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747" w:right="1747" w:firstLine="0"/>
        <w:jc w:val="center"/>
        <w:rPr>
          <w:rFonts w:ascii="Times New Roman"/>
          <w:b/>
          <w:sz w:val="24"/>
        </w:rPr>
      </w:pPr>
      <w:bookmarkStart w:name="November 6, 2020 General" w:id="1"/>
      <w:bookmarkEnd w:id="1"/>
      <w:r>
        <w:rPr/>
      </w:r>
      <w:r>
        <w:rPr>
          <w:rFonts w:ascii="Times New Roman"/>
          <w:b/>
          <w:sz w:val="24"/>
        </w:rPr>
        <w:t>COMMONWEALTH</w:t>
      </w:r>
      <w:r>
        <w:rPr>
          <w:rFonts w:ascii="Times New Roman"/>
          <w:b/>
          <w:spacing w:val="-1"/>
          <w:sz w:val="24"/>
        </w:rPr>
        <w:t> </w:t>
      </w:r>
      <w:r>
        <w:rPr>
          <w:rFonts w:ascii="Times New Roman"/>
          <w:b/>
          <w:sz w:val="24"/>
        </w:rPr>
        <w:t>OF</w:t>
      </w:r>
      <w:r>
        <w:rPr>
          <w:rFonts w:ascii="Times New Roman"/>
          <w:b/>
          <w:spacing w:val="-1"/>
          <w:sz w:val="24"/>
        </w:rPr>
        <w:t> </w:t>
      </w:r>
      <w:r>
        <w:rPr>
          <w:rFonts w:ascii="Times New Roman"/>
          <w:b/>
          <w:spacing w:val="-2"/>
          <w:sz w:val="24"/>
        </w:rPr>
        <w:t>MASSACHUSETTS</w:t>
      </w:r>
    </w:p>
    <w:p>
      <w:pPr>
        <w:pStyle w:val="Heading1"/>
        <w:spacing w:before="1"/>
        <w:ind w:left="1747"/>
      </w:pPr>
      <w:r>
        <w:rPr/>
        <w:t>Board</w:t>
      </w:r>
      <w:r>
        <w:rPr>
          <w:spacing w:val="-5"/>
        </w:rPr>
        <w:t> </w:t>
      </w:r>
      <w:r>
        <w:rPr/>
        <w:t>of</w:t>
      </w:r>
      <w:r>
        <w:rPr>
          <w:spacing w:val="-8"/>
        </w:rPr>
        <w:t> </w:t>
      </w:r>
      <w:r>
        <w:rPr/>
        <w:t>Registration</w:t>
      </w:r>
      <w:r>
        <w:rPr>
          <w:spacing w:val="-5"/>
        </w:rPr>
        <w:t> </w:t>
      </w:r>
      <w:r>
        <w:rPr/>
        <w:t>in</w:t>
      </w:r>
      <w:r>
        <w:rPr>
          <w:spacing w:val="-4"/>
        </w:rPr>
        <w:t> </w:t>
      </w:r>
      <w:r>
        <w:rPr>
          <w:spacing w:val="-2"/>
        </w:rPr>
        <w:t>Pharmacy</w:t>
      </w:r>
    </w:p>
    <w:p>
      <w:pPr>
        <w:spacing w:before="277"/>
        <w:ind w:left="1747" w:right="1747" w:firstLine="0"/>
        <w:jc w:val="center"/>
        <w:rPr>
          <w:rFonts w:ascii="Times New Roman"/>
          <w:b/>
          <w:sz w:val="24"/>
        </w:rPr>
      </w:pPr>
      <w:r>
        <w:rPr>
          <w:rFonts w:ascii="Times New Roman"/>
          <w:b/>
          <w:sz w:val="24"/>
        </w:rPr>
        <w:t>NOTICE</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 BOARD OF REGISTRATION IN PHARMACY</w:t>
      </w:r>
    </w:p>
    <w:p>
      <w:pPr>
        <w:pStyle w:val="BodyText"/>
        <w:spacing w:before="1"/>
        <w:ind w:left="0"/>
        <w:rPr>
          <w:rFonts w:ascii="Times New Roman"/>
          <w:b/>
          <w:sz w:val="24"/>
        </w:rPr>
      </w:pPr>
    </w:p>
    <w:p>
      <w:pPr>
        <w:pStyle w:val="Heading1"/>
        <w:ind w:left="1750"/>
      </w:pPr>
      <w:r>
        <w:rPr/>
        <w:t>November</w:t>
      </w:r>
      <w:r>
        <w:rPr>
          <w:spacing w:val="-5"/>
        </w:rPr>
        <w:t> </w:t>
      </w:r>
      <w:r>
        <w:rPr/>
        <w:t>6,</w:t>
      </w:r>
      <w:r>
        <w:rPr>
          <w:spacing w:val="-3"/>
        </w:rPr>
        <w:t> </w:t>
      </w:r>
      <w:r>
        <w:rPr>
          <w:spacing w:val="-4"/>
        </w:rPr>
        <w:t>2020</w:t>
      </w:r>
    </w:p>
    <w:p>
      <w:pPr>
        <w:pStyle w:val="BodyText"/>
        <w:spacing w:before="24"/>
        <w:ind w:left="0"/>
        <w:rPr>
          <w:rFonts w:ascii="Times New Roman"/>
          <w:b/>
          <w:sz w:val="20"/>
        </w:rPr>
      </w:pPr>
      <w:r>
        <w:rPr>
          <w:rFonts w:ascii="Times New Roman"/>
          <w:b/>
          <w:sz w:val="20"/>
        </w:rPr>
        <mc:AlternateContent>
          <mc:Choice Requires="wps">
            <w:drawing>
              <wp:anchor distT="0" distB="0" distL="0" distR="0" allowOverlap="1" layoutInCell="1" locked="0" behindDoc="1" simplePos="0" relativeHeight="487587840">
                <wp:simplePos x="0" y="0"/>
                <wp:positionH relativeFrom="page">
                  <wp:posOffset>385572</wp:posOffset>
                </wp:positionH>
                <wp:positionV relativeFrom="paragraph">
                  <wp:posOffset>179799</wp:posOffset>
                </wp:positionV>
                <wp:extent cx="7002780" cy="138112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7002780" cy="1381125"/>
                        </a:xfrm>
                        <a:prstGeom prst="rect">
                          <a:avLst/>
                        </a:prstGeom>
                        <a:ln w="6095">
                          <a:solidFill>
                            <a:srgbClr val="000000"/>
                          </a:solidFill>
                          <a:prstDash val="solid"/>
                        </a:ln>
                      </wps:spPr>
                      <wps:txbx>
                        <w:txbxContent>
                          <w:p>
                            <w:pPr>
                              <w:spacing w:before="18"/>
                              <w:ind w:left="1400" w:right="1400"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line="448" w:lineRule="auto" w:before="278"/>
                              <w:ind w:left="1400" w:right="1400" w:firstLine="0"/>
                              <w:jc w:val="center"/>
                              <w:rPr>
                                <w:rFonts w:ascii="Arial"/>
                                <w:sz w:val="28"/>
                              </w:rPr>
                            </w:pPr>
                            <w:r>
                              <w:rPr>
                                <w:rFonts w:ascii="Arial"/>
                                <w:color w:val="131313"/>
                                <w:sz w:val="28"/>
                              </w:rPr>
                              <w:t>Call</w:t>
                            </w:r>
                            <w:r>
                              <w:rPr>
                                <w:rFonts w:ascii="Arial"/>
                                <w:color w:val="131313"/>
                                <w:spacing w:val="-6"/>
                                <w:sz w:val="28"/>
                              </w:rPr>
                              <w:t> </w:t>
                            </w:r>
                            <w:r>
                              <w:rPr>
                                <w:rFonts w:ascii="Arial"/>
                                <w:color w:val="131313"/>
                                <w:sz w:val="28"/>
                              </w:rPr>
                              <w:t>in</w:t>
                            </w:r>
                            <w:r>
                              <w:rPr>
                                <w:rFonts w:ascii="Arial"/>
                                <w:color w:val="131313"/>
                                <w:spacing w:val="-6"/>
                                <w:sz w:val="28"/>
                              </w:rPr>
                              <w:t> </w:t>
                            </w:r>
                            <w:r>
                              <w:rPr>
                                <w:rFonts w:ascii="Arial"/>
                                <w:color w:val="131313"/>
                                <w:sz w:val="28"/>
                              </w:rPr>
                              <w:t>Number:</w:t>
                            </w:r>
                            <w:r>
                              <w:rPr>
                                <w:rFonts w:ascii="Arial"/>
                                <w:color w:val="131313"/>
                                <w:spacing w:val="-4"/>
                                <w:sz w:val="28"/>
                              </w:rPr>
                              <w:t> </w:t>
                            </w:r>
                            <w:r>
                              <w:rPr>
                                <w:rFonts w:ascii="Arial"/>
                                <w:color w:val="131313"/>
                                <w:sz w:val="28"/>
                              </w:rPr>
                              <w:t>1-203-607-0564</w:t>
                            </w:r>
                            <w:r>
                              <w:rPr>
                                <w:rFonts w:ascii="Arial"/>
                                <w:color w:val="131313"/>
                                <w:spacing w:val="-6"/>
                                <w:sz w:val="28"/>
                              </w:rPr>
                              <w:t> </w:t>
                            </w:r>
                            <w:r>
                              <w:rPr>
                                <w:rFonts w:ascii="Arial"/>
                                <w:color w:val="131313"/>
                                <w:sz w:val="28"/>
                              </w:rPr>
                              <w:t>or</w:t>
                            </w:r>
                            <w:r>
                              <w:rPr>
                                <w:rFonts w:ascii="Arial"/>
                                <w:color w:val="131313"/>
                                <w:spacing w:val="-6"/>
                                <w:sz w:val="28"/>
                              </w:rPr>
                              <w:t> </w:t>
                            </w:r>
                            <w:r>
                              <w:rPr>
                                <w:rFonts w:ascii="Arial"/>
                                <w:color w:val="131313"/>
                                <w:sz w:val="28"/>
                              </w:rPr>
                              <w:t>toll</w:t>
                            </w:r>
                            <w:r>
                              <w:rPr>
                                <w:rFonts w:ascii="Arial"/>
                                <w:color w:val="131313"/>
                                <w:spacing w:val="-5"/>
                                <w:sz w:val="28"/>
                              </w:rPr>
                              <w:t> </w:t>
                            </w:r>
                            <w:r>
                              <w:rPr>
                                <w:rFonts w:ascii="Arial"/>
                                <w:color w:val="131313"/>
                                <w:sz w:val="28"/>
                              </w:rPr>
                              <w:t>free</w:t>
                            </w:r>
                            <w:r>
                              <w:rPr>
                                <w:rFonts w:ascii="Arial"/>
                                <w:color w:val="131313"/>
                                <w:spacing w:val="-6"/>
                                <w:sz w:val="28"/>
                              </w:rPr>
                              <w:t> </w:t>
                            </w:r>
                            <w:r>
                              <w:rPr>
                                <w:rFonts w:ascii="Arial"/>
                                <w:color w:val="131313"/>
                                <w:sz w:val="28"/>
                              </w:rPr>
                              <w:t>1-866-692-3580 Access Code: </w:t>
                            </w:r>
                            <w:r>
                              <w:rPr>
                                <w:rFonts w:ascii="Arial"/>
                                <w:sz w:val="28"/>
                              </w:rPr>
                              <w:t>171 162 6480</w:t>
                            </w:r>
                          </w:p>
                          <w:p>
                            <w:pPr>
                              <w:spacing w:before="1"/>
                              <w:ind w:left="714" w:right="0" w:firstLine="0"/>
                              <w:jc w:val="center"/>
                              <w:rPr>
                                <w:rFonts w:ascii="Arial"/>
                                <w:sz w:val="28"/>
                              </w:rPr>
                            </w:pPr>
                            <w:r>
                              <w:rPr>
                                <w:rFonts w:ascii="Arial"/>
                                <w:color w:val="131313"/>
                                <w:sz w:val="28"/>
                              </w:rPr>
                              <w:t>Attendee:</w:t>
                            </w:r>
                            <w:r>
                              <w:rPr>
                                <w:rFonts w:ascii="Arial"/>
                                <w:color w:val="131313"/>
                                <w:spacing w:val="-4"/>
                                <w:sz w:val="28"/>
                              </w:rPr>
                              <w:t> </w:t>
                            </w:r>
                            <w:r>
                              <w:rPr>
                                <w:rFonts w:ascii="Arial"/>
                                <w:color w:val="131313"/>
                                <w:spacing w:val="-10"/>
                                <w:sz w:val="28"/>
                              </w:rPr>
                              <w:t>#</w:t>
                            </w:r>
                          </w:p>
                        </w:txbxContent>
                      </wps:txbx>
                      <wps:bodyPr wrap="square" lIns="0" tIns="0" rIns="0" bIns="0" rtlCol="0">
                        <a:noAutofit/>
                      </wps:bodyPr>
                    </wps:wsp>
                  </a:graphicData>
                </a:graphic>
              </wp:anchor>
            </w:drawing>
          </mc:Choice>
          <mc:Fallback>
            <w:pict>
              <v:shape style="position:absolute;margin-left:30.360001pt;margin-top:14.157422pt;width:551.4pt;height:108.75pt;mso-position-horizontal-relative:page;mso-position-vertical-relative:paragraph;z-index:-15728640;mso-wrap-distance-left:0;mso-wrap-distance-right:0" type="#_x0000_t202" id="docshape2" filled="false" stroked="true" strokeweight=".47998pt" strokecolor="#000000">
                <v:textbox inset="0,0,0,0">
                  <w:txbxContent>
                    <w:p>
                      <w:pPr>
                        <w:spacing w:before="18"/>
                        <w:ind w:left="1400" w:right="1400"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line="448" w:lineRule="auto" w:before="278"/>
                        <w:ind w:left="1400" w:right="1400" w:firstLine="0"/>
                        <w:jc w:val="center"/>
                        <w:rPr>
                          <w:rFonts w:ascii="Arial"/>
                          <w:sz w:val="28"/>
                        </w:rPr>
                      </w:pPr>
                      <w:r>
                        <w:rPr>
                          <w:rFonts w:ascii="Arial"/>
                          <w:color w:val="131313"/>
                          <w:sz w:val="28"/>
                        </w:rPr>
                        <w:t>Call</w:t>
                      </w:r>
                      <w:r>
                        <w:rPr>
                          <w:rFonts w:ascii="Arial"/>
                          <w:color w:val="131313"/>
                          <w:spacing w:val="-6"/>
                          <w:sz w:val="28"/>
                        </w:rPr>
                        <w:t> </w:t>
                      </w:r>
                      <w:r>
                        <w:rPr>
                          <w:rFonts w:ascii="Arial"/>
                          <w:color w:val="131313"/>
                          <w:sz w:val="28"/>
                        </w:rPr>
                        <w:t>in</w:t>
                      </w:r>
                      <w:r>
                        <w:rPr>
                          <w:rFonts w:ascii="Arial"/>
                          <w:color w:val="131313"/>
                          <w:spacing w:val="-6"/>
                          <w:sz w:val="28"/>
                        </w:rPr>
                        <w:t> </w:t>
                      </w:r>
                      <w:r>
                        <w:rPr>
                          <w:rFonts w:ascii="Arial"/>
                          <w:color w:val="131313"/>
                          <w:sz w:val="28"/>
                        </w:rPr>
                        <w:t>Number:</w:t>
                      </w:r>
                      <w:r>
                        <w:rPr>
                          <w:rFonts w:ascii="Arial"/>
                          <w:color w:val="131313"/>
                          <w:spacing w:val="-4"/>
                          <w:sz w:val="28"/>
                        </w:rPr>
                        <w:t> </w:t>
                      </w:r>
                      <w:r>
                        <w:rPr>
                          <w:rFonts w:ascii="Arial"/>
                          <w:color w:val="131313"/>
                          <w:sz w:val="28"/>
                        </w:rPr>
                        <w:t>1-203-607-0564</w:t>
                      </w:r>
                      <w:r>
                        <w:rPr>
                          <w:rFonts w:ascii="Arial"/>
                          <w:color w:val="131313"/>
                          <w:spacing w:val="-6"/>
                          <w:sz w:val="28"/>
                        </w:rPr>
                        <w:t> </w:t>
                      </w:r>
                      <w:r>
                        <w:rPr>
                          <w:rFonts w:ascii="Arial"/>
                          <w:color w:val="131313"/>
                          <w:sz w:val="28"/>
                        </w:rPr>
                        <w:t>or</w:t>
                      </w:r>
                      <w:r>
                        <w:rPr>
                          <w:rFonts w:ascii="Arial"/>
                          <w:color w:val="131313"/>
                          <w:spacing w:val="-6"/>
                          <w:sz w:val="28"/>
                        </w:rPr>
                        <w:t> </w:t>
                      </w:r>
                      <w:r>
                        <w:rPr>
                          <w:rFonts w:ascii="Arial"/>
                          <w:color w:val="131313"/>
                          <w:sz w:val="28"/>
                        </w:rPr>
                        <w:t>toll</w:t>
                      </w:r>
                      <w:r>
                        <w:rPr>
                          <w:rFonts w:ascii="Arial"/>
                          <w:color w:val="131313"/>
                          <w:spacing w:val="-5"/>
                          <w:sz w:val="28"/>
                        </w:rPr>
                        <w:t> </w:t>
                      </w:r>
                      <w:r>
                        <w:rPr>
                          <w:rFonts w:ascii="Arial"/>
                          <w:color w:val="131313"/>
                          <w:sz w:val="28"/>
                        </w:rPr>
                        <w:t>free</w:t>
                      </w:r>
                      <w:r>
                        <w:rPr>
                          <w:rFonts w:ascii="Arial"/>
                          <w:color w:val="131313"/>
                          <w:spacing w:val="-6"/>
                          <w:sz w:val="28"/>
                        </w:rPr>
                        <w:t> </w:t>
                      </w:r>
                      <w:r>
                        <w:rPr>
                          <w:rFonts w:ascii="Arial"/>
                          <w:color w:val="131313"/>
                          <w:sz w:val="28"/>
                        </w:rPr>
                        <w:t>1-866-692-3580 Access Code: </w:t>
                      </w:r>
                      <w:r>
                        <w:rPr>
                          <w:rFonts w:ascii="Arial"/>
                          <w:sz w:val="28"/>
                        </w:rPr>
                        <w:t>171 162 6480</w:t>
                      </w:r>
                    </w:p>
                    <w:p>
                      <w:pPr>
                        <w:spacing w:before="1"/>
                        <w:ind w:left="714" w:right="0" w:firstLine="0"/>
                        <w:jc w:val="center"/>
                        <w:rPr>
                          <w:rFonts w:ascii="Arial"/>
                          <w:sz w:val="28"/>
                        </w:rPr>
                      </w:pPr>
                      <w:r>
                        <w:rPr>
                          <w:rFonts w:ascii="Arial"/>
                          <w:color w:val="131313"/>
                          <w:sz w:val="28"/>
                        </w:rPr>
                        <w:t>Attendee:</w:t>
                      </w:r>
                      <w:r>
                        <w:rPr>
                          <w:rFonts w:ascii="Arial"/>
                          <w:color w:val="131313"/>
                          <w:spacing w:val="-4"/>
                          <w:sz w:val="28"/>
                        </w:rPr>
                        <w:t> </w:t>
                      </w:r>
                      <w:r>
                        <w:rPr>
                          <w:rFonts w:ascii="Arial"/>
                          <w:color w:val="131313"/>
                          <w:spacing w:val="-10"/>
                          <w:sz w:val="28"/>
                        </w:rPr>
                        <w:t>#</w:t>
                      </w:r>
                    </w:p>
                  </w:txbxContent>
                </v:textbox>
                <v:stroke dashstyle="solid"/>
                <w10:wrap type="topAndBottom"/>
              </v:shape>
            </w:pict>
          </mc:Fallback>
        </mc:AlternateContent>
      </w:r>
      <w:r>
        <w:rPr>
          <w:rFonts w:ascii="Times New Roman"/>
          <w:b/>
          <w:sz w:val="20"/>
        </w:rPr>
        <mc:AlternateContent>
          <mc:Choice Requires="wps">
            <w:drawing>
              <wp:anchor distT="0" distB="0" distL="0" distR="0" allowOverlap="1" layoutInCell="1" locked="0" behindDoc="1" simplePos="0" relativeHeight="487588352">
                <wp:simplePos x="0" y="0"/>
                <wp:positionH relativeFrom="page">
                  <wp:posOffset>420623</wp:posOffset>
                </wp:positionH>
                <wp:positionV relativeFrom="paragraph">
                  <wp:posOffset>1797144</wp:posOffset>
                </wp:positionV>
                <wp:extent cx="6971030" cy="89789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971030" cy="897890"/>
                          <a:chExt cx="6971030" cy="897890"/>
                        </a:xfrm>
                      </wpg:grpSpPr>
                      <wps:wsp>
                        <wps:cNvPr id="4" name="Graphic 4"/>
                        <wps:cNvSpPr/>
                        <wps:spPr>
                          <a:xfrm>
                            <a:off x="0" y="0"/>
                            <a:ext cx="6971030" cy="897890"/>
                          </a:xfrm>
                          <a:custGeom>
                            <a:avLst/>
                            <a:gdLst/>
                            <a:ahLst/>
                            <a:cxnLst/>
                            <a:rect l="l" t="t" r="r" b="b"/>
                            <a:pathLst>
                              <a:path w="6971030" h="897890">
                                <a:moveTo>
                                  <a:pt x="6083" y="891552"/>
                                </a:moveTo>
                                <a:lnTo>
                                  <a:pt x="0" y="891552"/>
                                </a:lnTo>
                                <a:lnTo>
                                  <a:pt x="0" y="897636"/>
                                </a:lnTo>
                                <a:lnTo>
                                  <a:pt x="6083" y="897636"/>
                                </a:lnTo>
                                <a:lnTo>
                                  <a:pt x="6083" y="891552"/>
                                </a:lnTo>
                                <a:close/>
                              </a:path>
                              <a:path w="6971030" h="897890">
                                <a:moveTo>
                                  <a:pt x="6083" y="0"/>
                                </a:moveTo>
                                <a:lnTo>
                                  <a:pt x="0" y="0"/>
                                </a:lnTo>
                                <a:lnTo>
                                  <a:pt x="0" y="6096"/>
                                </a:lnTo>
                                <a:lnTo>
                                  <a:pt x="0" y="193548"/>
                                </a:lnTo>
                                <a:lnTo>
                                  <a:pt x="0" y="422148"/>
                                </a:lnTo>
                                <a:lnTo>
                                  <a:pt x="0" y="650748"/>
                                </a:lnTo>
                                <a:lnTo>
                                  <a:pt x="0" y="891540"/>
                                </a:lnTo>
                                <a:lnTo>
                                  <a:pt x="6083" y="891540"/>
                                </a:lnTo>
                                <a:lnTo>
                                  <a:pt x="6083" y="650748"/>
                                </a:lnTo>
                                <a:lnTo>
                                  <a:pt x="6083" y="422148"/>
                                </a:lnTo>
                                <a:lnTo>
                                  <a:pt x="6083" y="193548"/>
                                </a:lnTo>
                                <a:lnTo>
                                  <a:pt x="6083" y="6096"/>
                                </a:lnTo>
                                <a:lnTo>
                                  <a:pt x="6083" y="0"/>
                                </a:lnTo>
                                <a:close/>
                              </a:path>
                              <a:path w="6971030" h="897890">
                                <a:moveTo>
                                  <a:pt x="6970763" y="891552"/>
                                </a:moveTo>
                                <a:lnTo>
                                  <a:pt x="6964680" y="891552"/>
                                </a:lnTo>
                                <a:lnTo>
                                  <a:pt x="6096" y="891552"/>
                                </a:lnTo>
                                <a:lnTo>
                                  <a:pt x="6096" y="897636"/>
                                </a:lnTo>
                                <a:lnTo>
                                  <a:pt x="6964680" y="897636"/>
                                </a:lnTo>
                                <a:lnTo>
                                  <a:pt x="6970763" y="897636"/>
                                </a:lnTo>
                                <a:lnTo>
                                  <a:pt x="6970763" y="891552"/>
                                </a:lnTo>
                                <a:close/>
                              </a:path>
                              <a:path w="6971030" h="897890">
                                <a:moveTo>
                                  <a:pt x="6970763" y="0"/>
                                </a:moveTo>
                                <a:lnTo>
                                  <a:pt x="6964680" y="0"/>
                                </a:lnTo>
                                <a:lnTo>
                                  <a:pt x="6096" y="0"/>
                                </a:lnTo>
                                <a:lnTo>
                                  <a:pt x="6096" y="6096"/>
                                </a:lnTo>
                                <a:lnTo>
                                  <a:pt x="6964680" y="6096"/>
                                </a:lnTo>
                                <a:lnTo>
                                  <a:pt x="6964680" y="193548"/>
                                </a:lnTo>
                                <a:lnTo>
                                  <a:pt x="6964680" y="422148"/>
                                </a:lnTo>
                                <a:lnTo>
                                  <a:pt x="6964680" y="650748"/>
                                </a:lnTo>
                                <a:lnTo>
                                  <a:pt x="6964680" y="891540"/>
                                </a:lnTo>
                                <a:lnTo>
                                  <a:pt x="6970763" y="891540"/>
                                </a:lnTo>
                                <a:lnTo>
                                  <a:pt x="6970763" y="650748"/>
                                </a:lnTo>
                                <a:lnTo>
                                  <a:pt x="6970763" y="422148"/>
                                </a:lnTo>
                                <a:lnTo>
                                  <a:pt x="6970763" y="193548"/>
                                </a:lnTo>
                                <a:lnTo>
                                  <a:pt x="6970763" y="6096"/>
                                </a:lnTo>
                                <a:lnTo>
                                  <a:pt x="697076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49300" y="6096"/>
                            <a:ext cx="6615430" cy="885825"/>
                          </a:xfrm>
                          <a:prstGeom prst="rect">
                            <a:avLst/>
                          </a:prstGeom>
                          <a:solidFill>
                            <a:srgbClr val="FFC000"/>
                          </a:solidFill>
                        </wps:spPr>
                        <wps:txbx>
                          <w:txbxContent>
                            <w:p>
                              <w:pPr>
                                <w:spacing w:line="312" w:lineRule="auto" w:before="18"/>
                                <w:ind w:left="107"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i/>
                                  <w:color w:val="000000"/>
                                  <w:sz w:val="24"/>
                                </w:rPr>
                                <w:t>Yulanda</w:t>
                              </w:r>
                              <w:r>
                                <w:rPr>
                                  <w:rFonts w:ascii="Times New Roman"/>
                                  <w:i/>
                                  <w:color w:val="000000"/>
                                  <w:spacing w:val="-4"/>
                                  <w:sz w:val="24"/>
                                </w:rPr>
                                <w:t> </w:t>
                              </w:r>
                              <w:r>
                                <w:rPr>
                                  <w:rFonts w:ascii="Times New Roman"/>
                                  <w:i/>
                                  <w:color w:val="000000"/>
                                  <w:sz w:val="24"/>
                                </w:rPr>
                                <w:t>Kiner,</w:t>
                              </w:r>
                              <w:r>
                                <w:rPr>
                                  <w:rFonts w:ascii="Times New Roman"/>
                                  <w:i/>
                                  <w:color w:val="000000"/>
                                  <w:spacing w:val="-2"/>
                                  <w:sz w:val="24"/>
                                </w:rPr>
                                <w:t> </w:t>
                              </w:r>
                              <w:r>
                                <w:rPr>
                                  <w:rFonts w:ascii="Times New Roman"/>
                                  <w:i/>
                                  <w:color w:val="000000"/>
                                  <w:sz w:val="24"/>
                                </w:rPr>
                                <w:t>Phone:</w:t>
                              </w:r>
                              <w:r>
                                <w:rPr>
                                  <w:rFonts w:ascii="Times New Roman"/>
                                  <w:i/>
                                  <w:color w:val="000000"/>
                                  <w:spacing w:val="-2"/>
                                  <w:sz w:val="24"/>
                                </w:rPr>
                                <w:t> </w:t>
                              </w:r>
                              <w:r>
                                <w:rPr>
                                  <w:rFonts w:ascii="Times New Roman"/>
                                  <w:i/>
                                  <w:color w:val="000000"/>
                                  <w:sz w:val="24"/>
                                </w:rPr>
                                <w:t>617-624-5848</w:t>
                              </w:r>
                              <w:r>
                                <w:rPr>
                                  <w:rFonts w:ascii="Times New Roman"/>
                                  <w:i/>
                                  <w:color w:val="000000"/>
                                  <w:spacing w:val="-2"/>
                                  <w:sz w:val="24"/>
                                </w:rPr>
                                <w:t> </w:t>
                              </w:r>
                              <w:r>
                                <w:rPr>
                                  <w:rFonts w:ascii="Times New Roman"/>
                                  <w:i/>
                                  <w:color w:val="000000"/>
                                  <w:sz w:val="24"/>
                                </w:rPr>
                                <w:t>in</w:t>
                              </w:r>
                              <w:r>
                                <w:rPr>
                                  <w:rFonts w:ascii="Times New Roman"/>
                                  <w:i/>
                                  <w:color w:val="000000"/>
                                  <w:spacing w:val="-2"/>
                                  <w:sz w:val="24"/>
                                </w:rPr>
                                <w:t> </w:t>
                              </w:r>
                              <w:r>
                                <w:rPr>
                                  <w:rFonts w:ascii="Times New Roman"/>
                                  <w:i/>
                                  <w:color w:val="000000"/>
                                  <w:sz w:val="24"/>
                                </w:rPr>
                                <w:t>advance</w:t>
                              </w:r>
                              <w:r>
                                <w:rPr>
                                  <w:rFonts w:ascii="Times New Roman"/>
                                  <w:i/>
                                  <w:color w:val="000000"/>
                                  <w:spacing w:val="-3"/>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2"/>
                                  <w:sz w:val="24"/>
                                </w:rPr>
                                <w:t> </w:t>
                              </w:r>
                              <w:r>
                                <w:rPr>
                                  <w:rFonts w:ascii="Times New Roman"/>
                                  <w:i/>
                                  <w:color w:val="000000"/>
                                  <w:sz w:val="24"/>
                                </w:rPr>
                                <w:t>While</w:t>
                              </w:r>
                              <w:r>
                                <w:rPr>
                                  <w:rFonts w:ascii="Times New Roman"/>
                                  <w:i/>
                                  <w:color w:val="000000"/>
                                  <w:spacing w:val="-3"/>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2"/>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 best to accommodate you, certain accommodations may require distinctive requests or the hiring of</w:t>
                              </w:r>
                            </w:p>
                            <w:p>
                              <w:pPr>
                                <w:spacing w:before="4"/>
                                <w:ind w:left="107"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wps:txbx>
                        <wps:bodyPr wrap="square" lIns="0" tIns="0" rIns="0" bIns="0" rtlCol="0">
                          <a:noAutofit/>
                        </wps:bodyPr>
                      </wps:wsp>
                    </wpg:wgp>
                  </a:graphicData>
                </a:graphic>
              </wp:anchor>
            </w:drawing>
          </mc:Choice>
          <mc:Fallback>
            <w:pict>
              <v:group style="position:absolute;margin-left:33.119999pt;margin-top:141.507416pt;width:548.9pt;height:70.7pt;mso-position-horizontal-relative:page;mso-position-vertical-relative:paragraph;z-index:-15728128;mso-wrap-distance-left:0;mso-wrap-distance-right:0" id="docshapegroup3" coordorigin="662,2830" coordsize="10978,1414">
                <v:shape style="position:absolute;left:662;top:2830;width:10978;height:1414" id="docshape4" coordorigin="662,2830" coordsize="10978,1414" path="m672,4234l662,4234,662,4244,672,4244,672,4234xm672,2830l662,2830,662,2840,662,3135,662,3495,662,3855,662,4234,672,4234,672,3855,672,3495,672,3135,672,2840,672,2830xm11640,4234l11630,4234,672,4234,672,4244,11630,4244,11640,4244,11640,4234xm11640,2830l11630,2830,672,2830,672,2840,11630,2840,11630,3135,11630,3495,11630,3855,11630,4234,11640,4234,11640,3855,11640,3495,11640,3135,11640,2840,11640,2830xe" filled="true" fillcolor="#000000" stroked="false">
                  <v:path arrowok="t"/>
                  <v:fill type="solid"/>
                </v:shape>
                <v:shape style="position:absolute;left:1212;top:2839;width:10418;height:1395" type="#_x0000_t202" id="docshape5" filled="true" fillcolor="#ffc000" stroked="false">
                  <v:textbox inset="0,0,0,0">
                    <w:txbxContent>
                      <w:p>
                        <w:pPr>
                          <w:spacing w:line="312" w:lineRule="auto" w:before="18"/>
                          <w:ind w:left="107"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1"/>
                            <w:sz w:val="24"/>
                          </w:rPr>
                          <w:t> </w:t>
                        </w:r>
                        <w:r>
                          <w:rPr>
                            <w:rFonts w:ascii="Times New Roman"/>
                            <w:i/>
                            <w:color w:val="000000"/>
                            <w:sz w:val="24"/>
                          </w:rPr>
                          <w:t>Yulanda</w:t>
                        </w:r>
                        <w:r>
                          <w:rPr>
                            <w:rFonts w:ascii="Times New Roman"/>
                            <w:i/>
                            <w:color w:val="000000"/>
                            <w:spacing w:val="-4"/>
                            <w:sz w:val="24"/>
                          </w:rPr>
                          <w:t> </w:t>
                        </w:r>
                        <w:r>
                          <w:rPr>
                            <w:rFonts w:ascii="Times New Roman"/>
                            <w:i/>
                            <w:color w:val="000000"/>
                            <w:sz w:val="24"/>
                          </w:rPr>
                          <w:t>Kiner,</w:t>
                        </w:r>
                        <w:r>
                          <w:rPr>
                            <w:rFonts w:ascii="Times New Roman"/>
                            <w:i/>
                            <w:color w:val="000000"/>
                            <w:spacing w:val="-2"/>
                            <w:sz w:val="24"/>
                          </w:rPr>
                          <w:t> </w:t>
                        </w:r>
                        <w:r>
                          <w:rPr>
                            <w:rFonts w:ascii="Times New Roman"/>
                            <w:i/>
                            <w:color w:val="000000"/>
                            <w:sz w:val="24"/>
                          </w:rPr>
                          <w:t>Phone:</w:t>
                        </w:r>
                        <w:r>
                          <w:rPr>
                            <w:rFonts w:ascii="Times New Roman"/>
                            <w:i/>
                            <w:color w:val="000000"/>
                            <w:spacing w:val="-2"/>
                            <w:sz w:val="24"/>
                          </w:rPr>
                          <w:t> </w:t>
                        </w:r>
                        <w:r>
                          <w:rPr>
                            <w:rFonts w:ascii="Times New Roman"/>
                            <w:i/>
                            <w:color w:val="000000"/>
                            <w:sz w:val="24"/>
                          </w:rPr>
                          <w:t>617-624-5848</w:t>
                        </w:r>
                        <w:r>
                          <w:rPr>
                            <w:rFonts w:ascii="Times New Roman"/>
                            <w:i/>
                            <w:color w:val="000000"/>
                            <w:spacing w:val="-2"/>
                            <w:sz w:val="24"/>
                          </w:rPr>
                          <w:t> </w:t>
                        </w:r>
                        <w:r>
                          <w:rPr>
                            <w:rFonts w:ascii="Times New Roman"/>
                            <w:i/>
                            <w:color w:val="000000"/>
                            <w:sz w:val="24"/>
                          </w:rPr>
                          <w:t>in</w:t>
                        </w:r>
                        <w:r>
                          <w:rPr>
                            <w:rFonts w:ascii="Times New Roman"/>
                            <w:i/>
                            <w:color w:val="000000"/>
                            <w:spacing w:val="-2"/>
                            <w:sz w:val="24"/>
                          </w:rPr>
                          <w:t> </w:t>
                        </w:r>
                        <w:r>
                          <w:rPr>
                            <w:rFonts w:ascii="Times New Roman"/>
                            <w:i/>
                            <w:color w:val="000000"/>
                            <w:sz w:val="24"/>
                          </w:rPr>
                          <w:t>advance</w:t>
                        </w:r>
                        <w:r>
                          <w:rPr>
                            <w:rFonts w:ascii="Times New Roman"/>
                            <w:i/>
                            <w:color w:val="000000"/>
                            <w:spacing w:val="-3"/>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2"/>
                            <w:sz w:val="24"/>
                          </w:rPr>
                          <w:t> </w:t>
                        </w:r>
                        <w:r>
                          <w:rPr>
                            <w:rFonts w:ascii="Times New Roman"/>
                            <w:i/>
                            <w:color w:val="000000"/>
                            <w:sz w:val="24"/>
                          </w:rPr>
                          <w:t>While</w:t>
                        </w:r>
                        <w:r>
                          <w:rPr>
                            <w:rFonts w:ascii="Times New Roman"/>
                            <w:i/>
                            <w:color w:val="000000"/>
                            <w:spacing w:val="-3"/>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2"/>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 best to accommodate you, certain accommodations may require distinctive requests or the hiring of</w:t>
                        </w:r>
                      </w:p>
                      <w:p>
                        <w:pPr>
                          <w:spacing w:before="4"/>
                          <w:ind w:left="107"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v:textbox>
                  <v:fill type="solid"/>
                  <w10:wrap type="none"/>
                </v:shape>
                <w10:wrap type="topAndBottom"/>
              </v:group>
            </w:pict>
          </mc:Fallback>
        </mc:AlternateContent>
      </w:r>
    </w:p>
    <w:p>
      <w:pPr>
        <w:pStyle w:val="BodyText"/>
        <w:spacing w:before="118"/>
        <w:ind w:left="0"/>
        <w:rPr>
          <w:rFonts w:ascii="Times New Roman"/>
          <w:b/>
          <w:sz w:val="20"/>
        </w:rPr>
      </w:pPr>
    </w:p>
    <w:p>
      <w:pPr>
        <w:pStyle w:val="Title"/>
      </w:pPr>
      <w:r>
        <w:rPr>
          <w:spacing w:val="-2"/>
        </w:rPr>
        <w:t>Agenda</w:t>
      </w:r>
    </w:p>
    <w:tbl>
      <w:tblPr>
        <w:tblW w:w="0" w:type="auto"/>
        <w:jc w:val="left"/>
        <w:tblInd w:w="25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96"/>
        <w:gridCol w:w="671"/>
        <w:gridCol w:w="7071"/>
        <w:gridCol w:w="755"/>
        <w:gridCol w:w="1531"/>
      </w:tblGrid>
      <w:tr>
        <w:trPr>
          <w:trHeight w:val="604" w:hRule="atLeast"/>
        </w:trPr>
        <w:tc>
          <w:tcPr>
            <w:tcW w:w="996" w:type="dxa"/>
          </w:tcPr>
          <w:p>
            <w:pPr>
              <w:pStyle w:val="TableParagraph"/>
              <w:spacing w:before="164"/>
              <w:ind w:left="15" w:right="1"/>
              <w:jc w:val="center"/>
              <w:rPr>
                <w:b/>
                <w:sz w:val="24"/>
              </w:rPr>
            </w:pPr>
            <w:r>
              <w:rPr>
                <w:b/>
                <w:spacing w:val="-4"/>
                <w:sz w:val="24"/>
              </w:rPr>
              <w:t>Time</w:t>
            </w:r>
          </w:p>
        </w:tc>
        <w:tc>
          <w:tcPr>
            <w:tcW w:w="671" w:type="dxa"/>
          </w:tcPr>
          <w:p>
            <w:pPr>
              <w:pStyle w:val="TableParagraph"/>
              <w:spacing w:before="164"/>
              <w:ind w:left="14" w:right="3"/>
              <w:jc w:val="center"/>
              <w:rPr>
                <w:b/>
                <w:sz w:val="24"/>
              </w:rPr>
            </w:pPr>
            <w:r>
              <w:rPr>
                <w:b/>
                <w:spacing w:val="-10"/>
                <w:sz w:val="24"/>
              </w:rPr>
              <w:t>#</w:t>
            </w:r>
          </w:p>
        </w:tc>
        <w:tc>
          <w:tcPr>
            <w:tcW w:w="7071" w:type="dxa"/>
          </w:tcPr>
          <w:p>
            <w:pPr>
              <w:pStyle w:val="TableParagraph"/>
              <w:spacing w:before="164"/>
              <w:ind w:left="121"/>
              <w:jc w:val="center"/>
              <w:rPr>
                <w:b/>
                <w:sz w:val="24"/>
              </w:rPr>
            </w:pPr>
            <w:r>
              <w:rPr>
                <w:b/>
                <w:spacing w:val="-4"/>
                <w:sz w:val="24"/>
              </w:rPr>
              <w:t>Item</w:t>
            </w:r>
          </w:p>
        </w:tc>
        <w:tc>
          <w:tcPr>
            <w:tcW w:w="755" w:type="dxa"/>
          </w:tcPr>
          <w:p>
            <w:pPr>
              <w:pStyle w:val="TableParagraph"/>
              <w:spacing w:before="164"/>
              <w:ind w:left="134"/>
              <w:rPr>
                <w:b/>
                <w:sz w:val="24"/>
              </w:rPr>
            </w:pPr>
            <w:r>
              <w:rPr>
                <w:b/>
                <w:spacing w:val="-4"/>
                <w:sz w:val="24"/>
              </w:rPr>
              <w:t>Page</w:t>
            </w:r>
          </w:p>
        </w:tc>
        <w:tc>
          <w:tcPr>
            <w:tcW w:w="1531" w:type="dxa"/>
          </w:tcPr>
          <w:p>
            <w:pPr>
              <w:pStyle w:val="TableParagraph"/>
              <w:spacing w:before="164"/>
              <w:ind w:left="90"/>
              <w:jc w:val="center"/>
              <w:rPr>
                <w:b/>
                <w:sz w:val="24"/>
              </w:rPr>
            </w:pPr>
            <w:r>
              <w:rPr>
                <w:b/>
                <w:spacing w:val="-2"/>
                <w:sz w:val="24"/>
              </w:rPr>
              <w:t>Contact</w:t>
            </w:r>
          </w:p>
        </w:tc>
      </w:tr>
      <w:tr>
        <w:trPr>
          <w:trHeight w:val="632" w:hRule="atLeast"/>
        </w:trPr>
        <w:tc>
          <w:tcPr>
            <w:tcW w:w="996" w:type="dxa"/>
          </w:tcPr>
          <w:p>
            <w:pPr>
              <w:pStyle w:val="TableParagraph"/>
              <w:spacing w:before="179"/>
              <w:ind w:left="15"/>
              <w:jc w:val="center"/>
              <w:rPr>
                <w:b/>
                <w:sz w:val="24"/>
              </w:rPr>
            </w:pPr>
            <w:r>
              <w:rPr>
                <w:b/>
                <w:spacing w:val="-4"/>
                <w:sz w:val="24"/>
              </w:rPr>
              <w:t>8:00</w:t>
            </w:r>
          </w:p>
        </w:tc>
        <w:tc>
          <w:tcPr>
            <w:tcW w:w="671" w:type="dxa"/>
          </w:tcPr>
          <w:p>
            <w:pPr>
              <w:pStyle w:val="TableParagraph"/>
              <w:spacing w:before="179"/>
              <w:ind w:left="14" w:right="1"/>
              <w:jc w:val="center"/>
              <w:rPr>
                <w:b/>
                <w:sz w:val="24"/>
              </w:rPr>
            </w:pPr>
            <w:r>
              <w:rPr>
                <w:b/>
                <w:spacing w:val="-10"/>
                <w:sz w:val="24"/>
              </w:rPr>
              <w:t>I</w:t>
            </w:r>
          </w:p>
        </w:tc>
        <w:tc>
          <w:tcPr>
            <w:tcW w:w="7071" w:type="dxa"/>
          </w:tcPr>
          <w:p>
            <w:pPr>
              <w:pStyle w:val="TableParagraph"/>
              <w:spacing w:before="80"/>
              <w:ind w:left="109"/>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55" w:type="dxa"/>
          </w:tcPr>
          <w:p>
            <w:pPr>
              <w:pStyle w:val="TableParagraph"/>
              <w:rPr>
                <w:sz w:val="24"/>
              </w:rPr>
            </w:pPr>
          </w:p>
        </w:tc>
        <w:tc>
          <w:tcPr>
            <w:tcW w:w="1531" w:type="dxa"/>
          </w:tcPr>
          <w:p>
            <w:pPr>
              <w:pStyle w:val="TableParagraph"/>
              <w:spacing w:before="179"/>
              <w:ind w:left="325"/>
              <w:rPr>
                <w:sz w:val="24"/>
              </w:rPr>
            </w:pPr>
            <w:r>
              <w:rPr>
                <w:sz w:val="24"/>
              </w:rPr>
              <w:t>K.</w:t>
            </w:r>
            <w:r>
              <w:rPr>
                <w:spacing w:val="-2"/>
                <w:sz w:val="24"/>
              </w:rPr>
              <w:t> Tanzer</w:t>
            </w:r>
          </w:p>
        </w:tc>
      </w:tr>
      <w:tr>
        <w:trPr>
          <w:trHeight w:val="505" w:hRule="atLeast"/>
        </w:trPr>
        <w:tc>
          <w:tcPr>
            <w:tcW w:w="996" w:type="dxa"/>
          </w:tcPr>
          <w:p>
            <w:pPr>
              <w:pStyle w:val="TableParagraph"/>
              <w:rPr>
                <w:sz w:val="24"/>
              </w:rPr>
            </w:pPr>
          </w:p>
        </w:tc>
        <w:tc>
          <w:tcPr>
            <w:tcW w:w="671" w:type="dxa"/>
          </w:tcPr>
          <w:p>
            <w:pPr>
              <w:pStyle w:val="TableParagraph"/>
              <w:spacing w:before="114"/>
              <w:ind w:left="14" w:right="3"/>
              <w:jc w:val="center"/>
              <w:rPr>
                <w:b/>
                <w:sz w:val="24"/>
              </w:rPr>
            </w:pPr>
            <w:r>
              <w:rPr>
                <w:b/>
                <w:spacing w:val="-5"/>
                <w:sz w:val="24"/>
              </w:rPr>
              <w:t>II</w:t>
            </w:r>
          </w:p>
        </w:tc>
        <w:tc>
          <w:tcPr>
            <w:tcW w:w="7071" w:type="dxa"/>
          </w:tcPr>
          <w:p>
            <w:pPr>
              <w:pStyle w:val="TableParagraph"/>
              <w:spacing w:before="80"/>
              <w:ind w:left="109"/>
              <w:rPr>
                <w:b/>
                <w:sz w:val="24"/>
              </w:rPr>
            </w:pPr>
            <w:r>
              <w:rPr>
                <w:b/>
                <w:sz w:val="24"/>
              </w:rPr>
              <w:t>APPROVAL</w:t>
            </w:r>
            <w:r>
              <w:rPr>
                <w:b/>
                <w:spacing w:val="-2"/>
                <w:sz w:val="24"/>
              </w:rPr>
              <w:t> </w:t>
            </w:r>
            <w:r>
              <w:rPr>
                <w:b/>
                <w:sz w:val="24"/>
              </w:rPr>
              <w:t>OF</w:t>
            </w:r>
            <w:r>
              <w:rPr>
                <w:b/>
                <w:spacing w:val="-1"/>
                <w:sz w:val="24"/>
              </w:rPr>
              <w:t> </w:t>
            </w:r>
            <w:r>
              <w:rPr>
                <w:b/>
                <w:spacing w:val="-2"/>
                <w:sz w:val="24"/>
              </w:rPr>
              <w:t>AGENDA</w:t>
            </w:r>
          </w:p>
        </w:tc>
        <w:tc>
          <w:tcPr>
            <w:tcW w:w="755" w:type="dxa"/>
          </w:tcPr>
          <w:p>
            <w:pPr>
              <w:pStyle w:val="TableParagraph"/>
              <w:rPr>
                <w:sz w:val="24"/>
              </w:rPr>
            </w:pPr>
          </w:p>
        </w:tc>
        <w:tc>
          <w:tcPr>
            <w:tcW w:w="1531" w:type="dxa"/>
          </w:tcPr>
          <w:p>
            <w:pPr>
              <w:pStyle w:val="TableParagraph"/>
              <w:rPr>
                <w:sz w:val="24"/>
              </w:rPr>
            </w:pPr>
          </w:p>
        </w:tc>
      </w:tr>
      <w:tr>
        <w:trPr>
          <w:trHeight w:val="829" w:hRule="atLeast"/>
        </w:trPr>
        <w:tc>
          <w:tcPr>
            <w:tcW w:w="996" w:type="dxa"/>
          </w:tcPr>
          <w:p>
            <w:pPr>
              <w:pStyle w:val="TableParagraph"/>
              <w:spacing w:before="275"/>
              <w:ind w:left="15" w:right="1"/>
              <w:jc w:val="center"/>
              <w:rPr>
                <w:b/>
                <w:sz w:val="24"/>
              </w:rPr>
            </w:pPr>
            <w:r>
              <w:rPr>
                <w:b/>
                <w:spacing w:val="-4"/>
                <w:sz w:val="24"/>
              </w:rPr>
              <w:t>8:05</w:t>
            </w:r>
          </w:p>
        </w:tc>
        <w:tc>
          <w:tcPr>
            <w:tcW w:w="671" w:type="dxa"/>
          </w:tcPr>
          <w:p>
            <w:pPr>
              <w:pStyle w:val="TableParagraph"/>
              <w:spacing w:before="275"/>
              <w:ind w:left="14" w:right="1"/>
              <w:jc w:val="center"/>
              <w:rPr>
                <w:b/>
                <w:sz w:val="24"/>
              </w:rPr>
            </w:pPr>
            <w:r>
              <w:rPr>
                <w:b/>
                <w:spacing w:val="-5"/>
                <w:sz w:val="24"/>
              </w:rPr>
              <w:t>III</w:t>
            </w:r>
          </w:p>
        </w:tc>
        <w:tc>
          <w:tcPr>
            <w:tcW w:w="7071" w:type="dxa"/>
          </w:tcPr>
          <w:p>
            <w:pPr>
              <w:pStyle w:val="TableParagraph"/>
              <w:spacing w:line="276" w:lineRule="exact" w:before="78"/>
              <w:ind w:left="109"/>
              <w:rPr>
                <w:b/>
                <w:sz w:val="24"/>
              </w:rPr>
            </w:pPr>
            <w:r>
              <w:rPr>
                <w:b/>
                <w:sz w:val="24"/>
              </w:rPr>
              <w:t>APPROVAL</w:t>
            </w:r>
            <w:r>
              <w:rPr>
                <w:b/>
                <w:spacing w:val="-5"/>
                <w:sz w:val="24"/>
              </w:rPr>
              <w:t> </w:t>
            </w:r>
            <w:r>
              <w:rPr>
                <w:b/>
                <w:sz w:val="24"/>
              </w:rPr>
              <w:t>OF</w:t>
            </w:r>
            <w:r>
              <w:rPr>
                <w:b/>
                <w:spacing w:val="-2"/>
                <w:sz w:val="24"/>
              </w:rPr>
              <w:t> </w:t>
            </w:r>
            <w:r>
              <w:rPr>
                <w:b/>
                <w:sz w:val="24"/>
              </w:rPr>
              <w:t>BOARD</w:t>
            </w:r>
            <w:r>
              <w:rPr>
                <w:b/>
                <w:spacing w:val="-2"/>
                <w:sz w:val="24"/>
              </w:rPr>
              <w:t> MINUTES</w:t>
            </w:r>
          </w:p>
          <w:p>
            <w:pPr>
              <w:pStyle w:val="TableParagraph"/>
              <w:numPr>
                <w:ilvl w:val="0"/>
                <w:numId w:val="1"/>
              </w:numPr>
              <w:tabs>
                <w:tab w:pos="829" w:val="left" w:leader="none"/>
              </w:tabs>
              <w:spacing w:line="294" w:lineRule="exact" w:before="0" w:after="0"/>
              <w:ind w:left="829" w:right="0" w:hanging="360"/>
              <w:jc w:val="left"/>
              <w:rPr>
                <w:sz w:val="24"/>
              </w:rPr>
            </w:pPr>
            <w:r>
              <w:rPr>
                <w:sz w:val="24"/>
              </w:rPr>
              <w:t>Draft</w:t>
            </w:r>
            <w:r>
              <w:rPr>
                <w:spacing w:val="-1"/>
                <w:sz w:val="24"/>
              </w:rPr>
              <w:t> </w:t>
            </w:r>
            <w:r>
              <w:rPr>
                <w:sz w:val="24"/>
              </w:rPr>
              <w:t>of October</w:t>
            </w:r>
            <w:r>
              <w:rPr>
                <w:spacing w:val="-3"/>
                <w:sz w:val="24"/>
              </w:rPr>
              <w:t> </w:t>
            </w:r>
            <w:r>
              <w:rPr>
                <w:sz w:val="24"/>
              </w:rPr>
              <w:t>23, 2020</w:t>
            </w:r>
            <w:r>
              <w:rPr>
                <w:spacing w:val="-1"/>
                <w:sz w:val="24"/>
              </w:rPr>
              <w:t> </w:t>
            </w:r>
            <w:r>
              <w:rPr>
                <w:sz w:val="24"/>
              </w:rPr>
              <w:t>Regular</w:t>
            </w:r>
            <w:r>
              <w:rPr>
                <w:spacing w:val="-3"/>
                <w:sz w:val="24"/>
              </w:rPr>
              <w:t> </w:t>
            </w:r>
            <w:r>
              <w:rPr>
                <w:sz w:val="24"/>
              </w:rPr>
              <w:t>Session </w:t>
            </w:r>
            <w:r>
              <w:rPr>
                <w:spacing w:val="-2"/>
                <w:sz w:val="24"/>
              </w:rPr>
              <w:t>Minutes</w:t>
            </w:r>
          </w:p>
        </w:tc>
        <w:tc>
          <w:tcPr>
            <w:tcW w:w="755" w:type="dxa"/>
          </w:tcPr>
          <w:p>
            <w:pPr>
              <w:pStyle w:val="TableParagraph"/>
              <w:rPr>
                <w:sz w:val="24"/>
              </w:rPr>
            </w:pPr>
          </w:p>
        </w:tc>
        <w:tc>
          <w:tcPr>
            <w:tcW w:w="1531" w:type="dxa"/>
          </w:tcPr>
          <w:p>
            <w:pPr>
              <w:pStyle w:val="TableParagraph"/>
              <w:rPr>
                <w:sz w:val="24"/>
              </w:rPr>
            </w:pPr>
          </w:p>
        </w:tc>
      </w:tr>
      <w:tr>
        <w:trPr>
          <w:trHeight w:val="2483" w:hRule="atLeast"/>
        </w:trPr>
        <w:tc>
          <w:tcPr>
            <w:tcW w:w="996" w:type="dxa"/>
          </w:tcPr>
          <w:p>
            <w:pPr>
              <w:pStyle w:val="TableParagraph"/>
              <w:rPr>
                <w:b/>
                <w:sz w:val="24"/>
              </w:rPr>
            </w:pPr>
          </w:p>
          <w:p>
            <w:pPr>
              <w:pStyle w:val="TableParagraph"/>
              <w:rPr>
                <w:b/>
                <w:sz w:val="24"/>
              </w:rPr>
            </w:pPr>
          </w:p>
          <w:p>
            <w:pPr>
              <w:pStyle w:val="TableParagraph"/>
              <w:spacing w:before="274"/>
              <w:rPr>
                <w:b/>
                <w:sz w:val="24"/>
              </w:rPr>
            </w:pPr>
          </w:p>
          <w:p>
            <w:pPr>
              <w:pStyle w:val="TableParagraph"/>
              <w:spacing w:before="1"/>
              <w:ind w:left="15"/>
              <w:jc w:val="center"/>
              <w:rPr>
                <w:b/>
                <w:sz w:val="24"/>
              </w:rPr>
            </w:pPr>
            <w:r>
              <w:rPr>
                <w:b/>
                <w:spacing w:val="-4"/>
                <w:sz w:val="24"/>
              </w:rPr>
              <w:t>8:10</w:t>
            </w:r>
          </w:p>
        </w:tc>
        <w:tc>
          <w:tcPr>
            <w:tcW w:w="671" w:type="dxa"/>
          </w:tcPr>
          <w:p>
            <w:pPr>
              <w:pStyle w:val="TableParagraph"/>
              <w:rPr>
                <w:b/>
                <w:sz w:val="24"/>
              </w:rPr>
            </w:pPr>
          </w:p>
          <w:p>
            <w:pPr>
              <w:pStyle w:val="TableParagraph"/>
              <w:rPr>
                <w:b/>
                <w:sz w:val="24"/>
              </w:rPr>
            </w:pPr>
          </w:p>
          <w:p>
            <w:pPr>
              <w:pStyle w:val="TableParagraph"/>
              <w:spacing w:before="274"/>
              <w:rPr>
                <w:b/>
                <w:sz w:val="24"/>
              </w:rPr>
            </w:pPr>
          </w:p>
          <w:p>
            <w:pPr>
              <w:pStyle w:val="TableParagraph"/>
              <w:spacing w:before="1"/>
              <w:ind w:left="14"/>
              <w:jc w:val="center"/>
              <w:rPr>
                <w:b/>
                <w:sz w:val="24"/>
              </w:rPr>
            </w:pPr>
            <w:r>
              <w:rPr>
                <w:b/>
                <w:spacing w:val="-5"/>
                <w:sz w:val="24"/>
              </w:rPr>
              <w:t>IV</w:t>
            </w:r>
          </w:p>
        </w:tc>
        <w:tc>
          <w:tcPr>
            <w:tcW w:w="7071" w:type="dxa"/>
          </w:tcPr>
          <w:p>
            <w:pPr>
              <w:pStyle w:val="TableParagraph"/>
              <w:spacing w:before="78"/>
              <w:ind w:left="109"/>
              <w:rPr>
                <w:b/>
                <w:sz w:val="24"/>
              </w:rPr>
            </w:pPr>
            <w:r>
              <w:rPr>
                <w:b/>
                <w:spacing w:val="-2"/>
                <w:sz w:val="24"/>
              </w:rPr>
              <w:t>REPORTS</w:t>
            </w:r>
          </w:p>
          <w:p>
            <w:pPr>
              <w:pStyle w:val="TableParagraph"/>
              <w:numPr>
                <w:ilvl w:val="0"/>
                <w:numId w:val="2"/>
              </w:numPr>
              <w:tabs>
                <w:tab w:pos="829" w:val="left" w:leader="none"/>
              </w:tabs>
              <w:spacing w:line="240" w:lineRule="auto" w:before="45" w:after="0"/>
              <w:ind w:left="829" w:right="0" w:hanging="360"/>
              <w:jc w:val="left"/>
              <w:rPr>
                <w:sz w:val="24"/>
              </w:rPr>
            </w:pPr>
            <w:r>
              <w:rPr>
                <w:sz w:val="24"/>
              </w:rPr>
              <w:t>Applications</w:t>
            </w:r>
            <w:r>
              <w:rPr>
                <w:spacing w:val="-2"/>
                <w:sz w:val="24"/>
              </w:rPr>
              <w:t> </w:t>
            </w:r>
            <w:r>
              <w:rPr>
                <w:sz w:val="24"/>
              </w:rPr>
              <w:t>approved</w:t>
            </w:r>
            <w:r>
              <w:rPr>
                <w:spacing w:val="-1"/>
                <w:sz w:val="24"/>
              </w:rPr>
              <w:t> </w:t>
            </w:r>
            <w:r>
              <w:rPr>
                <w:sz w:val="24"/>
              </w:rPr>
              <w:t>pursuant</w:t>
            </w:r>
            <w:r>
              <w:rPr>
                <w:spacing w:val="-1"/>
                <w:sz w:val="24"/>
              </w:rPr>
              <w:t> </w:t>
            </w:r>
            <w:r>
              <w:rPr>
                <w:sz w:val="24"/>
              </w:rPr>
              <w:t>to</w:t>
            </w:r>
            <w:r>
              <w:rPr>
                <w:spacing w:val="-2"/>
                <w:sz w:val="24"/>
              </w:rPr>
              <w:t> </w:t>
            </w:r>
            <w:r>
              <w:rPr>
                <w:sz w:val="24"/>
              </w:rPr>
              <w:t>Licensure</w:t>
            </w:r>
            <w:r>
              <w:rPr>
                <w:spacing w:val="-2"/>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9" w:val="left" w:leader="none"/>
              </w:tabs>
              <w:spacing w:line="240" w:lineRule="auto" w:before="40" w:after="0"/>
              <w:ind w:left="829" w:right="0" w:hanging="360"/>
              <w:jc w:val="left"/>
              <w:rPr>
                <w:sz w:val="24"/>
              </w:rPr>
            </w:pPr>
            <w:r>
              <w:rPr>
                <w:sz w:val="24"/>
              </w:rPr>
              <w:t>Monthly</w:t>
            </w:r>
            <w:r>
              <w:rPr>
                <w:spacing w:val="-1"/>
                <w:sz w:val="24"/>
              </w:rPr>
              <w:t> </w:t>
            </w:r>
            <w:r>
              <w:rPr>
                <w:sz w:val="24"/>
              </w:rPr>
              <w:t>report</w:t>
            </w:r>
            <w:r>
              <w:rPr>
                <w:spacing w:val="-1"/>
                <w:sz w:val="24"/>
              </w:rPr>
              <w:t> </w:t>
            </w:r>
            <w:r>
              <w:rPr>
                <w:sz w:val="24"/>
              </w:rPr>
              <w:t>from</w:t>
            </w:r>
            <w:r>
              <w:rPr>
                <w:spacing w:val="-1"/>
                <w:sz w:val="24"/>
              </w:rPr>
              <w:t> </w:t>
            </w:r>
            <w:r>
              <w:rPr>
                <w:spacing w:val="-2"/>
                <w:sz w:val="24"/>
              </w:rPr>
              <w:t>probation</w:t>
            </w:r>
          </w:p>
          <w:p>
            <w:pPr>
              <w:pStyle w:val="TableParagraph"/>
              <w:numPr>
                <w:ilvl w:val="0"/>
                <w:numId w:val="2"/>
              </w:numPr>
              <w:tabs>
                <w:tab w:pos="829" w:val="left" w:leader="none"/>
              </w:tabs>
              <w:spacing w:line="240" w:lineRule="auto" w:before="39" w:after="0"/>
              <w:ind w:left="829" w:right="0" w:hanging="360"/>
              <w:jc w:val="left"/>
              <w:rPr>
                <w:sz w:val="24"/>
              </w:rPr>
            </w:pPr>
            <w:r>
              <w:rPr>
                <w:sz w:val="24"/>
              </w:rPr>
              <w:t>Board</w:t>
            </w:r>
            <w:r>
              <w:rPr>
                <w:spacing w:val="-2"/>
                <w:sz w:val="24"/>
              </w:rPr>
              <w:t> </w:t>
            </w:r>
            <w:r>
              <w:rPr>
                <w:sz w:val="24"/>
              </w:rPr>
              <w:t>Delegated</w:t>
            </w:r>
            <w:r>
              <w:rPr>
                <w:spacing w:val="-1"/>
                <w:sz w:val="24"/>
              </w:rPr>
              <w:t> </w:t>
            </w:r>
            <w:r>
              <w:rPr>
                <w:sz w:val="24"/>
              </w:rPr>
              <w:t>Review pursuant</w:t>
            </w:r>
            <w:r>
              <w:rPr>
                <w:spacing w:val="-1"/>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9" w:val="left" w:leader="none"/>
              </w:tabs>
              <w:spacing w:line="240" w:lineRule="auto" w:before="43" w:after="0"/>
              <w:ind w:left="829" w:right="0" w:hanging="360"/>
              <w:jc w:val="left"/>
              <w:rPr>
                <w:sz w:val="24"/>
              </w:rPr>
            </w:pPr>
            <w:r>
              <w:rPr>
                <w:sz w:val="24"/>
              </w:rPr>
              <w:t>Above</w:t>
            </w:r>
            <w:r>
              <w:rPr>
                <w:spacing w:val="-3"/>
                <w:sz w:val="24"/>
              </w:rPr>
              <w:t> </w:t>
            </w:r>
            <w:r>
              <w:rPr>
                <w:sz w:val="24"/>
              </w:rPr>
              <w:t>Action</w:t>
            </w:r>
            <w:r>
              <w:rPr>
                <w:spacing w:val="-1"/>
                <w:sz w:val="24"/>
              </w:rPr>
              <w:t> </w:t>
            </w:r>
            <w:r>
              <w:rPr>
                <w:sz w:val="24"/>
              </w:rPr>
              <w:t>Levels</w:t>
            </w:r>
            <w:r>
              <w:rPr>
                <w:spacing w:val="-2"/>
                <w:sz w:val="24"/>
              </w:rPr>
              <w:t> </w:t>
            </w:r>
            <w:r>
              <w:rPr>
                <w:sz w:val="24"/>
              </w:rPr>
              <w:t>approved</w:t>
            </w:r>
            <w:r>
              <w:rPr>
                <w:spacing w:val="-1"/>
                <w:sz w:val="24"/>
              </w:rPr>
              <w:t> </w:t>
            </w:r>
            <w:r>
              <w:rPr>
                <w:sz w:val="24"/>
              </w:rPr>
              <w:t>by</w:t>
            </w:r>
            <w:r>
              <w:rPr>
                <w:spacing w:val="-1"/>
                <w:sz w:val="24"/>
              </w:rPr>
              <w:t> </w:t>
            </w:r>
            <w:r>
              <w:rPr>
                <w:sz w:val="24"/>
              </w:rPr>
              <w:t>Staff</w:t>
            </w:r>
            <w:r>
              <w:rPr>
                <w:spacing w:val="-1"/>
                <w:sz w:val="24"/>
              </w:rPr>
              <w:t> </w:t>
            </w:r>
            <w:r>
              <w:rPr>
                <w:sz w:val="24"/>
              </w:rPr>
              <w:t>Action</w:t>
            </w:r>
            <w:r>
              <w:rPr>
                <w:spacing w:val="-1"/>
                <w:sz w:val="24"/>
              </w:rPr>
              <w:t> </w:t>
            </w:r>
            <w:r>
              <w:rPr>
                <w:sz w:val="24"/>
              </w:rPr>
              <w:t>16-</w:t>
            </w:r>
            <w:r>
              <w:rPr>
                <w:spacing w:val="-5"/>
                <w:sz w:val="24"/>
              </w:rPr>
              <w:t>04</w:t>
            </w:r>
          </w:p>
          <w:p>
            <w:pPr>
              <w:pStyle w:val="TableParagraph"/>
              <w:numPr>
                <w:ilvl w:val="0"/>
                <w:numId w:val="2"/>
              </w:numPr>
              <w:tabs>
                <w:tab w:pos="829" w:val="left" w:leader="none"/>
              </w:tabs>
              <w:spacing w:line="240" w:lineRule="auto" w:before="39" w:after="0"/>
              <w:ind w:left="829" w:right="0" w:hanging="360"/>
              <w:jc w:val="left"/>
              <w:rPr>
                <w:sz w:val="24"/>
              </w:rPr>
            </w:pPr>
            <w:r>
              <w:rPr>
                <w:sz w:val="24"/>
              </w:rPr>
              <w:t>PSUD</w:t>
            </w:r>
            <w:r>
              <w:rPr>
                <w:spacing w:val="-3"/>
                <w:sz w:val="24"/>
              </w:rPr>
              <w:t> </w:t>
            </w:r>
            <w:r>
              <w:rPr>
                <w:sz w:val="24"/>
              </w:rPr>
              <w:t>Report-Policy</w:t>
            </w:r>
            <w:r>
              <w:rPr>
                <w:spacing w:val="-2"/>
                <w:sz w:val="24"/>
              </w:rPr>
              <w:t> </w:t>
            </w:r>
            <w:r>
              <w:rPr>
                <w:sz w:val="24"/>
              </w:rPr>
              <w:t>17-</w:t>
            </w:r>
            <w:r>
              <w:rPr>
                <w:spacing w:val="-5"/>
                <w:sz w:val="24"/>
              </w:rPr>
              <w:t>03</w:t>
            </w:r>
          </w:p>
          <w:p>
            <w:pPr>
              <w:pStyle w:val="TableParagraph"/>
              <w:numPr>
                <w:ilvl w:val="0"/>
                <w:numId w:val="2"/>
              </w:numPr>
              <w:tabs>
                <w:tab w:pos="829" w:val="left" w:leader="none"/>
              </w:tabs>
              <w:spacing w:line="240" w:lineRule="auto" w:before="42" w:after="0"/>
              <w:ind w:left="829" w:right="0" w:hanging="360"/>
              <w:jc w:val="left"/>
              <w:rPr>
                <w:sz w:val="24"/>
              </w:rPr>
            </w:pPr>
            <w:r>
              <w:rPr>
                <w:color w:val="202020"/>
                <w:sz w:val="24"/>
              </w:rPr>
              <w:t>Research</w:t>
            </w:r>
            <w:r>
              <w:rPr>
                <w:color w:val="202020"/>
                <w:spacing w:val="-3"/>
                <w:sz w:val="24"/>
              </w:rPr>
              <w:t> </w:t>
            </w:r>
            <w:r>
              <w:rPr>
                <w:color w:val="202020"/>
                <w:sz w:val="24"/>
              </w:rPr>
              <w:t>Drug</w:t>
            </w:r>
            <w:r>
              <w:rPr>
                <w:color w:val="202020"/>
                <w:spacing w:val="-2"/>
                <w:sz w:val="24"/>
              </w:rPr>
              <w:t> </w:t>
            </w:r>
            <w:r>
              <w:rPr>
                <w:color w:val="202020"/>
                <w:sz w:val="24"/>
              </w:rPr>
              <w:t>Study</w:t>
            </w:r>
            <w:r>
              <w:rPr>
                <w:color w:val="202020"/>
                <w:spacing w:val="-2"/>
                <w:sz w:val="24"/>
              </w:rPr>
              <w:t> Report</w:t>
            </w:r>
          </w:p>
        </w:tc>
        <w:tc>
          <w:tcPr>
            <w:tcW w:w="755" w:type="dxa"/>
          </w:tcPr>
          <w:p>
            <w:pPr>
              <w:pStyle w:val="TableParagraph"/>
              <w:rPr>
                <w:sz w:val="24"/>
              </w:rPr>
            </w:pPr>
          </w:p>
        </w:tc>
        <w:tc>
          <w:tcPr>
            <w:tcW w:w="1531" w:type="dxa"/>
          </w:tcPr>
          <w:p>
            <w:pPr>
              <w:pStyle w:val="TableParagraph"/>
              <w:rPr>
                <w:sz w:val="24"/>
              </w:rPr>
            </w:pPr>
          </w:p>
        </w:tc>
      </w:tr>
      <w:tr>
        <w:trPr>
          <w:trHeight w:val="1064" w:hRule="atLeast"/>
        </w:trPr>
        <w:tc>
          <w:tcPr>
            <w:tcW w:w="996" w:type="dxa"/>
          </w:tcPr>
          <w:p>
            <w:pPr>
              <w:pStyle w:val="TableParagraph"/>
              <w:spacing w:before="118"/>
              <w:rPr>
                <w:b/>
                <w:sz w:val="24"/>
              </w:rPr>
            </w:pPr>
          </w:p>
          <w:p>
            <w:pPr>
              <w:pStyle w:val="TableParagraph"/>
              <w:spacing w:before="1"/>
              <w:ind w:left="15" w:right="1"/>
              <w:jc w:val="center"/>
              <w:rPr>
                <w:b/>
                <w:sz w:val="24"/>
              </w:rPr>
            </w:pPr>
            <w:r>
              <w:rPr>
                <w:b/>
                <w:spacing w:val="-4"/>
                <w:sz w:val="24"/>
              </w:rPr>
              <w:t>8:20</w:t>
            </w:r>
          </w:p>
        </w:tc>
        <w:tc>
          <w:tcPr>
            <w:tcW w:w="671" w:type="dxa"/>
          </w:tcPr>
          <w:p>
            <w:pPr>
              <w:pStyle w:val="TableParagraph"/>
              <w:spacing w:before="118"/>
              <w:rPr>
                <w:b/>
                <w:sz w:val="24"/>
              </w:rPr>
            </w:pPr>
          </w:p>
          <w:p>
            <w:pPr>
              <w:pStyle w:val="TableParagraph"/>
              <w:spacing w:before="1"/>
              <w:ind w:left="14" w:right="2"/>
              <w:jc w:val="center"/>
              <w:rPr>
                <w:b/>
                <w:sz w:val="24"/>
              </w:rPr>
            </w:pPr>
            <w:r>
              <w:rPr>
                <w:b/>
                <w:spacing w:val="-10"/>
                <w:sz w:val="24"/>
              </w:rPr>
              <w:t>V</w:t>
            </w:r>
          </w:p>
        </w:tc>
        <w:tc>
          <w:tcPr>
            <w:tcW w:w="7071" w:type="dxa"/>
          </w:tcPr>
          <w:p>
            <w:pPr>
              <w:pStyle w:val="TableParagraph"/>
              <w:spacing w:before="80"/>
              <w:ind w:left="109"/>
              <w:rPr>
                <w:b/>
                <w:sz w:val="24"/>
              </w:rPr>
            </w:pPr>
            <w:r>
              <w:rPr>
                <w:b/>
                <w:spacing w:val="-4"/>
                <w:sz w:val="24"/>
              </w:rPr>
              <w:t>FLEX</w:t>
            </w:r>
          </w:p>
          <w:p>
            <w:pPr>
              <w:pStyle w:val="TableParagraph"/>
              <w:numPr>
                <w:ilvl w:val="0"/>
                <w:numId w:val="3"/>
              </w:numPr>
              <w:tabs>
                <w:tab w:pos="829" w:val="left" w:leader="none"/>
              </w:tabs>
              <w:spacing w:line="293" w:lineRule="exact" w:before="41" w:after="0"/>
              <w:ind w:left="829" w:right="0" w:hanging="360"/>
              <w:jc w:val="left"/>
              <w:rPr>
                <w:sz w:val="24"/>
              </w:rPr>
            </w:pPr>
            <w:r>
              <w:rPr>
                <w:sz w:val="24"/>
              </w:rPr>
              <w:t>Pharmacy</w:t>
            </w:r>
            <w:r>
              <w:rPr>
                <w:spacing w:val="-3"/>
                <w:sz w:val="24"/>
              </w:rPr>
              <w:t> </w:t>
            </w:r>
            <w:r>
              <w:rPr>
                <w:sz w:val="24"/>
              </w:rPr>
              <w:t>issues</w:t>
            </w:r>
            <w:r>
              <w:rPr>
                <w:spacing w:val="-2"/>
                <w:sz w:val="24"/>
              </w:rPr>
              <w:t> </w:t>
            </w:r>
            <w:r>
              <w:rPr>
                <w:sz w:val="24"/>
              </w:rPr>
              <w:t>related to</w:t>
            </w:r>
            <w:r>
              <w:rPr>
                <w:spacing w:val="-1"/>
                <w:sz w:val="24"/>
              </w:rPr>
              <w:t> </w:t>
            </w:r>
            <w:r>
              <w:rPr>
                <w:sz w:val="24"/>
              </w:rPr>
              <w:t>Covid-19</w:t>
            </w:r>
            <w:r>
              <w:rPr>
                <w:spacing w:val="-1"/>
                <w:sz w:val="24"/>
              </w:rPr>
              <w:t> </w:t>
            </w:r>
            <w:r>
              <w:rPr>
                <w:sz w:val="24"/>
              </w:rPr>
              <w:t>and the</w:t>
            </w:r>
            <w:r>
              <w:rPr>
                <w:spacing w:val="-1"/>
                <w:sz w:val="24"/>
              </w:rPr>
              <w:t> </w:t>
            </w:r>
            <w:r>
              <w:rPr>
                <w:sz w:val="24"/>
              </w:rPr>
              <w:t>state of </w:t>
            </w:r>
            <w:r>
              <w:rPr>
                <w:spacing w:val="-2"/>
                <w:sz w:val="24"/>
              </w:rPr>
              <w:t>emergency</w:t>
            </w:r>
          </w:p>
          <w:p>
            <w:pPr>
              <w:pStyle w:val="TableParagraph"/>
              <w:numPr>
                <w:ilvl w:val="0"/>
                <w:numId w:val="3"/>
              </w:numPr>
              <w:tabs>
                <w:tab w:pos="829" w:val="left" w:leader="none"/>
              </w:tabs>
              <w:spacing w:line="293" w:lineRule="exact" w:before="0" w:after="0"/>
              <w:ind w:left="829" w:right="0" w:hanging="360"/>
              <w:jc w:val="left"/>
              <w:rPr>
                <w:sz w:val="24"/>
              </w:rPr>
            </w:pPr>
            <w:r>
              <w:rPr>
                <w:sz w:val="24"/>
              </w:rPr>
              <w:t>Discontinuation</w:t>
            </w:r>
            <w:r>
              <w:rPr>
                <w:spacing w:val="-1"/>
                <w:sz w:val="24"/>
              </w:rPr>
              <w:t> </w:t>
            </w:r>
            <w:r>
              <w:rPr>
                <w:sz w:val="24"/>
              </w:rPr>
              <w:t>of</w:t>
            </w:r>
            <w:r>
              <w:rPr>
                <w:spacing w:val="-2"/>
                <w:sz w:val="24"/>
              </w:rPr>
              <w:t> </w:t>
            </w:r>
            <w:r>
              <w:rPr>
                <w:sz w:val="24"/>
              </w:rPr>
              <w:t>the</w:t>
            </w:r>
            <w:r>
              <w:rPr>
                <w:spacing w:val="-1"/>
                <w:sz w:val="24"/>
              </w:rPr>
              <w:t> </w:t>
            </w:r>
            <w:r>
              <w:rPr>
                <w:sz w:val="24"/>
              </w:rPr>
              <w:t>Board</w:t>
            </w:r>
            <w:r>
              <w:rPr>
                <w:spacing w:val="-1"/>
                <w:sz w:val="24"/>
              </w:rPr>
              <w:t> </w:t>
            </w:r>
            <w:r>
              <w:rPr>
                <w:sz w:val="24"/>
              </w:rPr>
              <w:t>approved</w:t>
            </w:r>
            <w:r>
              <w:rPr>
                <w:spacing w:val="-1"/>
                <w:sz w:val="24"/>
              </w:rPr>
              <w:t> </w:t>
            </w:r>
            <w:r>
              <w:rPr>
                <w:sz w:val="24"/>
              </w:rPr>
              <w:t>CE </w:t>
            </w:r>
            <w:r>
              <w:rPr>
                <w:spacing w:val="-2"/>
                <w:sz w:val="24"/>
              </w:rPr>
              <w:t>programs</w:t>
            </w:r>
          </w:p>
        </w:tc>
        <w:tc>
          <w:tcPr>
            <w:tcW w:w="755" w:type="dxa"/>
          </w:tcPr>
          <w:p>
            <w:pPr>
              <w:pStyle w:val="TableParagraph"/>
              <w:rPr>
                <w:sz w:val="24"/>
              </w:rPr>
            </w:pPr>
          </w:p>
        </w:tc>
        <w:tc>
          <w:tcPr>
            <w:tcW w:w="1531" w:type="dxa"/>
          </w:tcPr>
          <w:p>
            <w:pPr>
              <w:pStyle w:val="TableParagraph"/>
              <w:rPr>
                <w:sz w:val="24"/>
              </w:rPr>
            </w:pPr>
          </w:p>
        </w:tc>
      </w:tr>
    </w:tbl>
    <w:p>
      <w:pPr>
        <w:pStyle w:val="BodyText"/>
        <w:spacing w:before="8"/>
        <w:ind w:left="0"/>
        <w:rPr>
          <w:rFonts w:ascii="Times New Roman"/>
          <w:b/>
          <w:sz w:val="8"/>
        </w:rPr>
      </w:pPr>
      <w:r>
        <w:rPr>
          <w:rFonts w:ascii="Times New Roman"/>
          <w:b/>
          <w:sz w:val="8"/>
        </w:rPr>
        <mc:AlternateContent>
          <mc:Choice Requires="wps">
            <w:drawing>
              <wp:anchor distT="0" distB="0" distL="0" distR="0" allowOverlap="1" layoutInCell="1" locked="0" behindDoc="1" simplePos="0" relativeHeight="487588864">
                <wp:simplePos x="0" y="0"/>
                <wp:positionH relativeFrom="page">
                  <wp:posOffset>438912</wp:posOffset>
                </wp:positionH>
                <wp:positionV relativeFrom="paragraph">
                  <wp:posOffset>78734</wp:posOffset>
                </wp:positionV>
                <wp:extent cx="6896100" cy="565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896100" cy="56515"/>
                        </a:xfrm>
                        <a:custGeom>
                          <a:avLst/>
                          <a:gdLst/>
                          <a:ahLst/>
                          <a:cxnLst/>
                          <a:rect l="l" t="t" r="r" b="b"/>
                          <a:pathLst>
                            <a:path w="6896100" h="56515">
                              <a:moveTo>
                                <a:pt x="6896100" y="47244"/>
                              </a:moveTo>
                              <a:lnTo>
                                <a:pt x="0" y="47244"/>
                              </a:lnTo>
                              <a:lnTo>
                                <a:pt x="0" y="56388"/>
                              </a:lnTo>
                              <a:lnTo>
                                <a:pt x="6896100" y="56388"/>
                              </a:lnTo>
                              <a:lnTo>
                                <a:pt x="6896100" y="47244"/>
                              </a:lnTo>
                              <a:close/>
                            </a:path>
                            <a:path w="6896100" h="56515">
                              <a:moveTo>
                                <a:pt x="6896100" y="0"/>
                              </a:moveTo>
                              <a:lnTo>
                                <a:pt x="0" y="0"/>
                              </a:lnTo>
                              <a:lnTo>
                                <a:pt x="0" y="38100"/>
                              </a:lnTo>
                              <a:lnTo>
                                <a:pt x="6896100" y="38100"/>
                              </a:lnTo>
                              <a:lnTo>
                                <a:pt x="689610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34.560001pt;margin-top:6.199606pt;width:543pt;height:4.45pt;mso-position-horizontal-relative:page;mso-position-vertical-relative:paragraph;z-index:-15727616;mso-wrap-distance-left:0;mso-wrap-distance-right:0" id="docshape6" coordorigin="691,124" coordsize="10860,89" path="m11551,198l691,198,691,213,11551,213,11551,198xm11551,124l691,124,691,184,11551,184,11551,124xe" filled="true" fillcolor="#612322" stroked="false">
                <v:path arrowok="t"/>
                <v:fill type="solid"/>
                <w10:wrap type="topAndBottom"/>
              </v:shape>
            </w:pict>
          </mc:Fallback>
        </mc:AlternateContent>
      </w:r>
    </w:p>
    <w:p>
      <w:pPr>
        <w:pStyle w:val="BodyText"/>
        <w:spacing w:after="0"/>
        <w:rPr>
          <w:rFonts w:ascii="Times New Roman"/>
          <w:b/>
          <w:sz w:val="8"/>
        </w:rPr>
        <w:sectPr>
          <w:footerReference w:type="default" r:id="rId5"/>
          <w:type w:val="continuous"/>
          <w:pgSz w:w="12240" w:h="15840"/>
          <w:pgMar w:header="0" w:footer="774" w:top="1060" w:bottom="960" w:left="360" w:right="360"/>
          <w:pgNumType w:start="1"/>
        </w:sectPr>
      </w:pPr>
    </w:p>
    <w:tbl>
      <w:tblPr>
        <w:tblW w:w="0" w:type="auto"/>
        <w:jc w:val="left"/>
        <w:tblInd w:w="25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96"/>
        <w:gridCol w:w="671"/>
        <w:gridCol w:w="220"/>
        <w:gridCol w:w="474"/>
        <w:gridCol w:w="6375"/>
        <w:gridCol w:w="755"/>
        <w:gridCol w:w="1531"/>
      </w:tblGrid>
      <w:tr>
        <w:trPr>
          <w:trHeight w:val="630" w:hRule="atLeast"/>
        </w:trPr>
        <w:tc>
          <w:tcPr>
            <w:tcW w:w="996" w:type="dxa"/>
            <w:vMerge w:val="restart"/>
          </w:tcPr>
          <w:p>
            <w:pPr>
              <w:pStyle w:val="TableParagraph"/>
              <w:rPr>
                <w:b/>
                <w:sz w:val="24"/>
              </w:rPr>
            </w:pPr>
          </w:p>
          <w:p>
            <w:pPr>
              <w:pStyle w:val="TableParagraph"/>
              <w:spacing w:before="248"/>
              <w:rPr>
                <w:b/>
                <w:sz w:val="24"/>
              </w:rPr>
            </w:pPr>
          </w:p>
          <w:p>
            <w:pPr>
              <w:pStyle w:val="TableParagraph"/>
              <w:spacing w:before="1"/>
              <w:ind w:left="278"/>
              <w:rPr>
                <w:b/>
                <w:sz w:val="24"/>
              </w:rPr>
            </w:pPr>
            <w:r>
              <w:rPr>
                <w:b/>
                <w:spacing w:val="-4"/>
                <w:sz w:val="24"/>
              </w:rPr>
              <w:t>8:35</w:t>
            </w:r>
          </w:p>
        </w:tc>
        <w:tc>
          <w:tcPr>
            <w:tcW w:w="671" w:type="dxa"/>
            <w:vMerge w:val="restart"/>
          </w:tcPr>
          <w:p>
            <w:pPr>
              <w:pStyle w:val="TableParagraph"/>
              <w:rPr>
                <w:b/>
                <w:sz w:val="24"/>
              </w:rPr>
            </w:pPr>
          </w:p>
          <w:p>
            <w:pPr>
              <w:pStyle w:val="TableParagraph"/>
              <w:spacing w:before="248"/>
              <w:rPr>
                <w:b/>
                <w:sz w:val="24"/>
              </w:rPr>
            </w:pPr>
          </w:p>
          <w:p>
            <w:pPr>
              <w:pStyle w:val="TableParagraph"/>
              <w:spacing w:before="1"/>
              <w:ind w:left="201"/>
              <w:rPr>
                <w:b/>
                <w:sz w:val="24"/>
              </w:rPr>
            </w:pPr>
            <w:r>
              <w:rPr>
                <w:b/>
                <w:spacing w:val="-5"/>
                <w:sz w:val="24"/>
              </w:rPr>
              <w:t>VI</w:t>
            </w:r>
          </w:p>
        </w:tc>
        <w:tc>
          <w:tcPr>
            <w:tcW w:w="7069" w:type="dxa"/>
            <w:gridSpan w:val="3"/>
            <w:tcBorders>
              <w:bottom w:val="nil"/>
            </w:tcBorders>
          </w:tcPr>
          <w:p>
            <w:pPr>
              <w:pStyle w:val="TableParagraph"/>
              <w:spacing w:before="80"/>
              <w:ind w:left="217"/>
              <w:rPr>
                <w:b/>
                <w:sz w:val="24"/>
              </w:rPr>
            </w:pPr>
            <w:r>
              <w:rPr>
                <w:b/>
                <w:sz w:val="24"/>
              </w:rPr>
              <w:t>FILE </w:t>
            </w:r>
            <w:r>
              <w:rPr>
                <w:b/>
                <w:spacing w:val="-2"/>
                <w:sz w:val="24"/>
              </w:rPr>
              <w:t>REVIEW</w:t>
            </w:r>
          </w:p>
        </w:tc>
        <w:tc>
          <w:tcPr>
            <w:tcW w:w="755" w:type="dxa"/>
            <w:vMerge w:val="restart"/>
            <w:tcBorders>
              <w:left w:val="single" w:sz="8" w:space="0" w:color="000080"/>
            </w:tcBorders>
          </w:tcPr>
          <w:p>
            <w:pPr>
              <w:pStyle w:val="TableParagraph"/>
              <w:rPr>
                <w:sz w:val="22"/>
              </w:rPr>
            </w:pPr>
          </w:p>
        </w:tc>
        <w:tc>
          <w:tcPr>
            <w:tcW w:w="1531" w:type="dxa"/>
            <w:vMerge w:val="restart"/>
          </w:tcPr>
          <w:p>
            <w:pPr>
              <w:pStyle w:val="TableParagraph"/>
              <w:rPr>
                <w:sz w:val="22"/>
              </w:rPr>
            </w:pPr>
          </w:p>
        </w:tc>
      </w:tr>
      <w:tr>
        <w:trPr>
          <w:trHeight w:val="369" w:hRule="atLeast"/>
        </w:trPr>
        <w:tc>
          <w:tcPr>
            <w:tcW w:w="996" w:type="dxa"/>
            <w:vMerge/>
            <w:tcBorders>
              <w:top w:val="nil"/>
            </w:tcBorders>
          </w:tcPr>
          <w:p>
            <w:pPr>
              <w:rPr>
                <w:sz w:val="2"/>
                <w:szCs w:val="2"/>
              </w:rPr>
            </w:pPr>
          </w:p>
        </w:tc>
        <w:tc>
          <w:tcPr>
            <w:tcW w:w="671" w:type="dxa"/>
            <w:vMerge/>
            <w:tcBorders>
              <w:top w:val="nil"/>
            </w:tcBorders>
          </w:tcPr>
          <w:p>
            <w:pPr>
              <w:rPr>
                <w:sz w:val="2"/>
                <w:szCs w:val="2"/>
              </w:rPr>
            </w:pPr>
          </w:p>
        </w:tc>
        <w:tc>
          <w:tcPr>
            <w:tcW w:w="220" w:type="dxa"/>
            <w:vMerge w:val="restart"/>
            <w:tcBorders>
              <w:top w:val="nil"/>
              <w:bottom w:val="nil"/>
              <w:right w:val="single" w:sz="4" w:space="0" w:color="000000"/>
            </w:tcBorders>
          </w:tcPr>
          <w:p>
            <w:pPr>
              <w:pStyle w:val="TableParagraph"/>
              <w:rPr>
                <w:sz w:val="22"/>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7"/>
              <w:jc w:val="center"/>
              <w:rPr>
                <w:sz w:val="24"/>
              </w:rPr>
            </w:pPr>
            <w:r>
              <w:rPr>
                <w:spacing w:val="-10"/>
                <w:sz w:val="24"/>
              </w:rPr>
              <w:t>1</w:t>
            </w:r>
          </w:p>
        </w:tc>
        <w:tc>
          <w:tcPr>
            <w:tcW w:w="637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RMG</w:t>
            </w:r>
            <w:r>
              <w:rPr>
                <w:spacing w:val="-3"/>
                <w:sz w:val="24"/>
              </w:rPr>
              <w:t> </w:t>
            </w:r>
            <w:r>
              <w:rPr>
                <w:sz w:val="24"/>
              </w:rPr>
              <w:t>Pharmacy,</w:t>
            </w:r>
            <w:r>
              <w:rPr>
                <w:spacing w:val="-2"/>
                <w:sz w:val="24"/>
              </w:rPr>
              <w:t> DS90308</w:t>
            </w:r>
          </w:p>
        </w:tc>
        <w:tc>
          <w:tcPr>
            <w:tcW w:w="755" w:type="dxa"/>
            <w:vMerge/>
            <w:tcBorders>
              <w:top w:val="nil"/>
              <w:left w:val="single" w:sz="8" w:space="0" w:color="000080"/>
            </w:tcBorders>
          </w:tcPr>
          <w:p>
            <w:pPr>
              <w:rPr>
                <w:sz w:val="2"/>
                <w:szCs w:val="2"/>
              </w:rPr>
            </w:pPr>
          </w:p>
        </w:tc>
        <w:tc>
          <w:tcPr>
            <w:tcW w:w="1531" w:type="dxa"/>
            <w:vMerge/>
            <w:tcBorders>
              <w:top w:val="nil"/>
            </w:tcBorders>
          </w:tcPr>
          <w:p>
            <w:pPr>
              <w:rPr>
                <w:sz w:val="2"/>
                <w:szCs w:val="2"/>
              </w:rPr>
            </w:pPr>
          </w:p>
        </w:tc>
      </w:tr>
      <w:tr>
        <w:trPr>
          <w:trHeight w:val="369" w:hRule="atLeast"/>
        </w:trPr>
        <w:tc>
          <w:tcPr>
            <w:tcW w:w="996" w:type="dxa"/>
            <w:vMerge/>
            <w:tcBorders>
              <w:top w:val="nil"/>
            </w:tcBorders>
          </w:tcPr>
          <w:p>
            <w:pPr>
              <w:rPr>
                <w:sz w:val="2"/>
                <w:szCs w:val="2"/>
              </w:rPr>
            </w:pPr>
          </w:p>
        </w:tc>
        <w:tc>
          <w:tcPr>
            <w:tcW w:w="671" w:type="dxa"/>
            <w:vMerge/>
            <w:tcBorders>
              <w:top w:val="nil"/>
            </w:tcBorders>
          </w:tcPr>
          <w:p>
            <w:pPr>
              <w:rPr>
                <w:sz w:val="2"/>
                <w:szCs w:val="2"/>
              </w:rPr>
            </w:pPr>
          </w:p>
        </w:tc>
        <w:tc>
          <w:tcPr>
            <w:tcW w:w="220" w:type="dxa"/>
            <w:vMerge/>
            <w:tcBorders>
              <w:top w:val="nil"/>
              <w:bottom w:val="nil"/>
              <w:right w:val="single" w:sz="4" w:space="0" w:color="000000"/>
            </w:tcBorders>
          </w:tcPr>
          <w:p>
            <w:pPr>
              <w:rPr>
                <w:sz w:val="2"/>
                <w:szCs w:val="2"/>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7"/>
              <w:jc w:val="center"/>
              <w:rPr>
                <w:sz w:val="24"/>
              </w:rPr>
            </w:pPr>
            <w:r>
              <w:rPr>
                <w:spacing w:val="-10"/>
                <w:sz w:val="24"/>
              </w:rPr>
              <w:t>2</w:t>
            </w:r>
          </w:p>
        </w:tc>
        <w:tc>
          <w:tcPr>
            <w:tcW w:w="637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Walgreens</w:t>
            </w:r>
            <w:r>
              <w:rPr>
                <w:spacing w:val="-3"/>
                <w:sz w:val="24"/>
              </w:rPr>
              <w:t> </w:t>
            </w:r>
            <w:r>
              <w:rPr>
                <w:sz w:val="24"/>
              </w:rPr>
              <w:t>#10802,</w:t>
            </w:r>
            <w:r>
              <w:rPr>
                <w:spacing w:val="-1"/>
                <w:sz w:val="24"/>
              </w:rPr>
              <w:t> </w:t>
            </w:r>
            <w:r>
              <w:rPr>
                <w:spacing w:val="-2"/>
                <w:sz w:val="24"/>
              </w:rPr>
              <w:t>DS3558</w:t>
            </w:r>
          </w:p>
        </w:tc>
        <w:tc>
          <w:tcPr>
            <w:tcW w:w="755" w:type="dxa"/>
            <w:vMerge/>
            <w:tcBorders>
              <w:top w:val="nil"/>
              <w:left w:val="single" w:sz="8" w:space="0" w:color="000080"/>
            </w:tcBorders>
          </w:tcPr>
          <w:p>
            <w:pPr>
              <w:rPr>
                <w:sz w:val="2"/>
                <w:szCs w:val="2"/>
              </w:rPr>
            </w:pPr>
          </w:p>
        </w:tc>
        <w:tc>
          <w:tcPr>
            <w:tcW w:w="1531" w:type="dxa"/>
            <w:vMerge/>
            <w:tcBorders>
              <w:top w:val="nil"/>
            </w:tcBorders>
          </w:tcPr>
          <w:p>
            <w:pPr>
              <w:rPr>
                <w:sz w:val="2"/>
                <w:szCs w:val="2"/>
              </w:rPr>
            </w:pPr>
          </w:p>
        </w:tc>
      </w:tr>
      <w:tr>
        <w:trPr>
          <w:trHeight w:val="368" w:hRule="atLeast"/>
        </w:trPr>
        <w:tc>
          <w:tcPr>
            <w:tcW w:w="996" w:type="dxa"/>
            <w:vMerge/>
            <w:tcBorders>
              <w:top w:val="nil"/>
            </w:tcBorders>
          </w:tcPr>
          <w:p>
            <w:pPr>
              <w:rPr>
                <w:sz w:val="2"/>
                <w:szCs w:val="2"/>
              </w:rPr>
            </w:pPr>
          </w:p>
        </w:tc>
        <w:tc>
          <w:tcPr>
            <w:tcW w:w="671" w:type="dxa"/>
            <w:vMerge/>
            <w:tcBorders>
              <w:top w:val="nil"/>
            </w:tcBorders>
          </w:tcPr>
          <w:p>
            <w:pPr>
              <w:rPr>
                <w:sz w:val="2"/>
                <w:szCs w:val="2"/>
              </w:rPr>
            </w:pPr>
          </w:p>
        </w:tc>
        <w:tc>
          <w:tcPr>
            <w:tcW w:w="220" w:type="dxa"/>
            <w:vMerge/>
            <w:tcBorders>
              <w:top w:val="nil"/>
              <w:bottom w:val="nil"/>
              <w:right w:val="single" w:sz="4" w:space="0" w:color="000000"/>
            </w:tcBorders>
          </w:tcPr>
          <w:p>
            <w:pPr>
              <w:rPr>
                <w:sz w:val="2"/>
                <w:szCs w:val="2"/>
              </w:rPr>
            </w:pPr>
          </w:p>
        </w:tc>
        <w:tc>
          <w:tcPr>
            <w:tcW w:w="474"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7"/>
              <w:jc w:val="center"/>
              <w:rPr>
                <w:sz w:val="24"/>
              </w:rPr>
            </w:pPr>
            <w:r>
              <w:rPr>
                <w:spacing w:val="-10"/>
                <w:sz w:val="24"/>
              </w:rPr>
              <w:t>3</w:t>
            </w:r>
          </w:p>
        </w:tc>
        <w:tc>
          <w:tcPr>
            <w:tcW w:w="637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County</w:t>
            </w:r>
            <w:r>
              <w:rPr>
                <w:spacing w:val="-1"/>
                <w:sz w:val="24"/>
              </w:rPr>
              <w:t> </w:t>
            </w:r>
            <w:r>
              <w:rPr>
                <w:sz w:val="24"/>
              </w:rPr>
              <w:t>Square</w:t>
            </w:r>
            <w:r>
              <w:rPr>
                <w:spacing w:val="-3"/>
                <w:sz w:val="24"/>
              </w:rPr>
              <w:t> </w:t>
            </w:r>
            <w:r>
              <w:rPr>
                <w:sz w:val="24"/>
              </w:rPr>
              <w:t>Pharmacy, </w:t>
            </w:r>
            <w:r>
              <w:rPr>
                <w:spacing w:val="-2"/>
                <w:sz w:val="24"/>
              </w:rPr>
              <w:t>DS15805</w:t>
            </w:r>
          </w:p>
        </w:tc>
        <w:tc>
          <w:tcPr>
            <w:tcW w:w="755" w:type="dxa"/>
            <w:vMerge/>
            <w:tcBorders>
              <w:top w:val="nil"/>
              <w:left w:val="single" w:sz="8" w:space="0" w:color="000080"/>
            </w:tcBorders>
          </w:tcPr>
          <w:p>
            <w:pPr>
              <w:rPr>
                <w:sz w:val="2"/>
                <w:szCs w:val="2"/>
              </w:rPr>
            </w:pPr>
          </w:p>
        </w:tc>
        <w:tc>
          <w:tcPr>
            <w:tcW w:w="1531" w:type="dxa"/>
            <w:vMerge/>
            <w:tcBorders>
              <w:top w:val="nil"/>
            </w:tcBorders>
          </w:tcPr>
          <w:p>
            <w:pPr>
              <w:rPr>
                <w:sz w:val="2"/>
                <w:szCs w:val="2"/>
              </w:rPr>
            </w:pPr>
          </w:p>
        </w:tc>
      </w:tr>
      <w:tr>
        <w:trPr>
          <w:trHeight w:val="78" w:hRule="atLeast"/>
        </w:trPr>
        <w:tc>
          <w:tcPr>
            <w:tcW w:w="996" w:type="dxa"/>
            <w:vMerge/>
            <w:tcBorders>
              <w:top w:val="nil"/>
            </w:tcBorders>
          </w:tcPr>
          <w:p>
            <w:pPr>
              <w:rPr>
                <w:sz w:val="2"/>
                <w:szCs w:val="2"/>
              </w:rPr>
            </w:pPr>
          </w:p>
        </w:tc>
        <w:tc>
          <w:tcPr>
            <w:tcW w:w="671" w:type="dxa"/>
            <w:vMerge/>
            <w:tcBorders>
              <w:top w:val="nil"/>
            </w:tcBorders>
          </w:tcPr>
          <w:p>
            <w:pPr>
              <w:rPr>
                <w:sz w:val="2"/>
                <w:szCs w:val="2"/>
              </w:rPr>
            </w:pPr>
          </w:p>
        </w:tc>
        <w:tc>
          <w:tcPr>
            <w:tcW w:w="7069" w:type="dxa"/>
            <w:gridSpan w:val="3"/>
            <w:tcBorders>
              <w:top w:val="nil"/>
            </w:tcBorders>
          </w:tcPr>
          <w:p>
            <w:pPr>
              <w:pStyle w:val="TableParagraph"/>
              <w:rPr>
                <w:sz w:val="2"/>
              </w:rPr>
            </w:pPr>
          </w:p>
        </w:tc>
        <w:tc>
          <w:tcPr>
            <w:tcW w:w="755" w:type="dxa"/>
            <w:vMerge/>
            <w:tcBorders>
              <w:top w:val="nil"/>
              <w:left w:val="single" w:sz="8" w:space="0" w:color="000080"/>
            </w:tcBorders>
          </w:tcPr>
          <w:p>
            <w:pPr>
              <w:rPr>
                <w:sz w:val="2"/>
                <w:szCs w:val="2"/>
              </w:rPr>
            </w:pPr>
          </w:p>
        </w:tc>
        <w:tc>
          <w:tcPr>
            <w:tcW w:w="1531" w:type="dxa"/>
            <w:vMerge/>
            <w:tcBorders>
              <w:top w:val="nil"/>
            </w:tcBorders>
          </w:tcPr>
          <w:p>
            <w:pPr>
              <w:rPr>
                <w:sz w:val="2"/>
                <w:szCs w:val="2"/>
              </w:rPr>
            </w:pPr>
          </w:p>
        </w:tc>
      </w:tr>
      <w:tr>
        <w:trPr>
          <w:trHeight w:val="846" w:hRule="atLeast"/>
        </w:trPr>
        <w:tc>
          <w:tcPr>
            <w:tcW w:w="996" w:type="dxa"/>
          </w:tcPr>
          <w:p>
            <w:pPr>
              <w:pStyle w:val="TableParagraph"/>
              <w:spacing w:before="8"/>
              <w:rPr>
                <w:b/>
                <w:sz w:val="24"/>
              </w:rPr>
            </w:pPr>
          </w:p>
          <w:p>
            <w:pPr>
              <w:pStyle w:val="TableParagraph"/>
              <w:ind w:left="15"/>
              <w:jc w:val="center"/>
              <w:rPr>
                <w:b/>
                <w:sz w:val="24"/>
              </w:rPr>
            </w:pPr>
            <w:r>
              <w:rPr>
                <w:b/>
                <w:spacing w:val="-4"/>
                <w:sz w:val="24"/>
              </w:rPr>
              <w:t>8:50</w:t>
            </w:r>
          </w:p>
        </w:tc>
        <w:tc>
          <w:tcPr>
            <w:tcW w:w="671" w:type="dxa"/>
          </w:tcPr>
          <w:p>
            <w:pPr>
              <w:pStyle w:val="TableParagraph"/>
              <w:spacing w:before="8"/>
              <w:rPr>
                <w:b/>
                <w:sz w:val="24"/>
              </w:rPr>
            </w:pPr>
          </w:p>
          <w:p>
            <w:pPr>
              <w:pStyle w:val="TableParagraph"/>
              <w:ind w:left="14" w:right="3"/>
              <w:jc w:val="center"/>
              <w:rPr>
                <w:b/>
                <w:sz w:val="24"/>
              </w:rPr>
            </w:pPr>
            <w:r>
              <w:rPr>
                <w:b/>
                <w:spacing w:val="-5"/>
                <w:sz w:val="24"/>
              </w:rPr>
              <w:t>VII</w:t>
            </w:r>
          </w:p>
        </w:tc>
        <w:tc>
          <w:tcPr>
            <w:tcW w:w="7069" w:type="dxa"/>
            <w:gridSpan w:val="3"/>
          </w:tcPr>
          <w:p>
            <w:pPr>
              <w:pStyle w:val="TableParagraph"/>
              <w:spacing w:line="276" w:lineRule="exact" w:before="78"/>
              <w:ind w:left="109"/>
              <w:rPr>
                <w:b/>
                <w:sz w:val="24"/>
              </w:rPr>
            </w:pPr>
            <w:r>
              <w:rPr>
                <w:b/>
                <w:sz w:val="24"/>
              </w:rPr>
              <w:t>REVIEW OF </w:t>
            </w:r>
            <w:r>
              <w:rPr>
                <w:b/>
                <w:spacing w:val="-2"/>
                <w:sz w:val="24"/>
              </w:rPr>
              <w:t>COMPLIANCE</w:t>
            </w:r>
          </w:p>
          <w:p>
            <w:pPr>
              <w:pStyle w:val="TableParagraph"/>
              <w:numPr>
                <w:ilvl w:val="0"/>
                <w:numId w:val="4"/>
              </w:numPr>
              <w:tabs>
                <w:tab w:pos="829" w:val="left" w:leader="none"/>
              </w:tabs>
              <w:spacing w:line="294" w:lineRule="exact" w:before="0" w:after="0"/>
              <w:ind w:left="829" w:right="0" w:hanging="360"/>
              <w:jc w:val="left"/>
              <w:rPr>
                <w:sz w:val="24"/>
              </w:rPr>
            </w:pPr>
            <w:r>
              <w:rPr>
                <w:sz w:val="24"/>
              </w:rPr>
              <w:t>Preferred</w:t>
            </w:r>
            <w:r>
              <w:rPr>
                <w:spacing w:val="-5"/>
                <w:sz w:val="24"/>
              </w:rPr>
              <w:t> </w:t>
            </w:r>
            <w:r>
              <w:rPr>
                <w:sz w:val="24"/>
              </w:rPr>
              <w:t>Pharmacy</w:t>
            </w:r>
            <w:r>
              <w:rPr>
                <w:spacing w:val="-3"/>
                <w:sz w:val="24"/>
              </w:rPr>
              <w:t> </w:t>
            </w:r>
            <w:r>
              <w:rPr>
                <w:sz w:val="24"/>
              </w:rPr>
              <w:t>Solutions;</w:t>
            </w:r>
            <w:r>
              <w:rPr>
                <w:spacing w:val="-2"/>
                <w:sz w:val="24"/>
              </w:rPr>
              <w:t> </w:t>
            </w:r>
            <w:r>
              <w:rPr>
                <w:sz w:val="24"/>
              </w:rPr>
              <w:t>DS3452;</w:t>
            </w:r>
            <w:r>
              <w:rPr>
                <w:spacing w:val="-2"/>
                <w:sz w:val="24"/>
              </w:rPr>
              <w:t> </w:t>
            </w:r>
            <w:r>
              <w:rPr>
                <w:sz w:val="24"/>
              </w:rPr>
              <w:t>PHA-2018-</w:t>
            </w:r>
            <w:r>
              <w:rPr>
                <w:spacing w:val="-4"/>
                <w:sz w:val="24"/>
              </w:rPr>
              <w:t>0015</w:t>
            </w:r>
          </w:p>
        </w:tc>
        <w:tc>
          <w:tcPr>
            <w:tcW w:w="755" w:type="dxa"/>
          </w:tcPr>
          <w:p>
            <w:pPr>
              <w:pStyle w:val="TableParagraph"/>
              <w:rPr>
                <w:sz w:val="22"/>
              </w:rPr>
            </w:pPr>
          </w:p>
        </w:tc>
        <w:tc>
          <w:tcPr>
            <w:tcW w:w="1531" w:type="dxa"/>
          </w:tcPr>
          <w:p>
            <w:pPr>
              <w:pStyle w:val="TableParagraph"/>
              <w:spacing w:before="145"/>
              <w:ind w:left="185"/>
              <w:rPr>
                <w:sz w:val="24"/>
              </w:rPr>
            </w:pPr>
            <w:r>
              <w:rPr>
                <w:spacing w:val="-5"/>
                <w:sz w:val="24"/>
              </w:rPr>
              <w:t>K.</w:t>
            </w:r>
          </w:p>
          <w:p>
            <w:pPr>
              <w:pStyle w:val="TableParagraph"/>
              <w:ind w:left="185"/>
              <w:rPr>
                <w:sz w:val="24"/>
              </w:rPr>
            </w:pPr>
            <w:r>
              <w:rPr>
                <w:spacing w:val="-2"/>
                <w:sz w:val="24"/>
              </w:rPr>
              <w:t>Fishman</w:t>
            </w:r>
          </w:p>
        </w:tc>
      </w:tr>
      <w:tr>
        <w:trPr>
          <w:trHeight w:val="2368" w:hRule="atLeast"/>
        </w:trPr>
        <w:tc>
          <w:tcPr>
            <w:tcW w:w="996" w:type="dxa"/>
          </w:tcPr>
          <w:p>
            <w:pPr>
              <w:pStyle w:val="TableParagraph"/>
              <w:rPr>
                <w:b/>
                <w:sz w:val="24"/>
              </w:rPr>
            </w:pPr>
          </w:p>
          <w:p>
            <w:pPr>
              <w:pStyle w:val="TableParagraph"/>
              <w:rPr>
                <w:b/>
                <w:sz w:val="24"/>
              </w:rPr>
            </w:pPr>
          </w:p>
          <w:p>
            <w:pPr>
              <w:pStyle w:val="TableParagraph"/>
              <w:spacing w:before="217"/>
              <w:rPr>
                <w:b/>
                <w:sz w:val="24"/>
              </w:rPr>
            </w:pPr>
          </w:p>
          <w:p>
            <w:pPr>
              <w:pStyle w:val="TableParagraph"/>
              <w:spacing w:before="1"/>
              <w:ind w:left="15"/>
              <w:jc w:val="center"/>
              <w:rPr>
                <w:b/>
                <w:sz w:val="24"/>
              </w:rPr>
            </w:pPr>
            <w:r>
              <w:rPr>
                <w:b/>
                <w:spacing w:val="-4"/>
                <w:sz w:val="24"/>
              </w:rPr>
              <w:t>9:00</w:t>
            </w:r>
          </w:p>
        </w:tc>
        <w:tc>
          <w:tcPr>
            <w:tcW w:w="671" w:type="dxa"/>
          </w:tcPr>
          <w:p>
            <w:pPr>
              <w:pStyle w:val="TableParagraph"/>
              <w:rPr>
                <w:b/>
                <w:sz w:val="24"/>
              </w:rPr>
            </w:pPr>
          </w:p>
          <w:p>
            <w:pPr>
              <w:pStyle w:val="TableParagraph"/>
              <w:rPr>
                <w:b/>
                <w:sz w:val="24"/>
              </w:rPr>
            </w:pPr>
          </w:p>
          <w:p>
            <w:pPr>
              <w:pStyle w:val="TableParagraph"/>
              <w:spacing w:before="217"/>
              <w:rPr>
                <w:b/>
                <w:sz w:val="24"/>
              </w:rPr>
            </w:pPr>
          </w:p>
          <w:p>
            <w:pPr>
              <w:pStyle w:val="TableParagraph"/>
              <w:spacing w:before="1"/>
              <w:ind w:left="14" w:right="1"/>
              <w:jc w:val="center"/>
              <w:rPr>
                <w:b/>
                <w:sz w:val="24"/>
              </w:rPr>
            </w:pPr>
            <w:r>
              <w:rPr>
                <w:b/>
                <w:spacing w:val="-4"/>
                <w:sz w:val="24"/>
              </w:rPr>
              <w:t>VIII</w:t>
            </w:r>
          </w:p>
        </w:tc>
        <w:tc>
          <w:tcPr>
            <w:tcW w:w="7069" w:type="dxa"/>
            <w:gridSpan w:val="3"/>
          </w:tcPr>
          <w:p>
            <w:pPr>
              <w:pStyle w:val="TableParagraph"/>
              <w:spacing w:before="80"/>
              <w:ind w:left="109"/>
              <w:rPr>
                <w:b/>
                <w:sz w:val="24"/>
              </w:rPr>
            </w:pPr>
            <w:r>
              <w:rPr>
                <w:b/>
                <w:sz w:val="24"/>
              </w:rPr>
              <w:t>EXECUTIVE</w:t>
            </w:r>
            <w:r>
              <w:rPr>
                <w:b/>
                <w:spacing w:val="-4"/>
                <w:sz w:val="24"/>
              </w:rPr>
              <w:t> </w:t>
            </w:r>
            <w:r>
              <w:rPr>
                <w:b/>
                <w:spacing w:val="-2"/>
                <w:sz w:val="24"/>
              </w:rPr>
              <w:t>SESSION</w:t>
            </w:r>
          </w:p>
          <w:p>
            <w:pPr>
              <w:pStyle w:val="TableParagraph"/>
              <w:ind w:left="109"/>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2"/>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9" w:right="18"/>
              <w:rPr>
                <w:sz w:val="24"/>
              </w:rPr>
            </w:pPr>
            <w:r>
              <w:rPr>
                <w:sz w:val="24"/>
              </w:rPr>
              <w:t>M.G.L. c. 30A, § 21(a)(1) for the purpose of discussing the reputation, character, physical condition or mental health, rather than professional competence, of an individual, or to discuss the discipline or dismissal of,</w:t>
            </w:r>
            <w:r>
              <w:rPr>
                <w:spacing w:val="-4"/>
                <w:sz w:val="24"/>
              </w:rPr>
              <w:t> </w:t>
            </w:r>
            <w:r>
              <w:rPr>
                <w:sz w:val="24"/>
              </w:rPr>
              <w:t>or</w:t>
            </w:r>
            <w:r>
              <w:rPr>
                <w:spacing w:val="-6"/>
                <w:sz w:val="24"/>
              </w:rPr>
              <w:t> </w:t>
            </w:r>
            <w:r>
              <w:rPr>
                <w:sz w:val="24"/>
              </w:rPr>
              <w:t>complaints</w:t>
            </w:r>
            <w:r>
              <w:rPr>
                <w:spacing w:val="-5"/>
                <w:sz w:val="24"/>
              </w:rPr>
              <w:t> </w:t>
            </w:r>
            <w:r>
              <w:rPr>
                <w:sz w:val="24"/>
              </w:rPr>
              <w:t>or</w:t>
            </w:r>
            <w:r>
              <w:rPr>
                <w:spacing w:val="-4"/>
                <w:sz w:val="24"/>
              </w:rPr>
              <w:t> </w:t>
            </w:r>
            <w:r>
              <w:rPr>
                <w:sz w:val="24"/>
              </w:rPr>
              <w:t>charges</w:t>
            </w:r>
            <w:r>
              <w:rPr>
                <w:spacing w:val="-5"/>
                <w:sz w:val="24"/>
              </w:rPr>
              <w:t> </w:t>
            </w:r>
            <w:r>
              <w:rPr>
                <w:sz w:val="24"/>
              </w:rPr>
              <w:t>brought</w:t>
            </w:r>
            <w:r>
              <w:rPr>
                <w:spacing w:val="-4"/>
                <w:sz w:val="24"/>
              </w:rPr>
              <w:t> </w:t>
            </w:r>
            <w:r>
              <w:rPr>
                <w:sz w:val="24"/>
              </w:rPr>
              <w:t>against,</w:t>
            </w:r>
            <w:r>
              <w:rPr>
                <w:spacing w:val="-4"/>
                <w:sz w:val="24"/>
              </w:rPr>
              <w:t> </w:t>
            </w:r>
            <w:r>
              <w:rPr>
                <w:sz w:val="24"/>
              </w:rPr>
              <w:t>a</w:t>
            </w:r>
            <w:r>
              <w:rPr>
                <w:spacing w:val="-5"/>
                <w:sz w:val="24"/>
              </w:rPr>
              <w:t> </w:t>
            </w:r>
            <w:r>
              <w:rPr>
                <w:sz w:val="24"/>
              </w:rPr>
              <w:t>public</w:t>
            </w:r>
            <w:r>
              <w:rPr>
                <w:spacing w:val="-5"/>
                <w:sz w:val="24"/>
              </w:rPr>
              <w:t> </w:t>
            </w:r>
            <w:r>
              <w:rPr>
                <w:sz w:val="24"/>
              </w:rPr>
              <w:t>officer,</w:t>
            </w:r>
            <w:r>
              <w:rPr>
                <w:spacing w:val="-3"/>
                <w:sz w:val="24"/>
              </w:rPr>
              <w:t> </w:t>
            </w:r>
            <w:r>
              <w:rPr>
                <w:sz w:val="24"/>
              </w:rPr>
              <w:t>employee, staff member or individual.</w:t>
            </w:r>
            <w:r>
              <w:rPr>
                <w:spacing w:val="80"/>
                <w:sz w:val="24"/>
              </w:rPr>
              <w:t> </w:t>
            </w:r>
            <w:r>
              <w:rPr>
                <w:sz w:val="24"/>
              </w:rPr>
              <w:t>Specifically, to evaluate the Good Moral Character as required for registration for a pending applicant.</w:t>
            </w:r>
          </w:p>
        </w:tc>
        <w:tc>
          <w:tcPr>
            <w:tcW w:w="755" w:type="dxa"/>
          </w:tcPr>
          <w:p>
            <w:pPr>
              <w:pStyle w:val="TableParagraph"/>
              <w:rPr>
                <w:sz w:val="22"/>
              </w:rPr>
            </w:pPr>
          </w:p>
        </w:tc>
        <w:tc>
          <w:tcPr>
            <w:tcW w:w="1531" w:type="dxa"/>
          </w:tcPr>
          <w:p>
            <w:pPr>
              <w:pStyle w:val="TableParagraph"/>
              <w:rPr>
                <w:b/>
                <w:sz w:val="20"/>
              </w:rPr>
            </w:pPr>
          </w:p>
          <w:p>
            <w:pPr>
              <w:pStyle w:val="TableParagraph"/>
              <w:rPr>
                <w:b/>
                <w:sz w:val="20"/>
              </w:rPr>
            </w:pPr>
          </w:p>
          <w:p>
            <w:pPr>
              <w:pStyle w:val="TableParagraph"/>
              <w:rPr>
                <w:b/>
                <w:sz w:val="20"/>
              </w:rPr>
            </w:pPr>
          </w:p>
          <w:p>
            <w:pPr>
              <w:pStyle w:val="TableParagraph"/>
              <w:spacing w:before="35"/>
              <w:rPr>
                <w:b/>
                <w:sz w:val="20"/>
              </w:rPr>
            </w:pPr>
          </w:p>
          <w:p>
            <w:pPr>
              <w:pStyle w:val="TableParagraph"/>
              <w:ind w:left="185" w:right="513"/>
              <w:rPr>
                <w:sz w:val="20"/>
              </w:rPr>
            </w:pPr>
            <w:r>
              <w:rPr>
                <w:spacing w:val="-2"/>
                <w:sz w:val="20"/>
              </w:rPr>
              <w:t>CLOSED SESSION</w:t>
            </w:r>
          </w:p>
        </w:tc>
      </w:tr>
      <w:tr>
        <w:trPr>
          <w:trHeight w:val="849" w:hRule="atLeast"/>
        </w:trPr>
        <w:tc>
          <w:tcPr>
            <w:tcW w:w="996" w:type="dxa"/>
          </w:tcPr>
          <w:p>
            <w:pPr>
              <w:pStyle w:val="TableParagraph"/>
              <w:spacing w:before="8"/>
              <w:rPr>
                <w:b/>
                <w:sz w:val="24"/>
              </w:rPr>
            </w:pPr>
          </w:p>
          <w:p>
            <w:pPr>
              <w:pStyle w:val="TableParagraph"/>
              <w:ind w:left="15"/>
              <w:jc w:val="center"/>
              <w:rPr>
                <w:b/>
                <w:sz w:val="24"/>
              </w:rPr>
            </w:pPr>
            <w:r>
              <w:rPr>
                <w:b/>
                <w:spacing w:val="-4"/>
                <w:sz w:val="24"/>
              </w:rPr>
              <w:t>9:15</w:t>
            </w:r>
          </w:p>
        </w:tc>
        <w:tc>
          <w:tcPr>
            <w:tcW w:w="671" w:type="dxa"/>
          </w:tcPr>
          <w:p>
            <w:pPr>
              <w:pStyle w:val="TableParagraph"/>
              <w:spacing w:before="8"/>
              <w:rPr>
                <w:b/>
                <w:sz w:val="24"/>
              </w:rPr>
            </w:pPr>
          </w:p>
          <w:p>
            <w:pPr>
              <w:pStyle w:val="TableParagraph"/>
              <w:ind w:left="14"/>
              <w:jc w:val="center"/>
              <w:rPr>
                <w:b/>
                <w:sz w:val="24"/>
              </w:rPr>
            </w:pPr>
            <w:r>
              <w:rPr>
                <w:b/>
                <w:spacing w:val="-5"/>
                <w:sz w:val="24"/>
              </w:rPr>
              <w:t>IX</w:t>
            </w:r>
          </w:p>
        </w:tc>
        <w:tc>
          <w:tcPr>
            <w:tcW w:w="7069" w:type="dxa"/>
            <w:gridSpan w:val="3"/>
          </w:tcPr>
          <w:p>
            <w:pPr>
              <w:pStyle w:val="TableParagraph"/>
              <w:spacing w:before="80"/>
              <w:ind w:left="109"/>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55" w:type="dxa"/>
          </w:tcPr>
          <w:p>
            <w:pPr>
              <w:pStyle w:val="TableParagraph"/>
              <w:rPr>
                <w:sz w:val="22"/>
              </w:rPr>
            </w:pPr>
          </w:p>
        </w:tc>
        <w:tc>
          <w:tcPr>
            <w:tcW w:w="1531" w:type="dxa"/>
          </w:tcPr>
          <w:p>
            <w:pPr>
              <w:pStyle w:val="TableParagraph"/>
              <w:spacing w:before="194"/>
              <w:ind w:left="192" w:right="506" w:firstLine="16"/>
              <w:rPr>
                <w:sz w:val="20"/>
              </w:rPr>
            </w:pPr>
            <w:r>
              <w:rPr>
                <w:spacing w:val="-2"/>
                <w:sz w:val="20"/>
              </w:rPr>
              <w:t>CLOSED SESSION</w:t>
            </w:r>
          </w:p>
        </w:tc>
      </w:tr>
      <w:tr>
        <w:trPr>
          <w:trHeight w:val="846" w:hRule="atLeast"/>
        </w:trPr>
        <w:tc>
          <w:tcPr>
            <w:tcW w:w="996" w:type="dxa"/>
            <w:tcBorders>
              <w:bottom w:val="single" w:sz="4" w:space="0" w:color="000000"/>
            </w:tcBorders>
          </w:tcPr>
          <w:p>
            <w:pPr>
              <w:pStyle w:val="TableParagraph"/>
              <w:spacing w:before="8"/>
              <w:rPr>
                <w:b/>
                <w:sz w:val="24"/>
              </w:rPr>
            </w:pPr>
          </w:p>
          <w:p>
            <w:pPr>
              <w:pStyle w:val="TableParagraph"/>
              <w:ind w:left="15"/>
              <w:jc w:val="center"/>
              <w:rPr>
                <w:b/>
                <w:sz w:val="24"/>
              </w:rPr>
            </w:pPr>
            <w:r>
              <w:rPr>
                <w:b/>
                <w:spacing w:val="-2"/>
                <w:sz w:val="24"/>
              </w:rPr>
              <w:t>10:30</w:t>
            </w:r>
          </w:p>
        </w:tc>
        <w:tc>
          <w:tcPr>
            <w:tcW w:w="671" w:type="dxa"/>
            <w:tcBorders>
              <w:bottom w:val="single" w:sz="4" w:space="0" w:color="000000"/>
            </w:tcBorders>
          </w:tcPr>
          <w:p>
            <w:pPr>
              <w:pStyle w:val="TableParagraph"/>
              <w:spacing w:before="8"/>
              <w:rPr>
                <w:b/>
                <w:sz w:val="24"/>
              </w:rPr>
            </w:pPr>
          </w:p>
          <w:p>
            <w:pPr>
              <w:pStyle w:val="TableParagraph"/>
              <w:ind w:left="14" w:right="2"/>
              <w:jc w:val="center"/>
              <w:rPr>
                <w:b/>
                <w:sz w:val="24"/>
              </w:rPr>
            </w:pPr>
            <w:r>
              <w:rPr>
                <w:b/>
                <w:spacing w:val="-10"/>
                <w:sz w:val="24"/>
              </w:rPr>
              <w:t>X</w:t>
            </w:r>
          </w:p>
        </w:tc>
        <w:tc>
          <w:tcPr>
            <w:tcW w:w="7069" w:type="dxa"/>
            <w:gridSpan w:val="3"/>
            <w:tcBorders>
              <w:bottom w:val="single" w:sz="4" w:space="0" w:color="000000"/>
            </w:tcBorders>
          </w:tcPr>
          <w:p>
            <w:pPr>
              <w:pStyle w:val="TableParagraph"/>
              <w:spacing w:before="8"/>
              <w:rPr>
                <w:b/>
                <w:sz w:val="24"/>
              </w:rPr>
            </w:pPr>
          </w:p>
          <w:p>
            <w:pPr>
              <w:pStyle w:val="TableParagraph"/>
              <w:ind w:left="109"/>
              <w:rPr>
                <w:b/>
                <w:sz w:val="24"/>
              </w:rPr>
            </w:pPr>
            <w:r>
              <w:rPr>
                <w:b/>
                <w:spacing w:val="-2"/>
                <w:sz w:val="24"/>
              </w:rPr>
              <w:t>ADJOURNMENT</w:t>
            </w:r>
          </w:p>
        </w:tc>
        <w:tc>
          <w:tcPr>
            <w:tcW w:w="755" w:type="dxa"/>
            <w:tcBorders>
              <w:bottom w:val="single" w:sz="4" w:space="0" w:color="000000"/>
            </w:tcBorders>
          </w:tcPr>
          <w:p>
            <w:pPr>
              <w:pStyle w:val="TableParagraph"/>
              <w:rPr>
                <w:sz w:val="22"/>
              </w:rPr>
            </w:pPr>
          </w:p>
        </w:tc>
        <w:tc>
          <w:tcPr>
            <w:tcW w:w="1531" w:type="dxa"/>
            <w:tcBorders>
              <w:bottom w:val="single" w:sz="4" w:space="0" w:color="000000"/>
            </w:tcBorders>
          </w:tcPr>
          <w:p>
            <w:pPr>
              <w:pStyle w:val="TableParagraph"/>
              <w:rPr>
                <w:sz w:val="22"/>
              </w:rPr>
            </w:pPr>
          </w:p>
        </w:tc>
      </w:tr>
    </w:tbl>
    <w:p>
      <w:pPr>
        <w:pStyle w:val="TableParagraph"/>
        <w:spacing w:after="0"/>
        <w:rPr>
          <w:sz w:val="22"/>
        </w:rPr>
        <w:sectPr>
          <w:footerReference w:type="default" r:id="rId6"/>
          <w:pgSz w:w="12240" w:h="15840"/>
          <w:pgMar w:header="0" w:footer="1163" w:top="1120" w:bottom="1360" w:left="360" w:right="360"/>
        </w:sectPr>
      </w:pPr>
    </w:p>
    <w:p>
      <w:pPr>
        <w:pStyle w:val="Heading2"/>
        <w:spacing w:before="39"/>
        <w:ind w:left="3610" w:right="3608"/>
        <w:jc w:val="center"/>
      </w:pPr>
      <w:r>
        <w:rPr/>
        <w:t>COMMONWEALTH OF MASSACHUSETTS BOARD</w:t>
      </w:r>
      <w:r>
        <w:rPr>
          <w:spacing w:val="-4"/>
        </w:rPr>
        <w:t> </w:t>
      </w:r>
      <w:r>
        <w:rPr/>
        <w:t>OF</w:t>
      </w:r>
      <w:r>
        <w:rPr>
          <w:spacing w:val="-6"/>
        </w:rPr>
        <w:t> </w:t>
      </w:r>
      <w:r>
        <w:rPr/>
        <w:t>REGISTRATION</w:t>
      </w:r>
      <w:r>
        <w:rPr>
          <w:spacing w:val="-5"/>
        </w:rPr>
        <w:t> </w:t>
      </w:r>
      <w:r>
        <w:rPr/>
        <w:t>IN</w:t>
      </w:r>
      <w:r>
        <w:rPr>
          <w:spacing w:val="-5"/>
        </w:rPr>
        <w:t> </w:t>
      </w:r>
      <w:r>
        <w:rPr>
          <w:spacing w:val="-2"/>
        </w:rPr>
        <w:t>PHARMACY</w:t>
      </w:r>
    </w:p>
    <w:p>
      <w:pPr>
        <w:pStyle w:val="BodyText"/>
        <w:spacing w:before="1"/>
        <w:ind w:left="0"/>
        <w:rPr>
          <w:b/>
        </w:rPr>
      </w:pPr>
    </w:p>
    <w:p>
      <w:pPr>
        <w:spacing w:line="267" w:lineRule="exact" w:before="0"/>
        <w:ind w:left="1747" w:right="1747" w:firstLine="0"/>
        <w:jc w:val="center"/>
        <w:rPr>
          <w:b/>
          <w:sz w:val="22"/>
        </w:rPr>
      </w:pPr>
      <w:r>
        <w:rPr>
          <w:b/>
          <w:sz w:val="22"/>
        </w:rPr>
        <w:t>MINUTES</w:t>
      </w:r>
      <w:r>
        <w:rPr>
          <w:b/>
          <w:spacing w:val="-3"/>
          <w:sz w:val="22"/>
        </w:rPr>
        <w:t> </w:t>
      </w:r>
      <w:r>
        <w:rPr>
          <w:b/>
          <w:sz w:val="22"/>
        </w:rPr>
        <w:t>OF</w:t>
      </w:r>
      <w:r>
        <w:rPr>
          <w:b/>
          <w:spacing w:val="-7"/>
          <w:sz w:val="22"/>
        </w:rPr>
        <w:t> </w:t>
      </w:r>
      <w:r>
        <w:rPr>
          <w:b/>
          <w:sz w:val="22"/>
        </w:rPr>
        <w:t>THE</w:t>
      </w:r>
      <w:r>
        <w:rPr>
          <w:b/>
          <w:spacing w:val="-5"/>
          <w:sz w:val="22"/>
        </w:rPr>
        <w:t> </w:t>
      </w:r>
      <w:r>
        <w:rPr>
          <w:b/>
          <w:sz w:val="22"/>
        </w:rPr>
        <w:t>GENERAL</w:t>
      </w:r>
      <w:r>
        <w:rPr>
          <w:b/>
          <w:spacing w:val="-2"/>
          <w:sz w:val="22"/>
        </w:rPr>
        <w:t> SESSION</w:t>
      </w:r>
    </w:p>
    <w:p>
      <w:pPr>
        <w:pStyle w:val="Heading3"/>
        <w:spacing w:before="0"/>
        <w:ind w:left="4265" w:right="4262"/>
        <w:jc w:val="center"/>
      </w:pPr>
      <w:r>
        <w:rPr/>
        <w:t>Boston,</w:t>
      </w:r>
      <w:r>
        <w:rPr>
          <w:spacing w:val="-13"/>
        </w:rPr>
        <w:t> </w:t>
      </w:r>
      <w:r>
        <w:rPr/>
        <w:t>Massachusetts,</w:t>
      </w:r>
      <w:r>
        <w:rPr>
          <w:spacing w:val="-12"/>
        </w:rPr>
        <w:t> </w:t>
      </w:r>
      <w:r>
        <w:rPr/>
        <w:t>02114 Via Remote WebEx Meeting November 6, 2020</w:t>
      </w:r>
    </w:p>
    <w:p>
      <w:pPr>
        <w:pStyle w:val="BodyText"/>
        <w:spacing w:before="20"/>
        <w:ind w:left="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183384</wp:posOffset>
                </wp:positionV>
                <wp:extent cx="598170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39754pt;width:470.98pt;height:1.44pt;mso-position-horizontal-relative:page;mso-position-vertical-relative:paragraph;z-index:-15727104;mso-wrap-distance-left:0;mso-wrap-distance-right:0" id="docshape11" filled="true" fillcolor="#000000" stroked="false">
                <v:fill type="solid"/>
                <w10:wrap type="topAndBottom"/>
              </v:rect>
            </w:pict>
          </mc:Fallback>
        </mc:AlternateContent>
      </w:r>
    </w:p>
    <w:p>
      <w:pPr>
        <w:tabs>
          <w:tab w:pos="6121" w:val="left" w:leader="none"/>
        </w:tabs>
        <w:spacing w:before="1"/>
        <w:ind w:left="1080" w:right="0" w:firstLine="0"/>
        <w:jc w:val="left"/>
        <w:rPr>
          <w:b/>
          <w:sz w:val="22"/>
        </w:rPr>
      </w:pPr>
      <w:r>
        <w:rPr>
          <w:b/>
          <w:sz w:val="22"/>
          <w:u w:val="single"/>
        </w:rPr>
        <w:t>Board</w:t>
      </w:r>
      <w:r>
        <w:rPr>
          <w:b/>
          <w:spacing w:val="-7"/>
          <w:sz w:val="22"/>
          <w:u w:val="single"/>
        </w:rPr>
        <w:t> </w:t>
      </w:r>
      <w:r>
        <w:rPr>
          <w:b/>
          <w:sz w:val="22"/>
          <w:u w:val="single"/>
        </w:rPr>
        <w:t>Members</w:t>
      </w:r>
      <w:r>
        <w:rPr>
          <w:b/>
          <w:spacing w:val="-7"/>
          <w:sz w:val="22"/>
          <w:u w:val="single"/>
        </w:rPr>
        <w:t> </w:t>
      </w:r>
      <w:r>
        <w:rPr>
          <w:b/>
          <w:spacing w:val="-2"/>
          <w:sz w:val="22"/>
          <w:u w:val="single"/>
        </w:rPr>
        <w:t>Present</w:t>
      </w:r>
      <w:r>
        <w:rPr>
          <w:b/>
          <w:sz w:val="22"/>
          <w:u w:val="none"/>
        </w:rPr>
        <w:tab/>
      </w:r>
      <w:r>
        <w:rPr>
          <w:b/>
          <w:sz w:val="22"/>
          <w:u w:val="single"/>
        </w:rPr>
        <w:t>Board</w:t>
      </w:r>
      <w:r>
        <w:rPr>
          <w:b/>
          <w:spacing w:val="-8"/>
          <w:sz w:val="22"/>
          <w:u w:val="single"/>
        </w:rPr>
        <w:t> </w:t>
      </w:r>
      <w:r>
        <w:rPr>
          <w:b/>
          <w:sz w:val="22"/>
          <w:u w:val="single"/>
        </w:rPr>
        <w:t>Members</w:t>
      </w:r>
      <w:r>
        <w:rPr>
          <w:b/>
          <w:spacing w:val="-6"/>
          <w:sz w:val="22"/>
          <w:u w:val="single"/>
        </w:rPr>
        <w:t> </w:t>
      </w:r>
      <w:r>
        <w:rPr>
          <w:b/>
          <w:sz w:val="22"/>
          <w:u w:val="single"/>
        </w:rPr>
        <w:t>Not</w:t>
      </w:r>
      <w:r>
        <w:rPr>
          <w:b/>
          <w:spacing w:val="-6"/>
          <w:sz w:val="22"/>
          <w:u w:val="single"/>
        </w:rPr>
        <w:t> </w:t>
      </w:r>
      <w:r>
        <w:rPr>
          <w:b/>
          <w:spacing w:val="-2"/>
          <w:sz w:val="22"/>
          <w:u w:val="single"/>
        </w:rPr>
        <w:t>Present</w:t>
      </w:r>
    </w:p>
    <w:p>
      <w:pPr>
        <w:pStyle w:val="BodyText"/>
        <w:spacing w:before="1"/>
      </w:pPr>
      <w:r>
        <w:rPr/>
        <w:t>Kim</w:t>
      </w:r>
      <w:r>
        <w:rPr>
          <w:spacing w:val="-3"/>
        </w:rPr>
        <w:t> </w:t>
      </w:r>
      <w:r>
        <w:rPr/>
        <w:t>Tanzer,</w:t>
      </w:r>
      <w:r>
        <w:rPr>
          <w:spacing w:val="-4"/>
        </w:rPr>
        <w:t> </w:t>
      </w:r>
      <w:r>
        <w:rPr/>
        <w:t>PharmD,</w:t>
      </w:r>
      <w:r>
        <w:rPr>
          <w:spacing w:val="-4"/>
        </w:rPr>
        <w:t> </w:t>
      </w:r>
      <w:r>
        <w:rPr/>
        <w:t>RPh.</w:t>
      </w:r>
      <w:r>
        <w:rPr>
          <w:spacing w:val="-4"/>
        </w:rPr>
        <w:t> </w:t>
      </w:r>
      <w:r>
        <w:rPr>
          <w:spacing w:val="-2"/>
        </w:rPr>
        <w:t>President</w:t>
      </w:r>
    </w:p>
    <w:p>
      <w:pPr>
        <w:pStyle w:val="BodyText"/>
        <w:ind w:right="5958"/>
      </w:pPr>
      <w:r>
        <w:rPr/>
        <w:t>Julie</w:t>
      </w:r>
      <w:r>
        <w:rPr>
          <w:spacing w:val="-5"/>
        </w:rPr>
        <w:t> </w:t>
      </w:r>
      <w:r>
        <w:rPr/>
        <w:t>Lanza,</w:t>
      </w:r>
      <w:r>
        <w:rPr>
          <w:spacing w:val="-5"/>
        </w:rPr>
        <w:t> </w:t>
      </w:r>
      <w:r>
        <w:rPr/>
        <w:t>CPhT,</w:t>
      </w:r>
      <w:r>
        <w:rPr>
          <w:spacing w:val="-7"/>
        </w:rPr>
        <w:t> </w:t>
      </w:r>
      <w:r>
        <w:rPr/>
        <w:t>President</w:t>
      </w:r>
      <w:r>
        <w:rPr>
          <w:spacing w:val="-5"/>
        </w:rPr>
        <w:t> </w:t>
      </w:r>
      <w:r>
        <w:rPr/>
        <w:t>Elect</w:t>
      </w:r>
      <w:r>
        <w:rPr>
          <w:spacing w:val="-5"/>
        </w:rPr>
        <w:t> </w:t>
      </w:r>
      <w:r>
        <w:rPr/>
        <w:t>(leaves</w:t>
      </w:r>
      <w:r>
        <w:rPr>
          <w:spacing w:val="-7"/>
        </w:rPr>
        <w:t> </w:t>
      </w:r>
      <w:r>
        <w:rPr/>
        <w:t>9:30</w:t>
      </w:r>
      <w:r>
        <w:rPr>
          <w:spacing w:val="-5"/>
        </w:rPr>
        <w:t> </w:t>
      </w:r>
      <w:r>
        <w:rPr/>
        <w:t>AM) Leah Giambarresi, Pharm D, RPh, Secretary</w:t>
      </w:r>
      <w:r>
        <w:rPr>
          <w:spacing w:val="40"/>
        </w:rPr>
        <w:t> </w:t>
      </w:r>
      <w:r>
        <w:rPr/>
        <w:t>Patrick Gannon, RPh (leaves 9:55 AM)</w:t>
      </w:r>
    </w:p>
    <w:p>
      <w:pPr>
        <w:pStyle w:val="BodyText"/>
        <w:ind w:right="7163"/>
      </w:pPr>
      <w:r>
        <w:rPr/>
        <w:t>Sebastian</w:t>
      </w:r>
      <w:r>
        <w:rPr>
          <w:spacing w:val="-9"/>
        </w:rPr>
        <w:t> </w:t>
      </w:r>
      <w:r>
        <w:rPr/>
        <w:t>Hamilton,</w:t>
      </w:r>
      <w:r>
        <w:rPr>
          <w:spacing w:val="-11"/>
        </w:rPr>
        <w:t> </w:t>
      </w:r>
      <w:r>
        <w:rPr/>
        <w:t>Pharm</w:t>
      </w:r>
      <w:r>
        <w:rPr>
          <w:spacing w:val="-10"/>
        </w:rPr>
        <w:t> </w:t>
      </w:r>
      <w:r>
        <w:rPr/>
        <w:t>D,</w:t>
      </w:r>
      <w:r>
        <w:rPr>
          <w:spacing w:val="-8"/>
        </w:rPr>
        <w:t> </w:t>
      </w:r>
      <w:r>
        <w:rPr/>
        <w:t>RPh Dr. Richard Lopez, MD</w:t>
      </w:r>
    </w:p>
    <w:p>
      <w:pPr>
        <w:pStyle w:val="BodyText"/>
        <w:ind w:right="7857"/>
      </w:pPr>
      <w:r>
        <w:rPr/>
        <w:t>Andrew Stein, Pharm D Susan</w:t>
      </w:r>
      <w:r>
        <w:rPr>
          <w:spacing w:val="-13"/>
        </w:rPr>
        <w:t> </w:t>
      </w:r>
      <w:r>
        <w:rPr/>
        <w:t>Cornacchio,</w:t>
      </w:r>
      <w:r>
        <w:rPr>
          <w:spacing w:val="-11"/>
        </w:rPr>
        <w:t> </w:t>
      </w:r>
      <w:r>
        <w:rPr/>
        <w:t>JD,</w:t>
      </w:r>
      <w:r>
        <w:rPr>
          <w:spacing w:val="-12"/>
        </w:rPr>
        <w:t> </w:t>
      </w:r>
      <w:r>
        <w:rPr/>
        <w:t>RN Timothy Fensky, RPh</w:t>
      </w:r>
    </w:p>
    <w:p>
      <w:pPr>
        <w:pStyle w:val="BodyText"/>
        <w:ind w:right="6303"/>
      </w:pPr>
      <w:r>
        <w:rPr/>
        <w:t>Stephanie</w:t>
      </w:r>
      <w:r>
        <w:rPr>
          <w:spacing w:val="-6"/>
        </w:rPr>
        <w:t> </w:t>
      </w:r>
      <w:r>
        <w:rPr/>
        <w:t>Hernandez,</w:t>
      </w:r>
      <w:r>
        <w:rPr>
          <w:spacing w:val="-8"/>
        </w:rPr>
        <w:t> </w:t>
      </w:r>
      <w:r>
        <w:rPr/>
        <w:t>Pharm</w:t>
      </w:r>
      <w:r>
        <w:rPr>
          <w:spacing w:val="-7"/>
        </w:rPr>
        <w:t> </w:t>
      </w:r>
      <w:r>
        <w:rPr/>
        <w:t>D,</w:t>
      </w:r>
      <w:r>
        <w:rPr>
          <w:spacing w:val="-6"/>
        </w:rPr>
        <w:t> </w:t>
      </w:r>
      <w:r>
        <w:rPr/>
        <w:t>BCGP,</w:t>
      </w:r>
      <w:r>
        <w:rPr>
          <w:spacing w:val="-9"/>
        </w:rPr>
        <w:t> </w:t>
      </w:r>
      <w:r>
        <w:rPr/>
        <w:t>RPh Katie Thornell, PharmD, RPh</w:t>
      </w:r>
    </w:p>
    <w:p>
      <w:pPr>
        <w:pStyle w:val="BodyText"/>
        <w:spacing w:before="1"/>
        <w:ind w:right="7857"/>
      </w:pPr>
      <w:r>
        <w:rPr/>
        <w:t>Carly</w:t>
      </w:r>
      <w:r>
        <w:rPr>
          <w:spacing w:val="-12"/>
        </w:rPr>
        <w:t> </w:t>
      </w:r>
      <w:r>
        <w:rPr/>
        <w:t>Jean-Francois,</w:t>
      </w:r>
      <w:r>
        <w:rPr>
          <w:spacing w:val="-11"/>
        </w:rPr>
        <w:t> </w:t>
      </w:r>
      <w:r>
        <w:rPr/>
        <w:t>RN,</w:t>
      </w:r>
      <w:r>
        <w:rPr>
          <w:spacing w:val="-13"/>
        </w:rPr>
        <w:t> </w:t>
      </w:r>
      <w:r>
        <w:rPr/>
        <w:t>NP Dawn Perry, JD</w:t>
      </w:r>
    </w:p>
    <w:p>
      <w:pPr>
        <w:spacing w:before="266"/>
        <w:ind w:left="1080" w:right="0" w:firstLine="0"/>
        <w:jc w:val="both"/>
        <w:rPr>
          <w:b/>
          <w:sz w:val="22"/>
        </w:rPr>
      </w:pPr>
      <w:r>
        <w:rPr>
          <w:b/>
          <w:sz w:val="22"/>
          <w:u w:val="single"/>
        </w:rPr>
        <w:t>Board</w:t>
      </w:r>
      <w:r>
        <w:rPr>
          <w:b/>
          <w:spacing w:val="-4"/>
          <w:sz w:val="22"/>
          <w:u w:val="single"/>
        </w:rPr>
        <w:t> </w:t>
      </w:r>
      <w:r>
        <w:rPr>
          <w:b/>
          <w:sz w:val="22"/>
          <w:u w:val="single"/>
        </w:rPr>
        <w:t>Staff</w:t>
      </w:r>
      <w:r>
        <w:rPr>
          <w:b/>
          <w:spacing w:val="-5"/>
          <w:sz w:val="22"/>
          <w:u w:val="single"/>
        </w:rPr>
        <w:t> </w:t>
      </w:r>
      <w:r>
        <w:rPr>
          <w:b/>
          <w:spacing w:val="-2"/>
          <w:sz w:val="22"/>
          <w:u w:val="single"/>
        </w:rPr>
        <w:t>Present</w:t>
      </w:r>
    </w:p>
    <w:p>
      <w:pPr>
        <w:pStyle w:val="BodyText"/>
        <w:spacing w:before="1"/>
        <w:ind w:right="6606"/>
        <w:jc w:val="both"/>
      </w:pPr>
      <w:r>
        <w:rPr/>
        <w:t>David</w:t>
      </w:r>
      <w:r>
        <w:rPr>
          <w:spacing w:val="-10"/>
        </w:rPr>
        <w:t> </w:t>
      </w:r>
      <w:r>
        <w:rPr/>
        <w:t>Sencabaugh,</w:t>
      </w:r>
      <w:r>
        <w:rPr>
          <w:spacing w:val="-8"/>
        </w:rPr>
        <w:t> </w:t>
      </w:r>
      <w:r>
        <w:rPr/>
        <w:t>RPh,</w:t>
      </w:r>
      <w:r>
        <w:rPr>
          <w:spacing w:val="-10"/>
        </w:rPr>
        <w:t> </w:t>
      </w:r>
      <w:r>
        <w:rPr/>
        <w:t>Executive</w:t>
      </w:r>
      <w:r>
        <w:rPr>
          <w:spacing w:val="-10"/>
        </w:rPr>
        <w:t> </w:t>
      </w:r>
      <w:r>
        <w:rPr/>
        <w:t>Director Monica</w:t>
      </w:r>
      <w:r>
        <w:rPr>
          <w:spacing w:val="-6"/>
        </w:rPr>
        <w:t> </w:t>
      </w:r>
      <w:r>
        <w:rPr/>
        <w:t>Botto,</w:t>
      </w:r>
      <w:r>
        <w:rPr>
          <w:spacing w:val="-4"/>
        </w:rPr>
        <w:t> </w:t>
      </w:r>
      <w:r>
        <w:rPr/>
        <w:t>Assistant</w:t>
      </w:r>
      <w:r>
        <w:rPr>
          <w:spacing w:val="-4"/>
        </w:rPr>
        <w:t> </w:t>
      </w:r>
      <w:r>
        <w:rPr/>
        <w:t>Executive</w:t>
      </w:r>
      <w:r>
        <w:rPr>
          <w:spacing w:val="-5"/>
        </w:rPr>
        <w:t> </w:t>
      </w:r>
      <w:r>
        <w:rPr/>
        <w:t>Director Heather Engman, JD, Board Counsel</w:t>
      </w:r>
    </w:p>
    <w:p>
      <w:pPr>
        <w:pStyle w:val="BodyText"/>
        <w:spacing w:before="1"/>
        <w:ind w:right="5400"/>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8"/>
        </w:rPr>
        <w:t> </w:t>
      </w:r>
      <w:r>
        <w:rPr/>
        <w:t>Compliance Michelle Chan, RPh Quality Assurance Pharmacist Joanne Trifone, RPh, Director of Investigator</w:t>
      </w:r>
    </w:p>
    <w:p>
      <w:pPr>
        <w:pStyle w:val="BodyText"/>
        <w:spacing w:before="1"/>
        <w:ind w:right="6303"/>
      </w:pPr>
      <w:r>
        <w:rPr/>
        <w:t>Julienne Tran, PharmD RPh, Investigator Cheryl</w:t>
      </w:r>
      <w:r>
        <w:rPr>
          <w:spacing w:val="-8"/>
        </w:rPr>
        <w:t> </w:t>
      </w:r>
      <w:r>
        <w:rPr/>
        <w:t>Lathum,</w:t>
      </w:r>
      <w:r>
        <w:rPr>
          <w:spacing w:val="-6"/>
        </w:rPr>
        <w:t> </w:t>
      </w:r>
      <w:r>
        <w:rPr/>
        <w:t>Pharm</w:t>
      </w:r>
      <w:r>
        <w:rPr>
          <w:spacing w:val="-7"/>
        </w:rPr>
        <w:t> </w:t>
      </w:r>
      <w:r>
        <w:rPr/>
        <w:t>D,</w:t>
      </w:r>
      <w:r>
        <w:rPr>
          <w:spacing w:val="-6"/>
        </w:rPr>
        <w:t> </w:t>
      </w:r>
      <w:r>
        <w:rPr/>
        <w:t>JD,</w:t>
      </w:r>
      <w:r>
        <w:rPr>
          <w:spacing w:val="-6"/>
        </w:rPr>
        <w:t> </w:t>
      </w:r>
      <w:r>
        <w:rPr/>
        <w:t>RPh</w:t>
      </w:r>
      <w:r>
        <w:rPr>
          <w:spacing w:val="-7"/>
        </w:rPr>
        <w:t> </w:t>
      </w:r>
      <w:r>
        <w:rPr/>
        <w:t>Investigator Christina Mogni, RPh Investigator</w:t>
      </w:r>
    </w:p>
    <w:p>
      <w:pPr>
        <w:pStyle w:val="BodyText"/>
        <w:ind w:right="6303"/>
      </w:pPr>
      <w:r>
        <w:rPr/>
        <w:t>Nathaniel</w:t>
      </w:r>
      <w:r>
        <w:rPr>
          <w:spacing w:val="-6"/>
        </w:rPr>
        <w:t> </w:t>
      </w:r>
      <w:r>
        <w:rPr/>
        <w:t>VanAllen,</w:t>
      </w:r>
      <w:r>
        <w:rPr>
          <w:spacing w:val="-8"/>
        </w:rPr>
        <w:t> </w:t>
      </w:r>
      <w:r>
        <w:rPr/>
        <w:t>PharmD,</w:t>
      </w:r>
      <w:r>
        <w:rPr>
          <w:spacing w:val="-6"/>
        </w:rPr>
        <w:t> </w:t>
      </w:r>
      <w:r>
        <w:rPr/>
        <w:t>Investigator Gregory</w:t>
      </w:r>
      <w:r>
        <w:rPr>
          <w:spacing w:val="-5"/>
        </w:rPr>
        <w:t> </w:t>
      </w:r>
      <w:r>
        <w:rPr/>
        <w:t>Melton,</w:t>
      </w:r>
      <w:r>
        <w:rPr>
          <w:spacing w:val="-5"/>
        </w:rPr>
        <w:t> </w:t>
      </w:r>
      <w:r>
        <w:rPr/>
        <w:t>PharmD,</w:t>
      </w:r>
      <w:r>
        <w:rPr>
          <w:spacing w:val="-3"/>
        </w:rPr>
        <w:t> </w:t>
      </w:r>
      <w:r>
        <w:rPr/>
        <w:t>JD,</w:t>
      </w:r>
      <w:r>
        <w:rPr>
          <w:spacing w:val="-2"/>
        </w:rPr>
        <w:t> Investigator</w:t>
      </w:r>
    </w:p>
    <w:p>
      <w:pPr>
        <w:pStyle w:val="BodyText"/>
        <w:ind w:right="6303"/>
      </w:pPr>
      <w:r>
        <w:rPr/>
        <w:t>Ed</w:t>
      </w:r>
      <w:r>
        <w:rPr>
          <w:spacing w:val="-6"/>
        </w:rPr>
        <w:t> </w:t>
      </w:r>
      <w:r>
        <w:rPr/>
        <w:t>Taglieri,</w:t>
      </w:r>
      <w:r>
        <w:rPr>
          <w:spacing w:val="-9"/>
        </w:rPr>
        <w:t> </w:t>
      </w:r>
      <w:r>
        <w:rPr/>
        <w:t>MSM,</w:t>
      </w:r>
      <w:r>
        <w:rPr>
          <w:spacing w:val="-6"/>
        </w:rPr>
        <w:t> </w:t>
      </w:r>
      <w:r>
        <w:rPr/>
        <w:t>NHA,</w:t>
      </w:r>
      <w:r>
        <w:rPr>
          <w:spacing w:val="-6"/>
        </w:rPr>
        <w:t> </w:t>
      </w:r>
      <w:r>
        <w:rPr/>
        <w:t>RPh,</w:t>
      </w:r>
      <w:r>
        <w:rPr>
          <w:spacing w:val="-6"/>
        </w:rPr>
        <w:t> </w:t>
      </w:r>
      <w:r>
        <w:rPr/>
        <w:t>PSUD</w:t>
      </w:r>
      <w:r>
        <w:rPr>
          <w:spacing w:val="-5"/>
        </w:rPr>
        <w:t> </w:t>
      </w:r>
      <w:r>
        <w:rPr/>
        <w:t>Supervisor Joanna Chow, Office Support Specialist</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896416</wp:posOffset>
                </wp:positionH>
                <wp:positionV relativeFrom="paragraph">
                  <wp:posOffset>182796</wp:posOffset>
                </wp:positionV>
                <wp:extent cx="598170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93437pt;width:470.98pt;height:1.44pt;mso-position-horizontal-relative:page;mso-position-vertical-relative:paragraph;z-index:-15726592;mso-wrap-distance-left:0;mso-wrap-distance-right:0" id="docshape12" filled="true" fillcolor="#000000" stroked="false">
                <v:fill type="solid"/>
                <w10:wrap type="topAndBottom"/>
              </v:rect>
            </w:pict>
          </mc:Fallback>
        </mc:AlternateContent>
      </w:r>
    </w:p>
    <w:p>
      <w:pPr>
        <w:spacing w:before="1"/>
        <w:ind w:left="108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2"/>
          <w:sz w:val="22"/>
        </w:rPr>
        <w:t> call:</w:t>
      </w:r>
    </w:p>
    <w:p>
      <w:pPr>
        <w:pStyle w:val="Heading2"/>
        <w:spacing w:line="267" w:lineRule="exact"/>
      </w:pPr>
      <w:r>
        <w:rPr/>
        <w:t>CALL</w:t>
      </w:r>
      <w:r>
        <w:rPr>
          <w:spacing w:val="-4"/>
        </w:rPr>
        <w:t> </w:t>
      </w:r>
      <w:r>
        <w:rPr/>
        <w:t>TO</w:t>
      </w:r>
      <w:r>
        <w:rPr>
          <w:spacing w:val="-3"/>
        </w:rPr>
        <w:t> </w:t>
      </w:r>
      <w:r>
        <w:rPr/>
        <w:t>ORDER</w:t>
      </w:r>
      <w:r>
        <w:rPr>
          <w:spacing w:val="-3"/>
        </w:rPr>
        <w:t> </w:t>
      </w:r>
      <w:r>
        <w:rPr/>
        <w:t>8:04</w:t>
      </w:r>
      <w:r>
        <w:rPr>
          <w:spacing w:val="-1"/>
        </w:rPr>
        <w:t> </w:t>
      </w:r>
      <w:r>
        <w:rPr>
          <w:spacing w:val="-5"/>
        </w:rPr>
        <w:t>AM</w:t>
      </w:r>
    </w:p>
    <w:p>
      <w:pPr>
        <w:pStyle w:val="BodyText"/>
        <w:ind w:right="1225"/>
      </w:pPr>
      <w:r>
        <w:rPr/>
        <w:t>A</w:t>
      </w:r>
      <w:r>
        <w:rPr>
          <w:spacing w:val="-2"/>
        </w:rPr>
        <w:t> </w:t>
      </w:r>
      <w:r>
        <w:rPr/>
        <w:t>quorum</w:t>
      </w:r>
      <w:r>
        <w:rPr>
          <w:spacing w:val="-3"/>
        </w:rPr>
        <w:t> </w:t>
      </w:r>
      <w:r>
        <w:rPr/>
        <w:t>of</w:t>
      </w:r>
      <w:r>
        <w:rPr>
          <w:spacing w:val="-4"/>
        </w:rPr>
        <w:t> </w:t>
      </w:r>
      <w:r>
        <w:rPr/>
        <w:t>the</w:t>
      </w:r>
      <w:r>
        <w:rPr>
          <w:spacing w:val="-2"/>
        </w:rPr>
        <w:t> </w:t>
      </w:r>
      <w:r>
        <w:rPr/>
        <w:t>Board</w:t>
      </w:r>
      <w:r>
        <w:rPr>
          <w:spacing w:val="-6"/>
        </w:rPr>
        <w:t> </w:t>
      </w:r>
      <w:r>
        <w:rPr/>
        <w:t>was</w:t>
      </w:r>
      <w:r>
        <w:rPr>
          <w:spacing w:val="-4"/>
        </w:rPr>
        <w:t> </w:t>
      </w:r>
      <w:r>
        <w:rPr/>
        <w:t>present,</w:t>
      </w:r>
      <w:r>
        <w:rPr>
          <w:spacing w:val="-4"/>
        </w:rPr>
        <w:t> </w:t>
      </w:r>
      <w:r>
        <w:rPr/>
        <w:t>established</w:t>
      </w:r>
      <w:r>
        <w:rPr>
          <w:spacing w:val="-1"/>
        </w:rPr>
        <w:t> </w:t>
      </w:r>
      <w:r>
        <w:rPr/>
        <w:t>by</w:t>
      </w:r>
      <w:r>
        <w:rPr>
          <w:spacing w:val="-2"/>
        </w:rPr>
        <w:t> </w:t>
      </w:r>
      <w:r>
        <w:rPr/>
        <w:t>roll</w:t>
      </w:r>
      <w:r>
        <w:rPr>
          <w:spacing w:val="-2"/>
        </w:rPr>
        <w:t> </w:t>
      </w:r>
      <w:r>
        <w:rPr/>
        <w:t>call.</w:t>
      </w:r>
      <w:r>
        <w:rPr>
          <w:spacing w:val="-4"/>
        </w:rPr>
        <w:t> </w:t>
      </w:r>
      <w:r>
        <w:rPr/>
        <w:t>President</w:t>
      </w:r>
      <w:r>
        <w:rPr>
          <w:spacing w:val="-2"/>
        </w:rPr>
        <w:t> </w:t>
      </w:r>
      <w:r>
        <w:rPr/>
        <w:t>K.</w:t>
      </w:r>
      <w:r>
        <w:rPr>
          <w:spacing w:val="-2"/>
        </w:rPr>
        <w:t> </w:t>
      </w:r>
      <w:r>
        <w:rPr/>
        <w:t>Tanzer</w:t>
      </w:r>
      <w:r>
        <w:rPr>
          <w:spacing w:val="-3"/>
        </w:rPr>
        <w:t> </w:t>
      </w:r>
      <w:r>
        <w:rPr/>
        <w:t>chaired</w:t>
      </w:r>
      <w:r>
        <w:rPr>
          <w:spacing w:val="-2"/>
        </w:rPr>
        <w:t> </w:t>
      </w:r>
      <w:r>
        <w:rPr/>
        <w:t>the</w:t>
      </w:r>
      <w:r>
        <w:rPr>
          <w:spacing w:val="-4"/>
        </w:rPr>
        <w:t> </w:t>
      </w:r>
      <w:r>
        <w:rPr/>
        <w:t>meeting. She explained that the Board of Pharmacy was recording the meeting.</w:t>
      </w:r>
    </w:p>
    <w:p>
      <w:pPr>
        <w:pStyle w:val="BodyText"/>
        <w:ind w:left="0"/>
      </w:pPr>
    </w:p>
    <w:p>
      <w:pPr>
        <w:pStyle w:val="BodyText"/>
      </w:pPr>
      <w:r>
        <w:rPr/>
        <w:t>Roll</w:t>
      </w:r>
      <w:r>
        <w:rPr>
          <w:spacing w:val="-4"/>
        </w:rPr>
        <w:t> </w:t>
      </w:r>
      <w:r>
        <w:rPr/>
        <w:t>call</w:t>
      </w:r>
      <w:r>
        <w:rPr>
          <w:spacing w:val="-7"/>
        </w:rPr>
        <w:t> </w:t>
      </w:r>
      <w:r>
        <w:rPr/>
        <w:t>attendance:</w:t>
      </w:r>
      <w:r>
        <w:rPr>
          <w:spacing w:val="-2"/>
        </w:rPr>
        <w:t> </w:t>
      </w:r>
      <w:r>
        <w:rPr/>
        <w:t>A.</w:t>
      </w:r>
      <w:r>
        <w:rPr>
          <w:spacing w:val="-5"/>
        </w:rPr>
        <w:t> </w:t>
      </w:r>
      <w:r>
        <w:rPr/>
        <w:t>Stein,</w:t>
      </w:r>
      <w:r>
        <w:rPr>
          <w:spacing w:val="-2"/>
        </w:rPr>
        <w:t> </w:t>
      </w:r>
      <w:r>
        <w:rPr/>
        <w:t>yes;</w:t>
      </w:r>
      <w:r>
        <w:rPr>
          <w:spacing w:val="-1"/>
        </w:rPr>
        <w:t> </w:t>
      </w:r>
      <w:r>
        <w:rPr/>
        <w:t>K.</w:t>
      </w:r>
      <w:r>
        <w:rPr>
          <w:spacing w:val="-6"/>
        </w:rPr>
        <w:t> </w:t>
      </w:r>
      <w:r>
        <w:rPr/>
        <w:t>Tanzer,</w:t>
      </w:r>
      <w:r>
        <w:rPr>
          <w:spacing w:val="-4"/>
        </w:rPr>
        <w:t> </w:t>
      </w:r>
      <w:r>
        <w:rPr/>
        <w:t>yes;</w:t>
      </w:r>
      <w:r>
        <w:rPr>
          <w:spacing w:val="-3"/>
        </w:rPr>
        <w:t> </w:t>
      </w:r>
      <w:r>
        <w:rPr/>
        <w:t>J.</w:t>
      </w:r>
      <w:r>
        <w:rPr>
          <w:spacing w:val="-4"/>
        </w:rPr>
        <w:t> </w:t>
      </w:r>
      <w:r>
        <w:rPr/>
        <w:t>Lanza,</w:t>
      </w:r>
      <w:r>
        <w:rPr>
          <w:spacing w:val="-3"/>
        </w:rPr>
        <w:t> </w:t>
      </w:r>
      <w:r>
        <w:rPr/>
        <w:t>yes;</w:t>
      </w:r>
      <w:r>
        <w:rPr>
          <w:spacing w:val="-1"/>
        </w:rPr>
        <w:t> </w:t>
      </w:r>
      <w:r>
        <w:rPr/>
        <w:t>K.</w:t>
      </w:r>
      <w:r>
        <w:rPr>
          <w:spacing w:val="-5"/>
        </w:rPr>
        <w:t> </w:t>
      </w:r>
      <w:r>
        <w:rPr/>
        <w:t>Thornell,</w:t>
      </w:r>
      <w:r>
        <w:rPr>
          <w:spacing w:val="-3"/>
        </w:rPr>
        <w:t> </w:t>
      </w:r>
      <w:r>
        <w:rPr/>
        <w:t>yes;</w:t>
      </w:r>
      <w:r>
        <w:rPr>
          <w:spacing w:val="-3"/>
        </w:rPr>
        <w:t> </w:t>
      </w:r>
      <w:r>
        <w:rPr/>
        <w:t>S.</w:t>
      </w:r>
      <w:r>
        <w:rPr>
          <w:spacing w:val="-6"/>
        </w:rPr>
        <w:t> </w:t>
      </w:r>
      <w:r>
        <w:rPr/>
        <w:t>Hernandez</w:t>
      </w:r>
      <w:r>
        <w:rPr>
          <w:spacing w:val="-2"/>
        </w:rPr>
        <w:t> (yes);</w:t>
      </w:r>
    </w:p>
    <w:p>
      <w:pPr>
        <w:pStyle w:val="BodyText"/>
      </w:pPr>
      <w:r>
        <w:rPr/>
        <w:t>D.</w:t>
      </w:r>
      <w:r>
        <w:rPr>
          <w:spacing w:val="-6"/>
        </w:rPr>
        <w:t> </w:t>
      </w:r>
      <w:r>
        <w:rPr/>
        <w:t>Perry,</w:t>
      </w:r>
      <w:r>
        <w:rPr>
          <w:spacing w:val="-5"/>
        </w:rPr>
        <w:t> </w:t>
      </w:r>
      <w:r>
        <w:rPr/>
        <w:t>yes;</w:t>
      </w:r>
      <w:r>
        <w:rPr>
          <w:spacing w:val="-4"/>
        </w:rPr>
        <w:t> </w:t>
      </w:r>
      <w:r>
        <w:rPr/>
        <w:t>P.</w:t>
      </w:r>
      <w:r>
        <w:rPr>
          <w:spacing w:val="-4"/>
        </w:rPr>
        <w:t> </w:t>
      </w:r>
      <w:r>
        <w:rPr/>
        <w:t>Gannon,</w:t>
      </w:r>
      <w:r>
        <w:rPr>
          <w:spacing w:val="-4"/>
        </w:rPr>
        <w:t> </w:t>
      </w:r>
      <w:r>
        <w:rPr/>
        <w:t>yes;</w:t>
      </w:r>
      <w:r>
        <w:rPr>
          <w:spacing w:val="-3"/>
        </w:rPr>
        <w:t> </w:t>
      </w:r>
      <w:r>
        <w:rPr/>
        <w:t>C.</w:t>
      </w:r>
      <w:r>
        <w:rPr>
          <w:spacing w:val="-5"/>
        </w:rPr>
        <w:t> </w:t>
      </w:r>
      <w:r>
        <w:rPr/>
        <w:t>Jean-Francois,</w:t>
      </w:r>
      <w:r>
        <w:rPr>
          <w:spacing w:val="-4"/>
        </w:rPr>
        <w:t> </w:t>
      </w:r>
      <w:r>
        <w:rPr/>
        <w:t>yes;</w:t>
      </w:r>
      <w:r>
        <w:rPr>
          <w:spacing w:val="-4"/>
        </w:rPr>
        <w:t> </w:t>
      </w:r>
      <w:r>
        <w:rPr/>
        <w:t>S.</w:t>
      </w:r>
      <w:r>
        <w:rPr>
          <w:spacing w:val="-5"/>
        </w:rPr>
        <w:t> </w:t>
      </w:r>
      <w:r>
        <w:rPr/>
        <w:t>Hamilton,</w:t>
      </w:r>
      <w:r>
        <w:rPr>
          <w:spacing w:val="-3"/>
        </w:rPr>
        <w:t> </w:t>
      </w:r>
      <w:r>
        <w:rPr/>
        <w:t>yes;</w:t>
      </w:r>
      <w:r>
        <w:rPr>
          <w:spacing w:val="-4"/>
        </w:rPr>
        <w:t> </w:t>
      </w:r>
      <w:r>
        <w:rPr/>
        <w:t>S.</w:t>
      </w:r>
      <w:r>
        <w:rPr>
          <w:spacing w:val="-4"/>
        </w:rPr>
        <w:t> </w:t>
      </w:r>
      <w:r>
        <w:rPr/>
        <w:t>Cornacchio,</w:t>
      </w:r>
      <w:r>
        <w:rPr>
          <w:spacing w:val="-4"/>
        </w:rPr>
        <w:t> yes;</w:t>
      </w:r>
    </w:p>
    <w:p>
      <w:pPr>
        <w:pStyle w:val="BodyText"/>
      </w:pPr>
      <w:r>
        <w:rPr/>
        <mc:AlternateContent>
          <mc:Choice Requires="wps">
            <w:drawing>
              <wp:anchor distT="0" distB="0" distL="0" distR="0" allowOverlap="1" layoutInCell="1" locked="0" behindDoc="1" simplePos="0" relativeHeight="487590400">
                <wp:simplePos x="0" y="0"/>
                <wp:positionH relativeFrom="page">
                  <wp:posOffset>896416</wp:posOffset>
                </wp:positionH>
                <wp:positionV relativeFrom="paragraph">
                  <wp:posOffset>175612</wp:posOffset>
                </wp:positionV>
                <wp:extent cx="598170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3.827734pt;width:470.98pt;height:1.44pt;mso-position-horizontal-relative:page;mso-position-vertical-relative:paragraph;z-index:-15726080;mso-wrap-distance-left:0;mso-wrap-distance-right:0" id="docshape13" filled="true" fillcolor="#000000" stroked="false">
                <v:fill type="solid"/>
                <w10:wrap type="topAndBottom"/>
              </v:rect>
            </w:pict>
          </mc:Fallback>
        </mc:AlternateContent>
      </w:r>
      <w:r>
        <w:rPr/>
        <w:t>L.</w:t>
      </w:r>
      <w:r>
        <w:rPr>
          <w:spacing w:val="-3"/>
        </w:rPr>
        <w:t> </w:t>
      </w:r>
      <w:r>
        <w:rPr/>
        <w:t>Giambarresi,</w:t>
      </w:r>
      <w:r>
        <w:rPr>
          <w:spacing w:val="-5"/>
        </w:rPr>
        <w:t> </w:t>
      </w:r>
      <w:r>
        <w:rPr/>
        <w:t>yes;</w:t>
      </w:r>
      <w:r>
        <w:rPr>
          <w:spacing w:val="-5"/>
        </w:rPr>
        <w:t> </w:t>
      </w:r>
      <w:r>
        <w:rPr/>
        <w:t>T.</w:t>
      </w:r>
      <w:r>
        <w:rPr>
          <w:spacing w:val="-3"/>
        </w:rPr>
        <w:t> </w:t>
      </w:r>
      <w:r>
        <w:rPr/>
        <w:t>Fensky,</w:t>
      </w:r>
      <w:r>
        <w:rPr>
          <w:spacing w:val="-5"/>
        </w:rPr>
        <w:t> </w:t>
      </w:r>
      <w:r>
        <w:rPr/>
        <w:t>yes;</w:t>
      </w:r>
      <w:r>
        <w:rPr>
          <w:spacing w:val="-3"/>
        </w:rPr>
        <w:t> </w:t>
      </w:r>
      <w:r>
        <w:rPr/>
        <w:t>R.</w:t>
      </w:r>
      <w:r>
        <w:rPr>
          <w:spacing w:val="-5"/>
        </w:rPr>
        <w:t> </w:t>
      </w:r>
      <w:r>
        <w:rPr/>
        <w:t>Lopez,</w:t>
      </w:r>
      <w:r>
        <w:rPr>
          <w:spacing w:val="-2"/>
        </w:rPr>
        <w:t> </w:t>
      </w:r>
      <w:r>
        <w:rPr>
          <w:spacing w:val="-4"/>
        </w:rPr>
        <w:t>yes.</w:t>
      </w:r>
    </w:p>
    <w:p>
      <w:pPr>
        <w:pStyle w:val="BodyText"/>
        <w:spacing w:after="0"/>
        <w:sectPr>
          <w:footerReference w:type="default" r:id="rId7"/>
          <w:pgSz w:w="12240" w:h="15840"/>
          <w:pgMar w:header="0" w:footer="1300" w:top="1400" w:bottom="1480" w:left="360" w:right="360"/>
          <w:pgNumType w:start="1"/>
        </w:sectPr>
      </w:pPr>
    </w:p>
    <w:p>
      <w:pPr>
        <w:tabs>
          <w:tab w:pos="4731" w:val="left" w:leader="none"/>
          <w:tab w:pos="9001" w:val="left" w:leader="none"/>
        </w:tabs>
        <w:spacing w:line="480" w:lineRule="auto" w:before="39"/>
        <w:ind w:left="1080" w:right="1225"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8:04</w:t>
      </w:r>
      <w:r>
        <w:rPr>
          <w:b/>
          <w:spacing w:val="-12"/>
          <w:sz w:val="22"/>
        </w:rPr>
        <w:t> </w:t>
      </w:r>
      <w:r>
        <w:rPr>
          <w:b/>
          <w:sz w:val="22"/>
        </w:rPr>
        <w:t>AM Agenda: 11/6/20</w:t>
      </w:r>
    </w:p>
    <w:p>
      <w:pPr>
        <w:pStyle w:val="Heading2"/>
        <w:spacing w:line="268" w:lineRule="exact" w:before="0"/>
      </w:pPr>
      <w:r>
        <w:rPr>
          <w:spacing w:val="-2"/>
        </w:rPr>
        <w:t>DISCUSSION:</w:t>
      </w:r>
    </w:p>
    <w:p>
      <w:pPr>
        <w:pStyle w:val="BodyText"/>
      </w:pPr>
      <w:r>
        <w:rPr/>
        <w:t>Change</w:t>
      </w:r>
      <w:r>
        <w:rPr>
          <w:spacing w:val="-4"/>
        </w:rPr>
        <w:t> </w:t>
      </w:r>
      <w:r>
        <w:rPr/>
        <w:t>to</w:t>
      </w:r>
      <w:r>
        <w:rPr>
          <w:spacing w:val="-3"/>
        </w:rPr>
        <w:t> </w:t>
      </w:r>
      <w:r>
        <w:rPr>
          <w:spacing w:val="-2"/>
        </w:rPr>
        <w:t>Agenda:</w:t>
      </w:r>
    </w:p>
    <w:p>
      <w:pPr>
        <w:pStyle w:val="BodyText"/>
        <w:spacing w:before="1"/>
        <w:ind w:left="1440"/>
      </w:pPr>
      <w:r>
        <w:rPr/>
        <w:t>1.</w:t>
      </w:r>
      <w:r>
        <w:rPr>
          <w:spacing w:val="45"/>
        </w:rPr>
        <w:t>  </w:t>
      </w:r>
      <w:r>
        <w:rPr>
          <w:spacing w:val="-4"/>
        </w:rPr>
        <w:t>none</w:t>
      </w:r>
    </w:p>
    <w:p>
      <w:pPr>
        <w:pStyle w:val="BodyText"/>
        <w:ind w:left="0"/>
      </w:pPr>
    </w:p>
    <w:p>
      <w:pPr>
        <w:pStyle w:val="Heading2"/>
        <w:spacing w:before="0"/>
      </w:pPr>
      <w:r>
        <w:rPr>
          <w:spacing w:val="-2"/>
        </w:rPr>
        <w:t>ACTION:</w:t>
      </w:r>
    </w:p>
    <w:p>
      <w:pPr>
        <w:pStyle w:val="BodyText"/>
        <w:ind w:right="1225"/>
      </w:pPr>
      <w:r>
        <w:rPr/>
        <w:t>Motion</w:t>
      </w:r>
      <w:r>
        <w:rPr>
          <w:spacing w:val="-3"/>
        </w:rPr>
        <w:t> </w:t>
      </w:r>
      <w:r>
        <w:rPr/>
        <w:t>by</w:t>
      </w:r>
      <w:r>
        <w:rPr>
          <w:spacing w:val="-1"/>
        </w:rPr>
        <w:t> </w:t>
      </w:r>
      <w:r>
        <w:rPr/>
        <w:t>S.</w:t>
      </w:r>
      <w:r>
        <w:rPr>
          <w:spacing w:val="-3"/>
        </w:rPr>
        <w:t> </w:t>
      </w:r>
      <w:r>
        <w:rPr/>
        <w:t>Hamilton,</w:t>
      </w:r>
      <w:r>
        <w:rPr>
          <w:spacing w:val="-2"/>
        </w:rPr>
        <w:t> </w:t>
      </w:r>
      <w:r>
        <w:rPr/>
        <w:t>seconded</w:t>
      </w:r>
      <w:r>
        <w:rPr>
          <w:spacing w:val="-2"/>
        </w:rPr>
        <w:t> </w:t>
      </w:r>
      <w:r>
        <w:rPr/>
        <w:t>by</w:t>
      </w:r>
      <w:r>
        <w:rPr>
          <w:spacing w:val="-3"/>
        </w:rPr>
        <w:t> </w:t>
      </w:r>
      <w:r>
        <w:rPr/>
        <w:t>P.</w:t>
      </w:r>
      <w:r>
        <w:rPr>
          <w:spacing w:val="-2"/>
        </w:rPr>
        <w:t> </w:t>
      </w:r>
      <w:r>
        <w:rPr/>
        <w:t>Gannon</w:t>
      </w:r>
      <w:r>
        <w:rPr>
          <w:spacing w:val="-2"/>
        </w:rPr>
        <w:t> </w:t>
      </w:r>
      <w:r>
        <w:rPr/>
        <w:t>and</w:t>
      </w:r>
      <w:r>
        <w:rPr>
          <w:spacing w:val="-5"/>
        </w:rPr>
        <w:t> </w:t>
      </w:r>
      <w:r>
        <w:rPr/>
        <w:t>voted</w:t>
      </w:r>
      <w:r>
        <w:rPr>
          <w:spacing w:val="-3"/>
        </w:rPr>
        <w:t> </w:t>
      </w:r>
      <w:r>
        <w:rPr/>
        <w:t>unanimously by</w:t>
      </w:r>
      <w:r>
        <w:rPr>
          <w:spacing w:val="-3"/>
        </w:rPr>
        <w:t> </w:t>
      </w:r>
      <w:r>
        <w:rPr/>
        <w:t>roll</w:t>
      </w:r>
      <w:r>
        <w:rPr>
          <w:spacing w:val="-5"/>
        </w:rPr>
        <w:t> </w:t>
      </w:r>
      <w:r>
        <w:rPr/>
        <w:t>call</w:t>
      </w:r>
      <w:r>
        <w:rPr>
          <w:spacing w:val="-3"/>
        </w:rPr>
        <w:t> </w:t>
      </w:r>
      <w:r>
        <w:rPr/>
        <w:t>vote</w:t>
      </w:r>
      <w:r>
        <w:rPr>
          <w:spacing w:val="-4"/>
        </w:rPr>
        <w:t> </w:t>
      </w:r>
      <w:r>
        <w:rPr/>
        <w:t>of</w:t>
      </w:r>
      <w:r>
        <w:rPr>
          <w:spacing w:val="-4"/>
        </w:rPr>
        <w:t> </w:t>
      </w:r>
      <w:r>
        <w:rPr/>
        <w:t>all</w:t>
      </w:r>
      <w:r>
        <w:rPr>
          <w:spacing w:val="-3"/>
        </w:rPr>
        <w:t> </w:t>
      </w:r>
      <w:r>
        <w:rPr/>
        <w:t>those present to approve the agenda with no noted change.</w:t>
      </w:r>
    </w:p>
    <w:p>
      <w:pPr>
        <w:pStyle w:val="BodyText"/>
        <w:spacing w:before="1"/>
        <w:ind w:left="0"/>
      </w:pPr>
    </w:p>
    <w:p>
      <w:pPr>
        <w:pStyle w:val="BodyText"/>
      </w:pPr>
      <w:r>
        <w:rPr/>
        <w:t>Ed</w:t>
      </w:r>
      <w:r>
        <w:rPr>
          <w:spacing w:val="-6"/>
        </w:rPr>
        <w:t> </w:t>
      </w:r>
      <w:r>
        <w:rPr/>
        <w:t>Taglieri</w:t>
      </w:r>
      <w:r>
        <w:rPr>
          <w:spacing w:val="-4"/>
        </w:rPr>
        <w:t> </w:t>
      </w:r>
      <w:r>
        <w:rPr/>
        <w:t>introduces</w:t>
      </w:r>
      <w:r>
        <w:rPr>
          <w:spacing w:val="-6"/>
        </w:rPr>
        <w:t> </w:t>
      </w:r>
      <w:r>
        <w:rPr/>
        <w:t>the</w:t>
      </w:r>
      <w:r>
        <w:rPr>
          <w:spacing w:val="-4"/>
        </w:rPr>
        <w:t> </w:t>
      </w:r>
      <w:r>
        <w:rPr/>
        <w:t>APPE</w:t>
      </w:r>
      <w:r>
        <w:rPr>
          <w:spacing w:val="-4"/>
        </w:rPr>
        <w:t> </w:t>
      </w:r>
      <w:r>
        <w:rPr/>
        <w:t>Student</w:t>
      </w:r>
      <w:r>
        <w:rPr>
          <w:spacing w:val="-4"/>
        </w:rPr>
        <w:t> </w:t>
      </w:r>
      <w:r>
        <w:rPr/>
        <w:t>Alexander</w:t>
      </w:r>
      <w:r>
        <w:rPr>
          <w:spacing w:val="-4"/>
        </w:rPr>
        <w:t> </w:t>
      </w:r>
      <w:r>
        <w:rPr/>
        <w:t>Huynh</w:t>
      </w:r>
      <w:r>
        <w:rPr>
          <w:spacing w:val="-5"/>
        </w:rPr>
        <w:t> </w:t>
      </w:r>
      <w:r>
        <w:rPr/>
        <w:t>from</w:t>
      </w:r>
      <w:r>
        <w:rPr>
          <w:spacing w:val="-5"/>
        </w:rPr>
        <w:t> </w:t>
      </w:r>
      <w:r>
        <w:rPr/>
        <w:t>MCP</w:t>
      </w:r>
      <w:r>
        <w:rPr>
          <w:spacing w:val="-3"/>
        </w:rPr>
        <w:t> </w:t>
      </w:r>
      <w:r>
        <w:rPr>
          <w:spacing w:val="-2"/>
        </w:rPr>
        <w:t>Boston.</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896416</wp:posOffset>
                </wp:positionH>
                <wp:positionV relativeFrom="paragraph">
                  <wp:posOffset>182504</wp:posOffset>
                </wp:positionV>
                <wp:extent cx="598170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70418pt;width:470.98pt;height:1.44pt;mso-position-horizontal-relative:page;mso-position-vertical-relative:paragraph;z-index:-15725568;mso-wrap-distance-left:0;mso-wrap-distance-right:0" id="docshape14" filled="true" fillcolor="#000000" stroked="false">
                <v:fill type="solid"/>
                <w10:wrap type="topAndBottom"/>
              </v:rect>
            </w:pict>
          </mc:Fallback>
        </mc:AlternateContent>
      </w:r>
    </w:p>
    <w:p>
      <w:pPr>
        <w:pStyle w:val="Heading3"/>
        <w:tabs>
          <w:tab w:pos="4680" w:val="left" w:leader="none"/>
          <w:tab w:pos="9001" w:val="left" w:leader="none"/>
        </w:tabs>
        <w:spacing w:line="530" w:lineRule="atLeast" w:before="9"/>
        <w:ind w:right="1163"/>
      </w:pPr>
      <w:r>
        <w:rPr/>
        <w:t>Topic III</w:t>
        <w:tab/>
        <w:t>Approval of Board Minutes</w:t>
        <w:tab/>
        <w:t>TIME:</w:t>
      </w:r>
      <w:r>
        <w:rPr>
          <w:spacing w:val="-13"/>
        </w:rPr>
        <w:t> </w:t>
      </w:r>
      <w:r>
        <w:rPr/>
        <w:t>8:05</w:t>
      </w:r>
      <w:r>
        <w:rPr>
          <w:spacing w:val="-12"/>
        </w:rPr>
        <w:t> </w:t>
      </w:r>
      <w:r>
        <w:rPr/>
        <w:t>AM </w:t>
      </w:r>
      <w:r>
        <w:rPr>
          <w:spacing w:val="-2"/>
        </w:rPr>
        <w:t>Minutes</w:t>
      </w:r>
    </w:p>
    <w:p>
      <w:pPr>
        <w:spacing w:before="8"/>
        <w:ind w:left="1080" w:right="0" w:firstLine="0"/>
        <w:jc w:val="left"/>
        <w:rPr>
          <w:b/>
          <w:sz w:val="22"/>
        </w:rPr>
      </w:pPr>
      <w:r>
        <w:rPr>
          <w:b/>
          <w:sz w:val="22"/>
        </w:rPr>
        <w:t>1.</w:t>
      </w:r>
      <w:r>
        <w:rPr>
          <w:b/>
          <w:spacing w:val="-1"/>
          <w:sz w:val="22"/>
        </w:rPr>
        <w:t> </w:t>
      </w:r>
      <w:r>
        <w:rPr>
          <w:b/>
          <w:spacing w:val="-2"/>
          <w:sz w:val="22"/>
        </w:rPr>
        <w:t>10/23/20</w:t>
      </w:r>
    </w:p>
    <w:p>
      <w:pPr>
        <w:pStyle w:val="BodyText"/>
        <w:ind w:left="0"/>
        <w:rPr>
          <w:b/>
        </w:rPr>
      </w:pPr>
    </w:p>
    <w:p>
      <w:pPr>
        <w:pStyle w:val="BodyText"/>
      </w:pPr>
      <w:r>
        <w:rPr>
          <w:spacing w:val="-2"/>
        </w:rPr>
        <w:t>Changes:</w:t>
      </w:r>
    </w:p>
    <w:p>
      <w:pPr>
        <w:pStyle w:val="BodyText"/>
        <w:ind w:left="1440"/>
      </w:pPr>
      <w:r>
        <w:rPr>
          <w:b/>
        </w:rPr>
        <w:t>1.</w:t>
      </w:r>
      <w:r>
        <w:rPr>
          <w:b/>
          <w:spacing w:val="40"/>
        </w:rPr>
        <w:t>  </w:t>
      </w:r>
      <w:r>
        <w:rPr/>
        <w:t>date</w:t>
      </w:r>
      <w:r>
        <w:rPr>
          <w:spacing w:val="-4"/>
        </w:rPr>
        <w:t> </w:t>
      </w:r>
      <w:r>
        <w:rPr/>
        <w:t>of</w:t>
      </w:r>
      <w:r>
        <w:rPr>
          <w:spacing w:val="-3"/>
        </w:rPr>
        <w:t> </w:t>
      </w:r>
      <w:r>
        <w:rPr/>
        <w:t>Agenda</w:t>
      </w:r>
      <w:r>
        <w:rPr>
          <w:spacing w:val="-2"/>
        </w:rPr>
        <w:t> </w:t>
      </w:r>
      <w:r>
        <w:rPr/>
        <w:t>is</w:t>
      </w:r>
      <w:r>
        <w:rPr>
          <w:spacing w:val="-4"/>
        </w:rPr>
        <w:t> </w:t>
      </w:r>
      <w:r>
        <w:rPr/>
        <w:t>10/23/20;</w:t>
      </w:r>
      <w:r>
        <w:rPr>
          <w:spacing w:val="-4"/>
        </w:rPr>
        <w:t> </w:t>
      </w:r>
      <w:r>
        <w:rPr/>
        <w:t>minutes</w:t>
      </w:r>
      <w:r>
        <w:rPr>
          <w:spacing w:val="-2"/>
        </w:rPr>
        <w:t> </w:t>
      </w:r>
      <w:r>
        <w:rPr/>
        <w:t>state</w:t>
      </w:r>
      <w:r>
        <w:rPr>
          <w:spacing w:val="-4"/>
        </w:rPr>
        <w:t> </w:t>
      </w:r>
      <w:r>
        <w:rPr>
          <w:spacing w:val="-2"/>
        </w:rPr>
        <w:t>10/23/19</w:t>
      </w:r>
    </w:p>
    <w:p>
      <w:pPr>
        <w:pStyle w:val="Heading3"/>
        <w:spacing w:before="267"/>
      </w:pPr>
      <w:r>
        <w:rPr/>
        <mc:AlternateContent>
          <mc:Choice Requires="wps">
            <w:drawing>
              <wp:anchor distT="0" distB="0" distL="0" distR="0" allowOverlap="1" layoutInCell="1" locked="0" behindDoc="0" simplePos="0" relativeHeight="15733760">
                <wp:simplePos x="0" y="0"/>
                <wp:positionH relativeFrom="page">
                  <wp:posOffset>1291082</wp:posOffset>
                </wp:positionH>
                <wp:positionV relativeFrom="paragraph">
                  <wp:posOffset>317996</wp:posOffset>
                </wp:positionV>
                <wp:extent cx="38100"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100" cy="9525"/>
                        </a:xfrm>
                        <a:custGeom>
                          <a:avLst/>
                          <a:gdLst/>
                          <a:ahLst/>
                          <a:cxnLst/>
                          <a:rect l="l" t="t" r="r" b="b"/>
                          <a:pathLst>
                            <a:path w="38100" h="9525">
                              <a:moveTo>
                                <a:pt x="38100" y="0"/>
                              </a:moveTo>
                              <a:lnTo>
                                <a:pt x="0" y="0"/>
                              </a:lnTo>
                              <a:lnTo>
                                <a:pt x="0" y="9143"/>
                              </a:lnTo>
                              <a:lnTo>
                                <a:pt x="38100" y="9143"/>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60004pt;margin-top:25.039093pt;width:3pt;height:.71997pt;mso-position-horizontal-relative:page;mso-position-vertical-relative:paragraph;z-index:15733760" id="docshape15" filled="true" fillcolor="#000000" stroked="false">
                <v:fill type="solid"/>
                <w10:wrap type="none"/>
              </v:rect>
            </w:pict>
          </mc:Fallback>
        </mc:AlternateContent>
      </w:r>
      <w:r>
        <w:rPr>
          <w:spacing w:val="-2"/>
        </w:rPr>
        <w:t>Action:</w:t>
      </w:r>
    </w:p>
    <w:p>
      <w:pPr>
        <w:pStyle w:val="BodyText"/>
        <w:ind w:right="1100"/>
      </w:pPr>
      <w:r>
        <w:rPr/>
        <w:t>Motion</w:t>
      </w:r>
      <w:r>
        <w:rPr>
          <w:spacing w:val="-2"/>
        </w:rPr>
        <w:t> </w:t>
      </w:r>
      <w:r>
        <w:rPr/>
        <w:t>by</w:t>
      </w:r>
      <w:r>
        <w:rPr>
          <w:spacing w:val="-1"/>
        </w:rPr>
        <w:t> </w:t>
      </w:r>
      <w:r>
        <w:rPr/>
        <w:t>L.</w:t>
      </w:r>
      <w:r>
        <w:rPr>
          <w:spacing w:val="-4"/>
        </w:rPr>
        <w:t> </w:t>
      </w:r>
      <w:r>
        <w:rPr/>
        <w:t>Giambarresi,</w:t>
      </w:r>
      <w:r>
        <w:rPr>
          <w:spacing w:val="-3"/>
        </w:rPr>
        <w:t> </w:t>
      </w:r>
      <w:r>
        <w:rPr/>
        <w:t>seconded</w:t>
      </w:r>
      <w:r>
        <w:rPr>
          <w:spacing w:val="-1"/>
        </w:rPr>
        <w:t> </w:t>
      </w:r>
      <w:r>
        <w:rPr/>
        <w:t>S.</w:t>
      </w:r>
      <w:r>
        <w:rPr>
          <w:spacing w:val="-2"/>
        </w:rPr>
        <w:t> </w:t>
      </w:r>
      <w:r>
        <w:rPr/>
        <w:t>Hamilton,</w:t>
      </w:r>
      <w:r>
        <w:rPr>
          <w:spacing w:val="-1"/>
        </w:rPr>
        <w:t> </w:t>
      </w:r>
      <w:r>
        <w:rPr/>
        <w:t>and</w:t>
      </w:r>
      <w:r>
        <w:rPr>
          <w:spacing w:val="-5"/>
        </w:rPr>
        <w:t> </w:t>
      </w:r>
      <w:r>
        <w:rPr/>
        <w:t>voted</w:t>
      </w:r>
      <w:r>
        <w:rPr>
          <w:spacing w:val="-2"/>
        </w:rPr>
        <w:t> </w:t>
      </w:r>
      <w:r>
        <w:rPr/>
        <w:t>unanimously by</w:t>
      </w:r>
      <w:r>
        <w:rPr>
          <w:spacing w:val="-3"/>
        </w:rPr>
        <w:t> </w:t>
      </w:r>
      <w:r>
        <w:rPr/>
        <w:t>roll</w:t>
      </w:r>
      <w:r>
        <w:rPr>
          <w:spacing w:val="-4"/>
        </w:rPr>
        <w:t> </w:t>
      </w:r>
      <w:r>
        <w:rPr/>
        <w:t>call</w:t>
      </w:r>
      <w:r>
        <w:rPr>
          <w:spacing w:val="-2"/>
        </w:rPr>
        <w:t> </w:t>
      </w:r>
      <w:r>
        <w:rPr/>
        <w:t>vote</w:t>
      </w:r>
      <w:r>
        <w:rPr>
          <w:spacing w:val="-2"/>
        </w:rPr>
        <w:t> </w:t>
      </w:r>
      <w:r>
        <w:rPr/>
        <w:t>to</w:t>
      </w:r>
      <w:r>
        <w:rPr>
          <w:spacing w:val="-2"/>
        </w:rPr>
        <w:t> </w:t>
      </w:r>
      <w:r>
        <w:rPr/>
        <w:t>approve</w:t>
      </w:r>
      <w:r>
        <w:rPr>
          <w:spacing w:val="-3"/>
        </w:rPr>
        <w:t> </w:t>
      </w:r>
      <w:r>
        <w:rPr/>
        <w:t>the regular session minutes of 10/23/20 with noted changes.</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896416</wp:posOffset>
                </wp:positionH>
                <wp:positionV relativeFrom="paragraph">
                  <wp:posOffset>184224</wp:posOffset>
                </wp:positionV>
                <wp:extent cx="598170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505859pt;width:470.98pt;height:1.44pt;mso-position-horizontal-relative:page;mso-position-vertical-relative:paragraph;z-index:-15725056;mso-wrap-distance-left:0;mso-wrap-distance-right:0" id="docshape16" filled="true" fillcolor="#000000" stroked="false">
                <v:fill type="solid"/>
                <w10:wrap type="topAndBottom"/>
              </v:rect>
            </w:pict>
          </mc:Fallback>
        </mc:AlternateContent>
      </w:r>
    </w:p>
    <w:p>
      <w:pPr>
        <w:pStyle w:val="Heading2"/>
        <w:tabs>
          <w:tab w:pos="4510" w:val="left" w:leader="none"/>
        </w:tabs>
      </w:pPr>
      <w:r>
        <w:rPr/>
        <w:t>TOPIC</w:t>
      </w:r>
      <w:r>
        <w:rPr>
          <w:spacing w:val="-4"/>
        </w:rPr>
        <w:t> </w:t>
      </w:r>
      <w:r>
        <w:rPr>
          <w:spacing w:val="-5"/>
        </w:rPr>
        <w:t>IV</w:t>
      </w:r>
      <w:r>
        <w:rPr/>
        <w:tab/>
      </w:r>
      <w:r>
        <w:rPr>
          <w:spacing w:val="-2"/>
        </w:rPr>
        <w:t>REPORTS</w:t>
      </w:r>
    </w:p>
    <w:p>
      <w:pPr>
        <w:tabs>
          <w:tab w:pos="7611" w:val="left" w:leader="none"/>
        </w:tabs>
        <w:spacing w:line="240" w:lineRule="auto" w:before="1"/>
        <w:ind w:left="1080" w:right="1692" w:firstLine="0"/>
        <w:jc w:val="left"/>
        <w:rPr>
          <w:sz w:val="22"/>
        </w:rPr>
      </w:pPr>
      <w:r>
        <w:rPr>
          <w:b/>
          <w:sz w:val="22"/>
        </w:rPr>
        <w:t>Applications approved pursuant to Licensure Policy 13-01</w:t>
        <w:tab/>
        <w:t>Time: 8:08 AM Discussion</w:t>
      </w:r>
      <w:r>
        <w:rPr>
          <w:sz w:val="22"/>
        </w:rPr>
        <w:t>:</w:t>
      </w:r>
      <w:r>
        <w:rPr>
          <w:spacing w:val="40"/>
          <w:sz w:val="22"/>
        </w:rPr>
        <w:t> </w:t>
      </w:r>
      <w:r>
        <w:rPr>
          <w:sz w:val="22"/>
        </w:rPr>
        <w:t>M.</w:t>
      </w:r>
      <w:r>
        <w:rPr>
          <w:spacing w:val="-2"/>
          <w:sz w:val="22"/>
        </w:rPr>
        <w:t> </w:t>
      </w:r>
      <w:r>
        <w:rPr>
          <w:sz w:val="22"/>
        </w:rPr>
        <w:t>BOTTO</w:t>
      </w:r>
      <w:r>
        <w:rPr>
          <w:spacing w:val="-1"/>
          <w:sz w:val="22"/>
        </w:rPr>
        <w:t> </w:t>
      </w:r>
      <w:r>
        <w:rPr>
          <w:sz w:val="22"/>
        </w:rPr>
        <w:t>noted</w:t>
      </w:r>
      <w:r>
        <w:rPr>
          <w:spacing w:val="-2"/>
          <w:sz w:val="22"/>
        </w:rPr>
        <w:t> </w:t>
      </w:r>
      <w:r>
        <w:rPr>
          <w:sz w:val="22"/>
        </w:rPr>
        <w:t>that</w:t>
      </w:r>
      <w:r>
        <w:rPr>
          <w:spacing w:val="-4"/>
          <w:sz w:val="22"/>
        </w:rPr>
        <w:t> </w:t>
      </w:r>
      <w:r>
        <w:rPr>
          <w:sz w:val="22"/>
        </w:rPr>
        <w:t>there</w:t>
      </w:r>
      <w:r>
        <w:rPr>
          <w:spacing w:val="-2"/>
          <w:sz w:val="22"/>
        </w:rPr>
        <w:t> </w:t>
      </w:r>
      <w:r>
        <w:rPr>
          <w:sz w:val="22"/>
        </w:rPr>
        <w:t>have</w:t>
      </w:r>
      <w:r>
        <w:rPr>
          <w:spacing w:val="-4"/>
          <w:sz w:val="22"/>
        </w:rPr>
        <w:t> </w:t>
      </w:r>
      <w:r>
        <w:rPr>
          <w:sz w:val="22"/>
        </w:rPr>
        <w:t>been</w:t>
      </w:r>
      <w:r>
        <w:rPr>
          <w:spacing w:val="-5"/>
          <w:sz w:val="22"/>
        </w:rPr>
        <w:t> </w:t>
      </w:r>
      <w:r>
        <w:rPr>
          <w:sz w:val="22"/>
        </w:rPr>
        <w:t>thirteen</w:t>
      </w:r>
      <w:r>
        <w:rPr>
          <w:spacing w:val="-3"/>
          <w:sz w:val="22"/>
        </w:rPr>
        <w:t> </w:t>
      </w:r>
      <w:r>
        <w:rPr>
          <w:sz w:val="22"/>
        </w:rPr>
        <w:t>(12)</w:t>
      </w:r>
      <w:r>
        <w:rPr>
          <w:spacing w:val="-2"/>
          <w:sz w:val="22"/>
        </w:rPr>
        <w:t> </w:t>
      </w:r>
      <w:r>
        <w:rPr>
          <w:sz w:val="22"/>
        </w:rPr>
        <w:t>Change</w:t>
      </w:r>
      <w:r>
        <w:rPr>
          <w:spacing w:val="-4"/>
          <w:sz w:val="22"/>
        </w:rPr>
        <w:t> </w:t>
      </w:r>
      <w:r>
        <w:rPr>
          <w:sz w:val="22"/>
        </w:rPr>
        <w:t>of</w:t>
      </w:r>
      <w:r>
        <w:rPr>
          <w:spacing w:val="-4"/>
          <w:sz w:val="22"/>
        </w:rPr>
        <w:t> </w:t>
      </w:r>
      <w:r>
        <w:rPr>
          <w:sz w:val="22"/>
        </w:rPr>
        <w:t>Managers</w:t>
      </w:r>
      <w:r>
        <w:rPr>
          <w:spacing w:val="-2"/>
          <w:sz w:val="22"/>
        </w:rPr>
        <w:t> </w:t>
      </w:r>
      <w:r>
        <w:rPr>
          <w:sz w:val="22"/>
        </w:rPr>
        <w:t>applications approved pursuant to Licensure Policy 13-01.</w:t>
      </w:r>
    </w:p>
    <w:p>
      <w:pPr>
        <w:pStyle w:val="BodyText"/>
        <w:spacing w:before="267"/>
      </w:pPr>
      <w:r>
        <w:rPr/>
        <mc:AlternateContent>
          <mc:Choice Requires="wps">
            <w:drawing>
              <wp:anchor distT="0" distB="0" distL="0" distR="0" allowOverlap="1" layoutInCell="1" locked="0" behindDoc="1" simplePos="0" relativeHeight="487591936">
                <wp:simplePos x="0" y="0"/>
                <wp:positionH relativeFrom="page">
                  <wp:posOffset>896416</wp:posOffset>
                </wp:positionH>
                <wp:positionV relativeFrom="paragraph">
                  <wp:posOffset>352921</wp:posOffset>
                </wp:positionV>
                <wp:extent cx="598170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7.789063pt;width:470.98pt;height:1.44pt;mso-position-horizontal-relative:page;mso-position-vertical-relative:paragraph;z-index:-15724544;mso-wrap-distance-left:0;mso-wrap-distance-right:0" id="docshape17" filled="true" fillcolor="#000000" stroked="false">
                <v:fill type="solid"/>
                <w10:wrap type="topAndBottom"/>
              </v:rect>
            </w:pict>
          </mc:Fallback>
        </mc:AlternateContent>
      </w:r>
      <w:r>
        <w:rPr/>
        <w:t>So</w:t>
      </w:r>
      <w:r>
        <w:rPr>
          <w:spacing w:val="-1"/>
        </w:rPr>
        <w:t> </w:t>
      </w:r>
      <w:r>
        <w:rPr>
          <w:spacing w:val="-2"/>
        </w:rPr>
        <w:t>noted</w:t>
      </w:r>
    </w:p>
    <w:p>
      <w:pPr>
        <w:pStyle w:val="Heading2"/>
        <w:tabs>
          <w:tab w:pos="4680" w:val="left" w:leader="none"/>
        </w:tabs>
      </w:pPr>
      <w:r>
        <w:rPr/>
        <w:t>TOPIC</w:t>
      </w:r>
      <w:r>
        <w:rPr>
          <w:spacing w:val="-4"/>
        </w:rPr>
        <w:t> </w:t>
      </w:r>
      <w:r>
        <w:rPr>
          <w:spacing w:val="-5"/>
        </w:rPr>
        <w:t>IV</w:t>
      </w:r>
      <w:r>
        <w:rPr/>
        <w:tab/>
      </w:r>
      <w:r>
        <w:rPr>
          <w:spacing w:val="-2"/>
        </w:rPr>
        <w:t>REPORTS</w:t>
      </w:r>
    </w:p>
    <w:p>
      <w:pPr>
        <w:pStyle w:val="Heading3"/>
        <w:tabs>
          <w:tab w:pos="8281" w:val="left" w:leader="none"/>
        </w:tabs>
      </w:pPr>
      <w:r>
        <w:rPr/>
        <w:t>Monthly</w:t>
      </w:r>
      <w:r>
        <w:rPr>
          <w:spacing w:val="-5"/>
        </w:rPr>
        <w:t> </w:t>
      </w:r>
      <w:r>
        <w:rPr/>
        <w:t>Report</w:t>
      </w:r>
      <w:r>
        <w:rPr>
          <w:spacing w:val="-5"/>
        </w:rPr>
        <w:t> </w:t>
      </w:r>
      <w:r>
        <w:rPr/>
        <w:t>from</w:t>
      </w:r>
      <w:r>
        <w:rPr>
          <w:spacing w:val="-4"/>
        </w:rPr>
        <w:t> </w:t>
      </w:r>
      <w:r>
        <w:rPr>
          <w:spacing w:val="-2"/>
        </w:rPr>
        <w:t>Probation</w:t>
      </w:r>
      <w:r>
        <w:rPr/>
        <w:tab/>
        <w:t>Time:</w:t>
      </w:r>
      <w:r>
        <w:rPr>
          <w:spacing w:val="-5"/>
        </w:rPr>
        <w:t> </w:t>
      </w:r>
      <w:r>
        <w:rPr/>
        <w:t>8:08</w:t>
      </w:r>
      <w:r>
        <w:rPr>
          <w:spacing w:val="-2"/>
        </w:rPr>
        <w:t> </w:t>
      </w:r>
      <w:r>
        <w:rPr>
          <w:spacing w:val="-5"/>
        </w:rPr>
        <w:t>AM</w:t>
      </w:r>
    </w:p>
    <w:p>
      <w:pPr>
        <w:pStyle w:val="BodyText"/>
        <w:ind w:left="0"/>
        <w:rPr>
          <w:b/>
        </w:rPr>
      </w:pPr>
    </w:p>
    <w:p>
      <w:pPr>
        <w:pStyle w:val="BodyText"/>
        <w:ind w:right="1163"/>
      </w:pPr>
      <w:r>
        <w:rPr>
          <w:b/>
        </w:rPr>
        <w:t>Discussion</w:t>
      </w:r>
      <w:r>
        <w:rPr/>
        <w:t>: M. BOTTO provided the September 23, 2020 – October 28, 2020, Board of Pharmacy Statistics</w:t>
      </w:r>
      <w:r>
        <w:rPr>
          <w:spacing w:val="-5"/>
        </w:rPr>
        <w:t> </w:t>
      </w:r>
      <w:r>
        <w:rPr/>
        <w:t>Report</w:t>
      </w:r>
      <w:r>
        <w:rPr>
          <w:spacing w:val="-2"/>
        </w:rPr>
        <w:t> </w:t>
      </w:r>
      <w:r>
        <w:rPr/>
        <w:t>for</w:t>
      </w:r>
      <w:r>
        <w:rPr>
          <w:spacing w:val="-4"/>
        </w:rPr>
        <w:t> </w:t>
      </w:r>
      <w:r>
        <w:rPr/>
        <w:t>the</w:t>
      </w:r>
      <w:r>
        <w:rPr>
          <w:spacing w:val="-4"/>
        </w:rPr>
        <w:t> </w:t>
      </w:r>
      <w:r>
        <w:rPr/>
        <w:t>Probation</w:t>
      </w:r>
      <w:r>
        <w:rPr>
          <w:spacing w:val="-6"/>
        </w:rPr>
        <w:t> </w:t>
      </w:r>
      <w:r>
        <w:rPr/>
        <w:t>monitor,</w:t>
      </w:r>
      <w:r>
        <w:rPr>
          <w:spacing w:val="-4"/>
        </w:rPr>
        <w:t> </w:t>
      </w:r>
      <w:r>
        <w:rPr/>
        <w:t>which</w:t>
      </w:r>
      <w:r>
        <w:rPr>
          <w:spacing w:val="-4"/>
        </w:rPr>
        <w:t> </w:t>
      </w:r>
      <w:r>
        <w:rPr/>
        <w:t>noted</w:t>
      </w:r>
      <w:r>
        <w:rPr>
          <w:spacing w:val="-3"/>
        </w:rPr>
        <w:t> </w:t>
      </w:r>
      <w:r>
        <w:rPr/>
        <w:t>that</w:t>
      </w:r>
      <w:r>
        <w:rPr>
          <w:spacing w:val="-5"/>
        </w:rPr>
        <w:t> </w:t>
      </w:r>
      <w:r>
        <w:rPr/>
        <w:t>two</w:t>
      </w:r>
      <w:r>
        <w:rPr>
          <w:spacing w:val="-1"/>
        </w:rPr>
        <w:t> </w:t>
      </w:r>
      <w:r>
        <w:rPr/>
        <w:t>(2) licensees</w:t>
      </w:r>
      <w:r>
        <w:rPr>
          <w:spacing w:val="40"/>
        </w:rPr>
        <w:t> </w:t>
      </w:r>
      <w:r>
        <w:rPr/>
        <w:t>satisfactorily</w:t>
      </w:r>
      <w:r>
        <w:rPr>
          <w:spacing w:val="-4"/>
        </w:rPr>
        <w:t> </w:t>
      </w:r>
      <w:r>
        <w:rPr/>
        <w:t>completed probations and there are currently thirty (30) licensees on probation.</w:t>
      </w:r>
    </w:p>
    <w:p>
      <w:pPr>
        <w:pStyle w:val="BodyText"/>
        <w:spacing w:before="268"/>
      </w:pPr>
      <w:r>
        <w:rPr/>
        <mc:AlternateContent>
          <mc:Choice Requires="wps">
            <w:drawing>
              <wp:anchor distT="0" distB="0" distL="0" distR="0" allowOverlap="1" layoutInCell="1" locked="0" behindDoc="1" simplePos="0" relativeHeight="487592448">
                <wp:simplePos x="0" y="0"/>
                <wp:positionH relativeFrom="page">
                  <wp:posOffset>896416</wp:posOffset>
                </wp:positionH>
                <wp:positionV relativeFrom="paragraph">
                  <wp:posOffset>353613</wp:posOffset>
                </wp:positionV>
                <wp:extent cx="598170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7.843594pt;width:470.98pt;height:1.44pt;mso-position-horizontal-relative:page;mso-position-vertical-relative:paragraph;z-index:-15724032;mso-wrap-distance-left:0;mso-wrap-distance-right:0" id="docshape18" filled="true" fillcolor="#000000" stroked="false">
                <v:fill type="solid"/>
                <w10:wrap type="topAndBottom"/>
              </v:rect>
            </w:pict>
          </mc:Fallback>
        </mc:AlternateContent>
      </w:r>
      <w:r>
        <w:rPr/>
        <w:t>So</w:t>
      </w:r>
      <w:r>
        <w:rPr>
          <w:spacing w:val="-1"/>
        </w:rPr>
        <w:t> </w:t>
      </w:r>
      <w:r>
        <w:rPr>
          <w:spacing w:val="-2"/>
        </w:rPr>
        <w:t>noted</w:t>
      </w:r>
    </w:p>
    <w:p>
      <w:pPr>
        <w:pStyle w:val="Heading2"/>
        <w:tabs>
          <w:tab w:pos="4680" w:val="left" w:leader="none"/>
        </w:tabs>
      </w:pPr>
      <w:r>
        <w:rPr/>
        <w:t>TOPIC</w:t>
      </w:r>
      <w:r>
        <w:rPr>
          <w:spacing w:val="-4"/>
        </w:rPr>
        <w:t> </w:t>
      </w:r>
      <w:r>
        <w:rPr>
          <w:spacing w:val="-5"/>
        </w:rPr>
        <w:t>IV</w:t>
      </w:r>
      <w:r>
        <w:rPr/>
        <w:tab/>
      </w:r>
      <w:r>
        <w:rPr>
          <w:spacing w:val="-2"/>
        </w:rPr>
        <w:t>REPORTS</w:t>
      </w:r>
    </w:p>
    <w:p>
      <w:pPr>
        <w:pStyle w:val="Heading3"/>
        <w:tabs>
          <w:tab w:pos="7561" w:val="left" w:leader="none"/>
        </w:tabs>
      </w:pPr>
      <w:r>
        <w:rPr/>
        <w:t>Monthly</w:t>
      </w:r>
      <w:r>
        <w:rPr>
          <w:spacing w:val="-6"/>
        </w:rPr>
        <w:t> </w:t>
      </w:r>
      <w:r>
        <w:rPr/>
        <w:t>Report</w:t>
      </w:r>
      <w:r>
        <w:rPr>
          <w:spacing w:val="-3"/>
        </w:rPr>
        <w:t> </w:t>
      </w:r>
      <w:r>
        <w:rPr/>
        <w:t>from</w:t>
      </w:r>
      <w:r>
        <w:rPr>
          <w:spacing w:val="-6"/>
        </w:rPr>
        <w:t> </w:t>
      </w:r>
      <w:r>
        <w:rPr/>
        <w:t>BDR</w:t>
      </w:r>
      <w:r>
        <w:rPr>
          <w:spacing w:val="-7"/>
        </w:rPr>
        <w:t> </w:t>
      </w:r>
      <w:r>
        <w:rPr/>
        <w:t>pursuant</w:t>
      </w:r>
      <w:r>
        <w:rPr>
          <w:spacing w:val="-4"/>
        </w:rPr>
        <w:t> </w:t>
      </w:r>
      <w:r>
        <w:rPr/>
        <w:t>to</w:t>
      </w:r>
      <w:r>
        <w:rPr>
          <w:spacing w:val="-4"/>
        </w:rPr>
        <w:t> </w:t>
      </w:r>
      <w:r>
        <w:rPr/>
        <w:t>Policy</w:t>
      </w:r>
      <w:r>
        <w:rPr>
          <w:spacing w:val="-3"/>
        </w:rPr>
        <w:t> </w:t>
      </w:r>
      <w:r>
        <w:rPr/>
        <w:t>14-</w:t>
      </w:r>
      <w:r>
        <w:rPr>
          <w:spacing w:val="-5"/>
        </w:rPr>
        <w:t>02</w:t>
      </w:r>
      <w:r>
        <w:rPr/>
        <w:tab/>
        <w:t>Time:</w:t>
      </w:r>
      <w:r>
        <w:rPr>
          <w:spacing w:val="-5"/>
        </w:rPr>
        <w:t> </w:t>
      </w:r>
      <w:r>
        <w:rPr/>
        <w:t>8:08</w:t>
      </w:r>
      <w:r>
        <w:rPr>
          <w:spacing w:val="-2"/>
        </w:rPr>
        <w:t> </w:t>
      </w:r>
      <w:r>
        <w:rPr>
          <w:spacing w:val="-5"/>
        </w:rPr>
        <w:t>AM</w:t>
      </w:r>
    </w:p>
    <w:p>
      <w:pPr>
        <w:pStyle w:val="BodyText"/>
        <w:ind w:left="0"/>
        <w:rPr>
          <w:b/>
        </w:rPr>
      </w:pPr>
    </w:p>
    <w:p>
      <w:pPr>
        <w:pStyle w:val="BodyText"/>
        <w:ind w:right="1100"/>
      </w:pPr>
      <w:r>
        <w:rPr>
          <w:b/>
        </w:rPr>
        <w:t>Discussion</w:t>
      </w:r>
      <w:r>
        <w:rPr/>
        <w:t>: M. BOTTO noted that there were three (3) Board Delegated Review cases heard since the last Board meeting. All three (3) were CE self-disclosures which were closed with discipline not warranted</w:t>
      </w:r>
      <w:r>
        <w:rPr>
          <w:spacing w:val="-3"/>
        </w:rPr>
        <w:t> </w:t>
      </w:r>
      <w:r>
        <w:rPr/>
        <w:t>and</w:t>
      </w:r>
      <w:r>
        <w:rPr>
          <w:spacing w:val="-4"/>
        </w:rPr>
        <w:t> </w:t>
      </w:r>
      <w:r>
        <w:rPr/>
        <w:t>remediation</w:t>
      </w:r>
      <w:r>
        <w:rPr>
          <w:spacing w:val="-3"/>
        </w:rPr>
        <w:t> </w:t>
      </w:r>
      <w:r>
        <w:rPr/>
        <w:t>complete. The</w:t>
      </w:r>
      <w:r>
        <w:rPr>
          <w:spacing w:val="-4"/>
        </w:rPr>
        <w:t> </w:t>
      </w:r>
      <w:r>
        <w:rPr/>
        <w:t>Board</w:t>
      </w:r>
      <w:r>
        <w:rPr>
          <w:spacing w:val="-3"/>
        </w:rPr>
        <w:t> </w:t>
      </w:r>
      <w:r>
        <w:rPr/>
        <w:t>Delegated</w:t>
      </w:r>
      <w:r>
        <w:rPr>
          <w:spacing w:val="-2"/>
        </w:rPr>
        <w:t> </w:t>
      </w:r>
      <w:r>
        <w:rPr/>
        <w:t>Review</w:t>
      </w:r>
      <w:r>
        <w:rPr>
          <w:spacing w:val="-4"/>
        </w:rPr>
        <w:t> </w:t>
      </w:r>
      <w:r>
        <w:rPr/>
        <w:t>session</w:t>
      </w:r>
      <w:r>
        <w:rPr>
          <w:spacing w:val="-3"/>
        </w:rPr>
        <w:t> </w:t>
      </w:r>
      <w:r>
        <w:rPr/>
        <w:t>was</w:t>
      </w:r>
      <w:r>
        <w:rPr>
          <w:spacing w:val="-5"/>
        </w:rPr>
        <w:t> </w:t>
      </w:r>
      <w:r>
        <w:rPr/>
        <w:t>attended</w:t>
      </w:r>
      <w:r>
        <w:rPr>
          <w:spacing w:val="-5"/>
        </w:rPr>
        <w:t> </w:t>
      </w:r>
      <w:r>
        <w:rPr/>
        <w:t>by</w:t>
      </w:r>
      <w:r>
        <w:rPr>
          <w:spacing w:val="-1"/>
        </w:rPr>
        <w:t> </w:t>
      </w:r>
      <w:r>
        <w:rPr/>
        <w:t>Kim</w:t>
      </w:r>
      <w:r>
        <w:rPr>
          <w:spacing w:val="-3"/>
        </w:rPr>
        <w:t> </w:t>
      </w:r>
      <w:r>
        <w:rPr/>
        <w:t>Tanzer</w:t>
      </w:r>
    </w:p>
    <w:p>
      <w:pPr>
        <w:pStyle w:val="BodyText"/>
        <w:spacing w:after="0"/>
        <w:sectPr>
          <w:pgSz w:w="12240" w:h="15840"/>
          <w:pgMar w:header="0" w:footer="1300" w:top="1400" w:bottom="1480" w:left="360" w:right="360"/>
        </w:sectPr>
      </w:pPr>
    </w:p>
    <w:p>
      <w:pPr>
        <w:pStyle w:val="BodyText"/>
        <w:spacing w:before="39"/>
        <w:ind w:right="1100"/>
      </w:pPr>
      <w:r>
        <w:rPr/>
        <w:t>as</w:t>
      </w:r>
      <w:r>
        <w:rPr>
          <w:spacing w:val="-2"/>
        </w:rPr>
        <w:t> </w:t>
      </w:r>
      <w:r>
        <w:rPr/>
        <w:t>the</w:t>
      </w:r>
      <w:r>
        <w:rPr>
          <w:spacing w:val="-2"/>
        </w:rPr>
        <w:t> </w:t>
      </w:r>
      <w:r>
        <w:rPr/>
        <w:t>Board</w:t>
      </w:r>
      <w:r>
        <w:rPr>
          <w:spacing w:val="-6"/>
        </w:rPr>
        <w:t> </w:t>
      </w:r>
      <w:r>
        <w:rPr/>
        <w:t>President,</w:t>
      </w:r>
      <w:r>
        <w:rPr>
          <w:spacing w:val="-4"/>
        </w:rPr>
        <w:t> </w:t>
      </w:r>
      <w:r>
        <w:rPr/>
        <w:t>W.</w:t>
      </w:r>
      <w:r>
        <w:rPr>
          <w:spacing w:val="-4"/>
        </w:rPr>
        <w:t> </w:t>
      </w:r>
      <w:r>
        <w:rPr/>
        <w:t>FRISCH</w:t>
      </w:r>
      <w:r>
        <w:rPr>
          <w:spacing w:val="-4"/>
        </w:rPr>
        <w:t> </w:t>
      </w:r>
      <w:r>
        <w:rPr/>
        <w:t>Director</w:t>
      </w:r>
      <w:r>
        <w:rPr>
          <w:spacing w:val="-5"/>
        </w:rPr>
        <w:t> </w:t>
      </w:r>
      <w:r>
        <w:rPr/>
        <w:t>of</w:t>
      </w:r>
      <w:r>
        <w:rPr>
          <w:spacing w:val="-5"/>
        </w:rPr>
        <w:t> </w:t>
      </w:r>
      <w:r>
        <w:rPr/>
        <w:t>Pharmacy</w:t>
      </w:r>
      <w:r>
        <w:rPr>
          <w:spacing w:val="-2"/>
        </w:rPr>
        <w:t> </w:t>
      </w:r>
      <w:r>
        <w:rPr/>
        <w:t>Compliance,</w:t>
      </w:r>
      <w:r>
        <w:rPr>
          <w:spacing w:val="-1"/>
        </w:rPr>
        <w:t> </w:t>
      </w:r>
      <w:r>
        <w:rPr/>
        <w:t>H.</w:t>
      </w:r>
      <w:r>
        <w:rPr>
          <w:spacing w:val="-5"/>
        </w:rPr>
        <w:t> </w:t>
      </w:r>
      <w:r>
        <w:rPr/>
        <w:t>ENGMAN</w:t>
      </w:r>
      <w:r>
        <w:rPr>
          <w:spacing w:val="-3"/>
        </w:rPr>
        <w:t> </w:t>
      </w:r>
      <w:r>
        <w:rPr/>
        <w:t>as</w:t>
      </w:r>
      <w:r>
        <w:rPr>
          <w:spacing w:val="-2"/>
        </w:rPr>
        <w:t> </w:t>
      </w:r>
      <w:r>
        <w:rPr/>
        <w:t>Board</w:t>
      </w:r>
      <w:r>
        <w:rPr>
          <w:spacing w:val="-3"/>
        </w:rPr>
        <w:t> </w:t>
      </w:r>
      <w:r>
        <w:rPr/>
        <w:t>Counsel,</w:t>
      </w:r>
      <w:r>
        <w:rPr>
          <w:spacing w:val="-2"/>
        </w:rPr>
        <w:t> </w:t>
      </w:r>
      <w:r>
        <w:rPr/>
        <w:t>and Executive Director D. SENCABAUGH.</w:t>
      </w:r>
    </w:p>
    <w:p>
      <w:pPr>
        <w:pStyle w:val="BodyText"/>
        <w:spacing w:before="1"/>
        <w:ind w:left="0"/>
      </w:pPr>
    </w:p>
    <w:p>
      <w:pPr>
        <w:pStyle w:val="BodyText"/>
      </w:pPr>
      <w:r>
        <w:rPr/>
        <mc:AlternateContent>
          <mc:Choice Requires="wps">
            <w:drawing>
              <wp:anchor distT="0" distB="0" distL="0" distR="0" allowOverlap="1" layoutInCell="1" locked="0" behindDoc="1" simplePos="0" relativeHeight="487593472">
                <wp:simplePos x="0" y="0"/>
                <wp:positionH relativeFrom="page">
                  <wp:posOffset>896416</wp:posOffset>
                </wp:positionH>
                <wp:positionV relativeFrom="paragraph">
                  <wp:posOffset>195793</wp:posOffset>
                </wp:positionV>
                <wp:extent cx="598170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416797pt;width:470.98pt;height:1.44pt;mso-position-horizontal-relative:page;mso-position-vertical-relative:paragraph;z-index:-15723008;mso-wrap-distance-left:0;mso-wrap-distance-right:0" id="docshape19" filled="true" fillcolor="#000000" stroked="false">
                <v:fill type="solid"/>
                <w10:wrap type="topAndBottom"/>
              </v:rect>
            </w:pict>
          </mc:Fallback>
        </mc:AlternateContent>
      </w:r>
      <w:r>
        <w:rPr/>
        <w:t>So</w:t>
      </w:r>
      <w:r>
        <w:rPr>
          <w:spacing w:val="-1"/>
        </w:rPr>
        <w:t> </w:t>
      </w:r>
      <w:r>
        <w:rPr>
          <w:spacing w:val="-2"/>
        </w:rPr>
        <w:t>noted</w:t>
      </w:r>
    </w:p>
    <w:p>
      <w:pPr>
        <w:pStyle w:val="Heading2"/>
        <w:tabs>
          <w:tab w:pos="4680" w:val="left" w:leader="none"/>
        </w:tabs>
      </w:pPr>
      <w:r>
        <w:rPr/>
        <w:t>TOPIC</w:t>
      </w:r>
      <w:r>
        <w:rPr>
          <w:spacing w:val="-4"/>
        </w:rPr>
        <w:t> </w:t>
      </w:r>
      <w:r>
        <w:rPr>
          <w:spacing w:val="-5"/>
        </w:rPr>
        <w:t>IV</w:t>
      </w:r>
      <w:r>
        <w:rPr/>
        <w:tab/>
      </w:r>
      <w:r>
        <w:rPr>
          <w:spacing w:val="-2"/>
        </w:rPr>
        <w:t>REPORTS</w:t>
      </w:r>
    </w:p>
    <w:p>
      <w:pPr>
        <w:pStyle w:val="Heading3"/>
        <w:tabs>
          <w:tab w:pos="7561" w:val="left" w:leader="none"/>
        </w:tabs>
      </w:pPr>
      <w:r>
        <w:rPr/>
        <w:t>Above</w:t>
      </w:r>
      <w:r>
        <w:rPr>
          <w:spacing w:val="-5"/>
        </w:rPr>
        <w:t> </w:t>
      </w:r>
      <w:r>
        <w:rPr/>
        <w:t>Action</w:t>
      </w:r>
      <w:r>
        <w:rPr>
          <w:spacing w:val="-4"/>
        </w:rPr>
        <w:t> </w:t>
      </w:r>
      <w:r>
        <w:rPr/>
        <w:t>Levels</w:t>
      </w:r>
      <w:r>
        <w:rPr>
          <w:spacing w:val="-6"/>
        </w:rPr>
        <w:t> </w:t>
      </w:r>
      <w:r>
        <w:rPr/>
        <w:t>Approved</w:t>
      </w:r>
      <w:r>
        <w:rPr>
          <w:spacing w:val="-4"/>
        </w:rPr>
        <w:t> </w:t>
      </w:r>
      <w:r>
        <w:rPr/>
        <w:t>by</w:t>
      </w:r>
      <w:r>
        <w:rPr>
          <w:spacing w:val="-6"/>
        </w:rPr>
        <w:t> </w:t>
      </w:r>
      <w:r>
        <w:rPr/>
        <w:t>Staff</w:t>
      </w:r>
      <w:r>
        <w:rPr>
          <w:spacing w:val="-6"/>
        </w:rPr>
        <w:t> </w:t>
      </w:r>
      <w:r>
        <w:rPr/>
        <w:t>Action</w:t>
      </w:r>
      <w:r>
        <w:rPr>
          <w:spacing w:val="-4"/>
        </w:rPr>
        <w:t> </w:t>
      </w:r>
      <w:r>
        <w:rPr/>
        <w:t>16-</w:t>
      </w:r>
      <w:r>
        <w:rPr>
          <w:spacing w:val="-5"/>
        </w:rPr>
        <w:t>04</w:t>
      </w:r>
      <w:r>
        <w:rPr/>
        <w:tab/>
        <w:t>Time:</w:t>
      </w:r>
      <w:r>
        <w:rPr>
          <w:spacing w:val="-5"/>
        </w:rPr>
        <w:t> </w:t>
      </w:r>
      <w:r>
        <w:rPr/>
        <w:t>8:08</w:t>
      </w:r>
      <w:r>
        <w:rPr>
          <w:spacing w:val="-2"/>
        </w:rPr>
        <w:t> </w:t>
      </w:r>
      <w:r>
        <w:rPr>
          <w:spacing w:val="-5"/>
        </w:rPr>
        <w:t>AM</w:t>
      </w:r>
    </w:p>
    <w:p>
      <w:pPr>
        <w:pStyle w:val="BodyText"/>
        <w:spacing w:before="266"/>
        <w:ind w:right="1225"/>
      </w:pPr>
      <w:r>
        <w:rPr>
          <w:b/>
        </w:rPr>
        <w:t>Discussion</w:t>
      </w:r>
      <w:r>
        <w:rPr/>
        <w:t>:</w:t>
      </w:r>
      <w:r>
        <w:rPr>
          <w:spacing w:val="40"/>
        </w:rPr>
        <w:t> </w:t>
      </w:r>
      <w:r>
        <w:rPr/>
        <w:t>N.</w:t>
      </w:r>
      <w:r>
        <w:rPr>
          <w:spacing w:val="-2"/>
        </w:rPr>
        <w:t> </w:t>
      </w:r>
      <w:r>
        <w:rPr/>
        <w:t>ALEID</w:t>
      </w:r>
      <w:r>
        <w:rPr>
          <w:spacing w:val="-1"/>
        </w:rPr>
        <w:t> </w:t>
      </w:r>
      <w:r>
        <w:rPr/>
        <w:t>noted</w:t>
      </w:r>
      <w:r>
        <w:rPr>
          <w:spacing w:val="-3"/>
        </w:rPr>
        <w:t> </w:t>
      </w:r>
      <w:r>
        <w:rPr/>
        <w:t>that</w:t>
      </w:r>
      <w:r>
        <w:rPr>
          <w:spacing w:val="-2"/>
        </w:rPr>
        <w:t> </w:t>
      </w:r>
      <w:r>
        <w:rPr/>
        <w:t>four</w:t>
      </w:r>
      <w:r>
        <w:rPr>
          <w:spacing w:val="-2"/>
        </w:rPr>
        <w:t> </w:t>
      </w:r>
      <w:r>
        <w:rPr/>
        <w:t>(4)</w:t>
      </w:r>
      <w:r>
        <w:rPr>
          <w:spacing w:val="-2"/>
        </w:rPr>
        <w:t> </w:t>
      </w:r>
      <w:r>
        <w:rPr/>
        <w:t>above</w:t>
      </w:r>
      <w:r>
        <w:rPr>
          <w:spacing w:val="-2"/>
        </w:rPr>
        <w:t> </w:t>
      </w:r>
      <w:r>
        <w:rPr/>
        <w:t>action</w:t>
      </w:r>
      <w:r>
        <w:rPr>
          <w:spacing w:val="-6"/>
        </w:rPr>
        <w:t> </w:t>
      </w:r>
      <w:r>
        <w:rPr/>
        <w:t>level</w:t>
      </w:r>
      <w:r>
        <w:rPr>
          <w:spacing w:val="-2"/>
        </w:rPr>
        <w:t> </w:t>
      </w:r>
      <w:r>
        <w:rPr/>
        <w:t>report</w:t>
      </w:r>
      <w:r>
        <w:rPr>
          <w:spacing w:val="-2"/>
        </w:rPr>
        <w:t> </w:t>
      </w:r>
      <w:r>
        <w:rPr/>
        <w:t>has</w:t>
      </w:r>
      <w:r>
        <w:rPr>
          <w:spacing w:val="-5"/>
        </w:rPr>
        <w:t> </w:t>
      </w:r>
      <w:r>
        <w:rPr/>
        <w:t>been</w:t>
      </w:r>
      <w:r>
        <w:rPr>
          <w:spacing w:val="-3"/>
        </w:rPr>
        <w:t> </w:t>
      </w:r>
      <w:r>
        <w:rPr/>
        <w:t>reported</w:t>
      </w:r>
      <w:r>
        <w:rPr>
          <w:spacing w:val="-2"/>
        </w:rPr>
        <w:t> </w:t>
      </w:r>
      <w:r>
        <w:rPr/>
        <w:t>since</w:t>
      </w:r>
      <w:r>
        <w:rPr>
          <w:spacing w:val="-5"/>
        </w:rPr>
        <w:t> </w:t>
      </w:r>
      <w:r>
        <w:rPr/>
        <w:t>last</w:t>
      </w:r>
      <w:r>
        <w:rPr>
          <w:spacing w:val="-4"/>
        </w:rPr>
        <w:t> </w:t>
      </w:r>
      <w:r>
        <w:rPr/>
        <w:t>Board meeting pursuant to Licensure Policy 16-04.</w:t>
      </w:r>
    </w:p>
    <w:p>
      <w:pPr>
        <w:pStyle w:val="BodyText"/>
        <w:spacing w:before="1"/>
        <w:ind w:left="0"/>
      </w:pPr>
    </w:p>
    <w:p>
      <w:pPr>
        <w:pStyle w:val="BodyText"/>
      </w:pPr>
      <w:r>
        <w:rPr/>
        <mc:AlternateContent>
          <mc:Choice Requires="wps">
            <w:drawing>
              <wp:anchor distT="0" distB="0" distL="0" distR="0" allowOverlap="1" layoutInCell="1" locked="0" behindDoc="1" simplePos="0" relativeHeight="487593984">
                <wp:simplePos x="0" y="0"/>
                <wp:positionH relativeFrom="page">
                  <wp:posOffset>896416</wp:posOffset>
                </wp:positionH>
                <wp:positionV relativeFrom="paragraph">
                  <wp:posOffset>183531</wp:posOffset>
                </wp:positionV>
                <wp:extent cx="598170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51328pt;width:470.98pt;height:1.44pt;mso-position-horizontal-relative:page;mso-position-vertical-relative:paragraph;z-index:-15722496;mso-wrap-distance-left:0;mso-wrap-distance-right:0" id="docshape20" filled="true" fillcolor="#000000" stroked="false">
                <v:fill type="solid"/>
                <w10:wrap type="topAndBottom"/>
              </v:rect>
            </w:pict>
          </mc:Fallback>
        </mc:AlternateContent>
      </w:r>
      <w:r>
        <w:rPr/>
        <w:t>So</w:t>
      </w:r>
      <w:r>
        <w:rPr>
          <w:spacing w:val="-1"/>
        </w:rPr>
        <w:t> </w:t>
      </w:r>
      <w:r>
        <w:rPr>
          <w:spacing w:val="-2"/>
        </w:rPr>
        <w:t>noted</w:t>
      </w:r>
    </w:p>
    <w:p>
      <w:pPr>
        <w:pStyle w:val="Heading2"/>
        <w:tabs>
          <w:tab w:pos="4680" w:val="left" w:leader="none"/>
        </w:tabs>
      </w:pPr>
      <w:r>
        <w:rPr/>
        <w:t>TOPIC</w:t>
      </w:r>
      <w:r>
        <w:rPr>
          <w:spacing w:val="-4"/>
        </w:rPr>
        <w:t> </w:t>
      </w:r>
      <w:r>
        <w:rPr>
          <w:spacing w:val="-5"/>
        </w:rPr>
        <w:t>IV</w:t>
      </w:r>
      <w:r>
        <w:rPr/>
        <w:tab/>
      </w:r>
      <w:r>
        <w:rPr>
          <w:spacing w:val="-2"/>
        </w:rPr>
        <w:t>REPORTS</w:t>
      </w:r>
    </w:p>
    <w:p>
      <w:pPr>
        <w:pStyle w:val="Heading3"/>
        <w:tabs>
          <w:tab w:pos="7561" w:val="left" w:leader="none"/>
          <w:tab w:pos="8281" w:val="left" w:leader="none"/>
        </w:tabs>
      </w:pPr>
      <w:r>
        <w:rPr/>
        <w:t>PSUD</w:t>
      </w:r>
      <w:r>
        <w:rPr>
          <w:spacing w:val="-6"/>
        </w:rPr>
        <w:t> </w:t>
      </w:r>
      <w:r>
        <w:rPr/>
        <w:t>Report</w:t>
      </w:r>
      <w:r>
        <w:rPr>
          <w:spacing w:val="-3"/>
        </w:rPr>
        <w:t> </w:t>
      </w:r>
      <w:r>
        <w:rPr/>
        <w:t>by</w:t>
      </w:r>
      <w:r>
        <w:rPr>
          <w:spacing w:val="-5"/>
        </w:rPr>
        <w:t> </w:t>
      </w:r>
      <w:r>
        <w:rPr/>
        <w:t>Staff</w:t>
      </w:r>
      <w:r>
        <w:rPr>
          <w:spacing w:val="-3"/>
        </w:rPr>
        <w:t> </w:t>
      </w:r>
      <w:r>
        <w:rPr/>
        <w:t>Action</w:t>
      </w:r>
      <w:r>
        <w:rPr>
          <w:spacing w:val="-4"/>
        </w:rPr>
        <w:t> </w:t>
      </w:r>
      <w:r>
        <w:rPr/>
        <w:t>17-</w:t>
      </w:r>
      <w:r>
        <w:rPr>
          <w:spacing w:val="-5"/>
        </w:rPr>
        <w:t>03</w:t>
      </w:r>
      <w:r>
        <w:rPr/>
        <w:tab/>
      </w:r>
      <w:r>
        <w:rPr>
          <w:spacing w:val="-2"/>
        </w:rPr>
        <w:t>Time:</w:t>
      </w:r>
      <w:r>
        <w:rPr/>
        <w:tab/>
        <w:t>8:08</w:t>
      </w:r>
      <w:r>
        <w:rPr>
          <w:spacing w:val="-5"/>
        </w:rPr>
        <w:t> AM</w:t>
      </w:r>
    </w:p>
    <w:p>
      <w:pPr>
        <w:pStyle w:val="BodyText"/>
        <w:spacing w:before="267"/>
        <w:ind w:right="1225"/>
      </w:pPr>
      <w:r>
        <w:rPr>
          <w:b/>
        </w:rPr>
        <w:t>Discussion</w:t>
      </w:r>
      <w:r>
        <w:rPr/>
        <w:t>:</w:t>
      </w:r>
      <w:r>
        <w:rPr>
          <w:spacing w:val="40"/>
        </w:rPr>
        <w:t> </w:t>
      </w:r>
      <w:r>
        <w:rPr/>
        <w:t>E.</w:t>
      </w:r>
      <w:r>
        <w:rPr>
          <w:spacing w:val="-2"/>
        </w:rPr>
        <w:t> </w:t>
      </w:r>
      <w:r>
        <w:rPr/>
        <w:t>TAGLIERI</w:t>
      </w:r>
      <w:r>
        <w:rPr>
          <w:spacing w:val="-1"/>
        </w:rPr>
        <w:t> </w:t>
      </w:r>
      <w:r>
        <w:rPr/>
        <w:t>noted</w:t>
      </w:r>
      <w:r>
        <w:rPr>
          <w:spacing w:val="-3"/>
        </w:rPr>
        <w:t> </w:t>
      </w:r>
      <w:r>
        <w:rPr/>
        <w:t>that</w:t>
      </w:r>
      <w:r>
        <w:rPr>
          <w:spacing w:val="-5"/>
        </w:rPr>
        <w:t> </w:t>
      </w:r>
      <w:r>
        <w:rPr/>
        <w:t>there</w:t>
      </w:r>
      <w:r>
        <w:rPr>
          <w:spacing w:val="-2"/>
        </w:rPr>
        <w:t> </w:t>
      </w:r>
      <w:r>
        <w:rPr/>
        <w:t>were</w:t>
      </w:r>
      <w:r>
        <w:rPr>
          <w:spacing w:val="-4"/>
        </w:rPr>
        <w:t> </w:t>
      </w:r>
      <w:r>
        <w:rPr/>
        <w:t>twelve</w:t>
      </w:r>
      <w:r>
        <w:rPr>
          <w:spacing w:val="-6"/>
        </w:rPr>
        <w:t> </w:t>
      </w:r>
      <w:r>
        <w:rPr/>
        <w:t>(12)</w:t>
      </w:r>
      <w:r>
        <w:rPr>
          <w:spacing w:val="-5"/>
        </w:rPr>
        <w:t> </w:t>
      </w:r>
      <w:r>
        <w:rPr/>
        <w:t>active</w:t>
      </w:r>
      <w:r>
        <w:rPr>
          <w:spacing w:val="-1"/>
        </w:rPr>
        <w:t> </w:t>
      </w:r>
      <w:r>
        <w:rPr/>
        <w:t>participants</w:t>
      </w:r>
      <w:r>
        <w:rPr>
          <w:spacing w:val="-4"/>
        </w:rPr>
        <w:t> </w:t>
      </w:r>
      <w:r>
        <w:rPr/>
        <w:t>and</w:t>
      </w:r>
      <w:r>
        <w:rPr>
          <w:spacing w:val="-3"/>
        </w:rPr>
        <w:t> </w:t>
      </w:r>
      <w:r>
        <w:rPr/>
        <w:t>no</w:t>
      </w:r>
      <w:r>
        <w:rPr>
          <w:spacing w:val="-2"/>
        </w:rPr>
        <w:t> </w:t>
      </w:r>
      <w:r>
        <w:rPr/>
        <w:t>pending </w:t>
      </w:r>
      <w:r>
        <w:rPr>
          <w:spacing w:val="-2"/>
        </w:rPr>
        <w:t>applications.</w:t>
      </w:r>
    </w:p>
    <w:p>
      <w:pPr>
        <w:pStyle w:val="BodyText"/>
        <w:ind w:left="0"/>
      </w:pPr>
    </w:p>
    <w:p>
      <w:pPr>
        <w:pStyle w:val="BodyText"/>
        <w:spacing w:before="1"/>
      </w:pPr>
      <w:r>
        <w:rPr/>
        <mc:AlternateContent>
          <mc:Choice Requires="wps">
            <w:drawing>
              <wp:anchor distT="0" distB="0" distL="0" distR="0" allowOverlap="1" layoutInCell="1" locked="0" behindDoc="1" simplePos="0" relativeHeight="487594496">
                <wp:simplePos x="0" y="0"/>
                <wp:positionH relativeFrom="page">
                  <wp:posOffset>896416</wp:posOffset>
                </wp:positionH>
                <wp:positionV relativeFrom="paragraph">
                  <wp:posOffset>183912</wp:posOffset>
                </wp:positionV>
                <wp:extent cx="598170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81328pt;width:470.98pt;height:1.44pt;mso-position-horizontal-relative:page;mso-position-vertical-relative:paragraph;z-index:-15721984;mso-wrap-distance-left:0;mso-wrap-distance-right:0" id="docshape21" filled="true" fillcolor="#000000" stroked="false">
                <v:fill type="solid"/>
                <w10:wrap type="topAndBottom"/>
              </v:rect>
            </w:pict>
          </mc:Fallback>
        </mc:AlternateContent>
      </w:r>
      <w:r>
        <w:rPr/>
        <w:t>So</w:t>
      </w:r>
      <w:r>
        <w:rPr>
          <w:spacing w:val="-1"/>
        </w:rPr>
        <w:t> </w:t>
      </w:r>
      <w:r>
        <w:rPr>
          <w:spacing w:val="-2"/>
        </w:rPr>
        <w:t>noted</w:t>
      </w:r>
    </w:p>
    <w:p>
      <w:pPr>
        <w:pStyle w:val="Heading2"/>
        <w:tabs>
          <w:tab w:pos="4680" w:val="left" w:leader="none"/>
        </w:tabs>
      </w:pPr>
      <w:r>
        <w:rPr/>
        <w:t>TOPIC</w:t>
      </w:r>
      <w:r>
        <w:rPr>
          <w:spacing w:val="-4"/>
        </w:rPr>
        <w:t> </w:t>
      </w:r>
      <w:r>
        <w:rPr>
          <w:spacing w:val="-5"/>
        </w:rPr>
        <w:t>IV</w:t>
      </w:r>
      <w:r>
        <w:rPr/>
        <w:tab/>
      </w:r>
      <w:r>
        <w:rPr>
          <w:spacing w:val="-2"/>
        </w:rPr>
        <w:t>REPORTS</w:t>
      </w:r>
    </w:p>
    <w:p>
      <w:pPr>
        <w:pStyle w:val="Heading3"/>
        <w:tabs>
          <w:tab w:pos="7561" w:val="left" w:leader="none"/>
          <w:tab w:pos="8281" w:val="left" w:leader="none"/>
        </w:tabs>
      </w:pPr>
      <w:r>
        <w:rPr/>
        <w:t>Research</w:t>
      </w:r>
      <w:r>
        <w:rPr>
          <w:spacing w:val="-7"/>
        </w:rPr>
        <w:t> </w:t>
      </w:r>
      <w:r>
        <w:rPr/>
        <w:t>Drug</w:t>
      </w:r>
      <w:r>
        <w:rPr>
          <w:spacing w:val="-5"/>
        </w:rPr>
        <w:t> </w:t>
      </w:r>
      <w:r>
        <w:rPr/>
        <w:t>Study</w:t>
      </w:r>
      <w:r>
        <w:rPr>
          <w:spacing w:val="-3"/>
        </w:rPr>
        <w:t> </w:t>
      </w:r>
      <w:r>
        <w:rPr/>
        <w:t>Report</w:t>
      </w:r>
      <w:r>
        <w:rPr>
          <w:spacing w:val="-3"/>
        </w:rPr>
        <w:t> </w:t>
      </w:r>
      <w:r>
        <w:rPr/>
        <w:t>by</w:t>
      </w:r>
      <w:r>
        <w:rPr>
          <w:spacing w:val="-3"/>
        </w:rPr>
        <w:t> </w:t>
      </w:r>
      <w:r>
        <w:rPr/>
        <w:t>Staff</w:t>
      </w:r>
      <w:r>
        <w:rPr>
          <w:spacing w:val="-6"/>
        </w:rPr>
        <w:t> </w:t>
      </w:r>
      <w:r>
        <w:rPr/>
        <w:t>Action</w:t>
      </w:r>
      <w:r>
        <w:rPr>
          <w:spacing w:val="-4"/>
        </w:rPr>
        <w:t> </w:t>
      </w:r>
      <w:r>
        <w:rPr/>
        <w:t>Policy</w:t>
      </w:r>
      <w:r>
        <w:rPr>
          <w:spacing w:val="-5"/>
        </w:rPr>
        <w:t> </w:t>
      </w:r>
      <w:r>
        <w:rPr/>
        <w:t>18-</w:t>
      </w:r>
      <w:r>
        <w:rPr>
          <w:spacing w:val="-5"/>
        </w:rPr>
        <w:t>02</w:t>
      </w:r>
      <w:r>
        <w:rPr/>
        <w:tab/>
      </w:r>
      <w:r>
        <w:rPr>
          <w:spacing w:val="-2"/>
        </w:rPr>
        <w:t>Time:</w:t>
      </w:r>
      <w:r>
        <w:rPr/>
        <w:tab/>
        <w:t>8:09</w:t>
      </w:r>
      <w:r>
        <w:rPr>
          <w:spacing w:val="-5"/>
        </w:rPr>
        <w:t> AM</w:t>
      </w:r>
    </w:p>
    <w:p>
      <w:pPr>
        <w:pStyle w:val="BodyText"/>
        <w:spacing w:before="2"/>
        <w:ind w:left="0"/>
        <w:rPr>
          <w:b/>
        </w:rPr>
      </w:pPr>
    </w:p>
    <w:p>
      <w:pPr>
        <w:pStyle w:val="BodyText"/>
        <w:spacing w:line="237" w:lineRule="auto"/>
        <w:ind w:right="1225"/>
      </w:pPr>
      <w:r>
        <w:rPr>
          <w:b/>
        </w:rPr>
        <w:t>Discussion</w:t>
      </w:r>
      <w:r>
        <w:rPr/>
        <w:t>:</w:t>
      </w:r>
      <w:r>
        <w:rPr>
          <w:spacing w:val="40"/>
        </w:rPr>
        <w:t> </w:t>
      </w:r>
      <w:r>
        <w:rPr/>
        <w:t>W.</w:t>
      </w:r>
      <w:r>
        <w:rPr>
          <w:spacing w:val="-2"/>
        </w:rPr>
        <w:t> </w:t>
      </w:r>
      <w:r>
        <w:rPr/>
        <w:t>FRISCH</w:t>
      </w:r>
      <w:r>
        <w:rPr>
          <w:spacing w:val="-2"/>
        </w:rPr>
        <w:t> </w:t>
      </w:r>
      <w:r>
        <w:rPr/>
        <w:t>noted</w:t>
      </w:r>
      <w:r>
        <w:rPr>
          <w:spacing w:val="-2"/>
        </w:rPr>
        <w:t> </w:t>
      </w:r>
      <w:r>
        <w:rPr/>
        <w:t>there</w:t>
      </w:r>
      <w:r>
        <w:rPr>
          <w:spacing w:val="-4"/>
        </w:rPr>
        <w:t> </w:t>
      </w:r>
      <w:r>
        <w:rPr/>
        <w:t>are</w:t>
      </w:r>
      <w:r>
        <w:rPr>
          <w:spacing w:val="-4"/>
        </w:rPr>
        <w:t> </w:t>
      </w:r>
      <w:r>
        <w:rPr/>
        <w:t>fourteen</w:t>
      </w:r>
      <w:r>
        <w:rPr>
          <w:spacing w:val="-3"/>
        </w:rPr>
        <w:t> </w:t>
      </w:r>
      <w:r>
        <w:rPr/>
        <w:t>(14)</w:t>
      </w:r>
      <w:r>
        <w:rPr>
          <w:spacing w:val="-4"/>
        </w:rPr>
        <w:t> </w:t>
      </w:r>
      <w:r>
        <w:rPr/>
        <w:t>Research</w:t>
      </w:r>
      <w:r>
        <w:rPr>
          <w:spacing w:val="-2"/>
        </w:rPr>
        <w:t> </w:t>
      </w:r>
      <w:r>
        <w:rPr/>
        <w:t>Drug</w:t>
      </w:r>
      <w:r>
        <w:rPr>
          <w:spacing w:val="-3"/>
        </w:rPr>
        <w:t> </w:t>
      </w:r>
      <w:r>
        <w:rPr/>
        <w:t>Studies</w:t>
      </w:r>
      <w:r>
        <w:rPr>
          <w:spacing w:val="-2"/>
        </w:rPr>
        <w:t> </w:t>
      </w:r>
      <w:r>
        <w:rPr/>
        <w:t>from</w:t>
      </w:r>
      <w:r>
        <w:rPr>
          <w:spacing w:val="-1"/>
        </w:rPr>
        <w:t> </w:t>
      </w:r>
      <w:r>
        <w:rPr/>
        <w:t>June</w:t>
      </w:r>
      <w:r>
        <w:rPr>
          <w:spacing w:val="-4"/>
        </w:rPr>
        <w:t> </w:t>
      </w:r>
      <w:r>
        <w:rPr/>
        <w:t>2017</w:t>
      </w:r>
      <w:r>
        <w:rPr>
          <w:spacing w:val="-4"/>
        </w:rPr>
        <w:t> </w:t>
      </w:r>
      <w:r>
        <w:rPr/>
        <w:t>through October 2020 and two (2) pharmacies participating.</w:t>
      </w:r>
    </w:p>
    <w:p>
      <w:pPr>
        <w:pStyle w:val="BodyText"/>
        <w:spacing w:before="2"/>
      </w:pPr>
      <w:r>
        <w:rPr/>
        <w:t>So</w:t>
      </w:r>
      <w:r>
        <w:rPr>
          <w:spacing w:val="-1"/>
        </w:rPr>
        <w:t> </w:t>
      </w:r>
      <w:r>
        <w:rPr>
          <w:spacing w:val="-2"/>
        </w:rPr>
        <w:t>noted</w:t>
      </w:r>
    </w:p>
    <w:p>
      <w:pPr>
        <w:pStyle w:val="BodyText"/>
        <w:spacing w:before="2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896416</wp:posOffset>
                </wp:positionH>
                <wp:positionV relativeFrom="paragraph">
                  <wp:posOffset>183415</wp:posOffset>
                </wp:positionV>
                <wp:extent cx="598170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42148pt;width:470.98pt;height:1.44pt;mso-position-horizontal-relative:page;mso-position-vertical-relative:paragraph;z-index:-15721472;mso-wrap-distance-left:0;mso-wrap-distance-right:0" id="docshape22" filled="true" fillcolor="#000000" stroked="false">
                <v:fill type="solid"/>
                <w10:wrap type="topAndBottom"/>
              </v:rect>
            </w:pict>
          </mc:Fallback>
        </mc:AlternateContent>
      </w:r>
    </w:p>
    <w:p>
      <w:pPr>
        <w:pStyle w:val="BodyText"/>
        <w:spacing w:before="2"/>
        <w:ind w:left="0"/>
      </w:pPr>
    </w:p>
    <w:p>
      <w:pPr>
        <w:pStyle w:val="Heading2"/>
        <w:tabs>
          <w:tab w:pos="5451" w:val="left" w:leader="none"/>
        </w:tabs>
        <w:spacing w:before="0"/>
      </w:pPr>
      <w:r>
        <w:rPr/>
        <w:t>TOPIC</w:t>
      </w:r>
      <w:r>
        <w:rPr>
          <w:spacing w:val="-2"/>
        </w:rPr>
        <w:t> </w:t>
      </w:r>
      <w:r>
        <w:rPr>
          <w:spacing w:val="-10"/>
        </w:rPr>
        <w:t>V</w:t>
      </w:r>
      <w:r>
        <w:rPr/>
        <w:tab/>
      </w:r>
      <w:r>
        <w:rPr>
          <w:spacing w:val="-4"/>
        </w:rPr>
        <w:t>FLEX</w:t>
      </w:r>
    </w:p>
    <w:p>
      <w:pPr>
        <w:pStyle w:val="BodyText"/>
        <w:ind w:left="0"/>
        <w:rPr>
          <w:b/>
        </w:rPr>
      </w:pPr>
    </w:p>
    <w:p>
      <w:pPr>
        <w:pStyle w:val="Heading3"/>
        <w:numPr>
          <w:ilvl w:val="0"/>
          <w:numId w:val="5"/>
        </w:numPr>
        <w:tabs>
          <w:tab w:pos="1438" w:val="left" w:leader="none"/>
          <w:tab w:pos="7561" w:val="left" w:leader="none"/>
        </w:tabs>
        <w:spacing w:line="240" w:lineRule="auto" w:before="1" w:after="0"/>
        <w:ind w:left="1438" w:right="0" w:hanging="358"/>
        <w:jc w:val="left"/>
        <w:rPr>
          <w:b w:val="0"/>
        </w:rPr>
      </w:pPr>
      <w:r>
        <w:rPr/>
        <w:t>Pharmacy</w:t>
      </w:r>
      <w:r>
        <w:rPr>
          <w:spacing w:val="-5"/>
        </w:rPr>
        <w:t> </w:t>
      </w:r>
      <w:r>
        <w:rPr/>
        <w:t>issues</w:t>
      </w:r>
      <w:r>
        <w:rPr>
          <w:spacing w:val="-5"/>
        </w:rPr>
        <w:t> </w:t>
      </w:r>
      <w:r>
        <w:rPr/>
        <w:t>related</w:t>
      </w:r>
      <w:r>
        <w:rPr>
          <w:spacing w:val="-5"/>
        </w:rPr>
        <w:t> </w:t>
      </w:r>
      <w:r>
        <w:rPr/>
        <w:t>to</w:t>
      </w:r>
      <w:r>
        <w:rPr>
          <w:spacing w:val="-6"/>
        </w:rPr>
        <w:t> </w:t>
      </w:r>
      <w:r>
        <w:rPr/>
        <w:t>COVID-19</w:t>
      </w:r>
      <w:r>
        <w:rPr>
          <w:spacing w:val="-5"/>
        </w:rPr>
        <w:t> </w:t>
      </w:r>
      <w:r>
        <w:rPr/>
        <w:t>and</w:t>
      </w:r>
      <w:r>
        <w:rPr>
          <w:spacing w:val="-4"/>
        </w:rPr>
        <w:t> </w:t>
      </w:r>
      <w:r>
        <w:rPr/>
        <w:t>state</w:t>
      </w:r>
      <w:r>
        <w:rPr>
          <w:spacing w:val="-3"/>
        </w:rPr>
        <w:t> </w:t>
      </w:r>
      <w:r>
        <w:rPr/>
        <w:t>of</w:t>
      </w:r>
      <w:r>
        <w:rPr>
          <w:spacing w:val="-2"/>
        </w:rPr>
        <w:t> emergency</w:t>
      </w:r>
      <w:r>
        <w:rPr/>
        <w:tab/>
        <w:t>TIME:</w:t>
      </w:r>
      <w:r>
        <w:rPr>
          <w:spacing w:val="-6"/>
        </w:rPr>
        <w:t> </w:t>
      </w:r>
      <w:r>
        <w:rPr>
          <w:b w:val="0"/>
        </w:rPr>
        <w:t>8:09</w:t>
      </w:r>
      <w:r>
        <w:rPr>
          <w:b w:val="0"/>
          <w:spacing w:val="-3"/>
        </w:rPr>
        <w:t> </w:t>
      </w:r>
      <w:r>
        <w:rPr>
          <w:b w:val="0"/>
          <w:spacing w:val="-5"/>
        </w:rPr>
        <w:t>AM</w:t>
      </w:r>
    </w:p>
    <w:p>
      <w:pPr>
        <w:pStyle w:val="BodyText"/>
        <w:spacing w:before="240"/>
        <w:ind w:left="0"/>
      </w:pPr>
    </w:p>
    <w:p>
      <w:pPr>
        <w:spacing w:before="0"/>
        <w:ind w:left="1080" w:right="0" w:firstLine="0"/>
        <w:jc w:val="left"/>
        <w:rPr>
          <w:sz w:val="22"/>
        </w:rPr>
      </w:pPr>
      <w:r>
        <w:rPr>
          <w:b/>
          <w:sz w:val="22"/>
        </w:rPr>
        <w:t>PRESENTED</w:t>
      </w:r>
      <w:r>
        <w:rPr>
          <w:b/>
          <w:spacing w:val="-4"/>
          <w:sz w:val="22"/>
        </w:rPr>
        <w:t> </w:t>
      </w:r>
      <w:r>
        <w:rPr>
          <w:b/>
          <w:sz w:val="22"/>
        </w:rPr>
        <w:t>BY:</w:t>
      </w:r>
      <w:r>
        <w:rPr>
          <w:b/>
          <w:spacing w:val="-4"/>
          <w:sz w:val="22"/>
        </w:rPr>
        <w:t> </w:t>
      </w:r>
      <w:r>
        <w:rPr>
          <w:spacing w:val="-2"/>
          <w:sz w:val="22"/>
        </w:rPr>
        <w:t>D.SENCABAUGH</w:t>
      </w:r>
    </w:p>
    <w:p>
      <w:pPr>
        <w:pStyle w:val="Heading3"/>
        <w:spacing w:before="267"/>
      </w:pPr>
      <w:r>
        <w:rPr/>
        <w:t>Nothing</w:t>
      </w:r>
      <w:r>
        <w:rPr>
          <w:spacing w:val="-4"/>
        </w:rPr>
        <w:t> </w:t>
      </w:r>
      <w:r>
        <w:rPr/>
        <w:t>new</w:t>
      </w:r>
      <w:r>
        <w:rPr>
          <w:spacing w:val="-2"/>
        </w:rPr>
        <w:t> </w:t>
      </w:r>
      <w:r>
        <w:rPr/>
        <w:t>to</w:t>
      </w:r>
      <w:r>
        <w:rPr>
          <w:spacing w:val="-5"/>
        </w:rPr>
        <w:t> </w:t>
      </w:r>
      <w:r>
        <w:rPr>
          <w:spacing w:val="-2"/>
        </w:rPr>
        <w:t>report.</w:t>
      </w:r>
    </w:p>
    <w:p>
      <w:pPr>
        <w:pStyle w:val="BodyText"/>
        <w:spacing w:before="20"/>
        <w:ind w:left="0"/>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896416</wp:posOffset>
                </wp:positionH>
                <wp:positionV relativeFrom="paragraph">
                  <wp:posOffset>183462</wp:posOffset>
                </wp:positionV>
                <wp:extent cx="598170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45859pt;width:470.98pt;height:1.44pt;mso-position-horizontal-relative:page;mso-position-vertical-relative:paragraph;z-index:-15720960;mso-wrap-distance-left:0;mso-wrap-distance-right:0" id="docshape23" filled="true" fillcolor="#000000" stroked="false">
                <v:fill type="solid"/>
                <w10:wrap type="topAndBottom"/>
              </v:rect>
            </w:pict>
          </mc:Fallback>
        </mc:AlternateContent>
      </w:r>
    </w:p>
    <w:p>
      <w:pPr>
        <w:pStyle w:val="BodyText"/>
        <w:spacing w:before="1"/>
        <w:ind w:left="0"/>
        <w:rPr>
          <w:b/>
        </w:rPr>
      </w:pPr>
    </w:p>
    <w:p>
      <w:pPr>
        <w:pStyle w:val="ListParagraph"/>
        <w:numPr>
          <w:ilvl w:val="0"/>
          <w:numId w:val="5"/>
        </w:numPr>
        <w:tabs>
          <w:tab w:pos="1438" w:val="left" w:leader="none"/>
          <w:tab w:pos="7561" w:val="left" w:leader="none"/>
        </w:tabs>
        <w:spacing w:line="240" w:lineRule="auto" w:before="1" w:after="0"/>
        <w:ind w:left="1438" w:right="0" w:hanging="358"/>
        <w:jc w:val="left"/>
        <w:rPr>
          <w:sz w:val="22"/>
        </w:rPr>
      </w:pPr>
      <w:r>
        <w:rPr>
          <w:b/>
          <w:sz w:val="22"/>
        </w:rPr>
        <w:t>Discussion</w:t>
      </w:r>
      <w:r>
        <w:rPr>
          <w:b/>
          <w:spacing w:val="-5"/>
          <w:sz w:val="22"/>
        </w:rPr>
        <w:t> </w:t>
      </w:r>
      <w:r>
        <w:rPr>
          <w:b/>
          <w:sz w:val="22"/>
        </w:rPr>
        <w:t>of</w:t>
      </w:r>
      <w:r>
        <w:rPr>
          <w:b/>
          <w:spacing w:val="-3"/>
          <w:sz w:val="22"/>
        </w:rPr>
        <w:t> </w:t>
      </w:r>
      <w:r>
        <w:rPr>
          <w:b/>
          <w:sz w:val="22"/>
        </w:rPr>
        <w:t>Board</w:t>
      </w:r>
      <w:r>
        <w:rPr>
          <w:b/>
          <w:spacing w:val="-5"/>
          <w:sz w:val="22"/>
        </w:rPr>
        <w:t> </w:t>
      </w:r>
      <w:r>
        <w:rPr>
          <w:b/>
          <w:sz w:val="22"/>
        </w:rPr>
        <w:t>approved</w:t>
      </w:r>
      <w:r>
        <w:rPr>
          <w:b/>
          <w:spacing w:val="-4"/>
          <w:sz w:val="22"/>
        </w:rPr>
        <w:t> </w:t>
      </w:r>
      <w:r>
        <w:rPr>
          <w:b/>
          <w:sz w:val="22"/>
        </w:rPr>
        <w:t>CE</w:t>
      </w:r>
      <w:r>
        <w:rPr>
          <w:b/>
          <w:spacing w:val="-5"/>
          <w:sz w:val="22"/>
        </w:rPr>
        <w:t> </w:t>
      </w:r>
      <w:r>
        <w:rPr>
          <w:b/>
          <w:spacing w:val="-2"/>
          <w:sz w:val="22"/>
        </w:rPr>
        <w:t>programs</w:t>
      </w:r>
      <w:r>
        <w:rPr>
          <w:b/>
          <w:sz w:val="22"/>
        </w:rPr>
        <w:tab/>
        <w:t>TIME:</w:t>
      </w:r>
      <w:r>
        <w:rPr>
          <w:b/>
          <w:spacing w:val="-6"/>
          <w:sz w:val="22"/>
        </w:rPr>
        <w:t> </w:t>
      </w:r>
      <w:r>
        <w:rPr>
          <w:sz w:val="22"/>
        </w:rPr>
        <w:t>8:10</w:t>
      </w:r>
      <w:r>
        <w:rPr>
          <w:spacing w:val="-3"/>
          <w:sz w:val="22"/>
        </w:rPr>
        <w:t> </w:t>
      </w:r>
      <w:r>
        <w:rPr>
          <w:spacing w:val="-5"/>
          <w:sz w:val="22"/>
        </w:rPr>
        <w:t>AM</w:t>
      </w:r>
    </w:p>
    <w:p>
      <w:pPr>
        <w:pStyle w:val="BodyText"/>
        <w:spacing w:before="241"/>
        <w:ind w:left="0"/>
      </w:pPr>
    </w:p>
    <w:p>
      <w:pPr>
        <w:spacing w:before="0"/>
        <w:ind w:left="1080" w:right="0" w:firstLine="0"/>
        <w:jc w:val="both"/>
        <w:rPr>
          <w:sz w:val="22"/>
        </w:rPr>
      </w:pPr>
      <w:r>
        <w:rPr>
          <w:b/>
          <w:sz w:val="22"/>
        </w:rPr>
        <w:t>PRESENTED</w:t>
      </w:r>
      <w:r>
        <w:rPr>
          <w:b/>
          <w:spacing w:val="-4"/>
          <w:sz w:val="22"/>
        </w:rPr>
        <w:t> </w:t>
      </w:r>
      <w:r>
        <w:rPr>
          <w:b/>
          <w:sz w:val="22"/>
        </w:rPr>
        <w:t>BY:</w:t>
      </w:r>
      <w:r>
        <w:rPr>
          <w:b/>
          <w:spacing w:val="-4"/>
          <w:sz w:val="22"/>
        </w:rPr>
        <w:t> </w:t>
      </w:r>
      <w:r>
        <w:rPr>
          <w:spacing w:val="-2"/>
          <w:sz w:val="22"/>
        </w:rPr>
        <w:t>M.CHAN</w:t>
      </w:r>
    </w:p>
    <w:p>
      <w:pPr>
        <w:pStyle w:val="BodyText"/>
        <w:ind w:left="0"/>
      </w:pPr>
    </w:p>
    <w:p>
      <w:pPr>
        <w:pStyle w:val="BodyText"/>
        <w:ind w:right="1285"/>
        <w:jc w:val="both"/>
      </w:pPr>
      <w:r>
        <w:rPr>
          <w:b/>
        </w:rPr>
        <w:t>DISCUSSION:</w:t>
      </w:r>
      <w:r>
        <w:rPr>
          <w:b/>
          <w:spacing w:val="-1"/>
        </w:rPr>
        <w:t> </w:t>
      </w:r>
      <w:r>
        <w:rPr/>
        <w:t>Last</w:t>
      </w:r>
      <w:r>
        <w:rPr>
          <w:spacing w:val="-1"/>
        </w:rPr>
        <w:t> </w:t>
      </w:r>
      <w:r>
        <w:rPr/>
        <w:t>January,</w:t>
      </w:r>
      <w:r>
        <w:rPr>
          <w:spacing w:val="-3"/>
        </w:rPr>
        <w:t> </w:t>
      </w:r>
      <w:r>
        <w:rPr/>
        <w:t>the</w:t>
      </w:r>
      <w:r>
        <w:rPr>
          <w:spacing w:val="-1"/>
        </w:rPr>
        <w:t> </w:t>
      </w:r>
      <w:r>
        <w:rPr/>
        <w:t>Board</w:t>
      </w:r>
      <w:r>
        <w:rPr>
          <w:spacing w:val="-3"/>
        </w:rPr>
        <w:t> </w:t>
      </w:r>
      <w:r>
        <w:rPr/>
        <w:t>voted</w:t>
      </w:r>
      <w:r>
        <w:rPr>
          <w:spacing w:val="-1"/>
        </w:rPr>
        <w:t> </w:t>
      </w:r>
      <w:r>
        <w:rPr/>
        <w:t>to amend</w:t>
      </w:r>
      <w:r>
        <w:rPr>
          <w:spacing w:val="-5"/>
        </w:rPr>
        <w:t> </w:t>
      </w:r>
      <w:r>
        <w:rPr/>
        <w:t>the</w:t>
      </w:r>
      <w:r>
        <w:rPr>
          <w:spacing w:val="-1"/>
        </w:rPr>
        <w:t> </w:t>
      </w:r>
      <w:r>
        <w:rPr/>
        <w:t>procedure</w:t>
      </w:r>
      <w:r>
        <w:rPr>
          <w:spacing w:val="-1"/>
        </w:rPr>
        <w:t> </w:t>
      </w:r>
      <w:r>
        <w:rPr/>
        <w:t>for</w:t>
      </w:r>
      <w:r>
        <w:rPr>
          <w:spacing w:val="-1"/>
        </w:rPr>
        <w:t> </w:t>
      </w:r>
      <w:r>
        <w:rPr/>
        <w:t>Board</w:t>
      </w:r>
      <w:r>
        <w:rPr>
          <w:spacing w:val="-3"/>
        </w:rPr>
        <w:t> </w:t>
      </w:r>
      <w:r>
        <w:rPr/>
        <w:t>approved</w:t>
      </w:r>
      <w:r>
        <w:rPr>
          <w:spacing w:val="-1"/>
        </w:rPr>
        <w:t> </w:t>
      </w:r>
      <w:r>
        <w:rPr/>
        <w:t>CE</w:t>
      </w:r>
      <w:r>
        <w:rPr>
          <w:spacing w:val="-3"/>
        </w:rPr>
        <w:t> </w:t>
      </w:r>
      <w:r>
        <w:rPr/>
        <w:t>to require 60</w:t>
      </w:r>
      <w:r>
        <w:rPr>
          <w:spacing w:val="-2"/>
        </w:rPr>
        <w:t> </w:t>
      </w:r>
      <w:r>
        <w:rPr/>
        <w:t>days’</w:t>
      </w:r>
      <w:r>
        <w:rPr>
          <w:spacing w:val="-2"/>
        </w:rPr>
        <w:t> </w:t>
      </w:r>
      <w:r>
        <w:rPr/>
        <w:t>notice</w:t>
      </w:r>
      <w:r>
        <w:rPr>
          <w:spacing w:val="-2"/>
        </w:rPr>
        <w:t> </w:t>
      </w:r>
      <w:r>
        <w:rPr/>
        <w:t>for</w:t>
      </w:r>
      <w:r>
        <w:rPr>
          <w:spacing w:val="-2"/>
        </w:rPr>
        <w:t> </w:t>
      </w:r>
      <w:r>
        <w:rPr/>
        <w:t>review</w:t>
      </w:r>
      <w:r>
        <w:rPr>
          <w:spacing w:val="-4"/>
        </w:rPr>
        <w:t> </w:t>
      </w:r>
      <w:r>
        <w:rPr/>
        <w:t>and</w:t>
      </w:r>
      <w:r>
        <w:rPr>
          <w:spacing w:val="-3"/>
        </w:rPr>
        <w:t> </w:t>
      </w:r>
      <w:r>
        <w:rPr/>
        <w:t>approval.</w:t>
      </w:r>
      <w:r>
        <w:rPr>
          <w:spacing w:val="-3"/>
        </w:rPr>
        <w:t> </w:t>
      </w:r>
      <w:r>
        <w:rPr/>
        <w:t>However,</w:t>
      </w:r>
      <w:r>
        <w:rPr>
          <w:spacing w:val="-2"/>
        </w:rPr>
        <w:t> </w:t>
      </w:r>
      <w:r>
        <w:rPr/>
        <w:t>due</w:t>
      </w:r>
      <w:r>
        <w:rPr>
          <w:spacing w:val="-2"/>
        </w:rPr>
        <w:t> </w:t>
      </w:r>
      <w:r>
        <w:rPr/>
        <w:t>to</w:t>
      </w:r>
      <w:r>
        <w:rPr>
          <w:spacing w:val="-3"/>
        </w:rPr>
        <w:t> </w:t>
      </w:r>
      <w:r>
        <w:rPr/>
        <w:t>operational</w:t>
      </w:r>
      <w:r>
        <w:rPr>
          <w:spacing w:val="-2"/>
        </w:rPr>
        <w:t> </w:t>
      </w:r>
      <w:r>
        <w:rPr/>
        <w:t>demands,</w:t>
      </w:r>
      <w:r>
        <w:rPr>
          <w:spacing w:val="-4"/>
        </w:rPr>
        <w:t> </w:t>
      </w:r>
      <w:r>
        <w:rPr/>
        <w:t>the</w:t>
      </w:r>
      <w:r>
        <w:rPr>
          <w:spacing w:val="-2"/>
        </w:rPr>
        <w:t> </w:t>
      </w:r>
      <w:r>
        <w:rPr/>
        <w:t>Board</w:t>
      </w:r>
      <w:r>
        <w:rPr>
          <w:spacing w:val="-4"/>
        </w:rPr>
        <w:t> </w:t>
      </w:r>
      <w:r>
        <w:rPr/>
        <w:t>staff</w:t>
      </w:r>
      <w:r>
        <w:rPr>
          <w:spacing w:val="-5"/>
        </w:rPr>
        <w:t> </w:t>
      </w:r>
      <w:r>
        <w:rPr/>
        <w:t>will</w:t>
      </w:r>
      <w:r>
        <w:rPr>
          <w:spacing w:val="-2"/>
        </w:rPr>
        <w:t> </w:t>
      </w:r>
      <w:r>
        <w:rPr/>
        <w:t>no longer be able to provide this free service as of April 1, 2021.</w:t>
      </w:r>
    </w:p>
    <w:p>
      <w:pPr>
        <w:pStyle w:val="BodyText"/>
        <w:spacing w:after="0"/>
        <w:jc w:val="both"/>
        <w:sectPr>
          <w:pgSz w:w="12240" w:h="15840"/>
          <w:pgMar w:header="0" w:footer="1300" w:top="1400" w:bottom="1520" w:left="360" w:right="360"/>
        </w:sectPr>
      </w:pPr>
    </w:p>
    <w:p>
      <w:pPr>
        <w:pStyle w:val="BodyText"/>
        <w:spacing w:before="39"/>
        <w:ind w:right="1337"/>
        <w:jc w:val="both"/>
      </w:pPr>
      <w:r>
        <w:rPr/>
        <w:t>The initial plan</w:t>
      </w:r>
      <w:r>
        <w:rPr>
          <w:spacing w:val="-2"/>
        </w:rPr>
        <w:t> </w:t>
      </w:r>
      <w:r>
        <w:rPr/>
        <w:t>was to sunset the</w:t>
      </w:r>
      <w:r>
        <w:rPr>
          <w:spacing w:val="-1"/>
        </w:rPr>
        <w:t> </w:t>
      </w:r>
      <w:r>
        <w:rPr/>
        <w:t>program in</w:t>
      </w:r>
      <w:r>
        <w:rPr>
          <w:spacing w:val="-2"/>
        </w:rPr>
        <w:t> </w:t>
      </w:r>
      <w:r>
        <w:rPr/>
        <w:t>December, but due</w:t>
      </w:r>
      <w:r>
        <w:rPr>
          <w:spacing w:val="-1"/>
        </w:rPr>
        <w:t> </w:t>
      </w:r>
      <w:r>
        <w:rPr/>
        <w:t>to COVID, it has</w:t>
      </w:r>
      <w:r>
        <w:rPr>
          <w:spacing w:val="-2"/>
        </w:rPr>
        <w:t> </w:t>
      </w:r>
      <w:r>
        <w:rPr/>
        <w:t>been extended</w:t>
      </w:r>
      <w:r>
        <w:rPr>
          <w:spacing w:val="-2"/>
        </w:rPr>
        <w:t> </w:t>
      </w:r>
      <w:r>
        <w:rPr/>
        <w:t>until April.</w:t>
      </w:r>
      <w:r>
        <w:rPr>
          <w:spacing w:val="-2"/>
        </w:rPr>
        <w:t> </w:t>
      </w:r>
      <w:r>
        <w:rPr/>
        <w:t>Those</w:t>
      </w:r>
      <w:r>
        <w:rPr>
          <w:spacing w:val="-4"/>
        </w:rPr>
        <w:t> </w:t>
      </w:r>
      <w:r>
        <w:rPr/>
        <w:t>who</w:t>
      </w:r>
      <w:r>
        <w:rPr>
          <w:spacing w:val="-4"/>
        </w:rPr>
        <w:t> </w:t>
      </w:r>
      <w:r>
        <w:rPr/>
        <w:t>have</w:t>
      </w:r>
      <w:r>
        <w:rPr>
          <w:spacing w:val="-2"/>
        </w:rPr>
        <w:t> </w:t>
      </w:r>
      <w:r>
        <w:rPr/>
        <w:t>been</w:t>
      </w:r>
      <w:r>
        <w:rPr>
          <w:spacing w:val="-3"/>
        </w:rPr>
        <w:t> </w:t>
      </w:r>
      <w:r>
        <w:rPr/>
        <w:t>taking</w:t>
      </w:r>
      <w:r>
        <w:rPr>
          <w:spacing w:val="-3"/>
        </w:rPr>
        <w:t> </w:t>
      </w:r>
      <w:r>
        <w:rPr/>
        <w:t>advantage</w:t>
      </w:r>
      <w:r>
        <w:rPr>
          <w:spacing w:val="-4"/>
        </w:rPr>
        <w:t> </w:t>
      </w:r>
      <w:r>
        <w:rPr/>
        <w:t>of</w:t>
      </w:r>
      <w:r>
        <w:rPr>
          <w:spacing w:val="-2"/>
        </w:rPr>
        <w:t> </w:t>
      </w:r>
      <w:r>
        <w:rPr/>
        <w:t>this</w:t>
      </w:r>
      <w:r>
        <w:rPr>
          <w:spacing w:val="-5"/>
        </w:rPr>
        <w:t> </w:t>
      </w:r>
      <w:r>
        <w:rPr/>
        <w:t>service</w:t>
      </w:r>
      <w:r>
        <w:rPr>
          <w:spacing w:val="-2"/>
        </w:rPr>
        <w:t> </w:t>
      </w:r>
      <w:r>
        <w:rPr/>
        <w:t>will</w:t>
      </w:r>
      <w:r>
        <w:rPr>
          <w:spacing w:val="-5"/>
        </w:rPr>
        <w:t> </w:t>
      </w:r>
      <w:r>
        <w:rPr/>
        <w:t>be</w:t>
      </w:r>
      <w:r>
        <w:rPr>
          <w:spacing w:val="-2"/>
        </w:rPr>
        <w:t> </w:t>
      </w:r>
      <w:r>
        <w:rPr/>
        <w:t>notified</w:t>
      </w:r>
      <w:r>
        <w:rPr>
          <w:spacing w:val="-5"/>
        </w:rPr>
        <w:t> </w:t>
      </w:r>
      <w:r>
        <w:rPr/>
        <w:t>that</w:t>
      </w:r>
      <w:r>
        <w:rPr>
          <w:spacing w:val="-4"/>
        </w:rPr>
        <w:t> </w:t>
      </w:r>
      <w:r>
        <w:rPr/>
        <w:t>an</w:t>
      </w:r>
      <w:r>
        <w:rPr>
          <w:spacing w:val="-3"/>
        </w:rPr>
        <w:t> </w:t>
      </w:r>
      <w:r>
        <w:rPr/>
        <w:t>ACPE</w:t>
      </w:r>
      <w:r>
        <w:rPr>
          <w:spacing w:val="-2"/>
        </w:rPr>
        <w:t> </w:t>
      </w:r>
      <w:r>
        <w:rPr/>
        <w:t>provider</w:t>
      </w:r>
      <w:r>
        <w:rPr>
          <w:spacing w:val="-2"/>
        </w:rPr>
        <w:t> </w:t>
      </w:r>
      <w:r>
        <w:rPr/>
        <w:t>can assist with any future programming.</w:t>
      </w:r>
    </w:p>
    <w:p>
      <w:pPr>
        <w:pStyle w:val="BodyText"/>
        <w:spacing w:before="268"/>
        <w:jc w:val="both"/>
      </w:pPr>
      <w:r>
        <w:rPr/>
        <w:t>The</w:t>
      </w:r>
      <w:r>
        <w:rPr>
          <w:spacing w:val="-5"/>
        </w:rPr>
        <w:t> </w:t>
      </w:r>
      <w:r>
        <w:rPr/>
        <w:t>Board</w:t>
      </w:r>
      <w:r>
        <w:rPr>
          <w:spacing w:val="-5"/>
        </w:rPr>
        <w:t> </w:t>
      </w:r>
      <w:r>
        <w:rPr/>
        <w:t>will</w:t>
      </w:r>
      <w:r>
        <w:rPr>
          <w:spacing w:val="-4"/>
        </w:rPr>
        <w:t> </w:t>
      </w:r>
      <w:r>
        <w:rPr/>
        <w:t>continue</w:t>
      </w:r>
      <w:r>
        <w:rPr>
          <w:spacing w:val="-3"/>
        </w:rPr>
        <w:t> </w:t>
      </w:r>
      <w:r>
        <w:rPr/>
        <w:t>to</w:t>
      </w:r>
      <w:r>
        <w:rPr>
          <w:spacing w:val="-3"/>
        </w:rPr>
        <w:t> </w:t>
      </w:r>
      <w:r>
        <w:rPr/>
        <w:t>accept</w:t>
      </w:r>
      <w:r>
        <w:rPr>
          <w:spacing w:val="-3"/>
        </w:rPr>
        <w:t> </w:t>
      </w:r>
      <w:r>
        <w:rPr/>
        <w:t>CE</w:t>
      </w:r>
      <w:r>
        <w:rPr>
          <w:spacing w:val="-2"/>
        </w:rPr>
        <w:t> </w:t>
      </w:r>
      <w:r>
        <w:rPr/>
        <w:t>approved</w:t>
      </w:r>
      <w:r>
        <w:rPr>
          <w:spacing w:val="-6"/>
        </w:rPr>
        <w:t> </w:t>
      </w:r>
      <w:r>
        <w:rPr/>
        <w:t>by</w:t>
      </w:r>
      <w:r>
        <w:rPr>
          <w:spacing w:val="-2"/>
        </w:rPr>
        <w:t> </w:t>
      </w:r>
      <w:r>
        <w:rPr/>
        <w:t>any</w:t>
      </w:r>
      <w:r>
        <w:rPr>
          <w:spacing w:val="-4"/>
        </w:rPr>
        <w:t> </w:t>
      </w:r>
      <w:r>
        <w:rPr/>
        <w:t>US</w:t>
      </w:r>
      <w:r>
        <w:rPr>
          <w:spacing w:val="-4"/>
        </w:rPr>
        <w:t> </w:t>
      </w:r>
      <w:r>
        <w:rPr/>
        <w:t>Board</w:t>
      </w:r>
      <w:r>
        <w:rPr>
          <w:spacing w:val="-6"/>
        </w:rPr>
        <w:t> </w:t>
      </w:r>
      <w:r>
        <w:rPr/>
        <w:t>of</w:t>
      </w:r>
      <w:r>
        <w:rPr>
          <w:spacing w:val="-4"/>
        </w:rPr>
        <w:t> </w:t>
      </w:r>
      <w:r>
        <w:rPr>
          <w:spacing w:val="-2"/>
        </w:rPr>
        <w:t>Pharmacy.</w:t>
      </w:r>
    </w:p>
    <w:p>
      <w:pPr>
        <w:pStyle w:val="BodyText"/>
        <w:ind w:left="0"/>
      </w:pPr>
    </w:p>
    <w:p>
      <w:pPr>
        <w:spacing w:before="0"/>
        <w:ind w:left="1080" w:right="0" w:firstLine="0"/>
        <w:jc w:val="both"/>
        <w:rPr>
          <w:b/>
          <w:sz w:val="22"/>
        </w:rPr>
      </w:pPr>
      <w:r>
        <w:rPr>
          <w:b/>
          <w:sz w:val="22"/>
        </w:rPr>
        <w:t>So</w:t>
      </w:r>
      <w:r>
        <w:rPr>
          <w:b/>
          <w:spacing w:val="-1"/>
          <w:sz w:val="22"/>
        </w:rPr>
        <w:t> </w:t>
      </w:r>
      <w:r>
        <w:rPr>
          <w:b/>
          <w:spacing w:val="-4"/>
          <w:sz w:val="22"/>
        </w:rPr>
        <w:t>noted</w:t>
      </w:r>
    </w:p>
    <w:p>
      <w:pPr>
        <w:pStyle w:val="BodyText"/>
        <w:spacing w:before="21"/>
        <w:ind w:left="0"/>
        <w:rPr>
          <w:b/>
          <w:sz w:val="20"/>
        </w:rPr>
      </w:pPr>
      <w:r>
        <w:rPr>
          <w:b/>
          <w:sz w:val="20"/>
        </w:rPr>
        <mc:AlternateContent>
          <mc:Choice Requires="wps">
            <w:drawing>
              <wp:anchor distT="0" distB="0" distL="0" distR="0" allowOverlap="1" layoutInCell="1" locked="0" behindDoc="1" simplePos="0" relativeHeight="487596032">
                <wp:simplePos x="0" y="0"/>
                <wp:positionH relativeFrom="page">
                  <wp:posOffset>896416</wp:posOffset>
                </wp:positionH>
                <wp:positionV relativeFrom="paragraph">
                  <wp:posOffset>183687</wp:posOffset>
                </wp:positionV>
                <wp:extent cx="598170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593pt;width:470.98pt;height:1.44pt;mso-position-horizontal-relative:page;mso-position-vertical-relative:paragraph;z-index:-15720448;mso-wrap-distance-left:0;mso-wrap-distance-right:0" id="docshape24" filled="true" fillcolor="#000000" stroked="false">
                <v:fill type="solid"/>
                <w10:wrap type="topAndBottom"/>
              </v:rect>
            </w:pict>
          </mc:Fallback>
        </mc:AlternateContent>
      </w:r>
    </w:p>
    <w:p>
      <w:pPr>
        <w:pStyle w:val="BodyText"/>
        <w:spacing w:before="1"/>
        <w:ind w:left="0"/>
        <w:rPr>
          <w:b/>
        </w:rPr>
      </w:pPr>
    </w:p>
    <w:p>
      <w:pPr>
        <w:pStyle w:val="Heading2"/>
        <w:tabs>
          <w:tab w:pos="4680" w:val="left" w:leader="none"/>
        </w:tabs>
      </w:pPr>
      <w:r>
        <w:rPr/>
        <w:t>TOPIC</w:t>
      </w:r>
      <w:r>
        <w:rPr>
          <w:spacing w:val="-2"/>
        </w:rPr>
        <w:t> </w:t>
      </w:r>
      <w:r>
        <w:rPr>
          <w:spacing w:val="-5"/>
        </w:rPr>
        <w:t>VI</w:t>
      </w:r>
      <w:r>
        <w:rPr/>
        <w:tab/>
        <w:t>FILE</w:t>
      </w:r>
      <w:r>
        <w:rPr>
          <w:spacing w:val="-2"/>
        </w:rPr>
        <w:t> REVIEW</w:t>
      </w:r>
    </w:p>
    <w:p>
      <w:pPr>
        <w:pStyle w:val="BodyText"/>
      </w:pPr>
      <w:r>
        <w:rPr/>
        <w:t>Case </w:t>
      </w:r>
      <w:r>
        <w:rPr>
          <w:spacing w:val="-5"/>
        </w:rPr>
        <w:t>#1</w:t>
      </w:r>
    </w:p>
    <w:p>
      <w:pPr>
        <w:pStyle w:val="BodyText"/>
        <w:tabs>
          <w:tab w:pos="3960" w:val="left" w:leader="none"/>
          <w:tab w:pos="8332" w:val="left" w:leader="none"/>
        </w:tabs>
        <w:spacing w:line="480" w:lineRule="auto"/>
        <w:ind w:right="1814"/>
      </w:pPr>
      <w:r>
        <w:rPr>
          <w:spacing w:val="-2"/>
        </w:rPr>
        <w:t>SA-INV-16540</w:t>
      </w:r>
      <w:r>
        <w:rPr/>
        <w:tab/>
        <w:t>RMG Pharmacy, DS90308</w:t>
        <w:tab/>
        <w:t>Time:08:12</w:t>
      </w:r>
      <w:r>
        <w:rPr>
          <w:spacing w:val="-13"/>
        </w:rPr>
        <w:t> </w:t>
      </w:r>
      <w:r>
        <w:rPr/>
        <w:t>AM </w:t>
      </w:r>
      <w:r>
        <w:rPr>
          <w:u w:val="thick"/>
        </w:rPr>
        <w:t>RECUSAL</w:t>
      </w:r>
      <w:r>
        <w:rPr>
          <w:u w:val="none"/>
        </w:rPr>
        <w:t>: NONE</w:t>
      </w:r>
    </w:p>
    <w:p>
      <w:pPr>
        <w:pStyle w:val="BodyText"/>
        <w:ind w:right="1225"/>
      </w:pPr>
      <w:r>
        <w:rPr>
          <w:u w:val="thick"/>
        </w:rPr>
        <w:t>DISCUSSION</w:t>
      </w:r>
      <w:r>
        <w:rPr>
          <w:u w:val="none"/>
        </w:rPr>
        <w:t>:</w:t>
      </w:r>
      <w:r>
        <w:rPr>
          <w:spacing w:val="-2"/>
          <w:u w:val="none"/>
        </w:rPr>
        <w:t> </w:t>
      </w:r>
      <w:r>
        <w:rPr>
          <w:u w:val="none"/>
        </w:rPr>
        <w:t>J.</w:t>
      </w:r>
      <w:r>
        <w:rPr>
          <w:spacing w:val="-3"/>
          <w:u w:val="none"/>
        </w:rPr>
        <w:t> </w:t>
      </w:r>
      <w:r>
        <w:rPr>
          <w:u w:val="none"/>
        </w:rPr>
        <w:t>TRIFONE</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these </w:t>
      </w:r>
      <w:r>
        <w:rPr>
          <w:spacing w:val="-2"/>
          <w:u w:val="none"/>
        </w:rPr>
        <w:t>matters.</w:t>
      </w:r>
    </w:p>
    <w:p>
      <w:pPr>
        <w:pStyle w:val="BodyText"/>
        <w:ind w:left="0"/>
      </w:pPr>
    </w:p>
    <w:p>
      <w:pPr>
        <w:pStyle w:val="ListParagraph"/>
        <w:numPr>
          <w:ilvl w:val="0"/>
          <w:numId w:val="6"/>
        </w:numPr>
        <w:tabs>
          <w:tab w:pos="1136" w:val="left" w:leader="none"/>
          <w:tab w:pos="1157" w:val="left" w:leader="none"/>
        </w:tabs>
        <w:spacing w:line="240" w:lineRule="auto" w:before="0" w:after="0"/>
        <w:ind w:left="1157" w:right="1323" w:hanging="180"/>
        <w:jc w:val="both"/>
        <w:rPr>
          <w:sz w:val="22"/>
        </w:rPr>
      </w:pPr>
      <w:r>
        <w:rPr>
          <w:sz w:val="22"/>
        </w:rPr>
        <w:t>OPP received</w:t>
      </w:r>
      <w:r>
        <w:rPr>
          <w:spacing w:val="-2"/>
          <w:sz w:val="22"/>
        </w:rPr>
        <w:t> </w:t>
      </w:r>
      <w:r>
        <w:rPr>
          <w:sz w:val="22"/>
        </w:rPr>
        <w:t>a complaint from the Attorney for Cure Aid Pharmacy alleging that</w:t>
      </w:r>
      <w:r>
        <w:rPr>
          <w:spacing w:val="-2"/>
          <w:sz w:val="22"/>
        </w:rPr>
        <w:t> </w:t>
      </w:r>
      <w:r>
        <w:rPr>
          <w:sz w:val="22"/>
        </w:rPr>
        <w:t>RMG</w:t>
      </w:r>
      <w:r>
        <w:rPr>
          <w:spacing w:val="-2"/>
          <w:sz w:val="22"/>
        </w:rPr>
        <w:t> </w:t>
      </w:r>
      <w:r>
        <w:rPr>
          <w:sz w:val="22"/>
        </w:rPr>
        <w:t>Pharmacy was transferring</w:t>
      </w:r>
      <w:r>
        <w:rPr>
          <w:spacing w:val="-5"/>
          <w:sz w:val="22"/>
        </w:rPr>
        <w:t> </w:t>
      </w:r>
      <w:r>
        <w:rPr>
          <w:sz w:val="22"/>
        </w:rPr>
        <w:t>patients’</w:t>
      </w:r>
      <w:r>
        <w:rPr>
          <w:spacing w:val="-3"/>
          <w:sz w:val="22"/>
        </w:rPr>
        <w:t> </w:t>
      </w:r>
      <w:r>
        <w:rPr>
          <w:sz w:val="22"/>
        </w:rPr>
        <w:t>prescriptions</w:t>
      </w:r>
      <w:r>
        <w:rPr>
          <w:spacing w:val="-4"/>
          <w:sz w:val="22"/>
        </w:rPr>
        <w:t> </w:t>
      </w:r>
      <w:r>
        <w:rPr>
          <w:sz w:val="22"/>
        </w:rPr>
        <w:t>without</w:t>
      </w:r>
      <w:r>
        <w:rPr>
          <w:spacing w:val="-6"/>
          <w:sz w:val="22"/>
        </w:rPr>
        <w:t> </w:t>
      </w:r>
      <w:r>
        <w:rPr>
          <w:sz w:val="22"/>
        </w:rPr>
        <w:t>consent</w:t>
      </w:r>
      <w:r>
        <w:rPr>
          <w:spacing w:val="-4"/>
          <w:sz w:val="22"/>
        </w:rPr>
        <w:t> </w:t>
      </w:r>
      <w:r>
        <w:rPr>
          <w:sz w:val="22"/>
        </w:rPr>
        <w:t>and</w:t>
      </w:r>
      <w:r>
        <w:rPr>
          <w:spacing w:val="-5"/>
          <w:sz w:val="22"/>
        </w:rPr>
        <w:t> </w:t>
      </w:r>
      <w:r>
        <w:rPr>
          <w:sz w:val="22"/>
        </w:rPr>
        <w:t>providing</w:t>
      </w:r>
      <w:r>
        <w:rPr>
          <w:spacing w:val="-5"/>
          <w:sz w:val="22"/>
        </w:rPr>
        <w:t> </w:t>
      </w:r>
      <w:r>
        <w:rPr>
          <w:sz w:val="22"/>
        </w:rPr>
        <w:t>false</w:t>
      </w:r>
      <w:r>
        <w:rPr>
          <w:spacing w:val="-6"/>
          <w:sz w:val="22"/>
        </w:rPr>
        <w:t> </w:t>
      </w:r>
      <w:r>
        <w:rPr>
          <w:sz w:val="22"/>
        </w:rPr>
        <w:t>advertisement</w:t>
      </w:r>
      <w:r>
        <w:rPr>
          <w:spacing w:val="-6"/>
          <w:sz w:val="22"/>
        </w:rPr>
        <w:t> </w:t>
      </w:r>
      <w:r>
        <w:rPr>
          <w:sz w:val="22"/>
        </w:rPr>
        <w:t>of</w:t>
      </w:r>
      <w:r>
        <w:rPr>
          <w:spacing w:val="-4"/>
          <w:sz w:val="22"/>
        </w:rPr>
        <w:t> </w:t>
      </w:r>
      <w:r>
        <w:rPr>
          <w:sz w:val="22"/>
        </w:rPr>
        <w:t>partnership with Cure-Aid Pharmacy.</w:t>
      </w:r>
    </w:p>
    <w:p>
      <w:pPr>
        <w:pStyle w:val="ListParagraph"/>
        <w:numPr>
          <w:ilvl w:val="0"/>
          <w:numId w:val="6"/>
        </w:numPr>
        <w:tabs>
          <w:tab w:pos="1136" w:val="left" w:leader="none"/>
          <w:tab w:pos="1157" w:val="left" w:leader="none"/>
        </w:tabs>
        <w:spacing w:line="240" w:lineRule="auto" w:before="1" w:after="0"/>
        <w:ind w:left="1157" w:right="1108" w:hanging="180"/>
        <w:jc w:val="left"/>
        <w:rPr>
          <w:sz w:val="22"/>
        </w:rPr>
      </w:pPr>
      <w:r>
        <w:rPr>
          <w:sz w:val="22"/>
        </w:rPr>
        <w:t>RMG</w:t>
      </w:r>
      <w:r>
        <w:rPr>
          <w:spacing w:val="-4"/>
          <w:sz w:val="22"/>
        </w:rPr>
        <w:t> </w:t>
      </w:r>
      <w:r>
        <w:rPr>
          <w:sz w:val="22"/>
        </w:rPr>
        <w:t>Pharmacy</w:t>
      </w:r>
      <w:r>
        <w:rPr>
          <w:spacing w:val="-4"/>
          <w:sz w:val="22"/>
        </w:rPr>
        <w:t> </w:t>
      </w:r>
      <w:r>
        <w:rPr>
          <w:sz w:val="22"/>
        </w:rPr>
        <w:t>officially</w:t>
      </w:r>
      <w:r>
        <w:rPr>
          <w:spacing w:val="-4"/>
          <w:sz w:val="22"/>
        </w:rPr>
        <w:t> </w:t>
      </w:r>
      <w:r>
        <w:rPr>
          <w:sz w:val="22"/>
        </w:rPr>
        <w:t>opened</w:t>
      </w:r>
      <w:r>
        <w:rPr>
          <w:spacing w:val="-2"/>
          <w:sz w:val="22"/>
        </w:rPr>
        <w:t> </w:t>
      </w:r>
      <w:r>
        <w:rPr>
          <w:sz w:val="22"/>
        </w:rPr>
        <w:t>its</w:t>
      </w:r>
      <w:r>
        <w:rPr>
          <w:spacing w:val="-2"/>
          <w:sz w:val="22"/>
        </w:rPr>
        <w:t> </w:t>
      </w:r>
      <w:r>
        <w:rPr>
          <w:sz w:val="22"/>
        </w:rPr>
        <w:t>business</w:t>
      </w:r>
      <w:r>
        <w:rPr>
          <w:spacing w:val="-4"/>
          <w:sz w:val="22"/>
        </w:rPr>
        <w:t> </w:t>
      </w:r>
      <w:r>
        <w:rPr>
          <w:sz w:val="22"/>
        </w:rPr>
        <w:t>on</w:t>
      </w:r>
      <w:r>
        <w:rPr>
          <w:spacing w:val="-5"/>
          <w:sz w:val="22"/>
        </w:rPr>
        <w:t> </w:t>
      </w:r>
      <w:r>
        <w:rPr>
          <w:sz w:val="22"/>
        </w:rPr>
        <w:t>March</w:t>
      </w:r>
      <w:r>
        <w:rPr>
          <w:spacing w:val="-3"/>
          <w:sz w:val="22"/>
        </w:rPr>
        <w:t> </w:t>
      </w:r>
      <w:r>
        <w:rPr>
          <w:sz w:val="22"/>
        </w:rPr>
        <w:t>17,</w:t>
      </w:r>
      <w:r>
        <w:rPr>
          <w:spacing w:val="-2"/>
          <w:sz w:val="22"/>
        </w:rPr>
        <w:t> </w:t>
      </w:r>
      <w:r>
        <w:rPr>
          <w:sz w:val="22"/>
        </w:rPr>
        <w:t>2020</w:t>
      </w:r>
      <w:r>
        <w:rPr>
          <w:spacing w:val="-4"/>
          <w:sz w:val="22"/>
        </w:rPr>
        <w:t> </w:t>
      </w:r>
      <w:r>
        <w:rPr>
          <w:sz w:val="22"/>
        </w:rPr>
        <w:t>with</w:t>
      </w:r>
      <w:r>
        <w:rPr>
          <w:spacing w:val="-4"/>
          <w:sz w:val="22"/>
        </w:rPr>
        <w:t> </w:t>
      </w:r>
      <w:r>
        <w:rPr>
          <w:sz w:val="22"/>
        </w:rPr>
        <w:t>Pharmacist</w:t>
      </w:r>
      <w:r>
        <w:rPr>
          <w:spacing w:val="-1"/>
          <w:sz w:val="22"/>
        </w:rPr>
        <w:t> </w:t>
      </w:r>
      <w:r>
        <w:rPr>
          <w:sz w:val="22"/>
        </w:rPr>
        <w:t>Babilonia</w:t>
      </w:r>
      <w:r>
        <w:rPr>
          <w:spacing w:val="-5"/>
          <w:sz w:val="22"/>
        </w:rPr>
        <w:t> </w:t>
      </w:r>
      <w:r>
        <w:rPr>
          <w:sz w:val="22"/>
        </w:rPr>
        <w:t>employed</w:t>
      </w:r>
      <w:r>
        <w:rPr>
          <w:spacing w:val="-2"/>
          <w:sz w:val="22"/>
        </w:rPr>
        <w:t> </w:t>
      </w:r>
      <w:r>
        <w:rPr>
          <w:sz w:val="22"/>
        </w:rPr>
        <w:t>as a MOR.</w:t>
      </w:r>
      <w:r>
        <w:rPr>
          <w:spacing w:val="40"/>
          <w:sz w:val="22"/>
        </w:rPr>
        <w:t> </w:t>
      </w:r>
      <w:r>
        <w:rPr>
          <w:sz w:val="22"/>
        </w:rPr>
        <w:t>RMG’s Attorney stated that prior to RMG Pharmacy opening, Renaissance Medical Group’s founder and</w:t>
      </w:r>
      <w:r>
        <w:rPr>
          <w:spacing w:val="-1"/>
          <w:sz w:val="22"/>
        </w:rPr>
        <w:t> </w:t>
      </w:r>
      <w:r>
        <w:rPr>
          <w:sz w:val="22"/>
        </w:rPr>
        <w:t>president, Jesus Suarez</w:t>
      </w:r>
      <w:r>
        <w:rPr>
          <w:spacing w:val="-1"/>
          <w:sz w:val="22"/>
        </w:rPr>
        <w:t> </w:t>
      </w:r>
      <w:r>
        <w:rPr>
          <w:sz w:val="22"/>
        </w:rPr>
        <w:t>was</w:t>
      </w:r>
      <w:r>
        <w:rPr>
          <w:spacing w:val="-3"/>
          <w:sz w:val="22"/>
        </w:rPr>
        <w:t> </w:t>
      </w:r>
      <w:r>
        <w:rPr>
          <w:sz w:val="22"/>
        </w:rPr>
        <w:t>a partial</w:t>
      </w:r>
      <w:r>
        <w:rPr>
          <w:spacing w:val="-3"/>
          <w:sz w:val="22"/>
        </w:rPr>
        <w:t> </w:t>
      </w:r>
      <w:r>
        <w:rPr>
          <w:sz w:val="22"/>
        </w:rPr>
        <w:t>owner of</w:t>
      </w:r>
      <w:r>
        <w:rPr>
          <w:spacing w:val="-2"/>
          <w:sz w:val="22"/>
        </w:rPr>
        <w:t> </w:t>
      </w:r>
      <w:r>
        <w:rPr>
          <w:sz w:val="22"/>
        </w:rPr>
        <w:t>Cure-Aid</w:t>
      </w:r>
      <w:r>
        <w:rPr>
          <w:spacing w:val="-1"/>
          <w:sz w:val="22"/>
        </w:rPr>
        <w:t> </w:t>
      </w:r>
      <w:r>
        <w:rPr>
          <w:sz w:val="22"/>
        </w:rPr>
        <w:t>Pharmacy along</w:t>
      </w:r>
      <w:r>
        <w:rPr>
          <w:spacing w:val="-1"/>
          <w:sz w:val="22"/>
        </w:rPr>
        <w:t> </w:t>
      </w:r>
      <w:r>
        <w:rPr>
          <w:sz w:val="22"/>
        </w:rPr>
        <w:t>with</w:t>
      </w:r>
      <w:r>
        <w:rPr>
          <w:spacing w:val="-3"/>
          <w:sz w:val="22"/>
        </w:rPr>
        <w:t> </w:t>
      </w:r>
      <w:r>
        <w:rPr>
          <w:sz w:val="22"/>
        </w:rPr>
        <w:t>the</w:t>
      </w:r>
      <w:r>
        <w:rPr>
          <w:spacing w:val="-2"/>
          <w:sz w:val="22"/>
        </w:rPr>
        <w:t> </w:t>
      </w:r>
      <w:r>
        <w:rPr>
          <w:sz w:val="22"/>
        </w:rPr>
        <w:t>owner</w:t>
      </w:r>
      <w:r>
        <w:rPr>
          <w:spacing w:val="-2"/>
          <w:sz w:val="22"/>
        </w:rPr>
        <w:t> </w:t>
      </w:r>
      <w:r>
        <w:rPr>
          <w:sz w:val="22"/>
        </w:rPr>
        <w:t>of Cure-Aid Pharmacy.</w:t>
      </w:r>
      <w:r>
        <w:rPr>
          <w:spacing w:val="40"/>
          <w:sz w:val="22"/>
        </w:rPr>
        <w:t> </w:t>
      </w:r>
      <w:r>
        <w:rPr>
          <w:sz w:val="22"/>
        </w:rPr>
        <w:t>However, when RMG Pharmacy opened, the partnership at Cure-Aid Pharmacy was dissolved. The Attorney indicated that as a result of the dissolution of the partnership at Cure-Aid Pharmacy between Mr. Suarez and the owner of Cure-Aid Pharmacy, there was acrimony, possibly motivating Cure-Aid’s owner to submit a false complaint against RMG Pharmacy.</w:t>
      </w:r>
    </w:p>
    <w:p>
      <w:pPr>
        <w:pStyle w:val="ListParagraph"/>
        <w:numPr>
          <w:ilvl w:val="0"/>
          <w:numId w:val="6"/>
        </w:numPr>
        <w:tabs>
          <w:tab w:pos="1157" w:val="left" w:leader="none"/>
          <w:tab w:pos="1184" w:val="left" w:leader="none"/>
        </w:tabs>
        <w:spacing w:line="240" w:lineRule="auto" w:before="0" w:after="0"/>
        <w:ind w:left="1157" w:right="1401" w:hanging="130"/>
        <w:jc w:val="left"/>
        <w:rPr>
          <w:sz w:val="22"/>
        </w:rPr>
      </w:pPr>
      <w:r>
        <w:rPr>
          <w:sz w:val="22"/>
        </w:rPr>
        <w:t>MOR</w:t>
      </w:r>
      <w:r>
        <w:rPr>
          <w:spacing w:val="23"/>
          <w:sz w:val="22"/>
        </w:rPr>
        <w:t> </w:t>
      </w:r>
      <w:r>
        <w:rPr>
          <w:sz w:val="22"/>
        </w:rPr>
        <w:t>Babilonia</w:t>
      </w:r>
      <w:r>
        <w:rPr>
          <w:spacing w:val="-2"/>
          <w:sz w:val="22"/>
        </w:rPr>
        <w:t> </w:t>
      </w:r>
      <w:r>
        <w:rPr>
          <w:sz w:val="22"/>
        </w:rPr>
        <w:t>indicated</w:t>
      </w:r>
      <w:r>
        <w:rPr>
          <w:spacing w:val="-5"/>
          <w:sz w:val="22"/>
        </w:rPr>
        <w:t> </w:t>
      </w:r>
      <w:r>
        <w:rPr>
          <w:sz w:val="22"/>
        </w:rPr>
        <w:t>that</w:t>
      </w:r>
      <w:r>
        <w:rPr>
          <w:spacing w:val="-2"/>
          <w:sz w:val="22"/>
        </w:rPr>
        <w:t> </w:t>
      </w:r>
      <w:r>
        <w:rPr>
          <w:sz w:val="22"/>
        </w:rPr>
        <w:t>patients</w:t>
      </w:r>
      <w:r>
        <w:rPr>
          <w:spacing w:val="-4"/>
          <w:sz w:val="22"/>
        </w:rPr>
        <w:t> </w:t>
      </w:r>
      <w:r>
        <w:rPr>
          <w:sz w:val="22"/>
        </w:rPr>
        <w:t>who</w:t>
      </w:r>
      <w:r>
        <w:rPr>
          <w:spacing w:val="-4"/>
          <w:sz w:val="22"/>
        </w:rPr>
        <w:t> </w:t>
      </w:r>
      <w:r>
        <w:rPr>
          <w:sz w:val="22"/>
        </w:rPr>
        <w:t>wanted</w:t>
      </w:r>
      <w:r>
        <w:rPr>
          <w:spacing w:val="-7"/>
          <w:sz w:val="22"/>
        </w:rPr>
        <w:t> </w:t>
      </w:r>
      <w:r>
        <w:rPr>
          <w:sz w:val="22"/>
        </w:rPr>
        <w:t>to</w:t>
      </w:r>
      <w:r>
        <w:rPr>
          <w:spacing w:val="-3"/>
          <w:sz w:val="22"/>
        </w:rPr>
        <w:t> </w:t>
      </w:r>
      <w:r>
        <w:rPr>
          <w:sz w:val="22"/>
        </w:rPr>
        <w:t>transfer</w:t>
      </w:r>
      <w:r>
        <w:rPr>
          <w:spacing w:val="-4"/>
          <w:sz w:val="22"/>
        </w:rPr>
        <w:t> </w:t>
      </w:r>
      <w:r>
        <w:rPr>
          <w:sz w:val="22"/>
        </w:rPr>
        <w:t>their</w:t>
      </w:r>
      <w:r>
        <w:rPr>
          <w:spacing w:val="-2"/>
          <w:sz w:val="22"/>
        </w:rPr>
        <w:t> </w:t>
      </w:r>
      <w:r>
        <w:rPr>
          <w:sz w:val="22"/>
        </w:rPr>
        <w:t>prescriptions</w:t>
      </w:r>
      <w:r>
        <w:rPr>
          <w:spacing w:val="-2"/>
          <w:sz w:val="22"/>
        </w:rPr>
        <w:t> </w:t>
      </w:r>
      <w:r>
        <w:rPr>
          <w:sz w:val="22"/>
        </w:rPr>
        <w:t>to</w:t>
      </w:r>
      <w:r>
        <w:rPr>
          <w:spacing w:val="-3"/>
          <w:sz w:val="22"/>
        </w:rPr>
        <w:t> </w:t>
      </w:r>
      <w:r>
        <w:rPr>
          <w:sz w:val="22"/>
        </w:rPr>
        <w:t>RMG</w:t>
      </w:r>
      <w:r>
        <w:rPr>
          <w:spacing w:val="-5"/>
          <w:sz w:val="22"/>
        </w:rPr>
        <w:t> </w:t>
      </w:r>
      <w:r>
        <w:rPr>
          <w:sz w:val="22"/>
        </w:rPr>
        <w:t>Pharmacy had to fill</w:t>
      </w:r>
      <w:r>
        <w:rPr>
          <w:spacing w:val="-2"/>
          <w:sz w:val="22"/>
        </w:rPr>
        <w:t> </w:t>
      </w:r>
      <w:r>
        <w:rPr>
          <w:sz w:val="22"/>
        </w:rPr>
        <w:t>out</w:t>
      </w:r>
      <w:r>
        <w:rPr>
          <w:spacing w:val="-1"/>
          <w:sz w:val="22"/>
        </w:rPr>
        <w:t> </w:t>
      </w:r>
      <w:r>
        <w:rPr>
          <w:sz w:val="22"/>
        </w:rPr>
        <w:t>the prescription transfer form</w:t>
      </w:r>
      <w:r>
        <w:rPr>
          <w:spacing w:val="-1"/>
          <w:sz w:val="22"/>
        </w:rPr>
        <w:t> </w:t>
      </w:r>
      <w:r>
        <w:rPr>
          <w:sz w:val="22"/>
        </w:rPr>
        <w:t>and</w:t>
      </w:r>
      <w:r>
        <w:rPr>
          <w:spacing w:val="-1"/>
          <w:sz w:val="22"/>
        </w:rPr>
        <w:t> </w:t>
      </w:r>
      <w:r>
        <w:rPr>
          <w:sz w:val="22"/>
        </w:rPr>
        <w:t>MOR</w:t>
      </w:r>
      <w:r>
        <w:rPr>
          <w:spacing w:val="-1"/>
          <w:sz w:val="22"/>
        </w:rPr>
        <w:t> </w:t>
      </w:r>
      <w:r>
        <w:rPr>
          <w:sz w:val="22"/>
        </w:rPr>
        <w:t>Babilonia shared</w:t>
      </w:r>
      <w:r>
        <w:rPr>
          <w:spacing w:val="-2"/>
          <w:sz w:val="22"/>
        </w:rPr>
        <w:t> </w:t>
      </w:r>
      <w:r>
        <w:rPr>
          <w:sz w:val="22"/>
        </w:rPr>
        <w:t>that form with their</w:t>
      </w:r>
      <w:r>
        <w:rPr>
          <w:spacing w:val="-2"/>
          <w:sz w:val="22"/>
        </w:rPr>
        <w:t> </w:t>
      </w:r>
      <w:r>
        <w:rPr>
          <w:sz w:val="22"/>
        </w:rPr>
        <w:t>existing pharmacy.</w:t>
      </w:r>
      <w:r>
        <w:rPr>
          <w:spacing w:val="40"/>
          <w:sz w:val="22"/>
        </w:rPr>
        <w:t> </w:t>
      </w:r>
      <w:r>
        <w:rPr>
          <w:sz w:val="22"/>
        </w:rPr>
        <w:t>The Attorney noted that when MOR Babilonia called Cure-Aid Pharmacy to transfer the prescriptions</w:t>
      </w:r>
      <w:r>
        <w:rPr>
          <w:spacing w:val="-3"/>
          <w:sz w:val="22"/>
        </w:rPr>
        <w:t> </w:t>
      </w:r>
      <w:r>
        <w:rPr>
          <w:sz w:val="22"/>
        </w:rPr>
        <w:t>of</w:t>
      </w:r>
      <w:r>
        <w:rPr>
          <w:spacing w:val="-3"/>
          <w:sz w:val="22"/>
        </w:rPr>
        <w:t> </w:t>
      </w:r>
      <w:r>
        <w:rPr>
          <w:sz w:val="22"/>
        </w:rPr>
        <w:t>patients</w:t>
      </w:r>
      <w:r>
        <w:rPr>
          <w:spacing w:val="-3"/>
          <w:sz w:val="22"/>
        </w:rPr>
        <w:t> </w:t>
      </w:r>
      <w:r>
        <w:rPr>
          <w:sz w:val="22"/>
        </w:rPr>
        <w:t>who wanted to come</w:t>
      </w:r>
      <w:r>
        <w:rPr>
          <w:spacing w:val="-2"/>
          <w:sz w:val="22"/>
        </w:rPr>
        <w:t> </w:t>
      </w:r>
      <w:r>
        <w:rPr>
          <w:sz w:val="22"/>
        </w:rPr>
        <w:t>to</w:t>
      </w:r>
      <w:r>
        <w:rPr>
          <w:spacing w:val="-1"/>
          <w:sz w:val="22"/>
        </w:rPr>
        <w:t> </w:t>
      </w:r>
      <w:r>
        <w:rPr>
          <w:sz w:val="22"/>
        </w:rPr>
        <w:t>RMG Pharmacy, they</w:t>
      </w:r>
      <w:r>
        <w:rPr>
          <w:spacing w:val="-1"/>
          <w:sz w:val="22"/>
        </w:rPr>
        <w:t> </w:t>
      </w:r>
      <w:r>
        <w:rPr>
          <w:sz w:val="22"/>
        </w:rPr>
        <w:t>were denied</w:t>
      </w:r>
      <w:r>
        <w:rPr>
          <w:spacing w:val="-1"/>
          <w:sz w:val="22"/>
        </w:rPr>
        <w:t> </w:t>
      </w:r>
      <w:r>
        <w:rPr>
          <w:sz w:val="22"/>
        </w:rPr>
        <w:t>from Cure-Aid’s owner with a suggestion that the patient signature on the forms could have been forged.</w:t>
      </w:r>
    </w:p>
    <w:p>
      <w:pPr>
        <w:pStyle w:val="BodyText"/>
        <w:ind w:left="1157" w:right="1239" w:hanging="180"/>
      </w:pPr>
      <w:r>
        <w:rPr/>
        <w:t>•The Attorney indicated that one of the allegation’s is a third-hand, hearsay account from a patient through her personal care attendant</w:t>
      </w:r>
      <w:r>
        <w:rPr>
          <w:spacing w:val="40"/>
        </w:rPr>
        <w:t> </w:t>
      </w:r>
      <w:r>
        <w:rPr/>
        <w:t>to the Cure-Aid owner. The Attorney also indicated that said Patient</w:t>
      </w:r>
      <w:r>
        <w:rPr>
          <w:spacing w:val="-1"/>
        </w:rPr>
        <w:t> </w:t>
      </w:r>
      <w:r>
        <w:rPr/>
        <w:t>did consent to transfer her prescriptions from Cure-Aid Pharmacy to RMG</w:t>
      </w:r>
      <w:r>
        <w:rPr>
          <w:spacing w:val="-1"/>
        </w:rPr>
        <w:t> </w:t>
      </w:r>
      <w:r>
        <w:rPr/>
        <w:t>Pharmacy earlier in the</w:t>
      </w:r>
      <w:r>
        <w:rPr>
          <w:spacing w:val="-2"/>
        </w:rPr>
        <w:t> </w:t>
      </w:r>
      <w:r>
        <w:rPr/>
        <w:t>year.</w:t>
      </w:r>
      <w:r>
        <w:rPr>
          <w:spacing w:val="40"/>
        </w:rPr>
        <w:t> </w:t>
      </w:r>
      <w:r>
        <w:rPr/>
        <w:t>However,</w:t>
      </w:r>
      <w:r>
        <w:rPr>
          <w:spacing w:val="-2"/>
        </w:rPr>
        <w:t> </w:t>
      </w:r>
      <w:r>
        <w:rPr/>
        <w:t>said</w:t>
      </w:r>
      <w:r>
        <w:rPr>
          <w:spacing w:val="-6"/>
        </w:rPr>
        <w:t> </w:t>
      </w:r>
      <w:r>
        <w:rPr/>
        <w:t>Patient</w:t>
      </w:r>
      <w:r>
        <w:rPr>
          <w:spacing w:val="-2"/>
        </w:rPr>
        <w:t> </w:t>
      </w:r>
      <w:r>
        <w:rPr/>
        <w:t>decided</w:t>
      </w:r>
      <w:r>
        <w:rPr>
          <w:spacing w:val="-2"/>
        </w:rPr>
        <w:t> </w:t>
      </w:r>
      <w:r>
        <w:rPr/>
        <w:t>to</w:t>
      </w:r>
      <w:r>
        <w:rPr>
          <w:spacing w:val="-1"/>
        </w:rPr>
        <w:t> </w:t>
      </w:r>
      <w:r>
        <w:rPr/>
        <w:t>go</w:t>
      </w:r>
      <w:r>
        <w:rPr>
          <w:spacing w:val="-1"/>
        </w:rPr>
        <w:t> </w:t>
      </w:r>
      <w:r>
        <w:rPr/>
        <w:t>back</w:t>
      </w:r>
      <w:r>
        <w:rPr>
          <w:spacing w:val="-4"/>
        </w:rPr>
        <w:t> </w:t>
      </w:r>
      <w:r>
        <w:rPr/>
        <w:t>to</w:t>
      </w:r>
      <w:r>
        <w:rPr>
          <w:spacing w:val="-3"/>
        </w:rPr>
        <w:t> </w:t>
      </w:r>
      <w:r>
        <w:rPr/>
        <w:t>Cure-Aid</w:t>
      </w:r>
      <w:r>
        <w:rPr>
          <w:spacing w:val="-3"/>
        </w:rPr>
        <w:t> </w:t>
      </w:r>
      <w:r>
        <w:rPr/>
        <w:t>Pharmacy</w:t>
      </w:r>
      <w:r>
        <w:rPr>
          <w:spacing w:val="-2"/>
        </w:rPr>
        <w:t> </w:t>
      </w:r>
      <w:r>
        <w:rPr/>
        <w:t>because</w:t>
      </w:r>
      <w:r>
        <w:rPr>
          <w:spacing w:val="-2"/>
        </w:rPr>
        <w:t> </w:t>
      </w:r>
      <w:r>
        <w:rPr/>
        <w:t>it</w:t>
      </w:r>
      <w:r>
        <w:rPr>
          <w:spacing w:val="-4"/>
        </w:rPr>
        <w:t> </w:t>
      </w:r>
      <w:r>
        <w:rPr/>
        <w:t>was</w:t>
      </w:r>
      <w:r>
        <w:rPr>
          <w:spacing w:val="-2"/>
        </w:rPr>
        <w:t> </w:t>
      </w:r>
      <w:r>
        <w:rPr/>
        <w:t>closer</w:t>
      </w:r>
      <w:r>
        <w:rPr>
          <w:spacing w:val="-2"/>
        </w:rPr>
        <w:t> </w:t>
      </w:r>
      <w:r>
        <w:rPr/>
        <w:t>to</w:t>
      </w:r>
      <w:r>
        <w:rPr>
          <w:spacing w:val="-1"/>
        </w:rPr>
        <w:t> </w:t>
      </w:r>
      <w:r>
        <w:rPr/>
        <w:t>her home. The Attorney noted that RMG Pharmacy fully cooperated to transfer her prescriptions back to Cure-Aid Pharmacy.</w:t>
      </w:r>
    </w:p>
    <w:p>
      <w:pPr>
        <w:pStyle w:val="BodyText"/>
        <w:ind w:right="1225"/>
      </w:pPr>
      <w:r>
        <w:rPr/>
        <w:t>•RMG’s Attorney stated</w:t>
      </w:r>
      <w:r>
        <w:rPr>
          <w:spacing w:val="-2"/>
        </w:rPr>
        <w:t> </w:t>
      </w:r>
      <w:r>
        <w:rPr/>
        <w:t>that it appears that</w:t>
      </w:r>
      <w:r>
        <w:rPr>
          <w:spacing w:val="-2"/>
        </w:rPr>
        <w:t> </w:t>
      </w:r>
      <w:r>
        <w:rPr/>
        <w:t>the inclusion of</w:t>
      </w:r>
      <w:r>
        <w:rPr>
          <w:spacing w:val="-2"/>
        </w:rPr>
        <w:t> </w:t>
      </w:r>
      <w:r>
        <w:rPr/>
        <w:t>Cure-Aid</w:t>
      </w:r>
      <w:r>
        <w:rPr>
          <w:spacing w:val="-2"/>
        </w:rPr>
        <w:t> </w:t>
      </w:r>
      <w:r>
        <w:rPr/>
        <w:t>Pharmacy’s</w:t>
      </w:r>
      <w:r>
        <w:rPr>
          <w:spacing w:val="-2"/>
        </w:rPr>
        <w:t> </w:t>
      </w:r>
      <w:r>
        <w:rPr/>
        <w:t>address</w:t>
      </w:r>
      <w:r>
        <w:rPr>
          <w:spacing w:val="-1"/>
        </w:rPr>
        <w:t> </w:t>
      </w:r>
      <w:r>
        <w:rPr/>
        <w:t>on the Renaissance</w:t>
      </w:r>
      <w:r>
        <w:rPr>
          <w:spacing w:val="-5"/>
        </w:rPr>
        <w:t> </w:t>
      </w:r>
      <w:r>
        <w:rPr/>
        <w:t>Medical</w:t>
      </w:r>
      <w:r>
        <w:rPr>
          <w:spacing w:val="-3"/>
        </w:rPr>
        <w:t> </w:t>
      </w:r>
      <w:r>
        <w:rPr/>
        <w:t>Group’s</w:t>
      </w:r>
      <w:r>
        <w:rPr>
          <w:spacing w:val="-3"/>
        </w:rPr>
        <w:t> </w:t>
      </w:r>
      <w:r>
        <w:rPr/>
        <w:t>website</w:t>
      </w:r>
      <w:r>
        <w:rPr>
          <w:spacing w:val="-5"/>
        </w:rPr>
        <w:t> </w:t>
      </w:r>
      <w:r>
        <w:rPr/>
        <w:t>was</w:t>
      </w:r>
      <w:r>
        <w:rPr>
          <w:spacing w:val="-3"/>
        </w:rPr>
        <w:t> </w:t>
      </w:r>
      <w:r>
        <w:rPr/>
        <w:t>an</w:t>
      </w:r>
      <w:r>
        <w:rPr>
          <w:spacing w:val="-4"/>
        </w:rPr>
        <w:t> </w:t>
      </w:r>
      <w:r>
        <w:rPr/>
        <w:t>administrative</w:t>
      </w:r>
      <w:r>
        <w:rPr>
          <w:spacing w:val="-5"/>
        </w:rPr>
        <w:t> </w:t>
      </w:r>
      <w:r>
        <w:rPr/>
        <w:t>oversight</w:t>
      </w:r>
      <w:r>
        <w:rPr>
          <w:spacing w:val="-3"/>
        </w:rPr>
        <w:t> </w:t>
      </w:r>
      <w:r>
        <w:rPr/>
        <w:t>and</w:t>
      </w:r>
      <w:r>
        <w:rPr>
          <w:spacing w:val="-4"/>
        </w:rPr>
        <w:t> </w:t>
      </w:r>
      <w:r>
        <w:rPr/>
        <w:t>it</w:t>
      </w:r>
      <w:r>
        <w:rPr>
          <w:spacing w:val="-5"/>
        </w:rPr>
        <w:t> </w:t>
      </w:r>
      <w:r>
        <w:rPr/>
        <w:t>seems</w:t>
      </w:r>
      <w:r>
        <w:rPr>
          <w:spacing w:val="-3"/>
        </w:rPr>
        <w:t> </w:t>
      </w:r>
      <w:r>
        <w:rPr/>
        <w:t>that</w:t>
      </w:r>
      <w:r>
        <w:rPr>
          <w:spacing w:val="-3"/>
        </w:rPr>
        <w:t> </w:t>
      </w:r>
      <w:r>
        <w:rPr/>
        <w:t>after</w:t>
      </w:r>
      <w:r>
        <w:rPr>
          <w:spacing w:val="-3"/>
        </w:rPr>
        <w:t> </w:t>
      </w:r>
      <w:r>
        <w:rPr/>
        <w:t>the</w:t>
      </w:r>
    </w:p>
    <w:p>
      <w:pPr>
        <w:pStyle w:val="BodyText"/>
        <w:spacing w:before="1"/>
        <w:ind w:right="1225"/>
      </w:pPr>
      <w:r>
        <w:rPr/>
        <w:t>relationship</w:t>
      </w:r>
      <w:r>
        <w:rPr>
          <w:spacing w:val="-4"/>
        </w:rPr>
        <w:t> </w:t>
      </w:r>
      <w:r>
        <w:rPr/>
        <w:t>between</w:t>
      </w:r>
      <w:r>
        <w:rPr>
          <w:spacing w:val="-4"/>
        </w:rPr>
        <w:t> </w:t>
      </w:r>
      <w:r>
        <w:rPr/>
        <w:t>the</w:t>
      </w:r>
      <w:r>
        <w:rPr>
          <w:spacing w:val="-3"/>
        </w:rPr>
        <w:t> </w:t>
      </w:r>
      <w:r>
        <w:rPr/>
        <w:t>two</w:t>
      </w:r>
      <w:r>
        <w:rPr>
          <w:spacing w:val="-4"/>
        </w:rPr>
        <w:t> </w:t>
      </w:r>
      <w:r>
        <w:rPr/>
        <w:t>entities</w:t>
      </w:r>
      <w:r>
        <w:rPr>
          <w:spacing w:val="-2"/>
        </w:rPr>
        <w:t> </w:t>
      </w:r>
      <w:r>
        <w:rPr/>
        <w:t>ended</w:t>
      </w:r>
      <w:r>
        <w:rPr>
          <w:spacing w:val="-6"/>
        </w:rPr>
        <w:t> </w:t>
      </w:r>
      <w:r>
        <w:rPr/>
        <w:t>the</w:t>
      </w:r>
      <w:r>
        <w:rPr>
          <w:spacing w:val="-5"/>
        </w:rPr>
        <w:t> </w:t>
      </w:r>
      <w:r>
        <w:rPr/>
        <w:t>webmaster</w:t>
      </w:r>
      <w:r>
        <w:rPr>
          <w:spacing w:val="-3"/>
        </w:rPr>
        <w:t> </w:t>
      </w:r>
      <w:r>
        <w:rPr/>
        <w:t>for</w:t>
      </w:r>
      <w:r>
        <w:rPr>
          <w:spacing w:val="-3"/>
        </w:rPr>
        <w:t> </w:t>
      </w:r>
      <w:r>
        <w:rPr/>
        <w:t>Renaissance</w:t>
      </w:r>
      <w:r>
        <w:rPr>
          <w:spacing w:val="-5"/>
        </w:rPr>
        <w:t> </w:t>
      </w:r>
      <w:r>
        <w:rPr/>
        <w:t>Medical</w:t>
      </w:r>
      <w:r>
        <w:rPr>
          <w:spacing w:val="-4"/>
        </w:rPr>
        <w:t> </w:t>
      </w:r>
      <w:r>
        <w:rPr/>
        <w:t>Group</w:t>
      </w:r>
      <w:r>
        <w:rPr>
          <w:spacing w:val="-4"/>
        </w:rPr>
        <w:t> </w:t>
      </w:r>
      <w:r>
        <w:rPr/>
        <w:t>forgot</w:t>
      </w:r>
      <w:r>
        <w:rPr>
          <w:spacing w:val="-3"/>
        </w:rPr>
        <w:t> </w:t>
      </w:r>
      <w:r>
        <w:rPr/>
        <w:t>to remove the reference to Cure-Aid as a partner pharmacy.</w:t>
      </w:r>
      <w:r>
        <w:rPr>
          <w:spacing w:val="40"/>
        </w:rPr>
        <w:t> </w:t>
      </w:r>
      <w:r>
        <w:rPr/>
        <w:t>In June 2020, once notified Renaissance Medical Group took immediate action to remove the reference to Cure-Aid’s address.</w:t>
      </w:r>
    </w:p>
    <w:p>
      <w:pPr>
        <w:pStyle w:val="BodyText"/>
        <w:spacing w:before="267"/>
        <w:ind w:right="1225"/>
      </w:pPr>
      <w:r>
        <w:rPr/>
        <mc:AlternateContent>
          <mc:Choice Requires="wps">
            <w:drawing>
              <wp:anchor distT="0" distB="0" distL="0" distR="0" allowOverlap="1" layoutInCell="1" locked="0" behindDoc="1" simplePos="0" relativeHeight="487596544">
                <wp:simplePos x="0" y="0"/>
                <wp:positionH relativeFrom="page">
                  <wp:posOffset>896416</wp:posOffset>
                </wp:positionH>
                <wp:positionV relativeFrom="paragraph">
                  <wp:posOffset>515689</wp:posOffset>
                </wp:positionV>
                <wp:extent cx="598170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40.605469pt;width:470.98pt;height:1.44pt;mso-position-horizontal-relative:page;mso-position-vertical-relative:paragraph;z-index:-15719936;mso-wrap-distance-left:0;mso-wrap-distance-right:0" id="docshape25"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L.</w:t>
      </w:r>
      <w:r>
        <w:rPr>
          <w:spacing w:val="-2"/>
          <w:u w:val="none"/>
        </w:rPr>
        <w:t> </w:t>
      </w:r>
      <w:r>
        <w:rPr>
          <w:u w:val="none"/>
        </w:rPr>
        <w:t>GIAMBARRESI,</w:t>
      </w:r>
      <w:r>
        <w:rPr>
          <w:spacing w:val="-5"/>
          <w:u w:val="none"/>
        </w:rPr>
        <w:t> </w:t>
      </w:r>
      <w:r>
        <w:rPr>
          <w:u w:val="none"/>
        </w:rPr>
        <w:t>seconded</w:t>
      </w:r>
      <w:r>
        <w:rPr>
          <w:spacing w:val="-2"/>
          <w:u w:val="none"/>
        </w:rPr>
        <w:t> </w:t>
      </w:r>
      <w:r>
        <w:rPr>
          <w:u w:val="none"/>
        </w:rPr>
        <w:t>by</w:t>
      </w:r>
      <w:r>
        <w:rPr>
          <w:spacing w:val="-2"/>
          <w:u w:val="none"/>
        </w:rPr>
        <w:t> </w:t>
      </w:r>
      <w:r>
        <w:rPr>
          <w:u w:val="none"/>
        </w:rPr>
        <w:t>S.</w:t>
      </w:r>
      <w:r>
        <w:rPr>
          <w:spacing w:val="-5"/>
          <w:u w:val="none"/>
        </w:rPr>
        <w:t> </w:t>
      </w:r>
      <w:r>
        <w:rPr>
          <w:u w:val="none"/>
        </w:rPr>
        <w:t>HAMILTON,</w:t>
      </w:r>
      <w:r>
        <w:rPr>
          <w:spacing w:val="-5"/>
          <w:u w:val="none"/>
        </w:rPr>
        <w:t> </w:t>
      </w:r>
      <w:r>
        <w:rPr>
          <w:u w:val="none"/>
        </w:rPr>
        <w:t>and</w:t>
      </w:r>
      <w:r>
        <w:rPr>
          <w:spacing w:val="-4"/>
          <w:u w:val="none"/>
        </w:rPr>
        <w:t> </w:t>
      </w:r>
      <w:r>
        <w:rPr>
          <w:u w:val="none"/>
        </w:rPr>
        <w:t>voted</w:t>
      </w:r>
      <w:r>
        <w:rPr>
          <w:spacing w:val="-2"/>
          <w:u w:val="none"/>
        </w:rPr>
        <w:t> </w:t>
      </w:r>
      <w:r>
        <w:rPr>
          <w:u w:val="none"/>
        </w:rPr>
        <w:t>unanimously</w:t>
      </w:r>
      <w:r>
        <w:rPr>
          <w:spacing w:val="-2"/>
          <w:u w:val="none"/>
        </w:rPr>
        <w:t> </w:t>
      </w:r>
      <w:r>
        <w:rPr>
          <w:u w:val="none"/>
        </w:rPr>
        <w:t>by</w:t>
      </w:r>
      <w:r>
        <w:rPr>
          <w:spacing w:val="-4"/>
          <w:u w:val="none"/>
        </w:rPr>
        <w:t> </w:t>
      </w:r>
      <w:r>
        <w:rPr>
          <w:u w:val="none"/>
        </w:rPr>
        <w:t>those present, to CLOSE the matter (SA-INV-16540), No Discipline Warranted.</w:t>
      </w:r>
    </w:p>
    <w:p>
      <w:pPr>
        <w:pStyle w:val="BodyText"/>
        <w:spacing w:after="0"/>
        <w:sectPr>
          <w:pgSz w:w="12240" w:h="15840"/>
          <w:pgMar w:header="0" w:footer="1300" w:top="1400" w:bottom="1520" w:left="360" w:right="360"/>
        </w:sectPr>
      </w:pPr>
    </w:p>
    <w:p>
      <w:pPr>
        <w:pStyle w:val="BodyText"/>
        <w:spacing w:before="39"/>
      </w:pPr>
      <w:r>
        <w:rPr/>
        <w:t>Case </w:t>
      </w:r>
      <w:r>
        <w:rPr>
          <w:spacing w:val="-5"/>
        </w:rPr>
        <w:t>#2</w:t>
      </w:r>
    </w:p>
    <w:p>
      <w:pPr>
        <w:pStyle w:val="BodyText"/>
        <w:tabs>
          <w:tab w:pos="3960" w:val="left" w:leader="none"/>
          <w:tab w:pos="8281" w:val="left" w:leader="none"/>
        </w:tabs>
        <w:spacing w:before="1"/>
      </w:pPr>
      <w:r>
        <w:rPr>
          <w:spacing w:val="-2"/>
        </w:rPr>
        <w:t>PHA-2020-</w:t>
      </w:r>
      <w:r>
        <w:rPr>
          <w:spacing w:val="-4"/>
        </w:rPr>
        <w:t>0052</w:t>
      </w:r>
      <w:r>
        <w:rPr/>
        <w:tab/>
        <w:t>Walgreens</w:t>
      </w:r>
      <w:r>
        <w:rPr>
          <w:spacing w:val="-8"/>
        </w:rPr>
        <w:t> </w:t>
      </w:r>
      <w:r>
        <w:rPr/>
        <w:t>#10802,</w:t>
      </w:r>
      <w:r>
        <w:rPr>
          <w:spacing w:val="-6"/>
        </w:rPr>
        <w:t> </w:t>
      </w:r>
      <w:r>
        <w:rPr>
          <w:spacing w:val="-2"/>
        </w:rPr>
        <w:t>DS3558</w:t>
      </w:r>
      <w:r>
        <w:rPr/>
        <w:tab/>
        <w:t>Time:</w:t>
      </w:r>
      <w:r>
        <w:rPr>
          <w:spacing w:val="-7"/>
        </w:rPr>
        <w:t> </w:t>
      </w:r>
      <w:r>
        <w:rPr/>
        <w:t>08:17</w:t>
      </w:r>
      <w:r>
        <w:rPr>
          <w:spacing w:val="-2"/>
        </w:rPr>
        <w:t> </w:t>
      </w:r>
      <w:r>
        <w:rPr>
          <w:spacing w:val="-5"/>
        </w:rPr>
        <w:t>AM</w:t>
      </w:r>
    </w:p>
    <w:p>
      <w:pPr>
        <w:pStyle w:val="BodyText"/>
        <w:ind w:left="0"/>
      </w:pPr>
    </w:p>
    <w:p>
      <w:pPr>
        <w:pStyle w:val="BodyText"/>
      </w:pPr>
      <w:r>
        <w:rPr>
          <w:u w:val="thick"/>
        </w:rPr>
        <w:t>RECUSAL</w:t>
      </w:r>
      <w:r>
        <w:rPr>
          <w:u w:val="none"/>
        </w:rPr>
        <w:t>:</w:t>
      </w:r>
      <w:r>
        <w:rPr>
          <w:spacing w:val="-5"/>
          <w:u w:val="none"/>
        </w:rPr>
        <w:t> </w:t>
      </w:r>
      <w:r>
        <w:rPr>
          <w:u w:val="none"/>
        </w:rPr>
        <w:t>A.</w:t>
      </w:r>
      <w:r>
        <w:rPr>
          <w:spacing w:val="-3"/>
          <w:u w:val="none"/>
        </w:rPr>
        <w:t> </w:t>
      </w:r>
      <w:r>
        <w:rPr>
          <w:u w:val="none"/>
        </w:rPr>
        <w:t>HUYNH</w:t>
      </w:r>
      <w:r>
        <w:rPr>
          <w:spacing w:val="-3"/>
          <w:u w:val="none"/>
        </w:rPr>
        <w:t> </w:t>
      </w:r>
      <w:r>
        <w:rPr>
          <w:u w:val="none"/>
        </w:rPr>
        <w:t>recused</w:t>
      </w:r>
      <w:r>
        <w:rPr>
          <w:spacing w:val="-4"/>
          <w:u w:val="none"/>
        </w:rPr>
        <w:t> </w:t>
      </w:r>
      <w:r>
        <w:rPr>
          <w:u w:val="none"/>
        </w:rPr>
        <w:t>and</w:t>
      </w:r>
      <w:r>
        <w:rPr>
          <w:spacing w:val="-5"/>
          <w:u w:val="none"/>
        </w:rPr>
        <w:t> </w:t>
      </w:r>
      <w:r>
        <w:rPr>
          <w:u w:val="none"/>
        </w:rPr>
        <w:t>was</w:t>
      </w:r>
      <w:r>
        <w:rPr>
          <w:spacing w:val="-2"/>
          <w:u w:val="none"/>
        </w:rPr>
        <w:t> </w:t>
      </w:r>
      <w:r>
        <w:rPr>
          <w:u w:val="none"/>
        </w:rPr>
        <w:t>not</w:t>
      </w:r>
      <w:r>
        <w:rPr>
          <w:spacing w:val="-3"/>
          <w:u w:val="none"/>
        </w:rPr>
        <w:t> </w:t>
      </w:r>
      <w:r>
        <w:rPr>
          <w:u w:val="none"/>
        </w:rPr>
        <w:t>present</w:t>
      </w:r>
      <w:r>
        <w:rPr>
          <w:spacing w:val="-2"/>
          <w:u w:val="none"/>
        </w:rPr>
        <w:t> </w:t>
      </w:r>
      <w:r>
        <w:rPr>
          <w:u w:val="none"/>
        </w:rPr>
        <w:t>for</w:t>
      </w:r>
      <w:r>
        <w:rPr>
          <w:spacing w:val="-5"/>
          <w:u w:val="none"/>
        </w:rPr>
        <w:t> </w:t>
      </w:r>
      <w:r>
        <w:rPr>
          <w:u w:val="none"/>
        </w:rPr>
        <w:t>the</w:t>
      </w:r>
      <w:r>
        <w:rPr>
          <w:spacing w:val="-3"/>
          <w:u w:val="none"/>
        </w:rPr>
        <w:t> </w:t>
      </w:r>
      <w:r>
        <w:rPr>
          <w:u w:val="none"/>
        </w:rPr>
        <w:t>discussion</w:t>
      </w:r>
      <w:r>
        <w:rPr>
          <w:spacing w:val="-6"/>
          <w:u w:val="none"/>
        </w:rPr>
        <w:t> </w:t>
      </w:r>
      <w:r>
        <w:rPr>
          <w:u w:val="none"/>
        </w:rPr>
        <w:t>or</w:t>
      </w:r>
      <w:r>
        <w:rPr>
          <w:spacing w:val="-5"/>
          <w:u w:val="none"/>
        </w:rPr>
        <w:t> </w:t>
      </w:r>
      <w:r>
        <w:rPr>
          <w:u w:val="none"/>
        </w:rPr>
        <w:t>vote</w:t>
      </w:r>
      <w:r>
        <w:rPr>
          <w:spacing w:val="-4"/>
          <w:u w:val="none"/>
        </w:rPr>
        <w:t> </w:t>
      </w:r>
      <w:r>
        <w:rPr>
          <w:u w:val="none"/>
        </w:rPr>
        <w:t>in</w:t>
      </w:r>
      <w:r>
        <w:rPr>
          <w:spacing w:val="-3"/>
          <w:u w:val="none"/>
        </w:rPr>
        <w:t> </w:t>
      </w:r>
      <w:r>
        <w:rPr>
          <w:u w:val="none"/>
        </w:rPr>
        <w:t>this</w:t>
      </w:r>
      <w:r>
        <w:rPr>
          <w:spacing w:val="-2"/>
          <w:u w:val="none"/>
        </w:rPr>
        <w:t> matter.</w:t>
      </w:r>
    </w:p>
    <w:p>
      <w:pPr>
        <w:pStyle w:val="BodyText"/>
        <w:spacing w:before="267"/>
        <w:ind w:right="1225"/>
      </w:pPr>
      <w:r>
        <w:rPr>
          <w:u w:val="thick"/>
        </w:rPr>
        <w:t>DISCUSSION</w:t>
      </w:r>
      <w:r>
        <w:rPr>
          <w:u w:val="none"/>
        </w:rPr>
        <w:t>:</w:t>
      </w:r>
      <w:r>
        <w:rPr>
          <w:spacing w:val="-3"/>
          <w:u w:val="none"/>
        </w:rPr>
        <w:t> </w:t>
      </w:r>
      <w:r>
        <w:rPr>
          <w:u w:val="none"/>
        </w:rPr>
        <w:t>J.</w:t>
      </w:r>
      <w:r>
        <w:rPr>
          <w:spacing w:val="-4"/>
          <w:u w:val="none"/>
        </w:rPr>
        <w:t> </w:t>
      </w:r>
      <w:r>
        <w:rPr>
          <w:u w:val="none"/>
        </w:rPr>
        <w:t>TRAN</w:t>
      </w:r>
      <w:r>
        <w:rPr>
          <w:spacing w:val="-5"/>
          <w:u w:val="none"/>
        </w:rPr>
        <w:t> </w:t>
      </w:r>
      <w:r>
        <w:rPr>
          <w:u w:val="none"/>
        </w:rPr>
        <w:t>presented</w:t>
      </w:r>
      <w:r>
        <w:rPr>
          <w:spacing w:val="-4"/>
          <w:u w:val="none"/>
        </w:rPr>
        <w:t> </w:t>
      </w:r>
      <w:r>
        <w:rPr>
          <w:u w:val="none"/>
        </w:rPr>
        <w:t>and</w:t>
      </w:r>
      <w:r>
        <w:rPr>
          <w:spacing w:val="-5"/>
          <w:u w:val="none"/>
        </w:rPr>
        <w:t> </w:t>
      </w:r>
      <w:r>
        <w:rPr>
          <w:u w:val="none"/>
        </w:rPr>
        <w:t>summarized</w:t>
      </w:r>
      <w:r>
        <w:rPr>
          <w:spacing w:val="-6"/>
          <w:u w:val="none"/>
        </w:rPr>
        <w:t> </w:t>
      </w:r>
      <w:r>
        <w:rPr>
          <w:u w:val="none"/>
        </w:rPr>
        <w:t>the</w:t>
      </w:r>
      <w:r>
        <w:rPr>
          <w:spacing w:val="-3"/>
          <w:u w:val="none"/>
        </w:rPr>
        <w:t> </w:t>
      </w:r>
      <w:r>
        <w:rPr>
          <w:u w:val="none"/>
        </w:rPr>
        <w:t>investigative</w:t>
      </w:r>
      <w:r>
        <w:rPr>
          <w:spacing w:val="-5"/>
          <w:u w:val="none"/>
        </w:rPr>
        <w:t> </w:t>
      </w:r>
      <w:r>
        <w:rPr>
          <w:u w:val="none"/>
        </w:rPr>
        <w:t>report</w:t>
      </w:r>
      <w:r>
        <w:rPr>
          <w:spacing w:val="-3"/>
          <w:u w:val="none"/>
        </w:rPr>
        <w:t> </w:t>
      </w:r>
      <w:r>
        <w:rPr>
          <w:u w:val="none"/>
        </w:rPr>
        <w:t>that</w:t>
      </w:r>
      <w:r>
        <w:rPr>
          <w:spacing w:val="-3"/>
          <w:u w:val="none"/>
        </w:rPr>
        <w:t> </w:t>
      </w:r>
      <w:r>
        <w:rPr>
          <w:u w:val="none"/>
        </w:rPr>
        <w:t>pertained</w:t>
      </w:r>
      <w:r>
        <w:rPr>
          <w:spacing w:val="-3"/>
          <w:u w:val="none"/>
        </w:rPr>
        <w:t> </w:t>
      </w:r>
      <w:r>
        <w:rPr>
          <w:u w:val="none"/>
        </w:rPr>
        <w:t>to</w:t>
      </w:r>
      <w:r>
        <w:rPr>
          <w:spacing w:val="-2"/>
          <w:u w:val="none"/>
        </w:rPr>
        <w:t> </w:t>
      </w:r>
      <w:r>
        <w:rPr>
          <w:u w:val="none"/>
        </w:rPr>
        <w:t>these </w:t>
      </w:r>
      <w:r>
        <w:rPr>
          <w:spacing w:val="-2"/>
          <w:u w:val="none"/>
        </w:rPr>
        <w:t>matters.</w:t>
      </w:r>
    </w:p>
    <w:p>
      <w:pPr>
        <w:pStyle w:val="BodyText"/>
        <w:spacing w:before="1"/>
        <w:ind w:left="0"/>
      </w:pPr>
    </w:p>
    <w:p>
      <w:pPr>
        <w:pStyle w:val="ListParagraph"/>
        <w:numPr>
          <w:ilvl w:val="0"/>
          <w:numId w:val="7"/>
        </w:numPr>
        <w:tabs>
          <w:tab w:pos="1440" w:val="left" w:leader="none"/>
        </w:tabs>
        <w:spacing w:line="240" w:lineRule="auto" w:before="0" w:after="0"/>
        <w:ind w:left="1440" w:right="0" w:hanging="360"/>
        <w:jc w:val="left"/>
        <w:rPr>
          <w:sz w:val="22"/>
        </w:rPr>
      </w:pPr>
      <w:r>
        <w:rPr>
          <w:sz w:val="22"/>
        </w:rPr>
        <w:t>Unknown</w:t>
      </w:r>
      <w:r>
        <w:rPr>
          <w:spacing w:val="-8"/>
          <w:sz w:val="22"/>
        </w:rPr>
        <w:t> </w:t>
      </w:r>
      <w:r>
        <w:rPr>
          <w:sz w:val="22"/>
        </w:rPr>
        <w:t>loss</w:t>
      </w:r>
      <w:r>
        <w:rPr>
          <w:spacing w:val="-7"/>
          <w:sz w:val="22"/>
        </w:rPr>
        <w:t> </w:t>
      </w:r>
      <w:r>
        <w:rPr>
          <w:sz w:val="22"/>
        </w:rPr>
        <w:t>of</w:t>
      </w:r>
      <w:r>
        <w:rPr>
          <w:spacing w:val="-8"/>
          <w:sz w:val="22"/>
        </w:rPr>
        <w:t> </w:t>
      </w:r>
      <w:r>
        <w:rPr>
          <w:sz w:val="22"/>
        </w:rPr>
        <w:t>#50</w:t>
      </w:r>
      <w:r>
        <w:rPr>
          <w:spacing w:val="-7"/>
          <w:sz w:val="22"/>
        </w:rPr>
        <w:t> </w:t>
      </w:r>
      <w:r>
        <w:rPr>
          <w:sz w:val="22"/>
        </w:rPr>
        <w:t>oxycodone/apap</w:t>
      </w:r>
      <w:r>
        <w:rPr>
          <w:spacing w:val="-8"/>
          <w:sz w:val="22"/>
        </w:rPr>
        <w:t> </w:t>
      </w:r>
      <w:r>
        <w:rPr>
          <w:sz w:val="22"/>
        </w:rPr>
        <w:t>5mg/325mg</w:t>
      </w:r>
      <w:r>
        <w:rPr>
          <w:spacing w:val="-5"/>
          <w:sz w:val="22"/>
        </w:rPr>
        <w:t> </w:t>
      </w:r>
      <w:r>
        <w:rPr>
          <w:spacing w:val="-2"/>
          <w:sz w:val="22"/>
        </w:rPr>
        <w:t>tablets.</w:t>
      </w:r>
    </w:p>
    <w:p>
      <w:pPr>
        <w:pStyle w:val="ListParagraph"/>
        <w:numPr>
          <w:ilvl w:val="0"/>
          <w:numId w:val="7"/>
        </w:numPr>
        <w:tabs>
          <w:tab w:pos="1440" w:val="left" w:leader="none"/>
        </w:tabs>
        <w:spacing w:line="240" w:lineRule="auto" w:before="0" w:after="0"/>
        <w:ind w:left="1440" w:right="1361" w:hanging="360"/>
        <w:jc w:val="left"/>
        <w:rPr>
          <w:sz w:val="22"/>
        </w:rPr>
      </w:pPr>
      <w:r>
        <w:rPr>
          <w:sz w:val="22"/>
        </w:rPr>
        <w:t>MOR</w:t>
      </w:r>
      <w:r>
        <w:rPr>
          <w:spacing w:val="-4"/>
          <w:sz w:val="22"/>
        </w:rPr>
        <w:t> </w:t>
      </w:r>
      <w:r>
        <w:rPr>
          <w:sz w:val="22"/>
        </w:rPr>
        <w:t>Pease</w:t>
      </w:r>
      <w:r>
        <w:rPr>
          <w:spacing w:val="-2"/>
          <w:sz w:val="22"/>
        </w:rPr>
        <w:t> </w:t>
      </w:r>
      <w:r>
        <w:rPr>
          <w:sz w:val="22"/>
        </w:rPr>
        <w:t>indicated</w:t>
      </w:r>
      <w:r>
        <w:rPr>
          <w:spacing w:val="-3"/>
          <w:sz w:val="22"/>
        </w:rPr>
        <w:t> </w:t>
      </w:r>
      <w:r>
        <w:rPr>
          <w:sz w:val="22"/>
        </w:rPr>
        <w:t>that</w:t>
      </w:r>
      <w:r>
        <w:rPr>
          <w:spacing w:val="-2"/>
          <w:sz w:val="22"/>
        </w:rPr>
        <w:t> </w:t>
      </w:r>
      <w:r>
        <w:rPr>
          <w:sz w:val="22"/>
        </w:rPr>
        <w:t>the</w:t>
      </w:r>
      <w:r>
        <w:rPr>
          <w:spacing w:val="-2"/>
          <w:sz w:val="22"/>
        </w:rPr>
        <w:t> </w:t>
      </w:r>
      <w:r>
        <w:rPr>
          <w:sz w:val="22"/>
        </w:rPr>
        <w:t>loss</w:t>
      </w:r>
      <w:r>
        <w:rPr>
          <w:spacing w:val="-5"/>
          <w:sz w:val="22"/>
        </w:rPr>
        <w:t> </w:t>
      </w:r>
      <w:r>
        <w:rPr>
          <w:sz w:val="22"/>
        </w:rPr>
        <w:t>was</w:t>
      </w:r>
      <w:r>
        <w:rPr>
          <w:spacing w:val="-5"/>
          <w:sz w:val="22"/>
        </w:rPr>
        <w:t> </w:t>
      </w:r>
      <w:r>
        <w:rPr>
          <w:sz w:val="22"/>
        </w:rPr>
        <w:t>discovered</w:t>
      </w:r>
      <w:r>
        <w:rPr>
          <w:spacing w:val="-5"/>
          <w:sz w:val="22"/>
        </w:rPr>
        <w:t> </w:t>
      </w:r>
      <w:r>
        <w:rPr>
          <w:sz w:val="22"/>
        </w:rPr>
        <w:t>on</w:t>
      </w:r>
      <w:r>
        <w:rPr>
          <w:spacing w:val="-3"/>
          <w:sz w:val="22"/>
        </w:rPr>
        <w:t> </w:t>
      </w:r>
      <w:r>
        <w:rPr>
          <w:sz w:val="22"/>
        </w:rPr>
        <w:t>July</w:t>
      </w:r>
      <w:r>
        <w:rPr>
          <w:spacing w:val="-2"/>
          <w:sz w:val="22"/>
        </w:rPr>
        <w:t> </w:t>
      </w:r>
      <w:r>
        <w:rPr>
          <w:sz w:val="22"/>
        </w:rPr>
        <w:t>1,</w:t>
      </w:r>
      <w:r>
        <w:rPr>
          <w:spacing w:val="-5"/>
          <w:sz w:val="22"/>
        </w:rPr>
        <w:t> </w:t>
      </w:r>
      <w:r>
        <w:rPr>
          <w:sz w:val="22"/>
        </w:rPr>
        <w:t>2020</w:t>
      </w:r>
      <w:r>
        <w:rPr>
          <w:spacing w:val="-2"/>
          <w:sz w:val="22"/>
        </w:rPr>
        <w:t> </w:t>
      </w:r>
      <w:r>
        <w:rPr>
          <w:sz w:val="22"/>
        </w:rPr>
        <w:t>while</w:t>
      </w:r>
      <w:r>
        <w:rPr>
          <w:spacing w:val="-2"/>
          <w:sz w:val="22"/>
        </w:rPr>
        <w:t> </w:t>
      </w:r>
      <w:r>
        <w:rPr>
          <w:sz w:val="22"/>
        </w:rPr>
        <w:t>performing</w:t>
      </w:r>
      <w:r>
        <w:rPr>
          <w:spacing w:val="-3"/>
          <w:sz w:val="22"/>
        </w:rPr>
        <w:t> </w:t>
      </w:r>
      <w:r>
        <w:rPr>
          <w:sz w:val="22"/>
        </w:rPr>
        <w:t>the</w:t>
      </w:r>
      <w:r>
        <w:rPr>
          <w:spacing w:val="-2"/>
          <w:sz w:val="22"/>
        </w:rPr>
        <w:t> </w:t>
      </w:r>
      <w:r>
        <w:rPr>
          <w:sz w:val="22"/>
        </w:rPr>
        <w:t>perpetual inventory reconciliation.</w:t>
      </w:r>
    </w:p>
    <w:p>
      <w:pPr>
        <w:pStyle w:val="ListParagraph"/>
        <w:numPr>
          <w:ilvl w:val="0"/>
          <w:numId w:val="7"/>
        </w:numPr>
        <w:tabs>
          <w:tab w:pos="1440" w:val="left" w:leader="none"/>
        </w:tabs>
        <w:spacing w:line="240" w:lineRule="auto" w:before="0" w:after="0"/>
        <w:ind w:left="1440" w:right="1079" w:hanging="360"/>
        <w:jc w:val="left"/>
        <w:rPr>
          <w:sz w:val="22"/>
        </w:rPr>
      </w:pPr>
      <w:r>
        <w:rPr>
          <w:sz w:val="22"/>
        </w:rPr>
        <w:t>MOR Pease noted that the video footage was reviewed.</w:t>
      </w:r>
      <w:r>
        <w:rPr>
          <w:spacing w:val="40"/>
          <w:sz w:val="22"/>
        </w:rPr>
        <w:t> </w:t>
      </w:r>
      <w:r>
        <w:rPr>
          <w:sz w:val="22"/>
        </w:rPr>
        <w:t>Based on the video footage, MOR Pease noted that it appears that the dispensing pharmacist, Pharmacist Onyeukwu who no longer works</w:t>
      </w:r>
      <w:r>
        <w:rPr>
          <w:sz w:val="22"/>
        </w:rPr>
        <w:t> for Walgreens, was back-counting the stock bottle after filling the prescription and accidentally added</w:t>
      </w:r>
      <w:r>
        <w:rPr>
          <w:spacing w:val="-2"/>
          <w:sz w:val="22"/>
        </w:rPr>
        <w:t> </w:t>
      </w:r>
      <w:r>
        <w:rPr>
          <w:sz w:val="22"/>
        </w:rPr>
        <w:t>some</w:t>
      </w:r>
      <w:r>
        <w:rPr>
          <w:spacing w:val="-4"/>
          <w:sz w:val="22"/>
        </w:rPr>
        <w:t> </w:t>
      </w:r>
      <w:r>
        <w:rPr>
          <w:sz w:val="22"/>
        </w:rPr>
        <w:t>of</w:t>
      </w:r>
      <w:r>
        <w:rPr>
          <w:spacing w:val="-4"/>
          <w:sz w:val="22"/>
        </w:rPr>
        <w:t> </w:t>
      </w:r>
      <w:r>
        <w:rPr>
          <w:sz w:val="22"/>
        </w:rPr>
        <w:t>that</w:t>
      </w:r>
      <w:r>
        <w:rPr>
          <w:spacing w:val="-4"/>
          <w:sz w:val="22"/>
        </w:rPr>
        <w:t> </w:t>
      </w:r>
      <w:r>
        <w:rPr>
          <w:sz w:val="22"/>
        </w:rPr>
        <w:t>medication</w:t>
      </w:r>
      <w:r>
        <w:rPr>
          <w:spacing w:val="-3"/>
          <w:sz w:val="22"/>
        </w:rPr>
        <w:t> </w:t>
      </w:r>
      <w:r>
        <w:rPr>
          <w:sz w:val="22"/>
        </w:rPr>
        <w:t>to</w:t>
      </w:r>
      <w:r>
        <w:rPr>
          <w:spacing w:val="-3"/>
          <w:sz w:val="22"/>
        </w:rPr>
        <w:t> </w:t>
      </w:r>
      <w:r>
        <w:rPr>
          <w:sz w:val="22"/>
        </w:rPr>
        <w:t>the</w:t>
      </w:r>
      <w:r>
        <w:rPr>
          <w:spacing w:val="-2"/>
          <w:sz w:val="22"/>
        </w:rPr>
        <w:t> </w:t>
      </w:r>
      <w:r>
        <w:rPr>
          <w:sz w:val="22"/>
        </w:rPr>
        <w:t>prescription</w:t>
      </w:r>
      <w:r>
        <w:rPr>
          <w:spacing w:val="-6"/>
          <w:sz w:val="22"/>
        </w:rPr>
        <w:t> </w:t>
      </w:r>
      <w:r>
        <w:rPr>
          <w:sz w:val="22"/>
        </w:rPr>
        <w:t>bottle.</w:t>
      </w:r>
      <w:r>
        <w:rPr>
          <w:spacing w:val="40"/>
          <w:sz w:val="22"/>
        </w:rPr>
        <w:t> </w:t>
      </w:r>
      <w:r>
        <w:rPr>
          <w:sz w:val="22"/>
        </w:rPr>
        <w:t>The</w:t>
      </w:r>
      <w:r>
        <w:rPr>
          <w:spacing w:val="-2"/>
          <w:sz w:val="22"/>
        </w:rPr>
        <w:t> </w:t>
      </w:r>
      <w:r>
        <w:rPr>
          <w:sz w:val="22"/>
        </w:rPr>
        <w:t>patient</w:t>
      </w:r>
      <w:r>
        <w:rPr>
          <w:spacing w:val="-2"/>
          <w:sz w:val="22"/>
        </w:rPr>
        <w:t> </w:t>
      </w:r>
      <w:r>
        <w:rPr>
          <w:sz w:val="22"/>
        </w:rPr>
        <w:t>was</w:t>
      </w:r>
      <w:r>
        <w:rPr>
          <w:spacing w:val="-2"/>
          <w:sz w:val="22"/>
        </w:rPr>
        <w:t> </w:t>
      </w:r>
      <w:r>
        <w:rPr>
          <w:sz w:val="22"/>
        </w:rPr>
        <w:t>contacted.</w:t>
      </w:r>
      <w:r>
        <w:rPr>
          <w:spacing w:val="40"/>
          <w:sz w:val="22"/>
        </w:rPr>
        <w:t> </w:t>
      </w:r>
      <w:r>
        <w:rPr>
          <w:sz w:val="22"/>
        </w:rPr>
        <w:t>However,</w:t>
      </w:r>
      <w:r>
        <w:rPr>
          <w:spacing w:val="-2"/>
          <w:sz w:val="22"/>
        </w:rPr>
        <w:t> </w:t>
      </w:r>
      <w:r>
        <w:rPr>
          <w:sz w:val="22"/>
        </w:rPr>
        <w:t>the patient would not confirm receiving extra medication.</w:t>
      </w:r>
    </w:p>
    <w:p>
      <w:pPr>
        <w:pStyle w:val="ListParagraph"/>
        <w:numPr>
          <w:ilvl w:val="0"/>
          <w:numId w:val="7"/>
        </w:numPr>
        <w:tabs>
          <w:tab w:pos="1440" w:val="left" w:leader="none"/>
        </w:tabs>
        <w:spacing w:line="240" w:lineRule="auto" w:before="1" w:after="0"/>
        <w:ind w:left="1440" w:right="1326" w:hanging="360"/>
        <w:jc w:val="left"/>
        <w:rPr>
          <w:sz w:val="22"/>
        </w:rPr>
      </w:pPr>
      <w:r>
        <w:rPr>
          <w:sz w:val="22"/>
        </w:rPr>
        <w:t>Pharmacist</w:t>
      </w:r>
      <w:r>
        <w:rPr>
          <w:spacing w:val="-4"/>
          <w:sz w:val="22"/>
        </w:rPr>
        <w:t> </w:t>
      </w:r>
      <w:r>
        <w:rPr>
          <w:sz w:val="22"/>
        </w:rPr>
        <w:t>Onyeukwu</w:t>
      </w:r>
      <w:r>
        <w:rPr>
          <w:spacing w:val="-5"/>
          <w:sz w:val="22"/>
        </w:rPr>
        <w:t> </w:t>
      </w:r>
      <w:r>
        <w:rPr>
          <w:sz w:val="22"/>
        </w:rPr>
        <w:t>was</w:t>
      </w:r>
      <w:r>
        <w:rPr>
          <w:spacing w:val="-4"/>
          <w:sz w:val="22"/>
        </w:rPr>
        <w:t> </w:t>
      </w:r>
      <w:r>
        <w:rPr>
          <w:sz w:val="22"/>
        </w:rPr>
        <w:t>contacted</w:t>
      </w:r>
      <w:r>
        <w:rPr>
          <w:spacing w:val="-3"/>
          <w:sz w:val="22"/>
        </w:rPr>
        <w:t> </w:t>
      </w:r>
      <w:r>
        <w:rPr>
          <w:sz w:val="22"/>
        </w:rPr>
        <w:t>for</w:t>
      </w:r>
      <w:r>
        <w:rPr>
          <w:spacing w:val="-2"/>
          <w:sz w:val="22"/>
        </w:rPr>
        <w:t> </w:t>
      </w:r>
      <w:r>
        <w:rPr>
          <w:sz w:val="22"/>
        </w:rPr>
        <w:t>a</w:t>
      </w:r>
      <w:r>
        <w:rPr>
          <w:spacing w:val="-2"/>
          <w:sz w:val="22"/>
        </w:rPr>
        <w:t> </w:t>
      </w:r>
      <w:r>
        <w:rPr>
          <w:sz w:val="22"/>
        </w:rPr>
        <w:t>response, but</w:t>
      </w:r>
      <w:r>
        <w:rPr>
          <w:spacing w:val="-2"/>
          <w:sz w:val="22"/>
        </w:rPr>
        <w:t> </w:t>
      </w:r>
      <w:r>
        <w:rPr>
          <w:sz w:val="22"/>
        </w:rPr>
        <w:t>she</w:t>
      </w:r>
      <w:r>
        <w:rPr>
          <w:spacing w:val="-2"/>
          <w:sz w:val="22"/>
        </w:rPr>
        <w:t> </w:t>
      </w:r>
      <w:r>
        <w:rPr>
          <w:sz w:val="22"/>
        </w:rPr>
        <w:t>denied</w:t>
      </w:r>
      <w:r>
        <w:rPr>
          <w:spacing w:val="-6"/>
          <w:sz w:val="22"/>
        </w:rPr>
        <w:t> </w:t>
      </w:r>
      <w:r>
        <w:rPr>
          <w:sz w:val="22"/>
        </w:rPr>
        <w:t>knowing</w:t>
      </w:r>
      <w:r>
        <w:rPr>
          <w:spacing w:val="-4"/>
          <w:sz w:val="22"/>
        </w:rPr>
        <w:t> </w:t>
      </w:r>
      <w:r>
        <w:rPr>
          <w:sz w:val="22"/>
        </w:rPr>
        <w:t>that</w:t>
      </w:r>
      <w:r>
        <w:rPr>
          <w:spacing w:val="-5"/>
          <w:sz w:val="22"/>
        </w:rPr>
        <w:t> </w:t>
      </w:r>
      <w:r>
        <w:rPr>
          <w:sz w:val="22"/>
        </w:rPr>
        <w:t>there</w:t>
      </w:r>
      <w:r>
        <w:rPr>
          <w:spacing w:val="-4"/>
          <w:sz w:val="22"/>
        </w:rPr>
        <w:t> </w:t>
      </w:r>
      <w:r>
        <w:rPr>
          <w:sz w:val="22"/>
        </w:rPr>
        <w:t>were</w:t>
      </w:r>
      <w:r>
        <w:rPr>
          <w:spacing w:val="-2"/>
          <w:sz w:val="22"/>
        </w:rPr>
        <w:t> </w:t>
      </w:r>
      <w:r>
        <w:rPr>
          <w:sz w:val="22"/>
        </w:rPr>
        <w:t>any issues related to the prescription that she verified.</w:t>
      </w:r>
    </w:p>
    <w:p>
      <w:pPr>
        <w:pStyle w:val="ListParagraph"/>
        <w:numPr>
          <w:ilvl w:val="0"/>
          <w:numId w:val="7"/>
        </w:numPr>
        <w:tabs>
          <w:tab w:pos="1440" w:val="left" w:leader="none"/>
        </w:tabs>
        <w:spacing w:line="240" w:lineRule="auto" w:before="0" w:after="0"/>
        <w:ind w:left="1440" w:right="1077" w:hanging="360"/>
        <w:jc w:val="left"/>
        <w:rPr>
          <w:sz w:val="22"/>
        </w:rPr>
      </w:pPr>
      <w:r>
        <w:rPr>
          <w:sz w:val="22"/>
        </w:rPr>
        <w:t>MOR Pease stated, “I have gone over our policies and procedures regarding the handling of controlled</w:t>
      </w:r>
      <w:r>
        <w:rPr>
          <w:spacing w:val="-2"/>
          <w:sz w:val="22"/>
        </w:rPr>
        <w:t> </w:t>
      </w:r>
      <w:r>
        <w:rPr>
          <w:sz w:val="22"/>
        </w:rPr>
        <w:t>substances</w:t>
      </w:r>
      <w:r>
        <w:rPr>
          <w:spacing w:val="-4"/>
          <w:sz w:val="22"/>
        </w:rPr>
        <w:t> </w:t>
      </w:r>
      <w:r>
        <w:rPr>
          <w:sz w:val="22"/>
        </w:rPr>
        <w:t>with</w:t>
      </w:r>
      <w:r>
        <w:rPr>
          <w:spacing w:val="-4"/>
          <w:sz w:val="22"/>
        </w:rPr>
        <w:t> </w:t>
      </w:r>
      <w:r>
        <w:rPr>
          <w:sz w:val="22"/>
        </w:rPr>
        <w:t>my</w:t>
      </w:r>
      <w:r>
        <w:rPr>
          <w:spacing w:val="-4"/>
          <w:sz w:val="22"/>
        </w:rPr>
        <w:t> </w:t>
      </w:r>
      <w:r>
        <w:rPr>
          <w:sz w:val="22"/>
        </w:rPr>
        <w:t>staff</w:t>
      </w:r>
      <w:r>
        <w:rPr>
          <w:spacing w:val="-2"/>
          <w:sz w:val="22"/>
        </w:rPr>
        <w:t> </w:t>
      </w:r>
      <w:r>
        <w:rPr>
          <w:sz w:val="22"/>
        </w:rPr>
        <w:t>and</w:t>
      </w:r>
      <w:r>
        <w:rPr>
          <w:spacing w:val="-5"/>
          <w:sz w:val="22"/>
        </w:rPr>
        <w:t> </w:t>
      </w:r>
      <w:r>
        <w:rPr>
          <w:sz w:val="22"/>
        </w:rPr>
        <w:t>specifically</w:t>
      </w:r>
      <w:r>
        <w:rPr>
          <w:spacing w:val="-2"/>
          <w:sz w:val="22"/>
        </w:rPr>
        <w:t> </w:t>
      </w:r>
      <w:r>
        <w:rPr>
          <w:sz w:val="22"/>
        </w:rPr>
        <w:t>reiterated</w:t>
      </w:r>
      <w:r>
        <w:rPr>
          <w:spacing w:val="-5"/>
          <w:sz w:val="22"/>
        </w:rPr>
        <w:t> </w:t>
      </w:r>
      <w:r>
        <w:rPr>
          <w:sz w:val="22"/>
        </w:rPr>
        <w:t>the</w:t>
      </w:r>
      <w:r>
        <w:rPr>
          <w:spacing w:val="-2"/>
          <w:sz w:val="22"/>
        </w:rPr>
        <w:t> </w:t>
      </w:r>
      <w:r>
        <w:rPr>
          <w:sz w:val="22"/>
        </w:rPr>
        <w:t>importance</w:t>
      </w:r>
      <w:r>
        <w:rPr>
          <w:spacing w:val="-4"/>
          <w:sz w:val="22"/>
        </w:rPr>
        <w:t> </w:t>
      </w:r>
      <w:r>
        <w:rPr>
          <w:sz w:val="22"/>
        </w:rPr>
        <w:t>of</w:t>
      </w:r>
      <w:r>
        <w:rPr>
          <w:spacing w:val="-7"/>
          <w:sz w:val="22"/>
        </w:rPr>
        <w:t> </w:t>
      </w:r>
      <w:r>
        <w:rPr>
          <w:sz w:val="22"/>
        </w:rPr>
        <w:t>double-counting</w:t>
      </w:r>
      <w:r>
        <w:rPr>
          <w:spacing w:val="-3"/>
          <w:sz w:val="22"/>
        </w:rPr>
        <w:t> </w:t>
      </w:r>
      <w:r>
        <w:rPr>
          <w:sz w:val="22"/>
        </w:rPr>
        <w:t>C2 prescriptions.</w:t>
      </w:r>
      <w:r>
        <w:rPr>
          <w:spacing w:val="40"/>
          <w:sz w:val="22"/>
        </w:rPr>
        <w:t> </w:t>
      </w:r>
      <w:r>
        <w:rPr>
          <w:sz w:val="22"/>
        </w:rPr>
        <w:t>I have also placed a sign on the safe and counting station indicating as much to any</w:t>
      </w:r>
    </w:p>
    <w:p>
      <w:pPr>
        <w:pStyle w:val="BodyText"/>
        <w:ind w:left="1440"/>
      </w:pPr>
      <w:r>
        <w:rPr/>
        <w:t>district</w:t>
      </w:r>
      <w:r>
        <w:rPr>
          <w:spacing w:val="-4"/>
        </w:rPr>
        <w:t> </w:t>
      </w:r>
      <w:r>
        <w:rPr/>
        <w:t>pharmacists</w:t>
      </w:r>
      <w:r>
        <w:rPr>
          <w:spacing w:val="-6"/>
        </w:rPr>
        <w:t> </w:t>
      </w:r>
      <w:r>
        <w:rPr/>
        <w:t>that</w:t>
      </w:r>
      <w:r>
        <w:rPr>
          <w:spacing w:val="-6"/>
        </w:rPr>
        <w:t> </w:t>
      </w:r>
      <w:r>
        <w:rPr/>
        <w:t>come</w:t>
      </w:r>
      <w:r>
        <w:rPr>
          <w:spacing w:val="-5"/>
        </w:rPr>
        <w:t> </w:t>
      </w:r>
      <w:r>
        <w:rPr/>
        <w:t>through</w:t>
      </w:r>
      <w:r>
        <w:rPr>
          <w:spacing w:val="-6"/>
        </w:rPr>
        <w:t> </w:t>
      </w:r>
      <w:r>
        <w:rPr/>
        <w:t>my</w:t>
      </w:r>
      <w:r>
        <w:rPr>
          <w:spacing w:val="-5"/>
        </w:rPr>
        <w:t> </w:t>
      </w:r>
      <w:r>
        <w:rPr>
          <w:spacing w:val="-2"/>
        </w:rPr>
        <w:t>store.”</w:t>
      </w:r>
    </w:p>
    <w:p>
      <w:pPr>
        <w:pStyle w:val="BodyText"/>
        <w:spacing w:before="268"/>
        <w:ind w:right="1225"/>
      </w:pPr>
      <w:r>
        <w:rPr/>
        <mc:AlternateContent>
          <mc:Choice Requires="wps">
            <w:drawing>
              <wp:anchor distT="0" distB="0" distL="0" distR="0" allowOverlap="1" layoutInCell="1" locked="0" behindDoc="1" simplePos="0" relativeHeight="487597056">
                <wp:simplePos x="0" y="0"/>
                <wp:positionH relativeFrom="page">
                  <wp:posOffset>896416</wp:posOffset>
                </wp:positionH>
                <wp:positionV relativeFrom="paragraph">
                  <wp:posOffset>695075</wp:posOffset>
                </wp:positionV>
                <wp:extent cx="598170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54.730331pt;width:470.98pt;height:1.44pt;mso-position-horizontal-relative:page;mso-position-vertical-relative:paragraph;z-index:-15719424;mso-wrap-distance-left:0;mso-wrap-distance-right:0" id="docshape26"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seconded</w:t>
      </w:r>
      <w:r>
        <w:rPr>
          <w:spacing w:val="-2"/>
          <w:u w:val="none"/>
        </w:rPr>
        <w:t> </w:t>
      </w:r>
      <w:r>
        <w:rPr>
          <w:u w:val="none"/>
        </w:rPr>
        <w:t>by</w:t>
      </w:r>
      <w:r>
        <w:rPr>
          <w:spacing w:val="-4"/>
          <w:u w:val="none"/>
        </w:rPr>
        <w:t> </w:t>
      </w:r>
      <w:r>
        <w:rPr>
          <w:u w:val="none"/>
        </w:rPr>
        <w:t>T.</w:t>
      </w:r>
      <w:r>
        <w:rPr>
          <w:spacing w:val="-2"/>
          <w:u w:val="none"/>
        </w:rPr>
        <w:t> </w:t>
      </w:r>
      <w:r>
        <w:rPr>
          <w:u w:val="none"/>
        </w:rPr>
        <w:t>FENSKY,</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refer the matter (PHA-2020-0052), to the Office of Prosecution for the issuance of an order to show cause and to authorize resolution of the matter by a consent agreement for REPRIMAND.</w:t>
      </w:r>
    </w:p>
    <w:p>
      <w:pPr>
        <w:pStyle w:val="BodyText"/>
      </w:pPr>
      <w:r>
        <w:rPr/>
        <w:t>Case </w:t>
      </w:r>
      <w:r>
        <w:rPr>
          <w:spacing w:val="-5"/>
        </w:rPr>
        <w:t>#3</w:t>
      </w:r>
    </w:p>
    <w:p>
      <w:pPr>
        <w:pStyle w:val="BodyText"/>
        <w:tabs>
          <w:tab w:pos="3960" w:val="left" w:leader="none"/>
          <w:tab w:pos="8281" w:val="left" w:leader="none"/>
        </w:tabs>
        <w:spacing w:line="480" w:lineRule="auto"/>
        <w:ind w:right="1814"/>
      </w:pPr>
      <w:r>
        <w:rPr>
          <w:spacing w:val="-2"/>
        </w:rPr>
        <w:t>SA-INV-16771</w:t>
      </w:r>
      <w:r>
        <w:rPr/>
        <w:tab/>
        <w:t>County Square Pharmacy, DS15805</w:t>
        <w:tab/>
        <w:t>Time:</w:t>
      </w:r>
      <w:r>
        <w:rPr>
          <w:spacing w:val="-13"/>
        </w:rPr>
        <w:t> </w:t>
      </w:r>
      <w:r>
        <w:rPr/>
        <w:t>08:19</w:t>
      </w:r>
      <w:r>
        <w:rPr>
          <w:spacing w:val="-12"/>
        </w:rPr>
        <w:t> </w:t>
      </w:r>
      <w:r>
        <w:rPr/>
        <w:t>AM </w:t>
      </w:r>
      <w:r>
        <w:rPr>
          <w:u w:val="thick"/>
        </w:rPr>
        <w:t>RECUSAL</w:t>
      </w:r>
      <w:r>
        <w:rPr>
          <w:u w:val="none"/>
        </w:rPr>
        <w:t>: NONE</w:t>
      </w:r>
    </w:p>
    <w:p>
      <w:pPr>
        <w:pStyle w:val="BodyText"/>
        <w:spacing w:before="1"/>
        <w:ind w:right="1225"/>
      </w:pPr>
      <w:r>
        <w:rPr>
          <w:u w:val="thick"/>
        </w:rPr>
        <w:t>DISCUSSION</w:t>
      </w:r>
      <w:r>
        <w:rPr>
          <w:u w:val="none"/>
        </w:rPr>
        <w:t>:</w:t>
      </w:r>
      <w:r>
        <w:rPr>
          <w:spacing w:val="-3"/>
          <w:u w:val="none"/>
        </w:rPr>
        <w:t> </w:t>
      </w:r>
      <w:r>
        <w:rPr>
          <w:u w:val="none"/>
        </w:rPr>
        <w:t>C.</w:t>
      </w:r>
      <w:r>
        <w:rPr>
          <w:spacing w:val="-5"/>
          <w:u w:val="none"/>
        </w:rPr>
        <w:t> </w:t>
      </w:r>
      <w:r>
        <w:rPr>
          <w:u w:val="none"/>
        </w:rPr>
        <w:t>MOGNI</w:t>
      </w:r>
      <w:r>
        <w:rPr>
          <w:spacing w:val="-3"/>
          <w:u w:val="none"/>
        </w:rPr>
        <w:t> </w:t>
      </w:r>
      <w:r>
        <w:rPr>
          <w:u w:val="none"/>
        </w:rPr>
        <w:t>presented</w:t>
      </w:r>
      <w:r>
        <w:rPr>
          <w:spacing w:val="-4"/>
          <w:u w:val="none"/>
        </w:rPr>
        <w:t> </w:t>
      </w:r>
      <w:r>
        <w:rPr>
          <w:u w:val="none"/>
        </w:rPr>
        <w:t>and</w:t>
      </w:r>
      <w:r>
        <w:rPr>
          <w:spacing w:val="-5"/>
          <w:u w:val="none"/>
        </w:rPr>
        <w:t> </w:t>
      </w:r>
      <w:r>
        <w:rPr>
          <w:u w:val="none"/>
        </w:rPr>
        <w:t>summarized</w:t>
      </w:r>
      <w:r>
        <w:rPr>
          <w:spacing w:val="-3"/>
          <w:u w:val="none"/>
        </w:rPr>
        <w:t> </w:t>
      </w:r>
      <w:r>
        <w:rPr>
          <w:u w:val="none"/>
        </w:rPr>
        <w:t>the</w:t>
      </w:r>
      <w:r>
        <w:rPr>
          <w:spacing w:val="-3"/>
          <w:u w:val="none"/>
        </w:rPr>
        <w:t> </w:t>
      </w:r>
      <w:r>
        <w:rPr>
          <w:u w:val="none"/>
        </w:rPr>
        <w:t>investigative</w:t>
      </w:r>
      <w:r>
        <w:rPr>
          <w:spacing w:val="-3"/>
          <w:u w:val="none"/>
        </w:rPr>
        <w:t> </w:t>
      </w:r>
      <w:r>
        <w:rPr>
          <w:u w:val="none"/>
        </w:rPr>
        <w:t>report</w:t>
      </w:r>
      <w:r>
        <w:rPr>
          <w:spacing w:val="-3"/>
          <w:u w:val="none"/>
        </w:rPr>
        <w:t> </w:t>
      </w:r>
      <w:r>
        <w:rPr>
          <w:u w:val="none"/>
        </w:rPr>
        <w:t>that</w:t>
      </w:r>
      <w:r>
        <w:rPr>
          <w:spacing w:val="-8"/>
          <w:u w:val="none"/>
        </w:rPr>
        <w:t> </w:t>
      </w:r>
      <w:r>
        <w:rPr>
          <w:u w:val="none"/>
        </w:rPr>
        <w:t>pertained</w:t>
      </w:r>
      <w:r>
        <w:rPr>
          <w:spacing w:val="-4"/>
          <w:u w:val="none"/>
        </w:rPr>
        <w:t> </w:t>
      </w:r>
      <w:r>
        <w:rPr>
          <w:u w:val="none"/>
        </w:rPr>
        <w:t>to</w:t>
      </w:r>
      <w:r>
        <w:rPr>
          <w:spacing w:val="-2"/>
          <w:u w:val="none"/>
        </w:rPr>
        <w:t> </w:t>
      </w:r>
      <w:r>
        <w:rPr>
          <w:u w:val="none"/>
        </w:rPr>
        <w:t>these </w:t>
      </w:r>
      <w:r>
        <w:rPr>
          <w:spacing w:val="-2"/>
          <w:u w:val="none"/>
        </w:rPr>
        <w:t>matters.</w:t>
      </w:r>
    </w:p>
    <w:p>
      <w:pPr>
        <w:pStyle w:val="BodyText"/>
        <w:ind w:left="0"/>
      </w:pPr>
    </w:p>
    <w:p>
      <w:pPr>
        <w:pStyle w:val="ListParagraph"/>
        <w:numPr>
          <w:ilvl w:val="0"/>
          <w:numId w:val="8"/>
        </w:numPr>
        <w:tabs>
          <w:tab w:pos="1157" w:val="left" w:leader="none"/>
        </w:tabs>
        <w:spacing w:line="259" w:lineRule="auto" w:before="1" w:after="0"/>
        <w:ind w:left="1157" w:right="1283" w:hanging="180"/>
        <w:jc w:val="left"/>
        <w:rPr>
          <w:sz w:val="22"/>
        </w:rPr>
      </w:pPr>
      <w:r>
        <w:rPr>
          <w:sz w:val="22"/>
        </w:rPr>
        <w:t>During a USP 795 inspection conducted on 08/27/2020, it was observed that a powder hood in the negative pressure hazardous compounding room had been vented through the roof to the outside since</w:t>
      </w:r>
      <w:r>
        <w:rPr>
          <w:spacing w:val="-2"/>
          <w:sz w:val="22"/>
        </w:rPr>
        <w:t> </w:t>
      </w:r>
      <w:r>
        <w:rPr>
          <w:sz w:val="22"/>
        </w:rPr>
        <w:t>the</w:t>
      </w:r>
      <w:r>
        <w:rPr>
          <w:spacing w:val="-4"/>
          <w:sz w:val="22"/>
        </w:rPr>
        <w:t> </w:t>
      </w:r>
      <w:r>
        <w:rPr>
          <w:sz w:val="22"/>
        </w:rPr>
        <w:t>last</w:t>
      </w:r>
      <w:r>
        <w:rPr>
          <w:spacing w:val="-2"/>
          <w:sz w:val="22"/>
        </w:rPr>
        <w:t> </w:t>
      </w:r>
      <w:r>
        <w:rPr>
          <w:sz w:val="22"/>
        </w:rPr>
        <w:t>inspection</w:t>
      </w:r>
      <w:r>
        <w:rPr>
          <w:spacing w:val="-3"/>
          <w:sz w:val="22"/>
        </w:rPr>
        <w:t> </w:t>
      </w:r>
      <w:r>
        <w:rPr>
          <w:sz w:val="22"/>
        </w:rPr>
        <w:t>on</w:t>
      </w:r>
      <w:r>
        <w:rPr>
          <w:spacing w:val="-6"/>
          <w:sz w:val="22"/>
        </w:rPr>
        <w:t> </w:t>
      </w:r>
      <w:r>
        <w:rPr>
          <w:sz w:val="22"/>
        </w:rPr>
        <w:t>10/30/2019.</w:t>
      </w:r>
      <w:r>
        <w:rPr>
          <w:spacing w:val="40"/>
          <w:sz w:val="22"/>
        </w:rPr>
        <w:t> </w:t>
      </w:r>
      <w:r>
        <w:rPr>
          <w:sz w:val="22"/>
        </w:rPr>
        <w:t>MOR</w:t>
      </w:r>
      <w:r>
        <w:rPr>
          <w:spacing w:val="-2"/>
          <w:sz w:val="22"/>
        </w:rPr>
        <w:t> </w:t>
      </w:r>
      <w:r>
        <w:rPr>
          <w:sz w:val="22"/>
        </w:rPr>
        <w:t>Heroux-Camirand</w:t>
      </w:r>
      <w:r>
        <w:rPr>
          <w:spacing w:val="-3"/>
          <w:sz w:val="22"/>
        </w:rPr>
        <w:t> </w:t>
      </w:r>
      <w:r>
        <w:rPr>
          <w:sz w:val="22"/>
        </w:rPr>
        <w:t>was</w:t>
      </w:r>
      <w:r>
        <w:rPr>
          <w:spacing w:val="-2"/>
          <w:sz w:val="22"/>
        </w:rPr>
        <w:t> </w:t>
      </w:r>
      <w:r>
        <w:rPr>
          <w:sz w:val="22"/>
        </w:rPr>
        <w:t>informed</w:t>
      </w:r>
      <w:r>
        <w:rPr>
          <w:spacing w:val="-2"/>
          <w:sz w:val="22"/>
        </w:rPr>
        <w:t> </w:t>
      </w:r>
      <w:r>
        <w:rPr>
          <w:sz w:val="22"/>
        </w:rPr>
        <w:t>the</w:t>
      </w:r>
      <w:r>
        <w:rPr>
          <w:spacing w:val="-2"/>
          <w:sz w:val="22"/>
        </w:rPr>
        <w:t> </w:t>
      </w:r>
      <w:r>
        <w:rPr>
          <w:sz w:val="22"/>
        </w:rPr>
        <w:t>BORP</w:t>
      </w:r>
      <w:r>
        <w:rPr>
          <w:spacing w:val="-2"/>
          <w:sz w:val="22"/>
        </w:rPr>
        <w:t> </w:t>
      </w:r>
      <w:r>
        <w:rPr>
          <w:sz w:val="22"/>
        </w:rPr>
        <w:t>should</w:t>
      </w:r>
      <w:r>
        <w:rPr>
          <w:spacing w:val="-4"/>
          <w:sz w:val="22"/>
        </w:rPr>
        <w:t> </w:t>
      </w:r>
      <w:r>
        <w:rPr>
          <w:sz w:val="22"/>
        </w:rPr>
        <w:t>have been notified prior to any construction/changes in the Pharmacy.</w:t>
      </w:r>
    </w:p>
    <w:p>
      <w:pPr>
        <w:pStyle w:val="ListParagraph"/>
        <w:numPr>
          <w:ilvl w:val="0"/>
          <w:numId w:val="8"/>
        </w:numPr>
        <w:tabs>
          <w:tab w:pos="1157" w:val="left" w:leader="none"/>
        </w:tabs>
        <w:spacing w:line="259" w:lineRule="auto" w:before="0" w:after="0"/>
        <w:ind w:left="1157" w:right="1254" w:hanging="180"/>
        <w:jc w:val="left"/>
        <w:rPr>
          <w:sz w:val="22"/>
        </w:rPr>
      </w:pPr>
      <w:r>
        <w:rPr>
          <w:sz w:val="22"/>
        </w:rPr>
        <w:t>MOR Heroux-Camirand indicated during the inspection performed on 10/30/2019, she had discussed with the Investigators plans for USP 800 compliance including venting the existing hazardous powder containment hood to the outside and it was agreed that it would be good practices to comply with upcoming</w:t>
      </w:r>
      <w:r>
        <w:rPr>
          <w:spacing w:val="-4"/>
          <w:sz w:val="22"/>
        </w:rPr>
        <w:t> </w:t>
      </w:r>
      <w:r>
        <w:rPr>
          <w:sz w:val="22"/>
        </w:rPr>
        <w:t>USP</w:t>
      </w:r>
      <w:r>
        <w:rPr>
          <w:spacing w:val="-2"/>
          <w:sz w:val="22"/>
        </w:rPr>
        <w:t> </w:t>
      </w:r>
      <w:r>
        <w:rPr>
          <w:sz w:val="22"/>
        </w:rPr>
        <w:t>regulations.</w:t>
      </w:r>
      <w:r>
        <w:rPr>
          <w:spacing w:val="40"/>
          <w:sz w:val="22"/>
        </w:rPr>
        <w:t> </w:t>
      </w:r>
      <w:r>
        <w:rPr>
          <w:sz w:val="22"/>
        </w:rPr>
        <w:t>MOR</w:t>
      </w:r>
      <w:r>
        <w:rPr>
          <w:spacing w:val="-4"/>
          <w:sz w:val="22"/>
        </w:rPr>
        <w:t> </w:t>
      </w:r>
      <w:r>
        <w:rPr>
          <w:sz w:val="22"/>
        </w:rPr>
        <w:t>Heroux-Camirand</w:t>
      </w:r>
      <w:r>
        <w:rPr>
          <w:spacing w:val="-4"/>
          <w:sz w:val="22"/>
        </w:rPr>
        <w:t> </w:t>
      </w:r>
      <w:r>
        <w:rPr>
          <w:sz w:val="22"/>
        </w:rPr>
        <w:t>stated,</w:t>
      </w:r>
      <w:r>
        <w:rPr>
          <w:spacing w:val="-4"/>
          <w:sz w:val="22"/>
        </w:rPr>
        <w:t> </w:t>
      </w:r>
      <w:r>
        <w:rPr>
          <w:sz w:val="22"/>
        </w:rPr>
        <w:t>“Sending</w:t>
      </w:r>
      <w:r>
        <w:rPr>
          <w:spacing w:val="-4"/>
          <w:sz w:val="22"/>
        </w:rPr>
        <w:t> </w:t>
      </w:r>
      <w:r>
        <w:rPr>
          <w:sz w:val="22"/>
        </w:rPr>
        <w:t>in</w:t>
      </w:r>
      <w:r>
        <w:rPr>
          <w:spacing w:val="-3"/>
          <w:sz w:val="22"/>
        </w:rPr>
        <w:t> </w:t>
      </w:r>
      <w:r>
        <w:rPr>
          <w:sz w:val="22"/>
        </w:rPr>
        <w:t>a</w:t>
      </w:r>
      <w:r>
        <w:rPr>
          <w:spacing w:val="-3"/>
          <w:sz w:val="22"/>
        </w:rPr>
        <w:t> </w:t>
      </w:r>
      <w:r>
        <w:rPr>
          <w:sz w:val="22"/>
        </w:rPr>
        <w:t>renovation</w:t>
      </w:r>
      <w:r>
        <w:rPr>
          <w:spacing w:val="-4"/>
          <w:sz w:val="22"/>
        </w:rPr>
        <w:t> </w:t>
      </w:r>
      <w:r>
        <w:rPr>
          <w:sz w:val="22"/>
        </w:rPr>
        <w:t>application</w:t>
      </w:r>
      <w:r>
        <w:rPr>
          <w:spacing w:val="-4"/>
          <w:sz w:val="22"/>
        </w:rPr>
        <w:t> </w:t>
      </w:r>
      <w:r>
        <w:rPr>
          <w:sz w:val="22"/>
        </w:rPr>
        <w:t>never occurred</w:t>
      </w:r>
      <w:r>
        <w:rPr>
          <w:spacing w:val="-1"/>
          <w:sz w:val="22"/>
        </w:rPr>
        <w:t> </w:t>
      </w:r>
      <w:r>
        <w:rPr>
          <w:sz w:val="22"/>
        </w:rPr>
        <w:t>to</w:t>
      </w:r>
      <w:r>
        <w:rPr>
          <w:spacing w:val="-1"/>
          <w:sz w:val="22"/>
        </w:rPr>
        <w:t> </w:t>
      </w:r>
      <w:r>
        <w:rPr>
          <w:sz w:val="22"/>
        </w:rPr>
        <w:t>me because it was not discussed during the Oct 2019 inspection,</w:t>
      </w:r>
      <w:r>
        <w:rPr>
          <w:spacing w:val="-1"/>
          <w:sz w:val="22"/>
        </w:rPr>
        <w:t> </w:t>
      </w:r>
      <w:r>
        <w:rPr>
          <w:sz w:val="22"/>
        </w:rPr>
        <w:t>and I just simply did not think of it”.</w:t>
      </w:r>
      <w:r>
        <w:rPr>
          <w:spacing w:val="40"/>
          <w:sz w:val="22"/>
        </w:rPr>
        <w:t> </w:t>
      </w:r>
      <w:r>
        <w:rPr>
          <w:sz w:val="22"/>
        </w:rPr>
        <w:t>Although she contracted with an HVAC company in September 2018, the work was not completed until 03/02/2020.</w:t>
      </w:r>
      <w:r>
        <w:rPr>
          <w:spacing w:val="40"/>
          <w:sz w:val="22"/>
        </w:rPr>
        <w:t> </w:t>
      </w:r>
      <w:r>
        <w:rPr>
          <w:sz w:val="22"/>
        </w:rPr>
        <w:t>On 03/04/2020, an in-line booster fan was installed to enhance ventilation.</w:t>
      </w:r>
      <w:r>
        <w:rPr>
          <w:spacing w:val="40"/>
          <w:sz w:val="22"/>
        </w:rPr>
        <w:t> </w:t>
      </w:r>
      <w:r>
        <w:rPr>
          <w:sz w:val="22"/>
        </w:rPr>
        <w:t>The powder hood was recertified on 03/10/2020.</w:t>
      </w:r>
    </w:p>
    <w:p>
      <w:pPr>
        <w:pStyle w:val="ListParagraph"/>
        <w:spacing w:after="0" w:line="259" w:lineRule="auto"/>
        <w:jc w:val="left"/>
        <w:rPr>
          <w:sz w:val="22"/>
        </w:rPr>
        <w:sectPr>
          <w:pgSz w:w="12240" w:h="15840"/>
          <w:pgMar w:header="0" w:footer="1300" w:top="1400" w:bottom="1520" w:left="360" w:right="360"/>
        </w:sectPr>
      </w:pPr>
    </w:p>
    <w:p>
      <w:pPr>
        <w:pStyle w:val="ListParagraph"/>
        <w:numPr>
          <w:ilvl w:val="0"/>
          <w:numId w:val="8"/>
        </w:numPr>
        <w:tabs>
          <w:tab w:pos="1157" w:val="left" w:leader="none"/>
        </w:tabs>
        <w:spacing w:line="259" w:lineRule="auto" w:before="79" w:after="0"/>
        <w:ind w:left="1157" w:right="1345" w:hanging="180"/>
        <w:jc w:val="left"/>
        <w:rPr>
          <w:sz w:val="22"/>
        </w:rPr>
      </w:pPr>
      <w:r>
        <w:rPr>
          <w:sz w:val="22"/>
        </w:rPr>
        <w:t>From 03/03/2020 through 03/06/2020, the Pharmacy compounded 10 hazardous non-sterile compounds prior to the recertification of the powder hood on 03/10/2020.</w:t>
      </w:r>
      <w:r>
        <w:rPr>
          <w:spacing w:val="40"/>
          <w:sz w:val="22"/>
        </w:rPr>
        <w:t> </w:t>
      </w:r>
      <w:r>
        <w:rPr>
          <w:sz w:val="22"/>
        </w:rPr>
        <w:t>MOR Heroux-Camirand contended</w:t>
      </w:r>
      <w:r>
        <w:rPr>
          <w:spacing w:val="-4"/>
          <w:sz w:val="22"/>
        </w:rPr>
        <w:t> </w:t>
      </w:r>
      <w:r>
        <w:rPr>
          <w:sz w:val="22"/>
        </w:rPr>
        <w:t>there</w:t>
      </w:r>
      <w:r>
        <w:rPr>
          <w:spacing w:val="-1"/>
          <w:sz w:val="22"/>
        </w:rPr>
        <w:t> </w:t>
      </w:r>
      <w:r>
        <w:rPr>
          <w:sz w:val="22"/>
        </w:rPr>
        <w:t>was</w:t>
      </w:r>
      <w:r>
        <w:rPr>
          <w:spacing w:val="-3"/>
          <w:sz w:val="22"/>
        </w:rPr>
        <w:t> </w:t>
      </w:r>
      <w:r>
        <w:rPr>
          <w:sz w:val="22"/>
        </w:rPr>
        <w:t>not</w:t>
      </w:r>
      <w:r>
        <w:rPr>
          <w:spacing w:val="-1"/>
          <w:sz w:val="22"/>
        </w:rPr>
        <w:t> </w:t>
      </w:r>
      <w:r>
        <w:rPr>
          <w:sz w:val="22"/>
        </w:rPr>
        <w:t>a</w:t>
      </w:r>
      <w:r>
        <w:rPr>
          <w:spacing w:val="-4"/>
          <w:sz w:val="22"/>
        </w:rPr>
        <w:t> </w:t>
      </w:r>
      <w:r>
        <w:rPr>
          <w:sz w:val="22"/>
        </w:rPr>
        <w:t>need</w:t>
      </w:r>
      <w:r>
        <w:rPr>
          <w:spacing w:val="-2"/>
          <w:sz w:val="22"/>
        </w:rPr>
        <w:t> </w:t>
      </w:r>
      <w:r>
        <w:rPr>
          <w:sz w:val="22"/>
        </w:rPr>
        <w:t>for</w:t>
      </w:r>
      <w:r>
        <w:rPr>
          <w:spacing w:val="-1"/>
          <w:sz w:val="22"/>
        </w:rPr>
        <w:t> </w:t>
      </w:r>
      <w:r>
        <w:rPr>
          <w:sz w:val="22"/>
        </w:rPr>
        <w:t>a</w:t>
      </w:r>
      <w:r>
        <w:rPr>
          <w:spacing w:val="-3"/>
          <w:sz w:val="22"/>
        </w:rPr>
        <w:t> </w:t>
      </w:r>
      <w:r>
        <w:rPr>
          <w:sz w:val="22"/>
        </w:rPr>
        <w:t>continuity</w:t>
      </w:r>
      <w:r>
        <w:rPr>
          <w:spacing w:val="-3"/>
          <w:sz w:val="22"/>
        </w:rPr>
        <w:t> </w:t>
      </w:r>
      <w:r>
        <w:rPr>
          <w:sz w:val="22"/>
        </w:rPr>
        <w:t>of</w:t>
      </w:r>
      <w:r>
        <w:rPr>
          <w:spacing w:val="-1"/>
          <w:sz w:val="22"/>
        </w:rPr>
        <w:t> </w:t>
      </w:r>
      <w:r>
        <w:rPr>
          <w:sz w:val="22"/>
        </w:rPr>
        <w:t>care</w:t>
      </w:r>
      <w:r>
        <w:rPr>
          <w:spacing w:val="-1"/>
          <w:sz w:val="22"/>
        </w:rPr>
        <w:t> </w:t>
      </w:r>
      <w:r>
        <w:rPr>
          <w:sz w:val="22"/>
        </w:rPr>
        <w:t>plan</w:t>
      </w:r>
      <w:r>
        <w:rPr>
          <w:spacing w:val="-3"/>
          <w:sz w:val="22"/>
        </w:rPr>
        <w:t> </w:t>
      </w:r>
      <w:r>
        <w:rPr>
          <w:sz w:val="22"/>
        </w:rPr>
        <w:t>because</w:t>
      </w:r>
      <w:r>
        <w:rPr>
          <w:spacing w:val="-1"/>
          <w:sz w:val="22"/>
        </w:rPr>
        <w:t> </w:t>
      </w:r>
      <w:r>
        <w:rPr>
          <w:sz w:val="22"/>
        </w:rPr>
        <w:t>there</w:t>
      </w:r>
      <w:r>
        <w:rPr>
          <w:spacing w:val="-3"/>
          <w:sz w:val="22"/>
        </w:rPr>
        <w:t> </w:t>
      </w:r>
      <w:r>
        <w:rPr>
          <w:sz w:val="22"/>
        </w:rPr>
        <w:t>were</w:t>
      </w:r>
      <w:r>
        <w:rPr>
          <w:spacing w:val="-3"/>
          <w:sz w:val="22"/>
        </w:rPr>
        <w:t> </w:t>
      </w:r>
      <w:r>
        <w:rPr>
          <w:sz w:val="22"/>
        </w:rPr>
        <w:t>only</w:t>
      </w:r>
      <w:r>
        <w:rPr>
          <w:spacing w:val="-3"/>
          <w:sz w:val="22"/>
        </w:rPr>
        <w:t> </w:t>
      </w:r>
      <w:r>
        <w:rPr>
          <w:sz w:val="22"/>
        </w:rPr>
        <w:t>a</w:t>
      </w:r>
      <w:r>
        <w:rPr>
          <w:spacing w:val="-1"/>
          <w:sz w:val="22"/>
        </w:rPr>
        <w:t> </w:t>
      </w:r>
      <w:r>
        <w:rPr>
          <w:sz w:val="22"/>
        </w:rPr>
        <w:t>few hours</w:t>
      </w:r>
      <w:r>
        <w:rPr>
          <w:spacing w:val="-1"/>
          <w:sz w:val="22"/>
        </w:rPr>
        <w:t> </w:t>
      </w:r>
      <w:r>
        <w:rPr>
          <w:sz w:val="22"/>
        </w:rPr>
        <w:t>of interruption during the construction and she resumed compounding once the area was cleaned and functional again.</w:t>
      </w:r>
    </w:p>
    <w:p>
      <w:pPr>
        <w:pStyle w:val="ListParagraph"/>
        <w:numPr>
          <w:ilvl w:val="0"/>
          <w:numId w:val="8"/>
        </w:numPr>
        <w:tabs>
          <w:tab w:pos="1157" w:val="left" w:leader="none"/>
        </w:tabs>
        <w:spacing w:line="259" w:lineRule="auto" w:before="0" w:after="0"/>
        <w:ind w:left="1157" w:right="1323" w:hanging="180"/>
        <w:jc w:val="left"/>
        <w:rPr>
          <w:sz w:val="22"/>
        </w:rPr>
      </w:pPr>
      <w:r>
        <w:rPr>
          <w:sz w:val="22"/>
        </w:rPr>
        <w:t>The “Testing</w:t>
      </w:r>
      <w:r>
        <w:rPr>
          <w:spacing w:val="-1"/>
          <w:sz w:val="22"/>
        </w:rPr>
        <w:t> </w:t>
      </w:r>
      <w:r>
        <w:rPr>
          <w:sz w:val="22"/>
        </w:rPr>
        <w:t>and</w:t>
      </w:r>
      <w:r>
        <w:rPr>
          <w:spacing w:val="-2"/>
          <w:sz w:val="22"/>
        </w:rPr>
        <w:t> </w:t>
      </w:r>
      <w:r>
        <w:rPr>
          <w:sz w:val="22"/>
        </w:rPr>
        <w:t>Certification</w:t>
      </w:r>
      <w:r>
        <w:rPr>
          <w:spacing w:val="-1"/>
          <w:sz w:val="22"/>
        </w:rPr>
        <w:t> </w:t>
      </w:r>
      <w:r>
        <w:rPr>
          <w:sz w:val="22"/>
        </w:rPr>
        <w:t>Report” provided</w:t>
      </w:r>
      <w:r>
        <w:rPr>
          <w:spacing w:val="-3"/>
          <w:sz w:val="22"/>
        </w:rPr>
        <w:t> </w:t>
      </w:r>
      <w:r>
        <w:rPr>
          <w:sz w:val="22"/>
        </w:rPr>
        <w:t>from</w:t>
      </w:r>
      <w:r>
        <w:rPr>
          <w:spacing w:val="-1"/>
          <w:sz w:val="22"/>
        </w:rPr>
        <w:t> </w:t>
      </w:r>
      <w:r>
        <w:rPr>
          <w:sz w:val="22"/>
        </w:rPr>
        <w:t>03/10/2020</w:t>
      </w:r>
      <w:r>
        <w:rPr>
          <w:spacing w:val="-2"/>
          <w:sz w:val="22"/>
        </w:rPr>
        <w:t> </w:t>
      </w:r>
      <w:r>
        <w:rPr>
          <w:sz w:val="22"/>
        </w:rPr>
        <w:t>did</w:t>
      </w:r>
      <w:r>
        <w:rPr>
          <w:spacing w:val="-2"/>
          <w:sz w:val="22"/>
        </w:rPr>
        <w:t> </w:t>
      </w:r>
      <w:r>
        <w:rPr>
          <w:sz w:val="22"/>
        </w:rPr>
        <w:t>not</w:t>
      </w:r>
      <w:r>
        <w:rPr>
          <w:spacing w:val="-2"/>
          <w:sz w:val="22"/>
        </w:rPr>
        <w:t> </w:t>
      </w:r>
      <w:r>
        <w:rPr>
          <w:sz w:val="22"/>
        </w:rPr>
        <w:t>document that</w:t>
      </w:r>
      <w:r>
        <w:rPr>
          <w:spacing w:val="-3"/>
          <w:sz w:val="22"/>
        </w:rPr>
        <w:t> </w:t>
      </w:r>
      <w:r>
        <w:rPr>
          <w:sz w:val="22"/>
        </w:rPr>
        <w:t>the powder hood</w:t>
      </w:r>
      <w:r>
        <w:rPr>
          <w:spacing w:val="-4"/>
          <w:sz w:val="22"/>
        </w:rPr>
        <w:t> </w:t>
      </w:r>
      <w:r>
        <w:rPr>
          <w:sz w:val="22"/>
        </w:rPr>
        <w:t>was</w:t>
      </w:r>
      <w:r>
        <w:rPr>
          <w:spacing w:val="-2"/>
          <w:sz w:val="22"/>
        </w:rPr>
        <w:t> </w:t>
      </w:r>
      <w:r>
        <w:rPr>
          <w:sz w:val="22"/>
        </w:rPr>
        <w:t>placed</w:t>
      </w:r>
      <w:r>
        <w:rPr>
          <w:spacing w:val="-2"/>
          <w:sz w:val="22"/>
        </w:rPr>
        <w:t> </w:t>
      </w:r>
      <w:r>
        <w:rPr>
          <w:sz w:val="22"/>
        </w:rPr>
        <w:t>in</w:t>
      </w:r>
      <w:r>
        <w:rPr>
          <w:spacing w:val="-3"/>
          <w:sz w:val="22"/>
        </w:rPr>
        <w:t> </w:t>
      </w:r>
      <w:r>
        <w:rPr>
          <w:sz w:val="22"/>
        </w:rPr>
        <w:t>a</w:t>
      </w:r>
      <w:r>
        <w:rPr>
          <w:spacing w:val="-2"/>
          <w:sz w:val="22"/>
        </w:rPr>
        <w:t> </w:t>
      </w:r>
      <w:r>
        <w:rPr>
          <w:sz w:val="22"/>
        </w:rPr>
        <w:t>room</w:t>
      </w:r>
      <w:r>
        <w:rPr>
          <w:spacing w:val="-5"/>
          <w:sz w:val="22"/>
        </w:rPr>
        <w:t> </w:t>
      </w:r>
      <w:r>
        <w:rPr>
          <w:sz w:val="22"/>
        </w:rPr>
        <w:t>with</w:t>
      </w:r>
      <w:r>
        <w:rPr>
          <w:spacing w:val="-2"/>
          <w:sz w:val="22"/>
        </w:rPr>
        <w:t> </w:t>
      </w:r>
      <w:r>
        <w:rPr>
          <w:sz w:val="22"/>
        </w:rPr>
        <w:t>at</w:t>
      </w:r>
      <w:r>
        <w:rPr>
          <w:spacing w:val="-1"/>
          <w:sz w:val="22"/>
        </w:rPr>
        <w:t> </w:t>
      </w:r>
      <w:r>
        <w:rPr>
          <w:sz w:val="22"/>
        </w:rPr>
        <w:t>least</w:t>
      </w:r>
      <w:r>
        <w:rPr>
          <w:spacing w:val="-3"/>
          <w:sz w:val="22"/>
        </w:rPr>
        <w:t> </w:t>
      </w:r>
      <w:r>
        <w:rPr>
          <w:sz w:val="22"/>
        </w:rPr>
        <w:t>12</w:t>
      </w:r>
      <w:r>
        <w:rPr>
          <w:spacing w:val="-2"/>
          <w:sz w:val="22"/>
        </w:rPr>
        <w:t> </w:t>
      </w:r>
      <w:r>
        <w:rPr>
          <w:sz w:val="22"/>
        </w:rPr>
        <w:t>ACPH</w:t>
      </w:r>
      <w:r>
        <w:rPr>
          <w:spacing w:val="-3"/>
          <w:sz w:val="22"/>
        </w:rPr>
        <w:t> </w:t>
      </w:r>
      <w:r>
        <w:rPr>
          <w:sz w:val="22"/>
        </w:rPr>
        <w:t>and</w:t>
      </w:r>
      <w:r>
        <w:rPr>
          <w:spacing w:val="-5"/>
          <w:sz w:val="22"/>
        </w:rPr>
        <w:t> </w:t>
      </w:r>
      <w:r>
        <w:rPr>
          <w:sz w:val="22"/>
        </w:rPr>
        <w:t>did</w:t>
      </w:r>
      <w:r>
        <w:rPr>
          <w:spacing w:val="-3"/>
          <w:sz w:val="22"/>
        </w:rPr>
        <w:t> </w:t>
      </w:r>
      <w:r>
        <w:rPr>
          <w:sz w:val="22"/>
        </w:rPr>
        <w:t>not</w:t>
      </w:r>
      <w:r>
        <w:rPr>
          <w:spacing w:val="-2"/>
          <w:sz w:val="22"/>
        </w:rPr>
        <w:t> </w:t>
      </w:r>
      <w:r>
        <w:rPr>
          <w:sz w:val="22"/>
        </w:rPr>
        <w:t>include</w:t>
      </w:r>
      <w:r>
        <w:rPr>
          <w:spacing w:val="-3"/>
          <w:sz w:val="22"/>
        </w:rPr>
        <w:t> </w:t>
      </w:r>
      <w:r>
        <w:rPr>
          <w:sz w:val="22"/>
        </w:rPr>
        <w:t>magnahelic</w:t>
      </w:r>
      <w:r>
        <w:rPr>
          <w:spacing w:val="-4"/>
          <w:sz w:val="22"/>
        </w:rPr>
        <w:t> </w:t>
      </w:r>
      <w:r>
        <w:rPr>
          <w:sz w:val="22"/>
        </w:rPr>
        <w:t>gauge</w:t>
      </w:r>
      <w:r>
        <w:rPr>
          <w:spacing w:val="-2"/>
          <w:sz w:val="22"/>
        </w:rPr>
        <w:t> </w:t>
      </w:r>
      <w:r>
        <w:rPr>
          <w:sz w:val="22"/>
        </w:rPr>
        <w:t>readings</w:t>
      </w:r>
      <w:r>
        <w:rPr>
          <w:spacing w:val="-2"/>
          <w:sz w:val="22"/>
        </w:rPr>
        <w:t> </w:t>
      </w:r>
      <w:r>
        <w:rPr>
          <w:sz w:val="22"/>
        </w:rPr>
        <w:t>that showed negative pressure as required per USP 800.</w:t>
      </w:r>
      <w:r>
        <w:rPr>
          <w:spacing w:val="40"/>
          <w:sz w:val="22"/>
        </w:rPr>
        <w:t> </w:t>
      </w:r>
      <w:r>
        <w:rPr>
          <w:sz w:val="22"/>
        </w:rPr>
        <w:t>MOR Heroux-Camirand indicated the room had never been certified and contended, “As far as I am aware, USP 800 was still in draft phase and was</w:t>
      </w:r>
    </w:p>
    <w:p>
      <w:pPr>
        <w:pStyle w:val="BodyText"/>
        <w:spacing w:line="259" w:lineRule="auto"/>
        <w:ind w:left="1157" w:right="1225"/>
      </w:pPr>
      <w:r>
        <w:rPr/>
        <w:t>simply</w:t>
      </w:r>
      <w:r>
        <w:rPr>
          <w:spacing w:val="-2"/>
        </w:rPr>
        <w:t> </w:t>
      </w:r>
      <w:r>
        <w:rPr/>
        <w:t>guidance</w:t>
      </w:r>
      <w:r>
        <w:rPr>
          <w:spacing w:val="-4"/>
        </w:rPr>
        <w:t> </w:t>
      </w:r>
      <w:r>
        <w:rPr/>
        <w:t>on</w:t>
      </w:r>
      <w:r>
        <w:rPr>
          <w:spacing w:val="-6"/>
        </w:rPr>
        <w:t> </w:t>
      </w:r>
      <w:r>
        <w:rPr/>
        <w:t>best</w:t>
      </w:r>
      <w:r>
        <w:rPr>
          <w:spacing w:val="-2"/>
        </w:rPr>
        <w:t> </w:t>
      </w:r>
      <w:r>
        <w:rPr/>
        <w:t>practices”.</w:t>
      </w:r>
      <w:r>
        <w:rPr>
          <w:spacing w:val="40"/>
        </w:rPr>
        <w:t> </w:t>
      </w:r>
      <w:r>
        <w:rPr/>
        <w:t>Although</w:t>
      </w:r>
      <w:r>
        <w:rPr>
          <w:spacing w:val="-3"/>
        </w:rPr>
        <w:t> </w:t>
      </w:r>
      <w:r>
        <w:rPr/>
        <w:t>she</w:t>
      </w:r>
      <w:r>
        <w:rPr>
          <w:spacing w:val="-4"/>
        </w:rPr>
        <w:t> </w:t>
      </w:r>
      <w:r>
        <w:rPr/>
        <w:t>could</w:t>
      </w:r>
      <w:r>
        <w:rPr>
          <w:spacing w:val="-4"/>
        </w:rPr>
        <w:t> </w:t>
      </w:r>
      <w:r>
        <w:rPr/>
        <w:t>not</w:t>
      </w:r>
      <w:r>
        <w:rPr>
          <w:spacing w:val="-2"/>
        </w:rPr>
        <w:t> </w:t>
      </w:r>
      <w:r>
        <w:rPr/>
        <w:t>previously</w:t>
      </w:r>
      <w:r>
        <w:rPr>
          <w:spacing w:val="-2"/>
        </w:rPr>
        <w:t> </w:t>
      </w:r>
      <w:r>
        <w:rPr/>
        <w:t>find</w:t>
      </w:r>
      <w:r>
        <w:rPr>
          <w:spacing w:val="-3"/>
        </w:rPr>
        <w:t> </w:t>
      </w:r>
      <w:r>
        <w:rPr/>
        <w:t>a</w:t>
      </w:r>
      <w:r>
        <w:rPr>
          <w:spacing w:val="-4"/>
        </w:rPr>
        <w:t> </w:t>
      </w:r>
      <w:r>
        <w:rPr/>
        <w:t>company</w:t>
      </w:r>
      <w:r>
        <w:rPr>
          <w:spacing w:val="-4"/>
        </w:rPr>
        <w:t> </w:t>
      </w:r>
      <w:r>
        <w:rPr/>
        <w:t>to</w:t>
      </w:r>
      <w:r>
        <w:rPr>
          <w:spacing w:val="-3"/>
        </w:rPr>
        <w:t> </w:t>
      </w:r>
      <w:r>
        <w:rPr/>
        <w:t>certify</w:t>
      </w:r>
      <w:r>
        <w:rPr>
          <w:spacing w:val="-4"/>
        </w:rPr>
        <w:t> </w:t>
      </w:r>
      <w:r>
        <w:rPr/>
        <w:t>the rooms, MOR Heroux-Camirand indicated that she was able to contract with a company that is scheduled to certify the rooms on 10/22/2020.</w:t>
      </w:r>
    </w:p>
    <w:p>
      <w:pPr>
        <w:pStyle w:val="BodyText"/>
        <w:spacing w:before="157"/>
        <w:ind w:right="1163"/>
      </w:pPr>
      <w:r>
        <w:rPr>
          <w:u w:val="thick"/>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L.</w:t>
      </w:r>
      <w:r>
        <w:rPr>
          <w:spacing w:val="-2"/>
          <w:u w:val="none"/>
        </w:rPr>
        <w:t> </w:t>
      </w:r>
      <w:r>
        <w:rPr>
          <w:u w:val="none"/>
        </w:rPr>
        <w:t>GIAMBARRESI,</w:t>
      </w:r>
      <w:r>
        <w:rPr>
          <w:spacing w:val="-5"/>
          <w:u w:val="none"/>
        </w:rPr>
        <w:t> </w:t>
      </w:r>
      <w:r>
        <w:rPr>
          <w:u w:val="none"/>
        </w:rPr>
        <w:t>seconded</w:t>
      </w:r>
      <w:r>
        <w:rPr>
          <w:spacing w:val="-2"/>
          <w:u w:val="none"/>
        </w:rPr>
        <w:t> </w:t>
      </w:r>
      <w:r>
        <w:rPr>
          <w:u w:val="none"/>
        </w:rPr>
        <w:t>by</w:t>
      </w:r>
      <w:r>
        <w:rPr>
          <w:spacing w:val="-2"/>
          <w:u w:val="none"/>
        </w:rPr>
        <w:t> </w:t>
      </w:r>
      <w:r>
        <w:rPr>
          <w:u w:val="none"/>
        </w:rPr>
        <w:t>A.STEIN,</w:t>
      </w:r>
      <w:r>
        <w:rPr>
          <w:spacing w:val="-2"/>
          <w:u w:val="none"/>
        </w:rPr>
        <w:t> </w:t>
      </w:r>
      <w:r>
        <w:rPr>
          <w:u w:val="none"/>
        </w:rPr>
        <w:t>and</w:t>
      </w:r>
      <w:r>
        <w:rPr>
          <w:spacing w:val="-4"/>
          <w:u w:val="none"/>
        </w:rPr>
        <w:t> </w:t>
      </w:r>
      <w:r>
        <w:rPr>
          <w:u w:val="none"/>
        </w:rPr>
        <w:t>voted</w:t>
      </w:r>
      <w:r>
        <w:rPr>
          <w:spacing w:val="-2"/>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CLOSE the matter (SA-INV-16771), No Discipline Warranted.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896416</wp:posOffset>
                </wp:positionH>
                <wp:positionV relativeFrom="paragraph">
                  <wp:posOffset>183800</wp:posOffset>
                </wp:positionV>
                <wp:extent cx="598170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72461pt;width:470.98pt;height:1.44pt;mso-position-horizontal-relative:page;mso-position-vertical-relative:paragraph;z-index:-15718912;mso-wrap-distance-left:0;mso-wrap-distance-right:0" id="docshape27" filled="true" fillcolor="#000000" stroked="false">
                <v:fill type="solid"/>
                <w10:wrap type="topAndBottom"/>
              </v:rect>
            </w:pict>
          </mc:Fallback>
        </mc:AlternateContent>
      </w:r>
    </w:p>
    <w:p>
      <w:pPr>
        <w:pStyle w:val="BodyText"/>
        <w:spacing w:before="23"/>
        <w:ind w:left="0"/>
      </w:pPr>
    </w:p>
    <w:p>
      <w:pPr>
        <w:pStyle w:val="Heading3"/>
        <w:tabs>
          <w:tab w:pos="4680" w:val="left" w:leader="none"/>
        </w:tabs>
        <w:spacing w:before="0"/>
      </w:pPr>
      <w:r>
        <w:rPr/>
        <w:t>TOPIC</w:t>
      </w:r>
      <w:r>
        <w:rPr>
          <w:spacing w:val="-2"/>
        </w:rPr>
        <w:t> </w:t>
      </w:r>
      <w:r>
        <w:rPr>
          <w:spacing w:val="-5"/>
        </w:rPr>
        <w:t>VII</w:t>
      </w:r>
      <w:r>
        <w:rPr/>
        <w:tab/>
        <w:t>Review</w:t>
      </w:r>
      <w:r>
        <w:rPr>
          <w:spacing w:val="-5"/>
        </w:rPr>
        <w:t> </w:t>
      </w:r>
      <w:r>
        <w:rPr/>
        <w:t>of</w:t>
      </w:r>
      <w:r>
        <w:rPr>
          <w:spacing w:val="-5"/>
        </w:rPr>
        <w:t> </w:t>
      </w:r>
      <w:r>
        <w:rPr>
          <w:spacing w:val="-2"/>
        </w:rPr>
        <w:t>Compliance</w:t>
      </w:r>
    </w:p>
    <w:p>
      <w:pPr>
        <w:tabs>
          <w:tab w:pos="7561" w:val="left" w:leader="none"/>
        </w:tabs>
        <w:spacing w:before="20"/>
        <w:ind w:left="1080" w:right="0" w:firstLine="0"/>
        <w:jc w:val="left"/>
        <w:rPr>
          <w:b/>
          <w:sz w:val="22"/>
        </w:rPr>
      </w:pPr>
      <w:r>
        <w:rPr>
          <w:b/>
          <w:sz w:val="22"/>
        </w:rPr>
        <w:t>PHA-2018-0015</w:t>
      </w:r>
      <w:r>
        <w:rPr>
          <w:b/>
          <w:spacing w:val="-28"/>
          <w:sz w:val="22"/>
        </w:rPr>
        <w:t> </w:t>
      </w:r>
      <w:r>
        <w:rPr>
          <w:b/>
          <w:sz w:val="22"/>
        </w:rPr>
        <w:t>Preferred</w:t>
      </w:r>
      <w:r>
        <w:rPr>
          <w:b/>
          <w:spacing w:val="-13"/>
          <w:sz w:val="22"/>
        </w:rPr>
        <w:t> </w:t>
      </w:r>
      <w:r>
        <w:rPr>
          <w:b/>
          <w:sz w:val="22"/>
        </w:rPr>
        <w:t>Pharmacy</w:t>
      </w:r>
      <w:r>
        <w:rPr>
          <w:b/>
          <w:spacing w:val="-11"/>
          <w:sz w:val="22"/>
        </w:rPr>
        <w:t> </w:t>
      </w:r>
      <w:r>
        <w:rPr>
          <w:b/>
          <w:sz w:val="22"/>
        </w:rPr>
        <w:t>Solutions,</w:t>
      </w:r>
      <w:r>
        <w:rPr>
          <w:b/>
          <w:spacing w:val="-8"/>
          <w:sz w:val="22"/>
        </w:rPr>
        <w:t> </w:t>
      </w:r>
      <w:r>
        <w:rPr>
          <w:b/>
          <w:spacing w:val="-2"/>
          <w:sz w:val="22"/>
        </w:rPr>
        <w:t>DS3542</w:t>
      </w:r>
      <w:r>
        <w:rPr>
          <w:b/>
          <w:sz w:val="22"/>
        </w:rPr>
        <w:tab/>
        <w:t>Time:</w:t>
      </w:r>
      <w:r>
        <w:rPr>
          <w:b/>
          <w:spacing w:val="-5"/>
          <w:sz w:val="22"/>
        </w:rPr>
        <w:t> </w:t>
      </w:r>
      <w:r>
        <w:rPr>
          <w:b/>
          <w:sz w:val="22"/>
        </w:rPr>
        <w:t>8:25</w:t>
      </w:r>
      <w:r>
        <w:rPr>
          <w:b/>
          <w:spacing w:val="-2"/>
          <w:sz w:val="22"/>
        </w:rPr>
        <w:t> </w:t>
      </w:r>
      <w:r>
        <w:rPr>
          <w:b/>
          <w:spacing w:val="-5"/>
          <w:sz w:val="22"/>
        </w:rPr>
        <w:t>AM</w:t>
      </w:r>
    </w:p>
    <w:p>
      <w:pPr>
        <w:pStyle w:val="BodyText"/>
        <w:ind w:right="7163"/>
      </w:pPr>
      <w:r>
        <w:rPr>
          <w:u w:val="single"/>
        </w:rPr>
        <w:t>PRESENTED</w:t>
      </w:r>
      <w:r>
        <w:rPr>
          <w:spacing w:val="-13"/>
          <w:u w:val="single"/>
        </w:rPr>
        <w:t> </w:t>
      </w:r>
      <w:r>
        <w:rPr>
          <w:u w:val="single"/>
        </w:rPr>
        <w:t>BY</w:t>
      </w:r>
      <w:r>
        <w:rPr>
          <w:u w:val="none"/>
        </w:rPr>
        <w:t>:</w:t>
      </w:r>
      <w:r>
        <w:rPr>
          <w:spacing w:val="-12"/>
          <w:u w:val="none"/>
        </w:rPr>
        <w:t> </w:t>
      </w:r>
      <w:r>
        <w:rPr>
          <w:u w:val="none"/>
        </w:rPr>
        <w:t>H.</w:t>
      </w:r>
      <w:r>
        <w:rPr>
          <w:spacing w:val="-13"/>
          <w:u w:val="none"/>
        </w:rPr>
        <w:t> </w:t>
      </w:r>
      <w:r>
        <w:rPr>
          <w:u w:val="none"/>
        </w:rPr>
        <w:t>ENGMAN </w:t>
      </w:r>
      <w:r>
        <w:rPr>
          <w:u w:val="single"/>
        </w:rPr>
        <w:t>RECUSAL</w:t>
      </w:r>
      <w:r>
        <w:rPr>
          <w:u w:val="none"/>
        </w:rPr>
        <w:t>: NONE</w:t>
      </w:r>
    </w:p>
    <w:p>
      <w:pPr>
        <w:pStyle w:val="BodyText"/>
        <w:spacing w:before="1"/>
        <w:ind w:left="0"/>
      </w:pPr>
    </w:p>
    <w:p>
      <w:pPr>
        <w:pStyle w:val="BodyText"/>
        <w:ind w:right="1100"/>
      </w:pPr>
      <w:r>
        <w:rPr>
          <w:u w:val="single"/>
        </w:rPr>
        <w:t>DISCUSSION</w:t>
      </w:r>
      <w:r>
        <w:rPr>
          <w:u w:val="none"/>
        </w:rPr>
        <w:t>: ENGMAN indicated that Preferred Pharmacy Solutions (PPS) petitioned to terminate its probation.</w:t>
      </w:r>
      <w:r>
        <w:rPr>
          <w:spacing w:val="40"/>
          <w:u w:val="none"/>
        </w:rPr>
        <w:t> </w:t>
      </w:r>
      <w:r>
        <w:rPr>
          <w:u w:val="none"/>
        </w:rPr>
        <w:t>ENGMAN</w:t>
      </w:r>
      <w:r>
        <w:rPr>
          <w:spacing w:val="-7"/>
          <w:u w:val="none"/>
        </w:rPr>
        <w:t> </w:t>
      </w:r>
      <w:r>
        <w:rPr>
          <w:u w:val="none"/>
        </w:rPr>
        <w:t>recommended</w:t>
      </w:r>
      <w:r>
        <w:rPr>
          <w:spacing w:val="-3"/>
          <w:u w:val="none"/>
        </w:rPr>
        <w:t> </w:t>
      </w:r>
      <w:r>
        <w:rPr>
          <w:u w:val="none"/>
        </w:rPr>
        <w:t>that</w:t>
      </w:r>
      <w:r>
        <w:rPr>
          <w:spacing w:val="-3"/>
          <w:u w:val="none"/>
        </w:rPr>
        <w:t> </w:t>
      </w:r>
      <w:r>
        <w:rPr>
          <w:u w:val="none"/>
        </w:rPr>
        <w:t>BORP</w:t>
      </w:r>
      <w:r>
        <w:rPr>
          <w:spacing w:val="-1"/>
          <w:u w:val="none"/>
        </w:rPr>
        <w:t> </w:t>
      </w:r>
      <w:r>
        <w:rPr>
          <w:u w:val="none"/>
        </w:rPr>
        <w:t>terminate</w:t>
      </w:r>
      <w:r>
        <w:rPr>
          <w:spacing w:val="-3"/>
          <w:u w:val="none"/>
        </w:rPr>
        <w:t> </w:t>
      </w:r>
      <w:r>
        <w:rPr>
          <w:u w:val="none"/>
        </w:rPr>
        <w:t>probation</w:t>
      </w:r>
      <w:r>
        <w:rPr>
          <w:spacing w:val="-4"/>
          <w:u w:val="none"/>
        </w:rPr>
        <w:t> </w:t>
      </w:r>
      <w:r>
        <w:rPr>
          <w:u w:val="none"/>
        </w:rPr>
        <w:t>as</w:t>
      </w:r>
      <w:r>
        <w:rPr>
          <w:spacing w:val="-3"/>
          <w:u w:val="none"/>
        </w:rPr>
        <w:t> </w:t>
      </w:r>
      <w:r>
        <w:rPr>
          <w:u w:val="none"/>
        </w:rPr>
        <w:t>requested</w:t>
      </w:r>
      <w:r>
        <w:rPr>
          <w:spacing w:val="-4"/>
          <w:u w:val="none"/>
        </w:rPr>
        <w:t> </w:t>
      </w:r>
      <w:r>
        <w:rPr>
          <w:u w:val="none"/>
        </w:rPr>
        <w:t>because</w:t>
      </w:r>
      <w:r>
        <w:rPr>
          <w:spacing w:val="-5"/>
          <w:u w:val="none"/>
        </w:rPr>
        <w:t> </w:t>
      </w:r>
      <w:r>
        <w:rPr>
          <w:u w:val="none"/>
        </w:rPr>
        <w:t>PPS</w:t>
      </w:r>
      <w:r>
        <w:rPr>
          <w:spacing w:val="-3"/>
          <w:u w:val="none"/>
        </w:rPr>
        <w:t> </w:t>
      </w:r>
      <w:r>
        <w:rPr>
          <w:u w:val="none"/>
        </w:rPr>
        <w:t>complied with all terms and conditions of its probation agreement.</w:t>
      </w:r>
    </w:p>
    <w:p>
      <w:pPr>
        <w:pStyle w:val="BodyText"/>
        <w:spacing w:before="1"/>
        <w:ind w:left="0"/>
      </w:pPr>
    </w:p>
    <w:p>
      <w:pPr>
        <w:pStyle w:val="BodyText"/>
        <w:ind w:right="1225"/>
      </w:pPr>
      <w:r>
        <w:rPr>
          <w:u w:val="single"/>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T.</w:t>
      </w:r>
      <w:r>
        <w:rPr>
          <w:spacing w:val="-5"/>
          <w:u w:val="none"/>
        </w:rPr>
        <w:t> </w:t>
      </w:r>
      <w:r>
        <w:rPr>
          <w:u w:val="none"/>
        </w:rPr>
        <w:t>FENSKY</w:t>
      </w:r>
      <w:r>
        <w:rPr>
          <w:spacing w:val="-2"/>
          <w:u w:val="none"/>
        </w:rPr>
        <w:t> </w:t>
      </w:r>
      <w:r>
        <w:rPr>
          <w:u w:val="none"/>
        </w:rPr>
        <w:t>to</w:t>
      </w:r>
      <w:r>
        <w:rPr>
          <w:spacing w:val="-1"/>
          <w:u w:val="none"/>
        </w:rPr>
        <w:t> </w:t>
      </w:r>
      <w:r>
        <w:rPr>
          <w:u w:val="none"/>
        </w:rPr>
        <w:t>terminate</w:t>
      </w:r>
      <w:r>
        <w:rPr>
          <w:spacing w:val="-4"/>
          <w:u w:val="none"/>
        </w:rPr>
        <w:t> </w:t>
      </w:r>
      <w:r>
        <w:rPr>
          <w:u w:val="none"/>
        </w:rPr>
        <w:t>probation,</w:t>
      </w:r>
      <w:r>
        <w:rPr>
          <w:spacing w:val="-4"/>
          <w:u w:val="none"/>
        </w:rPr>
        <w:t> </w:t>
      </w:r>
      <w:r>
        <w:rPr>
          <w:u w:val="none"/>
        </w:rPr>
        <w:t>seconded</w:t>
      </w:r>
      <w:r>
        <w:rPr>
          <w:spacing w:val="-5"/>
          <w:u w:val="none"/>
        </w:rPr>
        <w:t> </w:t>
      </w:r>
      <w:r>
        <w:rPr>
          <w:u w:val="none"/>
        </w:rPr>
        <w:t>by</w:t>
      </w:r>
      <w:r>
        <w:rPr>
          <w:spacing w:val="-1"/>
          <w:u w:val="none"/>
        </w:rPr>
        <w:t> </w:t>
      </w:r>
      <w:r>
        <w:rPr>
          <w:u w:val="none"/>
        </w:rPr>
        <w:t>S.</w:t>
      </w:r>
      <w:r>
        <w:rPr>
          <w:spacing w:val="-3"/>
          <w:u w:val="none"/>
        </w:rPr>
        <w:t> </w:t>
      </w:r>
      <w:r>
        <w:rPr>
          <w:u w:val="none"/>
        </w:rPr>
        <w:t>HAMILTON,</w:t>
      </w:r>
      <w:r>
        <w:rPr>
          <w:spacing w:val="-5"/>
          <w:u w:val="none"/>
        </w:rPr>
        <w:t> </w:t>
      </w:r>
      <w:r>
        <w:rPr>
          <w:u w:val="none"/>
        </w:rPr>
        <w:t>and</w:t>
      </w:r>
      <w:r>
        <w:rPr>
          <w:spacing w:val="-4"/>
          <w:u w:val="none"/>
        </w:rPr>
        <w:t> </w:t>
      </w:r>
      <w:r>
        <w:rPr>
          <w:u w:val="none"/>
        </w:rPr>
        <w:t>voted unanimously by those present to terminate probation by roll call vote.</w:t>
      </w:r>
    </w:p>
    <w:p>
      <w:pPr>
        <w:pStyle w:val="BodyText"/>
        <w:spacing w:before="40"/>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896416</wp:posOffset>
                </wp:positionH>
                <wp:positionV relativeFrom="paragraph">
                  <wp:posOffset>196052</wp:posOffset>
                </wp:positionV>
                <wp:extent cx="598170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437187pt;width:470.98pt;height:1.44pt;mso-position-horizontal-relative:page;mso-position-vertical-relative:paragraph;z-index:-15718400;mso-wrap-distance-left:0;mso-wrap-distance-right:0" id="docshape28" filled="true" fillcolor="#000000" stroked="false">
                <v:fill type="solid"/>
                <w10:wrap type="topAndBottom"/>
              </v:rect>
            </w:pict>
          </mc:Fallback>
        </mc:AlternateContent>
      </w:r>
    </w:p>
    <w:p>
      <w:pPr>
        <w:pStyle w:val="BodyText"/>
        <w:spacing w:before="23"/>
        <w:ind w:left="0"/>
      </w:pPr>
    </w:p>
    <w:p>
      <w:pPr>
        <w:pStyle w:val="Heading3"/>
        <w:tabs>
          <w:tab w:pos="4680" w:val="left" w:leader="none"/>
          <w:tab w:pos="8281" w:val="left" w:leader="none"/>
        </w:tabs>
        <w:spacing w:before="0"/>
      </w:pPr>
      <w:r>
        <w:rPr/>
        <w:t>Topic</w:t>
      </w:r>
      <w:r>
        <w:rPr>
          <w:spacing w:val="-4"/>
        </w:rPr>
        <w:t> </w:t>
      </w:r>
      <w:r>
        <w:rPr>
          <w:spacing w:val="-5"/>
        </w:rPr>
        <w:t>IX</w:t>
      </w:r>
      <w:r>
        <w:rPr/>
        <w:tab/>
        <w:t>EXECUTIVE</w:t>
      </w:r>
      <w:r>
        <w:rPr>
          <w:spacing w:val="-9"/>
        </w:rPr>
        <w:t> </w:t>
      </w:r>
      <w:r>
        <w:rPr>
          <w:spacing w:val="-2"/>
        </w:rPr>
        <w:t>SESSION</w:t>
      </w:r>
      <w:r>
        <w:rPr/>
        <w:tab/>
        <w:t>Time:</w:t>
      </w:r>
      <w:r>
        <w:rPr>
          <w:spacing w:val="46"/>
        </w:rPr>
        <w:t> </w:t>
      </w:r>
      <w:r>
        <w:rPr/>
        <w:t>8:35</w:t>
      </w:r>
      <w:r>
        <w:rPr>
          <w:spacing w:val="-3"/>
        </w:rPr>
        <w:t> </w:t>
      </w:r>
      <w:r>
        <w:rPr>
          <w:spacing w:val="-5"/>
        </w:rPr>
        <w:t>AM</w:t>
      </w:r>
    </w:p>
    <w:p>
      <w:pPr>
        <w:spacing w:before="22"/>
        <w:ind w:left="1080" w:right="0" w:firstLine="0"/>
        <w:jc w:val="left"/>
        <w:rPr>
          <w:b/>
          <w:sz w:val="22"/>
        </w:rPr>
      </w:pPr>
      <w:r>
        <w:rPr>
          <w:b/>
          <w:sz w:val="22"/>
        </w:rPr>
        <w:t>Read</w:t>
      </w:r>
      <w:r>
        <w:rPr>
          <w:b/>
          <w:spacing w:val="-2"/>
          <w:sz w:val="22"/>
        </w:rPr>
        <w:t> </w:t>
      </w:r>
      <w:r>
        <w:rPr>
          <w:b/>
          <w:sz w:val="22"/>
        </w:rPr>
        <w:t>by</w:t>
      </w:r>
      <w:r>
        <w:rPr>
          <w:b/>
          <w:spacing w:val="-1"/>
          <w:sz w:val="22"/>
        </w:rPr>
        <w:t> </w:t>
      </w:r>
      <w:r>
        <w:rPr>
          <w:b/>
          <w:sz w:val="22"/>
        </w:rPr>
        <w:t>K.</w:t>
      </w:r>
      <w:r>
        <w:rPr>
          <w:b/>
          <w:spacing w:val="-2"/>
          <w:sz w:val="22"/>
        </w:rPr>
        <w:t> Tanzer</w:t>
      </w:r>
    </w:p>
    <w:p>
      <w:pPr>
        <w:pStyle w:val="BodyText"/>
        <w:spacing w:before="267"/>
      </w:pPr>
      <w:r>
        <w:rPr>
          <w:spacing w:val="-2"/>
          <w:u w:val="single"/>
        </w:rPr>
        <w:t>DISCUSSION</w:t>
      </w:r>
      <w:r>
        <w:rPr>
          <w:spacing w:val="-2"/>
          <w:u w:val="none"/>
        </w:rPr>
        <w:t>:</w:t>
      </w:r>
    </w:p>
    <w:p>
      <w:pPr>
        <w:pStyle w:val="BodyText"/>
      </w:pPr>
      <w:r>
        <w:rPr>
          <w:u w:val="single"/>
        </w:rPr>
        <w:t>ACTION</w:t>
      </w:r>
      <w:r>
        <w:rPr>
          <w:u w:val="none"/>
        </w:rPr>
        <w:t>:</w:t>
      </w:r>
      <w:r>
        <w:rPr>
          <w:spacing w:val="-5"/>
          <w:u w:val="none"/>
        </w:rPr>
        <w:t> </w:t>
      </w:r>
      <w:r>
        <w:rPr>
          <w:u w:val="none"/>
        </w:rPr>
        <w:t>At</w:t>
      </w:r>
      <w:r>
        <w:rPr>
          <w:spacing w:val="-5"/>
          <w:u w:val="none"/>
        </w:rPr>
        <w:t> </w:t>
      </w:r>
      <w:r>
        <w:rPr>
          <w:u w:val="none"/>
        </w:rPr>
        <w:t>8:35</w:t>
      </w:r>
      <w:r>
        <w:rPr>
          <w:spacing w:val="-3"/>
          <w:u w:val="none"/>
        </w:rPr>
        <w:t> </w:t>
      </w:r>
      <w:r>
        <w:rPr>
          <w:u w:val="none"/>
        </w:rPr>
        <w:t>AM</w:t>
      </w:r>
      <w:r>
        <w:rPr>
          <w:spacing w:val="-4"/>
          <w:u w:val="none"/>
        </w:rPr>
        <w:t> </w:t>
      </w:r>
      <w:r>
        <w:rPr>
          <w:u w:val="none"/>
        </w:rPr>
        <w:t>President</w:t>
      </w:r>
      <w:r>
        <w:rPr>
          <w:spacing w:val="-3"/>
          <w:u w:val="none"/>
        </w:rPr>
        <w:t> </w:t>
      </w:r>
      <w:r>
        <w:rPr>
          <w:u w:val="none"/>
        </w:rPr>
        <w:t>A.</w:t>
      </w:r>
      <w:r>
        <w:rPr>
          <w:spacing w:val="-2"/>
          <w:u w:val="none"/>
        </w:rPr>
        <w:t> </w:t>
      </w:r>
      <w:r>
        <w:rPr>
          <w:u w:val="none"/>
        </w:rPr>
        <w:t>Tanzer</w:t>
      </w:r>
      <w:r>
        <w:rPr>
          <w:spacing w:val="-5"/>
          <w:u w:val="none"/>
        </w:rPr>
        <w:t> </w:t>
      </w:r>
      <w:r>
        <w:rPr>
          <w:u w:val="none"/>
        </w:rPr>
        <w:t>read</w:t>
      </w:r>
      <w:r>
        <w:rPr>
          <w:spacing w:val="-5"/>
          <w:u w:val="none"/>
        </w:rPr>
        <w:t> </w:t>
      </w:r>
      <w:r>
        <w:rPr>
          <w:u w:val="none"/>
        </w:rPr>
        <w:t>the</w:t>
      </w:r>
      <w:r>
        <w:rPr>
          <w:spacing w:val="-3"/>
          <w:u w:val="none"/>
        </w:rPr>
        <w:t> </w:t>
      </w:r>
      <w:r>
        <w:rPr>
          <w:u w:val="none"/>
        </w:rPr>
        <w:t>statement</w:t>
      </w:r>
      <w:r>
        <w:rPr>
          <w:spacing w:val="-5"/>
          <w:u w:val="none"/>
        </w:rPr>
        <w:t> </w:t>
      </w:r>
      <w:r>
        <w:rPr>
          <w:u w:val="none"/>
        </w:rPr>
        <w:t>on</w:t>
      </w:r>
      <w:r>
        <w:rPr>
          <w:spacing w:val="-4"/>
          <w:u w:val="none"/>
        </w:rPr>
        <w:t> </w:t>
      </w:r>
      <w:r>
        <w:rPr>
          <w:u w:val="none"/>
        </w:rPr>
        <w:t>reasons</w:t>
      </w:r>
      <w:r>
        <w:rPr>
          <w:spacing w:val="-3"/>
          <w:u w:val="none"/>
        </w:rPr>
        <w:t> </w:t>
      </w:r>
      <w:r>
        <w:rPr>
          <w:u w:val="none"/>
        </w:rPr>
        <w:t>for</w:t>
      </w:r>
      <w:r>
        <w:rPr>
          <w:spacing w:val="-5"/>
          <w:u w:val="none"/>
        </w:rPr>
        <w:t> </w:t>
      </w:r>
      <w:r>
        <w:rPr>
          <w:u w:val="none"/>
        </w:rPr>
        <w:t>Executive</w:t>
      </w:r>
      <w:r>
        <w:rPr>
          <w:spacing w:val="-2"/>
          <w:u w:val="none"/>
        </w:rPr>
        <w:t> Session.</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896416</wp:posOffset>
                </wp:positionH>
                <wp:positionV relativeFrom="paragraph">
                  <wp:posOffset>183658</wp:posOffset>
                </wp:positionV>
                <wp:extent cx="598170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1329pt;width:470.98pt;height:1.44pt;mso-position-horizontal-relative:page;mso-position-vertical-relative:paragraph;z-index:-15717888;mso-wrap-distance-left:0;mso-wrap-distance-right:0" id="docshape29" filled="true" fillcolor="#000000" stroked="false">
                <v:fill type="solid"/>
                <w10:wrap type="topAndBottom"/>
              </v:rect>
            </w:pict>
          </mc:Fallback>
        </mc:AlternateContent>
      </w:r>
    </w:p>
    <w:p>
      <w:pPr>
        <w:pStyle w:val="BodyText"/>
        <w:spacing w:before="1"/>
        <w:ind w:left="0"/>
      </w:pPr>
    </w:p>
    <w:p>
      <w:pPr>
        <w:pStyle w:val="Heading3"/>
        <w:tabs>
          <w:tab w:pos="4011" w:val="left" w:leader="none"/>
          <w:tab w:pos="8281" w:val="left" w:leader="none"/>
        </w:tabs>
      </w:pPr>
      <w:r>
        <w:rPr/>
        <w:t>Topic</w:t>
      </w:r>
      <w:r>
        <w:rPr>
          <w:spacing w:val="-4"/>
        </w:rPr>
        <w:t> </w:t>
      </w:r>
      <w:r>
        <w:rPr>
          <w:spacing w:val="-2"/>
        </w:rPr>
        <w:t>VIII:</w:t>
      </w:r>
      <w:r>
        <w:rPr/>
        <w:tab/>
        <w:t>Executive</w:t>
      </w:r>
      <w:r>
        <w:rPr>
          <w:spacing w:val="-7"/>
        </w:rPr>
        <w:t> </w:t>
      </w:r>
      <w:r>
        <w:rPr/>
        <w:t>Session</w:t>
      </w:r>
      <w:r>
        <w:rPr>
          <w:spacing w:val="-4"/>
        </w:rPr>
        <w:t> </w:t>
      </w:r>
      <w:r>
        <w:rPr/>
        <w:t>Call</w:t>
      </w:r>
      <w:r>
        <w:rPr>
          <w:spacing w:val="-5"/>
        </w:rPr>
        <w:t> </w:t>
      </w:r>
      <w:r>
        <w:rPr/>
        <w:t>to</w:t>
      </w:r>
      <w:r>
        <w:rPr>
          <w:spacing w:val="-6"/>
        </w:rPr>
        <w:t> </w:t>
      </w:r>
      <w:r>
        <w:rPr>
          <w:spacing w:val="-2"/>
        </w:rPr>
        <w:t>Order:</w:t>
      </w:r>
      <w:r>
        <w:rPr/>
        <w:tab/>
        <w:t>Time:</w:t>
      </w:r>
      <w:r>
        <w:rPr>
          <w:spacing w:val="-6"/>
        </w:rPr>
        <w:t> </w:t>
      </w:r>
      <w:r>
        <w:rPr/>
        <w:t>8:41</w:t>
      </w:r>
      <w:r>
        <w:rPr>
          <w:spacing w:val="-1"/>
        </w:rPr>
        <w:t> </w:t>
      </w:r>
      <w:r>
        <w:rPr>
          <w:spacing w:val="-5"/>
        </w:rPr>
        <w:t>AM</w:t>
      </w:r>
    </w:p>
    <w:p>
      <w:pPr>
        <w:pStyle w:val="BodyText"/>
        <w:spacing w:before="1"/>
      </w:pPr>
      <w:r>
        <w:rPr/>
        <w:t>By: A. </w:t>
      </w:r>
      <w:r>
        <w:rPr>
          <w:spacing w:val="-2"/>
        </w:rPr>
        <w:t>Stein</w:t>
      </w:r>
    </w:p>
    <w:p>
      <w:pPr>
        <w:pStyle w:val="BodyText"/>
        <w:spacing w:before="266"/>
        <w:ind w:right="1225"/>
      </w:pPr>
      <w:r>
        <w:rPr>
          <w:u w:val="single"/>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P.</w:t>
      </w:r>
      <w:r>
        <w:rPr>
          <w:spacing w:val="-2"/>
          <w:u w:val="none"/>
        </w:rPr>
        <w:t> </w:t>
      </w:r>
      <w:r>
        <w:rPr>
          <w:u w:val="none"/>
        </w:rPr>
        <w:t>Gannon,</w:t>
      </w:r>
      <w:r>
        <w:rPr>
          <w:spacing w:val="-2"/>
          <w:u w:val="none"/>
        </w:rPr>
        <w:t> </w:t>
      </w:r>
      <w:r>
        <w:rPr>
          <w:u w:val="none"/>
        </w:rPr>
        <w:t>seconded</w:t>
      </w:r>
      <w:r>
        <w:rPr>
          <w:spacing w:val="-2"/>
          <w:u w:val="none"/>
        </w:rPr>
        <w:t> </w:t>
      </w:r>
      <w:r>
        <w:rPr>
          <w:u w:val="none"/>
        </w:rPr>
        <w:t>by</w:t>
      </w:r>
      <w:r>
        <w:rPr>
          <w:spacing w:val="-1"/>
          <w:u w:val="none"/>
        </w:rPr>
        <w:t> </w:t>
      </w:r>
      <w:r>
        <w:rPr>
          <w:u w:val="none"/>
        </w:rPr>
        <w:t>S.</w:t>
      </w:r>
      <w:r>
        <w:rPr>
          <w:spacing w:val="-3"/>
          <w:u w:val="none"/>
        </w:rPr>
        <w:t> </w:t>
      </w:r>
      <w:r>
        <w:rPr>
          <w:u w:val="none"/>
        </w:rPr>
        <w:t>Hamilton,</w:t>
      </w:r>
      <w:r>
        <w:rPr>
          <w:spacing w:val="-2"/>
          <w:u w:val="none"/>
        </w:rPr>
        <w:t> </w:t>
      </w:r>
      <w:r>
        <w:rPr>
          <w:u w:val="none"/>
        </w:rPr>
        <w:t>and</w:t>
      </w:r>
      <w:r>
        <w:rPr>
          <w:spacing w:val="-6"/>
          <w:u w:val="none"/>
        </w:rPr>
        <w:t> </w:t>
      </w:r>
      <w:r>
        <w:rPr>
          <w:u w:val="none"/>
        </w:rPr>
        <w:t>voted</w:t>
      </w:r>
      <w:r>
        <w:rPr>
          <w:spacing w:val="-2"/>
          <w:u w:val="none"/>
        </w:rPr>
        <w:t> </w:t>
      </w:r>
      <w:r>
        <w:rPr>
          <w:u w:val="none"/>
        </w:rPr>
        <w:t>unanimously</w:t>
      </w:r>
      <w:r>
        <w:rPr>
          <w:spacing w:val="-4"/>
          <w:u w:val="none"/>
        </w:rPr>
        <w:t> </w:t>
      </w:r>
      <w:r>
        <w:rPr>
          <w:u w:val="none"/>
        </w:rPr>
        <w:t>by</w:t>
      </w:r>
      <w:r>
        <w:rPr>
          <w:spacing w:val="-1"/>
          <w:u w:val="none"/>
        </w:rPr>
        <w:t> </w:t>
      </w:r>
      <w:r>
        <w:rPr>
          <w:u w:val="none"/>
        </w:rPr>
        <w:t>roll</w:t>
      </w:r>
      <w:r>
        <w:rPr>
          <w:spacing w:val="-3"/>
          <w:u w:val="none"/>
        </w:rPr>
        <w:t> </w:t>
      </w:r>
      <w:r>
        <w:rPr>
          <w:u w:val="none"/>
        </w:rPr>
        <w:t>call</w:t>
      </w:r>
      <w:r>
        <w:rPr>
          <w:spacing w:val="-5"/>
          <w:u w:val="none"/>
        </w:rPr>
        <w:t> </w:t>
      </w:r>
      <w:r>
        <w:rPr>
          <w:u w:val="none"/>
        </w:rPr>
        <w:t>to</w:t>
      </w:r>
      <w:r>
        <w:rPr>
          <w:spacing w:val="-3"/>
          <w:u w:val="none"/>
        </w:rPr>
        <w:t> </w:t>
      </w:r>
      <w:r>
        <w:rPr>
          <w:u w:val="none"/>
        </w:rPr>
        <w:t>call</w:t>
      </w:r>
      <w:r>
        <w:rPr>
          <w:spacing w:val="-3"/>
          <w:u w:val="none"/>
        </w:rPr>
        <w:t> </w:t>
      </w:r>
      <w:r>
        <w:rPr>
          <w:u w:val="none"/>
        </w:rPr>
        <w:t>the 11/6/20 meeting of the Executive Session to order.</w:t>
      </w:r>
    </w:p>
    <w:p>
      <w:pPr>
        <w:pStyle w:val="BodyText"/>
        <w:spacing w:before="1"/>
        <w:ind w:left="0"/>
      </w:pPr>
    </w:p>
    <w:p>
      <w:pPr>
        <w:pStyle w:val="BodyText"/>
      </w:pPr>
      <w:r>
        <w:rPr/>
        <w:t>Roll</w:t>
      </w:r>
      <w:r>
        <w:rPr>
          <w:spacing w:val="-4"/>
        </w:rPr>
        <w:t> </w:t>
      </w:r>
      <w:r>
        <w:rPr/>
        <w:t>call</w:t>
      </w:r>
      <w:r>
        <w:rPr>
          <w:spacing w:val="-6"/>
        </w:rPr>
        <w:t> </w:t>
      </w:r>
      <w:r>
        <w:rPr/>
        <w:t>attendance:</w:t>
      </w:r>
      <w:r>
        <w:rPr>
          <w:spacing w:val="-3"/>
        </w:rPr>
        <w:t> </w:t>
      </w:r>
      <w:r>
        <w:rPr/>
        <w:t>A.</w:t>
      </w:r>
      <w:r>
        <w:rPr>
          <w:spacing w:val="-5"/>
        </w:rPr>
        <w:t> </w:t>
      </w:r>
      <w:r>
        <w:rPr/>
        <w:t>Stein,</w:t>
      </w:r>
      <w:r>
        <w:rPr>
          <w:spacing w:val="-2"/>
        </w:rPr>
        <w:t> </w:t>
      </w:r>
      <w:r>
        <w:rPr/>
        <w:t>yes;</w:t>
      </w:r>
      <w:r>
        <w:rPr>
          <w:spacing w:val="-3"/>
        </w:rPr>
        <w:t> </w:t>
      </w:r>
      <w:r>
        <w:rPr/>
        <w:t>K.</w:t>
      </w:r>
      <w:r>
        <w:rPr>
          <w:spacing w:val="-5"/>
        </w:rPr>
        <w:t> </w:t>
      </w:r>
      <w:r>
        <w:rPr/>
        <w:t>Tanzer,</w:t>
      </w:r>
      <w:r>
        <w:rPr>
          <w:spacing w:val="-5"/>
        </w:rPr>
        <w:t> </w:t>
      </w:r>
      <w:r>
        <w:rPr/>
        <w:t>yes;</w:t>
      </w:r>
      <w:r>
        <w:rPr>
          <w:spacing w:val="-2"/>
        </w:rPr>
        <w:t> </w:t>
      </w:r>
      <w:r>
        <w:rPr/>
        <w:t>J.</w:t>
      </w:r>
      <w:r>
        <w:rPr>
          <w:spacing w:val="-6"/>
        </w:rPr>
        <w:t> </w:t>
      </w:r>
      <w:r>
        <w:rPr/>
        <w:t>Lanza,</w:t>
      </w:r>
      <w:r>
        <w:rPr>
          <w:spacing w:val="-2"/>
        </w:rPr>
        <w:t> </w:t>
      </w:r>
      <w:r>
        <w:rPr/>
        <w:t>yes;</w:t>
      </w:r>
      <w:r>
        <w:rPr>
          <w:spacing w:val="-3"/>
        </w:rPr>
        <w:t> </w:t>
      </w:r>
      <w:r>
        <w:rPr/>
        <w:t>K.</w:t>
      </w:r>
      <w:r>
        <w:rPr>
          <w:spacing w:val="-5"/>
        </w:rPr>
        <w:t> </w:t>
      </w:r>
      <w:r>
        <w:rPr/>
        <w:t>Thornell,</w:t>
      </w:r>
      <w:r>
        <w:rPr>
          <w:spacing w:val="-3"/>
        </w:rPr>
        <w:t> </w:t>
      </w:r>
      <w:r>
        <w:rPr/>
        <w:t>yes;</w:t>
      </w:r>
      <w:r>
        <w:rPr>
          <w:spacing w:val="-3"/>
        </w:rPr>
        <w:t> </w:t>
      </w:r>
      <w:r>
        <w:rPr/>
        <w:t>S.</w:t>
      </w:r>
      <w:r>
        <w:rPr>
          <w:spacing w:val="-6"/>
        </w:rPr>
        <w:t> </w:t>
      </w:r>
      <w:r>
        <w:rPr/>
        <w:t>Hernandez</w:t>
      </w:r>
      <w:r>
        <w:rPr>
          <w:spacing w:val="-2"/>
        </w:rPr>
        <w:t> (yes);</w:t>
      </w:r>
    </w:p>
    <w:p>
      <w:pPr>
        <w:pStyle w:val="BodyText"/>
      </w:pPr>
      <w:r>
        <w:rPr/>
        <w:t>D.</w:t>
      </w:r>
      <w:r>
        <w:rPr>
          <w:spacing w:val="-5"/>
        </w:rPr>
        <w:t> </w:t>
      </w:r>
      <w:r>
        <w:rPr/>
        <w:t>Perry,</w:t>
      </w:r>
      <w:r>
        <w:rPr>
          <w:spacing w:val="-6"/>
        </w:rPr>
        <w:t> </w:t>
      </w:r>
      <w:r>
        <w:rPr/>
        <w:t>yes;</w:t>
      </w:r>
      <w:r>
        <w:rPr>
          <w:spacing w:val="-4"/>
        </w:rPr>
        <w:t> </w:t>
      </w:r>
      <w:r>
        <w:rPr/>
        <w:t>P.</w:t>
      </w:r>
      <w:r>
        <w:rPr>
          <w:spacing w:val="-3"/>
        </w:rPr>
        <w:t> </w:t>
      </w:r>
      <w:r>
        <w:rPr/>
        <w:t>Gannon,</w:t>
      </w:r>
      <w:r>
        <w:rPr>
          <w:spacing w:val="-5"/>
        </w:rPr>
        <w:t> </w:t>
      </w:r>
      <w:r>
        <w:rPr/>
        <w:t>yes;</w:t>
      </w:r>
      <w:r>
        <w:rPr>
          <w:spacing w:val="-2"/>
        </w:rPr>
        <w:t> </w:t>
      </w:r>
      <w:r>
        <w:rPr/>
        <w:t>C.</w:t>
      </w:r>
      <w:r>
        <w:rPr>
          <w:spacing w:val="-6"/>
        </w:rPr>
        <w:t> </w:t>
      </w:r>
      <w:r>
        <w:rPr/>
        <w:t>Jean-Francois,</w:t>
      </w:r>
      <w:r>
        <w:rPr>
          <w:spacing w:val="-3"/>
        </w:rPr>
        <w:t> </w:t>
      </w:r>
      <w:r>
        <w:rPr/>
        <w:t>yes;</w:t>
      </w:r>
      <w:r>
        <w:rPr>
          <w:spacing w:val="-4"/>
        </w:rPr>
        <w:t> </w:t>
      </w:r>
      <w:r>
        <w:rPr/>
        <w:t>S.</w:t>
      </w:r>
      <w:r>
        <w:rPr>
          <w:spacing w:val="-6"/>
        </w:rPr>
        <w:t> </w:t>
      </w:r>
      <w:r>
        <w:rPr/>
        <w:t>Hamilton,</w:t>
      </w:r>
      <w:r>
        <w:rPr>
          <w:spacing w:val="-3"/>
        </w:rPr>
        <w:t> </w:t>
      </w:r>
      <w:r>
        <w:rPr/>
        <w:t>yes;</w:t>
      </w:r>
      <w:r>
        <w:rPr>
          <w:spacing w:val="-4"/>
        </w:rPr>
        <w:t> </w:t>
      </w:r>
      <w:r>
        <w:rPr/>
        <w:t>S.</w:t>
      </w:r>
      <w:r>
        <w:rPr>
          <w:spacing w:val="-3"/>
        </w:rPr>
        <w:t> </w:t>
      </w:r>
      <w:r>
        <w:rPr/>
        <w:t>Cornacchio,</w:t>
      </w:r>
      <w:r>
        <w:rPr>
          <w:spacing w:val="-4"/>
        </w:rPr>
        <w:t> yes;</w:t>
      </w:r>
    </w:p>
    <w:p>
      <w:pPr>
        <w:pStyle w:val="BodyText"/>
      </w:pPr>
      <w:r>
        <w:rPr/>
        <w:t>L.</w:t>
      </w:r>
      <w:r>
        <w:rPr>
          <w:spacing w:val="-3"/>
        </w:rPr>
        <w:t> </w:t>
      </w:r>
      <w:r>
        <w:rPr/>
        <w:t>Giambarresi,</w:t>
      </w:r>
      <w:r>
        <w:rPr>
          <w:spacing w:val="-5"/>
        </w:rPr>
        <w:t> </w:t>
      </w:r>
      <w:r>
        <w:rPr/>
        <w:t>yes;</w:t>
      </w:r>
      <w:r>
        <w:rPr>
          <w:spacing w:val="-5"/>
        </w:rPr>
        <w:t> </w:t>
      </w:r>
      <w:r>
        <w:rPr/>
        <w:t>T.</w:t>
      </w:r>
      <w:r>
        <w:rPr>
          <w:spacing w:val="-3"/>
        </w:rPr>
        <w:t> </w:t>
      </w:r>
      <w:r>
        <w:rPr/>
        <w:t>Fensky,</w:t>
      </w:r>
      <w:r>
        <w:rPr>
          <w:spacing w:val="-5"/>
        </w:rPr>
        <w:t> </w:t>
      </w:r>
      <w:r>
        <w:rPr/>
        <w:t>yes;</w:t>
      </w:r>
      <w:r>
        <w:rPr>
          <w:spacing w:val="-3"/>
        </w:rPr>
        <w:t> </w:t>
      </w:r>
      <w:r>
        <w:rPr/>
        <w:t>R.</w:t>
      </w:r>
      <w:r>
        <w:rPr>
          <w:spacing w:val="-5"/>
        </w:rPr>
        <w:t> </w:t>
      </w:r>
      <w:r>
        <w:rPr/>
        <w:t>Lopez,</w:t>
      </w:r>
      <w:r>
        <w:rPr>
          <w:spacing w:val="-2"/>
        </w:rPr>
        <w:t> </w:t>
      </w:r>
      <w:r>
        <w:rPr>
          <w:spacing w:val="-4"/>
        </w:rPr>
        <w:t>yes.</w:t>
      </w:r>
    </w:p>
    <w:p>
      <w:pPr>
        <w:pStyle w:val="BodyText"/>
        <w:spacing w:after="0"/>
        <w:sectPr>
          <w:pgSz w:w="12240" w:h="15840"/>
          <w:pgMar w:header="0" w:footer="1300" w:top="1360" w:bottom="1520" w:left="360" w:right="360"/>
        </w:sectPr>
      </w:pPr>
    </w:p>
    <w:p>
      <w:pPr>
        <w:pStyle w:val="BodyText"/>
        <w:spacing w:line="28" w:lineRule="exact"/>
        <w:ind w:left="1051"/>
        <w:rPr>
          <w:position w:val="0"/>
          <w:sz w:val="2"/>
        </w:rPr>
      </w:pPr>
      <w:r>
        <w:rPr>
          <w:position w:val="0"/>
          <w:sz w:val="2"/>
        </w:rPr>
        <mc:AlternateContent>
          <mc:Choice Requires="wps">
            <w:drawing>
              <wp:inline distT="0" distB="0" distL="0" distR="0">
                <wp:extent cx="5981700" cy="18415"/>
                <wp:effectExtent l="0" t="0" r="0" b="0"/>
                <wp:docPr id="30" name="Group 30"/>
                <wp:cNvGraphicFramePr>
                  <a:graphicFrameLocks/>
                </wp:cNvGraphicFramePr>
                <a:graphic>
                  <a:graphicData uri="http://schemas.microsoft.com/office/word/2010/wordprocessingGroup">
                    <wpg:wgp>
                      <wpg:cNvPr id="30" name="Group 30"/>
                      <wpg:cNvGrpSpPr/>
                      <wpg:grpSpPr>
                        <a:xfrm>
                          <a:off x="0" y="0"/>
                          <a:ext cx="5981700" cy="18415"/>
                          <a:chExt cx="5981700" cy="18415"/>
                        </a:xfrm>
                      </wpg:grpSpPr>
                      <wps:wsp>
                        <wps:cNvPr id="31" name="Graphic 31"/>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1pt;height:1.45pt;mso-position-horizontal-relative:char;mso-position-vertical-relative:line" id="docshapegroup30" coordorigin="0,0" coordsize="9420,29">
                <v:rect style="position:absolute;left:0;top:0;width:9420;height:29" id="docshape31" filled="true" fillcolor="#000000" stroked="false">
                  <v:fill type="solid"/>
                </v:rect>
              </v:group>
            </w:pict>
          </mc:Fallback>
        </mc:AlternateContent>
      </w:r>
      <w:r>
        <w:rPr>
          <w:position w:val="0"/>
          <w:sz w:val="2"/>
        </w:rPr>
      </w:r>
    </w:p>
    <w:p>
      <w:pPr>
        <w:pStyle w:val="BodyText"/>
        <w:spacing w:before="11"/>
        <w:ind w:left="0"/>
      </w:pPr>
    </w:p>
    <w:p>
      <w:pPr>
        <w:pStyle w:val="Heading3"/>
        <w:tabs>
          <w:tab w:pos="4680" w:val="left" w:leader="none"/>
          <w:tab w:pos="8281" w:val="left" w:leader="none"/>
        </w:tabs>
        <w:spacing w:before="0"/>
      </w:pPr>
      <w:r>
        <w:rPr/>
        <w:t>Topic</w:t>
      </w:r>
      <w:r>
        <w:rPr>
          <w:spacing w:val="-4"/>
        </w:rPr>
        <w:t> </w:t>
      </w:r>
      <w:r>
        <w:rPr>
          <w:spacing w:val="-5"/>
        </w:rPr>
        <w:t>IX:</w:t>
      </w:r>
      <w:r>
        <w:rPr/>
        <w:tab/>
        <w:t>M.G.L.</w:t>
      </w:r>
      <w:r>
        <w:rPr>
          <w:spacing w:val="-5"/>
        </w:rPr>
        <w:t> </w:t>
      </w:r>
      <w:r>
        <w:rPr/>
        <w:t>65</w:t>
      </w:r>
      <w:r>
        <w:rPr>
          <w:spacing w:val="-3"/>
        </w:rPr>
        <w:t> </w:t>
      </w:r>
      <w:r>
        <w:rPr/>
        <w:t>C</w:t>
      </w:r>
      <w:r>
        <w:rPr>
          <w:spacing w:val="-2"/>
        </w:rPr>
        <w:t> </w:t>
      </w:r>
      <w:r>
        <w:rPr>
          <w:spacing w:val="-5"/>
        </w:rPr>
        <w:t>#1</w:t>
      </w:r>
      <w:r>
        <w:rPr/>
        <w:tab/>
        <w:t>Time:</w:t>
      </w:r>
      <w:r>
        <w:rPr>
          <w:spacing w:val="-6"/>
        </w:rPr>
        <w:t> </w:t>
      </w:r>
      <w:r>
        <w:rPr/>
        <w:t>9:00</w:t>
      </w:r>
      <w:r>
        <w:rPr>
          <w:spacing w:val="-1"/>
        </w:rPr>
        <w:t> </w:t>
      </w:r>
      <w:r>
        <w:rPr>
          <w:spacing w:val="-5"/>
        </w:rPr>
        <w:t>AM</w:t>
      </w:r>
    </w:p>
    <w:p>
      <w:pPr>
        <w:pStyle w:val="BodyText"/>
        <w:spacing w:before="267"/>
      </w:pPr>
      <w:r>
        <w:rPr>
          <w:u w:val="single"/>
        </w:rPr>
        <w:t>DISCUSSION</w:t>
      </w:r>
      <w:r>
        <w:rPr>
          <w:u w:val="none"/>
        </w:rPr>
        <w:t>:</w:t>
      </w:r>
      <w:r>
        <w:rPr>
          <w:spacing w:val="-7"/>
          <w:u w:val="none"/>
        </w:rPr>
        <w:t> </w:t>
      </w:r>
      <w:r>
        <w:rPr>
          <w:spacing w:val="-4"/>
          <w:u w:val="none"/>
        </w:rPr>
        <w:t>None</w:t>
      </w:r>
    </w:p>
    <w:p>
      <w:pPr>
        <w:pStyle w:val="BodyText"/>
      </w:pPr>
      <w:r>
        <w:rPr>
          <w:u w:val="single"/>
        </w:rPr>
        <w:t>ACTION</w:t>
      </w:r>
      <w:r>
        <w:rPr>
          <w:u w:val="none"/>
        </w:rPr>
        <w:t>:</w:t>
      </w:r>
      <w:r>
        <w:rPr>
          <w:spacing w:val="-7"/>
          <w:u w:val="none"/>
        </w:rPr>
        <w:t> </w:t>
      </w:r>
      <w:r>
        <w:rPr>
          <w:u w:val="none"/>
        </w:rPr>
        <w:t>President</w:t>
      </w:r>
      <w:r>
        <w:rPr>
          <w:spacing w:val="-2"/>
          <w:u w:val="none"/>
        </w:rPr>
        <w:t> </w:t>
      </w:r>
      <w:r>
        <w:rPr>
          <w:u w:val="none"/>
        </w:rPr>
        <w:t>K.</w:t>
      </w:r>
      <w:r>
        <w:rPr>
          <w:spacing w:val="-5"/>
          <w:u w:val="none"/>
        </w:rPr>
        <w:t> </w:t>
      </w:r>
      <w:r>
        <w:rPr>
          <w:u w:val="none"/>
        </w:rPr>
        <w:t>Tanzer</w:t>
      </w:r>
      <w:r>
        <w:rPr>
          <w:spacing w:val="-1"/>
          <w:u w:val="none"/>
        </w:rPr>
        <w:t> </w:t>
      </w:r>
      <w:r>
        <w:rPr>
          <w:u w:val="none"/>
        </w:rPr>
        <w:t>request</w:t>
      </w:r>
      <w:r>
        <w:rPr>
          <w:spacing w:val="-5"/>
          <w:u w:val="none"/>
        </w:rPr>
        <w:t> </w:t>
      </w:r>
      <w:r>
        <w:rPr>
          <w:u w:val="none"/>
        </w:rPr>
        <w:t>a</w:t>
      </w:r>
      <w:r>
        <w:rPr>
          <w:spacing w:val="-5"/>
          <w:u w:val="none"/>
        </w:rPr>
        <w:t> </w:t>
      </w:r>
      <w:r>
        <w:rPr>
          <w:u w:val="none"/>
        </w:rPr>
        <w:t>motion</w:t>
      </w:r>
      <w:r>
        <w:rPr>
          <w:spacing w:val="-5"/>
          <w:u w:val="none"/>
        </w:rPr>
        <w:t> </w:t>
      </w:r>
      <w:r>
        <w:rPr>
          <w:u w:val="none"/>
        </w:rPr>
        <w:t>to</w:t>
      </w:r>
      <w:r>
        <w:rPr>
          <w:spacing w:val="-4"/>
          <w:u w:val="none"/>
        </w:rPr>
        <w:t> </w:t>
      </w:r>
      <w:r>
        <w:rPr>
          <w:u w:val="none"/>
        </w:rPr>
        <w:t>enter</w:t>
      </w:r>
      <w:r>
        <w:rPr>
          <w:spacing w:val="-5"/>
          <w:u w:val="none"/>
        </w:rPr>
        <w:t> </w:t>
      </w:r>
      <w:r>
        <w:rPr>
          <w:u w:val="none"/>
        </w:rPr>
        <w:t>M.G.L</w:t>
      </w:r>
      <w:r>
        <w:rPr>
          <w:spacing w:val="-5"/>
          <w:u w:val="none"/>
        </w:rPr>
        <w:t> </w:t>
      </w:r>
      <w:r>
        <w:rPr>
          <w:u w:val="none"/>
        </w:rPr>
        <w:t>65</w:t>
      </w:r>
      <w:r>
        <w:rPr>
          <w:spacing w:val="-3"/>
          <w:u w:val="none"/>
        </w:rPr>
        <w:t> </w:t>
      </w:r>
      <w:r>
        <w:rPr>
          <w:u w:val="none"/>
        </w:rPr>
        <w:t>c</w:t>
      </w:r>
      <w:r>
        <w:rPr>
          <w:spacing w:val="-2"/>
          <w:u w:val="none"/>
        </w:rPr>
        <w:t> Session.</w:t>
      </w:r>
    </w:p>
    <w:p>
      <w:pPr>
        <w:pStyle w:val="BodyText"/>
        <w:ind w:left="0"/>
      </w:pPr>
    </w:p>
    <w:p>
      <w:pPr>
        <w:pStyle w:val="BodyText"/>
      </w:pPr>
      <w:r>
        <w:rPr/>
        <w:t>At</w:t>
      </w:r>
      <w:r>
        <w:rPr>
          <w:spacing w:val="-3"/>
        </w:rPr>
        <w:t> </w:t>
      </w:r>
      <w:r>
        <w:rPr/>
        <w:t>9:00</w:t>
      </w:r>
      <w:r>
        <w:rPr>
          <w:spacing w:val="-1"/>
        </w:rPr>
        <w:t> </w:t>
      </w:r>
      <w:r>
        <w:rPr/>
        <w:t>AM</w:t>
      </w:r>
      <w:r>
        <w:rPr>
          <w:spacing w:val="-4"/>
        </w:rPr>
        <w:t> </w:t>
      </w:r>
      <w:r>
        <w:rPr/>
        <w:t>L.</w:t>
      </w:r>
      <w:r>
        <w:rPr>
          <w:spacing w:val="-2"/>
        </w:rPr>
        <w:t> </w:t>
      </w:r>
      <w:r>
        <w:rPr/>
        <w:t>Giambarresi,</w:t>
      </w:r>
      <w:r>
        <w:rPr>
          <w:spacing w:val="-5"/>
        </w:rPr>
        <w:t> </w:t>
      </w:r>
      <w:r>
        <w:rPr/>
        <w:t>seconded</w:t>
      </w:r>
      <w:r>
        <w:rPr>
          <w:spacing w:val="-5"/>
        </w:rPr>
        <w:t> </w:t>
      </w:r>
      <w:r>
        <w:rPr/>
        <w:t>by</w:t>
      </w:r>
      <w:r>
        <w:rPr>
          <w:spacing w:val="-1"/>
        </w:rPr>
        <w:t> </w:t>
      </w:r>
      <w:r>
        <w:rPr/>
        <w:t>J.</w:t>
      </w:r>
      <w:r>
        <w:rPr>
          <w:spacing w:val="-6"/>
        </w:rPr>
        <w:t> </w:t>
      </w:r>
      <w:r>
        <w:rPr/>
        <w:t>Lanza</w:t>
      </w:r>
      <w:r>
        <w:rPr>
          <w:spacing w:val="-1"/>
        </w:rPr>
        <w:t> </w:t>
      </w:r>
      <w:r>
        <w:rPr/>
        <w:t>and</w:t>
      </w:r>
      <w:r>
        <w:rPr>
          <w:spacing w:val="-4"/>
        </w:rPr>
        <w:t> </w:t>
      </w:r>
      <w:r>
        <w:rPr/>
        <w:t>voted</w:t>
      </w:r>
      <w:r>
        <w:rPr>
          <w:spacing w:val="-3"/>
        </w:rPr>
        <w:t> </w:t>
      </w:r>
      <w:r>
        <w:rPr/>
        <w:t>unanimously</w:t>
      </w:r>
      <w:r>
        <w:rPr>
          <w:spacing w:val="-2"/>
        </w:rPr>
        <w:t> </w:t>
      </w:r>
      <w:r>
        <w:rPr/>
        <w:t>by</w:t>
      </w:r>
      <w:r>
        <w:rPr>
          <w:spacing w:val="-5"/>
        </w:rPr>
        <w:t> </w:t>
      </w:r>
      <w:r>
        <w:rPr/>
        <w:t>all</w:t>
      </w:r>
      <w:r>
        <w:rPr>
          <w:spacing w:val="-2"/>
        </w:rPr>
        <w:t> </w:t>
      </w:r>
      <w:r>
        <w:rPr/>
        <w:t>those</w:t>
      </w:r>
      <w:r>
        <w:rPr>
          <w:spacing w:val="-2"/>
        </w:rPr>
        <w:t> </w:t>
      </w:r>
      <w:r>
        <w:rPr/>
        <w:t>present</w:t>
      </w:r>
      <w:r>
        <w:rPr>
          <w:spacing w:val="-4"/>
        </w:rPr>
        <w:t> </w:t>
      </w:r>
      <w:r>
        <w:rPr/>
        <w:t>to</w:t>
      </w:r>
      <w:r>
        <w:rPr>
          <w:spacing w:val="-1"/>
        </w:rPr>
        <w:t> </w:t>
      </w:r>
      <w:r>
        <w:rPr>
          <w:spacing w:val="-2"/>
        </w:rPr>
        <w:t>enter</w:t>
      </w:r>
    </w:p>
    <w:p>
      <w:pPr>
        <w:pStyle w:val="BodyText"/>
      </w:pPr>
      <w:r>
        <w:rPr/>
        <w:t>M.G.L.</w:t>
      </w:r>
      <w:r>
        <w:rPr>
          <w:spacing w:val="-5"/>
        </w:rPr>
        <w:t> </w:t>
      </w:r>
      <w:r>
        <w:rPr/>
        <w:t>chapter</w:t>
      </w:r>
      <w:r>
        <w:rPr>
          <w:spacing w:val="-4"/>
        </w:rPr>
        <w:t> </w:t>
      </w:r>
      <w:r>
        <w:rPr/>
        <w:t>65</w:t>
      </w:r>
      <w:r>
        <w:rPr>
          <w:spacing w:val="-3"/>
        </w:rPr>
        <w:t> </w:t>
      </w:r>
      <w:r>
        <w:rPr/>
        <w:t>c</w:t>
      </w:r>
      <w:r>
        <w:rPr>
          <w:spacing w:val="-3"/>
        </w:rPr>
        <w:t> </w:t>
      </w:r>
      <w:r>
        <w:rPr/>
        <w:t>Session</w:t>
      </w:r>
      <w:r>
        <w:rPr>
          <w:spacing w:val="-3"/>
        </w:rPr>
        <w:t> </w:t>
      </w:r>
      <w:r>
        <w:rPr/>
        <w:t>by</w:t>
      </w:r>
      <w:r>
        <w:rPr>
          <w:spacing w:val="-2"/>
        </w:rPr>
        <w:t> </w:t>
      </w:r>
      <w:r>
        <w:rPr/>
        <w:t>roll</w:t>
      </w:r>
      <w:r>
        <w:rPr>
          <w:spacing w:val="-3"/>
        </w:rPr>
        <w:t> </w:t>
      </w:r>
      <w:r>
        <w:rPr/>
        <w:t>call</w:t>
      </w:r>
      <w:r>
        <w:rPr>
          <w:spacing w:val="-4"/>
        </w:rPr>
        <w:t> </w:t>
      </w:r>
      <w:r>
        <w:rPr>
          <w:spacing w:val="-2"/>
        </w:rPr>
        <w:t>vote.</w:t>
      </w:r>
    </w:p>
    <w:p>
      <w:pPr>
        <w:pStyle w:val="BodyText"/>
        <w:ind w:left="0"/>
        <w:rPr>
          <w:sz w:val="20"/>
        </w:rPr>
      </w:pPr>
    </w:p>
    <w:p>
      <w:pPr>
        <w:pStyle w:val="BodyText"/>
        <w:ind w:left="0"/>
        <w:rPr>
          <w:sz w:val="20"/>
        </w:rPr>
      </w:pPr>
    </w:p>
    <w:p>
      <w:pPr>
        <w:pStyle w:val="BodyText"/>
        <w:ind w:left="0"/>
        <w:rPr>
          <w:sz w:val="20"/>
        </w:rPr>
      </w:pPr>
    </w:p>
    <w:p>
      <w:pPr>
        <w:pStyle w:val="BodyText"/>
        <w:spacing w:before="93"/>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896416</wp:posOffset>
                </wp:positionH>
                <wp:positionV relativeFrom="paragraph">
                  <wp:posOffset>229422</wp:posOffset>
                </wp:positionV>
                <wp:extent cx="598170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8.064766pt;width:470.98pt;height:1.44pt;mso-position-horizontal-relative:page;mso-position-vertical-relative:paragraph;z-index:-15716864;mso-wrap-distance-left:0;mso-wrap-distance-right:0" id="docshape32" filled="true" fillcolor="#000000" stroked="false">
                <v:fill type="solid"/>
                <w10:wrap type="topAndBottom"/>
              </v:rect>
            </w:pict>
          </mc:Fallback>
        </mc:AlternateContent>
      </w:r>
    </w:p>
    <w:p>
      <w:pPr>
        <w:pStyle w:val="BodyText"/>
        <w:spacing w:before="2"/>
        <w:ind w:left="0"/>
      </w:pPr>
    </w:p>
    <w:p>
      <w:pPr>
        <w:pStyle w:val="Heading3"/>
        <w:tabs>
          <w:tab w:pos="3960" w:val="left" w:leader="none"/>
          <w:tab w:pos="8281" w:val="left" w:leader="none"/>
        </w:tabs>
        <w:spacing w:before="0"/>
      </w:pPr>
      <w:r>
        <w:rPr/>
        <w:t>Topic</w:t>
      </w:r>
      <w:r>
        <w:rPr>
          <w:spacing w:val="-5"/>
        </w:rPr>
        <w:t> </w:t>
      </w:r>
      <w:r>
        <w:rPr>
          <w:spacing w:val="-10"/>
        </w:rPr>
        <w:t>X</w:t>
      </w:r>
      <w:r>
        <w:rPr/>
        <w:tab/>
        <w:t>ADJOURMENT</w:t>
      </w:r>
      <w:r>
        <w:rPr>
          <w:spacing w:val="-6"/>
        </w:rPr>
        <w:t> </w:t>
      </w:r>
      <w:r>
        <w:rPr/>
        <w:t>OF</w:t>
      </w:r>
      <w:r>
        <w:rPr>
          <w:spacing w:val="-4"/>
        </w:rPr>
        <w:t> </w:t>
      </w:r>
      <w:r>
        <w:rPr>
          <w:spacing w:val="-2"/>
        </w:rPr>
        <w:t>MEETING</w:t>
      </w:r>
      <w:r>
        <w:rPr/>
        <w:tab/>
        <w:t>TIME:</w:t>
      </w:r>
      <w:r>
        <w:rPr>
          <w:spacing w:val="-6"/>
        </w:rPr>
        <w:t> </w:t>
      </w:r>
      <w:r>
        <w:rPr/>
        <w:t>10:49</w:t>
      </w:r>
      <w:r>
        <w:rPr>
          <w:spacing w:val="-4"/>
        </w:rPr>
        <w:t> </w:t>
      </w:r>
      <w:r>
        <w:rPr>
          <w:spacing w:val="-5"/>
        </w:rPr>
        <w:t>AM</w:t>
      </w:r>
    </w:p>
    <w:p>
      <w:pPr>
        <w:pStyle w:val="BodyText"/>
        <w:spacing w:before="1"/>
        <w:ind w:left="0"/>
        <w:rPr>
          <w:b/>
        </w:rPr>
      </w:pPr>
    </w:p>
    <w:p>
      <w:pPr>
        <w:pStyle w:val="BodyText"/>
        <w:ind w:right="1225"/>
      </w:pPr>
      <w:r>
        <w:rPr/>
        <w:t>ACTION:</w:t>
      </w:r>
      <w:r>
        <w:rPr>
          <w:spacing w:val="-4"/>
        </w:rPr>
        <w:t> </w:t>
      </w:r>
      <w:r>
        <w:rPr/>
        <w:t>Motion</w:t>
      </w:r>
      <w:r>
        <w:rPr>
          <w:spacing w:val="-3"/>
        </w:rPr>
        <w:t> </w:t>
      </w:r>
      <w:r>
        <w:rPr/>
        <w:t>by</w:t>
      </w:r>
      <w:r>
        <w:rPr>
          <w:spacing w:val="-4"/>
        </w:rPr>
        <w:t> </w:t>
      </w:r>
      <w:r>
        <w:rPr/>
        <w:t>L.</w:t>
      </w:r>
      <w:r>
        <w:rPr>
          <w:spacing w:val="-2"/>
        </w:rPr>
        <w:t> </w:t>
      </w:r>
      <w:r>
        <w:rPr/>
        <w:t>Giambarresi</w:t>
      </w:r>
      <w:r>
        <w:rPr>
          <w:spacing w:val="-2"/>
        </w:rPr>
        <w:t> </w:t>
      </w:r>
      <w:r>
        <w:rPr/>
        <w:t>seconded</w:t>
      </w:r>
      <w:r>
        <w:rPr>
          <w:spacing w:val="-2"/>
        </w:rPr>
        <w:t> </w:t>
      </w:r>
      <w:r>
        <w:rPr/>
        <w:t>by A.</w:t>
      </w:r>
      <w:r>
        <w:rPr>
          <w:spacing w:val="-4"/>
        </w:rPr>
        <w:t> </w:t>
      </w:r>
      <w:r>
        <w:rPr/>
        <w:t>Stein,</w:t>
      </w:r>
      <w:r>
        <w:rPr>
          <w:spacing w:val="-2"/>
        </w:rPr>
        <w:t> </w:t>
      </w:r>
      <w:r>
        <w:rPr/>
        <w:t>and</w:t>
      </w:r>
      <w:r>
        <w:rPr>
          <w:spacing w:val="-4"/>
        </w:rPr>
        <w:t> </w:t>
      </w:r>
      <w:r>
        <w:rPr/>
        <w:t>voted</w:t>
      </w:r>
      <w:r>
        <w:rPr>
          <w:spacing w:val="-3"/>
        </w:rPr>
        <w:t> </w:t>
      </w:r>
      <w:r>
        <w:rPr/>
        <w:t>unanimously</w:t>
      </w:r>
      <w:r>
        <w:rPr>
          <w:spacing w:val="-4"/>
        </w:rPr>
        <w:t> </w:t>
      </w:r>
      <w:r>
        <w:rPr/>
        <w:t>by</w:t>
      </w:r>
      <w:r>
        <w:rPr>
          <w:spacing w:val="-2"/>
        </w:rPr>
        <w:t> </w:t>
      </w:r>
      <w:r>
        <w:rPr/>
        <w:t>those</w:t>
      </w:r>
      <w:r>
        <w:rPr>
          <w:spacing w:val="-1"/>
        </w:rPr>
        <w:t> </w:t>
      </w:r>
      <w:r>
        <w:rPr/>
        <w:t>present,</w:t>
      </w:r>
      <w:r>
        <w:rPr>
          <w:spacing w:val="-4"/>
        </w:rPr>
        <w:t> </w:t>
      </w:r>
      <w:r>
        <w:rPr/>
        <w:t>to adjourn from General Session by roll call 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896416</wp:posOffset>
                </wp:positionH>
                <wp:positionV relativeFrom="paragraph">
                  <wp:posOffset>183658</wp:posOffset>
                </wp:positionV>
                <wp:extent cx="598170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1329pt;width:470.98pt;height:1.44pt;mso-position-horizontal-relative:page;mso-position-vertical-relative:paragraph;z-index:-15716352;mso-wrap-distance-left:0;mso-wrap-distance-right:0" id="docshape33" filled="true" fillcolor="#000000" stroked="false">
                <v:fill type="solid"/>
                <w10:wrap type="topAndBottom"/>
              </v:rect>
            </w:pict>
          </mc:Fallback>
        </mc:AlternateContent>
      </w:r>
    </w:p>
    <w:p>
      <w:pPr>
        <w:pStyle w:val="BodyText"/>
        <w:spacing w:before="268"/>
      </w:pPr>
      <w:r>
        <w:rPr>
          <w:u w:val="single"/>
        </w:rPr>
        <w:t>EXHIBITS</w:t>
      </w:r>
      <w:r>
        <w:rPr>
          <w:spacing w:val="-3"/>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5"/>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ind w:left="0"/>
      </w:pPr>
    </w:p>
    <w:p>
      <w:pPr>
        <w:pStyle w:val="ListParagraph"/>
        <w:numPr>
          <w:ilvl w:val="0"/>
          <w:numId w:val="9"/>
        </w:numPr>
        <w:tabs>
          <w:tab w:pos="1798" w:val="left" w:leader="none"/>
        </w:tabs>
        <w:spacing w:line="240" w:lineRule="auto" w:before="0" w:after="0"/>
        <w:ind w:left="1798" w:right="0" w:hanging="358"/>
        <w:jc w:val="left"/>
        <w:rPr>
          <w:sz w:val="22"/>
        </w:rPr>
      </w:pPr>
      <w:r>
        <w:rPr>
          <w:sz w:val="22"/>
        </w:rPr>
        <w:t>Draft</w:t>
      </w:r>
      <w:r>
        <w:rPr>
          <w:spacing w:val="-4"/>
          <w:sz w:val="22"/>
        </w:rPr>
        <w:t> </w:t>
      </w:r>
      <w:r>
        <w:rPr>
          <w:sz w:val="22"/>
        </w:rPr>
        <w:t>Agenda</w:t>
      </w:r>
      <w:r>
        <w:rPr>
          <w:spacing w:val="-3"/>
          <w:sz w:val="22"/>
        </w:rPr>
        <w:t> </w:t>
      </w:r>
      <w:r>
        <w:rPr>
          <w:sz w:val="22"/>
        </w:rPr>
        <w:t>of</w:t>
      </w:r>
      <w:r>
        <w:rPr>
          <w:spacing w:val="-5"/>
          <w:sz w:val="22"/>
        </w:rPr>
        <w:t> </w:t>
      </w:r>
      <w:r>
        <w:rPr>
          <w:sz w:val="22"/>
        </w:rPr>
        <w:t>the</w:t>
      </w:r>
      <w:r>
        <w:rPr>
          <w:spacing w:val="-5"/>
          <w:sz w:val="22"/>
        </w:rPr>
        <w:t> </w:t>
      </w:r>
      <w:r>
        <w:rPr>
          <w:sz w:val="22"/>
        </w:rPr>
        <w:t>11/6/20</w:t>
      </w:r>
      <w:r>
        <w:rPr>
          <w:spacing w:val="-1"/>
          <w:sz w:val="22"/>
        </w:rPr>
        <w:t> </w:t>
      </w:r>
      <w:r>
        <w:rPr>
          <w:sz w:val="22"/>
        </w:rPr>
        <w:t>General</w:t>
      </w:r>
      <w:r>
        <w:rPr>
          <w:spacing w:val="-3"/>
          <w:sz w:val="22"/>
        </w:rPr>
        <w:t> </w:t>
      </w:r>
      <w:r>
        <w:rPr>
          <w:spacing w:val="-2"/>
          <w:sz w:val="22"/>
        </w:rPr>
        <w:t>Session</w:t>
      </w:r>
    </w:p>
    <w:p>
      <w:pPr>
        <w:pStyle w:val="ListParagraph"/>
        <w:numPr>
          <w:ilvl w:val="0"/>
          <w:numId w:val="9"/>
        </w:numPr>
        <w:tabs>
          <w:tab w:pos="1798" w:val="left" w:leader="none"/>
        </w:tabs>
        <w:spacing w:line="240" w:lineRule="auto" w:before="1" w:after="0"/>
        <w:ind w:left="1798" w:right="0" w:hanging="358"/>
        <w:jc w:val="left"/>
        <w:rPr>
          <w:sz w:val="22"/>
        </w:rPr>
      </w:pPr>
      <w:r>
        <w:rPr>
          <w:sz w:val="22"/>
        </w:rPr>
        <w:t>Draft</w:t>
      </w:r>
      <w:r>
        <w:rPr>
          <w:spacing w:val="-7"/>
          <w:sz w:val="22"/>
        </w:rPr>
        <w:t> </w:t>
      </w:r>
      <w:r>
        <w:rPr>
          <w:sz w:val="22"/>
        </w:rPr>
        <w:t>Minutes</w:t>
      </w:r>
      <w:r>
        <w:rPr>
          <w:spacing w:val="-5"/>
          <w:sz w:val="22"/>
        </w:rPr>
        <w:t> </w:t>
      </w:r>
      <w:r>
        <w:rPr>
          <w:sz w:val="22"/>
        </w:rPr>
        <w:t>of</w:t>
      </w:r>
      <w:r>
        <w:rPr>
          <w:spacing w:val="-6"/>
          <w:sz w:val="22"/>
        </w:rPr>
        <w:t> </w:t>
      </w:r>
      <w:r>
        <w:rPr>
          <w:sz w:val="22"/>
        </w:rPr>
        <w:t>the</w:t>
      </w:r>
      <w:r>
        <w:rPr>
          <w:spacing w:val="-2"/>
          <w:sz w:val="22"/>
        </w:rPr>
        <w:t> </w:t>
      </w:r>
      <w:r>
        <w:rPr>
          <w:sz w:val="22"/>
        </w:rPr>
        <w:t>10/23/20</w:t>
      </w:r>
      <w:r>
        <w:rPr>
          <w:spacing w:val="-3"/>
          <w:sz w:val="22"/>
        </w:rPr>
        <w:t> </w:t>
      </w:r>
      <w:r>
        <w:rPr>
          <w:spacing w:val="-2"/>
          <w:sz w:val="22"/>
        </w:rPr>
        <w:t>Meeting</w:t>
      </w:r>
    </w:p>
    <w:p>
      <w:pPr>
        <w:pStyle w:val="ListParagraph"/>
        <w:numPr>
          <w:ilvl w:val="0"/>
          <w:numId w:val="9"/>
        </w:numPr>
        <w:tabs>
          <w:tab w:pos="1798" w:val="left" w:leader="none"/>
        </w:tabs>
        <w:spacing w:line="240" w:lineRule="auto" w:before="0" w:after="0"/>
        <w:ind w:left="1798" w:right="0" w:hanging="358"/>
        <w:jc w:val="left"/>
        <w:rPr>
          <w:sz w:val="22"/>
        </w:rPr>
      </w:pPr>
      <w:r>
        <w:rPr>
          <w:sz w:val="22"/>
        </w:rPr>
        <w:t>Report</w:t>
      </w:r>
      <w:r>
        <w:rPr>
          <w:spacing w:val="-9"/>
          <w:sz w:val="22"/>
        </w:rPr>
        <w:t> </w:t>
      </w:r>
      <w:r>
        <w:rPr>
          <w:sz w:val="22"/>
        </w:rPr>
        <w:t>on</w:t>
      </w:r>
      <w:r>
        <w:rPr>
          <w:spacing w:val="-6"/>
          <w:sz w:val="22"/>
        </w:rPr>
        <w:t> </w:t>
      </w:r>
      <w:r>
        <w:rPr>
          <w:sz w:val="22"/>
        </w:rPr>
        <w:t>Applications</w:t>
      </w:r>
      <w:r>
        <w:rPr>
          <w:spacing w:val="-8"/>
          <w:sz w:val="22"/>
        </w:rPr>
        <w:t> </w:t>
      </w:r>
      <w:r>
        <w:rPr>
          <w:sz w:val="22"/>
        </w:rPr>
        <w:t>approved</w:t>
      </w:r>
      <w:r>
        <w:rPr>
          <w:spacing w:val="-5"/>
          <w:sz w:val="22"/>
        </w:rPr>
        <w:t> </w:t>
      </w:r>
      <w:r>
        <w:rPr>
          <w:sz w:val="22"/>
        </w:rPr>
        <w:t>pursuant</w:t>
      </w:r>
      <w:r>
        <w:rPr>
          <w:spacing w:val="-6"/>
          <w:sz w:val="22"/>
        </w:rPr>
        <w:t> </w:t>
      </w:r>
      <w:r>
        <w:rPr>
          <w:sz w:val="22"/>
        </w:rPr>
        <w:t>to</w:t>
      </w:r>
      <w:r>
        <w:rPr>
          <w:spacing w:val="-6"/>
          <w:sz w:val="22"/>
        </w:rPr>
        <w:t> </w:t>
      </w:r>
      <w:r>
        <w:rPr>
          <w:sz w:val="22"/>
        </w:rPr>
        <w:t>Licensure</w:t>
      </w:r>
      <w:r>
        <w:rPr>
          <w:spacing w:val="-5"/>
          <w:sz w:val="22"/>
        </w:rPr>
        <w:t> </w:t>
      </w:r>
      <w:r>
        <w:rPr>
          <w:sz w:val="22"/>
        </w:rPr>
        <w:t>Policy</w:t>
      </w:r>
      <w:r>
        <w:rPr>
          <w:spacing w:val="-5"/>
          <w:sz w:val="22"/>
        </w:rPr>
        <w:t> </w:t>
      </w:r>
      <w:r>
        <w:rPr>
          <w:sz w:val="22"/>
        </w:rPr>
        <w:t>13-</w:t>
      </w:r>
      <w:r>
        <w:rPr>
          <w:spacing w:val="-5"/>
          <w:sz w:val="22"/>
        </w:rPr>
        <w:t>01</w:t>
      </w:r>
    </w:p>
    <w:p>
      <w:pPr>
        <w:pStyle w:val="ListParagraph"/>
        <w:numPr>
          <w:ilvl w:val="0"/>
          <w:numId w:val="9"/>
        </w:numPr>
        <w:tabs>
          <w:tab w:pos="1798" w:val="left" w:leader="none"/>
        </w:tabs>
        <w:spacing w:line="240" w:lineRule="auto" w:before="0" w:after="0"/>
        <w:ind w:left="1798" w:right="0" w:hanging="358"/>
        <w:jc w:val="left"/>
        <w:rPr>
          <w:sz w:val="22"/>
        </w:rPr>
      </w:pPr>
      <w:r>
        <w:rPr>
          <w:sz w:val="22"/>
        </w:rPr>
        <w:t>Report</w:t>
      </w:r>
      <w:r>
        <w:rPr>
          <w:spacing w:val="-4"/>
          <w:sz w:val="22"/>
        </w:rPr>
        <w:t> </w:t>
      </w:r>
      <w:r>
        <w:rPr>
          <w:sz w:val="22"/>
        </w:rPr>
        <w:t>on</w:t>
      </w:r>
      <w:r>
        <w:rPr>
          <w:spacing w:val="-1"/>
          <w:sz w:val="22"/>
        </w:rPr>
        <w:t> </w:t>
      </w:r>
      <w:r>
        <w:rPr>
          <w:spacing w:val="-2"/>
          <w:sz w:val="22"/>
        </w:rPr>
        <w:t>probation</w:t>
      </w:r>
    </w:p>
    <w:p>
      <w:pPr>
        <w:pStyle w:val="ListParagraph"/>
        <w:numPr>
          <w:ilvl w:val="0"/>
          <w:numId w:val="9"/>
        </w:numPr>
        <w:tabs>
          <w:tab w:pos="1798" w:val="left" w:leader="none"/>
        </w:tabs>
        <w:spacing w:line="240" w:lineRule="auto" w:before="1" w:after="0"/>
        <w:ind w:left="1798" w:right="0" w:hanging="358"/>
        <w:jc w:val="left"/>
        <w:rPr>
          <w:sz w:val="22"/>
        </w:rPr>
      </w:pPr>
      <w:r>
        <w:rPr>
          <w:sz w:val="22"/>
        </w:rPr>
        <w:t>Report</w:t>
      </w:r>
      <w:r>
        <w:rPr>
          <w:spacing w:val="-9"/>
          <w:sz w:val="22"/>
        </w:rPr>
        <w:t> </w:t>
      </w:r>
      <w:r>
        <w:rPr>
          <w:sz w:val="22"/>
        </w:rPr>
        <w:t>on</w:t>
      </w:r>
      <w:r>
        <w:rPr>
          <w:spacing w:val="-6"/>
          <w:sz w:val="22"/>
        </w:rPr>
        <w:t> </w:t>
      </w:r>
      <w:r>
        <w:rPr>
          <w:sz w:val="22"/>
        </w:rPr>
        <w:t>Board</w:t>
      </w:r>
      <w:r>
        <w:rPr>
          <w:spacing w:val="-8"/>
          <w:sz w:val="22"/>
        </w:rPr>
        <w:t> </w:t>
      </w:r>
      <w:r>
        <w:rPr>
          <w:sz w:val="22"/>
        </w:rPr>
        <w:t>Delegated</w:t>
      </w:r>
      <w:r>
        <w:rPr>
          <w:spacing w:val="-6"/>
          <w:sz w:val="22"/>
        </w:rPr>
        <w:t> </w:t>
      </w:r>
      <w:r>
        <w:rPr>
          <w:sz w:val="22"/>
        </w:rPr>
        <w:t>Complaint</w:t>
      </w:r>
      <w:r>
        <w:rPr>
          <w:spacing w:val="-4"/>
          <w:sz w:val="22"/>
        </w:rPr>
        <w:t> </w:t>
      </w:r>
      <w:r>
        <w:rPr>
          <w:sz w:val="22"/>
        </w:rPr>
        <w:t>Review</w:t>
      </w:r>
      <w:r>
        <w:rPr>
          <w:spacing w:val="-6"/>
          <w:sz w:val="22"/>
        </w:rPr>
        <w:t> </w:t>
      </w:r>
      <w:r>
        <w:rPr>
          <w:sz w:val="22"/>
        </w:rPr>
        <w:t>to</w:t>
      </w:r>
      <w:r>
        <w:rPr>
          <w:spacing w:val="-4"/>
          <w:sz w:val="22"/>
        </w:rPr>
        <w:t> </w:t>
      </w:r>
      <w:r>
        <w:rPr>
          <w:sz w:val="22"/>
        </w:rPr>
        <w:t>licensure</w:t>
      </w:r>
      <w:r>
        <w:rPr>
          <w:spacing w:val="-4"/>
          <w:sz w:val="22"/>
        </w:rPr>
        <w:t> </w:t>
      </w:r>
      <w:r>
        <w:rPr>
          <w:sz w:val="22"/>
        </w:rPr>
        <w:t>policy</w:t>
      </w:r>
      <w:r>
        <w:rPr>
          <w:spacing w:val="-5"/>
          <w:sz w:val="22"/>
        </w:rPr>
        <w:t> </w:t>
      </w:r>
      <w:r>
        <w:rPr>
          <w:sz w:val="22"/>
        </w:rPr>
        <w:t>14-</w:t>
      </w:r>
      <w:r>
        <w:rPr>
          <w:spacing w:val="-5"/>
          <w:sz w:val="22"/>
        </w:rPr>
        <w:t>02</w:t>
      </w:r>
    </w:p>
    <w:p>
      <w:pPr>
        <w:pStyle w:val="ListParagraph"/>
        <w:numPr>
          <w:ilvl w:val="0"/>
          <w:numId w:val="9"/>
        </w:numPr>
        <w:tabs>
          <w:tab w:pos="1798" w:val="left" w:leader="none"/>
        </w:tabs>
        <w:spacing w:line="240" w:lineRule="auto" w:before="0" w:after="0"/>
        <w:ind w:left="1798" w:right="0" w:hanging="358"/>
        <w:jc w:val="left"/>
        <w:rPr>
          <w:sz w:val="22"/>
        </w:rPr>
      </w:pPr>
      <w:r>
        <w:rPr>
          <w:sz w:val="22"/>
        </w:rPr>
        <w:t>Report</w:t>
      </w:r>
      <w:r>
        <w:rPr>
          <w:spacing w:val="-7"/>
          <w:sz w:val="22"/>
        </w:rPr>
        <w:t> </w:t>
      </w:r>
      <w:r>
        <w:rPr>
          <w:sz w:val="22"/>
        </w:rPr>
        <w:t>on</w:t>
      </w:r>
      <w:r>
        <w:rPr>
          <w:spacing w:val="-5"/>
          <w:sz w:val="22"/>
        </w:rPr>
        <w:t> </w:t>
      </w:r>
      <w:r>
        <w:rPr>
          <w:sz w:val="22"/>
        </w:rPr>
        <w:t>Above</w:t>
      </w:r>
      <w:r>
        <w:rPr>
          <w:spacing w:val="-3"/>
          <w:sz w:val="22"/>
        </w:rPr>
        <w:t> </w:t>
      </w:r>
      <w:r>
        <w:rPr>
          <w:sz w:val="22"/>
        </w:rPr>
        <w:t>Action</w:t>
      </w:r>
      <w:r>
        <w:rPr>
          <w:spacing w:val="-7"/>
          <w:sz w:val="22"/>
        </w:rPr>
        <w:t> </w:t>
      </w:r>
      <w:r>
        <w:rPr>
          <w:sz w:val="22"/>
        </w:rPr>
        <w:t>Levels</w:t>
      </w:r>
      <w:r>
        <w:rPr>
          <w:spacing w:val="-4"/>
          <w:sz w:val="22"/>
        </w:rPr>
        <w:t> </w:t>
      </w:r>
      <w:r>
        <w:rPr>
          <w:sz w:val="22"/>
        </w:rPr>
        <w:t>approved</w:t>
      </w:r>
      <w:r>
        <w:rPr>
          <w:spacing w:val="-3"/>
          <w:sz w:val="22"/>
        </w:rPr>
        <w:t> </w:t>
      </w:r>
      <w:r>
        <w:rPr>
          <w:sz w:val="22"/>
        </w:rPr>
        <w:t>by</w:t>
      </w:r>
      <w:r>
        <w:rPr>
          <w:spacing w:val="-6"/>
          <w:sz w:val="22"/>
        </w:rPr>
        <w:t> </w:t>
      </w:r>
      <w:r>
        <w:rPr>
          <w:sz w:val="22"/>
        </w:rPr>
        <w:t>Staff</w:t>
      </w:r>
      <w:r>
        <w:rPr>
          <w:spacing w:val="-4"/>
          <w:sz w:val="22"/>
        </w:rPr>
        <w:t> </w:t>
      </w:r>
      <w:r>
        <w:rPr>
          <w:sz w:val="22"/>
        </w:rPr>
        <w:t>Action</w:t>
      </w:r>
      <w:r>
        <w:rPr>
          <w:spacing w:val="-4"/>
          <w:sz w:val="22"/>
        </w:rPr>
        <w:t> </w:t>
      </w:r>
      <w:r>
        <w:rPr>
          <w:sz w:val="22"/>
        </w:rPr>
        <w:t>16-</w:t>
      </w:r>
      <w:r>
        <w:rPr>
          <w:spacing w:val="-5"/>
          <w:sz w:val="22"/>
        </w:rPr>
        <w:t>04</w:t>
      </w:r>
    </w:p>
    <w:p>
      <w:pPr>
        <w:pStyle w:val="ListParagraph"/>
        <w:numPr>
          <w:ilvl w:val="0"/>
          <w:numId w:val="9"/>
        </w:numPr>
        <w:tabs>
          <w:tab w:pos="1798" w:val="left" w:leader="none"/>
        </w:tabs>
        <w:spacing w:line="267" w:lineRule="exact" w:before="0" w:after="0"/>
        <w:ind w:left="1798" w:right="0" w:hanging="358"/>
        <w:jc w:val="left"/>
        <w:rPr>
          <w:sz w:val="22"/>
        </w:rPr>
      </w:pPr>
      <w:r>
        <w:rPr>
          <w:sz w:val="22"/>
        </w:rPr>
        <w:t>Report</w:t>
      </w:r>
      <w:r>
        <w:rPr>
          <w:spacing w:val="-5"/>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9"/>
        </w:numPr>
        <w:tabs>
          <w:tab w:pos="1798" w:val="left" w:leader="none"/>
        </w:tabs>
        <w:spacing w:line="267" w:lineRule="exact" w:before="0" w:after="0"/>
        <w:ind w:left="1798" w:right="0" w:hanging="358"/>
        <w:jc w:val="left"/>
        <w:rPr>
          <w:sz w:val="22"/>
        </w:rPr>
      </w:pPr>
      <w:r>
        <w:rPr>
          <w:sz w:val="22"/>
        </w:rPr>
        <w:t>Report</w:t>
      </w:r>
      <w:r>
        <w:rPr>
          <w:spacing w:val="-6"/>
          <w:sz w:val="22"/>
        </w:rPr>
        <w:t> </w:t>
      </w:r>
      <w:r>
        <w:rPr>
          <w:sz w:val="22"/>
        </w:rPr>
        <w:t>on</w:t>
      </w:r>
      <w:r>
        <w:rPr>
          <w:spacing w:val="-6"/>
          <w:sz w:val="22"/>
        </w:rPr>
        <w:t> </w:t>
      </w:r>
      <w:r>
        <w:rPr>
          <w:sz w:val="22"/>
        </w:rPr>
        <w:t>Research</w:t>
      </w:r>
      <w:r>
        <w:rPr>
          <w:spacing w:val="-6"/>
          <w:sz w:val="22"/>
        </w:rPr>
        <w:t> </w:t>
      </w:r>
      <w:r>
        <w:rPr>
          <w:sz w:val="22"/>
        </w:rPr>
        <w:t>Drug</w:t>
      </w:r>
      <w:r>
        <w:rPr>
          <w:spacing w:val="-4"/>
          <w:sz w:val="22"/>
        </w:rPr>
        <w:t> Study</w:t>
      </w:r>
    </w:p>
    <w:p>
      <w:pPr>
        <w:pStyle w:val="ListParagraph"/>
        <w:numPr>
          <w:ilvl w:val="0"/>
          <w:numId w:val="9"/>
        </w:numPr>
        <w:tabs>
          <w:tab w:pos="1798" w:val="left" w:leader="none"/>
        </w:tabs>
        <w:spacing w:line="240" w:lineRule="auto" w:before="0" w:after="0"/>
        <w:ind w:left="1798" w:right="0" w:hanging="358"/>
        <w:jc w:val="left"/>
        <w:rPr>
          <w:sz w:val="22"/>
        </w:rPr>
      </w:pPr>
      <w:r>
        <w:rPr>
          <w:sz w:val="22"/>
        </w:rPr>
        <w:t>RMG</w:t>
      </w:r>
      <w:r>
        <w:rPr>
          <w:spacing w:val="-8"/>
          <w:sz w:val="22"/>
        </w:rPr>
        <w:t> </w:t>
      </w:r>
      <w:r>
        <w:rPr>
          <w:sz w:val="22"/>
        </w:rPr>
        <w:t>Pharmacy</w:t>
      </w:r>
      <w:r>
        <w:rPr>
          <w:spacing w:val="-8"/>
          <w:sz w:val="22"/>
        </w:rPr>
        <w:t> </w:t>
      </w:r>
      <w:r>
        <w:rPr>
          <w:sz w:val="22"/>
        </w:rPr>
        <w:t>DS90308</w:t>
      </w:r>
      <w:r>
        <w:rPr>
          <w:spacing w:val="-5"/>
          <w:sz w:val="22"/>
        </w:rPr>
        <w:t> </w:t>
      </w:r>
      <w:r>
        <w:rPr>
          <w:sz w:val="22"/>
        </w:rPr>
        <w:t>SA-INV-</w:t>
      </w:r>
      <w:r>
        <w:rPr>
          <w:spacing w:val="-4"/>
          <w:sz w:val="22"/>
        </w:rPr>
        <w:t>16540</w:t>
      </w:r>
    </w:p>
    <w:p>
      <w:pPr>
        <w:pStyle w:val="ListParagraph"/>
        <w:numPr>
          <w:ilvl w:val="0"/>
          <w:numId w:val="9"/>
        </w:numPr>
        <w:tabs>
          <w:tab w:pos="1798" w:val="left" w:leader="none"/>
        </w:tabs>
        <w:spacing w:line="240" w:lineRule="auto" w:before="1" w:after="0"/>
        <w:ind w:left="1798" w:right="0" w:hanging="358"/>
        <w:jc w:val="left"/>
        <w:rPr>
          <w:sz w:val="22"/>
        </w:rPr>
      </w:pPr>
      <w:r>
        <w:rPr>
          <w:sz w:val="22"/>
        </w:rPr>
        <w:t>Walgreens</w:t>
      </w:r>
      <w:r>
        <w:rPr>
          <w:spacing w:val="-9"/>
          <w:sz w:val="22"/>
        </w:rPr>
        <w:t> </w:t>
      </w:r>
      <w:r>
        <w:rPr>
          <w:sz w:val="22"/>
        </w:rPr>
        <w:t>#1082</w:t>
      </w:r>
      <w:r>
        <w:rPr>
          <w:spacing w:val="-8"/>
          <w:sz w:val="22"/>
        </w:rPr>
        <w:t> </w:t>
      </w:r>
      <w:r>
        <w:rPr>
          <w:sz w:val="22"/>
        </w:rPr>
        <w:t>DS3558</w:t>
      </w:r>
      <w:r>
        <w:rPr>
          <w:spacing w:val="-8"/>
          <w:sz w:val="22"/>
        </w:rPr>
        <w:t> </w:t>
      </w:r>
      <w:r>
        <w:rPr>
          <w:sz w:val="22"/>
        </w:rPr>
        <w:t>PHA-2020-</w:t>
      </w:r>
      <w:r>
        <w:rPr>
          <w:spacing w:val="-4"/>
          <w:sz w:val="22"/>
        </w:rPr>
        <w:t>0052</w:t>
      </w:r>
    </w:p>
    <w:p>
      <w:pPr>
        <w:pStyle w:val="ListParagraph"/>
        <w:numPr>
          <w:ilvl w:val="0"/>
          <w:numId w:val="9"/>
        </w:numPr>
        <w:tabs>
          <w:tab w:pos="1798" w:val="left" w:leader="none"/>
        </w:tabs>
        <w:spacing w:line="240" w:lineRule="auto" w:before="0" w:after="0"/>
        <w:ind w:left="1798" w:right="0" w:hanging="358"/>
        <w:jc w:val="left"/>
        <w:rPr>
          <w:sz w:val="22"/>
        </w:rPr>
      </w:pPr>
      <w:r>
        <w:rPr>
          <w:sz w:val="22"/>
        </w:rPr>
        <w:t>County</w:t>
      </w:r>
      <w:r>
        <w:rPr>
          <w:spacing w:val="-7"/>
          <w:sz w:val="22"/>
        </w:rPr>
        <w:t> </w:t>
      </w:r>
      <w:r>
        <w:rPr>
          <w:sz w:val="22"/>
        </w:rPr>
        <w:t>Square</w:t>
      </w:r>
      <w:r>
        <w:rPr>
          <w:spacing w:val="-6"/>
          <w:sz w:val="22"/>
        </w:rPr>
        <w:t> </w:t>
      </w:r>
      <w:r>
        <w:rPr>
          <w:sz w:val="22"/>
        </w:rPr>
        <w:t>Pharmacy</w:t>
      </w:r>
      <w:r>
        <w:rPr>
          <w:spacing w:val="-8"/>
          <w:sz w:val="22"/>
        </w:rPr>
        <w:t> </w:t>
      </w:r>
      <w:r>
        <w:rPr>
          <w:sz w:val="22"/>
        </w:rPr>
        <w:t>DS15805</w:t>
      </w:r>
      <w:r>
        <w:rPr>
          <w:spacing w:val="-5"/>
          <w:sz w:val="22"/>
        </w:rPr>
        <w:t> </w:t>
      </w:r>
      <w:r>
        <w:rPr>
          <w:sz w:val="22"/>
        </w:rPr>
        <w:t>SA-INV-</w:t>
      </w:r>
      <w:r>
        <w:rPr>
          <w:spacing w:val="-4"/>
          <w:sz w:val="22"/>
        </w:rPr>
        <w:t>16771</w:t>
      </w:r>
    </w:p>
    <w:p>
      <w:pPr>
        <w:pStyle w:val="ListParagraph"/>
        <w:numPr>
          <w:ilvl w:val="0"/>
          <w:numId w:val="9"/>
        </w:numPr>
        <w:tabs>
          <w:tab w:pos="1798" w:val="left" w:leader="none"/>
        </w:tabs>
        <w:spacing w:line="240" w:lineRule="auto" w:before="0" w:after="0"/>
        <w:ind w:left="1798" w:right="0" w:hanging="358"/>
        <w:jc w:val="left"/>
        <w:rPr>
          <w:sz w:val="22"/>
        </w:rPr>
      </w:pPr>
      <w:r>
        <w:rPr>
          <w:sz w:val="22"/>
        </w:rPr>
        <w:t>Preferred</w:t>
      </w:r>
      <w:r>
        <w:rPr>
          <w:spacing w:val="-10"/>
          <w:sz w:val="22"/>
        </w:rPr>
        <w:t> </w:t>
      </w:r>
      <w:r>
        <w:rPr>
          <w:sz w:val="22"/>
        </w:rPr>
        <w:t>Pharmacy</w:t>
      </w:r>
      <w:r>
        <w:rPr>
          <w:spacing w:val="-8"/>
          <w:sz w:val="22"/>
        </w:rPr>
        <w:t> </w:t>
      </w:r>
      <w:r>
        <w:rPr>
          <w:sz w:val="22"/>
        </w:rPr>
        <w:t>Solutions</w:t>
      </w:r>
      <w:r>
        <w:rPr>
          <w:spacing w:val="-8"/>
          <w:sz w:val="22"/>
        </w:rPr>
        <w:t> </w:t>
      </w:r>
      <w:r>
        <w:rPr>
          <w:sz w:val="22"/>
        </w:rPr>
        <w:t>DS3452</w:t>
      </w:r>
      <w:r>
        <w:rPr>
          <w:spacing w:val="-6"/>
          <w:sz w:val="22"/>
        </w:rPr>
        <w:t> </w:t>
      </w:r>
      <w:r>
        <w:rPr>
          <w:sz w:val="22"/>
        </w:rPr>
        <w:t>PHA-2018-</w:t>
      </w:r>
      <w:r>
        <w:rPr>
          <w:spacing w:val="-4"/>
          <w:sz w:val="22"/>
        </w:rPr>
        <w:t>0015</w:t>
      </w:r>
    </w:p>
    <w:p>
      <w:pPr>
        <w:pStyle w:val="BodyText"/>
        <w:ind w:left="0"/>
      </w:pPr>
    </w:p>
    <w:p>
      <w:pPr>
        <w:pStyle w:val="BodyText"/>
        <w:spacing w:before="1"/>
      </w:pPr>
      <w:r>
        <w:rPr/>
        <w:t>Respectfully</w:t>
      </w:r>
      <w:r>
        <w:rPr>
          <w:spacing w:val="-3"/>
        </w:rPr>
        <w:t> </w:t>
      </w:r>
      <w:r>
        <w:rPr>
          <w:spacing w:val="-2"/>
        </w:rPr>
        <w:t>Submitted,</w:t>
      </w:r>
    </w:p>
    <w:p>
      <w:pPr>
        <w:pStyle w:val="BodyText"/>
      </w:pPr>
      <w:r>
        <w:rPr/>
        <w:t>Leah</w:t>
      </w:r>
      <w:r>
        <w:rPr>
          <w:spacing w:val="-3"/>
        </w:rPr>
        <w:t> </w:t>
      </w:r>
      <w:r>
        <w:rPr/>
        <w:t>Giambarresi,</w:t>
      </w:r>
      <w:r>
        <w:rPr>
          <w:spacing w:val="-5"/>
        </w:rPr>
        <w:t> </w:t>
      </w:r>
      <w:r>
        <w:rPr/>
        <w:t>PharmD,</w:t>
      </w:r>
      <w:r>
        <w:rPr>
          <w:spacing w:val="-6"/>
        </w:rPr>
        <w:t> </w:t>
      </w:r>
      <w:r>
        <w:rPr/>
        <w:t>RPh,</w:t>
      </w:r>
      <w:r>
        <w:rPr>
          <w:spacing w:val="44"/>
        </w:rPr>
        <w:t> </w:t>
      </w:r>
      <w:r>
        <w:rPr>
          <w:spacing w:val="-2"/>
        </w:rPr>
        <w:t>Secretary</w:t>
      </w:r>
    </w:p>
    <w:sectPr>
      <w:pgSz w:w="12240" w:h="15840"/>
      <w:pgMar w:header="0" w:footer="1300" w:top="1720" w:bottom="152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0608">
              <wp:simplePos x="0" y="0"/>
              <wp:positionH relativeFrom="page">
                <wp:posOffset>444500</wp:posOffset>
              </wp:positionH>
              <wp:positionV relativeFrom="page">
                <wp:posOffset>9198021</wp:posOffset>
              </wp:positionV>
              <wp:extent cx="157734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734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24.253662pt;width:124.2pt;height:30.25pt;mso-position-horizontal-relative:page;mso-position-vertical-relative:page;z-index:-1601587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1120">
              <wp:simplePos x="0" y="0"/>
              <wp:positionH relativeFrom="page">
                <wp:posOffset>438912</wp:posOffset>
              </wp:positionH>
              <wp:positionV relativeFrom="page">
                <wp:posOffset>9142171</wp:posOffset>
              </wp:positionV>
              <wp:extent cx="6896100" cy="565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96100" cy="56515"/>
                      </a:xfrm>
                      <a:custGeom>
                        <a:avLst/>
                        <a:gdLst/>
                        <a:ahLst/>
                        <a:cxnLst/>
                        <a:rect l="l" t="t" r="r" b="b"/>
                        <a:pathLst>
                          <a:path w="6896100" h="56515">
                            <a:moveTo>
                              <a:pt x="6896100" y="47244"/>
                            </a:moveTo>
                            <a:lnTo>
                              <a:pt x="0" y="47244"/>
                            </a:lnTo>
                            <a:lnTo>
                              <a:pt x="0" y="56388"/>
                            </a:lnTo>
                            <a:lnTo>
                              <a:pt x="6896100" y="56388"/>
                            </a:lnTo>
                            <a:lnTo>
                              <a:pt x="6896100" y="47244"/>
                            </a:lnTo>
                            <a:close/>
                          </a:path>
                          <a:path w="6896100" h="56515">
                            <a:moveTo>
                              <a:pt x="6896100" y="0"/>
                            </a:moveTo>
                            <a:lnTo>
                              <a:pt x="0" y="0"/>
                            </a:lnTo>
                            <a:lnTo>
                              <a:pt x="0" y="38100"/>
                            </a:lnTo>
                            <a:lnTo>
                              <a:pt x="6896100" y="38100"/>
                            </a:lnTo>
                            <a:lnTo>
                              <a:pt x="689610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34.560001pt;margin-top:719.856018pt;width:543pt;height:4.45pt;mso-position-horizontal-relative:page;mso-position-vertical-relative:page;z-index:-16015360" id="docshape7" coordorigin="691,14397" coordsize="10860,89" path="m11551,14472l691,14472,691,14486,11551,14486,11551,14472xm11551,14397l691,14397,691,14457,11551,14457,11551,14397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01632">
              <wp:simplePos x="0" y="0"/>
              <wp:positionH relativeFrom="page">
                <wp:posOffset>444500</wp:posOffset>
              </wp:positionH>
              <wp:positionV relativeFrom="page">
                <wp:posOffset>9198021</wp:posOffset>
              </wp:positionV>
              <wp:extent cx="1577340" cy="3841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734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2020</w:t>
                          </w:r>
                        </w:p>
                      </w:txbxContent>
                    </wps:txbx>
                    <wps:bodyPr wrap="square" lIns="0" tIns="0" rIns="0" bIns="0" rtlCol="0">
                      <a:noAutofit/>
                    </wps:bodyPr>
                  </wps:wsp>
                </a:graphicData>
              </a:graphic>
            </wp:anchor>
          </w:drawing>
        </mc:Choice>
        <mc:Fallback>
          <w:pict>
            <v:shape style="position:absolute;margin-left:35pt;margin-top:724.253662pt;width:124.2pt;height:30.25pt;mso-position-horizontal-relative:page;mso-position-vertical-relative:page;z-index:-16014848" type="#_x0000_t202" id="docshape8"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6, 2020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2144">
              <wp:simplePos x="0" y="0"/>
              <wp:positionH relativeFrom="page">
                <wp:posOffset>3528186</wp:posOffset>
              </wp:positionH>
              <wp:positionV relativeFrom="page">
                <wp:posOffset>9069865</wp:posOffset>
              </wp:positionV>
              <wp:extent cx="71501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15010"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10"/>
                              <w:sz w:val="24"/>
                            </w:rPr>
                            <w:t>7</w:t>
                          </w:r>
                        </w:p>
                      </w:txbxContent>
                    </wps:txbx>
                    <wps:bodyPr wrap="square" lIns="0" tIns="0" rIns="0" bIns="0" rtlCol="0">
                      <a:noAutofit/>
                    </wps:bodyPr>
                  </wps:wsp>
                </a:graphicData>
              </a:graphic>
            </wp:anchor>
          </w:drawing>
        </mc:Choice>
        <mc:Fallback>
          <w:pict>
            <v:shape style="position:absolute;margin-left:277.809998pt;margin-top:714.162659pt;width:56.3pt;height:15.3pt;mso-position-horizontal-relative:page;mso-position-vertical-relative:page;z-index:-16014336" type="#_x0000_t202" id="docshape9"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10"/>
                        <w:sz w:val="24"/>
                      </w:rPr>
                      <w:t>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2656">
              <wp:simplePos x="0" y="0"/>
              <wp:positionH relativeFrom="page">
                <wp:posOffset>902004</wp:posOffset>
              </wp:positionH>
              <wp:positionV relativeFrom="page">
                <wp:posOffset>9245125</wp:posOffset>
              </wp:positionV>
              <wp:extent cx="2608580" cy="3695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08580"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8"/>
                              <w:sz w:val="24"/>
                            </w:rPr>
                            <w:t> </w:t>
                          </w:r>
                          <w:r>
                            <w:rPr>
                              <w:rFonts w:ascii="Times New Roman"/>
                              <w:sz w:val="24"/>
                            </w:rPr>
                            <w:t>11/6/2020 BOP Approved: 11/20/20</w:t>
                          </w:r>
                        </w:p>
                      </w:txbxContent>
                    </wps:txbx>
                    <wps:bodyPr wrap="square" lIns="0" tIns="0" rIns="0" bIns="0" rtlCol="0">
                      <a:noAutofit/>
                    </wps:bodyPr>
                  </wps:wsp>
                </a:graphicData>
              </a:graphic>
            </wp:anchor>
          </w:drawing>
        </mc:Choice>
        <mc:Fallback>
          <w:pict>
            <v:shape style="position:absolute;margin-left:71.024002pt;margin-top:727.962646pt;width:205.4pt;height:29.1pt;mso-position-horizontal-relative:page;mso-position-vertical-relative:page;z-index:-16013824" type="#_x0000_t202" id="docshape10"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8"/>
                        <w:sz w:val="24"/>
                      </w:rPr>
                      <w:t> </w:t>
                    </w:r>
                    <w:r>
                      <w:rPr>
                        <w:rFonts w:ascii="Times New Roman"/>
                        <w:sz w:val="24"/>
                      </w:rPr>
                      <w:t>11/6/2020 BOP Approved: 11/20/20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80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7">
    <w:multiLevelType w:val="hybridMultilevel"/>
    <w:lvl w:ilvl="0">
      <w:start w:val="0"/>
      <w:numFmt w:val="bullet"/>
      <w:lvlText w:val=""/>
      <w:lvlJc w:val="left"/>
      <w:pPr>
        <w:ind w:left="1157" w:hanging="18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96" w:hanging="180"/>
      </w:pPr>
      <w:rPr>
        <w:rFonts w:hint="default"/>
        <w:lang w:val="en-US" w:eastAsia="en-US" w:bidi="ar-SA"/>
      </w:rPr>
    </w:lvl>
    <w:lvl w:ilvl="2">
      <w:start w:val="0"/>
      <w:numFmt w:val="bullet"/>
      <w:lvlText w:val="•"/>
      <w:lvlJc w:val="left"/>
      <w:pPr>
        <w:ind w:left="3232" w:hanging="180"/>
      </w:pPr>
      <w:rPr>
        <w:rFonts w:hint="default"/>
        <w:lang w:val="en-US" w:eastAsia="en-US" w:bidi="ar-SA"/>
      </w:rPr>
    </w:lvl>
    <w:lvl w:ilvl="3">
      <w:start w:val="0"/>
      <w:numFmt w:val="bullet"/>
      <w:lvlText w:val="•"/>
      <w:lvlJc w:val="left"/>
      <w:pPr>
        <w:ind w:left="4268" w:hanging="180"/>
      </w:pPr>
      <w:rPr>
        <w:rFonts w:hint="default"/>
        <w:lang w:val="en-US" w:eastAsia="en-US" w:bidi="ar-SA"/>
      </w:rPr>
    </w:lvl>
    <w:lvl w:ilvl="4">
      <w:start w:val="0"/>
      <w:numFmt w:val="bullet"/>
      <w:lvlText w:val="•"/>
      <w:lvlJc w:val="left"/>
      <w:pPr>
        <w:ind w:left="5304" w:hanging="180"/>
      </w:pPr>
      <w:rPr>
        <w:rFonts w:hint="default"/>
        <w:lang w:val="en-US" w:eastAsia="en-US" w:bidi="ar-SA"/>
      </w:rPr>
    </w:lvl>
    <w:lvl w:ilvl="5">
      <w:start w:val="0"/>
      <w:numFmt w:val="bullet"/>
      <w:lvlText w:val="•"/>
      <w:lvlJc w:val="left"/>
      <w:pPr>
        <w:ind w:left="6340" w:hanging="180"/>
      </w:pPr>
      <w:rPr>
        <w:rFonts w:hint="default"/>
        <w:lang w:val="en-US" w:eastAsia="en-US" w:bidi="ar-SA"/>
      </w:rPr>
    </w:lvl>
    <w:lvl w:ilvl="6">
      <w:start w:val="0"/>
      <w:numFmt w:val="bullet"/>
      <w:lvlText w:val="•"/>
      <w:lvlJc w:val="left"/>
      <w:pPr>
        <w:ind w:left="7376" w:hanging="180"/>
      </w:pPr>
      <w:rPr>
        <w:rFonts w:hint="default"/>
        <w:lang w:val="en-US" w:eastAsia="en-US" w:bidi="ar-SA"/>
      </w:rPr>
    </w:lvl>
    <w:lvl w:ilvl="7">
      <w:start w:val="0"/>
      <w:numFmt w:val="bullet"/>
      <w:lvlText w:val="•"/>
      <w:lvlJc w:val="left"/>
      <w:pPr>
        <w:ind w:left="8412" w:hanging="180"/>
      </w:pPr>
      <w:rPr>
        <w:rFonts w:hint="default"/>
        <w:lang w:val="en-US" w:eastAsia="en-US" w:bidi="ar-SA"/>
      </w:rPr>
    </w:lvl>
    <w:lvl w:ilvl="8">
      <w:start w:val="0"/>
      <w:numFmt w:val="bullet"/>
      <w:lvlText w:val="•"/>
      <w:lvlJc w:val="left"/>
      <w:pPr>
        <w:ind w:left="9448" w:hanging="180"/>
      </w:pPr>
      <w:rPr>
        <w:rFonts w:hint="default"/>
        <w:lang w:val="en-US" w:eastAsia="en-US" w:bidi="ar-SA"/>
      </w:rPr>
    </w:lvl>
  </w:abstractNum>
  <w:abstractNum w:abstractNumId="6">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5">
    <w:multiLevelType w:val="hybridMultilevel"/>
    <w:lvl w:ilvl="0">
      <w:start w:val="0"/>
      <w:numFmt w:val="bullet"/>
      <w:lvlText w:val="•"/>
      <w:lvlJc w:val="left"/>
      <w:pPr>
        <w:ind w:left="1157"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196" w:hanging="161"/>
      </w:pPr>
      <w:rPr>
        <w:rFonts w:hint="default"/>
        <w:lang w:val="en-US" w:eastAsia="en-US" w:bidi="ar-SA"/>
      </w:rPr>
    </w:lvl>
    <w:lvl w:ilvl="2">
      <w:start w:val="0"/>
      <w:numFmt w:val="bullet"/>
      <w:lvlText w:val="•"/>
      <w:lvlJc w:val="left"/>
      <w:pPr>
        <w:ind w:left="3232" w:hanging="161"/>
      </w:pPr>
      <w:rPr>
        <w:rFonts w:hint="default"/>
        <w:lang w:val="en-US" w:eastAsia="en-US" w:bidi="ar-SA"/>
      </w:rPr>
    </w:lvl>
    <w:lvl w:ilvl="3">
      <w:start w:val="0"/>
      <w:numFmt w:val="bullet"/>
      <w:lvlText w:val="•"/>
      <w:lvlJc w:val="left"/>
      <w:pPr>
        <w:ind w:left="4268" w:hanging="161"/>
      </w:pPr>
      <w:rPr>
        <w:rFonts w:hint="default"/>
        <w:lang w:val="en-US" w:eastAsia="en-US" w:bidi="ar-SA"/>
      </w:rPr>
    </w:lvl>
    <w:lvl w:ilvl="4">
      <w:start w:val="0"/>
      <w:numFmt w:val="bullet"/>
      <w:lvlText w:val="•"/>
      <w:lvlJc w:val="left"/>
      <w:pPr>
        <w:ind w:left="5304" w:hanging="161"/>
      </w:pPr>
      <w:rPr>
        <w:rFonts w:hint="default"/>
        <w:lang w:val="en-US" w:eastAsia="en-US" w:bidi="ar-SA"/>
      </w:rPr>
    </w:lvl>
    <w:lvl w:ilvl="5">
      <w:start w:val="0"/>
      <w:numFmt w:val="bullet"/>
      <w:lvlText w:val="•"/>
      <w:lvlJc w:val="left"/>
      <w:pPr>
        <w:ind w:left="6340" w:hanging="161"/>
      </w:pPr>
      <w:rPr>
        <w:rFonts w:hint="default"/>
        <w:lang w:val="en-US" w:eastAsia="en-US" w:bidi="ar-SA"/>
      </w:rPr>
    </w:lvl>
    <w:lvl w:ilvl="6">
      <w:start w:val="0"/>
      <w:numFmt w:val="bullet"/>
      <w:lvlText w:val="•"/>
      <w:lvlJc w:val="left"/>
      <w:pPr>
        <w:ind w:left="7376" w:hanging="161"/>
      </w:pPr>
      <w:rPr>
        <w:rFonts w:hint="default"/>
        <w:lang w:val="en-US" w:eastAsia="en-US" w:bidi="ar-SA"/>
      </w:rPr>
    </w:lvl>
    <w:lvl w:ilvl="7">
      <w:start w:val="0"/>
      <w:numFmt w:val="bullet"/>
      <w:lvlText w:val="•"/>
      <w:lvlJc w:val="left"/>
      <w:pPr>
        <w:ind w:left="8412" w:hanging="161"/>
      </w:pPr>
      <w:rPr>
        <w:rFonts w:hint="default"/>
        <w:lang w:val="en-US" w:eastAsia="en-US" w:bidi="ar-SA"/>
      </w:rPr>
    </w:lvl>
    <w:lvl w:ilvl="8">
      <w:start w:val="0"/>
      <w:numFmt w:val="bullet"/>
      <w:lvlText w:val="•"/>
      <w:lvlJc w:val="left"/>
      <w:pPr>
        <w:ind w:left="9448" w:hanging="161"/>
      </w:pPr>
      <w:rPr>
        <w:rFonts w:hint="default"/>
        <w:lang w:val="en-US" w:eastAsia="en-US" w:bidi="ar-SA"/>
      </w:rPr>
    </w:lvl>
  </w:abstractNum>
  <w:abstractNum w:abstractNumId="4">
    <w:multiLevelType w:val="hybridMultilevel"/>
    <w:lvl w:ilvl="0">
      <w:start w:val="1"/>
      <w:numFmt w:val="decimal"/>
      <w:lvlText w:val="%1."/>
      <w:lvlJc w:val="left"/>
      <w:pPr>
        <w:ind w:left="1440"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3">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90"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7" w:hanging="360"/>
      </w:pPr>
      <w:rPr>
        <w:rFonts w:hint="default"/>
        <w:lang w:val="en-US" w:eastAsia="en-US" w:bidi="ar-SA"/>
      </w:rPr>
    </w:lvl>
    <w:lvl w:ilvl="6">
      <w:start w:val="0"/>
      <w:numFmt w:val="bullet"/>
      <w:lvlText w:val="•"/>
      <w:lvlJc w:val="left"/>
      <w:pPr>
        <w:ind w:left="4560"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7" w:hanging="360"/>
      </w:pPr>
      <w:rPr>
        <w:rFonts w:hint="default"/>
        <w:lang w:val="en-US" w:eastAsia="en-US" w:bidi="ar-SA"/>
      </w:rPr>
    </w:lvl>
  </w:abstractNum>
  <w:abstractNum w:abstractNumId="2">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7" w:hanging="360"/>
      </w:pPr>
      <w:rPr>
        <w:rFonts w:hint="default"/>
        <w:lang w:val="en-US" w:eastAsia="en-US" w:bidi="ar-SA"/>
      </w:rPr>
    </w:lvl>
    <w:lvl w:ilvl="3">
      <w:start w:val="0"/>
      <w:numFmt w:val="bullet"/>
      <w:lvlText w:val="•"/>
      <w:lvlJc w:val="left"/>
      <w:pPr>
        <w:ind w:left="2690" w:hanging="360"/>
      </w:pPr>
      <w:rPr>
        <w:rFonts w:hint="default"/>
        <w:lang w:val="en-US" w:eastAsia="en-US" w:bidi="ar-SA"/>
      </w:rPr>
    </w:lvl>
    <w:lvl w:ilvl="4">
      <w:start w:val="0"/>
      <w:numFmt w:val="bullet"/>
      <w:lvlText w:val="•"/>
      <w:lvlJc w:val="left"/>
      <w:pPr>
        <w:ind w:left="3314" w:hanging="360"/>
      </w:pPr>
      <w:rPr>
        <w:rFonts w:hint="default"/>
        <w:lang w:val="en-US" w:eastAsia="en-US" w:bidi="ar-SA"/>
      </w:rPr>
    </w:lvl>
    <w:lvl w:ilvl="5">
      <w:start w:val="0"/>
      <w:numFmt w:val="bullet"/>
      <w:lvlText w:val="•"/>
      <w:lvlJc w:val="left"/>
      <w:pPr>
        <w:ind w:left="3938" w:hanging="360"/>
      </w:pPr>
      <w:rPr>
        <w:rFonts w:hint="default"/>
        <w:lang w:val="en-US" w:eastAsia="en-US" w:bidi="ar-SA"/>
      </w:rPr>
    </w:lvl>
    <w:lvl w:ilvl="6">
      <w:start w:val="0"/>
      <w:numFmt w:val="bullet"/>
      <w:lvlText w:val="•"/>
      <w:lvlJc w:val="left"/>
      <w:pPr>
        <w:ind w:left="4561" w:hanging="360"/>
      </w:pPr>
      <w:rPr>
        <w:rFonts w:hint="default"/>
        <w:lang w:val="en-US" w:eastAsia="en-US" w:bidi="ar-SA"/>
      </w:rPr>
    </w:lvl>
    <w:lvl w:ilvl="7">
      <w:start w:val="0"/>
      <w:numFmt w:val="bullet"/>
      <w:lvlText w:val="•"/>
      <w:lvlJc w:val="left"/>
      <w:pPr>
        <w:ind w:left="5185" w:hanging="360"/>
      </w:pPr>
      <w:rPr>
        <w:rFonts w:hint="default"/>
        <w:lang w:val="en-US" w:eastAsia="en-US" w:bidi="ar-SA"/>
      </w:rPr>
    </w:lvl>
    <w:lvl w:ilvl="8">
      <w:start w:val="0"/>
      <w:numFmt w:val="bullet"/>
      <w:lvlText w:val="•"/>
      <w:lvlJc w:val="left"/>
      <w:pPr>
        <w:ind w:left="5808" w:hanging="360"/>
      </w:pPr>
      <w:rPr>
        <w:rFonts w:hint="default"/>
        <w:lang w:val="en-US" w:eastAsia="en-US" w:bidi="ar-SA"/>
      </w:rPr>
    </w:lvl>
  </w:abstractNum>
  <w:abstractNum w:abstractNumId="1">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7" w:hanging="360"/>
      </w:pPr>
      <w:rPr>
        <w:rFonts w:hint="default"/>
        <w:lang w:val="en-US" w:eastAsia="en-US" w:bidi="ar-SA"/>
      </w:rPr>
    </w:lvl>
    <w:lvl w:ilvl="3">
      <w:start w:val="0"/>
      <w:numFmt w:val="bullet"/>
      <w:lvlText w:val="•"/>
      <w:lvlJc w:val="left"/>
      <w:pPr>
        <w:ind w:left="2690" w:hanging="360"/>
      </w:pPr>
      <w:rPr>
        <w:rFonts w:hint="default"/>
        <w:lang w:val="en-US" w:eastAsia="en-US" w:bidi="ar-SA"/>
      </w:rPr>
    </w:lvl>
    <w:lvl w:ilvl="4">
      <w:start w:val="0"/>
      <w:numFmt w:val="bullet"/>
      <w:lvlText w:val="•"/>
      <w:lvlJc w:val="left"/>
      <w:pPr>
        <w:ind w:left="3314" w:hanging="360"/>
      </w:pPr>
      <w:rPr>
        <w:rFonts w:hint="default"/>
        <w:lang w:val="en-US" w:eastAsia="en-US" w:bidi="ar-SA"/>
      </w:rPr>
    </w:lvl>
    <w:lvl w:ilvl="5">
      <w:start w:val="0"/>
      <w:numFmt w:val="bullet"/>
      <w:lvlText w:val="•"/>
      <w:lvlJc w:val="left"/>
      <w:pPr>
        <w:ind w:left="3938" w:hanging="360"/>
      </w:pPr>
      <w:rPr>
        <w:rFonts w:hint="default"/>
        <w:lang w:val="en-US" w:eastAsia="en-US" w:bidi="ar-SA"/>
      </w:rPr>
    </w:lvl>
    <w:lvl w:ilvl="6">
      <w:start w:val="0"/>
      <w:numFmt w:val="bullet"/>
      <w:lvlText w:val="•"/>
      <w:lvlJc w:val="left"/>
      <w:pPr>
        <w:ind w:left="4561" w:hanging="360"/>
      </w:pPr>
      <w:rPr>
        <w:rFonts w:hint="default"/>
        <w:lang w:val="en-US" w:eastAsia="en-US" w:bidi="ar-SA"/>
      </w:rPr>
    </w:lvl>
    <w:lvl w:ilvl="7">
      <w:start w:val="0"/>
      <w:numFmt w:val="bullet"/>
      <w:lvlText w:val="•"/>
      <w:lvlJc w:val="left"/>
      <w:pPr>
        <w:ind w:left="5185" w:hanging="360"/>
      </w:pPr>
      <w:rPr>
        <w:rFonts w:hint="default"/>
        <w:lang w:val="en-US" w:eastAsia="en-US" w:bidi="ar-SA"/>
      </w:rPr>
    </w:lvl>
    <w:lvl w:ilvl="8">
      <w:start w:val="0"/>
      <w:numFmt w:val="bullet"/>
      <w:lvlText w:val="•"/>
      <w:lvlJc w:val="left"/>
      <w:pPr>
        <w:ind w:left="5808" w:hanging="360"/>
      </w:pPr>
      <w:rPr>
        <w:rFonts w:hint="default"/>
        <w:lang w:val="en-US" w:eastAsia="en-US" w:bidi="ar-SA"/>
      </w:rPr>
    </w:lvl>
  </w:abstractNum>
  <w:abstractNum w:abstractNumId="0">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7" w:hanging="360"/>
      </w:pPr>
      <w:rPr>
        <w:rFonts w:hint="default"/>
        <w:lang w:val="en-US" w:eastAsia="en-US" w:bidi="ar-SA"/>
      </w:rPr>
    </w:lvl>
    <w:lvl w:ilvl="3">
      <w:start w:val="0"/>
      <w:numFmt w:val="bullet"/>
      <w:lvlText w:val="•"/>
      <w:lvlJc w:val="left"/>
      <w:pPr>
        <w:ind w:left="2690" w:hanging="360"/>
      </w:pPr>
      <w:rPr>
        <w:rFonts w:hint="default"/>
        <w:lang w:val="en-US" w:eastAsia="en-US" w:bidi="ar-SA"/>
      </w:rPr>
    </w:lvl>
    <w:lvl w:ilvl="4">
      <w:start w:val="0"/>
      <w:numFmt w:val="bullet"/>
      <w:lvlText w:val="•"/>
      <w:lvlJc w:val="left"/>
      <w:pPr>
        <w:ind w:left="3314" w:hanging="360"/>
      </w:pPr>
      <w:rPr>
        <w:rFonts w:hint="default"/>
        <w:lang w:val="en-US" w:eastAsia="en-US" w:bidi="ar-SA"/>
      </w:rPr>
    </w:lvl>
    <w:lvl w:ilvl="5">
      <w:start w:val="0"/>
      <w:numFmt w:val="bullet"/>
      <w:lvlText w:val="•"/>
      <w:lvlJc w:val="left"/>
      <w:pPr>
        <w:ind w:left="3938" w:hanging="360"/>
      </w:pPr>
      <w:rPr>
        <w:rFonts w:hint="default"/>
        <w:lang w:val="en-US" w:eastAsia="en-US" w:bidi="ar-SA"/>
      </w:rPr>
    </w:lvl>
    <w:lvl w:ilvl="6">
      <w:start w:val="0"/>
      <w:numFmt w:val="bullet"/>
      <w:lvlText w:val="•"/>
      <w:lvlJc w:val="left"/>
      <w:pPr>
        <w:ind w:left="4561" w:hanging="360"/>
      </w:pPr>
      <w:rPr>
        <w:rFonts w:hint="default"/>
        <w:lang w:val="en-US" w:eastAsia="en-US" w:bidi="ar-SA"/>
      </w:rPr>
    </w:lvl>
    <w:lvl w:ilvl="7">
      <w:start w:val="0"/>
      <w:numFmt w:val="bullet"/>
      <w:lvlText w:val="•"/>
      <w:lvlJc w:val="left"/>
      <w:pPr>
        <w:ind w:left="5185" w:hanging="360"/>
      </w:pPr>
      <w:rPr>
        <w:rFonts w:hint="default"/>
        <w:lang w:val="en-US" w:eastAsia="en-US" w:bidi="ar-SA"/>
      </w:rPr>
    </w:lvl>
    <w:lvl w:ilvl="8">
      <w:start w:val="0"/>
      <w:numFmt w:val="bullet"/>
      <w:lvlText w:val="•"/>
      <w:lvlJc w:val="left"/>
      <w:pPr>
        <w:ind w:left="580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pPr>
    <w:rPr>
      <w:rFonts w:ascii="Calibri" w:hAnsi="Calibri" w:eastAsia="Calibri" w:cs="Calibri"/>
      <w:sz w:val="22"/>
      <w:szCs w:val="22"/>
      <w:lang w:val="en-US" w:eastAsia="en-US" w:bidi="ar-SA"/>
    </w:rPr>
  </w:style>
  <w:style w:styleId="Heading1" w:type="paragraph">
    <w:name w:val="Heading 1"/>
    <w:basedOn w:val="Normal"/>
    <w:uiPriority w:val="1"/>
    <w:qFormat/>
    <w:pPr>
      <w:ind w:left="1400" w:right="174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108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108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747" w:right="174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798" w:hanging="358"/>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2025-06-18T16:50:26Z</dcterms:created>
  <dcterms:modified xsi:type="dcterms:W3CDTF">2025-06-18T16:50:26Z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