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2"/>
        <w:ind w:left="2000" w:right="2079" w:firstLine="0"/>
        <w:jc w:val="center"/>
        <w:rPr>
          <w:rFonts w:ascii="Times New Roman"/>
          <w:b/>
          <w:sz w:val="24"/>
        </w:rPr>
      </w:pPr>
      <w:bookmarkStart w:name="October 29, 2021 General Session" w:id="1"/>
      <w:bookmarkEnd w:id="1"/>
      <w:r>
        <w:rPr/>
      </w:r>
      <w:bookmarkStart w:name="COMMONWEALTH OF MASSACHUSETTS" w:id="2"/>
      <w:bookmarkEnd w:id="2"/>
      <w:r>
        <w:rPr/>
      </w:r>
      <w:bookmarkStart w:name="Board of Registration in Pharmacy" w:id="3"/>
      <w:bookmarkEnd w:id="3"/>
      <w:r>
        <w:rPr/>
      </w:r>
      <w:r>
        <w:rPr>
          <w:rFonts w:ascii="Times New Roman"/>
          <w:b/>
          <w:sz w:val="24"/>
        </w:rPr>
        <w:t>COMMONWEALTH</w:t>
      </w:r>
      <w:r>
        <w:rPr>
          <w:rFonts w:ascii="Times New Roman"/>
          <w:b/>
          <w:spacing w:val="-7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7"/>
          <w:sz w:val="24"/>
        </w:rPr>
        <w:t> </w:t>
      </w:r>
      <w:r>
        <w:rPr>
          <w:rFonts w:ascii="Times New Roman"/>
          <w:b/>
          <w:sz w:val="24"/>
        </w:rPr>
        <w:t>MASSACHUSETTS</w:t>
      </w:r>
    </w:p>
    <w:p>
      <w:pPr>
        <w:spacing w:before="1"/>
        <w:ind w:left="2000" w:right="2077" w:firstLine="0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Board</w:t>
      </w:r>
      <w:r>
        <w:rPr>
          <w:rFonts w:ascii="Times New Roman"/>
          <w:b/>
          <w:spacing w:val="-2"/>
          <w:sz w:val="28"/>
        </w:rPr>
        <w:t> </w:t>
      </w:r>
      <w:r>
        <w:rPr>
          <w:rFonts w:ascii="Times New Roman"/>
          <w:b/>
          <w:sz w:val="28"/>
        </w:rPr>
        <w:t>of</w:t>
      </w:r>
      <w:r>
        <w:rPr>
          <w:rFonts w:ascii="Times New Roman"/>
          <w:b/>
          <w:spacing w:val="-4"/>
          <w:sz w:val="28"/>
        </w:rPr>
        <w:t> </w:t>
      </w:r>
      <w:r>
        <w:rPr>
          <w:rFonts w:ascii="Times New Roman"/>
          <w:b/>
          <w:sz w:val="28"/>
        </w:rPr>
        <w:t>Registration</w:t>
      </w:r>
      <w:r>
        <w:rPr>
          <w:rFonts w:ascii="Times New Roman"/>
          <w:b/>
          <w:spacing w:val="-2"/>
          <w:sz w:val="28"/>
        </w:rPr>
        <w:t> </w:t>
      </w:r>
      <w:r>
        <w:rPr>
          <w:rFonts w:ascii="Times New Roman"/>
          <w:b/>
          <w:sz w:val="28"/>
        </w:rPr>
        <w:t>in</w:t>
      </w:r>
      <w:r>
        <w:rPr>
          <w:rFonts w:ascii="Times New Roman"/>
          <w:b/>
          <w:spacing w:val="-1"/>
          <w:sz w:val="28"/>
        </w:rPr>
        <w:t> </w:t>
      </w:r>
      <w:r>
        <w:rPr>
          <w:rFonts w:ascii="Times New Roman"/>
          <w:b/>
          <w:sz w:val="28"/>
        </w:rPr>
        <w:t>Pharmacy</w:t>
      </w:r>
    </w:p>
    <w:p>
      <w:pPr>
        <w:pStyle w:val="BodyText"/>
        <w:spacing w:before="1"/>
        <w:rPr>
          <w:rFonts w:ascii="Times New Roman"/>
          <w:b/>
          <w:sz w:val="24"/>
        </w:rPr>
      </w:pPr>
    </w:p>
    <w:p>
      <w:pPr>
        <w:spacing w:before="0"/>
        <w:ind w:left="2000" w:right="2079" w:firstLine="0"/>
        <w:jc w:val="center"/>
        <w:rPr>
          <w:rFonts w:ascii="Times New Roman"/>
          <w:b/>
          <w:sz w:val="24"/>
        </w:rPr>
      </w:pPr>
      <w:bookmarkStart w:name="NOTICE OF THE REGULARLY SCHEDULED MEETIN" w:id="4"/>
      <w:bookmarkEnd w:id="4"/>
      <w:r>
        <w:rPr/>
      </w:r>
      <w:bookmarkStart w:name="BOARD OF REGISTRATION IN PHARMACY" w:id="5"/>
      <w:bookmarkEnd w:id="5"/>
      <w:r>
        <w:rPr/>
      </w:r>
      <w:r>
        <w:rPr>
          <w:rFonts w:ascii="Times New Roman"/>
          <w:b/>
          <w:sz w:val="24"/>
        </w:rPr>
        <w:t>NOTICE OF THE REGULARLY SCHEDULED MEETING OF THE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BOARD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REGISTRATION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IN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PHARMACY</w:t>
      </w:r>
    </w:p>
    <w:p>
      <w:pPr>
        <w:pStyle w:val="BodyText"/>
        <w:spacing w:before="1"/>
        <w:rPr>
          <w:rFonts w:ascii="Times New Roman"/>
          <w:b/>
          <w:sz w:val="24"/>
        </w:rPr>
      </w:pPr>
    </w:p>
    <w:p>
      <w:pPr>
        <w:spacing w:before="0"/>
        <w:ind w:left="2000" w:right="2076" w:firstLine="0"/>
        <w:jc w:val="center"/>
        <w:rPr>
          <w:rFonts w:ascii="Times New Roman"/>
          <w:b/>
          <w:sz w:val="28"/>
        </w:rPr>
      </w:pPr>
      <w:bookmarkStart w:name="October 29, 2021" w:id="6"/>
      <w:bookmarkEnd w:id="6"/>
      <w:r>
        <w:rPr/>
      </w:r>
      <w:r>
        <w:rPr>
          <w:rFonts w:ascii="Times New Roman"/>
          <w:b/>
          <w:sz w:val="28"/>
        </w:rPr>
        <w:t>October</w:t>
      </w:r>
      <w:r>
        <w:rPr>
          <w:rFonts w:ascii="Times New Roman"/>
          <w:b/>
          <w:spacing w:val="-2"/>
          <w:sz w:val="28"/>
        </w:rPr>
        <w:t> </w:t>
      </w:r>
      <w:r>
        <w:rPr>
          <w:rFonts w:ascii="Times New Roman"/>
          <w:b/>
          <w:sz w:val="28"/>
        </w:rPr>
        <w:t>29,</w:t>
      </w:r>
      <w:r>
        <w:rPr>
          <w:rFonts w:ascii="Times New Roman"/>
          <w:b/>
          <w:spacing w:val="-1"/>
          <w:sz w:val="28"/>
        </w:rPr>
        <w:t> </w:t>
      </w:r>
      <w:r>
        <w:rPr>
          <w:rFonts w:ascii="Times New Roman"/>
          <w:b/>
          <w:sz w:val="28"/>
        </w:rPr>
        <w:t>2021</w:t>
      </w:r>
    </w:p>
    <w:p>
      <w:pPr>
        <w:pStyle w:val="BodyText"/>
        <w:rPr>
          <w:rFonts w:ascii="Times New Roman"/>
          <w:b/>
        </w:rPr>
      </w:pPr>
      <w:r>
        <w:rPr/>
        <w:pict>
          <v:shape style="position:absolute;margin-left:30.360001pt;margin-top:14.138094pt;width:551.3pt;height:214.2pt;mso-position-horizontal-relative:page;mso-position-vertical-relative:paragraph;z-index:-15728640;mso-wrap-distance-left:0;mso-wrap-distance-right:0" type="#_x0000_t202" id="docshape2" filled="false" stroked="true" strokeweight=".48pt" strokecolor="#000000">
            <v:textbox inset="0,0,0,0">
              <w:txbxContent>
                <w:p>
                  <w:pPr>
                    <w:spacing w:before="19"/>
                    <w:ind w:left="2157" w:right="2154" w:firstLine="0"/>
                    <w:jc w:val="center"/>
                    <w:rPr>
                      <w:rFonts w:ascii="Times New Roman"/>
                      <w:b/>
                      <w:sz w:val="28"/>
                    </w:rPr>
                  </w:pPr>
                  <w:r>
                    <w:rPr>
                      <w:rFonts w:ascii="Times New Roman"/>
                      <w:b/>
                      <w:color w:val="131313"/>
                      <w:sz w:val="28"/>
                    </w:rPr>
                    <w:t>Webex</w:t>
                  </w:r>
                  <w:r>
                    <w:rPr>
                      <w:rFonts w:ascii="Times New Roman"/>
                      <w:b/>
                      <w:color w:val="131313"/>
                      <w:spacing w:val="-2"/>
                      <w:sz w:val="28"/>
                    </w:rPr>
                    <w:t> </w:t>
                  </w:r>
                  <w:r>
                    <w:rPr>
                      <w:rFonts w:ascii="Times New Roman"/>
                      <w:b/>
                      <w:color w:val="131313"/>
                      <w:sz w:val="28"/>
                    </w:rPr>
                    <w:t>Information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b/>
                      <w:sz w:val="24"/>
                    </w:rPr>
                  </w:pPr>
                </w:p>
                <w:p>
                  <w:pPr>
                    <w:spacing w:before="0"/>
                    <w:ind w:left="2157" w:right="2154" w:firstLine="0"/>
                    <w:jc w:val="center"/>
                    <w:rPr>
                      <w:rFonts w:ascii="Times New Roman"/>
                      <w:sz w:val="28"/>
                    </w:rPr>
                  </w:pPr>
                  <w:r>
                    <w:rPr>
                      <w:rFonts w:ascii="Times New Roman"/>
                      <w:color w:val="131313"/>
                      <w:sz w:val="28"/>
                    </w:rPr>
                    <w:t>The</w:t>
                  </w:r>
                  <w:r>
                    <w:rPr>
                      <w:rFonts w:ascii="Times New Roman"/>
                      <w:color w:val="131313"/>
                      <w:spacing w:val="-2"/>
                      <w:sz w:val="28"/>
                    </w:rPr>
                    <w:t> </w:t>
                  </w:r>
                  <w:r>
                    <w:rPr>
                      <w:rFonts w:ascii="Times New Roman"/>
                      <w:color w:val="131313"/>
                      <w:sz w:val="28"/>
                    </w:rPr>
                    <w:t>regular</w:t>
                  </w:r>
                  <w:r>
                    <w:rPr>
                      <w:rFonts w:ascii="Times New Roman"/>
                      <w:color w:val="131313"/>
                      <w:spacing w:val="-2"/>
                      <w:sz w:val="28"/>
                    </w:rPr>
                    <w:t> </w:t>
                  </w:r>
                  <w:r>
                    <w:rPr>
                      <w:rFonts w:ascii="Times New Roman"/>
                      <w:color w:val="131313"/>
                      <w:sz w:val="28"/>
                    </w:rPr>
                    <w:t>session is</w:t>
                  </w:r>
                  <w:r>
                    <w:rPr>
                      <w:rFonts w:ascii="Times New Roman"/>
                      <w:color w:val="131313"/>
                      <w:spacing w:val="-3"/>
                      <w:sz w:val="28"/>
                    </w:rPr>
                    <w:t> </w:t>
                  </w:r>
                  <w:r>
                    <w:rPr>
                      <w:rFonts w:ascii="Times New Roman"/>
                      <w:color w:val="131313"/>
                      <w:sz w:val="28"/>
                    </w:rPr>
                    <w:t>open to</w:t>
                  </w:r>
                  <w:r>
                    <w:rPr>
                      <w:rFonts w:ascii="Times New Roman"/>
                      <w:color w:val="131313"/>
                      <w:spacing w:val="-3"/>
                      <w:sz w:val="28"/>
                    </w:rPr>
                    <w:t> </w:t>
                  </w:r>
                  <w:r>
                    <w:rPr>
                      <w:rFonts w:ascii="Times New Roman"/>
                      <w:color w:val="131313"/>
                      <w:sz w:val="28"/>
                    </w:rPr>
                    <w:t>the</w:t>
                  </w:r>
                  <w:r>
                    <w:rPr>
                      <w:rFonts w:ascii="Times New Roman"/>
                      <w:color w:val="131313"/>
                      <w:spacing w:val="-4"/>
                      <w:sz w:val="28"/>
                    </w:rPr>
                    <w:t> </w:t>
                  </w:r>
                  <w:r>
                    <w:rPr>
                      <w:rFonts w:ascii="Times New Roman"/>
                      <w:color w:val="131313"/>
                      <w:sz w:val="28"/>
                    </w:rPr>
                    <w:t>public</w:t>
                  </w:r>
                  <w:r>
                    <w:rPr>
                      <w:rFonts w:ascii="Times New Roman"/>
                      <w:color w:val="131313"/>
                      <w:spacing w:val="-1"/>
                      <w:sz w:val="28"/>
                    </w:rPr>
                    <w:t> </w:t>
                  </w:r>
                  <w:r>
                    <w:rPr>
                      <w:rFonts w:ascii="Times New Roman"/>
                      <w:color w:val="131313"/>
                      <w:sz w:val="28"/>
                    </w:rPr>
                    <w:t>by</w:t>
                  </w:r>
                  <w:r>
                    <w:rPr>
                      <w:rFonts w:ascii="Times New Roman"/>
                      <w:color w:val="131313"/>
                      <w:spacing w:val="-3"/>
                      <w:sz w:val="28"/>
                    </w:rPr>
                    <w:t> </w:t>
                  </w:r>
                  <w:r>
                    <w:rPr>
                      <w:rFonts w:ascii="Times New Roman"/>
                      <w:color w:val="131313"/>
                      <w:sz w:val="28"/>
                    </w:rPr>
                    <w:t>video or</w:t>
                  </w:r>
                  <w:r>
                    <w:rPr>
                      <w:rFonts w:ascii="Times New Roman"/>
                      <w:color w:val="131313"/>
                      <w:spacing w:val="-5"/>
                      <w:sz w:val="28"/>
                    </w:rPr>
                    <w:t> </w:t>
                  </w:r>
                  <w:r>
                    <w:rPr>
                      <w:rFonts w:ascii="Times New Roman"/>
                      <w:color w:val="131313"/>
                      <w:sz w:val="28"/>
                    </w:rPr>
                    <w:t>phone.</w:t>
                  </w: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line="494" w:lineRule="auto" w:before="1"/>
                    <w:ind w:left="1034" w:right="975" w:hanging="58"/>
                    <w:jc w:val="center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b/>
                      <w:color w:val="131313"/>
                      <w:sz w:val="24"/>
                      <w:u w:val="single" w:color="131313"/>
                    </w:rPr>
                    <w:t>For video access click on the following link</w:t>
                  </w:r>
                  <w:r>
                    <w:rPr>
                      <w:rFonts w:ascii="Times New Roman"/>
                      <w:color w:val="131313"/>
                      <w:sz w:val="24"/>
                    </w:rPr>
                    <w:t>:</w:t>
                  </w:r>
                  <w:r>
                    <w:rPr>
                      <w:rFonts w:ascii="Times New Roman"/>
                      <w:color w:val="131313"/>
                      <w:spacing w:val="1"/>
                      <w:sz w:val="24"/>
                    </w:rPr>
                    <w:t> </w:t>
                  </w:r>
                  <w:hyperlink r:id="rId6">
                    <w:r>
                      <w:rPr>
                        <w:rFonts w:ascii="Times New Roman"/>
                        <w:b/>
                        <w:color w:val="0000FF"/>
                        <w:spacing w:val="-1"/>
                        <w:sz w:val="22"/>
                        <w:u w:val="single" w:color="0000FF"/>
                      </w:rPr>
                      <w:t>https://statema.webex.com/statema/onstage/g.php?MTID=ecbcd92baf63dd707d3cc682fbfd4df9c</w:t>
                    </w:r>
                  </w:hyperlink>
                  <w:r>
                    <w:rPr>
                      <w:rFonts w:ascii="Times New Roman"/>
                      <w:b/>
                      <w:color w:val="0000FF"/>
                      <w:sz w:val="22"/>
                    </w:rPr>
                    <w:t> </w:t>
                  </w:r>
                  <w:r>
                    <w:rPr>
                      <w:rFonts w:ascii="Times New Roman"/>
                      <w:b/>
                      <w:color w:val="131313"/>
                      <w:sz w:val="24"/>
                      <w:u w:val="single" w:color="131313"/>
                    </w:rPr>
                    <w:t>To</w:t>
                  </w:r>
                  <w:r>
                    <w:rPr>
                      <w:rFonts w:ascii="Times New Roman"/>
                      <w:b/>
                      <w:color w:val="131313"/>
                      <w:spacing w:val="-1"/>
                      <w:sz w:val="24"/>
                      <w:u w:val="single" w:color="131313"/>
                    </w:rPr>
                    <w:t> </w:t>
                  </w:r>
                  <w:r>
                    <w:rPr>
                      <w:rFonts w:ascii="Times New Roman"/>
                      <w:b/>
                      <w:color w:val="131313"/>
                      <w:sz w:val="24"/>
                      <w:u w:val="single" w:color="131313"/>
                    </w:rPr>
                    <w:t>access the</w:t>
                  </w:r>
                  <w:r>
                    <w:rPr>
                      <w:rFonts w:ascii="Times New Roman"/>
                      <w:b/>
                      <w:color w:val="131313"/>
                      <w:spacing w:val="-1"/>
                      <w:sz w:val="24"/>
                      <w:u w:val="single" w:color="131313"/>
                    </w:rPr>
                    <w:t> </w:t>
                  </w:r>
                  <w:r>
                    <w:rPr>
                      <w:rFonts w:ascii="Times New Roman"/>
                      <w:b/>
                      <w:color w:val="131313"/>
                      <w:sz w:val="24"/>
                      <w:u w:val="single" w:color="131313"/>
                    </w:rPr>
                    <w:t>meeting by phone</w:t>
                  </w:r>
                  <w:r>
                    <w:rPr>
                      <w:rFonts w:ascii="Times New Roman"/>
                      <w:color w:val="131313"/>
                      <w:sz w:val="24"/>
                    </w:rPr>
                    <w:t>:</w:t>
                  </w:r>
                </w:p>
                <w:p>
                  <w:pPr>
                    <w:spacing w:line="484" w:lineRule="auto" w:before="0"/>
                    <w:ind w:left="2570" w:right="2570" w:firstLine="0"/>
                    <w:jc w:val="center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color w:val="131313"/>
                      <w:sz w:val="24"/>
                    </w:rPr>
                    <w:t>Call in Number: 1-203-607-0564 or toll free 1-866-692-3580</w:t>
                  </w:r>
                  <w:r>
                    <w:rPr>
                      <w:rFonts w:ascii="Times New Roman"/>
                      <w:color w:val="131313"/>
                      <w:spacing w:val="-57"/>
                      <w:sz w:val="24"/>
                    </w:rPr>
                    <w:t> </w:t>
                  </w:r>
                  <w:r>
                    <w:rPr>
                      <w:rFonts w:ascii="Times New Roman"/>
                      <w:color w:val="131313"/>
                      <w:sz w:val="24"/>
                    </w:rPr>
                    <w:t>Access</w:t>
                  </w:r>
                  <w:r>
                    <w:rPr>
                      <w:rFonts w:ascii="Times New Roman"/>
                      <w:color w:val="131313"/>
                      <w:spacing w:val="-1"/>
                      <w:sz w:val="24"/>
                    </w:rPr>
                    <w:t> </w:t>
                  </w:r>
                  <w:r>
                    <w:rPr>
                      <w:rFonts w:ascii="Times New Roman"/>
                      <w:color w:val="131313"/>
                      <w:sz w:val="24"/>
                    </w:rPr>
                    <w:t>Code:  2427 309</w:t>
                  </w:r>
                  <w:r>
                    <w:rPr>
                      <w:rFonts w:ascii="Times New Roman"/>
                      <w:color w:val="131313"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color w:val="131313"/>
                      <w:sz w:val="24"/>
                    </w:rPr>
                    <w:t>7552</w:t>
                  </w:r>
                </w:p>
                <w:p>
                  <w:pPr>
                    <w:spacing w:line="275" w:lineRule="exact" w:before="0"/>
                    <w:ind w:left="2157" w:right="1766" w:firstLine="0"/>
                    <w:jc w:val="center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color w:val="131313"/>
                      <w:sz w:val="24"/>
                    </w:rPr>
                    <w:t>Attendee:</w:t>
                  </w:r>
                  <w:r>
                    <w:rPr>
                      <w:rFonts w:ascii="Times New Roman"/>
                      <w:color w:val="131313"/>
                      <w:spacing w:val="-2"/>
                      <w:sz w:val="24"/>
                    </w:rPr>
                    <w:t> </w:t>
                  </w:r>
                  <w:r>
                    <w:rPr>
                      <w:rFonts w:ascii="Times New Roman"/>
                      <w:color w:val="131313"/>
                      <w:sz w:val="24"/>
                    </w:rPr>
                    <w:t>#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4"/>
        <w:rPr>
          <w:rFonts w:ascii="Times New Roman"/>
          <w:b/>
          <w:sz w:val="12"/>
        </w:rPr>
      </w:pPr>
    </w:p>
    <w:tbl>
      <w:tblPr>
        <w:tblW w:w="0" w:type="auto"/>
        <w:jc w:val="left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"/>
        <w:gridCol w:w="10421"/>
      </w:tblGrid>
      <w:tr>
        <w:trPr>
          <w:trHeight w:val="289" w:hRule="atLeast"/>
        </w:trPr>
        <w:tc>
          <w:tcPr>
            <w:tcW w:w="545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421" w:type="dxa"/>
            <w:tcBorders>
              <w:left w:val="nil"/>
              <w:bottom w:val="single" w:sz="36" w:space="0" w:color="FFFFFF"/>
            </w:tcBorders>
            <w:shd w:val="clear" w:color="auto" w:fill="FFC000"/>
          </w:tcPr>
          <w:p>
            <w:pPr>
              <w:pStyle w:val="TableParagraph"/>
              <w:spacing w:line="254" w:lineRule="exact" w:before="15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you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need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reasonable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accommodations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order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to participate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meeting,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contact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DPH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ADA</w:t>
            </w:r>
          </w:p>
        </w:tc>
      </w:tr>
      <w:tr>
        <w:trPr>
          <w:trHeight w:val="267" w:hRule="atLeast"/>
        </w:trPr>
        <w:tc>
          <w:tcPr>
            <w:tcW w:w="54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21" w:type="dxa"/>
            <w:tcBorders>
              <w:top w:val="single" w:sz="36" w:space="0" w:color="FFFFFF"/>
              <w:left w:val="nil"/>
              <w:bottom w:val="nil"/>
            </w:tcBorders>
            <w:shd w:val="clear" w:color="auto" w:fill="FFC000"/>
          </w:tcPr>
          <w:p>
            <w:pPr>
              <w:pStyle w:val="TableParagraph"/>
              <w:spacing w:line="24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Coordinator</w:t>
            </w:r>
            <w:r>
              <w:rPr>
                <w:i/>
                <w:spacing w:val="-1"/>
                <w:sz w:val="24"/>
              </w:rPr>
              <w:t> </w:t>
            </w:r>
            <w:hyperlink r:id="rId7">
              <w:r>
                <w:rPr>
                  <w:i/>
                  <w:color w:val="0000FF"/>
                  <w:sz w:val="24"/>
                  <w:u w:val="single" w:color="0000FF"/>
                </w:rPr>
                <w:t>Yulanda</w:t>
              </w:r>
              <w:r>
                <w:rPr>
                  <w:i/>
                  <w:color w:val="0000FF"/>
                  <w:spacing w:val="-3"/>
                  <w:sz w:val="24"/>
                  <w:u w:val="single" w:color="0000FF"/>
                </w:rPr>
                <w:t> </w:t>
              </w:r>
              <w:r>
                <w:rPr>
                  <w:i/>
                  <w:color w:val="0000FF"/>
                  <w:sz w:val="24"/>
                  <w:u w:val="single" w:color="0000FF"/>
                </w:rPr>
                <w:t>Kiner</w:t>
              </w:r>
              <w:r>
                <w:rPr>
                  <w:i/>
                  <w:sz w:val="24"/>
                </w:rPr>
                <w:t>,</w:t>
              </w:r>
            </w:hyperlink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Phone: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617-624-5848 in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advance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of the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meeting. While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Board will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do its</w:t>
            </w:r>
          </w:p>
        </w:tc>
      </w:tr>
      <w:tr>
        <w:trPr>
          <w:trHeight w:val="74" w:hRule="atLeast"/>
        </w:trPr>
        <w:tc>
          <w:tcPr>
            <w:tcW w:w="54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21" w:type="dxa"/>
            <w:tcBorders>
              <w:top w:val="nil"/>
              <w:left w:val="nil"/>
              <w:bottom w:val="nil"/>
            </w:tcBorders>
            <w:shd w:val="clear" w:color="auto" w:fill="FFC000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67" w:hRule="atLeast"/>
        </w:trPr>
        <w:tc>
          <w:tcPr>
            <w:tcW w:w="54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21" w:type="dxa"/>
            <w:tcBorders>
              <w:top w:val="nil"/>
              <w:left w:val="nil"/>
              <w:bottom w:val="single" w:sz="36" w:space="0" w:color="FFFFFF"/>
            </w:tcBorders>
            <w:shd w:val="clear" w:color="auto" w:fill="FFC000"/>
          </w:tcPr>
          <w:p>
            <w:pPr>
              <w:pStyle w:val="TableParagraph"/>
              <w:spacing w:line="24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best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accommodate you,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certain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accommodations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may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require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distinctive requests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hiring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of</w:t>
            </w:r>
          </w:p>
        </w:tc>
      </w:tr>
      <w:tr>
        <w:trPr>
          <w:trHeight w:val="291" w:hRule="atLeast"/>
        </w:trPr>
        <w:tc>
          <w:tcPr>
            <w:tcW w:w="54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21" w:type="dxa"/>
            <w:tcBorders>
              <w:top w:val="single" w:sz="36" w:space="0" w:color="FFFFFF"/>
              <w:left w:val="nil"/>
            </w:tcBorders>
            <w:shd w:val="clear" w:color="auto" w:fill="FFC000"/>
          </w:tcPr>
          <w:p>
            <w:pPr>
              <w:pStyle w:val="TableParagraph"/>
              <w:spacing w:line="272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outside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contractors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may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not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be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available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if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requested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immediately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before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meeting.</w:t>
            </w:r>
          </w:p>
        </w:tc>
      </w:tr>
    </w:tbl>
    <w:p>
      <w:pPr>
        <w:pStyle w:val="BodyText"/>
        <w:spacing w:before="1"/>
        <w:rPr>
          <w:rFonts w:ascii="Times New Roman"/>
          <w:b/>
          <w:sz w:val="17"/>
        </w:rPr>
      </w:pPr>
    </w:p>
    <w:p>
      <w:pPr>
        <w:pStyle w:val="Title"/>
      </w:pPr>
      <w:bookmarkStart w:name="Agenda" w:id="7"/>
      <w:bookmarkEnd w:id="7"/>
      <w:r>
        <w:rPr>
          <w:b w:val="0"/>
        </w:rPr>
      </w:r>
      <w:r>
        <w:rPr/>
        <w:t>Agenda</w:t>
      </w:r>
    </w:p>
    <w:tbl>
      <w:tblPr>
        <w:tblW w:w="0" w:type="auto"/>
        <w:jc w:val="left"/>
        <w:tblInd w:w="119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861"/>
        <w:gridCol w:w="7291"/>
        <w:gridCol w:w="720"/>
        <w:gridCol w:w="1440"/>
      </w:tblGrid>
      <w:tr>
        <w:trPr>
          <w:trHeight w:val="604" w:hRule="atLeast"/>
        </w:trPr>
        <w:tc>
          <w:tcPr>
            <w:tcW w:w="775" w:type="dxa"/>
          </w:tcPr>
          <w:p>
            <w:pPr>
              <w:pStyle w:val="TableParagraph"/>
              <w:spacing w:before="164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  <w:tc>
          <w:tcPr>
            <w:tcW w:w="861" w:type="dxa"/>
          </w:tcPr>
          <w:p>
            <w:pPr>
              <w:pStyle w:val="TableParagraph"/>
              <w:spacing w:before="164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#</w:t>
            </w:r>
          </w:p>
        </w:tc>
        <w:tc>
          <w:tcPr>
            <w:tcW w:w="7291" w:type="dxa"/>
          </w:tcPr>
          <w:p>
            <w:pPr>
              <w:pStyle w:val="TableParagraph"/>
              <w:spacing w:before="164"/>
              <w:ind w:left="3439" w:right="33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720" w:type="dxa"/>
          </w:tcPr>
          <w:p>
            <w:pPr>
              <w:pStyle w:val="TableParagraph"/>
              <w:spacing w:before="164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Page</w:t>
            </w:r>
          </w:p>
        </w:tc>
        <w:tc>
          <w:tcPr>
            <w:tcW w:w="1440" w:type="dxa"/>
          </w:tcPr>
          <w:p>
            <w:pPr>
              <w:pStyle w:val="TableParagraph"/>
              <w:spacing w:before="164"/>
              <w:ind w:right="25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Contact</w:t>
            </w:r>
          </w:p>
        </w:tc>
      </w:tr>
      <w:tr>
        <w:trPr>
          <w:trHeight w:val="541" w:hRule="atLeast"/>
        </w:trPr>
        <w:tc>
          <w:tcPr>
            <w:tcW w:w="775" w:type="dxa"/>
          </w:tcPr>
          <w:p>
            <w:pPr>
              <w:pStyle w:val="TableParagraph"/>
              <w:spacing w:before="133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8:00</w:t>
            </w:r>
          </w:p>
        </w:tc>
        <w:tc>
          <w:tcPr>
            <w:tcW w:w="861" w:type="dxa"/>
          </w:tcPr>
          <w:p>
            <w:pPr>
              <w:pStyle w:val="TableParagraph"/>
              <w:spacing w:before="133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7291" w:type="dxa"/>
          </w:tcPr>
          <w:p>
            <w:pPr>
              <w:pStyle w:val="TableParagraph"/>
              <w:spacing w:before="8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CALL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ORDER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before="80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J.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Lanza</w:t>
            </w:r>
          </w:p>
        </w:tc>
      </w:tr>
      <w:tr>
        <w:trPr>
          <w:trHeight w:val="505" w:hRule="atLeast"/>
        </w:trPr>
        <w:tc>
          <w:tcPr>
            <w:tcW w:w="7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61" w:type="dxa"/>
          </w:tcPr>
          <w:p>
            <w:pPr>
              <w:pStyle w:val="TableParagraph"/>
              <w:spacing w:before="114"/>
              <w:ind w:left="267" w:right="254"/>
              <w:jc w:val="center"/>
              <w:rPr>
                <w:b/>
                <w:sz w:val="24"/>
              </w:rPr>
            </w:pPr>
            <w:bookmarkStart w:name="II" w:id="8"/>
            <w:bookmarkEnd w:id="8"/>
            <w:r>
              <w:rPr/>
            </w:r>
            <w:r>
              <w:rPr>
                <w:b/>
                <w:sz w:val="24"/>
              </w:rPr>
              <w:t>II</w:t>
            </w:r>
          </w:p>
        </w:tc>
        <w:tc>
          <w:tcPr>
            <w:tcW w:w="7291" w:type="dxa"/>
          </w:tcPr>
          <w:p>
            <w:pPr>
              <w:pStyle w:val="TableParagraph"/>
              <w:spacing w:before="8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APPROVAL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AGENDA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9" w:hRule="atLeast"/>
        </w:trPr>
        <w:tc>
          <w:tcPr>
            <w:tcW w:w="775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8:05</w:t>
            </w:r>
          </w:p>
        </w:tc>
        <w:tc>
          <w:tcPr>
            <w:tcW w:w="861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267" w:right="257"/>
              <w:jc w:val="center"/>
              <w:rPr>
                <w:b/>
                <w:sz w:val="24"/>
              </w:rPr>
            </w:pPr>
            <w:bookmarkStart w:name="III" w:id="9"/>
            <w:bookmarkEnd w:id="9"/>
            <w:r>
              <w:rPr/>
            </w:r>
            <w:r>
              <w:rPr>
                <w:b/>
                <w:sz w:val="24"/>
              </w:rPr>
              <w:t>III</w:t>
            </w:r>
          </w:p>
        </w:tc>
        <w:tc>
          <w:tcPr>
            <w:tcW w:w="7291" w:type="dxa"/>
          </w:tcPr>
          <w:p>
            <w:pPr>
              <w:pStyle w:val="TableParagraph"/>
              <w:spacing w:line="276" w:lineRule="exact" w:before="78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APPROVAL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BOARD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MINUTES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  <w:tab w:pos="829" w:val="left" w:leader="none"/>
              </w:tabs>
              <w:spacing w:line="294" w:lineRule="exact" w:before="0" w:after="0"/>
              <w:ind w:left="828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Draft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 October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15,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Regular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Session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Minutes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29" w:hRule="atLeast"/>
        </w:trPr>
        <w:tc>
          <w:tcPr>
            <w:tcW w:w="775" w:type="dxa"/>
          </w:tcPr>
          <w:p>
            <w:pPr>
              <w:pStyle w:val="TableParagraph"/>
              <w:rPr>
                <w:b/>
                <w:sz w:val="37"/>
              </w:rPr>
            </w:pPr>
          </w:p>
          <w:p>
            <w:pPr>
              <w:pStyle w:val="TableParagraph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8:15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b/>
                <w:sz w:val="37"/>
              </w:rPr>
            </w:pPr>
          </w:p>
          <w:p>
            <w:pPr>
              <w:pStyle w:val="TableParagraph"/>
              <w:ind w:left="267" w:right="256"/>
              <w:jc w:val="center"/>
              <w:rPr>
                <w:b/>
                <w:sz w:val="24"/>
              </w:rPr>
            </w:pPr>
            <w:bookmarkStart w:name="IV" w:id="10"/>
            <w:bookmarkEnd w:id="10"/>
            <w:r>
              <w:rPr/>
            </w:r>
            <w:r>
              <w:rPr>
                <w:b/>
                <w:sz w:val="24"/>
              </w:rPr>
              <w:t>IV</w:t>
            </w:r>
          </w:p>
        </w:tc>
        <w:tc>
          <w:tcPr>
            <w:tcW w:w="7291" w:type="dxa"/>
          </w:tcPr>
          <w:p>
            <w:pPr>
              <w:pStyle w:val="TableParagraph"/>
              <w:spacing w:before="78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FLEX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68" w:val="left" w:leader="none"/>
                <w:tab w:pos="769" w:val="left" w:leader="none"/>
              </w:tabs>
              <w:spacing w:line="240" w:lineRule="auto" w:before="45" w:after="0"/>
              <w:ind w:left="768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Pharmacy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issues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related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Covid-19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emergency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8"/>
        <w:rPr>
          <w:rFonts w:ascii="Times New Roman"/>
          <w:b/>
          <w:sz w:val="24"/>
        </w:rPr>
      </w:pPr>
      <w:r>
        <w:rPr/>
        <w:pict>
          <v:shape style="position:absolute;margin-left:34.560001pt;margin-top:15.400973pt;width:542.9pt;height:4.45pt;mso-position-horizontal-relative:page;mso-position-vertical-relative:paragraph;z-index:-15728128;mso-wrap-distance-left:0;mso-wrap-distance-right:0" id="docshape3" coordorigin="691,308" coordsize="10858,89" path="m11549,382l691,382,691,397,11549,397,11549,382xm11549,308l691,308,691,368,11549,368,11549,308xe" filled="true" fillcolor="#612322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rFonts w:ascii="Times New Roman"/>
          <w:sz w:val="24"/>
        </w:rPr>
        <w:sectPr>
          <w:footerReference w:type="default" r:id="rId5"/>
          <w:type w:val="continuous"/>
          <w:pgSz w:w="12240" w:h="15840"/>
          <w:pgMar w:footer="775" w:header="0" w:top="1060" w:bottom="960" w:left="500" w:right="420"/>
          <w:pgNumType w:start="1"/>
        </w:sectPr>
      </w:pPr>
    </w:p>
    <w:tbl>
      <w:tblPr>
        <w:tblW w:w="0" w:type="auto"/>
        <w:jc w:val="left"/>
        <w:tblInd w:w="119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861"/>
        <w:gridCol w:w="7291"/>
        <w:gridCol w:w="720"/>
        <w:gridCol w:w="1440"/>
      </w:tblGrid>
      <w:tr>
        <w:trPr>
          <w:trHeight w:val="3162" w:hRule="atLeast"/>
        </w:trPr>
        <w:tc>
          <w:tcPr>
            <w:tcW w:w="77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ind w:left="147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8:20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bookmarkStart w:name="V" w:id="11"/>
            <w:bookmarkEnd w:id="11"/>
            <w:r>
              <w:rPr/>
            </w:r>
            <w:r>
              <w:rPr>
                <w:b/>
                <w:sz w:val="24"/>
              </w:rPr>
              <w:t>V</w:t>
            </w:r>
          </w:p>
        </w:tc>
        <w:tc>
          <w:tcPr>
            <w:tcW w:w="7291" w:type="dxa"/>
          </w:tcPr>
          <w:p>
            <w:pPr>
              <w:pStyle w:val="TableParagraph"/>
              <w:spacing w:line="276" w:lineRule="exact" w:before="7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APPLICATIONS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83" w:val="left" w:leader="none"/>
              </w:tabs>
              <w:spacing w:line="240" w:lineRule="auto" w:before="0" w:after="0"/>
              <w:ind w:left="919" w:right="239" w:hanging="360"/>
              <w:jc w:val="left"/>
              <w:rPr>
                <w:sz w:val="24"/>
              </w:rPr>
            </w:pPr>
            <w:r>
              <w:rPr>
                <w:sz w:val="24"/>
              </w:rPr>
              <w:t>BILH Pharmacy, 230 Bowdoin St., Dorchester - New Community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Pharmacy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83" w:val="left" w:leader="none"/>
              </w:tabs>
              <w:spacing w:line="240" w:lineRule="auto" w:before="1" w:after="0"/>
              <w:ind w:left="682" w:right="0" w:hanging="124"/>
              <w:jc w:val="left"/>
              <w:rPr>
                <w:sz w:val="24"/>
              </w:rPr>
            </w:pPr>
            <w:r>
              <w:rPr>
                <w:sz w:val="24"/>
              </w:rPr>
              <w:t>Gary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Drug;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DS3937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Transfer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Ownership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83" w:val="left" w:leader="none"/>
              </w:tabs>
              <w:spacing w:line="240" w:lineRule="auto" w:before="138" w:after="0"/>
              <w:ind w:left="682" w:right="0" w:hanging="124"/>
              <w:jc w:val="left"/>
              <w:rPr>
                <w:sz w:val="24"/>
              </w:rPr>
            </w:pPr>
            <w:r>
              <w:rPr>
                <w:sz w:val="24"/>
              </w:rPr>
              <w:t>Genoa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Healthcare/West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Springfield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New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Community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Pharmacy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83" w:val="left" w:leader="none"/>
              </w:tabs>
              <w:spacing w:line="240" w:lineRule="auto" w:before="138" w:after="0"/>
              <w:ind w:left="682" w:right="0" w:hanging="124"/>
              <w:jc w:val="left"/>
              <w:rPr>
                <w:sz w:val="24"/>
              </w:rPr>
            </w:pPr>
            <w:r>
              <w:rPr>
                <w:sz w:val="24"/>
              </w:rPr>
              <w:t>Sebela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Pharmacy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RxDirect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New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Community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Pharmacy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83" w:val="left" w:leader="none"/>
              </w:tabs>
              <w:spacing w:line="240" w:lineRule="auto" w:before="135" w:after="0"/>
              <w:ind w:left="682" w:right="0" w:hanging="124"/>
              <w:jc w:val="lef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Pharmacy@SSTAR, Inc.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New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Community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Pharmacy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83" w:val="left" w:leader="none"/>
              </w:tabs>
              <w:spacing w:line="240" w:lineRule="auto" w:before="138" w:after="0"/>
              <w:ind w:left="682" w:right="0" w:hanging="124"/>
              <w:jc w:val="left"/>
              <w:rPr>
                <w:sz w:val="24"/>
              </w:rPr>
            </w:pPr>
            <w:r>
              <w:rPr>
                <w:sz w:val="24"/>
              </w:rPr>
              <w:t>Outer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Cape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Health;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DS89869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Renovation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84" w:hRule="atLeast"/>
        </w:trPr>
        <w:tc>
          <w:tcPr>
            <w:tcW w:w="775" w:type="dxa"/>
          </w:tcPr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ind w:left="147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9:00</w:t>
            </w:r>
          </w:p>
        </w:tc>
        <w:tc>
          <w:tcPr>
            <w:tcW w:w="861" w:type="dxa"/>
          </w:tcPr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ind w:left="266" w:right="257"/>
              <w:jc w:val="center"/>
              <w:rPr>
                <w:b/>
                <w:sz w:val="24"/>
              </w:rPr>
            </w:pPr>
            <w:bookmarkStart w:name="VI" w:id="12"/>
            <w:bookmarkEnd w:id="12"/>
            <w:r>
              <w:rPr/>
            </w:r>
            <w:r>
              <w:rPr>
                <w:b/>
                <w:sz w:val="24"/>
              </w:rPr>
              <w:t>VI</w:t>
            </w:r>
          </w:p>
        </w:tc>
        <w:tc>
          <w:tcPr>
            <w:tcW w:w="7291" w:type="dxa"/>
          </w:tcPr>
          <w:p>
            <w:pPr>
              <w:pStyle w:val="TableParagraph"/>
              <w:spacing w:line="276" w:lineRule="exact" w:before="7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POLICIES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9" w:val="left" w:leader="none"/>
              </w:tabs>
              <w:spacing w:line="294" w:lineRule="exact" w:before="0" w:after="0"/>
              <w:ind w:left="828" w:right="0" w:hanging="198"/>
              <w:jc w:val="left"/>
              <w:rPr>
                <w:sz w:val="24"/>
              </w:rPr>
            </w:pPr>
            <w:r>
              <w:rPr>
                <w:sz w:val="24"/>
              </w:rPr>
              <w:t>Policy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2020-11: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Vaccine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Administration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03" w:hRule="atLeast"/>
        </w:trPr>
        <w:tc>
          <w:tcPr>
            <w:tcW w:w="775" w:type="dxa"/>
          </w:tcPr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ind w:left="147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9:10</w:t>
            </w:r>
          </w:p>
        </w:tc>
        <w:tc>
          <w:tcPr>
            <w:tcW w:w="861" w:type="dxa"/>
          </w:tcPr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ind w:left="249"/>
              <w:rPr>
                <w:b/>
                <w:sz w:val="24"/>
              </w:rPr>
            </w:pPr>
            <w:bookmarkStart w:name="VII" w:id="13"/>
            <w:bookmarkEnd w:id="13"/>
            <w:r>
              <w:rPr/>
            </w:r>
            <w:r>
              <w:rPr>
                <w:b/>
                <w:sz w:val="24"/>
              </w:rPr>
              <w:t>VII</w:t>
            </w:r>
          </w:p>
        </w:tc>
        <w:tc>
          <w:tcPr>
            <w:tcW w:w="7291" w:type="dxa"/>
          </w:tcPr>
          <w:p>
            <w:pPr>
              <w:pStyle w:val="TableParagraph"/>
              <w:spacing w:line="276" w:lineRule="exact" w:before="7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ADVISORY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19" w:val="left" w:leader="none"/>
              </w:tabs>
              <w:spacing w:line="294" w:lineRule="exact" w:before="0" w:after="0"/>
              <w:ind w:left="718" w:right="0" w:hanging="177"/>
              <w:jc w:val="left"/>
              <w:rPr>
                <w:sz w:val="24"/>
              </w:rPr>
            </w:pPr>
            <w:r>
              <w:rPr>
                <w:sz w:val="24"/>
              </w:rPr>
              <w:t>Smoke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Studies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ISO-Classified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Areas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852" w:hRule="atLeast"/>
        </w:trPr>
        <w:tc>
          <w:tcPr>
            <w:tcW w:w="77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8"/>
              <w:ind w:left="147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9:20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8"/>
              <w:ind w:left="201"/>
              <w:rPr>
                <w:b/>
                <w:sz w:val="24"/>
              </w:rPr>
            </w:pPr>
            <w:bookmarkStart w:name="VIII" w:id="14"/>
            <w:bookmarkEnd w:id="14"/>
            <w:r>
              <w:rPr/>
            </w:r>
            <w:r>
              <w:rPr>
                <w:b/>
                <w:sz w:val="24"/>
              </w:rPr>
              <w:t>VIII</w:t>
            </w:r>
          </w:p>
        </w:tc>
        <w:tc>
          <w:tcPr>
            <w:tcW w:w="7291" w:type="dxa"/>
          </w:tcPr>
          <w:p>
            <w:pPr>
              <w:pStyle w:val="TableParagraph"/>
              <w:spacing w:before="7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PTT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LICENSE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EXTENSION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REQUEST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828"/>
              <w:rPr>
                <w:sz w:val="24"/>
              </w:rPr>
            </w:pPr>
            <w:r>
              <w:rPr>
                <w:color w:val="1F1F1E"/>
                <w:sz w:val="24"/>
                <w:u w:val="single" w:color="1F1F1E"/>
              </w:rPr>
              <w:t>PTT08271</w:t>
            </w:r>
            <w:r>
              <w:rPr>
                <w:color w:val="1F1F1E"/>
                <w:spacing w:val="-2"/>
                <w:sz w:val="24"/>
                <w:u w:val="single" w:color="1F1F1E"/>
              </w:rPr>
              <w:t> </w:t>
            </w:r>
            <w:r>
              <w:rPr>
                <w:color w:val="1F1F1E"/>
                <w:sz w:val="24"/>
                <w:u w:val="single" w:color="1F1F1E"/>
              </w:rPr>
              <w:t>Delaney,</w:t>
            </w:r>
            <w:r>
              <w:rPr>
                <w:color w:val="1F1F1E"/>
                <w:spacing w:val="-2"/>
                <w:sz w:val="24"/>
                <w:u w:val="single" w:color="1F1F1E"/>
              </w:rPr>
              <w:t> </w:t>
            </w:r>
            <w:r>
              <w:rPr>
                <w:color w:val="1F1F1E"/>
                <w:sz w:val="24"/>
                <w:u w:val="single" w:color="1F1F1E"/>
              </w:rPr>
              <w:t>Marc</w:t>
            </w:r>
          </w:p>
          <w:p>
            <w:pPr>
              <w:pStyle w:val="TableParagraph"/>
              <w:tabs>
                <w:tab w:pos="3715" w:val="left" w:leader="none"/>
              </w:tabs>
              <w:ind w:left="828" w:right="810"/>
              <w:rPr>
                <w:sz w:val="24"/>
              </w:rPr>
            </w:pPr>
            <w:r>
              <w:rPr>
                <w:color w:val="1F1F1E"/>
                <w:sz w:val="24"/>
              </w:rPr>
              <w:t>Issue</w:t>
            </w:r>
            <w:r>
              <w:rPr>
                <w:color w:val="1F1F1E"/>
                <w:spacing w:val="-3"/>
                <w:sz w:val="24"/>
              </w:rPr>
              <w:t> </w:t>
            </w:r>
            <w:r>
              <w:rPr>
                <w:color w:val="1F1F1E"/>
                <w:sz w:val="24"/>
              </w:rPr>
              <w:t>Date:</w:t>
            </w:r>
            <w:r>
              <w:rPr>
                <w:color w:val="1F1F1E"/>
                <w:spacing w:val="-1"/>
                <w:sz w:val="24"/>
              </w:rPr>
              <w:t> </w:t>
            </w:r>
            <w:r>
              <w:rPr>
                <w:color w:val="1F1F1E"/>
                <w:sz w:val="24"/>
              </w:rPr>
              <w:t>05/21/2020</w:t>
              <w:tab/>
              <w:t>Expiration Date: 05/21/2021</w:t>
            </w:r>
            <w:r>
              <w:rPr>
                <w:color w:val="1F1F1E"/>
                <w:spacing w:val="-57"/>
                <w:sz w:val="24"/>
              </w:rPr>
              <w:t> </w:t>
            </w:r>
            <w:r>
              <w:rPr>
                <w:color w:val="1F1F1E"/>
                <w:sz w:val="24"/>
              </w:rPr>
              <w:t>60</w:t>
            </w:r>
            <w:r>
              <w:rPr>
                <w:color w:val="1F1F1E"/>
                <w:spacing w:val="-1"/>
                <w:sz w:val="24"/>
              </w:rPr>
              <w:t> </w:t>
            </w:r>
            <w:r>
              <w:rPr>
                <w:color w:val="1F1F1E"/>
                <w:sz w:val="24"/>
              </w:rPr>
              <w:t>hours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828"/>
              <w:rPr>
                <w:sz w:val="24"/>
              </w:rPr>
            </w:pPr>
            <w:r>
              <w:rPr>
                <w:color w:val="1F1F1E"/>
                <w:sz w:val="24"/>
                <w:u w:val="single" w:color="1F1F1E"/>
              </w:rPr>
              <w:t>PTT08147</w:t>
            </w:r>
            <w:r>
              <w:rPr>
                <w:color w:val="1F1F1E"/>
                <w:spacing w:val="-2"/>
                <w:sz w:val="24"/>
                <w:u w:val="single" w:color="1F1F1E"/>
              </w:rPr>
              <w:t> </w:t>
            </w:r>
            <w:r>
              <w:rPr>
                <w:color w:val="1F1F1E"/>
                <w:sz w:val="24"/>
                <w:u w:val="single" w:color="1F1F1E"/>
              </w:rPr>
              <w:t>Perez,</w:t>
            </w:r>
            <w:r>
              <w:rPr>
                <w:color w:val="1F1F1E"/>
                <w:spacing w:val="-3"/>
                <w:sz w:val="24"/>
                <w:u w:val="single" w:color="1F1F1E"/>
              </w:rPr>
              <w:t> </w:t>
            </w:r>
            <w:r>
              <w:rPr>
                <w:color w:val="1F1F1E"/>
                <w:sz w:val="24"/>
                <w:u w:val="single" w:color="1F1F1E"/>
              </w:rPr>
              <w:t>Jaylene</w:t>
            </w:r>
          </w:p>
          <w:p>
            <w:pPr>
              <w:pStyle w:val="TableParagraph"/>
              <w:tabs>
                <w:tab w:pos="3715" w:val="left" w:leader="none"/>
              </w:tabs>
              <w:ind w:left="828" w:right="810"/>
              <w:rPr>
                <w:sz w:val="24"/>
              </w:rPr>
            </w:pPr>
            <w:r>
              <w:rPr>
                <w:color w:val="1F1F1E"/>
                <w:sz w:val="24"/>
              </w:rPr>
              <w:t>Issue</w:t>
            </w:r>
            <w:r>
              <w:rPr>
                <w:color w:val="1F1F1E"/>
                <w:spacing w:val="-3"/>
                <w:sz w:val="24"/>
              </w:rPr>
              <w:t> </w:t>
            </w:r>
            <w:r>
              <w:rPr>
                <w:color w:val="1F1F1E"/>
                <w:sz w:val="24"/>
              </w:rPr>
              <w:t>Date:</w:t>
            </w:r>
            <w:r>
              <w:rPr>
                <w:color w:val="1F1F1E"/>
                <w:spacing w:val="-1"/>
                <w:sz w:val="24"/>
              </w:rPr>
              <w:t> </w:t>
            </w:r>
            <w:r>
              <w:rPr>
                <w:color w:val="1F1F1E"/>
                <w:sz w:val="24"/>
              </w:rPr>
              <w:t>04/23/2020</w:t>
              <w:tab/>
              <w:t>Expiration Date: 04/23/2021</w:t>
            </w:r>
            <w:r>
              <w:rPr>
                <w:color w:val="1F1F1E"/>
                <w:spacing w:val="-57"/>
                <w:sz w:val="24"/>
              </w:rPr>
              <w:t> </w:t>
            </w:r>
            <w:r>
              <w:rPr>
                <w:color w:val="1F1F1E"/>
                <w:sz w:val="24"/>
              </w:rPr>
              <w:t>100</w:t>
            </w:r>
            <w:r>
              <w:rPr>
                <w:color w:val="1F1F1E"/>
                <w:spacing w:val="-1"/>
                <w:sz w:val="24"/>
              </w:rPr>
              <w:t> </w:t>
            </w:r>
            <w:r>
              <w:rPr>
                <w:color w:val="1F1F1E"/>
                <w:sz w:val="24"/>
              </w:rPr>
              <w:t>hours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75" w:lineRule="exact"/>
              <w:ind w:left="828"/>
              <w:rPr>
                <w:sz w:val="24"/>
              </w:rPr>
            </w:pPr>
            <w:r>
              <w:rPr>
                <w:color w:val="1F1F1E"/>
                <w:sz w:val="24"/>
                <w:u w:val="single" w:color="1F1F1E"/>
              </w:rPr>
              <w:t>PTT05695</w:t>
            </w:r>
            <w:r>
              <w:rPr>
                <w:color w:val="1F1F1E"/>
                <w:spacing w:val="-3"/>
                <w:sz w:val="24"/>
                <w:u w:val="single" w:color="1F1F1E"/>
              </w:rPr>
              <w:t> </w:t>
            </w:r>
            <w:r>
              <w:rPr>
                <w:color w:val="1F1F1E"/>
                <w:sz w:val="24"/>
                <w:u w:val="single" w:color="1F1F1E"/>
              </w:rPr>
              <w:t>Proia-Eastwood,</w:t>
            </w:r>
            <w:r>
              <w:rPr>
                <w:color w:val="1F1F1E"/>
                <w:spacing w:val="-2"/>
                <w:sz w:val="24"/>
                <w:u w:val="single" w:color="1F1F1E"/>
              </w:rPr>
              <w:t> </w:t>
            </w:r>
            <w:r>
              <w:rPr>
                <w:color w:val="1F1F1E"/>
                <w:sz w:val="24"/>
                <w:u w:val="single" w:color="1F1F1E"/>
              </w:rPr>
              <w:t>Rosanna</w:t>
            </w:r>
          </w:p>
          <w:p>
            <w:pPr>
              <w:pStyle w:val="TableParagraph"/>
              <w:tabs>
                <w:tab w:pos="3715" w:val="left" w:leader="none"/>
              </w:tabs>
              <w:ind w:left="828" w:right="810"/>
              <w:rPr>
                <w:sz w:val="24"/>
              </w:rPr>
            </w:pPr>
            <w:r>
              <w:rPr>
                <w:color w:val="1F1F1E"/>
                <w:sz w:val="24"/>
              </w:rPr>
              <w:t>Issue</w:t>
            </w:r>
            <w:r>
              <w:rPr>
                <w:color w:val="1F1F1E"/>
                <w:spacing w:val="-3"/>
                <w:sz w:val="24"/>
              </w:rPr>
              <w:t> </w:t>
            </w:r>
            <w:r>
              <w:rPr>
                <w:color w:val="1F1F1E"/>
                <w:sz w:val="24"/>
              </w:rPr>
              <w:t>Date:</w:t>
            </w:r>
            <w:r>
              <w:rPr>
                <w:color w:val="1F1F1E"/>
                <w:spacing w:val="-1"/>
                <w:sz w:val="24"/>
              </w:rPr>
              <w:t> </w:t>
            </w:r>
            <w:r>
              <w:rPr>
                <w:color w:val="1F1F1E"/>
                <w:sz w:val="24"/>
              </w:rPr>
              <w:t>07/17/2019</w:t>
              <w:tab/>
              <w:t>Expiration Date: 07/17/2021</w:t>
            </w:r>
            <w:r>
              <w:rPr>
                <w:color w:val="1F1F1E"/>
                <w:spacing w:val="-57"/>
                <w:sz w:val="24"/>
              </w:rPr>
              <w:t> </w:t>
            </w:r>
            <w:r>
              <w:rPr>
                <w:color w:val="1F1F1E"/>
                <w:sz w:val="24"/>
              </w:rPr>
              <w:t>20</w:t>
            </w:r>
            <w:r>
              <w:rPr>
                <w:color w:val="1F1F1E"/>
                <w:spacing w:val="-1"/>
                <w:sz w:val="24"/>
              </w:rPr>
              <w:t> </w:t>
            </w:r>
            <w:r>
              <w:rPr>
                <w:color w:val="1F1F1E"/>
                <w:sz w:val="24"/>
              </w:rPr>
              <w:t>hours – 2</w:t>
            </w:r>
            <w:r>
              <w:rPr>
                <w:color w:val="1F1F1E"/>
                <w:sz w:val="24"/>
                <w:vertAlign w:val="superscript"/>
              </w:rPr>
              <w:t>nd</w:t>
            </w:r>
            <w:r>
              <w:rPr>
                <w:color w:val="1F1F1E"/>
                <w:spacing w:val="1"/>
                <w:sz w:val="24"/>
                <w:vertAlign w:val="baseline"/>
              </w:rPr>
              <w:t> </w:t>
            </w:r>
            <w:r>
              <w:rPr>
                <w:color w:val="1F1F1E"/>
                <w:sz w:val="24"/>
                <w:vertAlign w:val="baseline"/>
              </w:rPr>
              <w:t>extension</w:t>
            </w:r>
            <w:r>
              <w:rPr>
                <w:color w:val="1F1F1E"/>
                <w:spacing w:val="-3"/>
                <w:sz w:val="24"/>
                <w:vertAlign w:val="baseline"/>
              </w:rPr>
              <w:t> </w:t>
            </w:r>
            <w:r>
              <w:rPr>
                <w:color w:val="1F1F1E"/>
                <w:sz w:val="24"/>
                <w:vertAlign w:val="baseline"/>
              </w:rPr>
              <w:t>request</w:t>
            </w:r>
          </w:p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828"/>
              <w:rPr>
                <w:sz w:val="24"/>
              </w:rPr>
            </w:pPr>
            <w:r>
              <w:rPr>
                <w:color w:val="1F1F1E"/>
                <w:sz w:val="24"/>
                <w:u w:val="single" w:color="1F1F1E"/>
              </w:rPr>
              <w:t>PTT09057</w:t>
            </w:r>
            <w:r>
              <w:rPr>
                <w:color w:val="1F1F1E"/>
                <w:spacing w:val="-3"/>
                <w:sz w:val="24"/>
                <w:u w:val="single" w:color="1F1F1E"/>
              </w:rPr>
              <w:t> </w:t>
            </w:r>
            <w:r>
              <w:rPr>
                <w:color w:val="1F1F1E"/>
                <w:sz w:val="24"/>
                <w:u w:val="single" w:color="1F1F1E"/>
              </w:rPr>
              <w:t>Dejeanlouis,</w:t>
            </w:r>
            <w:r>
              <w:rPr>
                <w:color w:val="1F1F1E"/>
                <w:spacing w:val="-4"/>
                <w:sz w:val="24"/>
                <w:u w:val="single" w:color="1F1F1E"/>
              </w:rPr>
              <w:t> </w:t>
            </w:r>
            <w:r>
              <w:rPr>
                <w:color w:val="1F1F1E"/>
                <w:sz w:val="24"/>
                <w:u w:val="single" w:color="1F1F1E"/>
              </w:rPr>
              <w:t>Nephthalie</w:t>
            </w:r>
          </w:p>
          <w:p>
            <w:pPr>
              <w:pStyle w:val="TableParagraph"/>
              <w:tabs>
                <w:tab w:pos="3715" w:val="left" w:leader="none"/>
              </w:tabs>
              <w:ind w:left="828" w:right="810"/>
              <w:rPr>
                <w:sz w:val="24"/>
              </w:rPr>
            </w:pPr>
            <w:r>
              <w:rPr>
                <w:color w:val="1F1F1E"/>
                <w:sz w:val="24"/>
              </w:rPr>
              <w:t>Issue</w:t>
            </w:r>
            <w:r>
              <w:rPr>
                <w:color w:val="1F1F1E"/>
                <w:spacing w:val="-3"/>
                <w:sz w:val="24"/>
              </w:rPr>
              <w:t> </w:t>
            </w:r>
            <w:r>
              <w:rPr>
                <w:color w:val="1F1F1E"/>
                <w:sz w:val="24"/>
              </w:rPr>
              <w:t>Date:</w:t>
            </w:r>
            <w:r>
              <w:rPr>
                <w:color w:val="1F1F1E"/>
                <w:spacing w:val="-1"/>
                <w:sz w:val="24"/>
              </w:rPr>
              <w:t> </w:t>
            </w:r>
            <w:r>
              <w:rPr>
                <w:color w:val="1F1F1E"/>
                <w:sz w:val="24"/>
              </w:rPr>
              <w:t>08/19/2020</w:t>
              <w:tab/>
              <w:t>Expiration Date: 08/19/2021</w:t>
            </w:r>
            <w:r>
              <w:rPr>
                <w:color w:val="1F1F1E"/>
                <w:spacing w:val="-57"/>
                <w:sz w:val="24"/>
              </w:rPr>
              <w:t> </w:t>
            </w:r>
            <w:r>
              <w:rPr>
                <w:color w:val="1F1F1E"/>
                <w:sz w:val="24"/>
              </w:rPr>
              <w:t>Zero</w:t>
            </w:r>
            <w:r>
              <w:rPr>
                <w:color w:val="1F1F1E"/>
                <w:spacing w:val="-2"/>
                <w:sz w:val="24"/>
              </w:rPr>
              <w:t> </w:t>
            </w:r>
            <w:r>
              <w:rPr>
                <w:color w:val="1F1F1E"/>
                <w:sz w:val="24"/>
              </w:rPr>
              <w:t>hours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12" w:hRule="atLeast"/>
        </w:trPr>
        <w:tc>
          <w:tcPr>
            <w:tcW w:w="77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b/>
                <w:sz w:val="31"/>
              </w:rPr>
            </w:pPr>
          </w:p>
          <w:p>
            <w:pPr>
              <w:pStyle w:val="TableParagraph"/>
              <w:ind w:left="147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9:30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b/>
                <w:sz w:val="31"/>
              </w:rPr>
            </w:pPr>
          </w:p>
          <w:p>
            <w:pPr>
              <w:pStyle w:val="TableParagraph"/>
              <w:ind w:left="267" w:right="256"/>
              <w:jc w:val="center"/>
              <w:rPr>
                <w:b/>
                <w:sz w:val="24"/>
              </w:rPr>
            </w:pPr>
            <w:bookmarkStart w:name="IX" w:id="15"/>
            <w:bookmarkEnd w:id="15"/>
            <w:r>
              <w:rPr/>
            </w:r>
            <w:r>
              <w:rPr>
                <w:b/>
                <w:sz w:val="24"/>
              </w:rPr>
              <w:t>IX</w:t>
            </w:r>
          </w:p>
        </w:tc>
        <w:tc>
          <w:tcPr>
            <w:tcW w:w="7291" w:type="dxa"/>
          </w:tcPr>
          <w:p>
            <w:pPr>
              <w:pStyle w:val="TableParagraph"/>
              <w:spacing w:before="7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FILE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REVIEW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117.839996pt;margin-top:558.23999pt;width:340.45pt;height:38.950pt;mso-position-horizontal-relative:page;mso-position-vertical-relative:page;z-index:15729664" type="#_x0000_t202" id="docshape6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50"/>
                    <w:gridCol w:w="1816"/>
                    <w:gridCol w:w="1830"/>
                    <w:gridCol w:w="2795"/>
                  </w:tblGrid>
                  <w:tr>
                    <w:trPr>
                      <w:trHeight w:val="373" w:hRule="atLeast"/>
                    </w:trPr>
                    <w:tc>
                      <w:tcPr>
                        <w:tcW w:w="350" w:type="dxa"/>
                      </w:tcPr>
                      <w:p>
                        <w:pPr>
                          <w:pStyle w:val="TableParagraph"/>
                          <w:spacing w:before="1"/>
                          <w:ind w:left="11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816" w:type="dxa"/>
                      </w:tcPr>
                      <w:p>
                        <w:pPr>
                          <w:pStyle w:val="TableParagraph"/>
                          <w:spacing w:before="1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CAS-2021-0526</w:t>
                        </w:r>
                      </w:p>
                    </w:tc>
                    <w:tc>
                      <w:tcPr>
                        <w:tcW w:w="1830" w:type="dxa"/>
                      </w:tcPr>
                      <w:p>
                        <w:pPr>
                          <w:pStyle w:val="TableParagraph"/>
                          <w:spacing w:before="1"/>
                          <w:ind w:left="1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PHA-2021-0035</w:t>
                        </w:r>
                      </w:p>
                    </w:tc>
                    <w:tc>
                      <w:tcPr>
                        <w:tcW w:w="2795" w:type="dxa"/>
                      </w:tcPr>
                      <w:p>
                        <w:pPr>
                          <w:pStyle w:val="TableParagraph"/>
                          <w:spacing w:before="1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CVS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#492,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DS24056</w:t>
                        </w:r>
                      </w:p>
                    </w:tc>
                  </w:tr>
                  <w:tr>
                    <w:trPr>
                      <w:trHeight w:val="376" w:hRule="atLeast"/>
                    </w:trPr>
                    <w:tc>
                      <w:tcPr>
                        <w:tcW w:w="350" w:type="dxa"/>
                      </w:tcPr>
                      <w:p>
                        <w:pPr>
                          <w:pStyle w:val="TableParagraph"/>
                          <w:spacing w:before="1"/>
                          <w:ind w:left="11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816" w:type="dxa"/>
                      </w:tcPr>
                      <w:p>
                        <w:pPr>
                          <w:pStyle w:val="TableParagraph"/>
                          <w:spacing w:before="1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CAS-2021-0733</w:t>
                        </w:r>
                      </w:p>
                    </w:tc>
                    <w:tc>
                      <w:tcPr>
                        <w:tcW w:w="1830" w:type="dxa"/>
                      </w:tcPr>
                      <w:p>
                        <w:pPr>
                          <w:pStyle w:val="TableParagraph"/>
                          <w:spacing w:before="1"/>
                          <w:ind w:left="1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PHA-2021-0071</w:t>
                        </w:r>
                      </w:p>
                    </w:tc>
                    <w:tc>
                      <w:tcPr>
                        <w:tcW w:w="2795" w:type="dxa"/>
                      </w:tcPr>
                      <w:p>
                        <w:pPr>
                          <w:pStyle w:val="TableParagraph"/>
                          <w:spacing w:before="1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Stop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&amp;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Shop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#36, DS2360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footerReference w:type="default" r:id="rId8"/>
          <w:pgSz w:w="12240" w:h="15840"/>
          <w:pgMar w:footer="1165" w:header="0" w:top="1140" w:bottom="1360" w:left="500" w:right="420"/>
        </w:sectPr>
      </w:pPr>
    </w:p>
    <w:tbl>
      <w:tblPr>
        <w:tblW w:w="0" w:type="auto"/>
        <w:jc w:val="left"/>
        <w:tblInd w:w="119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861"/>
        <w:gridCol w:w="7291"/>
        <w:gridCol w:w="720"/>
        <w:gridCol w:w="1440"/>
      </w:tblGrid>
      <w:tr>
        <w:trPr>
          <w:trHeight w:val="2644" w:hRule="atLeast"/>
        </w:trPr>
        <w:tc>
          <w:tcPr>
            <w:tcW w:w="77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9:45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bookmarkStart w:name="X" w:id="16"/>
            <w:bookmarkEnd w:id="16"/>
            <w:r>
              <w:rPr/>
            </w:r>
            <w:r>
              <w:rPr>
                <w:b/>
                <w:sz w:val="24"/>
              </w:rPr>
              <w:t>X</w:t>
            </w:r>
          </w:p>
        </w:tc>
        <w:tc>
          <w:tcPr>
            <w:tcW w:w="7291" w:type="dxa"/>
          </w:tcPr>
          <w:p>
            <w:pPr>
              <w:pStyle w:val="TableParagraph"/>
              <w:spacing w:before="7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EXECUTIVE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SESSION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Board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Executive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Session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authorized pursuant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</w:p>
          <w:p>
            <w:pPr>
              <w:pStyle w:val="TableParagraph"/>
              <w:ind w:left="108" w:right="30"/>
              <w:rPr>
                <w:sz w:val="24"/>
              </w:rPr>
            </w:pPr>
            <w:r>
              <w:rPr>
                <w:sz w:val="24"/>
              </w:rPr>
              <w:t>M.G.L. c. 30A, § 21(a)(1) for the purpose of discussing the reputation,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character, physical condition, or mental health, rather than professional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competence, of an individual, or to discuss the discipline or dismissal of,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or complaints or charges brought against, a public officer, employee, staff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member or individual. Specifically, to evaluate the Good Moral Character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as required for registration for a pending applicant and to review a request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pharmacy intern for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 extension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their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license.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26"/>
              </w:rPr>
            </w:pPr>
          </w:p>
          <w:p>
            <w:pPr>
              <w:pStyle w:val="TableParagraph"/>
              <w:ind w:left="180" w:right="494"/>
              <w:rPr>
                <w:sz w:val="18"/>
              </w:rPr>
            </w:pPr>
            <w:r>
              <w:rPr>
                <w:sz w:val="18"/>
              </w:rPr>
              <w:t>CLOSED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SESSION</w:t>
            </w:r>
          </w:p>
        </w:tc>
      </w:tr>
      <w:tr>
        <w:trPr>
          <w:trHeight w:val="712" w:hRule="atLeast"/>
        </w:trPr>
        <w:tc>
          <w:tcPr>
            <w:tcW w:w="775" w:type="dxa"/>
          </w:tcPr>
          <w:p>
            <w:pPr>
              <w:pStyle w:val="TableParagraph"/>
              <w:spacing w:before="21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10:30</w:t>
            </w:r>
          </w:p>
        </w:tc>
        <w:tc>
          <w:tcPr>
            <w:tcW w:w="861" w:type="dxa"/>
          </w:tcPr>
          <w:p>
            <w:pPr>
              <w:pStyle w:val="TableParagraph"/>
              <w:spacing w:before="210"/>
              <w:ind w:left="266" w:right="257"/>
              <w:jc w:val="center"/>
              <w:rPr>
                <w:b/>
                <w:sz w:val="24"/>
              </w:rPr>
            </w:pPr>
            <w:bookmarkStart w:name="XI" w:id="17"/>
            <w:bookmarkEnd w:id="17"/>
            <w:r>
              <w:rPr/>
            </w:r>
            <w:r>
              <w:rPr>
                <w:b/>
                <w:sz w:val="24"/>
              </w:rPr>
              <w:t>XI</w:t>
            </w:r>
          </w:p>
        </w:tc>
        <w:tc>
          <w:tcPr>
            <w:tcW w:w="7291" w:type="dxa"/>
          </w:tcPr>
          <w:p>
            <w:pPr>
              <w:pStyle w:val="TableParagraph"/>
              <w:spacing w:before="7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M.G.L.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30A,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§18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ADJUDICATORY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SESSION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77" w:hRule="atLeast"/>
        </w:trPr>
        <w:tc>
          <w:tcPr>
            <w:tcW w:w="775" w:type="dxa"/>
          </w:tcPr>
          <w:p>
            <w:pPr>
              <w:pStyle w:val="TableParagraph"/>
              <w:spacing w:before="14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10:45</w:t>
            </w:r>
          </w:p>
        </w:tc>
        <w:tc>
          <w:tcPr>
            <w:tcW w:w="861" w:type="dxa"/>
          </w:tcPr>
          <w:p>
            <w:pPr>
              <w:pStyle w:val="TableParagraph"/>
              <w:spacing w:before="143"/>
              <w:ind w:left="249"/>
              <w:rPr>
                <w:b/>
                <w:sz w:val="24"/>
              </w:rPr>
            </w:pPr>
            <w:bookmarkStart w:name="XII" w:id="18"/>
            <w:bookmarkEnd w:id="18"/>
            <w:r>
              <w:rPr/>
            </w:r>
            <w:r>
              <w:rPr>
                <w:b/>
                <w:sz w:val="24"/>
              </w:rPr>
              <w:t>XII</w:t>
            </w:r>
          </w:p>
        </w:tc>
        <w:tc>
          <w:tcPr>
            <w:tcW w:w="7291" w:type="dxa"/>
          </w:tcPr>
          <w:p>
            <w:pPr>
              <w:pStyle w:val="TableParagraph"/>
              <w:spacing w:before="7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M.G.L.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c. 112, §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65C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SESSION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before="76"/>
              <w:ind w:left="180" w:right="494"/>
              <w:rPr>
                <w:sz w:val="18"/>
              </w:rPr>
            </w:pPr>
            <w:r>
              <w:rPr>
                <w:sz w:val="18"/>
              </w:rPr>
              <w:t>CLOSED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SESSION</w:t>
            </w:r>
          </w:p>
        </w:tc>
      </w:tr>
      <w:tr>
        <w:trPr>
          <w:trHeight w:val="436" w:hRule="atLeast"/>
        </w:trPr>
        <w:tc>
          <w:tcPr>
            <w:tcW w:w="77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11:30</w:t>
            </w:r>
          </w:p>
        </w:tc>
        <w:tc>
          <w:tcPr>
            <w:tcW w:w="86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3"/>
              <w:ind w:left="201"/>
              <w:rPr>
                <w:b/>
                <w:sz w:val="24"/>
              </w:rPr>
            </w:pPr>
            <w:bookmarkStart w:name="XIII" w:id="19"/>
            <w:bookmarkEnd w:id="19"/>
            <w:r>
              <w:rPr/>
            </w:r>
            <w:r>
              <w:rPr>
                <w:b/>
                <w:sz w:val="24"/>
              </w:rPr>
              <w:t>XIII</w:t>
            </w:r>
          </w:p>
        </w:tc>
        <w:tc>
          <w:tcPr>
            <w:tcW w:w="729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ADJOURNMENT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1165" w:top="1140" w:bottom="1360" w:left="500" w:right="420"/>
        </w:sectPr>
      </w:pPr>
    </w:p>
    <w:p>
      <w:pPr>
        <w:pStyle w:val="Heading1"/>
        <w:spacing w:before="39"/>
        <w:ind w:left="3743" w:right="3821" w:hanging="1"/>
        <w:jc w:val="center"/>
      </w:pPr>
      <w:bookmarkStart w:name="Minutes  October 29, 2021 General Sessio" w:id="20"/>
      <w:bookmarkEnd w:id="20"/>
      <w:r>
        <w:rPr>
          <w:b w:val="0"/>
        </w:rPr>
      </w:r>
      <w:bookmarkStart w:name="COMMONWEALTH OF MASSACHUSETTS" w:id="21"/>
      <w:bookmarkEnd w:id="21"/>
      <w:r>
        <w:rPr>
          <w:b w:val="0"/>
        </w:rPr>
      </w:r>
      <w:r>
        <w:rPr/>
        <w:t>COMMONWEALTH OF MASSACHUSETTS</w:t>
      </w:r>
      <w:r>
        <w:rPr>
          <w:spacing w:val="1"/>
        </w:rPr>
        <w:t> </w:t>
      </w:r>
      <w:r>
        <w:rPr/>
        <w:t>BOARD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REGISTRATION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PHARMACY</w:t>
      </w:r>
    </w:p>
    <w:p>
      <w:pPr>
        <w:pStyle w:val="BodyText"/>
        <w:rPr>
          <w:b/>
        </w:rPr>
      </w:pPr>
    </w:p>
    <w:p>
      <w:pPr>
        <w:spacing w:line="268" w:lineRule="exact" w:before="1"/>
        <w:ind w:left="2000" w:right="2078" w:firstLine="0"/>
        <w:jc w:val="center"/>
        <w:rPr>
          <w:b/>
          <w:sz w:val="22"/>
        </w:rPr>
      </w:pPr>
      <w:r>
        <w:rPr>
          <w:b/>
          <w:sz w:val="22"/>
        </w:rPr>
        <w:t>MINUTES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GENERAL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SESSION</w:t>
      </w:r>
    </w:p>
    <w:p>
      <w:pPr>
        <w:spacing w:before="0"/>
        <w:ind w:left="4336" w:right="4418" w:firstLine="0"/>
        <w:jc w:val="center"/>
        <w:rPr>
          <w:b/>
          <w:sz w:val="22"/>
        </w:rPr>
      </w:pPr>
      <w:r>
        <w:rPr>
          <w:b/>
          <w:sz w:val="22"/>
        </w:rPr>
        <w:t>Via Remote WebEx Meeting</w:t>
      </w:r>
      <w:r>
        <w:rPr>
          <w:b/>
          <w:spacing w:val="-48"/>
          <w:sz w:val="22"/>
        </w:rPr>
        <w:t> </w:t>
      </w:r>
      <w:r>
        <w:rPr>
          <w:b/>
          <w:sz w:val="22"/>
        </w:rPr>
        <w:t>October 29,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2021</w:t>
      </w:r>
    </w:p>
    <w:p>
      <w:pPr>
        <w:pStyle w:val="BodyText"/>
        <w:spacing w:before="7"/>
        <w:rPr>
          <w:b/>
          <w:sz w:val="21"/>
        </w:rPr>
      </w:pPr>
      <w:r>
        <w:rPr/>
        <w:pict>
          <v:rect style="position:absolute;margin-left:70.559998pt;margin-top:14.404833pt;width:470.88pt;height:1.44pt;mso-position-horizontal-relative:page;mso-position-vertical-relative:paragraph;z-index:-15727104;mso-wrap-distance-left:0;mso-wrap-distance-right:0" id="docshape9" filled="true" fillcolor="#000000" stroked="false">
            <v:fill type="solid"/>
            <w10:wrap type="topAndBottom"/>
          </v:rect>
        </w:pict>
      </w:r>
    </w:p>
    <w:p>
      <w:pPr>
        <w:tabs>
          <w:tab w:pos="6699" w:val="left" w:leader="none"/>
        </w:tabs>
        <w:spacing w:before="1"/>
        <w:ind w:left="940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Board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Members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Present</w:t>
      </w:r>
      <w:r>
        <w:rPr>
          <w:b/>
          <w:sz w:val="22"/>
        </w:rPr>
        <w:tab/>
      </w:r>
      <w:r>
        <w:rPr>
          <w:b/>
          <w:sz w:val="22"/>
          <w:u w:val="single"/>
        </w:rPr>
        <w:t>Board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Members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Not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Present</w:t>
      </w:r>
    </w:p>
    <w:p>
      <w:pPr>
        <w:pStyle w:val="BodyText"/>
        <w:tabs>
          <w:tab w:pos="6700" w:val="left" w:leader="none"/>
        </w:tabs>
        <w:spacing w:before="1"/>
        <w:ind w:left="940" w:right="1283" w:hanging="1"/>
      </w:pPr>
      <w:r>
        <w:rPr/>
        <w:t>Julie</w:t>
      </w:r>
      <w:r>
        <w:rPr>
          <w:spacing w:val="-1"/>
        </w:rPr>
        <w:t> </w:t>
      </w:r>
      <w:r>
        <w:rPr/>
        <w:t>Lanza,</w:t>
      </w:r>
      <w:r>
        <w:rPr>
          <w:spacing w:val="-2"/>
        </w:rPr>
        <w:t> </w:t>
      </w:r>
      <w:r>
        <w:rPr/>
        <w:t>CPhT,</w:t>
      </w:r>
      <w:r>
        <w:rPr>
          <w:spacing w:val="-3"/>
        </w:rPr>
        <w:t> </w:t>
      </w:r>
      <w:r>
        <w:rPr/>
        <w:t>President</w:t>
        <w:tab/>
        <w:t>Carly Jean-Francois, RN, NP Secretary</w:t>
      </w:r>
      <w:r>
        <w:rPr>
          <w:spacing w:val="-47"/>
        </w:rPr>
        <w:t> </w:t>
      </w:r>
      <w:r>
        <w:rPr/>
        <w:t>Sebastian</w:t>
      </w:r>
      <w:r>
        <w:rPr>
          <w:spacing w:val="-2"/>
        </w:rPr>
        <w:t> </w:t>
      </w:r>
      <w:r>
        <w:rPr/>
        <w:t>Hamilton,</w:t>
      </w:r>
      <w:r>
        <w:rPr>
          <w:spacing w:val="-3"/>
        </w:rPr>
        <w:t> </w:t>
      </w:r>
      <w:r>
        <w:rPr/>
        <w:t>Pharm</w:t>
      </w:r>
      <w:r>
        <w:rPr>
          <w:spacing w:val="-2"/>
        </w:rPr>
        <w:t> </w:t>
      </w:r>
      <w:r>
        <w:rPr/>
        <w:t>D,</w:t>
      </w:r>
      <w:r>
        <w:rPr>
          <w:spacing w:val="-2"/>
        </w:rPr>
        <w:t> </w:t>
      </w:r>
      <w:r>
        <w:rPr/>
        <w:t>MBA,</w:t>
      </w:r>
      <w:r>
        <w:rPr>
          <w:spacing w:val="-3"/>
        </w:rPr>
        <w:t> </w:t>
      </w:r>
      <w:r>
        <w:rPr/>
        <w:t>RPh</w:t>
      </w:r>
      <w:r>
        <w:rPr>
          <w:spacing w:val="-3"/>
        </w:rPr>
        <w:t> </w:t>
      </w:r>
      <w:r>
        <w:rPr/>
        <w:t>President-Elect</w:t>
        <w:tab/>
        <w:t>Dr.</w:t>
      </w:r>
      <w:r>
        <w:rPr>
          <w:spacing w:val="-1"/>
        </w:rPr>
        <w:t> </w:t>
      </w:r>
      <w:r>
        <w:rPr/>
        <w:t>Richard</w:t>
      </w:r>
      <w:r>
        <w:rPr>
          <w:spacing w:val="-3"/>
        </w:rPr>
        <w:t> </w:t>
      </w:r>
      <w:r>
        <w:rPr/>
        <w:t>Lopez, MD</w:t>
      </w:r>
    </w:p>
    <w:p>
      <w:pPr>
        <w:pStyle w:val="BodyText"/>
        <w:tabs>
          <w:tab w:pos="6700" w:val="left" w:leader="none"/>
        </w:tabs>
        <w:ind w:left="940"/>
      </w:pPr>
      <w:r>
        <w:rPr/>
        <w:t>Timothy</w:t>
      </w:r>
      <w:r>
        <w:rPr>
          <w:spacing w:val="-2"/>
        </w:rPr>
        <w:t> </w:t>
      </w:r>
      <w:r>
        <w:rPr/>
        <w:t>Fensky,</w:t>
      </w:r>
      <w:r>
        <w:rPr>
          <w:spacing w:val="-1"/>
        </w:rPr>
        <w:t> </w:t>
      </w:r>
      <w:r>
        <w:rPr/>
        <w:t>RPh</w:t>
        <w:tab/>
        <w:t>Andrew</w:t>
      </w:r>
      <w:r>
        <w:rPr>
          <w:spacing w:val="-2"/>
        </w:rPr>
        <w:t> </w:t>
      </w:r>
      <w:r>
        <w:rPr/>
        <w:t>Stein,</w:t>
      </w:r>
      <w:r>
        <w:rPr>
          <w:spacing w:val="-5"/>
        </w:rPr>
        <w:t> </w:t>
      </w:r>
      <w:r>
        <w:rPr/>
        <w:t>PharmD</w:t>
      </w:r>
    </w:p>
    <w:p>
      <w:pPr>
        <w:pStyle w:val="BodyText"/>
        <w:ind w:left="940" w:right="8111"/>
      </w:pPr>
      <w:r>
        <w:rPr/>
        <w:t>Susan Cornacchio, JD, RN</w:t>
      </w:r>
      <w:r>
        <w:rPr>
          <w:spacing w:val="-47"/>
        </w:rPr>
        <w:t> </w:t>
      </w:r>
      <w:r>
        <w:rPr/>
        <w:t>Caryn Belisle, RPh, MBA</w:t>
      </w:r>
      <w:r>
        <w:rPr>
          <w:spacing w:val="1"/>
        </w:rPr>
        <w:t> </w:t>
      </w:r>
      <w:r>
        <w:rPr/>
        <w:t>John</w:t>
      </w:r>
      <w:r>
        <w:rPr>
          <w:spacing w:val="-2"/>
        </w:rPr>
        <w:t> </w:t>
      </w:r>
      <w:r>
        <w:rPr/>
        <w:t>Rocchio,</w:t>
      </w:r>
      <w:r>
        <w:rPr>
          <w:spacing w:val="-2"/>
        </w:rPr>
        <w:t> </w:t>
      </w:r>
      <w:r>
        <w:rPr/>
        <w:t>PharmD</w:t>
      </w:r>
    </w:p>
    <w:p>
      <w:pPr>
        <w:pStyle w:val="BodyText"/>
        <w:ind w:left="940" w:right="7191"/>
      </w:pPr>
      <w:r>
        <w:rPr/>
        <w:t>Jennifer Chin, RPh (leaves 9:30 AM)</w:t>
      </w:r>
      <w:r>
        <w:rPr>
          <w:spacing w:val="-47"/>
        </w:rPr>
        <w:t> </w:t>
      </w:r>
      <w:r>
        <w:rPr/>
        <w:t>Dawn Perry, JD (leaves 10:30 AM)</w:t>
      </w:r>
      <w:r>
        <w:rPr>
          <w:spacing w:val="1"/>
        </w:rPr>
        <w:t> </w:t>
      </w:r>
      <w:r>
        <w:rPr/>
        <w:t>Katie</w:t>
      </w:r>
      <w:r>
        <w:rPr>
          <w:spacing w:val="-3"/>
        </w:rPr>
        <w:t> </w:t>
      </w:r>
      <w:r>
        <w:rPr/>
        <w:t>Thornell, RPh,</w:t>
      </w:r>
      <w:r>
        <w:rPr>
          <w:spacing w:val="-2"/>
        </w:rPr>
        <w:t> </w:t>
      </w:r>
      <w:r>
        <w:rPr/>
        <w:t>MBA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0"/>
        <w:ind w:left="940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Board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Staff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Present</w:t>
      </w:r>
    </w:p>
    <w:p>
      <w:pPr>
        <w:pStyle w:val="BodyText"/>
        <w:spacing w:line="237" w:lineRule="auto" w:before="3"/>
        <w:ind w:left="940" w:right="3165"/>
      </w:pPr>
      <w:r>
        <w:rPr/>
        <w:t>David Sencabaugh, RPh, Executive Director (out of meeting 8:10 AM to 9:15 AM)</w:t>
      </w:r>
      <w:r>
        <w:rPr>
          <w:spacing w:val="-47"/>
        </w:rPr>
        <w:t> </w:t>
      </w:r>
      <w:r>
        <w:rPr/>
        <w:t>Monica</w:t>
      </w:r>
      <w:r>
        <w:rPr>
          <w:spacing w:val="-3"/>
        </w:rPr>
        <w:t> </w:t>
      </w:r>
      <w:r>
        <w:rPr/>
        <w:t>Botto, Assistant</w:t>
      </w:r>
      <w:r>
        <w:rPr>
          <w:spacing w:val="1"/>
        </w:rPr>
        <w:t> </w:t>
      </w:r>
      <w:r>
        <w:rPr/>
        <w:t>Executive</w:t>
      </w:r>
      <w:r>
        <w:rPr>
          <w:spacing w:val="-2"/>
        </w:rPr>
        <w:t> </w:t>
      </w:r>
      <w:r>
        <w:rPr/>
        <w:t>Director</w:t>
      </w:r>
    </w:p>
    <w:p>
      <w:pPr>
        <w:pStyle w:val="BodyText"/>
        <w:spacing w:before="1"/>
        <w:ind w:left="940"/>
      </w:pPr>
      <w:r>
        <w:rPr/>
        <w:t>Heather</w:t>
      </w:r>
      <w:r>
        <w:rPr>
          <w:spacing w:val="-2"/>
        </w:rPr>
        <w:t> </w:t>
      </w:r>
      <w:r>
        <w:rPr/>
        <w:t>Engman,</w:t>
      </w:r>
      <w:r>
        <w:rPr>
          <w:spacing w:val="-1"/>
        </w:rPr>
        <w:t> </w:t>
      </w:r>
      <w:r>
        <w:rPr/>
        <w:t>JD,</w:t>
      </w:r>
      <w:r>
        <w:rPr>
          <w:spacing w:val="-1"/>
        </w:rPr>
        <w:t> </w:t>
      </w:r>
      <w:r>
        <w:rPr/>
        <w:t>Board</w:t>
      </w:r>
      <w:r>
        <w:rPr>
          <w:spacing w:val="-5"/>
        </w:rPr>
        <w:t> </w:t>
      </w:r>
      <w:r>
        <w:rPr/>
        <w:t>Counsel</w:t>
      </w:r>
    </w:p>
    <w:p>
      <w:pPr>
        <w:pStyle w:val="BodyText"/>
        <w:ind w:left="940" w:right="5607"/>
      </w:pPr>
      <w:r>
        <w:rPr/>
        <w:t>William Frisch, RPh Director of Pharmacy Compliance</w:t>
      </w:r>
      <w:r>
        <w:rPr>
          <w:spacing w:val="-48"/>
        </w:rPr>
        <w:t> </w:t>
      </w:r>
      <w:r>
        <w:rPr/>
        <w:t>Michelle Chan, RPh Quality Assurance Pharmacist</w:t>
      </w:r>
      <w:r>
        <w:rPr>
          <w:spacing w:val="1"/>
        </w:rPr>
        <w:t> </w:t>
      </w:r>
      <w:r>
        <w:rPr/>
        <w:t>Richard</w:t>
      </w:r>
      <w:r>
        <w:rPr>
          <w:spacing w:val="-2"/>
        </w:rPr>
        <w:t> </w:t>
      </w:r>
      <w:r>
        <w:rPr/>
        <w:t>Harris,</w:t>
      </w:r>
      <w:r>
        <w:rPr>
          <w:spacing w:val="-2"/>
        </w:rPr>
        <w:t> </w:t>
      </w:r>
      <w:r>
        <w:rPr/>
        <w:t>Program</w:t>
      </w:r>
      <w:r>
        <w:rPr>
          <w:spacing w:val="1"/>
        </w:rPr>
        <w:t> </w:t>
      </w:r>
      <w:r>
        <w:rPr/>
        <w:t>Analyst</w:t>
      </w:r>
    </w:p>
    <w:p>
      <w:pPr>
        <w:pStyle w:val="BodyText"/>
        <w:spacing w:before="1"/>
        <w:ind w:left="940" w:right="6308"/>
      </w:pPr>
      <w:r>
        <w:rPr/>
        <w:t>Joanna Chow, Office Support Specialist</w:t>
      </w:r>
      <w:r>
        <w:rPr>
          <w:spacing w:val="1"/>
        </w:rPr>
        <w:t> </w:t>
      </w:r>
      <w:r>
        <w:rPr/>
        <w:t>Joanne Trifone, RPh, Director of Investigation</w:t>
      </w:r>
      <w:r>
        <w:rPr>
          <w:spacing w:val="-47"/>
        </w:rPr>
        <w:t> </w:t>
      </w:r>
      <w:r>
        <w:rPr/>
        <w:t>Gregory Melton, PharmD, JD, Investigator</w:t>
      </w:r>
      <w:r>
        <w:rPr>
          <w:spacing w:val="1"/>
        </w:rPr>
        <w:t> </w:t>
      </w:r>
      <w:r>
        <w:rPr/>
        <w:t>Christina</w:t>
      </w:r>
      <w:r>
        <w:rPr>
          <w:spacing w:val="-1"/>
        </w:rPr>
        <w:t> </w:t>
      </w:r>
      <w:r>
        <w:rPr/>
        <w:t>Mogni, RPh,</w:t>
      </w:r>
      <w:r>
        <w:rPr>
          <w:spacing w:val="-1"/>
        </w:rPr>
        <w:t> </w:t>
      </w:r>
      <w:r>
        <w:rPr/>
        <w:t>Investigator</w:t>
      </w:r>
    </w:p>
    <w:p>
      <w:pPr>
        <w:pStyle w:val="BodyText"/>
        <w:spacing w:before="7"/>
        <w:rPr>
          <w:sz w:val="21"/>
        </w:rPr>
      </w:pPr>
      <w:r>
        <w:rPr/>
        <w:pict>
          <v:rect style="position:absolute;margin-left:70.559998pt;margin-top:14.37293pt;width:470.88pt;height:1.44pt;mso-position-horizontal-relative:page;mso-position-vertical-relative:paragraph;z-index:-15726592;mso-wrap-distance-left:0;mso-wrap-distance-right:0" id="docshape10" filled="true" fillcolor="#000000" stroked="false">
            <v:fill type="solid"/>
            <w10:wrap type="topAndBottom"/>
          </v:rect>
        </w:pict>
      </w:r>
    </w:p>
    <w:p>
      <w:pPr>
        <w:spacing w:before="1"/>
        <w:ind w:left="940" w:right="0" w:firstLine="0"/>
        <w:jc w:val="left"/>
        <w:rPr>
          <w:sz w:val="22"/>
        </w:rPr>
      </w:pPr>
      <w:r>
        <w:rPr>
          <w:b/>
          <w:sz w:val="22"/>
        </w:rPr>
        <w:t>TOPIC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</w:t>
      </w:r>
      <w:r>
        <w:rPr>
          <w:sz w:val="22"/>
        </w:rPr>
        <w:t>.</w:t>
      </w:r>
      <w:r>
        <w:rPr>
          <w:spacing w:val="48"/>
          <w:sz w:val="22"/>
        </w:rPr>
        <w:t> </w:t>
      </w:r>
      <w:r>
        <w:rPr>
          <w:sz w:val="22"/>
        </w:rPr>
        <w:t>Attendance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1"/>
          <w:sz w:val="22"/>
        </w:rPr>
        <w:t> </w:t>
      </w:r>
      <w:r>
        <w:rPr>
          <w:sz w:val="22"/>
        </w:rPr>
        <w:t>roll</w:t>
      </w:r>
      <w:r>
        <w:rPr>
          <w:spacing w:val="-1"/>
          <w:sz w:val="22"/>
        </w:rPr>
        <w:t> </w:t>
      </w:r>
      <w:r>
        <w:rPr>
          <w:sz w:val="22"/>
        </w:rPr>
        <w:t>call:</w:t>
      </w:r>
    </w:p>
    <w:p>
      <w:pPr>
        <w:pStyle w:val="BodyText"/>
        <w:spacing w:before="1"/>
      </w:pPr>
    </w:p>
    <w:p>
      <w:pPr>
        <w:pStyle w:val="Heading1"/>
        <w:ind w:left="939"/>
      </w:pPr>
      <w:r>
        <w:rPr/>
        <w:t>CALL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ORDER</w:t>
      </w:r>
      <w:r>
        <w:rPr>
          <w:spacing w:val="-2"/>
        </w:rPr>
        <w:t> </w:t>
      </w:r>
      <w:r>
        <w:rPr/>
        <w:t>8:01 AM</w:t>
      </w:r>
    </w:p>
    <w:p>
      <w:pPr>
        <w:pStyle w:val="BodyText"/>
        <w:ind w:left="940" w:right="1279"/>
      </w:pPr>
      <w:r>
        <w:rPr/>
        <w:t>A quorum of the Board was present, established by roll call. President Julie Lanza chaired the meeting</w:t>
      </w:r>
      <w:r>
        <w:rPr>
          <w:spacing w:val="-47"/>
        </w:rPr>
        <w:t> </w:t>
      </w:r>
      <w:r>
        <w:rPr/>
        <w:t>and</w:t>
      </w:r>
      <w:r>
        <w:rPr>
          <w:spacing w:val="-2"/>
        </w:rPr>
        <w:t> </w:t>
      </w:r>
      <w:r>
        <w:rPr/>
        <w:t>she</w:t>
      </w:r>
      <w:r>
        <w:rPr>
          <w:spacing w:val="1"/>
        </w:rPr>
        <w:t> </w:t>
      </w:r>
      <w:r>
        <w:rPr/>
        <w:t>explained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Board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Pharmacy</w:t>
      </w:r>
      <w:r>
        <w:rPr>
          <w:spacing w:val="-2"/>
        </w:rPr>
        <w:t> </w:t>
      </w:r>
      <w:r>
        <w:rPr/>
        <w:t>was recording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meeting.</w:t>
      </w:r>
    </w:p>
    <w:p>
      <w:pPr>
        <w:pStyle w:val="BodyText"/>
      </w:pPr>
    </w:p>
    <w:p>
      <w:pPr>
        <w:pStyle w:val="BodyText"/>
        <w:ind w:left="940"/>
      </w:pPr>
      <w:r>
        <w:rPr/>
        <w:t>Roll</w:t>
      </w:r>
      <w:r>
        <w:rPr>
          <w:spacing w:val="-2"/>
        </w:rPr>
        <w:t> </w:t>
      </w:r>
      <w:r>
        <w:rPr/>
        <w:t>call</w:t>
      </w:r>
      <w:r>
        <w:rPr>
          <w:spacing w:val="-4"/>
        </w:rPr>
        <w:t> </w:t>
      </w:r>
      <w:r>
        <w:rPr/>
        <w:t>attendance:</w:t>
      </w:r>
      <w:r>
        <w:rPr>
          <w:spacing w:val="-2"/>
        </w:rPr>
        <w:t> </w:t>
      </w:r>
      <w:r>
        <w:rPr/>
        <w:t>J.</w:t>
      </w:r>
      <w:r>
        <w:rPr>
          <w:spacing w:val="-2"/>
        </w:rPr>
        <w:t> </w:t>
      </w:r>
      <w:r>
        <w:rPr/>
        <w:t>Lanza,</w:t>
      </w:r>
      <w:r>
        <w:rPr>
          <w:spacing w:val="-1"/>
        </w:rPr>
        <w:t> </w:t>
      </w:r>
      <w:r>
        <w:rPr/>
        <w:t>yes;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Hamilton,</w:t>
      </w:r>
      <w:r>
        <w:rPr>
          <w:spacing w:val="-4"/>
        </w:rPr>
        <w:t> </w:t>
      </w:r>
      <w:r>
        <w:rPr/>
        <w:t>yes; C.</w:t>
      </w:r>
      <w:r>
        <w:rPr>
          <w:spacing w:val="-4"/>
        </w:rPr>
        <w:t> </w:t>
      </w:r>
      <w:r>
        <w:rPr/>
        <w:t>Belisle,</w:t>
      </w:r>
      <w:r>
        <w:rPr>
          <w:spacing w:val="-4"/>
        </w:rPr>
        <w:t> </w:t>
      </w:r>
      <w:r>
        <w:rPr/>
        <w:t>yes;</w:t>
      </w:r>
      <w:r>
        <w:rPr>
          <w:spacing w:val="1"/>
        </w:rPr>
        <w:t> </w:t>
      </w:r>
      <w:r>
        <w:rPr/>
        <w:t>J.</w:t>
      </w:r>
      <w:r>
        <w:rPr>
          <w:spacing w:val="-2"/>
        </w:rPr>
        <w:t> </w:t>
      </w:r>
      <w:r>
        <w:rPr/>
        <w:t>Rocchio,</w:t>
      </w:r>
      <w:r>
        <w:rPr>
          <w:spacing w:val="-3"/>
        </w:rPr>
        <w:t> </w:t>
      </w:r>
      <w:r>
        <w:rPr/>
        <w:t>yes;</w:t>
      </w:r>
    </w:p>
    <w:p>
      <w:pPr>
        <w:pStyle w:val="BodyText"/>
        <w:spacing w:before="1"/>
        <w:ind w:left="939"/>
      </w:pPr>
      <w:r>
        <w:rPr/>
        <w:t>J.</w:t>
      </w:r>
      <w:r>
        <w:rPr>
          <w:spacing w:val="-2"/>
        </w:rPr>
        <w:t> </w:t>
      </w:r>
      <w:r>
        <w:rPr/>
        <w:t>Chin,</w:t>
      </w:r>
      <w:r>
        <w:rPr>
          <w:spacing w:val="-1"/>
        </w:rPr>
        <w:t> </w:t>
      </w:r>
      <w:r>
        <w:rPr/>
        <w:t>yes; S.</w:t>
      </w:r>
      <w:r>
        <w:rPr>
          <w:spacing w:val="-1"/>
        </w:rPr>
        <w:t> </w:t>
      </w:r>
      <w:r>
        <w:rPr/>
        <w:t>Cornacchio,</w:t>
      </w:r>
      <w:r>
        <w:rPr>
          <w:spacing w:val="-4"/>
        </w:rPr>
        <w:t> </w:t>
      </w:r>
      <w:r>
        <w:rPr/>
        <w:t>yes; T.</w:t>
      </w:r>
      <w:r>
        <w:rPr>
          <w:spacing w:val="-1"/>
        </w:rPr>
        <w:t> </w:t>
      </w:r>
      <w:r>
        <w:rPr/>
        <w:t>Fensky,</w:t>
      </w:r>
      <w:r>
        <w:rPr>
          <w:spacing w:val="-3"/>
        </w:rPr>
        <w:t> </w:t>
      </w:r>
      <w:r>
        <w:rPr/>
        <w:t>yes;</w:t>
      </w:r>
      <w:r>
        <w:rPr>
          <w:spacing w:val="-3"/>
        </w:rPr>
        <w:t> </w:t>
      </w:r>
      <w:r>
        <w:rPr/>
        <w:t>D.</w:t>
      </w:r>
      <w:r>
        <w:rPr>
          <w:spacing w:val="-4"/>
        </w:rPr>
        <w:t> </w:t>
      </w:r>
      <w:r>
        <w:rPr/>
        <w:t>Perry,</w:t>
      </w:r>
      <w:r>
        <w:rPr>
          <w:spacing w:val="-1"/>
        </w:rPr>
        <w:t> </w:t>
      </w:r>
      <w:r>
        <w:rPr/>
        <w:t>yes.</w:t>
      </w:r>
      <w:r>
        <w:rPr>
          <w:spacing w:val="-4"/>
        </w:rPr>
        <w:t> </w:t>
      </w:r>
      <w:r>
        <w:rPr/>
        <w:t>K.</w:t>
      </w:r>
      <w:r>
        <w:rPr>
          <w:spacing w:val="-1"/>
        </w:rPr>
        <w:t> </w:t>
      </w:r>
      <w:r>
        <w:rPr/>
        <w:t>Thornell,</w:t>
      </w:r>
      <w:r>
        <w:rPr>
          <w:spacing w:val="-4"/>
        </w:rPr>
        <w:t> </w:t>
      </w:r>
      <w:r>
        <w:rPr/>
        <w:t>yes.</w:t>
      </w:r>
    </w:p>
    <w:p>
      <w:pPr>
        <w:pStyle w:val="BodyText"/>
        <w:spacing w:before="6"/>
        <w:rPr>
          <w:sz w:val="21"/>
        </w:rPr>
      </w:pPr>
      <w:r>
        <w:rPr/>
        <w:pict>
          <v:rect style="position:absolute;margin-left:70.559998pt;margin-top:14.317383pt;width:470.88pt;height:1.44pt;mso-position-horizontal-relative:page;mso-position-vertical-relative:paragraph;z-index:-15726080;mso-wrap-distance-left:0;mso-wrap-distance-right:0" id="docshape11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sz w:val="21"/>
        </w:rPr>
        <w:sectPr>
          <w:footerReference w:type="default" r:id="rId9"/>
          <w:pgSz w:w="12240" w:h="15840"/>
          <w:pgMar w:footer="1339" w:header="0" w:top="1400" w:bottom="1520" w:left="500" w:right="420"/>
          <w:pgNumType w:start="1"/>
        </w:sectPr>
      </w:pPr>
    </w:p>
    <w:p>
      <w:pPr>
        <w:tabs>
          <w:tab w:pos="4590" w:val="left" w:leader="none"/>
          <w:tab w:pos="8860" w:val="left" w:leader="none"/>
        </w:tabs>
        <w:spacing w:line="480" w:lineRule="auto" w:before="39"/>
        <w:ind w:left="940" w:right="1167" w:firstLine="0"/>
        <w:jc w:val="left"/>
        <w:rPr>
          <w:b/>
          <w:sz w:val="22"/>
        </w:rPr>
      </w:pPr>
      <w:r>
        <w:rPr>
          <w:b/>
          <w:sz w:val="22"/>
        </w:rPr>
        <w:t>Topic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II</w:t>
      </w:r>
      <w:r>
        <w:rPr>
          <w:sz w:val="22"/>
        </w:rPr>
        <w:t>.</w:t>
        <w:tab/>
      </w:r>
      <w:r>
        <w:rPr>
          <w:b/>
          <w:sz w:val="22"/>
        </w:rPr>
        <w:t>Approval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Agenda</w:t>
        <w:tab/>
        <w:t>TIME 8:02 AM</w:t>
      </w:r>
      <w:r>
        <w:rPr>
          <w:b/>
          <w:spacing w:val="-46"/>
          <w:sz w:val="22"/>
        </w:rPr>
        <w:t> </w:t>
      </w:r>
      <w:r>
        <w:rPr>
          <w:b/>
          <w:sz w:val="22"/>
        </w:rPr>
        <w:t>Agenda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10/29/21</w:t>
      </w:r>
    </w:p>
    <w:p>
      <w:pPr>
        <w:pStyle w:val="Heading1"/>
        <w:spacing w:line="267" w:lineRule="exact"/>
      </w:pPr>
      <w:r>
        <w:rPr/>
        <w:t>DISCUSSION:</w:t>
      </w:r>
    </w:p>
    <w:p>
      <w:pPr>
        <w:pStyle w:val="BodyText"/>
        <w:ind w:left="940" w:right="1530"/>
      </w:pPr>
      <w:r>
        <w:rPr/>
        <w:t>Defer: Rosanna Proia-Eastwood PTT05695; Stop &amp; Shop #36 DS2360; Adjudicatory Session; Change</w:t>
      </w:r>
      <w:r>
        <w:rPr>
          <w:spacing w:val="-47"/>
        </w:rPr>
        <w:t> </w:t>
      </w:r>
      <w:r>
        <w:rPr/>
        <w:t>spelling</w:t>
      </w:r>
      <w:r>
        <w:rPr>
          <w:spacing w:val="-2"/>
        </w:rPr>
        <w:t> </w:t>
      </w:r>
      <w:r>
        <w:rPr/>
        <w:t>Sebela</w:t>
      </w:r>
      <w:r>
        <w:rPr>
          <w:spacing w:val="-3"/>
        </w:rPr>
        <w:t> </w:t>
      </w:r>
      <w:r>
        <w:rPr/>
        <w:t>Pharmacy</w:t>
      </w:r>
      <w:r>
        <w:rPr>
          <w:spacing w:val="-1"/>
        </w:rPr>
        <w:t> </w:t>
      </w:r>
      <w:r>
        <w:rPr/>
        <w:t>RX</w:t>
      </w:r>
      <w:r>
        <w:rPr>
          <w:spacing w:val="1"/>
        </w:rPr>
        <w:t> </w:t>
      </w:r>
      <w:r>
        <w:rPr/>
        <w:t>Direct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Sebela</w:t>
      </w:r>
      <w:r>
        <w:rPr>
          <w:spacing w:val="-2"/>
        </w:rPr>
        <w:t> </w:t>
      </w:r>
      <w:r>
        <w:rPr/>
        <w:t>Pharma</w:t>
      </w:r>
      <w:r>
        <w:rPr>
          <w:spacing w:val="-4"/>
        </w:rPr>
        <w:t> </w:t>
      </w:r>
      <w:r>
        <w:rPr/>
        <w:t>RxDirect.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1"/>
      </w:pPr>
      <w:r>
        <w:rPr/>
        <w:t>ACTION:</w:t>
      </w:r>
    </w:p>
    <w:p>
      <w:pPr>
        <w:pStyle w:val="BodyText"/>
        <w:spacing w:before="1"/>
        <w:ind w:left="940" w:right="1041" w:hanging="1"/>
      </w:pPr>
      <w:r>
        <w:rPr/>
        <w:t>Motion by S. Hamilton, seconded by K. Thornell and voted unanimously by those present to approve the</w:t>
      </w:r>
      <w:r>
        <w:rPr>
          <w:spacing w:val="-47"/>
        </w:rPr>
        <w:t> </w:t>
      </w:r>
      <w:r>
        <w:rPr/>
        <w:t>agenda</w:t>
      </w:r>
      <w:r>
        <w:rPr>
          <w:spacing w:val="-1"/>
        </w:rPr>
        <w:t> </w:t>
      </w:r>
      <w:r>
        <w:rPr/>
        <w:t>with no</w:t>
      </w:r>
      <w:r>
        <w:rPr>
          <w:spacing w:val="1"/>
        </w:rPr>
        <w:t> </w:t>
      </w:r>
      <w:r>
        <w:rPr/>
        <w:t>noted</w:t>
      </w:r>
      <w:r>
        <w:rPr>
          <w:spacing w:val="-1"/>
        </w:rPr>
        <w:t> </w:t>
      </w:r>
      <w:r>
        <w:rPr/>
        <w:t>change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roll call</w:t>
      </w:r>
      <w:r>
        <w:rPr>
          <w:spacing w:val="-2"/>
        </w:rPr>
        <w:t> </w:t>
      </w:r>
      <w:r>
        <w:rPr/>
        <w:t>vote.</w:t>
      </w:r>
    </w:p>
    <w:p>
      <w:pPr>
        <w:pStyle w:val="BodyText"/>
        <w:spacing w:before="8"/>
        <w:rPr>
          <w:sz w:val="21"/>
        </w:rPr>
      </w:pPr>
      <w:r>
        <w:rPr/>
        <w:pict>
          <v:rect style="position:absolute;margin-left:70.559998pt;margin-top:14.455801pt;width:470.88pt;height:1.44pt;mso-position-horizontal-relative:page;mso-position-vertical-relative:paragraph;z-index:-15725568;mso-wrap-distance-left:0;mso-wrap-distance-right:0" id="docshape12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4"/>
        <w:rPr>
          <w:sz w:val="17"/>
        </w:rPr>
      </w:pPr>
    </w:p>
    <w:p>
      <w:pPr>
        <w:tabs>
          <w:tab w:pos="4540" w:val="left" w:leader="none"/>
          <w:tab w:pos="8860" w:val="left" w:leader="none"/>
        </w:tabs>
        <w:spacing w:before="56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Topic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III</w:t>
        <w:tab/>
        <w:t>Approval of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Board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Minutes</w:t>
        <w:tab/>
        <w:t>TIME: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8:09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AM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940"/>
      </w:pPr>
      <w:r>
        <w:rPr/>
        <w:t>Minutes</w:t>
      </w:r>
    </w:p>
    <w:p>
      <w:pPr>
        <w:pStyle w:val="BodyText"/>
        <w:spacing w:line="480" w:lineRule="auto"/>
        <w:ind w:left="940" w:right="8111" w:firstLine="360"/>
      </w:pPr>
      <w:r>
        <w:rPr/>
        <w:t>1.</w:t>
      </w:r>
      <w:r>
        <w:rPr>
          <w:spacing w:val="38"/>
        </w:rPr>
        <w:t> </w:t>
      </w:r>
      <w:r>
        <w:rPr/>
        <w:t>Draft</w:t>
      </w:r>
      <w:r>
        <w:rPr>
          <w:spacing w:val="-4"/>
        </w:rPr>
        <w:t> </w:t>
      </w:r>
      <w:r>
        <w:rPr/>
        <w:t>10/15/21</w:t>
      </w:r>
      <w:r>
        <w:rPr>
          <w:spacing w:val="-47"/>
        </w:rPr>
        <w:t> </w:t>
      </w:r>
      <w:r>
        <w:rPr/>
        <w:t>Change: no</w:t>
      </w:r>
      <w:r>
        <w:rPr>
          <w:spacing w:val="-1"/>
        </w:rPr>
        <w:t> </w:t>
      </w:r>
      <w:r>
        <w:rPr/>
        <w:t>changes</w:t>
      </w:r>
    </w:p>
    <w:p>
      <w:pPr>
        <w:pStyle w:val="BodyText"/>
        <w:spacing w:line="267" w:lineRule="exact" w:before="1"/>
        <w:ind w:left="940"/>
      </w:pPr>
      <w:r>
        <w:rPr/>
        <w:pict>
          <v:rect style="position:absolute;margin-left:100.919998pt;margin-top:11.723641pt;width:2.88pt;height:.72pt;mso-position-horizontal-relative:page;mso-position-vertical-relative:paragraph;z-index:15733760" id="docshape13" filled="true" fillcolor="#000000" stroked="false">
            <v:fill type="solid"/>
            <w10:wrap type="none"/>
          </v:rect>
        </w:pict>
      </w:r>
      <w:r>
        <w:rPr/>
        <w:t>Action:</w:t>
      </w:r>
    </w:p>
    <w:p>
      <w:pPr>
        <w:pStyle w:val="BodyText"/>
        <w:ind w:left="940" w:right="1134"/>
      </w:pPr>
      <w:r>
        <w:rPr/>
        <w:t>Motion by S. Hamilton seconded J. Chin and voted unanimously to approve the regular session minutes</w:t>
      </w:r>
      <w:r>
        <w:rPr>
          <w:spacing w:val="-47"/>
        </w:rPr>
        <w:t> </w:t>
      </w:r>
      <w:r>
        <w:rPr/>
        <w:t>of</w:t>
      </w:r>
      <w:r>
        <w:rPr>
          <w:spacing w:val="-1"/>
        </w:rPr>
        <w:t> </w:t>
      </w:r>
      <w:r>
        <w:rPr/>
        <w:t>10/15/21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noted</w:t>
      </w:r>
      <w:r>
        <w:rPr>
          <w:spacing w:val="-1"/>
        </w:rPr>
        <w:t> </w:t>
      </w:r>
      <w:r>
        <w:rPr/>
        <w:t>change by</w:t>
      </w:r>
      <w:r>
        <w:rPr>
          <w:spacing w:val="1"/>
        </w:rPr>
        <w:t> </w:t>
      </w:r>
      <w:r>
        <w:rPr/>
        <w:t>roll call</w:t>
      </w:r>
      <w:r>
        <w:rPr>
          <w:spacing w:val="-2"/>
        </w:rPr>
        <w:t> </w:t>
      </w:r>
      <w:r>
        <w:rPr/>
        <w:t>vote.</w:t>
      </w:r>
      <w:r>
        <w:rPr>
          <w:spacing w:val="-4"/>
        </w:rPr>
        <w:t> </w:t>
      </w:r>
      <w:r>
        <w:rPr/>
        <w:t>K. Thornell</w:t>
      </w:r>
      <w:r>
        <w:rPr>
          <w:spacing w:val="-1"/>
        </w:rPr>
        <w:t> </w:t>
      </w:r>
      <w:r>
        <w:rPr/>
        <w:t>abstain.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  <w:r>
        <w:rPr/>
        <w:pict>
          <v:rect style="position:absolute;margin-left:70.559998pt;margin-top:15.653512pt;width:470.88pt;height:1.44pt;mso-position-horizontal-relative:page;mso-position-vertical-relative:paragraph;z-index:-15725056;mso-wrap-distance-left:0;mso-wrap-distance-right:0" id="docshape14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sz w:val="17"/>
        </w:rPr>
      </w:pPr>
    </w:p>
    <w:p>
      <w:pPr>
        <w:tabs>
          <w:tab w:pos="4540" w:val="left" w:leader="none"/>
        </w:tabs>
        <w:spacing w:before="57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TOPIC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IV</w:t>
        <w:tab/>
        <w:t>Flex</w:t>
      </w: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21"/>
        </w:rPr>
      </w:pPr>
    </w:p>
    <w:p>
      <w:pPr>
        <w:tabs>
          <w:tab w:pos="8140" w:val="left" w:leader="none"/>
        </w:tabs>
        <w:spacing w:line="480" w:lineRule="auto" w:before="0"/>
        <w:ind w:left="1660" w:right="1839" w:hanging="360"/>
        <w:jc w:val="left"/>
        <w:rPr>
          <w:sz w:val="22"/>
        </w:rPr>
      </w:pPr>
      <w:r>
        <w:rPr>
          <w:b/>
          <w:sz w:val="22"/>
        </w:rPr>
        <w:t>1.  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Pharmacy Issues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related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Covid-19 and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state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emergency</w:t>
        <w:tab/>
        <w:t>Time: 8:10 AM</w:t>
      </w:r>
      <w:r>
        <w:rPr>
          <w:b/>
          <w:spacing w:val="-46"/>
          <w:sz w:val="22"/>
        </w:rPr>
        <w:t> </w:t>
      </w:r>
      <w:r>
        <w:rPr>
          <w:b/>
          <w:sz w:val="22"/>
        </w:rPr>
        <w:t>Presented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by:</w:t>
      </w:r>
      <w:r>
        <w:rPr>
          <w:b/>
          <w:spacing w:val="46"/>
          <w:sz w:val="22"/>
        </w:rPr>
        <w:t> </w:t>
      </w:r>
      <w:r>
        <w:rPr>
          <w:sz w:val="22"/>
        </w:rPr>
        <w:t>M. BOTTO</w:t>
      </w:r>
    </w:p>
    <w:p>
      <w:pPr>
        <w:pStyle w:val="BodyText"/>
        <w:spacing w:before="1"/>
        <w:ind w:left="1660"/>
      </w:pPr>
      <w:r>
        <w:rPr/>
        <w:t>Nothing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report.</w:t>
      </w:r>
    </w:p>
    <w:p>
      <w:pPr>
        <w:pStyle w:val="BodyText"/>
        <w:spacing w:before="9"/>
        <w:rPr>
          <w:sz w:val="21"/>
        </w:rPr>
      </w:pPr>
      <w:r>
        <w:rPr/>
        <w:pict>
          <v:rect style="position:absolute;margin-left:70.559998pt;margin-top:14.4725pt;width:470.88pt;height:1.44pt;mso-position-horizontal-relative:page;mso-position-vertical-relative:paragraph;z-index:-15724544;mso-wrap-distance-left:0;mso-wrap-distance-right:0" id="docshape15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sz w:val="17"/>
        </w:rPr>
      </w:pPr>
    </w:p>
    <w:p>
      <w:pPr>
        <w:spacing w:before="57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J. Chin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Leaves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meeting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9:30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AM</w:t>
      </w:r>
    </w:p>
    <w:p>
      <w:pPr>
        <w:pStyle w:val="BodyText"/>
        <w:spacing w:before="6"/>
        <w:rPr>
          <w:b/>
          <w:sz w:val="21"/>
        </w:rPr>
      </w:pPr>
      <w:r>
        <w:rPr/>
        <w:pict>
          <v:rect style="position:absolute;margin-left:70.559998pt;margin-top:14.326289pt;width:470.88pt;height:1.44pt;mso-position-horizontal-relative:page;mso-position-vertical-relative:paragraph;z-index:-15724032;mso-wrap-distance-left:0;mso-wrap-distance-right:0" id="docshape16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sz w:val="21"/>
        </w:rPr>
        <w:sectPr>
          <w:pgSz w:w="12240" w:h="15840"/>
          <w:pgMar w:header="0" w:footer="1339" w:top="1400" w:bottom="1520" w:left="500" w:right="420"/>
        </w:sectPr>
      </w:pPr>
    </w:p>
    <w:p>
      <w:pPr>
        <w:tabs>
          <w:tab w:pos="4539" w:val="left" w:leader="none"/>
        </w:tabs>
        <w:spacing w:before="39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TOPIC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V</w:t>
        <w:tab/>
        <w:t>Applications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1480" w:val="left" w:leader="none"/>
          <w:tab w:pos="5857" w:val="left" w:leader="none"/>
          <w:tab w:pos="8859" w:val="left" w:leader="none"/>
        </w:tabs>
        <w:spacing w:line="240" w:lineRule="auto" w:before="0" w:after="0"/>
        <w:ind w:left="1479" w:right="0" w:hanging="361"/>
        <w:jc w:val="left"/>
        <w:rPr>
          <w:b/>
          <w:sz w:val="22"/>
        </w:rPr>
      </w:pPr>
      <w:bookmarkStart w:name="1. BILH Pharmacy, 230 Bowdoin St., Dorch" w:id="22"/>
      <w:bookmarkEnd w:id="22"/>
      <w:r>
        <w:rPr/>
      </w:r>
      <w:bookmarkStart w:name="1. BILH Pharmacy, 230 Bowdoin St., Dorch" w:id="23"/>
      <w:bookmarkEnd w:id="23"/>
      <w:r>
        <w:rPr>
          <w:b/>
          <w:sz w:val="22"/>
        </w:rPr>
        <w:t>B</w:t>
      </w:r>
      <w:r>
        <w:rPr>
          <w:b/>
          <w:sz w:val="22"/>
        </w:rPr>
        <w:t>ILH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Pharmacy,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230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Bowdoin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St.,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Dorchester</w:t>
        <w:tab/>
        <w:t>New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Community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Pharmacy</w:t>
        <w:tab/>
        <w:t>TIME: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9:03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AM</w:t>
      </w:r>
    </w:p>
    <w:p>
      <w:pPr>
        <w:pStyle w:val="BodyText"/>
        <w:spacing w:before="11"/>
        <w:rPr>
          <w:b/>
          <w:sz w:val="21"/>
        </w:rPr>
      </w:pPr>
    </w:p>
    <w:p>
      <w:pPr>
        <w:pStyle w:val="BodyText"/>
        <w:ind w:left="940"/>
      </w:pPr>
      <w:bookmarkStart w:name="REPRESENTED BY:  Minh Le, Proposed MOR; " w:id="24"/>
      <w:bookmarkEnd w:id="24"/>
      <w:r>
        <w:rPr/>
      </w:r>
      <w:r>
        <w:rPr>
          <w:u w:val="single"/>
        </w:rPr>
        <w:t>REPRESENTED</w:t>
      </w:r>
      <w:r>
        <w:rPr>
          <w:spacing w:val="-1"/>
          <w:u w:val="single"/>
        </w:rPr>
        <w:t> </w:t>
      </w:r>
      <w:r>
        <w:rPr>
          <w:u w:val="single"/>
        </w:rPr>
        <w:t>BY</w:t>
      </w:r>
      <w:r>
        <w:rPr>
          <w:b/>
        </w:rPr>
        <w:t>:</w:t>
      </w:r>
      <w:r>
        <w:rPr>
          <w:b/>
          <w:spacing w:val="44"/>
        </w:rPr>
        <w:t> </w:t>
      </w:r>
      <w:r>
        <w:rPr/>
        <w:t>Minh</w:t>
      </w:r>
      <w:r>
        <w:rPr>
          <w:spacing w:val="-4"/>
        </w:rPr>
        <w:t> </w:t>
      </w:r>
      <w:r>
        <w:rPr/>
        <w:t>Le,</w:t>
      </w:r>
      <w:r>
        <w:rPr>
          <w:spacing w:val="-1"/>
        </w:rPr>
        <w:t> </w:t>
      </w:r>
      <w:r>
        <w:rPr/>
        <w:t>Proposed</w:t>
      </w:r>
      <w:r>
        <w:rPr>
          <w:spacing w:val="-3"/>
        </w:rPr>
        <w:t> </w:t>
      </w:r>
      <w:r>
        <w:rPr/>
        <w:t>MOR;</w:t>
      </w:r>
      <w:r>
        <w:rPr>
          <w:spacing w:val="-2"/>
        </w:rPr>
        <w:t> </w:t>
      </w:r>
      <w:r>
        <w:rPr/>
        <w:t>Melissa</w:t>
      </w:r>
      <w:r>
        <w:rPr>
          <w:spacing w:val="-1"/>
        </w:rPr>
        <w:t> </w:t>
      </w:r>
      <w:r>
        <w:rPr/>
        <w:t>Ho,</w:t>
      </w:r>
      <w:r>
        <w:rPr>
          <w:spacing w:val="-2"/>
        </w:rPr>
        <w:t> </w:t>
      </w:r>
      <w:r>
        <w:rPr/>
        <w:t>Staff</w:t>
      </w:r>
      <w:r>
        <w:rPr>
          <w:spacing w:val="-3"/>
        </w:rPr>
        <w:t> </w:t>
      </w:r>
      <w:r>
        <w:rPr/>
        <w:t>RPh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56"/>
        <w:ind w:left="940"/>
      </w:pPr>
      <w:bookmarkStart w:name="RECUSAL: J. LANZA, D. PERRY" w:id="25"/>
      <w:bookmarkEnd w:id="25"/>
      <w:r>
        <w:rPr/>
      </w:r>
      <w:r>
        <w:rPr>
          <w:u w:val="single"/>
        </w:rPr>
        <w:t>RECUSAL:</w:t>
      </w:r>
      <w:r>
        <w:rPr>
          <w:spacing w:val="-1"/>
        </w:rPr>
        <w:t> </w:t>
      </w:r>
      <w:r>
        <w:rPr/>
        <w:t>J.</w:t>
      </w:r>
      <w:r>
        <w:rPr>
          <w:spacing w:val="-1"/>
        </w:rPr>
        <w:t> </w:t>
      </w:r>
      <w:r>
        <w:rPr/>
        <w:t>LANZA,</w:t>
      </w:r>
      <w:r>
        <w:rPr>
          <w:spacing w:val="-3"/>
        </w:rPr>
        <w:t> </w:t>
      </w:r>
      <w:r>
        <w:rPr/>
        <w:t>D.</w:t>
      </w:r>
      <w:r>
        <w:rPr>
          <w:spacing w:val="-4"/>
        </w:rPr>
        <w:t> </w:t>
      </w:r>
      <w:r>
        <w:rPr/>
        <w:t>PERRY</w: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56"/>
        <w:ind w:left="940" w:right="1041"/>
      </w:pPr>
      <w:r>
        <w:rPr>
          <w:u w:val="single"/>
        </w:rPr>
        <w:t>DISCUSSION:</w:t>
      </w:r>
      <w:r>
        <w:rPr/>
        <w:t> BILH will be located on the first floor of Bowdoin Street Health Center. They will service</w:t>
      </w:r>
      <w:r>
        <w:rPr>
          <w:spacing w:val="1"/>
        </w:rPr>
        <w:t> </w:t>
      </w:r>
      <w:r>
        <w:rPr/>
        <w:t>Bowdoin Street Health Center patients and people around the community. They would also like to</w:t>
      </w:r>
      <w:r>
        <w:rPr>
          <w:spacing w:val="1"/>
        </w:rPr>
        <w:t> </w:t>
      </w:r>
      <w:r>
        <w:rPr/>
        <w:t>decrease the commute time for Health Safety Net patients that are currently traveling into the city. BILH</w:t>
      </w:r>
      <w:r>
        <w:rPr>
          <w:spacing w:val="-47"/>
        </w:rPr>
        <w:t> </w:t>
      </w:r>
      <w:r>
        <w:rPr/>
        <w:t>has</w:t>
      </w:r>
      <w:r>
        <w:rPr>
          <w:spacing w:val="-2"/>
        </w:rPr>
        <w:t> </w:t>
      </w:r>
      <w:r>
        <w:rPr/>
        <w:t>approval</w:t>
      </w:r>
      <w:r>
        <w:rPr>
          <w:spacing w:val="-3"/>
        </w:rPr>
        <w:t> </w:t>
      </w:r>
      <w:r>
        <w:rPr/>
        <w:t>from Health</w:t>
      </w:r>
      <w:r>
        <w:rPr>
          <w:spacing w:val="-2"/>
        </w:rPr>
        <w:t> </w:t>
      </w:r>
      <w:r>
        <w:rPr/>
        <w:t>Care Quality.</w:t>
      </w:r>
      <w:r>
        <w:rPr>
          <w:spacing w:val="-4"/>
        </w:rPr>
        <w:t> </w:t>
      </w:r>
      <w:r>
        <w:rPr/>
        <w:t>Minh</w:t>
      </w:r>
      <w:r>
        <w:rPr>
          <w:spacing w:val="-2"/>
        </w:rPr>
        <w:t> </w:t>
      </w:r>
      <w:r>
        <w:rPr/>
        <w:t>Le</w:t>
      </w:r>
      <w:r>
        <w:rPr>
          <w:spacing w:val="-3"/>
        </w:rPr>
        <w:t> </w:t>
      </w:r>
      <w:r>
        <w:rPr/>
        <w:t>answered</w:t>
      </w:r>
      <w:r>
        <w:rPr>
          <w:spacing w:val="-2"/>
        </w:rPr>
        <w:t> </w:t>
      </w:r>
      <w:r>
        <w:rPr/>
        <w:t>all</w:t>
      </w:r>
      <w:r>
        <w:rPr>
          <w:spacing w:val="-2"/>
        </w:rPr>
        <w:t> </w:t>
      </w:r>
      <w:r>
        <w:rPr/>
        <w:t>questions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the Boards</w:t>
      </w:r>
      <w:r>
        <w:rPr>
          <w:spacing w:val="-1"/>
        </w:rPr>
        <w:t> </w:t>
      </w:r>
      <w:r>
        <w:rPr/>
        <w:t>satisfaction.</w:t>
      </w:r>
    </w:p>
    <w:p>
      <w:pPr>
        <w:pStyle w:val="BodyText"/>
        <w:spacing w:before="3"/>
      </w:pPr>
    </w:p>
    <w:p>
      <w:pPr>
        <w:pStyle w:val="BodyText"/>
        <w:spacing w:line="237" w:lineRule="auto"/>
        <w:ind w:left="940" w:right="1041"/>
      </w:pPr>
      <w:r>
        <w:rPr>
          <w:u w:val="single"/>
        </w:rPr>
        <w:t>ACTION:</w:t>
      </w:r>
      <w:r>
        <w:rPr>
          <w:spacing w:val="1"/>
        </w:rPr>
        <w:t> </w:t>
      </w:r>
      <w:r>
        <w:rPr/>
        <w:t>Motion by C. BELISLE, seconded by T. FENSKY, voted unanimously by those present to approve</w:t>
      </w:r>
      <w:r>
        <w:rPr>
          <w:spacing w:val="-47"/>
        </w:rPr>
        <w:t> </w:t>
      </w:r>
      <w:r>
        <w:rPr/>
        <w:t>application</w:t>
      </w:r>
      <w:r>
        <w:rPr>
          <w:spacing w:val="-2"/>
        </w:rPr>
        <w:t> </w:t>
      </w:r>
      <w:r>
        <w:rPr/>
        <w:t>pending</w:t>
      </w:r>
      <w:r>
        <w:rPr>
          <w:spacing w:val="-1"/>
        </w:rPr>
        <w:t> </w:t>
      </w:r>
      <w:r>
        <w:rPr/>
        <w:t>a successful inspection.</w:t>
      </w:r>
    </w:p>
    <w:p>
      <w:pPr>
        <w:pStyle w:val="BodyText"/>
      </w:pPr>
      <w:r>
        <w:rPr/>
        <w:pict>
          <v:rect style="position:absolute;margin-left:70.559998pt;margin-top:14.646406pt;width:470.88pt;height:.72pt;mso-position-horizontal-relative:page;mso-position-vertical-relative:paragraph;z-index:-15723008;mso-wrap-distance-left:0;mso-wrap-distance-right:0" id="docshape17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0"/>
          <w:numId w:val="6"/>
        </w:numPr>
        <w:tabs>
          <w:tab w:pos="1481" w:val="left" w:leader="none"/>
          <w:tab w:pos="4540" w:val="left" w:leader="none"/>
          <w:tab w:pos="8860" w:val="left" w:leader="none"/>
        </w:tabs>
        <w:spacing w:line="240" w:lineRule="auto" w:before="56" w:after="0"/>
        <w:ind w:left="1480" w:right="0" w:hanging="362"/>
        <w:jc w:val="left"/>
        <w:rPr>
          <w:b/>
          <w:sz w:val="22"/>
        </w:rPr>
      </w:pPr>
      <w:r>
        <w:rPr>
          <w:b/>
          <w:sz w:val="22"/>
        </w:rPr>
        <w:t>Gary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Drug;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DS3937</w:t>
        <w:tab/>
        <w:t>Transfer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of Ownership</w:t>
        <w:tab/>
        <w:t>TIME: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9:29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AM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940"/>
      </w:pPr>
      <w:bookmarkStart w:name="REPRESENTED BY:  Seth Freedman, Proposed" w:id="26"/>
      <w:bookmarkEnd w:id="26"/>
      <w:r>
        <w:rPr/>
      </w:r>
      <w:r>
        <w:rPr>
          <w:u w:val="single"/>
        </w:rPr>
        <w:t>REPRESENTED</w:t>
      </w:r>
      <w:r>
        <w:rPr>
          <w:spacing w:val="-1"/>
          <w:u w:val="single"/>
        </w:rPr>
        <w:t> </w:t>
      </w:r>
      <w:r>
        <w:rPr>
          <w:u w:val="single"/>
        </w:rPr>
        <w:t>BY</w:t>
      </w:r>
      <w:r>
        <w:rPr>
          <w:b/>
        </w:rPr>
        <w:t>:</w:t>
      </w:r>
      <w:r>
        <w:rPr>
          <w:b/>
          <w:spacing w:val="43"/>
        </w:rPr>
        <w:t> </w:t>
      </w:r>
      <w:r>
        <w:rPr/>
        <w:t>Seth</w:t>
      </w:r>
      <w:r>
        <w:rPr>
          <w:spacing w:val="-2"/>
        </w:rPr>
        <w:t> </w:t>
      </w:r>
      <w:r>
        <w:rPr/>
        <w:t>Freedman,</w:t>
      </w:r>
      <w:r>
        <w:rPr>
          <w:spacing w:val="-4"/>
        </w:rPr>
        <w:t> </w:t>
      </w:r>
      <w:r>
        <w:rPr/>
        <w:t>Proposed</w:t>
      </w:r>
      <w:r>
        <w:rPr>
          <w:spacing w:val="-2"/>
        </w:rPr>
        <w:t> </w:t>
      </w:r>
      <w:r>
        <w:rPr/>
        <w:t>MOR</w:t>
      </w:r>
    </w:p>
    <w:p>
      <w:pPr>
        <w:pStyle w:val="BodyText"/>
        <w:spacing w:before="3"/>
        <w:rPr>
          <w:sz w:val="17"/>
        </w:rPr>
      </w:pPr>
    </w:p>
    <w:p>
      <w:pPr>
        <w:pStyle w:val="BodyText"/>
        <w:spacing w:before="56"/>
        <w:ind w:left="940"/>
      </w:pPr>
      <w:bookmarkStart w:name="RECUSAL: NONE" w:id="27"/>
      <w:bookmarkEnd w:id="27"/>
      <w:r>
        <w:rPr/>
      </w:r>
      <w:r>
        <w:rPr>
          <w:u w:val="single"/>
        </w:rPr>
        <w:t>RECUSAL:</w:t>
      </w:r>
      <w:r>
        <w:rPr>
          <w:spacing w:val="-2"/>
        </w:rPr>
        <w:t> </w:t>
      </w:r>
      <w:r>
        <w:rPr/>
        <w:t>NONE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56"/>
        <w:ind w:left="940" w:right="1041"/>
      </w:pPr>
      <w:r>
        <w:rPr>
          <w:u w:val="single"/>
        </w:rPr>
        <w:t>DISCUSSION:</w:t>
      </w:r>
      <w:r>
        <w:rPr>
          <w:spacing w:val="1"/>
        </w:rPr>
        <w:t> </w:t>
      </w:r>
      <w:r>
        <w:rPr/>
        <w:t>The transfer of ownership has already occurred. Seth Freedman has been an employee at</w:t>
      </w:r>
      <w:r>
        <w:rPr>
          <w:spacing w:val="-47"/>
        </w:rPr>
        <w:t> </w:t>
      </w:r>
      <w:r>
        <w:rPr/>
        <w:t>the pharmacy</w:t>
      </w:r>
      <w:r>
        <w:rPr>
          <w:spacing w:val="1"/>
        </w:rPr>
        <w:t> </w:t>
      </w:r>
      <w:r>
        <w:rPr/>
        <w:t>for</w:t>
      </w:r>
      <w:r>
        <w:rPr>
          <w:spacing w:val="-2"/>
        </w:rPr>
        <w:t> </w:t>
      </w:r>
      <w:r>
        <w:rPr/>
        <w:t>10</w:t>
      </w:r>
      <w:r>
        <w:rPr>
          <w:spacing w:val="1"/>
        </w:rPr>
        <w:t> </w:t>
      </w:r>
      <w:r>
        <w:rPr/>
        <w:t>years.</w:t>
      </w:r>
      <w:r>
        <w:rPr>
          <w:spacing w:val="-4"/>
        </w:rPr>
        <w:t> </w:t>
      </w:r>
      <w:r>
        <w:rPr/>
        <w:t>They</w:t>
      </w:r>
      <w:r>
        <w:rPr>
          <w:spacing w:val="1"/>
        </w:rPr>
        <w:t> </w:t>
      </w:r>
      <w:r>
        <w:rPr/>
        <w:t>plan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keep staff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operations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same.</w:t>
      </w:r>
    </w:p>
    <w:p>
      <w:pPr>
        <w:pStyle w:val="BodyText"/>
        <w:spacing w:before="1"/>
      </w:pPr>
    </w:p>
    <w:p>
      <w:pPr>
        <w:pStyle w:val="BodyText"/>
        <w:ind w:left="940" w:right="1041"/>
      </w:pPr>
      <w:r>
        <w:rPr>
          <w:u w:val="single"/>
        </w:rPr>
        <w:t>ACTION:</w:t>
      </w:r>
      <w:r>
        <w:rPr>
          <w:spacing w:val="1"/>
        </w:rPr>
        <w:t> </w:t>
      </w:r>
      <w:r>
        <w:rPr/>
        <w:t>Motioned by S. HAMILTON, seconded by K. THORNELL, voted unanimously by those present to</w:t>
      </w:r>
      <w:r>
        <w:rPr>
          <w:spacing w:val="-47"/>
        </w:rPr>
        <w:t> </w:t>
      </w:r>
      <w:r>
        <w:rPr/>
        <w:t>approve</w:t>
      </w:r>
      <w:r>
        <w:rPr>
          <w:spacing w:val="-3"/>
        </w:rPr>
        <w:t> </w:t>
      </w:r>
      <w:r>
        <w:rPr/>
        <w:t>application.</w:t>
      </w:r>
    </w:p>
    <w:p>
      <w:pPr>
        <w:pStyle w:val="BodyText"/>
        <w:spacing w:before="11"/>
        <w:rPr>
          <w:sz w:val="17"/>
        </w:rPr>
      </w:pPr>
      <w:r>
        <w:rPr/>
        <w:pict>
          <v:shape style="position:absolute;margin-left:72pt;margin-top:12.131554pt;width:427.35pt;height:.1pt;mso-position-horizontal-relative:page;mso-position-vertical-relative:paragraph;z-index:-15722496;mso-wrap-distance-left:0;mso-wrap-distance-right:0" id="docshape18" coordorigin="1440,243" coordsize="8547,0" path="m1440,243l9986,243e" filled="false" stroked="true" strokeweight=".7169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0"/>
        <w:rPr>
          <w:sz w:val="18"/>
        </w:rPr>
      </w:pPr>
    </w:p>
    <w:p>
      <w:pPr>
        <w:pStyle w:val="ListParagraph"/>
        <w:numPr>
          <w:ilvl w:val="0"/>
          <w:numId w:val="6"/>
        </w:numPr>
        <w:tabs>
          <w:tab w:pos="1481" w:val="left" w:leader="none"/>
          <w:tab w:pos="5123" w:val="left" w:leader="none"/>
          <w:tab w:pos="8860" w:val="left" w:leader="none"/>
        </w:tabs>
        <w:spacing w:line="240" w:lineRule="auto" w:before="56" w:after="0"/>
        <w:ind w:left="1480" w:right="0" w:hanging="362"/>
        <w:jc w:val="left"/>
        <w:rPr>
          <w:b/>
          <w:sz w:val="22"/>
        </w:rPr>
      </w:pPr>
      <w:bookmarkStart w:name="3. Genoa Healthcare/West Springfield    " w:id="28"/>
      <w:bookmarkEnd w:id="28"/>
      <w:r>
        <w:rPr/>
      </w:r>
      <w:bookmarkStart w:name="3. Genoa Healthcare/West Springfield    " w:id="29"/>
      <w:bookmarkEnd w:id="29"/>
      <w:r>
        <w:rPr>
          <w:b/>
          <w:sz w:val="22"/>
        </w:rPr>
        <w:t>G</w:t>
      </w:r>
      <w:r>
        <w:rPr>
          <w:b/>
          <w:sz w:val="22"/>
        </w:rPr>
        <w:t>enoa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Healthcare/West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Springfield</w:t>
        <w:tab/>
        <w:t>New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Community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Pharmacy</w:t>
        <w:tab/>
        <w:t>TIME: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9:31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AM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940"/>
      </w:pPr>
      <w:bookmarkStart w:name="REPRESENTED BY:  Megan Garrity, Director" w:id="30"/>
      <w:bookmarkEnd w:id="30"/>
      <w:r>
        <w:rPr/>
      </w:r>
      <w:r>
        <w:rPr>
          <w:u w:val="single"/>
        </w:rPr>
        <w:t>REPRESENTED</w:t>
      </w:r>
      <w:r>
        <w:rPr>
          <w:spacing w:val="-2"/>
          <w:u w:val="single"/>
        </w:rPr>
        <w:t> </w:t>
      </w:r>
      <w:r>
        <w:rPr>
          <w:u w:val="single"/>
        </w:rPr>
        <w:t>BY</w:t>
      </w:r>
      <w:r>
        <w:rPr>
          <w:b/>
        </w:rPr>
        <w:t>:</w:t>
      </w:r>
      <w:r>
        <w:rPr>
          <w:b/>
          <w:spacing w:val="43"/>
        </w:rPr>
        <w:t> </w:t>
      </w:r>
      <w:r>
        <w:rPr/>
        <w:t>Megan</w:t>
      </w:r>
      <w:r>
        <w:rPr>
          <w:spacing w:val="-5"/>
        </w:rPr>
        <w:t> </w:t>
      </w:r>
      <w:r>
        <w:rPr/>
        <w:t>Garrity,</w:t>
      </w:r>
      <w:r>
        <w:rPr>
          <w:spacing w:val="-4"/>
        </w:rPr>
        <w:t> </w:t>
      </w:r>
      <w:r>
        <w:rPr/>
        <w:t>Director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Operation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56"/>
        <w:ind w:left="940"/>
      </w:pPr>
      <w:bookmarkStart w:name="RECUSAL: NONE" w:id="31"/>
      <w:bookmarkEnd w:id="31"/>
      <w:r>
        <w:rPr/>
      </w:r>
      <w:r>
        <w:rPr>
          <w:u w:val="single"/>
        </w:rPr>
        <w:t>RECUSAL:</w:t>
      </w:r>
      <w:r>
        <w:rPr/>
        <w:t> NONE</w:t>
      </w:r>
    </w:p>
    <w:p>
      <w:pPr>
        <w:pStyle w:val="BodyText"/>
        <w:rPr>
          <w:sz w:val="16"/>
        </w:rPr>
      </w:pPr>
    </w:p>
    <w:p>
      <w:pPr>
        <w:pStyle w:val="BodyText"/>
        <w:spacing w:before="74"/>
        <w:ind w:left="940" w:right="1511"/>
      </w:pPr>
      <w:bookmarkStart w:name="DISCUSSION: Genoa will be the 16th pharm" w:id="32"/>
      <w:bookmarkEnd w:id="32"/>
      <w:r>
        <w:rPr/>
      </w:r>
      <w:r>
        <w:rPr>
          <w:u w:val="single"/>
        </w:rPr>
        <w:t>DISCUSSION:</w:t>
      </w:r>
      <w:r>
        <w:rPr/>
        <w:t> Genoa will be the 16</w:t>
      </w:r>
      <w:r>
        <w:rPr>
          <w:vertAlign w:val="superscript"/>
        </w:rPr>
        <w:t>th</w:t>
      </w:r>
      <w:r>
        <w:rPr>
          <w:vertAlign w:val="baseline"/>
        </w:rPr>
        <w:t> pharmacy in Massachusetts. They have submitted the same</w:t>
      </w:r>
      <w:r>
        <w:rPr>
          <w:spacing w:val="1"/>
          <w:vertAlign w:val="baseline"/>
        </w:rPr>
        <w:t> </w:t>
      </w:r>
      <w:r>
        <w:rPr>
          <w:vertAlign w:val="baseline"/>
        </w:rPr>
        <w:t>standard waivers as previous Genoa locations. The applicant will need to resubmit a Controlled</w:t>
      </w:r>
      <w:r>
        <w:rPr>
          <w:spacing w:val="1"/>
          <w:vertAlign w:val="baseline"/>
        </w:rPr>
        <w:t> </w:t>
      </w:r>
      <w:r>
        <w:rPr>
          <w:vertAlign w:val="baseline"/>
        </w:rPr>
        <w:t>Substance application to include schedule VI and an updated blueprint to include outline of patient</w:t>
      </w:r>
      <w:r>
        <w:rPr>
          <w:spacing w:val="-47"/>
          <w:vertAlign w:val="baseline"/>
        </w:rPr>
        <w:t> </w:t>
      </w:r>
      <w:r>
        <w:rPr>
          <w:vertAlign w:val="baseline"/>
        </w:rPr>
        <w:t>consultation</w:t>
      </w:r>
      <w:r>
        <w:rPr>
          <w:spacing w:val="-2"/>
          <w:vertAlign w:val="baseline"/>
        </w:rPr>
        <w:t> </w:t>
      </w:r>
      <w:r>
        <w:rPr>
          <w:vertAlign w:val="baseline"/>
        </w:rPr>
        <w:t>area.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940" w:right="1041"/>
      </w:pPr>
      <w:r>
        <w:rPr>
          <w:u w:val="single"/>
        </w:rPr>
        <w:t>ACTION:</w:t>
      </w:r>
      <w:r>
        <w:rPr>
          <w:spacing w:val="1"/>
        </w:rPr>
        <w:t> </w:t>
      </w:r>
      <w:r>
        <w:rPr/>
        <w:t>Motion by S. HAMILTION, seconded by K. THORNELL, voted unanimously by those present to</w:t>
      </w:r>
      <w:r>
        <w:rPr>
          <w:spacing w:val="-47"/>
        </w:rPr>
        <w:t> </w:t>
      </w:r>
      <w:r>
        <w:rPr/>
        <w:t>approve</w:t>
      </w:r>
      <w:r>
        <w:rPr>
          <w:spacing w:val="-3"/>
        </w:rPr>
        <w:t> </w:t>
      </w:r>
      <w:r>
        <w:rPr/>
        <w:t>application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waivers pending</w:t>
      </w:r>
      <w:r>
        <w:rPr>
          <w:spacing w:val="-2"/>
        </w:rPr>
        <w:t> </w:t>
      </w:r>
      <w:r>
        <w:rPr/>
        <w:t>a successful</w:t>
      </w:r>
      <w:r>
        <w:rPr>
          <w:spacing w:val="-3"/>
        </w:rPr>
        <w:t> </w:t>
      </w:r>
      <w:r>
        <w:rPr/>
        <w:t>inspection.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9"/>
        </w:rPr>
      </w:pPr>
      <w:r>
        <w:rPr/>
        <w:pict>
          <v:shape style="position:absolute;margin-left:72pt;margin-top:13.357527pt;width:427.35pt;height:.1pt;mso-position-horizontal-relative:page;mso-position-vertical-relative:paragraph;z-index:-15721984;mso-wrap-distance-left:0;mso-wrap-distance-right:0" id="docshape19" coordorigin="1440,267" coordsize="8547,0" path="m1440,267l9986,267e" filled="false" stroked="true" strokeweight=".7169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6"/>
        </w:numPr>
        <w:tabs>
          <w:tab w:pos="1481" w:val="left" w:leader="none"/>
          <w:tab w:pos="4540" w:val="left" w:leader="none"/>
          <w:tab w:pos="8860" w:val="left" w:leader="none"/>
        </w:tabs>
        <w:spacing w:line="240" w:lineRule="auto" w:before="56" w:after="0"/>
        <w:ind w:left="1480" w:right="0" w:hanging="362"/>
        <w:jc w:val="left"/>
        <w:rPr>
          <w:b/>
          <w:sz w:val="22"/>
        </w:rPr>
      </w:pPr>
      <w:bookmarkStart w:name="4. Sebela Pharma RxDirect         New Co" w:id="33"/>
      <w:bookmarkEnd w:id="33"/>
      <w:r>
        <w:rPr/>
      </w:r>
      <w:bookmarkStart w:name="4. Sebela Pharma RxDirect         New Co" w:id="34"/>
      <w:bookmarkEnd w:id="34"/>
      <w:r>
        <w:rPr>
          <w:b/>
          <w:sz w:val="22"/>
        </w:rPr>
        <w:t>S</w:t>
      </w:r>
      <w:r>
        <w:rPr>
          <w:b/>
          <w:sz w:val="22"/>
        </w:rPr>
        <w:t>ebela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Pharma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RxDirect</w:t>
        <w:tab/>
        <w:t>New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Community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Pharmacy</w:t>
        <w:tab/>
        <w:t>TIME: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8:10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AM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0" w:footer="1339" w:top="1400" w:bottom="1520" w:left="500" w:right="420"/>
        </w:sectPr>
      </w:pPr>
    </w:p>
    <w:p>
      <w:pPr>
        <w:pStyle w:val="BodyText"/>
        <w:spacing w:before="5"/>
        <w:rPr>
          <w:b/>
          <w:sz w:val="12"/>
        </w:rPr>
      </w:pPr>
    </w:p>
    <w:p>
      <w:pPr>
        <w:pStyle w:val="BodyText"/>
        <w:spacing w:before="56"/>
        <w:ind w:left="940" w:right="1041"/>
      </w:pPr>
      <w:bookmarkStart w:name="REPRESENTED BY:  Lisa Harpel- Proposed M" w:id="35"/>
      <w:bookmarkEnd w:id="35"/>
      <w:r>
        <w:rPr/>
      </w:r>
      <w:r>
        <w:rPr>
          <w:u w:val="single"/>
        </w:rPr>
        <w:t>REPRESENTED BY</w:t>
      </w:r>
      <w:r>
        <w:rPr>
          <w:b/>
        </w:rPr>
        <w:t>:</w:t>
      </w:r>
      <w:r>
        <w:rPr>
          <w:b/>
          <w:spacing w:val="1"/>
        </w:rPr>
        <w:t> </w:t>
      </w:r>
      <w:r>
        <w:rPr/>
        <w:t>Lisa Harpel- Proposed MOR; Rob Raleigh- Board Manager; Dean Bartello- Consultant</w:t>
      </w:r>
      <w:r>
        <w:rPr>
          <w:spacing w:val="-47"/>
        </w:rPr>
        <w:t> </w:t>
      </w:r>
      <w:r>
        <w:rPr/>
        <w:t>Pharmacist; Angie</w:t>
      </w:r>
      <w:r>
        <w:rPr>
          <w:spacing w:val="-1"/>
        </w:rPr>
        <w:t> </w:t>
      </w:r>
      <w:r>
        <w:rPr/>
        <w:t>Ulm</w:t>
      </w:r>
      <w:r>
        <w:rPr>
          <w:spacing w:val="1"/>
        </w:rPr>
        <w:t> </w:t>
      </w:r>
      <w:r>
        <w:rPr/>
        <w:t>-</w:t>
      </w:r>
      <w:r>
        <w:rPr>
          <w:spacing w:val="-1"/>
        </w:rPr>
        <w:t> </w:t>
      </w:r>
      <w:r>
        <w:rPr/>
        <w:t>Senior</w:t>
      </w:r>
      <w:r>
        <w:rPr>
          <w:spacing w:val="-1"/>
        </w:rPr>
        <w:t> </w:t>
      </w:r>
      <w:r>
        <w:rPr/>
        <w:t>Director,</w:t>
      </w:r>
      <w:r>
        <w:rPr>
          <w:spacing w:val="-2"/>
        </w:rPr>
        <w:t> </w:t>
      </w:r>
      <w:r>
        <w:rPr/>
        <w:t>Trade</w:t>
      </w:r>
      <w:r>
        <w:rPr>
          <w:spacing w:val="-3"/>
        </w:rPr>
        <w:t> </w:t>
      </w:r>
      <w:r>
        <w:rPr/>
        <w:t>Relations;</w:t>
      </w:r>
      <w:r>
        <w:rPr>
          <w:spacing w:val="1"/>
        </w:rPr>
        <w:t> </w:t>
      </w:r>
      <w:r>
        <w:rPr/>
        <w:t>Ernie</w:t>
      </w:r>
      <w:r>
        <w:rPr>
          <w:spacing w:val="-3"/>
        </w:rPr>
        <w:t> </w:t>
      </w:r>
      <w:r>
        <w:rPr/>
        <w:t>Gates –</w:t>
      </w:r>
      <w:r>
        <w:rPr>
          <w:spacing w:val="-2"/>
        </w:rPr>
        <w:t> </w:t>
      </w:r>
      <w:r>
        <w:rPr/>
        <w:t>Consultant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940"/>
      </w:pPr>
      <w:bookmarkStart w:name="RECUSAL: S. CORNACCHIO, J. ROCCHIO" w:id="36"/>
      <w:bookmarkEnd w:id="36"/>
      <w:r>
        <w:rPr/>
      </w:r>
      <w:r>
        <w:rPr>
          <w:u w:val="single"/>
        </w:rPr>
        <w:t>RECUSAL:</w:t>
      </w:r>
      <w:r>
        <w:rPr>
          <w:spacing w:val="-2"/>
        </w:rPr>
        <w:t> </w:t>
      </w:r>
      <w:r>
        <w:rPr/>
        <w:t>S.</w:t>
      </w:r>
      <w:r>
        <w:rPr>
          <w:spacing w:val="-2"/>
        </w:rPr>
        <w:t> </w:t>
      </w:r>
      <w:r>
        <w:rPr/>
        <w:t>CORNACCHIO,</w:t>
      </w:r>
      <w:r>
        <w:rPr>
          <w:spacing w:val="-4"/>
        </w:rPr>
        <w:t> </w:t>
      </w:r>
      <w:r>
        <w:rPr/>
        <w:t>J.</w:t>
      </w:r>
      <w:r>
        <w:rPr>
          <w:spacing w:val="-3"/>
        </w:rPr>
        <w:t> </w:t>
      </w:r>
      <w:r>
        <w:rPr/>
        <w:t>ROCCHIO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56"/>
        <w:ind w:left="940" w:right="1548"/>
        <w:jc w:val="both"/>
      </w:pPr>
      <w:bookmarkStart w:name="DISCUSSION: Lisa presented slides to the" w:id="37"/>
      <w:bookmarkEnd w:id="37"/>
      <w:r>
        <w:rPr/>
      </w:r>
      <w:r>
        <w:rPr>
          <w:u w:val="single"/>
        </w:rPr>
        <w:t>DISCUSSION:</w:t>
      </w:r>
      <w:r>
        <w:rPr/>
        <w:t> Lisa presented slides to the Board to address some of the questions and concerns the</w:t>
      </w:r>
      <w:r>
        <w:rPr>
          <w:spacing w:val="-48"/>
        </w:rPr>
        <w:t> </w:t>
      </w:r>
      <w:r>
        <w:rPr/>
        <w:t>Board Members had the last time Sebela Pharma was in front of the Board. Sebela representatives</w:t>
      </w:r>
      <w:r>
        <w:rPr>
          <w:spacing w:val="-47"/>
        </w:rPr>
        <w:t> </w:t>
      </w:r>
      <w:r>
        <w:rPr/>
        <w:t>answered</w:t>
      </w:r>
      <w:r>
        <w:rPr>
          <w:spacing w:val="-2"/>
        </w:rPr>
        <w:t> </w:t>
      </w:r>
      <w:r>
        <w:rPr/>
        <w:t>questions</w:t>
      </w:r>
      <w:r>
        <w:rPr>
          <w:spacing w:val="-1"/>
        </w:rPr>
        <w:t> </w:t>
      </w:r>
      <w:r>
        <w:rPr/>
        <w:t>Board</w:t>
      </w:r>
      <w:r>
        <w:rPr>
          <w:spacing w:val="-3"/>
        </w:rPr>
        <w:t> </w:t>
      </w:r>
      <w:r>
        <w:rPr/>
        <w:t>Members</w:t>
      </w:r>
      <w:r>
        <w:rPr>
          <w:spacing w:val="-1"/>
        </w:rPr>
        <w:t> </w:t>
      </w:r>
      <w:r>
        <w:rPr/>
        <w:t>had</w:t>
      </w:r>
      <w:r>
        <w:rPr>
          <w:spacing w:val="-3"/>
        </w:rPr>
        <w:t> </w:t>
      </w:r>
      <w:r>
        <w:rPr/>
        <w:t>concerning</w:t>
      </w:r>
      <w:r>
        <w:rPr>
          <w:spacing w:val="-2"/>
        </w:rPr>
        <w:t> </w:t>
      </w:r>
      <w:r>
        <w:rPr/>
        <w:t>their specific</w:t>
      </w:r>
      <w:r>
        <w:rPr>
          <w:spacing w:val="-3"/>
        </w:rPr>
        <w:t> </w:t>
      </w:r>
      <w:r>
        <w:rPr/>
        <w:t>scope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practice.</w:t>
      </w:r>
    </w:p>
    <w:p>
      <w:pPr>
        <w:pStyle w:val="BodyText"/>
        <w:spacing w:before="1"/>
      </w:pPr>
    </w:p>
    <w:p>
      <w:pPr>
        <w:pStyle w:val="BodyText"/>
        <w:ind w:left="940" w:right="1283"/>
      </w:pPr>
      <w:bookmarkStart w:name="ACTION:  Motion by J. CHIN, seconded by " w:id="38"/>
      <w:bookmarkEnd w:id="38"/>
      <w:r>
        <w:rPr/>
      </w:r>
      <w:r>
        <w:rPr>
          <w:u w:val="single"/>
        </w:rPr>
        <w:t>ACTION:</w:t>
      </w:r>
      <w:r>
        <w:rPr>
          <w:spacing w:val="1"/>
        </w:rPr>
        <w:t> </w:t>
      </w:r>
      <w:r>
        <w:rPr/>
        <w:t>Motion by J. CHIN, seconded by T. FENSKY, voted unanimously by all those present to</w:t>
      </w:r>
      <w:r>
        <w:rPr>
          <w:spacing w:val="-48"/>
        </w:rPr>
        <w:t> </w:t>
      </w:r>
      <w:r>
        <w:rPr/>
        <w:t>preliminarily</w:t>
      </w:r>
      <w:r>
        <w:rPr>
          <w:spacing w:val="-2"/>
        </w:rPr>
        <w:t> </w:t>
      </w:r>
      <w:r>
        <w:rPr/>
        <w:t>deny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defer the application</w:t>
      </w:r>
      <w:r>
        <w:rPr>
          <w:spacing w:val="-1"/>
        </w:rPr>
        <w:t> </w:t>
      </w:r>
      <w:r>
        <w:rPr/>
        <w:t>for two</w:t>
      </w:r>
      <w:r>
        <w:rPr>
          <w:spacing w:val="1"/>
        </w:rPr>
        <w:t> </w:t>
      </w:r>
      <w:r>
        <w:rPr/>
        <w:t>weeks.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9"/>
        </w:rPr>
      </w:pPr>
      <w:r>
        <w:rPr/>
        <w:pict>
          <v:shape style="position:absolute;margin-left:72pt;margin-top:13.370567pt;width:427.35pt;height:.1pt;mso-position-horizontal-relative:page;mso-position-vertical-relative:paragraph;z-index:-15721472;mso-wrap-distance-left:0;mso-wrap-distance-right:0" id="docshape20" coordorigin="1440,267" coordsize="8547,0" path="m1440,267l9986,267e" filled="false" stroked="true" strokeweight=".7169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0"/>
        <w:rPr>
          <w:sz w:val="18"/>
        </w:rPr>
      </w:pPr>
    </w:p>
    <w:p>
      <w:pPr>
        <w:pStyle w:val="ListParagraph"/>
        <w:numPr>
          <w:ilvl w:val="0"/>
          <w:numId w:val="6"/>
        </w:numPr>
        <w:tabs>
          <w:tab w:pos="1481" w:val="left" w:leader="none"/>
          <w:tab w:pos="4527" w:val="left" w:leader="none"/>
          <w:tab w:pos="8859" w:val="left" w:leader="none"/>
        </w:tabs>
        <w:spacing w:line="240" w:lineRule="auto" w:before="56" w:after="0"/>
        <w:ind w:left="1480" w:right="0" w:hanging="362"/>
        <w:jc w:val="left"/>
        <w:rPr>
          <w:b/>
          <w:sz w:val="22"/>
        </w:rPr>
      </w:pPr>
      <w:bookmarkStart w:name="5. The Pharmacy@SSTAR, Inc.           Ne" w:id="39"/>
      <w:bookmarkEnd w:id="39"/>
      <w:r>
        <w:rPr/>
      </w:r>
      <w:bookmarkStart w:name="5. The Pharmacy@SSTAR, Inc.           Ne" w:id="40"/>
      <w:bookmarkEnd w:id="40"/>
      <w:r>
        <w:rPr>
          <w:b/>
          <w:sz w:val="22"/>
        </w:rPr>
        <w:t>T</w:t>
      </w:r>
      <w:r>
        <w:rPr>
          <w:b/>
          <w:sz w:val="22"/>
        </w:rPr>
        <w:t>he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Pharmacy@SSTAR,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Inc.</w:t>
        <w:tab/>
        <w:t>New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Community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Pharmacy</w:t>
        <w:tab/>
        <w:t>TIME: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9:35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AM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940"/>
      </w:pPr>
      <w:r>
        <w:rPr>
          <w:u w:val="single"/>
        </w:rPr>
        <w:t>REPRESENTED</w:t>
      </w:r>
      <w:r>
        <w:rPr>
          <w:spacing w:val="-1"/>
          <w:u w:val="single"/>
        </w:rPr>
        <w:t> </w:t>
      </w:r>
      <w:r>
        <w:rPr>
          <w:u w:val="single"/>
        </w:rPr>
        <w:t>BY</w:t>
      </w:r>
      <w:r>
        <w:rPr>
          <w:b/>
        </w:rPr>
        <w:t>:</w:t>
      </w:r>
      <w:r>
        <w:rPr>
          <w:b/>
          <w:spacing w:val="45"/>
        </w:rPr>
        <w:t> </w:t>
      </w:r>
      <w:r>
        <w:rPr/>
        <w:t>Thomas</w:t>
      </w:r>
      <w:r>
        <w:rPr>
          <w:spacing w:val="-4"/>
        </w:rPr>
        <w:t> </w:t>
      </w:r>
      <w:r>
        <w:rPr/>
        <w:t>Cory,</w:t>
      </w:r>
      <w:r>
        <w:rPr>
          <w:spacing w:val="-1"/>
        </w:rPr>
        <w:t> </w:t>
      </w:r>
      <w:r>
        <w:rPr/>
        <w:t>Owner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56"/>
        <w:ind w:left="940"/>
      </w:pPr>
      <w:bookmarkStart w:name="RECUSAL: NONE" w:id="41"/>
      <w:bookmarkEnd w:id="41"/>
      <w:r>
        <w:rPr/>
      </w:r>
      <w:r>
        <w:rPr>
          <w:u w:val="single"/>
        </w:rPr>
        <w:t>RECUSAL:</w:t>
      </w:r>
      <w:r>
        <w:rPr>
          <w:spacing w:val="-2"/>
        </w:rPr>
        <w:t> </w:t>
      </w:r>
      <w:r>
        <w:rPr/>
        <w:t>NONE</w: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56"/>
        <w:ind w:left="940" w:right="1074"/>
        <w:jc w:val="both"/>
      </w:pPr>
      <w:bookmarkStart w:name="DISCUSSION: The Pharmacy @ SSTAR will se" w:id="42"/>
      <w:bookmarkEnd w:id="42"/>
      <w:r>
        <w:rPr/>
      </w:r>
      <w:r>
        <w:rPr>
          <w:u w:val="single"/>
        </w:rPr>
        <w:t>DISCUSSION:</w:t>
      </w:r>
      <w:r>
        <w:rPr/>
        <w:t> The Pharmacy @ SSTAR will service patients from SSTAR Family Healthcare Center and the</w:t>
      </w:r>
      <w:r>
        <w:rPr>
          <w:spacing w:val="-47"/>
        </w:rPr>
        <w:t> </w:t>
      </w:r>
      <w:r>
        <w:rPr/>
        <w:t>public. The applicant will need approval from Health Care Quality and to resubmit an updated blueprint.</w:t>
      </w:r>
      <w:r>
        <w:rPr>
          <w:spacing w:val="-47"/>
        </w:rPr>
        <w:t> </w:t>
      </w:r>
      <w:r>
        <w:rPr/>
        <w:t>Thomas</w:t>
      </w:r>
      <w:r>
        <w:rPr>
          <w:spacing w:val="-1"/>
        </w:rPr>
        <w:t> </w:t>
      </w:r>
      <w:r>
        <w:rPr/>
        <w:t>answered</w:t>
      </w:r>
      <w:r>
        <w:rPr>
          <w:spacing w:val="-3"/>
        </w:rPr>
        <w:t> </w:t>
      </w:r>
      <w:r>
        <w:rPr/>
        <w:t>all the</w:t>
      </w:r>
      <w:r>
        <w:rPr>
          <w:spacing w:val="-2"/>
        </w:rPr>
        <w:t> </w:t>
      </w:r>
      <w:r>
        <w:rPr/>
        <w:t>Boards questions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satisfaction.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940" w:right="1245"/>
      </w:pPr>
      <w:bookmarkStart w:name="ACTION:  Motion by S. HAMILTION, seconde" w:id="43"/>
      <w:bookmarkEnd w:id="43"/>
      <w:r>
        <w:rPr/>
      </w:r>
      <w:r>
        <w:rPr>
          <w:u w:val="single"/>
        </w:rPr>
        <w:t>ACTION:</w:t>
      </w:r>
      <w:r>
        <w:rPr>
          <w:spacing w:val="1"/>
        </w:rPr>
        <w:t> </w:t>
      </w:r>
      <w:r>
        <w:rPr/>
        <w:t>Motion by S. HAMILTION, seconded by T. FENSKY, voted unanimously by those present to</w:t>
      </w:r>
      <w:r>
        <w:rPr>
          <w:spacing w:val="1"/>
        </w:rPr>
        <w:t> </w:t>
      </w:r>
      <w:r>
        <w:rPr/>
        <w:t>approve application, waivers, updated blueprint, HCQ approval and pending a successful inspection. J.</w:t>
      </w:r>
      <w:r>
        <w:rPr>
          <w:spacing w:val="-47"/>
        </w:rPr>
        <w:t> </w:t>
      </w:r>
      <w:r>
        <w:rPr/>
        <w:t>LANZA</w:t>
      </w:r>
      <w:r>
        <w:rPr>
          <w:spacing w:val="-1"/>
        </w:rPr>
        <w:t> </w:t>
      </w:r>
      <w:r>
        <w:rPr/>
        <w:t>abstained.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1"/>
        </w:rPr>
      </w:pPr>
      <w:r>
        <w:rPr/>
        <w:pict>
          <v:shape style="position:absolute;margin-left:72pt;margin-top:14.580132pt;width:427.35pt;height:.1pt;mso-position-horizontal-relative:page;mso-position-vertical-relative:paragraph;z-index:-15720960;mso-wrap-distance-left:0;mso-wrap-distance-right:0" id="docshape21" coordorigin="1440,292" coordsize="8547,0" path="m1440,292l9986,292e" filled="false" stroked="true" strokeweight=".7169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6"/>
        </w:numPr>
        <w:tabs>
          <w:tab w:pos="1481" w:val="left" w:leader="none"/>
          <w:tab w:pos="5259" w:val="left" w:leader="none"/>
          <w:tab w:pos="8860" w:val="left" w:leader="none"/>
        </w:tabs>
        <w:spacing w:line="240" w:lineRule="auto" w:before="56" w:after="0"/>
        <w:ind w:left="1480" w:right="0" w:hanging="362"/>
        <w:jc w:val="left"/>
        <w:rPr>
          <w:b/>
          <w:sz w:val="22"/>
        </w:rPr>
      </w:pPr>
      <w:bookmarkStart w:name="6. Outer Cape Health; DS89869  Renovatio" w:id="44"/>
      <w:bookmarkEnd w:id="44"/>
      <w:r>
        <w:rPr/>
      </w:r>
      <w:bookmarkStart w:name="6. Outer Cape Health; DS89869  Renovatio" w:id="45"/>
      <w:bookmarkEnd w:id="45"/>
      <w:r>
        <w:rPr>
          <w:b/>
          <w:sz w:val="22"/>
        </w:rPr>
        <w:t>Ou</w:t>
      </w:r>
      <w:r>
        <w:rPr>
          <w:b/>
          <w:sz w:val="22"/>
        </w:rPr>
        <w:t>ter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Cape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Health;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DS89869</w:t>
        <w:tab/>
        <w:t>Renovation</w:t>
        <w:tab/>
        <w:t>TIME: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9:46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AM</w:t>
      </w:r>
    </w:p>
    <w:p>
      <w:pPr>
        <w:pStyle w:val="BodyText"/>
        <w:spacing w:before="11"/>
        <w:rPr>
          <w:b/>
          <w:sz w:val="21"/>
        </w:rPr>
      </w:pPr>
    </w:p>
    <w:p>
      <w:pPr>
        <w:pStyle w:val="BodyText"/>
        <w:ind w:left="940"/>
      </w:pPr>
      <w:r>
        <w:rPr>
          <w:u w:val="single"/>
        </w:rPr>
        <w:t>REPRESENTED</w:t>
      </w:r>
      <w:r>
        <w:rPr>
          <w:spacing w:val="-1"/>
          <w:u w:val="single"/>
        </w:rPr>
        <w:t> </w:t>
      </w:r>
      <w:r>
        <w:rPr>
          <w:u w:val="single"/>
        </w:rPr>
        <w:t>BY</w:t>
      </w:r>
      <w:r>
        <w:rPr>
          <w:b/>
        </w:rPr>
        <w:t>:</w:t>
      </w:r>
      <w:r>
        <w:rPr>
          <w:b/>
          <w:spacing w:val="42"/>
        </w:rPr>
        <w:t> </w:t>
      </w:r>
      <w:r>
        <w:rPr/>
        <w:t>Christopher</w:t>
      </w:r>
      <w:r>
        <w:rPr>
          <w:spacing w:val="-2"/>
        </w:rPr>
        <w:t> </w:t>
      </w:r>
      <w:r>
        <w:rPr/>
        <w:t>Casale,</w:t>
      </w:r>
      <w:r>
        <w:rPr>
          <w:spacing w:val="-3"/>
        </w:rPr>
        <w:t> </w:t>
      </w:r>
      <w:r>
        <w:rPr/>
        <w:t>MOR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57"/>
        <w:ind w:left="940"/>
      </w:pPr>
      <w:r>
        <w:rPr>
          <w:u w:val="single"/>
        </w:rPr>
        <w:t>RECUSAL:</w:t>
      </w:r>
      <w:r>
        <w:rPr>
          <w:spacing w:val="-1"/>
        </w:rPr>
        <w:t> </w:t>
      </w:r>
      <w:r>
        <w:rPr/>
        <w:t>NONE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56"/>
        <w:ind w:left="940" w:right="1283"/>
      </w:pPr>
      <w:r>
        <w:rPr>
          <w:u w:val="single"/>
        </w:rPr>
        <w:t>DISCUSSION:</w:t>
      </w:r>
      <w:r>
        <w:rPr/>
        <w:t> Outer Cape Health plans to relocate the pharmacy to another wing of the community</w:t>
      </w:r>
      <w:r>
        <w:rPr>
          <w:spacing w:val="1"/>
        </w:rPr>
        <w:t> </w:t>
      </w:r>
      <w:r>
        <w:rPr/>
        <w:t>health</w:t>
      </w:r>
      <w:r>
        <w:rPr>
          <w:spacing w:val="-4"/>
        </w:rPr>
        <w:t> </w:t>
      </w:r>
      <w:r>
        <w:rPr/>
        <w:t>center.</w:t>
      </w:r>
      <w:r>
        <w:rPr>
          <w:spacing w:val="-2"/>
        </w:rPr>
        <w:t> </w:t>
      </w:r>
      <w:r>
        <w:rPr/>
        <w:t>Walk</w:t>
      </w:r>
      <w:r>
        <w:rPr>
          <w:spacing w:val="-2"/>
        </w:rPr>
        <w:t> </w:t>
      </w:r>
      <w:r>
        <w:rPr/>
        <w:t>up</w:t>
      </w:r>
      <w:r>
        <w:rPr>
          <w:spacing w:val="-3"/>
        </w:rPr>
        <w:t> </w:t>
      </w:r>
      <w:r>
        <w:rPr/>
        <w:t>service</w:t>
      </w:r>
      <w:r>
        <w:rPr>
          <w:spacing w:val="-4"/>
        </w:rPr>
        <w:t> </w:t>
      </w:r>
      <w:r>
        <w:rPr/>
        <w:t>will</w:t>
      </w:r>
      <w:r>
        <w:rPr>
          <w:spacing w:val="-3"/>
        </w:rPr>
        <w:t> </w:t>
      </w:r>
      <w:r>
        <w:rPr/>
        <w:t>now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available.</w:t>
      </w:r>
      <w:r>
        <w:rPr>
          <w:spacing w:val="-5"/>
        </w:rPr>
        <w:t> </w:t>
      </w:r>
      <w:r>
        <w:rPr/>
        <w:t>They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get</w:t>
      </w:r>
      <w:r>
        <w:rPr>
          <w:spacing w:val="-4"/>
        </w:rPr>
        <w:t> </w:t>
      </w:r>
      <w:r>
        <w:rPr/>
        <w:t>approval</w:t>
      </w:r>
      <w:r>
        <w:rPr>
          <w:spacing w:val="-2"/>
        </w:rPr>
        <w:t> </w:t>
      </w:r>
      <w:r>
        <w:rPr/>
        <w:t>from</w:t>
      </w:r>
      <w:r>
        <w:rPr>
          <w:spacing w:val="-3"/>
        </w:rPr>
        <w:t> </w:t>
      </w:r>
      <w:r>
        <w:rPr/>
        <w:t>Health</w:t>
      </w:r>
      <w:r>
        <w:rPr>
          <w:spacing w:val="-3"/>
        </w:rPr>
        <w:t> </w:t>
      </w:r>
      <w:r>
        <w:rPr/>
        <w:t>Care</w:t>
      </w:r>
      <w:r>
        <w:rPr>
          <w:spacing w:val="-1"/>
        </w:rPr>
        <w:t> </w:t>
      </w:r>
      <w:r>
        <w:rPr/>
        <w:t>Quality.</w:t>
      </w:r>
      <w:r>
        <w:rPr>
          <w:spacing w:val="-47"/>
        </w:rPr>
        <w:t> </w:t>
      </w:r>
      <w:r>
        <w:rPr/>
        <w:t>Christopher</w:t>
      </w:r>
      <w:r>
        <w:rPr>
          <w:spacing w:val="-3"/>
        </w:rPr>
        <w:t> </w:t>
      </w:r>
      <w:r>
        <w:rPr/>
        <w:t>answered</w:t>
      </w:r>
      <w:r>
        <w:rPr>
          <w:spacing w:val="-1"/>
        </w:rPr>
        <w:t> </w:t>
      </w:r>
      <w:r>
        <w:rPr/>
        <w:t>all questions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Boards</w:t>
      </w:r>
      <w:r>
        <w:rPr>
          <w:spacing w:val="-2"/>
        </w:rPr>
        <w:t> </w:t>
      </w:r>
      <w:r>
        <w:rPr/>
        <w:t>satisfaction.</w:t>
      </w:r>
    </w:p>
    <w:p>
      <w:pPr>
        <w:pStyle w:val="BodyText"/>
        <w:spacing w:before="1"/>
      </w:pPr>
    </w:p>
    <w:p>
      <w:pPr>
        <w:pStyle w:val="BodyText"/>
        <w:ind w:left="940" w:right="1283"/>
      </w:pPr>
      <w:bookmarkStart w:name="ACTION:  Motioned by T. FENSKY, seconded" w:id="46"/>
      <w:bookmarkEnd w:id="46"/>
      <w:r>
        <w:rPr/>
      </w:r>
      <w:r>
        <w:rPr>
          <w:u w:val="single"/>
        </w:rPr>
        <w:t>ACTION:</w:t>
      </w:r>
      <w:r>
        <w:rPr>
          <w:spacing w:val="1"/>
        </w:rPr>
        <w:t> </w:t>
      </w:r>
      <w:r>
        <w:rPr/>
        <w:t>Motioned by T. FENSKY, seconded by C. BELISLE, voted unanimously by those present to</w:t>
      </w:r>
      <w:r>
        <w:rPr>
          <w:spacing w:val="-47"/>
        </w:rPr>
        <w:t> </w:t>
      </w:r>
      <w:r>
        <w:rPr/>
        <w:t>approve</w:t>
      </w:r>
      <w:r>
        <w:rPr>
          <w:spacing w:val="-3"/>
        </w:rPr>
        <w:t> </w:t>
      </w:r>
      <w:r>
        <w:rPr/>
        <w:t>application</w:t>
      </w:r>
      <w:r>
        <w:rPr>
          <w:spacing w:val="-1"/>
        </w:rPr>
        <w:t> </w:t>
      </w:r>
      <w:r>
        <w:rPr/>
        <w:t>pending</w:t>
      </w:r>
      <w:r>
        <w:rPr>
          <w:spacing w:val="-2"/>
        </w:rPr>
        <w:t> </w:t>
      </w:r>
      <w:r>
        <w:rPr/>
        <w:t>a successful inspection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approval from HCQ.</w:t>
      </w:r>
    </w:p>
    <w:p>
      <w:pPr>
        <w:pStyle w:val="BodyText"/>
        <w:spacing w:before="6"/>
        <w:rPr>
          <w:sz w:val="21"/>
        </w:rPr>
      </w:pPr>
      <w:r>
        <w:rPr/>
        <w:pict>
          <v:rect style="position:absolute;margin-left:70.559998pt;margin-top:14.317383pt;width:470.88pt;height:1.44pt;mso-position-horizontal-relative:page;mso-position-vertical-relative:paragraph;z-index:-15720448;mso-wrap-distance-left:0;mso-wrap-distance-right:0" id="docshape22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sz w:val="21"/>
        </w:rPr>
        <w:sectPr>
          <w:pgSz w:w="12240" w:h="15840"/>
          <w:pgMar w:header="0" w:footer="1339" w:top="1500" w:bottom="1520" w:left="500" w:right="420"/>
        </w:sectPr>
      </w:pPr>
    </w:p>
    <w:p>
      <w:pPr>
        <w:tabs>
          <w:tab w:pos="4540" w:val="left" w:leader="none"/>
        </w:tabs>
        <w:spacing w:before="39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TOPIC VI</w:t>
        <w:tab/>
        <w:t>Policies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6"/>
        </w:numPr>
        <w:tabs>
          <w:tab w:pos="1661" w:val="left" w:leader="none"/>
          <w:tab w:pos="8140" w:val="left" w:leader="none"/>
        </w:tabs>
        <w:spacing w:line="477" w:lineRule="auto" w:before="0" w:after="0"/>
        <w:ind w:left="1660" w:right="1839" w:hanging="361"/>
        <w:jc w:val="left"/>
        <w:rPr>
          <w:sz w:val="22"/>
        </w:rPr>
      </w:pPr>
      <w:r>
        <w:rPr>
          <w:b/>
          <w:sz w:val="22"/>
        </w:rPr>
        <w:t>Policy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2020-11: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Vaccine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Administration</w:t>
        <w:tab/>
        <w:t>Time: 9:51 AM</w:t>
      </w:r>
      <w:r>
        <w:rPr>
          <w:b/>
          <w:spacing w:val="-46"/>
          <w:sz w:val="22"/>
        </w:rPr>
        <w:t> </w:t>
      </w:r>
      <w:r>
        <w:rPr>
          <w:b/>
          <w:sz w:val="22"/>
        </w:rPr>
        <w:t>Presented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by:</w:t>
      </w:r>
      <w:r>
        <w:rPr>
          <w:b/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CHAN</w:t>
      </w:r>
    </w:p>
    <w:p>
      <w:pPr>
        <w:pStyle w:val="BodyText"/>
        <w:spacing w:before="4"/>
        <w:ind w:left="1660" w:right="1015"/>
        <w:jc w:val="both"/>
      </w:pPr>
      <w:r>
        <w:rPr>
          <w:b/>
        </w:rPr>
        <w:t>Discussion:</w:t>
      </w:r>
      <w:r>
        <w:rPr>
          <w:b/>
          <w:spacing w:val="1"/>
        </w:rPr>
        <w:t> </w:t>
      </w:r>
      <w:r>
        <w:rPr/>
        <w:t>Due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stakeholder</w:t>
      </w:r>
      <w:r>
        <w:rPr>
          <w:spacing w:val="1"/>
        </w:rPr>
        <w:t> </w:t>
      </w:r>
      <w:r>
        <w:rPr/>
        <w:t>feedback</w:t>
      </w:r>
      <w:r>
        <w:rPr>
          <w:spacing w:val="1"/>
        </w:rPr>
        <w:t> </w:t>
      </w:r>
      <w:r>
        <w:rPr/>
        <w:t>about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difficulties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checking</w:t>
      </w:r>
      <w:r>
        <w:rPr>
          <w:spacing w:val="1"/>
        </w:rPr>
        <w:t> </w:t>
      </w:r>
      <w:r>
        <w:rPr/>
        <w:t>MIIS</w:t>
      </w:r>
      <w:r>
        <w:rPr>
          <w:spacing w:val="1"/>
        </w:rPr>
        <w:t> </w:t>
      </w:r>
      <w:r>
        <w:rPr/>
        <w:t>before</w:t>
      </w:r>
      <w:r>
        <w:rPr>
          <w:spacing w:val="1"/>
        </w:rPr>
        <w:t> </w:t>
      </w:r>
      <w:r>
        <w:rPr/>
        <w:t>administering flu shots and COVID vaccines at off-site clinics, the policy was updated to allow for</w:t>
      </w:r>
      <w:r>
        <w:rPr>
          <w:spacing w:val="-47"/>
        </w:rPr>
        <w:t> </w:t>
      </w:r>
      <w:r>
        <w:rPr/>
        <w:t>administration</w:t>
      </w:r>
      <w:r>
        <w:rPr>
          <w:spacing w:val="-4"/>
        </w:rPr>
        <w:t> </w:t>
      </w:r>
      <w:r>
        <w:rPr/>
        <w:t>of flu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COVID</w:t>
      </w:r>
      <w:r>
        <w:rPr>
          <w:spacing w:val="-1"/>
        </w:rPr>
        <w:t> </w:t>
      </w:r>
      <w:r>
        <w:rPr/>
        <w:t>without</w:t>
      </w:r>
      <w:r>
        <w:rPr>
          <w:spacing w:val="-3"/>
        </w:rPr>
        <w:t> </w:t>
      </w:r>
      <w:r>
        <w:rPr/>
        <w:t>checking</w:t>
      </w:r>
      <w:r>
        <w:rPr>
          <w:spacing w:val="-1"/>
        </w:rPr>
        <w:t> </w:t>
      </w:r>
      <w:r>
        <w:rPr/>
        <w:t>MIIS</w:t>
      </w:r>
      <w:r>
        <w:rPr>
          <w:spacing w:val="-1"/>
        </w:rPr>
        <w:t> </w:t>
      </w:r>
      <w:r>
        <w:rPr/>
        <w:t>first.</w:t>
      </w:r>
    </w:p>
    <w:p>
      <w:pPr>
        <w:pStyle w:val="BodyText"/>
        <w:spacing w:before="1"/>
      </w:pPr>
    </w:p>
    <w:p>
      <w:pPr>
        <w:pStyle w:val="BodyText"/>
        <w:ind w:left="1660" w:right="1014"/>
        <w:jc w:val="both"/>
      </w:pPr>
      <w:r>
        <w:rPr/>
        <w:t>The</w:t>
      </w:r>
      <w:r>
        <w:rPr>
          <w:spacing w:val="-6"/>
        </w:rPr>
        <w:t> </w:t>
      </w:r>
      <w:r>
        <w:rPr/>
        <w:t>recommendation</w:t>
      </w:r>
      <w:r>
        <w:rPr>
          <w:spacing w:val="-10"/>
        </w:rPr>
        <w:t> </w:t>
      </w:r>
      <w:r>
        <w:rPr/>
        <w:t>was</w:t>
      </w:r>
      <w:r>
        <w:rPr>
          <w:spacing w:val="-8"/>
        </w:rPr>
        <w:t> </w:t>
      </w:r>
      <w:r>
        <w:rPr/>
        <w:t>added</w:t>
      </w:r>
      <w:r>
        <w:rPr>
          <w:spacing w:val="-7"/>
        </w:rPr>
        <w:t> </w:t>
      </w:r>
      <w:r>
        <w:rPr/>
        <w:t>to</w:t>
      </w:r>
      <w:r>
        <w:rPr>
          <w:spacing w:val="-5"/>
        </w:rPr>
        <w:t> </w:t>
      </w:r>
      <w:r>
        <w:rPr/>
        <w:t>try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verify</w:t>
      </w:r>
      <w:r>
        <w:rPr>
          <w:spacing w:val="-6"/>
        </w:rPr>
        <w:t> </w:t>
      </w:r>
      <w:r>
        <w:rPr/>
        <w:t>prior</w:t>
      </w:r>
      <w:r>
        <w:rPr>
          <w:spacing w:val="-8"/>
        </w:rPr>
        <w:t> </w:t>
      </w:r>
      <w:r>
        <w:rPr/>
        <w:t>formulations</w:t>
      </w:r>
      <w:r>
        <w:rPr>
          <w:spacing w:val="-6"/>
        </w:rPr>
        <w:t> </w:t>
      </w:r>
      <w:r>
        <w:rPr/>
        <w:t>before</w:t>
      </w:r>
      <w:r>
        <w:rPr>
          <w:spacing w:val="-6"/>
        </w:rPr>
        <w:t> </w:t>
      </w:r>
      <w:r>
        <w:rPr/>
        <w:t>giving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COVID</w:t>
      </w:r>
      <w:r>
        <w:rPr>
          <w:spacing w:val="-6"/>
        </w:rPr>
        <w:t> </w:t>
      </w:r>
      <w:r>
        <w:rPr/>
        <w:t>booster</w:t>
      </w:r>
      <w:r>
        <w:rPr>
          <w:spacing w:val="-47"/>
        </w:rPr>
        <w:t> </w:t>
      </w:r>
      <w:r>
        <w:rPr/>
        <w:t>using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patient's</w:t>
      </w:r>
      <w:r>
        <w:rPr>
          <w:spacing w:val="-2"/>
        </w:rPr>
        <w:t> </w:t>
      </w:r>
      <w:r>
        <w:rPr/>
        <w:t>vaccination</w:t>
      </w:r>
      <w:r>
        <w:rPr>
          <w:spacing w:val="-1"/>
        </w:rPr>
        <w:t> </w:t>
      </w:r>
      <w:r>
        <w:rPr/>
        <w:t>card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other</w:t>
      </w:r>
      <w:r>
        <w:rPr>
          <w:spacing w:val="-2"/>
        </w:rPr>
        <w:t> </w:t>
      </w:r>
      <w:r>
        <w:rPr/>
        <w:t>means.</w:t>
      </w:r>
    </w:p>
    <w:p>
      <w:pPr>
        <w:pStyle w:val="BodyText"/>
      </w:pPr>
    </w:p>
    <w:p>
      <w:pPr>
        <w:pStyle w:val="BodyText"/>
        <w:ind w:left="1660" w:right="1014"/>
        <w:jc w:val="both"/>
      </w:pPr>
      <w:r>
        <w:rPr/>
        <w:t>Providers</w:t>
      </w:r>
      <w:r>
        <w:rPr>
          <w:spacing w:val="-8"/>
        </w:rPr>
        <w:t> </w:t>
      </w:r>
      <w:r>
        <w:rPr/>
        <w:t>are</w:t>
      </w:r>
      <w:r>
        <w:rPr>
          <w:spacing w:val="-4"/>
        </w:rPr>
        <w:t> </w:t>
      </w:r>
      <w:r>
        <w:rPr/>
        <w:t>required</w:t>
      </w:r>
      <w:r>
        <w:rPr>
          <w:spacing w:val="-1"/>
        </w:rPr>
        <w:t> </w:t>
      </w:r>
      <w:r>
        <w:rPr/>
        <w:t>to</w:t>
      </w:r>
      <w:r>
        <w:rPr>
          <w:spacing w:val="-7"/>
        </w:rPr>
        <w:t> </w:t>
      </w:r>
      <w:r>
        <w:rPr/>
        <w:t>report</w:t>
      </w:r>
      <w:r>
        <w:rPr>
          <w:spacing w:val="-7"/>
        </w:rPr>
        <w:t> </w:t>
      </w:r>
      <w:r>
        <w:rPr/>
        <w:t>vaccinations,</w:t>
      </w:r>
      <w:r>
        <w:rPr>
          <w:spacing w:val="-5"/>
        </w:rPr>
        <w:t> </w:t>
      </w:r>
      <w:r>
        <w:rPr/>
        <w:t>but</w:t>
      </w:r>
      <w:r>
        <w:rPr>
          <w:spacing w:val="-8"/>
        </w:rPr>
        <w:t> </w:t>
      </w:r>
      <w:r>
        <w:rPr/>
        <w:t>patients</w:t>
      </w:r>
      <w:r>
        <w:rPr>
          <w:spacing w:val="-8"/>
        </w:rPr>
        <w:t> </w:t>
      </w:r>
      <w:r>
        <w:rPr/>
        <w:t>may</w:t>
      </w:r>
      <w:r>
        <w:rPr>
          <w:spacing w:val="-7"/>
        </w:rPr>
        <w:t> </w:t>
      </w:r>
      <w:r>
        <w:rPr/>
        <w:t>opt</w:t>
      </w:r>
      <w:r>
        <w:rPr>
          <w:spacing w:val="-8"/>
        </w:rPr>
        <w:t> </w:t>
      </w:r>
      <w:r>
        <w:rPr/>
        <w:t>out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having</w:t>
      </w:r>
      <w:r>
        <w:rPr>
          <w:spacing w:val="-9"/>
        </w:rPr>
        <w:t> </w:t>
      </w:r>
      <w:r>
        <w:rPr/>
        <w:t>that</w:t>
      </w:r>
      <w:r>
        <w:rPr>
          <w:spacing w:val="-7"/>
        </w:rPr>
        <w:t> </w:t>
      </w:r>
      <w:r>
        <w:rPr/>
        <w:t>vaccination</w:t>
      </w:r>
      <w:r>
        <w:rPr>
          <w:spacing w:val="-48"/>
        </w:rPr>
        <w:t> </w:t>
      </w:r>
      <w:r>
        <w:rPr/>
        <w:t>information shared with other practitioners by submitting a form to MIIS. A link to the MIIS</w:t>
      </w:r>
      <w:r>
        <w:rPr>
          <w:spacing w:val="1"/>
        </w:rPr>
        <w:t> </w:t>
      </w:r>
      <w:r>
        <w:rPr/>
        <w:t>guidance has also</w:t>
      </w:r>
      <w:r>
        <w:rPr>
          <w:spacing w:val="-1"/>
        </w:rPr>
        <w:t> </w:t>
      </w:r>
      <w:r>
        <w:rPr/>
        <w:t>been</w:t>
      </w:r>
      <w:r>
        <w:rPr>
          <w:spacing w:val="-3"/>
        </w:rPr>
        <w:t> </w:t>
      </w:r>
      <w:r>
        <w:rPr/>
        <w:t>added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policy.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660" w:right="1016"/>
        <w:jc w:val="both"/>
      </w:pPr>
      <w:r>
        <w:rPr>
          <w:b/>
        </w:rPr>
        <w:t>Action:</w:t>
      </w:r>
      <w:r>
        <w:rPr>
          <w:b/>
          <w:spacing w:val="1"/>
        </w:rPr>
        <w:t> </w:t>
      </w:r>
      <w:r>
        <w:rPr/>
        <w:t>Motion by S. HAMILTON, seconded by K. THORNELL, and voted unanimously by those</w:t>
      </w:r>
      <w:r>
        <w:rPr>
          <w:spacing w:val="1"/>
        </w:rPr>
        <w:t> </w:t>
      </w:r>
      <w:r>
        <w:rPr/>
        <w:t>present,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approve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policy</w:t>
      </w:r>
      <w:r>
        <w:rPr>
          <w:spacing w:val="1"/>
        </w:rPr>
        <w:t> </w:t>
      </w:r>
      <w:r>
        <w:rPr/>
        <w:t>changes.</w:t>
      </w:r>
    </w:p>
    <w:p>
      <w:pPr>
        <w:pStyle w:val="BodyText"/>
        <w:spacing w:before="10"/>
        <w:rPr>
          <w:sz w:val="21"/>
        </w:rPr>
      </w:pPr>
      <w:r>
        <w:rPr/>
        <w:pict>
          <v:rect style="position:absolute;margin-left:70.559998pt;margin-top:14.521954pt;width:470.88pt;height:1.44pt;mso-position-horizontal-relative:page;mso-position-vertical-relative:paragraph;z-index:-15719936;mso-wrap-distance-left:0;mso-wrap-distance-right:0" id="docshape23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sz w:val="17"/>
        </w:rPr>
      </w:pPr>
    </w:p>
    <w:p>
      <w:pPr>
        <w:tabs>
          <w:tab w:pos="4540" w:val="left" w:leader="none"/>
        </w:tabs>
        <w:spacing w:before="57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TOPIC VII</w:t>
        <w:tab/>
        <w:t>Advisory</w:t>
      </w:r>
    </w:p>
    <w:p>
      <w:pPr>
        <w:pStyle w:val="BodyText"/>
        <w:spacing w:before="10"/>
        <w:rPr>
          <w:b/>
          <w:sz w:val="21"/>
        </w:rPr>
      </w:pPr>
    </w:p>
    <w:p>
      <w:pPr>
        <w:tabs>
          <w:tab w:pos="8140" w:val="left" w:leader="none"/>
        </w:tabs>
        <w:spacing w:line="480" w:lineRule="auto" w:before="0"/>
        <w:ind w:left="1660" w:right="1839" w:hanging="361"/>
        <w:jc w:val="left"/>
        <w:rPr>
          <w:sz w:val="22"/>
        </w:rPr>
      </w:pPr>
      <w:r>
        <w:rPr>
          <w:b/>
          <w:sz w:val="22"/>
        </w:rPr>
        <w:t>1.  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Smoke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Studies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ISO-Classified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Areas</w:t>
        <w:tab/>
        <w:t>Time: 9:53 AM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Presented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by:</w:t>
      </w:r>
      <w:r>
        <w:rPr>
          <w:b/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CHAN</w:t>
      </w:r>
    </w:p>
    <w:p>
      <w:pPr>
        <w:pStyle w:val="BodyText"/>
        <w:spacing w:before="1"/>
        <w:ind w:left="1660" w:right="1007"/>
      </w:pPr>
      <w:r>
        <w:rPr>
          <w:b/>
        </w:rPr>
        <w:t>Discussion:</w:t>
      </w:r>
      <w:r>
        <w:rPr>
          <w:b/>
          <w:spacing w:val="44"/>
        </w:rPr>
        <w:t> </w:t>
      </w:r>
      <w:r>
        <w:rPr/>
        <w:t>This</w:t>
      </w:r>
      <w:r>
        <w:rPr>
          <w:spacing w:val="47"/>
        </w:rPr>
        <w:t> </w:t>
      </w:r>
      <w:r>
        <w:rPr/>
        <w:t>guidance</w:t>
      </w:r>
      <w:r>
        <w:rPr>
          <w:spacing w:val="45"/>
        </w:rPr>
        <w:t> </w:t>
      </w:r>
      <w:r>
        <w:rPr/>
        <w:t>document</w:t>
      </w:r>
      <w:r>
        <w:rPr>
          <w:spacing w:val="44"/>
        </w:rPr>
        <w:t> </w:t>
      </w:r>
      <w:r>
        <w:rPr/>
        <w:t>was</w:t>
      </w:r>
      <w:r>
        <w:rPr>
          <w:spacing w:val="46"/>
        </w:rPr>
        <w:t> </w:t>
      </w:r>
      <w:r>
        <w:rPr/>
        <w:t>developed</w:t>
      </w:r>
      <w:r>
        <w:rPr>
          <w:spacing w:val="46"/>
        </w:rPr>
        <w:t> </w:t>
      </w:r>
      <w:r>
        <w:rPr/>
        <w:t>for</w:t>
      </w:r>
      <w:r>
        <w:rPr>
          <w:spacing w:val="46"/>
        </w:rPr>
        <w:t> </w:t>
      </w:r>
      <w:r>
        <w:rPr/>
        <w:t>sterile</w:t>
      </w:r>
      <w:r>
        <w:rPr>
          <w:spacing w:val="45"/>
        </w:rPr>
        <w:t> </w:t>
      </w:r>
      <w:r>
        <w:rPr/>
        <w:t>compounding</w:t>
      </w:r>
      <w:r>
        <w:rPr>
          <w:spacing w:val="46"/>
        </w:rPr>
        <w:t> </w:t>
      </w:r>
      <w:r>
        <w:rPr/>
        <w:t>pharmacies</w:t>
      </w:r>
      <w:r>
        <w:rPr>
          <w:spacing w:val="43"/>
        </w:rPr>
        <w:t> </w:t>
      </w:r>
      <w:r>
        <w:rPr/>
        <w:t>to</w:t>
      </w:r>
      <w:r>
        <w:rPr>
          <w:spacing w:val="-46"/>
        </w:rPr>
        <w:t> </w:t>
      </w:r>
      <w:r>
        <w:rPr/>
        <w:t>describe the purpose,</w:t>
      </w:r>
      <w:r>
        <w:rPr>
          <w:spacing w:val="-1"/>
        </w:rPr>
        <w:t> </w:t>
      </w:r>
      <w:r>
        <w:rPr/>
        <w:t>as</w:t>
      </w:r>
      <w:r>
        <w:rPr>
          <w:spacing w:val="-3"/>
        </w:rPr>
        <w:t> </w:t>
      </w:r>
      <w:r>
        <w:rPr/>
        <w:t>well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emphasize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value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properly</w:t>
      </w:r>
      <w:r>
        <w:rPr>
          <w:spacing w:val="-2"/>
        </w:rPr>
        <w:t> </w:t>
      </w:r>
      <w:r>
        <w:rPr/>
        <w:t>conducted</w:t>
      </w:r>
      <w:r>
        <w:rPr>
          <w:spacing w:val="-1"/>
        </w:rPr>
        <w:t> </w:t>
      </w:r>
      <w:r>
        <w:rPr/>
        <w:t>smoke studies.</w:t>
      </w:r>
    </w:p>
    <w:p>
      <w:pPr>
        <w:pStyle w:val="BodyText"/>
      </w:pPr>
    </w:p>
    <w:p>
      <w:pPr>
        <w:pStyle w:val="BodyText"/>
        <w:ind w:left="1660" w:right="1007"/>
      </w:pPr>
      <w:r>
        <w:rPr/>
        <w:t>With the help of the Pharmacy Advisory Committee, this advisory was designed to illustrate how</w:t>
      </w:r>
      <w:r>
        <w:rPr>
          <w:spacing w:val="-47"/>
        </w:rPr>
        <w:t> </w:t>
      </w:r>
      <w:r>
        <w:rPr/>
        <w:t>the</w:t>
      </w:r>
      <w:r>
        <w:rPr>
          <w:spacing w:val="-4"/>
        </w:rPr>
        <w:t> </w:t>
      </w:r>
      <w:r>
        <w:rPr/>
        <w:t>results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smoke</w:t>
      </w:r>
      <w:r>
        <w:rPr>
          <w:spacing w:val="-3"/>
        </w:rPr>
        <w:t> </w:t>
      </w:r>
      <w:r>
        <w:rPr/>
        <w:t>studies</w:t>
      </w:r>
      <w:r>
        <w:rPr>
          <w:spacing w:val="-3"/>
        </w:rPr>
        <w:t> </w:t>
      </w:r>
      <w:r>
        <w:rPr/>
        <w:t>can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used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improve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compounding</w:t>
      </w:r>
      <w:r>
        <w:rPr>
          <w:spacing w:val="-4"/>
        </w:rPr>
        <w:t> </w:t>
      </w:r>
      <w:r>
        <w:rPr/>
        <w:t>process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environment.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660" w:right="1041"/>
      </w:pPr>
      <w:r>
        <w:rPr>
          <w:b/>
        </w:rPr>
        <w:t>Action:</w:t>
      </w:r>
      <w:r>
        <w:rPr>
          <w:b/>
          <w:spacing w:val="22"/>
        </w:rPr>
        <w:t> </w:t>
      </w:r>
      <w:r>
        <w:rPr/>
        <w:t>Motion</w:t>
      </w:r>
      <w:r>
        <w:rPr>
          <w:spacing w:val="35"/>
        </w:rPr>
        <w:t> </w:t>
      </w:r>
      <w:r>
        <w:rPr/>
        <w:t>by</w:t>
      </w:r>
      <w:r>
        <w:rPr>
          <w:spacing w:val="36"/>
        </w:rPr>
        <w:t> </w:t>
      </w:r>
      <w:r>
        <w:rPr/>
        <w:t>S.</w:t>
      </w:r>
      <w:r>
        <w:rPr>
          <w:spacing w:val="35"/>
        </w:rPr>
        <w:t> </w:t>
      </w:r>
      <w:r>
        <w:rPr/>
        <w:t>HAMILTON,</w:t>
      </w:r>
      <w:r>
        <w:rPr>
          <w:spacing w:val="35"/>
        </w:rPr>
        <w:t> </w:t>
      </w:r>
      <w:r>
        <w:rPr/>
        <w:t>seconded</w:t>
      </w:r>
      <w:r>
        <w:rPr>
          <w:spacing w:val="35"/>
        </w:rPr>
        <w:t> </w:t>
      </w:r>
      <w:r>
        <w:rPr/>
        <w:t>by</w:t>
      </w:r>
      <w:r>
        <w:rPr>
          <w:spacing w:val="36"/>
        </w:rPr>
        <w:t> </w:t>
      </w:r>
      <w:r>
        <w:rPr/>
        <w:t>C.</w:t>
      </w:r>
      <w:r>
        <w:rPr>
          <w:spacing w:val="32"/>
        </w:rPr>
        <w:t> </w:t>
      </w:r>
      <w:r>
        <w:rPr/>
        <w:t>BELISLE,</w:t>
      </w:r>
      <w:r>
        <w:rPr>
          <w:spacing w:val="35"/>
        </w:rPr>
        <w:t> </w:t>
      </w:r>
      <w:r>
        <w:rPr/>
        <w:t>and</w:t>
      </w:r>
      <w:r>
        <w:rPr>
          <w:spacing w:val="32"/>
        </w:rPr>
        <w:t> </w:t>
      </w:r>
      <w:r>
        <w:rPr/>
        <w:t>voted</w:t>
      </w:r>
      <w:r>
        <w:rPr>
          <w:spacing w:val="35"/>
        </w:rPr>
        <w:t> </w:t>
      </w:r>
      <w:r>
        <w:rPr/>
        <w:t>unanimously</w:t>
      </w:r>
      <w:r>
        <w:rPr>
          <w:spacing w:val="36"/>
        </w:rPr>
        <w:t> </w:t>
      </w:r>
      <w:r>
        <w:rPr/>
        <w:t>by</w:t>
      </w:r>
      <w:r>
        <w:rPr>
          <w:spacing w:val="36"/>
        </w:rPr>
        <w:t> </w:t>
      </w:r>
      <w:r>
        <w:rPr/>
        <w:t>those</w:t>
      </w:r>
      <w:r>
        <w:rPr>
          <w:spacing w:val="-47"/>
        </w:rPr>
        <w:t> </w:t>
      </w:r>
      <w:r>
        <w:rPr/>
        <w:t>present,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approve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advisory.</w:t>
      </w:r>
    </w:p>
    <w:p>
      <w:pPr>
        <w:pStyle w:val="BodyText"/>
        <w:spacing w:before="9"/>
        <w:rPr>
          <w:sz w:val="21"/>
        </w:rPr>
      </w:pPr>
      <w:r>
        <w:rPr/>
        <w:pict>
          <v:rect style="position:absolute;margin-left:70.559998pt;margin-top:14.486445pt;width:470.88pt;height:1.44pt;mso-position-horizontal-relative:page;mso-position-vertical-relative:paragraph;z-index:-15719424;mso-wrap-distance-left:0;mso-wrap-distance-right:0" id="docshape24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sz w:val="17"/>
        </w:rPr>
      </w:pPr>
    </w:p>
    <w:p>
      <w:pPr>
        <w:tabs>
          <w:tab w:pos="3819" w:val="left" w:leader="none"/>
        </w:tabs>
        <w:spacing w:before="57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TOPIC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VIII</w:t>
        <w:tab/>
        <w:t>PTT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License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Extension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Request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7"/>
        </w:numPr>
        <w:tabs>
          <w:tab w:pos="1660" w:val="left" w:leader="none"/>
          <w:tab w:pos="3819" w:val="left" w:leader="none"/>
          <w:tab w:pos="8860" w:val="left" w:leader="none"/>
        </w:tabs>
        <w:spacing w:line="240" w:lineRule="auto" w:before="0" w:after="0"/>
        <w:ind w:left="1659" w:right="0" w:hanging="361"/>
        <w:jc w:val="left"/>
        <w:rPr>
          <w:sz w:val="22"/>
        </w:rPr>
      </w:pPr>
      <w:r>
        <w:rPr>
          <w:b/>
          <w:sz w:val="22"/>
        </w:rPr>
        <w:t>PTT08271</w:t>
        <w:tab/>
        <w:t>Delaney, Marc</w:t>
        <w:tab/>
        <w:t>TIME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9:55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AM</w:t>
      </w:r>
    </w:p>
    <w:p>
      <w:pPr>
        <w:pStyle w:val="BodyText"/>
        <w:spacing w:before="39"/>
        <w:ind w:left="1292"/>
      </w:pPr>
      <w:bookmarkStart w:name="Recusal:  None" w:id="47"/>
      <w:bookmarkEnd w:id="47"/>
      <w:r>
        <w:rPr/>
      </w:r>
      <w:r>
        <w:rPr/>
        <w:t>Recusal:</w:t>
      </w:r>
      <w:r>
        <w:rPr>
          <w:spacing w:val="46"/>
        </w:rPr>
        <w:t> </w:t>
      </w:r>
      <w:r>
        <w:rPr/>
        <w:t>None</w:t>
      </w:r>
    </w:p>
    <w:p>
      <w:pPr>
        <w:pStyle w:val="BodyText"/>
        <w:ind w:left="1292" w:right="1069"/>
      </w:pPr>
      <w:bookmarkStart w:name="Board heard M. DELANEY’S matter out of s" w:id="48"/>
      <w:bookmarkEnd w:id="48"/>
      <w:r>
        <w:rPr/>
      </w:r>
      <w:r>
        <w:rPr/>
        <w:t>Board heard M. DELANEY’S matter out of sequence from the approved agenda.</w:t>
      </w:r>
      <w:r>
        <w:rPr>
          <w:spacing w:val="1"/>
        </w:rPr>
        <w:t> </w:t>
      </w:r>
      <w:r>
        <w:rPr/>
        <w:t>DELANEY indicated</w:t>
      </w:r>
      <w:r>
        <w:rPr>
          <w:spacing w:val="1"/>
        </w:rPr>
        <w:t> </w:t>
      </w:r>
      <w:r>
        <w:rPr/>
        <w:t>that he did not complete the requisite hours to apply for licensure as a pharmacy technician prior to</w:t>
      </w:r>
      <w:r>
        <w:rPr>
          <w:spacing w:val="-47"/>
        </w:rPr>
        <w:t> </w:t>
      </w:r>
      <w:r>
        <w:rPr/>
        <w:t>the expiration of his PTT license.</w:t>
      </w:r>
      <w:r>
        <w:rPr>
          <w:spacing w:val="1"/>
        </w:rPr>
        <w:t> </w:t>
      </w:r>
      <w:r>
        <w:rPr/>
        <w:t>DELANEY explained that he worked at a chain pharmacy in the</w:t>
      </w:r>
      <w:r>
        <w:rPr>
          <w:spacing w:val="1"/>
        </w:rPr>
        <w:t> </w:t>
      </w:r>
      <w:r>
        <w:rPr/>
        <w:t>front</w:t>
      </w:r>
      <w:r>
        <w:rPr>
          <w:spacing w:val="-1"/>
        </w:rPr>
        <w:t> </w:t>
      </w:r>
      <w:r>
        <w:rPr/>
        <w:t>store shift</w:t>
      </w:r>
      <w:r>
        <w:rPr>
          <w:spacing w:val="-1"/>
        </w:rPr>
        <w:t> </w:t>
      </w:r>
      <w:r>
        <w:rPr/>
        <w:t>leader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only</w:t>
      </w:r>
      <w:r>
        <w:rPr>
          <w:spacing w:val="-3"/>
        </w:rPr>
        <w:t> </w:t>
      </w:r>
      <w:r>
        <w:rPr/>
        <w:t>filled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at</w:t>
      </w:r>
      <w:r>
        <w:rPr>
          <w:spacing w:val="-4"/>
        </w:rPr>
        <w:t> </w:t>
      </w:r>
      <w:r>
        <w:rPr/>
        <w:t>the pharmacy as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“Designated</w:t>
      </w:r>
      <w:r>
        <w:rPr>
          <w:spacing w:val="-2"/>
        </w:rPr>
        <w:t> </w:t>
      </w:r>
      <w:r>
        <w:rPr/>
        <w:t>Hitter” when</w:t>
      </w:r>
      <w:r>
        <w:rPr>
          <w:spacing w:val="-2"/>
        </w:rPr>
        <w:t> </w:t>
      </w:r>
      <w:r>
        <w:rPr/>
        <w:t>needed.</w:t>
      </w:r>
    </w:p>
    <w:p>
      <w:pPr>
        <w:pStyle w:val="BodyText"/>
        <w:ind w:left="1292" w:right="1041"/>
      </w:pPr>
      <w:r>
        <w:rPr/>
        <w:t>Thus, DELANEY’S PTT license expired prior to attainment of the requisite hours for licensure as a</w:t>
      </w:r>
      <w:r>
        <w:rPr>
          <w:spacing w:val="1"/>
        </w:rPr>
        <w:t> </w:t>
      </w:r>
      <w:r>
        <w:rPr/>
        <w:t>pharmacy</w:t>
      </w:r>
      <w:r>
        <w:rPr>
          <w:spacing w:val="-3"/>
        </w:rPr>
        <w:t> </w:t>
      </w:r>
      <w:r>
        <w:rPr/>
        <w:t>technician.</w:t>
      </w:r>
      <w:r>
        <w:rPr>
          <w:spacing w:val="47"/>
        </w:rPr>
        <w:t> </w:t>
      </w:r>
      <w:r>
        <w:rPr/>
        <w:t>DELANEY</w:t>
      </w:r>
      <w:r>
        <w:rPr>
          <w:spacing w:val="-2"/>
        </w:rPr>
        <w:t> </w:t>
      </w:r>
      <w:r>
        <w:rPr/>
        <w:t>indicated</w:t>
      </w:r>
      <w:r>
        <w:rPr>
          <w:spacing w:val="-4"/>
        </w:rPr>
        <w:t> </w:t>
      </w:r>
      <w:r>
        <w:rPr/>
        <w:t>that</w:t>
      </w:r>
      <w:r>
        <w:rPr>
          <w:spacing w:val="-1"/>
        </w:rPr>
        <w:t> </w:t>
      </w:r>
      <w:r>
        <w:rPr/>
        <w:t>he</w:t>
      </w:r>
      <w:r>
        <w:rPr>
          <w:spacing w:val="-3"/>
        </w:rPr>
        <w:t> </w:t>
      </w:r>
      <w:r>
        <w:rPr/>
        <w:t>was</w:t>
      </w:r>
      <w:r>
        <w:rPr>
          <w:spacing w:val="-3"/>
        </w:rPr>
        <w:t> </w:t>
      </w:r>
      <w:r>
        <w:rPr/>
        <w:t>recently</w:t>
      </w:r>
      <w:r>
        <w:rPr>
          <w:spacing w:val="-3"/>
        </w:rPr>
        <w:t> </w:t>
      </w:r>
      <w:r>
        <w:rPr/>
        <w:t>offered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opportunity to</w:t>
      </w:r>
      <w:r>
        <w:rPr>
          <w:spacing w:val="-3"/>
        </w:rPr>
        <w:t> </w:t>
      </w:r>
      <w:r>
        <w:rPr/>
        <w:t>move to</w:t>
      </w:r>
      <w:r>
        <w:rPr>
          <w:spacing w:val="-1"/>
        </w:rPr>
        <w:t> </w:t>
      </w:r>
      <w:r>
        <w:rPr/>
        <w:t>a</w:t>
      </w:r>
    </w:p>
    <w:p>
      <w:pPr>
        <w:spacing w:after="0"/>
        <w:sectPr>
          <w:pgSz w:w="12240" w:h="15840"/>
          <w:pgMar w:header="0" w:footer="1339" w:top="1400" w:bottom="1520" w:left="500" w:right="420"/>
        </w:sectPr>
      </w:pPr>
    </w:p>
    <w:p>
      <w:pPr>
        <w:pStyle w:val="BodyText"/>
        <w:spacing w:before="39"/>
        <w:ind w:left="1292" w:right="1395"/>
      </w:pPr>
      <w:r>
        <w:rPr/>
        <w:t>new store within the same chain so he may resume training in the pharmacy pending a valid PTT</w:t>
      </w:r>
      <w:r>
        <w:rPr>
          <w:spacing w:val="-47"/>
        </w:rPr>
        <w:t> </w:t>
      </w:r>
      <w:r>
        <w:rPr/>
        <w:t>license.</w:t>
      </w:r>
    </w:p>
    <w:p>
      <w:pPr>
        <w:pStyle w:val="BodyText"/>
      </w:pPr>
    </w:p>
    <w:p>
      <w:pPr>
        <w:pStyle w:val="BodyText"/>
        <w:spacing w:before="1"/>
        <w:ind w:left="1299" w:right="1026"/>
      </w:pPr>
      <w:bookmarkStart w:name="ACTION: A motion was made by C. Belisle " w:id="49"/>
      <w:bookmarkEnd w:id="49"/>
      <w:r>
        <w:rPr/>
      </w:r>
      <w:r>
        <w:rPr/>
        <w:t>ACTION: A motion was made by C. Belisle to extend the expiration date of DELANEY’S PTT license for</w:t>
      </w:r>
      <w:r>
        <w:rPr>
          <w:spacing w:val="-47"/>
        </w:rPr>
        <w:t> </w:t>
      </w:r>
      <w:r>
        <w:rPr/>
        <w:t>one year; Seconded by S. Hamilton; Board Members present voted unanimously by rollcall to</w:t>
      </w:r>
      <w:r>
        <w:rPr>
          <w:spacing w:val="1"/>
        </w:rPr>
        <w:t> </w:t>
      </w:r>
      <w:r>
        <w:rPr/>
        <w:t>approve</w:t>
      </w:r>
      <w:r>
        <w:rPr>
          <w:spacing w:val="-2"/>
        </w:rPr>
        <w:t> </w:t>
      </w:r>
      <w:r>
        <w:rPr/>
        <w:t>motion.</w:t>
      </w:r>
    </w:p>
    <w:p>
      <w:pPr>
        <w:pStyle w:val="BodyText"/>
        <w:spacing w:before="6"/>
        <w:rPr>
          <w:sz w:val="21"/>
        </w:rPr>
      </w:pPr>
      <w:r>
        <w:rPr/>
        <w:pict>
          <v:rect style="position:absolute;margin-left:70.559998pt;margin-top:14.353594pt;width:470.88pt;height:1.44pt;mso-position-horizontal-relative:page;mso-position-vertical-relative:paragraph;z-index:-15718912;mso-wrap-distance-left:0;mso-wrap-distance-right:0" id="docshape25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sz w:val="17"/>
        </w:rPr>
      </w:pPr>
    </w:p>
    <w:p>
      <w:pPr>
        <w:pStyle w:val="ListParagraph"/>
        <w:numPr>
          <w:ilvl w:val="0"/>
          <w:numId w:val="7"/>
        </w:numPr>
        <w:tabs>
          <w:tab w:pos="1661" w:val="left" w:leader="none"/>
          <w:tab w:pos="4540" w:val="left" w:leader="none"/>
          <w:tab w:pos="8140" w:val="left" w:leader="none"/>
        </w:tabs>
        <w:spacing w:line="276" w:lineRule="auto" w:before="57" w:after="0"/>
        <w:ind w:left="1660" w:right="1825" w:hanging="361"/>
        <w:jc w:val="left"/>
        <w:rPr>
          <w:b/>
          <w:sz w:val="22"/>
        </w:rPr>
      </w:pPr>
      <w:r>
        <w:rPr>
          <w:b/>
          <w:sz w:val="22"/>
        </w:rPr>
        <w:t>PTT08147</w:t>
        <w:tab/>
        <w:t>Perez,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Jaylene</w:t>
        <w:tab/>
        <w:t>TIME: 9:12 AM</w:t>
      </w:r>
      <w:r>
        <w:rPr>
          <w:b/>
          <w:spacing w:val="-47"/>
          <w:sz w:val="22"/>
        </w:rPr>
        <w:t> </w:t>
      </w:r>
      <w:bookmarkStart w:name="Recusal: Cornacchio, Rocchio, Anina" w:id="50"/>
      <w:bookmarkEnd w:id="50"/>
      <w:r>
        <w:rPr>
          <w:b/>
          <w:sz w:val="22"/>
        </w:rPr>
        <w:t>R</w:t>
      </w:r>
      <w:r>
        <w:rPr>
          <w:b/>
          <w:sz w:val="22"/>
        </w:rPr>
        <w:t>ecusal: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Cornacchio,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Rocchio,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Anina</w:t>
      </w:r>
    </w:p>
    <w:p>
      <w:pPr>
        <w:pStyle w:val="BodyText"/>
        <w:spacing w:before="7"/>
        <w:rPr>
          <w:b/>
          <w:sz w:val="18"/>
        </w:rPr>
      </w:pPr>
    </w:p>
    <w:p>
      <w:pPr>
        <w:pStyle w:val="BodyText"/>
        <w:ind w:left="1300" w:right="1007"/>
      </w:pPr>
      <w:bookmarkStart w:name="Discussion: Board heard J. PEREZ’ matter" w:id="51"/>
      <w:bookmarkEnd w:id="51"/>
      <w:r>
        <w:rPr/>
      </w:r>
      <w:r>
        <w:rPr/>
        <w:t>Discussion: Board heard J. PEREZ’ matter out of sequence from the approved agenda.</w:t>
      </w:r>
      <w:r>
        <w:rPr>
          <w:spacing w:val="1"/>
        </w:rPr>
        <w:t> </w:t>
      </w:r>
      <w:r>
        <w:rPr/>
        <w:t>PEREZ</w:t>
      </w:r>
      <w:r>
        <w:rPr>
          <w:spacing w:val="1"/>
        </w:rPr>
        <w:t> </w:t>
      </w:r>
      <w:r>
        <w:rPr/>
        <w:t>indicated that she did not complete the requisite hours to apply for licensure as a pharmacy</w:t>
      </w:r>
      <w:r>
        <w:rPr>
          <w:spacing w:val="1"/>
        </w:rPr>
        <w:t> </w:t>
      </w:r>
      <w:r>
        <w:rPr/>
        <w:t>technician prior to the expiration of her PTT license.</w:t>
      </w:r>
      <w:r>
        <w:rPr>
          <w:spacing w:val="1"/>
        </w:rPr>
        <w:t> </w:t>
      </w:r>
      <w:r>
        <w:rPr/>
        <w:t>PEREZ explained that she worked at a chain</w:t>
      </w:r>
      <w:r>
        <w:rPr>
          <w:spacing w:val="1"/>
        </w:rPr>
        <w:t> </w:t>
      </w:r>
      <w:r>
        <w:rPr/>
        <w:t>pharmacy as a front store shift leader and only filled in at the pharmacy when needed.</w:t>
      </w:r>
      <w:r>
        <w:rPr>
          <w:spacing w:val="1"/>
        </w:rPr>
        <w:t> </w:t>
      </w:r>
      <w:r>
        <w:rPr/>
        <w:t>Thus, PEREZ’</w:t>
      </w:r>
      <w:r>
        <w:rPr>
          <w:spacing w:val="-47"/>
        </w:rPr>
        <w:t> </w:t>
      </w:r>
      <w:r>
        <w:rPr/>
        <w:t>PTT license expired prior to attainment of the requisite hours for licensure as a pharmacy technician.</w:t>
      </w:r>
      <w:r>
        <w:rPr>
          <w:spacing w:val="-48"/>
        </w:rPr>
        <w:t> </w:t>
      </w:r>
      <w:r>
        <w:rPr/>
        <w:t>PEREZ indicated that she was recently offered an opportunity at a different chain pharmacy so she</w:t>
      </w:r>
      <w:r>
        <w:rPr>
          <w:spacing w:val="1"/>
        </w:rPr>
        <w:t> </w:t>
      </w:r>
      <w:r>
        <w:rPr/>
        <w:t>may</w:t>
      </w:r>
      <w:r>
        <w:rPr>
          <w:spacing w:val="-2"/>
        </w:rPr>
        <w:t> </w:t>
      </w:r>
      <w:r>
        <w:rPr/>
        <w:t>resume</w:t>
      </w:r>
      <w:r>
        <w:rPr>
          <w:spacing w:val="-2"/>
        </w:rPr>
        <w:t> </w:t>
      </w:r>
      <w:r>
        <w:rPr/>
        <w:t>training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pharmacy</w:t>
      </w:r>
      <w:r>
        <w:rPr>
          <w:spacing w:val="1"/>
        </w:rPr>
        <w:t> </w:t>
      </w:r>
      <w:r>
        <w:rPr/>
        <w:t>pending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valid</w:t>
      </w:r>
      <w:r>
        <w:rPr>
          <w:spacing w:val="-4"/>
        </w:rPr>
        <w:t> </w:t>
      </w:r>
      <w:r>
        <w:rPr/>
        <w:t>PTT</w:t>
      </w:r>
      <w:r>
        <w:rPr>
          <w:spacing w:val="-2"/>
        </w:rPr>
        <w:t> </w:t>
      </w:r>
      <w:r>
        <w:rPr/>
        <w:t>license.</w:t>
      </w:r>
    </w:p>
    <w:p>
      <w:pPr>
        <w:pStyle w:val="BodyText"/>
        <w:spacing w:before="1"/>
      </w:pPr>
    </w:p>
    <w:p>
      <w:pPr>
        <w:pStyle w:val="BodyText"/>
        <w:ind w:left="1300" w:right="1004"/>
      </w:pPr>
      <w:bookmarkStart w:name="ACTION: A motion was made by C. Belisle " w:id="52"/>
      <w:bookmarkEnd w:id="52"/>
      <w:r>
        <w:rPr/>
      </w:r>
      <w:r>
        <w:rPr/>
        <w:t>ACTION: A motion was made by C. Belisle to extend the expiration date of PEREZ’ PTT license for one</w:t>
      </w:r>
      <w:r>
        <w:rPr>
          <w:spacing w:val="-47"/>
        </w:rPr>
        <w:t> </w:t>
      </w:r>
      <w:r>
        <w:rPr/>
        <w:t>year; Seconded by K. Thornell; Board Members present voted unanimously by rollcall to approve</w:t>
      </w:r>
      <w:r>
        <w:rPr>
          <w:spacing w:val="1"/>
        </w:rPr>
        <w:t> </w:t>
      </w:r>
      <w:r>
        <w:rPr/>
        <w:t>motion.</w:t>
      </w:r>
    </w:p>
    <w:p>
      <w:pPr>
        <w:pStyle w:val="BodyText"/>
        <w:spacing w:before="8"/>
        <w:rPr>
          <w:sz w:val="21"/>
        </w:rPr>
      </w:pPr>
      <w:r>
        <w:rPr/>
        <w:pict>
          <v:rect style="position:absolute;margin-left:70.559998pt;margin-top:14.418828pt;width:470.88pt;height:1.44pt;mso-position-horizontal-relative:page;mso-position-vertical-relative:paragraph;z-index:-15718400;mso-wrap-distance-left:0;mso-wrap-distance-right:0" id="docshape26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sz w:val="17"/>
        </w:rPr>
      </w:pPr>
    </w:p>
    <w:p>
      <w:pPr>
        <w:pStyle w:val="ListParagraph"/>
        <w:numPr>
          <w:ilvl w:val="0"/>
          <w:numId w:val="7"/>
        </w:numPr>
        <w:tabs>
          <w:tab w:pos="1661" w:val="left" w:leader="none"/>
          <w:tab w:pos="4540" w:val="left" w:leader="none"/>
          <w:tab w:pos="8860" w:val="left" w:leader="none"/>
        </w:tabs>
        <w:spacing w:line="276" w:lineRule="auto" w:before="57" w:after="0"/>
        <w:ind w:left="1660" w:right="1370" w:hanging="361"/>
        <w:jc w:val="left"/>
        <w:rPr>
          <w:b/>
          <w:sz w:val="22"/>
        </w:rPr>
      </w:pPr>
      <w:r>
        <w:rPr>
          <w:b/>
          <w:sz w:val="22"/>
        </w:rPr>
        <w:t>PTT05695</w:t>
        <w:tab/>
        <w:t>Proia-Eastwood,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Rosanna</w:t>
        <w:tab/>
        <w:t>TIME: 10:00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AM</w:t>
      </w:r>
    </w:p>
    <w:p>
      <w:pPr>
        <w:spacing w:line="268" w:lineRule="exact" w:before="0"/>
        <w:ind w:left="1292" w:right="0" w:firstLine="0"/>
        <w:jc w:val="left"/>
        <w:rPr>
          <w:b/>
          <w:sz w:val="22"/>
        </w:rPr>
      </w:pPr>
      <w:bookmarkStart w:name="Action:  The matter was deferred as R. P" w:id="53"/>
      <w:bookmarkEnd w:id="53"/>
      <w:r>
        <w:rPr/>
      </w:r>
      <w:r>
        <w:rPr>
          <w:b/>
          <w:sz w:val="22"/>
        </w:rPr>
        <w:t>Action:</w:t>
      </w:r>
      <w:r>
        <w:rPr>
          <w:b/>
          <w:spacing w:val="46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matter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was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deferred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R.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PROIA-EASTWOOD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was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present.</w:t>
      </w:r>
    </w:p>
    <w:p>
      <w:pPr>
        <w:pStyle w:val="BodyText"/>
        <w:spacing w:before="8"/>
        <w:rPr>
          <w:b/>
          <w:sz w:val="21"/>
        </w:rPr>
      </w:pPr>
      <w:r>
        <w:rPr/>
        <w:pict>
          <v:rect style="position:absolute;margin-left:88.199997pt;margin-top:14.451542pt;width:453.24pt;height:1.44pt;mso-position-horizontal-relative:page;mso-position-vertical-relative:paragraph;z-index:-15717888;mso-wrap-distance-left:0;mso-wrap-distance-right:0" id="docshape27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b/>
          <w:sz w:val="17"/>
        </w:rPr>
      </w:pPr>
    </w:p>
    <w:p>
      <w:pPr>
        <w:pStyle w:val="ListParagraph"/>
        <w:numPr>
          <w:ilvl w:val="0"/>
          <w:numId w:val="7"/>
        </w:numPr>
        <w:tabs>
          <w:tab w:pos="1661" w:val="left" w:leader="none"/>
          <w:tab w:pos="4540" w:val="left" w:leader="none"/>
          <w:tab w:pos="8860" w:val="left" w:leader="none"/>
        </w:tabs>
        <w:spacing w:line="273" w:lineRule="auto" w:before="57" w:after="0"/>
        <w:ind w:left="1300" w:right="1105" w:hanging="1"/>
        <w:jc w:val="left"/>
        <w:rPr>
          <w:b/>
          <w:sz w:val="22"/>
        </w:rPr>
      </w:pPr>
      <w:r>
        <w:rPr>
          <w:b/>
          <w:sz w:val="22"/>
        </w:rPr>
        <w:t>PTT09057</w:t>
        <w:tab/>
        <w:t>Dejeanlouis,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Nephthalie</w:t>
        <w:tab/>
        <w:t>TIME: 9:16 AM</w:t>
      </w:r>
      <w:r>
        <w:rPr>
          <w:b/>
          <w:spacing w:val="-47"/>
          <w:sz w:val="22"/>
        </w:rPr>
        <w:t> </w:t>
      </w:r>
      <w:bookmarkStart w:name="Recusal: Cornacchio, Rocchio, Anina" w:id="54"/>
      <w:bookmarkEnd w:id="54"/>
      <w:r>
        <w:rPr>
          <w:b/>
          <w:sz w:val="22"/>
        </w:rPr>
        <w:t>R</w:t>
      </w:r>
      <w:r>
        <w:rPr>
          <w:b/>
          <w:sz w:val="22"/>
        </w:rPr>
        <w:t>ecusal: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Cornacchio,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Rocchio,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Anina</w:t>
      </w:r>
    </w:p>
    <w:p>
      <w:pPr>
        <w:pStyle w:val="BodyText"/>
        <w:rPr>
          <w:b/>
          <w:sz w:val="19"/>
        </w:rPr>
      </w:pPr>
    </w:p>
    <w:p>
      <w:pPr>
        <w:pStyle w:val="BodyText"/>
        <w:ind w:left="1300" w:right="1041"/>
      </w:pPr>
      <w:bookmarkStart w:name="Discussion: Board heard N. DEJEANLOUIS’ " w:id="55"/>
      <w:bookmarkEnd w:id="55"/>
      <w:r>
        <w:rPr/>
      </w:r>
      <w:r>
        <w:rPr/>
        <w:t>Discussion: Board heard N. DEJEANLOUIS’ matter out of sequence from the approved agenda.</w:t>
      </w:r>
      <w:r>
        <w:rPr>
          <w:spacing w:val="1"/>
        </w:rPr>
        <w:t> </w:t>
      </w:r>
      <w:r>
        <w:rPr/>
        <w:t>DEJEANLOUIS indicated that she did not complete the requisite hours to apply for licensure as a</w:t>
      </w:r>
      <w:r>
        <w:rPr>
          <w:spacing w:val="1"/>
        </w:rPr>
        <w:t> </w:t>
      </w:r>
      <w:r>
        <w:rPr/>
        <w:t>pharmacy technician prior to the expiration of her PTT license.</w:t>
      </w:r>
      <w:r>
        <w:rPr>
          <w:spacing w:val="1"/>
        </w:rPr>
        <w:t> </w:t>
      </w:r>
      <w:r>
        <w:rPr/>
        <w:t>DEJEANLOUIS explained that she had</w:t>
      </w:r>
      <w:r>
        <w:rPr>
          <w:spacing w:val="-47"/>
        </w:rPr>
        <w:t> </w:t>
      </w:r>
      <w:r>
        <w:rPr/>
        <w:t>completed a certified pharmacy technician program but had been unable to work due to not having</w:t>
      </w:r>
      <w:r>
        <w:rPr>
          <w:spacing w:val="1"/>
        </w:rPr>
        <w:t> </w:t>
      </w:r>
      <w:r>
        <w:rPr/>
        <w:t>a valid ID then contracted an illness with prolonged recovery.</w:t>
      </w:r>
      <w:r>
        <w:rPr>
          <w:spacing w:val="1"/>
        </w:rPr>
        <w:t> </w:t>
      </w:r>
      <w:r>
        <w:rPr/>
        <w:t>Thus, DEJEANLOUIS’ PTT license</w:t>
      </w:r>
      <w:r>
        <w:rPr>
          <w:spacing w:val="1"/>
        </w:rPr>
        <w:t> </w:t>
      </w:r>
      <w:r>
        <w:rPr/>
        <w:t>expired</w:t>
      </w:r>
      <w:r>
        <w:rPr>
          <w:spacing w:val="-2"/>
        </w:rPr>
        <w:t> </w:t>
      </w:r>
      <w:r>
        <w:rPr/>
        <w:t>prior</w:t>
      </w:r>
      <w:r>
        <w:rPr>
          <w:spacing w:val="-1"/>
        </w:rPr>
        <w:t> </w:t>
      </w:r>
      <w:r>
        <w:rPr/>
        <w:t>to attainment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 requisite hours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licensure as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pharmacy</w:t>
      </w:r>
      <w:r>
        <w:rPr>
          <w:spacing w:val="-2"/>
        </w:rPr>
        <w:t> </w:t>
      </w:r>
      <w:r>
        <w:rPr/>
        <w:t>technician.</w:t>
      </w:r>
    </w:p>
    <w:p>
      <w:pPr>
        <w:pStyle w:val="BodyText"/>
        <w:spacing w:before="1"/>
        <w:ind w:left="1300" w:right="1041"/>
      </w:pPr>
      <w:r>
        <w:rPr/>
        <w:t>DEJEANLOUIS indicated that she was recently offered an opportunity at a chain pharmacy so she</w:t>
      </w:r>
      <w:r>
        <w:rPr>
          <w:spacing w:val="1"/>
        </w:rPr>
        <w:t> </w:t>
      </w:r>
      <w:r>
        <w:rPr/>
        <w:t>may resume training in the pharmacy pending a valid PTT license.</w:t>
      </w:r>
      <w:r>
        <w:rPr>
          <w:spacing w:val="1"/>
        </w:rPr>
        <w:t> </w:t>
      </w:r>
      <w:r>
        <w:rPr/>
        <w:t>DEJEANLOUIS is studying to take</w:t>
      </w:r>
      <w:r>
        <w:rPr>
          <w:spacing w:val="-47"/>
        </w:rPr>
        <w:t> </w:t>
      </w:r>
      <w:r>
        <w:rPr/>
        <w:t>the national CPhT exam and once she passes it, can apply directly to become a PT.</w:t>
      </w:r>
      <w:r>
        <w:rPr>
          <w:spacing w:val="1"/>
        </w:rPr>
        <w:t> </w:t>
      </w:r>
      <w:r>
        <w:rPr/>
        <w:t>BORP staff will</w:t>
      </w:r>
      <w:r>
        <w:rPr>
          <w:spacing w:val="1"/>
        </w:rPr>
        <w:t> </w:t>
      </w:r>
      <w:r>
        <w:rPr/>
        <w:t>assist her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1"/>
        </w:rPr>
        <w:t> </w:t>
      </w:r>
      <w:r>
        <w:rPr/>
        <w:t>process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obtaining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PT</w:t>
      </w:r>
      <w:r>
        <w:rPr>
          <w:spacing w:val="1"/>
        </w:rPr>
        <w:t> </w:t>
      </w:r>
      <w:r>
        <w:rPr/>
        <w:t>license.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300" w:right="1004"/>
      </w:pPr>
      <w:bookmarkStart w:name="ACTION: A motion was made by T. Fensky t" w:id="56"/>
      <w:bookmarkEnd w:id="56"/>
      <w:r>
        <w:rPr/>
      </w:r>
      <w:r>
        <w:rPr/>
        <w:t>ACTION: A motion was made by T. Fensky to extend the expiration date of DEJEANLOUIS’ PTT license</w:t>
      </w:r>
      <w:r>
        <w:rPr>
          <w:spacing w:val="-47"/>
        </w:rPr>
        <w:t> </w:t>
      </w:r>
      <w:r>
        <w:rPr/>
        <w:t>for THREE months; Seconded by S. Hamilton; Board Members present voted unanimously by rollcall</w:t>
      </w:r>
      <w:r>
        <w:rPr>
          <w:spacing w:val="1"/>
        </w:rPr>
        <w:t> </w:t>
      </w:r>
      <w:r>
        <w:rPr/>
        <w:t>to approve</w:t>
      </w:r>
      <w:r>
        <w:rPr>
          <w:spacing w:val="-2"/>
        </w:rPr>
        <w:t> </w:t>
      </w:r>
      <w:r>
        <w:rPr/>
        <w:t>motion.</w:t>
      </w:r>
    </w:p>
    <w:p>
      <w:pPr>
        <w:spacing w:after="0"/>
        <w:sectPr>
          <w:pgSz w:w="12240" w:h="15840"/>
          <w:pgMar w:header="0" w:footer="1339" w:top="1400" w:bottom="1520" w:left="500" w:right="420"/>
        </w:sectPr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spacing w:line="28" w:lineRule="exact"/>
        <w:ind w:left="911"/>
        <w:rPr>
          <w:sz w:val="2"/>
        </w:rPr>
      </w:pPr>
      <w:r>
        <w:rPr>
          <w:position w:val="0"/>
          <w:sz w:val="2"/>
        </w:rPr>
        <w:pict>
          <v:group style="width:470.9pt;height:1.45pt;mso-position-horizontal-relative:char;mso-position-vertical-relative:line" id="docshapegroup28" coordorigin="0,0" coordsize="9418,29">
            <v:rect style="position:absolute;left:0;top:0;width:9418;height:29" id="docshape29" filled="true" fillcolor="#000000" stroked="false">
              <v:fill type="solid"/>
            </v:rect>
          </v:group>
        </w:pict>
      </w:r>
      <w:r>
        <w:rPr>
          <w:position w:val="0"/>
          <w:sz w:val="2"/>
        </w:rPr>
      </w:r>
    </w:p>
    <w:p>
      <w:pPr>
        <w:pStyle w:val="BodyText"/>
        <w:spacing w:before="7"/>
        <w:rPr>
          <w:sz w:val="17"/>
        </w:rPr>
      </w:pPr>
    </w:p>
    <w:p>
      <w:pPr>
        <w:tabs>
          <w:tab w:pos="4539" w:val="left" w:leader="none"/>
        </w:tabs>
        <w:spacing w:before="56"/>
        <w:ind w:left="939" w:right="0" w:firstLine="0"/>
        <w:jc w:val="both"/>
        <w:rPr>
          <w:b/>
          <w:sz w:val="22"/>
        </w:rPr>
      </w:pPr>
      <w:r>
        <w:rPr>
          <w:b/>
          <w:sz w:val="22"/>
        </w:rPr>
        <w:t>TOPIC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IX</w:t>
        <w:tab/>
        <w:t>File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Review</w:t>
      </w:r>
    </w:p>
    <w:p>
      <w:pPr>
        <w:pStyle w:val="BodyText"/>
        <w:spacing w:before="11"/>
        <w:rPr>
          <w:b/>
          <w:sz w:val="21"/>
        </w:rPr>
      </w:pPr>
    </w:p>
    <w:p>
      <w:pPr>
        <w:pStyle w:val="BodyText"/>
        <w:ind w:left="939"/>
      </w:pPr>
      <w:r>
        <w:rPr>
          <w:spacing w:val="-1"/>
        </w:rPr>
        <w:t>Case</w:t>
      </w:r>
      <w:r>
        <w:rPr>
          <w:spacing w:val="4"/>
        </w:rPr>
        <w:t> </w:t>
      </w:r>
      <w:r>
        <w:rPr>
          <w:spacing w:val="-1"/>
        </w:rPr>
        <w:t>#1</w:t>
      </w:r>
      <w:r>
        <w:rPr>
          <w:spacing w:val="-18"/>
        </w:rPr>
        <w:t> </w:t>
      </w:r>
      <w:r>
        <w:rPr>
          <w:spacing w:val="-1"/>
        </w:rPr>
        <w:t>/CAS-2021-0526</w:t>
      </w:r>
    </w:p>
    <w:p>
      <w:pPr>
        <w:pStyle w:val="BodyText"/>
        <w:tabs>
          <w:tab w:pos="3820" w:val="left" w:leader="none"/>
          <w:tab w:pos="8140" w:val="left" w:leader="none"/>
        </w:tabs>
        <w:ind w:left="940"/>
      </w:pPr>
      <w:r>
        <w:rPr/>
        <w:t>PHA-2021-0035</w:t>
        <w:tab/>
        <w:t>CVS</w:t>
      </w:r>
      <w:r>
        <w:rPr>
          <w:spacing w:val="-3"/>
        </w:rPr>
        <w:t> </w:t>
      </w:r>
      <w:r>
        <w:rPr/>
        <w:t>#492,</w:t>
      </w:r>
      <w:r>
        <w:rPr>
          <w:spacing w:val="-3"/>
        </w:rPr>
        <w:t> </w:t>
      </w:r>
      <w:r>
        <w:rPr/>
        <w:t>DS24056</w:t>
        <w:tab/>
        <w:t>Time:</w:t>
      </w:r>
      <w:r>
        <w:rPr>
          <w:spacing w:val="-2"/>
        </w:rPr>
        <w:t> </w:t>
      </w:r>
      <w:r>
        <w:rPr/>
        <w:t>09:26 AM</w:t>
      </w:r>
    </w:p>
    <w:p>
      <w:pPr>
        <w:pStyle w:val="BodyText"/>
      </w:pPr>
    </w:p>
    <w:p>
      <w:pPr>
        <w:pStyle w:val="BodyText"/>
        <w:spacing w:before="1"/>
        <w:ind w:left="940" w:right="1131"/>
        <w:jc w:val="both"/>
      </w:pPr>
      <w:r>
        <w:rPr>
          <w:u w:val="thick"/>
        </w:rPr>
        <w:t>RECUSAL</w:t>
      </w:r>
      <w:r>
        <w:rPr/>
        <w:t>: S. CORNACCHIO, J. ROCCHIO and O. ANINA were not present for the discussion or vote in this</w:t>
      </w:r>
      <w:r>
        <w:rPr>
          <w:spacing w:val="-47"/>
        </w:rPr>
        <w:t> </w:t>
      </w:r>
      <w:r>
        <w:rPr/>
        <w:t>matter.</w:t>
      </w:r>
    </w:p>
    <w:p>
      <w:pPr>
        <w:pStyle w:val="BodyText"/>
      </w:pPr>
    </w:p>
    <w:p>
      <w:pPr>
        <w:pStyle w:val="BodyText"/>
        <w:ind w:left="940" w:right="1367"/>
      </w:pPr>
      <w:r>
        <w:rPr>
          <w:u w:val="thick"/>
        </w:rPr>
        <w:t>DISCUSSION</w:t>
      </w:r>
      <w:r>
        <w:rPr/>
        <w:t>: G. MELTON presented and summarized the investigative report that pertained to these</w:t>
      </w:r>
      <w:r>
        <w:rPr>
          <w:spacing w:val="-47"/>
        </w:rPr>
        <w:t> </w:t>
      </w:r>
      <w:r>
        <w:rPr/>
        <w:t>matters.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8"/>
        </w:numPr>
        <w:tabs>
          <w:tab w:pos="1015" w:val="left" w:leader="none"/>
        </w:tabs>
        <w:spacing w:line="254" w:lineRule="auto" w:before="0" w:after="0"/>
        <w:ind w:left="1031" w:right="1199" w:hanging="181"/>
        <w:jc w:val="left"/>
        <w:rPr>
          <w:sz w:val="22"/>
        </w:rPr>
      </w:pPr>
      <w:r>
        <w:rPr>
          <w:sz w:val="22"/>
        </w:rPr>
        <w:t>On May 19, 2021, OPP Investigator Horn conducted a retail compliance inspection at CVS 492.</w:t>
      </w:r>
      <w:r>
        <w:rPr>
          <w:spacing w:val="1"/>
          <w:sz w:val="22"/>
        </w:rPr>
        <w:t> </w:t>
      </w:r>
      <w:r>
        <w:rPr>
          <w:sz w:val="22"/>
        </w:rPr>
        <w:t>During</w:t>
      </w:r>
      <w:r>
        <w:rPr>
          <w:spacing w:val="-47"/>
          <w:sz w:val="22"/>
        </w:rPr>
        <w:t> </w:t>
      </w:r>
      <w:r>
        <w:rPr>
          <w:sz w:val="22"/>
        </w:rPr>
        <w:t>the inspection, Investigator Horn discovered that the MOR had been away from her position for more</w:t>
      </w:r>
      <w:r>
        <w:rPr>
          <w:spacing w:val="-47"/>
          <w:sz w:val="22"/>
        </w:rPr>
        <w:t> </w:t>
      </w:r>
      <w:r>
        <w:rPr>
          <w:sz w:val="22"/>
        </w:rPr>
        <w:t>than 100 days which necessitated a change in MOR.</w:t>
      </w:r>
      <w:r>
        <w:rPr>
          <w:spacing w:val="1"/>
          <w:sz w:val="22"/>
        </w:rPr>
        <w:t> </w:t>
      </w:r>
      <w:r>
        <w:rPr>
          <w:sz w:val="22"/>
        </w:rPr>
        <w:t>Specifically, he learned that the MOR was</w:t>
      </w:r>
      <w:r>
        <w:rPr>
          <w:spacing w:val="1"/>
          <w:sz w:val="22"/>
        </w:rPr>
        <w:t> </w:t>
      </w:r>
      <w:r>
        <w:rPr>
          <w:sz w:val="22"/>
        </w:rPr>
        <w:t>reassigned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work</w:t>
      </w:r>
      <w:r>
        <w:rPr>
          <w:spacing w:val="1"/>
          <w:sz w:val="22"/>
        </w:rPr>
        <w:t> </w:t>
      </w:r>
      <w:r>
        <w:rPr>
          <w:sz w:val="22"/>
        </w:rPr>
        <w:t>at</w:t>
      </w:r>
      <w:r>
        <w:rPr>
          <w:spacing w:val="-2"/>
          <w:sz w:val="22"/>
        </w:rPr>
        <w:t> </w:t>
      </w:r>
      <w:r>
        <w:rPr>
          <w:sz w:val="22"/>
        </w:rPr>
        <w:t>another CVS</w:t>
      </w:r>
      <w:r>
        <w:rPr>
          <w:spacing w:val="-2"/>
          <w:sz w:val="22"/>
        </w:rPr>
        <w:t> </w:t>
      </w:r>
      <w:r>
        <w:rPr>
          <w:sz w:val="22"/>
        </w:rPr>
        <w:t>Pharmacy</w:t>
      </w:r>
      <w:r>
        <w:rPr>
          <w:spacing w:val="-1"/>
          <w:sz w:val="22"/>
        </w:rPr>
        <w:t> </w:t>
      </w:r>
      <w:r>
        <w:rPr>
          <w:sz w:val="22"/>
        </w:rPr>
        <w:t>on</w:t>
      </w:r>
      <w:r>
        <w:rPr>
          <w:spacing w:val="-1"/>
          <w:sz w:val="22"/>
        </w:rPr>
        <w:t> </w:t>
      </w:r>
      <w:r>
        <w:rPr>
          <w:sz w:val="22"/>
        </w:rPr>
        <w:t>February</w:t>
      </w:r>
      <w:r>
        <w:rPr>
          <w:spacing w:val="1"/>
          <w:sz w:val="22"/>
        </w:rPr>
        <w:t> </w:t>
      </w:r>
      <w:r>
        <w:rPr>
          <w:sz w:val="22"/>
        </w:rPr>
        <w:t>5,</w:t>
      </w:r>
      <w:r>
        <w:rPr>
          <w:spacing w:val="-2"/>
          <w:sz w:val="22"/>
        </w:rPr>
        <w:t> </w:t>
      </w:r>
      <w:r>
        <w:rPr>
          <w:sz w:val="22"/>
        </w:rPr>
        <w:t>2021.</w:t>
      </w:r>
    </w:p>
    <w:p>
      <w:pPr>
        <w:pStyle w:val="ListParagraph"/>
        <w:numPr>
          <w:ilvl w:val="0"/>
          <w:numId w:val="8"/>
        </w:numPr>
        <w:tabs>
          <w:tab w:pos="1015" w:val="left" w:leader="none"/>
        </w:tabs>
        <w:spacing w:line="254" w:lineRule="auto" w:before="6" w:after="0"/>
        <w:ind w:left="1031" w:right="1252" w:hanging="181"/>
        <w:jc w:val="left"/>
        <w:rPr>
          <w:sz w:val="22"/>
        </w:rPr>
      </w:pPr>
      <w:r>
        <w:rPr>
          <w:sz w:val="22"/>
        </w:rPr>
        <w:t>CVS 492 indicated that the district leader for the pharmacy fell ill and became incapacitated prior to</w:t>
      </w:r>
      <w:r>
        <w:rPr>
          <w:spacing w:val="1"/>
          <w:sz w:val="22"/>
        </w:rPr>
        <w:t> </w:t>
      </w:r>
      <w:r>
        <w:rPr>
          <w:sz w:val="22"/>
        </w:rPr>
        <w:t>completion of the change in MOR application.</w:t>
      </w:r>
      <w:r>
        <w:rPr>
          <w:spacing w:val="1"/>
          <w:sz w:val="22"/>
        </w:rPr>
        <w:t> </w:t>
      </w:r>
      <w:r>
        <w:rPr>
          <w:sz w:val="22"/>
        </w:rPr>
        <w:t>The district leader was unable to communicate to CVS</w:t>
      </w:r>
      <w:r>
        <w:rPr>
          <w:spacing w:val="-47"/>
          <w:sz w:val="22"/>
        </w:rPr>
        <w:t> </w:t>
      </w:r>
      <w:r>
        <w:rPr>
          <w:sz w:val="22"/>
        </w:rPr>
        <w:t>staff</w:t>
      </w:r>
      <w:r>
        <w:rPr>
          <w:spacing w:val="-1"/>
          <w:sz w:val="22"/>
        </w:rPr>
        <w:t> </w:t>
      </w:r>
      <w:r>
        <w:rPr>
          <w:sz w:val="22"/>
        </w:rPr>
        <w:t>covering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them</w:t>
      </w:r>
      <w:r>
        <w:rPr>
          <w:spacing w:val="1"/>
          <w:sz w:val="22"/>
        </w:rPr>
        <w:t> </w:t>
      </w:r>
      <w:r>
        <w:rPr>
          <w:sz w:val="22"/>
        </w:rPr>
        <w:t>due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the nature</w:t>
      </w:r>
      <w:r>
        <w:rPr>
          <w:spacing w:val="-2"/>
          <w:sz w:val="22"/>
        </w:rPr>
        <w:t> </w:t>
      </w:r>
      <w:r>
        <w:rPr>
          <w:sz w:val="22"/>
        </w:rPr>
        <w:t>of their illness.</w:t>
      </w:r>
    </w:p>
    <w:p>
      <w:pPr>
        <w:pStyle w:val="ListParagraph"/>
        <w:numPr>
          <w:ilvl w:val="0"/>
          <w:numId w:val="8"/>
        </w:numPr>
        <w:tabs>
          <w:tab w:pos="1016" w:val="left" w:leader="none"/>
        </w:tabs>
        <w:spacing w:line="254" w:lineRule="auto" w:before="6" w:after="0"/>
        <w:ind w:left="1031" w:right="1118" w:hanging="181"/>
        <w:jc w:val="left"/>
        <w:rPr>
          <w:sz w:val="22"/>
        </w:rPr>
      </w:pPr>
      <w:r>
        <w:rPr>
          <w:sz w:val="22"/>
        </w:rPr>
        <w:t>CVS 492 submitted a change in MOR application.</w:t>
      </w:r>
      <w:r>
        <w:rPr>
          <w:spacing w:val="1"/>
          <w:sz w:val="22"/>
        </w:rPr>
        <w:t> </w:t>
      </w:r>
      <w:r>
        <w:rPr>
          <w:sz w:val="22"/>
        </w:rPr>
        <w:t>In addition, a new district leader was hired.</w:t>
      </w:r>
      <w:r>
        <w:rPr>
          <w:spacing w:val="1"/>
          <w:sz w:val="22"/>
        </w:rPr>
        <w:t> </w:t>
      </w:r>
      <w:r>
        <w:rPr>
          <w:sz w:val="22"/>
        </w:rPr>
        <w:t>The new</w:t>
      </w:r>
      <w:r>
        <w:rPr>
          <w:spacing w:val="-47"/>
          <w:sz w:val="22"/>
        </w:rPr>
        <w:t> </w:t>
      </w:r>
      <w:r>
        <w:rPr>
          <w:sz w:val="22"/>
        </w:rPr>
        <w:t>district</w:t>
      </w:r>
      <w:r>
        <w:rPr>
          <w:spacing w:val="-1"/>
          <w:sz w:val="22"/>
        </w:rPr>
        <w:t> </w:t>
      </w:r>
      <w:r>
        <w:rPr>
          <w:sz w:val="22"/>
        </w:rPr>
        <w:t>leader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the district leader’s</w:t>
      </w:r>
      <w:r>
        <w:rPr>
          <w:spacing w:val="-2"/>
          <w:sz w:val="22"/>
        </w:rPr>
        <w:t> </w:t>
      </w:r>
      <w:r>
        <w:rPr>
          <w:sz w:val="22"/>
        </w:rPr>
        <w:t>staff</w:t>
      </w:r>
      <w:r>
        <w:rPr>
          <w:spacing w:val="-1"/>
          <w:sz w:val="22"/>
        </w:rPr>
        <w:t> </w:t>
      </w:r>
      <w:r>
        <w:rPr>
          <w:sz w:val="22"/>
        </w:rPr>
        <w:t>were</w:t>
      </w:r>
      <w:r>
        <w:rPr>
          <w:spacing w:val="-3"/>
          <w:sz w:val="22"/>
        </w:rPr>
        <w:t> </w:t>
      </w:r>
      <w:r>
        <w:rPr>
          <w:sz w:val="22"/>
        </w:rPr>
        <w:t>trained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requirements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changes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MOR.</w:t>
      </w:r>
    </w:p>
    <w:p>
      <w:pPr>
        <w:pStyle w:val="BodyText"/>
        <w:spacing w:before="2"/>
      </w:pPr>
    </w:p>
    <w:p>
      <w:pPr>
        <w:pStyle w:val="BodyText"/>
        <w:ind w:left="939" w:right="1157"/>
        <w:jc w:val="both"/>
      </w:pPr>
      <w:r>
        <w:rPr>
          <w:u w:val="thick"/>
        </w:rPr>
        <w:t>ACTION</w:t>
      </w:r>
      <w:r>
        <w:rPr/>
        <w:t>: Motion by T. FENSKY, seconded by S. HAMILTON, and voted unanimously by those present, to</w:t>
      </w:r>
      <w:r>
        <w:rPr>
          <w:spacing w:val="-47"/>
        </w:rPr>
        <w:t> </w:t>
      </w:r>
      <w:r>
        <w:rPr/>
        <w:t>refer the matter (PHA-2021-0035), to the office of the prosecution for the issuance of an order to show</w:t>
      </w:r>
      <w:r>
        <w:rPr>
          <w:spacing w:val="-47"/>
        </w:rPr>
        <w:t> </w:t>
      </w:r>
      <w:r>
        <w:rPr/>
        <w:t>cause and</w:t>
      </w:r>
      <w:r>
        <w:rPr>
          <w:spacing w:val="-1"/>
        </w:rPr>
        <w:t> </w:t>
      </w:r>
      <w:r>
        <w:rPr/>
        <w:t>to authorize</w:t>
      </w:r>
      <w:r>
        <w:rPr>
          <w:spacing w:val="1"/>
        </w:rPr>
        <w:t> </w:t>
      </w:r>
      <w:r>
        <w:rPr/>
        <w:t>resolution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matter by</w:t>
      </w:r>
      <w:r>
        <w:rPr>
          <w:spacing w:val="1"/>
        </w:rPr>
        <w:t> </w:t>
      </w:r>
      <w:r>
        <w:rPr/>
        <w:t>a</w:t>
      </w:r>
      <w:r>
        <w:rPr>
          <w:spacing w:val="-3"/>
        </w:rPr>
        <w:t> </w:t>
      </w:r>
      <w:r>
        <w:rPr/>
        <w:t>consent</w:t>
      </w:r>
      <w:r>
        <w:rPr>
          <w:spacing w:val="-2"/>
        </w:rPr>
        <w:t> </w:t>
      </w:r>
      <w:r>
        <w:rPr/>
        <w:t>agreement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REPRIMAND.</w:t>
      </w:r>
    </w:p>
    <w:p>
      <w:pPr>
        <w:pStyle w:val="BodyText"/>
        <w:spacing w:before="9"/>
        <w:rPr>
          <w:sz w:val="21"/>
        </w:rPr>
      </w:pPr>
      <w:r>
        <w:rPr/>
        <w:pict>
          <v:rect style="position:absolute;margin-left:70.559998pt;margin-top:14.492724pt;width:470.88pt;height:1.44pt;mso-position-horizontal-relative:page;mso-position-vertical-relative:paragraph;z-index:-15716864;mso-wrap-distance-left:0;mso-wrap-distance-right:0" id="docshape3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4"/>
        <w:rPr>
          <w:sz w:val="17"/>
        </w:rPr>
      </w:pPr>
    </w:p>
    <w:p>
      <w:pPr>
        <w:tabs>
          <w:tab w:pos="3870" w:val="left" w:leader="none"/>
          <w:tab w:pos="8139" w:val="left" w:leader="none"/>
        </w:tabs>
        <w:spacing w:before="56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Topic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X:</w:t>
        <w:tab/>
        <w:t>Executive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Session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Call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Order:</w:t>
        <w:tab/>
        <w:t>Time: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10:02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AM</w:t>
      </w:r>
    </w:p>
    <w:p>
      <w:pPr>
        <w:pStyle w:val="BodyText"/>
        <w:tabs>
          <w:tab w:pos="1971" w:val="left" w:leader="none"/>
        </w:tabs>
        <w:spacing w:before="1"/>
        <w:ind w:left="940"/>
      </w:pPr>
      <w:r>
        <w:rPr/>
        <w:t>By:</w:t>
        <w:tab/>
        <w:t>J.</w:t>
      </w:r>
      <w:r>
        <w:rPr>
          <w:spacing w:val="-2"/>
        </w:rPr>
        <w:t> </w:t>
      </w:r>
      <w:r>
        <w:rPr/>
        <w:t>Lanza</w:t>
      </w:r>
    </w:p>
    <w:p>
      <w:pPr>
        <w:pStyle w:val="BodyText"/>
      </w:pPr>
    </w:p>
    <w:p>
      <w:pPr>
        <w:pStyle w:val="BodyText"/>
        <w:ind w:left="939" w:right="1226"/>
      </w:pPr>
      <w:r>
        <w:rPr>
          <w:b/>
        </w:rPr>
        <w:t>Action: </w:t>
      </w:r>
      <w:r>
        <w:rPr/>
        <w:t>A motion was made by to K. Thornell enter Executive Session; Seconded by D. Perry and Board</w:t>
      </w:r>
      <w:r>
        <w:rPr>
          <w:spacing w:val="-47"/>
        </w:rPr>
        <w:t> </w:t>
      </w:r>
      <w:r>
        <w:rPr/>
        <w:t>Members</w:t>
      </w:r>
      <w:r>
        <w:rPr>
          <w:spacing w:val="-1"/>
        </w:rPr>
        <w:t> </w:t>
      </w:r>
      <w:r>
        <w:rPr/>
        <w:t>present</w:t>
      </w:r>
      <w:r>
        <w:rPr>
          <w:spacing w:val="-2"/>
        </w:rPr>
        <w:t> </w:t>
      </w:r>
      <w:r>
        <w:rPr/>
        <w:t>voted</w:t>
      </w:r>
      <w:r>
        <w:rPr>
          <w:spacing w:val="-1"/>
        </w:rPr>
        <w:t> </w:t>
      </w:r>
      <w:r>
        <w:rPr/>
        <w:t>unanimously</w:t>
      </w:r>
      <w:r>
        <w:rPr>
          <w:spacing w:val="1"/>
        </w:rPr>
        <w:t> </w:t>
      </w:r>
      <w:r>
        <w:rPr/>
        <w:t>by</w:t>
      </w:r>
      <w:r>
        <w:rPr>
          <w:spacing w:val="-1"/>
        </w:rPr>
        <w:t> </w:t>
      </w:r>
      <w:r>
        <w:rPr/>
        <w:t>roll</w:t>
      </w:r>
      <w:r>
        <w:rPr>
          <w:spacing w:val="-4"/>
        </w:rPr>
        <w:t> </w:t>
      </w:r>
      <w:r>
        <w:rPr/>
        <w:t>call to</w:t>
      </w:r>
      <w:r>
        <w:rPr>
          <w:spacing w:val="1"/>
        </w:rPr>
        <w:t> </w:t>
      </w:r>
      <w:r>
        <w:rPr/>
        <w:t>approve</w:t>
      </w:r>
      <w:r>
        <w:rPr>
          <w:spacing w:val="-2"/>
        </w:rPr>
        <w:t> </w:t>
      </w:r>
      <w:r>
        <w:rPr/>
        <w:t>motion.</w:t>
      </w:r>
    </w:p>
    <w:p>
      <w:pPr>
        <w:pStyle w:val="BodyText"/>
      </w:pPr>
    </w:p>
    <w:p>
      <w:pPr>
        <w:pStyle w:val="BodyText"/>
        <w:ind w:left="939"/>
      </w:pPr>
      <w:r>
        <w:rPr/>
        <w:t>Roll</w:t>
      </w:r>
      <w:r>
        <w:rPr>
          <w:spacing w:val="-2"/>
        </w:rPr>
        <w:t> </w:t>
      </w:r>
      <w:r>
        <w:rPr/>
        <w:t>call</w:t>
      </w:r>
      <w:r>
        <w:rPr>
          <w:spacing w:val="-4"/>
        </w:rPr>
        <w:t> </w:t>
      </w:r>
      <w:r>
        <w:rPr/>
        <w:t>attendance:</w:t>
      </w:r>
      <w:r>
        <w:rPr>
          <w:spacing w:val="-2"/>
        </w:rPr>
        <w:t> </w:t>
      </w:r>
      <w:r>
        <w:rPr/>
        <w:t>J.</w:t>
      </w:r>
      <w:r>
        <w:rPr>
          <w:spacing w:val="-2"/>
        </w:rPr>
        <w:t> </w:t>
      </w:r>
      <w:r>
        <w:rPr/>
        <w:t>Lanza,</w:t>
      </w:r>
      <w:r>
        <w:rPr>
          <w:spacing w:val="-2"/>
        </w:rPr>
        <w:t> </w:t>
      </w:r>
      <w:r>
        <w:rPr/>
        <w:t>yes; S.</w:t>
      </w:r>
      <w:r>
        <w:rPr>
          <w:spacing w:val="-2"/>
        </w:rPr>
        <w:t> </w:t>
      </w:r>
      <w:r>
        <w:rPr/>
        <w:t>Hamilton,</w:t>
      </w:r>
      <w:r>
        <w:rPr>
          <w:spacing w:val="-4"/>
        </w:rPr>
        <w:t> </w:t>
      </w:r>
      <w:r>
        <w:rPr/>
        <w:t>yes; C.</w:t>
      </w:r>
      <w:r>
        <w:rPr>
          <w:spacing w:val="-5"/>
        </w:rPr>
        <w:t> </w:t>
      </w:r>
      <w:r>
        <w:rPr/>
        <w:t>Belisle,</w:t>
      </w:r>
      <w:r>
        <w:rPr>
          <w:spacing w:val="-3"/>
        </w:rPr>
        <w:t> </w:t>
      </w:r>
      <w:r>
        <w:rPr/>
        <w:t>yes;</w:t>
      </w:r>
      <w:r>
        <w:rPr>
          <w:spacing w:val="-1"/>
        </w:rPr>
        <w:t> </w:t>
      </w:r>
      <w:r>
        <w:rPr/>
        <w:t>J.</w:t>
      </w:r>
      <w:r>
        <w:rPr>
          <w:spacing w:val="-2"/>
        </w:rPr>
        <w:t> </w:t>
      </w:r>
      <w:r>
        <w:rPr/>
        <w:t>Rocchio,</w:t>
      </w:r>
      <w:r>
        <w:rPr>
          <w:spacing w:val="-3"/>
        </w:rPr>
        <w:t> </w:t>
      </w:r>
      <w:r>
        <w:rPr/>
        <w:t>yes;</w:t>
      </w:r>
    </w:p>
    <w:p>
      <w:pPr>
        <w:pStyle w:val="BodyText"/>
        <w:spacing w:before="1"/>
        <w:ind w:left="939"/>
      </w:pPr>
      <w:r>
        <w:rPr/>
        <w:t>J.</w:t>
      </w:r>
      <w:r>
        <w:rPr>
          <w:spacing w:val="-2"/>
        </w:rPr>
        <w:t> </w:t>
      </w:r>
      <w:r>
        <w:rPr/>
        <w:t>Chin,</w:t>
      </w:r>
      <w:r>
        <w:rPr>
          <w:spacing w:val="-1"/>
        </w:rPr>
        <w:t> </w:t>
      </w:r>
      <w:r>
        <w:rPr/>
        <w:t>yes; S.</w:t>
      </w:r>
      <w:r>
        <w:rPr>
          <w:spacing w:val="-1"/>
        </w:rPr>
        <w:t> </w:t>
      </w:r>
      <w:r>
        <w:rPr/>
        <w:t>Cornacchio,</w:t>
      </w:r>
      <w:r>
        <w:rPr>
          <w:spacing w:val="-4"/>
        </w:rPr>
        <w:t> </w:t>
      </w:r>
      <w:r>
        <w:rPr/>
        <w:t>yes; T.</w:t>
      </w:r>
      <w:r>
        <w:rPr>
          <w:spacing w:val="-1"/>
        </w:rPr>
        <w:t> </w:t>
      </w:r>
      <w:r>
        <w:rPr/>
        <w:t>Fensky,</w:t>
      </w:r>
      <w:r>
        <w:rPr>
          <w:spacing w:val="-3"/>
        </w:rPr>
        <w:t> </w:t>
      </w:r>
      <w:r>
        <w:rPr/>
        <w:t>yes;</w:t>
      </w:r>
      <w:r>
        <w:rPr>
          <w:spacing w:val="-3"/>
        </w:rPr>
        <w:t> </w:t>
      </w:r>
      <w:r>
        <w:rPr/>
        <w:t>D.</w:t>
      </w:r>
      <w:r>
        <w:rPr>
          <w:spacing w:val="-4"/>
        </w:rPr>
        <w:t> </w:t>
      </w:r>
      <w:r>
        <w:rPr/>
        <w:t>Perry,</w:t>
      </w:r>
      <w:r>
        <w:rPr>
          <w:spacing w:val="-1"/>
        </w:rPr>
        <w:t> </w:t>
      </w:r>
      <w:r>
        <w:rPr/>
        <w:t>yes.</w:t>
      </w:r>
      <w:r>
        <w:rPr>
          <w:spacing w:val="-4"/>
        </w:rPr>
        <w:t> </w:t>
      </w:r>
      <w:r>
        <w:rPr/>
        <w:t>K.</w:t>
      </w:r>
      <w:r>
        <w:rPr>
          <w:spacing w:val="-1"/>
        </w:rPr>
        <w:t> </w:t>
      </w:r>
      <w:r>
        <w:rPr/>
        <w:t>Thornell,</w:t>
      </w:r>
      <w:r>
        <w:rPr>
          <w:spacing w:val="-4"/>
        </w:rPr>
        <w:t> </w:t>
      </w:r>
      <w:r>
        <w:rPr/>
        <w:t>yes.</w:t>
      </w:r>
    </w:p>
    <w:p>
      <w:pPr>
        <w:pStyle w:val="BodyText"/>
        <w:spacing w:before="6"/>
        <w:rPr>
          <w:sz w:val="21"/>
        </w:rPr>
      </w:pPr>
      <w:r>
        <w:rPr/>
        <w:pict>
          <v:rect style="position:absolute;margin-left:70.559998pt;margin-top:14.342149pt;width:470.88pt;height:1.44pt;mso-position-horizontal-relative:page;mso-position-vertical-relative:paragraph;z-index:-15716352;mso-wrap-distance-left:0;mso-wrap-distance-right:0" id="docshape31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sz w:val="17"/>
        </w:rPr>
      </w:pPr>
    </w:p>
    <w:p>
      <w:pPr>
        <w:tabs>
          <w:tab w:pos="3820" w:val="left" w:leader="none"/>
        </w:tabs>
        <w:spacing w:before="57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Topic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XI:</w:t>
        <w:tab/>
        <w:t>Adjudicatory</w:t>
      </w:r>
    </w:p>
    <w:p>
      <w:pPr>
        <w:pStyle w:val="BodyText"/>
        <w:rPr>
          <w:b/>
        </w:rPr>
      </w:pPr>
    </w:p>
    <w:p>
      <w:pPr>
        <w:spacing w:before="0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Deferred</w:t>
      </w:r>
    </w:p>
    <w:p>
      <w:pPr>
        <w:pStyle w:val="BodyText"/>
        <w:spacing w:before="9"/>
        <w:rPr>
          <w:b/>
          <w:sz w:val="21"/>
        </w:rPr>
      </w:pPr>
      <w:r>
        <w:rPr/>
        <w:pict>
          <v:rect style="position:absolute;margin-left:70.559998pt;margin-top:14.47082pt;width:470.88pt;height:1.44pt;mso-position-horizontal-relative:page;mso-position-vertical-relative:paragraph;z-index:-15715840;mso-wrap-distance-left:0;mso-wrap-distance-right:0" id="docshape32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b/>
          <w:sz w:val="17"/>
        </w:rPr>
      </w:pPr>
    </w:p>
    <w:p>
      <w:pPr>
        <w:spacing w:before="57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D. Perry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leaves meeting at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10:30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AM</w:t>
      </w:r>
    </w:p>
    <w:p>
      <w:pPr>
        <w:pStyle w:val="BodyText"/>
        <w:spacing w:before="6"/>
        <w:rPr>
          <w:b/>
          <w:sz w:val="21"/>
        </w:rPr>
      </w:pPr>
      <w:r>
        <w:rPr/>
        <w:pict>
          <v:rect style="position:absolute;margin-left:70.559998pt;margin-top:14.326289pt;width:470.88pt;height:1.44pt;mso-position-horizontal-relative:page;mso-position-vertical-relative:paragraph;z-index:-15715328;mso-wrap-distance-left:0;mso-wrap-distance-right:0" id="docshape33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sz w:val="21"/>
        </w:rPr>
        <w:sectPr>
          <w:pgSz w:w="12240" w:h="15840"/>
          <w:pgMar w:header="0" w:footer="1339" w:top="1500" w:bottom="1520" w:left="500" w:right="420"/>
        </w:sectPr>
      </w:pPr>
    </w:p>
    <w:p>
      <w:pPr>
        <w:tabs>
          <w:tab w:pos="3820" w:val="left" w:leader="none"/>
          <w:tab w:pos="8139" w:val="left" w:leader="none"/>
        </w:tabs>
        <w:spacing w:before="39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Topic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XII:</w:t>
        <w:tab/>
        <w:t>65C Sessions MGL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112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section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65C</w:t>
        <w:tab/>
        <w:t>Time: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10:30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AM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940"/>
      </w:pPr>
      <w:r>
        <w:rPr>
          <w:u w:val="single"/>
        </w:rPr>
        <w:t>DISCUSSION</w:t>
      </w:r>
      <w:r>
        <w:rPr/>
        <w:t>:</w:t>
      </w:r>
      <w:r>
        <w:rPr>
          <w:spacing w:val="-2"/>
        </w:rPr>
        <w:t> </w:t>
      </w:r>
      <w:r>
        <w:rPr/>
        <w:t>None</w:t>
      </w:r>
    </w:p>
    <w:p>
      <w:pPr>
        <w:pStyle w:val="BodyText"/>
        <w:ind w:left="940"/>
      </w:pPr>
      <w:r>
        <w:rPr>
          <w:u w:val="single"/>
        </w:rPr>
        <w:t>ACTION</w:t>
      </w:r>
      <w:r>
        <w:rPr/>
        <w:t>:</w:t>
      </w:r>
      <w:r>
        <w:rPr>
          <w:spacing w:val="-2"/>
        </w:rPr>
        <w:t> </w:t>
      </w:r>
      <w:r>
        <w:rPr/>
        <w:t>President</w:t>
      </w:r>
      <w:r>
        <w:rPr>
          <w:spacing w:val="-1"/>
        </w:rPr>
        <w:t> </w:t>
      </w:r>
      <w:r>
        <w:rPr/>
        <w:t>J. Lanza</w:t>
      </w:r>
      <w:r>
        <w:rPr>
          <w:spacing w:val="-3"/>
        </w:rPr>
        <w:t> </w:t>
      </w:r>
      <w:r>
        <w:rPr/>
        <w:t>request a</w:t>
      </w:r>
      <w:r>
        <w:rPr>
          <w:spacing w:val="-2"/>
        </w:rPr>
        <w:t> </w:t>
      </w:r>
      <w:r>
        <w:rPr/>
        <w:t>motion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enter</w:t>
      </w:r>
      <w:r>
        <w:rPr>
          <w:spacing w:val="-3"/>
        </w:rPr>
        <w:t> </w:t>
      </w:r>
      <w:r>
        <w:rPr/>
        <w:t>65C.</w:t>
      </w:r>
    </w:p>
    <w:p>
      <w:pPr>
        <w:pStyle w:val="BodyText"/>
        <w:spacing w:before="2"/>
        <w:rPr>
          <w:sz w:val="17"/>
        </w:rPr>
      </w:pPr>
    </w:p>
    <w:p>
      <w:pPr>
        <w:pStyle w:val="BodyText"/>
        <w:spacing w:before="57"/>
        <w:ind w:left="939" w:right="1327"/>
      </w:pPr>
      <w:r>
        <w:rPr/>
        <w:t>At 10:02 AM S. Hamilton, seconded by T. Fensky and voted unanimously by all those present to enter</w:t>
      </w:r>
      <w:r>
        <w:rPr>
          <w:spacing w:val="-47"/>
        </w:rPr>
        <w:t> </w:t>
      </w:r>
      <w:r>
        <w:rPr/>
        <w:t>65C</w:t>
      </w:r>
      <w:r>
        <w:rPr>
          <w:spacing w:val="-1"/>
        </w:rPr>
        <w:t> </w:t>
      </w:r>
      <w:r>
        <w:rPr/>
        <w:t>by</w:t>
      </w:r>
      <w:r>
        <w:rPr>
          <w:spacing w:val="1"/>
        </w:rPr>
        <w:t> </w:t>
      </w:r>
      <w:r>
        <w:rPr/>
        <w:t>roll call</w:t>
      </w:r>
      <w:r>
        <w:rPr>
          <w:spacing w:val="-2"/>
        </w:rPr>
        <w:t> </w:t>
      </w:r>
      <w:r>
        <w:rPr/>
        <w:t>vote.</w:t>
      </w:r>
    </w:p>
    <w:p>
      <w:pPr>
        <w:pStyle w:val="BodyText"/>
        <w:spacing w:before="4"/>
        <w:rPr>
          <w:sz w:val="20"/>
        </w:rPr>
      </w:pPr>
      <w:r>
        <w:rPr/>
        <w:pict>
          <v:rect style="position:absolute;margin-left:70.559998pt;margin-top:13.627617pt;width:470.88pt;height:1.44pt;mso-position-horizontal-relative:page;mso-position-vertical-relative:paragraph;z-index:-15714816;mso-wrap-distance-left:0;mso-wrap-distance-right:0" id="docshape34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2"/>
        <w:rPr>
          <w:sz w:val="17"/>
        </w:rPr>
      </w:pPr>
    </w:p>
    <w:p>
      <w:pPr>
        <w:tabs>
          <w:tab w:pos="3820" w:val="left" w:leader="none"/>
          <w:tab w:pos="8140" w:val="left" w:leader="none"/>
        </w:tabs>
        <w:spacing w:before="56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Topic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XIII</w:t>
        <w:tab/>
        <w:t>ADJOURMENT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MEETING</w:t>
        <w:tab/>
        <w:t>TIME: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10:42 AM</w:t>
      </w:r>
    </w:p>
    <w:p>
      <w:pPr>
        <w:pStyle w:val="BodyText"/>
        <w:rPr>
          <w:b/>
        </w:rPr>
      </w:pPr>
    </w:p>
    <w:p>
      <w:pPr>
        <w:pStyle w:val="BodyText"/>
        <w:ind w:left="940" w:right="1579"/>
      </w:pPr>
      <w:r>
        <w:rPr/>
        <w:t>ACTION: Motion by K. Thornell seconded by T. Fensky and voted unanimously by those present, to</w:t>
      </w:r>
      <w:r>
        <w:rPr>
          <w:spacing w:val="-47"/>
        </w:rPr>
        <w:t> </w:t>
      </w:r>
      <w:r>
        <w:rPr/>
        <w:t>adjourn from General Session by roll call vote; S. Hamilton votes no in recognition of not wanting</w:t>
      </w:r>
      <w:r>
        <w:rPr>
          <w:spacing w:val="1"/>
        </w:rPr>
        <w:t> </w:t>
      </w:r>
      <w:r>
        <w:rPr/>
        <w:t>meeting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/>
        <w:t>end</w:t>
      </w:r>
      <w:r>
        <w:rPr>
          <w:spacing w:val="-1"/>
        </w:rPr>
        <w:t> </w:t>
      </w:r>
      <w:r>
        <w:rPr/>
        <w:t>as it</w:t>
      </w:r>
      <w:r>
        <w:rPr>
          <w:spacing w:val="-2"/>
        </w:rPr>
        <w:t> </w:t>
      </w:r>
      <w:r>
        <w:rPr/>
        <w:t>was</w:t>
      </w:r>
      <w:r>
        <w:rPr>
          <w:spacing w:val="-2"/>
        </w:rPr>
        <w:t> </w:t>
      </w:r>
      <w:r>
        <w:rPr/>
        <w:t>T.</w:t>
      </w:r>
      <w:r>
        <w:rPr>
          <w:spacing w:val="-3"/>
        </w:rPr>
        <w:t> </w:t>
      </w:r>
      <w:r>
        <w:rPr/>
        <w:t>Fensky’s</w:t>
      </w:r>
      <w:r>
        <w:rPr>
          <w:spacing w:val="-2"/>
        </w:rPr>
        <w:t> </w:t>
      </w:r>
      <w:r>
        <w:rPr/>
        <w:t>last</w:t>
      </w:r>
      <w:r>
        <w:rPr>
          <w:spacing w:val="-2"/>
        </w:rPr>
        <w:t> </w:t>
      </w:r>
      <w:r>
        <w:rPr/>
        <w:t>meeting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board</w:t>
      </w:r>
      <w:r>
        <w:rPr>
          <w:spacing w:val="-1"/>
        </w:rPr>
        <w:t> </w:t>
      </w:r>
      <w:r>
        <w:rPr/>
        <w:t>member.</w:t>
      </w:r>
    </w:p>
    <w:p>
      <w:pPr>
        <w:pStyle w:val="BodyText"/>
        <w:spacing w:before="9"/>
        <w:rPr>
          <w:sz w:val="21"/>
        </w:rPr>
      </w:pPr>
      <w:r>
        <w:rPr/>
        <w:pict>
          <v:rect style="position:absolute;margin-left:70.559998pt;margin-top:14.505352pt;width:470.88pt;height:1.44pt;mso-position-horizontal-relative:page;mso-position-vertical-relative:paragraph;z-index:-15714304;mso-wrap-distance-left:0;mso-wrap-distance-right:0" id="docshape35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1"/>
        </w:rPr>
      </w:pPr>
    </w:p>
    <w:p>
      <w:pPr>
        <w:pStyle w:val="BodyText"/>
        <w:spacing w:before="57"/>
        <w:ind w:left="940"/>
      </w:pPr>
      <w:r>
        <w:rPr>
          <w:u w:val="single"/>
        </w:rPr>
        <w:t>EXHIBITS</w:t>
      </w:r>
      <w:r>
        <w:rPr>
          <w:spacing w:val="-1"/>
          <w:u w:val="single"/>
        </w:rPr>
        <w:t> </w:t>
      </w:r>
      <w:r>
        <w:rPr>
          <w:u w:val="single"/>
        </w:rPr>
        <w:t>USED</w:t>
      </w:r>
      <w:r>
        <w:rPr>
          <w:spacing w:val="-2"/>
          <w:u w:val="single"/>
        </w:rPr>
        <w:t> </w:t>
      </w:r>
      <w:r>
        <w:rPr>
          <w:u w:val="single"/>
        </w:rPr>
        <w:t>DURING</w:t>
      </w:r>
      <w:r>
        <w:rPr>
          <w:spacing w:val="-3"/>
          <w:u w:val="single"/>
        </w:rPr>
        <w:t> </w:t>
      </w:r>
      <w:r>
        <w:rPr>
          <w:u w:val="single"/>
        </w:rPr>
        <w:t>THE</w:t>
      </w:r>
      <w:r>
        <w:rPr>
          <w:spacing w:val="-1"/>
          <w:u w:val="single"/>
        </w:rPr>
        <w:t> </w:t>
      </w:r>
      <w:r>
        <w:rPr>
          <w:u w:val="single"/>
        </w:rPr>
        <w:t>OPEN</w:t>
      </w:r>
      <w:r>
        <w:rPr>
          <w:spacing w:val="-2"/>
          <w:u w:val="single"/>
        </w:rPr>
        <w:t> </w:t>
      </w:r>
      <w:r>
        <w:rPr>
          <w:u w:val="single"/>
        </w:rPr>
        <w:t>SESSION</w:t>
      </w:r>
      <w:r>
        <w:rPr>
          <w:spacing w:val="-2"/>
          <w:u w:val="single"/>
        </w:rPr>
        <w:t> </w:t>
      </w:r>
      <w:r>
        <w:rPr>
          <w:u w:val="single"/>
        </w:rPr>
        <w:t>OF</w:t>
      </w:r>
      <w:r>
        <w:rPr>
          <w:spacing w:val="-4"/>
          <w:u w:val="single"/>
        </w:rPr>
        <w:t> </w:t>
      </w:r>
      <w:r>
        <w:rPr>
          <w:u w:val="single"/>
        </w:rPr>
        <w:t>THE</w:t>
      </w:r>
      <w:r>
        <w:rPr>
          <w:spacing w:val="-3"/>
          <w:u w:val="single"/>
        </w:rPr>
        <w:t> </w:t>
      </w:r>
      <w:r>
        <w:rPr>
          <w:u w:val="single"/>
        </w:rPr>
        <w:t>MEETING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0"/>
          <w:numId w:val="9"/>
        </w:numPr>
        <w:tabs>
          <w:tab w:pos="1661" w:val="left" w:leader="none"/>
        </w:tabs>
        <w:spacing w:line="240" w:lineRule="auto" w:before="56" w:after="0"/>
        <w:ind w:left="1660" w:right="0" w:hanging="362"/>
        <w:jc w:val="left"/>
        <w:rPr>
          <w:sz w:val="22"/>
        </w:rPr>
      </w:pPr>
      <w:r>
        <w:rPr>
          <w:sz w:val="22"/>
        </w:rPr>
        <w:t>Draft</w:t>
      </w:r>
      <w:r>
        <w:rPr>
          <w:spacing w:val="-1"/>
          <w:sz w:val="22"/>
        </w:rPr>
        <w:t> </w:t>
      </w:r>
      <w:r>
        <w:rPr>
          <w:sz w:val="22"/>
        </w:rPr>
        <w:t>Agenda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10/29/21</w:t>
      </w:r>
      <w:r>
        <w:rPr>
          <w:spacing w:val="-3"/>
          <w:sz w:val="22"/>
        </w:rPr>
        <w:t> </w:t>
      </w:r>
      <w:r>
        <w:rPr>
          <w:sz w:val="22"/>
        </w:rPr>
        <w:t>General</w:t>
      </w:r>
      <w:r>
        <w:rPr>
          <w:spacing w:val="-2"/>
          <w:sz w:val="22"/>
        </w:rPr>
        <w:t> </w:t>
      </w:r>
      <w:r>
        <w:rPr>
          <w:sz w:val="22"/>
        </w:rPr>
        <w:t>Session</w:t>
      </w:r>
    </w:p>
    <w:p>
      <w:pPr>
        <w:pStyle w:val="ListParagraph"/>
        <w:numPr>
          <w:ilvl w:val="0"/>
          <w:numId w:val="9"/>
        </w:numPr>
        <w:tabs>
          <w:tab w:pos="1661" w:val="left" w:leader="none"/>
        </w:tabs>
        <w:spacing w:line="240" w:lineRule="auto" w:before="0" w:after="0"/>
        <w:ind w:left="1660" w:right="0" w:hanging="362"/>
        <w:jc w:val="left"/>
        <w:rPr>
          <w:sz w:val="22"/>
        </w:rPr>
      </w:pPr>
      <w:r>
        <w:rPr>
          <w:sz w:val="22"/>
        </w:rPr>
        <w:t>Draft</w:t>
      </w:r>
      <w:r>
        <w:rPr>
          <w:spacing w:val="-3"/>
          <w:sz w:val="22"/>
        </w:rPr>
        <w:t> </w:t>
      </w:r>
      <w:r>
        <w:rPr>
          <w:sz w:val="22"/>
        </w:rPr>
        <w:t>Minutes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10/15/21</w:t>
      </w:r>
      <w:r>
        <w:rPr>
          <w:spacing w:val="-1"/>
          <w:sz w:val="22"/>
        </w:rPr>
        <w:t> </w:t>
      </w:r>
      <w:r>
        <w:rPr>
          <w:sz w:val="22"/>
        </w:rPr>
        <w:t>Meeting</w:t>
      </w:r>
    </w:p>
    <w:p>
      <w:pPr>
        <w:pStyle w:val="ListParagraph"/>
        <w:numPr>
          <w:ilvl w:val="0"/>
          <w:numId w:val="9"/>
        </w:numPr>
        <w:tabs>
          <w:tab w:pos="1661" w:val="left" w:leader="none"/>
        </w:tabs>
        <w:spacing w:line="240" w:lineRule="auto" w:before="1" w:after="0"/>
        <w:ind w:left="1660" w:right="0" w:hanging="362"/>
        <w:jc w:val="left"/>
        <w:rPr>
          <w:sz w:val="22"/>
        </w:rPr>
      </w:pPr>
      <w:r>
        <w:rPr>
          <w:sz w:val="22"/>
        </w:rPr>
        <w:t>Application:</w:t>
      </w:r>
      <w:r>
        <w:rPr>
          <w:spacing w:val="-2"/>
          <w:sz w:val="22"/>
        </w:rPr>
        <w:t> </w:t>
      </w:r>
      <w:r>
        <w:rPr>
          <w:sz w:val="22"/>
        </w:rPr>
        <w:t>BILH</w:t>
      </w:r>
      <w:r>
        <w:rPr>
          <w:spacing w:val="-4"/>
          <w:sz w:val="22"/>
        </w:rPr>
        <w:t> </w:t>
      </w:r>
      <w:r>
        <w:rPr>
          <w:sz w:val="22"/>
        </w:rPr>
        <w:t>Pharmacy</w:t>
      </w:r>
      <w:r>
        <w:rPr>
          <w:spacing w:val="-2"/>
          <w:sz w:val="22"/>
        </w:rPr>
        <w:t> </w:t>
      </w:r>
      <w:r>
        <w:rPr>
          <w:sz w:val="22"/>
        </w:rPr>
        <w:t>Dorchester,</w:t>
      </w:r>
      <w:r>
        <w:rPr>
          <w:spacing w:val="-2"/>
          <w:sz w:val="22"/>
        </w:rPr>
        <w:t> </w:t>
      </w:r>
      <w:r>
        <w:rPr>
          <w:sz w:val="22"/>
        </w:rPr>
        <w:t>MA</w:t>
      </w:r>
      <w:r>
        <w:rPr>
          <w:spacing w:val="-4"/>
          <w:sz w:val="22"/>
        </w:rPr>
        <w:t> </w:t>
      </w:r>
      <w:r>
        <w:rPr>
          <w:sz w:val="22"/>
        </w:rPr>
        <w:t>New</w:t>
      </w:r>
      <w:r>
        <w:rPr>
          <w:spacing w:val="-4"/>
          <w:sz w:val="22"/>
        </w:rPr>
        <w:t> </w:t>
      </w:r>
      <w:r>
        <w:rPr>
          <w:sz w:val="22"/>
        </w:rPr>
        <w:t>Community</w:t>
      </w:r>
      <w:r>
        <w:rPr>
          <w:spacing w:val="-3"/>
          <w:sz w:val="22"/>
        </w:rPr>
        <w:t> </w:t>
      </w:r>
      <w:r>
        <w:rPr>
          <w:sz w:val="22"/>
        </w:rPr>
        <w:t>Pharmacy</w:t>
      </w:r>
    </w:p>
    <w:p>
      <w:pPr>
        <w:pStyle w:val="ListParagraph"/>
        <w:numPr>
          <w:ilvl w:val="0"/>
          <w:numId w:val="9"/>
        </w:numPr>
        <w:tabs>
          <w:tab w:pos="1661" w:val="left" w:leader="none"/>
        </w:tabs>
        <w:spacing w:line="240" w:lineRule="auto" w:before="0" w:after="0"/>
        <w:ind w:left="1660" w:right="0" w:hanging="361"/>
        <w:jc w:val="left"/>
        <w:rPr>
          <w:sz w:val="22"/>
        </w:rPr>
      </w:pPr>
      <w:r>
        <w:rPr>
          <w:sz w:val="22"/>
        </w:rPr>
        <w:t>Application:</w:t>
      </w:r>
      <w:r>
        <w:rPr>
          <w:spacing w:val="-4"/>
          <w:sz w:val="22"/>
        </w:rPr>
        <w:t> </w:t>
      </w:r>
      <w:r>
        <w:rPr>
          <w:sz w:val="22"/>
        </w:rPr>
        <w:t>Gary</w:t>
      </w:r>
      <w:r>
        <w:rPr>
          <w:spacing w:val="-4"/>
          <w:sz w:val="22"/>
        </w:rPr>
        <w:t> </w:t>
      </w:r>
      <w:r>
        <w:rPr>
          <w:sz w:val="22"/>
        </w:rPr>
        <w:t>Drug;</w:t>
      </w:r>
      <w:r>
        <w:rPr>
          <w:spacing w:val="-3"/>
          <w:sz w:val="22"/>
        </w:rPr>
        <w:t> </w:t>
      </w:r>
      <w:r>
        <w:rPr>
          <w:sz w:val="22"/>
        </w:rPr>
        <w:t>DS3937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Transfer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Ownership</w:t>
      </w:r>
    </w:p>
    <w:p>
      <w:pPr>
        <w:pStyle w:val="ListParagraph"/>
        <w:numPr>
          <w:ilvl w:val="0"/>
          <w:numId w:val="9"/>
        </w:numPr>
        <w:tabs>
          <w:tab w:pos="1661" w:val="left" w:leader="none"/>
        </w:tabs>
        <w:spacing w:line="240" w:lineRule="auto" w:before="0" w:after="0"/>
        <w:ind w:left="1660" w:right="0" w:hanging="361"/>
        <w:jc w:val="left"/>
        <w:rPr>
          <w:sz w:val="22"/>
        </w:rPr>
      </w:pPr>
      <w:r>
        <w:rPr>
          <w:sz w:val="22"/>
        </w:rPr>
        <w:t>Application:</w:t>
      </w:r>
      <w:r>
        <w:rPr>
          <w:spacing w:val="-4"/>
          <w:sz w:val="22"/>
        </w:rPr>
        <w:t> </w:t>
      </w:r>
      <w:r>
        <w:rPr>
          <w:sz w:val="22"/>
        </w:rPr>
        <w:t>Genoa</w:t>
      </w:r>
      <w:r>
        <w:rPr>
          <w:spacing w:val="-4"/>
          <w:sz w:val="22"/>
        </w:rPr>
        <w:t> </w:t>
      </w:r>
      <w:r>
        <w:rPr>
          <w:sz w:val="22"/>
        </w:rPr>
        <w:t>Healthcare/West</w:t>
      </w:r>
      <w:r>
        <w:rPr>
          <w:spacing w:val="-4"/>
          <w:sz w:val="22"/>
        </w:rPr>
        <w:t> </w:t>
      </w:r>
      <w:r>
        <w:rPr>
          <w:sz w:val="22"/>
        </w:rPr>
        <w:t>Springfield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New</w:t>
      </w:r>
      <w:r>
        <w:rPr>
          <w:spacing w:val="-2"/>
          <w:sz w:val="22"/>
        </w:rPr>
        <w:t> </w:t>
      </w:r>
      <w:r>
        <w:rPr>
          <w:sz w:val="22"/>
        </w:rPr>
        <w:t>Community</w:t>
      </w:r>
      <w:r>
        <w:rPr>
          <w:spacing w:val="-3"/>
          <w:sz w:val="22"/>
        </w:rPr>
        <w:t> </w:t>
      </w:r>
      <w:r>
        <w:rPr>
          <w:sz w:val="22"/>
        </w:rPr>
        <w:t>Pharmacy</w:t>
      </w:r>
    </w:p>
    <w:p>
      <w:pPr>
        <w:pStyle w:val="ListParagraph"/>
        <w:numPr>
          <w:ilvl w:val="0"/>
          <w:numId w:val="9"/>
        </w:numPr>
        <w:tabs>
          <w:tab w:pos="1661" w:val="left" w:leader="none"/>
        </w:tabs>
        <w:spacing w:line="240" w:lineRule="auto" w:before="0" w:after="0"/>
        <w:ind w:left="1660" w:right="0" w:hanging="361"/>
        <w:jc w:val="left"/>
        <w:rPr>
          <w:sz w:val="22"/>
        </w:rPr>
      </w:pPr>
      <w:r>
        <w:rPr>
          <w:sz w:val="22"/>
        </w:rPr>
        <w:t>Application:</w:t>
      </w:r>
      <w:r>
        <w:rPr>
          <w:spacing w:val="-2"/>
          <w:sz w:val="22"/>
        </w:rPr>
        <w:t> </w:t>
      </w:r>
      <w:r>
        <w:rPr>
          <w:sz w:val="22"/>
        </w:rPr>
        <w:t>Sebela</w:t>
      </w:r>
      <w:r>
        <w:rPr>
          <w:spacing w:val="-4"/>
          <w:sz w:val="22"/>
        </w:rPr>
        <w:t> </w:t>
      </w:r>
      <w:r>
        <w:rPr>
          <w:sz w:val="22"/>
        </w:rPr>
        <w:t>Pharmacy</w:t>
      </w:r>
      <w:r>
        <w:rPr>
          <w:spacing w:val="-2"/>
          <w:sz w:val="22"/>
        </w:rPr>
        <w:t> </w:t>
      </w:r>
      <w:r>
        <w:rPr>
          <w:sz w:val="22"/>
        </w:rPr>
        <w:t>RxDirect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New</w:t>
      </w:r>
      <w:r>
        <w:rPr>
          <w:spacing w:val="-2"/>
          <w:sz w:val="22"/>
        </w:rPr>
        <w:t> </w:t>
      </w:r>
      <w:r>
        <w:rPr>
          <w:sz w:val="22"/>
        </w:rPr>
        <w:t>Community</w:t>
      </w:r>
      <w:r>
        <w:rPr>
          <w:spacing w:val="-3"/>
          <w:sz w:val="22"/>
        </w:rPr>
        <w:t> </w:t>
      </w:r>
      <w:r>
        <w:rPr>
          <w:sz w:val="22"/>
        </w:rPr>
        <w:t>Pharmacy</w:t>
      </w:r>
    </w:p>
    <w:p>
      <w:pPr>
        <w:pStyle w:val="ListParagraph"/>
        <w:numPr>
          <w:ilvl w:val="0"/>
          <w:numId w:val="9"/>
        </w:numPr>
        <w:tabs>
          <w:tab w:pos="1661" w:val="left" w:leader="none"/>
        </w:tabs>
        <w:spacing w:line="268" w:lineRule="exact" w:before="0" w:after="0"/>
        <w:ind w:left="1660" w:right="0" w:hanging="361"/>
        <w:jc w:val="left"/>
        <w:rPr>
          <w:sz w:val="22"/>
        </w:rPr>
      </w:pPr>
      <w:r>
        <w:rPr>
          <w:sz w:val="22"/>
        </w:rPr>
        <w:t>Application: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Pharmacy@SSTAR,</w:t>
      </w:r>
      <w:r>
        <w:rPr>
          <w:spacing w:val="-2"/>
          <w:sz w:val="22"/>
        </w:rPr>
        <w:t> </w:t>
      </w:r>
      <w:r>
        <w:rPr>
          <w:sz w:val="22"/>
        </w:rPr>
        <w:t>Inc.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New</w:t>
      </w:r>
      <w:r>
        <w:rPr>
          <w:spacing w:val="-4"/>
          <w:sz w:val="22"/>
        </w:rPr>
        <w:t> </w:t>
      </w:r>
      <w:r>
        <w:rPr>
          <w:sz w:val="22"/>
        </w:rPr>
        <w:t>Community</w:t>
      </w:r>
      <w:r>
        <w:rPr>
          <w:spacing w:val="-2"/>
          <w:sz w:val="22"/>
        </w:rPr>
        <w:t> </w:t>
      </w:r>
      <w:r>
        <w:rPr>
          <w:sz w:val="22"/>
        </w:rPr>
        <w:t>Pharmacy</w:t>
      </w:r>
    </w:p>
    <w:p>
      <w:pPr>
        <w:pStyle w:val="ListParagraph"/>
        <w:numPr>
          <w:ilvl w:val="0"/>
          <w:numId w:val="9"/>
        </w:numPr>
        <w:tabs>
          <w:tab w:pos="1661" w:val="left" w:leader="none"/>
        </w:tabs>
        <w:spacing w:line="268" w:lineRule="exact" w:before="0" w:after="0"/>
        <w:ind w:left="1660" w:right="0" w:hanging="361"/>
        <w:jc w:val="left"/>
        <w:rPr>
          <w:sz w:val="22"/>
        </w:rPr>
      </w:pPr>
      <w:r>
        <w:rPr>
          <w:sz w:val="22"/>
        </w:rPr>
        <w:t>Application:</w:t>
      </w:r>
      <w:r>
        <w:rPr>
          <w:spacing w:val="-4"/>
          <w:sz w:val="22"/>
        </w:rPr>
        <w:t> </w:t>
      </w:r>
      <w:r>
        <w:rPr>
          <w:sz w:val="22"/>
        </w:rPr>
        <w:t>Outer</w:t>
      </w:r>
      <w:r>
        <w:rPr>
          <w:spacing w:val="-4"/>
          <w:sz w:val="22"/>
        </w:rPr>
        <w:t> </w:t>
      </w:r>
      <w:r>
        <w:rPr>
          <w:sz w:val="22"/>
        </w:rPr>
        <w:t>Cape</w:t>
      </w:r>
      <w:r>
        <w:rPr>
          <w:spacing w:val="-1"/>
          <w:sz w:val="22"/>
        </w:rPr>
        <w:t> </w:t>
      </w:r>
      <w:r>
        <w:rPr>
          <w:sz w:val="22"/>
        </w:rPr>
        <w:t>Health;</w:t>
      </w:r>
      <w:r>
        <w:rPr>
          <w:spacing w:val="-3"/>
          <w:sz w:val="22"/>
        </w:rPr>
        <w:t> </w:t>
      </w:r>
      <w:r>
        <w:rPr>
          <w:sz w:val="22"/>
        </w:rPr>
        <w:t>DS89869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Renovation</w:t>
      </w:r>
    </w:p>
    <w:p>
      <w:pPr>
        <w:pStyle w:val="ListParagraph"/>
        <w:numPr>
          <w:ilvl w:val="0"/>
          <w:numId w:val="9"/>
        </w:numPr>
        <w:tabs>
          <w:tab w:pos="1661" w:val="left" w:leader="none"/>
        </w:tabs>
        <w:spacing w:line="240" w:lineRule="auto" w:before="0" w:after="0"/>
        <w:ind w:left="1660" w:right="0" w:hanging="361"/>
        <w:jc w:val="left"/>
        <w:rPr>
          <w:sz w:val="22"/>
        </w:rPr>
      </w:pPr>
      <w:r>
        <w:rPr>
          <w:sz w:val="22"/>
        </w:rPr>
        <w:t>Policy</w:t>
      </w:r>
      <w:r>
        <w:rPr>
          <w:spacing w:val="-4"/>
          <w:sz w:val="22"/>
        </w:rPr>
        <w:t> </w:t>
      </w:r>
      <w:r>
        <w:rPr>
          <w:sz w:val="22"/>
        </w:rPr>
        <w:t>2020-11</w:t>
      </w:r>
      <w:r>
        <w:rPr>
          <w:spacing w:val="-3"/>
          <w:sz w:val="22"/>
        </w:rPr>
        <w:t> </w:t>
      </w:r>
      <w:r>
        <w:rPr>
          <w:sz w:val="22"/>
        </w:rPr>
        <w:t>Vaccine</w:t>
      </w:r>
      <w:r>
        <w:rPr>
          <w:spacing w:val="-4"/>
          <w:sz w:val="22"/>
        </w:rPr>
        <w:t> </w:t>
      </w:r>
      <w:r>
        <w:rPr>
          <w:sz w:val="22"/>
        </w:rPr>
        <w:t>Administration</w:t>
      </w:r>
    </w:p>
    <w:p>
      <w:pPr>
        <w:pStyle w:val="ListParagraph"/>
        <w:numPr>
          <w:ilvl w:val="0"/>
          <w:numId w:val="9"/>
        </w:numPr>
        <w:tabs>
          <w:tab w:pos="1661" w:val="left" w:leader="none"/>
        </w:tabs>
        <w:spacing w:line="240" w:lineRule="auto" w:before="1" w:after="0"/>
        <w:ind w:left="1660" w:right="0" w:hanging="361"/>
        <w:jc w:val="left"/>
        <w:rPr>
          <w:sz w:val="22"/>
        </w:rPr>
      </w:pPr>
      <w:r>
        <w:rPr>
          <w:sz w:val="22"/>
        </w:rPr>
        <w:t>Advisory:</w:t>
      </w:r>
      <w:r>
        <w:rPr>
          <w:spacing w:val="-2"/>
          <w:sz w:val="22"/>
        </w:rPr>
        <w:t> </w:t>
      </w:r>
      <w:r>
        <w:rPr>
          <w:sz w:val="22"/>
        </w:rPr>
        <w:t>Smoke</w:t>
      </w:r>
      <w:r>
        <w:rPr>
          <w:spacing w:val="-4"/>
          <w:sz w:val="22"/>
        </w:rPr>
        <w:t> </w:t>
      </w:r>
      <w:r>
        <w:rPr>
          <w:sz w:val="22"/>
        </w:rPr>
        <w:t>Studies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ISO-Classified</w:t>
      </w:r>
      <w:r>
        <w:rPr>
          <w:spacing w:val="-4"/>
          <w:sz w:val="22"/>
        </w:rPr>
        <w:t> </w:t>
      </w:r>
      <w:r>
        <w:rPr>
          <w:sz w:val="22"/>
        </w:rPr>
        <w:t>Areas</w:t>
      </w:r>
    </w:p>
    <w:p>
      <w:pPr>
        <w:pStyle w:val="ListParagraph"/>
        <w:numPr>
          <w:ilvl w:val="0"/>
          <w:numId w:val="9"/>
        </w:numPr>
        <w:tabs>
          <w:tab w:pos="1661" w:val="left" w:leader="none"/>
        </w:tabs>
        <w:spacing w:line="240" w:lineRule="auto" w:before="0" w:after="0"/>
        <w:ind w:left="1660" w:right="0" w:hanging="361"/>
        <w:jc w:val="left"/>
        <w:rPr>
          <w:sz w:val="22"/>
        </w:rPr>
      </w:pPr>
      <w:r>
        <w:rPr>
          <w:sz w:val="22"/>
        </w:rPr>
        <w:t>PTT</w:t>
      </w:r>
      <w:r>
        <w:rPr>
          <w:spacing w:val="-4"/>
          <w:sz w:val="22"/>
        </w:rPr>
        <w:t> </w:t>
      </w:r>
      <w:r>
        <w:rPr>
          <w:sz w:val="22"/>
        </w:rPr>
        <w:t>Extension:</w:t>
      </w:r>
      <w:r>
        <w:rPr>
          <w:spacing w:val="-3"/>
          <w:sz w:val="22"/>
        </w:rPr>
        <w:t> </w:t>
      </w:r>
      <w:r>
        <w:rPr>
          <w:sz w:val="22"/>
        </w:rPr>
        <w:t>Marc</w:t>
      </w:r>
      <w:r>
        <w:rPr>
          <w:spacing w:val="-4"/>
          <w:sz w:val="22"/>
        </w:rPr>
        <w:t> </w:t>
      </w:r>
      <w:r>
        <w:rPr>
          <w:sz w:val="22"/>
        </w:rPr>
        <w:t>Delaney</w:t>
      </w:r>
      <w:r>
        <w:rPr>
          <w:spacing w:val="-3"/>
          <w:sz w:val="22"/>
        </w:rPr>
        <w:t> </w:t>
      </w:r>
      <w:r>
        <w:rPr>
          <w:sz w:val="22"/>
        </w:rPr>
        <w:t>PTT08271</w:t>
      </w:r>
    </w:p>
    <w:p>
      <w:pPr>
        <w:pStyle w:val="ListParagraph"/>
        <w:numPr>
          <w:ilvl w:val="0"/>
          <w:numId w:val="9"/>
        </w:numPr>
        <w:tabs>
          <w:tab w:pos="1661" w:val="left" w:leader="none"/>
        </w:tabs>
        <w:spacing w:line="240" w:lineRule="auto" w:before="0" w:after="0"/>
        <w:ind w:left="1660" w:right="0" w:hanging="361"/>
        <w:jc w:val="left"/>
        <w:rPr>
          <w:sz w:val="22"/>
        </w:rPr>
      </w:pPr>
      <w:r>
        <w:rPr>
          <w:sz w:val="22"/>
        </w:rPr>
        <w:t>PTT</w:t>
      </w:r>
      <w:r>
        <w:rPr>
          <w:spacing w:val="-4"/>
          <w:sz w:val="22"/>
        </w:rPr>
        <w:t> </w:t>
      </w:r>
      <w:r>
        <w:rPr>
          <w:sz w:val="22"/>
        </w:rPr>
        <w:t>Extension:</w:t>
      </w:r>
      <w:r>
        <w:rPr>
          <w:spacing w:val="-1"/>
          <w:sz w:val="22"/>
        </w:rPr>
        <w:t> </w:t>
      </w:r>
      <w:r>
        <w:rPr>
          <w:sz w:val="22"/>
        </w:rPr>
        <w:t>Jayleen</w:t>
      </w:r>
      <w:r>
        <w:rPr>
          <w:spacing w:val="-4"/>
          <w:sz w:val="22"/>
        </w:rPr>
        <w:t> </w:t>
      </w:r>
      <w:r>
        <w:rPr>
          <w:sz w:val="22"/>
        </w:rPr>
        <w:t>Perez</w:t>
      </w:r>
      <w:r>
        <w:rPr>
          <w:spacing w:val="-2"/>
          <w:sz w:val="22"/>
        </w:rPr>
        <w:t> </w:t>
      </w:r>
      <w:r>
        <w:rPr>
          <w:sz w:val="22"/>
        </w:rPr>
        <w:t>PTT08147</w:t>
      </w:r>
    </w:p>
    <w:p>
      <w:pPr>
        <w:pStyle w:val="ListParagraph"/>
        <w:numPr>
          <w:ilvl w:val="0"/>
          <w:numId w:val="9"/>
        </w:numPr>
        <w:tabs>
          <w:tab w:pos="1661" w:val="left" w:leader="none"/>
        </w:tabs>
        <w:spacing w:line="240" w:lineRule="auto" w:before="0" w:after="0"/>
        <w:ind w:left="1660" w:right="0" w:hanging="361"/>
        <w:jc w:val="left"/>
        <w:rPr>
          <w:sz w:val="22"/>
        </w:rPr>
      </w:pPr>
      <w:r>
        <w:rPr>
          <w:sz w:val="22"/>
        </w:rPr>
        <w:t>PTT</w:t>
      </w:r>
      <w:r>
        <w:rPr>
          <w:spacing w:val="-4"/>
          <w:sz w:val="22"/>
        </w:rPr>
        <w:t> </w:t>
      </w:r>
      <w:r>
        <w:rPr>
          <w:sz w:val="22"/>
        </w:rPr>
        <w:t>Extension: Rosanna</w:t>
      </w:r>
      <w:r>
        <w:rPr>
          <w:spacing w:val="-3"/>
          <w:sz w:val="22"/>
        </w:rPr>
        <w:t> </w:t>
      </w:r>
      <w:r>
        <w:rPr>
          <w:sz w:val="22"/>
        </w:rPr>
        <w:t>Proia-Eastwood</w:t>
      </w:r>
      <w:r>
        <w:rPr>
          <w:spacing w:val="-5"/>
          <w:sz w:val="22"/>
        </w:rPr>
        <w:t> </w:t>
      </w:r>
      <w:r>
        <w:rPr>
          <w:sz w:val="22"/>
        </w:rPr>
        <w:t>PTT05695</w:t>
      </w:r>
    </w:p>
    <w:p>
      <w:pPr>
        <w:pStyle w:val="ListParagraph"/>
        <w:numPr>
          <w:ilvl w:val="0"/>
          <w:numId w:val="9"/>
        </w:numPr>
        <w:tabs>
          <w:tab w:pos="1661" w:val="left" w:leader="none"/>
        </w:tabs>
        <w:spacing w:line="240" w:lineRule="auto" w:before="0" w:after="0"/>
        <w:ind w:left="1300" w:right="5040" w:firstLine="0"/>
        <w:jc w:val="left"/>
        <w:rPr>
          <w:sz w:val="22"/>
        </w:rPr>
      </w:pPr>
      <w:r>
        <w:rPr>
          <w:sz w:val="22"/>
        </w:rPr>
        <w:t>PTT Extension: Nephthalie Dejeanlouis PTT09057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15.</w:t>
      </w:r>
      <w:r>
        <w:rPr>
          <w:spacing w:val="28"/>
          <w:sz w:val="22"/>
        </w:rPr>
        <w:t> </w:t>
      </w:r>
      <w:r>
        <w:rPr>
          <w:spacing w:val="-1"/>
          <w:sz w:val="22"/>
        </w:rPr>
        <w:t>CAS-2021-0526</w:t>
      </w:r>
      <w:r>
        <w:rPr>
          <w:spacing w:val="15"/>
          <w:sz w:val="22"/>
        </w:rPr>
        <w:t> </w:t>
      </w:r>
      <w:r>
        <w:rPr>
          <w:sz w:val="22"/>
        </w:rPr>
        <w:t>PHA-2021-0035</w:t>
      </w:r>
      <w:r>
        <w:rPr>
          <w:spacing w:val="-16"/>
          <w:sz w:val="22"/>
        </w:rPr>
        <w:t> </w:t>
      </w:r>
      <w:r>
        <w:rPr>
          <w:sz w:val="22"/>
        </w:rPr>
        <w:t>CVS</w:t>
      </w:r>
      <w:r>
        <w:rPr>
          <w:spacing w:val="-1"/>
          <w:sz w:val="22"/>
        </w:rPr>
        <w:t> </w:t>
      </w:r>
      <w:r>
        <w:rPr>
          <w:sz w:val="22"/>
        </w:rPr>
        <w:t>#492,</w:t>
      </w:r>
      <w:r>
        <w:rPr>
          <w:spacing w:val="-2"/>
          <w:sz w:val="22"/>
        </w:rPr>
        <w:t> </w:t>
      </w:r>
      <w:r>
        <w:rPr>
          <w:sz w:val="22"/>
        </w:rPr>
        <w:t>DS24056</w:t>
      </w:r>
    </w:p>
    <w:p>
      <w:pPr>
        <w:pStyle w:val="BodyText"/>
        <w:ind w:left="1300"/>
      </w:pPr>
      <w:r>
        <w:rPr>
          <w:spacing w:val="-1"/>
        </w:rPr>
        <w:t>16.</w:t>
      </w:r>
      <w:r>
        <w:rPr>
          <w:spacing w:val="29"/>
        </w:rPr>
        <w:t> </w:t>
      </w:r>
      <w:r>
        <w:rPr>
          <w:spacing w:val="-1"/>
        </w:rPr>
        <w:t>CAS-2021-0733</w:t>
      </w:r>
      <w:r>
        <w:rPr>
          <w:spacing w:val="15"/>
        </w:rPr>
        <w:t> </w:t>
      </w:r>
      <w:r>
        <w:rPr/>
        <w:t>PHA-2021-0071</w:t>
      </w:r>
      <w:r>
        <w:rPr>
          <w:spacing w:val="-16"/>
        </w:rPr>
        <w:t> </w:t>
      </w:r>
      <w:r>
        <w:rPr/>
        <w:t>Stop &amp;</w:t>
      </w:r>
      <w:r>
        <w:rPr>
          <w:spacing w:val="-2"/>
        </w:rPr>
        <w:t> </w:t>
      </w:r>
      <w:r>
        <w:rPr/>
        <w:t>Shop</w:t>
      </w:r>
      <w:r>
        <w:rPr>
          <w:spacing w:val="-3"/>
        </w:rPr>
        <w:t> </w:t>
      </w:r>
      <w:r>
        <w:rPr/>
        <w:t>#36,</w:t>
      </w:r>
      <w:r>
        <w:rPr>
          <w:spacing w:val="-2"/>
        </w:rPr>
        <w:t> </w:t>
      </w:r>
      <w:r>
        <w:rPr/>
        <w:t>DS2360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940"/>
      </w:pPr>
      <w:r>
        <w:rPr/>
        <w:t>Respectfully</w:t>
      </w:r>
      <w:r>
        <w:rPr>
          <w:spacing w:val="-2"/>
        </w:rPr>
        <w:t> </w:t>
      </w:r>
      <w:r>
        <w:rPr/>
        <w:t>Submitted,</w:t>
      </w:r>
    </w:p>
    <w:p>
      <w:pPr>
        <w:pStyle w:val="BodyText"/>
        <w:ind w:left="940"/>
      </w:pPr>
      <w:r>
        <w:rPr/>
        <w:t>Carly</w:t>
      </w:r>
      <w:r>
        <w:rPr>
          <w:spacing w:val="-3"/>
        </w:rPr>
        <w:t> </w:t>
      </w:r>
      <w:r>
        <w:rPr/>
        <w:t>Jean-Francois,</w:t>
      </w:r>
      <w:r>
        <w:rPr>
          <w:spacing w:val="-4"/>
        </w:rPr>
        <w:t> </w:t>
      </w:r>
      <w:r>
        <w:rPr/>
        <w:t>NP,</w:t>
      </w:r>
      <w:r>
        <w:rPr>
          <w:spacing w:val="-4"/>
        </w:rPr>
        <w:t> </w:t>
      </w:r>
      <w:r>
        <w:rPr/>
        <w:t>Secretary</w:t>
      </w:r>
    </w:p>
    <w:sectPr>
      <w:pgSz w:w="12240" w:h="15840"/>
      <w:pgMar w:header="0" w:footer="1339" w:top="1400" w:bottom="1520" w:left="50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24.157654pt;width:124.3pt;height:30.25pt;mso-position-horizontal-relative:page;mso-position-vertical-relative:page;z-index:-16130048" type="#_x0000_t202" id="docshape1" filled="false" stroked="false">
          <v:textbox inset="0,0,0,0">
            <w:txbxContent>
              <w:p>
                <w:pPr>
                  <w:spacing w:before="20"/>
                  <w:ind w:left="20" w:right="4" w:firstLine="0"/>
                  <w:jc w:val="left"/>
                  <w:rPr>
                    <w:rFonts w:ascii="Cambria"/>
                    <w:sz w:val="24"/>
                  </w:rPr>
                </w:pPr>
                <w:r>
                  <w:rPr>
                    <w:rFonts w:ascii="Cambria"/>
                    <w:sz w:val="24"/>
                  </w:rPr>
                  <w:t>General Session Agenda</w:t>
                </w:r>
                <w:r>
                  <w:rPr>
                    <w:rFonts w:ascii="Cambria"/>
                    <w:spacing w:val="-50"/>
                    <w:sz w:val="24"/>
                  </w:rPr>
                  <w:t> </w:t>
                </w:r>
                <w:r>
                  <w:rPr>
                    <w:rFonts w:ascii="Cambria"/>
                    <w:sz w:val="24"/>
                  </w:rPr>
                  <w:t>October</w:t>
                </w:r>
                <w:r>
                  <w:rPr>
                    <w:rFonts w:ascii="Cambria"/>
                    <w:spacing w:val="-2"/>
                    <w:sz w:val="24"/>
                  </w:rPr>
                  <w:t> </w:t>
                </w:r>
                <w:r>
                  <w:rPr>
                    <w:rFonts w:ascii="Cambria"/>
                    <w:sz w:val="24"/>
                  </w:rPr>
                  <w:t>29,</w:t>
                </w:r>
                <w:r>
                  <w:rPr>
                    <w:rFonts w:ascii="Cambria"/>
                    <w:spacing w:val="1"/>
                    <w:sz w:val="24"/>
                  </w:rPr>
                  <w:t> </w:t>
                </w:r>
                <w:r>
                  <w:rPr>
                    <w:rFonts w:ascii="Cambria"/>
                    <w:sz w:val="24"/>
                  </w:rPr>
                  <w:t>2021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4.560001pt;margin-top:719.76001pt;width:542.9pt;height:4.45pt;mso-position-horizontal-relative:page;mso-position-vertical-relative:page;z-index:-16129536" id="docshape4" coordorigin="691,14395" coordsize="10858,89" path="m11549,14470l691,14470,691,14484,11549,14484,11549,14470xm11549,14395l691,14395,691,14455,11549,14455,11549,14395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35pt;margin-top:724.157654pt;width:124.3pt;height:30.25pt;mso-position-horizontal-relative:page;mso-position-vertical-relative:page;z-index:-16129024" type="#_x0000_t202" id="docshape5" filled="false" stroked="false">
          <v:textbox inset="0,0,0,0">
            <w:txbxContent>
              <w:p>
                <w:pPr>
                  <w:spacing w:before="20"/>
                  <w:ind w:left="20" w:right="4" w:firstLine="0"/>
                  <w:jc w:val="left"/>
                  <w:rPr>
                    <w:rFonts w:ascii="Cambria"/>
                    <w:sz w:val="24"/>
                  </w:rPr>
                </w:pPr>
                <w:r>
                  <w:rPr>
                    <w:rFonts w:ascii="Cambria"/>
                    <w:sz w:val="24"/>
                  </w:rPr>
                  <w:t>General Session Agenda</w:t>
                </w:r>
                <w:r>
                  <w:rPr>
                    <w:rFonts w:ascii="Cambria"/>
                    <w:spacing w:val="-50"/>
                    <w:sz w:val="24"/>
                  </w:rPr>
                  <w:t> </w:t>
                </w:r>
                <w:r>
                  <w:rPr>
                    <w:rFonts w:ascii="Cambria"/>
                    <w:sz w:val="24"/>
                  </w:rPr>
                  <w:t>October</w:t>
                </w:r>
                <w:r>
                  <w:rPr>
                    <w:rFonts w:ascii="Cambria"/>
                    <w:spacing w:val="-2"/>
                    <w:sz w:val="24"/>
                  </w:rPr>
                  <w:t> </w:t>
                </w:r>
                <w:r>
                  <w:rPr>
                    <w:rFonts w:ascii="Cambria"/>
                    <w:sz w:val="24"/>
                  </w:rPr>
                  <w:t>29,</w:t>
                </w:r>
                <w:r>
                  <w:rPr>
                    <w:rFonts w:ascii="Cambria"/>
                    <w:spacing w:val="1"/>
                    <w:sz w:val="24"/>
                  </w:rPr>
                  <w:t> </w:t>
                </w:r>
                <w:r>
                  <w:rPr>
                    <w:rFonts w:ascii="Cambria"/>
                    <w:sz w:val="24"/>
                  </w:rPr>
                  <w:t>2021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77.760010pt;margin-top:714.06665pt;width:56.25pt;height:15.3pt;mso-position-horizontal-relative:page;mso-position-vertical-relative:page;z-index:-16128512" type="#_x0000_t202" id="docshape7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/>
                    <w:b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Page</w:t>
                </w:r>
                <w:r>
                  <w:rPr>
                    <w:rFonts w:ascii="Times New Roman"/>
                    <w:spacing w:val="-2"/>
                    <w:sz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b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b/>
                    <w:sz w:val="24"/>
                  </w:rPr>
                  <w:t> </w:t>
                </w:r>
                <w:r>
                  <w:rPr>
                    <w:rFonts w:ascii="Times New Roman"/>
                    <w:sz w:val="24"/>
                  </w:rPr>
                  <w:t>of</w:t>
                </w:r>
                <w:r>
                  <w:rPr>
                    <w:rFonts w:ascii="Times New Roman"/>
                    <w:spacing w:val="-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z w:val="24"/>
                  </w:rPr>
                  <w:t>8</w:t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27.866638pt;width:199.4pt;height:29.1pt;mso-position-horizontal-relative:page;mso-position-vertical-relative:page;z-index:-16128000" type="#_x0000_t202" id="docshape8" filled="false" stroked="false">
          <v:textbox inset="0,0,0,0">
            <w:txbxContent>
              <w:p>
                <w:pPr>
                  <w:spacing w:before="10"/>
                  <w:ind w:left="20" w:right="1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Draft Minutes General Session: 10/29/21</w:t>
                </w:r>
                <w:r>
                  <w:rPr>
                    <w:rFonts w:ascii="Times New Roman"/>
                    <w:spacing w:val="-57"/>
                    <w:sz w:val="24"/>
                  </w:rPr>
                  <w:t> </w:t>
                </w:r>
                <w:r>
                  <w:rPr>
                    <w:rFonts w:ascii="Times New Roman"/>
                    <w:sz w:val="24"/>
                  </w:rPr>
                  <w:t>BOP</w:t>
                </w:r>
                <w:r>
                  <w:rPr>
                    <w:rFonts w:ascii="Times New Roman"/>
                    <w:spacing w:val="-1"/>
                    <w:sz w:val="24"/>
                  </w:rPr>
                  <w:t> </w:t>
                </w:r>
                <w:r>
                  <w:rPr>
                    <w:rFonts w:ascii="Times New Roman"/>
                    <w:sz w:val="24"/>
                  </w:rPr>
                  <w:t>Approved: 11/12/21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."/>
      <w:lvlJc w:val="left"/>
      <w:pPr>
        <w:ind w:left="1660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660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33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06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80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53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26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00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173" w:hanging="361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1031" w:hanging="164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068" w:hanging="1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96" w:hanging="1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24" w:hanging="1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152" w:hanging="1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80" w:hanging="1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08" w:hanging="1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36" w:hanging="1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64" w:hanging="164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659" w:hanging="361"/>
        <w:jc w:val="left"/>
      </w:pPr>
      <w:rPr>
        <w:rFonts w:hint="default"/>
        <w:w w:val="100"/>
      </w:rPr>
    </w:lvl>
    <w:lvl w:ilvl="1">
      <w:start w:val="0"/>
      <w:numFmt w:val="bullet"/>
      <w:lvlText w:val="•"/>
      <w:lvlJc w:val="left"/>
      <w:pPr>
        <w:ind w:left="2626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92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58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24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490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456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22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88" w:hanging="361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479" w:hanging="361"/>
        <w:jc w:val="left"/>
      </w:pPr>
      <w:rPr>
        <w:rFonts w:hint="default" w:ascii="Calibri" w:hAnsi="Calibri" w:eastAsia="Calibri" w:cs="Calibri"/>
        <w:b/>
        <w:bCs/>
        <w:i w:val="0"/>
        <w:iCs w:val="0"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ind w:left="1660" w:hanging="361"/>
        <w:jc w:val="left"/>
      </w:pPr>
      <w:rPr>
        <w:rFonts w:hint="default" w:ascii="Calibri" w:hAnsi="Calibri" w:eastAsia="Calibri" w:cs="Calibri"/>
        <w:b/>
        <w:bCs/>
        <w:i w:val="0"/>
        <w:iCs w:val="0"/>
        <w:w w:val="100"/>
        <w:sz w:val="22"/>
        <w:szCs w:val="22"/>
      </w:rPr>
    </w:lvl>
    <w:lvl w:ilvl="2">
      <w:start w:val="0"/>
      <w:numFmt w:val="bullet"/>
      <w:lvlText w:val="•"/>
      <w:lvlJc w:val="left"/>
      <w:pPr>
        <w:ind w:left="1660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67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75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82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90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97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05" w:hanging="361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718" w:hanging="176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375" w:hanging="17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31" w:hanging="17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86" w:hanging="17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42" w:hanging="17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98" w:hanging="17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53" w:hanging="17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09" w:hanging="17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64" w:hanging="176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828" w:hanging="197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465" w:hanging="19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11" w:hanging="1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56" w:hanging="1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02" w:hanging="1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48" w:hanging="1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93" w:hanging="1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39" w:hanging="1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84" w:hanging="197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919" w:hanging="123"/>
      </w:pPr>
      <w:rPr>
        <w:rFonts w:hint="default" w:ascii="Symbol" w:hAnsi="Symbol" w:eastAsia="Symbol" w:cs="Symbol"/>
        <w:b w:val="0"/>
        <w:bCs w:val="0"/>
        <w:i w:val="0"/>
        <w:iCs w:val="0"/>
        <w:spacing w:val="1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555" w:hanging="12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91" w:hanging="12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26" w:hanging="12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62" w:hanging="12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98" w:hanging="12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33" w:hanging="12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69" w:hanging="12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004" w:hanging="123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768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41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6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14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18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69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21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72" w:hanging="36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465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11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5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02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48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93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39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84" w:hanging="360"/>
      </w:pPr>
      <w:rPr>
        <w:rFonts w:hint="default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940"/>
      <w:outlineLvl w:val="1"/>
    </w:pPr>
    <w:rPr>
      <w:rFonts w:ascii="Calibri" w:hAnsi="Calibri" w:eastAsia="Calibri" w:cs="Calibri"/>
      <w:b/>
      <w:bCs/>
      <w:sz w:val="22"/>
      <w:szCs w:val="22"/>
    </w:rPr>
  </w:style>
  <w:style w:styleId="Title" w:type="paragraph">
    <w:name w:val="Title"/>
    <w:basedOn w:val="Normal"/>
    <w:uiPriority w:val="1"/>
    <w:qFormat/>
    <w:pPr>
      <w:spacing w:before="86" w:after="3"/>
      <w:ind w:left="1998" w:right="2079"/>
      <w:jc w:val="center"/>
    </w:pPr>
    <w:rPr>
      <w:rFonts w:ascii="Times New Roman" w:hAnsi="Times New Roman" w:eastAsia="Times New Roman" w:cs="Times New Roman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>
      <w:ind w:left="1660" w:hanging="361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statema.webex.com/statema/onstage/g.php?MTID=ecbcd92baf63dd707d3cc682fbfd4df9c" TargetMode="External"/><Relationship Id="rId7" Type="http://schemas.openxmlformats.org/officeDocument/2006/relationships/hyperlink" Target="mailto:yulanda.r.kiner@mass.gov" TargetMode="Externa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Cittadino, Margaret (DPH)</dc:creator>
  <dcterms:created xsi:type="dcterms:W3CDTF">2021-11-12T19:31:24Z</dcterms:created>
  <dcterms:modified xsi:type="dcterms:W3CDTF">2021-11-12T19:31:24Z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2021-11-12T00:00:00Z</vt:filetime>
  </property>
</Properties>
</file>