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3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September 5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 w:firstLine="0"/>
        <w:jc w:val="center"/>
      </w:pPr>
      <w:bookmarkStart w:name="September 5, 2019" w:id="7"/>
      <w:bookmarkEnd w:id="7"/>
      <w:r>
        <w:rPr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640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Naho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lisl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1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1" w:right="2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ust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9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usson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64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7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539" w:val="left" w:leader="none"/>
              </w:tabs>
              <w:spacing w:before="41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539" w:val="left" w:leader="none"/>
              </w:tabs>
              <w:spacing w:before="23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Custom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539" w:val="left" w:leader="none"/>
              </w:tabs>
              <w:spacing w:line="256" w:lineRule="auto" w:before="20"/>
              <w:ind w:left="1539" w:right="1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38"/>
              <w:ind w:left="819" w:right="24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3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0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S89716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lpole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5" w:lineRule="auto" w:before="56"/>
              <w:ind w:left="819" w:right="77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S3599)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5" w:lineRule="auto" w:before="20"/>
              <w:ind w:left="819" w:right="22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7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S89914)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670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ppointm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694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S89896;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14965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89731,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0113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1080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S2654;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0018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0017</w:t>
            </w:r>
          </w:p>
        </w:tc>
        <w:tc>
          <w:tcPr>
            <w:tcW w:w="8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427" w:hRule="exact"/>
        </w:trPr>
        <w:tc>
          <w:tcPr>
            <w:tcW w:w="77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gridSpan w:val="4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0055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#137,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S2951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0024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#2254,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S2886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0063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#1803,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S89888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0026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#1056,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S1646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0058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#685,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S2646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0015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#524,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S2532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0064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#9538,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S3474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0029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#15969,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S90068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0070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S90041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0042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S90071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0067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hmond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S1650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7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14927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S90083</w:t>
            </w:r>
          </w:p>
        </w:tc>
        <w:tc>
          <w:tcPr>
            <w:tcW w:w="83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75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306" w:type="dxa"/>
            <w:gridSpan w:val="4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37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</w:tr>
      <w:tr>
        <w:trPr>
          <w:trHeight w:val="306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1"/>
              <w:ind w:left="102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September 5, 2019 General Sessi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line="240" w:lineRule="auto" w:before="56"/>
        <w:ind w:left="120" w:right="949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63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45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Ju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nza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Carl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</w:t>
      </w:r>
    </w:p>
    <w:p>
      <w:pPr>
        <w:pStyle w:val="BodyText"/>
        <w:tabs>
          <w:tab w:pos="587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</w:p>
    <w:p>
      <w:pPr>
        <w:pStyle w:val="BodyText"/>
        <w:tabs>
          <w:tab w:pos="5880" w:val="left" w:leader="none"/>
        </w:tabs>
        <w:ind w:left="120" w:right="309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637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548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spacing w:line="238" w:lineRule="auto" w:before="2"/>
        <w:ind w:left="120" w:right="456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150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1pt;width:470.88pt;height:.1pt;mso-position-horizontal-relative:page;mso-position-vertical-relative:paragraph;z-index:-1635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9"/>
        </w:numPr>
        <w:tabs>
          <w:tab w:pos="319" w:val="left" w:leader="none"/>
        </w:tabs>
        <w:spacing w:before="3"/>
        <w:ind w:left="160" w:right="0" w:hanging="40"/>
        <w:jc w:val="left"/>
      </w:pPr>
      <w:r>
        <w:rPr/>
        <w:pict>
          <v:group style="position:absolute;margin-left:70.559998pt;margin-top:15.303629pt;width:470.88pt;height:.1pt;mso-position-horizontal-relative:page;mso-position-vertical-relative:paragraph;z-index:-1634" coordorigin="1411,306" coordsize="9418,2">
            <v:shape style="position:absolute;left:1411;top:306;width:9418;height:2" coordorigin="1411,306" coordsize="9418,0" path="m1411,306l10829,30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46"/>
        <w:ind w:right="10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ep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9"/>
        </w:numPr>
        <w:tabs>
          <w:tab w:pos="338" w:val="left" w:leader="none"/>
        </w:tabs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pStyle w:val="BodyText"/>
        <w:numPr>
          <w:ilvl w:val="1"/>
          <w:numId w:val="9"/>
        </w:numPr>
        <w:tabs>
          <w:tab w:pos="338" w:val="left" w:leader="none"/>
        </w:tabs>
        <w:spacing w:before="57"/>
        <w:ind w:left="120" w:right="294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898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46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2"/>
        <w:ind w:left="119" w:right="354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2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8pt;width:470.88pt;height:.1pt;mso-position-horizontal-relative:page;mso-position-vertical-relative:paragraph;z-index:-163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0"/>
        </w:numPr>
        <w:tabs>
          <w:tab w:pos="341" w:val="left" w:leader="none"/>
        </w:tabs>
        <w:ind w:left="160" w:right="0" w:hanging="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46pt;width:3.001pt;height:.72pt;mso-position-horizontal-relative:page;mso-position-vertical-relative:paragraph;z-index:-1632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727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54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09164pt;width:470.88pt;height:.1pt;mso-position-horizontal-relative:page;mso-position-vertical-relative:paragraph;z-index:-1631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TOPIC IV          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0"/>
          <w:w w:val="100"/>
        </w:rPr>
        <w:t>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70"/>
        <w:jc w:val="left"/>
      </w:pPr>
      <w:bookmarkStart w:name="Discussion:  E. TAGLIERI noted that ther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pt;width:470.88pt;height:.1pt;mso-position-horizontal-relative:page;mso-position-vertical-relative:paragraph;z-index:-1630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bookmarkStart w:name="Monthly Report from Probation          T" w:id="18"/>
      <w:bookmarkEnd w:id="1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99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2pt;width:470.88pt;height:.1pt;mso-position-horizontal-relative:page;mso-position-vertical-relative:paragraph;z-index:-162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1"/>
      <w:bookmarkEnd w:id="21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5"/>
        <w:ind w:right="0"/>
        <w:jc w:val="left"/>
      </w:pPr>
      <w:r>
        <w:rPr/>
        <w:pict>
          <v:group style="position:absolute;margin-left:70.559998pt;margin-top:16.363636pt;width:470.88pt;height:.1pt;mso-position-horizontal-relative:page;mso-position-vertical-relative:paragraph;z-index:-1628" coordorigin="1411,327" coordsize="9418,2">
            <v:shape style="position:absolute;left:1411;top:327;width:9418;height:2" coordorigin="1411,327" coordsize="9418,0" path="m1411,327l10829,327e" filled="f" stroked="t" strokeweight="1.54pt" strokecolor="#000000">
              <v:path arrowok="t"/>
            </v:shape>
            <w10:wrap type="none"/>
          </v:group>
        </w:pict>
      </w: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Heading2"/>
        <w:tabs>
          <w:tab w:pos="3760" w:val="left" w:leader="none"/>
        </w:tabs>
        <w:spacing w:before="57"/>
        <w:ind w:left="160" w:right="0"/>
        <w:jc w:val="left"/>
        <w:rPr>
          <w:b w:val="0"/>
          <w:bCs w:val="0"/>
        </w:rPr>
      </w:pPr>
      <w:bookmarkStart w:name="TOPIC IV    REPORTS" w:id="23"/>
      <w:bookmarkEnd w:id="23"/>
      <w:r>
        <w:rPr/>
      </w:r>
      <w:bookmarkStart w:name="Above Action Levels Approved by Staff Ac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8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102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70.559998pt;margin-top:15.273611pt;width:470.88pt;height:.1pt;mso-position-horizontal-relative:page;mso-position-vertical-relative:paragraph;z-index:-1627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60" w:val="left" w:leader="none"/>
        </w:tabs>
        <w:spacing w:before="48"/>
        <w:ind w:left="160" w:right="0"/>
        <w:jc w:val="left"/>
        <w:rPr>
          <w:b w:val="0"/>
          <w:bCs w:val="0"/>
        </w:rPr>
      </w:pPr>
      <w:bookmarkStart w:name="TOPIC IV    REPORTS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8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 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762" w:hanging="1"/>
        <w:jc w:val="left"/>
      </w:pPr>
      <w:r>
        <w:rPr/>
        <w:pict>
          <v:group style="position:absolute;margin-left:70.559998pt;margin-top:55.606579pt;width:470.88pt;height:.1pt;mso-position-horizontal-relative:page;mso-position-vertical-relative:paragraph;z-index:-1626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bookmarkStart w:name="Discussion:  E. TAGLIERI noted that in A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So noted" w:id="29"/>
            <w:bookmarkEnd w:id="29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</w:tc>
        <w:tc>
          <w:tcPr>
            <w:tcW w:w="5439" w:type="dxa"/>
            <w:gridSpan w:val="2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56" w:hRule="exact"/>
        </w:trPr>
        <w:tc>
          <w:tcPr>
            <w:tcW w:w="324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Revocation of Board Policies       Ti" w:id="30"/>
            <w:bookmarkEnd w:id="3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9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79" w:hRule="exact"/>
        </w:trPr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Presented by: M. CHAN" w:id="31"/>
            <w:bookmarkEnd w:id="3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56"/>
        <w:ind w:left="160" w:right="0"/>
        <w:jc w:val="left"/>
        <w:rPr>
          <w:b w:val="0"/>
          <w:bCs w:val="0"/>
        </w:rPr>
      </w:pPr>
      <w:bookmarkStart w:name="Discussion:" w:id="32"/>
      <w:bookmarkEnd w:id="32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55" w:val="left" w:leader="none"/>
        </w:tabs>
        <w:spacing w:line="238" w:lineRule="auto" w:before="2"/>
        <w:ind w:left="160" w:right="158" w:firstLine="0"/>
        <w:jc w:val="left"/>
      </w:pPr>
      <w:bookmarkStart w:name="M. CHAN presented that the draft of 247 " w:id="33"/>
      <w:bookmarkEnd w:id="33"/>
      <w:r>
        <w:rPr/>
      </w:r>
      <w:bookmarkStart w:name="M. CHAN presented that the draft of 247 " w:id="34"/>
      <w:bookmarkEnd w:id="34"/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879" w:val="left" w:leader="none"/>
        </w:tabs>
        <w:spacing w:before="12"/>
        <w:ind w:left="880" w:right="0" w:hanging="361"/>
        <w:jc w:val="left"/>
      </w:pPr>
      <w:bookmarkStart w:name=" Policy 98-010 Policy on Extended Leave" w:id="35"/>
      <w:bookmarkEnd w:id="35"/>
      <w:r>
        <w:rPr/>
      </w:r>
      <w:bookmarkStart w:name=" Policy 98-010 Policy on Extended Leave" w:id="36"/>
      <w:bookmarkEnd w:id="36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1"/>
        </w:numPr>
        <w:tabs>
          <w:tab w:pos="879" w:val="left" w:leader="none"/>
        </w:tabs>
        <w:spacing w:before="12"/>
        <w:ind w:left="880" w:right="0" w:hanging="361"/>
        <w:jc w:val="left"/>
      </w:pPr>
      <w:bookmarkStart w:name=" Policy 98-011 Policy on customized Pat" w:id="37"/>
      <w:bookmarkEnd w:id="37"/>
      <w:r>
        <w:rPr/>
      </w:r>
      <w:bookmarkStart w:name=" Policy 98-011 Policy on customized Pat" w:id="38"/>
      <w:bookmarkEnd w:id="38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11"/>
        </w:numPr>
        <w:tabs>
          <w:tab w:pos="879" w:val="left" w:leader="none"/>
        </w:tabs>
        <w:spacing w:before="12"/>
        <w:ind w:left="880" w:right="0" w:hanging="361"/>
        <w:jc w:val="left"/>
      </w:pPr>
      <w:bookmarkStart w:name=" Policy 2000-03 Policy on Pharmacy Oper" w:id="39"/>
      <w:bookmarkEnd w:id="39"/>
      <w:r>
        <w:rPr/>
      </w:r>
      <w:bookmarkStart w:name=" Policy 2000-03 Policy on Pharmacy Oper" w:id="40"/>
      <w:bookmarkEnd w:id="40"/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60" w:right="102"/>
        <w:jc w:val="left"/>
      </w:pPr>
      <w:bookmarkStart w:name="Action: Motion by T. FENSKY, seconded by" w:id="41"/>
      <w:bookmarkEnd w:id="4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lga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380" w:val="left" w:leader="none"/>
        </w:tabs>
        <w:spacing w:before="56"/>
        <w:ind w:left="160" w:right="851" w:hanging="0"/>
        <w:jc w:val="left"/>
        <w:rPr>
          <w:b w:val="0"/>
          <w:bCs w:val="0"/>
        </w:rPr>
      </w:pPr>
      <w:r>
        <w:rPr/>
        <w:pict>
          <v:group style="position:absolute;margin-left:70.559998pt;margin-top:-10.722038pt;width:470.88pt;height:.1pt;mso-position-horizontal-relative:page;mso-position-vertical-relative:paragraph;z-index:-1625" coordorigin="1411,-214" coordsize="9418,2">
            <v:shape style="position:absolute;left:1411;top:-214;width:9418;height:2" coordorigin="1411,-214" coordsize="9418,0" path="m1411,-214l10829,-214e" filled="f" stroked="t" strokeweight=".580pt" strokecolor="#000000">
              <v:path arrowok="t"/>
            </v:shape>
            <w10:wrap type="none"/>
          </v:group>
        </w:pict>
      </w:r>
      <w:bookmarkStart w:name="2. Policy 2019-01: Shared Pharmacy Servi" w:id="42"/>
      <w:bookmarkEnd w:id="42"/>
      <w:r>
        <w:rPr/>
      </w:r>
      <w:bookmarkStart w:name="2. Policy 2019-01: Shared Pharmacy Servi" w:id="43"/>
      <w:bookmarkEnd w:id="43"/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epha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eferred." w:id="44"/>
      <w:bookmarkEnd w:id="4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efe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47pt;width:470.88pt;height:.1pt;mso-position-horizontal-relative:page;mso-position-vertical-relative:paragraph;z-index:-162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45"/>
      <w:bookmarkEnd w:id="45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0"/>
        </w:numPr>
        <w:tabs>
          <w:tab w:pos="700" w:val="left" w:leader="none"/>
          <w:tab w:pos="4996" w:val="left" w:leader="none"/>
          <w:tab w:pos="8080" w:val="left" w:leader="none"/>
        </w:tabs>
        <w:spacing w:before="41"/>
        <w:ind w:left="70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Freedom FP Fertility Pharmacy DS89716" w:id="46"/>
      <w:bookmarkEnd w:id="46"/>
      <w:r>
        <w:rPr/>
      </w:r>
      <w:bookmarkStart w:name="1. Freedom FP Fertility Pharmacy DS89716" w:id="47"/>
      <w:bookmarkEnd w:id="47"/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" w:right="562" w:firstLine="0"/>
        <w:jc w:val="left"/>
      </w:pPr>
      <w:bookmarkStart w:name="UREPRESENTED BYU:  Phillip D’Amato (MOR)" w:id="48"/>
      <w:bookmarkEnd w:id="4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hilli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air</w:t>
      </w:r>
      <w:r>
        <w:rPr>
          <w:b w:val="0"/>
          <w:bCs w:val="0"/>
          <w:spacing w:val="0"/>
          <w:w w:val="100"/>
          <w:u w:val="none"/>
        </w:rPr>
        <w:t>s)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" w:right="0"/>
        <w:jc w:val="left"/>
      </w:pPr>
      <w:bookmarkStart w:name="URECUSAL:U NONE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380" w:bottom="1520" w:left="1280" w:right="1420"/>
        </w:sectPr>
      </w:pPr>
    </w:p>
    <w:p>
      <w:pPr>
        <w:pStyle w:val="BodyText"/>
        <w:spacing w:line="239" w:lineRule="auto" w:before="57"/>
        <w:ind w:right="18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16)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ja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5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3720" w:val="left" w:leader="none"/>
          <w:tab w:pos="8040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731647pt;width:470.88pt;height:.1pt;mso-position-horizontal-relative:page;mso-position-vertical-relative:paragraph;z-index:-1623" coordorigin="1411,-215" coordsize="9418,2">
            <v:shape style="position:absolute;left:1411;top:-215;width:9418;height:2" coordorigin="1411,-215" coordsize="9418,0" path="m1411,-215l10829,-215e" filled="f" stroked="t" strokeweight=".82pt" strokecolor="#000000">
              <v:path arrowok="t"/>
            </v:shape>
            <w10:wrap type="none"/>
          </v:group>
        </w:pict>
      </w:r>
      <w:bookmarkStart w:name="2. Walpole Pharmacy  New Community Pharm" w:id="50"/>
      <w:bookmarkEnd w:id="50"/>
      <w:r>
        <w:rPr/>
      </w:r>
      <w:bookmarkStart w:name="2. Walpole Pharmacy  New Community Pharm" w:id="51"/>
      <w:bookmarkEnd w:id="51"/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77"/>
        <w:jc w:val="left"/>
      </w:pPr>
      <w:bookmarkStart w:name="UREPRESENTED BYU:  Elaine Brunelle (MOR/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lain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2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lain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ful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swe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ngl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84"/>
        <w:jc w:val="left"/>
      </w:pPr>
      <w:r>
        <w:rPr/>
        <w:pict>
          <v:group style="position:absolute;margin-left:72pt;margin-top:38.967022pt;width:427.32192pt;height:.1pt;mso-position-horizontal-relative:page;mso-position-vertical-relative:paragraph;z-index:-1622" coordorigin="1440,779" coordsize="8546,2">
            <v:shape style="position:absolute;left:1440;top:779;width:8546;height:2" coordorigin="1440,779" coordsize="8546,0" path="m1440,779l9986,77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4688" w:val="left" w:leader="none"/>
          <w:tab w:pos="8040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bookmarkStart w:name="3. Village Fertility Pharmacy DS90059   " w:id="54"/>
      <w:bookmarkEnd w:id="54"/>
      <w:r>
        <w:rPr/>
      </w:r>
      <w:bookmarkStart w:name="3. Village Fertility Pharmacy DS90059   " w:id="55"/>
      <w:bookmarkEnd w:id="55"/>
      <w:r>
        <w:rPr>
          <w:spacing w:val="-1"/>
          <w:w w:val="100"/>
        </w:rPr>
        <w:t>V</w:t>
      </w:r>
      <w:r>
        <w:rPr>
          <w:spacing w:val="0"/>
          <w:w w:val="100"/>
        </w:rPr>
        <w:t>ill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90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77"/>
        <w:jc w:val="left"/>
      </w:pPr>
      <w:bookmarkStart w:name="UREPRESENTED BYU:  Steven P" w:id="56"/>
      <w:bookmarkEnd w:id="5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57"/>
      <w:bookmarkEnd w:id="5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32"/>
        <w:jc w:val="left"/>
      </w:pPr>
      <w:bookmarkStart w:name="UDISCUSSION:U Steve P., Vice President o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(4),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16)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lar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72pt;margin-top:38.96703pt;width:427.32192pt;height:.1pt;mso-position-horizontal-relative:page;mso-position-vertical-relative:paragraph;z-index:-1621" coordorigin="1440,779" coordsize="8546,2">
            <v:shape style="position:absolute;left:1440;top:779;width:8546;height:2" coordorigin="1440,779" coordsize="8546,0" path="m1440,779l9986,779e" filled="f" stroked="t" strokeweight=".71691pt" strokecolor="#000000">
              <v:path arrowok="t"/>
            </v:shape>
            <w10:wrap type="none"/>
          </v:group>
        </w:pict>
      </w:r>
      <w:bookmarkStart w:name="UACTION: U Motion by S. HAMILTION, secon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5510" w:val="left" w:leader="none"/>
          <w:tab w:pos="8040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bookmarkStart w:name="4. Western Mass Compounding Center DS899" w:id="60"/>
      <w:bookmarkEnd w:id="60"/>
      <w:r>
        <w:rPr/>
      </w:r>
      <w:bookmarkStart w:name="4. Western Mass Compounding Center DS899" w:id="61"/>
      <w:bookmarkEnd w:id="61"/>
      <w:r>
        <w:rPr>
          <w:spacing w:val="-1"/>
          <w:w w:val="100"/>
        </w:rPr>
        <w:t>We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65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0"/>
        <w:jc w:val="left"/>
      </w:pPr>
      <w:bookmarkStart w:name="UREPRESENTED BYU:  Brad Sprecher (MOR)" w:id="62"/>
      <w:bookmarkEnd w:id="6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63"/>
      <w:bookmarkEnd w:id="6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38" w:firstLine="0"/>
        <w:jc w:val="left"/>
      </w:pPr>
      <w:bookmarkStart w:name="UDISCUSSION:U Brad Sprecher, MOR, came b" w:id="64"/>
      <w:bookmarkEnd w:id="6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00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xy,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urfa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hazar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4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pria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1"/>
        <w:jc w:val="left"/>
      </w:pPr>
      <w:bookmarkStart w:name="UACTION: U Motion by P.GANNON, seconded " w:id="65"/>
      <w:bookmarkEnd w:id="65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6151" w:val="left" w:leader="none"/>
          <w:tab w:pos="8040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r>
        <w:rPr/>
        <w:pict>
          <v:group style="position:absolute;margin-left:72pt;margin-top:-11.988655pt;width:427.32192pt;height:.1pt;mso-position-horizontal-relative:page;mso-position-vertical-relative:paragraph;z-index:-1620" coordorigin="1440,-240" coordsize="8546,2">
            <v:shape style="position:absolute;left:1440;top:-240;width:8546;height:2" coordorigin="1440,-240" coordsize="8546,0" path="m1440,-240l9986,-240e" filled="f" stroked="t" strokeweight=".71691pt" strokecolor="#000000">
              <v:path arrowok="t"/>
            </v:shape>
            <w10:wrap type="none"/>
          </v:group>
        </w:pict>
      </w:r>
      <w:bookmarkStart w:name="5. Pharmacy Corporation of America/PharM" w:id="66"/>
      <w:bookmarkEnd w:id="66"/>
      <w:r>
        <w:rPr/>
      </w:r>
      <w:bookmarkStart w:name="5. Pharmacy Corporation of America/PharM" w:id="67"/>
      <w:bookmarkEnd w:id="67"/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3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99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Card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(Re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" w:id="68"/>
      <w:bookmarkEnd w:id="6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68"/>
        <w:jc w:val="left"/>
      </w:pPr>
      <w:bookmarkStart w:name="UDISCUSSION:U Construction at the new lo" w:id="69"/>
      <w:bookmarkEnd w:id="6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keep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rial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16"/>
        <w:jc w:val="left"/>
      </w:pPr>
      <w:bookmarkStart w:name="UACTION: U Motion by T. FENSKY, seconded" w:id="70"/>
      <w:bookmarkEnd w:id="7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5431" w:val="left" w:leader="none"/>
          <w:tab w:pos="8039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r>
        <w:rPr/>
        <w:pict>
          <v:group style="position:absolute;margin-left:72pt;margin-top:-11.98864pt;width:427.32192pt;height:.1pt;mso-position-horizontal-relative:page;mso-position-vertical-relative:paragraph;z-index:-1619" coordorigin="1440,-240" coordsize="8546,2">
            <v:shape style="position:absolute;left:1440;top:-240;width:8546;height:2" coordorigin="1440,-240" coordsize="8546,0" path="m1440,-240l9986,-240e" filled="f" stroked="t" strokeweight=".71691pt" strokecolor="#000000">
              <v:path arrowok="t"/>
            </v:shape>
            <w10:wrap type="none"/>
          </v:group>
        </w:pict>
      </w:r>
      <w:bookmarkStart w:name="6. Boulevard Pharma Compounding Center D" w:id="71"/>
      <w:bookmarkEnd w:id="71"/>
      <w:r>
        <w:rPr/>
      </w:r>
      <w:bookmarkStart w:name="6. Boulevard Pharma Compounding Center D" w:id="72"/>
      <w:bookmarkEnd w:id="72"/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43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ip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hali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Giu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MOR)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A.S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325" w:top="1480" w:bottom="1520" w:left="1320" w:right="1320"/>
        </w:sectPr>
      </w:pPr>
    </w:p>
    <w:p>
      <w:pPr>
        <w:pStyle w:val="BodyText"/>
        <w:spacing w:line="240" w:lineRule="auto" w:before="57"/>
        <w:ind w:right="11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kee</w:t>
      </w:r>
      <w:r>
        <w:rPr>
          <w:b w:val="0"/>
          <w:bCs w:val="0"/>
          <w:spacing w:val="-1"/>
          <w:w w:val="100"/>
          <w:u w:val="none"/>
        </w:rPr>
        <w:t>pin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Giu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78"/>
        <w:jc w:val="left"/>
      </w:pPr>
      <w:bookmarkStart w:name="UACTION: U Motioned by T. FENSKY, second" w:id="73"/>
      <w:bookmarkEnd w:id="7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660" w:val="left" w:leader="none"/>
          <w:tab w:pos="5160" w:val="left" w:leader="none"/>
          <w:tab w:pos="8040" w:val="left" w:leader="none"/>
        </w:tabs>
        <w:spacing w:before="56"/>
        <w:ind w:left="660" w:right="0" w:hanging="361"/>
        <w:jc w:val="left"/>
        <w:rPr>
          <w:b w:val="0"/>
          <w:bCs w:val="0"/>
        </w:rPr>
      </w:pPr>
      <w:r>
        <w:rPr/>
        <w:pict>
          <v:group style="position:absolute;margin-left:72pt;margin-top:-11.878212pt;width:427.32192pt;height:.1pt;mso-position-horizontal-relative:page;mso-position-vertical-relative:paragraph;z-index:-1617" coordorigin="1440,-238" coordsize="8546,2">
            <v:shape style="position:absolute;left:1440;top:-238;width:8546;height:2" coordorigin="1440,-238" coordsize="8546,0" path="m1440,-238l9986,-238e" filled="f" stroked="t" strokeweight=".71691pt" strokecolor="#000000">
              <v:path arrowok="t"/>
            </v:shape>
            <w10:wrap type="none"/>
          </v:group>
        </w:pict>
      </w:r>
      <w:bookmarkStart w:name="7. Wegmans Food Markets DS89914  Change " w:id="74"/>
      <w:bookmarkEnd w:id="74"/>
      <w:r>
        <w:rPr/>
      </w:r>
      <w:bookmarkStart w:name="7. Wegmans Food Markets DS89914  Change " w:id="75"/>
      <w:bookmarkEnd w:id="75"/>
      <w:r>
        <w:rPr>
          <w:spacing w:val="-1"/>
          <w:w w:val="100"/>
        </w:rPr>
        <w:t>We</w:t>
      </w:r>
      <w:r>
        <w:rPr>
          <w:spacing w:val="0"/>
          <w:w w:val="100"/>
        </w:rPr>
        <w:t>gm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89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14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3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ski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dr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ski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2"/>
        </w:numPr>
        <w:tabs>
          <w:tab w:pos="352" w:val="left" w:leader="none"/>
        </w:tabs>
        <w:spacing w:line="239" w:lineRule="auto"/>
        <w:ind w:left="120" w:right="143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7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2pt;width:470.88pt;height:.1pt;mso-position-horizontal-relative:page;mso-position-vertical-relative:paragraph;z-index:-161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2"/>
        </w:numPr>
        <w:tabs>
          <w:tab w:pos="341" w:val="left" w:leader="none"/>
          <w:tab w:pos="5929" w:val="left" w:leader="none"/>
        </w:tabs>
        <w:spacing w:line="480" w:lineRule="auto"/>
        <w:ind w:left="119" w:right="222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roposed Resolutions for NABP Distric" w:id="76"/>
      <w:bookmarkEnd w:id="76"/>
      <w:r>
        <w:rPr/>
      </w:r>
      <w:bookmarkStart w:name="1. Proposed Resolutions for NABP Distric" w:id="77"/>
      <w:bookmarkEnd w:id="7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D. SENCABAUGH" w:id="78"/>
      <w:bookmarkEnd w:id="7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6" w:lineRule="exact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" w:id="79"/>
      <w:bookmarkEnd w:id="79"/>
      <w:r>
        <w:rPr/>
      </w:r>
      <w:bookmarkStart w:name="NABP provides resources to convene task " w:id="80"/>
      <w:bookmarkEnd w:id="8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18" w:right="366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339" w:val="left" w:leader="none"/>
        </w:tabs>
        <w:ind w:left="339" w:right="0" w:hanging="221"/>
        <w:jc w:val="left"/>
      </w:pPr>
      <w:bookmarkStart w:name="P. GANNON presented the following resolu" w:id="81"/>
      <w:bookmarkEnd w:id="81"/>
      <w:r>
        <w:rPr/>
      </w:r>
      <w:bookmarkStart w:name="P. GANNON presented the following resolu" w:id="82"/>
      <w:bookmarkEnd w:id="82"/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numPr>
          <w:ilvl w:val="1"/>
          <w:numId w:val="13"/>
        </w:numPr>
        <w:tabs>
          <w:tab w:pos="1200" w:val="left" w:leader="none"/>
        </w:tabs>
        <w:spacing w:before="69"/>
        <w:ind w:left="1199" w:right="253" w:hanging="360"/>
        <w:jc w:val="left"/>
      </w:pPr>
      <w:bookmarkStart w:name=" Developing a standard structure betwee" w:id="83"/>
      <w:bookmarkEnd w:id="83"/>
      <w:r>
        <w:rPr/>
      </w:r>
      <w:bookmarkStart w:name=" Developing a standard structure betwee" w:id="84"/>
      <w:bookmarkEnd w:id="84"/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nari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1199" w:val="left" w:leader="none"/>
        </w:tabs>
        <w:spacing w:before="10"/>
        <w:ind w:left="1199" w:right="187" w:hanging="361"/>
        <w:jc w:val="both"/>
      </w:pPr>
      <w:bookmarkStart w:name=" Implement national standard for commun" w:id="85"/>
      <w:bookmarkEnd w:id="85"/>
      <w:r>
        <w:rPr/>
      </w:r>
      <w:bookmarkStart w:name=" Implement national standard for commun" w:id="86"/>
      <w:bookmarkEnd w:id="86"/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1199" w:val="left" w:leader="none"/>
        </w:tabs>
        <w:spacing w:before="12"/>
        <w:ind w:left="1199" w:right="446" w:hanging="361"/>
        <w:jc w:val="left"/>
      </w:pPr>
      <w:bookmarkStart w:name=" “DIR fees” associated with PBMs and pa" w:id="87"/>
      <w:bookmarkEnd w:id="87"/>
      <w:r>
        <w:rPr/>
      </w:r>
      <w:bookmarkStart w:name=" “DIR fees” associated with PBMs and pa" w:id="88"/>
      <w:bookmarkEnd w:id="88"/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415" w:val="left" w:leader="none"/>
        </w:tabs>
        <w:ind w:left="415" w:right="0" w:hanging="296"/>
        <w:jc w:val="left"/>
      </w:pPr>
      <w:bookmarkStart w:name="M. GODEK presented the following resolut" w:id="89"/>
      <w:bookmarkEnd w:id="89"/>
      <w:r>
        <w:rPr/>
      </w:r>
      <w:bookmarkStart w:name=" Pharmacy staffed by technicians with o" w:id="90"/>
      <w:bookmarkEnd w:id="90"/>
      <w:r>
        <w:rPr/>
      </w:r>
      <w:bookmarkStart w:name=" Pharmacy staffed by technicians with o" w:id="91"/>
      <w:bookmarkEnd w:id="91"/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4"/>
        </w:numPr>
        <w:tabs>
          <w:tab w:pos="1199" w:val="left" w:leader="none"/>
        </w:tabs>
        <w:spacing w:before="12"/>
        <w:ind w:left="1199" w:right="0" w:hanging="361"/>
        <w:jc w:val="left"/>
      </w:pPr>
      <w:bookmarkStart w:name="S. HAMILTON presented the following reso" w:id="92"/>
      <w:bookmarkEnd w:id="92"/>
      <w:r>
        <w:rPr/>
      </w:r>
      <w:bookmarkStart w:name="S. HAMILTON presented the following reso" w:id="93"/>
      <w:bookmarkEnd w:id="93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326" w:val="left" w:leader="none"/>
        </w:tabs>
        <w:spacing w:line="267" w:lineRule="exact"/>
        <w:ind w:left="326" w:right="0" w:hanging="207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5"/>
        </w:numPr>
        <w:tabs>
          <w:tab w:pos="1199" w:val="left" w:leader="none"/>
        </w:tabs>
        <w:spacing w:before="12"/>
        <w:ind w:left="1199" w:right="0" w:hanging="361"/>
        <w:jc w:val="left"/>
      </w:pPr>
      <w:bookmarkStart w:name=" Naloxone to be available as an OTC med" w:id="94"/>
      <w:bookmarkEnd w:id="94"/>
      <w:r>
        <w:rPr/>
      </w:r>
      <w:bookmarkStart w:name=" Naloxone to be available as an OTC med" w:id="95"/>
      <w:bookmarkEnd w:id="95"/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22" w:val="left" w:leader="none"/>
        </w:tabs>
        <w:ind w:left="422" w:right="0" w:hanging="303"/>
        <w:jc w:val="left"/>
      </w:pPr>
      <w:bookmarkStart w:name="W. FRISCH presented the following resolu" w:id="96"/>
      <w:bookmarkEnd w:id="96"/>
      <w:r>
        <w:rPr/>
      </w:r>
      <w:bookmarkStart w:name="W. FRISCH presented the following resolu" w:id="97"/>
      <w:bookmarkEnd w:id="97"/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6"/>
        </w:numPr>
        <w:tabs>
          <w:tab w:pos="1200" w:val="left" w:leader="none"/>
        </w:tabs>
        <w:spacing w:before="12"/>
        <w:ind w:left="1200" w:right="117" w:hanging="361"/>
        <w:jc w:val="left"/>
      </w:pPr>
      <w:bookmarkStart w:name=" Informing retail pharmacies of necessa" w:id="98"/>
      <w:bookmarkEnd w:id="98"/>
      <w:r>
        <w:rPr/>
      </w:r>
      <w:bookmarkStart w:name=" Informing retail pharmacies of necessa" w:id="99"/>
      <w:bookmarkEnd w:id="99"/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7"/>
        <w:jc w:val="left"/>
      </w:pPr>
      <w:bookmarkStart w:name="Action: Motion by P. GANNON, seconded by" w:id="100"/>
      <w:bookmarkEnd w:id="10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2"/>
        </w:numPr>
        <w:tabs>
          <w:tab w:pos="340" w:val="left" w:leader="none"/>
          <w:tab w:pos="6664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722537pt;width:470.88pt;height:.1pt;mso-position-horizontal-relative:page;mso-position-vertical-relative:paragraph;z-index:-1616" coordorigin="1411,-214" coordsize="9418,2">
            <v:shape style="position:absolute;left:1411;top:-214;width:9418;height:2" coordorigin="1411,-214" coordsize="9418,0" path="m1411,-214l10829,-214e" filled="f" stroked="t" strokeweight=".581pt" strokecolor="#000000">
              <v:path arrowok="t"/>
            </v:shape>
            <w10:wrap type="none"/>
          </v:group>
        </w:pict>
      </w:r>
      <w:bookmarkStart w:name="2. Consent Agreement and Order to Show C" w:id="101"/>
      <w:bookmarkEnd w:id="101"/>
      <w:r>
        <w:rPr/>
      </w:r>
      <w:bookmarkStart w:name="2. Consent Agreement and Order to Show C" w:id="102"/>
      <w:bookmarkEnd w:id="102"/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au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26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V. BERG" w:id="103"/>
      <w:bookmarkEnd w:id="10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ERG</w:t>
      </w:r>
    </w:p>
    <w:p>
      <w:pPr>
        <w:pStyle w:val="BodyText"/>
        <w:ind w:left="119" w:right="0"/>
        <w:jc w:val="left"/>
      </w:pPr>
      <w:bookmarkStart w:name="." w:id="104"/>
      <w:bookmarkEnd w:id="104"/>
      <w:r>
        <w:rPr/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ind w:left="119" w:right="0"/>
        <w:jc w:val="left"/>
        <w:rPr>
          <w:b w:val="0"/>
          <w:bCs w:val="0"/>
        </w:rPr>
      </w:pPr>
      <w:bookmarkStart w:name="Discussion:" w:id="105"/>
      <w:bookmarkEnd w:id="105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349" w:val="left" w:leader="none"/>
        </w:tabs>
        <w:spacing w:line="238" w:lineRule="auto" w:before="2"/>
        <w:ind w:left="119" w:right="973" w:firstLine="0"/>
        <w:jc w:val="left"/>
      </w:pPr>
      <w:bookmarkStart w:name="V. BERG presented a proposed draft to im" w:id="106"/>
      <w:bookmarkEnd w:id="106"/>
      <w:r>
        <w:rPr/>
      </w:r>
      <w:bookmarkStart w:name="V. BERG presented a proposed draft to im" w:id="107"/>
      <w:bookmarkEnd w:id="107"/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7"/>
        </w:numPr>
        <w:tabs>
          <w:tab w:pos="1198" w:val="left" w:leader="none"/>
        </w:tabs>
        <w:spacing w:before="12"/>
        <w:ind w:left="1199" w:right="0" w:hanging="361"/>
        <w:jc w:val="left"/>
      </w:pPr>
      <w:bookmarkStart w:name=" Individual had a license that has been" w:id="108"/>
      <w:bookmarkEnd w:id="108"/>
      <w:r>
        <w:rPr/>
      </w:r>
      <w:bookmarkStart w:name=" Individual had a license that has been" w:id="109"/>
      <w:bookmarkEnd w:id="109"/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199" w:val="left" w:leader="none"/>
        </w:tabs>
        <w:spacing w:before="12"/>
        <w:ind w:left="1199" w:right="0" w:hanging="361"/>
        <w:jc w:val="left"/>
      </w:pPr>
      <w:bookmarkStart w:name=" Individual never had a license." w:id="110"/>
      <w:bookmarkEnd w:id="110"/>
      <w:r>
        <w:rPr/>
      </w:r>
      <w:bookmarkStart w:name=" Individual never had a license." w:id="111"/>
      <w:bookmarkEnd w:id="111"/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ind w:left="118" w:right="127" w:firstLine="0"/>
        <w:jc w:val="left"/>
      </w:pPr>
      <w:bookmarkStart w:name="First violation fine may be up to $1,000" w:id="112"/>
      <w:bookmarkEnd w:id="112"/>
      <w:r>
        <w:rPr/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39" w:lineRule="auto" w:before="1"/>
        <w:ind w:left="118" w:right="197"/>
        <w:jc w:val="left"/>
      </w:pPr>
      <w:bookmarkStart w:name="Pharmacy Board should consider default f" w:id="113"/>
      <w:bookmarkEnd w:id="113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" w:right="273"/>
        <w:jc w:val="left"/>
      </w:pPr>
      <w:bookmarkStart w:name="Action: Motion by P. GANNON, seconded by" w:id="114"/>
      <w:bookmarkEnd w:id="11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2"/>
        </w:numPr>
        <w:tabs>
          <w:tab w:pos="340" w:val="left" w:leader="none"/>
          <w:tab w:pos="6650" w:val="left" w:leader="none"/>
        </w:tabs>
        <w:spacing w:line="480" w:lineRule="auto" w:before="56"/>
        <w:ind w:left="119" w:right="1481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0.722051pt;width:470.88pt;height:.1pt;mso-position-horizontal-relative:page;mso-position-vertical-relative:paragraph;z-index:-1615" coordorigin="1411,-214" coordsize="9418,2">
            <v:shape style="position:absolute;left:1411;top:-214;width:9418;height:2" coordorigin="1411,-214" coordsize="9418,0" path="m1411,-214l10829,-214e" filled="f" stroked="t" strokeweight=".580pt" strokecolor="#000000">
              <v:path arrowok="t"/>
            </v:shape>
            <w10:wrap type="none"/>
          </v:group>
        </w:pict>
      </w:r>
      <w:bookmarkStart w:name="3. PSUD REC Committee Appointment​​​​​  " w:id="115"/>
      <w:bookmarkEnd w:id="115"/>
      <w:r>
        <w:rPr/>
      </w:r>
      <w:bookmarkStart w:name="3. PSUD REC Committee Appointment​​​​​  " w:id="116"/>
      <w:bookmarkEnd w:id="116"/>
      <w:r>
        <w:rPr>
          <w:spacing w:val="0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ppo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E. TAGLIERI" w:id="117"/>
      <w:bookmarkEnd w:id="117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ERI</w:t>
      </w:r>
    </w:p>
    <w:p>
      <w:pPr>
        <w:spacing w:after="0" w:line="480" w:lineRule="auto"/>
        <w:jc w:val="left"/>
        <w:rPr>
          <w:rFonts w:ascii="Calibri" w:hAnsi="Calibri" w:cs="Calibri" w:eastAsia="Calibri"/>
        </w:rPr>
        <w:sectPr>
          <w:pgSz w:w="12240" w:h="15840"/>
          <w:pgMar w:header="0" w:footer="1325" w:top="1380" w:bottom="1520" w:left="1320" w:right="1340"/>
        </w:sectPr>
      </w:pPr>
    </w:p>
    <w:p>
      <w:pPr>
        <w:spacing w:before="5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" w:id="118"/>
      <w:bookmarkEnd w:id="118"/>
      <w:r>
        <w:rPr/>
      </w:r>
      <w:bookmarkStart w:name="The pharmacy technician member has resig" w:id="119"/>
      <w:bookmarkEnd w:id="11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19" w:right="19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19" w:right="600"/>
        <w:jc w:val="left"/>
      </w:pPr>
      <w:bookmarkStart w:name="Action: Motion by P. GANNON, seconded by" w:id="120"/>
      <w:bookmarkEnd w:id="12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4pt;width:470.88pt;height:.1pt;mso-position-horizontal-relative:page;mso-position-vertical-relative:paragraph;z-index:-161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1"/>
          <w:w w:val="100"/>
        </w:rPr>
        <w:t>IN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5386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96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63pt;width:470.88pt;height:.1pt;mso-position-horizontal-relative:page;mso-position-vertical-relative:paragraph;z-index:-161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X    TERMINATION OF PROBATION" w:id="121"/>
      <w:bookmarkEnd w:id="121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599" w:val="left" w:leader="none"/>
        </w:tabs>
        <w:spacing w:line="480" w:lineRule="auto"/>
        <w:ind w:left="120" w:right="1391" w:hanging="0"/>
        <w:jc w:val="left"/>
        <w:rPr>
          <w:rFonts w:ascii="Calibri" w:hAnsi="Calibri" w:cs="Calibri" w:eastAsia="Calibri"/>
          <w:sz w:val="22"/>
          <w:szCs w:val="22"/>
        </w:rPr>
      </w:pPr>
      <w:bookmarkStart w:name="PHA-2016-0113 Conley’s Drug Store: DS897" w:id="122"/>
      <w:bookmarkEnd w:id="12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K. FISHMAN" w:id="123"/>
      <w:bookmarkEnd w:id="12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24"/>
      <w:bookmarkEnd w:id="12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Discussion:" w:id="125"/>
      <w:bookmarkEnd w:id="125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12" w:firstLine="51"/>
        <w:jc w:val="left"/>
      </w:pPr>
      <w:bookmarkStart w:name="Conley’s Drug Store business was sold to" w:id="126"/>
      <w:bookmarkEnd w:id="126"/>
      <w:r>
        <w:rPr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" w:right="550"/>
        <w:jc w:val="left"/>
      </w:pPr>
      <w:bookmarkStart w:name="Action: Motion by M. GODEK, seconded by " w:id="127"/>
      <w:bookmarkEnd w:id="12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6pt;width:470.88pt;height:.1pt;mso-position-horizontal-relative:page;mso-position-vertical-relative:paragraph;z-index:-161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X    SANTION HEARING    11:55 AM" w:id="128"/>
      <w:bookmarkEnd w:id="12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-2"/>
          <w:w w:val="100"/>
        </w:rPr>
        <w:t>S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0"/>
          <w:w w:val="100"/>
        </w:rPr>
        <w:t>11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5318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HA-2018-0018 Conley’s Drug Store DS2654" w:id="129"/>
      <w:bookmarkEnd w:id="1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HA-2017-0017 Richard Doyle PH15680" w:id="130"/>
      <w:bookmarkEnd w:id="130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yle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s: None" w:id="131"/>
      <w:bookmarkEnd w:id="13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120" w:right="4413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 Heather Engman and Richar" w:id="132"/>
      <w:bookmarkEnd w:id="13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: Richard Doyle, Paul Garbarini, " w:id="133"/>
      <w:bookmarkEnd w:id="13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325" w:top="1380" w:bottom="1520" w:left="1320" w:right="1480"/>
        </w:sectPr>
      </w:pP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" w:id="134"/>
      <w:bookmarkEnd w:id="13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81" w:val="left" w:leader="none"/>
        </w:tabs>
        <w:ind w:left="381" w:right="0" w:hanging="361"/>
        <w:jc w:val="left"/>
      </w:pPr>
      <w:bookmarkStart w:name=" Heather Summarized and reviewed the pr" w:id="135"/>
      <w:bookmarkEnd w:id="135"/>
      <w:r>
        <w:rPr/>
      </w:r>
      <w:bookmarkStart w:name=" Heather Summarized and reviewed the pr" w:id="136"/>
      <w:bookmarkEnd w:id="136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18"/>
        </w:numPr>
        <w:tabs>
          <w:tab w:pos="381" w:val="left" w:leader="none"/>
        </w:tabs>
        <w:spacing w:before="12"/>
        <w:ind w:left="381" w:right="0" w:hanging="361"/>
        <w:jc w:val="left"/>
      </w:pPr>
      <w:bookmarkStart w:name=" Heather provided an overview of the Me" w:id="137"/>
      <w:bookmarkEnd w:id="137"/>
      <w:r>
        <w:rPr/>
      </w:r>
      <w:bookmarkStart w:name=" Heather provided an overview of the Me" w:id="138"/>
      <w:bookmarkEnd w:id="138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8"/>
        </w:numPr>
        <w:tabs>
          <w:tab w:pos="382" w:val="left" w:leader="none"/>
        </w:tabs>
        <w:spacing w:before="12"/>
        <w:ind w:left="382" w:right="0" w:hanging="361"/>
        <w:jc w:val="left"/>
      </w:pPr>
      <w:bookmarkStart w:name=" R. Doyle presented:" w:id="139"/>
      <w:bookmarkEnd w:id="139"/>
      <w:r>
        <w:rPr/>
      </w:r>
      <w:bookmarkStart w:name=" R. Doyle presented:" w:id="140"/>
      <w:bookmarkEnd w:id="140"/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type w:val="continuous"/>
          <w:pgSz w:w="12240" w:h="15840"/>
          <w:pgMar w:top="1060" w:bottom="1000" w:left="1320" w:right="1480"/>
          <w:cols w:num="2" w:equalWidth="0">
            <w:col w:w="1139" w:space="40"/>
            <w:col w:w="8261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1" w:right="0"/>
        <w:jc w:val="left"/>
        <w:rPr>
          <w:b w:val="0"/>
          <w:bCs w:val="0"/>
        </w:rPr>
      </w:pPr>
      <w:bookmarkStart w:name="o Was told to stop compounding products " w:id="141"/>
      <w:bookmarkEnd w:id="141"/>
      <w:r>
        <w:rPr/>
      </w:r>
      <w:bookmarkStart w:name="o No longer does OTC compounding; only w" w:id="142"/>
      <w:bookmarkEnd w:id="142"/>
      <w:r>
        <w:rPr/>
      </w:r>
      <w:bookmarkStart w:name="o All inspections since have been in ful" w:id="143"/>
      <w:bookmarkEnd w:id="143"/>
      <w:r>
        <w:rPr/>
      </w:r>
      <w:bookmarkStart w:name="o Acknowledges and agrees with all facts" w:id="144"/>
      <w:bookmarkEnd w:id="144"/>
      <w:r>
        <w:rPr/>
      </w:r>
      <w:bookmarkStart w:name="o Requests is for a non-disciplinary san" w:id="145"/>
      <w:bookmarkEnd w:id="145"/>
      <w:r>
        <w:rPr/>
      </w:r>
      <w:bookmarkStart w:name=" Board members than questioned R. Doyle" w:id="146"/>
      <w:bookmarkEnd w:id="146"/>
      <w:r>
        <w:rPr/>
      </w:r>
      <w:bookmarkStart w:name="o A. Stein: What would he feel would be " w:id="147"/>
      <w:bookmarkEnd w:id="147"/>
      <w:r>
        <w:rPr/>
      </w:r>
      <w:bookmarkStart w:name="o S. Hamilton:  Did you or have you had " w:id="148"/>
      <w:bookmarkEnd w:id="148"/>
      <w:r>
        <w:rPr/>
      </w:r>
      <w:bookmarkStart w:name=" Hearing then ended.  Deliberation and " w:id="149"/>
      <w:bookmarkEnd w:id="149"/>
      <w:r>
        <w:rPr/>
      </w:r>
      <w:bookmarkStart w:name="So Noted" w:id="150"/>
      <w:bookmarkEnd w:id="150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1200" w:val="left" w:leader="none"/>
        </w:tabs>
        <w:spacing w:line="268" w:lineRule="exact" w:before="52"/>
        <w:ind w:left="1200" w:right="754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1"/>
          <w:numId w:val="18"/>
        </w:numPr>
        <w:tabs>
          <w:tab w:pos="1200" w:val="left" w:leader="none"/>
        </w:tabs>
        <w:spacing w:before="5"/>
        <w:ind w:left="120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8"/>
        </w:numPr>
        <w:tabs>
          <w:tab w:pos="1200" w:val="left" w:leader="none"/>
        </w:tabs>
        <w:spacing w:line="269" w:lineRule="exact"/>
        <w:ind w:left="120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1"/>
          <w:numId w:val="18"/>
        </w:numPr>
        <w:tabs>
          <w:tab w:pos="1201" w:val="left" w:leader="none"/>
        </w:tabs>
        <w:spacing w:line="269" w:lineRule="exact"/>
        <w:ind w:left="120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1"/>
          <w:numId w:val="18"/>
        </w:numPr>
        <w:tabs>
          <w:tab w:pos="1201" w:val="left" w:leader="none"/>
        </w:tabs>
        <w:spacing w:line="267" w:lineRule="exact"/>
        <w:ind w:left="1201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linar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9"/>
        </w:numPr>
        <w:tabs>
          <w:tab w:pos="481" w:val="left" w:leader="none"/>
        </w:tabs>
        <w:spacing w:before="5"/>
        <w:ind w:left="48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19"/>
        </w:numPr>
        <w:tabs>
          <w:tab w:pos="1201" w:val="left" w:leader="none"/>
        </w:tabs>
        <w:spacing w:line="234" w:lineRule="auto" w:before="5"/>
        <w:ind w:left="1201" w:right="244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9"/>
        </w:numPr>
        <w:tabs>
          <w:tab w:pos="1201" w:val="left" w:leader="none"/>
        </w:tabs>
        <w:spacing w:line="234" w:lineRule="auto" w:before="7"/>
        <w:ind w:left="1201" w:right="37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ce?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st.</w:t>
      </w:r>
    </w:p>
    <w:p>
      <w:pPr>
        <w:pStyle w:val="BodyText"/>
        <w:numPr>
          <w:ilvl w:val="0"/>
          <w:numId w:val="19"/>
        </w:numPr>
        <w:tabs>
          <w:tab w:pos="481" w:val="left" w:leader="none"/>
        </w:tabs>
        <w:spacing w:before="13"/>
        <w:ind w:left="481" w:right="232" w:hanging="36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  <w:cols w:num="2" w:equalWidth="0">
            <w:col w:w="963" w:space="116"/>
            <w:col w:w="8501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28397pt;width:470.88pt;height:.1pt;mso-position-horizontal-relative:page;mso-position-vertical-relative:paragraph;z-index:-1611" coordorigin="1411,-246" coordsize="9418,2">
            <v:shape style="position:absolute;left:1411;top:-246;width:9418;height:2" coordorigin="1411,-246" coordsize="9418,0" path="m1411,-246l10829,-246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2999" w:val="left" w:leader="none"/>
          <w:tab w:pos="8040" w:val="left" w:leader="none"/>
        </w:tabs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8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7" w:lineRule="auto"/>
        <w:ind w:left="264" w:right="498" w:hanging="145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4"/>
        <w:ind w:left="264" w:right="303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3"/>
        <w:ind w:left="264" w:right="125" w:hanging="145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7" w:lineRule="auto" w:before="13"/>
        <w:ind w:left="264" w:right="258" w:hanging="144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 w:before="14"/>
        <w:ind w:left="264" w:right="724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line="259" w:lineRule="auto" w:before="9"/>
        <w:ind w:left="265" w:right="185" w:hanging="145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line="257" w:lineRule="auto" w:before="12"/>
        <w:ind w:left="265" w:right="149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after="0" w:line="257" w:lineRule="auto"/>
        <w:jc w:val="left"/>
        <w:sectPr>
          <w:type w:val="continuous"/>
          <w:pgSz w:w="12240" w:h="15840"/>
          <w:pgMar w:top="1060" w:bottom="1000" w:left="1320" w:right="1340"/>
        </w:sectPr>
      </w:pPr>
    </w:p>
    <w:p>
      <w:pPr>
        <w:pStyle w:val="BodyText"/>
        <w:spacing w:line="258" w:lineRule="auto" w:before="57"/>
        <w:ind w:left="264" w:right="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220"/>
        <w:jc w:val="both"/>
      </w:pPr>
      <w:r>
        <w:rPr/>
        <w:pict>
          <v:group style="position:absolute;margin-left:70.559998pt;margin-top:42.153664pt;width:470.88pt;height:.1pt;mso-position-horizontal-relative:page;mso-position-vertical-relative:paragraph;z-index:-1610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4"/>
        <w:ind w:right="8769"/>
        <w:jc w:val="both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ind w:right="117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                       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                                                             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16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/>
        <w:ind w:left="264" w:right="121" w:hanging="145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7" w:lineRule="auto" w:before="13"/>
        <w:ind w:left="264" w:right="878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 w:before="14"/>
        <w:ind w:left="264" w:right="196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2"/>
        <w:ind w:left="264" w:right="126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20" w:firstLine="0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719pt;width:461.5pt;height:1.42pt;mso-position-horizontal-relative:page;mso-position-vertical-relative:paragraph;z-index:-1609" coordorigin="1426,8" coordsize="9230,28">
            <v:group style="position:absolute;left:1440;top:22;width:9202;height:2" coordorigin="1440,22" coordsize="9202,2">
              <v:shape style="position:absolute;left:1440;top:22;width:9202;height:2" coordorigin="1440,22" coordsize="9202,0" path="m1440,22l10642,22e" filled="f" stroked="t" strokeweight="1.42pt" strokecolor="#000000">
                <v:path arrowok="t"/>
              </v:shape>
            </v:group>
            <v:group style="position:absolute;left:1440;top:29;width:9204;height:2" coordorigin="1440,29" coordsize="9204,2">
              <v:shape style="position:absolute;left:1440;top:29;width:9204;height:2" coordorigin="1440,29" coordsize="9204,0" path="m1440,29l10644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804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8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/>
        <w:ind w:left="264" w:right="454" w:hanging="145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 w:before="9"/>
        <w:ind w:left="264" w:right="116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line="258" w:lineRule="auto" w:before="69"/>
        <w:ind w:left="284" w:right="205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39" w:right="306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019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63)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8" w:hRule="exact"/>
        </w:trPr>
        <w:tc>
          <w:tcPr>
            <w:tcW w:w="21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6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01" w:hRule="exact"/>
        </w:trPr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182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66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85,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56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line="239" w:lineRule="auto"/>
        <w:ind w:left="284" w:right="136" w:hanging="145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before="12"/>
        <w:ind w:left="284" w:right="459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ks.</w:t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before="12"/>
        <w:ind w:left="284" w:right="205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line="266" w:lineRule="exact" w:before="9"/>
        <w:ind w:left="284" w:right="174" w:hanging="145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before="18"/>
        <w:ind w:left="284" w:right="322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84" w:val="left" w:leader="none"/>
        </w:tabs>
        <w:spacing w:line="239" w:lineRule="auto" w:before="12"/>
        <w:ind w:left="284" w:right="134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27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40" w:right="0"/>
        <w:jc w:val="left"/>
      </w:pPr>
      <w:r>
        <w:rPr/>
        <w:pict>
          <v:group style="position:absolute;margin-left:72pt;margin-top:1.304206pt;width:460.19792pt;height:.1pt;mso-position-horizontal-relative:page;mso-position-vertical-relative:paragraph;z-index:-1608" coordorigin="1440,26" coordsize="9204,2">
            <v:shape style="position:absolute;left:1440;top:26;width:9204;height:2" coordorigin="1440,26" coordsize="9204,0" path="m1440,26l10644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pgSz w:w="12240" w:h="15840"/>
          <w:pgMar w:header="0" w:footer="1325" w:top="1380" w:bottom="1520" w:left="1300" w:right="1380"/>
        </w:sectPr>
      </w:pPr>
    </w:p>
    <w:p>
      <w:pPr>
        <w:pStyle w:val="BodyText"/>
        <w:tabs>
          <w:tab w:pos="3000" w:val="left" w:leader="none"/>
          <w:tab w:pos="7320" w:val="left" w:leader="none"/>
        </w:tabs>
        <w:spacing w:before="57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3"/>
        <w:ind w:right="32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/>
        <w:ind w:left="264" w:right="115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9"/>
        <w:ind w:left="264" w:right="181" w:hanging="145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2"/>
        <w:ind w:left="264" w:right="329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21pt;width:466.9pt;height:1.42pt;mso-position-horizontal-relative:page;mso-position-vertical-relative:paragraph;z-index:-1607" coordorigin="1426,8" coordsize="9338,28">
            <v:group style="position:absolute;left:1440;top:22;width:9310;height:2" coordorigin="1440,22" coordsize="9310,2">
              <v:shape style="position:absolute;left:1440;top:22;width:9310;height:2" coordorigin="1440,22" coordsize="9310,0" path="m1440,22l10750,22e" filled="f" stroked="t" strokeweight="1.42pt" strokecolor="#000000">
                <v:path arrowok="t"/>
              </v:shape>
            </v:group>
            <v:group style="position:absolute;left:1440;top:29;width:9312;height:2" coordorigin="1440,29" coordsize="9312,2">
              <v:shape style="position:absolute;left:1440;top:29;width:9312;height:2" coordorigin="1440,29" coordsize="9312,0" path="m1440,29l10752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56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/>
        <w:ind w:left="263" w:right="269" w:hanging="14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se;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2"/>
        <w:ind w:left="264" w:right="413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3"/>
        <w:ind w:left="264" w:right="186" w:hanging="14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3"/>
        <w:ind w:left="264" w:right="108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59" w:lineRule="auto" w:before="57"/>
        <w:ind w:left="264" w:right="19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6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11pt;width:470.88pt;height:.1pt;mso-position-horizontal-relative:page;mso-position-vertical-relative:paragraph;z-index:-160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2529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7" w:lineRule="auto"/>
        <w:ind w:left="264" w:right="1185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4"/>
        <w:ind w:left="264" w:right="288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3"/>
        <w:ind w:left="264" w:right="208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 w:before="13"/>
        <w:ind w:left="264" w:right="364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2"/>
        <w:ind w:left="264" w:right="107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7" w:lineRule="auto" w:before="13"/>
        <w:ind w:left="264" w:right="997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7"/>
        <w:jc w:val="left"/>
      </w:pPr>
      <w:r>
        <w:rPr/>
        <w:pict>
          <v:group style="position:absolute;margin-left:71.290001pt;margin-top:51.343643pt;width:466.9pt;height:1.42pt;mso-position-horizontal-relative:page;mso-position-vertical-relative:paragraph;z-index:-1605" coordorigin="1426,1027" coordsize="9338,28">
            <v:group style="position:absolute;left:1440;top:1041;width:9310;height:2" coordorigin="1440,1041" coordsize="9310,2">
              <v:shape style="position:absolute;left:1440;top:1041;width:9310;height:2" coordorigin="1440,1041" coordsize="9310,0" path="m1440,1041l10750,1041e" filled="f" stroked="t" strokeweight="1.42pt" strokecolor="#000000">
                <v:path arrowok="t"/>
              </v:shape>
            </v:group>
            <v:group style="position:absolute;left:1440;top:1048;width:9310;height:2" coordorigin="1440,1048" coordsize="9310,2">
              <v:shape style="position:absolute;left:1440;top:1048;width:9310;height:2" coordorigin="1440,1048" coordsize="9310,0" path="m1440,1048l10750,1048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1924" w:val="left" w:leader="none"/>
          <w:tab w:pos="8040" w:val="left" w:leader="none"/>
        </w:tabs>
        <w:spacing w:line="491" w:lineRule="auto"/>
        <w:ind w:right="1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72"/>
        <w:ind w:left="263" w:right="656" w:hanging="144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110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12"/>
        <w:ind w:left="264" w:right="119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671" w:hanging="145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12"/>
        <w:ind w:left="264" w:right="290" w:hanging="14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2"/>
        <w:ind w:left="265" w:right="351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line="239" w:lineRule="auto" w:before="13"/>
        <w:ind w:left="265" w:right="284" w:hanging="145"/>
        <w:jc w:val="left"/>
      </w:pP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2"/>
        <w:ind w:left="265" w:right="330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2"/>
        <w:ind w:left="265" w:right="506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line="266" w:lineRule="exact" w:before="9"/>
        <w:ind w:left="265" w:right="901" w:hanging="14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8"/>
        <w:ind w:left="265" w:right="120" w:hanging="14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2"/>
        <w:ind w:left="265" w:right="377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pStyle w:val="BodyText"/>
        <w:numPr>
          <w:ilvl w:val="0"/>
          <w:numId w:val="19"/>
        </w:numPr>
        <w:tabs>
          <w:tab w:pos="265" w:val="left" w:leader="none"/>
        </w:tabs>
        <w:spacing w:before="10"/>
        <w:ind w:left="265" w:right="246" w:hanging="145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numPr>
          <w:ilvl w:val="0"/>
          <w:numId w:val="19"/>
        </w:numPr>
        <w:tabs>
          <w:tab w:pos="266" w:val="left" w:leader="none"/>
        </w:tabs>
        <w:spacing w:before="12"/>
        <w:ind w:left="265" w:right="173" w:hanging="14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t,</w:t>
      </w:r>
    </w:p>
    <w:p>
      <w:pPr>
        <w:spacing w:after="0"/>
        <w:jc w:val="both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69"/>
        <w:ind w:left="264" w:right="103" w:hanging="145"/>
        <w:jc w:val="left"/>
      </w:pPr>
      <w:r>
        <w:rPr>
          <w:b w:val="0"/>
          <w:bCs w:val="0"/>
          <w:spacing w:val="-1"/>
          <w:w w:val="100"/>
        </w:rPr>
        <w:t>Cig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0"/>
        <w:ind w:left="264" w:right="487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273" w:hanging="14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12"/>
        <w:ind w:left="264" w:right="322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326" w:hanging="14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714" w:hanging="145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9" w:right="49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0)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747pt;width:470.88pt;height:.1pt;mso-position-horizontal-relative:page;mso-position-vertical-relative:paragraph;z-index:-1604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3000" w:val="left" w:leader="none"/>
          <w:tab w:pos="6599" w:val="left" w:leader="none"/>
        </w:tabs>
        <w:spacing w:line="491" w:lineRule="auto"/>
        <w:ind w:right="155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/>
        <w:ind w:left="264" w:right="109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12"/>
        <w:ind w:left="264" w:right="133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146" w:hanging="145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left="264" w:right="253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39" w:lineRule="auto" w:before="12"/>
        <w:ind w:left="264" w:right="515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CII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CIII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before="12"/>
        <w:ind w:left="264" w:right="377" w:hanging="14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9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sky,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ext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ek.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19pt;width:470.88pt;height:.1pt;mso-position-horizontal-relative:page;mso-position-vertical-relative:paragraph;z-index:-160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3000" w:val="left" w:leader="none"/>
          <w:tab w:pos="8040" w:val="left" w:leader="none"/>
        </w:tabs>
        <w:spacing w:line="491" w:lineRule="auto"/>
        <w:ind w:right="1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/>
        <w:ind w:left="264" w:right="443" w:hanging="145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9"/>
        <w:ind w:left="264" w:right="179" w:hanging="14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9" w:lineRule="auto" w:before="13"/>
        <w:ind w:left="264" w:right="102" w:hanging="14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06.</w:t>
      </w:r>
    </w:p>
    <w:p>
      <w:pPr>
        <w:pStyle w:val="BodyText"/>
        <w:numPr>
          <w:ilvl w:val="0"/>
          <w:numId w:val="19"/>
        </w:numPr>
        <w:tabs>
          <w:tab w:pos="264" w:val="left" w:leader="none"/>
        </w:tabs>
        <w:spacing w:line="258" w:lineRule="auto" w:before="12"/>
        <w:ind w:left="264" w:right="328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6"/>
        <w:jc w:val="left"/>
      </w:pPr>
      <w:r>
        <w:rPr/>
        <w:pict>
          <v:group style="position:absolute;margin-left:70.559998pt;margin-top:55.593636pt;width:470.88pt;height:.1pt;mso-position-horizontal-relative:page;mso-position-vertical-relative:paragraph;z-index:-1602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igh</w:t>
      </w:r>
      <w:r>
        <w:rPr>
          <w:b w:val="0"/>
          <w:bCs w:val="0"/>
          <w:spacing w:val="0"/>
          <w:w w:val="100"/>
          <w:u w:val="none"/>
        </w:rPr>
        <w:t>ten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03pt;width:470.88pt;height:.1pt;mso-position-horizontal-relative:page;mso-position-vertical-relative:paragraph;z-index:-1601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2280" w:val="left" w:leader="none"/>
          <w:tab w:pos="8040" w:val="left" w:leader="none"/>
        </w:tabs>
        <w:spacing w:line="478" w:lineRule="auto"/>
        <w:ind w:left="120" w:right="117" w:hanging="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40" w:lineRule="auto" w:before="2"/>
        <w:ind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19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9" w:lineRule="auto"/>
        <w:ind w:right="14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affili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liais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ck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20" w:right="18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</w:p>
    <w:p>
      <w:pPr>
        <w:pStyle w:val="BodyText"/>
        <w:ind w:left="120" w:right="18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8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283962pt;width:470.88pt;height:.1pt;mso-position-horizontal-relative:page;mso-position-vertical-relative:paragraph;z-index:-1600" coordorigin="1411,-246" coordsize="9418,2">
            <v:shape style="position:absolute;left:1411;top:-246;width:9418;height:2" coordorigin="1411,-246" coordsize="9418,0" path="m1411,-246l10829,-246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18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8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17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5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24.527327pt;width:470.88pt;height:.1pt;mso-position-horizontal-relative:page;mso-position-vertical-relative:paragraph;z-index:-1599" coordorigin="1411,-491" coordsize="9418,2">
            <v:shape style="position:absolute;left:1411;top:-491;width:9418;height:2" coordorigin="1411,-491" coordsize="9418,0" path="m1411,-491l10829,-491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0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722269pt;width:470.88pt;height:.1pt;mso-position-horizontal-relative:page;mso-position-vertical-relative:paragraph;z-index:-1598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Heading2"/>
        <w:tabs>
          <w:tab w:pos="2999" w:val="left" w:leader="none"/>
          <w:tab w:pos="7319" w:val="left" w:leader="none"/>
        </w:tabs>
        <w:spacing w:before="57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65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6pt;width:470.88pt;height:.1pt;mso-position-horizontal-relative:page;mso-position-vertical-relative:paragraph;z-index:-159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20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3pt;width:470.88pt;height:.1pt;mso-position-horizontal-relative:page;mso-position-vertical-relative:paragraph;z-index:-159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XV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20" w:right="47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56pt;width:470.88pt;height:.1pt;mso-position-horizontal-relative:page;mso-position-vertical-relative:paragraph;z-index:-159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2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0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20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0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spacing w:before="57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numPr>
          <w:ilvl w:val="3"/>
          <w:numId w:val="20"/>
        </w:numPr>
        <w:tabs>
          <w:tab w:pos="840" w:val="left" w:leader="none"/>
        </w:tabs>
        <w:ind w:left="840" w:right="113" w:hanging="361"/>
        <w:jc w:val="left"/>
      </w:pP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32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30.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numPr>
          <w:ilvl w:val="0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numPr>
          <w:ilvl w:val="0"/>
          <w:numId w:val="2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2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numPr>
          <w:ilvl w:val="0"/>
          <w:numId w:val="2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" w:right="6621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64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639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3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5pt;height:27.8pt;mso-position-horizontal-relative:page;mso-position-vertical-relative:page;z-index:-163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9/5/19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g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3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5"/>
      <w:numFmt w:val="upperRoman"/>
      <w:lvlText w:val="%1."/>
      <w:lvlJc w:val="left"/>
      <w:pPr>
        <w:ind w:hanging="23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23"/>
      <w:numFmt w:val="upperLetter"/>
      <w:lvlText w:val="%1."/>
      <w:lvlJc w:val="left"/>
      <w:pPr>
        <w:ind w:hanging="30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3"/>
      <w:numFmt w:val="upperLetter"/>
      <w:lvlText w:val="%1."/>
      <w:lvlJc w:val="left"/>
      <w:pPr>
        <w:ind w:hanging="296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6"/>
      <w:numFmt w:val="upperLetter"/>
      <w:lvlText w:val="%1."/>
      <w:lvlJc w:val="left"/>
      <w:pPr>
        <w:ind w:hanging="221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2"/>
      <w:numFmt w:val="upperLetter"/>
      <w:lvlText w:val="%1."/>
      <w:lvlJc w:val="left"/>
      <w:pPr>
        <w:ind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2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2019-10-07T12:21:01Z</dcterms:created>
  <dcterms:modified xsi:type="dcterms:W3CDTF">2019-10-07T12:21:01Z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