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633D4" w14:textId="77777777" w:rsidR="00D53BE6" w:rsidRDefault="00000000">
      <w:pPr>
        <w:spacing w:before="73"/>
        <w:ind w:left="2786" w:right="1718" w:hanging="135"/>
        <w:rPr>
          <w:b/>
          <w:sz w:val="23"/>
        </w:rPr>
      </w:pPr>
      <w:r>
        <w:rPr>
          <w:b/>
          <w:color w:val="3D3B3D"/>
          <w:sz w:val="23"/>
        </w:rPr>
        <w:t>COMMONWEAL</w:t>
      </w:r>
      <w:r>
        <w:rPr>
          <w:b/>
          <w:color w:val="3D3B3D"/>
          <w:spacing w:val="-12"/>
          <w:sz w:val="23"/>
        </w:rPr>
        <w:t xml:space="preserve"> </w:t>
      </w:r>
      <w:r>
        <w:rPr>
          <w:b/>
          <w:color w:val="3D3B3D"/>
          <w:sz w:val="23"/>
        </w:rPr>
        <w:t xml:space="preserve">TH OF MASSACHUSETTS </w:t>
      </w:r>
      <w:r>
        <w:rPr>
          <w:b/>
          <w:color w:val="3D3B3D"/>
          <w:w w:val="105"/>
          <w:sz w:val="23"/>
        </w:rPr>
        <w:t>BOARD</w:t>
      </w:r>
      <w:r>
        <w:rPr>
          <w:b/>
          <w:color w:val="3D3B3D"/>
          <w:spacing w:val="-15"/>
          <w:w w:val="105"/>
          <w:sz w:val="23"/>
        </w:rPr>
        <w:t xml:space="preserve"> </w:t>
      </w:r>
      <w:r>
        <w:rPr>
          <w:b/>
          <w:color w:val="3D3B3D"/>
          <w:w w:val="105"/>
          <w:sz w:val="23"/>
        </w:rPr>
        <w:t>OF</w:t>
      </w:r>
      <w:r>
        <w:rPr>
          <w:b/>
          <w:color w:val="3D3B3D"/>
          <w:spacing w:val="-15"/>
          <w:w w:val="105"/>
          <w:sz w:val="23"/>
        </w:rPr>
        <w:t xml:space="preserve"> </w:t>
      </w:r>
      <w:r>
        <w:rPr>
          <w:b/>
          <w:color w:val="3D3B3D"/>
          <w:w w:val="105"/>
          <w:sz w:val="23"/>
        </w:rPr>
        <w:t>REGISTRATION</w:t>
      </w:r>
      <w:r>
        <w:rPr>
          <w:b/>
          <w:color w:val="3D3B3D"/>
          <w:spacing w:val="5"/>
          <w:w w:val="105"/>
          <w:sz w:val="23"/>
        </w:rPr>
        <w:t xml:space="preserve"> </w:t>
      </w:r>
      <w:r>
        <w:rPr>
          <w:color w:val="3D3B3D"/>
          <w:w w:val="105"/>
          <w:sz w:val="24"/>
        </w:rPr>
        <w:t>IN</w:t>
      </w:r>
      <w:r>
        <w:rPr>
          <w:color w:val="3D3B3D"/>
          <w:spacing w:val="-16"/>
          <w:w w:val="105"/>
          <w:sz w:val="24"/>
        </w:rPr>
        <w:t xml:space="preserve"> </w:t>
      </w:r>
      <w:r>
        <w:rPr>
          <w:b/>
          <w:color w:val="3D3B3D"/>
          <w:spacing w:val="-2"/>
          <w:w w:val="105"/>
          <w:sz w:val="23"/>
        </w:rPr>
        <w:t>NURSING</w:t>
      </w:r>
    </w:p>
    <w:p w14:paraId="22FF2D80" w14:textId="77777777" w:rsidR="00D53BE6" w:rsidRDefault="00000000">
      <w:pPr>
        <w:spacing w:before="10" w:line="237" w:lineRule="auto"/>
        <w:ind w:left="3172" w:right="2794"/>
        <w:jc w:val="center"/>
        <w:rPr>
          <w:sz w:val="24"/>
        </w:rPr>
      </w:pPr>
      <w:r>
        <w:rPr>
          <w:color w:val="3D3B3D"/>
          <w:sz w:val="24"/>
        </w:rPr>
        <w:t>250</w:t>
      </w:r>
      <w:r>
        <w:rPr>
          <w:color w:val="3D3B3D"/>
          <w:spacing w:val="-8"/>
          <w:sz w:val="24"/>
        </w:rPr>
        <w:t xml:space="preserve"> </w:t>
      </w:r>
      <w:r>
        <w:rPr>
          <w:color w:val="3D3B3D"/>
          <w:sz w:val="24"/>
        </w:rPr>
        <w:t>Washington</w:t>
      </w:r>
      <w:r>
        <w:rPr>
          <w:color w:val="3D3B3D"/>
          <w:spacing w:val="-5"/>
          <w:sz w:val="24"/>
        </w:rPr>
        <w:t xml:space="preserve"> </w:t>
      </w:r>
      <w:r>
        <w:rPr>
          <w:color w:val="3D3B3D"/>
          <w:sz w:val="24"/>
        </w:rPr>
        <w:t>Street,</w:t>
      </w:r>
      <w:r>
        <w:rPr>
          <w:color w:val="3D3B3D"/>
          <w:spacing w:val="-2"/>
          <w:sz w:val="24"/>
        </w:rPr>
        <w:t xml:space="preserve"> </w:t>
      </w:r>
      <w:r>
        <w:rPr>
          <w:color w:val="3D3B3D"/>
          <w:sz w:val="24"/>
        </w:rPr>
        <w:t>Room</w:t>
      </w:r>
      <w:r>
        <w:rPr>
          <w:color w:val="3D3B3D"/>
          <w:spacing w:val="-6"/>
          <w:sz w:val="24"/>
        </w:rPr>
        <w:t xml:space="preserve"> </w:t>
      </w:r>
      <w:r>
        <w:rPr>
          <w:color w:val="3D3B3D"/>
          <w:sz w:val="24"/>
        </w:rPr>
        <w:t>3C Boston, MA 02108</w:t>
      </w:r>
    </w:p>
    <w:p w14:paraId="3281470A" w14:textId="77777777" w:rsidR="00D53BE6" w:rsidRDefault="00D53BE6">
      <w:pPr>
        <w:pStyle w:val="BodyText"/>
        <w:spacing w:before="21"/>
        <w:rPr>
          <w:sz w:val="24"/>
        </w:rPr>
      </w:pPr>
    </w:p>
    <w:p w14:paraId="248F25AC" w14:textId="77777777" w:rsidR="00D53BE6" w:rsidRDefault="00000000">
      <w:pPr>
        <w:ind w:left="10"/>
        <w:rPr>
          <w:sz w:val="24"/>
        </w:rPr>
      </w:pPr>
      <w:r>
        <w:rPr>
          <w:color w:val="3D3B3D"/>
          <w:sz w:val="24"/>
        </w:rPr>
        <w:t>And</w:t>
      </w:r>
      <w:r>
        <w:rPr>
          <w:color w:val="3D3B3D"/>
          <w:spacing w:val="1"/>
          <w:sz w:val="24"/>
        </w:rPr>
        <w:t xml:space="preserve"> </w:t>
      </w:r>
      <w:r>
        <w:rPr>
          <w:color w:val="3D3B3D"/>
          <w:sz w:val="24"/>
        </w:rPr>
        <w:t>Via</w:t>
      </w:r>
      <w:r>
        <w:rPr>
          <w:color w:val="3D3B3D"/>
          <w:spacing w:val="-6"/>
          <w:sz w:val="24"/>
        </w:rPr>
        <w:t xml:space="preserve"> </w:t>
      </w:r>
      <w:r>
        <w:rPr>
          <w:color w:val="3D3B3D"/>
          <w:spacing w:val="-4"/>
          <w:sz w:val="24"/>
        </w:rPr>
        <w:t>Zoom</w:t>
      </w:r>
    </w:p>
    <w:p w14:paraId="22A50590" w14:textId="77777777" w:rsidR="00D53BE6" w:rsidRDefault="00000000">
      <w:pPr>
        <w:spacing w:before="10" w:line="540" w:lineRule="atLeast"/>
        <w:ind w:left="12" w:firstLine="1"/>
        <w:rPr>
          <w:sz w:val="24"/>
        </w:rPr>
      </w:pPr>
      <w:r>
        <w:rPr>
          <w:color w:val="3D3B3D"/>
          <w:sz w:val="24"/>
        </w:rPr>
        <w:t>Wednesday,</w:t>
      </w:r>
      <w:r>
        <w:rPr>
          <w:color w:val="3D3B3D"/>
          <w:spacing w:val="14"/>
          <w:sz w:val="24"/>
        </w:rPr>
        <w:t xml:space="preserve"> </w:t>
      </w:r>
      <w:r>
        <w:rPr>
          <w:color w:val="3D3B3D"/>
          <w:sz w:val="24"/>
        </w:rPr>
        <w:t>April 8,</w:t>
      </w:r>
      <w:r>
        <w:rPr>
          <w:color w:val="3D3B3D"/>
          <w:spacing w:val="-11"/>
          <w:sz w:val="24"/>
        </w:rPr>
        <w:t xml:space="preserve"> </w:t>
      </w:r>
      <w:proofErr w:type="gramStart"/>
      <w:r>
        <w:rPr>
          <w:color w:val="3D3B3D"/>
          <w:sz w:val="24"/>
        </w:rPr>
        <w:t>2026</w:t>
      </w:r>
      <w:proofErr w:type="gramEnd"/>
      <w:r>
        <w:rPr>
          <w:color w:val="3D3B3D"/>
          <w:spacing w:val="-7"/>
          <w:sz w:val="24"/>
        </w:rPr>
        <w:t xml:space="preserve"> </w:t>
      </w:r>
      <w:r>
        <w:rPr>
          <w:color w:val="3D3B3D"/>
          <w:sz w:val="24"/>
        </w:rPr>
        <w:t>9:00</w:t>
      </w:r>
      <w:r>
        <w:rPr>
          <w:color w:val="3D3B3D"/>
          <w:spacing w:val="-5"/>
          <w:sz w:val="24"/>
        </w:rPr>
        <w:t xml:space="preserve"> </w:t>
      </w:r>
      <w:r>
        <w:rPr>
          <w:color w:val="3D3B3D"/>
          <w:sz w:val="24"/>
        </w:rPr>
        <w:t>am</w:t>
      </w:r>
      <w:r>
        <w:rPr>
          <w:color w:val="3D3B3D"/>
          <w:spacing w:val="-16"/>
          <w:sz w:val="24"/>
        </w:rPr>
        <w:t xml:space="preserve"> </w:t>
      </w:r>
      <w:r>
        <w:rPr>
          <w:color w:val="525054"/>
          <w:sz w:val="24"/>
        </w:rPr>
        <w:t>11</w:t>
      </w:r>
      <w:r>
        <w:rPr>
          <w:color w:val="525054"/>
          <w:spacing w:val="-2"/>
          <w:sz w:val="24"/>
        </w:rPr>
        <w:t xml:space="preserve"> </w:t>
      </w:r>
      <w:r>
        <w:rPr>
          <w:color w:val="3D3B3D"/>
          <w:sz w:val="24"/>
        </w:rPr>
        <w:t>Hour</w:t>
      </w:r>
      <w:r>
        <w:rPr>
          <w:color w:val="3D3B3D"/>
          <w:spacing w:val="-1"/>
          <w:sz w:val="24"/>
        </w:rPr>
        <w:t xml:space="preserve"> </w:t>
      </w:r>
      <w:r>
        <w:rPr>
          <w:color w:val="3D3B3D"/>
          <w:sz w:val="24"/>
        </w:rPr>
        <w:t>30</w:t>
      </w:r>
      <w:r>
        <w:rPr>
          <w:color w:val="3D3B3D"/>
          <w:spacing w:val="-9"/>
          <w:sz w:val="24"/>
        </w:rPr>
        <w:t xml:space="preserve"> </w:t>
      </w:r>
      <w:r>
        <w:rPr>
          <w:color w:val="3D3B3D"/>
          <w:sz w:val="24"/>
        </w:rPr>
        <w:t>Minutes</w:t>
      </w:r>
      <w:r>
        <w:rPr>
          <w:color w:val="3D3B3D"/>
          <w:spacing w:val="-15"/>
          <w:sz w:val="24"/>
        </w:rPr>
        <w:t xml:space="preserve"> </w:t>
      </w:r>
      <w:r>
        <w:rPr>
          <w:rFonts w:ascii="Arial"/>
          <w:color w:val="525054"/>
          <w:sz w:val="30"/>
        </w:rPr>
        <w:t>I</w:t>
      </w:r>
      <w:r>
        <w:rPr>
          <w:rFonts w:ascii="Arial"/>
          <w:color w:val="525054"/>
          <w:spacing w:val="-33"/>
          <w:sz w:val="30"/>
        </w:rPr>
        <w:t xml:space="preserve"> </w:t>
      </w:r>
      <w:r>
        <w:rPr>
          <w:color w:val="3D3B3D"/>
          <w:sz w:val="24"/>
        </w:rPr>
        <w:t>(GMT-04:00) Eastern</w:t>
      </w:r>
      <w:r>
        <w:rPr>
          <w:color w:val="3D3B3D"/>
          <w:spacing w:val="-4"/>
          <w:sz w:val="24"/>
        </w:rPr>
        <w:t xml:space="preserve"> </w:t>
      </w:r>
      <w:r>
        <w:rPr>
          <w:color w:val="3D3B3D"/>
          <w:sz w:val="24"/>
        </w:rPr>
        <w:t>Time</w:t>
      </w:r>
      <w:r>
        <w:rPr>
          <w:color w:val="3D3B3D"/>
          <w:spacing w:val="-7"/>
          <w:sz w:val="24"/>
        </w:rPr>
        <w:t xml:space="preserve"> </w:t>
      </w:r>
      <w:r>
        <w:rPr>
          <w:color w:val="3D3B3D"/>
          <w:sz w:val="24"/>
        </w:rPr>
        <w:t>(US</w:t>
      </w:r>
      <w:r>
        <w:rPr>
          <w:color w:val="3D3B3D"/>
          <w:spacing w:val="-7"/>
          <w:sz w:val="24"/>
        </w:rPr>
        <w:t xml:space="preserve"> </w:t>
      </w:r>
      <w:r>
        <w:rPr>
          <w:color w:val="3D3B3D"/>
          <w:sz w:val="24"/>
        </w:rPr>
        <w:t>&amp;</w:t>
      </w:r>
      <w:r>
        <w:rPr>
          <w:color w:val="3D3B3D"/>
          <w:spacing w:val="-5"/>
          <w:sz w:val="24"/>
        </w:rPr>
        <w:t xml:space="preserve"> </w:t>
      </w:r>
      <w:r>
        <w:rPr>
          <w:color w:val="3D3B3D"/>
          <w:sz w:val="24"/>
        </w:rPr>
        <w:t xml:space="preserve">Canada) </w:t>
      </w:r>
      <w:r>
        <w:rPr>
          <w:color w:val="525054"/>
          <w:sz w:val="24"/>
        </w:rPr>
        <w:t xml:space="preserve">Event </w:t>
      </w:r>
      <w:r>
        <w:rPr>
          <w:color w:val="3D3B3D"/>
          <w:sz w:val="24"/>
        </w:rPr>
        <w:t>Address for Attendees:</w:t>
      </w:r>
    </w:p>
    <w:p w14:paraId="2FD32321" w14:textId="77777777" w:rsidR="00D53BE6" w:rsidRDefault="00000000">
      <w:pPr>
        <w:spacing w:before="8" w:line="242" w:lineRule="auto"/>
        <w:ind w:left="19" w:right="6136" w:hanging="4"/>
        <w:rPr>
          <w:sz w:val="24"/>
        </w:rPr>
      </w:pPr>
      <w:hyperlink r:id="rId7">
        <w:r w:rsidRPr="00194940">
          <w:rPr>
            <w:color w:val="1F497D" w:themeColor="text2"/>
            <w:spacing w:val="-2"/>
            <w:sz w:val="24"/>
            <w:u w:val="thick" w:color="6493E4"/>
          </w:rPr>
          <w:t>https://zoom.us/j/98201596393</w:t>
        </w:r>
      </w:hyperlink>
      <w:r w:rsidRPr="00194940">
        <w:rPr>
          <w:color w:val="1F497D" w:themeColor="text2"/>
          <w:spacing w:val="-2"/>
          <w:sz w:val="24"/>
        </w:rPr>
        <w:t xml:space="preserve"> </w:t>
      </w:r>
      <w:r>
        <w:rPr>
          <w:color w:val="3D3B3D"/>
          <w:sz w:val="24"/>
        </w:rPr>
        <w:t>Webinar ID: 982 0159 6393</w:t>
      </w:r>
    </w:p>
    <w:p w14:paraId="51F77D35" w14:textId="77777777" w:rsidR="00D53BE6" w:rsidRDefault="00D53BE6">
      <w:pPr>
        <w:pStyle w:val="BodyText"/>
        <w:spacing w:before="3"/>
        <w:rPr>
          <w:sz w:val="24"/>
        </w:rPr>
      </w:pPr>
    </w:p>
    <w:p w14:paraId="1E8B3A64" w14:textId="77777777" w:rsidR="00D53BE6" w:rsidRDefault="00000000">
      <w:pPr>
        <w:spacing w:line="273" w:lineRule="exact"/>
        <w:ind w:left="17"/>
        <w:rPr>
          <w:sz w:val="24"/>
        </w:rPr>
      </w:pPr>
      <w:r>
        <w:rPr>
          <w:color w:val="3D3B3D"/>
          <w:sz w:val="24"/>
        </w:rPr>
        <w:t>Join</w:t>
      </w:r>
      <w:r>
        <w:rPr>
          <w:color w:val="3D3B3D"/>
          <w:spacing w:val="-2"/>
          <w:sz w:val="24"/>
        </w:rPr>
        <w:t xml:space="preserve"> </w:t>
      </w:r>
      <w:r>
        <w:rPr>
          <w:color w:val="3D3B3D"/>
          <w:sz w:val="24"/>
        </w:rPr>
        <w:t xml:space="preserve">by </w:t>
      </w:r>
      <w:r>
        <w:rPr>
          <w:color w:val="3D3B3D"/>
          <w:spacing w:val="-2"/>
          <w:sz w:val="24"/>
        </w:rPr>
        <w:t>Phone:</w:t>
      </w:r>
    </w:p>
    <w:p w14:paraId="5E4BC387" w14:textId="77777777" w:rsidR="00D53BE6" w:rsidRDefault="00000000">
      <w:pPr>
        <w:spacing w:line="273" w:lineRule="exact"/>
        <w:ind w:left="8"/>
        <w:rPr>
          <w:sz w:val="24"/>
        </w:rPr>
      </w:pPr>
      <w:r>
        <w:rPr>
          <w:color w:val="3D3B3D"/>
          <w:sz w:val="24"/>
        </w:rPr>
        <w:t>+1</w:t>
      </w:r>
      <w:r>
        <w:rPr>
          <w:color w:val="3D3B3D"/>
          <w:spacing w:val="-5"/>
          <w:sz w:val="24"/>
        </w:rPr>
        <w:t xml:space="preserve"> </w:t>
      </w:r>
      <w:r>
        <w:rPr>
          <w:color w:val="3D3B3D"/>
          <w:sz w:val="24"/>
        </w:rPr>
        <w:t>929</w:t>
      </w:r>
      <w:r>
        <w:rPr>
          <w:color w:val="3D3B3D"/>
          <w:spacing w:val="-1"/>
          <w:sz w:val="24"/>
        </w:rPr>
        <w:t xml:space="preserve"> </w:t>
      </w:r>
      <w:r>
        <w:rPr>
          <w:color w:val="3D3B3D"/>
          <w:sz w:val="24"/>
        </w:rPr>
        <w:t>436</w:t>
      </w:r>
      <w:r>
        <w:rPr>
          <w:color w:val="3D3B3D"/>
          <w:spacing w:val="1"/>
          <w:sz w:val="24"/>
        </w:rPr>
        <w:t xml:space="preserve"> </w:t>
      </w:r>
      <w:r>
        <w:rPr>
          <w:color w:val="3D3B3D"/>
          <w:sz w:val="24"/>
        </w:rPr>
        <w:t>2866</w:t>
      </w:r>
      <w:r>
        <w:rPr>
          <w:color w:val="3D3B3D"/>
          <w:spacing w:val="1"/>
          <w:sz w:val="24"/>
        </w:rPr>
        <w:t xml:space="preserve"> </w:t>
      </w:r>
      <w:r>
        <w:rPr>
          <w:color w:val="3D3B3D"/>
          <w:sz w:val="24"/>
        </w:rPr>
        <w:t>US</w:t>
      </w:r>
      <w:r>
        <w:rPr>
          <w:color w:val="3D3B3D"/>
          <w:spacing w:val="-1"/>
          <w:sz w:val="24"/>
        </w:rPr>
        <w:t xml:space="preserve"> </w:t>
      </w:r>
      <w:r>
        <w:rPr>
          <w:color w:val="3D3B3D"/>
          <w:sz w:val="24"/>
        </w:rPr>
        <w:t>(New</w:t>
      </w:r>
      <w:r>
        <w:rPr>
          <w:color w:val="3D3B3D"/>
          <w:spacing w:val="5"/>
          <w:sz w:val="24"/>
        </w:rPr>
        <w:t xml:space="preserve"> </w:t>
      </w:r>
      <w:r>
        <w:rPr>
          <w:color w:val="3D3B3D"/>
          <w:spacing w:val="-2"/>
          <w:sz w:val="24"/>
        </w:rPr>
        <w:t>York)</w:t>
      </w:r>
    </w:p>
    <w:p w14:paraId="1B98EA89" w14:textId="77777777" w:rsidR="00D53BE6" w:rsidRDefault="00000000">
      <w:pPr>
        <w:spacing w:before="8"/>
        <w:ind w:left="14"/>
        <w:rPr>
          <w:sz w:val="24"/>
        </w:rPr>
      </w:pPr>
      <w:r>
        <w:rPr>
          <w:color w:val="3D3B3D"/>
          <w:sz w:val="24"/>
        </w:rPr>
        <w:t>Webinar</w:t>
      </w:r>
      <w:r>
        <w:rPr>
          <w:color w:val="3D3B3D"/>
          <w:spacing w:val="6"/>
          <w:sz w:val="24"/>
        </w:rPr>
        <w:t xml:space="preserve"> </w:t>
      </w:r>
      <w:r>
        <w:rPr>
          <w:color w:val="3D3B3D"/>
          <w:sz w:val="24"/>
        </w:rPr>
        <w:t>ID:</w:t>
      </w:r>
      <w:r>
        <w:rPr>
          <w:color w:val="3D3B3D"/>
          <w:spacing w:val="-6"/>
          <w:sz w:val="24"/>
        </w:rPr>
        <w:t xml:space="preserve"> </w:t>
      </w:r>
      <w:r>
        <w:rPr>
          <w:color w:val="3D3B3D"/>
          <w:sz w:val="24"/>
        </w:rPr>
        <w:t>982</w:t>
      </w:r>
      <w:r>
        <w:rPr>
          <w:color w:val="3D3B3D"/>
          <w:spacing w:val="-6"/>
          <w:sz w:val="24"/>
        </w:rPr>
        <w:t xml:space="preserve"> </w:t>
      </w:r>
      <w:r>
        <w:rPr>
          <w:color w:val="3D3B3D"/>
          <w:sz w:val="24"/>
        </w:rPr>
        <w:t>0159</w:t>
      </w:r>
      <w:r>
        <w:rPr>
          <w:color w:val="3D3B3D"/>
          <w:spacing w:val="-4"/>
          <w:sz w:val="24"/>
        </w:rPr>
        <w:t xml:space="preserve"> 6393</w:t>
      </w:r>
    </w:p>
    <w:p w14:paraId="546A511A" w14:textId="77777777" w:rsidR="00D53BE6" w:rsidRDefault="00D53BE6">
      <w:pPr>
        <w:pStyle w:val="BodyText"/>
        <w:spacing w:before="5"/>
        <w:rPr>
          <w:sz w:val="24"/>
        </w:rPr>
      </w:pPr>
    </w:p>
    <w:p w14:paraId="0DB6294A" w14:textId="77777777" w:rsidR="00D53BE6" w:rsidRDefault="00000000">
      <w:pPr>
        <w:pStyle w:val="Heading3"/>
        <w:ind w:left="373"/>
        <w:jc w:val="center"/>
      </w:pPr>
      <w:r>
        <w:rPr>
          <w:color w:val="3D3B3D"/>
          <w:w w:val="105"/>
        </w:rPr>
        <w:t>Minutes</w:t>
      </w:r>
      <w:r>
        <w:rPr>
          <w:color w:val="3D3B3D"/>
          <w:spacing w:val="-8"/>
          <w:w w:val="105"/>
        </w:rPr>
        <w:t xml:space="preserve"> </w:t>
      </w:r>
      <w:r>
        <w:rPr>
          <w:color w:val="3D3B3D"/>
          <w:w w:val="105"/>
        </w:rPr>
        <w:t>of</w:t>
      </w:r>
      <w:r>
        <w:rPr>
          <w:color w:val="3D3B3D"/>
          <w:spacing w:val="-12"/>
          <w:w w:val="105"/>
        </w:rPr>
        <w:t xml:space="preserve"> </w:t>
      </w:r>
      <w:r>
        <w:rPr>
          <w:color w:val="3D3B3D"/>
          <w:w w:val="105"/>
        </w:rPr>
        <w:t>the</w:t>
      </w:r>
      <w:r>
        <w:rPr>
          <w:color w:val="3D3B3D"/>
          <w:spacing w:val="-11"/>
          <w:w w:val="105"/>
        </w:rPr>
        <w:t xml:space="preserve"> </w:t>
      </w:r>
      <w:r>
        <w:rPr>
          <w:color w:val="3D3B3D"/>
          <w:w w:val="105"/>
        </w:rPr>
        <w:t>Regularly</w:t>
      </w:r>
      <w:r>
        <w:rPr>
          <w:color w:val="3D3B3D"/>
          <w:spacing w:val="-7"/>
          <w:w w:val="105"/>
        </w:rPr>
        <w:t xml:space="preserve"> </w:t>
      </w:r>
      <w:r>
        <w:rPr>
          <w:color w:val="3D3B3D"/>
          <w:w w:val="105"/>
        </w:rPr>
        <w:t>Scheduled Board</w:t>
      </w:r>
      <w:r>
        <w:rPr>
          <w:color w:val="3D3B3D"/>
          <w:spacing w:val="-1"/>
          <w:w w:val="105"/>
        </w:rPr>
        <w:t xml:space="preserve"> </w:t>
      </w:r>
      <w:r>
        <w:rPr>
          <w:color w:val="3D3B3D"/>
          <w:spacing w:val="-2"/>
          <w:w w:val="105"/>
        </w:rPr>
        <w:t>Meeting</w:t>
      </w:r>
    </w:p>
    <w:p w14:paraId="205AC35E" w14:textId="77777777" w:rsidR="00D53BE6" w:rsidRDefault="00000000">
      <w:pPr>
        <w:ind w:left="3179" w:right="2794"/>
        <w:jc w:val="center"/>
        <w:rPr>
          <w:sz w:val="24"/>
        </w:rPr>
      </w:pPr>
      <w:r>
        <w:rPr>
          <w:color w:val="3D3B3D"/>
          <w:sz w:val="24"/>
        </w:rPr>
        <w:t>Wednesday,</w:t>
      </w:r>
      <w:r>
        <w:rPr>
          <w:color w:val="3D3B3D"/>
          <w:spacing w:val="6"/>
          <w:sz w:val="24"/>
        </w:rPr>
        <w:t xml:space="preserve"> </w:t>
      </w:r>
      <w:r>
        <w:rPr>
          <w:color w:val="3D3B3D"/>
          <w:sz w:val="24"/>
        </w:rPr>
        <w:t>April</w:t>
      </w:r>
      <w:r>
        <w:rPr>
          <w:color w:val="3D3B3D"/>
          <w:spacing w:val="-2"/>
          <w:sz w:val="24"/>
        </w:rPr>
        <w:t xml:space="preserve"> </w:t>
      </w:r>
      <w:r>
        <w:rPr>
          <w:color w:val="3D3B3D"/>
          <w:sz w:val="24"/>
        </w:rPr>
        <w:t>8,</w:t>
      </w:r>
      <w:r>
        <w:rPr>
          <w:color w:val="3D3B3D"/>
          <w:spacing w:val="-7"/>
          <w:sz w:val="24"/>
        </w:rPr>
        <w:t xml:space="preserve"> </w:t>
      </w:r>
      <w:r>
        <w:rPr>
          <w:color w:val="3D3B3D"/>
          <w:spacing w:val="-4"/>
          <w:sz w:val="24"/>
        </w:rPr>
        <w:t>2026</w:t>
      </w:r>
    </w:p>
    <w:p w14:paraId="5505AB90" w14:textId="77777777" w:rsidR="00D53BE6" w:rsidRDefault="00D53BE6">
      <w:pPr>
        <w:pStyle w:val="BodyText"/>
        <w:rPr>
          <w:sz w:val="17"/>
        </w:rPr>
      </w:pPr>
    </w:p>
    <w:p w14:paraId="559398EA" w14:textId="77777777" w:rsidR="00D53BE6" w:rsidRDefault="00D53BE6">
      <w:pPr>
        <w:pStyle w:val="BodyText"/>
        <w:rPr>
          <w:sz w:val="17"/>
        </w:rPr>
        <w:sectPr w:rsidR="00D53BE6">
          <w:footerReference w:type="default" r:id="rId8"/>
          <w:type w:val="continuous"/>
          <w:pgSz w:w="12160" w:h="15890"/>
          <w:pgMar w:top="920" w:right="1275" w:bottom="1180" w:left="992" w:header="0" w:footer="983" w:gutter="0"/>
          <w:pgNumType w:start="1"/>
          <w:cols w:space="720"/>
        </w:sectPr>
      </w:pPr>
    </w:p>
    <w:p w14:paraId="1A5E2E8A" w14:textId="77777777" w:rsidR="00D53BE6" w:rsidRDefault="00000000">
      <w:pPr>
        <w:pStyle w:val="Heading3"/>
        <w:spacing w:before="95"/>
      </w:pPr>
      <w:r>
        <w:rPr>
          <w:color w:val="3D3B3D"/>
          <w:w w:val="105"/>
          <w:u w:val="thick" w:color="3D3B3D"/>
        </w:rPr>
        <w:t>Board</w:t>
      </w:r>
      <w:r>
        <w:rPr>
          <w:color w:val="3D3B3D"/>
          <w:spacing w:val="-4"/>
          <w:w w:val="105"/>
          <w:u w:val="thick" w:color="3D3B3D"/>
        </w:rPr>
        <w:t xml:space="preserve"> </w:t>
      </w:r>
      <w:r>
        <w:rPr>
          <w:color w:val="3D3B3D"/>
          <w:w w:val="105"/>
          <w:u w:val="thick" w:color="3D3B3D"/>
        </w:rPr>
        <w:t>Members</w:t>
      </w:r>
      <w:r>
        <w:rPr>
          <w:color w:val="3D3B3D"/>
          <w:spacing w:val="-2"/>
          <w:w w:val="105"/>
          <w:u w:val="thick" w:color="3D3B3D"/>
        </w:rPr>
        <w:t xml:space="preserve"> </w:t>
      </w:r>
      <w:r>
        <w:rPr>
          <w:color w:val="3D3B3D"/>
          <w:w w:val="105"/>
          <w:u w:val="thick" w:color="3D3B3D"/>
        </w:rPr>
        <w:t>Present</w:t>
      </w:r>
      <w:r>
        <w:rPr>
          <w:color w:val="3D3B3D"/>
          <w:spacing w:val="-10"/>
          <w:w w:val="105"/>
          <w:u w:val="thick" w:color="3D3B3D"/>
        </w:rPr>
        <w:t xml:space="preserve"> </w:t>
      </w:r>
      <w:proofErr w:type="gramStart"/>
      <w:r>
        <w:rPr>
          <w:color w:val="3D3B3D"/>
          <w:w w:val="105"/>
          <w:u w:val="thick" w:color="3D3B3D"/>
        </w:rPr>
        <w:t>In</w:t>
      </w:r>
      <w:proofErr w:type="gramEnd"/>
      <w:r>
        <w:rPr>
          <w:color w:val="3D3B3D"/>
          <w:spacing w:val="-11"/>
          <w:w w:val="105"/>
          <w:u w:val="thick" w:color="3D3B3D"/>
        </w:rPr>
        <w:t xml:space="preserve"> </w:t>
      </w:r>
      <w:r>
        <w:rPr>
          <w:color w:val="3D3B3D"/>
          <w:w w:val="105"/>
          <w:u w:val="thick" w:color="3D3B3D"/>
        </w:rPr>
        <w:t>Room</w:t>
      </w:r>
      <w:r>
        <w:rPr>
          <w:color w:val="3D3B3D"/>
          <w:spacing w:val="-9"/>
          <w:w w:val="105"/>
          <w:u w:val="thick" w:color="3D3B3D"/>
        </w:rPr>
        <w:t xml:space="preserve"> </w:t>
      </w:r>
      <w:r>
        <w:rPr>
          <w:color w:val="3D3B3D"/>
          <w:spacing w:val="-5"/>
          <w:w w:val="105"/>
          <w:u w:val="thick" w:color="3D3B3D"/>
        </w:rPr>
        <w:t>3C</w:t>
      </w:r>
    </w:p>
    <w:p w14:paraId="2A2C1C55" w14:textId="77777777" w:rsidR="00D53BE6" w:rsidRDefault="00000000">
      <w:pPr>
        <w:spacing w:before="5"/>
        <w:ind w:left="121"/>
        <w:rPr>
          <w:sz w:val="24"/>
        </w:rPr>
      </w:pPr>
      <w:r>
        <w:rPr>
          <w:color w:val="3D3B3D"/>
          <w:spacing w:val="-4"/>
          <w:sz w:val="24"/>
        </w:rPr>
        <w:t>None</w:t>
      </w:r>
    </w:p>
    <w:p w14:paraId="7947A531" w14:textId="77777777" w:rsidR="00D53BE6" w:rsidRDefault="00000000">
      <w:pPr>
        <w:pStyle w:val="Heading3"/>
        <w:spacing w:before="91"/>
        <w:ind w:left="121"/>
      </w:pPr>
      <w:r>
        <w:rPr>
          <w:b w:val="0"/>
        </w:rPr>
        <w:br w:type="column"/>
      </w:r>
      <w:r>
        <w:rPr>
          <w:color w:val="3D3B3D"/>
          <w:w w:val="105"/>
          <w:u w:val="thick" w:color="3D3B3D"/>
        </w:rPr>
        <w:t>Board</w:t>
      </w:r>
      <w:r>
        <w:rPr>
          <w:color w:val="3D3B3D"/>
          <w:spacing w:val="-6"/>
          <w:w w:val="105"/>
          <w:u w:val="thick" w:color="3D3B3D"/>
        </w:rPr>
        <w:t xml:space="preserve"> </w:t>
      </w:r>
      <w:r>
        <w:rPr>
          <w:color w:val="3D3B3D"/>
          <w:w w:val="105"/>
          <w:u w:val="thick" w:color="3D3B3D"/>
        </w:rPr>
        <w:t>Members</w:t>
      </w:r>
      <w:r>
        <w:rPr>
          <w:color w:val="3D3B3D"/>
          <w:spacing w:val="-5"/>
          <w:w w:val="105"/>
          <w:u w:val="thick" w:color="3D3B3D"/>
        </w:rPr>
        <w:t xml:space="preserve"> </w:t>
      </w:r>
      <w:r>
        <w:rPr>
          <w:color w:val="3D3B3D"/>
          <w:w w:val="105"/>
          <w:u w:val="thick" w:color="3D3B3D"/>
        </w:rPr>
        <w:t>Not</w:t>
      </w:r>
      <w:r>
        <w:rPr>
          <w:color w:val="3D3B3D"/>
          <w:spacing w:val="-15"/>
          <w:w w:val="105"/>
          <w:u w:val="thick" w:color="3D3B3D"/>
        </w:rPr>
        <w:t xml:space="preserve"> </w:t>
      </w:r>
      <w:r>
        <w:rPr>
          <w:color w:val="3D3B3D"/>
          <w:spacing w:val="-2"/>
          <w:w w:val="105"/>
          <w:u w:val="thick" w:color="3D3B3D"/>
        </w:rPr>
        <w:t>Present</w:t>
      </w:r>
    </w:p>
    <w:p w14:paraId="4C995178" w14:textId="77777777" w:rsidR="00D53BE6" w:rsidRDefault="00000000">
      <w:pPr>
        <w:ind w:left="122"/>
        <w:rPr>
          <w:sz w:val="24"/>
        </w:rPr>
      </w:pPr>
      <w:r>
        <w:rPr>
          <w:color w:val="3D3B3D"/>
          <w:sz w:val="24"/>
        </w:rPr>
        <w:t>K.</w:t>
      </w:r>
      <w:r>
        <w:rPr>
          <w:color w:val="3D3B3D"/>
          <w:spacing w:val="-9"/>
          <w:sz w:val="24"/>
        </w:rPr>
        <w:t xml:space="preserve"> </w:t>
      </w:r>
      <w:r>
        <w:rPr>
          <w:color w:val="3D3B3D"/>
          <w:sz w:val="24"/>
        </w:rPr>
        <w:t>Pelletier,</w:t>
      </w:r>
      <w:r>
        <w:rPr>
          <w:color w:val="3D3B3D"/>
          <w:spacing w:val="8"/>
          <w:sz w:val="24"/>
        </w:rPr>
        <w:t xml:space="preserve"> </w:t>
      </w:r>
      <w:r>
        <w:rPr>
          <w:color w:val="3D3B3D"/>
          <w:sz w:val="24"/>
        </w:rPr>
        <w:t>ADN,</w:t>
      </w:r>
      <w:r>
        <w:rPr>
          <w:color w:val="3D3B3D"/>
          <w:spacing w:val="-1"/>
          <w:sz w:val="24"/>
        </w:rPr>
        <w:t xml:space="preserve"> </w:t>
      </w:r>
      <w:r>
        <w:rPr>
          <w:color w:val="3D3B3D"/>
          <w:spacing w:val="-5"/>
          <w:sz w:val="24"/>
        </w:rPr>
        <w:t>RN</w:t>
      </w:r>
    </w:p>
    <w:p w14:paraId="30D74E6C" w14:textId="77777777" w:rsidR="00D53BE6" w:rsidRDefault="00D53BE6">
      <w:pPr>
        <w:rPr>
          <w:sz w:val="24"/>
        </w:rPr>
        <w:sectPr w:rsidR="00D53BE6">
          <w:type w:val="continuous"/>
          <w:pgSz w:w="12160" w:h="15890"/>
          <w:pgMar w:top="920" w:right="1275" w:bottom="1180" w:left="992" w:header="0" w:footer="983" w:gutter="0"/>
          <w:cols w:num="2" w:space="720" w:equalWidth="0">
            <w:col w:w="4001" w:space="1775"/>
            <w:col w:w="4117"/>
          </w:cols>
        </w:sectPr>
      </w:pPr>
    </w:p>
    <w:p w14:paraId="4EE8594E" w14:textId="77777777" w:rsidR="00D53BE6" w:rsidRDefault="00D53BE6">
      <w:pPr>
        <w:pStyle w:val="BodyText"/>
        <w:spacing w:before="22"/>
      </w:pPr>
    </w:p>
    <w:p w14:paraId="42B6D788" w14:textId="77777777" w:rsidR="00D53BE6" w:rsidRDefault="00000000">
      <w:pPr>
        <w:pStyle w:val="Heading3"/>
      </w:pPr>
      <w:r>
        <w:rPr>
          <w:color w:val="3D3B3D"/>
          <w:w w:val="105"/>
          <w:u w:val="thick" w:color="3D3B3D"/>
        </w:rPr>
        <w:t>Board</w:t>
      </w:r>
      <w:r>
        <w:rPr>
          <w:color w:val="3D3B3D"/>
          <w:spacing w:val="-5"/>
          <w:w w:val="105"/>
          <w:u w:val="thick" w:color="3D3B3D"/>
        </w:rPr>
        <w:t xml:space="preserve"> </w:t>
      </w:r>
      <w:r>
        <w:rPr>
          <w:color w:val="3D3B3D"/>
          <w:w w:val="105"/>
          <w:u w:val="thick" w:color="3D3B3D"/>
        </w:rPr>
        <w:t>Members</w:t>
      </w:r>
      <w:r>
        <w:rPr>
          <w:color w:val="3D3B3D"/>
          <w:spacing w:val="-1"/>
          <w:w w:val="105"/>
          <w:u w:val="thick" w:color="3D3B3D"/>
        </w:rPr>
        <w:t xml:space="preserve"> </w:t>
      </w:r>
      <w:r>
        <w:rPr>
          <w:color w:val="3D3B3D"/>
          <w:w w:val="105"/>
          <w:u w:val="thick" w:color="3D3B3D"/>
        </w:rPr>
        <w:t>Present</w:t>
      </w:r>
      <w:r>
        <w:rPr>
          <w:color w:val="3D3B3D"/>
          <w:spacing w:val="-4"/>
          <w:w w:val="105"/>
          <w:u w:val="thick" w:color="3D3B3D"/>
        </w:rPr>
        <w:t xml:space="preserve"> </w:t>
      </w:r>
      <w:r>
        <w:rPr>
          <w:color w:val="3D3B3D"/>
          <w:w w:val="105"/>
          <w:u w:val="thick" w:color="3D3B3D"/>
        </w:rPr>
        <w:t>Via</w:t>
      </w:r>
      <w:r>
        <w:rPr>
          <w:color w:val="3D3B3D"/>
          <w:spacing w:val="-8"/>
          <w:w w:val="105"/>
          <w:u w:val="thick" w:color="3D3B3D"/>
        </w:rPr>
        <w:t xml:space="preserve"> </w:t>
      </w:r>
      <w:r>
        <w:rPr>
          <w:color w:val="3D3B3D"/>
          <w:w w:val="105"/>
          <w:u w:val="thick" w:color="3D3B3D"/>
        </w:rPr>
        <w:t>Audio</w:t>
      </w:r>
      <w:r>
        <w:rPr>
          <w:color w:val="3D3B3D"/>
          <w:spacing w:val="-3"/>
          <w:w w:val="105"/>
          <w:u w:val="thick" w:color="3D3B3D"/>
        </w:rPr>
        <w:t xml:space="preserve"> </w:t>
      </w:r>
      <w:proofErr w:type="gramStart"/>
      <w:r>
        <w:rPr>
          <w:color w:val="3D3B3D"/>
          <w:w w:val="105"/>
          <w:u w:val="thick" w:color="3D3B3D"/>
        </w:rPr>
        <w:t>Or</w:t>
      </w:r>
      <w:proofErr w:type="gramEnd"/>
      <w:r>
        <w:rPr>
          <w:color w:val="3D3B3D"/>
          <w:spacing w:val="-14"/>
          <w:w w:val="105"/>
          <w:u w:val="thick" w:color="3D3B3D"/>
        </w:rPr>
        <w:t xml:space="preserve"> </w:t>
      </w:r>
      <w:r>
        <w:rPr>
          <w:color w:val="3D3B3D"/>
          <w:spacing w:val="-2"/>
          <w:w w:val="105"/>
          <w:u w:val="thick" w:color="3D3B3D"/>
        </w:rPr>
        <w:t>Video</w:t>
      </w:r>
    </w:p>
    <w:p w14:paraId="7B776035" w14:textId="77777777" w:rsidR="00D53BE6" w:rsidRDefault="00000000">
      <w:pPr>
        <w:spacing w:before="5" w:line="275" w:lineRule="exact"/>
        <w:ind w:left="126"/>
        <w:rPr>
          <w:sz w:val="24"/>
        </w:rPr>
      </w:pPr>
      <w:r>
        <w:rPr>
          <w:color w:val="3D3B3D"/>
          <w:sz w:val="24"/>
        </w:rPr>
        <w:t>A.</w:t>
      </w:r>
      <w:r>
        <w:rPr>
          <w:color w:val="3D3B3D"/>
          <w:spacing w:val="-3"/>
          <w:sz w:val="24"/>
        </w:rPr>
        <w:t xml:space="preserve"> </w:t>
      </w:r>
      <w:r>
        <w:rPr>
          <w:color w:val="3D3B3D"/>
          <w:sz w:val="24"/>
        </w:rPr>
        <w:t>Alley,</w:t>
      </w:r>
      <w:r>
        <w:rPr>
          <w:color w:val="3D3B3D"/>
          <w:spacing w:val="3"/>
          <w:sz w:val="24"/>
        </w:rPr>
        <w:t xml:space="preserve"> </w:t>
      </w:r>
      <w:r>
        <w:rPr>
          <w:color w:val="3D3B3D"/>
          <w:sz w:val="24"/>
        </w:rPr>
        <w:t>MSN,</w:t>
      </w:r>
      <w:r>
        <w:rPr>
          <w:color w:val="3D3B3D"/>
          <w:spacing w:val="2"/>
          <w:sz w:val="24"/>
        </w:rPr>
        <w:t xml:space="preserve"> </w:t>
      </w:r>
      <w:r>
        <w:rPr>
          <w:color w:val="3D3B3D"/>
          <w:sz w:val="24"/>
        </w:rPr>
        <w:t>RN,</w:t>
      </w:r>
      <w:r>
        <w:rPr>
          <w:color w:val="3D3B3D"/>
          <w:spacing w:val="-7"/>
          <w:sz w:val="24"/>
        </w:rPr>
        <w:t xml:space="preserve"> </w:t>
      </w:r>
      <w:r>
        <w:rPr>
          <w:color w:val="3D3B3D"/>
          <w:spacing w:val="-2"/>
          <w:sz w:val="24"/>
        </w:rPr>
        <w:t>Chairperson</w:t>
      </w:r>
    </w:p>
    <w:p w14:paraId="2DB2CF5C" w14:textId="77777777" w:rsidR="00D53BE6" w:rsidRDefault="00000000">
      <w:pPr>
        <w:spacing w:line="275" w:lineRule="exact"/>
        <w:ind w:left="123"/>
        <w:rPr>
          <w:sz w:val="24"/>
        </w:rPr>
      </w:pPr>
      <w:r>
        <w:rPr>
          <w:color w:val="3D3B3D"/>
          <w:sz w:val="24"/>
        </w:rPr>
        <w:t>L.</w:t>
      </w:r>
      <w:r>
        <w:rPr>
          <w:color w:val="3D3B3D"/>
          <w:spacing w:val="-1"/>
          <w:sz w:val="24"/>
        </w:rPr>
        <w:t xml:space="preserve"> </w:t>
      </w:r>
      <w:r>
        <w:rPr>
          <w:color w:val="3D3B3D"/>
          <w:sz w:val="24"/>
        </w:rPr>
        <w:t>Kelly,</w:t>
      </w:r>
      <w:r>
        <w:rPr>
          <w:color w:val="3D3B3D"/>
          <w:spacing w:val="5"/>
          <w:sz w:val="24"/>
        </w:rPr>
        <w:t xml:space="preserve"> </w:t>
      </w:r>
      <w:r>
        <w:rPr>
          <w:color w:val="3D3B3D"/>
          <w:sz w:val="24"/>
        </w:rPr>
        <w:t>DNP,</w:t>
      </w:r>
      <w:r>
        <w:rPr>
          <w:color w:val="3D3B3D"/>
          <w:spacing w:val="-1"/>
          <w:sz w:val="24"/>
        </w:rPr>
        <w:t xml:space="preserve"> </w:t>
      </w:r>
      <w:r>
        <w:rPr>
          <w:color w:val="3D3B3D"/>
          <w:sz w:val="24"/>
        </w:rPr>
        <w:t>RN,</w:t>
      </w:r>
      <w:r>
        <w:rPr>
          <w:color w:val="3D3B3D"/>
          <w:spacing w:val="-3"/>
          <w:sz w:val="24"/>
        </w:rPr>
        <w:t xml:space="preserve"> </w:t>
      </w:r>
      <w:r>
        <w:rPr>
          <w:color w:val="3D3B3D"/>
          <w:sz w:val="24"/>
        </w:rPr>
        <w:t>CNP, Vice</w:t>
      </w:r>
      <w:r>
        <w:rPr>
          <w:color w:val="3D3B3D"/>
          <w:spacing w:val="-6"/>
          <w:sz w:val="24"/>
        </w:rPr>
        <w:t xml:space="preserve"> </w:t>
      </w:r>
      <w:r>
        <w:rPr>
          <w:color w:val="3D3B3D"/>
          <w:spacing w:val="-2"/>
          <w:sz w:val="24"/>
        </w:rPr>
        <w:t>Chairperson</w:t>
      </w:r>
    </w:p>
    <w:p w14:paraId="3FC9CADF" w14:textId="77777777" w:rsidR="00D53BE6" w:rsidRDefault="00000000">
      <w:pPr>
        <w:spacing w:before="3"/>
        <w:ind w:left="122"/>
        <w:rPr>
          <w:sz w:val="24"/>
        </w:rPr>
      </w:pPr>
      <w:r>
        <w:rPr>
          <w:color w:val="3D3B3D"/>
          <w:sz w:val="24"/>
        </w:rPr>
        <w:t>S.</w:t>
      </w:r>
      <w:r>
        <w:rPr>
          <w:color w:val="3D3B3D"/>
          <w:spacing w:val="-5"/>
          <w:sz w:val="24"/>
        </w:rPr>
        <w:t xml:space="preserve"> </w:t>
      </w:r>
      <w:r>
        <w:rPr>
          <w:color w:val="3D3B3D"/>
          <w:sz w:val="24"/>
        </w:rPr>
        <w:t>Abshir,</w:t>
      </w:r>
      <w:r>
        <w:rPr>
          <w:color w:val="3D3B3D"/>
          <w:spacing w:val="9"/>
          <w:sz w:val="24"/>
        </w:rPr>
        <w:t xml:space="preserve"> </w:t>
      </w:r>
      <w:r>
        <w:rPr>
          <w:color w:val="3D3B3D"/>
          <w:spacing w:val="-5"/>
          <w:sz w:val="24"/>
        </w:rPr>
        <w:t>LPN</w:t>
      </w:r>
    </w:p>
    <w:p w14:paraId="3B78ADAB" w14:textId="77777777" w:rsidR="00D53BE6" w:rsidRDefault="00000000">
      <w:pPr>
        <w:spacing w:before="2" w:line="273" w:lineRule="exact"/>
        <w:ind w:left="129"/>
        <w:rPr>
          <w:sz w:val="24"/>
        </w:rPr>
      </w:pPr>
      <w:r>
        <w:rPr>
          <w:color w:val="3D3B3D"/>
          <w:sz w:val="24"/>
        </w:rPr>
        <w:t>K.</w:t>
      </w:r>
      <w:r>
        <w:rPr>
          <w:color w:val="3D3B3D"/>
          <w:spacing w:val="-4"/>
          <w:sz w:val="24"/>
        </w:rPr>
        <w:t xml:space="preserve"> </w:t>
      </w:r>
      <w:r>
        <w:rPr>
          <w:color w:val="3D3B3D"/>
          <w:sz w:val="24"/>
        </w:rPr>
        <w:t>Crowley,</w:t>
      </w:r>
      <w:r>
        <w:rPr>
          <w:color w:val="3D3B3D"/>
          <w:spacing w:val="4"/>
          <w:sz w:val="24"/>
        </w:rPr>
        <w:t xml:space="preserve"> </w:t>
      </w:r>
      <w:r>
        <w:rPr>
          <w:color w:val="3D3B3D"/>
          <w:sz w:val="24"/>
        </w:rPr>
        <w:t>DNP,</w:t>
      </w:r>
      <w:r>
        <w:rPr>
          <w:color w:val="3D3B3D"/>
          <w:spacing w:val="-3"/>
          <w:sz w:val="24"/>
        </w:rPr>
        <w:t xml:space="preserve"> </w:t>
      </w:r>
      <w:r>
        <w:rPr>
          <w:color w:val="3D3B3D"/>
          <w:spacing w:val="-5"/>
          <w:sz w:val="24"/>
        </w:rPr>
        <w:t>RN</w:t>
      </w:r>
    </w:p>
    <w:p w14:paraId="1FAB5F1A" w14:textId="77777777" w:rsidR="00D53BE6" w:rsidRDefault="00000000">
      <w:pPr>
        <w:spacing w:line="273" w:lineRule="exact"/>
        <w:ind w:left="121"/>
        <w:rPr>
          <w:sz w:val="24"/>
        </w:rPr>
      </w:pPr>
      <w:r>
        <w:rPr>
          <w:color w:val="3D3B3D"/>
          <w:sz w:val="24"/>
        </w:rPr>
        <w:t>A.</w:t>
      </w:r>
      <w:r>
        <w:rPr>
          <w:color w:val="3D3B3D"/>
          <w:spacing w:val="-7"/>
          <w:sz w:val="24"/>
        </w:rPr>
        <w:t xml:space="preserve"> </w:t>
      </w:r>
      <w:r>
        <w:rPr>
          <w:color w:val="3D3B3D"/>
          <w:sz w:val="24"/>
        </w:rPr>
        <w:t>Duah,</w:t>
      </w:r>
      <w:r>
        <w:rPr>
          <w:color w:val="3D3B3D"/>
          <w:spacing w:val="-7"/>
          <w:sz w:val="24"/>
        </w:rPr>
        <w:t xml:space="preserve"> </w:t>
      </w:r>
      <w:r>
        <w:rPr>
          <w:color w:val="3D3B3D"/>
          <w:sz w:val="24"/>
        </w:rPr>
        <w:t>PhD,</w:t>
      </w:r>
      <w:r>
        <w:rPr>
          <w:color w:val="3D3B3D"/>
          <w:spacing w:val="-6"/>
          <w:sz w:val="24"/>
        </w:rPr>
        <w:t xml:space="preserve"> </w:t>
      </w:r>
      <w:r>
        <w:rPr>
          <w:color w:val="3D3B3D"/>
          <w:sz w:val="24"/>
        </w:rPr>
        <w:t>RN,</w:t>
      </w:r>
      <w:r>
        <w:rPr>
          <w:color w:val="3D3B3D"/>
          <w:spacing w:val="-7"/>
          <w:sz w:val="24"/>
        </w:rPr>
        <w:t xml:space="preserve"> </w:t>
      </w:r>
      <w:r>
        <w:rPr>
          <w:color w:val="3D3B3D"/>
          <w:sz w:val="24"/>
        </w:rPr>
        <w:t>PMHNP-</w:t>
      </w:r>
      <w:r>
        <w:rPr>
          <w:color w:val="3D3B3D"/>
          <w:spacing w:val="-5"/>
          <w:sz w:val="24"/>
        </w:rPr>
        <w:t>BC</w:t>
      </w:r>
    </w:p>
    <w:p w14:paraId="0C6C2417" w14:textId="77777777" w:rsidR="00D53BE6" w:rsidRDefault="00000000">
      <w:pPr>
        <w:spacing w:before="3"/>
        <w:ind w:left="123"/>
        <w:rPr>
          <w:sz w:val="24"/>
        </w:rPr>
      </w:pPr>
      <w:r>
        <w:rPr>
          <w:color w:val="3D3B3D"/>
          <w:sz w:val="24"/>
        </w:rPr>
        <w:t>L.</w:t>
      </w:r>
      <w:r>
        <w:rPr>
          <w:color w:val="3D3B3D"/>
          <w:spacing w:val="-11"/>
          <w:sz w:val="24"/>
        </w:rPr>
        <w:t xml:space="preserve"> </w:t>
      </w:r>
      <w:proofErr w:type="spellStart"/>
      <w:r>
        <w:rPr>
          <w:color w:val="3D3B3D"/>
          <w:sz w:val="24"/>
        </w:rPr>
        <w:t>Giambarresi</w:t>
      </w:r>
      <w:proofErr w:type="spellEnd"/>
      <w:r>
        <w:rPr>
          <w:color w:val="3D3B3D"/>
          <w:sz w:val="24"/>
        </w:rPr>
        <w:t>,</w:t>
      </w:r>
      <w:r>
        <w:rPr>
          <w:color w:val="3D3B3D"/>
          <w:spacing w:val="5"/>
          <w:sz w:val="24"/>
        </w:rPr>
        <w:t xml:space="preserve"> </w:t>
      </w:r>
      <w:r>
        <w:rPr>
          <w:color w:val="3D3B3D"/>
          <w:sz w:val="24"/>
        </w:rPr>
        <w:t>PharmD,</w:t>
      </w:r>
      <w:r>
        <w:rPr>
          <w:color w:val="3D3B3D"/>
          <w:spacing w:val="4"/>
          <w:sz w:val="24"/>
        </w:rPr>
        <w:t xml:space="preserve"> </w:t>
      </w:r>
      <w:r>
        <w:rPr>
          <w:color w:val="3D3B3D"/>
          <w:spacing w:val="-5"/>
          <w:sz w:val="24"/>
        </w:rPr>
        <w:t>RPh</w:t>
      </w:r>
    </w:p>
    <w:p w14:paraId="2BB15050" w14:textId="77777777" w:rsidR="00D53BE6" w:rsidRDefault="00000000">
      <w:pPr>
        <w:spacing w:before="3" w:line="275" w:lineRule="exact"/>
        <w:ind w:left="121"/>
        <w:rPr>
          <w:sz w:val="24"/>
        </w:rPr>
      </w:pPr>
      <w:r>
        <w:rPr>
          <w:color w:val="3D3B3D"/>
          <w:sz w:val="24"/>
        </w:rPr>
        <w:t>A.</w:t>
      </w:r>
      <w:r>
        <w:rPr>
          <w:color w:val="3D3B3D"/>
          <w:spacing w:val="-5"/>
          <w:sz w:val="24"/>
        </w:rPr>
        <w:t xml:space="preserve"> </w:t>
      </w:r>
      <w:r>
        <w:rPr>
          <w:color w:val="3D3B3D"/>
          <w:sz w:val="24"/>
        </w:rPr>
        <w:t>Joseph,</w:t>
      </w:r>
      <w:r>
        <w:rPr>
          <w:color w:val="3D3B3D"/>
          <w:spacing w:val="6"/>
          <w:sz w:val="24"/>
        </w:rPr>
        <w:t xml:space="preserve"> </w:t>
      </w:r>
      <w:r>
        <w:rPr>
          <w:color w:val="3D3B3D"/>
          <w:spacing w:val="-5"/>
          <w:sz w:val="24"/>
        </w:rPr>
        <w:t>MD</w:t>
      </w:r>
    </w:p>
    <w:p w14:paraId="4C62CB41" w14:textId="77777777" w:rsidR="00D53BE6" w:rsidRDefault="00000000">
      <w:pPr>
        <w:spacing w:line="275" w:lineRule="exact"/>
        <w:ind w:left="119"/>
        <w:rPr>
          <w:sz w:val="24"/>
        </w:rPr>
      </w:pPr>
      <w:r>
        <w:rPr>
          <w:color w:val="3D3B3D"/>
          <w:sz w:val="24"/>
        </w:rPr>
        <w:t>D.</w:t>
      </w:r>
      <w:r>
        <w:rPr>
          <w:color w:val="3D3B3D"/>
          <w:spacing w:val="-4"/>
          <w:sz w:val="24"/>
        </w:rPr>
        <w:t xml:space="preserve"> </w:t>
      </w:r>
      <w:r>
        <w:rPr>
          <w:color w:val="3D3B3D"/>
          <w:sz w:val="24"/>
        </w:rPr>
        <w:t>Nikitas,</w:t>
      </w:r>
      <w:r>
        <w:rPr>
          <w:color w:val="3D3B3D"/>
          <w:spacing w:val="6"/>
          <w:sz w:val="24"/>
        </w:rPr>
        <w:t xml:space="preserve"> </w:t>
      </w:r>
      <w:r>
        <w:rPr>
          <w:color w:val="3D3B3D"/>
          <w:sz w:val="24"/>
        </w:rPr>
        <w:t>BSN,</w:t>
      </w:r>
      <w:r>
        <w:rPr>
          <w:color w:val="3D3B3D"/>
          <w:spacing w:val="2"/>
          <w:sz w:val="24"/>
        </w:rPr>
        <w:t xml:space="preserve"> </w:t>
      </w:r>
      <w:r>
        <w:rPr>
          <w:color w:val="3D3B3D"/>
          <w:spacing w:val="-5"/>
          <w:sz w:val="24"/>
        </w:rPr>
        <w:t>RN</w:t>
      </w:r>
    </w:p>
    <w:p w14:paraId="051C4D51" w14:textId="77777777" w:rsidR="00D53BE6" w:rsidRDefault="00000000">
      <w:pPr>
        <w:spacing w:before="3"/>
        <w:ind w:left="119"/>
        <w:rPr>
          <w:sz w:val="24"/>
        </w:rPr>
      </w:pPr>
      <w:r>
        <w:rPr>
          <w:color w:val="3D3B3D"/>
          <w:sz w:val="24"/>
        </w:rPr>
        <w:t>R.</w:t>
      </w:r>
      <w:r>
        <w:rPr>
          <w:color w:val="3D3B3D"/>
          <w:spacing w:val="-7"/>
          <w:sz w:val="24"/>
        </w:rPr>
        <w:t xml:space="preserve"> </w:t>
      </w:r>
      <w:r>
        <w:rPr>
          <w:color w:val="3D3B3D"/>
          <w:sz w:val="24"/>
        </w:rPr>
        <w:t>Reynolds,</w:t>
      </w:r>
      <w:r>
        <w:rPr>
          <w:color w:val="3D3B3D"/>
          <w:spacing w:val="10"/>
          <w:sz w:val="24"/>
        </w:rPr>
        <w:t xml:space="preserve"> </w:t>
      </w:r>
      <w:r>
        <w:rPr>
          <w:color w:val="3D3B3D"/>
          <w:sz w:val="24"/>
        </w:rPr>
        <w:t>PhD, MSN,</w:t>
      </w:r>
      <w:r>
        <w:rPr>
          <w:color w:val="3D3B3D"/>
          <w:spacing w:val="-3"/>
          <w:sz w:val="24"/>
        </w:rPr>
        <w:t xml:space="preserve"> </w:t>
      </w:r>
      <w:r>
        <w:rPr>
          <w:color w:val="3D3B3D"/>
          <w:spacing w:val="-5"/>
          <w:sz w:val="24"/>
        </w:rPr>
        <w:t>RN</w:t>
      </w:r>
    </w:p>
    <w:p w14:paraId="29CEC198" w14:textId="77777777" w:rsidR="00D53BE6" w:rsidRDefault="00000000">
      <w:pPr>
        <w:spacing w:before="7" w:line="275" w:lineRule="exact"/>
        <w:ind w:left="119"/>
        <w:rPr>
          <w:sz w:val="24"/>
        </w:rPr>
      </w:pPr>
      <w:r>
        <w:rPr>
          <w:color w:val="3D3B3D"/>
          <w:sz w:val="24"/>
        </w:rPr>
        <w:t>K.</w:t>
      </w:r>
      <w:r>
        <w:rPr>
          <w:color w:val="3D3B3D"/>
          <w:spacing w:val="-10"/>
          <w:sz w:val="24"/>
        </w:rPr>
        <w:t xml:space="preserve"> </w:t>
      </w:r>
      <w:r>
        <w:rPr>
          <w:color w:val="3D3B3D"/>
          <w:sz w:val="24"/>
        </w:rPr>
        <w:t>Sanclemente,</w:t>
      </w:r>
      <w:r>
        <w:rPr>
          <w:color w:val="3D3B3D"/>
          <w:spacing w:val="13"/>
          <w:sz w:val="24"/>
        </w:rPr>
        <w:t xml:space="preserve"> </w:t>
      </w:r>
      <w:r>
        <w:rPr>
          <w:color w:val="3D3B3D"/>
          <w:sz w:val="24"/>
        </w:rPr>
        <w:t>BSN,</w:t>
      </w:r>
      <w:r>
        <w:rPr>
          <w:color w:val="3D3B3D"/>
          <w:spacing w:val="-5"/>
          <w:sz w:val="24"/>
        </w:rPr>
        <w:t xml:space="preserve"> RN</w:t>
      </w:r>
    </w:p>
    <w:p w14:paraId="7BE59B4A" w14:textId="77777777" w:rsidR="00D53BE6" w:rsidRDefault="00000000">
      <w:pPr>
        <w:spacing w:line="275" w:lineRule="exact"/>
        <w:ind w:left="124"/>
        <w:rPr>
          <w:sz w:val="24"/>
        </w:rPr>
      </w:pPr>
      <w:r>
        <w:rPr>
          <w:color w:val="3D3B3D"/>
          <w:sz w:val="24"/>
        </w:rPr>
        <w:t>R.</w:t>
      </w:r>
      <w:r>
        <w:rPr>
          <w:color w:val="3D3B3D"/>
          <w:spacing w:val="-11"/>
          <w:sz w:val="24"/>
        </w:rPr>
        <w:t xml:space="preserve"> </w:t>
      </w:r>
      <w:r>
        <w:rPr>
          <w:color w:val="3D3B3D"/>
          <w:sz w:val="24"/>
        </w:rPr>
        <w:t>Sesay,</w:t>
      </w:r>
      <w:r>
        <w:rPr>
          <w:color w:val="3D3B3D"/>
          <w:spacing w:val="9"/>
          <w:sz w:val="24"/>
        </w:rPr>
        <w:t xml:space="preserve"> </w:t>
      </w:r>
      <w:r>
        <w:rPr>
          <w:color w:val="3D3B3D"/>
          <w:sz w:val="24"/>
        </w:rPr>
        <w:t xml:space="preserve">ASN, </w:t>
      </w:r>
      <w:r>
        <w:rPr>
          <w:color w:val="3D3B3D"/>
          <w:spacing w:val="-5"/>
          <w:sz w:val="24"/>
        </w:rPr>
        <w:t>RN</w:t>
      </w:r>
    </w:p>
    <w:p w14:paraId="32835321" w14:textId="77777777" w:rsidR="00D53BE6" w:rsidRDefault="00000000">
      <w:pPr>
        <w:spacing w:before="3"/>
        <w:ind w:left="124"/>
        <w:rPr>
          <w:sz w:val="24"/>
        </w:rPr>
      </w:pPr>
      <w:r>
        <w:rPr>
          <w:color w:val="3D3B3D"/>
          <w:sz w:val="24"/>
        </w:rPr>
        <w:t>H.</w:t>
      </w:r>
      <w:r>
        <w:rPr>
          <w:color w:val="3D3B3D"/>
          <w:spacing w:val="-7"/>
          <w:sz w:val="24"/>
        </w:rPr>
        <w:t xml:space="preserve"> </w:t>
      </w:r>
      <w:r>
        <w:rPr>
          <w:color w:val="3D3B3D"/>
          <w:sz w:val="24"/>
        </w:rPr>
        <w:t>Underwood,</w:t>
      </w:r>
      <w:r>
        <w:rPr>
          <w:color w:val="3D3B3D"/>
          <w:spacing w:val="4"/>
          <w:sz w:val="24"/>
        </w:rPr>
        <w:t xml:space="preserve"> </w:t>
      </w:r>
      <w:r>
        <w:rPr>
          <w:color w:val="3D3B3D"/>
          <w:spacing w:val="-5"/>
          <w:sz w:val="24"/>
        </w:rPr>
        <w:t>LPN</w:t>
      </w:r>
    </w:p>
    <w:p w14:paraId="7318EC88" w14:textId="77777777" w:rsidR="00D53BE6" w:rsidRDefault="00D53BE6">
      <w:pPr>
        <w:pStyle w:val="BodyText"/>
        <w:rPr>
          <w:sz w:val="17"/>
        </w:rPr>
      </w:pPr>
    </w:p>
    <w:p w14:paraId="1E370B8E" w14:textId="77777777" w:rsidR="00D53BE6" w:rsidRDefault="00D53BE6">
      <w:pPr>
        <w:pStyle w:val="BodyText"/>
        <w:rPr>
          <w:sz w:val="17"/>
        </w:rPr>
        <w:sectPr w:rsidR="00D53BE6">
          <w:type w:val="continuous"/>
          <w:pgSz w:w="12160" w:h="15890"/>
          <w:pgMar w:top="920" w:right="1275" w:bottom="1180" w:left="992" w:header="0" w:footer="983" w:gutter="0"/>
          <w:cols w:space="720"/>
        </w:sectPr>
      </w:pPr>
    </w:p>
    <w:p w14:paraId="40C2FAA9" w14:textId="77777777" w:rsidR="00D53BE6" w:rsidRDefault="00000000">
      <w:pPr>
        <w:pStyle w:val="Heading3"/>
        <w:spacing w:before="91"/>
        <w:ind w:left="120"/>
      </w:pPr>
      <w:r>
        <w:rPr>
          <w:color w:val="3D3B3D"/>
          <w:w w:val="105"/>
          <w:u w:val="thick" w:color="3D3B3D"/>
        </w:rPr>
        <w:t>Staff</w:t>
      </w:r>
      <w:r>
        <w:rPr>
          <w:color w:val="3D3B3D"/>
          <w:spacing w:val="-9"/>
          <w:w w:val="105"/>
          <w:u w:val="thick" w:color="3D3B3D"/>
        </w:rPr>
        <w:t xml:space="preserve"> </w:t>
      </w:r>
      <w:r>
        <w:rPr>
          <w:color w:val="3D3B3D"/>
          <w:w w:val="105"/>
          <w:u w:val="thick" w:color="3D3B3D"/>
        </w:rPr>
        <w:t>Present</w:t>
      </w:r>
      <w:r>
        <w:rPr>
          <w:color w:val="3D3B3D"/>
          <w:spacing w:val="-1"/>
          <w:w w:val="105"/>
          <w:u w:val="thick" w:color="3D3B3D"/>
        </w:rPr>
        <w:t xml:space="preserve"> </w:t>
      </w:r>
      <w:proofErr w:type="gramStart"/>
      <w:r>
        <w:rPr>
          <w:color w:val="3D3B3D"/>
          <w:w w:val="105"/>
          <w:u w:val="thick" w:color="3D3B3D"/>
        </w:rPr>
        <w:t>In</w:t>
      </w:r>
      <w:proofErr w:type="gramEnd"/>
      <w:r>
        <w:rPr>
          <w:color w:val="3D3B3D"/>
          <w:spacing w:val="-5"/>
          <w:w w:val="105"/>
          <w:u w:val="thick" w:color="3D3B3D"/>
        </w:rPr>
        <w:t xml:space="preserve"> </w:t>
      </w:r>
      <w:r>
        <w:rPr>
          <w:color w:val="3D3B3D"/>
          <w:w w:val="105"/>
          <w:u w:val="thick" w:color="3D3B3D"/>
        </w:rPr>
        <w:t>Room</w:t>
      </w:r>
      <w:r>
        <w:rPr>
          <w:color w:val="3D3B3D"/>
          <w:spacing w:val="2"/>
          <w:w w:val="105"/>
          <w:u w:val="thick" w:color="3D3B3D"/>
        </w:rPr>
        <w:t xml:space="preserve"> </w:t>
      </w:r>
      <w:r>
        <w:rPr>
          <w:color w:val="3D3B3D"/>
          <w:spacing w:val="-5"/>
          <w:w w:val="105"/>
          <w:u w:val="thick" w:color="3D3B3D"/>
        </w:rPr>
        <w:t>3C</w:t>
      </w:r>
    </w:p>
    <w:p w14:paraId="13170874" w14:textId="77777777" w:rsidR="00D53BE6" w:rsidRDefault="00000000">
      <w:pPr>
        <w:ind w:left="124"/>
        <w:rPr>
          <w:sz w:val="24"/>
        </w:rPr>
      </w:pPr>
      <w:r>
        <w:rPr>
          <w:color w:val="3D3B3D"/>
          <w:sz w:val="24"/>
        </w:rPr>
        <w:t>P.</w:t>
      </w:r>
      <w:r>
        <w:rPr>
          <w:color w:val="3D3B3D"/>
          <w:spacing w:val="-8"/>
          <w:sz w:val="24"/>
        </w:rPr>
        <w:t xml:space="preserve"> </w:t>
      </w:r>
      <w:r>
        <w:rPr>
          <w:color w:val="3D3B3D"/>
          <w:sz w:val="24"/>
        </w:rPr>
        <w:t>Scott,</w:t>
      </w:r>
      <w:r>
        <w:rPr>
          <w:color w:val="3D3B3D"/>
          <w:spacing w:val="-3"/>
          <w:sz w:val="24"/>
        </w:rPr>
        <w:t xml:space="preserve"> </w:t>
      </w:r>
      <w:r>
        <w:rPr>
          <w:color w:val="3D3B3D"/>
          <w:sz w:val="24"/>
        </w:rPr>
        <w:t>Licensing</w:t>
      </w:r>
      <w:r>
        <w:rPr>
          <w:color w:val="3D3B3D"/>
          <w:spacing w:val="12"/>
          <w:sz w:val="24"/>
        </w:rPr>
        <w:t xml:space="preserve"> </w:t>
      </w:r>
      <w:r>
        <w:rPr>
          <w:color w:val="3D3B3D"/>
          <w:spacing w:val="-2"/>
          <w:sz w:val="24"/>
        </w:rPr>
        <w:t>Coordinator</w:t>
      </w:r>
    </w:p>
    <w:p w14:paraId="75AC028F" w14:textId="77777777" w:rsidR="00D53BE6" w:rsidRDefault="00000000">
      <w:pPr>
        <w:spacing w:before="7" w:line="275" w:lineRule="exact"/>
        <w:ind w:left="123"/>
        <w:rPr>
          <w:sz w:val="24"/>
        </w:rPr>
      </w:pPr>
      <w:r>
        <w:rPr>
          <w:color w:val="3D3B3D"/>
          <w:sz w:val="24"/>
        </w:rPr>
        <w:t>L.</w:t>
      </w:r>
      <w:r>
        <w:rPr>
          <w:color w:val="3D3B3D"/>
          <w:spacing w:val="-9"/>
          <w:sz w:val="24"/>
        </w:rPr>
        <w:t xml:space="preserve"> </w:t>
      </w:r>
      <w:r>
        <w:rPr>
          <w:color w:val="3D3B3D"/>
          <w:sz w:val="24"/>
        </w:rPr>
        <w:t>Bermudez,</w:t>
      </w:r>
      <w:r>
        <w:rPr>
          <w:color w:val="3D3B3D"/>
          <w:spacing w:val="-1"/>
          <w:sz w:val="24"/>
        </w:rPr>
        <w:t xml:space="preserve"> </w:t>
      </w:r>
      <w:r>
        <w:rPr>
          <w:color w:val="3D3B3D"/>
          <w:sz w:val="24"/>
        </w:rPr>
        <w:t>Program</w:t>
      </w:r>
      <w:r>
        <w:rPr>
          <w:color w:val="3D3B3D"/>
          <w:spacing w:val="2"/>
          <w:sz w:val="24"/>
        </w:rPr>
        <w:t xml:space="preserve"> </w:t>
      </w:r>
      <w:r>
        <w:rPr>
          <w:color w:val="3D3B3D"/>
          <w:sz w:val="24"/>
        </w:rPr>
        <w:t>Coordinator</w:t>
      </w:r>
      <w:r>
        <w:rPr>
          <w:color w:val="3D3B3D"/>
          <w:spacing w:val="5"/>
          <w:sz w:val="24"/>
        </w:rPr>
        <w:t xml:space="preserve"> </w:t>
      </w:r>
      <w:r>
        <w:rPr>
          <w:color w:val="3D3B3D"/>
          <w:spacing w:val="-10"/>
          <w:sz w:val="24"/>
        </w:rPr>
        <w:t>I</w:t>
      </w:r>
    </w:p>
    <w:p w14:paraId="62EB1F88" w14:textId="77777777" w:rsidR="00D53BE6" w:rsidRDefault="00000000">
      <w:pPr>
        <w:spacing w:line="275" w:lineRule="exact"/>
        <w:ind w:left="122"/>
        <w:rPr>
          <w:sz w:val="24"/>
        </w:rPr>
      </w:pPr>
      <w:r>
        <w:rPr>
          <w:color w:val="3D3B3D"/>
          <w:sz w:val="24"/>
        </w:rPr>
        <w:t>S.</w:t>
      </w:r>
      <w:r>
        <w:rPr>
          <w:color w:val="3D3B3D"/>
          <w:spacing w:val="-13"/>
          <w:sz w:val="24"/>
        </w:rPr>
        <w:t xml:space="preserve"> </w:t>
      </w:r>
      <w:r>
        <w:rPr>
          <w:color w:val="3D3B3D"/>
          <w:sz w:val="24"/>
        </w:rPr>
        <w:t>Gaun,</w:t>
      </w:r>
      <w:r>
        <w:rPr>
          <w:color w:val="3D3B3D"/>
          <w:spacing w:val="-8"/>
          <w:sz w:val="24"/>
        </w:rPr>
        <w:t xml:space="preserve"> </w:t>
      </w:r>
      <w:r>
        <w:rPr>
          <w:color w:val="3D3B3D"/>
          <w:sz w:val="24"/>
        </w:rPr>
        <w:t>Office</w:t>
      </w:r>
      <w:r>
        <w:rPr>
          <w:color w:val="3D3B3D"/>
          <w:spacing w:val="2"/>
          <w:sz w:val="24"/>
        </w:rPr>
        <w:t xml:space="preserve"> </w:t>
      </w:r>
      <w:r>
        <w:rPr>
          <w:color w:val="3D3B3D"/>
          <w:sz w:val="24"/>
        </w:rPr>
        <w:t>Support</w:t>
      </w:r>
      <w:r>
        <w:rPr>
          <w:color w:val="3D3B3D"/>
          <w:spacing w:val="-3"/>
          <w:sz w:val="24"/>
        </w:rPr>
        <w:t xml:space="preserve"> </w:t>
      </w:r>
      <w:r>
        <w:rPr>
          <w:color w:val="3D3B3D"/>
          <w:sz w:val="24"/>
        </w:rPr>
        <w:t>Specialist</w:t>
      </w:r>
      <w:r>
        <w:rPr>
          <w:color w:val="3D3B3D"/>
          <w:spacing w:val="7"/>
          <w:sz w:val="24"/>
        </w:rPr>
        <w:t xml:space="preserve"> </w:t>
      </w:r>
      <w:r>
        <w:rPr>
          <w:color w:val="3D3B3D"/>
          <w:spacing w:val="-10"/>
          <w:sz w:val="24"/>
        </w:rPr>
        <w:t>I</w:t>
      </w:r>
    </w:p>
    <w:p w14:paraId="7125A0B6" w14:textId="77777777" w:rsidR="00D53BE6" w:rsidRDefault="00D53BE6">
      <w:pPr>
        <w:pStyle w:val="BodyText"/>
        <w:spacing w:before="10"/>
        <w:rPr>
          <w:sz w:val="24"/>
        </w:rPr>
      </w:pPr>
    </w:p>
    <w:p w14:paraId="4B934D11" w14:textId="77777777" w:rsidR="00D53BE6" w:rsidRDefault="00000000">
      <w:pPr>
        <w:pStyle w:val="Heading3"/>
        <w:ind w:left="116"/>
      </w:pPr>
      <w:r>
        <w:rPr>
          <w:color w:val="3D3B3D"/>
          <w:w w:val="105"/>
          <w:u w:val="thick" w:color="3D3B3D"/>
        </w:rPr>
        <w:t>Staff</w:t>
      </w:r>
      <w:r>
        <w:rPr>
          <w:color w:val="3D3B3D"/>
          <w:spacing w:val="-8"/>
          <w:w w:val="105"/>
          <w:u w:val="thick" w:color="3D3B3D"/>
        </w:rPr>
        <w:t xml:space="preserve"> </w:t>
      </w:r>
      <w:r>
        <w:rPr>
          <w:color w:val="3D3B3D"/>
          <w:w w:val="105"/>
          <w:u w:val="thick" w:color="3D3B3D"/>
        </w:rPr>
        <w:t>Present</w:t>
      </w:r>
      <w:r>
        <w:rPr>
          <w:color w:val="3D3B3D"/>
          <w:spacing w:val="2"/>
          <w:w w:val="105"/>
          <w:u w:val="thick" w:color="3D3B3D"/>
        </w:rPr>
        <w:t xml:space="preserve"> </w:t>
      </w:r>
      <w:r>
        <w:rPr>
          <w:color w:val="3D3B3D"/>
          <w:w w:val="105"/>
          <w:u w:val="thick" w:color="3D3B3D"/>
        </w:rPr>
        <w:t>Via</w:t>
      </w:r>
      <w:r>
        <w:rPr>
          <w:color w:val="3D3B3D"/>
          <w:spacing w:val="2"/>
          <w:w w:val="105"/>
          <w:u w:val="thick" w:color="3D3B3D"/>
        </w:rPr>
        <w:t xml:space="preserve"> </w:t>
      </w:r>
      <w:r>
        <w:rPr>
          <w:color w:val="3D3B3D"/>
          <w:w w:val="105"/>
          <w:u w:val="thick" w:color="3D3B3D"/>
        </w:rPr>
        <w:t>Audio</w:t>
      </w:r>
      <w:r>
        <w:rPr>
          <w:color w:val="3D3B3D"/>
          <w:spacing w:val="-3"/>
          <w:w w:val="105"/>
          <w:u w:val="thick" w:color="3D3B3D"/>
        </w:rPr>
        <w:t xml:space="preserve"> </w:t>
      </w:r>
      <w:proofErr w:type="gramStart"/>
      <w:r>
        <w:rPr>
          <w:color w:val="3D3B3D"/>
          <w:w w:val="105"/>
          <w:u w:val="thick" w:color="3D3B3D"/>
        </w:rPr>
        <w:t>Or</w:t>
      </w:r>
      <w:proofErr w:type="gramEnd"/>
      <w:r>
        <w:rPr>
          <w:color w:val="3D3B3D"/>
          <w:spacing w:val="-11"/>
          <w:w w:val="105"/>
          <w:u w:val="thick" w:color="3D3B3D"/>
        </w:rPr>
        <w:t xml:space="preserve"> </w:t>
      </w:r>
      <w:r>
        <w:rPr>
          <w:color w:val="3D3B3D"/>
          <w:spacing w:val="-2"/>
          <w:w w:val="105"/>
          <w:u w:val="thick" w:color="3D3B3D"/>
        </w:rPr>
        <w:t>Video</w:t>
      </w:r>
    </w:p>
    <w:p w14:paraId="6D007531" w14:textId="77777777" w:rsidR="00D53BE6" w:rsidRDefault="00000000">
      <w:pPr>
        <w:spacing w:line="273" w:lineRule="exact"/>
        <w:ind w:left="119"/>
        <w:rPr>
          <w:sz w:val="24"/>
        </w:rPr>
      </w:pPr>
      <w:r>
        <w:rPr>
          <w:color w:val="3D3B3D"/>
          <w:sz w:val="24"/>
        </w:rPr>
        <w:t>H.</w:t>
      </w:r>
      <w:r>
        <w:rPr>
          <w:color w:val="3D3B3D"/>
          <w:spacing w:val="-11"/>
          <w:sz w:val="24"/>
        </w:rPr>
        <w:t xml:space="preserve"> </w:t>
      </w:r>
      <w:r>
        <w:rPr>
          <w:color w:val="3D3B3D"/>
          <w:sz w:val="24"/>
        </w:rPr>
        <w:t>Cambra,</w:t>
      </w:r>
      <w:r>
        <w:rPr>
          <w:color w:val="3D3B3D"/>
          <w:spacing w:val="9"/>
          <w:sz w:val="24"/>
        </w:rPr>
        <w:t xml:space="preserve"> </w:t>
      </w:r>
      <w:r>
        <w:rPr>
          <w:color w:val="3D3B3D"/>
          <w:sz w:val="24"/>
        </w:rPr>
        <w:t>JD,</w:t>
      </w:r>
      <w:r>
        <w:rPr>
          <w:color w:val="3D3B3D"/>
          <w:spacing w:val="-7"/>
          <w:sz w:val="24"/>
        </w:rPr>
        <w:t xml:space="preserve"> </w:t>
      </w:r>
      <w:r>
        <w:rPr>
          <w:color w:val="3D3B3D"/>
          <w:sz w:val="24"/>
        </w:rPr>
        <w:t>BSN,</w:t>
      </w:r>
      <w:r>
        <w:rPr>
          <w:color w:val="3D3B3D"/>
          <w:spacing w:val="-2"/>
          <w:sz w:val="24"/>
        </w:rPr>
        <w:t xml:space="preserve"> </w:t>
      </w:r>
      <w:r>
        <w:rPr>
          <w:color w:val="3D3B3D"/>
          <w:sz w:val="24"/>
        </w:rPr>
        <w:t>RN,</w:t>
      </w:r>
      <w:r>
        <w:rPr>
          <w:color w:val="3D3B3D"/>
          <w:spacing w:val="-7"/>
          <w:sz w:val="24"/>
        </w:rPr>
        <w:t xml:space="preserve"> </w:t>
      </w:r>
      <w:r>
        <w:rPr>
          <w:color w:val="3D3B3D"/>
          <w:sz w:val="24"/>
        </w:rPr>
        <w:t>Executive</w:t>
      </w:r>
      <w:r>
        <w:rPr>
          <w:color w:val="3D3B3D"/>
          <w:spacing w:val="8"/>
          <w:sz w:val="24"/>
        </w:rPr>
        <w:t xml:space="preserve"> </w:t>
      </w:r>
      <w:r>
        <w:rPr>
          <w:color w:val="3D3B3D"/>
          <w:spacing w:val="-2"/>
          <w:sz w:val="24"/>
        </w:rPr>
        <w:t>Director</w:t>
      </w:r>
    </w:p>
    <w:p w14:paraId="459CC7D8" w14:textId="77777777" w:rsidR="00D53BE6" w:rsidRDefault="00000000">
      <w:pPr>
        <w:spacing w:line="237" w:lineRule="auto"/>
        <w:ind w:left="119" w:hanging="1"/>
        <w:rPr>
          <w:sz w:val="24"/>
        </w:rPr>
      </w:pPr>
      <w:r>
        <w:rPr>
          <w:color w:val="3D3B3D"/>
          <w:sz w:val="24"/>
        </w:rPr>
        <w:t>J.</w:t>
      </w:r>
      <w:r>
        <w:rPr>
          <w:color w:val="3D3B3D"/>
          <w:spacing w:val="-14"/>
          <w:sz w:val="24"/>
        </w:rPr>
        <w:t xml:space="preserve"> </w:t>
      </w:r>
      <w:r>
        <w:rPr>
          <w:color w:val="3D3B3D"/>
          <w:sz w:val="24"/>
        </w:rPr>
        <w:t>Matthews, MSN,</w:t>
      </w:r>
      <w:r>
        <w:rPr>
          <w:color w:val="3D3B3D"/>
          <w:spacing w:val="-12"/>
          <w:sz w:val="24"/>
        </w:rPr>
        <w:t xml:space="preserve"> </w:t>
      </w:r>
      <w:r>
        <w:rPr>
          <w:color w:val="3D3B3D"/>
          <w:sz w:val="24"/>
        </w:rPr>
        <w:t>APRN,</w:t>
      </w:r>
      <w:r>
        <w:rPr>
          <w:color w:val="3D3B3D"/>
          <w:spacing w:val="-6"/>
          <w:sz w:val="24"/>
        </w:rPr>
        <w:t xml:space="preserve"> </w:t>
      </w:r>
      <w:r>
        <w:rPr>
          <w:color w:val="3D3B3D"/>
          <w:sz w:val="24"/>
        </w:rPr>
        <w:t>MPH,</w:t>
      </w:r>
      <w:r>
        <w:rPr>
          <w:color w:val="3D3B3D"/>
          <w:spacing w:val="-11"/>
          <w:sz w:val="24"/>
        </w:rPr>
        <w:t xml:space="preserve"> </w:t>
      </w:r>
      <w:r>
        <w:rPr>
          <w:color w:val="3D3B3D"/>
          <w:sz w:val="24"/>
        </w:rPr>
        <w:t>Deputy</w:t>
      </w:r>
      <w:r>
        <w:rPr>
          <w:color w:val="3D3B3D"/>
          <w:spacing w:val="-1"/>
          <w:sz w:val="24"/>
        </w:rPr>
        <w:t xml:space="preserve"> </w:t>
      </w:r>
      <w:r>
        <w:rPr>
          <w:color w:val="3D3B3D"/>
          <w:sz w:val="24"/>
        </w:rPr>
        <w:t xml:space="preserve">Executive </w:t>
      </w:r>
      <w:r>
        <w:rPr>
          <w:color w:val="3D3B3D"/>
          <w:spacing w:val="-2"/>
          <w:sz w:val="24"/>
        </w:rPr>
        <w:t>Director</w:t>
      </w:r>
    </w:p>
    <w:p w14:paraId="2AAB8ACD" w14:textId="77777777" w:rsidR="00D53BE6" w:rsidRDefault="00000000">
      <w:pPr>
        <w:spacing w:line="270" w:lineRule="exact"/>
        <w:ind w:left="119"/>
        <w:rPr>
          <w:sz w:val="24"/>
        </w:rPr>
      </w:pPr>
      <w:r>
        <w:rPr>
          <w:color w:val="3D3B3D"/>
          <w:sz w:val="24"/>
        </w:rPr>
        <w:t>R.</w:t>
      </w:r>
      <w:r>
        <w:rPr>
          <w:color w:val="3D3B3D"/>
          <w:spacing w:val="-7"/>
          <w:sz w:val="24"/>
        </w:rPr>
        <w:t xml:space="preserve"> </w:t>
      </w:r>
      <w:r>
        <w:rPr>
          <w:color w:val="3D3B3D"/>
          <w:sz w:val="24"/>
        </w:rPr>
        <w:t>Barros,</w:t>
      </w:r>
      <w:r>
        <w:rPr>
          <w:color w:val="3D3B3D"/>
          <w:spacing w:val="4"/>
          <w:sz w:val="24"/>
        </w:rPr>
        <w:t xml:space="preserve"> </w:t>
      </w:r>
      <w:r>
        <w:rPr>
          <w:color w:val="3D3B3D"/>
          <w:sz w:val="24"/>
        </w:rPr>
        <w:t>JD,</w:t>
      </w:r>
      <w:r>
        <w:rPr>
          <w:color w:val="3D3B3D"/>
          <w:spacing w:val="-10"/>
          <w:sz w:val="24"/>
        </w:rPr>
        <w:t xml:space="preserve"> </w:t>
      </w:r>
      <w:r>
        <w:rPr>
          <w:color w:val="3D3B3D"/>
          <w:sz w:val="24"/>
        </w:rPr>
        <w:t>Board</w:t>
      </w:r>
      <w:r>
        <w:rPr>
          <w:color w:val="3D3B3D"/>
          <w:spacing w:val="7"/>
          <w:sz w:val="24"/>
        </w:rPr>
        <w:t xml:space="preserve"> </w:t>
      </w:r>
      <w:r>
        <w:rPr>
          <w:color w:val="3D3B3D"/>
          <w:spacing w:val="-2"/>
          <w:sz w:val="24"/>
        </w:rPr>
        <w:t>Counsel</w:t>
      </w:r>
    </w:p>
    <w:p w14:paraId="11F8B271" w14:textId="77777777" w:rsidR="00D53BE6" w:rsidRDefault="00000000">
      <w:pPr>
        <w:spacing w:before="2" w:line="275" w:lineRule="exact"/>
        <w:ind w:left="119"/>
        <w:rPr>
          <w:sz w:val="24"/>
        </w:rPr>
      </w:pPr>
      <w:r>
        <w:rPr>
          <w:color w:val="3D3B3D"/>
          <w:sz w:val="24"/>
        </w:rPr>
        <w:t>M.</w:t>
      </w:r>
      <w:r>
        <w:rPr>
          <w:color w:val="3D3B3D"/>
          <w:spacing w:val="-8"/>
          <w:sz w:val="24"/>
        </w:rPr>
        <w:t xml:space="preserve"> </w:t>
      </w:r>
      <w:r>
        <w:rPr>
          <w:color w:val="3D3B3D"/>
          <w:sz w:val="24"/>
        </w:rPr>
        <w:t>Bresnahan,</w:t>
      </w:r>
      <w:r>
        <w:rPr>
          <w:color w:val="3D3B3D"/>
          <w:spacing w:val="6"/>
          <w:sz w:val="24"/>
        </w:rPr>
        <w:t xml:space="preserve"> </w:t>
      </w:r>
      <w:r>
        <w:rPr>
          <w:color w:val="3D3B3D"/>
          <w:sz w:val="24"/>
        </w:rPr>
        <w:t>JD,</w:t>
      </w:r>
      <w:r>
        <w:rPr>
          <w:color w:val="3D3B3D"/>
          <w:spacing w:val="-4"/>
          <w:sz w:val="24"/>
        </w:rPr>
        <w:t xml:space="preserve"> </w:t>
      </w:r>
      <w:r>
        <w:rPr>
          <w:color w:val="3D3B3D"/>
          <w:sz w:val="24"/>
        </w:rPr>
        <w:t>Board</w:t>
      </w:r>
      <w:r>
        <w:rPr>
          <w:color w:val="3D3B3D"/>
          <w:spacing w:val="5"/>
          <w:sz w:val="24"/>
        </w:rPr>
        <w:t xml:space="preserve"> </w:t>
      </w:r>
      <w:r>
        <w:rPr>
          <w:color w:val="3D3B3D"/>
          <w:spacing w:val="-2"/>
          <w:sz w:val="24"/>
        </w:rPr>
        <w:t>Counsel</w:t>
      </w:r>
    </w:p>
    <w:p w14:paraId="0CE255F9" w14:textId="77777777" w:rsidR="00D53BE6" w:rsidRDefault="00000000">
      <w:pPr>
        <w:spacing w:line="275" w:lineRule="exact"/>
        <w:ind w:left="118"/>
        <w:rPr>
          <w:sz w:val="24"/>
        </w:rPr>
      </w:pPr>
      <w:r>
        <w:rPr>
          <w:color w:val="3D3B3D"/>
          <w:sz w:val="24"/>
        </w:rPr>
        <w:t>S.</w:t>
      </w:r>
      <w:r>
        <w:rPr>
          <w:color w:val="3D3B3D"/>
          <w:spacing w:val="-8"/>
          <w:sz w:val="24"/>
        </w:rPr>
        <w:t xml:space="preserve"> </w:t>
      </w:r>
      <w:r>
        <w:rPr>
          <w:color w:val="3D3B3D"/>
          <w:sz w:val="24"/>
        </w:rPr>
        <w:t>York,</w:t>
      </w:r>
      <w:r>
        <w:rPr>
          <w:color w:val="3D3B3D"/>
          <w:spacing w:val="-1"/>
          <w:sz w:val="24"/>
        </w:rPr>
        <w:t xml:space="preserve"> </w:t>
      </w:r>
      <w:r>
        <w:rPr>
          <w:color w:val="3D3B3D"/>
          <w:sz w:val="24"/>
        </w:rPr>
        <w:t>JD,</w:t>
      </w:r>
      <w:r>
        <w:rPr>
          <w:color w:val="3D3B3D"/>
          <w:spacing w:val="-4"/>
          <w:sz w:val="24"/>
        </w:rPr>
        <w:t xml:space="preserve"> </w:t>
      </w:r>
      <w:r>
        <w:rPr>
          <w:color w:val="3D3B3D"/>
          <w:sz w:val="24"/>
        </w:rPr>
        <w:t>Board</w:t>
      </w:r>
      <w:r>
        <w:rPr>
          <w:color w:val="3D3B3D"/>
          <w:spacing w:val="7"/>
          <w:sz w:val="24"/>
        </w:rPr>
        <w:t xml:space="preserve"> </w:t>
      </w:r>
      <w:r>
        <w:rPr>
          <w:color w:val="3D3B3D"/>
          <w:spacing w:val="-2"/>
          <w:sz w:val="24"/>
        </w:rPr>
        <w:t>Counsel</w:t>
      </w:r>
    </w:p>
    <w:p w14:paraId="6208D86B" w14:textId="77777777" w:rsidR="00D53BE6" w:rsidRDefault="00000000">
      <w:pPr>
        <w:pStyle w:val="Heading3"/>
        <w:spacing w:before="91"/>
        <w:ind w:left="118"/>
      </w:pPr>
      <w:r>
        <w:rPr>
          <w:b w:val="0"/>
        </w:rPr>
        <w:br w:type="column"/>
      </w:r>
      <w:r>
        <w:rPr>
          <w:color w:val="3D3B3D"/>
          <w:w w:val="105"/>
          <w:u w:val="thick" w:color="3D3B3D"/>
        </w:rPr>
        <w:t>Staff</w:t>
      </w:r>
      <w:r>
        <w:rPr>
          <w:color w:val="3D3B3D"/>
          <w:spacing w:val="-3"/>
          <w:w w:val="105"/>
          <w:u w:val="thick" w:color="3D3B3D"/>
        </w:rPr>
        <w:t xml:space="preserve"> </w:t>
      </w:r>
      <w:r>
        <w:rPr>
          <w:color w:val="3D3B3D"/>
          <w:w w:val="105"/>
          <w:u w:val="thick" w:color="3D3B3D"/>
        </w:rPr>
        <w:t>Not</w:t>
      </w:r>
      <w:r>
        <w:rPr>
          <w:color w:val="3D3B3D"/>
          <w:spacing w:val="-6"/>
          <w:w w:val="105"/>
          <w:u w:val="thick" w:color="3D3B3D"/>
        </w:rPr>
        <w:t xml:space="preserve"> </w:t>
      </w:r>
      <w:r>
        <w:rPr>
          <w:color w:val="3D3B3D"/>
          <w:spacing w:val="-2"/>
          <w:w w:val="105"/>
          <w:u w:val="thick" w:color="3D3B3D"/>
        </w:rPr>
        <w:t>Present</w:t>
      </w:r>
    </w:p>
    <w:p w14:paraId="08636C19" w14:textId="77777777" w:rsidR="00D53BE6" w:rsidRDefault="00000000">
      <w:pPr>
        <w:spacing w:before="4" w:line="242" w:lineRule="auto"/>
        <w:ind w:left="121" w:hanging="1"/>
        <w:rPr>
          <w:sz w:val="24"/>
        </w:rPr>
      </w:pPr>
      <w:r>
        <w:rPr>
          <w:color w:val="3D3B3D"/>
          <w:sz w:val="24"/>
        </w:rPr>
        <w:t>L.</w:t>
      </w:r>
      <w:r>
        <w:rPr>
          <w:color w:val="3D3B3D"/>
          <w:spacing w:val="-15"/>
          <w:sz w:val="24"/>
        </w:rPr>
        <w:t xml:space="preserve"> </w:t>
      </w:r>
      <w:r>
        <w:rPr>
          <w:color w:val="3D3B3D"/>
          <w:sz w:val="24"/>
        </w:rPr>
        <w:t>Hillson, PhD,</w:t>
      </w:r>
      <w:r>
        <w:rPr>
          <w:color w:val="3D3B3D"/>
          <w:spacing w:val="-8"/>
          <w:sz w:val="24"/>
        </w:rPr>
        <w:t xml:space="preserve"> </w:t>
      </w:r>
      <w:r>
        <w:rPr>
          <w:color w:val="3D3B3D"/>
          <w:sz w:val="24"/>
        </w:rPr>
        <w:t>MSN,</w:t>
      </w:r>
      <w:r>
        <w:rPr>
          <w:color w:val="3D3B3D"/>
          <w:spacing w:val="-6"/>
          <w:sz w:val="24"/>
        </w:rPr>
        <w:t xml:space="preserve"> </w:t>
      </w:r>
      <w:r>
        <w:rPr>
          <w:color w:val="3D3B3D"/>
          <w:sz w:val="24"/>
        </w:rPr>
        <w:t>RN,</w:t>
      </w:r>
      <w:r>
        <w:rPr>
          <w:color w:val="3D3B3D"/>
          <w:spacing w:val="-12"/>
          <w:sz w:val="24"/>
        </w:rPr>
        <w:t xml:space="preserve"> </w:t>
      </w:r>
      <w:r>
        <w:rPr>
          <w:color w:val="3D3B3D"/>
          <w:sz w:val="24"/>
        </w:rPr>
        <w:t>Assistant Director for Policy and Research</w:t>
      </w:r>
    </w:p>
    <w:p w14:paraId="6936ABC9" w14:textId="77777777" w:rsidR="00D53BE6" w:rsidRDefault="00000000">
      <w:pPr>
        <w:ind w:left="121"/>
        <w:rPr>
          <w:sz w:val="24"/>
        </w:rPr>
      </w:pPr>
      <w:r>
        <w:rPr>
          <w:color w:val="3D3B3D"/>
          <w:sz w:val="24"/>
        </w:rPr>
        <w:t>H.</w:t>
      </w:r>
      <w:r>
        <w:rPr>
          <w:color w:val="3D3B3D"/>
          <w:spacing w:val="-9"/>
          <w:sz w:val="24"/>
        </w:rPr>
        <w:t xml:space="preserve"> </w:t>
      </w:r>
      <w:r>
        <w:rPr>
          <w:color w:val="3D3B3D"/>
          <w:sz w:val="24"/>
        </w:rPr>
        <w:t>Engman,</w:t>
      </w:r>
      <w:r>
        <w:rPr>
          <w:color w:val="3D3B3D"/>
          <w:spacing w:val="6"/>
          <w:sz w:val="24"/>
        </w:rPr>
        <w:t xml:space="preserve"> </w:t>
      </w:r>
      <w:r>
        <w:rPr>
          <w:color w:val="3D3B3D"/>
          <w:sz w:val="24"/>
        </w:rPr>
        <w:t>JD,</w:t>
      </w:r>
      <w:r>
        <w:rPr>
          <w:color w:val="3D3B3D"/>
          <w:spacing w:val="-5"/>
          <w:sz w:val="24"/>
        </w:rPr>
        <w:t xml:space="preserve"> </w:t>
      </w:r>
      <w:r>
        <w:rPr>
          <w:color w:val="3D3B3D"/>
          <w:sz w:val="24"/>
        </w:rPr>
        <w:t>Chief</w:t>
      </w:r>
      <w:r>
        <w:rPr>
          <w:color w:val="3D3B3D"/>
          <w:spacing w:val="-1"/>
          <w:sz w:val="24"/>
        </w:rPr>
        <w:t xml:space="preserve"> </w:t>
      </w:r>
      <w:r>
        <w:rPr>
          <w:color w:val="3D3B3D"/>
          <w:sz w:val="24"/>
        </w:rPr>
        <w:t>Board</w:t>
      </w:r>
      <w:r>
        <w:rPr>
          <w:color w:val="3D3B3D"/>
          <w:spacing w:val="5"/>
          <w:sz w:val="24"/>
        </w:rPr>
        <w:t xml:space="preserve"> </w:t>
      </w:r>
      <w:r>
        <w:rPr>
          <w:color w:val="3D3B3D"/>
          <w:spacing w:val="-2"/>
          <w:sz w:val="24"/>
        </w:rPr>
        <w:t>Counsel</w:t>
      </w:r>
    </w:p>
    <w:p w14:paraId="71691A67" w14:textId="77777777" w:rsidR="00D53BE6" w:rsidRDefault="00000000">
      <w:pPr>
        <w:spacing w:before="3" w:line="242" w:lineRule="auto"/>
        <w:ind w:left="116" w:firstLine="5"/>
        <w:rPr>
          <w:sz w:val="24"/>
        </w:rPr>
      </w:pPr>
      <w:r>
        <w:rPr>
          <w:color w:val="3D3B3D"/>
          <w:sz w:val="24"/>
        </w:rPr>
        <w:t>H.</w:t>
      </w:r>
      <w:r>
        <w:rPr>
          <w:color w:val="3D3B3D"/>
          <w:spacing w:val="-14"/>
          <w:sz w:val="24"/>
        </w:rPr>
        <w:t xml:space="preserve"> </w:t>
      </w:r>
      <w:r>
        <w:rPr>
          <w:color w:val="3D3B3D"/>
          <w:sz w:val="24"/>
        </w:rPr>
        <w:t>Caines</w:t>
      </w:r>
      <w:r>
        <w:rPr>
          <w:color w:val="3D3B3D"/>
          <w:spacing w:val="-2"/>
          <w:sz w:val="24"/>
        </w:rPr>
        <w:t xml:space="preserve"> </w:t>
      </w:r>
      <w:r>
        <w:rPr>
          <w:color w:val="3D3B3D"/>
          <w:sz w:val="24"/>
        </w:rPr>
        <w:t>Robson,</w:t>
      </w:r>
      <w:r>
        <w:rPr>
          <w:color w:val="3D3B3D"/>
          <w:spacing w:val="-2"/>
          <w:sz w:val="24"/>
        </w:rPr>
        <w:t xml:space="preserve"> </w:t>
      </w:r>
      <w:r>
        <w:rPr>
          <w:color w:val="3D3B3D"/>
          <w:sz w:val="24"/>
        </w:rPr>
        <w:t>MSN,</w:t>
      </w:r>
      <w:r>
        <w:rPr>
          <w:color w:val="3D3B3D"/>
          <w:spacing w:val="-7"/>
          <w:sz w:val="24"/>
        </w:rPr>
        <w:t xml:space="preserve"> </w:t>
      </w:r>
      <w:r>
        <w:rPr>
          <w:color w:val="3D3B3D"/>
          <w:sz w:val="24"/>
        </w:rPr>
        <w:t>RN,</w:t>
      </w:r>
      <w:r>
        <w:rPr>
          <w:color w:val="3D3B3D"/>
          <w:spacing w:val="-9"/>
          <w:sz w:val="24"/>
        </w:rPr>
        <w:t xml:space="preserve"> </w:t>
      </w:r>
      <w:r>
        <w:rPr>
          <w:color w:val="3D3B3D"/>
          <w:sz w:val="24"/>
        </w:rPr>
        <w:t>Nursing Education Coordinator</w:t>
      </w:r>
    </w:p>
    <w:p w14:paraId="6826E032" w14:textId="77777777" w:rsidR="00D53BE6" w:rsidRDefault="00D53BE6">
      <w:pPr>
        <w:spacing w:line="242" w:lineRule="auto"/>
        <w:rPr>
          <w:sz w:val="24"/>
        </w:rPr>
        <w:sectPr w:rsidR="00D53BE6">
          <w:type w:val="continuous"/>
          <w:pgSz w:w="12160" w:h="15890"/>
          <w:pgMar w:top="920" w:right="1275" w:bottom="1180" w:left="992" w:header="0" w:footer="983" w:gutter="0"/>
          <w:cols w:num="2" w:space="720" w:equalWidth="0">
            <w:col w:w="5205" w:space="572"/>
            <w:col w:w="4116"/>
          </w:cols>
        </w:sectPr>
      </w:pPr>
    </w:p>
    <w:p w14:paraId="3673C4E4" w14:textId="77777777" w:rsidR="00D53BE6" w:rsidRDefault="00000000">
      <w:pPr>
        <w:spacing w:before="73" w:line="275" w:lineRule="exact"/>
        <w:ind w:left="275"/>
        <w:rPr>
          <w:sz w:val="24"/>
        </w:rPr>
      </w:pPr>
      <w:r>
        <w:rPr>
          <w:sz w:val="24"/>
        </w:rPr>
        <w:lastRenderedPageBreak/>
        <w:t>C.</w:t>
      </w:r>
      <w:r>
        <w:rPr>
          <w:spacing w:val="-1"/>
          <w:sz w:val="24"/>
        </w:rPr>
        <w:t xml:space="preserve"> </w:t>
      </w:r>
      <w:r>
        <w:rPr>
          <w:sz w:val="24"/>
        </w:rPr>
        <w:t>Walsh,</w:t>
      </w:r>
      <w:r>
        <w:rPr>
          <w:spacing w:val="-2"/>
          <w:sz w:val="24"/>
        </w:rPr>
        <w:t xml:space="preserve"> </w:t>
      </w:r>
      <w:r>
        <w:rPr>
          <w:sz w:val="24"/>
        </w:rPr>
        <w:t>MSN,</w:t>
      </w:r>
      <w:r>
        <w:rPr>
          <w:spacing w:val="-3"/>
          <w:sz w:val="24"/>
        </w:rPr>
        <w:t xml:space="preserve"> </w:t>
      </w:r>
      <w:r>
        <w:rPr>
          <w:sz w:val="24"/>
        </w:rPr>
        <w:t>RN,</w:t>
      </w:r>
      <w:r>
        <w:rPr>
          <w:spacing w:val="-4"/>
          <w:sz w:val="24"/>
        </w:rPr>
        <w:t xml:space="preserve"> </w:t>
      </w:r>
      <w:r>
        <w:rPr>
          <w:sz w:val="24"/>
        </w:rPr>
        <w:t>Nursing</w:t>
      </w:r>
      <w:r>
        <w:rPr>
          <w:spacing w:val="3"/>
          <w:sz w:val="24"/>
        </w:rPr>
        <w:t xml:space="preserve"> </w:t>
      </w:r>
      <w:r>
        <w:rPr>
          <w:sz w:val="24"/>
        </w:rPr>
        <w:t>Education</w:t>
      </w:r>
      <w:r>
        <w:rPr>
          <w:spacing w:val="5"/>
          <w:sz w:val="24"/>
        </w:rPr>
        <w:t xml:space="preserve"> </w:t>
      </w:r>
      <w:r>
        <w:rPr>
          <w:spacing w:val="-2"/>
          <w:sz w:val="24"/>
        </w:rPr>
        <w:t>Coordinator</w:t>
      </w:r>
    </w:p>
    <w:p w14:paraId="125539CB" w14:textId="77777777" w:rsidR="00D53BE6" w:rsidRDefault="00000000">
      <w:pPr>
        <w:spacing w:line="275" w:lineRule="exact"/>
        <w:ind w:left="277"/>
        <w:rPr>
          <w:sz w:val="24"/>
        </w:rPr>
      </w:pPr>
      <w:r>
        <w:rPr>
          <w:sz w:val="24"/>
        </w:rPr>
        <w:t>V.A.</w:t>
      </w:r>
      <w:r>
        <w:rPr>
          <w:spacing w:val="-13"/>
          <w:sz w:val="24"/>
        </w:rPr>
        <w:t xml:space="preserve"> </w:t>
      </w:r>
      <w:r>
        <w:rPr>
          <w:sz w:val="24"/>
        </w:rPr>
        <w:t>McDonough,</w:t>
      </w:r>
      <w:r>
        <w:rPr>
          <w:spacing w:val="5"/>
          <w:sz w:val="24"/>
        </w:rPr>
        <w:t xml:space="preserve"> </w:t>
      </w:r>
      <w:r>
        <w:rPr>
          <w:sz w:val="24"/>
        </w:rPr>
        <w:t>Nursing</w:t>
      </w:r>
      <w:r>
        <w:rPr>
          <w:spacing w:val="-3"/>
          <w:sz w:val="24"/>
        </w:rPr>
        <w:t xml:space="preserve"> </w:t>
      </w:r>
      <w:r>
        <w:rPr>
          <w:sz w:val="24"/>
        </w:rPr>
        <w:t>Education</w:t>
      </w:r>
      <w:r>
        <w:rPr>
          <w:spacing w:val="-2"/>
          <w:sz w:val="24"/>
        </w:rPr>
        <w:t xml:space="preserve"> </w:t>
      </w:r>
      <w:r>
        <w:rPr>
          <w:sz w:val="24"/>
        </w:rPr>
        <w:t>(Consultant)</w:t>
      </w:r>
      <w:r>
        <w:rPr>
          <w:spacing w:val="5"/>
          <w:sz w:val="24"/>
        </w:rPr>
        <w:t xml:space="preserve"> </w:t>
      </w:r>
      <w:r>
        <w:rPr>
          <w:spacing w:val="-10"/>
          <w:sz w:val="24"/>
        </w:rPr>
        <w:t>I</w:t>
      </w:r>
    </w:p>
    <w:p w14:paraId="6A96E7DA" w14:textId="77777777" w:rsidR="00D53BE6" w:rsidRDefault="00000000">
      <w:pPr>
        <w:spacing w:before="8" w:line="275" w:lineRule="exact"/>
        <w:ind w:left="275"/>
        <w:rPr>
          <w:sz w:val="24"/>
        </w:rPr>
      </w:pPr>
      <w:r>
        <w:rPr>
          <w:sz w:val="24"/>
        </w:rPr>
        <w:t>P.</w:t>
      </w:r>
      <w:r>
        <w:rPr>
          <w:spacing w:val="-12"/>
          <w:sz w:val="24"/>
        </w:rPr>
        <w:t xml:space="preserve"> </w:t>
      </w:r>
      <w:r>
        <w:rPr>
          <w:sz w:val="24"/>
        </w:rPr>
        <w:t>McNamee,</w:t>
      </w:r>
      <w:r>
        <w:rPr>
          <w:spacing w:val="9"/>
          <w:sz w:val="24"/>
        </w:rPr>
        <w:t xml:space="preserve"> </w:t>
      </w:r>
      <w:r>
        <w:rPr>
          <w:sz w:val="24"/>
        </w:rPr>
        <w:t>MS,</w:t>
      </w:r>
      <w:r>
        <w:rPr>
          <w:spacing w:val="-6"/>
          <w:sz w:val="24"/>
        </w:rPr>
        <w:t xml:space="preserve"> </w:t>
      </w:r>
      <w:r>
        <w:rPr>
          <w:sz w:val="24"/>
        </w:rPr>
        <w:t>RN,</w:t>
      </w:r>
      <w:r>
        <w:rPr>
          <w:spacing w:val="-4"/>
          <w:sz w:val="24"/>
        </w:rPr>
        <w:t xml:space="preserve"> </w:t>
      </w:r>
      <w:r>
        <w:rPr>
          <w:sz w:val="24"/>
        </w:rPr>
        <w:t>Nursing</w:t>
      </w:r>
      <w:r>
        <w:rPr>
          <w:spacing w:val="7"/>
          <w:sz w:val="24"/>
        </w:rPr>
        <w:t xml:space="preserve"> </w:t>
      </w:r>
      <w:r>
        <w:rPr>
          <w:sz w:val="24"/>
        </w:rPr>
        <w:t>Practice</w:t>
      </w:r>
      <w:r>
        <w:rPr>
          <w:spacing w:val="-2"/>
          <w:sz w:val="24"/>
        </w:rPr>
        <w:t xml:space="preserve"> Coordinator</w:t>
      </w:r>
    </w:p>
    <w:p w14:paraId="3A497E7F" w14:textId="77777777" w:rsidR="00D53BE6" w:rsidRDefault="00000000">
      <w:pPr>
        <w:spacing w:line="247" w:lineRule="auto"/>
        <w:ind w:left="275" w:right="4452"/>
        <w:rPr>
          <w:sz w:val="24"/>
        </w:rPr>
      </w:pPr>
      <w:r>
        <w:rPr>
          <w:sz w:val="24"/>
        </w:rPr>
        <w:t>C.</w:t>
      </w:r>
      <w:r>
        <w:rPr>
          <w:spacing w:val="-18"/>
          <w:sz w:val="24"/>
        </w:rPr>
        <w:t xml:space="preserve"> </w:t>
      </w:r>
      <w:r>
        <w:rPr>
          <w:sz w:val="24"/>
        </w:rPr>
        <w:t>DeSpirito,</w:t>
      </w:r>
      <w:r>
        <w:rPr>
          <w:spacing w:val="-8"/>
          <w:sz w:val="24"/>
        </w:rPr>
        <w:t xml:space="preserve"> </w:t>
      </w:r>
      <w:r>
        <w:rPr>
          <w:sz w:val="24"/>
        </w:rPr>
        <w:t>JD,</w:t>
      </w:r>
      <w:r>
        <w:rPr>
          <w:spacing w:val="-12"/>
          <w:sz w:val="24"/>
        </w:rPr>
        <w:t xml:space="preserve"> </w:t>
      </w:r>
      <w:r>
        <w:rPr>
          <w:sz w:val="24"/>
        </w:rPr>
        <w:t>BSN,</w:t>
      </w:r>
      <w:r>
        <w:rPr>
          <w:spacing w:val="-7"/>
          <w:sz w:val="24"/>
        </w:rPr>
        <w:t xml:space="preserve"> </w:t>
      </w:r>
      <w:r>
        <w:rPr>
          <w:sz w:val="24"/>
        </w:rPr>
        <w:t>RN,</w:t>
      </w:r>
      <w:r>
        <w:rPr>
          <w:spacing w:val="-7"/>
          <w:sz w:val="24"/>
        </w:rPr>
        <w:t xml:space="preserve"> </w:t>
      </w:r>
      <w:r>
        <w:rPr>
          <w:sz w:val="24"/>
        </w:rPr>
        <w:t xml:space="preserve">Complaint Resolution· </w:t>
      </w:r>
      <w:r>
        <w:rPr>
          <w:spacing w:val="-2"/>
          <w:sz w:val="24"/>
        </w:rPr>
        <w:t>Coordinator</w:t>
      </w:r>
    </w:p>
    <w:p w14:paraId="3086A1FC" w14:textId="77777777" w:rsidR="00D53BE6" w:rsidRDefault="00000000">
      <w:pPr>
        <w:spacing w:line="247" w:lineRule="auto"/>
        <w:ind w:left="280" w:right="4452" w:firstLine="2"/>
        <w:rPr>
          <w:sz w:val="24"/>
        </w:rPr>
      </w:pPr>
      <w:r>
        <w:rPr>
          <w:sz w:val="24"/>
        </w:rPr>
        <w:t>A.</w:t>
      </w:r>
      <w:r>
        <w:rPr>
          <w:spacing w:val="-14"/>
          <w:sz w:val="24"/>
        </w:rPr>
        <w:t xml:space="preserve"> </w:t>
      </w:r>
      <w:r>
        <w:rPr>
          <w:sz w:val="24"/>
        </w:rPr>
        <w:t>Hallowell,</w:t>
      </w:r>
      <w:r>
        <w:rPr>
          <w:spacing w:val="-2"/>
          <w:sz w:val="24"/>
        </w:rPr>
        <w:t xml:space="preserve"> </w:t>
      </w:r>
      <w:r>
        <w:rPr>
          <w:sz w:val="24"/>
        </w:rPr>
        <w:t>BSN,</w:t>
      </w:r>
      <w:r>
        <w:rPr>
          <w:spacing w:val="-7"/>
          <w:sz w:val="24"/>
        </w:rPr>
        <w:t xml:space="preserve"> </w:t>
      </w:r>
      <w:r>
        <w:rPr>
          <w:sz w:val="24"/>
        </w:rPr>
        <w:t>RN,</w:t>
      </w:r>
      <w:r>
        <w:rPr>
          <w:spacing w:val="-15"/>
          <w:sz w:val="24"/>
        </w:rPr>
        <w:t xml:space="preserve"> </w:t>
      </w:r>
      <w:r>
        <w:rPr>
          <w:sz w:val="24"/>
        </w:rPr>
        <w:t xml:space="preserve">Complaint Resolution </w:t>
      </w:r>
      <w:r>
        <w:rPr>
          <w:spacing w:val="-2"/>
          <w:sz w:val="24"/>
        </w:rPr>
        <w:t>Coordinator</w:t>
      </w:r>
    </w:p>
    <w:p w14:paraId="3800FDD7" w14:textId="77777777" w:rsidR="00D53BE6" w:rsidRDefault="00000000">
      <w:pPr>
        <w:spacing w:line="255" w:lineRule="exact"/>
        <w:ind w:left="280"/>
        <w:rPr>
          <w:sz w:val="24"/>
        </w:rPr>
      </w:pPr>
      <w:r>
        <w:rPr>
          <w:sz w:val="24"/>
        </w:rPr>
        <w:t>M.</w:t>
      </w:r>
      <w:r>
        <w:rPr>
          <w:spacing w:val="-2"/>
          <w:sz w:val="24"/>
        </w:rPr>
        <w:t xml:space="preserve"> </w:t>
      </w:r>
      <w:r>
        <w:rPr>
          <w:sz w:val="24"/>
        </w:rPr>
        <w:t>Waksmonski,</w:t>
      </w:r>
      <w:r>
        <w:rPr>
          <w:spacing w:val="9"/>
          <w:sz w:val="24"/>
        </w:rPr>
        <w:t xml:space="preserve"> </w:t>
      </w:r>
      <w:r>
        <w:rPr>
          <w:sz w:val="24"/>
        </w:rPr>
        <w:t>MSN,</w:t>
      </w:r>
      <w:r>
        <w:rPr>
          <w:spacing w:val="-1"/>
          <w:sz w:val="24"/>
        </w:rPr>
        <w:t xml:space="preserve"> </w:t>
      </w:r>
      <w:r>
        <w:rPr>
          <w:sz w:val="24"/>
        </w:rPr>
        <w:t>RN,</w:t>
      </w:r>
      <w:r>
        <w:rPr>
          <w:spacing w:val="-7"/>
          <w:sz w:val="24"/>
        </w:rPr>
        <w:t xml:space="preserve"> </w:t>
      </w:r>
      <w:r>
        <w:rPr>
          <w:sz w:val="24"/>
        </w:rPr>
        <w:t>URAMP</w:t>
      </w:r>
      <w:r>
        <w:rPr>
          <w:spacing w:val="5"/>
          <w:sz w:val="24"/>
        </w:rPr>
        <w:t xml:space="preserve"> </w:t>
      </w:r>
      <w:r>
        <w:rPr>
          <w:spacing w:val="-2"/>
          <w:sz w:val="24"/>
        </w:rPr>
        <w:t>Director</w:t>
      </w:r>
    </w:p>
    <w:p w14:paraId="1916EAEA" w14:textId="77777777" w:rsidR="00D53BE6" w:rsidRDefault="00000000">
      <w:pPr>
        <w:spacing w:line="242" w:lineRule="auto"/>
        <w:ind w:left="280" w:right="4452" w:hanging="1"/>
        <w:rPr>
          <w:sz w:val="24"/>
        </w:rPr>
      </w:pPr>
      <w:r>
        <w:rPr>
          <w:sz w:val="24"/>
        </w:rPr>
        <w:t>J.</w:t>
      </w:r>
      <w:r>
        <w:rPr>
          <w:spacing w:val="-15"/>
          <w:sz w:val="24"/>
        </w:rPr>
        <w:t xml:space="preserve"> </w:t>
      </w:r>
      <w:r>
        <w:rPr>
          <w:sz w:val="24"/>
        </w:rPr>
        <w:t>Showalter,</w:t>
      </w:r>
      <w:r>
        <w:rPr>
          <w:spacing w:val="-9"/>
          <w:sz w:val="24"/>
        </w:rPr>
        <w:t xml:space="preserve"> </w:t>
      </w:r>
      <w:r>
        <w:rPr>
          <w:sz w:val="24"/>
        </w:rPr>
        <w:t>MSCJ,</w:t>
      </w:r>
      <w:r>
        <w:rPr>
          <w:spacing w:val="-9"/>
          <w:sz w:val="24"/>
        </w:rPr>
        <w:t xml:space="preserve"> </w:t>
      </w:r>
      <w:r>
        <w:rPr>
          <w:sz w:val="24"/>
        </w:rPr>
        <w:t>LADCI,</w:t>
      </w:r>
      <w:r>
        <w:rPr>
          <w:spacing w:val="-3"/>
          <w:sz w:val="24"/>
        </w:rPr>
        <w:t xml:space="preserve"> </w:t>
      </w:r>
      <w:r>
        <w:rPr>
          <w:sz w:val="24"/>
        </w:rPr>
        <w:t>URAMP Program Coordination Supervisor</w:t>
      </w:r>
    </w:p>
    <w:p w14:paraId="1F3EC344" w14:textId="77777777" w:rsidR="00D53BE6" w:rsidRDefault="00000000">
      <w:pPr>
        <w:spacing w:line="271" w:lineRule="exact"/>
        <w:ind w:left="280"/>
        <w:rPr>
          <w:sz w:val="24"/>
        </w:rPr>
      </w:pPr>
      <w:r>
        <w:rPr>
          <w:sz w:val="24"/>
        </w:rPr>
        <w:t>G.</w:t>
      </w:r>
      <w:r>
        <w:rPr>
          <w:spacing w:val="-8"/>
          <w:sz w:val="24"/>
        </w:rPr>
        <w:t xml:space="preserve"> </w:t>
      </w:r>
      <w:r>
        <w:rPr>
          <w:sz w:val="24"/>
        </w:rPr>
        <w:t>Luke,</w:t>
      </w:r>
      <w:r>
        <w:rPr>
          <w:spacing w:val="-4"/>
          <w:sz w:val="24"/>
        </w:rPr>
        <w:t xml:space="preserve"> </w:t>
      </w:r>
      <w:r>
        <w:rPr>
          <w:sz w:val="24"/>
        </w:rPr>
        <w:t>MBA, URAMP Monitoring</w:t>
      </w:r>
      <w:r>
        <w:rPr>
          <w:spacing w:val="13"/>
          <w:sz w:val="24"/>
        </w:rPr>
        <w:t xml:space="preserve"> </w:t>
      </w:r>
      <w:r>
        <w:rPr>
          <w:spacing w:val="-2"/>
          <w:sz w:val="24"/>
        </w:rPr>
        <w:t>Coordinator</w:t>
      </w:r>
    </w:p>
    <w:p w14:paraId="45D5BA48" w14:textId="77777777" w:rsidR="00D53BE6" w:rsidRDefault="00000000">
      <w:pPr>
        <w:ind w:left="284"/>
        <w:rPr>
          <w:sz w:val="24"/>
        </w:rPr>
      </w:pPr>
      <w:r>
        <w:rPr>
          <w:sz w:val="24"/>
        </w:rPr>
        <w:t>E.</w:t>
      </w:r>
      <w:r>
        <w:rPr>
          <w:spacing w:val="-15"/>
          <w:sz w:val="24"/>
        </w:rPr>
        <w:t xml:space="preserve"> </w:t>
      </w:r>
      <w:r>
        <w:rPr>
          <w:sz w:val="24"/>
        </w:rPr>
        <w:t>Conlon,</w:t>
      </w:r>
      <w:r>
        <w:rPr>
          <w:spacing w:val="2"/>
          <w:sz w:val="24"/>
        </w:rPr>
        <w:t xml:space="preserve"> </w:t>
      </w:r>
      <w:r>
        <w:rPr>
          <w:sz w:val="24"/>
        </w:rPr>
        <w:t>URAMP</w:t>
      </w:r>
      <w:r>
        <w:rPr>
          <w:spacing w:val="1"/>
          <w:sz w:val="24"/>
        </w:rPr>
        <w:t xml:space="preserve"> </w:t>
      </w:r>
      <w:r>
        <w:rPr>
          <w:sz w:val="24"/>
        </w:rPr>
        <w:t>Monitoring</w:t>
      </w:r>
      <w:r>
        <w:rPr>
          <w:spacing w:val="10"/>
          <w:sz w:val="24"/>
        </w:rPr>
        <w:t xml:space="preserve"> </w:t>
      </w:r>
      <w:r>
        <w:rPr>
          <w:spacing w:val="-2"/>
          <w:sz w:val="24"/>
        </w:rPr>
        <w:t>Coordinator</w:t>
      </w:r>
    </w:p>
    <w:p w14:paraId="335826F0" w14:textId="77777777" w:rsidR="00D53BE6" w:rsidRDefault="00000000">
      <w:pPr>
        <w:spacing w:before="1" w:line="275" w:lineRule="exact"/>
        <w:ind w:left="285"/>
        <w:rPr>
          <w:sz w:val="24"/>
        </w:rPr>
      </w:pPr>
      <w:r>
        <w:rPr>
          <w:sz w:val="24"/>
        </w:rPr>
        <w:t>K.</w:t>
      </w:r>
      <w:r>
        <w:rPr>
          <w:spacing w:val="-13"/>
          <w:sz w:val="24"/>
        </w:rPr>
        <w:t xml:space="preserve"> </w:t>
      </w:r>
      <w:r>
        <w:rPr>
          <w:sz w:val="24"/>
        </w:rPr>
        <w:t>Jones,</w:t>
      </w:r>
      <w:r>
        <w:rPr>
          <w:spacing w:val="-5"/>
          <w:sz w:val="24"/>
        </w:rPr>
        <w:t xml:space="preserve"> </w:t>
      </w:r>
      <w:r>
        <w:rPr>
          <w:sz w:val="24"/>
        </w:rPr>
        <w:t>Probation</w:t>
      </w:r>
      <w:r>
        <w:rPr>
          <w:spacing w:val="2"/>
          <w:sz w:val="24"/>
        </w:rPr>
        <w:t xml:space="preserve"> </w:t>
      </w:r>
      <w:r>
        <w:rPr>
          <w:sz w:val="24"/>
        </w:rPr>
        <w:t>Compliance</w:t>
      </w:r>
      <w:r>
        <w:rPr>
          <w:spacing w:val="10"/>
          <w:sz w:val="24"/>
        </w:rPr>
        <w:t xml:space="preserve"> </w:t>
      </w:r>
      <w:r>
        <w:rPr>
          <w:spacing w:val="-2"/>
          <w:sz w:val="24"/>
        </w:rPr>
        <w:t>Officer</w:t>
      </w:r>
    </w:p>
    <w:p w14:paraId="57DA834D" w14:textId="77777777" w:rsidR="00D53BE6" w:rsidRDefault="00000000">
      <w:pPr>
        <w:spacing w:line="274" w:lineRule="exact"/>
        <w:ind w:left="285"/>
        <w:rPr>
          <w:sz w:val="24"/>
        </w:rPr>
      </w:pPr>
      <w:r>
        <w:rPr>
          <w:sz w:val="24"/>
        </w:rPr>
        <w:t>R.</w:t>
      </w:r>
      <w:r>
        <w:rPr>
          <w:spacing w:val="-15"/>
          <w:sz w:val="24"/>
        </w:rPr>
        <w:t xml:space="preserve"> </w:t>
      </w:r>
      <w:r>
        <w:rPr>
          <w:sz w:val="24"/>
        </w:rPr>
        <w:t>Laguerre,</w:t>
      </w:r>
      <w:r>
        <w:rPr>
          <w:spacing w:val="2"/>
          <w:sz w:val="24"/>
        </w:rPr>
        <w:t xml:space="preserve"> </w:t>
      </w:r>
      <w:r>
        <w:rPr>
          <w:sz w:val="24"/>
        </w:rPr>
        <w:t>Compliance</w:t>
      </w:r>
      <w:r>
        <w:rPr>
          <w:spacing w:val="9"/>
          <w:sz w:val="24"/>
        </w:rPr>
        <w:t xml:space="preserve"> </w:t>
      </w:r>
      <w:r>
        <w:rPr>
          <w:spacing w:val="-2"/>
          <w:sz w:val="24"/>
        </w:rPr>
        <w:t>Officer</w:t>
      </w:r>
    </w:p>
    <w:p w14:paraId="74EC1110" w14:textId="77777777" w:rsidR="00D53BE6" w:rsidRDefault="00000000">
      <w:pPr>
        <w:spacing w:line="275" w:lineRule="exact"/>
        <w:ind w:left="280"/>
        <w:rPr>
          <w:sz w:val="24"/>
        </w:rPr>
      </w:pPr>
      <w:r>
        <w:rPr>
          <w:sz w:val="24"/>
        </w:rPr>
        <w:t>R.</w:t>
      </w:r>
      <w:r>
        <w:rPr>
          <w:spacing w:val="-11"/>
          <w:sz w:val="24"/>
        </w:rPr>
        <w:t xml:space="preserve"> </w:t>
      </w:r>
      <w:r>
        <w:rPr>
          <w:sz w:val="24"/>
        </w:rPr>
        <w:t>Cody,</w:t>
      </w:r>
      <w:r>
        <w:rPr>
          <w:spacing w:val="-2"/>
          <w:sz w:val="24"/>
        </w:rPr>
        <w:t xml:space="preserve"> </w:t>
      </w:r>
      <w:r>
        <w:rPr>
          <w:sz w:val="24"/>
        </w:rPr>
        <w:t>Compliance</w:t>
      </w:r>
      <w:r>
        <w:rPr>
          <w:spacing w:val="11"/>
          <w:sz w:val="24"/>
        </w:rPr>
        <w:t xml:space="preserve"> </w:t>
      </w:r>
      <w:r>
        <w:rPr>
          <w:spacing w:val="-2"/>
          <w:sz w:val="24"/>
        </w:rPr>
        <w:t>Officer</w:t>
      </w:r>
    </w:p>
    <w:p w14:paraId="1F5788D4" w14:textId="77777777" w:rsidR="00D53BE6" w:rsidRDefault="00000000">
      <w:pPr>
        <w:spacing w:before="3"/>
        <w:ind w:left="280"/>
        <w:rPr>
          <w:sz w:val="24"/>
        </w:rPr>
      </w:pPr>
      <w:r>
        <w:rPr>
          <w:sz w:val="24"/>
        </w:rPr>
        <w:t>D.</w:t>
      </w:r>
      <w:r>
        <w:rPr>
          <w:spacing w:val="-13"/>
          <w:sz w:val="24"/>
        </w:rPr>
        <w:t xml:space="preserve"> </w:t>
      </w:r>
      <w:r>
        <w:rPr>
          <w:sz w:val="24"/>
        </w:rPr>
        <w:t>McKenney,</w:t>
      </w:r>
      <w:r>
        <w:rPr>
          <w:spacing w:val="5"/>
          <w:sz w:val="24"/>
        </w:rPr>
        <w:t xml:space="preserve"> </w:t>
      </w:r>
      <w:r>
        <w:rPr>
          <w:sz w:val="24"/>
        </w:rPr>
        <w:t>Compliance</w:t>
      </w:r>
      <w:r>
        <w:rPr>
          <w:spacing w:val="3"/>
          <w:sz w:val="24"/>
        </w:rPr>
        <w:t xml:space="preserve"> </w:t>
      </w:r>
      <w:r>
        <w:rPr>
          <w:spacing w:val="-2"/>
          <w:sz w:val="24"/>
        </w:rPr>
        <w:t>Officer</w:t>
      </w:r>
    </w:p>
    <w:p w14:paraId="7C28E3C9" w14:textId="77777777" w:rsidR="00D53BE6" w:rsidRDefault="00000000">
      <w:pPr>
        <w:spacing w:before="2" w:line="273" w:lineRule="exact"/>
        <w:ind w:left="285"/>
        <w:rPr>
          <w:sz w:val="24"/>
        </w:rPr>
      </w:pPr>
      <w:r>
        <w:rPr>
          <w:sz w:val="24"/>
        </w:rPr>
        <w:t>M.F.</w:t>
      </w:r>
      <w:r>
        <w:rPr>
          <w:spacing w:val="-12"/>
          <w:sz w:val="24"/>
        </w:rPr>
        <w:t xml:space="preserve"> </w:t>
      </w:r>
      <w:proofErr w:type="spellStart"/>
      <w:r>
        <w:rPr>
          <w:sz w:val="24"/>
        </w:rPr>
        <w:t>Sheckman</w:t>
      </w:r>
      <w:proofErr w:type="spellEnd"/>
      <w:r>
        <w:rPr>
          <w:sz w:val="24"/>
        </w:rPr>
        <w:t>,</w:t>
      </w:r>
      <w:r>
        <w:rPr>
          <w:spacing w:val="2"/>
          <w:sz w:val="24"/>
        </w:rPr>
        <w:t xml:space="preserve"> </w:t>
      </w:r>
      <w:r>
        <w:rPr>
          <w:sz w:val="24"/>
        </w:rPr>
        <w:t>Compliance</w:t>
      </w:r>
      <w:r>
        <w:rPr>
          <w:spacing w:val="-5"/>
          <w:sz w:val="24"/>
        </w:rPr>
        <w:t xml:space="preserve"> </w:t>
      </w:r>
      <w:r>
        <w:rPr>
          <w:spacing w:val="-2"/>
          <w:sz w:val="24"/>
        </w:rPr>
        <w:t>Officer</w:t>
      </w:r>
    </w:p>
    <w:p w14:paraId="47B78DC1" w14:textId="77777777" w:rsidR="00D53BE6" w:rsidRDefault="00000000">
      <w:pPr>
        <w:spacing w:line="284" w:lineRule="exact"/>
        <w:ind w:left="276"/>
        <w:rPr>
          <w:sz w:val="24"/>
        </w:rPr>
      </w:pPr>
      <w:r>
        <w:rPr>
          <w:i/>
          <w:sz w:val="25"/>
        </w:rPr>
        <w:t>i.</w:t>
      </w:r>
      <w:r>
        <w:rPr>
          <w:i/>
          <w:spacing w:val="19"/>
          <w:sz w:val="25"/>
        </w:rPr>
        <w:t xml:space="preserve"> </w:t>
      </w:r>
      <w:r>
        <w:rPr>
          <w:sz w:val="24"/>
        </w:rPr>
        <w:t>Cody,</w:t>
      </w:r>
      <w:r>
        <w:rPr>
          <w:spacing w:val="-7"/>
          <w:sz w:val="24"/>
        </w:rPr>
        <w:t xml:space="preserve"> </w:t>
      </w:r>
      <w:r>
        <w:rPr>
          <w:sz w:val="24"/>
        </w:rPr>
        <w:t>Compliance</w:t>
      </w:r>
      <w:r>
        <w:rPr>
          <w:spacing w:val="8"/>
          <w:sz w:val="24"/>
        </w:rPr>
        <w:t xml:space="preserve"> </w:t>
      </w:r>
      <w:r>
        <w:rPr>
          <w:spacing w:val="-2"/>
          <w:sz w:val="24"/>
        </w:rPr>
        <w:t>Officer</w:t>
      </w:r>
    </w:p>
    <w:p w14:paraId="67C60924" w14:textId="77777777" w:rsidR="00D53BE6" w:rsidRDefault="00000000">
      <w:pPr>
        <w:spacing w:before="1" w:line="275" w:lineRule="exact"/>
        <w:ind w:left="284"/>
        <w:rPr>
          <w:sz w:val="24"/>
        </w:rPr>
      </w:pPr>
      <w:r>
        <w:rPr>
          <w:sz w:val="24"/>
        </w:rPr>
        <w:t>L.</w:t>
      </w:r>
      <w:r>
        <w:rPr>
          <w:spacing w:val="-12"/>
          <w:sz w:val="24"/>
        </w:rPr>
        <w:t xml:space="preserve"> </w:t>
      </w:r>
      <w:r>
        <w:rPr>
          <w:sz w:val="24"/>
        </w:rPr>
        <w:t>Woodward,</w:t>
      </w:r>
      <w:r>
        <w:rPr>
          <w:spacing w:val="2"/>
          <w:sz w:val="24"/>
        </w:rPr>
        <w:t xml:space="preserve"> </w:t>
      </w:r>
      <w:r>
        <w:rPr>
          <w:sz w:val="24"/>
        </w:rPr>
        <w:t>Compliance</w:t>
      </w:r>
      <w:r>
        <w:rPr>
          <w:spacing w:val="4"/>
          <w:sz w:val="24"/>
        </w:rPr>
        <w:t xml:space="preserve"> </w:t>
      </w:r>
      <w:r>
        <w:rPr>
          <w:spacing w:val="-2"/>
          <w:sz w:val="24"/>
        </w:rPr>
        <w:t>Officer</w:t>
      </w:r>
    </w:p>
    <w:p w14:paraId="335996BA" w14:textId="77777777" w:rsidR="00D53BE6" w:rsidRDefault="00000000">
      <w:pPr>
        <w:spacing w:line="275" w:lineRule="exact"/>
        <w:ind w:left="284"/>
        <w:rPr>
          <w:sz w:val="24"/>
        </w:rPr>
      </w:pPr>
      <w:r>
        <w:rPr>
          <w:sz w:val="24"/>
        </w:rPr>
        <w:t>E.</w:t>
      </w:r>
      <w:r>
        <w:rPr>
          <w:spacing w:val="-13"/>
          <w:sz w:val="24"/>
        </w:rPr>
        <w:t xml:space="preserve"> </w:t>
      </w:r>
      <w:r>
        <w:rPr>
          <w:sz w:val="24"/>
        </w:rPr>
        <w:t>Ketchum,</w:t>
      </w:r>
      <w:r>
        <w:rPr>
          <w:spacing w:val="4"/>
          <w:sz w:val="24"/>
        </w:rPr>
        <w:t xml:space="preserve"> </w:t>
      </w:r>
      <w:r>
        <w:rPr>
          <w:sz w:val="24"/>
        </w:rPr>
        <w:t>Program</w:t>
      </w:r>
      <w:r>
        <w:rPr>
          <w:spacing w:val="-2"/>
          <w:sz w:val="24"/>
        </w:rPr>
        <w:t xml:space="preserve"> </w:t>
      </w:r>
      <w:r>
        <w:rPr>
          <w:sz w:val="24"/>
        </w:rPr>
        <w:t>Coordinator</w:t>
      </w:r>
      <w:r>
        <w:rPr>
          <w:spacing w:val="5"/>
          <w:sz w:val="24"/>
        </w:rPr>
        <w:t xml:space="preserve"> </w:t>
      </w:r>
      <w:r>
        <w:rPr>
          <w:spacing w:val="-10"/>
          <w:sz w:val="24"/>
        </w:rPr>
        <w:t>I</w:t>
      </w:r>
    </w:p>
    <w:p w14:paraId="0EF81F96" w14:textId="77777777" w:rsidR="00D53BE6" w:rsidRDefault="00D53BE6">
      <w:pPr>
        <w:pStyle w:val="BodyText"/>
        <w:spacing w:before="89"/>
      </w:pPr>
    </w:p>
    <w:p w14:paraId="5FE071F1" w14:textId="77777777" w:rsidR="00D53BE6" w:rsidRDefault="00000000">
      <w:pPr>
        <w:ind w:left="170"/>
        <w:rPr>
          <w:b/>
          <w:sz w:val="23"/>
        </w:rPr>
      </w:pPr>
      <w:r>
        <w:rPr>
          <w:b/>
          <w:noProof/>
          <w:sz w:val="23"/>
        </w:rPr>
        <mc:AlternateContent>
          <mc:Choice Requires="wps">
            <w:drawing>
              <wp:anchor distT="0" distB="0" distL="0" distR="0" simplePos="0" relativeHeight="15728640" behindDoc="0" locked="0" layoutInCell="1" allowOverlap="1" wp14:anchorId="2C41FFF1" wp14:editId="7B048512">
                <wp:simplePos x="0" y="0"/>
                <wp:positionH relativeFrom="page">
                  <wp:posOffset>622773</wp:posOffset>
                </wp:positionH>
                <wp:positionV relativeFrom="paragraph">
                  <wp:posOffset>-31499</wp:posOffset>
                </wp:positionV>
                <wp:extent cx="6569709"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1270"/>
                        </a:xfrm>
                        <a:custGeom>
                          <a:avLst/>
                          <a:gdLst/>
                          <a:ahLst/>
                          <a:cxnLst/>
                          <a:rect l="l" t="t" r="r" b="b"/>
                          <a:pathLst>
                            <a:path w="6569709">
                              <a:moveTo>
                                <a:pt x="0" y="0"/>
                              </a:moveTo>
                              <a:lnTo>
                                <a:pt x="6569646"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DE67F3" id="Graphic 3" o:spid="_x0000_s1026" style="position:absolute;margin-left:49.05pt;margin-top:-2.5pt;width:517.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569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VsFQIAAFwEAAAOAAAAZHJzL2Uyb0RvYy54bWysVMFu2zAMvQ/YPwi6L06yLV2NOMXQoMOA&#10;oivQDDsrshwbk0WNVOLk70fJdpJ1t2E+CJT4RD7yUV7eHVsrDgapAVfI2WQqhXEaysbtCvl98/Du&#10;kxQUlCuVBWcKeTIk71Zv3yw7n5s51GBLg4KDOMo7X8g6BJ9nGenatIom4I1jZwXYqsBb3GUlqo6j&#10;tzabT6eLrAMsPYI2RHy67p1yleJXldHhW1WRCcIWkrmFtGJat3HNVkuV71D5utEDDfUPLFrVOE56&#10;DrVWQYk9Nn+FahuNQFCFiYY2g6pqtEk1cDWz6atqXmrlTaqFm0P+3Cb6f2H10+HFP2OkTv4R9E/i&#10;jmSdp/zsiRsaMMcK24hl4uKYung6d9Ecg9B8uPi4uL2Z3kqh2Teb36QmZyof7+o9hS8GUhx1eKTQ&#10;a1COlqpHSx/daCIrGTW0ScMgBWuIUrCG215Dr0K8F8lFU3QXIvGshYPZQPKGV8yZ2sVr3TUqlrL4&#10;sJBirJKxPYKNmIZ71RspNdvXxVkXWcxn7xezNBsEtikfGmsjDcLd9t6iOKg4memLhXCIP2AeKawV&#10;1T0uuQaYdYNQvTZRpS2Up2cUHY9zIenXXqGRwn51PC9x9kcDR2M7GhjsPaQXkjrEOTfHHwq9iOkL&#10;GVjaJxinUeWjarH2MzbedPB5H6BqoqRpiHpGw4ZHOBU4PLf4Rq73CXX5Kax+AwAA//8DAFBLAwQU&#10;AAYACAAAACEAQsEW3uEAAAAJAQAADwAAAGRycy9kb3ducmV2LnhtbEyPwU7DMBBE70j8g7VIXFDr&#10;pEBJQ5wKUeVEOTRFUG5ObJJAvI5st03/nu0Jjjszmn2TLUfTs4N2vrMoIJ5GwDTWVnXYCHjbFpME&#10;mA8SlewtagEn7WGZX15kMlX2iBt9KEPDqAR9KgW0IQwp575utZF+ageN5H1ZZ2Sg0zVcOXmkctPz&#10;WRTNuZEd0odWDvq51fVPuTcCXjenm6r43LmP0q0W/Uvx/b7erYS4vhqfHoEFPYa/MJzxCR1yYqrs&#10;HpVnvYBFElNSwOSeJp39+Hb2AKwi5S4Bnmf8/4L8FwAA//8DAFBLAQItABQABgAIAAAAIQC2gziS&#10;/gAAAOEBAAATAAAAAAAAAAAAAAAAAAAAAABbQ29udGVudF9UeXBlc10ueG1sUEsBAi0AFAAGAAgA&#10;AAAhADj9If/WAAAAlAEAAAsAAAAAAAAAAAAAAAAALwEAAF9yZWxzLy5yZWxzUEsBAi0AFAAGAAgA&#10;AAAhAMskxWwVAgAAXAQAAA4AAAAAAAAAAAAAAAAALgIAAGRycy9lMm9Eb2MueG1sUEsBAi0AFAAG&#10;AAgAAAAhAELBFt7hAAAACQEAAA8AAAAAAAAAAAAAAAAAbwQAAGRycy9kb3ducmV2LnhtbFBLBQYA&#10;AAAABAAEAPMAAAB9BQAAAAA=&#10;" path="m,l6569646,e" filled="f" strokeweight=".59336mm">
                <v:path arrowok="t"/>
                <w10:wrap anchorx="page"/>
              </v:shape>
            </w:pict>
          </mc:Fallback>
        </mc:AlternateContent>
      </w:r>
      <w:r>
        <w:rPr>
          <w:b/>
          <w:spacing w:val="-2"/>
          <w:w w:val="105"/>
          <w:sz w:val="23"/>
          <w:u w:val="thick"/>
        </w:rPr>
        <w:t>TOPIC:</w:t>
      </w:r>
    </w:p>
    <w:p w14:paraId="40800A16" w14:textId="77777777" w:rsidR="00D53BE6" w:rsidRDefault="00000000">
      <w:pPr>
        <w:ind w:left="174"/>
        <w:rPr>
          <w:sz w:val="24"/>
        </w:rPr>
      </w:pPr>
      <w:r>
        <w:rPr>
          <w:sz w:val="24"/>
        </w:rPr>
        <w:t>Call</w:t>
      </w:r>
      <w:r>
        <w:rPr>
          <w:spacing w:val="-1"/>
          <w:sz w:val="24"/>
        </w:rPr>
        <w:t xml:space="preserve"> </w:t>
      </w:r>
      <w:r>
        <w:rPr>
          <w:sz w:val="24"/>
        </w:rPr>
        <w:t>to</w:t>
      </w:r>
      <w:r>
        <w:rPr>
          <w:spacing w:val="-5"/>
          <w:sz w:val="24"/>
        </w:rPr>
        <w:t xml:space="preserve"> </w:t>
      </w:r>
      <w:r>
        <w:rPr>
          <w:sz w:val="24"/>
        </w:rPr>
        <w:t>Order &amp;</w:t>
      </w:r>
      <w:r>
        <w:rPr>
          <w:spacing w:val="-5"/>
          <w:sz w:val="24"/>
        </w:rPr>
        <w:t xml:space="preserve"> </w:t>
      </w:r>
      <w:r>
        <w:rPr>
          <w:sz w:val="24"/>
        </w:rPr>
        <w:t>Determination</w:t>
      </w:r>
      <w:r>
        <w:rPr>
          <w:spacing w:val="15"/>
          <w:sz w:val="24"/>
        </w:rPr>
        <w:t xml:space="preserve"> </w:t>
      </w:r>
      <w:r>
        <w:rPr>
          <w:sz w:val="24"/>
        </w:rPr>
        <w:t>of</w:t>
      </w:r>
      <w:r>
        <w:rPr>
          <w:spacing w:val="-5"/>
          <w:sz w:val="24"/>
        </w:rPr>
        <w:t xml:space="preserve"> </w:t>
      </w:r>
      <w:r>
        <w:rPr>
          <w:spacing w:val="-2"/>
          <w:sz w:val="24"/>
        </w:rPr>
        <w:t>Quorum</w:t>
      </w:r>
    </w:p>
    <w:p w14:paraId="0B0FB82D" w14:textId="77777777" w:rsidR="00D53BE6" w:rsidRDefault="00D53BE6">
      <w:pPr>
        <w:pStyle w:val="BodyText"/>
        <w:spacing w:before="21"/>
      </w:pPr>
    </w:p>
    <w:p w14:paraId="75194314" w14:textId="77777777" w:rsidR="00D53BE6" w:rsidRDefault="00000000">
      <w:pPr>
        <w:ind w:left="180"/>
        <w:rPr>
          <w:b/>
          <w:sz w:val="23"/>
        </w:rPr>
      </w:pPr>
      <w:r>
        <w:rPr>
          <w:b/>
          <w:spacing w:val="-2"/>
          <w:w w:val="105"/>
          <w:sz w:val="23"/>
          <w:u w:val="thick"/>
        </w:rPr>
        <w:t>DISCUSSION:</w:t>
      </w:r>
    </w:p>
    <w:p w14:paraId="652F40F6" w14:textId="77777777" w:rsidR="00D53BE6" w:rsidRDefault="00000000">
      <w:pPr>
        <w:spacing w:line="242" w:lineRule="auto"/>
        <w:ind w:left="181"/>
        <w:rPr>
          <w:sz w:val="24"/>
        </w:rPr>
      </w:pPr>
      <w:r>
        <w:rPr>
          <w:sz w:val="24"/>
        </w:rPr>
        <w:t>A.</w:t>
      </w:r>
      <w:r>
        <w:rPr>
          <w:spacing w:val="-7"/>
          <w:sz w:val="24"/>
        </w:rPr>
        <w:t xml:space="preserve"> </w:t>
      </w:r>
      <w:r>
        <w:rPr>
          <w:sz w:val="24"/>
        </w:rPr>
        <w:t>Alley confirmed by roll</w:t>
      </w:r>
      <w:r>
        <w:rPr>
          <w:spacing w:val="-2"/>
          <w:sz w:val="24"/>
        </w:rPr>
        <w:t xml:space="preserve"> </w:t>
      </w:r>
      <w:r>
        <w:rPr>
          <w:sz w:val="24"/>
        </w:rPr>
        <w:t>call</w:t>
      </w:r>
      <w:r>
        <w:rPr>
          <w:spacing w:val="-8"/>
          <w:sz w:val="24"/>
        </w:rPr>
        <w:t xml:space="preserve"> </w:t>
      </w:r>
      <w:r>
        <w:rPr>
          <w:sz w:val="24"/>
        </w:rPr>
        <w:t>that</w:t>
      </w:r>
      <w:r>
        <w:rPr>
          <w:spacing w:val="-8"/>
          <w:sz w:val="24"/>
        </w:rPr>
        <w:t xml:space="preserve"> </w:t>
      </w:r>
      <w:r>
        <w:rPr>
          <w:sz w:val="24"/>
        </w:rPr>
        <w:t>a</w:t>
      </w:r>
      <w:r>
        <w:rPr>
          <w:spacing w:val="-5"/>
          <w:sz w:val="24"/>
        </w:rPr>
        <w:t xml:space="preserve"> </w:t>
      </w:r>
      <w:r>
        <w:rPr>
          <w:sz w:val="24"/>
        </w:rPr>
        <w:t>quorum of</w:t>
      </w:r>
      <w:r>
        <w:rPr>
          <w:spacing w:val="-14"/>
          <w:sz w:val="24"/>
        </w:rPr>
        <w:t xml:space="preserve"> </w:t>
      </w:r>
      <w:r>
        <w:rPr>
          <w:sz w:val="24"/>
        </w:rPr>
        <w:t>the</w:t>
      </w:r>
      <w:r>
        <w:rPr>
          <w:spacing w:val="-9"/>
          <w:sz w:val="24"/>
        </w:rPr>
        <w:t xml:space="preserve"> </w:t>
      </w:r>
      <w:r>
        <w:rPr>
          <w:sz w:val="24"/>
        </w:rPr>
        <w:t>Board members was</w:t>
      </w:r>
      <w:r>
        <w:rPr>
          <w:spacing w:val="-2"/>
          <w:sz w:val="24"/>
        </w:rPr>
        <w:t xml:space="preserve"> </w:t>
      </w:r>
      <w:r>
        <w:rPr>
          <w:sz w:val="24"/>
        </w:rPr>
        <w:t>present and</w:t>
      </w:r>
      <w:r>
        <w:rPr>
          <w:spacing w:val="-3"/>
          <w:sz w:val="24"/>
        </w:rPr>
        <w:t xml:space="preserve"> </w:t>
      </w:r>
      <w:r>
        <w:rPr>
          <w:sz w:val="24"/>
        </w:rPr>
        <w:t>announced that the meeting was being recorded.</w:t>
      </w:r>
    </w:p>
    <w:p w14:paraId="60DC1061" w14:textId="77777777" w:rsidR="00D53BE6" w:rsidRDefault="00D53BE6">
      <w:pPr>
        <w:pStyle w:val="BodyText"/>
        <w:spacing w:before="33"/>
      </w:pPr>
    </w:p>
    <w:p w14:paraId="756D5278" w14:textId="77777777" w:rsidR="00D53BE6" w:rsidRDefault="00000000">
      <w:pPr>
        <w:spacing w:before="1" w:line="262" w:lineRule="exact"/>
        <w:ind w:left="172"/>
        <w:rPr>
          <w:b/>
          <w:sz w:val="23"/>
        </w:rPr>
      </w:pPr>
      <w:r>
        <w:rPr>
          <w:b/>
          <w:spacing w:val="-2"/>
          <w:w w:val="105"/>
          <w:sz w:val="23"/>
          <w:u w:val="thick"/>
        </w:rPr>
        <w:t>ACTION:</w:t>
      </w:r>
    </w:p>
    <w:p w14:paraId="7E01C1BF" w14:textId="77777777" w:rsidR="00D53BE6" w:rsidRDefault="00000000">
      <w:pPr>
        <w:spacing w:line="242" w:lineRule="auto"/>
        <w:ind w:left="170" w:firstLine="1"/>
        <w:rPr>
          <w:sz w:val="24"/>
        </w:rPr>
      </w:pPr>
      <w:r>
        <w:rPr>
          <w:sz w:val="24"/>
        </w:rPr>
        <w:t>At</w:t>
      </w:r>
      <w:r>
        <w:rPr>
          <w:spacing w:val="-8"/>
          <w:sz w:val="24"/>
        </w:rPr>
        <w:t xml:space="preserve"> </w:t>
      </w:r>
      <w:r>
        <w:rPr>
          <w:sz w:val="24"/>
        </w:rPr>
        <w:t>9:00</w:t>
      </w:r>
      <w:r>
        <w:rPr>
          <w:spacing w:val="-1"/>
          <w:sz w:val="24"/>
        </w:rPr>
        <w:t xml:space="preserve"> </w:t>
      </w:r>
      <w:r>
        <w:rPr>
          <w:sz w:val="24"/>
        </w:rPr>
        <w:t>a.m., A.</w:t>
      </w:r>
      <w:r>
        <w:rPr>
          <w:spacing w:val="-3"/>
          <w:sz w:val="24"/>
        </w:rPr>
        <w:t xml:space="preserve"> </w:t>
      </w:r>
      <w:r>
        <w:rPr>
          <w:sz w:val="24"/>
        </w:rPr>
        <w:t>Alley,</w:t>
      </w:r>
      <w:r>
        <w:rPr>
          <w:spacing w:val="-2"/>
          <w:sz w:val="24"/>
        </w:rPr>
        <w:t xml:space="preserve"> </w:t>
      </w:r>
      <w:r>
        <w:rPr>
          <w:sz w:val="24"/>
        </w:rPr>
        <w:t>MSN,</w:t>
      </w:r>
      <w:r>
        <w:rPr>
          <w:spacing w:val="-4"/>
          <w:sz w:val="24"/>
        </w:rPr>
        <w:t xml:space="preserve"> </w:t>
      </w:r>
      <w:r>
        <w:rPr>
          <w:sz w:val="24"/>
        </w:rPr>
        <w:t>RN,</w:t>
      </w:r>
      <w:r>
        <w:rPr>
          <w:spacing w:val="-7"/>
          <w:sz w:val="24"/>
        </w:rPr>
        <w:t xml:space="preserve"> </w:t>
      </w:r>
      <w:r>
        <w:rPr>
          <w:sz w:val="24"/>
        </w:rPr>
        <w:t>Chairperson, called</w:t>
      </w:r>
      <w:r>
        <w:rPr>
          <w:spacing w:val="-3"/>
          <w:sz w:val="24"/>
        </w:rPr>
        <w:t xml:space="preserve"> </w:t>
      </w:r>
      <w:proofErr w:type="gramStart"/>
      <w:r>
        <w:rPr>
          <w:sz w:val="24"/>
        </w:rPr>
        <w:t>the</w:t>
      </w:r>
      <w:r>
        <w:rPr>
          <w:spacing w:val="-12"/>
          <w:sz w:val="24"/>
        </w:rPr>
        <w:t xml:space="preserve"> </w:t>
      </w:r>
      <w:r>
        <w:rPr>
          <w:sz w:val="24"/>
        </w:rPr>
        <w:t>April</w:t>
      </w:r>
      <w:proofErr w:type="gramEnd"/>
      <w:r>
        <w:rPr>
          <w:sz w:val="24"/>
        </w:rPr>
        <w:t xml:space="preserve"> 8,</w:t>
      </w:r>
      <w:r>
        <w:rPr>
          <w:spacing w:val="-13"/>
          <w:sz w:val="24"/>
        </w:rPr>
        <w:t xml:space="preserve"> </w:t>
      </w:r>
      <w:proofErr w:type="gramStart"/>
      <w:r>
        <w:rPr>
          <w:sz w:val="24"/>
        </w:rPr>
        <w:t>2026</w:t>
      </w:r>
      <w:proofErr w:type="gramEnd"/>
      <w:r>
        <w:rPr>
          <w:spacing w:val="-2"/>
          <w:sz w:val="24"/>
        </w:rPr>
        <w:t xml:space="preserve"> </w:t>
      </w:r>
      <w:r>
        <w:rPr>
          <w:sz w:val="24"/>
        </w:rPr>
        <w:t>Regularly Scheduled Board Meeting to order.</w:t>
      </w:r>
    </w:p>
    <w:p w14:paraId="2472BBD7" w14:textId="77777777" w:rsidR="00D53BE6" w:rsidRDefault="00D53BE6">
      <w:pPr>
        <w:pStyle w:val="BodyText"/>
        <w:spacing w:before="83"/>
      </w:pPr>
    </w:p>
    <w:p w14:paraId="609CFFE5" w14:textId="77777777" w:rsidR="00D53BE6" w:rsidRDefault="00000000">
      <w:pPr>
        <w:ind w:left="175"/>
        <w:rPr>
          <w:b/>
          <w:sz w:val="23"/>
        </w:rPr>
      </w:pPr>
      <w:r>
        <w:rPr>
          <w:b/>
          <w:noProof/>
          <w:sz w:val="23"/>
        </w:rPr>
        <mc:AlternateContent>
          <mc:Choice Requires="wps">
            <w:drawing>
              <wp:anchor distT="0" distB="0" distL="0" distR="0" simplePos="0" relativeHeight="15729152" behindDoc="0" locked="0" layoutInCell="1" allowOverlap="1" wp14:anchorId="7771F4CA" wp14:editId="69C8EB88">
                <wp:simplePos x="0" y="0"/>
                <wp:positionH relativeFrom="page">
                  <wp:posOffset>634984</wp:posOffset>
                </wp:positionH>
                <wp:positionV relativeFrom="paragraph">
                  <wp:posOffset>-34099</wp:posOffset>
                </wp:positionV>
                <wp:extent cx="655764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35"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B759F0" id="Graphic 4" o:spid="_x0000_s1026" style="position:absolute;margin-left:50pt;margin-top:-2.7pt;width:516.3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YSAFQIAAFwEAAAOAAAAZHJzL2Uyb0RvYy54bWysVMFu2zAMvQ/YPwi6L07SJi2MOMXQoMOA&#10;oivQDDsrshwbk0WNVOLk70fJcZJ1t2E+CJRIke/xUV48HFor9gapAVfIyWgshXEaysZtC/l9/fTp&#10;XgoKypXKgjOFPBqSD8uPHxadz80UarClQcFJHOWdL2Qdgs+zjHRtWkUj8MaxswJsVeAtbrMSVcfZ&#10;W5tNx+N51gGWHkEbIj5d9U65TPmryujwrarIBGELydhCWjGtm7hmy4XKt6h83egTDPUPKFrVOC56&#10;TrVSQYkdNn+lahuNQFCFkYY2g6pqtEkcmM1k/I7NW628SVy4OeTPbaL/l1a/7N/8K0bo5J9B/yTu&#10;SNZ5ys+euKFTzKHCNsYycHFIXTyeu2gOQWg+nM9md/PbmRSafZPpXWpypvLhrt5R+GIg5VH7Zwq9&#10;BuVgqXqw9MENJrKSUUObNAxSsIYoBWu46TX0KsR7EVw0RXcBEs9a2Js1JG94h5yhXbzWXUdFKrc3&#10;TGVgybF9BBuxDPeqN1Jptq/JWRdRTCc380maDQLblE+NtREG4XbzaFHsVZzM9EUinOKPMI8UVorq&#10;Pi65TmHWnYTqtYkqbaA8vqLoeJwLSb92Co0U9qvjeYmzPxg4GJvBwGAfIb2Q1CGuuT78UOhFLF/I&#10;wNK+wDCNKh9Ui9zPsfGmg8+7AFUTJU1D1CM6bXiEE8HTc4tv5Hqfoi4/heVvAAAA//8DAFBLAwQU&#10;AAYACAAAACEAGMeLtt8AAAAKAQAADwAAAGRycy9kb3ducmV2LnhtbEyPwU7DMBBE70j8g7VI3Fo7&#10;oUCVxqmgFRJCXGh76NGJlyQQr6Os24a/xznBcWZHs2/y9eg6ccaBW08akrkCgVR521Kt4bB/mS1B&#10;cDBkTecJNfwgw7q4vspNZv2FPvC8C7WIJcSZ0dCE0GdSctWgMzz3PVK8ffrBmRDlUEs7mEssd51M&#10;lXqQzrQUPzSmx02D1ffu5DS8bveH8oufyzdOtv3myIv03R61vr0Zn1YgAo7hLwwTfkSHIjKV/kSW&#10;RRe1UnFL0DC7X4CYAsld+giinJwUZJHL/xOKXwAAAP//AwBQSwECLQAUAAYACAAAACEAtoM4kv4A&#10;AADhAQAAEwAAAAAAAAAAAAAAAAAAAAAAW0NvbnRlbnRfVHlwZXNdLnhtbFBLAQItABQABgAIAAAA&#10;IQA4/SH/1gAAAJQBAAALAAAAAAAAAAAAAAAAAC8BAABfcmVscy8ucmVsc1BLAQItABQABgAIAAAA&#10;IQB0FYSAFQIAAFwEAAAOAAAAAAAAAAAAAAAAAC4CAABkcnMvZTJvRG9jLnhtbFBLAQItABQABgAI&#10;AAAAIQAYx4u23wAAAAoBAAAPAAAAAAAAAAAAAAAAAG8EAABkcnMvZG93bnJldi54bWxQSwUGAAAA&#10;AAQABADzAAAAewUAAAAA&#10;" path="m,l6557435,e" filled="f" strokeweight=".59336mm">
                <v:path arrowok="t"/>
                <w10:wrap anchorx="page"/>
              </v:shape>
            </w:pict>
          </mc:Fallback>
        </mc:AlternateContent>
      </w:r>
      <w:r>
        <w:rPr>
          <w:b/>
          <w:spacing w:val="-2"/>
          <w:w w:val="105"/>
          <w:sz w:val="23"/>
          <w:u w:val="thick"/>
        </w:rPr>
        <w:t>TOPIC:</w:t>
      </w:r>
    </w:p>
    <w:p w14:paraId="0211D767" w14:textId="77777777" w:rsidR="00D53BE6" w:rsidRDefault="00000000">
      <w:pPr>
        <w:spacing w:before="1"/>
        <w:ind w:left="179"/>
        <w:rPr>
          <w:sz w:val="24"/>
        </w:rPr>
      </w:pPr>
      <w:r>
        <w:rPr>
          <w:sz w:val="24"/>
        </w:rPr>
        <w:t>Regular</w:t>
      </w:r>
      <w:r>
        <w:rPr>
          <w:spacing w:val="-1"/>
          <w:sz w:val="24"/>
        </w:rPr>
        <w:t xml:space="preserve"> </w:t>
      </w:r>
      <w:r>
        <w:rPr>
          <w:spacing w:val="-2"/>
          <w:sz w:val="24"/>
        </w:rPr>
        <w:t>Session</w:t>
      </w:r>
    </w:p>
    <w:p w14:paraId="01812A6B" w14:textId="77777777" w:rsidR="00D53BE6" w:rsidRDefault="00D53BE6">
      <w:pPr>
        <w:pStyle w:val="BodyText"/>
        <w:spacing w:before="26"/>
      </w:pPr>
    </w:p>
    <w:p w14:paraId="5344ED7D" w14:textId="77777777" w:rsidR="00D53BE6" w:rsidRDefault="00000000">
      <w:pPr>
        <w:ind w:left="175"/>
        <w:rPr>
          <w:b/>
          <w:sz w:val="23"/>
        </w:rPr>
      </w:pPr>
      <w:r>
        <w:rPr>
          <w:b/>
          <w:spacing w:val="-2"/>
          <w:w w:val="105"/>
          <w:sz w:val="23"/>
          <w:u w:val="thick"/>
        </w:rPr>
        <w:t>DISCUSSION:</w:t>
      </w:r>
    </w:p>
    <w:p w14:paraId="1657C21A" w14:textId="77777777" w:rsidR="00D53BE6" w:rsidRDefault="00000000">
      <w:pPr>
        <w:spacing w:before="10"/>
        <w:ind w:left="177"/>
        <w:rPr>
          <w:sz w:val="24"/>
        </w:rPr>
      </w:pPr>
      <w:r>
        <w:rPr>
          <w:spacing w:val="-2"/>
          <w:sz w:val="24"/>
        </w:rPr>
        <w:t>None.</w:t>
      </w:r>
    </w:p>
    <w:p w14:paraId="3FBE232E" w14:textId="77777777" w:rsidR="00D53BE6" w:rsidRDefault="00D53BE6">
      <w:pPr>
        <w:pStyle w:val="BodyText"/>
        <w:spacing w:before="16"/>
      </w:pPr>
    </w:p>
    <w:p w14:paraId="7C587D57" w14:textId="77777777" w:rsidR="00D53BE6" w:rsidRDefault="00000000">
      <w:pPr>
        <w:ind w:left="177"/>
        <w:rPr>
          <w:b/>
          <w:sz w:val="23"/>
        </w:rPr>
      </w:pPr>
      <w:r>
        <w:rPr>
          <w:b/>
          <w:spacing w:val="-2"/>
          <w:w w:val="105"/>
          <w:sz w:val="23"/>
          <w:u w:val="thick"/>
        </w:rPr>
        <w:t>ACTION:</w:t>
      </w:r>
    </w:p>
    <w:p w14:paraId="69CD6671" w14:textId="77777777" w:rsidR="00D53BE6" w:rsidRDefault="00000000">
      <w:pPr>
        <w:spacing w:line="275" w:lineRule="exact"/>
        <w:ind w:left="180"/>
        <w:rPr>
          <w:sz w:val="24"/>
        </w:rPr>
      </w:pPr>
      <w:r>
        <w:rPr>
          <w:sz w:val="24"/>
        </w:rPr>
        <w:t>Motion</w:t>
      </w:r>
      <w:r>
        <w:rPr>
          <w:spacing w:val="13"/>
          <w:sz w:val="24"/>
        </w:rPr>
        <w:t xml:space="preserve"> </w:t>
      </w:r>
      <w:r>
        <w:rPr>
          <w:sz w:val="24"/>
        </w:rPr>
        <w:t>by</w:t>
      </w:r>
      <w:r>
        <w:rPr>
          <w:spacing w:val="2"/>
          <w:sz w:val="24"/>
        </w:rPr>
        <w:t xml:space="preserve"> </w:t>
      </w:r>
      <w:r>
        <w:rPr>
          <w:sz w:val="24"/>
        </w:rPr>
        <w:t>A.</w:t>
      </w:r>
      <w:r>
        <w:rPr>
          <w:spacing w:val="-10"/>
          <w:sz w:val="24"/>
        </w:rPr>
        <w:t xml:space="preserve"> </w:t>
      </w:r>
      <w:r>
        <w:rPr>
          <w:sz w:val="24"/>
        </w:rPr>
        <w:t>Alley,</w:t>
      </w:r>
      <w:r>
        <w:rPr>
          <w:spacing w:val="-9"/>
          <w:sz w:val="24"/>
        </w:rPr>
        <w:t xml:space="preserve"> </w:t>
      </w:r>
      <w:r>
        <w:rPr>
          <w:sz w:val="24"/>
        </w:rPr>
        <w:t>seconded</w:t>
      </w:r>
      <w:r>
        <w:rPr>
          <w:spacing w:val="13"/>
          <w:sz w:val="24"/>
        </w:rPr>
        <w:t xml:space="preserve"> </w:t>
      </w:r>
      <w:r>
        <w:rPr>
          <w:sz w:val="24"/>
        </w:rPr>
        <w:t>by</w:t>
      </w:r>
      <w:r>
        <w:rPr>
          <w:spacing w:val="-1"/>
          <w:sz w:val="24"/>
        </w:rPr>
        <w:t xml:space="preserve"> </w:t>
      </w:r>
      <w:r>
        <w:rPr>
          <w:sz w:val="24"/>
        </w:rPr>
        <w:t>L.</w:t>
      </w:r>
      <w:r>
        <w:rPr>
          <w:spacing w:val="-9"/>
          <w:sz w:val="24"/>
        </w:rPr>
        <w:t xml:space="preserve"> </w:t>
      </w:r>
      <w:r>
        <w:rPr>
          <w:sz w:val="24"/>
        </w:rPr>
        <w:t>Kelly,</w:t>
      </w:r>
      <w:r>
        <w:rPr>
          <w:spacing w:val="-2"/>
          <w:sz w:val="24"/>
        </w:rPr>
        <w:t xml:space="preserve"> </w:t>
      </w:r>
      <w:r>
        <w:rPr>
          <w:sz w:val="24"/>
        </w:rPr>
        <w:t>and</w:t>
      </w:r>
      <w:r>
        <w:rPr>
          <w:spacing w:val="-5"/>
          <w:sz w:val="24"/>
        </w:rPr>
        <w:t xml:space="preserve"> </w:t>
      </w:r>
      <w:r>
        <w:rPr>
          <w:sz w:val="24"/>
        </w:rPr>
        <w:t>voted</w:t>
      </w:r>
      <w:r>
        <w:rPr>
          <w:spacing w:val="7"/>
          <w:sz w:val="24"/>
        </w:rPr>
        <w:t xml:space="preserve"> </w:t>
      </w:r>
      <w:r>
        <w:rPr>
          <w:sz w:val="24"/>
        </w:rPr>
        <w:t>by</w:t>
      </w:r>
      <w:r>
        <w:rPr>
          <w:spacing w:val="-2"/>
          <w:sz w:val="24"/>
        </w:rPr>
        <w:t xml:space="preserve"> </w:t>
      </w:r>
      <w:r>
        <w:rPr>
          <w:sz w:val="24"/>
        </w:rPr>
        <w:t>roll call</w:t>
      </w:r>
      <w:r>
        <w:rPr>
          <w:spacing w:val="2"/>
          <w:sz w:val="24"/>
        </w:rPr>
        <w:t xml:space="preserve"> </w:t>
      </w:r>
      <w:r>
        <w:rPr>
          <w:sz w:val="24"/>
        </w:rPr>
        <w:t>with</w:t>
      </w:r>
      <w:r>
        <w:rPr>
          <w:spacing w:val="2"/>
          <w:sz w:val="24"/>
        </w:rPr>
        <w:t xml:space="preserve"> </w:t>
      </w:r>
      <w:r>
        <w:rPr>
          <w:sz w:val="24"/>
        </w:rPr>
        <w:t>S.</w:t>
      </w:r>
      <w:r>
        <w:rPr>
          <w:spacing w:val="-3"/>
          <w:sz w:val="24"/>
        </w:rPr>
        <w:t xml:space="preserve"> </w:t>
      </w:r>
      <w:r>
        <w:rPr>
          <w:sz w:val="24"/>
        </w:rPr>
        <w:t>Abshir,</w:t>
      </w:r>
      <w:r>
        <w:rPr>
          <w:spacing w:val="-3"/>
          <w:sz w:val="24"/>
        </w:rPr>
        <w:t xml:space="preserve"> </w:t>
      </w:r>
      <w:r>
        <w:rPr>
          <w:sz w:val="24"/>
        </w:rPr>
        <w:t>A. Alley,</w:t>
      </w:r>
      <w:r>
        <w:rPr>
          <w:spacing w:val="7"/>
          <w:sz w:val="24"/>
        </w:rPr>
        <w:t xml:space="preserve"> </w:t>
      </w:r>
      <w:r>
        <w:rPr>
          <w:sz w:val="24"/>
        </w:rPr>
        <w:t>K.</w:t>
      </w:r>
      <w:r>
        <w:rPr>
          <w:spacing w:val="-9"/>
          <w:sz w:val="24"/>
        </w:rPr>
        <w:t xml:space="preserve"> </w:t>
      </w:r>
      <w:r>
        <w:rPr>
          <w:spacing w:val="-2"/>
          <w:sz w:val="24"/>
        </w:rPr>
        <w:t>Crowley,</w:t>
      </w:r>
    </w:p>
    <w:p w14:paraId="07DFF65D" w14:textId="77777777" w:rsidR="00D53BE6" w:rsidRDefault="00000000">
      <w:pPr>
        <w:spacing w:line="275" w:lineRule="exact"/>
        <w:ind w:left="181"/>
        <w:rPr>
          <w:sz w:val="24"/>
        </w:rPr>
      </w:pPr>
      <w:r>
        <w:rPr>
          <w:sz w:val="24"/>
        </w:rPr>
        <w:t>A.</w:t>
      </w:r>
      <w:r>
        <w:rPr>
          <w:spacing w:val="-7"/>
          <w:sz w:val="24"/>
        </w:rPr>
        <w:t xml:space="preserve"> </w:t>
      </w:r>
      <w:r>
        <w:rPr>
          <w:sz w:val="24"/>
        </w:rPr>
        <w:t>Duah, L.</w:t>
      </w:r>
      <w:r>
        <w:rPr>
          <w:spacing w:val="-3"/>
          <w:sz w:val="24"/>
        </w:rPr>
        <w:t xml:space="preserve"> </w:t>
      </w:r>
      <w:proofErr w:type="spellStart"/>
      <w:r>
        <w:rPr>
          <w:sz w:val="24"/>
        </w:rPr>
        <w:t>Giambarresi</w:t>
      </w:r>
      <w:proofErr w:type="spellEnd"/>
      <w:r>
        <w:rPr>
          <w:sz w:val="24"/>
        </w:rPr>
        <w:t>,</w:t>
      </w:r>
      <w:r>
        <w:rPr>
          <w:spacing w:val="18"/>
          <w:sz w:val="24"/>
        </w:rPr>
        <w:t xml:space="preserve"> </w:t>
      </w:r>
      <w:r>
        <w:rPr>
          <w:sz w:val="24"/>
        </w:rPr>
        <w:t>A.</w:t>
      </w:r>
      <w:r>
        <w:rPr>
          <w:spacing w:val="-8"/>
          <w:sz w:val="24"/>
        </w:rPr>
        <w:t xml:space="preserve"> </w:t>
      </w:r>
      <w:r>
        <w:rPr>
          <w:sz w:val="24"/>
        </w:rPr>
        <w:t>Joseph,</w:t>
      </w:r>
      <w:r>
        <w:rPr>
          <w:spacing w:val="6"/>
          <w:sz w:val="24"/>
        </w:rPr>
        <w:t xml:space="preserve"> </w:t>
      </w:r>
      <w:r>
        <w:rPr>
          <w:sz w:val="24"/>
        </w:rPr>
        <w:t>L.</w:t>
      </w:r>
      <w:r>
        <w:rPr>
          <w:spacing w:val="-9"/>
          <w:sz w:val="24"/>
        </w:rPr>
        <w:t xml:space="preserve"> </w:t>
      </w:r>
      <w:r>
        <w:rPr>
          <w:sz w:val="24"/>
        </w:rPr>
        <w:t>Kelly,</w:t>
      </w:r>
      <w:r>
        <w:rPr>
          <w:spacing w:val="3"/>
          <w:sz w:val="24"/>
        </w:rPr>
        <w:t xml:space="preserve"> </w:t>
      </w:r>
      <w:r>
        <w:rPr>
          <w:sz w:val="24"/>
        </w:rPr>
        <w:t>D.</w:t>
      </w:r>
      <w:r>
        <w:rPr>
          <w:spacing w:val="-12"/>
          <w:sz w:val="24"/>
        </w:rPr>
        <w:t xml:space="preserve"> </w:t>
      </w:r>
      <w:r>
        <w:rPr>
          <w:sz w:val="24"/>
        </w:rPr>
        <w:t>Nikitas,</w:t>
      </w:r>
      <w:r>
        <w:rPr>
          <w:spacing w:val="9"/>
          <w:sz w:val="24"/>
        </w:rPr>
        <w:t xml:space="preserve"> </w:t>
      </w:r>
      <w:r>
        <w:rPr>
          <w:sz w:val="24"/>
        </w:rPr>
        <w:t>R.</w:t>
      </w:r>
      <w:r>
        <w:rPr>
          <w:spacing w:val="-8"/>
          <w:sz w:val="24"/>
        </w:rPr>
        <w:t xml:space="preserve"> </w:t>
      </w:r>
      <w:r>
        <w:rPr>
          <w:sz w:val="24"/>
        </w:rPr>
        <w:t>Reynolds,</w:t>
      </w:r>
      <w:r>
        <w:rPr>
          <w:spacing w:val="4"/>
          <w:sz w:val="24"/>
        </w:rPr>
        <w:t xml:space="preserve"> </w:t>
      </w:r>
      <w:r>
        <w:rPr>
          <w:sz w:val="24"/>
        </w:rPr>
        <w:t>K.</w:t>
      </w:r>
      <w:r>
        <w:rPr>
          <w:spacing w:val="-9"/>
          <w:sz w:val="24"/>
        </w:rPr>
        <w:t xml:space="preserve"> </w:t>
      </w:r>
      <w:r>
        <w:rPr>
          <w:sz w:val="24"/>
        </w:rPr>
        <w:t>Sanclemente,</w:t>
      </w:r>
      <w:r>
        <w:rPr>
          <w:spacing w:val="21"/>
          <w:sz w:val="24"/>
        </w:rPr>
        <w:t xml:space="preserve"> </w:t>
      </w:r>
      <w:r>
        <w:rPr>
          <w:sz w:val="24"/>
        </w:rPr>
        <w:t>R.</w:t>
      </w:r>
      <w:r>
        <w:rPr>
          <w:spacing w:val="-9"/>
          <w:sz w:val="24"/>
        </w:rPr>
        <w:t xml:space="preserve"> </w:t>
      </w:r>
      <w:r>
        <w:rPr>
          <w:sz w:val="24"/>
        </w:rPr>
        <w:t>Sesay,</w:t>
      </w:r>
      <w:r>
        <w:rPr>
          <w:spacing w:val="7"/>
          <w:sz w:val="24"/>
        </w:rPr>
        <w:t xml:space="preserve"> </w:t>
      </w:r>
      <w:r>
        <w:rPr>
          <w:spacing w:val="-5"/>
          <w:sz w:val="24"/>
        </w:rPr>
        <w:t>and</w:t>
      </w:r>
    </w:p>
    <w:p w14:paraId="35FB042F" w14:textId="77777777" w:rsidR="00D53BE6" w:rsidRDefault="00000000">
      <w:pPr>
        <w:spacing w:before="3" w:line="242" w:lineRule="auto"/>
        <w:ind w:left="175" w:right="1690" w:firstLine="9"/>
        <w:rPr>
          <w:sz w:val="24"/>
        </w:rPr>
      </w:pPr>
      <w:r>
        <w:rPr>
          <w:sz w:val="24"/>
        </w:rPr>
        <w:t>H.</w:t>
      </w:r>
      <w:r>
        <w:rPr>
          <w:spacing w:val="-11"/>
          <w:sz w:val="24"/>
        </w:rPr>
        <w:t xml:space="preserve"> </w:t>
      </w:r>
      <w:r>
        <w:rPr>
          <w:sz w:val="24"/>
        </w:rPr>
        <w:t>Underwood</w:t>
      </w:r>
      <w:r>
        <w:rPr>
          <w:spacing w:val="28"/>
          <w:sz w:val="24"/>
        </w:rPr>
        <w:t xml:space="preserve"> </w:t>
      </w:r>
      <w:r>
        <w:rPr>
          <w:sz w:val="24"/>
        </w:rPr>
        <w:t>unanimously in</w:t>
      </w:r>
      <w:r>
        <w:rPr>
          <w:spacing w:val="-15"/>
          <w:sz w:val="24"/>
        </w:rPr>
        <w:t xml:space="preserve"> </w:t>
      </w:r>
      <w:r>
        <w:rPr>
          <w:sz w:val="24"/>
        </w:rPr>
        <w:t>favor</w:t>
      </w:r>
      <w:r>
        <w:rPr>
          <w:spacing w:val="-7"/>
          <w:sz w:val="24"/>
        </w:rPr>
        <w:t xml:space="preserve"> </w:t>
      </w:r>
      <w:proofErr w:type="gramStart"/>
      <w:r>
        <w:rPr>
          <w:sz w:val="24"/>
        </w:rPr>
        <w:t>to</w:t>
      </w:r>
      <w:r>
        <w:rPr>
          <w:spacing w:val="-11"/>
          <w:sz w:val="24"/>
        </w:rPr>
        <w:t xml:space="preserve"> </w:t>
      </w:r>
      <w:r>
        <w:rPr>
          <w:sz w:val="24"/>
        </w:rPr>
        <w:t>convene</w:t>
      </w:r>
      <w:proofErr w:type="gramEnd"/>
      <w:r>
        <w:rPr>
          <w:sz w:val="24"/>
        </w:rPr>
        <w:t xml:space="preserve"> the</w:t>
      </w:r>
      <w:r>
        <w:rPr>
          <w:spacing w:val="-9"/>
          <w:sz w:val="24"/>
        </w:rPr>
        <w:t xml:space="preserve"> </w:t>
      </w:r>
      <w:r>
        <w:rPr>
          <w:sz w:val="24"/>
        </w:rPr>
        <w:t>Regular Session at</w:t>
      </w:r>
      <w:r>
        <w:rPr>
          <w:spacing w:val="-9"/>
          <w:sz w:val="24"/>
        </w:rPr>
        <w:t xml:space="preserve"> </w:t>
      </w:r>
      <w:r>
        <w:rPr>
          <w:sz w:val="24"/>
        </w:rPr>
        <w:t>9:03</w:t>
      </w:r>
      <w:r>
        <w:rPr>
          <w:spacing w:val="-4"/>
          <w:sz w:val="24"/>
        </w:rPr>
        <w:t xml:space="preserve"> </w:t>
      </w:r>
      <w:r>
        <w:rPr>
          <w:sz w:val="24"/>
        </w:rPr>
        <w:t>a.m. Motion carries.</w:t>
      </w:r>
    </w:p>
    <w:p w14:paraId="79DC53F7" w14:textId="77777777" w:rsidR="00D53BE6" w:rsidRDefault="00D53BE6">
      <w:pPr>
        <w:pStyle w:val="BodyText"/>
        <w:spacing w:before="72"/>
      </w:pPr>
    </w:p>
    <w:p w14:paraId="148E2338" w14:textId="77777777" w:rsidR="00D53BE6" w:rsidRDefault="00000000">
      <w:pPr>
        <w:ind w:left="175"/>
        <w:rPr>
          <w:b/>
          <w:sz w:val="23"/>
        </w:rPr>
      </w:pPr>
      <w:r>
        <w:rPr>
          <w:b/>
          <w:noProof/>
          <w:sz w:val="23"/>
        </w:rPr>
        <mc:AlternateContent>
          <mc:Choice Requires="wps">
            <w:drawing>
              <wp:anchor distT="0" distB="0" distL="0" distR="0" simplePos="0" relativeHeight="15729664" behindDoc="0" locked="0" layoutInCell="1" allowOverlap="1" wp14:anchorId="5C00ADE0" wp14:editId="211B52AD">
                <wp:simplePos x="0" y="0"/>
                <wp:positionH relativeFrom="page">
                  <wp:posOffset>622773</wp:posOffset>
                </wp:positionH>
                <wp:positionV relativeFrom="paragraph">
                  <wp:posOffset>-28334</wp:posOffset>
                </wp:positionV>
                <wp:extent cx="6569709"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1270"/>
                        </a:xfrm>
                        <a:custGeom>
                          <a:avLst/>
                          <a:gdLst/>
                          <a:ahLst/>
                          <a:cxnLst/>
                          <a:rect l="l" t="t" r="r" b="b"/>
                          <a:pathLst>
                            <a:path w="6569709">
                              <a:moveTo>
                                <a:pt x="0" y="0"/>
                              </a:moveTo>
                              <a:lnTo>
                                <a:pt x="6569646"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D5744B" id="Graphic 5" o:spid="_x0000_s1026" style="position:absolute;margin-left:49.05pt;margin-top:-2.25pt;width:517.3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6569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VsFQIAAFwEAAAOAAAAZHJzL2Uyb0RvYy54bWysVMFu2zAMvQ/YPwi6L06yLV2NOMXQoMOA&#10;oivQDDsrshwbk0WNVOLk70fJdpJ1t2E+CJT4RD7yUV7eHVsrDgapAVfI2WQqhXEaysbtCvl98/Du&#10;kxQUlCuVBWcKeTIk71Zv3yw7n5s51GBLg4KDOMo7X8g6BJ9nGenatIom4I1jZwXYqsBb3GUlqo6j&#10;tzabT6eLrAMsPYI2RHy67p1yleJXldHhW1WRCcIWkrmFtGJat3HNVkuV71D5utEDDfUPLFrVOE56&#10;DrVWQYk9Nn+FahuNQFCFiYY2g6pqtEk1cDWz6atqXmrlTaqFm0P+3Cb6f2H10+HFP2OkTv4R9E/i&#10;jmSdp/zsiRsaMMcK24hl4uKYung6d9Ecg9B8uPi4uL2Z3kqh2Teb36QmZyof7+o9hS8GUhx1eKTQ&#10;a1COlqpHSx/daCIrGTW0ScMgBWuIUrCG215Dr0K8F8lFU3QXIvGshYPZQPKGV8yZ2sVr3TUqlrL4&#10;sJBirJKxPYKNmIZ71RspNdvXxVkXWcxn7xezNBsEtikfGmsjDcLd9t6iOKg4memLhXCIP2AeKawV&#10;1T0uuQaYdYNQvTZRpS2Up2cUHY9zIenXXqGRwn51PC9x9kcDR2M7GhjsPaQXkjrEOTfHHwq9iOkL&#10;GVjaJxinUeWjarH2MzbedPB5H6BqoqRpiHpGw4ZHOBU4PLf4Rq73CXX5Kax+AwAA//8DAFBLAwQU&#10;AAYACAAAACEALObKF+EAAAAJAQAADwAAAGRycy9kb3ducmV2LnhtbEyPzU7DMBCE70i8g7VIXFDr&#10;pOWnDXEqRJUTcGhaQbk58ZIE4nVku2369jgnOM7OaObbdDXojh3RutaQgHgaAUOqjGqpFrDb5pMF&#10;MOclKdkZQgFndLDKLi9SmShzog0eC1+zUEIukQIa7/uEc1c1qKWbmh4peF/GaumDtDVXVp5Cue74&#10;LIruuZYthYVG9vjcYPVTHLSAt835psw/9/ajsOtl95J/v7/u10JcXw1Pj8A8Dv4vDCN+QIcsMJXm&#10;QMqxTsByEYekgMntHbDRj+ezB2DleJkDz1L+/4PsFwAA//8DAFBLAQItABQABgAIAAAAIQC2gziS&#10;/gAAAOEBAAATAAAAAAAAAAAAAAAAAAAAAABbQ29udGVudF9UeXBlc10ueG1sUEsBAi0AFAAGAAgA&#10;AAAhADj9If/WAAAAlAEAAAsAAAAAAAAAAAAAAAAALwEAAF9yZWxzLy5yZWxzUEsBAi0AFAAGAAgA&#10;AAAhAMskxWwVAgAAXAQAAA4AAAAAAAAAAAAAAAAALgIAAGRycy9lMm9Eb2MueG1sUEsBAi0AFAAG&#10;AAgAAAAhACzmyhfhAAAACQEAAA8AAAAAAAAAAAAAAAAAbwQAAGRycy9kb3ducmV2LnhtbFBLBQYA&#10;AAAABAAEAPMAAAB9BQAAAAA=&#10;" path="m,l6569646,e" filled="f" strokeweight=".59336mm">
                <v:path arrowok="t"/>
                <w10:wrap anchorx="page"/>
              </v:shape>
            </w:pict>
          </mc:Fallback>
        </mc:AlternateContent>
      </w:r>
      <w:r>
        <w:rPr>
          <w:b/>
          <w:spacing w:val="-2"/>
          <w:w w:val="105"/>
          <w:sz w:val="23"/>
          <w:u w:val="thick"/>
        </w:rPr>
        <w:t>TOPIC:</w:t>
      </w:r>
    </w:p>
    <w:p w14:paraId="2BE9D1D1" w14:textId="77777777" w:rsidR="00D53BE6" w:rsidRDefault="00000000">
      <w:pPr>
        <w:ind w:left="176"/>
        <w:rPr>
          <w:sz w:val="24"/>
        </w:rPr>
      </w:pPr>
      <w:r>
        <w:rPr>
          <w:sz w:val="24"/>
        </w:rPr>
        <w:t>Approval</w:t>
      </w:r>
      <w:r>
        <w:rPr>
          <w:spacing w:val="1"/>
          <w:sz w:val="24"/>
        </w:rPr>
        <w:t xml:space="preserve"> </w:t>
      </w:r>
      <w:r>
        <w:rPr>
          <w:sz w:val="24"/>
        </w:rPr>
        <w:t>of</w:t>
      </w:r>
      <w:r>
        <w:rPr>
          <w:spacing w:val="-11"/>
          <w:sz w:val="24"/>
        </w:rPr>
        <w:t xml:space="preserve"> </w:t>
      </w:r>
      <w:r>
        <w:rPr>
          <w:sz w:val="24"/>
        </w:rPr>
        <w:t>Revised</w:t>
      </w:r>
      <w:r>
        <w:rPr>
          <w:spacing w:val="-2"/>
          <w:sz w:val="24"/>
        </w:rPr>
        <w:t xml:space="preserve"> Agenda</w:t>
      </w:r>
    </w:p>
    <w:p w14:paraId="44231ACA" w14:textId="77777777" w:rsidR="00D53BE6" w:rsidRDefault="00D53BE6">
      <w:pPr>
        <w:pStyle w:val="BodyText"/>
        <w:spacing w:before="26"/>
      </w:pPr>
    </w:p>
    <w:p w14:paraId="11C78563" w14:textId="77777777" w:rsidR="00D53BE6" w:rsidRDefault="00000000">
      <w:pPr>
        <w:ind w:left="180"/>
        <w:rPr>
          <w:b/>
          <w:sz w:val="23"/>
        </w:rPr>
      </w:pPr>
      <w:r>
        <w:rPr>
          <w:b/>
          <w:spacing w:val="-2"/>
          <w:w w:val="105"/>
          <w:sz w:val="23"/>
          <w:u w:val="thick"/>
        </w:rPr>
        <w:t>DISCUSSION:</w:t>
      </w:r>
    </w:p>
    <w:p w14:paraId="2E54DDD0" w14:textId="77777777" w:rsidR="00D53BE6" w:rsidRDefault="00D53BE6">
      <w:pPr>
        <w:rPr>
          <w:b/>
          <w:sz w:val="23"/>
        </w:rPr>
        <w:sectPr w:rsidR="00D53BE6">
          <w:pgSz w:w="12170" w:h="15910"/>
          <w:pgMar w:top="940" w:right="992" w:bottom="1180" w:left="850" w:header="0" w:footer="983" w:gutter="0"/>
          <w:cols w:space="720"/>
        </w:sectPr>
      </w:pPr>
    </w:p>
    <w:p w14:paraId="08CE4CE8" w14:textId="77777777" w:rsidR="00D53BE6" w:rsidRDefault="00000000">
      <w:pPr>
        <w:spacing w:before="64" w:line="242" w:lineRule="auto"/>
        <w:ind w:left="147" w:right="107" w:firstLine="3"/>
        <w:rPr>
          <w:sz w:val="24"/>
        </w:rPr>
      </w:pPr>
      <w:r>
        <w:rPr>
          <w:sz w:val="24"/>
        </w:rPr>
        <w:lastRenderedPageBreak/>
        <w:t>C. Walsh asked to revise the order that the Education matters are presented.</w:t>
      </w:r>
      <w:r>
        <w:rPr>
          <w:spacing w:val="24"/>
          <w:sz w:val="24"/>
        </w:rPr>
        <w:t xml:space="preserve"> </w:t>
      </w:r>
      <w:r>
        <w:rPr>
          <w:sz w:val="24"/>
        </w:rPr>
        <w:t>C. Walsh requested that after</w:t>
      </w:r>
      <w:r>
        <w:rPr>
          <w:spacing w:val="-2"/>
          <w:sz w:val="24"/>
        </w:rPr>
        <w:t xml:space="preserve"> </w:t>
      </w:r>
      <w:r>
        <w:rPr>
          <w:sz w:val="24"/>
        </w:rPr>
        <w:t>items</w:t>
      </w:r>
      <w:r>
        <w:rPr>
          <w:spacing w:val="-5"/>
          <w:sz w:val="24"/>
        </w:rPr>
        <w:t xml:space="preserve"> </w:t>
      </w:r>
      <w:r>
        <w:rPr>
          <w:sz w:val="24"/>
        </w:rPr>
        <w:t>A.</w:t>
      </w:r>
      <w:r>
        <w:rPr>
          <w:spacing w:val="-9"/>
          <w:sz w:val="24"/>
        </w:rPr>
        <w:t xml:space="preserve"> </w:t>
      </w:r>
      <w:r>
        <w:rPr>
          <w:sz w:val="24"/>
        </w:rPr>
        <w:t>Nursing Education Staff</w:t>
      </w:r>
      <w:r>
        <w:rPr>
          <w:spacing w:val="-8"/>
          <w:sz w:val="24"/>
        </w:rPr>
        <w:t xml:space="preserve"> </w:t>
      </w:r>
      <w:r>
        <w:rPr>
          <w:sz w:val="24"/>
        </w:rPr>
        <w:t>Report</w:t>
      </w:r>
      <w:r>
        <w:rPr>
          <w:spacing w:val="-4"/>
          <w:sz w:val="24"/>
        </w:rPr>
        <w:t xml:space="preserve"> </w:t>
      </w:r>
      <w:r>
        <w:rPr>
          <w:sz w:val="24"/>
        </w:rPr>
        <w:t>and B.</w:t>
      </w:r>
      <w:r>
        <w:rPr>
          <w:spacing w:val="-13"/>
          <w:sz w:val="24"/>
        </w:rPr>
        <w:t xml:space="preserve"> </w:t>
      </w:r>
      <w:r>
        <w:rPr>
          <w:sz w:val="24"/>
        </w:rPr>
        <w:t>2026</w:t>
      </w:r>
      <w:r>
        <w:rPr>
          <w:spacing w:val="-2"/>
          <w:sz w:val="24"/>
        </w:rPr>
        <w:t xml:space="preserve"> </w:t>
      </w:r>
      <w:r>
        <w:rPr>
          <w:sz w:val="24"/>
        </w:rPr>
        <w:t>QI</w:t>
      </w:r>
      <w:r>
        <w:rPr>
          <w:spacing w:val="22"/>
          <w:sz w:val="24"/>
        </w:rPr>
        <w:t xml:space="preserve"> </w:t>
      </w:r>
      <w:r>
        <w:rPr>
          <w:sz w:val="24"/>
        </w:rPr>
        <w:t>NCLEX Performance Statistical Reports, the Board first consider Item E.</w:t>
      </w:r>
      <w:r>
        <w:rPr>
          <w:spacing w:val="-3"/>
          <w:sz w:val="24"/>
        </w:rPr>
        <w:t xml:space="preserve"> </w:t>
      </w:r>
      <w:r>
        <w:rPr>
          <w:sz w:val="24"/>
        </w:rPr>
        <w:t>1.</w:t>
      </w:r>
      <w:r>
        <w:rPr>
          <w:spacing w:val="-8"/>
          <w:sz w:val="24"/>
        </w:rPr>
        <w:t xml:space="preserve"> </w:t>
      </w:r>
      <w:r>
        <w:rPr>
          <w:sz w:val="24"/>
        </w:rPr>
        <w:t>Laboure College of Healthcare -</w:t>
      </w:r>
      <w:r>
        <w:rPr>
          <w:spacing w:val="40"/>
          <w:sz w:val="24"/>
        </w:rPr>
        <w:t xml:space="preserve"> </w:t>
      </w:r>
      <w:r>
        <w:rPr>
          <w:sz w:val="24"/>
        </w:rPr>
        <w:t>Associate of Science in</w:t>
      </w:r>
      <w:r>
        <w:rPr>
          <w:spacing w:val="-4"/>
          <w:sz w:val="24"/>
        </w:rPr>
        <w:t xml:space="preserve"> </w:t>
      </w:r>
      <w:r>
        <w:rPr>
          <w:sz w:val="24"/>
        </w:rPr>
        <w:t>Nursing Program, followed by C.</w:t>
      </w:r>
      <w:r>
        <w:rPr>
          <w:spacing w:val="-4"/>
          <w:sz w:val="24"/>
        </w:rPr>
        <w:t xml:space="preserve"> </w:t>
      </w:r>
      <w:r>
        <w:rPr>
          <w:sz w:val="24"/>
        </w:rPr>
        <w:t>1.</w:t>
      </w:r>
      <w:r>
        <w:rPr>
          <w:spacing w:val="-7"/>
          <w:sz w:val="24"/>
        </w:rPr>
        <w:t xml:space="preserve"> </w:t>
      </w:r>
      <w:r>
        <w:rPr>
          <w:sz w:val="24"/>
        </w:rPr>
        <w:t>Curry College, Associate Science in</w:t>
      </w:r>
      <w:r>
        <w:rPr>
          <w:spacing w:val="-4"/>
          <w:sz w:val="24"/>
        </w:rPr>
        <w:t xml:space="preserve"> </w:t>
      </w:r>
      <w:r>
        <w:rPr>
          <w:sz w:val="24"/>
        </w:rPr>
        <w:t>Nursing Program, D.</w:t>
      </w:r>
      <w:r>
        <w:rPr>
          <w:spacing w:val="-1"/>
          <w:sz w:val="24"/>
        </w:rPr>
        <w:t xml:space="preserve"> </w:t>
      </w:r>
      <w:r>
        <w:rPr>
          <w:sz w:val="24"/>
        </w:rPr>
        <w:t>1.</w:t>
      </w:r>
      <w:r>
        <w:rPr>
          <w:spacing w:val="-11"/>
          <w:sz w:val="24"/>
        </w:rPr>
        <w:t xml:space="preserve"> </w:t>
      </w:r>
      <w:r>
        <w:rPr>
          <w:sz w:val="24"/>
        </w:rPr>
        <w:t>Curry College, Associate Science in</w:t>
      </w:r>
      <w:r>
        <w:rPr>
          <w:spacing w:val="-6"/>
          <w:sz w:val="24"/>
        </w:rPr>
        <w:t xml:space="preserve"> </w:t>
      </w:r>
      <w:r>
        <w:rPr>
          <w:sz w:val="24"/>
        </w:rPr>
        <w:t>Nursing Program, F.</w:t>
      </w:r>
      <w:r>
        <w:rPr>
          <w:spacing w:val="-10"/>
          <w:sz w:val="24"/>
        </w:rPr>
        <w:t xml:space="preserve"> </w:t>
      </w:r>
      <w:r>
        <w:rPr>
          <w:sz w:val="24"/>
        </w:rPr>
        <w:t>1. Laboure College of Healthcare</w:t>
      </w:r>
      <w:r>
        <w:rPr>
          <w:spacing w:val="-1"/>
          <w:sz w:val="24"/>
        </w:rPr>
        <w:t xml:space="preserve"> </w:t>
      </w:r>
      <w:r>
        <w:rPr>
          <w:sz w:val="24"/>
        </w:rPr>
        <w:t>-</w:t>
      </w:r>
      <w:r>
        <w:rPr>
          <w:spacing w:val="40"/>
          <w:sz w:val="24"/>
        </w:rPr>
        <w:t xml:space="preserve"> </w:t>
      </w:r>
      <w:r>
        <w:rPr>
          <w:sz w:val="24"/>
        </w:rPr>
        <w:t xml:space="preserve">Associate of Science in Nursing Program, D. 2. </w:t>
      </w:r>
      <w:proofErr w:type="spellStart"/>
      <w:r>
        <w:rPr>
          <w:sz w:val="24"/>
        </w:rPr>
        <w:t>MGlffi</w:t>
      </w:r>
      <w:proofErr w:type="spellEnd"/>
      <w:r>
        <w:rPr>
          <w:sz w:val="24"/>
        </w:rPr>
        <w:t>-IP ABSN Program.</w:t>
      </w:r>
    </w:p>
    <w:p w14:paraId="6D6919AD" w14:textId="77777777" w:rsidR="00D53BE6" w:rsidRDefault="00D53BE6">
      <w:pPr>
        <w:pStyle w:val="BodyText"/>
        <w:spacing w:before="18"/>
      </w:pPr>
    </w:p>
    <w:p w14:paraId="740AE0EE" w14:textId="77777777" w:rsidR="00D53BE6" w:rsidRDefault="00000000">
      <w:pPr>
        <w:spacing w:line="257" w:lineRule="exact"/>
        <w:ind w:left="157"/>
        <w:rPr>
          <w:b/>
          <w:sz w:val="23"/>
        </w:rPr>
      </w:pPr>
      <w:r>
        <w:rPr>
          <w:b/>
          <w:spacing w:val="-2"/>
          <w:w w:val="105"/>
          <w:sz w:val="23"/>
          <w:u w:val="thick"/>
        </w:rPr>
        <w:t>ACTION:</w:t>
      </w:r>
    </w:p>
    <w:p w14:paraId="6063F7A1" w14:textId="77777777" w:rsidR="00D53BE6" w:rsidRDefault="00000000">
      <w:pPr>
        <w:spacing w:line="278" w:lineRule="exact"/>
        <w:ind w:left="160"/>
        <w:rPr>
          <w:sz w:val="24"/>
        </w:rPr>
      </w:pPr>
      <w:r>
        <w:rPr>
          <w:sz w:val="24"/>
        </w:rPr>
        <w:t>Motion</w:t>
      </w:r>
      <w:r>
        <w:rPr>
          <w:spacing w:val="9"/>
          <w:sz w:val="24"/>
        </w:rPr>
        <w:t xml:space="preserve"> </w:t>
      </w:r>
      <w:r>
        <w:rPr>
          <w:sz w:val="24"/>
        </w:rPr>
        <w:t>by</w:t>
      </w:r>
      <w:r>
        <w:rPr>
          <w:spacing w:val="1"/>
          <w:sz w:val="24"/>
        </w:rPr>
        <w:t xml:space="preserve"> </w:t>
      </w:r>
      <w:r>
        <w:rPr>
          <w:sz w:val="24"/>
        </w:rPr>
        <w:t>A.</w:t>
      </w:r>
      <w:r>
        <w:rPr>
          <w:spacing w:val="-6"/>
          <w:sz w:val="24"/>
        </w:rPr>
        <w:t xml:space="preserve"> </w:t>
      </w:r>
      <w:r>
        <w:rPr>
          <w:sz w:val="24"/>
        </w:rPr>
        <w:t>Alley,</w:t>
      </w:r>
      <w:r>
        <w:rPr>
          <w:spacing w:val="-5"/>
          <w:sz w:val="24"/>
        </w:rPr>
        <w:t xml:space="preserve"> </w:t>
      </w:r>
      <w:r>
        <w:rPr>
          <w:sz w:val="24"/>
        </w:rPr>
        <w:t>seconded</w:t>
      </w:r>
      <w:r>
        <w:rPr>
          <w:spacing w:val="21"/>
          <w:sz w:val="24"/>
        </w:rPr>
        <w:t xml:space="preserve"> </w:t>
      </w:r>
      <w:r>
        <w:rPr>
          <w:sz w:val="24"/>
        </w:rPr>
        <w:t>by</w:t>
      </w:r>
      <w:r>
        <w:rPr>
          <w:spacing w:val="-2"/>
          <w:sz w:val="24"/>
        </w:rPr>
        <w:t xml:space="preserve"> </w:t>
      </w:r>
      <w:r>
        <w:rPr>
          <w:sz w:val="25"/>
        </w:rPr>
        <w:t>L.</w:t>
      </w:r>
      <w:r>
        <w:rPr>
          <w:spacing w:val="-13"/>
          <w:sz w:val="25"/>
        </w:rPr>
        <w:t xml:space="preserve"> </w:t>
      </w:r>
      <w:r>
        <w:rPr>
          <w:sz w:val="24"/>
        </w:rPr>
        <w:t>Kelly,</w:t>
      </w:r>
      <w:r>
        <w:rPr>
          <w:spacing w:val="1"/>
          <w:sz w:val="24"/>
        </w:rPr>
        <w:t xml:space="preserve"> </w:t>
      </w:r>
      <w:r>
        <w:rPr>
          <w:sz w:val="24"/>
        </w:rPr>
        <w:t>and</w:t>
      </w:r>
      <w:r>
        <w:rPr>
          <w:spacing w:val="1"/>
          <w:sz w:val="24"/>
        </w:rPr>
        <w:t xml:space="preserve"> </w:t>
      </w:r>
      <w:r>
        <w:rPr>
          <w:sz w:val="24"/>
        </w:rPr>
        <w:t>voted</w:t>
      </w:r>
      <w:r>
        <w:rPr>
          <w:spacing w:val="7"/>
          <w:sz w:val="24"/>
        </w:rPr>
        <w:t xml:space="preserve"> </w:t>
      </w:r>
      <w:r>
        <w:rPr>
          <w:sz w:val="24"/>
        </w:rPr>
        <w:t>by</w:t>
      </w:r>
      <w:r>
        <w:rPr>
          <w:spacing w:val="2"/>
          <w:sz w:val="24"/>
        </w:rPr>
        <w:t xml:space="preserve"> </w:t>
      </w:r>
      <w:r>
        <w:rPr>
          <w:sz w:val="24"/>
        </w:rPr>
        <w:t>roll</w:t>
      </w:r>
      <w:r>
        <w:rPr>
          <w:spacing w:val="-6"/>
          <w:sz w:val="24"/>
        </w:rPr>
        <w:t xml:space="preserve"> </w:t>
      </w:r>
      <w:r>
        <w:rPr>
          <w:sz w:val="24"/>
        </w:rPr>
        <w:t>call</w:t>
      </w:r>
      <w:r>
        <w:rPr>
          <w:spacing w:val="-6"/>
          <w:sz w:val="24"/>
        </w:rPr>
        <w:t xml:space="preserve"> </w:t>
      </w:r>
      <w:r>
        <w:rPr>
          <w:sz w:val="24"/>
        </w:rPr>
        <w:t>with</w:t>
      </w:r>
      <w:r>
        <w:rPr>
          <w:spacing w:val="-3"/>
          <w:sz w:val="24"/>
        </w:rPr>
        <w:t xml:space="preserve"> </w:t>
      </w:r>
      <w:r>
        <w:rPr>
          <w:sz w:val="24"/>
        </w:rPr>
        <w:t>S.</w:t>
      </w:r>
      <w:r>
        <w:rPr>
          <w:spacing w:val="-15"/>
          <w:sz w:val="24"/>
        </w:rPr>
        <w:t xml:space="preserve"> </w:t>
      </w:r>
      <w:r>
        <w:rPr>
          <w:sz w:val="24"/>
        </w:rPr>
        <w:t>Abshir,</w:t>
      </w:r>
      <w:r>
        <w:rPr>
          <w:spacing w:val="2"/>
          <w:sz w:val="24"/>
        </w:rPr>
        <w:t xml:space="preserve"> </w:t>
      </w:r>
      <w:r>
        <w:rPr>
          <w:sz w:val="24"/>
        </w:rPr>
        <w:t>A.</w:t>
      </w:r>
      <w:r>
        <w:rPr>
          <w:spacing w:val="-6"/>
          <w:sz w:val="24"/>
        </w:rPr>
        <w:t xml:space="preserve"> </w:t>
      </w:r>
      <w:r>
        <w:rPr>
          <w:sz w:val="24"/>
        </w:rPr>
        <w:t>Alley,</w:t>
      </w:r>
      <w:r>
        <w:rPr>
          <w:spacing w:val="-1"/>
          <w:sz w:val="24"/>
        </w:rPr>
        <w:t xml:space="preserve"> </w:t>
      </w:r>
      <w:r>
        <w:rPr>
          <w:sz w:val="24"/>
        </w:rPr>
        <w:t>K.</w:t>
      </w:r>
      <w:r>
        <w:rPr>
          <w:spacing w:val="-4"/>
          <w:sz w:val="24"/>
        </w:rPr>
        <w:t xml:space="preserve"> </w:t>
      </w:r>
      <w:r>
        <w:rPr>
          <w:spacing w:val="-2"/>
          <w:sz w:val="24"/>
        </w:rPr>
        <w:t>Crowley,</w:t>
      </w:r>
    </w:p>
    <w:p w14:paraId="761FCE5A" w14:textId="77777777" w:rsidR="00D53BE6" w:rsidRDefault="00000000">
      <w:pPr>
        <w:spacing w:line="274" w:lineRule="exact"/>
        <w:ind w:left="157"/>
        <w:rPr>
          <w:sz w:val="24"/>
        </w:rPr>
      </w:pPr>
      <w:r>
        <w:rPr>
          <w:sz w:val="24"/>
        </w:rPr>
        <w:t>A.</w:t>
      </w:r>
      <w:r>
        <w:rPr>
          <w:spacing w:val="-8"/>
          <w:sz w:val="24"/>
        </w:rPr>
        <w:t xml:space="preserve"> </w:t>
      </w:r>
      <w:r>
        <w:rPr>
          <w:sz w:val="24"/>
        </w:rPr>
        <w:t>Duah,</w:t>
      </w:r>
      <w:r>
        <w:rPr>
          <w:spacing w:val="-1"/>
          <w:sz w:val="24"/>
        </w:rPr>
        <w:t xml:space="preserve"> </w:t>
      </w:r>
      <w:r>
        <w:rPr>
          <w:sz w:val="24"/>
        </w:rPr>
        <w:t>L.</w:t>
      </w:r>
      <w:r>
        <w:rPr>
          <w:spacing w:val="-5"/>
          <w:sz w:val="24"/>
        </w:rPr>
        <w:t xml:space="preserve"> </w:t>
      </w:r>
      <w:proofErr w:type="spellStart"/>
      <w:r>
        <w:rPr>
          <w:sz w:val="24"/>
        </w:rPr>
        <w:t>Giambarresi</w:t>
      </w:r>
      <w:proofErr w:type="spellEnd"/>
      <w:r>
        <w:rPr>
          <w:sz w:val="24"/>
        </w:rPr>
        <w:t>,</w:t>
      </w:r>
      <w:r>
        <w:rPr>
          <w:spacing w:val="16"/>
          <w:sz w:val="24"/>
        </w:rPr>
        <w:t xml:space="preserve"> </w:t>
      </w:r>
      <w:r>
        <w:rPr>
          <w:sz w:val="24"/>
        </w:rPr>
        <w:t>A.</w:t>
      </w:r>
      <w:r>
        <w:rPr>
          <w:spacing w:val="-4"/>
          <w:sz w:val="24"/>
        </w:rPr>
        <w:t xml:space="preserve"> </w:t>
      </w:r>
      <w:r>
        <w:rPr>
          <w:sz w:val="24"/>
        </w:rPr>
        <w:t>Joseph,</w:t>
      </w:r>
      <w:r>
        <w:rPr>
          <w:spacing w:val="9"/>
          <w:sz w:val="24"/>
        </w:rPr>
        <w:t xml:space="preserve"> </w:t>
      </w:r>
      <w:r>
        <w:rPr>
          <w:sz w:val="24"/>
        </w:rPr>
        <w:t>L.</w:t>
      </w:r>
      <w:r>
        <w:rPr>
          <w:spacing w:val="-6"/>
          <w:sz w:val="24"/>
        </w:rPr>
        <w:t xml:space="preserve"> </w:t>
      </w:r>
      <w:r>
        <w:rPr>
          <w:sz w:val="24"/>
        </w:rPr>
        <w:t>Kelly,</w:t>
      </w:r>
      <w:r>
        <w:rPr>
          <w:spacing w:val="1"/>
          <w:sz w:val="24"/>
        </w:rPr>
        <w:t xml:space="preserve"> </w:t>
      </w:r>
      <w:r>
        <w:rPr>
          <w:sz w:val="24"/>
        </w:rPr>
        <w:t>D. Nikitas,</w:t>
      </w:r>
      <w:r>
        <w:rPr>
          <w:spacing w:val="5"/>
          <w:sz w:val="24"/>
        </w:rPr>
        <w:t xml:space="preserve"> </w:t>
      </w:r>
      <w:r>
        <w:rPr>
          <w:sz w:val="24"/>
        </w:rPr>
        <w:t>R.</w:t>
      </w:r>
      <w:r>
        <w:rPr>
          <w:spacing w:val="-11"/>
          <w:sz w:val="24"/>
        </w:rPr>
        <w:t xml:space="preserve"> </w:t>
      </w:r>
      <w:r>
        <w:rPr>
          <w:sz w:val="24"/>
        </w:rPr>
        <w:t>Reynolds,</w:t>
      </w:r>
      <w:r>
        <w:rPr>
          <w:spacing w:val="-1"/>
          <w:sz w:val="24"/>
        </w:rPr>
        <w:t xml:space="preserve"> </w:t>
      </w:r>
      <w:r>
        <w:rPr>
          <w:sz w:val="24"/>
        </w:rPr>
        <w:t>K.</w:t>
      </w:r>
      <w:r>
        <w:rPr>
          <w:spacing w:val="-10"/>
          <w:sz w:val="24"/>
        </w:rPr>
        <w:t xml:space="preserve"> </w:t>
      </w:r>
      <w:r>
        <w:rPr>
          <w:sz w:val="24"/>
        </w:rPr>
        <w:t>Sanclemente,</w:t>
      </w:r>
      <w:r>
        <w:rPr>
          <w:spacing w:val="15"/>
          <w:sz w:val="24"/>
        </w:rPr>
        <w:t xml:space="preserve"> </w:t>
      </w:r>
      <w:r>
        <w:rPr>
          <w:sz w:val="24"/>
        </w:rPr>
        <w:t>R.</w:t>
      </w:r>
      <w:r>
        <w:rPr>
          <w:spacing w:val="-11"/>
          <w:sz w:val="24"/>
        </w:rPr>
        <w:t xml:space="preserve"> </w:t>
      </w:r>
      <w:r>
        <w:rPr>
          <w:sz w:val="24"/>
        </w:rPr>
        <w:t>Sesay,</w:t>
      </w:r>
      <w:r>
        <w:rPr>
          <w:spacing w:val="6"/>
          <w:sz w:val="24"/>
        </w:rPr>
        <w:t xml:space="preserve"> </w:t>
      </w:r>
      <w:r>
        <w:rPr>
          <w:spacing w:val="-5"/>
          <w:sz w:val="24"/>
        </w:rPr>
        <w:t>and</w:t>
      </w:r>
    </w:p>
    <w:p w14:paraId="3D3C3DFE" w14:textId="77777777" w:rsidR="00D53BE6" w:rsidRDefault="00000000">
      <w:pPr>
        <w:spacing w:before="3" w:line="247" w:lineRule="auto"/>
        <w:ind w:left="155" w:right="1822" w:hanging="1"/>
        <w:rPr>
          <w:sz w:val="24"/>
        </w:rPr>
      </w:pPr>
      <w:r>
        <w:rPr>
          <w:sz w:val="24"/>
        </w:rPr>
        <w:t>H.</w:t>
      </w:r>
      <w:r>
        <w:rPr>
          <w:spacing w:val="-3"/>
          <w:sz w:val="24"/>
        </w:rPr>
        <w:t xml:space="preserve"> </w:t>
      </w:r>
      <w:r>
        <w:rPr>
          <w:sz w:val="24"/>
        </w:rPr>
        <w:t>Underwood</w:t>
      </w:r>
      <w:r>
        <w:rPr>
          <w:spacing w:val="22"/>
          <w:sz w:val="24"/>
        </w:rPr>
        <w:t xml:space="preserve"> </w:t>
      </w:r>
      <w:r>
        <w:rPr>
          <w:sz w:val="24"/>
        </w:rPr>
        <w:t>unanimously</w:t>
      </w:r>
      <w:r>
        <w:rPr>
          <w:spacing w:val="19"/>
          <w:sz w:val="24"/>
        </w:rPr>
        <w:t xml:space="preserve"> </w:t>
      </w:r>
      <w:r>
        <w:rPr>
          <w:sz w:val="24"/>
        </w:rPr>
        <w:t>in</w:t>
      </w:r>
      <w:r>
        <w:rPr>
          <w:spacing w:val="-21"/>
          <w:sz w:val="24"/>
        </w:rPr>
        <w:t xml:space="preserve"> </w:t>
      </w:r>
      <w:r>
        <w:rPr>
          <w:sz w:val="24"/>
        </w:rPr>
        <w:t>favor</w:t>
      </w:r>
      <w:r>
        <w:rPr>
          <w:spacing w:val="-4"/>
          <w:sz w:val="24"/>
        </w:rPr>
        <w:t xml:space="preserve"> </w:t>
      </w:r>
      <w:proofErr w:type="gramStart"/>
      <w:r>
        <w:rPr>
          <w:sz w:val="24"/>
        </w:rPr>
        <w:t>to</w:t>
      </w:r>
      <w:r>
        <w:rPr>
          <w:spacing w:val="-12"/>
          <w:sz w:val="24"/>
        </w:rPr>
        <w:t xml:space="preserve"> </w:t>
      </w:r>
      <w:r>
        <w:rPr>
          <w:sz w:val="24"/>
        </w:rPr>
        <w:t>approve</w:t>
      </w:r>
      <w:proofErr w:type="gramEnd"/>
      <w:r>
        <w:rPr>
          <w:spacing w:val="-1"/>
          <w:sz w:val="24"/>
        </w:rPr>
        <w:t xml:space="preserve"> </w:t>
      </w:r>
      <w:r>
        <w:rPr>
          <w:sz w:val="24"/>
        </w:rPr>
        <w:t>the</w:t>
      </w:r>
      <w:r>
        <w:rPr>
          <w:spacing w:val="-10"/>
          <w:sz w:val="24"/>
        </w:rPr>
        <w:t xml:space="preserve"> </w:t>
      </w:r>
      <w:r>
        <w:rPr>
          <w:sz w:val="24"/>
        </w:rPr>
        <w:t>Revised Agenda</w:t>
      </w:r>
      <w:r>
        <w:rPr>
          <w:spacing w:val="-9"/>
          <w:sz w:val="24"/>
        </w:rPr>
        <w:t xml:space="preserve"> </w:t>
      </w:r>
      <w:r>
        <w:rPr>
          <w:sz w:val="24"/>
        </w:rPr>
        <w:t>as</w:t>
      </w:r>
      <w:r>
        <w:rPr>
          <w:spacing w:val="-11"/>
          <w:sz w:val="24"/>
        </w:rPr>
        <w:t xml:space="preserve"> </w:t>
      </w:r>
      <w:r>
        <w:rPr>
          <w:sz w:val="24"/>
        </w:rPr>
        <w:t>revised. Motion carries.</w:t>
      </w:r>
    </w:p>
    <w:p w14:paraId="4B23174F" w14:textId="77777777" w:rsidR="00D53BE6" w:rsidRDefault="00D53BE6">
      <w:pPr>
        <w:pStyle w:val="BodyText"/>
        <w:spacing w:before="80"/>
      </w:pPr>
    </w:p>
    <w:p w14:paraId="1C4209F8" w14:textId="77777777" w:rsidR="00D53BE6" w:rsidRDefault="00000000">
      <w:pPr>
        <w:spacing w:line="262" w:lineRule="exact"/>
        <w:ind w:left="146"/>
        <w:rPr>
          <w:b/>
          <w:sz w:val="23"/>
        </w:rPr>
      </w:pPr>
      <w:r>
        <w:rPr>
          <w:b/>
          <w:noProof/>
          <w:sz w:val="23"/>
        </w:rPr>
        <mc:AlternateContent>
          <mc:Choice Requires="wps">
            <w:drawing>
              <wp:anchor distT="0" distB="0" distL="0" distR="0" simplePos="0" relativeHeight="15730176" behindDoc="0" locked="0" layoutInCell="1" allowOverlap="1" wp14:anchorId="303F8AB2" wp14:editId="10B88BF5">
                <wp:simplePos x="0" y="0"/>
                <wp:positionH relativeFrom="page">
                  <wp:posOffset>610563</wp:posOffset>
                </wp:positionH>
                <wp:positionV relativeFrom="paragraph">
                  <wp:posOffset>-28295</wp:posOffset>
                </wp:positionV>
                <wp:extent cx="655764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E49684" id="Graphic 6" o:spid="_x0000_s1026" style="position:absolute;margin-left:48.1pt;margin-top:-2.25pt;width:516.3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DxF1sd8AAAAJAQAADwAAAGRycy9kb3ducmV2LnhtbEyPQU/CQBCF7yb+h82YeINt&#10;KxKo3RKFmBjjReDAcdsd2mJ3tuksUP+92xMe37yX977JVoNtxQV7bhwpiKcRCKTSmYYqBfvd+2QB&#10;gr0mo1tHqOAXGVb5/V2mU+Ou9I2Xra9EKCFOtYLa+y6Vkssareap65CCd3S91T7IvpKm19dQbluZ&#10;RNFcWt1QWKh1h+say5/t2Sr42Oz2xYnfik+ON936wLPkyxyUenwYXl9AeBz8LQwjfkCHPDAV7kyG&#10;RatgOU9CUsFk9gxi9ONksQRRjJcnkHkm/3+Q/wEAAP//AwBQSwECLQAUAAYACAAAACEAtoM4kv4A&#10;AADhAQAAEwAAAAAAAAAAAAAAAAAAAAAAW0NvbnRlbnRfVHlwZXNdLnhtbFBLAQItABQABgAIAAAA&#10;IQA4/SH/1gAAAJQBAAALAAAAAAAAAAAAAAAAAC8BAABfcmVscy8ucmVsc1BLAQItABQABgAIAAAA&#10;IQAlGOsqFQIAAFwEAAAOAAAAAAAAAAAAAAAAAC4CAABkcnMvZTJvRG9jLnhtbFBLAQItABQABgAI&#10;AAAAIQAPEXWx3wAAAAkBAAAPAAAAAAAAAAAAAAAAAG8EAABkcnMvZG93bnJldi54bWxQSwUGAAAA&#10;AAQABADzAAAAewUAAAAA&#10;" path="m,l6557448,e" filled="f" strokeweight=".59336mm">
                <v:path arrowok="t"/>
                <w10:wrap anchorx="page"/>
              </v:shape>
            </w:pict>
          </mc:Fallback>
        </mc:AlternateContent>
      </w:r>
      <w:r>
        <w:rPr>
          <w:b/>
          <w:spacing w:val="-2"/>
          <w:w w:val="105"/>
          <w:sz w:val="23"/>
          <w:u w:val="thick"/>
        </w:rPr>
        <w:t>TOPIC:</w:t>
      </w:r>
    </w:p>
    <w:p w14:paraId="2C852186" w14:textId="77777777" w:rsidR="00D53BE6" w:rsidRDefault="00000000">
      <w:pPr>
        <w:spacing w:line="274" w:lineRule="exact"/>
        <w:ind w:left="152"/>
        <w:rPr>
          <w:sz w:val="24"/>
        </w:rPr>
      </w:pPr>
      <w:r>
        <w:rPr>
          <w:sz w:val="24"/>
        </w:rPr>
        <w:t>Approval</w:t>
      </w:r>
      <w:r>
        <w:rPr>
          <w:spacing w:val="6"/>
          <w:sz w:val="24"/>
        </w:rPr>
        <w:t xml:space="preserve"> </w:t>
      </w:r>
      <w:r>
        <w:rPr>
          <w:sz w:val="24"/>
        </w:rPr>
        <w:t>of</w:t>
      </w:r>
      <w:r>
        <w:rPr>
          <w:spacing w:val="-7"/>
          <w:sz w:val="24"/>
        </w:rPr>
        <w:t xml:space="preserve"> </w:t>
      </w:r>
      <w:r>
        <w:rPr>
          <w:sz w:val="24"/>
        </w:rPr>
        <w:t>Board</w:t>
      </w:r>
      <w:r>
        <w:rPr>
          <w:spacing w:val="3"/>
          <w:sz w:val="24"/>
        </w:rPr>
        <w:t xml:space="preserve"> </w:t>
      </w:r>
      <w:r>
        <w:rPr>
          <w:sz w:val="24"/>
        </w:rPr>
        <w:t>Minutes</w:t>
      </w:r>
      <w:r>
        <w:rPr>
          <w:spacing w:val="2"/>
          <w:sz w:val="24"/>
        </w:rPr>
        <w:t xml:space="preserve"> </w:t>
      </w:r>
      <w:r>
        <w:rPr>
          <w:sz w:val="24"/>
        </w:rPr>
        <w:t>for</w:t>
      </w:r>
      <w:r>
        <w:rPr>
          <w:spacing w:val="-8"/>
          <w:sz w:val="24"/>
        </w:rPr>
        <w:t xml:space="preserve"> </w:t>
      </w:r>
      <w:r>
        <w:rPr>
          <w:sz w:val="24"/>
        </w:rPr>
        <w:t>the</w:t>
      </w:r>
      <w:r>
        <w:rPr>
          <w:spacing w:val="-4"/>
          <w:sz w:val="24"/>
        </w:rPr>
        <w:t xml:space="preserve"> </w:t>
      </w:r>
      <w:r>
        <w:rPr>
          <w:sz w:val="24"/>
        </w:rPr>
        <w:t>March</w:t>
      </w:r>
      <w:r>
        <w:rPr>
          <w:spacing w:val="-5"/>
          <w:sz w:val="24"/>
        </w:rPr>
        <w:t xml:space="preserve"> </w:t>
      </w:r>
      <w:r>
        <w:rPr>
          <w:sz w:val="24"/>
        </w:rPr>
        <w:t>11,</w:t>
      </w:r>
      <w:r>
        <w:rPr>
          <w:spacing w:val="-6"/>
          <w:sz w:val="24"/>
        </w:rPr>
        <w:t xml:space="preserve"> </w:t>
      </w:r>
      <w:proofErr w:type="gramStart"/>
      <w:r>
        <w:rPr>
          <w:sz w:val="24"/>
        </w:rPr>
        <w:t>2026</w:t>
      </w:r>
      <w:proofErr w:type="gramEnd"/>
      <w:r>
        <w:rPr>
          <w:spacing w:val="-1"/>
          <w:sz w:val="24"/>
        </w:rPr>
        <w:t xml:space="preserve"> </w:t>
      </w:r>
      <w:r>
        <w:rPr>
          <w:sz w:val="24"/>
        </w:rPr>
        <w:t>Meeting</w:t>
      </w:r>
      <w:r>
        <w:rPr>
          <w:spacing w:val="7"/>
          <w:sz w:val="24"/>
        </w:rPr>
        <w:t xml:space="preserve"> </w:t>
      </w:r>
      <w:r>
        <w:rPr>
          <w:sz w:val="24"/>
        </w:rPr>
        <w:t>of</w:t>
      </w:r>
      <w:r>
        <w:rPr>
          <w:spacing w:val="-9"/>
          <w:sz w:val="24"/>
        </w:rPr>
        <w:t xml:space="preserve"> </w:t>
      </w:r>
      <w:r>
        <w:rPr>
          <w:sz w:val="24"/>
        </w:rPr>
        <w:t>the</w:t>
      </w:r>
      <w:r>
        <w:rPr>
          <w:spacing w:val="-10"/>
          <w:sz w:val="24"/>
        </w:rPr>
        <w:t xml:space="preserve"> </w:t>
      </w:r>
      <w:r>
        <w:rPr>
          <w:sz w:val="24"/>
        </w:rPr>
        <w:t>Regularly</w:t>
      </w:r>
      <w:r>
        <w:rPr>
          <w:spacing w:val="4"/>
          <w:sz w:val="24"/>
        </w:rPr>
        <w:t xml:space="preserve"> </w:t>
      </w:r>
      <w:r>
        <w:rPr>
          <w:sz w:val="24"/>
        </w:rPr>
        <w:t>Scheduled</w:t>
      </w:r>
      <w:r>
        <w:rPr>
          <w:spacing w:val="12"/>
          <w:sz w:val="24"/>
        </w:rPr>
        <w:t xml:space="preserve"> </w:t>
      </w:r>
      <w:r>
        <w:rPr>
          <w:sz w:val="24"/>
        </w:rPr>
        <w:t>Board</w:t>
      </w:r>
      <w:r>
        <w:rPr>
          <w:spacing w:val="2"/>
          <w:sz w:val="24"/>
        </w:rPr>
        <w:t xml:space="preserve"> </w:t>
      </w:r>
      <w:r>
        <w:rPr>
          <w:spacing w:val="-2"/>
          <w:sz w:val="24"/>
        </w:rPr>
        <w:t>Meeting</w:t>
      </w:r>
    </w:p>
    <w:p w14:paraId="0A63CE86" w14:textId="77777777" w:rsidR="00D53BE6" w:rsidRDefault="00D53BE6">
      <w:pPr>
        <w:pStyle w:val="BodyText"/>
        <w:spacing w:before="26"/>
      </w:pPr>
    </w:p>
    <w:p w14:paraId="31F6B10A" w14:textId="77777777" w:rsidR="00D53BE6" w:rsidRDefault="00000000">
      <w:pPr>
        <w:ind w:left="156"/>
        <w:rPr>
          <w:b/>
          <w:sz w:val="23"/>
        </w:rPr>
      </w:pPr>
      <w:r>
        <w:rPr>
          <w:b/>
          <w:spacing w:val="-2"/>
          <w:w w:val="105"/>
          <w:sz w:val="23"/>
          <w:u w:val="thick"/>
        </w:rPr>
        <w:t>DISCUSSION:</w:t>
      </w:r>
    </w:p>
    <w:p w14:paraId="5FF2959D" w14:textId="77777777" w:rsidR="00D53BE6" w:rsidRDefault="00000000">
      <w:pPr>
        <w:spacing w:before="5"/>
        <w:ind w:left="157"/>
        <w:rPr>
          <w:sz w:val="24"/>
        </w:rPr>
      </w:pPr>
      <w:r>
        <w:rPr>
          <w:spacing w:val="-2"/>
          <w:sz w:val="24"/>
        </w:rPr>
        <w:t>None.</w:t>
      </w:r>
    </w:p>
    <w:p w14:paraId="78627EB9" w14:textId="77777777" w:rsidR="00D53BE6" w:rsidRDefault="00D53BE6">
      <w:pPr>
        <w:pStyle w:val="BodyText"/>
        <w:spacing w:before="26"/>
      </w:pPr>
    </w:p>
    <w:p w14:paraId="75A4857A" w14:textId="77777777" w:rsidR="00D53BE6" w:rsidRDefault="00000000">
      <w:pPr>
        <w:spacing w:before="1" w:line="260" w:lineRule="exact"/>
        <w:ind w:left="152"/>
        <w:rPr>
          <w:b/>
          <w:sz w:val="23"/>
        </w:rPr>
      </w:pPr>
      <w:r>
        <w:rPr>
          <w:b/>
          <w:spacing w:val="-2"/>
          <w:w w:val="105"/>
          <w:sz w:val="23"/>
          <w:u w:val="thick"/>
        </w:rPr>
        <w:t>ACTION:</w:t>
      </w:r>
    </w:p>
    <w:p w14:paraId="43A18657" w14:textId="77777777" w:rsidR="00D53BE6" w:rsidRDefault="00000000">
      <w:pPr>
        <w:spacing w:line="270" w:lineRule="exact"/>
        <w:ind w:left="155"/>
        <w:rPr>
          <w:sz w:val="24"/>
        </w:rPr>
      </w:pPr>
      <w:r>
        <w:rPr>
          <w:sz w:val="24"/>
        </w:rPr>
        <w:t>Motion</w:t>
      </w:r>
      <w:r>
        <w:rPr>
          <w:spacing w:val="7"/>
          <w:sz w:val="24"/>
        </w:rPr>
        <w:t xml:space="preserve"> </w:t>
      </w:r>
      <w:r>
        <w:rPr>
          <w:sz w:val="24"/>
        </w:rPr>
        <w:t>by</w:t>
      </w:r>
      <w:r>
        <w:rPr>
          <w:spacing w:val="6"/>
          <w:sz w:val="24"/>
        </w:rPr>
        <w:t xml:space="preserve"> </w:t>
      </w:r>
      <w:r>
        <w:rPr>
          <w:sz w:val="24"/>
        </w:rPr>
        <w:t>A.</w:t>
      </w:r>
      <w:r>
        <w:rPr>
          <w:spacing w:val="-11"/>
          <w:sz w:val="24"/>
        </w:rPr>
        <w:t xml:space="preserve"> </w:t>
      </w:r>
      <w:r>
        <w:rPr>
          <w:sz w:val="24"/>
        </w:rPr>
        <w:t>Alley,</w:t>
      </w:r>
      <w:r>
        <w:rPr>
          <w:spacing w:val="-6"/>
          <w:sz w:val="24"/>
        </w:rPr>
        <w:t xml:space="preserve"> </w:t>
      </w:r>
      <w:r>
        <w:rPr>
          <w:sz w:val="24"/>
        </w:rPr>
        <w:t>seconded</w:t>
      </w:r>
      <w:r>
        <w:rPr>
          <w:spacing w:val="12"/>
          <w:sz w:val="24"/>
        </w:rPr>
        <w:t xml:space="preserve"> </w:t>
      </w:r>
      <w:r>
        <w:rPr>
          <w:sz w:val="24"/>
        </w:rPr>
        <w:t>by</w:t>
      </w:r>
      <w:r>
        <w:rPr>
          <w:spacing w:val="3"/>
          <w:sz w:val="24"/>
        </w:rPr>
        <w:t xml:space="preserve"> </w:t>
      </w:r>
      <w:r>
        <w:rPr>
          <w:sz w:val="24"/>
        </w:rPr>
        <w:t>L.</w:t>
      </w:r>
      <w:r>
        <w:rPr>
          <w:spacing w:val="-6"/>
          <w:sz w:val="24"/>
        </w:rPr>
        <w:t xml:space="preserve"> </w:t>
      </w:r>
      <w:r>
        <w:rPr>
          <w:sz w:val="24"/>
        </w:rPr>
        <w:t>Kelly,</w:t>
      </w:r>
      <w:r>
        <w:rPr>
          <w:spacing w:val="-3"/>
          <w:sz w:val="24"/>
        </w:rPr>
        <w:t xml:space="preserve"> </w:t>
      </w:r>
      <w:r>
        <w:rPr>
          <w:sz w:val="24"/>
        </w:rPr>
        <w:t>and</w:t>
      </w:r>
      <w:r>
        <w:rPr>
          <w:spacing w:val="2"/>
          <w:sz w:val="24"/>
        </w:rPr>
        <w:t xml:space="preserve"> </w:t>
      </w:r>
      <w:r>
        <w:rPr>
          <w:sz w:val="24"/>
        </w:rPr>
        <w:t>voted</w:t>
      </w:r>
      <w:r>
        <w:rPr>
          <w:spacing w:val="7"/>
          <w:sz w:val="24"/>
        </w:rPr>
        <w:t xml:space="preserve"> </w:t>
      </w:r>
      <w:r>
        <w:rPr>
          <w:sz w:val="24"/>
        </w:rPr>
        <w:t>by</w:t>
      </w:r>
      <w:r>
        <w:rPr>
          <w:spacing w:val="3"/>
          <w:sz w:val="24"/>
        </w:rPr>
        <w:t xml:space="preserve"> </w:t>
      </w:r>
      <w:r>
        <w:rPr>
          <w:sz w:val="24"/>
        </w:rPr>
        <w:t>roll</w:t>
      </w:r>
      <w:r>
        <w:rPr>
          <w:spacing w:val="2"/>
          <w:sz w:val="24"/>
        </w:rPr>
        <w:t xml:space="preserve"> </w:t>
      </w:r>
      <w:r>
        <w:rPr>
          <w:sz w:val="24"/>
        </w:rPr>
        <w:t>call</w:t>
      </w:r>
      <w:r>
        <w:rPr>
          <w:spacing w:val="1"/>
          <w:sz w:val="24"/>
        </w:rPr>
        <w:t xml:space="preserve"> </w:t>
      </w:r>
      <w:r>
        <w:rPr>
          <w:sz w:val="24"/>
        </w:rPr>
        <w:t>with</w:t>
      </w:r>
      <w:r>
        <w:rPr>
          <w:spacing w:val="-4"/>
          <w:sz w:val="24"/>
        </w:rPr>
        <w:t xml:space="preserve"> </w:t>
      </w:r>
      <w:r>
        <w:rPr>
          <w:sz w:val="24"/>
        </w:rPr>
        <w:t>S.</w:t>
      </w:r>
      <w:r>
        <w:rPr>
          <w:spacing w:val="-14"/>
          <w:sz w:val="24"/>
        </w:rPr>
        <w:t xml:space="preserve"> </w:t>
      </w:r>
      <w:r>
        <w:rPr>
          <w:sz w:val="24"/>
        </w:rPr>
        <w:t>Abshir,</w:t>
      </w:r>
      <w:r>
        <w:rPr>
          <w:spacing w:val="1"/>
          <w:sz w:val="24"/>
        </w:rPr>
        <w:t xml:space="preserve"> </w:t>
      </w:r>
      <w:r>
        <w:rPr>
          <w:sz w:val="24"/>
        </w:rPr>
        <w:t>A.</w:t>
      </w:r>
      <w:r>
        <w:rPr>
          <w:spacing w:val="-11"/>
          <w:sz w:val="24"/>
        </w:rPr>
        <w:t xml:space="preserve"> </w:t>
      </w:r>
      <w:r>
        <w:rPr>
          <w:sz w:val="24"/>
        </w:rPr>
        <w:t>Alley,</w:t>
      </w:r>
      <w:r>
        <w:rPr>
          <w:spacing w:val="10"/>
          <w:sz w:val="24"/>
        </w:rPr>
        <w:t xml:space="preserve"> </w:t>
      </w:r>
      <w:r>
        <w:rPr>
          <w:sz w:val="24"/>
        </w:rPr>
        <w:t>K.</w:t>
      </w:r>
      <w:r>
        <w:rPr>
          <w:spacing w:val="-4"/>
          <w:sz w:val="24"/>
        </w:rPr>
        <w:t xml:space="preserve"> </w:t>
      </w:r>
      <w:r>
        <w:rPr>
          <w:spacing w:val="-2"/>
          <w:sz w:val="24"/>
        </w:rPr>
        <w:t>Crowley,</w:t>
      </w:r>
    </w:p>
    <w:p w14:paraId="26AB9C89" w14:textId="77777777" w:rsidR="00D53BE6" w:rsidRDefault="00000000">
      <w:pPr>
        <w:spacing w:before="3" w:line="235" w:lineRule="auto"/>
        <w:ind w:left="145" w:right="107" w:firstLine="4"/>
        <w:rPr>
          <w:sz w:val="24"/>
        </w:rPr>
      </w:pPr>
      <w:r>
        <w:rPr>
          <w:sz w:val="24"/>
        </w:rPr>
        <w:t>L.</w:t>
      </w:r>
      <w:r>
        <w:rPr>
          <w:spacing w:val="-12"/>
          <w:sz w:val="24"/>
        </w:rPr>
        <w:t xml:space="preserve"> </w:t>
      </w:r>
      <w:proofErr w:type="spellStart"/>
      <w:r>
        <w:rPr>
          <w:sz w:val="24"/>
        </w:rPr>
        <w:t>Giambarresi</w:t>
      </w:r>
      <w:proofErr w:type="spellEnd"/>
      <w:r>
        <w:rPr>
          <w:sz w:val="24"/>
        </w:rPr>
        <w:t xml:space="preserve">, </w:t>
      </w:r>
      <w:r>
        <w:rPr>
          <w:sz w:val="25"/>
        </w:rPr>
        <w:t>L.</w:t>
      </w:r>
      <w:r>
        <w:rPr>
          <w:spacing w:val="-16"/>
          <w:sz w:val="25"/>
        </w:rPr>
        <w:t xml:space="preserve"> </w:t>
      </w:r>
      <w:r>
        <w:rPr>
          <w:sz w:val="24"/>
        </w:rPr>
        <w:t>Kelly, D.</w:t>
      </w:r>
      <w:r>
        <w:rPr>
          <w:spacing w:val="-14"/>
          <w:sz w:val="24"/>
        </w:rPr>
        <w:t xml:space="preserve"> </w:t>
      </w:r>
      <w:r>
        <w:rPr>
          <w:sz w:val="24"/>
        </w:rPr>
        <w:t>Nikitas,</w:t>
      </w:r>
      <w:r>
        <w:rPr>
          <w:spacing w:val="-1"/>
          <w:sz w:val="24"/>
        </w:rPr>
        <w:t xml:space="preserve"> </w:t>
      </w:r>
      <w:r>
        <w:rPr>
          <w:sz w:val="24"/>
        </w:rPr>
        <w:t>R.</w:t>
      </w:r>
      <w:r>
        <w:rPr>
          <w:spacing w:val="-14"/>
          <w:sz w:val="24"/>
        </w:rPr>
        <w:t xml:space="preserve"> </w:t>
      </w:r>
      <w:r>
        <w:rPr>
          <w:sz w:val="24"/>
        </w:rPr>
        <w:t>Reynolds,</w:t>
      </w:r>
      <w:r>
        <w:rPr>
          <w:spacing w:val="-1"/>
          <w:sz w:val="24"/>
        </w:rPr>
        <w:t xml:space="preserve"> </w:t>
      </w:r>
      <w:r>
        <w:rPr>
          <w:sz w:val="24"/>
        </w:rPr>
        <w:t>K.</w:t>
      </w:r>
      <w:r>
        <w:rPr>
          <w:spacing w:val="-13"/>
          <w:sz w:val="24"/>
        </w:rPr>
        <w:t xml:space="preserve"> </w:t>
      </w:r>
      <w:r>
        <w:rPr>
          <w:sz w:val="24"/>
        </w:rPr>
        <w:t>Sanclemente, and H.</w:t>
      </w:r>
      <w:r>
        <w:rPr>
          <w:spacing w:val="-4"/>
          <w:sz w:val="24"/>
        </w:rPr>
        <w:t xml:space="preserve"> </w:t>
      </w:r>
      <w:r>
        <w:rPr>
          <w:sz w:val="24"/>
        </w:rPr>
        <w:t>Underwood</w:t>
      </w:r>
      <w:r>
        <w:rPr>
          <w:spacing w:val="25"/>
          <w:sz w:val="24"/>
        </w:rPr>
        <w:t xml:space="preserve"> </w:t>
      </w:r>
      <w:r>
        <w:rPr>
          <w:sz w:val="24"/>
        </w:rPr>
        <w:t xml:space="preserve">unanimously in favor </w:t>
      </w:r>
      <w:proofErr w:type="gramStart"/>
      <w:r>
        <w:rPr>
          <w:sz w:val="24"/>
        </w:rPr>
        <w:t>to accept</w:t>
      </w:r>
      <w:proofErr w:type="gramEnd"/>
      <w:r>
        <w:rPr>
          <w:sz w:val="24"/>
        </w:rPr>
        <w:t xml:space="preserve"> the Minutes of the March 11,</w:t>
      </w:r>
      <w:r>
        <w:rPr>
          <w:spacing w:val="-5"/>
          <w:sz w:val="24"/>
        </w:rPr>
        <w:t xml:space="preserve"> </w:t>
      </w:r>
      <w:proofErr w:type="gramStart"/>
      <w:r>
        <w:rPr>
          <w:sz w:val="24"/>
        </w:rPr>
        <w:t>2026</w:t>
      </w:r>
      <w:proofErr w:type="gramEnd"/>
      <w:r>
        <w:rPr>
          <w:sz w:val="24"/>
        </w:rPr>
        <w:t xml:space="preserve"> Regularly Scheduled Board Meeting as presented.</w:t>
      </w:r>
    </w:p>
    <w:p w14:paraId="20A100F3" w14:textId="77777777" w:rsidR="00D53BE6" w:rsidRDefault="00000000">
      <w:pPr>
        <w:tabs>
          <w:tab w:val="left" w:pos="9008"/>
        </w:tabs>
        <w:spacing w:before="1"/>
        <w:ind w:left="157"/>
        <w:rPr>
          <w:sz w:val="24"/>
        </w:rPr>
      </w:pPr>
      <w:r>
        <w:rPr>
          <w:sz w:val="24"/>
        </w:rPr>
        <w:t>A.</w:t>
      </w:r>
      <w:r>
        <w:rPr>
          <w:spacing w:val="-8"/>
          <w:sz w:val="24"/>
        </w:rPr>
        <w:t xml:space="preserve"> </w:t>
      </w:r>
      <w:r>
        <w:rPr>
          <w:sz w:val="24"/>
        </w:rPr>
        <w:t>Duah,</w:t>
      </w:r>
      <w:r>
        <w:rPr>
          <w:spacing w:val="9"/>
          <w:sz w:val="24"/>
        </w:rPr>
        <w:t xml:space="preserve"> </w:t>
      </w:r>
      <w:r>
        <w:rPr>
          <w:sz w:val="24"/>
        </w:rPr>
        <w:t>A.</w:t>
      </w:r>
      <w:r>
        <w:rPr>
          <w:spacing w:val="-4"/>
          <w:sz w:val="24"/>
        </w:rPr>
        <w:t xml:space="preserve"> </w:t>
      </w:r>
      <w:r>
        <w:rPr>
          <w:sz w:val="24"/>
        </w:rPr>
        <w:t>Joseph,</w:t>
      </w:r>
      <w:r>
        <w:rPr>
          <w:spacing w:val="4"/>
          <w:sz w:val="24"/>
        </w:rPr>
        <w:t xml:space="preserve"> </w:t>
      </w:r>
      <w:r>
        <w:rPr>
          <w:sz w:val="24"/>
        </w:rPr>
        <w:t>R.</w:t>
      </w:r>
      <w:r>
        <w:rPr>
          <w:spacing w:val="-5"/>
          <w:sz w:val="24"/>
        </w:rPr>
        <w:t xml:space="preserve"> </w:t>
      </w:r>
      <w:r>
        <w:rPr>
          <w:sz w:val="24"/>
        </w:rPr>
        <w:t>Sesay</w:t>
      </w:r>
      <w:r>
        <w:rPr>
          <w:spacing w:val="5"/>
          <w:sz w:val="24"/>
        </w:rPr>
        <w:t xml:space="preserve"> </w:t>
      </w:r>
      <w:r>
        <w:rPr>
          <w:spacing w:val="-2"/>
          <w:sz w:val="24"/>
        </w:rPr>
        <w:t>abstained.</w:t>
      </w:r>
      <w:r>
        <w:rPr>
          <w:sz w:val="24"/>
        </w:rPr>
        <w:tab/>
      </w:r>
      <w:r>
        <w:rPr>
          <w:spacing w:val="-10"/>
          <w:w w:val="80"/>
          <w:sz w:val="24"/>
        </w:rPr>
        <w:t>•</w:t>
      </w:r>
    </w:p>
    <w:p w14:paraId="5BAE2133" w14:textId="77777777" w:rsidR="00D53BE6" w:rsidRDefault="00000000">
      <w:pPr>
        <w:spacing w:before="7"/>
        <w:ind w:left="155"/>
        <w:rPr>
          <w:sz w:val="24"/>
        </w:rPr>
      </w:pPr>
      <w:r>
        <w:rPr>
          <w:sz w:val="24"/>
        </w:rPr>
        <w:t>Motion</w:t>
      </w:r>
      <w:r>
        <w:rPr>
          <w:spacing w:val="6"/>
          <w:sz w:val="24"/>
        </w:rPr>
        <w:t xml:space="preserve"> </w:t>
      </w:r>
      <w:r>
        <w:rPr>
          <w:spacing w:val="-2"/>
          <w:sz w:val="24"/>
        </w:rPr>
        <w:t>carries.</w:t>
      </w:r>
    </w:p>
    <w:p w14:paraId="423C80D6" w14:textId="77777777" w:rsidR="00D53BE6" w:rsidRDefault="00D53BE6">
      <w:pPr>
        <w:pStyle w:val="BodyText"/>
        <w:spacing w:before="61"/>
        <w:rPr>
          <w:sz w:val="24"/>
        </w:rPr>
      </w:pPr>
    </w:p>
    <w:p w14:paraId="26276D62" w14:textId="77777777" w:rsidR="00D53BE6" w:rsidRDefault="00000000">
      <w:pPr>
        <w:spacing w:line="237" w:lineRule="auto"/>
        <w:ind w:left="152" w:right="4000" w:hanging="2"/>
        <w:rPr>
          <w:sz w:val="24"/>
        </w:rPr>
      </w:pPr>
      <w:r>
        <w:rPr>
          <w:noProof/>
          <w:sz w:val="24"/>
        </w:rPr>
        <mc:AlternateContent>
          <mc:Choice Requires="wps">
            <w:drawing>
              <wp:anchor distT="0" distB="0" distL="0" distR="0" simplePos="0" relativeHeight="15730688" behindDoc="0" locked="0" layoutInCell="1" allowOverlap="1" wp14:anchorId="12DDFFD0" wp14:editId="69AB7ED0">
                <wp:simplePos x="0" y="0"/>
                <wp:positionH relativeFrom="page">
                  <wp:posOffset>622774</wp:posOffset>
                </wp:positionH>
                <wp:positionV relativeFrom="paragraph">
                  <wp:posOffset>-20770</wp:posOffset>
                </wp:positionV>
                <wp:extent cx="654558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5580" cy="1270"/>
                        </a:xfrm>
                        <a:custGeom>
                          <a:avLst/>
                          <a:gdLst/>
                          <a:ahLst/>
                          <a:cxnLst/>
                          <a:rect l="l" t="t" r="r" b="b"/>
                          <a:pathLst>
                            <a:path w="6545580">
                              <a:moveTo>
                                <a:pt x="0" y="0"/>
                              </a:moveTo>
                              <a:lnTo>
                                <a:pt x="6545237"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849A75" id="Graphic 7" o:spid="_x0000_s1026" style="position:absolute;margin-left:49.05pt;margin-top:-1.65pt;width:515.4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6545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w8FQIAAFwEAAAOAAAAZHJzL2Uyb0RvYy54bWysVMFu2zAMvQ/YPwi6L07SJS2MOMXQoMOA&#10;oivQFDsrshwbk0WNVOLk70fJcZJ1t2E+CJT4RD7yUV7cH1or9gapAVfIyWgshXEaysZtC/m2fvx0&#10;JwUF5UplwZlCHg3J++XHD4vO52YKNdjSoOAgjvLOF7IOwedZRro2raIReOPYWQG2KvAWt1mJquPo&#10;rc2m4/E86wBLj6ANEZ+ueqdcpvhVZXT4XlVkgrCFZG4hrZjWTVyz5ULlW1S+bvSJhvoHFq1qHCc9&#10;h1qpoMQOm79CtY1GIKjCSEObQVU12qQauJrJ+F01r7XyJtXCzSF/bhP9v7D6ef/qXzBSJ/8E+idx&#10;R7LOU372xA2dMIcK24hl4uKQung8d9EcgtB8OJ99ns3uuNmafZPpbWpypvLhrt5R+GogxVH7Jwq9&#10;BuVgqXqw9MENJrKSUUObNAxSsIYoBWu46TX0KsR7kVw0RXchEs9a2Js1JG94x5ypXbzWXaNiKdOb&#10;WymGKhnbI9iIabhXvZFSs31dnHWRxXRyM5+k2SCwTfnYWBtpEG43DxbFXsXJTF8shEP8AfNIYaWo&#10;7nHJdYJZdxKq1yaqtIHy+IKi43EuJP3aKTRS2G+O5yXO/mDgYGwGA4N9gPRCUoc45/rwQ6EXMX0h&#10;A0v7DMM0qnxQLdZ+xsabDr7sAlRNlDQNUc/otOERTgWenlt8I9f7hLr8FJa/AQAA//8DAFBLAwQU&#10;AAYACAAAACEAYA25BtwAAAAJAQAADwAAAGRycy9kb3ducmV2LnhtbEyPwU7DMBBE70j8g7VI3Frb&#10;rUBJiFMhJNQzKRLi5sZLHGGvQ+y2ga/HOcFxdkYzb+vd7B074xSHQArkWgBD6oIZqFfwenheFcBi&#10;0mS0C4QKvjHCrrm+qnVlwoVe8NymnuUSipVWYFMaK85jZ9HruA4jUvY+wuR1ynLquZn0JZd7xzdC&#10;3HOvB8oLVo/4ZLH7bE9ewd1bK/dijyJ+oXXm0L+XP2JU6vZmfnwAlnBOf2FY8DM6NJnpGE5kInMK&#10;ykLmpILVdgts8eWmKIEdl4sE3tT8/wfNLwAAAP//AwBQSwECLQAUAAYACAAAACEAtoM4kv4AAADh&#10;AQAAEwAAAAAAAAAAAAAAAAAAAAAAW0NvbnRlbnRfVHlwZXNdLnhtbFBLAQItABQABgAIAAAAIQA4&#10;/SH/1gAAAJQBAAALAAAAAAAAAAAAAAAAAC8BAABfcmVscy8ucmVsc1BLAQItABQABgAIAAAAIQBL&#10;Asw8FQIAAFwEAAAOAAAAAAAAAAAAAAAAAC4CAABkcnMvZTJvRG9jLnhtbFBLAQItABQABgAIAAAA&#10;IQBgDbkG3AAAAAkBAAAPAAAAAAAAAAAAAAAAAG8EAABkcnMvZG93bnJldi54bWxQSwUGAAAAAAQA&#10;BADzAAAAeAUAAAAA&#10;" path="m,l6545237,e" filled="f" strokeweight=".59336mm">
                <v:path arrowok="t"/>
                <w10:wrap anchorx="page"/>
              </v:shape>
            </w:pict>
          </mc:Fallback>
        </mc:AlternateContent>
      </w:r>
      <w:r>
        <w:rPr>
          <w:b/>
          <w:sz w:val="23"/>
          <w:u w:val="thick"/>
        </w:rPr>
        <w:t>TOPIC:</w:t>
      </w:r>
      <w:r>
        <w:rPr>
          <w:b/>
          <w:sz w:val="23"/>
        </w:rPr>
        <w:t xml:space="preserve"> </w:t>
      </w:r>
      <w:r>
        <w:rPr>
          <w:sz w:val="24"/>
        </w:rPr>
        <w:t>Reports,</w:t>
      </w:r>
      <w:r>
        <w:rPr>
          <w:spacing w:val="-2"/>
          <w:sz w:val="24"/>
        </w:rPr>
        <w:t xml:space="preserve"> </w:t>
      </w:r>
      <w:r>
        <w:rPr>
          <w:sz w:val="24"/>
        </w:rPr>
        <w:t>Announcements and</w:t>
      </w:r>
      <w:r>
        <w:rPr>
          <w:spacing w:val="-1"/>
          <w:sz w:val="24"/>
        </w:rPr>
        <w:t xml:space="preserve"> </w:t>
      </w:r>
      <w:r>
        <w:rPr>
          <w:sz w:val="24"/>
        </w:rPr>
        <w:t>Administrative</w:t>
      </w:r>
      <w:r>
        <w:rPr>
          <w:spacing w:val="-11"/>
          <w:sz w:val="24"/>
        </w:rPr>
        <w:t xml:space="preserve"> </w:t>
      </w:r>
      <w:r>
        <w:rPr>
          <w:sz w:val="24"/>
        </w:rPr>
        <w:t xml:space="preserve">Matters </w:t>
      </w:r>
      <w:r>
        <w:rPr>
          <w:spacing w:val="-2"/>
          <w:sz w:val="24"/>
        </w:rPr>
        <w:t>Announcements</w:t>
      </w:r>
    </w:p>
    <w:p w14:paraId="519C01B2" w14:textId="77777777" w:rsidR="00D53BE6" w:rsidRDefault="00D53BE6">
      <w:pPr>
        <w:pStyle w:val="BodyText"/>
        <w:spacing w:before="27"/>
      </w:pPr>
    </w:p>
    <w:p w14:paraId="68F9F33C" w14:textId="77777777" w:rsidR="00D53BE6" w:rsidRDefault="00000000">
      <w:pPr>
        <w:ind w:left="156"/>
        <w:rPr>
          <w:b/>
          <w:sz w:val="23"/>
        </w:rPr>
      </w:pPr>
      <w:r>
        <w:rPr>
          <w:b/>
          <w:spacing w:val="-2"/>
          <w:w w:val="105"/>
          <w:sz w:val="23"/>
          <w:u w:val="thick"/>
        </w:rPr>
        <w:t>DISCUSSION:</w:t>
      </w:r>
    </w:p>
    <w:p w14:paraId="57F54260" w14:textId="77777777" w:rsidR="00D53BE6" w:rsidRDefault="00000000">
      <w:pPr>
        <w:spacing w:before="5" w:line="242" w:lineRule="auto"/>
        <w:ind w:left="152" w:right="107" w:firstLine="3"/>
        <w:rPr>
          <w:sz w:val="24"/>
        </w:rPr>
      </w:pPr>
      <w:r>
        <w:rPr>
          <w:sz w:val="24"/>
        </w:rPr>
        <w:t>H.</w:t>
      </w:r>
      <w:r>
        <w:rPr>
          <w:spacing w:val="-9"/>
          <w:sz w:val="24"/>
        </w:rPr>
        <w:t xml:space="preserve"> </w:t>
      </w:r>
      <w:r>
        <w:rPr>
          <w:sz w:val="24"/>
        </w:rPr>
        <w:t>Cambra reminded Board Members</w:t>
      </w:r>
      <w:r>
        <w:rPr>
          <w:spacing w:val="-4"/>
          <w:sz w:val="24"/>
        </w:rPr>
        <w:t xml:space="preserve"> </w:t>
      </w:r>
      <w:r>
        <w:rPr>
          <w:sz w:val="24"/>
        </w:rPr>
        <w:t>to</w:t>
      </w:r>
      <w:r>
        <w:rPr>
          <w:spacing w:val="-6"/>
          <w:sz w:val="24"/>
        </w:rPr>
        <w:t xml:space="preserve"> </w:t>
      </w:r>
      <w:r>
        <w:rPr>
          <w:sz w:val="24"/>
        </w:rPr>
        <w:t>change</w:t>
      </w:r>
      <w:r>
        <w:rPr>
          <w:spacing w:val="-2"/>
          <w:sz w:val="24"/>
        </w:rPr>
        <w:t xml:space="preserve"> </w:t>
      </w:r>
      <w:r>
        <w:rPr>
          <w:sz w:val="24"/>
        </w:rPr>
        <w:t>their</w:t>
      </w:r>
      <w:r>
        <w:rPr>
          <w:spacing w:val="-5"/>
          <w:sz w:val="24"/>
        </w:rPr>
        <w:t xml:space="preserve"> </w:t>
      </w:r>
      <w:r>
        <w:rPr>
          <w:sz w:val="24"/>
        </w:rPr>
        <w:t>Outlook passwords</w:t>
      </w:r>
      <w:r>
        <w:rPr>
          <w:spacing w:val="-2"/>
          <w:sz w:val="24"/>
        </w:rPr>
        <w:t xml:space="preserve"> </w:t>
      </w:r>
      <w:r>
        <w:rPr>
          <w:sz w:val="24"/>
        </w:rPr>
        <w:t>to</w:t>
      </w:r>
      <w:r>
        <w:rPr>
          <w:spacing w:val="-11"/>
          <w:sz w:val="24"/>
        </w:rPr>
        <w:t xml:space="preserve"> </w:t>
      </w:r>
      <w:r>
        <w:rPr>
          <w:sz w:val="24"/>
        </w:rPr>
        <w:t>avoid being locked out</w:t>
      </w:r>
      <w:r>
        <w:rPr>
          <w:spacing w:val="-4"/>
          <w:sz w:val="24"/>
        </w:rPr>
        <w:t xml:space="preserve"> </w:t>
      </w:r>
      <w:r>
        <w:rPr>
          <w:sz w:val="24"/>
        </w:rPr>
        <w:t>of their accounts.</w:t>
      </w:r>
    </w:p>
    <w:p w14:paraId="77004732" w14:textId="77777777" w:rsidR="00D53BE6" w:rsidRDefault="00000000">
      <w:pPr>
        <w:spacing w:before="270" w:line="242" w:lineRule="auto"/>
        <w:ind w:left="155" w:right="107"/>
        <w:rPr>
          <w:sz w:val="24"/>
        </w:rPr>
      </w:pPr>
      <w:r>
        <w:rPr>
          <w:sz w:val="24"/>
        </w:rPr>
        <w:t>H. Cambra stated that May Board Meeting is canceled in observance of Nurse's Week and the August Board Meeting is</w:t>
      </w:r>
      <w:r>
        <w:rPr>
          <w:spacing w:val="-8"/>
          <w:sz w:val="24"/>
        </w:rPr>
        <w:t xml:space="preserve"> </w:t>
      </w:r>
      <w:r>
        <w:rPr>
          <w:sz w:val="24"/>
        </w:rPr>
        <w:t>cancelled for</w:t>
      </w:r>
      <w:r>
        <w:rPr>
          <w:spacing w:val="-12"/>
          <w:sz w:val="24"/>
        </w:rPr>
        <w:t xml:space="preserve"> </w:t>
      </w:r>
      <w:r>
        <w:rPr>
          <w:sz w:val="24"/>
        </w:rPr>
        <w:t>summer vacations. H.</w:t>
      </w:r>
      <w:r>
        <w:rPr>
          <w:spacing w:val="-9"/>
          <w:sz w:val="24"/>
        </w:rPr>
        <w:t xml:space="preserve"> </w:t>
      </w:r>
      <w:r>
        <w:rPr>
          <w:sz w:val="24"/>
        </w:rPr>
        <w:t>Cambra wished all</w:t>
      </w:r>
      <w:r>
        <w:rPr>
          <w:spacing w:val="-4"/>
          <w:sz w:val="24"/>
        </w:rPr>
        <w:t xml:space="preserve"> </w:t>
      </w:r>
      <w:r>
        <w:rPr>
          <w:sz w:val="24"/>
        </w:rPr>
        <w:t>nurses</w:t>
      </w:r>
      <w:r>
        <w:rPr>
          <w:spacing w:val="-3"/>
          <w:sz w:val="24"/>
        </w:rPr>
        <w:t xml:space="preserve"> </w:t>
      </w:r>
      <w:r>
        <w:rPr>
          <w:sz w:val="24"/>
        </w:rPr>
        <w:t>a Happy Nurse's Week.</w:t>
      </w:r>
    </w:p>
    <w:p w14:paraId="60B83FB3" w14:textId="77777777" w:rsidR="00D53BE6" w:rsidRDefault="00D53BE6">
      <w:pPr>
        <w:pStyle w:val="BodyText"/>
        <w:rPr>
          <w:sz w:val="24"/>
        </w:rPr>
      </w:pPr>
    </w:p>
    <w:p w14:paraId="17709DA8" w14:textId="77777777" w:rsidR="00D53BE6" w:rsidRDefault="00000000">
      <w:pPr>
        <w:spacing w:line="237" w:lineRule="auto"/>
        <w:ind w:left="158" w:right="107" w:firstLine="2"/>
        <w:rPr>
          <w:sz w:val="24"/>
        </w:rPr>
      </w:pPr>
      <w:r>
        <w:rPr>
          <w:sz w:val="24"/>
        </w:rPr>
        <w:t>H.</w:t>
      </w:r>
      <w:r>
        <w:rPr>
          <w:spacing w:val="-11"/>
          <w:sz w:val="24"/>
        </w:rPr>
        <w:t xml:space="preserve"> </w:t>
      </w:r>
      <w:r>
        <w:rPr>
          <w:sz w:val="24"/>
        </w:rPr>
        <w:t>Cambra</w:t>
      </w:r>
      <w:r>
        <w:rPr>
          <w:spacing w:val="-3"/>
          <w:sz w:val="24"/>
        </w:rPr>
        <w:t xml:space="preserve"> </w:t>
      </w:r>
      <w:r>
        <w:rPr>
          <w:sz w:val="24"/>
        </w:rPr>
        <w:t>reminded Board Members</w:t>
      </w:r>
      <w:r>
        <w:rPr>
          <w:spacing w:val="-7"/>
          <w:sz w:val="24"/>
        </w:rPr>
        <w:t xml:space="preserve"> </w:t>
      </w:r>
      <w:r>
        <w:rPr>
          <w:sz w:val="24"/>
        </w:rPr>
        <w:t>to</w:t>
      </w:r>
      <w:r>
        <w:rPr>
          <w:spacing w:val="-8"/>
          <w:sz w:val="24"/>
        </w:rPr>
        <w:t xml:space="preserve"> </w:t>
      </w:r>
      <w:r>
        <w:rPr>
          <w:sz w:val="24"/>
        </w:rPr>
        <w:t>sign</w:t>
      </w:r>
      <w:r>
        <w:rPr>
          <w:spacing w:val="-4"/>
          <w:sz w:val="24"/>
        </w:rPr>
        <w:t xml:space="preserve"> </w:t>
      </w:r>
      <w:r>
        <w:rPr>
          <w:sz w:val="24"/>
        </w:rPr>
        <w:t>up</w:t>
      </w:r>
      <w:r>
        <w:rPr>
          <w:spacing w:val="-13"/>
          <w:sz w:val="24"/>
        </w:rPr>
        <w:t xml:space="preserve"> </w:t>
      </w:r>
      <w:r>
        <w:rPr>
          <w:sz w:val="24"/>
        </w:rPr>
        <w:t>for</w:t>
      </w:r>
      <w:r>
        <w:rPr>
          <w:spacing w:val="-2"/>
          <w:sz w:val="24"/>
        </w:rPr>
        <w:t xml:space="preserve"> </w:t>
      </w:r>
      <w:r>
        <w:rPr>
          <w:sz w:val="24"/>
        </w:rPr>
        <w:t>Complaint Committee meetings and</w:t>
      </w:r>
      <w:r>
        <w:rPr>
          <w:spacing w:val="-6"/>
          <w:sz w:val="24"/>
        </w:rPr>
        <w:t xml:space="preserve"> </w:t>
      </w:r>
      <w:r>
        <w:rPr>
          <w:sz w:val="24"/>
        </w:rPr>
        <w:t>communicate with C. DeSpirito.</w:t>
      </w:r>
    </w:p>
    <w:p w14:paraId="565CF186" w14:textId="77777777" w:rsidR="00D53BE6" w:rsidRDefault="00D53BE6">
      <w:pPr>
        <w:pStyle w:val="BodyText"/>
        <w:spacing w:before="9"/>
        <w:rPr>
          <w:sz w:val="24"/>
        </w:rPr>
      </w:pPr>
    </w:p>
    <w:p w14:paraId="46AA840F" w14:textId="77777777" w:rsidR="00D53BE6" w:rsidRDefault="00000000">
      <w:pPr>
        <w:spacing w:line="237" w:lineRule="auto"/>
        <w:ind w:left="150"/>
        <w:rPr>
          <w:sz w:val="24"/>
        </w:rPr>
      </w:pPr>
      <w:r>
        <w:rPr>
          <w:sz w:val="24"/>
        </w:rPr>
        <w:t>H. Cambra stated that Board Chair and Vice Chair elections are going to be held at</w:t>
      </w:r>
      <w:r>
        <w:rPr>
          <w:spacing w:val="-9"/>
          <w:sz w:val="24"/>
        </w:rPr>
        <w:t xml:space="preserve"> </w:t>
      </w:r>
      <w:r>
        <w:rPr>
          <w:sz w:val="24"/>
        </w:rPr>
        <w:t>the June Board Meeting. H. Cambra stated that if Board Members are interested in nominating themselves or someone else</w:t>
      </w:r>
      <w:r>
        <w:rPr>
          <w:spacing w:val="-5"/>
          <w:sz w:val="24"/>
        </w:rPr>
        <w:t xml:space="preserve"> </w:t>
      </w:r>
      <w:r>
        <w:rPr>
          <w:sz w:val="24"/>
        </w:rPr>
        <w:t>on</w:t>
      </w:r>
      <w:r>
        <w:rPr>
          <w:spacing w:val="-8"/>
          <w:sz w:val="24"/>
        </w:rPr>
        <w:t xml:space="preserve"> </w:t>
      </w:r>
      <w:r>
        <w:rPr>
          <w:sz w:val="24"/>
        </w:rPr>
        <w:t>the</w:t>
      </w:r>
      <w:r>
        <w:rPr>
          <w:spacing w:val="-5"/>
          <w:sz w:val="24"/>
        </w:rPr>
        <w:t xml:space="preserve"> </w:t>
      </w:r>
      <w:r>
        <w:rPr>
          <w:sz w:val="24"/>
        </w:rPr>
        <w:t>Board, to</w:t>
      </w:r>
      <w:r>
        <w:rPr>
          <w:spacing w:val="-6"/>
          <w:sz w:val="24"/>
        </w:rPr>
        <w:t xml:space="preserve"> </w:t>
      </w:r>
      <w:r>
        <w:rPr>
          <w:sz w:val="24"/>
        </w:rPr>
        <w:t>reach out</w:t>
      </w:r>
      <w:r>
        <w:rPr>
          <w:spacing w:val="-4"/>
          <w:sz w:val="24"/>
        </w:rPr>
        <w:t xml:space="preserve"> </w:t>
      </w:r>
      <w:r>
        <w:rPr>
          <w:sz w:val="24"/>
        </w:rPr>
        <w:t>to H.</w:t>
      </w:r>
      <w:r>
        <w:rPr>
          <w:spacing w:val="-7"/>
          <w:sz w:val="24"/>
        </w:rPr>
        <w:t xml:space="preserve"> </w:t>
      </w:r>
      <w:r>
        <w:rPr>
          <w:sz w:val="24"/>
        </w:rPr>
        <w:t>Cambra and J.</w:t>
      </w:r>
      <w:r>
        <w:rPr>
          <w:spacing w:val="-10"/>
          <w:sz w:val="24"/>
        </w:rPr>
        <w:t xml:space="preserve"> </w:t>
      </w:r>
      <w:r>
        <w:rPr>
          <w:sz w:val="24"/>
        </w:rPr>
        <w:t>Matthews. H.</w:t>
      </w:r>
      <w:r>
        <w:rPr>
          <w:spacing w:val="-2"/>
          <w:sz w:val="24"/>
        </w:rPr>
        <w:t xml:space="preserve"> </w:t>
      </w:r>
      <w:r>
        <w:rPr>
          <w:sz w:val="24"/>
        </w:rPr>
        <w:t>Cambra stated that</w:t>
      </w:r>
      <w:r>
        <w:rPr>
          <w:spacing w:val="-2"/>
          <w:sz w:val="24"/>
        </w:rPr>
        <w:t xml:space="preserve"> </w:t>
      </w:r>
      <w:r>
        <w:rPr>
          <w:sz w:val="24"/>
        </w:rPr>
        <w:t>Board Members can reach out with any questions. A. Alley announced that</w:t>
      </w:r>
      <w:r>
        <w:rPr>
          <w:spacing w:val="-4"/>
          <w:sz w:val="24"/>
        </w:rPr>
        <w:t xml:space="preserve"> </w:t>
      </w:r>
      <w:r>
        <w:rPr>
          <w:sz w:val="24"/>
        </w:rPr>
        <w:t>the</w:t>
      </w:r>
      <w:r>
        <w:rPr>
          <w:spacing w:val="-1"/>
          <w:sz w:val="24"/>
        </w:rPr>
        <w:t xml:space="preserve"> </w:t>
      </w:r>
      <w:r>
        <w:rPr>
          <w:sz w:val="24"/>
        </w:rPr>
        <w:t>June Board Meeting will be</w:t>
      </w:r>
      <w:r>
        <w:rPr>
          <w:spacing w:val="-4"/>
          <w:sz w:val="24"/>
        </w:rPr>
        <w:t xml:space="preserve"> </w:t>
      </w:r>
      <w:r>
        <w:rPr>
          <w:sz w:val="24"/>
        </w:rPr>
        <w:t>his</w:t>
      </w:r>
      <w:r>
        <w:rPr>
          <w:spacing w:val="-1"/>
          <w:sz w:val="24"/>
        </w:rPr>
        <w:t xml:space="preserve"> </w:t>
      </w:r>
      <w:r>
        <w:rPr>
          <w:sz w:val="24"/>
        </w:rPr>
        <w:t>last</w:t>
      </w:r>
      <w:r>
        <w:rPr>
          <w:spacing w:val="-2"/>
          <w:sz w:val="24"/>
        </w:rPr>
        <w:t xml:space="preserve"> </w:t>
      </w:r>
      <w:r>
        <w:rPr>
          <w:sz w:val="24"/>
        </w:rPr>
        <w:t>Board Meeting and will not be running for Chair</w:t>
      </w:r>
      <w:r>
        <w:rPr>
          <w:spacing w:val="-1"/>
          <w:sz w:val="24"/>
        </w:rPr>
        <w:t xml:space="preserve"> </w:t>
      </w:r>
      <w:r>
        <w:rPr>
          <w:sz w:val="24"/>
        </w:rPr>
        <w:t xml:space="preserve">again. K. Crowley asked </w:t>
      </w:r>
      <w:r>
        <w:rPr>
          <w:sz w:val="23"/>
        </w:rPr>
        <w:t xml:space="preserve">if </w:t>
      </w:r>
      <w:r>
        <w:rPr>
          <w:sz w:val="24"/>
        </w:rPr>
        <w:t>the May Board Meeting was fully canceled and H. Cambra confirmed.</w:t>
      </w:r>
    </w:p>
    <w:p w14:paraId="1699203F" w14:textId="77777777" w:rsidR="00D53BE6" w:rsidRDefault="00D53BE6">
      <w:pPr>
        <w:pStyle w:val="BodyText"/>
        <w:spacing w:before="20"/>
      </w:pPr>
    </w:p>
    <w:p w14:paraId="0B76E0D7" w14:textId="77777777" w:rsidR="00D53BE6" w:rsidRDefault="00000000">
      <w:pPr>
        <w:spacing w:before="1"/>
        <w:ind w:left="152"/>
        <w:rPr>
          <w:b/>
          <w:sz w:val="23"/>
        </w:rPr>
      </w:pPr>
      <w:r>
        <w:rPr>
          <w:b/>
          <w:spacing w:val="-2"/>
          <w:w w:val="105"/>
          <w:sz w:val="23"/>
          <w:u w:val="thick"/>
        </w:rPr>
        <w:t>ACTION:</w:t>
      </w:r>
    </w:p>
    <w:p w14:paraId="6A9C4450" w14:textId="77777777" w:rsidR="00D53BE6" w:rsidRDefault="00000000">
      <w:pPr>
        <w:ind w:left="149"/>
        <w:rPr>
          <w:sz w:val="24"/>
        </w:rPr>
      </w:pPr>
      <w:proofErr w:type="gramStart"/>
      <w:r>
        <w:rPr>
          <w:sz w:val="24"/>
        </w:rPr>
        <w:t>So</w:t>
      </w:r>
      <w:proofErr w:type="gramEnd"/>
      <w:r>
        <w:rPr>
          <w:spacing w:val="7"/>
          <w:sz w:val="24"/>
        </w:rPr>
        <w:t xml:space="preserve"> </w:t>
      </w:r>
      <w:r>
        <w:rPr>
          <w:spacing w:val="-2"/>
          <w:sz w:val="24"/>
        </w:rPr>
        <w:t>noted.</w:t>
      </w:r>
    </w:p>
    <w:p w14:paraId="07F59159" w14:textId="77777777" w:rsidR="00D53BE6" w:rsidRDefault="00D53BE6">
      <w:pPr>
        <w:rPr>
          <w:sz w:val="24"/>
        </w:rPr>
        <w:sectPr w:rsidR="00D53BE6">
          <w:pgSz w:w="12160" w:h="15900"/>
          <w:pgMar w:top="920" w:right="992" w:bottom="1200" w:left="850" w:header="0" w:footer="983" w:gutter="0"/>
          <w:cols w:space="720"/>
        </w:sectPr>
      </w:pPr>
    </w:p>
    <w:p w14:paraId="72D5C677" w14:textId="77777777" w:rsidR="00D53BE6" w:rsidRDefault="00000000">
      <w:pPr>
        <w:spacing w:before="62"/>
        <w:ind w:left="141"/>
        <w:rPr>
          <w:sz w:val="26"/>
        </w:rPr>
      </w:pPr>
      <w:r>
        <w:rPr>
          <w:noProof/>
          <w:sz w:val="26"/>
        </w:rPr>
        <w:lastRenderedPageBreak/>
        <mc:AlternateContent>
          <mc:Choice Requires="wps">
            <w:drawing>
              <wp:anchor distT="0" distB="0" distL="0" distR="0" simplePos="0" relativeHeight="15731200" behindDoc="0" locked="0" layoutInCell="1" allowOverlap="1" wp14:anchorId="732CF0DD" wp14:editId="1E213F6E">
                <wp:simplePos x="0" y="0"/>
                <wp:positionH relativeFrom="page">
                  <wp:posOffset>610563</wp:posOffset>
                </wp:positionH>
                <wp:positionV relativeFrom="page">
                  <wp:posOffset>823967</wp:posOffset>
                </wp:positionV>
                <wp:extent cx="648462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4620" cy="1270"/>
                        </a:xfrm>
                        <a:custGeom>
                          <a:avLst/>
                          <a:gdLst/>
                          <a:ahLst/>
                          <a:cxnLst/>
                          <a:rect l="l" t="t" r="r" b="b"/>
                          <a:pathLst>
                            <a:path w="6484620">
                              <a:moveTo>
                                <a:pt x="0" y="0"/>
                              </a:moveTo>
                              <a:lnTo>
                                <a:pt x="6484180"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6A8F3B" id="Graphic 8" o:spid="_x0000_s1026" style="position:absolute;margin-left:48.1pt;margin-top:64.9pt;width:510.6pt;height:.1pt;z-index:15731200;visibility:visible;mso-wrap-style:square;mso-wrap-distance-left:0;mso-wrap-distance-top:0;mso-wrap-distance-right:0;mso-wrap-distance-bottom:0;mso-position-horizontal:absolute;mso-position-horizontal-relative:page;mso-position-vertical:absolute;mso-position-vertical-relative:page;v-text-anchor:top" coordsize="6484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MwiFAIAAFwEAAAOAAAAZHJzL2Uyb0RvYy54bWysVMFu2zAMvQ/YPwi6L46zIguMOMXQoMOA&#10;oivQDDsrshwbk0WNVOLk70fJcZJ1t2E+CJRIke/xUV7eHzsrDgapBVfKfDKVwjgNVet2pfy+efyw&#10;kIKCcpWy4EwpT4bk/er9u2XvCzODBmxlUHASR0XvS9mE4IssI92YTtEEvHHsrAE7FXiLu6xC1XP2&#10;zmaz6XSe9YCVR9CGiE/Xg1OuUv66Njp8q2syQdhSMraQVkzrNq7ZaqmKHSrftPoMQ/0Dik61jote&#10;Uq1VUGKP7V+pulYjENRhoqHLoK5bbRIHZpNP37B5bZQ3iQs3h/ylTfT/0urnw6t/wQid/BPon8Qd&#10;yXpPxcUTN3SOOdbYxVgGLo6pi6dLF80xCM2H87vF3XzGzdbsy2efUpMzVYx39Z7CFwMpjzo8URg0&#10;qEZLNaOlj240kZWMGtqkYZCCNUQpWMPtoKFXId6L4KIp+iuQeNbBwWwgecMb5Azt6rXuNipSyRdM&#10;ZWTJsUMEG7EM92owUmm2b8lZF1HM8o/zPM0GgW2rx9baCINwt32wKA4qTmb6IhFO8UeYRwprRc0Q&#10;l1znMOvOQg3aRJW2UJ1eUPQ8zqWkX3uFRgr71fG8xNkfDRyN7WhgsA+QXkjqENfcHH8o9CKWL2Vg&#10;aZ9hnEZVjKpF7pfYeNPB532Auo2SpiEaEJ03PMKJ4Pm5xTdyu09R15/C6jcAAAD//wMAUEsDBBQA&#10;BgAIAAAAIQCFo8wB4gAAAAsBAAAPAAAAZHJzL2Rvd25yZXYueG1sTI9BT8MwDIXvSPyHyEjcWNIO&#10;ja00nWBiEgcmwUBC3LLGa6s1TtVkW/vv8U5ws/2enr+XLwfXihP2ofGkIZkoEEiltw1VGr4+13dz&#10;ECEasqb1hBpGDLAsrq9yk1l/pg88bWMlOIRCZjTUMXaZlKGs0Zkw8R0Sa3vfOxN57Stpe3PmcNfK&#10;VKmZdKYh/lCbDlc1loft0Wnon1fvbzg2r/v1D6Vz9zIdD5tvrW9vhqdHEBGH+GeGCz6jQ8FMO38k&#10;G0SrYTFL2cn3dMEVLoYkebgHseNpqhTIIpf/OxS/AAAA//8DAFBLAQItABQABgAIAAAAIQC2gziS&#10;/gAAAOEBAAATAAAAAAAAAAAAAAAAAAAAAABbQ29udGVudF9UeXBlc10ueG1sUEsBAi0AFAAGAAgA&#10;AAAhADj9If/WAAAAlAEAAAsAAAAAAAAAAAAAAAAALwEAAF9yZWxzLy5yZWxzUEsBAi0AFAAGAAgA&#10;AAAhADs8zCIUAgAAXAQAAA4AAAAAAAAAAAAAAAAALgIAAGRycy9lMm9Eb2MueG1sUEsBAi0AFAAG&#10;AAgAAAAhAIWjzAHiAAAACwEAAA8AAAAAAAAAAAAAAAAAbgQAAGRycy9kb3ducmV2LnhtbFBLBQYA&#10;AAAABAAEAPMAAAB9BQAAAAA=&#10;" path="m,l6484180,e" filled="f" strokeweight=".59336mm">
                <v:path arrowok="t"/>
                <w10:wrap anchorx="page" anchory="page"/>
              </v:shape>
            </w:pict>
          </mc:Fallback>
        </mc:AlternateContent>
      </w:r>
      <w:r>
        <w:rPr>
          <w:noProof/>
          <w:sz w:val="26"/>
        </w:rPr>
        <mc:AlternateContent>
          <mc:Choice Requires="wps">
            <w:drawing>
              <wp:anchor distT="0" distB="0" distL="0" distR="0" simplePos="0" relativeHeight="15731712" behindDoc="0" locked="0" layoutInCell="1" allowOverlap="1" wp14:anchorId="7C8B1D39" wp14:editId="7FED11BC">
                <wp:simplePos x="0" y="0"/>
                <wp:positionH relativeFrom="page">
                  <wp:posOffset>610563</wp:posOffset>
                </wp:positionH>
                <wp:positionV relativeFrom="page">
                  <wp:posOffset>3152398</wp:posOffset>
                </wp:positionV>
                <wp:extent cx="655193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1930" cy="1270"/>
                        </a:xfrm>
                        <a:custGeom>
                          <a:avLst/>
                          <a:gdLst/>
                          <a:ahLst/>
                          <a:cxnLst/>
                          <a:rect l="l" t="t" r="r" b="b"/>
                          <a:pathLst>
                            <a:path w="6551930">
                              <a:moveTo>
                                <a:pt x="0" y="0"/>
                              </a:moveTo>
                              <a:lnTo>
                                <a:pt x="6551342"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19ECD9" id="Graphic 9" o:spid="_x0000_s1026" style="position:absolute;margin-left:48.1pt;margin-top:248.2pt;width:515.9pt;height:.1pt;z-index:15731712;visibility:visible;mso-wrap-style:square;mso-wrap-distance-left:0;mso-wrap-distance-top:0;mso-wrap-distance-right:0;mso-wrap-distance-bottom:0;mso-position-horizontal:absolute;mso-position-horizontal-relative:page;mso-position-vertical:absolute;mso-position-vertical-relative:page;v-text-anchor:top" coordsize="6551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vrFQIAAFwEAAAOAAAAZHJzL2Uyb0RvYy54bWysVMFu2zAMvQ/YPwi6L46TNduMOMXQoMOA&#10;oivQDDsrshwbk0WNVOL070fJcZJ1t2E+CJT4RD7yUV7eHjsrDgapBVfKfDKVwjgNVet2pfy+uX/3&#10;UQoKylXKgjOlfDEkb1dv3yx7X5gZNGArg4KDOCp6X8omBF9kGenGdIom4I1jZw3YqcBb3GUVqp6j&#10;dzabTaeLrAesPII2RHy6HpxyleLXtdHhW12TCcKWkrmFtGJat3HNVktV7FD5ptUnGuofWHSqdZz0&#10;HGqtghJ7bP8K1bUagaAOEw1dBnXdapNq4Gry6atqnhvlTaqFm0P+3Cb6f2H14+HZP2GkTv4B9E/i&#10;jmS9p+LsiRs6YY41dhHLxMUxdfHl3EVzDELz4eLmJv8052Zr9uWzD6nJmSrGu3pP4YuBFEcdHigM&#10;GlSjpZrR0kc3mshKRg1t0jBIwRqiFKzhdtDQqxDvRXLRFP2FSDzr4GA2kLzhFXOmdvFad42Kpczf&#10;z6QYq2TsgGAjpuFeDUZKzfZ1cdZFFrN8vsjTbBDYtrpvrY00CHfbO4vioOJkpi8WwiH+gHmksFbU&#10;DLjkOsGsOwk1aBNV2kL18oSi53EuJf3aKzRS2K+O5yXO/mjgaGxHA4O9g/RCUoc45+b4Q6EXMX0p&#10;A0v7COM0qmJULdZ+xsabDj7vA9RtlDQN0cDotOERTgWenlt8I9f7hLr8FFa/AQAA//8DAFBLAwQU&#10;AAYACAAAACEAylty+d8AAAALAQAADwAAAGRycy9kb3ducmV2LnhtbEyPQUvDQBCF74L/YRnBm900&#10;lJDEbIoIIkIVrKVet9lpEpqdDdlNGv+9Uy/1ODPvvflesZ5tJyYcfOtIwXIRgUCqnGmpVrD7enlI&#10;QfigyejOESr4QQ/r8vam0LlxZ/rEaRtqwSHkc62gCaHPpfRVg1b7heuR+HZ0g9WBx6GWZtBnDred&#10;jKMokVa3xB8a3eNzg9VpO1rG2G/26bh5nd+SjzDtsm/3Plqn1P3d/PQIIuAcrmK44LMHSmY6uJGM&#10;F52CLIlZqWCVJSsQF8EyTrnd4W+VgCwL+b9D+QsAAP//AwBQSwECLQAUAAYACAAAACEAtoM4kv4A&#10;AADhAQAAEwAAAAAAAAAAAAAAAAAAAAAAW0NvbnRlbnRfVHlwZXNdLnhtbFBLAQItABQABgAIAAAA&#10;IQA4/SH/1gAAAJQBAAALAAAAAAAAAAAAAAAAAC8BAABfcmVscy8ucmVsc1BLAQItABQABgAIAAAA&#10;IQDmdTvrFQIAAFwEAAAOAAAAAAAAAAAAAAAAAC4CAABkcnMvZTJvRG9jLnhtbFBLAQItABQABgAI&#10;AAAAIQDKW3L53wAAAAsBAAAPAAAAAAAAAAAAAAAAAG8EAABkcnMvZG93bnJldi54bWxQSwUGAAAA&#10;AAQABADzAAAAewUAAAAA&#10;" path="m,l6551342,e" filled="f" strokeweight=".59336mm">
                <v:path arrowok="t"/>
                <w10:wrap anchorx="page" anchory="page"/>
              </v:shape>
            </w:pict>
          </mc:Fallback>
        </mc:AlternateContent>
      </w:r>
      <w:r>
        <w:rPr>
          <w:noProof/>
          <w:sz w:val="26"/>
        </w:rPr>
        <mc:AlternateContent>
          <mc:Choice Requires="wps">
            <w:drawing>
              <wp:anchor distT="0" distB="0" distL="0" distR="0" simplePos="0" relativeHeight="15732224" behindDoc="0" locked="0" layoutInCell="1" allowOverlap="1" wp14:anchorId="44CE4737" wp14:editId="388EF4CE">
                <wp:simplePos x="0" y="0"/>
                <wp:positionH relativeFrom="page">
                  <wp:posOffset>610563</wp:posOffset>
                </wp:positionH>
                <wp:positionV relativeFrom="page">
                  <wp:posOffset>4772840</wp:posOffset>
                </wp:positionV>
                <wp:extent cx="654875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755" cy="1270"/>
                        </a:xfrm>
                        <a:custGeom>
                          <a:avLst/>
                          <a:gdLst/>
                          <a:ahLst/>
                          <a:cxnLst/>
                          <a:rect l="l" t="t" r="r" b="b"/>
                          <a:pathLst>
                            <a:path w="6548755">
                              <a:moveTo>
                                <a:pt x="0" y="0"/>
                              </a:moveTo>
                              <a:lnTo>
                                <a:pt x="6548289"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4182B6" id="Graphic 10" o:spid="_x0000_s1026" style="position:absolute;margin-left:48.1pt;margin-top:375.8pt;width:515.65pt;height:.1pt;z-index:15732224;visibility:visible;mso-wrap-style:square;mso-wrap-distance-left:0;mso-wrap-distance-top:0;mso-wrap-distance-right:0;mso-wrap-distance-bottom:0;mso-position-horizontal:absolute;mso-position-horizontal-relative:page;mso-position-vertical:absolute;mso-position-vertical-relative:page;v-text-anchor:top" coordsize="6548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tWFgIAAFwEAAAOAAAAZHJzL2Uyb0RvYy54bWysVMFu2zAMvQ/YPwi6L06yJc2MOMXQoMOA&#10;oivQDDsrshwbk0WNVOL070fJcZJ2t2E+CJT4RD7yUV7eHlsrDgapAVfIyWgshXEaysbtCvljc/9h&#10;IQUF5UplwZlCvhiSt6v375adz80UarClQcFBHOWdL2Qdgs+zjHRtWkUj8MaxswJsVeAt7rISVcfR&#10;W5tNx+N51gGWHkEbIj5d9065SvGryujwvarIBGELydxCWjGt27hmq6XKd6h83egTDfUPLFrVOE56&#10;DrVWQYk9Nn+FahuNQFCFkYY2g6pqtEk1cDWT8ZtqnmvlTaqFm0P+3Cb6f2H14+HZP2GkTv4B9C/i&#10;jmSdp/zsiRs6YY4VthHLxMUxdfHl3EVzDELz4Xz2aXEzm0mh2TeZ3qQmZyof7uo9ha8GUhx1eKDQ&#10;a1AOlqoHSx/dYCIrGTW0ScMgBWuIUrCG215Dr0K8F8lFU3QXIvGshYPZQPKGN8yZ2sVr3TUqljJd&#10;fJZiqJKxPYKNmIZ71RspNdvXxVkXWUwnH+eTNBsEtinvG2sjDcLd9s6iOKg4memLhXCIVzCPFNaK&#10;6h6XXCeYdSehem2iSlsoX55QdDzOhaTfe4VGCvvN8bzE2R8MHIztYGCwd5BeSOoQ59wcfyr0IqYv&#10;ZGBpH2GYRpUPqsXaz9h408GXfYCqiZKmIeoZnTY8wqnA03OLb+R6n1CXn8LqDwAAAP//AwBQSwME&#10;FAAGAAgAAAAhAOAY2nLfAAAACwEAAA8AAABkcnMvZG93bnJldi54bWxMj8FOwzAMhu9IvENkJG4s&#10;baV1ozSdKiQGN2Cb4Oo1pq3WOFWSbeXtybjA0fan399friYziBM531tWkM4SEMSN1T23Cnbbp7sl&#10;CB+QNQ6WScE3eVhV11clFtqe+Z1Om9CKGMK+QAVdCGMhpW86MuhndiSOty/rDIY4ulZqh+cYbgaZ&#10;JUkuDfYcP3Q40mNHzWFzNArMZ+q0bernl7XeuldTHz7e1julbm+m+gFEoCn8wXDRj+pQRae9PbL2&#10;YlBwn2eRVLCYpzmIC5BmizmI/e9qCbIq5f8O1Q8AAAD//wMAUEsBAi0AFAAGAAgAAAAhALaDOJL+&#10;AAAA4QEAABMAAAAAAAAAAAAAAAAAAAAAAFtDb250ZW50X1R5cGVzXS54bWxQSwECLQAUAAYACAAA&#10;ACEAOP0h/9YAAACUAQAACwAAAAAAAAAAAAAAAAAvAQAAX3JlbHMvLnJlbHNQSwECLQAUAAYACAAA&#10;ACEAr53LVhYCAABcBAAADgAAAAAAAAAAAAAAAAAuAgAAZHJzL2Uyb0RvYy54bWxQSwECLQAUAAYA&#10;CAAAACEA4Bjact8AAAALAQAADwAAAAAAAAAAAAAAAABwBAAAZHJzL2Rvd25yZXYueG1sUEsFBgAA&#10;AAAEAAQA8wAAAHwFAAAAAA==&#10;" path="m,l6548289,e" filled="f" strokeweight=".59336mm">
                <v:path arrowok="t"/>
                <w10:wrap anchorx="page" anchory="page"/>
              </v:shape>
            </w:pict>
          </mc:Fallback>
        </mc:AlternateContent>
      </w:r>
      <w:r>
        <w:rPr>
          <w:noProof/>
          <w:sz w:val="26"/>
        </w:rPr>
        <mc:AlternateContent>
          <mc:Choice Requires="wps">
            <w:drawing>
              <wp:anchor distT="0" distB="0" distL="0" distR="0" simplePos="0" relativeHeight="15732736" behindDoc="0" locked="0" layoutInCell="1" allowOverlap="1" wp14:anchorId="5F5244EC" wp14:editId="722AF383">
                <wp:simplePos x="0" y="0"/>
                <wp:positionH relativeFrom="page">
                  <wp:posOffset>589193</wp:posOffset>
                </wp:positionH>
                <wp:positionV relativeFrom="page">
                  <wp:posOffset>6222387</wp:posOffset>
                </wp:positionV>
                <wp:extent cx="6579234"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9234" cy="1270"/>
                        </a:xfrm>
                        <a:custGeom>
                          <a:avLst/>
                          <a:gdLst/>
                          <a:ahLst/>
                          <a:cxnLst/>
                          <a:rect l="l" t="t" r="r" b="b"/>
                          <a:pathLst>
                            <a:path w="6579234">
                              <a:moveTo>
                                <a:pt x="0" y="0"/>
                              </a:moveTo>
                              <a:lnTo>
                                <a:pt x="657881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190216" id="Graphic 11" o:spid="_x0000_s1026" style="position:absolute;margin-left:46.4pt;margin-top:489.95pt;width:518.05pt;height:.1pt;z-index:15732736;visibility:visible;mso-wrap-style:square;mso-wrap-distance-left:0;mso-wrap-distance-top:0;mso-wrap-distance-right:0;mso-wrap-distance-bottom:0;mso-position-horizontal:absolute;mso-position-horizontal-relative:page;mso-position-vertical:absolute;mso-position-vertical-relative:page;v-text-anchor:top" coordsize="65792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g7FgIAAFwEAAAOAAAAZHJzL2Uyb0RvYy54bWysVE1v2zAMvQ/YfxB0XxynW5oZcYqhQYcB&#10;RVegGXZWZDk2JksaqcTOvx8lfyTtbsN8ECjxiXzko7y+6xrNTgqwtibn6WzOmTLSFrU55PzH7uHD&#10;ijP0whRCW6NyflbI7zbv361bl6mFrawuFDAKYjBrXc4r712WJCgr1QicWacMOUsLjfC0hUNSgGgp&#10;eqOTxXy+TFoLhQMrFSKdbnsn38T4Zamk/16WqDzTOSduPq4Q131Yk81aZAcQrqrlQEP8A4tG1IaS&#10;TqG2wgt2hPqvUE0twaIt/UzaJrFlWUsVa6Bq0vmbal4q4VSshZqDbmoT/r+w8un04p4hUEf3aOUv&#10;pI4krcNs8oQNDpiuhCZgiTjrYhfPUxdV55mkw+Wn28+Lm4+cSfKli9vY5ERk4115RP9V2RhHnB7R&#10;9xoUoyWq0ZKdGU0gJYOGOmroOSMNgTPScN9r6IQP9wK5YLL2QiScNfakdjZ6/RvmRO3i1eYaRaWs&#10;VimN8FglYXsEGSEN9ao3Ymqyr4vTJrBYpDfLNM4GWl0XD7XWgQbCYX+vgZ1EmMz4hUIoxCuYA/Rb&#10;gVWPi64Bps0gVK9NUGlvi/MzsJbGOef4+yhAcaa/GZqXMPujAaOxHw3w+t7GFxI7RDl33U8BjoX0&#10;Ofck7ZMdp1Fko2qh9gkbbhr75ehtWQdJ4xD1jIYNjXAscHhu4Y1c7yPq8lPY/AEAAP//AwBQSwME&#10;FAAGAAgAAAAhAHL/UoThAAAACwEAAA8AAABkcnMvZG93bnJldi54bWxMj19LwzAUxd8Fv0O4gi+y&#10;pS2ibdd0DGEICsKm0D1mTWyqyU1psq3u03v3pE/33+Gc362Wk7PsqMfQexSQzhNgGluveuwEfLyv&#10;ZzmwECUqaT1qAT86wLK+vqpkqfwJN/q4jR0jEwylFGBiHErOQ2u0k2HuB410+/Sjk5HGseNqlCcy&#10;d5ZnSfLAneyREowc9JPR7ff24ATcNzu+urP49aKa9e789to0Z/MsxO3NtFoAi3qKf2K44BM61MS0&#10;9wdUgVkBRUbkkepjUQC7CNIsp25PqzxJgdcV//9D/QsAAP//AwBQSwECLQAUAAYACAAAACEAtoM4&#10;kv4AAADhAQAAEwAAAAAAAAAAAAAAAAAAAAAAW0NvbnRlbnRfVHlwZXNdLnhtbFBLAQItABQABgAI&#10;AAAAIQA4/SH/1gAAAJQBAAALAAAAAAAAAAAAAAAAAC8BAABfcmVscy8ucmVsc1BLAQItABQABgAI&#10;AAAAIQDouxg7FgIAAFwEAAAOAAAAAAAAAAAAAAAAAC4CAABkcnMvZTJvRG9jLnhtbFBLAQItABQA&#10;BgAIAAAAIQBy/1KE4QAAAAsBAAAPAAAAAAAAAAAAAAAAAHAEAABkcnMvZG93bnJldi54bWxQSwUG&#10;AAAAAAQABADzAAAAfgUAAAAA&#10;" path="m,l6578818,e" filled="f" strokeweight=".59336mm">
                <v:path arrowok="t"/>
                <w10:wrap anchorx="page" anchory="page"/>
              </v:shape>
            </w:pict>
          </mc:Fallback>
        </mc:AlternateContent>
      </w:r>
      <w:r>
        <w:rPr>
          <w:noProof/>
          <w:sz w:val="26"/>
        </w:rPr>
        <mc:AlternateContent>
          <mc:Choice Requires="wps">
            <w:drawing>
              <wp:anchor distT="0" distB="0" distL="0" distR="0" simplePos="0" relativeHeight="15733248" behindDoc="0" locked="0" layoutInCell="1" allowOverlap="1" wp14:anchorId="74CCEA5D" wp14:editId="7447E2B3">
                <wp:simplePos x="0" y="0"/>
                <wp:positionH relativeFrom="page">
                  <wp:posOffset>598351</wp:posOffset>
                </wp:positionH>
                <wp:positionV relativeFrom="page">
                  <wp:posOffset>7845880</wp:posOffset>
                </wp:positionV>
                <wp:extent cx="655447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470" cy="1270"/>
                        </a:xfrm>
                        <a:custGeom>
                          <a:avLst/>
                          <a:gdLst/>
                          <a:ahLst/>
                          <a:cxnLst/>
                          <a:rect l="l" t="t" r="r" b="b"/>
                          <a:pathLst>
                            <a:path w="6554470">
                              <a:moveTo>
                                <a:pt x="0" y="0"/>
                              </a:moveTo>
                              <a:lnTo>
                                <a:pt x="6554395"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DFA146" id="Graphic 12" o:spid="_x0000_s1026" style="position:absolute;margin-left:47.1pt;margin-top:617.8pt;width:516.1pt;height:.1pt;z-index:15733248;visibility:visible;mso-wrap-style:square;mso-wrap-distance-left:0;mso-wrap-distance-top:0;mso-wrap-distance-right:0;mso-wrap-distance-bottom:0;mso-position-horizontal:absolute;mso-position-horizontal-relative:page;mso-position-vertical:absolute;mso-position-vertical-relative:page;v-text-anchor:top" coordsize="655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BlEwIAAFwEAAAOAAAAZHJzL2Uyb0RvYy54bWysVE1v2zAMvQ/YfxB0XxynTdYZcYqhQYcB&#10;RVegGXZWZDk2JouaqMTOvx8lfyTrbsN8ECiRIh/fo7y+7xrNTsphDSbn6WzOmTISitoccv599/jh&#10;jjP0whRCg1E5Pyvk95v379atzdQCKtCFcoySGMxam/PKe5slCcpKNQJnYJUhZwmuEZ627pAUTrSU&#10;vdHJYj5fJS24wjqQCpFOt72Tb2L+slTSfytLVJ7pnBM2H1cX131Yk81aZAcnbFXLAYb4BxSNqA0V&#10;nVJthRfs6Oq/UjW1dIBQ+pmEJoGyrKWKPVA36fxNN6+VsCr2QuSgnWjC/5dWPp9e7YsL0NE+gfyJ&#10;xEjSWswmT9jgENOVrgmxBJx1kcXzxKLqPJN0uFoub28/EtmSfOmCrJBSZONdeUT/RUHMI05P6HsN&#10;itES1WjJzoymIyWDhjpq6DkjDR1npOG+19AKH+4FcMFk7QVIOGvgpHYQvf4NcoJ28WpzHRVaufm0&#10;5GzskmL7CDJCmdjYVJoOr5vTJqBYpDerNM4Ggq6Lx1rrAAPdYf+gHTuJMJnxG3j6I8w69FuBVR8X&#10;XUOYNoNQvTZBpT0U5xfHWhrnnOOvo3CKM/3V0LyE2R8NNxr70XBeP0B8IZEhqrnrfghnWSifc0/S&#10;PsM4jSIbVQskTLHhpoHPRw9lHSSNQ9QjGjY0wpGv4bmFN3K9j1GXn8LmNwAAAP//AwBQSwMEFAAG&#10;AAgAAAAhAL8z6wXhAAAADQEAAA8AAABkcnMvZG93bnJldi54bWxMj8FOwzAMhu9IvENkJG4sXRhl&#10;lKZThYQ4gDRtK9rVbUxTrUmqJtvK25OJAxz9+9Pvz/lqMj070eg7ZyXMZwkwso1TnW0lVLvXuyUw&#10;H9Aq7J0lCd/kYVVcX+WYKXe2GzptQ8tiifUZStAhDBnnvtFk0M/cQDbuvtxoMMRxbLka8RzLTc9F&#10;kqTcYGfjBY0DvWhqDtujkbD/eBzCe7Ur9+s3PNSlTj7FppLy9mYqn4EFmsIfDBf9qA5FdKrd0SrP&#10;eglPCxHJmIv7hxTYhZiLdAGs/s2WwIuc//+i+AEAAP//AwBQSwECLQAUAAYACAAAACEAtoM4kv4A&#10;AADhAQAAEwAAAAAAAAAAAAAAAAAAAAAAW0NvbnRlbnRfVHlwZXNdLnhtbFBLAQItABQABgAIAAAA&#10;IQA4/SH/1gAAAJQBAAALAAAAAAAAAAAAAAAAAC8BAABfcmVscy8ucmVsc1BLAQItABQABgAIAAAA&#10;IQBWejBlEwIAAFwEAAAOAAAAAAAAAAAAAAAAAC4CAABkcnMvZTJvRG9jLnhtbFBLAQItABQABgAI&#10;AAAAIQC/M+sF4QAAAA0BAAAPAAAAAAAAAAAAAAAAAG0EAABkcnMvZG93bnJldi54bWxQSwUGAAAA&#10;AAQABADzAAAAewUAAAAA&#10;" path="m,l6554395,e" filled="f" strokeweight=".59336mm">
                <v:path arrowok="t"/>
                <w10:wrap anchorx="page" anchory="page"/>
              </v:shape>
            </w:pict>
          </mc:Fallback>
        </mc:AlternateContent>
      </w:r>
      <w:r>
        <w:rPr>
          <w:b/>
          <w:sz w:val="23"/>
          <w:u w:val="thick"/>
        </w:rPr>
        <w:t>TOPIC:</w:t>
      </w:r>
      <w:r>
        <w:rPr>
          <w:b/>
          <w:spacing w:val="51"/>
          <w:sz w:val="23"/>
        </w:rPr>
        <w:t xml:space="preserve"> </w:t>
      </w:r>
      <w:r>
        <w:rPr>
          <w:spacing w:val="-2"/>
          <w:sz w:val="26"/>
        </w:rPr>
        <w:t>URAMP</w:t>
      </w:r>
    </w:p>
    <w:p w14:paraId="0E2BB9D8" w14:textId="77777777" w:rsidR="00D53BE6" w:rsidRDefault="00000000">
      <w:pPr>
        <w:pStyle w:val="BodyText"/>
        <w:spacing w:before="3"/>
        <w:ind w:left="148"/>
      </w:pPr>
      <w:r>
        <w:rPr>
          <w:w w:val="105"/>
        </w:rPr>
        <w:t>Activity</w:t>
      </w:r>
      <w:r>
        <w:rPr>
          <w:spacing w:val="-5"/>
          <w:w w:val="105"/>
        </w:rPr>
        <w:t xml:space="preserve"> </w:t>
      </w:r>
      <w:r>
        <w:rPr>
          <w:spacing w:val="-2"/>
          <w:w w:val="105"/>
        </w:rPr>
        <w:t>Report</w:t>
      </w:r>
    </w:p>
    <w:p w14:paraId="3E855BA0" w14:textId="77777777" w:rsidR="00D53BE6" w:rsidRDefault="00D53BE6">
      <w:pPr>
        <w:pStyle w:val="BodyText"/>
        <w:spacing w:before="28"/>
      </w:pPr>
    </w:p>
    <w:p w14:paraId="1D18DFE5" w14:textId="77777777" w:rsidR="00D53BE6" w:rsidRDefault="00000000">
      <w:pPr>
        <w:spacing w:before="1"/>
        <w:ind w:left="146"/>
        <w:rPr>
          <w:b/>
          <w:sz w:val="23"/>
        </w:rPr>
      </w:pPr>
      <w:r>
        <w:rPr>
          <w:b/>
          <w:spacing w:val="-2"/>
          <w:w w:val="105"/>
          <w:sz w:val="23"/>
          <w:u w:val="thick"/>
        </w:rPr>
        <w:t>DISCUSSION:</w:t>
      </w:r>
    </w:p>
    <w:p w14:paraId="5E5214B4" w14:textId="77777777" w:rsidR="00D53BE6" w:rsidRDefault="00000000">
      <w:pPr>
        <w:pStyle w:val="BodyText"/>
        <w:spacing w:before="14"/>
        <w:ind w:left="151"/>
        <w:jc w:val="both"/>
      </w:pPr>
      <w:r>
        <w:rPr>
          <w:w w:val="105"/>
        </w:rPr>
        <w:t>M.</w:t>
      </w:r>
      <w:r>
        <w:rPr>
          <w:spacing w:val="-12"/>
          <w:w w:val="105"/>
        </w:rPr>
        <w:t xml:space="preserve"> </w:t>
      </w:r>
      <w:r>
        <w:rPr>
          <w:w w:val="105"/>
        </w:rPr>
        <w:t>Waksmonski</w:t>
      </w:r>
      <w:r>
        <w:rPr>
          <w:spacing w:val="2"/>
          <w:w w:val="105"/>
        </w:rPr>
        <w:t xml:space="preserve"> </w:t>
      </w:r>
      <w:r>
        <w:rPr>
          <w:w w:val="105"/>
        </w:rPr>
        <w:t>was</w:t>
      </w:r>
      <w:r>
        <w:rPr>
          <w:spacing w:val="-12"/>
          <w:w w:val="105"/>
        </w:rPr>
        <w:t xml:space="preserve"> </w:t>
      </w:r>
      <w:r>
        <w:rPr>
          <w:w w:val="105"/>
        </w:rPr>
        <w:t>available</w:t>
      </w:r>
      <w:r>
        <w:rPr>
          <w:spacing w:val="-6"/>
          <w:w w:val="105"/>
        </w:rPr>
        <w:t xml:space="preserve"> </w:t>
      </w:r>
      <w:r>
        <w:rPr>
          <w:w w:val="105"/>
        </w:rPr>
        <w:t>for</w:t>
      </w:r>
      <w:r>
        <w:rPr>
          <w:spacing w:val="-15"/>
          <w:w w:val="105"/>
        </w:rPr>
        <w:t xml:space="preserve"> </w:t>
      </w:r>
      <w:r>
        <w:rPr>
          <w:spacing w:val="-2"/>
          <w:w w:val="105"/>
        </w:rPr>
        <w:t>questions.</w:t>
      </w:r>
    </w:p>
    <w:p w14:paraId="0DF1264B" w14:textId="77777777" w:rsidR="00D53BE6" w:rsidRDefault="00D53BE6">
      <w:pPr>
        <w:pStyle w:val="BodyText"/>
        <w:spacing w:before="28"/>
      </w:pPr>
    </w:p>
    <w:p w14:paraId="7756CA1C" w14:textId="77777777" w:rsidR="00D53BE6" w:rsidRDefault="00000000">
      <w:pPr>
        <w:pStyle w:val="BodyText"/>
        <w:spacing w:line="249" w:lineRule="auto"/>
        <w:ind w:left="148" w:right="26" w:hanging="3"/>
        <w:jc w:val="both"/>
      </w:pPr>
      <w:r>
        <w:rPr>
          <w:w w:val="105"/>
        </w:rPr>
        <w:t>K.</w:t>
      </w:r>
      <w:r>
        <w:rPr>
          <w:spacing w:val="-10"/>
          <w:w w:val="105"/>
        </w:rPr>
        <w:t xml:space="preserve"> </w:t>
      </w:r>
      <w:r>
        <w:rPr>
          <w:w w:val="105"/>
        </w:rPr>
        <w:t>Crowley noted</w:t>
      </w:r>
      <w:r>
        <w:rPr>
          <w:spacing w:val="-6"/>
          <w:w w:val="105"/>
        </w:rPr>
        <w:t xml:space="preserve"> </w:t>
      </w:r>
      <w:r>
        <w:rPr>
          <w:w w:val="105"/>
        </w:rPr>
        <w:t>that</w:t>
      </w:r>
      <w:r>
        <w:rPr>
          <w:spacing w:val="-11"/>
          <w:w w:val="105"/>
        </w:rPr>
        <w:t xml:space="preserve"> </w:t>
      </w:r>
      <w:r>
        <w:rPr>
          <w:w w:val="105"/>
        </w:rPr>
        <w:t>the</w:t>
      </w:r>
      <w:r>
        <w:rPr>
          <w:spacing w:val="-11"/>
          <w:w w:val="105"/>
        </w:rPr>
        <w:t xml:space="preserve"> </w:t>
      </w:r>
      <w:r>
        <w:rPr>
          <w:w w:val="105"/>
        </w:rPr>
        <w:t>only</w:t>
      </w:r>
      <w:r>
        <w:rPr>
          <w:spacing w:val="-4"/>
          <w:w w:val="105"/>
        </w:rPr>
        <w:t xml:space="preserve"> </w:t>
      </w:r>
      <w:proofErr w:type="gramStart"/>
      <w:r>
        <w:rPr>
          <w:w w:val="105"/>
        </w:rPr>
        <w:t>profession</w:t>
      </w:r>
      <w:proofErr w:type="gramEnd"/>
      <w:r>
        <w:rPr>
          <w:spacing w:val="-2"/>
          <w:w w:val="105"/>
        </w:rPr>
        <w:t xml:space="preserve"> </w:t>
      </w:r>
      <w:r>
        <w:rPr>
          <w:w w:val="105"/>
        </w:rPr>
        <w:t>not</w:t>
      </w:r>
      <w:r>
        <w:rPr>
          <w:spacing w:val="-12"/>
          <w:w w:val="105"/>
        </w:rPr>
        <w:t xml:space="preserve"> </w:t>
      </w:r>
      <w:r>
        <w:rPr>
          <w:w w:val="105"/>
        </w:rPr>
        <w:t>listed</w:t>
      </w:r>
      <w:r>
        <w:rPr>
          <w:spacing w:val="-12"/>
          <w:w w:val="105"/>
        </w:rPr>
        <w:t xml:space="preserve"> </w:t>
      </w:r>
      <w:r>
        <w:rPr>
          <w:w w:val="105"/>
        </w:rPr>
        <w:t>are</w:t>
      </w:r>
      <w:r>
        <w:rPr>
          <w:spacing w:val="-11"/>
          <w:w w:val="105"/>
        </w:rPr>
        <w:t xml:space="preserve"> </w:t>
      </w:r>
      <w:r>
        <w:rPr>
          <w:w w:val="105"/>
        </w:rPr>
        <w:t>Physicians and</w:t>
      </w:r>
      <w:r>
        <w:rPr>
          <w:spacing w:val="-8"/>
          <w:w w:val="105"/>
        </w:rPr>
        <w:t xml:space="preserve"> </w:t>
      </w:r>
      <w:r>
        <w:rPr>
          <w:w w:val="105"/>
        </w:rPr>
        <w:t>asked if Physicians have</w:t>
      </w:r>
      <w:r>
        <w:rPr>
          <w:spacing w:val="-3"/>
          <w:w w:val="105"/>
        </w:rPr>
        <w:t xml:space="preserve"> </w:t>
      </w:r>
      <w:r>
        <w:rPr>
          <w:w w:val="105"/>
        </w:rPr>
        <w:t>a URAMP option.</w:t>
      </w:r>
      <w:r>
        <w:rPr>
          <w:spacing w:val="-1"/>
          <w:w w:val="105"/>
        </w:rPr>
        <w:t xml:space="preserve"> </w:t>
      </w:r>
      <w:r>
        <w:rPr>
          <w:w w:val="105"/>
        </w:rPr>
        <w:t>M.</w:t>
      </w:r>
      <w:r>
        <w:rPr>
          <w:spacing w:val="-2"/>
          <w:w w:val="105"/>
        </w:rPr>
        <w:t xml:space="preserve"> </w:t>
      </w:r>
      <w:r>
        <w:rPr>
          <w:w w:val="105"/>
        </w:rPr>
        <w:t>Waksmonski stated</w:t>
      </w:r>
      <w:r>
        <w:rPr>
          <w:spacing w:val="-8"/>
          <w:w w:val="105"/>
        </w:rPr>
        <w:t xml:space="preserve"> </w:t>
      </w:r>
      <w:r>
        <w:rPr>
          <w:w w:val="105"/>
        </w:rPr>
        <w:t>that</w:t>
      </w:r>
      <w:r>
        <w:rPr>
          <w:spacing w:val="-2"/>
          <w:w w:val="105"/>
        </w:rPr>
        <w:t xml:space="preserve"> </w:t>
      </w:r>
      <w:r>
        <w:rPr>
          <w:w w:val="105"/>
        </w:rPr>
        <w:t>BORIM has</w:t>
      </w:r>
      <w:r>
        <w:rPr>
          <w:spacing w:val="-12"/>
          <w:w w:val="105"/>
        </w:rPr>
        <w:t xml:space="preserve"> </w:t>
      </w:r>
      <w:r>
        <w:rPr>
          <w:w w:val="105"/>
        </w:rPr>
        <w:t>a</w:t>
      </w:r>
      <w:r>
        <w:rPr>
          <w:spacing w:val="-4"/>
          <w:w w:val="105"/>
        </w:rPr>
        <w:t xml:space="preserve"> </w:t>
      </w:r>
      <w:r>
        <w:rPr>
          <w:w w:val="105"/>
        </w:rPr>
        <w:t>separate program and</w:t>
      </w:r>
      <w:r>
        <w:rPr>
          <w:spacing w:val="-5"/>
          <w:w w:val="105"/>
        </w:rPr>
        <w:t xml:space="preserve"> </w:t>
      </w:r>
      <w:proofErr w:type="gramStart"/>
      <w:r>
        <w:rPr>
          <w:w w:val="105"/>
        </w:rPr>
        <w:t>are</w:t>
      </w:r>
      <w:proofErr w:type="gramEnd"/>
      <w:r>
        <w:rPr>
          <w:spacing w:val="-13"/>
          <w:w w:val="105"/>
        </w:rPr>
        <w:t xml:space="preserve"> </w:t>
      </w:r>
      <w:r>
        <w:rPr>
          <w:w w:val="105"/>
        </w:rPr>
        <w:t>not</w:t>
      </w:r>
      <w:r>
        <w:rPr>
          <w:spacing w:val="-6"/>
          <w:w w:val="105"/>
        </w:rPr>
        <w:t xml:space="preserve"> </w:t>
      </w:r>
      <w:r>
        <w:rPr>
          <w:w w:val="105"/>
        </w:rPr>
        <w:t>a</w:t>
      </w:r>
      <w:r>
        <w:rPr>
          <w:spacing w:val="-4"/>
          <w:w w:val="105"/>
        </w:rPr>
        <w:t xml:space="preserve"> </w:t>
      </w:r>
      <w:r>
        <w:rPr>
          <w:w w:val="105"/>
        </w:rPr>
        <w:t>part</w:t>
      </w:r>
      <w:r>
        <w:rPr>
          <w:spacing w:val="-9"/>
          <w:w w:val="105"/>
        </w:rPr>
        <w:t xml:space="preserve"> </w:t>
      </w:r>
      <w:r>
        <w:rPr>
          <w:w w:val="105"/>
        </w:rPr>
        <w:t xml:space="preserve">of </w:t>
      </w:r>
      <w:r>
        <w:rPr>
          <w:spacing w:val="-2"/>
          <w:w w:val="105"/>
        </w:rPr>
        <w:t>URAMP.</w:t>
      </w:r>
    </w:p>
    <w:p w14:paraId="57947D38" w14:textId="77777777" w:rsidR="00D53BE6" w:rsidRDefault="00D53BE6">
      <w:pPr>
        <w:pStyle w:val="BodyText"/>
        <w:spacing w:before="11"/>
      </w:pPr>
    </w:p>
    <w:p w14:paraId="7694C0A8" w14:textId="77777777" w:rsidR="00D53BE6" w:rsidRDefault="00000000">
      <w:pPr>
        <w:ind w:left="148"/>
        <w:rPr>
          <w:b/>
          <w:sz w:val="23"/>
        </w:rPr>
      </w:pPr>
      <w:r>
        <w:rPr>
          <w:b/>
          <w:spacing w:val="-2"/>
          <w:w w:val="105"/>
          <w:sz w:val="23"/>
          <w:u w:val="thick"/>
        </w:rPr>
        <w:t>ACTION:</w:t>
      </w:r>
    </w:p>
    <w:p w14:paraId="43AFDBC6" w14:textId="77777777" w:rsidR="00D53BE6" w:rsidRDefault="00000000">
      <w:pPr>
        <w:pStyle w:val="BodyText"/>
        <w:spacing w:before="10"/>
        <w:ind w:left="150"/>
      </w:pPr>
      <w:proofErr w:type="gramStart"/>
      <w:r>
        <w:rPr>
          <w:w w:val="105"/>
        </w:rPr>
        <w:t>So</w:t>
      </w:r>
      <w:proofErr w:type="gramEnd"/>
      <w:r>
        <w:rPr>
          <w:spacing w:val="-2"/>
          <w:w w:val="105"/>
        </w:rPr>
        <w:t xml:space="preserve"> noted.</w:t>
      </w:r>
    </w:p>
    <w:p w14:paraId="4C8F26C0" w14:textId="77777777" w:rsidR="00D53BE6" w:rsidRDefault="00D53BE6">
      <w:pPr>
        <w:pStyle w:val="BodyText"/>
        <w:spacing w:before="86"/>
      </w:pPr>
    </w:p>
    <w:p w14:paraId="2ACE7C34" w14:textId="77777777" w:rsidR="00D53BE6" w:rsidRDefault="00000000">
      <w:pPr>
        <w:pStyle w:val="BodyText"/>
        <w:spacing w:line="252" w:lineRule="auto"/>
        <w:ind w:left="145" w:right="7562" w:hanging="9"/>
      </w:pPr>
      <w:r>
        <w:rPr>
          <w:b/>
          <w:w w:val="105"/>
          <w:u w:val="thick"/>
        </w:rPr>
        <w:t>TOPIC:</w:t>
      </w:r>
      <w:r>
        <w:rPr>
          <w:b/>
          <w:w w:val="105"/>
        </w:rPr>
        <w:t xml:space="preserve"> </w:t>
      </w:r>
      <w:proofErr w:type="gramStart"/>
      <w:r>
        <w:rPr>
          <w:w w:val="105"/>
        </w:rPr>
        <w:t>Probation Staff</w:t>
      </w:r>
      <w:proofErr w:type="gramEnd"/>
      <w:r>
        <w:rPr>
          <w:spacing w:val="-10"/>
          <w:w w:val="105"/>
        </w:rPr>
        <w:t xml:space="preserve"> </w:t>
      </w:r>
      <w:r>
        <w:rPr>
          <w:w w:val="105"/>
        </w:rPr>
        <w:t xml:space="preserve">Action </w:t>
      </w:r>
      <w:r>
        <w:rPr>
          <w:spacing w:val="-2"/>
          <w:w w:val="105"/>
        </w:rPr>
        <w:t>Report</w:t>
      </w:r>
    </w:p>
    <w:p w14:paraId="4E7F924F" w14:textId="77777777" w:rsidR="00D53BE6" w:rsidRDefault="00D53BE6">
      <w:pPr>
        <w:pStyle w:val="BodyText"/>
        <w:spacing w:before="16"/>
      </w:pPr>
    </w:p>
    <w:p w14:paraId="0F1CBC1D" w14:textId="77777777" w:rsidR="00D53BE6" w:rsidRDefault="00000000">
      <w:pPr>
        <w:ind w:left="146"/>
        <w:rPr>
          <w:b/>
          <w:sz w:val="23"/>
        </w:rPr>
      </w:pPr>
      <w:r>
        <w:rPr>
          <w:b/>
          <w:spacing w:val="-2"/>
          <w:w w:val="105"/>
          <w:sz w:val="23"/>
          <w:u w:val="thick"/>
        </w:rPr>
        <w:t>DISCUSSION:</w:t>
      </w:r>
    </w:p>
    <w:p w14:paraId="5C696F16" w14:textId="77777777" w:rsidR="00D53BE6" w:rsidRDefault="00000000">
      <w:pPr>
        <w:pStyle w:val="BodyText"/>
        <w:spacing w:before="10"/>
        <w:ind w:left="141"/>
      </w:pPr>
      <w:r>
        <w:rPr>
          <w:w w:val="105"/>
        </w:rPr>
        <w:t>K.</w:t>
      </w:r>
      <w:r>
        <w:rPr>
          <w:spacing w:val="-15"/>
          <w:w w:val="105"/>
        </w:rPr>
        <w:t xml:space="preserve"> </w:t>
      </w:r>
      <w:r>
        <w:rPr>
          <w:w w:val="105"/>
        </w:rPr>
        <w:t>Jones</w:t>
      </w:r>
      <w:r>
        <w:rPr>
          <w:spacing w:val="-2"/>
          <w:w w:val="105"/>
        </w:rPr>
        <w:t xml:space="preserve"> </w:t>
      </w:r>
      <w:r>
        <w:rPr>
          <w:w w:val="105"/>
        </w:rPr>
        <w:t>was</w:t>
      </w:r>
      <w:r>
        <w:rPr>
          <w:spacing w:val="-5"/>
          <w:w w:val="105"/>
        </w:rPr>
        <w:t xml:space="preserve"> </w:t>
      </w:r>
      <w:r>
        <w:rPr>
          <w:w w:val="105"/>
        </w:rPr>
        <w:t>available</w:t>
      </w:r>
      <w:r>
        <w:rPr>
          <w:spacing w:val="1"/>
          <w:w w:val="105"/>
        </w:rPr>
        <w:t xml:space="preserve"> </w:t>
      </w:r>
      <w:r>
        <w:rPr>
          <w:w w:val="105"/>
        </w:rPr>
        <w:t>for</w:t>
      </w:r>
      <w:r>
        <w:rPr>
          <w:spacing w:val="-8"/>
          <w:w w:val="105"/>
        </w:rPr>
        <w:t xml:space="preserve"> </w:t>
      </w:r>
      <w:r>
        <w:rPr>
          <w:spacing w:val="-2"/>
          <w:w w:val="105"/>
        </w:rPr>
        <w:t>questions.</w:t>
      </w:r>
    </w:p>
    <w:p w14:paraId="53D794EE" w14:textId="77777777" w:rsidR="00D53BE6" w:rsidRDefault="00D53BE6">
      <w:pPr>
        <w:pStyle w:val="BodyText"/>
        <w:spacing w:before="18"/>
      </w:pPr>
    </w:p>
    <w:p w14:paraId="1079448F" w14:textId="77777777" w:rsidR="00D53BE6" w:rsidRDefault="00000000">
      <w:pPr>
        <w:spacing w:before="1"/>
        <w:ind w:left="143"/>
        <w:rPr>
          <w:b/>
          <w:sz w:val="23"/>
        </w:rPr>
      </w:pPr>
      <w:r>
        <w:rPr>
          <w:b/>
          <w:spacing w:val="-2"/>
          <w:w w:val="105"/>
          <w:sz w:val="23"/>
          <w:u w:val="thick"/>
        </w:rPr>
        <w:t>ACTION:</w:t>
      </w:r>
    </w:p>
    <w:p w14:paraId="1747CA1D" w14:textId="77777777" w:rsidR="00D53BE6" w:rsidRDefault="00000000">
      <w:pPr>
        <w:pStyle w:val="BodyText"/>
        <w:spacing w:before="9"/>
        <w:ind w:left="140"/>
      </w:pPr>
      <w:proofErr w:type="gramStart"/>
      <w:r>
        <w:rPr>
          <w:w w:val="105"/>
        </w:rPr>
        <w:t>So</w:t>
      </w:r>
      <w:proofErr w:type="gramEnd"/>
      <w:r>
        <w:rPr>
          <w:spacing w:val="3"/>
          <w:w w:val="105"/>
        </w:rPr>
        <w:t xml:space="preserve"> </w:t>
      </w:r>
      <w:r>
        <w:rPr>
          <w:spacing w:val="-2"/>
          <w:w w:val="105"/>
        </w:rPr>
        <w:t>noted.</w:t>
      </w:r>
    </w:p>
    <w:p w14:paraId="38217BCC" w14:textId="77777777" w:rsidR="00D53BE6" w:rsidRDefault="00D53BE6">
      <w:pPr>
        <w:pStyle w:val="BodyText"/>
        <w:spacing w:before="91"/>
      </w:pPr>
    </w:p>
    <w:p w14:paraId="779722F6" w14:textId="77777777" w:rsidR="00D53BE6" w:rsidRDefault="00000000">
      <w:pPr>
        <w:pStyle w:val="BodyText"/>
        <w:ind w:left="136"/>
      </w:pPr>
      <w:r>
        <w:rPr>
          <w:b/>
          <w:w w:val="105"/>
          <w:u w:val="thick"/>
        </w:rPr>
        <w:t>TOPIC:</w:t>
      </w:r>
      <w:r>
        <w:rPr>
          <w:b/>
          <w:spacing w:val="-3"/>
          <w:w w:val="105"/>
        </w:rPr>
        <w:t xml:space="preserve"> </w:t>
      </w:r>
      <w:r>
        <w:rPr>
          <w:w w:val="105"/>
        </w:rPr>
        <w:t>Practice</w:t>
      </w:r>
      <w:r>
        <w:rPr>
          <w:spacing w:val="-1"/>
          <w:w w:val="105"/>
        </w:rPr>
        <w:t xml:space="preserve"> </w:t>
      </w:r>
      <w:r>
        <w:rPr>
          <w:w w:val="105"/>
        </w:rPr>
        <w:t>Coordinator</w:t>
      </w:r>
      <w:r>
        <w:rPr>
          <w:spacing w:val="-6"/>
          <w:w w:val="105"/>
        </w:rPr>
        <w:t xml:space="preserve"> </w:t>
      </w:r>
      <w:r>
        <w:rPr>
          <w:w w:val="105"/>
        </w:rPr>
        <w:t>Staff</w:t>
      </w:r>
      <w:r>
        <w:rPr>
          <w:spacing w:val="-10"/>
          <w:w w:val="105"/>
        </w:rPr>
        <w:t xml:space="preserve"> </w:t>
      </w:r>
      <w:r>
        <w:rPr>
          <w:spacing w:val="-2"/>
          <w:w w:val="105"/>
        </w:rPr>
        <w:t>Report</w:t>
      </w:r>
    </w:p>
    <w:p w14:paraId="7C25401C" w14:textId="77777777" w:rsidR="00D53BE6" w:rsidRDefault="00D53BE6">
      <w:pPr>
        <w:pStyle w:val="BodyText"/>
        <w:spacing w:before="33"/>
      </w:pPr>
    </w:p>
    <w:p w14:paraId="3C195F0B" w14:textId="77777777" w:rsidR="00D53BE6" w:rsidRDefault="00000000">
      <w:pPr>
        <w:ind w:left="142"/>
        <w:rPr>
          <w:b/>
          <w:sz w:val="23"/>
        </w:rPr>
      </w:pPr>
      <w:r>
        <w:rPr>
          <w:b/>
          <w:spacing w:val="-2"/>
          <w:w w:val="105"/>
          <w:sz w:val="23"/>
          <w:u w:val="thick"/>
        </w:rPr>
        <w:t>DISCUSSION:</w:t>
      </w:r>
    </w:p>
    <w:p w14:paraId="345FFFFD" w14:textId="77777777" w:rsidR="00D53BE6" w:rsidRDefault="00000000">
      <w:pPr>
        <w:pStyle w:val="BodyText"/>
        <w:spacing w:before="10"/>
        <w:ind w:left="141"/>
      </w:pPr>
      <w:r>
        <w:rPr>
          <w:w w:val="105"/>
        </w:rPr>
        <w:t>P.</w:t>
      </w:r>
      <w:r>
        <w:rPr>
          <w:spacing w:val="-13"/>
          <w:w w:val="105"/>
        </w:rPr>
        <w:t xml:space="preserve"> </w:t>
      </w:r>
      <w:r>
        <w:rPr>
          <w:w w:val="105"/>
        </w:rPr>
        <w:t>McNamee</w:t>
      </w:r>
      <w:r>
        <w:rPr>
          <w:spacing w:val="4"/>
          <w:w w:val="105"/>
        </w:rPr>
        <w:t xml:space="preserve"> </w:t>
      </w:r>
      <w:r>
        <w:rPr>
          <w:w w:val="105"/>
        </w:rPr>
        <w:t>was</w:t>
      </w:r>
      <w:r>
        <w:rPr>
          <w:spacing w:val="-11"/>
          <w:w w:val="105"/>
        </w:rPr>
        <w:t xml:space="preserve"> </w:t>
      </w:r>
      <w:r>
        <w:rPr>
          <w:w w:val="105"/>
        </w:rPr>
        <w:t>available</w:t>
      </w:r>
      <w:r>
        <w:rPr>
          <w:spacing w:val="-4"/>
          <w:w w:val="105"/>
        </w:rPr>
        <w:t xml:space="preserve"> </w:t>
      </w:r>
      <w:r>
        <w:rPr>
          <w:w w:val="105"/>
        </w:rPr>
        <w:t>for</w:t>
      </w:r>
      <w:r>
        <w:rPr>
          <w:spacing w:val="-12"/>
          <w:w w:val="105"/>
        </w:rPr>
        <w:t xml:space="preserve"> </w:t>
      </w:r>
      <w:r>
        <w:rPr>
          <w:spacing w:val="-2"/>
          <w:w w:val="105"/>
        </w:rPr>
        <w:t>questions.</w:t>
      </w:r>
    </w:p>
    <w:p w14:paraId="61EC6254" w14:textId="77777777" w:rsidR="00D53BE6" w:rsidRDefault="00D53BE6">
      <w:pPr>
        <w:pStyle w:val="BodyText"/>
        <w:spacing w:before="23"/>
      </w:pPr>
    </w:p>
    <w:p w14:paraId="44850D0D" w14:textId="77777777" w:rsidR="00D53BE6" w:rsidRDefault="00000000">
      <w:pPr>
        <w:ind w:left="138"/>
        <w:rPr>
          <w:b/>
          <w:sz w:val="23"/>
        </w:rPr>
      </w:pPr>
      <w:r>
        <w:rPr>
          <w:b/>
          <w:spacing w:val="-2"/>
          <w:w w:val="105"/>
          <w:sz w:val="23"/>
          <w:u w:val="thick"/>
        </w:rPr>
        <w:t>ACTION:</w:t>
      </w:r>
    </w:p>
    <w:p w14:paraId="3F529213" w14:textId="77777777" w:rsidR="00D53BE6" w:rsidRDefault="00000000">
      <w:pPr>
        <w:pStyle w:val="BodyText"/>
        <w:spacing w:before="10"/>
        <w:ind w:left="135"/>
      </w:pPr>
      <w:proofErr w:type="gramStart"/>
      <w:r>
        <w:rPr>
          <w:w w:val="105"/>
        </w:rPr>
        <w:t>So</w:t>
      </w:r>
      <w:proofErr w:type="gramEnd"/>
      <w:r>
        <w:rPr>
          <w:spacing w:val="-2"/>
          <w:w w:val="105"/>
        </w:rPr>
        <w:t xml:space="preserve"> noted.</w:t>
      </w:r>
    </w:p>
    <w:p w14:paraId="5DBAC163" w14:textId="77777777" w:rsidR="00D53BE6" w:rsidRDefault="00D53BE6">
      <w:pPr>
        <w:pStyle w:val="BodyText"/>
        <w:spacing w:before="91"/>
      </w:pPr>
    </w:p>
    <w:p w14:paraId="6099CEAD" w14:textId="77777777" w:rsidR="00D53BE6" w:rsidRDefault="00000000">
      <w:pPr>
        <w:ind w:left="136"/>
        <w:rPr>
          <w:sz w:val="23"/>
        </w:rPr>
      </w:pPr>
      <w:r>
        <w:rPr>
          <w:b/>
          <w:w w:val="105"/>
          <w:sz w:val="23"/>
          <w:u w:val="thick"/>
        </w:rPr>
        <w:t>TOPIC:</w:t>
      </w:r>
      <w:r>
        <w:rPr>
          <w:b/>
          <w:spacing w:val="-5"/>
          <w:w w:val="105"/>
          <w:sz w:val="23"/>
        </w:rPr>
        <w:t xml:space="preserve"> </w:t>
      </w:r>
      <w:r>
        <w:rPr>
          <w:spacing w:val="-2"/>
          <w:w w:val="105"/>
          <w:sz w:val="23"/>
        </w:rPr>
        <w:t>Education</w:t>
      </w:r>
    </w:p>
    <w:p w14:paraId="079AA947" w14:textId="77777777" w:rsidR="00D53BE6" w:rsidRDefault="00000000">
      <w:pPr>
        <w:pStyle w:val="BodyText"/>
        <w:spacing w:before="9"/>
        <w:ind w:left="133"/>
      </w:pPr>
      <w:r>
        <w:rPr>
          <w:w w:val="105"/>
        </w:rPr>
        <w:t>Nursing</w:t>
      </w:r>
      <w:r>
        <w:rPr>
          <w:spacing w:val="-1"/>
          <w:w w:val="105"/>
        </w:rPr>
        <w:t xml:space="preserve"> </w:t>
      </w:r>
      <w:r>
        <w:rPr>
          <w:w w:val="105"/>
        </w:rPr>
        <w:t>Education</w:t>
      </w:r>
      <w:r>
        <w:rPr>
          <w:spacing w:val="-5"/>
          <w:w w:val="105"/>
        </w:rPr>
        <w:t xml:space="preserve"> </w:t>
      </w:r>
      <w:r>
        <w:rPr>
          <w:w w:val="105"/>
        </w:rPr>
        <w:t>Staff</w:t>
      </w:r>
      <w:r>
        <w:rPr>
          <w:spacing w:val="-7"/>
          <w:w w:val="105"/>
        </w:rPr>
        <w:t xml:space="preserve"> </w:t>
      </w:r>
      <w:r>
        <w:rPr>
          <w:spacing w:val="-2"/>
          <w:w w:val="105"/>
        </w:rPr>
        <w:t>Report</w:t>
      </w:r>
    </w:p>
    <w:p w14:paraId="535CC7E2" w14:textId="77777777" w:rsidR="00D53BE6" w:rsidRDefault="00D53BE6">
      <w:pPr>
        <w:pStyle w:val="BodyText"/>
        <w:spacing w:before="24"/>
      </w:pPr>
    </w:p>
    <w:p w14:paraId="296D00B2" w14:textId="77777777" w:rsidR="00D53BE6" w:rsidRDefault="00000000">
      <w:pPr>
        <w:ind w:left="137"/>
        <w:rPr>
          <w:b/>
          <w:sz w:val="23"/>
        </w:rPr>
      </w:pPr>
      <w:r>
        <w:rPr>
          <w:b/>
          <w:spacing w:val="-2"/>
          <w:w w:val="105"/>
          <w:sz w:val="23"/>
          <w:u w:val="thick"/>
        </w:rPr>
        <w:t>DISCUSSION:</w:t>
      </w:r>
    </w:p>
    <w:p w14:paraId="55C06D1A" w14:textId="77777777" w:rsidR="00D53BE6" w:rsidRDefault="00000000">
      <w:pPr>
        <w:pStyle w:val="BodyText"/>
        <w:spacing w:before="14"/>
        <w:ind w:left="136"/>
      </w:pPr>
      <w:r>
        <w:rPr>
          <w:w w:val="105"/>
        </w:rPr>
        <w:t>C.</w:t>
      </w:r>
      <w:r>
        <w:rPr>
          <w:spacing w:val="-7"/>
          <w:w w:val="105"/>
        </w:rPr>
        <w:t xml:space="preserve"> </w:t>
      </w:r>
      <w:r>
        <w:rPr>
          <w:w w:val="105"/>
        </w:rPr>
        <w:t>Walsh</w:t>
      </w:r>
      <w:r>
        <w:rPr>
          <w:spacing w:val="4"/>
          <w:w w:val="105"/>
        </w:rPr>
        <w:t xml:space="preserve"> </w:t>
      </w:r>
      <w:r>
        <w:rPr>
          <w:w w:val="105"/>
        </w:rPr>
        <w:t>was</w:t>
      </w:r>
      <w:r>
        <w:rPr>
          <w:spacing w:val="-15"/>
          <w:w w:val="105"/>
        </w:rPr>
        <w:t xml:space="preserve"> </w:t>
      </w:r>
      <w:r>
        <w:rPr>
          <w:w w:val="105"/>
        </w:rPr>
        <w:t>available</w:t>
      </w:r>
      <w:r>
        <w:rPr>
          <w:spacing w:val="-4"/>
          <w:w w:val="105"/>
        </w:rPr>
        <w:t xml:space="preserve"> </w:t>
      </w:r>
      <w:r>
        <w:rPr>
          <w:w w:val="105"/>
        </w:rPr>
        <w:t>for</w:t>
      </w:r>
      <w:r>
        <w:rPr>
          <w:spacing w:val="-3"/>
          <w:w w:val="105"/>
        </w:rPr>
        <w:t xml:space="preserve"> </w:t>
      </w:r>
      <w:r>
        <w:rPr>
          <w:spacing w:val="-2"/>
          <w:w w:val="105"/>
        </w:rPr>
        <w:t>questions.</w:t>
      </w:r>
    </w:p>
    <w:p w14:paraId="52266060" w14:textId="77777777" w:rsidR="00D53BE6" w:rsidRDefault="00D53BE6">
      <w:pPr>
        <w:pStyle w:val="BodyText"/>
        <w:spacing w:before="24"/>
      </w:pPr>
    </w:p>
    <w:p w14:paraId="254C2C3A" w14:textId="77777777" w:rsidR="00D53BE6" w:rsidRDefault="00000000">
      <w:pPr>
        <w:ind w:left="133"/>
        <w:rPr>
          <w:b/>
          <w:sz w:val="23"/>
        </w:rPr>
      </w:pPr>
      <w:r>
        <w:rPr>
          <w:b/>
          <w:spacing w:val="-2"/>
          <w:w w:val="105"/>
          <w:sz w:val="23"/>
          <w:u w:val="thick"/>
        </w:rPr>
        <w:t>ACTION:</w:t>
      </w:r>
    </w:p>
    <w:p w14:paraId="76496F61" w14:textId="77777777" w:rsidR="00D53BE6" w:rsidRDefault="00000000">
      <w:pPr>
        <w:pStyle w:val="BodyText"/>
        <w:spacing w:before="9"/>
        <w:ind w:left="135"/>
      </w:pPr>
      <w:proofErr w:type="gramStart"/>
      <w:r>
        <w:rPr>
          <w:w w:val="105"/>
        </w:rPr>
        <w:t>So</w:t>
      </w:r>
      <w:proofErr w:type="gramEnd"/>
      <w:r>
        <w:rPr>
          <w:spacing w:val="-2"/>
          <w:w w:val="105"/>
        </w:rPr>
        <w:t xml:space="preserve"> noted.</w:t>
      </w:r>
    </w:p>
    <w:p w14:paraId="7A42D2EC" w14:textId="77777777" w:rsidR="00D53BE6" w:rsidRDefault="00D53BE6">
      <w:pPr>
        <w:pStyle w:val="BodyText"/>
        <w:spacing w:before="86"/>
      </w:pPr>
    </w:p>
    <w:p w14:paraId="70A29D25" w14:textId="77777777" w:rsidR="00D53BE6" w:rsidRDefault="00000000">
      <w:pPr>
        <w:spacing w:before="1"/>
        <w:ind w:left="122"/>
        <w:rPr>
          <w:sz w:val="23"/>
        </w:rPr>
      </w:pPr>
      <w:r>
        <w:rPr>
          <w:b/>
          <w:w w:val="105"/>
          <w:sz w:val="23"/>
          <w:u w:val="thick"/>
        </w:rPr>
        <w:t>TOPIC:</w:t>
      </w:r>
      <w:r>
        <w:rPr>
          <w:b/>
          <w:w w:val="105"/>
          <w:sz w:val="23"/>
        </w:rPr>
        <w:t xml:space="preserve"> </w:t>
      </w:r>
      <w:r>
        <w:rPr>
          <w:spacing w:val="-2"/>
          <w:w w:val="105"/>
          <w:sz w:val="23"/>
        </w:rPr>
        <w:t>Education</w:t>
      </w:r>
    </w:p>
    <w:p w14:paraId="2973868F" w14:textId="77777777" w:rsidR="00D53BE6" w:rsidRDefault="00000000">
      <w:pPr>
        <w:pStyle w:val="BodyText"/>
        <w:spacing w:before="19"/>
        <w:ind w:left="126" w:right="4672" w:hanging="1"/>
      </w:pPr>
      <w:r>
        <w:rPr>
          <w:w w:val="105"/>
        </w:rPr>
        <w:t>2026</w:t>
      </w:r>
      <w:r>
        <w:rPr>
          <w:spacing w:val="-15"/>
          <w:w w:val="105"/>
        </w:rPr>
        <w:t xml:space="preserve"> </w:t>
      </w:r>
      <w:r>
        <w:rPr>
          <w:w w:val="105"/>
        </w:rPr>
        <w:t>QI</w:t>
      </w:r>
      <w:r>
        <w:rPr>
          <w:spacing w:val="17"/>
          <w:w w:val="105"/>
        </w:rPr>
        <w:t xml:space="preserve"> </w:t>
      </w:r>
      <w:r>
        <w:rPr>
          <w:w w:val="105"/>
        </w:rPr>
        <w:t>NCLEX</w:t>
      </w:r>
      <w:r>
        <w:rPr>
          <w:spacing w:val="-5"/>
          <w:w w:val="105"/>
        </w:rPr>
        <w:t xml:space="preserve"> </w:t>
      </w:r>
      <w:r>
        <w:rPr>
          <w:w w:val="105"/>
        </w:rPr>
        <w:t>Performance</w:t>
      </w:r>
      <w:r>
        <w:rPr>
          <w:spacing w:val="-11"/>
          <w:w w:val="105"/>
        </w:rPr>
        <w:t xml:space="preserve"> </w:t>
      </w:r>
      <w:r>
        <w:rPr>
          <w:w w:val="105"/>
        </w:rPr>
        <w:t>Statistical Reports Explanation of NCLEX Data Reports</w:t>
      </w:r>
    </w:p>
    <w:p w14:paraId="4FFDE800" w14:textId="77777777" w:rsidR="00D53BE6" w:rsidRDefault="00000000">
      <w:pPr>
        <w:pStyle w:val="BodyText"/>
        <w:spacing w:before="14"/>
        <w:ind w:left="127"/>
      </w:pPr>
      <w:r>
        <w:rPr>
          <w:w w:val="105"/>
        </w:rPr>
        <w:t>Q1</w:t>
      </w:r>
      <w:r>
        <w:rPr>
          <w:spacing w:val="-11"/>
          <w:w w:val="105"/>
        </w:rPr>
        <w:t xml:space="preserve"> </w:t>
      </w:r>
      <w:r>
        <w:rPr>
          <w:w w:val="105"/>
        </w:rPr>
        <w:t>NCLEX</w:t>
      </w:r>
      <w:r>
        <w:rPr>
          <w:spacing w:val="4"/>
          <w:w w:val="105"/>
        </w:rPr>
        <w:t xml:space="preserve"> </w:t>
      </w:r>
      <w:r>
        <w:rPr>
          <w:w w:val="105"/>
        </w:rPr>
        <w:t>MA</w:t>
      </w:r>
      <w:r>
        <w:rPr>
          <w:spacing w:val="-7"/>
          <w:w w:val="105"/>
        </w:rPr>
        <w:t xml:space="preserve"> </w:t>
      </w:r>
      <w:r>
        <w:rPr>
          <w:w w:val="105"/>
        </w:rPr>
        <w:t>Graduates</w:t>
      </w:r>
      <w:r>
        <w:rPr>
          <w:spacing w:val="-2"/>
          <w:w w:val="105"/>
        </w:rPr>
        <w:t xml:space="preserve"> </w:t>
      </w:r>
      <w:r>
        <w:rPr>
          <w:w w:val="105"/>
        </w:rPr>
        <w:t>Regardless</w:t>
      </w:r>
      <w:r>
        <w:rPr>
          <w:spacing w:val="-7"/>
          <w:w w:val="105"/>
        </w:rPr>
        <w:t xml:space="preserve"> </w:t>
      </w:r>
      <w:r>
        <w:rPr>
          <w:w w:val="105"/>
        </w:rPr>
        <w:t>of</w:t>
      </w:r>
      <w:r>
        <w:rPr>
          <w:spacing w:val="-12"/>
          <w:w w:val="105"/>
        </w:rPr>
        <w:t xml:space="preserve"> </w:t>
      </w:r>
      <w:r>
        <w:rPr>
          <w:w w:val="105"/>
        </w:rPr>
        <w:t>State</w:t>
      </w:r>
      <w:r>
        <w:rPr>
          <w:spacing w:val="-10"/>
          <w:w w:val="105"/>
        </w:rPr>
        <w:t xml:space="preserve"> </w:t>
      </w:r>
      <w:r>
        <w:rPr>
          <w:w w:val="105"/>
        </w:rPr>
        <w:t>of</w:t>
      </w:r>
      <w:r>
        <w:rPr>
          <w:spacing w:val="-9"/>
          <w:w w:val="105"/>
        </w:rPr>
        <w:t xml:space="preserve"> </w:t>
      </w:r>
      <w:r>
        <w:rPr>
          <w:spacing w:val="-2"/>
          <w:w w:val="105"/>
        </w:rPr>
        <w:t>Licensure</w:t>
      </w:r>
    </w:p>
    <w:p w14:paraId="5ABA2FD9" w14:textId="77777777" w:rsidR="00D53BE6" w:rsidRDefault="00000000">
      <w:pPr>
        <w:pStyle w:val="BodyText"/>
        <w:spacing w:before="14" w:line="244" w:lineRule="auto"/>
        <w:ind w:left="127" w:right="2298"/>
      </w:pPr>
      <w:r>
        <w:rPr>
          <w:w w:val="105"/>
        </w:rPr>
        <w:t>QI</w:t>
      </w:r>
      <w:r>
        <w:rPr>
          <w:spacing w:val="31"/>
          <w:w w:val="105"/>
        </w:rPr>
        <w:t xml:space="preserve"> </w:t>
      </w:r>
      <w:r>
        <w:rPr>
          <w:w w:val="105"/>
        </w:rPr>
        <w:t>NCLEX</w:t>
      </w:r>
      <w:r>
        <w:rPr>
          <w:spacing w:val="-4"/>
          <w:w w:val="105"/>
        </w:rPr>
        <w:t xml:space="preserve"> </w:t>
      </w:r>
      <w:r>
        <w:rPr>
          <w:w w:val="105"/>
        </w:rPr>
        <w:t>MA</w:t>
      </w:r>
      <w:r>
        <w:rPr>
          <w:spacing w:val="-11"/>
          <w:w w:val="105"/>
        </w:rPr>
        <w:t xml:space="preserve"> </w:t>
      </w:r>
      <w:r>
        <w:rPr>
          <w:w w:val="105"/>
        </w:rPr>
        <w:t>Licensure Candidates</w:t>
      </w:r>
      <w:r>
        <w:rPr>
          <w:spacing w:val="-6"/>
          <w:w w:val="105"/>
        </w:rPr>
        <w:t xml:space="preserve"> </w:t>
      </w:r>
      <w:r>
        <w:rPr>
          <w:w w:val="105"/>
        </w:rPr>
        <w:t>Regardless of</w:t>
      </w:r>
      <w:r>
        <w:rPr>
          <w:spacing w:val="-16"/>
          <w:w w:val="105"/>
        </w:rPr>
        <w:t xml:space="preserve"> </w:t>
      </w:r>
      <w:r>
        <w:rPr>
          <w:w w:val="105"/>
        </w:rPr>
        <w:t>State</w:t>
      </w:r>
      <w:r>
        <w:rPr>
          <w:spacing w:val="-13"/>
          <w:w w:val="105"/>
        </w:rPr>
        <w:t xml:space="preserve"> </w:t>
      </w:r>
      <w:r>
        <w:rPr>
          <w:w w:val="105"/>
        </w:rPr>
        <w:t>of</w:t>
      </w:r>
      <w:r>
        <w:rPr>
          <w:spacing w:val="-13"/>
          <w:w w:val="105"/>
        </w:rPr>
        <w:t xml:space="preserve"> </w:t>
      </w:r>
      <w:r>
        <w:rPr>
          <w:w w:val="105"/>
        </w:rPr>
        <w:t>Education Q1 Nursing Education Programs with NCLEX pass rates below 80%</w:t>
      </w:r>
    </w:p>
    <w:p w14:paraId="33CA8E98" w14:textId="77777777" w:rsidR="00D53BE6" w:rsidRDefault="00D53BE6">
      <w:pPr>
        <w:pStyle w:val="BodyText"/>
        <w:spacing w:line="244" w:lineRule="auto"/>
        <w:sectPr w:rsidR="00D53BE6">
          <w:pgSz w:w="12160" w:h="15920"/>
          <w:pgMar w:top="1240" w:right="1700" w:bottom="1240" w:left="850" w:header="0" w:footer="983" w:gutter="0"/>
          <w:cols w:space="720"/>
        </w:sectPr>
      </w:pPr>
    </w:p>
    <w:p w14:paraId="7CCD333C" w14:textId="77777777" w:rsidR="00D53BE6" w:rsidRDefault="00000000">
      <w:pPr>
        <w:spacing w:before="74"/>
        <w:ind w:left="137"/>
        <w:rPr>
          <w:b/>
          <w:sz w:val="23"/>
        </w:rPr>
      </w:pPr>
      <w:r>
        <w:rPr>
          <w:b/>
          <w:spacing w:val="-2"/>
          <w:w w:val="105"/>
          <w:sz w:val="23"/>
          <w:u w:val="thick"/>
        </w:rPr>
        <w:lastRenderedPageBreak/>
        <w:t>DISCUSSION:</w:t>
      </w:r>
    </w:p>
    <w:p w14:paraId="673372B7" w14:textId="77777777" w:rsidR="00D53BE6" w:rsidRDefault="00000000">
      <w:pPr>
        <w:ind w:left="136"/>
        <w:rPr>
          <w:sz w:val="24"/>
        </w:rPr>
      </w:pPr>
      <w:r>
        <w:rPr>
          <w:sz w:val="24"/>
        </w:rPr>
        <w:t>C.</w:t>
      </w:r>
      <w:r>
        <w:rPr>
          <w:spacing w:val="-5"/>
          <w:sz w:val="24"/>
        </w:rPr>
        <w:t xml:space="preserve"> </w:t>
      </w:r>
      <w:r>
        <w:rPr>
          <w:sz w:val="24"/>
        </w:rPr>
        <w:t>Walsh</w:t>
      </w:r>
      <w:r>
        <w:rPr>
          <w:spacing w:val="7"/>
          <w:sz w:val="24"/>
        </w:rPr>
        <w:t xml:space="preserve"> </w:t>
      </w:r>
      <w:r>
        <w:rPr>
          <w:sz w:val="24"/>
        </w:rPr>
        <w:t>was</w:t>
      </w:r>
      <w:r>
        <w:rPr>
          <w:spacing w:val="-7"/>
          <w:sz w:val="24"/>
        </w:rPr>
        <w:t xml:space="preserve"> </w:t>
      </w:r>
      <w:r>
        <w:rPr>
          <w:sz w:val="24"/>
        </w:rPr>
        <w:t>available</w:t>
      </w:r>
      <w:r>
        <w:rPr>
          <w:spacing w:val="2"/>
          <w:sz w:val="24"/>
        </w:rPr>
        <w:t xml:space="preserve"> </w:t>
      </w:r>
      <w:r>
        <w:rPr>
          <w:sz w:val="24"/>
        </w:rPr>
        <w:t>for</w:t>
      </w:r>
      <w:r>
        <w:rPr>
          <w:spacing w:val="-9"/>
          <w:sz w:val="24"/>
        </w:rPr>
        <w:t xml:space="preserve"> </w:t>
      </w:r>
      <w:r>
        <w:rPr>
          <w:spacing w:val="-2"/>
          <w:sz w:val="24"/>
        </w:rPr>
        <w:t>questions.</w:t>
      </w:r>
    </w:p>
    <w:p w14:paraId="3BC4C24E" w14:textId="77777777" w:rsidR="00D53BE6" w:rsidRDefault="00D53BE6">
      <w:pPr>
        <w:pStyle w:val="BodyText"/>
        <w:spacing w:before="31"/>
      </w:pPr>
    </w:p>
    <w:p w14:paraId="065EEC6D" w14:textId="77777777" w:rsidR="00D53BE6" w:rsidRDefault="00000000">
      <w:pPr>
        <w:ind w:left="138"/>
        <w:rPr>
          <w:b/>
          <w:sz w:val="23"/>
        </w:rPr>
      </w:pPr>
      <w:r>
        <w:rPr>
          <w:b/>
          <w:spacing w:val="-2"/>
          <w:w w:val="105"/>
          <w:sz w:val="23"/>
          <w:u w:val="thick"/>
        </w:rPr>
        <w:t>ACTION:</w:t>
      </w:r>
    </w:p>
    <w:p w14:paraId="02A0CD05" w14:textId="77777777" w:rsidR="00D53BE6" w:rsidRDefault="00000000">
      <w:pPr>
        <w:spacing w:before="5"/>
        <w:ind w:left="135"/>
        <w:rPr>
          <w:sz w:val="24"/>
        </w:rPr>
      </w:pPr>
      <w:proofErr w:type="gramStart"/>
      <w:r>
        <w:rPr>
          <w:w w:val="105"/>
          <w:sz w:val="24"/>
        </w:rPr>
        <w:t>So</w:t>
      </w:r>
      <w:proofErr w:type="gramEnd"/>
      <w:r>
        <w:rPr>
          <w:spacing w:val="-14"/>
          <w:w w:val="105"/>
          <w:sz w:val="24"/>
        </w:rPr>
        <w:t xml:space="preserve"> </w:t>
      </w:r>
      <w:r>
        <w:rPr>
          <w:spacing w:val="-2"/>
          <w:w w:val="105"/>
          <w:sz w:val="24"/>
        </w:rPr>
        <w:t>noted.</w:t>
      </w:r>
    </w:p>
    <w:p w14:paraId="6DE5EDDD" w14:textId="77777777" w:rsidR="00D53BE6" w:rsidRDefault="00D53BE6">
      <w:pPr>
        <w:pStyle w:val="BodyText"/>
        <w:spacing w:before="58"/>
        <w:rPr>
          <w:sz w:val="24"/>
        </w:rPr>
      </w:pPr>
    </w:p>
    <w:p w14:paraId="28E32835" w14:textId="77777777" w:rsidR="00D53BE6" w:rsidRDefault="00000000">
      <w:pPr>
        <w:spacing w:line="275" w:lineRule="exact"/>
        <w:ind w:left="136"/>
        <w:rPr>
          <w:sz w:val="24"/>
        </w:rPr>
      </w:pPr>
      <w:r>
        <w:rPr>
          <w:noProof/>
          <w:sz w:val="24"/>
        </w:rPr>
        <mc:AlternateContent>
          <mc:Choice Requires="wpg">
            <w:drawing>
              <wp:anchor distT="0" distB="0" distL="0" distR="0" simplePos="0" relativeHeight="487084032" behindDoc="1" locked="0" layoutInCell="1" allowOverlap="1" wp14:anchorId="04D0E30B" wp14:editId="5CA2D3C4">
                <wp:simplePos x="0" y="0"/>
                <wp:positionH relativeFrom="page">
                  <wp:posOffset>598351</wp:posOffset>
                </wp:positionH>
                <wp:positionV relativeFrom="paragraph">
                  <wp:posOffset>-37429</wp:posOffset>
                </wp:positionV>
                <wp:extent cx="6567170" cy="38798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7170" cy="387985"/>
                          <a:chOff x="0" y="0"/>
                          <a:chExt cx="6567170" cy="387985"/>
                        </a:xfrm>
                      </wpg:grpSpPr>
                      <wps:wsp>
                        <wps:cNvPr id="14" name="Graphic 14"/>
                        <wps:cNvSpPr/>
                        <wps:spPr>
                          <a:xfrm>
                            <a:off x="4389949" y="0"/>
                            <a:ext cx="1270" cy="387985"/>
                          </a:xfrm>
                          <a:custGeom>
                            <a:avLst/>
                            <a:gdLst/>
                            <a:ahLst/>
                            <a:cxnLst/>
                            <a:rect l="l" t="t" r="r" b="b"/>
                            <a:pathLst>
                              <a:path h="387985">
                                <a:moveTo>
                                  <a:pt x="0" y="387563"/>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5" name="Graphic 15"/>
                        <wps:cNvSpPr/>
                        <wps:spPr>
                          <a:xfrm>
                            <a:off x="0" y="21361"/>
                            <a:ext cx="6567170" cy="1270"/>
                          </a:xfrm>
                          <a:custGeom>
                            <a:avLst/>
                            <a:gdLst/>
                            <a:ahLst/>
                            <a:cxnLst/>
                            <a:rect l="l" t="t" r="r" b="b"/>
                            <a:pathLst>
                              <a:path w="6567170">
                                <a:moveTo>
                                  <a:pt x="0" y="0"/>
                                </a:moveTo>
                                <a:lnTo>
                                  <a:pt x="6566606" y="0"/>
                                </a:lnTo>
                              </a:path>
                            </a:pathLst>
                          </a:custGeom>
                          <a:ln w="2136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9DCF0B" id="Group 13" o:spid="_x0000_s1026" style="position:absolute;margin-left:47.1pt;margin-top:-2.95pt;width:517.1pt;height:30.55pt;z-index:-16232448;mso-wrap-distance-left:0;mso-wrap-distance-right:0;mso-position-horizontal-relative:page" coordsize="65671,3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XJPxAIAAHMIAAAOAAAAZHJzL2Uyb0RvYy54bWzslk1vGyEQhu+V+h8Q92a9dryxV1lHVdJY&#10;laIkUlz1jFn2Q2WBAvY6/74D7IcTV1WVtrf6gAZmgOGdB9aXV4eGoz3TppYiw/HZBCMmqMxrUWb4&#10;y+b2wwIjY4nICZeCZfiZGXy1ev/uslUpm8pK8pxpBIsIk7Yqw5W1Ko0iQyvWEHMmFRPgLKRuiIWu&#10;LqNckxZWb3g0nUySqJU6V1pSZgyM3gQnXvn1i4JR+1AUhlnEMwy5Wd9q325dG60uSVpqoqqadmmQ&#10;N2TRkFrApsNSN8QStNP1yVJNTbU0srBnVDaRLIqaMn8GOE08eXWatZY75c9Spm2pBplA2lc6vXlZ&#10;er9fa/WkHnXIHsw7Sb8Z0CVqVZke+12/HIMPhW7cJDgEOnhFnwdF2cEiCoPJPLmIL0B4Cr7Z4mK5&#10;mAfJaQV1OZlGq0+/nhiRNGzrkxuSaRXQY0aBzJ8J9FQRxbzuxgnwqFGdA9znGAnSAMTrjhcYAZ3c&#10;5hDlNOx6ppPzlULns8Vyeb7E6FSneHoq0nBWktKdsWsmvdxkf2dswDbvLVL1Fj2I3tQAv8Oee+wt&#10;RoC9xgiw34YaKGLdPFdDZ6JqKJEbauSebaR32rFQUMN5MnPzIb0xhIvTUH+5ICr4wHCb+HnDxjB4&#10;fDQuUAvMxJO5v0tG8jq/rTl3SRhdbq+5RnvibrL/dVm8CFPa2BtiqhDnXV0YFx5pk4bquKptZf4M&#10;xW2hnBk233dEM4z4ZwH4uLeiN3RvbHtDW34t/Yvi9YE9N4evRCvkts+wBfzvZU8RSfuSOQ2GWDdT&#10;yI87K4va1ROI7jPqOkB0oOvfoz0/Qdvf099GG+QCqKfxLIkDWz99ADzlAZ3+ahyXv5cJXtG/TLaj&#10;qnuJnOwjt+oI7Z7X0fuSalghSSbJeH3fwHZQyPP8H26Puf+ygfXi03nc91Hjf4XVDwAAAP//AwBQ&#10;SwMEFAAGAAgAAAAhAOlPtQTgAAAACQEAAA8AAABkcnMvZG93bnJldi54bWxMj0FLw0AUhO+C/2F5&#10;grd2k9hIG7MppainItgK4u01+5qEZt+G7DZJ/73bkx6HGWa+ydeTacVAvWssK4jnEQji0uqGKwVf&#10;h7fZEoTzyBpby6TgSg7Wxf1djpm2I3/SsPeVCCXsMlRQe99lUrqyJoNubjvi4J1sb9AH2VdS9ziG&#10;ctPKJIqepcGGw0KNHW1rKs/7i1HwPuK4eYpfh935tL3+HNKP711MSj0+TJsXEJ4m/xeGG35AhyIw&#10;He2FtROtgtUiCUkFs3QF4ubHyXIB4qggTROQRS7/Pyh+AQAA//8DAFBLAQItABQABgAIAAAAIQC2&#10;gziS/gAAAOEBAAATAAAAAAAAAAAAAAAAAAAAAABbQ29udGVudF9UeXBlc10ueG1sUEsBAi0AFAAG&#10;AAgAAAAhADj9If/WAAAAlAEAAAsAAAAAAAAAAAAAAAAALwEAAF9yZWxzLy5yZWxzUEsBAi0AFAAG&#10;AAgAAAAhAImZck/EAgAAcwgAAA4AAAAAAAAAAAAAAAAALgIAAGRycy9lMm9Eb2MueG1sUEsBAi0A&#10;FAAGAAgAAAAhAOlPtQTgAAAACQEAAA8AAAAAAAAAAAAAAAAAHgUAAGRycy9kb3ducmV2LnhtbFBL&#10;BQYAAAAABAAEAPMAAAArBgAAAAA=&#10;">
                <v:shape id="Graphic 14" o:spid="_x0000_s1027" style="position:absolute;left:43899;width:13;height:3879;visibility:visible;mso-wrap-style:square;v-text-anchor:top" coordsize="1270,38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r3SwwAAANsAAAAPAAAAZHJzL2Rvd25yZXYueG1sRE/NasJA&#10;EL4XfIdlBC/FbGpLaWNWCUVBih6a+gBDdppEs7MhuybRp+8WCt7m4/uddD2aRvTUudqygqcoBkFc&#10;WF1zqeD4vZ2/gXAeWWNjmRRcycF6NXlIMdF24C/qc1+KEMIuQQWV920ipSsqMugi2xIH7sd2Bn2A&#10;XSl1h0MIN41cxPGrNFhzaKiwpY+KinN+MQoe8/3mdsv2mT49X86HQ/7+WZNXajYdsyUIT6O/i//d&#10;Ox3mv8DfL+EAufoFAAD//wMAUEsBAi0AFAAGAAgAAAAhANvh9svuAAAAhQEAABMAAAAAAAAAAAAA&#10;AAAAAAAAAFtDb250ZW50X1R5cGVzXS54bWxQSwECLQAUAAYACAAAACEAWvQsW78AAAAVAQAACwAA&#10;AAAAAAAAAAAAAAAfAQAAX3JlbHMvLnJlbHNQSwECLQAUAAYACAAAACEAW1a90sMAAADbAAAADwAA&#10;AAAAAAAAAAAAAAAHAgAAZHJzL2Rvd25yZXYueG1sUEsFBgAAAAADAAMAtwAAAPcCAAAAAA==&#10;" path="m,387563l,e" filled="f" strokeweight=".16958mm">
                  <v:path arrowok="t"/>
                </v:shape>
                <v:shape id="Graphic 15" o:spid="_x0000_s1028" style="position:absolute;top:213;width:65671;height:13;visibility:visible;mso-wrap-style:square;v-text-anchor:top" coordsize="6567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3pvgAAANsAAAAPAAAAZHJzL2Rvd25yZXYueG1sRE/LqsIw&#10;EN0L/kMY4e40VahoNYoPvLi1Cm6HZmyLzaQ0sfberzeC4G4O5znLdWcq0VLjSssKxqMIBHFmdcm5&#10;gsv5MJyBcB5ZY2WZFPyRg/Wq31tiou2TT9SmPhchhF2CCgrv60RKlxVk0I1sTRy4m20M+gCbXOoG&#10;nyHcVHISRVNpsOTQUGBNu4Kye/owCqb3ebr935r8irG/7s/H33YcG6V+Bt1mAcJT57/ij/uow/wY&#10;3r+EA+TqBQAA//8DAFBLAQItABQABgAIAAAAIQDb4fbL7gAAAIUBAAATAAAAAAAAAAAAAAAAAAAA&#10;AABbQ29udGVudF9UeXBlc10ueG1sUEsBAi0AFAAGAAgAAAAhAFr0LFu/AAAAFQEAAAsAAAAAAAAA&#10;AAAAAAAAHwEAAF9yZWxzLy5yZWxzUEsBAi0AFAAGAAgAAAAhAMweLem+AAAA2wAAAA8AAAAAAAAA&#10;AAAAAAAABwIAAGRycy9kb3ducmV2LnhtbFBLBQYAAAAAAwADALcAAADyAgAAAAA=&#10;" path="m,l6566606,e" filled="f" strokeweight=".59336mm">
                  <v:path arrowok="t"/>
                </v:shape>
                <w10:wrap anchorx="page"/>
              </v:group>
            </w:pict>
          </mc:Fallback>
        </mc:AlternateContent>
      </w:r>
      <w:r>
        <w:rPr>
          <w:b/>
          <w:sz w:val="23"/>
          <w:u w:val="thick"/>
        </w:rPr>
        <w:t>TOPIC:</w:t>
      </w:r>
      <w:r>
        <w:rPr>
          <w:b/>
          <w:spacing w:val="43"/>
          <w:sz w:val="23"/>
        </w:rPr>
        <w:t xml:space="preserve"> </w:t>
      </w:r>
      <w:r>
        <w:rPr>
          <w:spacing w:val="-2"/>
          <w:sz w:val="24"/>
        </w:rPr>
        <w:t>Education</w:t>
      </w:r>
    </w:p>
    <w:p w14:paraId="2D8A3978" w14:textId="77777777" w:rsidR="00D53BE6" w:rsidRDefault="00000000">
      <w:pPr>
        <w:spacing w:line="274" w:lineRule="exact"/>
        <w:ind w:left="140"/>
        <w:rPr>
          <w:sz w:val="24"/>
        </w:rPr>
      </w:pPr>
      <w:r>
        <w:rPr>
          <w:sz w:val="24"/>
        </w:rPr>
        <w:t>244</w:t>
      </w:r>
      <w:r>
        <w:rPr>
          <w:spacing w:val="-3"/>
          <w:sz w:val="24"/>
        </w:rPr>
        <w:t xml:space="preserve"> </w:t>
      </w:r>
      <w:r>
        <w:rPr>
          <w:sz w:val="24"/>
        </w:rPr>
        <w:t>CMR 6.05</w:t>
      </w:r>
      <w:r>
        <w:rPr>
          <w:spacing w:val="-5"/>
          <w:sz w:val="24"/>
        </w:rPr>
        <w:t xml:space="preserve"> </w:t>
      </w:r>
      <w:r>
        <w:rPr>
          <w:sz w:val="24"/>
        </w:rPr>
        <w:t>(2)</w:t>
      </w:r>
      <w:r>
        <w:rPr>
          <w:spacing w:val="-8"/>
          <w:sz w:val="24"/>
        </w:rPr>
        <w:t xml:space="preserve"> </w:t>
      </w:r>
      <w:r>
        <w:rPr>
          <w:sz w:val="24"/>
        </w:rPr>
        <w:t>Initial</w:t>
      </w:r>
      <w:r>
        <w:rPr>
          <w:spacing w:val="10"/>
          <w:sz w:val="24"/>
        </w:rPr>
        <w:t xml:space="preserve"> </w:t>
      </w:r>
      <w:r>
        <w:rPr>
          <w:spacing w:val="-2"/>
          <w:sz w:val="24"/>
        </w:rPr>
        <w:t>Approval</w:t>
      </w:r>
    </w:p>
    <w:p w14:paraId="2ACB7D9F" w14:textId="4CCBD864" w:rsidR="00D53BE6" w:rsidRDefault="00000000">
      <w:pPr>
        <w:spacing w:line="247" w:lineRule="auto"/>
        <w:ind w:left="141" w:hanging="1"/>
        <w:rPr>
          <w:sz w:val="24"/>
        </w:rPr>
      </w:pPr>
      <w:r>
        <w:rPr>
          <w:sz w:val="24"/>
        </w:rPr>
        <w:t>Curry College,</w:t>
      </w:r>
      <w:r>
        <w:rPr>
          <w:spacing w:val="-5"/>
          <w:sz w:val="24"/>
        </w:rPr>
        <w:t xml:space="preserve"> </w:t>
      </w:r>
      <w:r>
        <w:rPr>
          <w:sz w:val="24"/>
        </w:rPr>
        <w:t>Associate Science in</w:t>
      </w:r>
      <w:r>
        <w:rPr>
          <w:spacing w:val="-7"/>
          <w:sz w:val="24"/>
        </w:rPr>
        <w:t xml:space="preserve"> </w:t>
      </w:r>
      <w:r>
        <w:rPr>
          <w:sz w:val="24"/>
        </w:rPr>
        <w:t>Nursing Program</w:t>
      </w:r>
      <w:r>
        <w:rPr>
          <w:spacing w:val="-13"/>
          <w:sz w:val="24"/>
        </w:rPr>
        <w:t xml:space="preserve"> </w:t>
      </w:r>
      <w:r>
        <w:rPr>
          <w:sz w:val="24"/>
        </w:rPr>
        <w:t>-</w:t>
      </w:r>
      <w:r>
        <w:rPr>
          <w:spacing w:val="40"/>
          <w:sz w:val="24"/>
        </w:rPr>
        <w:t xml:space="preserve"> </w:t>
      </w:r>
      <w:r>
        <w:rPr>
          <w:sz w:val="24"/>
        </w:rPr>
        <w:t xml:space="preserve">Represented </w:t>
      </w:r>
      <w:proofErr w:type="spellStart"/>
      <w:r>
        <w:rPr>
          <w:sz w:val="24"/>
        </w:rPr>
        <w:t>b</w:t>
      </w:r>
      <w:proofErr w:type="spellEnd"/>
      <w:r>
        <w:rPr>
          <w:spacing w:val="80"/>
          <w:sz w:val="24"/>
        </w:rPr>
        <w:t xml:space="preserve"> </w:t>
      </w:r>
      <w:r>
        <w:rPr>
          <w:sz w:val="24"/>
        </w:rPr>
        <w:t>Dean</w:t>
      </w:r>
      <w:r>
        <w:rPr>
          <w:spacing w:val="-9"/>
          <w:sz w:val="24"/>
        </w:rPr>
        <w:t xml:space="preserve"> </w:t>
      </w:r>
      <w:r>
        <w:rPr>
          <w:sz w:val="24"/>
        </w:rPr>
        <w:t>M.</w:t>
      </w:r>
      <w:r>
        <w:rPr>
          <w:spacing w:val="-7"/>
          <w:sz w:val="24"/>
        </w:rPr>
        <w:t xml:space="preserve"> </w:t>
      </w:r>
      <w:r>
        <w:rPr>
          <w:sz w:val="24"/>
        </w:rPr>
        <w:t>McMahon-Curry</w:t>
      </w:r>
      <w:r>
        <w:rPr>
          <w:spacing w:val="21"/>
          <w:sz w:val="24"/>
        </w:rPr>
        <w:t xml:space="preserve"> </w:t>
      </w:r>
      <w:r>
        <w:rPr>
          <w:sz w:val="24"/>
        </w:rPr>
        <w:t>and President J. Gonzalez, present via Zoom Audio and Video</w:t>
      </w:r>
    </w:p>
    <w:p w14:paraId="5B9F0C1C" w14:textId="77777777" w:rsidR="00D53BE6" w:rsidRDefault="00D53BE6">
      <w:pPr>
        <w:pStyle w:val="BodyText"/>
        <w:spacing w:before="5"/>
        <w:rPr>
          <w:sz w:val="24"/>
        </w:rPr>
      </w:pPr>
    </w:p>
    <w:p w14:paraId="7FA075B8" w14:textId="77777777" w:rsidR="00D53BE6" w:rsidRDefault="00000000">
      <w:pPr>
        <w:ind w:left="142"/>
        <w:rPr>
          <w:b/>
          <w:sz w:val="23"/>
        </w:rPr>
      </w:pPr>
      <w:r>
        <w:rPr>
          <w:b/>
          <w:spacing w:val="-2"/>
          <w:w w:val="105"/>
          <w:sz w:val="23"/>
          <w:u w:val="thick"/>
        </w:rPr>
        <w:t>DISCUSSION:</w:t>
      </w:r>
    </w:p>
    <w:p w14:paraId="49D11518" w14:textId="77777777" w:rsidR="00D53BE6" w:rsidRDefault="00000000">
      <w:pPr>
        <w:tabs>
          <w:tab w:val="left" w:pos="7124"/>
        </w:tabs>
        <w:ind w:left="141"/>
        <w:rPr>
          <w:sz w:val="24"/>
        </w:rPr>
      </w:pPr>
      <w:r>
        <w:rPr>
          <w:sz w:val="24"/>
        </w:rPr>
        <w:t>C.</w:t>
      </w:r>
      <w:r>
        <w:rPr>
          <w:spacing w:val="-15"/>
          <w:sz w:val="24"/>
        </w:rPr>
        <w:t xml:space="preserve"> </w:t>
      </w:r>
      <w:r>
        <w:rPr>
          <w:sz w:val="24"/>
        </w:rPr>
        <w:t>Walsh</w:t>
      </w:r>
      <w:r>
        <w:rPr>
          <w:spacing w:val="-4"/>
          <w:sz w:val="24"/>
        </w:rPr>
        <w:t xml:space="preserve"> </w:t>
      </w:r>
      <w:r>
        <w:rPr>
          <w:sz w:val="24"/>
        </w:rPr>
        <w:t>summarized</w:t>
      </w:r>
      <w:r>
        <w:rPr>
          <w:spacing w:val="3"/>
          <w:sz w:val="24"/>
        </w:rPr>
        <w:t xml:space="preserve"> </w:t>
      </w:r>
      <w:r>
        <w:rPr>
          <w:sz w:val="24"/>
        </w:rPr>
        <w:t>her</w:t>
      </w:r>
      <w:r>
        <w:rPr>
          <w:spacing w:val="-8"/>
          <w:sz w:val="24"/>
        </w:rPr>
        <w:t xml:space="preserve"> </w:t>
      </w:r>
      <w:r>
        <w:rPr>
          <w:sz w:val="24"/>
        </w:rPr>
        <w:t>previously</w:t>
      </w:r>
      <w:r>
        <w:rPr>
          <w:spacing w:val="3"/>
          <w:sz w:val="24"/>
        </w:rPr>
        <w:t xml:space="preserve"> </w:t>
      </w:r>
      <w:r>
        <w:rPr>
          <w:sz w:val="24"/>
        </w:rPr>
        <w:t>distributed</w:t>
      </w:r>
      <w:r>
        <w:rPr>
          <w:spacing w:val="9"/>
          <w:sz w:val="24"/>
        </w:rPr>
        <w:t xml:space="preserve"> </w:t>
      </w:r>
      <w:r>
        <w:rPr>
          <w:sz w:val="24"/>
        </w:rPr>
        <w:t>memorandum</w:t>
      </w:r>
      <w:r>
        <w:rPr>
          <w:spacing w:val="7"/>
          <w:sz w:val="24"/>
        </w:rPr>
        <w:t xml:space="preserve"> </w:t>
      </w:r>
      <w:r>
        <w:rPr>
          <w:sz w:val="24"/>
        </w:rPr>
        <w:t>and</w:t>
      </w:r>
      <w:r>
        <w:rPr>
          <w:spacing w:val="-8"/>
          <w:sz w:val="24"/>
        </w:rPr>
        <w:t xml:space="preserve"> </w:t>
      </w:r>
      <w:r>
        <w:rPr>
          <w:spacing w:val="-10"/>
          <w:sz w:val="24"/>
        </w:rPr>
        <w:t>a</w:t>
      </w:r>
      <w:r>
        <w:rPr>
          <w:sz w:val="24"/>
        </w:rPr>
        <w:tab/>
      </w:r>
      <w:proofErr w:type="spellStart"/>
      <w:r>
        <w:rPr>
          <w:sz w:val="24"/>
        </w:rPr>
        <w:t>hed</w:t>
      </w:r>
      <w:proofErr w:type="spellEnd"/>
      <w:r>
        <w:rPr>
          <w:spacing w:val="-3"/>
          <w:sz w:val="24"/>
        </w:rPr>
        <w:t xml:space="preserve"> </w:t>
      </w:r>
      <w:r>
        <w:rPr>
          <w:sz w:val="24"/>
        </w:rPr>
        <w:t>exhibits</w:t>
      </w:r>
      <w:r>
        <w:rPr>
          <w:spacing w:val="4"/>
          <w:sz w:val="24"/>
        </w:rPr>
        <w:t xml:space="preserve"> </w:t>
      </w:r>
      <w:r>
        <w:rPr>
          <w:sz w:val="24"/>
        </w:rPr>
        <w:t>to</w:t>
      </w:r>
      <w:r>
        <w:rPr>
          <w:spacing w:val="-10"/>
          <w:sz w:val="24"/>
        </w:rPr>
        <w:t xml:space="preserve"> </w:t>
      </w:r>
      <w:r>
        <w:rPr>
          <w:sz w:val="24"/>
        </w:rPr>
        <w:t>the</w:t>
      </w:r>
      <w:r>
        <w:rPr>
          <w:spacing w:val="-3"/>
          <w:sz w:val="24"/>
        </w:rPr>
        <w:t xml:space="preserve"> </w:t>
      </w:r>
      <w:r>
        <w:rPr>
          <w:spacing w:val="-2"/>
          <w:sz w:val="24"/>
        </w:rPr>
        <w:t>Board.</w:t>
      </w:r>
    </w:p>
    <w:p w14:paraId="7523204B" w14:textId="77777777" w:rsidR="00D53BE6" w:rsidRDefault="00D53BE6">
      <w:pPr>
        <w:pStyle w:val="BodyText"/>
        <w:spacing w:before="1"/>
        <w:rPr>
          <w:sz w:val="24"/>
        </w:rPr>
      </w:pPr>
    </w:p>
    <w:p w14:paraId="5F9AD0A2" w14:textId="77777777" w:rsidR="00D53BE6" w:rsidRDefault="00000000">
      <w:pPr>
        <w:tabs>
          <w:tab w:val="left" w:pos="7093"/>
          <w:tab w:val="left" w:pos="7413"/>
        </w:tabs>
        <w:ind w:left="128" w:right="141" w:firstLine="3"/>
        <w:rPr>
          <w:sz w:val="24"/>
        </w:rPr>
      </w:pPr>
      <w:r>
        <w:rPr>
          <w:sz w:val="24"/>
        </w:rPr>
        <w:t>M. McMahon-Curry</w:t>
      </w:r>
      <w:r>
        <w:rPr>
          <w:spacing w:val="40"/>
          <w:sz w:val="24"/>
        </w:rPr>
        <w:t xml:space="preserve"> </w:t>
      </w:r>
      <w:r>
        <w:rPr>
          <w:sz w:val="24"/>
        </w:rPr>
        <w:t>stated that there was a lot of collaboration with L</w:t>
      </w:r>
      <w:r>
        <w:rPr>
          <w:sz w:val="24"/>
        </w:rPr>
        <w:tab/>
      </w:r>
      <w:r>
        <w:rPr>
          <w:spacing w:val="-26"/>
          <w:sz w:val="24"/>
        </w:rPr>
        <w:t xml:space="preserve"> </w:t>
      </w:r>
      <w:proofErr w:type="spellStart"/>
      <w:r>
        <w:rPr>
          <w:sz w:val="24"/>
        </w:rPr>
        <w:t>oure</w:t>
      </w:r>
      <w:proofErr w:type="spellEnd"/>
      <w:r>
        <w:rPr>
          <w:sz w:val="24"/>
        </w:rPr>
        <w:t xml:space="preserve"> and it was a process that was shared and thoughtful. J. Gonzalez thanked the Board for </w:t>
      </w:r>
      <w:proofErr w:type="gramStart"/>
      <w:r>
        <w:rPr>
          <w:sz w:val="24"/>
        </w:rPr>
        <w:t>hearing</w:t>
      </w:r>
      <w:r>
        <w:rPr>
          <w:sz w:val="24"/>
        </w:rPr>
        <w:tab/>
        <w:t>is</w:t>
      </w:r>
      <w:proofErr w:type="gramEnd"/>
      <w:r>
        <w:rPr>
          <w:sz w:val="24"/>
        </w:rPr>
        <w:t xml:space="preserve"> matter today. J. Gonzalez stated that this is</w:t>
      </w:r>
      <w:r>
        <w:rPr>
          <w:spacing w:val="-4"/>
          <w:sz w:val="24"/>
        </w:rPr>
        <w:t xml:space="preserve"> </w:t>
      </w:r>
      <w:r>
        <w:rPr>
          <w:sz w:val="24"/>
        </w:rPr>
        <w:t>about the</w:t>
      </w:r>
      <w:r>
        <w:rPr>
          <w:spacing w:val="-1"/>
          <w:sz w:val="24"/>
        </w:rPr>
        <w:t xml:space="preserve"> </w:t>
      </w:r>
      <w:r>
        <w:rPr>
          <w:sz w:val="24"/>
        </w:rPr>
        <w:t>sustainability</w:t>
      </w:r>
      <w:r>
        <w:rPr>
          <w:spacing w:val="-1"/>
          <w:sz w:val="24"/>
        </w:rPr>
        <w:t xml:space="preserve"> </w:t>
      </w:r>
      <w:r>
        <w:rPr>
          <w:sz w:val="24"/>
        </w:rPr>
        <w:t xml:space="preserve">of the </w:t>
      </w:r>
      <w:proofErr w:type="gramStart"/>
      <w:r>
        <w:rPr>
          <w:sz w:val="24"/>
        </w:rPr>
        <w:t>Associate's Degree</w:t>
      </w:r>
      <w:proofErr w:type="gramEnd"/>
      <w:r>
        <w:rPr>
          <w:sz w:val="24"/>
        </w:rPr>
        <w:t xml:space="preserve"> </w:t>
      </w:r>
      <w:proofErr w:type="spellStart"/>
      <w:r>
        <w:rPr>
          <w:sz w:val="24"/>
        </w:rPr>
        <w:t>pro</w:t>
      </w:r>
      <w:r>
        <w:rPr>
          <w:spacing w:val="80"/>
          <w:w w:val="150"/>
          <w:sz w:val="24"/>
        </w:rPr>
        <w:t xml:space="preserve"> </w:t>
      </w:r>
      <w:r>
        <w:rPr>
          <w:sz w:val="24"/>
        </w:rPr>
        <w:t>am</w:t>
      </w:r>
      <w:proofErr w:type="spellEnd"/>
      <w:r>
        <w:rPr>
          <w:spacing w:val="-3"/>
          <w:sz w:val="24"/>
        </w:rPr>
        <w:t xml:space="preserve"> </w:t>
      </w:r>
      <w:r>
        <w:rPr>
          <w:sz w:val="24"/>
        </w:rPr>
        <w:t>and continues to feed the critical workforce pipeline need that exists. J. Gonzalez stated that this</w:t>
      </w:r>
      <w:r>
        <w:rPr>
          <w:spacing w:val="40"/>
          <w:sz w:val="24"/>
        </w:rPr>
        <w:t xml:space="preserve"> </w:t>
      </w:r>
      <w:r>
        <w:rPr>
          <w:sz w:val="24"/>
        </w:rPr>
        <w:t>•</w:t>
      </w:r>
      <w:r>
        <w:rPr>
          <w:sz w:val="24"/>
        </w:rPr>
        <w:tab/>
      </w:r>
      <w:r>
        <w:rPr>
          <w:sz w:val="24"/>
        </w:rPr>
        <w:tab/>
        <w:t>serve a diverse student population of working adults. J.</w:t>
      </w:r>
      <w:r>
        <w:rPr>
          <w:spacing w:val="-3"/>
          <w:sz w:val="24"/>
        </w:rPr>
        <w:t xml:space="preserve"> </w:t>
      </w:r>
      <w:r>
        <w:rPr>
          <w:sz w:val="24"/>
        </w:rPr>
        <w:t>Gonzalez stated that the Program ism</w:t>
      </w:r>
      <w:r>
        <w:rPr>
          <w:spacing w:val="80"/>
          <w:sz w:val="24"/>
        </w:rPr>
        <w:t xml:space="preserve"> </w:t>
      </w:r>
      <w:proofErr w:type="spellStart"/>
      <w:r>
        <w:rPr>
          <w:sz w:val="24"/>
        </w:rPr>
        <w:t>intaining</w:t>
      </w:r>
      <w:proofErr w:type="spellEnd"/>
      <w:r>
        <w:rPr>
          <w:sz w:val="24"/>
        </w:rPr>
        <w:t xml:space="preserve"> Laboure's outreach strategy, so the</w:t>
      </w:r>
      <w:r>
        <w:rPr>
          <w:spacing w:val="-2"/>
          <w:sz w:val="24"/>
        </w:rPr>
        <w:t xml:space="preserve"> </w:t>
      </w:r>
      <w:r>
        <w:rPr>
          <w:sz w:val="24"/>
        </w:rPr>
        <w:t>same population of</w:t>
      </w:r>
      <w:r>
        <w:rPr>
          <w:spacing w:val="-1"/>
          <w:sz w:val="24"/>
        </w:rPr>
        <w:t xml:space="preserve"> </w:t>
      </w:r>
      <w:r>
        <w:rPr>
          <w:sz w:val="24"/>
        </w:rPr>
        <w:t>students is being reached. J.</w:t>
      </w:r>
      <w:r>
        <w:rPr>
          <w:spacing w:val="-5"/>
          <w:sz w:val="24"/>
        </w:rPr>
        <w:t xml:space="preserve"> </w:t>
      </w:r>
      <w:r>
        <w:rPr>
          <w:sz w:val="24"/>
        </w:rPr>
        <w:t>Gonzalez stated the Program is establishing the Laboure Center for Advancing Healthcare Opportunity, which will</w:t>
      </w:r>
      <w:r>
        <w:rPr>
          <w:spacing w:val="-1"/>
          <w:sz w:val="24"/>
        </w:rPr>
        <w:t xml:space="preserve"> </w:t>
      </w:r>
      <w:r>
        <w:rPr>
          <w:sz w:val="24"/>
        </w:rPr>
        <w:t>house</w:t>
      </w:r>
      <w:r>
        <w:rPr>
          <w:spacing w:val="-3"/>
          <w:sz w:val="24"/>
        </w:rPr>
        <w:t xml:space="preserve"> </w:t>
      </w:r>
      <w:r>
        <w:rPr>
          <w:sz w:val="24"/>
        </w:rPr>
        <w:t>the</w:t>
      </w:r>
      <w:r>
        <w:rPr>
          <w:spacing w:val="-3"/>
          <w:sz w:val="24"/>
        </w:rPr>
        <w:t xml:space="preserve"> </w:t>
      </w:r>
      <w:r>
        <w:rPr>
          <w:sz w:val="24"/>
        </w:rPr>
        <w:t>same</w:t>
      </w:r>
      <w:r>
        <w:rPr>
          <w:spacing w:val="-2"/>
          <w:sz w:val="24"/>
        </w:rPr>
        <w:t xml:space="preserve"> </w:t>
      </w:r>
      <w:r>
        <w:rPr>
          <w:sz w:val="24"/>
        </w:rPr>
        <w:t>types of</w:t>
      </w:r>
      <w:r>
        <w:rPr>
          <w:spacing w:val="-1"/>
          <w:sz w:val="24"/>
        </w:rPr>
        <w:t xml:space="preserve"> </w:t>
      </w:r>
      <w:proofErr w:type="gramStart"/>
      <w:r>
        <w:rPr>
          <w:sz w:val="24"/>
        </w:rPr>
        <w:t>student</w:t>
      </w:r>
      <w:proofErr w:type="gramEnd"/>
      <w:r>
        <w:rPr>
          <w:sz w:val="24"/>
        </w:rPr>
        <w:t xml:space="preserve"> supports that Laboure provides to a</w:t>
      </w:r>
      <w:r>
        <w:rPr>
          <w:spacing w:val="-1"/>
          <w:sz w:val="24"/>
        </w:rPr>
        <w:t xml:space="preserve"> </w:t>
      </w:r>
      <w:r>
        <w:rPr>
          <w:sz w:val="24"/>
        </w:rPr>
        <w:t>diverse working adult population. J.</w:t>
      </w:r>
      <w:r>
        <w:rPr>
          <w:spacing w:val="-2"/>
          <w:sz w:val="24"/>
        </w:rPr>
        <w:t xml:space="preserve"> </w:t>
      </w:r>
      <w:r>
        <w:rPr>
          <w:sz w:val="24"/>
        </w:rPr>
        <w:t>Gonzalez</w:t>
      </w:r>
      <w:r>
        <w:rPr>
          <w:spacing w:val="21"/>
          <w:sz w:val="24"/>
        </w:rPr>
        <w:t xml:space="preserve"> </w:t>
      </w:r>
      <w:r>
        <w:rPr>
          <w:sz w:val="24"/>
        </w:rPr>
        <w:t>reiterated that</w:t>
      </w:r>
      <w:r>
        <w:rPr>
          <w:spacing w:val="-8"/>
          <w:sz w:val="24"/>
        </w:rPr>
        <w:t xml:space="preserve"> </w:t>
      </w:r>
      <w:r>
        <w:rPr>
          <w:sz w:val="24"/>
        </w:rPr>
        <w:t>the</w:t>
      </w:r>
      <w:r>
        <w:rPr>
          <w:spacing w:val="-3"/>
          <w:sz w:val="24"/>
        </w:rPr>
        <w:t xml:space="preserve"> </w:t>
      </w:r>
      <w:r>
        <w:rPr>
          <w:sz w:val="24"/>
        </w:rPr>
        <w:t>Program is</w:t>
      </w:r>
      <w:r>
        <w:rPr>
          <w:spacing w:val="-9"/>
          <w:sz w:val="24"/>
        </w:rPr>
        <w:t xml:space="preserve"> </w:t>
      </w:r>
      <w:r>
        <w:rPr>
          <w:sz w:val="24"/>
        </w:rPr>
        <w:t>committed to continuing to</w:t>
      </w:r>
      <w:r>
        <w:rPr>
          <w:spacing w:val="-5"/>
          <w:sz w:val="24"/>
        </w:rPr>
        <w:t xml:space="preserve"> </w:t>
      </w:r>
      <w:r>
        <w:rPr>
          <w:sz w:val="24"/>
        </w:rPr>
        <w:t>serve this population. J.</w:t>
      </w:r>
      <w:r>
        <w:rPr>
          <w:spacing w:val="-8"/>
          <w:sz w:val="24"/>
        </w:rPr>
        <w:t xml:space="preserve"> </w:t>
      </w:r>
      <w:r>
        <w:rPr>
          <w:sz w:val="24"/>
        </w:rPr>
        <w:t>Gonzalez thanked Board staff for their diligence and collaboration to ensure</w:t>
      </w:r>
      <w:r>
        <w:rPr>
          <w:spacing w:val="-2"/>
          <w:sz w:val="24"/>
        </w:rPr>
        <w:t xml:space="preserve"> </w:t>
      </w:r>
      <w:r>
        <w:rPr>
          <w:sz w:val="24"/>
        </w:rPr>
        <w:t>the Program did everything they needed to</w:t>
      </w:r>
      <w:r>
        <w:rPr>
          <w:spacing w:val="-4"/>
          <w:sz w:val="24"/>
        </w:rPr>
        <w:t xml:space="preserve"> </w:t>
      </w:r>
      <w:r>
        <w:rPr>
          <w:sz w:val="24"/>
        </w:rPr>
        <w:t>do</w:t>
      </w:r>
      <w:r>
        <w:rPr>
          <w:spacing w:val="-2"/>
          <w:sz w:val="24"/>
        </w:rPr>
        <w:t xml:space="preserve"> </w:t>
      </w:r>
      <w:r>
        <w:rPr>
          <w:sz w:val="24"/>
        </w:rPr>
        <w:t>to comply with the</w:t>
      </w:r>
      <w:r>
        <w:rPr>
          <w:spacing w:val="-6"/>
          <w:sz w:val="24"/>
        </w:rPr>
        <w:t xml:space="preserve"> </w:t>
      </w:r>
      <w:r>
        <w:rPr>
          <w:sz w:val="24"/>
        </w:rPr>
        <w:t>requirements during this</w:t>
      </w:r>
      <w:r>
        <w:rPr>
          <w:spacing w:val="-6"/>
          <w:sz w:val="24"/>
        </w:rPr>
        <w:t xml:space="preserve"> </w:t>
      </w:r>
      <w:r>
        <w:rPr>
          <w:sz w:val="24"/>
        </w:rPr>
        <w:t>transition. H.</w:t>
      </w:r>
      <w:r>
        <w:rPr>
          <w:spacing w:val="-6"/>
          <w:sz w:val="24"/>
        </w:rPr>
        <w:t xml:space="preserve"> </w:t>
      </w:r>
      <w:r>
        <w:rPr>
          <w:sz w:val="24"/>
        </w:rPr>
        <w:t>Cambra</w:t>
      </w:r>
      <w:r>
        <w:rPr>
          <w:spacing w:val="-6"/>
          <w:sz w:val="24"/>
        </w:rPr>
        <w:t xml:space="preserve"> </w:t>
      </w:r>
      <w:r>
        <w:rPr>
          <w:sz w:val="24"/>
        </w:rPr>
        <w:t>thanked C.</w:t>
      </w:r>
      <w:r>
        <w:rPr>
          <w:spacing w:val="-7"/>
          <w:sz w:val="24"/>
        </w:rPr>
        <w:t xml:space="preserve"> </w:t>
      </w:r>
      <w:r>
        <w:rPr>
          <w:sz w:val="24"/>
        </w:rPr>
        <w:t>Walsh for</w:t>
      </w:r>
      <w:r>
        <w:rPr>
          <w:spacing w:val="-7"/>
          <w:sz w:val="24"/>
        </w:rPr>
        <w:t xml:space="preserve"> </w:t>
      </w:r>
      <w:r>
        <w:rPr>
          <w:sz w:val="24"/>
        </w:rPr>
        <w:t>her</w:t>
      </w:r>
      <w:r>
        <w:rPr>
          <w:spacing w:val="-6"/>
          <w:sz w:val="24"/>
        </w:rPr>
        <w:t xml:space="preserve"> </w:t>
      </w:r>
      <w:r>
        <w:rPr>
          <w:sz w:val="24"/>
        </w:rPr>
        <w:t>work in</w:t>
      </w:r>
      <w:r>
        <w:rPr>
          <w:spacing w:val="-10"/>
          <w:sz w:val="24"/>
        </w:rPr>
        <w:t xml:space="preserve"> </w:t>
      </w:r>
      <w:r>
        <w:rPr>
          <w:sz w:val="24"/>
        </w:rPr>
        <w:t>communicating</w:t>
      </w:r>
      <w:r>
        <w:rPr>
          <w:spacing w:val="20"/>
          <w:sz w:val="24"/>
        </w:rPr>
        <w:t xml:space="preserve"> </w:t>
      </w:r>
      <w:r>
        <w:rPr>
          <w:sz w:val="24"/>
        </w:rPr>
        <w:t>with both programs and</w:t>
      </w:r>
      <w:r>
        <w:rPr>
          <w:spacing w:val="-2"/>
          <w:sz w:val="24"/>
        </w:rPr>
        <w:t xml:space="preserve"> </w:t>
      </w:r>
      <w:r>
        <w:rPr>
          <w:sz w:val="24"/>
        </w:rPr>
        <w:t>explaining the</w:t>
      </w:r>
      <w:r>
        <w:rPr>
          <w:spacing w:val="-11"/>
          <w:sz w:val="24"/>
        </w:rPr>
        <w:t xml:space="preserve"> </w:t>
      </w:r>
      <w:r>
        <w:rPr>
          <w:sz w:val="24"/>
        </w:rPr>
        <w:t>transition complexities in</w:t>
      </w:r>
      <w:r>
        <w:rPr>
          <w:spacing w:val="-14"/>
          <w:sz w:val="24"/>
        </w:rPr>
        <w:t xml:space="preserve"> </w:t>
      </w:r>
      <w:r>
        <w:rPr>
          <w:sz w:val="24"/>
        </w:rPr>
        <w:t>a</w:t>
      </w:r>
      <w:r>
        <w:rPr>
          <w:spacing w:val="-6"/>
          <w:sz w:val="24"/>
        </w:rPr>
        <w:t xml:space="preserve"> </w:t>
      </w:r>
      <w:r>
        <w:rPr>
          <w:sz w:val="24"/>
        </w:rPr>
        <w:t>succinct way. L.</w:t>
      </w:r>
      <w:r>
        <w:rPr>
          <w:spacing w:val="-7"/>
          <w:sz w:val="24"/>
        </w:rPr>
        <w:t xml:space="preserve"> </w:t>
      </w:r>
      <w:r>
        <w:rPr>
          <w:sz w:val="24"/>
        </w:rPr>
        <w:t>Kelly and Board Members thanked C. Walsh for her reports being easy to</w:t>
      </w:r>
      <w:r>
        <w:rPr>
          <w:spacing w:val="-3"/>
          <w:sz w:val="24"/>
        </w:rPr>
        <w:t xml:space="preserve"> </w:t>
      </w:r>
      <w:r>
        <w:rPr>
          <w:sz w:val="24"/>
        </w:rPr>
        <w:t xml:space="preserve">review and helped Board Members understand the </w:t>
      </w:r>
      <w:r>
        <w:rPr>
          <w:spacing w:val="-2"/>
          <w:sz w:val="24"/>
        </w:rPr>
        <w:t>complexities.</w:t>
      </w:r>
    </w:p>
    <w:p w14:paraId="5142CC90" w14:textId="77777777" w:rsidR="00D53BE6" w:rsidRDefault="00D53BE6">
      <w:pPr>
        <w:pStyle w:val="BodyText"/>
        <w:spacing w:before="23"/>
      </w:pPr>
    </w:p>
    <w:p w14:paraId="0AAE97DE" w14:textId="77777777" w:rsidR="00D53BE6" w:rsidRDefault="00000000">
      <w:pPr>
        <w:spacing w:before="1"/>
        <w:ind w:left="128"/>
        <w:rPr>
          <w:b/>
          <w:sz w:val="23"/>
        </w:rPr>
      </w:pPr>
      <w:r>
        <w:rPr>
          <w:b/>
          <w:spacing w:val="-2"/>
          <w:w w:val="105"/>
          <w:sz w:val="23"/>
          <w:u w:val="thick"/>
        </w:rPr>
        <w:t>ACTION:</w:t>
      </w:r>
    </w:p>
    <w:p w14:paraId="6704D42C" w14:textId="77777777" w:rsidR="00D53BE6" w:rsidRDefault="00000000">
      <w:pPr>
        <w:spacing w:before="9" w:line="275" w:lineRule="exact"/>
        <w:ind w:left="131"/>
        <w:rPr>
          <w:sz w:val="24"/>
        </w:rPr>
      </w:pPr>
      <w:r>
        <w:rPr>
          <w:sz w:val="24"/>
        </w:rPr>
        <w:t>Motion by</w:t>
      </w:r>
      <w:r>
        <w:rPr>
          <w:spacing w:val="3"/>
          <w:sz w:val="24"/>
        </w:rPr>
        <w:t xml:space="preserve"> </w:t>
      </w:r>
      <w:r>
        <w:rPr>
          <w:sz w:val="24"/>
        </w:rPr>
        <w:t>K.</w:t>
      </w:r>
      <w:r>
        <w:rPr>
          <w:spacing w:val="-5"/>
          <w:sz w:val="24"/>
        </w:rPr>
        <w:t xml:space="preserve"> </w:t>
      </w:r>
      <w:r>
        <w:rPr>
          <w:sz w:val="24"/>
        </w:rPr>
        <w:t>Crowley,</w:t>
      </w:r>
      <w:r>
        <w:rPr>
          <w:spacing w:val="5"/>
          <w:sz w:val="24"/>
        </w:rPr>
        <w:t xml:space="preserve"> </w:t>
      </w:r>
      <w:r>
        <w:rPr>
          <w:sz w:val="24"/>
        </w:rPr>
        <w:t>seconded</w:t>
      </w:r>
      <w:r>
        <w:rPr>
          <w:spacing w:val="10"/>
          <w:sz w:val="24"/>
        </w:rPr>
        <w:t xml:space="preserve"> </w:t>
      </w:r>
      <w:r>
        <w:rPr>
          <w:sz w:val="24"/>
        </w:rPr>
        <w:t>by A.</w:t>
      </w:r>
      <w:r>
        <w:rPr>
          <w:spacing w:val="-2"/>
          <w:sz w:val="24"/>
        </w:rPr>
        <w:t xml:space="preserve"> </w:t>
      </w:r>
      <w:r>
        <w:rPr>
          <w:sz w:val="24"/>
        </w:rPr>
        <w:t>Alley,</w:t>
      </w:r>
      <w:r>
        <w:rPr>
          <w:spacing w:val="-7"/>
          <w:sz w:val="24"/>
        </w:rPr>
        <w:t xml:space="preserve"> </w:t>
      </w:r>
      <w:r>
        <w:rPr>
          <w:sz w:val="24"/>
        </w:rPr>
        <w:t>and voted</w:t>
      </w:r>
      <w:r>
        <w:rPr>
          <w:spacing w:val="5"/>
          <w:sz w:val="24"/>
        </w:rPr>
        <w:t xml:space="preserve"> </w:t>
      </w:r>
      <w:r>
        <w:rPr>
          <w:sz w:val="24"/>
        </w:rPr>
        <w:t>by</w:t>
      </w:r>
      <w:r>
        <w:rPr>
          <w:spacing w:val="5"/>
          <w:sz w:val="24"/>
        </w:rPr>
        <w:t xml:space="preserve"> </w:t>
      </w:r>
      <w:r>
        <w:rPr>
          <w:sz w:val="24"/>
        </w:rPr>
        <w:t>roll</w:t>
      </w:r>
      <w:r>
        <w:rPr>
          <w:spacing w:val="-5"/>
          <w:sz w:val="24"/>
        </w:rPr>
        <w:t xml:space="preserve"> </w:t>
      </w:r>
      <w:r>
        <w:rPr>
          <w:sz w:val="24"/>
        </w:rPr>
        <w:t>call</w:t>
      </w:r>
      <w:r>
        <w:rPr>
          <w:spacing w:val="5"/>
          <w:sz w:val="24"/>
        </w:rPr>
        <w:t xml:space="preserve"> </w:t>
      </w:r>
      <w:r>
        <w:rPr>
          <w:sz w:val="24"/>
        </w:rPr>
        <w:t>with</w:t>
      </w:r>
      <w:r>
        <w:rPr>
          <w:spacing w:val="-5"/>
          <w:sz w:val="24"/>
        </w:rPr>
        <w:t xml:space="preserve"> </w:t>
      </w:r>
      <w:r>
        <w:rPr>
          <w:sz w:val="24"/>
        </w:rPr>
        <w:t>S.</w:t>
      </w:r>
      <w:r>
        <w:rPr>
          <w:spacing w:val="-12"/>
          <w:sz w:val="24"/>
        </w:rPr>
        <w:t xml:space="preserve"> </w:t>
      </w:r>
      <w:r>
        <w:rPr>
          <w:sz w:val="24"/>
        </w:rPr>
        <w:t>Abshir, A.</w:t>
      </w:r>
      <w:r>
        <w:rPr>
          <w:spacing w:val="-7"/>
          <w:sz w:val="24"/>
        </w:rPr>
        <w:t xml:space="preserve"> </w:t>
      </w:r>
      <w:r>
        <w:rPr>
          <w:spacing w:val="-2"/>
          <w:sz w:val="24"/>
        </w:rPr>
        <w:t>Alley,</w:t>
      </w:r>
    </w:p>
    <w:p w14:paraId="3F4C827D" w14:textId="77777777" w:rsidR="00D53BE6" w:rsidRDefault="00000000">
      <w:pPr>
        <w:spacing w:line="274" w:lineRule="exact"/>
        <w:ind w:left="131"/>
        <w:rPr>
          <w:sz w:val="24"/>
        </w:rPr>
      </w:pPr>
      <w:r>
        <w:rPr>
          <w:sz w:val="24"/>
        </w:rPr>
        <w:t>K.</w:t>
      </w:r>
      <w:r>
        <w:rPr>
          <w:spacing w:val="-5"/>
          <w:sz w:val="24"/>
        </w:rPr>
        <w:t xml:space="preserve"> </w:t>
      </w:r>
      <w:r>
        <w:rPr>
          <w:sz w:val="24"/>
        </w:rPr>
        <w:t>Crowley,</w:t>
      </w:r>
      <w:r>
        <w:rPr>
          <w:spacing w:val="7"/>
          <w:sz w:val="24"/>
        </w:rPr>
        <w:t xml:space="preserve"> </w:t>
      </w:r>
      <w:r>
        <w:rPr>
          <w:sz w:val="24"/>
        </w:rPr>
        <w:t>A.</w:t>
      </w:r>
      <w:r>
        <w:rPr>
          <w:spacing w:val="-3"/>
          <w:sz w:val="24"/>
        </w:rPr>
        <w:t xml:space="preserve"> </w:t>
      </w:r>
      <w:r>
        <w:rPr>
          <w:sz w:val="24"/>
        </w:rPr>
        <w:t>Duah,</w:t>
      </w:r>
      <w:r>
        <w:rPr>
          <w:spacing w:val="9"/>
          <w:sz w:val="24"/>
        </w:rPr>
        <w:t xml:space="preserve"> </w:t>
      </w:r>
      <w:r>
        <w:rPr>
          <w:sz w:val="24"/>
        </w:rPr>
        <w:t>L.</w:t>
      </w:r>
      <w:r>
        <w:rPr>
          <w:spacing w:val="-5"/>
          <w:sz w:val="24"/>
        </w:rPr>
        <w:t xml:space="preserve"> </w:t>
      </w:r>
      <w:proofErr w:type="spellStart"/>
      <w:r>
        <w:rPr>
          <w:sz w:val="24"/>
        </w:rPr>
        <w:t>Giambarresi</w:t>
      </w:r>
      <w:proofErr w:type="spellEnd"/>
      <w:r>
        <w:rPr>
          <w:sz w:val="24"/>
        </w:rPr>
        <w:t>,</w:t>
      </w:r>
      <w:r>
        <w:rPr>
          <w:spacing w:val="10"/>
          <w:sz w:val="24"/>
        </w:rPr>
        <w:t xml:space="preserve"> </w:t>
      </w:r>
      <w:r>
        <w:rPr>
          <w:sz w:val="24"/>
        </w:rPr>
        <w:t>A.</w:t>
      </w:r>
      <w:r>
        <w:rPr>
          <w:spacing w:val="-4"/>
          <w:sz w:val="24"/>
        </w:rPr>
        <w:t xml:space="preserve"> </w:t>
      </w:r>
      <w:r>
        <w:rPr>
          <w:sz w:val="24"/>
        </w:rPr>
        <w:t>Joseph,</w:t>
      </w:r>
      <w:r>
        <w:rPr>
          <w:spacing w:val="5"/>
          <w:sz w:val="24"/>
        </w:rPr>
        <w:t xml:space="preserve"> </w:t>
      </w:r>
      <w:r>
        <w:rPr>
          <w:sz w:val="24"/>
        </w:rPr>
        <w:t>L.</w:t>
      </w:r>
      <w:r>
        <w:rPr>
          <w:spacing w:val="-6"/>
          <w:sz w:val="24"/>
        </w:rPr>
        <w:t xml:space="preserve"> </w:t>
      </w:r>
      <w:r>
        <w:rPr>
          <w:sz w:val="24"/>
        </w:rPr>
        <w:t>Kelly,</w:t>
      </w:r>
      <w:r>
        <w:rPr>
          <w:spacing w:val="-5"/>
          <w:sz w:val="24"/>
        </w:rPr>
        <w:t xml:space="preserve"> </w:t>
      </w:r>
      <w:r>
        <w:rPr>
          <w:sz w:val="24"/>
        </w:rPr>
        <w:t>D.</w:t>
      </w:r>
      <w:r>
        <w:rPr>
          <w:spacing w:val="-6"/>
          <w:sz w:val="24"/>
        </w:rPr>
        <w:t xml:space="preserve"> </w:t>
      </w:r>
      <w:r>
        <w:rPr>
          <w:sz w:val="24"/>
        </w:rPr>
        <w:t>Nikitas,</w:t>
      </w:r>
      <w:r>
        <w:rPr>
          <w:spacing w:val="2"/>
          <w:sz w:val="24"/>
        </w:rPr>
        <w:t xml:space="preserve"> </w:t>
      </w:r>
      <w:r>
        <w:rPr>
          <w:sz w:val="24"/>
        </w:rPr>
        <w:t>K.</w:t>
      </w:r>
      <w:r>
        <w:rPr>
          <w:spacing w:val="-11"/>
          <w:sz w:val="24"/>
        </w:rPr>
        <w:t xml:space="preserve"> </w:t>
      </w:r>
      <w:r>
        <w:rPr>
          <w:sz w:val="24"/>
        </w:rPr>
        <w:t>Sanclemente,</w:t>
      </w:r>
      <w:r>
        <w:rPr>
          <w:spacing w:val="14"/>
          <w:sz w:val="24"/>
        </w:rPr>
        <w:t xml:space="preserve"> </w:t>
      </w:r>
      <w:r>
        <w:rPr>
          <w:sz w:val="24"/>
        </w:rPr>
        <w:t>R.</w:t>
      </w:r>
      <w:r>
        <w:rPr>
          <w:spacing w:val="-10"/>
          <w:sz w:val="24"/>
        </w:rPr>
        <w:t xml:space="preserve"> </w:t>
      </w:r>
      <w:r>
        <w:rPr>
          <w:sz w:val="24"/>
        </w:rPr>
        <w:t>Sesay,</w:t>
      </w:r>
      <w:r>
        <w:rPr>
          <w:spacing w:val="4"/>
          <w:sz w:val="24"/>
        </w:rPr>
        <w:t xml:space="preserve"> </w:t>
      </w:r>
      <w:r>
        <w:rPr>
          <w:spacing w:val="-5"/>
          <w:sz w:val="24"/>
        </w:rPr>
        <w:t>and</w:t>
      </w:r>
    </w:p>
    <w:p w14:paraId="7536BB77" w14:textId="77777777" w:rsidR="00D53BE6" w:rsidRDefault="00000000">
      <w:pPr>
        <w:spacing w:line="275" w:lineRule="exact"/>
        <w:ind w:left="126"/>
        <w:rPr>
          <w:sz w:val="24"/>
        </w:rPr>
      </w:pPr>
      <w:r>
        <w:rPr>
          <w:sz w:val="24"/>
        </w:rPr>
        <w:t>H.</w:t>
      </w:r>
      <w:r>
        <w:rPr>
          <w:spacing w:val="-14"/>
          <w:sz w:val="24"/>
        </w:rPr>
        <w:t xml:space="preserve"> </w:t>
      </w:r>
      <w:r>
        <w:rPr>
          <w:sz w:val="24"/>
        </w:rPr>
        <w:t>Underwood</w:t>
      </w:r>
      <w:r>
        <w:rPr>
          <w:spacing w:val="17"/>
          <w:sz w:val="24"/>
        </w:rPr>
        <w:t xml:space="preserve"> </w:t>
      </w:r>
      <w:r>
        <w:rPr>
          <w:sz w:val="24"/>
        </w:rPr>
        <w:t>unanimously</w:t>
      </w:r>
      <w:r>
        <w:rPr>
          <w:spacing w:val="15"/>
          <w:sz w:val="24"/>
        </w:rPr>
        <w:t xml:space="preserve"> </w:t>
      </w:r>
      <w:r>
        <w:rPr>
          <w:sz w:val="24"/>
        </w:rPr>
        <w:t>in</w:t>
      </w:r>
      <w:r>
        <w:rPr>
          <w:spacing w:val="-15"/>
          <w:sz w:val="24"/>
        </w:rPr>
        <w:t xml:space="preserve"> </w:t>
      </w:r>
      <w:r>
        <w:rPr>
          <w:sz w:val="24"/>
        </w:rPr>
        <w:t>favor</w:t>
      </w:r>
      <w:r>
        <w:rPr>
          <w:spacing w:val="-3"/>
          <w:sz w:val="24"/>
        </w:rPr>
        <w:t xml:space="preserve"> </w:t>
      </w:r>
      <w:proofErr w:type="gramStart"/>
      <w:r>
        <w:rPr>
          <w:spacing w:val="-5"/>
          <w:sz w:val="24"/>
        </w:rPr>
        <w:t>to</w:t>
      </w:r>
      <w:proofErr w:type="gramEnd"/>
      <w:r>
        <w:rPr>
          <w:spacing w:val="-5"/>
          <w:sz w:val="24"/>
        </w:rPr>
        <w:t>:</w:t>
      </w:r>
    </w:p>
    <w:p w14:paraId="4FC2BE10" w14:textId="77777777" w:rsidR="00D53BE6" w:rsidRDefault="00000000">
      <w:pPr>
        <w:pStyle w:val="ListParagraph"/>
        <w:numPr>
          <w:ilvl w:val="0"/>
          <w:numId w:val="8"/>
        </w:numPr>
        <w:tabs>
          <w:tab w:val="left" w:pos="849"/>
        </w:tabs>
        <w:spacing w:before="3"/>
        <w:ind w:hanging="357"/>
        <w:rPr>
          <w:sz w:val="24"/>
        </w:rPr>
      </w:pPr>
      <w:r>
        <w:rPr>
          <w:sz w:val="24"/>
        </w:rPr>
        <w:t>Accept</w:t>
      </w:r>
      <w:r>
        <w:rPr>
          <w:spacing w:val="-2"/>
          <w:sz w:val="24"/>
        </w:rPr>
        <w:t xml:space="preserve"> </w:t>
      </w:r>
      <w:r>
        <w:rPr>
          <w:sz w:val="24"/>
        </w:rPr>
        <w:t>the</w:t>
      </w:r>
      <w:r>
        <w:rPr>
          <w:spacing w:val="-15"/>
          <w:sz w:val="24"/>
        </w:rPr>
        <w:t xml:space="preserve"> </w:t>
      </w:r>
      <w:r>
        <w:rPr>
          <w:sz w:val="24"/>
        </w:rPr>
        <w:t>staff</w:t>
      </w:r>
      <w:r>
        <w:rPr>
          <w:spacing w:val="-7"/>
          <w:sz w:val="24"/>
        </w:rPr>
        <w:t xml:space="preserve"> </w:t>
      </w:r>
      <w:r>
        <w:rPr>
          <w:sz w:val="24"/>
        </w:rPr>
        <w:t>compliance</w:t>
      </w:r>
      <w:r>
        <w:rPr>
          <w:spacing w:val="11"/>
          <w:sz w:val="24"/>
        </w:rPr>
        <w:t xml:space="preserve"> </w:t>
      </w:r>
      <w:r>
        <w:rPr>
          <w:spacing w:val="-2"/>
          <w:sz w:val="24"/>
        </w:rPr>
        <w:t>report;</w:t>
      </w:r>
    </w:p>
    <w:p w14:paraId="7D025323" w14:textId="77777777" w:rsidR="00D53BE6" w:rsidRDefault="00000000">
      <w:pPr>
        <w:pStyle w:val="ListParagraph"/>
        <w:numPr>
          <w:ilvl w:val="0"/>
          <w:numId w:val="8"/>
        </w:numPr>
        <w:tabs>
          <w:tab w:val="left" w:pos="847"/>
          <w:tab w:val="left" w:pos="852"/>
        </w:tabs>
        <w:spacing w:before="5" w:line="237" w:lineRule="auto"/>
        <w:ind w:left="852" w:right="558" w:hanging="367"/>
        <w:rPr>
          <w:sz w:val="24"/>
        </w:rPr>
      </w:pPr>
      <w:r>
        <w:rPr>
          <w:sz w:val="24"/>
        </w:rPr>
        <w:t>Accept the</w:t>
      </w:r>
      <w:r>
        <w:rPr>
          <w:spacing w:val="-5"/>
          <w:sz w:val="24"/>
        </w:rPr>
        <w:t xml:space="preserve"> </w:t>
      </w:r>
      <w:r>
        <w:rPr>
          <w:sz w:val="24"/>
        </w:rPr>
        <w:t>Curry College application indicating intent</w:t>
      </w:r>
      <w:r>
        <w:rPr>
          <w:spacing w:val="-3"/>
          <w:sz w:val="24"/>
        </w:rPr>
        <w:t xml:space="preserve"> </w:t>
      </w:r>
      <w:r>
        <w:rPr>
          <w:sz w:val="24"/>
        </w:rPr>
        <w:t>to</w:t>
      </w:r>
      <w:r>
        <w:rPr>
          <w:spacing w:val="-8"/>
          <w:sz w:val="24"/>
        </w:rPr>
        <w:t xml:space="preserve"> </w:t>
      </w:r>
      <w:r>
        <w:rPr>
          <w:sz w:val="24"/>
        </w:rPr>
        <w:t>establish the</w:t>
      </w:r>
      <w:r>
        <w:rPr>
          <w:spacing w:val="-7"/>
          <w:sz w:val="24"/>
        </w:rPr>
        <w:t xml:space="preserve"> </w:t>
      </w:r>
      <w:r>
        <w:rPr>
          <w:sz w:val="24"/>
        </w:rPr>
        <w:t>Associate of</w:t>
      </w:r>
      <w:r>
        <w:rPr>
          <w:spacing w:val="-9"/>
          <w:sz w:val="24"/>
        </w:rPr>
        <w:t xml:space="preserve"> </w:t>
      </w:r>
      <w:r>
        <w:rPr>
          <w:sz w:val="24"/>
        </w:rPr>
        <w:t>Science in Nursing Program following acquisition through the</w:t>
      </w:r>
      <w:r>
        <w:rPr>
          <w:spacing w:val="-1"/>
          <w:sz w:val="24"/>
        </w:rPr>
        <w:t xml:space="preserve"> </w:t>
      </w:r>
      <w:r>
        <w:rPr>
          <w:sz w:val="24"/>
        </w:rPr>
        <w:t>Laboure College of Healthcare change in program governance;</w:t>
      </w:r>
    </w:p>
    <w:p w14:paraId="5D3C520F" w14:textId="77777777" w:rsidR="00D53BE6" w:rsidRDefault="00000000">
      <w:pPr>
        <w:pStyle w:val="ListParagraph"/>
        <w:numPr>
          <w:ilvl w:val="0"/>
          <w:numId w:val="8"/>
        </w:numPr>
        <w:tabs>
          <w:tab w:val="left" w:pos="846"/>
          <w:tab w:val="left" w:pos="850"/>
        </w:tabs>
        <w:spacing w:before="10" w:line="242" w:lineRule="auto"/>
        <w:ind w:left="846" w:right="221" w:hanging="361"/>
        <w:rPr>
          <w:sz w:val="24"/>
        </w:rPr>
      </w:pPr>
      <w:r>
        <w:rPr>
          <w:sz w:val="24"/>
        </w:rPr>
        <w:t>Find that the Program has provided satisfactory evidence of compliance with the regulations at 244</w:t>
      </w:r>
      <w:r>
        <w:rPr>
          <w:spacing w:val="-6"/>
          <w:sz w:val="24"/>
        </w:rPr>
        <w:t xml:space="preserve"> </w:t>
      </w:r>
      <w:r>
        <w:rPr>
          <w:sz w:val="24"/>
        </w:rPr>
        <w:t>CMR 6.04</w:t>
      </w:r>
      <w:r>
        <w:rPr>
          <w:spacing w:val="-7"/>
          <w:sz w:val="24"/>
        </w:rPr>
        <w:t xml:space="preserve"> </w:t>
      </w:r>
      <w:r>
        <w:rPr>
          <w:sz w:val="24"/>
        </w:rPr>
        <w:t>(1)(a),</w:t>
      </w:r>
      <w:r>
        <w:rPr>
          <w:spacing w:val="-3"/>
          <w:sz w:val="24"/>
        </w:rPr>
        <w:t xml:space="preserve"> </w:t>
      </w:r>
      <w:r>
        <w:rPr>
          <w:sz w:val="24"/>
        </w:rPr>
        <w:t>(1)(b),</w:t>
      </w:r>
      <w:r>
        <w:rPr>
          <w:spacing w:val="-12"/>
          <w:sz w:val="24"/>
        </w:rPr>
        <w:t xml:space="preserve"> </w:t>
      </w:r>
      <w:r>
        <w:rPr>
          <w:sz w:val="24"/>
        </w:rPr>
        <w:t>(1)(c),</w:t>
      </w:r>
      <w:r>
        <w:rPr>
          <w:spacing w:val="-12"/>
          <w:sz w:val="24"/>
        </w:rPr>
        <w:t xml:space="preserve"> </w:t>
      </w:r>
      <w:r>
        <w:rPr>
          <w:sz w:val="24"/>
        </w:rPr>
        <w:t>(1)(d),</w:t>
      </w:r>
      <w:r>
        <w:rPr>
          <w:spacing w:val="-3"/>
          <w:sz w:val="24"/>
        </w:rPr>
        <w:t xml:space="preserve"> </w:t>
      </w:r>
      <w:r>
        <w:rPr>
          <w:sz w:val="24"/>
        </w:rPr>
        <w:t>(1)(e),</w:t>
      </w:r>
      <w:r>
        <w:rPr>
          <w:spacing w:val="-8"/>
          <w:sz w:val="24"/>
        </w:rPr>
        <w:t xml:space="preserve"> </w:t>
      </w:r>
      <w:r>
        <w:rPr>
          <w:sz w:val="24"/>
        </w:rPr>
        <w:t>(1)(f),</w:t>
      </w:r>
      <w:r>
        <w:rPr>
          <w:spacing w:val="-4"/>
          <w:sz w:val="24"/>
        </w:rPr>
        <w:t xml:space="preserve"> </w:t>
      </w:r>
      <w:r>
        <w:rPr>
          <w:sz w:val="24"/>
        </w:rPr>
        <w:t>(1)(g),</w:t>
      </w:r>
      <w:r>
        <w:rPr>
          <w:spacing w:val="-10"/>
          <w:sz w:val="24"/>
        </w:rPr>
        <w:t xml:space="preserve"> </w:t>
      </w:r>
      <w:r>
        <w:rPr>
          <w:sz w:val="24"/>
        </w:rPr>
        <w:t>(1)(h),</w:t>
      </w:r>
      <w:r>
        <w:rPr>
          <w:spacing w:val="-6"/>
          <w:sz w:val="24"/>
        </w:rPr>
        <w:t xml:space="preserve"> </w:t>
      </w:r>
      <w:r>
        <w:rPr>
          <w:sz w:val="24"/>
        </w:rPr>
        <w:t>(1)(i),</w:t>
      </w:r>
      <w:r>
        <w:rPr>
          <w:spacing w:val="-7"/>
          <w:sz w:val="24"/>
        </w:rPr>
        <w:t xml:space="preserve"> </w:t>
      </w:r>
      <w:r>
        <w:rPr>
          <w:sz w:val="24"/>
        </w:rPr>
        <w:t>(1)G),</w:t>
      </w:r>
      <w:r>
        <w:rPr>
          <w:spacing w:val="-4"/>
          <w:sz w:val="24"/>
        </w:rPr>
        <w:t xml:space="preserve"> </w:t>
      </w:r>
      <w:r>
        <w:rPr>
          <w:sz w:val="24"/>
        </w:rPr>
        <w:t>(1)(k),</w:t>
      </w:r>
      <w:r>
        <w:rPr>
          <w:spacing w:val="-6"/>
          <w:sz w:val="24"/>
        </w:rPr>
        <w:t xml:space="preserve"> </w:t>
      </w:r>
      <w:r>
        <w:rPr>
          <w:sz w:val="24"/>
        </w:rPr>
        <w:t>(1)(1),</w:t>
      </w:r>
    </w:p>
    <w:p w14:paraId="6E24FC76" w14:textId="77777777" w:rsidR="00D53BE6" w:rsidRDefault="00000000">
      <w:pPr>
        <w:spacing w:before="2" w:line="237" w:lineRule="auto"/>
        <w:ind w:left="846" w:firstLine="4"/>
        <w:rPr>
          <w:sz w:val="24"/>
        </w:rPr>
      </w:pPr>
      <w:r>
        <w:rPr>
          <w:sz w:val="24"/>
        </w:rPr>
        <w:t>(l)(m), (2)(a), (2)(b), (3)(a), (3)(b), (3)(c), (3)(d), (4)(a), (4)(b)(l), (4)(b)(2), (4)(b)(3), (4)(b)(4), (5)(a), (5)(b)(l), (5)(b)(2), (5)(c), (5)(d), (5)(e), (5)(f);</w:t>
      </w:r>
    </w:p>
    <w:p w14:paraId="1BF6341B" w14:textId="77777777" w:rsidR="00D53BE6" w:rsidRDefault="00000000">
      <w:pPr>
        <w:pStyle w:val="ListParagraph"/>
        <w:numPr>
          <w:ilvl w:val="0"/>
          <w:numId w:val="8"/>
        </w:numPr>
        <w:tabs>
          <w:tab w:val="left" w:pos="842"/>
          <w:tab w:val="left" w:pos="845"/>
        </w:tabs>
        <w:spacing w:before="13" w:line="235" w:lineRule="auto"/>
        <w:ind w:left="842" w:right="319" w:hanging="356"/>
        <w:rPr>
          <w:sz w:val="24"/>
        </w:rPr>
      </w:pPr>
      <w:r>
        <w:rPr>
          <w:sz w:val="24"/>
        </w:rPr>
        <w:t>Determine that,</w:t>
      </w:r>
      <w:r>
        <w:rPr>
          <w:spacing w:val="-3"/>
          <w:sz w:val="24"/>
        </w:rPr>
        <w:t xml:space="preserve"> </w:t>
      </w:r>
      <w:r>
        <w:rPr>
          <w:sz w:val="24"/>
        </w:rPr>
        <w:t>pursuant to</w:t>
      </w:r>
      <w:r>
        <w:rPr>
          <w:spacing w:val="-10"/>
          <w:sz w:val="24"/>
        </w:rPr>
        <w:t xml:space="preserve"> </w:t>
      </w:r>
      <w:r>
        <w:rPr>
          <w:sz w:val="24"/>
        </w:rPr>
        <w:t>244</w:t>
      </w:r>
      <w:r>
        <w:rPr>
          <w:spacing w:val="-6"/>
          <w:sz w:val="24"/>
        </w:rPr>
        <w:t xml:space="preserve"> </w:t>
      </w:r>
      <w:r>
        <w:rPr>
          <w:sz w:val="24"/>
        </w:rPr>
        <w:t>CMR</w:t>
      </w:r>
      <w:r>
        <w:rPr>
          <w:spacing w:val="-2"/>
          <w:sz w:val="24"/>
        </w:rPr>
        <w:t xml:space="preserve"> </w:t>
      </w:r>
      <w:r>
        <w:rPr>
          <w:sz w:val="24"/>
        </w:rPr>
        <w:t>6.05(1)(a), the</w:t>
      </w:r>
      <w:r>
        <w:rPr>
          <w:spacing w:val="-7"/>
          <w:sz w:val="24"/>
        </w:rPr>
        <w:t xml:space="preserve"> </w:t>
      </w:r>
      <w:r>
        <w:rPr>
          <w:sz w:val="24"/>
        </w:rPr>
        <w:t>requirements for</w:t>
      </w:r>
      <w:r>
        <w:rPr>
          <w:spacing w:val="-7"/>
          <w:sz w:val="24"/>
        </w:rPr>
        <w:t xml:space="preserve"> </w:t>
      </w:r>
      <w:r>
        <w:rPr>
          <w:sz w:val="24"/>
        </w:rPr>
        <w:t>Prerequisite Approval are met through the</w:t>
      </w:r>
      <w:r>
        <w:rPr>
          <w:spacing w:val="-1"/>
          <w:sz w:val="24"/>
        </w:rPr>
        <w:t xml:space="preserve"> </w:t>
      </w:r>
      <w:r>
        <w:rPr>
          <w:sz w:val="24"/>
        </w:rPr>
        <w:t>244 CMR 6.09 Change in Program Governance submission for Curry College, and grant Prerequisite Approval accordingly, with the program to proceed to</w:t>
      </w:r>
      <w:r>
        <w:rPr>
          <w:spacing w:val="-2"/>
          <w:sz w:val="24"/>
        </w:rPr>
        <w:t xml:space="preserve"> </w:t>
      </w:r>
      <w:r>
        <w:rPr>
          <w:sz w:val="24"/>
        </w:rPr>
        <w:t>review under 244 CMR 6.05(2) for Initial Approval of the Associate of</w:t>
      </w:r>
      <w:r>
        <w:rPr>
          <w:spacing w:val="-4"/>
          <w:sz w:val="24"/>
        </w:rPr>
        <w:t xml:space="preserve"> </w:t>
      </w:r>
      <w:r>
        <w:rPr>
          <w:sz w:val="24"/>
        </w:rPr>
        <w:t>Science in Nursing Program;</w:t>
      </w:r>
    </w:p>
    <w:p w14:paraId="4F399F63" w14:textId="77777777" w:rsidR="00D53BE6" w:rsidRDefault="00000000">
      <w:pPr>
        <w:pStyle w:val="ListParagraph"/>
        <w:numPr>
          <w:ilvl w:val="0"/>
          <w:numId w:val="8"/>
        </w:numPr>
        <w:tabs>
          <w:tab w:val="left" w:pos="842"/>
        </w:tabs>
        <w:spacing w:line="271" w:lineRule="exact"/>
        <w:ind w:left="842" w:hanging="363"/>
        <w:jc w:val="both"/>
        <w:rPr>
          <w:sz w:val="24"/>
        </w:rPr>
      </w:pPr>
      <w:r>
        <w:rPr>
          <w:sz w:val="24"/>
        </w:rPr>
        <w:t>Grant</w:t>
      </w:r>
      <w:r>
        <w:rPr>
          <w:spacing w:val="3"/>
          <w:sz w:val="24"/>
        </w:rPr>
        <w:t xml:space="preserve"> </w:t>
      </w:r>
      <w:r>
        <w:rPr>
          <w:sz w:val="24"/>
        </w:rPr>
        <w:t>Initial</w:t>
      </w:r>
      <w:r>
        <w:rPr>
          <w:spacing w:val="-2"/>
          <w:sz w:val="24"/>
        </w:rPr>
        <w:t xml:space="preserve"> </w:t>
      </w:r>
      <w:r>
        <w:rPr>
          <w:sz w:val="24"/>
        </w:rPr>
        <w:t>Approval</w:t>
      </w:r>
      <w:r>
        <w:rPr>
          <w:spacing w:val="1"/>
          <w:sz w:val="24"/>
        </w:rPr>
        <w:t xml:space="preserve"> </w:t>
      </w:r>
      <w:r>
        <w:rPr>
          <w:sz w:val="24"/>
        </w:rPr>
        <w:t>Status</w:t>
      </w:r>
      <w:r>
        <w:rPr>
          <w:spacing w:val="-12"/>
          <w:sz w:val="24"/>
        </w:rPr>
        <w:t xml:space="preserve"> </w:t>
      </w:r>
      <w:r>
        <w:rPr>
          <w:sz w:val="24"/>
        </w:rPr>
        <w:t>to</w:t>
      </w:r>
      <w:r>
        <w:rPr>
          <w:spacing w:val="-10"/>
          <w:sz w:val="24"/>
        </w:rPr>
        <w:t xml:space="preserve"> </w:t>
      </w:r>
      <w:r>
        <w:rPr>
          <w:sz w:val="24"/>
        </w:rPr>
        <w:t>Curry</w:t>
      </w:r>
      <w:r>
        <w:rPr>
          <w:spacing w:val="1"/>
          <w:sz w:val="24"/>
        </w:rPr>
        <w:t xml:space="preserve"> </w:t>
      </w:r>
      <w:r>
        <w:rPr>
          <w:sz w:val="24"/>
        </w:rPr>
        <w:t>College Associate</w:t>
      </w:r>
      <w:r>
        <w:rPr>
          <w:spacing w:val="5"/>
          <w:sz w:val="24"/>
        </w:rPr>
        <w:t xml:space="preserve"> </w:t>
      </w:r>
      <w:r>
        <w:rPr>
          <w:sz w:val="24"/>
        </w:rPr>
        <w:t>of</w:t>
      </w:r>
      <w:r>
        <w:rPr>
          <w:spacing w:val="-10"/>
          <w:sz w:val="24"/>
        </w:rPr>
        <w:t xml:space="preserve"> </w:t>
      </w:r>
      <w:r>
        <w:rPr>
          <w:sz w:val="24"/>
        </w:rPr>
        <w:t>Science</w:t>
      </w:r>
      <w:r>
        <w:rPr>
          <w:spacing w:val="-4"/>
          <w:sz w:val="24"/>
        </w:rPr>
        <w:t xml:space="preserve"> </w:t>
      </w:r>
      <w:r>
        <w:rPr>
          <w:sz w:val="24"/>
        </w:rPr>
        <w:t>in</w:t>
      </w:r>
      <w:r>
        <w:rPr>
          <w:spacing w:val="-12"/>
          <w:sz w:val="24"/>
        </w:rPr>
        <w:t xml:space="preserve"> </w:t>
      </w:r>
      <w:r>
        <w:rPr>
          <w:sz w:val="24"/>
        </w:rPr>
        <w:t>Nursing</w:t>
      </w:r>
      <w:r>
        <w:rPr>
          <w:spacing w:val="3"/>
          <w:sz w:val="24"/>
        </w:rPr>
        <w:t xml:space="preserve"> </w:t>
      </w:r>
      <w:r>
        <w:rPr>
          <w:spacing w:val="-2"/>
          <w:sz w:val="24"/>
        </w:rPr>
        <w:t>Program;</w:t>
      </w:r>
    </w:p>
    <w:p w14:paraId="70A47FEA" w14:textId="77777777" w:rsidR="00D53BE6" w:rsidRDefault="00000000">
      <w:pPr>
        <w:pStyle w:val="ListParagraph"/>
        <w:numPr>
          <w:ilvl w:val="0"/>
          <w:numId w:val="8"/>
        </w:numPr>
        <w:tabs>
          <w:tab w:val="left" w:pos="837"/>
          <w:tab w:val="left" w:pos="846"/>
        </w:tabs>
        <w:spacing w:before="5" w:line="237" w:lineRule="auto"/>
        <w:ind w:left="837" w:right="128" w:hanging="357"/>
        <w:jc w:val="both"/>
        <w:rPr>
          <w:sz w:val="24"/>
        </w:rPr>
      </w:pPr>
      <w:r>
        <w:rPr>
          <w:sz w:val="24"/>
        </w:rPr>
        <w:t>Determine that there</w:t>
      </w:r>
      <w:r>
        <w:rPr>
          <w:spacing w:val="-1"/>
          <w:sz w:val="24"/>
        </w:rPr>
        <w:t xml:space="preserve"> </w:t>
      </w:r>
      <w:r>
        <w:rPr>
          <w:sz w:val="24"/>
        </w:rPr>
        <w:t>is</w:t>
      </w:r>
      <w:r>
        <w:rPr>
          <w:spacing w:val="-6"/>
          <w:sz w:val="24"/>
        </w:rPr>
        <w:t xml:space="preserve"> </w:t>
      </w:r>
      <w:r>
        <w:rPr>
          <w:sz w:val="24"/>
        </w:rPr>
        <w:t>a</w:t>
      </w:r>
      <w:r>
        <w:rPr>
          <w:spacing w:val="-2"/>
          <w:sz w:val="24"/>
        </w:rPr>
        <w:t xml:space="preserve"> </w:t>
      </w:r>
      <w:r>
        <w:rPr>
          <w:sz w:val="24"/>
        </w:rPr>
        <w:t>preponderance of</w:t>
      </w:r>
      <w:r>
        <w:rPr>
          <w:spacing w:val="-6"/>
          <w:sz w:val="24"/>
        </w:rPr>
        <w:t xml:space="preserve"> </w:t>
      </w:r>
      <w:r>
        <w:rPr>
          <w:sz w:val="24"/>
        </w:rPr>
        <w:t>evidence</w:t>
      </w:r>
      <w:r>
        <w:rPr>
          <w:spacing w:val="-2"/>
          <w:sz w:val="24"/>
        </w:rPr>
        <w:t xml:space="preserve"> </w:t>
      </w:r>
      <w:r>
        <w:rPr>
          <w:sz w:val="24"/>
        </w:rPr>
        <w:t>to</w:t>
      </w:r>
      <w:r>
        <w:rPr>
          <w:spacing w:val="-9"/>
          <w:sz w:val="24"/>
        </w:rPr>
        <w:t xml:space="preserve"> </w:t>
      </w:r>
      <w:r>
        <w:rPr>
          <w:sz w:val="24"/>
        </w:rPr>
        <w:t>support enrollment of</w:t>
      </w:r>
      <w:r>
        <w:rPr>
          <w:spacing w:val="-2"/>
          <w:sz w:val="24"/>
        </w:rPr>
        <w:t xml:space="preserve"> </w:t>
      </w:r>
      <w:r>
        <w:rPr>
          <w:sz w:val="24"/>
        </w:rPr>
        <w:t>up</w:t>
      </w:r>
      <w:r>
        <w:rPr>
          <w:spacing w:val="-9"/>
          <w:sz w:val="24"/>
        </w:rPr>
        <w:t xml:space="preserve"> </w:t>
      </w:r>
      <w:r>
        <w:rPr>
          <w:sz w:val="24"/>
        </w:rPr>
        <w:t>to</w:t>
      </w:r>
      <w:r>
        <w:rPr>
          <w:spacing w:val="-5"/>
          <w:sz w:val="24"/>
        </w:rPr>
        <w:t xml:space="preserve"> </w:t>
      </w:r>
      <w:r>
        <w:rPr>
          <w:sz w:val="24"/>
        </w:rPr>
        <w:t>110 students</w:t>
      </w:r>
      <w:r>
        <w:rPr>
          <w:spacing w:val="-1"/>
          <w:sz w:val="24"/>
        </w:rPr>
        <w:t xml:space="preserve"> </w:t>
      </w:r>
      <w:r>
        <w:rPr>
          <w:sz w:val="24"/>
        </w:rPr>
        <w:t>to general education courses and up</w:t>
      </w:r>
      <w:r>
        <w:rPr>
          <w:spacing w:val="-11"/>
          <w:sz w:val="24"/>
        </w:rPr>
        <w:t xml:space="preserve"> </w:t>
      </w:r>
      <w:r>
        <w:rPr>
          <w:sz w:val="24"/>
        </w:rPr>
        <w:t>to</w:t>
      </w:r>
      <w:r>
        <w:rPr>
          <w:spacing w:val="-2"/>
          <w:sz w:val="24"/>
        </w:rPr>
        <w:t xml:space="preserve"> </w:t>
      </w:r>
      <w:r>
        <w:rPr>
          <w:sz w:val="24"/>
        </w:rPr>
        <w:t>96</w:t>
      </w:r>
      <w:r>
        <w:rPr>
          <w:spacing w:val="-13"/>
          <w:sz w:val="24"/>
        </w:rPr>
        <w:t xml:space="preserve"> </w:t>
      </w:r>
      <w:r>
        <w:rPr>
          <w:sz w:val="24"/>
        </w:rPr>
        <w:t>students for</w:t>
      </w:r>
      <w:r>
        <w:rPr>
          <w:spacing w:val="-4"/>
          <w:sz w:val="24"/>
        </w:rPr>
        <w:t xml:space="preserve"> </w:t>
      </w:r>
      <w:r>
        <w:rPr>
          <w:sz w:val="24"/>
        </w:rPr>
        <w:t>the</w:t>
      </w:r>
      <w:r>
        <w:rPr>
          <w:spacing w:val="-10"/>
          <w:sz w:val="24"/>
        </w:rPr>
        <w:t xml:space="preserve"> </w:t>
      </w:r>
      <w:r>
        <w:rPr>
          <w:sz w:val="24"/>
        </w:rPr>
        <w:t>first ASN professional course (48</w:t>
      </w:r>
      <w:r>
        <w:rPr>
          <w:spacing w:val="-1"/>
          <w:sz w:val="24"/>
        </w:rPr>
        <w:t xml:space="preserve"> </w:t>
      </w:r>
      <w:r>
        <w:rPr>
          <w:sz w:val="24"/>
        </w:rPr>
        <w:t>students for the day cohort and 48 students for the evening cohort);</w:t>
      </w:r>
    </w:p>
    <w:p w14:paraId="71CC23DF" w14:textId="77777777" w:rsidR="00D53BE6" w:rsidRDefault="00D53BE6">
      <w:pPr>
        <w:pStyle w:val="ListParagraph"/>
        <w:spacing w:line="237" w:lineRule="auto"/>
        <w:jc w:val="both"/>
        <w:rPr>
          <w:sz w:val="24"/>
        </w:rPr>
        <w:sectPr w:rsidR="00D53BE6">
          <w:pgSz w:w="12160" w:h="15900"/>
          <w:pgMar w:top="900" w:right="850" w:bottom="1220" w:left="850" w:header="0" w:footer="983" w:gutter="0"/>
          <w:cols w:space="720"/>
        </w:sectPr>
      </w:pPr>
    </w:p>
    <w:p w14:paraId="3F89298F" w14:textId="77777777" w:rsidR="00D53BE6" w:rsidRDefault="00000000">
      <w:pPr>
        <w:pStyle w:val="ListParagraph"/>
        <w:numPr>
          <w:ilvl w:val="0"/>
          <w:numId w:val="8"/>
        </w:numPr>
        <w:tabs>
          <w:tab w:val="left" w:pos="875"/>
          <w:tab w:val="left" w:pos="877"/>
        </w:tabs>
        <w:spacing w:before="68" w:line="252" w:lineRule="auto"/>
        <w:ind w:left="877" w:right="260" w:hanging="356"/>
        <w:rPr>
          <w:sz w:val="23"/>
        </w:rPr>
      </w:pPr>
      <w:r>
        <w:rPr>
          <w:w w:val="105"/>
          <w:sz w:val="23"/>
        </w:rPr>
        <w:lastRenderedPageBreak/>
        <w:t>Determine the ten faculty members transitioning to Curry College as</w:t>
      </w:r>
      <w:r>
        <w:rPr>
          <w:spacing w:val="-6"/>
          <w:w w:val="105"/>
          <w:sz w:val="23"/>
        </w:rPr>
        <w:t xml:space="preserve"> </w:t>
      </w:r>
      <w:r>
        <w:rPr>
          <w:w w:val="105"/>
          <w:sz w:val="23"/>
        </w:rPr>
        <w:t>part of</w:t>
      </w:r>
      <w:r>
        <w:rPr>
          <w:spacing w:val="-2"/>
          <w:w w:val="105"/>
          <w:sz w:val="23"/>
        </w:rPr>
        <w:t xml:space="preserve"> </w:t>
      </w:r>
      <w:r>
        <w:rPr>
          <w:w w:val="105"/>
          <w:sz w:val="23"/>
        </w:rPr>
        <w:t>the change in governance may be</w:t>
      </w:r>
      <w:r>
        <w:rPr>
          <w:spacing w:val="-9"/>
          <w:w w:val="105"/>
          <w:sz w:val="23"/>
        </w:rPr>
        <w:t xml:space="preserve"> </w:t>
      </w:r>
      <w:r>
        <w:rPr>
          <w:w w:val="105"/>
          <w:sz w:val="23"/>
        </w:rPr>
        <w:t>deemed</w:t>
      </w:r>
      <w:r>
        <w:rPr>
          <w:spacing w:val="-6"/>
          <w:w w:val="105"/>
          <w:sz w:val="23"/>
        </w:rPr>
        <w:t xml:space="preserve"> </w:t>
      </w:r>
      <w:r>
        <w:rPr>
          <w:w w:val="105"/>
          <w:sz w:val="23"/>
        </w:rPr>
        <w:t>to meet</w:t>
      </w:r>
      <w:r>
        <w:rPr>
          <w:spacing w:val="-8"/>
          <w:w w:val="105"/>
          <w:sz w:val="23"/>
        </w:rPr>
        <w:t xml:space="preserve"> </w:t>
      </w:r>
      <w:r>
        <w:rPr>
          <w:w w:val="105"/>
          <w:sz w:val="23"/>
        </w:rPr>
        <w:t>the</w:t>
      </w:r>
      <w:r>
        <w:rPr>
          <w:spacing w:val="-7"/>
          <w:w w:val="105"/>
          <w:sz w:val="23"/>
        </w:rPr>
        <w:t xml:space="preserve"> </w:t>
      </w:r>
      <w:r>
        <w:rPr>
          <w:w w:val="105"/>
          <w:sz w:val="23"/>
        </w:rPr>
        <w:t>qualifications</w:t>
      </w:r>
      <w:r>
        <w:rPr>
          <w:spacing w:val="-18"/>
          <w:w w:val="105"/>
          <w:sz w:val="23"/>
        </w:rPr>
        <w:t xml:space="preserve"> </w:t>
      </w:r>
      <w:r>
        <w:rPr>
          <w:w w:val="105"/>
          <w:sz w:val="23"/>
        </w:rPr>
        <w:t>set</w:t>
      </w:r>
      <w:r>
        <w:rPr>
          <w:spacing w:val="-12"/>
          <w:w w:val="105"/>
          <w:sz w:val="23"/>
        </w:rPr>
        <w:t xml:space="preserve"> </w:t>
      </w:r>
      <w:r>
        <w:rPr>
          <w:w w:val="105"/>
          <w:sz w:val="23"/>
        </w:rPr>
        <w:t>forth</w:t>
      </w:r>
      <w:r>
        <w:rPr>
          <w:spacing w:val="-10"/>
          <w:w w:val="105"/>
          <w:sz w:val="23"/>
        </w:rPr>
        <w:t xml:space="preserve"> </w:t>
      </w:r>
      <w:r>
        <w:rPr>
          <w:w w:val="105"/>
          <w:sz w:val="23"/>
        </w:rPr>
        <w:t>in</w:t>
      </w:r>
      <w:r>
        <w:rPr>
          <w:spacing w:val="-6"/>
          <w:w w:val="105"/>
          <w:sz w:val="23"/>
        </w:rPr>
        <w:t xml:space="preserve"> </w:t>
      </w:r>
      <w:r>
        <w:rPr>
          <w:w w:val="105"/>
          <w:sz w:val="23"/>
        </w:rPr>
        <w:t>244</w:t>
      </w:r>
      <w:r>
        <w:rPr>
          <w:spacing w:val="-1"/>
          <w:w w:val="105"/>
          <w:sz w:val="23"/>
        </w:rPr>
        <w:t xml:space="preserve"> </w:t>
      </w:r>
      <w:r>
        <w:rPr>
          <w:w w:val="105"/>
          <w:sz w:val="23"/>
        </w:rPr>
        <w:t>CMR</w:t>
      </w:r>
      <w:r>
        <w:rPr>
          <w:spacing w:val="-4"/>
          <w:w w:val="105"/>
          <w:sz w:val="23"/>
        </w:rPr>
        <w:t xml:space="preserve"> </w:t>
      </w:r>
      <w:r>
        <w:rPr>
          <w:w w:val="105"/>
          <w:sz w:val="23"/>
        </w:rPr>
        <w:t>6.04(4)(c), based on their prior appointments and documentation of compliance with the</w:t>
      </w:r>
      <w:r>
        <w:rPr>
          <w:spacing w:val="-1"/>
          <w:w w:val="105"/>
          <w:sz w:val="23"/>
        </w:rPr>
        <w:t xml:space="preserve"> </w:t>
      </w:r>
      <w:r>
        <w:rPr>
          <w:w w:val="105"/>
          <w:sz w:val="23"/>
        </w:rPr>
        <w:t>applicable educational, experiential, and/or certification requirements; and whether such</w:t>
      </w:r>
      <w:r>
        <w:rPr>
          <w:spacing w:val="-5"/>
          <w:w w:val="105"/>
          <w:sz w:val="23"/>
        </w:rPr>
        <w:t xml:space="preserve"> </w:t>
      </w:r>
      <w:r>
        <w:rPr>
          <w:w w:val="105"/>
          <w:sz w:val="23"/>
        </w:rPr>
        <w:t>faculty may continue in their instructional roles</w:t>
      </w:r>
      <w:r>
        <w:rPr>
          <w:spacing w:val="-1"/>
          <w:w w:val="105"/>
          <w:sz w:val="23"/>
        </w:rPr>
        <w:t xml:space="preserve"> </w:t>
      </w:r>
      <w:r>
        <w:rPr>
          <w:w w:val="105"/>
          <w:sz w:val="23"/>
        </w:rPr>
        <w:t>within the</w:t>
      </w:r>
      <w:r>
        <w:rPr>
          <w:spacing w:val="-6"/>
          <w:w w:val="105"/>
          <w:sz w:val="23"/>
        </w:rPr>
        <w:t xml:space="preserve"> </w:t>
      </w:r>
      <w:r>
        <w:rPr>
          <w:w w:val="105"/>
          <w:sz w:val="23"/>
        </w:rPr>
        <w:t>Associate of Science in Nursing program without requiring additional qualification review</w:t>
      </w:r>
      <w:r>
        <w:rPr>
          <w:spacing w:val="-1"/>
          <w:w w:val="105"/>
          <w:sz w:val="23"/>
        </w:rPr>
        <w:t xml:space="preserve"> </w:t>
      </w:r>
      <w:r>
        <w:rPr>
          <w:w w:val="105"/>
          <w:sz w:val="23"/>
        </w:rPr>
        <w:t>solely due</w:t>
      </w:r>
      <w:r>
        <w:rPr>
          <w:spacing w:val="-6"/>
          <w:w w:val="105"/>
          <w:sz w:val="23"/>
        </w:rPr>
        <w:t xml:space="preserve"> </w:t>
      </w:r>
      <w:r>
        <w:rPr>
          <w:w w:val="105"/>
          <w:sz w:val="23"/>
        </w:rPr>
        <w:t>to the</w:t>
      </w:r>
      <w:r>
        <w:rPr>
          <w:spacing w:val="-6"/>
          <w:w w:val="105"/>
          <w:sz w:val="23"/>
        </w:rPr>
        <w:t xml:space="preserve"> </w:t>
      </w:r>
      <w:r>
        <w:rPr>
          <w:w w:val="105"/>
          <w:sz w:val="23"/>
        </w:rPr>
        <w:t>change in institutional governance;</w:t>
      </w:r>
    </w:p>
    <w:p w14:paraId="0C0C1D0F" w14:textId="77777777" w:rsidR="00D53BE6" w:rsidRDefault="00000000">
      <w:pPr>
        <w:pStyle w:val="ListParagraph"/>
        <w:numPr>
          <w:ilvl w:val="0"/>
          <w:numId w:val="8"/>
        </w:numPr>
        <w:tabs>
          <w:tab w:val="left" w:pos="885"/>
        </w:tabs>
        <w:spacing w:before="1"/>
        <w:ind w:left="885" w:hanging="365"/>
        <w:rPr>
          <w:sz w:val="23"/>
        </w:rPr>
      </w:pPr>
      <w:r>
        <w:rPr>
          <w:w w:val="105"/>
          <w:sz w:val="23"/>
        </w:rPr>
        <w:t>Direct</w:t>
      </w:r>
      <w:r>
        <w:rPr>
          <w:spacing w:val="-9"/>
          <w:w w:val="105"/>
          <w:sz w:val="23"/>
        </w:rPr>
        <w:t xml:space="preserve"> </w:t>
      </w:r>
      <w:r>
        <w:rPr>
          <w:w w:val="105"/>
          <w:sz w:val="23"/>
        </w:rPr>
        <w:t>the</w:t>
      </w:r>
      <w:r>
        <w:rPr>
          <w:spacing w:val="-9"/>
          <w:w w:val="105"/>
          <w:sz w:val="23"/>
        </w:rPr>
        <w:t xml:space="preserve"> </w:t>
      </w:r>
      <w:r>
        <w:rPr>
          <w:w w:val="105"/>
          <w:sz w:val="23"/>
        </w:rPr>
        <w:t>Program</w:t>
      </w:r>
      <w:r>
        <w:rPr>
          <w:spacing w:val="5"/>
          <w:w w:val="105"/>
          <w:sz w:val="23"/>
        </w:rPr>
        <w:t xml:space="preserve"> </w:t>
      </w:r>
      <w:r>
        <w:rPr>
          <w:w w:val="105"/>
          <w:sz w:val="23"/>
        </w:rPr>
        <w:t>to</w:t>
      </w:r>
      <w:r>
        <w:rPr>
          <w:spacing w:val="-9"/>
          <w:w w:val="105"/>
          <w:sz w:val="23"/>
        </w:rPr>
        <w:t xml:space="preserve"> </w:t>
      </w:r>
      <w:r>
        <w:rPr>
          <w:w w:val="105"/>
          <w:sz w:val="23"/>
        </w:rPr>
        <w:t>provide</w:t>
      </w:r>
      <w:r>
        <w:rPr>
          <w:spacing w:val="2"/>
          <w:w w:val="105"/>
          <w:sz w:val="23"/>
        </w:rPr>
        <w:t xml:space="preserve"> </w:t>
      </w:r>
      <w:r>
        <w:rPr>
          <w:w w:val="105"/>
          <w:sz w:val="23"/>
        </w:rPr>
        <w:t>to</w:t>
      </w:r>
      <w:r>
        <w:rPr>
          <w:spacing w:val="-12"/>
          <w:w w:val="105"/>
          <w:sz w:val="23"/>
        </w:rPr>
        <w:t xml:space="preserve"> </w:t>
      </w:r>
      <w:r>
        <w:rPr>
          <w:w w:val="105"/>
          <w:sz w:val="23"/>
        </w:rPr>
        <w:t>the</w:t>
      </w:r>
      <w:r>
        <w:rPr>
          <w:spacing w:val="-9"/>
          <w:w w:val="105"/>
          <w:sz w:val="23"/>
        </w:rPr>
        <w:t xml:space="preserve"> </w:t>
      </w:r>
      <w:r>
        <w:rPr>
          <w:w w:val="105"/>
          <w:sz w:val="23"/>
        </w:rPr>
        <w:t>Board</w:t>
      </w:r>
      <w:r>
        <w:rPr>
          <w:spacing w:val="-2"/>
          <w:w w:val="105"/>
          <w:sz w:val="23"/>
        </w:rPr>
        <w:t xml:space="preserve"> </w:t>
      </w:r>
      <w:r>
        <w:rPr>
          <w:w w:val="105"/>
          <w:sz w:val="23"/>
        </w:rPr>
        <w:t>the</w:t>
      </w:r>
      <w:r>
        <w:rPr>
          <w:spacing w:val="-6"/>
          <w:w w:val="105"/>
          <w:sz w:val="23"/>
        </w:rPr>
        <w:t xml:space="preserve"> </w:t>
      </w:r>
      <w:r>
        <w:rPr>
          <w:spacing w:val="-2"/>
          <w:w w:val="105"/>
          <w:sz w:val="23"/>
        </w:rPr>
        <w:t>following:</w:t>
      </w:r>
    </w:p>
    <w:p w14:paraId="47C36E37" w14:textId="77777777" w:rsidR="00D53BE6" w:rsidRDefault="00000000">
      <w:pPr>
        <w:pStyle w:val="ListParagraph"/>
        <w:numPr>
          <w:ilvl w:val="1"/>
          <w:numId w:val="8"/>
        </w:numPr>
        <w:tabs>
          <w:tab w:val="left" w:pos="1605"/>
        </w:tabs>
        <w:spacing w:before="10"/>
        <w:ind w:left="1605" w:hanging="363"/>
        <w:rPr>
          <w:sz w:val="23"/>
        </w:rPr>
      </w:pPr>
      <w:r>
        <w:rPr>
          <w:w w:val="105"/>
          <w:sz w:val="23"/>
        </w:rPr>
        <w:t>Due</w:t>
      </w:r>
      <w:r>
        <w:rPr>
          <w:spacing w:val="-5"/>
          <w:w w:val="105"/>
          <w:sz w:val="23"/>
        </w:rPr>
        <w:t xml:space="preserve"> </w:t>
      </w:r>
      <w:r>
        <w:rPr>
          <w:w w:val="105"/>
          <w:sz w:val="23"/>
        </w:rPr>
        <w:t>by</w:t>
      </w:r>
      <w:r>
        <w:rPr>
          <w:spacing w:val="-4"/>
          <w:w w:val="105"/>
          <w:sz w:val="23"/>
        </w:rPr>
        <w:t xml:space="preserve"> </w:t>
      </w:r>
      <w:r>
        <w:rPr>
          <w:w w:val="105"/>
          <w:sz w:val="23"/>
        </w:rPr>
        <w:t>July</w:t>
      </w:r>
      <w:r>
        <w:rPr>
          <w:spacing w:val="-4"/>
          <w:w w:val="105"/>
          <w:sz w:val="23"/>
        </w:rPr>
        <w:t xml:space="preserve"> </w:t>
      </w:r>
      <w:r>
        <w:rPr>
          <w:w w:val="105"/>
          <w:sz w:val="23"/>
        </w:rPr>
        <w:t>1,</w:t>
      </w:r>
      <w:r>
        <w:rPr>
          <w:spacing w:val="4"/>
          <w:w w:val="105"/>
          <w:sz w:val="23"/>
        </w:rPr>
        <w:t xml:space="preserve"> </w:t>
      </w:r>
      <w:r>
        <w:rPr>
          <w:spacing w:val="-2"/>
          <w:w w:val="105"/>
          <w:sz w:val="23"/>
        </w:rPr>
        <w:t>2026:</w:t>
      </w:r>
    </w:p>
    <w:p w14:paraId="2F67FC70" w14:textId="77777777" w:rsidR="00D53BE6" w:rsidRDefault="00000000">
      <w:pPr>
        <w:pStyle w:val="BodyText"/>
        <w:spacing w:before="9" w:line="256" w:lineRule="auto"/>
        <w:ind w:left="2327" w:right="372" w:hanging="317"/>
      </w:pPr>
      <w:r>
        <w:rPr>
          <w:w w:val="105"/>
          <w:sz w:val="16"/>
        </w:rPr>
        <w:t>1.</w:t>
      </w:r>
      <w:r>
        <w:rPr>
          <w:spacing w:val="80"/>
          <w:w w:val="150"/>
          <w:sz w:val="16"/>
        </w:rPr>
        <w:t xml:space="preserve"> </w:t>
      </w:r>
      <w:r>
        <w:rPr>
          <w:w w:val="105"/>
        </w:rPr>
        <w:t>Associate</w:t>
      </w:r>
      <w:r>
        <w:rPr>
          <w:spacing w:val="-3"/>
          <w:w w:val="105"/>
        </w:rPr>
        <w:t xml:space="preserve"> </w:t>
      </w:r>
      <w:r>
        <w:rPr>
          <w:w w:val="105"/>
        </w:rPr>
        <w:t>of</w:t>
      </w:r>
      <w:r>
        <w:rPr>
          <w:spacing w:val="-12"/>
          <w:w w:val="105"/>
        </w:rPr>
        <w:t xml:space="preserve"> </w:t>
      </w:r>
      <w:r>
        <w:rPr>
          <w:w w:val="105"/>
        </w:rPr>
        <w:t>Science</w:t>
      </w:r>
      <w:r>
        <w:rPr>
          <w:spacing w:val="-11"/>
          <w:w w:val="105"/>
        </w:rPr>
        <w:t xml:space="preserve"> </w:t>
      </w:r>
      <w:r>
        <w:rPr>
          <w:w w:val="105"/>
        </w:rPr>
        <w:t>in</w:t>
      </w:r>
      <w:r>
        <w:rPr>
          <w:spacing w:val="-5"/>
          <w:w w:val="105"/>
        </w:rPr>
        <w:t xml:space="preserve"> </w:t>
      </w:r>
      <w:r>
        <w:rPr>
          <w:w w:val="105"/>
        </w:rPr>
        <w:t>Nursing</w:t>
      </w:r>
      <w:r>
        <w:rPr>
          <w:spacing w:val="-4"/>
          <w:w w:val="105"/>
        </w:rPr>
        <w:t xml:space="preserve"> </w:t>
      </w:r>
      <w:r>
        <w:rPr>
          <w:w w:val="105"/>
        </w:rPr>
        <w:t>Program Student</w:t>
      </w:r>
      <w:r>
        <w:rPr>
          <w:spacing w:val="-4"/>
          <w:w w:val="105"/>
        </w:rPr>
        <w:t xml:space="preserve"> </w:t>
      </w:r>
      <w:r>
        <w:rPr>
          <w:w w:val="105"/>
        </w:rPr>
        <w:t>Handbook</w:t>
      </w:r>
      <w:r>
        <w:rPr>
          <w:spacing w:val="-6"/>
          <w:w w:val="105"/>
        </w:rPr>
        <w:t xml:space="preserve"> </w:t>
      </w:r>
      <w:r>
        <w:rPr>
          <w:w w:val="105"/>
        </w:rPr>
        <w:t>for</w:t>
      </w:r>
      <w:r>
        <w:rPr>
          <w:spacing w:val="-10"/>
          <w:w w:val="105"/>
        </w:rPr>
        <w:t xml:space="preserve"> </w:t>
      </w:r>
      <w:r>
        <w:rPr>
          <w:w w:val="105"/>
        </w:rPr>
        <w:t xml:space="preserve">Academic Year </w:t>
      </w:r>
      <w:r>
        <w:rPr>
          <w:spacing w:val="-2"/>
          <w:w w:val="105"/>
        </w:rPr>
        <w:t>2026-2027;</w:t>
      </w:r>
    </w:p>
    <w:p w14:paraId="434C20F7" w14:textId="77777777" w:rsidR="00D53BE6" w:rsidRDefault="00000000">
      <w:pPr>
        <w:pStyle w:val="BodyText"/>
        <w:spacing w:line="252" w:lineRule="auto"/>
        <w:ind w:left="2329" w:right="372" w:hanging="386"/>
      </w:pPr>
      <w:r>
        <w:rPr>
          <w:sz w:val="16"/>
        </w:rPr>
        <w:t>11.</w:t>
      </w:r>
      <w:r>
        <w:rPr>
          <w:spacing w:val="80"/>
          <w:w w:val="150"/>
          <w:sz w:val="16"/>
        </w:rPr>
        <w:t xml:space="preserve"> </w:t>
      </w:r>
      <w:r>
        <w:t>Fourteen (14) Board policies incorporating specific</w:t>
      </w:r>
      <w:r>
        <w:rPr>
          <w:spacing w:val="-20"/>
        </w:rPr>
        <w:t xml:space="preserve"> </w:t>
      </w:r>
      <w:r>
        <w:t>11-ondiscriminatory</w:t>
      </w:r>
      <w:r>
        <w:rPr>
          <w:spacing w:val="-1"/>
        </w:rPr>
        <w:t xml:space="preserve"> </w:t>
      </w:r>
      <w:r>
        <w:t xml:space="preserve">criteria, </w:t>
      </w:r>
      <w:r>
        <w:rPr>
          <w:w w:val="105"/>
        </w:rPr>
        <w:t>consistent with 244 CMR 6.04(3)(b);</w:t>
      </w:r>
    </w:p>
    <w:p w14:paraId="5A997A1F" w14:textId="77777777" w:rsidR="00D53BE6" w:rsidRDefault="00000000">
      <w:pPr>
        <w:pStyle w:val="BodyText"/>
        <w:spacing w:line="252" w:lineRule="auto"/>
        <w:ind w:left="2324" w:hanging="432"/>
      </w:pPr>
      <w:r>
        <w:rPr>
          <w:w w:val="105"/>
        </w:rPr>
        <w:t>m.</w:t>
      </w:r>
      <w:r>
        <w:rPr>
          <w:spacing w:val="80"/>
          <w:w w:val="150"/>
        </w:rPr>
        <w:t xml:space="preserve"> </w:t>
      </w:r>
      <w:r>
        <w:rPr>
          <w:w w:val="105"/>
        </w:rPr>
        <w:t>A Systematic Evaluation Plan that includes all components of244 CMR 6.04, operating definitions, and expected levels of achievement (measurable and achievable), including a calendar outlining the schedule of</w:t>
      </w:r>
      <w:r>
        <w:rPr>
          <w:spacing w:val="-1"/>
          <w:w w:val="105"/>
        </w:rPr>
        <w:t xml:space="preserve"> </w:t>
      </w:r>
      <w:r>
        <w:rPr>
          <w:w w:val="105"/>
        </w:rPr>
        <w:t>evaluation for all components,</w:t>
      </w:r>
      <w:r>
        <w:rPr>
          <w:spacing w:val="-3"/>
          <w:w w:val="105"/>
        </w:rPr>
        <w:t xml:space="preserve"> </w:t>
      </w:r>
      <w:r>
        <w:rPr>
          <w:w w:val="105"/>
        </w:rPr>
        <w:t>along</w:t>
      </w:r>
      <w:r>
        <w:rPr>
          <w:spacing w:val="-6"/>
          <w:w w:val="105"/>
        </w:rPr>
        <w:t xml:space="preserve"> </w:t>
      </w:r>
      <w:r>
        <w:rPr>
          <w:w w:val="105"/>
        </w:rPr>
        <w:t>with</w:t>
      </w:r>
      <w:r>
        <w:rPr>
          <w:spacing w:val="-12"/>
          <w:w w:val="105"/>
        </w:rPr>
        <w:t xml:space="preserve"> </w:t>
      </w:r>
      <w:r>
        <w:rPr>
          <w:w w:val="105"/>
        </w:rPr>
        <w:t>evidence</w:t>
      </w:r>
      <w:r>
        <w:rPr>
          <w:spacing w:val="-8"/>
          <w:w w:val="105"/>
        </w:rPr>
        <w:t xml:space="preserve"> </w:t>
      </w:r>
      <w:r>
        <w:rPr>
          <w:w w:val="105"/>
        </w:rPr>
        <w:t>of</w:t>
      </w:r>
      <w:r>
        <w:rPr>
          <w:spacing w:val="-11"/>
          <w:w w:val="105"/>
        </w:rPr>
        <w:t xml:space="preserve"> </w:t>
      </w:r>
      <w:r>
        <w:rPr>
          <w:w w:val="105"/>
        </w:rPr>
        <w:t>faculty</w:t>
      </w:r>
      <w:r>
        <w:rPr>
          <w:spacing w:val="-1"/>
          <w:w w:val="105"/>
        </w:rPr>
        <w:t xml:space="preserve"> </w:t>
      </w:r>
      <w:r>
        <w:rPr>
          <w:w w:val="105"/>
        </w:rPr>
        <w:t>participation</w:t>
      </w:r>
      <w:r>
        <w:rPr>
          <w:spacing w:val="-2"/>
          <w:w w:val="105"/>
        </w:rPr>
        <w:t xml:space="preserve"> </w:t>
      </w:r>
      <w:r>
        <w:rPr>
          <w:w w:val="105"/>
        </w:rPr>
        <w:t>in</w:t>
      </w:r>
      <w:r>
        <w:rPr>
          <w:spacing w:val="-3"/>
          <w:w w:val="105"/>
        </w:rPr>
        <w:t xml:space="preserve"> </w:t>
      </w:r>
      <w:r>
        <w:rPr>
          <w:w w:val="105"/>
        </w:rPr>
        <w:t>its</w:t>
      </w:r>
      <w:r>
        <w:rPr>
          <w:spacing w:val="-16"/>
          <w:w w:val="105"/>
        </w:rPr>
        <w:t xml:space="preserve"> </w:t>
      </w:r>
      <w:r>
        <w:rPr>
          <w:w w:val="105"/>
        </w:rPr>
        <w:t>development, and documentation of</w:t>
      </w:r>
      <w:r>
        <w:rPr>
          <w:spacing w:val="-2"/>
          <w:w w:val="105"/>
        </w:rPr>
        <w:t xml:space="preserve"> </w:t>
      </w:r>
      <w:r>
        <w:rPr>
          <w:w w:val="105"/>
        </w:rPr>
        <w:t>findings (aggregated and trended data) and outcomes used to develop, maintain, and revise</w:t>
      </w:r>
      <w:r>
        <w:rPr>
          <w:spacing w:val="-4"/>
          <w:w w:val="105"/>
        </w:rPr>
        <w:t xml:space="preserve"> </w:t>
      </w:r>
      <w:r>
        <w:rPr>
          <w:w w:val="105"/>
        </w:rPr>
        <w:t>the</w:t>
      </w:r>
      <w:r>
        <w:rPr>
          <w:spacing w:val="-8"/>
          <w:w w:val="105"/>
        </w:rPr>
        <w:t xml:space="preserve"> </w:t>
      </w:r>
      <w:r>
        <w:rPr>
          <w:w w:val="105"/>
        </w:rPr>
        <w:t>program,</w:t>
      </w:r>
      <w:r>
        <w:rPr>
          <w:spacing w:val="-4"/>
          <w:w w:val="105"/>
        </w:rPr>
        <w:t xml:space="preserve"> </w:t>
      </w:r>
      <w:r>
        <w:rPr>
          <w:w w:val="105"/>
        </w:rPr>
        <w:t>consistent with</w:t>
      </w:r>
      <w:r>
        <w:rPr>
          <w:spacing w:val="-12"/>
          <w:w w:val="105"/>
        </w:rPr>
        <w:t xml:space="preserve"> </w:t>
      </w:r>
      <w:r>
        <w:rPr>
          <w:w w:val="105"/>
        </w:rPr>
        <w:t>244</w:t>
      </w:r>
      <w:r>
        <w:rPr>
          <w:spacing w:val="-3"/>
          <w:w w:val="105"/>
        </w:rPr>
        <w:t xml:space="preserve"> </w:t>
      </w:r>
      <w:r>
        <w:rPr>
          <w:w w:val="105"/>
        </w:rPr>
        <w:t>CMR</w:t>
      </w:r>
      <w:r>
        <w:rPr>
          <w:spacing w:val="-3"/>
          <w:w w:val="105"/>
        </w:rPr>
        <w:t xml:space="preserve"> </w:t>
      </w:r>
      <w:r>
        <w:rPr>
          <w:w w:val="105"/>
        </w:rPr>
        <w:t>6.04(1)(h);</w:t>
      </w:r>
    </w:p>
    <w:p w14:paraId="4CEEE1A9" w14:textId="77777777" w:rsidR="00D53BE6" w:rsidRDefault="00000000">
      <w:pPr>
        <w:pStyle w:val="BodyText"/>
        <w:spacing w:line="252" w:lineRule="auto"/>
        <w:ind w:left="2324" w:right="864" w:hanging="447"/>
      </w:pPr>
      <w:r>
        <w:rPr>
          <w:w w:val="105"/>
        </w:rPr>
        <w:t>1v.</w:t>
      </w:r>
      <w:r>
        <w:rPr>
          <w:spacing w:val="80"/>
          <w:w w:val="105"/>
        </w:rPr>
        <w:t xml:space="preserve"> </w:t>
      </w:r>
      <w:r>
        <w:rPr>
          <w:w w:val="105"/>
        </w:rPr>
        <w:t>Documentation</w:t>
      </w:r>
      <w:r>
        <w:rPr>
          <w:spacing w:val="-3"/>
          <w:w w:val="105"/>
        </w:rPr>
        <w:t xml:space="preserve"> </w:t>
      </w:r>
      <w:r>
        <w:rPr>
          <w:w w:val="105"/>
        </w:rPr>
        <w:t>of</w:t>
      </w:r>
      <w:r>
        <w:rPr>
          <w:spacing w:val="-16"/>
          <w:w w:val="105"/>
        </w:rPr>
        <w:t xml:space="preserve"> </w:t>
      </w:r>
      <w:r>
        <w:rPr>
          <w:w w:val="105"/>
        </w:rPr>
        <w:t>the</w:t>
      </w:r>
      <w:r>
        <w:rPr>
          <w:spacing w:val="-15"/>
          <w:w w:val="105"/>
        </w:rPr>
        <w:t xml:space="preserve"> </w:t>
      </w:r>
      <w:r>
        <w:rPr>
          <w:w w:val="105"/>
        </w:rPr>
        <w:t>appointment of</w:t>
      </w:r>
      <w:r>
        <w:rPr>
          <w:spacing w:val="-16"/>
          <w:w w:val="105"/>
        </w:rPr>
        <w:t xml:space="preserve"> </w:t>
      </w:r>
      <w:r>
        <w:rPr>
          <w:w w:val="105"/>
        </w:rPr>
        <w:t>a</w:t>
      </w:r>
      <w:r>
        <w:rPr>
          <w:spacing w:val="-11"/>
          <w:w w:val="105"/>
        </w:rPr>
        <w:t xml:space="preserve"> </w:t>
      </w:r>
      <w:r>
        <w:rPr>
          <w:w w:val="105"/>
        </w:rPr>
        <w:t>qualified</w:t>
      </w:r>
      <w:r>
        <w:rPr>
          <w:spacing w:val="-4"/>
          <w:w w:val="105"/>
        </w:rPr>
        <w:t xml:space="preserve"> </w:t>
      </w:r>
      <w:r>
        <w:rPr>
          <w:w w:val="105"/>
        </w:rPr>
        <w:t>Program</w:t>
      </w:r>
      <w:r>
        <w:rPr>
          <w:spacing w:val="-3"/>
          <w:w w:val="105"/>
        </w:rPr>
        <w:t xml:space="preserve"> </w:t>
      </w:r>
      <w:r>
        <w:rPr>
          <w:w w:val="105"/>
        </w:rPr>
        <w:t>Administrator in accordance with 244 CMR 6.04(2)(a); and</w:t>
      </w:r>
    </w:p>
    <w:p w14:paraId="0353E78A" w14:textId="77777777" w:rsidR="00D53BE6" w:rsidRDefault="00000000">
      <w:pPr>
        <w:pStyle w:val="BodyText"/>
        <w:spacing w:line="262" w:lineRule="exact"/>
        <w:ind w:left="1965"/>
      </w:pPr>
      <w:r>
        <w:rPr>
          <w:w w:val="105"/>
        </w:rPr>
        <w:t>v.</w:t>
      </w:r>
      <w:r>
        <w:rPr>
          <w:spacing w:val="72"/>
          <w:w w:val="150"/>
        </w:rPr>
        <w:t xml:space="preserve"> </w:t>
      </w:r>
      <w:r>
        <w:rPr>
          <w:w w:val="105"/>
        </w:rPr>
        <w:t>An</w:t>
      </w:r>
      <w:r>
        <w:rPr>
          <w:spacing w:val="-9"/>
          <w:w w:val="105"/>
        </w:rPr>
        <w:t xml:space="preserve"> </w:t>
      </w:r>
      <w:r>
        <w:rPr>
          <w:w w:val="105"/>
        </w:rPr>
        <w:t>updated</w:t>
      </w:r>
      <w:r>
        <w:rPr>
          <w:spacing w:val="-3"/>
          <w:w w:val="105"/>
        </w:rPr>
        <w:t xml:space="preserve"> </w:t>
      </w:r>
      <w:r>
        <w:rPr>
          <w:w w:val="105"/>
        </w:rPr>
        <w:t>faculty</w:t>
      </w:r>
      <w:r>
        <w:rPr>
          <w:spacing w:val="-3"/>
          <w:w w:val="105"/>
        </w:rPr>
        <w:t xml:space="preserve"> </w:t>
      </w:r>
      <w:r>
        <w:rPr>
          <w:w w:val="105"/>
        </w:rPr>
        <w:t>roster</w:t>
      </w:r>
      <w:r>
        <w:rPr>
          <w:spacing w:val="-2"/>
          <w:w w:val="105"/>
        </w:rPr>
        <w:t xml:space="preserve"> </w:t>
      </w:r>
      <w:r>
        <w:rPr>
          <w:w w:val="105"/>
        </w:rPr>
        <w:t>and</w:t>
      </w:r>
      <w:r>
        <w:rPr>
          <w:spacing w:val="-8"/>
          <w:w w:val="105"/>
        </w:rPr>
        <w:t xml:space="preserve"> </w:t>
      </w:r>
      <w:r>
        <w:rPr>
          <w:w w:val="105"/>
        </w:rPr>
        <w:t>current</w:t>
      </w:r>
      <w:r>
        <w:rPr>
          <w:spacing w:val="-12"/>
          <w:w w:val="105"/>
        </w:rPr>
        <w:t xml:space="preserve"> </w:t>
      </w:r>
      <w:r>
        <w:rPr>
          <w:w w:val="105"/>
        </w:rPr>
        <w:t>student</w:t>
      </w:r>
      <w:r>
        <w:rPr>
          <w:spacing w:val="-5"/>
          <w:w w:val="105"/>
        </w:rPr>
        <w:t xml:space="preserve"> </w:t>
      </w:r>
      <w:r>
        <w:rPr>
          <w:w w:val="105"/>
        </w:rPr>
        <w:t>enrollment</w:t>
      </w:r>
      <w:r>
        <w:rPr>
          <w:spacing w:val="6"/>
          <w:w w:val="105"/>
        </w:rPr>
        <w:t xml:space="preserve"> </w:t>
      </w:r>
      <w:r>
        <w:rPr>
          <w:w w:val="105"/>
        </w:rPr>
        <w:t xml:space="preserve">numbers; </w:t>
      </w:r>
      <w:r>
        <w:rPr>
          <w:spacing w:val="-5"/>
          <w:w w:val="105"/>
        </w:rPr>
        <w:t>and</w:t>
      </w:r>
    </w:p>
    <w:p w14:paraId="44E65620" w14:textId="77777777" w:rsidR="00D53BE6" w:rsidRDefault="00000000">
      <w:pPr>
        <w:pStyle w:val="ListParagraph"/>
        <w:numPr>
          <w:ilvl w:val="0"/>
          <w:numId w:val="8"/>
        </w:numPr>
        <w:tabs>
          <w:tab w:val="left" w:pos="883"/>
          <w:tab w:val="left" w:pos="885"/>
        </w:tabs>
        <w:spacing w:line="252" w:lineRule="auto"/>
        <w:ind w:left="883" w:right="126"/>
        <w:rPr>
          <w:sz w:val="23"/>
        </w:rPr>
      </w:pPr>
      <w:r>
        <w:rPr>
          <w:w w:val="105"/>
          <w:sz w:val="23"/>
        </w:rPr>
        <w:t>Require that,</w:t>
      </w:r>
      <w:r>
        <w:rPr>
          <w:spacing w:val="-7"/>
          <w:w w:val="105"/>
          <w:sz w:val="23"/>
        </w:rPr>
        <w:t xml:space="preserve"> </w:t>
      </w:r>
      <w:r>
        <w:rPr>
          <w:w w:val="105"/>
          <w:sz w:val="23"/>
        </w:rPr>
        <w:t>should the parent institution seek to continue operation of</w:t>
      </w:r>
      <w:r>
        <w:rPr>
          <w:spacing w:val="-6"/>
          <w:w w:val="105"/>
          <w:sz w:val="23"/>
        </w:rPr>
        <w:t xml:space="preserve"> </w:t>
      </w:r>
      <w:r>
        <w:rPr>
          <w:w w:val="105"/>
          <w:sz w:val="23"/>
        </w:rPr>
        <w:t>the nursing education program, the</w:t>
      </w:r>
      <w:r>
        <w:rPr>
          <w:spacing w:val="-15"/>
          <w:w w:val="105"/>
          <w:sz w:val="23"/>
        </w:rPr>
        <w:t xml:space="preserve"> </w:t>
      </w:r>
      <w:r>
        <w:rPr>
          <w:w w:val="105"/>
          <w:sz w:val="23"/>
        </w:rPr>
        <w:t xml:space="preserve">Program </w:t>
      </w:r>
      <w:proofErr w:type="gramStart"/>
      <w:r>
        <w:rPr>
          <w:w w:val="105"/>
          <w:sz w:val="23"/>
        </w:rPr>
        <w:t>submit</w:t>
      </w:r>
      <w:r>
        <w:rPr>
          <w:spacing w:val="-7"/>
          <w:w w:val="105"/>
          <w:sz w:val="23"/>
        </w:rPr>
        <w:t xml:space="preserve"> </w:t>
      </w:r>
      <w:r>
        <w:rPr>
          <w:w w:val="105"/>
          <w:sz w:val="23"/>
        </w:rPr>
        <w:t>an</w:t>
      </w:r>
      <w:r>
        <w:rPr>
          <w:spacing w:val="-8"/>
          <w:w w:val="105"/>
          <w:sz w:val="23"/>
        </w:rPr>
        <w:t xml:space="preserve"> </w:t>
      </w:r>
      <w:r>
        <w:rPr>
          <w:w w:val="105"/>
          <w:sz w:val="23"/>
        </w:rPr>
        <w:t>application</w:t>
      </w:r>
      <w:proofErr w:type="gramEnd"/>
      <w:r>
        <w:rPr>
          <w:w w:val="105"/>
          <w:sz w:val="23"/>
        </w:rPr>
        <w:t xml:space="preserve"> for</w:t>
      </w:r>
      <w:r>
        <w:rPr>
          <w:spacing w:val="-14"/>
          <w:w w:val="105"/>
          <w:sz w:val="23"/>
        </w:rPr>
        <w:t xml:space="preserve"> </w:t>
      </w:r>
      <w:r>
        <w:rPr>
          <w:w w:val="105"/>
          <w:sz w:val="23"/>
        </w:rPr>
        <w:t>Full</w:t>
      </w:r>
      <w:r>
        <w:rPr>
          <w:spacing w:val="-7"/>
          <w:w w:val="105"/>
          <w:sz w:val="23"/>
        </w:rPr>
        <w:t xml:space="preserve"> </w:t>
      </w:r>
      <w:r>
        <w:rPr>
          <w:w w:val="105"/>
          <w:sz w:val="23"/>
        </w:rPr>
        <w:t>Approval on</w:t>
      </w:r>
      <w:r>
        <w:rPr>
          <w:spacing w:val="-8"/>
          <w:w w:val="105"/>
          <w:sz w:val="23"/>
        </w:rPr>
        <w:t xml:space="preserve"> </w:t>
      </w:r>
      <w:r>
        <w:rPr>
          <w:w w:val="105"/>
          <w:sz w:val="23"/>
        </w:rPr>
        <w:t>or</w:t>
      </w:r>
      <w:r>
        <w:rPr>
          <w:spacing w:val="-12"/>
          <w:w w:val="105"/>
          <w:sz w:val="23"/>
        </w:rPr>
        <w:t xml:space="preserve"> </w:t>
      </w:r>
      <w:r>
        <w:rPr>
          <w:w w:val="105"/>
          <w:sz w:val="23"/>
        </w:rPr>
        <w:t>before</w:t>
      </w:r>
      <w:r>
        <w:rPr>
          <w:spacing w:val="-8"/>
          <w:w w:val="105"/>
          <w:sz w:val="23"/>
        </w:rPr>
        <w:t xml:space="preserve"> </w:t>
      </w:r>
      <w:r>
        <w:rPr>
          <w:w w:val="105"/>
          <w:sz w:val="23"/>
        </w:rPr>
        <w:t>July</w:t>
      </w:r>
      <w:r>
        <w:rPr>
          <w:spacing w:val="-4"/>
          <w:w w:val="105"/>
          <w:sz w:val="23"/>
        </w:rPr>
        <w:t xml:space="preserve"> </w:t>
      </w:r>
      <w:r>
        <w:rPr>
          <w:w w:val="105"/>
          <w:sz w:val="23"/>
        </w:rPr>
        <w:t>1,</w:t>
      </w:r>
      <w:r>
        <w:rPr>
          <w:spacing w:val="-7"/>
          <w:w w:val="105"/>
          <w:sz w:val="23"/>
        </w:rPr>
        <w:t xml:space="preserve"> </w:t>
      </w:r>
      <w:r>
        <w:rPr>
          <w:w w:val="105"/>
          <w:sz w:val="23"/>
        </w:rPr>
        <w:t>2027,</w:t>
      </w:r>
      <w:r>
        <w:rPr>
          <w:spacing w:val="-6"/>
          <w:w w:val="105"/>
          <w:sz w:val="23"/>
        </w:rPr>
        <w:t xml:space="preserve"> </w:t>
      </w:r>
      <w:r>
        <w:rPr>
          <w:w w:val="105"/>
          <w:sz w:val="23"/>
        </w:rPr>
        <w:t>pursuant to 244 CMR 6.05(2)(d), for Board review and determination.</w:t>
      </w:r>
    </w:p>
    <w:p w14:paraId="5382DDEC" w14:textId="77777777" w:rsidR="00D53BE6" w:rsidRDefault="00000000">
      <w:pPr>
        <w:pStyle w:val="BodyText"/>
        <w:ind w:left="165" w:right="8232" w:hanging="1"/>
      </w:pPr>
      <w:r>
        <w:rPr>
          <w:w w:val="105"/>
        </w:rPr>
        <w:t>R.</w:t>
      </w:r>
      <w:r>
        <w:rPr>
          <w:spacing w:val="-14"/>
          <w:w w:val="105"/>
        </w:rPr>
        <w:t xml:space="preserve"> </w:t>
      </w:r>
      <w:r>
        <w:rPr>
          <w:w w:val="105"/>
        </w:rPr>
        <w:t xml:space="preserve">Reynolds </w:t>
      </w:r>
      <w:r>
        <w:rPr>
          <w:spacing w:val="-2"/>
          <w:w w:val="105"/>
        </w:rPr>
        <w:t>recused.</w:t>
      </w:r>
    </w:p>
    <w:p w14:paraId="5E887E79" w14:textId="77777777" w:rsidR="00D53BE6" w:rsidRDefault="00000000">
      <w:pPr>
        <w:pStyle w:val="BodyText"/>
        <w:spacing w:before="17"/>
        <w:ind w:left="165" w:right="8232"/>
      </w:pPr>
      <w:r>
        <w:rPr>
          <w:w w:val="105"/>
        </w:rPr>
        <w:t>Motion</w:t>
      </w:r>
      <w:r>
        <w:rPr>
          <w:spacing w:val="-4"/>
          <w:w w:val="105"/>
        </w:rPr>
        <w:t xml:space="preserve"> </w:t>
      </w:r>
      <w:r>
        <w:rPr>
          <w:spacing w:val="-2"/>
          <w:w w:val="105"/>
        </w:rPr>
        <w:t>carries.</w:t>
      </w:r>
    </w:p>
    <w:p w14:paraId="3568DCB2" w14:textId="77777777" w:rsidR="00D53BE6" w:rsidRDefault="00D53BE6">
      <w:pPr>
        <w:pStyle w:val="BodyText"/>
        <w:spacing w:before="86"/>
      </w:pPr>
    </w:p>
    <w:p w14:paraId="12E7725B" w14:textId="77777777" w:rsidR="00D53BE6" w:rsidRDefault="00000000">
      <w:pPr>
        <w:spacing w:before="1"/>
        <w:ind w:left="156"/>
        <w:rPr>
          <w:sz w:val="23"/>
        </w:rPr>
      </w:pPr>
      <w:r>
        <w:rPr>
          <w:noProof/>
          <w:sz w:val="23"/>
        </w:rPr>
        <mc:AlternateContent>
          <mc:Choice Requires="wps">
            <w:drawing>
              <wp:anchor distT="0" distB="0" distL="0" distR="0" simplePos="0" relativeHeight="15734784" behindDoc="0" locked="0" layoutInCell="1" allowOverlap="1" wp14:anchorId="69129EF5" wp14:editId="0A691498">
                <wp:simplePos x="0" y="0"/>
                <wp:positionH relativeFrom="page">
                  <wp:posOffset>622775</wp:posOffset>
                </wp:positionH>
                <wp:positionV relativeFrom="paragraph">
                  <wp:posOffset>-27916</wp:posOffset>
                </wp:positionV>
                <wp:extent cx="6557645"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54"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F2F690" id="Graphic 17" o:spid="_x0000_s1026" style="position:absolute;margin-left:49.05pt;margin-top:-2.2pt;width:516.3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vC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P5&#10;TIqhSsb2CDZiGu5Vb6TUbN8WZ11kMZ18XEzSbBDYpnxsrI00CHfbB4vioOJkpi8WwiH+gHmksFZU&#10;97jkOsOsOwvVaxNV2kJ5ekHR8TgXkn7tFRop7FfH8xJnfzBwMLaDgcE+QHohqUOcc3P8odCLmL6Q&#10;gaV9hmEaVT6oFmu/YONNB5/3AaomSpqGqGd03vAIpwLPzy2+kdt9Ql1/CqvfAAAA//8DAFBLAwQU&#10;AAYACAAAACEAYV3iSt8AAAAJAQAADwAAAGRycy9kb3ducmV2LnhtbEyPwU7DMBBE70j8g7VIvbVO&#10;QoRKiFNBq0oV4kLbQ49OvCSBeB1l3Tb9e5wTHHdmNPsmX422ExccuHWkIF5EIJAqZ1qqFRwP2/kS&#10;BHtNRneOUMENGVbF/V2uM+Ou9ImXva9FKCHOtILG+z6TkqsGreaF65GC9+UGq304h1qaQV9Due1k&#10;EkVP0uqWwodG97husPrZn62C3eZwLL/5rXzneNOvT5wmH+ak1OxhfH0B4XH0f2GY8AM6FIGpdGcy&#10;LDoFz8s4JBXM0xTE5MePUdhSTkoCssjl/wXFLwAAAP//AwBQSwECLQAUAAYACAAAACEAtoM4kv4A&#10;AADhAQAAEwAAAAAAAAAAAAAAAAAAAAAAW0NvbnRlbnRfVHlwZXNdLnhtbFBLAQItABQABgAIAAAA&#10;IQA4/SH/1gAAAJQBAAALAAAAAAAAAAAAAAAAAC8BAABfcmVscy8ucmVsc1BLAQItABQABgAIAAAA&#10;IQCshsvCFQIAAFwEAAAOAAAAAAAAAAAAAAAAAC4CAABkcnMvZTJvRG9jLnhtbFBLAQItABQABgAI&#10;AAAAIQBhXeJK3wAAAAkBAAAPAAAAAAAAAAAAAAAAAG8EAABkcnMvZG93bnJldi54bWxQSwUGAAAA&#10;AAQABADzAAAAewUAAAAA&#10;" path="m,l6557454,e" filled="f" strokeweight=".59336mm">
                <v:path arrowok="t"/>
                <w10:wrap anchorx="page"/>
              </v:shape>
            </w:pict>
          </mc:Fallback>
        </mc:AlternateContent>
      </w:r>
      <w:r>
        <w:rPr>
          <w:b/>
          <w:w w:val="105"/>
          <w:sz w:val="23"/>
          <w:u w:val="thick"/>
        </w:rPr>
        <w:t>TOPIC:</w:t>
      </w:r>
      <w:r>
        <w:rPr>
          <w:b/>
          <w:w w:val="105"/>
          <w:sz w:val="23"/>
        </w:rPr>
        <w:t xml:space="preserve"> </w:t>
      </w:r>
      <w:r>
        <w:rPr>
          <w:spacing w:val="-2"/>
          <w:w w:val="105"/>
          <w:sz w:val="23"/>
        </w:rPr>
        <w:t>Education</w:t>
      </w:r>
    </w:p>
    <w:p w14:paraId="541AD0CB" w14:textId="77777777" w:rsidR="00D53BE6" w:rsidRDefault="00000000">
      <w:pPr>
        <w:pStyle w:val="BodyText"/>
        <w:spacing w:before="9"/>
        <w:ind w:left="159"/>
      </w:pPr>
      <w:r>
        <w:rPr>
          <w:w w:val="105"/>
        </w:rPr>
        <w:t>244</w:t>
      </w:r>
      <w:r>
        <w:rPr>
          <w:spacing w:val="-4"/>
          <w:w w:val="105"/>
        </w:rPr>
        <w:t xml:space="preserve"> </w:t>
      </w:r>
      <w:r>
        <w:rPr>
          <w:w w:val="105"/>
        </w:rPr>
        <w:t>CMR</w:t>
      </w:r>
      <w:r>
        <w:rPr>
          <w:spacing w:val="-7"/>
          <w:w w:val="105"/>
        </w:rPr>
        <w:t xml:space="preserve"> </w:t>
      </w:r>
      <w:r>
        <w:rPr>
          <w:w w:val="105"/>
        </w:rPr>
        <w:t>6.07</w:t>
      </w:r>
      <w:r>
        <w:rPr>
          <w:spacing w:val="-6"/>
          <w:w w:val="105"/>
        </w:rPr>
        <w:t xml:space="preserve"> </w:t>
      </w:r>
      <w:r>
        <w:rPr>
          <w:w w:val="105"/>
        </w:rPr>
        <w:t>Program</w:t>
      </w:r>
      <w:r>
        <w:rPr>
          <w:spacing w:val="1"/>
          <w:w w:val="105"/>
        </w:rPr>
        <w:t xml:space="preserve"> </w:t>
      </w:r>
      <w:r>
        <w:rPr>
          <w:spacing w:val="-2"/>
          <w:w w:val="105"/>
        </w:rPr>
        <w:t>Change</w:t>
      </w:r>
    </w:p>
    <w:p w14:paraId="23C8DD61" w14:textId="77777777" w:rsidR="00D53BE6" w:rsidRDefault="00000000">
      <w:pPr>
        <w:pStyle w:val="BodyText"/>
        <w:spacing w:before="9" w:line="252" w:lineRule="auto"/>
        <w:ind w:left="160" w:hanging="1"/>
      </w:pPr>
      <w:r>
        <w:rPr>
          <w:w w:val="105"/>
        </w:rPr>
        <w:t>Curry</w:t>
      </w:r>
      <w:r>
        <w:rPr>
          <w:spacing w:val="-3"/>
          <w:w w:val="105"/>
        </w:rPr>
        <w:t xml:space="preserve"> </w:t>
      </w:r>
      <w:r>
        <w:rPr>
          <w:w w:val="105"/>
        </w:rPr>
        <w:t>College,</w:t>
      </w:r>
      <w:r>
        <w:rPr>
          <w:spacing w:val="-14"/>
          <w:w w:val="105"/>
        </w:rPr>
        <w:t xml:space="preserve"> </w:t>
      </w:r>
      <w:r>
        <w:rPr>
          <w:w w:val="105"/>
        </w:rPr>
        <w:t>Associate</w:t>
      </w:r>
      <w:r>
        <w:rPr>
          <w:spacing w:val="-2"/>
          <w:w w:val="105"/>
        </w:rPr>
        <w:t xml:space="preserve"> </w:t>
      </w:r>
      <w:r>
        <w:rPr>
          <w:w w:val="105"/>
        </w:rPr>
        <w:t>Science</w:t>
      </w:r>
      <w:r>
        <w:rPr>
          <w:spacing w:val="-6"/>
          <w:w w:val="105"/>
        </w:rPr>
        <w:t xml:space="preserve"> </w:t>
      </w:r>
      <w:r>
        <w:rPr>
          <w:w w:val="105"/>
        </w:rPr>
        <w:t>in</w:t>
      </w:r>
      <w:r>
        <w:rPr>
          <w:spacing w:val="-5"/>
          <w:w w:val="105"/>
        </w:rPr>
        <w:t xml:space="preserve"> </w:t>
      </w:r>
      <w:r>
        <w:rPr>
          <w:w w:val="105"/>
        </w:rPr>
        <w:t>Nursing</w:t>
      </w:r>
      <w:r>
        <w:rPr>
          <w:spacing w:val="-6"/>
          <w:w w:val="105"/>
        </w:rPr>
        <w:t xml:space="preserve"> </w:t>
      </w:r>
      <w:r>
        <w:rPr>
          <w:w w:val="105"/>
        </w:rPr>
        <w:t>Program</w:t>
      </w:r>
      <w:r>
        <w:rPr>
          <w:spacing w:val="-13"/>
          <w:w w:val="105"/>
        </w:rPr>
        <w:t xml:space="preserve"> </w:t>
      </w:r>
      <w:r>
        <w:rPr>
          <w:w w:val="105"/>
        </w:rPr>
        <w:t>-</w:t>
      </w:r>
      <w:r>
        <w:rPr>
          <w:spacing w:val="39"/>
          <w:w w:val="105"/>
        </w:rPr>
        <w:t xml:space="preserve"> </w:t>
      </w:r>
      <w:r>
        <w:rPr>
          <w:w w:val="105"/>
        </w:rPr>
        <w:t>Represented by</w:t>
      </w:r>
      <w:r>
        <w:rPr>
          <w:spacing w:val="-7"/>
          <w:w w:val="105"/>
        </w:rPr>
        <w:t xml:space="preserve"> </w:t>
      </w:r>
      <w:r>
        <w:rPr>
          <w:w w:val="105"/>
        </w:rPr>
        <w:t>Dean</w:t>
      </w:r>
      <w:r>
        <w:rPr>
          <w:spacing w:val="-14"/>
          <w:w w:val="105"/>
        </w:rPr>
        <w:t xml:space="preserve"> </w:t>
      </w:r>
      <w:r>
        <w:rPr>
          <w:w w:val="105"/>
        </w:rPr>
        <w:t>M.</w:t>
      </w:r>
      <w:r>
        <w:rPr>
          <w:spacing w:val="-16"/>
          <w:w w:val="105"/>
        </w:rPr>
        <w:t xml:space="preserve"> </w:t>
      </w:r>
      <w:r>
        <w:rPr>
          <w:w w:val="105"/>
        </w:rPr>
        <w:t>McMahon-Curry and President J. Gonzalez, present via</w:t>
      </w:r>
      <w:r>
        <w:rPr>
          <w:spacing w:val="-3"/>
          <w:w w:val="105"/>
        </w:rPr>
        <w:t xml:space="preserve"> </w:t>
      </w:r>
      <w:r>
        <w:rPr>
          <w:w w:val="105"/>
        </w:rPr>
        <w:t>Zoom Audio and Video</w:t>
      </w:r>
    </w:p>
    <w:p w14:paraId="6BE19FB6" w14:textId="77777777" w:rsidR="00D53BE6" w:rsidRDefault="00D53BE6">
      <w:pPr>
        <w:pStyle w:val="BodyText"/>
        <w:spacing w:before="17"/>
      </w:pPr>
    </w:p>
    <w:p w14:paraId="49B90247" w14:textId="77777777" w:rsidR="00D53BE6" w:rsidRDefault="00000000">
      <w:pPr>
        <w:ind w:left="166"/>
        <w:rPr>
          <w:b/>
          <w:sz w:val="23"/>
        </w:rPr>
      </w:pPr>
      <w:r>
        <w:rPr>
          <w:b/>
          <w:spacing w:val="-2"/>
          <w:w w:val="105"/>
          <w:sz w:val="23"/>
          <w:u w:val="thick"/>
        </w:rPr>
        <w:t>DISCUSSION:</w:t>
      </w:r>
    </w:p>
    <w:p w14:paraId="59992CB1" w14:textId="77777777" w:rsidR="00D53BE6" w:rsidRDefault="00000000">
      <w:pPr>
        <w:pStyle w:val="BodyText"/>
        <w:spacing w:before="9"/>
        <w:ind w:left="165"/>
      </w:pPr>
      <w:r>
        <w:rPr>
          <w:w w:val="105"/>
        </w:rPr>
        <w:t>C.</w:t>
      </w:r>
      <w:r>
        <w:rPr>
          <w:spacing w:val="-13"/>
          <w:w w:val="105"/>
        </w:rPr>
        <w:t xml:space="preserve"> </w:t>
      </w:r>
      <w:r>
        <w:rPr>
          <w:w w:val="105"/>
        </w:rPr>
        <w:t>Walsh</w:t>
      </w:r>
      <w:r>
        <w:rPr>
          <w:spacing w:val="-3"/>
          <w:w w:val="105"/>
        </w:rPr>
        <w:t xml:space="preserve"> </w:t>
      </w:r>
      <w:r>
        <w:rPr>
          <w:w w:val="105"/>
        </w:rPr>
        <w:t>summarized</w:t>
      </w:r>
      <w:r>
        <w:rPr>
          <w:spacing w:val="4"/>
          <w:w w:val="105"/>
        </w:rPr>
        <w:t xml:space="preserve"> </w:t>
      </w:r>
      <w:r>
        <w:rPr>
          <w:w w:val="105"/>
        </w:rPr>
        <w:t>her</w:t>
      </w:r>
      <w:r>
        <w:rPr>
          <w:spacing w:val="-12"/>
          <w:w w:val="105"/>
        </w:rPr>
        <w:t xml:space="preserve"> </w:t>
      </w:r>
      <w:r>
        <w:rPr>
          <w:w w:val="105"/>
        </w:rPr>
        <w:t>previously</w:t>
      </w:r>
      <w:r>
        <w:rPr>
          <w:spacing w:val="4"/>
          <w:w w:val="105"/>
        </w:rPr>
        <w:t xml:space="preserve"> </w:t>
      </w:r>
      <w:r>
        <w:rPr>
          <w:w w:val="105"/>
        </w:rPr>
        <w:t>distributed memorandum</w:t>
      </w:r>
      <w:r>
        <w:rPr>
          <w:spacing w:val="1"/>
          <w:w w:val="105"/>
        </w:rPr>
        <w:t xml:space="preserve"> </w:t>
      </w:r>
      <w:r>
        <w:rPr>
          <w:w w:val="105"/>
        </w:rPr>
        <w:t>and</w:t>
      </w:r>
      <w:r>
        <w:rPr>
          <w:spacing w:val="-8"/>
          <w:w w:val="105"/>
        </w:rPr>
        <w:t xml:space="preserve"> </w:t>
      </w:r>
      <w:r>
        <w:rPr>
          <w:w w:val="105"/>
        </w:rPr>
        <w:t>attached exhibits</w:t>
      </w:r>
      <w:r>
        <w:rPr>
          <w:spacing w:val="-9"/>
          <w:w w:val="105"/>
        </w:rPr>
        <w:t xml:space="preserve"> </w:t>
      </w:r>
      <w:r>
        <w:rPr>
          <w:w w:val="105"/>
        </w:rPr>
        <w:t>to</w:t>
      </w:r>
      <w:r>
        <w:rPr>
          <w:spacing w:val="-15"/>
          <w:w w:val="105"/>
        </w:rPr>
        <w:t xml:space="preserve"> </w:t>
      </w:r>
      <w:r>
        <w:rPr>
          <w:w w:val="105"/>
        </w:rPr>
        <w:t>the</w:t>
      </w:r>
      <w:r>
        <w:rPr>
          <w:spacing w:val="-13"/>
          <w:w w:val="105"/>
        </w:rPr>
        <w:t xml:space="preserve"> </w:t>
      </w:r>
      <w:r>
        <w:rPr>
          <w:spacing w:val="-2"/>
          <w:w w:val="105"/>
        </w:rPr>
        <w:t>Board.</w:t>
      </w:r>
    </w:p>
    <w:p w14:paraId="64546667" w14:textId="77777777" w:rsidR="00D53BE6" w:rsidRDefault="00D53BE6">
      <w:pPr>
        <w:pStyle w:val="BodyText"/>
        <w:spacing w:before="29"/>
      </w:pPr>
    </w:p>
    <w:p w14:paraId="14E97109" w14:textId="77777777" w:rsidR="00D53BE6" w:rsidRDefault="00000000">
      <w:pPr>
        <w:pStyle w:val="BodyText"/>
        <w:spacing w:line="249" w:lineRule="auto"/>
        <w:ind w:left="157" w:firstLine="8"/>
      </w:pPr>
      <w:r>
        <w:rPr>
          <w:w w:val="105"/>
        </w:rPr>
        <w:t>K. Crowley asked for clarification on</w:t>
      </w:r>
      <w:r>
        <w:rPr>
          <w:spacing w:val="-6"/>
          <w:w w:val="105"/>
        </w:rPr>
        <w:t xml:space="preserve"> </w:t>
      </w:r>
      <w:r>
        <w:rPr>
          <w:w w:val="105"/>
        </w:rPr>
        <w:t>the</w:t>
      </w:r>
      <w:r>
        <w:rPr>
          <w:spacing w:val="-6"/>
          <w:w w:val="105"/>
        </w:rPr>
        <w:t xml:space="preserve"> </w:t>
      </w:r>
      <w:r>
        <w:rPr>
          <w:w w:val="105"/>
        </w:rPr>
        <w:t>cutoff quota would be</w:t>
      </w:r>
      <w:r>
        <w:rPr>
          <w:spacing w:val="-6"/>
          <w:w w:val="105"/>
        </w:rPr>
        <w:t xml:space="preserve"> </w:t>
      </w:r>
      <w:r>
        <w:rPr>
          <w:w w:val="105"/>
        </w:rPr>
        <w:t>to proceed in the 2026 cohort and C. Walsh</w:t>
      </w:r>
      <w:r>
        <w:rPr>
          <w:spacing w:val="-3"/>
          <w:w w:val="105"/>
        </w:rPr>
        <w:t xml:space="preserve"> </w:t>
      </w:r>
      <w:r>
        <w:rPr>
          <w:w w:val="105"/>
        </w:rPr>
        <w:t>stated there are no current students in this</w:t>
      </w:r>
      <w:r>
        <w:rPr>
          <w:spacing w:val="-2"/>
          <w:w w:val="105"/>
        </w:rPr>
        <w:t xml:space="preserve"> </w:t>
      </w:r>
      <w:r>
        <w:rPr>
          <w:w w:val="105"/>
        </w:rPr>
        <w:t>pathway from Laboure currently. M. McMahon-Curry stated that</w:t>
      </w:r>
      <w:r>
        <w:rPr>
          <w:spacing w:val="-6"/>
          <w:w w:val="105"/>
        </w:rPr>
        <w:t xml:space="preserve"> </w:t>
      </w:r>
      <w:r>
        <w:rPr>
          <w:w w:val="105"/>
        </w:rPr>
        <w:t>there</w:t>
      </w:r>
      <w:r>
        <w:rPr>
          <w:spacing w:val="-3"/>
          <w:w w:val="105"/>
        </w:rPr>
        <w:t xml:space="preserve"> </w:t>
      </w:r>
      <w:r>
        <w:rPr>
          <w:w w:val="105"/>
        </w:rPr>
        <w:t>is no</w:t>
      </w:r>
      <w:r>
        <w:rPr>
          <w:spacing w:val="-4"/>
          <w:w w:val="105"/>
        </w:rPr>
        <w:t xml:space="preserve"> </w:t>
      </w:r>
      <w:proofErr w:type="gramStart"/>
      <w:r>
        <w:rPr>
          <w:w w:val="105"/>
        </w:rPr>
        <w:t>cutoff, but</w:t>
      </w:r>
      <w:proofErr w:type="gramEnd"/>
      <w:r>
        <w:rPr>
          <w:spacing w:val="-7"/>
          <w:w w:val="105"/>
        </w:rPr>
        <w:t xml:space="preserve"> </w:t>
      </w:r>
      <w:r>
        <w:rPr>
          <w:w w:val="105"/>
        </w:rPr>
        <w:t>estimated around 18 students would allow</w:t>
      </w:r>
      <w:r>
        <w:rPr>
          <w:spacing w:val="-6"/>
          <w:w w:val="105"/>
        </w:rPr>
        <w:t xml:space="preserve"> </w:t>
      </w:r>
      <w:r>
        <w:rPr>
          <w:w w:val="105"/>
        </w:rPr>
        <w:t>for</w:t>
      </w:r>
      <w:r>
        <w:rPr>
          <w:spacing w:val="-11"/>
          <w:w w:val="105"/>
        </w:rPr>
        <w:t xml:space="preserve"> </w:t>
      </w:r>
      <w:r>
        <w:rPr>
          <w:w w:val="105"/>
        </w:rPr>
        <w:t>two</w:t>
      </w:r>
      <w:r>
        <w:rPr>
          <w:spacing w:val="-7"/>
          <w:w w:val="105"/>
        </w:rPr>
        <w:t xml:space="preserve"> </w:t>
      </w:r>
      <w:r>
        <w:rPr>
          <w:w w:val="105"/>
        </w:rPr>
        <w:t>(2)</w:t>
      </w:r>
      <w:r>
        <w:rPr>
          <w:spacing w:val="-5"/>
          <w:w w:val="105"/>
        </w:rPr>
        <w:t xml:space="preserve"> </w:t>
      </w:r>
      <w:r>
        <w:rPr>
          <w:w w:val="105"/>
        </w:rPr>
        <w:t>labs</w:t>
      </w:r>
      <w:r>
        <w:rPr>
          <w:spacing w:val="-2"/>
          <w:w w:val="105"/>
        </w:rPr>
        <w:t xml:space="preserve"> </w:t>
      </w:r>
      <w:r>
        <w:rPr>
          <w:w w:val="105"/>
        </w:rPr>
        <w:t>and</w:t>
      </w:r>
      <w:r>
        <w:rPr>
          <w:spacing w:val="-2"/>
          <w:w w:val="105"/>
        </w:rPr>
        <w:t xml:space="preserve"> </w:t>
      </w:r>
      <w:r>
        <w:rPr>
          <w:w w:val="105"/>
        </w:rPr>
        <w:t>three (3) clinical groups, a robust classroom experience. M.</w:t>
      </w:r>
      <w:r>
        <w:rPr>
          <w:spacing w:val="-1"/>
          <w:w w:val="105"/>
        </w:rPr>
        <w:t xml:space="preserve"> </w:t>
      </w:r>
      <w:r>
        <w:rPr>
          <w:w w:val="105"/>
        </w:rPr>
        <w:t>McMahon-Curry stated</w:t>
      </w:r>
      <w:r>
        <w:rPr>
          <w:spacing w:val="-2"/>
          <w:w w:val="105"/>
        </w:rPr>
        <w:t xml:space="preserve"> </w:t>
      </w:r>
      <w:r>
        <w:rPr>
          <w:w w:val="105"/>
        </w:rPr>
        <w:t>that the</w:t>
      </w:r>
      <w:r>
        <w:rPr>
          <w:spacing w:val="-5"/>
          <w:w w:val="105"/>
        </w:rPr>
        <w:t xml:space="preserve"> </w:t>
      </w:r>
      <w:r>
        <w:rPr>
          <w:w w:val="105"/>
        </w:rPr>
        <w:t>Program is being thoughtful in how they will enroll and attract LPNs</w:t>
      </w:r>
      <w:r>
        <w:rPr>
          <w:spacing w:val="-2"/>
          <w:w w:val="105"/>
        </w:rPr>
        <w:t xml:space="preserve"> </w:t>
      </w:r>
      <w:r>
        <w:rPr>
          <w:w w:val="105"/>
        </w:rPr>
        <w:t>that may not</w:t>
      </w:r>
      <w:r>
        <w:rPr>
          <w:spacing w:val="-1"/>
          <w:w w:val="105"/>
        </w:rPr>
        <w:t xml:space="preserve"> </w:t>
      </w:r>
      <w:r>
        <w:rPr>
          <w:w w:val="105"/>
        </w:rPr>
        <w:t>know</w:t>
      </w:r>
      <w:r>
        <w:rPr>
          <w:spacing w:val="-7"/>
          <w:w w:val="105"/>
        </w:rPr>
        <w:t xml:space="preserve"> </w:t>
      </w:r>
      <w:r>
        <w:rPr>
          <w:w w:val="105"/>
        </w:rPr>
        <w:t>this is</w:t>
      </w:r>
      <w:r>
        <w:rPr>
          <w:spacing w:val="-3"/>
          <w:w w:val="105"/>
        </w:rPr>
        <w:t xml:space="preserve"> </w:t>
      </w:r>
      <w:r>
        <w:rPr>
          <w:w w:val="105"/>
        </w:rPr>
        <w:t>an</w:t>
      </w:r>
      <w:r>
        <w:rPr>
          <w:spacing w:val="-3"/>
          <w:w w:val="105"/>
        </w:rPr>
        <w:t xml:space="preserve"> </w:t>
      </w:r>
      <w:r>
        <w:rPr>
          <w:w w:val="105"/>
        </w:rPr>
        <w:t>option. M.</w:t>
      </w:r>
      <w:r>
        <w:rPr>
          <w:spacing w:val="-3"/>
          <w:w w:val="105"/>
        </w:rPr>
        <w:t xml:space="preserve"> </w:t>
      </w:r>
      <w:r>
        <w:rPr>
          <w:w w:val="105"/>
        </w:rPr>
        <w:t>McMahon-Curry stated the Program will do</w:t>
      </w:r>
      <w:r>
        <w:rPr>
          <w:spacing w:val="-3"/>
          <w:w w:val="105"/>
        </w:rPr>
        <w:t xml:space="preserve"> </w:t>
      </w:r>
      <w:r>
        <w:rPr>
          <w:w w:val="105"/>
        </w:rPr>
        <w:t>outreach this</w:t>
      </w:r>
      <w:r>
        <w:rPr>
          <w:spacing w:val="-1"/>
          <w:w w:val="105"/>
        </w:rPr>
        <w:t xml:space="preserve"> </w:t>
      </w:r>
      <w:r>
        <w:rPr>
          <w:w w:val="105"/>
        </w:rPr>
        <w:t>summer and are</w:t>
      </w:r>
      <w:r>
        <w:rPr>
          <w:spacing w:val="-6"/>
          <w:w w:val="105"/>
        </w:rPr>
        <w:t xml:space="preserve"> </w:t>
      </w:r>
      <w:r>
        <w:rPr>
          <w:w w:val="105"/>
        </w:rPr>
        <w:t xml:space="preserve">hopeful </w:t>
      </w:r>
      <w:proofErr w:type="gramStart"/>
      <w:r>
        <w:rPr>
          <w:w w:val="105"/>
        </w:rPr>
        <w:t>for</w:t>
      </w:r>
      <w:proofErr w:type="gramEnd"/>
      <w:r>
        <w:rPr>
          <w:spacing w:val="-3"/>
          <w:w w:val="105"/>
        </w:rPr>
        <w:t xml:space="preserve"> </w:t>
      </w:r>
      <w:r>
        <w:rPr>
          <w:w w:val="105"/>
        </w:rPr>
        <w:t>a</w:t>
      </w:r>
      <w:r>
        <w:rPr>
          <w:spacing w:val="-4"/>
          <w:w w:val="105"/>
        </w:rPr>
        <w:t xml:space="preserve"> </w:t>
      </w:r>
      <w:r>
        <w:rPr>
          <w:w w:val="105"/>
        </w:rPr>
        <w:t>full cohort.</w:t>
      </w:r>
      <w:r>
        <w:rPr>
          <w:spacing w:val="-2"/>
          <w:w w:val="105"/>
        </w:rPr>
        <w:t xml:space="preserve"> </w:t>
      </w:r>
      <w:r>
        <w:rPr>
          <w:w w:val="105"/>
        </w:rPr>
        <w:t>M.</w:t>
      </w:r>
      <w:r>
        <w:rPr>
          <w:spacing w:val="-3"/>
          <w:w w:val="105"/>
        </w:rPr>
        <w:t xml:space="preserve"> </w:t>
      </w:r>
      <w:r>
        <w:rPr>
          <w:w w:val="105"/>
        </w:rPr>
        <w:t>McMahon-Curry stated</w:t>
      </w:r>
      <w:r>
        <w:rPr>
          <w:spacing w:val="-1"/>
          <w:w w:val="105"/>
        </w:rPr>
        <w:t xml:space="preserve"> </w:t>
      </w:r>
      <w:r>
        <w:rPr>
          <w:w w:val="105"/>
        </w:rPr>
        <w:t>that</w:t>
      </w:r>
      <w:r>
        <w:rPr>
          <w:spacing w:val="-4"/>
          <w:w w:val="105"/>
        </w:rPr>
        <w:t xml:space="preserve"> </w:t>
      </w:r>
      <w:r>
        <w:rPr>
          <w:w w:val="105"/>
        </w:rPr>
        <w:t>the</w:t>
      </w:r>
      <w:r>
        <w:rPr>
          <w:spacing w:val="-13"/>
          <w:w w:val="105"/>
        </w:rPr>
        <w:t xml:space="preserve"> </w:t>
      </w:r>
      <w:r>
        <w:rPr>
          <w:w w:val="105"/>
        </w:rPr>
        <w:t>Program will</w:t>
      </w:r>
      <w:r>
        <w:rPr>
          <w:spacing w:val="-6"/>
          <w:w w:val="105"/>
        </w:rPr>
        <w:t xml:space="preserve"> </w:t>
      </w:r>
      <w:r>
        <w:rPr>
          <w:w w:val="105"/>
        </w:rPr>
        <w:t>keep</w:t>
      </w:r>
      <w:r>
        <w:rPr>
          <w:spacing w:val="-10"/>
          <w:w w:val="105"/>
        </w:rPr>
        <w:t xml:space="preserve"> </w:t>
      </w:r>
      <w:r>
        <w:rPr>
          <w:w w:val="105"/>
        </w:rPr>
        <w:t>C.</w:t>
      </w:r>
      <w:r>
        <w:rPr>
          <w:spacing w:val="-2"/>
          <w:w w:val="105"/>
        </w:rPr>
        <w:t xml:space="preserve"> </w:t>
      </w:r>
      <w:r>
        <w:rPr>
          <w:w w:val="105"/>
        </w:rPr>
        <w:t>Walsh updated and</w:t>
      </w:r>
      <w:r>
        <w:rPr>
          <w:spacing w:val="-5"/>
          <w:w w:val="105"/>
        </w:rPr>
        <w:t xml:space="preserve"> </w:t>
      </w:r>
      <w:proofErr w:type="gramStart"/>
      <w:r>
        <w:rPr>
          <w:w w:val="105"/>
        </w:rPr>
        <w:t>make</w:t>
      </w:r>
      <w:r>
        <w:rPr>
          <w:spacing w:val="-9"/>
          <w:w w:val="105"/>
        </w:rPr>
        <w:t xml:space="preserve"> </w:t>
      </w:r>
      <w:r>
        <w:rPr>
          <w:w w:val="105"/>
        </w:rPr>
        <w:t>a</w:t>
      </w:r>
      <w:r>
        <w:rPr>
          <w:spacing w:val="-1"/>
          <w:w w:val="105"/>
        </w:rPr>
        <w:t xml:space="preserve"> </w:t>
      </w:r>
      <w:r>
        <w:rPr>
          <w:w w:val="105"/>
        </w:rPr>
        <w:t>decision</w:t>
      </w:r>
      <w:proofErr w:type="gramEnd"/>
      <w:r>
        <w:rPr>
          <w:spacing w:val="-1"/>
          <w:w w:val="105"/>
        </w:rPr>
        <w:t xml:space="preserve"> </w:t>
      </w:r>
      <w:r>
        <w:rPr>
          <w:w w:val="105"/>
        </w:rPr>
        <w:t>with</w:t>
      </w:r>
      <w:r>
        <w:rPr>
          <w:spacing w:val="-12"/>
          <w:w w:val="105"/>
        </w:rPr>
        <w:t xml:space="preserve"> </w:t>
      </w:r>
      <w:r>
        <w:rPr>
          <w:w w:val="105"/>
        </w:rPr>
        <w:t>enough</w:t>
      </w:r>
      <w:r>
        <w:rPr>
          <w:spacing w:val="-3"/>
          <w:w w:val="105"/>
        </w:rPr>
        <w:t xml:space="preserve"> </w:t>
      </w:r>
      <w:r>
        <w:rPr>
          <w:w w:val="105"/>
        </w:rPr>
        <w:t>time</w:t>
      </w:r>
      <w:r>
        <w:rPr>
          <w:spacing w:val="-6"/>
          <w:w w:val="105"/>
        </w:rPr>
        <w:t xml:space="preserve"> </w:t>
      </w:r>
      <w:r>
        <w:rPr>
          <w:w w:val="105"/>
        </w:rPr>
        <w:t>to</w:t>
      </w:r>
      <w:r>
        <w:rPr>
          <w:spacing w:val="-7"/>
          <w:w w:val="105"/>
        </w:rPr>
        <w:t xml:space="preserve"> </w:t>
      </w:r>
      <w:r>
        <w:rPr>
          <w:w w:val="105"/>
        </w:rPr>
        <w:t>keep students updated on</w:t>
      </w:r>
      <w:r>
        <w:rPr>
          <w:spacing w:val="-10"/>
          <w:w w:val="105"/>
        </w:rPr>
        <w:t xml:space="preserve"> </w:t>
      </w:r>
      <w:r>
        <w:rPr>
          <w:w w:val="105"/>
        </w:rPr>
        <w:t>trends and patterns. K.</w:t>
      </w:r>
      <w:r>
        <w:rPr>
          <w:spacing w:val="-7"/>
          <w:w w:val="105"/>
        </w:rPr>
        <w:t xml:space="preserve"> </w:t>
      </w:r>
      <w:r>
        <w:rPr>
          <w:w w:val="105"/>
        </w:rPr>
        <w:t>Crowley asked if the</w:t>
      </w:r>
      <w:r>
        <w:rPr>
          <w:spacing w:val="-4"/>
          <w:w w:val="105"/>
        </w:rPr>
        <w:t xml:space="preserve"> </w:t>
      </w:r>
      <w:r>
        <w:rPr>
          <w:w w:val="105"/>
        </w:rPr>
        <w:t>Program has</w:t>
      </w:r>
      <w:r>
        <w:rPr>
          <w:spacing w:val="-6"/>
          <w:w w:val="105"/>
        </w:rPr>
        <w:t xml:space="preserve"> </w:t>
      </w:r>
      <w:r>
        <w:rPr>
          <w:w w:val="105"/>
        </w:rPr>
        <w:t>enough faculty to</w:t>
      </w:r>
      <w:r>
        <w:rPr>
          <w:spacing w:val="-7"/>
          <w:w w:val="105"/>
        </w:rPr>
        <w:t xml:space="preserve"> </w:t>
      </w:r>
      <w:r>
        <w:rPr>
          <w:w w:val="105"/>
        </w:rPr>
        <w:t xml:space="preserve">support that rollout </w:t>
      </w:r>
      <w:proofErr w:type="gramStart"/>
      <w:r>
        <w:rPr>
          <w:w w:val="105"/>
        </w:rPr>
        <w:t>and M.</w:t>
      </w:r>
      <w:proofErr w:type="gramEnd"/>
      <w:r>
        <w:rPr>
          <w:w w:val="105"/>
        </w:rPr>
        <w:t xml:space="preserve"> McMahon-Curry confirmed.</w:t>
      </w:r>
    </w:p>
    <w:p w14:paraId="5AA22429" w14:textId="77777777" w:rsidR="00D53BE6" w:rsidRDefault="00D53BE6">
      <w:pPr>
        <w:pStyle w:val="BodyText"/>
        <w:spacing w:before="18"/>
      </w:pPr>
    </w:p>
    <w:p w14:paraId="19521416" w14:textId="77777777" w:rsidR="00D53BE6" w:rsidRDefault="00000000">
      <w:pPr>
        <w:pStyle w:val="BodyText"/>
        <w:spacing w:line="249" w:lineRule="auto"/>
        <w:ind w:left="151" w:firstLine="3"/>
      </w:pPr>
      <w:r>
        <w:rPr>
          <w:w w:val="105"/>
        </w:rPr>
        <w:t>K.</w:t>
      </w:r>
      <w:r>
        <w:rPr>
          <w:spacing w:val="-8"/>
          <w:w w:val="105"/>
        </w:rPr>
        <w:t xml:space="preserve"> </w:t>
      </w:r>
      <w:r>
        <w:rPr>
          <w:w w:val="105"/>
        </w:rPr>
        <w:t>Crowley asked about</w:t>
      </w:r>
      <w:r>
        <w:rPr>
          <w:spacing w:val="-11"/>
          <w:w w:val="105"/>
        </w:rPr>
        <w:t xml:space="preserve"> </w:t>
      </w:r>
      <w:r>
        <w:rPr>
          <w:w w:val="105"/>
        </w:rPr>
        <w:t>the</w:t>
      </w:r>
      <w:r>
        <w:rPr>
          <w:spacing w:val="-9"/>
          <w:w w:val="105"/>
        </w:rPr>
        <w:t xml:space="preserve"> </w:t>
      </w:r>
      <w:r>
        <w:rPr>
          <w:w w:val="105"/>
        </w:rPr>
        <w:t>prerequisite of</w:t>
      </w:r>
      <w:r>
        <w:rPr>
          <w:spacing w:val="-12"/>
          <w:w w:val="105"/>
        </w:rPr>
        <w:t xml:space="preserve"> </w:t>
      </w:r>
      <w:r>
        <w:rPr>
          <w:w w:val="105"/>
        </w:rPr>
        <w:t>an</w:t>
      </w:r>
      <w:r>
        <w:rPr>
          <w:spacing w:val="-7"/>
          <w:w w:val="105"/>
        </w:rPr>
        <w:t xml:space="preserve"> </w:t>
      </w:r>
      <w:r>
        <w:rPr>
          <w:w w:val="105"/>
        </w:rPr>
        <w:t>850</w:t>
      </w:r>
      <w:r>
        <w:rPr>
          <w:spacing w:val="-1"/>
          <w:w w:val="105"/>
        </w:rPr>
        <w:t xml:space="preserve"> </w:t>
      </w:r>
      <w:r>
        <w:rPr>
          <w:w w:val="105"/>
        </w:rPr>
        <w:t>HESE score</w:t>
      </w:r>
      <w:r>
        <w:rPr>
          <w:spacing w:val="-6"/>
          <w:w w:val="105"/>
        </w:rPr>
        <w:t xml:space="preserve"> </w:t>
      </w:r>
      <w:r>
        <w:rPr>
          <w:w w:val="105"/>
        </w:rPr>
        <w:t>for</w:t>
      </w:r>
      <w:r>
        <w:rPr>
          <w:spacing w:val="-16"/>
          <w:w w:val="105"/>
        </w:rPr>
        <w:t xml:space="preserve"> </w:t>
      </w:r>
      <w:r>
        <w:rPr>
          <w:w w:val="105"/>
        </w:rPr>
        <w:t>foundations and</w:t>
      </w:r>
      <w:r>
        <w:rPr>
          <w:spacing w:val="-10"/>
          <w:w w:val="105"/>
        </w:rPr>
        <w:t xml:space="preserve"> </w:t>
      </w:r>
      <w:r>
        <w:rPr>
          <w:w w:val="105"/>
        </w:rPr>
        <w:t>maternal-child</w:t>
      </w:r>
      <w:r>
        <w:rPr>
          <w:spacing w:val="-6"/>
          <w:w w:val="105"/>
        </w:rPr>
        <w:t xml:space="preserve"> </w:t>
      </w:r>
      <w:r>
        <w:rPr>
          <w:w w:val="105"/>
        </w:rPr>
        <w:t xml:space="preserve">health </w:t>
      </w:r>
      <w:proofErr w:type="gramStart"/>
      <w:r>
        <w:rPr>
          <w:w w:val="105"/>
        </w:rPr>
        <w:t>courses, and</w:t>
      </w:r>
      <w:proofErr w:type="gramEnd"/>
      <w:r>
        <w:rPr>
          <w:w w:val="105"/>
        </w:rPr>
        <w:t xml:space="preserve"> asked for an</w:t>
      </w:r>
      <w:r>
        <w:rPr>
          <w:spacing w:val="-1"/>
          <w:w w:val="105"/>
        </w:rPr>
        <w:t xml:space="preserve"> </w:t>
      </w:r>
      <w:r>
        <w:rPr>
          <w:w w:val="105"/>
        </w:rPr>
        <w:t>explanation of</w:t>
      </w:r>
      <w:r>
        <w:rPr>
          <w:spacing w:val="-1"/>
          <w:w w:val="105"/>
        </w:rPr>
        <w:t xml:space="preserve"> </w:t>
      </w:r>
      <w:r>
        <w:rPr>
          <w:w w:val="105"/>
        </w:rPr>
        <w:t>the</w:t>
      </w:r>
      <w:r>
        <w:rPr>
          <w:spacing w:val="-2"/>
          <w:w w:val="105"/>
        </w:rPr>
        <w:t xml:space="preserve"> </w:t>
      </w:r>
      <w:r>
        <w:rPr>
          <w:w w:val="105"/>
        </w:rPr>
        <w:t>determination of how</w:t>
      </w:r>
      <w:r>
        <w:rPr>
          <w:spacing w:val="-8"/>
          <w:w w:val="105"/>
        </w:rPr>
        <w:t xml:space="preserve"> </w:t>
      </w:r>
      <w:r>
        <w:rPr>
          <w:w w:val="105"/>
        </w:rPr>
        <w:t>an</w:t>
      </w:r>
      <w:r>
        <w:rPr>
          <w:spacing w:val="-2"/>
          <w:w w:val="105"/>
        </w:rPr>
        <w:t xml:space="preserve"> </w:t>
      </w:r>
      <w:r>
        <w:rPr>
          <w:w w:val="105"/>
        </w:rPr>
        <w:t>LPN</w:t>
      </w:r>
      <w:r>
        <w:rPr>
          <w:spacing w:val="-2"/>
          <w:w w:val="105"/>
        </w:rPr>
        <w:t xml:space="preserve"> </w:t>
      </w:r>
      <w:r>
        <w:rPr>
          <w:w w:val="105"/>
        </w:rPr>
        <w:t>coming into an</w:t>
      </w:r>
      <w:r>
        <w:rPr>
          <w:spacing w:val="-1"/>
          <w:w w:val="105"/>
        </w:rPr>
        <w:t xml:space="preserve"> </w:t>
      </w:r>
      <w:r>
        <w:rPr>
          <w:w w:val="105"/>
        </w:rPr>
        <w:t>RN program will be</w:t>
      </w:r>
      <w:r>
        <w:rPr>
          <w:spacing w:val="-4"/>
          <w:w w:val="105"/>
        </w:rPr>
        <w:t xml:space="preserve"> </w:t>
      </w:r>
      <w:r>
        <w:rPr>
          <w:w w:val="105"/>
        </w:rPr>
        <w:t>able</w:t>
      </w:r>
      <w:r>
        <w:rPr>
          <w:spacing w:val="-4"/>
          <w:w w:val="105"/>
        </w:rPr>
        <w:t xml:space="preserve"> </w:t>
      </w:r>
      <w:r>
        <w:rPr>
          <w:w w:val="105"/>
        </w:rPr>
        <w:t>to</w:t>
      </w:r>
      <w:r>
        <w:rPr>
          <w:spacing w:val="-1"/>
          <w:w w:val="105"/>
        </w:rPr>
        <w:t xml:space="preserve"> </w:t>
      </w:r>
      <w:r>
        <w:rPr>
          <w:w w:val="105"/>
        </w:rPr>
        <w:t>meet the 850</w:t>
      </w:r>
      <w:r>
        <w:rPr>
          <w:spacing w:val="-5"/>
          <w:w w:val="105"/>
        </w:rPr>
        <w:t xml:space="preserve"> </w:t>
      </w:r>
      <w:r>
        <w:rPr>
          <w:w w:val="105"/>
        </w:rPr>
        <w:t>score on</w:t>
      </w:r>
      <w:r>
        <w:rPr>
          <w:spacing w:val="-3"/>
          <w:w w:val="105"/>
        </w:rPr>
        <w:t xml:space="preserve"> </w:t>
      </w:r>
      <w:r>
        <w:rPr>
          <w:w w:val="105"/>
        </w:rPr>
        <w:t>maternal child health. M.</w:t>
      </w:r>
      <w:r>
        <w:rPr>
          <w:spacing w:val="-5"/>
          <w:w w:val="105"/>
        </w:rPr>
        <w:t xml:space="preserve"> </w:t>
      </w:r>
      <w:r>
        <w:rPr>
          <w:w w:val="105"/>
        </w:rPr>
        <w:t>McMahon-Curry</w:t>
      </w:r>
      <w:r>
        <w:rPr>
          <w:spacing w:val="25"/>
          <w:w w:val="105"/>
        </w:rPr>
        <w:t xml:space="preserve"> </w:t>
      </w:r>
      <w:r>
        <w:rPr>
          <w:w w:val="105"/>
        </w:rPr>
        <w:t>stated that</w:t>
      </w:r>
      <w:r>
        <w:rPr>
          <w:spacing w:val="-2"/>
          <w:w w:val="105"/>
        </w:rPr>
        <w:t xml:space="preserve"> </w:t>
      </w:r>
      <w:r>
        <w:rPr>
          <w:w w:val="105"/>
        </w:rPr>
        <w:t>the Program discussed with</w:t>
      </w:r>
      <w:r>
        <w:rPr>
          <w:spacing w:val="-4"/>
          <w:w w:val="105"/>
        </w:rPr>
        <w:t xml:space="preserve"> </w:t>
      </w:r>
      <w:r>
        <w:rPr>
          <w:w w:val="105"/>
        </w:rPr>
        <w:t>Laboure regarding their past</w:t>
      </w:r>
      <w:r>
        <w:rPr>
          <w:spacing w:val="-1"/>
          <w:w w:val="105"/>
        </w:rPr>
        <w:t xml:space="preserve"> </w:t>
      </w:r>
      <w:r>
        <w:rPr>
          <w:w w:val="105"/>
        </w:rPr>
        <w:t>practices and</w:t>
      </w:r>
      <w:r>
        <w:rPr>
          <w:spacing w:val="-6"/>
          <w:w w:val="105"/>
        </w:rPr>
        <w:t xml:space="preserve"> </w:t>
      </w:r>
      <w:r>
        <w:rPr>
          <w:w w:val="105"/>
        </w:rPr>
        <w:t>the</w:t>
      </w:r>
      <w:r>
        <w:rPr>
          <w:spacing w:val="-1"/>
          <w:w w:val="105"/>
        </w:rPr>
        <w:t xml:space="preserve"> </w:t>
      </w:r>
      <w:r>
        <w:rPr>
          <w:w w:val="105"/>
        </w:rPr>
        <w:t>fundamentals HESE</w:t>
      </w:r>
      <w:r>
        <w:rPr>
          <w:spacing w:val="-1"/>
          <w:w w:val="105"/>
        </w:rPr>
        <w:t xml:space="preserve"> </w:t>
      </w:r>
      <w:r>
        <w:rPr>
          <w:w w:val="105"/>
        </w:rPr>
        <w:t>is broad, generalist</w:t>
      </w:r>
    </w:p>
    <w:p w14:paraId="7CD945A3" w14:textId="77777777" w:rsidR="00D53BE6" w:rsidRDefault="00D53BE6">
      <w:pPr>
        <w:pStyle w:val="BodyText"/>
        <w:spacing w:line="249" w:lineRule="auto"/>
        <w:sectPr w:rsidR="00D53BE6">
          <w:pgSz w:w="12150" w:h="15880"/>
          <w:pgMar w:top="900" w:right="850" w:bottom="1180" w:left="850" w:header="0" w:footer="983" w:gutter="0"/>
          <w:cols w:space="720"/>
        </w:sectPr>
      </w:pPr>
    </w:p>
    <w:p w14:paraId="36518084" w14:textId="77777777" w:rsidR="00D53BE6" w:rsidRDefault="00000000">
      <w:pPr>
        <w:pStyle w:val="BodyText"/>
        <w:spacing w:before="78" w:line="254" w:lineRule="auto"/>
        <w:ind w:left="142" w:right="86" w:firstLine="5"/>
      </w:pPr>
      <w:r>
        <w:rPr>
          <w:w w:val="105"/>
        </w:rPr>
        <w:lastRenderedPageBreak/>
        <w:t>knowledge. M.</w:t>
      </w:r>
      <w:r>
        <w:rPr>
          <w:spacing w:val="-4"/>
          <w:w w:val="105"/>
        </w:rPr>
        <w:t xml:space="preserve"> </w:t>
      </w:r>
      <w:r>
        <w:rPr>
          <w:w w:val="105"/>
        </w:rPr>
        <w:t>McMahon-Curry stated that the</w:t>
      </w:r>
      <w:r>
        <w:rPr>
          <w:spacing w:val="-6"/>
          <w:w w:val="105"/>
        </w:rPr>
        <w:t xml:space="preserve"> </w:t>
      </w:r>
      <w:r>
        <w:rPr>
          <w:w w:val="105"/>
        </w:rPr>
        <w:t>maternal child HESE may be</w:t>
      </w:r>
      <w:r>
        <w:rPr>
          <w:spacing w:val="-8"/>
          <w:w w:val="105"/>
        </w:rPr>
        <w:t xml:space="preserve"> </w:t>
      </w:r>
      <w:r>
        <w:rPr>
          <w:w w:val="105"/>
        </w:rPr>
        <w:t>more difficult for</w:t>
      </w:r>
      <w:r>
        <w:rPr>
          <w:spacing w:val="-4"/>
          <w:w w:val="105"/>
        </w:rPr>
        <w:t xml:space="preserve"> </w:t>
      </w:r>
      <w:r>
        <w:rPr>
          <w:w w:val="105"/>
        </w:rPr>
        <w:t>someone who</w:t>
      </w:r>
      <w:r>
        <w:rPr>
          <w:spacing w:val="-3"/>
          <w:w w:val="105"/>
        </w:rPr>
        <w:t xml:space="preserve"> </w:t>
      </w:r>
      <w:r>
        <w:rPr>
          <w:w w:val="105"/>
        </w:rPr>
        <w:t>works with</w:t>
      </w:r>
      <w:r>
        <w:rPr>
          <w:spacing w:val="-8"/>
          <w:w w:val="105"/>
        </w:rPr>
        <w:t xml:space="preserve"> </w:t>
      </w:r>
      <w:r>
        <w:rPr>
          <w:w w:val="105"/>
        </w:rPr>
        <w:t>an</w:t>
      </w:r>
      <w:r>
        <w:rPr>
          <w:spacing w:val="-12"/>
          <w:w w:val="105"/>
        </w:rPr>
        <w:t xml:space="preserve"> </w:t>
      </w:r>
      <w:r>
        <w:rPr>
          <w:w w:val="105"/>
        </w:rPr>
        <w:t>adult population, but</w:t>
      </w:r>
      <w:r>
        <w:rPr>
          <w:spacing w:val="-5"/>
          <w:w w:val="105"/>
        </w:rPr>
        <w:t xml:space="preserve"> </w:t>
      </w:r>
      <w:r>
        <w:rPr>
          <w:w w:val="105"/>
        </w:rPr>
        <w:t>students</w:t>
      </w:r>
      <w:r>
        <w:rPr>
          <w:spacing w:val="-1"/>
          <w:w w:val="105"/>
        </w:rPr>
        <w:t xml:space="preserve"> </w:t>
      </w:r>
      <w:r>
        <w:rPr>
          <w:w w:val="105"/>
        </w:rPr>
        <w:t>are</w:t>
      </w:r>
      <w:r>
        <w:rPr>
          <w:spacing w:val="-10"/>
          <w:w w:val="105"/>
        </w:rPr>
        <w:t xml:space="preserve"> </w:t>
      </w:r>
      <w:r>
        <w:rPr>
          <w:w w:val="105"/>
        </w:rPr>
        <w:t>offered the</w:t>
      </w:r>
      <w:r>
        <w:rPr>
          <w:spacing w:val="-6"/>
          <w:w w:val="105"/>
        </w:rPr>
        <w:t xml:space="preserve"> </w:t>
      </w:r>
      <w:r>
        <w:rPr>
          <w:w w:val="105"/>
        </w:rPr>
        <w:t>option</w:t>
      </w:r>
      <w:r>
        <w:rPr>
          <w:spacing w:val="-8"/>
          <w:w w:val="105"/>
        </w:rPr>
        <w:t xml:space="preserve"> </w:t>
      </w:r>
      <w:r>
        <w:rPr>
          <w:w w:val="105"/>
        </w:rPr>
        <w:t>to transition into</w:t>
      </w:r>
      <w:r>
        <w:rPr>
          <w:spacing w:val="-5"/>
          <w:w w:val="105"/>
        </w:rPr>
        <w:t xml:space="preserve"> </w:t>
      </w:r>
      <w:r>
        <w:rPr>
          <w:w w:val="105"/>
        </w:rPr>
        <w:t>the</w:t>
      </w:r>
      <w:r>
        <w:rPr>
          <w:spacing w:val="-8"/>
          <w:w w:val="105"/>
        </w:rPr>
        <w:t xml:space="preserve"> </w:t>
      </w:r>
      <w:r>
        <w:rPr>
          <w:w w:val="105"/>
        </w:rPr>
        <w:t>regular track if</w:t>
      </w:r>
      <w:r>
        <w:rPr>
          <w:spacing w:val="-6"/>
          <w:w w:val="105"/>
        </w:rPr>
        <w:t xml:space="preserve"> </w:t>
      </w:r>
      <w:r>
        <w:rPr>
          <w:w w:val="105"/>
        </w:rPr>
        <w:t>the</w:t>
      </w:r>
      <w:r>
        <w:rPr>
          <w:spacing w:val="-1"/>
          <w:w w:val="105"/>
        </w:rPr>
        <w:t xml:space="preserve"> </w:t>
      </w:r>
      <w:r>
        <w:rPr>
          <w:w w:val="105"/>
        </w:rPr>
        <w:t>test isn't passed. M.</w:t>
      </w:r>
      <w:r>
        <w:rPr>
          <w:spacing w:val="-5"/>
          <w:w w:val="105"/>
        </w:rPr>
        <w:t xml:space="preserve"> </w:t>
      </w:r>
      <w:r>
        <w:rPr>
          <w:w w:val="105"/>
        </w:rPr>
        <w:t>McMahon-Curry</w:t>
      </w:r>
      <w:r>
        <w:rPr>
          <w:spacing w:val="40"/>
          <w:w w:val="105"/>
        </w:rPr>
        <w:t xml:space="preserve"> </w:t>
      </w:r>
      <w:r>
        <w:rPr>
          <w:w w:val="105"/>
        </w:rPr>
        <w:t>stated that there are</w:t>
      </w:r>
      <w:r>
        <w:rPr>
          <w:spacing w:val="-2"/>
          <w:w w:val="105"/>
        </w:rPr>
        <w:t xml:space="preserve"> </w:t>
      </w:r>
      <w:r>
        <w:rPr>
          <w:w w:val="105"/>
        </w:rPr>
        <w:t>tutoring and resources for</w:t>
      </w:r>
      <w:r>
        <w:rPr>
          <w:spacing w:val="-1"/>
          <w:w w:val="105"/>
        </w:rPr>
        <w:t xml:space="preserve"> </w:t>
      </w:r>
      <w:r>
        <w:rPr>
          <w:w w:val="105"/>
        </w:rPr>
        <w:t>students through the</w:t>
      </w:r>
      <w:r>
        <w:rPr>
          <w:spacing w:val="-8"/>
          <w:w w:val="105"/>
        </w:rPr>
        <w:t xml:space="preserve"> </w:t>
      </w:r>
      <w:r>
        <w:rPr>
          <w:w w:val="105"/>
        </w:rPr>
        <w:t>Laboure Center</w:t>
      </w:r>
      <w:r>
        <w:rPr>
          <w:spacing w:val="-9"/>
          <w:w w:val="105"/>
        </w:rPr>
        <w:t xml:space="preserve"> </w:t>
      </w:r>
      <w:r>
        <w:rPr>
          <w:w w:val="105"/>
        </w:rPr>
        <w:t>for</w:t>
      </w:r>
      <w:r>
        <w:rPr>
          <w:spacing w:val="-2"/>
          <w:w w:val="105"/>
        </w:rPr>
        <w:t xml:space="preserve"> </w:t>
      </w:r>
      <w:r>
        <w:rPr>
          <w:w w:val="105"/>
        </w:rPr>
        <w:t>Advancing Healthcare Opportunity for</w:t>
      </w:r>
      <w:r>
        <w:rPr>
          <w:spacing w:val="-12"/>
          <w:w w:val="105"/>
        </w:rPr>
        <w:t xml:space="preserve"> </w:t>
      </w:r>
      <w:r>
        <w:rPr>
          <w:w w:val="105"/>
        </w:rPr>
        <w:t>HESE</w:t>
      </w:r>
      <w:r>
        <w:rPr>
          <w:spacing w:val="-6"/>
          <w:w w:val="105"/>
        </w:rPr>
        <w:t xml:space="preserve"> </w:t>
      </w:r>
      <w:r>
        <w:rPr>
          <w:w w:val="105"/>
        </w:rPr>
        <w:t>exam</w:t>
      </w:r>
      <w:r>
        <w:rPr>
          <w:spacing w:val="-2"/>
          <w:w w:val="105"/>
        </w:rPr>
        <w:t xml:space="preserve"> </w:t>
      </w:r>
      <w:r>
        <w:rPr>
          <w:w w:val="105"/>
        </w:rPr>
        <w:t>preparation. A.</w:t>
      </w:r>
      <w:r>
        <w:rPr>
          <w:spacing w:val="-6"/>
          <w:w w:val="105"/>
        </w:rPr>
        <w:t xml:space="preserve"> </w:t>
      </w:r>
      <w:r>
        <w:rPr>
          <w:w w:val="105"/>
        </w:rPr>
        <w:t>Duah asked about</w:t>
      </w:r>
      <w:r>
        <w:rPr>
          <w:spacing w:val="-4"/>
          <w:w w:val="105"/>
        </w:rPr>
        <w:t xml:space="preserve"> </w:t>
      </w:r>
      <w:r>
        <w:rPr>
          <w:w w:val="105"/>
        </w:rPr>
        <w:t>affordability,</w:t>
      </w:r>
      <w:r>
        <w:rPr>
          <w:spacing w:val="-14"/>
          <w:w w:val="105"/>
        </w:rPr>
        <w:t xml:space="preserve"> </w:t>
      </w:r>
      <w:r>
        <w:rPr>
          <w:w w:val="105"/>
        </w:rPr>
        <w:t>accessibility</w:t>
      </w:r>
      <w:r>
        <w:rPr>
          <w:spacing w:val="19"/>
          <w:w w:val="105"/>
        </w:rPr>
        <w:t xml:space="preserve"> </w:t>
      </w:r>
      <w:r>
        <w:rPr>
          <w:w w:val="105"/>
        </w:rPr>
        <w:t>and</w:t>
      </w:r>
      <w:r>
        <w:rPr>
          <w:spacing w:val="-8"/>
          <w:w w:val="105"/>
        </w:rPr>
        <w:t xml:space="preserve"> </w:t>
      </w:r>
      <w:r>
        <w:rPr>
          <w:w w:val="105"/>
        </w:rPr>
        <w:t>cost.</w:t>
      </w:r>
      <w:r>
        <w:rPr>
          <w:spacing w:val="-6"/>
          <w:w w:val="105"/>
        </w:rPr>
        <w:t xml:space="preserve"> </w:t>
      </w:r>
      <w:r>
        <w:rPr>
          <w:w w:val="105"/>
        </w:rPr>
        <w:t>A.</w:t>
      </w:r>
      <w:r>
        <w:rPr>
          <w:spacing w:val="-10"/>
          <w:w w:val="105"/>
        </w:rPr>
        <w:t xml:space="preserve"> </w:t>
      </w:r>
      <w:r>
        <w:rPr>
          <w:w w:val="105"/>
        </w:rPr>
        <w:t>Duah asked if</w:t>
      </w:r>
      <w:r>
        <w:rPr>
          <w:spacing w:val="-14"/>
          <w:w w:val="105"/>
        </w:rPr>
        <w:t xml:space="preserve"> </w:t>
      </w:r>
      <w:r>
        <w:rPr>
          <w:w w:val="105"/>
        </w:rPr>
        <w:t>the</w:t>
      </w:r>
      <w:r>
        <w:rPr>
          <w:spacing w:val="-6"/>
          <w:w w:val="105"/>
        </w:rPr>
        <w:t xml:space="preserve"> </w:t>
      </w:r>
      <w:r>
        <w:rPr>
          <w:w w:val="105"/>
        </w:rPr>
        <w:t>costs</w:t>
      </w:r>
      <w:r>
        <w:rPr>
          <w:spacing w:val="-3"/>
          <w:w w:val="105"/>
        </w:rPr>
        <w:t xml:space="preserve"> </w:t>
      </w:r>
      <w:r>
        <w:rPr>
          <w:w w:val="105"/>
        </w:rPr>
        <w:t>to</w:t>
      </w:r>
      <w:r>
        <w:rPr>
          <w:spacing w:val="-4"/>
          <w:w w:val="105"/>
        </w:rPr>
        <w:t xml:space="preserve"> </w:t>
      </w:r>
      <w:r>
        <w:rPr>
          <w:w w:val="105"/>
        </w:rPr>
        <w:t>students will be</w:t>
      </w:r>
      <w:r>
        <w:rPr>
          <w:spacing w:val="-6"/>
          <w:w w:val="105"/>
        </w:rPr>
        <w:t xml:space="preserve"> </w:t>
      </w:r>
      <w:r>
        <w:rPr>
          <w:w w:val="105"/>
        </w:rPr>
        <w:t>the</w:t>
      </w:r>
      <w:r>
        <w:rPr>
          <w:spacing w:val="-8"/>
          <w:w w:val="105"/>
        </w:rPr>
        <w:t xml:space="preserve"> </w:t>
      </w:r>
      <w:r>
        <w:rPr>
          <w:w w:val="105"/>
        </w:rPr>
        <w:t>same</w:t>
      </w:r>
      <w:r>
        <w:rPr>
          <w:spacing w:val="-4"/>
          <w:w w:val="105"/>
        </w:rPr>
        <w:t xml:space="preserve"> </w:t>
      </w:r>
      <w:r>
        <w:rPr>
          <w:w w:val="105"/>
        </w:rPr>
        <w:t>as they transition from Laboure to</w:t>
      </w:r>
      <w:r>
        <w:rPr>
          <w:spacing w:val="-6"/>
          <w:w w:val="105"/>
        </w:rPr>
        <w:t xml:space="preserve"> </w:t>
      </w:r>
      <w:r>
        <w:rPr>
          <w:w w:val="105"/>
        </w:rPr>
        <w:t>Curry College and J.</w:t>
      </w:r>
      <w:r>
        <w:rPr>
          <w:spacing w:val="-2"/>
          <w:w w:val="105"/>
        </w:rPr>
        <w:t xml:space="preserve"> </w:t>
      </w:r>
      <w:r>
        <w:rPr>
          <w:w w:val="105"/>
        </w:rPr>
        <w:t>Gonzalez stated that Curry College committed to Laboure that students will not be</w:t>
      </w:r>
      <w:r>
        <w:rPr>
          <w:spacing w:val="-4"/>
          <w:w w:val="105"/>
        </w:rPr>
        <w:t xml:space="preserve"> </w:t>
      </w:r>
      <w:r>
        <w:rPr>
          <w:w w:val="105"/>
        </w:rPr>
        <w:t>charged more after they transition to Curry.</w:t>
      </w:r>
    </w:p>
    <w:p w14:paraId="6FBC1CFF" w14:textId="77777777" w:rsidR="00D53BE6" w:rsidRDefault="00D53BE6">
      <w:pPr>
        <w:pStyle w:val="BodyText"/>
        <w:spacing w:before="8"/>
      </w:pPr>
    </w:p>
    <w:p w14:paraId="1EB142B2" w14:textId="77777777" w:rsidR="00D53BE6" w:rsidRDefault="00000000">
      <w:pPr>
        <w:ind w:left="152"/>
        <w:rPr>
          <w:b/>
          <w:sz w:val="23"/>
        </w:rPr>
      </w:pPr>
      <w:r>
        <w:rPr>
          <w:b/>
          <w:spacing w:val="-2"/>
          <w:w w:val="105"/>
          <w:sz w:val="23"/>
          <w:u w:val="thick"/>
        </w:rPr>
        <w:t>ACTION:</w:t>
      </w:r>
    </w:p>
    <w:p w14:paraId="11587B69" w14:textId="77777777" w:rsidR="00D53BE6" w:rsidRDefault="00000000">
      <w:pPr>
        <w:pStyle w:val="BodyText"/>
        <w:spacing w:before="5"/>
        <w:ind w:left="156"/>
      </w:pPr>
      <w:r>
        <w:rPr>
          <w:w w:val="105"/>
        </w:rPr>
        <w:t>Motion</w:t>
      </w:r>
      <w:r>
        <w:rPr>
          <w:spacing w:val="7"/>
          <w:w w:val="105"/>
        </w:rPr>
        <w:t xml:space="preserve"> </w:t>
      </w:r>
      <w:r>
        <w:rPr>
          <w:w w:val="105"/>
        </w:rPr>
        <w:t>by</w:t>
      </w:r>
      <w:r>
        <w:rPr>
          <w:spacing w:val="-4"/>
          <w:w w:val="105"/>
        </w:rPr>
        <w:t xml:space="preserve"> </w:t>
      </w:r>
      <w:r>
        <w:rPr>
          <w:w w:val="105"/>
        </w:rPr>
        <w:t>K.</w:t>
      </w:r>
      <w:r>
        <w:rPr>
          <w:spacing w:val="-12"/>
          <w:w w:val="105"/>
        </w:rPr>
        <w:t xml:space="preserve"> </w:t>
      </w:r>
      <w:r>
        <w:rPr>
          <w:w w:val="105"/>
        </w:rPr>
        <w:t>Crowley,</w:t>
      </w:r>
      <w:r>
        <w:rPr>
          <w:spacing w:val="-2"/>
          <w:w w:val="105"/>
        </w:rPr>
        <w:t xml:space="preserve"> </w:t>
      </w:r>
      <w:r>
        <w:rPr>
          <w:w w:val="105"/>
        </w:rPr>
        <w:t>seconded</w:t>
      </w:r>
      <w:r>
        <w:rPr>
          <w:spacing w:val="7"/>
          <w:w w:val="105"/>
        </w:rPr>
        <w:t xml:space="preserve"> </w:t>
      </w:r>
      <w:r>
        <w:rPr>
          <w:w w:val="105"/>
        </w:rPr>
        <w:t>by</w:t>
      </w:r>
      <w:r>
        <w:rPr>
          <w:spacing w:val="-2"/>
          <w:w w:val="105"/>
        </w:rPr>
        <w:t xml:space="preserve"> </w:t>
      </w:r>
      <w:r>
        <w:rPr>
          <w:w w:val="105"/>
        </w:rPr>
        <w:t>A.</w:t>
      </w:r>
      <w:r>
        <w:rPr>
          <w:spacing w:val="-10"/>
          <w:w w:val="105"/>
        </w:rPr>
        <w:t xml:space="preserve"> </w:t>
      </w:r>
      <w:r>
        <w:rPr>
          <w:w w:val="105"/>
        </w:rPr>
        <w:t>Alley,</w:t>
      </w:r>
      <w:r>
        <w:rPr>
          <w:spacing w:val="-2"/>
          <w:w w:val="105"/>
        </w:rPr>
        <w:t xml:space="preserve"> </w:t>
      </w:r>
      <w:r>
        <w:rPr>
          <w:w w:val="105"/>
        </w:rPr>
        <w:t>and</w:t>
      </w:r>
      <w:r>
        <w:rPr>
          <w:spacing w:val="-2"/>
          <w:w w:val="105"/>
        </w:rPr>
        <w:t xml:space="preserve"> </w:t>
      </w:r>
      <w:r>
        <w:rPr>
          <w:w w:val="105"/>
        </w:rPr>
        <w:t>voted</w:t>
      </w:r>
      <w:r>
        <w:rPr>
          <w:spacing w:val="6"/>
          <w:w w:val="105"/>
        </w:rPr>
        <w:t xml:space="preserve"> </w:t>
      </w:r>
      <w:r>
        <w:rPr>
          <w:w w:val="105"/>
        </w:rPr>
        <w:t>by</w:t>
      </w:r>
      <w:r>
        <w:rPr>
          <w:spacing w:val="-2"/>
          <w:w w:val="105"/>
        </w:rPr>
        <w:t xml:space="preserve"> </w:t>
      </w:r>
      <w:r>
        <w:rPr>
          <w:w w:val="105"/>
        </w:rPr>
        <w:t>roll</w:t>
      </w:r>
      <w:r>
        <w:rPr>
          <w:spacing w:val="-3"/>
          <w:w w:val="105"/>
        </w:rPr>
        <w:t xml:space="preserve"> </w:t>
      </w:r>
      <w:r>
        <w:rPr>
          <w:w w:val="105"/>
        </w:rPr>
        <w:t>call</w:t>
      </w:r>
      <w:r>
        <w:rPr>
          <w:spacing w:val="-2"/>
          <w:w w:val="105"/>
        </w:rPr>
        <w:t xml:space="preserve"> </w:t>
      </w:r>
      <w:r>
        <w:rPr>
          <w:w w:val="105"/>
        </w:rPr>
        <w:t>with</w:t>
      </w:r>
      <w:r>
        <w:rPr>
          <w:spacing w:val="-8"/>
          <w:w w:val="105"/>
        </w:rPr>
        <w:t xml:space="preserve"> </w:t>
      </w:r>
      <w:r>
        <w:rPr>
          <w:w w:val="105"/>
        </w:rPr>
        <w:t>S.</w:t>
      </w:r>
      <w:r>
        <w:rPr>
          <w:spacing w:val="-12"/>
          <w:w w:val="105"/>
        </w:rPr>
        <w:t xml:space="preserve"> </w:t>
      </w:r>
      <w:r>
        <w:rPr>
          <w:w w:val="105"/>
        </w:rPr>
        <w:t>Abshir,</w:t>
      </w:r>
      <w:r>
        <w:rPr>
          <w:spacing w:val="-1"/>
          <w:w w:val="105"/>
        </w:rPr>
        <w:t xml:space="preserve"> </w:t>
      </w:r>
      <w:r>
        <w:rPr>
          <w:w w:val="105"/>
        </w:rPr>
        <w:t>A.</w:t>
      </w:r>
      <w:r>
        <w:rPr>
          <w:spacing w:val="-14"/>
          <w:w w:val="105"/>
        </w:rPr>
        <w:t xml:space="preserve"> </w:t>
      </w:r>
      <w:r>
        <w:rPr>
          <w:spacing w:val="-2"/>
          <w:w w:val="105"/>
        </w:rPr>
        <w:t>Alley,</w:t>
      </w:r>
    </w:p>
    <w:p w14:paraId="0A832F55" w14:textId="77777777" w:rsidR="00D53BE6" w:rsidRDefault="00000000">
      <w:pPr>
        <w:pStyle w:val="BodyText"/>
        <w:spacing w:before="9"/>
        <w:ind w:left="155"/>
      </w:pPr>
      <w:r>
        <w:rPr>
          <w:w w:val="105"/>
        </w:rPr>
        <w:t>K.</w:t>
      </w:r>
      <w:r>
        <w:rPr>
          <w:spacing w:val="-13"/>
          <w:w w:val="105"/>
        </w:rPr>
        <w:t xml:space="preserve"> </w:t>
      </w:r>
      <w:r>
        <w:rPr>
          <w:w w:val="105"/>
        </w:rPr>
        <w:t>Crowley,</w:t>
      </w:r>
      <w:r>
        <w:rPr>
          <w:spacing w:val="3"/>
          <w:w w:val="105"/>
        </w:rPr>
        <w:t xml:space="preserve"> </w:t>
      </w:r>
      <w:r>
        <w:rPr>
          <w:w w:val="105"/>
        </w:rPr>
        <w:t>A.</w:t>
      </w:r>
      <w:r>
        <w:rPr>
          <w:spacing w:val="-12"/>
          <w:w w:val="105"/>
        </w:rPr>
        <w:t xml:space="preserve"> </w:t>
      </w:r>
      <w:r>
        <w:rPr>
          <w:w w:val="105"/>
        </w:rPr>
        <w:t>Duah,</w:t>
      </w:r>
      <w:r>
        <w:rPr>
          <w:spacing w:val="-2"/>
          <w:w w:val="105"/>
        </w:rPr>
        <w:t xml:space="preserve"> </w:t>
      </w:r>
      <w:r>
        <w:rPr>
          <w:w w:val="105"/>
        </w:rPr>
        <w:t>L.</w:t>
      </w:r>
      <w:r>
        <w:rPr>
          <w:spacing w:val="-2"/>
          <w:w w:val="105"/>
        </w:rPr>
        <w:t xml:space="preserve"> </w:t>
      </w:r>
      <w:proofErr w:type="spellStart"/>
      <w:r>
        <w:rPr>
          <w:w w:val="105"/>
        </w:rPr>
        <w:t>Giambarresi</w:t>
      </w:r>
      <w:proofErr w:type="spellEnd"/>
      <w:r>
        <w:rPr>
          <w:w w:val="105"/>
        </w:rPr>
        <w:t>,</w:t>
      </w:r>
      <w:r>
        <w:rPr>
          <w:spacing w:val="4"/>
          <w:w w:val="105"/>
        </w:rPr>
        <w:t xml:space="preserve"> </w:t>
      </w:r>
      <w:r>
        <w:rPr>
          <w:w w:val="105"/>
        </w:rPr>
        <w:t>A.</w:t>
      </w:r>
      <w:r>
        <w:rPr>
          <w:spacing w:val="-8"/>
          <w:w w:val="105"/>
        </w:rPr>
        <w:t xml:space="preserve"> </w:t>
      </w:r>
      <w:r>
        <w:rPr>
          <w:w w:val="105"/>
        </w:rPr>
        <w:t>Joseph,</w:t>
      </w:r>
      <w:r>
        <w:rPr>
          <w:spacing w:val="-4"/>
          <w:w w:val="105"/>
        </w:rPr>
        <w:t xml:space="preserve"> </w:t>
      </w:r>
      <w:r>
        <w:rPr>
          <w:w w:val="105"/>
        </w:rPr>
        <w:t>L.</w:t>
      </w:r>
      <w:r>
        <w:rPr>
          <w:spacing w:val="3"/>
          <w:w w:val="105"/>
        </w:rPr>
        <w:t xml:space="preserve"> </w:t>
      </w:r>
      <w:r>
        <w:rPr>
          <w:w w:val="105"/>
        </w:rPr>
        <w:t>Kelly,</w:t>
      </w:r>
      <w:r>
        <w:rPr>
          <w:spacing w:val="-5"/>
          <w:w w:val="105"/>
        </w:rPr>
        <w:t xml:space="preserve"> </w:t>
      </w:r>
      <w:r>
        <w:rPr>
          <w:w w:val="105"/>
        </w:rPr>
        <w:t>D.</w:t>
      </w:r>
      <w:r>
        <w:rPr>
          <w:spacing w:val="-10"/>
          <w:w w:val="105"/>
        </w:rPr>
        <w:t xml:space="preserve"> </w:t>
      </w:r>
      <w:r>
        <w:rPr>
          <w:w w:val="105"/>
        </w:rPr>
        <w:t>Nikitas,</w:t>
      </w:r>
      <w:r>
        <w:rPr>
          <w:spacing w:val="2"/>
          <w:w w:val="105"/>
        </w:rPr>
        <w:t xml:space="preserve"> </w:t>
      </w:r>
      <w:r>
        <w:rPr>
          <w:w w:val="105"/>
        </w:rPr>
        <w:t>K.</w:t>
      </w:r>
      <w:r>
        <w:rPr>
          <w:spacing w:val="-13"/>
          <w:w w:val="105"/>
        </w:rPr>
        <w:t xml:space="preserve"> </w:t>
      </w:r>
      <w:r>
        <w:rPr>
          <w:w w:val="105"/>
        </w:rPr>
        <w:t>Sanclemente,</w:t>
      </w:r>
      <w:r>
        <w:rPr>
          <w:spacing w:val="2"/>
          <w:w w:val="105"/>
        </w:rPr>
        <w:t xml:space="preserve"> </w:t>
      </w:r>
      <w:r>
        <w:rPr>
          <w:w w:val="105"/>
        </w:rPr>
        <w:t>R.</w:t>
      </w:r>
      <w:r>
        <w:rPr>
          <w:spacing w:val="2"/>
          <w:w w:val="105"/>
        </w:rPr>
        <w:t xml:space="preserve"> </w:t>
      </w:r>
      <w:r>
        <w:rPr>
          <w:w w:val="105"/>
        </w:rPr>
        <w:t>Sesay,</w:t>
      </w:r>
      <w:r>
        <w:rPr>
          <w:spacing w:val="-2"/>
          <w:w w:val="105"/>
        </w:rPr>
        <w:t xml:space="preserve"> </w:t>
      </w:r>
      <w:r>
        <w:rPr>
          <w:spacing w:val="-5"/>
          <w:w w:val="105"/>
        </w:rPr>
        <w:t>and</w:t>
      </w:r>
    </w:p>
    <w:p w14:paraId="65BB8E98" w14:textId="77777777" w:rsidR="00D53BE6" w:rsidRDefault="00000000">
      <w:pPr>
        <w:pStyle w:val="BodyText"/>
        <w:spacing w:before="24"/>
        <w:ind w:left="155"/>
      </w:pPr>
      <w:r>
        <w:rPr>
          <w:w w:val="105"/>
        </w:rPr>
        <w:t>H.</w:t>
      </w:r>
      <w:r>
        <w:rPr>
          <w:spacing w:val="-14"/>
          <w:w w:val="105"/>
        </w:rPr>
        <w:t xml:space="preserve"> </w:t>
      </w:r>
      <w:r>
        <w:rPr>
          <w:w w:val="105"/>
        </w:rPr>
        <w:t>Underwood</w:t>
      </w:r>
      <w:r>
        <w:rPr>
          <w:spacing w:val="6"/>
          <w:w w:val="105"/>
        </w:rPr>
        <w:t xml:space="preserve"> </w:t>
      </w:r>
      <w:r>
        <w:rPr>
          <w:w w:val="105"/>
        </w:rPr>
        <w:t>unanimously</w:t>
      </w:r>
      <w:r>
        <w:rPr>
          <w:spacing w:val="1"/>
          <w:w w:val="105"/>
        </w:rPr>
        <w:t xml:space="preserve"> </w:t>
      </w:r>
      <w:r>
        <w:rPr>
          <w:w w:val="105"/>
        </w:rPr>
        <w:t>in</w:t>
      </w:r>
      <w:r>
        <w:rPr>
          <w:spacing w:val="-4"/>
          <w:w w:val="105"/>
        </w:rPr>
        <w:t xml:space="preserve"> </w:t>
      </w:r>
      <w:r>
        <w:rPr>
          <w:w w:val="105"/>
        </w:rPr>
        <w:t>favor</w:t>
      </w:r>
      <w:r>
        <w:rPr>
          <w:spacing w:val="-11"/>
          <w:w w:val="105"/>
        </w:rPr>
        <w:t xml:space="preserve"> </w:t>
      </w:r>
      <w:proofErr w:type="gramStart"/>
      <w:r>
        <w:rPr>
          <w:spacing w:val="-5"/>
          <w:w w:val="105"/>
        </w:rPr>
        <w:t>to</w:t>
      </w:r>
      <w:proofErr w:type="gramEnd"/>
      <w:r>
        <w:rPr>
          <w:spacing w:val="-5"/>
          <w:w w:val="105"/>
        </w:rPr>
        <w:t>:</w:t>
      </w:r>
    </w:p>
    <w:p w14:paraId="675A3854" w14:textId="77777777" w:rsidR="00D53BE6" w:rsidRDefault="00000000">
      <w:pPr>
        <w:pStyle w:val="ListParagraph"/>
        <w:numPr>
          <w:ilvl w:val="0"/>
          <w:numId w:val="7"/>
        </w:numPr>
        <w:tabs>
          <w:tab w:val="left" w:pos="882"/>
        </w:tabs>
        <w:spacing w:before="10"/>
        <w:ind w:left="882" w:hanging="365"/>
        <w:rPr>
          <w:sz w:val="23"/>
        </w:rPr>
      </w:pPr>
      <w:r>
        <w:rPr>
          <w:w w:val="105"/>
          <w:sz w:val="23"/>
        </w:rPr>
        <w:t>Accept</w:t>
      </w:r>
      <w:r>
        <w:rPr>
          <w:spacing w:val="-3"/>
          <w:w w:val="105"/>
          <w:sz w:val="23"/>
        </w:rPr>
        <w:t xml:space="preserve"> </w:t>
      </w:r>
      <w:r>
        <w:rPr>
          <w:w w:val="105"/>
          <w:sz w:val="23"/>
        </w:rPr>
        <w:t>the</w:t>
      </w:r>
      <w:r>
        <w:rPr>
          <w:spacing w:val="-8"/>
          <w:w w:val="105"/>
          <w:sz w:val="23"/>
        </w:rPr>
        <w:t xml:space="preserve"> </w:t>
      </w:r>
      <w:r>
        <w:rPr>
          <w:w w:val="105"/>
          <w:sz w:val="23"/>
        </w:rPr>
        <w:t>Board</w:t>
      </w:r>
      <w:r>
        <w:rPr>
          <w:spacing w:val="-5"/>
          <w:w w:val="105"/>
          <w:sz w:val="23"/>
        </w:rPr>
        <w:t xml:space="preserve"> </w:t>
      </w:r>
      <w:r>
        <w:rPr>
          <w:w w:val="105"/>
          <w:sz w:val="23"/>
        </w:rPr>
        <w:t>staff</w:t>
      </w:r>
      <w:r>
        <w:rPr>
          <w:spacing w:val="-10"/>
          <w:w w:val="105"/>
          <w:sz w:val="23"/>
        </w:rPr>
        <w:t xml:space="preserve"> </w:t>
      </w:r>
      <w:r>
        <w:rPr>
          <w:spacing w:val="-2"/>
          <w:w w:val="105"/>
          <w:sz w:val="23"/>
        </w:rPr>
        <w:t>memorandum;</w:t>
      </w:r>
    </w:p>
    <w:p w14:paraId="0B2FE9ED" w14:textId="77777777" w:rsidR="00D53BE6" w:rsidRDefault="00000000">
      <w:pPr>
        <w:pStyle w:val="ListParagraph"/>
        <w:numPr>
          <w:ilvl w:val="0"/>
          <w:numId w:val="7"/>
        </w:numPr>
        <w:tabs>
          <w:tab w:val="left" w:pos="882"/>
          <w:tab w:val="left" w:pos="885"/>
        </w:tabs>
        <w:spacing w:before="4" w:line="256" w:lineRule="auto"/>
        <w:ind w:left="885" w:right="272" w:hanging="366"/>
        <w:rPr>
          <w:sz w:val="23"/>
        </w:rPr>
      </w:pPr>
      <w:r>
        <w:rPr>
          <w:w w:val="105"/>
          <w:sz w:val="23"/>
        </w:rPr>
        <w:t>Accept the</w:t>
      </w:r>
      <w:r>
        <w:rPr>
          <w:spacing w:val="-5"/>
          <w:w w:val="105"/>
          <w:sz w:val="23"/>
        </w:rPr>
        <w:t xml:space="preserve"> </w:t>
      </w:r>
      <w:r>
        <w:rPr>
          <w:w w:val="105"/>
          <w:sz w:val="23"/>
        </w:rPr>
        <w:t>Program's</w:t>
      </w:r>
      <w:r>
        <w:rPr>
          <w:spacing w:val="-1"/>
          <w:w w:val="105"/>
          <w:sz w:val="23"/>
        </w:rPr>
        <w:t xml:space="preserve"> </w:t>
      </w:r>
      <w:r>
        <w:rPr>
          <w:w w:val="105"/>
          <w:sz w:val="23"/>
        </w:rPr>
        <w:t>submission pursuant to 244</w:t>
      </w:r>
      <w:r>
        <w:rPr>
          <w:spacing w:val="-10"/>
          <w:w w:val="105"/>
          <w:sz w:val="23"/>
        </w:rPr>
        <w:t xml:space="preserve"> </w:t>
      </w:r>
      <w:r>
        <w:rPr>
          <w:w w:val="105"/>
          <w:sz w:val="23"/>
        </w:rPr>
        <w:t>CMR</w:t>
      </w:r>
      <w:r>
        <w:rPr>
          <w:spacing w:val="-10"/>
          <w:w w:val="105"/>
          <w:sz w:val="23"/>
        </w:rPr>
        <w:t xml:space="preserve"> </w:t>
      </w:r>
      <w:r>
        <w:rPr>
          <w:w w:val="105"/>
          <w:sz w:val="23"/>
        </w:rPr>
        <w:t>6.07(1)(a) requesting the</w:t>
      </w:r>
      <w:r>
        <w:rPr>
          <w:spacing w:val="-9"/>
          <w:w w:val="105"/>
          <w:sz w:val="23"/>
        </w:rPr>
        <w:t xml:space="preserve"> </w:t>
      </w:r>
      <w:r>
        <w:rPr>
          <w:w w:val="105"/>
          <w:sz w:val="23"/>
        </w:rPr>
        <w:t>addition of</w:t>
      </w:r>
      <w:r>
        <w:rPr>
          <w:spacing w:val="-13"/>
          <w:w w:val="105"/>
          <w:sz w:val="23"/>
        </w:rPr>
        <w:t xml:space="preserve"> </w:t>
      </w:r>
      <w:r>
        <w:rPr>
          <w:w w:val="105"/>
          <w:sz w:val="23"/>
        </w:rPr>
        <w:t>the LPN-RN option to the Associate of Science in Nursing Program;</w:t>
      </w:r>
    </w:p>
    <w:p w14:paraId="482DE2CB" w14:textId="77777777" w:rsidR="00D53BE6" w:rsidRDefault="00000000">
      <w:pPr>
        <w:pStyle w:val="ListParagraph"/>
        <w:numPr>
          <w:ilvl w:val="0"/>
          <w:numId w:val="7"/>
        </w:numPr>
        <w:tabs>
          <w:tab w:val="left" w:pos="878"/>
          <w:tab w:val="left" w:pos="880"/>
        </w:tabs>
        <w:spacing w:line="252" w:lineRule="auto"/>
        <w:ind w:left="878" w:right="245" w:hanging="358"/>
        <w:rPr>
          <w:sz w:val="23"/>
        </w:rPr>
      </w:pPr>
      <w:r>
        <w:rPr>
          <w:w w:val="105"/>
          <w:sz w:val="23"/>
        </w:rPr>
        <w:t>Determine whether</w:t>
      </w:r>
      <w:r>
        <w:rPr>
          <w:spacing w:val="-6"/>
          <w:w w:val="105"/>
          <w:sz w:val="23"/>
        </w:rPr>
        <w:t xml:space="preserve"> </w:t>
      </w:r>
      <w:r>
        <w:rPr>
          <w:w w:val="105"/>
          <w:sz w:val="23"/>
        </w:rPr>
        <w:t>the</w:t>
      </w:r>
      <w:r>
        <w:rPr>
          <w:spacing w:val="-7"/>
          <w:w w:val="105"/>
          <w:sz w:val="23"/>
        </w:rPr>
        <w:t xml:space="preserve"> </w:t>
      </w:r>
      <w:r>
        <w:rPr>
          <w:w w:val="105"/>
          <w:sz w:val="23"/>
        </w:rPr>
        <w:t>Program warrants approval for</w:t>
      </w:r>
      <w:r>
        <w:rPr>
          <w:spacing w:val="-4"/>
          <w:w w:val="105"/>
          <w:sz w:val="23"/>
        </w:rPr>
        <w:t xml:space="preserve"> </w:t>
      </w:r>
      <w:r>
        <w:rPr>
          <w:w w:val="105"/>
          <w:sz w:val="23"/>
        </w:rPr>
        <w:t>the</w:t>
      </w:r>
      <w:r>
        <w:rPr>
          <w:spacing w:val="-8"/>
          <w:w w:val="105"/>
          <w:sz w:val="23"/>
        </w:rPr>
        <w:t xml:space="preserve"> </w:t>
      </w:r>
      <w:r>
        <w:rPr>
          <w:w w:val="105"/>
          <w:sz w:val="23"/>
        </w:rPr>
        <w:t>addition</w:t>
      </w:r>
      <w:r>
        <w:rPr>
          <w:spacing w:val="-2"/>
          <w:w w:val="105"/>
          <w:sz w:val="23"/>
        </w:rPr>
        <w:t xml:space="preserve"> </w:t>
      </w:r>
      <w:r>
        <w:rPr>
          <w:w w:val="105"/>
          <w:sz w:val="23"/>
        </w:rPr>
        <w:t>of</w:t>
      </w:r>
      <w:r>
        <w:rPr>
          <w:spacing w:val="-10"/>
          <w:w w:val="105"/>
          <w:sz w:val="23"/>
        </w:rPr>
        <w:t xml:space="preserve"> </w:t>
      </w:r>
      <w:r>
        <w:rPr>
          <w:w w:val="105"/>
          <w:sz w:val="23"/>
        </w:rPr>
        <w:t>the</w:t>
      </w:r>
      <w:r>
        <w:rPr>
          <w:spacing w:val="-8"/>
          <w:w w:val="105"/>
          <w:sz w:val="23"/>
        </w:rPr>
        <w:t xml:space="preserve"> </w:t>
      </w:r>
      <w:r>
        <w:rPr>
          <w:w w:val="105"/>
          <w:sz w:val="23"/>
        </w:rPr>
        <w:t>LPN-RN option</w:t>
      </w:r>
      <w:r>
        <w:rPr>
          <w:spacing w:val="-6"/>
          <w:w w:val="105"/>
          <w:sz w:val="23"/>
        </w:rPr>
        <w:t xml:space="preserve"> </w:t>
      </w:r>
      <w:r>
        <w:rPr>
          <w:w w:val="105"/>
          <w:sz w:val="23"/>
        </w:rPr>
        <w:t>for</w:t>
      </w:r>
      <w:r>
        <w:rPr>
          <w:spacing w:val="-5"/>
          <w:w w:val="105"/>
          <w:sz w:val="23"/>
        </w:rPr>
        <w:t xml:space="preserve"> </w:t>
      </w:r>
      <w:r>
        <w:rPr>
          <w:w w:val="105"/>
          <w:sz w:val="23"/>
        </w:rPr>
        <w:t xml:space="preserve">up to 30 applicants, with an anticipated start date </w:t>
      </w:r>
      <w:proofErr w:type="spellStart"/>
      <w:proofErr w:type="gramStart"/>
      <w:r>
        <w:rPr>
          <w:w w:val="105"/>
          <w:sz w:val="23"/>
        </w:rPr>
        <w:t>ofFall</w:t>
      </w:r>
      <w:proofErr w:type="spellEnd"/>
      <w:proofErr w:type="gramEnd"/>
      <w:r>
        <w:rPr>
          <w:w w:val="105"/>
          <w:sz w:val="23"/>
        </w:rPr>
        <w:t xml:space="preserve"> 2026; and</w:t>
      </w:r>
    </w:p>
    <w:p w14:paraId="23625A58" w14:textId="77777777" w:rsidR="00D53BE6" w:rsidRDefault="00000000">
      <w:pPr>
        <w:pStyle w:val="ListParagraph"/>
        <w:numPr>
          <w:ilvl w:val="0"/>
          <w:numId w:val="7"/>
        </w:numPr>
        <w:tabs>
          <w:tab w:val="left" w:pos="879"/>
        </w:tabs>
        <w:spacing w:line="249" w:lineRule="auto"/>
        <w:ind w:left="879" w:right="304" w:hanging="359"/>
        <w:rPr>
          <w:sz w:val="23"/>
        </w:rPr>
      </w:pPr>
      <w:r>
        <w:rPr>
          <w:w w:val="105"/>
          <w:sz w:val="23"/>
        </w:rPr>
        <w:t>Direct that,</w:t>
      </w:r>
      <w:r>
        <w:rPr>
          <w:spacing w:val="-8"/>
          <w:w w:val="105"/>
          <w:sz w:val="23"/>
        </w:rPr>
        <w:t xml:space="preserve"> </w:t>
      </w:r>
      <w:r>
        <w:rPr>
          <w:w w:val="105"/>
          <w:sz w:val="23"/>
        </w:rPr>
        <w:t>in</w:t>
      </w:r>
      <w:r>
        <w:rPr>
          <w:spacing w:val="-5"/>
          <w:w w:val="105"/>
          <w:sz w:val="23"/>
        </w:rPr>
        <w:t xml:space="preserve"> </w:t>
      </w:r>
      <w:r>
        <w:rPr>
          <w:w w:val="105"/>
          <w:sz w:val="23"/>
        </w:rPr>
        <w:t>the</w:t>
      </w:r>
      <w:r>
        <w:rPr>
          <w:spacing w:val="-10"/>
          <w:w w:val="105"/>
          <w:sz w:val="23"/>
        </w:rPr>
        <w:t xml:space="preserve"> </w:t>
      </w:r>
      <w:r>
        <w:rPr>
          <w:w w:val="105"/>
          <w:sz w:val="23"/>
        </w:rPr>
        <w:t>event</w:t>
      </w:r>
      <w:r>
        <w:rPr>
          <w:spacing w:val="-8"/>
          <w:w w:val="105"/>
          <w:sz w:val="23"/>
        </w:rPr>
        <w:t xml:space="preserve"> </w:t>
      </w:r>
      <w:r>
        <w:rPr>
          <w:w w:val="105"/>
          <w:sz w:val="23"/>
        </w:rPr>
        <w:t>the</w:t>
      </w:r>
      <w:r>
        <w:rPr>
          <w:spacing w:val="-6"/>
          <w:w w:val="105"/>
          <w:sz w:val="23"/>
        </w:rPr>
        <w:t xml:space="preserve"> </w:t>
      </w:r>
      <w:r>
        <w:rPr>
          <w:w w:val="105"/>
          <w:sz w:val="23"/>
        </w:rPr>
        <w:t>LPN-RN option</w:t>
      </w:r>
      <w:r>
        <w:rPr>
          <w:spacing w:val="-4"/>
          <w:w w:val="105"/>
          <w:sz w:val="23"/>
        </w:rPr>
        <w:t xml:space="preserve"> </w:t>
      </w:r>
      <w:r>
        <w:rPr>
          <w:w w:val="105"/>
          <w:sz w:val="23"/>
        </w:rPr>
        <w:t>does</w:t>
      </w:r>
      <w:r>
        <w:rPr>
          <w:spacing w:val="-4"/>
          <w:w w:val="105"/>
          <w:sz w:val="23"/>
        </w:rPr>
        <w:t xml:space="preserve"> </w:t>
      </w:r>
      <w:r>
        <w:rPr>
          <w:w w:val="105"/>
          <w:sz w:val="23"/>
        </w:rPr>
        <w:t>not</w:t>
      </w:r>
      <w:r>
        <w:rPr>
          <w:spacing w:val="-1"/>
          <w:w w:val="105"/>
          <w:sz w:val="23"/>
        </w:rPr>
        <w:t xml:space="preserve"> </w:t>
      </w:r>
      <w:r>
        <w:rPr>
          <w:w w:val="105"/>
          <w:sz w:val="23"/>
        </w:rPr>
        <w:t>commence in Fall</w:t>
      </w:r>
      <w:r>
        <w:rPr>
          <w:spacing w:val="-4"/>
          <w:w w:val="105"/>
          <w:sz w:val="23"/>
        </w:rPr>
        <w:t xml:space="preserve"> </w:t>
      </w:r>
      <w:r>
        <w:rPr>
          <w:w w:val="105"/>
          <w:sz w:val="23"/>
        </w:rPr>
        <w:t>2026, the</w:t>
      </w:r>
      <w:r>
        <w:rPr>
          <w:spacing w:val="-5"/>
          <w:w w:val="105"/>
          <w:sz w:val="23"/>
        </w:rPr>
        <w:t xml:space="preserve"> </w:t>
      </w:r>
      <w:r>
        <w:rPr>
          <w:w w:val="105"/>
          <w:sz w:val="23"/>
        </w:rPr>
        <w:t>Program shall notify the</w:t>
      </w:r>
      <w:r>
        <w:rPr>
          <w:spacing w:val="-9"/>
          <w:w w:val="105"/>
          <w:sz w:val="23"/>
        </w:rPr>
        <w:t xml:space="preserve"> </w:t>
      </w:r>
      <w:r>
        <w:rPr>
          <w:w w:val="105"/>
          <w:sz w:val="23"/>
        </w:rPr>
        <w:t>Board</w:t>
      </w:r>
      <w:r>
        <w:rPr>
          <w:spacing w:val="-7"/>
          <w:w w:val="105"/>
          <w:sz w:val="23"/>
        </w:rPr>
        <w:t xml:space="preserve"> </w:t>
      </w:r>
      <w:r>
        <w:rPr>
          <w:w w:val="105"/>
          <w:sz w:val="23"/>
        </w:rPr>
        <w:t>in writing</w:t>
      </w:r>
      <w:r>
        <w:rPr>
          <w:spacing w:val="-8"/>
          <w:w w:val="105"/>
          <w:sz w:val="23"/>
        </w:rPr>
        <w:t xml:space="preserve"> </w:t>
      </w:r>
      <w:r>
        <w:rPr>
          <w:w w:val="105"/>
          <w:sz w:val="23"/>
        </w:rPr>
        <w:t>of</w:t>
      </w:r>
      <w:r>
        <w:rPr>
          <w:spacing w:val="-3"/>
          <w:w w:val="105"/>
          <w:sz w:val="23"/>
        </w:rPr>
        <w:t xml:space="preserve"> </w:t>
      </w:r>
      <w:r>
        <w:rPr>
          <w:w w:val="105"/>
          <w:sz w:val="23"/>
        </w:rPr>
        <w:t>the</w:t>
      </w:r>
      <w:r>
        <w:rPr>
          <w:spacing w:val="-12"/>
          <w:w w:val="105"/>
          <w:sz w:val="23"/>
        </w:rPr>
        <w:t xml:space="preserve"> </w:t>
      </w:r>
      <w:r>
        <w:rPr>
          <w:w w:val="105"/>
          <w:sz w:val="23"/>
        </w:rPr>
        <w:t>revised implementation</w:t>
      </w:r>
      <w:r>
        <w:rPr>
          <w:spacing w:val="-22"/>
          <w:w w:val="105"/>
          <w:sz w:val="23"/>
        </w:rPr>
        <w:t xml:space="preserve"> </w:t>
      </w:r>
      <w:r>
        <w:rPr>
          <w:w w:val="105"/>
          <w:sz w:val="23"/>
        </w:rPr>
        <w:t>timeline</w:t>
      </w:r>
      <w:r>
        <w:rPr>
          <w:spacing w:val="-9"/>
          <w:w w:val="105"/>
          <w:sz w:val="23"/>
        </w:rPr>
        <w:t xml:space="preserve"> </w:t>
      </w:r>
      <w:r>
        <w:rPr>
          <w:w w:val="105"/>
          <w:sz w:val="23"/>
        </w:rPr>
        <w:t>and</w:t>
      </w:r>
      <w:r>
        <w:rPr>
          <w:spacing w:val="-3"/>
          <w:w w:val="105"/>
          <w:sz w:val="23"/>
        </w:rPr>
        <w:t xml:space="preserve"> </w:t>
      </w:r>
      <w:r>
        <w:rPr>
          <w:w w:val="105"/>
          <w:sz w:val="23"/>
        </w:rPr>
        <w:t>updated cohort start</w:t>
      </w:r>
      <w:r>
        <w:rPr>
          <w:spacing w:val="-4"/>
          <w:w w:val="105"/>
          <w:sz w:val="23"/>
        </w:rPr>
        <w:t xml:space="preserve"> </w:t>
      </w:r>
      <w:r>
        <w:rPr>
          <w:w w:val="105"/>
          <w:sz w:val="23"/>
        </w:rPr>
        <w:t>date.</w:t>
      </w:r>
    </w:p>
    <w:p w14:paraId="0F309838" w14:textId="77777777" w:rsidR="00D53BE6" w:rsidRDefault="00000000">
      <w:pPr>
        <w:pStyle w:val="BodyText"/>
        <w:ind w:left="160" w:right="8266" w:hanging="1"/>
      </w:pPr>
      <w:r>
        <w:rPr>
          <w:w w:val="105"/>
        </w:rPr>
        <w:t>R.</w:t>
      </w:r>
      <w:r>
        <w:rPr>
          <w:spacing w:val="-13"/>
          <w:w w:val="105"/>
        </w:rPr>
        <w:t xml:space="preserve"> </w:t>
      </w:r>
      <w:r>
        <w:rPr>
          <w:w w:val="105"/>
        </w:rPr>
        <w:t>Reynolds</w:t>
      </w:r>
      <w:r>
        <w:rPr>
          <w:spacing w:val="-4"/>
          <w:w w:val="105"/>
        </w:rPr>
        <w:t xml:space="preserve"> </w:t>
      </w:r>
      <w:r>
        <w:rPr>
          <w:spacing w:val="-2"/>
          <w:w w:val="105"/>
        </w:rPr>
        <w:t>recused.</w:t>
      </w:r>
    </w:p>
    <w:p w14:paraId="564C634D" w14:textId="77777777" w:rsidR="00D53BE6" w:rsidRDefault="00000000">
      <w:pPr>
        <w:pStyle w:val="BodyText"/>
        <w:spacing w:before="11"/>
        <w:ind w:left="160" w:right="8266"/>
      </w:pPr>
      <w:r>
        <w:rPr>
          <w:w w:val="105"/>
        </w:rPr>
        <w:t>Motion</w:t>
      </w:r>
      <w:r>
        <w:rPr>
          <w:spacing w:val="-9"/>
          <w:w w:val="105"/>
        </w:rPr>
        <w:t xml:space="preserve"> </w:t>
      </w:r>
      <w:r>
        <w:rPr>
          <w:spacing w:val="-2"/>
          <w:w w:val="105"/>
        </w:rPr>
        <w:t>carries.</w:t>
      </w:r>
    </w:p>
    <w:p w14:paraId="4B8A5B56" w14:textId="77777777" w:rsidR="00D53BE6" w:rsidRDefault="00D53BE6">
      <w:pPr>
        <w:pStyle w:val="BodyText"/>
        <w:spacing w:before="86"/>
      </w:pPr>
    </w:p>
    <w:p w14:paraId="15DECE55" w14:textId="77777777" w:rsidR="00D53BE6" w:rsidRDefault="00000000">
      <w:pPr>
        <w:ind w:left="151"/>
        <w:rPr>
          <w:sz w:val="23"/>
        </w:rPr>
      </w:pPr>
      <w:r>
        <w:rPr>
          <w:noProof/>
          <w:sz w:val="23"/>
        </w:rPr>
        <mc:AlternateContent>
          <mc:Choice Requires="wps">
            <w:drawing>
              <wp:anchor distT="0" distB="0" distL="0" distR="0" simplePos="0" relativeHeight="15735296" behindDoc="0" locked="0" layoutInCell="1" allowOverlap="1" wp14:anchorId="7C47BACB" wp14:editId="66D60B0F">
                <wp:simplePos x="0" y="0"/>
                <wp:positionH relativeFrom="page">
                  <wp:posOffset>610561</wp:posOffset>
                </wp:positionH>
                <wp:positionV relativeFrom="paragraph">
                  <wp:posOffset>-31382</wp:posOffset>
                </wp:positionV>
                <wp:extent cx="6569709"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1270"/>
                        </a:xfrm>
                        <a:custGeom>
                          <a:avLst/>
                          <a:gdLst/>
                          <a:ahLst/>
                          <a:cxnLst/>
                          <a:rect l="l" t="t" r="r" b="b"/>
                          <a:pathLst>
                            <a:path w="6569709">
                              <a:moveTo>
                                <a:pt x="0" y="0"/>
                              </a:moveTo>
                              <a:lnTo>
                                <a:pt x="6569646"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56296F" id="Graphic 20" o:spid="_x0000_s1026" style="position:absolute;margin-left:48.1pt;margin-top:-2.45pt;width:517.3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6569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VsFQIAAFwEAAAOAAAAZHJzL2Uyb0RvYy54bWysVMFu2zAMvQ/YPwi6L06yLV2NOMXQoMOA&#10;oivQDDsrshwbk0WNVOLk70fJdpJ1t2E+CJT4RD7yUV7eHVsrDgapAVfI2WQqhXEaysbtCvl98/Du&#10;kxQUlCuVBWcKeTIk71Zv3yw7n5s51GBLg4KDOMo7X8g6BJ9nGenatIom4I1jZwXYqsBb3GUlqo6j&#10;tzabT6eLrAMsPYI2RHy67p1yleJXldHhW1WRCcIWkrmFtGJat3HNVkuV71D5utEDDfUPLFrVOE56&#10;DrVWQYk9Nn+FahuNQFCFiYY2g6pqtEk1cDWz6atqXmrlTaqFm0P+3Cb6f2H10+HFP2OkTv4R9E/i&#10;jmSdp/zsiRsaMMcK24hl4uKYung6d9Ecg9B8uPi4uL2Z3kqh2Teb36QmZyof7+o9hS8GUhx1eKTQ&#10;a1COlqpHSx/daCIrGTW0ScMgBWuIUrCG215Dr0K8F8lFU3QXIvGshYPZQPKGV8yZ2sVr3TUqlrL4&#10;sJBirJKxPYKNmIZ71RspNdvXxVkXWcxn7xezNBsEtikfGmsjDcLd9t6iOKg4memLhXCIP2AeKawV&#10;1T0uuQaYdYNQvTZRpS2Up2cUHY9zIenXXqGRwn51PC9x9kcDR2M7GhjsPaQXkjrEOTfHHwq9iOkL&#10;GVjaJxinUeWjarH2MzbedPB5H6BqoqRpiHpGw4ZHOBU4PLf4Rq73CXX5Kax+AwAA//8DAFBLAwQU&#10;AAYACAAAACEAnYvK8+AAAAAJAQAADwAAAGRycy9kb3ducmV2LnhtbEyPwU7DMBBE70j8g7VIXFDr&#10;tKBCQpwKUeUEHBoQlJsTL0nAXke226Z/j3OC486MZt/k69FodkDne0sCFvMEGFJjVU+tgLfXcnYH&#10;zAdJSmpLKOCEHtbF+VkuM2WPtMVDFVoWS8hnUkAXwpBx7psOjfRzOyBF78s6I0M8XcuVk8dYbjRf&#10;JsmKG9lT/NDJAR87bH6qvRHwsj1d1eXnzn1UbpPqp/L7/Xm3EeLyYny4BxZwDH9hmPAjOhSRqbZ7&#10;Up5pAelqGZMCZjcpsMlfXCdxSz0pt8CLnP9fUPwCAAD//wMAUEsBAi0AFAAGAAgAAAAhALaDOJL+&#10;AAAA4QEAABMAAAAAAAAAAAAAAAAAAAAAAFtDb250ZW50X1R5cGVzXS54bWxQSwECLQAUAAYACAAA&#10;ACEAOP0h/9YAAACUAQAACwAAAAAAAAAAAAAAAAAvAQAAX3JlbHMvLnJlbHNQSwECLQAUAAYACAAA&#10;ACEAyyTFbBUCAABcBAAADgAAAAAAAAAAAAAAAAAuAgAAZHJzL2Uyb0RvYy54bWxQSwECLQAUAAYA&#10;CAAAACEAnYvK8+AAAAAJAQAADwAAAAAAAAAAAAAAAABvBAAAZHJzL2Rvd25yZXYueG1sUEsFBgAA&#10;AAAEAAQA8wAAAHwFAAAAAA==&#10;" path="m,l6569646,e" filled="f" strokeweight=".59336mm">
                <v:path arrowok="t"/>
                <w10:wrap anchorx="page"/>
              </v:shape>
            </w:pict>
          </mc:Fallback>
        </mc:AlternateContent>
      </w:r>
      <w:r>
        <w:rPr>
          <w:b/>
          <w:w w:val="105"/>
          <w:sz w:val="23"/>
          <w:u w:val="thick"/>
        </w:rPr>
        <w:t>TOPIC:</w:t>
      </w:r>
      <w:r>
        <w:rPr>
          <w:b/>
          <w:spacing w:val="5"/>
          <w:w w:val="105"/>
          <w:sz w:val="23"/>
        </w:rPr>
        <w:t xml:space="preserve"> </w:t>
      </w:r>
      <w:r>
        <w:rPr>
          <w:spacing w:val="-2"/>
          <w:w w:val="105"/>
          <w:sz w:val="23"/>
        </w:rPr>
        <w:t>Education</w:t>
      </w:r>
    </w:p>
    <w:p w14:paraId="1F9E4F6C" w14:textId="77777777" w:rsidR="00D53BE6" w:rsidRDefault="00000000">
      <w:pPr>
        <w:pStyle w:val="BodyText"/>
        <w:spacing w:before="14"/>
        <w:ind w:left="159"/>
      </w:pPr>
      <w:r>
        <w:rPr>
          <w:w w:val="105"/>
        </w:rPr>
        <w:t>244</w:t>
      </w:r>
      <w:r>
        <w:rPr>
          <w:spacing w:val="-4"/>
          <w:w w:val="105"/>
        </w:rPr>
        <w:t xml:space="preserve"> </w:t>
      </w:r>
      <w:r>
        <w:rPr>
          <w:w w:val="105"/>
        </w:rPr>
        <w:t>CMR</w:t>
      </w:r>
      <w:r>
        <w:rPr>
          <w:spacing w:val="-4"/>
          <w:w w:val="105"/>
        </w:rPr>
        <w:t xml:space="preserve"> </w:t>
      </w:r>
      <w:r>
        <w:rPr>
          <w:w w:val="105"/>
        </w:rPr>
        <w:t>6.07</w:t>
      </w:r>
      <w:r>
        <w:rPr>
          <w:spacing w:val="-6"/>
          <w:w w:val="105"/>
        </w:rPr>
        <w:t xml:space="preserve"> </w:t>
      </w:r>
      <w:r>
        <w:rPr>
          <w:w w:val="105"/>
        </w:rPr>
        <w:t>Program</w:t>
      </w:r>
      <w:r>
        <w:rPr>
          <w:spacing w:val="-1"/>
          <w:w w:val="105"/>
        </w:rPr>
        <w:t xml:space="preserve"> </w:t>
      </w:r>
      <w:r>
        <w:rPr>
          <w:spacing w:val="-2"/>
          <w:w w:val="105"/>
        </w:rPr>
        <w:t>Change</w:t>
      </w:r>
    </w:p>
    <w:p w14:paraId="1759B316" w14:textId="77777777" w:rsidR="00D53BE6" w:rsidRDefault="00000000">
      <w:pPr>
        <w:pStyle w:val="BodyText"/>
        <w:spacing w:before="5" w:line="252" w:lineRule="auto"/>
        <w:ind w:left="157" w:right="86" w:firstLine="3"/>
      </w:pPr>
      <w:r>
        <w:rPr>
          <w:w w:val="105"/>
        </w:rPr>
        <w:t>MGHIHP ABSN</w:t>
      </w:r>
      <w:r>
        <w:rPr>
          <w:spacing w:val="-6"/>
          <w:w w:val="105"/>
        </w:rPr>
        <w:t xml:space="preserve"> </w:t>
      </w:r>
      <w:r>
        <w:rPr>
          <w:w w:val="105"/>
        </w:rPr>
        <w:t>Program</w:t>
      </w:r>
      <w:r>
        <w:rPr>
          <w:spacing w:val="-6"/>
          <w:w w:val="105"/>
        </w:rPr>
        <w:t xml:space="preserve"> </w:t>
      </w:r>
      <w:r>
        <w:rPr>
          <w:w w:val="105"/>
        </w:rPr>
        <w:t>-</w:t>
      </w:r>
      <w:r>
        <w:rPr>
          <w:spacing w:val="40"/>
          <w:w w:val="105"/>
        </w:rPr>
        <w:t xml:space="preserve"> </w:t>
      </w:r>
      <w:r>
        <w:rPr>
          <w:w w:val="105"/>
        </w:rPr>
        <w:t>Represented by</w:t>
      </w:r>
      <w:r>
        <w:rPr>
          <w:spacing w:val="-6"/>
          <w:w w:val="105"/>
        </w:rPr>
        <w:t xml:space="preserve"> </w:t>
      </w:r>
      <w:r>
        <w:rPr>
          <w:w w:val="105"/>
        </w:rPr>
        <w:t>Senior Attorney A.</w:t>
      </w:r>
      <w:r>
        <w:rPr>
          <w:spacing w:val="-12"/>
          <w:w w:val="105"/>
        </w:rPr>
        <w:t xml:space="preserve"> </w:t>
      </w:r>
      <w:r>
        <w:rPr>
          <w:w w:val="105"/>
        </w:rPr>
        <w:t>Lennon, Associate Dean</w:t>
      </w:r>
      <w:r>
        <w:rPr>
          <w:spacing w:val="-9"/>
          <w:w w:val="105"/>
        </w:rPr>
        <w:t xml:space="preserve"> </w:t>
      </w:r>
      <w:r>
        <w:rPr>
          <w:w w:val="105"/>
        </w:rPr>
        <w:t>for</w:t>
      </w:r>
      <w:r>
        <w:rPr>
          <w:spacing w:val="-3"/>
          <w:w w:val="105"/>
        </w:rPr>
        <w:t xml:space="preserve"> </w:t>
      </w:r>
      <w:r>
        <w:rPr>
          <w:w w:val="105"/>
        </w:rPr>
        <w:t>Academic Affairs</w:t>
      </w:r>
      <w:r>
        <w:rPr>
          <w:spacing w:val="-5"/>
          <w:w w:val="105"/>
        </w:rPr>
        <w:t xml:space="preserve"> </w:t>
      </w:r>
      <w:r>
        <w:rPr>
          <w:w w:val="105"/>
        </w:rPr>
        <w:t>M.</w:t>
      </w:r>
      <w:r>
        <w:rPr>
          <w:spacing w:val="-8"/>
          <w:w w:val="105"/>
        </w:rPr>
        <w:t xml:space="preserve"> </w:t>
      </w:r>
      <w:r>
        <w:rPr>
          <w:w w:val="105"/>
        </w:rPr>
        <w:t>Sipe,</w:t>
      </w:r>
      <w:r>
        <w:rPr>
          <w:spacing w:val="-10"/>
          <w:w w:val="105"/>
        </w:rPr>
        <w:t xml:space="preserve"> </w:t>
      </w:r>
      <w:r>
        <w:rPr>
          <w:w w:val="105"/>
        </w:rPr>
        <w:t>Dean</w:t>
      </w:r>
      <w:r>
        <w:rPr>
          <w:spacing w:val="-10"/>
          <w:w w:val="105"/>
        </w:rPr>
        <w:t xml:space="preserve"> </w:t>
      </w:r>
      <w:r>
        <w:rPr>
          <w:w w:val="105"/>
        </w:rPr>
        <w:t>of</w:t>
      </w:r>
      <w:r>
        <w:rPr>
          <w:spacing w:val="-5"/>
          <w:w w:val="105"/>
        </w:rPr>
        <w:t xml:space="preserve"> </w:t>
      </w:r>
      <w:r>
        <w:rPr>
          <w:w w:val="105"/>
        </w:rPr>
        <w:t>School of</w:t>
      </w:r>
      <w:r>
        <w:rPr>
          <w:spacing w:val="-11"/>
          <w:w w:val="105"/>
        </w:rPr>
        <w:t xml:space="preserve"> </w:t>
      </w:r>
      <w:r>
        <w:rPr>
          <w:w w:val="105"/>
        </w:rPr>
        <w:t>Nursing</w:t>
      </w:r>
      <w:r>
        <w:rPr>
          <w:spacing w:val="-1"/>
          <w:w w:val="105"/>
        </w:rPr>
        <w:t xml:space="preserve"> </w:t>
      </w:r>
      <w:r>
        <w:rPr>
          <w:w w:val="105"/>
        </w:rPr>
        <w:t>M.</w:t>
      </w:r>
      <w:r>
        <w:rPr>
          <w:spacing w:val="-10"/>
          <w:w w:val="105"/>
        </w:rPr>
        <w:t xml:space="preserve"> </w:t>
      </w:r>
      <w:r>
        <w:rPr>
          <w:w w:val="105"/>
        </w:rPr>
        <w:t>Abbott, Provost</w:t>
      </w:r>
      <w:r>
        <w:rPr>
          <w:spacing w:val="-1"/>
          <w:w w:val="105"/>
        </w:rPr>
        <w:t xml:space="preserve"> </w:t>
      </w:r>
      <w:r>
        <w:rPr>
          <w:w w:val="105"/>
        </w:rPr>
        <w:t>and</w:t>
      </w:r>
      <w:r>
        <w:rPr>
          <w:spacing w:val="-4"/>
          <w:w w:val="105"/>
        </w:rPr>
        <w:t xml:space="preserve"> </w:t>
      </w:r>
      <w:r>
        <w:rPr>
          <w:w w:val="105"/>
        </w:rPr>
        <w:t>Vice</w:t>
      </w:r>
      <w:r>
        <w:rPr>
          <w:spacing w:val="-7"/>
          <w:w w:val="105"/>
        </w:rPr>
        <w:t xml:space="preserve"> </w:t>
      </w:r>
      <w:r>
        <w:rPr>
          <w:w w:val="105"/>
        </w:rPr>
        <w:t>President</w:t>
      </w:r>
      <w:r>
        <w:rPr>
          <w:spacing w:val="3"/>
          <w:w w:val="105"/>
        </w:rPr>
        <w:t xml:space="preserve"> </w:t>
      </w:r>
      <w:r>
        <w:rPr>
          <w:w w:val="105"/>
        </w:rPr>
        <w:t>of</w:t>
      </w:r>
      <w:r>
        <w:rPr>
          <w:spacing w:val="-7"/>
          <w:w w:val="105"/>
        </w:rPr>
        <w:t xml:space="preserve"> </w:t>
      </w:r>
      <w:r>
        <w:rPr>
          <w:w w:val="105"/>
        </w:rPr>
        <w:t xml:space="preserve">Academic </w:t>
      </w:r>
      <w:r>
        <w:rPr>
          <w:spacing w:val="-2"/>
          <w:w w:val="105"/>
        </w:rPr>
        <w:t>Affairs</w:t>
      </w:r>
    </w:p>
    <w:p w14:paraId="67380617" w14:textId="77777777" w:rsidR="00D53BE6" w:rsidRDefault="00000000">
      <w:pPr>
        <w:pStyle w:val="BodyText"/>
        <w:spacing w:before="2" w:line="252" w:lineRule="auto"/>
        <w:ind w:left="162" w:right="86" w:firstLine="2"/>
      </w:pPr>
      <w:r>
        <w:rPr>
          <w:w w:val="105"/>
        </w:rPr>
        <w:t>R.</w:t>
      </w:r>
      <w:r>
        <w:rPr>
          <w:spacing w:val="-16"/>
          <w:w w:val="105"/>
        </w:rPr>
        <w:t xml:space="preserve"> </w:t>
      </w:r>
      <w:r>
        <w:rPr>
          <w:w w:val="105"/>
        </w:rPr>
        <w:t>Bushardt,</w:t>
      </w:r>
      <w:r>
        <w:rPr>
          <w:spacing w:val="-1"/>
          <w:w w:val="105"/>
        </w:rPr>
        <w:t xml:space="preserve"> </w:t>
      </w:r>
      <w:r>
        <w:rPr>
          <w:w w:val="105"/>
        </w:rPr>
        <w:t>President</w:t>
      </w:r>
      <w:r>
        <w:rPr>
          <w:spacing w:val="-1"/>
          <w:w w:val="105"/>
        </w:rPr>
        <w:t xml:space="preserve"> </w:t>
      </w:r>
      <w:r>
        <w:rPr>
          <w:w w:val="105"/>
        </w:rPr>
        <w:t>D.</w:t>
      </w:r>
      <w:r>
        <w:rPr>
          <w:spacing w:val="-13"/>
          <w:w w:val="105"/>
        </w:rPr>
        <w:t xml:space="preserve"> </w:t>
      </w:r>
      <w:r>
        <w:rPr>
          <w:w w:val="105"/>
        </w:rPr>
        <w:t>Jones,</w:t>
      </w:r>
      <w:r>
        <w:rPr>
          <w:spacing w:val="-13"/>
          <w:w w:val="105"/>
        </w:rPr>
        <w:t xml:space="preserve"> </w:t>
      </w:r>
      <w:r>
        <w:rPr>
          <w:w w:val="105"/>
        </w:rPr>
        <w:t>and</w:t>
      </w:r>
      <w:r>
        <w:rPr>
          <w:spacing w:val="-8"/>
          <w:w w:val="105"/>
        </w:rPr>
        <w:t xml:space="preserve"> </w:t>
      </w:r>
      <w:r>
        <w:rPr>
          <w:w w:val="105"/>
        </w:rPr>
        <w:t>Assistant Dean</w:t>
      </w:r>
      <w:r>
        <w:rPr>
          <w:spacing w:val="-9"/>
          <w:w w:val="105"/>
        </w:rPr>
        <w:t xml:space="preserve"> </w:t>
      </w:r>
      <w:r>
        <w:rPr>
          <w:w w:val="105"/>
        </w:rPr>
        <w:t>for</w:t>
      </w:r>
      <w:r>
        <w:rPr>
          <w:spacing w:val="-11"/>
          <w:w w:val="105"/>
        </w:rPr>
        <w:t xml:space="preserve"> </w:t>
      </w:r>
      <w:r>
        <w:rPr>
          <w:w w:val="105"/>
        </w:rPr>
        <w:t>Pre-Licensure Programs</w:t>
      </w:r>
      <w:r>
        <w:rPr>
          <w:spacing w:val="-4"/>
          <w:w w:val="105"/>
        </w:rPr>
        <w:t xml:space="preserve"> </w:t>
      </w:r>
      <w:r>
        <w:rPr>
          <w:w w:val="105"/>
        </w:rPr>
        <w:t>D.</w:t>
      </w:r>
      <w:r>
        <w:rPr>
          <w:spacing w:val="-16"/>
          <w:w w:val="105"/>
        </w:rPr>
        <w:t xml:space="preserve"> </w:t>
      </w:r>
      <w:r>
        <w:rPr>
          <w:w w:val="105"/>
        </w:rPr>
        <w:t>Blyth-Wilk, present via Zoom Audio and Video</w:t>
      </w:r>
    </w:p>
    <w:p w14:paraId="6B4E9BE9" w14:textId="77777777" w:rsidR="00D53BE6" w:rsidRDefault="00D53BE6">
      <w:pPr>
        <w:pStyle w:val="BodyText"/>
        <w:spacing w:before="11"/>
      </w:pPr>
    </w:p>
    <w:p w14:paraId="41C027A4" w14:textId="77777777" w:rsidR="00D53BE6" w:rsidRDefault="00000000">
      <w:pPr>
        <w:ind w:left="156"/>
        <w:rPr>
          <w:b/>
          <w:sz w:val="23"/>
        </w:rPr>
      </w:pPr>
      <w:r>
        <w:rPr>
          <w:b/>
          <w:spacing w:val="-2"/>
          <w:w w:val="105"/>
          <w:sz w:val="23"/>
          <w:u w:val="thick"/>
        </w:rPr>
        <w:t>DISCUSSION:</w:t>
      </w:r>
    </w:p>
    <w:p w14:paraId="03BD8AEF" w14:textId="77777777" w:rsidR="00D53BE6" w:rsidRDefault="00000000">
      <w:pPr>
        <w:pStyle w:val="BodyText"/>
        <w:spacing w:before="10"/>
        <w:ind w:left="155"/>
      </w:pPr>
      <w:r>
        <w:rPr>
          <w:w w:val="105"/>
        </w:rPr>
        <w:t>C.</w:t>
      </w:r>
      <w:r>
        <w:rPr>
          <w:spacing w:val="-12"/>
          <w:w w:val="105"/>
        </w:rPr>
        <w:t xml:space="preserve"> </w:t>
      </w:r>
      <w:r>
        <w:rPr>
          <w:w w:val="105"/>
        </w:rPr>
        <w:t>Walsh</w:t>
      </w:r>
      <w:r>
        <w:rPr>
          <w:spacing w:val="-12"/>
          <w:w w:val="105"/>
        </w:rPr>
        <w:t xml:space="preserve"> </w:t>
      </w:r>
      <w:r>
        <w:rPr>
          <w:w w:val="105"/>
        </w:rPr>
        <w:t>summarized</w:t>
      </w:r>
      <w:r>
        <w:rPr>
          <w:spacing w:val="-1"/>
          <w:w w:val="105"/>
        </w:rPr>
        <w:t xml:space="preserve"> </w:t>
      </w:r>
      <w:r>
        <w:rPr>
          <w:w w:val="105"/>
        </w:rPr>
        <w:t>her</w:t>
      </w:r>
      <w:r>
        <w:rPr>
          <w:spacing w:val="-11"/>
          <w:w w:val="105"/>
        </w:rPr>
        <w:t xml:space="preserve"> </w:t>
      </w:r>
      <w:r>
        <w:rPr>
          <w:w w:val="105"/>
        </w:rPr>
        <w:t>previously</w:t>
      </w:r>
      <w:r>
        <w:rPr>
          <w:spacing w:val="5"/>
          <w:w w:val="105"/>
        </w:rPr>
        <w:t xml:space="preserve"> </w:t>
      </w:r>
      <w:r>
        <w:rPr>
          <w:w w:val="105"/>
        </w:rPr>
        <w:t>distributed memorandum</w:t>
      </w:r>
      <w:r>
        <w:rPr>
          <w:spacing w:val="3"/>
          <w:w w:val="105"/>
        </w:rPr>
        <w:t xml:space="preserve"> </w:t>
      </w:r>
      <w:r>
        <w:rPr>
          <w:w w:val="105"/>
        </w:rPr>
        <w:t>and</w:t>
      </w:r>
      <w:r>
        <w:rPr>
          <w:spacing w:val="-8"/>
          <w:w w:val="105"/>
        </w:rPr>
        <w:t xml:space="preserve"> </w:t>
      </w:r>
      <w:r>
        <w:rPr>
          <w:w w:val="105"/>
        </w:rPr>
        <w:t>attached</w:t>
      </w:r>
      <w:r>
        <w:rPr>
          <w:spacing w:val="1"/>
          <w:w w:val="105"/>
        </w:rPr>
        <w:t xml:space="preserve"> </w:t>
      </w:r>
      <w:r>
        <w:rPr>
          <w:w w:val="105"/>
        </w:rPr>
        <w:t>exhibits</w:t>
      </w:r>
      <w:r>
        <w:rPr>
          <w:spacing w:val="-12"/>
          <w:w w:val="105"/>
        </w:rPr>
        <w:t xml:space="preserve"> </w:t>
      </w:r>
      <w:r>
        <w:rPr>
          <w:w w:val="105"/>
        </w:rPr>
        <w:t>to</w:t>
      </w:r>
      <w:r>
        <w:rPr>
          <w:spacing w:val="-4"/>
          <w:w w:val="105"/>
        </w:rPr>
        <w:t xml:space="preserve"> </w:t>
      </w:r>
      <w:r>
        <w:rPr>
          <w:w w:val="105"/>
        </w:rPr>
        <w:t>the</w:t>
      </w:r>
      <w:r>
        <w:rPr>
          <w:spacing w:val="-13"/>
          <w:w w:val="105"/>
        </w:rPr>
        <w:t xml:space="preserve"> </w:t>
      </w:r>
      <w:r>
        <w:rPr>
          <w:spacing w:val="-2"/>
          <w:w w:val="105"/>
        </w:rPr>
        <w:t>Board.</w:t>
      </w:r>
    </w:p>
    <w:p w14:paraId="1987A9D3" w14:textId="77777777" w:rsidR="00D53BE6" w:rsidRDefault="00D53BE6">
      <w:pPr>
        <w:pStyle w:val="BodyText"/>
        <w:spacing w:before="28"/>
      </w:pPr>
    </w:p>
    <w:p w14:paraId="048AC392" w14:textId="77777777" w:rsidR="00D53BE6" w:rsidRDefault="00000000">
      <w:pPr>
        <w:pStyle w:val="BodyText"/>
        <w:spacing w:line="249" w:lineRule="auto"/>
        <w:ind w:left="159" w:right="86" w:firstLine="2"/>
      </w:pPr>
      <w:r>
        <w:rPr>
          <w:w w:val="105"/>
        </w:rPr>
        <w:t>A. Lennon stated that the Program is recording this</w:t>
      </w:r>
      <w:r>
        <w:rPr>
          <w:spacing w:val="-4"/>
          <w:w w:val="105"/>
        </w:rPr>
        <w:t xml:space="preserve"> </w:t>
      </w:r>
      <w:r>
        <w:rPr>
          <w:w w:val="105"/>
        </w:rPr>
        <w:t>segment of</w:t>
      </w:r>
      <w:r>
        <w:rPr>
          <w:spacing w:val="-3"/>
          <w:w w:val="105"/>
        </w:rPr>
        <w:t xml:space="preserve"> </w:t>
      </w:r>
      <w:r>
        <w:rPr>
          <w:w w:val="105"/>
        </w:rPr>
        <w:t>the meeting for personal records. A. Lennon</w:t>
      </w:r>
      <w:r>
        <w:rPr>
          <w:spacing w:val="-3"/>
          <w:w w:val="105"/>
        </w:rPr>
        <w:t xml:space="preserve"> </w:t>
      </w:r>
      <w:r>
        <w:rPr>
          <w:w w:val="105"/>
        </w:rPr>
        <w:t>presented</w:t>
      </w:r>
      <w:r>
        <w:rPr>
          <w:spacing w:val="-2"/>
          <w:w w:val="105"/>
        </w:rPr>
        <w:t xml:space="preserve"> </w:t>
      </w:r>
      <w:r>
        <w:rPr>
          <w:w w:val="105"/>
        </w:rPr>
        <w:t>a</w:t>
      </w:r>
      <w:r>
        <w:rPr>
          <w:spacing w:val="-3"/>
          <w:w w:val="105"/>
        </w:rPr>
        <w:t xml:space="preserve"> </w:t>
      </w:r>
      <w:r>
        <w:rPr>
          <w:w w:val="105"/>
        </w:rPr>
        <w:t>PowerPoint presentation</w:t>
      </w:r>
      <w:r>
        <w:rPr>
          <w:spacing w:val="-4"/>
          <w:w w:val="105"/>
        </w:rPr>
        <w:t xml:space="preserve"> </w:t>
      </w:r>
      <w:r>
        <w:rPr>
          <w:w w:val="105"/>
        </w:rPr>
        <w:t>to discuss</w:t>
      </w:r>
      <w:r>
        <w:rPr>
          <w:spacing w:val="-8"/>
          <w:w w:val="105"/>
        </w:rPr>
        <w:t xml:space="preserve"> </w:t>
      </w:r>
      <w:r>
        <w:rPr>
          <w:w w:val="105"/>
        </w:rPr>
        <w:t>the</w:t>
      </w:r>
      <w:r>
        <w:rPr>
          <w:spacing w:val="-11"/>
          <w:w w:val="105"/>
        </w:rPr>
        <w:t xml:space="preserve"> </w:t>
      </w:r>
      <w:r>
        <w:rPr>
          <w:w w:val="105"/>
        </w:rPr>
        <w:t>Program's</w:t>
      </w:r>
      <w:r>
        <w:rPr>
          <w:spacing w:val="-5"/>
          <w:w w:val="105"/>
        </w:rPr>
        <w:t xml:space="preserve"> </w:t>
      </w:r>
      <w:r>
        <w:rPr>
          <w:w w:val="105"/>
        </w:rPr>
        <w:t>concerns.</w:t>
      </w:r>
      <w:r>
        <w:rPr>
          <w:spacing w:val="-4"/>
          <w:w w:val="105"/>
        </w:rPr>
        <w:t xml:space="preserve"> </w:t>
      </w:r>
      <w:r>
        <w:rPr>
          <w:w w:val="105"/>
        </w:rPr>
        <w:t>M.</w:t>
      </w:r>
      <w:r>
        <w:rPr>
          <w:spacing w:val="-11"/>
          <w:w w:val="105"/>
        </w:rPr>
        <w:t xml:space="preserve"> </w:t>
      </w:r>
      <w:r>
        <w:rPr>
          <w:w w:val="105"/>
        </w:rPr>
        <w:t>Abbott</w:t>
      </w:r>
      <w:r>
        <w:rPr>
          <w:spacing w:val="-1"/>
          <w:w w:val="105"/>
        </w:rPr>
        <w:t xml:space="preserve"> </w:t>
      </w:r>
      <w:r>
        <w:rPr>
          <w:w w:val="105"/>
        </w:rPr>
        <w:t>provided a brief statement on</w:t>
      </w:r>
      <w:r>
        <w:rPr>
          <w:spacing w:val="-4"/>
          <w:w w:val="105"/>
        </w:rPr>
        <w:t xml:space="preserve"> </w:t>
      </w:r>
      <w:r>
        <w:rPr>
          <w:w w:val="105"/>
        </w:rPr>
        <w:t>the Program's commitment to compliance and the mission of the</w:t>
      </w:r>
      <w:r>
        <w:rPr>
          <w:spacing w:val="-4"/>
          <w:w w:val="105"/>
        </w:rPr>
        <w:t xml:space="preserve"> </w:t>
      </w:r>
      <w:r>
        <w:rPr>
          <w:w w:val="105"/>
        </w:rPr>
        <w:t>Program.</w:t>
      </w:r>
    </w:p>
    <w:p w14:paraId="5A7D6931" w14:textId="77777777" w:rsidR="00D53BE6" w:rsidRDefault="00D53BE6">
      <w:pPr>
        <w:pStyle w:val="BodyText"/>
        <w:spacing w:before="11"/>
      </w:pPr>
    </w:p>
    <w:p w14:paraId="18395CA3" w14:textId="77777777" w:rsidR="00D53BE6" w:rsidRDefault="00000000">
      <w:pPr>
        <w:pStyle w:val="BodyText"/>
        <w:spacing w:line="247" w:lineRule="auto"/>
        <w:ind w:left="153" w:right="86" w:firstLine="2"/>
      </w:pPr>
      <w:r>
        <w:rPr>
          <w:w w:val="105"/>
        </w:rPr>
        <w:t>R.</w:t>
      </w:r>
      <w:r>
        <w:rPr>
          <w:spacing w:val="-2"/>
          <w:w w:val="105"/>
        </w:rPr>
        <w:t xml:space="preserve"> </w:t>
      </w:r>
      <w:r>
        <w:rPr>
          <w:w w:val="105"/>
        </w:rPr>
        <w:t>Barros</w:t>
      </w:r>
      <w:r>
        <w:rPr>
          <w:spacing w:val="-2"/>
          <w:w w:val="105"/>
        </w:rPr>
        <w:t xml:space="preserve"> </w:t>
      </w:r>
      <w:r>
        <w:rPr>
          <w:w w:val="105"/>
        </w:rPr>
        <w:t>addressed the</w:t>
      </w:r>
      <w:r>
        <w:rPr>
          <w:spacing w:val="-6"/>
          <w:w w:val="105"/>
        </w:rPr>
        <w:t xml:space="preserve"> </w:t>
      </w:r>
      <w:r>
        <w:rPr>
          <w:w w:val="105"/>
        </w:rPr>
        <w:t>arguments regarding the</w:t>
      </w:r>
      <w:r>
        <w:rPr>
          <w:spacing w:val="-2"/>
          <w:w w:val="105"/>
        </w:rPr>
        <w:t xml:space="preserve"> </w:t>
      </w:r>
      <w:r>
        <w:rPr>
          <w:w w:val="105"/>
        </w:rPr>
        <w:t>Board's scope of</w:t>
      </w:r>
      <w:r>
        <w:rPr>
          <w:spacing w:val="-5"/>
          <w:w w:val="105"/>
        </w:rPr>
        <w:t xml:space="preserve"> </w:t>
      </w:r>
      <w:r>
        <w:rPr>
          <w:w w:val="105"/>
        </w:rPr>
        <w:t>authority regarding the Approval with Warning status. R.</w:t>
      </w:r>
      <w:r>
        <w:rPr>
          <w:spacing w:val="-1"/>
          <w:w w:val="105"/>
        </w:rPr>
        <w:t xml:space="preserve"> </w:t>
      </w:r>
      <w:r>
        <w:rPr>
          <w:w w:val="105"/>
        </w:rPr>
        <w:t>Barros referenced 244 CMR 6.08(1) and the regulatory intent</w:t>
      </w:r>
      <w:r>
        <w:rPr>
          <w:spacing w:val="-1"/>
          <w:w w:val="105"/>
        </w:rPr>
        <w:t xml:space="preserve"> </w:t>
      </w:r>
      <w:r>
        <w:rPr>
          <w:w w:val="105"/>
        </w:rPr>
        <w:t>for a warning can be based on</w:t>
      </w:r>
      <w:r>
        <w:rPr>
          <w:spacing w:val="-5"/>
          <w:w w:val="105"/>
        </w:rPr>
        <w:t xml:space="preserve"> </w:t>
      </w:r>
      <w:r>
        <w:rPr>
          <w:w w:val="105"/>
        </w:rPr>
        <w:t>areas of</w:t>
      </w:r>
      <w:r>
        <w:rPr>
          <w:spacing w:val="-5"/>
          <w:w w:val="105"/>
        </w:rPr>
        <w:t xml:space="preserve"> </w:t>
      </w:r>
      <w:r>
        <w:rPr>
          <w:w w:val="105"/>
        </w:rPr>
        <w:t>noncompliance outside of</w:t>
      </w:r>
      <w:r>
        <w:rPr>
          <w:spacing w:val="-7"/>
          <w:w w:val="105"/>
        </w:rPr>
        <w:t xml:space="preserve"> </w:t>
      </w:r>
      <w:r>
        <w:rPr>
          <w:w w:val="105"/>
        </w:rPr>
        <w:t>educational requirements of 6.04. R. Barros stated that there has been significant ongoing noncompliance</w:t>
      </w:r>
      <w:r>
        <w:rPr>
          <w:spacing w:val="24"/>
          <w:w w:val="105"/>
        </w:rPr>
        <w:t xml:space="preserve"> </w:t>
      </w:r>
      <w:r>
        <w:rPr>
          <w:w w:val="105"/>
        </w:rPr>
        <w:t>of 6.04 related to the</w:t>
      </w:r>
      <w:r>
        <w:rPr>
          <w:spacing w:val="-1"/>
          <w:w w:val="105"/>
        </w:rPr>
        <w:t xml:space="preserve"> </w:t>
      </w:r>
      <w:r>
        <w:rPr>
          <w:w w:val="105"/>
        </w:rPr>
        <w:t>Martha's Vineyard program for a couple</w:t>
      </w:r>
      <w:r>
        <w:rPr>
          <w:spacing w:val="-1"/>
          <w:w w:val="105"/>
        </w:rPr>
        <w:t xml:space="preserve"> </w:t>
      </w:r>
      <w:r>
        <w:rPr>
          <w:w w:val="105"/>
        </w:rPr>
        <w:t>of years and the</w:t>
      </w:r>
      <w:r>
        <w:rPr>
          <w:spacing w:val="-6"/>
          <w:w w:val="105"/>
        </w:rPr>
        <w:t xml:space="preserve"> </w:t>
      </w:r>
      <w:r>
        <w:rPr>
          <w:w w:val="105"/>
        </w:rPr>
        <w:t>Boston program, which has</w:t>
      </w:r>
      <w:r>
        <w:rPr>
          <w:spacing w:val="-2"/>
          <w:w w:val="105"/>
        </w:rPr>
        <w:t xml:space="preserve"> </w:t>
      </w:r>
      <w:r>
        <w:rPr>
          <w:w w:val="105"/>
        </w:rPr>
        <w:t>come before</w:t>
      </w:r>
      <w:r>
        <w:rPr>
          <w:spacing w:val="-4"/>
          <w:w w:val="105"/>
        </w:rPr>
        <w:t xml:space="preserve"> </w:t>
      </w:r>
      <w:r>
        <w:rPr>
          <w:w w:val="105"/>
        </w:rPr>
        <w:t xml:space="preserve">the Board. </w:t>
      </w:r>
      <w:r>
        <w:rPr>
          <w:w w:val="105"/>
          <w:sz w:val="25"/>
        </w:rPr>
        <w:t>R.</w:t>
      </w:r>
      <w:r>
        <w:rPr>
          <w:spacing w:val="-9"/>
          <w:w w:val="105"/>
          <w:sz w:val="25"/>
        </w:rPr>
        <w:t xml:space="preserve"> </w:t>
      </w:r>
      <w:r>
        <w:rPr>
          <w:w w:val="105"/>
        </w:rPr>
        <w:t>Barros stated that the approval</w:t>
      </w:r>
      <w:r>
        <w:rPr>
          <w:spacing w:val="23"/>
          <w:w w:val="105"/>
        </w:rPr>
        <w:t xml:space="preserve"> </w:t>
      </w:r>
      <w:r>
        <w:rPr>
          <w:w w:val="105"/>
        </w:rPr>
        <w:t>with warning has</w:t>
      </w:r>
      <w:r>
        <w:rPr>
          <w:spacing w:val="-1"/>
          <w:w w:val="105"/>
        </w:rPr>
        <w:t xml:space="preserve"> </w:t>
      </w:r>
      <w:r>
        <w:rPr>
          <w:w w:val="105"/>
        </w:rPr>
        <w:t xml:space="preserve">been supported by the Program's appearance </w:t>
      </w:r>
      <w:proofErr w:type="gramStart"/>
      <w:r>
        <w:rPr>
          <w:w w:val="105"/>
        </w:rPr>
        <w:t>at</w:t>
      </w:r>
      <w:proofErr w:type="gramEnd"/>
      <w:r>
        <w:rPr>
          <w:w w:val="105"/>
        </w:rPr>
        <w:t xml:space="preserve"> the Board previously. R. Barros stated that the MGHIHPs motion for reconsideration</w:t>
      </w:r>
      <w:r>
        <w:rPr>
          <w:spacing w:val="-9"/>
          <w:w w:val="105"/>
        </w:rPr>
        <w:t xml:space="preserve"> </w:t>
      </w:r>
      <w:r>
        <w:rPr>
          <w:w w:val="105"/>
        </w:rPr>
        <w:t>cites case law</w:t>
      </w:r>
      <w:r>
        <w:rPr>
          <w:spacing w:val="-6"/>
          <w:w w:val="105"/>
        </w:rPr>
        <w:t xml:space="preserve"> </w:t>
      </w:r>
      <w:r>
        <w:rPr>
          <w:w w:val="105"/>
        </w:rPr>
        <w:t>that supports the Board's position and it is reasonably implied that</w:t>
      </w:r>
      <w:r>
        <w:rPr>
          <w:spacing w:val="-1"/>
          <w:w w:val="105"/>
        </w:rPr>
        <w:t xml:space="preserve"> </w:t>
      </w:r>
      <w:r>
        <w:rPr>
          <w:w w:val="105"/>
        </w:rPr>
        <w:t>the</w:t>
      </w:r>
      <w:r>
        <w:rPr>
          <w:spacing w:val="-3"/>
          <w:w w:val="105"/>
        </w:rPr>
        <w:t xml:space="preserve"> </w:t>
      </w:r>
      <w:r>
        <w:rPr>
          <w:w w:val="105"/>
        </w:rPr>
        <w:t>Board does</w:t>
      </w:r>
      <w:r>
        <w:rPr>
          <w:spacing w:val="-1"/>
          <w:w w:val="105"/>
        </w:rPr>
        <w:t xml:space="preserve"> </w:t>
      </w:r>
      <w:r>
        <w:rPr>
          <w:w w:val="105"/>
        </w:rPr>
        <w:t>have the</w:t>
      </w:r>
      <w:r>
        <w:rPr>
          <w:spacing w:val="-1"/>
          <w:w w:val="105"/>
        </w:rPr>
        <w:t xml:space="preserve"> </w:t>
      </w:r>
      <w:r>
        <w:rPr>
          <w:w w:val="105"/>
        </w:rPr>
        <w:t>authority to issue an</w:t>
      </w:r>
      <w:r>
        <w:rPr>
          <w:spacing w:val="-8"/>
          <w:w w:val="105"/>
        </w:rPr>
        <w:t xml:space="preserve"> </w:t>
      </w:r>
      <w:r>
        <w:rPr>
          <w:w w:val="105"/>
        </w:rPr>
        <w:t>Approval with Warning status</w:t>
      </w:r>
      <w:r>
        <w:rPr>
          <w:spacing w:val="-1"/>
          <w:w w:val="105"/>
        </w:rPr>
        <w:t xml:space="preserve"> </w:t>
      </w:r>
      <w:r>
        <w:rPr>
          <w:w w:val="105"/>
        </w:rPr>
        <w:t>based on</w:t>
      </w:r>
      <w:r>
        <w:rPr>
          <w:spacing w:val="-10"/>
          <w:w w:val="105"/>
        </w:rPr>
        <w:t xml:space="preserve"> </w:t>
      </w:r>
      <w:r>
        <w:rPr>
          <w:w w:val="105"/>
        </w:rPr>
        <w:t>areas</w:t>
      </w:r>
      <w:r>
        <w:rPr>
          <w:spacing w:val="-7"/>
          <w:w w:val="105"/>
        </w:rPr>
        <w:t xml:space="preserve"> </w:t>
      </w:r>
      <w:r>
        <w:rPr>
          <w:w w:val="105"/>
        </w:rPr>
        <w:t>of</w:t>
      </w:r>
      <w:r>
        <w:rPr>
          <w:spacing w:val="-10"/>
          <w:w w:val="105"/>
        </w:rPr>
        <w:t xml:space="preserve"> </w:t>
      </w:r>
      <w:r>
        <w:rPr>
          <w:w w:val="105"/>
        </w:rPr>
        <w:t>noncompliance and</w:t>
      </w:r>
      <w:r>
        <w:rPr>
          <w:spacing w:val="-5"/>
          <w:w w:val="105"/>
        </w:rPr>
        <w:t xml:space="preserve"> </w:t>
      </w:r>
      <w:r>
        <w:rPr>
          <w:w w:val="105"/>
        </w:rPr>
        <w:t>a</w:t>
      </w:r>
      <w:r>
        <w:rPr>
          <w:spacing w:val="-9"/>
          <w:w w:val="105"/>
        </w:rPr>
        <w:t xml:space="preserve"> </w:t>
      </w:r>
      <w:r>
        <w:rPr>
          <w:w w:val="105"/>
        </w:rPr>
        <w:t>failure</w:t>
      </w:r>
      <w:r>
        <w:rPr>
          <w:spacing w:val="-9"/>
          <w:w w:val="105"/>
        </w:rPr>
        <w:t xml:space="preserve"> </w:t>
      </w:r>
      <w:r>
        <w:rPr>
          <w:w w:val="105"/>
        </w:rPr>
        <w:t>to</w:t>
      </w:r>
      <w:r>
        <w:rPr>
          <w:spacing w:val="-9"/>
          <w:w w:val="105"/>
        </w:rPr>
        <w:t xml:space="preserve"> </w:t>
      </w:r>
      <w:r>
        <w:rPr>
          <w:w w:val="105"/>
        </w:rPr>
        <w:t>provide</w:t>
      </w:r>
      <w:r>
        <w:rPr>
          <w:spacing w:val="-6"/>
          <w:w w:val="105"/>
        </w:rPr>
        <w:t xml:space="preserve"> </w:t>
      </w:r>
      <w:r>
        <w:rPr>
          <w:w w:val="105"/>
        </w:rPr>
        <w:t>information as</w:t>
      </w:r>
      <w:r>
        <w:rPr>
          <w:spacing w:val="-12"/>
          <w:w w:val="105"/>
        </w:rPr>
        <w:t xml:space="preserve"> </w:t>
      </w:r>
      <w:r>
        <w:rPr>
          <w:w w:val="105"/>
        </w:rPr>
        <w:t>to</w:t>
      </w:r>
      <w:r>
        <w:rPr>
          <w:spacing w:val="-12"/>
          <w:w w:val="105"/>
        </w:rPr>
        <w:t xml:space="preserve"> </w:t>
      </w:r>
      <w:r>
        <w:rPr>
          <w:w w:val="105"/>
        </w:rPr>
        <w:t>the</w:t>
      </w:r>
      <w:r>
        <w:rPr>
          <w:spacing w:val="-14"/>
          <w:w w:val="105"/>
        </w:rPr>
        <w:t xml:space="preserve"> </w:t>
      </w:r>
      <w:r>
        <w:rPr>
          <w:w w:val="105"/>
        </w:rPr>
        <w:t xml:space="preserve">educational </w:t>
      </w:r>
      <w:r>
        <w:rPr>
          <w:spacing w:val="-2"/>
          <w:w w:val="105"/>
        </w:rPr>
        <w:t>requirements.</w:t>
      </w:r>
    </w:p>
    <w:p w14:paraId="6BA398E7" w14:textId="77777777" w:rsidR="00D53BE6" w:rsidRDefault="00D53BE6">
      <w:pPr>
        <w:pStyle w:val="BodyText"/>
        <w:spacing w:before="20"/>
      </w:pPr>
    </w:p>
    <w:p w14:paraId="7E2DBEE4" w14:textId="77777777" w:rsidR="00D53BE6" w:rsidRDefault="00000000">
      <w:pPr>
        <w:pStyle w:val="BodyText"/>
        <w:spacing w:line="252" w:lineRule="auto"/>
        <w:ind w:left="151" w:right="86" w:firstLine="1"/>
      </w:pPr>
      <w:r>
        <w:rPr>
          <w:w w:val="105"/>
        </w:rPr>
        <w:t>A.</w:t>
      </w:r>
      <w:r>
        <w:rPr>
          <w:spacing w:val="-5"/>
          <w:w w:val="105"/>
        </w:rPr>
        <w:t xml:space="preserve"> </w:t>
      </w:r>
      <w:r>
        <w:rPr>
          <w:w w:val="105"/>
        </w:rPr>
        <w:t>Alley asked for</w:t>
      </w:r>
      <w:r>
        <w:rPr>
          <w:spacing w:val="-4"/>
          <w:w w:val="105"/>
        </w:rPr>
        <w:t xml:space="preserve"> </w:t>
      </w:r>
      <w:r>
        <w:rPr>
          <w:w w:val="105"/>
        </w:rPr>
        <w:t>clarification if the</w:t>
      </w:r>
      <w:r>
        <w:rPr>
          <w:spacing w:val="-3"/>
          <w:w w:val="105"/>
        </w:rPr>
        <w:t xml:space="preserve"> </w:t>
      </w:r>
      <w:r>
        <w:rPr>
          <w:w w:val="105"/>
        </w:rPr>
        <w:t>Board received documentation of</w:t>
      </w:r>
      <w:r>
        <w:rPr>
          <w:spacing w:val="-5"/>
          <w:w w:val="105"/>
        </w:rPr>
        <w:t xml:space="preserve"> </w:t>
      </w:r>
      <w:r>
        <w:rPr>
          <w:w w:val="105"/>
        </w:rPr>
        <w:t>the</w:t>
      </w:r>
      <w:r>
        <w:rPr>
          <w:spacing w:val="-4"/>
          <w:w w:val="105"/>
        </w:rPr>
        <w:t xml:space="preserve"> </w:t>
      </w:r>
      <w:r>
        <w:rPr>
          <w:w w:val="105"/>
        </w:rPr>
        <w:t>6.04</w:t>
      </w:r>
      <w:r>
        <w:rPr>
          <w:spacing w:val="-3"/>
          <w:w w:val="105"/>
        </w:rPr>
        <w:t xml:space="preserve"> </w:t>
      </w:r>
      <w:r>
        <w:rPr>
          <w:w w:val="105"/>
        </w:rPr>
        <w:t>notification of</w:t>
      </w:r>
      <w:r>
        <w:rPr>
          <w:spacing w:val="-5"/>
          <w:w w:val="105"/>
        </w:rPr>
        <w:t xml:space="preserve"> </w:t>
      </w:r>
      <w:r>
        <w:rPr>
          <w:w w:val="105"/>
        </w:rPr>
        <w:t>the addition of</w:t>
      </w:r>
      <w:r>
        <w:rPr>
          <w:spacing w:val="-12"/>
          <w:w w:val="105"/>
        </w:rPr>
        <w:t xml:space="preserve"> </w:t>
      </w:r>
      <w:r>
        <w:rPr>
          <w:w w:val="105"/>
        </w:rPr>
        <w:t>the</w:t>
      </w:r>
      <w:r>
        <w:rPr>
          <w:spacing w:val="-8"/>
          <w:w w:val="105"/>
        </w:rPr>
        <w:t xml:space="preserve"> </w:t>
      </w:r>
      <w:r>
        <w:rPr>
          <w:w w:val="105"/>
        </w:rPr>
        <w:t>Martha's</w:t>
      </w:r>
      <w:r>
        <w:rPr>
          <w:spacing w:val="-1"/>
          <w:w w:val="105"/>
        </w:rPr>
        <w:t xml:space="preserve"> </w:t>
      </w:r>
      <w:r>
        <w:rPr>
          <w:w w:val="105"/>
        </w:rPr>
        <w:t>Vineyard location</w:t>
      </w:r>
      <w:r>
        <w:rPr>
          <w:spacing w:val="-3"/>
          <w:w w:val="105"/>
        </w:rPr>
        <w:t xml:space="preserve"> </w:t>
      </w:r>
      <w:r>
        <w:rPr>
          <w:w w:val="105"/>
        </w:rPr>
        <w:t>and</w:t>
      </w:r>
      <w:r>
        <w:rPr>
          <w:spacing w:val="-2"/>
          <w:w w:val="105"/>
        </w:rPr>
        <w:t xml:space="preserve"> </w:t>
      </w:r>
      <w:r>
        <w:rPr>
          <w:w w:val="105"/>
        </w:rPr>
        <w:t>C.</w:t>
      </w:r>
      <w:r>
        <w:rPr>
          <w:spacing w:val="-8"/>
          <w:w w:val="105"/>
        </w:rPr>
        <w:t xml:space="preserve"> </w:t>
      </w:r>
      <w:r>
        <w:rPr>
          <w:w w:val="105"/>
        </w:rPr>
        <w:t>Walsh</w:t>
      </w:r>
      <w:r>
        <w:rPr>
          <w:spacing w:val="-4"/>
          <w:w w:val="105"/>
        </w:rPr>
        <w:t xml:space="preserve"> </w:t>
      </w:r>
      <w:r>
        <w:rPr>
          <w:w w:val="105"/>
        </w:rPr>
        <w:t>stated</w:t>
      </w:r>
      <w:r>
        <w:rPr>
          <w:spacing w:val="-7"/>
          <w:w w:val="105"/>
        </w:rPr>
        <w:t xml:space="preserve"> </w:t>
      </w:r>
      <w:r>
        <w:rPr>
          <w:w w:val="105"/>
        </w:rPr>
        <w:t>that</w:t>
      </w:r>
      <w:r>
        <w:rPr>
          <w:spacing w:val="-9"/>
          <w:w w:val="105"/>
        </w:rPr>
        <w:t xml:space="preserve"> </w:t>
      </w:r>
      <w:r>
        <w:rPr>
          <w:w w:val="105"/>
        </w:rPr>
        <w:t>the</w:t>
      </w:r>
      <w:r>
        <w:rPr>
          <w:spacing w:val="-9"/>
          <w:w w:val="105"/>
        </w:rPr>
        <w:t xml:space="preserve"> </w:t>
      </w:r>
      <w:r>
        <w:rPr>
          <w:w w:val="105"/>
        </w:rPr>
        <w:t>Program provided a limited</w:t>
      </w:r>
    </w:p>
    <w:p w14:paraId="3C011D1A" w14:textId="77777777" w:rsidR="00D53BE6" w:rsidRDefault="00D53BE6">
      <w:pPr>
        <w:pStyle w:val="BodyText"/>
        <w:spacing w:line="252" w:lineRule="auto"/>
        <w:sectPr w:rsidR="00D53BE6">
          <w:footerReference w:type="default" r:id="rId9"/>
          <w:pgSz w:w="12170" w:h="15890"/>
          <w:pgMar w:top="900" w:right="850" w:bottom="1200" w:left="850" w:header="0" w:footer="1006" w:gutter="0"/>
          <w:cols w:space="720"/>
        </w:sectPr>
      </w:pPr>
    </w:p>
    <w:p w14:paraId="11C6340F" w14:textId="77777777" w:rsidR="00D53BE6" w:rsidRDefault="00000000">
      <w:pPr>
        <w:pStyle w:val="BodyText"/>
        <w:spacing w:before="76" w:line="252" w:lineRule="auto"/>
        <w:ind w:left="156" w:right="57"/>
      </w:pPr>
      <w:r>
        <w:rPr>
          <w:w w:val="105"/>
        </w:rPr>
        <w:lastRenderedPageBreak/>
        <w:t>change report in March and</w:t>
      </w:r>
      <w:r>
        <w:rPr>
          <w:spacing w:val="-1"/>
          <w:w w:val="105"/>
        </w:rPr>
        <w:t xml:space="preserve"> </w:t>
      </w:r>
      <w:r>
        <w:rPr>
          <w:w w:val="105"/>
        </w:rPr>
        <w:t>there</w:t>
      </w:r>
      <w:r>
        <w:rPr>
          <w:spacing w:val="-3"/>
          <w:w w:val="105"/>
        </w:rPr>
        <w:t xml:space="preserve"> </w:t>
      </w:r>
      <w:r>
        <w:rPr>
          <w:w w:val="105"/>
        </w:rPr>
        <w:t>were questions on</w:t>
      </w:r>
      <w:r>
        <w:rPr>
          <w:spacing w:val="-2"/>
          <w:w w:val="105"/>
        </w:rPr>
        <w:t xml:space="preserve"> </w:t>
      </w:r>
      <w:r>
        <w:rPr>
          <w:w w:val="105"/>
        </w:rPr>
        <w:t>governance structure, who was</w:t>
      </w:r>
      <w:r>
        <w:rPr>
          <w:spacing w:val="-5"/>
          <w:w w:val="105"/>
        </w:rPr>
        <w:t xml:space="preserve"> </w:t>
      </w:r>
      <w:r>
        <w:rPr>
          <w:w w:val="105"/>
        </w:rPr>
        <w:t>overseeing the location, and lab</w:t>
      </w:r>
      <w:r>
        <w:rPr>
          <w:spacing w:val="-8"/>
          <w:w w:val="105"/>
        </w:rPr>
        <w:t xml:space="preserve"> </w:t>
      </w:r>
      <w:r>
        <w:rPr>
          <w:w w:val="105"/>
        </w:rPr>
        <w:t>and clinical resources. A.</w:t>
      </w:r>
      <w:r>
        <w:rPr>
          <w:spacing w:val="-8"/>
          <w:w w:val="105"/>
        </w:rPr>
        <w:t xml:space="preserve"> </w:t>
      </w:r>
      <w:r>
        <w:rPr>
          <w:w w:val="105"/>
        </w:rPr>
        <w:t>Alley stated that</w:t>
      </w:r>
      <w:r>
        <w:rPr>
          <w:spacing w:val="-4"/>
          <w:w w:val="105"/>
        </w:rPr>
        <w:t xml:space="preserve"> </w:t>
      </w:r>
      <w:r>
        <w:rPr>
          <w:w w:val="105"/>
        </w:rPr>
        <w:t>244</w:t>
      </w:r>
      <w:r>
        <w:rPr>
          <w:spacing w:val="-1"/>
          <w:w w:val="105"/>
        </w:rPr>
        <w:t xml:space="preserve"> </w:t>
      </w:r>
      <w:r>
        <w:rPr>
          <w:w w:val="105"/>
        </w:rPr>
        <w:t>CMR</w:t>
      </w:r>
      <w:r>
        <w:rPr>
          <w:spacing w:val="-1"/>
          <w:w w:val="105"/>
        </w:rPr>
        <w:t xml:space="preserve"> </w:t>
      </w:r>
      <w:r>
        <w:rPr>
          <w:w w:val="105"/>
        </w:rPr>
        <w:t>6.04(l)(c) is</w:t>
      </w:r>
      <w:r>
        <w:rPr>
          <w:spacing w:val="-12"/>
          <w:w w:val="105"/>
        </w:rPr>
        <w:t xml:space="preserve"> </w:t>
      </w:r>
      <w:r>
        <w:rPr>
          <w:w w:val="105"/>
        </w:rPr>
        <w:t>the</w:t>
      </w:r>
      <w:r>
        <w:rPr>
          <w:spacing w:val="-6"/>
          <w:w w:val="105"/>
        </w:rPr>
        <w:t xml:space="preserve"> </w:t>
      </w:r>
      <w:r>
        <w:rPr>
          <w:w w:val="105"/>
        </w:rPr>
        <w:t>CCNE notification the</w:t>
      </w:r>
      <w:r>
        <w:rPr>
          <w:spacing w:val="-4"/>
          <w:w w:val="105"/>
        </w:rPr>
        <w:t xml:space="preserve"> </w:t>
      </w:r>
      <w:r>
        <w:rPr>
          <w:w w:val="105"/>
        </w:rPr>
        <w:t>Board does</w:t>
      </w:r>
      <w:r>
        <w:rPr>
          <w:spacing w:val="-3"/>
          <w:w w:val="105"/>
        </w:rPr>
        <w:t xml:space="preserve"> </w:t>
      </w:r>
      <w:r>
        <w:rPr>
          <w:w w:val="105"/>
        </w:rPr>
        <w:t xml:space="preserve">not </w:t>
      </w:r>
      <w:proofErr w:type="gramStart"/>
      <w:r>
        <w:rPr>
          <w:w w:val="105"/>
        </w:rPr>
        <w:t>have</w:t>
      </w:r>
      <w:proofErr w:type="gramEnd"/>
      <w:r>
        <w:rPr>
          <w:w w:val="105"/>
        </w:rPr>
        <w:t xml:space="preserve"> and C.</w:t>
      </w:r>
      <w:r>
        <w:rPr>
          <w:spacing w:val="-3"/>
          <w:w w:val="105"/>
        </w:rPr>
        <w:t xml:space="preserve"> </w:t>
      </w:r>
      <w:r>
        <w:rPr>
          <w:w w:val="105"/>
        </w:rPr>
        <w:t>Walsh</w:t>
      </w:r>
      <w:r>
        <w:rPr>
          <w:spacing w:val="-1"/>
          <w:w w:val="105"/>
        </w:rPr>
        <w:t xml:space="preserve"> </w:t>
      </w:r>
      <w:r>
        <w:rPr>
          <w:w w:val="105"/>
        </w:rPr>
        <w:t>confirmed. A.</w:t>
      </w:r>
      <w:r>
        <w:rPr>
          <w:spacing w:val="-11"/>
          <w:w w:val="105"/>
        </w:rPr>
        <w:t xml:space="preserve"> </w:t>
      </w:r>
      <w:r>
        <w:rPr>
          <w:w w:val="105"/>
        </w:rPr>
        <w:t>Alley stated that</w:t>
      </w:r>
      <w:r>
        <w:rPr>
          <w:spacing w:val="-1"/>
          <w:w w:val="105"/>
        </w:rPr>
        <w:t xml:space="preserve"> </w:t>
      </w:r>
      <w:r>
        <w:rPr>
          <w:w w:val="105"/>
        </w:rPr>
        <w:t>244</w:t>
      </w:r>
      <w:r>
        <w:rPr>
          <w:spacing w:val="-4"/>
          <w:w w:val="105"/>
        </w:rPr>
        <w:t xml:space="preserve"> </w:t>
      </w:r>
      <w:r>
        <w:rPr>
          <w:w w:val="105"/>
        </w:rPr>
        <w:t>CMR 6.04(l)(e) organizational chart was not received and C. Walsh confirmed. A.</w:t>
      </w:r>
      <w:r>
        <w:rPr>
          <w:spacing w:val="-3"/>
          <w:w w:val="105"/>
        </w:rPr>
        <w:t xml:space="preserve"> </w:t>
      </w:r>
      <w:r>
        <w:rPr>
          <w:w w:val="105"/>
        </w:rPr>
        <w:t>Alley stated that the 244 6.04(l)(f) governance documentation that demonstrates the governance structure at</w:t>
      </w:r>
      <w:r>
        <w:rPr>
          <w:spacing w:val="-1"/>
          <w:w w:val="105"/>
        </w:rPr>
        <w:t xml:space="preserve"> </w:t>
      </w:r>
      <w:r>
        <w:rPr>
          <w:w w:val="105"/>
        </w:rPr>
        <w:t>Martha's Vineyard was</w:t>
      </w:r>
      <w:r>
        <w:rPr>
          <w:spacing w:val="-1"/>
          <w:w w:val="105"/>
        </w:rPr>
        <w:t xml:space="preserve"> </w:t>
      </w:r>
      <w:r>
        <w:rPr>
          <w:w w:val="105"/>
        </w:rPr>
        <w:t>not received and C. Walsh confirmed. A.</w:t>
      </w:r>
      <w:r>
        <w:rPr>
          <w:spacing w:val="-3"/>
          <w:w w:val="105"/>
        </w:rPr>
        <w:t xml:space="preserve"> </w:t>
      </w:r>
      <w:r>
        <w:rPr>
          <w:w w:val="105"/>
        </w:rPr>
        <w:t>Alley stated that</w:t>
      </w:r>
      <w:r>
        <w:rPr>
          <w:spacing w:val="-2"/>
          <w:w w:val="105"/>
        </w:rPr>
        <w:t xml:space="preserve"> </w:t>
      </w:r>
      <w:r>
        <w:rPr>
          <w:w w:val="105"/>
        </w:rPr>
        <w:t>the</w:t>
      </w:r>
      <w:r>
        <w:rPr>
          <w:spacing w:val="-4"/>
          <w:w w:val="105"/>
        </w:rPr>
        <w:t xml:space="preserve"> </w:t>
      </w:r>
      <w:r>
        <w:rPr>
          <w:w w:val="105"/>
        </w:rPr>
        <w:t>244</w:t>
      </w:r>
      <w:r>
        <w:rPr>
          <w:spacing w:val="-3"/>
          <w:w w:val="105"/>
        </w:rPr>
        <w:t xml:space="preserve"> </w:t>
      </w:r>
      <w:r>
        <w:rPr>
          <w:w w:val="105"/>
        </w:rPr>
        <w:t>CMR 6.04(2)(b) faculty resources, allocation, supervision, responsibilities,</w:t>
      </w:r>
      <w:r>
        <w:rPr>
          <w:spacing w:val="-15"/>
          <w:w w:val="105"/>
        </w:rPr>
        <w:t xml:space="preserve"> </w:t>
      </w:r>
      <w:r>
        <w:rPr>
          <w:w w:val="105"/>
        </w:rPr>
        <w:t>and structures were not</w:t>
      </w:r>
      <w:r>
        <w:rPr>
          <w:spacing w:val="-3"/>
          <w:w w:val="105"/>
        </w:rPr>
        <w:t xml:space="preserve"> </w:t>
      </w:r>
      <w:r>
        <w:rPr>
          <w:w w:val="105"/>
        </w:rPr>
        <w:t>clarified to date and C.</w:t>
      </w:r>
      <w:r>
        <w:rPr>
          <w:spacing w:val="-5"/>
          <w:w w:val="105"/>
        </w:rPr>
        <w:t xml:space="preserve"> </w:t>
      </w:r>
      <w:r>
        <w:rPr>
          <w:w w:val="105"/>
        </w:rPr>
        <w:t>Walsh confirmed that it was unclear who was allocated for Martha's Vineyard and who was overseeing the Martha's Vineyard campus. A. Alley asked if244 CMR 6.04(2)(c) is</w:t>
      </w:r>
      <w:r>
        <w:rPr>
          <w:spacing w:val="-2"/>
          <w:w w:val="105"/>
        </w:rPr>
        <w:t xml:space="preserve"> </w:t>
      </w:r>
      <w:r>
        <w:rPr>
          <w:w w:val="105"/>
        </w:rPr>
        <w:t>still unclear how preceptors are selected and C. Walsh stated the change reports had</w:t>
      </w:r>
      <w:r>
        <w:rPr>
          <w:spacing w:val="-4"/>
          <w:w w:val="105"/>
        </w:rPr>
        <w:t xml:space="preserve"> </w:t>
      </w:r>
      <w:r>
        <w:rPr>
          <w:w w:val="105"/>
        </w:rPr>
        <w:t>conflicting information about hands-on</w:t>
      </w:r>
      <w:r>
        <w:rPr>
          <w:spacing w:val="-2"/>
          <w:w w:val="105"/>
        </w:rPr>
        <w:t xml:space="preserve"> </w:t>
      </w:r>
      <w:r>
        <w:rPr>
          <w:w w:val="105"/>
        </w:rPr>
        <w:t>learning. A.</w:t>
      </w:r>
      <w:r>
        <w:rPr>
          <w:spacing w:val="-14"/>
          <w:w w:val="105"/>
        </w:rPr>
        <w:t xml:space="preserve"> </w:t>
      </w:r>
      <w:r>
        <w:rPr>
          <w:w w:val="105"/>
        </w:rPr>
        <w:t>Alley asked if244</w:t>
      </w:r>
      <w:r>
        <w:rPr>
          <w:spacing w:val="-1"/>
          <w:w w:val="105"/>
        </w:rPr>
        <w:t xml:space="preserve"> </w:t>
      </w:r>
      <w:r>
        <w:rPr>
          <w:w w:val="105"/>
        </w:rPr>
        <w:t>CMR</w:t>
      </w:r>
      <w:r>
        <w:rPr>
          <w:spacing w:val="-2"/>
          <w:w w:val="105"/>
        </w:rPr>
        <w:t xml:space="preserve"> </w:t>
      </w:r>
      <w:r>
        <w:rPr>
          <w:w w:val="105"/>
        </w:rPr>
        <w:t>6.04(3)(b) is still unclear whether policies applicable to</w:t>
      </w:r>
      <w:r>
        <w:rPr>
          <w:spacing w:val="-4"/>
          <w:w w:val="105"/>
        </w:rPr>
        <w:t xml:space="preserve"> </w:t>
      </w:r>
      <w:r>
        <w:rPr>
          <w:w w:val="105"/>
        </w:rPr>
        <w:t>the</w:t>
      </w:r>
      <w:r>
        <w:rPr>
          <w:spacing w:val="-1"/>
          <w:w w:val="105"/>
        </w:rPr>
        <w:t xml:space="preserve"> </w:t>
      </w:r>
      <w:r>
        <w:rPr>
          <w:w w:val="105"/>
        </w:rPr>
        <w:t>MV location versus the</w:t>
      </w:r>
      <w:r>
        <w:rPr>
          <w:spacing w:val="-4"/>
          <w:w w:val="105"/>
        </w:rPr>
        <w:t xml:space="preserve"> </w:t>
      </w:r>
      <w:r>
        <w:rPr>
          <w:w w:val="105"/>
        </w:rPr>
        <w:t>main campus and C. Walsh confirmed that</w:t>
      </w:r>
      <w:r>
        <w:rPr>
          <w:spacing w:val="-3"/>
          <w:w w:val="105"/>
        </w:rPr>
        <w:t xml:space="preserve"> </w:t>
      </w:r>
      <w:r>
        <w:rPr>
          <w:w w:val="105"/>
        </w:rPr>
        <w:t>clarification was</w:t>
      </w:r>
      <w:r>
        <w:rPr>
          <w:spacing w:val="-3"/>
          <w:w w:val="105"/>
        </w:rPr>
        <w:t xml:space="preserve"> </w:t>
      </w:r>
      <w:r>
        <w:rPr>
          <w:w w:val="105"/>
        </w:rPr>
        <w:t>not received. A. Alley asked about 244 CMR 6.04(4) curriculum</w:t>
      </w:r>
      <w:r>
        <w:rPr>
          <w:spacing w:val="25"/>
          <w:w w:val="105"/>
        </w:rPr>
        <w:t xml:space="preserve"> </w:t>
      </w:r>
      <w:r>
        <w:rPr>
          <w:w w:val="105"/>
        </w:rPr>
        <w:t>requirements</w:t>
      </w:r>
      <w:r>
        <w:rPr>
          <w:spacing w:val="26"/>
          <w:w w:val="105"/>
        </w:rPr>
        <w:t xml:space="preserve"> </w:t>
      </w:r>
      <w:r>
        <w:rPr>
          <w:w w:val="105"/>
        </w:rPr>
        <w:t>so that a</w:t>
      </w:r>
      <w:r>
        <w:rPr>
          <w:spacing w:val="-2"/>
          <w:w w:val="105"/>
        </w:rPr>
        <w:t xml:space="preserve"> </w:t>
      </w:r>
      <w:r>
        <w:rPr>
          <w:w w:val="105"/>
        </w:rPr>
        <w:t>shift</w:t>
      </w:r>
      <w:r>
        <w:rPr>
          <w:spacing w:val="-2"/>
          <w:w w:val="105"/>
        </w:rPr>
        <w:t xml:space="preserve"> </w:t>
      </w:r>
      <w:r>
        <w:rPr>
          <w:w w:val="105"/>
        </w:rPr>
        <w:t>to greater than 50% and does not</w:t>
      </w:r>
      <w:r>
        <w:rPr>
          <w:spacing w:val="-2"/>
          <w:w w:val="105"/>
        </w:rPr>
        <w:t xml:space="preserve"> </w:t>
      </w:r>
      <w:r>
        <w:rPr>
          <w:w w:val="105"/>
        </w:rPr>
        <w:t>reflect mental health direct patient care</w:t>
      </w:r>
      <w:r>
        <w:rPr>
          <w:spacing w:val="-2"/>
          <w:w w:val="105"/>
        </w:rPr>
        <w:t xml:space="preserve"> </w:t>
      </w:r>
      <w:r>
        <w:rPr>
          <w:w w:val="105"/>
        </w:rPr>
        <w:t>experiences</w:t>
      </w:r>
      <w:r>
        <w:rPr>
          <w:spacing w:val="22"/>
          <w:w w:val="105"/>
        </w:rPr>
        <w:t xml:space="preserve"> </w:t>
      </w:r>
      <w:r>
        <w:rPr>
          <w:w w:val="105"/>
        </w:rPr>
        <w:t>for Boston and Martha's Vineyard and C. Walsh stated that the</w:t>
      </w:r>
      <w:r>
        <w:rPr>
          <w:spacing w:val="-5"/>
          <w:w w:val="105"/>
        </w:rPr>
        <w:t xml:space="preserve"> </w:t>
      </w:r>
      <w:r>
        <w:rPr>
          <w:w w:val="105"/>
        </w:rPr>
        <w:t>Program was</w:t>
      </w:r>
      <w:r>
        <w:rPr>
          <w:spacing w:val="-1"/>
          <w:w w:val="105"/>
        </w:rPr>
        <w:t xml:space="preserve"> </w:t>
      </w:r>
      <w:r>
        <w:rPr>
          <w:w w:val="105"/>
        </w:rPr>
        <w:t>ongoing with</w:t>
      </w:r>
      <w:r>
        <w:rPr>
          <w:spacing w:val="-6"/>
          <w:w w:val="105"/>
        </w:rPr>
        <w:t xml:space="preserve"> </w:t>
      </w:r>
      <w:r>
        <w:rPr>
          <w:w w:val="105"/>
        </w:rPr>
        <w:t>no mental health direct patient care which was part</w:t>
      </w:r>
      <w:r>
        <w:rPr>
          <w:spacing w:val="-2"/>
          <w:w w:val="105"/>
        </w:rPr>
        <w:t xml:space="preserve"> </w:t>
      </w:r>
      <w:r>
        <w:rPr>
          <w:w w:val="105"/>
        </w:rPr>
        <w:t>of</w:t>
      </w:r>
      <w:r>
        <w:rPr>
          <w:spacing w:val="-4"/>
          <w:w w:val="105"/>
        </w:rPr>
        <w:t xml:space="preserve"> </w:t>
      </w:r>
      <w:r>
        <w:rPr>
          <w:w w:val="105"/>
        </w:rPr>
        <w:t>the reason they were found noncompliant in 2024. C.</w:t>
      </w:r>
      <w:r>
        <w:rPr>
          <w:spacing w:val="-1"/>
          <w:w w:val="105"/>
        </w:rPr>
        <w:t xml:space="preserve"> </w:t>
      </w:r>
      <w:r>
        <w:rPr>
          <w:w w:val="105"/>
        </w:rPr>
        <w:t>Walsh stated that the</w:t>
      </w:r>
      <w:r>
        <w:rPr>
          <w:spacing w:val="-4"/>
          <w:w w:val="105"/>
        </w:rPr>
        <w:t xml:space="preserve"> </w:t>
      </w:r>
      <w:r>
        <w:rPr>
          <w:w w:val="105"/>
        </w:rPr>
        <w:t>2025 annual has the same situation for Boston and Martha's Vineyard. A.</w:t>
      </w:r>
      <w:r>
        <w:rPr>
          <w:spacing w:val="-4"/>
          <w:w w:val="105"/>
        </w:rPr>
        <w:t xml:space="preserve"> </w:t>
      </w:r>
      <w:r>
        <w:rPr>
          <w:w w:val="105"/>
        </w:rPr>
        <w:t>Alley stated that there are seven (7) issues of noncompliance with</w:t>
      </w:r>
      <w:r>
        <w:rPr>
          <w:spacing w:val="-3"/>
          <w:w w:val="105"/>
        </w:rPr>
        <w:t xml:space="preserve"> </w:t>
      </w:r>
      <w:r>
        <w:rPr>
          <w:w w:val="105"/>
        </w:rPr>
        <w:t>244</w:t>
      </w:r>
      <w:r>
        <w:rPr>
          <w:spacing w:val="-1"/>
          <w:w w:val="105"/>
        </w:rPr>
        <w:t xml:space="preserve"> </w:t>
      </w:r>
      <w:r>
        <w:rPr>
          <w:w w:val="105"/>
        </w:rPr>
        <w:t>CMR 6.04. K. Crowley noted the directive from the previous April</w:t>
      </w:r>
      <w:r>
        <w:rPr>
          <w:spacing w:val="18"/>
          <w:w w:val="105"/>
        </w:rPr>
        <w:t xml:space="preserve"> </w:t>
      </w:r>
      <w:r>
        <w:rPr>
          <w:w w:val="105"/>
        </w:rPr>
        <w:t>2025 meeting, that</w:t>
      </w:r>
      <w:r>
        <w:rPr>
          <w:spacing w:val="-1"/>
          <w:w w:val="105"/>
        </w:rPr>
        <w:t xml:space="preserve"> </w:t>
      </w:r>
      <w:r>
        <w:rPr>
          <w:w w:val="105"/>
        </w:rPr>
        <w:t>the</w:t>
      </w:r>
      <w:r>
        <w:rPr>
          <w:spacing w:val="-1"/>
          <w:w w:val="105"/>
        </w:rPr>
        <w:t xml:space="preserve"> </w:t>
      </w:r>
      <w:r>
        <w:rPr>
          <w:w w:val="105"/>
        </w:rPr>
        <w:t>October 2025 report was not submitted and C. Walsh confirmed that Board staff is</w:t>
      </w:r>
      <w:r>
        <w:rPr>
          <w:spacing w:val="-5"/>
          <w:w w:val="105"/>
        </w:rPr>
        <w:t xml:space="preserve"> </w:t>
      </w:r>
      <w:r>
        <w:rPr>
          <w:w w:val="105"/>
        </w:rPr>
        <w:t>still missing the</w:t>
      </w:r>
      <w:r>
        <w:rPr>
          <w:spacing w:val="-6"/>
          <w:w w:val="105"/>
        </w:rPr>
        <w:t xml:space="preserve"> </w:t>
      </w:r>
      <w:r>
        <w:rPr>
          <w:w w:val="105"/>
        </w:rPr>
        <w:t>SEP. A.</w:t>
      </w:r>
      <w:r>
        <w:rPr>
          <w:spacing w:val="-5"/>
          <w:w w:val="105"/>
        </w:rPr>
        <w:t xml:space="preserve"> </w:t>
      </w:r>
      <w:r>
        <w:rPr>
          <w:w w:val="105"/>
        </w:rPr>
        <w:t>Lennon asked if there</w:t>
      </w:r>
      <w:r>
        <w:rPr>
          <w:spacing w:val="-1"/>
          <w:w w:val="105"/>
        </w:rPr>
        <w:t xml:space="preserve"> </w:t>
      </w:r>
      <w:r>
        <w:rPr>
          <w:w w:val="105"/>
        </w:rPr>
        <w:t>was</w:t>
      </w:r>
      <w:r>
        <w:rPr>
          <w:spacing w:val="-1"/>
          <w:w w:val="105"/>
        </w:rPr>
        <w:t xml:space="preserve"> </w:t>
      </w:r>
      <w:r>
        <w:rPr>
          <w:w w:val="105"/>
        </w:rPr>
        <w:t>a finding of noncompliance</w:t>
      </w:r>
      <w:r>
        <w:rPr>
          <w:spacing w:val="34"/>
          <w:w w:val="105"/>
        </w:rPr>
        <w:t xml:space="preserve"> </w:t>
      </w:r>
      <w:r>
        <w:rPr>
          <w:w w:val="105"/>
        </w:rPr>
        <w:t>with the regulations because C. Walsh has been saying</w:t>
      </w:r>
      <w:r>
        <w:rPr>
          <w:spacing w:val="-1"/>
          <w:w w:val="105"/>
        </w:rPr>
        <w:t xml:space="preserve"> </w:t>
      </w:r>
      <w:r>
        <w:rPr>
          <w:w w:val="105"/>
        </w:rPr>
        <w:t>there</w:t>
      </w:r>
      <w:r>
        <w:rPr>
          <w:spacing w:val="-4"/>
          <w:w w:val="105"/>
        </w:rPr>
        <w:t xml:space="preserve"> </w:t>
      </w:r>
      <w:r>
        <w:rPr>
          <w:w w:val="105"/>
        </w:rPr>
        <w:t>is insufficient evidence to</w:t>
      </w:r>
      <w:r>
        <w:rPr>
          <w:spacing w:val="-8"/>
          <w:w w:val="105"/>
        </w:rPr>
        <w:t xml:space="preserve"> </w:t>
      </w:r>
      <w:r>
        <w:rPr>
          <w:w w:val="105"/>
        </w:rPr>
        <w:t>evaluate the items. C. Walsh stated</w:t>
      </w:r>
      <w:r>
        <w:rPr>
          <w:spacing w:val="-3"/>
          <w:w w:val="105"/>
        </w:rPr>
        <w:t xml:space="preserve"> </w:t>
      </w:r>
      <w:r>
        <w:rPr>
          <w:w w:val="105"/>
        </w:rPr>
        <w:t>that MGHIHP was</w:t>
      </w:r>
      <w:r>
        <w:rPr>
          <w:spacing w:val="-11"/>
          <w:w w:val="105"/>
        </w:rPr>
        <w:t xml:space="preserve"> </w:t>
      </w:r>
      <w:r>
        <w:rPr>
          <w:w w:val="105"/>
        </w:rPr>
        <w:t>found noncompliant</w:t>
      </w:r>
      <w:r>
        <w:rPr>
          <w:spacing w:val="26"/>
          <w:w w:val="105"/>
        </w:rPr>
        <w:t xml:space="preserve"> </w:t>
      </w:r>
      <w:r>
        <w:rPr>
          <w:w w:val="105"/>
        </w:rPr>
        <w:t>with</w:t>
      </w:r>
      <w:r>
        <w:rPr>
          <w:spacing w:val="-5"/>
          <w:w w:val="105"/>
        </w:rPr>
        <w:t xml:space="preserve"> </w:t>
      </w:r>
      <w:r>
        <w:rPr>
          <w:w w:val="105"/>
        </w:rPr>
        <w:t>6.04, several areas</w:t>
      </w:r>
      <w:r>
        <w:rPr>
          <w:spacing w:val="-1"/>
          <w:w w:val="105"/>
        </w:rPr>
        <w:t xml:space="preserve"> </w:t>
      </w:r>
      <w:r>
        <w:rPr>
          <w:w w:val="105"/>
        </w:rPr>
        <w:t>identified in April 2025. C. Walsh stated that the</w:t>
      </w:r>
      <w:r>
        <w:rPr>
          <w:spacing w:val="-1"/>
          <w:w w:val="105"/>
        </w:rPr>
        <w:t xml:space="preserve"> </w:t>
      </w:r>
      <w:r>
        <w:rPr>
          <w:w w:val="105"/>
        </w:rPr>
        <w:t>process is to</w:t>
      </w:r>
      <w:r>
        <w:rPr>
          <w:spacing w:val="-4"/>
          <w:w w:val="105"/>
        </w:rPr>
        <w:t xml:space="preserve"> </w:t>
      </w:r>
      <w:r>
        <w:rPr>
          <w:w w:val="105"/>
        </w:rPr>
        <w:t>give the</w:t>
      </w:r>
      <w:r>
        <w:rPr>
          <w:spacing w:val="-5"/>
          <w:w w:val="105"/>
        </w:rPr>
        <w:t xml:space="preserve"> </w:t>
      </w:r>
      <w:r>
        <w:rPr>
          <w:w w:val="105"/>
        </w:rPr>
        <w:t>Program directives to correct the</w:t>
      </w:r>
      <w:r>
        <w:rPr>
          <w:spacing w:val="-4"/>
          <w:w w:val="105"/>
        </w:rPr>
        <w:t xml:space="preserve"> </w:t>
      </w:r>
      <w:r>
        <w:rPr>
          <w:w w:val="105"/>
        </w:rPr>
        <w:t>regulatory deficiencies, the Program then</w:t>
      </w:r>
      <w:r>
        <w:rPr>
          <w:spacing w:val="-1"/>
          <w:w w:val="105"/>
        </w:rPr>
        <w:t xml:space="preserve"> </w:t>
      </w:r>
      <w:r>
        <w:rPr>
          <w:w w:val="105"/>
        </w:rPr>
        <w:t>submits them and they are</w:t>
      </w:r>
      <w:r>
        <w:rPr>
          <w:spacing w:val="-4"/>
          <w:w w:val="105"/>
        </w:rPr>
        <w:t xml:space="preserve"> </w:t>
      </w:r>
      <w:r>
        <w:rPr>
          <w:w w:val="105"/>
        </w:rPr>
        <w:t>reviewed, and</w:t>
      </w:r>
      <w:r>
        <w:rPr>
          <w:spacing w:val="-1"/>
          <w:w w:val="105"/>
        </w:rPr>
        <w:t xml:space="preserve"> </w:t>
      </w:r>
      <w:r>
        <w:rPr>
          <w:w w:val="105"/>
        </w:rPr>
        <w:t>the Program goes back before</w:t>
      </w:r>
      <w:r>
        <w:rPr>
          <w:spacing w:val="-4"/>
          <w:w w:val="105"/>
        </w:rPr>
        <w:t xml:space="preserve"> </w:t>
      </w:r>
      <w:r>
        <w:rPr>
          <w:w w:val="105"/>
        </w:rPr>
        <w:t>the Board to determine compliance. C.</w:t>
      </w:r>
      <w:r>
        <w:rPr>
          <w:spacing w:val="-5"/>
          <w:w w:val="105"/>
        </w:rPr>
        <w:t xml:space="preserve"> </w:t>
      </w:r>
      <w:r>
        <w:rPr>
          <w:w w:val="105"/>
        </w:rPr>
        <w:t>Walsh stated that</w:t>
      </w:r>
      <w:r>
        <w:rPr>
          <w:spacing w:val="-5"/>
          <w:w w:val="105"/>
        </w:rPr>
        <w:t xml:space="preserve"> </w:t>
      </w:r>
      <w:r>
        <w:rPr>
          <w:w w:val="105"/>
        </w:rPr>
        <w:t>the</w:t>
      </w:r>
      <w:r>
        <w:rPr>
          <w:spacing w:val="-1"/>
          <w:w w:val="105"/>
        </w:rPr>
        <w:t xml:space="preserve"> </w:t>
      </w:r>
      <w:r>
        <w:rPr>
          <w:w w:val="105"/>
        </w:rPr>
        <w:t>Program is still in the</w:t>
      </w:r>
      <w:r>
        <w:rPr>
          <w:spacing w:val="-4"/>
          <w:w w:val="105"/>
        </w:rPr>
        <w:t xml:space="preserve"> </w:t>
      </w:r>
      <w:r>
        <w:rPr>
          <w:w w:val="105"/>
        </w:rPr>
        <w:t>noncompliance stage because the directives have not been received and are</w:t>
      </w:r>
      <w:r>
        <w:rPr>
          <w:spacing w:val="-5"/>
          <w:w w:val="105"/>
        </w:rPr>
        <w:t xml:space="preserve"> </w:t>
      </w:r>
      <w:r>
        <w:rPr>
          <w:w w:val="105"/>
        </w:rPr>
        <w:t>still noncompliant with</w:t>
      </w:r>
      <w:r>
        <w:rPr>
          <w:spacing w:val="-5"/>
          <w:w w:val="105"/>
        </w:rPr>
        <w:t xml:space="preserve"> </w:t>
      </w:r>
      <w:r>
        <w:rPr>
          <w:w w:val="105"/>
        </w:rPr>
        <w:t>244 CMR 6.04</w:t>
      </w:r>
      <w:r>
        <w:rPr>
          <w:spacing w:val="-7"/>
          <w:w w:val="105"/>
        </w:rPr>
        <w:t xml:space="preserve"> </w:t>
      </w:r>
      <w:r>
        <w:rPr>
          <w:w w:val="105"/>
        </w:rPr>
        <w:t>from April 2025. C. Walsh added that</w:t>
      </w:r>
      <w:r>
        <w:rPr>
          <w:spacing w:val="-2"/>
          <w:w w:val="105"/>
        </w:rPr>
        <w:t xml:space="preserve"> </w:t>
      </w:r>
      <w:r>
        <w:rPr>
          <w:w w:val="105"/>
        </w:rPr>
        <w:t>in addition to</w:t>
      </w:r>
      <w:r>
        <w:rPr>
          <w:spacing w:val="-6"/>
          <w:w w:val="105"/>
        </w:rPr>
        <w:t xml:space="preserve"> </w:t>
      </w:r>
      <w:r>
        <w:rPr>
          <w:w w:val="105"/>
        </w:rPr>
        <w:t>that,</w:t>
      </w:r>
      <w:r>
        <w:rPr>
          <w:spacing w:val="-6"/>
          <w:w w:val="105"/>
        </w:rPr>
        <w:t xml:space="preserve"> </w:t>
      </w:r>
      <w:r>
        <w:rPr>
          <w:w w:val="105"/>
        </w:rPr>
        <w:t>the</w:t>
      </w:r>
      <w:r>
        <w:rPr>
          <w:spacing w:val="-3"/>
          <w:w w:val="105"/>
        </w:rPr>
        <w:t xml:space="preserve"> </w:t>
      </w:r>
      <w:r>
        <w:rPr>
          <w:w w:val="105"/>
        </w:rPr>
        <w:t>Board</w:t>
      </w:r>
      <w:r>
        <w:rPr>
          <w:spacing w:val="-1"/>
          <w:w w:val="105"/>
        </w:rPr>
        <w:t xml:space="preserve"> </w:t>
      </w:r>
      <w:r>
        <w:rPr>
          <w:w w:val="105"/>
        </w:rPr>
        <w:t>is unable to determine what</w:t>
      </w:r>
      <w:r>
        <w:rPr>
          <w:spacing w:val="-2"/>
          <w:w w:val="105"/>
        </w:rPr>
        <w:t xml:space="preserve"> </w:t>
      </w:r>
      <w:r>
        <w:rPr>
          <w:w w:val="105"/>
        </w:rPr>
        <w:t>A.</w:t>
      </w:r>
      <w:r>
        <w:rPr>
          <w:spacing w:val="-4"/>
          <w:w w:val="105"/>
        </w:rPr>
        <w:t xml:space="preserve"> </w:t>
      </w:r>
      <w:r>
        <w:rPr>
          <w:w w:val="105"/>
        </w:rPr>
        <w:t>Alley mentioned, from the information provided for Martha's Vineyard, which is in addition to the current situation of244 CMR</w:t>
      </w:r>
    </w:p>
    <w:p w14:paraId="7BC7CD1B" w14:textId="77777777" w:rsidR="00D53BE6" w:rsidRDefault="00000000">
      <w:pPr>
        <w:pStyle w:val="BodyText"/>
        <w:spacing w:line="240" w:lineRule="exact"/>
        <w:ind w:left="168"/>
      </w:pPr>
      <w:r>
        <w:rPr>
          <w:w w:val="105"/>
        </w:rPr>
        <w:t>6.04</w:t>
      </w:r>
      <w:r>
        <w:rPr>
          <w:spacing w:val="-9"/>
          <w:w w:val="105"/>
        </w:rPr>
        <w:t xml:space="preserve"> </w:t>
      </w:r>
      <w:r>
        <w:rPr>
          <w:w w:val="105"/>
        </w:rPr>
        <w:t>for</w:t>
      </w:r>
      <w:r>
        <w:rPr>
          <w:spacing w:val="-6"/>
          <w:w w:val="105"/>
        </w:rPr>
        <w:t xml:space="preserve"> </w:t>
      </w:r>
      <w:r>
        <w:rPr>
          <w:w w:val="105"/>
        </w:rPr>
        <w:t>the</w:t>
      </w:r>
      <w:r>
        <w:rPr>
          <w:spacing w:val="-6"/>
          <w:w w:val="105"/>
        </w:rPr>
        <w:t xml:space="preserve"> </w:t>
      </w:r>
      <w:r>
        <w:rPr>
          <w:w w:val="105"/>
        </w:rPr>
        <w:t>Boston</w:t>
      </w:r>
      <w:r>
        <w:rPr>
          <w:spacing w:val="-1"/>
          <w:w w:val="105"/>
        </w:rPr>
        <w:t xml:space="preserve"> </w:t>
      </w:r>
      <w:r>
        <w:rPr>
          <w:w w:val="105"/>
        </w:rPr>
        <w:t>location</w:t>
      </w:r>
      <w:r>
        <w:rPr>
          <w:spacing w:val="2"/>
          <w:w w:val="105"/>
        </w:rPr>
        <w:t xml:space="preserve"> </w:t>
      </w:r>
      <w:r>
        <w:rPr>
          <w:w w:val="105"/>
        </w:rPr>
        <w:t>Martha's</w:t>
      </w:r>
      <w:r>
        <w:rPr>
          <w:spacing w:val="3"/>
          <w:w w:val="105"/>
        </w:rPr>
        <w:t xml:space="preserve"> </w:t>
      </w:r>
      <w:r>
        <w:rPr>
          <w:w w:val="105"/>
        </w:rPr>
        <w:t>Vineyard. A.</w:t>
      </w:r>
      <w:r>
        <w:rPr>
          <w:spacing w:val="-13"/>
          <w:w w:val="105"/>
        </w:rPr>
        <w:t xml:space="preserve"> </w:t>
      </w:r>
      <w:r>
        <w:rPr>
          <w:w w:val="105"/>
        </w:rPr>
        <w:t>Lennon</w:t>
      </w:r>
      <w:r>
        <w:rPr>
          <w:spacing w:val="2"/>
          <w:w w:val="105"/>
        </w:rPr>
        <w:t xml:space="preserve"> </w:t>
      </w:r>
      <w:r>
        <w:rPr>
          <w:w w:val="105"/>
        </w:rPr>
        <w:t>voiced</w:t>
      </w:r>
      <w:r>
        <w:rPr>
          <w:spacing w:val="6"/>
          <w:w w:val="105"/>
        </w:rPr>
        <w:t xml:space="preserve"> </w:t>
      </w:r>
      <w:r>
        <w:rPr>
          <w:w w:val="105"/>
        </w:rPr>
        <w:t>concerns</w:t>
      </w:r>
      <w:r>
        <w:rPr>
          <w:spacing w:val="-8"/>
          <w:w w:val="105"/>
        </w:rPr>
        <w:t xml:space="preserve"> </w:t>
      </w:r>
      <w:r>
        <w:rPr>
          <w:w w:val="105"/>
        </w:rPr>
        <w:t>about</w:t>
      </w:r>
      <w:r>
        <w:rPr>
          <w:spacing w:val="-7"/>
          <w:w w:val="105"/>
        </w:rPr>
        <w:t xml:space="preserve"> </w:t>
      </w:r>
      <w:r>
        <w:rPr>
          <w:w w:val="105"/>
        </w:rPr>
        <w:t>due</w:t>
      </w:r>
      <w:r>
        <w:rPr>
          <w:spacing w:val="-10"/>
          <w:w w:val="105"/>
        </w:rPr>
        <w:t xml:space="preserve"> </w:t>
      </w:r>
      <w:r>
        <w:rPr>
          <w:w w:val="105"/>
        </w:rPr>
        <w:t>process</w:t>
      </w:r>
      <w:r>
        <w:rPr>
          <w:spacing w:val="-1"/>
          <w:w w:val="105"/>
        </w:rPr>
        <w:t xml:space="preserve"> </w:t>
      </w:r>
      <w:r>
        <w:rPr>
          <w:w w:val="105"/>
        </w:rPr>
        <w:t>rights</w:t>
      </w:r>
      <w:r>
        <w:rPr>
          <w:spacing w:val="1"/>
          <w:w w:val="105"/>
        </w:rPr>
        <w:t xml:space="preserve"> </w:t>
      </w:r>
      <w:r>
        <w:rPr>
          <w:spacing w:val="-5"/>
          <w:w w:val="105"/>
        </w:rPr>
        <w:t>to</w:t>
      </w:r>
    </w:p>
    <w:p w14:paraId="3B1484B6" w14:textId="77777777" w:rsidR="00D53BE6" w:rsidRDefault="00000000">
      <w:pPr>
        <w:pStyle w:val="BodyText"/>
        <w:spacing w:before="14" w:line="249" w:lineRule="auto"/>
        <w:ind w:left="156" w:right="57" w:firstLine="6"/>
      </w:pPr>
      <w:r>
        <w:rPr>
          <w:w w:val="105"/>
        </w:rPr>
        <w:t>respond to</w:t>
      </w:r>
      <w:r>
        <w:rPr>
          <w:spacing w:val="-5"/>
          <w:w w:val="105"/>
        </w:rPr>
        <w:t xml:space="preserve"> </w:t>
      </w:r>
      <w:r>
        <w:rPr>
          <w:w w:val="105"/>
        </w:rPr>
        <w:t>the</w:t>
      </w:r>
      <w:r>
        <w:rPr>
          <w:spacing w:val="-6"/>
          <w:w w:val="105"/>
        </w:rPr>
        <w:t xml:space="preserve"> </w:t>
      </w:r>
      <w:r>
        <w:rPr>
          <w:w w:val="105"/>
        </w:rPr>
        <w:t>concerns, as</w:t>
      </w:r>
      <w:r>
        <w:rPr>
          <w:spacing w:val="-15"/>
          <w:w w:val="105"/>
        </w:rPr>
        <w:t xml:space="preserve"> </w:t>
      </w:r>
      <w:r>
        <w:rPr>
          <w:w w:val="105"/>
        </w:rPr>
        <w:t>they were</w:t>
      </w:r>
      <w:r>
        <w:rPr>
          <w:spacing w:val="-5"/>
          <w:w w:val="105"/>
        </w:rPr>
        <w:t xml:space="preserve"> </w:t>
      </w:r>
      <w:r>
        <w:rPr>
          <w:w w:val="105"/>
        </w:rPr>
        <w:t>not</w:t>
      </w:r>
      <w:r>
        <w:rPr>
          <w:spacing w:val="-9"/>
          <w:w w:val="105"/>
        </w:rPr>
        <w:t xml:space="preserve"> </w:t>
      </w:r>
      <w:r>
        <w:rPr>
          <w:w w:val="105"/>
        </w:rPr>
        <w:t>cited</w:t>
      </w:r>
      <w:r>
        <w:rPr>
          <w:spacing w:val="-1"/>
          <w:w w:val="105"/>
        </w:rPr>
        <w:t xml:space="preserve"> </w:t>
      </w:r>
      <w:r>
        <w:rPr>
          <w:w w:val="105"/>
        </w:rPr>
        <w:t>as grounds for</w:t>
      </w:r>
      <w:r>
        <w:rPr>
          <w:spacing w:val="-4"/>
          <w:w w:val="105"/>
        </w:rPr>
        <w:t xml:space="preserve"> </w:t>
      </w:r>
      <w:r>
        <w:rPr>
          <w:w w:val="105"/>
        </w:rPr>
        <w:t>the</w:t>
      </w:r>
      <w:r>
        <w:rPr>
          <w:spacing w:val="-6"/>
          <w:w w:val="105"/>
        </w:rPr>
        <w:t xml:space="preserve"> </w:t>
      </w:r>
      <w:r>
        <w:rPr>
          <w:w w:val="105"/>
        </w:rPr>
        <w:t>warning on the</w:t>
      </w:r>
      <w:r>
        <w:rPr>
          <w:spacing w:val="-6"/>
          <w:w w:val="105"/>
        </w:rPr>
        <w:t xml:space="preserve"> </w:t>
      </w:r>
      <w:r>
        <w:rPr>
          <w:w w:val="105"/>
        </w:rPr>
        <w:t>mail regarding the</w:t>
      </w:r>
      <w:r>
        <w:rPr>
          <w:spacing w:val="-3"/>
          <w:w w:val="105"/>
        </w:rPr>
        <w:t xml:space="preserve"> </w:t>
      </w:r>
      <w:r>
        <w:rPr>
          <w:w w:val="105"/>
        </w:rPr>
        <w:t>2026 issuance of the warning. A.</w:t>
      </w:r>
      <w:r>
        <w:rPr>
          <w:spacing w:val="-4"/>
          <w:w w:val="105"/>
        </w:rPr>
        <w:t xml:space="preserve"> </w:t>
      </w:r>
      <w:r>
        <w:rPr>
          <w:w w:val="105"/>
        </w:rPr>
        <w:t>Lennon added that</w:t>
      </w:r>
      <w:r>
        <w:rPr>
          <w:spacing w:val="-4"/>
          <w:w w:val="105"/>
        </w:rPr>
        <w:t xml:space="preserve"> </w:t>
      </w:r>
      <w:r>
        <w:rPr>
          <w:w w:val="105"/>
        </w:rPr>
        <w:t>the Program has not had</w:t>
      </w:r>
      <w:r>
        <w:rPr>
          <w:spacing w:val="-1"/>
          <w:w w:val="105"/>
        </w:rPr>
        <w:t xml:space="preserve"> </w:t>
      </w:r>
      <w:r>
        <w:rPr>
          <w:w w:val="105"/>
        </w:rPr>
        <w:t>the appropriate opportunity to address.</w:t>
      </w:r>
      <w:r>
        <w:rPr>
          <w:spacing w:val="-1"/>
          <w:w w:val="105"/>
        </w:rPr>
        <w:t xml:space="preserve"> </w:t>
      </w:r>
      <w:r>
        <w:rPr>
          <w:w w:val="105"/>
        </w:rPr>
        <w:t>A.</w:t>
      </w:r>
      <w:r>
        <w:rPr>
          <w:spacing w:val="-14"/>
          <w:w w:val="105"/>
        </w:rPr>
        <w:t xml:space="preserve"> </w:t>
      </w:r>
      <w:r>
        <w:rPr>
          <w:w w:val="105"/>
        </w:rPr>
        <w:t>Lennon</w:t>
      </w:r>
      <w:r>
        <w:rPr>
          <w:spacing w:val="-6"/>
          <w:w w:val="105"/>
        </w:rPr>
        <w:t xml:space="preserve"> </w:t>
      </w:r>
      <w:r>
        <w:rPr>
          <w:w w:val="105"/>
        </w:rPr>
        <w:t>stated</w:t>
      </w:r>
      <w:r>
        <w:rPr>
          <w:spacing w:val="-2"/>
          <w:w w:val="105"/>
        </w:rPr>
        <w:t xml:space="preserve"> </w:t>
      </w:r>
      <w:r>
        <w:rPr>
          <w:w w:val="105"/>
        </w:rPr>
        <w:t>that</w:t>
      </w:r>
      <w:r>
        <w:rPr>
          <w:spacing w:val="-9"/>
          <w:w w:val="105"/>
        </w:rPr>
        <w:t xml:space="preserve"> </w:t>
      </w:r>
      <w:r>
        <w:rPr>
          <w:w w:val="105"/>
        </w:rPr>
        <w:t>many of</w:t>
      </w:r>
      <w:r>
        <w:rPr>
          <w:spacing w:val="-12"/>
          <w:w w:val="105"/>
        </w:rPr>
        <w:t xml:space="preserve"> </w:t>
      </w:r>
      <w:r>
        <w:rPr>
          <w:w w:val="105"/>
        </w:rPr>
        <w:t>the</w:t>
      </w:r>
      <w:r>
        <w:rPr>
          <w:spacing w:val="-13"/>
          <w:w w:val="105"/>
        </w:rPr>
        <w:t xml:space="preserve"> </w:t>
      </w:r>
      <w:r>
        <w:rPr>
          <w:w w:val="105"/>
        </w:rPr>
        <w:t>items</w:t>
      </w:r>
      <w:r>
        <w:rPr>
          <w:spacing w:val="-5"/>
          <w:w w:val="105"/>
        </w:rPr>
        <w:t xml:space="preserve"> </w:t>
      </w:r>
      <w:r>
        <w:rPr>
          <w:w w:val="105"/>
        </w:rPr>
        <w:t>referenced were</w:t>
      </w:r>
      <w:r>
        <w:rPr>
          <w:spacing w:val="-6"/>
          <w:w w:val="105"/>
        </w:rPr>
        <w:t xml:space="preserve"> </w:t>
      </w:r>
      <w:r>
        <w:rPr>
          <w:w w:val="105"/>
        </w:rPr>
        <w:t>provided back</w:t>
      </w:r>
      <w:r>
        <w:rPr>
          <w:spacing w:val="-4"/>
          <w:w w:val="105"/>
        </w:rPr>
        <w:t xml:space="preserve"> </w:t>
      </w:r>
      <w:r>
        <w:rPr>
          <w:w w:val="105"/>
        </w:rPr>
        <w:t>in</w:t>
      </w:r>
      <w:r>
        <w:rPr>
          <w:spacing w:val="-9"/>
          <w:w w:val="105"/>
        </w:rPr>
        <w:t xml:space="preserve"> </w:t>
      </w:r>
      <w:r>
        <w:rPr>
          <w:w w:val="105"/>
        </w:rPr>
        <w:t>July</w:t>
      </w:r>
      <w:r>
        <w:rPr>
          <w:spacing w:val="-5"/>
          <w:w w:val="105"/>
        </w:rPr>
        <w:t xml:space="preserve"> </w:t>
      </w:r>
      <w:r>
        <w:rPr>
          <w:w w:val="105"/>
        </w:rPr>
        <w:t>2025</w:t>
      </w:r>
      <w:r>
        <w:rPr>
          <w:spacing w:val="-2"/>
          <w:w w:val="105"/>
        </w:rPr>
        <w:t xml:space="preserve"> </w:t>
      </w:r>
      <w:r>
        <w:rPr>
          <w:w w:val="105"/>
        </w:rPr>
        <w:t>and</w:t>
      </w:r>
      <w:r>
        <w:rPr>
          <w:spacing w:val="-5"/>
          <w:w w:val="105"/>
        </w:rPr>
        <w:t xml:space="preserve"> </w:t>
      </w:r>
      <w:r>
        <w:rPr>
          <w:w w:val="105"/>
        </w:rPr>
        <w:t>October 2025. A.</w:t>
      </w:r>
      <w:r>
        <w:rPr>
          <w:spacing w:val="-7"/>
          <w:w w:val="105"/>
        </w:rPr>
        <w:t xml:space="preserve"> </w:t>
      </w:r>
      <w:r>
        <w:rPr>
          <w:w w:val="105"/>
        </w:rPr>
        <w:t>Lennon stated that</w:t>
      </w:r>
      <w:r>
        <w:rPr>
          <w:spacing w:val="-1"/>
          <w:w w:val="105"/>
        </w:rPr>
        <w:t xml:space="preserve"> </w:t>
      </w:r>
      <w:r>
        <w:rPr>
          <w:w w:val="105"/>
        </w:rPr>
        <w:t>the items</w:t>
      </w:r>
      <w:r>
        <w:rPr>
          <w:spacing w:val="-2"/>
          <w:w w:val="105"/>
        </w:rPr>
        <w:t xml:space="preserve"> </w:t>
      </w:r>
      <w:r>
        <w:rPr>
          <w:w w:val="105"/>
        </w:rPr>
        <w:t>requested</w:t>
      </w:r>
      <w:r>
        <w:rPr>
          <w:spacing w:val="24"/>
          <w:w w:val="105"/>
        </w:rPr>
        <w:t xml:space="preserve"> </w:t>
      </w:r>
      <w:r>
        <w:rPr>
          <w:w w:val="105"/>
        </w:rPr>
        <w:t>were</w:t>
      </w:r>
      <w:r>
        <w:rPr>
          <w:spacing w:val="-2"/>
          <w:w w:val="105"/>
        </w:rPr>
        <w:t xml:space="preserve"> </w:t>
      </w:r>
      <w:r>
        <w:rPr>
          <w:w w:val="105"/>
        </w:rPr>
        <w:t>directed at the</w:t>
      </w:r>
      <w:r>
        <w:rPr>
          <w:spacing w:val="-7"/>
          <w:w w:val="105"/>
        </w:rPr>
        <w:t xml:space="preserve"> </w:t>
      </w:r>
      <w:r>
        <w:rPr>
          <w:w w:val="105"/>
        </w:rPr>
        <w:t>last Board meeting. A.</w:t>
      </w:r>
      <w:r>
        <w:rPr>
          <w:spacing w:val="-2"/>
          <w:w w:val="105"/>
        </w:rPr>
        <w:t xml:space="preserve"> </w:t>
      </w:r>
      <w:r>
        <w:rPr>
          <w:w w:val="105"/>
        </w:rPr>
        <w:t>Joseph stated the</w:t>
      </w:r>
      <w:r>
        <w:rPr>
          <w:spacing w:val="-3"/>
          <w:w w:val="105"/>
        </w:rPr>
        <w:t xml:space="preserve"> </w:t>
      </w:r>
      <w:r>
        <w:rPr>
          <w:w w:val="105"/>
        </w:rPr>
        <w:t>Program's response to the Board is robust, but there seems to be</w:t>
      </w:r>
      <w:r>
        <w:rPr>
          <w:spacing w:val="-4"/>
          <w:w w:val="105"/>
        </w:rPr>
        <w:t xml:space="preserve"> </w:t>
      </w:r>
      <w:r>
        <w:rPr>
          <w:w w:val="105"/>
        </w:rPr>
        <w:t>a focus on</w:t>
      </w:r>
      <w:r>
        <w:rPr>
          <w:spacing w:val="-3"/>
          <w:w w:val="105"/>
        </w:rPr>
        <w:t xml:space="preserve"> </w:t>
      </w:r>
      <w:r>
        <w:rPr>
          <w:w w:val="105"/>
        </w:rPr>
        <w:t>the</w:t>
      </w:r>
      <w:r>
        <w:rPr>
          <w:spacing w:val="-2"/>
          <w:w w:val="105"/>
        </w:rPr>
        <w:t xml:space="preserve"> </w:t>
      </w:r>
      <w:r>
        <w:rPr>
          <w:w w:val="105"/>
        </w:rPr>
        <w:t>legal aspects of</w:t>
      </w:r>
      <w:r>
        <w:rPr>
          <w:spacing w:val="-4"/>
          <w:w w:val="105"/>
        </w:rPr>
        <w:t xml:space="preserve"> </w:t>
      </w:r>
      <w:r>
        <w:rPr>
          <w:w w:val="105"/>
        </w:rPr>
        <w:t>the process. A. Joseph stated the Board tends</w:t>
      </w:r>
      <w:r>
        <w:rPr>
          <w:spacing w:val="-1"/>
          <w:w w:val="105"/>
        </w:rPr>
        <w:t xml:space="preserve"> </w:t>
      </w:r>
      <w:r>
        <w:rPr>
          <w:w w:val="105"/>
        </w:rPr>
        <w:t>to try and focus on problem solving collaboratively and hopes that that is</w:t>
      </w:r>
      <w:r>
        <w:rPr>
          <w:spacing w:val="-5"/>
          <w:w w:val="105"/>
        </w:rPr>
        <w:t xml:space="preserve"> </w:t>
      </w:r>
      <w:r>
        <w:rPr>
          <w:w w:val="105"/>
        </w:rPr>
        <w:t>already</w:t>
      </w:r>
      <w:r>
        <w:rPr>
          <w:spacing w:val="16"/>
          <w:w w:val="105"/>
        </w:rPr>
        <w:t xml:space="preserve"> </w:t>
      </w:r>
      <w:r>
        <w:rPr>
          <w:w w:val="105"/>
        </w:rPr>
        <w:t>happening.</w:t>
      </w:r>
      <w:r>
        <w:rPr>
          <w:spacing w:val="23"/>
          <w:w w:val="105"/>
        </w:rPr>
        <w:t xml:space="preserve"> </w:t>
      </w:r>
      <w:r>
        <w:rPr>
          <w:w w:val="105"/>
        </w:rPr>
        <w:t>A.</w:t>
      </w:r>
      <w:r>
        <w:rPr>
          <w:spacing w:val="-5"/>
          <w:w w:val="105"/>
        </w:rPr>
        <w:t xml:space="preserve"> </w:t>
      </w:r>
      <w:r>
        <w:rPr>
          <w:w w:val="105"/>
        </w:rPr>
        <w:t>Joseph asked for clarification</w:t>
      </w:r>
      <w:r>
        <w:rPr>
          <w:spacing w:val="20"/>
          <w:w w:val="105"/>
        </w:rPr>
        <w:t xml:space="preserve"> </w:t>
      </w:r>
      <w:r>
        <w:rPr>
          <w:w w:val="105"/>
        </w:rPr>
        <w:t>on what the Program</w:t>
      </w:r>
      <w:r>
        <w:rPr>
          <w:spacing w:val="17"/>
          <w:w w:val="105"/>
        </w:rPr>
        <w:t xml:space="preserve"> </w:t>
      </w:r>
      <w:r>
        <w:rPr>
          <w:w w:val="105"/>
        </w:rPr>
        <w:t>is</w:t>
      </w:r>
      <w:r>
        <w:rPr>
          <w:spacing w:val="-5"/>
          <w:w w:val="105"/>
        </w:rPr>
        <w:t xml:space="preserve"> </w:t>
      </w:r>
      <w:r>
        <w:rPr>
          <w:w w:val="105"/>
        </w:rPr>
        <w:t>asking and looking for</w:t>
      </w:r>
      <w:r>
        <w:rPr>
          <w:spacing w:val="-6"/>
          <w:w w:val="105"/>
        </w:rPr>
        <w:t xml:space="preserve"> </w:t>
      </w:r>
      <w:r>
        <w:rPr>
          <w:w w:val="105"/>
        </w:rPr>
        <w:t>from the</w:t>
      </w:r>
      <w:r>
        <w:rPr>
          <w:spacing w:val="-7"/>
          <w:w w:val="105"/>
        </w:rPr>
        <w:t xml:space="preserve"> </w:t>
      </w:r>
      <w:r>
        <w:rPr>
          <w:w w:val="105"/>
        </w:rPr>
        <w:t>Board. A. Joseph stated that he understands the</w:t>
      </w:r>
      <w:r>
        <w:rPr>
          <w:spacing w:val="-5"/>
          <w:w w:val="105"/>
        </w:rPr>
        <w:t xml:space="preserve"> </w:t>
      </w:r>
      <w:r>
        <w:rPr>
          <w:w w:val="105"/>
        </w:rPr>
        <w:t>impact and recommended</w:t>
      </w:r>
      <w:r>
        <w:rPr>
          <w:spacing w:val="28"/>
          <w:w w:val="105"/>
        </w:rPr>
        <w:t xml:space="preserve"> </w:t>
      </w:r>
      <w:r>
        <w:rPr>
          <w:w w:val="105"/>
        </w:rPr>
        <w:t>working towards an</w:t>
      </w:r>
      <w:r>
        <w:rPr>
          <w:spacing w:val="-2"/>
          <w:w w:val="105"/>
        </w:rPr>
        <w:t xml:space="preserve"> </w:t>
      </w:r>
      <w:r>
        <w:rPr>
          <w:w w:val="105"/>
        </w:rPr>
        <w:t>ending satisfactory to both parties. A. Lennon clarified that the Program is asking for the Board to reconsider the</w:t>
      </w:r>
      <w:r>
        <w:rPr>
          <w:spacing w:val="-3"/>
          <w:w w:val="105"/>
        </w:rPr>
        <w:t xml:space="preserve"> </w:t>
      </w:r>
      <w:r>
        <w:rPr>
          <w:w w:val="105"/>
        </w:rPr>
        <w:t>change in approval status</w:t>
      </w:r>
      <w:r>
        <w:rPr>
          <w:spacing w:val="-6"/>
          <w:w w:val="105"/>
        </w:rPr>
        <w:t xml:space="preserve"> </w:t>
      </w:r>
      <w:r>
        <w:rPr>
          <w:w w:val="105"/>
        </w:rPr>
        <w:t>to Approval with Warning and continue the</w:t>
      </w:r>
      <w:r>
        <w:rPr>
          <w:spacing w:val="-1"/>
          <w:w w:val="105"/>
        </w:rPr>
        <w:t xml:space="preserve"> </w:t>
      </w:r>
      <w:r>
        <w:rPr>
          <w:w w:val="105"/>
        </w:rPr>
        <w:t>Program's full</w:t>
      </w:r>
      <w:r>
        <w:rPr>
          <w:spacing w:val="-2"/>
          <w:w w:val="105"/>
        </w:rPr>
        <w:t xml:space="preserve"> </w:t>
      </w:r>
      <w:r>
        <w:rPr>
          <w:w w:val="105"/>
        </w:rPr>
        <w:t>Approval status. A. Lennon stated that</w:t>
      </w:r>
      <w:r>
        <w:rPr>
          <w:spacing w:val="-5"/>
          <w:w w:val="105"/>
        </w:rPr>
        <w:t xml:space="preserve"> </w:t>
      </w:r>
      <w:r>
        <w:rPr>
          <w:w w:val="105"/>
        </w:rPr>
        <w:t>the Program is happy to</w:t>
      </w:r>
      <w:r>
        <w:rPr>
          <w:spacing w:val="-2"/>
          <w:w w:val="105"/>
        </w:rPr>
        <w:t xml:space="preserve"> </w:t>
      </w:r>
      <w:r>
        <w:rPr>
          <w:w w:val="105"/>
        </w:rPr>
        <w:t>work with the Board on</w:t>
      </w:r>
      <w:r>
        <w:rPr>
          <w:spacing w:val="-1"/>
          <w:w w:val="105"/>
        </w:rPr>
        <w:t xml:space="preserve"> </w:t>
      </w:r>
      <w:r>
        <w:rPr>
          <w:w w:val="105"/>
        </w:rPr>
        <w:t>corrective action while under full Approval status. M.</w:t>
      </w:r>
      <w:r>
        <w:rPr>
          <w:spacing w:val="-7"/>
          <w:w w:val="105"/>
        </w:rPr>
        <w:t xml:space="preserve"> </w:t>
      </w:r>
      <w:r>
        <w:rPr>
          <w:w w:val="105"/>
        </w:rPr>
        <w:t>Abbott added that M.</w:t>
      </w:r>
      <w:r>
        <w:rPr>
          <w:spacing w:val="-4"/>
          <w:w w:val="105"/>
        </w:rPr>
        <w:t xml:space="preserve"> </w:t>
      </w:r>
      <w:r>
        <w:rPr>
          <w:w w:val="105"/>
        </w:rPr>
        <w:t>Sipe</w:t>
      </w:r>
      <w:r>
        <w:rPr>
          <w:spacing w:val="-2"/>
          <w:w w:val="105"/>
        </w:rPr>
        <w:t xml:space="preserve"> </w:t>
      </w:r>
      <w:r>
        <w:rPr>
          <w:w w:val="105"/>
        </w:rPr>
        <w:t>is the Program Administrator and has been working diligently to make sure they are working collaboratively</w:t>
      </w:r>
      <w:r>
        <w:rPr>
          <w:spacing w:val="-7"/>
          <w:w w:val="105"/>
        </w:rPr>
        <w:t xml:space="preserve"> </w:t>
      </w:r>
      <w:r>
        <w:rPr>
          <w:w w:val="105"/>
        </w:rPr>
        <w:t>to address the</w:t>
      </w:r>
      <w:r>
        <w:rPr>
          <w:spacing w:val="-1"/>
          <w:w w:val="105"/>
        </w:rPr>
        <w:t xml:space="preserve"> </w:t>
      </w:r>
      <w:r>
        <w:rPr>
          <w:w w:val="105"/>
        </w:rPr>
        <w:t>issues.</w:t>
      </w:r>
      <w:r>
        <w:rPr>
          <w:spacing w:val="-1"/>
          <w:w w:val="105"/>
        </w:rPr>
        <w:t xml:space="preserve"> </w:t>
      </w:r>
      <w:r>
        <w:rPr>
          <w:w w:val="105"/>
        </w:rPr>
        <w:t>M. Abbott stated that documents were sent in July 2025 and October 2025 and have been working to</w:t>
      </w:r>
      <w:r>
        <w:rPr>
          <w:spacing w:val="-2"/>
          <w:w w:val="105"/>
        </w:rPr>
        <w:t xml:space="preserve"> </w:t>
      </w:r>
      <w:r>
        <w:rPr>
          <w:w w:val="105"/>
        </w:rPr>
        <w:t>ensure that all</w:t>
      </w:r>
      <w:r>
        <w:rPr>
          <w:spacing w:val="-5"/>
          <w:w w:val="105"/>
        </w:rPr>
        <w:t xml:space="preserve"> </w:t>
      </w:r>
      <w:r>
        <w:rPr>
          <w:w w:val="105"/>
        </w:rPr>
        <w:t>the Board's requested documents have been put together. M.</w:t>
      </w:r>
      <w:r>
        <w:rPr>
          <w:spacing w:val="-5"/>
          <w:w w:val="105"/>
        </w:rPr>
        <w:t xml:space="preserve"> </w:t>
      </w:r>
      <w:r>
        <w:rPr>
          <w:w w:val="105"/>
        </w:rPr>
        <w:t>Abbott stated that the Program is committed to</w:t>
      </w:r>
      <w:r>
        <w:rPr>
          <w:spacing w:val="-3"/>
          <w:w w:val="105"/>
        </w:rPr>
        <w:t xml:space="preserve"> </w:t>
      </w:r>
      <w:r>
        <w:rPr>
          <w:w w:val="105"/>
        </w:rPr>
        <w:t>ensuring the Program is compliant. M.</w:t>
      </w:r>
      <w:r>
        <w:rPr>
          <w:spacing w:val="-7"/>
          <w:w w:val="105"/>
        </w:rPr>
        <w:t xml:space="preserve"> </w:t>
      </w:r>
      <w:r>
        <w:rPr>
          <w:w w:val="105"/>
        </w:rPr>
        <w:t>Sipe added that</w:t>
      </w:r>
      <w:r>
        <w:rPr>
          <w:spacing w:val="-1"/>
          <w:w w:val="105"/>
        </w:rPr>
        <w:t xml:space="preserve"> </w:t>
      </w:r>
      <w:r>
        <w:rPr>
          <w:w w:val="105"/>
        </w:rPr>
        <w:t>the</w:t>
      </w:r>
      <w:r>
        <w:rPr>
          <w:spacing w:val="-1"/>
          <w:w w:val="105"/>
        </w:rPr>
        <w:t xml:space="preserve"> </w:t>
      </w:r>
      <w:r>
        <w:rPr>
          <w:w w:val="105"/>
        </w:rPr>
        <w:t>Program believed they sent all required documents and were waiting for further response. M.</w:t>
      </w:r>
      <w:r>
        <w:rPr>
          <w:spacing w:val="-4"/>
          <w:w w:val="105"/>
        </w:rPr>
        <w:t xml:space="preserve"> </w:t>
      </w:r>
      <w:r>
        <w:rPr>
          <w:w w:val="105"/>
        </w:rPr>
        <w:t>Sipe</w:t>
      </w:r>
      <w:r>
        <w:rPr>
          <w:spacing w:val="-8"/>
          <w:w w:val="105"/>
        </w:rPr>
        <w:t xml:space="preserve"> </w:t>
      </w:r>
      <w:r>
        <w:rPr>
          <w:w w:val="105"/>
        </w:rPr>
        <w:t>thanked C. Walsh</w:t>
      </w:r>
      <w:r>
        <w:rPr>
          <w:spacing w:val="-2"/>
          <w:w w:val="105"/>
        </w:rPr>
        <w:t xml:space="preserve"> </w:t>
      </w:r>
      <w:r>
        <w:rPr>
          <w:w w:val="105"/>
        </w:rPr>
        <w:t>for her help in clarifying questions and have further documents to submit on April 11,</w:t>
      </w:r>
      <w:r>
        <w:rPr>
          <w:spacing w:val="-7"/>
          <w:w w:val="105"/>
        </w:rPr>
        <w:t xml:space="preserve"> </w:t>
      </w:r>
      <w:r>
        <w:rPr>
          <w:w w:val="105"/>
        </w:rPr>
        <w:t>2026. R.</w:t>
      </w:r>
      <w:r>
        <w:rPr>
          <w:spacing w:val="-6"/>
          <w:w w:val="105"/>
        </w:rPr>
        <w:t xml:space="preserve"> </w:t>
      </w:r>
      <w:r>
        <w:rPr>
          <w:w w:val="105"/>
        </w:rPr>
        <w:t>Barros stated that</w:t>
      </w:r>
      <w:r>
        <w:rPr>
          <w:spacing w:val="-1"/>
          <w:w w:val="105"/>
        </w:rPr>
        <w:t xml:space="preserve"> </w:t>
      </w:r>
      <w:r>
        <w:rPr>
          <w:w w:val="105"/>
        </w:rPr>
        <w:t>the Board has</w:t>
      </w:r>
      <w:r>
        <w:rPr>
          <w:spacing w:val="-6"/>
          <w:w w:val="105"/>
        </w:rPr>
        <w:t xml:space="preserve"> </w:t>
      </w:r>
      <w:r>
        <w:rPr>
          <w:w w:val="105"/>
        </w:rPr>
        <w:t>the</w:t>
      </w:r>
      <w:r>
        <w:rPr>
          <w:spacing w:val="-5"/>
          <w:w w:val="105"/>
        </w:rPr>
        <w:t xml:space="preserve"> </w:t>
      </w:r>
      <w:r>
        <w:rPr>
          <w:w w:val="105"/>
        </w:rPr>
        <w:t>authority to issue</w:t>
      </w:r>
      <w:r>
        <w:rPr>
          <w:spacing w:val="-3"/>
          <w:w w:val="105"/>
        </w:rPr>
        <w:t xml:space="preserve"> </w:t>
      </w:r>
      <w:r>
        <w:rPr>
          <w:w w:val="105"/>
        </w:rPr>
        <w:t>the</w:t>
      </w:r>
      <w:r>
        <w:rPr>
          <w:spacing w:val="-1"/>
          <w:w w:val="105"/>
        </w:rPr>
        <w:t xml:space="preserve"> </w:t>
      </w:r>
      <w:r>
        <w:rPr>
          <w:w w:val="105"/>
        </w:rPr>
        <w:t>Warning and welcomed discussion from Board members regarding what they want</w:t>
      </w:r>
      <w:r>
        <w:rPr>
          <w:spacing w:val="-2"/>
          <w:w w:val="105"/>
        </w:rPr>
        <w:t xml:space="preserve"> </w:t>
      </w:r>
      <w:r>
        <w:rPr>
          <w:w w:val="105"/>
        </w:rPr>
        <w:t>the</w:t>
      </w:r>
      <w:r>
        <w:rPr>
          <w:spacing w:val="-2"/>
          <w:w w:val="105"/>
        </w:rPr>
        <w:t xml:space="preserve"> </w:t>
      </w:r>
      <w:r>
        <w:rPr>
          <w:w w:val="105"/>
        </w:rPr>
        <w:t>Program to</w:t>
      </w:r>
      <w:r>
        <w:rPr>
          <w:spacing w:val="-2"/>
          <w:w w:val="105"/>
        </w:rPr>
        <w:t xml:space="preserve"> </w:t>
      </w:r>
      <w:r>
        <w:rPr>
          <w:w w:val="105"/>
        </w:rPr>
        <w:t>achieve or</w:t>
      </w:r>
      <w:r>
        <w:rPr>
          <w:spacing w:val="-7"/>
          <w:w w:val="105"/>
        </w:rPr>
        <w:t xml:space="preserve"> </w:t>
      </w:r>
      <w:r>
        <w:rPr>
          <w:w w:val="105"/>
        </w:rPr>
        <w:t>specific directives outside of</w:t>
      </w:r>
      <w:r>
        <w:rPr>
          <w:spacing w:val="-4"/>
          <w:w w:val="105"/>
        </w:rPr>
        <w:t xml:space="preserve"> </w:t>
      </w:r>
      <w:r>
        <w:rPr>
          <w:w w:val="105"/>
        </w:rPr>
        <w:t>issuing the</w:t>
      </w:r>
      <w:r>
        <w:rPr>
          <w:spacing w:val="-3"/>
          <w:w w:val="105"/>
        </w:rPr>
        <w:t xml:space="preserve"> </w:t>
      </w:r>
      <w:r>
        <w:rPr>
          <w:w w:val="105"/>
        </w:rPr>
        <w:t>Warning. R. Barros presented this</w:t>
      </w:r>
      <w:r>
        <w:rPr>
          <w:spacing w:val="-7"/>
          <w:w w:val="105"/>
        </w:rPr>
        <w:t xml:space="preserve"> </w:t>
      </w:r>
      <w:r>
        <w:rPr>
          <w:w w:val="105"/>
        </w:rPr>
        <w:t>as</w:t>
      </w:r>
      <w:r>
        <w:rPr>
          <w:spacing w:val="-11"/>
          <w:w w:val="105"/>
        </w:rPr>
        <w:t xml:space="preserve"> </w:t>
      </w:r>
      <w:r>
        <w:rPr>
          <w:w w:val="105"/>
        </w:rPr>
        <w:t>an</w:t>
      </w:r>
      <w:r>
        <w:rPr>
          <w:spacing w:val="-9"/>
          <w:w w:val="105"/>
        </w:rPr>
        <w:t xml:space="preserve"> </w:t>
      </w:r>
      <w:r>
        <w:rPr>
          <w:w w:val="105"/>
        </w:rPr>
        <w:t>option</w:t>
      </w:r>
      <w:r>
        <w:rPr>
          <w:spacing w:val="-2"/>
          <w:w w:val="105"/>
        </w:rPr>
        <w:t xml:space="preserve"> </w:t>
      </w:r>
      <w:r>
        <w:rPr>
          <w:w w:val="105"/>
        </w:rPr>
        <w:t>because the</w:t>
      </w:r>
      <w:r>
        <w:rPr>
          <w:spacing w:val="-7"/>
          <w:w w:val="105"/>
        </w:rPr>
        <w:t xml:space="preserve"> </w:t>
      </w:r>
      <w:r>
        <w:rPr>
          <w:w w:val="105"/>
        </w:rPr>
        <w:t>Program will be</w:t>
      </w:r>
      <w:r>
        <w:rPr>
          <w:spacing w:val="-11"/>
          <w:w w:val="105"/>
        </w:rPr>
        <w:t xml:space="preserve"> </w:t>
      </w:r>
      <w:r>
        <w:rPr>
          <w:w w:val="105"/>
        </w:rPr>
        <w:t>submitting documents soon.</w:t>
      </w:r>
      <w:r>
        <w:rPr>
          <w:spacing w:val="-3"/>
          <w:w w:val="105"/>
        </w:rPr>
        <w:t xml:space="preserve"> </w:t>
      </w:r>
      <w:r>
        <w:rPr>
          <w:w w:val="105"/>
        </w:rPr>
        <w:t>K.</w:t>
      </w:r>
      <w:r>
        <w:rPr>
          <w:spacing w:val="-4"/>
          <w:w w:val="105"/>
        </w:rPr>
        <w:t xml:space="preserve"> </w:t>
      </w:r>
      <w:r>
        <w:rPr>
          <w:w w:val="105"/>
        </w:rPr>
        <w:t>Crowley asked</w:t>
      </w:r>
      <w:r>
        <w:rPr>
          <w:spacing w:val="-1"/>
          <w:w w:val="105"/>
        </w:rPr>
        <w:t xml:space="preserve"> </w:t>
      </w:r>
      <w:r>
        <w:rPr>
          <w:w w:val="105"/>
        </w:rPr>
        <w:t>C.</w:t>
      </w:r>
    </w:p>
    <w:p w14:paraId="1D34165B" w14:textId="77777777" w:rsidR="00D53BE6" w:rsidRDefault="00D53BE6">
      <w:pPr>
        <w:pStyle w:val="BodyText"/>
        <w:spacing w:line="249" w:lineRule="auto"/>
        <w:sectPr w:rsidR="00D53BE6">
          <w:footerReference w:type="default" r:id="rId10"/>
          <w:pgSz w:w="12150" w:h="15870"/>
          <w:pgMar w:top="940" w:right="850" w:bottom="1140" w:left="850" w:header="0" w:footer="955" w:gutter="0"/>
          <w:cols w:space="720"/>
        </w:sectPr>
      </w:pPr>
    </w:p>
    <w:p w14:paraId="724A6B89" w14:textId="77777777" w:rsidR="00D53BE6" w:rsidRDefault="00000000">
      <w:pPr>
        <w:pStyle w:val="BodyText"/>
        <w:spacing w:before="77" w:line="252" w:lineRule="auto"/>
        <w:ind w:left="137" w:right="57" w:firstLine="18"/>
        <w:rPr>
          <w:sz w:val="22"/>
          <w:szCs w:val="22"/>
        </w:rPr>
      </w:pPr>
      <w:r>
        <w:rPr>
          <w:w w:val="105"/>
        </w:rPr>
        <w:lastRenderedPageBreak/>
        <w:t>Walsh to</w:t>
      </w:r>
      <w:r>
        <w:rPr>
          <w:spacing w:val="-1"/>
          <w:w w:val="105"/>
        </w:rPr>
        <w:t xml:space="preserve"> </w:t>
      </w:r>
      <w:r>
        <w:rPr>
          <w:w w:val="105"/>
        </w:rPr>
        <w:t>clarify if the</w:t>
      </w:r>
      <w:r>
        <w:rPr>
          <w:spacing w:val="-7"/>
          <w:w w:val="105"/>
        </w:rPr>
        <w:t xml:space="preserve"> </w:t>
      </w:r>
      <w:r>
        <w:rPr>
          <w:w w:val="105"/>
        </w:rPr>
        <w:t>documents were sent in July 2025 and October 2025 and C. Walsh stated the July 2025</w:t>
      </w:r>
      <w:r>
        <w:rPr>
          <w:spacing w:val="-2"/>
          <w:w w:val="105"/>
        </w:rPr>
        <w:t xml:space="preserve"> </w:t>
      </w:r>
      <w:r>
        <w:rPr>
          <w:w w:val="105"/>
        </w:rPr>
        <w:t>documents were received, but</w:t>
      </w:r>
      <w:r>
        <w:rPr>
          <w:spacing w:val="-5"/>
          <w:w w:val="105"/>
        </w:rPr>
        <w:t xml:space="preserve"> </w:t>
      </w:r>
      <w:r>
        <w:rPr>
          <w:w w:val="105"/>
        </w:rPr>
        <w:t>the</w:t>
      </w:r>
      <w:r>
        <w:rPr>
          <w:spacing w:val="-6"/>
          <w:w w:val="105"/>
        </w:rPr>
        <w:t xml:space="preserve"> </w:t>
      </w:r>
      <w:r>
        <w:rPr>
          <w:w w:val="105"/>
        </w:rPr>
        <w:t>full</w:t>
      </w:r>
      <w:r>
        <w:rPr>
          <w:spacing w:val="-4"/>
          <w:w w:val="105"/>
        </w:rPr>
        <w:t xml:space="preserve"> </w:t>
      </w:r>
      <w:r>
        <w:rPr>
          <w:w w:val="105"/>
        </w:rPr>
        <w:t>SEP</w:t>
      </w:r>
      <w:r>
        <w:rPr>
          <w:spacing w:val="-4"/>
          <w:w w:val="105"/>
        </w:rPr>
        <w:t xml:space="preserve"> </w:t>
      </w:r>
      <w:r>
        <w:rPr>
          <w:w w:val="105"/>
        </w:rPr>
        <w:t>was</w:t>
      </w:r>
      <w:r>
        <w:rPr>
          <w:spacing w:val="-10"/>
          <w:w w:val="105"/>
        </w:rPr>
        <w:t xml:space="preserve"> </w:t>
      </w:r>
      <w:r>
        <w:rPr>
          <w:w w:val="105"/>
        </w:rPr>
        <w:t>not</w:t>
      </w:r>
      <w:r>
        <w:rPr>
          <w:spacing w:val="-1"/>
          <w:w w:val="105"/>
        </w:rPr>
        <w:t xml:space="preserve"> </w:t>
      </w:r>
      <w:r>
        <w:rPr>
          <w:w w:val="105"/>
        </w:rPr>
        <w:t>received. K.</w:t>
      </w:r>
      <w:r>
        <w:rPr>
          <w:spacing w:val="-8"/>
          <w:w w:val="105"/>
        </w:rPr>
        <w:t xml:space="preserve"> </w:t>
      </w:r>
      <w:r>
        <w:rPr>
          <w:w w:val="105"/>
        </w:rPr>
        <w:t>Crowley asked</w:t>
      </w:r>
      <w:r>
        <w:rPr>
          <w:spacing w:val="-2"/>
          <w:w w:val="105"/>
        </w:rPr>
        <w:t xml:space="preserve"> </w:t>
      </w:r>
      <w:r>
        <w:rPr>
          <w:w w:val="105"/>
        </w:rPr>
        <w:t>if the</w:t>
      </w:r>
      <w:r>
        <w:rPr>
          <w:spacing w:val="-2"/>
          <w:w w:val="105"/>
        </w:rPr>
        <w:t xml:space="preserve"> </w:t>
      </w:r>
      <w:r>
        <w:rPr>
          <w:w w:val="105"/>
        </w:rPr>
        <w:t>July directives are</w:t>
      </w:r>
      <w:r>
        <w:rPr>
          <w:spacing w:val="-3"/>
          <w:w w:val="105"/>
        </w:rPr>
        <w:t xml:space="preserve"> </w:t>
      </w:r>
      <w:r>
        <w:rPr>
          <w:w w:val="105"/>
        </w:rPr>
        <w:t>still being worked through to bring back to the Board and C.</w:t>
      </w:r>
      <w:r>
        <w:rPr>
          <w:spacing w:val="-4"/>
          <w:w w:val="105"/>
        </w:rPr>
        <w:t xml:space="preserve"> </w:t>
      </w:r>
      <w:r>
        <w:rPr>
          <w:w w:val="105"/>
        </w:rPr>
        <w:t>Walsh confirmed. K.</w:t>
      </w:r>
      <w:r>
        <w:rPr>
          <w:spacing w:val="-10"/>
          <w:w w:val="105"/>
        </w:rPr>
        <w:t xml:space="preserve"> </w:t>
      </w:r>
      <w:r>
        <w:rPr>
          <w:w w:val="105"/>
        </w:rPr>
        <w:t>Crowley voiced concerns</w:t>
      </w:r>
      <w:r>
        <w:rPr>
          <w:spacing w:val="9"/>
          <w:w w:val="105"/>
        </w:rPr>
        <w:t xml:space="preserve"> </w:t>
      </w:r>
      <w:r>
        <w:rPr>
          <w:w w:val="105"/>
        </w:rPr>
        <w:t>about the totality</w:t>
      </w:r>
      <w:r>
        <w:rPr>
          <w:spacing w:val="14"/>
          <w:w w:val="105"/>
        </w:rPr>
        <w:t xml:space="preserve"> </w:t>
      </w:r>
      <w:r>
        <w:rPr>
          <w:w w:val="105"/>
        </w:rPr>
        <w:t>of</w:t>
      </w:r>
      <w:r>
        <w:rPr>
          <w:spacing w:val="-3"/>
          <w:w w:val="105"/>
        </w:rPr>
        <w:t xml:space="preserve"> </w:t>
      </w:r>
      <w:r>
        <w:rPr>
          <w:w w:val="105"/>
        </w:rPr>
        <w:t>the</w:t>
      </w:r>
      <w:r>
        <w:rPr>
          <w:spacing w:val="-5"/>
          <w:w w:val="105"/>
        </w:rPr>
        <w:t xml:space="preserve"> </w:t>
      </w:r>
      <w:r>
        <w:rPr>
          <w:w w:val="105"/>
        </w:rPr>
        <w:t>issue and that there</w:t>
      </w:r>
      <w:r>
        <w:rPr>
          <w:spacing w:val="-8"/>
          <w:w w:val="105"/>
        </w:rPr>
        <w:t xml:space="preserve"> </w:t>
      </w:r>
      <w:r>
        <w:rPr>
          <w:w w:val="105"/>
        </w:rPr>
        <w:t>is an</w:t>
      </w:r>
      <w:r>
        <w:rPr>
          <w:spacing w:val="-8"/>
          <w:w w:val="105"/>
        </w:rPr>
        <w:t xml:space="preserve"> </w:t>
      </w:r>
      <w:r>
        <w:rPr>
          <w:w w:val="105"/>
        </w:rPr>
        <w:t>ongoing</w:t>
      </w:r>
      <w:r>
        <w:rPr>
          <w:spacing w:val="9"/>
          <w:w w:val="105"/>
        </w:rPr>
        <w:t xml:space="preserve"> </w:t>
      </w:r>
      <w:r>
        <w:rPr>
          <w:w w:val="105"/>
        </w:rPr>
        <w:t>problem</w:t>
      </w:r>
      <w:r>
        <w:rPr>
          <w:spacing w:val="16"/>
          <w:w w:val="105"/>
        </w:rPr>
        <w:t xml:space="preserve"> </w:t>
      </w:r>
      <w:r>
        <w:rPr>
          <w:w w:val="105"/>
        </w:rPr>
        <w:t>that has</w:t>
      </w:r>
      <w:r>
        <w:rPr>
          <w:spacing w:val="-7"/>
          <w:w w:val="105"/>
        </w:rPr>
        <w:t xml:space="preserve"> </w:t>
      </w:r>
      <w:r>
        <w:rPr>
          <w:w w:val="105"/>
        </w:rPr>
        <w:t>not</w:t>
      </w:r>
      <w:r>
        <w:rPr>
          <w:spacing w:val="13"/>
          <w:w w:val="105"/>
        </w:rPr>
        <w:t xml:space="preserve"> </w:t>
      </w:r>
      <w:r>
        <w:rPr>
          <w:w w:val="105"/>
        </w:rPr>
        <w:t>been resolved</w:t>
      </w:r>
      <w:r>
        <w:rPr>
          <w:spacing w:val="16"/>
          <w:w w:val="105"/>
        </w:rPr>
        <w:t xml:space="preserve"> </w:t>
      </w:r>
      <w:r>
        <w:rPr>
          <w:w w:val="105"/>
        </w:rPr>
        <w:t>in a timely manner. K.</w:t>
      </w:r>
      <w:r>
        <w:rPr>
          <w:spacing w:val="-4"/>
          <w:w w:val="105"/>
        </w:rPr>
        <w:t xml:space="preserve"> </w:t>
      </w:r>
      <w:r>
        <w:rPr>
          <w:w w:val="105"/>
        </w:rPr>
        <w:t>Crowley stated that</w:t>
      </w:r>
      <w:r>
        <w:rPr>
          <w:spacing w:val="-6"/>
          <w:w w:val="105"/>
        </w:rPr>
        <w:t xml:space="preserve"> </w:t>
      </w:r>
      <w:r>
        <w:rPr>
          <w:w w:val="105"/>
        </w:rPr>
        <w:t>there is also</w:t>
      </w:r>
      <w:r>
        <w:rPr>
          <w:spacing w:val="-8"/>
          <w:w w:val="105"/>
        </w:rPr>
        <w:t xml:space="preserve"> </w:t>
      </w:r>
      <w:r>
        <w:rPr>
          <w:w w:val="105"/>
        </w:rPr>
        <w:t>a program location that was started, graduated, and run</w:t>
      </w:r>
      <w:r>
        <w:rPr>
          <w:spacing w:val="-5"/>
          <w:w w:val="105"/>
        </w:rPr>
        <w:t xml:space="preserve"> </w:t>
      </w:r>
      <w:r>
        <w:rPr>
          <w:w w:val="105"/>
        </w:rPr>
        <w:t>without any Board compliance and</w:t>
      </w:r>
      <w:r>
        <w:rPr>
          <w:spacing w:val="-5"/>
          <w:w w:val="105"/>
        </w:rPr>
        <w:t xml:space="preserve"> </w:t>
      </w:r>
      <w:r>
        <w:rPr>
          <w:w w:val="105"/>
        </w:rPr>
        <w:t>still</w:t>
      </w:r>
      <w:r>
        <w:rPr>
          <w:spacing w:val="-3"/>
          <w:w w:val="105"/>
        </w:rPr>
        <w:t xml:space="preserve"> </w:t>
      </w:r>
      <w:r>
        <w:rPr>
          <w:w w:val="105"/>
        </w:rPr>
        <w:t>have</w:t>
      </w:r>
      <w:r>
        <w:rPr>
          <w:spacing w:val="-7"/>
          <w:w w:val="105"/>
        </w:rPr>
        <w:t xml:space="preserve"> </w:t>
      </w:r>
      <w:r>
        <w:rPr>
          <w:w w:val="105"/>
        </w:rPr>
        <w:t>further</w:t>
      </w:r>
      <w:r>
        <w:rPr>
          <w:spacing w:val="-3"/>
          <w:w w:val="105"/>
        </w:rPr>
        <w:t xml:space="preserve"> </w:t>
      </w:r>
      <w:r>
        <w:rPr>
          <w:w w:val="105"/>
        </w:rPr>
        <w:t>documents to receive regarding that.</w:t>
      </w:r>
      <w:r>
        <w:rPr>
          <w:spacing w:val="-1"/>
          <w:w w:val="105"/>
        </w:rPr>
        <w:t xml:space="preserve"> </w:t>
      </w:r>
      <w:r>
        <w:rPr>
          <w:w w:val="105"/>
        </w:rPr>
        <w:t>K.</w:t>
      </w:r>
      <w:r>
        <w:rPr>
          <w:spacing w:val="-2"/>
          <w:w w:val="105"/>
        </w:rPr>
        <w:t xml:space="preserve"> </w:t>
      </w:r>
      <w:r>
        <w:rPr>
          <w:w w:val="105"/>
        </w:rPr>
        <w:t>Crowley stated that she</w:t>
      </w:r>
      <w:r>
        <w:rPr>
          <w:spacing w:val="-1"/>
          <w:w w:val="105"/>
        </w:rPr>
        <w:t xml:space="preserve"> </w:t>
      </w:r>
      <w:r>
        <w:rPr>
          <w:w w:val="105"/>
        </w:rPr>
        <w:t>isn't</w:t>
      </w:r>
      <w:r>
        <w:rPr>
          <w:spacing w:val="-1"/>
          <w:w w:val="105"/>
        </w:rPr>
        <w:t xml:space="preserve"> </w:t>
      </w:r>
      <w:r>
        <w:rPr>
          <w:w w:val="105"/>
        </w:rPr>
        <w:t>seeing anything different from what was</w:t>
      </w:r>
      <w:r>
        <w:rPr>
          <w:spacing w:val="-1"/>
          <w:w w:val="105"/>
        </w:rPr>
        <w:t xml:space="preserve"> </w:t>
      </w:r>
      <w:r>
        <w:rPr>
          <w:w w:val="105"/>
        </w:rPr>
        <w:t>discussed last month to change her mind. K. Crowley stated that she understands the</w:t>
      </w:r>
      <w:r>
        <w:rPr>
          <w:spacing w:val="-5"/>
          <w:w w:val="105"/>
        </w:rPr>
        <w:t xml:space="preserve"> </w:t>
      </w:r>
      <w:r>
        <w:rPr>
          <w:w w:val="105"/>
        </w:rPr>
        <w:t>impact of the change in status, but this</w:t>
      </w:r>
      <w:r>
        <w:rPr>
          <w:spacing w:val="-1"/>
          <w:w w:val="105"/>
        </w:rPr>
        <w:t xml:space="preserve"> </w:t>
      </w:r>
      <w:r>
        <w:rPr>
          <w:w w:val="105"/>
        </w:rPr>
        <w:t>is on</w:t>
      </w:r>
      <w:r>
        <w:rPr>
          <w:spacing w:val="-1"/>
          <w:w w:val="105"/>
        </w:rPr>
        <w:t xml:space="preserve"> </w:t>
      </w:r>
      <w:r>
        <w:rPr>
          <w:w w:val="105"/>
        </w:rPr>
        <w:t>the Program for not following the</w:t>
      </w:r>
      <w:r>
        <w:rPr>
          <w:spacing w:val="-8"/>
          <w:w w:val="105"/>
        </w:rPr>
        <w:t xml:space="preserve"> </w:t>
      </w:r>
      <w:r>
        <w:rPr>
          <w:w w:val="105"/>
        </w:rPr>
        <w:t>regulations and</w:t>
      </w:r>
      <w:r>
        <w:rPr>
          <w:spacing w:val="-6"/>
          <w:w w:val="105"/>
        </w:rPr>
        <w:t xml:space="preserve"> </w:t>
      </w:r>
      <w:r>
        <w:rPr>
          <w:w w:val="105"/>
        </w:rPr>
        <w:t>compliance</w:t>
      </w:r>
      <w:r>
        <w:rPr>
          <w:spacing w:val="-2"/>
          <w:w w:val="105"/>
        </w:rPr>
        <w:t xml:space="preserve"> </w:t>
      </w:r>
      <w:r>
        <w:rPr>
          <w:w w:val="105"/>
        </w:rPr>
        <w:t>in submitting and</w:t>
      </w:r>
      <w:r>
        <w:rPr>
          <w:spacing w:val="-2"/>
          <w:w w:val="105"/>
        </w:rPr>
        <w:t xml:space="preserve"> </w:t>
      </w:r>
      <w:proofErr w:type="spellStart"/>
      <w:r>
        <w:rPr>
          <w:w w:val="105"/>
        </w:rPr>
        <w:t>gett�g</w:t>
      </w:r>
      <w:proofErr w:type="spellEnd"/>
      <w:r>
        <w:rPr>
          <w:spacing w:val="-5"/>
          <w:w w:val="105"/>
        </w:rPr>
        <w:t xml:space="preserve"> </w:t>
      </w:r>
      <w:r>
        <w:rPr>
          <w:w w:val="105"/>
        </w:rPr>
        <w:t>approval for</w:t>
      </w:r>
      <w:r>
        <w:rPr>
          <w:spacing w:val="-13"/>
          <w:w w:val="105"/>
        </w:rPr>
        <w:t xml:space="preserve"> </w:t>
      </w:r>
      <w:r>
        <w:rPr>
          <w:w w:val="105"/>
        </w:rPr>
        <w:t>the</w:t>
      </w:r>
      <w:r>
        <w:rPr>
          <w:spacing w:val="-10"/>
          <w:w w:val="105"/>
        </w:rPr>
        <w:t xml:space="preserve"> </w:t>
      </w:r>
      <w:r>
        <w:rPr>
          <w:w w:val="105"/>
        </w:rPr>
        <w:t>educational offerings in different locations and the</w:t>
      </w:r>
      <w:r>
        <w:rPr>
          <w:spacing w:val="-1"/>
          <w:w w:val="105"/>
        </w:rPr>
        <w:t xml:space="preserve"> </w:t>
      </w:r>
      <w:r>
        <w:rPr>
          <w:w w:val="105"/>
        </w:rPr>
        <w:t>maintaining of the</w:t>
      </w:r>
      <w:r>
        <w:rPr>
          <w:spacing w:val="-4"/>
          <w:w w:val="105"/>
        </w:rPr>
        <w:t xml:space="preserve"> </w:t>
      </w:r>
      <w:r>
        <w:rPr>
          <w:w w:val="105"/>
        </w:rPr>
        <w:t>Boston location's compliance. M. Abbott stated that H. Caines Robson confirmed receipt of</w:t>
      </w:r>
      <w:r>
        <w:rPr>
          <w:spacing w:val="-8"/>
          <w:w w:val="105"/>
        </w:rPr>
        <w:t xml:space="preserve"> </w:t>
      </w:r>
      <w:r>
        <w:rPr>
          <w:w w:val="105"/>
        </w:rPr>
        <w:t>the October 2025 documents and C.</w:t>
      </w:r>
      <w:r>
        <w:rPr>
          <w:spacing w:val="-1"/>
          <w:w w:val="105"/>
        </w:rPr>
        <w:t xml:space="preserve"> </w:t>
      </w:r>
      <w:r>
        <w:rPr>
          <w:w w:val="105"/>
        </w:rPr>
        <w:t>Walsh stated that Board staff searched for the documents, but they are not on</w:t>
      </w:r>
      <w:r>
        <w:rPr>
          <w:spacing w:val="-5"/>
          <w:w w:val="105"/>
        </w:rPr>
        <w:t xml:space="preserve"> </w:t>
      </w:r>
      <w:r>
        <w:rPr>
          <w:w w:val="105"/>
        </w:rPr>
        <w:t>record to be</w:t>
      </w:r>
      <w:r>
        <w:rPr>
          <w:spacing w:val="-5"/>
          <w:w w:val="105"/>
        </w:rPr>
        <w:t xml:space="preserve"> </w:t>
      </w:r>
      <w:r>
        <w:rPr>
          <w:w w:val="105"/>
        </w:rPr>
        <w:t>reviewed. A.</w:t>
      </w:r>
      <w:r>
        <w:rPr>
          <w:spacing w:val="-5"/>
          <w:w w:val="105"/>
        </w:rPr>
        <w:t xml:space="preserve"> </w:t>
      </w:r>
      <w:r>
        <w:rPr>
          <w:w w:val="105"/>
        </w:rPr>
        <w:t>Joseph voiced concerns and asked the</w:t>
      </w:r>
      <w:r>
        <w:rPr>
          <w:spacing w:val="-6"/>
          <w:w w:val="105"/>
        </w:rPr>
        <w:t xml:space="preserve"> </w:t>
      </w:r>
      <w:r>
        <w:rPr>
          <w:w w:val="105"/>
        </w:rPr>
        <w:t>Board what they think they can do to</w:t>
      </w:r>
      <w:r>
        <w:rPr>
          <w:spacing w:val="-3"/>
          <w:w w:val="105"/>
        </w:rPr>
        <w:t xml:space="preserve"> </w:t>
      </w:r>
      <w:r>
        <w:rPr>
          <w:w w:val="105"/>
        </w:rPr>
        <w:t>help the Program understand the</w:t>
      </w:r>
      <w:r>
        <w:rPr>
          <w:spacing w:val="-6"/>
          <w:w w:val="105"/>
        </w:rPr>
        <w:t xml:space="preserve"> </w:t>
      </w:r>
      <w:r>
        <w:rPr>
          <w:w w:val="105"/>
        </w:rPr>
        <w:t>Board's position and get the</w:t>
      </w:r>
      <w:r>
        <w:rPr>
          <w:spacing w:val="-3"/>
          <w:w w:val="105"/>
        </w:rPr>
        <w:t xml:space="preserve"> </w:t>
      </w:r>
      <w:r>
        <w:rPr>
          <w:w w:val="105"/>
        </w:rPr>
        <w:t>information needed. A.</w:t>
      </w:r>
      <w:r>
        <w:rPr>
          <w:spacing w:val="-7"/>
          <w:w w:val="105"/>
        </w:rPr>
        <w:t xml:space="preserve"> </w:t>
      </w:r>
      <w:r>
        <w:rPr>
          <w:w w:val="105"/>
        </w:rPr>
        <w:t>Alley stated that</w:t>
      </w:r>
      <w:r>
        <w:rPr>
          <w:spacing w:val="-5"/>
          <w:w w:val="105"/>
        </w:rPr>
        <w:t xml:space="preserve"> </w:t>
      </w:r>
      <w:r>
        <w:rPr>
          <w:w w:val="105"/>
        </w:rPr>
        <w:t>the</w:t>
      </w:r>
      <w:r>
        <w:rPr>
          <w:spacing w:val="-5"/>
          <w:w w:val="105"/>
        </w:rPr>
        <w:t xml:space="preserve"> </w:t>
      </w:r>
      <w:r>
        <w:rPr>
          <w:w w:val="105"/>
        </w:rPr>
        <w:t>Board's responsibility</w:t>
      </w:r>
      <w:r>
        <w:rPr>
          <w:spacing w:val="-13"/>
          <w:w w:val="105"/>
        </w:rPr>
        <w:t xml:space="preserve"> </w:t>
      </w:r>
      <w:r>
        <w:rPr>
          <w:w w:val="105"/>
        </w:rPr>
        <w:t>is</w:t>
      </w:r>
      <w:r>
        <w:rPr>
          <w:spacing w:val="-5"/>
          <w:w w:val="105"/>
        </w:rPr>
        <w:t xml:space="preserve"> </w:t>
      </w:r>
      <w:r>
        <w:rPr>
          <w:w w:val="105"/>
        </w:rPr>
        <w:t>to</w:t>
      </w:r>
      <w:r>
        <w:rPr>
          <w:spacing w:val="-3"/>
          <w:w w:val="105"/>
        </w:rPr>
        <w:t xml:space="preserve"> </w:t>
      </w:r>
      <w:r>
        <w:rPr>
          <w:w w:val="105"/>
        </w:rPr>
        <w:t>determine whether regulations were violated, and if so, take appropriate action. A. Alley stated that's what the Board's responsibility to the Commonwealth</w:t>
      </w:r>
      <w:r>
        <w:rPr>
          <w:spacing w:val="27"/>
          <w:w w:val="105"/>
        </w:rPr>
        <w:t xml:space="preserve"> </w:t>
      </w:r>
      <w:r>
        <w:rPr>
          <w:w w:val="105"/>
        </w:rPr>
        <w:t>is. L.</w:t>
      </w:r>
      <w:r>
        <w:rPr>
          <w:spacing w:val="-7"/>
          <w:w w:val="105"/>
        </w:rPr>
        <w:t xml:space="preserve"> </w:t>
      </w:r>
      <w:proofErr w:type="spellStart"/>
      <w:r>
        <w:rPr>
          <w:w w:val="105"/>
        </w:rPr>
        <w:t>Giambarresi</w:t>
      </w:r>
      <w:proofErr w:type="spellEnd"/>
      <w:r>
        <w:rPr>
          <w:w w:val="105"/>
        </w:rPr>
        <w:t xml:space="preserve"> recommended not taking any</w:t>
      </w:r>
      <w:r>
        <w:rPr>
          <w:spacing w:val="-2"/>
          <w:w w:val="105"/>
        </w:rPr>
        <w:t xml:space="preserve"> </w:t>
      </w:r>
      <w:r>
        <w:rPr>
          <w:w w:val="105"/>
        </w:rPr>
        <w:t>action on</w:t>
      </w:r>
      <w:r>
        <w:rPr>
          <w:spacing w:val="-1"/>
          <w:w w:val="105"/>
        </w:rPr>
        <w:t xml:space="preserve"> </w:t>
      </w:r>
      <w:r>
        <w:rPr>
          <w:w w:val="105"/>
        </w:rPr>
        <w:t>previous Board decisions until all</w:t>
      </w:r>
      <w:r>
        <w:rPr>
          <w:spacing w:val="-2"/>
          <w:w w:val="105"/>
        </w:rPr>
        <w:t xml:space="preserve"> </w:t>
      </w:r>
      <w:r>
        <w:rPr>
          <w:w w:val="105"/>
        </w:rPr>
        <w:t>the</w:t>
      </w:r>
      <w:r>
        <w:rPr>
          <w:spacing w:val="-1"/>
          <w:w w:val="105"/>
        </w:rPr>
        <w:t xml:space="preserve"> </w:t>
      </w:r>
      <w:r>
        <w:rPr>
          <w:w w:val="105"/>
        </w:rPr>
        <w:t>required documents have been</w:t>
      </w:r>
      <w:r>
        <w:rPr>
          <w:spacing w:val="-2"/>
          <w:w w:val="105"/>
        </w:rPr>
        <w:t xml:space="preserve"> </w:t>
      </w:r>
      <w:r>
        <w:rPr>
          <w:w w:val="105"/>
        </w:rPr>
        <w:t>sent in.</w:t>
      </w:r>
      <w:r>
        <w:rPr>
          <w:spacing w:val="-5"/>
          <w:w w:val="105"/>
        </w:rPr>
        <w:t xml:space="preserve"> </w:t>
      </w:r>
      <w:r>
        <w:rPr>
          <w:w w:val="105"/>
        </w:rPr>
        <w:t>A.</w:t>
      </w:r>
      <w:r>
        <w:rPr>
          <w:spacing w:val="-4"/>
          <w:w w:val="105"/>
        </w:rPr>
        <w:t xml:space="preserve"> </w:t>
      </w:r>
      <w:r>
        <w:rPr>
          <w:w w:val="105"/>
        </w:rPr>
        <w:t>Alley stated that</w:t>
      </w:r>
      <w:r>
        <w:rPr>
          <w:spacing w:val="-8"/>
          <w:w w:val="105"/>
        </w:rPr>
        <w:t xml:space="preserve"> </w:t>
      </w:r>
      <w:r>
        <w:rPr>
          <w:w w:val="105"/>
        </w:rPr>
        <w:t>the</w:t>
      </w:r>
      <w:r>
        <w:rPr>
          <w:spacing w:val="-3"/>
          <w:w w:val="105"/>
        </w:rPr>
        <w:t xml:space="preserve"> </w:t>
      </w:r>
      <w:r>
        <w:rPr>
          <w:w w:val="105"/>
        </w:rPr>
        <w:t>documents are</w:t>
      </w:r>
      <w:r>
        <w:rPr>
          <w:spacing w:val="-8"/>
          <w:w w:val="105"/>
        </w:rPr>
        <w:t xml:space="preserve"> </w:t>
      </w:r>
      <w:r>
        <w:rPr>
          <w:w w:val="105"/>
        </w:rPr>
        <w:t>ready to</w:t>
      </w:r>
      <w:r>
        <w:rPr>
          <w:spacing w:val="-1"/>
          <w:w w:val="105"/>
        </w:rPr>
        <w:t xml:space="preserve"> </w:t>
      </w:r>
      <w:r>
        <w:rPr>
          <w:w w:val="105"/>
        </w:rPr>
        <w:t>submit by the Program</w:t>
      </w:r>
      <w:r>
        <w:rPr>
          <w:spacing w:val="17"/>
          <w:w w:val="105"/>
        </w:rPr>
        <w:t xml:space="preserve"> </w:t>
      </w:r>
      <w:r>
        <w:rPr>
          <w:w w:val="105"/>
        </w:rPr>
        <w:t>and could defer the</w:t>
      </w:r>
      <w:r>
        <w:rPr>
          <w:spacing w:val="-6"/>
          <w:w w:val="105"/>
        </w:rPr>
        <w:t xml:space="preserve"> </w:t>
      </w:r>
      <w:r>
        <w:rPr>
          <w:w w:val="105"/>
        </w:rPr>
        <w:t>decision</w:t>
      </w:r>
      <w:r>
        <w:rPr>
          <w:spacing w:val="18"/>
          <w:w w:val="105"/>
        </w:rPr>
        <w:t xml:space="preserve"> </w:t>
      </w:r>
      <w:r>
        <w:rPr>
          <w:w w:val="105"/>
        </w:rPr>
        <w:t>until June, which would give C. Walsh</w:t>
      </w:r>
      <w:r>
        <w:rPr>
          <w:spacing w:val="-5"/>
          <w:w w:val="105"/>
        </w:rPr>
        <w:t xml:space="preserve"> </w:t>
      </w:r>
      <w:r>
        <w:rPr>
          <w:w w:val="105"/>
        </w:rPr>
        <w:t>and Board staff time to review</w:t>
      </w:r>
      <w:r>
        <w:rPr>
          <w:spacing w:val="-9"/>
          <w:w w:val="105"/>
        </w:rPr>
        <w:t xml:space="preserve"> </w:t>
      </w:r>
      <w:r>
        <w:rPr>
          <w:w w:val="105"/>
        </w:rPr>
        <w:t>all</w:t>
      </w:r>
      <w:r>
        <w:rPr>
          <w:spacing w:val="-2"/>
          <w:w w:val="105"/>
        </w:rPr>
        <w:t xml:space="preserve"> </w:t>
      </w:r>
      <w:r>
        <w:rPr>
          <w:w w:val="105"/>
        </w:rPr>
        <w:t>the documents that</w:t>
      </w:r>
      <w:r>
        <w:rPr>
          <w:spacing w:val="-2"/>
          <w:w w:val="105"/>
        </w:rPr>
        <w:t xml:space="preserve"> </w:t>
      </w:r>
      <w:r>
        <w:rPr>
          <w:w w:val="105"/>
        </w:rPr>
        <w:t>are</w:t>
      </w:r>
      <w:r>
        <w:rPr>
          <w:spacing w:val="-2"/>
          <w:w w:val="105"/>
        </w:rPr>
        <w:t xml:space="preserve"> </w:t>
      </w:r>
      <w:r>
        <w:rPr>
          <w:w w:val="105"/>
        </w:rPr>
        <w:t>outstanding. K.</w:t>
      </w:r>
      <w:r>
        <w:rPr>
          <w:spacing w:val="-6"/>
          <w:w w:val="105"/>
        </w:rPr>
        <w:t xml:space="preserve"> </w:t>
      </w:r>
      <w:r>
        <w:rPr>
          <w:w w:val="105"/>
        </w:rPr>
        <w:t>Crowley asked if that</w:t>
      </w:r>
      <w:r>
        <w:rPr>
          <w:spacing w:val="-2"/>
          <w:w w:val="105"/>
        </w:rPr>
        <w:t xml:space="preserve"> </w:t>
      </w:r>
      <w:r>
        <w:rPr>
          <w:w w:val="105"/>
        </w:rPr>
        <w:t>would include restoring Full Approval status</w:t>
      </w:r>
      <w:r>
        <w:rPr>
          <w:spacing w:val="-1"/>
          <w:w w:val="105"/>
        </w:rPr>
        <w:t xml:space="preserve"> </w:t>
      </w:r>
      <w:r>
        <w:rPr>
          <w:w w:val="105"/>
        </w:rPr>
        <w:t>or leaving it as</w:t>
      </w:r>
      <w:r>
        <w:rPr>
          <w:spacing w:val="-5"/>
          <w:w w:val="105"/>
        </w:rPr>
        <w:t xml:space="preserve"> </w:t>
      </w:r>
      <w:r>
        <w:rPr>
          <w:w w:val="105"/>
        </w:rPr>
        <w:t>Approval with Warning and R.</w:t>
      </w:r>
      <w:r>
        <w:rPr>
          <w:spacing w:val="-1"/>
          <w:w w:val="105"/>
        </w:rPr>
        <w:t xml:space="preserve"> </w:t>
      </w:r>
      <w:r>
        <w:rPr>
          <w:w w:val="105"/>
        </w:rPr>
        <w:t>Barros recommended voting on</w:t>
      </w:r>
      <w:r>
        <w:rPr>
          <w:spacing w:val="-7"/>
          <w:w w:val="105"/>
        </w:rPr>
        <w:t xml:space="preserve"> </w:t>
      </w:r>
      <w:r>
        <w:rPr>
          <w:w w:val="105"/>
        </w:rPr>
        <w:t>the reconsideration</w:t>
      </w:r>
      <w:r>
        <w:rPr>
          <w:spacing w:val="-7"/>
          <w:w w:val="105"/>
        </w:rPr>
        <w:t xml:space="preserve"> </w:t>
      </w:r>
      <w:r>
        <w:rPr>
          <w:w w:val="105"/>
        </w:rPr>
        <w:t>of</w:t>
      </w:r>
      <w:r>
        <w:rPr>
          <w:spacing w:val="-7"/>
          <w:w w:val="105"/>
        </w:rPr>
        <w:t xml:space="preserve"> </w:t>
      </w:r>
      <w:r>
        <w:rPr>
          <w:w w:val="105"/>
        </w:rPr>
        <w:t>the</w:t>
      </w:r>
      <w:r>
        <w:rPr>
          <w:spacing w:val="-4"/>
          <w:w w:val="105"/>
        </w:rPr>
        <w:t xml:space="preserve"> </w:t>
      </w:r>
      <w:r>
        <w:rPr>
          <w:w w:val="105"/>
        </w:rPr>
        <w:t>Warning status.</w:t>
      </w:r>
      <w:r>
        <w:rPr>
          <w:spacing w:val="-4"/>
          <w:w w:val="105"/>
        </w:rPr>
        <w:t xml:space="preserve"> </w:t>
      </w:r>
      <w:r>
        <w:rPr>
          <w:w w:val="105"/>
        </w:rPr>
        <w:t>R. Barros stated</w:t>
      </w:r>
      <w:r>
        <w:rPr>
          <w:spacing w:val="-3"/>
          <w:w w:val="105"/>
        </w:rPr>
        <w:t xml:space="preserve"> </w:t>
      </w:r>
      <w:r>
        <w:rPr>
          <w:w w:val="105"/>
        </w:rPr>
        <w:t>the</w:t>
      </w:r>
      <w:r>
        <w:rPr>
          <w:spacing w:val="-7"/>
          <w:w w:val="105"/>
        </w:rPr>
        <w:t xml:space="preserve"> </w:t>
      </w:r>
      <w:r>
        <w:rPr>
          <w:w w:val="105"/>
        </w:rPr>
        <w:t>status</w:t>
      </w:r>
      <w:r>
        <w:rPr>
          <w:spacing w:val="-10"/>
          <w:w w:val="105"/>
        </w:rPr>
        <w:t xml:space="preserve"> </w:t>
      </w:r>
      <w:r>
        <w:rPr>
          <w:w w:val="105"/>
        </w:rPr>
        <w:t>is on</w:t>
      </w:r>
      <w:r>
        <w:rPr>
          <w:spacing w:val="-10"/>
          <w:w w:val="105"/>
        </w:rPr>
        <w:t xml:space="preserve"> </w:t>
      </w:r>
      <w:r>
        <w:rPr>
          <w:w w:val="105"/>
        </w:rPr>
        <w:t>hold</w:t>
      </w:r>
      <w:r>
        <w:rPr>
          <w:spacing w:val="-2"/>
          <w:w w:val="105"/>
        </w:rPr>
        <w:t xml:space="preserve"> </w:t>
      </w:r>
      <w:r>
        <w:rPr>
          <w:w w:val="105"/>
        </w:rPr>
        <w:t>in preparation for</w:t>
      </w:r>
      <w:r>
        <w:rPr>
          <w:spacing w:val="-11"/>
          <w:w w:val="105"/>
        </w:rPr>
        <w:t xml:space="preserve"> </w:t>
      </w:r>
      <w:r>
        <w:rPr>
          <w:w w:val="105"/>
        </w:rPr>
        <w:t>this meeting and the</w:t>
      </w:r>
      <w:r>
        <w:rPr>
          <w:spacing w:val="-3"/>
          <w:w w:val="105"/>
        </w:rPr>
        <w:t xml:space="preserve"> </w:t>
      </w:r>
      <w:r>
        <w:rPr>
          <w:w w:val="105"/>
        </w:rPr>
        <w:t>hold wouldn't</w:t>
      </w:r>
      <w:r>
        <w:rPr>
          <w:spacing w:val="15"/>
          <w:w w:val="105"/>
        </w:rPr>
        <w:t xml:space="preserve"> </w:t>
      </w:r>
      <w:r>
        <w:rPr>
          <w:w w:val="105"/>
        </w:rPr>
        <w:t>continue</w:t>
      </w:r>
      <w:r>
        <w:rPr>
          <w:spacing w:val="14"/>
          <w:w w:val="105"/>
        </w:rPr>
        <w:t xml:space="preserve"> </w:t>
      </w:r>
      <w:r>
        <w:rPr>
          <w:w w:val="105"/>
        </w:rPr>
        <w:t>unless it was</w:t>
      </w:r>
      <w:r>
        <w:rPr>
          <w:spacing w:val="-2"/>
          <w:w w:val="105"/>
        </w:rPr>
        <w:t xml:space="preserve"> </w:t>
      </w:r>
      <w:r>
        <w:rPr>
          <w:w w:val="105"/>
        </w:rPr>
        <w:t>voted on</w:t>
      </w:r>
      <w:r>
        <w:rPr>
          <w:spacing w:val="-1"/>
          <w:w w:val="105"/>
        </w:rPr>
        <w:t xml:space="preserve"> </w:t>
      </w:r>
      <w:r>
        <w:rPr>
          <w:w w:val="105"/>
        </w:rPr>
        <w:t>this</w:t>
      </w:r>
      <w:r>
        <w:rPr>
          <w:spacing w:val="-1"/>
          <w:w w:val="105"/>
        </w:rPr>
        <w:t xml:space="preserve"> </w:t>
      </w:r>
      <w:r>
        <w:rPr>
          <w:w w:val="105"/>
        </w:rPr>
        <w:t xml:space="preserve">meeting. L. </w:t>
      </w:r>
      <w:proofErr w:type="spellStart"/>
      <w:r>
        <w:rPr>
          <w:w w:val="105"/>
        </w:rPr>
        <w:t>Giambarresi</w:t>
      </w:r>
      <w:proofErr w:type="spellEnd"/>
      <w:r>
        <w:rPr>
          <w:spacing w:val="23"/>
          <w:w w:val="105"/>
        </w:rPr>
        <w:t xml:space="preserve"> </w:t>
      </w:r>
      <w:r>
        <w:rPr>
          <w:w w:val="105"/>
        </w:rPr>
        <w:t>asked if it was possible to defer the</w:t>
      </w:r>
      <w:r>
        <w:rPr>
          <w:spacing w:val="-7"/>
          <w:w w:val="105"/>
        </w:rPr>
        <w:t xml:space="preserve"> </w:t>
      </w:r>
      <w:r>
        <w:rPr>
          <w:w w:val="105"/>
        </w:rPr>
        <w:t>reconsideration</w:t>
      </w:r>
      <w:r>
        <w:rPr>
          <w:spacing w:val="-2"/>
          <w:w w:val="105"/>
        </w:rPr>
        <w:t xml:space="preserve"> </w:t>
      </w:r>
      <w:r>
        <w:rPr>
          <w:w w:val="105"/>
        </w:rPr>
        <w:t>until after</w:t>
      </w:r>
      <w:r>
        <w:rPr>
          <w:spacing w:val="-2"/>
          <w:w w:val="105"/>
        </w:rPr>
        <w:t xml:space="preserve"> </w:t>
      </w:r>
      <w:r>
        <w:rPr>
          <w:w w:val="105"/>
        </w:rPr>
        <w:t>the documents</w:t>
      </w:r>
      <w:r>
        <w:rPr>
          <w:spacing w:val="17"/>
          <w:w w:val="105"/>
        </w:rPr>
        <w:t xml:space="preserve"> </w:t>
      </w:r>
      <w:r>
        <w:rPr>
          <w:w w:val="105"/>
        </w:rPr>
        <w:t>were reviewed</w:t>
      </w:r>
      <w:r>
        <w:rPr>
          <w:spacing w:val="21"/>
          <w:w w:val="105"/>
        </w:rPr>
        <w:t xml:space="preserve"> </w:t>
      </w:r>
      <w:r>
        <w:rPr>
          <w:w w:val="105"/>
        </w:rPr>
        <w:t>and R.</w:t>
      </w:r>
      <w:r>
        <w:rPr>
          <w:spacing w:val="-2"/>
          <w:w w:val="105"/>
        </w:rPr>
        <w:t xml:space="preserve"> </w:t>
      </w:r>
      <w:r>
        <w:rPr>
          <w:w w:val="105"/>
        </w:rPr>
        <w:t>Barros confirmed and recommended stating whether the</w:t>
      </w:r>
      <w:r>
        <w:rPr>
          <w:spacing w:val="-8"/>
          <w:w w:val="105"/>
        </w:rPr>
        <w:t xml:space="preserve"> </w:t>
      </w:r>
      <w:r>
        <w:rPr>
          <w:w w:val="105"/>
        </w:rPr>
        <w:t>stay on</w:t>
      </w:r>
      <w:r>
        <w:rPr>
          <w:spacing w:val="-16"/>
          <w:w w:val="105"/>
        </w:rPr>
        <w:t xml:space="preserve"> </w:t>
      </w:r>
      <w:r>
        <w:rPr>
          <w:w w:val="105"/>
        </w:rPr>
        <w:t>the Warning status</w:t>
      </w:r>
      <w:r>
        <w:rPr>
          <w:spacing w:val="-10"/>
          <w:w w:val="105"/>
        </w:rPr>
        <w:t xml:space="preserve"> </w:t>
      </w:r>
      <w:r>
        <w:rPr>
          <w:w w:val="105"/>
        </w:rPr>
        <w:t>continues</w:t>
      </w:r>
      <w:r>
        <w:rPr>
          <w:spacing w:val="-4"/>
          <w:w w:val="105"/>
        </w:rPr>
        <w:t xml:space="preserve"> </w:t>
      </w:r>
      <w:r>
        <w:rPr>
          <w:w w:val="105"/>
        </w:rPr>
        <w:t>or restore</w:t>
      </w:r>
      <w:r>
        <w:rPr>
          <w:spacing w:val="-4"/>
          <w:w w:val="105"/>
        </w:rPr>
        <w:t xml:space="preserve"> </w:t>
      </w:r>
      <w:r>
        <w:rPr>
          <w:w w:val="105"/>
        </w:rPr>
        <w:t>the</w:t>
      </w:r>
      <w:r>
        <w:rPr>
          <w:spacing w:val="-8"/>
          <w:w w:val="105"/>
        </w:rPr>
        <w:t xml:space="preserve"> </w:t>
      </w:r>
      <w:r>
        <w:rPr>
          <w:w w:val="105"/>
        </w:rPr>
        <w:t>Approval status in the</w:t>
      </w:r>
      <w:r>
        <w:rPr>
          <w:spacing w:val="-2"/>
          <w:w w:val="105"/>
        </w:rPr>
        <w:t xml:space="preserve"> </w:t>
      </w:r>
      <w:r>
        <w:rPr>
          <w:w w:val="105"/>
        </w:rPr>
        <w:t>interim. K.</w:t>
      </w:r>
      <w:r>
        <w:rPr>
          <w:spacing w:val="-7"/>
          <w:w w:val="105"/>
        </w:rPr>
        <w:t xml:space="preserve"> </w:t>
      </w:r>
      <w:r>
        <w:rPr>
          <w:w w:val="105"/>
        </w:rPr>
        <w:t>Crowley stated that most</w:t>
      </w:r>
      <w:r>
        <w:rPr>
          <w:spacing w:val="-3"/>
          <w:w w:val="105"/>
        </w:rPr>
        <w:t xml:space="preserve"> </w:t>
      </w:r>
      <w:r>
        <w:rPr>
          <w:w w:val="105"/>
        </w:rPr>
        <w:t>of</w:t>
      </w:r>
      <w:r>
        <w:rPr>
          <w:spacing w:val="-5"/>
          <w:w w:val="105"/>
        </w:rPr>
        <w:t xml:space="preserve"> </w:t>
      </w:r>
      <w:r>
        <w:rPr>
          <w:w w:val="105"/>
        </w:rPr>
        <w:t>the</w:t>
      </w:r>
      <w:r>
        <w:rPr>
          <w:spacing w:val="-8"/>
          <w:w w:val="105"/>
        </w:rPr>
        <w:t xml:space="preserve"> </w:t>
      </w:r>
      <w:r>
        <w:rPr>
          <w:w w:val="105"/>
        </w:rPr>
        <w:t>outstanding documents are</w:t>
      </w:r>
      <w:r>
        <w:rPr>
          <w:spacing w:val="-9"/>
          <w:w w:val="105"/>
        </w:rPr>
        <w:t xml:space="preserve"> </w:t>
      </w:r>
      <w:r>
        <w:rPr>
          <w:w w:val="105"/>
        </w:rPr>
        <w:t>from</w:t>
      </w:r>
      <w:r>
        <w:rPr>
          <w:spacing w:val="-2"/>
          <w:w w:val="105"/>
        </w:rPr>
        <w:t xml:space="preserve"> </w:t>
      </w:r>
      <w:r>
        <w:rPr>
          <w:w w:val="105"/>
        </w:rPr>
        <w:t>July and October 2025 and noted that typically, when programs are</w:t>
      </w:r>
      <w:r>
        <w:rPr>
          <w:spacing w:val="-3"/>
          <w:w w:val="105"/>
        </w:rPr>
        <w:t xml:space="preserve"> </w:t>
      </w:r>
      <w:r>
        <w:rPr>
          <w:w w:val="105"/>
        </w:rPr>
        <w:t>noncompliant and come before</w:t>
      </w:r>
      <w:r>
        <w:rPr>
          <w:spacing w:val="-4"/>
          <w:w w:val="105"/>
        </w:rPr>
        <w:t xml:space="preserve"> </w:t>
      </w:r>
      <w:r>
        <w:rPr>
          <w:w w:val="105"/>
        </w:rPr>
        <w:t>the Board, regardless of</w:t>
      </w:r>
      <w:r>
        <w:rPr>
          <w:spacing w:val="-2"/>
          <w:w w:val="105"/>
        </w:rPr>
        <w:t xml:space="preserve"> </w:t>
      </w:r>
      <w:r>
        <w:rPr>
          <w:w w:val="105"/>
        </w:rPr>
        <w:t>the approval status,</w:t>
      </w:r>
      <w:r>
        <w:rPr>
          <w:spacing w:val="-4"/>
          <w:w w:val="105"/>
        </w:rPr>
        <w:t xml:space="preserve"> </w:t>
      </w:r>
      <w:r>
        <w:rPr>
          <w:w w:val="105"/>
        </w:rPr>
        <w:t>there are directives that need to be</w:t>
      </w:r>
      <w:r>
        <w:rPr>
          <w:spacing w:val="-6"/>
          <w:w w:val="105"/>
        </w:rPr>
        <w:t xml:space="preserve"> </w:t>
      </w:r>
      <w:r>
        <w:rPr>
          <w:w w:val="105"/>
        </w:rPr>
        <w:t>responded to in</w:t>
      </w:r>
      <w:r>
        <w:rPr>
          <w:spacing w:val="-6"/>
          <w:w w:val="105"/>
        </w:rPr>
        <w:t xml:space="preserve"> </w:t>
      </w:r>
      <w:r>
        <w:rPr>
          <w:w w:val="105"/>
        </w:rPr>
        <w:t>a</w:t>
      </w:r>
      <w:r>
        <w:rPr>
          <w:spacing w:val="-2"/>
          <w:w w:val="105"/>
        </w:rPr>
        <w:t xml:space="preserve"> </w:t>
      </w:r>
      <w:r>
        <w:rPr>
          <w:w w:val="105"/>
        </w:rPr>
        <w:t>timely manner, sufficiently and adequately. K.</w:t>
      </w:r>
      <w:r>
        <w:rPr>
          <w:spacing w:val="-6"/>
          <w:w w:val="105"/>
        </w:rPr>
        <w:t xml:space="preserve"> </w:t>
      </w:r>
      <w:r>
        <w:rPr>
          <w:w w:val="105"/>
        </w:rPr>
        <w:t>Crowley stated when</w:t>
      </w:r>
      <w:r>
        <w:rPr>
          <w:spacing w:val="-3"/>
          <w:w w:val="105"/>
        </w:rPr>
        <w:t xml:space="preserve"> </w:t>
      </w:r>
      <w:r>
        <w:rPr>
          <w:w w:val="105"/>
        </w:rPr>
        <w:t>a program delays</w:t>
      </w:r>
      <w:r>
        <w:rPr>
          <w:spacing w:val="-6"/>
          <w:w w:val="105"/>
        </w:rPr>
        <w:t xml:space="preserve"> </w:t>
      </w:r>
      <w:r>
        <w:rPr>
          <w:w w:val="105"/>
        </w:rPr>
        <w:t>or does not provide adequate information,</w:t>
      </w:r>
      <w:r>
        <w:rPr>
          <w:spacing w:val="30"/>
          <w:w w:val="105"/>
        </w:rPr>
        <w:t xml:space="preserve"> </w:t>
      </w:r>
      <w:r>
        <w:rPr>
          <w:w w:val="105"/>
        </w:rPr>
        <w:t>that becomes</w:t>
      </w:r>
      <w:r>
        <w:rPr>
          <w:spacing w:val="-2"/>
          <w:w w:val="105"/>
        </w:rPr>
        <w:t xml:space="preserve"> </w:t>
      </w:r>
      <w:r>
        <w:rPr>
          <w:w w:val="105"/>
        </w:rPr>
        <w:t>another compliance issue.</w:t>
      </w:r>
      <w:r>
        <w:rPr>
          <w:spacing w:val="-8"/>
          <w:w w:val="105"/>
        </w:rPr>
        <w:t xml:space="preserve"> </w:t>
      </w:r>
      <w:r>
        <w:rPr>
          <w:w w:val="105"/>
        </w:rPr>
        <w:t>K.</w:t>
      </w:r>
      <w:r>
        <w:rPr>
          <w:spacing w:val="-14"/>
          <w:w w:val="105"/>
        </w:rPr>
        <w:t xml:space="preserve"> </w:t>
      </w:r>
      <w:r>
        <w:rPr>
          <w:w w:val="105"/>
        </w:rPr>
        <w:t>Crowley</w:t>
      </w:r>
      <w:r>
        <w:rPr>
          <w:spacing w:val="-2"/>
          <w:w w:val="105"/>
        </w:rPr>
        <w:t xml:space="preserve"> </w:t>
      </w:r>
      <w:r>
        <w:rPr>
          <w:w w:val="105"/>
        </w:rPr>
        <w:t>stated</w:t>
      </w:r>
      <w:r>
        <w:rPr>
          <w:spacing w:val="-3"/>
          <w:w w:val="105"/>
        </w:rPr>
        <w:t xml:space="preserve"> </w:t>
      </w:r>
      <w:r>
        <w:rPr>
          <w:w w:val="105"/>
        </w:rPr>
        <w:t>that</w:t>
      </w:r>
      <w:r>
        <w:rPr>
          <w:spacing w:val="-10"/>
          <w:w w:val="105"/>
        </w:rPr>
        <w:t xml:space="preserve"> </w:t>
      </w:r>
      <w:r>
        <w:rPr>
          <w:w w:val="105"/>
        </w:rPr>
        <w:t>if</w:t>
      </w:r>
      <w:r>
        <w:rPr>
          <w:spacing w:val="-2"/>
          <w:w w:val="105"/>
        </w:rPr>
        <w:t xml:space="preserve"> </w:t>
      </w:r>
      <w:r>
        <w:rPr>
          <w:w w:val="105"/>
        </w:rPr>
        <w:t>the</w:t>
      </w:r>
      <w:r>
        <w:rPr>
          <w:spacing w:val="-10"/>
          <w:w w:val="105"/>
        </w:rPr>
        <w:t xml:space="preserve"> </w:t>
      </w:r>
      <w:r>
        <w:rPr>
          <w:w w:val="105"/>
        </w:rPr>
        <w:t>Board</w:t>
      </w:r>
      <w:r>
        <w:rPr>
          <w:spacing w:val="-3"/>
          <w:w w:val="105"/>
        </w:rPr>
        <w:t xml:space="preserve"> </w:t>
      </w:r>
      <w:r>
        <w:rPr>
          <w:w w:val="105"/>
        </w:rPr>
        <w:t>sets</w:t>
      </w:r>
      <w:r>
        <w:rPr>
          <w:spacing w:val="-11"/>
          <w:w w:val="105"/>
        </w:rPr>
        <w:t xml:space="preserve"> </w:t>
      </w:r>
      <w:r>
        <w:rPr>
          <w:w w:val="105"/>
        </w:rPr>
        <w:t>a</w:t>
      </w:r>
      <w:r>
        <w:rPr>
          <w:spacing w:val="-1"/>
          <w:w w:val="105"/>
        </w:rPr>
        <w:t xml:space="preserve"> </w:t>
      </w:r>
      <w:r>
        <w:rPr>
          <w:w w:val="105"/>
        </w:rPr>
        <w:t>precedent because MGH</w:t>
      </w:r>
      <w:r>
        <w:rPr>
          <w:spacing w:val="-2"/>
          <w:w w:val="105"/>
        </w:rPr>
        <w:t xml:space="preserve"> </w:t>
      </w:r>
      <w:r>
        <w:rPr>
          <w:w w:val="105"/>
        </w:rPr>
        <w:t>has three (3) days before</w:t>
      </w:r>
      <w:r>
        <w:rPr>
          <w:spacing w:val="-5"/>
          <w:w w:val="105"/>
        </w:rPr>
        <w:t xml:space="preserve"> </w:t>
      </w:r>
      <w:r>
        <w:rPr>
          <w:w w:val="105"/>
        </w:rPr>
        <w:t>the next set of</w:t>
      </w:r>
      <w:r>
        <w:rPr>
          <w:spacing w:val="-3"/>
          <w:w w:val="105"/>
        </w:rPr>
        <w:t xml:space="preserve"> </w:t>
      </w:r>
      <w:r>
        <w:rPr>
          <w:w w:val="105"/>
        </w:rPr>
        <w:t>documents relating to the March Board Meeting, the Board will be setting a precedent that</w:t>
      </w:r>
      <w:r>
        <w:rPr>
          <w:spacing w:val="-5"/>
          <w:w w:val="105"/>
        </w:rPr>
        <w:t xml:space="preserve"> </w:t>
      </w:r>
      <w:r>
        <w:rPr>
          <w:w w:val="105"/>
        </w:rPr>
        <w:t>every program, that when they</w:t>
      </w:r>
      <w:r>
        <w:rPr>
          <w:spacing w:val="-2"/>
          <w:w w:val="105"/>
        </w:rPr>
        <w:t xml:space="preserve"> </w:t>
      </w:r>
      <w:r>
        <w:rPr>
          <w:w w:val="105"/>
        </w:rPr>
        <w:t>are unable to make a directive deadline, they can ask</w:t>
      </w:r>
      <w:r>
        <w:rPr>
          <w:spacing w:val="-2"/>
          <w:w w:val="105"/>
        </w:rPr>
        <w:t xml:space="preserve"> </w:t>
      </w:r>
      <w:r>
        <w:rPr>
          <w:w w:val="105"/>
        </w:rPr>
        <w:t>for</w:t>
      </w:r>
      <w:r>
        <w:rPr>
          <w:spacing w:val="-1"/>
          <w:w w:val="105"/>
        </w:rPr>
        <w:t xml:space="preserve"> </w:t>
      </w:r>
      <w:r>
        <w:rPr>
          <w:w w:val="105"/>
        </w:rPr>
        <w:t>deferment of</w:t>
      </w:r>
      <w:r>
        <w:rPr>
          <w:spacing w:val="-4"/>
          <w:w w:val="105"/>
        </w:rPr>
        <w:t xml:space="preserve"> </w:t>
      </w:r>
      <w:r>
        <w:rPr>
          <w:w w:val="105"/>
        </w:rPr>
        <w:t>Approval status</w:t>
      </w:r>
      <w:r>
        <w:rPr>
          <w:spacing w:val="-3"/>
          <w:w w:val="105"/>
        </w:rPr>
        <w:t xml:space="preserve"> </w:t>
      </w:r>
      <w:r>
        <w:rPr>
          <w:w w:val="105"/>
        </w:rPr>
        <w:t>change. A.</w:t>
      </w:r>
      <w:r>
        <w:rPr>
          <w:spacing w:val="-4"/>
          <w:w w:val="105"/>
        </w:rPr>
        <w:t xml:space="preserve"> </w:t>
      </w:r>
      <w:r>
        <w:rPr>
          <w:w w:val="105"/>
        </w:rPr>
        <w:t>Alley stated that,</w:t>
      </w:r>
      <w:r>
        <w:rPr>
          <w:spacing w:val="-3"/>
          <w:w w:val="105"/>
        </w:rPr>
        <w:t xml:space="preserve"> </w:t>
      </w:r>
      <w:r>
        <w:rPr>
          <w:w w:val="105"/>
        </w:rPr>
        <w:t>even if the matter was</w:t>
      </w:r>
      <w:r>
        <w:rPr>
          <w:spacing w:val="-3"/>
          <w:w w:val="105"/>
        </w:rPr>
        <w:t xml:space="preserve"> </w:t>
      </w:r>
      <w:r>
        <w:rPr>
          <w:w w:val="105"/>
        </w:rPr>
        <w:t>deferred, the Warning status would stay. D.</w:t>
      </w:r>
      <w:r>
        <w:rPr>
          <w:spacing w:val="-1"/>
          <w:w w:val="105"/>
        </w:rPr>
        <w:t xml:space="preserve"> </w:t>
      </w:r>
      <w:r>
        <w:rPr>
          <w:w w:val="105"/>
        </w:rPr>
        <w:t>Nikitas voiced support for K.</w:t>
      </w:r>
      <w:r>
        <w:rPr>
          <w:spacing w:val="-3"/>
          <w:w w:val="105"/>
        </w:rPr>
        <w:t xml:space="preserve"> </w:t>
      </w:r>
      <w:r>
        <w:rPr>
          <w:w w:val="105"/>
        </w:rPr>
        <w:t>Crowley's point and noted that</w:t>
      </w:r>
      <w:r>
        <w:rPr>
          <w:spacing w:val="-3"/>
          <w:w w:val="105"/>
        </w:rPr>
        <w:t xml:space="preserve"> </w:t>
      </w:r>
      <w:r>
        <w:rPr>
          <w:w w:val="105"/>
        </w:rPr>
        <w:t>the Warning status is not given out without due process and thoughts, and the decision was made due to noncompliance. A.</w:t>
      </w:r>
      <w:r>
        <w:rPr>
          <w:spacing w:val="-3"/>
          <w:w w:val="105"/>
        </w:rPr>
        <w:t xml:space="preserve"> </w:t>
      </w:r>
      <w:r>
        <w:rPr>
          <w:w w:val="105"/>
        </w:rPr>
        <w:t>Lennon</w:t>
      </w:r>
      <w:r>
        <w:rPr>
          <w:spacing w:val="-2"/>
          <w:w w:val="105"/>
        </w:rPr>
        <w:t xml:space="preserve"> </w:t>
      </w:r>
      <w:r>
        <w:rPr>
          <w:w w:val="105"/>
        </w:rPr>
        <w:t>stated she has</w:t>
      </w:r>
      <w:r>
        <w:rPr>
          <w:spacing w:val="-1"/>
          <w:w w:val="105"/>
        </w:rPr>
        <w:t xml:space="preserve"> </w:t>
      </w:r>
      <w:r>
        <w:rPr>
          <w:w w:val="105"/>
        </w:rPr>
        <w:t>email documents that the October documents were sent to H. Caines</w:t>
      </w:r>
      <w:r>
        <w:rPr>
          <w:spacing w:val="-1"/>
          <w:w w:val="105"/>
        </w:rPr>
        <w:t xml:space="preserve"> </w:t>
      </w:r>
      <w:r>
        <w:rPr>
          <w:w w:val="105"/>
        </w:rPr>
        <w:t>Robson</w:t>
      </w:r>
      <w:r>
        <w:rPr>
          <w:spacing w:val="-4"/>
          <w:w w:val="105"/>
        </w:rPr>
        <w:t xml:space="preserve"> </w:t>
      </w:r>
      <w:r>
        <w:rPr>
          <w:w w:val="105"/>
        </w:rPr>
        <w:t>and voiced concerns</w:t>
      </w:r>
      <w:r>
        <w:rPr>
          <w:spacing w:val="-1"/>
          <w:w w:val="105"/>
        </w:rPr>
        <w:t xml:space="preserve"> </w:t>
      </w:r>
      <w:proofErr w:type="gramStart"/>
      <w:r>
        <w:rPr>
          <w:w w:val="105"/>
        </w:rPr>
        <w:t>on</w:t>
      </w:r>
      <w:proofErr w:type="gramEnd"/>
      <w:r>
        <w:rPr>
          <w:w w:val="105"/>
        </w:rPr>
        <w:t xml:space="preserve"> how</w:t>
      </w:r>
      <w:r>
        <w:rPr>
          <w:spacing w:val="-8"/>
          <w:w w:val="105"/>
        </w:rPr>
        <w:t xml:space="preserve"> </w:t>
      </w:r>
      <w:r>
        <w:rPr>
          <w:w w:val="105"/>
        </w:rPr>
        <w:t>the</w:t>
      </w:r>
      <w:r>
        <w:rPr>
          <w:spacing w:val="-1"/>
          <w:w w:val="105"/>
        </w:rPr>
        <w:t xml:space="preserve"> </w:t>
      </w:r>
      <w:r>
        <w:rPr>
          <w:w w:val="105"/>
        </w:rPr>
        <w:t>Board can</w:t>
      </w:r>
      <w:r>
        <w:rPr>
          <w:spacing w:val="-8"/>
          <w:w w:val="105"/>
        </w:rPr>
        <w:t xml:space="preserve"> </w:t>
      </w:r>
      <w:r>
        <w:rPr>
          <w:w w:val="105"/>
        </w:rPr>
        <w:t>find noncompliance when</w:t>
      </w:r>
      <w:r>
        <w:rPr>
          <w:spacing w:val="-7"/>
          <w:w w:val="105"/>
        </w:rPr>
        <w:t xml:space="preserve"> </w:t>
      </w:r>
      <w:r>
        <w:rPr>
          <w:w w:val="105"/>
        </w:rPr>
        <w:t>there</w:t>
      </w:r>
      <w:r>
        <w:rPr>
          <w:spacing w:val="-8"/>
          <w:w w:val="105"/>
        </w:rPr>
        <w:t xml:space="preserve"> </w:t>
      </w:r>
      <w:r>
        <w:rPr>
          <w:w w:val="105"/>
        </w:rPr>
        <w:t>are</w:t>
      </w:r>
      <w:r>
        <w:rPr>
          <w:spacing w:val="-7"/>
          <w:w w:val="105"/>
        </w:rPr>
        <w:t xml:space="preserve"> </w:t>
      </w:r>
      <w:r>
        <w:rPr>
          <w:w w:val="105"/>
        </w:rPr>
        <w:t>allegations that the documents that would allow</w:t>
      </w:r>
      <w:r>
        <w:rPr>
          <w:spacing w:val="-5"/>
          <w:w w:val="105"/>
        </w:rPr>
        <w:t xml:space="preserve"> </w:t>
      </w:r>
      <w:r>
        <w:rPr>
          <w:w w:val="105"/>
        </w:rPr>
        <w:t>to evaluate compliance were not</w:t>
      </w:r>
      <w:r>
        <w:rPr>
          <w:spacing w:val="-3"/>
          <w:w w:val="105"/>
        </w:rPr>
        <w:t xml:space="preserve"> </w:t>
      </w:r>
      <w:r>
        <w:rPr>
          <w:w w:val="105"/>
        </w:rPr>
        <w:t>received. A.</w:t>
      </w:r>
      <w:r>
        <w:rPr>
          <w:spacing w:val="-6"/>
          <w:w w:val="105"/>
        </w:rPr>
        <w:t xml:space="preserve"> </w:t>
      </w:r>
      <w:r>
        <w:rPr>
          <w:w w:val="105"/>
        </w:rPr>
        <w:t>Lennon stated that the email copy was</w:t>
      </w:r>
      <w:r>
        <w:rPr>
          <w:spacing w:val="-4"/>
          <w:w w:val="105"/>
        </w:rPr>
        <w:t xml:space="preserve"> </w:t>
      </w:r>
      <w:r>
        <w:rPr>
          <w:w w:val="105"/>
        </w:rPr>
        <w:t>forwarded to</w:t>
      </w:r>
      <w:r>
        <w:rPr>
          <w:spacing w:val="-2"/>
          <w:w w:val="105"/>
        </w:rPr>
        <w:t xml:space="preserve"> </w:t>
      </w:r>
      <w:r>
        <w:rPr>
          <w:w w:val="105"/>
        </w:rPr>
        <w:t>R.</w:t>
      </w:r>
      <w:r>
        <w:rPr>
          <w:spacing w:val="-2"/>
          <w:w w:val="105"/>
        </w:rPr>
        <w:t xml:space="preserve"> </w:t>
      </w:r>
      <w:r>
        <w:rPr>
          <w:w w:val="105"/>
        </w:rPr>
        <w:t>Barros. A.</w:t>
      </w:r>
      <w:r>
        <w:rPr>
          <w:spacing w:val="-4"/>
          <w:w w:val="105"/>
        </w:rPr>
        <w:t xml:space="preserve"> </w:t>
      </w:r>
      <w:r>
        <w:rPr>
          <w:w w:val="105"/>
        </w:rPr>
        <w:t>Alley stated the Board is also</w:t>
      </w:r>
      <w:r>
        <w:rPr>
          <w:spacing w:val="-3"/>
          <w:w w:val="105"/>
        </w:rPr>
        <w:t xml:space="preserve"> </w:t>
      </w:r>
      <w:r>
        <w:rPr>
          <w:w w:val="105"/>
        </w:rPr>
        <w:t>looking at</w:t>
      </w:r>
      <w:r>
        <w:rPr>
          <w:spacing w:val="-5"/>
          <w:w w:val="105"/>
        </w:rPr>
        <w:t xml:space="preserve"> </w:t>
      </w:r>
      <w:r>
        <w:rPr>
          <w:w w:val="105"/>
        </w:rPr>
        <w:t>noncompliance from July and there is more than just the confirmation of the October document submission. A.</w:t>
      </w:r>
      <w:r>
        <w:rPr>
          <w:spacing w:val="-3"/>
          <w:w w:val="105"/>
        </w:rPr>
        <w:t xml:space="preserve"> </w:t>
      </w:r>
      <w:r>
        <w:rPr>
          <w:w w:val="105"/>
        </w:rPr>
        <w:t>Joseph recommended sending the Program correspondence</w:t>
      </w:r>
      <w:r>
        <w:rPr>
          <w:spacing w:val="-14"/>
          <w:w w:val="105"/>
        </w:rPr>
        <w:t xml:space="preserve"> </w:t>
      </w:r>
      <w:r>
        <w:rPr>
          <w:w w:val="105"/>
        </w:rPr>
        <w:t>outlining what</w:t>
      </w:r>
      <w:r>
        <w:rPr>
          <w:spacing w:val="-2"/>
          <w:w w:val="105"/>
        </w:rPr>
        <w:t xml:space="preserve"> </w:t>
      </w:r>
      <w:r>
        <w:rPr>
          <w:w w:val="105"/>
        </w:rPr>
        <w:t>wasn't received to set</w:t>
      </w:r>
      <w:r>
        <w:rPr>
          <w:spacing w:val="-6"/>
          <w:w w:val="105"/>
        </w:rPr>
        <w:t xml:space="preserve"> </w:t>
      </w:r>
      <w:r>
        <w:rPr>
          <w:w w:val="105"/>
        </w:rPr>
        <w:t>the baseline. A. Alley asked if the Program is clear on</w:t>
      </w:r>
      <w:r>
        <w:rPr>
          <w:spacing w:val="-6"/>
          <w:w w:val="105"/>
        </w:rPr>
        <w:t xml:space="preserve"> </w:t>
      </w:r>
      <w:r>
        <w:rPr>
          <w:w w:val="105"/>
        </w:rPr>
        <w:t>what is outstanding and R.</w:t>
      </w:r>
      <w:r>
        <w:rPr>
          <w:spacing w:val="-6"/>
          <w:w w:val="105"/>
        </w:rPr>
        <w:t xml:space="preserve"> </w:t>
      </w:r>
      <w:proofErr w:type="spellStart"/>
      <w:r>
        <w:rPr>
          <w:w w:val="105"/>
        </w:rPr>
        <w:t>Bushardt</w:t>
      </w:r>
      <w:proofErr w:type="spellEnd"/>
      <w:r>
        <w:rPr>
          <w:w w:val="105"/>
        </w:rPr>
        <w:t xml:space="preserve"> stated that it would be welcomed if the Board can outline what still needs to be</w:t>
      </w:r>
      <w:r>
        <w:rPr>
          <w:spacing w:val="-4"/>
          <w:w w:val="105"/>
        </w:rPr>
        <w:t xml:space="preserve"> </w:t>
      </w:r>
      <w:r>
        <w:rPr>
          <w:w w:val="105"/>
        </w:rPr>
        <w:t>submitted. M.</w:t>
      </w:r>
      <w:r>
        <w:rPr>
          <w:spacing w:val="-5"/>
          <w:w w:val="105"/>
        </w:rPr>
        <w:t xml:space="preserve"> </w:t>
      </w:r>
      <w:r>
        <w:rPr>
          <w:w w:val="105"/>
        </w:rPr>
        <w:t>Abbott added that there are indications that</w:t>
      </w:r>
      <w:r>
        <w:rPr>
          <w:spacing w:val="-1"/>
          <w:w w:val="105"/>
        </w:rPr>
        <w:t xml:space="preserve"> </w:t>
      </w:r>
      <w:r>
        <w:rPr>
          <w:w w:val="105"/>
        </w:rPr>
        <w:t>the</w:t>
      </w:r>
      <w:r>
        <w:rPr>
          <w:spacing w:val="-1"/>
          <w:w w:val="105"/>
        </w:rPr>
        <w:t xml:space="preserve"> </w:t>
      </w:r>
      <w:r>
        <w:rPr>
          <w:w w:val="105"/>
        </w:rPr>
        <w:t>Program believed they were following what</w:t>
      </w:r>
      <w:r>
        <w:rPr>
          <w:spacing w:val="-6"/>
          <w:w w:val="105"/>
        </w:rPr>
        <w:t xml:space="preserve"> </w:t>
      </w:r>
      <w:r>
        <w:rPr>
          <w:w w:val="105"/>
        </w:rPr>
        <w:t>the</w:t>
      </w:r>
      <w:r>
        <w:rPr>
          <w:spacing w:val="-1"/>
          <w:w w:val="105"/>
        </w:rPr>
        <w:t xml:space="preserve"> </w:t>
      </w:r>
      <w:r>
        <w:rPr>
          <w:w w:val="105"/>
        </w:rPr>
        <w:t>Board needed and met those deadlines. C.</w:t>
      </w:r>
      <w:r>
        <w:rPr>
          <w:spacing w:val="-8"/>
          <w:w w:val="105"/>
        </w:rPr>
        <w:t xml:space="preserve"> </w:t>
      </w:r>
      <w:r>
        <w:rPr>
          <w:w w:val="105"/>
        </w:rPr>
        <w:t>Walsh</w:t>
      </w:r>
      <w:r>
        <w:rPr>
          <w:spacing w:val="-6"/>
          <w:w w:val="105"/>
        </w:rPr>
        <w:t xml:space="preserve"> </w:t>
      </w:r>
      <w:r>
        <w:rPr>
          <w:w w:val="105"/>
        </w:rPr>
        <w:t>outlined the</w:t>
      </w:r>
      <w:r>
        <w:rPr>
          <w:spacing w:val="-8"/>
          <w:w w:val="105"/>
        </w:rPr>
        <w:t xml:space="preserve"> </w:t>
      </w:r>
      <w:r>
        <w:rPr>
          <w:w w:val="105"/>
        </w:rPr>
        <w:t>regulations and</w:t>
      </w:r>
      <w:r>
        <w:rPr>
          <w:spacing w:val="-5"/>
          <w:w w:val="105"/>
        </w:rPr>
        <w:t xml:space="preserve"> </w:t>
      </w:r>
      <w:r>
        <w:rPr>
          <w:w w:val="105"/>
        </w:rPr>
        <w:t>the</w:t>
      </w:r>
      <w:r>
        <w:rPr>
          <w:spacing w:val="-1"/>
          <w:w w:val="105"/>
        </w:rPr>
        <w:t xml:space="preserve"> </w:t>
      </w:r>
      <w:r>
        <w:rPr>
          <w:w w:val="105"/>
        </w:rPr>
        <w:t>noncompliance issues</w:t>
      </w:r>
      <w:r>
        <w:rPr>
          <w:spacing w:val="-10"/>
          <w:w w:val="105"/>
        </w:rPr>
        <w:t xml:space="preserve"> </w:t>
      </w:r>
      <w:r>
        <w:rPr>
          <w:w w:val="105"/>
        </w:rPr>
        <w:t>with</w:t>
      </w:r>
      <w:r>
        <w:rPr>
          <w:spacing w:val="-9"/>
          <w:w w:val="105"/>
        </w:rPr>
        <w:t xml:space="preserve"> </w:t>
      </w:r>
      <w:r>
        <w:rPr>
          <w:w w:val="105"/>
        </w:rPr>
        <w:t>6.04.</w:t>
      </w:r>
      <w:r>
        <w:rPr>
          <w:spacing w:val="-6"/>
          <w:w w:val="105"/>
        </w:rPr>
        <w:t xml:space="preserve"> </w:t>
      </w:r>
      <w:r>
        <w:rPr>
          <w:w w:val="105"/>
        </w:rPr>
        <w:t>K.</w:t>
      </w:r>
      <w:r>
        <w:rPr>
          <w:spacing w:val="-8"/>
          <w:w w:val="105"/>
        </w:rPr>
        <w:t xml:space="preserve"> </w:t>
      </w:r>
      <w:r>
        <w:rPr>
          <w:w w:val="105"/>
        </w:rPr>
        <w:t xml:space="preserve">Crowley asked </w:t>
      </w:r>
      <w:r>
        <w:rPr>
          <w:w w:val="105"/>
          <w:sz w:val="22"/>
          <w:szCs w:val="22"/>
        </w:rPr>
        <w:t>if</w:t>
      </w:r>
    </w:p>
    <w:p w14:paraId="2C0C55BD" w14:textId="77777777" w:rsidR="00D53BE6" w:rsidRDefault="00000000">
      <w:pPr>
        <w:pStyle w:val="BodyText"/>
        <w:spacing w:line="224" w:lineRule="exact"/>
        <w:ind w:left="136"/>
      </w:pPr>
      <w:r>
        <w:rPr>
          <w:w w:val="105"/>
        </w:rPr>
        <w:t>C.</w:t>
      </w:r>
      <w:r>
        <w:rPr>
          <w:spacing w:val="-9"/>
          <w:w w:val="105"/>
        </w:rPr>
        <w:t xml:space="preserve"> </w:t>
      </w:r>
      <w:r>
        <w:rPr>
          <w:w w:val="105"/>
        </w:rPr>
        <w:t>Walsh has</w:t>
      </w:r>
      <w:r>
        <w:rPr>
          <w:spacing w:val="-5"/>
          <w:w w:val="105"/>
        </w:rPr>
        <w:t xml:space="preserve"> </w:t>
      </w:r>
      <w:r>
        <w:rPr>
          <w:w w:val="105"/>
        </w:rPr>
        <w:t>been</w:t>
      </w:r>
      <w:r>
        <w:rPr>
          <w:spacing w:val="-7"/>
          <w:w w:val="105"/>
        </w:rPr>
        <w:t xml:space="preserve"> </w:t>
      </w:r>
      <w:r>
        <w:rPr>
          <w:w w:val="105"/>
        </w:rPr>
        <w:t>in communication</w:t>
      </w:r>
      <w:r>
        <w:rPr>
          <w:spacing w:val="6"/>
          <w:w w:val="105"/>
        </w:rPr>
        <w:t xml:space="preserve"> </w:t>
      </w:r>
      <w:r>
        <w:rPr>
          <w:w w:val="105"/>
        </w:rPr>
        <w:t>with</w:t>
      </w:r>
      <w:r>
        <w:rPr>
          <w:spacing w:val="-7"/>
          <w:w w:val="105"/>
        </w:rPr>
        <w:t xml:space="preserve"> </w:t>
      </w:r>
      <w:r>
        <w:rPr>
          <w:w w:val="105"/>
        </w:rPr>
        <w:t>the</w:t>
      </w:r>
      <w:r>
        <w:rPr>
          <w:spacing w:val="-9"/>
          <w:w w:val="105"/>
        </w:rPr>
        <w:t xml:space="preserve"> </w:t>
      </w:r>
      <w:r>
        <w:rPr>
          <w:w w:val="105"/>
        </w:rPr>
        <w:t>Program</w:t>
      </w:r>
      <w:r>
        <w:rPr>
          <w:spacing w:val="-4"/>
          <w:w w:val="105"/>
        </w:rPr>
        <w:t xml:space="preserve"> </w:t>
      </w:r>
      <w:r>
        <w:rPr>
          <w:w w:val="105"/>
        </w:rPr>
        <w:t>since</w:t>
      </w:r>
      <w:r>
        <w:rPr>
          <w:spacing w:val="-10"/>
          <w:w w:val="105"/>
        </w:rPr>
        <w:t xml:space="preserve"> </w:t>
      </w:r>
      <w:r>
        <w:rPr>
          <w:w w:val="105"/>
        </w:rPr>
        <w:t>April</w:t>
      </w:r>
      <w:r>
        <w:rPr>
          <w:spacing w:val="-4"/>
          <w:w w:val="105"/>
        </w:rPr>
        <w:t xml:space="preserve"> </w:t>
      </w:r>
      <w:r>
        <w:rPr>
          <w:w w:val="105"/>
        </w:rPr>
        <w:t>2025</w:t>
      </w:r>
      <w:r>
        <w:rPr>
          <w:spacing w:val="-2"/>
          <w:w w:val="105"/>
        </w:rPr>
        <w:t xml:space="preserve"> </w:t>
      </w:r>
      <w:r>
        <w:rPr>
          <w:w w:val="105"/>
        </w:rPr>
        <w:t>and C.</w:t>
      </w:r>
      <w:r>
        <w:rPr>
          <w:spacing w:val="-9"/>
          <w:w w:val="105"/>
        </w:rPr>
        <w:t xml:space="preserve"> </w:t>
      </w:r>
      <w:r>
        <w:rPr>
          <w:w w:val="105"/>
        </w:rPr>
        <w:t>Walsh</w:t>
      </w:r>
      <w:r>
        <w:rPr>
          <w:spacing w:val="-3"/>
          <w:w w:val="105"/>
        </w:rPr>
        <w:t xml:space="preserve"> </w:t>
      </w:r>
      <w:r>
        <w:rPr>
          <w:w w:val="105"/>
        </w:rPr>
        <w:t>stated</w:t>
      </w:r>
      <w:r>
        <w:rPr>
          <w:spacing w:val="-3"/>
          <w:w w:val="105"/>
        </w:rPr>
        <w:t xml:space="preserve"> </w:t>
      </w:r>
      <w:r>
        <w:rPr>
          <w:w w:val="105"/>
        </w:rPr>
        <w:t>that</w:t>
      </w:r>
      <w:r>
        <w:rPr>
          <w:spacing w:val="-4"/>
          <w:w w:val="105"/>
        </w:rPr>
        <w:t xml:space="preserve"> </w:t>
      </w:r>
      <w:r>
        <w:rPr>
          <w:spacing w:val="-5"/>
          <w:w w:val="105"/>
        </w:rPr>
        <w:t>she</w:t>
      </w:r>
    </w:p>
    <w:p w14:paraId="70420DF2" w14:textId="77777777" w:rsidR="00D53BE6" w:rsidRDefault="00000000">
      <w:pPr>
        <w:pStyle w:val="BodyText"/>
        <w:spacing w:before="9" w:line="249" w:lineRule="auto"/>
        <w:ind w:left="133" w:right="57" w:firstLine="3"/>
      </w:pPr>
      <w:r>
        <w:rPr>
          <w:w w:val="105"/>
        </w:rPr>
        <w:t>assumed responsibility</w:t>
      </w:r>
      <w:r>
        <w:rPr>
          <w:spacing w:val="-15"/>
          <w:w w:val="105"/>
        </w:rPr>
        <w:t xml:space="preserve"> </w:t>
      </w:r>
      <w:r>
        <w:rPr>
          <w:w w:val="105"/>
        </w:rPr>
        <w:t>in</w:t>
      </w:r>
      <w:r>
        <w:rPr>
          <w:spacing w:val="-2"/>
          <w:w w:val="105"/>
        </w:rPr>
        <w:t xml:space="preserve"> </w:t>
      </w:r>
      <w:r>
        <w:rPr>
          <w:w w:val="105"/>
        </w:rPr>
        <w:t>November and</w:t>
      </w:r>
      <w:r>
        <w:rPr>
          <w:spacing w:val="-10"/>
          <w:w w:val="105"/>
        </w:rPr>
        <w:t xml:space="preserve"> </w:t>
      </w:r>
      <w:r>
        <w:rPr>
          <w:w w:val="105"/>
        </w:rPr>
        <w:t>have</w:t>
      </w:r>
      <w:r>
        <w:rPr>
          <w:spacing w:val="-3"/>
          <w:w w:val="105"/>
        </w:rPr>
        <w:t xml:space="preserve"> </w:t>
      </w:r>
      <w:r>
        <w:rPr>
          <w:w w:val="105"/>
        </w:rPr>
        <w:t>been</w:t>
      </w:r>
      <w:r>
        <w:rPr>
          <w:spacing w:val="-9"/>
          <w:w w:val="105"/>
        </w:rPr>
        <w:t xml:space="preserve"> </w:t>
      </w:r>
      <w:r>
        <w:rPr>
          <w:w w:val="105"/>
        </w:rPr>
        <w:t>in</w:t>
      </w:r>
      <w:r>
        <w:rPr>
          <w:spacing w:val="-8"/>
          <w:w w:val="105"/>
        </w:rPr>
        <w:t xml:space="preserve"> </w:t>
      </w:r>
      <w:r>
        <w:rPr>
          <w:w w:val="105"/>
        </w:rPr>
        <w:t>communication with</w:t>
      </w:r>
      <w:r>
        <w:rPr>
          <w:spacing w:val="-10"/>
          <w:w w:val="105"/>
        </w:rPr>
        <w:t xml:space="preserve"> </w:t>
      </w:r>
      <w:r>
        <w:rPr>
          <w:w w:val="105"/>
        </w:rPr>
        <w:t>M.</w:t>
      </w:r>
      <w:r>
        <w:rPr>
          <w:spacing w:val="-14"/>
          <w:w w:val="105"/>
        </w:rPr>
        <w:t xml:space="preserve"> </w:t>
      </w:r>
      <w:r>
        <w:rPr>
          <w:w w:val="105"/>
        </w:rPr>
        <w:t>Sipe</w:t>
      </w:r>
      <w:r>
        <w:rPr>
          <w:spacing w:val="-13"/>
          <w:w w:val="105"/>
        </w:rPr>
        <w:t xml:space="preserve"> </w:t>
      </w:r>
      <w:r>
        <w:rPr>
          <w:w w:val="105"/>
        </w:rPr>
        <w:t>since</w:t>
      </w:r>
      <w:r>
        <w:rPr>
          <w:spacing w:val="-9"/>
          <w:w w:val="105"/>
        </w:rPr>
        <w:t xml:space="preserve"> </w:t>
      </w:r>
      <w:r>
        <w:rPr>
          <w:w w:val="105"/>
        </w:rPr>
        <w:t>December. M. Sipe</w:t>
      </w:r>
      <w:r>
        <w:rPr>
          <w:spacing w:val="-3"/>
          <w:w w:val="105"/>
        </w:rPr>
        <w:t xml:space="preserve"> </w:t>
      </w:r>
      <w:r>
        <w:rPr>
          <w:w w:val="105"/>
        </w:rPr>
        <w:t>stated that</w:t>
      </w:r>
      <w:r>
        <w:rPr>
          <w:spacing w:val="-1"/>
          <w:w w:val="105"/>
        </w:rPr>
        <w:t xml:space="preserve"> </w:t>
      </w:r>
      <w:r>
        <w:rPr>
          <w:w w:val="105"/>
        </w:rPr>
        <w:t>the</w:t>
      </w:r>
      <w:r>
        <w:rPr>
          <w:spacing w:val="-1"/>
          <w:w w:val="105"/>
        </w:rPr>
        <w:t xml:space="preserve"> </w:t>
      </w:r>
      <w:r>
        <w:rPr>
          <w:w w:val="105"/>
        </w:rPr>
        <w:t>Program is committed to being compliant with the</w:t>
      </w:r>
      <w:r>
        <w:rPr>
          <w:spacing w:val="-3"/>
          <w:w w:val="105"/>
        </w:rPr>
        <w:t xml:space="preserve"> </w:t>
      </w:r>
      <w:r>
        <w:rPr>
          <w:w w:val="105"/>
        </w:rPr>
        <w:t>regulations. H.</w:t>
      </w:r>
      <w:r>
        <w:rPr>
          <w:spacing w:val="-6"/>
          <w:w w:val="105"/>
        </w:rPr>
        <w:t xml:space="preserve"> </w:t>
      </w:r>
      <w:r>
        <w:rPr>
          <w:w w:val="105"/>
        </w:rPr>
        <w:t>Cambra</w:t>
      </w:r>
      <w:r>
        <w:rPr>
          <w:spacing w:val="-1"/>
          <w:w w:val="105"/>
        </w:rPr>
        <w:t xml:space="preserve"> </w:t>
      </w:r>
      <w:r>
        <w:rPr>
          <w:w w:val="105"/>
        </w:rPr>
        <w:t>clarified that the</w:t>
      </w:r>
      <w:r>
        <w:rPr>
          <w:spacing w:val="-6"/>
          <w:w w:val="105"/>
        </w:rPr>
        <w:t xml:space="preserve"> </w:t>
      </w:r>
      <w:r>
        <w:rPr>
          <w:w w:val="105"/>
        </w:rPr>
        <w:t>issues</w:t>
      </w:r>
      <w:r>
        <w:rPr>
          <w:spacing w:val="-5"/>
          <w:w w:val="105"/>
        </w:rPr>
        <w:t xml:space="preserve"> </w:t>
      </w:r>
      <w:r>
        <w:rPr>
          <w:w w:val="105"/>
        </w:rPr>
        <w:t xml:space="preserve">that arose that required July and October documents </w:t>
      </w:r>
      <w:proofErr w:type="gramStart"/>
      <w:r>
        <w:rPr>
          <w:w w:val="105"/>
        </w:rPr>
        <w:t>is</w:t>
      </w:r>
      <w:proofErr w:type="gramEnd"/>
      <w:r>
        <w:rPr>
          <w:w w:val="105"/>
        </w:rPr>
        <w:t xml:space="preserve"> separate and distinct from</w:t>
      </w:r>
      <w:r>
        <w:rPr>
          <w:spacing w:val="-3"/>
          <w:w w:val="105"/>
        </w:rPr>
        <w:t xml:space="preserve"> </w:t>
      </w:r>
      <w:r>
        <w:rPr>
          <w:w w:val="105"/>
        </w:rPr>
        <w:t>the</w:t>
      </w:r>
    </w:p>
    <w:p w14:paraId="311DF866" w14:textId="77777777" w:rsidR="00D53BE6" w:rsidRDefault="00D53BE6">
      <w:pPr>
        <w:pStyle w:val="BodyText"/>
        <w:spacing w:line="249" w:lineRule="auto"/>
        <w:sectPr w:rsidR="00D53BE6">
          <w:pgSz w:w="12150" w:h="15870"/>
          <w:pgMar w:top="920" w:right="850" w:bottom="1180" w:left="850" w:header="0" w:footer="955" w:gutter="0"/>
          <w:cols w:space="720"/>
        </w:sectPr>
      </w:pPr>
    </w:p>
    <w:p w14:paraId="65CF21B7" w14:textId="77777777" w:rsidR="00D53BE6" w:rsidRDefault="00000000">
      <w:pPr>
        <w:spacing w:before="78" w:line="247" w:lineRule="auto"/>
        <w:ind w:left="152" w:firstLine="1"/>
        <w:rPr>
          <w:sz w:val="24"/>
        </w:rPr>
      </w:pPr>
      <w:r>
        <w:rPr>
          <w:sz w:val="24"/>
        </w:rPr>
        <w:lastRenderedPageBreak/>
        <w:t>noncompliance that</w:t>
      </w:r>
      <w:r>
        <w:rPr>
          <w:spacing w:val="-1"/>
          <w:sz w:val="24"/>
        </w:rPr>
        <w:t xml:space="preserve"> </w:t>
      </w:r>
      <w:r>
        <w:rPr>
          <w:sz w:val="24"/>
        </w:rPr>
        <w:t>was</w:t>
      </w:r>
      <w:r>
        <w:rPr>
          <w:spacing w:val="-8"/>
          <w:sz w:val="24"/>
        </w:rPr>
        <w:t xml:space="preserve"> </w:t>
      </w:r>
      <w:r>
        <w:rPr>
          <w:sz w:val="24"/>
        </w:rPr>
        <w:t>found related to</w:t>
      </w:r>
      <w:r>
        <w:rPr>
          <w:spacing w:val="-6"/>
          <w:sz w:val="24"/>
        </w:rPr>
        <w:t xml:space="preserve"> </w:t>
      </w:r>
      <w:r>
        <w:rPr>
          <w:sz w:val="24"/>
        </w:rPr>
        <w:t>failure to report</w:t>
      </w:r>
      <w:r>
        <w:rPr>
          <w:spacing w:val="-2"/>
          <w:sz w:val="24"/>
        </w:rPr>
        <w:t xml:space="preserve"> </w:t>
      </w:r>
      <w:r>
        <w:rPr>
          <w:sz w:val="24"/>
        </w:rPr>
        <w:t>the</w:t>
      </w:r>
      <w:r>
        <w:rPr>
          <w:spacing w:val="-8"/>
          <w:sz w:val="24"/>
        </w:rPr>
        <w:t xml:space="preserve"> </w:t>
      </w:r>
      <w:r>
        <w:rPr>
          <w:sz w:val="24"/>
        </w:rPr>
        <w:t>Martha's Vineyard location and change of learning modality.</w:t>
      </w:r>
    </w:p>
    <w:p w14:paraId="564D6051" w14:textId="77777777" w:rsidR="00D53BE6" w:rsidRDefault="00D53BE6">
      <w:pPr>
        <w:pStyle w:val="BodyText"/>
        <w:spacing w:before="17"/>
      </w:pPr>
    </w:p>
    <w:p w14:paraId="7174E069" w14:textId="77777777" w:rsidR="00D53BE6" w:rsidRDefault="00000000">
      <w:pPr>
        <w:spacing w:line="262" w:lineRule="exact"/>
        <w:ind w:left="157"/>
        <w:rPr>
          <w:b/>
          <w:sz w:val="23"/>
        </w:rPr>
      </w:pPr>
      <w:r>
        <w:rPr>
          <w:b/>
          <w:spacing w:val="-2"/>
          <w:w w:val="105"/>
          <w:sz w:val="23"/>
          <w:u w:val="thick"/>
        </w:rPr>
        <w:t>ACTION:</w:t>
      </w:r>
    </w:p>
    <w:p w14:paraId="2BD205F2" w14:textId="77777777" w:rsidR="00D53BE6" w:rsidRDefault="00000000">
      <w:pPr>
        <w:spacing w:line="274" w:lineRule="exact"/>
        <w:ind w:left="155"/>
        <w:rPr>
          <w:sz w:val="24"/>
        </w:rPr>
      </w:pPr>
      <w:r>
        <w:rPr>
          <w:sz w:val="24"/>
        </w:rPr>
        <w:t>Motion</w:t>
      </w:r>
      <w:r>
        <w:rPr>
          <w:spacing w:val="2"/>
          <w:sz w:val="24"/>
        </w:rPr>
        <w:t xml:space="preserve"> </w:t>
      </w:r>
      <w:r>
        <w:rPr>
          <w:sz w:val="24"/>
        </w:rPr>
        <w:t>by</w:t>
      </w:r>
      <w:r>
        <w:rPr>
          <w:spacing w:val="2"/>
          <w:sz w:val="24"/>
        </w:rPr>
        <w:t xml:space="preserve"> </w:t>
      </w:r>
      <w:r>
        <w:rPr>
          <w:sz w:val="24"/>
        </w:rPr>
        <w:t>A.</w:t>
      </w:r>
      <w:r>
        <w:rPr>
          <w:spacing w:val="-6"/>
          <w:sz w:val="24"/>
        </w:rPr>
        <w:t xml:space="preserve"> </w:t>
      </w:r>
      <w:r>
        <w:rPr>
          <w:sz w:val="24"/>
        </w:rPr>
        <w:t>Alley,</w:t>
      </w:r>
      <w:r>
        <w:rPr>
          <w:spacing w:val="-4"/>
          <w:sz w:val="24"/>
        </w:rPr>
        <w:t xml:space="preserve"> </w:t>
      </w:r>
      <w:r>
        <w:rPr>
          <w:sz w:val="24"/>
        </w:rPr>
        <w:t>seconded</w:t>
      </w:r>
      <w:r>
        <w:rPr>
          <w:spacing w:val="17"/>
          <w:sz w:val="24"/>
        </w:rPr>
        <w:t xml:space="preserve"> </w:t>
      </w:r>
      <w:r>
        <w:rPr>
          <w:sz w:val="24"/>
        </w:rPr>
        <w:t>by K.</w:t>
      </w:r>
      <w:r>
        <w:rPr>
          <w:spacing w:val="-13"/>
          <w:sz w:val="24"/>
        </w:rPr>
        <w:t xml:space="preserve"> </w:t>
      </w:r>
      <w:r>
        <w:rPr>
          <w:sz w:val="24"/>
        </w:rPr>
        <w:t>Crowley,</w:t>
      </w:r>
      <w:r>
        <w:rPr>
          <w:spacing w:val="1"/>
          <w:sz w:val="24"/>
        </w:rPr>
        <w:t xml:space="preserve"> </w:t>
      </w:r>
      <w:r>
        <w:rPr>
          <w:sz w:val="24"/>
        </w:rPr>
        <w:t>and</w:t>
      </w:r>
      <w:r>
        <w:rPr>
          <w:spacing w:val="2"/>
          <w:sz w:val="24"/>
        </w:rPr>
        <w:t xml:space="preserve"> </w:t>
      </w:r>
      <w:r>
        <w:rPr>
          <w:sz w:val="24"/>
        </w:rPr>
        <w:t>voted</w:t>
      </w:r>
      <w:r>
        <w:rPr>
          <w:spacing w:val="7"/>
          <w:sz w:val="24"/>
        </w:rPr>
        <w:t xml:space="preserve"> </w:t>
      </w:r>
      <w:r>
        <w:rPr>
          <w:sz w:val="24"/>
        </w:rPr>
        <w:t>by</w:t>
      </w:r>
      <w:r>
        <w:rPr>
          <w:spacing w:val="3"/>
          <w:sz w:val="24"/>
        </w:rPr>
        <w:t xml:space="preserve"> </w:t>
      </w:r>
      <w:r>
        <w:rPr>
          <w:sz w:val="24"/>
        </w:rPr>
        <w:t>roll</w:t>
      </w:r>
      <w:r>
        <w:rPr>
          <w:spacing w:val="-1"/>
          <w:sz w:val="24"/>
        </w:rPr>
        <w:t xml:space="preserve"> </w:t>
      </w:r>
      <w:r>
        <w:rPr>
          <w:sz w:val="24"/>
        </w:rPr>
        <w:t>call</w:t>
      </w:r>
      <w:r>
        <w:rPr>
          <w:spacing w:val="2"/>
          <w:sz w:val="24"/>
        </w:rPr>
        <w:t xml:space="preserve"> </w:t>
      </w:r>
      <w:r>
        <w:rPr>
          <w:sz w:val="24"/>
        </w:rPr>
        <w:t>with</w:t>
      </w:r>
      <w:r>
        <w:rPr>
          <w:spacing w:val="-3"/>
          <w:sz w:val="24"/>
        </w:rPr>
        <w:t xml:space="preserve"> </w:t>
      </w:r>
      <w:r>
        <w:rPr>
          <w:sz w:val="24"/>
        </w:rPr>
        <w:t>S.</w:t>
      </w:r>
      <w:r>
        <w:rPr>
          <w:spacing w:val="-10"/>
          <w:sz w:val="24"/>
        </w:rPr>
        <w:t xml:space="preserve"> </w:t>
      </w:r>
      <w:r>
        <w:rPr>
          <w:sz w:val="24"/>
        </w:rPr>
        <w:t>Abshir,</w:t>
      </w:r>
      <w:r>
        <w:rPr>
          <w:spacing w:val="1"/>
          <w:sz w:val="24"/>
        </w:rPr>
        <w:t xml:space="preserve"> </w:t>
      </w:r>
      <w:r>
        <w:rPr>
          <w:sz w:val="24"/>
        </w:rPr>
        <w:t>A.</w:t>
      </w:r>
      <w:r>
        <w:rPr>
          <w:spacing w:val="-10"/>
          <w:sz w:val="24"/>
        </w:rPr>
        <w:t xml:space="preserve"> </w:t>
      </w:r>
      <w:r>
        <w:rPr>
          <w:spacing w:val="-2"/>
          <w:sz w:val="24"/>
        </w:rPr>
        <w:t>Alley,</w:t>
      </w:r>
    </w:p>
    <w:p w14:paraId="333ADAAC" w14:textId="77777777" w:rsidR="00D53BE6" w:rsidRDefault="00000000">
      <w:pPr>
        <w:spacing w:before="3" w:line="247" w:lineRule="auto"/>
        <w:ind w:left="152" w:right="199" w:firstLine="3"/>
        <w:rPr>
          <w:sz w:val="24"/>
        </w:rPr>
      </w:pPr>
      <w:r>
        <w:rPr>
          <w:sz w:val="24"/>
        </w:rPr>
        <w:t>K.</w:t>
      </w:r>
      <w:r>
        <w:rPr>
          <w:spacing w:val="-6"/>
          <w:sz w:val="24"/>
        </w:rPr>
        <w:t xml:space="preserve"> </w:t>
      </w:r>
      <w:r>
        <w:rPr>
          <w:sz w:val="24"/>
        </w:rPr>
        <w:t>Crowley,</w:t>
      </w:r>
      <w:r>
        <w:rPr>
          <w:spacing w:val="-4"/>
          <w:sz w:val="24"/>
        </w:rPr>
        <w:t xml:space="preserve"> </w:t>
      </w:r>
      <w:r>
        <w:rPr>
          <w:sz w:val="24"/>
        </w:rPr>
        <w:t>A.</w:t>
      </w:r>
      <w:r>
        <w:rPr>
          <w:spacing w:val="-10"/>
          <w:sz w:val="24"/>
        </w:rPr>
        <w:t xml:space="preserve"> </w:t>
      </w:r>
      <w:r>
        <w:rPr>
          <w:sz w:val="24"/>
        </w:rPr>
        <w:t>Duah, L.</w:t>
      </w:r>
      <w:r>
        <w:rPr>
          <w:spacing w:val="-7"/>
          <w:sz w:val="24"/>
        </w:rPr>
        <w:t xml:space="preserve"> </w:t>
      </w:r>
      <w:proofErr w:type="spellStart"/>
      <w:r>
        <w:rPr>
          <w:sz w:val="24"/>
        </w:rPr>
        <w:t>Giambarresi</w:t>
      </w:r>
      <w:proofErr w:type="spellEnd"/>
      <w:r>
        <w:rPr>
          <w:sz w:val="24"/>
        </w:rPr>
        <w:t>, A.</w:t>
      </w:r>
      <w:r>
        <w:rPr>
          <w:spacing w:val="-11"/>
          <w:sz w:val="24"/>
        </w:rPr>
        <w:t xml:space="preserve"> </w:t>
      </w:r>
      <w:r>
        <w:rPr>
          <w:sz w:val="24"/>
        </w:rPr>
        <w:t>Joseph, D.</w:t>
      </w:r>
      <w:r>
        <w:rPr>
          <w:spacing w:val="-3"/>
          <w:sz w:val="24"/>
        </w:rPr>
        <w:t xml:space="preserve"> </w:t>
      </w:r>
      <w:r>
        <w:rPr>
          <w:sz w:val="24"/>
        </w:rPr>
        <w:t>Nikitas, R.</w:t>
      </w:r>
      <w:r>
        <w:rPr>
          <w:spacing w:val="-7"/>
          <w:sz w:val="24"/>
        </w:rPr>
        <w:t xml:space="preserve"> </w:t>
      </w:r>
      <w:r>
        <w:rPr>
          <w:sz w:val="24"/>
        </w:rPr>
        <w:t>Sesay,</w:t>
      </w:r>
      <w:r>
        <w:rPr>
          <w:spacing w:val="-2"/>
          <w:sz w:val="24"/>
        </w:rPr>
        <w:t xml:space="preserve"> </w:t>
      </w:r>
      <w:r>
        <w:rPr>
          <w:sz w:val="24"/>
        </w:rPr>
        <w:t>and H.</w:t>
      </w:r>
      <w:r>
        <w:rPr>
          <w:spacing w:val="-3"/>
          <w:sz w:val="24"/>
        </w:rPr>
        <w:t xml:space="preserve"> </w:t>
      </w:r>
      <w:r>
        <w:rPr>
          <w:sz w:val="24"/>
        </w:rPr>
        <w:t xml:space="preserve">Underwood unanimously in favor </w:t>
      </w:r>
      <w:proofErr w:type="gramStart"/>
      <w:r>
        <w:rPr>
          <w:sz w:val="24"/>
        </w:rPr>
        <w:t>to</w:t>
      </w:r>
      <w:proofErr w:type="gramEnd"/>
      <w:r>
        <w:rPr>
          <w:sz w:val="24"/>
        </w:rPr>
        <w:t>:</w:t>
      </w:r>
    </w:p>
    <w:p w14:paraId="73E3D671" w14:textId="77777777" w:rsidR="00D53BE6" w:rsidRDefault="00000000">
      <w:pPr>
        <w:pStyle w:val="ListParagraph"/>
        <w:numPr>
          <w:ilvl w:val="0"/>
          <w:numId w:val="6"/>
        </w:numPr>
        <w:tabs>
          <w:tab w:val="left" w:pos="877"/>
        </w:tabs>
        <w:spacing w:line="254" w:lineRule="exact"/>
        <w:ind w:left="877" w:hanging="361"/>
        <w:rPr>
          <w:sz w:val="24"/>
        </w:rPr>
      </w:pPr>
      <w:r>
        <w:rPr>
          <w:sz w:val="24"/>
        </w:rPr>
        <w:t>Accept</w:t>
      </w:r>
      <w:r>
        <w:rPr>
          <w:spacing w:val="2"/>
          <w:sz w:val="24"/>
        </w:rPr>
        <w:t xml:space="preserve"> </w:t>
      </w:r>
      <w:r>
        <w:rPr>
          <w:sz w:val="24"/>
        </w:rPr>
        <w:t>the</w:t>
      </w:r>
      <w:r>
        <w:rPr>
          <w:spacing w:val="-9"/>
          <w:sz w:val="24"/>
        </w:rPr>
        <w:t xml:space="preserve"> </w:t>
      </w:r>
      <w:r>
        <w:rPr>
          <w:sz w:val="24"/>
        </w:rPr>
        <w:t>Board</w:t>
      </w:r>
      <w:r>
        <w:rPr>
          <w:spacing w:val="5"/>
          <w:sz w:val="24"/>
        </w:rPr>
        <w:t xml:space="preserve"> </w:t>
      </w:r>
      <w:r>
        <w:rPr>
          <w:sz w:val="24"/>
        </w:rPr>
        <w:t>staff</w:t>
      </w:r>
      <w:r>
        <w:rPr>
          <w:spacing w:val="-5"/>
          <w:sz w:val="24"/>
        </w:rPr>
        <w:t xml:space="preserve"> </w:t>
      </w:r>
      <w:r>
        <w:rPr>
          <w:spacing w:val="-2"/>
          <w:sz w:val="24"/>
        </w:rPr>
        <w:t>memorandum;</w:t>
      </w:r>
    </w:p>
    <w:p w14:paraId="06A6A4B7" w14:textId="77777777" w:rsidR="00D53BE6" w:rsidRDefault="00000000">
      <w:pPr>
        <w:pStyle w:val="ListParagraph"/>
        <w:numPr>
          <w:ilvl w:val="0"/>
          <w:numId w:val="6"/>
        </w:numPr>
        <w:tabs>
          <w:tab w:val="left" w:pos="877"/>
        </w:tabs>
        <w:spacing w:line="275" w:lineRule="exact"/>
        <w:ind w:left="877" w:hanging="358"/>
        <w:rPr>
          <w:sz w:val="24"/>
        </w:rPr>
      </w:pPr>
      <w:r>
        <w:rPr>
          <w:sz w:val="24"/>
        </w:rPr>
        <w:t>Accept</w:t>
      </w:r>
      <w:r>
        <w:rPr>
          <w:spacing w:val="7"/>
          <w:sz w:val="24"/>
        </w:rPr>
        <w:t xml:space="preserve"> </w:t>
      </w:r>
      <w:r>
        <w:rPr>
          <w:sz w:val="24"/>
        </w:rPr>
        <w:t>the</w:t>
      </w:r>
      <w:r>
        <w:rPr>
          <w:spacing w:val="-5"/>
          <w:sz w:val="24"/>
        </w:rPr>
        <w:t xml:space="preserve"> </w:t>
      </w:r>
      <w:r>
        <w:rPr>
          <w:sz w:val="24"/>
        </w:rPr>
        <w:t>Program's</w:t>
      </w:r>
      <w:r>
        <w:rPr>
          <w:spacing w:val="1"/>
          <w:sz w:val="24"/>
        </w:rPr>
        <w:t xml:space="preserve"> </w:t>
      </w:r>
      <w:r>
        <w:rPr>
          <w:sz w:val="24"/>
        </w:rPr>
        <w:t>submission</w:t>
      </w:r>
      <w:r>
        <w:rPr>
          <w:spacing w:val="16"/>
          <w:sz w:val="24"/>
        </w:rPr>
        <w:t xml:space="preserve"> </w:t>
      </w:r>
      <w:r>
        <w:rPr>
          <w:sz w:val="24"/>
        </w:rPr>
        <w:t>of</w:t>
      </w:r>
      <w:r>
        <w:rPr>
          <w:spacing w:val="-6"/>
          <w:sz w:val="24"/>
        </w:rPr>
        <w:t xml:space="preserve"> </w:t>
      </w:r>
      <w:r>
        <w:rPr>
          <w:sz w:val="24"/>
        </w:rPr>
        <w:t>a</w:t>
      </w:r>
      <w:r>
        <w:rPr>
          <w:spacing w:val="6"/>
          <w:sz w:val="24"/>
        </w:rPr>
        <w:t xml:space="preserve"> </w:t>
      </w:r>
      <w:r>
        <w:rPr>
          <w:sz w:val="24"/>
        </w:rPr>
        <w:t>written</w:t>
      </w:r>
      <w:r>
        <w:rPr>
          <w:spacing w:val="4"/>
          <w:sz w:val="24"/>
        </w:rPr>
        <w:t xml:space="preserve"> </w:t>
      </w:r>
      <w:r>
        <w:rPr>
          <w:sz w:val="24"/>
        </w:rPr>
        <w:t>request</w:t>
      </w:r>
      <w:r>
        <w:rPr>
          <w:spacing w:val="-3"/>
          <w:sz w:val="24"/>
        </w:rPr>
        <w:t xml:space="preserve"> </w:t>
      </w:r>
      <w:r>
        <w:rPr>
          <w:sz w:val="24"/>
        </w:rPr>
        <w:t>for</w:t>
      </w:r>
      <w:r>
        <w:rPr>
          <w:spacing w:val="3"/>
          <w:sz w:val="24"/>
        </w:rPr>
        <w:t xml:space="preserve"> </w:t>
      </w:r>
      <w:r>
        <w:rPr>
          <w:spacing w:val="-2"/>
          <w:sz w:val="24"/>
        </w:rPr>
        <w:t>reconsideration;</w:t>
      </w:r>
    </w:p>
    <w:p w14:paraId="4209B71A" w14:textId="77777777" w:rsidR="00D53BE6" w:rsidRDefault="00000000">
      <w:pPr>
        <w:pStyle w:val="ListParagraph"/>
        <w:numPr>
          <w:ilvl w:val="0"/>
          <w:numId w:val="6"/>
        </w:numPr>
        <w:tabs>
          <w:tab w:val="left" w:pos="880"/>
        </w:tabs>
        <w:spacing w:before="3" w:line="247" w:lineRule="auto"/>
        <w:ind w:left="880" w:right="346" w:hanging="365"/>
        <w:rPr>
          <w:sz w:val="24"/>
        </w:rPr>
      </w:pPr>
      <w:r>
        <w:rPr>
          <w:sz w:val="24"/>
        </w:rPr>
        <w:t>Determine a</w:t>
      </w:r>
      <w:r>
        <w:rPr>
          <w:spacing w:val="-2"/>
          <w:sz w:val="24"/>
        </w:rPr>
        <w:t xml:space="preserve"> </w:t>
      </w:r>
      <w:r>
        <w:rPr>
          <w:sz w:val="24"/>
        </w:rPr>
        <w:t>preponderance of</w:t>
      </w:r>
      <w:r>
        <w:rPr>
          <w:spacing w:val="-12"/>
          <w:sz w:val="24"/>
        </w:rPr>
        <w:t xml:space="preserve"> </w:t>
      </w:r>
      <w:r>
        <w:rPr>
          <w:sz w:val="24"/>
        </w:rPr>
        <w:t>the</w:t>
      </w:r>
      <w:r>
        <w:rPr>
          <w:spacing w:val="-13"/>
          <w:sz w:val="24"/>
        </w:rPr>
        <w:t xml:space="preserve"> </w:t>
      </w:r>
      <w:r>
        <w:rPr>
          <w:sz w:val="24"/>
        </w:rPr>
        <w:t>evidence</w:t>
      </w:r>
      <w:r>
        <w:rPr>
          <w:spacing w:val="-2"/>
          <w:sz w:val="24"/>
        </w:rPr>
        <w:t xml:space="preserve"> </w:t>
      </w:r>
      <w:r>
        <w:rPr>
          <w:sz w:val="24"/>
        </w:rPr>
        <w:t>supports</w:t>
      </w:r>
      <w:r>
        <w:rPr>
          <w:spacing w:val="-1"/>
          <w:sz w:val="24"/>
        </w:rPr>
        <w:t xml:space="preserve"> </w:t>
      </w:r>
      <w:r>
        <w:rPr>
          <w:sz w:val="24"/>
        </w:rPr>
        <w:t>continuance of</w:t>
      </w:r>
      <w:r>
        <w:rPr>
          <w:spacing w:val="-12"/>
          <w:sz w:val="24"/>
        </w:rPr>
        <w:t xml:space="preserve"> </w:t>
      </w:r>
      <w:r>
        <w:rPr>
          <w:sz w:val="24"/>
        </w:rPr>
        <w:t>the</w:t>
      </w:r>
      <w:r>
        <w:rPr>
          <w:spacing w:val="-10"/>
          <w:sz w:val="24"/>
        </w:rPr>
        <w:t xml:space="preserve"> </w:t>
      </w:r>
      <w:r>
        <w:rPr>
          <w:sz w:val="24"/>
        </w:rPr>
        <w:t>Approval with</w:t>
      </w:r>
      <w:r>
        <w:rPr>
          <w:spacing w:val="-7"/>
          <w:sz w:val="24"/>
        </w:rPr>
        <w:t xml:space="preserve"> </w:t>
      </w:r>
      <w:r>
        <w:rPr>
          <w:sz w:val="24"/>
        </w:rPr>
        <w:t>Warning Status; and</w:t>
      </w:r>
    </w:p>
    <w:p w14:paraId="09C24A3F" w14:textId="77777777" w:rsidR="00D53BE6" w:rsidRDefault="00000000">
      <w:pPr>
        <w:pStyle w:val="ListParagraph"/>
        <w:numPr>
          <w:ilvl w:val="0"/>
          <w:numId w:val="6"/>
        </w:numPr>
        <w:tabs>
          <w:tab w:val="left" w:pos="878"/>
        </w:tabs>
        <w:spacing w:line="242" w:lineRule="auto"/>
        <w:ind w:right="348" w:hanging="358"/>
        <w:rPr>
          <w:sz w:val="24"/>
        </w:rPr>
      </w:pPr>
      <w:r>
        <w:rPr>
          <w:sz w:val="24"/>
        </w:rPr>
        <w:t>If</w:t>
      </w:r>
      <w:r>
        <w:rPr>
          <w:spacing w:val="-11"/>
          <w:sz w:val="24"/>
        </w:rPr>
        <w:t xml:space="preserve"> </w:t>
      </w:r>
      <w:r>
        <w:rPr>
          <w:sz w:val="24"/>
        </w:rPr>
        <w:t>the</w:t>
      </w:r>
      <w:r>
        <w:rPr>
          <w:spacing w:val="-9"/>
          <w:sz w:val="24"/>
        </w:rPr>
        <w:t xml:space="preserve"> </w:t>
      </w:r>
      <w:r>
        <w:rPr>
          <w:sz w:val="24"/>
        </w:rPr>
        <w:t>determination is made</w:t>
      </w:r>
      <w:r>
        <w:rPr>
          <w:spacing w:val="-5"/>
          <w:sz w:val="24"/>
        </w:rPr>
        <w:t xml:space="preserve"> </w:t>
      </w:r>
      <w:r>
        <w:rPr>
          <w:sz w:val="24"/>
        </w:rPr>
        <w:t>that</w:t>
      </w:r>
      <w:r>
        <w:rPr>
          <w:spacing w:val="-9"/>
          <w:sz w:val="24"/>
        </w:rPr>
        <w:t xml:space="preserve"> </w:t>
      </w:r>
      <w:r>
        <w:rPr>
          <w:sz w:val="24"/>
        </w:rPr>
        <w:t>the</w:t>
      </w:r>
      <w:r>
        <w:rPr>
          <w:spacing w:val="-9"/>
          <w:sz w:val="24"/>
        </w:rPr>
        <w:t xml:space="preserve"> </w:t>
      </w:r>
      <w:r>
        <w:rPr>
          <w:sz w:val="24"/>
        </w:rPr>
        <w:t>Program</w:t>
      </w:r>
      <w:r>
        <w:rPr>
          <w:spacing w:val="-2"/>
          <w:sz w:val="24"/>
        </w:rPr>
        <w:t xml:space="preserve"> </w:t>
      </w:r>
      <w:r>
        <w:rPr>
          <w:sz w:val="24"/>
        </w:rPr>
        <w:t>is</w:t>
      </w:r>
      <w:r>
        <w:rPr>
          <w:spacing w:val="-2"/>
          <w:sz w:val="24"/>
        </w:rPr>
        <w:t xml:space="preserve"> </w:t>
      </w:r>
      <w:r>
        <w:rPr>
          <w:sz w:val="24"/>
        </w:rPr>
        <w:t>continued on</w:t>
      </w:r>
      <w:r>
        <w:rPr>
          <w:spacing w:val="-7"/>
          <w:sz w:val="24"/>
        </w:rPr>
        <w:t xml:space="preserve"> </w:t>
      </w:r>
      <w:r>
        <w:rPr>
          <w:sz w:val="24"/>
        </w:rPr>
        <w:t>Approval with Warning Status,</w:t>
      </w:r>
      <w:r>
        <w:rPr>
          <w:spacing w:val="-1"/>
          <w:sz w:val="24"/>
        </w:rPr>
        <w:t xml:space="preserve"> </w:t>
      </w:r>
      <w:r>
        <w:rPr>
          <w:sz w:val="24"/>
        </w:rPr>
        <w:t>as specified at 244 CMR 6.08(2), direct the Program to:</w:t>
      </w:r>
    </w:p>
    <w:p w14:paraId="7DA718A4" w14:textId="77777777" w:rsidR="00D53BE6" w:rsidRDefault="00000000">
      <w:pPr>
        <w:pStyle w:val="ListParagraph"/>
        <w:numPr>
          <w:ilvl w:val="1"/>
          <w:numId w:val="6"/>
        </w:numPr>
        <w:tabs>
          <w:tab w:val="left" w:pos="1595"/>
          <w:tab w:val="left" w:pos="1598"/>
        </w:tabs>
        <w:spacing w:line="237" w:lineRule="auto"/>
        <w:ind w:right="269" w:hanging="358"/>
        <w:rPr>
          <w:sz w:val="24"/>
        </w:rPr>
      </w:pPr>
      <w:r>
        <w:rPr>
          <w:sz w:val="24"/>
        </w:rPr>
        <w:t>immediately</w:t>
      </w:r>
      <w:r>
        <w:rPr>
          <w:spacing w:val="20"/>
          <w:sz w:val="24"/>
        </w:rPr>
        <w:t xml:space="preserve"> </w:t>
      </w:r>
      <w:r>
        <w:rPr>
          <w:sz w:val="24"/>
        </w:rPr>
        <w:t>notify all</w:t>
      </w:r>
      <w:r>
        <w:rPr>
          <w:spacing w:val="-10"/>
          <w:sz w:val="24"/>
        </w:rPr>
        <w:t xml:space="preserve"> </w:t>
      </w:r>
      <w:r>
        <w:rPr>
          <w:sz w:val="24"/>
        </w:rPr>
        <w:t>enrolled students</w:t>
      </w:r>
      <w:r>
        <w:rPr>
          <w:spacing w:val="-5"/>
          <w:sz w:val="24"/>
        </w:rPr>
        <w:t xml:space="preserve"> </w:t>
      </w:r>
      <w:r>
        <w:rPr>
          <w:sz w:val="24"/>
        </w:rPr>
        <w:t>and</w:t>
      </w:r>
      <w:r>
        <w:rPr>
          <w:spacing w:val="-5"/>
          <w:sz w:val="24"/>
        </w:rPr>
        <w:t xml:space="preserve"> </w:t>
      </w:r>
      <w:r>
        <w:rPr>
          <w:sz w:val="24"/>
        </w:rPr>
        <w:t>program applicants</w:t>
      </w:r>
      <w:r>
        <w:rPr>
          <w:spacing w:val="-2"/>
          <w:sz w:val="24"/>
        </w:rPr>
        <w:t xml:space="preserve"> </w:t>
      </w:r>
      <w:r>
        <w:rPr>
          <w:sz w:val="24"/>
        </w:rPr>
        <w:t>in</w:t>
      </w:r>
      <w:r>
        <w:rPr>
          <w:spacing w:val="-10"/>
          <w:sz w:val="24"/>
        </w:rPr>
        <w:t xml:space="preserve"> </w:t>
      </w:r>
      <w:r>
        <w:rPr>
          <w:sz w:val="24"/>
        </w:rPr>
        <w:t>writing, in</w:t>
      </w:r>
      <w:r>
        <w:rPr>
          <w:spacing w:val="-11"/>
          <w:sz w:val="24"/>
        </w:rPr>
        <w:t xml:space="preserve"> </w:t>
      </w:r>
      <w:r>
        <w:rPr>
          <w:sz w:val="24"/>
        </w:rPr>
        <w:t>accordance with established current Board guidelines, the</w:t>
      </w:r>
      <w:r>
        <w:rPr>
          <w:spacing w:val="-5"/>
          <w:sz w:val="24"/>
        </w:rPr>
        <w:t xml:space="preserve"> </w:t>
      </w:r>
      <w:r>
        <w:rPr>
          <w:sz w:val="24"/>
        </w:rPr>
        <w:t>program's Approval with Warning Status, the basis therefore, and the necessary corrective action(s); and</w:t>
      </w:r>
    </w:p>
    <w:p w14:paraId="0E694FE8" w14:textId="77777777" w:rsidR="00D53BE6" w:rsidRDefault="00000000">
      <w:pPr>
        <w:pStyle w:val="ListParagraph"/>
        <w:numPr>
          <w:ilvl w:val="1"/>
          <w:numId w:val="6"/>
        </w:numPr>
        <w:tabs>
          <w:tab w:val="left" w:pos="1598"/>
        </w:tabs>
        <w:ind w:left="1598" w:hanging="356"/>
        <w:rPr>
          <w:sz w:val="24"/>
        </w:rPr>
      </w:pPr>
      <w:r>
        <w:rPr>
          <w:sz w:val="24"/>
        </w:rPr>
        <w:t>inform</w:t>
      </w:r>
      <w:r>
        <w:rPr>
          <w:spacing w:val="2"/>
          <w:sz w:val="24"/>
        </w:rPr>
        <w:t xml:space="preserve"> </w:t>
      </w:r>
      <w:r>
        <w:rPr>
          <w:sz w:val="24"/>
        </w:rPr>
        <w:t>all</w:t>
      </w:r>
      <w:r>
        <w:rPr>
          <w:spacing w:val="-7"/>
          <w:sz w:val="24"/>
        </w:rPr>
        <w:t xml:space="preserve"> </w:t>
      </w:r>
      <w:r>
        <w:rPr>
          <w:sz w:val="24"/>
        </w:rPr>
        <w:t>program</w:t>
      </w:r>
      <w:r>
        <w:rPr>
          <w:spacing w:val="-2"/>
          <w:sz w:val="24"/>
        </w:rPr>
        <w:t xml:space="preserve"> </w:t>
      </w:r>
      <w:r>
        <w:rPr>
          <w:sz w:val="24"/>
        </w:rPr>
        <w:t>graduates</w:t>
      </w:r>
      <w:r>
        <w:rPr>
          <w:spacing w:val="3"/>
          <w:sz w:val="24"/>
        </w:rPr>
        <w:t xml:space="preserve"> </w:t>
      </w:r>
      <w:r>
        <w:rPr>
          <w:sz w:val="24"/>
        </w:rPr>
        <w:t>that</w:t>
      </w:r>
      <w:r>
        <w:rPr>
          <w:spacing w:val="-8"/>
          <w:sz w:val="24"/>
        </w:rPr>
        <w:t xml:space="preserve"> </w:t>
      </w:r>
      <w:r>
        <w:rPr>
          <w:sz w:val="24"/>
        </w:rPr>
        <w:t>they</w:t>
      </w:r>
      <w:r>
        <w:rPr>
          <w:spacing w:val="2"/>
          <w:sz w:val="24"/>
        </w:rPr>
        <w:t xml:space="preserve"> </w:t>
      </w:r>
      <w:r>
        <w:rPr>
          <w:sz w:val="24"/>
        </w:rPr>
        <w:t>remain</w:t>
      </w:r>
      <w:r>
        <w:rPr>
          <w:spacing w:val="-2"/>
          <w:sz w:val="24"/>
        </w:rPr>
        <w:t xml:space="preserve"> </w:t>
      </w:r>
      <w:r>
        <w:rPr>
          <w:sz w:val="24"/>
        </w:rPr>
        <w:t>eligible</w:t>
      </w:r>
      <w:r>
        <w:rPr>
          <w:spacing w:val="1"/>
          <w:sz w:val="24"/>
        </w:rPr>
        <w:t xml:space="preserve"> </w:t>
      </w:r>
      <w:r>
        <w:rPr>
          <w:sz w:val="24"/>
        </w:rPr>
        <w:t>to</w:t>
      </w:r>
      <w:r>
        <w:rPr>
          <w:spacing w:val="-4"/>
          <w:sz w:val="24"/>
        </w:rPr>
        <w:t xml:space="preserve"> </w:t>
      </w:r>
      <w:r>
        <w:rPr>
          <w:sz w:val="24"/>
        </w:rPr>
        <w:t>write</w:t>
      </w:r>
      <w:r>
        <w:rPr>
          <w:spacing w:val="-6"/>
          <w:sz w:val="24"/>
        </w:rPr>
        <w:t xml:space="preserve"> </w:t>
      </w:r>
      <w:r>
        <w:rPr>
          <w:sz w:val="24"/>
        </w:rPr>
        <w:t>the</w:t>
      </w:r>
      <w:r>
        <w:rPr>
          <w:spacing w:val="-13"/>
          <w:sz w:val="24"/>
        </w:rPr>
        <w:t xml:space="preserve"> </w:t>
      </w:r>
      <w:r>
        <w:rPr>
          <w:sz w:val="24"/>
        </w:rPr>
        <w:t>NCLEX;</w:t>
      </w:r>
      <w:r>
        <w:rPr>
          <w:spacing w:val="5"/>
          <w:sz w:val="24"/>
        </w:rPr>
        <w:t xml:space="preserve"> </w:t>
      </w:r>
      <w:r>
        <w:rPr>
          <w:spacing w:val="-4"/>
          <w:sz w:val="24"/>
        </w:rPr>
        <w:t>with</w:t>
      </w:r>
    </w:p>
    <w:p w14:paraId="792B225D" w14:textId="77777777" w:rsidR="00D53BE6" w:rsidRDefault="00000000">
      <w:pPr>
        <w:pStyle w:val="ListParagraph"/>
        <w:numPr>
          <w:ilvl w:val="0"/>
          <w:numId w:val="6"/>
        </w:numPr>
        <w:tabs>
          <w:tab w:val="left" w:pos="874"/>
          <w:tab w:val="left" w:pos="876"/>
        </w:tabs>
        <w:spacing w:line="242" w:lineRule="auto"/>
        <w:ind w:left="876" w:right="736" w:hanging="359"/>
        <w:rPr>
          <w:sz w:val="24"/>
        </w:rPr>
      </w:pPr>
      <w:r>
        <w:rPr>
          <w:sz w:val="24"/>
        </w:rPr>
        <w:t>Failure to</w:t>
      </w:r>
      <w:r>
        <w:rPr>
          <w:spacing w:val="-9"/>
          <w:sz w:val="24"/>
        </w:rPr>
        <w:t xml:space="preserve"> </w:t>
      </w:r>
      <w:r>
        <w:rPr>
          <w:sz w:val="24"/>
        </w:rPr>
        <w:t>correct</w:t>
      </w:r>
      <w:r>
        <w:rPr>
          <w:spacing w:val="-3"/>
          <w:sz w:val="24"/>
        </w:rPr>
        <w:t xml:space="preserve"> </w:t>
      </w:r>
      <w:r>
        <w:rPr>
          <w:sz w:val="24"/>
        </w:rPr>
        <w:t>these</w:t>
      </w:r>
      <w:r>
        <w:rPr>
          <w:spacing w:val="-2"/>
          <w:sz w:val="24"/>
        </w:rPr>
        <w:t xml:space="preserve"> </w:t>
      </w:r>
      <w:r>
        <w:rPr>
          <w:sz w:val="24"/>
        </w:rPr>
        <w:t>regulatory deficiencies by</w:t>
      </w:r>
      <w:r>
        <w:rPr>
          <w:spacing w:val="-9"/>
          <w:sz w:val="24"/>
        </w:rPr>
        <w:t xml:space="preserve"> </w:t>
      </w:r>
      <w:r>
        <w:rPr>
          <w:sz w:val="24"/>
        </w:rPr>
        <w:t>the</w:t>
      </w:r>
      <w:r>
        <w:rPr>
          <w:spacing w:val="-5"/>
          <w:sz w:val="24"/>
        </w:rPr>
        <w:t xml:space="preserve"> </w:t>
      </w:r>
      <w:r>
        <w:rPr>
          <w:sz w:val="24"/>
        </w:rPr>
        <w:t>established due</w:t>
      </w:r>
      <w:r>
        <w:rPr>
          <w:spacing w:val="-4"/>
          <w:sz w:val="24"/>
        </w:rPr>
        <w:t xml:space="preserve"> </w:t>
      </w:r>
      <w:r>
        <w:rPr>
          <w:sz w:val="24"/>
        </w:rPr>
        <w:t>dates will</w:t>
      </w:r>
      <w:r>
        <w:rPr>
          <w:spacing w:val="-2"/>
          <w:sz w:val="24"/>
        </w:rPr>
        <w:t xml:space="preserve"> </w:t>
      </w:r>
      <w:r>
        <w:rPr>
          <w:sz w:val="24"/>
        </w:rPr>
        <w:t>result in</w:t>
      </w:r>
      <w:r>
        <w:rPr>
          <w:spacing w:val="-16"/>
          <w:sz w:val="24"/>
        </w:rPr>
        <w:t xml:space="preserve"> </w:t>
      </w:r>
      <w:r>
        <w:rPr>
          <w:sz w:val="24"/>
        </w:rPr>
        <w:t>the Board's evaluation of the Program's approval status [ref244 CMR 6.08(1)].</w:t>
      </w:r>
    </w:p>
    <w:p w14:paraId="06D234A3" w14:textId="77777777" w:rsidR="00D53BE6" w:rsidRDefault="00000000">
      <w:pPr>
        <w:spacing w:line="247" w:lineRule="auto"/>
        <w:ind w:left="155" w:right="5074" w:hanging="1"/>
        <w:rPr>
          <w:sz w:val="24"/>
        </w:rPr>
      </w:pPr>
      <w:r>
        <w:rPr>
          <w:sz w:val="24"/>
        </w:rPr>
        <w:t>R.</w:t>
      </w:r>
      <w:r>
        <w:rPr>
          <w:spacing w:val="-9"/>
          <w:sz w:val="24"/>
        </w:rPr>
        <w:t xml:space="preserve"> </w:t>
      </w:r>
      <w:r>
        <w:rPr>
          <w:sz w:val="24"/>
        </w:rPr>
        <w:t>Reynolds, K.</w:t>
      </w:r>
      <w:r>
        <w:rPr>
          <w:spacing w:val="-10"/>
          <w:sz w:val="24"/>
        </w:rPr>
        <w:t xml:space="preserve"> </w:t>
      </w:r>
      <w:r>
        <w:rPr>
          <w:sz w:val="24"/>
        </w:rPr>
        <w:t>Sanclemente, L.</w:t>
      </w:r>
      <w:r>
        <w:rPr>
          <w:spacing w:val="-15"/>
          <w:sz w:val="24"/>
        </w:rPr>
        <w:t xml:space="preserve"> </w:t>
      </w:r>
      <w:r>
        <w:rPr>
          <w:sz w:val="24"/>
        </w:rPr>
        <w:t>Kelly recused. Motion carries.</w:t>
      </w:r>
    </w:p>
    <w:p w14:paraId="493A0597" w14:textId="77777777" w:rsidR="00D53BE6" w:rsidRDefault="00000000">
      <w:pPr>
        <w:pStyle w:val="BodyText"/>
        <w:spacing w:before="29"/>
        <w:rPr>
          <w:sz w:val="20"/>
        </w:rPr>
      </w:pPr>
      <w:r>
        <w:rPr>
          <w:noProof/>
          <w:sz w:val="20"/>
        </w:rPr>
        <mc:AlternateContent>
          <mc:Choice Requires="wps">
            <w:drawing>
              <wp:anchor distT="0" distB="0" distL="0" distR="0" simplePos="0" relativeHeight="487595008" behindDoc="1" locked="0" layoutInCell="1" allowOverlap="1" wp14:anchorId="3C732E78" wp14:editId="29CA7A47">
                <wp:simplePos x="0" y="0"/>
                <wp:positionH relativeFrom="page">
                  <wp:posOffset>610561</wp:posOffset>
                </wp:positionH>
                <wp:positionV relativeFrom="paragraph">
                  <wp:posOffset>180258</wp:posOffset>
                </wp:positionV>
                <wp:extent cx="6569709"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1270"/>
                        </a:xfrm>
                        <a:custGeom>
                          <a:avLst/>
                          <a:gdLst/>
                          <a:ahLst/>
                          <a:cxnLst/>
                          <a:rect l="l" t="t" r="r" b="b"/>
                          <a:pathLst>
                            <a:path w="6569709">
                              <a:moveTo>
                                <a:pt x="0" y="0"/>
                              </a:moveTo>
                              <a:lnTo>
                                <a:pt x="6569640"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FD6F69" id="Graphic 25" o:spid="_x0000_s1026" style="position:absolute;margin-left:48.1pt;margin-top:14.2pt;width:517.3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569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ScFQIAAFwEAAAOAAAAZHJzL2Uyb0RvYy54bWysVMFu2zAMvQ/YPwi6L06yLV2NOMXQoMOA&#10;oivQDDsrshwbk0WNVOLk70fJdpJ1t2E+CJT4RD7yUV7eHVsrDgapAVfI2WQqhXEaysbtCvl98/Du&#10;kxQUlCuVBWcKeTIk71Zv3yw7n5s51GBLg4KDOMo7X8g6BJ9nGenatIom4I1jZwXYqsBb3GUlqo6j&#10;tzabT6eLrAMsPYI2RHy67p1yleJXldHhW1WRCcIWkrmFtGJat3HNVkuV71D5utEDDfUPLFrVOE56&#10;DrVWQYk9Nn+FahuNQFCFiYY2g6pqtEk1cDWz6atqXmrlTaqFm0P+3Cb6f2H10+HFP2OkTv4R9E/i&#10;jmSdp/zsiRsaMMcK24hl4uKYung6d9Ecg9B8uPi4uL2Z3kqh2Teb36QmZyof7+o9hS8GUhx1eKTQ&#10;a1COlqpHSx/daCIrGTW0ScMgBWuIUrCG215Dr0K8F8lFU3QXIvGshYPZQPKGV8yZ2sVr3TUqlrL4&#10;wHMzVsnYHsFGTMO96o2Umu3r4qyLLOaz94tZmg0C25QPjbWRBuFue29RHFSczPTFQjjEHzCPFNaK&#10;6h6XXAPMukGoXpuo0hbK0zOKjse5kPRrr9BIYb86npc4+6OBo7EdDQz2HtILSR3inJvjD4VexPSF&#10;DCztE4zTqPJRtVj7GRtvOvi8D1A1UdI0RD2jYcMjnAocnlt8I9f7hLr8FFa/AQAA//8DAFBLAwQU&#10;AAYACAAAACEAbIyYNuAAAAAJAQAADwAAAGRycy9kb3ducmV2LnhtbEyPwU7DMBBE70j8g7VIXBB1&#10;GlDUhjgVosoJODSgttycZEkC9jqy3Tb9+zonOO7MaPZNthq1Yke0rjckYD6LgCHVpumpFfD5Udwv&#10;gDkvqZHKEAo4o4NVfn2VybQxJ9rgsfQtCyXkUimg835IOXd1h1q6mRmQgvdtrJY+nLbljZWnUK4V&#10;j6Mo4Vr2FD50csCXDuvf8qAFvG/Od1Xxtbe70q6X6rX42b7t10Lc3ozPT8A8jv4vDBN+QIc8MFXm&#10;QI1jSsAyiUNSQLx4BDb584cobKkmJQGeZ/z/gvwCAAD//wMAUEsBAi0AFAAGAAgAAAAhALaDOJL+&#10;AAAA4QEAABMAAAAAAAAAAAAAAAAAAAAAAFtDb250ZW50X1R5cGVzXS54bWxQSwECLQAUAAYACAAA&#10;ACEAOP0h/9YAAACUAQAACwAAAAAAAAAAAAAAAAAvAQAAX3JlbHMvLnJlbHNQSwECLQAUAAYACAAA&#10;ACEAWknknBUCAABcBAAADgAAAAAAAAAAAAAAAAAuAgAAZHJzL2Uyb0RvYy54bWxQSwECLQAUAAYA&#10;CAAAACEAbIyYNuAAAAAJAQAADwAAAAAAAAAAAAAAAABvBAAAZHJzL2Rvd25yZXYueG1sUEsFBgAA&#10;AAAEAAQA8wAAAHwFAAAAAA==&#10;" path="m,l6569640,e" filled="f" strokeweight=".59336mm">
                <v:path arrowok="t"/>
                <w10:wrap type="topAndBottom" anchorx="page"/>
              </v:shape>
            </w:pict>
          </mc:Fallback>
        </mc:AlternateContent>
      </w:r>
    </w:p>
    <w:p w14:paraId="51F54A6C" w14:textId="77777777" w:rsidR="00D53BE6" w:rsidRDefault="00000000">
      <w:pPr>
        <w:spacing w:before="18" w:line="275" w:lineRule="exact"/>
        <w:ind w:left="151"/>
        <w:rPr>
          <w:sz w:val="24"/>
        </w:rPr>
      </w:pPr>
      <w:r>
        <w:rPr>
          <w:b/>
          <w:sz w:val="23"/>
          <w:u w:val="thick"/>
        </w:rPr>
        <w:t>TOPIC:</w:t>
      </w:r>
      <w:r>
        <w:rPr>
          <w:b/>
          <w:spacing w:val="43"/>
          <w:sz w:val="23"/>
        </w:rPr>
        <w:t xml:space="preserve"> </w:t>
      </w:r>
      <w:r>
        <w:rPr>
          <w:spacing w:val="-2"/>
          <w:sz w:val="24"/>
        </w:rPr>
        <w:t>Education</w:t>
      </w:r>
    </w:p>
    <w:p w14:paraId="4A34DF89" w14:textId="77777777" w:rsidR="00D53BE6" w:rsidRDefault="00000000">
      <w:pPr>
        <w:spacing w:line="244" w:lineRule="exact"/>
        <w:ind w:left="154"/>
        <w:rPr>
          <w:sz w:val="24"/>
        </w:rPr>
      </w:pPr>
      <w:r>
        <w:rPr>
          <w:sz w:val="24"/>
        </w:rPr>
        <w:t>244</w:t>
      </w:r>
      <w:r>
        <w:rPr>
          <w:spacing w:val="-3"/>
          <w:sz w:val="24"/>
        </w:rPr>
        <w:t xml:space="preserve"> </w:t>
      </w:r>
      <w:r>
        <w:rPr>
          <w:sz w:val="24"/>
        </w:rPr>
        <w:t>CMR</w:t>
      </w:r>
      <w:r>
        <w:rPr>
          <w:spacing w:val="-4"/>
          <w:sz w:val="24"/>
        </w:rPr>
        <w:t xml:space="preserve"> </w:t>
      </w:r>
      <w:r>
        <w:rPr>
          <w:sz w:val="24"/>
        </w:rPr>
        <w:t>6.09</w:t>
      </w:r>
      <w:r>
        <w:rPr>
          <w:spacing w:val="-2"/>
          <w:sz w:val="24"/>
        </w:rPr>
        <w:t xml:space="preserve"> </w:t>
      </w:r>
      <w:r>
        <w:rPr>
          <w:sz w:val="24"/>
        </w:rPr>
        <w:t>Change</w:t>
      </w:r>
      <w:r>
        <w:rPr>
          <w:spacing w:val="2"/>
          <w:sz w:val="24"/>
        </w:rPr>
        <w:t xml:space="preserve"> </w:t>
      </w:r>
      <w:r>
        <w:rPr>
          <w:sz w:val="24"/>
        </w:rPr>
        <w:t>in</w:t>
      </w:r>
      <w:r>
        <w:rPr>
          <w:spacing w:val="-9"/>
          <w:sz w:val="24"/>
        </w:rPr>
        <w:t xml:space="preserve"> </w:t>
      </w:r>
      <w:r>
        <w:rPr>
          <w:sz w:val="24"/>
        </w:rPr>
        <w:t>Program</w:t>
      </w:r>
      <w:r>
        <w:rPr>
          <w:spacing w:val="12"/>
          <w:sz w:val="24"/>
        </w:rPr>
        <w:t xml:space="preserve"> </w:t>
      </w:r>
      <w:r>
        <w:rPr>
          <w:spacing w:val="-2"/>
          <w:sz w:val="24"/>
        </w:rPr>
        <w:t>Governance</w:t>
      </w:r>
    </w:p>
    <w:p w14:paraId="69705D7D" w14:textId="77777777" w:rsidR="00D53BE6" w:rsidRDefault="00000000">
      <w:pPr>
        <w:spacing w:line="319" w:lineRule="exact"/>
        <w:ind w:left="154"/>
        <w:rPr>
          <w:sz w:val="24"/>
        </w:rPr>
      </w:pPr>
      <w:r>
        <w:rPr>
          <w:sz w:val="24"/>
        </w:rPr>
        <w:t>Laboure</w:t>
      </w:r>
      <w:r>
        <w:rPr>
          <w:spacing w:val="-15"/>
          <w:sz w:val="24"/>
        </w:rPr>
        <w:t xml:space="preserve"> </w:t>
      </w:r>
      <w:r>
        <w:rPr>
          <w:sz w:val="24"/>
        </w:rPr>
        <w:t>College</w:t>
      </w:r>
      <w:r>
        <w:rPr>
          <w:spacing w:val="-15"/>
          <w:sz w:val="24"/>
        </w:rPr>
        <w:t xml:space="preserve"> </w:t>
      </w:r>
      <w:r>
        <w:rPr>
          <w:sz w:val="24"/>
        </w:rPr>
        <w:t>of</w:t>
      </w:r>
      <w:r>
        <w:rPr>
          <w:spacing w:val="-15"/>
          <w:sz w:val="24"/>
        </w:rPr>
        <w:t xml:space="preserve"> </w:t>
      </w:r>
      <w:r>
        <w:rPr>
          <w:sz w:val="24"/>
        </w:rPr>
        <w:t>Healthcare</w:t>
      </w:r>
      <w:r>
        <w:rPr>
          <w:spacing w:val="-15"/>
          <w:sz w:val="24"/>
        </w:rPr>
        <w:t xml:space="preserve"> </w:t>
      </w:r>
      <w:r>
        <w:rPr>
          <w:sz w:val="24"/>
        </w:rPr>
        <w:t>-</w:t>
      </w:r>
      <w:r>
        <w:rPr>
          <w:spacing w:val="12"/>
          <w:sz w:val="24"/>
        </w:rPr>
        <w:t xml:space="preserve"> </w:t>
      </w:r>
      <w:r>
        <w:rPr>
          <w:sz w:val="24"/>
        </w:rPr>
        <w:t>Associate</w:t>
      </w:r>
      <w:r>
        <w:rPr>
          <w:spacing w:val="-8"/>
          <w:sz w:val="24"/>
        </w:rPr>
        <w:t xml:space="preserve"> </w:t>
      </w:r>
      <w:r>
        <w:rPr>
          <w:sz w:val="24"/>
        </w:rPr>
        <w:t>of</w:t>
      </w:r>
      <w:r>
        <w:rPr>
          <w:spacing w:val="-15"/>
          <w:sz w:val="24"/>
        </w:rPr>
        <w:t xml:space="preserve"> </w:t>
      </w:r>
      <w:r>
        <w:rPr>
          <w:sz w:val="24"/>
        </w:rPr>
        <w:t>Science</w:t>
      </w:r>
      <w:r>
        <w:rPr>
          <w:spacing w:val="-9"/>
          <w:sz w:val="24"/>
        </w:rPr>
        <w:t xml:space="preserve"> </w:t>
      </w:r>
      <w:r>
        <w:rPr>
          <w:sz w:val="24"/>
        </w:rPr>
        <w:t>in</w:t>
      </w:r>
      <w:r>
        <w:rPr>
          <w:spacing w:val="-15"/>
          <w:sz w:val="24"/>
        </w:rPr>
        <w:t xml:space="preserve"> </w:t>
      </w:r>
      <w:r>
        <w:rPr>
          <w:sz w:val="24"/>
        </w:rPr>
        <w:t>Nursing</w:t>
      </w:r>
      <w:r>
        <w:rPr>
          <w:spacing w:val="-6"/>
          <w:sz w:val="24"/>
        </w:rPr>
        <w:t xml:space="preserve"> </w:t>
      </w:r>
      <w:r>
        <w:rPr>
          <w:sz w:val="24"/>
        </w:rPr>
        <w:t>Program</w:t>
      </w:r>
      <w:r>
        <w:rPr>
          <w:spacing w:val="-15"/>
          <w:sz w:val="24"/>
        </w:rPr>
        <w:t xml:space="preserve"> </w:t>
      </w:r>
      <w:r>
        <w:rPr>
          <w:sz w:val="24"/>
        </w:rPr>
        <w:t>-</w:t>
      </w:r>
      <w:r>
        <w:rPr>
          <w:spacing w:val="30"/>
          <w:sz w:val="24"/>
        </w:rPr>
        <w:t xml:space="preserve"> </w:t>
      </w:r>
      <w:r>
        <w:rPr>
          <w:sz w:val="24"/>
        </w:rPr>
        <w:t>Represented</w:t>
      </w:r>
      <w:r>
        <w:rPr>
          <w:spacing w:val="2"/>
          <w:sz w:val="24"/>
        </w:rPr>
        <w:t xml:space="preserve"> </w:t>
      </w:r>
      <w:r>
        <w:rPr>
          <w:sz w:val="24"/>
        </w:rPr>
        <w:t>by</w:t>
      </w:r>
      <w:r>
        <w:rPr>
          <w:spacing w:val="-11"/>
          <w:sz w:val="24"/>
        </w:rPr>
        <w:t xml:space="preserve"> </w:t>
      </w:r>
      <w:r>
        <w:rPr>
          <w:sz w:val="31"/>
        </w:rPr>
        <w:t>Dean</w:t>
      </w:r>
      <w:r>
        <w:rPr>
          <w:spacing w:val="-19"/>
          <w:sz w:val="31"/>
        </w:rPr>
        <w:t xml:space="preserve"> </w:t>
      </w:r>
      <w:r>
        <w:rPr>
          <w:spacing w:val="-5"/>
          <w:sz w:val="24"/>
        </w:rPr>
        <w:t>of</w:t>
      </w:r>
    </w:p>
    <w:p w14:paraId="16BF72A2" w14:textId="77777777" w:rsidR="00D53BE6" w:rsidRDefault="00000000">
      <w:pPr>
        <w:spacing w:line="237" w:lineRule="auto"/>
        <w:ind w:left="157" w:right="199"/>
        <w:rPr>
          <w:sz w:val="24"/>
        </w:rPr>
      </w:pPr>
      <w:r>
        <w:rPr>
          <w:sz w:val="24"/>
        </w:rPr>
        <w:t>Nursing E.</w:t>
      </w:r>
      <w:r>
        <w:rPr>
          <w:spacing w:val="-13"/>
          <w:sz w:val="24"/>
        </w:rPr>
        <w:t xml:space="preserve"> </w:t>
      </w:r>
      <w:r>
        <w:rPr>
          <w:sz w:val="24"/>
        </w:rPr>
        <w:t>Costello,</w:t>
      </w:r>
      <w:r>
        <w:rPr>
          <w:spacing w:val="-5"/>
          <w:sz w:val="24"/>
        </w:rPr>
        <w:t xml:space="preserve"> </w:t>
      </w:r>
      <w:r>
        <w:rPr>
          <w:sz w:val="24"/>
        </w:rPr>
        <w:t>Associate Chair</w:t>
      </w:r>
      <w:r>
        <w:rPr>
          <w:spacing w:val="-1"/>
          <w:sz w:val="24"/>
        </w:rPr>
        <w:t xml:space="preserve"> </w:t>
      </w:r>
      <w:r>
        <w:rPr>
          <w:sz w:val="24"/>
        </w:rPr>
        <w:t>A.</w:t>
      </w:r>
      <w:r>
        <w:rPr>
          <w:spacing w:val="-6"/>
          <w:sz w:val="24"/>
        </w:rPr>
        <w:t xml:space="preserve"> </w:t>
      </w:r>
      <w:proofErr w:type="spellStart"/>
      <w:r>
        <w:rPr>
          <w:sz w:val="24"/>
        </w:rPr>
        <w:t>Sinewick</w:t>
      </w:r>
      <w:proofErr w:type="spellEnd"/>
      <w:r>
        <w:rPr>
          <w:sz w:val="24"/>
        </w:rPr>
        <w:t>, and President L.</w:t>
      </w:r>
      <w:r>
        <w:rPr>
          <w:spacing w:val="-12"/>
          <w:sz w:val="24"/>
        </w:rPr>
        <w:t xml:space="preserve"> </w:t>
      </w:r>
      <w:r>
        <w:rPr>
          <w:sz w:val="24"/>
        </w:rPr>
        <w:t>Hsu,</w:t>
      </w:r>
      <w:r>
        <w:rPr>
          <w:spacing w:val="-7"/>
          <w:sz w:val="24"/>
        </w:rPr>
        <w:t xml:space="preserve"> </w:t>
      </w:r>
      <w:r>
        <w:rPr>
          <w:sz w:val="24"/>
        </w:rPr>
        <w:t>present via</w:t>
      </w:r>
      <w:r>
        <w:rPr>
          <w:spacing w:val="-6"/>
          <w:sz w:val="24"/>
        </w:rPr>
        <w:t xml:space="preserve"> </w:t>
      </w:r>
      <w:r>
        <w:rPr>
          <w:sz w:val="24"/>
        </w:rPr>
        <w:t xml:space="preserve">Zoom Audio and </w:t>
      </w:r>
      <w:r>
        <w:rPr>
          <w:spacing w:val="-2"/>
          <w:sz w:val="24"/>
        </w:rPr>
        <w:t>Video</w:t>
      </w:r>
    </w:p>
    <w:p w14:paraId="499D6BBF" w14:textId="77777777" w:rsidR="00D53BE6" w:rsidRDefault="00D53BE6">
      <w:pPr>
        <w:pStyle w:val="BodyText"/>
        <w:spacing w:before="24"/>
      </w:pPr>
    </w:p>
    <w:p w14:paraId="373B4F63" w14:textId="77777777" w:rsidR="00D53BE6" w:rsidRDefault="00000000">
      <w:pPr>
        <w:ind w:left="146"/>
        <w:rPr>
          <w:b/>
          <w:sz w:val="23"/>
        </w:rPr>
      </w:pPr>
      <w:r>
        <w:rPr>
          <w:b/>
          <w:spacing w:val="-2"/>
          <w:w w:val="105"/>
          <w:sz w:val="23"/>
          <w:u w:val="thick"/>
        </w:rPr>
        <w:t>DISCUSSION:</w:t>
      </w:r>
    </w:p>
    <w:p w14:paraId="79614A00" w14:textId="77777777" w:rsidR="00D53BE6" w:rsidRDefault="00000000">
      <w:pPr>
        <w:spacing w:before="5"/>
        <w:ind w:left="155"/>
        <w:rPr>
          <w:sz w:val="24"/>
        </w:rPr>
      </w:pPr>
      <w:r>
        <w:rPr>
          <w:sz w:val="24"/>
        </w:rPr>
        <w:t>C.</w:t>
      </w:r>
      <w:r>
        <w:rPr>
          <w:spacing w:val="-9"/>
          <w:sz w:val="24"/>
        </w:rPr>
        <w:t xml:space="preserve"> </w:t>
      </w:r>
      <w:r>
        <w:rPr>
          <w:sz w:val="24"/>
        </w:rPr>
        <w:t>Walsh</w:t>
      </w:r>
      <w:r>
        <w:rPr>
          <w:spacing w:val="-7"/>
          <w:sz w:val="24"/>
        </w:rPr>
        <w:t xml:space="preserve"> </w:t>
      </w:r>
      <w:r>
        <w:rPr>
          <w:sz w:val="24"/>
        </w:rPr>
        <w:t>summarized</w:t>
      </w:r>
      <w:r>
        <w:rPr>
          <w:spacing w:val="15"/>
          <w:sz w:val="24"/>
        </w:rPr>
        <w:t xml:space="preserve"> </w:t>
      </w:r>
      <w:r>
        <w:rPr>
          <w:sz w:val="24"/>
        </w:rPr>
        <w:t>her</w:t>
      </w:r>
      <w:r>
        <w:rPr>
          <w:spacing w:val="-7"/>
          <w:sz w:val="24"/>
        </w:rPr>
        <w:t xml:space="preserve"> </w:t>
      </w:r>
      <w:r>
        <w:rPr>
          <w:sz w:val="24"/>
        </w:rPr>
        <w:t>previously distributed</w:t>
      </w:r>
      <w:r>
        <w:rPr>
          <w:spacing w:val="10"/>
          <w:sz w:val="24"/>
        </w:rPr>
        <w:t xml:space="preserve"> </w:t>
      </w:r>
      <w:r>
        <w:rPr>
          <w:sz w:val="24"/>
        </w:rPr>
        <w:t>memorandum</w:t>
      </w:r>
      <w:r>
        <w:rPr>
          <w:spacing w:val="14"/>
          <w:sz w:val="24"/>
        </w:rPr>
        <w:t xml:space="preserve"> </w:t>
      </w:r>
      <w:r>
        <w:rPr>
          <w:sz w:val="24"/>
        </w:rPr>
        <w:t>and</w:t>
      </w:r>
      <w:r>
        <w:rPr>
          <w:spacing w:val="-7"/>
          <w:sz w:val="24"/>
        </w:rPr>
        <w:t xml:space="preserve"> </w:t>
      </w:r>
      <w:r>
        <w:rPr>
          <w:sz w:val="24"/>
        </w:rPr>
        <w:t>attached</w:t>
      </w:r>
      <w:r>
        <w:rPr>
          <w:spacing w:val="1"/>
          <w:sz w:val="24"/>
        </w:rPr>
        <w:t xml:space="preserve"> </w:t>
      </w:r>
      <w:r>
        <w:rPr>
          <w:sz w:val="24"/>
        </w:rPr>
        <w:t>exhibits to</w:t>
      </w:r>
      <w:r>
        <w:rPr>
          <w:spacing w:val="-13"/>
          <w:sz w:val="24"/>
        </w:rPr>
        <w:t xml:space="preserve"> </w:t>
      </w:r>
      <w:r>
        <w:rPr>
          <w:sz w:val="24"/>
        </w:rPr>
        <w:t>the</w:t>
      </w:r>
      <w:r>
        <w:rPr>
          <w:spacing w:val="-12"/>
          <w:sz w:val="24"/>
        </w:rPr>
        <w:t xml:space="preserve"> </w:t>
      </w:r>
      <w:r>
        <w:rPr>
          <w:spacing w:val="-2"/>
          <w:sz w:val="24"/>
        </w:rPr>
        <w:t>Board.</w:t>
      </w:r>
    </w:p>
    <w:p w14:paraId="2460D551" w14:textId="77777777" w:rsidR="00D53BE6" w:rsidRDefault="00D53BE6">
      <w:pPr>
        <w:pStyle w:val="BodyText"/>
        <w:rPr>
          <w:sz w:val="24"/>
        </w:rPr>
      </w:pPr>
    </w:p>
    <w:p w14:paraId="31E44CE2" w14:textId="77777777" w:rsidR="00D53BE6" w:rsidRDefault="00000000">
      <w:pPr>
        <w:spacing w:before="1"/>
        <w:ind w:left="154"/>
        <w:rPr>
          <w:sz w:val="24"/>
        </w:rPr>
      </w:pPr>
      <w:r>
        <w:rPr>
          <w:sz w:val="24"/>
        </w:rPr>
        <w:t>E.</w:t>
      </w:r>
      <w:r>
        <w:rPr>
          <w:spacing w:val="-10"/>
          <w:sz w:val="24"/>
        </w:rPr>
        <w:t xml:space="preserve"> </w:t>
      </w:r>
      <w:r>
        <w:rPr>
          <w:sz w:val="24"/>
        </w:rPr>
        <w:t>Costello</w:t>
      </w:r>
      <w:r>
        <w:rPr>
          <w:spacing w:val="4"/>
          <w:sz w:val="24"/>
        </w:rPr>
        <w:t xml:space="preserve"> </w:t>
      </w:r>
      <w:r>
        <w:rPr>
          <w:sz w:val="24"/>
        </w:rPr>
        <w:t>stated</w:t>
      </w:r>
      <w:r>
        <w:rPr>
          <w:spacing w:val="7"/>
          <w:sz w:val="24"/>
        </w:rPr>
        <w:t xml:space="preserve"> </w:t>
      </w:r>
      <w:r>
        <w:rPr>
          <w:sz w:val="24"/>
        </w:rPr>
        <w:t>that</w:t>
      </w:r>
      <w:r>
        <w:rPr>
          <w:spacing w:val="-4"/>
          <w:sz w:val="24"/>
        </w:rPr>
        <w:t xml:space="preserve"> </w:t>
      </w:r>
      <w:r>
        <w:rPr>
          <w:sz w:val="24"/>
        </w:rPr>
        <w:t>they</w:t>
      </w:r>
      <w:r>
        <w:rPr>
          <w:spacing w:val="-2"/>
          <w:sz w:val="24"/>
        </w:rPr>
        <w:t xml:space="preserve"> </w:t>
      </w:r>
      <w:r>
        <w:rPr>
          <w:sz w:val="24"/>
        </w:rPr>
        <w:t>are</w:t>
      </w:r>
      <w:r>
        <w:rPr>
          <w:spacing w:val="-5"/>
          <w:sz w:val="24"/>
        </w:rPr>
        <w:t xml:space="preserve"> </w:t>
      </w:r>
      <w:r>
        <w:rPr>
          <w:sz w:val="24"/>
        </w:rPr>
        <w:t>working</w:t>
      </w:r>
      <w:r>
        <w:rPr>
          <w:spacing w:val="2"/>
          <w:sz w:val="24"/>
        </w:rPr>
        <w:t xml:space="preserve"> </w:t>
      </w:r>
      <w:r>
        <w:rPr>
          <w:sz w:val="24"/>
        </w:rPr>
        <w:t>with</w:t>
      </w:r>
      <w:r>
        <w:rPr>
          <w:spacing w:val="-7"/>
          <w:sz w:val="24"/>
        </w:rPr>
        <w:t xml:space="preserve"> </w:t>
      </w:r>
      <w:r>
        <w:rPr>
          <w:sz w:val="24"/>
        </w:rPr>
        <w:t>Curry</w:t>
      </w:r>
      <w:r>
        <w:rPr>
          <w:spacing w:val="6"/>
          <w:sz w:val="24"/>
        </w:rPr>
        <w:t xml:space="preserve"> </w:t>
      </w:r>
      <w:r>
        <w:rPr>
          <w:sz w:val="24"/>
        </w:rPr>
        <w:t>College</w:t>
      </w:r>
      <w:r>
        <w:rPr>
          <w:spacing w:val="-3"/>
          <w:sz w:val="24"/>
        </w:rPr>
        <w:t xml:space="preserve"> </w:t>
      </w:r>
      <w:r>
        <w:rPr>
          <w:sz w:val="24"/>
        </w:rPr>
        <w:t>to</w:t>
      </w:r>
      <w:r>
        <w:rPr>
          <w:spacing w:val="-10"/>
          <w:sz w:val="24"/>
        </w:rPr>
        <w:t xml:space="preserve"> </w:t>
      </w:r>
      <w:r>
        <w:rPr>
          <w:sz w:val="24"/>
        </w:rPr>
        <w:t>ensure</w:t>
      </w:r>
      <w:r>
        <w:rPr>
          <w:spacing w:val="-1"/>
          <w:sz w:val="24"/>
        </w:rPr>
        <w:t xml:space="preserve"> </w:t>
      </w:r>
      <w:r>
        <w:rPr>
          <w:sz w:val="24"/>
        </w:rPr>
        <w:t>a</w:t>
      </w:r>
      <w:r>
        <w:rPr>
          <w:spacing w:val="5"/>
          <w:sz w:val="24"/>
        </w:rPr>
        <w:t xml:space="preserve"> </w:t>
      </w:r>
      <w:r>
        <w:rPr>
          <w:sz w:val="24"/>
        </w:rPr>
        <w:t>seamless</w:t>
      </w:r>
      <w:r>
        <w:rPr>
          <w:spacing w:val="6"/>
          <w:sz w:val="24"/>
        </w:rPr>
        <w:t xml:space="preserve"> </w:t>
      </w:r>
      <w:r>
        <w:rPr>
          <w:sz w:val="24"/>
        </w:rPr>
        <w:t>transition</w:t>
      </w:r>
      <w:r>
        <w:rPr>
          <w:spacing w:val="3"/>
          <w:sz w:val="24"/>
        </w:rPr>
        <w:t xml:space="preserve"> </w:t>
      </w:r>
      <w:r>
        <w:rPr>
          <w:sz w:val="24"/>
        </w:rPr>
        <w:t>for</w:t>
      </w:r>
      <w:r>
        <w:rPr>
          <w:spacing w:val="-6"/>
          <w:sz w:val="24"/>
        </w:rPr>
        <w:t xml:space="preserve"> </w:t>
      </w:r>
      <w:r>
        <w:rPr>
          <w:spacing w:val="-2"/>
          <w:sz w:val="24"/>
        </w:rPr>
        <w:t>students.</w:t>
      </w:r>
    </w:p>
    <w:p w14:paraId="1E664662" w14:textId="77777777" w:rsidR="00D53BE6" w:rsidRDefault="00000000">
      <w:pPr>
        <w:spacing w:before="272" w:line="242" w:lineRule="auto"/>
        <w:ind w:left="151" w:right="113" w:hanging="4"/>
        <w:rPr>
          <w:sz w:val="24"/>
        </w:rPr>
      </w:pPr>
      <w:r>
        <w:rPr>
          <w:sz w:val="24"/>
        </w:rPr>
        <w:t>A. Alley voiced concerns about the</w:t>
      </w:r>
      <w:r>
        <w:rPr>
          <w:spacing w:val="-3"/>
          <w:sz w:val="24"/>
        </w:rPr>
        <w:t xml:space="preserve"> </w:t>
      </w:r>
      <w:r>
        <w:rPr>
          <w:sz w:val="24"/>
        </w:rPr>
        <w:t>enrollment of</w:t>
      </w:r>
      <w:r>
        <w:rPr>
          <w:spacing w:val="-6"/>
          <w:sz w:val="24"/>
        </w:rPr>
        <w:t xml:space="preserve"> </w:t>
      </w:r>
      <w:r>
        <w:rPr>
          <w:sz w:val="24"/>
        </w:rPr>
        <w:t>students this</w:t>
      </w:r>
      <w:r>
        <w:rPr>
          <w:spacing w:val="-9"/>
          <w:sz w:val="24"/>
        </w:rPr>
        <w:t xml:space="preserve"> </w:t>
      </w:r>
      <w:r>
        <w:rPr>
          <w:sz w:val="24"/>
        </w:rPr>
        <w:t>summer, and the</w:t>
      </w:r>
      <w:r>
        <w:rPr>
          <w:spacing w:val="-9"/>
          <w:sz w:val="24"/>
        </w:rPr>
        <w:t xml:space="preserve"> </w:t>
      </w:r>
      <w:r>
        <w:rPr>
          <w:sz w:val="24"/>
        </w:rPr>
        <w:t>instructors'</w:t>
      </w:r>
      <w:r>
        <w:rPr>
          <w:spacing w:val="26"/>
          <w:sz w:val="24"/>
        </w:rPr>
        <w:t xml:space="preserve"> </w:t>
      </w:r>
      <w:r>
        <w:rPr>
          <w:sz w:val="24"/>
        </w:rPr>
        <w:t>qualifications and whether the Board wants to maintain the requirement</w:t>
      </w:r>
      <w:r>
        <w:rPr>
          <w:spacing w:val="27"/>
          <w:sz w:val="24"/>
        </w:rPr>
        <w:t xml:space="preserve"> </w:t>
      </w:r>
      <w:r>
        <w:rPr>
          <w:sz w:val="24"/>
        </w:rPr>
        <w:t>or</w:t>
      </w:r>
      <w:r>
        <w:rPr>
          <w:spacing w:val="-5"/>
          <w:sz w:val="24"/>
        </w:rPr>
        <w:t xml:space="preserve"> </w:t>
      </w:r>
      <w:r>
        <w:rPr>
          <w:sz w:val="24"/>
        </w:rPr>
        <w:t>change it</w:t>
      </w:r>
      <w:r>
        <w:rPr>
          <w:spacing w:val="-3"/>
          <w:sz w:val="24"/>
        </w:rPr>
        <w:t xml:space="preserve"> </w:t>
      </w:r>
      <w:r>
        <w:rPr>
          <w:sz w:val="24"/>
        </w:rPr>
        <w:t>due to the consolidation</w:t>
      </w:r>
      <w:r>
        <w:rPr>
          <w:spacing w:val="30"/>
          <w:sz w:val="24"/>
        </w:rPr>
        <w:t xml:space="preserve"> </w:t>
      </w:r>
      <w:r>
        <w:rPr>
          <w:sz w:val="24"/>
        </w:rPr>
        <w:t>to Curry.</w:t>
      </w:r>
    </w:p>
    <w:p w14:paraId="54A6CDA1" w14:textId="77777777" w:rsidR="00D53BE6" w:rsidRDefault="00000000">
      <w:pPr>
        <w:ind w:left="140" w:right="104" w:firstLine="7"/>
        <w:rPr>
          <w:sz w:val="24"/>
        </w:rPr>
      </w:pPr>
      <w:r>
        <w:rPr>
          <w:sz w:val="24"/>
        </w:rPr>
        <w:t>A. Joseph asked for elaboration on</w:t>
      </w:r>
      <w:r>
        <w:rPr>
          <w:spacing w:val="-6"/>
          <w:sz w:val="24"/>
        </w:rPr>
        <w:t xml:space="preserve"> </w:t>
      </w:r>
      <w:r>
        <w:rPr>
          <w:sz w:val="24"/>
        </w:rPr>
        <w:t>the transfer of records and the</w:t>
      </w:r>
      <w:r>
        <w:rPr>
          <w:spacing w:val="-3"/>
          <w:sz w:val="24"/>
        </w:rPr>
        <w:t xml:space="preserve"> </w:t>
      </w:r>
      <w:r>
        <w:rPr>
          <w:sz w:val="24"/>
        </w:rPr>
        <w:t>custodian of records. C. Walsh stated that Curry College Registrar is</w:t>
      </w:r>
      <w:r>
        <w:rPr>
          <w:spacing w:val="-1"/>
          <w:sz w:val="24"/>
        </w:rPr>
        <w:t xml:space="preserve"> </w:t>
      </w:r>
      <w:r>
        <w:rPr>
          <w:sz w:val="24"/>
        </w:rPr>
        <w:t>going to be</w:t>
      </w:r>
      <w:r>
        <w:rPr>
          <w:spacing w:val="-3"/>
          <w:sz w:val="24"/>
        </w:rPr>
        <w:t xml:space="preserve"> </w:t>
      </w:r>
      <w:r>
        <w:rPr>
          <w:sz w:val="24"/>
        </w:rPr>
        <w:t>the</w:t>
      </w:r>
      <w:r>
        <w:rPr>
          <w:spacing w:val="-4"/>
          <w:sz w:val="24"/>
        </w:rPr>
        <w:t xml:space="preserve"> </w:t>
      </w:r>
      <w:r>
        <w:rPr>
          <w:sz w:val="24"/>
        </w:rPr>
        <w:t>custodian of all of records. K. Crowley stated that the Program has done a great job collaborating to ensure the</w:t>
      </w:r>
      <w:r>
        <w:rPr>
          <w:spacing w:val="-1"/>
          <w:sz w:val="24"/>
        </w:rPr>
        <w:t xml:space="preserve"> </w:t>
      </w:r>
      <w:r>
        <w:rPr>
          <w:sz w:val="24"/>
        </w:rPr>
        <w:t>transition is</w:t>
      </w:r>
      <w:r>
        <w:rPr>
          <w:spacing w:val="-1"/>
          <w:sz w:val="24"/>
        </w:rPr>
        <w:t xml:space="preserve"> </w:t>
      </w:r>
      <w:r>
        <w:rPr>
          <w:sz w:val="24"/>
        </w:rPr>
        <w:t xml:space="preserve">seamless and </w:t>
      </w:r>
      <w:proofErr w:type="gramStart"/>
      <w:r>
        <w:rPr>
          <w:sz w:val="24"/>
        </w:rPr>
        <w:t>complying</w:t>
      </w:r>
      <w:proofErr w:type="gramEnd"/>
      <w:r>
        <w:rPr>
          <w:sz w:val="24"/>
        </w:rPr>
        <w:t xml:space="preserve"> with the requirements.</w:t>
      </w:r>
      <w:r>
        <w:rPr>
          <w:spacing w:val="33"/>
          <w:sz w:val="24"/>
        </w:rPr>
        <w:t xml:space="preserve"> </w:t>
      </w:r>
      <w:r>
        <w:rPr>
          <w:sz w:val="24"/>
        </w:rPr>
        <w:t>K. Crowley asked for clarification</w:t>
      </w:r>
      <w:r>
        <w:rPr>
          <w:spacing w:val="28"/>
          <w:sz w:val="24"/>
        </w:rPr>
        <w:t xml:space="preserve"> </w:t>
      </w:r>
      <w:r>
        <w:rPr>
          <w:sz w:val="24"/>
        </w:rPr>
        <w:t>on the 88 students in NUR1015</w:t>
      </w:r>
      <w:r>
        <w:rPr>
          <w:spacing w:val="22"/>
          <w:sz w:val="24"/>
        </w:rPr>
        <w:t xml:space="preserve"> </w:t>
      </w:r>
      <w:r>
        <w:rPr>
          <w:sz w:val="24"/>
        </w:rPr>
        <w:t>for</w:t>
      </w:r>
      <w:r>
        <w:rPr>
          <w:spacing w:val="-3"/>
          <w:sz w:val="24"/>
        </w:rPr>
        <w:t xml:space="preserve"> </w:t>
      </w:r>
      <w:r>
        <w:rPr>
          <w:sz w:val="24"/>
        </w:rPr>
        <w:t>the Summer 2026 and whether they will be</w:t>
      </w:r>
      <w:r>
        <w:rPr>
          <w:spacing w:val="-3"/>
          <w:sz w:val="24"/>
        </w:rPr>
        <w:t xml:space="preserve"> </w:t>
      </w:r>
      <w:r>
        <w:rPr>
          <w:sz w:val="24"/>
        </w:rPr>
        <w:t>transitioning to Curry after May 8, 2026. C.</w:t>
      </w:r>
      <w:r>
        <w:rPr>
          <w:spacing w:val="-2"/>
          <w:sz w:val="24"/>
        </w:rPr>
        <w:t xml:space="preserve"> </w:t>
      </w:r>
      <w:r>
        <w:rPr>
          <w:sz w:val="24"/>
        </w:rPr>
        <w:t>Walsh</w:t>
      </w:r>
      <w:r>
        <w:rPr>
          <w:spacing w:val="-1"/>
          <w:sz w:val="24"/>
        </w:rPr>
        <w:t xml:space="preserve"> </w:t>
      </w:r>
      <w:r>
        <w:rPr>
          <w:sz w:val="24"/>
        </w:rPr>
        <w:t>stated that there are</w:t>
      </w:r>
      <w:r>
        <w:rPr>
          <w:spacing w:val="-4"/>
          <w:sz w:val="24"/>
        </w:rPr>
        <w:t xml:space="preserve"> </w:t>
      </w:r>
      <w:r>
        <w:rPr>
          <w:sz w:val="24"/>
        </w:rPr>
        <w:t>71 students</w:t>
      </w:r>
      <w:r>
        <w:rPr>
          <w:spacing w:val="18"/>
          <w:sz w:val="24"/>
        </w:rPr>
        <w:t xml:space="preserve"> </w:t>
      </w:r>
      <w:r>
        <w:rPr>
          <w:sz w:val="24"/>
        </w:rPr>
        <w:t>enrolled in general education and the plan was to</w:t>
      </w:r>
      <w:r>
        <w:rPr>
          <w:spacing w:val="-4"/>
          <w:sz w:val="24"/>
        </w:rPr>
        <w:t xml:space="preserve"> </w:t>
      </w:r>
      <w:r>
        <w:rPr>
          <w:sz w:val="24"/>
        </w:rPr>
        <w:t>continue enrollment</w:t>
      </w:r>
      <w:r>
        <w:rPr>
          <w:spacing w:val="19"/>
          <w:sz w:val="24"/>
        </w:rPr>
        <w:t xml:space="preserve"> </w:t>
      </w:r>
      <w:r>
        <w:rPr>
          <w:sz w:val="24"/>
        </w:rPr>
        <w:t>in general</w:t>
      </w:r>
      <w:r>
        <w:rPr>
          <w:spacing w:val="17"/>
          <w:sz w:val="24"/>
        </w:rPr>
        <w:t xml:space="preserve"> </w:t>
      </w:r>
      <w:r>
        <w:rPr>
          <w:sz w:val="24"/>
        </w:rPr>
        <w:t>education</w:t>
      </w:r>
      <w:r>
        <w:rPr>
          <w:spacing w:val="19"/>
          <w:sz w:val="24"/>
        </w:rPr>
        <w:t xml:space="preserve"> </w:t>
      </w:r>
      <w:r>
        <w:rPr>
          <w:sz w:val="24"/>
        </w:rPr>
        <w:t>so that the students can start their first professional</w:t>
      </w:r>
      <w:r>
        <w:rPr>
          <w:spacing w:val="30"/>
          <w:sz w:val="24"/>
        </w:rPr>
        <w:t xml:space="preserve"> </w:t>
      </w:r>
      <w:r>
        <w:rPr>
          <w:sz w:val="24"/>
        </w:rPr>
        <w:t>course at Curry. C. Walsh stated that 88 are students currently</w:t>
      </w:r>
      <w:r>
        <w:rPr>
          <w:spacing w:val="23"/>
          <w:sz w:val="24"/>
        </w:rPr>
        <w:t xml:space="preserve"> </w:t>
      </w:r>
      <w:r>
        <w:rPr>
          <w:sz w:val="24"/>
        </w:rPr>
        <w:t>completed</w:t>
      </w:r>
      <w:r>
        <w:rPr>
          <w:spacing w:val="26"/>
          <w:sz w:val="24"/>
        </w:rPr>
        <w:t xml:space="preserve"> </w:t>
      </w:r>
      <w:r>
        <w:rPr>
          <w:sz w:val="24"/>
        </w:rPr>
        <w:t>and have</w:t>
      </w:r>
      <w:r>
        <w:rPr>
          <w:spacing w:val="-1"/>
          <w:sz w:val="24"/>
        </w:rPr>
        <w:t xml:space="preserve"> </w:t>
      </w:r>
      <w:r>
        <w:rPr>
          <w:sz w:val="24"/>
        </w:rPr>
        <w:t>enrolled</w:t>
      </w:r>
      <w:r>
        <w:rPr>
          <w:spacing w:val="23"/>
          <w:sz w:val="24"/>
        </w:rPr>
        <w:t xml:space="preserve"> </w:t>
      </w:r>
      <w:r>
        <w:rPr>
          <w:sz w:val="24"/>
        </w:rPr>
        <w:t>54, so</w:t>
      </w:r>
      <w:r>
        <w:rPr>
          <w:spacing w:val="-1"/>
          <w:sz w:val="24"/>
        </w:rPr>
        <w:t xml:space="preserve"> </w:t>
      </w:r>
      <w:r>
        <w:rPr>
          <w:sz w:val="24"/>
        </w:rPr>
        <w:t>that the</w:t>
      </w:r>
      <w:r>
        <w:rPr>
          <w:spacing w:val="-8"/>
          <w:sz w:val="24"/>
        </w:rPr>
        <w:t xml:space="preserve"> </w:t>
      </w:r>
      <w:r>
        <w:rPr>
          <w:sz w:val="24"/>
        </w:rPr>
        <w:t>students can</w:t>
      </w:r>
      <w:r>
        <w:rPr>
          <w:spacing w:val="-6"/>
          <w:sz w:val="24"/>
        </w:rPr>
        <w:t xml:space="preserve"> </w:t>
      </w:r>
      <w:r>
        <w:rPr>
          <w:sz w:val="24"/>
        </w:rPr>
        <w:t>start first professional</w:t>
      </w:r>
      <w:r>
        <w:rPr>
          <w:spacing w:val="25"/>
          <w:sz w:val="24"/>
        </w:rPr>
        <w:t xml:space="preserve"> </w:t>
      </w:r>
      <w:r>
        <w:rPr>
          <w:sz w:val="24"/>
        </w:rPr>
        <w:t>course in</w:t>
      </w:r>
      <w:r>
        <w:rPr>
          <w:spacing w:val="-6"/>
          <w:sz w:val="24"/>
        </w:rPr>
        <w:t xml:space="preserve"> </w:t>
      </w:r>
      <w:r>
        <w:rPr>
          <w:sz w:val="24"/>
        </w:rPr>
        <w:t>May and their second</w:t>
      </w:r>
      <w:r>
        <w:rPr>
          <w:spacing w:val="20"/>
          <w:sz w:val="24"/>
        </w:rPr>
        <w:t xml:space="preserve"> </w:t>
      </w:r>
      <w:r>
        <w:rPr>
          <w:sz w:val="24"/>
        </w:rPr>
        <w:t>professional</w:t>
      </w:r>
      <w:r>
        <w:rPr>
          <w:spacing w:val="27"/>
          <w:sz w:val="24"/>
        </w:rPr>
        <w:t xml:space="preserve"> </w:t>
      </w:r>
      <w:r>
        <w:rPr>
          <w:sz w:val="24"/>
        </w:rPr>
        <w:t>course at Curry in the</w:t>
      </w:r>
      <w:r>
        <w:rPr>
          <w:spacing w:val="-5"/>
          <w:sz w:val="24"/>
        </w:rPr>
        <w:t xml:space="preserve"> </w:t>
      </w:r>
      <w:r>
        <w:rPr>
          <w:sz w:val="24"/>
        </w:rPr>
        <w:t>Fall. K.</w:t>
      </w:r>
      <w:r>
        <w:rPr>
          <w:spacing w:val="-2"/>
          <w:sz w:val="24"/>
        </w:rPr>
        <w:t xml:space="preserve"> </w:t>
      </w:r>
      <w:r>
        <w:rPr>
          <w:sz w:val="24"/>
        </w:rPr>
        <w:t>Crowley</w:t>
      </w:r>
      <w:r>
        <w:rPr>
          <w:spacing w:val="22"/>
          <w:sz w:val="24"/>
        </w:rPr>
        <w:t xml:space="preserve"> </w:t>
      </w:r>
      <w:r>
        <w:rPr>
          <w:sz w:val="24"/>
        </w:rPr>
        <w:t>asked that the 110 students in general education</w:t>
      </w:r>
      <w:r>
        <w:rPr>
          <w:spacing w:val="-2"/>
          <w:sz w:val="24"/>
        </w:rPr>
        <w:t xml:space="preserve"> </w:t>
      </w:r>
      <w:r>
        <w:rPr>
          <w:sz w:val="24"/>
        </w:rPr>
        <w:t>courses go</w:t>
      </w:r>
      <w:r>
        <w:rPr>
          <w:spacing w:val="-8"/>
          <w:sz w:val="24"/>
        </w:rPr>
        <w:t xml:space="preserve"> </w:t>
      </w:r>
      <w:r>
        <w:rPr>
          <w:sz w:val="24"/>
        </w:rPr>
        <w:t>through the</w:t>
      </w:r>
      <w:r>
        <w:rPr>
          <w:spacing w:val="-10"/>
          <w:sz w:val="24"/>
        </w:rPr>
        <w:t xml:space="preserve"> </w:t>
      </w:r>
      <w:r>
        <w:rPr>
          <w:sz w:val="24"/>
        </w:rPr>
        <w:t>summer as</w:t>
      </w:r>
      <w:r>
        <w:rPr>
          <w:spacing w:val="-9"/>
          <w:sz w:val="24"/>
        </w:rPr>
        <w:t xml:space="preserve"> </w:t>
      </w:r>
      <w:r>
        <w:rPr>
          <w:sz w:val="24"/>
        </w:rPr>
        <w:t>well</w:t>
      </w:r>
      <w:r>
        <w:rPr>
          <w:spacing w:val="-2"/>
          <w:sz w:val="24"/>
        </w:rPr>
        <w:t xml:space="preserve"> </w:t>
      </w:r>
      <w:r>
        <w:rPr>
          <w:sz w:val="24"/>
        </w:rPr>
        <w:t>and</w:t>
      </w:r>
      <w:r>
        <w:rPr>
          <w:spacing w:val="-1"/>
          <w:sz w:val="24"/>
        </w:rPr>
        <w:t xml:space="preserve"> </w:t>
      </w:r>
      <w:r>
        <w:rPr>
          <w:sz w:val="24"/>
        </w:rPr>
        <w:t>the</w:t>
      </w:r>
      <w:r>
        <w:rPr>
          <w:spacing w:val="-9"/>
          <w:sz w:val="24"/>
        </w:rPr>
        <w:t xml:space="preserve"> </w:t>
      </w:r>
      <w:r>
        <w:rPr>
          <w:sz w:val="24"/>
        </w:rPr>
        <w:t>students</w:t>
      </w:r>
      <w:r>
        <w:rPr>
          <w:spacing w:val="-3"/>
          <w:sz w:val="24"/>
        </w:rPr>
        <w:t xml:space="preserve"> </w:t>
      </w:r>
      <w:r>
        <w:rPr>
          <w:sz w:val="24"/>
        </w:rPr>
        <w:t>transition to</w:t>
      </w:r>
      <w:r>
        <w:rPr>
          <w:spacing w:val="-9"/>
          <w:sz w:val="24"/>
        </w:rPr>
        <w:t xml:space="preserve"> </w:t>
      </w:r>
      <w:r>
        <w:rPr>
          <w:sz w:val="24"/>
        </w:rPr>
        <w:t>Curry after</w:t>
      </w:r>
      <w:r>
        <w:rPr>
          <w:spacing w:val="-2"/>
          <w:sz w:val="24"/>
        </w:rPr>
        <w:t xml:space="preserve"> </w:t>
      </w:r>
      <w:r>
        <w:rPr>
          <w:sz w:val="24"/>
        </w:rPr>
        <w:t>August 31</w:t>
      </w:r>
      <w:r>
        <w:rPr>
          <w:sz w:val="24"/>
          <w:vertAlign w:val="superscript"/>
        </w:rPr>
        <w:t>st</w:t>
      </w:r>
      <w:r>
        <w:rPr>
          <w:sz w:val="24"/>
        </w:rPr>
        <w:t xml:space="preserve"> due to the closure of the</w:t>
      </w:r>
      <w:r>
        <w:rPr>
          <w:spacing w:val="-1"/>
          <w:sz w:val="24"/>
        </w:rPr>
        <w:t xml:space="preserve"> </w:t>
      </w:r>
      <w:r>
        <w:rPr>
          <w:sz w:val="24"/>
        </w:rPr>
        <w:t>school and C. Walsh stated that the</w:t>
      </w:r>
      <w:r>
        <w:rPr>
          <w:spacing w:val="-2"/>
          <w:sz w:val="24"/>
        </w:rPr>
        <w:t xml:space="preserve"> </w:t>
      </w:r>
      <w:r>
        <w:rPr>
          <w:sz w:val="24"/>
        </w:rPr>
        <w:t>enrollments stop after May 8,</w:t>
      </w:r>
      <w:r>
        <w:rPr>
          <w:spacing w:val="-2"/>
          <w:sz w:val="24"/>
        </w:rPr>
        <w:t xml:space="preserve"> </w:t>
      </w:r>
      <w:proofErr w:type="gramStart"/>
      <w:r>
        <w:rPr>
          <w:sz w:val="24"/>
        </w:rPr>
        <w:t>2026</w:t>
      </w:r>
      <w:proofErr w:type="gramEnd"/>
      <w:r>
        <w:rPr>
          <w:sz w:val="24"/>
        </w:rPr>
        <w:t xml:space="preserve"> and Curry will take</w:t>
      </w:r>
      <w:r>
        <w:rPr>
          <w:spacing w:val="-2"/>
          <w:sz w:val="24"/>
        </w:rPr>
        <w:t xml:space="preserve"> </w:t>
      </w:r>
      <w:r>
        <w:rPr>
          <w:sz w:val="24"/>
        </w:rPr>
        <w:t>over the enrollment in</w:t>
      </w:r>
      <w:r>
        <w:rPr>
          <w:spacing w:val="-4"/>
          <w:sz w:val="24"/>
        </w:rPr>
        <w:t xml:space="preserve"> </w:t>
      </w:r>
      <w:r>
        <w:rPr>
          <w:sz w:val="24"/>
        </w:rPr>
        <w:t>the</w:t>
      </w:r>
      <w:r>
        <w:rPr>
          <w:spacing w:val="-2"/>
          <w:sz w:val="24"/>
        </w:rPr>
        <w:t xml:space="preserve"> </w:t>
      </w:r>
      <w:r>
        <w:rPr>
          <w:sz w:val="24"/>
        </w:rPr>
        <w:t>summer so the</w:t>
      </w:r>
      <w:r>
        <w:rPr>
          <w:spacing w:val="-8"/>
          <w:sz w:val="24"/>
        </w:rPr>
        <w:t xml:space="preserve"> </w:t>
      </w:r>
      <w:r>
        <w:rPr>
          <w:sz w:val="24"/>
        </w:rPr>
        <w:t>students can</w:t>
      </w:r>
      <w:r>
        <w:rPr>
          <w:spacing w:val="-3"/>
          <w:sz w:val="24"/>
        </w:rPr>
        <w:t xml:space="preserve"> </w:t>
      </w:r>
      <w:r>
        <w:rPr>
          <w:sz w:val="24"/>
        </w:rPr>
        <w:t>transition to professional course at Curry in</w:t>
      </w:r>
      <w:r>
        <w:rPr>
          <w:spacing w:val="-9"/>
          <w:sz w:val="24"/>
        </w:rPr>
        <w:t xml:space="preserve"> </w:t>
      </w:r>
      <w:r>
        <w:rPr>
          <w:sz w:val="24"/>
        </w:rPr>
        <w:t>the</w:t>
      </w:r>
      <w:r>
        <w:rPr>
          <w:spacing w:val="-5"/>
          <w:sz w:val="24"/>
        </w:rPr>
        <w:t xml:space="preserve"> </w:t>
      </w:r>
      <w:r>
        <w:rPr>
          <w:sz w:val="24"/>
        </w:rPr>
        <w:t>fall.</w:t>
      </w:r>
      <w:r>
        <w:rPr>
          <w:spacing w:val="-6"/>
          <w:sz w:val="24"/>
        </w:rPr>
        <w:t xml:space="preserve"> </w:t>
      </w:r>
      <w:r>
        <w:rPr>
          <w:sz w:val="24"/>
        </w:rPr>
        <w:t>K.</w:t>
      </w:r>
      <w:r>
        <w:rPr>
          <w:spacing w:val="-2"/>
          <w:sz w:val="24"/>
        </w:rPr>
        <w:t xml:space="preserve"> </w:t>
      </w:r>
      <w:r>
        <w:rPr>
          <w:sz w:val="24"/>
        </w:rPr>
        <w:t>Crowley asked</w:t>
      </w:r>
      <w:r>
        <w:rPr>
          <w:spacing w:val="-2"/>
          <w:sz w:val="24"/>
        </w:rPr>
        <w:t xml:space="preserve"> </w:t>
      </w:r>
      <w:r>
        <w:rPr>
          <w:sz w:val="24"/>
        </w:rPr>
        <w:t>if</w:t>
      </w:r>
      <w:r>
        <w:rPr>
          <w:spacing w:val="-8"/>
          <w:sz w:val="24"/>
        </w:rPr>
        <w:t xml:space="preserve"> </w:t>
      </w:r>
      <w:r>
        <w:rPr>
          <w:sz w:val="24"/>
        </w:rPr>
        <w:t>110</w:t>
      </w:r>
      <w:r>
        <w:rPr>
          <w:spacing w:val="-3"/>
          <w:sz w:val="24"/>
        </w:rPr>
        <w:t xml:space="preserve"> </w:t>
      </w:r>
      <w:r>
        <w:rPr>
          <w:sz w:val="24"/>
        </w:rPr>
        <w:t>is</w:t>
      </w:r>
      <w:r>
        <w:rPr>
          <w:spacing w:val="-8"/>
          <w:sz w:val="24"/>
        </w:rPr>
        <w:t xml:space="preserve"> </w:t>
      </w:r>
      <w:r>
        <w:rPr>
          <w:sz w:val="24"/>
        </w:rPr>
        <w:t>the</w:t>
      </w:r>
      <w:r>
        <w:rPr>
          <w:spacing w:val="-3"/>
          <w:sz w:val="24"/>
        </w:rPr>
        <w:t xml:space="preserve"> </w:t>
      </w:r>
      <w:r>
        <w:rPr>
          <w:sz w:val="24"/>
        </w:rPr>
        <w:t>typical enrollment amount and C.</w:t>
      </w:r>
      <w:r>
        <w:rPr>
          <w:spacing w:val="-8"/>
          <w:sz w:val="24"/>
        </w:rPr>
        <w:t xml:space="preserve"> </w:t>
      </w:r>
      <w:r>
        <w:rPr>
          <w:sz w:val="24"/>
        </w:rPr>
        <w:t>Walsh</w:t>
      </w:r>
      <w:r>
        <w:rPr>
          <w:spacing w:val="-3"/>
          <w:sz w:val="24"/>
        </w:rPr>
        <w:t xml:space="preserve"> </w:t>
      </w:r>
      <w:r>
        <w:rPr>
          <w:sz w:val="24"/>
        </w:rPr>
        <w:t>confirmed that</w:t>
      </w:r>
      <w:r>
        <w:rPr>
          <w:spacing w:val="-4"/>
          <w:sz w:val="24"/>
        </w:rPr>
        <w:t xml:space="preserve"> </w:t>
      </w:r>
      <w:r>
        <w:rPr>
          <w:sz w:val="24"/>
        </w:rPr>
        <w:t>it aligns</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w w:val="95"/>
          <w:sz w:val="24"/>
        </w:rPr>
        <w:t>&lt;?8-P</w:t>
      </w:r>
      <w:r>
        <w:rPr>
          <w:spacing w:val="-12"/>
          <w:w w:val="95"/>
          <w:sz w:val="24"/>
        </w:rPr>
        <w:t xml:space="preserve"> </w:t>
      </w:r>
      <w:r>
        <w:rPr>
          <w:sz w:val="24"/>
        </w:rPr>
        <w:t>the</w:t>
      </w:r>
      <w:r>
        <w:rPr>
          <w:spacing w:val="-15"/>
          <w:sz w:val="24"/>
        </w:rPr>
        <w:t xml:space="preserve"> </w:t>
      </w:r>
      <w:r>
        <w:rPr>
          <w:sz w:val="24"/>
        </w:rPr>
        <w:t>Board</w:t>
      </w:r>
      <w:r>
        <w:rPr>
          <w:spacing w:val="-15"/>
          <w:sz w:val="24"/>
        </w:rPr>
        <w:t xml:space="preserve"> </w:t>
      </w:r>
      <w:r>
        <w:rPr>
          <w:sz w:val="24"/>
        </w:rPr>
        <w:t>implemented</w:t>
      </w:r>
      <w:r>
        <w:rPr>
          <w:spacing w:val="-13"/>
          <w:sz w:val="24"/>
        </w:rPr>
        <w:t xml:space="preserve"> </w:t>
      </w:r>
      <w:r>
        <w:rPr>
          <w:sz w:val="24"/>
        </w:rPr>
        <w:t>previously.</w:t>
      </w:r>
      <w:r>
        <w:rPr>
          <w:spacing w:val="-10"/>
          <w:sz w:val="24"/>
        </w:rPr>
        <w:t xml:space="preserve"> </w:t>
      </w:r>
      <w:r>
        <w:rPr>
          <w:sz w:val="24"/>
        </w:rPr>
        <w:t>K.</w:t>
      </w:r>
      <w:r>
        <w:rPr>
          <w:spacing w:val="-15"/>
          <w:sz w:val="24"/>
        </w:rPr>
        <w:t xml:space="preserve"> </w:t>
      </w:r>
      <w:r>
        <w:rPr>
          <w:sz w:val="24"/>
        </w:rPr>
        <w:t>Crowley</w:t>
      </w:r>
      <w:r>
        <w:rPr>
          <w:spacing w:val="-7"/>
          <w:sz w:val="24"/>
        </w:rPr>
        <w:t xml:space="preserve"> </w:t>
      </w:r>
      <w:r>
        <w:rPr>
          <w:sz w:val="24"/>
        </w:rPr>
        <w:t>asked</w:t>
      </w:r>
      <w:r>
        <w:rPr>
          <w:spacing w:val="-13"/>
          <w:sz w:val="24"/>
        </w:rPr>
        <w:t xml:space="preserve"> </w:t>
      </w:r>
      <w:r>
        <w:rPr>
          <w:sz w:val="24"/>
        </w:rPr>
        <w:t>if</w:t>
      </w:r>
      <w:r>
        <w:rPr>
          <w:spacing w:val="-15"/>
          <w:sz w:val="24"/>
        </w:rPr>
        <w:t xml:space="preserve"> </w:t>
      </w:r>
      <w:r>
        <w:rPr>
          <w:sz w:val="24"/>
        </w:rPr>
        <w:t>the</w:t>
      </w:r>
      <w:r>
        <w:rPr>
          <w:spacing w:val="-15"/>
          <w:sz w:val="24"/>
        </w:rPr>
        <w:t xml:space="preserve"> </w:t>
      </w:r>
      <w:r>
        <w:rPr>
          <w:sz w:val="24"/>
        </w:rPr>
        <w:t>school</w:t>
      </w:r>
      <w:r>
        <w:rPr>
          <w:spacing w:val="-10"/>
          <w:sz w:val="24"/>
        </w:rPr>
        <w:t xml:space="preserve"> </w:t>
      </w:r>
      <w:r>
        <w:rPr>
          <w:sz w:val="24"/>
        </w:rPr>
        <w:t>has</w:t>
      </w:r>
      <w:r>
        <w:rPr>
          <w:spacing w:val="-15"/>
          <w:sz w:val="24"/>
        </w:rPr>
        <w:t xml:space="preserve"> </w:t>
      </w:r>
      <w:r>
        <w:rPr>
          <w:sz w:val="24"/>
        </w:rPr>
        <w:t>enough</w:t>
      </w:r>
      <w:r>
        <w:rPr>
          <w:spacing w:val="-15"/>
          <w:sz w:val="24"/>
        </w:rPr>
        <w:t xml:space="preserve"> </w:t>
      </w:r>
      <w:r>
        <w:rPr>
          <w:sz w:val="24"/>
        </w:rPr>
        <w:t>staff</w:t>
      </w:r>
      <w:r>
        <w:rPr>
          <w:spacing w:val="-15"/>
          <w:sz w:val="24"/>
        </w:rPr>
        <w:t xml:space="preserve"> </w:t>
      </w:r>
      <w:r>
        <w:rPr>
          <w:spacing w:val="-5"/>
          <w:sz w:val="24"/>
        </w:rPr>
        <w:t>to</w:t>
      </w:r>
    </w:p>
    <w:p w14:paraId="1E2B83E4" w14:textId="77777777" w:rsidR="00D53BE6" w:rsidRDefault="00D53BE6">
      <w:pPr>
        <w:rPr>
          <w:sz w:val="24"/>
        </w:rPr>
        <w:sectPr w:rsidR="00D53BE6">
          <w:footerReference w:type="default" r:id="rId11"/>
          <w:pgSz w:w="12180" w:h="15840"/>
          <w:pgMar w:top="880" w:right="850" w:bottom="1180" w:left="850" w:header="0" w:footer="985" w:gutter="0"/>
          <w:cols w:space="720"/>
        </w:sectPr>
      </w:pPr>
    </w:p>
    <w:p w14:paraId="066F729C" w14:textId="77777777" w:rsidR="00D53BE6" w:rsidRDefault="00000000">
      <w:pPr>
        <w:spacing w:before="78" w:line="242" w:lineRule="auto"/>
        <w:ind w:left="149" w:right="141" w:hanging="3"/>
        <w:rPr>
          <w:sz w:val="24"/>
        </w:rPr>
      </w:pPr>
      <w:r>
        <w:rPr>
          <w:sz w:val="24"/>
        </w:rPr>
        <w:lastRenderedPageBreak/>
        <w:t>teach the general education courses and C.</w:t>
      </w:r>
      <w:r>
        <w:rPr>
          <w:spacing w:val="-4"/>
          <w:sz w:val="24"/>
        </w:rPr>
        <w:t xml:space="preserve"> </w:t>
      </w:r>
      <w:r>
        <w:rPr>
          <w:sz w:val="24"/>
        </w:rPr>
        <w:t>Walsh confirmed that faculty contracts terminate on August 31,</w:t>
      </w:r>
      <w:r>
        <w:rPr>
          <w:spacing w:val="-11"/>
          <w:sz w:val="24"/>
        </w:rPr>
        <w:t xml:space="preserve"> </w:t>
      </w:r>
      <w:r>
        <w:rPr>
          <w:sz w:val="24"/>
        </w:rPr>
        <w:t>2026. A.</w:t>
      </w:r>
      <w:r>
        <w:rPr>
          <w:spacing w:val="-11"/>
          <w:sz w:val="24"/>
        </w:rPr>
        <w:t xml:space="preserve"> </w:t>
      </w:r>
      <w:r>
        <w:rPr>
          <w:sz w:val="24"/>
        </w:rPr>
        <w:t>Alley asked if</w:t>
      </w:r>
      <w:r>
        <w:rPr>
          <w:spacing w:val="-9"/>
          <w:sz w:val="24"/>
        </w:rPr>
        <w:t xml:space="preserve"> </w:t>
      </w:r>
      <w:r>
        <w:rPr>
          <w:sz w:val="24"/>
        </w:rPr>
        <w:t>the</w:t>
      </w:r>
      <w:r>
        <w:rPr>
          <w:spacing w:val="-1"/>
          <w:sz w:val="24"/>
        </w:rPr>
        <w:t xml:space="preserve"> </w:t>
      </w:r>
      <w:r>
        <w:rPr>
          <w:sz w:val="24"/>
        </w:rPr>
        <w:t>Board denies</w:t>
      </w:r>
      <w:r>
        <w:rPr>
          <w:spacing w:val="-5"/>
          <w:sz w:val="24"/>
        </w:rPr>
        <w:t xml:space="preserve"> </w:t>
      </w:r>
      <w:r>
        <w:rPr>
          <w:sz w:val="24"/>
        </w:rPr>
        <w:t>the</w:t>
      </w:r>
      <w:r>
        <w:rPr>
          <w:spacing w:val="-5"/>
          <w:sz w:val="24"/>
        </w:rPr>
        <w:t xml:space="preserve"> </w:t>
      </w:r>
      <w:r>
        <w:rPr>
          <w:sz w:val="24"/>
        </w:rPr>
        <w:t>required credentialing</w:t>
      </w:r>
      <w:r>
        <w:rPr>
          <w:spacing w:val="12"/>
          <w:sz w:val="24"/>
        </w:rPr>
        <w:t xml:space="preserve"> </w:t>
      </w:r>
      <w:r>
        <w:rPr>
          <w:sz w:val="24"/>
        </w:rPr>
        <w:t>would be</w:t>
      </w:r>
      <w:r>
        <w:rPr>
          <w:spacing w:val="-8"/>
          <w:sz w:val="24"/>
        </w:rPr>
        <w:t xml:space="preserve"> </w:t>
      </w:r>
      <w:r>
        <w:rPr>
          <w:sz w:val="24"/>
        </w:rPr>
        <w:t>a burden</w:t>
      </w:r>
      <w:r>
        <w:rPr>
          <w:spacing w:val="-3"/>
          <w:sz w:val="24"/>
        </w:rPr>
        <w:t xml:space="preserve"> </w:t>
      </w:r>
      <w:r>
        <w:rPr>
          <w:sz w:val="24"/>
        </w:rPr>
        <w:t>on</w:t>
      </w:r>
      <w:r>
        <w:rPr>
          <w:spacing w:val="-6"/>
          <w:sz w:val="24"/>
        </w:rPr>
        <w:t xml:space="preserve"> </w:t>
      </w:r>
      <w:r>
        <w:rPr>
          <w:sz w:val="24"/>
        </w:rPr>
        <w:t>Curry, and</w:t>
      </w:r>
    </w:p>
    <w:p w14:paraId="7C8C87A9" w14:textId="77777777" w:rsidR="00D53BE6" w:rsidRDefault="00000000">
      <w:pPr>
        <w:ind w:left="142" w:right="65" w:firstLine="3"/>
        <w:rPr>
          <w:sz w:val="24"/>
        </w:rPr>
      </w:pPr>
      <w:r>
        <w:rPr>
          <w:sz w:val="24"/>
        </w:rPr>
        <w:t>C.</w:t>
      </w:r>
      <w:r>
        <w:rPr>
          <w:spacing w:val="-3"/>
          <w:sz w:val="24"/>
        </w:rPr>
        <w:t xml:space="preserve"> </w:t>
      </w:r>
      <w:r>
        <w:rPr>
          <w:sz w:val="24"/>
        </w:rPr>
        <w:t>Walsh invited Curry's program administrator to</w:t>
      </w:r>
      <w:r>
        <w:rPr>
          <w:spacing w:val="-11"/>
          <w:sz w:val="24"/>
        </w:rPr>
        <w:t xml:space="preserve"> </w:t>
      </w:r>
      <w:proofErr w:type="gramStart"/>
      <w:r>
        <w:rPr>
          <w:sz w:val="24"/>
        </w:rPr>
        <w:t>answer, but</w:t>
      </w:r>
      <w:proofErr w:type="gramEnd"/>
      <w:r>
        <w:rPr>
          <w:spacing w:val="-2"/>
          <w:sz w:val="24"/>
        </w:rPr>
        <w:t xml:space="preserve"> </w:t>
      </w:r>
      <w:proofErr w:type="spellStart"/>
      <w:r>
        <w:rPr>
          <w:sz w:val="24"/>
        </w:rPr>
        <w:t>added·that</w:t>
      </w:r>
      <w:proofErr w:type="spellEnd"/>
      <w:r>
        <w:rPr>
          <w:sz w:val="24"/>
        </w:rPr>
        <w:t xml:space="preserve"> it</w:t>
      </w:r>
      <w:r>
        <w:rPr>
          <w:spacing w:val="-9"/>
          <w:sz w:val="24"/>
        </w:rPr>
        <w:t xml:space="preserve"> </w:t>
      </w:r>
      <w:r>
        <w:rPr>
          <w:sz w:val="24"/>
        </w:rPr>
        <w:t>would be</w:t>
      </w:r>
      <w:r>
        <w:rPr>
          <w:spacing w:val="-5"/>
          <w:sz w:val="24"/>
        </w:rPr>
        <w:t xml:space="preserve"> </w:t>
      </w:r>
      <w:r>
        <w:rPr>
          <w:sz w:val="24"/>
        </w:rPr>
        <w:t>in</w:t>
      </w:r>
      <w:r>
        <w:rPr>
          <w:spacing w:val="-17"/>
          <w:sz w:val="24"/>
        </w:rPr>
        <w:t xml:space="preserve"> </w:t>
      </w:r>
      <w:r>
        <w:rPr>
          <w:sz w:val="24"/>
        </w:rPr>
        <w:t>the</w:t>
      </w:r>
      <w:r>
        <w:rPr>
          <w:spacing w:val="-11"/>
          <w:sz w:val="24"/>
        </w:rPr>
        <w:t xml:space="preserve"> </w:t>
      </w:r>
      <w:r>
        <w:rPr>
          <w:sz w:val="24"/>
        </w:rPr>
        <w:t>interest of</w:t>
      </w:r>
      <w:r>
        <w:rPr>
          <w:spacing w:val="-7"/>
          <w:sz w:val="24"/>
        </w:rPr>
        <w:t xml:space="preserve"> </w:t>
      </w:r>
      <w:r>
        <w:rPr>
          <w:sz w:val="24"/>
        </w:rPr>
        <w:t xml:space="preserve">the students to have faculty that </w:t>
      </w:r>
      <w:proofErr w:type="gramStart"/>
      <w:r>
        <w:rPr>
          <w:sz w:val="24"/>
        </w:rPr>
        <w:t>know</w:t>
      </w:r>
      <w:proofErr w:type="gramEnd"/>
      <w:r>
        <w:rPr>
          <w:sz w:val="24"/>
        </w:rPr>
        <w:t xml:space="preserve"> the curriculum and </w:t>
      </w:r>
      <w:proofErr w:type="gramStart"/>
      <w:r>
        <w:rPr>
          <w:sz w:val="24"/>
        </w:rPr>
        <w:t>know</w:t>
      </w:r>
      <w:proofErr w:type="gramEnd"/>
      <w:r>
        <w:rPr>
          <w:sz w:val="24"/>
        </w:rPr>
        <w:t xml:space="preserve"> the curriculum. L. Kelly asked if Curry </w:t>
      </w:r>
      <w:proofErr w:type="gramStart"/>
      <w:r>
        <w:rPr>
          <w:sz w:val="24"/>
        </w:rPr>
        <w:t>has</w:t>
      </w:r>
      <w:proofErr w:type="gramEnd"/>
      <w:r>
        <w:rPr>
          <w:sz w:val="24"/>
        </w:rPr>
        <w:t xml:space="preserve"> thought about how</w:t>
      </w:r>
      <w:r>
        <w:rPr>
          <w:spacing w:val="-3"/>
          <w:sz w:val="24"/>
        </w:rPr>
        <w:t xml:space="preserve"> </w:t>
      </w:r>
      <w:r>
        <w:rPr>
          <w:sz w:val="24"/>
        </w:rPr>
        <w:t>they would be</w:t>
      </w:r>
      <w:r>
        <w:rPr>
          <w:spacing w:val="-4"/>
          <w:sz w:val="24"/>
        </w:rPr>
        <w:t xml:space="preserve"> </w:t>
      </w:r>
      <w:r>
        <w:rPr>
          <w:sz w:val="24"/>
        </w:rPr>
        <w:t>working with</w:t>
      </w:r>
      <w:r>
        <w:rPr>
          <w:spacing w:val="-3"/>
          <w:sz w:val="24"/>
        </w:rPr>
        <w:t xml:space="preserve"> </w:t>
      </w:r>
      <w:r>
        <w:rPr>
          <w:sz w:val="24"/>
        </w:rPr>
        <w:t>the staff to</w:t>
      </w:r>
      <w:r>
        <w:rPr>
          <w:spacing w:val="-1"/>
          <w:sz w:val="24"/>
        </w:rPr>
        <w:t xml:space="preserve"> </w:t>
      </w:r>
      <w:r>
        <w:rPr>
          <w:sz w:val="24"/>
        </w:rPr>
        <w:t xml:space="preserve">meet the requirements going forward and C. Walsh confirmed that they have been engaged in mentoring plans. C. Walsh stated that faculty are interested in pursuing professional development though Curry. A. Joseph asked </w:t>
      </w:r>
      <w:proofErr w:type="spellStart"/>
      <w:r>
        <w:rPr>
          <w:sz w:val="24"/>
        </w:rPr>
        <w:t>ifLaboure</w:t>
      </w:r>
      <w:proofErr w:type="spellEnd"/>
      <w:r>
        <w:rPr>
          <w:sz w:val="24"/>
        </w:rPr>
        <w:t xml:space="preserve"> and Curry are close</w:t>
      </w:r>
      <w:r>
        <w:rPr>
          <w:spacing w:val="-4"/>
          <w:sz w:val="24"/>
        </w:rPr>
        <w:t xml:space="preserve"> </w:t>
      </w:r>
      <w:r>
        <w:rPr>
          <w:sz w:val="24"/>
        </w:rPr>
        <w:t>enough that</w:t>
      </w:r>
      <w:r>
        <w:rPr>
          <w:spacing w:val="-4"/>
          <w:sz w:val="24"/>
        </w:rPr>
        <w:t xml:space="preserve"> </w:t>
      </w:r>
      <w:r>
        <w:rPr>
          <w:sz w:val="24"/>
        </w:rPr>
        <w:t>the population of</w:t>
      </w:r>
      <w:r>
        <w:rPr>
          <w:spacing w:val="-5"/>
          <w:sz w:val="24"/>
        </w:rPr>
        <w:t xml:space="preserve"> </w:t>
      </w:r>
      <w:r>
        <w:rPr>
          <w:sz w:val="24"/>
        </w:rPr>
        <w:t>potential students would have</w:t>
      </w:r>
      <w:r>
        <w:rPr>
          <w:spacing w:val="-4"/>
          <w:sz w:val="24"/>
        </w:rPr>
        <w:t xml:space="preserve"> </w:t>
      </w:r>
      <w:r>
        <w:rPr>
          <w:sz w:val="24"/>
        </w:rPr>
        <w:t>access</w:t>
      </w:r>
      <w:r>
        <w:rPr>
          <w:spacing w:val="-3"/>
          <w:sz w:val="24"/>
        </w:rPr>
        <w:t xml:space="preserve"> </w:t>
      </w:r>
      <w:r>
        <w:rPr>
          <w:sz w:val="24"/>
        </w:rPr>
        <w:t>to</w:t>
      </w:r>
      <w:r>
        <w:rPr>
          <w:spacing w:val="-5"/>
          <w:sz w:val="24"/>
        </w:rPr>
        <w:t xml:space="preserve"> </w:t>
      </w:r>
      <w:r>
        <w:rPr>
          <w:sz w:val="24"/>
        </w:rPr>
        <w:t>either location and does Curry draw from the same potential pool, and if</w:t>
      </w:r>
      <w:r>
        <w:rPr>
          <w:spacing w:val="-1"/>
          <w:sz w:val="24"/>
        </w:rPr>
        <w:t xml:space="preserve"> </w:t>
      </w:r>
      <w:r>
        <w:rPr>
          <w:sz w:val="24"/>
        </w:rPr>
        <w:t>not, are</w:t>
      </w:r>
      <w:r>
        <w:rPr>
          <w:spacing w:val="-8"/>
          <w:sz w:val="24"/>
        </w:rPr>
        <w:t xml:space="preserve"> </w:t>
      </w:r>
      <w:r>
        <w:rPr>
          <w:sz w:val="24"/>
        </w:rPr>
        <w:t>there any concerns that there is</w:t>
      </w:r>
      <w:r>
        <w:rPr>
          <w:spacing w:val="-5"/>
          <w:sz w:val="24"/>
        </w:rPr>
        <w:t xml:space="preserve"> </w:t>
      </w:r>
      <w:r>
        <w:rPr>
          <w:sz w:val="24"/>
        </w:rPr>
        <w:t>a pool of potential applicants</w:t>
      </w:r>
      <w:r>
        <w:rPr>
          <w:spacing w:val="11"/>
          <w:sz w:val="24"/>
        </w:rPr>
        <w:t xml:space="preserve"> </w:t>
      </w:r>
      <w:r>
        <w:rPr>
          <w:sz w:val="24"/>
        </w:rPr>
        <w:t>that may</w:t>
      </w:r>
      <w:r>
        <w:rPr>
          <w:spacing w:val="16"/>
          <w:sz w:val="24"/>
        </w:rPr>
        <w:t xml:space="preserve"> </w:t>
      </w:r>
      <w:r>
        <w:rPr>
          <w:sz w:val="24"/>
        </w:rPr>
        <w:t>become</w:t>
      </w:r>
      <w:r>
        <w:rPr>
          <w:spacing w:val="20"/>
          <w:sz w:val="24"/>
        </w:rPr>
        <w:t xml:space="preserve"> </w:t>
      </w:r>
      <w:r>
        <w:rPr>
          <w:sz w:val="24"/>
        </w:rPr>
        <w:t>underserved.</w:t>
      </w:r>
      <w:r>
        <w:rPr>
          <w:spacing w:val="25"/>
          <w:sz w:val="24"/>
        </w:rPr>
        <w:t xml:space="preserve"> </w:t>
      </w:r>
      <w:r>
        <w:rPr>
          <w:sz w:val="24"/>
        </w:rPr>
        <w:t>C. Walsh</w:t>
      </w:r>
      <w:r>
        <w:rPr>
          <w:spacing w:val="13"/>
          <w:sz w:val="24"/>
        </w:rPr>
        <w:t xml:space="preserve"> </w:t>
      </w:r>
      <w:r>
        <w:rPr>
          <w:sz w:val="24"/>
        </w:rPr>
        <w:t>stated that Curry</w:t>
      </w:r>
      <w:r>
        <w:rPr>
          <w:spacing w:val="19"/>
          <w:sz w:val="24"/>
        </w:rPr>
        <w:t xml:space="preserve"> </w:t>
      </w:r>
      <w:r>
        <w:rPr>
          <w:sz w:val="24"/>
        </w:rPr>
        <w:t>doesn't</w:t>
      </w:r>
      <w:r>
        <w:rPr>
          <w:spacing w:val="17"/>
          <w:sz w:val="24"/>
        </w:rPr>
        <w:t xml:space="preserve"> </w:t>
      </w:r>
      <w:r>
        <w:rPr>
          <w:sz w:val="24"/>
        </w:rPr>
        <w:t>currently</w:t>
      </w:r>
      <w:r>
        <w:rPr>
          <w:spacing w:val="28"/>
          <w:sz w:val="24"/>
        </w:rPr>
        <w:t xml:space="preserve"> </w:t>
      </w:r>
      <w:r>
        <w:rPr>
          <w:sz w:val="24"/>
        </w:rPr>
        <w:t>have an Associate's degree program, so</w:t>
      </w:r>
      <w:r>
        <w:rPr>
          <w:spacing w:val="-1"/>
          <w:sz w:val="24"/>
        </w:rPr>
        <w:t xml:space="preserve"> </w:t>
      </w:r>
      <w:r>
        <w:rPr>
          <w:sz w:val="24"/>
        </w:rPr>
        <w:t>the program would be new. C.</w:t>
      </w:r>
      <w:r>
        <w:rPr>
          <w:spacing w:val="-2"/>
          <w:sz w:val="24"/>
        </w:rPr>
        <w:t xml:space="preserve"> </w:t>
      </w:r>
      <w:r>
        <w:rPr>
          <w:sz w:val="24"/>
        </w:rPr>
        <w:t>Walsh stated that</w:t>
      </w:r>
      <w:r>
        <w:rPr>
          <w:spacing w:val="-3"/>
          <w:sz w:val="24"/>
        </w:rPr>
        <w:t xml:space="preserve"> </w:t>
      </w:r>
      <w:r>
        <w:rPr>
          <w:sz w:val="24"/>
        </w:rPr>
        <w:t>she has not seen a feasibility</w:t>
      </w:r>
      <w:r>
        <w:rPr>
          <w:spacing w:val="25"/>
          <w:sz w:val="24"/>
        </w:rPr>
        <w:t xml:space="preserve"> </w:t>
      </w:r>
      <w:r>
        <w:rPr>
          <w:sz w:val="24"/>
        </w:rPr>
        <w:t>study about the aspect of the</w:t>
      </w:r>
      <w:r>
        <w:rPr>
          <w:spacing w:val="-6"/>
          <w:sz w:val="24"/>
        </w:rPr>
        <w:t xml:space="preserve"> </w:t>
      </w:r>
      <w:r>
        <w:rPr>
          <w:sz w:val="24"/>
        </w:rPr>
        <w:t>impact on the</w:t>
      </w:r>
      <w:r>
        <w:rPr>
          <w:spacing w:val="-3"/>
          <w:sz w:val="24"/>
        </w:rPr>
        <w:t xml:space="preserve"> </w:t>
      </w:r>
      <w:r>
        <w:rPr>
          <w:sz w:val="24"/>
        </w:rPr>
        <w:t>other programs</w:t>
      </w:r>
      <w:r>
        <w:rPr>
          <w:spacing w:val="31"/>
          <w:sz w:val="24"/>
        </w:rPr>
        <w:t xml:space="preserve"> </w:t>
      </w:r>
      <w:r>
        <w:rPr>
          <w:sz w:val="24"/>
        </w:rPr>
        <w:t>in</w:t>
      </w:r>
      <w:r>
        <w:rPr>
          <w:spacing w:val="-9"/>
          <w:sz w:val="24"/>
        </w:rPr>
        <w:t xml:space="preserve"> </w:t>
      </w:r>
      <w:r>
        <w:rPr>
          <w:sz w:val="24"/>
        </w:rPr>
        <w:t>the</w:t>
      </w:r>
      <w:r>
        <w:rPr>
          <w:spacing w:val="-4"/>
          <w:sz w:val="24"/>
        </w:rPr>
        <w:t xml:space="preserve"> </w:t>
      </w:r>
      <w:r>
        <w:rPr>
          <w:sz w:val="24"/>
        </w:rPr>
        <w:t>area. C. Walsh stated that Curry is</w:t>
      </w:r>
      <w:r>
        <w:rPr>
          <w:spacing w:val="-1"/>
          <w:sz w:val="24"/>
        </w:rPr>
        <w:t xml:space="preserve"> </w:t>
      </w:r>
      <w:r>
        <w:rPr>
          <w:sz w:val="24"/>
        </w:rPr>
        <w:t>ensuring that the incoming students have the same accessibility.</w:t>
      </w:r>
    </w:p>
    <w:p w14:paraId="363D590E" w14:textId="77777777" w:rsidR="00D53BE6" w:rsidRDefault="00D53BE6">
      <w:pPr>
        <w:pStyle w:val="BodyText"/>
        <w:spacing w:before="25"/>
      </w:pPr>
    </w:p>
    <w:p w14:paraId="6A8E2EE6" w14:textId="77777777" w:rsidR="00D53BE6" w:rsidRDefault="00000000">
      <w:pPr>
        <w:ind w:left="143"/>
        <w:rPr>
          <w:b/>
          <w:sz w:val="23"/>
        </w:rPr>
      </w:pPr>
      <w:r>
        <w:rPr>
          <w:b/>
          <w:spacing w:val="-2"/>
          <w:w w:val="105"/>
          <w:sz w:val="23"/>
          <w:u w:val="thick"/>
        </w:rPr>
        <w:t>ACTION:</w:t>
      </w:r>
    </w:p>
    <w:p w14:paraId="6BAA0BF6" w14:textId="77777777" w:rsidR="00D53BE6" w:rsidRDefault="00000000">
      <w:pPr>
        <w:spacing w:before="10" w:line="275" w:lineRule="exact"/>
        <w:ind w:left="146"/>
        <w:rPr>
          <w:sz w:val="24"/>
        </w:rPr>
      </w:pPr>
      <w:r>
        <w:rPr>
          <w:sz w:val="24"/>
        </w:rPr>
        <w:t>Motion</w:t>
      </w:r>
      <w:r>
        <w:rPr>
          <w:spacing w:val="8"/>
          <w:sz w:val="24"/>
        </w:rPr>
        <w:t xml:space="preserve"> </w:t>
      </w:r>
      <w:r>
        <w:rPr>
          <w:sz w:val="24"/>
        </w:rPr>
        <w:t>by</w:t>
      </w:r>
      <w:r>
        <w:rPr>
          <w:spacing w:val="-1"/>
          <w:sz w:val="24"/>
        </w:rPr>
        <w:t xml:space="preserve"> </w:t>
      </w:r>
      <w:r>
        <w:rPr>
          <w:sz w:val="24"/>
        </w:rPr>
        <w:t>K.</w:t>
      </w:r>
      <w:r>
        <w:rPr>
          <w:spacing w:val="-10"/>
          <w:sz w:val="24"/>
        </w:rPr>
        <w:t xml:space="preserve"> </w:t>
      </w:r>
      <w:r>
        <w:rPr>
          <w:sz w:val="24"/>
        </w:rPr>
        <w:t>Crowley,</w:t>
      </w:r>
      <w:r>
        <w:rPr>
          <w:spacing w:val="3"/>
          <w:sz w:val="24"/>
        </w:rPr>
        <w:t xml:space="preserve"> </w:t>
      </w:r>
      <w:r>
        <w:rPr>
          <w:sz w:val="24"/>
        </w:rPr>
        <w:t>seconded</w:t>
      </w:r>
      <w:r>
        <w:rPr>
          <w:spacing w:val="11"/>
          <w:sz w:val="24"/>
        </w:rPr>
        <w:t xml:space="preserve"> </w:t>
      </w:r>
      <w:r>
        <w:rPr>
          <w:sz w:val="24"/>
        </w:rPr>
        <w:t>by</w:t>
      </w:r>
      <w:r>
        <w:rPr>
          <w:spacing w:val="1"/>
          <w:sz w:val="24"/>
        </w:rPr>
        <w:t xml:space="preserve"> </w:t>
      </w:r>
      <w:r>
        <w:rPr>
          <w:sz w:val="24"/>
        </w:rPr>
        <w:t>A.</w:t>
      </w:r>
      <w:r>
        <w:rPr>
          <w:spacing w:val="-2"/>
          <w:sz w:val="24"/>
        </w:rPr>
        <w:t xml:space="preserve"> </w:t>
      </w:r>
      <w:r>
        <w:rPr>
          <w:sz w:val="24"/>
        </w:rPr>
        <w:t>Alley,</w:t>
      </w:r>
      <w:r>
        <w:rPr>
          <w:spacing w:val="-5"/>
          <w:sz w:val="24"/>
        </w:rPr>
        <w:t xml:space="preserve"> </w:t>
      </w:r>
      <w:r>
        <w:rPr>
          <w:sz w:val="24"/>
        </w:rPr>
        <w:t>and voted</w:t>
      </w:r>
      <w:r>
        <w:rPr>
          <w:spacing w:val="11"/>
          <w:sz w:val="24"/>
        </w:rPr>
        <w:t xml:space="preserve"> </w:t>
      </w:r>
      <w:r>
        <w:rPr>
          <w:sz w:val="24"/>
        </w:rPr>
        <w:t>by</w:t>
      </w:r>
      <w:r>
        <w:rPr>
          <w:spacing w:val="-3"/>
          <w:sz w:val="24"/>
        </w:rPr>
        <w:t xml:space="preserve"> </w:t>
      </w:r>
      <w:r>
        <w:rPr>
          <w:sz w:val="24"/>
        </w:rPr>
        <w:t>roll</w:t>
      </w:r>
      <w:r>
        <w:rPr>
          <w:spacing w:val="-2"/>
          <w:sz w:val="24"/>
        </w:rPr>
        <w:t xml:space="preserve"> </w:t>
      </w:r>
      <w:r>
        <w:rPr>
          <w:sz w:val="24"/>
        </w:rPr>
        <w:t>call</w:t>
      </w:r>
      <w:r>
        <w:rPr>
          <w:spacing w:val="-6"/>
          <w:sz w:val="24"/>
        </w:rPr>
        <w:t xml:space="preserve"> </w:t>
      </w:r>
      <w:r>
        <w:rPr>
          <w:sz w:val="24"/>
        </w:rPr>
        <w:t>with</w:t>
      </w:r>
      <w:r>
        <w:rPr>
          <w:spacing w:val="1"/>
          <w:sz w:val="24"/>
        </w:rPr>
        <w:t xml:space="preserve"> </w:t>
      </w:r>
      <w:r>
        <w:rPr>
          <w:sz w:val="24"/>
        </w:rPr>
        <w:t>S.</w:t>
      </w:r>
      <w:r>
        <w:rPr>
          <w:spacing w:val="-10"/>
          <w:sz w:val="24"/>
        </w:rPr>
        <w:t xml:space="preserve"> </w:t>
      </w:r>
      <w:r>
        <w:rPr>
          <w:sz w:val="24"/>
        </w:rPr>
        <w:t>Abshir,</w:t>
      </w:r>
      <w:r>
        <w:rPr>
          <w:spacing w:val="1"/>
          <w:sz w:val="24"/>
        </w:rPr>
        <w:t xml:space="preserve"> </w:t>
      </w:r>
      <w:r>
        <w:rPr>
          <w:sz w:val="24"/>
        </w:rPr>
        <w:t>A.</w:t>
      </w:r>
      <w:r>
        <w:rPr>
          <w:spacing w:val="-7"/>
          <w:sz w:val="24"/>
        </w:rPr>
        <w:t xml:space="preserve"> </w:t>
      </w:r>
      <w:r>
        <w:rPr>
          <w:spacing w:val="-2"/>
          <w:sz w:val="24"/>
        </w:rPr>
        <w:t>Alley,</w:t>
      </w:r>
    </w:p>
    <w:p w14:paraId="7599D779" w14:textId="77777777" w:rsidR="00D53BE6" w:rsidRDefault="00000000">
      <w:pPr>
        <w:spacing w:line="274" w:lineRule="exact"/>
        <w:ind w:left="146"/>
        <w:rPr>
          <w:sz w:val="24"/>
        </w:rPr>
      </w:pPr>
      <w:r>
        <w:rPr>
          <w:sz w:val="24"/>
        </w:rPr>
        <w:t>K.</w:t>
      </w:r>
      <w:r>
        <w:rPr>
          <w:spacing w:val="-3"/>
          <w:sz w:val="24"/>
        </w:rPr>
        <w:t xml:space="preserve"> </w:t>
      </w:r>
      <w:r>
        <w:rPr>
          <w:sz w:val="24"/>
        </w:rPr>
        <w:t>Crowley,</w:t>
      </w:r>
      <w:r>
        <w:rPr>
          <w:spacing w:val="11"/>
          <w:sz w:val="24"/>
        </w:rPr>
        <w:t xml:space="preserve"> </w:t>
      </w:r>
      <w:r>
        <w:rPr>
          <w:sz w:val="24"/>
        </w:rPr>
        <w:t>L.</w:t>
      </w:r>
      <w:r>
        <w:rPr>
          <w:spacing w:val="-10"/>
          <w:sz w:val="24"/>
        </w:rPr>
        <w:t xml:space="preserve"> </w:t>
      </w:r>
      <w:proofErr w:type="spellStart"/>
      <w:r>
        <w:rPr>
          <w:sz w:val="24"/>
        </w:rPr>
        <w:t>Giambarresi</w:t>
      </w:r>
      <w:proofErr w:type="spellEnd"/>
      <w:r>
        <w:rPr>
          <w:sz w:val="24"/>
        </w:rPr>
        <w:t>,</w:t>
      </w:r>
      <w:r>
        <w:rPr>
          <w:spacing w:val="10"/>
          <w:sz w:val="24"/>
        </w:rPr>
        <w:t xml:space="preserve"> </w:t>
      </w:r>
      <w:r>
        <w:rPr>
          <w:sz w:val="24"/>
        </w:rPr>
        <w:t>A.</w:t>
      </w:r>
      <w:r>
        <w:rPr>
          <w:spacing w:val="-8"/>
          <w:sz w:val="24"/>
        </w:rPr>
        <w:t xml:space="preserve"> </w:t>
      </w:r>
      <w:r>
        <w:rPr>
          <w:sz w:val="24"/>
        </w:rPr>
        <w:t>Joseph,</w:t>
      </w:r>
      <w:r>
        <w:rPr>
          <w:spacing w:val="8"/>
          <w:sz w:val="24"/>
        </w:rPr>
        <w:t xml:space="preserve"> </w:t>
      </w:r>
      <w:r>
        <w:rPr>
          <w:sz w:val="24"/>
        </w:rPr>
        <w:t>L.</w:t>
      </w:r>
      <w:r>
        <w:rPr>
          <w:spacing w:val="-15"/>
          <w:sz w:val="24"/>
        </w:rPr>
        <w:t xml:space="preserve"> </w:t>
      </w:r>
      <w:r>
        <w:rPr>
          <w:sz w:val="24"/>
        </w:rPr>
        <w:t>Kelly,</w:t>
      </w:r>
      <w:r>
        <w:rPr>
          <w:spacing w:val="7"/>
          <w:sz w:val="24"/>
        </w:rPr>
        <w:t xml:space="preserve"> </w:t>
      </w:r>
      <w:r>
        <w:rPr>
          <w:sz w:val="24"/>
        </w:rPr>
        <w:t>D. Nikitas,</w:t>
      </w:r>
      <w:r>
        <w:rPr>
          <w:spacing w:val="12"/>
          <w:sz w:val="24"/>
        </w:rPr>
        <w:t xml:space="preserve"> </w:t>
      </w:r>
      <w:r>
        <w:rPr>
          <w:sz w:val="24"/>
        </w:rPr>
        <w:t>K.</w:t>
      </w:r>
      <w:r>
        <w:rPr>
          <w:spacing w:val="-9"/>
          <w:sz w:val="24"/>
        </w:rPr>
        <w:t xml:space="preserve"> </w:t>
      </w:r>
      <w:r>
        <w:rPr>
          <w:sz w:val="24"/>
        </w:rPr>
        <w:t>Sanclemente,</w:t>
      </w:r>
      <w:r>
        <w:rPr>
          <w:spacing w:val="7"/>
          <w:sz w:val="24"/>
        </w:rPr>
        <w:t xml:space="preserve"> </w:t>
      </w:r>
      <w:r>
        <w:rPr>
          <w:sz w:val="24"/>
        </w:rPr>
        <w:t>R.</w:t>
      </w:r>
      <w:r>
        <w:rPr>
          <w:spacing w:val="-9"/>
          <w:sz w:val="24"/>
        </w:rPr>
        <w:t xml:space="preserve"> </w:t>
      </w:r>
      <w:r>
        <w:rPr>
          <w:sz w:val="24"/>
        </w:rPr>
        <w:t>Sesay,</w:t>
      </w:r>
      <w:r>
        <w:rPr>
          <w:spacing w:val="-5"/>
          <w:sz w:val="24"/>
        </w:rPr>
        <w:t xml:space="preserve"> and</w:t>
      </w:r>
    </w:p>
    <w:p w14:paraId="29EC2795" w14:textId="77777777" w:rsidR="00D53BE6" w:rsidRDefault="00000000">
      <w:pPr>
        <w:spacing w:line="274" w:lineRule="exact"/>
        <w:ind w:left="145"/>
        <w:rPr>
          <w:sz w:val="24"/>
        </w:rPr>
      </w:pPr>
      <w:r>
        <w:rPr>
          <w:sz w:val="24"/>
        </w:rPr>
        <w:t>H.</w:t>
      </w:r>
      <w:r>
        <w:rPr>
          <w:spacing w:val="-7"/>
          <w:sz w:val="24"/>
        </w:rPr>
        <w:t xml:space="preserve"> </w:t>
      </w:r>
      <w:r>
        <w:rPr>
          <w:sz w:val="24"/>
        </w:rPr>
        <w:t>Underwood</w:t>
      </w:r>
      <w:r>
        <w:rPr>
          <w:spacing w:val="11"/>
          <w:sz w:val="24"/>
        </w:rPr>
        <w:t xml:space="preserve"> </w:t>
      </w:r>
      <w:r>
        <w:rPr>
          <w:sz w:val="24"/>
        </w:rPr>
        <w:t>unanimously</w:t>
      </w:r>
      <w:r>
        <w:rPr>
          <w:spacing w:val="12"/>
          <w:sz w:val="24"/>
        </w:rPr>
        <w:t xml:space="preserve"> </w:t>
      </w:r>
      <w:r>
        <w:rPr>
          <w:sz w:val="24"/>
        </w:rPr>
        <w:t>in</w:t>
      </w:r>
      <w:r>
        <w:rPr>
          <w:spacing w:val="-14"/>
          <w:sz w:val="24"/>
        </w:rPr>
        <w:t xml:space="preserve"> </w:t>
      </w:r>
      <w:r>
        <w:rPr>
          <w:sz w:val="24"/>
        </w:rPr>
        <w:t>favor</w:t>
      </w:r>
      <w:r>
        <w:rPr>
          <w:spacing w:val="-7"/>
          <w:sz w:val="24"/>
        </w:rPr>
        <w:t xml:space="preserve"> </w:t>
      </w:r>
      <w:proofErr w:type="gramStart"/>
      <w:r>
        <w:rPr>
          <w:spacing w:val="-5"/>
          <w:sz w:val="24"/>
        </w:rPr>
        <w:t>to</w:t>
      </w:r>
      <w:proofErr w:type="gramEnd"/>
      <w:r>
        <w:rPr>
          <w:spacing w:val="-5"/>
          <w:sz w:val="24"/>
        </w:rPr>
        <w:t>:</w:t>
      </w:r>
    </w:p>
    <w:p w14:paraId="63B744E3" w14:textId="77777777" w:rsidR="00D53BE6" w:rsidRDefault="00000000">
      <w:pPr>
        <w:spacing w:line="275" w:lineRule="exact"/>
        <w:ind w:left="523"/>
        <w:rPr>
          <w:sz w:val="24"/>
        </w:rPr>
      </w:pPr>
      <w:r>
        <w:rPr>
          <w:sz w:val="24"/>
        </w:rPr>
        <w:t>I.</w:t>
      </w:r>
      <w:r>
        <w:rPr>
          <w:spacing w:val="35"/>
          <w:sz w:val="24"/>
        </w:rPr>
        <w:t xml:space="preserve">  </w:t>
      </w:r>
      <w:r>
        <w:rPr>
          <w:sz w:val="24"/>
        </w:rPr>
        <w:t>Accept</w:t>
      </w:r>
      <w:r>
        <w:rPr>
          <w:spacing w:val="2"/>
          <w:sz w:val="24"/>
        </w:rPr>
        <w:t xml:space="preserve"> </w:t>
      </w:r>
      <w:r>
        <w:rPr>
          <w:sz w:val="24"/>
        </w:rPr>
        <w:t>the</w:t>
      </w:r>
      <w:r>
        <w:rPr>
          <w:spacing w:val="-12"/>
          <w:sz w:val="24"/>
        </w:rPr>
        <w:t xml:space="preserve"> </w:t>
      </w:r>
      <w:r>
        <w:rPr>
          <w:sz w:val="24"/>
        </w:rPr>
        <w:t>staff</w:t>
      </w:r>
      <w:r>
        <w:rPr>
          <w:spacing w:val="-7"/>
          <w:sz w:val="24"/>
        </w:rPr>
        <w:t xml:space="preserve"> </w:t>
      </w:r>
      <w:r>
        <w:rPr>
          <w:sz w:val="24"/>
        </w:rPr>
        <w:t>compliance</w:t>
      </w:r>
      <w:r>
        <w:rPr>
          <w:spacing w:val="14"/>
          <w:sz w:val="24"/>
        </w:rPr>
        <w:t xml:space="preserve"> </w:t>
      </w:r>
      <w:r>
        <w:rPr>
          <w:spacing w:val="-2"/>
          <w:sz w:val="24"/>
        </w:rPr>
        <w:t>report;</w:t>
      </w:r>
    </w:p>
    <w:p w14:paraId="08DA966E" w14:textId="77777777" w:rsidR="00D53BE6" w:rsidRDefault="00000000">
      <w:pPr>
        <w:pStyle w:val="ListParagraph"/>
        <w:numPr>
          <w:ilvl w:val="0"/>
          <w:numId w:val="5"/>
        </w:numPr>
        <w:tabs>
          <w:tab w:val="left" w:pos="867"/>
        </w:tabs>
        <w:spacing w:before="3" w:line="242" w:lineRule="auto"/>
        <w:ind w:right="233" w:hanging="362"/>
        <w:rPr>
          <w:sz w:val="24"/>
        </w:rPr>
      </w:pPr>
      <w:r>
        <w:rPr>
          <w:sz w:val="24"/>
        </w:rPr>
        <w:t>Accept the Program's notification of</w:t>
      </w:r>
      <w:r>
        <w:rPr>
          <w:spacing w:val="-10"/>
          <w:sz w:val="24"/>
        </w:rPr>
        <w:t xml:space="preserve"> </w:t>
      </w:r>
      <w:r>
        <w:rPr>
          <w:sz w:val="24"/>
        </w:rPr>
        <w:t>a</w:t>
      </w:r>
      <w:r>
        <w:rPr>
          <w:spacing w:val="-1"/>
          <w:sz w:val="24"/>
        </w:rPr>
        <w:t xml:space="preserve"> </w:t>
      </w:r>
      <w:r>
        <w:rPr>
          <w:sz w:val="24"/>
        </w:rPr>
        <w:t>change in</w:t>
      </w:r>
      <w:r>
        <w:rPr>
          <w:spacing w:val="-5"/>
          <w:sz w:val="24"/>
        </w:rPr>
        <w:t xml:space="preserve"> </w:t>
      </w:r>
      <w:r>
        <w:rPr>
          <w:sz w:val="24"/>
        </w:rPr>
        <w:t>program governance pursuant</w:t>
      </w:r>
      <w:r>
        <w:rPr>
          <w:spacing w:val="-1"/>
          <w:sz w:val="24"/>
        </w:rPr>
        <w:t xml:space="preserve"> </w:t>
      </w:r>
      <w:r>
        <w:rPr>
          <w:sz w:val="24"/>
        </w:rPr>
        <w:t>to</w:t>
      </w:r>
      <w:r>
        <w:rPr>
          <w:spacing w:val="-7"/>
          <w:sz w:val="24"/>
        </w:rPr>
        <w:t xml:space="preserve"> </w:t>
      </w:r>
      <w:r>
        <w:rPr>
          <w:sz w:val="24"/>
        </w:rPr>
        <w:t>Curry College, pursuant to 244 CMR 6.09;</w:t>
      </w:r>
    </w:p>
    <w:p w14:paraId="44C9A4E5" w14:textId="77777777" w:rsidR="00D53BE6" w:rsidRDefault="00000000">
      <w:pPr>
        <w:pStyle w:val="ListParagraph"/>
        <w:numPr>
          <w:ilvl w:val="0"/>
          <w:numId w:val="5"/>
        </w:numPr>
        <w:tabs>
          <w:tab w:val="left" w:pos="869"/>
        </w:tabs>
        <w:spacing w:line="237" w:lineRule="auto"/>
        <w:ind w:left="869" w:right="431"/>
        <w:rPr>
          <w:sz w:val="24"/>
        </w:rPr>
      </w:pPr>
      <w:r>
        <w:rPr>
          <w:sz w:val="24"/>
        </w:rPr>
        <w:t>Find</w:t>
      </w:r>
      <w:r>
        <w:rPr>
          <w:spacing w:val="-6"/>
          <w:sz w:val="24"/>
        </w:rPr>
        <w:t xml:space="preserve"> </w:t>
      </w:r>
      <w:r>
        <w:rPr>
          <w:sz w:val="24"/>
        </w:rPr>
        <w:t>that</w:t>
      </w:r>
      <w:r>
        <w:rPr>
          <w:spacing w:val="-3"/>
          <w:sz w:val="24"/>
        </w:rPr>
        <w:t xml:space="preserve"> </w:t>
      </w:r>
      <w:r>
        <w:rPr>
          <w:sz w:val="24"/>
        </w:rPr>
        <w:t>Laboure College</w:t>
      </w:r>
      <w:r>
        <w:rPr>
          <w:spacing w:val="-4"/>
          <w:sz w:val="24"/>
        </w:rPr>
        <w:t xml:space="preserve"> </w:t>
      </w:r>
      <w:r>
        <w:rPr>
          <w:sz w:val="24"/>
        </w:rPr>
        <w:t>of</w:t>
      </w:r>
      <w:r>
        <w:rPr>
          <w:spacing w:val="-6"/>
          <w:sz w:val="24"/>
        </w:rPr>
        <w:t xml:space="preserve"> </w:t>
      </w:r>
      <w:r>
        <w:rPr>
          <w:sz w:val="24"/>
        </w:rPr>
        <w:t>Healthcare care</w:t>
      </w:r>
      <w:r>
        <w:rPr>
          <w:spacing w:val="-13"/>
          <w:sz w:val="24"/>
        </w:rPr>
        <w:t xml:space="preserve"> </w:t>
      </w:r>
      <w:r>
        <w:rPr>
          <w:sz w:val="24"/>
        </w:rPr>
        <w:t>has</w:t>
      </w:r>
      <w:r>
        <w:rPr>
          <w:spacing w:val="-7"/>
          <w:sz w:val="24"/>
        </w:rPr>
        <w:t xml:space="preserve"> </w:t>
      </w:r>
      <w:r>
        <w:rPr>
          <w:sz w:val="24"/>
        </w:rPr>
        <w:t>provided satisfactory evidence</w:t>
      </w:r>
      <w:r>
        <w:rPr>
          <w:spacing w:val="-4"/>
          <w:sz w:val="24"/>
        </w:rPr>
        <w:t xml:space="preserve"> </w:t>
      </w:r>
      <w:r>
        <w:rPr>
          <w:sz w:val="24"/>
        </w:rPr>
        <w:t>of</w:t>
      </w:r>
      <w:r>
        <w:rPr>
          <w:spacing w:val="-10"/>
          <w:sz w:val="24"/>
        </w:rPr>
        <w:t xml:space="preserve"> </w:t>
      </w:r>
      <w:r>
        <w:rPr>
          <w:sz w:val="24"/>
        </w:rPr>
        <w:t>compliance with the 244 CMR 6.09 (I), (2), (3), (4), (5), (6) and (7);</w:t>
      </w:r>
    </w:p>
    <w:p w14:paraId="06C7C21B" w14:textId="77777777" w:rsidR="00D53BE6" w:rsidRDefault="00000000">
      <w:pPr>
        <w:pStyle w:val="ListParagraph"/>
        <w:numPr>
          <w:ilvl w:val="0"/>
          <w:numId w:val="5"/>
        </w:numPr>
        <w:tabs>
          <w:tab w:val="left" w:pos="864"/>
        </w:tabs>
        <w:spacing w:before="8" w:line="237" w:lineRule="auto"/>
        <w:ind w:left="864" w:right="388" w:hanging="359"/>
        <w:rPr>
          <w:sz w:val="24"/>
        </w:rPr>
      </w:pPr>
      <w:r>
        <w:rPr>
          <w:sz w:val="24"/>
        </w:rPr>
        <w:t>Find</w:t>
      </w:r>
      <w:r>
        <w:rPr>
          <w:spacing w:val="-2"/>
          <w:sz w:val="24"/>
        </w:rPr>
        <w:t xml:space="preserve"> </w:t>
      </w:r>
      <w:r>
        <w:rPr>
          <w:sz w:val="24"/>
        </w:rPr>
        <w:t>that Curry College</w:t>
      </w:r>
      <w:r>
        <w:rPr>
          <w:spacing w:val="-4"/>
          <w:sz w:val="24"/>
        </w:rPr>
        <w:t xml:space="preserve"> </w:t>
      </w:r>
      <w:r>
        <w:rPr>
          <w:sz w:val="24"/>
        </w:rPr>
        <w:t>has</w:t>
      </w:r>
      <w:r>
        <w:rPr>
          <w:spacing w:val="-9"/>
          <w:sz w:val="24"/>
        </w:rPr>
        <w:t xml:space="preserve"> </w:t>
      </w:r>
      <w:r>
        <w:rPr>
          <w:sz w:val="24"/>
        </w:rPr>
        <w:t>provided satisfactory evidence</w:t>
      </w:r>
      <w:r>
        <w:rPr>
          <w:spacing w:val="-6"/>
          <w:sz w:val="24"/>
        </w:rPr>
        <w:t xml:space="preserve"> </w:t>
      </w:r>
      <w:r>
        <w:rPr>
          <w:sz w:val="24"/>
        </w:rPr>
        <w:t>of</w:t>
      </w:r>
      <w:r>
        <w:rPr>
          <w:spacing w:val="-6"/>
          <w:sz w:val="24"/>
        </w:rPr>
        <w:t xml:space="preserve"> </w:t>
      </w:r>
      <w:r>
        <w:rPr>
          <w:sz w:val="24"/>
        </w:rPr>
        <w:t>its</w:t>
      </w:r>
      <w:r>
        <w:rPr>
          <w:spacing w:val="-13"/>
          <w:sz w:val="24"/>
        </w:rPr>
        <w:t xml:space="preserve"> </w:t>
      </w:r>
      <w:r>
        <w:rPr>
          <w:sz w:val="24"/>
        </w:rPr>
        <w:t>ability to</w:t>
      </w:r>
      <w:r>
        <w:rPr>
          <w:spacing w:val="-15"/>
          <w:sz w:val="24"/>
        </w:rPr>
        <w:t xml:space="preserve"> </w:t>
      </w:r>
      <w:r>
        <w:rPr>
          <w:sz w:val="24"/>
        </w:rPr>
        <w:t>maintain</w:t>
      </w:r>
      <w:r>
        <w:rPr>
          <w:spacing w:val="-1"/>
          <w:sz w:val="24"/>
        </w:rPr>
        <w:t xml:space="preserve"> </w:t>
      </w:r>
      <w:r>
        <w:rPr>
          <w:sz w:val="24"/>
        </w:rPr>
        <w:t>compliance with 244 CMR 6.0;</w:t>
      </w:r>
    </w:p>
    <w:p w14:paraId="386E4247" w14:textId="77777777" w:rsidR="00D53BE6" w:rsidRDefault="00000000">
      <w:pPr>
        <w:pStyle w:val="ListParagraph"/>
        <w:numPr>
          <w:ilvl w:val="0"/>
          <w:numId w:val="5"/>
        </w:numPr>
        <w:tabs>
          <w:tab w:val="left" w:pos="857"/>
          <w:tab w:val="left" w:pos="865"/>
        </w:tabs>
        <w:spacing w:before="11" w:line="237" w:lineRule="auto"/>
        <w:ind w:left="857" w:right="60" w:hanging="350"/>
        <w:rPr>
          <w:sz w:val="24"/>
        </w:rPr>
      </w:pPr>
      <w:r>
        <w:rPr>
          <w:sz w:val="24"/>
        </w:rPr>
        <w:t>Find that Laboure College of Healthcare has provided satisfactory evidence of its</w:t>
      </w:r>
      <w:r>
        <w:rPr>
          <w:spacing w:val="-4"/>
          <w:sz w:val="24"/>
        </w:rPr>
        <w:t xml:space="preserve"> </w:t>
      </w:r>
      <w:r>
        <w:rPr>
          <w:sz w:val="24"/>
        </w:rPr>
        <w:t>ability to maintain</w:t>
      </w:r>
      <w:r>
        <w:rPr>
          <w:spacing w:val="-1"/>
          <w:sz w:val="24"/>
        </w:rPr>
        <w:t xml:space="preserve"> </w:t>
      </w:r>
      <w:r>
        <w:rPr>
          <w:sz w:val="24"/>
        </w:rPr>
        <w:t>compliance with</w:t>
      </w:r>
      <w:r>
        <w:rPr>
          <w:spacing w:val="-7"/>
          <w:sz w:val="24"/>
        </w:rPr>
        <w:t xml:space="preserve"> </w:t>
      </w:r>
      <w:r>
        <w:rPr>
          <w:sz w:val="24"/>
        </w:rPr>
        <w:t>244</w:t>
      </w:r>
      <w:r>
        <w:rPr>
          <w:spacing w:val="-1"/>
          <w:sz w:val="24"/>
        </w:rPr>
        <w:t xml:space="preserve"> </w:t>
      </w:r>
      <w:r>
        <w:rPr>
          <w:sz w:val="24"/>
        </w:rPr>
        <w:t>CMR</w:t>
      </w:r>
      <w:r>
        <w:rPr>
          <w:spacing w:val="-2"/>
          <w:sz w:val="24"/>
        </w:rPr>
        <w:t xml:space="preserve"> </w:t>
      </w:r>
      <w:r>
        <w:rPr>
          <w:sz w:val="24"/>
        </w:rPr>
        <w:t>6.00</w:t>
      </w:r>
      <w:r>
        <w:rPr>
          <w:spacing w:val="-3"/>
          <w:sz w:val="24"/>
        </w:rPr>
        <w:t xml:space="preserve"> </w:t>
      </w:r>
      <w:r>
        <w:rPr>
          <w:sz w:val="24"/>
        </w:rPr>
        <w:t>through the</w:t>
      </w:r>
      <w:r>
        <w:rPr>
          <w:spacing w:val="-5"/>
          <w:sz w:val="24"/>
        </w:rPr>
        <w:t xml:space="preserve"> </w:t>
      </w:r>
      <w:r>
        <w:rPr>
          <w:sz w:val="24"/>
        </w:rPr>
        <w:t>official closure date</w:t>
      </w:r>
      <w:r>
        <w:rPr>
          <w:spacing w:val="-4"/>
          <w:sz w:val="24"/>
        </w:rPr>
        <w:t xml:space="preserve"> </w:t>
      </w:r>
      <w:r>
        <w:rPr>
          <w:sz w:val="24"/>
        </w:rPr>
        <w:t>of August 31,</w:t>
      </w:r>
      <w:r>
        <w:rPr>
          <w:spacing w:val="-14"/>
          <w:sz w:val="24"/>
        </w:rPr>
        <w:t xml:space="preserve"> </w:t>
      </w:r>
      <w:r>
        <w:rPr>
          <w:sz w:val="24"/>
        </w:rPr>
        <w:t>2026; and direct that</w:t>
      </w:r>
      <w:r>
        <w:rPr>
          <w:spacing w:val="-1"/>
          <w:sz w:val="24"/>
        </w:rPr>
        <w:t xml:space="preserve"> </w:t>
      </w:r>
      <w:r>
        <w:rPr>
          <w:sz w:val="24"/>
        </w:rPr>
        <w:t>Laboure College of</w:t>
      </w:r>
      <w:r>
        <w:rPr>
          <w:spacing w:val="-8"/>
          <w:sz w:val="24"/>
        </w:rPr>
        <w:t xml:space="preserve"> </w:t>
      </w:r>
      <w:r>
        <w:rPr>
          <w:sz w:val="24"/>
        </w:rPr>
        <w:t>Healthcare shall remain in</w:t>
      </w:r>
      <w:r>
        <w:rPr>
          <w:spacing w:val="-6"/>
          <w:sz w:val="24"/>
        </w:rPr>
        <w:t xml:space="preserve"> </w:t>
      </w:r>
      <w:r>
        <w:rPr>
          <w:sz w:val="24"/>
        </w:rPr>
        <w:t>compliance with 244 CMR 6.00</w:t>
      </w:r>
      <w:r>
        <w:rPr>
          <w:spacing w:val="-1"/>
          <w:sz w:val="24"/>
        </w:rPr>
        <w:t xml:space="preserve"> </w:t>
      </w:r>
      <w:r>
        <w:rPr>
          <w:sz w:val="24"/>
        </w:rPr>
        <w:t xml:space="preserve">through that </w:t>
      </w:r>
      <w:proofErr w:type="gramStart"/>
      <w:r>
        <w:rPr>
          <w:sz w:val="24"/>
        </w:rPr>
        <w:t>date, and</w:t>
      </w:r>
      <w:proofErr w:type="gramEnd"/>
      <w:r>
        <w:rPr>
          <w:sz w:val="24"/>
        </w:rPr>
        <w:t xml:space="preserve"> shall notify the Board of any changes that may impact its</w:t>
      </w:r>
      <w:r>
        <w:rPr>
          <w:spacing w:val="-4"/>
          <w:sz w:val="24"/>
        </w:rPr>
        <w:t xml:space="preserve"> </w:t>
      </w:r>
      <w:r>
        <w:rPr>
          <w:sz w:val="24"/>
        </w:rPr>
        <w:t>ability to maintain such compliance during this period.;</w:t>
      </w:r>
    </w:p>
    <w:p w14:paraId="78F167AB" w14:textId="77777777" w:rsidR="00D53BE6" w:rsidRDefault="00000000">
      <w:pPr>
        <w:pStyle w:val="ListParagraph"/>
        <w:numPr>
          <w:ilvl w:val="0"/>
          <w:numId w:val="5"/>
        </w:numPr>
        <w:tabs>
          <w:tab w:val="left" w:pos="861"/>
        </w:tabs>
        <w:spacing w:before="6"/>
        <w:ind w:left="861" w:hanging="361"/>
        <w:rPr>
          <w:sz w:val="24"/>
        </w:rPr>
      </w:pPr>
      <w:r>
        <w:rPr>
          <w:sz w:val="24"/>
        </w:rPr>
        <w:t>Determine</w:t>
      </w:r>
      <w:r>
        <w:rPr>
          <w:spacing w:val="-1"/>
          <w:sz w:val="24"/>
        </w:rPr>
        <w:t xml:space="preserve"> </w:t>
      </w:r>
      <w:r>
        <w:rPr>
          <w:sz w:val="24"/>
        </w:rPr>
        <w:t>that</w:t>
      </w:r>
      <w:r>
        <w:rPr>
          <w:spacing w:val="-8"/>
          <w:sz w:val="24"/>
        </w:rPr>
        <w:t xml:space="preserve"> </w:t>
      </w:r>
      <w:r>
        <w:rPr>
          <w:sz w:val="24"/>
        </w:rPr>
        <w:t>Laboure College</w:t>
      </w:r>
      <w:r>
        <w:rPr>
          <w:spacing w:val="-9"/>
          <w:sz w:val="24"/>
        </w:rPr>
        <w:t xml:space="preserve"> </w:t>
      </w:r>
      <w:r>
        <w:rPr>
          <w:sz w:val="24"/>
        </w:rPr>
        <w:t>of</w:t>
      </w:r>
      <w:r>
        <w:rPr>
          <w:spacing w:val="-12"/>
          <w:sz w:val="24"/>
        </w:rPr>
        <w:t xml:space="preserve"> </w:t>
      </w:r>
      <w:r>
        <w:rPr>
          <w:sz w:val="24"/>
        </w:rPr>
        <w:t>Healthcare</w:t>
      </w:r>
      <w:r>
        <w:rPr>
          <w:spacing w:val="3"/>
          <w:sz w:val="24"/>
        </w:rPr>
        <w:t xml:space="preserve"> </w:t>
      </w:r>
      <w:r>
        <w:rPr>
          <w:sz w:val="24"/>
        </w:rPr>
        <w:t>may</w:t>
      </w:r>
      <w:r>
        <w:rPr>
          <w:spacing w:val="-5"/>
          <w:sz w:val="24"/>
        </w:rPr>
        <w:t xml:space="preserve"> </w:t>
      </w:r>
      <w:r>
        <w:rPr>
          <w:spacing w:val="-2"/>
          <w:sz w:val="24"/>
        </w:rPr>
        <w:t>admit:</w:t>
      </w:r>
    </w:p>
    <w:p w14:paraId="60230F11" w14:textId="77777777" w:rsidR="00D53BE6" w:rsidRDefault="00000000">
      <w:pPr>
        <w:pStyle w:val="ListParagraph"/>
        <w:numPr>
          <w:ilvl w:val="1"/>
          <w:numId w:val="5"/>
        </w:numPr>
        <w:tabs>
          <w:tab w:val="left" w:pos="1585"/>
        </w:tabs>
        <w:spacing w:before="3"/>
        <w:ind w:left="1585" w:hanging="367"/>
        <w:rPr>
          <w:sz w:val="24"/>
        </w:rPr>
      </w:pPr>
      <w:r>
        <w:rPr>
          <w:sz w:val="24"/>
        </w:rPr>
        <w:t>Up</w:t>
      </w:r>
      <w:r>
        <w:rPr>
          <w:spacing w:val="-10"/>
          <w:sz w:val="24"/>
        </w:rPr>
        <w:t xml:space="preserve"> </w:t>
      </w:r>
      <w:r>
        <w:rPr>
          <w:sz w:val="24"/>
        </w:rPr>
        <w:t>to</w:t>
      </w:r>
      <w:r>
        <w:rPr>
          <w:spacing w:val="-6"/>
          <w:sz w:val="24"/>
        </w:rPr>
        <w:t xml:space="preserve"> </w:t>
      </w:r>
      <w:r>
        <w:rPr>
          <w:sz w:val="24"/>
        </w:rPr>
        <w:t>110</w:t>
      </w:r>
      <w:r>
        <w:rPr>
          <w:spacing w:val="-9"/>
          <w:sz w:val="24"/>
        </w:rPr>
        <w:t xml:space="preserve"> </w:t>
      </w:r>
      <w:r>
        <w:rPr>
          <w:sz w:val="24"/>
        </w:rPr>
        <w:t>students</w:t>
      </w:r>
      <w:r>
        <w:rPr>
          <w:spacing w:val="3"/>
          <w:sz w:val="24"/>
        </w:rPr>
        <w:t xml:space="preserve"> </w:t>
      </w:r>
      <w:r>
        <w:rPr>
          <w:sz w:val="24"/>
        </w:rPr>
        <w:t>to</w:t>
      </w:r>
      <w:r>
        <w:rPr>
          <w:spacing w:val="-6"/>
          <w:sz w:val="24"/>
        </w:rPr>
        <w:t xml:space="preserve"> </w:t>
      </w:r>
      <w:r>
        <w:rPr>
          <w:sz w:val="24"/>
        </w:rPr>
        <w:t>general</w:t>
      </w:r>
      <w:r>
        <w:rPr>
          <w:spacing w:val="9"/>
          <w:sz w:val="24"/>
        </w:rPr>
        <w:t xml:space="preserve"> </w:t>
      </w:r>
      <w:r>
        <w:rPr>
          <w:sz w:val="24"/>
        </w:rPr>
        <w:t>education</w:t>
      </w:r>
      <w:r>
        <w:rPr>
          <w:spacing w:val="1"/>
          <w:sz w:val="24"/>
        </w:rPr>
        <w:t xml:space="preserve"> </w:t>
      </w:r>
      <w:r>
        <w:rPr>
          <w:sz w:val="24"/>
        </w:rPr>
        <w:t>courses;</w:t>
      </w:r>
      <w:r>
        <w:rPr>
          <w:spacing w:val="-5"/>
          <w:sz w:val="24"/>
        </w:rPr>
        <w:t xml:space="preserve"> and</w:t>
      </w:r>
    </w:p>
    <w:p w14:paraId="3C05FA6F" w14:textId="77777777" w:rsidR="00D53BE6" w:rsidRDefault="00000000">
      <w:pPr>
        <w:pStyle w:val="ListParagraph"/>
        <w:numPr>
          <w:ilvl w:val="1"/>
          <w:numId w:val="5"/>
        </w:numPr>
        <w:tabs>
          <w:tab w:val="left" w:pos="1575"/>
          <w:tab w:val="left" w:pos="1580"/>
        </w:tabs>
        <w:spacing w:before="12" w:line="235" w:lineRule="auto"/>
        <w:ind w:left="1575" w:right="677" w:hanging="353"/>
        <w:rPr>
          <w:sz w:val="24"/>
        </w:rPr>
      </w:pPr>
      <w:r>
        <w:rPr>
          <w:sz w:val="24"/>
        </w:rPr>
        <w:t>Up to 88</w:t>
      </w:r>
      <w:r>
        <w:rPr>
          <w:spacing w:val="-7"/>
          <w:sz w:val="24"/>
        </w:rPr>
        <w:t xml:space="preserve"> </w:t>
      </w:r>
      <w:r>
        <w:rPr>
          <w:sz w:val="24"/>
        </w:rPr>
        <w:t>students to</w:t>
      </w:r>
      <w:r>
        <w:rPr>
          <w:spacing w:val="-1"/>
          <w:sz w:val="24"/>
        </w:rPr>
        <w:t xml:space="preserve"> </w:t>
      </w:r>
      <w:r>
        <w:rPr>
          <w:sz w:val="24"/>
        </w:rPr>
        <w:t>NUR 1015 for</w:t>
      </w:r>
      <w:r>
        <w:rPr>
          <w:spacing w:val="-4"/>
          <w:sz w:val="24"/>
        </w:rPr>
        <w:t xml:space="preserve"> </w:t>
      </w:r>
      <w:r>
        <w:rPr>
          <w:sz w:val="24"/>
        </w:rPr>
        <w:t>Summer 2026,</w:t>
      </w:r>
      <w:r>
        <w:rPr>
          <w:spacing w:val="-6"/>
          <w:sz w:val="24"/>
        </w:rPr>
        <w:t xml:space="preserve"> </w:t>
      </w:r>
      <w:r>
        <w:rPr>
          <w:sz w:val="24"/>
        </w:rPr>
        <w:t>during the period of</w:t>
      </w:r>
      <w:r>
        <w:rPr>
          <w:spacing w:val="-6"/>
          <w:sz w:val="24"/>
        </w:rPr>
        <w:t xml:space="preserve"> </w:t>
      </w:r>
      <w:r>
        <w:rPr>
          <w:sz w:val="24"/>
        </w:rPr>
        <w:t>April 8,</w:t>
      </w:r>
      <w:r>
        <w:rPr>
          <w:spacing w:val="-10"/>
          <w:sz w:val="24"/>
        </w:rPr>
        <w:t xml:space="preserve"> </w:t>
      </w:r>
      <w:proofErr w:type="gramStart"/>
      <w:r>
        <w:rPr>
          <w:sz w:val="24"/>
        </w:rPr>
        <w:t>2026</w:t>
      </w:r>
      <w:proofErr w:type="gramEnd"/>
      <w:r>
        <w:rPr>
          <w:sz w:val="24"/>
        </w:rPr>
        <w:t xml:space="preserve"> through May 8, 2026;</w:t>
      </w:r>
    </w:p>
    <w:p w14:paraId="4C654672" w14:textId="77777777" w:rsidR="00D53BE6" w:rsidRDefault="00000000">
      <w:pPr>
        <w:pStyle w:val="ListParagraph"/>
        <w:numPr>
          <w:ilvl w:val="0"/>
          <w:numId w:val="5"/>
        </w:numPr>
        <w:tabs>
          <w:tab w:val="left" w:pos="854"/>
        </w:tabs>
        <w:spacing w:before="7"/>
        <w:ind w:left="854" w:right="291" w:hanging="358"/>
        <w:rPr>
          <w:sz w:val="24"/>
        </w:rPr>
      </w:pPr>
      <w:r>
        <w:rPr>
          <w:sz w:val="24"/>
        </w:rPr>
        <w:t>Determine that the ten faculty members transitioning to</w:t>
      </w:r>
      <w:r>
        <w:rPr>
          <w:spacing w:val="-4"/>
          <w:sz w:val="24"/>
        </w:rPr>
        <w:t xml:space="preserve"> </w:t>
      </w:r>
      <w:r>
        <w:rPr>
          <w:sz w:val="24"/>
        </w:rPr>
        <w:t>Curry College as part of the change in governance may be</w:t>
      </w:r>
      <w:r>
        <w:rPr>
          <w:spacing w:val="-8"/>
          <w:sz w:val="24"/>
        </w:rPr>
        <w:t xml:space="preserve"> </w:t>
      </w:r>
      <w:r>
        <w:rPr>
          <w:sz w:val="24"/>
        </w:rPr>
        <w:t>deemed to</w:t>
      </w:r>
      <w:r>
        <w:rPr>
          <w:spacing w:val="-4"/>
          <w:sz w:val="24"/>
        </w:rPr>
        <w:t xml:space="preserve"> </w:t>
      </w:r>
      <w:r>
        <w:rPr>
          <w:sz w:val="24"/>
        </w:rPr>
        <w:t>meet</w:t>
      </w:r>
      <w:r>
        <w:rPr>
          <w:spacing w:val="-1"/>
          <w:sz w:val="24"/>
        </w:rPr>
        <w:t xml:space="preserve"> </w:t>
      </w:r>
      <w:r>
        <w:rPr>
          <w:sz w:val="24"/>
        </w:rPr>
        <w:t>the</w:t>
      </w:r>
      <w:r>
        <w:rPr>
          <w:spacing w:val="-8"/>
          <w:sz w:val="24"/>
        </w:rPr>
        <w:t xml:space="preserve"> </w:t>
      </w:r>
      <w:r>
        <w:rPr>
          <w:sz w:val="24"/>
        </w:rPr>
        <w:t>qualifications</w:t>
      </w:r>
      <w:r>
        <w:rPr>
          <w:spacing w:val="-19"/>
          <w:sz w:val="24"/>
        </w:rPr>
        <w:t xml:space="preserve"> </w:t>
      </w:r>
      <w:r>
        <w:rPr>
          <w:sz w:val="24"/>
        </w:rPr>
        <w:t>set</w:t>
      </w:r>
      <w:r>
        <w:rPr>
          <w:spacing w:val="-10"/>
          <w:sz w:val="24"/>
        </w:rPr>
        <w:t xml:space="preserve"> </w:t>
      </w:r>
      <w:r>
        <w:rPr>
          <w:sz w:val="24"/>
        </w:rPr>
        <w:t>forth</w:t>
      </w:r>
      <w:r>
        <w:rPr>
          <w:spacing w:val="-5"/>
          <w:sz w:val="24"/>
        </w:rPr>
        <w:t xml:space="preserve"> </w:t>
      </w:r>
      <w:r>
        <w:rPr>
          <w:sz w:val="24"/>
        </w:rPr>
        <w:t>in</w:t>
      </w:r>
      <w:r>
        <w:rPr>
          <w:spacing w:val="-10"/>
          <w:sz w:val="24"/>
        </w:rPr>
        <w:t xml:space="preserve"> </w:t>
      </w:r>
      <w:r>
        <w:rPr>
          <w:sz w:val="24"/>
        </w:rPr>
        <w:t>244</w:t>
      </w:r>
      <w:r>
        <w:rPr>
          <w:spacing w:val="-2"/>
          <w:sz w:val="24"/>
        </w:rPr>
        <w:t xml:space="preserve"> </w:t>
      </w:r>
      <w:r>
        <w:rPr>
          <w:sz w:val="24"/>
        </w:rPr>
        <w:t>CMR 6.04(4)(c), based on their prior appointments and documentation of compliance with the applicable educational, experiential, and/or certification requirements; and whether such</w:t>
      </w:r>
      <w:r>
        <w:rPr>
          <w:spacing w:val="-2"/>
          <w:sz w:val="24"/>
        </w:rPr>
        <w:t xml:space="preserve"> </w:t>
      </w:r>
      <w:r>
        <w:rPr>
          <w:sz w:val="24"/>
        </w:rPr>
        <w:t>faculty may continue in</w:t>
      </w:r>
      <w:r>
        <w:rPr>
          <w:spacing w:val="-3"/>
          <w:sz w:val="24"/>
        </w:rPr>
        <w:t xml:space="preserve"> </w:t>
      </w:r>
      <w:r>
        <w:rPr>
          <w:sz w:val="24"/>
        </w:rPr>
        <w:t>their instructional roles within the Associate of Science in Nursing program without requiring additional qualification review solely due</w:t>
      </w:r>
      <w:r>
        <w:rPr>
          <w:spacing w:val="-1"/>
          <w:sz w:val="24"/>
        </w:rPr>
        <w:t xml:space="preserve"> </w:t>
      </w:r>
      <w:r>
        <w:rPr>
          <w:sz w:val="24"/>
        </w:rPr>
        <w:t>to</w:t>
      </w:r>
      <w:r>
        <w:rPr>
          <w:spacing w:val="-1"/>
          <w:sz w:val="24"/>
        </w:rPr>
        <w:t xml:space="preserve"> </w:t>
      </w:r>
      <w:r>
        <w:rPr>
          <w:sz w:val="24"/>
        </w:rPr>
        <w:t>the</w:t>
      </w:r>
      <w:r>
        <w:rPr>
          <w:spacing w:val="-4"/>
          <w:sz w:val="24"/>
        </w:rPr>
        <w:t xml:space="preserve"> </w:t>
      </w:r>
      <w:r>
        <w:rPr>
          <w:sz w:val="24"/>
        </w:rPr>
        <w:t>change in</w:t>
      </w:r>
      <w:r>
        <w:rPr>
          <w:spacing w:val="-4"/>
          <w:sz w:val="24"/>
        </w:rPr>
        <w:t xml:space="preserve"> </w:t>
      </w:r>
      <w:r>
        <w:rPr>
          <w:sz w:val="24"/>
        </w:rPr>
        <w:t>institutional</w:t>
      </w:r>
      <w:r>
        <w:rPr>
          <w:spacing w:val="37"/>
          <w:sz w:val="24"/>
        </w:rPr>
        <w:t xml:space="preserve"> </w:t>
      </w:r>
      <w:r>
        <w:rPr>
          <w:sz w:val="24"/>
        </w:rPr>
        <w:t>governance;</w:t>
      </w:r>
    </w:p>
    <w:p w14:paraId="644C6040" w14:textId="77777777" w:rsidR="00D53BE6" w:rsidRDefault="00000000">
      <w:pPr>
        <w:pStyle w:val="ListParagraph"/>
        <w:numPr>
          <w:ilvl w:val="0"/>
          <w:numId w:val="5"/>
        </w:numPr>
        <w:tabs>
          <w:tab w:val="left" w:pos="853"/>
          <w:tab w:val="left" w:pos="858"/>
        </w:tabs>
        <w:spacing w:before="5" w:line="237" w:lineRule="auto"/>
        <w:ind w:left="858" w:right="742" w:hanging="363"/>
        <w:rPr>
          <w:sz w:val="24"/>
        </w:rPr>
      </w:pPr>
      <w:r>
        <w:rPr>
          <w:sz w:val="24"/>
        </w:rPr>
        <w:t>Approve the</w:t>
      </w:r>
      <w:r>
        <w:rPr>
          <w:spacing w:val="-7"/>
          <w:sz w:val="24"/>
        </w:rPr>
        <w:t xml:space="preserve"> </w:t>
      </w:r>
      <w:r>
        <w:rPr>
          <w:sz w:val="24"/>
        </w:rPr>
        <w:t>change</w:t>
      </w:r>
      <w:r>
        <w:rPr>
          <w:spacing w:val="-2"/>
          <w:sz w:val="24"/>
        </w:rPr>
        <w:t xml:space="preserve"> </w:t>
      </w:r>
      <w:r>
        <w:rPr>
          <w:sz w:val="24"/>
        </w:rPr>
        <w:t>in</w:t>
      </w:r>
      <w:r>
        <w:rPr>
          <w:spacing w:val="-13"/>
          <w:sz w:val="24"/>
        </w:rPr>
        <w:t xml:space="preserve"> </w:t>
      </w:r>
      <w:r>
        <w:rPr>
          <w:sz w:val="24"/>
        </w:rPr>
        <w:t>governance from</w:t>
      </w:r>
      <w:r>
        <w:rPr>
          <w:spacing w:val="-2"/>
          <w:sz w:val="24"/>
        </w:rPr>
        <w:t xml:space="preserve"> </w:t>
      </w:r>
      <w:r>
        <w:rPr>
          <w:sz w:val="24"/>
        </w:rPr>
        <w:t>Laboure College of</w:t>
      </w:r>
      <w:r>
        <w:rPr>
          <w:spacing w:val="-9"/>
          <w:sz w:val="24"/>
        </w:rPr>
        <w:t xml:space="preserve"> </w:t>
      </w:r>
      <w:r>
        <w:rPr>
          <w:sz w:val="24"/>
        </w:rPr>
        <w:t>Healthcare associate</w:t>
      </w:r>
      <w:r>
        <w:rPr>
          <w:spacing w:val="-1"/>
          <w:sz w:val="24"/>
        </w:rPr>
        <w:t xml:space="preserve"> </w:t>
      </w:r>
      <w:r>
        <w:rPr>
          <w:sz w:val="24"/>
        </w:rPr>
        <w:t>in</w:t>
      </w:r>
      <w:r>
        <w:rPr>
          <w:spacing w:val="-13"/>
          <w:sz w:val="24"/>
        </w:rPr>
        <w:t xml:space="preserve"> </w:t>
      </w:r>
      <w:r>
        <w:rPr>
          <w:sz w:val="24"/>
        </w:rPr>
        <w:t>science degree program to Curry College, pursuant to 244 CMR 6.09; and</w:t>
      </w:r>
    </w:p>
    <w:p w14:paraId="6115531C" w14:textId="77777777" w:rsidR="00D53BE6" w:rsidRDefault="00000000">
      <w:pPr>
        <w:pStyle w:val="ListParagraph"/>
        <w:numPr>
          <w:ilvl w:val="0"/>
          <w:numId w:val="5"/>
        </w:numPr>
        <w:tabs>
          <w:tab w:val="left" w:pos="846"/>
          <w:tab w:val="left" w:pos="848"/>
        </w:tabs>
        <w:spacing w:before="15" w:line="232" w:lineRule="auto"/>
        <w:ind w:left="848" w:right="468" w:hanging="362"/>
        <w:jc w:val="both"/>
        <w:rPr>
          <w:sz w:val="24"/>
        </w:rPr>
      </w:pPr>
      <w:r>
        <w:rPr>
          <w:sz w:val="24"/>
        </w:rPr>
        <w:t>Direct the</w:t>
      </w:r>
      <w:r>
        <w:rPr>
          <w:spacing w:val="-3"/>
          <w:sz w:val="24"/>
        </w:rPr>
        <w:t xml:space="preserve"> </w:t>
      </w:r>
      <w:r>
        <w:rPr>
          <w:sz w:val="24"/>
        </w:rPr>
        <w:t>Program to</w:t>
      </w:r>
      <w:r>
        <w:rPr>
          <w:spacing w:val="-10"/>
          <w:sz w:val="24"/>
        </w:rPr>
        <w:t xml:space="preserve"> </w:t>
      </w:r>
      <w:r>
        <w:rPr>
          <w:sz w:val="24"/>
        </w:rPr>
        <w:t>submit to</w:t>
      </w:r>
      <w:r>
        <w:rPr>
          <w:spacing w:val="-11"/>
          <w:sz w:val="24"/>
        </w:rPr>
        <w:t xml:space="preserve"> </w:t>
      </w:r>
      <w:r>
        <w:rPr>
          <w:sz w:val="24"/>
        </w:rPr>
        <w:t>the</w:t>
      </w:r>
      <w:r>
        <w:rPr>
          <w:spacing w:val="-8"/>
          <w:sz w:val="24"/>
        </w:rPr>
        <w:t xml:space="preserve"> </w:t>
      </w:r>
      <w:r>
        <w:rPr>
          <w:sz w:val="24"/>
        </w:rPr>
        <w:t>Board</w:t>
      </w:r>
      <w:r>
        <w:rPr>
          <w:spacing w:val="-3"/>
          <w:sz w:val="24"/>
        </w:rPr>
        <w:t xml:space="preserve"> </w:t>
      </w:r>
      <w:r>
        <w:rPr>
          <w:sz w:val="24"/>
        </w:rPr>
        <w:t>and Curry College by May</w:t>
      </w:r>
      <w:r>
        <w:rPr>
          <w:spacing w:val="-3"/>
          <w:sz w:val="24"/>
        </w:rPr>
        <w:t xml:space="preserve"> </w:t>
      </w:r>
      <w:r>
        <w:rPr>
          <w:sz w:val="24"/>
        </w:rPr>
        <w:t>8,</w:t>
      </w:r>
      <w:r>
        <w:rPr>
          <w:spacing w:val="-8"/>
          <w:sz w:val="24"/>
        </w:rPr>
        <w:t xml:space="preserve"> </w:t>
      </w:r>
      <w:r>
        <w:rPr>
          <w:sz w:val="24"/>
        </w:rPr>
        <w:t>2026,</w:t>
      </w:r>
      <w:r>
        <w:rPr>
          <w:spacing w:val="-5"/>
          <w:sz w:val="24"/>
        </w:rPr>
        <w:t xml:space="preserve"> </w:t>
      </w:r>
      <w:r>
        <w:rPr>
          <w:sz w:val="24"/>
        </w:rPr>
        <w:t>final</w:t>
      </w:r>
      <w:r>
        <w:rPr>
          <w:spacing w:val="-4"/>
          <w:sz w:val="24"/>
        </w:rPr>
        <w:t xml:space="preserve"> </w:t>
      </w:r>
      <w:r>
        <w:rPr>
          <w:sz w:val="24"/>
        </w:rPr>
        <w:t>enrollment data</w:t>
      </w:r>
      <w:r>
        <w:rPr>
          <w:spacing w:val="-5"/>
          <w:sz w:val="24"/>
        </w:rPr>
        <w:t xml:space="preserve"> </w:t>
      </w:r>
      <w:r>
        <w:rPr>
          <w:sz w:val="24"/>
        </w:rPr>
        <w:t>and related status information for general education courses and NUR 1015</w:t>
      </w:r>
      <w:r>
        <w:rPr>
          <w:spacing w:val="-7"/>
          <w:sz w:val="24"/>
        </w:rPr>
        <w:t xml:space="preserve"> </w:t>
      </w:r>
      <w:r>
        <w:rPr>
          <w:sz w:val="24"/>
        </w:rPr>
        <w:t>following the close of the admission period on May 8, 2026.</w:t>
      </w:r>
    </w:p>
    <w:p w14:paraId="0A224D8A" w14:textId="77777777" w:rsidR="00D53BE6" w:rsidRDefault="00000000">
      <w:pPr>
        <w:spacing w:line="268" w:lineRule="exact"/>
        <w:ind w:left="126"/>
        <w:rPr>
          <w:sz w:val="24"/>
        </w:rPr>
      </w:pPr>
      <w:r>
        <w:rPr>
          <w:sz w:val="24"/>
        </w:rPr>
        <w:t>R.</w:t>
      </w:r>
      <w:r>
        <w:rPr>
          <w:spacing w:val="-10"/>
          <w:sz w:val="24"/>
        </w:rPr>
        <w:t xml:space="preserve"> </w:t>
      </w:r>
      <w:r>
        <w:rPr>
          <w:sz w:val="24"/>
        </w:rPr>
        <w:t>Reynolds</w:t>
      </w:r>
      <w:r>
        <w:rPr>
          <w:spacing w:val="5"/>
          <w:sz w:val="24"/>
        </w:rPr>
        <w:t xml:space="preserve"> </w:t>
      </w:r>
      <w:r>
        <w:rPr>
          <w:spacing w:val="-2"/>
          <w:sz w:val="24"/>
        </w:rPr>
        <w:t>recused.</w:t>
      </w:r>
    </w:p>
    <w:p w14:paraId="61055DFB" w14:textId="77777777" w:rsidR="00D53BE6" w:rsidRDefault="00000000">
      <w:pPr>
        <w:ind w:left="127" w:right="8491" w:firstLine="1"/>
        <w:rPr>
          <w:sz w:val="24"/>
        </w:rPr>
      </w:pPr>
      <w:r>
        <w:rPr>
          <w:sz w:val="24"/>
        </w:rPr>
        <w:t>A.</w:t>
      </w:r>
      <w:r>
        <w:rPr>
          <w:spacing w:val="-7"/>
          <w:sz w:val="24"/>
        </w:rPr>
        <w:t xml:space="preserve"> </w:t>
      </w:r>
      <w:r>
        <w:rPr>
          <w:sz w:val="24"/>
        </w:rPr>
        <w:t>Duah</w:t>
      </w:r>
      <w:r>
        <w:rPr>
          <w:spacing w:val="5"/>
          <w:sz w:val="24"/>
        </w:rPr>
        <w:t xml:space="preserve"> </w:t>
      </w:r>
      <w:r>
        <w:rPr>
          <w:spacing w:val="-2"/>
          <w:sz w:val="24"/>
        </w:rPr>
        <w:t>abstained.</w:t>
      </w:r>
    </w:p>
    <w:p w14:paraId="25F33E87" w14:textId="77777777" w:rsidR="00D53BE6" w:rsidRDefault="00000000">
      <w:pPr>
        <w:spacing w:before="2"/>
        <w:ind w:left="127" w:right="8491"/>
        <w:rPr>
          <w:sz w:val="24"/>
        </w:rPr>
      </w:pPr>
      <w:r>
        <w:rPr>
          <w:sz w:val="24"/>
        </w:rPr>
        <w:t>Motion</w:t>
      </w:r>
      <w:r>
        <w:rPr>
          <w:spacing w:val="-6"/>
          <w:sz w:val="24"/>
        </w:rPr>
        <w:t xml:space="preserve"> </w:t>
      </w:r>
      <w:r>
        <w:rPr>
          <w:spacing w:val="-2"/>
          <w:sz w:val="24"/>
        </w:rPr>
        <w:t>carries.</w:t>
      </w:r>
    </w:p>
    <w:p w14:paraId="7FB27A6F" w14:textId="77777777" w:rsidR="00D53BE6" w:rsidRDefault="00000000">
      <w:pPr>
        <w:pStyle w:val="BodyText"/>
        <w:spacing w:before="64"/>
        <w:rPr>
          <w:sz w:val="20"/>
        </w:rPr>
      </w:pPr>
      <w:r>
        <w:rPr>
          <w:noProof/>
          <w:sz w:val="20"/>
        </w:rPr>
        <mc:AlternateContent>
          <mc:Choice Requires="wps">
            <w:drawing>
              <wp:anchor distT="0" distB="0" distL="0" distR="0" simplePos="0" relativeHeight="487595520" behindDoc="1" locked="0" layoutInCell="1" allowOverlap="1" wp14:anchorId="57C1B09C" wp14:editId="3CA14111">
                <wp:simplePos x="0" y="0"/>
                <wp:positionH relativeFrom="page">
                  <wp:posOffset>598351</wp:posOffset>
                </wp:positionH>
                <wp:positionV relativeFrom="paragraph">
                  <wp:posOffset>202145</wp:posOffset>
                </wp:positionV>
                <wp:extent cx="655764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4EBC18" id="Graphic 28" o:spid="_x0000_s1026" style="position:absolute;margin-left:47.1pt;margin-top:15.9pt;width:516.3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8u68S98AAAAJAQAADwAAAGRycy9kb3ducmV2LnhtbEyPwU7DMBBE70j8g7VI3KiT&#10;UFU0xKmgFRJCXGh76NGJlyQQr6Os24a/Z3uC486MZt8Uq8n36oQjd4EMpLMEFFIdXEeNgf3u5e4B&#10;FEdLzvaB0MAPMqzK66vC5i6c6QNP29goKSHOrYE2xiHXmusWveVZGJDE+wyjt1HOsdFutGcp973O&#10;kmShve1IPrR2wHWL9ff26A28bnb76oufqzdON8P6wPPs3R2Mub2Znh5BRZziXxgu+IIOpTBV4UiO&#10;VW9gOc8kaeA+lQUXP80WS1CVKFkCuiz0/wXlLwAAAP//AwBQSwECLQAUAAYACAAAACEAtoM4kv4A&#10;AADhAQAAEwAAAAAAAAAAAAAAAAAAAAAAW0NvbnRlbnRfVHlwZXNdLnhtbFBLAQItABQABgAIAAAA&#10;IQA4/SH/1gAAAJQBAAALAAAAAAAAAAAAAAAAAC8BAABfcmVscy8ucmVsc1BLAQItABQABgAIAAAA&#10;IQAlGOsqFQIAAFwEAAAOAAAAAAAAAAAAAAAAAC4CAABkcnMvZTJvRG9jLnhtbFBLAQItABQABgAI&#10;AAAAIQDy7rxL3wAAAAkBAAAPAAAAAAAAAAAAAAAAAG8EAABkcnMvZG93bnJldi54bWxQSwUGAAAA&#10;AAQABADzAAAAewUAAAAA&#10;" path="m,l6557448,e" filled="f" strokeweight=".59336mm">
                <v:path arrowok="t"/>
                <w10:wrap type="topAndBottom" anchorx="page"/>
              </v:shape>
            </w:pict>
          </mc:Fallback>
        </mc:AlternateContent>
      </w:r>
    </w:p>
    <w:p w14:paraId="7D0FF9C5" w14:textId="77777777" w:rsidR="00D53BE6" w:rsidRDefault="00D53BE6">
      <w:pPr>
        <w:pStyle w:val="BodyText"/>
        <w:rPr>
          <w:sz w:val="20"/>
        </w:rPr>
        <w:sectPr w:rsidR="00D53BE6">
          <w:footerReference w:type="default" r:id="rId12"/>
          <w:pgSz w:w="12160" w:h="15840"/>
          <w:pgMar w:top="880" w:right="850" w:bottom="1180" w:left="850" w:header="0" w:footer="988" w:gutter="0"/>
          <w:cols w:space="720"/>
        </w:sectPr>
      </w:pPr>
    </w:p>
    <w:p w14:paraId="68EDE7BC" w14:textId="77777777" w:rsidR="00D53BE6" w:rsidRDefault="00000000">
      <w:pPr>
        <w:spacing w:before="72"/>
        <w:ind w:left="146"/>
        <w:rPr>
          <w:sz w:val="23"/>
        </w:rPr>
      </w:pPr>
      <w:r>
        <w:rPr>
          <w:b/>
          <w:w w:val="105"/>
          <w:sz w:val="23"/>
          <w:u w:val="thick"/>
        </w:rPr>
        <w:lastRenderedPageBreak/>
        <w:t>TOPIC:</w:t>
      </w:r>
      <w:r>
        <w:rPr>
          <w:b/>
          <w:w w:val="105"/>
          <w:sz w:val="23"/>
        </w:rPr>
        <w:t xml:space="preserve"> </w:t>
      </w:r>
      <w:r>
        <w:rPr>
          <w:spacing w:val="-2"/>
          <w:w w:val="105"/>
          <w:sz w:val="23"/>
        </w:rPr>
        <w:t>Education</w:t>
      </w:r>
    </w:p>
    <w:p w14:paraId="09E00A2A" w14:textId="77777777" w:rsidR="00D53BE6" w:rsidRDefault="00000000">
      <w:pPr>
        <w:pStyle w:val="BodyText"/>
        <w:spacing w:before="14" w:line="254" w:lineRule="auto"/>
        <w:ind w:left="153" w:hanging="4"/>
      </w:pPr>
      <w:r>
        <w:rPr>
          <w:w w:val="105"/>
        </w:rPr>
        <w:t>244</w:t>
      </w:r>
      <w:r>
        <w:rPr>
          <w:spacing w:val="-12"/>
          <w:w w:val="105"/>
        </w:rPr>
        <w:t xml:space="preserve"> </w:t>
      </w:r>
      <w:r>
        <w:rPr>
          <w:w w:val="105"/>
        </w:rPr>
        <w:t>CMR</w:t>
      </w:r>
      <w:r>
        <w:rPr>
          <w:spacing w:val="-6"/>
          <w:w w:val="105"/>
        </w:rPr>
        <w:t xml:space="preserve"> </w:t>
      </w:r>
      <w:r>
        <w:rPr>
          <w:w w:val="105"/>
        </w:rPr>
        <w:t>6.11</w:t>
      </w:r>
      <w:r>
        <w:rPr>
          <w:spacing w:val="-9"/>
          <w:w w:val="105"/>
        </w:rPr>
        <w:t xml:space="preserve"> </w:t>
      </w:r>
      <w:r>
        <w:rPr>
          <w:w w:val="105"/>
        </w:rPr>
        <w:t>Procedure</w:t>
      </w:r>
      <w:r>
        <w:rPr>
          <w:spacing w:val="-5"/>
          <w:w w:val="105"/>
        </w:rPr>
        <w:t xml:space="preserve"> </w:t>
      </w:r>
      <w:r>
        <w:rPr>
          <w:w w:val="105"/>
        </w:rPr>
        <w:t>for</w:t>
      </w:r>
      <w:r>
        <w:rPr>
          <w:spacing w:val="-8"/>
          <w:w w:val="105"/>
        </w:rPr>
        <w:t xml:space="preserve"> </w:t>
      </w:r>
      <w:r>
        <w:rPr>
          <w:w w:val="105"/>
        </w:rPr>
        <w:t>Discontinuance</w:t>
      </w:r>
      <w:r>
        <w:rPr>
          <w:spacing w:val="-11"/>
          <w:w w:val="105"/>
        </w:rPr>
        <w:t xml:space="preserve"> </w:t>
      </w:r>
      <w:r>
        <w:rPr>
          <w:w w:val="105"/>
        </w:rPr>
        <w:t>or</w:t>
      </w:r>
      <w:r>
        <w:rPr>
          <w:spacing w:val="-13"/>
          <w:w w:val="105"/>
        </w:rPr>
        <w:t xml:space="preserve"> </w:t>
      </w:r>
      <w:r>
        <w:rPr>
          <w:w w:val="105"/>
        </w:rPr>
        <w:t>Termination of</w:t>
      </w:r>
      <w:r>
        <w:rPr>
          <w:spacing w:val="-10"/>
          <w:w w:val="105"/>
        </w:rPr>
        <w:t xml:space="preserve"> </w:t>
      </w:r>
      <w:r>
        <w:rPr>
          <w:w w:val="105"/>
        </w:rPr>
        <w:t>an</w:t>
      </w:r>
      <w:r>
        <w:rPr>
          <w:spacing w:val="-7"/>
          <w:w w:val="105"/>
        </w:rPr>
        <w:t xml:space="preserve"> </w:t>
      </w:r>
      <w:r>
        <w:rPr>
          <w:w w:val="105"/>
        </w:rPr>
        <w:t>Approved Nursing</w:t>
      </w:r>
      <w:r>
        <w:rPr>
          <w:spacing w:val="-2"/>
          <w:w w:val="105"/>
        </w:rPr>
        <w:t xml:space="preserve"> </w:t>
      </w:r>
      <w:r>
        <w:rPr>
          <w:w w:val="105"/>
        </w:rPr>
        <w:t>Education Program Laboure</w:t>
      </w:r>
      <w:r>
        <w:rPr>
          <w:spacing w:val="-6"/>
          <w:w w:val="105"/>
        </w:rPr>
        <w:t xml:space="preserve"> </w:t>
      </w:r>
      <w:r>
        <w:rPr>
          <w:w w:val="105"/>
        </w:rPr>
        <w:t>College</w:t>
      </w:r>
      <w:r>
        <w:rPr>
          <w:spacing w:val="-3"/>
          <w:w w:val="105"/>
        </w:rPr>
        <w:t xml:space="preserve"> </w:t>
      </w:r>
      <w:r>
        <w:rPr>
          <w:w w:val="105"/>
        </w:rPr>
        <w:t>of</w:t>
      </w:r>
      <w:r>
        <w:rPr>
          <w:spacing w:val="-11"/>
          <w:w w:val="105"/>
        </w:rPr>
        <w:t xml:space="preserve"> </w:t>
      </w:r>
      <w:r>
        <w:rPr>
          <w:w w:val="105"/>
        </w:rPr>
        <w:t>Healthcare</w:t>
      </w:r>
      <w:r>
        <w:rPr>
          <w:spacing w:val="-16"/>
          <w:w w:val="105"/>
        </w:rPr>
        <w:t xml:space="preserve"> </w:t>
      </w:r>
      <w:r>
        <w:rPr>
          <w:w w:val="105"/>
        </w:rPr>
        <w:t>-</w:t>
      </w:r>
      <w:r>
        <w:rPr>
          <w:spacing w:val="40"/>
          <w:w w:val="105"/>
        </w:rPr>
        <w:t xml:space="preserve"> </w:t>
      </w:r>
      <w:r>
        <w:rPr>
          <w:w w:val="105"/>
        </w:rPr>
        <w:t>Associate</w:t>
      </w:r>
      <w:r>
        <w:rPr>
          <w:spacing w:val="-7"/>
          <w:w w:val="105"/>
        </w:rPr>
        <w:t xml:space="preserve"> </w:t>
      </w:r>
      <w:r>
        <w:rPr>
          <w:w w:val="105"/>
        </w:rPr>
        <w:t>of Science</w:t>
      </w:r>
      <w:r>
        <w:rPr>
          <w:spacing w:val="-7"/>
          <w:w w:val="105"/>
        </w:rPr>
        <w:t xml:space="preserve"> </w:t>
      </w:r>
      <w:r>
        <w:rPr>
          <w:w w:val="105"/>
        </w:rPr>
        <w:t>in</w:t>
      </w:r>
      <w:r>
        <w:rPr>
          <w:spacing w:val="-9"/>
          <w:w w:val="105"/>
        </w:rPr>
        <w:t xml:space="preserve"> </w:t>
      </w:r>
      <w:r>
        <w:rPr>
          <w:w w:val="105"/>
        </w:rPr>
        <w:t>Nursing</w:t>
      </w:r>
      <w:r>
        <w:rPr>
          <w:spacing w:val="-4"/>
          <w:w w:val="105"/>
        </w:rPr>
        <w:t xml:space="preserve"> </w:t>
      </w:r>
      <w:proofErr w:type="spellStart"/>
      <w:r>
        <w:rPr>
          <w:w w:val="105"/>
        </w:rPr>
        <w:t>Progt"fllll</w:t>
      </w:r>
      <w:proofErr w:type="spellEnd"/>
      <w:r>
        <w:rPr>
          <w:spacing w:val="-10"/>
          <w:w w:val="105"/>
        </w:rPr>
        <w:t xml:space="preserve"> </w:t>
      </w:r>
      <w:r>
        <w:rPr>
          <w:w w:val="105"/>
        </w:rPr>
        <w:t>-</w:t>
      </w:r>
      <w:r>
        <w:rPr>
          <w:spacing w:val="40"/>
          <w:w w:val="105"/>
        </w:rPr>
        <w:t xml:space="preserve"> </w:t>
      </w:r>
      <w:r>
        <w:rPr>
          <w:w w:val="105"/>
        </w:rPr>
        <w:t>Represented by</w:t>
      </w:r>
      <w:r>
        <w:rPr>
          <w:spacing w:val="-6"/>
          <w:w w:val="105"/>
        </w:rPr>
        <w:t xml:space="preserve"> </w:t>
      </w:r>
      <w:r>
        <w:rPr>
          <w:w w:val="105"/>
        </w:rPr>
        <w:t>Dean</w:t>
      </w:r>
      <w:r>
        <w:rPr>
          <w:spacing w:val="-8"/>
          <w:w w:val="105"/>
        </w:rPr>
        <w:t xml:space="preserve"> </w:t>
      </w:r>
      <w:r>
        <w:rPr>
          <w:w w:val="105"/>
        </w:rPr>
        <w:t>of Nursing E.</w:t>
      </w:r>
      <w:r>
        <w:rPr>
          <w:spacing w:val="-3"/>
          <w:w w:val="105"/>
        </w:rPr>
        <w:t xml:space="preserve"> </w:t>
      </w:r>
      <w:r>
        <w:rPr>
          <w:w w:val="105"/>
        </w:rPr>
        <w:t>Costello, Associate Chair A.</w:t>
      </w:r>
      <w:r>
        <w:rPr>
          <w:spacing w:val="-3"/>
          <w:w w:val="105"/>
        </w:rPr>
        <w:t xml:space="preserve"> </w:t>
      </w:r>
      <w:proofErr w:type="spellStart"/>
      <w:r>
        <w:rPr>
          <w:w w:val="105"/>
        </w:rPr>
        <w:t>Sinewick</w:t>
      </w:r>
      <w:proofErr w:type="spellEnd"/>
      <w:r>
        <w:rPr>
          <w:w w:val="105"/>
        </w:rPr>
        <w:t>, and President L.</w:t>
      </w:r>
      <w:r>
        <w:rPr>
          <w:spacing w:val="-3"/>
          <w:w w:val="105"/>
        </w:rPr>
        <w:t xml:space="preserve"> </w:t>
      </w:r>
      <w:r>
        <w:rPr>
          <w:w w:val="105"/>
        </w:rPr>
        <w:t>Hsu.</w:t>
      </w:r>
      <w:r>
        <w:rPr>
          <w:spacing w:val="-6"/>
          <w:w w:val="105"/>
        </w:rPr>
        <w:t xml:space="preserve"> </w:t>
      </w:r>
      <w:r>
        <w:rPr>
          <w:w w:val="105"/>
        </w:rPr>
        <w:t xml:space="preserve">present via Zoom Audio and </w:t>
      </w:r>
      <w:r>
        <w:rPr>
          <w:spacing w:val="-2"/>
          <w:w w:val="105"/>
        </w:rPr>
        <w:t>Video</w:t>
      </w:r>
    </w:p>
    <w:p w14:paraId="72F2B230" w14:textId="77777777" w:rsidR="00D53BE6" w:rsidRDefault="00D53BE6">
      <w:pPr>
        <w:pStyle w:val="BodyText"/>
        <w:spacing w:before="8"/>
      </w:pPr>
    </w:p>
    <w:p w14:paraId="63AADFD5" w14:textId="77777777" w:rsidR="00D53BE6" w:rsidRDefault="00000000">
      <w:pPr>
        <w:ind w:left="156"/>
        <w:rPr>
          <w:b/>
          <w:sz w:val="23"/>
        </w:rPr>
      </w:pPr>
      <w:r>
        <w:rPr>
          <w:b/>
          <w:spacing w:val="-2"/>
          <w:w w:val="105"/>
          <w:sz w:val="23"/>
          <w:u w:val="thick"/>
        </w:rPr>
        <w:t>DISCUSSION:</w:t>
      </w:r>
    </w:p>
    <w:p w14:paraId="2D59ED16" w14:textId="77777777" w:rsidR="00D53BE6" w:rsidRDefault="00000000">
      <w:pPr>
        <w:pStyle w:val="BodyText"/>
        <w:spacing w:before="5"/>
        <w:ind w:left="155"/>
      </w:pPr>
      <w:r>
        <w:rPr>
          <w:w w:val="105"/>
        </w:rPr>
        <w:t>C.</w:t>
      </w:r>
      <w:r>
        <w:rPr>
          <w:spacing w:val="-9"/>
          <w:w w:val="105"/>
        </w:rPr>
        <w:t xml:space="preserve"> </w:t>
      </w:r>
      <w:r>
        <w:rPr>
          <w:w w:val="105"/>
        </w:rPr>
        <w:t>Walsh</w:t>
      </w:r>
      <w:r>
        <w:rPr>
          <w:spacing w:val="-8"/>
          <w:w w:val="105"/>
        </w:rPr>
        <w:t xml:space="preserve"> </w:t>
      </w:r>
      <w:r>
        <w:rPr>
          <w:w w:val="105"/>
        </w:rPr>
        <w:t>summarized</w:t>
      </w:r>
      <w:r>
        <w:rPr>
          <w:spacing w:val="6"/>
          <w:w w:val="105"/>
        </w:rPr>
        <w:t xml:space="preserve"> </w:t>
      </w:r>
      <w:r>
        <w:rPr>
          <w:w w:val="105"/>
        </w:rPr>
        <w:t>her</w:t>
      </w:r>
      <w:r>
        <w:rPr>
          <w:spacing w:val="-6"/>
          <w:w w:val="105"/>
        </w:rPr>
        <w:t xml:space="preserve"> </w:t>
      </w:r>
      <w:r>
        <w:rPr>
          <w:w w:val="105"/>
        </w:rPr>
        <w:t>previously</w:t>
      </w:r>
      <w:r>
        <w:rPr>
          <w:spacing w:val="2"/>
          <w:w w:val="105"/>
        </w:rPr>
        <w:t xml:space="preserve"> </w:t>
      </w:r>
      <w:r>
        <w:rPr>
          <w:w w:val="105"/>
        </w:rPr>
        <w:t>distributed</w:t>
      </w:r>
      <w:r>
        <w:rPr>
          <w:spacing w:val="-5"/>
          <w:w w:val="105"/>
        </w:rPr>
        <w:t xml:space="preserve"> </w:t>
      </w:r>
      <w:r>
        <w:rPr>
          <w:w w:val="105"/>
        </w:rPr>
        <w:t>memorandum and</w:t>
      </w:r>
      <w:r>
        <w:rPr>
          <w:spacing w:val="-15"/>
          <w:w w:val="105"/>
        </w:rPr>
        <w:t xml:space="preserve"> </w:t>
      </w:r>
      <w:r>
        <w:rPr>
          <w:w w:val="105"/>
        </w:rPr>
        <w:t>attached</w:t>
      </w:r>
      <w:r>
        <w:rPr>
          <w:spacing w:val="-1"/>
          <w:w w:val="105"/>
        </w:rPr>
        <w:t xml:space="preserve"> </w:t>
      </w:r>
      <w:r>
        <w:rPr>
          <w:w w:val="105"/>
        </w:rPr>
        <w:t>exhibits</w:t>
      </w:r>
      <w:r>
        <w:rPr>
          <w:spacing w:val="-14"/>
          <w:w w:val="105"/>
        </w:rPr>
        <w:t xml:space="preserve"> </w:t>
      </w:r>
      <w:r>
        <w:rPr>
          <w:w w:val="105"/>
        </w:rPr>
        <w:t>to</w:t>
      </w:r>
      <w:r>
        <w:rPr>
          <w:spacing w:val="-5"/>
          <w:w w:val="105"/>
        </w:rPr>
        <w:t xml:space="preserve"> </w:t>
      </w:r>
      <w:r>
        <w:rPr>
          <w:w w:val="105"/>
        </w:rPr>
        <w:t>the</w:t>
      </w:r>
      <w:r>
        <w:rPr>
          <w:spacing w:val="-10"/>
          <w:w w:val="105"/>
        </w:rPr>
        <w:t xml:space="preserve"> </w:t>
      </w:r>
      <w:r>
        <w:rPr>
          <w:spacing w:val="-2"/>
          <w:w w:val="105"/>
        </w:rPr>
        <w:t>Board.</w:t>
      </w:r>
    </w:p>
    <w:p w14:paraId="6DE91E63" w14:textId="77777777" w:rsidR="00D53BE6" w:rsidRDefault="00D53BE6">
      <w:pPr>
        <w:pStyle w:val="BodyText"/>
        <w:spacing w:before="23"/>
      </w:pPr>
    </w:p>
    <w:p w14:paraId="233F9B0D" w14:textId="77777777" w:rsidR="00D53BE6" w:rsidRDefault="00000000">
      <w:pPr>
        <w:spacing w:before="1"/>
        <w:ind w:left="152"/>
        <w:rPr>
          <w:b/>
          <w:sz w:val="23"/>
        </w:rPr>
      </w:pPr>
      <w:r>
        <w:rPr>
          <w:b/>
          <w:spacing w:val="-2"/>
          <w:w w:val="105"/>
          <w:sz w:val="23"/>
          <w:u w:val="thick"/>
        </w:rPr>
        <w:t>ACTION:</w:t>
      </w:r>
    </w:p>
    <w:p w14:paraId="5A2C0887" w14:textId="77777777" w:rsidR="00D53BE6" w:rsidRDefault="00000000">
      <w:pPr>
        <w:pStyle w:val="BodyText"/>
        <w:spacing w:before="14"/>
        <w:ind w:left="156"/>
      </w:pPr>
      <w:r>
        <w:rPr>
          <w:w w:val="105"/>
        </w:rPr>
        <w:t>Motion</w:t>
      </w:r>
      <w:r>
        <w:rPr>
          <w:spacing w:val="6"/>
          <w:w w:val="105"/>
        </w:rPr>
        <w:t xml:space="preserve"> </w:t>
      </w:r>
      <w:r>
        <w:rPr>
          <w:w w:val="105"/>
        </w:rPr>
        <w:t>by</w:t>
      </w:r>
      <w:r>
        <w:rPr>
          <w:spacing w:val="-5"/>
          <w:w w:val="105"/>
        </w:rPr>
        <w:t xml:space="preserve"> </w:t>
      </w:r>
      <w:r>
        <w:rPr>
          <w:w w:val="105"/>
        </w:rPr>
        <w:t>K.</w:t>
      </w:r>
      <w:r>
        <w:rPr>
          <w:spacing w:val="-12"/>
          <w:w w:val="105"/>
        </w:rPr>
        <w:t xml:space="preserve"> </w:t>
      </w:r>
      <w:r>
        <w:rPr>
          <w:w w:val="105"/>
        </w:rPr>
        <w:t>Crowley,</w:t>
      </w:r>
      <w:r>
        <w:rPr>
          <w:spacing w:val="2"/>
          <w:w w:val="105"/>
        </w:rPr>
        <w:t xml:space="preserve"> </w:t>
      </w:r>
      <w:r>
        <w:rPr>
          <w:w w:val="105"/>
        </w:rPr>
        <w:t>seconded</w:t>
      </w:r>
      <w:r>
        <w:rPr>
          <w:spacing w:val="5"/>
          <w:w w:val="105"/>
        </w:rPr>
        <w:t xml:space="preserve"> </w:t>
      </w:r>
      <w:r>
        <w:rPr>
          <w:w w:val="105"/>
        </w:rPr>
        <w:t>by</w:t>
      </w:r>
      <w:r>
        <w:rPr>
          <w:spacing w:val="-8"/>
          <w:w w:val="105"/>
        </w:rPr>
        <w:t xml:space="preserve"> </w:t>
      </w:r>
      <w:r>
        <w:rPr>
          <w:w w:val="105"/>
        </w:rPr>
        <w:t>A.</w:t>
      </w:r>
      <w:r>
        <w:rPr>
          <w:spacing w:val="-9"/>
          <w:w w:val="105"/>
        </w:rPr>
        <w:t xml:space="preserve"> </w:t>
      </w:r>
      <w:r>
        <w:rPr>
          <w:w w:val="105"/>
        </w:rPr>
        <w:t>Alley,</w:t>
      </w:r>
      <w:r>
        <w:rPr>
          <w:spacing w:val="-7"/>
          <w:w w:val="105"/>
        </w:rPr>
        <w:t xml:space="preserve"> </w:t>
      </w:r>
      <w:r>
        <w:rPr>
          <w:w w:val="105"/>
        </w:rPr>
        <w:t>and</w:t>
      </w:r>
      <w:r>
        <w:rPr>
          <w:spacing w:val="1"/>
          <w:w w:val="105"/>
        </w:rPr>
        <w:t xml:space="preserve"> </w:t>
      </w:r>
      <w:r>
        <w:rPr>
          <w:w w:val="105"/>
        </w:rPr>
        <w:t>voted by</w:t>
      </w:r>
      <w:r>
        <w:rPr>
          <w:spacing w:val="1"/>
          <w:w w:val="105"/>
        </w:rPr>
        <w:t xml:space="preserve"> </w:t>
      </w:r>
      <w:r>
        <w:rPr>
          <w:w w:val="105"/>
        </w:rPr>
        <w:t>roll</w:t>
      </w:r>
      <w:r>
        <w:rPr>
          <w:spacing w:val="-2"/>
          <w:w w:val="105"/>
        </w:rPr>
        <w:t xml:space="preserve"> </w:t>
      </w:r>
      <w:r>
        <w:rPr>
          <w:w w:val="105"/>
        </w:rPr>
        <w:t>call</w:t>
      </w:r>
      <w:r>
        <w:rPr>
          <w:spacing w:val="-7"/>
          <w:w w:val="105"/>
        </w:rPr>
        <w:t xml:space="preserve"> </w:t>
      </w:r>
      <w:r>
        <w:rPr>
          <w:w w:val="105"/>
        </w:rPr>
        <w:t>with</w:t>
      </w:r>
      <w:r>
        <w:rPr>
          <w:spacing w:val="-4"/>
          <w:w w:val="105"/>
        </w:rPr>
        <w:t xml:space="preserve"> </w:t>
      </w:r>
      <w:r>
        <w:rPr>
          <w:w w:val="105"/>
        </w:rPr>
        <w:t>S.</w:t>
      </w:r>
      <w:r>
        <w:rPr>
          <w:spacing w:val="-12"/>
          <w:w w:val="105"/>
        </w:rPr>
        <w:t xml:space="preserve"> </w:t>
      </w:r>
      <w:r>
        <w:rPr>
          <w:w w:val="105"/>
        </w:rPr>
        <w:t>Abshir,</w:t>
      </w:r>
      <w:r>
        <w:rPr>
          <w:spacing w:val="5"/>
          <w:w w:val="105"/>
        </w:rPr>
        <w:t xml:space="preserve"> </w:t>
      </w:r>
      <w:r>
        <w:rPr>
          <w:w w:val="105"/>
        </w:rPr>
        <w:t>A.</w:t>
      </w:r>
      <w:r>
        <w:rPr>
          <w:spacing w:val="-9"/>
          <w:w w:val="105"/>
        </w:rPr>
        <w:t xml:space="preserve"> </w:t>
      </w:r>
      <w:r>
        <w:rPr>
          <w:spacing w:val="-2"/>
          <w:w w:val="105"/>
        </w:rPr>
        <w:t>Alley,</w:t>
      </w:r>
    </w:p>
    <w:p w14:paraId="665015D5" w14:textId="77777777" w:rsidR="00D53BE6" w:rsidRDefault="00000000">
      <w:pPr>
        <w:pStyle w:val="BodyText"/>
        <w:spacing w:before="14"/>
        <w:ind w:left="155"/>
      </w:pPr>
      <w:r>
        <w:rPr>
          <w:w w:val="105"/>
        </w:rPr>
        <w:t>K.</w:t>
      </w:r>
      <w:r>
        <w:rPr>
          <w:spacing w:val="-5"/>
          <w:w w:val="105"/>
        </w:rPr>
        <w:t xml:space="preserve"> </w:t>
      </w:r>
      <w:r>
        <w:rPr>
          <w:w w:val="105"/>
        </w:rPr>
        <w:t>Crowley,</w:t>
      </w:r>
      <w:r>
        <w:rPr>
          <w:spacing w:val="4"/>
          <w:w w:val="105"/>
        </w:rPr>
        <w:t xml:space="preserve"> </w:t>
      </w:r>
      <w:r>
        <w:rPr>
          <w:w w:val="105"/>
        </w:rPr>
        <w:t>A.</w:t>
      </w:r>
      <w:r>
        <w:rPr>
          <w:spacing w:val="-11"/>
          <w:w w:val="105"/>
        </w:rPr>
        <w:t xml:space="preserve"> </w:t>
      </w:r>
      <w:r>
        <w:rPr>
          <w:w w:val="105"/>
        </w:rPr>
        <w:t>Duah,</w:t>
      </w:r>
      <w:r>
        <w:rPr>
          <w:spacing w:val="-1"/>
          <w:w w:val="105"/>
        </w:rPr>
        <w:t xml:space="preserve"> </w:t>
      </w:r>
      <w:r>
        <w:rPr>
          <w:w w:val="105"/>
        </w:rPr>
        <w:t>L.</w:t>
      </w:r>
      <w:r>
        <w:rPr>
          <w:spacing w:val="-2"/>
          <w:w w:val="105"/>
        </w:rPr>
        <w:t xml:space="preserve"> </w:t>
      </w:r>
      <w:proofErr w:type="spellStart"/>
      <w:r>
        <w:rPr>
          <w:w w:val="105"/>
        </w:rPr>
        <w:t>Giambarresi</w:t>
      </w:r>
      <w:proofErr w:type="spellEnd"/>
      <w:r>
        <w:rPr>
          <w:w w:val="105"/>
        </w:rPr>
        <w:t>,</w:t>
      </w:r>
      <w:r>
        <w:rPr>
          <w:spacing w:val="12"/>
          <w:w w:val="105"/>
        </w:rPr>
        <w:t xml:space="preserve"> </w:t>
      </w:r>
      <w:r>
        <w:rPr>
          <w:w w:val="105"/>
        </w:rPr>
        <w:t>A.</w:t>
      </w:r>
      <w:r>
        <w:rPr>
          <w:spacing w:val="-11"/>
          <w:w w:val="105"/>
        </w:rPr>
        <w:t xml:space="preserve"> </w:t>
      </w:r>
      <w:r>
        <w:rPr>
          <w:w w:val="105"/>
        </w:rPr>
        <w:t>Joseph, L.</w:t>
      </w:r>
      <w:r>
        <w:rPr>
          <w:spacing w:val="-11"/>
          <w:w w:val="105"/>
        </w:rPr>
        <w:t xml:space="preserve"> </w:t>
      </w:r>
      <w:r>
        <w:rPr>
          <w:w w:val="105"/>
        </w:rPr>
        <w:t>Kelly,</w:t>
      </w:r>
      <w:r>
        <w:rPr>
          <w:spacing w:val="-5"/>
          <w:w w:val="105"/>
        </w:rPr>
        <w:t xml:space="preserve"> </w:t>
      </w:r>
      <w:r>
        <w:rPr>
          <w:w w:val="105"/>
        </w:rPr>
        <w:t>D.</w:t>
      </w:r>
      <w:r>
        <w:rPr>
          <w:spacing w:val="-4"/>
          <w:w w:val="105"/>
        </w:rPr>
        <w:t xml:space="preserve"> </w:t>
      </w:r>
      <w:r>
        <w:rPr>
          <w:w w:val="105"/>
        </w:rPr>
        <w:t>Nikitas,</w:t>
      </w:r>
      <w:r>
        <w:rPr>
          <w:spacing w:val="-1"/>
          <w:w w:val="105"/>
        </w:rPr>
        <w:t xml:space="preserve"> </w:t>
      </w:r>
      <w:r>
        <w:rPr>
          <w:w w:val="105"/>
        </w:rPr>
        <w:t>K.</w:t>
      </w:r>
      <w:r>
        <w:rPr>
          <w:spacing w:val="-12"/>
          <w:w w:val="105"/>
        </w:rPr>
        <w:t xml:space="preserve"> </w:t>
      </w:r>
      <w:r>
        <w:rPr>
          <w:w w:val="105"/>
        </w:rPr>
        <w:t>Sanclemente,</w:t>
      </w:r>
      <w:r>
        <w:rPr>
          <w:spacing w:val="2"/>
          <w:w w:val="105"/>
        </w:rPr>
        <w:t xml:space="preserve"> </w:t>
      </w:r>
      <w:r>
        <w:rPr>
          <w:w w:val="105"/>
        </w:rPr>
        <w:t>R.</w:t>
      </w:r>
      <w:r>
        <w:rPr>
          <w:spacing w:val="-7"/>
          <w:w w:val="105"/>
        </w:rPr>
        <w:t xml:space="preserve"> </w:t>
      </w:r>
      <w:r>
        <w:rPr>
          <w:w w:val="105"/>
        </w:rPr>
        <w:t>Sesay,</w:t>
      </w:r>
      <w:r>
        <w:rPr>
          <w:spacing w:val="-5"/>
          <w:w w:val="105"/>
        </w:rPr>
        <w:t xml:space="preserve"> and</w:t>
      </w:r>
    </w:p>
    <w:p w14:paraId="296270B6" w14:textId="77777777" w:rsidR="00D53BE6" w:rsidRDefault="00000000">
      <w:pPr>
        <w:pStyle w:val="BodyText"/>
        <w:spacing w:before="14"/>
        <w:ind w:left="155"/>
      </w:pPr>
      <w:r>
        <w:rPr>
          <w:w w:val="105"/>
        </w:rPr>
        <w:t>H.</w:t>
      </w:r>
      <w:r>
        <w:rPr>
          <w:spacing w:val="-13"/>
          <w:w w:val="105"/>
        </w:rPr>
        <w:t xml:space="preserve"> </w:t>
      </w:r>
      <w:r>
        <w:rPr>
          <w:w w:val="105"/>
        </w:rPr>
        <w:t>Underwood</w:t>
      </w:r>
      <w:r>
        <w:rPr>
          <w:spacing w:val="2"/>
          <w:w w:val="105"/>
        </w:rPr>
        <w:t xml:space="preserve"> </w:t>
      </w:r>
      <w:r>
        <w:rPr>
          <w:w w:val="105"/>
        </w:rPr>
        <w:t>unanimously</w:t>
      </w:r>
      <w:r>
        <w:rPr>
          <w:spacing w:val="8"/>
          <w:w w:val="105"/>
        </w:rPr>
        <w:t xml:space="preserve"> </w:t>
      </w:r>
      <w:r>
        <w:rPr>
          <w:w w:val="105"/>
        </w:rPr>
        <w:t>in</w:t>
      </w:r>
      <w:r>
        <w:rPr>
          <w:spacing w:val="-5"/>
          <w:w w:val="105"/>
        </w:rPr>
        <w:t xml:space="preserve"> </w:t>
      </w:r>
      <w:r>
        <w:rPr>
          <w:w w:val="105"/>
        </w:rPr>
        <w:t>favor</w:t>
      </w:r>
      <w:r>
        <w:rPr>
          <w:spacing w:val="-14"/>
          <w:w w:val="105"/>
        </w:rPr>
        <w:t xml:space="preserve"> </w:t>
      </w:r>
      <w:proofErr w:type="gramStart"/>
      <w:r>
        <w:rPr>
          <w:spacing w:val="-5"/>
          <w:w w:val="105"/>
        </w:rPr>
        <w:t>to</w:t>
      </w:r>
      <w:proofErr w:type="gramEnd"/>
      <w:r>
        <w:rPr>
          <w:spacing w:val="-5"/>
          <w:w w:val="105"/>
        </w:rPr>
        <w:t>:</w:t>
      </w:r>
    </w:p>
    <w:p w14:paraId="408AB1E9" w14:textId="77777777" w:rsidR="00D53BE6" w:rsidRDefault="00000000">
      <w:pPr>
        <w:pStyle w:val="ListParagraph"/>
        <w:numPr>
          <w:ilvl w:val="0"/>
          <w:numId w:val="4"/>
        </w:numPr>
        <w:tabs>
          <w:tab w:val="left" w:pos="877"/>
        </w:tabs>
        <w:spacing w:before="10"/>
        <w:ind w:left="877" w:hanging="355"/>
        <w:rPr>
          <w:sz w:val="23"/>
        </w:rPr>
      </w:pPr>
      <w:r>
        <w:rPr>
          <w:w w:val="105"/>
          <w:sz w:val="23"/>
        </w:rPr>
        <w:t>Accept</w:t>
      </w:r>
      <w:r>
        <w:rPr>
          <w:spacing w:val="-6"/>
          <w:w w:val="105"/>
          <w:sz w:val="23"/>
        </w:rPr>
        <w:t xml:space="preserve"> </w:t>
      </w:r>
      <w:r>
        <w:rPr>
          <w:w w:val="105"/>
          <w:sz w:val="23"/>
        </w:rPr>
        <w:t>the</w:t>
      </w:r>
      <w:r>
        <w:rPr>
          <w:spacing w:val="-15"/>
          <w:w w:val="105"/>
          <w:sz w:val="23"/>
        </w:rPr>
        <w:t xml:space="preserve"> </w:t>
      </w:r>
      <w:r>
        <w:rPr>
          <w:w w:val="105"/>
          <w:sz w:val="23"/>
        </w:rPr>
        <w:t>staff</w:t>
      </w:r>
      <w:r>
        <w:rPr>
          <w:spacing w:val="-9"/>
          <w:w w:val="105"/>
          <w:sz w:val="23"/>
        </w:rPr>
        <w:t xml:space="preserve"> </w:t>
      </w:r>
      <w:r>
        <w:rPr>
          <w:w w:val="105"/>
          <w:sz w:val="23"/>
        </w:rPr>
        <w:t>compliance</w:t>
      </w:r>
      <w:r>
        <w:rPr>
          <w:spacing w:val="4"/>
          <w:w w:val="105"/>
          <w:sz w:val="23"/>
        </w:rPr>
        <w:t xml:space="preserve"> </w:t>
      </w:r>
      <w:r>
        <w:rPr>
          <w:spacing w:val="-2"/>
          <w:w w:val="105"/>
          <w:sz w:val="23"/>
        </w:rPr>
        <w:t>report;</w:t>
      </w:r>
    </w:p>
    <w:p w14:paraId="23D80F8A" w14:textId="77777777" w:rsidR="00D53BE6" w:rsidRDefault="00000000">
      <w:pPr>
        <w:pStyle w:val="ListParagraph"/>
        <w:numPr>
          <w:ilvl w:val="0"/>
          <w:numId w:val="4"/>
        </w:numPr>
        <w:tabs>
          <w:tab w:val="left" w:pos="873"/>
          <w:tab w:val="left" w:pos="879"/>
        </w:tabs>
        <w:spacing w:before="9" w:line="249" w:lineRule="auto"/>
        <w:ind w:left="879" w:right="601" w:hanging="369"/>
        <w:rPr>
          <w:sz w:val="23"/>
        </w:rPr>
      </w:pPr>
      <w:r>
        <w:rPr>
          <w:w w:val="105"/>
          <w:sz w:val="23"/>
        </w:rPr>
        <w:t>Accept the</w:t>
      </w:r>
      <w:r>
        <w:rPr>
          <w:spacing w:val="-7"/>
          <w:w w:val="105"/>
          <w:sz w:val="23"/>
        </w:rPr>
        <w:t xml:space="preserve"> </w:t>
      </w:r>
      <w:r>
        <w:rPr>
          <w:w w:val="105"/>
          <w:sz w:val="23"/>
        </w:rPr>
        <w:t>Program's submitted notification of</w:t>
      </w:r>
      <w:r>
        <w:rPr>
          <w:spacing w:val="-11"/>
          <w:w w:val="105"/>
          <w:sz w:val="23"/>
        </w:rPr>
        <w:t xml:space="preserve"> </w:t>
      </w:r>
      <w:r>
        <w:rPr>
          <w:w w:val="105"/>
          <w:sz w:val="23"/>
        </w:rPr>
        <w:t>discontinuance</w:t>
      </w:r>
      <w:r>
        <w:rPr>
          <w:spacing w:val="-19"/>
          <w:w w:val="105"/>
          <w:sz w:val="23"/>
        </w:rPr>
        <w:t xml:space="preserve"> </w:t>
      </w:r>
      <w:r>
        <w:rPr>
          <w:w w:val="105"/>
          <w:sz w:val="23"/>
        </w:rPr>
        <w:t>or</w:t>
      </w:r>
      <w:r>
        <w:rPr>
          <w:spacing w:val="-16"/>
          <w:w w:val="105"/>
          <w:sz w:val="23"/>
        </w:rPr>
        <w:t xml:space="preserve"> </w:t>
      </w:r>
      <w:r>
        <w:rPr>
          <w:w w:val="105"/>
          <w:sz w:val="23"/>
        </w:rPr>
        <w:t>termination of</w:t>
      </w:r>
      <w:r>
        <w:rPr>
          <w:spacing w:val="-6"/>
          <w:w w:val="105"/>
          <w:sz w:val="23"/>
        </w:rPr>
        <w:t xml:space="preserve"> </w:t>
      </w:r>
      <w:r>
        <w:rPr>
          <w:w w:val="105"/>
          <w:sz w:val="23"/>
        </w:rPr>
        <w:t>an</w:t>
      </w:r>
      <w:r>
        <w:rPr>
          <w:spacing w:val="-10"/>
          <w:w w:val="105"/>
          <w:sz w:val="23"/>
        </w:rPr>
        <w:t xml:space="preserve"> </w:t>
      </w:r>
      <w:r>
        <w:rPr>
          <w:w w:val="105"/>
          <w:sz w:val="23"/>
        </w:rPr>
        <w:t>approved nursing education program, effective August 31, 2026;</w:t>
      </w:r>
    </w:p>
    <w:p w14:paraId="32D8D715" w14:textId="77777777" w:rsidR="00D53BE6" w:rsidRDefault="00000000">
      <w:pPr>
        <w:pStyle w:val="ListParagraph"/>
        <w:numPr>
          <w:ilvl w:val="0"/>
          <w:numId w:val="4"/>
        </w:numPr>
        <w:tabs>
          <w:tab w:val="left" w:pos="872"/>
          <w:tab w:val="left" w:pos="874"/>
        </w:tabs>
        <w:spacing w:before="3" w:line="249" w:lineRule="auto"/>
        <w:ind w:left="874" w:right="446" w:hanging="364"/>
        <w:rPr>
          <w:sz w:val="23"/>
        </w:rPr>
      </w:pPr>
      <w:r>
        <w:rPr>
          <w:w w:val="105"/>
          <w:sz w:val="23"/>
        </w:rPr>
        <w:t>Approve the</w:t>
      </w:r>
      <w:r>
        <w:rPr>
          <w:spacing w:val="-5"/>
          <w:w w:val="105"/>
          <w:sz w:val="23"/>
        </w:rPr>
        <w:t xml:space="preserve"> </w:t>
      </w:r>
      <w:r>
        <w:rPr>
          <w:w w:val="105"/>
          <w:sz w:val="23"/>
        </w:rPr>
        <w:t>Program's submitted notification of</w:t>
      </w:r>
      <w:r>
        <w:rPr>
          <w:spacing w:val="-10"/>
          <w:w w:val="105"/>
          <w:sz w:val="23"/>
        </w:rPr>
        <w:t xml:space="preserve"> </w:t>
      </w:r>
      <w:r>
        <w:rPr>
          <w:w w:val="105"/>
          <w:sz w:val="23"/>
        </w:rPr>
        <w:t>discontinuance</w:t>
      </w:r>
      <w:r>
        <w:rPr>
          <w:spacing w:val="-23"/>
          <w:w w:val="105"/>
          <w:sz w:val="23"/>
        </w:rPr>
        <w:t xml:space="preserve"> </w:t>
      </w:r>
      <w:r>
        <w:rPr>
          <w:w w:val="105"/>
          <w:sz w:val="23"/>
        </w:rPr>
        <w:t>or</w:t>
      </w:r>
      <w:r>
        <w:rPr>
          <w:spacing w:val="-12"/>
          <w:w w:val="105"/>
          <w:sz w:val="23"/>
        </w:rPr>
        <w:t xml:space="preserve"> </w:t>
      </w:r>
      <w:r>
        <w:rPr>
          <w:w w:val="105"/>
          <w:sz w:val="23"/>
        </w:rPr>
        <w:t>termination of</w:t>
      </w:r>
      <w:r>
        <w:rPr>
          <w:spacing w:val="-11"/>
          <w:w w:val="105"/>
          <w:sz w:val="23"/>
        </w:rPr>
        <w:t xml:space="preserve"> </w:t>
      </w:r>
      <w:r>
        <w:rPr>
          <w:w w:val="105"/>
          <w:sz w:val="23"/>
        </w:rPr>
        <w:t>an</w:t>
      </w:r>
      <w:r>
        <w:rPr>
          <w:spacing w:val="-10"/>
          <w:w w:val="105"/>
          <w:sz w:val="23"/>
        </w:rPr>
        <w:t xml:space="preserve"> </w:t>
      </w:r>
      <w:r>
        <w:rPr>
          <w:w w:val="105"/>
          <w:sz w:val="23"/>
        </w:rPr>
        <w:t>approved nursing education program, effective August 31, 2026;</w:t>
      </w:r>
    </w:p>
    <w:p w14:paraId="43C01213" w14:textId="77777777" w:rsidR="00D53BE6" w:rsidRDefault="00000000">
      <w:pPr>
        <w:pStyle w:val="ListParagraph"/>
        <w:numPr>
          <w:ilvl w:val="0"/>
          <w:numId w:val="4"/>
        </w:numPr>
        <w:tabs>
          <w:tab w:val="left" w:pos="875"/>
        </w:tabs>
        <w:spacing w:before="7"/>
        <w:ind w:left="875" w:right="439" w:hanging="365"/>
        <w:rPr>
          <w:sz w:val="23"/>
        </w:rPr>
      </w:pPr>
      <w:r>
        <w:rPr>
          <w:w w:val="105"/>
          <w:sz w:val="23"/>
        </w:rPr>
        <w:t>Find</w:t>
      </w:r>
      <w:r>
        <w:rPr>
          <w:spacing w:val="-4"/>
          <w:w w:val="105"/>
          <w:sz w:val="23"/>
        </w:rPr>
        <w:t xml:space="preserve"> </w:t>
      </w:r>
      <w:r>
        <w:rPr>
          <w:w w:val="105"/>
          <w:sz w:val="23"/>
        </w:rPr>
        <w:t>that</w:t>
      </w:r>
      <w:r>
        <w:rPr>
          <w:spacing w:val="-10"/>
          <w:w w:val="105"/>
          <w:sz w:val="23"/>
        </w:rPr>
        <w:t xml:space="preserve"> </w:t>
      </w:r>
      <w:r>
        <w:rPr>
          <w:w w:val="105"/>
          <w:sz w:val="23"/>
        </w:rPr>
        <w:t>the</w:t>
      </w:r>
      <w:r>
        <w:rPr>
          <w:spacing w:val="-10"/>
          <w:w w:val="105"/>
          <w:sz w:val="23"/>
        </w:rPr>
        <w:t xml:space="preserve"> </w:t>
      </w:r>
      <w:r>
        <w:rPr>
          <w:w w:val="105"/>
          <w:sz w:val="23"/>
        </w:rPr>
        <w:t>Program has</w:t>
      </w:r>
      <w:r>
        <w:rPr>
          <w:spacing w:val="-7"/>
          <w:w w:val="105"/>
          <w:sz w:val="23"/>
        </w:rPr>
        <w:t xml:space="preserve"> </w:t>
      </w:r>
      <w:r>
        <w:rPr>
          <w:w w:val="105"/>
          <w:sz w:val="23"/>
        </w:rPr>
        <w:t>provided</w:t>
      </w:r>
      <w:r>
        <w:rPr>
          <w:spacing w:val="-6"/>
          <w:w w:val="105"/>
          <w:sz w:val="23"/>
        </w:rPr>
        <w:t xml:space="preserve"> </w:t>
      </w:r>
      <w:r>
        <w:rPr>
          <w:w w:val="105"/>
          <w:sz w:val="23"/>
        </w:rPr>
        <w:t>satisfactory evidence</w:t>
      </w:r>
      <w:r>
        <w:rPr>
          <w:spacing w:val="-8"/>
          <w:w w:val="105"/>
          <w:sz w:val="23"/>
        </w:rPr>
        <w:t xml:space="preserve"> </w:t>
      </w:r>
      <w:r>
        <w:rPr>
          <w:w w:val="105"/>
          <w:sz w:val="23"/>
        </w:rPr>
        <w:t>of</w:t>
      </w:r>
      <w:r>
        <w:rPr>
          <w:spacing w:val="-9"/>
          <w:w w:val="105"/>
          <w:sz w:val="23"/>
        </w:rPr>
        <w:t xml:space="preserve"> </w:t>
      </w:r>
      <w:r>
        <w:rPr>
          <w:w w:val="105"/>
          <w:sz w:val="23"/>
        </w:rPr>
        <w:t>compliance with</w:t>
      </w:r>
      <w:r>
        <w:rPr>
          <w:spacing w:val="-13"/>
          <w:w w:val="105"/>
          <w:sz w:val="23"/>
        </w:rPr>
        <w:t xml:space="preserve"> </w:t>
      </w:r>
      <w:r>
        <w:rPr>
          <w:w w:val="105"/>
          <w:sz w:val="23"/>
        </w:rPr>
        <w:t>the</w:t>
      </w:r>
      <w:r>
        <w:rPr>
          <w:spacing w:val="-8"/>
          <w:w w:val="105"/>
          <w:sz w:val="23"/>
        </w:rPr>
        <w:t xml:space="preserve"> </w:t>
      </w:r>
      <w:r>
        <w:rPr>
          <w:w w:val="105"/>
          <w:sz w:val="23"/>
        </w:rPr>
        <w:t>regulations at 244</w:t>
      </w:r>
      <w:r>
        <w:rPr>
          <w:spacing w:val="32"/>
          <w:w w:val="105"/>
          <w:sz w:val="23"/>
        </w:rPr>
        <w:t xml:space="preserve"> </w:t>
      </w:r>
      <w:r>
        <w:rPr>
          <w:w w:val="105"/>
          <w:sz w:val="23"/>
        </w:rPr>
        <w:t>CMR</w:t>
      </w:r>
      <w:r>
        <w:rPr>
          <w:spacing w:val="40"/>
          <w:w w:val="105"/>
          <w:sz w:val="23"/>
        </w:rPr>
        <w:t xml:space="preserve"> </w:t>
      </w:r>
      <w:r>
        <w:rPr>
          <w:w w:val="105"/>
          <w:sz w:val="23"/>
        </w:rPr>
        <w:t>6.1</w:t>
      </w:r>
      <w:r>
        <w:rPr>
          <w:spacing w:val="-25"/>
          <w:w w:val="105"/>
          <w:sz w:val="23"/>
        </w:rPr>
        <w:t xml:space="preserve"> </w:t>
      </w:r>
      <w:r>
        <w:rPr>
          <w:w w:val="105"/>
          <w:sz w:val="23"/>
        </w:rPr>
        <w:t>l(l)(a),</w:t>
      </w:r>
      <w:r>
        <w:rPr>
          <w:spacing w:val="34"/>
          <w:w w:val="105"/>
          <w:sz w:val="23"/>
        </w:rPr>
        <w:t xml:space="preserve"> </w:t>
      </w:r>
      <w:r>
        <w:rPr>
          <w:w w:val="105"/>
          <w:sz w:val="24"/>
        </w:rPr>
        <w:t>(l)(b),</w:t>
      </w:r>
      <w:r>
        <w:rPr>
          <w:spacing w:val="40"/>
          <w:w w:val="105"/>
          <w:sz w:val="24"/>
        </w:rPr>
        <w:t xml:space="preserve"> </w:t>
      </w:r>
      <w:r>
        <w:rPr>
          <w:w w:val="105"/>
          <w:sz w:val="23"/>
        </w:rPr>
        <w:t>(l)(c),</w:t>
      </w:r>
      <w:r>
        <w:rPr>
          <w:spacing w:val="32"/>
          <w:w w:val="105"/>
          <w:sz w:val="23"/>
        </w:rPr>
        <w:t xml:space="preserve"> </w:t>
      </w:r>
      <w:r>
        <w:rPr>
          <w:w w:val="105"/>
          <w:sz w:val="23"/>
        </w:rPr>
        <w:t>(l)(</w:t>
      </w:r>
      <w:proofErr w:type="gramStart"/>
      <w:r>
        <w:rPr>
          <w:w w:val="105"/>
          <w:sz w:val="23"/>
        </w:rPr>
        <w:t>d),</w:t>
      </w:r>
      <w:r>
        <w:rPr>
          <w:spacing w:val="39"/>
          <w:w w:val="105"/>
          <w:sz w:val="23"/>
        </w:rPr>
        <w:t xml:space="preserve"> </w:t>
      </w:r>
      <w:r>
        <w:rPr>
          <w:w w:val="105"/>
          <w:sz w:val="23"/>
        </w:rPr>
        <w:t>(l)(e)(l</w:t>
      </w:r>
      <w:proofErr w:type="gramEnd"/>
      <w:r>
        <w:rPr>
          <w:w w:val="105"/>
          <w:sz w:val="23"/>
        </w:rPr>
        <w:t>),</w:t>
      </w:r>
      <w:r>
        <w:rPr>
          <w:spacing w:val="40"/>
          <w:w w:val="105"/>
          <w:sz w:val="23"/>
        </w:rPr>
        <w:t xml:space="preserve"> </w:t>
      </w:r>
      <w:r>
        <w:rPr>
          <w:w w:val="105"/>
          <w:sz w:val="23"/>
        </w:rPr>
        <w:t>(l)(e)(2),</w:t>
      </w:r>
      <w:r>
        <w:rPr>
          <w:spacing w:val="40"/>
          <w:w w:val="105"/>
          <w:sz w:val="23"/>
        </w:rPr>
        <w:t xml:space="preserve"> </w:t>
      </w:r>
      <w:r>
        <w:rPr>
          <w:w w:val="105"/>
          <w:sz w:val="23"/>
        </w:rPr>
        <w:t>(2),</w:t>
      </w:r>
      <w:r>
        <w:rPr>
          <w:spacing w:val="39"/>
          <w:w w:val="105"/>
          <w:sz w:val="23"/>
        </w:rPr>
        <w:t xml:space="preserve"> </w:t>
      </w:r>
      <w:r>
        <w:rPr>
          <w:w w:val="105"/>
          <w:sz w:val="23"/>
        </w:rPr>
        <w:t>(3),</w:t>
      </w:r>
      <w:r>
        <w:rPr>
          <w:spacing w:val="36"/>
          <w:w w:val="105"/>
          <w:sz w:val="23"/>
        </w:rPr>
        <w:t xml:space="preserve"> </w:t>
      </w:r>
      <w:r>
        <w:rPr>
          <w:w w:val="105"/>
          <w:sz w:val="23"/>
        </w:rPr>
        <w:t>(4),</w:t>
      </w:r>
      <w:r>
        <w:rPr>
          <w:spacing w:val="40"/>
          <w:w w:val="105"/>
          <w:sz w:val="23"/>
        </w:rPr>
        <w:t xml:space="preserve"> </w:t>
      </w:r>
      <w:r>
        <w:rPr>
          <w:w w:val="105"/>
          <w:sz w:val="23"/>
        </w:rPr>
        <w:t>and</w:t>
      </w:r>
      <w:r>
        <w:rPr>
          <w:spacing w:val="39"/>
          <w:w w:val="105"/>
          <w:sz w:val="23"/>
        </w:rPr>
        <w:t xml:space="preserve"> </w:t>
      </w:r>
      <w:r>
        <w:rPr>
          <w:w w:val="105"/>
          <w:sz w:val="23"/>
        </w:rPr>
        <w:t>(5);</w:t>
      </w:r>
    </w:p>
    <w:p w14:paraId="3A824DC0" w14:textId="77777777" w:rsidR="00D53BE6" w:rsidRDefault="00000000">
      <w:pPr>
        <w:pStyle w:val="ListParagraph"/>
        <w:numPr>
          <w:ilvl w:val="0"/>
          <w:numId w:val="4"/>
        </w:numPr>
        <w:tabs>
          <w:tab w:val="left" w:pos="871"/>
        </w:tabs>
        <w:spacing w:before="12" w:line="249" w:lineRule="auto"/>
        <w:ind w:left="871" w:right="59" w:hanging="363"/>
        <w:rPr>
          <w:sz w:val="23"/>
        </w:rPr>
      </w:pPr>
      <w:r>
        <w:rPr>
          <w:w w:val="105"/>
          <w:sz w:val="23"/>
        </w:rPr>
        <w:t>Determine</w:t>
      </w:r>
      <w:r>
        <w:rPr>
          <w:spacing w:val="-2"/>
          <w:w w:val="105"/>
          <w:sz w:val="23"/>
        </w:rPr>
        <w:t xml:space="preserve"> </w:t>
      </w:r>
      <w:r>
        <w:rPr>
          <w:w w:val="105"/>
          <w:sz w:val="23"/>
        </w:rPr>
        <w:t>that</w:t>
      </w:r>
      <w:r>
        <w:rPr>
          <w:spacing w:val="-12"/>
          <w:w w:val="105"/>
          <w:sz w:val="23"/>
        </w:rPr>
        <w:t xml:space="preserve"> </w:t>
      </w:r>
      <w:r>
        <w:rPr>
          <w:w w:val="105"/>
          <w:sz w:val="23"/>
        </w:rPr>
        <w:t>the</w:t>
      </w:r>
      <w:r>
        <w:rPr>
          <w:spacing w:val="-12"/>
          <w:w w:val="105"/>
          <w:sz w:val="23"/>
        </w:rPr>
        <w:t xml:space="preserve"> </w:t>
      </w:r>
      <w:r>
        <w:rPr>
          <w:w w:val="105"/>
          <w:sz w:val="23"/>
        </w:rPr>
        <w:t>Program</w:t>
      </w:r>
      <w:r>
        <w:rPr>
          <w:spacing w:val="-3"/>
          <w:w w:val="105"/>
          <w:sz w:val="23"/>
        </w:rPr>
        <w:t xml:space="preserve"> </w:t>
      </w:r>
      <w:r>
        <w:rPr>
          <w:w w:val="105"/>
          <w:sz w:val="23"/>
        </w:rPr>
        <w:t>has</w:t>
      </w:r>
      <w:r>
        <w:rPr>
          <w:spacing w:val="-10"/>
          <w:w w:val="105"/>
          <w:sz w:val="23"/>
        </w:rPr>
        <w:t xml:space="preserve"> </w:t>
      </w:r>
      <w:r>
        <w:rPr>
          <w:w w:val="105"/>
          <w:sz w:val="23"/>
        </w:rPr>
        <w:t>provided</w:t>
      </w:r>
      <w:r>
        <w:rPr>
          <w:spacing w:val="-7"/>
          <w:w w:val="105"/>
          <w:sz w:val="23"/>
        </w:rPr>
        <w:t xml:space="preserve"> </w:t>
      </w:r>
      <w:r>
        <w:rPr>
          <w:w w:val="105"/>
          <w:sz w:val="23"/>
        </w:rPr>
        <w:t>satisfactory evidence</w:t>
      </w:r>
      <w:r>
        <w:rPr>
          <w:spacing w:val="-9"/>
          <w:w w:val="105"/>
          <w:sz w:val="23"/>
        </w:rPr>
        <w:t xml:space="preserve"> </w:t>
      </w:r>
      <w:r>
        <w:rPr>
          <w:w w:val="105"/>
          <w:sz w:val="23"/>
        </w:rPr>
        <w:t>to</w:t>
      </w:r>
      <w:r>
        <w:rPr>
          <w:spacing w:val="-11"/>
          <w:w w:val="105"/>
          <w:sz w:val="23"/>
        </w:rPr>
        <w:t xml:space="preserve"> </w:t>
      </w:r>
      <w:r>
        <w:rPr>
          <w:w w:val="105"/>
          <w:sz w:val="23"/>
        </w:rPr>
        <w:t>support</w:t>
      </w:r>
      <w:r>
        <w:rPr>
          <w:spacing w:val="-1"/>
          <w:w w:val="105"/>
          <w:sz w:val="23"/>
        </w:rPr>
        <w:t xml:space="preserve"> </w:t>
      </w:r>
      <w:r>
        <w:rPr>
          <w:w w:val="105"/>
          <w:sz w:val="23"/>
        </w:rPr>
        <w:t>continued</w:t>
      </w:r>
      <w:r>
        <w:rPr>
          <w:spacing w:val="-2"/>
          <w:w w:val="105"/>
          <w:sz w:val="23"/>
        </w:rPr>
        <w:t xml:space="preserve"> </w:t>
      </w:r>
      <w:r>
        <w:rPr>
          <w:w w:val="105"/>
          <w:sz w:val="23"/>
        </w:rPr>
        <w:t>Full</w:t>
      </w:r>
      <w:r>
        <w:rPr>
          <w:spacing w:val="-7"/>
          <w:w w:val="105"/>
          <w:sz w:val="23"/>
        </w:rPr>
        <w:t xml:space="preserve"> </w:t>
      </w:r>
      <w:r>
        <w:rPr>
          <w:w w:val="105"/>
          <w:sz w:val="23"/>
        </w:rPr>
        <w:t>Approval Status through the program</w:t>
      </w:r>
      <w:r>
        <w:rPr>
          <w:spacing w:val="17"/>
          <w:w w:val="105"/>
          <w:sz w:val="23"/>
        </w:rPr>
        <w:t xml:space="preserve"> </w:t>
      </w:r>
      <w:r>
        <w:rPr>
          <w:w w:val="105"/>
          <w:sz w:val="23"/>
        </w:rPr>
        <w:t>closure date of August 31,</w:t>
      </w:r>
      <w:r>
        <w:rPr>
          <w:spacing w:val="-5"/>
          <w:w w:val="105"/>
          <w:sz w:val="23"/>
        </w:rPr>
        <w:t xml:space="preserve"> </w:t>
      </w:r>
      <w:r>
        <w:rPr>
          <w:w w:val="105"/>
          <w:sz w:val="23"/>
        </w:rPr>
        <w:t>2026, unless the Board receives information indicating the</w:t>
      </w:r>
      <w:r>
        <w:rPr>
          <w:spacing w:val="-3"/>
          <w:w w:val="105"/>
          <w:sz w:val="23"/>
        </w:rPr>
        <w:t xml:space="preserve"> </w:t>
      </w:r>
      <w:r>
        <w:rPr>
          <w:w w:val="105"/>
          <w:sz w:val="23"/>
        </w:rPr>
        <w:t>Program's inability to maintain compliance with</w:t>
      </w:r>
      <w:r>
        <w:rPr>
          <w:spacing w:val="-2"/>
          <w:w w:val="105"/>
          <w:sz w:val="23"/>
        </w:rPr>
        <w:t xml:space="preserve"> </w:t>
      </w:r>
      <w:r>
        <w:rPr>
          <w:w w:val="105"/>
          <w:sz w:val="23"/>
        </w:rPr>
        <w:t>244 CMR 6.00;</w:t>
      </w:r>
    </w:p>
    <w:p w14:paraId="33ED9957" w14:textId="77777777" w:rsidR="00D53BE6" w:rsidRDefault="00000000">
      <w:pPr>
        <w:pStyle w:val="ListParagraph"/>
        <w:numPr>
          <w:ilvl w:val="0"/>
          <w:numId w:val="4"/>
        </w:numPr>
        <w:tabs>
          <w:tab w:val="left" w:pos="876"/>
        </w:tabs>
        <w:spacing w:before="2"/>
        <w:ind w:left="876" w:hanging="361"/>
        <w:rPr>
          <w:sz w:val="23"/>
        </w:rPr>
      </w:pPr>
      <w:r>
        <w:rPr>
          <w:w w:val="105"/>
          <w:sz w:val="23"/>
        </w:rPr>
        <w:t>Direct</w:t>
      </w:r>
      <w:r>
        <w:rPr>
          <w:spacing w:val="-4"/>
          <w:w w:val="105"/>
          <w:sz w:val="23"/>
        </w:rPr>
        <w:t xml:space="preserve"> </w:t>
      </w:r>
      <w:r>
        <w:rPr>
          <w:w w:val="105"/>
          <w:sz w:val="23"/>
        </w:rPr>
        <w:t>the</w:t>
      </w:r>
      <w:r>
        <w:rPr>
          <w:spacing w:val="-7"/>
          <w:w w:val="105"/>
          <w:sz w:val="23"/>
        </w:rPr>
        <w:t xml:space="preserve"> </w:t>
      </w:r>
      <w:r>
        <w:rPr>
          <w:w w:val="105"/>
          <w:sz w:val="23"/>
        </w:rPr>
        <w:t>Program</w:t>
      </w:r>
      <w:r>
        <w:rPr>
          <w:spacing w:val="-7"/>
          <w:w w:val="105"/>
          <w:sz w:val="23"/>
        </w:rPr>
        <w:t xml:space="preserve"> </w:t>
      </w:r>
      <w:r>
        <w:rPr>
          <w:w w:val="105"/>
          <w:sz w:val="23"/>
        </w:rPr>
        <w:t>to submit</w:t>
      </w:r>
      <w:r>
        <w:rPr>
          <w:spacing w:val="-9"/>
          <w:w w:val="105"/>
          <w:sz w:val="23"/>
        </w:rPr>
        <w:t xml:space="preserve"> </w:t>
      </w:r>
      <w:r>
        <w:rPr>
          <w:w w:val="105"/>
          <w:sz w:val="23"/>
        </w:rPr>
        <w:t>the</w:t>
      </w:r>
      <w:r>
        <w:rPr>
          <w:spacing w:val="-13"/>
          <w:w w:val="105"/>
          <w:sz w:val="23"/>
        </w:rPr>
        <w:t xml:space="preserve"> </w:t>
      </w:r>
      <w:r>
        <w:rPr>
          <w:spacing w:val="-2"/>
          <w:w w:val="105"/>
          <w:sz w:val="23"/>
        </w:rPr>
        <w:t>following:</w:t>
      </w:r>
    </w:p>
    <w:p w14:paraId="3D20693C" w14:textId="77777777" w:rsidR="00D53BE6" w:rsidRDefault="00000000">
      <w:pPr>
        <w:pStyle w:val="ListParagraph"/>
        <w:numPr>
          <w:ilvl w:val="1"/>
          <w:numId w:val="4"/>
        </w:numPr>
        <w:tabs>
          <w:tab w:val="left" w:pos="1594"/>
        </w:tabs>
        <w:spacing w:before="14" w:line="249" w:lineRule="auto"/>
        <w:ind w:right="80" w:hanging="362"/>
        <w:rPr>
          <w:sz w:val="23"/>
        </w:rPr>
      </w:pPr>
      <w:r>
        <w:rPr>
          <w:b/>
          <w:w w:val="105"/>
          <w:sz w:val="23"/>
        </w:rPr>
        <w:t>Monthly</w:t>
      </w:r>
      <w:r>
        <w:rPr>
          <w:b/>
          <w:spacing w:val="-10"/>
          <w:w w:val="105"/>
          <w:sz w:val="23"/>
        </w:rPr>
        <w:t xml:space="preserve"> </w:t>
      </w:r>
      <w:r>
        <w:rPr>
          <w:b/>
          <w:w w:val="105"/>
          <w:sz w:val="23"/>
        </w:rPr>
        <w:t>status</w:t>
      </w:r>
      <w:r>
        <w:rPr>
          <w:b/>
          <w:spacing w:val="-10"/>
          <w:w w:val="105"/>
          <w:sz w:val="23"/>
        </w:rPr>
        <w:t xml:space="preserve"> </w:t>
      </w:r>
      <w:r>
        <w:rPr>
          <w:b/>
          <w:w w:val="105"/>
          <w:sz w:val="23"/>
        </w:rPr>
        <w:t>reports</w:t>
      </w:r>
      <w:r>
        <w:rPr>
          <w:b/>
          <w:spacing w:val="-6"/>
          <w:w w:val="105"/>
          <w:sz w:val="23"/>
        </w:rPr>
        <w:t xml:space="preserve"> </w:t>
      </w:r>
      <w:proofErr w:type="gramStart"/>
      <w:r>
        <w:rPr>
          <w:w w:val="105"/>
          <w:sz w:val="23"/>
        </w:rPr>
        <w:t>demonstrating</w:t>
      </w:r>
      <w:proofErr w:type="gramEnd"/>
      <w:r>
        <w:rPr>
          <w:w w:val="105"/>
          <w:sz w:val="23"/>
        </w:rPr>
        <w:t xml:space="preserve"> continued compliance</w:t>
      </w:r>
      <w:r>
        <w:rPr>
          <w:spacing w:val="-2"/>
          <w:w w:val="105"/>
          <w:sz w:val="23"/>
        </w:rPr>
        <w:t xml:space="preserve"> </w:t>
      </w:r>
      <w:r>
        <w:rPr>
          <w:w w:val="105"/>
          <w:sz w:val="23"/>
        </w:rPr>
        <w:t>with</w:t>
      </w:r>
      <w:r>
        <w:rPr>
          <w:spacing w:val="-8"/>
          <w:w w:val="105"/>
          <w:sz w:val="23"/>
        </w:rPr>
        <w:t xml:space="preserve"> </w:t>
      </w:r>
      <w:r>
        <w:rPr>
          <w:w w:val="105"/>
          <w:sz w:val="23"/>
        </w:rPr>
        <w:t>244</w:t>
      </w:r>
      <w:r>
        <w:rPr>
          <w:spacing w:val="-15"/>
          <w:w w:val="105"/>
          <w:sz w:val="23"/>
        </w:rPr>
        <w:t xml:space="preserve"> </w:t>
      </w:r>
      <w:r>
        <w:rPr>
          <w:w w:val="105"/>
          <w:sz w:val="23"/>
        </w:rPr>
        <w:t>CMR</w:t>
      </w:r>
      <w:r>
        <w:rPr>
          <w:spacing w:val="-8"/>
          <w:w w:val="105"/>
          <w:sz w:val="23"/>
        </w:rPr>
        <w:t xml:space="preserve"> </w:t>
      </w:r>
      <w:r>
        <w:rPr>
          <w:w w:val="105"/>
          <w:sz w:val="23"/>
        </w:rPr>
        <w:t>6.00</w:t>
      </w:r>
      <w:r>
        <w:rPr>
          <w:spacing w:val="-14"/>
          <w:w w:val="105"/>
          <w:sz w:val="23"/>
        </w:rPr>
        <w:t xml:space="preserve"> </w:t>
      </w:r>
      <w:r>
        <w:rPr>
          <w:w w:val="105"/>
          <w:sz w:val="23"/>
        </w:rPr>
        <w:t>through the program closure date of August 31, 2026. Each report shall include, at</w:t>
      </w:r>
      <w:r>
        <w:rPr>
          <w:spacing w:val="-1"/>
          <w:w w:val="105"/>
          <w:sz w:val="23"/>
        </w:rPr>
        <w:t xml:space="preserve"> </w:t>
      </w:r>
      <w:r>
        <w:rPr>
          <w:w w:val="105"/>
          <w:sz w:val="23"/>
        </w:rPr>
        <w:t>a minimum:</w:t>
      </w:r>
    </w:p>
    <w:p w14:paraId="1F71F957" w14:textId="77777777" w:rsidR="00D53BE6" w:rsidRDefault="00000000">
      <w:pPr>
        <w:pStyle w:val="BodyText"/>
        <w:spacing w:before="3" w:line="252" w:lineRule="auto"/>
        <w:ind w:left="2314" w:hanging="314"/>
      </w:pPr>
      <w:r>
        <w:rPr>
          <w:w w:val="105"/>
          <w:sz w:val="16"/>
        </w:rPr>
        <w:t>1.</w:t>
      </w:r>
      <w:r>
        <w:rPr>
          <w:spacing w:val="80"/>
          <w:w w:val="150"/>
          <w:sz w:val="16"/>
        </w:rPr>
        <w:t xml:space="preserve"> </w:t>
      </w:r>
      <w:r>
        <w:rPr>
          <w:w w:val="105"/>
        </w:rPr>
        <w:t>Student</w:t>
      </w:r>
      <w:r>
        <w:rPr>
          <w:spacing w:val="-5"/>
          <w:w w:val="105"/>
        </w:rPr>
        <w:t xml:space="preserve"> </w:t>
      </w:r>
      <w:r>
        <w:rPr>
          <w:w w:val="105"/>
        </w:rPr>
        <w:t>status</w:t>
      </w:r>
      <w:r>
        <w:rPr>
          <w:spacing w:val="-14"/>
          <w:w w:val="105"/>
        </w:rPr>
        <w:t xml:space="preserve"> </w:t>
      </w:r>
      <w:r>
        <w:rPr>
          <w:w w:val="105"/>
        </w:rPr>
        <w:t>and</w:t>
      </w:r>
      <w:r>
        <w:rPr>
          <w:spacing w:val="-13"/>
          <w:w w:val="105"/>
        </w:rPr>
        <w:t xml:space="preserve"> </w:t>
      </w:r>
      <w:r>
        <w:rPr>
          <w:w w:val="105"/>
        </w:rPr>
        <w:t>progression, including</w:t>
      </w:r>
      <w:r>
        <w:rPr>
          <w:spacing w:val="-4"/>
          <w:w w:val="105"/>
        </w:rPr>
        <w:t xml:space="preserve"> </w:t>
      </w:r>
      <w:r>
        <w:rPr>
          <w:w w:val="105"/>
        </w:rPr>
        <w:t>enrollment,</w:t>
      </w:r>
      <w:r>
        <w:rPr>
          <w:spacing w:val="-3"/>
          <w:w w:val="105"/>
        </w:rPr>
        <w:t xml:space="preserve"> </w:t>
      </w:r>
      <w:r>
        <w:rPr>
          <w:w w:val="105"/>
        </w:rPr>
        <w:t>anticipated</w:t>
      </w:r>
      <w:r>
        <w:rPr>
          <w:spacing w:val="-3"/>
          <w:w w:val="105"/>
        </w:rPr>
        <w:t xml:space="preserve"> </w:t>
      </w:r>
      <w:r>
        <w:rPr>
          <w:w w:val="105"/>
        </w:rPr>
        <w:t>graduation</w:t>
      </w:r>
      <w:r>
        <w:rPr>
          <w:spacing w:val="-3"/>
          <w:w w:val="105"/>
        </w:rPr>
        <w:t xml:space="preserve"> </w:t>
      </w:r>
      <w:r>
        <w:rPr>
          <w:w w:val="105"/>
        </w:rPr>
        <w:t>dates, and any students at risk of delay or non-completion;</w:t>
      </w:r>
    </w:p>
    <w:p w14:paraId="72775093" w14:textId="77777777" w:rsidR="00D53BE6" w:rsidRDefault="00000000">
      <w:pPr>
        <w:pStyle w:val="BodyText"/>
        <w:spacing w:before="2" w:line="252" w:lineRule="auto"/>
        <w:ind w:left="2306" w:hanging="385"/>
      </w:pPr>
      <w:r>
        <w:rPr>
          <w:w w:val="105"/>
          <w:sz w:val="18"/>
        </w:rPr>
        <w:t>11.</w:t>
      </w:r>
      <w:r>
        <w:rPr>
          <w:spacing w:val="80"/>
          <w:w w:val="105"/>
          <w:sz w:val="18"/>
        </w:rPr>
        <w:t xml:space="preserve"> </w:t>
      </w:r>
      <w:r>
        <w:rPr>
          <w:w w:val="105"/>
        </w:rPr>
        <w:t>Faculty</w:t>
      </w:r>
      <w:r>
        <w:rPr>
          <w:spacing w:val="-1"/>
          <w:w w:val="105"/>
        </w:rPr>
        <w:t xml:space="preserve"> </w:t>
      </w:r>
      <w:r>
        <w:rPr>
          <w:w w:val="105"/>
        </w:rPr>
        <w:t>staffing,</w:t>
      </w:r>
      <w:r>
        <w:rPr>
          <w:spacing w:val="-8"/>
          <w:w w:val="105"/>
        </w:rPr>
        <w:t xml:space="preserve"> </w:t>
      </w:r>
      <w:r>
        <w:rPr>
          <w:w w:val="105"/>
        </w:rPr>
        <w:t>including</w:t>
      </w:r>
      <w:r>
        <w:rPr>
          <w:spacing w:val="-9"/>
          <w:w w:val="105"/>
        </w:rPr>
        <w:t xml:space="preserve"> </w:t>
      </w:r>
      <w:r>
        <w:rPr>
          <w:w w:val="105"/>
        </w:rPr>
        <w:t>any</w:t>
      </w:r>
      <w:r>
        <w:rPr>
          <w:spacing w:val="-8"/>
          <w:w w:val="105"/>
        </w:rPr>
        <w:t xml:space="preserve"> </w:t>
      </w:r>
      <w:r>
        <w:rPr>
          <w:w w:val="105"/>
        </w:rPr>
        <w:t>vacancies,</w:t>
      </w:r>
      <w:r>
        <w:rPr>
          <w:spacing w:val="-5"/>
          <w:w w:val="105"/>
        </w:rPr>
        <w:t xml:space="preserve"> </w:t>
      </w:r>
      <w:r>
        <w:rPr>
          <w:w w:val="105"/>
        </w:rPr>
        <w:t>changes</w:t>
      </w:r>
      <w:r>
        <w:rPr>
          <w:spacing w:val="-4"/>
          <w:w w:val="105"/>
        </w:rPr>
        <w:t xml:space="preserve"> </w:t>
      </w:r>
      <w:r>
        <w:rPr>
          <w:w w:val="105"/>
        </w:rPr>
        <w:t>in</w:t>
      </w:r>
      <w:r>
        <w:rPr>
          <w:spacing w:val="-11"/>
          <w:w w:val="105"/>
        </w:rPr>
        <w:t xml:space="preserve"> </w:t>
      </w:r>
      <w:r>
        <w:rPr>
          <w:w w:val="105"/>
        </w:rPr>
        <w:t>assignments,</w:t>
      </w:r>
      <w:r>
        <w:rPr>
          <w:spacing w:val="-3"/>
          <w:w w:val="105"/>
        </w:rPr>
        <w:t xml:space="preserve"> </w:t>
      </w:r>
      <w:r>
        <w:rPr>
          <w:w w:val="105"/>
        </w:rPr>
        <w:t>and</w:t>
      </w:r>
      <w:r>
        <w:rPr>
          <w:spacing w:val="-12"/>
          <w:w w:val="105"/>
        </w:rPr>
        <w:t xml:space="preserve"> </w:t>
      </w:r>
      <w:r>
        <w:rPr>
          <w:w w:val="105"/>
        </w:rPr>
        <w:t>evidence of sufficient faculty to support program completion;</w:t>
      </w:r>
    </w:p>
    <w:p w14:paraId="665B0CAA" w14:textId="77777777" w:rsidR="00D53BE6" w:rsidRDefault="00000000">
      <w:pPr>
        <w:pStyle w:val="BodyText"/>
        <w:spacing w:before="2" w:line="249" w:lineRule="auto"/>
        <w:ind w:left="2311" w:right="57" w:hanging="456"/>
      </w:pPr>
      <w:r>
        <w:rPr>
          <w:w w:val="105"/>
          <w:sz w:val="17"/>
        </w:rPr>
        <w:t>111.</w:t>
      </w:r>
      <w:r>
        <w:rPr>
          <w:spacing w:val="80"/>
          <w:w w:val="150"/>
          <w:sz w:val="17"/>
        </w:rPr>
        <w:t xml:space="preserve"> </w:t>
      </w:r>
      <w:r>
        <w:rPr>
          <w:w w:val="105"/>
        </w:rPr>
        <w:t>Program</w:t>
      </w:r>
      <w:r>
        <w:rPr>
          <w:spacing w:val="-5"/>
          <w:w w:val="105"/>
        </w:rPr>
        <w:t xml:space="preserve"> </w:t>
      </w:r>
      <w:r>
        <w:rPr>
          <w:w w:val="105"/>
        </w:rPr>
        <w:t>leadership</w:t>
      </w:r>
      <w:r>
        <w:rPr>
          <w:spacing w:val="-6"/>
          <w:w w:val="105"/>
        </w:rPr>
        <w:t xml:space="preserve"> </w:t>
      </w:r>
      <w:r>
        <w:rPr>
          <w:w w:val="105"/>
        </w:rPr>
        <w:t>updates,</w:t>
      </w:r>
      <w:r>
        <w:rPr>
          <w:spacing w:val="-12"/>
          <w:w w:val="105"/>
        </w:rPr>
        <w:t xml:space="preserve"> </w:t>
      </w:r>
      <w:r>
        <w:rPr>
          <w:w w:val="105"/>
        </w:rPr>
        <w:t>including</w:t>
      </w:r>
      <w:r>
        <w:rPr>
          <w:spacing w:val="-3"/>
          <w:w w:val="105"/>
        </w:rPr>
        <w:t xml:space="preserve"> </w:t>
      </w:r>
      <w:r>
        <w:rPr>
          <w:w w:val="105"/>
        </w:rPr>
        <w:t>any</w:t>
      </w:r>
      <w:r>
        <w:rPr>
          <w:spacing w:val="-8"/>
          <w:w w:val="105"/>
        </w:rPr>
        <w:t xml:space="preserve"> </w:t>
      </w:r>
      <w:r>
        <w:rPr>
          <w:w w:val="105"/>
        </w:rPr>
        <w:t>changes</w:t>
      </w:r>
      <w:r>
        <w:rPr>
          <w:spacing w:val="-13"/>
          <w:w w:val="105"/>
        </w:rPr>
        <w:t xml:space="preserve"> </w:t>
      </w:r>
      <w:r>
        <w:rPr>
          <w:w w:val="105"/>
        </w:rPr>
        <w:t>to</w:t>
      </w:r>
      <w:r>
        <w:rPr>
          <w:spacing w:val="-16"/>
          <w:w w:val="105"/>
        </w:rPr>
        <w:t xml:space="preserve"> </w:t>
      </w:r>
      <w:r>
        <w:rPr>
          <w:w w:val="105"/>
        </w:rPr>
        <w:t>the</w:t>
      </w:r>
      <w:r>
        <w:rPr>
          <w:spacing w:val="-11"/>
          <w:w w:val="105"/>
        </w:rPr>
        <w:t xml:space="preserve"> </w:t>
      </w:r>
      <w:r>
        <w:rPr>
          <w:w w:val="105"/>
        </w:rPr>
        <w:t>Nurse</w:t>
      </w:r>
      <w:r>
        <w:rPr>
          <w:spacing w:val="-9"/>
          <w:w w:val="105"/>
        </w:rPr>
        <w:t xml:space="preserve"> </w:t>
      </w:r>
      <w:r>
        <w:rPr>
          <w:w w:val="105"/>
        </w:rPr>
        <w:t>Administrator or key personnel;</w:t>
      </w:r>
    </w:p>
    <w:p w14:paraId="4E01B9F0" w14:textId="77777777" w:rsidR="00D53BE6" w:rsidRDefault="00000000">
      <w:pPr>
        <w:pStyle w:val="BodyText"/>
        <w:spacing w:before="2" w:line="244" w:lineRule="auto"/>
        <w:ind w:left="2309" w:hanging="447"/>
      </w:pPr>
      <w:r>
        <w:rPr>
          <w:w w:val="105"/>
        </w:rPr>
        <w:t>1v.</w:t>
      </w:r>
      <w:r>
        <w:rPr>
          <w:spacing w:val="80"/>
          <w:w w:val="105"/>
        </w:rPr>
        <w:t xml:space="preserve"> </w:t>
      </w:r>
      <w:r>
        <w:rPr>
          <w:w w:val="105"/>
        </w:rPr>
        <w:t>Clinical placement status,</w:t>
      </w:r>
      <w:r>
        <w:rPr>
          <w:spacing w:val="-13"/>
          <w:w w:val="105"/>
        </w:rPr>
        <w:t xml:space="preserve"> </w:t>
      </w:r>
      <w:r>
        <w:rPr>
          <w:w w:val="105"/>
        </w:rPr>
        <w:t>including</w:t>
      </w:r>
      <w:r>
        <w:rPr>
          <w:spacing w:val="-9"/>
          <w:w w:val="105"/>
        </w:rPr>
        <w:t xml:space="preserve"> </w:t>
      </w:r>
      <w:r>
        <w:rPr>
          <w:w w:val="105"/>
        </w:rPr>
        <w:t>any</w:t>
      </w:r>
      <w:r>
        <w:rPr>
          <w:spacing w:val="-9"/>
          <w:w w:val="105"/>
        </w:rPr>
        <w:t xml:space="preserve"> </w:t>
      </w:r>
      <w:r>
        <w:rPr>
          <w:w w:val="105"/>
        </w:rPr>
        <w:t>disruptions</w:t>
      </w:r>
      <w:r>
        <w:rPr>
          <w:spacing w:val="-5"/>
          <w:w w:val="105"/>
        </w:rPr>
        <w:t xml:space="preserve"> </w:t>
      </w:r>
      <w:r>
        <w:rPr>
          <w:w w:val="105"/>
        </w:rPr>
        <w:t>or</w:t>
      </w:r>
      <w:r>
        <w:rPr>
          <w:spacing w:val="-16"/>
          <w:w w:val="105"/>
        </w:rPr>
        <w:t xml:space="preserve"> </w:t>
      </w:r>
      <w:r>
        <w:rPr>
          <w:w w:val="105"/>
        </w:rPr>
        <w:t>changes</w:t>
      </w:r>
      <w:r>
        <w:rPr>
          <w:spacing w:val="-7"/>
          <w:w w:val="105"/>
        </w:rPr>
        <w:t xml:space="preserve"> </w:t>
      </w:r>
      <w:r>
        <w:rPr>
          <w:w w:val="105"/>
        </w:rPr>
        <w:t>impacting</w:t>
      </w:r>
      <w:r>
        <w:rPr>
          <w:spacing w:val="-4"/>
          <w:w w:val="105"/>
        </w:rPr>
        <w:t xml:space="preserve"> </w:t>
      </w:r>
      <w:r>
        <w:rPr>
          <w:w w:val="105"/>
        </w:rPr>
        <w:t xml:space="preserve">student </w:t>
      </w:r>
      <w:proofErr w:type="spellStart"/>
      <w:r>
        <w:rPr>
          <w:spacing w:val="-2"/>
          <w:w w:val="105"/>
        </w:rPr>
        <w:t>expenences</w:t>
      </w:r>
      <w:proofErr w:type="spellEnd"/>
      <w:r>
        <w:rPr>
          <w:spacing w:val="-2"/>
          <w:w w:val="105"/>
        </w:rPr>
        <w:t>;</w:t>
      </w:r>
    </w:p>
    <w:p w14:paraId="33470068" w14:textId="77777777" w:rsidR="00D53BE6" w:rsidRDefault="00000000">
      <w:pPr>
        <w:pStyle w:val="BodyText"/>
        <w:spacing w:before="13" w:line="249" w:lineRule="auto"/>
        <w:ind w:left="2311" w:hanging="362"/>
      </w:pPr>
      <w:r>
        <w:rPr>
          <w:w w:val="105"/>
        </w:rPr>
        <w:t>v.</w:t>
      </w:r>
      <w:r>
        <w:rPr>
          <w:spacing w:val="80"/>
          <w:w w:val="105"/>
        </w:rPr>
        <w:t xml:space="preserve"> </w:t>
      </w:r>
      <w:r>
        <w:rPr>
          <w:w w:val="105"/>
        </w:rPr>
        <w:t>A</w:t>
      </w:r>
      <w:r>
        <w:rPr>
          <w:spacing w:val="-16"/>
          <w:w w:val="105"/>
        </w:rPr>
        <w:t xml:space="preserve"> </w:t>
      </w:r>
      <w:r>
        <w:rPr>
          <w:w w:val="105"/>
        </w:rPr>
        <w:t>summary of</w:t>
      </w:r>
      <w:r>
        <w:rPr>
          <w:spacing w:val="-15"/>
          <w:w w:val="105"/>
        </w:rPr>
        <w:t xml:space="preserve"> </w:t>
      </w:r>
      <w:r>
        <w:rPr>
          <w:w w:val="105"/>
        </w:rPr>
        <w:t>any</w:t>
      </w:r>
      <w:r>
        <w:rPr>
          <w:spacing w:val="-7"/>
          <w:w w:val="105"/>
        </w:rPr>
        <w:t xml:space="preserve"> </w:t>
      </w:r>
      <w:r>
        <w:rPr>
          <w:w w:val="105"/>
        </w:rPr>
        <w:t>compliance</w:t>
      </w:r>
      <w:r>
        <w:rPr>
          <w:spacing w:val="-4"/>
          <w:w w:val="105"/>
        </w:rPr>
        <w:t xml:space="preserve"> </w:t>
      </w:r>
      <w:r>
        <w:rPr>
          <w:w w:val="105"/>
        </w:rPr>
        <w:t>concerns</w:t>
      </w:r>
      <w:r>
        <w:rPr>
          <w:spacing w:val="-6"/>
          <w:w w:val="105"/>
        </w:rPr>
        <w:t xml:space="preserve"> </w:t>
      </w:r>
      <w:r>
        <w:rPr>
          <w:w w:val="105"/>
        </w:rPr>
        <w:t>or</w:t>
      </w:r>
      <w:r>
        <w:rPr>
          <w:spacing w:val="-15"/>
          <w:w w:val="105"/>
        </w:rPr>
        <w:t xml:space="preserve"> </w:t>
      </w:r>
      <w:r>
        <w:rPr>
          <w:w w:val="105"/>
        </w:rPr>
        <w:t>challenges in</w:t>
      </w:r>
      <w:r>
        <w:rPr>
          <w:spacing w:val="-6"/>
          <w:w w:val="105"/>
        </w:rPr>
        <w:t xml:space="preserve"> </w:t>
      </w:r>
      <w:r>
        <w:rPr>
          <w:w w:val="105"/>
        </w:rPr>
        <w:t>maintaining compliance with 244 CMR 6.00, and actions taken to address them.</w:t>
      </w:r>
    </w:p>
    <w:p w14:paraId="45E775EA" w14:textId="77777777" w:rsidR="00D53BE6" w:rsidRDefault="00000000">
      <w:pPr>
        <w:spacing w:before="8"/>
        <w:ind w:left="872"/>
        <w:rPr>
          <w:sz w:val="23"/>
        </w:rPr>
      </w:pPr>
      <w:r>
        <w:rPr>
          <w:b/>
          <w:w w:val="105"/>
          <w:sz w:val="23"/>
        </w:rPr>
        <w:t>Due</w:t>
      </w:r>
      <w:r>
        <w:rPr>
          <w:b/>
          <w:spacing w:val="-10"/>
          <w:w w:val="105"/>
          <w:sz w:val="23"/>
        </w:rPr>
        <w:t xml:space="preserve"> </w:t>
      </w:r>
      <w:r>
        <w:rPr>
          <w:b/>
          <w:w w:val="105"/>
          <w:sz w:val="23"/>
        </w:rPr>
        <w:t>Dates</w:t>
      </w:r>
      <w:r>
        <w:rPr>
          <w:b/>
          <w:spacing w:val="-5"/>
          <w:w w:val="105"/>
          <w:sz w:val="23"/>
        </w:rPr>
        <w:t xml:space="preserve"> </w:t>
      </w:r>
      <w:r>
        <w:rPr>
          <w:b/>
          <w:w w:val="105"/>
          <w:sz w:val="23"/>
        </w:rPr>
        <w:t>for</w:t>
      </w:r>
      <w:r>
        <w:rPr>
          <w:b/>
          <w:spacing w:val="-15"/>
          <w:w w:val="105"/>
          <w:sz w:val="23"/>
        </w:rPr>
        <w:t xml:space="preserve"> </w:t>
      </w:r>
      <w:r>
        <w:rPr>
          <w:b/>
          <w:w w:val="105"/>
          <w:sz w:val="23"/>
        </w:rPr>
        <w:t>monthly</w:t>
      </w:r>
      <w:r>
        <w:rPr>
          <w:b/>
          <w:spacing w:val="-6"/>
          <w:w w:val="105"/>
          <w:sz w:val="23"/>
        </w:rPr>
        <w:t xml:space="preserve"> </w:t>
      </w:r>
      <w:r>
        <w:rPr>
          <w:b/>
          <w:w w:val="105"/>
          <w:sz w:val="23"/>
        </w:rPr>
        <w:t>status</w:t>
      </w:r>
      <w:r>
        <w:rPr>
          <w:b/>
          <w:spacing w:val="-4"/>
          <w:w w:val="105"/>
          <w:sz w:val="23"/>
        </w:rPr>
        <w:t xml:space="preserve"> </w:t>
      </w:r>
      <w:r>
        <w:rPr>
          <w:b/>
          <w:w w:val="105"/>
          <w:sz w:val="23"/>
        </w:rPr>
        <w:t>reports:</w:t>
      </w:r>
      <w:r>
        <w:rPr>
          <w:b/>
          <w:spacing w:val="3"/>
          <w:w w:val="105"/>
          <w:sz w:val="23"/>
        </w:rPr>
        <w:t xml:space="preserve"> </w:t>
      </w:r>
      <w:r>
        <w:rPr>
          <w:w w:val="105"/>
          <w:sz w:val="23"/>
        </w:rPr>
        <w:t>May</w:t>
      </w:r>
      <w:r>
        <w:rPr>
          <w:spacing w:val="-2"/>
          <w:w w:val="105"/>
          <w:sz w:val="23"/>
        </w:rPr>
        <w:t xml:space="preserve"> </w:t>
      </w:r>
      <w:r>
        <w:rPr>
          <w:w w:val="105"/>
          <w:sz w:val="23"/>
        </w:rPr>
        <w:t>15,</w:t>
      </w:r>
      <w:r>
        <w:rPr>
          <w:spacing w:val="-15"/>
          <w:w w:val="105"/>
          <w:sz w:val="23"/>
        </w:rPr>
        <w:t xml:space="preserve"> </w:t>
      </w:r>
      <w:r>
        <w:rPr>
          <w:w w:val="105"/>
          <w:sz w:val="23"/>
        </w:rPr>
        <w:t>2026;</w:t>
      </w:r>
      <w:r>
        <w:rPr>
          <w:spacing w:val="-3"/>
          <w:w w:val="105"/>
          <w:sz w:val="23"/>
        </w:rPr>
        <w:t xml:space="preserve"> </w:t>
      </w:r>
      <w:r>
        <w:rPr>
          <w:w w:val="105"/>
          <w:sz w:val="23"/>
        </w:rPr>
        <w:t>June</w:t>
      </w:r>
      <w:r>
        <w:rPr>
          <w:spacing w:val="-4"/>
          <w:w w:val="105"/>
          <w:sz w:val="23"/>
        </w:rPr>
        <w:t xml:space="preserve"> </w:t>
      </w:r>
      <w:r>
        <w:rPr>
          <w:w w:val="105"/>
          <w:sz w:val="23"/>
        </w:rPr>
        <w:t>15,</w:t>
      </w:r>
      <w:r>
        <w:rPr>
          <w:spacing w:val="-10"/>
          <w:w w:val="105"/>
          <w:sz w:val="23"/>
        </w:rPr>
        <w:t xml:space="preserve"> </w:t>
      </w:r>
      <w:r>
        <w:rPr>
          <w:w w:val="105"/>
          <w:sz w:val="23"/>
        </w:rPr>
        <w:t>2026;</w:t>
      </w:r>
      <w:r>
        <w:rPr>
          <w:spacing w:val="-7"/>
          <w:w w:val="105"/>
          <w:sz w:val="23"/>
        </w:rPr>
        <w:t xml:space="preserve"> </w:t>
      </w:r>
      <w:r>
        <w:rPr>
          <w:w w:val="105"/>
          <w:sz w:val="23"/>
        </w:rPr>
        <w:t>July</w:t>
      </w:r>
      <w:r>
        <w:rPr>
          <w:spacing w:val="1"/>
          <w:w w:val="105"/>
          <w:sz w:val="23"/>
        </w:rPr>
        <w:t xml:space="preserve"> </w:t>
      </w:r>
      <w:r>
        <w:rPr>
          <w:w w:val="105"/>
          <w:sz w:val="23"/>
        </w:rPr>
        <w:t>15,</w:t>
      </w:r>
      <w:r>
        <w:rPr>
          <w:spacing w:val="-10"/>
          <w:w w:val="105"/>
          <w:sz w:val="23"/>
        </w:rPr>
        <w:t xml:space="preserve"> </w:t>
      </w:r>
      <w:r>
        <w:rPr>
          <w:w w:val="105"/>
          <w:sz w:val="23"/>
        </w:rPr>
        <w:t>2026;</w:t>
      </w:r>
      <w:r>
        <w:rPr>
          <w:spacing w:val="-6"/>
          <w:w w:val="105"/>
          <w:sz w:val="23"/>
        </w:rPr>
        <w:t xml:space="preserve"> </w:t>
      </w:r>
      <w:r>
        <w:rPr>
          <w:w w:val="105"/>
          <w:sz w:val="23"/>
        </w:rPr>
        <w:t>and</w:t>
      </w:r>
      <w:r>
        <w:rPr>
          <w:spacing w:val="1"/>
          <w:w w:val="105"/>
          <w:sz w:val="23"/>
        </w:rPr>
        <w:t xml:space="preserve"> </w:t>
      </w:r>
      <w:r>
        <w:rPr>
          <w:spacing w:val="-2"/>
          <w:w w:val="105"/>
          <w:sz w:val="23"/>
        </w:rPr>
        <w:t>August</w:t>
      </w:r>
    </w:p>
    <w:p w14:paraId="5BA36D92" w14:textId="77777777" w:rsidR="00D53BE6" w:rsidRDefault="00000000">
      <w:pPr>
        <w:pStyle w:val="BodyText"/>
        <w:spacing w:before="4"/>
        <w:ind w:left="868"/>
      </w:pPr>
      <w:r>
        <w:rPr>
          <w:w w:val="105"/>
        </w:rPr>
        <w:t>15,</w:t>
      </w:r>
      <w:r>
        <w:rPr>
          <w:spacing w:val="-6"/>
          <w:w w:val="105"/>
        </w:rPr>
        <w:t xml:space="preserve"> </w:t>
      </w:r>
      <w:r>
        <w:rPr>
          <w:spacing w:val="-2"/>
          <w:w w:val="105"/>
        </w:rPr>
        <w:t>2026.</w:t>
      </w:r>
    </w:p>
    <w:p w14:paraId="27AF5288" w14:textId="77777777" w:rsidR="00D53BE6" w:rsidRDefault="00000000">
      <w:pPr>
        <w:pStyle w:val="ListParagraph"/>
        <w:numPr>
          <w:ilvl w:val="1"/>
          <w:numId w:val="4"/>
        </w:numPr>
        <w:tabs>
          <w:tab w:val="left" w:pos="1587"/>
          <w:tab w:val="left" w:pos="1589"/>
        </w:tabs>
        <w:spacing w:before="58" w:line="196" w:lineRule="auto"/>
        <w:ind w:left="1589" w:right="296" w:hanging="357"/>
        <w:rPr>
          <w:sz w:val="23"/>
        </w:rPr>
      </w:pPr>
      <w:r>
        <w:rPr>
          <w:b/>
          <w:sz w:val="23"/>
        </w:rPr>
        <w:t>On or before</w:t>
      </w:r>
      <w:r>
        <w:rPr>
          <w:b/>
          <w:spacing w:val="40"/>
          <w:sz w:val="23"/>
        </w:rPr>
        <w:t xml:space="preserve"> </w:t>
      </w:r>
      <w:r>
        <w:rPr>
          <w:b/>
          <w:sz w:val="23"/>
        </w:rPr>
        <w:t>August</w:t>
      </w:r>
      <w:r>
        <w:rPr>
          <w:b/>
          <w:spacing w:val="40"/>
          <w:sz w:val="23"/>
        </w:rPr>
        <w:t xml:space="preserve"> </w:t>
      </w:r>
      <w:r>
        <w:rPr>
          <w:b/>
          <w:sz w:val="23"/>
        </w:rPr>
        <w:t>31, 2026,</w:t>
      </w:r>
      <w:r>
        <w:rPr>
          <w:b/>
          <w:spacing w:val="40"/>
          <w:sz w:val="23"/>
        </w:rPr>
        <w:t xml:space="preserve"> </w:t>
      </w:r>
      <w:r>
        <w:rPr>
          <w:sz w:val="23"/>
        </w:rPr>
        <w:t>notification</w:t>
      </w:r>
      <w:r>
        <w:rPr>
          <w:spacing w:val="40"/>
          <w:sz w:val="23"/>
        </w:rPr>
        <w:t xml:space="preserve"> </w:t>
      </w:r>
      <w:r>
        <w:rPr>
          <w:sz w:val="23"/>
        </w:rPr>
        <w:t>of all students</w:t>
      </w:r>
      <w:r>
        <w:rPr>
          <w:spacing w:val="40"/>
          <w:sz w:val="23"/>
        </w:rPr>
        <w:t xml:space="preserve"> </w:t>
      </w:r>
      <w:r>
        <w:rPr>
          <w:sz w:val="23"/>
        </w:rPr>
        <w:t>who</w:t>
      </w:r>
      <w:r>
        <w:rPr>
          <w:spacing w:val="36"/>
          <w:sz w:val="23"/>
        </w:rPr>
        <w:t xml:space="preserve"> </w:t>
      </w:r>
      <w:r>
        <w:rPr>
          <w:sz w:val="23"/>
        </w:rPr>
        <w:t>have</w:t>
      </w:r>
      <w:r>
        <w:rPr>
          <w:spacing w:val="34"/>
          <w:sz w:val="23"/>
        </w:rPr>
        <w:t xml:space="preserve"> </w:t>
      </w:r>
      <w:r>
        <w:rPr>
          <w:sz w:val="23"/>
        </w:rPr>
        <w:t>graduated</w:t>
      </w:r>
      <w:r>
        <w:rPr>
          <w:spacing w:val="40"/>
          <w:sz w:val="23"/>
        </w:rPr>
        <w:t xml:space="preserve"> </w:t>
      </w:r>
      <w:r>
        <w:rPr>
          <w:sz w:val="23"/>
        </w:rPr>
        <w:t>from and/or</w:t>
      </w:r>
      <w:r>
        <w:rPr>
          <w:spacing w:val="22"/>
          <w:sz w:val="23"/>
        </w:rPr>
        <w:t xml:space="preserve"> </w:t>
      </w:r>
      <w:r>
        <w:rPr>
          <w:sz w:val="23"/>
        </w:rPr>
        <w:t>transferred</w:t>
      </w:r>
      <w:r>
        <w:rPr>
          <w:spacing w:val="35"/>
          <w:sz w:val="23"/>
        </w:rPr>
        <w:t xml:space="preserve"> </w:t>
      </w:r>
      <w:r>
        <w:rPr>
          <w:sz w:val="23"/>
        </w:rPr>
        <w:t>out of the Program</w:t>
      </w:r>
      <w:r>
        <w:rPr>
          <w:spacing w:val="27"/>
          <w:sz w:val="23"/>
        </w:rPr>
        <w:t xml:space="preserve"> </w:t>
      </w:r>
      <w:r>
        <w:rPr>
          <w:sz w:val="23"/>
        </w:rPr>
        <w:t xml:space="preserve">and a </w:t>
      </w:r>
      <w:r>
        <w:rPr>
          <w:sz w:val="31"/>
        </w:rPr>
        <w:t xml:space="preserve">final </w:t>
      </w:r>
      <w:r>
        <w:rPr>
          <w:sz w:val="23"/>
        </w:rPr>
        <w:t>status report, confirming</w:t>
      </w:r>
      <w:r>
        <w:rPr>
          <w:spacing w:val="32"/>
          <w:sz w:val="23"/>
        </w:rPr>
        <w:t xml:space="preserve"> </w:t>
      </w:r>
      <w:r>
        <w:rPr>
          <w:sz w:val="23"/>
        </w:rPr>
        <w:t>completion</w:t>
      </w:r>
      <w:r>
        <w:rPr>
          <w:spacing w:val="27"/>
          <w:sz w:val="23"/>
        </w:rPr>
        <w:t xml:space="preserve"> </w:t>
      </w:r>
      <w:r>
        <w:rPr>
          <w:sz w:val="23"/>
        </w:rPr>
        <w:t>of</w:t>
      </w:r>
    </w:p>
    <w:p w14:paraId="0BFDF2BE" w14:textId="77777777" w:rsidR="00D53BE6" w:rsidRDefault="00000000">
      <w:pPr>
        <w:pStyle w:val="BodyText"/>
        <w:spacing w:before="10" w:line="244" w:lineRule="auto"/>
        <w:ind w:left="1584" w:firstLine="5"/>
      </w:pPr>
      <w:r>
        <w:rPr>
          <w:w w:val="105"/>
        </w:rPr>
        <w:t>the</w:t>
      </w:r>
      <w:r>
        <w:rPr>
          <w:spacing w:val="-13"/>
          <w:w w:val="105"/>
        </w:rPr>
        <w:t xml:space="preserve"> </w:t>
      </w:r>
      <w:r>
        <w:rPr>
          <w:w w:val="105"/>
        </w:rPr>
        <w:t>program closure</w:t>
      </w:r>
      <w:r>
        <w:rPr>
          <w:spacing w:val="-8"/>
          <w:w w:val="105"/>
        </w:rPr>
        <w:t xml:space="preserve"> </w:t>
      </w:r>
      <w:r>
        <w:rPr>
          <w:w w:val="105"/>
        </w:rPr>
        <w:t>and</w:t>
      </w:r>
      <w:r>
        <w:rPr>
          <w:spacing w:val="-10"/>
          <w:w w:val="105"/>
        </w:rPr>
        <w:t xml:space="preserve"> </w:t>
      </w:r>
      <w:r>
        <w:rPr>
          <w:w w:val="105"/>
        </w:rPr>
        <w:t>continued</w:t>
      </w:r>
      <w:r>
        <w:rPr>
          <w:spacing w:val="-1"/>
          <w:w w:val="105"/>
        </w:rPr>
        <w:t xml:space="preserve"> </w:t>
      </w:r>
      <w:r>
        <w:rPr>
          <w:w w:val="105"/>
        </w:rPr>
        <w:t>compliance with</w:t>
      </w:r>
      <w:r>
        <w:rPr>
          <w:spacing w:val="-5"/>
          <w:w w:val="105"/>
        </w:rPr>
        <w:t xml:space="preserve"> </w:t>
      </w:r>
      <w:r>
        <w:rPr>
          <w:w w:val="105"/>
        </w:rPr>
        <w:t>244</w:t>
      </w:r>
      <w:r>
        <w:rPr>
          <w:spacing w:val="-8"/>
          <w:w w:val="105"/>
        </w:rPr>
        <w:t xml:space="preserve"> </w:t>
      </w:r>
      <w:r>
        <w:rPr>
          <w:w w:val="105"/>
        </w:rPr>
        <w:t>CMR</w:t>
      </w:r>
      <w:r>
        <w:rPr>
          <w:spacing w:val="-8"/>
          <w:w w:val="105"/>
        </w:rPr>
        <w:t xml:space="preserve"> </w:t>
      </w:r>
      <w:r>
        <w:rPr>
          <w:w w:val="105"/>
        </w:rPr>
        <w:t>6.00</w:t>
      </w:r>
      <w:r>
        <w:rPr>
          <w:spacing w:val="-11"/>
          <w:w w:val="105"/>
        </w:rPr>
        <w:t xml:space="preserve"> </w:t>
      </w:r>
      <w:r>
        <w:rPr>
          <w:w w:val="105"/>
        </w:rPr>
        <w:t>through</w:t>
      </w:r>
      <w:r>
        <w:rPr>
          <w:spacing w:val="-4"/>
          <w:w w:val="105"/>
        </w:rPr>
        <w:t xml:space="preserve"> </w:t>
      </w:r>
      <w:r>
        <w:rPr>
          <w:w w:val="105"/>
        </w:rPr>
        <w:t>the</w:t>
      </w:r>
      <w:r>
        <w:rPr>
          <w:spacing w:val="-12"/>
          <w:w w:val="105"/>
        </w:rPr>
        <w:t xml:space="preserve"> </w:t>
      </w:r>
      <w:r>
        <w:rPr>
          <w:w w:val="105"/>
        </w:rPr>
        <w:t>effective date of termination; and</w:t>
      </w:r>
    </w:p>
    <w:p w14:paraId="28561381" w14:textId="77777777" w:rsidR="00D53BE6" w:rsidRDefault="00000000">
      <w:pPr>
        <w:pStyle w:val="ListParagraph"/>
        <w:numPr>
          <w:ilvl w:val="0"/>
          <w:numId w:val="4"/>
        </w:numPr>
        <w:tabs>
          <w:tab w:val="left" w:pos="854"/>
          <w:tab w:val="left" w:pos="860"/>
        </w:tabs>
        <w:spacing w:before="13" w:line="242" w:lineRule="auto"/>
        <w:ind w:left="854" w:right="52" w:hanging="358"/>
        <w:rPr>
          <w:sz w:val="23"/>
        </w:rPr>
      </w:pPr>
      <w:r>
        <w:rPr>
          <w:w w:val="105"/>
          <w:sz w:val="23"/>
        </w:rPr>
        <w:t>Direct the</w:t>
      </w:r>
      <w:r>
        <w:rPr>
          <w:spacing w:val="-4"/>
          <w:w w:val="105"/>
          <w:sz w:val="23"/>
        </w:rPr>
        <w:t xml:space="preserve"> </w:t>
      </w:r>
      <w:r>
        <w:rPr>
          <w:w w:val="105"/>
          <w:sz w:val="23"/>
        </w:rPr>
        <w:t>Program, upon</w:t>
      </w:r>
      <w:r>
        <w:rPr>
          <w:spacing w:val="-9"/>
          <w:w w:val="105"/>
          <w:sz w:val="23"/>
        </w:rPr>
        <w:t xml:space="preserve"> </w:t>
      </w:r>
      <w:r>
        <w:rPr>
          <w:w w:val="105"/>
          <w:sz w:val="23"/>
        </w:rPr>
        <w:t>receipt,</w:t>
      </w:r>
      <w:r>
        <w:rPr>
          <w:spacing w:val="-7"/>
          <w:w w:val="105"/>
          <w:sz w:val="23"/>
        </w:rPr>
        <w:t xml:space="preserve"> </w:t>
      </w:r>
      <w:r>
        <w:rPr>
          <w:w w:val="105"/>
          <w:sz w:val="23"/>
        </w:rPr>
        <w:t>to</w:t>
      </w:r>
      <w:r>
        <w:rPr>
          <w:spacing w:val="-11"/>
          <w:w w:val="105"/>
          <w:sz w:val="23"/>
        </w:rPr>
        <w:t xml:space="preserve"> </w:t>
      </w:r>
      <w:r>
        <w:rPr>
          <w:w w:val="105"/>
          <w:sz w:val="23"/>
        </w:rPr>
        <w:t>notify the</w:t>
      </w:r>
      <w:r>
        <w:rPr>
          <w:spacing w:val="-6"/>
          <w:w w:val="105"/>
          <w:sz w:val="23"/>
        </w:rPr>
        <w:t xml:space="preserve"> </w:t>
      </w:r>
      <w:r>
        <w:rPr>
          <w:w w:val="105"/>
          <w:sz w:val="23"/>
        </w:rPr>
        <w:t>Board and</w:t>
      </w:r>
      <w:r>
        <w:rPr>
          <w:spacing w:val="-2"/>
          <w:w w:val="105"/>
          <w:sz w:val="23"/>
        </w:rPr>
        <w:t xml:space="preserve"> </w:t>
      </w:r>
      <w:r>
        <w:rPr>
          <w:w w:val="105"/>
          <w:sz w:val="23"/>
        </w:rPr>
        <w:t>submit</w:t>
      </w:r>
      <w:r>
        <w:rPr>
          <w:spacing w:val="-5"/>
          <w:w w:val="105"/>
          <w:sz w:val="23"/>
        </w:rPr>
        <w:t xml:space="preserve"> </w:t>
      </w:r>
      <w:r>
        <w:rPr>
          <w:w w:val="105"/>
          <w:sz w:val="23"/>
        </w:rPr>
        <w:t>copies</w:t>
      </w:r>
      <w:r>
        <w:rPr>
          <w:spacing w:val="-7"/>
          <w:w w:val="105"/>
          <w:sz w:val="23"/>
        </w:rPr>
        <w:t xml:space="preserve"> </w:t>
      </w:r>
      <w:r>
        <w:rPr>
          <w:w w:val="105"/>
          <w:sz w:val="23"/>
        </w:rPr>
        <w:t>of all</w:t>
      </w:r>
      <w:r>
        <w:rPr>
          <w:spacing w:val="-8"/>
          <w:w w:val="105"/>
          <w:sz w:val="23"/>
        </w:rPr>
        <w:t xml:space="preserve"> </w:t>
      </w:r>
      <w:r>
        <w:rPr>
          <w:w w:val="105"/>
          <w:sz w:val="23"/>
        </w:rPr>
        <w:t>correspondence</w:t>
      </w:r>
      <w:r>
        <w:rPr>
          <w:spacing w:val="-21"/>
          <w:w w:val="105"/>
          <w:sz w:val="23"/>
        </w:rPr>
        <w:t xml:space="preserve"> </w:t>
      </w:r>
      <w:r>
        <w:rPr>
          <w:w w:val="105"/>
          <w:sz w:val="23"/>
        </w:rPr>
        <w:t>with the</w:t>
      </w:r>
      <w:r>
        <w:rPr>
          <w:spacing w:val="-7"/>
          <w:w w:val="105"/>
          <w:sz w:val="23"/>
        </w:rPr>
        <w:t xml:space="preserve"> </w:t>
      </w:r>
      <w:r>
        <w:rPr>
          <w:w w:val="105"/>
          <w:sz w:val="23"/>
        </w:rPr>
        <w:t>Massachusetts Department of</w:t>
      </w:r>
      <w:r>
        <w:rPr>
          <w:spacing w:val="-5"/>
          <w:w w:val="105"/>
          <w:sz w:val="23"/>
        </w:rPr>
        <w:t xml:space="preserve"> </w:t>
      </w:r>
      <w:r>
        <w:rPr>
          <w:w w:val="105"/>
          <w:sz w:val="23"/>
        </w:rPr>
        <w:t>Higher Education (DHE) and</w:t>
      </w:r>
      <w:r>
        <w:rPr>
          <w:spacing w:val="-3"/>
          <w:w w:val="105"/>
          <w:sz w:val="23"/>
        </w:rPr>
        <w:t xml:space="preserve"> </w:t>
      </w:r>
      <w:r>
        <w:rPr>
          <w:w w:val="105"/>
          <w:sz w:val="23"/>
        </w:rPr>
        <w:t>the</w:t>
      </w:r>
      <w:r>
        <w:rPr>
          <w:spacing w:val="-6"/>
          <w:w w:val="105"/>
          <w:sz w:val="23"/>
        </w:rPr>
        <w:t xml:space="preserve"> </w:t>
      </w:r>
      <w:r>
        <w:rPr>
          <w:w w:val="105"/>
          <w:sz w:val="23"/>
        </w:rPr>
        <w:t>Accreditation Commission for Education in Nursing (ACEN), in</w:t>
      </w:r>
      <w:r>
        <w:rPr>
          <w:spacing w:val="-2"/>
          <w:w w:val="105"/>
          <w:sz w:val="23"/>
        </w:rPr>
        <w:t xml:space="preserve"> </w:t>
      </w:r>
      <w:r>
        <w:rPr>
          <w:w w:val="105"/>
          <w:sz w:val="23"/>
        </w:rPr>
        <w:t>a timely manner</w:t>
      </w:r>
      <w:r>
        <w:rPr>
          <w:spacing w:val="-1"/>
          <w:w w:val="105"/>
          <w:sz w:val="23"/>
        </w:rPr>
        <w:t xml:space="preserve"> </w:t>
      </w:r>
      <w:r>
        <w:rPr>
          <w:w w:val="105"/>
          <w:sz w:val="23"/>
        </w:rPr>
        <w:t>and in accordance with 244 CMR 6.04(1)(c).</w:t>
      </w:r>
    </w:p>
    <w:p w14:paraId="09370359" w14:textId="77777777" w:rsidR="00D53BE6" w:rsidRDefault="00000000">
      <w:pPr>
        <w:pStyle w:val="BodyText"/>
        <w:ind w:left="141" w:right="8261" w:hanging="6"/>
      </w:pPr>
      <w:r>
        <w:rPr>
          <w:w w:val="105"/>
        </w:rPr>
        <w:t>R.</w:t>
      </w:r>
      <w:r>
        <w:rPr>
          <w:spacing w:val="-14"/>
          <w:w w:val="105"/>
        </w:rPr>
        <w:t xml:space="preserve"> </w:t>
      </w:r>
      <w:r>
        <w:rPr>
          <w:w w:val="105"/>
        </w:rPr>
        <w:t xml:space="preserve">Reynolds </w:t>
      </w:r>
      <w:r>
        <w:rPr>
          <w:spacing w:val="-2"/>
          <w:w w:val="105"/>
        </w:rPr>
        <w:t>recused.</w:t>
      </w:r>
    </w:p>
    <w:p w14:paraId="1E882BC0" w14:textId="77777777" w:rsidR="00D53BE6" w:rsidRDefault="00000000">
      <w:pPr>
        <w:pStyle w:val="BodyText"/>
        <w:spacing w:before="6"/>
        <w:ind w:left="141" w:right="8261"/>
      </w:pPr>
      <w:r>
        <w:rPr>
          <w:w w:val="105"/>
        </w:rPr>
        <w:t>Motion</w:t>
      </w:r>
      <w:r>
        <w:rPr>
          <w:spacing w:val="-9"/>
          <w:w w:val="105"/>
        </w:rPr>
        <w:t xml:space="preserve"> </w:t>
      </w:r>
      <w:r>
        <w:rPr>
          <w:spacing w:val="-2"/>
          <w:w w:val="105"/>
        </w:rPr>
        <w:t>carries.</w:t>
      </w:r>
    </w:p>
    <w:p w14:paraId="690323FD" w14:textId="77777777" w:rsidR="00D53BE6" w:rsidRDefault="00D53BE6">
      <w:pPr>
        <w:pStyle w:val="BodyText"/>
        <w:spacing w:before="100"/>
      </w:pPr>
    </w:p>
    <w:p w14:paraId="38888670" w14:textId="77777777" w:rsidR="00D53BE6" w:rsidRDefault="00000000">
      <w:pPr>
        <w:pStyle w:val="BodyText"/>
        <w:ind w:left="136"/>
      </w:pPr>
      <w:r>
        <w:rPr>
          <w:noProof/>
        </w:rPr>
        <mc:AlternateContent>
          <mc:Choice Requires="wps">
            <w:drawing>
              <wp:anchor distT="0" distB="0" distL="0" distR="0" simplePos="0" relativeHeight="15736832" behindDoc="0" locked="0" layoutInCell="1" allowOverlap="1" wp14:anchorId="1149EE56" wp14:editId="5C4925D1">
                <wp:simplePos x="0" y="0"/>
                <wp:positionH relativeFrom="page">
                  <wp:posOffset>598352</wp:posOffset>
                </wp:positionH>
                <wp:positionV relativeFrom="paragraph">
                  <wp:posOffset>-24975</wp:posOffset>
                </wp:positionV>
                <wp:extent cx="6569709"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1270"/>
                        </a:xfrm>
                        <a:custGeom>
                          <a:avLst/>
                          <a:gdLst/>
                          <a:ahLst/>
                          <a:cxnLst/>
                          <a:rect l="l" t="t" r="r" b="b"/>
                          <a:pathLst>
                            <a:path w="6569709">
                              <a:moveTo>
                                <a:pt x="0" y="0"/>
                              </a:moveTo>
                              <a:lnTo>
                                <a:pt x="6569665"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8302DA" id="Graphic 31" o:spid="_x0000_s1026" style="position:absolute;margin-left:47.1pt;margin-top:-1.95pt;width:517.3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6569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qEFQIAAFwEAAAOAAAAZHJzL2Uyb0RvYy54bWysVMFu2zAMvQ/YPwi6L04yNF2NOMXQoMOA&#10;oivQDDsrshwbk0WNVGLn70fJcZJ1t2E+CJT4RD7yUV7e960VB4PUgCvkbDKVwjgNZeN2hfy+efzw&#10;SQoKypXKgjOFPBqS96v375adz80carClQcFBHOWdL2Qdgs+zjHRtWkUT8MaxswJsVeAt7rISVcfR&#10;W5vNp9NF1gGWHkEbIj5dD065SvGryujwrarIBGELydxCWjGt27hmq6XKd6h83egTDfUPLFrVOE56&#10;DrVWQYk9Nn+FahuNQFCFiYY2g6pqtEk1cDWz6ZtqXmvlTaqFm0P+3Cb6f2H18+HVv2CkTv4J9E/i&#10;jmSdp/zsiRs6YfoK24hl4qJPXTyeu2j6IDQfLm4Wd7fTOyk0+2bz29TkTOXjXb2n8MVAiqMOTxQG&#10;DcrRUvVo6d6NJrKSUUObNAxSsIYoBWu4HTT0KsR7kVw0RXchEs9aOJgNJG94w5ypXbzWXaNiKYvF&#10;jRRjlYwdEGzENNyrwUip2b4uzrrIYj77uJil2SCwTfnYWBtpEO62DxbFQcXJTF8shEP8AfNIYa2o&#10;HnDJdYJZdxJq0CaqtIXy+IKi43EuJP3aKzRS2K+O5yXO/mjgaGxHA4N9gPRCUoc456b/odCLmL6Q&#10;gaV9hnEaVT6qFms/Y+NNB5/3AaomSpqGaGB02vAIpwJPzy2+ket9Ql1+CqvfAAAA//8DAFBLAwQU&#10;AAYACAAAACEAyNbtleAAAAAJAQAADwAAAGRycy9kb3ducmV2LnhtbEyPwU7DMBBE70j8g7VIXFDr&#10;NCDahDgVosoJODRUUG5OsiQBex3Zbpv+Pc4Jjjszmn2TrUet2BGt6w0JWMwjYEi1aXpqBezeitkK&#10;mPOSGqkMoYAzOljnlxeZTBtzoi0eS9+yUEIulQI674eUc1d3qKWbmwEpeF/GaunDaVveWHkK5Vrx&#10;OIruuZY9hQ+dHPCpw/qnPGgBr9vzTVV87u1HaTeJei6+31/2GyGur8bHB2AeR/8Xhgk/oEMemCpz&#10;oMYxJSC5i0NSwOw2ATb5i3gVtlSTsgSeZ/z/gvwXAAD//wMAUEsBAi0AFAAGAAgAAAAhALaDOJL+&#10;AAAA4QEAABMAAAAAAAAAAAAAAAAAAAAAAFtDb250ZW50X1R5cGVzXS54bWxQSwECLQAUAAYACAAA&#10;ACEAOP0h/9YAAACUAQAACwAAAAAAAAAAAAAAAAAvAQAAX3JlbHMvLnJlbHNQSwECLQAUAAYACAAA&#10;ACEAtpA6hBUCAABcBAAADgAAAAAAAAAAAAAAAAAuAgAAZHJzL2Uyb0RvYy54bWxQSwECLQAUAAYA&#10;CAAAACEAyNbtleAAAAAJAQAADwAAAAAAAAAAAAAAAABvBAAAZHJzL2Rvd25yZXYueG1sUEsFBgAA&#10;AAAEAAQA8wAAAHwFAAAAAA==&#10;" path="m,l6569665,e" filled="f" strokeweight=".59336mm">
                <v:path arrowok="t"/>
                <w10:wrap anchorx="page"/>
              </v:shape>
            </w:pict>
          </mc:Fallback>
        </mc:AlternateContent>
      </w:r>
      <w:r>
        <w:rPr>
          <w:b/>
          <w:w w:val="105"/>
          <w:u w:val="thick"/>
        </w:rPr>
        <w:t>TOPIC:</w:t>
      </w:r>
      <w:r>
        <w:rPr>
          <w:b/>
          <w:spacing w:val="-5"/>
          <w:w w:val="105"/>
        </w:rPr>
        <w:t xml:space="preserve"> </w:t>
      </w:r>
      <w:r>
        <w:rPr>
          <w:w w:val="105"/>
        </w:rPr>
        <w:t>Requests</w:t>
      </w:r>
      <w:r>
        <w:rPr>
          <w:spacing w:val="-13"/>
          <w:w w:val="105"/>
        </w:rPr>
        <w:t xml:space="preserve"> </w:t>
      </w:r>
      <w:r>
        <w:rPr>
          <w:w w:val="105"/>
        </w:rPr>
        <w:t>for</w:t>
      </w:r>
      <w:r>
        <w:rPr>
          <w:spacing w:val="-15"/>
          <w:w w:val="105"/>
        </w:rPr>
        <w:t xml:space="preserve"> </w:t>
      </w:r>
      <w:r>
        <w:rPr>
          <w:w w:val="105"/>
        </w:rPr>
        <w:t>License</w:t>
      </w:r>
      <w:r>
        <w:rPr>
          <w:spacing w:val="-8"/>
          <w:w w:val="105"/>
        </w:rPr>
        <w:t xml:space="preserve"> </w:t>
      </w:r>
      <w:r>
        <w:rPr>
          <w:w w:val="105"/>
        </w:rPr>
        <w:t>Reinstatement</w:t>
      </w:r>
      <w:r>
        <w:rPr>
          <w:spacing w:val="-2"/>
          <w:w w:val="105"/>
        </w:rPr>
        <w:t xml:space="preserve"> </w:t>
      </w:r>
      <w:r>
        <w:rPr>
          <w:w w:val="105"/>
        </w:rPr>
        <w:t>-</w:t>
      </w:r>
      <w:r>
        <w:rPr>
          <w:spacing w:val="35"/>
          <w:w w:val="105"/>
        </w:rPr>
        <w:t xml:space="preserve"> </w:t>
      </w:r>
      <w:r>
        <w:rPr>
          <w:spacing w:val="-4"/>
          <w:w w:val="105"/>
        </w:rPr>
        <w:t>None</w:t>
      </w:r>
    </w:p>
    <w:p w14:paraId="689A553F" w14:textId="77777777" w:rsidR="00D53BE6" w:rsidRDefault="00D53BE6">
      <w:pPr>
        <w:pStyle w:val="BodyText"/>
        <w:sectPr w:rsidR="00D53BE6">
          <w:footerReference w:type="default" r:id="rId13"/>
          <w:pgSz w:w="12150" w:h="15870"/>
          <w:pgMar w:top="920" w:right="850" w:bottom="1160" w:left="850" w:header="0" w:footer="974" w:gutter="0"/>
          <w:cols w:space="720"/>
        </w:sectPr>
      </w:pPr>
    </w:p>
    <w:p w14:paraId="03C53492" w14:textId="77777777" w:rsidR="00D53BE6" w:rsidRDefault="00000000">
      <w:pPr>
        <w:spacing w:before="61"/>
        <w:ind w:left="166"/>
        <w:rPr>
          <w:b/>
          <w:sz w:val="23"/>
        </w:rPr>
      </w:pPr>
      <w:r>
        <w:rPr>
          <w:b/>
          <w:spacing w:val="-2"/>
          <w:w w:val="105"/>
          <w:sz w:val="23"/>
          <w:u w:val="thick"/>
        </w:rPr>
        <w:lastRenderedPageBreak/>
        <w:t>DISCUSSION:</w:t>
      </w:r>
    </w:p>
    <w:p w14:paraId="3F7E80FB" w14:textId="77777777" w:rsidR="00D53BE6" w:rsidRDefault="00000000">
      <w:pPr>
        <w:pStyle w:val="BodyText"/>
        <w:spacing w:before="14"/>
        <w:ind w:left="167"/>
      </w:pPr>
      <w:r>
        <w:rPr>
          <w:spacing w:val="-2"/>
          <w:w w:val="105"/>
        </w:rPr>
        <w:t>None.</w:t>
      </w:r>
    </w:p>
    <w:p w14:paraId="73270302" w14:textId="77777777" w:rsidR="00D53BE6" w:rsidRDefault="00D53BE6">
      <w:pPr>
        <w:pStyle w:val="BodyText"/>
        <w:spacing w:before="24"/>
      </w:pPr>
    </w:p>
    <w:p w14:paraId="3AAB5E29" w14:textId="77777777" w:rsidR="00D53BE6" w:rsidRDefault="00000000">
      <w:pPr>
        <w:ind w:left="162"/>
        <w:rPr>
          <w:b/>
          <w:sz w:val="23"/>
        </w:rPr>
      </w:pPr>
      <w:r>
        <w:rPr>
          <w:b/>
          <w:spacing w:val="-2"/>
          <w:w w:val="105"/>
          <w:sz w:val="23"/>
          <w:u w:val="thick"/>
        </w:rPr>
        <w:t>ACTION:</w:t>
      </w:r>
    </w:p>
    <w:p w14:paraId="5B481D3D" w14:textId="77777777" w:rsidR="00D53BE6" w:rsidRDefault="00000000">
      <w:pPr>
        <w:pStyle w:val="BodyText"/>
        <w:spacing w:before="14"/>
        <w:ind w:left="172"/>
      </w:pPr>
      <w:r>
        <w:rPr>
          <w:spacing w:val="-2"/>
          <w:w w:val="105"/>
        </w:rPr>
        <w:t>None.</w:t>
      </w:r>
    </w:p>
    <w:p w14:paraId="78969EE6" w14:textId="77777777" w:rsidR="00D53BE6" w:rsidRDefault="00000000">
      <w:pPr>
        <w:pStyle w:val="BodyText"/>
        <w:spacing w:before="52"/>
        <w:rPr>
          <w:sz w:val="20"/>
        </w:rPr>
      </w:pPr>
      <w:r>
        <w:rPr>
          <w:noProof/>
          <w:sz w:val="20"/>
        </w:rPr>
        <mc:AlternateContent>
          <mc:Choice Requires="wps">
            <w:drawing>
              <wp:anchor distT="0" distB="0" distL="0" distR="0" simplePos="0" relativeHeight="487596544" behindDoc="1" locked="0" layoutInCell="1" allowOverlap="1" wp14:anchorId="7D3CB530" wp14:editId="1CFFF2B8">
                <wp:simplePos x="0" y="0"/>
                <wp:positionH relativeFrom="page">
                  <wp:posOffset>622774</wp:posOffset>
                </wp:positionH>
                <wp:positionV relativeFrom="paragraph">
                  <wp:posOffset>194710</wp:posOffset>
                </wp:positionV>
                <wp:extent cx="655764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A992EF" id="Graphic 34" o:spid="_x0000_s1026" style="position:absolute;margin-left:49.05pt;margin-top:15.35pt;width:516.3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STYoYd8AAAAJAQAADwAAAGRycy9kb3ducmV2LnhtbEyPwU7DMBBE70j8g7VI3Kid&#10;FkEb4lTQCgmhXmh76NGJt0lKvI6ybhv+HucEx50Zzb7JloNrxQV7bjxpSCYKBFLpbUOVhv3u/WEO&#10;goMha1pPqOEHGZb57U1mUuuv9IWXbahELCFOjYY6hC6VkssaneGJ75Cid/S9MyGefSVtb66x3LVy&#10;qtSTdKah+KE2Ha5qLL+3Z6fhY73bFyd+Kz45WXerAz9ON/ag9f3d8PoCIuAQ/sIw4kd0yCNT4c9k&#10;WbQaFvMkJjXM1DOI0U9mKm4pRmUBMs/k/wX5LwAAAP//AwBQSwECLQAUAAYACAAAACEAtoM4kv4A&#10;AADhAQAAEwAAAAAAAAAAAAAAAAAAAAAAW0NvbnRlbnRfVHlwZXNdLnhtbFBLAQItABQABgAIAAAA&#10;IQA4/SH/1gAAAJQBAAALAAAAAAAAAAAAAAAAAC8BAABfcmVscy8ucmVsc1BLAQItABQABgAIAAAA&#10;IQAlGOsqFQIAAFwEAAAOAAAAAAAAAAAAAAAAAC4CAABkcnMvZTJvRG9jLnhtbFBLAQItABQABgAI&#10;AAAAIQBJNihh3wAAAAkBAAAPAAAAAAAAAAAAAAAAAG8EAABkcnMvZG93bnJldi54bWxQSwUGAAAA&#10;AAQABADzAAAAewUAAAAA&#10;" path="m,l6557448,e" filled="f" strokeweight=".59336mm">
                <v:path arrowok="t"/>
                <w10:wrap type="topAndBottom" anchorx="page"/>
              </v:shape>
            </w:pict>
          </mc:Fallback>
        </mc:AlternateContent>
      </w:r>
    </w:p>
    <w:p w14:paraId="455AD36B" w14:textId="77777777" w:rsidR="00D53BE6" w:rsidRDefault="00000000">
      <w:pPr>
        <w:pStyle w:val="BodyText"/>
        <w:spacing w:before="28" w:line="252" w:lineRule="auto"/>
        <w:ind w:left="169" w:right="4538" w:hanging="4"/>
      </w:pPr>
      <w:r>
        <w:rPr>
          <w:b/>
          <w:w w:val="105"/>
          <w:u w:val="thick"/>
        </w:rPr>
        <w:t>TOPIC:</w:t>
      </w:r>
      <w:r>
        <w:rPr>
          <w:b/>
          <w:spacing w:val="-14"/>
          <w:w w:val="105"/>
        </w:rPr>
        <w:t xml:space="preserve"> </w:t>
      </w:r>
      <w:r>
        <w:rPr>
          <w:w w:val="105"/>
        </w:rPr>
        <w:t>Strategic</w:t>
      </w:r>
      <w:r>
        <w:rPr>
          <w:spacing w:val="-14"/>
          <w:w w:val="105"/>
        </w:rPr>
        <w:t xml:space="preserve"> </w:t>
      </w:r>
      <w:r>
        <w:rPr>
          <w:w w:val="105"/>
        </w:rPr>
        <w:t>Development,</w:t>
      </w:r>
      <w:r>
        <w:rPr>
          <w:spacing w:val="-5"/>
          <w:w w:val="105"/>
        </w:rPr>
        <w:t xml:space="preserve"> </w:t>
      </w:r>
      <w:r>
        <w:rPr>
          <w:w w:val="105"/>
        </w:rPr>
        <w:t>Planning</w:t>
      </w:r>
      <w:r>
        <w:rPr>
          <w:spacing w:val="-15"/>
          <w:w w:val="105"/>
        </w:rPr>
        <w:t xml:space="preserve"> </w:t>
      </w:r>
      <w:r>
        <w:rPr>
          <w:w w:val="105"/>
        </w:rPr>
        <w:t>and</w:t>
      </w:r>
      <w:r>
        <w:rPr>
          <w:spacing w:val="-16"/>
          <w:w w:val="105"/>
        </w:rPr>
        <w:t xml:space="preserve"> </w:t>
      </w:r>
      <w:r>
        <w:rPr>
          <w:w w:val="105"/>
        </w:rPr>
        <w:t>Evaluation 244 CMR 3.00 Redline</w:t>
      </w:r>
    </w:p>
    <w:p w14:paraId="486D7F12" w14:textId="77777777" w:rsidR="00D53BE6" w:rsidRDefault="00D53BE6">
      <w:pPr>
        <w:pStyle w:val="BodyText"/>
        <w:spacing w:before="11"/>
      </w:pPr>
    </w:p>
    <w:p w14:paraId="2BB0AF28" w14:textId="77777777" w:rsidR="00D53BE6" w:rsidRDefault="00000000">
      <w:pPr>
        <w:ind w:left="171"/>
        <w:rPr>
          <w:b/>
          <w:sz w:val="23"/>
        </w:rPr>
      </w:pPr>
      <w:r>
        <w:rPr>
          <w:b/>
          <w:spacing w:val="-2"/>
          <w:w w:val="105"/>
          <w:sz w:val="23"/>
          <w:u w:val="thick"/>
        </w:rPr>
        <w:t>DISCUSSION:</w:t>
      </w:r>
    </w:p>
    <w:p w14:paraId="343C4E4D" w14:textId="77777777" w:rsidR="00D53BE6" w:rsidRDefault="00000000">
      <w:pPr>
        <w:pStyle w:val="BodyText"/>
        <w:spacing w:before="5"/>
        <w:ind w:left="174"/>
      </w:pPr>
      <w:r>
        <w:rPr>
          <w:w w:val="105"/>
        </w:rPr>
        <w:t>R.</w:t>
      </w:r>
      <w:r>
        <w:rPr>
          <w:spacing w:val="-14"/>
          <w:w w:val="105"/>
        </w:rPr>
        <w:t xml:space="preserve"> </w:t>
      </w:r>
      <w:r>
        <w:rPr>
          <w:w w:val="105"/>
        </w:rPr>
        <w:t>Barros</w:t>
      </w:r>
      <w:r>
        <w:rPr>
          <w:spacing w:val="-12"/>
          <w:w w:val="105"/>
        </w:rPr>
        <w:t xml:space="preserve"> </w:t>
      </w:r>
      <w:r>
        <w:rPr>
          <w:w w:val="105"/>
        </w:rPr>
        <w:t>summarized</w:t>
      </w:r>
      <w:r>
        <w:rPr>
          <w:spacing w:val="10"/>
          <w:w w:val="105"/>
        </w:rPr>
        <w:t xml:space="preserve"> </w:t>
      </w:r>
      <w:r>
        <w:rPr>
          <w:w w:val="105"/>
        </w:rPr>
        <w:t>her</w:t>
      </w:r>
      <w:r>
        <w:rPr>
          <w:spacing w:val="-13"/>
          <w:w w:val="105"/>
        </w:rPr>
        <w:t xml:space="preserve"> </w:t>
      </w:r>
      <w:r>
        <w:rPr>
          <w:w w:val="105"/>
        </w:rPr>
        <w:t>previously</w:t>
      </w:r>
      <w:r>
        <w:rPr>
          <w:spacing w:val="1"/>
          <w:w w:val="105"/>
        </w:rPr>
        <w:t xml:space="preserve"> </w:t>
      </w:r>
      <w:r>
        <w:rPr>
          <w:w w:val="105"/>
        </w:rPr>
        <w:t>distributed</w:t>
      </w:r>
      <w:r>
        <w:rPr>
          <w:spacing w:val="-3"/>
          <w:w w:val="105"/>
        </w:rPr>
        <w:t xml:space="preserve"> </w:t>
      </w:r>
      <w:r>
        <w:rPr>
          <w:w w:val="105"/>
        </w:rPr>
        <w:t>memorandum</w:t>
      </w:r>
      <w:r>
        <w:rPr>
          <w:spacing w:val="6"/>
          <w:w w:val="105"/>
        </w:rPr>
        <w:t xml:space="preserve"> </w:t>
      </w:r>
      <w:r>
        <w:rPr>
          <w:w w:val="105"/>
        </w:rPr>
        <w:t>and</w:t>
      </w:r>
      <w:r>
        <w:rPr>
          <w:spacing w:val="-10"/>
          <w:w w:val="105"/>
        </w:rPr>
        <w:t xml:space="preserve"> </w:t>
      </w:r>
      <w:r>
        <w:rPr>
          <w:w w:val="105"/>
        </w:rPr>
        <w:t>attached</w:t>
      </w:r>
      <w:r>
        <w:rPr>
          <w:spacing w:val="-3"/>
          <w:w w:val="105"/>
        </w:rPr>
        <w:t xml:space="preserve"> </w:t>
      </w:r>
      <w:r>
        <w:rPr>
          <w:w w:val="105"/>
        </w:rPr>
        <w:t>exhibits</w:t>
      </w:r>
      <w:r>
        <w:rPr>
          <w:spacing w:val="-15"/>
          <w:w w:val="105"/>
        </w:rPr>
        <w:t xml:space="preserve"> </w:t>
      </w:r>
      <w:r>
        <w:rPr>
          <w:w w:val="105"/>
        </w:rPr>
        <w:t>to</w:t>
      </w:r>
      <w:r>
        <w:rPr>
          <w:spacing w:val="-13"/>
          <w:w w:val="105"/>
        </w:rPr>
        <w:t xml:space="preserve"> </w:t>
      </w:r>
      <w:r>
        <w:rPr>
          <w:w w:val="105"/>
        </w:rPr>
        <w:t>the</w:t>
      </w:r>
      <w:r>
        <w:rPr>
          <w:spacing w:val="-11"/>
          <w:w w:val="105"/>
        </w:rPr>
        <w:t xml:space="preserve"> </w:t>
      </w:r>
      <w:r>
        <w:rPr>
          <w:spacing w:val="-2"/>
          <w:w w:val="105"/>
        </w:rPr>
        <w:t>Board.</w:t>
      </w:r>
    </w:p>
    <w:p w14:paraId="08949F5E" w14:textId="77777777" w:rsidR="00D53BE6" w:rsidRDefault="00D53BE6">
      <w:pPr>
        <w:pStyle w:val="BodyText"/>
        <w:spacing w:before="28"/>
      </w:pPr>
    </w:p>
    <w:p w14:paraId="48B27FE3" w14:textId="77777777" w:rsidR="00D53BE6" w:rsidRDefault="00000000">
      <w:pPr>
        <w:pStyle w:val="BodyText"/>
        <w:spacing w:line="252" w:lineRule="auto"/>
        <w:ind w:left="162" w:right="217" w:firstLine="4"/>
      </w:pPr>
      <w:r>
        <w:rPr>
          <w:w w:val="105"/>
        </w:rPr>
        <w:t>A.</w:t>
      </w:r>
      <w:r>
        <w:rPr>
          <w:spacing w:val="-3"/>
          <w:w w:val="105"/>
        </w:rPr>
        <w:t xml:space="preserve"> </w:t>
      </w:r>
      <w:r>
        <w:rPr>
          <w:w w:val="105"/>
        </w:rPr>
        <w:t>Alley recommended summarizing</w:t>
      </w:r>
      <w:r>
        <w:rPr>
          <w:spacing w:val="23"/>
          <w:w w:val="105"/>
        </w:rPr>
        <w:t xml:space="preserve"> </w:t>
      </w:r>
      <w:r>
        <w:rPr>
          <w:w w:val="105"/>
        </w:rPr>
        <w:t>parts</w:t>
      </w:r>
      <w:r>
        <w:rPr>
          <w:spacing w:val="-8"/>
          <w:w w:val="105"/>
        </w:rPr>
        <w:t xml:space="preserve"> </w:t>
      </w:r>
      <w:r>
        <w:rPr>
          <w:w w:val="105"/>
        </w:rPr>
        <w:t>two</w:t>
      </w:r>
      <w:r>
        <w:rPr>
          <w:spacing w:val="-3"/>
          <w:w w:val="105"/>
        </w:rPr>
        <w:t xml:space="preserve"> </w:t>
      </w:r>
      <w:r>
        <w:rPr>
          <w:w w:val="105"/>
        </w:rPr>
        <w:t>(2)</w:t>
      </w:r>
      <w:r>
        <w:rPr>
          <w:spacing w:val="-1"/>
          <w:w w:val="105"/>
        </w:rPr>
        <w:t xml:space="preserve"> </w:t>
      </w:r>
      <w:r>
        <w:rPr>
          <w:w w:val="105"/>
        </w:rPr>
        <w:t>and</w:t>
      </w:r>
      <w:r>
        <w:rPr>
          <w:spacing w:val="-5"/>
          <w:w w:val="105"/>
        </w:rPr>
        <w:t xml:space="preserve"> </w:t>
      </w:r>
      <w:r>
        <w:rPr>
          <w:w w:val="105"/>
        </w:rPr>
        <w:t>three (3)</w:t>
      </w:r>
      <w:r>
        <w:rPr>
          <w:spacing w:val="-10"/>
          <w:w w:val="105"/>
        </w:rPr>
        <w:t xml:space="preserve"> </w:t>
      </w:r>
      <w:r>
        <w:rPr>
          <w:w w:val="105"/>
        </w:rPr>
        <w:t>to be</w:t>
      </w:r>
      <w:r>
        <w:rPr>
          <w:spacing w:val="-11"/>
          <w:w w:val="105"/>
        </w:rPr>
        <w:t xml:space="preserve"> </w:t>
      </w:r>
      <w:r>
        <w:rPr>
          <w:w w:val="105"/>
        </w:rPr>
        <w:t>more</w:t>
      </w:r>
      <w:r>
        <w:rPr>
          <w:spacing w:val="-4"/>
          <w:w w:val="105"/>
        </w:rPr>
        <w:t xml:space="preserve"> </w:t>
      </w:r>
      <w:r>
        <w:rPr>
          <w:w w:val="105"/>
        </w:rPr>
        <w:t>concise. R.</w:t>
      </w:r>
      <w:r>
        <w:rPr>
          <w:spacing w:val="-5"/>
          <w:w w:val="105"/>
        </w:rPr>
        <w:t xml:space="preserve"> </w:t>
      </w:r>
      <w:r>
        <w:rPr>
          <w:w w:val="105"/>
        </w:rPr>
        <w:t>Barros stated that the intention was</w:t>
      </w:r>
      <w:r>
        <w:rPr>
          <w:spacing w:val="-4"/>
          <w:w w:val="105"/>
        </w:rPr>
        <w:t xml:space="preserve"> </w:t>
      </w:r>
      <w:r>
        <w:rPr>
          <w:w w:val="105"/>
        </w:rPr>
        <w:t>to have the</w:t>
      </w:r>
      <w:r>
        <w:rPr>
          <w:spacing w:val="-6"/>
          <w:w w:val="105"/>
        </w:rPr>
        <w:t xml:space="preserve"> </w:t>
      </w:r>
      <w:r>
        <w:rPr>
          <w:w w:val="105"/>
        </w:rPr>
        <w:t>language differentiate between whether the state is the issuing party of the multi-state license or</w:t>
      </w:r>
      <w:r>
        <w:rPr>
          <w:spacing w:val="-4"/>
          <w:w w:val="105"/>
        </w:rPr>
        <w:t xml:space="preserve"> </w:t>
      </w:r>
      <w:r>
        <w:rPr>
          <w:w w:val="105"/>
        </w:rPr>
        <w:t>not. H.</w:t>
      </w:r>
      <w:r>
        <w:rPr>
          <w:spacing w:val="-6"/>
          <w:w w:val="105"/>
        </w:rPr>
        <w:t xml:space="preserve"> </w:t>
      </w:r>
      <w:r>
        <w:rPr>
          <w:w w:val="105"/>
        </w:rPr>
        <w:t>Cambra stated that the Board will be</w:t>
      </w:r>
      <w:r>
        <w:rPr>
          <w:spacing w:val="-4"/>
          <w:w w:val="105"/>
        </w:rPr>
        <w:t xml:space="preserve"> </w:t>
      </w:r>
      <w:r>
        <w:rPr>
          <w:w w:val="105"/>
        </w:rPr>
        <w:t>providing guidance outside of the regulations. A.</w:t>
      </w:r>
      <w:r>
        <w:rPr>
          <w:spacing w:val="-7"/>
          <w:w w:val="105"/>
        </w:rPr>
        <w:t xml:space="preserve"> </w:t>
      </w:r>
      <w:r>
        <w:rPr>
          <w:w w:val="105"/>
        </w:rPr>
        <w:t>Joseph</w:t>
      </w:r>
      <w:r>
        <w:rPr>
          <w:spacing w:val="-4"/>
          <w:w w:val="105"/>
        </w:rPr>
        <w:t xml:space="preserve"> </w:t>
      </w:r>
      <w:r>
        <w:rPr>
          <w:w w:val="105"/>
        </w:rPr>
        <w:t>asked about</w:t>
      </w:r>
      <w:r>
        <w:rPr>
          <w:spacing w:val="-6"/>
          <w:w w:val="105"/>
        </w:rPr>
        <w:t xml:space="preserve"> </w:t>
      </w:r>
      <w:r>
        <w:rPr>
          <w:w w:val="105"/>
        </w:rPr>
        <w:t>building in</w:t>
      </w:r>
      <w:r>
        <w:rPr>
          <w:spacing w:val="-9"/>
          <w:w w:val="105"/>
        </w:rPr>
        <w:t xml:space="preserve"> </w:t>
      </w:r>
      <w:r>
        <w:rPr>
          <w:w w:val="105"/>
        </w:rPr>
        <w:t>language regarding telehealth practicing and P. McNamee stated that</w:t>
      </w:r>
      <w:r>
        <w:rPr>
          <w:spacing w:val="-1"/>
          <w:w w:val="105"/>
        </w:rPr>
        <w:t xml:space="preserve"> </w:t>
      </w:r>
      <w:r>
        <w:rPr>
          <w:w w:val="105"/>
        </w:rPr>
        <w:t>there is a separate regulation regarding telehealth practicing. P.</w:t>
      </w:r>
      <w:r>
        <w:rPr>
          <w:spacing w:val="-4"/>
          <w:w w:val="105"/>
        </w:rPr>
        <w:t xml:space="preserve"> </w:t>
      </w:r>
      <w:r>
        <w:rPr>
          <w:w w:val="105"/>
        </w:rPr>
        <w:t xml:space="preserve">McNamee stated that individuals </w:t>
      </w:r>
      <w:proofErr w:type="gramStart"/>
      <w:r>
        <w:rPr>
          <w:w w:val="105"/>
        </w:rPr>
        <w:t>have</w:t>
      </w:r>
      <w:r>
        <w:rPr>
          <w:spacing w:val="-2"/>
          <w:w w:val="105"/>
        </w:rPr>
        <w:t xml:space="preserve"> </w:t>
      </w:r>
      <w:r>
        <w:rPr>
          <w:w w:val="105"/>
        </w:rPr>
        <w:t>to</w:t>
      </w:r>
      <w:proofErr w:type="gramEnd"/>
      <w:r>
        <w:rPr>
          <w:w w:val="105"/>
        </w:rPr>
        <w:t xml:space="preserve"> be</w:t>
      </w:r>
      <w:r>
        <w:rPr>
          <w:spacing w:val="-2"/>
          <w:w w:val="105"/>
        </w:rPr>
        <w:t xml:space="preserve"> </w:t>
      </w:r>
      <w:r>
        <w:rPr>
          <w:w w:val="105"/>
        </w:rPr>
        <w:t>licensed in the state</w:t>
      </w:r>
      <w:r>
        <w:rPr>
          <w:spacing w:val="-2"/>
          <w:w w:val="105"/>
        </w:rPr>
        <w:t xml:space="preserve"> </w:t>
      </w:r>
      <w:r>
        <w:rPr>
          <w:w w:val="105"/>
        </w:rPr>
        <w:t>that</w:t>
      </w:r>
      <w:r>
        <w:rPr>
          <w:spacing w:val="-2"/>
          <w:w w:val="105"/>
        </w:rPr>
        <w:t xml:space="preserve"> </w:t>
      </w:r>
      <w:r>
        <w:rPr>
          <w:w w:val="105"/>
        </w:rPr>
        <w:t>the patient is located. P.</w:t>
      </w:r>
      <w:r>
        <w:rPr>
          <w:spacing w:val="-5"/>
          <w:w w:val="105"/>
        </w:rPr>
        <w:t xml:space="preserve"> </w:t>
      </w:r>
      <w:r>
        <w:rPr>
          <w:w w:val="105"/>
        </w:rPr>
        <w:t>McNamee stated that with</w:t>
      </w:r>
      <w:r>
        <w:rPr>
          <w:spacing w:val="-1"/>
          <w:w w:val="105"/>
        </w:rPr>
        <w:t xml:space="preserve"> </w:t>
      </w:r>
      <w:r>
        <w:rPr>
          <w:w w:val="105"/>
        </w:rPr>
        <w:t>the compact, if the nurse has</w:t>
      </w:r>
      <w:r>
        <w:rPr>
          <w:spacing w:val="-3"/>
          <w:w w:val="105"/>
        </w:rPr>
        <w:t xml:space="preserve"> </w:t>
      </w:r>
      <w:r>
        <w:rPr>
          <w:w w:val="105"/>
        </w:rPr>
        <w:t>a multi-state</w:t>
      </w:r>
      <w:r>
        <w:rPr>
          <w:spacing w:val="14"/>
          <w:w w:val="105"/>
        </w:rPr>
        <w:t xml:space="preserve"> </w:t>
      </w:r>
      <w:r>
        <w:rPr>
          <w:w w:val="105"/>
        </w:rPr>
        <w:t>license and the</w:t>
      </w:r>
      <w:r>
        <w:rPr>
          <w:spacing w:val="-6"/>
          <w:w w:val="105"/>
        </w:rPr>
        <w:t xml:space="preserve"> </w:t>
      </w:r>
      <w:r>
        <w:rPr>
          <w:w w:val="105"/>
        </w:rPr>
        <w:t>jurisdiction where the patient is located is part of the NLC,</w:t>
      </w:r>
      <w:r>
        <w:rPr>
          <w:spacing w:val="-2"/>
          <w:w w:val="105"/>
        </w:rPr>
        <w:t xml:space="preserve"> </w:t>
      </w:r>
      <w:r>
        <w:rPr>
          <w:w w:val="105"/>
        </w:rPr>
        <w:t>then the multistate would cover</w:t>
      </w:r>
      <w:r>
        <w:rPr>
          <w:spacing w:val="-4"/>
          <w:w w:val="105"/>
        </w:rPr>
        <w:t xml:space="preserve"> </w:t>
      </w:r>
      <w:r>
        <w:rPr>
          <w:w w:val="105"/>
        </w:rPr>
        <w:t>them, but the nurse would abide by the laws</w:t>
      </w:r>
      <w:r>
        <w:rPr>
          <w:spacing w:val="-1"/>
          <w:w w:val="105"/>
        </w:rPr>
        <w:t xml:space="preserve"> </w:t>
      </w:r>
      <w:r>
        <w:rPr>
          <w:w w:val="105"/>
        </w:rPr>
        <w:t>of the</w:t>
      </w:r>
      <w:r>
        <w:rPr>
          <w:spacing w:val="-2"/>
          <w:w w:val="105"/>
        </w:rPr>
        <w:t xml:space="preserve"> </w:t>
      </w:r>
      <w:r>
        <w:rPr>
          <w:w w:val="105"/>
        </w:rPr>
        <w:t>state they were located. R. Barros stated that</w:t>
      </w:r>
      <w:r>
        <w:rPr>
          <w:spacing w:val="-7"/>
          <w:w w:val="105"/>
        </w:rPr>
        <w:t xml:space="preserve"> </w:t>
      </w:r>
      <w:r>
        <w:rPr>
          <w:w w:val="105"/>
        </w:rPr>
        <w:t>the</w:t>
      </w:r>
      <w:r>
        <w:rPr>
          <w:spacing w:val="-2"/>
          <w:w w:val="105"/>
        </w:rPr>
        <w:t xml:space="preserve"> </w:t>
      </w:r>
      <w:r>
        <w:rPr>
          <w:w w:val="105"/>
        </w:rPr>
        <w:t>language specifies that</w:t>
      </w:r>
      <w:r>
        <w:rPr>
          <w:spacing w:val="-2"/>
          <w:w w:val="105"/>
        </w:rPr>
        <w:t xml:space="preserve"> </w:t>
      </w:r>
      <w:r>
        <w:rPr>
          <w:w w:val="105"/>
        </w:rPr>
        <w:t>it would be</w:t>
      </w:r>
      <w:r>
        <w:rPr>
          <w:spacing w:val="-2"/>
          <w:w w:val="105"/>
        </w:rPr>
        <w:t xml:space="preserve"> </w:t>
      </w:r>
      <w:r>
        <w:rPr>
          <w:w w:val="105"/>
        </w:rPr>
        <w:t>when the patient resides in Massachusetts,</w:t>
      </w:r>
      <w:r>
        <w:rPr>
          <w:spacing w:val="-17"/>
          <w:w w:val="105"/>
        </w:rPr>
        <w:t xml:space="preserve"> </w:t>
      </w:r>
      <w:r>
        <w:rPr>
          <w:w w:val="105"/>
        </w:rPr>
        <w:t>so</w:t>
      </w:r>
      <w:r>
        <w:rPr>
          <w:spacing w:val="-14"/>
          <w:w w:val="105"/>
        </w:rPr>
        <w:t xml:space="preserve"> </w:t>
      </w:r>
      <w:r>
        <w:rPr>
          <w:w w:val="105"/>
        </w:rPr>
        <w:t>the</w:t>
      </w:r>
      <w:r>
        <w:rPr>
          <w:spacing w:val="-7"/>
          <w:w w:val="105"/>
        </w:rPr>
        <w:t xml:space="preserve"> </w:t>
      </w:r>
      <w:r>
        <w:rPr>
          <w:w w:val="105"/>
        </w:rPr>
        <w:t>nurse</w:t>
      </w:r>
      <w:r>
        <w:rPr>
          <w:spacing w:val="-5"/>
          <w:w w:val="105"/>
        </w:rPr>
        <w:t xml:space="preserve"> </w:t>
      </w:r>
      <w:r>
        <w:rPr>
          <w:w w:val="105"/>
        </w:rPr>
        <w:t>would abide by</w:t>
      </w:r>
      <w:r>
        <w:rPr>
          <w:spacing w:val="-2"/>
          <w:w w:val="105"/>
        </w:rPr>
        <w:t xml:space="preserve"> </w:t>
      </w:r>
      <w:r>
        <w:rPr>
          <w:w w:val="105"/>
        </w:rPr>
        <w:t>Massachusetts</w:t>
      </w:r>
      <w:r>
        <w:rPr>
          <w:spacing w:val="15"/>
          <w:w w:val="105"/>
        </w:rPr>
        <w:t xml:space="preserve"> </w:t>
      </w:r>
      <w:r>
        <w:rPr>
          <w:w w:val="105"/>
        </w:rPr>
        <w:t>laws.</w:t>
      </w:r>
      <w:r>
        <w:rPr>
          <w:spacing w:val="-15"/>
          <w:w w:val="105"/>
        </w:rPr>
        <w:t xml:space="preserve"> </w:t>
      </w:r>
      <w:r>
        <w:rPr>
          <w:w w:val="105"/>
        </w:rPr>
        <w:t>K.</w:t>
      </w:r>
      <w:r>
        <w:rPr>
          <w:spacing w:val="-14"/>
          <w:w w:val="105"/>
        </w:rPr>
        <w:t xml:space="preserve"> </w:t>
      </w:r>
      <w:r>
        <w:rPr>
          <w:w w:val="105"/>
        </w:rPr>
        <w:t>Crowley asked</w:t>
      </w:r>
      <w:r>
        <w:rPr>
          <w:spacing w:val="-2"/>
          <w:w w:val="105"/>
        </w:rPr>
        <w:t xml:space="preserve"> </w:t>
      </w:r>
      <w:r>
        <w:rPr>
          <w:w w:val="105"/>
        </w:rPr>
        <w:t>if</w:t>
      </w:r>
      <w:r>
        <w:rPr>
          <w:spacing w:val="-13"/>
          <w:w w:val="105"/>
        </w:rPr>
        <w:t xml:space="preserve"> </w:t>
      </w:r>
      <w:r>
        <w:rPr>
          <w:w w:val="105"/>
        </w:rPr>
        <w:t>the</w:t>
      </w:r>
      <w:r>
        <w:rPr>
          <w:spacing w:val="-13"/>
          <w:w w:val="105"/>
        </w:rPr>
        <w:t xml:space="preserve"> </w:t>
      </w:r>
      <w:r>
        <w:rPr>
          <w:w w:val="105"/>
        </w:rPr>
        <w:t>regulation needs to</w:t>
      </w:r>
      <w:r>
        <w:rPr>
          <w:spacing w:val="-1"/>
          <w:w w:val="105"/>
        </w:rPr>
        <w:t xml:space="preserve"> </w:t>
      </w:r>
      <w:r>
        <w:rPr>
          <w:w w:val="105"/>
        </w:rPr>
        <w:t>address nurses with</w:t>
      </w:r>
      <w:r>
        <w:rPr>
          <w:spacing w:val="-6"/>
          <w:w w:val="105"/>
        </w:rPr>
        <w:t xml:space="preserve"> </w:t>
      </w:r>
      <w:r>
        <w:rPr>
          <w:w w:val="105"/>
        </w:rPr>
        <w:t>a Massachusetts compact license and are</w:t>
      </w:r>
      <w:r>
        <w:rPr>
          <w:spacing w:val="-7"/>
          <w:w w:val="105"/>
        </w:rPr>
        <w:t xml:space="preserve"> </w:t>
      </w:r>
      <w:r>
        <w:rPr>
          <w:w w:val="105"/>
        </w:rPr>
        <w:t>rendering care outside of Massachusetts, that</w:t>
      </w:r>
      <w:r>
        <w:rPr>
          <w:spacing w:val="-3"/>
          <w:w w:val="105"/>
        </w:rPr>
        <w:t xml:space="preserve"> </w:t>
      </w:r>
      <w:r>
        <w:rPr>
          <w:w w:val="105"/>
        </w:rPr>
        <w:t>they need to follow</w:t>
      </w:r>
      <w:r>
        <w:rPr>
          <w:spacing w:val="-3"/>
          <w:w w:val="105"/>
        </w:rPr>
        <w:t xml:space="preserve"> </w:t>
      </w:r>
      <w:r>
        <w:rPr>
          <w:w w:val="105"/>
        </w:rPr>
        <w:t>that</w:t>
      </w:r>
      <w:r>
        <w:rPr>
          <w:spacing w:val="-1"/>
          <w:w w:val="105"/>
        </w:rPr>
        <w:t xml:space="preserve"> </w:t>
      </w:r>
      <w:r>
        <w:rPr>
          <w:w w:val="105"/>
        </w:rPr>
        <w:t>state's regulations and P. McNamee stated</w:t>
      </w:r>
      <w:r>
        <w:rPr>
          <w:spacing w:val="-1"/>
          <w:w w:val="105"/>
        </w:rPr>
        <w:t xml:space="preserve"> </w:t>
      </w:r>
      <w:r>
        <w:rPr>
          <w:w w:val="105"/>
        </w:rPr>
        <w:t>that</w:t>
      </w:r>
      <w:r>
        <w:rPr>
          <w:spacing w:val="-5"/>
          <w:w w:val="105"/>
        </w:rPr>
        <w:t xml:space="preserve"> </w:t>
      </w:r>
      <w:r>
        <w:rPr>
          <w:w w:val="105"/>
        </w:rPr>
        <w:t>is</w:t>
      </w:r>
      <w:r>
        <w:rPr>
          <w:spacing w:val="-2"/>
          <w:w w:val="105"/>
        </w:rPr>
        <w:t xml:space="preserve"> </w:t>
      </w:r>
      <w:r>
        <w:rPr>
          <w:w w:val="105"/>
        </w:rPr>
        <w:t>in</w:t>
      </w:r>
      <w:r>
        <w:rPr>
          <w:spacing w:val="-7"/>
          <w:w w:val="105"/>
        </w:rPr>
        <w:t xml:space="preserve"> </w:t>
      </w:r>
      <w:r>
        <w:rPr>
          <w:w w:val="105"/>
        </w:rPr>
        <w:t>the</w:t>
      </w:r>
      <w:r>
        <w:rPr>
          <w:spacing w:val="-7"/>
          <w:w w:val="105"/>
        </w:rPr>
        <w:t xml:space="preserve"> </w:t>
      </w:r>
      <w:proofErr w:type="gramStart"/>
      <w:r>
        <w:rPr>
          <w:w w:val="105"/>
        </w:rPr>
        <w:t>standards of</w:t>
      </w:r>
      <w:r>
        <w:rPr>
          <w:spacing w:val="-8"/>
          <w:w w:val="105"/>
        </w:rPr>
        <w:t xml:space="preserve"> </w:t>
      </w:r>
      <w:r>
        <w:rPr>
          <w:w w:val="105"/>
        </w:rPr>
        <w:t>conduct regulation</w:t>
      </w:r>
      <w:proofErr w:type="gramEnd"/>
      <w:r>
        <w:rPr>
          <w:w w:val="105"/>
        </w:rPr>
        <w:t>. P. McNamee stated</w:t>
      </w:r>
      <w:r>
        <w:rPr>
          <w:spacing w:val="-2"/>
          <w:w w:val="105"/>
        </w:rPr>
        <w:t xml:space="preserve"> </w:t>
      </w:r>
      <w:r>
        <w:rPr>
          <w:w w:val="105"/>
        </w:rPr>
        <w:t>that</w:t>
      </w:r>
      <w:r>
        <w:rPr>
          <w:spacing w:val="-4"/>
          <w:w w:val="105"/>
        </w:rPr>
        <w:t xml:space="preserve"> </w:t>
      </w:r>
      <w:r>
        <w:rPr>
          <w:w w:val="105"/>
        </w:rPr>
        <w:t>the</w:t>
      </w:r>
      <w:r>
        <w:rPr>
          <w:spacing w:val="-11"/>
          <w:w w:val="105"/>
        </w:rPr>
        <w:t xml:space="preserve"> </w:t>
      </w:r>
      <w:r>
        <w:rPr>
          <w:w w:val="105"/>
        </w:rPr>
        <w:t>Board has no</w:t>
      </w:r>
      <w:r>
        <w:rPr>
          <w:spacing w:val="-8"/>
          <w:w w:val="105"/>
        </w:rPr>
        <w:t xml:space="preserve"> </w:t>
      </w:r>
      <w:r>
        <w:rPr>
          <w:w w:val="105"/>
        </w:rPr>
        <w:t>jurisdiction on</w:t>
      </w:r>
      <w:r>
        <w:rPr>
          <w:spacing w:val="-2"/>
          <w:w w:val="105"/>
        </w:rPr>
        <w:t xml:space="preserve"> </w:t>
      </w:r>
      <w:r>
        <w:rPr>
          <w:w w:val="105"/>
        </w:rPr>
        <w:t>patients in other jurisdictions and D. Nikitas stated that it</w:t>
      </w:r>
      <w:r>
        <w:rPr>
          <w:spacing w:val="-1"/>
          <w:w w:val="105"/>
        </w:rPr>
        <w:t xml:space="preserve"> </w:t>
      </w:r>
      <w:r>
        <w:rPr>
          <w:w w:val="105"/>
        </w:rPr>
        <w:t>should be</w:t>
      </w:r>
      <w:r>
        <w:rPr>
          <w:spacing w:val="-1"/>
          <w:w w:val="105"/>
        </w:rPr>
        <w:t xml:space="preserve"> </w:t>
      </w:r>
      <w:r>
        <w:rPr>
          <w:w w:val="105"/>
        </w:rPr>
        <w:t>clarified. R. Barros stated that</w:t>
      </w:r>
      <w:r>
        <w:rPr>
          <w:spacing w:val="-1"/>
          <w:w w:val="105"/>
        </w:rPr>
        <w:t xml:space="preserve"> </w:t>
      </w:r>
      <w:r>
        <w:rPr>
          <w:w w:val="105"/>
        </w:rPr>
        <w:t>the language can be</w:t>
      </w:r>
      <w:r>
        <w:rPr>
          <w:spacing w:val="-6"/>
          <w:w w:val="105"/>
        </w:rPr>
        <w:t xml:space="preserve"> </w:t>
      </w:r>
      <w:r>
        <w:rPr>
          <w:w w:val="105"/>
        </w:rPr>
        <w:t>included.</w:t>
      </w:r>
    </w:p>
    <w:p w14:paraId="02E0FDC9" w14:textId="77777777" w:rsidR="00D53BE6" w:rsidRDefault="00000000">
      <w:pPr>
        <w:pStyle w:val="BodyText"/>
        <w:spacing w:before="260" w:line="249" w:lineRule="auto"/>
        <w:ind w:left="162" w:right="217"/>
      </w:pPr>
      <w:r>
        <w:rPr>
          <w:w w:val="105"/>
        </w:rPr>
        <w:t>A.</w:t>
      </w:r>
      <w:r>
        <w:rPr>
          <w:spacing w:val="-14"/>
          <w:w w:val="105"/>
        </w:rPr>
        <w:t xml:space="preserve"> </w:t>
      </w:r>
      <w:r>
        <w:rPr>
          <w:w w:val="105"/>
        </w:rPr>
        <w:t>Alley</w:t>
      </w:r>
      <w:r>
        <w:rPr>
          <w:spacing w:val="-2"/>
          <w:w w:val="105"/>
        </w:rPr>
        <w:t xml:space="preserve"> </w:t>
      </w:r>
      <w:r>
        <w:rPr>
          <w:w w:val="105"/>
        </w:rPr>
        <w:t>noted</w:t>
      </w:r>
      <w:r>
        <w:rPr>
          <w:spacing w:val="-3"/>
          <w:w w:val="105"/>
        </w:rPr>
        <w:t xml:space="preserve"> </w:t>
      </w:r>
      <w:r>
        <w:rPr>
          <w:w w:val="105"/>
        </w:rPr>
        <w:t>that</w:t>
      </w:r>
      <w:r>
        <w:rPr>
          <w:spacing w:val="-7"/>
          <w:w w:val="105"/>
        </w:rPr>
        <w:t xml:space="preserve"> </w:t>
      </w:r>
      <w:r>
        <w:rPr>
          <w:w w:val="105"/>
        </w:rPr>
        <w:t>section</w:t>
      </w:r>
      <w:r>
        <w:rPr>
          <w:spacing w:val="-8"/>
          <w:w w:val="105"/>
        </w:rPr>
        <w:t xml:space="preserve"> </w:t>
      </w:r>
      <w:r>
        <w:rPr>
          <w:w w:val="105"/>
        </w:rPr>
        <w:t>S(d)</w:t>
      </w:r>
      <w:r>
        <w:rPr>
          <w:spacing w:val="-10"/>
          <w:w w:val="105"/>
        </w:rPr>
        <w:t xml:space="preserve"> </w:t>
      </w:r>
      <w:r>
        <w:rPr>
          <w:w w:val="105"/>
        </w:rPr>
        <w:t>should</w:t>
      </w:r>
      <w:r>
        <w:rPr>
          <w:spacing w:val="-3"/>
          <w:w w:val="105"/>
        </w:rPr>
        <w:t xml:space="preserve"> </w:t>
      </w:r>
      <w:r>
        <w:rPr>
          <w:w w:val="105"/>
        </w:rPr>
        <w:t>have</w:t>
      </w:r>
      <w:r>
        <w:rPr>
          <w:spacing w:val="-7"/>
          <w:w w:val="105"/>
        </w:rPr>
        <w:t xml:space="preserve"> </w:t>
      </w:r>
      <w:r>
        <w:rPr>
          <w:w w:val="105"/>
        </w:rPr>
        <w:t>the</w:t>
      </w:r>
      <w:r>
        <w:rPr>
          <w:spacing w:val="-10"/>
          <w:w w:val="105"/>
        </w:rPr>
        <w:t xml:space="preserve"> </w:t>
      </w:r>
      <w:r>
        <w:rPr>
          <w:w w:val="105"/>
        </w:rPr>
        <w:t>listed</w:t>
      </w:r>
      <w:r>
        <w:rPr>
          <w:spacing w:val="-7"/>
          <w:w w:val="105"/>
        </w:rPr>
        <w:t xml:space="preserve"> </w:t>
      </w:r>
      <w:r>
        <w:rPr>
          <w:w w:val="105"/>
        </w:rPr>
        <w:t>requirements and</w:t>
      </w:r>
      <w:r>
        <w:rPr>
          <w:spacing w:val="-9"/>
          <w:w w:val="105"/>
        </w:rPr>
        <w:t xml:space="preserve"> </w:t>
      </w:r>
      <w:r>
        <w:rPr>
          <w:w w:val="105"/>
        </w:rPr>
        <w:t>P.</w:t>
      </w:r>
      <w:r>
        <w:rPr>
          <w:spacing w:val="-7"/>
          <w:w w:val="105"/>
        </w:rPr>
        <w:t xml:space="preserve"> </w:t>
      </w:r>
      <w:r>
        <w:rPr>
          <w:w w:val="105"/>
        </w:rPr>
        <w:t>McNamee stated</w:t>
      </w:r>
      <w:r>
        <w:rPr>
          <w:spacing w:val="-1"/>
          <w:w w:val="105"/>
        </w:rPr>
        <w:t xml:space="preserve"> </w:t>
      </w:r>
      <w:r>
        <w:rPr>
          <w:w w:val="105"/>
        </w:rPr>
        <w:t>that</w:t>
      </w:r>
      <w:r>
        <w:rPr>
          <w:spacing w:val="-5"/>
          <w:w w:val="105"/>
        </w:rPr>
        <w:t xml:space="preserve"> </w:t>
      </w:r>
      <w:r>
        <w:rPr>
          <w:w w:val="105"/>
        </w:rPr>
        <w:t>these</w:t>
      </w:r>
      <w:r>
        <w:rPr>
          <w:spacing w:val="-5"/>
          <w:w w:val="105"/>
        </w:rPr>
        <w:t xml:space="preserve"> </w:t>
      </w:r>
      <w:r>
        <w:rPr>
          <w:w w:val="105"/>
        </w:rPr>
        <w:t>are not the Board's regulations, they are</w:t>
      </w:r>
      <w:r>
        <w:rPr>
          <w:spacing w:val="-3"/>
          <w:w w:val="105"/>
        </w:rPr>
        <w:t xml:space="preserve"> </w:t>
      </w:r>
      <w:r>
        <w:rPr>
          <w:w w:val="105"/>
        </w:rPr>
        <w:t>DPH regulations. P.</w:t>
      </w:r>
      <w:r>
        <w:rPr>
          <w:spacing w:val="-6"/>
          <w:w w:val="105"/>
        </w:rPr>
        <w:t xml:space="preserve"> </w:t>
      </w:r>
      <w:r>
        <w:rPr>
          <w:w w:val="105"/>
        </w:rPr>
        <w:t>McNamee stated</w:t>
      </w:r>
      <w:r>
        <w:rPr>
          <w:spacing w:val="-1"/>
          <w:w w:val="105"/>
        </w:rPr>
        <w:t xml:space="preserve"> </w:t>
      </w:r>
      <w:r>
        <w:rPr>
          <w:w w:val="105"/>
        </w:rPr>
        <w:t>that if the</w:t>
      </w:r>
      <w:r>
        <w:rPr>
          <w:spacing w:val="-6"/>
          <w:w w:val="105"/>
        </w:rPr>
        <w:t xml:space="preserve"> </w:t>
      </w:r>
      <w:r>
        <w:rPr>
          <w:w w:val="105"/>
        </w:rPr>
        <w:t xml:space="preserve">regulations change, the Board may not be aware as they are not specifically the Board </w:t>
      </w:r>
      <w:proofErr w:type="spellStart"/>
      <w:r>
        <w:rPr>
          <w:w w:val="105"/>
        </w:rPr>
        <w:t>ofNursing's</w:t>
      </w:r>
      <w:proofErr w:type="spellEnd"/>
      <w:r>
        <w:rPr>
          <w:w w:val="105"/>
        </w:rPr>
        <w:t xml:space="preserve"> regulations. A.</w:t>
      </w:r>
      <w:r>
        <w:rPr>
          <w:spacing w:val="-3"/>
          <w:w w:val="105"/>
        </w:rPr>
        <w:t xml:space="preserve"> </w:t>
      </w:r>
      <w:r>
        <w:rPr>
          <w:w w:val="105"/>
        </w:rPr>
        <w:t>Alley recommended</w:t>
      </w:r>
      <w:r>
        <w:rPr>
          <w:spacing w:val="26"/>
          <w:w w:val="105"/>
        </w:rPr>
        <w:t xml:space="preserve"> </w:t>
      </w:r>
      <w:r>
        <w:rPr>
          <w:w w:val="105"/>
        </w:rPr>
        <w:t>citing the</w:t>
      </w:r>
      <w:r>
        <w:rPr>
          <w:spacing w:val="-4"/>
          <w:w w:val="105"/>
        </w:rPr>
        <w:t xml:space="preserve"> </w:t>
      </w:r>
      <w:r>
        <w:rPr>
          <w:w w:val="105"/>
        </w:rPr>
        <w:t>regulation and P.</w:t>
      </w:r>
      <w:r>
        <w:rPr>
          <w:spacing w:val="-1"/>
          <w:w w:val="105"/>
        </w:rPr>
        <w:t xml:space="preserve"> </w:t>
      </w:r>
      <w:r>
        <w:rPr>
          <w:w w:val="105"/>
        </w:rPr>
        <w:t>McNamee stated that it is cited.</w:t>
      </w:r>
      <w:r>
        <w:rPr>
          <w:spacing w:val="-5"/>
          <w:w w:val="105"/>
        </w:rPr>
        <w:t xml:space="preserve"> </w:t>
      </w:r>
      <w:r>
        <w:rPr>
          <w:w w:val="105"/>
        </w:rPr>
        <w:t xml:space="preserve">R. Barros recommended </w:t>
      </w:r>
      <w:proofErr w:type="spellStart"/>
      <w:r>
        <w:rPr>
          <w:w w:val="105"/>
        </w:rPr>
        <w:t>Ghanging</w:t>
      </w:r>
      <w:proofErr w:type="spellEnd"/>
      <w:r>
        <w:rPr>
          <w:w w:val="105"/>
        </w:rPr>
        <w:t xml:space="preserve"> the</w:t>
      </w:r>
      <w:r>
        <w:rPr>
          <w:spacing w:val="-2"/>
          <w:w w:val="105"/>
        </w:rPr>
        <w:t xml:space="preserve"> </w:t>
      </w:r>
      <w:r>
        <w:rPr>
          <w:w w:val="105"/>
        </w:rPr>
        <w:t>wording to prevent confusion of</w:t>
      </w:r>
      <w:r>
        <w:rPr>
          <w:spacing w:val="-3"/>
          <w:w w:val="105"/>
        </w:rPr>
        <w:t xml:space="preserve"> </w:t>
      </w:r>
      <w:r>
        <w:rPr>
          <w:w w:val="105"/>
        </w:rPr>
        <w:t>an</w:t>
      </w:r>
      <w:r>
        <w:rPr>
          <w:spacing w:val="-7"/>
          <w:w w:val="105"/>
        </w:rPr>
        <w:t xml:space="preserve"> </w:t>
      </w:r>
      <w:r>
        <w:rPr>
          <w:w w:val="105"/>
        </w:rPr>
        <w:t>accompanying list</w:t>
      </w:r>
      <w:r>
        <w:rPr>
          <w:spacing w:val="-7"/>
          <w:w w:val="105"/>
        </w:rPr>
        <w:t xml:space="preserve"> </w:t>
      </w:r>
      <w:r>
        <w:rPr>
          <w:w w:val="105"/>
        </w:rPr>
        <w:t>of requirements.</w:t>
      </w:r>
    </w:p>
    <w:p w14:paraId="0C74C517" w14:textId="77777777" w:rsidR="00D53BE6" w:rsidRDefault="00D53BE6">
      <w:pPr>
        <w:pStyle w:val="BodyText"/>
        <w:spacing w:before="23"/>
      </w:pPr>
    </w:p>
    <w:p w14:paraId="76B9B841" w14:textId="77777777" w:rsidR="00D53BE6" w:rsidRDefault="00000000">
      <w:pPr>
        <w:pStyle w:val="BodyText"/>
        <w:spacing w:line="249" w:lineRule="auto"/>
        <w:ind w:left="156" w:right="131" w:firstLine="11"/>
      </w:pPr>
      <w:r>
        <w:rPr>
          <w:w w:val="105"/>
        </w:rPr>
        <w:t>A.</w:t>
      </w:r>
      <w:r>
        <w:rPr>
          <w:spacing w:val="-11"/>
          <w:w w:val="105"/>
        </w:rPr>
        <w:t xml:space="preserve"> </w:t>
      </w:r>
      <w:r>
        <w:rPr>
          <w:w w:val="105"/>
        </w:rPr>
        <w:t>Alley noted that</w:t>
      </w:r>
      <w:r>
        <w:rPr>
          <w:spacing w:val="-9"/>
          <w:w w:val="105"/>
        </w:rPr>
        <w:t xml:space="preserve"> </w:t>
      </w:r>
      <w:r>
        <w:rPr>
          <w:w w:val="105"/>
        </w:rPr>
        <w:t>in</w:t>
      </w:r>
      <w:r>
        <w:rPr>
          <w:spacing w:val="-4"/>
          <w:w w:val="105"/>
        </w:rPr>
        <w:t xml:space="preserve"> </w:t>
      </w:r>
      <w:r>
        <w:rPr>
          <w:w w:val="105"/>
        </w:rPr>
        <w:t>section</w:t>
      </w:r>
      <w:r>
        <w:rPr>
          <w:spacing w:val="-8"/>
          <w:w w:val="105"/>
        </w:rPr>
        <w:t xml:space="preserve"> </w:t>
      </w:r>
      <w:r>
        <w:rPr>
          <w:w w:val="105"/>
        </w:rPr>
        <w:t>six</w:t>
      </w:r>
      <w:r>
        <w:rPr>
          <w:spacing w:val="-10"/>
          <w:w w:val="105"/>
        </w:rPr>
        <w:t xml:space="preserve"> </w:t>
      </w:r>
      <w:r>
        <w:rPr>
          <w:w w:val="105"/>
        </w:rPr>
        <w:t>(6),</w:t>
      </w:r>
      <w:r>
        <w:rPr>
          <w:spacing w:val="-16"/>
          <w:w w:val="105"/>
        </w:rPr>
        <w:t xml:space="preserve"> </w:t>
      </w:r>
      <w:r>
        <w:rPr>
          <w:w w:val="105"/>
        </w:rPr>
        <w:t>the</w:t>
      </w:r>
      <w:r>
        <w:rPr>
          <w:spacing w:val="-13"/>
          <w:w w:val="105"/>
        </w:rPr>
        <w:t xml:space="preserve"> </w:t>
      </w:r>
      <w:r>
        <w:rPr>
          <w:w w:val="105"/>
        </w:rPr>
        <w:t>language should be</w:t>
      </w:r>
      <w:r>
        <w:rPr>
          <w:spacing w:val="-4"/>
          <w:w w:val="105"/>
        </w:rPr>
        <w:t xml:space="preserve"> </w:t>
      </w:r>
      <w:r>
        <w:rPr>
          <w:w w:val="105"/>
        </w:rPr>
        <w:t>updated</w:t>
      </w:r>
      <w:r>
        <w:rPr>
          <w:spacing w:val="-4"/>
          <w:w w:val="105"/>
        </w:rPr>
        <w:t xml:space="preserve"> </w:t>
      </w:r>
      <w:r>
        <w:rPr>
          <w:w w:val="105"/>
        </w:rPr>
        <w:t>to specifically state</w:t>
      </w:r>
      <w:r>
        <w:rPr>
          <w:spacing w:val="-10"/>
          <w:w w:val="105"/>
        </w:rPr>
        <w:t xml:space="preserve"> </w:t>
      </w:r>
      <w:r>
        <w:rPr>
          <w:w w:val="105"/>
        </w:rPr>
        <w:t xml:space="preserve">registered </w:t>
      </w:r>
      <w:proofErr w:type="gramStart"/>
      <w:r>
        <w:rPr>
          <w:w w:val="105"/>
        </w:rPr>
        <w:t>nurse</w:t>
      </w:r>
      <w:proofErr w:type="gramEnd"/>
      <w:r>
        <w:rPr>
          <w:w w:val="105"/>
        </w:rPr>
        <w:t>, and P.</w:t>
      </w:r>
      <w:r>
        <w:rPr>
          <w:spacing w:val="-8"/>
          <w:w w:val="105"/>
        </w:rPr>
        <w:t xml:space="preserve"> </w:t>
      </w:r>
      <w:r>
        <w:rPr>
          <w:w w:val="105"/>
        </w:rPr>
        <w:t>McNamee stated</w:t>
      </w:r>
      <w:r>
        <w:rPr>
          <w:spacing w:val="-2"/>
          <w:w w:val="105"/>
        </w:rPr>
        <w:t xml:space="preserve"> </w:t>
      </w:r>
      <w:r>
        <w:rPr>
          <w:w w:val="105"/>
        </w:rPr>
        <w:t>that</w:t>
      </w:r>
      <w:r>
        <w:rPr>
          <w:spacing w:val="-1"/>
          <w:w w:val="105"/>
        </w:rPr>
        <w:t xml:space="preserve"> </w:t>
      </w:r>
      <w:r>
        <w:rPr>
          <w:w w:val="105"/>
        </w:rPr>
        <w:t>LPNs</w:t>
      </w:r>
      <w:r>
        <w:rPr>
          <w:spacing w:val="-7"/>
          <w:w w:val="105"/>
        </w:rPr>
        <w:t xml:space="preserve"> </w:t>
      </w:r>
      <w:r>
        <w:rPr>
          <w:w w:val="105"/>
        </w:rPr>
        <w:t>can</w:t>
      </w:r>
      <w:r>
        <w:rPr>
          <w:spacing w:val="-5"/>
          <w:w w:val="105"/>
        </w:rPr>
        <w:t xml:space="preserve"> </w:t>
      </w:r>
      <w:r>
        <w:rPr>
          <w:w w:val="105"/>
        </w:rPr>
        <w:t>participate and</w:t>
      </w:r>
      <w:r>
        <w:rPr>
          <w:spacing w:val="-1"/>
          <w:w w:val="105"/>
        </w:rPr>
        <w:t xml:space="preserve"> </w:t>
      </w:r>
      <w:r>
        <w:rPr>
          <w:w w:val="105"/>
        </w:rPr>
        <w:t>implement education plans.</w:t>
      </w:r>
      <w:r>
        <w:rPr>
          <w:spacing w:val="-2"/>
          <w:w w:val="105"/>
        </w:rPr>
        <w:t xml:space="preserve"> </w:t>
      </w:r>
      <w:r>
        <w:rPr>
          <w:w w:val="105"/>
        </w:rPr>
        <w:t>A.</w:t>
      </w:r>
      <w:r>
        <w:rPr>
          <w:spacing w:val="-7"/>
          <w:w w:val="105"/>
        </w:rPr>
        <w:t xml:space="preserve"> </w:t>
      </w:r>
      <w:r>
        <w:rPr>
          <w:w w:val="105"/>
        </w:rPr>
        <w:t>Alley stated that it's not their responsibility and H. Cambra recommended changing the wording to be</w:t>
      </w:r>
      <w:r>
        <w:rPr>
          <w:spacing w:val="-6"/>
          <w:w w:val="105"/>
        </w:rPr>
        <w:t xml:space="preserve"> </w:t>
      </w:r>
      <w:r>
        <w:rPr>
          <w:w w:val="105"/>
        </w:rPr>
        <w:t>more prescriptive. P. McNamee stated that she will take</w:t>
      </w:r>
      <w:r>
        <w:rPr>
          <w:spacing w:val="-1"/>
          <w:w w:val="105"/>
        </w:rPr>
        <w:t xml:space="preserve"> </w:t>
      </w:r>
      <w:r>
        <w:rPr>
          <w:w w:val="105"/>
        </w:rPr>
        <w:t>the</w:t>
      </w:r>
      <w:r>
        <w:rPr>
          <w:spacing w:val="-4"/>
          <w:w w:val="105"/>
        </w:rPr>
        <w:t xml:space="preserve"> </w:t>
      </w:r>
      <w:r>
        <w:rPr>
          <w:w w:val="105"/>
        </w:rPr>
        <w:t>scope of practice regulations and advisory ruling and use</w:t>
      </w:r>
      <w:r>
        <w:rPr>
          <w:spacing w:val="-4"/>
          <w:w w:val="105"/>
        </w:rPr>
        <w:t xml:space="preserve"> </w:t>
      </w:r>
      <w:r>
        <w:rPr>
          <w:w w:val="105"/>
        </w:rPr>
        <w:t>that language in</w:t>
      </w:r>
      <w:r>
        <w:rPr>
          <w:spacing w:val="-10"/>
          <w:w w:val="105"/>
        </w:rPr>
        <w:t xml:space="preserve"> </w:t>
      </w:r>
      <w:r>
        <w:rPr>
          <w:w w:val="105"/>
        </w:rPr>
        <w:t>this</w:t>
      </w:r>
      <w:r>
        <w:rPr>
          <w:spacing w:val="-1"/>
          <w:w w:val="105"/>
        </w:rPr>
        <w:t xml:space="preserve"> </w:t>
      </w:r>
      <w:r>
        <w:rPr>
          <w:w w:val="105"/>
        </w:rPr>
        <w:t>regulation. P.</w:t>
      </w:r>
      <w:r>
        <w:rPr>
          <w:spacing w:val="-2"/>
          <w:w w:val="105"/>
        </w:rPr>
        <w:t xml:space="preserve"> </w:t>
      </w:r>
      <w:r>
        <w:rPr>
          <w:w w:val="105"/>
        </w:rPr>
        <w:t>McNamee mentioned that Board</w:t>
      </w:r>
      <w:r>
        <w:rPr>
          <w:spacing w:val="-1"/>
          <w:w w:val="105"/>
        </w:rPr>
        <w:t xml:space="preserve"> </w:t>
      </w:r>
      <w:r>
        <w:rPr>
          <w:w w:val="105"/>
        </w:rPr>
        <w:t>staff should look at</w:t>
      </w:r>
      <w:r>
        <w:rPr>
          <w:spacing w:val="-7"/>
          <w:w w:val="105"/>
        </w:rPr>
        <w:t xml:space="preserve"> </w:t>
      </w:r>
      <w:r>
        <w:rPr>
          <w:w w:val="105"/>
        </w:rPr>
        <w:t>sequencing of where the regulations are</w:t>
      </w:r>
      <w:r>
        <w:rPr>
          <w:spacing w:val="-6"/>
          <w:w w:val="105"/>
        </w:rPr>
        <w:t xml:space="preserve"> </w:t>
      </w:r>
      <w:r>
        <w:rPr>
          <w:w w:val="105"/>
        </w:rPr>
        <w:t>and noted the</w:t>
      </w:r>
      <w:r>
        <w:rPr>
          <w:spacing w:val="-3"/>
          <w:w w:val="105"/>
        </w:rPr>
        <w:t xml:space="preserve"> </w:t>
      </w:r>
      <w:r>
        <w:rPr>
          <w:w w:val="105"/>
        </w:rPr>
        <w:t>delegation of</w:t>
      </w:r>
      <w:r>
        <w:rPr>
          <w:spacing w:val="-1"/>
          <w:w w:val="105"/>
        </w:rPr>
        <w:t xml:space="preserve"> </w:t>
      </w:r>
      <w:r>
        <w:rPr>
          <w:w w:val="105"/>
        </w:rPr>
        <w:t>medication section in 3.05. H. Cambra stated that this regulation will</w:t>
      </w:r>
      <w:r>
        <w:rPr>
          <w:spacing w:val="-2"/>
          <w:w w:val="105"/>
        </w:rPr>
        <w:t xml:space="preserve"> </w:t>
      </w:r>
      <w:r>
        <w:rPr>
          <w:w w:val="105"/>
        </w:rPr>
        <w:t>come</w:t>
      </w:r>
      <w:r>
        <w:rPr>
          <w:spacing w:val="-11"/>
          <w:w w:val="105"/>
        </w:rPr>
        <w:t xml:space="preserve"> </w:t>
      </w:r>
      <w:r>
        <w:rPr>
          <w:w w:val="105"/>
        </w:rPr>
        <w:t>back</w:t>
      </w:r>
      <w:r>
        <w:rPr>
          <w:spacing w:val="-1"/>
          <w:w w:val="105"/>
        </w:rPr>
        <w:t xml:space="preserve"> </w:t>
      </w:r>
      <w:r>
        <w:rPr>
          <w:w w:val="105"/>
        </w:rPr>
        <w:t>before</w:t>
      </w:r>
      <w:r>
        <w:rPr>
          <w:spacing w:val="-10"/>
          <w:w w:val="105"/>
        </w:rPr>
        <w:t xml:space="preserve"> </w:t>
      </w:r>
      <w:r>
        <w:rPr>
          <w:w w:val="105"/>
        </w:rPr>
        <w:t>the</w:t>
      </w:r>
      <w:r>
        <w:rPr>
          <w:spacing w:val="-2"/>
          <w:w w:val="105"/>
        </w:rPr>
        <w:t xml:space="preserve"> </w:t>
      </w:r>
      <w:r>
        <w:rPr>
          <w:w w:val="105"/>
        </w:rPr>
        <w:t>Board</w:t>
      </w:r>
      <w:r>
        <w:rPr>
          <w:spacing w:val="-5"/>
          <w:w w:val="105"/>
        </w:rPr>
        <w:t xml:space="preserve"> </w:t>
      </w:r>
      <w:r>
        <w:rPr>
          <w:w w:val="105"/>
        </w:rPr>
        <w:t>along</w:t>
      </w:r>
      <w:r>
        <w:rPr>
          <w:spacing w:val="-4"/>
          <w:w w:val="105"/>
        </w:rPr>
        <w:t xml:space="preserve"> </w:t>
      </w:r>
      <w:r>
        <w:rPr>
          <w:w w:val="105"/>
        </w:rPr>
        <w:t>with</w:t>
      </w:r>
      <w:r>
        <w:rPr>
          <w:spacing w:val="-6"/>
          <w:w w:val="105"/>
        </w:rPr>
        <w:t xml:space="preserve"> </w:t>
      </w:r>
      <w:r>
        <w:rPr>
          <w:w w:val="105"/>
        </w:rPr>
        <w:t>the</w:t>
      </w:r>
      <w:r>
        <w:rPr>
          <w:spacing w:val="-11"/>
          <w:w w:val="105"/>
        </w:rPr>
        <w:t xml:space="preserve"> </w:t>
      </w:r>
      <w:r>
        <w:rPr>
          <w:w w:val="105"/>
        </w:rPr>
        <w:t>other</w:t>
      </w:r>
      <w:r>
        <w:rPr>
          <w:spacing w:val="-2"/>
          <w:w w:val="105"/>
        </w:rPr>
        <w:t xml:space="preserve"> </w:t>
      </w:r>
      <w:r>
        <w:rPr>
          <w:w w:val="105"/>
        </w:rPr>
        <w:t>regulations, and</w:t>
      </w:r>
      <w:r>
        <w:rPr>
          <w:spacing w:val="-8"/>
          <w:w w:val="105"/>
        </w:rPr>
        <w:t xml:space="preserve"> </w:t>
      </w:r>
      <w:r>
        <w:rPr>
          <w:w w:val="105"/>
        </w:rPr>
        <w:t>asked</w:t>
      </w:r>
      <w:r>
        <w:rPr>
          <w:spacing w:val="-4"/>
          <w:w w:val="105"/>
        </w:rPr>
        <w:t xml:space="preserve"> </w:t>
      </w:r>
      <w:r>
        <w:rPr>
          <w:w w:val="105"/>
        </w:rPr>
        <w:t>Board Members</w:t>
      </w:r>
      <w:r>
        <w:rPr>
          <w:spacing w:val="-1"/>
          <w:w w:val="105"/>
        </w:rPr>
        <w:t xml:space="preserve"> </w:t>
      </w:r>
      <w:r>
        <w:rPr>
          <w:w w:val="105"/>
        </w:rPr>
        <w:t>to review</w:t>
      </w:r>
      <w:r>
        <w:rPr>
          <w:spacing w:val="-1"/>
          <w:w w:val="105"/>
        </w:rPr>
        <w:t xml:space="preserve"> </w:t>
      </w:r>
      <w:r>
        <w:rPr>
          <w:w w:val="105"/>
        </w:rPr>
        <w:t>the NLC components. A.</w:t>
      </w:r>
      <w:r>
        <w:rPr>
          <w:spacing w:val="-6"/>
          <w:w w:val="105"/>
        </w:rPr>
        <w:t xml:space="preserve"> </w:t>
      </w:r>
      <w:r>
        <w:rPr>
          <w:w w:val="105"/>
        </w:rPr>
        <w:t>Joseph asked about disciplinary action with</w:t>
      </w:r>
      <w:r>
        <w:rPr>
          <w:spacing w:val="-4"/>
          <w:w w:val="105"/>
        </w:rPr>
        <w:t xml:space="preserve"> </w:t>
      </w:r>
      <w:r>
        <w:rPr>
          <w:w w:val="105"/>
        </w:rPr>
        <w:t>misconduct that occurred in another state and H.</w:t>
      </w:r>
      <w:r>
        <w:rPr>
          <w:spacing w:val="-6"/>
          <w:w w:val="105"/>
        </w:rPr>
        <w:t xml:space="preserve"> </w:t>
      </w:r>
      <w:r>
        <w:rPr>
          <w:w w:val="105"/>
        </w:rPr>
        <w:t>Cambra and R.</w:t>
      </w:r>
      <w:r>
        <w:rPr>
          <w:spacing w:val="-1"/>
          <w:w w:val="105"/>
        </w:rPr>
        <w:t xml:space="preserve"> </w:t>
      </w:r>
      <w:r>
        <w:rPr>
          <w:w w:val="105"/>
        </w:rPr>
        <w:t>Barros stated that</w:t>
      </w:r>
      <w:r>
        <w:rPr>
          <w:spacing w:val="-1"/>
          <w:w w:val="105"/>
        </w:rPr>
        <w:t xml:space="preserve"> </w:t>
      </w:r>
      <w:r>
        <w:rPr>
          <w:w w:val="105"/>
        </w:rPr>
        <w:t>the</w:t>
      </w:r>
      <w:r>
        <w:rPr>
          <w:spacing w:val="-6"/>
          <w:w w:val="105"/>
        </w:rPr>
        <w:t xml:space="preserve"> </w:t>
      </w:r>
      <w:r>
        <w:rPr>
          <w:w w:val="105"/>
        </w:rPr>
        <w:t>disciplinary</w:t>
      </w:r>
      <w:r>
        <w:rPr>
          <w:spacing w:val="27"/>
          <w:w w:val="105"/>
        </w:rPr>
        <w:t xml:space="preserve"> </w:t>
      </w:r>
      <w:r>
        <w:rPr>
          <w:w w:val="105"/>
        </w:rPr>
        <w:t>regulations will come before the Board on</w:t>
      </w:r>
      <w:r>
        <w:rPr>
          <w:spacing w:val="-4"/>
          <w:w w:val="105"/>
        </w:rPr>
        <w:t xml:space="preserve"> </w:t>
      </w:r>
      <w:r>
        <w:rPr>
          <w:w w:val="105"/>
        </w:rPr>
        <w:t>a</w:t>
      </w:r>
      <w:r>
        <w:rPr>
          <w:spacing w:val="-2"/>
          <w:w w:val="105"/>
        </w:rPr>
        <w:t xml:space="preserve"> </w:t>
      </w:r>
      <w:r>
        <w:rPr>
          <w:w w:val="105"/>
        </w:rPr>
        <w:t>rolling basis and that</w:t>
      </w:r>
      <w:r>
        <w:rPr>
          <w:spacing w:val="-4"/>
          <w:w w:val="105"/>
        </w:rPr>
        <w:t xml:space="preserve"> </w:t>
      </w:r>
      <w:r>
        <w:rPr>
          <w:w w:val="105"/>
        </w:rPr>
        <w:t>can be</w:t>
      </w:r>
      <w:r>
        <w:rPr>
          <w:spacing w:val="-3"/>
          <w:w w:val="105"/>
        </w:rPr>
        <w:t xml:space="preserve"> </w:t>
      </w:r>
      <w:r>
        <w:rPr>
          <w:w w:val="105"/>
        </w:rPr>
        <w:t>discussed during that</w:t>
      </w:r>
      <w:r>
        <w:rPr>
          <w:spacing w:val="-2"/>
          <w:w w:val="105"/>
        </w:rPr>
        <w:t xml:space="preserve"> </w:t>
      </w:r>
      <w:r>
        <w:rPr>
          <w:w w:val="105"/>
        </w:rPr>
        <w:t>time. H.</w:t>
      </w:r>
      <w:r>
        <w:rPr>
          <w:spacing w:val="-7"/>
          <w:w w:val="105"/>
        </w:rPr>
        <w:t xml:space="preserve"> </w:t>
      </w:r>
      <w:r>
        <w:rPr>
          <w:w w:val="105"/>
        </w:rPr>
        <w:t>Cambra stated</w:t>
      </w:r>
      <w:r>
        <w:rPr>
          <w:spacing w:val="-1"/>
          <w:w w:val="105"/>
        </w:rPr>
        <w:t xml:space="preserve"> </w:t>
      </w:r>
      <w:r>
        <w:rPr>
          <w:w w:val="105"/>
        </w:rPr>
        <w:t>that Board staff can send the links to</w:t>
      </w:r>
      <w:r>
        <w:rPr>
          <w:spacing w:val="-5"/>
          <w:w w:val="105"/>
        </w:rPr>
        <w:t xml:space="preserve"> </w:t>
      </w:r>
      <w:r>
        <w:rPr>
          <w:w w:val="105"/>
        </w:rPr>
        <w:t>the NLC videos and materials from NCSBN to</w:t>
      </w:r>
      <w:r>
        <w:rPr>
          <w:spacing w:val="-4"/>
          <w:w w:val="105"/>
        </w:rPr>
        <w:t xml:space="preserve"> </w:t>
      </w:r>
      <w:r>
        <w:rPr>
          <w:w w:val="105"/>
        </w:rPr>
        <w:t>review</w:t>
      </w:r>
      <w:r>
        <w:rPr>
          <w:spacing w:val="-1"/>
          <w:w w:val="105"/>
        </w:rPr>
        <w:t xml:space="preserve"> </w:t>
      </w:r>
      <w:r>
        <w:rPr>
          <w:w w:val="105"/>
        </w:rPr>
        <w:t>in preparation for</w:t>
      </w:r>
      <w:r>
        <w:rPr>
          <w:spacing w:val="-4"/>
          <w:w w:val="105"/>
        </w:rPr>
        <w:t xml:space="preserve"> </w:t>
      </w:r>
      <w:r>
        <w:rPr>
          <w:w w:val="105"/>
        </w:rPr>
        <w:t>the meetings with the regulations. H.</w:t>
      </w:r>
      <w:r>
        <w:rPr>
          <w:spacing w:val="-1"/>
          <w:w w:val="105"/>
        </w:rPr>
        <w:t xml:space="preserve"> </w:t>
      </w:r>
      <w:r>
        <w:rPr>
          <w:w w:val="105"/>
        </w:rPr>
        <w:t>Cambra instructed Board Members to email L.</w:t>
      </w:r>
      <w:r>
        <w:rPr>
          <w:spacing w:val="-7"/>
          <w:w w:val="105"/>
        </w:rPr>
        <w:t xml:space="preserve"> </w:t>
      </w:r>
      <w:r>
        <w:rPr>
          <w:w w:val="105"/>
        </w:rPr>
        <w:t>Hillson for an</w:t>
      </w:r>
      <w:r>
        <w:rPr>
          <w:spacing w:val="-8"/>
          <w:w w:val="105"/>
        </w:rPr>
        <w:t xml:space="preserve"> </w:t>
      </w:r>
      <w:r>
        <w:rPr>
          <w:w w:val="105"/>
        </w:rPr>
        <w:t xml:space="preserve">NCSBN Passport </w:t>
      </w:r>
      <w:r>
        <w:rPr>
          <w:spacing w:val="-2"/>
          <w:w w:val="105"/>
        </w:rPr>
        <w:t>account.</w:t>
      </w:r>
    </w:p>
    <w:p w14:paraId="4DDE8F96" w14:textId="77777777" w:rsidR="00D53BE6" w:rsidRDefault="00D53BE6">
      <w:pPr>
        <w:pStyle w:val="BodyText"/>
        <w:spacing w:line="249" w:lineRule="auto"/>
        <w:sectPr w:rsidR="00D53BE6">
          <w:footerReference w:type="default" r:id="rId14"/>
          <w:pgSz w:w="12160" w:h="15900"/>
          <w:pgMar w:top="1220" w:right="708" w:bottom="1200" w:left="850" w:header="0" w:footer="1003" w:gutter="0"/>
          <w:cols w:space="720"/>
        </w:sectPr>
      </w:pPr>
    </w:p>
    <w:p w14:paraId="6E375378" w14:textId="77777777" w:rsidR="00D53BE6" w:rsidRDefault="00000000">
      <w:pPr>
        <w:pStyle w:val="Heading2"/>
        <w:spacing w:before="68"/>
      </w:pPr>
      <w:r>
        <w:rPr>
          <w:spacing w:val="-2"/>
          <w:u w:val="thick"/>
        </w:rPr>
        <w:lastRenderedPageBreak/>
        <w:t>ACTION:</w:t>
      </w:r>
    </w:p>
    <w:p w14:paraId="5B8A0499" w14:textId="77777777" w:rsidR="00D53BE6" w:rsidRDefault="00000000">
      <w:pPr>
        <w:spacing w:before="2"/>
        <w:ind w:left="135"/>
        <w:rPr>
          <w:sz w:val="24"/>
        </w:rPr>
      </w:pPr>
      <w:proofErr w:type="gramStart"/>
      <w:r>
        <w:rPr>
          <w:sz w:val="24"/>
        </w:rPr>
        <w:t>So</w:t>
      </w:r>
      <w:proofErr w:type="gramEnd"/>
      <w:r>
        <w:rPr>
          <w:spacing w:val="2"/>
          <w:sz w:val="24"/>
        </w:rPr>
        <w:t xml:space="preserve"> </w:t>
      </w:r>
      <w:r>
        <w:rPr>
          <w:spacing w:val="-2"/>
          <w:sz w:val="24"/>
        </w:rPr>
        <w:t>noted.</w:t>
      </w:r>
    </w:p>
    <w:p w14:paraId="58DF51E6" w14:textId="77777777" w:rsidR="00D53BE6" w:rsidRDefault="00D53BE6">
      <w:pPr>
        <w:pStyle w:val="BodyText"/>
        <w:spacing w:before="63"/>
        <w:rPr>
          <w:sz w:val="24"/>
        </w:rPr>
      </w:pPr>
    </w:p>
    <w:p w14:paraId="0A55C91D" w14:textId="77777777" w:rsidR="00D53BE6" w:rsidRDefault="00000000">
      <w:pPr>
        <w:spacing w:line="242" w:lineRule="auto"/>
        <w:ind w:left="137" w:right="4000" w:hanging="2"/>
        <w:rPr>
          <w:sz w:val="24"/>
        </w:rPr>
      </w:pPr>
      <w:r>
        <w:rPr>
          <w:noProof/>
          <w:sz w:val="24"/>
        </w:rPr>
        <mc:AlternateContent>
          <mc:Choice Requires="wps">
            <w:drawing>
              <wp:anchor distT="0" distB="0" distL="0" distR="0" simplePos="0" relativeHeight="15737856" behindDoc="0" locked="0" layoutInCell="1" allowOverlap="1" wp14:anchorId="220F2F1F" wp14:editId="3B8F8D88">
                <wp:simplePos x="0" y="0"/>
                <wp:positionH relativeFrom="page">
                  <wp:posOffset>598351</wp:posOffset>
                </wp:positionH>
                <wp:positionV relativeFrom="paragraph">
                  <wp:posOffset>-25063</wp:posOffset>
                </wp:positionV>
                <wp:extent cx="6569709"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1270"/>
                        </a:xfrm>
                        <a:custGeom>
                          <a:avLst/>
                          <a:gdLst/>
                          <a:ahLst/>
                          <a:cxnLst/>
                          <a:rect l="l" t="t" r="r" b="b"/>
                          <a:pathLst>
                            <a:path w="6569709">
                              <a:moveTo>
                                <a:pt x="0" y="0"/>
                              </a:moveTo>
                              <a:lnTo>
                                <a:pt x="6569659"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F34D71" id="Graphic 37" o:spid="_x0000_s1026" style="position:absolute;margin-left:47.1pt;margin-top:-1.95pt;width:517.3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6569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0RFAIAAFwEAAAOAAAAZHJzL2Uyb0RvYy54bWysVMFu2zAMvQ/YPwi6L04yNF2NOMXQoMOA&#10;oivQDDsrshwbk0WNVGLn70fJcZJ1t2E+CJRIke/xUV7e960VB4PUgCvkbDKVwjgNZeN2hfy+efzw&#10;SQoKypXKgjOFPBqS96v375adz80carClQcFJHOWdL2Qdgs+zjHRtWkUT8MaxswJsVeAt7rISVcfZ&#10;W5vNp9NF1gGWHkEbIj5dD065SvmryujwrarIBGELydhCWjGt27hmq6XKd6h83egTDPUPKFrVOC56&#10;TrVWQYk9Nn+lahuNQFCFiYY2g6pqtEkcmM1s+obNa628SVy4OeTPbaL/l1Y/H179C0bo5J9A/yTu&#10;SNZ5ys+euKFTTF9hG2MZuOhTF4/nLpo+CM2Hi5vF3e30TgrNvtn8NjU5U/l4V+8pfDGQ8qjDE4VB&#10;g3K0VD1aunejiaxk1NAmDYMUrCFKwRpuBw29CvFeBBdN0V2AxLMWDmYDyRveIGdoF69111GRyuKG&#10;qYwsOXaIYCOW4V4NRirN9jU56yKK+ezjYpZmg8A25WNjbYRBuNs+WBQHFSczfZEIp/gjzCOFtaJ6&#10;iEuuU5h1J6EGbaJKWyiPLyg6HudC0q+9QiOF/ep4XuLsjwaOxnY0MNgHSC8kdYhrbvofCr2I5QsZ&#10;WNpnGKdR5aNqkfs5Nt508HkfoGqipGmIBkSnDY9wInh6bvGNXO9T1OWnsPoNAAD//wMAUEsDBBQA&#10;BgAIAAAAIQDI1u2V4AAAAAkBAAAPAAAAZHJzL2Rvd25yZXYueG1sTI/BTsMwEETvSPyDtUhcUOs0&#10;INqEOBWiygk4NFRQbk6yJAF7Hdlum/49zgmOOzOafZOtR63YEa3rDQlYzCNgSLVpemoF7N6K2QqY&#10;85IaqQyhgDM6WOeXF5lMG3OiLR5L37JQQi6VAjrvh5RzV3eopZubASl4X8Zq6cNpW95YeQrlWvE4&#10;iu65lj2FD50c8KnD+qc8aAGv2/NNVXzu7UdpN4l6Lr7fX/YbIa6vxscHYB5H/xeGCT+gQx6YKnOg&#10;xjElILmLQ1LA7DYBNvmLeBW2VJOyBJ5n/P+C/BcAAP//AwBQSwECLQAUAAYACAAAACEAtoM4kv4A&#10;AADhAQAAEwAAAAAAAAAAAAAAAAAAAAAAW0NvbnRlbnRfVHlwZXNdLnhtbFBLAQItABQABgAIAAAA&#10;IQA4/SH/1gAAAJQBAAALAAAAAAAAAAAAAAAAAC8BAABfcmVscy8ucmVsc1BLAQItABQABgAIAAAA&#10;IQCqj00RFAIAAFwEAAAOAAAAAAAAAAAAAAAAAC4CAABkcnMvZTJvRG9jLnhtbFBLAQItABQABgAI&#10;AAAAIQDI1u2V4AAAAAkBAAAPAAAAAAAAAAAAAAAAAG4EAABkcnMvZG93bnJldi54bWxQSwUGAAAA&#10;AAQABADzAAAAewUAAAAA&#10;" path="m,l6569659,e" filled="f" strokeweight=".59336mm">
                <v:path arrowok="t"/>
                <w10:wrap anchorx="page"/>
              </v:shape>
            </w:pict>
          </mc:Fallback>
        </mc:AlternateContent>
      </w:r>
      <w:r>
        <w:rPr>
          <w:b/>
          <w:sz w:val="24"/>
          <w:u w:val="thick"/>
        </w:rPr>
        <w:t>TOPIC:</w:t>
      </w:r>
      <w:r>
        <w:rPr>
          <w:b/>
          <w:spacing w:val="-7"/>
          <w:sz w:val="24"/>
        </w:rPr>
        <w:t xml:space="preserve"> </w:t>
      </w:r>
      <w:r>
        <w:rPr>
          <w:sz w:val="24"/>
        </w:rPr>
        <w:t>Strategic</w:t>
      </w:r>
      <w:r>
        <w:rPr>
          <w:spacing w:val="-11"/>
          <w:sz w:val="24"/>
        </w:rPr>
        <w:t xml:space="preserve"> </w:t>
      </w:r>
      <w:r>
        <w:rPr>
          <w:sz w:val="24"/>
        </w:rPr>
        <w:t>Development, Planning</w:t>
      </w:r>
      <w:r>
        <w:rPr>
          <w:spacing w:val="-6"/>
          <w:sz w:val="24"/>
        </w:rPr>
        <w:t xml:space="preserve"> </w:t>
      </w:r>
      <w:r>
        <w:rPr>
          <w:sz w:val="24"/>
        </w:rPr>
        <w:t>and</w:t>
      </w:r>
      <w:r>
        <w:rPr>
          <w:spacing w:val="-12"/>
          <w:sz w:val="24"/>
        </w:rPr>
        <w:t xml:space="preserve"> </w:t>
      </w:r>
      <w:r>
        <w:rPr>
          <w:sz w:val="24"/>
        </w:rPr>
        <w:t>Evaluation Topics for Next Agenda</w:t>
      </w:r>
    </w:p>
    <w:p w14:paraId="181107DF" w14:textId="77777777" w:rsidR="00D53BE6" w:rsidRDefault="00000000">
      <w:pPr>
        <w:pStyle w:val="Heading2"/>
        <w:spacing w:before="265"/>
        <w:ind w:left="137"/>
      </w:pPr>
      <w:r>
        <w:rPr>
          <w:spacing w:val="-2"/>
          <w:u w:val="thick"/>
        </w:rPr>
        <w:t>DISCUSSION:</w:t>
      </w:r>
    </w:p>
    <w:p w14:paraId="6067C18A" w14:textId="77777777" w:rsidR="00D53BE6" w:rsidRDefault="00000000">
      <w:pPr>
        <w:spacing w:before="3"/>
        <w:ind w:left="138"/>
        <w:rPr>
          <w:sz w:val="24"/>
        </w:rPr>
      </w:pPr>
      <w:r>
        <w:rPr>
          <w:spacing w:val="-2"/>
          <w:sz w:val="24"/>
        </w:rPr>
        <w:t>None.</w:t>
      </w:r>
    </w:p>
    <w:p w14:paraId="0778A892" w14:textId="77777777" w:rsidR="00D53BE6" w:rsidRDefault="00D53BE6">
      <w:pPr>
        <w:pStyle w:val="BodyText"/>
        <w:spacing w:before="5"/>
        <w:rPr>
          <w:sz w:val="24"/>
        </w:rPr>
      </w:pPr>
    </w:p>
    <w:p w14:paraId="3AE7AFEC" w14:textId="77777777" w:rsidR="00D53BE6" w:rsidRDefault="00000000">
      <w:pPr>
        <w:pStyle w:val="Heading2"/>
        <w:ind w:left="143"/>
      </w:pPr>
      <w:r>
        <w:rPr>
          <w:spacing w:val="-2"/>
          <w:u w:val="thick"/>
        </w:rPr>
        <w:t>ACTION:</w:t>
      </w:r>
    </w:p>
    <w:p w14:paraId="6554C421" w14:textId="77777777" w:rsidR="00D53BE6" w:rsidRDefault="00000000">
      <w:pPr>
        <w:spacing w:before="3"/>
        <w:ind w:left="144"/>
        <w:rPr>
          <w:sz w:val="24"/>
        </w:rPr>
      </w:pPr>
      <w:proofErr w:type="gramStart"/>
      <w:r>
        <w:rPr>
          <w:sz w:val="24"/>
        </w:rPr>
        <w:t>So</w:t>
      </w:r>
      <w:proofErr w:type="gramEnd"/>
      <w:r>
        <w:rPr>
          <w:spacing w:val="2"/>
          <w:sz w:val="24"/>
        </w:rPr>
        <w:t xml:space="preserve"> </w:t>
      </w:r>
      <w:r>
        <w:rPr>
          <w:spacing w:val="-2"/>
          <w:sz w:val="24"/>
        </w:rPr>
        <w:t>noted.</w:t>
      </w:r>
    </w:p>
    <w:p w14:paraId="7FF50631" w14:textId="77777777" w:rsidR="00D53BE6" w:rsidRDefault="00D53BE6">
      <w:pPr>
        <w:pStyle w:val="BodyText"/>
        <w:spacing w:before="63"/>
        <w:rPr>
          <w:sz w:val="24"/>
        </w:rPr>
      </w:pPr>
    </w:p>
    <w:p w14:paraId="75FB8EB1" w14:textId="77777777" w:rsidR="00D53BE6" w:rsidRDefault="00000000">
      <w:pPr>
        <w:pStyle w:val="Heading2"/>
        <w:spacing w:line="275" w:lineRule="exact"/>
        <w:ind w:left="131"/>
      </w:pPr>
      <w:r>
        <w:rPr>
          <w:noProof/>
        </w:rPr>
        <mc:AlternateContent>
          <mc:Choice Requires="wps">
            <w:drawing>
              <wp:anchor distT="0" distB="0" distL="0" distR="0" simplePos="0" relativeHeight="15738368" behindDoc="0" locked="0" layoutInCell="1" allowOverlap="1" wp14:anchorId="0D356902" wp14:editId="550A39F5">
                <wp:simplePos x="0" y="0"/>
                <wp:positionH relativeFrom="page">
                  <wp:posOffset>610563</wp:posOffset>
                </wp:positionH>
                <wp:positionV relativeFrom="paragraph">
                  <wp:posOffset>-25348</wp:posOffset>
                </wp:positionV>
                <wp:extent cx="655764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E5F782" id="Graphic 38" o:spid="_x0000_s1026" style="position:absolute;margin-left:48.1pt;margin-top:-2pt;width:516.35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EG1lFOAAAAAJAQAADwAAAGRycy9kb3ducmV2LnhtbEyPzW7CMBCE75V4B2sr9QZO&#10;UoRCiIMoqFJV9cLPgaMTu0naeB1lDaRv3+XUHndmNPtNvh5dJ652oNajgngWgbBYedNireB0fJ2m&#10;IChoNLrzaBX8WIJ1MXnIdWb8Dff2egi14BKkTCtoQugzKalqrNM0871F9j794HTgc6ilGfSNy10n&#10;kyhaSKdb5A+N7u22sdX34eIUvO2Op/KLXsp3inf99kzz5MOclXp6HDcrEMGO4S8Md3xGh4KZSn9B&#10;Q6JTsFwknFQwnfOkux8n6RJEycpzCrLI5f8FxS8AAAD//wMAUEsBAi0AFAAGAAgAAAAhALaDOJL+&#10;AAAA4QEAABMAAAAAAAAAAAAAAAAAAAAAAFtDb250ZW50X1R5cGVzXS54bWxQSwECLQAUAAYACAAA&#10;ACEAOP0h/9YAAACUAQAACwAAAAAAAAAAAAAAAAAvAQAAX3JlbHMvLnJlbHNQSwECLQAUAAYACAAA&#10;ACEAJRjrKhUCAABcBAAADgAAAAAAAAAAAAAAAAAuAgAAZHJzL2Uyb0RvYy54bWxQSwECLQAUAAYA&#10;CAAAACEAEG1lFOAAAAAJAQAADwAAAAAAAAAAAAAAAABvBAAAZHJzL2Rvd25yZXYueG1sUEsFBgAA&#10;AAAEAAQA8wAAAHwFAAAAAA==&#10;" path="m,l6557448,e" filled="f" strokeweight=".59336mm">
                <v:path arrowok="t"/>
                <w10:wrap anchorx="page"/>
              </v:shape>
            </w:pict>
          </mc:Fallback>
        </mc:AlternateContent>
      </w:r>
      <w:r>
        <w:rPr>
          <w:spacing w:val="-2"/>
          <w:u w:val="thick"/>
        </w:rPr>
        <w:t>TOPIC:</w:t>
      </w:r>
    </w:p>
    <w:p w14:paraId="4E9E171C" w14:textId="77777777" w:rsidR="00D53BE6" w:rsidRDefault="00000000">
      <w:pPr>
        <w:spacing w:line="275" w:lineRule="exact"/>
        <w:ind w:left="143"/>
        <w:rPr>
          <w:sz w:val="24"/>
        </w:rPr>
      </w:pPr>
      <w:r>
        <w:rPr>
          <w:sz w:val="24"/>
        </w:rPr>
        <w:t>Adjournment</w:t>
      </w:r>
      <w:r>
        <w:rPr>
          <w:spacing w:val="9"/>
          <w:sz w:val="24"/>
        </w:rPr>
        <w:t xml:space="preserve"> </w:t>
      </w:r>
      <w:r>
        <w:rPr>
          <w:sz w:val="24"/>
        </w:rPr>
        <w:t>of</w:t>
      </w:r>
      <w:r>
        <w:rPr>
          <w:spacing w:val="-14"/>
          <w:sz w:val="24"/>
        </w:rPr>
        <w:t xml:space="preserve"> </w:t>
      </w:r>
      <w:r>
        <w:rPr>
          <w:sz w:val="24"/>
        </w:rPr>
        <w:t>Regular</w:t>
      </w:r>
      <w:r>
        <w:rPr>
          <w:spacing w:val="-9"/>
          <w:sz w:val="24"/>
        </w:rPr>
        <w:t xml:space="preserve"> </w:t>
      </w:r>
      <w:r>
        <w:rPr>
          <w:spacing w:val="-2"/>
          <w:sz w:val="24"/>
        </w:rPr>
        <w:t>Session</w:t>
      </w:r>
    </w:p>
    <w:p w14:paraId="21E95BEC" w14:textId="77777777" w:rsidR="00D53BE6" w:rsidRDefault="00D53BE6">
      <w:pPr>
        <w:pStyle w:val="BodyText"/>
        <w:spacing w:before="1"/>
        <w:rPr>
          <w:sz w:val="24"/>
        </w:rPr>
      </w:pPr>
    </w:p>
    <w:p w14:paraId="107842E8" w14:textId="77777777" w:rsidR="00D53BE6" w:rsidRDefault="00000000">
      <w:pPr>
        <w:pStyle w:val="Heading2"/>
        <w:ind w:left="142"/>
      </w:pPr>
      <w:r>
        <w:rPr>
          <w:spacing w:val="-2"/>
          <w:u w:val="thick"/>
        </w:rPr>
        <w:t>DISCUSSION:</w:t>
      </w:r>
    </w:p>
    <w:p w14:paraId="70AB6D69" w14:textId="77777777" w:rsidR="00D53BE6" w:rsidRDefault="00000000">
      <w:pPr>
        <w:spacing w:before="3"/>
        <w:ind w:left="138"/>
        <w:rPr>
          <w:sz w:val="24"/>
        </w:rPr>
      </w:pPr>
      <w:r>
        <w:rPr>
          <w:spacing w:val="-2"/>
          <w:sz w:val="24"/>
        </w:rPr>
        <w:t>None.</w:t>
      </w:r>
    </w:p>
    <w:p w14:paraId="7B9138A5" w14:textId="77777777" w:rsidR="00D53BE6" w:rsidRDefault="00D53BE6">
      <w:pPr>
        <w:pStyle w:val="BodyText"/>
        <w:spacing w:before="5"/>
        <w:rPr>
          <w:sz w:val="24"/>
        </w:rPr>
      </w:pPr>
    </w:p>
    <w:p w14:paraId="0D371A8A" w14:textId="77777777" w:rsidR="00D53BE6" w:rsidRDefault="00000000">
      <w:pPr>
        <w:pStyle w:val="Heading2"/>
        <w:spacing w:line="270" w:lineRule="exact"/>
        <w:ind w:left="143"/>
      </w:pPr>
      <w:r>
        <w:rPr>
          <w:spacing w:val="-2"/>
          <w:u w:val="thick"/>
        </w:rPr>
        <w:t>ACTION:</w:t>
      </w:r>
    </w:p>
    <w:p w14:paraId="1601D8B5" w14:textId="77777777" w:rsidR="00D53BE6" w:rsidRDefault="00000000">
      <w:pPr>
        <w:spacing w:line="270" w:lineRule="exact"/>
        <w:ind w:left="141"/>
        <w:rPr>
          <w:sz w:val="24"/>
        </w:rPr>
      </w:pPr>
      <w:r>
        <w:rPr>
          <w:sz w:val="24"/>
        </w:rPr>
        <w:t>Motion by</w:t>
      </w:r>
      <w:r>
        <w:rPr>
          <w:spacing w:val="1"/>
          <w:sz w:val="24"/>
        </w:rPr>
        <w:t xml:space="preserve"> </w:t>
      </w:r>
      <w:r>
        <w:rPr>
          <w:sz w:val="24"/>
        </w:rPr>
        <w:t>A.</w:t>
      </w:r>
      <w:r>
        <w:rPr>
          <w:spacing w:val="-11"/>
          <w:sz w:val="24"/>
        </w:rPr>
        <w:t xml:space="preserve"> </w:t>
      </w:r>
      <w:r>
        <w:rPr>
          <w:sz w:val="24"/>
        </w:rPr>
        <w:t>Alley,</w:t>
      </w:r>
      <w:r>
        <w:rPr>
          <w:spacing w:val="-5"/>
          <w:sz w:val="24"/>
        </w:rPr>
        <w:t xml:space="preserve"> </w:t>
      </w:r>
      <w:r>
        <w:rPr>
          <w:sz w:val="24"/>
        </w:rPr>
        <w:t>seconded</w:t>
      </w:r>
      <w:r>
        <w:rPr>
          <w:spacing w:val="21"/>
          <w:sz w:val="24"/>
        </w:rPr>
        <w:t xml:space="preserve"> </w:t>
      </w:r>
      <w:r>
        <w:rPr>
          <w:sz w:val="24"/>
        </w:rPr>
        <w:t>by</w:t>
      </w:r>
      <w:r>
        <w:rPr>
          <w:spacing w:val="-2"/>
          <w:sz w:val="24"/>
        </w:rPr>
        <w:t xml:space="preserve"> </w:t>
      </w:r>
      <w:r>
        <w:rPr>
          <w:sz w:val="24"/>
        </w:rPr>
        <w:t>L.</w:t>
      </w:r>
      <w:r>
        <w:rPr>
          <w:spacing w:val="-10"/>
          <w:sz w:val="24"/>
        </w:rPr>
        <w:t xml:space="preserve"> </w:t>
      </w:r>
      <w:r>
        <w:rPr>
          <w:sz w:val="24"/>
        </w:rPr>
        <w:t>Kelly,</w:t>
      </w:r>
      <w:r>
        <w:rPr>
          <w:spacing w:val="2"/>
          <w:sz w:val="24"/>
        </w:rPr>
        <w:t xml:space="preserve"> </w:t>
      </w:r>
      <w:r>
        <w:rPr>
          <w:sz w:val="24"/>
        </w:rPr>
        <w:t>and</w:t>
      </w:r>
      <w:r>
        <w:rPr>
          <w:spacing w:val="1"/>
          <w:sz w:val="24"/>
        </w:rPr>
        <w:t xml:space="preserve"> </w:t>
      </w:r>
      <w:r>
        <w:rPr>
          <w:sz w:val="24"/>
        </w:rPr>
        <w:t>voted</w:t>
      </w:r>
      <w:r>
        <w:rPr>
          <w:spacing w:val="7"/>
          <w:sz w:val="24"/>
        </w:rPr>
        <w:t xml:space="preserve"> </w:t>
      </w:r>
      <w:r>
        <w:rPr>
          <w:sz w:val="24"/>
        </w:rPr>
        <w:t>by</w:t>
      </w:r>
      <w:r>
        <w:rPr>
          <w:spacing w:val="3"/>
          <w:sz w:val="24"/>
        </w:rPr>
        <w:t xml:space="preserve"> </w:t>
      </w:r>
      <w:r>
        <w:rPr>
          <w:sz w:val="24"/>
        </w:rPr>
        <w:t>roll</w:t>
      </w:r>
      <w:r>
        <w:rPr>
          <w:spacing w:val="-3"/>
          <w:sz w:val="24"/>
        </w:rPr>
        <w:t xml:space="preserve"> </w:t>
      </w:r>
      <w:r>
        <w:rPr>
          <w:sz w:val="24"/>
        </w:rPr>
        <w:t>call</w:t>
      </w:r>
      <w:r>
        <w:rPr>
          <w:spacing w:val="-1"/>
          <w:sz w:val="24"/>
        </w:rPr>
        <w:t xml:space="preserve"> </w:t>
      </w:r>
      <w:r>
        <w:rPr>
          <w:sz w:val="24"/>
        </w:rPr>
        <w:t>with</w:t>
      </w:r>
      <w:r>
        <w:rPr>
          <w:spacing w:val="1"/>
          <w:sz w:val="24"/>
        </w:rPr>
        <w:t xml:space="preserve"> </w:t>
      </w:r>
      <w:r>
        <w:rPr>
          <w:sz w:val="24"/>
        </w:rPr>
        <w:t>S.</w:t>
      </w:r>
      <w:r>
        <w:rPr>
          <w:spacing w:val="-3"/>
          <w:sz w:val="24"/>
        </w:rPr>
        <w:t xml:space="preserve"> </w:t>
      </w:r>
      <w:r>
        <w:rPr>
          <w:sz w:val="24"/>
        </w:rPr>
        <w:t>Abshir,</w:t>
      </w:r>
      <w:r>
        <w:rPr>
          <w:spacing w:val="-4"/>
          <w:sz w:val="24"/>
        </w:rPr>
        <w:t xml:space="preserve"> </w:t>
      </w:r>
      <w:r>
        <w:rPr>
          <w:sz w:val="24"/>
        </w:rPr>
        <w:t>A.</w:t>
      </w:r>
      <w:r>
        <w:rPr>
          <w:spacing w:val="-6"/>
          <w:sz w:val="24"/>
        </w:rPr>
        <w:t xml:space="preserve"> </w:t>
      </w:r>
      <w:r>
        <w:rPr>
          <w:sz w:val="24"/>
        </w:rPr>
        <w:t>Alley,</w:t>
      </w:r>
      <w:r>
        <w:rPr>
          <w:spacing w:val="5"/>
          <w:sz w:val="24"/>
        </w:rPr>
        <w:t xml:space="preserve"> </w:t>
      </w:r>
      <w:r>
        <w:rPr>
          <w:sz w:val="24"/>
        </w:rPr>
        <w:t>K.</w:t>
      </w:r>
      <w:r>
        <w:rPr>
          <w:spacing w:val="2"/>
          <w:sz w:val="24"/>
        </w:rPr>
        <w:t xml:space="preserve"> </w:t>
      </w:r>
      <w:r>
        <w:rPr>
          <w:spacing w:val="-2"/>
          <w:sz w:val="24"/>
        </w:rPr>
        <w:t>Crowley,</w:t>
      </w:r>
    </w:p>
    <w:p w14:paraId="5FE3508C" w14:textId="77777777" w:rsidR="00D53BE6" w:rsidRDefault="00000000">
      <w:pPr>
        <w:spacing w:before="8" w:line="275" w:lineRule="exact"/>
        <w:ind w:left="143"/>
        <w:rPr>
          <w:sz w:val="24"/>
        </w:rPr>
      </w:pPr>
      <w:r>
        <w:rPr>
          <w:sz w:val="24"/>
        </w:rPr>
        <w:t>A.</w:t>
      </w:r>
      <w:r>
        <w:rPr>
          <w:spacing w:val="-7"/>
          <w:sz w:val="24"/>
        </w:rPr>
        <w:t xml:space="preserve"> </w:t>
      </w:r>
      <w:r>
        <w:rPr>
          <w:sz w:val="24"/>
        </w:rPr>
        <w:t>Duah, L.</w:t>
      </w:r>
      <w:r>
        <w:rPr>
          <w:spacing w:val="-3"/>
          <w:sz w:val="24"/>
        </w:rPr>
        <w:t xml:space="preserve"> </w:t>
      </w:r>
      <w:proofErr w:type="spellStart"/>
      <w:r>
        <w:rPr>
          <w:sz w:val="24"/>
        </w:rPr>
        <w:t>Giambarresi</w:t>
      </w:r>
      <w:proofErr w:type="spellEnd"/>
      <w:r>
        <w:rPr>
          <w:sz w:val="24"/>
        </w:rPr>
        <w:t>,</w:t>
      </w:r>
      <w:r>
        <w:rPr>
          <w:spacing w:val="10"/>
          <w:sz w:val="24"/>
        </w:rPr>
        <w:t xml:space="preserve"> </w:t>
      </w:r>
      <w:r>
        <w:rPr>
          <w:sz w:val="24"/>
        </w:rPr>
        <w:t>A.</w:t>
      </w:r>
      <w:r>
        <w:rPr>
          <w:spacing w:val="-8"/>
          <w:sz w:val="24"/>
        </w:rPr>
        <w:t xml:space="preserve"> </w:t>
      </w:r>
      <w:r>
        <w:rPr>
          <w:sz w:val="24"/>
        </w:rPr>
        <w:t>Joseph,</w:t>
      </w:r>
      <w:r>
        <w:rPr>
          <w:spacing w:val="3"/>
          <w:sz w:val="24"/>
        </w:rPr>
        <w:t xml:space="preserve"> </w:t>
      </w:r>
      <w:r>
        <w:rPr>
          <w:sz w:val="24"/>
        </w:rPr>
        <w:t>L.</w:t>
      </w:r>
      <w:r>
        <w:rPr>
          <w:spacing w:val="-5"/>
          <w:sz w:val="24"/>
        </w:rPr>
        <w:t xml:space="preserve"> </w:t>
      </w:r>
      <w:r>
        <w:rPr>
          <w:sz w:val="24"/>
        </w:rPr>
        <w:t>Kelly,</w:t>
      </w:r>
      <w:r>
        <w:rPr>
          <w:spacing w:val="3"/>
          <w:sz w:val="24"/>
        </w:rPr>
        <w:t xml:space="preserve"> </w:t>
      </w:r>
      <w:r>
        <w:rPr>
          <w:sz w:val="24"/>
        </w:rPr>
        <w:t>D.</w:t>
      </w:r>
      <w:r>
        <w:rPr>
          <w:spacing w:val="-4"/>
          <w:sz w:val="24"/>
        </w:rPr>
        <w:t xml:space="preserve"> </w:t>
      </w:r>
      <w:r>
        <w:rPr>
          <w:sz w:val="24"/>
        </w:rPr>
        <w:t>Nikitas,</w:t>
      </w:r>
      <w:r>
        <w:rPr>
          <w:spacing w:val="3"/>
          <w:sz w:val="24"/>
        </w:rPr>
        <w:t xml:space="preserve"> </w:t>
      </w:r>
      <w:r>
        <w:rPr>
          <w:sz w:val="24"/>
        </w:rPr>
        <w:t>R.</w:t>
      </w:r>
      <w:r>
        <w:rPr>
          <w:spacing w:val="-2"/>
          <w:sz w:val="24"/>
        </w:rPr>
        <w:t xml:space="preserve"> </w:t>
      </w:r>
      <w:r>
        <w:rPr>
          <w:sz w:val="24"/>
        </w:rPr>
        <w:t>Reynolds,</w:t>
      </w:r>
      <w:r>
        <w:rPr>
          <w:spacing w:val="4"/>
          <w:sz w:val="24"/>
        </w:rPr>
        <w:t xml:space="preserve"> </w:t>
      </w:r>
      <w:r>
        <w:rPr>
          <w:sz w:val="24"/>
        </w:rPr>
        <w:t>K.</w:t>
      </w:r>
      <w:r>
        <w:rPr>
          <w:spacing w:val="-14"/>
          <w:sz w:val="24"/>
        </w:rPr>
        <w:t xml:space="preserve"> </w:t>
      </w:r>
      <w:r>
        <w:rPr>
          <w:sz w:val="24"/>
        </w:rPr>
        <w:t>Sanclemente,</w:t>
      </w:r>
      <w:r>
        <w:rPr>
          <w:spacing w:val="20"/>
          <w:sz w:val="24"/>
        </w:rPr>
        <w:t xml:space="preserve"> </w:t>
      </w:r>
      <w:r>
        <w:rPr>
          <w:sz w:val="24"/>
        </w:rPr>
        <w:t>R.</w:t>
      </w:r>
      <w:r>
        <w:rPr>
          <w:spacing w:val="-3"/>
          <w:sz w:val="24"/>
        </w:rPr>
        <w:t xml:space="preserve"> </w:t>
      </w:r>
      <w:r>
        <w:rPr>
          <w:sz w:val="24"/>
        </w:rPr>
        <w:t>Sesay,</w:t>
      </w:r>
      <w:r>
        <w:rPr>
          <w:spacing w:val="2"/>
          <w:sz w:val="24"/>
        </w:rPr>
        <w:t xml:space="preserve"> </w:t>
      </w:r>
      <w:r>
        <w:rPr>
          <w:spacing w:val="-5"/>
          <w:sz w:val="24"/>
        </w:rPr>
        <w:t>and</w:t>
      </w:r>
    </w:p>
    <w:p w14:paraId="2E95FEED" w14:textId="77777777" w:rsidR="00D53BE6" w:rsidRDefault="00000000">
      <w:pPr>
        <w:spacing w:line="274" w:lineRule="exact"/>
        <w:ind w:left="141"/>
        <w:rPr>
          <w:sz w:val="24"/>
        </w:rPr>
      </w:pPr>
      <w:r>
        <w:rPr>
          <w:sz w:val="24"/>
        </w:rPr>
        <w:t>H.</w:t>
      </w:r>
      <w:r>
        <w:rPr>
          <w:spacing w:val="-6"/>
          <w:sz w:val="24"/>
        </w:rPr>
        <w:t xml:space="preserve"> </w:t>
      </w:r>
      <w:r>
        <w:rPr>
          <w:sz w:val="24"/>
        </w:rPr>
        <w:t>Underwood</w:t>
      </w:r>
      <w:r>
        <w:rPr>
          <w:spacing w:val="31"/>
          <w:sz w:val="24"/>
        </w:rPr>
        <w:t xml:space="preserve"> </w:t>
      </w:r>
      <w:r>
        <w:rPr>
          <w:sz w:val="24"/>
        </w:rPr>
        <w:t>unanimously</w:t>
      </w:r>
      <w:r>
        <w:rPr>
          <w:spacing w:val="15"/>
          <w:sz w:val="24"/>
        </w:rPr>
        <w:t xml:space="preserve"> </w:t>
      </w:r>
      <w:r>
        <w:rPr>
          <w:sz w:val="24"/>
        </w:rPr>
        <w:t>in</w:t>
      </w:r>
      <w:r>
        <w:rPr>
          <w:spacing w:val="-13"/>
          <w:sz w:val="24"/>
        </w:rPr>
        <w:t xml:space="preserve"> </w:t>
      </w:r>
      <w:r>
        <w:rPr>
          <w:sz w:val="24"/>
        </w:rPr>
        <w:t>favor</w:t>
      </w:r>
      <w:r>
        <w:rPr>
          <w:spacing w:val="-1"/>
          <w:sz w:val="24"/>
        </w:rPr>
        <w:t xml:space="preserve"> </w:t>
      </w:r>
      <w:r>
        <w:rPr>
          <w:sz w:val="24"/>
        </w:rPr>
        <w:t>to</w:t>
      </w:r>
      <w:r>
        <w:rPr>
          <w:spacing w:val="-9"/>
          <w:sz w:val="24"/>
        </w:rPr>
        <w:t xml:space="preserve"> </w:t>
      </w:r>
      <w:r>
        <w:rPr>
          <w:sz w:val="24"/>
        </w:rPr>
        <w:t>adjourn</w:t>
      </w:r>
      <w:r>
        <w:rPr>
          <w:spacing w:val="-2"/>
          <w:sz w:val="24"/>
        </w:rPr>
        <w:t xml:space="preserve"> </w:t>
      </w:r>
      <w:r>
        <w:rPr>
          <w:sz w:val="24"/>
        </w:rPr>
        <w:t>the</w:t>
      </w:r>
      <w:r>
        <w:rPr>
          <w:spacing w:val="-7"/>
          <w:sz w:val="24"/>
        </w:rPr>
        <w:t xml:space="preserve"> </w:t>
      </w:r>
      <w:r>
        <w:rPr>
          <w:sz w:val="24"/>
        </w:rPr>
        <w:t>Regular</w:t>
      </w:r>
      <w:r>
        <w:rPr>
          <w:spacing w:val="7"/>
          <w:sz w:val="24"/>
        </w:rPr>
        <w:t xml:space="preserve"> </w:t>
      </w:r>
      <w:r>
        <w:rPr>
          <w:sz w:val="24"/>
        </w:rPr>
        <w:t>Session</w:t>
      </w:r>
      <w:r>
        <w:rPr>
          <w:spacing w:val="-2"/>
          <w:sz w:val="24"/>
        </w:rPr>
        <w:t xml:space="preserve"> </w:t>
      </w:r>
      <w:r>
        <w:rPr>
          <w:sz w:val="24"/>
        </w:rPr>
        <w:t>at</w:t>
      </w:r>
      <w:r>
        <w:rPr>
          <w:spacing w:val="-6"/>
          <w:sz w:val="24"/>
        </w:rPr>
        <w:t xml:space="preserve"> </w:t>
      </w:r>
      <w:r>
        <w:rPr>
          <w:sz w:val="24"/>
        </w:rPr>
        <w:t>11:45</w:t>
      </w:r>
      <w:r>
        <w:rPr>
          <w:spacing w:val="-6"/>
          <w:sz w:val="24"/>
        </w:rPr>
        <w:t xml:space="preserve"> </w:t>
      </w:r>
      <w:r>
        <w:rPr>
          <w:spacing w:val="-4"/>
          <w:sz w:val="24"/>
        </w:rPr>
        <w:t>a.m.</w:t>
      </w:r>
    </w:p>
    <w:p w14:paraId="4B618B6F" w14:textId="77777777" w:rsidR="00D53BE6" w:rsidRDefault="00000000">
      <w:pPr>
        <w:spacing w:line="275" w:lineRule="exact"/>
        <w:ind w:left="74"/>
        <w:rPr>
          <w:sz w:val="24"/>
        </w:rPr>
      </w:pPr>
      <w:r>
        <w:rPr>
          <w:sz w:val="24"/>
        </w:rPr>
        <w:t>·Motion</w:t>
      </w:r>
      <w:r>
        <w:rPr>
          <w:spacing w:val="-7"/>
          <w:sz w:val="24"/>
        </w:rPr>
        <w:t xml:space="preserve"> </w:t>
      </w:r>
      <w:r>
        <w:rPr>
          <w:spacing w:val="-2"/>
          <w:sz w:val="24"/>
        </w:rPr>
        <w:t>carries.</w:t>
      </w:r>
    </w:p>
    <w:p w14:paraId="782F0A25" w14:textId="77777777" w:rsidR="00D53BE6" w:rsidRDefault="00D53BE6">
      <w:pPr>
        <w:pStyle w:val="BodyText"/>
        <w:spacing w:before="63"/>
        <w:rPr>
          <w:sz w:val="24"/>
        </w:rPr>
      </w:pPr>
    </w:p>
    <w:p w14:paraId="3FA53211" w14:textId="77777777" w:rsidR="00D53BE6" w:rsidRDefault="00000000">
      <w:pPr>
        <w:pStyle w:val="Heading2"/>
        <w:spacing w:line="275" w:lineRule="exact"/>
        <w:ind w:left="141"/>
      </w:pPr>
      <w:r>
        <w:rPr>
          <w:noProof/>
        </w:rPr>
        <mc:AlternateContent>
          <mc:Choice Requires="wps">
            <w:drawing>
              <wp:anchor distT="0" distB="0" distL="0" distR="0" simplePos="0" relativeHeight="15738880" behindDoc="0" locked="0" layoutInCell="1" allowOverlap="1" wp14:anchorId="045E49BE" wp14:editId="303FBA6B">
                <wp:simplePos x="0" y="0"/>
                <wp:positionH relativeFrom="page">
                  <wp:posOffset>610563</wp:posOffset>
                </wp:positionH>
                <wp:positionV relativeFrom="paragraph">
                  <wp:posOffset>-19403</wp:posOffset>
                </wp:positionV>
                <wp:extent cx="6557645"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C2B2B0" id="Graphic 39" o:spid="_x0000_s1026" style="position:absolute;margin-left:48.1pt;margin-top:-1.55pt;width:516.35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PTxIMN8AAAAJAQAADwAAAGRycy9kb3ducmV2LnhtbEyPwU7DMBBE70j8g7VI3Fon&#10;BlVNiFNBKySEuND20KMTL0kgXkdZtw1/j3sqx9kZzbwtVpPrxQlH7jxpSOcJCKTa244aDfvd62wJ&#10;goMha3pPqOEXGVbl7U1hcuvP9ImnbWhELCHOjYY2hCGXkusWneG5H5Ci9+VHZ0KUYyPtaM6x3PVS&#10;JclCOtNRXGjNgOsW65/t0Wl42+z21Te/VO+cbob1gR/Vhz1ofX83PT+BCDiFaxgu+BEdyshU+SNZ&#10;Fr2GbKFiUsPsIQVx8VO1zEBU8aIykGUh/39Q/gEAAP//AwBQSwECLQAUAAYACAAAACEAtoM4kv4A&#10;AADhAQAAEwAAAAAAAAAAAAAAAAAAAAAAW0NvbnRlbnRfVHlwZXNdLnhtbFBLAQItABQABgAIAAAA&#10;IQA4/SH/1gAAAJQBAAALAAAAAAAAAAAAAAAAAC8BAABfcmVscy8ucmVsc1BLAQItABQABgAIAAAA&#10;IQAlGOsqFQIAAFwEAAAOAAAAAAAAAAAAAAAAAC4CAABkcnMvZTJvRG9jLnhtbFBLAQItABQABgAI&#10;AAAAIQA9PEgw3wAAAAkBAAAPAAAAAAAAAAAAAAAAAG8EAABkcnMvZG93bnJldi54bWxQSwUGAAAA&#10;AAQABADzAAAAewUAAAAA&#10;" path="m,l6557448,e" filled="f" strokeweight=".59336mm">
                <v:path arrowok="t"/>
                <w10:wrap anchorx="page"/>
              </v:shape>
            </w:pict>
          </mc:Fallback>
        </mc:AlternateContent>
      </w:r>
      <w:r>
        <w:rPr>
          <w:spacing w:val="-2"/>
          <w:u w:val="thick"/>
        </w:rPr>
        <w:t>TOPIC:</w:t>
      </w:r>
    </w:p>
    <w:p w14:paraId="3F7E7D22" w14:textId="77777777" w:rsidR="00D53BE6" w:rsidRDefault="00000000">
      <w:pPr>
        <w:spacing w:line="275" w:lineRule="exact"/>
        <w:ind w:left="141"/>
        <w:rPr>
          <w:sz w:val="24"/>
        </w:rPr>
      </w:pPr>
      <w:r>
        <w:rPr>
          <w:sz w:val="24"/>
        </w:rPr>
        <w:t>G.L.</w:t>
      </w:r>
      <w:r>
        <w:rPr>
          <w:spacing w:val="-10"/>
          <w:sz w:val="24"/>
        </w:rPr>
        <w:t xml:space="preserve"> </w:t>
      </w:r>
      <w:r>
        <w:rPr>
          <w:sz w:val="24"/>
        </w:rPr>
        <w:t>c.30A,</w:t>
      </w:r>
      <w:r>
        <w:rPr>
          <w:spacing w:val="-3"/>
          <w:sz w:val="24"/>
        </w:rPr>
        <w:t xml:space="preserve"> </w:t>
      </w:r>
      <w:r>
        <w:rPr>
          <w:sz w:val="24"/>
        </w:rPr>
        <w:t>§21</w:t>
      </w:r>
      <w:r>
        <w:rPr>
          <w:spacing w:val="-7"/>
          <w:sz w:val="24"/>
        </w:rPr>
        <w:t xml:space="preserve"> </w:t>
      </w:r>
      <w:r>
        <w:rPr>
          <w:sz w:val="24"/>
        </w:rPr>
        <w:t>Executive</w:t>
      </w:r>
      <w:r>
        <w:rPr>
          <w:spacing w:val="5"/>
          <w:sz w:val="24"/>
        </w:rPr>
        <w:t xml:space="preserve"> </w:t>
      </w:r>
      <w:r>
        <w:rPr>
          <w:spacing w:val="-2"/>
          <w:sz w:val="24"/>
        </w:rPr>
        <w:t>Session</w:t>
      </w:r>
    </w:p>
    <w:p w14:paraId="72935BB6" w14:textId="77777777" w:rsidR="00D53BE6" w:rsidRDefault="00D53BE6">
      <w:pPr>
        <w:pStyle w:val="BodyText"/>
        <w:spacing w:before="5"/>
        <w:rPr>
          <w:sz w:val="24"/>
        </w:rPr>
      </w:pPr>
    </w:p>
    <w:p w14:paraId="1A325792" w14:textId="77777777" w:rsidR="00D53BE6" w:rsidRDefault="00000000">
      <w:pPr>
        <w:pStyle w:val="Heading2"/>
        <w:ind w:left="142"/>
      </w:pPr>
      <w:r>
        <w:rPr>
          <w:spacing w:val="-2"/>
          <w:u w:val="thick"/>
        </w:rPr>
        <w:t>DISCUSSION:</w:t>
      </w:r>
    </w:p>
    <w:p w14:paraId="185638A9" w14:textId="77777777" w:rsidR="00D53BE6" w:rsidRDefault="00000000">
      <w:pPr>
        <w:spacing w:before="3"/>
        <w:ind w:left="138"/>
        <w:rPr>
          <w:sz w:val="24"/>
        </w:rPr>
      </w:pPr>
      <w:r>
        <w:rPr>
          <w:spacing w:val="-2"/>
          <w:sz w:val="24"/>
        </w:rPr>
        <w:t>None.</w:t>
      </w:r>
    </w:p>
    <w:p w14:paraId="3EC85CD9" w14:textId="77777777" w:rsidR="00D53BE6" w:rsidRDefault="00000000">
      <w:pPr>
        <w:pStyle w:val="Heading2"/>
        <w:spacing w:before="272" w:line="275" w:lineRule="exact"/>
      </w:pPr>
      <w:r>
        <w:rPr>
          <w:spacing w:val="-2"/>
          <w:u w:val="thick"/>
        </w:rPr>
        <w:t>ACTION:</w:t>
      </w:r>
    </w:p>
    <w:p w14:paraId="279EC62D" w14:textId="77777777" w:rsidR="00D53BE6" w:rsidRDefault="00000000">
      <w:pPr>
        <w:spacing w:line="275" w:lineRule="exact"/>
        <w:ind w:left="141"/>
        <w:rPr>
          <w:sz w:val="24"/>
        </w:rPr>
      </w:pPr>
      <w:r>
        <w:rPr>
          <w:sz w:val="24"/>
        </w:rPr>
        <w:t>Motion</w:t>
      </w:r>
      <w:r>
        <w:rPr>
          <w:spacing w:val="13"/>
          <w:sz w:val="24"/>
        </w:rPr>
        <w:t xml:space="preserve"> </w:t>
      </w:r>
      <w:r>
        <w:rPr>
          <w:sz w:val="24"/>
        </w:rPr>
        <w:t>by A.</w:t>
      </w:r>
      <w:r>
        <w:rPr>
          <w:spacing w:val="-12"/>
          <w:sz w:val="24"/>
        </w:rPr>
        <w:t xml:space="preserve"> </w:t>
      </w:r>
      <w:r>
        <w:rPr>
          <w:sz w:val="24"/>
        </w:rPr>
        <w:t>Alley,</w:t>
      </w:r>
      <w:r>
        <w:rPr>
          <w:spacing w:val="-1"/>
          <w:sz w:val="24"/>
        </w:rPr>
        <w:t xml:space="preserve"> </w:t>
      </w:r>
      <w:r>
        <w:rPr>
          <w:sz w:val="24"/>
        </w:rPr>
        <w:t>seconded</w:t>
      </w:r>
      <w:r>
        <w:rPr>
          <w:spacing w:val="16"/>
          <w:sz w:val="24"/>
        </w:rPr>
        <w:t xml:space="preserve"> </w:t>
      </w:r>
      <w:r>
        <w:rPr>
          <w:sz w:val="24"/>
        </w:rPr>
        <w:t>by</w:t>
      </w:r>
      <w:r>
        <w:rPr>
          <w:spacing w:val="2"/>
          <w:sz w:val="24"/>
        </w:rPr>
        <w:t xml:space="preserve"> </w:t>
      </w:r>
      <w:r>
        <w:rPr>
          <w:sz w:val="24"/>
        </w:rPr>
        <w:t>L.</w:t>
      </w:r>
      <w:r>
        <w:rPr>
          <w:spacing w:val="-11"/>
          <w:sz w:val="24"/>
        </w:rPr>
        <w:t xml:space="preserve"> </w:t>
      </w:r>
      <w:r>
        <w:rPr>
          <w:sz w:val="24"/>
        </w:rPr>
        <w:t>Kelly,</w:t>
      </w:r>
      <w:r>
        <w:rPr>
          <w:spacing w:val="1"/>
          <w:sz w:val="24"/>
        </w:rPr>
        <w:t xml:space="preserve"> </w:t>
      </w:r>
      <w:r>
        <w:rPr>
          <w:sz w:val="24"/>
        </w:rPr>
        <w:t>and voted</w:t>
      </w:r>
      <w:r>
        <w:rPr>
          <w:spacing w:val="6"/>
          <w:sz w:val="24"/>
        </w:rPr>
        <w:t xml:space="preserve"> </w:t>
      </w:r>
      <w:r>
        <w:rPr>
          <w:sz w:val="24"/>
        </w:rPr>
        <w:t>by</w:t>
      </w:r>
      <w:r>
        <w:rPr>
          <w:spacing w:val="1"/>
          <w:sz w:val="24"/>
        </w:rPr>
        <w:t xml:space="preserve"> </w:t>
      </w:r>
      <w:r>
        <w:rPr>
          <w:sz w:val="24"/>
        </w:rPr>
        <w:t>roll</w:t>
      </w:r>
      <w:r>
        <w:rPr>
          <w:spacing w:val="-3"/>
          <w:sz w:val="24"/>
        </w:rPr>
        <w:t xml:space="preserve"> </w:t>
      </w:r>
      <w:r>
        <w:rPr>
          <w:sz w:val="24"/>
        </w:rPr>
        <w:t>call</w:t>
      </w:r>
      <w:r>
        <w:rPr>
          <w:spacing w:val="-2"/>
          <w:sz w:val="24"/>
        </w:rPr>
        <w:t xml:space="preserve"> </w:t>
      </w:r>
      <w:r>
        <w:rPr>
          <w:sz w:val="24"/>
        </w:rPr>
        <w:t>with</w:t>
      </w:r>
      <w:r>
        <w:rPr>
          <w:spacing w:val="-5"/>
          <w:sz w:val="24"/>
        </w:rPr>
        <w:t xml:space="preserve"> </w:t>
      </w:r>
      <w:r>
        <w:rPr>
          <w:sz w:val="24"/>
        </w:rPr>
        <w:t>S.</w:t>
      </w:r>
      <w:r>
        <w:rPr>
          <w:spacing w:val="-5"/>
          <w:sz w:val="24"/>
        </w:rPr>
        <w:t xml:space="preserve"> </w:t>
      </w:r>
      <w:r>
        <w:rPr>
          <w:sz w:val="24"/>
        </w:rPr>
        <w:t>Abshir,</w:t>
      </w:r>
      <w:r>
        <w:rPr>
          <w:spacing w:val="7"/>
          <w:sz w:val="24"/>
        </w:rPr>
        <w:t xml:space="preserve"> </w:t>
      </w:r>
      <w:r>
        <w:rPr>
          <w:sz w:val="24"/>
        </w:rPr>
        <w:t>A.</w:t>
      </w:r>
      <w:r>
        <w:rPr>
          <w:spacing w:val="-7"/>
          <w:sz w:val="24"/>
        </w:rPr>
        <w:t xml:space="preserve"> </w:t>
      </w:r>
      <w:r>
        <w:rPr>
          <w:sz w:val="24"/>
        </w:rPr>
        <w:t>Alley,</w:t>
      </w:r>
      <w:r>
        <w:rPr>
          <w:spacing w:val="-1"/>
          <w:sz w:val="24"/>
        </w:rPr>
        <w:t xml:space="preserve"> </w:t>
      </w:r>
      <w:r>
        <w:rPr>
          <w:sz w:val="24"/>
        </w:rPr>
        <w:t>K.</w:t>
      </w:r>
      <w:r>
        <w:rPr>
          <w:spacing w:val="-10"/>
          <w:sz w:val="24"/>
        </w:rPr>
        <w:t xml:space="preserve"> </w:t>
      </w:r>
      <w:r>
        <w:rPr>
          <w:spacing w:val="-2"/>
          <w:sz w:val="24"/>
        </w:rPr>
        <w:t>Crowley,</w:t>
      </w:r>
    </w:p>
    <w:p w14:paraId="112581EB" w14:textId="77777777" w:rsidR="00D53BE6" w:rsidRDefault="00000000">
      <w:pPr>
        <w:spacing w:before="3" w:line="275" w:lineRule="exact"/>
        <w:ind w:left="138"/>
        <w:rPr>
          <w:sz w:val="24"/>
        </w:rPr>
      </w:pPr>
      <w:r>
        <w:rPr>
          <w:sz w:val="24"/>
        </w:rPr>
        <w:t>A.</w:t>
      </w:r>
      <w:r>
        <w:rPr>
          <w:spacing w:val="-3"/>
          <w:sz w:val="24"/>
        </w:rPr>
        <w:t xml:space="preserve"> </w:t>
      </w:r>
      <w:r>
        <w:rPr>
          <w:sz w:val="24"/>
        </w:rPr>
        <w:t>Duah,</w:t>
      </w:r>
      <w:r>
        <w:rPr>
          <w:spacing w:val="5"/>
          <w:sz w:val="24"/>
        </w:rPr>
        <w:t xml:space="preserve"> </w:t>
      </w:r>
      <w:r>
        <w:rPr>
          <w:sz w:val="24"/>
        </w:rPr>
        <w:t>L.</w:t>
      </w:r>
      <w:r>
        <w:rPr>
          <w:spacing w:val="-9"/>
          <w:sz w:val="24"/>
        </w:rPr>
        <w:t xml:space="preserve"> </w:t>
      </w:r>
      <w:proofErr w:type="spellStart"/>
      <w:r>
        <w:rPr>
          <w:sz w:val="24"/>
        </w:rPr>
        <w:t>Giambarresi</w:t>
      </w:r>
      <w:proofErr w:type="spellEnd"/>
      <w:r>
        <w:rPr>
          <w:sz w:val="24"/>
        </w:rPr>
        <w:t>,</w:t>
      </w:r>
      <w:r>
        <w:rPr>
          <w:spacing w:val="9"/>
          <w:sz w:val="24"/>
        </w:rPr>
        <w:t xml:space="preserve"> </w:t>
      </w:r>
      <w:r>
        <w:rPr>
          <w:sz w:val="24"/>
        </w:rPr>
        <w:t>A.</w:t>
      </w:r>
      <w:r>
        <w:rPr>
          <w:spacing w:val="-9"/>
          <w:sz w:val="24"/>
        </w:rPr>
        <w:t xml:space="preserve"> </w:t>
      </w:r>
      <w:r>
        <w:rPr>
          <w:sz w:val="24"/>
        </w:rPr>
        <w:t>Joseph,</w:t>
      </w:r>
      <w:r>
        <w:rPr>
          <w:spacing w:val="7"/>
          <w:sz w:val="24"/>
        </w:rPr>
        <w:t xml:space="preserve"> </w:t>
      </w:r>
      <w:r>
        <w:rPr>
          <w:sz w:val="24"/>
        </w:rPr>
        <w:t>L.</w:t>
      </w:r>
      <w:r>
        <w:rPr>
          <w:spacing w:val="-10"/>
          <w:sz w:val="24"/>
        </w:rPr>
        <w:t xml:space="preserve"> </w:t>
      </w:r>
      <w:r>
        <w:rPr>
          <w:sz w:val="24"/>
        </w:rPr>
        <w:t>Kelly,</w:t>
      </w:r>
      <w:r>
        <w:rPr>
          <w:spacing w:val="1"/>
          <w:sz w:val="24"/>
        </w:rPr>
        <w:t xml:space="preserve"> </w:t>
      </w:r>
      <w:r>
        <w:rPr>
          <w:sz w:val="24"/>
        </w:rPr>
        <w:t>D. Nikitas,</w:t>
      </w:r>
      <w:r>
        <w:rPr>
          <w:spacing w:val="10"/>
          <w:sz w:val="24"/>
        </w:rPr>
        <w:t xml:space="preserve"> </w:t>
      </w:r>
      <w:r>
        <w:rPr>
          <w:sz w:val="24"/>
        </w:rPr>
        <w:t>R.</w:t>
      </w:r>
      <w:r>
        <w:rPr>
          <w:spacing w:val="-9"/>
          <w:sz w:val="24"/>
        </w:rPr>
        <w:t xml:space="preserve"> </w:t>
      </w:r>
      <w:r>
        <w:rPr>
          <w:sz w:val="24"/>
        </w:rPr>
        <w:t>Reynolds,</w:t>
      </w:r>
      <w:r>
        <w:rPr>
          <w:spacing w:val="2"/>
          <w:sz w:val="24"/>
        </w:rPr>
        <w:t xml:space="preserve"> </w:t>
      </w:r>
      <w:r>
        <w:rPr>
          <w:sz w:val="24"/>
        </w:rPr>
        <w:t>K.</w:t>
      </w:r>
      <w:r>
        <w:rPr>
          <w:spacing w:val="-10"/>
          <w:sz w:val="24"/>
        </w:rPr>
        <w:t xml:space="preserve"> </w:t>
      </w:r>
      <w:r>
        <w:rPr>
          <w:sz w:val="24"/>
        </w:rPr>
        <w:t>Sanclemente,</w:t>
      </w:r>
      <w:r>
        <w:rPr>
          <w:spacing w:val="20"/>
          <w:sz w:val="24"/>
        </w:rPr>
        <w:t xml:space="preserve"> </w:t>
      </w:r>
      <w:r>
        <w:rPr>
          <w:sz w:val="24"/>
        </w:rPr>
        <w:t>R.</w:t>
      </w:r>
      <w:r>
        <w:rPr>
          <w:spacing w:val="-6"/>
          <w:sz w:val="24"/>
        </w:rPr>
        <w:t xml:space="preserve"> </w:t>
      </w:r>
      <w:r>
        <w:rPr>
          <w:sz w:val="24"/>
        </w:rPr>
        <w:t xml:space="preserve">Sesay, </w:t>
      </w:r>
      <w:r>
        <w:rPr>
          <w:spacing w:val="-5"/>
          <w:sz w:val="24"/>
        </w:rPr>
        <w:t>and</w:t>
      </w:r>
    </w:p>
    <w:p w14:paraId="66F5D87B" w14:textId="77777777" w:rsidR="00D53BE6" w:rsidRDefault="00000000">
      <w:pPr>
        <w:spacing w:before="1" w:line="237" w:lineRule="auto"/>
        <w:ind w:left="136" w:right="107" w:firstLine="4"/>
        <w:rPr>
          <w:sz w:val="24"/>
        </w:rPr>
      </w:pPr>
      <w:r>
        <w:rPr>
          <w:sz w:val="24"/>
        </w:rPr>
        <w:t>H.</w:t>
      </w:r>
      <w:r>
        <w:rPr>
          <w:spacing w:val="-4"/>
          <w:sz w:val="24"/>
        </w:rPr>
        <w:t xml:space="preserve"> </w:t>
      </w:r>
      <w:r>
        <w:rPr>
          <w:sz w:val="24"/>
        </w:rPr>
        <w:t>Underwood</w:t>
      </w:r>
      <w:r>
        <w:rPr>
          <w:spacing w:val="20"/>
          <w:sz w:val="24"/>
        </w:rPr>
        <w:t xml:space="preserve"> </w:t>
      </w:r>
      <w:r>
        <w:rPr>
          <w:sz w:val="24"/>
        </w:rPr>
        <w:t>unanimously</w:t>
      </w:r>
      <w:r>
        <w:rPr>
          <w:spacing w:val="27"/>
          <w:sz w:val="24"/>
        </w:rPr>
        <w:t xml:space="preserve"> </w:t>
      </w:r>
      <w:r>
        <w:rPr>
          <w:sz w:val="24"/>
        </w:rPr>
        <w:t>in</w:t>
      </w:r>
      <w:r>
        <w:rPr>
          <w:spacing w:val="-11"/>
          <w:sz w:val="24"/>
        </w:rPr>
        <w:t xml:space="preserve"> </w:t>
      </w:r>
      <w:r>
        <w:rPr>
          <w:sz w:val="24"/>
        </w:rPr>
        <w:t>favor</w:t>
      </w:r>
      <w:r>
        <w:rPr>
          <w:spacing w:val="-4"/>
          <w:sz w:val="24"/>
        </w:rPr>
        <w:t xml:space="preserve"> </w:t>
      </w:r>
      <w:proofErr w:type="gramStart"/>
      <w:r>
        <w:rPr>
          <w:sz w:val="24"/>
        </w:rPr>
        <w:t>to</w:t>
      </w:r>
      <w:r>
        <w:rPr>
          <w:spacing w:val="-13"/>
          <w:sz w:val="24"/>
        </w:rPr>
        <w:t xml:space="preserve"> </w:t>
      </w:r>
      <w:r>
        <w:rPr>
          <w:sz w:val="24"/>
        </w:rPr>
        <w:t>convene</w:t>
      </w:r>
      <w:proofErr w:type="gramEnd"/>
      <w:r>
        <w:rPr>
          <w:spacing w:val="-4"/>
          <w:sz w:val="24"/>
        </w:rPr>
        <w:t xml:space="preserve"> </w:t>
      </w:r>
      <w:r>
        <w:rPr>
          <w:sz w:val="24"/>
        </w:rPr>
        <w:t>the</w:t>
      </w:r>
      <w:r>
        <w:rPr>
          <w:spacing w:val="-6"/>
          <w:sz w:val="24"/>
        </w:rPr>
        <w:t xml:space="preserve"> </w:t>
      </w:r>
      <w:r>
        <w:rPr>
          <w:sz w:val="24"/>
        </w:rPr>
        <w:t>Executive Session at</w:t>
      </w:r>
      <w:r>
        <w:rPr>
          <w:spacing w:val="-10"/>
          <w:sz w:val="24"/>
        </w:rPr>
        <w:t xml:space="preserve"> </w:t>
      </w:r>
      <w:r>
        <w:rPr>
          <w:sz w:val="24"/>
        </w:rPr>
        <w:t>12:06</w:t>
      </w:r>
      <w:r>
        <w:rPr>
          <w:spacing w:val="-5"/>
          <w:sz w:val="24"/>
        </w:rPr>
        <w:t xml:space="preserve"> </w:t>
      </w:r>
      <w:r>
        <w:rPr>
          <w:sz w:val="24"/>
        </w:rPr>
        <w:t>p.m.</w:t>
      </w:r>
      <w:r>
        <w:rPr>
          <w:spacing w:val="-12"/>
          <w:sz w:val="24"/>
        </w:rPr>
        <w:t xml:space="preserve"> </w:t>
      </w:r>
      <w:r>
        <w:rPr>
          <w:sz w:val="24"/>
        </w:rPr>
        <w:t>as</w:t>
      </w:r>
      <w:r>
        <w:rPr>
          <w:spacing w:val="-10"/>
          <w:sz w:val="24"/>
        </w:rPr>
        <w:t xml:space="preserve"> </w:t>
      </w:r>
      <w:r>
        <w:rPr>
          <w:sz w:val="24"/>
        </w:rPr>
        <w:t>per Purpose One of G.L. c.30A, §21 (a)(l).</w:t>
      </w:r>
    </w:p>
    <w:p w14:paraId="007EC4CC" w14:textId="77777777" w:rsidR="00D53BE6" w:rsidRDefault="00000000">
      <w:pPr>
        <w:spacing w:before="4"/>
        <w:ind w:left="141"/>
        <w:rPr>
          <w:sz w:val="24"/>
        </w:rPr>
      </w:pPr>
      <w:r>
        <w:rPr>
          <w:noProof/>
          <w:sz w:val="24"/>
        </w:rPr>
        <mc:AlternateContent>
          <mc:Choice Requires="wps">
            <w:drawing>
              <wp:anchor distT="0" distB="0" distL="0" distR="0" simplePos="0" relativeHeight="15739392" behindDoc="0" locked="0" layoutInCell="1" allowOverlap="1" wp14:anchorId="17DF5DC9" wp14:editId="6F1DA35C">
                <wp:simplePos x="0" y="0"/>
                <wp:positionH relativeFrom="page">
                  <wp:posOffset>610563</wp:posOffset>
                </wp:positionH>
                <wp:positionV relativeFrom="paragraph">
                  <wp:posOffset>376893</wp:posOffset>
                </wp:positionV>
                <wp:extent cx="6557645"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026504" id="Graphic 40" o:spid="_x0000_s1026" style="position:absolute;margin-left:48.1pt;margin-top:29.7pt;width:516.35pt;height:.1pt;z-index:15739392;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P5R8nN4AAAAJAQAADwAAAGRycy9kb3ducmV2LnhtbEyPQU+DQBCF7yb+h82YeLML&#10;pJKCLI22MTHGi20PPS7sCCg7S5hti//e5VSPb97Le98U68n24owjd44UxIsIBFLtTEeNgsP+9WEF&#10;gr0mo3tHqOAXGdbl7U2hc+Mu9InnnW9EKCHOtYLW+yGXkusWreaFG5CC9+VGq32QYyPNqC+h3PYy&#10;iaJUWt1RWGj1gJsW65/dySp42+4P1Te/VO8cb4fNkZfJhzkqdX83PT+B8Dj5axhm/IAOZWCq3IkM&#10;i15BliYhqeAxW4KY/ThZZSCq+ZKCLAv5/4PyDwAA//8DAFBLAQItABQABgAIAAAAIQC2gziS/gAA&#10;AOEBAAATAAAAAAAAAAAAAAAAAAAAAABbQ29udGVudF9UeXBlc10ueG1sUEsBAi0AFAAGAAgAAAAh&#10;ADj9If/WAAAAlAEAAAsAAAAAAAAAAAAAAAAALwEAAF9yZWxzLy5yZWxzUEsBAi0AFAAGAAgAAAAh&#10;ACUY6yoVAgAAXAQAAA4AAAAAAAAAAAAAAAAALgIAAGRycy9lMm9Eb2MueG1sUEsBAi0AFAAGAAgA&#10;AAAhAD+UfJzeAAAACQEAAA8AAAAAAAAAAAAAAAAAbwQAAGRycy9kb3ducmV2LnhtbFBLBQYAAAAA&#10;BAAEAPMAAAB6BQAAAAA=&#10;" path="m,l6557448,e" filled="f" strokeweight=".59336mm">
                <v:path arrowok="t"/>
                <w10:wrap anchorx="page"/>
              </v:shape>
            </w:pict>
          </mc:Fallback>
        </mc:AlternateContent>
      </w:r>
      <w:r>
        <w:rPr>
          <w:sz w:val="24"/>
        </w:rPr>
        <w:t>Motion</w:t>
      </w:r>
      <w:r>
        <w:rPr>
          <w:spacing w:val="-1"/>
          <w:sz w:val="24"/>
        </w:rPr>
        <w:t xml:space="preserve"> </w:t>
      </w:r>
      <w:r>
        <w:rPr>
          <w:spacing w:val="-2"/>
          <w:sz w:val="24"/>
        </w:rPr>
        <w:t>carries.</w:t>
      </w:r>
    </w:p>
    <w:p w14:paraId="1A507EFC" w14:textId="77777777" w:rsidR="00D53BE6" w:rsidRDefault="00D53BE6">
      <w:pPr>
        <w:pStyle w:val="BodyText"/>
        <w:rPr>
          <w:sz w:val="24"/>
        </w:rPr>
      </w:pPr>
    </w:p>
    <w:p w14:paraId="1D2437DB" w14:textId="77777777" w:rsidR="00D53BE6" w:rsidRDefault="00D53BE6">
      <w:pPr>
        <w:pStyle w:val="BodyText"/>
        <w:spacing w:before="75"/>
        <w:rPr>
          <w:sz w:val="24"/>
        </w:rPr>
      </w:pPr>
    </w:p>
    <w:p w14:paraId="117F9548" w14:textId="77777777" w:rsidR="00D53BE6" w:rsidRDefault="00000000">
      <w:pPr>
        <w:pStyle w:val="Heading2"/>
        <w:ind w:left="2255"/>
      </w:pPr>
      <w:r>
        <w:t>G.L.</w:t>
      </w:r>
      <w:r>
        <w:rPr>
          <w:spacing w:val="4"/>
        </w:rPr>
        <w:t xml:space="preserve"> </w:t>
      </w:r>
      <w:r>
        <w:t>c.</w:t>
      </w:r>
      <w:r>
        <w:rPr>
          <w:spacing w:val="-3"/>
        </w:rPr>
        <w:t xml:space="preserve"> </w:t>
      </w:r>
      <w:r>
        <w:t>30A,</w:t>
      </w:r>
      <w:r>
        <w:rPr>
          <w:spacing w:val="-6"/>
        </w:rPr>
        <w:t xml:space="preserve"> </w:t>
      </w:r>
      <w:r>
        <w:t>§</w:t>
      </w:r>
      <w:r>
        <w:rPr>
          <w:spacing w:val="-14"/>
        </w:rPr>
        <w:t xml:space="preserve"> </w:t>
      </w:r>
      <w:r>
        <w:t>21 Executive</w:t>
      </w:r>
      <w:r>
        <w:rPr>
          <w:spacing w:val="12"/>
        </w:rPr>
        <w:t xml:space="preserve"> </w:t>
      </w:r>
      <w:r>
        <w:t>Session</w:t>
      </w:r>
      <w:r>
        <w:rPr>
          <w:spacing w:val="8"/>
        </w:rPr>
        <w:t xml:space="preserve"> </w:t>
      </w:r>
      <w:r>
        <w:t>12:06</w:t>
      </w:r>
      <w:r>
        <w:rPr>
          <w:spacing w:val="3"/>
        </w:rPr>
        <w:t xml:space="preserve"> </w:t>
      </w:r>
      <w:r>
        <w:t>p.m.</w:t>
      </w:r>
      <w:r>
        <w:rPr>
          <w:spacing w:val="-3"/>
        </w:rPr>
        <w:t xml:space="preserve"> </w:t>
      </w:r>
      <w:r>
        <w:t>to</w:t>
      </w:r>
      <w:r>
        <w:rPr>
          <w:spacing w:val="-8"/>
        </w:rPr>
        <w:t xml:space="preserve"> </w:t>
      </w:r>
      <w:r>
        <w:t>1:45</w:t>
      </w:r>
      <w:r>
        <w:rPr>
          <w:spacing w:val="-2"/>
        </w:rPr>
        <w:t xml:space="preserve"> </w:t>
      </w:r>
      <w:r>
        <w:rPr>
          <w:spacing w:val="-4"/>
        </w:rPr>
        <w:t>p.m.</w:t>
      </w:r>
    </w:p>
    <w:p w14:paraId="668E9647" w14:textId="77777777" w:rsidR="00D53BE6" w:rsidRDefault="00D53BE6">
      <w:pPr>
        <w:pStyle w:val="BodyText"/>
        <w:spacing w:before="54"/>
        <w:rPr>
          <w:b/>
          <w:sz w:val="24"/>
        </w:rPr>
      </w:pPr>
    </w:p>
    <w:p w14:paraId="0727FCF2" w14:textId="77777777" w:rsidR="00D53BE6" w:rsidRDefault="00000000">
      <w:pPr>
        <w:spacing w:line="275" w:lineRule="exact"/>
        <w:ind w:left="126"/>
        <w:rPr>
          <w:b/>
          <w:sz w:val="24"/>
        </w:rPr>
      </w:pPr>
      <w:r>
        <w:rPr>
          <w:b/>
          <w:noProof/>
          <w:sz w:val="24"/>
        </w:rPr>
        <mc:AlternateContent>
          <mc:Choice Requires="wps">
            <w:drawing>
              <wp:anchor distT="0" distB="0" distL="0" distR="0" simplePos="0" relativeHeight="15739904" behindDoc="0" locked="0" layoutInCell="1" allowOverlap="1" wp14:anchorId="5F10FB3A" wp14:editId="2982D52F">
                <wp:simplePos x="0" y="0"/>
                <wp:positionH relativeFrom="page">
                  <wp:posOffset>598351</wp:posOffset>
                </wp:positionH>
                <wp:positionV relativeFrom="paragraph">
                  <wp:posOffset>-13121</wp:posOffset>
                </wp:positionV>
                <wp:extent cx="6557645" cy="12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6BF37D" id="Graphic 41" o:spid="_x0000_s1026" style="position:absolute;margin-left:47.1pt;margin-top:-1.05pt;width:516.35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lV3p5d8AAAAJAQAADwAAAGRycy9kb3ducmV2LnhtbEyPwU7DMBBE70j8g7VI3Fon&#10;VlWREKeCVkgIcaHtoUcn3iYp8TrKum34e9wTHGdnNPO2WE2uFxccufOkIZ0nIJBqbztqNOx3b7Mn&#10;EBwMWdN7Qg0/yLAq7+8Kk1t/pS+8bEMjYglxbjS0IQy5lFy36AzP/YAUvaMfnQlRjo20o7nGctdL&#10;lSRL6UxHcaE1A65brL+3Z6fhfbPbVyd+rT443QzrAy/Upz1o/fgwvTyDCDiFvzDc8CM6lJGp8mey&#10;LHoN2ULFpIaZSkHc/FQtMxBVvKQZyLKQ/z8ofwEAAP//AwBQSwECLQAUAAYACAAAACEAtoM4kv4A&#10;AADhAQAAEwAAAAAAAAAAAAAAAAAAAAAAW0NvbnRlbnRfVHlwZXNdLnhtbFBLAQItABQABgAIAAAA&#10;IQA4/SH/1gAAAJQBAAALAAAAAAAAAAAAAAAAAC8BAABfcmVscy8ucmVsc1BLAQItABQABgAIAAAA&#10;IQAlGOsqFQIAAFwEAAAOAAAAAAAAAAAAAAAAAC4CAABkcnMvZTJvRG9jLnhtbFBLAQItABQABgAI&#10;AAAAIQCVXenl3wAAAAkBAAAPAAAAAAAAAAAAAAAAAG8EAABkcnMvZG93bnJldi54bWxQSwUGAAAA&#10;AAQABADzAAAAewUAAAAA&#10;" path="m,l6557448,e" filled="f" strokeweight=".59336mm">
                <v:path arrowok="t"/>
                <w10:wrap anchorx="page"/>
              </v:shape>
            </w:pict>
          </mc:Fallback>
        </mc:AlternateContent>
      </w:r>
      <w:r>
        <w:rPr>
          <w:b/>
          <w:spacing w:val="-2"/>
          <w:sz w:val="24"/>
          <w:u w:val="thick"/>
        </w:rPr>
        <w:t>TOPIC:</w:t>
      </w:r>
    </w:p>
    <w:p w14:paraId="241F954D" w14:textId="77777777" w:rsidR="00D53BE6" w:rsidRDefault="00000000">
      <w:pPr>
        <w:spacing w:line="275" w:lineRule="exact"/>
        <w:ind w:left="133"/>
        <w:rPr>
          <w:sz w:val="24"/>
        </w:rPr>
      </w:pPr>
      <w:r>
        <w:rPr>
          <w:sz w:val="24"/>
        </w:rPr>
        <w:t>Adjudicatory</w:t>
      </w:r>
      <w:r>
        <w:rPr>
          <w:spacing w:val="-6"/>
          <w:sz w:val="24"/>
        </w:rPr>
        <w:t xml:space="preserve"> </w:t>
      </w:r>
      <w:r>
        <w:rPr>
          <w:spacing w:val="-2"/>
          <w:sz w:val="24"/>
        </w:rPr>
        <w:t>Session</w:t>
      </w:r>
    </w:p>
    <w:p w14:paraId="6AAF6617" w14:textId="77777777" w:rsidR="00D53BE6" w:rsidRDefault="00000000">
      <w:pPr>
        <w:pStyle w:val="Heading2"/>
        <w:spacing w:before="272" w:line="273" w:lineRule="exact"/>
        <w:ind w:left="132"/>
      </w:pPr>
      <w:r>
        <w:rPr>
          <w:spacing w:val="-2"/>
          <w:u w:val="thick"/>
        </w:rPr>
        <w:t>DISCUSSION:</w:t>
      </w:r>
    </w:p>
    <w:p w14:paraId="65EC6642" w14:textId="77777777" w:rsidR="00D53BE6" w:rsidRDefault="00000000">
      <w:pPr>
        <w:spacing w:line="273" w:lineRule="exact"/>
        <w:ind w:left="138"/>
        <w:rPr>
          <w:sz w:val="24"/>
        </w:rPr>
      </w:pPr>
      <w:r>
        <w:rPr>
          <w:spacing w:val="-2"/>
          <w:sz w:val="24"/>
        </w:rPr>
        <w:t>None.</w:t>
      </w:r>
    </w:p>
    <w:p w14:paraId="391BCD04" w14:textId="77777777" w:rsidR="00D53BE6" w:rsidRDefault="00D53BE6">
      <w:pPr>
        <w:pStyle w:val="BodyText"/>
        <w:spacing w:before="5"/>
        <w:rPr>
          <w:sz w:val="24"/>
        </w:rPr>
      </w:pPr>
    </w:p>
    <w:p w14:paraId="7A94E086" w14:textId="77777777" w:rsidR="00D53BE6" w:rsidRDefault="00000000">
      <w:pPr>
        <w:pStyle w:val="Heading2"/>
        <w:ind w:left="128"/>
      </w:pPr>
      <w:r>
        <w:rPr>
          <w:spacing w:val="-2"/>
          <w:u w:val="thick"/>
        </w:rPr>
        <w:t>ACTION:</w:t>
      </w:r>
    </w:p>
    <w:p w14:paraId="3C767F39" w14:textId="77777777" w:rsidR="00D53BE6" w:rsidRDefault="00000000">
      <w:pPr>
        <w:spacing w:before="3"/>
        <w:ind w:left="131"/>
        <w:rPr>
          <w:sz w:val="24"/>
        </w:rPr>
      </w:pPr>
      <w:r>
        <w:rPr>
          <w:sz w:val="24"/>
        </w:rPr>
        <w:t>Motion</w:t>
      </w:r>
      <w:r>
        <w:rPr>
          <w:spacing w:val="-4"/>
          <w:sz w:val="24"/>
        </w:rPr>
        <w:t xml:space="preserve"> </w:t>
      </w:r>
      <w:r>
        <w:rPr>
          <w:sz w:val="24"/>
        </w:rPr>
        <w:t>by</w:t>
      </w:r>
      <w:r>
        <w:rPr>
          <w:spacing w:val="-2"/>
          <w:sz w:val="24"/>
        </w:rPr>
        <w:t xml:space="preserve"> </w:t>
      </w:r>
      <w:r>
        <w:rPr>
          <w:sz w:val="24"/>
        </w:rPr>
        <w:t>A.</w:t>
      </w:r>
      <w:r>
        <w:rPr>
          <w:spacing w:val="-12"/>
          <w:sz w:val="24"/>
        </w:rPr>
        <w:t xml:space="preserve"> </w:t>
      </w:r>
      <w:r>
        <w:rPr>
          <w:sz w:val="24"/>
        </w:rPr>
        <w:t>Alley,</w:t>
      </w:r>
      <w:r>
        <w:rPr>
          <w:spacing w:val="-4"/>
          <w:sz w:val="24"/>
        </w:rPr>
        <w:t xml:space="preserve"> </w:t>
      </w:r>
      <w:r>
        <w:rPr>
          <w:sz w:val="24"/>
        </w:rPr>
        <w:t>seconded</w:t>
      </w:r>
      <w:r>
        <w:rPr>
          <w:spacing w:val="19"/>
          <w:sz w:val="24"/>
        </w:rPr>
        <w:t xml:space="preserve"> </w:t>
      </w:r>
      <w:r>
        <w:rPr>
          <w:sz w:val="24"/>
        </w:rPr>
        <w:t>by K.</w:t>
      </w:r>
      <w:r>
        <w:rPr>
          <w:spacing w:val="-8"/>
          <w:sz w:val="24"/>
        </w:rPr>
        <w:t xml:space="preserve"> </w:t>
      </w:r>
      <w:r>
        <w:rPr>
          <w:sz w:val="24"/>
        </w:rPr>
        <w:t>Crowley,</w:t>
      </w:r>
      <w:r>
        <w:rPr>
          <w:spacing w:val="-2"/>
          <w:sz w:val="24"/>
        </w:rPr>
        <w:t xml:space="preserve"> </w:t>
      </w:r>
      <w:r>
        <w:rPr>
          <w:sz w:val="24"/>
        </w:rPr>
        <w:t>and voted</w:t>
      </w:r>
      <w:r>
        <w:rPr>
          <w:spacing w:val="9"/>
          <w:sz w:val="24"/>
        </w:rPr>
        <w:t xml:space="preserve"> </w:t>
      </w:r>
      <w:r>
        <w:rPr>
          <w:sz w:val="24"/>
        </w:rPr>
        <w:t>by</w:t>
      </w:r>
      <w:r>
        <w:rPr>
          <w:spacing w:val="-1"/>
          <w:sz w:val="24"/>
        </w:rPr>
        <w:t xml:space="preserve"> </w:t>
      </w:r>
      <w:r>
        <w:rPr>
          <w:sz w:val="24"/>
        </w:rPr>
        <w:t>roll call</w:t>
      </w:r>
      <w:r>
        <w:rPr>
          <w:spacing w:val="3"/>
          <w:sz w:val="24"/>
        </w:rPr>
        <w:t xml:space="preserve"> </w:t>
      </w:r>
      <w:r>
        <w:rPr>
          <w:sz w:val="24"/>
        </w:rPr>
        <w:t>with</w:t>
      </w:r>
      <w:r>
        <w:rPr>
          <w:spacing w:val="2"/>
          <w:sz w:val="24"/>
        </w:rPr>
        <w:t xml:space="preserve"> </w:t>
      </w:r>
      <w:r>
        <w:rPr>
          <w:sz w:val="24"/>
        </w:rPr>
        <w:t>S.</w:t>
      </w:r>
      <w:r>
        <w:rPr>
          <w:spacing w:val="-8"/>
          <w:sz w:val="24"/>
        </w:rPr>
        <w:t xml:space="preserve"> </w:t>
      </w:r>
      <w:r>
        <w:rPr>
          <w:sz w:val="24"/>
        </w:rPr>
        <w:t>Abshir,</w:t>
      </w:r>
      <w:r>
        <w:rPr>
          <w:spacing w:val="3"/>
          <w:sz w:val="24"/>
        </w:rPr>
        <w:t xml:space="preserve"> </w:t>
      </w:r>
      <w:r>
        <w:rPr>
          <w:sz w:val="24"/>
        </w:rPr>
        <w:t>A.</w:t>
      </w:r>
      <w:r>
        <w:rPr>
          <w:spacing w:val="-5"/>
          <w:sz w:val="24"/>
        </w:rPr>
        <w:t xml:space="preserve"> </w:t>
      </w:r>
      <w:r>
        <w:rPr>
          <w:spacing w:val="-2"/>
          <w:sz w:val="24"/>
        </w:rPr>
        <w:t>Alley,</w:t>
      </w:r>
    </w:p>
    <w:p w14:paraId="28FB8201" w14:textId="77777777" w:rsidR="00D53BE6" w:rsidRDefault="00D53BE6">
      <w:pPr>
        <w:rPr>
          <w:sz w:val="24"/>
        </w:rPr>
        <w:sectPr w:rsidR="00D53BE6">
          <w:footerReference w:type="default" r:id="rId15"/>
          <w:pgSz w:w="12160" w:h="15870"/>
          <w:pgMar w:top="920" w:right="992" w:bottom="1200" w:left="850" w:header="0" w:footer="1003" w:gutter="0"/>
          <w:cols w:space="720"/>
        </w:sectPr>
      </w:pPr>
    </w:p>
    <w:p w14:paraId="53B7211A" w14:textId="77777777" w:rsidR="00D53BE6" w:rsidRDefault="00000000">
      <w:pPr>
        <w:spacing w:before="64" w:line="275" w:lineRule="exact"/>
        <w:ind w:left="146"/>
        <w:rPr>
          <w:sz w:val="24"/>
        </w:rPr>
      </w:pPr>
      <w:r>
        <w:rPr>
          <w:sz w:val="24"/>
        </w:rPr>
        <w:lastRenderedPageBreak/>
        <w:t>K.</w:t>
      </w:r>
      <w:r>
        <w:rPr>
          <w:spacing w:val="-15"/>
          <w:sz w:val="24"/>
        </w:rPr>
        <w:t xml:space="preserve"> </w:t>
      </w:r>
      <w:r>
        <w:rPr>
          <w:sz w:val="24"/>
        </w:rPr>
        <w:t>Crowley,</w:t>
      </w:r>
      <w:r>
        <w:rPr>
          <w:spacing w:val="-12"/>
          <w:sz w:val="24"/>
        </w:rPr>
        <w:t xml:space="preserve"> </w:t>
      </w:r>
      <w:r>
        <w:rPr>
          <w:sz w:val="24"/>
        </w:rPr>
        <w:t>A.</w:t>
      </w:r>
      <w:r>
        <w:rPr>
          <w:spacing w:val="-15"/>
          <w:sz w:val="24"/>
        </w:rPr>
        <w:t xml:space="preserve"> </w:t>
      </w:r>
      <w:proofErr w:type="spellStart"/>
      <w:proofErr w:type="gramStart"/>
      <w:r>
        <w:rPr>
          <w:sz w:val="24"/>
        </w:rPr>
        <w:t>Du.ah</w:t>
      </w:r>
      <w:proofErr w:type="spellEnd"/>
      <w:proofErr w:type="gramEnd"/>
      <w:r>
        <w:rPr>
          <w:sz w:val="24"/>
        </w:rPr>
        <w:t>,</w:t>
      </w:r>
      <w:r>
        <w:rPr>
          <w:spacing w:val="-1"/>
          <w:sz w:val="24"/>
        </w:rPr>
        <w:t xml:space="preserve"> </w:t>
      </w:r>
      <w:r>
        <w:rPr>
          <w:sz w:val="24"/>
        </w:rPr>
        <w:t>L.</w:t>
      </w:r>
      <w:r>
        <w:rPr>
          <w:spacing w:val="-15"/>
          <w:sz w:val="24"/>
        </w:rPr>
        <w:t xml:space="preserve"> </w:t>
      </w:r>
      <w:proofErr w:type="spellStart"/>
      <w:r>
        <w:rPr>
          <w:sz w:val="24"/>
        </w:rPr>
        <w:t>Giambarresi</w:t>
      </w:r>
      <w:proofErr w:type="spellEnd"/>
      <w:r>
        <w:rPr>
          <w:sz w:val="24"/>
        </w:rPr>
        <w:t>,</w:t>
      </w:r>
      <w:r>
        <w:rPr>
          <w:spacing w:val="6"/>
          <w:sz w:val="24"/>
        </w:rPr>
        <w:t xml:space="preserve"> </w:t>
      </w:r>
      <w:r>
        <w:rPr>
          <w:sz w:val="24"/>
        </w:rPr>
        <w:t>A.</w:t>
      </w:r>
      <w:r>
        <w:rPr>
          <w:spacing w:val="-11"/>
          <w:sz w:val="24"/>
        </w:rPr>
        <w:t xml:space="preserve"> </w:t>
      </w:r>
      <w:r>
        <w:rPr>
          <w:sz w:val="24"/>
        </w:rPr>
        <w:t>Joseph,</w:t>
      </w:r>
      <w:r>
        <w:rPr>
          <w:spacing w:val="4"/>
          <w:sz w:val="24"/>
        </w:rPr>
        <w:t xml:space="preserve"> </w:t>
      </w:r>
      <w:r>
        <w:rPr>
          <w:sz w:val="24"/>
        </w:rPr>
        <w:t>L.</w:t>
      </w:r>
      <w:r>
        <w:rPr>
          <w:spacing w:val="-11"/>
          <w:sz w:val="24"/>
        </w:rPr>
        <w:t xml:space="preserve"> </w:t>
      </w:r>
      <w:r>
        <w:rPr>
          <w:sz w:val="24"/>
        </w:rPr>
        <w:t>Kelly,</w:t>
      </w:r>
      <w:r>
        <w:rPr>
          <w:spacing w:val="-12"/>
          <w:sz w:val="24"/>
        </w:rPr>
        <w:t xml:space="preserve"> </w:t>
      </w:r>
      <w:r>
        <w:rPr>
          <w:sz w:val="24"/>
        </w:rPr>
        <w:t>D.</w:t>
      </w:r>
      <w:r>
        <w:rPr>
          <w:spacing w:val="-15"/>
          <w:sz w:val="24"/>
        </w:rPr>
        <w:t xml:space="preserve"> </w:t>
      </w:r>
      <w:proofErr w:type="spellStart"/>
      <w:proofErr w:type="gramStart"/>
      <w:r>
        <w:rPr>
          <w:sz w:val="24"/>
        </w:rPr>
        <w:t>Nik:itas</w:t>
      </w:r>
      <w:proofErr w:type="spellEnd"/>
      <w:proofErr w:type="gramEnd"/>
      <w:r>
        <w:rPr>
          <w:sz w:val="24"/>
        </w:rPr>
        <w:t>,</w:t>
      </w:r>
      <w:r>
        <w:rPr>
          <w:spacing w:val="-4"/>
          <w:sz w:val="24"/>
        </w:rPr>
        <w:t xml:space="preserve"> </w:t>
      </w:r>
      <w:r>
        <w:rPr>
          <w:sz w:val="24"/>
        </w:rPr>
        <w:t>R.</w:t>
      </w:r>
      <w:r>
        <w:rPr>
          <w:spacing w:val="-15"/>
          <w:sz w:val="24"/>
        </w:rPr>
        <w:t xml:space="preserve"> </w:t>
      </w:r>
      <w:r>
        <w:rPr>
          <w:sz w:val="24"/>
        </w:rPr>
        <w:t>Reynolds,</w:t>
      </w:r>
      <w:r>
        <w:rPr>
          <w:spacing w:val="-6"/>
          <w:sz w:val="24"/>
        </w:rPr>
        <w:t xml:space="preserve"> </w:t>
      </w:r>
      <w:r>
        <w:rPr>
          <w:sz w:val="24"/>
        </w:rPr>
        <w:t>K.</w:t>
      </w:r>
      <w:r>
        <w:rPr>
          <w:spacing w:val="-15"/>
          <w:sz w:val="24"/>
        </w:rPr>
        <w:t xml:space="preserve"> </w:t>
      </w:r>
      <w:r>
        <w:rPr>
          <w:spacing w:val="-2"/>
          <w:sz w:val="24"/>
        </w:rPr>
        <w:t>Sanclemente,</w:t>
      </w:r>
    </w:p>
    <w:p w14:paraId="337DB9E3" w14:textId="77777777" w:rsidR="00D53BE6" w:rsidRDefault="00000000">
      <w:pPr>
        <w:spacing w:line="242" w:lineRule="auto"/>
        <w:ind w:left="142" w:hanging="1"/>
        <w:rPr>
          <w:sz w:val="24"/>
        </w:rPr>
      </w:pPr>
      <w:r>
        <w:rPr>
          <w:sz w:val="24"/>
        </w:rPr>
        <w:t>R.</w:t>
      </w:r>
      <w:r>
        <w:rPr>
          <w:spacing w:val="-14"/>
          <w:sz w:val="24"/>
        </w:rPr>
        <w:t xml:space="preserve"> </w:t>
      </w:r>
      <w:r>
        <w:rPr>
          <w:sz w:val="24"/>
        </w:rPr>
        <w:t>Sesay,</w:t>
      </w:r>
      <w:r>
        <w:rPr>
          <w:spacing w:val="-1"/>
          <w:sz w:val="24"/>
        </w:rPr>
        <w:t xml:space="preserve"> </w:t>
      </w:r>
      <w:r>
        <w:rPr>
          <w:sz w:val="24"/>
        </w:rPr>
        <w:t>and H.</w:t>
      </w:r>
      <w:r>
        <w:rPr>
          <w:spacing w:val="-8"/>
          <w:sz w:val="24"/>
        </w:rPr>
        <w:t xml:space="preserve"> </w:t>
      </w:r>
      <w:r>
        <w:rPr>
          <w:sz w:val="24"/>
        </w:rPr>
        <w:t>Underwood unanimously</w:t>
      </w:r>
      <w:r>
        <w:rPr>
          <w:spacing w:val="24"/>
          <w:sz w:val="24"/>
        </w:rPr>
        <w:t xml:space="preserve"> </w:t>
      </w:r>
      <w:r>
        <w:rPr>
          <w:sz w:val="24"/>
        </w:rPr>
        <w:t>in</w:t>
      </w:r>
      <w:r>
        <w:rPr>
          <w:spacing w:val="-11"/>
          <w:sz w:val="24"/>
        </w:rPr>
        <w:t xml:space="preserve"> </w:t>
      </w:r>
      <w:r>
        <w:rPr>
          <w:sz w:val="24"/>
        </w:rPr>
        <w:t>favor</w:t>
      </w:r>
      <w:r>
        <w:rPr>
          <w:spacing w:val="-3"/>
          <w:sz w:val="24"/>
        </w:rPr>
        <w:t xml:space="preserve"> </w:t>
      </w:r>
      <w:proofErr w:type="gramStart"/>
      <w:r>
        <w:rPr>
          <w:sz w:val="24"/>
        </w:rPr>
        <w:t>to</w:t>
      </w:r>
      <w:r>
        <w:rPr>
          <w:spacing w:val="-11"/>
          <w:sz w:val="24"/>
        </w:rPr>
        <w:t xml:space="preserve"> </w:t>
      </w:r>
      <w:r>
        <w:rPr>
          <w:sz w:val="24"/>
        </w:rPr>
        <w:t>convene</w:t>
      </w:r>
      <w:proofErr w:type="gramEnd"/>
      <w:r>
        <w:rPr>
          <w:sz w:val="24"/>
        </w:rPr>
        <w:t xml:space="preserve"> the</w:t>
      </w:r>
      <w:r>
        <w:rPr>
          <w:spacing w:val="-6"/>
          <w:sz w:val="24"/>
        </w:rPr>
        <w:t xml:space="preserve"> </w:t>
      </w:r>
      <w:r>
        <w:rPr>
          <w:sz w:val="24"/>
        </w:rPr>
        <w:t>Adjudicatory Session at</w:t>
      </w:r>
      <w:r>
        <w:rPr>
          <w:spacing w:val="-4"/>
          <w:sz w:val="24"/>
        </w:rPr>
        <w:t xml:space="preserve"> </w:t>
      </w:r>
      <w:r>
        <w:rPr>
          <w:sz w:val="24"/>
        </w:rPr>
        <w:t>1:55</w:t>
      </w:r>
      <w:r>
        <w:rPr>
          <w:spacing w:val="-3"/>
          <w:sz w:val="24"/>
        </w:rPr>
        <w:t xml:space="preserve"> </w:t>
      </w:r>
      <w:r>
        <w:rPr>
          <w:sz w:val="24"/>
        </w:rPr>
        <w:t>p.m.</w:t>
      </w:r>
      <w:r>
        <w:rPr>
          <w:spacing w:val="-5"/>
          <w:sz w:val="24"/>
        </w:rPr>
        <w:t xml:space="preserve"> </w:t>
      </w:r>
      <w:r>
        <w:rPr>
          <w:sz w:val="24"/>
        </w:rPr>
        <w:t>to deliberate on proposed final decisions and orders, and rulings on pending adjudicatory matters.</w:t>
      </w:r>
    </w:p>
    <w:p w14:paraId="79511254" w14:textId="77777777" w:rsidR="00D53BE6" w:rsidRDefault="00000000">
      <w:pPr>
        <w:spacing w:before="4"/>
        <w:ind w:left="141"/>
        <w:rPr>
          <w:sz w:val="24"/>
        </w:rPr>
      </w:pPr>
      <w:r>
        <w:rPr>
          <w:noProof/>
          <w:sz w:val="24"/>
        </w:rPr>
        <mc:AlternateContent>
          <mc:Choice Requires="wps">
            <w:drawing>
              <wp:anchor distT="0" distB="0" distL="0" distR="0" simplePos="0" relativeHeight="15741440" behindDoc="0" locked="0" layoutInCell="1" allowOverlap="1" wp14:anchorId="1B39423F" wp14:editId="7EAF1A03">
                <wp:simplePos x="0" y="0"/>
                <wp:positionH relativeFrom="page">
                  <wp:posOffset>610563</wp:posOffset>
                </wp:positionH>
                <wp:positionV relativeFrom="paragraph">
                  <wp:posOffset>373939</wp:posOffset>
                </wp:positionV>
                <wp:extent cx="655764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73E8BB" id="Graphic 42" o:spid="_x0000_s1026" style="position:absolute;margin-left:48.1pt;margin-top:29.45pt;width:516.35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SA7Pad8AAAAJAQAADwAAAGRycy9kb3ducmV2LnhtbEyPQU/DMAyF70j8h8iTdmNp&#10;K5jW0nSCTZMQ4sK2w45pY9qyxqnqbCv/nvQEN9vv6fl7+Xq0nbjiwK0jBfEiAoFUOdNSreB42D2s&#10;QLDXZHTnCBX8IMO6uL/LdWbcjT7xuve1CCHEmVbQeN9nUnLVoNW8cD1S0L7cYLUP61BLM+hbCLed&#10;TKJoKa1uKXxodI+bBqvz/mIVvG0Px/KbX8t3jrf95sSPyYc5KTWfjS/PIDyO/s8ME35AhyIwle5C&#10;hkWnIF0mwangaZWCmPQ4maYyXNIYZJHL/w2KXwAAAP//AwBQSwECLQAUAAYACAAAACEAtoM4kv4A&#10;AADhAQAAEwAAAAAAAAAAAAAAAAAAAAAAW0NvbnRlbnRfVHlwZXNdLnhtbFBLAQItABQABgAIAAAA&#10;IQA4/SH/1gAAAJQBAAALAAAAAAAAAAAAAAAAAC8BAABfcmVscy8ucmVsc1BLAQItABQABgAIAAAA&#10;IQAlGOsqFQIAAFwEAAAOAAAAAAAAAAAAAAAAAC4CAABkcnMvZTJvRG9jLnhtbFBLAQItABQABgAI&#10;AAAAIQBIDs9p3wAAAAkBAAAPAAAAAAAAAAAAAAAAAG8EAABkcnMvZG93bnJldi54bWxQSwUGAAAA&#10;AAQABADzAAAAewUAAAAA&#10;" path="m,l6557448,e" filled="f" strokeweight=".59336mm">
                <v:path arrowok="t"/>
                <w10:wrap anchorx="page"/>
              </v:shape>
            </w:pict>
          </mc:Fallback>
        </mc:AlternateContent>
      </w:r>
      <w:r>
        <w:rPr>
          <w:sz w:val="24"/>
        </w:rPr>
        <w:t>Motion</w:t>
      </w:r>
      <w:r>
        <w:rPr>
          <w:spacing w:val="1"/>
          <w:sz w:val="24"/>
        </w:rPr>
        <w:t xml:space="preserve"> </w:t>
      </w:r>
      <w:r>
        <w:rPr>
          <w:spacing w:val="-2"/>
          <w:sz w:val="24"/>
        </w:rPr>
        <w:t>carries.</w:t>
      </w:r>
    </w:p>
    <w:p w14:paraId="36390AB1" w14:textId="77777777" w:rsidR="00D53BE6" w:rsidRDefault="00D53BE6">
      <w:pPr>
        <w:pStyle w:val="BodyText"/>
        <w:rPr>
          <w:sz w:val="24"/>
        </w:rPr>
      </w:pPr>
    </w:p>
    <w:p w14:paraId="455BEA9D" w14:textId="77777777" w:rsidR="00D53BE6" w:rsidRDefault="00D53BE6">
      <w:pPr>
        <w:pStyle w:val="BodyText"/>
        <w:spacing w:before="61"/>
        <w:rPr>
          <w:sz w:val="24"/>
        </w:rPr>
      </w:pPr>
    </w:p>
    <w:p w14:paraId="7244595B" w14:textId="77777777" w:rsidR="00D53BE6" w:rsidRDefault="00000000">
      <w:pPr>
        <w:pStyle w:val="Heading2"/>
        <w:ind w:left="82"/>
        <w:jc w:val="center"/>
      </w:pPr>
      <w:r>
        <w:t>Adjudicatory</w:t>
      </w:r>
      <w:r>
        <w:rPr>
          <w:spacing w:val="13"/>
        </w:rPr>
        <w:t xml:space="preserve"> </w:t>
      </w:r>
      <w:r>
        <w:t>Session</w:t>
      </w:r>
      <w:r>
        <w:rPr>
          <w:spacing w:val="6"/>
        </w:rPr>
        <w:t xml:space="preserve"> </w:t>
      </w:r>
      <w:r>
        <w:t>1:55</w:t>
      </w:r>
      <w:r>
        <w:rPr>
          <w:spacing w:val="1"/>
        </w:rPr>
        <w:t xml:space="preserve"> </w:t>
      </w:r>
      <w:r>
        <w:t>p.m.</w:t>
      </w:r>
      <w:r>
        <w:rPr>
          <w:spacing w:val="-5"/>
        </w:rPr>
        <w:t xml:space="preserve"> </w:t>
      </w:r>
      <w:r>
        <w:t>to</w:t>
      </w:r>
      <w:r>
        <w:rPr>
          <w:spacing w:val="-13"/>
        </w:rPr>
        <w:t xml:space="preserve"> </w:t>
      </w:r>
      <w:r>
        <w:t>2:00</w:t>
      </w:r>
      <w:r>
        <w:rPr>
          <w:spacing w:val="-4"/>
        </w:rPr>
        <w:t xml:space="preserve"> p.m.</w:t>
      </w:r>
    </w:p>
    <w:p w14:paraId="4324ED79" w14:textId="77777777" w:rsidR="00D53BE6" w:rsidRDefault="00D53BE6">
      <w:pPr>
        <w:pStyle w:val="BodyText"/>
        <w:spacing w:before="63"/>
        <w:rPr>
          <w:b/>
          <w:sz w:val="24"/>
        </w:rPr>
      </w:pPr>
    </w:p>
    <w:p w14:paraId="7AB706B5" w14:textId="77777777" w:rsidR="00D53BE6" w:rsidRDefault="00000000">
      <w:pPr>
        <w:ind w:left="141"/>
        <w:rPr>
          <w:b/>
          <w:sz w:val="24"/>
        </w:rPr>
      </w:pPr>
      <w:r>
        <w:rPr>
          <w:b/>
          <w:noProof/>
          <w:sz w:val="24"/>
        </w:rPr>
        <mc:AlternateContent>
          <mc:Choice Requires="wps">
            <w:drawing>
              <wp:anchor distT="0" distB="0" distL="0" distR="0" simplePos="0" relativeHeight="15741952" behindDoc="0" locked="0" layoutInCell="1" allowOverlap="1" wp14:anchorId="1E85EEF6" wp14:editId="132D0F3D">
                <wp:simplePos x="0" y="0"/>
                <wp:positionH relativeFrom="page">
                  <wp:posOffset>610563</wp:posOffset>
                </wp:positionH>
                <wp:positionV relativeFrom="paragraph">
                  <wp:posOffset>-19004</wp:posOffset>
                </wp:positionV>
                <wp:extent cx="6557645"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6071DD" id="Graphic 43" o:spid="_x0000_s1026" style="position:absolute;margin-left:48.1pt;margin-top:-1.5pt;width:516.35pt;height:.1pt;z-index:15741952;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eqtaZ98AAAAJAQAADwAAAGRycy9kb3ducmV2LnhtbEyPwU7DMBBE70j8g7VI3Fon&#10;BlVpiFNBKySEuND20KMTL0kgXkdZtw1/j3sqx50Zzb4pVpPrxQlH7jxpSOcJCKTa244aDfvd6ywD&#10;wcGQNb0n1PCLDKvy9qYwufVn+sTTNjQilhDnRkMbwpBLyXWLzvDcD0jR+/KjMyGeYyPtaM6x3PVS&#10;JclCOtNR/NCaAdct1j/bo9Pwttntq29+qd453QzrAz+qD3vQ+v5uen4CEXAK1zBc8CM6lJGp8key&#10;LHoNy4WKSQ2zhzjp4qcqW4KooqIykGUh/y8o/wAAAP//AwBQSwECLQAUAAYACAAAACEAtoM4kv4A&#10;AADhAQAAEwAAAAAAAAAAAAAAAAAAAAAAW0NvbnRlbnRfVHlwZXNdLnhtbFBLAQItABQABgAIAAAA&#10;IQA4/SH/1gAAAJQBAAALAAAAAAAAAAAAAAAAAC8BAABfcmVscy8ucmVsc1BLAQItABQABgAIAAAA&#10;IQAlGOsqFQIAAFwEAAAOAAAAAAAAAAAAAAAAAC4CAABkcnMvZTJvRG9jLnhtbFBLAQItABQABgAI&#10;AAAAIQB6q1pn3wAAAAkBAAAPAAAAAAAAAAAAAAAAAG8EAABkcnMvZG93bnJldi54bWxQSwUGAAAA&#10;AAQABADzAAAAewUAAAAA&#10;" path="m,l6557448,e" filled="f" strokeweight=".59336mm">
                <v:path arrowok="t"/>
                <w10:wrap anchorx="page"/>
              </v:shape>
            </w:pict>
          </mc:Fallback>
        </mc:AlternateContent>
      </w:r>
      <w:r>
        <w:rPr>
          <w:b/>
          <w:spacing w:val="-2"/>
          <w:sz w:val="24"/>
          <w:u w:val="thick"/>
        </w:rPr>
        <w:t>TOPIC:</w:t>
      </w:r>
    </w:p>
    <w:p w14:paraId="5A894018" w14:textId="77777777" w:rsidR="00D53BE6" w:rsidRDefault="00000000">
      <w:pPr>
        <w:spacing w:before="3"/>
        <w:ind w:left="146"/>
        <w:rPr>
          <w:sz w:val="24"/>
        </w:rPr>
      </w:pPr>
      <w:r>
        <w:rPr>
          <w:sz w:val="24"/>
        </w:rPr>
        <w:t>G.L. c.</w:t>
      </w:r>
      <w:r>
        <w:rPr>
          <w:spacing w:val="-7"/>
          <w:sz w:val="24"/>
        </w:rPr>
        <w:t xml:space="preserve"> </w:t>
      </w:r>
      <w:r>
        <w:rPr>
          <w:sz w:val="24"/>
        </w:rPr>
        <w:t>112,</w:t>
      </w:r>
      <w:r>
        <w:rPr>
          <w:spacing w:val="4"/>
          <w:sz w:val="24"/>
        </w:rPr>
        <w:t xml:space="preserve"> </w:t>
      </w:r>
      <w:r>
        <w:rPr>
          <w:sz w:val="24"/>
        </w:rPr>
        <w:t>s.</w:t>
      </w:r>
      <w:r>
        <w:rPr>
          <w:spacing w:val="-6"/>
          <w:sz w:val="24"/>
        </w:rPr>
        <w:t xml:space="preserve"> </w:t>
      </w:r>
      <w:r>
        <w:rPr>
          <w:sz w:val="24"/>
        </w:rPr>
        <w:t>65C</w:t>
      </w:r>
      <w:r>
        <w:rPr>
          <w:spacing w:val="4"/>
          <w:sz w:val="24"/>
        </w:rPr>
        <w:t xml:space="preserve"> </w:t>
      </w:r>
      <w:r>
        <w:rPr>
          <w:spacing w:val="-2"/>
          <w:sz w:val="24"/>
        </w:rPr>
        <w:t>Session</w:t>
      </w:r>
    </w:p>
    <w:p w14:paraId="5E6CB9C0" w14:textId="77777777" w:rsidR="00D53BE6" w:rsidRDefault="00D53BE6">
      <w:pPr>
        <w:pStyle w:val="BodyText"/>
        <w:spacing w:before="1"/>
        <w:rPr>
          <w:sz w:val="24"/>
        </w:rPr>
      </w:pPr>
    </w:p>
    <w:p w14:paraId="0C1EDD36" w14:textId="77777777" w:rsidR="00D53BE6" w:rsidRDefault="00000000">
      <w:pPr>
        <w:pStyle w:val="Heading2"/>
        <w:spacing w:line="275" w:lineRule="exact"/>
        <w:ind w:left="151"/>
      </w:pPr>
      <w:r>
        <w:rPr>
          <w:spacing w:val="-2"/>
          <w:u w:val="thick"/>
        </w:rPr>
        <w:t>DISCUSSION:</w:t>
      </w:r>
    </w:p>
    <w:p w14:paraId="171907A8" w14:textId="77777777" w:rsidR="00D53BE6" w:rsidRDefault="00000000">
      <w:pPr>
        <w:spacing w:line="275" w:lineRule="exact"/>
        <w:ind w:left="138"/>
        <w:rPr>
          <w:sz w:val="24"/>
        </w:rPr>
      </w:pPr>
      <w:r>
        <w:rPr>
          <w:spacing w:val="-2"/>
          <w:sz w:val="24"/>
        </w:rPr>
        <w:t>None.</w:t>
      </w:r>
    </w:p>
    <w:p w14:paraId="364783DC" w14:textId="77777777" w:rsidR="00D53BE6" w:rsidRDefault="00D53BE6">
      <w:pPr>
        <w:pStyle w:val="BodyText"/>
        <w:spacing w:before="5"/>
        <w:rPr>
          <w:sz w:val="24"/>
        </w:rPr>
      </w:pPr>
    </w:p>
    <w:p w14:paraId="709A61DD" w14:textId="77777777" w:rsidR="00D53BE6" w:rsidRDefault="00000000">
      <w:pPr>
        <w:pStyle w:val="Heading2"/>
        <w:spacing w:line="275" w:lineRule="exact"/>
        <w:ind w:left="148"/>
      </w:pPr>
      <w:r>
        <w:rPr>
          <w:spacing w:val="-2"/>
          <w:u w:val="thick"/>
        </w:rPr>
        <w:t>ACTION:</w:t>
      </w:r>
    </w:p>
    <w:p w14:paraId="6DA95E68" w14:textId="77777777" w:rsidR="00D53BE6" w:rsidRDefault="00000000">
      <w:pPr>
        <w:spacing w:line="275" w:lineRule="exact"/>
        <w:ind w:left="141"/>
        <w:rPr>
          <w:sz w:val="24"/>
        </w:rPr>
      </w:pPr>
      <w:r>
        <w:rPr>
          <w:sz w:val="24"/>
        </w:rPr>
        <w:t>Motion</w:t>
      </w:r>
      <w:r>
        <w:rPr>
          <w:spacing w:val="5"/>
          <w:sz w:val="24"/>
        </w:rPr>
        <w:t xml:space="preserve"> </w:t>
      </w:r>
      <w:r>
        <w:rPr>
          <w:sz w:val="24"/>
        </w:rPr>
        <w:t>by</w:t>
      </w:r>
      <w:r>
        <w:rPr>
          <w:spacing w:val="-3"/>
          <w:sz w:val="24"/>
        </w:rPr>
        <w:t xml:space="preserve"> </w:t>
      </w:r>
      <w:r>
        <w:rPr>
          <w:sz w:val="24"/>
        </w:rPr>
        <w:t>A.</w:t>
      </w:r>
      <w:r>
        <w:rPr>
          <w:spacing w:val="-6"/>
          <w:sz w:val="24"/>
        </w:rPr>
        <w:t xml:space="preserve"> </w:t>
      </w:r>
      <w:r>
        <w:rPr>
          <w:sz w:val="24"/>
        </w:rPr>
        <w:t>Alley,</w:t>
      </w:r>
      <w:r>
        <w:rPr>
          <w:spacing w:val="2"/>
          <w:sz w:val="24"/>
        </w:rPr>
        <w:t xml:space="preserve"> </w:t>
      </w:r>
      <w:r>
        <w:rPr>
          <w:sz w:val="24"/>
        </w:rPr>
        <w:t>seconded</w:t>
      </w:r>
      <w:r>
        <w:rPr>
          <w:spacing w:val="21"/>
          <w:sz w:val="24"/>
        </w:rPr>
        <w:t xml:space="preserve"> </w:t>
      </w:r>
      <w:r>
        <w:rPr>
          <w:sz w:val="24"/>
        </w:rPr>
        <w:t>by</w:t>
      </w:r>
      <w:r>
        <w:rPr>
          <w:spacing w:val="-1"/>
          <w:sz w:val="24"/>
        </w:rPr>
        <w:t xml:space="preserve"> </w:t>
      </w:r>
      <w:r>
        <w:rPr>
          <w:sz w:val="24"/>
        </w:rPr>
        <w:t>L.</w:t>
      </w:r>
      <w:r>
        <w:rPr>
          <w:spacing w:val="-11"/>
          <w:sz w:val="24"/>
        </w:rPr>
        <w:t xml:space="preserve"> </w:t>
      </w:r>
      <w:r>
        <w:rPr>
          <w:sz w:val="24"/>
        </w:rPr>
        <w:t>Kelly,</w:t>
      </w:r>
      <w:r>
        <w:rPr>
          <w:spacing w:val="2"/>
          <w:sz w:val="24"/>
        </w:rPr>
        <w:t xml:space="preserve"> </w:t>
      </w:r>
      <w:r>
        <w:rPr>
          <w:sz w:val="24"/>
        </w:rPr>
        <w:t>and voted</w:t>
      </w:r>
      <w:r>
        <w:rPr>
          <w:spacing w:val="6"/>
          <w:sz w:val="24"/>
        </w:rPr>
        <w:t xml:space="preserve"> </w:t>
      </w:r>
      <w:r>
        <w:rPr>
          <w:sz w:val="24"/>
        </w:rPr>
        <w:t>by</w:t>
      </w:r>
      <w:r>
        <w:rPr>
          <w:spacing w:val="3"/>
          <w:sz w:val="24"/>
        </w:rPr>
        <w:t xml:space="preserve"> </w:t>
      </w:r>
      <w:r>
        <w:rPr>
          <w:sz w:val="24"/>
        </w:rPr>
        <w:t>roll</w:t>
      </w:r>
      <w:r>
        <w:rPr>
          <w:spacing w:val="-3"/>
          <w:sz w:val="24"/>
        </w:rPr>
        <w:t xml:space="preserve"> </w:t>
      </w:r>
      <w:r>
        <w:rPr>
          <w:sz w:val="24"/>
        </w:rPr>
        <w:t>call</w:t>
      </w:r>
      <w:r>
        <w:rPr>
          <w:spacing w:val="6"/>
          <w:sz w:val="24"/>
        </w:rPr>
        <w:t xml:space="preserve"> </w:t>
      </w:r>
      <w:r>
        <w:rPr>
          <w:sz w:val="24"/>
        </w:rPr>
        <w:t>with</w:t>
      </w:r>
      <w:r>
        <w:rPr>
          <w:spacing w:val="-8"/>
          <w:sz w:val="24"/>
        </w:rPr>
        <w:t xml:space="preserve"> </w:t>
      </w:r>
      <w:r>
        <w:rPr>
          <w:sz w:val="24"/>
        </w:rPr>
        <w:t>S.</w:t>
      </w:r>
      <w:r>
        <w:rPr>
          <w:spacing w:val="-10"/>
          <w:sz w:val="24"/>
        </w:rPr>
        <w:t xml:space="preserve"> </w:t>
      </w:r>
      <w:r>
        <w:rPr>
          <w:sz w:val="24"/>
        </w:rPr>
        <w:t>Abshir,</w:t>
      </w:r>
      <w:r>
        <w:rPr>
          <w:spacing w:val="1"/>
          <w:sz w:val="24"/>
        </w:rPr>
        <w:t xml:space="preserve"> </w:t>
      </w:r>
      <w:r>
        <w:rPr>
          <w:sz w:val="24"/>
        </w:rPr>
        <w:t>A.</w:t>
      </w:r>
      <w:r>
        <w:rPr>
          <w:spacing w:val="-11"/>
          <w:sz w:val="24"/>
        </w:rPr>
        <w:t xml:space="preserve"> </w:t>
      </w:r>
      <w:r>
        <w:rPr>
          <w:sz w:val="24"/>
        </w:rPr>
        <w:t>Alley,</w:t>
      </w:r>
      <w:r>
        <w:rPr>
          <w:spacing w:val="5"/>
          <w:sz w:val="24"/>
        </w:rPr>
        <w:t xml:space="preserve"> </w:t>
      </w:r>
      <w:r>
        <w:rPr>
          <w:sz w:val="24"/>
        </w:rPr>
        <w:t>K.</w:t>
      </w:r>
      <w:r>
        <w:rPr>
          <w:spacing w:val="-4"/>
          <w:sz w:val="24"/>
        </w:rPr>
        <w:t xml:space="preserve"> </w:t>
      </w:r>
      <w:r>
        <w:rPr>
          <w:spacing w:val="-2"/>
          <w:sz w:val="24"/>
        </w:rPr>
        <w:t>Crowley,</w:t>
      </w:r>
    </w:p>
    <w:p w14:paraId="1597B731" w14:textId="77777777" w:rsidR="00D53BE6" w:rsidRDefault="00000000">
      <w:pPr>
        <w:spacing w:before="3" w:line="275" w:lineRule="exact"/>
        <w:ind w:left="143"/>
        <w:rPr>
          <w:sz w:val="24"/>
        </w:rPr>
      </w:pPr>
      <w:r>
        <w:rPr>
          <w:sz w:val="24"/>
        </w:rPr>
        <w:t>A.</w:t>
      </w:r>
      <w:r>
        <w:rPr>
          <w:spacing w:val="-3"/>
          <w:sz w:val="24"/>
        </w:rPr>
        <w:t xml:space="preserve"> </w:t>
      </w:r>
      <w:r>
        <w:rPr>
          <w:sz w:val="24"/>
        </w:rPr>
        <w:t>Duah,</w:t>
      </w:r>
      <w:r>
        <w:rPr>
          <w:spacing w:val="5"/>
          <w:sz w:val="24"/>
        </w:rPr>
        <w:t xml:space="preserve"> </w:t>
      </w:r>
      <w:r>
        <w:rPr>
          <w:sz w:val="24"/>
        </w:rPr>
        <w:t>L.</w:t>
      </w:r>
      <w:r>
        <w:rPr>
          <w:spacing w:val="-4"/>
          <w:sz w:val="24"/>
        </w:rPr>
        <w:t xml:space="preserve"> </w:t>
      </w:r>
      <w:proofErr w:type="spellStart"/>
      <w:r>
        <w:rPr>
          <w:sz w:val="24"/>
        </w:rPr>
        <w:t>Giambarresi</w:t>
      </w:r>
      <w:proofErr w:type="spellEnd"/>
      <w:r>
        <w:rPr>
          <w:sz w:val="24"/>
        </w:rPr>
        <w:t>,</w:t>
      </w:r>
      <w:r>
        <w:rPr>
          <w:spacing w:val="15"/>
          <w:sz w:val="24"/>
        </w:rPr>
        <w:t xml:space="preserve"> </w:t>
      </w:r>
      <w:r>
        <w:rPr>
          <w:sz w:val="24"/>
        </w:rPr>
        <w:t>A.</w:t>
      </w:r>
      <w:r>
        <w:rPr>
          <w:spacing w:val="-9"/>
          <w:sz w:val="24"/>
        </w:rPr>
        <w:t xml:space="preserve"> </w:t>
      </w:r>
      <w:r>
        <w:rPr>
          <w:sz w:val="24"/>
        </w:rPr>
        <w:t>Joseph,</w:t>
      </w:r>
      <w:r>
        <w:rPr>
          <w:spacing w:val="1"/>
          <w:sz w:val="24"/>
        </w:rPr>
        <w:t xml:space="preserve"> </w:t>
      </w:r>
      <w:r>
        <w:rPr>
          <w:sz w:val="24"/>
        </w:rPr>
        <w:t>L.</w:t>
      </w:r>
      <w:r>
        <w:rPr>
          <w:spacing w:val="-6"/>
          <w:sz w:val="24"/>
        </w:rPr>
        <w:t xml:space="preserve"> </w:t>
      </w:r>
      <w:r>
        <w:rPr>
          <w:sz w:val="24"/>
        </w:rPr>
        <w:t>Kelly,</w:t>
      </w:r>
      <w:r>
        <w:rPr>
          <w:spacing w:val="7"/>
          <w:sz w:val="24"/>
        </w:rPr>
        <w:t xml:space="preserve"> </w:t>
      </w:r>
      <w:r>
        <w:rPr>
          <w:sz w:val="24"/>
        </w:rPr>
        <w:t>D.</w:t>
      </w:r>
      <w:r>
        <w:rPr>
          <w:spacing w:val="-7"/>
          <w:sz w:val="24"/>
        </w:rPr>
        <w:t xml:space="preserve"> </w:t>
      </w:r>
      <w:r>
        <w:rPr>
          <w:sz w:val="24"/>
        </w:rPr>
        <w:t>Nikitas,</w:t>
      </w:r>
      <w:r>
        <w:rPr>
          <w:spacing w:val="3"/>
          <w:sz w:val="24"/>
        </w:rPr>
        <w:t xml:space="preserve"> </w:t>
      </w:r>
      <w:r>
        <w:rPr>
          <w:sz w:val="24"/>
        </w:rPr>
        <w:t>R.</w:t>
      </w:r>
      <w:r>
        <w:rPr>
          <w:spacing w:val="-4"/>
          <w:sz w:val="24"/>
        </w:rPr>
        <w:t xml:space="preserve"> </w:t>
      </w:r>
      <w:r>
        <w:rPr>
          <w:sz w:val="24"/>
        </w:rPr>
        <w:t>Reynolds,</w:t>
      </w:r>
      <w:r>
        <w:rPr>
          <w:spacing w:val="2"/>
          <w:sz w:val="24"/>
        </w:rPr>
        <w:t xml:space="preserve"> </w:t>
      </w:r>
      <w:r>
        <w:rPr>
          <w:sz w:val="24"/>
        </w:rPr>
        <w:t>K.</w:t>
      </w:r>
      <w:r>
        <w:rPr>
          <w:spacing w:val="-16"/>
          <w:sz w:val="24"/>
        </w:rPr>
        <w:t xml:space="preserve"> </w:t>
      </w:r>
      <w:r>
        <w:rPr>
          <w:sz w:val="24"/>
        </w:rPr>
        <w:t>Sanclemente,</w:t>
      </w:r>
      <w:r>
        <w:rPr>
          <w:spacing w:val="19"/>
          <w:sz w:val="24"/>
        </w:rPr>
        <w:t xml:space="preserve"> </w:t>
      </w:r>
      <w:r>
        <w:rPr>
          <w:sz w:val="24"/>
        </w:rPr>
        <w:t>R.</w:t>
      </w:r>
      <w:r>
        <w:rPr>
          <w:spacing w:val="-10"/>
          <w:sz w:val="24"/>
        </w:rPr>
        <w:t xml:space="preserve"> </w:t>
      </w:r>
      <w:r>
        <w:rPr>
          <w:sz w:val="24"/>
        </w:rPr>
        <w:t>Sesay,</w:t>
      </w:r>
      <w:r>
        <w:rPr>
          <w:spacing w:val="5"/>
          <w:sz w:val="24"/>
        </w:rPr>
        <w:t xml:space="preserve"> </w:t>
      </w:r>
      <w:r>
        <w:rPr>
          <w:spacing w:val="-5"/>
          <w:sz w:val="24"/>
        </w:rPr>
        <w:t>and</w:t>
      </w:r>
    </w:p>
    <w:p w14:paraId="785B8C91" w14:textId="77777777" w:rsidR="00D53BE6" w:rsidRDefault="00000000">
      <w:pPr>
        <w:spacing w:line="242" w:lineRule="auto"/>
        <w:ind w:left="146" w:right="775" w:hanging="6"/>
        <w:rPr>
          <w:sz w:val="24"/>
        </w:rPr>
      </w:pPr>
      <w:r>
        <w:rPr>
          <w:noProof/>
          <w:sz w:val="24"/>
        </w:rPr>
        <mc:AlternateContent>
          <mc:Choice Requires="wps">
            <w:drawing>
              <wp:anchor distT="0" distB="0" distL="0" distR="0" simplePos="0" relativeHeight="15742464" behindDoc="0" locked="0" layoutInCell="1" allowOverlap="1" wp14:anchorId="42AE4FA8" wp14:editId="3432B839">
                <wp:simplePos x="0" y="0"/>
                <wp:positionH relativeFrom="page">
                  <wp:posOffset>610563</wp:posOffset>
                </wp:positionH>
                <wp:positionV relativeFrom="paragraph">
                  <wp:posOffset>544751</wp:posOffset>
                </wp:positionV>
                <wp:extent cx="6557645"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98137A" id="Graphic 44" o:spid="_x0000_s1026" style="position:absolute;margin-left:48.1pt;margin-top:42.9pt;width:516.35pt;height:.1pt;z-index:15742464;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henNPd8AAAAJAQAADwAAAGRycy9kb3ducmV2LnhtbEyPwU7DMBBE70j9B2uRuFEn&#10;EURpiFOVVkio6oW2hx6deEkCsR1l3Tb8PdsTHHdmNPumWE62FxccqfNOQTyPQKCrvelco+B4eHvM&#10;QFDQzujeO1TwgwTLcnZX6Nz4q/vAyz40gksc5VpBG8KQS0l1i1bT3A/o2Pv0o9WBz7GRZtRXLre9&#10;TKIolVZ3jj+0esB1i/X3/mwVvG8Ox+qLXqstxZthfaKnZGdOSj3cT6sXEAGn8BeGGz6jQ8lMlT87&#10;Q6JXsEgTTirInnnBzY+TbAGiYiWNQJaF/L+g/AUAAP//AwBQSwECLQAUAAYACAAAACEAtoM4kv4A&#10;AADhAQAAEwAAAAAAAAAAAAAAAAAAAAAAW0NvbnRlbnRfVHlwZXNdLnhtbFBLAQItABQABgAIAAAA&#10;IQA4/SH/1gAAAJQBAAALAAAAAAAAAAAAAAAAAC8BAABfcmVscy8ucmVsc1BLAQItABQABgAIAAAA&#10;IQAlGOsqFQIAAFwEAAAOAAAAAAAAAAAAAAAAAC4CAABkcnMvZTJvRG9jLnhtbFBLAQItABQABgAI&#10;AAAAIQCF6c093wAAAAkBAAAPAAAAAAAAAAAAAAAAAG8EAABkcnMvZG93bnJldi54bWxQSwUGAAAA&#10;AAQABADzAAAAewUAAAAA&#10;" path="m,l6557448,e" filled="f" strokeweight=".59336mm">
                <v:path arrowok="t"/>
                <w10:wrap anchorx="page"/>
              </v:shape>
            </w:pict>
          </mc:Fallback>
        </mc:AlternateContent>
      </w:r>
      <w:r>
        <w:rPr>
          <w:sz w:val="24"/>
        </w:rPr>
        <w:t>H.</w:t>
      </w:r>
      <w:r>
        <w:rPr>
          <w:spacing w:val="-2"/>
          <w:sz w:val="24"/>
        </w:rPr>
        <w:t xml:space="preserve"> </w:t>
      </w:r>
      <w:r>
        <w:rPr>
          <w:sz w:val="24"/>
        </w:rPr>
        <w:t>Underwood</w:t>
      </w:r>
      <w:r>
        <w:rPr>
          <w:spacing w:val="28"/>
          <w:sz w:val="24"/>
        </w:rPr>
        <w:t xml:space="preserve"> </w:t>
      </w:r>
      <w:r>
        <w:rPr>
          <w:sz w:val="24"/>
        </w:rPr>
        <w:t>unanimously</w:t>
      </w:r>
      <w:r>
        <w:rPr>
          <w:spacing w:val="25"/>
          <w:sz w:val="24"/>
        </w:rPr>
        <w:t xml:space="preserve"> </w:t>
      </w:r>
      <w:r>
        <w:rPr>
          <w:sz w:val="24"/>
        </w:rPr>
        <w:t>in</w:t>
      </w:r>
      <w:r>
        <w:rPr>
          <w:spacing w:val="-9"/>
          <w:sz w:val="24"/>
        </w:rPr>
        <w:t xml:space="preserve"> </w:t>
      </w:r>
      <w:r>
        <w:rPr>
          <w:sz w:val="24"/>
        </w:rPr>
        <w:t xml:space="preserve">favor </w:t>
      </w:r>
      <w:proofErr w:type="gramStart"/>
      <w:r>
        <w:rPr>
          <w:sz w:val="24"/>
        </w:rPr>
        <w:t>to</w:t>
      </w:r>
      <w:r>
        <w:rPr>
          <w:spacing w:val="-10"/>
          <w:sz w:val="24"/>
        </w:rPr>
        <w:t xml:space="preserve"> </w:t>
      </w:r>
      <w:r>
        <w:rPr>
          <w:sz w:val="24"/>
        </w:rPr>
        <w:t>convene</w:t>
      </w:r>
      <w:proofErr w:type="gramEnd"/>
      <w:r>
        <w:rPr>
          <w:sz w:val="24"/>
        </w:rPr>
        <w:t xml:space="preserve"> the</w:t>
      </w:r>
      <w:r>
        <w:rPr>
          <w:spacing w:val="-1"/>
          <w:sz w:val="24"/>
        </w:rPr>
        <w:t xml:space="preserve"> </w:t>
      </w:r>
      <w:r>
        <w:rPr>
          <w:sz w:val="24"/>
        </w:rPr>
        <w:t>G.L.</w:t>
      </w:r>
      <w:r>
        <w:rPr>
          <w:spacing w:val="-5"/>
          <w:sz w:val="24"/>
        </w:rPr>
        <w:t xml:space="preserve"> </w:t>
      </w:r>
      <w:r>
        <w:rPr>
          <w:sz w:val="24"/>
        </w:rPr>
        <w:t>c.</w:t>
      </w:r>
      <w:r>
        <w:rPr>
          <w:spacing w:val="-12"/>
          <w:sz w:val="24"/>
        </w:rPr>
        <w:t xml:space="preserve"> </w:t>
      </w:r>
      <w:r>
        <w:rPr>
          <w:sz w:val="24"/>
        </w:rPr>
        <w:t>112,</w:t>
      </w:r>
      <w:r>
        <w:rPr>
          <w:spacing w:val="-10"/>
          <w:sz w:val="24"/>
        </w:rPr>
        <w:t xml:space="preserve"> </w:t>
      </w:r>
      <w:r>
        <w:rPr>
          <w:sz w:val="24"/>
        </w:rPr>
        <w:t>s.</w:t>
      </w:r>
      <w:r>
        <w:rPr>
          <w:spacing w:val="-16"/>
          <w:sz w:val="24"/>
        </w:rPr>
        <w:t xml:space="preserve"> </w:t>
      </w:r>
      <w:r>
        <w:rPr>
          <w:sz w:val="24"/>
        </w:rPr>
        <w:t>65C</w:t>
      </w:r>
      <w:r>
        <w:rPr>
          <w:spacing w:val="-1"/>
          <w:sz w:val="24"/>
        </w:rPr>
        <w:t xml:space="preserve"> </w:t>
      </w:r>
      <w:r>
        <w:rPr>
          <w:sz w:val="24"/>
        </w:rPr>
        <w:t>Session at</w:t>
      </w:r>
      <w:r>
        <w:rPr>
          <w:spacing w:val="-8"/>
          <w:sz w:val="24"/>
        </w:rPr>
        <w:t xml:space="preserve"> </w:t>
      </w:r>
      <w:r>
        <w:rPr>
          <w:sz w:val="24"/>
        </w:rPr>
        <w:t>2:25 p.m. Motion carries.</w:t>
      </w:r>
    </w:p>
    <w:p w14:paraId="6B2C9899" w14:textId="77777777" w:rsidR="00D53BE6" w:rsidRDefault="00D53BE6">
      <w:pPr>
        <w:pStyle w:val="BodyText"/>
        <w:rPr>
          <w:sz w:val="24"/>
        </w:rPr>
      </w:pPr>
    </w:p>
    <w:p w14:paraId="28E72496" w14:textId="77777777" w:rsidR="00D53BE6" w:rsidRDefault="00D53BE6">
      <w:pPr>
        <w:pStyle w:val="BodyText"/>
        <w:spacing w:before="62"/>
        <w:rPr>
          <w:sz w:val="24"/>
        </w:rPr>
      </w:pPr>
    </w:p>
    <w:p w14:paraId="467363D6" w14:textId="77777777" w:rsidR="00D53BE6" w:rsidRDefault="00000000">
      <w:pPr>
        <w:pStyle w:val="Heading2"/>
        <w:ind w:left="2784"/>
      </w:pPr>
      <w:r>
        <w:t>G.L.</w:t>
      </w:r>
      <w:r>
        <w:rPr>
          <w:spacing w:val="1"/>
        </w:rPr>
        <w:t xml:space="preserve"> </w:t>
      </w:r>
      <w:r>
        <w:t>c.</w:t>
      </w:r>
      <w:r>
        <w:rPr>
          <w:spacing w:val="-5"/>
        </w:rPr>
        <w:t xml:space="preserve"> </w:t>
      </w:r>
      <w:r>
        <w:t>112,</w:t>
      </w:r>
      <w:r>
        <w:rPr>
          <w:spacing w:val="-3"/>
        </w:rPr>
        <w:t xml:space="preserve"> </w:t>
      </w:r>
      <w:r>
        <w:t>s.</w:t>
      </w:r>
      <w:r>
        <w:rPr>
          <w:spacing w:val="-9"/>
        </w:rPr>
        <w:t xml:space="preserve"> </w:t>
      </w:r>
      <w:r>
        <w:t>65C</w:t>
      </w:r>
      <w:r>
        <w:rPr>
          <w:spacing w:val="-6"/>
        </w:rPr>
        <w:t xml:space="preserve"> </w:t>
      </w:r>
      <w:r>
        <w:t>Session</w:t>
      </w:r>
      <w:r>
        <w:rPr>
          <w:spacing w:val="6"/>
        </w:rPr>
        <w:t xml:space="preserve"> </w:t>
      </w:r>
      <w:r>
        <w:t>2:25</w:t>
      </w:r>
      <w:r>
        <w:rPr>
          <w:spacing w:val="6"/>
        </w:rPr>
        <w:t xml:space="preserve"> </w:t>
      </w:r>
      <w:r>
        <w:t>p.m.</w:t>
      </w:r>
      <w:r>
        <w:rPr>
          <w:spacing w:val="11"/>
        </w:rPr>
        <w:t xml:space="preserve"> </w:t>
      </w:r>
      <w:r>
        <w:t>to</w:t>
      </w:r>
      <w:r>
        <w:rPr>
          <w:spacing w:val="-8"/>
        </w:rPr>
        <w:t xml:space="preserve"> </w:t>
      </w:r>
      <w:r>
        <w:t>3:25</w:t>
      </w:r>
      <w:r>
        <w:rPr>
          <w:spacing w:val="9"/>
        </w:rPr>
        <w:t xml:space="preserve"> </w:t>
      </w:r>
      <w:r>
        <w:rPr>
          <w:spacing w:val="-4"/>
        </w:rPr>
        <w:t>p.m.</w:t>
      </w:r>
    </w:p>
    <w:p w14:paraId="53C9DE4F" w14:textId="77777777" w:rsidR="00D53BE6" w:rsidRDefault="00D53BE6">
      <w:pPr>
        <w:pStyle w:val="BodyText"/>
        <w:spacing w:before="68"/>
        <w:rPr>
          <w:b/>
          <w:sz w:val="24"/>
        </w:rPr>
      </w:pPr>
    </w:p>
    <w:p w14:paraId="0262672D" w14:textId="77777777" w:rsidR="00D53BE6" w:rsidRDefault="00000000">
      <w:pPr>
        <w:ind w:left="141"/>
        <w:rPr>
          <w:b/>
          <w:sz w:val="24"/>
        </w:rPr>
      </w:pPr>
      <w:r>
        <w:rPr>
          <w:b/>
          <w:noProof/>
          <w:sz w:val="24"/>
        </w:rPr>
        <mc:AlternateContent>
          <mc:Choice Requires="wps">
            <w:drawing>
              <wp:anchor distT="0" distB="0" distL="0" distR="0" simplePos="0" relativeHeight="15742976" behindDoc="0" locked="0" layoutInCell="1" allowOverlap="1" wp14:anchorId="18D23488" wp14:editId="5336065E">
                <wp:simplePos x="0" y="0"/>
                <wp:positionH relativeFrom="page">
                  <wp:posOffset>610563</wp:posOffset>
                </wp:positionH>
                <wp:positionV relativeFrom="paragraph">
                  <wp:posOffset>-19057</wp:posOffset>
                </wp:positionV>
                <wp:extent cx="6557645"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0F7489" id="Graphic 45" o:spid="_x0000_s1026" style="position:absolute;margin-left:48.1pt;margin-top:-1.5pt;width:516.35pt;height:.1pt;z-index:15742976;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eqtaZ98AAAAJAQAADwAAAGRycy9kb3ducmV2LnhtbEyPwU7DMBBE70j8g7VI3Fon&#10;BlVpiFNBKySEuND20KMTL0kgXkdZtw1/j3sqx50Zzb4pVpPrxQlH7jxpSOcJCKTa244aDfvd6ywD&#10;wcGQNb0n1PCLDKvy9qYwufVn+sTTNjQilhDnRkMbwpBLyXWLzvDcD0jR+/KjMyGeYyPtaM6x3PVS&#10;JclCOtNR/NCaAdct1j/bo9Pwttntq29+qd453QzrAz+qD3vQ+v5uen4CEXAK1zBc8CM6lJGp8key&#10;LHoNy4WKSQ2zhzjp4qcqW4KooqIykGUh/y8o/wAAAP//AwBQSwECLQAUAAYACAAAACEAtoM4kv4A&#10;AADhAQAAEwAAAAAAAAAAAAAAAAAAAAAAW0NvbnRlbnRfVHlwZXNdLnhtbFBLAQItABQABgAIAAAA&#10;IQA4/SH/1gAAAJQBAAALAAAAAAAAAAAAAAAAAC8BAABfcmVscy8ucmVsc1BLAQItABQABgAIAAAA&#10;IQAlGOsqFQIAAFwEAAAOAAAAAAAAAAAAAAAAAC4CAABkcnMvZTJvRG9jLnhtbFBLAQItABQABgAI&#10;AAAAIQB6q1pn3wAAAAkBAAAPAAAAAAAAAAAAAAAAAG8EAABkcnMvZG93bnJldi54bWxQSwUGAAAA&#10;AAQABADzAAAAewUAAAAA&#10;" path="m,l6557448,e" filled="f" strokeweight=".59336mm">
                <v:path arrowok="t"/>
                <w10:wrap anchorx="page"/>
              </v:shape>
            </w:pict>
          </mc:Fallback>
        </mc:AlternateContent>
      </w:r>
      <w:r>
        <w:rPr>
          <w:b/>
          <w:spacing w:val="-2"/>
          <w:sz w:val="24"/>
          <w:u w:val="thick"/>
        </w:rPr>
        <w:t>TOPIC:</w:t>
      </w:r>
    </w:p>
    <w:p w14:paraId="141CE119" w14:textId="77777777" w:rsidR="00D53BE6" w:rsidRDefault="00000000">
      <w:pPr>
        <w:spacing w:before="3"/>
        <w:ind w:left="143"/>
        <w:rPr>
          <w:sz w:val="24"/>
        </w:rPr>
      </w:pPr>
      <w:r>
        <w:rPr>
          <w:spacing w:val="-2"/>
          <w:sz w:val="24"/>
        </w:rPr>
        <w:t>Adjournment</w:t>
      </w:r>
    </w:p>
    <w:p w14:paraId="32F434F5" w14:textId="77777777" w:rsidR="00D53BE6" w:rsidRDefault="00000000">
      <w:pPr>
        <w:pStyle w:val="Heading2"/>
        <w:spacing w:before="272" w:line="275" w:lineRule="exact"/>
        <w:ind w:left="142"/>
      </w:pPr>
      <w:r>
        <w:rPr>
          <w:spacing w:val="-2"/>
          <w:u w:val="thick"/>
        </w:rPr>
        <w:t>DISCUSSION:</w:t>
      </w:r>
    </w:p>
    <w:p w14:paraId="5DA06050" w14:textId="77777777" w:rsidR="00D53BE6" w:rsidRDefault="00000000">
      <w:pPr>
        <w:spacing w:line="275" w:lineRule="exact"/>
        <w:ind w:left="138"/>
        <w:rPr>
          <w:sz w:val="24"/>
        </w:rPr>
      </w:pPr>
      <w:r>
        <w:rPr>
          <w:spacing w:val="-2"/>
          <w:sz w:val="24"/>
        </w:rPr>
        <w:t>None.</w:t>
      </w:r>
    </w:p>
    <w:p w14:paraId="6C9BB793" w14:textId="77777777" w:rsidR="00D53BE6" w:rsidRDefault="00D53BE6">
      <w:pPr>
        <w:pStyle w:val="BodyText"/>
        <w:spacing w:before="1"/>
        <w:rPr>
          <w:sz w:val="24"/>
        </w:rPr>
      </w:pPr>
    </w:p>
    <w:p w14:paraId="2CDE6C6D" w14:textId="77777777" w:rsidR="00D53BE6" w:rsidRDefault="00000000">
      <w:pPr>
        <w:pStyle w:val="Heading2"/>
      </w:pPr>
      <w:r>
        <w:rPr>
          <w:spacing w:val="-2"/>
          <w:u w:val="thick"/>
        </w:rPr>
        <w:t>ACTION:</w:t>
      </w:r>
    </w:p>
    <w:p w14:paraId="6BF26C55" w14:textId="77777777" w:rsidR="00D53BE6" w:rsidRDefault="00000000">
      <w:pPr>
        <w:spacing w:before="2"/>
        <w:ind w:left="141"/>
        <w:rPr>
          <w:sz w:val="24"/>
        </w:rPr>
      </w:pPr>
      <w:r>
        <w:rPr>
          <w:sz w:val="24"/>
        </w:rPr>
        <w:t>Motion</w:t>
      </w:r>
      <w:r>
        <w:rPr>
          <w:spacing w:val="7"/>
          <w:sz w:val="24"/>
        </w:rPr>
        <w:t xml:space="preserve"> </w:t>
      </w:r>
      <w:r>
        <w:rPr>
          <w:sz w:val="24"/>
        </w:rPr>
        <w:t>by A.</w:t>
      </w:r>
      <w:r>
        <w:rPr>
          <w:spacing w:val="-7"/>
          <w:sz w:val="24"/>
        </w:rPr>
        <w:t xml:space="preserve"> </w:t>
      </w:r>
      <w:r>
        <w:rPr>
          <w:sz w:val="24"/>
        </w:rPr>
        <w:t>Alley,</w:t>
      </w:r>
      <w:r>
        <w:rPr>
          <w:spacing w:val="-7"/>
          <w:sz w:val="24"/>
        </w:rPr>
        <w:t xml:space="preserve"> </w:t>
      </w:r>
      <w:r>
        <w:rPr>
          <w:sz w:val="24"/>
        </w:rPr>
        <w:t>seconded</w:t>
      </w:r>
      <w:r>
        <w:rPr>
          <w:spacing w:val="15"/>
          <w:sz w:val="24"/>
        </w:rPr>
        <w:t xml:space="preserve"> </w:t>
      </w:r>
      <w:r>
        <w:rPr>
          <w:sz w:val="24"/>
        </w:rPr>
        <w:t>by</w:t>
      </w:r>
      <w:r>
        <w:rPr>
          <w:spacing w:val="8"/>
          <w:sz w:val="24"/>
        </w:rPr>
        <w:t xml:space="preserve"> </w:t>
      </w:r>
      <w:r>
        <w:rPr>
          <w:sz w:val="24"/>
        </w:rPr>
        <w:t>K.</w:t>
      </w:r>
      <w:r>
        <w:rPr>
          <w:spacing w:val="-11"/>
          <w:sz w:val="24"/>
        </w:rPr>
        <w:t xml:space="preserve"> </w:t>
      </w:r>
      <w:r>
        <w:rPr>
          <w:sz w:val="24"/>
        </w:rPr>
        <w:t>Crowley, and voted</w:t>
      </w:r>
      <w:r>
        <w:rPr>
          <w:spacing w:val="11"/>
          <w:sz w:val="24"/>
        </w:rPr>
        <w:t xml:space="preserve"> </w:t>
      </w:r>
      <w:r>
        <w:rPr>
          <w:sz w:val="24"/>
        </w:rPr>
        <w:t>by roll</w:t>
      </w:r>
      <w:r>
        <w:rPr>
          <w:spacing w:val="-4"/>
          <w:sz w:val="24"/>
        </w:rPr>
        <w:t xml:space="preserve"> </w:t>
      </w:r>
      <w:r>
        <w:rPr>
          <w:sz w:val="24"/>
        </w:rPr>
        <w:t>call</w:t>
      </w:r>
      <w:r>
        <w:rPr>
          <w:spacing w:val="-2"/>
          <w:sz w:val="24"/>
        </w:rPr>
        <w:t xml:space="preserve"> </w:t>
      </w:r>
      <w:r>
        <w:rPr>
          <w:sz w:val="24"/>
        </w:rPr>
        <w:t>with</w:t>
      </w:r>
      <w:r>
        <w:rPr>
          <w:spacing w:val="-6"/>
          <w:sz w:val="24"/>
        </w:rPr>
        <w:t xml:space="preserve"> </w:t>
      </w:r>
      <w:r>
        <w:rPr>
          <w:sz w:val="24"/>
        </w:rPr>
        <w:t>S.</w:t>
      </w:r>
      <w:r>
        <w:rPr>
          <w:spacing w:val="-15"/>
          <w:sz w:val="24"/>
        </w:rPr>
        <w:t xml:space="preserve"> </w:t>
      </w:r>
      <w:r>
        <w:rPr>
          <w:sz w:val="24"/>
        </w:rPr>
        <w:t>Abshir,</w:t>
      </w:r>
      <w:r>
        <w:rPr>
          <w:spacing w:val="5"/>
          <w:sz w:val="24"/>
        </w:rPr>
        <w:t xml:space="preserve"> </w:t>
      </w:r>
      <w:r>
        <w:rPr>
          <w:sz w:val="24"/>
        </w:rPr>
        <w:t>A.</w:t>
      </w:r>
      <w:r>
        <w:rPr>
          <w:spacing w:val="-3"/>
          <w:sz w:val="24"/>
        </w:rPr>
        <w:t xml:space="preserve"> </w:t>
      </w:r>
      <w:r>
        <w:rPr>
          <w:spacing w:val="-2"/>
          <w:sz w:val="24"/>
        </w:rPr>
        <w:t>Alley,</w:t>
      </w:r>
    </w:p>
    <w:p w14:paraId="4E32F7CF" w14:textId="77777777" w:rsidR="00D53BE6" w:rsidRDefault="00000000">
      <w:pPr>
        <w:spacing w:before="3"/>
        <w:ind w:left="141"/>
        <w:rPr>
          <w:sz w:val="24"/>
        </w:rPr>
      </w:pPr>
      <w:r>
        <w:rPr>
          <w:sz w:val="24"/>
        </w:rPr>
        <w:t>K.</w:t>
      </w:r>
      <w:r>
        <w:rPr>
          <w:spacing w:val="-4"/>
          <w:sz w:val="24"/>
        </w:rPr>
        <w:t xml:space="preserve"> </w:t>
      </w:r>
      <w:r>
        <w:rPr>
          <w:sz w:val="24"/>
        </w:rPr>
        <w:t>Crowley,</w:t>
      </w:r>
      <w:r>
        <w:rPr>
          <w:spacing w:val="4"/>
          <w:sz w:val="24"/>
        </w:rPr>
        <w:t xml:space="preserve"> </w:t>
      </w:r>
      <w:r>
        <w:rPr>
          <w:sz w:val="24"/>
        </w:rPr>
        <w:t>A.</w:t>
      </w:r>
      <w:r>
        <w:rPr>
          <w:spacing w:val="-8"/>
          <w:sz w:val="24"/>
        </w:rPr>
        <w:t xml:space="preserve"> </w:t>
      </w:r>
      <w:r>
        <w:rPr>
          <w:sz w:val="24"/>
        </w:rPr>
        <w:t>Duah,</w:t>
      </w:r>
      <w:r>
        <w:rPr>
          <w:spacing w:val="5"/>
          <w:sz w:val="24"/>
        </w:rPr>
        <w:t xml:space="preserve"> </w:t>
      </w:r>
      <w:r>
        <w:rPr>
          <w:sz w:val="24"/>
        </w:rPr>
        <w:t>L.</w:t>
      </w:r>
      <w:r>
        <w:rPr>
          <w:spacing w:val="-4"/>
          <w:sz w:val="24"/>
        </w:rPr>
        <w:t xml:space="preserve"> </w:t>
      </w:r>
      <w:proofErr w:type="spellStart"/>
      <w:r>
        <w:rPr>
          <w:sz w:val="24"/>
        </w:rPr>
        <w:t>Giambarresi</w:t>
      </w:r>
      <w:proofErr w:type="spellEnd"/>
      <w:r>
        <w:rPr>
          <w:sz w:val="24"/>
        </w:rPr>
        <w:t>,</w:t>
      </w:r>
      <w:r>
        <w:rPr>
          <w:spacing w:val="16"/>
          <w:sz w:val="24"/>
        </w:rPr>
        <w:t xml:space="preserve"> </w:t>
      </w:r>
      <w:r>
        <w:rPr>
          <w:sz w:val="24"/>
        </w:rPr>
        <w:t>A.</w:t>
      </w:r>
      <w:r>
        <w:rPr>
          <w:spacing w:val="-8"/>
          <w:sz w:val="24"/>
        </w:rPr>
        <w:t xml:space="preserve"> </w:t>
      </w:r>
      <w:r>
        <w:rPr>
          <w:sz w:val="24"/>
        </w:rPr>
        <w:t>Joseph,</w:t>
      </w:r>
      <w:r>
        <w:rPr>
          <w:spacing w:val="8"/>
          <w:sz w:val="24"/>
        </w:rPr>
        <w:t xml:space="preserve"> </w:t>
      </w:r>
      <w:r>
        <w:rPr>
          <w:sz w:val="24"/>
        </w:rPr>
        <w:t>D.</w:t>
      </w:r>
      <w:r>
        <w:rPr>
          <w:spacing w:val="-6"/>
          <w:sz w:val="24"/>
        </w:rPr>
        <w:t xml:space="preserve"> </w:t>
      </w:r>
      <w:r>
        <w:rPr>
          <w:sz w:val="24"/>
        </w:rPr>
        <w:t>Nikitas,</w:t>
      </w:r>
      <w:r>
        <w:rPr>
          <w:spacing w:val="-2"/>
          <w:sz w:val="24"/>
        </w:rPr>
        <w:t xml:space="preserve"> </w:t>
      </w:r>
      <w:r>
        <w:rPr>
          <w:sz w:val="24"/>
        </w:rPr>
        <w:t>R.</w:t>
      </w:r>
      <w:r>
        <w:rPr>
          <w:spacing w:val="-6"/>
          <w:sz w:val="24"/>
        </w:rPr>
        <w:t xml:space="preserve"> </w:t>
      </w:r>
      <w:r>
        <w:rPr>
          <w:sz w:val="24"/>
        </w:rPr>
        <w:t>Reynolds,</w:t>
      </w:r>
      <w:r>
        <w:rPr>
          <w:spacing w:val="3"/>
          <w:sz w:val="24"/>
        </w:rPr>
        <w:t xml:space="preserve"> </w:t>
      </w:r>
      <w:r>
        <w:rPr>
          <w:sz w:val="24"/>
        </w:rPr>
        <w:t>K.</w:t>
      </w:r>
      <w:r>
        <w:rPr>
          <w:spacing w:val="-10"/>
          <w:sz w:val="24"/>
        </w:rPr>
        <w:t xml:space="preserve"> </w:t>
      </w:r>
      <w:r>
        <w:rPr>
          <w:sz w:val="24"/>
        </w:rPr>
        <w:t>Sanclemente,</w:t>
      </w:r>
      <w:r>
        <w:rPr>
          <w:spacing w:val="20"/>
          <w:sz w:val="24"/>
        </w:rPr>
        <w:t xml:space="preserve"> </w:t>
      </w:r>
      <w:r>
        <w:rPr>
          <w:sz w:val="24"/>
        </w:rPr>
        <w:t>R.</w:t>
      </w:r>
      <w:r>
        <w:rPr>
          <w:spacing w:val="-10"/>
          <w:sz w:val="24"/>
        </w:rPr>
        <w:t xml:space="preserve"> </w:t>
      </w:r>
      <w:r>
        <w:rPr>
          <w:sz w:val="24"/>
        </w:rPr>
        <w:t xml:space="preserve">Sesay, </w:t>
      </w:r>
      <w:r>
        <w:rPr>
          <w:spacing w:val="-5"/>
          <w:sz w:val="24"/>
        </w:rPr>
        <w:t>and</w:t>
      </w:r>
    </w:p>
    <w:p w14:paraId="14598EA7" w14:textId="77777777" w:rsidR="00D53BE6" w:rsidRDefault="00000000">
      <w:pPr>
        <w:spacing w:before="3" w:line="270" w:lineRule="exact"/>
        <w:ind w:left="136"/>
        <w:rPr>
          <w:sz w:val="24"/>
        </w:rPr>
      </w:pPr>
      <w:r>
        <w:rPr>
          <w:sz w:val="24"/>
        </w:rPr>
        <w:t>H.</w:t>
      </w:r>
      <w:r>
        <w:rPr>
          <w:spacing w:val="-6"/>
          <w:sz w:val="24"/>
        </w:rPr>
        <w:t xml:space="preserve"> </w:t>
      </w:r>
      <w:r>
        <w:rPr>
          <w:sz w:val="24"/>
        </w:rPr>
        <w:t>Underwood</w:t>
      </w:r>
      <w:r>
        <w:rPr>
          <w:spacing w:val="24"/>
          <w:sz w:val="24"/>
        </w:rPr>
        <w:t xml:space="preserve"> </w:t>
      </w:r>
      <w:r>
        <w:rPr>
          <w:sz w:val="24"/>
        </w:rPr>
        <w:t>unanimously</w:t>
      </w:r>
      <w:r>
        <w:rPr>
          <w:spacing w:val="20"/>
          <w:sz w:val="24"/>
        </w:rPr>
        <w:t xml:space="preserve"> </w:t>
      </w:r>
      <w:r>
        <w:rPr>
          <w:sz w:val="24"/>
        </w:rPr>
        <w:t>in</w:t>
      </w:r>
      <w:r>
        <w:rPr>
          <w:spacing w:val="-14"/>
          <w:sz w:val="24"/>
        </w:rPr>
        <w:t xml:space="preserve"> </w:t>
      </w:r>
      <w:r>
        <w:rPr>
          <w:sz w:val="24"/>
        </w:rPr>
        <w:t>favor</w:t>
      </w:r>
      <w:r>
        <w:rPr>
          <w:spacing w:val="-5"/>
          <w:sz w:val="24"/>
        </w:rPr>
        <w:t xml:space="preserve"> </w:t>
      </w:r>
      <w:proofErr w:type="gramStart"/>
      <w:r>
        <w:rPr>
          <w:sz w:val="24"/>
        </w:rPr>
        <w:t>to</w:t>
      </w:r>
      <w:r>
        <w:rPr>
          <w:spacing w:val="-5"/>
          <w:sz w:val="24"/>
        </w:rPr>
        <w:t xml:space="preserve"> </w:t>
      </w:r>
      <w:r>
        <w:rPr>
          <w:sz w:val="24"/>
        </w:rPr>
        <w:t>adjourn</w:t>
      </w:r>
      <w:proofErr w:type="gramEnd"/>
      <w:r>
        <w:rPr>
          <w:spacing w:val="-3"/>
          <w:sz w:val="24"/>
        </w:rPr>
        <w:t xml:space="preserve"> </w:t>
      </w:r>
      <w:r>
        <w:rPr>
          <w:sz w:val="24"/>
        </w:rPr>
        <w:t>the</w:t>
      </w:r>
      <w:r>
        <w:rPr>
          <w:spacing w:val="-5"/>
          <w:sz w:val="24"/>
        </w:rPr>
        <w:t xml:space="preserve"> </w:t>
      </w:r>
      <w:r>
        <w:rPr>
          <w:sz w:val="24"/>
        </w:rPr>
        <w:t>meeting</w:t>
      </w:r>
      <w:r>
        <w:rPr>
          <w:spacing w:val="5"/>
          <w:sz w:val="24"/>
        </w:rPr>
        <w:t xml:space="preserve"> </w:t>
      </w:r>
      <w:r>
        <w:rPr>
          <w:sz w:val="24"/>
        </w:rPr>
        <w:t>at</w:t>
      </w:r>
      <w:r>
        <w:rPr>
          <w:spacing w:val="-11"/>
          <w:sz w:val="24"/>
        </w:rPr>
        <w:t xml:space="preserve"> </w:t>
      </w:r>
      <w:r>
        <w:rPr>
          <w:sz w:val="24"/>
        </w:rPr>
        <w:t xml:space="preserve">3:25 </w:t>
      </w:r>
      <w:r>
        <w:rPr>
          <w:spacing w:val="-4"/>
          <w:sz w:val="24"/>
        </w:rPr>
        <w:t>p.m.</w:t>
      </w:r>
    </w:p>
    <w:p w14:paraId="4AC256F6" w14:textId="77777777" w:rsidR="00D53BE6" w:rsidRDefault="00000000">
      <w:pPr>
        <w:tabs>
          <w:tab w:val="left" w:pos="3172"/>
        </w:tabs>
        <w:spacing w:line="247" w:lineRule="auto"/>
        <w:ind w:left="141" w:right="7239" w:hanging="2"/>
        <w:rPr>
          <w:sz w:val="24"/>
        </w:rPr>
      </w:pPr>
      <w:r>
        <w:rPr>
          <w:sz w:val="24"/>
        </w:rPr>
        <w:t>L. Kelly not present.</w:t>
      </w:r>
      <w:r>
        <w:rPr>
          <w:sz w:val="24"/>
        </w:rPr>
        <w:tab/>
      </w:r>
      <w:r>
        <w:rPr>
          <w:spacing w:val="-30"/>
          <w:w w:val="80"/>
          <w:sz w:val="24"/>
        </w:rPr>
        <w:t>•</w:t>
      </w:r>
      <w:r>
        <w:rPr>
          <w:w w:val="80"/>
          <w:sz w:val="24"/>
        </w:rPr>
        <w:t xml:space="preserve"> </w:t>
      </w:r>
      <w:r>
        <w:rPr>
          <w:sz w:val="24"/>
        </w:rPr>
        <w:t>Motion carries.</w:t>
      </w:r>
    </w:p>
    <w:p w14:paraId="1C8F0159" w14:textId="77777777" w:rsidR="00D53BE6" w:rsidRDefault="00000000">
      <w:pPr>
        <w:pStyle w:val="BodyText"/>
        <w:spacing w:before="44"/>
        <w:rPr>
          <w:sz w:val="20"/>
        </w:rPr>
      </w:pPr>
      <w:r>
        <w:rPr>
          <w:noProof/>
          <w:sz w:val="20"/>
        </w:rPr>
        <mc:AlternateContent>
          <mc:Choice Requires="wps">
            <w:drawing>
              <wp:anchor distT="0" distB="0" distL="0" distR="0" simplePos="0" relativeHeight="487599616" behindDoc="1" locked="0" layoutInCell="1" allowOverlap="1" wp14:anchorId="5A9F307E" wp14:editId="281444A4">
                <wp:simplePos x="0" y="0"/>
                <wp:positionH relativeFrom="page">
                  <wp:posOffset>598351</wp:posOffset>
                </wp:positionH>
                <wp:positionV relativeFrom="paragraph">
                  <wp:posOffset>189725</wp:posOffset>
                </wp:positionV>
                <wp:extent cx="6557645"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FFBD85" id="Graphic 46" o:spid="_x0000_s1026" style="position:absolute;margin-left:47.1pt;margin-top:14.95pt;width:516.3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Bv6IL98AAAAJAQAADwAAAGRycy9kb3ducmV2LnhtbEyPwU7DMBBE70j8g7VI3KgT&#10;U1UkZFNBKySEeqHtoUcnXpJAbEdZtw1/j3sqt1nNaOZtsZxsL040cucdQjpLQJCrvelcg7DfvT08&#10;geCgndG9d4TwSwzL8vam0LnxZ/dJp21oRCxxnGuENoQhl5LrlqzmmR/IRe/Lj1aHeI6NNKM+x3Lb&#10;S5UkC2l15+JCqwdatVT/bI8W4X2921ff/Fp9cLoeVgeeq405IN7fTS/PIAJN4RqGC35EhzIyVf7o&#10;DIseIZurmERQWQbi4qdqEVWF8JikIMtC/v+g/AMAAP//AwBQSwECLQAUAAYACAAAACEAtoM4kv4A&#10;AADhAQAAEwAAAAAAAAAAAAAAAAAAAAAAW0NvbnRlbnRfVHlwZXNdLnhtbFBLAQItABQABgAIAAAA&#10;IQA4/SH/1gAAAJQBAAALAAAAAAAAAAAAAAAAAC8BAABfcmVscy8ucmVsc1BLAQItABQABgAIAAAA&#10;IQAlGOsqFQIAAFwEAAAOAAAAAAAAAAAAAAAAAC4CAABkcnMvZTJvRG9jLnhtbFBLAQItABQABgAI&#10;AAAAIQAG/ogv3wAAAAkBAAAPAAAAAAAAAAAAAAAAAG8EAABkcnMvZG93bnJldi54bWxQSwUGAAAA&#10;AAQABADzAAAAewUAAAAA&#10;" path="m,l6557448,e" filled="f" strokeweight=".59336mm">
                <v:path arrowok="t"/>
                <w10:wrap type="topAndBottom" anchorx="page"/>
              </v:shape>
            </w:pict>
          </mc:Fallback>
        </mc:AlternateContent>
      </w:r>
    </w:p>
    <w:p w14:paraId="35336EFA" w14:textId="77777777" w:rsidR="00D53BE6" w:rsidRDefault="00D53BE6">
      <w:pPr>
        <w:pStyle w:val="BodyText"/>
        <w:spacing w:before="25"/>
        <w:rPr>
          <w:sz w:val="24"/>
        </w:rPr>
      </w:pPr>
    </w:p>
    <w:p w14:paraId="113536C7" w14:textId="77777777" w:rsidR="00D53BE6" w:rsidRDefault="00000000">
      <w:pPr>
        <w:spacing w:line="230" w:lineRule="auto"/>
        <w:ind w:left="136" w:firstLine="5"/>
        <w:rPr>
          <w:sz w:val="24"/>
        </w:rPr>
      </w:pPr>
      <w:r>
        <w:rPr>
          <w:sz w:val="24"/>
        </w:rPr>
        <w:t>Minutes of</w:t>
      </w:r>
      <w:r>
        <w:rPr>
          <w:spacing w:val="-8"/>
          <w:sz w:val="24"/>
        </w:rPr>
        <w:t xml:space="preserve"> </w:t>
      </w:r>
      <w:r>
        <w:rPr>
          <w:sz w:val="24"/>
        </w:rPr>
        <w:t>the</w:t>
      </w:r>
      <w:r>
        <w:rPr>
          <w:spacing w:val="-3"/>
          <w:sz w:val="24"/>
        </w:rPr>
        <w:t xml:space="preserve"> </w:t>
      </w:r>
      <w:r>
        <w:rPr>
          <w:sz w:val="24"/>
        </w:rPr>
        <w:t>Board's April</w:t>
      </w:r>
      <w:r>
        <w:rPr>
          <w:spacing w:val="-2"/>
          <w:sz w:val="24"/>
        </w:rPr>
        <w:t xml:space="preserve"> </w:t>
      </w:r>
      <w:r>
        <w:rPr>
          <w:sz w:val="24"/>
        </w:rPr>
        <w:t>8,</w:t>
      </w:r>
      <w:r>
        <w:rPr>
          <w:spacing w:val="-12"/>
          <w:sz w:val="24"/>
        </w:rPr>
        <w:t xml:space="preserve"> </w:t>
      </w:r>
      <w:r>
        <w:rPr>
          <w:sz w:val="24"/>
        </w:rPr>
        <w:t>2026, Regularly Scheduled Meeting were</w:t>
      </w:r>
      <w:r>
        <w:rPr>
          <w:spacing w:val="-4"/>
          <w:sz w:val="24"/>
        </w:rPr>
        <w:t xml:space="preserve"> </w:t>
      </w:r>
      <w:r>
        <w:rPr>
          <w:sz w:val="24"/>
        </w:rPr>
        <w:t>approved by the</w:t>
      </w:r>
      <w:r>
        <w:rPr>
          <w:spacing w:val="-4"/>
          <w:sz w:val="24"/>
        </w:rPr>
        <w:t xml:space="preserve"> </w:t>
      </w:r>
      <w:r>
        <w:rPr>
          <w:sz w:val="24"/>
        </w:rPr>
        <w:t>Board on</w:t>
      </w:r>
      <w:r>
        <w:rPr>
          <w:spacing w:val="-3"/>
          <w:sz w:val="24"/>
        </w:rPr>
        <w:t xml:space="preserve"> </w:t>
      </w:r>
      <w:r>
        <w:rPr>
          <w:sz w:val="24"/>
        </w:rPr>
        <w:t>June 10,</w:t>
      </w:r>
      <w:r>
        <w:rPr>
          <w:spacing w:val="-3"/>
          <w:sz w:val="24"/>
        </w:rPr>
        <w:t xml:space="preserve"> </w:t>
      </w:r>
      <w:r>
        <w:rPr>
          <w:sz w:val="24"/>
        </w:rPr>
        <w:t>2026.</w:t>
      </w:r>
    </w:p>
    <w:p w14:paraId="41832E7C" w14:textId="77777777" w:rsidR="00D53BE6" w:rsidRDefault="00000000">
      <w:pPr>
        <w:pStyle w:val="BodyText"/>
        <w:spacing w:before="128"/>
        <w:rPr>
          <w:sz w:val="20"/>
        </w:rPr>
      </w:pPr>
      <w:r>
        <w:rPr>
          <w:noProof/>
          <w:sz w:val="20"/>
        </w:rPr>
        <w:drawing>
          <wp:anchor distT="0" distB="0" distL="0" distR="0" simplePos="0" relativeHeight="487600128" behindDoc="1" locked="0" layoutInCell="1" allowOverlap="1" wp14:anchorId="2C9A0C83" wp14:editId="2304BD93">
            <wp:simplePos x="0" y="0"/>
            <wp:positionH relativeFrom="page">
              <wp:posOffset>610563</wp:posOffset>
            </wp:positionH>
            <wp:positionV relativeFrom="paragraph">
              <wp:posOffset>242958</wp:posOffset>
            </wp:positionV>
            <wp:extent cx="2951557" cy="463295"/>
            <wp:effectExtent l="0" t="0" r="0" b="0"/>
            <wp:wrapTopAndBottom/>
            <wp:docPr id="47" name="Image 47" descr="Anthony Alle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Anthony Alley"/>
                    <pic:cNvPicPr/>
                  </pic:nvPicPr>
                  <pic:blipFill>
                    <a:blip r:embed="rId16" cstate="print"/>
                    <a:stretch>
                      <a:fillRect/>
                    </a:stretch>
                  </pic:blipFill>
                  <pic:spPr>
                    <a:xfrm>
                      <a:off x="0" y="0"/>
                      <a:ext cx="2951557" cy="463295"/>
                    </a:xfrm>
                    <a:prstGeom prst="rect">
                      <a:avLst/>
                    </a:prstGeom>
                  </pic:spPr>
                </pic:pic>
              </a:graphicData>
            </a:graphic>
          </wp:anchor>
        </w:drawing>
      </w:r>
    </w:p>
    <w:p w14:paraId="609B1BBE" w14:textId="77777777" w:rsidR="00D53BE6" w:rsidRDefault="00000000">
      <w:pPr>
        <w:spacing w:line="263" w:lineRule="exact"/>
        <w:ind w:left="126"/>
        <w:rPr>
          <w:sz w:val="24"/>
        </w:rPr>
      </w:pPr>
      <w:r>
        <w:rPr>
          <w:spacing w:val="-2"/>
          <w:sz w:val="24"/>
        </w:rPr>
        <w:t>Chairperson</w:t>
      </w:r>
    </w:p>
    <w:p w14:paraId="398439EA" w14:textId="77777777" w:rsidR="00D53BE6" w:rsidRDefault="00000000">
      <w:pPr>
        <w:spacing w:line="480" w:lineRule="auto"/>
        <w:ind w:left="128" w:right="6449" w:hanging="3"/>
        <w:rPr>
          <w:sz w:val="24"/>
        </w:rPr>
      </w:pPr>
      <w:r>
        <w:rPr>
          <w:sz w:val="24"/>
        </w:rPr>
        <w:t>Board of Registration in Nursing Agenda</w:t>
      </w:r>
      <w:r>
        <w:rPr>
          <w:spacing w:val="-6"/>
          <w:sz w:val="24"/>
        </w:rPr>
        <w:t xml:space="preserve"> </w:t>
      </w:r>
      <w:r>
        <w:rPr>
          <w:sz w:val="24"/>
        </w:rPr>
        <w:t>with</w:t>
      </w:r>
      <w:r>
        <w:rPr>
          <w:spacing w:val="-14"/>
          <w:sz w:val="24"/>
        </w:rPr>
        <w:t xml:space="preserve"> </w:t>
      </w:r>
      <w:r>
        <w:rPr>
          <w:sz w:val="24"/>
        </w:rPr>
        <w:t>exhibits</w:t>
      </w:r>
      <w:r>
        <w:rPr>
          <w:spacing w:val="-8"/>
          <w:sz w:val="24"/>
        </w:rPr>
        <w:t xml:space="preserve"> </w:t>
      </w:r>
      <w:r>
        <w:rPr>
          <w:sz w:val="24"/>
        </w:rPr>
        <w:t>list</w:t>
      </w:r>
      <w:r>
        <w:rPr>
          <w:spacing w:val="-9"/>
          <w:sz w:val="24"/>
        </w:rPr>
        <w:t xml:space="preserve"> </w:t>
      </w:r>
      <w:r>
        <w:rPr>
          <w:sz w:val="24"/>
        </w:rPr>
        <w:t>attached.</w:t>
      </w:r>
    </w:p>
    <w:p w14:paraId="20AEA372" w14:textId="77777777" w:rsidR="00D53BE6" w:rsidRDefault="00D53BE6">
      <w:pPr>
        <w:spacing w:line="480" w:lineRule="auto"/>
        <w:rPr>
          <w:sz w:val="24"/>
        </w:rPr>
        <w:sectPr w:rsidR="00D53BE6">
          <w:pgSz w:w="12160" w:h="15890"/>
          <w:pgMar w:top="900" w:right="850" w:bottom="1220" w:left="850" w:header="0" w:footer="1003" w:gutter="0"/>
          <w:cols w:space="720"/>
        </w:sectPr>
      </w:pPr>
    </w:p>
    <w:p w14:paraId="66C1134B" w14:textId="77777777" w:rsidR="00D53BE6" w:rsidRDefault="00000000">
      <w:pPr>
        <w:pStyle w:val="Heading1"/>
      </w:pPr>
      <w:r>
        <w:rPr>
          <w:color w:val="2D2D2D"/>
        </w:rPr>
        <w:lastRenderedPageBreak/>
        <w:t>Commonwealth</w:t>
      </w:r>
      <w:r>
        <w:rPr>
          <w:color w:val="2D2D2D"/>
          <w:spacing w:val="57"/>
        </w:rPr>
        <w:t xml:space="preserve"> </w:t>
      </w:r>
      <w:r>
        <w:rPr>
          <w:color w:val="2D2D2D"/>
        </w:rPr>
        <w:t>of</w:t>
      </w:r>
      <w:r>
        <w:rPr>
          <w:color w:val="2D2D2D"/>
          <w:spacing w:val="17"/>
        </w:rPr>
        <w:t xml:space="preserve"> </w:t>
      </w:r>
      <w:r>
        <w:rPr>
          <w:color w:val="2D2D2D"/>
          <w:spacing w:val="-2"/>
        </w:rPr>
        <w:t>Massachusetts</w:t>
      </w:r>
    </w:p>
    <w:p w14:paraId="180E1E02" w14:textId="77777777" w:rsidR="00D53BE6" w:rsidRDefault="00000000">
      <w:pPr>
        <w:pStyle w:val="Heading3"/>
        <w:spacing w:before="19"/>
        <w:ind w:left="2481" w:right="2481"/>
        <w:jc w:val="center"/>
        <w:rPr>
          <w:rFonts w:ascii="Arial"/>
        </w:rPr>
      </w:pPr>
      <w:r>
        <w:rPr>
          <w:rFonts w:ascii="Arial"/>
          <w:color w:val="2D2D2D"/>
          <w:w w:val="105"/>
        </w:rPr>
        <w:t>Board</w:t>
      </w:r>
      <w:r>
        <w:rPr>
          <w:rFonts w:ascii="Arial"/>
          <w:color w:val="2D2D2D"/>
          <w:spacing w:val="-3"/>
          <w:w w:val="105"/>
        </w:rPr>
        <w:t xml:space="preserve"> </w:t>
      </w:r>
      <w:r>
        <w:rPr>
          <w:rFonts w:ascii="Arial"/>
          <w:color w:val="2D2D2D"/>
          <w:w w:val="105"/>
        </w:rPr>
        <w:t>of</w:t>
      </w:r>
      <w:r>
        <w:rPr>
          <w:rFonts w:ascii="Arial"/>
          <w:color w:val="2D2D2D"/>
          <w:spacing w:val="-16"/>
          <w:w w:val="105"/>
        </w:rPr>
        <w:t xml:space="preserve"> </w:t>
      </w:r>
      <w:r>
        <w:rPr>
          <w:rFonts w:ascii="Arial"/>
          <w:color w:val="2D2D2D"/>
          <w:w w:val="105"/>
        </w:rPr>
        <w:t>Registration</w:t>
      </w:r>
      <w:r>
        <w:rPr>
          <w:rFonts w:ascii="Arial"/>
          <w:color w:val="2D2D2D"/>
          <w:spacing w:val="6"/>
          <w:w w:val="105"/>
        </w:rPr>
        <w:t xml:space="preserve"> </w:t>
      </w:r>
      <w:r>
        <w:rPr>
          <w:rFonts w:ascii="Arial"/>
          <w:color w:val="2D2D2D"/>
          <w:w w:val="105"/>
        </w:rPr>
        <w:t>in</w:t>
      </w:r>
      <w:r>
        <w:rPr>
          <w:rFonts w:ascii="Arial"/>
          <w:color w:val="2D2D2D"/>
          <w:spacing w:val="-17"/>
          <w:w w:val="105"/>
        </w:rPr>
        <w:t xml:space="preserve"> </w:t>
      </w:r>
      <w:r>
        <w:rPr>
          <w:rFonts w:ascii="Arial"/>
          <w:color w:val="2D2D2D"/>
          <w:spacing w:val="-2"/>
          <w:w w:val="105"/>
        </w:rPr>
        <w:t>Nursing</w:t>
      </w:r>
    </w:p>
    <w:p w14:paraId="70A1EC92" w14:textId="77777777" w:rsidR="00D53BE6" w:rsidRDefault="00D53BE6">
      <w:pPr>
        <w:pStyle w:val="BodyText"/>
        <w:spacing w:before="20"/>
        <w:rPr>
          <w:rFonts w:ascii="Arial"/>
          <w:b/>
        </w:rPr>
      </w:pPr>
    </w:p>
    <w:p w14:paraId="0EFD7F93" w14:textId="77777777" w:rsidR="00D53BE6" w:rsidRDefault="00000000">
      <w:pPr>
        <w:spacing w:line="506" w:lineRule="auto"/>
        <w:ind w:left="2481" w:right="2481"/>
        <w:jc w:val="center"/>
        <w:rPr>
          <w:rFonts w:ascii="Arial"/>
          <w:b/>
          <w:sz w:val="23"/>
        </w:rPr>
      </w:pPr>
      <w:r>
        <w:rPr>
          <w:rFonts w:ascii="Arial"/>
          <w:b/>
          <w:color w:val="2D2D2D"/>
          <w:w w:val="105"/>
          <w:sz w:val="23"/>
        </w:rPr>
        <w:t>REVISED</w:t>
      </w:r>
      <w:r>
        <w:rPr>
          <w:rFonts w:ascii="Arial"/>
          <w:b/>
          <w:color w:val="2D2D2D"/>
          <w:spacing w:val="-12"/>
          <w:w w:val="105"/>
          <w:sz w:val="23"/>
        </w:rPr>
        <w:t xml:space="preserve"> </w:t>
      </w:r>
      <w:r>
        <w:rPr>
          <w:rFonts w:ascii="Arial"/>
          <w:b/>
          <w:color w:val="2D2D2D"/>
          <w:w w:val="105"/>
          <w:sz w:val="23"/>
        </w:rPr>
        <w:t>Notice</w:t>
      </w:r>
      <w:r>
        <w:rPr>
          <w:rFonts w:ascii="Arial"/>
          <w:b/>
          <w:color w:val="2D2D2D"/>
          <w:spacing w:val="-9"/>
          <w:w w:val="105"/>
          <w:sz w:val="23"/>
        </w:rPr>
        <w:t xml:space="preserve"> </w:t>
      </w:r>
      <w:r>
        <w:rPr>
          <w:rFonts w:ascii="Arial"/>
          <w:b/>
          <w:color w:val="2D2D2D"/>
          <w:w w:val="105"/>
          <w:sz w:val="23"/>
        </w:rPr>
        <w:t>of</w:t>
      </w:r>
      <w:r>
        <w:rPr>
          <w:rFonts w:ascii="Arial"/>
          <w:b/>
          <w:color w:val="2D2D2D"/>
          <w:spacing w:val="-17"/>
          <w:w w:val="105"/>
          <w:sz w:val="23"/>
        </w:rPr>
        <w:t xml:space="preserve"> </w:t>
      </w:r>
      <w:r>
        <w:rPr>
          <w:rFonts w:ascii="Arial"/>
          <w:b/>
          <w:color w:val="2D2D2D"/>
          <w:w w:val="105"/>
          <w:sz w:val="23"/>
        </w:rPr>
        <w:t>the</w:t>
      </w:r>
      <w:r>
        <w:rPr>
          <w:rFonts w:ascii="Arial"/>
          <w:b/>
          <w:color w:val="2D2D2D"/>
          <w:spacing w:val="-17"/>
          <w:w w:val="105"/>
          <w:sz w:val="23"/>
        </w:rPr>
        <w:t xml:space="preserve"> </w:t>
      </w:r>
      <w:r>
        <w:rPr>
          <w:rFonts w:ascii="Arial"/>
          <w:b/>
          <w:color w:val="2D2D2D"/>
          <w:w w:val="105"/>
          <w:sz w:val="23"/>
        </w:rPr>
        <w:t>Regularly Scheduled</w:t>
      </w:r>
      <w:r>
        <w:rPr>
          <w:rFonts w:ascii="Arial"/>
          <w:b/>
          <w:color w:val="2D2D2D"/>
          <w:spacing w:val="-6"/>
          <w:w w:val="105"/>
          <w:sz w:val="23"/>
        </w:rPr>
        <w:t xml:space="preserve"> </w:t>
      </w:r>
      <w:r>
        <w:rPr>
          <w:rFonts w:ascii="Arial"/>
          <w:b/>
          <w:color w:val="2D2D2D"/>
          <w:w w:val="105"/>
          <w:sz w:val="23"/>
        </w:rPr>
        <w:t>Meeting Regular Session</w:t>
      </w:r>
    </w:p>
    <w:p w14:paraId="2E13D87C" w14:textId="77777777" w:rsidR="00D53BE6" w:rsidRDefault="00000000">
      <w:pPr>
        <w:pStyle w:val="BodyText"/>
        <w:spacing w:line="252" w:lineRule="auto"/>
        <w:ind w:left="4089" w:right="4065"/>
        <w:jc w:val="center"/>
        <w:rPr>
          <w:rFonts w:ascii="Arial"/>
        </w:rPr>
      </w:pPr>
      <w:r>
        <w:rPr>
          <w:rFonts w:ascii="Arial"/>
          <w:color w:val="2D2D2D"/>
          <w:w w:val="105"/>
        </w:rPr>
        <w:t>250</w:t>
      </w:r>
      <w:r>
        <w:rPr>
          <w:rFonts w:ascii="Arial"/>
          <w:color w:val="2D2D2D"/>
          <w:spacing w:val="-17"/>
          <w:w w:val="105"/>
        </w:rPr>
        <w:t xml:space="preserve"> </w:t>
      </w:r>
      <w:r>
        <w:rPr>
          <w:rFonts w:ascii="Arial"/>
          <w:color w:val="2D2D2D"/>
          <w:w w:val="105"/>
        </w:rPr>
        <w:t>Washington</w:t>
      </w:r>
      <w:r>
        <w:rPr>
          <w:rFonts w:ascii="Arial"/>
          <w:color w:val="2D2D2D"/>
          <w:spacing w:val="-17"/>
          <w:w w:val="105"/>
        </w:rPr>
        <w:t xml:space="preserve"> </w:t>
      </w:r>
      <w:r>
        <w:rPr>
          <w:rFonts w:ascii="Arial"/>
          <w:color w:val="2D2D2D"/>
          <w:w w:val="105"/>
        </w:rPr>
        <w:t>Street Conference Room 3C</w:t>
      </w:r>
    </w:p>
    <w:p w14:paraId="4A64DBB9" w14:textId="77777777" w:rsidR="00D53BE6" w:rsidRDefault="00000000">
      <w:pPr>
        <w:pStyle w:val="BodyText"/>
        <w:ind w:left="2500" w:right="2481"/>
        <w:jc w:val="center"/>
        <w:rPr>
          <w:rFonts w:ascii="Arial"/>
        </w:rPr>
      </w:pPr>
      <w:r>
        <w:rPr>
          <w:rFonts w:ascii="Arial"/>
          <w:color w:val="2D2D2D"/>
          <w:w w:val="105"/>
        </w:rPr>
        <w:t>Boston,</w:t>
      </w:r>
      <w:r>
        <w:rPr>
          <w:rFonts w:ascii="Arial"/>
          <w:color w:val="2D2D2D"/>
          <w:spacing w:val="-16"/>
          <w:w w:val="105"/>
        </w:rPr>
        <w:t xml:space="preserve"> </w:t>
      </w:r>
      <w:r>
        <w:rPr>
          <w:rFonts w:ascii="Arial"/>
          <w:color w:val="2D2D2D"/>
          <w:w w:val="105"/>
        </w:rPr>
        <w:t>Massachusetts</w:t>
      </w:r>
      <w:r>
        <w:rPr>
          <w:rFonts w:ascii="Arial"/>
          <w:color w:val="2D2D2D"/>
          <w:spacing w:val="-3"/>
          <w:w w:val="105"/>
        </w:rPr>
        <w:t xml:space="preserve"> </w:t>
      </w:r>
      <w:r>
        <w:rPr>
          <w:rFonts w:ascii="Arial"/>
          <w:color w:val="2D2D2D"/>
          <w:spacing w:val="-2"/>
          <w:w w:val="105"/>
        </w:rPr>
        <w:t>02108</w:t>
      </w:r>
    </w:p>
    <w:p w14:paraId="1A4E1769" w14:textId="77777777" w:rsidR="00D53BE6" w:rsidRDefault="00000000">
      <w:pPr>
        <w:pStyle w:val="BodyText"/>
        <w:spacing w:before="14"/>
        <w:ind w:right="8700"/>
        <w:jc w:val="center"/>
        <w:rPr>
          <w:rFonts w:ascii="Arial"/>
        </w:rPr>
      </w:pPr>
      <w:r>
        <w:rPr>
          <w:rFonts w:ascii="Arial"/>
          <w:color w:val="2D2D2D"/>
          <w:w w:val="105"/>
        </w:rPr>
        <w:t>And</w:t>
      </w:r>
      <w:r>
        <w:rPr>
          <w:rFonts w:ascii="Arial"/>
          <w:color w:val="2D2D2D"/>
          <w:spacing w:val="-5"/>
          <w:w w:val="105"/>
        </w:rPr>
        <w:t xml:space="preserve"> </w:t>
      </w:r>
      <w:r>
        <w:rPr>
          <w:rFonts w:ascii="Arial"/>
          <w:color w:val="2D2D2D"/>
          <w:w w:val="105"/>
        </w:rPr>
        <w:t>Via</w:t>
      </w:r>
      <w:r>
        <w:rPr>
          <w:rFonts w:ascii="Arial"/>
          <w:color w:val="2D2D2D"/>
          <w:spacing w:val="-1"/>
          <w:w w:val="105"/>
        </w:rPr>
        <w:t xml:space="preserve"> </w:t>
      </w:r>
      <w:r>
        <w:rPr>
          <w:rFonts w:ascii="Arial"/>
          <w:color w:val="2D2D2D"/>
          <w:spacing w:val="-4"/>
          <w:w w:val="105"/>
        </w:rPr>
        <w:t>Zoom</w:t>
      </w:r>
    </w:p>
    <w:p w14:paraId="40E4CA65" w14:textId="77777777" w:rsidR="00D53BE6" w:rsidRDefault="00000000">
      <w:pPr>
        <w:pStyle w:val="BodyText"/>
        <w:spacing w:before="208" w:line="242" w:lineRule="auto"/>
        <w:ind w:left="777" w:right="522" w:firstLine="3"/>
        <w:rPr>
          <w:rFonts w:ascii="Arial"/>
        </w:rPr>
      </w:pPr>
      <w:r>
        <w:rPr>
          <w:rFonts w:ascii="Arial"/>
          <w:color w:val="2D2D2D"/>
          <w:w w:val="105"/>
        </w:rPr>
        <w:t>Wednesday, April</w:t>
      </w:r>
      <w:r>
        <w:rPr>
          <w:rFonts w:ascii="Arial"/>
          <w:color w:val="2D2D2D"/>
          <w:spacing w:val="-5"/>
          <w:w w:val="105"/>
        </w:rPr>
        <w:t xml:space="preserve"> </w:t>
      </w:r>
      <w:r>
        <w:rPr>
          <w:rFonts w:ascii="Arial"/>
          <w:color w:val="2D2D2D"/>
          <w:w w:val="105"/>
        </w:rPr>
        <w:t>8,</w:t>
      </w:r>
      <w:r>
        <w:rPr>
          <w:rFonts w:ascii="Arial"/>
          <w:color w:val="2D2D2D"/>
          <w:spacing w:val="-12"/>
          <w:w w:val="105"/>
        </w:rPr>
        <w:t xml:space="preserve"> </w:t>
      </w:r>
      <w:proofErr w:type="gramStart"/>
      <w:r>
        <w:rPr>
          <w:rFonts w:ascii="Arial"/>
          <w:color w:val="2D2D2D"/>
          <w:w w:val="105"/>
        </w:rPr>
        <w:t>2026</w:t>
      </w:r>
      <w:proofErr w:type="gramEnd"/>
      <w:r>
        <w:rPr>
          <w:rFonts w:ascii="Arial"/>
          <w:color w:val="2D2D2D"/>
          <w:spacing w:val="-9"/>
          <w:w w:val="105"/>
        </w:rPr>
        <w:t xml:space="preserve"> </w:t>
      </w:r>
      <w:r>
        <w:rPr>
          <w:rFonts w:ascii="Arial"/>
          <w:color w:val="2D2D2D"/>
          <w:w w:val="105"/>
        </w:rPr>
        <w:t>9:00</w:t>
      </w:r>
      <w:r>
        <w:rPr>
          <w:rFonts w:ascii="Arial"/>
          <w:color w:val="2D2D2D"/>
          <w:spacing w:val="-9"/>
          <w:w w:val="105"/>
        </w:rPr>
        <w:t xml:space="preserve"> </w:t>
      </w:r>
      <w:r>
        <w:rPr>
          <w:rFonts w:ascii="Arial"/>
          <w:color w:val="2D2D2D"/>
          <w:w w:val="105"/>
        </w:rPr>
        <w:t>am</w:t>
      </w:r>
      <w:r>
        <w:rPr>
          <w:rFonts w:ascii="Arial"/>
          <w:color w:val="2D2D2D"/>
          <w:spacing w:val="-11"/>
          <w:w w:val="105"/>
        </w:rPr>
        <w:t xml:space="preserve"> </w:t>
      </w:r>
      <w:r>
        <w:rPr>
          <w:rFonts w:ascii="Arial"/>
          <w:color w:val="2D2D2D"/>
          <w:w w:val="105"/>
        </w:rPr>
        <w:t>11</w:t>
      </w:r>
      <w:r>
        <w:rPr>
          <w:rFonts w:ascii="Arial"/>
          <w:color w:val="2D2D2D"/>
          <w:spacing w:val="-14"/>
          <w:w w:val="105"/>
        </w:rPr>
        <w:t xml:space="preserve"> </w:t>
      </w:r>
      <w:r>
        <w:rPr>
          <w:rFonts w:ascii="Arial"/>
          <w:color w:val="2D2D2D"/>
          <w:w w:val="105"/>
        </w:rPr>
        <w:t>Hour</w:t>
      </w:r>
      <w:r>
        <w:rPr>
          <w:rFonts w:ascii="Arial"/>
          <w:color w:val="2D2D2D"/>
          <w:spacing w:val="-3"/>
          <w:w w:val="105"/>
        </w:rPr>
        <w:t xml:space="preserve"> </w:t>
      </w:r>
      <w:r>
        <w:rPr>
          <w:rFonts w:ascii="Arial"/>
          <w:color w:val="3D3B3F"/>
          <w:w w:val="105"/>
        </w:rPr>
        <w:t>30</w:t>
      </w:r>
      <w:r>
        <w:rPr>
          <w:rFonts w:ascii="Arial"/>
          <w:color w:val="3D3B3F"/>
          <w:spacing w:val="-11"/>
          <w:w w:val="105"/>
        </w:rPr>
        <w:t xml:space="preserve"> </w:t>
      </w:r>
      <w:r>
        <w:rPr>
          <w:rFonts w:ascii="Arial"/>
          <w:color w:val="2D2D2D"/>
          <w:w w:val="105"/>
        </w:rPr>
        <w:t>Minutes</w:t>
      </w:r>
      <w:r>
        <w:rPr>
          <w:rFonts w:ascii="Arial"/>
          <w:color w:val="2D2D2D"/>
          <w:spacing w:val="-10"/>
          <w:w w:val="105"/>
        </w:rPr>
        <w:t xml:space="preserve"> </w:t>
      </w:r>
      <w:r>
        <w:rPr>
          <w:rFonts w:ascii="Arial"/>
          <w:color w:val="2D2D2D"/>
          <w:w w:val="105"/>
          <w:sz w:val="31"/>
        </w:rPr>
        <w:t>I</w:t>
      </w:r>
      <w:r>
        <w:rPr>
          <w:rFonts w:ascii="Arial"/>
          <w:color w:val="2D2D2D"/>
          <w:spacing w:val="-35"/>
          <w:w w:val="105"/>
          <w:sz w:val="31"/>
        </w:rPr>
        <w:t xml:space="preserve"> </w:t>
      </w:r>
      <w:r>
        <w:rPr>
          <w:rFonts w:ascii="Arial"/>
          <w:color w:val="2D2D2D"/>
          <w:w w:val="105"/>
        </w:rPr>
        <w:t>(GMT-04:00) Eastern</w:t>
      </w:r>
      <w:r>
        <w:rPr>
          <w:rFonts w:ascii="Arial"/>
          <w:color w:val="2D2D2D"/>
          <w:spacing w:val="-7"/>
          <w:w w:val="105"/>
        </w:rPr>
        <w:t xml:space="preserve"> </w:t>
      </w:r>
      <w:r>
        <w:rPr>
          <w:rFonts w:ascii="Arial"/>
          <w:color w:val="2D2D2D"/>
          <w:w w:val="105"/>
        </w:rPr>
        <w:t xml:space="preserve">Time </w:t>
      </w:r>
      <w:r>
        <w:rPr>
          <w:rFonts w:ascii="Arial"/>
          <w:color w:val="3D3B3F"/>
          <w:w w:val="105"/>
        </w:rPr>
        <w:t>(US</w:t>
      </w:r>
      <w:r>
        <w:rPr>
          <w:rFonts w:ascii="Arial"/>
          <w:color w:val="3D3B3F"/>
          <w:spacing w:val="-7"/>
          <w:w w:val="105"/>
        </w:rPr>
        <w:t xml:space="preserve"> </w:t>
      </w:r>
      <w:r>
        <w:rPr>
          <w:rFonts w:ascii="Arial"/>
          <w:color w:val="2D2D2D"/>
          <w:w w:val="105"/>
        </w:rPr>
        <w:t xml:space="preserve">&amp; </w:t>
      </w:r>
      <w:r>
        <w:rPr>
          <w:rFonts w:ascii="Arial"/>
          <w:color w:val="2D2D2D"/>
          <w:spacing w:val="-2"/>
          <w:w w:val="105"/>
        </w:rPr>
        <w:t>Canada)</w:t>
      </w:r>
    </w:p>
    <w:p w14:paraId="243567D3" w14:textId="77777777" w:rsidR="00D53BE6" w:rsidRDefault="00D53BE6">
      <w:pPr>
        <w:pStyle w:val="BodyText"/>
        <w:spacing w:before="15"/>
        <w:rPr>
          <w:rFonts w:ascii="Arial"/>
        </w:rPr>
      </w:pPr>
    </w:p>
    <w:p w14:paraId="2FDCC90B" w14:textId="77777777" w:rsidR="00D53BE6" w:rsidRDefault="00000000">
      <w:pPr>
        <w:pStyle w:val="BodyText"/>
        <w:spacing w:line="276" w:lineRule="auto"/>
        <w:ind w:left="773" w:right="7046" w:firstLine="1"/>
        <w:rPr>
          <w:rFonts w:ascii="Arial"/>
        </w:rPr>
      </w:pPr>
      <w:r>
        <w:rPr>
          <w:rFonts w:ascii="Arial"/>
          <w:color w:val="2D2D2D"/>
          <w:w w:val="105"/>
        </w:rPr>
        <w:t>Event Address for Attendees</w:t>
      </w:r>
      <w:r>
        <w:rPr>
          <w:rFonts w:ascii="Arial"/>
          <w:color w:val="4D4D56"/>
          <w:w w:val="105"/>
        </w:rPr>
        <w:t xml:space="preserve">: </w:t>
      </w:r>
      <w:hyperlink r:id="rId17">
        <w:r w:rsidRPr="00194940">
          <w:rPr>
            <w:rFonts w:ascii="Arial"/>
            <w:color w:val="1F497D" w:themeColor="text2"/>
            <w:spacing w:val="-2"/>
            <w:u w:val="thick" w:color="5680D3"/>
          </w:rPr>
          <w:t>https://zoom.us/j/98201596393</w:t>
        </w:r>
      </w:hyperlink>
      <w:r w:rsidRPr="00194940">
        <w:rPr>
          <w:rFonts w:ascii="Arial"/>
          <w:color w:val="1F497D" w:themeColor="text2"/>
          <w:spacing w:val="-2"/>
        </w:rPr>
        <w:t xml:space="preserve"> </w:t>
      </w:r>
      <w:r>
        <w:rPr>
          <w:rFonts w:ascii="Arial"/>
          <w:color w:val="2D2D2D"/>
          <w:w w:val="105"/>
        </w:rPr>
        <w:t>Webinar ID: 982 0159 6393</w:t>
      </w:r>
    </w:p>
    <w:p w14:paraId="44197819" w14:textId="77777777" w:rsidR="00D53BE6" w:rsidRDefault="00D53BE6">
      <w:pPr>
        <w:pStyle w:val="BodyText"/>
        <w:spacing w:before="43"/>
        <w:rPr>
          <w:rFonts w:ascii="Arial"/>
        </w:rPr>
      </w:pPr>
    </w:p>
    <w:p w14:paraId="20212D67" w14:textId="77777777" w:rsidR="00D53BE6" w:rsidRDefault="00000000">
      <w:pPr>
        <w:pStyle w:val="BodyText"/>
        <w:spacing w:before="1"/>
        <w:ind w:left="782"/>
        <w:rPr>
          <w:rFonts w:ascii="Arial"/>
        </w:rPr>
      </w:pPr>
      <w:r>
        <w:rPr>
          <w:rFonts w:ascii="Arial"/>
          <w:color w:val="2D2D2D"/>
          <w:w w:val="105"/>
        </w:rPr>
        <w:t>Join</w:t>
      </w:r>
      <w:r>
        <w:rPr>
          <w:rFonts w:ascii="Arial"/>
          <w:color w:val="2D2D2D"/>
          <w:spacing w:val="-6"/>
          <w:w w:val="105"/>
        </w:rPr>
        <w:t xml:space="preserve"> </w:t>
      </w:r>
      <w:r>
        <w:rPr>
          <w:rFonts w:ascii="Arial"/>
          <w:color w:val="2D2D2D"/>
          <w:w w:val="105"/>
        </w:rPr>
        <w:t>by</w:t>
      </w:r>
      <w:r>
        <w:rPr>
          <w:rFonts w:ascii="Arial"/>
          <w:color w:val="2D2D2D"/>
          <w:spacing w:val="-1"/>
          <w:w w:val="105"/>
        </w:rPr>
        <w:t xml:space="preserve"> </w:t>
      </w:r>
      <w:r>
        <w:rPr>
          <w:rFonts w:ascii="Arial"/>
          <w:color w:val="2D2D2D"/>
          <w:spacing w:val="-2"/>
          <w:w w:val="105"/>
        </w:rPr>
        <w:t>Phone</w:t>
      </w:r>
      <w:r>
        <w:rPr>
          <w:rFonts w:ascii="Arial"/>
          <w:color w:val="4D4D56"/>
          <w:spacing w:val="-2"/>
          <w:w w:val="105"/>
        </w:rPr>
        <w:t>:</w:t>
      </w:r>
    </w:p>
    <w:p w14:paraId="33D7857C" w14:textId="77777777" w:rsidR="00D53BE6" w:rsidRDefault="00000000">
      <w:pPr>
        <w:pStyle w:val="BodyText"/>
        <w:spacing w:before="62"/>
        <w:ind w:left="780"/>
        <w:rPr>
          <w:rFonts w:ascii="Arial"/>
        </w:rPr>
      </w:pPr>
      <w:r>
        <w:rPr>
          <w:rFonts w:ascii="Arial"/>
          <w:color w:val="3D3B3F"/>
          <w:w w:val="105"/>
        </w:rPr>
        <w:t>+1</w:t>
      </w:r>
      <w:r>
        <w:rPr>
          <w:rFonts w:ascii="Arial"/>
          <w:color w:val="3D3B3F"/>
          <w:spacing w:val="-7"/>
          <w:w w:val="105"/>
        </w:rPr>
        <w:t xml:space="preserve"> </w:t>
      </w:r>
      <w:r>
        <w:rPr>
          <w:rFonts w:ascii="Arial"/>
          <w:color w:val="2D2D2D"/>
          <w:w w:val="105"/>
        </w:rPr>
        <w:t>929</w:t>
      </w:r>
      <w:r>
        <w:rPr>
          <w:rFonts w:ascii="Arial"/>
          <w:color w:val="2D2D2D"/>
          <w:spacing w:val="-4"/>
          <w:w w:val="105"/>
        </w:rPr>
        <w:t xml:space="preserve"> </w:t>
      </w:r>
      <w:r>
        <w:rPr>
          <w:rFonts w:ascii="Arial"/>
          <w:color w:val="2D2D2D"/>
          <w:w w:val="105"/>
        </w:rPr>
        <w:t>436</w:t>
      </w:r>
      <w:r>
        <w:rPr>
          <w:rFonts w:ascii="Arial"/>
          <w:color w:val="2D2D2D"/>
          <w:spacing w:val="-2"/>
          <w:w w:val="105"/>
        </w:rPr>
        <w:t xml:space="preserve"> </w:t>
      </w:r>
      <w:r>
        <w:rPr>
          <w:rFonts w:ascii="Arial"/>
          <w:color w:val="2D2D2D"/>
          <w:w w:val="105"/>
        </w:rPr>
        <w:t>2866</w:t>
      </w:r>
      <w:r>
        <w:rPr>
          <w:rFonts w:ascii="Arial"/>
          <w:color w:val="2D2D2D"/>
          <w:spacing w:val="-4"/>
          <w:w w:val="105"/>
        </w:rPr>
        <w:t xml:space="preserve"> </w:t>
      </w:r>
      <w:r>
        <w:rPr>
          <w:rFonts w:ascii="Arial"/>
          <w:color w:val="2D2D2D"/>
          <w:w w:val="105"/>
        </w:rPr>
        <w:t>US</w:t>
      </w:r>
      <w:r>
        <w:rPr>
          <w:rFonts w:ascii="Arial"/>
          <w:color w:val="2D2D2D"/>
          <w:spacing w:val="-10"/>
          <w:w w:val="105"/>
        </w:rPr>
        <w:t xml:space="preserve"> </w:t>
      </w:r>
      <w:r>
        <w:rPr>
          <w:rFonts w:ascii="Arial"/>
          <w:color w:val="2D2D2D"/>
          <w:w w:val="105"/>
        </w:rPr>
        <w:t>(New</w:t>
      </w:r>
      <w:r>
        <w:rPr>
          <w:rFonts w:ascii="Arial"/>
          <w:color w:val="2D2D2D"/>
          <w:spacing w:val="5"/>
          <w:w w:val="105"/>
        </w:rPr>
        <w:t xml:space="preserve"> </w:t>
      </w:r>
      <w:r>
        <w:rPr>
          <w:rFonts w:ascii="Arial"/>
          <w:color w:val="2D2D2D"/>
          <w:spacing w:val="-2"/>
          <w:w w:val="105"/>
        </w:rPr>
        <w:t>York)</w:t>
      </w:r>
    </w:p>
    <w:p w14:paraId="6E28C14F" w14:textId="77777777" w:rsidR="00D53BE6" w:rsidRDefault="00000000">
      <w:pPr>
        <w:pStyle w:val="BodyText"/>
        <w:spacing w:before="62"/>
        <w:ind w:left="776"/>
        <w:rPr>
          <w:rFonts w:ascii="Arial"/>
        </w:rPr>
      </w:pPr>
      <w:r>
        <w:rPr>
          <w:rFonts w:ascii="Arial"/>
          <w:color w:val="2D2D2D"/>
          <w:w w:val="105"/>
        </w:rPr>
        <w:t>Webinar</w:t>
      </w:r>
      <w:r>
        <w:rPr>
          <w:rFonts w:ascii="Arial"/>
          <w:color w:val="2D2D2D"/>
          <w:spacing w:val="1"/>
          <w:w w:val="105"/>
        </w:rPr>
        <w:t xml:space="preserve"> </w:t>
      </w:r>
      <w:r>
        <w:rPr>
          <w:rFonts w:ascii="Arial"/>
          <w:color w:val="2D2D2D"/>
          <w:w w:val="105"/>
        </w:rPr>
        <w:t>ID:</w:t>
      </w:r>
      <w:r>
        <w:rPr>
          <w:rFonts w:ascii="Arial"/>
          <w:color w:val="2D2D2D"/>
          <w:spacing w:val="-12"/>
          <w:w w:val="105"/>
        </w:rPr>
        <w:t xml:space="preserve"> </w:t>
      </w:r>
      <w:r>
        <w:rPr>
          <w:rFonts w:ascii="Arial"/>
          <w:color w:val="2D2D2D"/>
          <w:w w:val="105"/>
        </w:rPr>
        <w:t>982</w:t>
      </w:r>
      <w:r>
        <w:rPr>
          <w:rFonts w:ascii="Arial"/>
          <w:color w:val="2D2D2D"/>
          <w:spacing w:val="-5"/>
          <w:w w:val="105"/>
        </w:rPr>
        <w:t xml:space="preserve"> </w:t>
      </w:r>
      <w:r>
        <w:rPr>
          <w:rFonts w:ascii="Arial"/>
          <w:color w:val="2D2D2D"/>
          <w:w w:val="105"/>
        </w:rPr>
        <w:t>0159</w:t>
      </w:r>
      <w:r>
        <w:rPr>
          <w:rFonts w:ascii="Arial"/>
          <w:color w:val="2D2D2D"/>
          <w:spacing w:val="-11"/>
          <w:w w:val="105"/>
        </w:rPr>
        <w:t xml:space="preserve"> </w:t>
      </w:r>
      <w:r>
        <w:rPr>
          <w:rFonts w:ascii="Arial"/>
          <w:color w:val="2D2D2D"/>
          <w:spacing w:val="-4"/>
          <w:w w:val="105"/>
        </w:rPr>
        <w:t>6393</w:t>
      </w:r>
    </w:p>
    <w:p w14:paraId="2C8CD6AE" w14:textId="77777777" w:rsidR="00D53BE6" w:rsidRDefault="00D53BE6">
      <w:pPr>
        <w:pStyle w:val="BodyText"/>
        <w:spacing w:before="19"/>
        <w:rPr>
          <w:rFonts w:ascii="Arial"/>
        </w:rPr>
      </w:pPr>
    </w:p>
    <w:p w14:paraId="3214A91A" w14:textId="77777777" w:rsidR="00D53BE6" w:rsidRDefault="00000000">
      <w:pPr>
        <w:pStyle w:val="Heading3"/>
        <w:ind w:left="2509" w:right="2481"/>
        <w:jc w:val="center"/>
        <w:rPr>
          <w:rFonts w:ascii="Arial"/>
        </w:rPr>
      </w:pPr>
      <w:r>
        <w:rPr>
          <w:rFonts w:ascii="Arial"/>
          <w:color w:val="2D2D2D"/>
          <w:w w:val="105"/>
        </w:rPr>
        <w:t>Wednesday,</w:t>
      </w:r>
      <w:r>
        <w:rPr>
          <w:rFonts w:ascii="Arial"/>
          <w:color w:val="2D2D2D"/>
          <w:spacing w:val="-3"/>
          <w:w w:val="105"/>
        </w:rPr>
        <w:t xml:space="preserve"> </w:t>
      </w:r>
      <w:r>
        <w:rPr>
          <w:rFonts w:ascii="Arial"/>
          <w:color w:val="2D2D2D"/>
          <w:w w:val="105"/>
        </w:rPr>
        <w:t>April</w:t>
      </w:r>
      <w:r>
        <w:rPr>
          <w:rFonts w:ascii="Arial"/>
          <w:color w:val="2D2D2D"/>
          <w:spacing w:val="-6"/>
          <w:w w:val="105"/>
        </w:rPr>
        <w:t xml:space="preserve"> </w:t>
      </w:r>
      <w:r>
        <w:rPr>
          <w:rFonts w:ascii="Arial"/>
          <w:color w:val="2D2D2D"/>
          <w:w w:val="105"/>
        </w:rPr>
        <w:t>8,</w:t>
      </w:r>
      <w:r>
        <w:rPr>
          <w:rFonts w:ascii="Arial"/>
          <w:color w:val="2D2D2D"/>
          <w:spacing w:val="-15"/>
          <w:w w:val="105"/>
        </w:rPr>
        <w:t xml:space="preserve"> </w:t>
      </w:r>
      <w:r>
        <w:rPr>
          <w:rFonts w:ascii="Arial"/>
          <w:color w:val="2D2D2D"/>
          <w:spacing w:val="-4"/>
          <w:w w:val="105"/>
        </w:rPr>
        <w:t>2026</w:t>
      </w:r>
    </w:p>
    <w:p w14:paraId="5DA826C1" w14:textId="77777777" w:rsidR="00D53BE6" w:rsidRDefault="00D53BE6">
      <w:pPr>
        <w:pStyle w:val="BodyText"/>
        <w:spacing w:before="27"/>
        <w:rPr>
          <w:rFonts w:ascii="Arial"/>
          <w:b/>
        </w:rPr>
      </w:pPr>
    </w:p>
    <w:p w14:paraId="16E3B1ED" w14:textId="77777777" w:rsidR="00D53BE6" w:rsidRDefault="00000000">
      <w:pPr>
        <w:spacing w:before="1"/>
        <w:ind w:left="2494" w:right="2481"/>
        <w:jc w:val="center"/>
        <w:rPr>
          <w:rFonts w:ascii="Arial"/>
          <w:b/>
          <w:sz w:val="19"/>
        </w:rPr>
      </w:pPr>
      <w:r>
        <w:rPr>
          <w:rFonts w:ascii="Arial"/>
          <w:b/>
          <w:color w:val="2D2D2D"/>
          <w:w w:val="105"/>
          <w:sz w:val="19"/>
        </w:rPr>
        <w:t>PRELIMINARY</w:t>
      </w:r>
      <w:r>
        <w:rPr>
          <w:rFonts w:ascii="Arial"/>
          <w:b/>
          <w:color w:val="2D2D2D"/>
          <w:spacing w:val="1"/>
          <w:w w:val="105"/>
          <w:sz w:val="19"/>
        </w:rPr>
        <w:t xml:space="preserve"> </w:t>
      </w:r>
      <w:r>
        <w:rPr>
          <w:rFonts w:ascii="Arial"/>
          <w:b/>
          <w:color w:val="2D2D2D"/>
          <w:w w:val="105"/>
          <w:sz w:val="19"/>
        </w:rPr>
        <w:t>AGENDA</w:t>
      </w:r>
      <w:r>
        <w:rPr>
          <w:rFonts w:ascii="Arial"/>
          <w:b/>
          <w:color w:val="2D2D2D"/>
          <w:spacing w:val="12"/>
          <w:w w:val="105"/>
          <w:sz w:val="19"/>
        </w:rPr>
        <w:t xml:space="preserve"> </w:t>
      </w:r>
      <w:r>
        <w:rPr>
          <w:rFonts w:ascii="Arial"/>
          <w:b/>
          <w:color w:val="2D2D2D"/>
          <w:w w:val="105"/>
          <w:sz w:val="19"/>
        </w:rPr>
        <w:t>AS</w:t>
      </w:r>
      <w:r>
        <w:rPr>
          <w:rFonts w:ascii="Arial"/>
          <w:b/>
          <w:color w:val="2D2D2D"/>
          <w:spacing w:val="-12"/>
          <w:w w:val="105"/>
          <w:sz w:val="19"/>
        </w:rPr>
        <w:t xml:space="preserve"> </w:t>
      </w:r>
      <w:r>
        <w:rPr>
          <w:rFonts w:ascii="Arial"/>
          <w:b/>
          <w:color w:val="2D2D2D"/>
          <w:w w:val="105"/>
          <w:sz w:val="19"/>
        </w:rPr>
        <w:t>OF</w:t>
      </w:r>
      <w:r>
        <w:rPr>
          <w:rFonts w:ascii="Arial"/>
          <w:b/>
          <w:color w:val="2D2D2D"/>
          <w:spacing w:val="-14"/>
          <w:w w:val="105"/>
          <w:sz w:val="19"/>
        </w:rPr>
        <w:t xml:space="preserve"> </w:t>
      </w:r>
      <w:r>
        <w:rPr>
          <w:rFonts w:ascii="Arial"/>
          <w:b/>
          <w:color w:val="2D2D2D"/>
          <w:spacing w:val="-2"/>
          <w:w w:val="105"/>
          <w:sz w:val="19"/>
        </w:rPr>
        <w:t>4/3/2612:00pm</w:t>
      </w:r>
    </w:p>
    <w:tbl>
      <w:tblPr>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32"/>
        <w:gridCol w:w="721"/>
        <w:gridCol w:w="6134"/>
        <w:gridCol w:w="1899"/>
        <w:gridCol w:w="1418"/>
      </w:tblGrid>
      <w:tr w:rsidR="00D53BE6" w14:paraId="64FBC002" w14:textId="77777777">
        <w:trPr>
          <w:trHeight w:val="705"/>
        </w:trPr>
        <w:tc>
          <w:tcPr>
            <w:tcW w:w="1332" w:type="dxa"/>
          </w:tcPr>
          <w:p w14:paraId="382D9595" w14:textId="77777777" w:rsidR="00D53BE6" w:rsidRDefault="00000000">
            <w:pPr>
              <w:pStyle w:val="TableParagraph"/>
              <w:spacing w:before="84"/>
              <w:ind w:left="46" w:right="19"/>
              <w:jc w:val="center"/>
              <w:rPr>
                <w:b/>
              </w:rPr>
            </w:pPr>
            <w:r>
              <w:rPr>
                <w:b/>
                <w:color w:val="2D2D2D"/>
                <w:spacing w:val="-2"/>
              </w:rPr>
              <w:t>Estimated</w:t>
            </w:r>
          </w:p>
          <w:p w14:paraId="47D04FB8" w14:textId="77777777" w:rsidR="00D53BE6" w:rsidRDefault="00000000">
            <w:pPr>
              <w:pStyle w:val="TableParagraph"/>
              <w:spacing w:before="2"/>
              <w:ind w:left="46"/>
              <w:jc w:val="center"/>
            </w:pPr>
            <w:r>
              <w:rPr>
                <w:color w:val="2D2D2D"/>
                <w:spacing w:val="-4"/>
                <w:w w:val="105"/>
              </w:rPr>
              <w:t>Time</w:t>
            </w:r>
          </w:p>
        </w:tc>
        <w:tc>
          <w:tcPr>
            <w:tcW w:w="721" w:type="dxa"/>
          </w:tcPr>
          <w:p w14:paraId="1D8F107A" w14:textId="77777777" w:rsidR="00D53BE6" w:rsidRDefault="00000000">
            <w:pPr>
              <w:pStyle w:val="TableParagraph"/>
              <w:spacing w:before="84" w:line="247" w:lineRule="exact"/>
              <w:ind w:left="48" w:right="11"/>
              <w:jc w:val="center"/>
              <w:rPr>
                <w:b/>
              </w:rPr>
            </w:pPr>
            <w:r>
              <w:rPr>
                <w:b/>
                <w:color w:val="2D2D2D"/>
                <w:spacing w:val="-4"/>
              </w:rPr>
              <w:t>Item</w:t>
            </w:r>
          </w:p>
          <w:p w14:paraId="1477C881" w14:textId="77777777" w:rsidR="00D53BE6" w:rsidRDefault="00000000">
            <w:pPr>
              <w:pStyle w:val="TableParagraph"/>
              <w:spacing w:line="270" w:lineRule="exact"/>
              <w:ind w:left="48" w:right="7"/>
              <w:jc w:val="center"/>
              <w:rPr>
                <w:rFonts w:ascii="Times New Roman"/>
                <w:sz w:val="24"/>
              </w:rPr>
            </w:pPr>
            <w:r>
              <w:rPr>
                <w:rFonts w:ascii="Times New Roman"/>
                <w:color w:val="2D2D2D"/>
                <w:spacing w:val="-10"/>
                <w:w w:val="110"/>
                <w:sz w:val="24"/>
              </w:rPr>
              <w:t>#</w:t>
            </w:r>
          </w:p>
        </w:tc>
        <w:tc>
          <w:tcPr>
            <w:tcW w:w="6134" w:type="dxa"/>
          </w:tcPr>
          <w:p w14:paraId="5253A879" w14:textId="77777777" w:rsidR="00D53BE6" w:rsidRDefault="00000000">
            <w:pPr>
              <w:pStyle w:val="TableParagraph"/>
              <w:spacing w:before="84"/>
              <w:ind w:left="331"/>
              <w:jc w:val="center"/>
              <w:rPr>
                <w:b/>
              </w:rPr>
            </w:pPr>
            <w:r>
              <w:rPr>
                <w:b/>
                <w:color w:val="2D2D2D"/>
                <w:spacing w:val="-4"/>
              </w:rPr>
              <w:t>Item</w:t>
            </w:r>
          </w:p>
        </w:tc>
        <w:tc>
          <w:tcPr>
            <w:tcW w:w="1899" w:type="dxa"/>
          </w:tcPr>
          <w:p w14:paraId="6E72F8DB" w14:textId="77777777" w:rsidR="00D53BE6" w:rsidRDefault="00000000">
            <w:pPr>
              <w:pStyle w:val="TableParagraph"/>
              <w:spacing w:before="84"/>
              <w:ind w:left="46"/>
              <w:jc w:val="center"/>
              <w:rPr>
                <w:b/>
              </w:rPr>
            </w:pPr>
            <w:r>
              <w:rPr>
                <w:b/>
                <w:color w:val="2D2D2D"/>
                <w:spacing w:val="-2"/>
              </w:rPr>
              <w:t>Exhibit</w:t>
            </w:r>
          </w:p>
        </w:tc>
        <w:tc>
          <w:tcPr>
            <w:tcW w:w="1418" w:type="dxa"/>
          </w:tcPr>
          <w:p w14:paraId="4BC1CDAA" w14:textId="77777777" w:rsidR="00D53BE6" w:rsidRDefault="00000000">
            <w:pPr>
              <w:pStyle w:val="TableParagraph"/>
              <w:spacing w:before="84"/>
              <w:ind w:left="629" w:right="114" w:hanging="406"/>
              <w:rPr>
                <w:b/>
              </w:rPr>
            </w:pPr>
            <w:r>
              <w:rPr>
                <w:b/>
                <w:color w:val="2D2D2D"/>
                <w:spacing w:val="-2"/>
              </w:rPr>
              <w:t xml:space="preserve">Presented </w:t>
            </w:r>
            <w:r>
              <w:rPr>
                <w:b/>
                <w:color w:val="2D2D2D"/>
                <w:spacing w:val="-6"/>
              </w:rPr>
              <w:t>by</w:t>
            </w:r>
          </w:p>
        </w:tc>
      </w:tr>
      <w:tr w:rsidR="00D53BE6" w14:paraId="1085393E" w14:textId="77777777">
        <w:trPr>
          <w:trHeight w:val="504"/>
        </w:trPr>
        <w:tc>
          <w:tcPr>
            <w:tcW w:w="1332" w:type="dxa"/>
          </w:tcPr>
          <w:p w14:paraId="2901F0FB" w14:textId="77777777" w:rsidR="00D53BE6" w:rsidRDefault="00000000">
            <w:pPr>
              <w:pStyle w:val="TableParagraph"/>
              <w:spacing w:before="93"/>
              <w:ind w:left="260"/>
              <w:rPr>
                <w:sz w:val="19"/>
              </w:rPr>
            </w:pPr>
            <w:r>
              <w:rPr>
                <w:color w:val="2D2D2D"/>
                <w:w w:val="105"/>
                <w:sz w:val="19"/>
              </w:rPr>
              <w:t>9</w:t>
            </w:r>
            <w:r>
              <w:rPr>
                <w:color w:val="626069"/>
                <w:w w:val="105"/>
                <w:sz w:val="19"/>
              </w:rPr>
              <w:t>:</w:t>
            </w:r>
            <w:r>
              <w:rPr>
                <w:color w:val="3D3B3F"/>
                <w:w w:val="105"/>
                <w:sz w:val="19"/>
              </w:rPr>
              <w:t>00</w:t>
            </w:r>
            <w:r>
              <w:rPr>
                <w:color w:val="3D3B3F"/>
                <w:spacing w:val="-3"/>
                <w:w w:val="105"/>
                <w:sz w:val="19"/>
              </w:rPr>
              <w:t xml:space="preserve"> </w:t>
            </w:r>
            <w:r>
              <w:rPr>
                <w:color w:val="3D3B3F"/>
                <w:spacing w:val="-4"/>
                <w:w w:val="105"/>
                <w:sz w:val="19"/>
              </w:rPr>
              <w:t>a.m</w:t>
            </w:r>
            <w:r>
              <w:rPr>
                <w:color w:val="757579"/>
                <w:spacing w:val="-4"/>
                <w:w w:val="105"/>
                <w:sz w:val="19"/>
              </w:rPr>
              <w:t>.</w:t>
            </w:r>
          </w:p>
        </w:tc>
        <w:tc>
          <w:tcPr>
            <w:tcW w:w="721" w:type="dxa"/>
          </w:tcPr>
          <w:p w14:paraId="4A86A85F" w14:textId="77777777" w:rsidR="00D53BE6" w:rsidRDefault="00000000">
            <w:pPr>
              <w:pStyle w:val="TableParagraph"/>
              <w:spacing w:before="66"/>
              <w:ind w:left="48"/>
              <w:jc w:val="center"/>
              <w:rPr>
                <w:rFonts w:ascii="Times New Roman"/>
              </w:rPr>
            </w:pPr>
            <w:r>
              <w:rPr>
                <w:rFonts w:ascii="Times New Roman"/>
                <w:color w:val="2D2D2D"/>
                <w:spacing w:val="-5"/>
              </w:rPr>
              <w:t>I.</w:t>
            </w:r>
          </w:p>
        </w:tc>
        <w:tc>
          <w:tcPr>
            <w:tcW w:w="6134" w:type="dxa"/>
          </w:tcPr>
          <w:p w14:paraId="2AF62086" w14:textId="77777777" w:rsidR="00D53BE6" w:rsidRDefault="00000000">
            <w:pPr>
              <w:pStyle w:val="TableParagraph"/>
              <w:spacing w:before="61"/>
              <w:ind w:left="120"/>
              <w:rPr>
                <w:b/>
                <w:sz w:val="19"/>
              </w:rPr>
            </w:pPr>
            <w:r>
              <w:rPr>
                <w:b/>
                <w:color w:val="2D2D2D"/>
                <w:w w:val="105"/>
                <w:sz w:val="19"/>
              </w:rPr>
              <w:t>CALL</w:t>
            </w:r>
            <w:r>
              <w:rPr>
                <w:b/>
                <w:color w:val="2D2D2D"/>
                <w:spacing w:val="-13"/>
                <w:w w:val="105"/>
                <w:sz w:val="19"/>
              </w:rPr>
              <w:t xml:space="preserve"> </w:t>
            </w:r>
            <w:r>
              <w:rPr>
                <w:b/>
                <w:color w:val="2D2D2D"/>
                <w:w w:val="105"/>
                <w:sz w:val="19"/>
              </w:rPr>
              <w:t>TO</w:t>
            </w:r>
            <w:r>
              <w:rPr>
                <w:b/>
                <w:color w:val="2D2D2D"/>
                <w:spacing w:val="-12"/>
                <w:w w:val="105"/>
                <w:sz w:val="19"/>
              </w:rPr>
              <w:t xml:space="preserve"> </w:t>
            </w:r>
            <w:r>
              <w:rPr>
                <w:b/>
                <w:color w:val="2D2D2D"/>
                <w:w w:val="105"/>
                <w:sz w:val="19"/>
              </w:rPr>
              <w:t>ORDER</w:t>
            </w:r>
            <w:r>
              <w:rPr>
                <w:b/>
                <w:color w:val="2D2D2D"/>
                <w:spacing w:val="-4"/>
                <w:w w:val="105"/>
                <w:sz w:val="19"/>
              </w:rPr>
              <w:t xml:space="preserve"> </w:t>
            </w:r>
            <w:r>
              <w:rPr>
                <w:rFonts w:ascii="Times New Roman"/>
                <w:color w:val="2D2D2D"/>
                <w:w w:val="105"/>
              </w:rPr>
              <w:t>&amp;</w:t>
            </w:r>
            <w:r>
              <w:rPr>
                <w:rFonts w:ascii="Times New Roman"/>
                <w:color w:val="2D2D2D"/>
                <w:spacing w:val="-15"/>
                <w:w w:val="105"/>
              </w:rPr>
              <w:t xml:space="preserve"> </w:t>
            </w:r>
            <w:r>
              <w:rPr>
                <w:b/>
                <w:color w:val="2D2D2D"/>
                <w:w w:val="105"/>
                <w:sz w:val="19"/>
              </w:rPr>
              <w:t>DETERMINATION</w:t>
            </w:r>
            <w:r>
              <w:rPr>
                <w:b/>
                <w:color w:val="2D2D2D"/>
                <w:spacing w:val="7"/>
                <w:w w:val="105"/>
                <w:sz w:val="19"/>
              </w:rPr>
              <w:t xml:space="preserve"> </w:t>
            </w:r>
            <w:r>
              <w:rPr>
                <w:b/>
                <w:color w:val="2D2D2D"/>
                <w:w w:val="105"/>
                <w:sz w:val="19"/>
              </w:rPr>
              <w:t>OF</w:t>
            </w:r>
            <w:r>
              <w:rPr>
                <w:b/>
                <w:color w:val="2D2D2D"/>
                <w:spacing w:val="-13"/>
                <w:w w:val="105"/>
                <w:sz w:val="19"/>
              </w:rPr>
              <w:t xml:space="preserve"> </w:t>
            </w:r>
            <w:r>
              <w:rPr>
                <w:b/>
                <w:color w:val="2D2D2D"/>
                <w:spacing w:val="-2"/>
                <w:w w:val="105"/>
                <w:sz w:val="19"/>
              </w:rPr>
              <w:t>QUORUM</w:t>
            </w:r>
          </w:p>
        </w:tc>
        <w:tc>
          <w:tcPr>
            <w:tcW w:w="1899" w:type="dxa"/>
          </w:tcPr>
          <w:p w14:paraId="3F4A909E" w14:textId="77777777" w:rsidR="00D53BE6" w:rsidRDefault="00000000">
            <w:pPr>
              <w:pStyle w:val="TableParagraph"/>
              <w:spacing w:before="93"/>
              <w:ind w:left="46" w:right="1"/>
              <w:jc w:val="center"/>
              <w:rPr>
                <w:sz w:val="19"/>
              </w:rPr>
            </w:pPr>
            <w:r>
              <w:rPr>
                <w:color w:val="2D2D2D"/>
                <w:spacing w:val="-4"/>
                <w:w w:val="105"/>
                <w:sz w:val="19"/>
              </w:rPr>
              <w:t>None</w:t>
            </w:r>
          </w:p>
        </w:tc>
        <w:tc>
          <w:tcPr>
            <w:tcW w:w="1418" w:type="dxa"/>
          </w:tcPr>
          <w:p w14:paraId="2A9AD25E" w14:textId="77777777" w:rsidR="00D53BE6" w:rsidRDefault="00D53BE6">
            <w:pPr>
              <w:pStyle w:val="TableParagraph"/>
              <w:rPr>
                <w:rFonts w:ascii="Times New Roman"/>
                <w:sz w:val="20"/>
              </w:rPr>
            </w:pPr>
          </w:p>
        </w:tc>
      </w:tr>
      <w:tr w:rsidR="00D53BE6" w14:paraId="7594C068" w14:textId="77777777">
        <w:trPr>
          <w:trHeight w:val="504"/>
        </w:trPr>
        <w:tc>
          <w:tcPr>
            <w:tcW w:w="1332" w:type="dxa"/>
          </w:tcPr>
          <w:p w14:paraId="61F1B1E0" w14:textId="77777777" w:rsidR="00D53BE6" w:rsidRDefault="00D53BE6">
            <w:pPr>
              <w:pStyle w:val="TableParagraph"/>
              <w:rPr>
                <w:rFonts w:ascii="Times New Roman"/>
                <w:sz w:val="20"/>
              </w:rPr>
            </w:pPr>
          </w:p>
        </w:tc>
        <w:tc>
          <w:tcPr>
            <w:tcW w:w="721" w:type="dxa"/>
          </w:tcPr>
          <w:p w14:paraId="1041BA9D" w14:textId="77777777" w:rsidR="00D53BE6" w:rsidRDefault="00000000">
            <w:pPr>
              <w:pStyle w:val="TableParagraph"/>
              <w:spacing w:before="79"/>
              <w:ind w:left="48" w:right="22"/>
              <w:jc w:val="center"/>
              <w:rPr>
                <w:sz w:val="20"/>
              </w:rPr>
            </w:pPr>
            <w:r>
              <w:rPr>
                <w:color w:val="2D2D2D"/>
                <w:spacing w:val="-5"/>
                <w:w w:val="105"/>
                <w:sz w:val="20"/>
              </w:rPr>
              <w:t>II.</w:t>
            </w:r>
          </w:p>
        </w:tc>
        <w:tc>
          <w:tcPr>
            <w:tcW w:w="6134" w:type="dxa"/>
          </w:tcPr>
          <w:p w14:paraId="44A0E384" w14:textId="77777777" w:rsidR="00D53BE6" w:rsidRDefault="00000000">
            <w:pPr>
              <w:pStyle w:val="TableParagraph"/>
              <w:spacing w:before="88"/>
              <w:ind w:left="119"/>
              <w:rPr>
                <w:b/>
                <w:sz w:val="19"/>
              </w:rPr>
            </w:pPr>
            <w:r>
              <w:rPr>
                <w:b/>
                <w:color w:val="2D2D2D"/>
                <w:w w:val="105"/>
                <w:sz w:val="19"/>
              </w:rPr>
              <w:t>APPROVAL</w:t>
            </w:r>
            <w:r>
              <w:rPr>
                <w:b/>
                <w:color w:val="2D2D2D"/>
                <w:spacing w:val="7"/>
                <w:w w:val="105"/>
                <w:sz w:val="19"/>
              </w:rPr>
              <w:t xml:space="preserve"> </w:t>
            </w:r>
            <w:r>
              <w:rPr>
                <w:b/>
                <w:color w:val="2D2D2D"/>
                <w:w w:val="105"/>
                <w:sz w:val="19"/>
              </w:rPr>
              <w:t>OF</w:t>
            </w:r>
            <w:r>
              <w:rPr>
                <w:b/>
                <w:color w:val="2D2D2D"/>
                <w:spacing w:val="-12"/>
                <w:w w:val="105"/>
                <w:sz w:val="19"/>
              </w:rPr>
              <w:t xml:space="preserve"> </w:t>
            </w:r>
            <w:r>
              <w:rPr>
                <w:b/>
                <w:color w:val="2D2D2D"/>
                <w:w w:val="105"/>
                <w:sz w:val="19"/>
              </w:rPr>
              <w:t>REVISED</w:t>
            </w:r>
            <w:r>
              <w:rPr>
                <w:b/>
                <w:color w:val="2D2D2D"/>
                <w:spacing w:val="1"/>
                <w:w w:val="105"/>
                <w:sz w:val="19"/>
              </w:rPr>
              <w:t xml:space="preserve"> </w:t>
            </w:r>
            <w:r>
              <w:rPr>
                <w:b/>
                <w:color w:val="2D2D2D"/>
                <w:spacing w:val="-2"/>
                <w:w w:val="105"/>
                <w:sz w:val="19"/>
              </w:rPr>
              <w:t>AGENDA</w:t>
            </w:r>
          </w:p>
        </w:tc>
        <w:tc>
          <w:tcPr>
            <w:tcW w:w="1899" w:type="dxa"/>
          </w:tcPr>
          <w:p w14:paraId="6B45078E" w14:textId="77777777" w:rsidR="00D53BE6" w:rsidRDefault="00000000">
            <w:pPr>
              <w:pStyle w:val="TableParagraph"/>
              <w:spacing w:before="88"/>
              <w:ind w:left="46" w:right="7"/>
              <w:jc w:val="center"/>
              <w:rPr>
                <w:sz w:val="19"/>
              </w:rPr>
            </w:pPr>
            <w:r>
              <w:rPr>
                <w:color w:val="2D2D2D"/>
                <w:spacing w:val="-2"/>
                <w:w w:val="105"/>
                <w:sz w:val="19"/>
              </w:rPr>
              <w:t>Agenda</w:t>
            </w:r>
          </w:p>
        </w:tc>
        <w:tc>
          <w:tcPr>
            <w:tcW w:w="1418" w:type="dxa"/>
          </w:tcPr>
          <w:p w14:paraId="523FD329" w14:textId="77777777" w:rsidR="00D53BE6" w:rsidRDefault="00D53BE6">
            <w:pPr>
              <w:pStyle w:val="TableParagraph"/>
              <w:rPr>
                <w:rFonts w:ascii="Times New Roman"/>
                <w:sz w:val="20"/>
              </w:rPr>
            </w:pPr>
          </w:p>
        </w:tc>
      </w:tr>
      <w:tr w:rsidR="00D53BE6" w14:paraId="06158FDE" w14:textId="77777777">
        <w:trPr>
          <w:trHeight w:val="1075"/>
        </w:trPr>
        <w:tc>
          <w:tcPr>
            <w:tcW w:w="1332" w:type="dxa"/>
          </w:tcPr>
          <w:p w14:paraId="66A640ED" w14:textId="77777777" w:rsidR="00D53BE6" w:rsidRDefault="00D53BE6">
            <w:pPr>
              <w:pStyle w:val="TableParagraph"/>
              <w:rPr>
                <w:rFonts w:ascii="Times New Roman"/>
                <w:sz w:val="20"/>
              </w:rPr>
            </w:pPr>
          </w:p>
        </w:tc>
        <w:tc>
          <w:tcPr>
            <w:tcW w:w="721" w:type="dxa"/>
          </w:tcPr>
          <w:p w14:paraId="1315BAB6" w14:textId="77777777" w:rsidR="00D53BE6" w:rsidRDefault="00000000">
            <w:pPr>
              <w:pStyle w:val="TableParagraph"/>
              <w:spacing w:before="74"/>
              <w:ind w:left="48" w:right="3"/>
              <w:jc w:val="center"/>
              <w:rPr>
                <w:sz w:val="20"/>
              </w:rPr>
            </w:pPr>
            <w:r>
              <w:rPr>
                <w:color w:val="2D2D2D"/>
                <w:spacing w:val="-4"/>
                <w:w w:val="120"/>
                <w:sz w:val="20"/>
              </w:rPr>
              <w:t>Ill.</w:t>
            </w:r>
          </w:p>
        </w:tc>
        <w:tc>
          <w:tcPr>
            <w:tcW w:w="6134" w:type="dxa"/>
          </w:tcPr>
          <w:p w14:paraId="43A8A033" w14:textId="77777777" w:rsidR="00D53BE6" w:rsidRDefault="00000000">
            <w:pPr>
              <w:pStyle w:val="TableParagraph"/>
              <w:spacing w:before="84"/>
              <w:ind w:left="119"/>
              <w:rPr>
                <w:b/>
                <w:sz w:val="19"/>
              </w:rPr>
            </w:pPr>
            <w:r>
              <w:rPr>
                <w:b/>
                <w:color w:val="2D2D2D"/>
                <w:w w:val="105"/>
                <w:sz w:val="19"/>
              </w:rPr>
              <w:t>APPROVAL</w:t>
            </w:r>
            <w:r>
              <w:rPr>
                <w:b/>
                <w:color w:val="2D2D2D"/>
                <w:spacing w:val="7"/>
                <w:w w:val="105"/>
                <w:sz w:val="19"/>
              </w:rPr>
              <w:t xml:space="preserve"> </w:t>
            </w:r>
            <w:r>
              <w:rPr>
                <w:b/>
                <w:color w:val="2D2D2D"/>
                <w:w w:val="105"/>
                <w:sz w:val="19"/>
              </w:rPr>
              <w:t>OF</w:t>
            </w:r>
            <w:r>
              <w:rPr>
                <w:b/>
                <w:color w:val="2D2D2D"/>
                <w:spacing w:val="-13"/>
                <w:w w:val="105"/>
                <w:sz w:val="19"/>
              </w:rPr>
              <w:t xml:space="preserve"> </w:t>
            </w:r>
            <w:r>
              <w:rPr>
                <w:b/>
                <w:color w:val="2D2D2D"/>
                <w:spacing w:val="-2"/>
                <w:w w:val="105"/>
                <w:sz w:val="19"/>
              </w:rPr>
              <w:t>MINUTES</w:t>
            </w:r>
          </w:p>
          <w:p w14:paraId="37169454" w14:textId="77777777" w:rsidR="00D53BE6" w:rsidRDefault="00000000">
            <w:pPr>
              <w:pStyle w:val="TableParagraph"/>
              <w:spacing w:before="7" w:line="259" w:lineRule="auto"/>
              <w:ind w:left="479" w:hanging="360"/>
              <w:rPr>
                <w:sz w:val="19"/>
              </w:rPr>
            </w:pPr>
            <w:r>
              <w:rPr>
                <w:color w:val="2D2D2D"/>
                <w:w w:val="105"/>
                <w:sz w:val="19"/>
              </w:rPr>
              <w:t>A.</w:t>
            </w:r>
            <w:r>
              <w:rPr>
                <w:color w:val="2D2D2D"/>
                <w:spacing w:val="80"/>
                <w:w w:val="105"/>
                <w:sz w:val="19"/>
              </w:rPr>
              <w:t xml:space="preserve"> </w:t>
            </w:r>
            <w:r>
              <w:rPr>
                <w:color w:val="2D2D2D"/>
                <w:w w:val="105"/>
                <w:sz w:val="19"/>
              </w:rPr>
              <w:t>Draft</w:t>
            </w:r>
            <w:r>
              <w:rPr>
                <w:color w:val="2D2D2D"/>
                <w:spacing w:val="-6"/>
                <w:w w:val="105"/>
                <w:sz w:val="19"/>
              </w:rPr>
              <w:t xml:space="preserve"> </w:t>
            </w:r>
            <w:r>
              <w:rPr>
                <w:color w:val="2D2D2D"/>
                <w:w w:val="105"/>
                <w:sz w:val="19"/>
              </w:rPr>
              <w:t>Minutes for</w:t>
            </w:r>
            <w:r>
              <w:rPr>
                <w:color w:val="2D2D2D"/>
                <w:spacing w:val="-4"/>
                <w:w w:val="105"/>
                <w:sz w:val="19"/>
              </w:rPr>
              <w:t xml:space="preserve"> </w:t>
            </w:r>
            <w:r>
              <w:rPr>
                <w:color w:val="2D2D2D"/>
                <w:w w:val="105"/>
                <w:sz w:val="19"/>
              </w:rPr>
              <w:t>the</w:t>
            </w:r>
            <w:r>
              <w:rPr>
                <w:color w:val="2D2D2D"/>
                <w:spacing w:val="-6"/>
                <w:w w:val="105"/>
                <w:sz w:val="19"/>
              </w:rPr>
              <w:t xml:space="preserve"> </w:t>
            </w:r>
            <w:r>
              <w:rPr>
                <w:color w:val="2D2D2D"/>
                <w:w w:val="105"/>
                <w:sz w:val="19"/>
              </w:rPr>
              <w:t xml:space="preserve">March </w:t>
            </w:r>
            <w:r>
              <w:rPr>
                <w:color w:val="3D3B3F"/>
                <w:w w:val="105"/>
                <w:sz w:val="19"/>
              </w:rPr>
              <w:t xml:space="preserve">11, </w:t>
            </w:r>
            <w:proofErr w:type="gramStart"/>
            <w:r>
              <w:rPr>
                <w:color w:val="2D2D2D"/>
                <w:w w:val="105"/>
                <w:sz w:val="19"/>
              </w:rPr>
              <w:t>2026</w:t>
            </w:r>
            <w:proofErr w:type="gramEnd"/>
            <w:r>
              <w:rPr>
                <w:color w:val="2D2D2D"/>
                <w:spacing w:val="-4"/>
                <w:w w:val="105"/>
                <w:sz w:val="19"/>
              </w:rPr>
              <w:t xml:space="preserve"> </w:t>
            </w:r>
            <w:r>
              <w:rPr>
                <w:color w:val="2D2D2D"/>
                <w:w w:val="105"/>
                <w:sz w:val="19"/>
              </w:rPr>
              <w:t>Meeting of</w:t>
            </w:r>
            <w:r>
              <w:rPr>
                <w:color w:val="2D2D2D"/>
                <w:spacing w:val="-5"/>
                <w:w w:val="105"/>
                <w:sz w:val="19"/>
              </w:rPr>
              <w:t xml:space="preserve"> </w:t>
            </w:r>
            <w:r>
              <w:rPr>
                <w:color w:val="3D3B3F"/>
                <w:w w:val="105"/>
                <w:sz w:val="19"/>
              </w:rPr>
              <w:t>the</w:t>
            </w:r>
            <w:r>
              <w:rPr>
                <w:color w:val="3D3B3F"/>
                <w:spacing w:val="-6"/>
                <w:w w:val="105"/>
                <w:sz w:val="19"/>
              </w:rPr>
              <w:t xml:space="preserve"> </w:t>
            </w:r>
            <w:r>
              <w:rPr>
                <w:color w:val="2D2D2D"/>
                <w:w w:val="105"/>
                <w:sz w:val="19"/>
              </w:rPr>
              <w:t xml:space="preserve">Board of Registration </w:t>
            </w:r>
            <w:r>
              <w:rPr>
                <w:color w:val="3D3B3F"/>
                <w:w w:val="105"/>
                <w:sz w:val="19"/>
              </w:rPr>
              <w:t xml:space="preserve">in </w:t>
            </w:r>
            <w:r>
              <w:rPr>
                <w:color w:val="2D2D2D"/>
                <w:w w:val="105"/>
                <w:sz w:val="19"/>
              </w:rPr>
              <w:t>Nursing</w:t>
            </w:r>
            <w:r>
              <w:rPr>
                <w:color w:val="4D4D56"/>
                <w:w w:val="105"/>
                <w:sz w:val="19"/>
              </w:rPr>
              <w:t xml:space="preserve">, </w:t>
            </w:r>
            <w:r>
              <w:rPr>
                <w:color w:val="2D2D2D"/>
                <w:w w:val="105"/>
                <w:sz w:val="19"/>
              </w:rPr>
              <w:t xml:space="preserve">Regular Session </w:t>
            </w:r>
            <w:r>
              <w:rPr>
                <w:color w:val="3D3B3F"/>
                <w:w w:val="105"/>
                <w:sz w:val="19"/>
              </w:rPr>
              <w:t xml:space="preserve">Via </w:t>
            </w:r>
            <w:r>
              <w:rPr>
                <w:color w:val="2D2D2D"/>
                <w:w w:val="105"/>
                <w:sz w:val="19"/>
              </w:rPr>
              <w:t>Zoom</w:t>
            </w:r>
          </w:p>
        </w:tc>
        <w:tc>
          <w:tcPr>
            <w:tcW w:w="1899" w:type="dxa"/>
          </w:tcPr>
          <w:p w14:paraId="78451F26" w14:textId="77777777" w:rsidR="00D53BE6" w:rsidRDefault="00D53BE6">
            <w:pPr>
              <w:pStyle w:val="TableParagraph"/>
              <w:spacing w:before="96"/>
              <w:rPr>
                <w:b/>
                <w:sz w:val="19"/>
              </w:rPr>
            </w:pPr>
          </w:p>
          <w:p w14:paraId="0EC8DD55" w14:textId="77777777" w:rsidR="00D53BE6" w:rsidRDefault="00000000">
            <w:pPr>
              <w:pStyle w:val="TableParagraph"/>
              <w:ind w:left="46" w:right="9"/>
              <w:jc w:val="center"/>
              <w:rPr>
                <w:sz w:val="19"/>
              </w:rPr>
            </w:pPr>
            <w:r>
              <w:rPr>
                <w:color w:val="2D2D2D"/>
                <w:spacing w:val="-2"/>
                <w:w w:val="105"/>
                <w:sz w:val="19"/>
              </w:rPr>
              <w:t>Minutes</w:t>
            </w:r>
          </w:p>
        </w:tc>
        <w:tc>
          <w:tcPr>
            <w:tcW w:w="1418" w:type="dxa"/>
          </w:tcPr>
          <w:p w14:paraId="4ADFC857" w14:textId="77777777" w:rsidR="00D53BE6" w:rsidRDefault="00D53BE6">
            <w:pPr>
              <w:pStyle w:val="TableParagraph"/>
              <w:rPr>
                <w:rFonts w:ascii="Times New Roman"/>
                <w:sz w:val="20"/>
              </w:rPr>
            </w:pPr>
          </w:p>
        </w:tc>
      </w:tr>
      <w:tr w:rsidR="00D53BE6" w14:paraId="6CDB1EBF" w14:textId="77777777">
        <w:trPr>
          <w:trHeight w:val="1080"/>
        </w:trPr>
        <w:tc>
          <w:tcPr>
            <w:tcW w:w="1332" w:type="dxa"/>
          </w:tcPr>
          <w:p w14:paraId="043CFE76" w14:textId="77777777" w:rsidR="00D53BE6" w:rsidRDefault="00D53BE6">
            <w:pPr>
              <w:pStyle w:val="TableParagraph"/>
              <w:rPr>
                <w:rFonts w:ascii="Times New Roman"/>
                <w:sz w:val="20"/>
              </w:rPr>
            </w:pPr>
          </w:p>
        </w:tc>
        <w:tc>
          <w:tcPr>
            <w:tcW w:w="721" w:type="dxa"/>
          </w:tcPr>
          <w:p w14:paraId="32FA9AEF" w14:textId="77777777" w:rsidR="00D53BE6" w:rsidRDefault="00000000">
            <w:pPr>
              <w:pStyle w:val="TableParagraph"/>
              <w:spacing w:before="88"/>
              <w:ind w:left="48" w:right="9"/>
              <w:jc w:val="center"/>
              <w:rPr>
                <w:b/>
                <w:sz w:val="19"/>
              </w:rPr>
            </w:pPr>
            <w:r>
              <w:rPr>
                <w:b/>
                <w:color w:val="3D3B3F"/>
                <w:spacing w:val="-5"/>
                <w:w w:val="105"/>
                <w:sz w:val="19"/>
              </w:rPr>
              <w:t>IV.</w:t>
            </w:r>
          </w:p>
        </w:tc>
        <w:tc>
          <w:tcPr>
            <w:tcW w:w="6134" w:type="dxa"/>
          </w:tcPr>
          <w:p w14:paraId="531680CA" w14:textId="77777777" w:rsidR="00D53BE6" w:rsidRDefault="00000000">
            <w:pPr>
              <w:pStyle w:val="TableParagraph"/>
              <w:spacing w:before="88" w:line="259" w:lineRule="auto"/>
              <w:ind w:left="115" w:hanging="1"/>
              <w:rPr>
                <w:b/>
                <w:sz w:val="19"/>
              </w:rPr>
            </w:pPr>
            <w:r>
              <w:rPr>
                <w:b/>
                <w:color w:val="2D2D2D"/>
                <w:w w:val="105"/>
                <w:sz w:val="19"/>
              </w:rPr>
              <w:t>REPORTS,</w:t>
            </w:r>
            <w:r>
              <w:rPr>
                <w:b/>
                <w:color w:val="2D2D2D"/>
                <w:spacing w:val="-7"/>
                <w:w w:val="105"/>
                <w:sz w:val="19"/>
              </w:rPr>
              <w:t xml:space="preserve"> </w:t>
            </w:r>
            <w:r>
              <w:rPr>
                <w:b/>
                <w:color w:val="2D2D2D"/>
                <w:w w:val="105"/>
                <w:sz w:val="19"/>
              </w:rPr>
              <w:t>ANNOUNCEMENTS</w:t>
            </w:r>
            <w:r>
              <w:rPr>
                <w:b/>
                <w:color w:val="2D2D2D"/>
                <w:spacing w:val="15"/>
                <w:w w:val="105"/>
                <w:sz w:val="19"/>
              </w:rPr>
              <w:t xml:space="preserve"> </w:t>
            </w:r>
            <w:r>
              <w:rPr>
                <w:b/>
                <w:color w:val="2D2D2D"/>
                <w:w w:val="105"/>
                <w:sz w:val="19"/>
              </w:rPr>
              <w:t>AND</w:t>
            </w:r>
            <w:r>
              <w:rPr>
                <w:b/>
                <w:color w:val="2D2D2D"/>
                <w:spacing w:val="-10"/>
                <w:w w:val="105"/>
                <w:sz w:val="19"/>
              </w:rPr>
              <w:t xml:space="preserve"> </w:t>
            </w:r>
            <w:r>
              <w:rPr>
                <w:b/>
                <w:color w:val="2D2D2D"/>
                <w:w w:val="105"/>
                <w:sz w:val="19"/>
              </w:rPr>
              <w:t xml:space="preserve">ADMINISTRATIVE </w:t>
            </w:r>
            <w:r>
              <w:rPr>
                <w:b/>
                <w:color w:val="2D2D2D"/>
                <w:spacing w:val="-2"/>
                <w:w w:val="105"/>
                <w:sz w:val="19"/>
              </w:rPr>
              <w:t>MATTERS</w:t>
            </w:r>
          </w:p>
          <w:p w14:paraId="2157A78B" w14:textId="77777777" w:rsidR="00D53BE6" w:rsidRDefault="00000000">
            <w:pPr>
              <w:pStyle w:val="TableParagraph"/>
              <w:spacing w:line="208" w:lineRule="exact"/>
              <w:ind w:left="120"/>
              <w:rPr>
                <w:sz w:val="19"/>
              </w:rPr>
            </w:pPr>
            <w:r>
              <w:rPr>
                <w:color w:val="2D2D2D"/>
                <w:w w:val="105"/>
                <w:sz w:val="19"/>
              </w:rPr>
              <w:t>A.</w:t>
            </w:r>
            <w:r>
              <w:rPr>
                <w:color w:val="2D2D2D"/>
                <w:spacing w:val="29"/>
                <w:w w:val="105"/>
                <w:sz w:val="19"/>
              </w:rPr>
              <w:t xml:space="preserve">  </w:t>
            </w:r>
            <w:r>
              <w:rPr>
                <w:color w:val="2D2D2D"/>
                <w:spacing w:val="-2"/>
                <w:w w:val="105"/>
                <w:sz w:val="19"/>
              </w:rPr>
              <w:t>Announcements</w:t>
            </w:r>
          </w:p>
        </w:tc>
        <w:tc>
          <w:tcPr>
            <w:tcW w:w="1899" w:type="dxa"/>
          </w:tcPr>
          <w:p w14:paraId="3AC33106" w14:textId="77777777" w:rsidR="00D53BE6" w:rsidRDefault="00D53BE6">
            <w:pPr>
              <w:pStyle w:val="TableParagraph"/>
              <w:rPr>
                <w:b/>
                <w:sz w:val="19"/>
              </w:rPr>
            </w:pPr>
          </w:p>
          <w:p w14:paraId="6D3C8F7D" w14:textId="77777777" w:rsidR="00D53BE6" w:rsidRDefault="00D53BE6">
            <w:pPr>
              <w:pStyle w:val="TableParagraph"/>
              <w:spacing w:before="113"/>
              <w:rPr>
                <w:b/>
                <w:sz w:val="19"/>
              </w:rPr>
            </w:pPr>
          </w:p>
          <w:p w14:paraId="4759A638" w14:textId="77777777" w:rsidR="00D53BE6" w:rsidRDefault="00000000">
            <w:pPr>
              <w:pStyle w:val="TableParagraph"/>
              <w:ind w:left="46" w:right="14"/>
              <w:jc w:val="center"/>
              <w:rPr>
                <w:sz w:val="19"/>
              </w:rPr>
            </w:pPr>
            <w:r>
              <w:rPr>
                <w:color w:val="2D2D2D"/>
                <w:w w:val="105"/>
                <w:sz w:val="19"/>
              </w:rPr>
              <w:t>Oral</w:t>
            </w:r>
            <w:r>
              <w:rPr>
                <w:color w:val="2D2D2D"/>
                <w:spacing w:val="-17"/>
                <w:w w:val="105"/>
                <w:sz w:val="19"/>
              </w:rPr>
              <w:t xml:space="preserve"> </w:t>
            </w:r>
            <w:r>
              <w:rPr>
                <w:i/>
                <w:color w:val="3D3B3F"/>
                <w:w w:val="105"/>
                <w:sz w:val="20"/>
              </w:rPr>
              <w:t>I</w:t>
            </w:r>
            <w:r>
              <w:rPr>
                <w:i/>
                <w:color w:val="3D3B3F"/>
                <w:spacing w:val="5"/>
                <w:w w:val="105"/>
                <w:sz w:val="20"/>
              </w:rPr>
              <w:t xml:space="preserve"> </w:t>
            </w:r>
            <w:r>
              <w:rPr>
                <w:color w:val="2D2D2D"/>
                <w:spacing w:val="-4"/>
                <w:w w:val="105"/>
                <w:sz w:val="19"/>
              </w:rPr>
              <w:t>Memo</w:t>
            </w:r>
          </w:p>
        </w:tc>
        <w:tc>
          <w:tcPr>
            <w:tcW w:w="1418" w:type="dxa"/>
          </w:tcPr>
          <w:p w14:paraId="554A9D44" w14:textId="77777777" w:rsidR="00D53BE6" w:rsidRDefault="00D53BE6">
            <w:pPr>
              <w:pStyle w:val="TableParagraph"/>
              <w:rPr>
                <w:b/>
                <w:sz w:val="19"/>
              </w:rPr>
            </w:pPr>
          </w:p>
          <w:p w14:paraId="2A801B43" w14:textId="77777777" w:rsidR="00D53BE6" w:rsidRDefault="00D53BE6">
            <w:pPr>
              <w:pStyle w:val="TableParagraph"/>
              <w:spacing w:before="127"/>
              <w:rPr>
                <w:b/>
                <w:sz w:val="19"/>
              </w:rPr>
            </w:pPr>
          </w:p>
          <w:p w14:paraId="0FA29FDA" w14:textId="77777777" w:rsidR="00D53BE6" w:rsidRDefault="00000000">
            <w:pPr>
              <w:pStyle w:val="TableParagraph"/>
              <w:ind w:left="614"/>
              <w:rPr>
                <w:sz w:val="19"/>
              </w:rPr>
            </w:pPr>
            <w:r>
              <w:rPr>
                <w:color w:val="2D2D2D"/>
                <w:spacing w:val="-5"/>
                <w:w w:val="105"/>
                <w:sz w:val="19"/>
              </w:rPr>
              <w:t>HC</w:t>
            </w:r>
          </w:p>
        </w:tc>
      </w:tr>
      <w:tr w:rsidR="00D53BE6" w14:paraId="4BB44369" w14:textId="77777777">
        <w:trPr>
          <w:trHeight w:val="859"/>
        </w:trPr>
        <w:tc>
          <w:tcPr>
            <w:tcW w:w="1332" w:type="dxa"/>
          </w:tcPr>
          <w:p w14:paraId="2D377A34" w14:textId="77777777" w:rsidR="00D53BE6" w:rsidRDefault="00D53BE6">
            <w:pPr>
              <w:pStyle w:val="TableParagraph"/>
              <w:rPr>
                <w:rFonts w:ascii="Times New Roman"/>
                <w:sz w:val="20"/>
              </w:rPr>
            </w:pPr>
          </w:p>
        </w:tc>
        <w:tc>
          <w:tcPr>
            <w:tcW w:w="721" w:type="dxa"/>
          </w:tcPr>
          <w:p w14:paraId="4457D743" w14:textId="77777777" w:rsidR="00D53BE6" w:rsidRDefault="00000000">
            <w:pPr>
              <w:pStyle w:val="TableParagraph"/>
              <w:spacing w:before="79"/>
              <w:ind w:left="48" w:right="14"/>
              <w:jc w:val="center"/>
              <w:rPr>
                <w:b/>
                <w:sz w:val="19"/>
              </w:rPr>
            </w:pPr>
            <w:r>
              <w:rPr>
                <w:b/>
                <w:color w:val="2D2D2D"/>
                <w:spacing w:val="-5"/>
                <w:w w:val="110"/>
                <w:sz w:val="19"/>
              </w:rPr>
              <w:t>V.</w:t>
            </w:r>
          </w:p>
        </w:tc>
        <w:tc>
          <w:tcPr>
            <w:tcW w:w="6134" w:type="dxa"/>
          </w:tcPr>
          <w:p w14:paraId="78E9EBEB" w14:textId="77777777" w:rsidR="00D53BE6" w:rsidRDefault="00000000">
            <w:pPr>
              <w:pStyle w:val="TableParagraph"/>
              <w:spacing w:before="79"/>
              <w:ind w:left="115"/>
              <w:rPr>
                <w:b/>
                <w:sz w:val="19"/>
              </w:rPr>
            </w:pPr>
            <w:r>
              <w:rPr>
                <w:b/>
                <w:color w:val="2D2D2D"/>
                <w:spacing w:val="-4"/>
                <w:w w:val="105"/>
                <w:sz w:val="19"/>
              </w:rPr>
              <w:t>URAMP</w:t>
            </w:r>
          </w:p>
          <w:p w14:paraId="410C9A9F" w14:textId="77777777" w:rsidR="00D53BE6" w:rsidRDefault="00000000">
            <w:pPr>
              <w:pStyle w:val="TableParagraph"/>
              <w:spacing w:before="17"/>
              <w:ind w:left="115"/>
              <w:rPr>
                <w:sz w:val="19"/>
              </w:rPr>
            </w:pPr>
            <w:r>
              <w:rPr>
                <w:color w:val="3D3B3F"/>
                <w:w w:val="105"/>
                <w:sz w:val="19"/>
              </w:rPr>
              <w:t>A.</w:t>
            </w:r>
            <w:r>
              <w:rPr>
                <w:color w:val="3D3B3F"/>
                <w:spacing w:val="24"/>
                <w:w w:val="105"/>
                <w:sz w:val="19"/>
              </w:rPr>
              <w:t xml:space="preserve">  </w:t>
            </w:r>
            <w:r>
              <w:rPr>
                <w:color w:val="2D2D2D"/>
                <w:w w:val="105"/>
                <w:sz w:val="19"/>
              </w:rPr>
              <w:t>April</w:t>
            </w:r>
            <w:r>
              <w:rPr>
                <w:color w:val="2D2D2D"/>
                <w:spacing w:val="-8"/>
                <w:w w:val="105"/>
                <w:sz w:val="19"/>
              </w:rPr>
              <w:t xml:space="preserve"> </w:t>
            </w:r>
            <w:r>
              <w:rPr>
                <w:color w:val="3D3B3F"/>
                <w:w w:val="105"/>
                <w:sz w:val="19"/>
              </w:rPr>
              <w:t>2026</w:t>
            </w:r>
            <w:r>
              <w:rPr>
                <w:color w:val="3D3B3F"/>
                <w:spacing w:val="-5"/>
                <w:w w:val="105"/>
                <w:sz w:val="19"/>
              </w:rPr>
              <w:t xml:space="preserve"> </w:t>
            </w:r>
            <w:r>
              <w:rPr>
                <w:color w:val="2D2D2D"/>
                <w:w w:val="105"/>
                <w:sz w:val="19"/>
              </w:rPr>
              <w:t>Quarterly</w:t>
            </w:r>
            <w:r>
              <w:rPr>
                <w:color w:val="2D2D2D"/>
                <w:spacing w:val="13"/>
                <w:w w:val="105"/>
                <w:sz w:val="19"/>
              </w:rPr>
              <w:t xml:space="preserve"> </w:t>
            </w:r>
            <w:r>
              <w:rPr>
                <w:color w:val="2D2D2D"/>
                <w:w w:val="105"/>
                <w:sz w:val="19"/>
              </w:rPr>
              <w:t>URAMP</w:t>
            </w:r>
            <w:r>
              <w:rPr>
                <w:color w:val="2D2D2D"/>
                <w:spacing w:val="4"/>
                <w:w w:val="105"/>
                <w:sz w:val="19"/>
              </w:rPr>
              <w:t xml:space="preserve"> </w:t>
            </w:r>
            <w:r>
              <w:rPr>
                <w:color w:val="2D2D2D"/>
                <w:w w:val="105"/>
                <w:sz w:val="19"/>
              </w:rPr>
              <w:t>Activity</w:t>
            </w:r>
            <w:r>
              <w:rPr>
                <w:color w:val="2D2D2D"/>
                <w:spacing w:val="8"/>
                <w:w w:val="105"/>
                <w:sz w:val="19"/>
              </w:rPr>
              <w:t xml:space="preserve"> </w:t>
            </w:r>
            <w:r>
              <w:rPr>
                <w:color w:val="2D2D2D"/>
                <w:spacing w:val="-2"/>
                <w:w w:val="105"/>
                <w:sz w:val="19"/>
              </w:rPr>
              <w:t>Report</w:t>
            </w:r>
          </w:p>
        </w:tc>
        <w:tc>
          <w:tcPr>
            <w:tcW w:w="1899" w:type="dxa"/>
          </w:tcPr>
          <w:p w14:paraId="1B94902B" w14:textId="77777777" w:rsidR="00D53BE6" w:rsidRDefault="00D53BE6">
            <w:pPr>
              <w:pStyle w:val="TableParagraph"/>
              <w:spacing w:before="105"/>
              <w:rPr>
                <w:b/>
                <w:sz w:val="19"/>
              </w:rPr>
            </w:pPr>
          </w:p>
          <w:p w14:paraId="2D6B8342" w14:textId="77777777" w:rsidR="00D53BE6" w:rsidRDefault="00000000">
            <w:pPr>
              <w:pStyle w:val="TableParagraph"/>
              <w:ind w:left="46" w:right="16"/>
              <w:jc w:val="center"/>
              <w:rPr>
                <w:sz w:val="19"/>
              </w:rPr>
            </w:pPr>
            <w:r>
              <w:rPr>
                <w:color w:val="2D2D2D"/>
                <w:spacing w:val="-2"/>
                <w:w w:val="105"/>
                <w:sz w:val="19"/>
              </w:rPr>
              <w:t>Report</w:t>
            </w:r>
          </w:p>
        </w:tc>
        <w:tc>
          <w:tcPr>
            <w:tcW w:w="1418" w:type="dxa"/>
          </w:tcPr>
          <w:p w14:paraId="10975951" w14:textId="77777777" w:rsidR="00D53BE6" w:rsidRDefault="00D53BE6">
            <w:pPr>
              <w:pStyle w:val="TableParagraph"/>
              <w:spacing w:before="110"/>
              <w:rPr>
                <w:b/>
                <w:sz w:val="19"/>
              </w:rPr>
            </w:pPr>
          </w:p>
          <w:p w14:paraId="194A1FD7" w14:textId="77777777" w:rsidR="00D53BE6" w:rsidRDefault="00000000">
            <w:pPr>
              <w:pStyle w:val="TableParagraph"/>
              <w:ind w:left="577"/>
              <w:rPr>
                <w:sz w:val="19"/>
              </w:rPr>
            </w:pPr>
            <w:r>
              <w:rPr>
                <w:color w:val="2D2D2D"/>
                <w:spacing w:val="-5"/>
                <w:w w:val="105"/>
                <w:sz w:val="19"/>
              </w:rPr>
              <w:t>MW</w:t>
            </w:r>
          </w:p>
        </w:tc>
      </w:tr>
      <w:tr w:rsidR="00D53BE6" w14:paraId="2E989798" w14:textId="77777777">
        <w:trPr>
          <w:trHeight w:val="850"/>
        </w:trPr>
        <w:tc>
          <w:tcPr>
            <w:tcW w:w="1332" w:type="dxa"/>
          </w:tcPr>
          <w:p w14:paraId="5D8AF7D9" w14:textId="77777777" w:rsidR="00D53BE6" w:rsidRDefault="00D53BE6">
            <w:pPr>
              <w:pStyle w:val="TableParagraph"/>
              <w:rPr>
                <w:rFonts w:ascii="Times New Roman"/>
                <w:sz w:val="20"/>
              </w:rPr>
            </w:pPr>
          </w:p>
        </w:tc>
        <w:tc>
          <w:tcPr>
            <w:tcW w:w="721" w:type="dxa"/>
          </w:tcPr>
          <w:p w14:paraId="37531E78" w14:textId="77777777" w:rsidR="00D53BE6" w:rsidRDefault="00000000">
            <w:pPr>
              <w:pStyle w:val="TableParagraph"/>
              <w:spacing w:before="84"/>
              <w:ind w:left="48" w:right="10"/>
              <w:jc w:val="center"/>
              <w:rPr>
                <w:b/>
                <w:sz w:val="19"/>
              </w:rPr>
            </w:pPr>
            <w:r>
              <w:rPr>
                <w:b/>
                <w:color w:val="2D2D2D"/>
                <w:spacing w:val="-5"/>
                <w:w w:val="105"/>
                <w:sz w:val="19"/>
              </w:rPr>
              <w:t>VI.</w:t>
            </w:r>
          </w:p>
        </w:tc>
        <w:tc>
          <w:tcPr>
            <w:tcW w:w="6134" w:type="dxa"/>
          </w:tcPr>
          <w:p w14:paraId="0AC4A4E2" w14:textId="77777777" w:rsidR="00D53BE6" w:rsidRDefault="00000000">
            <w:pPr>
              <w:pStyle w:val="TableParagraph"/>
              <w:spacing w:before="84"/>
              <w:ind w:left="115"/>
              <w:rPr>
                <w:b/>
                <w:sz w:val="19"/>
              </w:rPr>
            </w:pPr>
            <w:r>
              <w:rPr>
                <w:b/>
                <w:color w:val="2D2D2D"/>
                <w:spacing w:val="-2"/>
                <w:w w:val="105"/>
                <w:sz w:val="19"/>
              </w:rPr>
              <w:t>PROBATION</w:t>
            </w:r>
          </w:p>
          <w:p w14:paraId="34F629ED" w14:textId="77777777" w:rsidR="00D53BE6" w:rsidRDefault="00000000">
            <w:pPr>
              <w:pStyle w:val="TableParagraph"/>
              <w:spacing w:before="12"/>
              <w:ind w:left="115"/>
              <w:rPr>
                <w:sz w:val="19"/>
              </w:rPr>
            </w:pPr>
            <w:r>
              <w:rPr>
                <w:color w:val="3D3B3F"/>
                <w:w w:val="105"/>
                <w:sz w:val="19"/>
              </w:rPr>
              <w:t>A.</w:t>
            </w:r>
            <w:r>
              <w:rPr>
                <w:color w:val="3D3B3F"/>
                <w:spacing w:val="78"/>
                <w:w w:val="150"/>
                <w:sz w:val="19"/>
              </w:rPr>
              <w:t xml:space="preserve"> </w:t>
            </w:r>
            <w:r>
              <w:rPr>
                <w:color w:val="2D2D2D"/>
                <w:w w:val="105"/>
                <w:sz w:val="19"/>
              </w:rPr>
              <w:t>Probation</w:t>
            </w:r>
            <w:r>
              <w:rPr>
                <w:color w:val="2D2D2D"/>
                <w:spacing w:val="8"/>
                <w:w w:val="105"/>
                <w:sz w:val="19"/>
              </w:rPr>
              <w:t xml:space="preserve"> </w:t>
            </w:r>
            <w:r>
              <w:rPr>
                <w:color w:val="2D2D2D"/>
                <w:w w:val="105"/>
                <w:sz w:val="19"/>
              </w:rPr>
              <w:t>Staff</w:t>
            </w:r>
            <w:r>
              <w:rPr>
                <w:color w:val="2D2D2D"/>
                <w:spacing w:val="-8"/>
                <w:w w:val="105"/>
                <w:sz w:val="19"/>
              </w:rPr>
              <w:t xml:space="preserve"> </w:t>
            </w:r>
            <w:r>
              <w:rPr>
                <w:color w:val="2D2D2D"/>
                <w:w w:val="105"/>
                <w:sz w:val="19"/>
              </w:rPr>
              <w:t>Action</w:t>
            </w:r>
            <w:r>
              <w:rPr>
                <w:color w:val="2D2D2D"/>
                <w:spacing w:val="1"/>
                <w:w w:val="105"/>
                <w:sz w:val="19"/>
              </w:rPr>
              <w:t xml:space="preserve"> </w:t>
            </w:r>
            <w:r>
              <w:rPr>
                <w:color w:val="2D2D2D"/>
                <w:spacing w:val="-2"/>
                <w:w w:val="105"/>
                <w:sz w:val="19"/>
              </w:rPr>
              <w:t>Report</w:t>
            </w:r>
          </w:p>
        </w:tc>
        <w:tc>
          <w:tcPr>
            <w:tcW w:w="1899" w:type="dxa"/>
          </w:tcPr>
          <w:p w14:paraId="62B328EF" w14:textId="77777777" w:rsidR="00D53BE6" w:rsidRDefault="00D53BE6">
            <w:pPr>
              <w:pStyle w:val="TableParagraph"/>
              <w:spacing w:before="110"/>
              <w:rPr>
                <w:b/>
                <w:sz w:val="19"/>
              </w:rPr>
            </w:pPr>
          </w:p>
          <w:p w14:paraId="0E364FBD" w14:textId="77777777" w:rsidR="00D53BE6" w:rsidRDefault="00000000">
            <w:pPr>
              <w:pStyle w:val="TableParagraph"/>
              <w:ind w:left="46" w:right="16"/>
              <w:jc w:val="center"/>
              <w:rPr>
                <w:sz w:val="19"/>
              </w:rPr>
            </w:pPr>
            <w:r>
              <w:rPr>
                <w:color w:val="2D2D2D"/>
                <w:spacing w:val="-2"/>
                <w:w w:val="105"/>
                <w:sz w:val="19"/>
              </w:rPr>
              <w:t>Report</w:t>
            </w:r>
          </w:p>
        </w:tc>
        <w:tc>
          <w:tcPr>
            <w:tcW w:w="1418" w:type="dxa"/>
          </w:tcPr>
          <w:p w14:paraId="549DC340" w14:textId="77777777" w:rsidR="00D53BE6" w:rsidRDefault="00D53BE6">
            <w:pPr>
              <w:pStyle w:val="TableParagraph"/>
              <w:spacing w:before="120"/>
              <w:rPr>
                <w:b/>
                <w:sz w:val="19"/>
              </w:rPr>
            </w:pPr>
          </w:p>
          <w:p w14:paraId="435853EE" w14:textId="77777777" w:rsidR="00D53BE6" w:rsidRDefault="00000000">
            <w:pPr>
              <w:pStyle w:val="TableParagraph"/>
              <w:ind w:left="635"/>
              <w:rPr>
                <w:sz w:val="19"/>
              </w:rPr>
            </w:pPr>
            <w:r>
              <w:rPr>
                <w:color w:val="2D2D2D"/>
                <w:spacing w:val="-5"/>
                <w:w w:val="110"/>
                <w:sz w:val="19"/>
              </w:rPr>
              <w:t>KJ</w:t>
            </w:r>
          </w:p>
        </w:tc>
      </w:tr>
    </w:tbl>
    <w:p w14:paraId="2EFC7CA9" w14:textId="77777777" w:rsidR="00D53BE6" w:rsidRDefault="00D53BE6">
      <w:pPr>
        <w:pStyle w:val="TableParagraph"/>
        <w:rPr>
          <w:sz w:val="19"/>
        </w:rPr>
        <w:sectPr w:rsidR="00D53BE6">
          <w:footerReference w:type="default" r:id="rId18"/>
          <w:pgSz w:w="12210" w:h="15910"/>
          <w:pgMar w:top="940" w:right="141" w:bottom="1180" w:left="283" w:header="0" w:footer="998" w:gutter="0"/>
          <w:cols w:space="720"/>
        </w:sectPr>
      </w:pPr>
    </w:p>
    <w:p w14:paraId="27471C17" w14:textId="77777777" w:rsidR="00D53BE6" w:rsidRDefault="00D53BE6">
      <w:pPr>
        <w:pStyle w:val="BodyText"/>
        <w:spacing w:before="6"/>
        <w:rPr>
          <w:rFonts w:ascii="Arial"/>
          <w:b/>
          <w:sz w:val="2"/>
        </w:rPr>
      </w:pPr>
    </w:p>
    <w:tbl>
      <w:tblPr>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27"/>
        <w:gridCol w:w="716"/>
        <w:gridCol w:w="6129"/>
        <w:gridCol w:w="1908"/>
        <w:gridCol w:w="1418"/>
      </w:tblGrid>
      <w:tr w:rsidR="00D53BE6" w14:paraId="67773209" w14:textId="77777777">
        <w:trPr>
          <w:trHeight w:val="912"/>
        </w:trPr>
        <w:tc>
          <w:tcPr>
            <w:tcW w:w="1327" w:type="dxa"/>
          </w:tcPr>
          <w:p w14:paraId="6E0D56C6" w14:textId="77777777" w:rsidR="00D53BE6" w:rsidRDefault="00D53BE6">
            <w:pPr>
              <w:pStyle w:val="TableParagraph"/>
              <w:rPr>
                <w:rFonts w:ascii="Times New Roman"/>
                <w:sz w:val="18"/>
              </w:rPr>
            </w:pPr>
          </w:p>
        </w:tc>
        <w:tc>
          <w:tcPr>
            <w:tcW w:w="716" w:type="dxa"/>
          </w:tcPr>
          <w:p w14:paraId="10C6E185" w14:textId="77777777" w:rsidR="00D53BE6" w:rsidRDefault="00000000">
            <w:pPr>
              <w:pStyle w:val="TableParagraph"/>
              <w:spacing w:before="103"/>
              <w:ind w:left="211"/>
              <w:rPr>
                <w:b/>
                <w:sz w:val="20"/>
              </w:rPr>
            </w:pPr>
            <w:r>
              <w:rPr>
                <w:b/>
                <w:spacing w:val="-4"/>
                <w:w w:val="105"/>
                <w:sz w:val="20"/>
              </w:rPr>
              <w:t>VII.</w:t>
            </w:r>
          </w:p>
        </w:tc>
        <w:tc>
          <w:tcPr>
            <w:tcW w:w="6129" w:type="dxa"/>
          </w:tcPr>
          <w:p w14:paraId="38C65AE6" w14:textId="77777777" w:rsidR="00D53BE6" w:rsidRDefault="00000000">
            <w:pPr>
              <w:pStyle w:val="TableParagraph"/>
              <w:spacing w:before="98"/>
              <w:ind w:left="115"/>
              <w:rPr>
                <w:b/>
                <w:sz w:val="20"/>
              </w:rPr>
            </w:pPr>
            <w:r>
              <w:rPr>
                <w:b/>
                <w:spacing w:val="-2"/>
                <w:sz w:val="20"/>
              </w:rPr>
              <w:t>PRACTICE</w:t>
            </w:r>
          </w:p>
          <w:p w14:paraId="2C99EA25" w14:textId="77777777" w:rsidR="00D53BE6" w:rsidRDefault="00000000">
            <w:pPr>
              <w:pStyle w:val="TableParagraph"/>
              <w:spacing w:before="19"/>
              <w:ind w:left="120"/>
              <w:rPr>
                <w:sz w:val="19"/>
              </w:rPr>
            </w:pPr>
            <w:r>
              <w:rPr>
                <w:w w:val="105"/>
                <w:sz w:val="19"/>
              </w:rPr>
              <w:t>A.</w:t>
            </w:r>
            <w:r>
              <w:rPr>
                <w:spacing w:val="75"/>
                <w:w w:val="150"/>
                <w:sz w:val="19"/>
              </w:rPr>
              <w:t xml:space="preserve"> </w:t>
            </w:r>
            <w:r>
              <w:rPr>
                <w:w w:val="105"/>
                <w:sz w:val="19"/>
              </w:rPr>
              <w:t>Practice</w:t>
            </w:r>
            <w:r>
              <w:rPr>
                <w:spacing w:val="-1"/>
                <w:w w:val="105"/>
                <w:sz w:val="19"/>
              </w:rPr>
              <w:t xml:space="preserve"> </w:t>
            </w:r>
            <w:r>
              <w:rPr>
                <w:w w:val="105"/>
                <w:sz w:val="19"/>
              </w:rPr>
              <w:t>Coordinator</w:t>
            </w:r>
            <w:r>
              <w:rPr>
                <w:spacing w:val="14"/>
                <w:w w:val="105"/>
                <w:sz w:val="19"/>
              </w:rPr>
              <w:t xml:space="preserve"> </w:t>
            </w:r>
            <w:r>
              <w:rPr>
                <w:w w:val="105"/>
                <w:sz w:val="19"/>
              </w:rPr>
              <w:t>Staff</w:t>
            </w:r>
            <w:r>
              <w:rPr>
                <w:spacing w:val="-8"/>
                <w:w w:val="105"/>
                <w:sz w:val="19"/>
              </w:rPr>
              <w:t xml:space="preserve"> </w:t>
            </w:r>
            <w:r>
              <w:rPr>
                <w:spacing w:val="-2"/>
                <w:w w:val="105"/>
                <w:sz w:val="19"/>
              </w:rPr>
              <w:t>Report</w:t>
            </w:r>
          </w:p>
        </w:tc>
        <w:tc>
          <w:tcPr>
            <w:tcW w:w="1908" w:type="dxa"/>
          </w:tcPr>
          <w:p w14:paraId="27B856F3" w14:textId="77777777" w:rsidR="00D53BE6" w:rsidRDefault="00D53BE6">
            <w:pPr>
              <w:pStyle w:val="TableParagraph"/>
              <w:spacing w:before="114"/>
              <w:rPr>
                <w:b/>
                <w:sz w:val="19"/>
              </w:rPr>
            </w:pPr>
          </w:p>
          <w:p w14:paraId="65EC6305" w14:textId="77777777" w:rsidR="00D53BE6" w:rsidRDefault="00000000">
            <w:pPr>
              <w:pStyle w:val="TableParagraph"/>
              <w:spacing w:before="1"/>
              <w:ind w:left="663"/>
              <w:rPr>
                <w:sz w:val="19"/>
              </w:rPr>
            </w:pPr>
            <w:r>
              <w:rPr>
                <w:spacing w:val="-2"/>
                <w:w w:val="105"/>
                <w:sz w:val="19"/>
              </w:rPr>
              <w:t>Report</w:t>
            </w:r>
          </w:p>
        </w:tc>
        <w:tc>
          <w:tcPr>
            <w:tcW w:w="1418" w:type="dxa"/>
          </w:tcPr>
          <w:p w14:paraId="389FA03E" w14:textId="77777777" w:rsidR="00D53BE6" w:rsidRDefault="00D53BE6">
            <w:pPr>
              <w:pStyle w:val="TableParagraph"/>
              <w:spacing w:before="114"/>
              <w:rPr>
                <w:b/>
                <w:sz w:val="19"/>
              </w:rPr>
            </w:pPr>
          </w:p>
          <w:p w14:paraId="5ED333CD" w14:textId="77777777" w:rsidR="00D53BE6" w:rsidRDefault="00000000">
            <w:pPr>
              <w:pStyle w:val="TableParagraph"/>
              <w:spacing w:before="1"/>
              <w:ind w:left="106"/>
              <w:jc w:val="center"/>
              <w:rPr>
                <w:sz w:val="19"/>
              </w:rPr>
            </w:pPr>
            <w:r>
              <w:rPr>
                <w:spacing w:val="-5"/>
                <w:w w:val="105"/>
                <w:sz w:val="19"/>
              </w:rPr>
              <w:t>PM</w:t>
            </w:r>
          </w:p>
        </w:tc>
      </w:tr>
    </w:tbl>
    <w:p w14:paraId="62C7790E" w14:textId="77777777" w:rsidR="00D53BE6" w:rsidRDefault="00D53BE6">
      <w:pPr>
        <w:pStyle w:val="BodyText"/>
        <w:spacing w:before="44" w:after="1"/>
        <w:rPr>
          <w:rFonts w:ascii="Arial"/>
          <w:b/>
          <w:sz w:val="20"/>
        </w:rPr>
      </w:pPr>
    </w:p>
    <w:tbl>
      <w:tblPr>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27"/>
        <w:gridCol w:w="716"/>
        <w:gridCol w:w="6134"/>
        <w:gridCol w:w="1903"/>
        <w:gridCol w:w="1417"/>
      </w:tblGrid>
      <w:tr w:rsidR="00D53BE6" w14:paraId="006D8A26" w14:textId="77777777">
        <w:trPr>
          <w:trHeight w:val="5670"/>
        </w:trPr>
        <w:tc>
          <w:tcPr>
            <w:tcW w:w="1327" w:type="dxa"/>
          </w:tcPr>
          <w:p w14:paraId="197BFC9C" w14:textId="77777777" w:rsidR="00D53BE6" w:rsidRDefault="00D53BE6">
            <w:pPr>
              <w:pStyle w:val="TableParagraph"/>
              <w:rPr>
                <w:rFonts w:ascii="Times New Roman"/>
                <w:sz w:val="18"/>
              </w:rPr>
            </w:pPr>
          </w:p>
        </w:tc>
        <w:tc>
          <w:tcPr>
            <w:tcW w:w="716" w:type="dxa"/>
          </w:tcPr>
          <w:p w14:paraId="44969D13" w14:textId="77777777" w:rsidR="00D53BE6" w:rsidRDefault="00000000">
            <w:pPr>
              <w:pStyle w:val="TableParagraph"/>
              <w:spacing w:before="98"/>
              <w:ind w:left="35"/>
              <w:jc w:val="center"/>
              <w:rPr>
                <w:b/>
                <w:sz w:val="20"/>
              </w:rPr>
            </w:pPr>
            <w:r>
              <w:rPr>
                <w:b/>
                <w:spacing w:val="-2"/>
                <w:sz w:val="20"/>
              </w:rPr>
              <w:t>VIII.</w:t>
            </w:r>
          </w:p>
        </w:tc>
        <w:tc>
          <w:tcPr>
            <w:tcW w:w="6134" w:type="dxa"/>
          </w:tcPr>
          <w:p w14:paraId="6114C8C7" w14:textId="77777777" w:rsidR="00D53BE6" w:rsidRDefault="00000000">
            <w:pPr>
              <w:pStyle w:val="TableParagraph"/>
              <w:spacing w:before="98" w:line="226" w:lineRule="exact"/>
              <w:ind w:left="119"/>
              <w:rPr>
                <w:b/>
                <w:sz w:val="20"/>
              </w:rPr>
            </w:pPr>
            <w:r>
              <w:rPr>
                <w:b/>
                <w:spacing w:val="-2"/>
                <w:sz w:val="20"/>
              </w:rPr>
              <w:t>EDUCATION</w:t>
            </w:r>
          </w:p>
          <w:p w14:paraId="75676331" w14:textId="77777777" w:rsidR="00D53BE6" w:rsidRDefault="00000000">
            <w:pPr>
              <w:pStyle w:val="TableParagraph"/>
              <w:numPr>
                <w:ilvl w:val="0"/>
                <w:numId w:val="3"/>
              </w:numPr>
              <w:tabs>
                <w:tab w:val="left" w:pos="479"/>
              </w:tabs>
              <w:spacing w:line="238" w:lineRule="exact"/>
              <w:ind w:left="479" w:hanging="361"/>
              <w:rPr>
                <w:rFonts w:ascii="Times New Roman"/>
                <w:b/>
                <w:sz w:val="21"/>
              </w:rPr>
            </w:pPr>
            <w:r>
              <w:rPr>
                <w:w w:val="105"/>
                <w:sz w:val="19"/>
              </w:rPr>
              <w:t>Nursing</w:t>
            </w:r>
            <w:r>
              <w:rPr>
                <w:spacing w:val="-2"/>
                <w:w w:val="105"/>
                <w:sz w:val="19"/>
              </w:rPr>
              <w:t xml:space="preserve"> </w:t>
            </w:r>
            <w:r>
              <w:rPr>
                <w:w w:val="105"/>
                <w:sz w:val="19"/>
              </w:rPr>
              <w:t>Education</w:t>
            </w:r>
            <w:r>
              <w:rPr>
                <w:spacing w:val="2"/>
                <w:w w:val="105"/>
                <w:sz w:val="19"/>
              </w:rPr>
              <w:t xml:space="preserve"> </w:t>
            </w:r>
            <w:r>
              <w:rPr>
                <w:w w:val="105"/>
                <w:sz w:val="19"/>
              </w:rPr>
              <w:t>Staff</w:t>
            </w:r>
            <w:r>
              <w:rPr>
                <w:spacing w:val="-11"/>
                <w:w w:val="105"/>
                <w:sz w:val="19"/>
              </w:rPr>
              <w:t xml:space="preserve"> </w:t>
            </w:r>
            <w:r>
              <w:rPr>
                <w:spacing w:val="-2"/>
                <w:w w:val="105"/>
                <w:sz w:val="19"/>
              </w:rPr>
              <w:t>Report</w:t>
            </w:r>
          </w:p>
          <w:p w14:paraId="1A553408" w14:textId="77777777" w:rsidR="00D53BE6" w:rsidRDefault="00000000">
            <w:pPr>
              <w:pStyle w:val="TableParagraph"/>
              <w:numPr>
                <w:ilvl w:val="0"/>
                <w:numId w:val="3"/>
              </w:numPr>
              <w:tabs>
                <w:tab w:val="left" w:pos="473"/>
              </w:tabs>
              <w:spacing w:before="7"/>
              <w:ind w:left="473" w:hanging="353"/>
              <w:rPr>
                <w:sz w:val="19"/>
              </w:rPr>
            </w:pPr>
            <w:r>
              <w:rPr>
                <w:w w:val="105"/>
                <w:sz w:val="19"/>
              </w:rPr>
              <w:t>2026</w:t>
            </w:r>
            <w:r>
              <w:rPr>
                <w:spacing w:val="-6"/>
                <w:w w:val="105"/>
                <w:sz w:val="19"/>
              </w:rPr>
              <w:t xml:space="preserve"> </w:t>
            </w:r>
            <w:r>
              <w:rPr>
                <w:w w:val="105"/>
                <w:sz w:val="19"/>
              </w:rPr>
              <w:t>Q1</w:t>
            </w:r>
            <w:r>
              <w:rPr>
                <w:spacing w:val="-1"/>
                <w:w w:val="105"/>
                <w:sz w:val="19"/>
              </w:rPr>
              <w:t xml:space="preserve"> </w:t>
            </w:r>
            <w:r>
              <w:rPr>
                <w:w w:val="105"/>
                <w:sz w:val="19"/>
              </w:rPr>
              <w:t>NCLEX</w:t>
            </w:r>
            <w:r>
              <w:rPr>
                <w:spacing w:val="5"/>
                <w:w w:val="105"/>
                <w:sz w:val="19"/>
              </w:rPr>
              <w:t xml:space="preserve"> </w:t>
            </w:r>
            <w:proofErr w:type="spellStart"/>
            <w:r>
              <w:rPr>
                <w:w w:val="105"/>
                <w:sz w:val="19"/>
              </w:rPr>
              <w:t>Perfonnance</w:t>
            </w:r>
            <w:proofErr w:type="spellEnd"/>
            <w:r>
              <w:rPr>
                <w:spacing w:val="10"/>
                <w:w w:val="105"/>
                <w:sz w:val="19"/>
              </w:rPr>
              <w:t xml:space="preserve"> </w:t>
            </w:r>
            <w:r>
              <w:rPr>
                <w:w w:val="105"/>
                <w:sz w:val="19"/>
              </w:rPr>
              <w:t>Statistical</w:t>
            </w:r>
            <w:r>
              <w:rPr>
                <w:spacing w:val="-11"/>
                <w:w w:val="105"/>
                <w:sz w:val="19"/>
              </w:rPr>
              <w:t xml:space="preserve"> </w:t>
            </w:r>
            <w:r>
              <w:rPr>
                <w:spacing w:val="-2"/>
                <w:w w:val="105"/>
                <w:sz w:val="19"/>
              </w:rPr>
              <w:t>Reports</w:t>
            </w:r>
          </w:p>
          <w:p w14:paraId="51B9D9AB" w14:textId="77777777" w:rsidR="00D53BE6" w:rsidRDefault="00000000">
            <w:pPr>
              <w:pStyle w:val="TableParagraph"/>
              <w:numPr>
                <w:ilvl w:val="1"/>
                <w:numId w:val="3"/>
              </w:numPr>
              <w:tabs>
                <w:tab w:val="left" w:pos="839"/>
              </w:tabs>
              <w:spacing w:before="12"/>
              <w:ind w:left="839" w:hanging="360"/>
              <w:rPr>
                <w:sz w:val="19"/>
              </w:rPr>
            </w:pPr>
            <w:r>
              <w:rPr>
                <w:w w:val="105"/>
                <w:sz w:val="19"/>
              </w:rPr>
              <w:t>Explanation</w:t>
            </w:r>
            <w:r>
              <w:rPr>
                <w:spacing w:val="3"/>
                <w:w w:val="105"/>
                <w:sz w:val="19"/>
              </w:rPr>
              <w:t xml:space="preserve"> </w:t>
            </w:r>
            <w:r>
              <w:rPr>
                <w:w w:val="105"/>
                <w:sz w:val="19"/>
              </w:rPr>
              <w:t>of</w:t>
            </w:r>
            <w:r>
              <w:rPr>
                <w:spacing w:val="-5"/>
                <w:w w:val="105"/>
                <w:sz w:val="19"/>
              </w:rPr>
              <w:t xml:space="preserve"> </w:t>
            </w:r>
            <w:r>
              <w:rPr>
                <w:w w:val="105"/>
                <w:sz w:val="19"/>
              </w:rPr>
              <w:t>NCLEX</w:t>
            </w:r>
            <w:r>
              <w:rPr>
                <w:spacing w:val="2"/>
                <w:w w:val="105"/>
                <w:sz w:val="19"/>
              </w:rPr>
              <w:t xml:space="preserve"> </w:t>
            </w:r>
            <w:r>
              <w:rPr>
                <w:w w:val="105"/>
                <w:sz w:val="19"/>
              </w:rPr>
              <w:t>data</w:t>
            </w:r>
            <w:r>
              <w:rPr>
                <w:spacing w:val="-6"/>
                <w:w w:val="105"/>
                <w:sz w:val="19"/>
              </w:rPr>
              <w:t xml:space="preserve"> </w:t>
            </w:r>
            <w:r>
              <w:rPr>
                <w:spacing w:val="-2"/>
                <w:w w:val="105"/>
                <w:sz w:val="19"/>
              </w:rPr>
              <w:t>Reports</w:t>
            </w:r>
          </w:p>
          <w:p w14:paraId="61E048E4" w14:textId="77777777" w:rsidR="00D53BE6" w:rsidRDefault="00000000">
            <w:pPr>
              <w:pStyle w:val="TableParagraph"/>
              <w:numPr>
                <w:ilvl w:val="1"/>
                <w:numId w:val="3"/>
              </w:numPr>
              <w:tabs>
                <w:tab w:val="left" w:pos="841"/>
              </w:tabs>
              <w:spacing w:before="41"/>
              <w:ind w:hanging="361"/>
              <w:rPr>
                <w:sz w:val="19"/>
              </w:rPr>
            </w:pPr>
            <w:r>
              <w:rPr>
                <w:w w:val="105"/>
                <w:sz w:val="19"/>
              </w:rPr>
              <w:t>Q1</w:t>
            </w:r>
            <w:r>
              <w:rPr>
                <w:spacing w:val="-14"/>
                <w:w w:val="105"/>
                <w:sz w:val="19"/>
              </w:rPr>
              <w:t xml:space="preserve"> </w:t>
            </w:r>
            <w:r>
              <w:rPr>
                <w:w w:val="105"/>
                <w:sz w:val="19"/>
              </w:rPr>
              <w:t>NCLEX</w:t>
            </w:r>
            <w:r>
              <w:rPr>
                <w:spacing w:val="1"/>
                <w:w w:val="105"/>
                <w:sz w:val="19"/>
              </w:rPr>
              <w:t xml:space="preserve"> </w:t>
            </w:r>
            <w:r>
              <w:rPr>
                <w:w w:val="105"/>
                <w:sz w:val="19"/>
              </w:rPr>
              <w:t>MA</w:t>
            </w:r>
            <w:r>
              <w:rPr>
                <w:spacing w:val="-2"/>
                <w:w w:val="105"/>
                <w:sz w:val="19"/>
              </w:rPr>
              <w:t xml:space="preserve"> </w:t>
            </w:r>
            <w:r>
              <w:rPr>
                <w:w w:val="105"/>
                <w:sz w:val="19"/>
              </w:rPr>
              <w:t>Graduates</w:t>
            </w:r>
            <w:r>
              <w:rPr>
                <w:spacing w:val="7"/>
                <w:w w:val="105"/>
                <w:sz w:val="19"/>
              </w:rPr>
              <w:t xml:space="preserve"> </w:t>
            </w:r>
            <w:r>
              <w:rPr>
                <w:w w:val="105"/>
                <w:sz w:val="19"/>
              </w:rPr>
              <w:t>Regardless</w:t>
            </w:r>
            <w:r>
              <w:rPr>
                <w:spacing w:val="16"/>
                <w:w w:val="105"/>
                <w:sz w:val="19"/>
              </w:rPr>
              <w:t xml:space="preserve"> </w:t>
            </w:r>
            <w:r>
              <w:rPr>
                <w:w w:val="105"/>
                <w:sz w:val="19"/>
              </w:rPr>
              <w:t>of</w:t>
            </w:r>
            <w:r>
              <w:rPr>
                <w:spacing w:val="-1"/>
                <w:w w:val="105"/>
                <w:sz w:val="19"/>
              </w:rPr>
              <w:t xml:space="preserve"> </w:t>
            </w:r>
            <w:r>
              <w:rPr>
                <w:w w:val="105"/>
                <w:sz w:val="19"/>
              </w:rPr>
              <w:t>State</w:t>
            </w:r>
            <w:r>
              <w:rPr>
                <w:spacing w:val="-13"/>
                <w:w w:val="105"/>
                <w:sz w:val="19"/>
              </w:rPr>
              <w:t xml:space="preserve"> </w:t>
            </w:r>
            <w:r>
              <w:rPr>
                <w:w w:val="105"/>
                <w:sz w:val="19"/>
              </w:rPr>
              <w:t>of</w:t>
            </w:r>
            <w:r>
              <w:rPr>
                <w:spacing w:val="9"/>
                <w:w w:val="105"/>
                <w:sz w:val="19"/>
              </w:rPr>
              <w:t xml:space="preserve"> </w:t>
            </w:r>
            <w:r>
              <w:rPr>
                <w:spacing w:val="-2"/>
                <w:w w:val="105"/>
                <w:sz w:val="19"/>
              </w:rPr>
              <w:t>Licensure</w:t>
            </w:r>
          </w:p>
          <w:p w14:paraId="74592F83" w14:textId="77777777" w:rsidR="00D53BE6" w:rsidRDefault="00000000">
            <w:pPr>
              <w:pStyle w:val="TableParagraph"/>
              <w:numPr>
                <w:ilvl w:val="1"/>
                <w:numId w:val="3"/>
              </w:numPr>
              <w:tabs>
                <w:tab w:val="left" w:pos="840"/>
                <w:tab w:val="left" w:pos="844"/>
              </w:tabs>
              <w:spacing w:before="51" w:line="290" w:lineRule="auto"/>
              <w:ind w:left="844" w:right="112" w:hanging="363"/>
              <w:rPr>
                <w:sz w:val="19"/>
              </w:rPr>
            </w:pPr>
            <w:r>
              <w:rPr>
                <w:w w:val="105"/>
                <w:sz w:val="19"/>
              </w:rPr>
              <w:t>Q1</w:t>
            </w:r>
            <w:r>
              <w:rPr>
                <w:spacing w:val="-10"/>
                <w:w w:val="105"/>
                <w:sz w:val="19"/>
              </w:rPr>
              <w:t xml:space="preserve"> </w:t>
            </w:r>
            <w:r>
              <w:rPr>
                <w:w w:val="105"/>
                <w:sz w:val="19"/>
              </w:rPr>
              <w:t>NCLEX MA</w:t>
            </w:r>
            <w:r>
              <w:rPr>
                <w:spacing w:val="-8"/>
                <w:w w:val="105"/>
                <w:sz w:val="19"/>
              </w:rPr>
              <w:t xml:space="preserve"> </w:t>
            </w:r>
            <w:r>
              <w:rPr>
                <w:w w:val="105"/>
                <w:sz w:val="19"/>
              </w:rPr>
              <w:t>Licensure Candidates Regardless</w:t>
            </w:r>
            <w:r>
              <w:rPr>
                <w:spacing w:val="-1"/>
                <w:w w:val="105"/>
                <w:sz w:val="19"/>
              </w:rPr>
              <w:t xml:space="preserve"> </w:t>
            </w:r>
            <w:r>
              <w:rPr>
                <w:w w:val="105"/>
                <w:sz w:val="19"/>
              </w:rPr>
              <w:t>of</w:t>
            </w:r>
            <w:r>
              <w:rPr>
                <w:spacing w:val="-4"/>
                <w:w w:val="105"/>
                <w:sz w:val="19"/>
              </w:rPr>
              <w:t xml:space="preserve"> </w:t>
            </w:r>
            <w:r>
              <w:rPr>
                <w:w w:val="105"/>
                <w:sz w:val="19"/>
              </w:rPr>
              <w:t>State of</w:t>
            </w:r>
            <w:r>
              <w:rPr>
                <w:spacing w:val="-11"/>
                <w:w w:val="105"/>
                <w:sz w:val="19"/>
              </w:rPr>
              <w:t xml:space="preserve"> </w:t>
            </w:r>
            <w:r>
              <w:rPr>
                <w:w w:val="105"/>
                <w:sz w:val="19"/>
              </w:rPr>
              <w:t>Education</w:t>
            </w:r>
          </w:p>
          <w:p w14:paraId="1C80A8E2" w14:textId="77777777" w:rsidR="00D53BE6" w:rsidRDefault="00000000">
            <w:pPr>
              <w:pStyle w:val="TableParagraph"/>
              <w:numPr>
                <w:ilvl w:val="1"/>
                <w:numId w:val="3"/>
              </w:numPr>
              <w:tabs>
                <w:tab w:val="left" w:pos="841"/>
              </w:tabs>
              <w:spacing w:line="226" w:lineRule="exact"/>
              <w:ind w:hanging="364"/>
              <w:rPr>
                <w:rFonts w:ascii="Times New Roman"/>
              </w:rPr>
            </w:pPr>
            <w:r>
              <w:rPr>
                <w:w w:val="105"/>
                <w:sz w:val="19"/>
              </w:rPr>
              <w:t>Q1</w:t>
            </w:r>
            <w:r>
              <w:rPr>
                <w:spacing w:val="-11"/>
                <w:w w:val="105"/>
                <w:sz w:val="19"/>
              </w:rPr>
              <w:t xml:space="preserve"> </w:t>
            </w:r>
            <w:r>
              <w:rPr>
                <w:w w:val="105"/>
                <w:sz w:val="19"/>
              </w:rPr>
              <w:t>Nursing</w:t>
            </w:r>
            <w:r>
              <w:rPr>
                <w:spacing w:val="7"/>
                <w:w w:val="105"/>
                <w:sz w:val="19"/>
              </w:rPr>
              <w:t xml:space="preserve"> </w:t>
            </w:r>
            <w:r>
              <w:rPr>
                <w:w w:val="105"/>
                <w:sz w:val="19"/>
              </w:rPr>
              <w:t>Education</w:t>
            </w:r>
            <w:r>
              <w:rPr>
                <w:spacing w:val="10"/>
                <w:w w:val="105"/>
                <w:sz w:val="19"/>
              </w:rPr>
              <w:t xml:space="preserve"> </w:t>
            </w:r>
            <w:r>
              <w:rPr>
                <w:w w:val="105"/>
                <w:sz w:val="19"/>
              </w:rPr>
              <w:t>Programs</w:t>
            </w:r>
            <w:r>
              <w:rPr>
                <w:spacing w:val="-1"/>
                <w:w w:val="105"/>
                <w:sz w:val="19"/>
              </w:rPr>
              <w:t xml:space="preserve"> </w:t>
            </w:r>
            <w:r>
              <w:rPr>
                <w:w w:val="105"/>
                <w:sz w:val="19"/>
              </w:rPr>
              <w:t>with</w:t>
            </w:r>
            <w:r>
              <w:rPr>
                <w:spacing w:val="-8"/>
                <w:w w:val="105"/>
                <w:sz w:val="19"/>
              </w:rPr>
              <w:t xml:space="preserve"> </w:t>
            </w:r>
            <w:r>
              <w:rPr>
                <w:w w:val="105"/>
                <w:sz w:val="19"/>
              </w:rPr>
              <w:t>NCLEX pass</w:t>
            </w:r>
            <w:r>
              <w:rPr>
                <w:spacing w:val="-5"/>
                <w:w w:val="105"/>
                <w:sz w:val="19"/>
              </w:rPr>
              <w:t xml:space="preserve"> </w:t>
            </w:r>
            <w:r>
              <w:rPr>
                <w:spacing w:val="-2"/>
                <w:w w:val="105"/>
                <w:sz w:val="19"/>
              </w:rPr>
              <w:t>rates</w:t>
            </w:r>
          </w:p>
          <w:p w14:paraId="0EDB95FC" w14:textId="77777777" w:rsidR="00D53BE6" w:rsidRDefault="00000000">
            <w:pPr>
              <w:pStyle w:val="TableParagraph"/>
              <w:spacing w:before="38"/>
              <w:ind w:left="843"/>
              <w:rPr>
                <w:sz w:val="19"/>
              </w:rPr>
            </w:pPr>
            <w:r>
              <w:rPr>
                <w:spacing w:val="-2"/>
                <w:w w:val="110"/>
                <w:sz w:val="19"/>
              </w:rPr>
              <w:t>below80%</w:t>
            </w:r>
          </w:p>
          <w:p w14:paraId="19159AA6" w14:textId="77777777" w:rsidR="00D53BE6" w:rsidRDefault="00000000">
            <w:pPr>
              <w:pStyle w:val="TableParagraph"/>
              <w:numPr>
                <w:ilvl w:val="0"/>
                <w:numId w:val="3"/>
              </w:numPr>
              <w:tabs>
                <w:tab w:val="left" w:pos="478"/>
              </w:tabs>
              <w:spacing w:before="41"/>
              <w:ind w:left="478" w:hanging="358"/>
              <w:rPr>
                <w:sz w:val="19"/>
              </w:rPr>
            </w:pPr>
            <w:r>
              <w:rPr>
                <w:b/>
                <w:w w:val="105"/>
                <w:sz w:val="20"/>
              </w:rPr>
              <w:t>244</w:t>
            </w:r>
            <w:r>
              <w:rPr>
                <w:b/>
                <w:spacing w:val="-13"/>
                <w:w w:val="105"/>
                <w:sz w:val="20"/>
              </w:rPr>
              <w:t xml:space="preserve"> </w:t>
            </w:r>
            <w:r>
              <w:rPr>
                <w:b/>
                <w:w w:val="105"/>
                <w:sz w:val="20"/>
              </w:rPr>
              <w:t>CMR</w:t>
            </w:r>
            <w:r>
              <w:rPr>
                <w:b/>
                <w:spacing w:val="-2"/>
                <w:w w:val="105"/>
                <w:sz w:val="20"/>
              </w:rPr>
              <w:t xml:space="preserve"> </w:t>
            </w:r>
            <w:r>
              <w:rPr>
                <w:w w:val="105"/>
                <w:sz w:val="19"/>
              </w:rPr>
              <w:t>6.05</w:t>
            </w:r>
            <w:r>
              <w:rPr>
                <w:spacing w:val="-12"/>
                <w:w w:val="105"/>
                <w:sz w:val="19"/>
              </w:rPr>
              <w:t xml:space="preserve"> </w:t>
            </w:r>
            <w:r>
              <w:rPr>
                <w:w w:val="105"/>
                <w:sz w:val="19"/>
              </w:rPr>
              <w:t>(2)</w:t>
            </w:r>
            <w:r>
              <w:rPr>
                <w:spacing w:val="-14"/>
                <w:w w:val="105"/>
                <w:sz w:val="19"/>
              </w:rPr>
              <w:t xml:space="preserve"> </w:t>
            </w:r>
            <w:r>
              <w:rPr>
                <w:w w:val="105"/>
                <w:sz w:val="19"/>
              </w:rPr>
              <w:t>Initial</w:t>
            </w:r>
            <w:r>
              <w:rPr>
                <w:spacing w:val="-14"/>
                <w:w w:val="105"/>
                <w:sz w:val="19"/>
              </w:rPr>
              <w:t xml:space="preserve"> </w:t>
            </w:r>
            <w:r>
              <w:rPr>
                <w:spacing w:val="-2"/>
                <w:w w:val="105"/>
                <w:sz w:val="19"/>
              </w:rPr>
              <w:t>Approval</w:t>
            </w:r>
          </w:p>
          <w:p w14:paraId="6CDA8B53" w14:textId="77777777" w:rsidR="00D53BE6" w:rsidRDefault="00000000">
            <w:pPr>
              <w:pStyle w:val="TableParagraph"/>
              <w:numPr>
                <w:ilvl w:val="1"/>
                <w:numId w:val="3"/>
              </w:numPr>
              <w:tabs>
                <w:tab w:val="left" w:pos="840"/>
              </w:tabs>
              <w:spacing w:before="5"/>
              <w:ind w:left="840" w:hanging="356"/>
              <w:rPr>
                <w:sz w:val="19"/>
              </w:rPr>
            </w:pPr>
            <w:r>
              <w:rPr>
                <w:w w:val="105"/>
                <w:position w:val="1"/>
                <w:sz w:val="19"/>
              </w:rPr>
              <w:t>Curry</w:t>
            </w:r>
            <w:r>
              <w:rPr>
                <w:spacing w:val="-2"/>
                <w:w w:val="105"/>
                <w:position w:val="1"/>
                <w:sz w:val="19"/>
              </w:rPr>
              <w:t xml:space="preserve"> </w:t>
            </w:r>
            <w:r>
              <w:rPr>
                <w:w w:val="105"/>
                <w:position w:val="1"/>
                <w:sz w:val="19"/>
              </w:rPr>
              <w:t>College,</w:t>
            </w:r>
            <w:r>
              <w:rPr>
                <w:spacing w:val="2"/>
                <w:w w:val="105"/>
                <w:position w:val="1"/>
                <w:sz w:val="19"/>
              </w:rPr>
              <w:t xml:space="preserve"> </w:t>
            </w:r>
            <w:r>
              <w:rPr>
                <w:w w:val="105"/>
                <w:position w:val="1"/>
                <w:sz w:val="19"/>
              </w:rPr>
              <w:t>Associate</w:t>
            </w:r>
            <w:r>
              <w:rPr>
                <w:spacing w:val="2"/>
                <w:w w:val="105"/>
                <w:position w:val="1"/>
                <w:sz w:val="19"/>
              </w:rPr>
              <w:t xml:space="preserve"> </w:t>
            </w:r>
            <w:r>
              <w:rPr>
                <w:w w:val="105"/>
                <w:position w:val="1"/>
                <w:sz w:val="19"/>
              </w:rPr>
              <w:t>Science</w:t>
            </w:r>
            <w:r>
              <w:rPr>
                <w:spacing w:val="-7"/>
                <w:w w:val="105"/>
                <w:position w:val="1"/>
                <w:sz w:val="19"/>
              </w:rPr>
              <w:t xml:space="preserve"> </w:t>
            </w:r>
            <w:r>
              <w:rPr>
                <w:w w:val="105"/>
                <w:position w:val="1"/>
                <w:sz w:val="19"/>
              </w:rPr>
              <w:t>in</w:t>
            </w:r>
            <w:r>
              <w:rPr>
                <w:spacing w:val="-6"/>
                <w:w w:val="105"/>
                <w:position w:val="1"/>
                <w:sz w:val="19"/>
              </w:rPr>
              <w:t xml:space="preserve"> </w:t>
            </w:r>
            <w:r>
              <w:rPr>
                <w:w w:val="105"/>
                <w:position w:val="1"/>
                <w:sz w:val="19"/>
              </w:rPr>
              <w:t>Nursing</w:t>
            </w:r>
            <w:r>
              <w:rPr>
                <w:spacing w:val="-5"/>
                <w:w w:val="105"/>
                <w:position w:val="1"/>
                <w:sz w:val="19"/>
              </w:rPr>
              <w:t xml:space="preserve"> </w:t>
            </w:r>
            <w:r>
              <w:rPr>
                <w:spacing w:val="-2"/>
                <w:w w:val="105"/>
                <w:position w:val="1"/>
                <w:sz w:val="19"/>
              </w:rPr>
              <w:t>Program</w:t>
            </w:r>
          </w:p>
          <w:p w14:paraId="171FD1C3" w14:textId="77777777" w:rsidR="00D53BE6" w:rsidRDefault="00000000">
            <w:pPr>
              <w:pStyle w:val="TableParagraph"/>
              <w:numPr>
                <w:ilvl w:val="0"/>
                <w:numId w:val="3"/>
              </w:numPr>
              <w:tabs>
                <w:tab w:val="left" w:pos="477"/>
              </w:tabs>
              <w:spacing w:before="41"/>
              <w:ind w:left="477" w:hanging="358"/>
              <w:rPr>
                <w:sz w:val="19"/>
              </w:rPr>
            </w:pPr>
            <w:r>
              <w:rPr>
                <w:w w:val="105"/>
                <w:sz w:val="19"/>
              </w:rPr>
              <w:t>244</w:t>
            </w:r>
            <w:r>
              <w:rPr>
                <w:spacing w:val="-5"/>
                <w:w w:val="105"/>
                <w:sz w:val="19"/>
              </w:rPr>
              <w:t xml:space="preserve"> </w:t>
            </w:r>
            <w:r>
              <w:rPr>
                <w:w w:val="105"/>
                <w:sz w:val="19"/>
              </w:rPr>
              <w:t>CMR</w:t>
            </w:r>
            <w:r>
              <w:rPr>
                <w:spacing w:val="6"/>
                <w:w w:val="105"/>
                <w:sz w:val="19"/>
              </w:rPr>
              <w:t xml:space="preserve"> </w:t>
            </w:r>
            <w:r>
              <w:rPr>
                <w:w w:val="105"/>
                <w:sz w:val="19"/>
              </w:rPr>
              <w:t>6.07</w:t>
            </w:r>
            <w:r>
              <w:rPr>
                <w:spacing w:val="-4"/>
                <w:w w:val="105"/>
                <w:sz w:val="19"/>
              </w:rPr>
              <w:t xml:space="preserve"> </w:t>
            </w:r>
            <w:r>
              <w:rPr>
                <w:w w:val="105"/>
                <w:sz w:val="19"/>
              </w:rPr>
              <w:t>Program</w:t>
            </w:r>
            <w:r>
              <w:rPr>
                <w:spacing w:val="2"/>
                <w:w w:val="105"/>
                <w:sz w:val="19"/>
              </w:rPr>
              <w:t xml:space="preserve"> </w:t>
            </w:r>
            <w:r>
              <w:rPr>
                <w:spacing w:val="-2"/>
                <w:w w:val="105"/>
                <w:sz w:val="19"/>
              </w:rPr>
              <w:t>Change</w:t>
            </w:r>
          </w:p>
          <w:p w14:paraId="3ABEDAD1" w14:textId="77777777" w:rsidR="00D53BE6" w:rsidRDefault="00000000">
            <w:pPr>
              <w:pStyle w:val="TableParagraph"/>
              <w:numPr>
                <w:ilvl w:val="1"/>
                <w:numId w:val="3"/>
              </w:numPr>
              <w:tabs>
                <w:tab w:val="left" w:pos="840"/>
              </w:tabs>
              <w:spacing w:before="13"/>
              <w:ind w:left="840" w:hanging="356"/>
              <w:rPr>
                <w:sz w:val="19"/>
              </w:rPr>
            </w:pPr>
            <w:r>
              <w:rPr>
                <w:w w:val="105"/>
                <w:sz w:val="19"/>
              </w:rPr>
              <w:t>Curry</w:t>
            </w:r>
            <w:r>
              <w:rPr>
                <w:spacing w:val="-2"/>
                <w:w w:val="105"/>
                <w:sz w:val="19"/>
              </w:rPr>
              <w:t xml:space="preserve"> </w:t>
            </w:r>
            <w:r>
              <w:rPr>
                <w:w w:val="105"/>
                <w:sz w:val="19"/>
              </w:rPr>
              <w:t>College,</w:t>
            </w:r>
            <w:r>
              <w:rPr>
                <w:spacing w:val="-4"/>
                <w:w w:val="105"/>
                <w:sz w:val="19"/>
              </w:rPr>
              <w:t xml:space="preserve"> </w:t>
            </w:r>
            <w:r>
              <w:rPr>
                <w:w w:val="105"/>
                <w:sz w:val="19"/>
              </w:rPr>
              <w:t>Associate</w:t>
            </w:r>
            <w:r>
              <w:rPr>
                <w:spacing w:val="1"/>
                <w:w w:val="105"/>
                <w:sz w:val="19"/>
              </w:rPr>
              <w:t xml:space="preserve"> </w:t>
            </w:r>
            <w:r>
              <w:rPr>
                <w:w w:val="105"/>
                <w:sz w:val="19"/>
              </w:rPr>
              <w:t>Science</w:t>
            </w:r>
            <w:r>
              <w:rPr>
                <w:spacing w:val="-1"/>
                <w:w w:val="105"/>
                <w:sz w:val="19"/>
              </w:rPr>
              <w:t xml:space="preserve"> </w:t>
            </w:r>
            <w:r>
              <w:rPr>
                <w:w w:val="105"/>
                <w:sz w:val="19"/>
              </w:rPr>
              <w:t>in</w:t>
            </w:r>
            <w:r>
              <w:rPr>
                <w:spacing w:val="-6"/>
                <w:w w:val="105"/>
                <w:sz w:val="19"/>
              </w:rPr>
              <w:t xml:space="preserve"> </w:t>
            </w:r>
            <w:r>
              <w:rPr>
                <w:w w:val="105"/>
                <w:sz w:val="19"/>
              </w:rPr>
              <w:t>Nursing</w:t>
            </w:r>
            <w:r>
              <w:rPr>
                <w:spacing w:val="-4"/>
                <w:w w:val="105"/>
                <w:sz w:val="19"/>
              </w:rPr>
              <w:t xml:space="preserve"> </w:t>
            </w:r>
            <w:r>
              <w:rPr>
                <w:spacing w:val="-2"/>
                <w:w w:val="105"/>
                <w:sz w:val="19"/>
              </w:rPr>
              <w:t>Program</w:t>
            </w:r>
          </w:p>
          <w:p w14:paraId="46DD4783" w14:textId="77777777" w:rsidR="00D53BE6" w:rsidRDefault="00000000">
            <w:pPr>
              <w:pStyle w:val="TableParagraph"/>
              <w:numPr>
                <w:ilvl w:val="1"/>
                <w:numId w:val="3"/>
              </w:numPr>
              <w:tabs>
                <w:tab w:val="left" w:pos="834"/>
              </w:tabs>
              <w:spacing w:before="45"/>
              <w:ind w:left="834" w:hanging="354"/>
              <w:rPr>
                <w:sz w:val="19"/>
              </w:rPr>
            </w:pPr>
            <w:r>
              <w:rPr>
                <w:w w:val="110"/>
                <w:sz w:val="19"/>
              </w:rPr>
              <w:t>MGHIHPABSN</w:t>
            </w:r>
            <w:r>
              <w:rPr>
                <w:spacing w:val="-14"/>
                <w:w w:val="110"/>
                <w:sz w:val="19"/>
              </w:rPr>
              <w:t xml:space="preserve"> </w:t>
            </w:r>
            <w:r>
              <w:rPr>
                <w:spacing w:val="-2"/>
                <w:w w:val="110"/>
                <w:sz w:val="19"/>
              </w:rPr>
              <w:t>Program</w:t>
            </w:r>
          </w:p>
          <w:p w14:paraId="320D4049" w14:textId="77777777" w:rsidR="00D53BE6" w:rsidRDefault="00000000">
            <w:pPr>
              <w:pStyle w:val="TableParagraph"/>
              <w:numPr>
                <w:ilvl w:val="0"/>
                <w:numId w:val="3"/>
              </w:numPr>
              <w:tabs>
                <w:tab w:val="left" w:pos="478"/>
              </w:tabs>
              <w:spacing w:before="46"/>
              <w:ind w:left="478" w:hanging="359"/>
              <w:rPr>
                <w:sz w:val="19"/>
              </w:rPr>
            </w:pPr>
            <w:r>
              <w:rPr>
                <w:w w:val="105"/>
                <w:sz w:val="19"/>
              </w:rPr>
              <w:t>244</w:t>
            </w:r>
            <w:r>
              <w:rPr>
                <w:spacing w:val="-3"/>
                <w:w w:val="105"/>
                <w:sz w:val="19"/>
              </w:rPr>
              <w:t xml:space="preserve"> </w:t>
            </w:r>
            <w:r>
              <w:rPr>
                <w:w w:val="105"/>
                <w:sz w:val="19"/>
              </w:rPr>
              <w:t>CMR</w:t>
            </w:r>
            <w:r>
              <w:rPr>
                <w:spacing w:val="2"/>
                <w:w w:val="105"/>
                <w:sz w:val="19"/>
              </w:rPr>
              <w:t xml:space="preserve"> </w:t>
            </w:r>
            <w:r>
              <w:rPr>
                <w:w w:val="105"/>
                <w:sz w:val="19"/>
              </w:rPr>
              <w:t>6.09</w:t>
            </w:r>
            <w:r>
              <w:rPr>
                <w:spacing w:val="-4"/>
                <w:w w:val="105"/>
                <w:sz w:val="19"/>
              </w:rPr>
              <w:t xml:space="preserve"> </w:t>
            </w:r>
            <w:r>
              <w:rPr>
                <w:w w:val="105"/>
                <w:sz w:val="19"/>
              </w:rPr>
              <w:t>Change</w:t>
            </w:r>
            <w:r>
              <w:rPr>
                <w:spacing w:val="6"/>
                <w:w w:val="105"/>
                <w:sz w:val="19"/>
              </w:rPr>
              <w:t xml:space="preserve"> </w:t>
            </w:r>
            <w:r>
              <w:rPr>
                <w:w w:val="105"/>
                <w:sz w:val="19"/>
              </w:rPr>
              <w:t>in</w:t>
            </w:r>
            <w:r>
              <w:rPr>
                <w:spacing w:val="-2"/>
                <w:w w:val="105"/>
                <w:sz w:val="19"/>
              </w:rPr>
              <w:t xml:space="preserve"> </w:t>
            </w:r>
            <w:r>
              <w:rPr>
                <w:w w:val="105"/>
                <w:sz w:val="19"/>
              </w:rPr>
              <w:t>Program</w:t>
            </w:r>
            <w:r>
              <w:rPr>
                <w:spacing w:val="-2"/>
                <w:w w:val="105"/>
                <w:sz w:val="19"/>
              </w:rPr>
              <w:t xml:space="preserve"> Governance</w:t>
            </w:r>
          </w:p>
          <w:p w14:paraId="4168063D" w14:textId="77777777" w:rsidR="00D53BE6" w:rsidRDefault="00000000">
            <w:pPr>
              <w:pStyle w:val="TableParagraph"/>
              <w:numPr>
                <w:ilvl w:val="1"/>
                <w:numId w:val="3"/>
              </w:numPr>
              <w:tabs>
                <w:tab w:val="left" w:pos="841"/>
              </w:tabs>
              <w:spacing w:before="8" w:line="290" w:lineRule="auto"/>
              <w:ind w:right="256" w:hanging="362"/>
              <w:rPr>
                <w:sz w:val="19"/>
              </w:rPr>
            </w:pPr>
            <w:r>
              <w:rPr>
                <w:w w:val="105"/>
                <w:sz w:val="19"/>
              </w:rPr>
              <w:t>Laboure</w:t>
            </w:r>
            <w:r>
              <w:rPr>
                <w:spacing w:val="-1"/>
                <w:w w:val="105"/>
                <w:sz w:val="19"/>
              </w:rPr>
              <w:t xml:space="preserve"> </w:t>
            </w:r>
            <w:r>
              <w:rPr>
                <w:w w:val="105"/>
                <w:sz w:val="19"/>
              </w:rPr>
              <w:t>College</w:t>
            </w:r>
            <w:r>
              <w:rPr>
                <w:spacing w:val="-1"/>
                <w:w w:val="105"/>
                <w:sz w:val="19"/>
              </w:rPr>
              <w:t xml:space="preserve"> </w:t>
            </w:r>
            <w:r>
              <w:rPr>
                <w:w w:val="105"/>
                <w:sz w:val="19"/>
              </w:rPr>
              <w:t>of</w:t>
            </w:r>
            <w:r>
              <w:rPr>
                <w:spacing w:val="-3"/>
                <w:w w:val="105"/>
                <w:sz w:val="19"/>
              </w:rPr>
              <w:t xml:space="preserve"> </w:t>
            </w:r>
            <w:r>
              <w:rPr>
                <w:w w:val="105"/>
                <w:sz w:val="19"/>
              </w:rPr>
              <w:t>Healthcare -</w:t>
            </w:r>
            <w:r>
              <w:rPr>
                <w:spacing w:val="40"/>
                <w:w w:val="105"/>
                <w:sz w:val="19"/>
              </w:rPr>
              <w:t xml:space="preserve"> </w:t>
            </w:r>
            <w:r>
              <w:rPr>
                <w:w w:val="105"/>
                <w:sz w:val="19"/>
              </w:rPr>
              <w:t>Associate of</w:t>
            </w:r>
            <w:r>
              <w:rPr>
                <w:spacing w:val="-7"/>
                <w:w w:val="105"/>
                <w:sz w:val="19"/>
              </w:rPr>
              <w:t xml:space="preserve"> </w:t>
            </w:r>
            <w:r>
              <w:rPr>
                <w:w w:val="105"/>
                <w:sz w:val="19"/>
              </w:rPr>
              <w:t>Science</w:t>
            </w:r>
            <w:r>
              <w:rPr>
                <w:spacing w:val="-4"/>
                <w:w w:val="105"/>
                <w:sz w:val="19"/>
              </w:rPr>
              <w:t xml:space="preserve"> </w:t>
            </w:r>
            <w:r>
              <w:rPr>
                <w:w w:val="105"/>
                <w:sz w:val="19"/>
              </w:rPr>
              <w:t>in Nursing Program</w:t>
            </w:r>
          </w:p>
          <w:p w14:paraId="4EC42435" w14:textId="77777777" w:rsidR="00D53BE6" w:rsidRDefault="00000000">
            <w:pPr>
              <w:pStyle w:val="TableParagraph"/>
              <w:numPr>
                <w:ilvl w:val="0"/>
                <w:numId w:val="3"/>
              </w:numPr>
              <w:tabs>
                <w:tab w:val="left" w:pos="478"/>
              </w:tabs>
              <w:spacing w:line="245" w:lineRule="exact"/>
              <w:ind w:left="478" w:hanging="365"/>
              <w:rPr>
                <w:rFonts w:ascii="Courier New"/>
                <w:sz w:val="27"/>
              </w:rPr>
            </w:pPr>
            <w:r>
              <w:rPr>
                <w:w w:val="105"/>
                <w:sz w:val="19"/>
              </w:rPr>
              <w:t>244</w:t>
            </w:r>
            <w:r>
              <w:rPr>
                <w:spacing w:val="-9"/>
                <w:w w:val="105"/>
                <w:sz w:val="19"/>
              </w:rPr>
              <w:t xml:space="preserve"> </w:t>
            </w:r>
            <w:r>
              <w:rPr>
                <w:w w:val="105"/>
                <w:sz w:val="19"/>
              </w:rPr>
              <w:t>CMR</w:t>
            </w:r>
            <w:r>
              <w:rPr>
                <w:spacing w:val="3"/>
                <w:w w:val="105"/>
                <w:sz w:val="19"/>
              </w:rPr>
              <w:t xml:space="preserve"> </w:t>
            </w:r>
            <w:r>
              <w:rPr>
                <w:w w:val="105"/>
                <w:sz w:val="19"/>
              </w:rPr>
              <w:t>6.11</w:t>
            </w:r>
            <w:r>
              <w:rPr>
                <w:spacing w:val="-9"/>
                <w:w w:val="105"/>
                <w:sz w:val="19"/>
              </w:rPr>
              <w:t xml:space="preserve"> </w:t>
            </w:r>
            <w:r>
              <w:rPr>
                <w:w w:val="105"/>
                <w:sz w:val="19"/>
              </w:rPr>
              <w:t>Procedure</w:t>
            </w:r>
            <w:r>
              <w:rPr>
                <w:spacing w:val="4"/>
                <w:w w:val="105"/>
                <w:sz w:val="19"/>
              </w:rPr>
              <w:t xml:space="preserve"> </w:t>
            </w:r>
            <w:r>
              <w:rPr>
                <w:w w:val="105"/>
                <w:sz w:val="19"/>
              </w:rPr>
              <w:t>for</w:t>
            </w:r>
            <w:r>
              <w:rPr>
                <w:spacing w:val="-8"/>
                <w:w w:val="105"/>
                <w:sz w:val="19"/>
              </w:rPr>
              <w:t xml:space="preserve"> </w:t>
            </w:r>
            <w:r>
              <w:rPr>
                <w:w w:val="105"/>
                <w:sz w:val="19"/>
              </w:rPr>
              <w:t>Discontinuance</w:t>
            </w:r>
            <w:r>
              <w:rPr>
                <w:spacing w:val="-9"/>
                <w:w w:val="105"/>
                <w:sz w:val="19"/>
              </w:rPr>
              <w:t xml:space="preserve"> </w:t>
            </w:r>
            <w:r>
              <w:rPr>
                <w:w w:val="105"/>
                <w:sz w:val="19"/>
              </w:rPr>
              <w:t>or</w:t>
            </w:r>
            <w:r>
              <w:rPr>
                <w:spacing w:val="-5"/>
                <w:w w:val="105"/>
                <w:sz w:val="19"/>
              </w:rPr>
              <w:t xml:space="preserve"> </w:t>
            </w:r>
            <w:r>
              <w:rPr>
                <w:w w:val="105"/>
                <w:sz w:val="19"/>
              </w:rPr>
              <w:t>Termination</w:t>
            </w:r>
            <w:r>
              <w:rPr>
                <w:spacing w:val="11"/>
                <w:w w:val="105"/>
                <w:sz w:val="19"/>
              </w:rPr>
              <w:t xml:space="preserve"> </w:t>
            </w:r>
            <w:r>
              <w:rPr>
                <w:spacing w:val="-5"/>
                <w:w w:val="105"/>
                <w:sz w:val="19"/>
              </w:rPr>
              <w:t>of</w:t>
            </w:r>
          </w:p>
          <w:p w14:paraId="55ADDB1F" w14:textId="77777777" w:rsidR="00D53BE6" w:rsidRDefault="00000000">
            <w:pPr>
              <w:pStyle w:val="TableParagraph"/>
              <w:spacing w:line="204" w:lineRule="exact"/>
              <w:ind w:left="483"/>
              <w:rPr>
                <w:sz w:val="19"/>
              </w:rPr>
            </w:pPr>
            <w:proofErr w:type="gramStart"/>
            <w:r>
              <w:rPr>
                <w:w w:val="105"/>
                <w:sz w:val="19"/>
              </w:rPr>
              <w:t>an</w:t>
            </w:r>
            <w:proofErr w:type="gramEnd"/>
            <w:r>
              <w:rPr>
                <w:spacing w:val="-14"/>
                <w:w w:val="105"/>
                <w:sz w:val="19"/>
              </w:rPr>
              <w:t xml:space="preserve"> </w:t>
            </w:r>
            <w:r>
              <w:rPr>
                <w:w w:val="105"/>
                <w:sz w:val="19"/>
              </w:rPr>
              <w:t>Approved</w:t>
            </w:r>
            <w:r>
              <w:rPr>
                <w:spacing w:val="-2"/>
                <w:w w:val="105"/>
                <w:sz w:val="19"/>
              </w:rPr>
              <w:t xml:space="preserve"> </w:t>
            </w:r>
            <w:r>
              <w:rPr>
                <w:w w:val="105"/>
                <w:sz w:val="19"/>
              </w:rPr>
              <w:t>Nursing</w:t>
            </w:r>
            <w:r>
              <w:rPr>
                <w:spacing w:val="-2"/>
                <w:w w:val="105"/>
                <w:sz w:val="19"/>
              </w:rPr>
              <w:t xml:space="preserve"> </w:t>
            </w:r>
            <w:r>
              <w:rPr>
                <w:w w:val="105"/>
                <w:sz w:val="19"/>
              </w:rPr>
              <w:t>Education</w:t>
            </w:r>
            <w:r>
              <w:rPr>
                <w:spacing w:val="-1"/>
                <w:w w:val="105"/>
                <w:sz w:val="19"/>
              </w:rPr>
              <w:t xml:space="preserve"> </w:t>
            </w:r>
            <w:r>
              <w:rPr>
                <w:spacing w:val="-2"/>
                <w:w w:val="105"/>
                <w:sz w:val="19"/>
              </w:rPr>
              <w:t>Program</w:t>
            </w:r>
          </w:p>
          <w:p w14:paraId="09BC1440" w14:textId="77777777" w:rsidR="00D53BE6" w:rsidRDefault="00000000">
            <w:pPr>
              <w:pStyle w:val="TableParagraph"/>
              <w:numPr>
                <w:ilvl w:val="1"/>
                <w:numId w:val="3"/>
              </w:numPr>
              <w:tabs>
                <w:tab w:val="left" w:pos="838"/>
                <w:tab w:val="left" w:pos="841"/>
              </w:tabs>
              <w:spacing w:before="17" w:line="285" w:lineRule="auto"/>
              <w:ind w:right="256"/>
              <w:rPr>
                <w:sz w:val="19"/>
              </w:rPr>
            </w:pPr>
            <w:r>
              <w:rPr>
                <w:w w:val="105"/>
                <w:sz w:val="19"/>
              </w:rPr>
              <w:t>Laboure</w:t>
            </w:r>
            <w:r>
              <w:rPr>
                <w:spacing w:val="-1"/>
                <w:w w:val="105"/>
                <w:sz w:val="19"/>
              </w:rPr>
              <w:t xml:space="preserve"> </w:t>
            </w:r>
            <w:r>
              <w:rPr>
                <w:w w:val="105"/>
                <w:sz w:val="19"/>
              </w:rPr>
              <w:t>College</w:t>
            </w:r>
            <w:r>
              <w:rPr>
                <w:spacing w:val="-1"/>
                <w:w w:val="105"/>
                <w:sz w:val="19"/>
              </w:rPr>
              <w:t xml:space="preserve"> </w:t>
            </w:r>
            <w:r>
              <w:rPr>
                <w:w w:val="105"/>
                <w:sz w:val="19"/>
              </w:rPr>
              <w:t>of</w:t>
            </w:r>
            <w:r>
              <w:rPr>
                <w:spacing w:val="-9"/>
                <w:w w:val="105"/>
                <w:sz w:val="19"/>
              </w:rPr>
              <w:t xml:space="preserve"> </w:t>
            </w:r>
            <w:r>
              <w:rPr>
                <w:w w:val="105"/>
                <w:sz w:val="19"/>
              </w:rPr>
              <w:t>Healthcare -</w:t>
            </w:r>
            <w:r>
              <w:rPr>
                <w:spacing w:val="40"/>
                <w:w w:val="105"/>
                <w:sz w:val="19"/>
              </w:rPr>
              <w:t xml:space="preserve"> </w:t>
            </w:r>
            <w:r>
              <w:rPr>
                <w:w w:val="105"/>
                <w:sz w:val="19"/>
              </w:rPr>
              <w:t>Associate of Science</w:t>
            </w:r>
            <w:r>
              <w:rPr>
                <w:spacing w:val="-4"/>
                <w:w w:val="105"/>
                <w:sz w:val="19"/>
              </w:rPr>
              <w:t xml:space="preserve"> </w:t>
            </w:r>
            <w:r>
              <w:rPr>
                <w:w w:val="105"/>
                <w:sz w:val="19"/>
              </w:rPr>
              <w:t>in Nursing Program</w:t>
            </w:r>
          </w:p>
        </w:tc>
        <w:tc>
          <w:tcPr>
            <w:tcW w:w="1903" w:type="dxa"/>
          </w:tcPr>
          <w:p w14:paraId="0F618284" w14:textId="77777777" w:rsidR="00D53BE6" w:rsidRDefault="00D53BE6">
            <w:pPr>
              <w:pStyle w:val="TableParagraph"/>
              <w:spacing w:before="114"/>
              <w:rPr>
                <w:b/>
                <w:sz w:val="19"/>
              </w:rPr>
            </w:pPr>
          </w:p>
          <w:p w14:paraId="2AD8BC53" w14:textId="77777777" w:rsidR="00D53BE6" w:rsidRDefault="00000000">
            <w:pPr>
              <w:pStyle w:val="TableParagraph"/>
              <w:spacing w:before="1"/>
              <w:ind w:left="42"/>
              <w:jc w:val="center"/>
              <w:rPr>
                <w:sz w:val="19"/>
              </w:rPr>
            </w:pPr>
            <w:r>
              <w:rPr>
                <w:spacing w:val="-2"/>
                <w:w w:val="105"/>
                <w:sz w:val="19"/>
              </w:rPr>
              <w:t>Report</w:t>
            </w:r>
          </w:p>
          <w:p w14:paraId="57BD82BC" w14:textId="77777777" w:rsidR="00D53BE6" w:rsidRDefault="00D53BE6">
            <w:pPr>
              <w:pStyle w:val="TableParagraph"/>
              <w:spacing w:before="19"/>
              <w:rPr>
                <w:b/>
                <w:sz w:val="19"/>
              </w:rPr>
            </w:pPr>
          </w:p>
          <w:p w14:paraId="1C4D442F" w14:textId="77777777" w:rsidR="00D53BE6" w:rsidRDefault="00000000">
            <w:pPr>
              <w:pStyle w:val="TableParagraph"/>
              <w:spacing w:line="254" w:lineRule="auto"/>
              <w:ind w:left="658" w:right="618" w:firstLine="24"/>
              <w:jc w:val="both"/>
              <w:rPr>
                <w:sz w:val="19"/>
              </w:rPr>
            </w:pPr>
            <w:r>
              <w:rPr>
                <w:spacing w:val="-4"/>
                <w:w w:val="105"/>
                <w:sz w:val="19"/>
              </w:rPr>
              <w:t xml:space="preserve">Memo </w:t>
            </w:r>
            <w:r>
              <w:rPr>
                <w:spacing w:val="-2"/>
                <w:w w:val="105"/>
                <w:sz w:val="19"/>
              </w:rPr>
              <w:t xml:space="preserve">Report </w:t>
            </w:r>
            <w:proofErr w:type="spellStart"/>
            <w:r>
              <w:rPr>
                <w:spacing w:val="-2"/>
                <w:w w:val="105"/>
                <w:sz w:val="19"/>
              </w:rPr>
              <w:t>Report</w:t>
            </w:r>
            <w:proofErr w:type="spellEnd"/>
          </w:p>
          <w:p w14:paraId="5B3D8967" w14:textId="77777777" w:rsidR="00D53BE6" w:rsidRDefault="00D53BE6">
            <w:pPr>
              <w:pStyle w:val="TableParagraph"/>
              <w:spacing w:before="9"/>
              <w:rPr>
                <w:b/>
                <w:sz w:val="19"/>
              </w:rPr>
            </w:pPr>
          </w:p>
          <w:p w14:paraId="62CD1573" w14:textId="77777777" w:rsidR="00D53BE6" w:rsidRDefault="00000000">
            <w:pPr>
              <w:pStyle w:val="TableParagraph"/>
              <w:spacing w:before="1"/>
              <w:ind w:left="42"/>
              <w:jc w:val="center"/>
              <w:rPr>
                <w:sz w:val="19"/>
              </w:rPr>
            </w:pPr>
            <w:r>
              <w:rPr>
                <w:spacing w:val="-2"/>
                <w:w w:val="105"/>
                <w:sz w:val="19"/>
              </w:rPr>
              <w:t>Report</w:t>
            </w:r>
          </w:p>
          <w:p w14:paraId="70BCBF3B" w14:textId="77777777" w:rsidR="00D53BE6" w:rsidRDefault="00D53BE6">
            <w:pPr>
              <w:pStyle w:val="TableParagraph"/>
              <w:rPr>
                <w:b/>
                <w:sz w:val="19"/>
              </w:rPr>
            </w:pPr>
          </w:p>
          <w:p w14:paraId="14012E33" w14:textId="77777777" w:rsidR="00D53BE6" w:rsidRDefault="00D53BE6">
            <w:pPr>
              <w:pStyle w:val="TableParagraph"/>
              <w:rPr>
                <w:b/>
                <w:sz w:val="19"/>
              </w:rPr>
            </w:pPr>
          </w:p>
          <w:p w14:paraId="0C56266F" w14:textId="77777777" w:rsidR="00D53BE6" w:rsidRDefault="00D53BE6">
            <w:pPr>
              <w:pStyle w:val="TableParagraph"/>
              <w:spacing w:before="53"/>
              <w:rPr>
                <w:b/>
                <w:sz w:val="19"/>
              </w:rPr>
            </w:pPr>
          </w:p>
          <w:p w14:paraId="600D23E0" w14:textId="77777777" w:rsidR="00D53BE6" w:rsidRDefault="00000000">
            <w:pPr>
              <w:pStyle w:val="TableParagraph"/>
              <w:ind w:left="42" w:right="4"/>
              <w:jc w:val="center"/>
              <w:rPr>
                <w:sz w:val="19"/>
              </w:rPr>
            </w:pPr>
            <w:r>
              <w:rPr>
                <w:w w:val="105"/>
                <w:sz w:val="19"/>
              </w:rPr>
              <w:t>Compliance</w:t>
            </w:r>
            <w:r>
              <w:rPr>
                <w:spacing w:val="-10"/>
                <w:w w:val="105"/>
                <w:sz w:val="19"/>
              </w:rPr>
              <w:t xml:space="preserve"> </w:t>
            </w:r>
            <w:r>
              <w:rPr>
                <w:spacing w:val="-2"/>
                <w:w w:val="105"/>
                <w:sz w:val="19"/>
              </w:rPr>
              <w:t>Report</w:t>
            </w:r>
          </w:p>
          <w:p w14:paraId="73262103" w14:textId="77777777" w:rsidR="00D53BE6" w:rsidRDefault="00D53BE6">
            <w:pPr>
              <w:pStyle w:val="TableParagraph"/>
              <w:spacing w:before="29"/>
              <w:rPr>
                <w:b/>
                <w:sz w:val="19"/>
              </w:rPr>
            </w:pPr>
          </w:p>
          <w:p w14:paraId="18CD6BB9" w14:textId="77777777" w:rsidR="00D53BE6" w:rsidRDefault="00000000">
            <w:pPr>
              <w:pStyle w:val="TableParagraph"/>
              <w:spacing w:line="254" w:lineRule="auto"/>
              <w:ind w:left="678" w:right="642" w:firstLine="4"/>
              <w:jc w:val="center"/>
              <w:rPr>
                <w:sz w:val="19"/>
              </w:rPr>
            </w:pPr>
            <w:r>
              <w:rPr>
                <w:spacing w:val="-4"/>
                <w:w w:val="105"/>
                <w:sz w:val="19"/>
              </w:rPr>
              <w:t xml:space="preserve">Memo </w:t>
            </w:r>
            <w:proofErr w:type="spellStart"/>
            <w:r>
              <w:rPr>
                <w:spacing w:val="-4"/>
                <w:w w:val="105"/>
                <w:sz w:val="19"/>
              </w:rPr>
              <w:t>Memo</w:t>
            </w:r>
            <w:proofErr w:type="spellEnd"/>
          </w:p>
          <w:p w14:paraId="1BAA66F6" w14:textId="77777777" w:rsidR="00D53BE6" w:rsidRDefault="00D53BE6">
            <w:pPr>
              <w:pStyle w:val="TableParagraph"/>
              <w:spacing w:before="1"/>
              <w:rPr>
                <w:b/>
                <w:sz w:val="19"/>
              </w:rPr>
            </w:pPr>
          </w:p>
          <w:p w14:paraId="733C9B2B" w14:textId="77777777" w:rsidR="00D53BE6" w:rsidRDefault="00000000">
            <w:pPr>
              <w:pStyle w:val="TableParagraph"/>
              <w:ind w:left="42" w:right="4"/>
              <w:jc w:val="center"/>
              <w:rPr>
                <w:sz w:val="19"/>
              </w:rPr>
            </w:pPr>
            <w:r>
              <w:rPr>
                <w:w w:val="105"/>
                <w:sz w:val="19"/>
              </w:rPr>
              <w:t>Compliance</w:t>
            </w:r>
            <w:r>
              <w:rPr>
                <w:spacing w:val="-10"/>
                <w:w w:val="105"/>
                <w:sz w:val="19"/>
              </w:rPr>
              <w:t xml:space="preserve"> </w:t>
            </w:r>
            <w:r>
              <w:rPr>
                <w:spacing w:val="-2"/>
                <w:w w:val="105"/>
                <w:sz w:val="19"/>
              </w:rPr>
              <w:t>Report</w:t>
            </w:r>
          </w:p>
          <w:p w14:paraId="7719BC79" w14:textId="77777777" w:rsidR="00D53BE6" w:rsidRDefault="00D53BE6">
            <w:pPr>
              <w:pStyle w:val="TableParagraph"/>
              <w:rPr>
                <w:b/>
                <w:sz w:val="19"/>
              </w:rPr>
            </w:pPr>
          </w:p>
          <w:p w14:paraId="316077E7" w14:textId="77777777" w:rsidR="00D53BE6" w:rsidRDefault="00D53BE6">
            <w:pPr>
              <w:pStyle w:val="TableParagraph"/>
              <w:rPr>
                <w:b/>
                <w:sz w:val="19"/>
              </w:rPr>
            </w:pPr>
          </w:p>
          <w:p w14:paraId="5CE49BD4" w14:textId="77777777" w:rsidR="00D53BE6" w:rsidRDefault="00D53BE6">
            <w:pPr>
              <w:pStyle w:val="TableParagraph"/>
              <w:spacing w:before="54"/>
              <w:rPr>
                <w:b/>
                <w:sz w:val="19"/>
              </w:rPr>
            </w:pPr>
          </w:p>
          <w:p w14:paraId="493AF5B9" w14:textId="77777777" w:rsidR="00D53BE6" w:rsidRDefault="00000000">
            <w:pPr>
              <w:pStyle w:val="TableParagraph"/>
              <w:ind w:left="42" w:right="4"/>
              <w:jc w:val="center"/>
              <w:rPr>
                <w:sz w:val="19"/>
              </w:rPr>
            </w:pPr>
            <w:r>
              <w:rPr>
                <w:w w:val="105"/>
                <w:sz w:val="19"/>
              </w:rPr>
              <w:t>Compliance</w:t>
            </w:r>
            <w:r>
              <w:rPr>
                <w:spacing w:val="-10"/>
                <w:w w:val="105"/>
                <w:sz w:val="19"/>
              </w:rPr>
              <w:t xml:space="preserve"> </w:t>
            </w:r>
            <w:r>
              <w:rPr>
                <w:spacing w:val="-2"/>
                <w:w w:val="105"/>
                <w:sz w:val="19"/>
              </w:rPr>
              <w:t>Report</w:t>
            </w:r>
          </w:p>
        </w:tc>
        <w:tc>
          <w:tcPr>
            <w:tcW w:w="1417" w:type="dxa"/>
          </w:tcPr>
          <w:p w14:paraId="75F18EA6" w14:textId="77777777" w:rsidR="00D53BE6" w:rsidRDefault="00000000">
            <w:pPr>
              <w:pStyle w:val="TableParagraph"/>
              <w:spacing w:before="223"/>
              <w:ind w:left="568" w:hanging="5"/>
              <w:rPr>
                <w:rFonts w:ascii="Courier New"/>
                <w:sz w:val="34"/>
              </w:rPr>
            </w:pPr>
            <w:proofErr w:type="spellStart"/>
            <w:r>
              <w:rPr>
                <w:rFonts w:ascii="Courier New"/>
                <w:spacing w:val="-5"/>
                <w:sz w:val="34"/>
              </w:rPr>
              <w:t>cw</w:t>
            </w:r>
            <w:proofErr w:type="spellEnd"/>
          </w:p>
          <w:p w14:paraId="4EFA6B58" w14:textId="77777777" w:rsidR="00D53BE6" w:rsidRDefault="00000000">
            <w:pPr>
              <w:pStyle w:val="TableParagraph"/>
              <w:spacing w:before="182" w:line="146" w:lineRule="auto"/>
              <w:ind w:left="568" w:right="459"/>
              <w:jc w:val="both"/>
              <w:rPr>
                <w:rFonts w:ascii="Courier New"/>
                <w:sz w:val="34"/>
              </w:rPr>
            </w:pPr>
            <w:proofErr w:type="spellStart"/>
            <w:r>
              <w:rPr>
                <w:rFonts w:ascii="Courier New"/>
                <w:spacing w:val="-6"/>
                <w:w w:val="90"/>
                <w:sz w:val="34"/>
              </w:rPr>
              <w:t>cw</w:t>
            </w:r>
            <w:proofErr w:type="spellEnd"/>
            <w:r>
              <w:rPr>
                <w:rFonts w:ascii="Courier New"/>
                <w:spacing w:val="-6"/>
                <w:w w:val="90"/>
                <w:sz w:val="34"/>
              </w:rPr>
              <w:t xml:space="preserve"> </w:t>
            </w:r>
            <w:proofErr w:type="spellStart"/>
            <w:r>
              <w:rPr>
                <w:rFonts w:ascii="Courier New"/>
                <w:spacing w:val="-6"/>
                <w:w w:val="90"/>
                <w:sz w:val="34"/>
              </w:rPr>
              <w:t>cw</w:t>
            </w:r>
            <w:proofErr w:type="spellEnd"/>
            <w:r>
              <w:rPr>
                <w:rFonts w:ascii="Courier New"/>
                <w:spacing w:val="-6"/>
                <w:w w:val="90"/>
                <w:sz w:val="34"/>
              </w:rPr>
              <w:t xml:space="preserve"> </w:t>
            </w:r>
            <w:proofErr w:type="spellStart"/>
            <w:r>
              <w:rPr>
                <w:rFonts w:ascii="Courier New"/>
                <w:spacing w:val="-5"/>
                <w:w w:val="90"/>
                <w:sz w:val="34"/>
              </w:rPr>
              <w:t>cw</w:t>
            </w:r>
            <w:proofErr w:type="spellEnd"/>
          </w:p>
          <w:p w14:paraId="77F4DE51" w14:textId="77777777" w:rsidR="00D53BE6" w:rsidRDefault="00000000">
            <w:pPr>
              <w:pStyle w:val="TableParagraph"/>
              <w:spacing w:before="112"/>
              <w:ind w:left="563"/>
              <w:rPr>
                <w:rFonts w:ascii="Courier New"/>
                <w:sz w:val="34"/>
              </w:rPr>
            </w:pPr>
            <w:proofErr w:type="spellStart"/>
            <w:r>
              <w:rPr>
                <w:rFonts w:ascii="Courier New"/>
                <w:spacing w:val="-5"/>
                <w:sz w:val="34"/>
              </w:rPr>
              <w:t>cw</w:t>
            </w:r>
            <w:proofErr w:type="spellEnd"/>
          </w:p>
          <w:p w14:paraId="0801B0FB" w14:textId="77777777" w:rsidR="00D53BE6" w:rsidRDefault="00D53BE6">
            <w:pPr>
              <w:pStyle w:val="TableParagraph"/>
              <w:spacing w:before="152"/>
              <w:rPr>
                <w:b/>
                <w:sz w:val="34"/>
              </w:rPr>
            </w:pPr>
          </w:p>
          <w:p w14:paraId="43EF41DC" w14:textId="77777777" w:rsidR="00D53BE6" w:rsidRDefault="00000000">
            <w:pPr>
              <w:pStyle w:val="TableParagraph"/>
              <w:ind w:left="568" w:hanging="5"/>
              <w:rPr>
                <w:rFonts w:ascii="Courier New"/>
                <w:sz w:val="34"/>
              </w:rPr>
            </w:pPr>
            <w:proofErr w:type="spellStart"/>
            <w:r>
              <w:rPr>
                <w:rFonts w:ascii="Courier New"/>
                <w:spacing w:val="-5"/>
                <w:sz w:val="34"/>
              </w:rPr>
              <w:t>cw</w:t>
            </w:r>
            <w:proofErr w:type="spellEnd"/>
          </w:p>
          <w:p w14:paraId="4CBE62FF" w14:textId="77777777" w:rsidR="00D53BE6" w:rsidRDefault="00000000">
            <w:pPr>
              <w:pStyle w:val="TableParagraph"/>
              <w:spacing w:before="189" w:line="144" w:lineRule="auto"/>
              <w:ind w:left="568" w:right="456"/>
              <w:rPr>
                <w:rFonts w:ascii="Courier New"/>
                <w:sz w:val="34"/>
              </w:rPr>
            </w:pPr>
            <w:proofErr w:type="spellStart"/>
            <w:r>
              <w:rPr>
                <w:rFonts w:ascii="Courier New"/>
                <w:spacing w:val="-6"/>
                <w:w w:val="90"/>
                <w:sz w:val="34"/>
              </w:rPr>
              <w:t>cw</w:t>
            </w:r>
            <w:proofErr w:type="spellEnd"/>
            <w:r>
              <w:rPr>
                <w:rFonts w:ascii="Courier New"/>
                <w:spacing w:val="-6"/>
                <w:w w:val="90"/>
                <w:sz w:val="34"/>
              </w:rPr>
              <w:t xml:space="preserve"> </w:t>
            </w:r>
            <w:proofErr w:type="spellStart"/>
            <w:r>
              <w:rPr>
                <w:rFonts w:ascii="Courier New"/>
                <w:spacing w:val="-5"/>
                <w:w w:val="90"/>
                <w:sz w:val="34"/>
              </w:rPr>
              <w:t>cw</w:t>
            </w:r>
            <w:proofErr w:type="spellEnd"/>
          </w:p>
          <w:p w14:paraId="3EE8B4D1" w14:textId="77777777" w:rsidR="00D53BE6" w:rsidRDefault="00000000">
            <w:pPr>
              <w:pStyle w:val="TableParagraph"/>
              <w:spacing w:before="112" w:line="578" w:lineRule="auto"/>
              <w:ind w:left="568" w:right="456" w:hanging="5"/>
              <w:rPr>
                <w:rFonts w:ascii="Courier New"/>
                <w:sz w:val="34"/>
              </w:rPr>
            </w:pPr>
            <w:proofErr w:type="spellStart"/>
            <w:r>
              <w:rPr>
                <w:rFonts w:ascii="Courier New"/>
                <w:spacing w:val="-6"/>
                <w:w w:val="90"/>
                <w:sz w:val="34"/>
              </w:rPr>
              <w:t>cw</w:t>
            </w:r>
            <w:proofErr w:type="spellEnd"/>
            <w:r>
              <w:rPr>
                <w:rFonts w:ascii="Courier New"/>
                <w:spacing w:val="-6"/>
                <w:w w:val="90"/>
                <w:sz w:val="34"/>
              </w:rPr>
              <w:t xml:space="preserve"> </w:t>
            </w:r>
            <w:proofErr w:type="spellStart"/>
            <w:r>
              <w:rPr>
                <w:rFonts w:ascii="Courier New"/>
                <w:spacing w:val="-5"/>
                <w:w w:val="90"/>
                <w:sz w:val="34"/>
              </w:rPr>
              <w:t>cw</w:t>
            </w:r>
            <w:proofErr w:type="spellEnd"/>
          </w:p>
        </w:tc>
      </w:tr>
      <w:tr w:rsidR="00D53BE6" w14:paraId="01985A02" w14:textId="77777777">
        <w:trPr>
          <w:trHeight w:val="619"/>
        </w:trPr>
        <w:tc>
          <w:tcPr>
            <w:tcW w:w="1327" w:type="dxa"/>
          </w:tcPr>
          <w:p w14:paraId="05598D94" w14:textId="77777777" w:rsidR="00D53BE6" w:rsidRDefault="00D53BE6">
            <w:pPr>
              <w:pStyle w:val="TableParagraph"/>
              <w:rPr>
                <w:rFonts w:ascii="Times New Roman"/>
                <w:sz w:val="18"/>
              </w:rPr>
            </w:pPr>
          </w:p>
        </w:tc>
        <w:tc>
          <w:tcPr>
            <w:tcW w:w="716" w:type="dxa"/>
          </w:tcPr>
          <w:p w14:paraId="57991BF7" w14:textId="77777777" w:rsidR="00D53BE6" w:rsidRDefault="00000000">
            <w:pPr>
              <w:pStyle w:val="TableParagraph"/>
              <w:spacing w:before="98"/>
              <w:ind w:left="35" w:right="1"/>
              <w:jc w:val="center"/>
              <w:rPr>
                <w:b/>
                <w:sz w:val="20"/>
              </w:rPr>
            </w:pPr>
            <w:r>
              <w:rPr>
                <w:b/>
                <w:spacing w:val="-5"/>
                <w:w w:val="105"/>
                <w:sz w:val="20"/>
              </w:rPr>
              <w:t>IX.</w:t>
            </w:r>
          </w:p>
        </w:tc>
        <w:tc>
          <w:tcPr>
            <w:tcW w:w="6134" w:type="dxa"/>
          </w:tcPr>
          <w:p w14:paraId="27D2B6B8" w14:textId="77777777" w:rsidR="00D53BE6" w:rsidRDefault="00000000">
            <w:pPr>
              <w:pStyle w:val="TableParagraph"/>
              <w:spacing w:before="98"/>
              <w:ind w:left="119"/>
              <w:rPr>
                <w:b/>
                <w:sz w:val="20"/>
              </w:rPr>
            </w:pPr>
            <w:r>
              <w:rPr>
                <w:b/>
                <w:sz w:val="20"/>
              </w:rPr>
              <w:t>REQUESTS</w:t>
            </w:r>
            <w:r>
              <w:rPr>
                <w:b/>
                <w:spacing w:val="43"/>
                <w:sz w:val="20"/>
              </w:rPr>
              <w:t xml:space="preserve"> </w:t>
            </w:r>
            <w:r>
              <w:rPr>
                <w:b/>
                <w:sz w:val="20"/>
              </w:rPr>
              <w:t>FOR</w:t>
            </w:r>
            <w:r>
              <w:rPr>
                <w:b/>
                <w:spacing w:val="18"/>
                <w:sz w:val="20"/>
              </w:rPr>
              <w:t xml:space="preserve"> </w:t>
            </w:r>
            <w:r>
              <w:rPr>
                <w:b/>
                <w:sz w:val="20"/>
              </w:rPr>
              <w:t>LICENSE</w:t>
            </w:r>
            <w:r>
              <w:rPr>
                <w:b/>
                <w:spacing w:val="27"/>
                <w:sz w:val="20"/>
              </w:rPr>
              <w:t xml:space="preserve"> </w:t>
            </w:r>
            <w:r>
              <w:rPr>
                <w:b/>
                <w:sz w:val="20"/>
              </w:rPr>
              <w:t>REINSTATEMENT-</w:t>
            </w:r>
            <w:r>
              <w:rPr>
                <w:b/>
                <w:spacing w:val="-2"/>
                <w:sz w:val="20"/>
              </w:rPr>
              <w:t xml:space="preserve"> </w:t>
            </w:r>
            <w:r>
              <w:rPr>
                <w:b/>
                <w:spacing w:val="-4"/>
                <w:sz w:val="20"/>
              </w:rPr>
              <w:t>None</w:t>
            </w:r>
          </w:p>
        </w:tc>
        <w:tc>
          <w:tcPr>
            <w:tcW w:w="1903" w:type="dxa"/>
          </w:tcPr>
          <w:p w14:paraId="59B87F38" w14:textId="77777777" w:rsidR="00D53BE6" w:rsidRDefault="00D53BE6">
            <w:pPr>
              <w:pStyle w:val="TableParagraph"/>
              <w:rPr>
                <w:rFonts w:ascii="Times New Roman"/>
                <w:sz w:val="18"/>
              </w:rPr>
            </w:pPr>
          </w:p>
        </w:tc>
        <w:tc>
          <w:tcPr>
            <w:tcW w:w="1417" w:type="dxa"/>
          </w:tcPr>
          <w:p w14:paraId="15F56109" w14:textId="77777777" w:rsidR="00D53BE6" w:rsidRDefault="00D53BE6">
            <w:pPr>
              <w:pStyle w:val="TableParagraph"/>
              <w:rPr>
                <w:rFonts w:ascii="Times New Roman"/>
                <w:sz w:val="18"/>
              </w:rPr>
            </w:pPr>
          </w:p>
        </w:tc>
      </w:tr>
      <w:tr w:rsidR="00D53BE6" w14:paraId="2B7E3DDF" w14:textId="77777777">
        <w:trPr>
          <w:trHeight w:val="1075"/>
        </w:trPr>
        <w:tc>
          <w:tcPr>
            <w:tcW w:w="1327" w:type="dxa"/>
          </w:tcPr>
          <w:p w14:paraId="4CC1B9FF" w14:textId="77777777" w:rsidR="00D53BE6" w:rsidRDefault="00D53BE6">
            <w:pPr>
              <w:pStyle w:val="TableParagraph"/>
              <w:rPr>
                <w:rFonts w:ascii="Times New Roman"/>
                <w:sz w:val="18"/>
              </w:rPr>
            </w:pPr>
          </w:p>
        </w:tc>
        <w:tc>
          <w:tcPr>
            <w:tcW w:w="716" w:type="dxa"/>
          </w:tcPr>
          <w:p w14:paraId="3F09391D" w14:textId="77777777" w:rsidR="00D53BE6" w:rsidRDefault="00000000">
            <w:pPr>
              <w:pStyle w:val="TableParagraph"/>
              <w:spacing w:before="93"/>
              <w:ind w:left="35" w:right="1"/>
              <w:jc w:val="center"/>
              <w:rPr>
                <w:b/>
                <w:sz w:val="20"/>
              </w:rPr>
            </w:pPr>
            <w:r>
              <w:rPr>
                <w:b/>
                <w:spacing w:val="-5"/>
                <w:w w:val="105"/>
                <w:sz w:val="20"/>
              </w:rPr>
              <w:t>X.</w:t>
            </w:r>
          </w:p>
        </w:tc>
        <w:tc>
          <w:tcPr>
            <w:tcW w:w="6134" w:type="dxa"/>
          </w:tcPr>
          <w:p w14:paraId="5FE0EBCB" w14:textId="77777777" w:rsidR="00D53BE6" w:rsidRDefault="00000000">
            <w:pPr>
              <w:pStyle w:val="TableParagraph"/>
              <w:spacing w:before="93"/>
              <w:ind w:left="113"/>
              <w:rPr>
                <w:b/>
                <w:sz w:val="20"/>
              </w:rPr>
            </w:pPr>
            <w:r>
              <w:rPr>
                <w:b/>
                <w:sz w:val="20"/>
              </w:rPr>
              <w:t>STRATEGIC</w:t>
            </w:r>
            <w:r>
              <w:rPr>
                <w:b/>
                <w:spacing w:val="-5"/>
                <w:sz w:val="20"/>
              </w:rPr>
              <w:t xml:space="preserve"> </w:t>
            </w:r>
            <w:r>
              <w:rPr>
                <w:b/>
                <w:sz w:val="20"/>
              </w:rPr>
              <w:t>DEVELOPMENT,</w:t>
            </w:r>
            <w:r>
              <w:rPr>
                <w:b/>
                <w:spacing w:val="2"/>
                <w:sz w:val="20"/>
              </w:rPr>
              <w:t xml:space="preserve"> </w:t>
            </w:r>
            <w:r>
              <w:rPr>
                <w:b/>
                <w:sz w:val="20"/>
              </w:rPr>
              <w:t>PLANNING</w:t>
            </w:r>
            <w:r>
              <w:rPr>
                <w:b/>
                <w:spacing w:val="-2"/>
                <w:sz w:val="20"/>
              </w:rPr>
              <w:t xml:space="preserve"> </w:t>
            </w:r>
            <w:r>
              <w:rPr>
                <w:b/>
                <w:sz w:val="20"/>
              </w:rPr>
              <w:t>AND</w:t>
            </w:r>
            <w:r>
              <w:rPr>
                <w:b/>
                <w:spacing w:val="-13"/>
                <w:sz w:val="20"/>
              </w:rPr>
              <w:t xml:space="preserve"> </w:t>
            </w:r>
            <w:r>
              <w:rPr>
                <w:b/>
                <w:spacing w:val="-2"/>
                <w:sz w:val="20"/>
              </w:rPr>
              <w:t>EVALUATION</w:t>
            </w:r>
          </w:p>
          <w:p w14:paraId="52C2B7EA" w14:textId="77777777" w:rsidR="00D53BE6" w:rsidRDefault="00000000">
            <w:pPr>
              <w:pStyle w:val="TableParagraph"/>
              <w:numPr>
                <w:ilvl w:val="0"/>
                <w:numId w:val="2"/>
              </w:numPr>
              <w:tabs>
                <w:tab w:val="left" w:pos="473"/>
              </w:tabs>
              <w:spacing w:before="5"/>
              <w:ind w:left="473" w:hanging="358"/>
              <w:rPr>
                <w:sz w:val="19"/>
              </w:rPr>
            </w:pPr>
            <w:r>
              <w:rPr>
                <w:w w:val="105"/>
                <w:sz w:val="19"/>
              </w:rPr>
              <w:t>244</w:t>
            </w:r>
            <w:r>
              <w:rPr>
                <w:spacing w:val="-7"/>
                <w:w w:val="105"/>
                <w:sz w:val="19"/>
              </w:rPr>
              <w:t xml:space="preserve"> </w:t>
            </w:r>
            <w:r>
              <w:rPr>
                <w:w w:val="105"/>
                <w:sz w:val="19"/>
              </w:rPr>
              <w:t>CMR</w:t>
            </w:r>
            <w:r>
              <w:rPr>
                <w:spacing w:val="7"/>
                <w:w w:val="105"/>
                <w:sz w:val="19"/>
              </w:rPr>
              <w:t xml:space="preserve"> </w:t>
            </w:r>
            <w:r>
              <w:rPr>
                <w:w w:val="105"/>
                <w:sz w:val="19"/>
              </w:rPr>
              <w:t>3.00</w:t>
            </w:r>
            <w:r>
              <w:rPr>
                <w:spacing w:val="-1"/>
                <w:w w:val="105"/>
                <w:sz w:val="19"/>
              </w:rPr>
              <w:t xml:space="preserve"> </w:t>
            </w:r>
            <w:r>
              <w:rPr>
                <w:spacing w:val="-2"/>
                <w:w w:val="105"/>
                <w:sz w:val="19"/>
              </w:rPr>
              <w:t>Redline</w:t>
            </w:r>
          </w:p>
          <w:p w14:paraId="13167ECD" w14:textId="77777777" w:rsidR="00D53BE6" w:rsidRDefault="00D53BE6">
            <w:pPr>
              <w:pStyle w:val="TableParagraph"/>
              <w:spacing w:before="24"/>
              <w:rPr>
                <w:b/>
                <w:sz w:val="19"/>
              </w:rPr>
            </w:pPr>
          </w:p>
          <w:p w14:paraId="610B3C70" w14:textId="77777777" w:rsidR="00D53BE6" w:rsidRDefault="00000000">
            <w:pPr>
              <w:pStyle w:val="TableParagraph"/>
              <w:numPr>
                <w:ilvl w:val="0"/>
                <w:numId w:val="2"/>
              </w:numPr>
              <w:tabs>
                <w:tab w:val="left" w:pos="474"/>
              </w:tabs>
              <w:spacing w:before="1"/>
              <w:ind w:left="474" w:hanging="359"/>
              <w:rPr>
                <w:sz w:val="19"/>
              </w:rPr>
            </w:pPr>
            <w:r>
              <w:rPr>
                <w:w w:val="105"/>
                <w:sz w:val="19"/>
              </w:rPr>
              <w:t>Topics</w:t>
            </w:r>
            <w:r>
              <w:rPr>
                <w:spacing w:val="5"/>
                <w:w w:val="105"/>
                <w:sz w:val="19"/>
              </w:rPr>
              <w:t xml:space="preserve"> </w:t>
            </w:r>
            <w:r>
              <w:rPr>
                <w:w w:val="105"/>
                <w:sz w:val="19"/>
              </w:rPr>
              <w:t>For</w:t>
            </w:r>
            <w:r>
              <w:rPr>
                <w:spacing w:val="-4"/>
                <w:w w:val="105"/>
                <w:sz w:val="19"/>
              </w:rPr>
              <w:t xml:space="preserve"> </w:t>
            </w:r>
            <w:r>
              <w:rPr>
                <w:w w:val="105"/>
                <w:sz w:val="19"/>
              </w:rPr>
              <w:t xml:space="preserve">Next </w:t>
            </w:r>
            <w:r>
              <w:rPr>
                <w:spacing w:val="-2"/>
                <w:w w:val="105"/>
                <w:sz w:val="19"/>
              </w:rPr>
              <w:t>Agenda</w:t>
            </w:r>
          </w:p>
        </w:tc>
        <w:tc>
          <w:tcPr>
            <w:tcW w:w="1903" w:type="dxa"/>
          </w:tcPr>
          <w:p w14:paraId="071A76D9" w14:textId="77777777" w:rsidR="00D53BE6" w:rsidRDefault="00D53BE6">
            <w:pPr>
              <w:pStyle w:val="TableParagraph"/>
              <w:spacing w:before="124"/>
              <w:rPr>
                <w:b/>
                <w:sz w:val="19"/>
              </w:rPr>
            </w:pPr>
          </w:p>
          <w:p w14:paraId="1D4E145D" w14:textId="77777777" w:rsidR="00D53BE6" w:rsidRDefault="00000000">
            <w:pPr>
              <w:pStyle w:val="TableParagraph"/>
              <w:spacing w:line="254" w:lineRule="auto"/>
              <w:ind w:left="480" w:firstLine="86"/>
              <w:rPr>
                <w:sz w:val="19"/>
              </w:rPr>
            </w:pPr>
            <w:r>
              <w:rPr>
                <w:spacing w:val="-2"/>
                <w:w w:val="105"/>
                <w:sz w:val="19"/>
              </w:rPr>
              <w:t>Redlined Regulation</w:t>
            </w:r>
          </w:p>
        </w:tc>
        <w:tc>
          <w:tcPr>
            <w:tcW w:w="1417" w:type="dxa"/>
          </w:tcPr>
          <w:p w14:paraId="576FE9BC" w14:textId="77777777" w:rsidR="00D53BE6" w:rsidRDefault="00D53BE6">
            <w:pPr>
              <w:pStyle w:val="TableParagraph"/>
              <w:spacing w:before="129"/>
              <w:rPr>
                <w:b/>
                <w:sz w:val="19"/>
              </w:rPr>
            </w:pPr>
          </w:p>
          <w:p w14:paraId="7B66A2BE" w14:textId="77777777" w:rsidR="00D53BE6" w:rsidRDefault="00000000">
            <w:pPr>
              <w:pStyle w:val="TableParagraph"/>
              <w:ind w:left="438"/>
              <w:rPr>
                <w:sz w:val="19"/>
              </w:rPr>
            </w:pPr>
            <w:r>
              <w:rPr>
                <w:spacing w:val="-2"/>
                <w:w w:val="105"/>
                <w:sz w:val="19"/>
              </w:rPr>
              <w:t>RB/HC</w:t>
            </w:r>
          </w:p>
        </w:tc>
      </w:tr>
    </w:tbl>
    <w:p w14:paraId="25186EC0" w14:textId="77777777" w:rsidR="00D53BE6" w:rsidRDefault="00D53BE6">
      <w:pPr>
        <w:pStyle w:val="TableParagraph"/>
        <w:rPr>
          <w:sz w:val="19"/>
        </w:rPr>
        <w:sectPr w:rsidR="00D53BE6">
          <w:footerReference w:type="default" r:id="rId19"/>
          <w:pgSz w:w="12210" w:h="15850"/>
          <w:pgMar w:top="900" w:right="283" w:bottom="1200" w:left="283" w:header="0" w:footer="1012" w:gutter="0"/>
          <w:cols w:space="720"/>
        </w:sectPr>
      </w:pPr>
    </w:p>
    <w:tbl>
      <w:tblPr>
        <w:tblW w:w="0" w:type="auto"/>
        <w:tblInd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08"/>
        <w:gridCol w:w="712"/>
        <w:gridCol w:w="6063"/>
        <w:gridCol w:w="3318"/>
      </w:tblGrid>
      <w:tr w:rsidR="00D53BE6" w14:paraId="0E9CE2B5" w14:textId="77777777">
        <w:trPr>
          <w:trHeight w:val="499"/>
        </w:trPr>
        <w:tc>
          <w:tcPr>
            <w:tcW w:w="1308" w:type="dxa"/>
            <w:tcBorders>
              <w:left w:val="single" w:sz="6" w:space="0" w:color="000000"/>
              <w:right w:val="single" w:sz="6" w:space="0" w:color="000000"/>
            </w:tcBorders>
          </w:tcPr>
          <w:p w14:paraId="355D9451" w14:textId="77777777" w:rsidR="00D53BE6" w:rsidRDefault="00D53BE6">
            <w:pPr>
              <w:pStyle w:val="TableParagraph"/>
              <w:rPr>
                <w:rFonts w:ascii="Times New Roman"/>
                <w:sz w:val="18"/>
              </w:rPr>
            </w:pPr>
          </w:p>
        </w:tc>
        <w:tc>
          <w:tcPr>
            <w:tcW w:w="712" w:type="dxa"/>
            <w:tcBorders>
              <w:left w:val="single" w:sz="6" w:space="0" w:color="000000"/>
              <w:right w:val="single" w:sz="6" w:space="0" w:color="000000"/>
            </w:tcBorders>
          </w:tcPr>
          <w:p w14:paraId="620FB5B9" w14:textId="77777777" w:rsidR="00D53BE6" w:rsidRDefault="00D53BE6">
            <w:pPr>
              <w:pStyle w:val="TableParagraph"/>
              <w:rPr>
                <w:rFonts w:ascii="Times New Roman"/>
                <w:sz w:val="18"/>
              </w:rPr>
            </w:pPr>
          </w:p>
        </w:tc>
        <w:tc>
          <w:tcPr>
            <w:tcW w:w="6063" w:type="dxa"/>
            <w:tcBorders>
              <w:top w:val="single" w:sz="6" w:space="0" w:color="000000"/>
              <w:left w:val="single" w:sz="6" w:space="0" w:color="000000"/>
              <w:bottom w:val="single" w:sz="6" w:space="0" w:color="000000"/>
              <w:right w:val="single" w:sz="6" w:space="0" w:color="000000"/>
            </w:tcBorders>
          </w:tcPr>
          <w:p w14:paraId="0FBB734B" w14:textId="77777777" w:rsidR="00D53BE6" w:rsidRDefault="00000000">
            <w:pPr>
              <w:pStyle w:val="TableParagraph"/>
              <w:spacing w:before="122"/>
              <w:ind w:left="210"/>
              <w:rPr>
                <w:b/>
                <w:sz w:val="19"/>
              </w:rPr>
            </w:pPr>
            <w:r>
              <w:rPr>
                <w:b/>
                <w:w w:val="105"/>
                <w:sz w:val="19"/>
              </w:rPr>
              <w:t>LUNCH</w:t>
            </w:r>
            <w:r>
              <w:rPr>
                <w:b/>
                <w:spacing w:val="-4"/>
                <w:w w:val="105"/>
                <w:sz w:val="19"/>
              </w:rPr>
              <w:t xml:space="preserve"> </w:t>
            </w:r>
            <w:r>
              <w:rPr>
                <w:b/>
                <w:spacing w:val="-2"/>
                <w:w w:val="105"/>
                <w:sz w:val="19"/>
              </w:rPr>
              <w:t>BREAK</w:t>
            </w:r>
          </w:p>
        </w:tc>
        <w:tc>
          <w:tcPr>
            <w:tcW w:w="3318" w:type="dxa"/>
            <w:tcBorders>
              <w:top w:val="single" w:sz="6" w:space="0" w:color="000000"/>
              <w:left w:val="single" w:sz="6" w:space="0" w:color="000000"/>
              <w:bottom w:val="single" w:sz="6" w:space="0" w:color="000000"/>
              <w:right w:val="single" w:sz="6" w:space="0" w:color="000000"/>
            </w:tcBorders>
          </w:tcPr>
          <w:p w14:paraId="2542CC1B" w14:textId="77777777" w:rsidR="00D53BE6" w:rsidRDefault="00D53BE6">
            <w:pPr>
              <w:pStyle w:val="TableParagraph"/>
              <w:rPr>
                <w:rFonts w:ascii="Times New Roman"/>
                <w:sz w:val="18"/>
              </w:rPr>
            </w:pPr>
          </w:p>
        </w:tc>
      </w:tr>
      <w:tr w:rsidR="00D53BE6" w14:paraId="29C67353" w14:textId="77777777">
        <w:trPr>
          <w:trHeight w:val="504"/>
        </w:trPr>
        <w:tc>
          <w:tcPr>
            <w:tcW w:w="1308" w:type="dxa"/>
            <w:tcBorders>
              <w:left w:val="single" w:sz="6" w:space="0" w:color="000000"/>
              <w:right w:val="single" w:sz="6" w:space="0" w:color="000000"/>
            </w:tcBorders>
          </w:tcPr>
          <w:p w14:paraId="33B1E464" w14:textId="77777777" w:rsidR="00D53BE6" w:rsidRDefault="00D53BE6">
            <w:pPr>
              <w:pStyle w:val="TableParagraph"/>
              <w:rPr>
                <w:rFonts w:ascii="Times New Roman"/>
                <w:sz w:val="18"/>
              </w:rPr>
            </w:pPr>
          </w:p>
        </w:tc>
        <w:tc>
          <w:tcPr>
            <w:tcW w:w="712" w:type="dxa"/>
            <w:tcBorders>
              <w:left w:val="single" w:sz="6" w:space="0" w:color="000000"/>
              <w:right w:val="single" w:sz="6" w:space="0" w:color="000000"/>
            </w:tcBorders>
          </w:tcPr>
          <w:p w14:paraId="4A93915E" w14:textId="77777777" w:rsidR="00D53BE6" w:rsidRDefault="00000000">
            <w:pPr>
              <w:pStyle w:val="TableParagraph"/>
              <w:spacing w:before="131"/>
              <w:ind w:left="81"/>
              <w:jc w:val="center"/>
              <w:rPr>
                <w:b/>
                <w:sz w:val="19"/>
              </w:rPr>
            </w:pPr>
            <w:r>
              <w:rPr>
                <w:b/>
                <w:spacing w:val="-5"/>
                <w:w w:val="110"/>
                <w:sz w:val="19"/>
              </w:rPr>
              <w:t>XI.</w:t>
            </w:r>
          </w:p>
        </w:tc>
        <w:tc>
          <w:tcPr>
            <w:tcW w:w="6063" w:type="dxa"/>
            <w:tcBorders>
              <w:top w:val="single" w:sz="6" w:space="0" w:color="000000"/>
              <w:left w:val="single" w:sz="6" w:space="0" w:color="000000"/>
              <w:bottom w:val="single" w:sz="6" w:space="0" w:color="000000"/>
              <w:right w:val="single" w:sz="6" w:space="0" w:color="000000"/>
            </w:tcBorders>
          </w:tcPr>
          <w:p w14:paraId="1A3C901A" w14:textId="77777777" w:rsidR="00D53BE6" w:rsidRDefault="00000000">
            <w:pPr>
              <w:pStyle w:val="TableParagraph"/>
              <w:spacing w:before="99"/>
              <w:ind w:left="211"/>
              <w:rPr>
                <w:b/>
                <w:sz w:val="19"/>
              </w:rPr>
            </w:pPr>
            <w:r>
              <w:rPr>
                <w:b/>
                <w:w w:val="110"/>
                <w:sz w:val="19"/>
              </w:rPr>
              <w:t>M.G.L.</w:t>
            </w:r>
            <w:r>
              <w:rPr>
                <w:b/>
                <w:spacing w:val="-9"/>
                <w:w w:val="110"/>
                <w:sz w:val="19"/>
              </w:rPr>
              <w:t xml:space="preserve"> </w:t>
            </w:r>
            <w:r>
              <w:rPr>
                <w:b/>
                <w:w w:val="110"/>
                <w:sz w:val="19"/>
              </w:rPr>
              <w:t>c.112,</w:t>
            </w:r>
            <w:r>
              <w:rPr>
                <w:b/>
                <w:spacing w:val="-22"/>
                <w:w w:val="110"/>
                <w:sz w:val="19"/>
              </w:rPr>
              <w:t xml:space="preserve"> </w:t>
            </w:r>
            <w:r>
              <w:rPr>
                <w:rFonts w:ascii="Times New Roman" w:hAnsi="Times New Roman"/>
                <w:w w:val="110"/>
              </w:rPr>
              <w:t>§</w:t>
            </w:r>
            <w:r>
              <w:rPr>
                <w:rFonts w:ascii="Times New Roman" w:hAnsi="Times New Roman"/>
                <w:spacing w:val="-12"/>
                <w:w w:val="110"/>
              </w:rPr>
              <w:t xml:space="preserve"> </w:t>
            </w:r>
            <w:r>
              <w:rPr>
                <w:b/>
                <w:w w:val="110"/>
                <w:sz w:val="19"/>
              </w:rPr>
              <w:t>65C</w:t>
            </w:r>
            <w:r>
              <w:rPr>
                <w:b/>
                <w:spacing w:val="-5"/>
                <w:w w:val="110"/>
                <w:sz w:val="19"/>
              </w:rPr>
              <w:t xml:space="preserve"> </w:t>
            </w:r>
            <w:r>
              <w:rPr>
                <w:b/>
                <w:spacing w:val="-2"/>
                <w:w w:val="110"/>
                <w:sz w:val="19"/>
              </w:rPr>
              <w:t>SESSION</w:t>
            </w:r>
          </w:p>
        </w:tc>
        <w:tc>
          <w:tcPr>
            <w:tcW w:w="3318" w:type="dxa"/>
            <w:tcBorders>
              <w:top w:val="single" w:sz="6" w:space="0" w:color="000000"/>
              <w:left w:val="single" w:sz="6" w:space="0" w:color="000000"/>
              <w:bottom w:val="single" w:sz="6" w:space="0" w:color="000000"/>
              <w:right w:val="single" w:sz="6" w:space="0" w:color="000000"/>
            </w:tcBorders>
          </w:tcPr>
          <w:p w14:paraId="2070FDD4" w14:textId="77777777" w:rsidR="00D53BE6" w:rsidRDefault="00000000">
            <w:pPr>
              <w:pStyle w:val="TableParagraph"/>
              <w:spacing w:before="174"/>
              <w:ind w:left="781"/>
              <w:rPr>
                <w:sz w:val="19"/>
              </w:rPr>
            </w:pPr>
            <w:r>
              <w:rPr>
                <w:w w:val="105"/>
                <w:sz w:val="19"/>
              </w:rPr>
              <w:t>CLOSED</w:t>
            </w:r>
            <w:r>
              <w:rPr>
                <w:spacing w:val="3"/>
                <w:w w:val="105"/>
                <w:sz w:val="19"/>
              </w:rPr>
              <w:t xml:space="preserve"> </w:t>
            </w:r>
            <w:r>
              <w:rPr>
                <w:spacing w:val="-2"/>
                <w:w w:val="105"/>
                <w:sz w:val="19"/>
              </w:rPr>
              <w:t>SESSION</w:t>
            </w:r>
          </w:p>
        </w:tc>
      </w:tr>
      <w:tr w:rsidR="00D53BE6" w14:paraId="4A52F276" w14:textId="77777777">
        <w:trPr>
          <w:trHeight w:val="508"/>
        </w:trPr>
        <w:tc>
          <w:tcPr>
            <w:tcW w:w="1308" w:type="dxa"/>
            <w:tcBorders>
              <w:left w:val="single" w:sz="6" w:space="0" w:color="000000"/>
              <w:right w:val="single" w:sz="6" w:space="0" w:color="000000"/>
            </w:tcBorders>
          </w:tcPr>
          <w:p w14:paraId="3D4311AB" w14:textId="77777777" w:rsidR="00D53BE6" w:rsidRDefault="00D53BE6">
            <w:pPr>
              <w:pStyle w:val="TableParagraph"/>
              <w:rPr>
                <w:rFonts w:ascii="Times New Roman"/>
                <w:sz w:val="18"/>
              </w:rPr>
            </w:pPr>
          </w:p>
        </w:tc>
        <w:tc>
          <w:tcPr>
            <w:tcW w:w="712" w:type="dxa"/>
            <w:tcBorders>
              <w:left w:val="single" w:sz="6" w:space="0" w:color="000000"/>
              <w:right w:val="single" w:sz="6" w:space="0" w:color="000000"/>
            </w:tcBorders>
          </w:tcPr>
          <w:p w14:paraId="510990C8" w14:textId="77777777" w:rsidR="00D53BE6" w:rsidRDefault="00000000">
            <w:pPr>
              <w:pStyle w:val="TableParagraph"/>
              <w:spacing w:before="131"/>
              <w:ind w:left="81" w:right="1"/>
              <w:jc w:val="center"/>
              <w:rPr>
                <w:b/>
                <w:sz w:val="19"/>
              </w:rPr>
            </w:pPr>
            <w:r>
              <w:rPr>
                <w:b/>
                <w:spacing w:val="-4"/>
                <w:w w:val="110"/>
                <w:sz w:val="19"/>
              </w:rPr>
              <w:t>XII.</w:t>
            </w:r>
          </w:p>
        </w:tc>
        <w:tc>
          <w:tcPr>
            <w:tcW w:w="6063" w:type="dxa"/>
            <w:tcBorders>
              <w:top w:val="single" w:sz="6" w:space="0" w:color="000000"/>
              <w:left w:val="single" w:sz="6" w:space="0" w:color="000000"/>
              <w:bottom w:val="single" w:sz="6" w:space="0" w:color="000000"/>
              <w:right w:val="single" w:sz="6" w:space="0" w:color="000000"/>
            </w:tcBorders>
          </w:tcPr>
          <w:p w14:paraId="77042351" w14:textId="77777777" w:rsidR="00D53BE6" w:rsidRDefault="00000000">
            <w:pPr>
              <w:pStyle w:val="TableParagraph"/>
              <w:spacing w:before="99"/>
              <w:ind w:left="211"/>
              <w:rPr>
                <w:b/>
                <w:sz w:val="19"/>
              </w:rPr>
            </w:pPr>
            <w:r>
              <w:rPr>
                <w:b/>
                <w:w w:val="105"/>
                <w:sz w:val="19"/>
              </w:rPr>
              <w:t>M.G.L.</w:t>
            </w:r>
            <w:r>
              <w:rPr>
                <w:b/>
                <w:spacing w:val="-12"/>
                <w:w w:val="105"/>
                <w:sz w:val="19"/>
              </w:rPr>
              <w:t xml:space="preserve"> </w:t>
            </w:r>
            <w:r>
              <w:rPr>
                <w:b/>
                <w:w w:val="105"/>
                <w:sz w:val="19"/>
              </w:rPr>
              <w:t>c. 30A,</w:t>
            </w:r>
            <w:r>
              <w:rPr>
                <w:b/>
                <w:spacing w:val="-19"/>
                <w:w w:val="105"/>
                <w:sz w:val="19"/>
              </w:rPr>
              <w:t xml:space="preserve"> </w:t>
            </w:r>
            <w:r>
              <w:rPr>
                <w:rFonts w:ascii="Times New Roman" w:hAnsi="Times New Roman"/>
                <w:w w:val="105"/>
              </w:rPr>
              <w:t>§</w:t>
            </w:r>
            <w:r>
              <w:rPr>
                <w:rFonts w:ascii="Times New Roman" w:hAnsi="Times New Roman"/>
                <w:spacing w:val="-4"/>
                <w:w w:val="105"/>
              </w:rPr>
              <w:t xml:space="preserve"> </w:t>
            </w:r>
            <w:r>
              <w:rPr>
                <w:b/>
                <w:w w:val="105"/>
                <w:sz w:val="19"/>
              </w:rPr>
              <w:t>18 ADJUDICATORY</w:t>
            </w:r>
            <w:r>
              <w:rPr>
                <w:b/>
                <w:spacing w:val="18"/>
                <w:w w:val="105"/>
                <w:sz w:val="19"/>
              </w:rPr>
              <w:t xml:space="preserve"> </w:t>
            </w:r>
            <w:r>
              <w:rPr>
                <w:b/>
                <w:spacing w:val="-2"/>
                <w:w w:val="105"/>
                <w:sz w:val="19"/>
              </w:rPr>
              <w:t>SESSION</w:t>
            </w:r>
          </w:p>
        </w:tc>
        <w:tc>
          <w:tcPr>
            <w:tcW w:w="3318" w:type="dxa"/>
            <w:tcBorders>
              <w:top w:val="single" w:sz="6" w:space="0" w:color="000000"/>
              <w:left w:val="single" w:sz="6" w:space="0" w:color="000000"/>
              <w:bottom w:val="single" w:sz="6" w:space="0" w:color="000000"/>
              <w:right w:val="single" w:sz="6" w:space="0" w:color="000000"/>
            </w:tcBorders>
          </w:tcPr>
          <w:p w14:paraId="74CBD262" w14:textId="77777777" w:rsidR="00D53BE6" w:rsidRDefault="00000000">
            <w:pPr>
              <w:pStyle w:val="TableParagraph"/>
              <w:spacing w:before="179"/>
              <w:ind w:left="781"/>
              <w:rPr>
                <w:sz w:val="19"/>
              </w:rPr>
            </w:pPr>
            <w:r>
              <w:rPr>
                <w:w w:val="105"/>
                <w:sz w:val="19"/>
              </w:rPr>
              <w:t>CLOSED</w:t>
            </w:r>
            <w:r>
              <w:rPr>
                <w:spacing w:val="-2"/>
                <w:w w:val="105"/>
                <w:sz w:val="19"/>
              </w:rPr>
              <w:t xml:space="preserve"> SESSION</w:t>
            </w:r>
          </w:p>
        </w:tc>
      </w:tr>
      <w:tr w:rsidR="00D53BE6" w14:paraId="0114C675" w14:textId="77777777">
        <w:trPr>
          <w:trHeight w:val="7333"/>
        </w:trPr>
        <w:tc>
          <w:tcPr>
            <w:tcW w:w="1308" w:type="dxa"/>
            <w:tcBorders>
              <w:left w:val="single" w:sz="6" w:space="0" w:color="000000"/>
              <w:bottom w:val="single" w:sz="6" w:space="0" w:color="000000"/>
              <w:right w:val="single" w:sz="6" w:space="0" w:color="000000"/>
            </w:tcBorders>
          </w:tcPr>
          <w:p w14:paraId="6B2C7241" w14:textId="77777777" w:rsidR="00D53BE6" w:rsidRDefault="00D53BE6">
            <w:pPr>
              <w:pStyle w:val="TableParagraph"/>
              <w:rPr>
                <w:rFonts w:ascii="Times New Roman"/>
                <w:sz w:val="18"/>
              </w:rPr>
            </w:pPr>
          </w:p>
        </w:tc>
        <w:tc>
          <w:tcPr>
            <w:tcW w:w="712" w:type="dxa"/>
            <w:tcBorders>
              <w:left w:val="single" w:sz="6" w:space="0" w:color="000000"/>
              <w:bottom w:val="single" w:sz="6" w:space="0" w:color="000000"/>
              <w:right w:val="single" w:sz="6" w:space="0" w:color="000000"/>
            </w:tcBorders>
          </w:tcPr>
          <w:p w14:paraId="23281C34" w14:textId="77777777" w:rsidR="00D53BE6" w:rsidRDefault="00000000">
            <w:pPr>
              <w:pStyle w:val="TableParagraph"/>
              <w:spacing w:before="126"/>
              <w:ind w:left="81" w:right="2"/>
              <w:jc w:val="center"/>
              <w:rPr>
                <w:b/>
                <w:sz w:val="19"/>
              </w:rPr>
            </w:pPr>
            <w:r>
              <w:rPr>
                <w:b/>
                <w:spacing w:val="-2"/>
                <w:w w:val="105"/>
                <w:sz w:val="19"/>
              </w:rPr>
              <w:t>XIII.</w:t>
            </w:r>
          </w:p>
        </w:tc>
        <w:tc>
          <w:tcPr>
            <w:tcW w:w="6063" w:type="dxa"/>
            <w:tcBorders>
              <w:top w:val="single" w:sz="6" w:space="0" w:color="000000"/>
              <w:left w:val="single" w:sz="6" w:space="0" w:color="000000"/>
              <w:bottom w:val="single" w:sz="6" w:space="0" w:color="000000"/>
              <w:right w:val="single" w:sz="6" w:space="0" w:color="000000"/>
            </w:tcBorders>
          </w:tcPr>
          <w:p w14:paraId="54CEC2A4" w14:textId="77777777" w:rsidR="00D53BE6" w:rsidRDefault="00000000">
            <w:pPr>
              <w:pStyle w:val="TableParagraph"/>
              <w:spacing w:before="126"/>
              <w:ind w:left="210"/>
              <w:rPr>
                <w:b/>
                <w:sz w:val="19"/>
              </w:rPr>
            </w:pPr>
            <w:r>
              <w:rPr>
                <w:b/>
                <w:w w:val="105"/>
                <w:sz w:val="19"/>
              </w:rPr>
              <w:t>EXECUTIVE</w:t>
            </w:r>
            <w:r>
              <w:rPr>
                <w:b/>
                <w:spacing w:val="-1"/>
                <w:w w:val="105"/>
                <w:sz w:val="19"/>
              </w:rPr>
              <w:t xml:space="preserve"> </w:t>
            </w:r>
            <w:r>
              <w:rPr>
                <w:b/>
                <w:spacing w:val="-2"/>
                <w:w w:val="105"/>
                <w:sz w:val="19"/>
              </w:rPr>
              <w:t>SESSION</w:t>
            </w:r>
          </w:p>
          <w:p w14:paraId="1B0DFFEC" w14:textId="77777777" w:rsidR="00D53BE6" w:rsidRDefault="00000000">
            <w:pPr>
              <w:pStyle w:val="TableParagraph"/>
              <w:spacing w:before="8"/>
              <w:ind w:left="212" w:right="207" w:hanging="2"/>
              <w:rPr>
                <w:sz w:val="19"/>
              </w:rPr>
            </w:pPr>
            <w:r>
              <w:rPr>
                <w:w w:val="105"/>
                <w:sz w:val="19"/>
              </w:rPr>
              <w:t xml:space="preserve">The Board will meet in Executive Session as authorized pursuant to M.G.L. c.30A, </w:t>
            </w:r>
            <w:r>
              <w:rPr>
                <w:rFonts w:ascii="Times New Roman" w:hAnsi="Times New Roman"/>
                <w:w w:val="105"/>
              </w:rPr>
              <w:t xml:space="preserve">§ </w:t>
            </w:r>
            <w:r>
              <w:rPr>
                <w:w w:val="105"/>
                <w:sz w:val="19"/>
              </w:rPr>
              <w:t>21(a)(1) for the purpose of discussing the</w:t>
            </w:r>
            <w:r>
              <w:rPr>
                <w:spacing w:val="-11"/>
                <w:w w:val="105"/>
                <w:sz w:val="19"/>
              </w:rPr>
              <w:t xml:space="preserve"> </w:t>
            </w:r>
            <w:r>
              <w:rPr>
                <w:w w:val="105"/>
                <w:sz w:val="19"/>
              </w:rPr>
              <w:t>reputation, character, physical</w:t>
            </w:r>
            <w:r>
              <w:rPr>
                <w:spacing w:val="-7"/>
                <w:w w:val="105"/>
                <w:sz w:val="19"/>
              </w:rPr>
              <w:t xml:space="preserve"> </w:t>
            </w:r>
            <w:r>
              <w:rPr>
                <w:w w:val="105"/>
                <w:sz w:val="19"/>
              </w:rPr>
              <w:t>condition or mental</w:t>
            </w:r>
            <w:r>
              <w:rPr>
                <w:spacing w:val="-11"/>
                <w:w w:val="105"/>
                <w:sz w:val="19"/>
              </w:rPr>
              <w:t xml:space="preserve"> </w:t>
            </w:r>
            <w:r>
              <w:rPr>
                <w:w w:val="105"/>
                <w:sz w:val="19"/>
              </w:rPr>
              <w:t>health, rather</w:t>
            </w:r>
            <w:r>
              <w:rPr>
                <w:spacing w:val="-10"/>
                <w:w w:val="105"/>
                <w:sz w:val="19"/>
              </w:rPr>
              <w:t xml:space="preserve"> </w:t>
            </w:r>
            <w:r>
              <w:rPr>
                <w:w w:val="105"/>
                <w:sz w:val="19"/>
              </w:rPr>
              <w:t>than</w:t>
            </w:r>
            <w:r>
              <w:rPr>
                <w:spacing w:val="-12"/>
                <w:w w:val="105"/>
                <w:sz w:val="19"/>
              </w:rPr>
              <w:t xml:space="preserve"> </w:t>
            </w:r>
            <w:r>
              <w:rPr>
                <w:w w:val="105"/>
                <w:sz w:val="19"/>
              </w:rPr>
              <w:t>professional</w:t>
            </w:r>
            <w:r>
              <w:rPr>
                <w:spacing w:val="-3"/>
                <w:w w:val="105"/>
                <w:sz w:val="19"/>
              </w:rPr>
              <w:t xml:space="preserve"> </w:t>
            </w:r>
            <w:r>
              <w:rPr>
                <w:w w:val="105"/>
                <w:sz w:val="19"/>
              </w:rPr>
              <w:t>competence,</w:t>
            </w:r>
            <w:r>
              <w:rPr>
                <w:spacing w:val="11"/>
                <w:w w:val="105"/>
                <w:sz w:val="19"/>
              </w:rPr>
              <w:t xml:space="preserve"> </w:t>
            </w:r>
            <w:r>
              <w:rPr>
                <w:w w:val="105"/>
                <w:sz w:val="19"/>
              </w:rPr>
              <w:t>of</w:t>
            </w:r>
            <w:r>
              <w:rPr>
                <w:spacing w:val="1"/>
                <w:w w:val="105"/>
                <w:sz w:val="19"/>
              </w:rPr>
              <w:t xml:space="preserve"> </w:t>
            </w:r>
            <w:r>
              <w:rPr>
                <w:spacing w:val="-5"/>
                <w:w w:val="105"/>
                <w:sz w:val="19"/>
              </w:rPr>
              <w:t>an</w:t>
            </w:r>
          </w:p>
          <w:p w14:paraId="031FBB42" w14:textId="77777777" w:rsidR="00D53BE6" w:rsidRDefault="00000000">
            <w:pPr>
              <w:pStyle w:val="TableParagraph"/>
              <w:spacing w:before="14" w:line="256" w:lineRule="auto"/>
              <w:ind w:left="212" w:right="207" w:hanging="5"/>
              <w:rPr>
                <w:sz w:val="19"/>
              </w:rPr>
            </w:pPr>
            <w:r>
              <w:rPr>
                <w:w w:val="105"/>
                <w:sz w:val="19"/>
              </w:rPr>
              <w:t>individual, or</w:t>
            </w:r>
            <w:r>
              <w:rPr>
                <w:spacing w:val="-1"/>
                <w:w w:val="105"/>
                <w:sz w:val="19"/>
              </w:rPr>
              <w:t xml:space="preserve"> </w:t>
            </w:r>
            <w:r>
              <w:rPr>
                <w:w w:val="105"/>
                <w:sz w:val="19"/>
              </w:rPr>
              <w:t>to</w:t>
            </w:r>
            <w:r>
              <w:rPr>
                <w:spacing w:val="-1"/>
                <w:w w:val="105"/>
                <w:sz w:val="19"/>
              </w:rPr>
              <w:t xml:space="preserve"> </w:t>
            </w:r>
            <w:r>
              <w:rPr>
                <w:w w:val="105"/>
                <w:sz w:val="19"/>
              </w:rPr>
              <w:t>discuss</w:t>
            </w:r>
            <w:r>
              <w:rPr>
                <w:spacing w:val="-1"/>
                <w:w w:val="105"/>
                <w:sz w:val="19"/>
              </w:rPr>
              <w:t xml:space="preserve"> </w:t>
            </w:r>
            <w:r>
              <w:rPr>
                <w:w w:val="105"/>
                <w:sz w:val="19"/>
              </w:rPr>
              <w:t>the</w:t>
            </w:r>
            <w:r>
              <w:rPr>
                <w:spacing w:val="-10"/>
                <w:w w:val="105"/>
                <w:sz w:val="19"/>
              </w:rPr>
              <w:t xml:space="preserve"> </w:t>
            </w:r>
            <w:r>
              <w:rPr>
                <w:w w:val="105"/>
                <w:sz w:val="19"/>
              </w:rPr>
              <w:t>discipline or</w:t>
            </w:r>
            <w:r>
              <w:rPr>
                <w:spacing w:val="-4"/>
                <w:w w:val="105"/>
                <w:sz w:val="19"/>
              </w:rPr>
              <w:t xml:space="preserve"> </w:t>
            </w:r>
            <w:r>
              <w:rPr>
                <w:w w:val="105"/>
                <w:sz w:val="19"/>
              </w:rPr>
              <w:t>dismissal</w:t>
            </w:r>
            <w:r>
              <w:rPr>
                <w:spacing w:val="-2"/>
                <w:w w:val="105"/>
                <w:sz w:val="19"/>
              </w:rPr>
              <w:t xml:space="preserve"> </w:t>
            </w:r>
            <w:r>
              <w:rPr>
                <w:w w:val="105"/>
                <w:sz w:val="19"/>
              </w:rPr>
              <w:t>of,</w:t>
            </w:r>
            <w:r>
              <w:rPr>
                <w:spacing w:val="-5"/>
                <w:w w:val="105"/>
                <w:sz w:val="19"/>
              </w:rPr>
              <w:t xml:space="preserve"> </w:t>
            </w:r>
            <w:r>
              <w:rPr>
                <w:w w:val="105"/>
                <w:sz w:val="19"/>
              </w:rPr>
              <w:t>or complaints or charges brought against, a public</w:t>
            </w:r>
            <w:r>
              <w:rPr>
                <w:spacing w:val="-2"/>
                <w:w w:val="105"/>
                <w:sz w:val="19"/>
              </w:rPr>
              <w:t xml:space="preserve"> </w:t>
            </w:r>
            <w:r>
              <w:rPr>
                <w:w w:val="105"/>
                <w:sz w:val="19"/>
              </w:rPr>
              <w:t>officer, employee, staff member or individual.</w:t>
            </w:r>
          </w:p>
          <w:p w14:paraId="735F8121" w14:textId="77777777" w:rsidR="00D53BE6" w:rsidRDefault="00000000">
            <w:pPr>
              <w:pStyle w:val="TableParagraph"/>
              <w:numPr>
                <w:ilvl w:val="0"/>
                <w:numId w:val="1"/>
              </w:numPr>
              <w:tabs>
                <w:tab w:val="left" w:pos="564"/>
                <w:tab w:val="left" w:pos="570"/>
              </w:tabs>
              <w:spacing w:before="217" w:line="256" w:lineRule="auto"/>
              <w:ind w:right="610" w:hanging="357"/>
              <w:rPr>
                <w:sz w:val="19"/>
              </w:rPr>
            </w:pPr>
            <w:r>
              <w:rPr>
                <w:w w:val="105"/>
                <w:sz w:val="19"/>
              </w:rPr>
              <w:t>Specifically, the Board will discuss and evaluate the Good</w:t>
            </w:r>
            <w:r>
              <w:rPr>
                <w:spacing w:val="-10"/>
                <w:w w:val="105"/>
                <w:sz w:val="19"/>
              </w:rPr>
              <w:t xml:space="preserve"> </w:t>
            </w:r>
            <w:r>
              <w:rPr>
                <w:w w:val="105"/>
                <w:sz w:val="19"/>
              </w:rPr>
              <w:t>Moral</w:t>
            </w:r>
            <w:r>
              <w:rPr>
                <w:spacing w:val="-12"/>
                <w:w w:val="105"/>
                <w:sz w:val="19"/>
              </w:rPr>
              <w:t xml:space="preserve"> </w:t>
            </w:r>
            <w:r>
              <w:rPr>
                <w:w w:val="105"/>
                <w:sz w:val="19"/>
              </w:rPr>
              <w:t>Character and</w:t>
            </w:r>
            <w:r>
              <w:rPr>
                <w:spacing w:val="-13"/>
                <w:w w:val="105"/>
                <w:sz w:val="19"/>
              </w:rPr>
              <w:t xml:space="preserve"> </w:t>
            </w:r>
            <w:r>
              <w:rPr>
                <w:w w:val="105"/>
                <w:sz w:val="19"/>
              </w:rPr>
              <w:t>Massachusetts</w:t>
            </w:r>
            <w:r>
              <w:rPr>
                <w:spacing w:val="12"/>
                <w:w w:val="105"/>
                <w:sz w:val="19"/>
              </w:rPr>
              <w:t xml:space="preserve"> </w:t>
            </w:r>
            <w:r>
              <w:rPr>
                <w:w w:val="105"/>
                <w:sz w:val="19"/>
              </w:rPr>
              <w:t>Department of Children and Families Cases as required for registration for pending applicants.</w:t>
            </w:r>
          </w:p>
          <w:p w14:paraId="31E9CB00" w14:textId="77777777" w:rsidR="00D53BE6" w:rsidRDefault="00D53BE6">
            <w:pPr>
              <w:pStyle w:val="TableParagraph"/>
              <w:spacing w:before="9"/>
              <w:rPr>
                <w:b/>
                <w:sz w:val="19"/>
              </w:rPr>
            </w:pPr>
          </w:p>
          <w:p w14:paraId="711D7AB7" w14:textId="77777777" w:rsidR="00D53BE6" w:rsidRDefault="00000000">
            <w:pPr>
              <w:pStyle w:val="TableParagraph"/>
              <w:numPr>
                <w:ilvl w:val="0"/>
                <w:numId w:val="1"/>
              </w:numPr>
              <w:tabs>
                <w:tab w:val="left" w:pos="563"/>
                <w:tab w:val="left" w:pos="572"/>
              </w:tabs>
              <w:spacing w:line="252" w:lineRule="auto"/>
              <w:ind w:left="572" w:right="837" w:hanging="364"/>
              <w:rPr>
                <w:sz w:val="19"/>
              </w:rPr>
            </w:pPr>
            <w:r>
              <w:rPr>
                <w:w w:val="105"/>
                <w:sz w:val="19"/>
              </w:rPr>
              <w:t>Specifically, the Board will discuss and</w:t>
            </w:r>
            <w:r>
              <w:rPr>
                <w:spacing w:val="-4"/>
                <w:w w:val="105"/>
                <w:sz w:val="19"/>
              </w:rPr>
              <w:t xml:space="preserve"> </w:t>
            </w:r>
            <w:r>
              <w:rPr>
                <w:w w:val="105"/>
                <w:sz w:val="19"/>
              </w:rPr>
              <w:t>evaluate the reputation, character, physical condition or mental health, rather than professional competence, of licensees relevant to</w:t>
            </w:r>
            <w:r>
              <w:rPr>
                <w:spacing w:val="-6"/>
                <w:w w:val="105"/>
                <w:sz w:val="19"/>
              </w:rPr>
              <w:t xml:space="preserve"> </w:t>
            </w:r>
            <w:r>
              <w:rPr>
                <w:w w:val="105"/>
                <w:sz w:val="19"/>
              </w:rPr>
              <w:t>their petitions</w:t>
            </w:r>
            <w:r>
              <w:rPr>
                <w:spacing w:val="-2"/>
                <w:w w:val="105"/>
                <w:sz w:val="19"/>
              </w:rPr>
              <w:t xml:space="preserve"> </w:t>
            </w:r>
            <w:r>
              <w:rPr>
                <w:w w:val="105"/>
                <w:sz w:val="19"/>
              </w:rPr>
              <w:t>for</w:t>
            </w:r>
            <w:r>
              <w:rPr>
                <w:spacing w:val="-8"/>
                <w:w w:val="105"/>
                <w:sz w:val="19"/>
              </w:rPr>
              <w:t xml:space="preserve"> </w:t>
            </w:r>
            <w:r>
              <w:rPr>
                <w:w w:val="105"/>
                <w:sz w:val="19"/>
              </w:rPr>
              <w:t>license</w:t>
            </w:r>
            <w:r>
              <w:rPr>
                <w:spacing w:val="-4"/>
                <w:w w:val="105"/>
                <w:sz w:val="19"/>
              </w:rPr>
              <w:t xml:space="preserve"> </w:t>
            </w:r>
            <w:r>
              <w:rPr>
                <w:w w:val="105"/>
                <w:sz w:val="19"/>
              </w:rPr>
              <w:t xml:space="preserve">status </w:t>
            </w:r>
            <w:r>
              <w:rPr>
                <w:spacing w:val="-2"/>
                <w:w w:val="105"/>
                <w:sz w:val="19"/>
              </w:rPr>
              <w:t>change.</w:t>
            </w:r>
          </w:p>
          <w:p w14:paraId="12F9B5C5" w14:textId="77777777" w:rsidR="00D53BE6" w:rsidRDefault="00D53BE6">
            <w:pPr>
              <w:pStyle w:val="TableParagraph"/>
              <w:spacing w:before="14"/>
              <w:rPr>
                <w:b/>
                <w:sz w:val="19"/>
              </w:rPr>
            </w:pPr>
          </w:p>
          <w:p w14:paraId="10BF00A4" w14:textId="77777777" w:rsidR="00D53BE6" w:rsidRDefault="00000000">
            <w:pPr>
              <w:pStyle w:val="TableParagraph"/>
              <w:numPr>
                <w:ilvl w:val="0"/>
                <w:numId w:val="1"/>
              </w:numPr>
              <w:tabs>
                <w:tab w:val="left" w:pos="564"/>
                <w:tab w:val="left" w:pos="571"/>
              </w:tabs>
              <w:spacing w:line="254" w:lineRule="auto"/>
              <w:ind w:left="571" w:right="889" w:hanging="360"/>
              <w:rPr>
                <w:sz w:val="19"/>
              </w:rPr>
            </w:pPr>
            <w:r>
              <w:rPr>
                <w:w w:val="105"/>
                <w:sz w:val="19"/>
              </w:rPr>
              <w:t>Specifically, the</w:t>
            </w:r>
            <w:r>
              <w:rPr>
                <w:spacing w:val="-5"/>
                <w:w w:val="105"/>
                <w:sz w:val="19"/>
              </w:rPr>
              <w:t xml:space="preserve"> </w:t>
            </w:r>
            <w:r>
              <w:rPr>
                <w:w w:val="105"/>
                <w:sz w:val="19"/>
              </w:rPr>
              <w:t>Board</w:t>
            </w:r>
            <w:r>
              <w:rPr>
                <w:spacing w:val="-7"/>
                <w:w w:val="105"/>
                <w:sz w:val="19"/>
              </w:rPr>
              <w:t xml:space="preserve"> </w:t>
            </w:r>
            <w:r>
              <w:rPr>
                <w:w w:val="105"/>
                <w:sz w:val="19"/>
              </w:rPr>
              <w:t>will</w:t>
            </w:r>
            <w:r>
              <w:rPr>
                <w:spacing w:val="-2"/>
                <w:w w:val="105"/>
                <w:sz w:val="19"/>
              </w:rPr>
              <w:t xml:space="preserve"> </w:t>
            </w:r>
            <w:r>
              <w:rPr>
                <w:w w:val="105"/>
                <w:sz w:val="19"/>
              </w:rPr>
              <w:t>discuss</w:t>
            </w:r>
            <w:r>
              <w:rPr>
                <w:spacing w:val="-2"/>
                <w:w w:val="105"/>
                <w:sz w:val="19"/>
              </w:rPr>
              <w:t xml:space="preserve"> </w:t>
            </w:r>
            <w:r>
              <w:rPr>
                <w:w w:val="105"/>
                <w:sz w:val="19"/>
              </w:rPr>
              <w:t>and</w:t>
            </w:r>
            <w:r>
              <w:rPr>
                <w:spacing w:val="-5"/>
                <w:w w:val="105"/>
                <w:sz w:val="19"/>
              </w:rPr>
              <w:t xml:space="preserve"> </w:t>
            </w:r>
            <w:r>
              <w:rPr>
                <w:w w:val="105"/>
                <w:sz w:val="19"/>
              </w:rPr>
              <w:t>evaluate the reputation, character, physical condition or mental health, rather than professional competence, of licensees relevant to their</w:t>
            </w:r>
            <w:r>
              <w:rPr>
                <w:spacing w:val="-3"/>
                <w:w w:val="105"/>
                <w:sz w:val="19"/>
              </w:rPr>
              <w:t xml:space="preserve"> </w:t>
            </w:r>
            <w:r>
              <w:rPr>
                <w:w w:val="105"/>
                <w:sz w:val="19"/>
              </w:rPr>
              <w:t>compliance with the</w:t>
            </w:r>
            <w:r>
              <w:rPr>
                <w:spacing w:val="-2"/>
                <w:w w:val="105"/>
                <w:sz w:val="19"/>
              </w:rPr>
              <w:t xml:space="preserve"> </w:t>
            </w:r>
            <w:r>
              <w:rPr>
                <w:w w:val="105"/>
                <w:sz w:val="19"/>
              </w:rPr>
              <w:t>term of</w:t>
            </w:r>
            <w:r>
              <w:rPr>
                <w:spacing w:val="-10"/>
                <w:w w:val="105"/>
                <w:sz w:val="19"/>
              </w:rPr>
              <w:t xml:space="preserve"> </w:t>
            </w:r>
            <w:r>
              <w:rPr>
                <w:w w:val="105"/>
                <w:sz w:val="19"/>
              </w:rPr>
              <w:t>monitored licensed practice</w:t>
            </w:r>
            <w:r>
              <w:rPr>
                <w:spacing w:val="-3"/>
                <w:w w:val="105"/>
                <w:sz w:val="19"/>
              </w:rPr>
              <w:t xml:space="preserve"> </w:t>
            </w:r>
            <w:r>
              <w:rPr>
                <w:w w:val="105"/>
                <w:sz w:val="19"/>
              </w:rPr>
              <w:t>or</w:t>
            </w:r>
            <w:r>
              <w:rPr>
                <w:spacing w:val="-9"/>
                <w:w w:val="105"/>
                <w:sz w:val="19"/>
              </w:rPr>
              <w:t xml:space="preserve"> </w:t>
            </w:r>
            <w:r>
              <w:rPr>
                <w:w w:val="105"/>
                <w:sz w:val="19"/>
              </w:rPr>
              <w:t>participation in</w:t>
            </w:r>
            <w:r>
              <w:rPr>
                <w:spacing w:val="-3"/>
                <w:w w:val="105"/>
                <w:sz w:val="19"/>
              </w:rPr>
              <w:t xml:space="preserve"> </w:t>
            </w:r>
            <w:r>
              <w:rPr>
                <w:w w:val="105"/>
                <w:sz w:val="19"/>
              </w:rPr>
              <w:t>the Board's Substance Addiction Recovery Program.</w:t>
            </w:r>
          </w:p>
          <w:p w14:paraId="0A883E4A" w14:textId="77777777" w:rsidR="00D53BE6" w:rsidRDefault="00000000">
            <w:pPr>
              <w:pStyle w:val="TableParagraph"/>
              <w:numPr>
                <w:ilvl w:val="0"/>
                <w:numId w:val="1"/>
              </w:numPr>
              <w:tabs>
                <w:tab w:val="left" w:pos="560"/>
                <w:tab w:val="left" w:pos="565"/>
              </w:tabs>
              <w:spacing w:before="211" w:line="230" w:lineRule="auto"/>
              <w:ind w:left="565" w:right="319" w:hanging="359"/>
              <w:rPr>
                <w:rFonts w:ascii="Times New Roman" w:hAnsi="Times New Roman"/>
              </w:rPr>
            </w:pPr>
            <w:r>
              <w:rPr>
                <w:w w:val="105"/>
                <w:sz w:val="19"/>
              </w:rPr>
              <w:t>Approval</w:t>
            </w:r>
            <w:r>
              <w:rPr>
                <w:spacing w:val="-9"/>
                <w:w w:val="105"/>
                <w:sz w:val="19"/>
              </w:rPr>
              <w:t xml:space="preserve"> </w:t>
            </w:r>
            <w:r>
              <w:rPr>
                <w:w w:val="105"/>
                <w:sz w:val="19"/>
              </w:rPr>
              <w:t>of</w:t>
            </w:r>
            <w:r>
              <w:rPr>
                <w:spacing w:val="-2"/>
                <w:w w:val="105"/>
                <w:sz w:val="19"/>
              </w:rPr>
              <w:t xml:space="preserve"> </w:t>
            </w:r>
            <w:r>
              <w:rPr>
                <w:w w:val="105"/>
                <w:sz w:val="19"/>
              </w:rPr>
              <w:t>prior</w:t>
            </w:r>
            <w:r>
              <w:rPr>
                <w:spacing w:val="-7"/>
                <w:w w:val="105"/>
                <w:sz w:val="19"/>
              </w:rPr>
              <w:t xml:space="preserve"> </w:t>
            </w:r>
            <w:r>
              <w:rPr>
                <w:w w:val="105"/>
                <w:sz w:val="19"/>
              </w:rPr>
              <w:t>executive session</w:t>
            </w:r>
            <w:r>
              <w:rPr>
                <w:spacing w:val="-2"/>
                <w:w w:val="105"/>
                <w:sz w:val="19"/>
              </w:rPr>
              <w:t xml:space="preserve"> </w:t>
            </w:r>
            <w:r>
              <w:rPr>
                <w:w w:val="105"/>
                <w:sz w:val="19"/>
              </w:rPr>
              <w:t>minutes in</w:t>
            </w:r>
            <w:r>
              <w:rPr>
                <w:spacing w:val="-5"/>
                <w:w w:val="105"/>
                <w:sz w:val="19"/>
              </w:rPr>
              <w:t xml:space="preserve"> </w:t>
            </w:r>
            <w:r>
              <w:rPr>
                <w:w w:val="105"/>
                <w:sz w:val="19"/>
              </w:rPr>
              <w:t xml:space="preserve">accordance with M.G.L. c. 30A, </w:t>
            </w:r>
            <w:r>
              <w:rPr>
                <w:rFonts w:ascii="Times New Roman" w:hAnsi="Times New Roman"/>
                <w:w w:val="105"/>
              </w:rPr>
              <w:t xml:space="preserve">§ </w:t>
            </w:r>
            <w:r>
              <w:rPr>
                <w:w w:val="105"/>
                <w:sz w:val="19"/>
              </w:rPr>
              <w:t xml:space="preserve">22(f) for sessions held during the March 11, </w:t>
            </w:r>
            <w:proofErr w:type="gramStart"/>
            <w:r>
              <w:rPr>
                <w:w w:val="105"/>
                <w:sz w:val="19"/>
              </w:rPr>
              <w:t>2026</w:t>
            </w:r>
            <w:proofErr w:type="gramEnd"/>
            <w:r>
              <w:rPr>
                <w:w w:val="105"/>
                <w:sz w:val="19"/>
              </w:rPr>
              <w:t xml:space="preserve"> meeting.</w:t>
            </w:r>
          </w:p>
        </w:tc>
        <w:tc>
          <w:tcPr>
            <w:tcW w:w="3318" w:type="dxa"/>
            <w:tcBorders>
              <w:top w:val="single" w:sz="6" w:space="0" w:color="000000"/>
              <w:left w:val="single" w:sz="6" w:space="0" w:color="000000"/>
              <w:bottom w:val="single" w:sz="6" w:space="0" w:color="000000"/>
              <w:right w:val="single" w:sz="6" w:space="0" w:color="000000"/>
            </w:tcBorders>
          </w:tcPr>
          <w:p w14:paraId="27CA64E4" w14:textId="77777777" w:rsidR="00D53BE6" w:rsidRDefault="00D53BE6">
            <w:pPr>
              <w:pStyle w:val="TableParagraph"/>
              <w:rPr>
                <w:b/>
                <w:sz w:val="19"/>
              </w:rPr>
            </w:pPr>
          </w:p>
          <w:p w14:paraId="1A8D47A9" w14:textId="77777777" w:rsidR="00D53BE6" w:rsidRDefault="00D53BE6">
            <w:pPr>
              <w:pStyle w:val="TableParagraph"/>
              <w:rPr>
                <w:b/>
                <w:sz w:val="19"/>
              </w:rPr>
            </w:pPr>
          </w:p>
          <w:p w14:paraId="3902E727" w14:textId="77777777" w:rsidR="00D53BE6" w:rsidRDefault="00D53BE6">
            <w:pPr>
              <w:pStyle w:val="TableParagraph"/>
              <w:rPr>
                <w:b/>
                <w:sz w:val="19"/>
              </w:rPr>
            </w:pPr>
          </w:p>
          <w:p w14:paraId="3F6A84F5" w14:textId="77777777" w:rsidR="00D53BE6" w:rsidRDefault="00D53BE6">
            <w:pPr>
              <w:pStyle w:val="TableParagraph"/>
              <w:rPr>
                <w:b/>
                <w:sz w:val="19"/>
              </w:rPr>
            </w:pPr>
          </w:p>
          <w:p w14:paraId="747B70E9" w14:textId="77777777" w:rsidR="00D53BE6" w:rsidRDefault="00D53BE6">
            <w:pPr>
              <w:pStyle w:val="TableParagraph"/>
              <w:rPr>
                <w:b/>
                <w:sz w:val="19"/>
              </w:rPr>
            </w:pPr>
          </w:p>
          <w:p w14:paraId="3EA7868B" w14:textId="77777777" w:rsidR="00D53BE6" w:rsidRDefault="00D53BE6">
            <w:pPr>
              <w:pStyle w:val="TableParagraph"/>
              <w:rPr>
                <w:b/>
                <w:sz w:val="19"/>
              </w:rPr>
            </w:pPr>
          </w:p>
          <w:p w14:paraId="3BE14B8D" w14:textId="77777777" w:rsidR="00D53BE6" w:rsidRDefault="00D53BE6">
            <w:pPr>
              <w:pStyle w:val="TableParagraph"/>
              <w:rPr>
                <w:b/>
                <w:sz w:val="19"/>
              </w:rPr>
            </w:pPr>
          </w:p>
          <w:p w14:paraId="4D1C3DE2" w14:textId="77777777" w:rsidR="00D53BE6" w:rsidRDefault="00D53BE6">
            <w:pPr>
              <w:pStyle w:val="TableParagraph"/>
              <w:rPr>
                <w:b/>
                <w:sz w:val="19"/>
              </w:rPr>
            </w:pPr>
          </w:p>
          <w:p w14:paraId="4F7EE2E3" w14:textId="77777777" w:rsidR="00D53BE6" w:rsidRDefault="00D53BE6">
            <w:pPr>
              <w:pStyle w:val="TableParagraph"/>
              <w:rPr>
                <w:b/>
                <w:sz w:val="19"/>
              </w:rPr>
            </w:pPr>
          </w:p>
          <w:p w14:paraId="51D30BDC" w14:textId="77777777" w:rsidR="00D53BE6" w:rsidRDefault="00D53BE6">
            <w:pPr>
              <w:pStyle w:val="TableParagraph"/>
              <w:rPr>
                <w:b/>
                <w:sz w:val="19"/>
              </w:rPr>
            </w:pPr>
          </w:p>
          <w:p w14:paraId="287AD841" w14:textId="77777777" w:rsidR="00D53BE6" w:rsidRDefault="00D53BE6">
            <w:pPr>
              <w:pStyle w:val="TableParagraph"/>
              <w:rPr>
                <w:b/>
                <w:sz w:val="19"/>
              </w:rPr>
            </w:pPr>
          </w:p>
          <w:p w14:paraId="0BC70D95" w14:textId="77777777" w:rsidR="00D53BE6" w:rsidRDefault="00D53BE6">
            <w:pPr>
              <w:pStyle w:val="TableParagraph"/>
              <w:rPr>
                <w:b/>
                <w:sz w:val="19"/>
              </w:rPr>
            </w:pPr>
          </w:p>
          <w:p w14:paraId="6E60CA0B" w14:textId="77777777" w:rsidR="00D53BE6" w:rsidRDefault="00D53BE6">
            <w:pPr>
              <w:pStyle w:val="TableParagraph"/>
              <w:rPr>
                <w:b/>
                <w:sz w:val="19"/>
              </w:rPr>
            </w:pPr>
          </w:p>
          <w:p w14:paraId="1233FBB0" w14:textId="77777777" w:rsidR="00D53BE6" w:rsidRDefault="00D53BE6">
            <w:pPr>
              <w:pStyle w:val="TableParagraph"/>
              <w:rPr>
                <w:b/>
                <w:sz w:val="19"/>
              </w:rPr>
            </w:pPr>
          </w:p>
          <w:p w14:paraId="6F4B53CB" w14:textId="77777777" w:rsidR="00D53BE6" w:rsidRDefault="00D53BE6">
            <w:pPr>
              <w:pStyle w:val="TableParagraph"/>
              <w:rPr>
                <w:b/>
                <w:sz w:val="19"/>
              </w:rPr>
            </w:pPr>
          </w:p>
          <w:p w14:paraId="37DA902D" w14:textId="77777777" w:rsidR="00D53BE6" w:rsidRDefault="00D53BE6">
            <w:pPr>
              <w:pStyle w:val="TableParagraph"/>
              <w:spacing w:before="91"/>
              <w:rPr>
                <w:b/>
                <w:sz w:val="19"/>
              </w:rPr>
            </w:pPr>
          </w:p>
          <w:p w14:paraId="56D9EAE2" w14:textId="77777777" w:rsidR="00D53BE6" w:rsidRDefault="00000000">
            <w:pPr>
              <w:pStyle w:val="TableParagraph"/>
              <w:ind w:left="786"/>
              <w:rPr>
                <w:b/>
                <w:sz w:val="19"/>
              </w:rPr>
            </w:pPr>
            <w:r>
              <w:rPr>
                <w:w w:val="105"/>
                <w:sz w:val="19"/>
              </w:rPr>
              <w:t xml:space="preserve">CLOSED </w:t>
            </w:r>
            <w:r>
              <w:rPr>
                <w:b/>
                <w:spacing w:val="-2"/>
                <w:w w:val="105"/>
                <w:sz w:val="19"/>
              </w:rPr>
              <w:t>SESSION</w:t>
            </w:r>
          </w:p>
        </w:tc>
      </w:tr>
      <w:tr w:rsidR="00D53BE6" w14:paraId="02D6A8A6" w14:textId="77777777">
        <w:trPr>
          <w:trHeight w:val="499"/>
        </w:trPr>
        <w:tc>
          <w:tcPr>
            <w:tcW w:w="1308" w:type="dxa"/>
            <w:tcBorders>
              <w:top w:val="single" w:sz="6" w:space="0" w:color="000000"/>
              <w:left w:val="single" w:sz="6" w:space="0" w:color="000000"/>
              <w:bottom w:val="single" w:sz="6" w:space="0" w:color="000000"/>
            </w:tcBorders>
          </w:tcPr>
          <w:p w14:paraId="150E2EA1" w14:textId="77777777" w:rsidR="00D53BE6" w:rsidRDefault="00000000">
            <w:pPr>
              <w:pStyle w:val="TableParagraph"/>
              <w:spacing w:before="93"/>
              <w:ind w:left="260"/>
              <w:rPr>
                <w:sz w:val="19"/>
              </w:rPr>
            </w:pPr>
            <w:r>
              <w:rPr>
                <w:w w:val="105"/>
                <w:sz w:val="19"/>
              </w:rPr>
              <w:t>5:00</w:t>
            </w:r>
            <w:r>
              <w:rPr>
                <w:spacing w:val="-5"/>
                <w:w w:val="105"/>
                <w:sz w:val="19"/>
              </w:rPr>
              <w:t xml:space="preserve"> </w:t>
            </w:r>
            <w:r>
              <w:rPr>
                <w:spacing w:val="-4"/>
                <w:w w:val="105"/>
                <w:sz w:val="19"/>
              </w:rPr>
              <w:t>p.m.</w:t>
            </w:r>
          </w:p>
        </w:tc>
        <w:tc>
          <w:tcPr>
            <w:tcW w:w="712" w:type="dxa"/>
            <w:tcBorders>
              <w:top w:val="single" w:sz="6" w:space="0" w:color="000000"/>
              <w:bottom w:val="single" w:sz="6" w:space="0" w:color="000000"/>
            </w:tcBorders>
          </w:tcPr>
          <w:p w14:paraId="5C1F8BD6" w14:textId="77777777" w:rsidR="00D53BE6" w:rsidRDefault="00000000">
            <w:pPr>
              <w:pStyle w:val="TableParagraph"/>
              <w:spacing w:before="93"/>
              <w:ind w:left="72"/>
              <w:jc w:val="center"/>
              <w:rPr>
                <w:b/>
                <w:sz w:val="19"/>
              </w:rPr>
            </w:pPr>
            <w:r>
              <w:rPr>
                <w:b/>
                <w:spacing w:val="-4"/>
                <w:w w:val="105"/>
                <w:sz w:val="19"/>
              </w:rPr>
              <w:t>XIV.</w:t>
            </w:r>
          </w:p>
        </w:tc>
        <w:tc>
          <w:tcPr>
            <w:tcW w:w="6063" w:type="dxa"/>
            <w:tcBorders>
              <w:top w:val="single" w:sz="6" w:space="0" w:color="000000"/>
              <w:bottom w:val="single" w:sz="6" w:space="0" w:color="000000"/>
              <w:right w:val="single" w:sz="6" w:space="0" w:color="000000"/>
            </w:tcBorders>
          </w:tcPr>
          <w:p w14:paraId="414482AC" w14:textId="77777777" w:rsidR="00D53BE6" w:rsidRDefault="00000000">
            <w:pPr>
              <w:pStyle w:val="TableParagraph"/>
              <w:spacing w:before="98"/>
              <w:ind w:left="138"/>
              <w:rPr>
                <w:b/>
                <w:sz w:val="19"/>
              </w:rPr>
            </w:pPr>
            <w:r>
              <w:rPr>
                <w:b/>
                <w:spacing w:val="-2"/>
                <w:w w:val="105"/>
                <w:sz w:val="19"/>
              </w:rPr>
              <w:t>ADJOURNMENT</w:t>
            </w:r>
          </w:p>
        </w:tc>
        <w:tc>
          <w:tcPr>
            <w:tcW w:w="3318" w:type="dxa"/>
            <w:tcBorders>
              <w:top w:val="single" w:sz="6" w:space="0" w:color="000000"/>
              <w:left w:val="single" w:sz="6" w:space="0" w:color="000000"/>
              <w:bottom w:val="single" w:sz="6" w:space="0" w:color="000000"/>
              <w:right w:val="single" w:sz="6" w:space="0" w:color="000000"/>
            </w:tcBorders>
          </w:tcPr>
          <w:p w14:paraId="7C55CE42" w14:textId="77777777" w:rsidR="00D53BE6" w:rsidRDefault="00000000">
            <w:pPr>
              <w:pStyle w:val="TableParagraph"/>
              <w:spacing w:before="28" w:line="451" w:lineRule="exact"/>
              <w:ind w:left="453"/>
              <w:jc w:val="center"/>
              <w:rPr>
                <w:sz w:val="49"/>
              </w:rPr>
            </w:pPr>
            <w:r>
              <w:rPr>
                <w:spacing w:val="-10"/>
                <w:w w:val="70"/>
                <w:sz w:val="49"/>
              </w:rPr>
              <w:t>I</w:t>
            </w:r>
          </w:p>
        </w:tc>
      </w:tr>
    </w:tbl>
    <w:p w14:paraId="0010A6B9" w14:textId="77777777" w:rsidR="00D53BE6" w:rsidRDefault="00D53BE6">
      <w:pPr>
        <w:pStyle w:val="BodyText"/>
        <w:spacing w:before="24"/>
        <w:rPr>
          <w:rFonts w:ascii="Arial"/>
          <w:b/>
          <w:sz w:val="21"/>
        </w:rPr>
      </w:pPr>
    </w:p>
    <w:p w14:paraId="19D8C674" w14:textId="77777777" w:rsidR="00D53BE6" w:rsidRDefault="00000000">
      <w:pPr>
        <w:ind w:left="594" w:right="637" w:hanging="3"/>
        <w:rPr>
          <w:rFonts w:ascii="Arial"/>
          <w:i/>
          <w:sz w:val="21"/>
        </w:rPr>
      </w:pPr>
      <w:r>
        <w:rPr>
          <w:rFonts w:ascii="Arial"/>
          <w:i/>
          <w:sz w:val="21"/>
        </w:rPr>
        <w:t>If</w:t>
      </w:r>
      <w:r>
        <w:rPr>
          <w:rFonts w:ascii="Arial"/>
          <w:i/>
          <w:spacing w:val="40"/>
          <w:sz w:val="21"/>
        </w:rPr>
        <w:t xml:space="preserve"> </w:t>
      </w:r>
      <w:r>
        <w:rPr>
          <w:rFonts w:ascii="Arial"/>
          <w:i/>
          <w:sz w:val="21"/>
        </w:rPr>
        <w:t xml:space="preserve">you need reasonable accommodations </w:t>
      </w:r>
      <w:proofErr w:type="gramStart"/>
      <w:r>
        <w:rPr>
          <w:rFonts w:ascii="Arial"/>
          <w:i/>
          <w:sz w:val="21"/>
        </w:rPr>
        <w:t>in order to</w:t>
      </w:r>
      <w:proofErr w:type="gramEnd"/>
      <w:r>
        <w:rPr>
          <w:rFonts w:ascii="Arial"/>
          <w:i/>
          <w:sz w:val="21"/>
        </w:rPr>
        <w:t xml:space="preserve"> participate in the meeting, contact the DPH ADA Coordinator</w:t>
      </w:r>
      <w:r>
        <w:rPr>
          <w:rFonts w:ascii="Arial"/>
          <w:i/>
          <w:spacing w:val="20"/>
          <w:sz w:val="21"/>
        </w:rPr>
        <w:t xml:space="preserve"> </w:t>
      </w:r>
      <w:r>
        <w:rPr>
          <w:rFonts w:ascii="Arial"/>
          <w:i/>
          <w:sz w:val="21"/>
        </w:rPr>
        <w:t>Stacy</w:t>
      </w:r>
      <w:r>
        <w:rPr>
          <w:rFonts w:ascii="Arial"/>
          <w:i/>
          <w:spacing w:val="15"/>
          <w:sz w:val="21"/>
        </w:rPr>
        <w:t xml:space="preserve"> </w:t>
      </w:r>
      <w:r>
        <w:rPr>
          <w:rFonts w:ascii="Arial"/>
          <w:i/>
          <w:sz w:val="21"/>
        </w:rPr>
        <w:t xml:space="preserve">Harl at </w:t>
      </w:r>
      <w:hyperlink r:id="rId20">
        <w:r>
          <w:rPr>
            <w:rFonts w:ascii="Arial"/>
            <w:i/>
            <w:sz w:val="21"/>
          </w:rPr>
          <w:t>Stacy.Hart@mass.gov</w:t>
        </w:r>
      </w:hyperlink>
      <w:r>
        <w:rPr>
          <w:rFonts w:ascii="Arial"/>
          <w:i/>
          <w:spacing w:val="15"/>
          <w:sz w:val="21"/>
        </w:rPr>
        <w:t xml:space="preserve"> </w:t>
      </w:r>
      <w:r>
        <w:rPr>
          <w:rFonts w:ascii="Arial"/>
          <w:i/>
          <w:sz w:val="21"/>
        </w:rPr>
        <w:t>in</w:t>
      </w:r>
      <w:r>
        <w:rPr>
          <w:rFonts w:ascii="Arial"/>
          <w:i/>
          <w:spacing w:val="33"/>
          <w:sz w:val="21"/>
        </w:rPr>
        <w:t xml:space="preserve"> </w:t>
      </w:r>
      <w:r>
        <w:rPr>
          <w:rFonts w:ascii="Arial"/>
          <w:i/>
          <w:sz w:val="21"/>
        </w:rPr>
        <w:t>advance</w:t>
      </w:r>
      <w:r>
        <w:rPr>
          <w:rFonts w:ascii="Arial"/>
          <w:i/>
          <w:spacing w:val="18"/>
          <w:sz w:val="21"/>
        </w:rPr>
        <w:t xml:space="preserve"> </w:t>
      </w:r>
      <w:r>
        <w:rPr>
          <w:rFonts w:ascii="Arial"/>
          <w:i/>
          <w:sz w:val="21"/>
        </w:rPr>
        <w:t>of</w:t>
      </w:r>
      <w:r>
        <w:rPr>
          <w:rFonts w:ascii="Arial"/>
          <w:i/>
          <w:spacing w:val="31"/>
          <w:sz w:val="21"/>
        </w:rPr>
        <w:t xml:space="preserve"> </w:t>
      </w:r>
      <w:r>
        <w:rPr>
          <w:rFonts w:ascii="Arial"/>
          <w:i/>
          <w:sz w:val="21"/>
        </w:rPr>
        <w:t>the</w:t>
      </w:r>
      <w:r>
        <w:rPr>
          <w:rFonts w:ascii="Arial"/>
          <w:i/>
          <w:spacing w:val="-5"/>
          <w:sz w:val="21"/>
        </w:rPr>
        <w:t xml:space="preserve"> </w:t>
      </w:r>
      <w:r>
        <w:rPr>
          <w:rFonts w:ascii="Arial"/>
          <w:i/>
          <w:sz w:val="21"/>
        </w:rPr>
        <w:t>meeting.</w:t>
      </w:r>
      <w:r>
        <w:rPr>
          <w:rFonts w:ascii="Arial"/>
          <w:i/>
          <w:spacing w:val="80"/>
          <w:sz w:val="21"/>
        </w:rPr>
        <w:t xml:space="preserve"> </w:t>
      </w:r>
      <w:r>
        <w:rPr>
          <w:rFonts w:ascii="Arial"/>
          <w:i/>
          <w:sz w:val="21"/>
        </w:rPr>
        <w:t>While the Board will do its</w:t>
      </w:r>
      <w:r>
        <w:rPr>
          <w:rFonts w:ascii="Arial"/>
          <w:i/>
          <w:spacing w:val="30"/>
          <w:sz w:val="21"/>
        </w:rPr>
        <w:t xml:space="preserve"> </w:t>
      </w:r>
      <w:r>
        <w:rPr>
          <w:rFonts w:ascii="Arial"/>
          <w:i/>
          <w:sz w:val="21"/>
        </w:rPr>
        <w:t>best to accommodate</w:t>
      </w:r>
      <w:r>
        <w:rPr>
          <w:rFonts w:ascii="Arial"/>
          <w:i/>
          <w:spacing w:val="40"/>
          <w:sz w:val="21"/>
        </w:rPr>
        <w:t xml:space="preserve"> </w:t>
      </w:r>
      <w:r>
        <w:rPr>
          <w:rFonts w:ascii="Arial"/>
          <w:i/>
          <w:sz w:val="21"/>
        </w:rPr>
        <w:t xml:space="preserve">you, certain </w:t>
      </w:r>
      <w:proofErr w:type="gramStart"/>
      <w:r>
        <w:rPr>
          <w:rFonts w:ascii="Arial"/>
          <w:i/>
          <w:sz w:val="21"/>
        </w:rPr>
        <w:t>accommodations</w:t>
      </w:r>
      <w:proofErr w:type="gramEnd"/>
      <w:r>
        <w:rPr>
          <w:rFonts w:ascii="Arial"/>
          <w:i/>
          <w:sz w:val="21"/>
        </w:rPr>
        <w:t xml:space="preserve"> may require</w:t>
      </w:r>
      <w:r>
        <w:rPr>
          <w:rFonts w:ascii="Arial"/>
          <w:i/>
          <w:spacing w:val="38"/>
          <w:sz w:val="21"/>
        </w:rPr>
        <w:t xml:space="preserve"> </w:t>
      </w:r>
      <w:r>
        <w:rPr>
          <w:rFonts w:ascii="Arial"/>
          <w:i/>
          <w:sz w:val="21"/>
        </w:rPr>
        <w:t>distinctive</w:t>
      </w:r>
      <w:r>
        <w:rPr>
          <w:rFonts w:ascii="Arial"/>
          <w:i/>
          <w:spacing w:val="40"/>
          <w:sz w:val="21"/>
        </w:rPr>
        <w:t xml:space="preserve"> </w:t>
      </w:r>
      <w:r>
        <w:rPr>
          <w:rFonts w:ascii="Arial"/>
          <w:i/>
          <w:sz w:val="21"/>
        </w:rPr>
        <w:t>requests</w:t>
      </w:r>
      <w:r>
        <w:rPr>
          <w:rFonts w:ascii="Arial"/>
          <w:i/>
          <w:spacing w:val="40"/>
          <w:sz w:val="21"/>
        </w:rPr>
        <w:t xml:space="preserve"> </w:t>
      </w:r>
      <w:r>
        <w:rPr>
          <w:rFonts w:ascii="Arial"/>
          <w:i/>
          <w:sz w:val="21"/>
        </w:rPr>
        <w:t>or the hiring</w:t>
      </w:r>
      <w:r>
        <w:rPr>
          <w:rFonts w:ascii="Arial"/>
          <w:i/>
          <w:spacing w:val="40"/>
          <w:sz w:val="21"/>
        </w:rPr>
        <w:t xml:space="preserve"> </w:t>
      </w:r>
      <w:r>
        <w:rPr>
          <w:rFonts w:ascii="Arial"/>
          <w:i/>
          <w:sz w:val="21"/>
        </w:rPr>
        <w:t>of</w:t>
      </w:r>
      <w:r>
        <w:rPr>
          <w:rFonts w:ascii="Arial"/>
          <w:i/>
          <w:spacing w:val="38"/>
          <w:sz w:val="21"/>
        </w:rPr>
        <w:t xml:space="preserve"> </w:t>
      </w:r>
      <w:r>
        <w:rPr>
          <w:rFonts w:ascii="Arial"/>
          <w:i/>
          <w:sz w:val="21"/>
        </w:rPr>
        <w:t>outside contractors</w:t>
      </w:r>
      <w:r>
        <w:rPr>
          <w:rFonts w:ascii="Arial"/>
          <w:i/>
          <w:spacing w:val="37"/>
          <w:sz w:val="21"/>
        </w:rPr>
        <w:t xml:space="preserve"> </w:t>
      </w:r>
      <w:r>
        <w:rPr>
          <w:rFonts w:ascii="Arial"/>
          <w:i/>
          <w:sz w:val="21"/>
        </w:rPr>
        <w:t>and may not be available if</w:t>
      </w:r>
      <w:r>
        <w:rPr>
          <w:rFonts w:ascii="Arial"/>
          <w:i/>
          <w:spacing w:val="40"/>
          <w:sz w:val="21"/>
        </w:rPr>
        <w:t xml:space="preserve"> </w:t>
      </w:r>
      <w:r>
        <w:rPr>
          <w:rFonts w:ascii="Arial"/>
          <w:i/>
          <w:sz w:val="21"/>
        </w:rPr>
        <w:t>requested</w:t>
      </w:r>
      <w:r>
        <w:rPr>
          <w:rFonts w:ascii="Arial"/>
          <w:i/>
          <w:spacing w:val="40"/>
          <w:sz w:val="21"/>
        </w:rPr>
        <w:t xml:space="preserve"> </w:t>
      </w:r>
      <w:r>
        <w:rPr>
          <w:rFonts w:ascii="Arial"/>
          <w:i/>
          <w:sz w:val="21"/>
        </w:rPr>
        <w:t>immediately</w:t>
      </w:r>
      <w:r>
        <w:rPr>
          <w:rFonts w:ascii="Arial"/>
          <w:i/>
          <w:spacing w:val="40"/>
          <w:sz w:val="21"/>
        </w:rPr>
        <w:t xml:space="preserve"> </w:t>
      </w:r>
      <w:r>
        <w:rPr>
          <w:rFonts w:ascii="Arial"/>
          <w:i/>
          <w:sz w:val="21"/>
        </w:rPr>
        <w:t>before the meeting.</w:t>
      </w:r>
    </w:p>
    <w:sectPr w:rsidR="00D53BE6">
      <w:footerReference w:type="default" r:id="rId21"/>
      <w:pgSz w:w="12200" w:h="15920"/>
      <w:pgMar w:top="920" w:right="283" w:bottom="1220" w:left="425" w:header="0" w:footer="10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D389B" w14:textId="77777777" w:rsidR="0039517D" w:rsidRDefault="0039517D">
      <w:r>
        <w:separator/>
      </w:r>
    </w:p>
  </w:endnote>
  <w:endnote w:type="continuationSeparator" w:id="0">
    <w:p w14:paraId="6F83C8AC" w14:textId="77777777" w:rsidR="0039517D" w:rsidRDefault="00395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364C"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78400" behindDoc="1" locked="0" layoutInCell="1" allowOverlap="1" wp14:anchorId="367C8DA3" wp14:editId="635289B8">
              <wp:simplePos x="0" y="0"/>
              <wp:positionH relativeFrom="page">
                <wp:posOffset>624326</wp:posOffset>
              </wp:positionH>
              <wp:positionV relativeFrom="page">
                <wp:posOffset>9303711</wp:posOffset>
              </wp:positionV>
              <wp:extent cx="2812415" cy="3130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2415" cy="313055"/>
                      </a:xfrm>
                      <a:prstGeom prst="rect">
                        <a:avLst/>
                      </a:prstGeom>
                    </wps:spPr>
                    <wps:txbx>
                      <w:txbxContent>
                        <w:p w14:paraId="28BD7D7D" w14:textId="77777777" w:rsidR="00D53BE6" w:rsidRDefault="00000000">
                          <w:pPr>
                            <w:spacing w:before="11"/>
                            <w:ind w:left="22" w:right="18" w:hanging="3"/>
                            <w:rPr>
                              <w:sz w:val="20"/>
                            </w:rPr>
                          </w:pPr>
                          <w:r>
                            <w:rPr>
                              <w:sz w:val="20"/>
                            </w:rPr>
                            <w:t>April</w:t>
                          </w:r>
                          <w:r>
                            <w:rPr>
                              <w:spacing w:val="-8"/>
                              <w:sz w:val="20"/>
                            </w:rPr>
                            <w:t xml:space="preserve"> </w:t>
                          </w:r>
                          <w:r>
                            <w:rPr>
                              <w:sz w:val="20"/>
                            </w:rPr>
                            <w:t>8,</w:t>
                          </w:r>
                          <w:r>
                            <w:rPr>
                              <w:spacing w:val="-16"/>
                              <w:sz w:val="20"/>
                            </w:rPr>
                            <w:t xml:space="preserve"> </w:t>
                          </w:r>
                          <w:proofErr w:type="gramStart"/>
                          <w:r>
                            <w:rPr>
                              <w:sz w:val="20"/>
                            </w:rPr>
                            <w:t>2026</w:t>
                          </w:r>
                          <w:proofErr w:type="gramEnd"/>
                          <w:r>
                            <w:rPr>
                              <w:sz w:val="20"/>
                            </w:rPr>
                            <w:t xml:space="preserve"> Regular</w:t>
                          </w:r>
                          <w:r>
                            <w:rPr>
                              <w:spacing w:val="-8"/>
                              <w:sz w:val="20"/>
                            </w:rPr>
                            <w:t xml:space="preserve"> </w:t>
                          </w:r>
                          <w:r>
                            <w:rPr>
                              <w:sz w:val="20"/>
                            </w:rPr>
                            <w:t>Session</w:t>
                          </w:r>
                          <w:r>
                            <w:rPr>
                              <w:spacing w:val="-2"/>
                              <w:sz w:val="20"/>
                            </w:rPr>
                            <w:t xml:space="preserve"> </w:t>
                          </w:r>
                          <w:r>
                            <w:rPr>
                              <w:sz w:val="20"/>
                            </w:rPr>
                            <w:t>Board</w:t>
                          </w:r>
                          <w:r>
                            <w:rPr>
                              <w:spacing w:val="-3"/>
                              <w:sz w:val="20"/>
                            </w:rPr>
                            <w:t xml:space="preserve"> </w:t>
                          </w:r>
                          <w:r>
                            <w:rPr>
                              <w:sz w:val="20"/>
                            </w:rPr>
                            <w:t>Meeting Minutes (to be Approved 06/10/2026)</w:t>
                          </w:r>
                        </w:p>
                      </w:txbxContent>
                    </wps:txbx>
                    <wps:bodyPr wrap="square" lIns="0" tIns="0" rIns="0" bIns="0" rtlCol="0">
                      <a:noAutofit/>
                    </wps:bodyPr>
                  </wps:wsp>
                </a:graphicData>
              </a:graphic>
            </wp:anchor>
          </w:drawing>
        </mc:Choice>
        <mc:Fallback>
          <w:pict>
            <v:shapetype w14:anchorId="367C8DA3" id="_x0000_t202" coordsize="21600,21600" o:spt="202" path="m,l,21600r21600,l21600,xe">
              <v:stroke joinstyle="miter"/>
              <v:path gradientshapeok="t" o:connecttype="rect"/>
            </v:shapetype>
            <v:shape id="Textbox 1" o:spid="_x0000_s1026" type="#_x0000_t202" style="position:absolute;margin-left:49.15pt;margin-top:732.6pt;width:221.45pt;height:24.65pt;z-index:-162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8ZlQEAABsDAAAOAAAAZHJzL2Uyb0RvYy54bWysUsGO0zAQvSPtP1i+0yRdilZR0xWwYoW0&#10;AqSFD3Adu4mIPd4Zt0n/nrGbtiu4IS7jsT1+894br+8nN4iDQerBN7JalFIYr6Ht/a6RP398fnsn&#10;BUXlWzWAN408GpL3m5s36zHUZgkdDK1BwSCe6jE0sosx1EVBujNO0QKC8XxpAZ2KvMVd0aIaGd0N&#10;xbIs3xcjYBsQtCHi04fTpdxkfGuNjt+sJRPF0EjmFnPEHLcpFpu1qneoQtfrmYb6BxZO9Z6bXqAe&#10;VFRij/1fUK7XCAQ2LjS4AqzttckaWE1V/qHmuVPBZC1sDoWLTfT/YPXXw3P4jiJOH2HiAWYRFJ5A&#10;/yL2phgD1XNN8pRq4uokdLLo0soSBD9kb48XP80UhebD5V21fFetpNB8d1vdlqtVMry4vg5I8dGA&#10;EylpJPK8MgN1eKJ4Kj2XzGRO/ROTOG0nLknpFtojixh5jo2kl71CI8XwxbNRaejnBM/J9pxgHD5B&#10;/hpJi4cP+wi2z52vuHNnnkDmPv+WNOLX+1x1/dOb3wAAAP//AwBQSwMEFAAGAAgAAAAhAGdMa1bh&#10;AAAADAEAAA8AAABkcnMvZG93bnJldi54bWxMj8FOwzAQRO9I/QdrK3GjTkoStSFOVSE4ISHScODo&#10;xG5iNV6H2G3D37Ocym13ZjT7ttjNdmAXPXnjUEC8ioBpbJ0y2An4rF8fNsB8kKjk4FAL+NEeduXi&#10;rpC5cles9OUQOkYl6HMpoA9hzDn3ba+t9Cs3aiTv6CYrA61Tx9Ukr1RuB76OooxbaZAu9HLUz71u&#10;T4ezFbD/wurFfL83H9WxMnW9jfAtOwlxv5z3T8CCnsMtDH/4hA4lMTXujMqzQcB280hJ0pMsXQOj&#10;RJrENDQkpXGSAi8L/v+J8hcAAP//AwBQSwECLQAUAAYACAAAACEAtoM4kv4AAADhAQAAEwAAAAAA&#10;AAAAAAAAAAAAAAAAW0NvbnRlbnRfVHlwZXNdLnhtbFBLAQItABQABgAIAAAAIQA4/SH/1gAAAJQB&#10;AAALAAAAAAAAAAAAAAAAAC8BAABfcmVscy8ucmVsc1BLAQItABQABgAIAAAAIQDmSl8ZlQEAABsD&#10;AAAOAAAAAAAAAAAAAAAAAC4CAABkcnMvZTJvRG9jLnhtbFBLAQItABQABgAIAAAAIQBnTGtW4QAA&#10;AAwBAAAPAAAAAAAAAAAAAAAAAO8DAABkcnMvZG93bnJldi54bWxQSwUGAAAAAAQABADzAAAA/QQA&#10;AAAA&#10;" filled="f" stroked="f">
              <v:textbox inset="0,0,0,0">
                <w:txbxContent>
                  <w:p w14:paraId="28BD7D7D" w14:textId="77777777" w:rsidR="00D53BE6" w:rsidRDefault="00000000">
                    <w:pPr>
                      <w:spacing w:before="11"/>
                      <w:ind w:left="22" w:right="18" w:hanging="3"/>
                      <w:rPr>
                        <w:sz w:val="20"/>
                      </w:rPr>
                    </w:pPr>
                    <w:r>
                      <w:rPr>
                        <w:sz w:val="20"/>
                      </w:rPr>
                      <w:t>April</w:t>
                    </w:r>
                    <w:r>
                      <w:rPr>
                        <w:spacing w:val="-8"/>
                        <w:sz w:val="20"/>
                      </w:rPr>
                      <w:t xml:space="preserve"> </w:t>
                    </w:r>
                    <w:r>
                      <w:rPr>
                        <w:sz w:val="20"/>
                      </w:rPr>
                      <w:t>8,</w:t>
                    </w:r>
                    <w:r>
                      <w:rPr>
                        <w:spacing w:val="-16"/>
                        <w:sz w:val="20"/>
                      </w:rPr>
                      <w:t xml:space="preserve"> </w:t>
                    </w:r>
                    <w:proofErr w:type="gramStart"/>
                    <w:r>
                      <w:rPr>
                        <w:sz w:val="20"/>
                      </w:rPr>
                      <w:t>2026</w:t>
                    </w:r>
                    <w:proofErr w:type="gramEnd"/>
                    <w:r>
                      <w:rPr>
                        <w:sz w:val="20"/>
                      </w:rPr>
                      <w:t xml:space="preserve"> Regular</w:t>
                    </w:r>
                    <w:r>
                      <w:rPr>
                        <w:spacing w:val="-8"/>
                        <w:sz w:val="20"/>
                      </w:rPr>
                      <w:t xml:space="preserve"> </w:t>
                    </w:r>
                    <w:r>
                      <w:rPr>
                        <w:sz w:val="20"/>
                      </w:rPr>
                      <w:t>Session</w:t>
                    </w:r>
                    <w:r>
                      <w:rPr>
                        <w:spacing w:val="-2"/>
                        <w:sz w:val="20"/>
                      </w:rPr>
                      <w:t xml:space="preserve"> </w:t>
                    </w:r>
                    <w:r>
                      <w:rPr>
                        <w:sz w:val="20"/>
                      </w:rPr>
                      <w:t>Board</w:t>
                    </w:r>
                    <w:r>
                      <w:rPr>
                        <w:spacing w:val="-3"/>
                        <w:sz w:val="20"/>
                      </w:rPr>
                      <w:t xml:space="preserve"> </w:t>
                    </w:r>
                    <w:r>
                      <w:rPr>
                        <w:sz w:val="20"/>
                      </w:rPr>
                      <w:t>Meeting 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78912" behindDoc="1" locked="0" layoutInCell="1" allowOverlap="1" wp14:anchorId="707A3A12" wp14:editId="1C12C9C4">
              <wp:simplePos x="0" y="0"/>
              <wp:positionH relativeFrom="page">
                <wp:posOffset>5483385</wp:posOffset>
              </wp:positionH>
              <wp:positionV relativeFrom="page">
                <wp:posOffset>9456296</wp:posOffset>
              </wp:positionV>
              <wp:extent cx="667385" cy="1727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385" cy="172720"/>
                      </a:xfrm>
                      <a:prstGeom prst="rect">
                        <a:avLst/>
                      </a:prstGeom>
                    </wps:spPr>
                    <wps:txbx>
                      <w:txbxContent>
                        <w:p w14:paraId="4B058BB0" w14:textId="77777777" w:rsidR="00D53BE6" w:rsidRDefault="00000000">
                          <w:pPr>
                            <w:spacing w:before="11"/>
                            <w:ind w:left="20"/>
                            <w:rPr>
                              <w:sz w:val="20"/>
                            </w:rPr>
                          </w:pPr>
                          <w:r>
                            <w:rPr>
                              <w:spacing w:val="-2"/>
                              <w:w w:val="120"/>
                              <w:sz w:val="20"/>
                            </w:rPr>
                            <w:t>Page</w:t>
                          </w:r>
                          <w:r>
                            <w:rPr>
                              <w:spacing w:val="-2"/>
                              <w:w w:val="120"/>
                              <w:sz w:val="20"/>
                            </w:rPr>
                            <w:fldChar w:fldCharType="begin"/>
                          </w:r>
                          <w:r>
                            <w:rPr>
                              <w:spacing w:val="-2"/>
                              <w:w w:val="120"/>
                              <w:sz w:val="20"/>
                            </w:rPr>
                            <w:instrText xml:space="preserve"> PAGE </w:instrText>
                          </w:r>
                          <w:r>
                            <w:rPr>
                              <w:spacing w:val="-2"/>
                              <w:w w:val="120"/>
                              <w:sz w:val="20"/>
                            </w:rPr>
                            <w:fldChar w:fldCharType="separate"/>
                          </w:r>
                          <w:r>
                            <w:rPr>
                              <w:spacing w:val="-2"/>
                              <w:w w:val="120"/>
                              <w:sz w:val="20"/>
                            </w:rPr>
                            <w:t>3</w:t>
                          </w:r>
                          <w:r>
                            <w:rPr>
                              <w:spacing w:val="-2"/>
                              <w:w w:val="120"/>
                              <w:sz w:val="20"/>
                            </w:rPr>
                            <w:fldChar w:fldCharType="end"/>
                          </w:r>
                          <w:r>
                            <w:rPr>
                              <w:spacing w:val="-2"/>
                              <w:w w:val="120"/>
                              <w:sz w:val="20"/>
                            </w:rPr>
                            <w:t>of18</w:t>
                          </w:r>
                        </w:p>
                      </w:txbxContent>
                    </wps:txbx>
                    <wps:bodyPr wrap="square" lIns="0" tIns="0" rIns="0" bIns="0" rtlCol="0">
                      <a:noAutofit/>
                    </wps:bodyPr>
                  </wps:wsp>
                </a:graphicData>
              </a:graphic>
            </wp:anchor>
          </w:drawing>
        </mc:Choice>
        <mc:Fallback>
          <w:pict>
            <v:shape w14:anchorId="707A3A12" id="Textbox 2" o:spid="_x0000_s1027" type="#_x0000_t202" style="position:absolute;margin-left:431.75pt;margin-top:744.6pt;width:52.55pt;height:13.6pt;z-index:-162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sbmAEAACEDAAAOAAAAZHJzL2Uyb0RvYy54bWysUsFuEzEQvSP1Hyzfm02CSKpVNhVQFSFV&#10;gFT4AMdrZy3WHnfGyW7+nrG7SRDcEBd7PDN+fu+NN/ej78XRIDkIjVzM5lKYoKF1Yd/IH98fb++k&#10;oKRCq3oIppEnQ/J+e/NmM8TaLKGDvjUoGCRQPcRGdinFuqpId8YrmkE0gYsW0KvER9xXLaqB0X1f&#10;LefzVTUAthFBGyLOPrwW5bbgW2t0+motmST6RjK3VFYs6y6v1Xaj6j2q2Dk90VD/wMIrF/jRC9SD&#10;Skoc0P0F5Z1GILBppsFXYK3TpmhgNYv5H2qeOxVN0cLmULzYRP8PVn85PsdvKNL4AUYeYBFB8Qn0&#10;T2JvqiFSPfVkT6km7s5CR4s+7yxB8EX29nTx04xJaE6uVuu3d++k0FxarJfrZfG7ul6OSOmTAS9y&#10;0EjkcRUC6vhEKT+v6nPLxOX1+UwkjbtRuDZz5s6c2UF7YikDT7OR9HJQaKToPwe2K4/+HOA52J0D&#10;TP1HKB8kKwrw/pDAukLgijsR4DkUXtOfyYP+/Vy6rj97+wsAAP//AwBQSwMEFAAGAAgAAAAhAECj&#10;N7HiAAAADQEAAA8AAABkcnMvZG93bnJldi54bWxMj8FOwzAMhu9IvENkJG4s3diitjSdJgQnJERX&#10;DhzTJmujNU5psq28PeY0jvb/6ffnYju7gZ3NFKxHCctFAsxg67XFTsJn/fqQAgtRoVaDRyPhxwTY&#10;lrc3hcq1v2BlzvvYMSrBkCsJfYxjznloe+NUWPjRIGUHPzkVaZw6rid1oXI38FWSCO6URbrQq9E8&#10;96Y97k9Owu4Lqxf7/d58VIfK1nWW4Js4Snl/N++egEUzxysMf/qkDiU5Nf6EOrBBQioeN4RSsE6z&#10;FTBCMpEKYA2tNkuxBl4W/P8X5S8AAAD//wMAUEsBAi0AFAAGAAgAAAAhALaDOJL+AAAA4QEAABMA&#10;AAAAAAAAAAAAAAAAAAAAAFtDb250ZW50X1R5cGVzXS54bWxQSwECLQAUAAYACAAAACEAOP0h/9YA&#10;AACUAQAACwAAAAAAAAAAAAAAAAAvAQAAX3JlbHMvLnJlbHNQSwECLQAUAAYACAAAACEARHYLG5gB&#10;AAAhAwAADgAAAAAAAAAAAAAAAAAuAgAAZHJzL2Uyb0RvYy54bWxQSwECLQAUAAYACAAAACEAQKM3&#10;seIAAAANAQAADwAAAAAAAAAAAAAAAADyAwAAZHJzL2Rvd25yZXYueG1sUEsFBgAAAAAEAAQA8wAA&#10;AAEFAAAAAA==&#10;" filled="f" stroked="f">
              <v:textbox inset="0,0,0,0">
                <w:txbxContent>
                  <w:p w14:paraId="4B058BB0" w14:textId="77777777" w:rsidR="00D53BE6" w:rsidRDefault="00000000">
                    <w:pPr>
                      <w:spacing w:before="11"/>
                      <w:ind w:left="20"/>
                      <w:rPr>
                        <w:sz w:val="20"/>
                      </w:rPr>
                    </w:pPr>
                    <w:r>
                      <w:rPr>
                        <w:spacing w:val="-2"/>
                        <w:w w:val="120"/>
                        <w:sz w:val="20"/>
                      </w:rPr>
                      <w:t>Page</w:t>
                    </w:r>
                    <w:r>
                      <w:rPr>
                        <w:spacing w:val="-2"/>
                        <w:w w:val="120"/>
                        <w:sz w:val="20"/>
                      </w:rPr>
                      <w:fldChar w:fldCharType="begin"/>
                    </w:r>
                    <w:r>
                      <w:rPr>
                        <w:spacing w:val="-2"/>
                        <w:w w:val="120"/>
                        <w:sz w:val="20"/>
                      </w:rPr>
                      <w:instrText xml:space="preserve"> PAGE </w:instrText>
                    </w:r>
                    <w:r>
                      <w:rPr>
                        <w:spacing w:val="-2"/>
                        <w:w w:val="120"/>
                        <w:sz w:val="20"/>
                      </w:rPr>
                      <w:fldChar w:fldCharType="separate"/>
                    </w:r>
                    <w:r>
                      <w:rPr>
                        <w:spacing w:val="-2"/>
                        <w:w w:val="120"/>
                        <w:sz w:val="20"/>
                      </w:rPr>
                      <w:t>3</w:t>
                    </w:r>
                    <w:r>
                      <w:rPr>
                        <w:spacing w:val="-2"/>
                        <w:w w:val="120"/>
                        <w:sz w:val="20"/>
                      </w:rPr>
                      <w:fldChar w:fldCharType="end"/>
                    </w:r>
                    <w:r>
                      <w:rPr>
                        <w:spacing w:val="-2"/>
                        <w:w w:val="120"/>
                        <w:sz w:val="20"/>
                      </w:rPr>
                      <w:t>of18</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59A2"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87616" behindDoc="1" locked="0" layoutInCell="1" allowOverlap="1" wp14:anchorId="5A357C70" wp14:editId="50F3BB43">
              <wp:simplePos x="0" y="0"/>
              <wp:positionH relativeFrom="page">
                <wp:posOffset>635382</wp:posOffset>
              </wp:positionH>
              <wp:positionV relativeFrom="page">
                <wp:posOffset>9279325</wp:posOffset>
              </wp:positionV>
              <wp:extent cx="2818130" cy="31305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313055"/>
                      </a:xfrm>
                      <a:prstGeom prst="rect">
                        <a:avLst/>
                      </a:prstGeom>
                    </wps:spPr>
                    <wps:txbx>
                      <w:txbxContent>
                        <w:p w14:paraId="0B4ED710" w14:textId="77777777" w:rsidR="00D53BE6" w:rsidRDefault="00000000">
                          <w:pPr>
                            <w:spacing w:before="11"/>
                            <w:ind w:left="20" w:firstLine="1"/>
                            <w:rPr>
                              <w:sz w:val="20"/>
                            </w:rPr>
                          </w:pPr>
                          <w:r>
                            <w:rPr>
                              <w:sz w:val="20"/>
                            </w:rPr>
                            <w:t>April</w:t>
                          </w:r>
                          <w:r>
                            <w:rPr>
                              <w:spacing w:val="-4"/>
                              <w:sz w:val="20"/>
                            </w:rPr>
                            <w:t xml:space="preserve"> </w:t>
                          </w:r>
                          <w:r>
                            <w:rPr>
                              <w:sz w:val="20"/>
                            </w:rPr>
                            <w:t>8,</w:t>
                          </w:r>
                          <w:r>
                            <w:rPr>
                              <w:spacing w:val="-8"/>
                              <w:sz w:val="20"/>
                            </w:rPr>
                            <w:t xml:space="preserve"> </w:t>
                          </w:r>
                          <w:proofErr w:type="gramStart"/>
                          <w:r>
                            <w:rPr>
                              <w:sz w:val="20"/>
                            </w:rPr>
                            <w:t>2026</w:t>
                          </w:r>
                          <w:proofErr w:type="gramEnd"/>
                          <w:r>
                            <w:rPr>
                              <w:spacing w:val="-5"/>
                              <w:sz w:val="20"/>
                            </w:rPr>
                            <w:t xml:space="preserve"> </w:t>
                          </w:r>
                          <w:r>
                            <w:rPr>
                              <w:sz w:val="20"/>
                            </w:rPr>
                            <w:t>Regular</w:t>
                          </w:r>
                          <w:r>
                            <w:rPr>
                              <w:spacing w:val="-4"/>
                              <w:sz w:val="20"/>
                            </w:rPr>
                            <w:t xml:space="preserve"> </w:t>
                          </w:r>
                          <w:r>
                            <w:rPr>
                              <w:sz w:val="20"/>
                            </w:rPr>
                            <w:t>Session</w:t>
                          </w:r>
                          <w:r>
                            <w:rPr>
                              <w:spacing w:val="-2"/>
                              <w:sz w:val="20"/>
                            </w:rPr>
                            <w:t xml:space="preserve"> </w:t>
                          </w:r>
                          <w:r>
                            <w:rPr>
                              <w:sz w:val="20"/>
                            </w:rPr>
                            <w:t>Board Meeting Minutes (to be Approved 06/10/2026)</w:t>
                          </w:r>
                        </w:p>
                      </w:txbxContent>
                    </wps:txbx>
                    <wps:bodyPr wrap="square" lIns="0" tIns="0" rIns="0" bIns="0" rtlCol="0">
                      <a:noAutofit/>
                    </wps:bodyPr>
                  </wps:wsp>
                </a:graphicData>
              </a:graphic>
            </wp:anchor>
          </w:drawing>
        </mc:Choice>
        <mc:Fallback>
          <w:pict>
            <v:shapetype w14:anchorId="5A357C70" id="_x0000_t202" coordsize="21600,21600" o:spt="202" path="m,l,21600r21600,l21600,xe">
              <v:stroke joinstyle="miter"/>
              <v:path gradientshapeok="t" o:connecttype="rect"/>
            </v:shapetype>
            <v:shape id="Textbox 50" o:spid="_x0000_s1044" type="#_x0000_t202" style="position:absolute;margin-left:50.05pt;margin-top:730.65pt;width:221.9pt;height:24.65pt;z-index:-162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qmlwEAACMDAAAOAAAAZHJzL2Uyb0RvYy54bWysUsFuGyEQvVfqPyDuNbajVNbK66hJlKpS&#10;1FZK+gGYBe+qC0NmsHf99x3w2q7aW9ULDDPD4703rO9G34uDReog1HIxm0thg4GmC7ta/nh9+rCS&#10;gpIOje4h2FoeLcm7zft36yFWdgkt9I1FwSCBqiHWsk0pVkqRaa3XNINoAxcdoNeJj7hTDeqB0X2v&#10;lvP5RzUANhHBWCLOPp6KclPwnbMmfXOObBJ9LZlbKiuWdZtXtVnraoc6tp2ZaOh/YOF1F/jRC9Sj&#10;TlrssfsLyncGgcClmQGvwLnO2KKB1Szmf6h5aXW0RQubQ/FiE/0/WPP18BK/o0jjPYw8wCKC4jOY&#10;n8TeqCFSNfVkT6ki7s5CR4c+7yxB8EX29njx045JGE4uV4vV4oZLhms3HN3eZsPV9XZESp8teJGD&#10;WiLPqzDQh2dKp9Zzy0Tm9H5mksbtKLqGSa8yak5toTmymIHnWUt622u0UvRfAhuWh38O8BxszwGm&#10;/gHKF8maAnzaJ3BdYXDFnRjwJIqG6dfkUf9+Ll3Xv735BQAA//8DAFBLAwQUAAYACAAAACEA1paj&#10;auEAAAANAQAADwAAAGRycy9kb3ducmV2LnhtbEyPQU/DMAyF70j8h8hI3FhStlWsNJ0mBCckRFcO&#10;HNPGa6s1Tmmyrfx7zAlufvbT8/fy7ewGccYp9J40JAsFAqnxtqdWw0f1cvcAIkRD1gyeUMM3BtgW&#10;11e5yay/UInnfWwFh1DIjIYuxjGTMjQdOhMWfkTi28FPzkSWUyvtZC4c7gZ5r1QqnemJP3RmxKcO&#10;m+P+5DTsPql87r/e6vfyUPZVtVH0mh61vr2Zd48gIs7xzwy/+IwOBTPV/kQ2iIG1UglbeVilyRIE&#10;W9ar5QZEzat1olKQRS7/tyh+AAAA//8DAFBLAQItABQABgAIAAAAIQC2gziS/gAAAOEBAAATAAAA&#10;AAAAAAAAAAAAAAAAAABbQ29udGVudF9UeXBlc10ueG1sUEsBAi0AFAAGAAgAAAAhADj9If/WAAAA&#10;lAEAAAsAAAAAAAAAAAAAAAAALwEAAF9yZWxzLy5yZWxzUEsBAi0AFAAGAAgAAAAhAEs4qqaXAQAA&#10;IwMAAA4AAAAAAAAAAAAAAAAALgIAAGRycy9lMm9Eb2MueG1sUEsBAi0AFAAGAAgAAAAhANaWo2rh&#10;AAAADQEAAA8AAAAAAAAAAAAAAAAA8QMAAGRycy9kb3ducmV2LnhtbFBLBQYAAAAABAAEAPMAAAD/&#10;BAAAAAA=&#10;" filled="f" stroked="f">
              <v:textbox inset="0,0,0,0">
                <w:txbxContent>
                  <w:p w14:paraId="0B4ED710" w14:textId="77777777" w:rsidR="00D53BE6" w:rsidRDefault="00000000">
                    <w:pPr>
                      <w:spacing w:before="11"/>
                      <w:ind w:left="20" w:firstLine="1"/>
                      <w:rPr>
                        <w:sz w:val="20"/>
                      </w:rPr>
                    </w:pPr>
                    <w:r>
                      <w:rPr>
                        <w:sz w:val="20"/>
                      </w:rPr>
                      <w:t>April</w:t>
                    </w:r>
                    <w:r>
                      <w:rPr>
                        <w:spacing w:val="-4"/>
                        <w:sz w:val="20"/>
                      </w:rPr>
                      <w:t xml:space="preserve"> </w:t>
                    </w:r>
                    <w:r>
                      <w:rPr>
                        <w:sz w:val="20"/>
                      </w:rPr>
                      <w:t>8,</w:t>
                    </w:r>
                    <w:r>
                      <w:rPr>
                        <w:spacing w:val="-8"/>
                        <w:sz w:val="20"/>
                      </w:rPr>
                      <w:t xml:space="preserve"> </w:t>
                    </w:r>
                    <w:proofErr w:type="gramStart"/>
                    <w:r>
                      <w:rPr>
                        <w:sz w:val="20"/>
                      </w:rPr>
                      <w:t>2026</w:t>
                    </w:r>
                    <w:proofErr w:type="gramEnd"/>
                    <w:r>
                      <w:rPr>
                        <w:spacing w:val="-5"/>
                        <w:sz w:val="20"/>
                      </w:rPr>
                      <w:t xml:space="preserve"> </w:t>
                    </w:r>
                    <w:r>
                      <w:rPr>
                        <w:sz w:val="20"/>
                      </w:rPr>
                      <w:t>Regular</w:t>
                    </w:r>
                    <w:r>
                      <w:rPr>
                        <w:spacing w:val="-4"/>
                        <w:sz w:val="20"/>
                      </w:rPr>
                      <w:t xml:space="preserve"> </w:t>
                    </w:r>
                    <w:r>
                      <w:rPr>
                        <w:sz w:val="20"/>
                      </w:rPr>
                      <w:t>Session</w:t>
                    </w:r>
                    <w:r>
                      <w:rPr>
                        <w:spacing w:val="-2"/>
                        <w:sz w:val="20"/>
                      </w:rPr>
                      <w:t xml:space="preserve"> </w:t>
                    </w:r>
                    <w:r>
                      <w:rPr>
                        <w:sz w:val="20"/>
                      </w:rPr>
                      <w:t>Board Meeting 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88128" behindDoc="1" locked="0" layoutInCell="1" allowOverlap="1" wp14:anchorId="3163ECBB" wp14:editId="617D9148">
              <wp:simplePos x="0" y="0"/>
              <wp:positionH relativeFrom="page">
                <wp:posOffset>5431449</wp:posOffset>
              </wp:positionH>
              <wp:positionV relativeFrom="page">
                <wp:posOffset>9441064</wp:posOffset>
              </wp:positionV>
              <wp:extent cx="741680" cy="16637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1680" cy="166370"/>
                      </a:xfrm>
                      <a:prstGeom prst="rect">
                        <a:avLst/>
                      </a:prstGeom>
                    </wps:spPr>
                    <wps:txbx>
                      <w:txbxContent>
                        <w:p w14:paraId="2C2549F8" w14:textId="77777777" w:rsidR="00D53BE6" w:rsidRDefault="00000000">
                          <w:pPr>
                            <w:spacing w:before="11"/>
                            <w:ind w:left="20"/>
                            <w:rPr>
                              <w:sz w:val="20"/>
                            </w:rPr>
                          </w:pPr>
                          <w:r>
                            <w:rPr>
                              <w:sz w:val="20"/>
                            </w:rPr>
                            <w:t>Page</w:t>
                          </w:r>
                          <w:r>
                            <w:rPr>
                              <w:spacing w:val="-7"/>
                              <w:sz w:val="20"/>
                            </w:rPr>
                            <w:t xml:space="preserve"> </w:t>
                          </w:r>
                          <w:r>
                            <w:rPr>
                              <w:sz w:val="20"/>
                            </w:rPr>
                            <w:fldChar w:fldCharType="begin"/>
                          </w:r>
                          <w:r>
                            <w:rPr>
                              <w:sz w:val="20"/>
                            </w:rPr>
                            <w:instrText xml:space="preserve"> PAGE </w:instrText>
                          </w:r>
                          <w:r>
                            <w:rPr>
                              <w:sz w:val="20"/>
                            </w:rPr>
                            <w:fldChar w:fldCharType="separate"/>
                          </w:r>
                          <w:r>
                            <w:rPr>
                              <w:sz w:val="20"/>
                            </w:rPr>
                            <w:t>17</w:t>
                          </w:r>
                          <w:r>
                            <w:rPr>
                              <w:sz w:val="20"/>
                            </w:rPr>
                            <w:fldChar w:fldCharType="end"/>
                          </w:r>
                          <w:r>
                            <w:rPr>
                              <w:spacing w:val="12"/>
                              <w:sz w:val="20"/>
                            </w:rPr>
                            <w:t xml:space="preserve"> </w:t>
                          </w:r>
                          <w:r>
                            <w:rPr>
                              <w:spacing w:val="-4"/>
                              <w:sz w:val="20"/>
                            </w:rPr>
                            <w:t>of</w:t>
                          </w:r>
                          <w:r>
                            <w:rPr>
                              <w:spacing w:val="-4"/>
                              <w:sz w:val="20"/>
                            </w:rPr>
                            <w:fldChar w:fldCharType="begin"/>
                          </w:r>
                          <w:r>
                            <w:rPr>
                              <w:spacing w:val="-4"/>
                              <w:sz w:val="20"/>
                            </w:rPr>
                            <w:instrText xml:space="preserve"> NUMPAGES </w:instrText>
                          </w:r>
                          <w:r>
                            <w:rPr>
                              <w:spacing w:val="-4"/>
                              <w:sz w:val="20"/>
                            </w:rPr>
                            <w:fldChar w:fldCharType="separate"/>
                          </w:r>
                          <w:r>
                            <w:rPr>
                              <w:spacing w:val="-4"/>
                              <w:sz w:val="20"/>
                            </w:rPr>
                            <w:t>18</w:t>
                          </w:r>
                          <w:r>
                            <w:rPr>
                              <w:spacing w:val="-4"/>
                              <w:sz w:val="20"/>
                            </w:rPr>
                            <w:fldChar w:fldCharType="end"/>
                          </w:r>
                        </w:p>
                      </w:txbxContent>
                    </wps:txbx>
                    <wps:bodyPr wrap="square" lIns="0" tIns="0" rIns="0" bIns="0" rtlCol="0">
                      <a:noAutofit/>
                    </wps:bodyPr>
                  </wps:wsp>
                </a:graphicData>
              </a:graphic>
            </wp:anchor>
          </w:drawing>
        </mc:Choice>
        <mc:Fallback>
          <w:pict>
            <v:shape w14:anchorId="3163ECBB" id="Textbox 51" o:spid="_x0000_s1045" type="#_x0000_t202" style="position:absolute;margin-left:427.65pt;margin-top:743.4pt;width:58.4pt;height:13.1pt;z-index:-162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u0mQEAACIDAAAOAAAAZHJzL2Uyb0RvYy54bWysUl9v2yAQf5/U74B4b5y0U9pZcaqt1aZJ&#10;1Vap6wcgGGI0w7E7Ejvffgd1kml7q/aCz9zx4/eH1d3oe7E3SA5CIxezuRQmaGhd2Dby5cfny1sp&#10;KKnQqh6CaeTBkLxbX7xbDbE2V9BB3xoUDBKoHmIju5RiXVWkO+MVzSCawE0L6FXiX9xWLaqB0X1f&#10;Xc3ny2oAbCOCNkS8+/DalOuCb63R6bu1ZJLoG8ncUlmxrJu8VuuVqreoYuf0REO9gYVXLvClJ6gH&#10;lZTYofsHyjuNQGDTTIOvwFqnTdHAahbzv9Q8dyqaooXNoXiyif4frP62f45PKNL4CUYOsIig+Aj6&#10;J7E31RCpnmayp1QTT2eho0WfvyxB8EH29nDy04xJaN68eb9Y3nJHc2uxXF7fFL+r8+GIlL4Y8CIX&#10;jUSOqxBQ+0dK+XpVH0cmLq/XZyJp3IzCtYz8IaeYtzbQHljLwHE2kn7tFBop+q+B/crZHws8Fptj&#10;gam/h/JCsqQAH3cJrCsMzrgTAw6iEJseTU76z/8ydX7a698AAAD//wMAUEsDBBQABgAIAAAAIQA0&#10;i0Pc4gAAAA0BAAAPAAAAZHJzL2Rvd25yZXYueG1sTI/BTsMwEETvSPyDtUjcqJ2WhDTEqSoEp0qI&#10;NBw4OrGbRI3XIXbb9O9ZTnDcmafZmXwz24GdzeR7hxKihQBmsHG6x1bCZ/X2kALzQaFWg0Mj4Wo8&#10;bIrbm1xl2l2wNOd9aBmFoM+UhC6EMePcN52xyi/caJC8g5usCnROLdeTulC4HfhSiIRb1SN96NRo&#10;XjrTHPcnK2H7heVr//1ef5SHsq+qtcBdcpTy/m7ePgMLZg5/MPzWp+pQUKfanVB7NkhI43hFKBmP&#10;aUIjCFk/LSNgNUlxtBLAi5z/X1H8AAAA//8DAFBLAQItABQABgAIAAAAIQC2gziS/gAAAOEBAAAT&#10;AAAAAAAAAAAAAAAAAAAAAABbQ29udGVudF9UeXBlc10ueG1sUEsBAi0AFAAGAAgAAAAhADj9If/W&#10;AAAAlAEAAAsAAAAAAAAAAAAAAAAALwEAAF9yZWxzLy5yZWxzUEsBAi0AFAAGAAgAAAAhAHHOy7SZ&#10;AQAAIgMAAA4AAAAAAAAAAAAAAAAALgIAAGRycy9lMm9Eb2MueG1sUEsBAi0AFAAGAAgAAAAhADSL&#10;Q9ziAAAADQEAAA8AAAAAAAAAAAAAAAAA8wMAAGRycy9kb3ducmV2LnhtbFBLBQYAAAAABAAEAPMA&#10;AAACBQAAAAA=&#10;" filled="f" stroked="f">
              <v:textbox inset="0,0,0,0">
                <w:txbxContent>
                  <w:p w14:paraId="2C2549F8" w14:textId="77777777" w:rsidR="00D53BE6" w:rsidRDefault="00000000">
                    <w:pPr>
                      <w:spacing w:before="11"/>
                      <w:ind w:left="20"/>
                      <w:rPr>
                        <w:sz w:val="20"/>
                      </w:rPr>
                    </w:pPr>
                    <w:r>
                      <w:rPr>
                        <w:sz w:val="20"/>
                      </w:rPr>
                      <w:t>Page</w:t>
                    </w:r>
                    <w:r>
                      <w:rPr>
                        <w:spacing w:val="-7"/>
                        <w:sz w:val="20"/>
                      </w:rPr>
                      <w:t xml:space="preserve"> </w:t>
                    </w:r>
                    <w:r>
                      <w:rPr>
                        <w:sz w:val="20"/>
                      </w:rPr>
                      <w:fldChar w:fldCharType="begin"/>
                    </w:r>
                    <w:r>
                      <w:rPr>
                        <w:sz w:val="20"/>
                      </w:rPr>
                      <w:instrText xml:space="preserve"> PAGE </w:instrText>
                    </w:r>
                    <w:r>
                      <w:rPr>
                        <w:sz w:val="20"/>
                      </w:rPr>
                      <w:fldChar w:fldCharType="separate"/>
                    </w:r>
                    <w:r>
                      <w:rPr>
                        <w:sz w:val="20"/>
                      </w:rPr>
                      <w:t>17</w:t>
                    </w:r>
                    <w:r>
                      <w:rPr>
                        <w:sz w:val="20"/>
                      </w:rPr>
                      <w:fldChar w:fldCharType="end"/>
                    </w:r>
                    <w:r>
                      <w:rPr>
                        <w:spacing w:val="12"/>
                        <w:sz w:val="20"/>
                      </w:rPr>
                      <w:t xml:space="preserve"> </w:t>
                    </w:r>
                    <w:r>
                      <w:rPr>
                        <w:spacing w:val="-4"/>
                        <w:sz w:val="20"/>
                      </w:rPr>
                      <w:t>of</w:t>
                    </w:r>
                    <w:r>
                      <w:rPr>
                        <w:spacing w:val="-4"/>
                        <w:sz w:val="20"/>
                      </w:rPr>
                      <w:fldChar w:fldCharType="begin"/>
                    </w:r>
                    <w:r>
                      <w:rPr>
                        <w:spacing w:val="-4"/>
                        <w:sz w:val="20"/>
                      </w:rPr>
                      <w:instrText xml:space="preserve"> NUMPAGES </w:instrText>
                    </w:r>
                    <w:r>
                      <w:rPr>
                        <w:spacing w:val="-4"/>
                        <w:sz w:val="20"/>
                      </w:rPr>
                      <w:fldChar w:fldCharType="separate"/>
                    </w:r>
                    <w:r>
                      <w:rPr>
                        <w:spacing w:val="-4"/>
                        <w:sz w:val="20"/>
                      </w:rPr>
                      <w:t>18</w:t>
                    </w:r>
                    <w:r>
                      <w:rPr>
                        <w:spacing w:val="-4"/>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1B4E"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88640" behindDoc="1" locked="0" layoutInCell="1" allowOverlap="1" wp14:anchorId="293B5EB5" wp14:editId="65AD20A4">
              <wp:simplePos x="0" y="0"/>
              <wp:positionH relativeFrom="page">
                <wp:posOffset>629538</wp:posOffset>
              </wp:positionH>
              <wp:positionV relativeFrom="page">
                <wp:posOffset>9309356</wp:posOffset>
              </wp:positionV>
              <wp:extent cx="2813685" cy="30607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685" cy="306070"/>
                      </a:xfrm>
                      <a:prstGeom prst="rect">
                        <a:avLst/>
                      </a:prstGeom>
                    </wps:spPr>
                    <wps:txbx>
                      <w:txbxContent>
                        <w:p w14:paraId="0F0D551B" w14:textId="77777777" w:rsidR="00D53BE6" w:rsidRDefault="00000000">
                          <w:pPr>
                            <w:spacing w:before="12" w:line="254" w:lineRule="auto"/>
                            <w:ind w:left="20" w:firstLine="1"/>
                            <w:rPr>
                              <w:sz w:val="19"/>
                            </w:rPr>
                          </w:pPr>
                          <w:r>
                            <w:rPr>
                              <w:w w:val="105"/>
                              <w:sz w:val="19"/>
                            </w:rPr>
                            <w:t>April</w:t>
                          </w:r>
                          <w:r>
                            <w:rPr>
                              <w:spacing w:val="-1"/>
                              <w:w w:val="105"/>
                              <w:sz w:val="19"/>
                            </w:rPr>
                            <w:t xml:space="preserve"> </w:t>
                          </w:r>
                          <w:r>
                            <w:rPr>
                              <w:w w:val="105"/>
                              <w:sz w:val="19"/>
                            </w:rPr>
                            <w:t>8,</w:t>
                          </w:r>
                          <w:r>
                            <w:rPr>
                              <w:spacing w:val="-4"/>
                              <w:w w:val="105"/>
                              <w:sz w:val="19"/>
                            </w:rPr>
                            <w:t xml:space="preserve"> </w:t>
                          </w:r>
                          <w:proofErr w:type="gramStart"/>
                          <w:r>
                            <w:rPr>
                              <w:w w:val="105"/>
                              <w:sz w:val="19"/>
                            </w:rPr>
                            <w:t>2026</w:t>
                          </w:r>
                          <w:proofErr w:type="gramEnd"/>
                          <w:r>
                            <w:rPr>
                              <w:spacing w:val="-6"/>
                              <w:w w:val="105"/>
                              <w:sz w:val="19"/>
                            </w:rPr>
                            <w:t xml:space="preserve"> </w:t>
                          </w:r>
                          <w:r>
                            <w:rPr>
                              <w:w w:val="105"/>
                              <w:sz w:val="19"/>
                            </w:rPr>
                            <w:t>Regular</w:t>
                          </w:r>
                          <w:r>
                            <w:rPr>
                              <w:spacing w:val="-4"/>
                              <w:w w:val="105"/>
                              <w:sz w:val="19"/>
                            </w:rPr>
                            <w:t xml:space="preserve"> </w:t>
                          </w:r>
                          <w:r>
                            <w:rPr>
                              <w:w w:val="105"/>
                              <w:sz w:val="19"/>
                            </w:rPr>
                            <w:t>Session</w:t>
                          </w:r>
                          <w:r>
                            <w:rPr>
                              <w:spacing w:val="-3"/>
                              <w:w w:val="105"/>
                              <w:sz w:val="19"/>
                            </w:rPr>
                            <w:t xml:space="preserve"> </w:t>
                          </w:r>
                          <w:r>
                            <w:rPr>
                              <w:w w:val="105"/>
                              <w:sz w:val="19"/>
                            </w:rPr>
                            <w:t>Board Meeting Minutes (to be Approved 06/10/2026)</w:t>
                          </w:r>
                        </w:p>
                      </w:txbxContent>
                    </wps:txbx>
                    <wps:bodyPr wrap="square" lIns="0" tIns="0" rIns="0" bIns="0" rtlCol="0">
                      <a:noAutofit/>
                    </wps:bodyPr>
                  </wps:wsp>
                </a:graphicData>
              </a:graphic>
            </wp:anchor>
          </w:drawing>
        </mc:Choice>
        <mc:Fallback>
          <w:pict>
            <v:shapetype w14:anchorId="293B5EB5" id="_x0000_t202" coordsize="21600,21600" o:spt="202" path="m,l,21600r21600,l21600,xe">
              <v:stroke joinstyle="miter"/>
              <v:path gradientshapeok="t" o:connecttype="rect"/>
            </v:shapetype>
            <v:shape id="Textbox 52" o:spid="_x0000_s1046" type="#_x0000_t202" style="position:absolute;margin-left:49.55pt;margin-top:733pt;width:221.55pt;height:24.1pt;z-index:-162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npmAEAACMDAAAOAAAAZHJzL2Uyb0RvYy54bWysUsGO0zAQvSPxD5bvNGlXlCpqugJWIKQV&#10;IC18gOvYjUXsMTNuk/49Y2/aIrghLuOxPX7z3htv7yc/iJNBchBauVzUUpigoXPh0Mrv3z682khB&#10;SYVODRBMK8+G5P3u5YvtGBuzgh6GzqBgkEDNGFvZpxSbqiLdG69oAdEEvrSAXiXe4qHqUI2M7odq&#10;VdfragTsIoI2RHz68HwpdwXfWqPTF2vJJDG0krmlErHEfY7VbquaA6rYOz3TUP/AwisXuOkV6kEl&#10;JY7o/oLyTiMQ2LTQ4Cuw1mlTNLCaZf2HmqdeRVO0sDkUrzbR/4PVn09P8SuKNL2DiQdYRFB8BP2D&#10;2JtqjNTMNdlTaoirs9DJos8rSxD8kL09X/00UxKaD1eb5d1681oKzXd39bp+Uwyvbq8jUvpowIuc&#10;tBJ5XoWBOj1Syv1VcymZyTz3z0zStJ+E67hNQc1He+jOLGbkebaSfh4VGimGT4ENy8O/JHhJ9pcE&#10;0/AeyhfJmgK8PSawrjC44c4MeBKF2Pxr8qh/35eq29/e/QIAAP//AwBQSwMEFAAGAAgAAAAhAOH1&#10;NL/gAAAADAEAAA8AAABkcnMvZG93bnJldi54bWxMjz1vgzAQhvdK+Q/WRerWGBBBhWKiqGqnSlUJ&#10;HToa7IAVfKbYSei/73Vqxnvv0ftR7hY7souevXEoIN5EwDR2ThnsBXw2rw+PwHyQqOToUAv40R52&#10;1equlIVyV6z15RB6RiboCylgCGEqOPfdoK30GzdppN/RzVYGOueeq1leydyOPImijFtpkBIGOenn&#10;QXenw9kK2H9h/WK+39uP+libpskjfMtOQtyvl/0TsKCX8A/DX32qDhV1at0ZlWejgDyPiSQ9zTIa&#10;RcQ2TRJgLUnbOE2AVyW/HVH9AgAA//8DAFBLAQItABQABgAIAAAAIQC2gziS/gAAAOEBAAATAAAA&#10;AAAAAAAAAAAAAAAAAABbQ29udGVudF9UeXBlc10ueG1sUEsBAi0AFAAGAAgAAAAhADj9If/WAAAA&#10;lAEAAAsAAAAAAAAAAAAAAAAALwEAAF9yZWxzLy5yZWxzUEsBAi0AFAAGAAgAAAAhACqXCemYAQAA&#10;IwMAAA4AAAAAAAAAAAAAAAAALgIAAGRycy9lMm9Eb2MueG1sUEsBAi0AFAAGAAgAAAAhAOH1NL/g&#10;AAAADAEAAA8AAAAAAAAAAAAAAAAA8gMAAGRycy9kb3ducmV2LnhtbFBLBQYAAAAABAAEAPMAAAD/&#10;BAAAAAA=&#10;" filled="f" stroked="f">
              <v:textbox inset="0,0,0,0">
                <w:txbxContent>
                  <w:p w14:paraId="0F0D551B" w14:textId="77777777" w:rsidR="00D53BE6" w:rsidRDefault="00000000">
                    <w:pPr>
                      <w:spacing w:before="12" w:line="254" w:lineRule="auto"/>
                      <w:ind w:left="20" w:firstLine="1"/>
                      <w:rPr>
                        <w:sz w:val="19"/>
                      </w:rPr>
                    </w:pPr>
                    <w:r>
                      <w:rPr>
                        <w:w w:val="105"/>
                        <w:sz w:val="19"/>
                      </w:rPr>
                      <w:t>April</w:t>
                    </w:r>
                    <w:r>
                      <w:rPr>
                        <w:spacing w:val="-1"/>
                        <w:w w:val="105"/>
                        <w:sz w:val="19"/>
                      </w:rPr>
                      <w:t xml:space="preserve"> </w:t>
                    </w:r>
                    <w:r>
                      <w:rPr>
                        <w:w w:val="105"/>
                        <w:sz w:val="19"/>
                      </w:rPr>
                      <w:t>8,</w:t>
                    </w:r>
                    <w:r>
                      <w:rPr>
                        <w:spacing w:val="-4"/>
                        <w:w w:val="105"/>
                        <w:sz w:val="19"/>
                      </w:rPr>
                      <w:t xml:space="preserve"> </w:t>
                    </w:r>
                    <w:proofErr w:type="gramStart"/>
                    <w:r>
                      <w:rPr>
                        <w:w w:val="105"/>
                        <w:sz w:val="19"/>
                      </w:rPr>
                      <w:t>2026</w:t>
                    </w:r>
                    <w:proofErr w:type="gramEnd"/>
                    <w:r>
                      <w:rPr>
                        <w:spacing w:val="-6"/>
                        <w:w w:val="105"/>
                        <w:sz w:val="19"/>
                      </w:rPr>
                      <w:t xml:space="preserve"> </w:t>
                    </w:r>
                    <w:r>
                      <w:rPr>
                        <w:w w:val="105"/>
                        <w:sz w:val="19"/>
                      </w:rPr>
                      <w:t>Regular</w:t>
                    </w:r>
                    <w:r>
                      <w:rPr>
                        <w:spacing w:val="-4"/>
                        <w:w w:val="105"/>
                        <w:sz w:val="19"/>
                      </w:rPr>
                      <w:t xml:space="preserve"> </w:t>
                    </w:r>
                    <w:r>
                      <w:rPr>
                        <w:w w:val="105"/>
                        <w:sz w:val="19"/>
                      </w:rPr>
                      <w:t>Session</w:t>
                    </w:r>
                    <w:r>
                      <w:rPr>
                        <w:spacing w:val="-3"/>
                        <w:w w:val="105"/>
                        <w:sz w:val="19"/>
                      </w:rPr>
                      <w:t xml:space="preserve"> </w:t>
                    </w:r>
                    <w:r>
                      <w:rPr>
                        <w:w w:val="105"/>
                        <w:sz w:val="19"/>
                      </w:rPr>
                      <w:t>Board Meeting 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89152" behindDoc="1" locked="0" layoutInCell="1" allowOverlap="1" wp14:anchorId="3DCA1A15" wp14:editId="0D575DB1">
              <wp:simplePos x="0" y="0"/>
              <wp:positionH relativeFrom="page">
                <wp:posOffset>5419346</wp:posOffset>
              </wp:positionH>
              <wp:positionV relativeFrom="page">
                <wp:posOffset>9468043</wp:posOffset>
              </wp:positionV>
              <wp:extent cx="741680" cy="15938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1680" cy="159385"/>
                      </a:xfrm>
                      <a:prstGeom prst="rect">
                        <a:avLst/>
                      </a:prstGeom>
                    </wps:spPr>
                    <wps:txbx>
                      <w:txbxContent>
                        <w:p w14:paraId="7F94EFA3" w14:textId="77777777" w:rsidR="00D53BE6" w:rsidRDefault="00000000">
                          <w:pPr>
                            <w:spacing w:before="12"/>
                            <w:ind w:left="20"/>
                            <w:rPr>
                              <w:sz w:val="19"/>
                            </w:rPr>
                          </w:pPr>
                          <w:r>
                            <w:rPr>
                              <w:w w:val="110"/>
                              <w:sz w:val="19"/>
                            </w:rPr>
                            <w:t>Page</w:t>
                          </w:r>
                          <w:r>
                            <w:rPr>
                              <w:spacing w:val="-14"/>
                              <w:w w:val="110"/>
                              <w:sz w:val="19"/>
                            </w:rPr>
                            <w:t xml:space="preserve"> </w:t>
                          </w:r>
                          <w:r>
                            <w:rPr>
                              <w:w w:val="110"/>
                              <w:sz w:val="19"/>
                            </w:rPr>
                            <w:fldChar w:fldCharType="begin"/>
                          </w:r>
                          <w:r>
                            <w:rPr>
                              <w:w w:val="110"/>
                              <w:sz w:val="19"/>
                            </w:rPr>
                            <w:instrText xml:space="preserve"> PAGE </w:instrText>
                          </w:r>
                          <w:r>
                            <w:rPr>
                              <w:w w:val="110"/>
                              <w:sz w:val="19"/>
                            </w:rPr>
                            <w:fldChar w:fldCharType="separate"/>
                          </w:r>
                          <w:r>
                            <w:rPr>
                              <w:w w:val="110"/>
                              <w:sz w:val="19"/>
                            </w:rPr>
                            <w:t>18</w:t>
                          </w:r>
                          <w:r>
                            <w:rPr>
                              <w:w w:val="110"/>
                              <w:sz w:val="19"/>
                            </w:rPr>
                            <w:fldChar w:fldCharType="end"/>
                          </w:r>
                          <w:r>
                            <w:rPr>
                              <w:spacing w:val="-12"/>
                              <w:w w:val="110"/>
                              <w:sz w:val="19"/>
                            </w:rPr>
                            <w:t xml:space="preserve"> </w:t>
                          </w:r>
                          <w:r>
                            <w:rPr>
                              <w:spacing w:val="-4"/>
                              <w:w w:val="110"/>
                              <w:sz w:val="19"/>
                            </w:rPr>
                            <w:t>of</w:t>
                          </w:r>
                          <w:r>
                            <w:rPr>
                              <w:spacing w:val="-4"/>
                              <w:w w:val="110"/>
                              <w:sz w:val="19"/>
                            </w:rPr>
                            <w:fldChar w:fldCharType="begin"/>
                          </w:r>
                          <w:r>
                            <w:rPr>
                              <w:spacing w:val="-4"/>
                              <w:w w:val="110"/>
                              <w:sz w:val="19"/>
                            </w:rPr>
                            <w:instrText xml:space="preserve"> NUMPAGES </w:instrText>
                          </w:r>
                          <w:r>
                            <w:rPr>
                              <w:spacing w:val="-4"/>
                              <w:w w:val="110"/>
                              <w:sz w:val="19"/>
                            </w:rPr>
                            <w:fldChar w:fldCharType="separate"/>
                          </w:r>
                          <w:r>
                            <w:rPr>
                              <w:spacing w:val="-4"/>
                              <w:w w:val="110"/>
                              <w:sz w:val="19"/>
                            </w:rPr>
                            <w:t>18</w:t>
                          </w:r>
                          <w:r>
                            <w:rPr>
                              <w:spacing w:val="-4"/>
                              <w:w w:val="110"/>
                              <w:sz w:val="19"/>
                            </w:rPr>
                            <w:fldChar w:fldCharType="end"/>
                          </w:r>
                        </w:p>
                      </w:txbxContent>
                    </wps:txbx>
                    <wps:bodyPr wrap="square" lIns="0" tIns="0" rIns="0" bIns="0" rtlCol="0">
                      <a:noAutofit/>
                    </wps:bodyPr>
                  </wps:wsp>
                </a:graphicData>
              </a:graphic>
            </wp:anchor>
          </w:drawing>
        </mc:Choice>
        <mc:Fallback>
          <w:pict>
            <v:shape w14:anchorId="3DCA1A15" id="Textbox 53" o:spid="_x0000_s1047" type="#_x0000_t202" style="position:absolute;margin-left:426.7pt;margin-top:745.5pt;width:58.4pt;height:12.55pt;z-index:-162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UOmQEAACIDAAAOAAAAZHJzL2Uyb0RvYy54bWysUsFuGyEQvVfKPyDuMV63SZ2V11GTqFWl&#10;qK2U9gMwC17UhaEM9q7/vgNe21Vzq3qBYWZ4vPeG1f3oerbXES34hlezOWfaK2it3zb8x/eP10vO&#10;MEnfyh68bvhBI79fX71ZDaHWC+igb3VkBOKxHkLDu5RCLQSqTjuJMwjaU9FAdDLRMW5FG+VA6K4X&#10;i/n8VgwQ2xBBaUTKPh2LfF3wjdEqfTUGdWJ9w4lbKmss6yavYr2S9TbK0Fk10ZD/wMJJ6+nRM9ST&#10;TJLton0F5ayKgGDSTIETYIxVumggNdX8LzUvnQy6aCFzMJxtwv8Hq77sX8K3yNL4ACMNsIjA8Azq&#10;J5I3YghYTz3ZU6yRurPQ0USXd5LA6CJ5ezj7qcfEFCXfv6tul1RRVKpu7t4ub7Lf4nI5REyfNDiW&#10;g4ZHGlchIPfPmI6tp5aJy/H5TCSNm5HZtuGLKqPm1AbaA2kZaJwNx187GTVn/WdPfuXZn4J4Cjan&#10;IKb+EcoPyZI8fNglMLYwuOBODGgQRcP0afKk/zyXrsvXXv8GAAD//wMAUEsDBBQABgAIAAAAIQA8&#10;Qi7y4gAAAA0BAAAPAAAAZHJzL2Rvd25yZXYueG1sTI/BTsMwEETvSPyDtUjcqJ3ShibEqSoEJyRE&#10;Gg4cndhNrMbrELtt+HuWExx35ml2ptjObmBnMwXrUUKyEMAMtl5b7CR81C93G2AhKtRq8GgkfJsA&#10;2/L6qlC59heszHkfO0YhGHIloY9xzDkPbW+cCgs/GiTv4CenIp1Tx/WkLhTuBr4UIuVOWaQPvRrN&#10;U2/a4/7kJOw+sXq2X2/Ne3WobF1nAl/To5S3N/PuEVg0c/yD4bc+VYeSOjX+hDqwQcJmfb8ilIxV&#10;ltAqQrIHsQTWkLRO0gR4WfD/K8ofAAAA//8DAFBLAQItABQABgAIAAAAIQC2gziS/gAAAOEBAAAT&#10;AAAAAAAAAAAAAAAAAAAAAABbQ29udGVudF9UeXBlc10ueG1sUEsBAi0AFAAGAAgAAAAhADj9If/W&#10;AAAAlAEAAAsAAAAAAAAAAAAAAAAALwEAAF9yZWxzLy5yZWxzUEsBAi0AFAAGAAgAAAAhAN2kVQ6Z&#10;AQAAIgMAAA4AAAAAAAAAAAAAAAAALgIAAGRycy9lMm9Eb2MueG1sUEsBAi0AFAAGAAgAAAAhADxC&#10;LvLiAAAADQEAAA8AAAAAAAAAAAAAAAAA8wMAAGRycy9kb3ducmV2LnhtbFBLBQYAAAAABAAEAPMA&#10;AAACBQAAAAA=&#10;" filled="f" stroked="f">
              <v:textbox inset="0,0,0,0">
                <w:txbxContent>
                  <w:p w14:paraId="7F94EFA3" w14:textId="77777777" w:rsidR="00D53BE6" w:rsidRDefault="00000000">
                    <w:pPr>
                      <w:spacing w:before="12"/>
                      <w:ind w:left="20"/>
                      <w:rPr>
                        <w:sz w:val="19"/>
                      </w:rPr>
                    </w:pPr>
                    <w:r>
                      <w:rPr>
                        <w:w w:val="110"/>
                        <w:sz w:val="19"/>
                      </w:rPr>
                      <w:t>Page</w:t>
                    </w:r>
                    <w:r>
                      <w:rPr>
                        <w:spacing w:val="-14"/>
                        <w:w w:val="110"/>
                        <w:sz w:val="19"/>
                      </w:rPr>
                      <w:t xml:space="preserve"> </w:t>
                    </w:r>
                    <w:r>
                      <w:rPr>
                        <w:w w:val="110"/>
                        <w:sz w:val="19"/>
                      </w:rPr>
                      <w:fldChar w:fldCharType="begin"/>
                    </w:r>
                    <w:r>
                      <w:rPr>
                        <w:w w:val="110"/>
                        <w:sz w:val="19"/>
                      </w:rPr>
                      <w:instrText xml:space="preserve"> PAGE </w:instrText>
                    </w:r>
                    <w:r>
                      <w:rPr>
                        <w:w w:val="110"/>
                        <w:sz w:val="19"/>
                      </w:rPr>
                      <w:fldChar w:fldCharType="separate"/>
                    </w:r>
                    <w:r>
                      <w:rPr>
                        <w:w w:val="110"/>
                        <w:sz w:val="19"/>
                      </w:rPr>
                      <w:t>18</w:t>
                    </w:r>
                    <w:r>
                      <w:rPr>
                        <w:w w:val="110"/>
                        <w:sz w:val="19"/>
                      </w:rPr>
                      <w:fldChar w:fldCharType="end"/>
                    </w:r>
                    <w:r>
                      <w:rPr>
                        <w:spacing w:val="-12"/>
                        <w:w w:val="110"/>
                        <w:sz w:val="19"/>
                      </w:rPr>
                      <w:t xml:space="preserve"> </w:t>
                    </w:r>
                    <w:r>
                      <w:rPr>
                        <w:spacing w:val="-4"/>
                        <w:w w:val="110"/>
                        <w:sz w:val="19"/>
                      </w:rPr>
                      <w:t>of</w:t>
                    </w:r>
                    <w:r>
                      <w:rPr>
                        <w:spacing w:val="-4"/>
                        <w:w w:val="110"/>
                        <w:sz w:val="19"/>
                      </w:rPr>
                      <w:fldChar w:fldCharType="begin"/>
                    </w:r>
                    <w:r>
                      <w:rPr>
                        <w:spacing w:val="-4"/>
                        <w:w w:val="110"/>
                        <w:sz w:val="19"/>
                      </w:rPr>
                      <w:instrText xml:space="preserve"> NUMPAGES </w:instrText>
                    </w:r>
                    <w:r>
                      <w:rPr>
                        <w:spacing w:val="-4"/>
                        <w:w w:val="110"/>
                        <w:sz w:val="19"/>
                      </w:rPr>
                      <w:fldChar w:fldCharType="separate"/>
                    </w:r>
                    <w:r>
                      <w:rPr>
                        <w:spacing w:val="-4"/>
                        <w:w w:val="110"/>
                        <w:sz w:val="19"/>
                      </w:rPr>
                      <w:t>18</w:t>
                    </w:r>
                    <w:r>
                      <w:rPr>
                        <w:spacing w:val="-4"/>
                        <w:w w:val="110"/>
                        <w:sz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50C2"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79424" behindDoc="1" locked="0" layoutInCell="1" allowOverlap="1" wp14:anchorId="17D3162F" wp14:editId="1806C279">
              <wp:simplePos x="0" y="0"/>
              <wp:positionH relativeFrom="page">
                <wp:posOffset>626227</wp:posOffset>
              </wp:positionH>
              <wp:positionV relativeFrom="page">
                <wp:posOffset>9309811</wp:posOffset>
              </wp:positionV>
              <wp:extent cx="2813685" cy="31623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685" cy="316230"/>
                      </a:xfrm>
                      <a:prstGeom prst="rect">
                        <a:avLst/>
                      </a:prstGeom>
                    </wps:spPr>
                    <wps:txbx>
                      <w:txbxContent>
                        <w:p w14:paraId="009707EC" w14:textId="77777777" w:rsidR="00D53BE6" w:rsidRDefault="00000000">
                          <w:pPr>
                            <w:spacing w:before="11" w:line="244" w:lineRule="auto"/>
                            <w:ind w:left="20" w:firstLine="1"/>
                            <w:rPr>
                              <w:sz w:val="20"/>
                            </w:rPr>
                          </w:pPr>
                          <w:r>
                            <w:rPr>
                              <w:sz w:val="20"/>
                            </w:rPr>
                            <w:t>April</w:t>
                          </w:r>
                          <w:r>
                            <w:rPr>
                              <w:spacing w:val="-6"/>
                              <w:sz w:val="20"/>
                            </w:rPr>
                            <w:t xml:space="preserve"> </w:t>
                          </w:r>
                          <w:r>
                            <w:rPr>
                              <w:sz w:val="20"/>
                            </w:rPr>
                            <w:t>8,</w:t>
                          </w:r>
                          <w:r>
                            <w:rPr>
                              <w:spacing w:val="-11"/>
                              <w:sz w:val="20"/>
                            </w:rPr>
                            <w:t xml:space="preserve"> </w:t>
                          </w:r>
                          <w:proofErr w:type="gramStart"/>
                          <w:r>
                            <w:rPr>
                              <w:sz w:val="20"/>
                            </w:rPr>
                            <w:t>2026</w:t>
                          </w:r>
                          <w:proofErr w:type="gramEnd"/>
                          <w:r>
                            <w:rPr>
                              <w:spacing w:val="-6"/>
                              <w:sz w:val="20"/>
                            </w:rPr>
                            <w:t xml:space="preserve"> </w:t>
                          </w:r>
                          <w:r>
                            <w:rPr>
                              <w:sz w:val="20"/>
                            </w:rPr>
                            <w:t>Regular</w:t>
                          </w:r>
                          <w:r>
                            <w:rPr>
                              <w:spacing w:val="-1"/>
                              <w:sz w:val="20"/>
                            </w:rPr>
                            <w:t xml:space="preserve"> </w:t>
                          </w:r>
                          <w:r>
                            <w:rPr>
                              <w:sz w:val="20"/>
                            </w:rPr>
                            <w:t>Session Board</w:t>
                          </w:r>
                          <w:r>
                            <w:rPr>
                              <w:spacing w:val="-6"/>
                              <w:sz w:val="20"/>
                            </w:rPr>
                            <w:t xml:space="preserve"> </w:t>
                          </w:r>
                          <w:r>
                            <w:rPr>
                              <w:sz w:val="20"/>
                            </w:rPr>
                            <w:t>Meeting Minutes (to be Approved 06/10/2026)</w:t>
                          </w:r>
                        </w:p>
                      </w:txbxContent>
                    </wps:txbx>
                    <wps:bodyPr wrap="square" lIns="0" tIns="0" rIns="0" bIns="0" rtlCol="0">
                      <a:noAutofit/>
                    </wps:bodyPr>
                  </wps:wsp>
                </a:graphicData>
              </a:graphic>
            </wp:anchor>
          </w:drawing>
        </mc:Choice>
        <mc:Fallback>
          <w:pict>
            <v:shapetype w14:anchorId="17D3162F" id="_x0000_t202" coordsize="21600,21600" o:spt="202" path="m,l,21600r21600,l21600,xe">
              <v:stroke joinstyle="miter"/>
              <v:path gradientshapeok="t" o:connecttype="rect"/>
            </v:shapetype>
            <v:shape id="Textbox 18" o:spid="_x0000_s1028" type="#_x0000_t202" style="position:absolute;margin-left:49.3pt;margin-top:733.05pt;width:221.55pt;height:24.9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onmAEAACIDAAAOAAAAZHJzL2Uyb0RvYy54bWysUtuO0zAQfUfiHyy/U/ciqipqugJWIKQV&#10;IO3yAa5jNxaJx8y4Tfr3jL1pi+BttS/OxB6fORdv78a+EyeL5CHUcjGbS2GDgcaHQy1/Pn1+t5GC&#10;kg6N7iDYWp4tybvd2zfbIVZ2CS10jUXBIIGqIdayTSlWSpFpba9pBtEGPnSAvU78iwfVoB4Yve/U&#10;cj5fqwGwiQjGEvHu/fOh3BV856xJ350jm0RXS+aWyopl3edV7ba6OqCOrTcTDf0CFr32gYdeoe51&#10;0uKI/j+o3hsEApdmBnoFznljiwZWs5j/o+ax1dEWLWwOxatN9Hqw5tvpMf5AkcaPMHKARQTFBzC/&#10;iL1RQ6Rq6smeUkXcnYWODvv8ZQmCL7K356ufdkzC8OZys1itN++lMHy2WqyXq2K4ut2OSOmLhV7k&#10;opbIeRUG+vRAKc/X1aVlIvM8PzNJ434UvuExOcW8s4fmzFoGjrOW9Puo0UrRfQ3sV87+UuCl2F8K&#10;TN0nKC8kSwrw4ZjA+ULghjsR4CAKr+nR5KT//i9dt6e9+wMAAP//AwBQSwMEFAAGAAgAAAAhAIOf&#10;qbLhAAAADAEAAA8AAABkcnMvZG93bnJldi54bWxMj8FOwzAMhu9IvENkJG4sLVrDWppOE4ITEqIr&#10;B45pk7XRGqc02VbeHnOCo39/+v253C5uZGczB+tRQrpKgBnsvLbYS/hoXu42wEJUqNXo0Uj4NgG2&#10;1fVVqQrtL1ib8z72jEowFErCEONUcB66wTgVVn4ySLuDn52KNM4917O6ULkb+X2SCO6URbowqMk8&#10;DaY77k9Owu4T62f79da+14faNk2e4Ks4Snl7s+wegUWzxD8YfvVJHSpyav0JdWCjhHwjiKR8LUQK&#10;jIhsnT4AaynK0iwHXpX8/xPVDwAAAP//AwBQSwECLQAUAAYACAAAACEAtoM4kv4AAADhAQAAEwAA&#10;AAAAAAAAAAAAAAAAAAAAW0NvbnRlbnRfVHlwZXNdLnhtbFBLAQItABQABgAIAAAAIQA4/SH/1gAA&#10;AJQBAAALAAAAAAAAAAAAAAAAAC8BAABfcmVscy8ucmVsc1BLAQItABQABgAIAAAAIQD3fKonmAEA&#10;ACIDAAAOAAAAAAAAAAAAAAAAAC4CAABkcnMvZTJvRG9jLnhtbFBLAQItABQABgAIAAAAIQCDn6my&#10;4QAAAAwBAAAPAAAAAAAAAAAAAAAAAPIDAABkcnMvZG93bnJldi54bWxQSwUGAAAAAAQABADzAAAA&#10;AAUAAAAA&#10;" filled="f" stroked="f">
              <v:textbox inset="0,0,0,0">
                <w:txbxContent>
                  <w:p w14:paraId="009707EC" w14:textId="77777777" w:rsidR="00D53BE6" w:rsidRDefault="00000000">
                    <w:pPr>
                      <w:spacing w:before="11" w:line="244" w:lineRule="auto"/>
                      <w:ind w:left="20" w:firstLine="1"/>
                      <w:rPr>
                        <w:sz w:val="20"/>
                      </w:rPr>
                    </w:pPr>
                    <w:r>
                      <w:rPr>
                        <w:sz w:val="20"/>
                      </w:rPr>
                      <w:t>April</w:t>
                    </w:r>
                    <w:r>
                      <w:rPr>
                        <w:spacing w:val="-6"/>
                        <w:sz w:val="20"/>
                      </w:rPr>
                      <w:t xml:space="preserve"> </w:t>
                    </w:r>
                    <w:r>
                      <w:rPr>
                        <w:sz w:val="20"/>
                      </w:rPr>
                      <w:t>8,</w:t>
                    </w:r>
                    <w:r>
                      <w:rPr>
                        <w:spacing w:val="-11"/>
                        <w:sz w:val="20"/>
                      </w:rPr>
                      <w:t xml:space="preserve"> </w:t>
                    </w:r>
                    <w:proofErr w:type="gramStart"/>
                    <w:r>
                      <w:rPr>
                        <w:sz w:val="20"/>
                      </w:rPr>
                      <w:t>2026</w:t>
                    </w:r>
                    <w:proofErr w:type="gramEnd"/>
                    <w:r>
                      <w:rPr>
                        <w:spacing w:val="-6"/>
                        <w:sz w:val="20"/>
                      </w:rPr>
                      <w:t xml:space="preserve"> </w:t>
                    </w:r>
                    <w:r>
                      <w:rPr>
                        <w:sz w:val="20"/>
                      </w:rPr>
                      <w:t>Regular</w:t>
                    </w:r>
                    <w:r>
                      <w:rPr>
                        <w:spacing w:val="-1"/>
                        <w:sz w:val="20"/>
                      </w:rPr>
                      <w:t xml:space="preserve"> </w:t>
                    </w:r>
                    <w:r>
                      <w:rPr>
                        <w:sz w:val="20"/>
                      </w:rPr>
                      <w:t>Session Board</w:t>
                    </w:r>
                    <w:r>
                      <w:rPr>
                        <w:spacing w:val="-6"/>
                        <w:sz w:val="20"/>
                      </w:rPr>
                      <w:t xml:space="preserve"> </w:t>
                    </w:r>
                    <w:r>
                      <w:rPr>
                        <w:sz w:val="20"/>
                      </w:rPr>
                      <w:t>Meeting 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79936" behindDoc="1" locked="0" layoutInCell="1" allowOverlap="1" wp14:anchorId="565F54AD" wp14:editId="22405DF2">
              <wp:simplePos x="0" y="0"/>
              <wp:positionH relativeFrom="page">
                <wp:posOffset>5489481</wp:posOffset>
              </wp:positionH>
              <wp:positionV relativeFrom="page">
                <wp:posOffset>9462396</wp:posOffset>
              </wp:positionV>
              <wp:extent cx="673735" cy="1663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 cy="166370"/>
                      </a:xfrm>
                      <a:prstGeom prst="rect">
                        <a:avLst/>
                      </a:prstGeom>
                    </wps:spPr>
                    <wps:txbx>
                      <w:txbxContent>
                        <w:p w14:paraId="4FC1DEEB" w14:textId="77777777" w:rsidR="00D53BE6" w:rsidRDefault="00000000">
                          <w:pPr>
                            <w:spacing w:before="11"/>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7</w:t>
                          </w:r>
                          <w:r>
                            <w:rPr>
                              <w:sz w:val="20"/>
                            </w:rPr>
                            <w:fldChar w:fldCharType="end"/>
                          </w:r>
                          <w:r>
                            <w:rPr>
                              <w:spacing w:val="-2"/>
                              <w:sz w:val="20"/>
                            </w:rPr>
                            <w:t xml:space="preserve"> </w:t>
                          </w:r>
                          <w:r>
                            <w:rPr>
                              <w:spacing w:val="-4"/>
                              <w:sz w:val="20"/>
                            </w:rPr>
                            <w:t>of</w:t>
                          </w:r>
                          <w:r>
                            <w:rPr>
                              <w:spacing w:val="-4"/>
                              <w:sz w:val="20"/>
                            </w:rPr>
                            <w:fldChar w:fldCharType="begin"/>
                          </w:r>
                          <w:r>
                            <w:rPr>
                              <w:spacing w:val="-4"/>
                              <w:sz w:val="20"/>
                            </w:rPr>
                            <w:instrText xml:space="preserve"> NUMPAGES </w:instrText>
                          </w:r>
                          <w:r>
                            <w:rPr>
                              <w:spacing w:val="-4"/>
                              <w:sz w:val="20"/>
                            </w:rPr>
                            <w:fldChar w:fldCharType="separate"/>
                          </w:r>
                          <w:r>
                            <w:rPr>
                              <w:spacing w:val="-4"/>
                              <w:sz w:val="20"/>
                            </w:rPr>
                            <w:t>18</w:t>
                          </w:r>
                          <w:r>
                            <w:rPr>
                              <w:spacing w:val="-4"/>
                              <w:sz w:val="20"/>
                            </w:rPr>
                            <w:fldChar w:fldCharType="end"/>
                          </w:r>
                        </w:p>
                      </w:txbxContent>
                    </wps:txbx>
                    <wps:bodyPr wrap="square" lIns="0" tIns="0" rIns="0" bIns="0" rtlCol="0">
                      <a:noAutofit/>
                    </wps:bodyPr>
                  </wps:wsp>
                </a:graphicData>
              </a:graphic>
            </wp:anchor>
          </w:drawing>
        </mc:Choice>
        <mc:Fallback>
          <w:pict>
            <v:shape w14:anchorId="565F54AD" id="Textbox 19" o:spid="_x0000_s1029" type="#_x0000_t202" style="position:absolute;margin-left:432.25pt;margin-top:745.05pt;width:53.05pt;height:13.1pt;z-index:-162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dKmAEAACEDAAAOAAAAZHJzL2Uyb0RvYy54bWysUs1uGyEQvlfKOyDu9dqxalcrr6O2UaNK&#10;UVsp7QNgFryoC0NmsHf99h3I2o7aW9ULDDB8fD9s7kbfi6NBchAauZjNpTBBQ+vCvpE/f3x++14K&#10;Siq0qodgGnkyJO+2N282Q6zNLXTQtwYFgwSqh9jILqVYVxXpznhFM4gm8KEF9CrxEvdVi2pgdN9X&#10;t/P5qhoA24igDRHv3r8cym3Bt9bo9M1aMkn0jWRuqYxYxl0eq+1G1XtUsXN6oqH+gYVXLvCjF6h7&#10;lZQ4oPsLyjuNQGDTTIOvwFqnTdHAahbzP9Q8dSqaooXNoXixif4frP56fIrfUaTxI4wcYBFB8RH0&#10;L2JvqiFSPfVkT6km7s5CR4s+zyxB8EX29nTx04xJaN5crZfr5TspNB8tVqvluvhdXS9HpPRgwItc&#10;NBI5rkJAHR8p5edVfW6ZuLw8n4mkcTcK1zZymUPMOztoTyxl4DQbSc8HhUaK/ktgu3L05wLPxe5c&#10;YOo/QfkgWVGAD4cE1hUCV9yJAOdQeE1/Jgf9el26rj97+xsAAP//AwBQSwMEFAAGAAgAAAAhACLR&#10;DGLiAAAADQEAAA8AAABkcnMvZG93bnJldi54bWxMj8FOwzAMhu9IvENkJG4sKWxlLU2nCcEJCa0r&#10;B45pk7XRGqc02VbeHnOCo/1/+v252MxuYGczBetRQrIQwAy2XlvsJHzUr3drYCEq1GrwaCR8mwCb&#10;8vqqULn2F6zMeR87RiUYciWhj3HMOQ9tb5wKCz8apOzgJ6cijVPH9aQuVO4Gfi9Eyp2ySBd6NZrn&#10;3rTH/clJ2H5i9WK/3ptddahsXWcC39KjlLc38/YJWDRz/IPhV5/UoSSnxp9QBzZIWKfLFaEULDOR&#10;ACMkexQpsIZWqyR9AF4W/P8X5Q8AAAD//wMAUEsBAi0AFAAGAAgAAAAhALaDOJL+AAAA4QEAABMA&#10;AAAAAAAAAAAAAAAAAAAAAFtDb250ZW50X1R5cGVzXS54bWxQSwECLQAUAAYACAAAACEAOP0h/9YA&#10;AACUAQAACwAAAAAAAAAAAAAAAAAvAQAAX3JlbHMvLnJlbHNQSwECLQAUAAYACAAAACEA08PHSpgB&#10;AAAhAwAADgAAAAAAAAAAAAAAAAAuAgAAZHJzL2Uyb0RvYy54bWxQSwECLQAUAAYACAAAACEAItEM&#10;YuIAAAANAQAADwAAAAAAAAAAAAAAAADyAwAAZHJzL2Rvd25yZXYueG1sUEsFBgAAAAAEAAQA8wAA&#10;AAEFAAAAAA==&#10;" filled="f" stroked="f">
              <v:textbox inset="0,0,0,0">
                <w:txbxContent>
                  <w:p w14:paraId="4FC1DEEB" w14:textId="77777777" w:rsidR="00D53BE6" w:rsidRDefault="00000000">
                    <w:pPr>
                      <w:spacing w:before="11"/>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7</w:t>
                    </w:r>
                    <w:r>
                      <w:rPr>
                        <w:sz w:val="20"/>
                      </w:rPr>
                      <w:fldChar w:fldCharType="end"/>
                    </w:r>
                    <w:r>
                      <w:rPr>
                        <w:spacing w:val="-2"/>
                        <w:sz w:val="20"/>
                      </w:rPr>
                      <w:t xml:space="preserve"> </w:t>
                    </w:r>
                    <w:r>
                      <w:rPr>
                        <w:spacing w:val="-4"/>
                        <w:sz w:val="20"/>
                      </w:rPr>
                      <w:t>of</w:t>
                    </w:r>
                    <w:r>
                      <w:rPr>
                        <w:spacing w:val="-4"/>
                        <w:sz w:val="20"/>
                      </w:rPr>
                      <w:fldChar w:fldCharType="begin"/>
                    </w:r>
                    <w:r>
                      <w:rPr>
                        <w:spacing w:val="-4"/>
                        <w:sz w:val="20"/>
                      </w:rPr>
                      <w:instrText xml:space="preserve"> NUMPAGES </w:instrText>
                    </w:r>
                    <w:r>
                      <w:rPr>
                        <w:spacing w:val="-4"/>
                        <w:sz w:val="20"/>
                      </w:rPr>
                      <w:fldChar w:fldCharType="separate"/>
                    </w:r>
                    <w:r>
                      <w:rPr>
                        <w:spacing w:val="-4"/>
                        <w:sz w:val="20"/>
                      </w:rPr>
                      <w:t>18</w:t>
                    </w:r>
                    <w:r>
                      <w:rPr>
                        <w:spacing w:val="-4"/>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2D03"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80448" behindDoc="1" locked="0" layoutInCell="1" allowOverlap="1" wp14:anchorId="1A60D260" wp14:editId="0F736EF7">
              <wp:simplePos x="0" y="0"/>
              <wp:positionH relativeFrom="page">
                <wp:posOffset>630483</wp:posOffset>
              </wp:positionH>
              <wp:positionV relativeFrom="page">
                <wp:posOffset>9327701</wp:posOffset>
              </wp:positionV>
              <wp:extent cx="2815590" cy="3060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5590" cy="306070"/>
                      </a:xfrm>
                      <a:prstGeom prst="rect">
                        <a:avLst/>
                      </a:prstGeom>
                    </wps:spPr>
                    <wps:txbx>
                      <w:txbxContent>
                        <w:p w14:paraId="7E7977F1" w14:textId="77777777" w:rsidR="00D53BE6" w:rsidRDefault="00000000">
                          <w:pPr>
                            <w:spacing w:before="12" w:line="254" w:lineRule="auto"/>
                            <w:ind w:left="23" w:hanging="4"/>
                            <w:rPr>
                              <w:sz w:val="19"/>
                            </w:rPr>
                          </w:pPr>
                          <w:r>
                            <w:rPr>
                              <w:w w:val="105"/>
                              <w:sz w:val="19"/>
                            </w:rPr>
                            <w:t>April</w:t>
                          </w:r>
                          <w:r>
                            <w:rPr>
                              <w:spacing w:val="-1"/>
                              <w:w w:val="105"/>
                              <w:sz w:val="19"/>
                            </w:rPr>
                            <w:t xml:space="preserve"> </w:t>
                          </w:r>
                          <w:r>
                            <w:rPr>
                              <w:w w:val="105"/>
                              <w:sz w:val="19"/>
                            </w:rPr>
                            <w:t>8,</w:t>
                          </w:r>
                          <w:r>
                            <w:rPr>
                              <w:spacing w:val="-5"/>
                              <w:w w:val="105"/>
                              <w:sz w:val="19"/>
                            </w:rPr>
                            <w:t xml:space="preserve"> </w:t>
                          </w:r>
                          <w:proofErr w:type="gramStart"/>
                          <w:r>
                            <w:rPr>
                              <w:w w:val="105"/>
                              <w:sz w:val="19"/>
                            </w:rPr>
                            <w:t>2026</w:t>
                          </w:r>
                          <w:proofErr w:type="gramEnd"/>
                          <w:r>
                            <w:rPr>
                              <w:spacing w:val="-3"/>
                              <w:w w:val="105"/>
                              <w:sz w:val="19"/>
                            </w:rPr>
                            <w:t xml:space="preserve"> </w:t>
                          </w:r>
                          <w:r>
                            <w:rPr>
                              <w:w w:val="105"/>
                              <w:sz w:val="19"/>
                            </w:rPr>
                            <w:t>Regular</w:t>
                          </w:r>
                          <w:r>
                            <w:rPr>
                              <w:spacing w:val="-1"/>
                              <w:w w:val="105"/>
                              <w:sz w:val="19"/>
                            </w:rPr>
                            <w:t xml:space="preserve"> </w:t>
                          </w:r>
                          <w:r>
                            <w:rPr>
                              <w:w w:val="105"/>
                              <w:sz w:val="19"/>
                            </w:rPr>
                            <w:t>Session Board</w:t>
                          </w:r>
                          <w:r>
                            <w:rPr>
                              <w:spacing w:val="-6"/>
                              <w:w w:val="105"/>
                              <w:sz w:val="19"/>
                            </w:rPr>
                            <w:t xml:space="preserve"> </w:t>
                          </w:r>
                          <w:r>
                            <w:rPr>
                              <w:w w:val="105"/>
                              <w:sz w:val="19"/>
                            </w:rPr>
                            <w:t>Meeting Minutes (to be Approved 06/10/2026)</w:t>
                          </w:r>
                        </w:p>
                      </w:txbxContent>
                    </wps:txbx>
                    <wps:bodyPr wrap="square" lIns="0" tIns="0" rIns="0" bIns="0" rtlCol="0">
                      <a:noAutofit/>
                    </wps:bodyPr>
                  </wps:wsp>
                </a:graphicData>
              </a:graphic>
            </wp:anchor>
          </w:drawing>
        </mc:Choice>
        <mc:Fallback>
          <w:pict>
            <v:shapetype w14:anchorId="1A60D260" id="_x0000_t202" coordsize="21600,21600" o:spt="202" path="m,l,21600r21600,l21600,xe">
              <v:stroke joinstyle="miter"/>
              <v:path gradientshapeok="t" o:connecttype="rect"/>
            </v:shapetype>
            <v:shape id="Textbox 21" o:spid="_x0000_s1030" type="#_x0000_t202" style="position:absolute;margin-left:49.65pt;margin-top:734.45pt;width:221.7pt;height:24.1pt;z-index:-162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wslmQEAACIDAAAOAAAAZHJzL2Uyb0RvYy54bWysUs2O0zAQviPxDpbvNGlhl92o6QpYgZBW&#10;gLTwAK5jNxaxx8y4Tfr2jL1pi9gb4uJMPOPP34/Xd5MfxMEgOQitXC5qKUzQ0Lmwa+WP7x9f3UhB&#10;SYVODRBMK4+G5N3m5Yv1GBuzgh6GzqBgkEDNGFvZpxSbqiLdG69oAdEEblpArxL/4q7qUI2M7odq&#10;VdfX1QjYRQRtiHj3/qkpNwXfWqPTV2vJJDG0krmlsmJZt3mtNmvV7FDF3umZhvoHFl65wJeeoe5V&#10;UmKP7hmUdxqBwKaFBl+BtU6booHVLOu/1Dz2Kpqihc2heLaJ/h+s/nJ4jN9QpOk9TBxgEUHxAfRP&#10;Ym+qMVIzz2RPqSGezkIniz5/WYLgg+zt8eynmZLQvLm6WV5d3XJLc+91fV2/LYZXl9MRKX0y4EUu&#10;WomcV2GgDg+U8v2qOY3MZJ7uz0zStJ2E61r5JqeYd7bQHVnLyHG2kn7tFRophs+B/crZnwo8FdtT&#10;gWn4AOWFZEkB3u0TWFcIXHBnAhxE4TU/mpz0n/9l6vK0N78BAAD//wMAUEsDBBQABgAIAAAAIQCH&#10;M7Sj4gAAAAwBAAAPAAAAZHJzL2Rvd25yZXYueG1sTI/BTsMwDIbvSLxD5EncWNqxdWvXdJoQnJAQ&#10;XTlwTJusjdY4pcm28vaY0zj696ffn/PdZHt20aM3DgXE8wiYxsYpg62Az+r1cQPMB4lK9g61gB/t&#10;YVfc3+UyU+6Kpb4cQsuoBH0mBXQhDBnnvum0lX7uBo20O7rRykDj2HI1yiuV254voijhVhqkC50c&#10;9HOnm9PhbAXsv7B8Md/v9Ud5LE1VpRG+JSchHmbTfgss6CncYPjTJ3UoyKl2Z1Se9QLS9IlIypfJ&#10;JgVGxGq5WAOrKVrF6xh4kfP/TxS/AAAA//8DAFBLAQItABQABgAIAAAAIQC2gziS/gAAAOEBAAAT&#10;AAAAAAAAAAAAAAAAAAAAAABbQ29udGVudF9UeXBlc10ueG1sUEsBAi0AFAAGAAgAAAAhADj9If/W&#10;AAAAlAEAAAsAAAAAAAAAAAAAAAAALwEAAF9yZWxzLy5yZWxzUEsBAi0AFAAGAAgAAAAhAJzXCyWZ&#10;AQAAIgMAAA4AAAAAAAAAAAAAAAAALgIAAGRycy9lMm9Eb2MueG1sUEsBAi0AFAAGAAgAAAAhAIcz&#10;tKPiAAAADAEAAA8AAAAAAAAAAAAAAAAA8wMAAGRycy9kb3ducmV2LnhtbFBLBQYAAAAABAAEAPMA&#10;AAACBQAAAAA=&#10;" filled="f" stroked="f">
              <v:textbox inset="0,0,0,0">
                <w:txbxContent>
                  <w:p w14:paraId="7E7977F1" w14:textId="77777777" w:rsidR="00D53BE6" w:rsidRDefault="00000000">
                    <w:pPr>
                      <w:spacing w:before="12" w:line="254" w:lineRule="auto"/>
                      <w:ind w:left="23" w:hanging="4"/>
                      <w:rPr>
                        <w:sz w:val="19"/>
                      </w:rPr>
                    </w:pPr>
                    <w:r>
                      <w:rPr>
                        <w:w w:val="105"/>
                        <w:sz w:val="19"/>
                      </w:rPr>
                      <w:t>April</w:t>
                    </w:r>
                    <w:r>
                      <w:rPr>
                        <w:spacing w:val="-1"/>
                        <w:w w:val="105"/>
                        <w:sz w:val="19"/>
                      </w:rPr>
                      <w:t xml:space="preserve"> </w:t>
                    </w:r>
                    <w:r>
                      <w:rPr>
                        <w:w w:val="105"/>
                        <w:sz w:val="19"/>
                      </w:rPr>
                      <w:t>8,</w:t>
                    </w:r>
                    <w:r>
                      <w:rPr>
                        <w:spacing w:val="-5"/>
                        <w:w w:val="105"/>
                        <w:sz w:val="19"/>
                      </w:rPr>
                      <w:t xml:space="preserve"> </w:t>
                    </w:r>
                    <w:proofErr w:type="gramStart"/>
                    <w:r>
                      <w:rPr>
                        <w:w w:val="105"/>
                        <w:sz w:val="19"/>
                      </w:rPr>
                      <w:t>2026</w:t>
                    </w:r>
                    <w:proofErr w:type="gramEnd"/>
                    <w:r>
                      <w:rPr>
                        <w:spacing w:val="-3"/>
                        <w:w w:val="105"/>
                        <w:sz w:val="19"/>
                      </w:rPr>
                      <w:t xml:space="preserve"> </w:t>
                    </w:r>
                    <w:r>
                      <w:rPr>
                        <w:w w:val="105"/>
                        <w:sz w:val="19"/>
                      </w:rPr>
                      <w:t>Regular</w:t>
                    </w:r>
                    <w:r>
                      <w:rPr>
                        <w:spacing w:val="-1"/>
                        <w:w w:val="105"/>
                        <w:sz w:val="19"/>
                      </w:rPr>
                      <w:t xml:space="preserve"> </w:t>
                    </w:r>
                    <w:r>
                      <w:rPr>
                        <w:w w:val="105"/>
                        <w:sz w:val="19"/>
                      </w:rPr>
                      <w:t>Session Board</w:t>
                    </w:r>
                    <w:r>
                      <w:rPr>
                        <w:spacing w:val="-6"/>
                        <w:w w:val="105"/>
                        <w:sz w:val="19"/>
                      </w:rPr>
                      <w:t xml:space="preserve"> </w:t>
                    </w:r>
                    <w:r>
                      <w:rPr>
                        <w:w w:val="105"/>
                        <w:sz w:val="19"/>
                      </w:rPr>
                      <w:t>Meeting 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80960" behindDoc="1" locked="0" layoutInCell="1" allowOverlap="1" wp14:anchorId="5A74B526" wp14:editId="4A564E38">
              <wp:simplePos x="0" y="0"/>
              <wp:positionH relativeFrom="page">
                <wp:posOffset>5492448</wp:posOffset>
              </wp:positionH>
              <wp:positionV relativeFrom="page">
                <wp:posOffset>9462851</wp:posOffset>
              </wp:positionV>
              <wp:extent cx="673735" cy="17335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 cy="173355"/>
                      </a:xfrm>
                      <a:prstGeom prst="rect">
                        <a:avLst/>
                      </a:prstGeom>
                    </wps:spPr>
                    <wps:txbx>
                      <w:txbxContent>
                        <w:p w14:paraId="0B5A60EA" w14:textId="77777777" w:rsidR="00D53BE6" w:rsidRDefault="00000000">
                          <w:pPr>
                            <w:spacing w:before="11"/>
                            <w:ind w:left="20"/>
                            <w:rPr>
                              <w:sz w:val="21"/>
                            </w:rPr>
                          </w:pPr>
                          <w:r>
                            <w:rPr>
                              <w:w w:val="105"/>
                              <w:sz w:val="21"/>
                            </w:rPr>
                            <w:t>Page</w:t>
                          </w:r>
                          <w:r>
                            <w:rPr>
                              <w:w w:val="105"/>
                              <w:sz w:val="21"/>
                            </w:rPr>
                            <w:fldChar w:fldCharType="begin"/>
                          </w:r>
                          <w:r>
                            <w:rPr>
                              <w:w w:val="105"/>
                              <w:sz w:val="21"/>
                            </w:rPr>
                            <w:instrText xml:space="preserve"> PAGE </w:instrText>
                          </w:r>
                          <w:r>
                            <w:rPr>
                              <w:w w:val="105"/>
                              <w:sz w:val="21"/>
                            </w:rPr>
                            <w:fldChar w:fldCharType="separate"/>
                          </w:r>
                          <w:r>
                            <w:rPr>
                              <w:w w:val="105"/>
                              <w:sz w:val="21"/>
                            </w:rPr>
                            <w:t>8</w:t>
                          </w:r>
                          <w:r>
                            <w:rPr>
                              <w:w w:val="105"/>
                              <w:sz w:val="21"/>
                            </w:rPr>
                            <w:fldChar w:fldCharType="end"/>
                          </w:r>
                          <w:r>
                            <w:rPr>
                              <w:spacing w:val="-4"/>
                              <w:w w:val="105"/>
                              <w:sz w:val="21"/>
                            </w:rPr>
                            <w:t xml:space="preserve"> </w:t>
                          </w:r>
                          <w:r>
                            <w:rPr>
                              <w:spacing w:val="-4"/>
                              <w:w w:val="110"/>
                              <w:sz w:val="21"/>
                            </w:rPr>
                            <w:t>of</w:t>
                          </w:r>
                          <w:r>
                            <w:rPr>
                              <w:spacing w:val="-4"/>
                              <w:w w:val="110"/>
                              <w:sz w:val="21"/>
                            </w:rPr>
                            <w:fldChar w:fldCharType="begin"/>
                          </w:r>
                          <w:r>
                            <w:rPr>
                              <w:spacing w:val="-4"/>
                              <w:w w:val="110"/>
                              <w:sz w:val="21"/>
                            </w:rPr>
                            <w:instrText xml:space="preserve"> NUMPAGES </w:instrText>
                          </w:r>
                          <w:r>
                            <w:rPr>
                              <w:spacing w:val="-4"/>
                              <w:w w:val="110"/>
                              <w:sz w:val="21"/>
                            </w:rPr>
                            <w:fldChar w:fldCharType="separate"/>
                          </w:r>
                          <w:r>
                            <w:rPr>
                              <w:spacing w:val="-4"/>
                              <w:w w:val="110"/>
                              <w:sz w:val="21"/>
                            </w:rPr>
                            <w:t>18</w:t>
                          </w:r>
                          <w:r>
                            <w:rPr>
                              <w:spacing w:val="-4"/>
                              <w:w w:val="110"/>
                              <w:sz w:val="21"/>
                            </w:rPr>
                            <w:fldChar w:fldCharType="end"/>
                          </w:r>
                        </w:p>
                      </w:txbxContent>
                    </wps:txbx>
                    <wps:bodyPr wrap="square" lIns="0" tIns="0" rIns="0" bIns="0" rtlCol="0">
                      <a:noAutofit/>
                    </wps:bodyPr>
                  </wps:wsp>
                </a:graphicData>
              </a:graphic>
            </wp:anchor>
          </w:drawing>
        </mc:Choice>
        <mc:Fallback>
          <w:pict>
            <v:shape w14:anchorId="5A74B526" id="Textbox 22" o:spid="_x0000_s1031" type="#_x0000_t202" style="position:absolute;margin-left:432.5pt;margin-top:745.1pt;width:53.05pt;height:13.65pt;z-index:-162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lNzlwEAACEDAAAOAAAAZHJzL2Uyb0RvYy54bWysUsGO0zAQvSPxD5bvNO1W3aKo6QpYgZBW&#10;gLTLB7iO3VjEHjPjNunfM3bTFsENcRmPx+Pn99548zD6XhwNkoPQyMVsLoUJGloX9o38/vLxzVsp&#10;KKnQqh6CaeTJkHzYvn61GWJt7qCDvjUoGCRQPcRGdinFuqpId8YrmkE0gQ8toFeJt7ivWlQDo/u+&#10;upvP76sBsI0I2hBx9fF8KLcF31qj01drySTRN5K5pRKxxF2O1Xaj6j2q2Dk90VD/wMIrF/jRK9Sj&#10;Skoc0P0F5Z1GILBppsFXYK3TpmhgNYv5H2qeOxVN0cLmULzaRP8PVn85PsdvKNL4HkYeYBFB8Qn0&#10;D2JvqiFSPfVkT6km7s5CR4s+ryxB8EX29nT104xJaC7er5fr5UoKzUeL9XK5WmW/q9vliJQ+GfAi&#10;J41EHlchoI5PlM6tl5aJy/n5TCSNu1G4tpEFNFd20J5YysDTbCT9PCg0UvSfA9uVR39J8JLsLgmm&#10;/gOUD5IVBXh3SGBdIXDDnQjwHIqE6c/kQf++L123n739BQAA//8DAFBLAwQUAAYACAAAACEAGnt3&#10;XeIAAAANAQAADwAAAGRycy9kb3ducmV2LnhtbEyPwU7DMBBE70j9B2srcaNOKpI2IU5VITghIdJw&#10;4OjEbmI1XofYbcPfs5zKcWdGs2+K3WwHdtGTNw4FxKsImMbWKYOdgM/69WELzAeJSg4OtYAf7WFX&#10;Lu4KmSt3xUpfDqFjVII+lwL6EMacc9/22kq/cqNG8o5usjLQOXVcTfJK5Xbg6yhKuZUG6UMvR/3c&#10;6/Z0OFsB+y+sXsz3e/NRHStT11mEb+lJiPvlvH8CFvQcbmH4wyd0KImpcWdUng0CtmlCWwIZj1m0&#10;BkaRbBPHwBqSkniTAC8L/n9F+QsAAP//AwBQSwECLQAUAAYACAAAACEAtoM4kv4AAADhAQAAEwAA&#10;AAAAAAAAAAAAAAAAAAAAW0NvbnRlbnRfVHlwZXNdLnhtbFBLAQItABQABgAIAAAAIQA4/SH/1gAA&#10;AJQBAAALAAAAAAAAAAAAAAAAAC8BAABfcmVscy8ucmVsc1BLAQItABQABgAIAAAAIQB0RlNzlwEA&#10;ACEDAAAOAAAAAAAAAAAAAAAAAC4CAABkcnMvZTJvRG9jLnhtbFBLAQItABQABgAIAAAAIQAae3dd&#10;4gAAAA0BAAAPAAAAAAAAAAAAAAAAAPEDAABkcnMvZG93bnJldi54bWxQSwUGAAAAAAQABADzAAAA&#10;AAUAAAAA&#10;" filled="f" stroked="f">
              <v:textbox inset="0,0,0,0">
                <w:txbxContent>
                  <w:p w14:paraId="0B5A60EA" w14:textId="77777777" w:rsidR="00D53BE6" w:rsidRDefault="00000000">
                    <w:pPr>
                      <w:spacing w:before="11"/>
                      <w:ind w:left="20"/>
                      <w:rPr>
                        <w:sz w:val="21"/>
                      </w:rPr>
                    </w:pPr>
                    <w:r>
                      <w:rPr>
                        <w:w w:val="105"/>
                        <w:sz w:val="21"/>
                      </w:rPr>
                      <w:t>Page</w:t>
                    </w:r>
                    <w:r>
                      <w:rPr>
                        <w:w w:val="105"/>
                        <w:sz w:val="21"/>
                      </w:rPr>
                      <w:fldChar w:fldCharType="begin"/>
                    </w:r>
                    <w:r>
                      <w:rPr>
                        <w:w w:val="105"/>
                        <w:sz w:val="21"/>
                      </w:rPr>
                      <w:instrText xml:space="preserve"> PAGE </w:instrText>
                    </w:r>
                    <w:r>
                      <w:rPr>
                        <w:w w:val="105"/>
                        <w:sz w:val="21"/>
                      </w:rPr>
                      <w:fldChar w:fldCharType="separate"/>
                    </w:r>
                    <w:r>
                      <w:rPr>
                        <w:w w:val="105"/>
                        <w:sz w:val="21"/>
                      </w:rPr>
                      <w:t>8</w:t>
                    </w:r>
                    <w:r>
                      <w:rPr>
                        <w:w w:val="105"/>
                        <w:sz w:val="21"/>
                      </w:rPr>
                      <w:fldChar w:fldCharType="end"/>
                    </w:r>
                    <w:r>
                      <w:rPr>
                        <w:spacing w:val="-4"/>
                        <w:w w:val="105"/>
                        <w:sz w:val="21"/>
                      </w:rPr>
                      <w:t xml:space="preserve"> </w:t>
                    </w:r>
                    <w:r>
                      <w:rPr>
                        <w:spacing w:val="-4"/>
                        <w:w w:val="110"/>
                        <w:sz w:val="21"/>
                      </w:rPr>
                      <w:t>of</w:t>
                    </w:r>
                    <w:r>
                      <w:rPr>
                        <w:spacing w:val="-4"/>
                        <w:w w:val="110"/>
                        <w:sz w:val="21"/>
                      </w:rPr>
                      <w:fldChar w:fldCharType="begin"/>
                    </w:r>
                    <w:r>
                      <w:rPr>
                        <w:spacing w:val="-4"/>
                        <w:w w:val="110"/>
                        <w:sz w:val="21"/>
                      </w:rPr>
                      <w:instrText xml:space="preserve"> NUMPAGES </w:instrText>
                    </w:r>
                    <w:r>
                      <w:rPr>
                        <w:spacing w:val="-4"/>
                        <w:w w:val="110"/>
                        <w:sz w:val="21"/>
                      </w:rPr>
                      <w:fldChar w:fldCharType="separate"/>
                    </w:r>
                    <w:r>
                      <w:rPr>
                        <w:spacing w:val="-4"/>
                        <w:w w:val="110"/>
                        <w:sz w:val="21"/>
                      </w:rPr>
                      <w:t>18</w:t>
                    </w:r>
                    <w:r>
                      <w:rPr>
                        <w:spacing w:val="-4"/>
                        <w:w w:val="11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8A29"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81472" behindDoc="1" locked="0" layoutInCell="1" allowOverlap="1" wp14:anchorId="6C0384E5" wp14:editId="5E0E3B21">
              <wp:simplePos x="0" y="0"/>
              <wp:positionH relativeFrom="page">
                <wp:posOffset>617068</wp:posOffset>
              </wp:positionH>
              <wp:positionV relativeFrom="page">
                <wp:posOffset>9285432</wp:posOffset>
              </wp:positionV>
              <wp:extent cx="2818130" cy="31305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313055"/>
                      </a:xfrm>
                      <a:prstGeom prst="rect">
                        <a:avLst/>
                      </a:prstGeom>
                    </wps:spPr>
                    <wps:txbx>
                      <w:txbxContent>
                        <w:p w14:paraId="5410EA1C" w14:textId="77777777" w:rsidR="00D53BE6" w:rsidRDefault="00000000">
                          <w:pPr>
                            <w:spacing w:before="11"/>
                            <w:ind w:left="20" w:firstLine="1"/>
                            <w:rPr>
                              <w:sz w:val="20"/>
                            </w:rPr>
                          </w:pPr>
                          <w:r>
                            <w:rPr>
                              <w:sz w:val="20"/>
                            </w:rPr>
                            <w:t>April</w:t>
                          </w:r>
                          <w:r>
                            <w:rPr>
                              <w:spacing w:val="-6"/>
                              <w:sz w:val="20"/>
                            </w:rPr>
                            <w:t xml:space="preserve"> </w:t>
                          </w:r>
                          <w:r>
                            <w:rPr>
                              <w:sz w:val="20"/>
                            </w:rPr>
                            <w:t>8,</w:t>
                          </w:r>
                          <w:r>
                            <w:rPr>
                              <w:spacing w:val="-13"/>
                              <w:sz w:val="20"/>
                            </w:rPr>
                            <w:t xml:space="preserve"> </w:t>
                          </w:r>
                          <w:proofErr w:type="gramStart"/>
                          <w:r>
                            <w:rPr>
                              <w:sz w:val="20"/>
                            </w:rPr>
                            <w:t>2026</w:t>
                          </w:r>
                          <w:proofErr w:type="gramEnd"/>
                          <w:r>
                            <w:rPr>
                              <w:spacing w:val="-1"/>
                              <w:sz w:val="20"/>
                            </w:rPr>
                            <w:t xml:space="preserve"> </w:t>
                          </w:r>
                          <w:r>
                            <w:rPr>
                              <w:sz w:val="20"/>
                            </w:rPr>
                            <w:t>Regular</w:t>
                          </w:r>
                          <w:r>
                            <w:rPr>
                              <w:spacing w:val="-5"/>
                              <w:sz w:val="20"/>
                            </w:rPr>
                            <w:t xml:space="preserve"> </w:t>
                          </w:r>
                          <w:r>
                            <w:rPr>
                              <w:sz w:val="20"/>
                            </w:rPr>
                            <w:t>Session Board Meeting</w:t>
                          </w:r>
                          <w:r>
                            <w:rPr>
                              <w:spacing w:val="-5"/>
                              <w:sz w:val="20"/>
                            </w:rPr>
                            <w:t xml:space="preserve"> </w:t>
                          </w:r>
                          <w:r>
                            <w:rPr>
                              <w:sz w:val="20"/>
                            </w:rPr>
                            <w:t>Minutes (to be Approved 06/10/2026)</w:t>
                          </w:r>
                        </w:p>
                      </w:txbxContent>
                    </wps:txbx>
                    <wps:bodyPr wrap="square" lIns="0" tIns="0" rIns="0" bIns="0" rtlCol="0">
                      <a:noAutofit/>
                    </wps:bodyPr>
                  </wps:wsp>
                </a:graphicData>
              </a:graphic>
            </wp:anchor>
          </w:drawing>
        </mc:Choice>
        <mc:Fallback>
          <w:pict>
            <v:shapetype w14:anchorId="6C0384E5" id="_x0000_t202" coordsize="21600,21600" o:spt="202" path="m,l,21600r21600,l21600,xe">
              <v:stroke joinstyle="miter"/>
              <v:path gradientshapeok="t" o:connecttype="rect"/>
            </v:shapetype>
            <v:shape id="Textbox 23" o:spid="_x0000_s1032" type="#_x0000_t202" style="position:absolute;margin-left:48.6pt;margin-top:731.15pt;width:221.9pt;height:24.65pt;z-index:-162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iNlwEAACIDAAAOAAAAZHJzL2Uyb0RvYy54bWysUsFuGyEQvUfqPyDuNbajRNbK66ht1KpS&#10;1EZK+gGYBe+qC0NnsHf99x3w2o7aW9ULDDPD4703rB9G34uDReog1HIxm0thg4GmC7ta/nj9/H4l&#10;BSUdGt1DsLU8WpIPm3c36yFWdgkt9I1FwSCBqiHWsk0pVkqRaa3XNINoAxcdoNeJj7hTDeqB0X2v&#10;lvP5vRoAm4hgLBFnH09FuSn4zlmTvjtHNom+lswtlRXLus2r2qx1tUMd285MNPQ/sPC6C/zoBepR&#10;Jy322P0F5TuDQODSzIBX4FxnbNHAahbzP9S8tDraooXNoXixif4frPl2eInPKNL4EUYeYBFB8QnM&#10;T2Jv1BCpmnqyp1QRd2eho0Ofd5Yg+CJ7e7z4acckDCeXq8Vqccslw7Vbju7usuHqejsipS8WvMhB&#10;LZHnVRjowxOlU+u5ZSJzej8zSeN2FF1Ty/sMmjNbaI6sZeBx1pJ+7TVaKfqvgf3Ksz8HeA625wBT&#10;/wnKD8mSAnzYJ3BdIXDFnQjwIIqE6dPkSb89l67r1978BgAA//8DAFBLAwQUAAYACAAAACEAXCHC&#10;IeAAAAAMAQAADwAAAGRycy9kb3ducmV2LnhtbEyPTU+DQBCG7yb+h82YeLML2KJFlqYxejIxpXjw&#10;uMAUNmVnkd22+O8dT3qcd568H/lmtoM44+SNIwXxIgKB1LjWUKfgo3q9ewThg6ZWD45QwTd62BTX&#10;V7nOWnehEs/70Ak2IZ9pBX0IYyalb3q02i/ciMS/g5usDnxOnWwnfWFzO8gkilJptSFO6PWIzz02&#10;x/3JKth+Uvlivt7rXXkoTVWtI3pLj0rd3szbJxAB5/AHw299rg4Fd6rdiVovBgXrh4RJ1pdpcg+C&#10;idUy5nU1S6s4TkEWufw/ovgBAAD//wMAUEsBAi0AFAAGAAgAAAAhALaDOJL+AAAA4QEAABMAAAAA&#10;AAAAAAAAAAAAAAAAAFtDb250ZW50X1R5cGVzXS54bWxQSwECLQAUAAYACAAAACEAOP0h/9YAAACU&#10;AQAACwAAAAAAAAAAAAAAAAAvAQAAX3JlbHMvLnJlbHNQSwECLQAUAAYACAAAACEAeDQ4jZcBAAAi&#10;AwAADgAAAAAAAAAAAAAAAAAuAgAAZHJzL2Uyb0RvYy54bWxQSwECLQAUAAYACAAAACEAXCHCIeAA&#10;AAAMAQAADwAAAAAAAAAAAAAAAADxAwAAZHJzL2Rvd25yZXYueG1sUEsFBgAAAAAEAAQA8wAAAP4E&#10;AAAAAA==&#10;" filled="f" stroked="f">
              <v:textbox inset="0,0,0,0">
                <w:txbxContent>
                  <w:p w14:paraId="5410EA1C" w14:textId="77777777" w:rsidR="00D53BE6" w:rsidRDefault="00000000">
                    <w:pPr>
                      <w:spacing w:before="11"/>
                      <w:ind w:left="20" w:firstLine="1"/>
                      <w:rPr>
                        <w:sz w:val="20"/>
                      </w:rPr>
                    </w:pPr>
                    <w:r>
                      <w:rPr>
                        <w:sz w:val="20"/>
                      </w:rPr>
                      <w:t>April</w:t>
                    </w:r>
                    <w:r>
                      <w:rPr>
                        <w:spacing w:val="-6"/>
                        <w:sz w:val="20"/>
                      </w:rPr>
                      <w:t xml:space="preserve"> </w:t>
                    </w:r>
                    <w:r>
                      <w:rPr>
                        <w:sz w:val="20"/>
                      </w:rPr>
                      <w:t>8,</w:t>
                    </w:r>
                    <w:r>
                      <w:rPr>
                        <w:spacing w:val="-13"/>
                        <w:sz w:val="20"/>
                      </w:rPr>
                      <w:t xml:space="preserve"> </w:t>
                    </w:r>
                    <w:proofErr w:type="gramStart"/>
                    <w:r>
                      <w:rPr>
                        <w:sz w:val="20"/>
                      </w:rPr>
                      <w:t>2026</w:t>
                    </w:r>
                    <w:proofErr w:type="gramEnd"/>
                    <w:r>
                      <w:rPr>
                        <w:spacing w:val="-1"/>
                        <w:sz w:val="20"/>
                      </w:rPr>
                      <w:t xml:space="preserve"> </w:t>
                    </w:r>
                    <w:r>
                      <w:rPr>
                        <w:sz w:val="20"/>
                      </w:rPr>
                      <w:t>Regular</w:t>
                    </w:r>
                    <w:r>
                      <w:rPr>
                        <w:spacing w:val="-5"/>
                        <w:sz w:val="20"/>
                      </w:rPr>
                      <w:t xml:space="preserve"> </w:t>
                    </w:r>
                    <w:r>
                      <w:rPr>
                        <w:sz w:val="20"/>
                      </w:rPr>
                      <w:t>Session Board Meeting</w:t>
                    </w:r>
                    <w:r>
                      <w:rPr>
                        <w:spacing w:val="-5"/>
                        <w:sz w:val="20"/>
                      </w:rPr>
                      <w:t xml:space="preserve"> </w:t>
                    </w:r>
                    <w:r>
                      <w:rPr>
                        <w:sz w:val="20"/>
                      </w:rPr>
                      <w:t>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81984" behindDoc="1" locked="0" layoutInCell="1" allowOverlap="1" wp14:anchorId="62FF373B" wp14:editId="73F6AEE4">
              <wp:simplePos x="0" y="0"/>
              <wp:positionH relativeFrom="page">
                <wp:posOffset>5416205</wp:posOffset>
              </wp:positionH>
              <wp:positionV relativeFrom="page">
                <wp:posOffset>9438016</wp:posOffset>
              </wp:positionV>
              <wp:extent cx="739775" cy="1663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775" cy="166370"/>
                      </a:xfrm>
                      <a:prstGeom prst="rect">
                        <a:avLst/>
                      </a:prstGeom>
                    </wps:spPr>
                    <wps:txbx>
                      <w:txbxContent>
                        <w:p w14:paraId="0AC009E5" w14:textId="77777777" w:rsidR="00D53BE6" w:rsidRDefault="00000000">
                          <w:pPr>
                            <w:spacing w:before="11"/>
                            <w:ind w:left="20"/>
                            <w:rPr>
                              <w:sz w:val="20"/>
                            </w:rPr>
                          </w:pPr>
                          <w:r>
                            <w:rPr>
                              <w:sz w:val="20"/>
                            </w:rPr>
                            <w:t>Page</w:t>
                          </w:r>
                          <w:r>
                            <w:rPr>
                              <w:spacing w:val="-11"/>
                              <w:sz w:val="20"/>
                            </w:rPr>
                            <w:t xml:space="preserve"> </w:t>
                          </w:r>
                          <w:r>
                            <w:rPr>
                              <w:spacing w:val="-2"/>
                              <w:w w:val="115"/>
                              <w:sz w:val="20"/>
                            </w:rPr>
                            <w:fldChar w:fldCharType="begin"/>
                          </w:r>
                          <w:r>
                            <w:rPr>
                              <w:spacing w:val="-2"/>
                              <w:w w:val="115"/>
                              <w:sz w:val="20"/>
                            </w:rPr>
                            <w:instrText xml:space="preserve"> PAGE </w:instrText>
                          </w:r>
                          <w:r>
                            <w:rPr>
                              <w:spacing w:val="-2"/>
                              <w:w w:val="115"/>
                              <w:sz w:val="20"/>
                            </w:rPr>
                            <w:fldChar w:fldCharType="separate"/>
                          </w:r>
                          <w:r>
                            <w:rPr>
                              <w:spacing w:val="-2"/>
                              <w:w w:val="115"/>
                              <w:sz w:val="20"/>
                            </w:rPr>
                            <w:t>10</w:t>
                          </w:r>
                          <w:r>
                            <w:rPr>
                              <w:spacing w:val="-2"/>
                              <w:w w:val="115"/>
                              <w:sz w:val="20"/>
                            </w:rPr>
                            <w:fldChar w:fldCharType="end"/>
                          </w:r>
                          <w:r>
                            <w:rPr>
                              <w:spacing w:val="-2"/>
                              <w:w w:val="115"/>
                              <w:sz w:val="20"/>
                            </w:rPr>
                            <w:t>of18</w:t>
                          </w:r>
                        </w:p>
                      </w:txbxContent>
                    </wps:txbx>
                    <wps:bodyPr wrap="square" lIns="0" tIns="0" rIns="0" bIns="0" rtlCol="0">
                      <a:noAutofit/>
                    </wps:bodyPr>
                  </wps:wsp>
                </a:graphicData>
              </a:graphic>
            </wp:anchor>
          </w:drawing>
        </mc:Choice>
        <mc:Fallback>
          <w:pict>
            <v:shape w14:anchorId="62FF373B" id="Textbox 24" o:spid="_x0000_s1033" type="#_x0000_t202" style="position:absolute;margin-left:426.45pt;margin-top:743.15pt;width:58.25pt;height:13.1pt;z-index:-162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yVmQEAACEDAAAOAAAAZHJzL2Uyb0RvYy54bWysUl9v0zAQf0fiO1h+p2k30bKo6QSbQEgT&#10;TNr4AK5jNxaxz7tzm/Tbc/bSFsEb4sW52Off/f54fTv6XhwMkoPQyMVsLoUJGloXdo388fz53Qcp&#10;KKnQqh6CaeTRkLzdvH2zHmJtrqCDvjUoGCRQPcRGdinFuqpId8YrmkE0gQ8toFeJf3FXtagGRvd9&#10;dTWfL6sBsI0I2hDx7v3rodwUfGuNTt+tJZNE30jmlsqKZd3mtdqsVb1DFTunJxrqH1h45QIPPUPd&#10;q6TEHt1fUN5pBAKbZhp8BdY6bYoGVrOY/6HmqVPRFC1sDsWzTfT/YPW3w1N8RJHGTzBygEUExQfQ&#10;P4m9qYZI9dSTPaWauDsLHS36/GUJgi+yt8ezn2ZMQvPm6vpmtXovheajxXJ5vSp+V5fLESl9MeBF&#10;LhqJHFchoA4PlPJ4VZ9aJi6v4zORNG5H4VqekkPMO1tojyxl4DQbSS97hUaK/mtgu3L0pwJPxfZU&#10;YOrvoDyQrCjAx30C6wqBC+5EgHMovKY3k4P+/b90XV725hcAAAD//wMAUEsDBBQABgAIAAAAIQDm&#10;14ls4gAAAA0BAAAPAAAAZHJzL2Rvd25yZXYueG1sTI/BToNAEIbvJr7DZky82aVYCCBL0xg9mRgp&#10;Hjwu7BY2ZWeR3bb49o6nepz5v/zzTbld7MjOevbGoYD1KgKmsXPKYC/gs3l9yID5IFHJ0aEW8KM9&#10;bKvbm1IWyl2w1ud96BmVoC+kgCGEqeDcd4O20q/cpJGyg5utDDTOPVezvFC5HXkcRSm30iBdGOSk&#10;nwfdHfcnK2D3hfWL+X5vP+pDbZomj/AtPQpxf7fsnoAFvYQrDH/6pA4VObXuhMqzUUCWxDmhFGyy&#10;9BEYIXmab4C1tErWcQK8Kvn/L6pfAAAA//8DAFBLAQItABQABgAIAAAAIQC2gziS/gAAAOEBAAAT&#10;AAAAAAAAAAAAAAAAAAAAAABbQ29udGVudF9UeXBlc10ueG1sUEsBAi0AFAAGAAgAAAAhADj9If/W&#10;AAAAlAEAAAsAAAAAAAAAAAAAAAAALwEAAF9yZWxzLy5yZWxzUEsBAi0AFAAGAAgAAAAhAHe1LJWZ&#10;AQAAIQMAAA4AAAAAAAAAAAAAAAAALgIAAGRycy9lMm9Eb2MueG1sUEsBAi0AFAAGAAgAAAAhAObX&#10;iWziAAAADQEAAA8AAAAAAAAAAAAAAAAA8wMAAGRycy9kb3ducmV2LnhtbFBLBQYAAAAABAAEAPMA&#10;AAACBQAAAAA=&#10;" filled="f" stroked="f">
              <v:textbox inset="0,0,0,0">
                <w:txbxContent>
                  <w:p w14:paraId="0AC009E5" w14:textId="77777777" w:rsidR="00D53BE6" w:rsidRDefault="00000000">
                    <w:pPr>
                      <w:spacing w:before="11"/>
                      <w:ind w:left="20"/>
                      <w:rPr>
                        <w:sz w:val="20"/>
                      </w:rPr>
                    </w:pPr>
                    <w:r>
                      <w:rPr>
                        <w:sz w:val="20"/>
                      </w:rPr>
                      <w:t>Page</w:t>
                    </w:r>
                    <w:r>
                      <w:rPr>
                        <w:spacing w:val="-11"/>
                        <w:sz w:val="20"/>
                      </w:rPr>
                      <w:t xml:space="preserve"> </w:t>
                    </w:r>
                    <w:r>
                      <w:rPr>
                        <w:spacing w:val="-2"/>
                        <w:w w:val="115"/>
                        <w:sz w:val="20"/>
                      </w:rPr>
                      <w:fldChar w:fldCharType="begin"/>
                    </w:r>
                    <w:r>
                      <w:rPr>
                        <w:spacing w:val="-2"/>
                        <w:w w:val="115"/>
                        <w:sz w:val="20"/>
                      </w:rPr>
                      <w:instrText xml:space="preserve"> PAGE </w:instrText>
                    </w:r>
                    <w:r>
                      <w:rPr>
                        <w:spacing w:val="-2"/>
                        <w:w w:val="115"/>
                        <w:sz w:val="20"/>
                      </w:rPr>
                      <w:fldChar w:fldCharType="separate"/>
                    </w:r>
                    <w:r>
                      <w:rPr>
                        <w:spacing w:val="-2"/>
                        <w:w w:val="115"/>
                        <w:sz w:val="20"/>
                      </w:rPr>
                      <w:t>10</w:t>
                    </w:r>
                    <w:r>
                      <w:rPr>
                        <w:spacing w:val="-2"/>
                        <w:w w:val="115"/>
                        <w:sz w:val="20"/>
                      </w:rPr>
                      <w:fldChar w:fldCharType="end"/>
                    </w:r>
                    <w:r>
                      <w:rPr>
                        <w:spacing w:val="-2"/>
                        <w:w w:val="115"/>
                        <w:sz w:val="20"/>
                      </w:rPr>
                      <w:t>of18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9DEA"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82496" behindDoc="1" locked="0" layoutInCell="1" allowOverlap="1" wp14:anchorId="59A06693" wp14:editId="798BF814">
              <wp:simplePos x="0" y="0"/>
              <wp:positionH relativeFrom="page">
                <wp:posOffset>606060</wp:posOffset>
              </wp:positionH>
              <wp:positionV relativeFrom="page">
                <wp:posOffset>9291097</wp:posOffset>
              </wp:positionV>
              <wp:extent cx="2815590" cy="30607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5590" cy="306070"/>
                      </a:xfrm>
                      <a:prstGeom prst="rect">
                        <a:avLst/>
                      </a:prstGeom>
                    </wps:spPr>
                    <wps:txbx>
                      <w:txbxContent>
                        <w:p w14:paraId="677231EF" w14:textId="77777777" w:rsidR="00D53BE6" w:rsidRDefault="00000000">
                          <w:pPr>
                            <w:spacing w:before="12" w:line="254" w:lineRule="auto"/>
                            <w:ind w:left="23" w:hanging="4"/>
                            <w:rPr>
                              <w:sz w:val="19"/>
                            </w:rPr>
                          </w:pPr>
                          <w:r>
                            <w:rPr>
                              <w:w w:val="105"/>
                              <w:sz w:val="19"/>
                            </w:rPr>
                            <w:t>April</w:t>
                          </w:r>
                          <w:r>
                            <w:rPr>
                              <w:spacing w:val="-5"/>
                              <w:w w:val="105"/>
                              <w:sz w:val="19"/>
                            </w:rPr>
                            <w:t xml:space="preserve"> </w:t>
                          </w:r>
                          <w:r>
                            <w:rPr>
                              <w:w w:val="105"/>
                              <w:sz w:val="19"/>
                            </w:rPr>
                            <w:t>8,</w:t>
                          </w:r>
                          <w:r>
                            <w:rPr>
                              <w:spacing w:val="-5"/>
                              <w:w w:val="105"/>
                              <w:sz w:val="19"/>
                            </w:rPr>
                            <w:t xml:space="preserve"> </w:t>
                          </w:r>
                          <w:proofErr w:type="gramStart"/>
                          <w:r>
                            <w:rPr>
                              <w:w w:val="105"/>
                              <w:sz w:val="19"/>
                            </w:rPr>
                            <w:t>2026</w:t>
                          </w:r>
                          <w:proofErr w:type="gramEnd"/>
                          <w:r>
                            <w:rPr>
                              <w:spacing w:val="-2"/>
                              <w:w w:val="105"/>
                              <w:sz w:val="19"/>
                            </w:rPr>
                            <w:t xml:space="preserve"> </w:t>
                          </w:r>
                          <w:r>
                            <w:rPr>
                              <w:w w:val="105"/>
                              <w:sz w:val="19"/>
                            </w:rPr>
                            <w:t>Regular</w:t>
                          </w:r>
                          <w:r>
                            <w:rPr>
                              <w:spacing w:val="-1"/>
                              <w:w w:val="105"/>
                              <w:sz w:val="19"/>
                            </w:rPr>
                            <w:t xml:space="preserve"> </w:t>
                          </w:r>
                          <w:r>
                            <w:rPr>
                              <w:w w:val="105"/>
                              <w:sz w:val="19"/>
                            </w:rPr>
                            <w:t>Session Board Meeting</w:t>
                          </w:r>
                          <w:r>
                            <w:rPr>
                              <w:spacing w:val="-2"/>
                              <w:w w:val="105"/>
                              <w:sz w:val="19"/>
                            </w:rPr>
                            <w:t xml:space="preserve"> </w:t>
                          </w:r>
                          <w:r>
                            <w:rPr>
                              <w:w w:val="105"/>
                              <w:sz w:val="19"/>
                            </w:rPr>
                            <w:t>Minutes (to be Approved 06/10/2026)</w:t>
                          </w:r>
                        </w:p>
                      </w:txbxContent>
                    </wps:txbx>
                    <wps:bodyPr wrap="square" lIns="0" tIns="0" rIns="0" bIns="0" rtlCol="0">
                      <a:noAutofit/>
                    </wps:bodyPr>
                  </wps:wsp>
                </a:graphicData>
              </a:graphic>
            </wp:anchor>
          </w:drawing>
        </mc:Choice>
        <mc:Fallback>
          <w:pict>
            <v:shapetype w14:anchorId="59A06693" id="_x0000_t202" coordsize="21600,21600" o:spt="202" path="m,l,21600r21600,l21600,xe">
              <v:stroke joinstyle="miter"/>
              <v:path gradientshapeok="t" o:connecttype="rect"/>
            </v:shapetype>
            <v:shape id="Textbox 26" o:spid="_x0000_s1034" type="#_x0000_t202" style="position:absolute;margin-left:47.7pt;margin-top:731.6pt;width:221.7pt;height:24.1pt;z-index:-162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0DmAEAACIDAAAOAAAAZHJzL2Uyb0RvYy54bWysUs2O0zAQviPxDpbvNGnRLiVqugJWIKQV&#10;rLTwAK5jNxaxx8y4Tfr2jL1pi+CGuDgTz/jz9+PN3eQHcTRIDkIrl4taChM0dC7sW/n928dXayko&#10;qdCpAYJp5cmQvNu+fLEZY2NW0MPQGRQMEqgZYyv7lGJTVaR74xUtIJrATQvoVeJf3FcdqpHR/VCt&#10;6vq2GgG7iKANEe/ePzfltuBba3T6ai2ZJIZWMrdUVizrLq/VdqOaParYOz3TUP/AwisX+NIL1L1K&#10;ShzQ/QXlnUYgsGmhwVdgrdOmaGA1y/oPNU+9iqZoYXMoXmyi/wervxyf4iOKNL2HiQMsIig+gP5B&#10;7E01RmrmmewpNcTTWehk0ecvSxB8kL09Xfw0UxKaN1fr5c3NW25p7r2ub+s3xfDqejoipU8GvMhF&#10;K5HzKgzU8YFSvl8155GZzPP9mUmadpNwXSvXOcW8s4PuxFpGjrOV9POg0EgxfA7sV87+XOC52J0L&#10;TMMHKC8kSwrw7pDAukLgijsT4CAKr/nR5KR//y9T16e9/QUAAP//AwBQSwMEFAAGAAgAAAAhANVB&#10;b1zhAAAADAEAAA8AAABkcnMvZG93bnJldi54bWxMjz1PwzAQhnck/oN1ldiokzaJ2jROVSGYkBBp&#10;GBid2E2sxucQu2349xwTjPfeo/ej2M92YFc9eeNQQLyMgGlsnTLYCfioXx43wHyQqOTgUAv41h72&#10;5f1dIXPlbljp6zF0jEzQ51JAH8KYc+7bXlvpl27USL+Tm6wMdE4dV5O8kbkd+CqKMm6lQUro5aif&#10;et2ejxcr4PCJ1bP5emveq1Nl6nob4Wt2FuJhMR92wIKewx8Mv/WpOpTUqXEXVJ4NArZpQiTpSbZe&#10;ASMiXW9oTENSGscJ8LLg/0eUPwAAAP//AwBQSwECLQAUAAYACAAAACEAtoM4kv4AAADhAQAAEwAA&#10;AAAAAAAAAAAAAAAAAAAAW0NvbnRlbnRfVHlwZXNdLnhtbFBLAQItABQABgAIAAAAIQA4/SH/1gAA&#10;AJQBAAALAAAAAAAAAAAAAAAAAC8BAABfcmVscy8ucmVsc1BLAQItABQABgAIAAAAIQB7fk0DmAEA&#10;ACIDAAAOAAAAAAAAAAAAAAAAAC4CAABkcnMvZTJvRG9jLnhtbFBLAQItABQABgAIAAAAIQDVQW9c&#10;4QAAAAwBAAAPAAAAAAAAAAAAAAAAAPIDAABkcnMvZG93bnJldi54bWxQSwUGAAAAAAQABADzAAAA&#10;AAUAAAAA&#10;" filled="f" stroked="f">
              <v:textbox inset="0,0,0,0">
                <w:txbxContent>
                  <w:p w14:paraId="677231EF" w14:textId="77777777" w:rsidR="00D53BE6" w:rsidRDefault="00000000">
                    <w:pPr>
                      <w:spacing w:before="12" w:line="254" w:lineRule="auto"/>
                      <w:ind w:left="23" w:hanging="4"/>
                      <w:rPr>
                        <w:sz w:val="19"/>
                      </w:rPr>
                    </w:pPr>
                    <w:r>
                      <w:rPr>
                        <w:w w:val="105"/>
                        <w:sz w:val="19"/>
                      </w:rPr>
                      <w:t>April</w:t>
                    </w:r>
                    <w:r>
                      <w:rPr>
                        <w:spacing w:val="-5"/>
                        <w:w w:val="105"/>
                        <w:sz w:val="19"/>
                      </w:rPr>
                      <w:t xml:space="preserve"> </w:t>
                    </w:r>
                    <w:r>
                      <w:rPr>
                        <w:w w:val="105"/>
                        <w:sz w:val="19"/>
                      </w:rPr>
                      <w:t>8,</w:t>
                    </w:r>
                    <w:r>
                      <w:rPr>
                        <w:spacing w:val="-5"/>
                        <w:w w:val="105"/>
                        <w:sz w:val="19"/>
                      </w:rPr>
                      <w:t xml:space="preserve"> </w:t>
                    </w:r>
                    <w:proofErr w:type="gramStart"/>
                    <w:r>
                      <w:rPr>
                        <w:w w:val="105"/>
                        <w:sz w:val="19"/>
                      </w:rPr>
                      <w:t>2026</w:t>
                    </w:r>
                    <w:proofErr w:type="gramEnd"/>
                    <w:r>
                      <w:rPr>
                        <w:spacing w:val="-2"/>
                        <w:w w:val="105"/>
                        <w:sz w:val="19"/>
                      </w:rPr>
                      <w:t xml:space="preserve"> </w:t>
                    </w:r>
                    <w:r>
                      <w:rPr>
                        <w:w w:val="105"/>
                        <w:sz w:val="19"/>
                      </w:rPr>
                      <w:t>Regular</w:t>
                    </w:r>
                    <w:r>
                      <w:rPr>
                        <w:spacing w:val="-1"/>
                        <w:w w:val="105"/>
                        <w:sz w:val="19"/>
                      </w:rPr>
                      <w:t xml:space="preserve"> </w:t>
                    </w:r>
                    <w:r>
                      <w:rPr>
                        <w:w w:val="105"/>
                        <w:sz w:val="19"/>
                      </w:rPr>
                      <w:t>Session Board Meeting</w:t>
                    </w:r>
                    <w:r>
                      <w:rPr>
                        <w:spacing w:val="-2"/>
                        <w:w w:val="105"/>
                        <w:sz w:val="19"/>
                      </w:rPr>
                      <w:t xml:space="preserve"> </w:t>
                    </w:r>
                    <w:r>
                      <w:rPr>
                        <w:w w:val="105"/>
                        <w:sz w:val="19"/>
                      </w:rPr>
                      <w:t>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83008" behindDoc="1" locked="0" layoutInCell="1" allowOverlap="1" wp14:anchorId="09B91FF0" wp14:editId="1E0AF9A7">
              <wp:simplePos x="0" y="0"/>
              <wp:positionH relativeFrom="page">
                <wp:posOffset>5404114</wp:posOffset>
              </wp:positionH>
              <wp:positionV relativeFrom="page">
                <wp:posOffset>9449785</wp:posOffset>
              </wp:positionV>
              <wp:extent cx="735330" cy="15938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330" cy="159385"/>
                      </a:xfrm>
                      <a:prstGeom prst="rect">
                        <a:avLst/>
                      </a:prstGeom>
                    </wps:spPr>
                    <wps:txbx>
                      <w:txbxContent>
                        <w:p w14:paraId="4D0A8DBA" w14:textId="77777777" w:rsidR="00D53BE6" w:rsidRDefault="00000000">
                          <w:pPr>
                            <w:spacing w:before="12"/>
                            <w:ind w:left="20"/>
                            <w:rPr>
                              <w:sz w:val="19"/>
                            </w:rPr>
                          </w:pPr>
                          <w:r>
                            <w:rPr>
                              <w:sz w:val="19"/>
                            </w:rPr>
                            <w:t>Page</w:t>
                          </w:r>
                          <w:r>
                            <w:rPr>
                              <w:spacing w:val="20"/>
                              <w:sz w:val="19"/>
                            </w:rPr>
                            <w:t xml:space="preserve"> </w:t>
                          </w:r>
                          <w:r>
                            <w:rPr>
                              <w:b/>
                              <w:sz w:val="19"/>
                            </w:rPr>
                            <w:fldChar w:fldCharType="begin"/>
                          </w:r>
                          <w:r>
                            <w:rPr>
                              <w:b/>
                              <w:sz w:val="19"/>
                            </w:rPr>
                            <w:instrText xml:space="preserve"> PAGE </w:instrText>
                          </w:r>
                          <w:r>
                            <w:rPr>
                              <w:b/>
                              <w:sz w:val="19"/>
                            </w:rPr>
                            <w:fldChar w:fldCharType="separate"/>
                          </w:r>
                          <w:r>
                            <w:rPr>
                              <w:b/>
                              <w:sz w:val="19"/>
                            </w:rPr>
                            <w:t>11</w:t>
                          </w:r>
                          <w:r>
                            <w:rPr>
                              <w:b/>
                              <w:sz w:val="19"/>
                            </w:rPr>
                            <w:fldChar w:fldCharType="end"/>
                          </w:r>
                          <w:r>
                            <w:rPr>
                              <w:b/>
                              <w:spacing w:val="10"/>
                              <w:sz w:val="19"/>
                            </w:rPr>
                            <w:t xml:space="preserve"> </w:t>
                          </w:r>
                          <w:r>
                            <w:rPr>
                              <w:spacing w:val="-4"/>
                              <w:sz w:val="19"/>
                            </w:rPr>
                            <w:t>of</w:t>
                          </w:r>
                          <w:r>
                            <w:rPr>
                              <w:spacing w:val="-4"/>
                              <w:sz w:val="19"/>
                            </w:rPr>
                            <w:fldChar w:fldCharType="begin"/>
                          </w:r>
                          <w:r>
                            <w:rPr>
                              <w:spacing w:val="-4"/>
                              <w:sz w:val="19"/>
                            </w:rPr>
                            <w:instrText xml:space="preserve"> NUMPAGES </w:instrText>
                          </w:r>
                          <w:r>
                            <w:rPr>
                              <w:spacing w:val="-4"/>
                              <w:sz w:val="19"/>
                            </w:rPr>
                            <w:fldChar w:fldCharType="separate"/>
                          </w:r>
                          <w:r>
                            <w:rPr>
                              <w:spacing w:val="-4"/>
                              <w:sz w:val="19"/>
                            </w:rPr>
                            <w:t>18</w:t>
                          </w:r>
                          <w:r>
                            <w:rPr>
                              <w:spacing w:val="-4"/>
                              <w:sz w:val="19"/>
                            </w:rPr>
                            <w:fldChar w:fldCharType="end"/>
                          </w:r>
                        </w:p>
                      </w:txbxContent>
                    </wps:txbx>
                    <wps:bodyPr wrap="square" lIns="0" tIns="0" rIns="0" bIns="0" rtlCol="0">
                      <a:noAutofit/>
                    </wps:bodyPr>
                  </wps:wsp>
                </a:graphicData>
              </a:graphic>
            </wp:anchor>
          </w:drawing>
        </mc:Choice>
        <mc:Fallback>
          <w:pict>
            <v:shape w14:anchorId="09B91FF0" id="Textbox 27" o:spid="_x0000_s1035" type="#_x0000_t202" style="position:absolute;margin-left:425.5pt;margin-top:744.1pt;width:57.9pt;height:12.55pt;z-index:-162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9OWmAEAACEDAAAOAAAAZHJzL2Uyb0RvYy54bWysUsGO0zAQvSPxD5bvNO1Whd2o6QpYgZBW&#10;gLTsB7iO3VjEHjPjNunfM3bTFsFtxcUez4yf33vj9f3oe3EwSA5CIxezuRQmaGhd2DXy+cenN7dS&#10;UFKhVT0E08ijIXm/ef1qPcTa3EAHfWtQMEigeoiN7FKKdVWR7oxXNINoAhctoFeJj7irWlQDo/u+&#10;upnP31YDYBsRtCHi7MOpKDcF31qj0zdrySTRN5K5pbJiWbd5rTZrVe9Qxc7piYZ6AQuvXOBHL1AP&#10;KimxR/cPlHcagcCmmQZfgbVOm6KB1Szmf6l56lQ0RQubQ/FiE/0/WP318BS/o0jjBxh5gEUExUfQ&#10;P4m9qYZI9dSTPaWauDsLHS36vLMEwRfZ2+PFTzMmoTn5brlaLrmiubRY3S1vV9nv6no5IqXPBrzI&#10;QSORx1UIqMMjpVPruWXicno+E0njdhSubeRdBs2ZLbRHljLwNBtJv/YKjRT9l8B25dGfAzwH23OA&#10;qf8I5YNkRQHe7xNYVwhccScCPIciYfozedB/nkvX9WdvfgMAAP//AwBQSwMEFAAGAAgAAAAhAC6Z&#10;FkniAAAADQEAAA8AAABkcnMvZG93bnJldi54bWxMj0FPg0AQhe8m/ofNmHizC60lFFmaxujJxEjx&#10;4HGBKWzKziK7bfHfO57qcd57efO+fDvbQZxx8saRgngRgUBqXGuoU/BZvT6kIHzQ1OrBESr4QQ/b&#10;4vYm11nrLlTieR86wSXkM62gD2HMpPRNj1b7hRuR2Du4yerA59TJdtIXLreDXEZRIq02xB96PeJz&#10;j81xf7IKdl9Uvpjv9/qjPJSmqjYRvSVHpe7v5t0TiIBzuIbhbz5Ph4I31e5ErReDgnQdM0tg4zFN&#10;lyA4skkSpqlZWserFcgil/8pil8AAAD//wMAUEsBAi0AFAAGAAgAAAAhALaDOJL+AAAA4QEAABMA&#10;AAAAAAAAAAAAAAAAAAAAAFtDb250ZW50X1R5cGVzXS54bWxQSwECLQAUAAYACAAAACEAOP0h/9YA&#10;AACUAQAACwAAAAAAAAAAAAAAAAAvAQAAX3JlbHMvLnJlbHNQSwECLQAUAAYACAAAACEAoSvTlpgB&#10;AAAhAwAADgAAAAAAAAAAAAAAAAAuAgAAZHJzL2Uyb0RvYy54bWxQSwECLQAUAAYACAAAACEALpkW&#10;SeIAAAANAQAADwAAAAAAAAAAAAAAAADyAwAAZHJzL2Rvd25yZXYueG1sUEsFBgAAAAAEAAQA8wAA&#10;AAEFAAAAAA==&#10;" filled="f" stroked="f">
              <v:textbox inset="0,0,0,0">
                <w:txbxContent>
                  <w:p w14:paraId="4D0A8DBA" w14:textId="77777777" w:rsidR="00D53BE6" w:rsidRDefault="00000000">
                    <w:pPr>
                      <w:spacing w:before="12"/>
                      <w:ind w:left="20"/>
                      <w:rPr>
                        <w:sz w:val="19"/>
                      </w:rPr>
                    </w:pPr>
                    <w:r>
                      <w:rPr>
                        <w:sz w:val="19"/>
                      </w:rPr>
                      <w:t>Page</w:t>
                    </w:r>
                    <w:r>
                      <w:rPr>
                        <w:spacing w:val="20"/>
                        <w:sz w:val="19"/>
                      </w:rPr>
                      <w:t xml:space="preserve"> </w:t>
                    </w:r>
                    <w:r>
                      <w:rPr>
                        <w:b/>
                        <w:sz w:val="19"/>
                      </w:rPr>
                      <w:fldChar w:fldCharType="begin"/>
                    </w:r>
                    <w:r>
                      <w:rPr>
                        <w:b/>
                        <w:sz w:val="19"/>
                      </w:rPr>
                      <w:instrText xml:space="preserve"> PAGE </w:instrText>
                    </w:r>
                    <w:r>
                      <w:rPr>
                        <w:b/>
                        <w:sz w:val="19"/>
                      </w:rPr>
                      <w:fldChar w:fldCharType="separate"/>
                    </w:r>
                    <w:r>
                      <w:rPr>
                        <w:b/>
                        <w:sz w:val="19"/>
                      </w:rPr>
                      <w:t>11</w:t>
                    </w:r>
                    <w:r>
                      <w:rPr>
                        <w:b/>
                        <w:sz w:val="19"/>
                      </w:rPr>
                      <w:fldChar w:fldCharType="end"/>
                    </w:r>
                    <w:r>
                      <w:rPr>
                        <w:b/>
                        <w:spacing w:val="10"/>
                        <w:sz w:val="19"/>
                      </w:rPr>
                      <w:t xml:space="preserve"> </w:t>
                    </w:r>
                    <w:r>
                      <w:rPr>
                        <w:spacing w:val="-4"/>
                        <w:sz w:val="19"/>
                      </w:rPr>
                      <w:t>of</w:t>
                    </w:r>
                    <w:r>
                      <w:rPr>
                        <w:spacing w:val="-4"/>
                        <w:sz w:val="19"/>
                      </w:rPr>
                      <w:fldChar w:fldCharType="begin"/>
                    </w:r>
                    <w:r>
                      <w:rPr>
                        <w:spacing w:val="-4"/>
                        <w:sz w:val="19"/>
                      </w:rPr>
                      <w:instrText xml:space="preserve"> NUMPAGES </w:instrText>
                    </w:r>
                    <w:r>
                      <w:rPr>
                        <w:spacing w:val="-4"/>
                        <w:sz w:val="19"/>
                      </w:rPr>
                      <w:fldChar w:fldCharType="separate"/>
                    </w:r>
                    <w:r>
                      <w:rPr>
                        <w:spacing w:val="-4"/>
                        <w:sz w:val="19"/>
                      </w:rPr>
                      <w:t>18</w:t>
                    </w:r>
                    <w:r>
                      <w:rPr>
                        <w:spacing w:val="-4"/>
                        <w:sz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23D10"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83520" behindDoc="1" locked="0" layoutInCell="1" allowOverlap="1" wp14:anchorId="26184FBD" wp14:editId="0DB7D7DC">
              <wp:simplePos x="0" y="0"/>
              <wp:positionH relativeFrom="page">
                <wp:posOffset>612166</wp:posOffset>
              </wp:positionH>
              <wp:positionV relativeFrom="page">
                <wp:posOffset>9315494</wp:posOffset>
              </wp:positionV>
              <wp:extent cx="2818765" cy="30607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765" cy="306070"/>
                      </a:xfrm>
                      <a:prstGeom prst="rect">
                        <a:avLst/>
                      </a:prstGeom>
                    </wps:spPr>
                    <wps:txbx>
                      <w:txbxContent>
                        <w:p w14:paraId="017438A7" w14:textId="77777777" w:rsidR="00D53BE6" w:rsidRDefault="00000000">
                          <w:pPr>
                            <w:spacing w:before="12" w:line="254" w:lineRule="auto"/>
                            <w:ind w:left="23" w:right="18" w:hanging="4"/>
                            <w:rPr>
                              <w:sz w:val="19"/>
                            </w:rPr>
                          </w:pPr>
                          <w:r>
                            <w:rPr>
                              <w:w w:val="105"/>
                              <w:sz w:val="19"/>
                            </w:rPr>
                            <w:t>April</w:t>
                          </w:r>
                          <w:r>
                            <w:rPr>
                              <w:spacing w:val="-5"/>
                              <w:w w:val="105"/>
                              <w:sz w:val="19"/>
                            </w:rPr>
                            <w:t xml:space="preserve"> </w:t>
                          </w:r>
                          <w:r>
                            <w:rPr>
                              <w:w w:val="105"/>
                              <w:sz w:val="19"/>
                            </w:rPr>
                            <w:t>8,</w:t>
                          </w:r>
                          <w:r>
                            <w:rPr>
                              <w:spacing w:val="-6"/>
                              <w:w w:val="105"/>
                              <w:sz w:val="19"/>
                            </w:rPr>
                            <w:t xml:space="preserve"> </w:t>
                          </w:r>
                          <w:proofErr w:type="gramStart"/>
                          <w:r>
                            <w:rPr>
                              <w:w w:val="105"/>
                              <w:sz w:val="19"/>
                            </w:rPr>
                            <w:t>2026</w:t>
                          </w:r>
                          <w:proofErr w:type="gramEnd"/>
                          <w:r>
                            <w:rPr>
                              <w:spacing w:val="-3"/>
                              <w:w w:val="105"/>
                              <w:sz w:val="19"/>
                            </w:rPr>
                            <w:t xml:space="preserve"> </w:t>
                          </w:r>
                          <w:r>
                            <w:rPr>
                              <w:w w:val="105"/>
                              <w:sz w:val="19"/>
                            </w:rPr>
                            <w:t>Regular</w:t>
                          </w:r>
                          <w:r>
                            <w:rPr>
                              <w:spacing w:val="-1"/>
                              <w:w w:val="105"/>
                              <w:sz w:val="19"/>
                            </w:rPr>
                            <w:t xml:space="preserve"> </w:t>
                          </w:r>
                          <w:r>
                            <w:rPr>
                              <w:w w:val="105"/>
                              <w:sz w:val="19"/>
                            </w:rPr>
                            <w:t>Session Board Meeting Minutes (to be Approved 06/10/2026)</w:t>
                          </w:r>
                        </w:p>
                      </w:txbxContent>
                    </wps:txbx>
                    <wps:bodyPr wrap="square" lIns="0" tIns="0" rIns="0" bIns="0" rtlCol="0">
                      <a:noAutofit/>
                    </wps:bodyPr>
                  </wps:wsp>
                </a:graphicData>
              </a:graphic>
            </wp:anchor>
          </w:drawing>
        </mc:Choice>
        <mc:Fallback>
          <w:pict>
            <v:shapetype w14:anchorId="26184FBD" id="_x0000_t202" coordsize="21600,21600" o:spt="202" path="m,l,21600r21600,l21600,xe">
              <v:stroke joinstyle="miter"/>
              <v:path gradientshapeok="t" o:connecttype="rect"/>
            </v:shapetype>
            <v:shape id="Textbox 29" o:spid="_x0000_s1036" type="#_x0000_t202" style="position:absolute;margin-left:48.2pt;margin-top:733.5pt;width:221.95pt;height:24.1pt;z-index:-162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gmAEAACMDAAAOAAAAZHJzL2Uyb0RvYy54bWysUsGO0zAQvSPxD5bvNGkR3SpqugJWIKQV&#10;IC18gOvYjUXsMTNuk/49Y2/aIrghLvZ4Zvz83htv7yc/iJNBchBauVzUUpigoXPh0Mrv3z682khB&#10;SYVODRBMK8+G5P3u5YvtGBuzgh6GzqBgkEDNGFvZpxSbqiLdG69oAdEELlpArxIf8VB1qEZG90O1&#10;qut1NQJ2EUEbIs4+PBflruBba3T6Yi2ZJIZWMrdUVizrPq/VbquaA6rYOz3TUP/AwisX+NEr1INK&#10;ShzR/QXlnUYgsGmhwVdgrdOmaGA1y/oPNU+9iqZoYXMoXm2i/werP5+e4lcUaXoHEw+wiKD4CPoH&#10;sTfVGKmZe7Kn1BB3Z6GTRZ93liD4Int7vvpppiQ0J1eb5eZu/UYKzbXX9bq+K4ZXt9sRKX004EUO&#10;Wok8r8JAnR4p5fdVc2mZyTy/n5mkaT8J1zHpgppTe+jOLGbkebaSfh4VGimGT4ENy8O/BHgJ9pcA&#10;0/AeyhfJmgK8PSawrjC44c4MeBKF2Pxr8qh/P5eu29/e/QIAAP//AwBQSwMEFAAGAAgAAAAhAHMp&#10;5//gAAAADAEAAA8AAABkcnMvZG93bnJldi54bWxMjz1PwzAQhnck/oN1SGzUbkkCDXGqCsGEhJqG&#10;gdGJ3cRqfA6x24Z/zzHBeO89ej+KzewGdjZTsB4lLBcCmMHWa4udhI/69e4RWIgKtRo8GgnfJsCm&#10;vL4qVK79BStz3seOkQmGXEnoYxxzzkPbG6fCwo8G6Xfwk1ORzqnjelIXMncDXwmRcacsUkKvRvPc&#10;m/a4PzkJ20+sXuzXe7OrDpWt67XAt+wo5e3NvH0CFs0c/2D4rU/VoaROjT+hDmyQsM4SIklPsgca&#10;RUSaiHtgDUnpMl0BLwv+f0T5AwAA//8DAFBLAQItABQABgAIAAAAIQC2gziS/gAAAOEBAAATAAAA&#10;AAAAAAAAAAAAAAAAAABbQ29udGVudF9UeXBlc10ueG1sUEsBAi0AFAAGAAgAAAAhADj9If/WAAAA&#10;lAEAAAsAAAAAAAAAAAAAAAAALwEAAF9yZWxzLy5yZWxzUEsBAi0AFAAGAAgAAAAhAL8EPGCYAQAA&#10;IwMAAA4AAAAAAAAAAAAAAAAALgIAAGRycy9lMm9Eb2MueG1sUEsBAi0AFAAGAAgAAAAhAHMp5//g&#10;AAAADAEAAA8AAAAAAAAAAAAAAAAA8gMAAGRycy9kb3ducmV2LnhtbFBLBQYAAAAABAAEAPMAAAD/&#10;BAAAAAA=&#10;" filled="f" stroked="f">
              <v:textbox inset="0,0,0,0">
                <w:txbxContent>
                  <w:p w14:paraId="017438A7" w14:textId="77777777" w:rsidR="00D53BE6" w:rsidRDefault="00000000">
                    <w:pPr>
                      <w:spacing w:before="12" w:line="254" w:lineRule="auto"/>
                      <w:ind w:left="23" w:right="18" w:hanging="4"/>
                      <w:rPr>
                        <w:sz w:val="19"/>
                      </w:rPr>
                    </w:pPr>
                    <w:r>
                      <w:rPr>
                        <w:w w:val="105"/>
                        <w:sz w:val="19"/>
                      </w:rPr>
                      <w:t>April</w:t>
                    </w:r>
                    <w:r>
                      <w:rPr>
                        <w:spacing w:val="-5"/>
                        <w:w w:val="105"/>
                        <w:sz w:val="19"/>
                      </w:rPr>
                      <w:t xml:space="preserve"> </w:t>
                    </w:r>
                    <w:r>
                      <w:rPr>
                        <w:w w:val="105"/>
                        <w:sz w:val="19"/>
                      </w:rPr>
                      <w:t>8,</w:t>
                    </w:r>
                    <w:r>
                      <w:rPr>
                        <w:spacing w:val="-6"/>
                        <w:w w:val="105"/>
                        <w:sz w:val="19"/>
                      </w:rPr>
                      <w:t xml:space="preserve"> </w:t>
                    </w:r>
                    <w:proofErr w:type="gramStart"/>
                    <w:r>
                      <w:rPr>
                        <w:w w:val="105"/>
                        <w:sz w:val="19"/>
                      </w:rPr>
                      <w:t>2026</w:t>
                    </w:r>
                    <w:proofErr w:type="gramEnd"/>
                    <w:r>
                      <w:rPr>
                        <w:spacing w:val="-3"/>
                        <w:w w:val="105"/>
                        <w:sz w:val="19"/>
                      </w:rPr>
                      <w:t xml:space="preserve"> </w:t>
                    </w:r>
                    <w:r>
                      <w:rPr>
                        <w:w w:val="105"/>
                        <w:sz w:val="19"/>
                      </w:rPr>
                      <w:t>Regular</w:t>
                    </w:r>
                    <w:r>
                      <w:rPr>
                        <w:spacing w:val="-1"/>
                        <w:w w:val="105"/>
                        <w:sz w:val="19"/>
                      </w:rPr>
                      <w:t xml:space="preserve"> </w:t>
                    </w:r>
                    <w:r>
                      <w:rPr>
                        <w:w w:val="105"/>
                        <w:sz w:val="19"/>
                      </w:rPr>
                      <w:t>Session Board Meeting 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84032" behindDoc="1" locked="0" layoutInCell="1" allowOverlap="1" wp14:anchorId="60E0D05D" wp14:editId="2BA65787">
              <wp:simplePos x="0" y="0"/>
              <wp:positionH relativeFrom="page">
                <wp:posOffset>5410225</wp:posOffset>
              </wp:positionH>
              <wp:positionV relativeFrom="page">
                <wp:posOffset>9465464</wp:posOffset>
              </wp:positionV>
              <wp:extent cx="735965" cy="16637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965" cy="166370"/>
                      </a:xfrm>
                      <a:prstGeom prst="rect">
                        <a:avLst/>
                      </a:prstGeom>
                    </wps:spPr>
                    <wps:txbx>
                      <w:txbxContent>
                        <w:p w14:paraId="4B8D8085" w14:textId="77777777" w:rsidR="00D53BE6" w:rsidRDefault="00000000">
                          <w:pPr>
                            <w:spacing w:before="11"/>
                            <w:ind w:left="20"/>
                            <w:rPr>
                              <w:b/>
                              <w:sz w:val="20"/>
                            </w:rPr>
                          </w:pPr>
                          <w:r>
                            <w:rPr>
                              <w:sz w:val="19"/>
                            </w:rPr>
                            <w:t>Page</w:t>
                          </w:r>
                          <w:r>
                            <w:rPr>
                              <w:spacing w:val="17"/>
                              <w:sz w:val="19"/>
                            </w:rPr>
                            <w:t xml:space="preserve"> </w:t>
                          </w:r>
                          <w:r>
                            <w:rPr>
                              <w:b/>
                              <w:sz w:val="20"/>
                            </w:rPr>
                            <w:fldChar w:fldCharType="begin"/>
                          </w:r>
                          <w:r>
                            <w:rPr>
                              <w:b/>
                              <w:sz w:val="20"/>
                            </w:rPr>
                            <w:instrText xml:space="preserve"> PAGE </w:instrText>
                          </w:r>
                          <w:r>
                            <w:rPr>
                              <w:b/>
                              <w:sz w:val="20"/>
                            </w:rPr>
                            <w:fldChar w:fldCharType="separate"/>
                          </w:r>
                          <w:r>
                            <w:rPr>
                              <w:b/>
                              <w:sz w:val="20"/>
                            </w:rPr>
                            <w:t>12</w:t>
                          </w:r>
                          <w:r>
                            <w:rPr>
                              <w:b/>
                              <w:sz w:val="20"/>
                            </w:rPr>
                            <w:fldChar w:fldCharType="end"/>
                          </w:r>
                          <w:r>
                            <w:rPr>
                              <w:b/>
                              <w:spacing w:val="3"/>
                              <w:sz w:val="20"/>
                            </w:rPr>
                            <w:t xml:space="preserve"> </w:t>
                          </w:r>
                          <w:r>
                            <w:rPr>
                              <w:b/>
                              <w:spacing w:val="-4"/>
                              <w:sz w:val="20"/>
                            </w:rPr>
                            <w:t>ofl8</w:t>
                          </w:r>
                        </w:p>
                      </w:txbxContent>
                    </wps:txbx>
                    <wps:bodyPr wrap="square" lIns="0" tIns="0" rIns="0" bIns="0" rtlCol="0">
                      <a:noAutofit/>
                    </wps:bodyPr>
                  </wps:wsp>
                </a:graphicData>
              </a:graphic>
            </wp:anchor>
          </w:drawing>
        </mc:Choice>
        <mc:Fallback>
          <w:pict>
            <v:shape w14:anchorId="60E0D05D" id="Textbox 30" o:spid="_x0000_s1037" type="#_x0000_t202" style="position:absolute;margin-left:426pt;margin-top:745.3pt;width:57.95pt;height:13.1pt;z-index:-162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hUmQEAACIDAAAOAAAAZHJzL2Uyb0RvYy54bWysUs1uGyEQvlfqOyDu8dqJ4rQrr6OmUatI&#10;UVspzQNgFryoC0NnsHf99hnI2q6aW9ULDDB8fD+sbkffi71BchAauZjNpTBBQ+vCtpHPP79cfJCC&#10;kgqt6iGYRh4Mydv1+3erIdbmEjroW4OCQQLVQ2xkl1Ksq4p0Z7yiGUQT+NACepV4iduqRTUwuu+r&#10;y/l8WQ2AbUTQhoh3718P5brgW2t0+m4tmST6RjK3VEYs4yaP1Xql6i2q2Dk90VD/wMIrF/jRE9S9&#10;Skrs0L2B8k4jENg00+ArsNZpUzSwmsX8LzVPnYqmaGFzKJ5sov8Hq7/tn+IPFGm8g5EDLCIoPoL+&#10;RexNNUSqp57sKdXE3VnoaNHnmSUIvsjeHk5+mjEJzZs3V9cfl9dSaD5aLJdXN8Xv6nw5IqWvBrzI&#10;RSOR4yoE1P6RUn5e1ceWicvr85lIGjejcC0jL3KKeWsD7YG1DBxnI+n3TqGRon8I7FfO/ljgsdgc&#10;C0z9Zyg/JEsK8GmXwLrC4Iw7MeAgCrHp0+Sk/1yXrvPXXr8AAAD//wMAUEsDBBQABgAIAAAAIQDC&#10;p7ow4gAAAA0BAAAPAAAAZHJzL2Rvd25yZXYueG1sTI/BTsMwEETvSPyDtUjcqN2KmiTEqSoEJ6SK&#10;NBw4OombWI3XIXbb8PdsT3DcmdHsm3wzu4GdzRSsRwXLhQBmsPGtxU7BZ/X2kAALUWOrB49GwY8J&#10;sClub3Kdtf6CpTnvY8eoBEOmFfQxjhnnoemN02HhR4PkHfzkdKRz6ng76QuVu4GvhJDcaYv0odej&#10;eelNc9yfnILtF5av9ntXf5SH0lZVKvBdHpW6v5u3z8CimeNfGK74hA4FMdX+hG1gg4JkvaItkYzH&#10;VEhgFEnlUwqsJmm9lAnwIuf/VxS/AAAA//8DAFBLAQItABQABgAIAAAAIQC2gziS/gAAAOEBAAAT&#10;AAAAAAAAAAAAAAAAAAAAAABbQ29udGVudF9UeXBlc10ueG1sUEsBAi0AFAAGAAgAAAAhADj9If/W&#10;AAAAlAEAAAsAAAAAAAAAAAAAAAAALwEAAF9yZWxzLy5yZWxzUEsBAi0AFAAGAAgAAAAhAOiRWFSZ&#10;AQAAIgMAAA4AAAAAAAAAAAAAAAAALgIAAGRycy9lMm9Eb2MueG1sUEsBAi0AFAAGAAgAAAAhAMKn&#10;ujDiAAAADQEAAA8AAAAAAAAAAAAAAAAA8wMAAGRycy9kb3ducmV2LnhtbFBLBQYAAAAABAAEAPMA&#10;AAACBQAAAAA=&#10;" filled="f" stroked="f">
              <v:textbox inset="0,0,0,0">
                <w:txbxContent>
                  <w:p w14:paraId="4B8D8085" w14:textId="77777777" w:rsidR="00D53BE6" w:rsidRDefault="00000000">
                    <w:pPr>
                      <w:spacing w:before="11"/>
                      <w:ind w:left="20"/>
                      <w:rPr>
                        <w:b/>
                        <w:sz w:val="20"/>
                      </w:rPr>
                    </w:pPr>
                    <w:r>
                      <w:rPr>
                        <w:sz w:val="19"/>
                      </w:rPr>
                      <w:t>Page</w:t>
                    </w:r>
                    <w:r>
                      <w:rPr>
                        <w:spacing w:val="17"/>
                        <w:sz w:val="19"/>
                      </w:rPr>
                      <w:t xml:space="preserve"> </w:t>
                    </w:r>
                    <w:r>
                      <w:rPr>
                        <w:b/>
                        <w:sz w:val="20"/>
                      </w:rPr>
                      <w:fldChar w:fldCharType="begin"/>
                    </w:r>
                    <w:r>
                      <w:rPr>
                        <w:b/>
                        <w:sz w:val="20"/>
                      </w:rPr>
                      <w:instrText xml:space="preserve"> PAGE </w:instrText>
                    </w:r>
                    <w:r>
                      <w:rPr>
                        <w:b/>
                        <w:sz w:val="20"/>
                      </w:rPr>
                      <w:fldChar w:fldCharType="separate"/>
                    </w:r>
                    <w:r>
                      <w:rPr>
                        <w:b/>
                        <w:sz w:val="20"/>
                      </w:rPr>
                      <w:t>12</w:t>
                    </w:r>
                    <w:r>
                      <w:rPr>
                        <w:b/>
                        <w:sz w:val="20"/>
                      </w:rPr>
                      <w:fldChar w:fldCharType="end"/>
                    </w:r>
                    <w:r>
                      <w:rPr>
                        <w:b/>
                        <w:spacing w:val="3"/>
                        <w:sz w:val="20"/>
                      </w:rPr>
                      <w:t xml:space="preserve"> </w:t>
                    </w:r>
                    <w:r>
                      <w:rPr>
                        <w:b/>
                        <w:spacing w:val="-4"/>
                        <w:sz w:val="20"/>
                      </w:rPr>
                      <w:t>ofl8</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155E"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84544" behindDoc="1" locked="0" layoutInCell="1" allowOverlap="1" wp14:anchorId="2778A46B" wp14:editId="5A48768F">
              <wp:simplePos x="0" y="0"/>
              <wp:positionH relativeFrom="page">
                <wp:posOffset>626489</wp:posOffset>
              </wp:positionH>
              <wp:positionV relativeFrom="page">
                <wp:posOffset>9318521</wp:posOffset>
              </wp:positionV>
              <wp:extent cx="2816860" cy="30607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6860" cy="306070"/>
                      </a:xfrm>
                      <a:prstGeom prst="rect">
                        <a:avLst/>
                      </a:prstGeom>
                    </wps:spPr>
                    <wps:txbx>
                      <w:txbxContent>
                        <w:p w14:paraId="1C2B44E1" w14:textId="77777777" w:rsidR="00D53BE6" w:rsidRDefault="00000000">
                          <w:pPr>
                            <w:spacing w:before="12" w:line="254" w:lineRule="auto"/>
                            <w:ind w:left="20" w:firstLine="1"/>
                            <w:rPr>
                              <w:sz w:val="19"/>
                            </w:rPr>
                          </w:pPr>
                          <w:r>
                            <w:rPr>
                              <w:w w:val="105"/>
                              <w:sz w:val="19"/>
                            </w:rPr>
                            <w:t>April</w:t>
                          </w:r>
                          <w:r>
                            <w:rPr>
                              <w:spacing w:val="-4"/>
                              <w:w w:val="105"/>
                              <w:sz w:val="19"/>
                            </w:rPr>
                            <w:t xml:space="preserve"> </w:t>
                          </w:r>
                          <w:r>
                            <w:rPr>
                              <w:w w:val="105"/>
                              <w:sz w:val="19"/>
                            </w:rPr>
                            <w:t>8,</w:t>
                          </w:r>
                          <w:r>
                            <w:rPr>
                              <w:spacing w:val="-10"/>
                              <w:w w:val="105"/>
                              <w:sz w:val="19"/>
                            </w:rPr>
                            <w:t xml:space="preserve"> </w:t>
                          </w:r>
                          <w:proofErr w:type="gramStart"/>
                          <w:r>
                            <w:rPr>
                              <w:w w:val="105"/>
                              <w:sz w:val="19"/>
                            </w:rPr>
                            <w:t>2026</w:t>
                          </w:r>
                          <w:proofErr w:type="gramEnd"/>
                          <w:r>
                            <w:rPr>
                              <w:spacing w:val="-1"/>
                              <w:w w:val="105"/>
                              <w:sz w:val="19"/>
                            </w:rPr>
                            <w:t xml:space="preserve"> </w:t>
                          </w:r>
                          <w:r>
                            <w:rPr>
                              <w:w w:val="105"/>
                              <w:sz w:val="19"/>
                            </w:rPr>
                            <w:t>Regular Session Board Meeting</w:t>
                          </w:r>
                          <w:r>
                            <w:rPr>
                              <w:spacing w:val="-1"/>
                              <w:w w:val="105"/>
                              <w:sz w:val="19"/>
                            </w:rPr>
                            <w:t xml:space="preserve"> </w:t>
                          </w:r>
                          <w:r>
                            <w:rPr>
                              <w:w w:val="105"/>
                              <w:sz w:val="19"/>
                            </w:rPr>
                            <w:t>Minutes (to be Approved 06/10/2026)</w:t>
                          </w:r>
                        </w:p>
                      </w:txbxContent>
                    </wps:txbx>
                    <wps:bodyPr wrap="square" lIns="0" tIns="0" rIns="0" bIns="0" rtlCol="0">
                      <a:noAutofit/>
                    </wps:bodyPr>
                  </wps:wsp>
                </a:graphicData>
              </a:graphic>
            </wp:anchor>
          </w:drawing>
        </mc:Choice>
        <mc:Fallback>
          <w:pict>
            <v:shapetype w14:anchorId="2778A46B" id="_x0000_t202" coordsize="21600,21600" o:spt="202" path="m,l,21600r21600,l21600,xe">
              <v:stroke joinstyle="miter"/>
              <v:path gradientshapeok="t" o:connecttype="rect"/>
            </v:shapetype>
            <v:shape id="Textbox 32" o:spid="_x0000_s1038" type="#_x0000_t202" style="position:absolute;margin-left:49.35pt;margin-top:733.75pt;width:221.8pt;height:24.1pt;z-index:-162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JcmAEAACMDAAAOAAAAZHJzL2Uyb0RvYy54bWysUs2O0zAQviPxDpbv1GmRShU1XS2sQEgr&#10;QFp4ANexm4jYY2bcJn17xt60RXBDe3EmnvHn78fbu8kP4mSRegiNXC4qKWww0Pbh0Mgf3z++2UhB&#10;SYdWDxBsI8+W5N3u9avtGGu7gg6G1qJgkED1GBvZpRRrpch01mtaQLSBmw7Q68S/eFAt6pHR/aBW&#10;VbVWI2AbEYwl4t2H56bcFXznrElfnSObxNBI5pbKimXd51Xttro+oI5db2Ya+j9YeN0HvvQK9aCT&#10;Fkfs/4HyvUEgcGlhwCtwrje2aGA1y+ovNU+djrZoYXMoXm2il4M1X05P8RuKNL2HiQMsIig+gvlJ&#10;7I0aI9XzTPaUauLpLHRy6POXJQg+yN6er37aKQnDm6vNcr1Zc8tw7221rt4Vw9XtdERKnyx4kYtG&#10;IudVGOjTI6V8v64vIzOZ5/szkzTtJ9G3THqVY8xbe2jPLGbkPBtJv44arRTD58CG5fAvBV6K/aXA&#10;NHyA8kSypgD3xwSuLwxuuDMDTqIQm19NjvrP/zJ1e9u73wAAAP//AwBQSwMEFAAGAAgAAAAhAOLU&#10;kx3iAAAADAEAAA8AAABkcnMvZG93bnJldi54bWxMj8FOwzAMhu9IvEPkSdxYurG2W9d0mhCckBBd&#10;OXBMm6yN1jilybby9pjTOPr3p9+f891ke3bRozcOBSzmETCNjVMGWwGf1evjGpgPEpXsHWoBP9rD&#10;rri/y2Wm3BVLfTmEllEJ+kwK6EIYMs5902kr/dwNGml3dKOVgcax5WqUVyq3PV9GUcKtNEgXOjno&#10;5043p8PZCth/Yflivt/rj/JYmqraRPiWnIR4mE37LbCgp3CD4U+f1KEgp9qdUXnWC9isUyIpXyVp&#10;DIyIeLV8AlZTFC/iFHiR8/9PFL8AAAD//wMAUEsBAi0AFAAGAAgAAAAhALaDOJL+AAAA4QEAABMA&#10;AAAAAAAAAAAAAAAAAAAAAFtDb250ZW50X1R5cGVzXS54bWxQSwECLQAUAAYACAAAACEAOP0h/9YA&#10;AACUAQAACwAAAAAAAAAAAAAAAAAvAQAAX3JlbHMvLnJlbHNQSwECLQAUAAYACAAAACEAxCIyXJgB&#10;AAAjAwAADgAAAAAAAAAAAAAAAAAuAgAAZHJzL2Uyb0RvYy54bWxQSwECLQAUAAYACAAAACEA4tST&#10;HeIAAAAMAQAADwAAAAAAAAAAAAAAAADyAwAAZHJzL2Rvd25yZXYueG1sUEsFBgAAAAAEAAQA8wAA&#10;AAEFAAAAAA==&#10;" filled="f" stroked="f">
              <v:textbox inset="0,0,0,0">
                <w:txbxContent>
                  <w:p w14:paraId="1C2B44E1" w14:textId="77777777" w:rsidR="00D53BE6" w:rsidRDefault="00000000">
                    <w:pPr>
                      <w:spacing w:before="12" w:line="254" w:lineRule="auto"/>
                      <w:ind w:left="20" w:firstLine="1"/>
                      <w:rPr>
                        <w:sz w:val="19"/>
                      </w:rPr>
                    </w:pPr>
                    <w:r>
                      <w:rPr>
                        <w:w w:val="105"/>
                        <w:sz w:val="19"/>
                      </w:rPr>
                      <w:t>April</w:t>
                    </w:r>
                    <w:r>
                      <w:rPr>
                        <w:spacing w:val="-4"/>
                        <w:w w:val="105"/>
                        <w:sz w:val="19"/>
                      </w:rPr>
                      <w:t xml:space="preserve"> </w:t>
                    </w:r>
                    <w:r>
                      <w:rPr>
                        <w:w w:val="105"/>
                        <w:sz w:val="19"/>
                      </w:rPr>
                      <w:t>8,</w:t>
                    </w:r>
                    <w:r>
                      <w:rPr>
                        <w:spacing w:val="-10"/>
                        <w:w w:val="105"/>
                        <w:sz w:val="19"/>
                      </w:rPr>
                      <w:t xml:space="preserve"> </w:t>
                    </w:r>
                    <w:proofErr w:type="gramStart"/>
                    <w:r>
                      <w:rPr>
                        <w:w w:val="105"/>
                        <w:sz w:val="19"/>
                      </w:rPr>
                      <w:t>2026</w:t>
                    </w:r>
                    <w:proofErr w:type="gramEnd"/>
                    <w:r>
                      <w:rPr>
                        <w:spacing w:val="-1"/>
                        <w:w w:val="105"/>
                        <w:sz w:val="19"/>
                      </w:rPr>
                      <w:t xml:space="preserve"> </w:t>
                    </w:r>
                    <w:r>
                      <w:rPr>
                        <w:w w:val="105"/>
                        <w:sz w:val="19"/>
                      </w:rPr>
                      <w:t>Regular Session Board Meeting</w:t>
                    </w:r>
                    <w:r>
                      <w:rPr>
                        <w:spacing w:val="-1"/>
                        <w:w w:val="105"/>
                        <w:sz w:val="19"/>
                      </w:rPr>
                      <w:t xml:space="preserve"> </w:t>
                    </w:r>
                    <w:r>
                      <w:rPr>
                        <w:w w:val="105"/>
                        <w:sz w:val="19"/>
                      </w:rPr>
                      <w:t>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85056" behindDoc="1" locked="0" layoutInCell="1" allowOverlap="1" wp14:anchorId="28F9360D" wp14:editId="7B9B4BFD">
              <wp:simplePos x="0" y="0"/>
              <wp:positionH relativeFrom="page">
                <wp:posOffset>5425483</wp:posOffset>
              </wp:positionH>
              <wp:positionV relativeFrom="page">
                <wp:posOffset>9474157</wp:posOffset>
              </wp:positionV>
              <wp:extent cx="737235" cy="1593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235" cy="159385"/>
                      </a:xfrm>
                      <a:prstGeom prst="rect">
                        <a:avLst/>
                      </a:prstGeom>
                    </wps:spPr>
                    <wps:txbx>
                      <w:txbxContent>
                        <w:p w14:paraId="2CF73083" w14:textId="77777777" w:rsidR="00D53BE6" w:rsidRDefault="00000000">
                          <w:pPr>
                            <w:spacing w:before="12"/>
                            <w:ind w:left="20"/>
                            <w:rPr>
                              <w:sz w:val="19"/>
                            </w:rPr>
                          </w:pPr>
                          <w:r>
                            <w:rPr>
                              <w:sz w:val="19"/>
                            </w:rPr>
                            <w:t>Page</w:t>
                          </w:r>
                          <w:r>
                            <w:rPr>
                              <w:spacing w:val="14"/>
                              <w:sz w:val="19"/>
                            </w:rPr>
                            <w:t xml:space="preserve"> </w:t>
                          </w:r>
                          <w:r>
                            <w:rPr>
                              <w:rFonts w:ascii="Arial"/>
                              <w:b/>
                              <w:sz w:val="18"/>
                            </w:rPr>
                            <w:fldChar w:fldCharType="begin"/>
                          </w:r>
                          <w:r>
                            <w:rPr>
                              <w:rFonts w:ascii="Arial"/>
                              <w:b/>
                              <w:sz w:val="18"/>
                            </w:rPr>
                            <w:instrText xml:space="preserve"> PAGE </w:instrText>
                          </w:r>
                          <w:r>
                            <w:rPr>
                              <w:rFonts w:ascii="Arial"/>
                              <w:b/>
                              <w:sz w:val="18"/>
                            </w:rPr>
                            <w:fldChar w:fldCharType="separate"/>
                          </w:r>
                          <w:r>
                            <w:rPr>
                              <w:rFonts w:ascii="Arial"/>
                              <w:b/>
                              <w:sz w:val="18"/>
                            </w:rPr>
                            <w:t>13</w:t>
                          </w:r>
                          <w:r>
                            <w:rPr>
                              <w:rFonts w:ascii="Arial"/>
                              <w:b/>
                              <w:sz w:val="18"/>
                            </w:rPr>
                            <w:fldChar w:fldCharType="end"/>
                          </w:r>
                          <w:r>
                            <w:rPr>
                              <w:rFonts w:ascii="Arial"/>
                              <w:b/>
                              <w:spacing w:val="3"/>
                              <w:sz w:val="18"/>
                            </w:rPr>
                            <w:t xml:space="preserve"> </w:t>
                          </w:r>
                          <w:r>
                            <w:rPr>
                              <w:spacing w:val="-4"/>
                              <w:sz w:val="19"/>
                            </w:rPr>
                            <w:t>ofl8</w:t>
                          </w:r>
                        </w:p>
                      </w:txbxContent>
                    </wps:txbx>
                    <wps:bodyPr wrap="square" lIns="0" tIns="0" rIns="0" bIns="0" rtlCol="0">
                      <a:noAutofit/>
                    </wps:bodyPr>
                  </wps:wsp>
                </a:graphicData>
              </a:graphic>
            </wp:anchor>
          </w:drawing>
        </mc:Choice>
        <mc:Fallback>
          <w:pict>
            <v:shape w14:anchorId="28F9360D" id="Textbox 33" o:spid="_x0000_s1039" type="#_x0000_t202" style="position:absolute;margin-left:427.2pt;margin-top:746pt;width:58.05pt;height:12.55pt;z-index:-162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H39mQEAACIDAAAOAAAAZHJzL2Uyb0RvYy54bWysUtuO0zAQfUfiHyy/0/SiskvUdAWsQEgr&#10;QFr4ANexG4vYY2bcJv17xm7aInhDvIzH4/HxOWe8eRh9L44GyUFo5GI2l8IEDa0L+0Z+//bh1b0U&#10;lFRoVQ/BNPJkSD5sX77YDLE2S+igbw0KBglUD7GRXUqxrirSnfGKZhBN4EML6FXiLe6rFtXA6L6v&#10;lvP562oAbCOCNkRcfTwfym3Bt9bo9MVaMkn0jWRuqUQscZdjtd2oeo8qdk5PNNQ/sPDKBX70CvWo&#10;khIHdH9BeacRCGyaafAVWOu0KRpYzWL+h5rnTkVTtLA5FK820f+D1Z+Pz/ErijS+g5EHWERQfAL9&#10;g9ibaohUTz3ZU6qJu7PQ0aLPK0sQfJG9PV39NGMSmot3q7vlai2F5qPF+s3qfp39rm6XI1L6aMCL&#10;nDQSeVyFgDo+UTq3XlomLufnM5E07kbhWkZeZdRc2kF7Yi0Dj7OR9POg0EjRfwrsV579JcFLsrsk&#10;mPr3UH5IlhTg7SGBdYXBDXdiwIMoGqZPkyf9+7503b729hcAAAD//wMAUEsDBBQABgAIAAAAIQDH&#10;rd6s4gAAAA0BAAAPAAAAZHJzL2Rvd25yZXYueG1sTI/BTsMwEETvSPyDtZW4USdV0jZpnKpCcEJC&#10;pOHA0YndxGq8DrHbhr9nOcFxZ55mZ4r9bAd21ZM3DgXEywiYxtYpg52Aj/rlcQvMB4lKDg61gG/t&#10;YV/e3xUyV+6Glb4eQ8coBH0uBfQhjDnnvu21lX7pRo3kndxkZaBz6ria5I3C7cBXUbTmVhqkD70c&#10;9VOv2/PxYgUcPrF6Nl9vzXt1qkxdZxG+rs9CPCzmww5Y0HP4g+G3PlWHkjo17oLKs0HANk0SQslI&#10;shWtIiTbRCmwhqQ03sTAy4L/X1H+AAAA//8DAFBLAQItABQABgAIAAAAIQC2gziS/gAAAOEBAAAT&#10;AAAAAAAAAAAAAAAAAAAAAABbQ29udGVudF9UeXBlc10ueG1sUEsBAi0AFAAGAAgAAAAhADj9If/W&#10;AAAAlAEAAAsAAAAAAAAAAAAAAAAALwEAAF9yZWxzLy5yZWxzUEsBAi0AFAAGAAgAAAAhAMKIff2Z&#10;AQAAIgMAAA4AAAAAAAAAAAAAAAAALgIAAGRycy9lMm9Eb2MueG1sUEsBAi0AFAAGAAgAAAAhAMet&#10;3qziAAAADQEAAA8AAAAAAAAAAAAAAAAA8wMAAGRycy9kb3ducmV2LnhtbFBLBQYAAAAABAAEAPMA&#10;AAACBQAAAAA=&#10;" filled="f" stroked="f">
              <v:textbox inset="0,0,0,0">
                <w:txbxContent>
                  <w:p w14:paraId="2CF73083" w14:textId="77777777" w:rsidR="00D53BE6" w:rsidRDefault="00000000">
                    <w:pPr>
                      <w:spacing w:before="12"/>
                      <w:ind w:left="20"/>
                      <w:rPr>
                        <w:sz w:val="19"/>
                      </w:rPr>
                    </w:pPr>
                    <w:r>
                      <w:rPr>
                        <w:sz w:val="19"/>
                      </w:rPr>
                      <w:t>Page</w:t>
                    </w:r>
                    <w:r>
                      <w:rPr>
                        <w:spacing w:val="14"/>
                        <w:sz w:val="19"/>
                      </w:rPr>
                      <w:t xml:space="preserve"> </w:t>
                    </w:r>
                    <w:r>
                      <w:rPr>
                        <w:rFonts w:ascii="Arial"/>
                        <w:b/>
                        <w:sz w:val="18"/>
                      </w:rPr>
                      <w:fldChar w:fldCharType="begin"/>
                    </w:r>
                    <w:r>
                      <w:rPr>
                        <w:rFonts w:ascii="Arial"/>
                        <w:b/>
                        <w:sz w:val="18"/>
                      </w:rPr>
                      <w:instrText xml:space="preserve"> PAGE </w:instrText>
                    </w:r>
                    <w:r>
                      <w:rPr>
                        <w:rFonts w:ascii="Arial"/>
                        <w:b/>
                        <w:sz w:val="18"/>
                      </w:rPr>
                      <w:fldChar w:fldCharType="separate"/>
                    </w:r>
                    <w:r>
                      <w:rPr>
                        <w:rFonts w:ascii="Arial"/>
                        <w:b/>
                        <w:sz w:val="18"/>
                      </w:rPr>
                      <w:t>13</w:t>
                    </w:r>
                    <w:r>
                      <w:rPr>
                        <w:rFonts w:ascii="Arial"/>
                        <w:b/>
                        <w:sz w:val="18"/>
                      </w:rPr>
                      <w:fldChar w:fldCharType="end"/>
                    </w:r>
                    <w:r>
                      <w:rPr>
                        <w:rFonts w:ascii="Arial"/>
                        <w:b/>
                        <w:spacing w:val="3"/>
                        <w:sz w:val="18"/>
                      </w:rPr>
                      <w:t xml:space="preserve"> </w:t>
                    </w:r>
                    <w:r>
                      <w:rPr>
                        <w:spacing w:val="-4"/>
                        <w:sz w:val="19"/>
                      </w:rPr>
                      <w:t>ofl8</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4BBA"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85568" behindDoc="1" locked="0" layoutInCell="1" allowOverlap="1" wp14:anchorId="0FBF1CC1" wp14:editId="31BEC4B2">
              <wp:simplePos x="0" y="0"/>
              <wp:positionH relativeFrom="page">
                <wp:posOffset>608172</wp:posOffset>
              </wp:positionH>
              <wp:positionV relativeFrom="page">
                <wp:posOffset>9300232</wp:posOffset>
              </wp:positionV>
              <wp:extent cx="2813685" cy="30289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685" cy="302895"/>
                      </a:xfrm>
                      <a:prstGeom prst="rect">
                        <a:avLst/>
                      </a:prstGeom>
                    </wps:spPr>
                    <wps:txbx>
                      <w:txbxContent>
                        <w:p w14:paraId="628E8534" w14:textId="77777777" w:rsidR="00D53BE6" w:rsidRDefault="00000000">
                          <w:pPr>
                            <w:spacing w:before="12" w:line="247" w:lineRule="auto"/>
                            <w:ind w:left="20" w:firstLine="1"/>
                            <w:rPr>
                              <w:sz w:val="19"/>
                            </w:rPr>
                          </w:pPr>
                          <w:r>
                            <w:rPr>
                              <w:w w:val="105"/>
                              <w:sz w:val="19"/>
                            </w:rPr>
                            <w:t>April</w:t>
                          </w:r>
                          <w:r>
                            <w:rPr>
                              <w:spacing w:val="-1"/>
                              <w:w w:val="105"/>
                              <w:sz w:val="19"/>
                            </w:rPr>
                            <w:t xml:space="preserve"> </w:t>
                          </w:r>
                          <w:r>
                            <w:rPr>
                              <w:w w:val="105"/>
                              <w:sz w:val="19"/>
                            </w:rPr>
                            <w:t>8,</w:t>
                          </w:r>
                          <w:r>
                            <w:rPr>
                              <w:spacing w:val="-13"/>
                              <w:w w:val="105"/>
                              <w:sz w:val="19"/>
                            </w:rPr>
                            <w:t xml:space="preserve"> </w:t>
                          </w:r>
                          <w:proofErr w:type="gramStart"/>
                          <w:r>
                            <w:rPr>
                              <w:w w:val="105"/>
                              <w:sz w:val="19"/>
                            </w:rPr>
                            <w:t>2026</w:t>
                          </w:r>
                          <w:proofErr w:type="gramEnd"/>
                          <w:r>
                            <w:rPr>
                              <w:spacing w:val="-6"/>
                              <w:w w:val="105"/>
                              <w:sz w:val="19"/>
                            </w:rPr>
                            <w:t xml:space="preserve"> </w:t>
                          </w:r>
                          <w:r>
                            <w:rPr>
                              <w:w w:val="105"/>
                              <w:sz w:val="19"/>
                            </w:rPr>
                            <w:t>Regular</w:t>
                          </w:r>
                          <w:r>
                            <w:rPr>
                              <w:spacing w:val="-1"/>
                              <w:w w:val="105"/>
                              <w:sz w:val="19"/>
                            </w:rPr>
                            <w:t xml:space="preserve"> </w:t>
                          </w:r>
                          <w:r>
                            <w:rPr>
                              <w:w w:val="105"/>
                              <w:sz w:val="19"/>
                            </w:rPr>
                            <w:t>Session Board Meeting</w:t>
                          </w:r>
                          <w:r>
                            <w:rPr>
                              <w:spacing w:val="-6"/>
                              <w:w w:val="105"/>
                              <w:sz w:val="19"/>
                            </w:rPr>
                            <w:t xml:space="preserve"> </w:t>
                          </w:r>
                          <w:r>
                            <w:rPr>
                              <w:w w:val="105"/>
                              <w:sz w:val="19"/>
                            </w:rPr>
                            <w:t>Minutes (to be Approved 06/10/2026)</w:t>
                          </w:r>
                        </w:p>
                      </w:txbxContent>
                    </wps:txbx>
                    <wps:bodyPr wrap="square" lIns="0" tIns="0" rIns="0" bIns="0" rtlCol="0">
                      <a:noAutofit/>
                    </wps:bodyPr>
                  </wps:wsp>
                </a:graphicData>
              </a:graphic>
            </wp:anchor>
          </w:drawing>
        </mc:Choice>
        <mc:Fallback>
          <w:pict>
            <v:shapetype w14:anchorId="0FBF1CC1" id="_x0000_t202" coordsize="21600,21600" o:spt="202" path="m,l,21600r21600,l21600,xe">
              <v:stroke joinstyle="miter"/>
              <v:path gradientshapeok="t" o:connecttype="rect"/>
            </v:shapetype>
            <v:shape id="Textbox 35" o:spid="_x0000_s1040" type="#_x0000_t202" style="position:absolute;margin-left:47.9pt;margin-top:732.3pt;width:221.55pt;height:23.85pt;z-index:-162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2nmgEAACMDAAAOAAAAZHJzL2Uyb0RvYy54bWysUsFuGyEQvVfKPyDuNWunidyV11GbqFWl&#10;qK2U5AMwC17UhaEM9q7/vgNe21Vyq3oZhmF4vPeG1d3oerbXES34hs9nFWfaK2it3zb85fnL+yVn&#10;mKRvZQ9eN/ygkd+tr96thlDrBXTQtzoyAvFYD6HhXUqhFgJVp53EGQTt6dBAdDLRNm5FG+VA6K4X&#10;i6q6FQPENkRQGpGqD8dDvi74xmiVfhiDOrG+4cQtlRhL3OQo1itZb6MMnVUTDfkPLJy0nh49Qz3I&#10;JNku2jdQzqoICCbNFDgBxliliwZSM69eqXnqZNBFC5mD4WwT/j9Y9X3/FH5GlsbPMNIAiwgMj6B+&#10;IXkjhoD11JM9xRqpOwsdTXR5JQmMLpK3h7OfekxMUXGxnF/fLm84U3R2XS2WH2+y4eJyO0RMXzU4&#10;lpOGR5pXYSD3j5iOraeWiczx/cwkjZuR2ZZIf8ioubSB9kBiBppnw/H3TkbNWf/Nk2F5+KcknpLN&#10;KYmpv4fyRbImD592CYwtDC64EwOaRNEw/Zo86r/3pevyt9d/AAAA//8DAFBLAwQUAAYACAAAACEA&#10;9ES4c+AAAAAMAQAADwAAAGRycy9kb3ducmV2LnhtbEyPTU+DQBCG7yb+h82YeLNLPyAFWZrG6MnE&#10;SPHgcYEpbMrOIrtt8d87nvT4fuSdZ/LdbAdxwckbRwqWiwgEUuNaQ52Cj+rlYQvCB02tHhyhgm/0&#10;sCtub3Kdte5KJV4OoRM8Qj7TCvoQxkxK3/RotV+4EYmzo5usDiynTraTvvK4HeQqihJptSG+0OsR&#10;n3psToezVbD/pPLZfL3V7+WxNFWVRvSanJS6v5v3jyACzuGvDL/4jA4FM9XuTK0Xg4I0ZvLA/ibZ&#10;JCC4Ea+3KYiarXi5WoMscvn/ieIHAAD//wMAUEsBAi0AFAAGAAgAAAAhALaDOJL+AAAA4QEAABMA&#10;AAAAAAAAAAAAAAAAAAAAAFtDb250ZW50X1R5cGVzXS54bWxQSwECLQAUAAYACAAAACEAOP0h/9YA&#10;AACUAQAACwAAAAAAAAAAAAAAAAAvAQAAX3JlbHMvLnJlbHNQSwECLQAUAAYACAAAACEA1A09p5oB&#10;AAAjAwAADgAAAAAAAAAAAAAAAAAuAgAAZHJzL2Uyb0RvYy54bWxQSwECLQAUAAYACAAAACEA9ES4&#10;c+AAAAAMAQAADwAAAAAAAAAAAAAAAAD0AwAAZHJzL2Rvd25yZXYueG1sUEsFBgAAAAAEAAQA8wAA&#10;AAEFAAAAAA==&#10;" filled="f" stroked="f">
              <v:textbox inset="0,0,0,0">
                <w:txbxContent>
                  <w:p w14:paraId="628E8534" w14:textId="77777777" w:rsidR="00D53BE6" w:rsidRDefault="00000000">
                    <w:pPr>
                      <w:spacing w:before="12" w:line="247" w:lineRule="auto"/>
                      <w:ind w:left="20" w:firstLine="1"/>
                      <w:rPr>
                        <w:sz w:val="19"/>
                      </w:rPr>
                    </w:pPr>
                    <w:r>
                      <w:rPr>
                        <w:w w:val="105"/>
                        <w:sz w:val="19"/>
                      </w:rPr>
                      <w:t>April</w:t>
                    </w:r>
                    <w:r>
                      <w:rPr>
                        <w:spacing w:val="-1"/>
                        <w:w w:val="105"/>
                        <w:sz w:val="19"/>
                      </w:rPr>
                      <w:t xml:space="preserve"> </w:t>
                    </w:r>
                    <w:r>
                      <w:rPr>
                        <w:w w:val="105"/>
                        <w:sz w:val="19"/>
                      </w:rPr>
                      <w:t>8,</w:t>
                    </w:r>
                    <w:r>
                      <w:rPr>
                        <w:spacing w:val="-13"/>
                        <w:w w:val="105"/>
                        <w:sz w:val="19"/>
                      </w:rPr>
                      <w:t xml:space="preserve"> </w:t>
                    </w:r>
                    <w:proofErr w:type="gramStart"/>
                    <w:r>
                      <w:rPr>
                        <w:w w:val="105"/>
                        <w:sz w:val="19"/>
                      </w:rPr>
                      <w:t>2026</w:t>
                    </w:r>
                    <w:proofErr w:type="gramEnd"/>
                    <w:r>
                      <w:rPr>
                        <w:spacing w:val="-6"/>
                        <w:w w:val="105"/>
                        <w:sz w:val="19"/>
                      </w:rPr>
                      <w:t xml:space="preserve"> </w:t>
                    </w:r>
                    <w:r>
                      <w:rPr>
                        <w:w w:val="105"/>
                        <w:sz w:val="19"/>
                      </w:rPr>
                      <w:t>Regular</w:t>
                    </w:r>
                    <w:r>
                      <w:rPr>
                        <w:spacing w:val="-1"/>
                        <w:w w:val="105"/>
                        <w:sz w:val="19"/>
                      </w:rPr>
                      <w:t xml:space="preserve"> </w:t>
                    </w:r>
                    <w:r>
                      <w:rPr>
                        <w:w w:val="105"/>
                        <w:sz w:val="19"/>
                      </w:rPr>
                      <w:t>Session Board Meeting</w:t>
                    </w:r>
                    <w:r>
                      <w:rPr>
                        <w:spacing w:val="-6"/>
                        <w:w w:val="105"/>
                        <w:sz w:val="19"/>
                      </w:rPr>
                      <w:t xml:space="preserve"> </w:t>
                    </w:r>
                    <w:r>
                      <w:rPr>
                        <w:w w:val="105"/>
                        <w:sz w:val="19"/>
                      </w:rPr>
                      <w:t>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86080" behindDoc="1" locked="0" layoutInCell="1" allowOverlap="1" wp14:anchorId="7E8CBD6C" wp14:editId="784BD37D">
              <wp:simplePos x="0" y="0"/>
              <wp:positionH relativeFrom="page">
                <wp:posOffset>5407166</wp:posOffset>
              </wp:positionH>
              <wp:positionV relativeFrom="page">
                <wp:posOffset>9450203</wp:posOffset>
              </wp:positionV>
              <wp:extent cx="735330" cy="1663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330" cy="166370"/>
                      </a:xfrm>
                      <a:prstGeom prst="rect">
                        <a:avLst/>
                      </a:prstGeom>
                    </wps:spPr>
                    <wps:txbx>
                      <w:txbxContent>
                        <w:p w14:paraId="59623E39" w14:textId="77777777" w:rsidR="00D53BE6" w:rsidRDefault="00000000">
                          <w:pPr>
                            <w:spacing w:before="11"/>
                            <w:ind w:left="20"/>
                            <w:rPr>
                              <w:sz w:val="19"/>
                            </w:rPr>
                          </w:pPr>
                          <w:r>
                            <w:rPr>
                              <w:sz w:val="19"/>
                            </w:rPr>
                            <w:t>Page</w:t>
                          </w:r>
                          <w:r>
                            <w:rPr>
                              <w:spacing w:val="15"/>
                              <w:sz w:val="19"/>
                            </w:rPr>
                            <w:t xml:space="preserve"> </w:t>
                          </w:r>
                          <w:r>
                            <w:rPr>
                              <w:b/>
                              <w:sz w:val="20"/>
                            </w:rPr>
                            <w:fldChar w:fldCharType="begin"/>
                          </w:r>
                          <w:r>
                            <w:rPr>
                              <w:b/>
                              <w:sz w:val="20"/>
                            </w:rPr>
                            <w:instrText xml:space="preserve"> PAGE </w:instrText>
                          </w:r>
                          <w:r>
                            <w:rPr>
                              <w:b/>
                              <w:sz w:val="20"/>
                            </w:rPr>
                            <w:fldChar w:fldCharType="separate"/>
                          </w:r>
                          <w:r>
                            <w:rPr>
                              <w:b/>
                              <w:sz w:val="20"/>
                            </w:rPr>
                            <w:t>14</w:t>
                          </w:r>
                          <w:r>
                            <w:rPr>
                              <w:b/>
                              <w:sz w:val="20"/>
                            </w:rPr>
                            <w:fldChar w:fldCharType="end"/>
                          </w:r>
                          <w:r>
                            <w:rPr>
                              <w:b/>
                              <w:spacing w:val="2"/>
                              <w:sz w:val="20"/>
                            </w:rPr>
                            <w:t xml:space="preserve"> </w:t>
                          </w:r>
                          <w:r>
                            <w:rPr>
                              <w:spacing w:val="-4"/>
                              <w:sz w:val="19"/>
                            </w:rPr>
                            <w:t>of</w:t>
                          </w:r>
                          <w:r>
                            <w:rPr>
                              <w:spacing w:val="-4"/>
                              <w:sz w:val="19"/>
                            </w:rPr>
                            <w:fldChar w:fldCharType="begin"/>
                          </w:r>
                          <w:r>
                            <w:rPr>
                              <w:spacing w:val="-4"/>
                              <w:sz w:val="19"/>
                            </w:rPr>
                            <w:instrText xml:space="preserve"> NUMPAGES </w:instrText>
                          </w:r>
                          <w:r>
                            <w:rPr>
                              <w:spacing w:val="-4"/>
                              <w:sz w:val="19"/>
                            </w:rPr>
                            <w:fldChar w:fldCharType="separate"/>
                          </w:r>
                          <w:r>
                            <w:rPr>
                              <w:spacing w:val="-4"/>
                              <w:sz w:val="19"/>
                            </w:rPr>
                            <w:t>18</w:t>
                          </w:r>
                          <w:r>
                            <w:rPr>
                              <w:spacing w:val="-4"/>
                              <w:sz w:val="19"/>
                            </w:rPr>
                            <w:fldChar w:fldCharType="end"/>
                          </w:r>
                        </w:p>
                      </w:txbxContent>
                    </wps:txbx>
                    <wps:bodyPr wrap="square" lIns="0" tIns="0" rIns="0" bIns="0" rtlCol="0">
                      <a:noAutofit/>
                    </wps:bodyPr>
                  </wps:wsp>
                </a:graphicData>
              </a:graphic>
            </wp:anchor>
          </w:drawing>
        </mc:Choice>
        <mc:Fallback>
          <w:pict>
            <v:shape w14:anchorId="7E8CBD6C" id="Textbox 36" o:spid="_x0000_s1041" type="#_x0000_t202" style="position:absolute;margin-left:425.75pt;margin-top:744.1pt;width:57.9pt;height:13.1pt;z-index:-162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axmQEAACIDAAAOAAAAZHJzL2Uyb0RvYy54bWysUl9v2yAQf5+074B4X5w0ajpZcaq11aZJ&#10;1Tap7QcgGGI0w7E7Ejvffgd1kml9m/aCz9zx4/eH9e3oe3EwSA5CIxezuRQmaGhd2DXy5fnzh49S&#10;UFKhVT0E08ijIXm7ef9uPcTaXEEHfWtQMEigeoiN7FKKdVWR7oxXNINoAjctoFeJf3FXtagGRvd9&#10;dTWfr6oBsI0I2hDx7sNrU24KvrVGp+/WkkmibyRzS2XFsm7zWm3Wqt6hip3TEw31Dyy8coEvPUM9&#10;qKTEHt0bKO80AoFNMw2+AmudNkUDq1nM/1Lz1KloihY2h+LZJvp/sPrb4Sn+QJHGOxg5wCKC4iPo&#10;n8TeVEOkeprJnlJNPJ2FjhZ9/rIEwQfZ2+PZTzMmoXnzZnm9XHJHc2uxWi1vit/V5XBESl8MeJGL&#10;RiLHVQiowyOlfL2qTyMTl9frM5E0bkfhWka+zinmrS20R9YycJyNpF97hUaK/mtgv3L2pwJPxfZU&#10;YOrvobyQLCnAp30C6wqDC+7EgIMoxKZHk5P+879MXZ725jcAAAD//wMAUEsDBBQABgAIAAAAIQCc&#10;pq4e4gAAAA0BAAAPAAAAZHJzL2Rvd25yZXYueG1sTI/BToQwEIbvJr5DMybe3MIKyCJlszF6MjGy&#10;ePBYaBeapVOk3V18e8eTHmf+L/98U24XO7Kznr1xKCBeRcA0dk4Z7AV8NC93OTAfJCo5OtQCvrWH&#10;bXV9VcpCuQvW+rwPPaMS9IUUMIQwFZz7btBW+pWbNFJ2cLOVgca552qWFyq3I19HUcatNEgXBjnp&#10;p0F3x/3JCth9Yv1svt7a9/pQm6bZRPiaHYW4vVl2j8CCXsIfDL/6pA4VObXuhMqzUUCeximhFCR5&#10;vgZGyCZ7uAfW0iqNkwR4VfL/X1Q/AAAA//8DAFBLAQItABQABgAIAAAAIQC2gziS/gAAAOEBAAAT&#10;AAAAAAAAAAAAAAAAAAAAAABbQ29udGVudF9UeXBlc10ueG1sUEsBAi0AFAAGAAgAAAAhADj9If/W&#10;AAAAlAEAAAsAAAAAAAAAAAAAAAAALwEAAF9yZWxzLy5yZWxzUEsBAi0AFAAGAAgAAAAhAOBdBrGZ&#10;AQAAIgMAAA4AAAAAAAAAAAAAAAAALgIAAGRycy9lMm9Eb2MueG1sUEsBAi0AFAAGAAgAAAAhAJym&#10;rh7iAAAADQEAAA8AAAAAAAAAAAAAAAAA8wMAAGRycy9kb3ducmV2LnhtbFBLBQYAAAAABAAEAPMA&#10;AAACBQAAAAA=&#10;" filled="f" stroked="f">
              <v:textbox inset="0,0,0,0">
                <w:txbxContent>
                  <w:p w14:paraId="59623E39" w14:textId="77777777" w:rsidR="00D53BE6" w:rsidRDefault="00000000">
                    <w:pPr>
                      <w:spacing w:before="11"/>
                      <w:ind w:left="20"/>
                      <w:rPr>
                        <w:sz w:val="19"/>
                      </w:rPr>
                    </w:pPr>
                    <w:r>
                      <w:rPr>
                        <w:sz w:val="19"/>
                      </w:rPr>
                      <w:t>Page</w:t>
                    </w:r>
                    <w:r>
                      <w:rPr>
                        <w:spacing w:val="15"/>
                        <w:sz w:val="19"/>
                      </w:rPr>
                      <w:t xml:space="preserve"> </w:t>
                    </w:r>
                    <w:r>
                      <w:rPr>
                        <w:b/>
                        <w:sz w:val="20"/>
                      </w:rPr>
                      <w:fldChar w:fldCharType="begin"/>
                    </w:r>
                    <w:r>
                      <w:rPr>
                        <w:b/>
                        <w:sz w:val="20"/>
                      </w:rPr>
                      <w:instrText xml:space="preserve"> PAGE </w:instrText>
                    </w:r>
                    <w:r>
                      <w:rPr>
                        <w:b/>
                        <w:sz w:val="20"/>
                      </w:rPr>
                      <w:fldChar w:fldCharType="separate"/>
                    </w:r>
                    <w:r>
                      <w:rPr>
                        <w:b/>
                        <w:sz w:val="20"/>
                      </w:rPr>
                      <w:t>14</w:t>
                    </w:r>
                    <w:r>
                      <w:rPr>
                        <w:b/>
                        <w:sz w:val="20"/>
                      </w:rPr>
                      <w:fldChar w:fldCharType="end"/>
                    </w:r>
                    <w:r>
                      <w:rPr>
                        <w:b/>
                        <w:spacing w:val="2"/>
                        <w:sz w:val="20"/>
                      </w:rPr>
                      <w:t xml:space="preserve"> </w:t>
                    </w:r>
                    <w:r>
                      <w:rPr>
                        <w:spacing w:val="-4"/>
                        <w:sz w:val="19"/>
                      </w:rPr>
                      <w:t>of</w:t>
                    </w:r>
                    <w:r>
                      <w:rPr>
                        <w:spacing w:val="-4"/>
                        <w:sz w:val="19"/>
                      </w:rPr>
                      <w:fldChar w:fldCharType="begin"/>
                    </w:r>
                    <w:r>
                      <w:rPr>
                        <w:spacing w:val="-4"/>
                        <w:sz w:val="19"/>
                      </w:rPr>
                      <w:instrText xml:space="preserve"> NUMPAGES </w:instrText>
                    </w:r>
                    <w:r>
                      <w:rPr>
                        <w:spacing w:val="-4"/>
                        <w:sz w:val="19"/>
                      </w:rPr>
                      <w:fldChar w:fldCharType="separate"/>
                    </w:r>
                    <w:r>
                      <w:rPr>
                        <w:spacing w:val="-4"/>
                        <w:sz w:val="19"/>
                      </w:rPr>
                      <w:t>18</w:t>
                    </w:r>
                    <w:r>
                      <w:rPr>
                        <w:spacing w:val="-4"/>
                        <w:sz w:val="19"/>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53F8" w14:textId="77777777" w:rsidR="00D53BE6" w:rsidRDefault="00000000">
    <w:pPr>
      <w:pStyle w:val="BodyText"/>
      <w:spacing w:line="14" w:lineRule="auto"/>
      <w:rPr>
        <w:sz w:val="20"/>
      </w:rPr>
    </w:pPr>
    <w:r>
      <w:rPr>
        <w:noProof/>
        <w:sz w:val="20"/>
      </w:rPr>
      <mc:AlternateContent>
        <mc:Choice Requires="wps">
          <w:drawing>
            <wp:anchor distT="0" distB="0" distL="0" distR="0" simplePos="0" relativeHeight="487086592" behindDoc="1" locked="0" layoutInCell="1" allowOverlap="1" wp14:anchorId="0FFD5AF9" wp14:editId="0597BFFA">
              <wp:simplePos x="0" y="0"/>
              <wp:positionH relativeFrom="page">
                <wp:posOffset>653960</wp:posOffset>
              </wp:positionH>
              <wp:positionV relativeFrom="page">
                <wp:posOffset>9324621</wp:posOffset>
              </wp:positionV>
              <wp:extent cx="2816860" cy="30289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6860" cy="302895"/>
                      </a:xfrm>
                      <a:prstGeom prst="rect">
                        <a:avLst/>
                      </a:prstGeom>
                    </wps:spPr>
                    <wps:txbx>
                      <w:txbxContent>
                        <w:p w14:paraId="1715099F" w14:textId="77777777" w:rsidR="00D53BE6" w:rsidRDefault="00000000">
                          <w:pPr>
                            <w:spacing w:before="12" w:line="247" w:lineRule="auto"/>
                            <w:ind w:left="20" w:firstLine="1"/>
                            <w:rPr>
                              <w:sz w:val="19"/>
                            </w:rPr>
                          </w:pPr>
                          <w:r>
                            <w:rPr>
                              <w:color w:val="3D3B3F"/>
                              <w:w w:val="105"/>
                              <w:sz w:val="19"/>
                            </w:rPr>
                            <w:t>April</w:t>
                          </w:r>
                          <w:r>
                            <w:rPr>
                              <w:color w:val="3D3B3F"/>
                              <w:spacing w:val="-1"/>
                              <w:w w:val="105"/>
                              <w:sz w:val="19"/>
                            </w:rPr>
                            <w:t xml:space="preserve"> </w:t>
                          </w:r>
                          <w:r>
                            <w:rPr>
                              <w:color w:val="2D2D2D"/>
                              <w:w w:val="105"/>
                              <w:sz w:val="19"/>
                            </w:rPr>
                            <w:t>8</w:t>
                          </w:r>
                          <w:r>
                            <w:rPr>
                              <w:color w:val="4D4D56"/>
                              <w:w w:val="105"/>
                              <w:sz w:val="19"/>
                            </w:rPr>
                            <w:t>,</w:t>
                          </w:r>
                          <w:r>
                            <w:rPr>
                              <w:color w:val="4D4D56"/>
                              <w:spacing w:val="-9"/>
                              <w:w w:val="105"/>
                              <w:sz w:val="19"/>
                            </w:rPr>
                            <w:t xml:space="preserve"> </w:t>
                          </w:r>
                          <w:proofErr w:type="gramStart"/>
                          <w:r>
                            <w:rPr>
                              <w:color w:val="3D3B3F"/>
                              <w:w w:val="105"/>
                              <w:sz w:val="19"/>
                            </w:rPr>
                            <w:t>2026</w:t>
                          </w:r>
                          <w:proofErr w:type="gramEnd"/>
                          <w:r>
                            <w:rPr>
                              <w:color w:val="3D3B3F"/>
                              <w:spacing w:val="-7"/>
                              <w:w w:val="105"/>
                              <w:sz w:val="19"/>
                            </w:rPr>
                            <w:t xml:space="preserve"> </w:t>
                          </w:r>
                          <w:r>
                            <w:rPr>
                              <w:color w:val="3D3B3F"/>
                              <w:w w:val="105"/>
                              <w:sz w:val="19"/>
                            </w:rPr>
                            <w:t>Regular Session Board Meeting</w:t>
                          </w:r>
                          <w:r>
                            <w:rPr>
                              <w:color w:val="3D3B3F"/>
                              <w:spacing w:val="-6"/>
                              <w:w w:val="105"/>
                              <w:sz w:val="19"/>
                            </w:rPr>
                            <w:t xml:space="preserve"> </w:t>
                          </w:r>
                          <w:r>
                            <w:rPr>
                              <w:color w:val="3D3B3F"/>
                              <w:w w:val="105"/>
                              <w:sz w:val="19"/>
                            </w:rPr>
                            <w:t>Minutes (to be Approved 06/10/2026)</w:t>
                          </w:r>
                        </w:p>
                      </w:txbxContent>
                    </wps:txbx>
                    <wps:bodyPr wrap="square" lIns="0" tIns="0" rIns="0" bIns="0" rtlCol="0">
                      <a:noAutofit/>
                    </wps:bodyPr>
                  </wps:wsp>
                </a:graphicData>
              </a:graphic>
            </wp:anchor>
          </w:drawing>
        </mc:Choice>
        <mc:Fallback>
          <w:pict>
            <v:shapetype w14:anchorId="0FFD5AF9" id="_x0000_t202" coordsize="21600,21600" o:spt="202" path="m,l,21600r21600,l21600,xe">
              <v:stroke joinstyle="miter"/>
              <v:path gradientshapeok="t" o:connecttype="rect"/>
            </v:shapetype>
            <v:shape id="Textbox 48" o:spid="_x0000_s1042" type="#_x0000_t202" style="position:absolute;margin-left:51.5pt;margin-top:734.2pt;width:221.8pt;height:23.85pt;z-index:-162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zwmQEAACMDAAAOAAAAZHJzL2Uyb0RvYy54bWysUsFuGyEQvVfKPyDuMWtHtdyV11HbqFWl&#10;qK2U9AMwC17UhSEM9q7/vgNe21V7i3KBYWZ4vPeG9f3oenbQES34hs9nFWfaK2it3zX81/OX2xVn&#10;mKRvZQ9eN/yokd9vbt6th1DrBXTQtzoyAvFYD6HhXUqhFgJVp53EGQTtqWggOpnoGHeijXIgdNeL&#10;RVUtxQCxDRGURqTsw6nINwXfGK3SD2NQJ9Y3nLilssaybvMqNmtZ76IMnVUTDfkKFk5aT49eoB5k&#10;kmwf7X9QzqoICCbNFDgBxliliwZSM6/+UfPUyaCLFjIHw8UmfDtY9f3wFH5GlsZPMNIAiwgMj6B+&#10;I3kjhoD11JM9xRqpOwsdTXR5JwmMLpK3x4ufekxMUXKxmi9XSyopqt1Vi9WH99lwcb0dIqavGhzL&#10;QcMjzaswkIdHTKfWc8tE5vR+ZpLG7chsS6SXGTWnttAeScxA82w4vuxl1Jz13zwZlod/DuI52J6D&#10;mPrPUL5I1uTh4z6BsYXBFXdiQJMoGqZfk0f997l0Xf/25g8AAAD//wMAUEsDBBQABgAIAAAAIQDZ&#10;GcUD4QAAAA0BAAAPAAAAZHJzL2Rvd25yZXYueG1sTI/BTsMwEETvSPyDtZW4USeQWiWNU1UITkiI&#10;NBw4OrGbWI3XIXbb8Pcsp3Lb2R3Nvim2sxvY2UzBepSQLhNgBluvLXYSPuvX+zWwEBVqNXg0En5M&#10;gG15e1OoXPsLVua8jx2jEAy5ktDHOOach7Y3ToWlHw3S7eAnpyLJqeN6UhcKdwN/SBLBnbJIH3o1&#10;mufetMf9yUnYfWH1Yr/fm4/qUNm6fkrwTRylvFvMuw2waOZ4NcMfPqFDSUyNP6EObCCdPFKXSEMm&#10;1hkwsqwyIYA1tFqlIgVeFvx/i/IXAAD//wMAUEsBAi0AFAAGAAgAAAAhALaDOJL+AAAA4QEAABMA&#10;AAAAAAAAAAAAAAAAAAAAAFtDb250ZW50X1R5cGVzXS54bWxQSwECLQAUAAYACAAAACEAOP0h/9YA&#10;AACUAQAACwAAAAAAAAAAAAAAAAAvAQAAX3JlbHMvLnJlbHNQSwECLQAUAAYACAAAACEARjcs8JkB&#10;AAAjAwAADgAAAAAAAAAAAAAAAAAuAgAAZHJzL2Uyb0RvYy54bWxQSwECLQAUAAYACAAAACEA2RnF&#10;A+EAAAANAQAADwAAAAAAAAAAAAAAAADzAwAAZHJzL2Rvd25yZXYueG1sUEsFBgAAAAAEAAQA8wAA&#10;AAEFAAAAAA==&#10;" filled="f" stroked="f">
              <v:textbox inset="0,0,0,0">
                <w:txbxContent>
                  <w:p w14:paraId="1715099F" w14:textId="77777777" w:rsidR="00D53BE6" w:rsidRDefault="00000000">
                    <w:pPr>
                      <w:spacing w:before="12" w:line="247" w:lineRule="auto"/>
                      <w:ind w:left="20" w:firstLine="1"/>
                      <w:rPr>
                        <w:sz w:val="19"/>
                      </w:rPr>
                    </w:pPr>
                    <w:r>
                      <w:rPr>
                        <w:color w:val="3D3B3F"/>
                        <w:w w:val="105"/>
                        <w:sz w:val="19"/>
                      </w:rPr>
                      <w:t>April</w:t>
                    </w:r>
                    <w:r>
                      <w:rPr>
                        <w:color w:val="3D3B3F"/>
                        <w:spacing w:val="-1"/>
                        <w:w w:val="105"/>
                        <w:sz w:val="19"/>
                      </w:rPr>
                      <w:t xml:space="preserve"> </w:t>
                    </w:r>
                    <w:r>
                      <w:rPr>
                        <w:color w:val="2D2D2D"/>
                        <w:w w:val="105"/>
                        <w:sz w:val="19"/>
                      </w:rPr>
                      <w:t>8</w:t>
                    </w:r>
                    <w:r>
                      <w:rPr>
                        <w:color w:val="4D4D56"/>
                        <w:w w:val="105"/>
                        <w:sz w:val="19"/>
                      </w:rPr>
                      <w:t>,</w:t>
                    </w:r>
                    <w:r>
                      <w:rPr>
                        <w:color w:val="4D4D56"/>
                        <w:spacing w:val="-9"/>
                        <w:w w:val="105"/>
                        <w:sz w:val="19"/>
                      </w:rPr>
                      <w:t xml:space="preserve"> </w:t>
                    </w:r>
                    <w:proofErr w:type="gramStart"/>
                    <w:r>
                      <w:rPr>
                        <w:color w:val="3D3B3F"/>
                        <w:w w:val="105"/>
                        <w:sz w:val="19"/>
                      </w:rPr>
                      <w:t>2026</w:t>
                    </w:r>
                    <w:proofErr w:type="gramEnd"/>
                    <w:r>
                      <w:rPr>
                        <w:color w:val="3D3B3F"/>
                        <w:spacing w:val="-7"/>
                        <w:w w:val="105"/>
                        <w:sz w:val="19"/>
                      </w:rPr>
                      <w:t xml:space="preserve"> </w:t>
                    </w:r>
                    <w:r>
                      <w:rPr>
                        <w:color w:val="3D3B3F"/>
                        <w:w w:val="105"/>
                        <w:sz w:val="19"/>
                      </w:rPr>
                      <w:t>Regular Session Board Meeting</w:t>
                    </w:r>
                    <w:r>
                      <w:rPr>
                        <w:color w:val="3D3B3F"/>
                        <w:spacing w:val="-6"/>
                        <w:w w:val="105"/>
                        <w:sz w:val="19"/>
                      </w:rPr>
                      <w:t xml:space="preserve"> </w:t>
                    </w:r>
                    <w:r>
                      <w:rPr>
                        <w:color w:val="3D3B3F"/>
                        <w:w w:val="105"/>
                        <w:sz w:val="19"/>
                      </w:rPr>
                      <w:t>Minutes (to be Approved 06/10/2026)</w:t>
                    </w:r>
                  </w:p>
                </w:txbxContent>
              </v:textbox>
              <w10:wrap anchorx="page" anchory="page"/>
            </v:shape>
          </w:pict>
        </mc:Fallback>
      </mc:AlternateContent>
    </w:r>
    <w:r>
      <w:rPr>
        <w:noProof/>
        <w:sz w:val="20"/>
      </w:rPr>
      <mc:AlternateContent>
        <mc:Choice Requires="wps">
          <w:drawing>
            <wp:anchor distT="0" distB="0" distL="0" distR="0" simplePos="0" relativeHeight="487087104" behindDoc="1" locked="0" layoutInCell="1" allowOverlap="1" wp14:anchorId="29AC922B" wp14:editId="5C7045E0">
              <wp:simplePos x="0" y="0"/>
              <wp:positionH relativeFrom="page">
                <wp:posOffset>5455875</wp:posOffset>
              </wp:positionH>
              <wp:positionV relativeFrom="page">
                <wp:posOffset>9471540</wp:posOffset>
              </wp:positionV>
              <wp:extent cx="735965" cy="16637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965" cy="166370"/>
                      </a:xfrm>
                      <a:prstGeom prst="rect">
                        <a:avLst/>
                      </a:prstGeom>
                    </wps:spPr>
                    <wps:txbx>
                      <w:txbxContent>
                        <w:p w14:paraId="4104180A" w14:textId="77777777" w:rsidR="00D53BE6" w:rsidRDefault="00000000">
                          <w:pPr>
                            <w:spacing w:before="11"/>
                            <w:ind w:left="20"/>
                            <w:rPr>
                              <w:sz w:val="20"/>
                            </w:rPr>
                          </w:pPr>
                          <w:r>
                            <w:rPr>
                              <w:color w:val="2D2D2D"/>
                              <w:sz w:val="20"/>
                            </w:rPr>
                            <w:t>Page</w:t>
                          </w:r>
                          <w:r>
                            <w:rPr>
                              <w:color w:val="2D2D2D"/>
                              <w:spacing w:val="2"/>
                              <w:sz w:val="20"/>
                            </w:rPr>
                            <w:t xml:space="preserve"> </w:t>
                          </w:r>
                          <w:r>
                            <w:rPr>
                              <w:color w:val="3D3B3F"/>
                              <w:sz w:val="20"/>
                            </w:rPr>
                            <w:fldChar w:fldCharType="begin"/>
                          </w:r>
                          <w:r>
                            <w:rPr>
                              <w:color w:val="3D3B3F"/>
                              <w:sz w:val="20"/>
                            </w:rPr>
                            <w:instrText xml:space="preserve"> PAGE </w:instrText>
                          </w:r>
                          <w:r>
                            <w:rPr>
                              <w:color w:val="3D3B3F"/>
                              <w:sz w:val="20"/>
                            </w:rPr>
                            <w:fldChar w:fldCharType="separate"/>
                          </w:r>
                          <w:r>
                            <w:rPr>
                              <w:color w:val="3D3B3F"/>
                              <w:sz w:val="20"/>
                            </w:rPr>
                            <w:t>16</w:t>
                          </w:r>
                          <w:r>
                            <w:rPr>
                              <w:color w:val="3D3B3F"/>
                              <w:sz w:val="20"/>
                            </w:rPr>
                            <w:fldChar w:fldCharType="end"/>
                          </w:r>
                          <w:r>
                            <w:rPr>
                              <w:color w:val="3D3B3F"/>
                              <w:spacing w:val="-7"/>
                              <w:sz w:val="20"/>
                            </w:rPr>
                            <w:t xml:space="preserve"> </w:t>
                          </w:r>
                          <w:r>
                            <w:rPr>
                              <w:color w:val="3D3B3F"/>
                              <w:spacing w:val="-4"/>
                              <w:sz w:val="20"/>
                            </w:rPr>
                            <w:t>of</w:t>
                          </w:r>
                          <w:r>
                            <w:rPr>
                              <w:color w:val="3D3B3F"/>
                              <w:spacing w:val="-4"/>
                              <w:sz w:val="20"/>
                            </w:rPr>
                            <w:fldChar w:fldCharType="begin"/>
                          </w:r>
                          <w:r>
                            <w:rPr>
                              <w:color w:val="3D3B3F"/>
                              <w:spacing w:val="-4"/>
                              <w:sz w:val="20"/>
                            </w:rPr>
                            <w:instrText xml:space="preserve"> NUMPAGES </w:instrText>
                          </w:r>
                          <w:r>
                            <w:rPr>
                              <w:color w:val="3D3B3F"/>
                              <w:spacing w:val="-4"/>
                              <w:sz w:val="20"/>
                            </w:rPr>
                            <w:fldChar w:fldCharType="separate"/>
                          </w:r>
                          <w:r>
                            <w:rPr>
                              <w:color w:val="3D3B3F"/>
                              <w:spacing w:val="-4"/>
                              <w:sz w:val="20"/>
                            </w:rPr>
                            <w:t>18</w:t>
                          </w:r>
                          <w:r>
                            <w:rPr>
                              <w:color w:val="3D3B3F"/>
                              <w:spacing w:val="-4"/>
                              <w:sz w:val="20"/>
                            </w:rPr>
                            <w:fldChar w:fldCharType="end"/>
                          </w:r>
                        </w:p>
                      </w:txbxContent>
                    </wps:txbx>
                    <wps:bodyPr wrap="square" lIns="0" tIns="0" rIns="0" bIns="0" rtlCol="0">
                      <a:noAutofit/>
                    </wps:bodyPr>
                  </wps:wsp>
                </a:graphicData>
              </a:graphic>
            </wp:anchor>
          </w:drawing>
        </mc:Choice>
        <mc:Fallback>
          <w:pict>
            <v:shape w14:anchorId="29AC922B" id="Textbox 49" o:spid="_x0000_s1043" type="#_x0000_t202" style="position:absolute;margin-left:429.6pt;margin-top:745.8pt;width:57.95pt;height:13.1pt;z-index:-162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sOqmQEAACIDAAAOAAAAZHJzL2Uyb0RvYy54bWysUs1uGyEQvlfKOyDu8dqJYrcrr6MmUatK&#10;UVsp7QNgFryoC0NnsHf99h3I2q7aW9ULDDB8fD+s70ffi4NBchAauZjNpTBBQ+vCrpHfv324fisF&#10;JRVa1UMwjTwakvebqzfrIdbmBjroW4OCQQLVQ2xkl1Ksq4p0Z7yiGUQT+NACepV4ibuqRTUwuu+r&#10;m/l8WQ2AbUTQhoh3n14P5abgW2t0+mItmST6RjK3VEYs4zaP1Wat6h2q2Dk90VD/wMIrF/jRM9ST&#10;Skrs0f0F5Z1GILBppsFXYK3TpmhgNYv5H2peOhVN0cLmUDzbRP8PVn8+vMSvKNL4ACMHWERQfAb9&#10;g9ibaohUTz3ZU6qJu7PQ0aLPM0sQfJG9PZ79NGMSmjdXt3fvlndSaD5aLJe3q+J3dbkckdJHA17k&#10;opHIcRUC6vBMKT+v6lPLxOX1+UwkjdtRuJaRVznFvLWF9shaBo6zkfRzr9BI0X8K7FfO/lTgqdie&#10;Ckz9I5QfkiUFeL9PYF1hcMGdGHAQhdj0aXLSv69L1+Vrb34BAAD//wMAUEsDBBQABgAIAAAAIQCc&#10;v7NT4gAAAA0BAAAPAAAAZHJzL2Rvd25yZXYueG1sTI/BToNAEIbvJr7DZky82YVGKCBL0xg9mRgp&#10;Hjwu7BY2ZWeR3bb49o6nepz5v/zzTbld7MjOevbGoYB4FQHT2DllsBfw2bw+ZMB8kKjk6FAL+NEe&#10;ttXtTSkL5S5Y6/M+9IxK0BdSwBDCVHDuu0Fb6Vdu0kjZwc1WBhrnnqtZXqjcjnwdRSm30iBdGOSk&#10;nwfdHfcnK2D3hfWL+X5vP+pDbZomj/AtPQpxf7fsnoAFvYQrDH/6pA4VObXuhMqzUUCW5GtCKXjM&#10;4xQYIfkmiYG1tEriTQa8Kvn/L6pfAAAA//8DAFBLAQItABQABgAIAAAAIQC2gziS/gAAAOEBAAAT&#10;AAAAAAAAAAAAAAAAAAAAAABbQ29udGVudF9UeXBlc10ueG1sUEsBAi0AFAAGAAgAAAAhADj9If/W&#10;AAAAlAEAAAsAAAAAAAAAAAAAAAAALwEAAF9yZWxzLy5yZWxzUEsBAi0AFAAGAAgAAAAhADtGw6qZ&#10;AQAAIgMAAA4AAAAAAAAAAAAAAAAALgIAAGRycy9lMm9Eb2MueG1sUEsBAi0AFAAGAAgAAAAhAJy/&#10;s1PiAAAADQEAAA8AAAAAAAAAAAAAAAAA8wMAAGRycy9kb3ducmV2LnhtbFBLBQYAAAAABAAEAPMA&#10;AAACBQAAAAA=&#10;" filled="f" stroked="f">
              <v:textbox inset="0,0,0,0">
                <w:txbxContent>
                  <w:p w14:paraId="4104180A" w14:textId="77777777" w:rsidR="00D53BE6" w:rsidRDefault="00000000">
                    <w:pPr>
                      <w:spacing w:before="11"/>
                      <w:ind w:left="20"/>
                      <w:rPr>
                        <w:sz w:val="20"/>
                      </w:rPr>
                    </w:pPr>
                    <w:r>
                      <w:rPr>
                        <w:color w:val="2D2D2D"/>
                        <w:sz w:val="20"/>
                      </w:rPr>
                      <w:t>Page</w:t>
                    </w:r>
                    <w:r>
                      <w:rPr>
                        <w:color w:val="2D2D2D"/>
                        <w:spacing w:val="2"/>
                        <w:sz w:val="20"/>
                      </w:rPr>
                      <w:t xml:space="preserve"> </w:t>
                    </w:r>
                    <w:r>
                      <w:rPr>
                        <w:color w:val="3D3B3F"/>
                        <w:sz w:val="20"/>
                      </w:rPr>
                      <w:fldChar w:fldCharType="begin"/>
                    </w:r>
                    <w:r>
                      <w:rPr>
                        <w:color w:val="3D3B3F"/>
                        <w:sz w:val="20"/>
                      </w:rPr>
                      <w:instrText xml:space="preserve"> PAGE </w:instrText>
                    </w:r>
                    <w:r>
                      <w:rPr>
                        <w:color w:val="3D3B3F"/>
                        <w:sz w:val="20"/>
                      </w:rPr>
                      <w:fldChar w:fldCharType="separate"/>
                    </w:r>
                    <w:r>
                      <w:rPr>
                        <w:color w:val="3D3B3F"/>
                        <w:sz w:val="20"/>
                      </w:rPr>
                      <w:t>16</w:t>
                    </w:r>
                    <w:r>
                      <w:rPr>
                        <w:color w:val="3D3B3F"/>
                        <w:sz w:val="20"/>
                      </w:rPr>
                      <w:fldChar w:fldCharType="end"/>
                    </w:r>
                    <w:r>
                      <w:rPr>
                        <w:color w:val="3D3B3F"/>
                        <w:spacing w:val="-7"/>
                        <w:sz w:val="20"/>
                      </w:rPr>
                      <w:t xml:space="preserve"> </w:t>
                    </w:r>
                    <w:r>
                      <w:rPr>
                        <w:color w:val="3D3B3F"/>
                        <w:spacing w:val="-4"/>
                        <w:sz w:val="20"/>
                      </w:rPr>
                      <w:t>of</w:t>
                    </w:r>
                    <w:r>
                      <w:rPr>
                        <w:color w:val="3D3B3F"/>
                        <w:spacing w:val="-4"/>
                        <w:sz w:val="20"/>
                      </w:rPr>
                      <w:fldChar w:fldCharType="begin"/>
                    </w:r>
                    <w:r>
                      <w:rPr>
                        <w:color w:val="3D3B3F"/>
                        <w:spacing w:val="-4"/>
                        <w:sz w:val="20"/>
                      </w:rPr>
                      <w:instrText xml:space="preserve"> NUMPAGES </w:instrText>
                    </w:r>
                    <w:r>
                      <w:rPr>
                        <w:color w:val="3D3B3F"/>
                        <w:spacing w:val="-4"/>
                        <w:sz w:val="20"/>
                      </w:rPr>
                      <w:fldChar w:fldCharType="separate"/>
                    </w:r>
                    <w:r>
                      <w:rPr>
                        <w:color w:val="3D3B3F"/>
                        <w:spacing w:val="-4"/>
                        <w:sz w:val="20"/>
                      </w:rPr>
                      <w:t>18</w:t>
                    </w:r>
                    <w:r>
                      <w:rPr>
                        <w:color w:val="3D3B3F"/>
                        <w:spacing w:val="-4"/>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E357C" w14:textId="77777777" w:rsidR="0039517D" w:rsidRDefault="0039517D">
      <w:r>
        <w:separator/>
      </w:r>
    </w:p>
  </w:footnote>
  <w:footnote w:type="continuationSeparator" w:id="0">
    <w:p w14:paraId="38437290" w14:textId="77777777" w:rsidR="0039517D" w:rsidRDefault="00395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221"/>
    <w:multiLevelType w:val="hybridMultilevel"/>
    <w:tmpl w:val="80A815FE"/>
    <w:lvl w:ilvl="0" w:tplc="016011AE">
      <w:start w:val="1"/>
      <w:numFmt w:val="decimal"/>
      <w:lvlText w:val="%1."/>
      <w:lvlJc w:val="left"/>
      <w:pPr>
        <w:ind w:left="883" w:hanging="367"/>
        <w:jc w:val="left"/>
      </w:pPr>
      <w:rPr>
        <w:rFonts w:ascii="Times New Roman" w:eastAsia="Times New Roman" w:hAnsi="Times New Roman" w:cs="Times New Roman" w:hint="default"/>
        <w:b w:val="0"/>
        <w:bCs w:val="0"/>
        <w:i w:val="0"/>
        <w:iCs w:val="0"/>
        <w:spacing w:val="0"/>
        <w:w w:val="105"/>
        <w:sz w:val="23"/>
        <w:szCs w:val="23"/>
        <w:lang w:val="en-US" w:eastAsia="en-US" w:bidi="ar-SA"/>
      </w:rPr>
    </w:lvl>
    <w:lvl w:ilvl="1" w:tplc="89A88BBA">
      <w:numFmt w:val="bullet"/>
      <w:lvlText w:val="•"/>
      <w:lvlJc w:val="left"/>
      <w:pPr>
        <w:ind w:left="1838" w:hanging="367"/>
      </w:pPr>
      <w:rPr>
        <w:rFonts w:hint="default"/>
        <w:lang w:val="en-US" w:eastAsia="en-US" w:bidi="ar-SA"/>
      </w:rPr>
    </w:lvl>
    <w:lvl w:ilvl="2" w:tplc="DFB00C16">
      <w:numFmt w:val="bullet"/>
      <w:lvlText w:val="•"/>
      <w:lvlJc w:val="left"/>
      <w:pPr>
        <w:ind w:left="2797" w:hanging="367"/>
      </w:pPr>
      <w:rPr>
        <w:rFonts w:hint="default"/>
        <w:lang w:val="en-US" w:eastAsia="en-US" w:bidi="ar-SA"/>
      </w:rPr>
    </w:lvl>
    <w:lvl w:ilvl="3" w:tplc="FC389406">
      <w:numFmt w:val="bullet"/>
      <w:lvlText w:val="•"/>
      <w:lvlJc w:val="left"/>
      <w:pPr>
        <w:ind w:left="3756" w:hanging="367"/>
      </w:pPr>
      <w:rPr>
        <w:rFonts w:hint="default"/>
        <w:lang w:val="en-US" w:eastAsia="en-US" w:bidi="ar-SA"/>
      </w:rPr>
    </w:lvl>
    <w:lvl w:ilvl="4" w:tplc="16BEBCB2">
      <w:numFmt w:val="bullet"/>
      <w:lvlText w:val="•"/>
      <w:lvlJc w:val="left"/>
      <w:pPr>
        <w:ind w:left="4715" w:hanging="367"/>
      </w:pPr>
      <w:rPr>
        <w:rFonts w:hint="default"/>
        <w:lang w:val="en-US" w:eastAsia="en-US" w:bidi="ar-SA"/>
      </w:rPr>
    </w:lvl>
    <w:lvl w:ilvl="5" w:tplc="6FE8B600">
      <w:numFmt w:val="bullet"/>
      <w:lvlText w:val="•"/>
      <w:lvlJc w:val="left"/>
      <w:pPr>
        <w:ind w:left="5674" w:hanging="367"/>
      </w:pPr>
      <w:rPr>
        <w:rFonts w:hint="default"/>
        <w:lang w:val="en-US" w:eastAsia="en-US" w:bidi="ar-SA"/>
      </w:rPr>
    </w:lvl>
    <w:lvl w:ilvl="6" w:tplc="AD200F0A">
      <w:numFmt w:val="bullet"/>
      <w:lvlText w:val="•"/>
      <w:lvlJc w:val="left"/>
      <w:pPr>
        <w:ind w:left="6632" w:hanging="367"/>
      </w:pPr>
      <w:rPr>
        <w:rFonts w:hint="default"/>
        <w:lang w:val="en-US" w:eastAsia="en-US" w:bidi="ar-SA"/>
      </w:rPr>
    </w:lvl>
    <w:lvl w:ilvl="7" w:tplc="5FEC4EF8">
      <w:numFmt w:val="bullet"/>
      <w:lvlText w:val="•"/>
      <w:lvlJc w:val="left"/>
      <w:pPr>
        <w:ind w:left="7591" w:hanging="367"/>
      </w:pPr>
      <w:rPr>
        <w:rFonts w:hint="default"/>
        <w:lang w:val="en-US" w:eastAsia="en-US" w:bidi="ar-SA"/>
      </w:rPr>
    </w:lvl>
    <w:lvl w:ilvl="8" w:tplc="E9866736">
      <w:numFmt w:val="bullet"/>
      <w:lvlText w:val="•"/>
      <w:lvlJc w:val="left"/>
      <w:pPr>
        <w:ind w:left="8550" w:hanging="367"/>
      </w:pPr>
      <w:rPr>
        <w:rFonts w:hint="default"/>
        <w:lang w:val="en-US" w:eastAsia="en-US" w:bidi="ar-SA"/>
      </w:rPr>
    </w:lvl>
  </w:abstractNum>
  <w:abstractNum w:abstractNumId="1" w15:restartNumberingAfterBreak="0">
    <w:nsid w:val="1CEF326F"/>
    <w:multiLevelType w:val="hybridMultilevel"/>
    <w:tmpl w:val="019C1480"/>
    <w:lvl w:ilvl="0" w:tplc="BD785D08">
      <w:start w:val="1"/>
      <w:numFmt w:val="decimal"/>
      <w:lvlText w:val="%1."/>
      <w:lvlJc w:val="left"/>
      <w:pPr>
        <w:ind w:left="878" w:hanging="363"/>
        <w:jc w:val="left"/>
      </w:pPr>
      <w:rPr>
        <w:rFonts w:ascii="Times New Roman" w:eastAsia="Times New Roman" w:hAnsi="Times New Roman" w:cs="Times New Roman" w:hint="default"/>
        <w:b w:val="0"/>
        <w:bCs w:val="0"/>
        <w:i w:val="0"/>
        <w:iCs w:val="0"/>
        <w:spacing w:val="0"/>
        <w:w w:val="108"/>
        <w:sz w:val="24"/>
        <w:szCs w:val="24"/>
        <w:lang w:val="en-US" w:eastAsia="en-US" w:bidi="ar-SA"/>
      </w:rPr>
    </w:lvl>
    <w:lvl w:ilvl="1" w:tplc="7C36A49E">
      <w:start w:val="1"/>
      <w:numFmt w:val="lowerLetter"/>
      <w:lvlText w:val="%2."/>
      <w:lvlJc w:val="left"/>
      <w:pPr>
        <w:ind w:left="1595" w:hanging="362"/>
        <w:jc w:val="left"/>
      </w:pPr>
      <w:rPr>
        <w:rFonts w:ascii="Times New Roman" w:eastAsia="Times New Roman" w:hAnsi="Times New Roman" w:cs="Times New Roman" w:hint="default"/>
        <w:b w:val="0"/>
        <w:bCs w:val="0"/>
        <w:i w:val="0"/>
        <w:iCs w:val="0"/>
        <w:spacing w:val="0"/>
        <w:w w:val="110"/>
        <w:sz w:val="24"/>
        <w:szCs w:val="24"/>
        <w:lang w:val="en-US" w:eastAsia="en-US" w:bidi="ar-SA"/>
      </w:rPr>
    </w:lvl>
    <w:lvl w:ilvl="2" w:tplc="C8004C2C">
      <w:numFmt w:val="bullet"/>
      <w:lvlText w:val="•"/>
      <w:lvlJc w:val="left"/>
      <w:pPr>
        <w:ind w:left="2586" w:hanging="362"/>
      </w:pPr>
      <w:rPr>
        <w:rFonts w:hint="default"/>
        <w:lang w:val="en-US" w:eastAsia="en-US" w:bidi="ar-SA"/>
      </w:rPr>
    </w:lvl>
    <w:lvl w:ilvl="3" w:tplc="ABC06E4A">
      <w:numFmt w:val="bullet"/>
      <w:lvlText w:val="•"/>
      <w:lvlJc w:val="left"/>
      <w:pPr>
        <w:ind w:left="3572" w:hanging="362"/>
      </w:pPr>
      <w:rPr>
        <w:rFonts w:hint="default"/>
        <w:lang w:val="en-US" w:eastAsia="en-US" w:bidi="ar-SA"/>
      </w:rPr>
    </w:lvl>
    <w:lvl w:ilvl="4" w:tplc="85BE3836">
      <w:numFmt w:val="bullet"/>
      <w:lvlText w:val="•"/>
      <w:lvlJc w:val="left"/>
      <w:pPr>
        <w:ind w:left="4559" w:hanging="362"/>
      </w:pPr>
      <w:rPr>
        <w:rFonts w:hint="default"/>
        <w:lang w:val="en-US" w:eastAsia="en-US" w:bidi="ar-SA"/>
      </w:rPr>
    </w:lvl>
    <w:lvl w:ilvl="5" w:tplc="D3727226">
      <w:numFmt w:val="bullet"/>
      <w:lvlText w:val="•"/>
      <w:lvlJc w:val="left"/>
      <w:pPr>
        <w:ind w:left="5545" w:hanging="362"/>
      </w:pPr>
      <w:rPr>
        <w:rFonts w:hint="default"/>
        <w:lang w:val="en-US" w:eastAsia="en-US" w:bidi="ar-SA"/>
      </w:rPr>
    </w:lvl>
    <w:lvl w:ilvl="6" w:tplc="A7863718">
      <w:numFmt w:val="bullet"/>
      <w:lvlText w:val="•"/>
      <w:lvlJc w:val="left"/>
      <w:pPr>
        <w:ind w:left="6532" w:hanging="362"/>
      </w:pPr>
      <w:rPr>
        <w:rFonts w:hint="default"/>
        <w:lang w:val="en-US" w:eastAsia="en-US" w:bidi="ar-SA"/>
      </w:rPr>
    </w:lvl>
    <w:lvl w:ilvl="7" w:tplc="E3968498">
      <w:numFmt w:val="bullet"/>
      <w:lvlText w:val="•"/>
      <w:lvlJc w:val="left"/>
      <w:pPr>
        <w:ind w:left="7518" w:hanging="362"/>
      </w:pPr>
      <w:rPr>
        <w:rFonts w:hint="default"/>
        <w:lang w:val="en-US" w:eastAsia="en-US" w:bidi="ar-SA"/>
      </w:rPr>
    </w:lvl>
    <w:lvl w:ilvl="8" w:tplc="5610F4A8">
      <w:numFmt w:val="bullet"/>
      <w:lvlText w:val="•"/>
      <w:lvlJc w:val="left"/>
      <w:pPr>
        <w:ind w:left="8504" w:hanging="362"/>
      </w:pPr>
      <w:rPr>
        <w:rFonts w:hint="default"/>
        <w:lang w:val="en-US" w:eastAsia="en-US" w:bidi="ar-SA"/>
      </w:rPr>
    </w:lvl>
  </w:abstractNum>
  <w:abstractNum w:abstractNumId="2" w15:restartNumberingAfterBreak="0">
    <w:nsid w:val="2DF425A8"/>
    <w:multiLevelType w:val="hybridMultilevel"/>
    <w:tmpl w:val="BB9E3EBE"/>
    <w:lvl w:ilvl="0" w:tplc="64AED712">
      <w:start w:val="1"/>
      <w:numFmt w:val="decimal"/>
      <w:lvlText w:val="%1."/>
      <w:lvlJc w:val="left"/>
      <w:pPr>
        <w:ind w:left="849" w:hanging="358"/>
        <w:jc w:val="left"/>
      </w:pPr>
      <w:rPr>
        <w:rFonts w:hint="default"/>
        <w:spacing w:val="0"/>
        <w:w w:val="105"/>
        <w:lang w:val="en-US" w:eastAsia="en-US" w:bidi="ar-SA"/>
      </w:rPr>
    </w:lvl>
    <w:lvl w:ilvl="1" w:tplc="5E2AEDC8">
      <w:start w:val="1"/>
      <w:numFmt w:val="lowerLetter"/>
      <w:lvlText w:val="%2."/>
      <w:lvlJc w:val="left"/>
      <w:pPr>
        <w:ind w:left="1607" w:hanging="365"/>
        <w:jc w:val="left"/>
      </w:pPr>
      <w:rPr>
        <w:rFonts w:ascii="Times New Roman" w:eastAsia="Times New Roman" w:hAnsi="Times New Roman" w:cs="Times New Roman" w:hint="default"/>
        <w:b w:val="0"/>
        <w:bCs w:val="0"/>
        <w:i w:val="0"/>
        <w:iCs w:val="0"/>
        <w:spacing w:val="0"/>
        <w:w w:val="104"/>
        <w:sz w:val="23"/>
        <w:szCs w:val="23"/>
        <w:lang w:val="en-US" w:eastAsia="en-US" w:bidi="ar-SA"/>
      </w:rPr>
    </w:lvl>
    <w:lvl w:ilvl="2" w:tplc="C7F6A036">
      <w:numFmt w:val="bullet"/>
      <w:lvlText w:val="•"/>
      <w:lvlJc w:val="left"/>
      <w:pPr>
        <w:ind w:left="2582" w:hanging="365"/>
      </w:pPr>
      <w:rPr>
        <w:rFonts w:hint="default"/>
        <w:lang w:val="en-US" w:eastAsia="en-US" w:bidi="ar-SA"/>
      </w:rPr>
    </w:lvl>
    <w:lvl w:ilvl="3" w:tplc="DB18A300">
      <w:numFmt w:val="bullet"/>
      <w:lvlText w:val="•"/>
      <w:lvlJc w:val="left"/>
      <w:pPr>
        <w:ind w:left="3565" w:hanging="365"/>
      </w:pPr>
      <w:rPr>
        <w:rFonts w:hint="default"/>
        <w:lang w:val="en-US" w:eastAsia="en-US" w:bidi="ar-SA"/>
      </w:rPr>
    </w:lvl>
    <w:lvl w:ilvl="4" w:tplc="A66AD0E0">
      <w:numFmt w:val="bullet"/>
      <w:lvlText w:val="•"/>
      <w:lvlJc w:val="left"/>
      <w:pPr>
        <w:ind w:left="4548" w:hanging="365"/>
      </w:pPr>
      <w:rPr>
        <w:rFonts w:hint="default"/>
        <w:lang w:val="en-US" w:eastAsia="en-US" w:bidi="ar-SA"/>
      </w:rPr>
    </w:lvl>
    <w:lvl w:ilvl="5" w:tplc="CFF6CFB8">
      <w:numFmt w:val="bullet"/>
      <w:lvlText w:val="•"/>
      <w:lvlJc w:val="left"/>
      <w:pPr>
        <w:ind w:left="5530" w:hanging="365"/>
      </w:pPr>
      <w:rPr>
        <w:rFonts w:hint="default"/>
        <w:lang w:val="en-US" w:eastAsia="en-US" w:bidi="ar-SA"/>
      </w:rPr>
    </w:lvl>
    <w:lvl w:ilvl="6" w:tplc="59F6A8B0">
      <w:numFmt w:val="bullet"/>
      <w:lvlText w:val="•"/>
      <w:lvlJc w:val="left"/>
      <w:pPr>
        <w:ind w:left="6513" w:hanging="365"/>
      </w:pPr>
      <w:rPr>
        <w:rFonts w:hint="default"/>
        <w:lang w:val="en-US" w:eastAsia="en-US" w:bidi="ar-SA"/>
      </w:rPr>
    </w:lvl>
    <w:lvl w:ilvl="7" w:tplc="010C6588">
      <w:numFmt w:val="bullet"/>
      <w:lvlText w:val="•"/>
      <w:lvlJc w:val="left"/>
      <w:pPr>
        <w:ind w:left="7496" w:hanging="365"/>
      </w:pPr>
      <w:rPr>
        <w:rFonts w:hint="default"/>
        <w:lang w:val="en-US" w:eastAsia="en-US" w:bidi="ar-SA"/>
      </w:rPr>
    </w:lvl>
    <w:lvl w:ilvl="8" w:tplc="6A14FB32">
      <w:numFmt w:val="bullet"/>
      <w:lvlText w:val="•"/>
      <w:lvlJc w:val="left"/>
      <w:pPr>
        <w:ind w:left="8478" w:hanging="365"/>
      </w:pPr>
      <w:rPr>
        <w:rFonts w:hint="default"/>
        <w:lang w:val="en-US" w:eastAsia="en-US" w:bidi="ar-SA"/>
      </w:rPr>
    </w:lvl>
  </w:abstractNum>
  <w:abstractNum w:abstractNumId="3" w15:restartNumberingAfterBreak="0">
    <w:nsid w:val="2E2F0508"/>
    <w:multiLevelType w:val="hybridMultilevel"/>
    <w:tmpl w:val="4A3089E2"/>
    <w:lvl w:ilvl="0" w:tplc="1C7644F0">
      <w:start w:val="1"/>
      <w:numFmt w:val="decimal"/>
      <w:lvlText w:val="%1."/>
      <w:lvlJc w:val="left"/>
      <w:pPr>
        <w:ind w:left="878" w:hanging="357"/>
        <w:jc w:val="left"/>
      </w:pPr>
      <w:rPr>
        <w:rFonts w:ascii="Times New Roman" w:eastAsia="Times New Roman" w:hAnsi="Times New Roman" w:cs="Times New Roman" w:hint="default"/>
        <w:b w:val="0"/>
        <w:bCs w:val="0"/>
        <w:i w:val="0"/>
        <w:iCs w:val="0"/>
        <w:spacing w:val="0"/>
        <w:w w:val="109"/>
        <w:sz w:val="23"/>
        <w:szCs w:val="23"/>
        <w:lang w:val="en-US" w:eastAsia="en-US" w:bidi="ar-SA"/>
      </w:rPr>
    </w:lvl>
    <w:lvl w:ilvl="1" w:tplc="FC248BE6">
      <w:start w:val="1"/>
      <w:numFmt w:val="lowerLetter"/>
      <w:lvlText w:val="%2."/>
      <w:lvlJc w:val="left"/>
      <w:pPr>
        <w:ind w:left="1594" w:hanging="365"/>
        <w:jc w:val="left"/>
      </w:pPr>
      <w:rPr>
        <w:rFonts w:ascii="Times New Roman" w:eastAsia="Times New Roman" w:hAnsi="Times New Roman" w:cs="Times New Roman" w:hint="default"/>
        <w:b w:val="0"/>
        <w:bCs w:val="0"/>
        <w:i w:val="0"/>
        <w:iCs w:val="0"/>
        <w:spacing w:val="0"/>
        <w:w w:val="104"/>
        <w:sz w:val="23"/>
        <w:szCs w:val="23"/>
        <w:lang w:val="en-US" w:eastAsia="en-US" w:bidi="ar-SA"/>
      </w:rPr>
    </w:lvl>
    <w:lvl w:ilvl="2" w:tplc="6DF4AB7A">
      <w:numFmt w:val="bullet"/>
      <w:lvlText w:val="•"/>
      <w:lvlJc w:val="left"/>
      <w:pPr>
        <w:ind w:left="2582" w:hanging="365"/>
      </w:pPr>
      <w:rPr>
        <w:rFonts w:hint="default"/>
        <w:lang w:val="en-US" w:eastAsia="en-US" w:bidi="ar-SA"/>
      </w:rPr>
    </w:lvl>
    <w:lvl w:ilvl="3" w:tplc="1396AD28">
      <w:numFmt w:val="bullet"/>
      <w:lvlText w:val="•"/>
      <w:lvlJc w:val="left"/>
      <w:pPr>
        <w:ind w:left="3565" w:hanging="365"/>
      </w:pPr>
      <w:rPr>
        <w:rFonts w:hint="default"/>
        <w:lang w:val="en-US" w:eastAsia="en-US" w:bidi="ar-SA"/>
      </w:rPr>
    </w:lvl>
    <w:lvl w:ilvl="4" w:tplc="433A6738">
      <w:numFmt w:val="bullet"/>
      <w:lvlText w:val="•"/>
      <w:lvlJc w:val="left"/>
      <w:pPr>
        <w:ind w:left="4548" w:hanging="365"/>
      </w:pPr>
      <w:rPr>
        <w:rFonts w:hint="default"/>
        <w:lang w:val="en-US" w:eastAsia="en-US" w:bidi="ar-SA"/>
      </w:rPr>
    </w:lvl>
    <w:lvl w:ilvl="5" w:tplc="6DE66DAE">
      <w:numFmt w:val="bullet"/>
      <w:lvlText w:val="•"/>
      <w:lvlJc w:val="left"/>
      <w:pPr>
        <w:ind w:left="5530" w:hanging="365"/>
      </w:pPr>
      <w:rPr>
        <w:rFonts w:hint="default"/>
        <w:lang w:val="en-US" w:eastAsia="en-US" w:bidi="ar-SA"/>
      </w:rPr>
    </w:lvl>
    <w:lvl w:ilvl="6" w:tplc="29786684">
      <w:numFmt w:val="bullet"/>
      <w:lvlText w:val="•"/>
      <w:lvlJc w:val="left"/>
      <w:pPr>
        <w:ind w:left="6513" w:hanging="365"/>
      </w:pPr>
      <w:rPr>
        <w:rFonts w:hint="default"/>
        <w:lang w:val="en-US" w:eastAsia="en-US" w:bidi="ar-SA"/>
      </w:rPr>
    </w:lvl>
    <w:lvl w:ilvl="7" w:tplc="55144478">
      <w:numFmt w:val="bullet"/>
      <w:lvlText w:val="•"/>
      <w:lvlJc w:val="left"/>
      <w:pPr>
        <w:ind w:left="7496" w:hanging="365"/>
      </w:pPr>
      <w:rPr>
        <w:rFonts w:hint="default"/>
        <w:lang w:val="en-US" w:eastAsia="en-US" w:bidi="ar-SA"/>
      </w:rPr>
    </w:lvl>
    <w:lvl w:ilvl="8" w:tplc="2E62D590">
      <w:numFmt w:val="bullet"/>
      <w:lvlText w:val="•"/>
      <w:lvlJc w:val="left"/>
      <w:pPr>
        <w:ind w:left="8478" w:hanging="365"/>
      </w:pPr>
      <w:rPr>
        <w:rFonts w:hint="default"/>
        <w:lang w:val="en-US" w:eastAsia="en-US" w:bidi="ar-SA"/>
      </w:rPr>
    </w:lvl>
  </w:abstractNum>
  <w:abstractNum w:abstractNumId="4" w15:restartNumberingAfterBreak="0">
    <w:nsid w:val="2E5539E6"/>
    <w:multiLevelType w:val="hybridMultilevel"/>
    <w:tmpl w:val="BAB4279C"/>
    <w:lvl w:ilvl="0" w:tplc="010A5BFC">
      <w:start w:val="1"/>
      <w:numFmt w:val="upperLetter"/>
      <w:lvlText w:val="%1."/>
      <w:lvlJc w:val="left"/>
      <w:pPr>
        <w:ind w:left="475" w:hanging="360"/>
        <w:jc w:val="left"/>
      </w:pPr>
      <w:rPr>
        <w:rFonts w:ascii="Arial" w:eastAsia="Arial" w:hAnsi="Arial" w:cs="Arial" w:hint="default"/>
        <w:b w:val="0"/>
        <w:bCs w:val="0"/>
        <w:i w:val="0"/>
        <w:iCs w:val="0"/>
        <w:spacing w:val="-1"/>
        <w:w w:val="110"/>
        <w:sz w:val="19"/>
        <w:szCs w:val="19"/>
        <w:lang w:val="en-US" w:eastAsia="en-US" w:bidi="ar-SA"/>
      </w:rPr>
    </w:lvl>
    <w:lvl w:ilvl="1" w:tplc="40A676B4">
      <w:numFmt w:val="bullet"/>
      <w:lvlText w:val="•"/>
      <w:lvlJc w:val="left"/>
      <w:pPr>
        <w:ind w:left="1043" w:hanging="360"/>
      </w:pPr>
      <w:rPr>
        <w:rFonts w:hint="default"/>
        <w:lang w:val="en-US" w:eastAsia="en-US" w:bidi="ar-SA"/>
      </w:rPr>
    </w:lvl>
    <w:lvl w:ilvl="2" w:tplc="3D32F728">
      <w:numFmt w:val="bullet"/>
      <w:lvlText w:val="•"/>
      <w:lvlJc w:val="left"/>
      <w:pPr>
        <w:ind w:left="1607" w:hanging="360"/>
      </w:pPr>
      <w:rPr>
        <w:rFonts w:hint="default"/>
        <w:lang w:val="en-US" w:eastAsia="en-US" w:bidi="ar-SA"/>
      </w:rPr>
    </w:lvl>
    <w:lvl w:ilvl="3" w:tplc="65CCBCCE">
      <w:numFmt w:val="bullet"/>
      <w:lvlText w:val="•"/>
      <w:lvlJc w:val="left"/>
      <w:pPr>
        <w:ind w:left="2171" w:hanging="360"/>
      </w:pPr>
      <w:rPr>
        <w:rFonts w:hint="default"/>
        <w:lang w:val="en-US" w:eastAsia="en-US" w:bidi="ar-SA"/>
      </w:rPr>
    </w:lvl>
    <w:lvl w:ilvl="4" w:tplc="CD5CE108">
      <w:numFmt w:val="bullet"/>
      <w:lvlText w:val="•"/>
      <w:lvlJc w:val="left"/>
      <w:pPr>
        <w:ind w:left="2735" w:hanging="360"/>
      </w:pPr>
      <w:rPr>
        <w:rFonts w:hint="default"/>
        <w:lang w:val="en-US" w:eastAsia="en-US" w:bidi="ar-SA"/>
      </w:rPr>
    </w:lvl>
    <w:lvl w:ilvl="5" w:tplc="748EC4B4">
      <w:numFmt w:val="bullet"/>
      <w:lvlText w:val="•"/>
      <w:lvlJc w:val="left"/>
      <w:pPr>
        <w:ind w:left="3299" w:hanging="360"/>
      </w:pPr>
      <w:rPr>
        <w:rFonts w:hint="default"/>
        <w:lang w:val="en-US" w:eastAsia="en-US" w:bidi="ar-SA"/>
      </w:rPr>
    </w:lvl>
    <w:lvl w:ilvl="6" w:tplc="D9E0EC28">
      <w:numFmt w:val="bullet"/>
      <w:lvlText w:val="•"/>
      <w:lvlJc w:val="left"/>
      <w:pPr>
        <w:ind w:left="3863" w:hanging="360"/>
      </w:pPr>
      <w:rPr>
        <w:rFonts w:hint="default"/>
        <w:lang w:val="en-US" w:eastAsia="en-US" w:bidi="ar-SA"/>
      </w:rPr>
    </w:lvl>
    <w:lvl w:ilvl="7" w:tplc="5EFAF5CC">
      <w:numFmt w:val="bullet"/>
      <w:lvlText w:val="•"/>
      <w:lvlJc w:val="left"/>
      <w:pPr>
        <w:ind w:left="4427" w:hanging="360"/>
      </w:pPr>
      <w:rPr>
        <w:rFonts w:hint="default"/>
        <w:lang w:val="en-US" w:eastAsia="en-US" w:bidi="ar-SA"/>
      </w:rPr>
    </w:lvl>
    <w:lvl w:ilvl="8" w:tplc="1F30D776">
      <w:numFmt w:val="bullet"/>
      <w:lvlText w:val="•"/>
      <w:lvlJc w:val="left"/>
      <w:pPr>
        <w:ind w:left="4991" w:hanging="360"/>
      </w:pPr>
      <w:rPr>
        <w:rFonts w:hint="default"/>
        <w:lang w:val="en-US" w:eastAsia="en-US" w:bidi="ar-SA"/>
      </w:rPr>
    </w:lvl>
  </w:abstractNum>
  <w:abstractNum w:abstractNumId="5" w15:restartNumberingAfterBreak="0">
    <w:nsid w:val="3D3A1C60"/>
    <w:multiLevelType w:val="hybridMultilevel"/>
    <w:tmpl w:val="8E5CF6EC"/>
    <w:lvl w:ilvl="0" w:tplc="6A1C444E">
      <w:start w:val="1"/>
      <w:numFmt w:val="decimal"/>
      <w:lvlText w:val="%1."/>
      <w:lvlJc w:val="left"/>
      <w:pPr>
        <w:ind w:left="570" w:hanging="354"/>
        <w:jc w:val="left"/>
      </w:pPr>
      <w:rPr>
        <w:rFonts w:hint="default"/>
        <w:spacing w:val="-1"/>
        <w:w w:val="109"/>
        <w:lang w:val="en-US" w:eastAsia="en-US" w:bidi="ar-SA"/>
      </w:rPr>
    </w:lvl>
    <w:lvl w:ilvl="1" w:tplc="D51876A6">
      <w:numFmt w:val="bullet"/>
      <w:lvlText w:val="•"/>
      <w:lvlJc w:val="left"/>
      <w:pPr>
        <w:ind w:left="1126" w:hanging="354"/>
      </w:pPr>
      <w:rPr>
        <w:rFonts w:hint="default"/>
        <w:lang w:val="en-US" w:eastAsia="en-US" w:bidi="ar-SA"/>
      </w:rPr>
    </w:lvl>
    <w:lvl w:ilvl="2" w:tplc="3746FA18">
      <w:numFmt w:val="bullet"/>
      <w:lvlText w:val="•"/>
      <w:lvlJc w:val="left"/>
      <w:pPr>
        <w:ind w:left="1673" w:hanging="354"/>
      </w:pPr>
      <w:rPr>
        <w:rFonts w:hint="default"/>
        <w:lang w:val="en-US" w:eastAsia="en-US" w:bidi="ar-SA"/>
      </w:rPr>
    </w:lvl>
    <w:lvl w:ilvl="3" w:tplc="13701C16">
      <w:numFmt w:val="bullet"/>
      <w:lvlText w:val="•"/>
      <w:lvlJc w:val="left"/>
      <w:pPr>
        <w:ind w:left="2220" w:hanging="354"/>
      </w:pPr>
      <w:rPr>
        <w:rFonts w:hint="default"/>
        <w:lang w:val="en-US" w:eastAsia="en-US" w:bidi="ar-SA"/>
      </w:rPr>
    </w:lvl>
    <w:lvl w:ilvl="4" w:tplc="CFD23C6C">
      <w:numFmt w:val="bullet"/>
      <w:lvlText w:val="•"/>
      <w:lvlJc w:val="left"/>
      <w:pPr>
        <w:ind w:left="2767" w:hanging="354"/>
      </w:pPr>
      <w:rPr>
        <w:rFonts w:hint="default"/>
        <w:lang w:val="en-US" w:eastAsia="en-US" w:bidi="ar-SA"/>
      </w:rPr>
    </w:lvl>
    <w:lvl w:ilvl="5" w:tplc="8348F4FE">
      <w:numFmt w:val="bullet"/>
      <w:lvlText w:val="•"/>
      <w:lvlJc w:val="left"/>
      <w:pPr>
        <w:ind w:left="3314" w:hanging="354"/>
      </w:pPr>
      <w:rPr>
        <w:rFonts w:hint="default"/>
        <w:lang w:val="en-US" w:eastAsia="en-US" w:bidi="ar-SA"/>
      </w:rPr>
    </w:lvl>
    <w:lvl w:ilvl="6" w:tplc="7D3AB53E">
      <w:numFmt w:val="bullet"/>
      <w:lvlText w:val="•"/>
      <w:lvlJc w:val="left"/>
      <w:pPr>
        <w:ind w:left="3860" w:hanging="354"/>
      </w:pPr>
      <w:rPr>
        <w:rFonts w:hint="default"/>
        <w:lang w:val="en-US" w:eastAsia="en-US" w:bidi="ar-SA"/>
      </w:rPr>
    </w:lvl>
    <w:lvl w:ilvl="7" w:tplc="89086BC4">
      <w:numFmt w:val="bullet"/>
      <w:lvlText w:val="•"/>
      <w:lvlJc w:val="left"/>
      <w:pPr>
        <w:ind w:left="4407" w:hanging="354"/>
      </w:pPr>
      <w:rPr>
        <w:rFonts w:hint="default"/>
        <w:lang w:val="en-US" w:eastAsia="en-US" w:bidi="ar-SA"/>
      </w:rPr>
    </w:lvl>
    <w:lvl w:ilvl="8" w:tplc="D44CFA90">
      <w:numFmt w:val="bullet"/>
      <w:lvlText w:val="•"/>
      <w:lvlJc w:val="left"/>
      <w:pPr>
        <w:ind w:left="4954" w:hanging="354"/>
      </w:pPr>
      <w:rPr>
        <w:rFonts w:hint="default"/>
        <w:lang w:val="en-US" w:eastAsia="en-US" w:bidi="ar-SA"/>
      </w:rPr>
    </w:lvl>
  </w:abstractNum>
  <w:abstractNum w:abstractNumId="6" w15:restartNumberingAfterBreak="0">
    <w:nsid w:val="4CE4063F"/>
    <w:multiLevelType w:val="hybridMultilevel"/>
    <w:tmpl w:val="C268ABE6"/>
    <w:lvl w:ilvl="0" w:tplc="0546AE22">
      <w:start w:val="1"/>
      <w:numFmt w:val="upperLetter"/>
      <w:lvlText w:val="%1."/>
      <w:lvlJc w:val="left"/>
      <w:pPr>
        <w:ind w:left="480" w:hanging="363"/>
        <w:jc w:val="left"/>
      </w:pPr>
      <w:rPr>
        <w:rFonts w:hint="default"/>
        <w:spacing w:val="0"/>
        <w:w w:val="92"/>
        <w:lang w:val="en-US" w:eastAsia="en-US" w:bidi="ar-SA"/>
      </w:rPr>
    </w:lvl>
    <w:lvl w:ilvl="1" w:tplc="E5687078">
      <w:start w:val="1"/>
      <w:numFmt w:val="decimal"/>
      <w:lvlText w:val="%2."/>
      <w:lvlJc w:val="left"/>
      <w:pPr>
        <w:ind w:left="841" w:hanging="358"/>
        <w:jc w:val="left"/>
      </w:pPr>
      <w:rPr>
        <w:rFonts w:hint="default"/>
        <w:spacing w:val="-1"/>
        <w:w w:val="105"/>
        <w:lang w:val="en-US" w:eastAsia="en-US" w:bidi="ar-SA"/>
      </w:rPr>
    </w:lvl>
    <w:lvl w:ilvl="2" w:tplc="380CA2EC">
      <w:numFmt w:val="bullet"/>
      <w:lvlText w:val="•"/>
      <w:lvlJc w:val="left"/>
      <w:pPr>
        <w:ind w:left="1426" w:hanging="358"/>
      </w:pPr>
      <w:rPr>
        <w:rFonts w:hint="default"/>
        <w:lang w:val="en-US" w:eastAsia="en-US" w:bidi="ar-SA"/>
      </w:rPr>
    </w:lvl>
    <w:lvl w:ilvl="3" w:tplc="BEE27E8C">
      <w:numFmt w:val="bullet"/>
      <w:lvlText w:val="•"/>
      <w:lvlJc w:val="left"/>
      <w:pPr>
        <w:ind w:left="2013" w:hanging="358"/>
      </w:pPr>
      <w:rPr>
        <w:rFonts w:hint="default"/>
        <w:lang w:val="en-US" w:eastAsia="en-US" w:bidi="ar-SA"/>
      </w:rPr>
    </w:lvl>
    <w:lvl w:ilvl="4" w:tplc="4DA89DA0">
      <w:numFmt w:val="bullet"/>
      <w:lvlText w:val="•"/>
      <w:lvlJc w:val="left"/>
      <w:pPr>
        <w:ind w:left="2599" w:hanging="358"/>
      </w:pPr>
      <w:rPr>
        <w:rFonts w:hint="default"/>
        <w:lang w:val="en-US" w:eastAsia="en-US" w:bidi="ar-SA"/>
      </w:rPr>
    </w:lvl>
    <w:lvl w:ilvl="5" w:tplc="74428270">
      <w:numFmt w:val="bullet"/>
      <w:lvlText w:val="•"/>
      <w:lvlJc w:val="left"/>
      <w:pPr>
        <w:ind w:left="3186" w:hanging="358"/>
      </w:pPr>
      <w:rPr>
        <w:rFonts w:hint="default"/>
        <w:lang w:val="en-US" w:eastAsia="en-US" w:bidi="ar-SA"/>
      </w:rPr>
    </w:lvl>
    <w:lvl w:ilvl="6" w:tplc="952EAB14">
      <w:numFmt w:val="bullet"/>
      <w:lvlText w:val="•"/>
      <w:lvlJc w:val="left"/>
      <w:pPr>
        <w:ind w:left="3772" w:hanging="358"/>
      </w:pPr>
      <w:rPr>
        <w:rFonts w:hint="default"/>
        <w:lang w:val="en-US" w:eastAsia="en-US" w:bidi="ar-SA"/>
      </w:rPr>
    </w:lvl>
    <w:lvl w:ilvl="7" w:tplc="A040592C">
      <w:numFmt w:val="bullet"/>
      <w:lvlText w:val="•"/>
      <w:lvlJc w:val="left"/>
      <w:pPr>
        <w:ind w:left="4359" w:hanging="358"/>
      </w:pPr>
      <w:rPr>
        <w:rFonts w:hint="default"/>
        <w:lang w:val="en-US" w:eastAsia="en-US" w:bidi="ar-SA"/>
      </w:rPr>
    </w:lvl>
    <w:lvl w:ilvl="8" w:tplc="63E6D042">
      <w:numFmt w:val="bullet"/>
      <w:lvlText w:val="•"/>
      <w:lvlJc w:val="left"/>
      <w:pPr>
        <w:ind w:left="4945" w:hanging="358"/>
      </w:pPr>
      <w:rPr>
        <w:rFonts w:hint="default"/>
        <w:lang w:val="en-US" w:eastAsia="en-US" w:bidi="ar-SA"/>
      </w:rPr>
    </w:lvl>
  </w:abstractNum>
  <w:abstractNum w:abstractNumId="7" w15:restartNumberingAfterBreak="0">
    <w:nsid w:val="5FA86A2C"/>
    <w:multiLevelType w:val="hybridMultilevel"/>
    <w:tmpl w:val="EF040FE8"/>
    <w:lvl w:ilvl="0" w:tplc="94F02848">
      <w:start w:val="2"/>
      <w:numFmt w:val="decimal"/>
      <w:lvlText w:val="%1."/>
      <w:lvlJc w:val="left"/>
      <w:pPr>
        <w:ind w:left="867" w:hanging="364"/>
        <w:jc w:val="left"/>
      </w:pPr>
      <w:rPr>
        <w:rFonts w:ascii="Times New Roman" w:eastAsia="Times New Roman" w:hAnsi="Times New Roman" w:cs="Times New Roman" w:hint="default"/>
        <w:b w:val="0"/>
        <w:bCs w:val="0"/>
        <w:i w:val="0"/>
        <w:iCs w:val="0"/>
        <w:spacing w:val="0"/>
        <w:w w:val="104"/>
        <w:sz w:val="24"/>
        <w:szCs w:val="24"/>
        <w:lang w:val="en-US" w:eastAsia="en-US" w:bidi="ar-SA"/>
      </w:rPr>
    </w:lvl>
    <w:lvl w:ilvl="1" w:tplc="CE2C2170">
      <w:start w:val="1"/>
      <w:numFmt w:val="lowerLetter"/>
      <w:lvlText w:val="%2."/>
      <w:lvlJc w:val="left"/>
      <w:pPr>
        <w:ind w:left="1586" w:hanging="368"/>
        <w:jc w:val="left"/>
      </w:pPr>
      <w:rPr>
        <w:rFonts w:ascii="Times New Roman" w:eastAsia="Times New Roman" w:hAnsi="Times New Roman" w:cs="Times New Roman" w:hint="default"/>
        <w:b w:val="0"/>
        <w:bCs w:val="0"/>
        <w:i w:val="0"/>
        <w:iCs w:val="0"/>
        <w:spacing w:val="0"/>
        <w:w w:val="104"/>
        <w:sz w:val="24"/>
        <w:szCs w:val="24"/>
        <w:lang w:val="en-US" w:eastAsia="en-US" w:bidi="ar-SA"/>
      </w:rPr>
    </w:lvl>
    <w:lvl w:ilvl="2" w:tplc="3DD47CE8">
      <w:numFmt w:val="bullet"/>
      <w:lvlText w:val="•"/>
      <w:lvlJc w:val="left"/>
      <w:pPr>
        <w:ind w:left="2565" w:hanging="368"/>
      </w:pPr>
      <w:rPr>
        <w:rFonts w:hint="default"/>
        <w:lang w:val="en-US" w:eastAsia="en-US" w:bidi="ar-SA"/>
      </w:rPr>
    </w:lvl>
    <w:lvl w:ilvl="3" w:tplc="2ED06F3C">
      <w:numFmt w:val="bullet"/>
      <w:lvlText w:val="•"/>
      <w:lvlJc w:val="left"/>
      <w:pPr>
        <w:ind w:left="3551" w:hanging="368"/>
      </w:pPr>
      <w:rPr>
        <w:rFonts w:hint="default"/>
        <w:lang w:val="en-US" w:eastAsia="en-US" w:bidi="ar-SA"/>
      </w:rPr>
    </w:lvl>
    <w:lvl w:ilvl="4" w:tplc="DC983FE6">
      <w:numFmt w:val="bullet"/>
      <w:lvlText w:val="•"/>
      <w:lvlJc w:val="left"/>
      <w:pPr>
        <w:ind w:left="4537" w:hanging="368"/>
      </w:pPr>
      <w:rPr>
        <w:rFonts w:hint="default"/>
        <w:lang w:val="en-US" w:eastAsia="en-US" w:bidi="ar-SA"/>
      </w:rPr>
    </w:lvl>
    <w:lvl w:ilvl="5" w:tplc="B4E8B9D8">
      <w:numFmt w:val="bullet"/>
      <w:lvlText w:val="•"/>
      <w:lvlJc w:val="left"/>
      <w:pPr>
        <w:ind w:left="5523" w:hanging="368"/>
      </w:pPr>
      <w:rPr>
        <w:rFonts w:hint="default"/>
        <w:lang w:val="en-US" w:eastAsia="en-US" w:bidi="ar-SA"/>
      </w:rPr>
    </w:lvl>
    <w:lvl w:ilvl="6" w:tplc="11763026">
      <w:numFmt w:val="bullet"/>
      <w:lvlText w:val="•"/>
      <w:lvlJc w:val="left"/>
      <w:pPr>
        <w:ind w:left="6509" w:hanging="368"/>
      </w:pPr>
      <w:rPr>
        <w:rFonts w:hint="default"/>
        <w:lang w:val="en-US" w:eastAsia="en-US" w:bidi="ar-SA"/>
      </w:rPr>
    </w:lvl>
    <w:lvl w:ilvl="7" w:tplc="AA5E89FA">
      <w:numFmt w:val="bullet"/>
      <w:lvlText w:val="•"/>
      <w:lvlJc w:val="left"/>
      <w:pPr>
        <w:ind w:left="7495" w:hanging="368"/>
      </w:pPr>
      <w:rPr>
        <w:rFonts w:hint="default"/>
        <w:lang w:val="en-US" w:eastAsia="en-US" w:bidi="ar-SA"/>
      </w:rPr>
    </w:lvl>
    <w:lvl w:ilvl="8" w:tplc="E1122432">
      <w:numFmt w:val="bullet"/>
      <w:lvlText w:val="•"/>
      <w:lvlJc w:val="left"/>
      <w:pPr>
        <w:ind w:left="8481" w:hanging="368"/>
      </w:pPr>
      <w:rPr>
        <w:rFonts w:hint="default"/>
        <w:lang w:val="en-US" w:eastAsia="en-US" w:bidi="ar-SA"/>
      </w:rPr>
    </w:lvl>
  </w:abstractNum>
  <w:num w:numId="1" w16cid:durableId="1494563612">
    <w:abstractNumId w:val="5"/>
  </w:num>
  <w:num w:numId="2" w16cid:durableId="220023864">
    <w:abstractNumId w:val="4"/>
  </w:num>
  <w:num w:numId="3" w16cid:durableId="1710564642">
    <w:abstractNumId w:val="6"/>
  </w:num>
  <w:num w:numId="4" w16cid:durableId="1305938392">
    <w:abstractNumId w:val="3"/>
  </w:num>
  <w:num w:numId="5" w16cid:durableId="479463293">
    <w:abstractNumId w:val="7"/>
  </w:num>
  <w:num w:numId="6" w16cid:durableId="1182667365">
    <w:abstractNumId w:val="1"/>
  </w:num>
  <w:num w:numId="7" w16cid:durableId="1715618876">
    <w:abstractNumId w:val="0"/>
  </w:num>
  <w:num w:numId="8" w16cid:durableId="812455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53BE6"/>
    <w:rsid w:val="00194940"/>
    <w:rsid w:val="0039517D"/>
    <w:rsid w:val="00A21971"/>
    <w:rsid w:val="00D53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D3035"/>
  <w15:docId w15:val="{EA92A9D7-75E8-41FB-A831-0B14E476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2691" w:right="2481"/>
      <w:jc w:val="center"/>
      <w:outlineLvl w:val="0"/>
    </w:pPr>
    <w:rPr>
      <w:b/>
      <w:bCs/>
      <w:sz w:val="27"/>
      <w:szCs w:val="27"/>
    </w:rPr>
  </w:style>
  <w:style w:type="paragraph" w:styleId="Heading2">
    <w:name w:val="heading 2"/>
    <w:basedOn w:val="Normal"/>
    <w:uiPriority w:val="9"/>
    <w:unhideWhenUsed/>
    <w:qFormat/>
    <w:pPr>
      <w:ind w:left="138"/>
      <w:outlineLvl w:val="1"/>
    </w:pPr>
    <w:rPr>
      <w:b/>
      <w:bCs/>
      <w:sz w:val="24"/>
      <w:szCs w:val="24"/>
    </w:rPr>
  </w:style>
  <w:style w:type="paragraph" w:styleId="Heading3">
    <w:name w:val="heading 3"/>
    <w:basedOn w:val="Normal"/>
    <w:uiPriority w:val="9"/>
    <w:unhideWhenUsed/>
    <w:qFormat/>
    <w:pPr>
      <w:ind w:left="123"/>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877" w:hanging="358"/>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hyperlink" Target="https://zoom.us/j/98201596393" TargetMode="External"/><Relationship Id="rId12" Type="http://schemas.openxmlformats.org/officeDocument/2006/relationships/footer" Target="footer5.xml"/><Relationship Id="rId17" Type="http://schemas.openxmlformats.org/officeDocument/2006/relationships/hyperlink" Target="https://zoom.us/j/98201596393"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mailto:Stacy.Hart@mas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6897</Words>
  <Characters>39316</Characters>
  <Application>Microsoft Office Word</Application>
  <DocSecurity>0</DocSecurity>
  <Lines>327</Lines>
  <Paragraphs>92</Paragraphs>
  <ScaleCrop>false</ScaleCrop>
  <Company/>
  <LinksUpToDate>false</LinksUpToDate>
  <CharactersWithSpaces>46121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Tsai, Eddie C (EHS)</cp:lastModifiedBy>
  <cp:revision>2</cp:revision>
  <dcterms:created xsi:type="dcterms:W3CDTF">2026-08-05T16:57:00Z</dcterms:created>
  <dcterms:modified xsi:type="dcterms:W3CDTF">2026-08-06T16:02:00Z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Creator">
    <vt:lpwstr>Visioneer OneTouch 4.6</vt:lpwstr>
  </property>
  <property fmtid="{D5CDD505-2E9C-101B-9397-08002B2CF9AE}" pid="4" name="LastSaved">
    <vt:filetime>2026-08-05T00:00:00Z</vt:filetime>
  </property>
  <property fmtid="{D5CDD505-2E9C-101B-9397-08002B2CF9AE}" pid="5" name="Producer">
    <vt:lpwstr>Xerox D35 Scanner</vt:lpwstr>
  </property>
</Properties>
</file>