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5A7C" w14:textId="77777777" w:rsidR="003310FD" w:rsidRPr="00DE6EC0" w:rsidRDefault="003310FD" w:rsidP="003310FD">
      <w:pPr>
        <w:keepNext/>
        <w:tabs>
          <w:tab w:val="left" w:pos="2085"/>
        </w:tabs>
        <w:spacing w:after="0" w:line="240" w:lineRule="auto"/>
        <w:outlineLvl w:val="0"/>
        <w:rPr>
          <w:rFonts w:ascii="Arial" w:eastAsia="Arial Unicode MS" w:hAnsi="Arial" w:cs="Arial"/>
          <w:kern w:val="0"/>
          <w:sz w:val="24"/>
          <w:szCs w:val="24"/>
          <w:u w:color="000000"/>
          <w14:ligatures w14:val="none"/>
        </w:rPr>
      </w:pPr>
      <w:r w:rsidRPr="00DE6EC0">
        <w:rPr>
          <w:rFonts w:ascii="Arial" w:eastAsia="Arial Unicode MS" w:hAnsi="Arial" w:cs="Arial"/>
          <w:kern w:val="0"/>
          <w:sz w:val="24"/>
          <w:szCs w:val="24"/>
          <w:u w:color="000000"/>
          <w14:ligatures w14:val="none"/>
        </w:rPr>
        <w:t>And Via Zoom</w:t>
      </w:r>
    </w:p>
    <w:p w14:paraId="5C920DA1" w14:textId="77777777" w:rsidR="003310FD" w:rsidRPr="00DE6EC0" w:rsidRDefault="003310FD" w:rsidP="003310FD">
      <w:pPr>
        <w:keepNext/>
        <w:spacing w:after="0" w:line="240" w:lineRule="auto"/>
        <w:outlineLvl w:val="0"/>
        <w:rPr>
          <w:rFonts w:ascii="Arial" w:eastAsia="Arial Unicode MS" w:hAnsi="Arial" w:cs="Arial"/>
          <w:kern w:val="0"/>
          <w:sz w:val="24"/>
          <w:szCs w:val="24"/>
          <w:u w:color="000000"/>
          <w14:ligatures w14:val="none"/>
        </w:rPr>
      </w:pPr>
    </w:p>
    <w:p w14:paraId="6A21B75F" w14:textId="77777777" w:rsidR="003310FD" w:rsidRPr="00DE6EC0" w:rsidRDefault="003310FD" w:rsidP="003310FD">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Wednesday, November 8</w:t>
      </w:r>
      <w:r w:rsidRPr="00DE6EC0">
        <w:rPr>
          <w:rFonts w:ascii="Arial" w:eastAsia="Times New Roman" w:hAnsi="Arial" w:cs="Arial"/>
          <w:kern w:val="0"/>
          <w:sz w:val="24"/>
          <w:szCs w:val="24"/>
          <w14:ligatures w14:val="none"/>
        </w:rPr>
        <w:t xml:space="preserve">, 2023 9:00 am | </w:t>
      </w:r>
      <w:r>
        <w:rPr>
          <w:rFonts w:ascii="Arial" w:eastAsia="Times New Roman" w:hAnsi="Arial" w:cs="Arial"/>
          <w:kern w:val="0"/>
          <w:sz w:val="24"/>
          <w:szCs w:val="24"/>
          <w14:ligatures w14:val="none"/>
        </w:rPr>
        <w:t>2 Hours</w:t>
      </w:r>
      <w:r w:rsidRPr="00DE6EC0">
        <w:rPr>
          <w:rFonts w:ascii="Arial" w:eastAsia="Times New Roman" w:hAnsi="Arial" w:cs="Arial"/>
          <w:kern w:val="0"/>
          <w:sz w:val="24"/>
          <w:szCs w:val="24"/>
          <w14:ligatures w14:val="none"/>
        </w:rPr>
        <w:t xml:space="preserve"> | (UTC-04:00) Eastern Time (US &amp; Canada)</w:t>
      </w:r>
    </w:p>
    <w:p w14:paraId="2A84A835" w14:textId="77777777" w:rsidR="003310FD" w:rsidRPr="00DE6EC0" w:rsidRDefault="003310FD" w:rsidP="003310FD">
      <w:pPr>
        <w:spacing w:after="0" w:line="240" w:lineRule="auto"/>
        <w:rPr>
          <w:rFonts w:ascii="Arial" w:eastAsia="Times New Roman" w:hAnsi="Arial" w:cs="Arial"/>
          <w:kern w:val="0"/>
          <w:sz w:val="24"/>
          <w:szCs w:val="24"/>
          <w14:ligatures w14:val="none"/>
        </w:rPr>
      </w:pPr>
    </w:p>
    <w:p w14:paraId="3E35B3EC" w14:textId="77777777" w:rsidR="003310FD" w:rsidRPr="00DE6EC0" w:rsidRDefault="003310FD" w:rsidP="003310FD">
      <w:pPr>
        <w:keepNext/>
        <w:spacing w:after="0" w:line="240" w:lineRule="auto"/>
        <w:outlineLvl w:val="0"/>
        <w:rPr>
          <w:rFonts w:ascii="Arial" w:eastAsia="Arial Unicode MS" w:hAnsi="Arial" w:cs="Arial"/>
          <w:kern w:val="0"/>
          <w:sz w:val="24"/>
          <w:szCs w:val="24"/>
          <w:u w:color="000000"/>
          <w14:ligatures w14:val="none"/>
        </w:rPr>
      </w:pPr>
      <w:r w:rsidRPr="00DE6EC0">
        <w:rPr>
          <w:rFonts w:ascii="Arial" w:eastAsia="Arial Unicode MS" w:hAnsi="Arial" w:cs="Arial"/>
          <w:kern w:val="0"/>
          <w:sz w:val="24"/>
          <w:szCs w:val="24"/>
          <w:u w:color="000000"/>
          <w14:ligatures w14:val="none"/>
        </w:rPr>
        <w:t xml:space="preserve">Event address for attendees: </w:t>
      </w:r>
    </w:p>
    <w:p w14:paraId="2D444731" w14:textId="77777777" w:rsidR="003310FD" w:rsidRPr="00234DD1" w:rsidRDefault="00EA7F8F" w:rsidP="003310FD">
      <w:pPr>
        <w:keepNext/>
        <w:spacing w:after="0" w:line="240" w:lineRule="auto"/>
        <w:outlineLvl w:val="0"/>
        <w:rPr>
          <w:rFonts w:ascii="Arial" w:hAnsi="Arial" w:cs="Arial"/>
          <w:sz w:val="24"/>
          <w:szCs w:val="24"/>
        </w:rPr>
      </w:pPr>
      <w:hyperlink r:id="rId8" w:history="1">
        <w:r w:rsidR="003310FD" w:rsidRPr="00234DD1">
          <w:rPr>
            <w:rFonts w:ascii="Arial" w:eastAsia="Times New Roman" w:hAnsi="Arial" w:cs="Arial"/>
            <w:color w:val="0000FF"/>
            <w:sz w:val="24"/>
            <w:szCs w:val="24"/>
            <w:u w:val="single"/>
          </w:rPr>
          <w:t>https://us06web.zoom.us/j/84139425919</w:t>
        </w:r>
      </w:hyperlink>
    </w:p>
    <w:p w14:paraId="2F6BF034" w14:textId="77777777" w:rsidR="003310FD" w:rsidRPr="00DE6EC0" w:rsidRDefault="003310FD" w:rsidP="003310FD">
      <w:pPr>
        <w:keepNext/>
        <w:spacing w:after="0" w:line="240" w:lineRule="auto"/>
        <w:outlineLvl w:val="0"/>
        <w:rPr>
          <w:rFonts w:ascii="Arial" w:eastAsia="Times New Roman" w:hAnsi="Arial" w:cs="Arial"/>
          <w:kern w:val="0"/>
          <w:sz w:val="24"/>
          <w:szCs w:val="24"/>
          <w14:ligatures w14:val="none"/>
        </w:rPr>
      </w:pPr>
    </w:p>
    <w:p w14:paraId="5AEAC6B7" w14:textId="77777777" w:rsidR="003310FD" w:rsidRPr="00DE6EC0" w:rsidRDefault="003310FD" w:rsidP="003310FD">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Join by Phone:</w:t>
      </w:r>
    </w:p>
    <w:p w14:paraId="7BD653C9" w14:textId="77777777" w:rsidR="003310FD" w:rsidRPr="00DE6EC0" w:rsidRDefault="003310FD" w:rsidP="003310FD">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+1-602-333-0032 US Toll</w:t>
      </w:r>
    </w:p>
    <w:p w14:paraId="68594924" w14:textId="77777777" w:rsidR="003310FD" w:rsidRPr="00DE6EC0" w:rsidRDefault="003310FD" w:rsidP="003310FD">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+1-888-270-9936 US Toll Free</w:t>
      </w:r>
      <w:r w:rsidRPr="00DE6EC0">
        <w:rPr>
          <w:rFonts w:ascii="Arial" w:eastAsia="Times New Roman" w:hAnsi="Arial" w:cs="Arial"/>
          <w:kern w:val="0"/>
          <w:sz w:val="24"/>
          <w:szCs w:val="24"/>
          <w14:ligatures w14:val="none"/>
        </w:rPr>
        <w:tab/>
      </w:r>
    </w:p>
    <w:p w14:paraId="4457E57C" w14:textId="77777777" w:rsidR="003310FD" w:rsidRPr="00DE6EC0" w:rsidRDefault="003310FD" w:rsidP="003310FD">
      <w:pPr>
        <w:spacing w:after="0" w:line="240" w:lineRule="auto"/>
        <w:rPr>
          <w:rFonts w:ascii="Arial" w:eastAsia="Times New Roman" w:hAnsi="Arial" w:cs="Arial"/>
          <w:kern w:val="0"/>
          <w:sz w:val="24"/>
          <w:szCs w:val="24"/>
          <w14:ligatures w14:val="none"/>
        </w:rPr>
      </w:pPr>
      <w:r w:rsidRPr="00DE6EC0">
        <w:rPr>
          <w:rFonts w:ascii="Arial" w:eastAsia="Times New Roman" w:hAnsi="Arial" w:cs="Arial"/>
          <w:color w:val="000000"/>
          <w:kern w:val="0"/>
          <w:sz w:val="24"/>
          <w:szCs w:val="24"/>
          <w14:ligatures w14:val="none"/>
        </w:rPr>
        <w:t xml:space="preserve">Access code: </w:t>
      </w:r>
      <w:r w:rsidRPr="00DE6EC0">
        <w:rPr>
          <w:rFonts w:ascii="Arial" w:eastAsia="Times New Roman" w:hAnsi="Arial" w:cs="Arial"/>
          <w:kern w:val="0"/>
          <w:sz w:val="24"/>
          <w:szCs w:val="24"/>
          <w14:ligatures w14:val="none"/>
        </w:rPr>
        <w:t>247716</w:t>
      </w:r>
    </w:p>
    <w:p w14:paraId="4C0D86C0" w14:textId="77777777" w:rsidR="00167F56" w:rsidRPr="00167F56" w:rsidRDefault="00167F56" w:rsidP="00167F56">
      <w:pPr>
        <w:keepNext/>
        <w:spacing w:after="0" w:line="240" w:lineRule="auto"/>
        <w:outlineLvl w:val="0"/>
        <w:rPr>
          <w:rFonts w:ascii="Arial" w:eastAsia="Arial Unicode MS" w:hAnsi="Arial" w:cs="Arial"/>
          <w:kern w:val="0"/>
          <w:sz w:val="24"/>
          <w:szCs w:val="24"/>
          <w:u w:color="000000"/>
          <w14:ligatures w14:val="none"/>
        </w:rPr>
      </w:pPr>
    </w:p>
    <w:p w14:paraId="3DF74067" w14:textId="2AD664AD" w:rsidR="00167F56" w:rsidRDefault="00167F56" w:rsidP="00167F56">
      <w:pPr>
        <w:keepNext/>
        <w:spacing w:after="0" w:line="240" w:lineRule="auto"/>
        <w:jc w:val="center"/>
        <w:outlineLvl w:val="0"/>
        <w:rPr>
          <w:rFonts w:ascii="Arial" w:eastAsia="Arial Unicode MS" w:hAnsi="Arial" w:cs="Arial"/>
          <w:b/>
          <w:color w:val="000000"/>
          <w:kern w:val="0"/>
          <w:sz w:val="24"/>
          <w:szCs w:val="24"/>
          <w:u w:color="000000"/>
          <w14:ligatures w14:val="none"/>
        </w:rPr>
      </w:pPr>
      <w:r w:rsidRPr="00167F56">
        <w:rPr>
          <w:rFonts w:ascii="Arial" w:eastAsia="Arial Unicode MS" w:hAnsi="Arial" w:cs="Arial"/>
          <w:b/>
          <w:color w:val="000000"/>
          <w:kern w:val="0"/>
          <w:sz w:val="24"/>
          <w:szCs w:val="24"/>
          <w:u w:color="000000"/>
          <w14:ligatures w14:val="none"/>
        </w:rPr>
        <w:t xml:space="preserve">Wednesday, </w:t>
      </w:r>
      <w:r>
        <w:rPr>
          <w:rFonts w:ascii="Arial" w:eastAsia="Arial Unicode MS" w:hAnsi="Arial" w:cs="Arial"/>
          <w:b/>
          <w:color w:val="000000"/>
          <w:kern w:val="0"/>
          <w:sz w:val="24"/>
          <w:szCs w:val="24"/>
          <w:u w:color="000000"/>
          <w14:ligatures w14:val="none"/>
        </w:rPr>
        <w:t>November 8,</w:t>
      </w:r>
      <w:r w:rsidRPr="00167F56">
        <w:rPr>
          <w:rFonts w:ascii="Arial" w:eastAsia="Arial Unicode MS" w:hAnsi="Arial" w:cs="Arial"/>
          <w:b/>
          <w:color w:val="000000"/>
          <w:kern w:val="0"/>
          <w:sz w:val="24"/>
          <w:szCs w:val="24"/>
          <w:u w:color="000000"/>
          <w14:ligatures w14:val="none"/>
        </w:rPr>
        <w:t xml:space="preserve"> 2023</w:t>
      </w:r>
    </w:p>
    <w:p w14:paraId="47330770" w14:textId="77777777" w:rsidR="000D54B6" w:rsidRDefault="000D54B6" w:rsidP="00167F56">
      <w:pPr>
        <w:keepNext/>
        <w:spacing w:after="0" w:line="240" w:lineRule="auto"/>
        <w:jc w:val="center"/>
        <w:outlineLvl w:val="0"/>
        <w:rPr>
          <w:rFonts w:ascii="Arial" w:eastAsia="Arial Unicode MS" w:hAnsi="Arial" w:cs="Arial"/>
          <w:b/>
          <w:color w:val="000000"/>
          <w:kern w:val="0"/>
          <w:sz w:val="24"/>
          <w:szCs w:val="24"/>
          <w:u w:color="000000"/>
          <w14:ligatures w14:val="none"/>
        </w:rPr>
      </w:pPr>
    </w:p>
    <w:p w14:paraId="27070766" w14:textId="6B867919" w:rsidR="000D54B6" w:rsidRDefault="000D54B6" w:rsidP="000D54B6">
      <w:pPr>
        <w:keepNext/>
        <w:spacing w:after="0" w:line="240" w:lineRule="auto"/>
        <w:outlineLvl w:val="0"/>
        <w:rPr>
          <w:rFonts w:ascii="Arial" w:eastAsia="Times New Roman" w:hAnsi="Arial" w:cs="Arial"/>
          <w:b/>
          <w:kern w:val="0"/>
          <w:sz w:val="20"/>
          <w:szCs w:val="20"/>
          <w14:ligatures w14:val="none"/>
        </w:rPr>
      </w:pPr>
      <w:r w:rsidRPr="000D54B6">
        <w:rPr>
          <w:rFonts w:ascii="Arial" w:eastAsia="Times New Roman" w:hAnsi="Arial" w:cs="Arial"/>
          <w:b/>
          <w:kern w:val="0"/>
          <w:sz w:val="20"/>
          <w:szCs w:val="20"/>
          <w:u w:val="single"/>
          <w14:ligatures w14:val="none"/>
        </w:rPr>
        <w:t>KEY</w:t>
      </w:r>
      <w:r w:rsidRPr="000D54B6">
        <w:rPr>
          <w:rFonts w:ascii="Arial" w:eastAsia="Times New Roman" w:hAnsi="Arial" w:cs="Arial"/>
          <w:b/>
          <w:kern w:val="0"/>
          <w:sz w:val="20"/>
          <w:szCs w:val="20"/>
          <w14:ligatures w14:val="none"/>
        </w:rPr>
        <w:t xml:space="preserve">: The Items </w:t>
      </w:r>
      <w:r w:rsidRPr="000D54B6">
        <w:rPr>
          <w:rFonts w:ascii="Arial" w:eastAsia="Times New Roman" w:hAnsi="Arial" w:cs="Arial"/>
          <w:b/>
          <w:kern w:val="0"/>
          <w:sz w:val="20"/>
          <w:szCs w:val="20"/>
          <w:highlight w:val="yellow"/>
          <w14:ligatures w14:val="none"/>
        </w:rPr>
        <w:t>highlighted in yellow</w:t>
      </w:r>
      <w:r w:rsidRPr="000D54B6">
        <w:rPr>
          <w:rFonts w:ascii="Arial" w:eastAsia="Times New Roman" w:hAnsi="Arial" w:cs="Arial"/>
          <w:b/>
          <w:kern w:val="0"/>
          <w:sz w:val="20"/>
          <w:szCs w:val="20"/>
          <w14:ligatures w14:val="none"/>
        </w:rPr>
        <w:t xml:space="preserve"> were deferred from </w:t>
      </w:r>
      <w:r>
        <w:rPr>
          <w:rFonts w:ascii="Arial" w:eastAsia="Times New Roman" w:hAnsi="Arial" w:cs="Arial"/>
          <w:b/>
          <w:kern w:val="0"/>
          <w:sz w:val="20"/>
          <w:szCs w:val="20"/>
          <w14:ligatures w14:val="none"/>
        </w:rPr>
        <w:t>10</w:t>
      </w:r>
      <w:r w:rsidRPr="000D54B6">
        <w:rPr>
          <w:rFonts w:ascii="Arial" w:eastAsia="Times New Roman" w:hAnsi="Arial" w:cs="Arial"/>
          <w:b/>
          <w:kern w:val="0"/>
          <w:sz w:val="20"/>
          <w:szCs w:val="20"/>
          <w14:ligatures w14:val="none"/>
        </w:rPr>
        <w:t>/1</w:t>
      </w:r>
      <w:r>
        <w:rPr>
          <w:rFonts w:ascii="Arial" w:eastAsia="Times New Roman" w:hAnsi="Arial" w:cs="Arial"/>
          <w:b/>
          <w:kern w:val="0"/>
          <w:sz w:val="20"/>
          <w:szCs w:val="20"/>
          <w14:ligatures w14:val="none"/>
        </w:rPr>
        <w:t>1</w:t>
      </w:r>
      <w:r w:rsidRPr="000D54B6">
        <w:rPr>
          <w:rFonts w:ascii="Arial" w:eastAsia="Times New Roman" w:hAnsi="Arial" w:cs="Arial"/>
          <w:b/>
          <w:kern w:val="0"/>
          <w:sz w:val="20"/>
          <w:szCs w:val="20"/>
          <w14:ligatures w14:val="none"/>
        </w:rPr>
        <w:t>/23 Board Meeting.</w:t>
      </w:r>
    </w:p>
    <w:p w14:paraId="516E824A" w14:textId="77777777" w:rsidR="00167F56" w:rsidRPr="00167F56" w:rsidRDefault="00167F56" w:rsidP="00167F56">
      <w:pPr>
        <w:keepNext/>
        <w:spacing w:after="0" w:line="240" w:lineRule="auto"/>
        <w:outlineLvl w:val="0"/>
        <w:rPr>
          <w:rFonts w:ascii="Arial" w:eastAsia="Arial Unicode MS" w:hAnsi="Arial" w:cs="Arial"/>
          <w:kern w:val="0"/>
          <w:sz w:val="24"/>
          <w:szCs w:val="24"/>
          <w:u w:color="000000"/>
          <w14:ligatures w14:val="none"/>
        </w:rPr>
      </w:pPr>
    </w:p>
    <w:p w14:paraId="178926AE" w14:textId="744D0609" w:rsidR="00167F56" w:rsidRPr="00167F56" w:rsidRDefault="00167F56" w:rsidP="00167F56">
      <w:pPr>
        <w:keepNext/>
        <w:spacing w:after="0" w:line="240" w:lineRule="auto"/>
        <w:jc w:val="center"/>
        <w:outlineLvl w:val="0"/>
        <w:rPr>
          <w:rFonts w:ascii="Arial" w:eastAsia="Arial Unicode MS" w:hAnsi="Arial" w:cs="Arial"/>
          <w:color w:val="000000"/>
          <w:kern w:val="0"/>
          <w:sz w:val="20"/>
          <w:szCs w:val="20"/>
          <w:u w:color="000000"/>
          <w14:ligatures w14:val="none"/>
        </w:rPr>
      </w:pPr>
      <w:r w:rsidRPr="00167F56">
        <w:rPr>
          <w:rFonts w:ascii="Arial" w:eastAsia="Arial Unicode MS" w:hAnsi="Arial" w:cs="Arial"/>
          <w:b/>
          <w:kern w:val="0"/>
          <w:sz w:val="20"/>
          <w:szCs w:val="20"/>
          <w:u w:color="000000"/>
          <w14:ligatures w14:val="none"/>
        </w:rPr>
        <w:t xml:space="preserve">PRELIMINARY AGENDA AS OF </w:t>
      </w:r>
      <w:r w:rsidR="0027570D">
        <w:rPr>
          <w:rFonts w:ascii="Arial" w:eastAsia="Arial Unicode MS" w:hAnsi="Arial" w:cs="Arial"/>
          <w:b/>
          <w:kern w:val="0"/>
          <w:sz w:val="20"/>
          <w:szCs w:val="20"/>
          <w:u w:color="000000"/>
          <w14:ligatures w14:val="none"/>
        </w:rPr>
        <w:t>10/</w:t>
      </w:r>
      <w:r w:rsidR="003254DD">
        <w:rPr>
          <w:rFonts w:ascii="Arial" w:eastAsia="Arial Unicode MS" w:hAnsi="Arial" w:cs="Arial"/>
          <w:b/>
          <w:kern w:val="0"/>
          <w:sz w:val="20"/>
          <w:szCs w:val="20"/>
          <w:u w:color="000000"/>
          <w14:ligatures w14:val="none"/>
        </w:rPr>
        <w:t>2</w:t>
      </w:r>
      <w:r w:rsidR="00761194">
        <w:rPr>
          <w:rFonts w:ascii="Arial" w:eastAsia="Arial Unicode MS" w:hAnsi="Arial" w:cs="Arial"/>
          <w:b/>
          <w:kern w:val="0"/>
          <w:sz w:val="20"/>
          <w:szCs w:val="20"/>
          <w:u w:color="000000"/>
          <w14:ligatures w14:val="none"/>
        </w:rPr>
        <w:t>7</w:t>
      </w:r>
      <w:r w:rsidR="0027570D">
        <w:rPr>
          <w:rFonts w:ascii="Arial" w:eastAsia="Arial Unicode MS" w:hAnsi="Arial" w:cs="Arial"/>
          <w:b/>
          <w:kern w:val="0"/>
          <w:sz w:val="20"/>
          <w:szCs w:val="20"/>
          <w:u w:color="000000"/>
          <w14:ligatures w14:val="none"/>
        </w:rPr>
        <w:t>/</w:t>
      </w:r>
      <w:r>
        <w:rPr>
          <w:rFonts w:ascii="Arial" w:eastAsia="Arial Unicode MS" w:hAnsi="Arial" w:cs="Arial"/>
          <w:b/>
          <w:kern w:val="0"/>
          <w:sz w:val="20"/>
          <w:szCs w:val="20"/>
          <w:u w:color="000000"/>
          <w14:ligatures w14:val="none"/>
        </w:rPr>
        <w:t xml:space="preserve">23 </w:t>
      </w:r>
      <w:r w:rsidR="003310FD">
        <w:rPr>
          <w:rFonts w:ascii="Arial" w:eastAsia="Arial Unicode MS" w:hAnsi="Arial" w:cs="Arial"/>
          <w:b/>
          <w:kern w:val="0"/>
          <w:sz w:val="20"/>
          <w:szCs w:val="20"/>
          <w:u w:color="000000"/>
          <w14:ligatures w14:val="none"/>
        </w:rPr>
        <w:t>5:00</w:t>
      </w:r>
      <w:r w:rsidR="003254DD">
        <w:rPr>
          <w:rFonts w:ascii="Arial" w:eastAsia="Arial Unicode MS" w:hAnsi="Arial" w:cs="Arial"/>
          <w:b/>
          <w:kern w:val="0"/>
          <w:sz w:val="20"/>
          <w:szCs w:val="20"/>
          <w:u w:color="000000"/>
          <w14:ligatures w14:val="none"/>
        </w:rPr>
        <w:t>p</w:t>
      </w:r>
      <w:r>
        <w:rPr>
          <w:rFonts w:ascii="Arial" w:eastAsia="Arial Unicode MS" w:hAnsi="Arial" w:cs="Arial"/>
          <w:b/>
          <w:kern w:val="0"/>
          <w:sz w:val="20"/>
          <w:szCs w:val="20"/>
          <w:u w:color="000000"/>
          <w14:ligatures w14:val="none"/>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167F56" w:rsidRPr="00167F56" w14:paraId="151341B1" w14:textId="77777777" w:rsidTr="0056208C">
        <w:trPr>
          <w:cantSplit/>
          <w:trHeight w:val="544"/>
          <w:jc w:val="center"/>
        </w:trPr>
        <w:tc>
          <w:tcPr>
            <w:tcW w:w="1325" w:type="dxa"/>
            <w:shd w:val="clear" w:color="auto" w:fill="FFFFFF"/>
          </w:tcPr>
          <w:p w14:paraId="039D93DE" w14:textId="77777777" w:rsidR="00167F56" w:rsidRPr="00167F56" w:rsidRDefault="00167F56" w:rsidP="00167F56">
            <w:pPr>
              <w:spacing w:after="0" w:line="240" w:lineRule="auto"/>
              <w:jc w:val="center"/>
              <w:outlineLvl w:val="0"/>
              <w:rPr>
                <w:rFonts w:ascii="Arial" w:eastAsia="Arial Unicode MS" w:hAnsi="Arial" w:cs="Arial"/>
                <w:b/>
                <w:color w:val="000000"/>
                <w:kern w:val="0"/>
                <w:u w:color="000000"/>
                <w14:ligatures w14:val="none"/>
              </w:rPr>
            </w:pPr>
            <w:r w:rsidRPr="00167F56">
              <w:rPr>
                <w:rFonts w:ascii="Arial" w:eastAsia="Arial Unicode MS" w:hAnsi="Arial" w:cs="Arial"/>
                <w:b/>
                <w:color w:val="000000"/>
                <w:kern w:val="0"/>
                <w:u w:color="000000"/>
                <w14:ligatures w14:val="none"/>
              </w:rPr>
              <w:t>Estimated Time</w:t>
            </w:r>
          </w:p>
          <w:p w14:paraId="4F3E5708" w14:textId="5CB8F94C" w:rsidR="00980040" w:rsidRPr="00167F56" w:rsidRDefault="00980040" w:rsidP="007D0ED2">
            <w:pPr>
              <w:spacing w:after="0" w:line="240" w:lineRule="auto"/>
              <w:outlineLvl w:val="0"/>
              <w:rPr>
                <w:rFonts w:ascii="Arial" w:eastAsia="Arial Unicode MS" w:hAnsi="Arial" w:cs="Arial"/>
                <w:b/>
                <w:color w:val="000000"/>
                <w:kern w:val="0"/>
                <w:u w:color="000000"/>
                <w14:ligatures w14:val="none"/>
              </w:rPr>
            </w:pPr>
          </w:p>
        </w:tc>
        <w:tc>
          <w:tcPr>
            <w:tcW w:w="720" w:type="dxa"/>
            <w:shd w:val="clear" w:color="auto" w:fill="FFFFFF"/>
          </w:tcPr>
          <w:p w14:paraId="259DAE44" w14:textId="77777777" w:rsidR="00167F56" w:rsidRPr="00167F56" w:rsidRDefault="00167F56" w:rsidP="00167F56">
            <w:pPr>
              <w:spacing w:after="0" w:line="240" w:lineRule="auto"/>
              <w:jc w:val="center"/>
              <w:outlineLvl w:val="0"/>
              <w:rPr>
                <w:rFonts w:ascii="Arial" w:eastAsia="Arial Unicode MS" w:hAnsi="Arial" w:cs="Arial"/>
                <w:b/>
                <w:color w:val="000000"/>
                <w:kern w:val="0"/>
                <w:u w:color="000000"/>
                <w14:ligatures w14:val="none"/>
              </w:rPr>
            </w:pPr>
            <w:r w:rsidRPr="00167F56">
              <w:rPr>
                <w:rFonts w:ascii="Arial" w:eastAsia="Arial Unicode MS" w:hAnsi="Arial" w:cs="Arial"/>
                <w:b/>
                <w:color w:val="000000"/>
                <w:kern w:val="0"/>
                <w:u w:color="000000"/>
                <w14:ligatures w14:val="none"/>
              </w:rPr>
              <w:t>Item</w:t>
            </w:r>
          </w:p>
          <w:p w14:paraId="2D3330CF" w14:textId="77777777" w:rsidR="00167F56" w:rsidRPr="00167F56" w:rsidRDefault="00167F56" w:rsidP="00167F56">
            <w:pPr>
              <w:spacing w:after="0" w:line="240" w:lineRule="auto"/>
              <w:jc w:val="center"/>
              <w:outlineLvl w:val="0"/>
              <w:rPr>
                <w:rFonts w:ascii="Arial" w:eastAsia="Arial Unicode MS" w:hAnsi="Arial" w:cs="Arial"/>
                <w:b/>
                <w:color w:val="000000"/>
                <w:kern w:val="0"/>
                <w:u w:color="000000"/>
                <w14:ligatures w14:val="none"/>
              </w:rPr>
            </w:pPr>
            <w:r w:rsidRPr="00167F56">
              <w:rPr>
                <w:rFonts w:ascii="Arial" w:eastAsia="Arial Unicode MS" w:hAnsi="Arial" w:cs="Arial"/>
                <w:b/>
                <w:color w:val="000000"/>
                <w:kern w:val="0"/>
                <w:u w:color="000000"/>
                <w14:ligatures w14:val="none"/>
              </w:rPr>
              <w:t>#</w:t>
            </w:r>
          </w:p>
        </w:tc>
        <w:tc>
          <w:tcPr>
            <w:tcW w:w="6120" w:type="dxa"/>
            <w:shd w:val="clear" w:color="auto" w:fill="FFFFFF"/>
            <w:tcMar>
              <w:right w:w="0" w:type="dxa"/>
            </w:tcMar>
          </w:tcPr>
          <w:p w14:paraId="1FE44154" w14:textId="77777777" w:rsidR="00167F56" w:rsidRPr="00167F56" w:rsidRDefault="00167F56" w:rsidP="00167F56">
            <w:pPr>
              <w:keepNext/>
              <w:spacing w:after="0" w:line="240" w:lineRule="auto"/>
              <w:ind w:left="180"/>
              <w:jc w:val="center"/>
              <w:outlineLvl w:val="2"/>
              <w:rPr>
                <w:rFonts w:ascii="Arial" w:eastAsia="Arial Unicode MS" w:hAnsi="Arial" w:cs="Arial"/>
                <w:b/>
                <w:color w:val="000000"/>
                <w:kern w:val="0"/>
                <w:u w:color="000000"/>
                <w14:ligatures w14:val="none"/>
              </w:rPr>
            </w:pPr>
            <w:r w:rsidRPr="00167F56">
              <w:rPr>
                <w:rFonts w:ascii="Arial" w:eastAsia="Arial Unicode MS" w:hAnsi="Arial" w:cs="Arial"/>
                <w:b/>
                <w:color w:val="000000"/>
                <w:kern w:val="0"/>
                <w:u w:color="000000"/>
                <w14:ligatures w14:val="none"/>
              </w:rPr>
              <w:t>Item</w:t>
            </w:r>
          </w:p>
        </w:tc>
        <w:tc>
          <w:tcPr>
            <w:tcW w:w="1890" w:type="dxa"/>
            <w:shd w:val="clear" w:color="auto" w:fill="FFFFFF"/>
            <w:tcMar>
              <w:top w:w="80" w:type="dxa"/>
              <w:left w:w="0" w:type="dxa"/>
              <w:bottom w:w="80" w:type="dxa"/>
              <w:right w:w="0" w:type="dxa"/>
            </w:tcMar>
          </w:tcPr>
          <w:p w14:paraId="12AAFBF9" w14:textId="77777777" w:rsidR="00167F56" w:rsidRPr="00167F56" w:rsidRDefault="00167F56" w:rsidP="00167F56">
            <w:pPr>
              <w:spacing w:after="0" w:line="240" w:lineRule="auto"/>
              <w:jc w:val="center"/>
              <w:outlineLvl w:val="0"/>
              <w:rPr>
                <w:rFonts w:ascii="Arial" w:eastAsia="Arial Unicode MS" w:hAnsi="Arial" w:cs="Arial"/>
                <w:b/>
                <w:color w:val="000000"/>
                <w:kern w:val="0"/>
                <w:u w:color="000000"/>
                <w14:ligatures w14:val="none"/>
              </w:rPr>
            </w:pPr>
            <w:r w:rsidRPr="00167F56">
              <w:rPr>
                <w:rFonts w:ascii="Arial" w:eastAsia="Arial Unicode MS" w:hAnsi="Arial" w:cs="Arial"/>
                <w:b/>
                <w:color w:val="000000"/>
                <w:kern w:val="0"/>
                <w:u w:color="000000"/>
                <w14:ligatures w14:val="none"/>
              </w:rPr>
              <w:t>Exhibit</w:t>
            </w:r>
          </w:p>
        </w:tc>
        <w:tc>
          <w:tcPr>
            <w:tcW w:w="1415" w:type="dxa"/>
            <w:shd w:val="clear" w:color="auto" w:fill="FFFFFF"/>
            <w:tcMar>
              <w:top w:w="80" w:type="dxa"/>
              <w:left w:w="180" w:type="dxa"/>
              <w:bottom w:w="80" w:type="dxa"/>
            </w:tcMar>
          </w:tcPr>
          <w:p w14:paraId="44914BBC" w14:textId="77777777" w:rsidR="00167F56" w:rsidRPr="00167F56" w:rsidRDefault="00167F56" w:rsidP="00167F56">
            <w:pPr>
              <w:spacing w:after="0" w:line="240" w:lineRule="auto"/>
              <w:jc w:val="center"/>
              <w:outlineLvl w:val="0"/>
              <w:rPr>
                <w:rFonts w:ascii="Arial" w:eastAsia="Arial Unicode MS" w:hAnsi="Arial" w:cs="Arial"/>
                <w:b/>
                <w:color w:val="000000"/>
                <w:kern w:val="0"/>
                <w:u w:color="000000"/>
                <w14:ligatures w14:val="none"/>
              </w:rPr>
            </w:pPr>
            <w:r w:rsidRPr="00167F56">
              <w:rPr>
                <w:rFonts w:ascii="Arial" w:eastAsia="Arial Unicode MS" w:hAnsi="Arial" w:cs="Arial"/>
                <w:b/>
                <w:color w:val="000000"/>
                <w:kern w:val="0"/>
                <w:u w:color="000000"/>
                <w14:ligatures w14:val="none"/>
              </w:rPr>
              <w:t>Presented by</w:t>
            </w:r>
          </w:p>
        </w:tc>
      </w:tr>
      <w:tr w:rsidR="00167F56" w:rsidRPr="00167F56" w14:paraId="1455B190" w14:textId="77777777" w:rsidTr="0056208C">
        <w:trPr>
          <w:cantSplit/>
          <w:trHeight w:val="346"/>
          <w:jc w:val="center"/>
        </w:trPr>
        <w:tc>
          <w:tcPr>
            <w:tcW w:w="1325" w:type="dxa"/>
            <w:shd w:val="clear" w:color="auto" w:fill="FFFFFF"/>
          </w:tcPr>
          <w:p w14:paraId="1ECBE757" w14:textId="77777777" w:rsidR="00167F56" w:rsidRPr="00167F56" w:rsidRDefault="00167F56" w:rsidP="00167F56">
            <w:pPr>
              <w:spacing w:after="0" w:line="240" w:lineRule="auto"/>
              <w:jc w:val="center"/>
              <w:rPr>
                <w:rFonts w:ascii="Arial" w:eastAsia="Arial Unicode MS" w:hAnsi="Arial" w:cs="Arial"/>
                <w:color w:val="000000"/>
                <w:kern w:val="0"/>
                <w:sz w:val="20"/>
                <w:szCs w:val="20"/>
                <w14:ligatures w14:val="none"/>
              </w:rPr>
            </w:pPr>
            <w:r w:rsidRPr="00167F56">
              <w:rPr>
                <w:rFonts w:ascii="Arial" w:eastAsia="Arial Unicode MS" w:hAnsi="Arial" w:cs="Arial"/>
                <w:color w:val="000000"/>
                <w:kern w:val="0"/>
                <w:sz w:val="20"/>
                <w:szCs w:val="20"/>
                <w14:ligatures w14:val="none"/>
              </w:rPr>
              <w:t>9:00 a.m.</w:t>
            </w:r>
          </w:p>
        </w:tc>
        <w:tc>
          <w:tcPr>
            <w:tcW w:w="720" w:type="dxa"/>
            <w:shd w:val="clear" w:color="auto" w:fill="FFFFFF"/>
          </w:tcPr>
          <w:p w14:paraId="0F76A563" w14:textId="77777777" w:rsidR="00167F56" w:rsidRPr="00167F56" w:rsidRDefault="00167F56" w:rsidP="00167F56">
            <w:pPr>
              <w:spacing w:after="0" w:line="240" w:lineRule="auto"/>
              <w:jc w:val="center"/>
              <w:outlineLvl w:val="0"/>
              <w:rPr>
                <w:rFonts w:ascii="Arial" w:eastAsia="Arial Unicode MS" w:hAnsi="Arial" w:cs="Arial"/>
                <w:b/>
                <w:color w:val="000000"/>
                <w:kern w:val="0"/>
                <w:sz w:val="20"/>
                <w:szCs w:val="20"/>
                <w:u w:color="000000"/>
                <w14:ligatures w14:val="none"/>
              </w:rPr>
            </w:pPr>
            <w:r w:rsidRPr="00167F56">
              <w:rPr>
                <w:rFonts w:ascii="Arial" w:eastAsia="Arial Unicode MS" w:hAnsi="Arial" w:cs="Arial"/>
                <w:b/>
                <w:color w:val="000000"/>
                <w:kern w:val="0"/>
                <w:sz w:val="20"/>
                <w:szCs w:val="20"/>
                <w:u w:color="000000"/>
                <w14:ligatures w14:val="none"/>
              </w:rPr>
              <w:t>I.</w:t>
            </w:r>
          </w:p>
        </w:tc>
        <w:tc>
          <w:tcPr>
            <w:tcW w:w="6120" w:type="dxa"/>
            <w:shd w:val="clear" w:color="auto" w:fill="FFFFFF"/>
            <w:tcMar>
              <w:right w:w="0" w:type="dxa"/>
            </w:tcMar>
          </w:tcPr>
          <w:p w14:paraId="55B383F5" w14:textId="77777777" w:rsidR="00167F56" w:rsidRPr="00167F56" w:rsidRDefault="00167F56" w:rsidP="00167F56">
            <w:pPr>
              <w:keepNext/>
              <w:spacing w:after="0" w:line="240" w:lineRule="auto"/>
              <w:outlineLvl w:val="2"/>
              <w:rPr>
                <w:rFonts w:ascii="Arial" w:eastAsia="Arial Unicode MS" w:hAnsi="Arial" w:cs="Arial"/>
                <w:b/>
                <w:color w:val="000000"/>
                <w:kern w:val="0"/>
                <w:sz w:val="20"/>
                <w:szCs w:val="20"/>
                <w:u w:color="000000"/>
                <w14:ligatures w14:val="none"/>
              </w:rPr>
            </w:pPr>
            <w:r w:rsidRPr="00167F56">
              <w:rPr>
                <w:rFonts w:ascii="Arial" w:eastAsia="Arial Unicode MS" w:hAnsi="Arial" w:cs="Arial"/>
                <w:b/>
                <w:color w:val="000000"/>
                <w:kern w:val="0"/>
                <w:sz w:val="20"/>
                <w:szCs w:val="20"/>
                <w:u w:color="000000"/>
                <w14:ligatures w14:val="none"/>
              </w:rPr>
              <w:t>CALL TO ORDER &amp; DETERMINATION OF QUORUM</w:t>
            </w:r>
          </w:p>
        </w:tc>
        <w:tc>
          <w:tcPr>
            <w:tcW w:w="1890" w:type="dxa"/>
            <w:shd w:val="clear" w:color="auto" w:fill="FFFFFF"/>
            <w:tcMar>
              <w:top w:w="80" w:type="dxa"/>
              <w:left w:w="0" w:type="dxa"/>
              <w:bottom w:w="80" w:type="dxa"/>
              <w:right w:w="0" w:type="dxa"/>
            </w:tcMar>
          </w:tcPr>
          <w:p w14:paraId="62DA224C" w14:textId="77777777" w:rsidR="00167F56" w:rsidRPr="00167F56" w:rsidRDefault="00167F56" w:rsidP="00167F56">
            <w:pPr>
              <w:spacing w:after="0" w:line="240" w:lineRule="auto"/>
              <w:jc w:val="center"/>
              <w:rPr>
                <w:rFonts w:ascii="Arial" w:eastAsia="Times New Roman" w:hAnsi="Arial" w:cs="Arial"/>
                <w:kern w:val="0"/>
                <w:sz w:val="20"/>
                <w:szCs w:val="20"/>
                <w14:ligatures w14:val="none"/>
              </w:rPr>
            </w:pPr>
            <w:r w:rsidRPr="00167F56">
              <w:rPr>
                <w:rFonts w:ascii="Arial" w:eastAsia="Times New Roman" w:hAnsi="Arial" w:cs="Arial"/>
                <w:kern w:val="0"/>
                <w:sz w:val="20"/>
                <w:szCs w:val="20"/>
                <w14:ligatures w14:val="none"/>
              </w:rPr>
              <w:t>None</w:t>
            </w:r>
          </w:p>
        </w:tc>
        <w:tc>
          <w:tcPr>
            <w:tcW w:w="1415" w:type="dxa"/>
            <w:shd w:val="clear" w:color="auto" w:fill="FFFFFF"/>
            <w:tcMar>
              <w:top w:w="80" w:type="dxa"/>
              <w:left w:w="180" w:type="dxa"/>
              <w:bottom w:w="80" w:type="dxa"/>
            </w:tcMar>
          </w:tcPr>
          <w:p w14:paraId="6562A4B5" w14:textId="77777777" w:rsidR="00167F56" w:rsidRPr="00167F56" w:rsidRDefault="00167F56" w:rsidP="00167F56">
            <w:pPr>
              <w:spacing w:after="0" w:line="240" w:lineRule="auto"/>
              <w:jc w:val="center"/>
              <w:rPr>
                <w:rFonts w:ascii="Arial" w:eastAsia="Times New Roman" w:hAnsi="Arial" w:cs="Arial"/>
                <w:kern w:val="0"/>
                <w:sz w:val="20"/>
                <w:szCs w:val="20"/>
                <w14:ligatures w14:val="none"/>
              </w:rPr>
            </w:pPr>
          </w:p>
        </w:tc>
      </w:tr>
      <w:tr w:rsidR="00167F56" w:rsidRPr="00167F56" w14:paraId="2219A63B" w14:textId="77777777" w:rsidTr="0056208C">
        <w:trPr>
          <w:cantSplit/>
          <w:trHeight w:val="346"/>
          <w:jc w:val="center"/>
        </w:trPr>
        <w:tc>
          <w:tcPr>
            <w:tcW w:w="1325" w:type="dxa"/>
            <w:shd w:val="clear" w:color="auto" w:fill="FFFFFF"/>
          </w:tcPr>
          <w:p w14:paraId="368993D1" w14:textId="77777777" w:rsidR="00167F56" w:rsidRPr="00167F56" w:rsidRDefault="00167F56" w:rsidP="00167F56">
            <w:pPr>
              <w:spacing w:after="0" w:line="240" w:lineRule="auto"/>
              <w:jc w:val="center"/>
              <w:rPr>
                <w:rFonts w:ascii="Arial" w:eastAsia="Arial Unicode MS" w:hAnsi="Arial" w:cs="Arial"/>
                <w:color w:val="000000"/>
                <w:kern w:val="0"/>
                <w:sz w:val="20"/>
                <w:szCs w:val="20"/>
                <w14:ligatures w14:val="none"/>
              </w:rPr>
            </w:pPr>
          </w:p>
        </w:tc>
        <w:tc>
          <w:tcPr>
            <w:tcW w:w="720" w:type="dxa"/>
            <w:shd w:val="clear" w:color="auto" w:fill="FFFFFF"/>
          </w:tcPr>
          <w:p w14:paraId="56F87CBC" w14:textId="77777777" w:rsidR="00167F56" w:rsidRPr="00167F56" w:rsidRDefault="00167F56" w:rsidP="00167F56">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167F56">
              <w:rPr>
                <w:rFonts w:ascii="Arial" w:eastAsia="Arial Unicode MS" w:hAnsi="Arial" w:cs="Arial"/>
                <w:b/>
                <w:color w:val="000000"/>
                <w:kern w:val="0"/>
                <w:sz w:val="20"/>
                <w:szCs w:val="20"/>
                <w:u w:color="000000"/>
                <w14:ligatures w14:val="none"/>
              </w:rPr>
              <w:t>II.</w:t>
            </w:r>
          </w:p>
        </w:tc>
        <w:tc>
          <w:tcPr>
            <w:tcW w:w="6120" w:type="dxa"/>
            <w:shd w:val="clear" w:color="auto" w:fill="FFFFFF"/>
            <w:tcMar>
              <w:right w:w="0" w:type="dxa"/>
            </w:tcMar>
          </w:tcPr>
          <w:p w14:paraId="15D620E6" w14:textId="77777777" w:rsidR="00167F56" w:rsidRPr="00167F56" w:rsidRDefault="00167F56" w:rsidP="00167F56">
            <w:pPr>
              <w:spacing w:after="0" w:line="240" w:lineRule="auto"/>
              <w:outlineLvl w:val="0"/>
              <w:rPr>
                <w:rFonts w:ascii="Arial" w:eastAsia="Arial Unicode MS" w:hAnsi="Arial" w:cs="Arial"/>
                <w:b/>
                <w:color w:val="000000"/>
                <w:kern w:val="0"/>
                <w:sz w:val="20"/>
                <w:szCs w:val="20"/>
                <w:u w:color="000000"/>
                <w14:ligatures w14:val="none"/>
              </w:rPr>
            </w:pPr>
            <w:r w:rsidRPr="00167F56">
              <w:rPr>
                <w:rFonts w:ascii="Arial" w:eastAsia="Arial Unicode MS" w:hAnsi="Arial" w:cs="Arial"/>
                <w:b/>
                <w:color w:val="000000"/>
                <w:kern w:val="0"/>
                <w:sz w:val="20"/>
                <w:szCs w:val="20"/>
                <w:u w:color="000000"/>
                <w14:ligatures w14:val="none"/>
              </w:rPr>
              <w:t>APPROVAL OF AGENDA</w:t>
            </w:r>
          </w:p>
        </w:tc>
        <w:tc>
          <w:tcPr>
            <w:tcW w:w="1890" w:type="dxa"/>
            <w:shd w:val="clear" w:color="auto" w:fill="FFFFFF"/>
            <w:tcMar>
              <w:top w:w="80" w:type="dxa"/>
              <w:left w:w="0" w:type="dxa"/>
              <w:bottom w:w="80" w:type="dxa"/>
              <w:right w:w="0" w:type="dxa"/>
            </w:tcMar>
          </w:tcPr>
          <w:p w14:paraId="52B8E0E9" w14:textId="77777777" w:rsidR="00167F56" w:rsidRPr="00167F56" w:rsidRDefault="00167F56" w:rsidP="00167F56">
            <w:pPr>
              <w:spacing w:after="0" w:line="240" w:lineRule="auto"/>
              <w:jc w:val="center"/>
              <w:rPr>
                <w:rFonts w:ascii="Arial" w:eastAsia="Times New Roman" w:hAnsi="Arial" w:cs="Arial"/>
                <w:kern w:val="0"/>
                <w:sz w:val="20"/>
                <w:szCs w:val="20"/>
                <w14:ligatures w14:val="none"/>
              </w:rPr>
            </w:pPr>
            <w:r w:rsidRPr="00167F56">
              <w:rPr>
                <w:rFonts w:ascii="Arial" w:eastAsia="Times New Roman" w:hAnsi="Arial" w:cs="Arial"/>
                <w:kern w:val="0"/>
                <w:sz w:val="20"/>
                <w:szCs w:val="20"/>
                <w14:ligatures w14:val="none"/>
              </w:rPr>
              <w:t>Agenda</w:t>
            </w:r>
          </w:p>
        </w:tc>
        <w:tc>
          <w:tcPr>
            <w:tcW w:w="1415" w:type="dxa"/>
            <w:shd w:val="clear" w:color="auto" w:fill="FFFFFF"/>
            <w:tcMar>
              <w:top w:w="80" w:type="dxa"/>
              <w:left w:w="180" w:type="dxa"/>
              <w:bottom w:w="80" w:type="dxa"/>
            </w:tcMar>
          </w:tcPr>
          <w:p w14:paraId="19991DD1" w14:textId="77777777" w:rsidR="00167F56" w:rsidRPr="00167F56" w:rsidRDefault="00167F56" w:rsidP="00167F56">
            <w:pPr>
              <w:spacing w:after="0" w:line="240" w:lineRule="auto"/>
              <w:jc w:val="center"/>
              <w:rPr>
                <w:rFonts w:ascii="Arial" w:eastAsia="Times New Roman" w:hAnsi="Arial" w:cs="Arial"/>
                <w:kern w:val="0"/>
                <w:sz w:val="20"/>
                <w:szCs w:val="20"/>
                <w14:ligatures w14:val="none"/>
              </w:rPr>
            </w:pPr>
          </w:p>
        </w:tc>
      </w:tr>
      <w:tr w:rsidR="00167F56" w:rsidRPr="00167F56" w14:paraId="66DB0439" w14:textId="77777777" w:rsidTr="0056208C">
        <w:trPr>
          <w:cantSplit/>
          <w:trHeight w:val="855"/>
          <w:jc w:val="center"/>
        </w:trPr>
        <w:tc>
          <w:tcPr>
            <w:tcW w:w="1325" w:type="dxa"/>
            <w:shd w:val="clear" w:color="auto" w:fill="FFFFFF"/>
          </w:tcPr>
          <w:p w14:paraId="4D0AEDF7" w14:textId="77777777" w:rsidR="00167F56" w:rsidRPr="00167F56" w:rsidRDefault="00167F56" w:rsidP="00167F56">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3757EFFA" w14:textId="77777777" w:rsidR="00167F56" w:rsidRPr="00167F56" w:rsidRDefault="00167F56" w:rsidP="00167F56">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167F56">
              <w:rPr>
                <w:rFonts w:ascii="Arial" w:eastAsia="Arial Unicode MS" w:hAnsi="Arial" w:cs="Arial"/>
                <w:b/>
                <w:color w:val="000000"/>
                <w:kern w:val="0"/>
                <w:sz w:val="20"/>
                <w:szCs w:val="20"/>
                <w:u w:color="000000"/>
                <w14:ligatures w14:val="none"/>
              </w:rPr>
              <w:t>III.</w:t>
            </w:r>
          </w:p>
        </w:tc>
        <w:tc>
          <w:tcPr>
            <w:tcW w:w="6120" w:type="dxa"/>
            <w:shd w:val="clear" w:color="auto" w:fill="FFFFFF"/>
            <w:tcMar>
              <w:right w:w="0" w:type="dxa"/>
            </w:tcMar>
          </w:tcPr>
          <w:p w14:paraId="439E1C17" w14:textId="77777777" w:rsidR="00167F56" w:rsidRPr="00167F56" w:rsidRDefault="00167F56" w:rsidP="00167F56">
            <w:pPr>
              <w:spacing w:after="0" w:line="240" w:lineRule="auto"/>
              <w:outlineLvl w:val="0"/>
              <w:rPr>
                <w:rFonts w:ascii="Arial" w:eastAsia="Arial Unicode MS" w:hAnsi="Arial" w:cs="Arial"/>
                <w:b/>
                <w:kern w:val="0"/>
                <w:sz w:val="20"/>
                <w:szCs w:val="20"/>
                <w:u w:color="000000"/>
                <w14:ligatures w14:val="none"/>
              </w:rPr>
            </w:pPr>
            <w:r w:rsidRPr="00167F56">
              <w:rPr>
                <w:rFonts w:ascii="Arial" w:eastAsia="Arial Unicode MS" w:hAnsi="Arial" w:cs="Arial"/>
                <w:b/>
                <w:kern w:val="0"/>
                <w:sz w:val="20"/>
                <w:szCs w:val="20"/>
                <w:u w:color="000000"/>
                <w14:ligatures w14:val="none"/>
              </w:rPr>
              <w:t xml:space="preserve">APPROVAL OF MINUTES </w:t>
            </w:r>
          </w:p>
          <w:p w14:paraId="23A88921" w14:textId="65F23717" w:rsidR="00167F56" w:rsidRPr="00167F56" w:rsidRDefault="00167F56" w:rsidP="00167F56">
            <w:pPr>
              <w:numPr>
                <w:ilvl w:val="0"/>
                <w:numId w:val="1"/>
              </w:numPr>
              <w:spacing w:after="0" w:line="240" w:lineRule="auto"/>
              <w:ind w:left="360"/>
              <w:outlineLvl w:val="0"/>
              <w:rPr>
                <w:rFonts w:ascii="Arial" w:eastAsia="Arial Unicode MS" w:hAnsi="Arial" w:cs="Arial"/>
                <w:kern w:val="0"/>
                <w:sz w:val="20"/>
                <w:szCs w:val="20"/>
                <w:u w:color="000000"/>
                <w14:ligatures w14:val="none"/>
              </w:rPr>
            </w:pPr>
            <w:r w:rsidRPr="00167F56">
              <w:rPr>
                <w:rFonts w:ascii="Arial" w:eastAsia="Arial Unicode MS" w:hAnsi="Arial" w:cs="Arial"/>
                <w:kern w:val="0"/>
                <w:sz w:val="20"/>
                <w:szCs w:val="20"/>
                <w:u w:color="000000"/>
                <w14:ligatures w14:val="none"/>
              </w:rPr>
              <w:t xml:space="preserve">Draft Minutes for the </w:t>
            </w:r>
            <w:r>
              <w:rPr>
                <w:rFonts w:ascii="Arial" w:eastAsia="Arial Unicode MS" w:hAnsi="Arial" w:cs="Arial"/>
                <w:kern w:val="0"/>
                <w:sz w:val="20"/>
                <w:szCs w:val="20"/>
                <w14:ligatures w14:val="none"/>
              </w:rPr>
              <w:t>October 11</w:t>
            </w:r>
            <w:r w:rsidRPr="00167F56">
              <w:rPr>
                <w:rFonts w:ascii="Arial" w:eastAsia="Arial Unicode MS" w:hAnsi="Arial" w:cs="Arial"/>
                <w:kern w:val="0"/>
                <w:sz w:val="20"/>
                <w:szCs w:val="20"/>
                <w14:ligatures w14:val="none"/>
              </w:rPr>
              <w:t xml:space="preserve">, 2023 </w:t>
            </w:r>
            <w:r w:rsidRPr="00167F56">
              <w:rPr>
                <w:rFonts w:ascii="Arial" w:eastAsia="Arial Unicode MS" w:hAnsi="Arial" w:cs="Arial"/>
                <w:kern w:val="0"/>
                <w:sz w:val="20"/>
                <w:szCs w:val="20"/>
                <w:u w:color="000000"/>
                <w14:ligatures w14:val="none"/>
              </w:rPr>
              <w:t>Meeting of the Board of Registration in Nursing, Regular Session Via Zoom</w:t>
            </w:r>
          </w:p>
          <w:p w14:paraId="13A18A9C" w14:textId="77777777" w:rsidR="00167F56" w:rsidRPr="00167F56" w:rsidRDefault="00167F56" w:rsidP="00167F56">
            <w:pPr>
              <w:spacing w:after="0" w:line="240" w:lineRule="auto"/>
              <w:ind w:left="360" w:right="90"/>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374F516C" w14:textId="77777777"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p>
          <w:p w14:paraId="78F37266" w14:textId="77777777"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r w:rsidRPr="00167F56">
              <w:rPr>
                <w:rFonts w:ascii="Arial" w:eastAsia="Arial Unicode MS" w:hAnsi="Arial" w:cs="Arial"/>
                <w:color w:val="000000"/>
                <w:kern w:val="0"/>
                <w:sz w:val="20"/>
                <w:szCs w:val="20"/>
                <w:u w:color="000000"/>
                <w14:ligatures w14:val="none"/>
              </w:rPr>
              <w:t>Minutes</w:t>
            </w:r>
          </w:p>
        </w:tc>
        <w:tc>
          <w:tcPr>
            <w:tcW w:w="1415" w:type="dxa"/>
            <w:shd w:val="clear" w:color="auto" w:fill="FFFFFF"/>
            <w:tcMar>
              <w:top w:w="80" w:type="dxa"/>
              <w:left w:w="180" w:type="dxa"/>
              <w:bottom w:w="80" w:type="dxa"/>
            </w:tcMar>
          </w:tcPr>
          <w:p w14:paraId="2E78AEEA" w14:textId="77777777"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p>
        </w:tc>
      </w:tr>
      <w:tr w:rsidR="00167F56" w:rsidRPr="00167F56" w14:paraId="6395EE2C" w14:textId="77777777" w:rsidTr="0056208C">
        <w:trPr>
          <w:cantSplit/>
          <w:trHeight w:val="864"/>
          <w:jc w:val="center"/>
        </w:trPr>
        <w:tc>
          <w:tcPr>
            <w:tcW w:w="1325" w:type="dxa"/>
            <w:shd w:val="clear" w:color="auto" w:fill="FFFFFF"/>
          </w:tcPr>
          <w:p w14:paraId="7B3DE7E7" w14:textId="77777777" w:rsidR="00167F56" w:rsidRPr="00167F56" w:rsidRDefault="00167F56" w:rsidP="00167F56">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10F68A06" w14:textId="77777777" w:rsidR="00167F56" w:rsidRPr="00167F56" w:rsidRDefault="00167F56" w:rsidP="00167F56">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167F56">
              <w:rPr>
                <w:rFonts w:ascii="Arial" w:eastAsia="Arial Unicode MS" w:hAnsi="Arial" w:cs="Arial"/>
                <w:b/>
                <w:color w:val="000000"/>
                <w:kern w:val="0"/>
                <w:sz w:val="20"/>
                <w:szCs w:val="20"/>
                <w:u w:color="000000"/>
                <w14:ligatures w14:val="none"/>
              </w:rPr>
              <w:t>IV.</w:t>
            </w:r>
          </w:p>
        </w:tc>
        <w:tc>
          <w:tcPr>
            <w:tcW w:w="6120" w:type="dxa"/>
            <w:shd w:val="clear" w:color="auto" w:fill="FFFFFF"/>
            <w:tcMar>
              <w:right w:w="0" w:type="dxa"/>
            </w:tcMar>
          </w:tcPr>
          <w:p w14:paraId="5D19BA75" w14:textId="77777777" w:rsidR="00167F56" w:rsidRPr="00167F56" w:rsidRDefault="00167F56" w:rsidP="00167F56">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167F56">
              <w:rPr>
                <w:rFonts w:ascii="Arial" w:eastAsia="Arial Unicode MS" w:hAnsi="Arial" w:cs="Arial"/>
                <w:b/>
                <w:color w:val="000000"/>
                <w:kern w:val="0"/>
                <w:sz w:val="20"/>
                <w:szCs w:val="20"/>
                <w:u w:color="000000"/>
                <w14:ligatures w14:val="none"/>
              </w:rPr>
              <w:t>REPORTS, ANNOUNCEMENTS AND ADMINISTRATIVE MATTERS</w:t>
            </w:r>
          </w:p>
          <w:p w14:paraId="3F12EFC6" w14:textId="77777777" w:rsidR="00167F56" w:rsidRPr="00167F56" w:rsidRDefault="00167F56" w:rsidP="00167F56">
            <w:pPr>
              <w:numPr>
                <w:ilvl w:val="0"/>
                <w:numId w:val="2"/>
              </w:numPr>
              <w:spacing w:after="0" w:line="240" w:lineRule="auto"/>
              <w:ind w:left="360"/>
              <w:outlineLvl w:val="0"/>
              <w:rPr>
                <w:rFonts w:ascii="Arial" w:eastAsia="Arial Unicode MS" w:hAnsi="Arial" w:cs="Arial"/>
                <w:kern w:val="0"/>
                <w:sz w:val="20"/>
                <w:szCs w:val="20"/>
                <w:u w:color="000000"/>
                <w14:ligatures w14:val="none"/>
              </w:rPr>
            </w:pPr>
            <w:r w:rsidRPr="00167F56">
              <w:rPr>
                <w:rFonts w:ascii="Arial" w:eastAsia="Arial Unicode MS" w:hAnsi="Arial" w:cs="Arial"/>
                <w:kern w:val="0"/>
                <w:sz w:val="20"/>
                <w:szCs w:val="20"/>
                <w:u w:color="000000"/>
                <w14:ligatures w14:val="none"/>
              </w:rPr>
              <w:t>Announcements</w:t>
            </w:r>
          </w:p>
          <w:p w14:paraId="54854D87" w14:textId="77777777" w:rsidR="00167F56" w:rsidRPr="00167F56" w:rsidRDefault="00167F56" w:rsidP="00167F56">
            <w:pPr>
              <w:spacing w:after="0" w:line="240" w:lineRule="auto"/>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18FC22A4" w14:textId="77777777"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p>
          <w:p w14:paraId="1BC9A4F4" w14:textId="77777777"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p>
          <w:p w14:paraId="21C9E109" w14:textId="77777777"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r w:rsidRPr="00167F56">
              <w:rPr>
                <w:rFonts w:ascii="Arial" w:eastAsia="Arial Unicode MS" w:hAnsi="Arial" w:cs="Arial"/>
                <w:color w:val="000000"/>
                <w:kern w:val="0"/>
                <w:sz w:val="20"/>
                <w:szCs w:val="20"/>
                <w:u w:color="000000"/>
                <w14:ligatures w14:val="none"/>
              </w:rPr>
              <w:t>Oral / Memo</w:t>
            </w:r>
          </w:p>
        </w:tc>
        <w:tc>
          <w:tcPr>
            <w:tcW w:w="1415" w:type="dxa"/>
            <w:shd w:val="clear" w:color="auto" w:fill="FFFFFF"/>
            <w:tcMar>
              <w:top w:w="80" w:type="dxa"/>
              <w:left w:w="180" w:type="dxa"/>
              <w:bottom w:w="80" w:type="dxa"/>
            </w:tcMar>
          </w:tcPr>
          <w:p w14:paraId="58CAD92E" w14:textId="77777777"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p>
          <w:p w14:paraId="78FA9B6A" w14:textId="77777777"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p>
          <w:p w14:paraId="41292C51" w14:textId="27C29D3F" w:rsidR="00167F56" w:rsidRPr="00167F56" w:rsidRDefault="00E20E1B" w:rsidP="00167F56">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HC</w:t>
            </w:r>
          </w:p>
        </w:tc>
      </w:tr>
      <w:tr w:rsidR="00167F56" w:rsidRPr="00167F56" w14:paraId="6C333497" w14:textId="77777777" w:rsidTr="0056208C">
        <w:trPr>
          <w:cantSplit/>
          <w:trHeight w:val="720"/>
          <w:jc w:val="center"/>
        </w:trPr>
        <w:tc>
          <w:tcPr>
            <w:tcW w:w="1325" w:type="dxa"/>
            <w:shd w:val="clear" w:color="auto" w:fill="FFFFFF"/>
          </w:tcPr>
          <w:p w14:paraId="2868FB1F" w14:textId="77777777" w:rsidR="00167F56" w:rsidRDefault="00167F56" w:rsidP="00167F56">
            <w:pPr>
              <w:spacing w:after="0" w:line="240" w:lineRule="auto"/>
              <w:jc w:val="center"/>
              <w:rPr>
                <w:rFonts w:ascii="Arial" w:eastAsia="Arial Unicode MS" w:hAnsi="Arial" w:cs="Arial"/>
                <w:kern w:val="0"/>
                <w:sz w:val="20"/>
                <w:szCs w:val="20"/>
                <w14:ligatures w14:val="none"/>
              </w:rPr>
            </w:pPr>
          </w:p>
          <w:p w14:paraId="09DF0A85" w14:textId="3101EC54" w:rsidR="00145F7E" w:rsidRPr="00167F56" w:rsidRDefault="00145F7E" w:rsidP="00167F56">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4CA33F72" w14:textId="77777777" w:rsidR="00167F56" w:rsidRPr="00167F56" w:rsidRDefault="00167F56" w:rsidP="00167F56">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167F56">
              <w:rPr>
                <w:rFonts w:ascii="Arial" w:eastAsia="Arial Unicode MS" w:hAnsi="Arial" w:cs="Arial"/>
                <w:b/>
                <w:color w:val="000000"/>
                <w:kern w:val="0"/>
                <w:sz w:val="20"/>
                <w:szCs w:val="20"/>
                <w:u w:color="000000"/>
                <w14:ligatures w14:val="none"/>
              </w:rPr>
              <w:t>V.</w:t>
            </w:r>
          </w:p>
        </w:tc>
        <w:tc>
          <w:tcPr>
            <w:tcW w:w="6120" w:type="dxa"/>
            <w:shd w:val="clear" w:color="auto" w:fill="FFFFFF"/>
            <w:tcMar>
              <w:right w:w="0" w:type="dxa"/>
            </w:tcMar>
          </w:tcPr>
          <w:p w14:paraId="2DC5DBEC" w14:textId="77777777" w:rsidR="00167F56" w:rsidRPr="00167F56" w:rsidRDefault="00167F56" w:rsidP="00167F56">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167F56">
              <w:rPr>
                <w:rFonts w:ascii="Arial" w:eastAsia="Arial Unicode MS" w:hAnsi="Arial" w:cs="Arial"/>
                <w:b/>
                <w:color w:val="000000"/>
                <w:kern w:val="0"/>
                <w:sz w:val="20"/>
                <w:szCs w:val="20"/>
                <w:u w:color="000000"/>
                <w14:ligatures w14:val="none"/>
              </w:rPr>
              <w:t>SARP</w:t>
            </w:r>
          </w:p>
          <w:p w14:paraId="1A92A89B" w14:textId="77777777" w:rsidR="00167F56" w:rsidRPr="00167F56" w:rsidRDefault="00167F56" w:rsidP="00167F56">
            <w:pPr>
              <w:numPr>
                <w:ilvl w:val="0"/>
                <w:numId w:val="3"/>
              </w:numPr>
              <w:spacing w:after="0" w:line="240" w:lineRule="auto"/>
              <w:ind w:left="360"/>
              <w:rPr>
                <w:rFonts w:ascii="Arial" w:eastAsia="Times New Roman" w:hAnsi="Arial" w:cs="Arial"/>
                <w:kern w:val="0"/>
                <w:sz w:val="20"/>
                <w:szCs w:val="20"/>
                <w14:ligatures w14:val="none"/>
              </w:rPr>
            </w:pPr>
            <w:r w:rsidRPr="00167F56">
              <w:rPr>
                <w:rFonts w:ascii="Arial" w:eastAsia="Times New Roman" w:hAnsi="Arial" w:cs="Arial"/>
                <w:kern w:val="0"/>
                <w:sz w:val="20"/>
                <w:szCs w:val="20"/>
                <w14:ligatures w14:val="none"/>
              </w:rPr>
              <w:t>SARP Activity Report</w:t>
            </w:r>
          </w:p>
        </w:tc>
        <w:tc>
          <w:tcPr>
            <w:tcW w:w="1890" w:type="dxa"/>
            <w:shd w:val="clear" w:color="auto" w:fill="FFFFFF"/>
            <w:tcMar>
              <w:top w:w="80" w:type="dxa"/>
              <w:left w:w="0" w:type="dxa"/>
              <w:bottom w:w="80" w:type="dxa"/>
              <w:right w:w="0" w:type="dxa"/>
            </w:tcMar>
          </w:tcPr>
          <w:p w14:paraId="075AFACF" w14:textId="77777777"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p>
          <w:p w14:paraId="48548907" w14:textId="77777777"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r w:rsidRPr="00167F56">
              <w:rPr>
                <w:rFonts w:ascii="Arial" w:eastAsia="Arial Unicode MS" w:hAnsi="Arial" w:cs="Arial"/>
                <w:color w:val="000000"/>
                <w:kern w:val="0"/>
                <w:sz w:val="20"/>
                <w:szCs w:val="20"/>
                <w:u w:color="000000"/>
                <w14:ligatures w14:val="none"/>
              </w:rPr>
              <w:t>Report</w:t>
            </w:r>
          </w:p>
        </w:tc>
        <w:tc>
          <w:tcPr>
            <w:tcW w:w="1415" w:type="dxa"/>
            <w:shd w:val="clear" w:color="auto" w:fill="FFFFFF"/>
            <w:tcMar>
              <w:top w:w="80" w:type="dxa"/>
              <w:left w:w="180" w:type="dxa"/>
              <w:bottom w:w="80" w:type="dxa"/>
            </w:tcMar>
          </w:tcPr>
          <w:p w14:paraId="6E19A35D" w14:textId="77777777"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p>
          <w:p w14:paraId="689D0E1C" w14:textId="77777777"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r w:rsidRPr="00167F56">
              <w:rPr>
                <w:rFonts w:ascii="Arial" w:eastAsia="Arial Unicode MS" w:hAnsi="Arial" w:cs="Arial"/>
                <w:color w:val="000000"/>
                <w:kern w:val="0"/>
                <w:sz w:val="20"/>
                <w:szCs w:val="20"/>
                <w:u w:color="000000"/>
                <w14:ligatures w14:val="none"/>
              </w:rPr>
              <w:t>MW</w:t>
            </w:r>
          </w:p>
        </w:tc>
      </w:tr>
      <w:tr w:rsidR="00167F56" w:rsidRPr="00167F56" w14:paraId="343FCD2C" w14:textId="77777777" w:rsidTr="0056208C">
        <w:trPr>
          <w:cantSplit/>
          <w:trHeight w:val="341"/>
          <w:jc w:val="center"/>
        </w:trPr>
        <w:tc>
          <w:tcPr>
            <w:tcW w:w="1325" w:type="dxa"/>
            <w:shd w:val="clear" w:color="auto" w:fill="FFFFFF"/>
          </w:tcPr>
          <w:p w14:paraId="03757EB1" w14:textId="77777777" w:rsidR="00167F56" w:rsidRPr="00167F56" w:rsidRDefault="00167F56" w:rsidP="00167F56">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4D8A0D43" w14:textId="77777777" w:rsidR="00167F56" w:rsidRPr="00167F56" w:rsidRDefault="00167F56" w:rsidP="00167F56">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167F56">
              <w:rPr>
                <w:rFonts w:ascii="Arial" w:eastAsia="Arial Unicode MS" w:hAnsi="Arial" w:cs="Arial"/>
                <w:b/>
                <w:kern w:val="0"/>
                <w:sz w:val="20"/>
                <w:szCs w:val="20"/>
                <w:u w:color="000000"/>
                <w14:ligatures w14:val="none"/>
              </w:rPr>
              <w:t>VI.</w:t>
            </w:r>
          </w:p>
        </w:tc>
        <w:tc>
          <w:tcPr>
            <w:tcW w:w="6120" w:type="dxa"/>
            <w:shd w:val="clear" w:color="auto" w:fill="FFFFFF"/>
            <w:tcMar>
              <w:right w:w="0" w:type="dxa"/>
            </w:tcMar>
          </w:tcPr>
          <w:p w14:paraId="442BAFB0" w14:textId="77777777" w:rsidR="00167F56" w:rsidRPr="00167F56" w:rsidRDefault="00167F56" w:rsidP="00167F56">
            <w:pPr>
              <w:tabs>
                <w:tab w:val="center" w:pos="702"/>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167F56">
              <w:rPr>
                <w:rFonts w:ascii="Arial" w:eastAsia="Arial Unicode MS" w:hAnsi="Arial" w:cs="Arial"/>
                <w:b/>
                <w:color w:val="000000"/>
                <w:kern w:val="0"/>
                <w:sz w:val="20"/>
                <w:szCs w:val="20"/>
                <w:u w:color="000000"/>
                <w14:ligatures w14:val="none"/>
              </w:rPr>
              <w:t>PROBATION</w:t>
            </w:r>
          </w:p>
          <w:p w14:paraId="5AFFBF70" w14:textId="6B081573" w:rsidR="00167F56" w:rsidRPr="00167F56" w:rsidRDefault="00167F56" w:rsidP="00167F56">
            <w:pPr>
              <w:numPr>
                <w:ilvl w:val="0"/>
                <w:numId w:val="4"/>
              </w:numPr>
              <w:spacing w:after="0" w:line="240" w:lineRule="auto"/>
              <w:ind w:left="360"/>
              <w:outlineLvl w:val="0"/>
              <w:rPr>
                <w:rFonts w:ascii="Arial" w:eastAsia="Times New Roman" w:hAnsi="Arial" w:cs="Arial"/>
                <w:kern w:val="0"/>
                <w:sz w:val="20"/>
                <w:szCs w:val="20"/>
                <w14:ligatures w14:val="none"/>
              </w:rPr>
            </w:pPr>
            <w:r w:rsidRPr="00167F56">
              <w:rPr>
                <w:rFonts w:ascii="Arial" w:eastAsia="Times New Roman" w:hAnsi="Arial" w:cs="Arial"/>
                <w:kern w:val="0"/>
                <w:sz w:val="20"/>
                <w:szCs w:val="20"/>
                <w14:ligatures w14:val="none"/>
              </w:rPr>
              <w:t>Probation Staff Action Report</w:t>
            </w:r>
            <w:r w:rsidR="00145F7E">
              <w:rPr>
                <w:rFonts w:ascii="Arial" w:eastAsia="Times New Roman" w:hAnsi="Arial" w:cs="Arial"/>
                <w:kern w:val="0"/>
                <w:sz w:val="20"/>
                <w:szCs w:val="20"/>
                <w14:ligatures w14:val="none"/>
              </w:rPr>
              <w:t xml:space="preserve"> - None</w:t>
            </w:r>
          </w:p>
          <w:p w14:paraId="215E9F96" w14:textId="62B4605C" w:rsidR="00167F56" w:rsidRPr="00145F7E" w:rsidRDefault="00167F56" w:rsidP="00145F7E">
            <w:pPr>
              <w:numPr>
                <w:ilvl w:val="0"/>
                <w:numId w:val="4"/>
              </w:numPr>
              <w:spacing w:after="0" w:line="240" w:lineRule="auto"/>
              <w:ind w:left="360"/>
              <w:outlineLvl w:val="0"/>
              <w:rPr>
                <w:rFonts w:ascii="Arial" w:eastAsia="Times New Roman" w:hAnsi="Arial" w:cs="Arial"/>
                <w:kern w:val="0"/>
                <w:sz w:val="20"/>
                <w:szCs w:val="20"/>
                <w14:ligatures w14:val="none"/>
              </w:rPr>
            </w:pPr>
            <w:r w:rsidRPr="00167F56">
              <w:rPr>
                <w:rFonts w:ascii="Arial" w:eastAsia="Times New Roman" w:hAnsi="Arial" w:cs="Arial"/>
                <w:kern w:val="0"/>
                <w:sz w:val="20"/>
                <w:szCs w:val="20"/>
                <w14:ligatures w14:val="none"/>
              </w:rPr>
              <w:t>Termination of Probatio</w:t>
            </w:r>
            <w:r w:rsidR="00145F7E">
              <w:rPr>
                <w:rFonts w:ascii="Arial" w:eastAsia="Times New Roman" w:hAnsi="Arial" w:cs="Arial"/>
                <w:kern w:val="0"/>
                <w:sz w:val="20"/>
                <w:szCs w:val="20"/>
                <w14:ligatures w14:val="none"/>
              </w:rPr>
              <w:t>n</w:t>
            </w:r>
            <w:r w:rsidRPr="00167F56">
              <w:rPr>
                <w:rFonts w:ascii="Arial" w:eastAsia="Times New Roman" w:hAnsi="Arial" w:cs="Arial"/>
                <w:kern w:val="0"/>
                <w:sz w:val="20"/>
                <w:szCs w:val="20"/>
                <w14:ligatures w14:val="none"/>
              </w:rPr>
              <w:t>/Stayed Probation</w:t>
            </w:r>
            <w:r w:rsidR="00145F7E">
              <w:rPr>
                <w:rFonts w:ascii="Arial" w:eastAsia="Times New Roman" w:hAnsi="Arial" w:cs="Arial"/>
                <w:kern w:val="0"/>
                <w:sz w:val="20"/>
                <w:szCs w:val="20"/>
                <w14:ligatures w14:val="none"/>
              </w:rPr>
              <w:t xml:space="preserve"> - None</w:t>
            </w:r>
          </w:p>
          <w:p w14:paraId="461CEF65" w14:textId="5C2DAE70" w:rsidR="00167F56" w:rsidRPr="00167F56" w:rsidRDefault="00167F56" w:rsidP="00167F56">
            <w:pPr>
              <w:numPr>
                <w:ilvl w:val="0"/>
                <w:numId w:val="4"/>
              </w:numPr>
              <w:spacing w:after="0" w:line="240" w:lineRule="auto"/>
              <w:ind w:left="360"/>
              <w:outlineLvl w:val="0"/>
              <w:rPr>
                <w:rFonts w:ascii="Arial" w:eastAsia="Times New Roman" w:hAnsi="Arial" w:cs="Arial"/>
                <w:kern w:val="0"/>
                <w:sz w:val="20"/>
                <w:szCs w:val="20"/>
                <w14:ligatures w14:val="none"/>
              </w:rPr>
            </w:pPr>
            <w:r w:rsidRPr="00167F56">
              <w:rPr>
                <w:rFonts w:ascii="Arial" w:eastAsia="Times New Roman" w:hAnsi="Arial" w:cs="Arial"/>
                <w:kern w:val="0"/>
                <w:sz w:val="20"/>
                <w:szCs w:val="20"/>
                <w14:ligatures w14:val="none"/>
              </w:rPr>
              <w:t>Request for Notice of Violation and Further Discipline</w:t>
            </w:r>
            <w:r w:rsidR="00145F7E">
              <w:rPr>
                <w:rFonts w:ascii="Arial" w:eastAsia="Times New Roman" w:hAnsi="Arial" w:cs="Arial"/>
                <w:kern w:val="0"/>
                <w:sz w:val="20"/>
                <w:szCs w:val="20"/>
                <w14:ligatures w14:val="none"/>
              </w:rPr>
              <w:t xml:space="preserve"> - None</w:t>
            </w:r>
          </w:p>
          <w:p w14:paraId="5F18CE7B" w14:textId="640F6C23" w:rsidR="00167F56" w:rsidRPr="00167F56" w:rsidRDefault="00167F56" w:rsidP="00167F56">
            <w:pPr>
              <w:spacing w:after="0" w:line="240" w:lineRule="auto"/>
              <w:ind w:left="360"/>
              <w:outlineLvl w:val="0"/>
              <w:rPr>
                <w:rFonts w:ascii="Arial" w:eastAsia="Times New Roman" w:hAnsi="Arial" w:cs="Arial"/>
                <w:kern w:val="0"/>
                <w:sz w:val="20"/>
                <w:szCs w:val="20"/>
                <w14:ligatures w14:val="none"/>
              </w:rPr>
            </w:pPr>
          </w:p>
          <w:p w14:paraId="55B627E3" w14:textId="77777777" w:rsidR="00167F56" w:rsidRPr="00167F56" w:rsidRDefault="00167F56" w:rsidP="00167F56">
            <w:pPr>
              <w:spacing w:after="0" w:line="240" w:lineRule="auto"/>
              <w:outlineLvl w:val="0"/>
              <w:rPr>
                <w:rFonts w:ascii="Arial" w:eastAsia="Times New Roman" w:hAnsi="Arial" w:cs="Arial"/>
                <w:b/>
                <w:caps/>
                <w:kern w:val="0"/>
                <w:sz w:val="20"/>
                <w:szCs w:val="24"/>
                <w14:ligatures w14:val="none"/>
              </w:rPr>
            </w:pPr>
          </w:p>
        </w:tc>
        <w:tc>
          <w:tcPr>
            <w:tcW w:w="1890" w:type="dxa"/>
            <w:shd w:val="clear" w:color="auto" w:fill="FFFFFF"/>
            <w:tcMar>
              <w:top w:w="80" w:type="dxa"/>
              <w:left w:w="0" w:type="dxa"/>
              <w:bottom w:w="80" w:type="dxa"/>
              <w:right w:w="0" w:type="dxa"/>
            </w:tcMar>
          </w:tcPr>
          <w:p w14:paraId="48251C30" w14:textId="77777777" w:rsidR="00167F56" w:rsidRPr="00167F56" w:rsidRDefault="00167F56" w:rsidP="00167F56">
            <w:pPr>
              <w:spacing w:after="0" w:line="240" w:lineRule="auto"/>
              <w:jc w:val="center"/>
              <w:rPr>
                <w:rFonts w:ascii="Arial" w:eastAsia="Times New Roman" w:hAnsi="Arial" w:cs="Arial"/>
                <w:kern w:val="0"/>
                <w:sz w:val="20"/>
                <w:szCs w:val="20"/>
                <w14:ligatures w14:val="none"/>
              </w:rPr>
            </w:pPr>
          </w:p>
          <w:p w14:paraId="74F377C8" w14:textId="77777777" w:rsidR="00167F56" w:rsidRPr="00167F56" w:rsidRDefault="00167F56" w:rsidP="00145F7E">
            <w:pPr>
              <w:spacing w:after="0" w:line="240" w:lineRule="auto"/>
              <w:jc w:val="center"/>
              <w:rPr>
                <w:rFonts w:ascii="Arial" w:eastAsia="Times New Roman" w:hAnsi="Arial" w:cs="Arial"/>
                <w:kern w:val="0"/>
                <w:sz w:val="20"/>
                <w:szCs w:val="20"/>
                <w14:ligatures w14:val="none"/>
              </w:rPr>
            </w:pPr>
          </w:p>
        </w:tc>
        <w:tc>
          <w:tcPr>
            <w:tcW w:w="1415" w:type="dxa"/>
            <w:shd w:val="clear" w:color="auto" w:fill="FFFFFF"/>
            <w:tcMar>
              <w:top w:w="80" w:type="dxa"/>
              <w:left w:w="180" w:type="dxa"/>
              <w:bottom w:w="80" w:type="dxa"/>
            </w:tcMar>
          </w:tcPr>
          <w:p w14:paraId="3B473B6D" w14:textId="77777777" w:rsidR="00167F56" w:rsidRPr="00167F56" w:rsidRDefault="00167F56" w:rsidP="00167F56">
            <w:pPr>
              <w:spacing w:after="0" w:line="240" w:lineRule="auto"/>
              <w:jc w:val="center"/>
              <w:rPr>
                <w:rFonts w:ascii="Arial" w:eastAsia="Times New Roman" w:hAnsi="Arial" w:cs="Arial"/>
                <w:kern w:val="0"/>
                <w:sz w:val="20"/>
                <w:szCs w:val="20"/>
                <w14:ligatures w14:val="none"/>
              </w:rPr>
            </w:pPr>
          </w:p>
          <w:p w14:paraId="524821A6" w14:textId="6F135FA7" w:rsidR="00167F56" w:rsidRPr="00167F56" w:rsidRDefault="00167F56" w:rsidP="00167F56">
            <w:pPr>
              <w:spacing w:after="0" w:line="240" w:lineRule="auto"/>
              <w:jc w:val="center"/>
              <w:rPr>
                <w:rFonts w:ascii="Arial" w:eastAsia="Times New Roman" w:hAnsi="Arial" w:cs="Arial"/>
                <w:kern w:val="0"/>
                <w:sz w:val="20"/>
                <w:szCs w:val="20"/>
                <w14:ligatures w14:val="none"/>
              </w:rPr>
            </w:pPr>
          </w:p>
        </w:tc>
      </w:tr>
      <w:tr w:rsidR="00167F56" w:rsidRPr="00167F56" w14:paraId="7B8DCE33" w14:textId="77777777" w:rsidTr="0056208C">
        <w:trPr>
          <w:cantSplit/>
          <w:trHeight w:val="747"/>
          <w:jc w:val="center"/>
        </w:trPr>
        <w:tc>
          <w:tcPr>
            <w:tcW w:w="1325" w:type="dxa"/>
            <w:shd w:val="clear" w:color="auto" w:fill="FFFFFF"/>
          </w:tcPr>
          <w:p w14:paraId="4652E411" w14:textId="77777777" w:rsidR="00167F56" w:rsidRDefault="00167F56" w:rsidP="00167F56">
            <w:pPr>
              <w:spacing w:after="0" w:line="240" w:lineRule="auto"/>
              <w:jc w:val="center"/>
              <w:outlineLvl w:val="0"/>
              <w:rPr>
                <w:rFonts w:ascii="Arial" w:eastAsia="Arial Unicode MS" w:hAnsi="Arial" w:cs="Arial"/>
                <w:kern w:val="0"/>
                <w:sz w:val="20"/>
                <w:szCs w:val="20"/>
                <w:u w:color="000000"/>
                <w14:ligatures w14:val="none"/>
              </w:rPr>
            </w:pPr>
          </w:p>
          <w:p w14:paraId="0EAEF218" w14:textId="5D14653A" w:rsidR="00145F7E" w:rsidRPr="00167F56" w:rsidRDefault="00145F7E" w:rsidP="00167F56">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688A45C7" w14:textId="77777777" w:rsidR="00167F56" w:rsidRPr="00167F56" w:rsidRDefault="00167F56" w:rsidP="00167F56">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167F56">
              <w:rPr>
                <w:rFonts w:ascii="Arial" w:eastAsia="Arial Unicode MS" w:hAnsi="Arial" w:cs="Arial"/>
                <w:b/>
                <w:kern w:val="0"/>
                <w:sz w:val="20"/>
                <w:szCs w:val="20"/>
                <w:u w:color="000000"/>
                <w14:ligatures w14:val="none"/>
              </w:rPr>
              <w:t>VII.</w:t>
            </w:r>
          </w:p>
        </w:tc>
        <w:tc>
          <w:tcPr>
            <w:tcW w:w="6120" w:type="dxa"/>
            <w:shd w:val="clear" w:color="auto" w:fill="FFFFFF"/>
            <w:tcMar>
              <w:right w:w="0" w:type="dxa"/>
            </w:tcMar>
          </w:tcPr>
          <w:p w14:paraId="1BA3D2F0" w14:textId="77777777" w:rsidR="00167F56" w:rsidRPr="00167F56" w:rsidRDefault="00167F56" w:rsidP="00167F56">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167F56">
              <w:rPr>
                <w:rFonts w:ascii="Arial" w:eastAsia="Arial Unicode MS" w:hAnsi="Arial" w:cs="Arial"/>
                <w:b/>
                <w:caps/>
                <w:color w:val="000000"/>
                <w:kern w:val="0"/>
                <w:sz w:val="20"/>
                <w:szCs w:val="20"/>
                <w:u w:color="000000"/>
                <w14:ligatures w14:val="none"/>
              </w:rPr>
              <w:t>PRACTICE</w:t>
            </w:r>
          </w:p>
          <w:p w14:paraId="76E00D63" w14:textId="77777777" w:rsidR="00167F56" w:rsidRPr="00167F56" w:rsidRDefault="00167F56" w:rsidP="00167F56">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167F56">
              <w:rPr>
                <w:rFonts w:ascii="Arial" w:eastAsia="Arial Unicode MS" w:hAnsi="Arial" w:cs="Arial"/>
                <w:color w:val="000000"/>
                <w:kern w:val="0"/>
                <w:sz w:val="20"/>
                <w:szCs w:val="20"/>
                <w:u w:color="000000"/>
                <w14:ligatures w14:val="none"/>
              </w:rPr>
              <w:t>A.   Practice Coordinator Staff Report</w:t>
            </w:r>
          </w:p>
          <w:p w14:paraId="0C6E84C1" w14:textId="77777777" w:rsidR="00167F56" w:rsidRPr="00167F56" w:rsidRDefault="00167F56" w:rsidP="00167F56">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p>
        </w:tc>
        <w:tc>
          <w:tcPr>
            <w:tcW w:w="1890" w:type="dxa"/>
            <w:shd w:val="clear" w:color="auto" w:fill="FFFFFF"/>
            <w:tcMar>
              <w:top w:w="80" w:type="dxa"/>
              <w:left w:w="0" w:type="dxa"/>
              <w:bottom w:w="80" w:type="dxa"/>
              <w:right w:w="0" w:type="dxa"/>
            </w:tcMar>
          </w:tcPr>
          <w:p w14:paraId="06E7A846" w14:textId="77777777" w:rsidR="00167F56" w:rsidRPr="00167F56" w:rsidRDefault="00167F56" w:rsidP="00167F56">
            <w:pPr>
              <w:spacing w:after="0" w:line="240" w:lineRule="auto"/>
              <w:jc w:val="center"/>
              <w:rPr>
                <w:rFonts w:ascii="Arial" w:eastAsia="Times New Roman" w:hAnsi="Arial" w:cs="Arial"/>
                <w:kern w:val="0"/>
                <w:sz w:val="20"/>
                <w:szCs w:val="20"/>
                <w14:ligatures w14:val="none"/>
              </w:rPr>
            </w:pPr>
          </w:p>
          <w:p w14:paraId="002F35D6" w14:textId="77777777" w:rsidR="00167F56" w:rsidRPr="00167F56" w:rsidRDefault="00167F56" w:rsidP="00167F56">
            <w:pPr>
              <w:spacing w:after="0" w:line="240" w:lineRule="auto"/>
              <w:jc w:val="center"/>
              <w:rPr>
                <w:rFonts w:ascii="Arial" w:eastAsia="Times New Roman" w:hAnsi="Arial" w:cs="Arial"/>
                <w:kern w:val="0"/>
                <w:sz w:val="20"/>
                <w:szCs w:val="20"/>
                <w14:ligatures w14:val="none"/>
              </w:rPr>
            </w:pPr>
            <w:r w:rsidRPr="00167F56">
              <w:rPr>
                <w:rFonts w:ascii="Arial" w:eastAsia="Times New Roman" w:hAnsi="Arial" w:cs="Arial"/>
                <w:kern w:val="0"/>
                <w:sz w:val="20"/>
                <w:szCs w:val="20"/>
                <w14:ligatures w14:val="none"/>
              </w:rPr>
              <w:t>Report</w:t>
            </w:r>
          </w:p>
        </w:tc>
        <w:tc>
          <w:tcPr>
            <w:tcW w:w="1415" w:type="dxa"/>
            <w:shd w:val="clear" w:color="auto" w:fill="FFFFFF"/>
            <w:tcMar>
              <w:top w:w="80" w:type="dxa"/>
              <w:left w:w="180" w:type="dxa"/>
              <w:bottom w:w="80" w:type="dxa"/>
            </w:tcMar>
          </w:tcPr>
          <w:p w14:paraId="2E311342" w14:textId="77777777" w:rsidR="00167F56" w:rsidRPr="00167F56" w:rsidRDefault="00167F56" w:rsidP="00167F56">
            <w:pPr>
              <w:spacing w:after="0" w:line="240" w:lineRule="auto"/>
              <w:jc w:val="center"/>
              <w:rPr>
                <w:rFonts w:ascii="Arial" w:eastAsia="Times New Roman" w:hAnsi="Arial" w:cs="Arial"/>
                <w:kern w:val="0"/>
                <w:sz w:val="20"/>
                <w:szCs w:val="20"/>
                <w14:ligatures w14:val="none"/>
              </w:rPr>
            </w:pPr>
          </w:p>
          <w:p w14:paraId="2BBC8D84" w14:textId="77777777" w:rsidR="00167F56" w:rsidRPr="00167F56" w:rsidRDefault="00167F56" w:rsidP="00167F56">
            <w:pPr>
              <w:spacing w:after="0" w:line="240" w:lineRule="auto"/>
              <w:jc w:val="center"/>
              <w:rPr>
                <w:rFonts w:ascii="Arial" w:eastAsia="Times New Roman" w:hAnsi="Arial" w:cs="Arial"/>
                <w:kern w:val="0"/>
                <w:sz w:val="20"/>
                <w:szCs w:val="20"/>
                <w14:ligatures w14:val="none"/>
              </w:rPr>
            </w:pPr>
            <w:r w:rsidRPr="00167F56">
              <w:rPr>
                <w:rFonts w:ascii="Arial" w:eastAsia="Times New Roman" w:hAnsi="Arial" w:cs="Arial"/>
                <w:kern w:val="0"/>
                <w:sz w:val="20"/>
                <w:szCs w:val="20"/>
                <w14:ligatures w14:val="none"/>
              </w:rPr>
              <w:t>PM</w:t>
            </w:r>
          </w:p>
        </w:tc>
      </w:tr>
    </w:tbl>
    <w:p w14:paraId="0A2C8526" w14:textId="77777777" w:rsidR="00167F56" w:rsidRPr="00167F56" w:rsidRDefault="00167F56" w:rsidP="00167F56">
      <w:pPr>
        <w:shd w:val="clear" w:color="auto" w:fill="FFFFFF"/>
        <w:tabs>
          <w:tab w:val="left" w:pos="2930"/>
        </w:tabs>
        <w:spacing w:after="0" w:line="240" w:lineRule="atLeast"/>
        <w:rPr>
          <w:rFonts w:ascii="Arial" w:eastAsia="Calibri" w:hAnsi="Arial" w:cs="Arial"/>
          <w:b/>
          <w:kern w:val="0"/>
          <w:sz w:val="24"/>
          <w:szCs w:val="24"/>
          <w:lang w:val="en"/>
          <w14:ligatures w14:val="none"/>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167F56" w:rsidRPr="00167F56" w14:paraId="47697EB0" w14:textId="77777777" w:rsidTr="0056208C">
        <w:trPr>
          <w:cantSplit/>
          <w:trHeight w:val="341"/>
          <w:jc w:val="center"/>
        </w:trPr>
        <w:tc>
          <w:tcPr>
            <w:tcW w:w="1325" w:type="dxa"/>
            <w:shd w:val="clear" w:color="auto" w:fill="FFFFFF"/>
          </w:tcPr>
          <w:p w14:paraId="4223373E" w14:textId="08C3E3DD" w:rsidR="00167F56" w:rsidRPr="00167F56" w:rsidRDefault="00167F56" w:rsidP="00167F56">
            <w:pPr>
              <w:spacing w:after="0" w:line="240" w:lineRule="auto"/>
              <w:jc w:val="center"/>
              <w:outlineLvl w:val="0"/>
              <w:rPr>
                <w:rFonts w:ascii="Arial" w:eastAsia="Arial Unicode MS" w:hAnsi="Arial" w:cs="Arial"/>
                <w:kern w:val="0"/>
                <w:sz w:val="20"/>
                <w:szCs w:val="20"/>
                <w:u w:color="000000"/>
                <w14:ligatures w14:val="none"/>
              </w:rPr>
            </w:pPr>
            <w:r w:rsidRPr="00167F56">
              <w:rPr>
                <w:rFonts w:ascii="Times New Roman" w:eastAsia="Calibri" w:hAnsi="Times New Roman" w:cs="Times New Roman"/>
                <w:kern w:val="0"/>
                <w:sz w:val="24"/>
                <w:szCs w:val="24"/>
                <w:lang w:val="en"/>
                <w14:ligatures w14:val="none"/>
              </w:rPr>
              <w:br w:type="page"/>
            </w:r>
          </w:p>
          <w:p w14:paraId="5C0B1938" w14:textId="727C395C" w:rsidR="009C17B3" w:rsidRPr="00167F56" w:rsidRDefault="009C17B3" w:rsidP="00135300">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30D34F10" w14:textId="77777777" w:rsidR="00167F56" w:rsidRPr="00167F56" w:rsidRDefault="00167F56" w:rsidP="00167F56">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167F56">
              <w:rPr>
                <w:rFonts w:ascii="Arial" w:eastAsia="Arial Unicode MS" w:hAnsi="Arial" w:cs="Arial"/>
                <w:b/>
                <w:kern w:val="0"/>
                <w:sz w:val="20"/>
                <w:szCs w:val="20"/>
                <w:u w:color="000000"/>
                <w14:ligatures w14:val="none"/>
              </w:rPr>
              <w:t>VIII.</w:t>
            </w:r>
          </w:p>
        </w:tc>
        <w:tc>
          <w:tcPr>
            <w:tcW w:w="6120" w:type="dxa"/>
            <w:shd w:val="clear" w:color="auto" w:fill="FFFFFF"/>
            <w:tcMar>
              <w:right w:w="0" w:type="dxa"/>
            </w:tcMar>
          </w:tcPr>
          <w:p w14:paraId="358CEADC" w14:textId="77777777" w:rsidR="00167F56" w:rsidRPr="00167F56" w:rsidRDefault="00167F56" w:rsidP="00167F56">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167F56">
              <w:rPr>
                <w:rFonts w:ascii="Arial" w:eastAsia="Arial Unicode MS" w:hAnsi="Arial" w:cs="Arial"/>
                <w:b/>
                <w:caps/>
                <w:color w:val="000000"/>
                <w:kern w:val="0"/>
                <w:sz w:val="20"/>
                <w:szCs w:val="20"/>
                <w:u w:color="000000"/>
                <w14:ligatures w14:val="none"/>
              </w:rPr>
              <w:t>EDUCATION</w:t>
            </w:r>
          </w:p>
          <w:p w14:paraId="7A1ACFC9" w14:textId="50BB4B09" w:rsidR="00167F56" w:rsidRDefault="00167F56" w:rsidP="001F40BE">
            <w:pPr>
              <w:pStyle w:val="ListParagraph"/>
              <w:numPr>
                <w:ilvl w:val="0"/>
                <w:numId w:val="8"/>
              </w:numPr>
              <w:rPr>
                <w:rFonts w:ascii="Arial" w:hAnsi="Arial" w:cs="Arial"/>
                <w:sz w:val="20"/>
                <w:szCs w:val="20"/>
              </w:rPr>
            </w:pPr>
            <w:r w:rsidRPr="001F40BE">
              <w:rPr>
                <w:rFonts w:ascii="Arial" w:hAnsi="Arial" w:cs="Arial"/>
                <w:sz w:val="20"/>
                <w:szCs w:val="20"/>
              </w:rPr>
              <w:t>Nursing Education Staff Report</w:t>
            </w:r>
            <w:r w:rsidR="00FB1947">
              <w:rPr>
                <w:rFonts w:ascii="Arial" w:hAnsi="Arial" w:cs="Arial"/>
                <w:sz w:val="20"/>
                <w:szCs w:val="20"/>
              </w:rPr>
              <w:t xml:space="preserve"> - None</w:t>
            </w:r>
          </w:p>
          <w:p w14:paraId="0B103D66" w14:textId="77777777" w:rsidR="009C17B3" w:rsidRPr="001F40BE" w:rsidRDefault="009C17B3" w:rsidP="009C17B3">
            <w:pPr>
              <w:pStyle w:val="ListParagraph"/>
              <w:ind w:left="1080"/>
              <w:rPr>
                <w:rFonts w:ascii="Arial" w:hAnsi="Arial" w:cs="Arial"/>
                <w:sz w:val="20"/>
                <w:szCs w:val="20"/>
              </w:rPr>
            </w:pPr>
          </w:p>
          <w:p w14:paraId="05F921F5" w14:textId="77777777" w:rsidR="00CD57C2" w:rsidRPr="00CD57C2" w:rsidRDefault="00CD57C2" w:rsidP="001F40BE">
            <w:pPr>
              <w:numPr>
                <w:ilvl w:val="0"/>
                <w:numId w:val="8"/>
              </w:numPr>
              <w:spacing w:after="0" w:line="240" w:lineRule="auto"/>
              <w:rPr>
                <w:rFonts w:ascii="Arial" w:eastAsia="Times New Roman" w:hAnsi="Arial" w:cs="Arial"/>
                <w:kern w:val="0"/>
                <w:sz w:val="20"/>
                <w:szCs w:val="20"/>
                <w14:ligatures w14:val="none"/>
              </w:rPr>
            </w:pPr>
            <w:r w:rsidRPr="00CD57C2">
              <w:rPr>
                <w:rFonts w:ascii="Arial" w:eastAsia="Times New Roman" w:hAnsi="Arial" w:cs="Arial"/>
                <w:kern w:val="0"/>
                <w:sz w:val="20"/>
                <w:szCs w:val="20"/>
                <w14:ligatures w14:val="none"/>
              </w:rPr>
              <w:t>244 CMR 6.03(2) Nursing Education Programs Eligible for Approval - Out of State Programs</w:t>
            </w:r>
          </w:p>
          <w:p w14:paraId="41986A1A" w14:textId="577C4A44" w:rsidR="00CD57C2" w:rsidRPr="0097041B" w:rsidRDefault="00CD57C2" w:rsidP="001F40BE">
            <w:pPr>
              <w:pStyle w:val="ListParagraph"/>
              <w:numPr>
                <w:ilvl w:val="1"/>
                <w:numId w:val="8"/>
              </w:numPr>
              <w:rPr>
                <w:rFonts w:ascii="Arial" w:hAnsi="Arial" w:cs="Arial"/>
                <w:sz w:val="20"/>
                <w:szCs w:val="20"/>
                <w:highlight w:val="yellow"/>
              </w:rPr>
            </w:pPr>
            <w:r w:rsidRPr="0097041B">
              <w:rPr>
                <w:rFonts w:ascii="Arial" w:hAnsi="Arial" w:cs="Arial"/>
                <w:sz w:val="20"/>
                <w:szCs w:val="20"/>
                <w:highlight w:val="yellow"/>
              </w:rPr>
              <w:t>Excelsior University AAS program</w:t>
            </w:r>
          </w:p>
          <w:p w14:paraId="5639FCBA" w14:textId="77777777" w:rsidR="009C17B3" w:rsidRPr="001F40BE" w:rsidRDefault="009C17B3" w:rsidP="009C17B3">
            <w:pPr>
              <w:pStyle w:val="ListParagraph"/>
              <w:ind w:left="1800"/>
              <w:rPr>
                <w:rFonts w:ascii="Arial" w:hAnsi="Arial" w:cs="Arial"/>
                <w:sz w:val="20"/>
                <w:szCs w:val="20"/>
              </w:rPr>
            </w:pPr>
          </w:p>
          <w:p w14:paraId="75D79734" w14:textId="4DD40F28" w:rsidR="001F40BE" w:rsidRPr="00C52D13" w:rsidRDefault="001F40BE" w:rsidP="001F40BE">
            <w:pPr>
              <w:numPr>
                <w:ilvl w:val="0"/>
                <w:numId w:val="8"/>
              </w:numPr>
              <w:spacing w:after="0" w:line="256" w:lineRule="auto"/>
              <w:rPr>
                <w:rFonts w:ascii="Arial" w:hAnsi="Arial" w:cs="Arial"/>
                <w:sz w:val="20"/>
                <w:szCs w:val="20"/>
              </w:rPr>
            </w:pPr>
            <w:r>
              <w:rPr>
                <w:rFonts w:ascii="Arial" w:hAnsi="Arial" w:cs="Arial"/>
                <w:color w:val="141414"/>
                <w:sz w:val="20"/>
                <w:szCs w:val="20"/>
              </w:rPr>
              <w:t xml:space="preserve">244 CMR 6.05 (3) (b) Annual Reports </w:t>
            </w:r>
          </w:p>
          <w:p w14:paraId="5B563D35" w14:textId="31BBE501" w:rsidR="00C52D13" w:rsidRPr="00C52D13" w:rsidRDefault="00C52D13" w:rsidP="00C52D13">
            <w:pPr>
              <w:pStyle w:val="ListParagraph"/>
              <w:numPr>
                <w:ilvl w:val="1"/>
                <w:numId w:val="8"/>
              </w:numPr>
              <w:spacing w:line="256" w:lineRule="auto"/>
              <w:rPr>
                <w:rFonts w:ascii="Arial" w:hAnsi="Arial" w:cs="Arial"/>
                <w:sz w:val="20"/>
                <w:szCs w:val="20"/>
              </w:rPr>
            </w:pPr>
            <w:r>
              <w:rPr>
                <w:rFonts w:ascii="Arial" w:hAnsi="Arial" w:cs="Arial"/>
                <w:sz w:val="20"/>
                <w:szCs w:val="20"/>
              </w:rPr>
              <w:t xml:space="preserve">Blue Hills Regional Technical Practical Nurse </w:t>
            </w:r>
          </w:p>
          <w:p w14:paraId="6AD095C2" w14:textId="1AD38733" w:rsidR="001F40BE" w:rsidRPr="001F40BE" w:rsidRDefault="001F40BE" w:rsidP="001F40BE">
            <w:pPr>
              <w:pStyle w:val="ListParagraph"/>
              <w:numPr>
                <w:ilvl w:val="1"/>
                <w:numId w:val="8"/>
              </w:numPr>
              <w:spacing w:line="256" w:lineRule="auto"/>
              <w:rPr>
                <w:rFonts w:ascii="Arial" w:hAnsi="Arial" w:cs="Arial"/>
                <w:sz w:val="20"/>
                <w:szCs w:val="20"/>
              </w:rPr>
            </w:pPr>
            <w:r w:rsidRPr="001F40BE">
              <w:rPr>
                <w:rFonts w:ascii="Arial" w:hAnsi="Arial" w:cs="Arial"/>
                <w:sz w:val="20"/>
                <w:szCs w:val="20"/>
              </w:rPr>
              <w:t>Bunker Hill C</w:t>
            </w:r>
            <w:r w:rsidR="009C17B3">
              <w:rPr>
                <w:rFonts w:ascii="Arial" w:hAnsi="Arial" w:cs="Arial"/>
                <w:sz w:val="20"/>
                <w:szCs w:val="20"/>
              </w:rPr>
              <w:t>ommunity College ADN</w:t>
            </w:r>
          </w:p>
          <w:p w14:paraId="131837A1" w14:textId="4179CBDB" w:rsidR="001F40BE" w:rsidRDefault="001F40BE" w:rsidP="001F40BE">
            <w:pPr>
              <w:pStyle w:val="ListParagraph"/>
              <w:numPr>
                <w:ilvl w:val="1"/>
                <w:numId w:val="8"/>
              </w:numPr>
              <w:spacing w:line="256" w:lineRule="auto"/>
              <w:rPr>
                <w:rFonts w:ascii="Arial" w:hAnsi="Arial" w:cs="Arial"/>
                <w:sz w:val="20"/>
                <w:szCs w:val="20"/>
              </w:rPr>
            </w:pPr>
            <w:r>
              <w:rPr>
                <w:rFonts w:ascii="Arial" w:hAnsi="Arial" w:cs="Arial"/>
                <w:sz w:val="20"/>
                <w:szCs w:val="20"/>
              </w:rPr>
              <w:t>C</w:t>
            </w:r>
            <w:r w:rsidR="009C17B3">
              <w:rPr>
                <w:rFonts w:ascii="Arial" w:hAnsi="Arial" w:cs="Arial"/>
                <w:sz w:val="20"/>
                <w:szCs w:val="20"/>
              </w:rPr>
              <w:t>ape Cod Community College A</w:t>
            </w:r>
            <w:r w:rsidR="00062468">
              <w:rPr>
                <w:rFonts w:ascii="Arial" w:hAnsi="Arial" w:cs="Arial"/>
                <w:sz w:val="20"/>
                <w:szCs w:val="20"/>
              </w:rPr>
              <w:t>DN</w:t>
            </w:r>
          </w:p>
          <w:p w14:paraId="55C090B5" w14:textId="77777777" w:rsidR="009C17B3" w:rsidRPr="001F40BE" w:rsidRDefault="009C17B3" w:rsidP="009C17B3">
            <w:pPr>
              <w:pStyle w:val="ListParagraph"/>
              <w:spacing w:line="256" w:lineRule="auto"/>
              <w:ind w:left="1800"/>
              <w:rPr>
                <w:rFonts w:ascii="Arial" w:hAnsi="Arial" w:cs="Arial"/>
                <w:sz w:val="20"/>
                <w:szCs w:val="20"/>
              </w:rPr>
            </w:pPr>
          </w:p>
          <w:p w14:paraId="231AE3F2" w14:textId="77777777" w:rsidR="001F40BE" w:rsidRDefault="001F40BE" w:rsidP="001F40BE">
            <w:pPr>
              <w:pStyle w:val="ListParagraph"/>
              <w:numPr>
                <w:ilvl w:val="0"/>
                <w:numId w:val="8"/>
              </w:numPr>
              <w:spacing w:line="256" w:lineRule="auto"/>
              <w:rPr>
                <w:rFonts w:ascii="Arial" w:hAnsi="Arial" w:cs="Arial"/>
                <w:sz w:val="20"/>
                <w:szCs w:val="20"/>
              </w:rPr>
            </w:pPr>
            <w:r>
              <w:rPr>
                <w:rFonts w:ascii="Arial" w:hAnsi="Arial" w:cs="Arial"/>
                <w:sz w:val="20"/>
                <w:szCs w:val="20"/>
              </w:rPr>
              <w:t>244 CMR 6.07 Board Approval of Specific Nursing Education Program Change</w:t>
            </w:r>
          </w:p>
          <w:p w14:paraId="59A78731" w14:textId="77777777" w:rsidR="001F40BE" w:rsidRDefault="001F40BE" w:rsidP="001F40BE">
            <w:pPr>
              <w:pStyle w:val="ListParagraph"/>
              <w:numPr>
                <w:ilvl w:val="1"/>
                <w:numId w:val="8"/>
              </w:numPr>
              <w:spacing w:line="256" w:lineRule="auto"/>
              <w:rPr>
                <w:rFonts w:ascii="Arial" w:hAnsi="Arial" w:cs="Arial"/>
                <w:sz w:val="20"/>
                <w:szCs w:val="20"/>
              </w:rPr>
            </w:pPr>
            <w:r>
              <w:rPr>
                <w:rFonts w:ascii="Arial" w:hAnsi="Arial" w:cs="Arial"/>
                <w:sz w:val="20"/>
                <w:szCs w:val="20"/>
              </w:rPr>
              <w:t xml:space="preserve">MGHIHP ABSN </w:t>
            </w:r>
          </w:p>
          <w:p w14:paraId="0AFA3932" w14:textId="77777777" w:rsidR="001F40BE" w:rsidRDefault="001F40BE" w:rsidP="001F40BE">
            <w:pPr>
              <w:pStyle w:val="ListParagraph"/>
              <w:numPr>
                <w:ilvl w:val="1"/>
                <w:numId w:val="8"/>
              </w:numPr>
              <w:spacing w:line="256" w:lineRule="auto"/>
              <w:rPr>
                <w:rFonts w:ascii="Arial" w:hAnsi="Arial" w:cs="Arial"/>
                <w:sz w:val="20"/>
                <w:szCs w:val="20"/>
              </w:rPr>
            </w:pPr>
            <w:r>
              <w:rPr>
                <w:rFonts w:ascii="Arial" w:hAnsi="Arial" w:cs="Arial"/>
                <w:sz w:val="20"/>
                <w:szCs w:val="20"/>
              </w:rPr>
              <w:t>MGHIHP DE</w:t>
            </w:r>
          </w:p>
          <w:p w14:paraId="3C70F733" w14:textId="77777777" w:rsidR="001F40BE" w:rsidRDefault="001F40BE" w:rsidP="001F40BE">
            <w:pPr>
              <w:pStyle w:val="ListParagraph"/>
              <w:spacing w:line="256" w:lineRule="auto"/>
              <w:ind w:left="1440"/>
              <w:rPr>
                <w:rFonts w:ascii="Arial" w:hAnsi="Arial" w:cs="Arial"/>
                <w:sz w:val="20"/>
                <w:szCs w:val="20"/>
              </w:rPr>
            </w:pPr>
          </w:p>
          <w:p w14:paraId="54C836AB" w14:textId="1B5D8613" w:rsidR="001F40BE" w:rsidRDefault="001F40BE" w:rsidP="001F40BE">
            <w:pPr>
              <w:pStyle w:val="ListParagraph"/>
              <w:numPr>
                <w:ilvl w:val="0"/>
                <w:numId w:val="8"/>
              </w:numPr>
              <w:spacing w:line="256" w:lineRule="auto"/>
              <w:rPr>
                <w:rFonts w:ascii="Arial" w:hAnsi="Arial" w:cs="Arial"/>
                <w:sz w:val="20"/>
                <w:szCs w:val="20"/>
              </w:rPr>
            </w:pPr>
            <w:r>
              <w:rPr>
                <w:rFonts w:ascii="Arial" w:hAnsi="Arial" w:cs="Arial"/>
                <w:sz w:val="20"/>
                <w:szCs w:val="20"/>
              </w:rPr>
              <w:t xml:space="preserve">244 CMR 6.08 Noncompliance </w:t>
            </w:r>
            <w:r w:rsidR="000D5328">
              <w:rPr>
                <w:rFonts w:ascii="Arial" w:hAnsi="Arial" w:cs="Arial"/>
                <w:sz w:val="20"/>
                <w:szCs w:val="20"/>
              </w:rPr>
              <w:t>with the Standards for Nursing Education Program Approval</w:t>
            </w:r>
          </w:p>
          <w:p w14:paraId="439EEBA4" w14:textId="21CE8E0C" w:rsidR="001F40BE" w:rsidRPr="00456B15" w:rsidRDefault="001F40BE" w:rsidP="001F40BE">
            <w:pPr>
              <w:pStyle w:val="ListParagraph"/>
              <w:numPr>
                <w:ilvl w:val="1"/>
                <w:numId w:val="8"/>
              </w:numPr>
              <w:rPr>
                <w:rFonts w:ascii="Arial" w:hAnsi="Arial" w:cs="Arial"/>
                <w:sz w:val="20"/>
                <w:szCs w:val="20"/>
                <w:highlight w:val="yellow"/>
              </w:rPr>
            </w:pPr>
            <w:r w:rsidRPr="00456B15">
              <w:rPr>
                <w:rFonts w:ascii="Arial" w:hAnsi="Arial" w:cs="Arial"/>
                <w:sz w:val="20"/>
                <w:szCs w:val="20"/>
                <w:highlight w:val="yellow"/>
              </w:rPr>
              <w:t>Simmons University</w:t>
            </w:r>
            <w:r w:rsidR="009C17B3" w:rsidRPr="00456B15">
              <w:rPr>
                <w:rFonts w:ascii="Arial" w:hAnsi="Arial" w:cs="Arial"/>
                <w:sz w:val="20"/>
                <w:szCs w:val="20"/>
                <w:highlight w:val="yellow"/>
              </w:rPr>
              <w:t xml:space="preserve"> ABSN </w:t>
            </w:r>
          </w:p>
          <w:p w14:paraId="207ECB6C" w14:textId="77777777" w:rsidR="009C17B3" w:rsidRPr="001F40BE" w:rsidRDefault="009C17B3" w:rsidP="009C17B3">
            <w:pPr>
              <w:pStyle w:val="ListParagraph"/>
              <w:ind w:left="1800"/>
              <w:rPr>
                <w:rFonts w:ascii="Arial" w:hAnsi="Arial" w:cs="Arial"/>
                <w:sz w:val="20"/>
                <w:szCs w:val="20"/>
              </w:rPr>
            </w:pPr>
          </w:p>
          <w:p w14:paraId="5807E3C2" w14:textId="77777777" w:rsidR="009C17B3" w:rsidRDefault="009C17B3" w:rsidP="009C17B3">
            <w:pPr>
              <w:pStyle w:val="ListParagraph"/>
              <w:numPr>
                <w:ilvl w:val="0"/>
                <w:numId w:val="8"/>
              </w:numPr>
              <w:spacing w:line="254" w:lineRule="auto"/>
              <w:rPr>
                <w:rFonts w:ascii="Arial" w:hAnsi="Arial" w:cs="Arial"/>
                <w:sz w:val="20"/>
                <w:szCs w:val="20"/>
              </w:rPr>
            </w:pPr>
            <w:r w:rsidRPr="009C17B3">
              <w:rPr>
                <w:rFonts w:ascii="Arial" w:hAnsi="Arial" w:cs="Arial"/>
                <w:sz w:val="20"/>
                <w:szCs w:val="20"/>
              </w:rPr>
              <w:t xml:space="preserve">2023 NCLEX Performance Statistical Reports </w:t>
            </w:r>
          </w:p>
          <w:p w14:paraId="691C8361" w14:textId="77777777" w:rsidR="0097041B" w:rsidRDefault="009C17B3" w:rsidP="0097041B">
            <w:pPr>
              <w:pStyle w:val="ListParagraph"/>
              <w:numPr>
                <w:ilvl w:val="0"/>
                <w:numId w:val="9"/>
              </w:numPr>
              <w:spacing w:line="254" w:lineRule="auto"/>
              <w:rPr>
                <w:rFonts w:ascii="Arial" w:hAnsi="Arial" w:cs="Arial"/>
                <w:sz w:val="20"/>
                <w:szCs w:val="20"/>
              </w:rPr>
            </w:pPr>
            <w:r w:rsidRPr="0097041B">
              <w:rPr>
                <w:rFonts w:ascii="Arial" w:hAnsi="Arial" w:cs="Arial"/>
                <w:sz w:val="20"/>
                <w:szCs w:val="20"/>
              </w:rPr>
              <w:t>Explanation of NCLEX DATA Reports</w:t>
            </w:r>
          </w:p>
          <w:p w14:paraId="22EFE6C0" w14:textId="01563330" w:rsidR="0097041B" w:rsidRDefault="009C17B3" w:rsidP="00E4463C">
            <w:pPr>
              <w:pStyle w:val="ListParagraph"/>
              <w:numPr>
                <w:ilvl w:val="0"/>
                <w:numId w:val="10"/>
              </w:numPr>
              <w:spacing w:line="254" w:lineRule="auto"/>
              <w:rPr>
                <w:rFonts w:ascii="Arial" w:hAnsi="Arial" w:cs="Arial"/>
                <w:sz w:val="20"/>
                <w:szCs w:val="20"/>
              </w:rPr>
            </w:pPr>
            <w:r w:rsidRPr="0097041B">
              <w:rPr>
                <w:rFonts w:ascii="Arial" w:hAnsi="Arial" w:cs="Arial"/>
                <w:sz w:val="20"/>
                <w:szCs w:val="20"/>
              </w:rPr>
              <w:t xml:space="preserve">2023 Q2 NCLEX Summary of MA Graduates Regardless of State of Licensure </w:t>
            </w:r>
          </w:p>
          <w:p w14:paraId="4FEF3338" w14:textId="77777777" w:rsidR="0097041B" w:rsidRDefault="009C17B3" w:rsidP="00E4463C">
            <w:pPr>
              <w:pStyle w:val="ListParagraph"/>
              <w:numPr>
                <w:ilvl w:val="0"/>
                <w:numId w:val="10"/>
              </w:numPr>
              <w:spacing w:line="254" w:lineRule="auto"/>
              <w:rPr>
                <w:rFonts w:ascii="Arial" w:hAnsi="Arial" w:cs="Arial"/>
                <w:sz w:val="20"/>
                <w:szCs w:val="20"/>
              </w:rPr>
            </w:pPr>
            <w:r w:rsidRPr="0097041B">
              <w:rPr>
                <w:rFonts w:ascii="Arial" w:hAnsi="Arial" w:cs="Arial"/>
                <w:sz w:val="20"/>
                <w:szCs w:val="20"/>
              </w:rPr>
              <w:t xml:space="preserve">2023 Q2 MA Licensure Candidates Regardless of </w:t>
            </w:r>
          </w:p>
          <w:p w14:paraId="6CCF8904" w14:textId="79D3DDC1" w:rsidR="0097041B" w:rsidRDefault="009C17B3" w:rsidP="0097041B">
            <w:pPr>
              <w:pStyle w:val="ListParagraph"/>
              <w:spacing w:line="254" w:lineRule="auto"/>
              <w:ind w:left="1080"/>
              <w:rPr>
                <w:rFonts w:ascii="Arial" w:hAnsi="Arial" w:cs="Arial"/>
                <w:sz w:val="20"/>
                <w:szCs w:val="20"/>
              </w:rPr>
            </w:pPr>
            <w:r w:rsidRPr="0097041B">
              <w:rPr>
                <w:rFonts w:ascii="Arial" w:hAnsi="Arial" w:cs="Arial"/>
                <w:sz w:val="20"/>
                <w:szCs w:val="20"/>
              </w:rPr>
              <w:t>State of Education</w:t>
            </w:r>
          </w:p>
          <w:p w14:paraId="45A8DA84" w14:textId="77777777" w:rsidR="0097041B" w:rsidRDefault="009C17B3" w:rsidP="00E4463C">
            <w:pPr>
              <w:pStyle w:val="ListParagraph"/>
              <w:numPr>
                <w:ilvl w:val="0"/>
                <w:numId w:val="10"/>
              </w:numPr>
              <w:spacing w:line="254" w:lineRule="auto"/>
              <w:rPr>
                <w:rFonts w:ascii="Arial" w:hAnsi="Arial" w:cs="Arial"/>
                <w:sz w:val="20"/>
                <w:szCs w:val="20"/>
              </w:rPr>
            </w:pPr>
            <w:r w:rsidRPr="0097041B">
              <w:rPr>
                <w:rFonts w:ascii="Arial" w:hAnsi="Arial" w:cs="Arial"/>
                <w:sz w:val="20"/>
                <w:szCs w:val="20"/>
              </w:rPr>
              <w:t>2023 Q3 NCLEX Summary of MA Graduates Regardless of State of Licensure</w:t>
            </w:r>
          </w:p>
          <w:p w14:paraId="7C24DBD9" w14:textId="6094C079" w:rsidR="009C17B3" w:rsidRPr="0097041B" w:rsidRDefault="009C17B3" w:rsidP="00E4463C">
            <w:pPr>
              <w:pStyle w:val="ListParagraph"/>
              <w:numPr>
                <w:ilvl w:val="0"/>
                <w:numId w:val="10"/>
              </w:numPr>
              <w:spacing w:line="254" w:lineRule="auto"/>
              <w:rPr>
                <w:rFonts w:ascii="Arial" w:hAnsi="Arial" w:cs="Arial"/>
                <w:sz w:val="20"/>
                <w:szCs w:val="20"/>
              </w:rPr>
            </w:pPr>
            <w:r w:rsidRPr="0097041B">
              <w:rPr>
                <w:rFonts w:ascii="Arial" w:hAnsi="Arial" w:cs="Arial"/>
                <w:sz w:val="20"/>
                <w:szCs w:val="20"/>
              </w:rPr>
              <w:t>2023 Q3 NCLEX Summary of MA Graduates Regardless of State of Licensure</w:t>
            </w:r>
          </w:p>
        </w:tc>
        <w:tc>
          <w:tcPr>
            <w:tcW w:w="1890" w:type="dxa"/>
            <w:shd w:val="clear" w:color="auto" w:fill="FFFFFF"/>
            <w:tcMar>
              <w:top w:w="80" w:type="dxa"/>
              <w:left w:w="0" w:type="dxa"/>
              <w:bottom w:w="80" w:type="dxa"/>
              <w:right w:w="0" w:type="dxa"/>
            </w:tcMar>
          </w:tcPr>
          <w:p w14:paraId="2D12FB9C" w14:textId="77777777" w:rsidR="00167F56" w:rsidRPr="00167F56" w:rsidRDefault="00167F56" w:rsidP="00167F56">
            <w:pPr>
              <w:spacing w:after="0" w:line="240" w:lineRule="auto"/>
              <w:jc w:val="center"/>
              <w:rPr>
                <w:rFonts w:ascii="Arial" w:eastAsia="Times New Roman" w:hAnsi="Arial" w:cs="Arial"/>
                <w:kern w:val="0"/>
                <w:sz w:val="20"/>
                <w:szCs w:val="20"/>
                <w14:ligatures w14:val="none"/>
              </w:rPr>
            </w:pPr>
          </w:p>
          <w:p w14:paraId="4C4B592D" w14:textId="3423EB64" w:rsidR="00167F56" w:rsidRPr="00167F56" w:rsidRDefault="00167F56" w:rsidP="009C17B3">
            <w:pPr>
              <w:spacing w:after="0" w:line="240" w:lineRule="auto"/>
              <w:jc w:val="center"/>
              <w:rPr>
                <w:rFonts w:ascii="Arial" w:eastAsia="Times New Roman" w:hAnsi="Arial" w:cs="Arial"/>
                <w:kern w:val="0"/>
                <w:sz w:val="20"/>
                <w:szCs w:val="20"/>
                <w14:ligatures w14:val="none"/>
              </w:rPr>
            </w:pPr>
          </w:p>
          <w:p w14:paraId="1598BA2C" w14:textId="77777777" w:rsidR="00957C1E" w:rsidRDefault="00957C1E" w:rsidP="009C17B3">
            <w:pPr>
              <w:spacing w:after="0" w:line="240" w:lineRule="auto"/>
              <w:jc w:val="center"/>
              <w:rPr>
                <w:rFonts w:ascii="Arial" w:eastAsia="Times New Roman" w:hAnsi="Arial" w:cs="Arial"/>
                <w:kern w:val="0"/>
                <w:sz w:val="20"/>
                <w:szCs w:val="20"/>
                <w14:ligatures w14:val="none"/>
              </w:rPr>
            </w:pPr>
          </w:p>
          <w:p w14:paraId="4A6010E2"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2965332F"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37C199EB" w14:textId="6274797A" w:rsidR="00CD57C2" w:rsidRDefault="00CD57C2" w:rsidP="009C17B3">
            <w:pPr>
              <w:spacing w:after="0" w:line="240" w:lineRule="auto"/>
              <w:jc w:val="center"/>
              <w:rPr>
                <w:rFonts w:ascii="Arial" w:eastAsia="Times New Roman" w:hAnsi="Arial" w:cs="Arial"/>
                <w:kern w:val="0"/>
                <w:sz w:val="20"/>
                <w:szCs w:val="20"/>
                <w14:ligatures w14:val="none"/>
              </w:rPr>
            </w:pPr>
            <w:r w:rsidRPr="00CD57C2">
              <w:rPr>
                <w:rFonts w:ascii="Arial" w:eastAsia="Times New Roman" w:hAnsi="Arial" w:cs="Arial"/>
                <w:kern w:val="0"/>
                <w:sz w:val="20"/>
                <w:szCs w:val="20"/>
                <w14:ligatures w14:val="none"/>
              </w:rPr>
              <w:t>Memo</w:t>
            </w:r>
          </w:p>
          <w:p w14:paraId="77275865" w14:textId="77777777" w:rsidR="00CD57C2" w:rsidRDefault="00CD57C2" w:rsidP="009C17B3">
            <w:pPr>
              <w:spacing w:after="0" w:line="240" w:lineRule="auto"/>
              <w:jc w:val="center"/>
              <w:rPr>
                <w:rFonts w:ascii="Arial" w:eastAsia="Times New Roman" w:hAnsi="Arial" w:cs="Arial"/>
                <w:kern w:val="0"/>
                <w:sz w:val="20"/>
                <w:szCs w:val="20"/>
                <w14:ligatures w14:val="none"/>
              </w:rPr>
            </w:pPr>
          </w:p>
          <w:p w14:paraId="605E76D2" w14:textId="77777777" w:rsidR="00CD57C2" w:rsidRDefault="00CD57C2" w:rsidP="009C17B3">
            <w:pPr>
              <w:spacing w:after="0" w:line="240" w:lineRule="auto"/>
              <w:jc w:val="center"/>
              <w:rPr>
                <w:rFonts w:ascii="Arial" w:eastAsia="Times New Roman" w:hAnsi="Arial" w:cs="Arial"/>
                <w:kern w:val="0"/>
                <w:sz w:val="20"/>
                <w:szCs w:val="20"/>
                <w14:ligatures w14:val="none"/>
              </w:rPr>
            </w:pPr>
          </w:p>
          <w:p w14:paraId="49B6EF91" w14:textId="181087D1" w:rsidR="00167F56" w:rsidRDefault="001F40BE"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4D372E4C" w14:textId="0EF1D005" w:rsidR="001F40BE" w:rsidRPr="00167F56" w:rsidRDefault="001F40BE"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46C322AE" w14:textId="77A3BB76" w:rsidR="009C17B3" w:rsidRDefault="00C52D1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Memo </w:t>
            </w:r>
          </w:p>
          <w:p w14:paraId="1A6DEBC8" w14:textId="05FB1CD2" w:rsidR="009C17B3" w:rsidRDefault="009C17B3" w:rsidP="009C17B3">
            <w:pPr>
              <w:spacing w:after="0" w:line="240" w:lineRule="auto"/>
              <w:jc w:val="center"/>
              <w:rPr>
                <w:rFonts w:ascii="Arial" w:eastAsia="Times New Roman" w:hAnsi="Arial" w:cs="Arial"/>
                <w:kern w:val="0"/>
                <w:sz w:val="20"/>
                <w:szCs w:val="20"/>
                <w14:ligatures w14:val="none"/>
              </w:rPr>
            </w:pPr>
          </w:p>
          <w:p w14:paraId="0D8D4A82"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180900A6" w14:textId="77777777" w:rsidR="008A52A9" w:rsidRDefault="008A52A9" w:rsidP="009C17B3">
            <w:pPr>
              <w:spacing w:after="0" w:line="240" w:lineRule="auto"/>
              <w:jc w:val="center"/>
              <w:rPr>
                <w:rFonts w:ascii="Arial" w:eastAsia="Times New Roman" w:hAnsi="Arial" w:cs="Arial"/>
                <w:kern w:val="0"/>
                <w:sz w:val="20"/>
                <w:szCs w:val="20"/>
                <w14:ligatures w14:val="none"/>
              </w:rPr>
            </w:pPr>
          </w:p>
          <w:p w14:paraId="24F6EEAB" w14:textId="22D2FBAA" w:rsidR="00167F56" w:rsidRDefault="001F40BE"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4E2A431E" w14:textId="130D7903" w:rsidR="001F40BE" w:rsidRDefault="001F40BE"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3AFE6EBE" w14:textId="77777777" w:rsidR="00DB58B6" w:rsidRDefault="00DB58B6" w:rsidP="0097041B">
            <w:pPr>
              <w:spacing w:after="0" w:line="240" w:lineRule="auto"/>
              <w:rPr>
                <w:rFonts w:ascii="Arial" w:eastAsia="Times New Roman" w:hAnsi="Arial" w:cs="Arial"/>
                <w:kern w:val="0"/>
                <w:sz w:val="20"/>
                <w:szCs w:val="20"/>
                <w14:ligatures w14:val="none"/>
              </w:rPr>
            </w:pPr>
          </w:p>
          <w:p w14:paraId="0801B076" w14:textId="77777777" w:rsidR="008A52A9" w:rsidRDefault="008A52A9" w:rsidP="0097041B">
            <w:pPr>
              <w:spacing w:after="0" w:line="240" w:lineRule="auto"/>
              <w:rPr>
                <w:rFonts w:ascii="Arial" w:eastAsia="Times New Roman" w:hAnsi="Arial" w:cs="Arial"/>
                <w:kern w:val="0"/>
                <w:sz w:val="20"/>
                <w:szCs w:val="20"/>
                <w14:ligatures w14:val="none"/>
              </w:rPr>
            </w:pPr>
          </w:p>
          <w:p w14:paraId="11A4C8EC" w14:textId="77777777" w:rsidR="001F40BE" w:rsidRDefault="001F40BE" w:rsidP="009C17B3">
            <w:pPr>
              <w:spacing w:after="0" w:line="240" w:lineRule="auto"/>
              <w:jc w:val="center"/>
              <w:rPr>
                <w:rFonts w:ascii="Arial" w:eastAsia="Times New Roman" w:hAnsi="Arial" w:cs="Arial"/>
                <w:kern w:val="0"/>
                <w:sz w:val="20"/>
                <w:szCs w:val="20"/>
                <w14:ligatures w14:val="none"/>
              </w:rPr>
            </w:pPr>
          </w:p>
          <w:p w14:paraId="40417C1F" w14:textId="06E820D0" w:rsidR="001F40BE" w:rsidRDefault="001F40BE"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46087ABF" w14:textId="77777777" w:rsidR="00DB58B6" w:rsidRDefault="00DB58B6" w:rsidP="00DB58B6">
            <w:pPr>
              <w:spacing w:after="0" w:line="240" w:lineRule="auto"/>
              <w:rPr>
                <w:rFonts w:ascii="Arial" w:eastAsia="Times New Roman" w:hAnsi="Arial" w:cs="Arial"/>
                <w:kern w:val="0"/>
                <w:sz w:val="20"/>
                <w:szCs w:val="20"/>
                <w14:ligatures w14:val="none"/>
              </w:rPr>
            </w:pPr>
          </w:p>
          <w:p w14:paraId="7FC08166" w14:textId="77777777" w:rsidR="0097041B" w:rsidRDefault="0097041B" w:rsidP="009C17B3">
            <w:pPr>
              <w:spacing w:after="0" w:line="240" w:lineRule="auto"/>
              <w:jc w:val="center"/>
              <w:rPr>
                <w:rFonts w:ascii="Arial" w:eastAsia="Times New Roman" w:hAnsi="Arial" w:cs="Arial"/>
                <w:kern w:val="0"/>
                <w:sz w:val="20"/>
                <w:szCs w:val="20"/>
                <w14:ligatures w14:val="none"/>
              </w:rPr>
            </w:pPr>
          </w:p>
          <w:p w14:paraId="27BA1F0C" w14:textId="77777777" w:rsidR="00FB1947" w:rsidRDefault="00FB1947" w:rsidP="009C17B3">
            <w:pPr>
              <w:spacing w:after="0" w:line="240" w:lineRule="auto"/>
              <w:jc w:val="center"/>
              <w:rPr>
                <w:rFonts w:ascii="Arial" w:eastAsia="Times New Roman" w:hAnsi="Arial" w:cs="Arial"/>
                <w:kern w:val="0"/>
                <w:sz w:val="20"/>
                <w:szCs w:val="20"/>
                <w14:ligatures w14:val="none"/>
              </w:rPr>
            </w:pPr>
          </w:p>
          <w:p w14:paraId="570281F8" w14:textId="4B91561C" w:rsidR="009C17B3"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51DF840C"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77917BBE" w14:textId="77777777" w:rsidR="009C17B3"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2D8FBD21"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0674AFD7" w14:textId="77777777" w:rsidR="009C17B3"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6AC86716"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63C1BA89" w14:textId="77777777" w:rsidR="009C17B3"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0CA3FBFD"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0A1156F6" w14:textId="1578A2C0" w:rsidR="009C17B3" w:rsidRPr="00167F56"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tc>
        <w:tc>
          <w:tcPr>
            <w:tcW w:w="1415" w:type="dxa"/>
            <w:shd w:val="clear" w:color="auto" w:fill="FFFFFF"/>
            <w:tcMar>
              <w:top w:w="80" w:type="dxa"/>
              <w:left w:w="180" w:type="dxa"/>
              <w:bottom w:w="80" w:type="dxa"/>
            </w:tcMar>
          </w:tcPr>
          <w:p w14:paraId="5641CCAB" w14:textId="77777777" w:rsidR="00167F56" w:rsidRPr="00167F56" w:rsidRDefault="00167F56" w:rsidP="00167F56">
            <w:pPr>
              <w:spacing w:after="0" w:line="240" w:lineRule="auto"/>
              <w:jc w:val="center"/>
              <w:rPr>
                <w:rFonts w:ascii="Arial" w:eastAsia="Times New Roman" w:hAnsi="Arial" w:cs="Arial"/>
                <w:kern w:val="0"/>
                <w:sz w:val="20"/>
                <w:szCs w:val="20"/>
                <w14:ligatures w14:val="none"/>
              </w:rPr>
            </w:pPr>
          </w:p>
          <w:p w14:paraId="49BE3234" w14:textId="7288A68B" w:rsidR="00957C1E" w:rsidRDefault="00957C1E" w:rsidP="009C17B3">
            <w:pPr>
              <w:spacing w:after="0" w:line="240" w:lineRule="auto"/>
              <w:jc w:val="center"/>
              <w:rPr>
                <w:rFonts w:ascii="Arial" w:eastAsia="Times New Roman" w:hAnsi="Arial" w:cs="Arial"/>
                <w:kern w:val="0"/>
                <w:sz w:val="20"/>
                <w:szCs w:val="20"/>
                <w14:ligatures w14:val="none"/>
              </w:rPr>
            </w:pPr>
          </w:p>
          <w:p w14:paraId="2250C152" w14:textId="77777777" w:rsidR="00957C1E" w:rsidRDefault="00957C1E" w:rsidP="009C17B3">
            <w:pPr>
              <w:spacing w:after="0" w:line="240" w:lineRule="auto"/>
              <w:jc w:val="center"/>
              <w:rPr>
                <w:rFonts w:ascii="Arial" w:eastAsia="Times New Roman" w:hAnsi="Arial" w:cs="Arial"/>
                <w:kern w:val="0"/>
                <w:sz w:val="20"/>
                <w:szCs w:val="20"/>
                <w14:ligatures w14:val="none"/>
              </w:rPr>
            </w:pPr>
          </w:p>
          <w:p w14:paraId="16C970D1"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2F6BD9AF"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32636DA4" w14:textId="48F9BA46" w:rsidR="00167F56" w:rsidRPr="00167F56" w:rsidRDefault="00CD57C2"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23B3527C" w14:textId="77777777" w:rsidR="00CD57C2" w:rsidRDefault="00CD57C2" w:rsidP="009C17B3">
            <w:pPr>
              <w:spacing w:after="0" w:line="240" w:lineRule="auto"/>
              <w:jc w:val="center"/>
              <w:rPr>
                <w:rFonts w:ascii="Arial" w:eastAsia="Times New Roman" w:hAnsi="Arial" w:cs="Arial"/>
                <w:kern w:val="0"/>
                <w:sz w:val="20"/>
                <w:szCs w:val="20"/>
                <w14:ligatures w14:val="none"/>
              </w:rPr>
            </w:pPr>
          </w:p>
          <w:p w14:paraId="37C4DF56" w14:textId="77777777" w:rsidR="00CD57C2" w:rsidRDefault="00CD57C2" w:rsidP="009C17B3">
            <w:pPr>
              <w:spacing w:after="0" w:line="240" w:lineRule="auto"/>
              <w:jc w:val="center"/>
              <w:rPr>
                <w:rFonts w:ascii="Arial" w:eastAsia="Times New Roman" w:hAnsi="Arial" w:cs="Arial"/>
                <w:kern w:val="0"/>
                <w:sz w:val="20"/>
                <w:szCs w:val="20"/>
                <w14:ligatures w14:val="none"/>
              </w:rPr>
            </w:pPr>
          </w:p>
          <w:p w14:paraId="2B71EFF1" w14:textId="42613958" w:rsidR="00167F56" w:rsidRPr="00167F56"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1383208F" w14:textId="4B6880F2" w:rsidR="00167F56"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0AD1A3AF" w14:textId="06135891" w:rsidR="009C17B3" w:rsidRDefault="00DB58B6"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1FD81DD4"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480EEF56"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120FE1AD" w14:textId="77777777" w:rsidR="008A52A9" w:rsidRDefault="008A52A9" w:rsidP="009C17B3">
            <w:pPr>
              <w:spacing w:after="0" w:line="240" w:lineRule="auto"/>
              <w:jc w:val="center"/>
              <w:rPr>
                <w:rFonts w:ascii="Arial" w:eastAsia="Times New Roman" w:hAnsi="Arial" w:cs="Arial"/>
                <w:kern w:val="0"/>
                <w:sz w:val="20"/>
                <w:szCs w:val="20"/>
                <w14:ligatures w14:val="none"/>
              </w:rPr>
            </w:pPr>
          </w:p>
          <w:p w14:paraId="0D75B65D" w14:textId="77777777" w:rsidR="009C17B3"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72C71105" w14:textId="77777777" w:rsidR="009C17B3"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6BBC5FF4" w14:textId="77777777" w:rsidR="009C17B3" w:rsidRDefault="009C17B3" w:rsidP="0097041B">
            <w:pPr>
              <w:spacing w:after="0" w:line="240" w:lineRule="auto"/>
              <w:rPr>
                <w:rFonts w:ascii="Arial" w:eastAsia="Times New Roman" w:hAnsi="Arial" w:cs="Arial"/>
                <w:kern w:val="0"/>
                <w:sz w:val="20"/>
                <w:szCs w:val="20"/>
                <w14:ligatures w14:val="none"/>
              </w:rPr>
            </w:pPr>
          </w:p>
          <w:p w14:paraId="54F2A7FE" w14:textId="77777777" w:rsidR="00DB58B6" w:rsidRDefault="00DB58B6" w:rsidP="009C17B3">
            <w:pPr>
              <w:spacing w:after="0" w:line="240" w:lineRule="auto"/>
              <w:jc w:val="center"/>
              <w:rPr>
                <w:rFonts w:ascii="Arial" w:eastAsia="Times New Roman" w:hAnsi="Arial" w:cs="Arial"/>
                <w:kern w:val="0"/>
                <w:sz w:val="20"/>
                <w:szCs w:val="20"/>
                <w14:ligatures w14:val="none"/>
              </w:rPr>
            </w:pPr>
          </w:p>
          <w:p w14:paraId="507705B1" w14:textId="77777777" w:rsidR="008A52A9" w:rsidRDefault="008A52A9" w:rsidP="009C17B3">
            <w:pPr>
              <w:spacing w:after="0" w:line="240" w:lineRule="auto"/>
              <w:jc w:val="center"/>
              <w:rPr>
                <w:rFonts w:ascii="Arial" w:eastAsia="Times New Roman" w:hAnsi="Arial" w:cs="Arial"/>
                <w:kern w:val="0"/>
                <w:sz w:val="20"/>
                <w:szCs w:val="20"/>
                <w14:ligatures w14:val="none"/>
              </w:rPr>
            </w:pPr>
          </w:p>
          <w:p w14:paraId="2F851B77" w14:textId="4DEB3F92" w:rsidR="009C17B3"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639E8B3F" w14:textId="77777777" w:rsidR="00DB58B6" w:rsidRDefault="00DB58B6" w:rsidP="00DB58B6">
            <w:pPr>
              <w:spacing w:after="0" w:line="240" w:lineRule="auto"/>
              <w:rPr>
                <w:rFonts w:ascii="Arial" w:eastAsia="Times New Roman" w:hAnsi="Arial" w:cs="Arial"/>
                <w:kern w:val="0"/>
                <w:sz w:val="20"/>
                <w:szCs w:val="20"/>
                <w14:ligatures w14:val="none"/>
              </w:rPr>
            </w:pPr>
          </w:p>
          <w:p w14:paraId="55672EC6" w14:textId="77777777" w:rsidR="0097041B" w:rsidRDefault="0097041B" w:rsidP="009C17B3">
            <w:pPr>
              <w:spacing w:after="0" w:line="240" w:lineRule="auto"/>
              <w:jc w:val="center"/>
              <w:rPr>
                <w:rFonts w:ascii="Arial" w:eastAsia="Times New Roman" w:hAnsi="Arial" w:cs="Arial"/>
                <w:kern w:val="0"/>
                <w:sz w:val="20"/>
                <w:szCs w:val="20"/>
                <w14:ligatures w14:val="none"/>
              </w:rPr>
            </w:pPr>
          </w:p>
          <w:p w14:paraId="52E5AB2E" w14:textId="77777777" w:rsidR="00FB1947" w:rsidRDefault="00FB1947" w:rsidP="009C17B3">
            <w:pPr>
              <w:spacing w:after="0" w:line="240" w:lineRule="auto"/>
              <w:jc w:val="center"/>
              <w:rPr>
                <w:rFonts w:ascii="Arial" w:eastAsia="Times New Roman" w:hAnsi="Arial" w:cs="Arial"/>
                <w:kern w:val="0"/>
                <w:sz w:val="20"/>
                <w:szCs w:val="20"/>
                <w14:ligatures w14:val="none"/>
              </w:rPr>
            </w:pPr>
          </w:p>
          <w:p w14:paraId="047C4BD5" w14:textId="77777777" w:rsidR="009C17B3"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588D91F0"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702AE90E" w14:textId="77777777" w:rsidR="009C17B3"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449567E8"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6A540868" w14:textId="77777777" w:rsidR="009C17B3"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30D43B60"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028B9942" w14:textId="77777777" w:rsidR="009C17B3"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01F43F57" w14:textId="77777777" w:rsidR="009C17B3" w:rsidRDefault="009C17B3" w:rsidP="009C17B3">
            <w:pPr>
              <w:spacing w:after="0" w:line="240" w:lineRule="auto"/>
              <w:jc w:val="center"/>
              <w:rPr>
                <w:rFonts w:ascii="Arial" w:eastAsia="Times New Roman" w:hAnsi="Arial" w:cs="Arial"/>
                <w:kern w:val="0"/>
                <w:sz w:val="20"/>
                <w:szCs w:val="20"/>
                <w14:ligatures w14:val="none"/>
              </w:rPr>
            </w:pPr>
          </w:p>
          <w:p w14:paraId="4D0EAF57" w14:textId="5DDA648E" w:rsidR="009C17B3" w:rsidRPr="00167F56" w:rsidRDefault="009C17B3" w:rsidP="009C17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tc>
      </w:tr>
      <w:tr w:rsidR="00167F56" w:rsidRPr="00167F56" w14:paraId="6FBE3B0E" w14:textId="77777777" w:rsidTr="0056208C">
        <w:trPr>
          <w:cantSplit/>
          <w:trHeight w:val="341"/>
          <w:jc w:val="center"/>
        </w:trPr>
        <w:tc>
          <w:tcPr>
            <w:tcW w:w="1325" w:type="dxa"/>
            <w:shd w:val="clear" w:color="auto" w:fill="FFFFFF"/>
          </w:tcPr>
          <w:p w14:paraId="352DF6DC" w14:textId="77777777" w:rsidR="00167F56" w:rsidRPr="00167F56" w:rsidRDefault="00167F56" w:rsidP="00167F56">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3F64365B" w14:textId="77777777" w:rsidR="00167F56" w:rsidRPr="00167F56" w:rsidRDefault="00167F56" w:rsidP="00167F56">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167F56">
              <w:rPr>
                <w:rFonts w:ascii="Arial" w:eastAsia="Arial Unicode MS" w:hAnsi="Arial" w:cs="Arial"/>
                <w:b/>
                <w:kern w:val="0"/>
                <w:sz w:val="20"/>
                <w:szCs w:val="20"/>
                <w:u w:color="000000"/>
                <w14:ligatures w14:val="none"/>
              </w:rPr>
              <w:t>IX.</w:t>
            </w:r>
          </w:p>
        </w:tc>
        <w:tc>
          <w:tcPr>
            <w:tcW w:w="6120" w:type="dxa"/>
            <w:shd w:val="clear" w:color="auto" w:fill="FFFFFF"/>
            <w:tcMar>
              <w:right w:w="0" w:type="dxa"/>
            </w:tcMar>
          </w:tcPr>
          <w:p w14:paraId="6C726A5B" w14:textId="024FA6BE" w:rsidR="00167F56" w:rsidRPr="00145F7E" w:rsidRDefault="00167F56" w:rsidP="00BB79D4">
            <w:pPr>
              <w:spacing w:after="0" w:line="240" w:lineRule="auto"/>
              <w:jc w:val="both"/>
              <w:outlineLvl w:val="0"/>
              <w:rPr>
                <w:rFonts w:ascii="Arial" w:eastAsia="Times New Roman" w:hAnsi="Arial" w:cs="Arial"/>
                <w:b/>
                <w:kern w:val="0"/>
                <w:sz w:val="20"/>
                <w:szCs w:val="20"/>
                <w14:ligatures w14:val="none"/>
              </w:rPr>
            </w:pPr>
            <w:r w:rsidRPr="00167F56">
              <w:rPr>
                <w:rFonts w:ascii="Arial" w:eastAsia="Times New Roman" w:hAnsi="Arial" w:cs="Arial"/>
                <w:b/>
                <w:kern w:val="0"/>
                <w:sz w:val="20"/>
                <w:szCs w:val="20"/>
                <w14:ligatures w14:val="none"/>
              </w:rPr>
              <w:t>REQUESTS FOR LICENSE REINSTATEMENT</w:t>
            </w:r>
            <w:r w:rsidR="00BB79D4">
              <w:rPr>
                <w:rFonts w:ascii="Arial" w:eastAsia="Times New Roman" w:hAnsi="Arial" w:cs="Arial"/>
                <w:b/>
                <w:kern w:val="0"/>
                <w:sz w:val="20"/>
                <w:szCs w:val="20"/>
                <w14:ligatures w14:val="none"/>
              </w:rPr>
              <w:t xml:space="preserve"> - None</w:t>
            </w:r>
          </w:p>
          <w:p w14:paraId="7C671440" w14:textId="2FA727D3" w:rsidR="00167F56" w:rsidRPr="00167F56" w:rsidRDefault="00167F56" w:rsidP="00167F56">
            <w:pPr>
              <w:tabs>
                <w:tab w:val="center" w:pos="4320"/>
                <w:tab w:val="right" w:pos="8640"/>
              </w:tabs>
              <w:spacing w:after="0" w:line="240" w:lineRule="auto"/>
              <w:outlineLvl w:val="0"/>
              <w:rPr>
                <w:rFonts w:ascii="Arial" w:eastAsia="Arial Unicode MS" w:hAnsi="Arial" w:cs="Arial"/>
                <w:color w:val="000000"/>
                <w:kern w:val="0"/>
                <w:sz w:val="20"/>
                <w:szCs w:val="20"/>
                <w:u w:color="000000"/>
                <w14:ligatures w14:val="none"/>
              </w:rPr>
            </w:pPr>
          </w:p>
        </w:tc>
        <w:tc>
          <w:tcPr>
            <w:tcW w:w="1890" w:type="dxa"/>
            <w:shd w:val="clear" w:color="auto" w:fill="FFFFFF"/>
            <w:tcMar>
              <w:top w:w="80" w:type="dxa"/>
              <w:left w:w="0" w:type="dxa"/>
              <w:bottom w:w="80" w:type="dxa"/>
              <w:right w:w="0" w:type="dxa"/>
            </w:tcMar>
          </w:tcPr>
          <w:p w14:paraId="1980E173" w14:textId="77777777"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p>
          <w:p w14:paraId="47DF9EFB" w14:textId="77777777" w:rsidR="00167F56" w:rsidRPr="00167F56" w:rsidRDefault="00167F56" w:rsidP="00145F7E">
            <w:pPr>
              <w:spacing w:after="0" w:line="240" w:lineRule="auto"/>
              <w:jc w:val="center"/>
              <w:outlineLvl w:val="0"/>
              <w:rPr>
                <w:rFonts w:ascii="Arial" w:eastAsia="Arial Unicode MS" w:hAnsi="Arial" w:cs="Arial"/>
                <w:color w:val="000000"/>
                <w:kern w:val="0"/>
                <w:sz w:val="20"/>
                <w:szCs w:val="20"/>
                <w:u w:color="000000"/>
                <w14:ligatures w14:val="none"/>
              </w:rPr>
            </w:pPr>
          </w:p>
        </w:tc>
        <w:tc>
          <w:tcPr>
            <w:tcW w:w="1415" w:type="dxa"/>
            <w:shd w:val="clear" w:color="auto" w:fill="FFFFFF"/>
            <w:tcMar>
              <w:top w:w="80" w:type="dxa"/>
              <w:left w:w="180" w:type="dxa"/>
              <w:bottom w:w="80" w:type="dxa"/>
            </w:tcMar>
          </w:tcPr>
          <w:p w14:paraId="30F2DABC" w14:textId="54572EB1"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p>
        </w:tc>
      </w:tr>
      <w:tr w:rsidR="00167F56" w:rsidRPr="00167F56" w14:paraId="1247E9F6" w14:textId="77777777" w:rsidTr="0056208C">
        <w:trPr>
          <w:cantSplit/>
          <w:trHeight w:val="341"/>
          <w:jc w:val="center"/>
        </w:trPr>
        <w:tc>
          <w:tcPr>
            <w:tcW w:w="1325" w:type="dxa"/>
            <w:shd w:val="clear" w:color="auto" w:fill="FFFFFF"/>
          </w:tcPr>
          <w:p w14:paraId="6CE67388" w14:textId="711FCA3A" w:rsidR="00167F56" w:rsidRDefault="00167F56" w:rsidP="00167F56">
            <w:pPr>
              <w:spacing w:after="0" w:line="240" w:lineRule="auto"/>
              <w:jc w:val="center"/>
              <w:outlineLvl w:val="0"/>
              <w:rPr>
                <w:rFonts w:ascii="Arial" w:eastAsia="Arial Unicode MS" w:hAnsi="Arial" w:cs="Arial"/>
                <w:kern w:val="0"/>
                <w:sz w:val="20"/>
                <w:szCs w:val="20"/>
                <w:u w:color="000000"/>
                <w14:ligatures w14:val="none"/>
              </w:rPr>
            </w:pPr>
          </w:p>
          <w:p w14:paraId="57546A87" w14:textId="77777777" w:rsidR="00E70C02" w:rsidRDefault="00E70C02" w:rsidP="00167F56">
            <w:pPr>
              <w:spacing w:after="0" w:line="240" w:lineRule="auto"/>
              <w:jc w:val="center"/>
              <w:outlineLvl w:val="0"/>
              <w:rPr>
                <w:rFonts w:ascii="Arial" w:eastAsia="Arial Unicode MS" w:hAnsi="Arial" w:cs="Arial"/>
                <w:kern w:val="0"/>
                <w:sz w:val="20"/>
                <w:szCs w:val="20"/>
                <w:u w:color="000000"/>
                <w14:ligatures w14:val="none"/>
              </w:rPr>
            </w:pPr>
          </w:p>
          <w:p w14:paraId="6FEC8357" w14:textId="22B16FB7" w:rsidR="00145F7E" w:rsidRPr="00167F56" w:rsidRDefault="00145F7E" w:rsidP="00167F56">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5F77992A" w14:textId="77777777" w:rsidR="00167F56" w:rsidRPr="00167F56" w:rsidRDefault="00167F56" w:rsidP="00167F56">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167F56">
              <w:rPr>
                <w:rFonts w:ascii="Arial" w:eastAsia="Arial Unicode MS" w:hAnsi="Arial" w:cs="Arial"/>
                <w:b/>
                <w:kern w:val="0"/>
                <w:sz w:val="20"/>
                <w:szCs w:val="20"/>
                <w:u w:color="000000"/>
                <w14:ligatures w14:val="none"/>
              </w:rPr>
              <w:t>X.</w:t>
            </w:r>
          </w:p>
        </w:tc>
        <w:tc>
          <w:tcPr>
            <w:tcW w:w="6120" w:type="dxa"/>
            <w:shd w:val="clear" w:color="auto" w:fill="FFFFFF"/>
            <w:tcMar>
              <w:right w:w="0" w:type="dxa"/>
            </w:tcMar>
          </w:tcPr>
          <w:p w14:paraId="0A3BC424" w14:textId="77777777" w:rsidR="00167F56" w:rsidRPr="00167F56" w:rsidRDefault="00167F56" w:rsidP="00167F56">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167F56">
              <w:rPr>
                <w:rFonts w:ascii="Arial" w:eastAsia="Arial Unicode MS" w:hAnsi="Arial" w:cs="Arial"/>
                <w:b/>
                <w:caps/>
                <w:color w:val="000000"/>
                <w:kern w:val="0"/>
                <w:sz w:val="20"/>
                <w:szCs w:val="20"/>
                <w:u w:color="000000"/>
                <w14:ligatures w14:val="none"/>
              </w:rPr>
              <w:t xml:space="preserve">STRATEGIC DEVELOPMENT, PLANNING AND EVALUATION </w:t>
            </w:r>
          </w:p>
          <w:p w14:paraId="31E0516D" w14:textId="5BB60B01" w:rsidR="00167F56" w:rsidRPr="00FB1947" w:rsidRDefault="00167F56" w:rsidP="00FB1947">
            <w:pPr>
              <w:pStyle w:val="ListParagraph"/>
              <w:numPr>
                <w:ilvl w:val="0"/>
                <w:numId w:val="13"/>
              </w:numPr>
              <w:tabs>
                <w:tab w:val="center" w:pos="4320"/>
                <w:tab w:val="right" w:pos="8640"/>
              </w:tabs>
              <w:outlineLvl w:val="0"/>
              <w:rPr>
                <w:rFonts w:ascii="Arial" w:eastAsia="Arial Unicode MS" w:hAnsi="Arial" w:cs="Arial"/>
                <w:sz w:val="20"/>
                <w:szCs w:val="20"/>
                <w:u w:color="000000"/>
              </w:rPr>
            </w:pPr>
            <w:r w:rsidRPr="00FB1947">
              <w:rPr>
                <w:rFonts w:ascii="Arial" w:eastAsia="Arial Unicode MS" w:hAnsi="Arial" w:cs="Arial"/>
                <w:sz w:val="20"/>
                <w:szCs w:val="20"/>
                <w:u w:color="000000"/>
              </w:rPr>
              <w:t>Presentation / Report</w:t>
            </w:r>
          </w:p>
          <w:p w14:paraId="51D79713" w14:textId="77777777" w:rsidR="00FB1947" w:rsidRDefault="00E70C02" w:rsidP="00167F56">
            <w:pPr>
              <w:pStyle w:val="ListParagraph"/>
              <w:numPr>
                <w:ilvl w:val="0"/>
                <w:numId w:val="11"/>
              </w:numPr>
              <w:tabs>
                <w:tab w:val="center" w:pos="4320"/>
                <w:tab w:val="right" w:pos="8640"/>
              </w:tabs>
              <w:outlineLvl w:val="0"/>
              <w:rPr>
                <w:rFonts w:ascii="Arial" w:eastAsia="Arial Unicode MS" w:hAnsi="Arial" w:cs="Arial"/>
                <w:sz w:val="20"/>
                <w:szCs w:val="20"/>
                <w:u w:color="000000"/>
              </w:rPr>
            </w:pPr>
            <w:r w:rsidRPr="00FB1947">
              <w:rPr>
                <w:rFonts w:ascii="Arial" w:eastAsia="Arial Unicode MS" w:hAnsi="Arial" w:cs="Arial"/>
                <w:sz w:val="20"/>
                <w:szCs w:val="20"/>
                <w:u w:color="000000"/>
              </w:rPr>
              <w:t>Proposed Advisory Ruling 23-03 RNs Performing LARC</w:t>
            </w:r>
            <w:r w:rsidR="00FB1947">
              <w:rPr>
                <w:rFonts w:ascii="Arial" w:eastAsia="Arial Unicode MS" w:hAnsi="Arial" w:cs="Arial"/>
                <w:sz w:val="20"/>
                <w:szCs w:val="20"/>
                <w:u w:color="000000"/>
              </w:rPr>
              <w:t xml:space="preserve"> </w:t>
            </w:r>
            <w:r w:rsidRPr="00FB1947">
              <w:rPr>
                <w:rFonts w:ascii="Arial" w:eastAsia="Arial Unicode MS" w:hAnsi="Arial" w:cs="Arial"/>
                <w:sz w:val="20"/>
                <w:szCs w:val="20"/>
                <w:u w:color="000000"/>
              </w:rPr>
              <w:t>Procedures</w:t>
            </w:r>
          </w:p>
          <w:p w14:paraId="778620A1" w14:textId="1358D45C" w:rsidR="00145F7E" w:rsidRPr="00FB1947" w:rsidRDefault="00145F7E" w:rsidP="00167F56">
            <w:pPr>
              <w:pStyle w:val="ListParagraph"/>
              <w:numPr>
                <w:ilvl w:val="0"/>
                <w:numId w:val="11"/>
              </w:numPr>
              <w:tabs>
                <w:tab w:val="center" w:pos="4320"/>
                <w:tab w:val="right" w:pos="8640"/>
              </w:tabs>
              <w:outlineLvl w:val="0"/>
              <w:rPr>
                <w:rFonts w:ascii="Arial" w:eastAsia="Arial Unicode MS" w:hAnsi="Arial" w:cs="Arial"/>
                <w:sz w:val="20"/>
                <w:szCs w:val="20"/>
                <w:u w:color="000000"/>
              </w:rPr>
            </w:pPr>
            <w:r w:rsidRPr="00FB1947">
              <w:rPr>
                <w:rFonts w:ascii="Arial" w:eastAsia="Arial Unicode MS" w:hAnsi="Arial" w:cs="Arial"/>
                <w:sz w:val="20"/>
                <w:szCs w:val="20"/>
                <w:u w:color="000000"/>
              </w:rPr>
              <w:t>Proposed Good Moral Character Policy</w:t>
            </w:r>
          </w:p>
          <w:p w14:paraId="51D00458" w14:textId="77777777" w:rsidR="00E70C02" w:rsidRPr="00167F56" w:rsidRDefault="00E70C02" w:rsidP="00167F56">
            <w:p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p>
          <w:p w14:paraId="05A08CDB" w14:textId="77777777" w:rsidR="00167F56" w:rsidRPr="00167F56" w:rsidRDefault="00167F56" w:rsidP="00167F56">
            <w:p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sidRPr="00167F56">
              <w:rPr>
                <w:rFonts w:ascii="Arial" w:eastAsia="Arial Unicode MS" w:hAnsi="Arial" w:cs="Arial"/>
                <w:kern w:val="0"/>
                <w:sz w:val="20"/>
                <w:szCs w:val="20"/>
                <w:u w:color="000000"/>
                <w14:ligatures w14:val="none"/>
              </w:rPr>
              <w:t>B.   Topics For Next Agenda</w:t>
            </w:r>
          </w:p>
        </w:tc>
        <w:tc>
          <w:tcPr>
            <w:tcW w:w="1890" w:type="dxa"/>
            <w:shd w:val="clear" w:color="auto" w:fill="FFFFFF"/>
            <w:tcMar>
              <w:top w:w="80" w:type="dxa"/>
              <w:left w:w="0" w:type="dxa"/>
              <w:bottom w:w="80" w:type="dxa"/>
              <w:right w:w="0" w:type="dxa"/>
            </w:tcMar>
          </w:tcPr>
          <w:p w14:paraId="7B486141" w14:textId="77777777" w:rsidR="00167F56" w:rsidRPr="00167F56" w:rsidRDefault="00167F56" w:rsidP="00167F56">
            <w:pPr>
              <w:spacing w:after="0" w:line="240" w:lineRule="auto"/>
              <w:jc w:val="center"/>
              <w:outlineLvl w:val="0"/>
              <w:rPr>
                <w:rFonts w:ascii="Arial" w:eastAsia="Arial Unicode MS" w:hAnsi="Arial" w:cs="Arial"/>
                <w:color w:val="000000"/>
                <w:kern w:val="0"/>
                <w:sz w:val="20"/>
                <w:szCs w:val="20"/>
                <w:u w:color="000000"/>
                <w14:ligatures w14:val="none"/>
              </w:rPr>
            </w:pPr>
          </w:p>
          <w:p w14:paraId="79899FA3" w14:textId="77777777" w:rsidR="002618AA" w:rsidRDefault="002618AA" w:rsidP="00167F56">
            <w:pPr>
              <w:spacing w:after="0" w:line="240" w:lineRule="auto"/>
              <w:jc w:val="center"/>
              <w:outlineLvl w:val="0"/>
              <w:rPr>
                <w:rFonts w:ascii="Arial" w:eastAsia="Arial Unicode MS" w:hAnsi="Arial" w:cs="Arial"/>
                <w:color w:val="000000"/>
                <w:kern w:val="0"/>
                <w:sz w:val="20"/>
                <w:szCs w:val="20"/>
                <w:u w:color="000000"/>
                <w14:ligatures w14:val="none"/>
              </w:rPr>
            </w:pPr>
          </w:p>
          <w:p w14:paraId="774A676F" w14:textId="77777777" w:rsidR="00E70C02" w:rsidRDefault="00E70C02" w:rsidP="00167F56">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Proposed Advisory Ruling and Memo</w:t>
            </w:r>
          </w:p>
          <w:p w14:paraId="22C8078E" w14:textId="0E1DBC10" w:rsidR="00145F7E" w:rsidRPr="00167F56" w:rsidRDefault="00145F7E" w:rsidP="00167F56">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Memo</w:t>
            </w:r>
          </w:p>
        </w:tc>
        <w:tc>
          <w:tcPr>
            <w:tcW w:w="1415" w:type="dxa"/>
            <w:shd w:val="clear" w:color="auto" w:fill="FFFFFF"/>
            <w:tcMar>
              <w:top w:w="80" w:type="dxa"/>
              <w:left w:w="180" w:type="dxa"/>
              <w:bottom w:w="80" w:type="dxa"/>
            </w:tcMar>
          </w:tcPr>
          <w:p w14:paraId="6ED69FAF" w14:textId="77777777" w:rsidR="00167F56" w:rsidRPr="00167F56" w:rsidRDefault="00167F56" w:rsidP="00167F56">
            <w:pPr>
              <w:spacing w:after="0" w:line="240" w:lineRule="auto"/>
              <w:jc w:val="center"/>
              <w:rPr>
                <w:rFonts w:ascii="Arial" w:eastAsia="Times New Roman" w:hAnsi="Arial" w:cs="Arial"/>
                <w:kern w:val="0"/>
                <w:sz w:val="20"/>
                <w:szCs w:val="20"/>
                <w14:ligatures w14:val="none"/>
              </w:rPr>
            </w:pPr>
          </w:p>
          <w:p w14:paraId="3AB8F941" w14:textId="04705673" w:rsidR="00167F56" w:rsidRDefault="00167F56" w:rsidP="00167F56">
            <w:pPr>
              <w:spacing w:after="0" w:line="240" w:lineRule="auto"/>
              <w:jc w:val="center"/>
              <w:rPr>
                <w:rFonts w:ascii="Arial" w:eastAsia="Times New Roman" w:hAnsi="Arial" w:cs="Arial"/>
                <w:kern w:val="0"/>
                <w:sz w:val="20"/>
                <w:szCs w:val="20"/>
                <w14:ligatures w14:val="none"/>
              </w:rPr>
            </w:pPr>
          </w:p>
          <w:p w14:paraId="4FE07F58" w14:textId="07E0E8A8" w:rsidR="00E70C02" w:rsidRPr="00167F56" w:rsidRDefault="00E70C02" w:rsidP="00167F56">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PM</w:t>
            </w:r>
          </w:p>
          <w:p w14:paraId="653F160B" w14:textId="77777777" w:rsidR="00167F56" w:rsidRPr="00167F56" w:rsidRDefault="00167F56" w:rsidP="00167F56">
            <w:pPr>
              <w:spacing w:after="0" w:line="240" w:lineRule="auto"/>
              <w:rPr>
                <w:rFonts w:ascii="Arial" w:eastAsia="Times New Roman" w:hAnsi="Arial" w:cs="Arial"/>
                <w:kern w:val="0"/>
                <w:sz w:val="20"/>
                <w:szCs w:val="20"/>
                <w14:ligatures w14:val="none"/>
              </w:rPr>
            </w:pPr>
          </w:p>
          <w:p w14:paraId="403D7F42" w14:textId="5B014803" w:rsidR="00167F56" w:rsidRPr="00167F56" w:rsidRDefault="00145F7E" w:rsidP="00145F7E">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TBD</w:t>
            </w:r>
          </w:p>
        </w:tc>
      </w:tr>
    </w:tbl>
    <w:p w14:paraId="1FBBD4A2" w14:textId="79D9FC6E" w:rsidR="00167F56" w:rsidRPr="00167F56" w:rsidRDefault="00167F56" w:rsidP="00167F56">
      <w:pPr>
        <w:shd w:val="clear" w:color="auto" w:fill="FFFFFF"/>
        <w:spacing w:after="0" w:line="240" w:lineRule="atLeast"/>
        <w:rPr>
          <w:rFonts w:ascii="Arial" w:eastAsia="Calibri" w:hAnsi="Arial" w:cs="Arial"/>
          <w:b/>
          <w:kern w:val="0"/>
          <w:sz w:val="24"/>
          <w:szCs w:val="24"/>
          <w:lang w:val="en"/>
          <w14:ligatures w14:val="none"/>
        </w:rPr>
      </w:pP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11"/>
        <w:gridCol w:w="7"/>
        <w:gridCol w:w="8"/>
      </w:tblGrid>
      <w:tr w:rsidR="00167F56" w:rsidRPr="00167F56" w14:paraId="35CF5D8A" w14:textId="77777777" w:rsidTr="0056208C">
        <w:trPr>
          <w:gridAfter w:val="1"/>
          <w:wAfter w:w="8" w:type="dxa"/>
          <w:cantSplit/>
          <w:trHeight w:val="346"/>
          <w:jc w:val="center"/>
        </w:trPr>
        <w:tc>
          <w:tcPr>
            <w:tcW w:w="1309" w:type="dxa"/>
            <w:shd w:val="clear" w:color="auto" w:fill="FFFFFF"/>
            <w:tcMar>
              <w:top w:w="80" w:type="dxa"/>
              <w:left w:w="0" w:type="dxa"/>
              <w:bottom w:w="80" w:type="dxa"/>
              <w:right w:w="0" w:type="dxa"/>
            </w:tcMar>
          </w:tcPr>
          <w:p w14:paraId="03D92080" w14:textId="77777777" w:rsidR="00167F56" w:rsidRPr="00167F56" w:rsidRDefault="00167F56" w:rsidP="00167F56">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3BC07337" w14:textId="77777777" w:rsidR="00167F56" w:rsidRPr="00167F56" w:rsidRDefault="00167F56" w:rsidP="00167F56">
            <w:pPr>
              <w:keepNext/>
              <w:spacing w:after="0" w:line="240" w:lineRule="auto"/>
              <w:jc w:val="center"/>
              <w:outlineLvl w:val="5"/>
              <w:rPr>
                <w:rFonts w:ascii="Arial" w:eastAsia="Arial Unicode MS" w:hAnsi="Arial" w:cs="Arial"/>
                <w:b/>
                <w:kern w:val="0"/>
                <w:sz w:val="20"/>
                <w:szCs w:val="20"/>
                <w:u w:color="000000"/>
                <w14:ligatures w14:val="none"/>
              </w:rPr>
            </w:pPr>
          </w:p>
        </w:tc>
        <w:tc>
          <w:tcPr>
            <w:tcW w:w="6037" w:type="dxa"/>
            <w:shd w:val="clear" w:color="auto" w:fill="FFFFFF"/>
            <w:tcMar>
              <w:top w:w="80" w:type="dxa"/>
              <w:left w:w="180" w:type="dxa"/>
              <w:bottom w:w="80" w:type="dxa"/>
              <w:right w:w="0" w:type="dxa"/>
            </w:tcMar>
          </w:tcPr>
          <w:p w14:paraId="6110DEF8" w14:textId="77777777" w:rsidR="00167F56" w:rsidRPr="00167F56" w:rsidRDefault="00167F56" w:rsidP="00167F56">
            <w:pPr>
              <w:widowControl w:val="0"/>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167F56">
              <w:rPr>
                <w:rFonts w:ascii="Arial" w:eastAsia="Arial Unicode MS" w:hAnsi="Arial" w:cs="Arial"/>
                <w:b/>
                <w:kern w:val="0"/>
                <w:sz w:val="20"/>
                <w:szCs w:val="20"/>
                <w:u w:color="000000"/>
                <w14:ligatures w14:val="none"/>
              </w:rPr>
              <w:t>LUNCH BREAK</w:t>
            </w:r>
          </w:p>
        </w:tc>
        <w:tc>
          <w:tcPr>
            <w:tcW w:w="3291" w:type="dxa"/>
            <w:gridSpan w:val="3"/>
            <w:shd w:val="clear" w:color="auto" w:fill="FFFFFF"/>
            <w:tcMar>
              <w:top w:w="80" w:type="dxa"/>
              <w:left w:w="0" w:type="dxa"/>
              <w:bottom w:w="80" w:type="dxa"/>
              <w:right w:w="0" w:type="dxa"/>
            </w:tcMar>
            <w:vAlign w:val="center"/>
          </w:tcPr>
          <w:p w14:paraId="5F46AFB3" w14:textId="77777777" w:rsidR="00167F56" w:rsidRPr="00167F56" w:rsidRDefault="00167F56" w:rsidP="00167F56">
            <w:pPr>
              <w:spacing w:after="0" w:line="240" w:lineRule="auto"/>
              <w:jc w:val="center"/>
              <w:outlineLvl w:val="0"/>
              <w:rPr>
                <w:rFonts w:ascii="Arial" w:eastAsia="Arial Unicode MS" w:hAnsi="Arial" w:cs="Arial"/>
                <w:kern w:val="0"/>
                <w:sz w:val="20"/>
                <w:szCs w:val="20"/>
                <w:u w:color="000000"/>
                <w14:ligatures w14:val="none"/>
              </w:rPr>
            </w:pPr>
          </w:p>
        </w:tc>
      </w:tr>
      <w:tr w:rsidR="00167F56" w:rsidRPr="00167F56" w14:paraId="4EB0325E" w14:textId="77777777" w:rsidTr="007D4153">
        <w:trPr>
          <w:gridAfter w:val="2"/>
          <w:wAfter w:w="15" w:type="dxa"/>
          <w:cantSplit/>
          <w:trHeight w:val="346"/>
          <w:jc w:val="center"/>
        </w:trPr>
        <w:tc>
          <w:tcPr>
            <w:tcW w:w="1309" w:type="dxa"/>
            <w:shd w:val="clear" w:color="auto" w:fill="FFFFFF"/>
            <w:tcMar>
              <w:top w:w="80" w:type="dxa"/>
              <w:left w:w="0" w:type="dxa"/>
              <w:bottom w:w="80" w:type="dxa"/>
              <w:right w:w="0" w:type="dxa"/>
            </w:tcMar>
          </w:tcPr>
          <w:p w14:paraId="6F44461B" w14:textId="77777777" w:rsidR="00167F56" w:rsidRPr="00167F56" w:rsidRDefault="00167F56" w:rsidP="00167F56">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294264E2" w14:textId="77777777" w:rsidR="00167F56" w:rsidRPr="00167F56" w:rsidRDefault="00167F56" w:rsidP="00167F56">
            <w:pPr>
              <w:keepNext/>
              <w:spacing w:after="0" w:line="240" w:lineRule="auto"/>
              <w:jc w:val="center"/>
              <w:outlineLvl w:val="5"/>
              <w:rPr>
                <w:rFonts w:ascii="Arial" w:eastAsia="Arial Unicode MS" w:hAnsi="Arial" w:cs="Arial"/>
                <w:b/>
                <w:kern w:val="0"/>
                <w:sz w:val="20"/>
                <w:szCs w:val="20"/>
                <w:u w:color="000000"/>
                <w14:ligatures w14:val="none"/>
              </w:rPr>
            </w:pPr>
            <w:r w:rsidRPr="00167F56">
              <w:rPr>
                <w:rFonts w:ascii="Arial" w:eastAsia="Arial Unicode MS" w:hAnsi="Arial" w:cs="Arial"/>
                <w:b/>
                <w:kern w:val="0"/>
                <w:sz w:val="20"/>
                <w:szCs w:val="20"/>
                <w:u w:color="000000"/>
                <w14:ligatures w14:val="none"/>
              </w:rPr>
              <w:t>XI.</w:t>
            </w:r>
          </w:p>
        </w:tc>
        <w:tc>
          <w:tcPr>
            <w:tcW w:w="6037" w:type="dxa"/>
            <w:shd w:val="clear" w:color="auto" w:fill="FFFFFF"/>
            <w:tcMar>
              <w:top w:w="80" w:type="dxa"/>
              <w:left w:w="180" w:type="dxa"/>
              <w:bottom w:w="80" w:type="dxa"/>
              <w:right w:w="0" w:type="dxa"/>
            </w:tcMar>
          </w:tcPr>
          <w:p w14:paraId="7324FB4E" w14:textId="77777777" w:rsidR="00167F56" w:rsidRPr="00167F56" w:rsidRDefault="00167F56" w:rsidP="00167F56">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167F56">
              <w:rPr>
                <w:rFonts w:ascii="Arial" w:eastAsia="Arial Unicode MS" w:hAnsi="Arial" w:cs="Arial"/>
                <w:b/>
                <w:kern w:val="0"/>
                <w:sz w:val="20"/>
                <w:szCs w:val="20"/>
                <w:u w:color="000000"/>
                <w14:ligatures w14:val="none"/>
              </w:rPr>
              <w:t>M.G.L. c. 112, § 65C SESSION</w:t>
            </w:r>
          </w:p>
        </w:tc>
        <w:tc>
          <w:tcPr>
            <w:tcW w:w="3284" w:type="dxa"/>
            <w:gridSpan w:val="2"/>
            <w:shd w:val="clear" w:color="auto" w:fill="FFFFFF"/>
            <w:tcMar>
              <w:top w:w="80" w:type="dxa"/>
              <w:left w:w="0" w:type="dxa"/>
              <w:bottom w:w="80" w:type="dxa"/>
              <w:right w:w="0" w:type="dxa"/>
            </w:tcMar>
            <w:vAlign w:val="center"/>
          </w:tcPr>
          <w:p w14:paraId="147B065F" w14:textId="1ED8C09F" w:rsidR="00167F56" w:rsidRPr="00167F56" w:rsidRDefault="00167F56" w:rsidP="00167F56">
            <w:pPr>
              <w:spacing w:after="0" w:line="240" w:lineRule="auto"/>
              <w:jc w:val="center"/>
              <w:outlineLvl w:val="0"/>
              <w:rPr>
                <w:rFonts w:ascii="Arial" w:eastAsia="Arial Unicode MS" w:hAnsi="Arial" w:cs="Arial"/>
                <w:kern w:val="0"/>
                <w:sz w:val="20"/>
                <w:szCs w:val="20"/>
                <w:u w:color="000000"/>
                <w14:ligatures w14:val="none"/>
              </w:rPr>
            </w:pPr>
            <w:r w:rsidRPr="00167F56">
              <w:rPr>
                <w:rFonts w:ascii="Arial" w:eastAsia="Arial Unicode MS" w:hAnsi="Arial" w:cs="Arial"/>
                <w:kern w:val="0"/>
                <w:sz w:val="20"/>
                <w:szCs w:val="20"/>
                <w:u w:color="000000"/>
                <w14:ligatures w14:val="none"/>
              </w:rPr>
              <w:t>CLOSED SESSION</w:t>
            </w:r>
          </w:p>
        </w:tc>
      </w:tr>
      <w:tr w:rsidR="00167F56" w:rsidRPr="00167F56" w14:paraId="69E0AFF6" w14:textId="77777777" w:rsidTr="005F2746">
        <w:trPr>
          <w:gridAfter w:val="2"/>
          <w:wAfter w:w="15" w:type="dxa"/>
          <w:cantSplit/>
          <w:trHeight w:val="346"/>
          <w:jc w:val="center"/>
        </w:trPr>
        <w:tc>
          <w:tcPr>
            <w:tcW w:w="1309" w:type="dxa"/>
            <w:shd w:val="clear" w:color="auto" w:fill="FFFFFF"/>
            <w:tcMar>
              <w:top w:w="80" w:type="dxa"/>
              <w:left w:w="0" w:type="dxa"/>
              <w:bottom w:w="80" w:type="dxa"/>
              <w:right w:w="0" w:type="dxa"/>
            </w:tcMar>
          </w:tcPr>
          <w:p w14:paraId="58892167" w14:textId="77777777" w:rsidR="00167F56" w:rsidRPr="00167F56" w:rsidRDefault="00167F56" w:rsidP="00167F56">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1FD363C8" w14:textId="77777777" w:rsidR="00167F56" w:rsidRPr="00167F56" w:rsidRDefault="00167F56" w:rsidP="00167F56">
            <w:pPr>
              <w:keepNext/>
              <w:spacing w:after="0" w:line="240" w:lineRule="auto"/>
              <w:jc w:val="center"/>
              <w:outlineLvl w:val="5"/>
              <w:rPr>
                <w:rFonts w:ascii="Arial" w:eastAsia="Arial Unicode MS" w:hAnsi="Arial" w:cs="Arial"/>
                <w:b/>
                <w:kern w:val="0"/>
                <w:sz w:val="20"/>
                <w:szCs w:val="20"/>
                <w:u w:color="000000"/>
                <w14:ligatures w14:val="none"/>
              </w:rPr>
            </w:pPr>
            <w:r w:rsidRPr="00167F56">
              <w:rPr>
                <w:rFonts w:ascii="Arial" w:eastAsia="Arial Unicode MS" w:hAnsi="Arial" w:cs="Arial"/>
                <w:b/>
                <w:kern w:val="0"/>
                <w:sz w:val="20"/>
                <w:szCs w:val="20"/>
                <w:u w:color="000000"/>
                <w14:ligatures w14:val="none"/>
              </w:rPr>
              <w:t>XII.</w:t>
            </w:r>
          </w:p>
        </w:tc>
        <w:tc>
          <w:tcPr>
            <w:tcW w:w="6037" w:type="dxa"/>
            <w:shd w:val="clear" w:color="auto" w:fill="FFFFFF"/>
            <w:tcMar>
              <w:top w:w="80" w:type="dxa"/>
              <w:left w:w="180" w:type="dxa"/>
              <w:bottom w:w="80" w:type="dxa"/>
              <w:right w:w="0" w:type="dxa"/>
            </w:tcMar>
          </w:tcPr>
          <w:p w14:paraId="0BA7B0B3" w14:textId="77777777" w:rsidR="00167F56" w:rsidRPr="00167F56" w:rsidRDefault="00167F56" w:rsidP="00167F56">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167F56">
              <w:rPr>
                <w:rFonts w:ascii="Arial" w:eastAsia="Arial Unicode MS" w:hAnsi="Arial" w:cs="Arial"/>
                <w:b/>
                <w:kern w:val="0"/>
                <w:sz w:val="20"/>
                <w:szCs w:val="20"/>
                <w:u w:color="000000"/>
                <w14:ligatures w14:val="none"/>
              </w:rPr>
              <w:t>M.G.L. c. 30A, § 18 ADJUDICATORY SESSION</w:t>
            </w:r>
          </w:p>
        </w:tc>
        <w:tc>
          <w:tcPr>
            <w:tcW w:w="3284" w:type="dxa"/>
            <w:gridSpan w:val="2"/>
            <w:shd w:val="clear" w:color="auto" w:fill="FFFFFF"/>
            <w:tcMar>
              <w:top w:w="80" w:type="dxa"/>
              <w:left w:w="0" w:type="dxa"/>
              <w:bottom w:w="80" w:type="dxa"/>
              <w:right w:w="0" w:type="dxa"/>
            </w:tcMar>
            <w:vAlign w:val="center"/>
          </w:tcPr>
          <w:p w14:paraId="180A9AC8" w14:textId="69EB1261" w:rsidR="00167F56" w:rsidRPr="00167F56" w:rsidRDefault="00167F56" w:rsidP="00167F56">
            <w:pPr>
              <w:spacing w:after="0" w:line="240" w:lineRule="auto"/>
              <w:jc w:val="center"/>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CLOSED SESSION</w:t>
            </w:r>
          </w:p>
        </w:tc>
      </w:tr>
      <w:tr w:rsidR="00167F56" w:rsidRPr="00167F56" w14:paraId="495E55E7" w14:textId="77777777" w:rsidTr="0056208C">
        <w:trPr>
          <w:gridAfter w:val="1"/>
          <w:wAfter w:w="8" w:type="dxa"/>
          <w:cantSplit/>
          <w:trHeight w:val="346"/>
          <w:jc w:val="center"/>
        </w:trPr>
        <w:tc>
          <w:tcPr>
            <w:tcW w:w="1309" w:type="dxa"/>
            <w:shd w:val="clear" w:color="auto" w:fill="FFFFFF"/>
            <w:tcMar>
              <w:top w:w="80" w:type="dxa"/>
              <w:left w:w="0" w:type="dxa"/>
              <w:bottom w:w="80" w:type="dxa"/>
              <w:right w:w="0" w:type="dxa"/>
            </w:tcMar>
          </w:tcPr>
          <w:p w14:paraId="6BCB713E" w14:textId="77777777" w:rsidR="00167F56" w:rsidRPr="00167F56" w:rsidRDefault="00167F56" w:rsidP="00167F56">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76C4418B" w14:textId="77777777" w:rsidR="00167F56" w:rsidRPr="00167F56" w:rsidRDefault="00167F56" w:rsidP="00167F56">
            <w:pPr>
              <w:keepNext/>
              <w:spacing w:after="0" w:line="240" w:lineRule="auto"/>
              <w:jc w:val="center"/>
              <w:outlineLvl w:val="5"/>
              <w:rPr>
                <w:rFonts w:ascii="Arial" w:eastAsia="Arial Unicode MS" w:hAnsi="Arial" w:cs="Arial"/>
                <w:b/>
                <w:kern w:val="0"/>
                <w:sz w:val="20"/>
                <w:szCs w:val="20"/>
                <w:u w:color="000000"/>
                <w14:ligatures w14:val="none"/>
              </w:rPr>
            </w:pPr>
            <w:r w:rsidRPr="00167F56">
              <w:rPr>
                <w:rFonts w:ascii="Arial" w:eastAsia="Arial Unicode MS" w:hAnsi="Arial" w:cs="Arial"/>
                <w:b/>
                <w:kern w:val="0"/>
                <w:sz w:val="20"/>
                <w:szCs w:val="20"/>
                <w:u w:color="000000"/>
                <w14:ligatures w14:val="none"/>
              </w:rPr>
              <w:t>XIII.</w:t>
            </w:r>
          </w:p>
        </w:tc>
        <w:tc>
          <w:tcPr>
            <w:tcW w:w="6037" w:type="dxa"/>
            <w:shd w:val="clear" w:color="auto" w:fill="FFFFFF"/>
            <w:tcMar>
              <w:top w:w="80" w:type="dxa"/>
              <w:left w:w="180" w:type="dxa"/>
              <w:bottom w:w="80" w:type="dxa"/>
              <w:right w:w="0" w:type="dxa"/>
            </w:tcMar>
          </w:tcPr>
          <w:p w14:paraId="62137299" w14:textId="77777777" w:rsidR="00167F56" w:rsidRPr="00167F56" w:rsidRDefault="00167F56" w:rsidP="00167F56">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167F56">
              <w:rPr>
                <w:rFonts w:ascii="Arial" w:eastAsia="Times New Roman" w:hAnsi="Arial" w:cs="Arial"/>
                <w:b/>
                <w:bCs/>
                <w:color w:val="000000"/>
                <w:kern w:val="0"/>
                <w:sz w:val="20"/>
                <w:szCs w:val="20"/>
                <w14:ligatures w14:val="none"/>
              </w:rPr>
              <w:t>EXECUTIVE SESSION</w:t>
            </w:r>
          </w:p>
          <w:p w14:paraId="1F203039" w14:textId="77777777" w:rsidR="00167F56" w:rsidRPr="00167F56" w:rsidRDefault="00167F56" w:rsidP="00167F56">
            <w:pPr>
              <w:widowControl w:val="0"/>
              <w:tabs>
                <w:tab w:val="center" w:pos="4320"/>
                <w:tab w:val="right" w:pos="8640"/>
              </w:tabs>
              <w:autoSpaceDE w:val="0"/>
              <w:autoSpaceDN w:val="0"/>
              <w:adjustRightInd w:val="0"/>
              <w:spacing w:after="0" w:line="240" w:lineRule="auto"/>
              <w:ind w:right="208"/>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0E6CFFA" w14:textId="77777777" w:rsidR="00167F56" w:rsidRPr="00167F56" w:rsidRDefault="00167F56" w:rsidP="00167F56">
            <w:pPr>
              <w:widowControl w:val="0"/>
              <w:tabs>
                <w:tab w:val="center" w:pos="4320"/>
                <w:tab w:val="right" w:pos="8640"/>
              </w:tabs>
              <w:autoSpaceDE w:val="0"/>
              <w:autoSpaceDN w:val="0"/>
              <w:adjustRightInd w:val="0"/>
              <w:spacing w:after="0" w:line="240" w:lineRule="auto"/>
              <w:ind w:left="426" w:right="208" w:hanging="360"/>
              <w:rPr>
                <w:rFonts w:ascii="Arial" w:eastAsia="Times New Roman" w:hAnsi="Arial" w:cs="Arial"/>
                <w:color w:val="000000"/>
                <w:kern w:val="0"/>
                <w:sz w:val="20"/>
                <w:szCs w:val="20"/>
                <w14:ligatures w14:val="none"/>
              </w:rPr>
            </w:pPr>
          </w:p>
          <w:p w14:paraId="21C5786C" w14:textId="77777777" w:rsidR="00167F56" w:rsidRPr="00167F56" w:rsidRDefault="00167F56" w:rsidP="00167F56">
            <w:pPr>
              <w:widowControl w:val="0"/>
              <w:numPr>
                <w:ilvl w:val="0"/>
                <w:numId w:val="6"/>
              </w:numPr>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Specifically, the Board will discuss and evaluate the</w:t>
            </w:r>
          </w:p>
          <w:p w14:paraId="2FA98F77" w14:textId="77777777" w:rsidR="00167F56" w:rsidRPr="00167F56" w:rsidRDefault="00167F56" w:rsidP="00167F56">
            <w:pPr>
              <w:widowControl w:val="0"/>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Good Moral Character and Massachusetts Department</w:t>
            </w:r>
          </w:p>
          <w:p w14:paraId="16F1A5F8" w14:textId="77777777" w:rsidR="00167F56" w:rsidRPr="00167F56" w:rsidRDefault="00167F56" w:rsidP="00167F56">
            <w:pPr>
              <w:widowControl w:val="0"/>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of Children and Families Cases as required for</w:t>
            </w:r>
          </w:p>
          <w:p w14:paraId="4F78D77C" w14:textId="77777777" w:rsidR="00167F56" w:rsidRPr="00167F56" w:rsidRDefault="00167F56" w:rsidP="00167F56">
            <w:pPr>
              <w:widowControl w:val="0"/>
              <w:tabs>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registration for pending applicants.</w:t>
            </w:r>
          </w:p>
          <w:p w14:paraId="69EF9952" w14:textId="77777777" w:rsidR="00167F56" w:rsidRPr="00167F56" w:rsidRDefault="00167F56" w:rsidP="00167F56">
            <w:pPr>
              <w:widowControl w:val="0"/>
              <w:tabs>
                <w:tab w:val="center" w:pos="354"/>
                <w:tab w:val="right" w:pos="8640"/>
              </w:tabs>
              <w:autoSpaceDE w:val="0"/>
              <w:autoSpaceDN w:val="0"/>
              <w:adjustRightInd w:val="0"/>
              <w:spacing w:after="0" w:line="240" w:lineRule="auto"/>
              <w:rPr>
                <w:rFonts w:ascii="Arial" w:eastAsia="Times New Roman" w:hAnsi="Arial" w:cs="Arial"/>
                <w:color w:val="000000"/>
                <w:kern w:val="0"/>
                <w:sz w:val="20"/>
                <w:szCs w:val="20"/>
                <w14:ligatures w14:val="none"/>
              </w:rPr>
            </w:pPr>
          </w:p>
          <w:p w14:paraId="27D9C07F" w14:textId="77777777" w:rsidR="00167F56" w:rsidRPr="00167F56" w:rsidRDefault="00167F56" w:rsidP="00167F56">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Specifically, the Board will discuss and evaluate the</w:t>
            </w:r>
          </w:p>
          <w:p w14:paraId="67BA9C94" w14:textId="77777777" w:rsidR="00167F56" w:rsidRPr="00167F56" w:rsidRDefault="00167F56" w:rsidP="00167F56">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reputation, character, physical condition or mental</w:t>
            </w:r>
          </w:p>
          <w:p w14:paraId="7D15CECD" w14:textId="77777777" w:rsidR="00167F56" w:rsidRPr="00167F56" w:rsidRDefault="00167F56" w:rsidP="00167F56">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health, rather than professional competence, of</w:t>
            </w:r>
          </w:p>
          <w:p w14:paraId="48AB8409" w14:textId="77777777" w:rsidR="00167F56" w:rsidRPr="00167F56" w:rsidRDefault="00167F56" w:rsidP="00167F56">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licensees relevant to their petitions for license status</w:t>
            </w:r>
          </w:p>
          <w:p w14:paraId="76F526F5" w14:textId="77777777" w:rsidR="00167F56" w:rsidRPr="00167F56" w:rsidRDefault="00167F56" w:rsidP="00167F56">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change.</w:t>
            </w:r>
          </w:p>
          <w:p w14:paraId="35E46F1A" w14:textId="77777777" w:rsidR="00167F56" w:rsidRPr="00167F56" w:rsidRDefault="00167F56" w:rsidP="00167F56">
            <w:pPr>
              <w:widowControl w:val="0"/>
              <w:tabs>
                <w:tab w:val="center" w:pos="354"/>
                <w:tab w:val="right" w:pos="8640"/>
              </w:tabs>
              <w:autoSpaceDE w:val="0"/>
              <w:autoSpaceDN w:val="0"/>
              <w:adjustRightInd w:val="0"/>
              <w:spacing w:after="0" w:line="240" w:lineRule="auto"/>
              <w:outlineLvl w:val="0"/>
              <w:rPr>
                <w:rFonts w:ascii="Arial" w:eastAsia="Times New Roman" w:hAnsi="Arial" w:cs="Arial"/>
                <w:color w:val="000000"/>
                <w:kern w:val="0"/>
                <w:sz w:val="20"/>
                <w:szCs w:val="20"/>
                <w14:ligatures w14:val="none"/>
              </w:rPr>
            </w:pPr>
          </w:p>
          <w:p w14:paraId="17871A14" w14:textId="77777777" w:rsidR="00167F56" w:rsidRPr="00167F56" w:rsidRDefault="00167F56" w:rsidP="00167F56">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Specifically, the Board will discuss and evaluate the</w:t>
            </w:r>
          </w:p>
          <w:p w14:paraId="35003EBE" w14:textId="77777777" w:rsidR="00167F56" w:rsidRPr="00167F56" w:rsidRDefault="00167F56" w:rsidP="00167F56">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reputation, character, physical condition or mental</w:t>
            </w:r>
          </w:p>
          <w:p w14:paraId="6573D1D1" w14:textId="77777777" w:rsidR="00167F56" w:rsidRPr="00167F56" w:rsidRDefault="00167F56" w:rsidP="00167F56">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health, rather than professional competence, of</w:t>
            </w:r>
          </w:p>
          <w:p w14:paraId="2745341E" w14:textId="77777777" w:rsidR="00167F56" w:rsidRPr="00167F56" w:rsidRDefault="00167F56" w:rsidP="00167F56">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licensees relevant to their compliance with the term</w:t>
            </w:r>
          </w:p>
          <w:p w14:paraId="24ED19AC" w14:textId="77777777" w:rsidR="00167F56" w:rsidRPr="00167F56" w:rsidRDefault="00167F56" w:rsidP="00167F56">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of monitored licensed practice or participation in the</w:t>
            </w:r>
          </w:p>
          <w:p w14:paraId="36FEACDB" w14:textId="77777777" w:rsidR="00167F56" w:rsidRPr="00167F56" w:rsidRDefault="00167F56" w:rsidP="00167F56">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167F56">
              <w:rPr>
                <w:rFonts w:ascii="Arial" w:eastAsia="Times New Roman" w:hAnsi="Arial" w:cs="Arial"/>
                <w:color w:val="000000"/>
                <w:kern w:val="0"/>
                <w:sz w:val="20"/>
                <w:szCs w:val="20"/>
                <w14:ligatures w14:val="none"/>
              </w:rPr>
              <w:t>Board’s Substance Addiction Recovery Program.</w:t>
            </w:r>
          </w:p>
          <w:p w14:paraId="633A3170" w14:textId="77777777" w:rsidR="00167F56" w:rsidRPr="00167F56" w:rsidRDefault="00167F56" w:rsidP="00167F56">
            <w:pPr>
              <w:widowControl w:val="0"/>
              <w:tabs>
                <w:tab w:val="center" w:pos="354"/>
                <w:tab w:val="right" w:pos="8640"/>
              </w:tabs>
              <w:autoSpaceDE w:val="0"/>
              <w:autoSpaceDN w:val="0"/>
              <w:adjustRightInd w:val="0"/>
              <w:spacing w:after="0" w:line="240" w:lineRule="auto"/>
              <w:ind w:right="208"/>
              <w:outlineLvl w:val="0"/>
              <w:rPr>
                <w:rFonts w:ascii="Arial" w:eastAsia="Times New Roman" w:hAnsi="Arial" w:cs="Arial"/>
                <w:color w:val="000000"/>
                <w:kern w:val="0"/>
                <w:sz w:val="20"/>
                <w:szCs w:val="20"/>
                <w14:ligatures w14:val="none"/>
              </w:rPr>
            </w:pPr>
          </w:p>
          <w:p w14:paraId="4A877466" w14:textId="77777777" w:rsidR="00167F56" w:rsidRPr="00167F56" w:rsidRDefault="00167F56" w:rsidP="00167F56">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Arial Unicode MS" w:hAnsi="Arial" w:cs="Arial"/>
                <w:kern w:val="0"/>
                <w:sz w:val="20"/>
                <w:szCs w:val="20"/>
                <w14:ligatures w14:val="none"/>
              </w:rPr>
            </w:pPr>
            <w:r w:rsidRPr="00167F56">
              <w:rPr>
                <w:rFonts w:ascii="Arial" w:eastAsia="Arial Unicode MS" w:hAnsi="Arial" w:cs="Arial"/>
                <w:kern w:val="0"/>
                <w:sz w:val="20"/>
                <w:szCs w:val="20"/>
                <w14:ligatures w14:val="none"/>
              </w:rPr>
              <w:t>Approval of prior executive session minutes in accordance</w:t>
            </w:r>
          </w:p>
          <w:p w14:paraId="4989374F" w14:textId="77777777" w:rsidR="00167F56" w:rsidRPr="00167F56" w:rsidRDefault="00167F56" w:rsidP="00167F56">
            <w:pPr>
              <w:widowControl w:val="0"/>
              <w:tabs>
                <w:tab w:val="center" w:pos="354"/>
                <w:tab w:val="right" w:pos="8640"/>
              </w:tabs>
              <w:autoSpaceDE w:val="0"/>
              <w:autoSpaceDN w:val="0"/>
              <w:adjustRightInd w:val="0"/>
              <w:spacing w:after="0" w:line="240" w:lineRule="auto"/>
              <w:ind w:left="360"/>
              <w:outlineLvl w:val="0"/>
              <w:rPr>
                <w:rFonts w:ascii="Arial" w:eastAsia="Arial Unicode MS" w:hAnsi="Arial" w:cs="Arial"/>
                <w:kern w:val="0"/>
                <w:sz w:val="20"/>
                <w:szCs w:val="20"/>
                <w14:ligatures w14:val="none"/>
              </w:rPr>
            </w:pPr>
            <w:r w:rsidRPr="00167F56">
              <w:rPr>
                <w:rFonts w:ascii="Arial" w:eastAsia="Arial Unicode MS" w:hAnsi="Arial" w:cs="Arial"/>
                <w:kern w:val="0"/>
                <w:sz w:val="20"/>
                <w:szCs w:val="20"/>
                <w14:ligatures w14:val="none"/>
              </w:rPr>
              <w:t>with M.G.L. c. 30A, § 22(f) for sessions held during the</w:t>
            </w:r>
          </w:p>
          <w:p w14:paraId="301BABC4" w14:textId="0C80471F" w:rsidR="00167F56" w:rsidRPr="00167F56" w:rsidRDefault="00167F56" w:rsidP="00167F56">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Pr>
                <w:rFonts w:ascii="Arial" w:eastAsia="Arial Unicode MS" w:hAnsi="Arial" w:cs="Arial"/>
                <w:kern w:val="0"/>
                <w:sz w:val="20"/>
                <w:szCs w:val="20"/>
                <w14:ligatures w14:val="none"/>
              </w:rPr>
              <w:t>October 11</w:t>
            </w:r>
            <w:r w:rsidRPr="00167F56">
              <w:rPr>
                <w:rFonts w:ascii="Arial" w:eastAsia="Arial Unicode MS" w:hAnsi="Arial" w:cs="Arial"/>
                <w:kern w:val="0"/>
                <w:sz w:val="20"/>
                <w:szCs w:val="20"/>
                <w14:ligatures w14:val="none"/>
              </w:rPr>
              <w:t>, 2023 meeting.</w:t>
            </w:r>
          </w:p>
          <w:p w14:paraId="30993E6B" w14:textId="77777777" w:rsidR="00167F56" w:rsidRPr="00167F56" w:rsidRDefault="00167F56" w:rsidP="00167F56">
            <w:pPr>
              <w:widowControl w:val="0"/>
              <w:tabs>
                <w:tab w:val="center" w:pos="354"/>
                <w:tab w:val="right" w:pos="8640"/>
              </w:tabs>
              <w:autoSpaceDE w:val="0"/>
              <w:autoSpaceDN w:val="0"/>
              <w:adjustRightInd w:val="0"/>
              <w:spacing w:after="0" w:line="240" w:lineRule="auto"/>
              <w:ind w:right="208"/>
              <w:outlineLvl w:val="0"/>
              <w:rPr>
                <w:rFonts w:ascii="Arial" w:eastAsia="Times New Roman" w:hAnsi="Arial" w:cs="Arial"/>
                <w:color w:val="000000"/>
                <w:kern w:val="0"/>
                <w:sz w:val="20"/>
                <w:szCs w:val="20"/>
                <w14:ligatures w14:val="none"/>
              </w:rPr>
            </w:pPr>
          </w:p>
        </w:tc>
        <w:tc>
          <w:tcPr>
            <w:tcW w:w="3291" w:type="dxa"/>
            <w:gridSpan w:val="3"/>
            <w:shd w:val="clear" w:color="auto" w:fill="FFFFFF"/>
            <w:tcMar>
              <w:top w:w="80" w:type="dxa"/>
              <w:left w:w="0" w:type="dxa"/>
              <w:bottom w:w="80" w:type="dxa"/>
              <w:right w:w="0" w:type="dxa"/>
            </w:tcMar>
            <w:vAlign w:val="center"/>
          </w:tcPr>
          <w:p w14:paraId="01FC5BE7" w14:textId="77777777" w:rsidR="00167F56" w:rsidRPr="00167F56" w:rsidRDefault="00167F56" w:rsidP="00167F56">
            <w:pPr>
              <w:spacing w:after="0" w:line="240" w:lineRule="auto"/>
              <w:jc w:val="center"/>
              <w:outlineLvl w:val="0"/>
              <w:rPr>
                <w:rFonts w:ascii="Arial" w:eastAsia="Arial Unicode MS" w:hAnsi="Arial" w:cs="Arial"/>
                <w:kern w:val="0"/>
                <w:sz w:val="20"/>
                <w:szCs w:val="20"/>
                <w:u w:color="000000"/>
                <w14:ligatures w14:val="none"/>
              </w:rPr>
            </w:pPr>
            <w:r w:rsidRPr="00167F56">
              <w:rPr>
                <w:rFonts w:ascii="Arial" w:eastAsia="Arial Unicode MS" w:hAnsi="Arial" w:cs="Arial"/>
                <w:kern w:val="0"/>
                <w:sz w:val="20"/>
                <w:szCs w:val="20"/>
                <w:u w:color="000000"/>
                <w14:ligatures w14:val="none"/>
              </w:rPr>
              <w:t>CLOSED SESSION</w:t>
            </w:r>
          </w:p>
        </w:tc>
      </w:tr>
      <w:tr w:rsidR="00167F56" w:rsidRPr="00167F56" w14:paraId="385EB2C4" w14:textId="77777777" w:rsidTr="0056208C">
        <w:trPr>
          <w:cantSplit/>
          <w:trHeight w:val="341"/>
          <w:jc w:val="center"/>
        </w:trPr>
        <w:tc>
          <w:tcPr>
            <w:tcW w:w="1309" w:type="dxa"/>
            <w:shd w:val="clear" w:color="auto" w:fill="FFFFFF"/>
          </w:tcPr>
          <w:p w14:paraId="43126679" w14:textId="77777777" w:rsidR="00167F56" w:rsidRPr="00167F56" w:rsidRDefault="00167F56" w:rsidP="00167F56">
            <w:pPr>
              <w:spacing w:after="0" w:line="240" w:lineRule="auto"/>
              <w:jc w:val="center"/>
              <w:outlineLvl w:val="0"/>
              <w:rPr>
                <w:rFonts w:ascii="Arial" w:eastAsia="Arial Unicode MS" w:hAnsi="Arial" w:cs="Arial"/>
                <w:kern w:val="0"/>
                <w:sz w:val="20"/>
                <w:szCs w:val="20"/>
                <w:u w:color="000000"/>
                <w14:ligatures w14:val="none"/>
              </w:rPr>
            </w:pPr>
            <w:r w:rsidRPr="00167F56">
              <w:rPr>
                <w:rFonts w:ascii="Arial" w:eastAsia="Arial Unicode MS" w:hAnsi="Arial" w:cs="Arial"/>
                <w:kern w:val="0"/>
                <w:sz w:val="20"/>
                <w:szCs w:val="20"/>
                <w:u w:color="000000"/>
                <w14:ligatures w14:val="none"/>
              </w:rPr>
              <w:t>5:00 p.m.</w:t>
            </w:r>
          </w:p>
        </w:tc>
        <w:tc>
          <w:tcPr>
            <w:tcW w:w="714" w:type="dxa"/>
            <w:shd w:val="clear" w:color="auto" w:fill="FFFFFF"/>
          </w:tcPr>
          <w:p w14:paraId="33F1FB7C" w14:textId="77777777" w:rsidR="00167F56" w:rsidRPr="00167F56" w:rsidRDefault="00167F56" w:rsidP="00167F56">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167F56">
              <w:rPr>
                <w:rFonts w:ascii="Arial" w:eastAsia="Arial Unicode MS" w:hAnsi="Arial" w:cs="Arial"/>
                <w:b/>
                <w:kern w:val="0"/>
                <w:sz w:val="20"/>
                <w:szCs w:val="20"/>
                <w:u w:color="000000"/>
                <w14:ligatures w14:val="none"/>
              </w:rPr>
              <w:t>XIV.</w:t>
            </w:r>
          </w:p>
        </w:tc>
        <w:tc>
          <w:tcPr>
            <w:tcW w:w="6037" w:type="dxa"/>
            <w:shd w:val="clear" w:color="auto" w:fill="FFFFFF"/>
            <w:tcMar>
              <w:right w:w="0" w:type="dxa"/>
            </w:tcMar>
          </w:tcPr>
          <w:p w14:paraId="6549A17B" w14:textId="77777777" w:rsidR="00167F56" w:rsidRPr="00167F56" w:rsidRDefault="00167F56" w:rsidP="00167F56">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167F56">
              <w:rPr>
                <w:rFonts w:ascii="Arial" w:eastAsia="Arial Unicode MS" w:hAnsi="Arial" w:cs="Arial"/>
                <w:b/>
                <w:color w:val="000000"/>
                <w:kern w:val="0"/>
                <w:sz w:val="20"/>
                <w:szCs w:val="20"/>
                <w:u w:color="000000"/>
                <w14:ligatures w14:val="none"/>
              </w:rPr>
              <w:t>ADJOURNMENT</w:t>
            </w:r>
          </w:p>
        </w:tc>
        <w:tc>
          <w:tcPr>
            <w:tcW w:w="1873" w:type="dxa"/>
            <w:shd w:val="clear" w:color="auto" w:fill="FFFFFF"/>
            <w:tcMar>
              <w:top w:w="80" w:type="dxa"/>
              <w:left w:w="0" w:type="dxa"/>
              <w:bottom w:w="80" w:type="dxa"/>
              <w:right w:w="0" w:type="dxa"/>
            </w:tcMar>
            <w:vAlign w:val="center"/>
          </w:tcPr>
          <w:p w14:paraId="54C4D8EE" w14:textId="77777777" w:rsidR="00167F56" w:rsidRPr="00167F56" w:rsidRDefault="00167F56" w:rsidP="00167F56">
            <w:pPr>
              <w:spacing w:after="0" w:line="240" w:lineRule="auto"/>
              <w:jc w:val="center"/>
              <w:rPr>
                <w:rFonts w:ascii="Arial" w:eastAsia="Times New Roman" w:hAnsi="Arial" w:cs="Arial"/>
                <w:b/>
                <w:kern w:val="0"/>
                <w:sz w:val="20"/>
                <w:szCs w:val="20"/>
                <w14:ligatures w14:val="none"/>
              </w:rPr>
            </w:pPr>
          </w:p>
        </w:tc>
        <w:tc>
          <w:tcPr>
            <w:tcW w:w="1426" w:type="dxa"/>
            <w:gridSpan w:val="3"/>
            <w:shd w:val="clear" w:color="auto" w:fill="FFFFFF"/>
            <w:tcMar>
              <w:top w:w="80" w:type="dxa"/>
              <w:left w:w="180" w:type="dxa"/>
              <w:bottom w:w="80" w:type="dxa"/>
            </w:tcMar>
            <w:vAlign w:val="center"/>
          </w:tcPr>
          <w:p w14:paraId="1EC2F5DC" w14:textId="77777777" w:rsidR="00167F56" w:rsidRPr="00167F56" w:rsidRDefault="00167F56" w:rsidP="00167F56">
            <w:pPr>
              <w:spacing w:after="0" w:line="240" w:lineRule="auto"/>
              <w:jc w:val="center"/>
              <w:rPr>
                <w:rFonts w:ascii="Arial" w:eastAsia="Times New Roman" w:hAnsi="Arial" w:cs="Arial"/>
                <w:b/>
                <w:kern w:val="0"/>
                <w:sz w:val="20"/>
                <w:szCs w:val="20"/>
                <w14:ligatures w14:val="none"/>
              </w:rPr>
            </w:pPr>
          </w:p>
        </w:tc>
      </w:tr>
    </w:tbl>
    <w:p w14:paraId="23FCEBBC" w14:textId="77777777" w:rsidR="00167F56" w:rsidRPr="00167F56" w:rsidRDefault="00167F56" w:rsidP="00167F56">
      <w:pPr>
        <w:shd w:val="clear" w:color="auto" w:fill="FFFFFF"/>
        <w:spacing w:after="0" w:line="240" w:lineRule="atLeast"/>
        <w:rPr>
          <w:rFonts w:ascii="Arial" w:eastAsia="Calibri" w:hAnsi="Arial" w:cs="Arial"/>
          <w:iCs/>
          <w:kern w:val="0"/>
          <w:sz w:val="20"/>
          <w:szCs w:val="20"/>
          <w:lang w:val="en"/>
          <w14:ligatures w14:val="none"/>
        </w:rPr>
      </w:pPr>
    </w:p>
    <w:p w14:paraId="38EC5FAB" w14:textId="77777777" w:rsidR="00167F56" w:rsidRPr="00167F56" w:rsidRDefault="00167F56" w:rsidP="00167F56">
      <w:pPr>
        <w:shd w:val="clear" w:color="auto" w:fill="FFFFFF"/>
        <w:spacing w:after="0" w:line="240" w:lineRule="atLeast"/>
        <w:rPr>
          <w:rFonts w:ascii="Arial" w:eastAsia="Calibri" w:hAnsi="Arial" w:cs="Arial"/>
          <w:b/>
          <w:kern w:val="0"/>
          <w:sz w:val="20"/>
          <w:szCs w:val="20"/>
          <w:lang w:val="en"/>
          <w14:ligatures w14:val="none"/>
        </w:rPr>
      </w:pPr>
      <w:r w:rsidRPr="00167F56">
        <w:rPr>
          <w:rFonts w:ascii="Arial" w:eastAsia="Calibri" w:hAnsi="Arial" w:cs="Arial"/>
          <w:b/>
          <w:i/>
          <w:iCs/>
          <w:kern w:val="0"/>
          <w:sz w:val="20"/>
          <w:szCs w:val="20"/>
          <w:lang w:val="en"/>
          <w14:ligatures w14:val="none"/>
        </w:rPr>
        <w:t xml:space="preserve">If you need reasonable accommodations in order to participate in the meeting, contact the DPH ADA Coordinator Erin Bartlett at </w:t>
      </w:r>
      <w:r w:rsidRPr="00167F56">
        <w:rPr>
          <w:rFonts w:ascii="Arial" w:eastAsia="Calibri" w:hAnsi="Arial" w:cs="Arial"/>
          <w:b/>
          <w:i/>
          <w:kern w:val="0"/>
          <w:sz w:val="20"/>
          <w:szCs w:val="20"/>
          <w:lang w:val="en"/>
          <w14:ligatures w14:val="none"/>
        </w:rPr>
        <w:t>erin.bartlett2@mass.gov</w:t>
      </w:r>
      <w:r w:rsidRPr="00167F56">
        <w:rPr>
          <w:rFonts w:ascii="Arial" w:eastAsia="Calibri" w:hAnsi="Arial" w:cs="Arial"/>
          <w:b/>
          <w:i/>
          <w:iCs/>
          <w:kern w:val="0"/>
          <w:sz w:val="20"/>
          <w:szCs w:val="20"/>
          <w:lang w:val="en"/>
          <w14:ligatures w14:val="none"/>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5F1EEAD3" w14:textId="77777777" w:rsidR="00167F56" w:rsidRPr="00167F56" w:rsidRDefault="00167F56" w:rsidP="00167F56">
      <w:pPr>
        <w:shd w:val="clear" w:color="auto" w:fill="FFFFFF"/>
        <w:spacing w:after="0" w:line="240" w:lineRule="atLeast"/>
        <w:rPr>
          <w:rFonts w:ascii="Arial" w:eastAsia="Calibri" w:hAnsi="Arial" w:cs="Arial"/>
          <w:b/>
          <w:kern w:val="0"/>
          <w:sz w:val="20"/>
          <w:szCs w:val="20"/>
          <w:lang w:val="en"/>
          <w14:ligatures w14:val="none"/>
        </w:rPr>
      </w:pPr>
    </w:p>
    <w:p w14:paraId="40239A56" w14:textId="77777777" w:rsidR="00167F56" w:rsidRPr="00167F56" w:rsidRDefault="00167F56" w:rsidP="00167F56">
      <w:pPr>
        <w:shd w:val="clear" w:color="auto" w:fill="FFFFFF"/>
        <w:spacing w:after="0" w:line="240" w:lineRule="atLeast"/>
        <w:rPr>
          <w:rFonts w:ascii="Arial" w:eastAsia="Calibri" w:hAnsi="Arial" w:cs="Arial"/>
          <w:b/>
          <w:kern w:val="0"/>
          <w:sz w:val="20"/>
          <w:szCs w:val="20"/>
          <w:lang w:val="en"/>
          <w14:ligatures w14:val="none"/>
        </w:rPr>
      </w:pPr>
    </w:p>
    <w:p w14:paraId="30E4AE7C" w14:textId="77777777" w:rsidR="00167F56" w:rsidRPr="00167F56" w:rsidRDefault="00167F56" w:rsidP="00167F56">
      <w:pPr>
        <w:spacing w:after="0" w:line="240" w:lineRule="auto"/>
        <w:rPr>
          <w:rFonts w:ascii="Times New Roman" w:eastAsia="Times New Roman" w:hAnsi="Times New Roman" w:cs="Times New Roman"/>
          <w:kern w:val="0"/>
          <w:sz w:val="24"/>
          <w:szCs w:val="24"/>
          <w:lang w:val="en"/>
          <w14:ligatures w14:val="none"/>
        </w:rPr>
      </w:pPr>
    </w:p>
    <w:p w14:paraId="50068B56" w14:textId="77777777" w:rsidR="00167F56" w:rsidRPr="00167F56" w:rsidRDefault="00167F56" w:rsidP="00167F56">
      <w:pPr>
        <w:tabs>
          <w:tab w:val="left" w:pos="2510"/>
        </w:tabs>
        <w:spacing w:after="0" w:line="240" w:lineRule="auto"/>
        <w:rPr>
          <w:rFonts w:ascii="Times New Roman" w:eastAsia="Times New Roman" w:hAnsi="Times New Roman" w:cs="Times New Roman"/>
          <w:kern w:val="0"/>
          <w:sz w:val="24"/>
          <w:szCs w:val="24"/>
          <w:lang w:val="en"/>
          <w14:ligatures w14:val="none"/>
        </w:rPr>
      </w:pPr>
      <w:r w:rsidRPr="00167F56">
        <w:rPr>
          <w:rFonts w:ascii="Times New Roman" w:eastAsia="Times New Roman" w:hAnsi="Times New Roman" w:cs="Times New Roman"/>
          <w:kern w:val="0"/>
          <w:sz w:val="24"/>
          <w:szCs w:val="24"/>
          <w:lang w:val="en"/>
          <w14:ligatures w14:val="none"/>
        </w:rPr>
        <w:tab/>
      </w:r>
    </w:p>
    <w:p w14:paraId="57598612" w14:textId="77777777" w:rsidR="00FA1DD0" w:rsidRDefault="00FA1DD0"/>
    <w:sectPr w:rsidR="00FA1DD0"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1055" w14:textId="77777777" w:rsidR="00167F56" w:rsidRDefault="00167F56" w:rsidP="00167F56">
      <w:pPr>
        <w:spacing w:after="0" w:line="240" w:lineRule="auto"/>
      </w:pPr>
      <w:r>
        <w:separator/>
      </w:r>
    </w:p>
  </w:endnote>
  <w:endnote w:type="continuationSeparator" w:id="0">
    <w:p w14:paraId="095F676E" w14:textId="77777777" w:rsidR="00167F56" w:rsidRDefault="00167F56" w:rsidP="0016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6032" w14:textId="3B1FB74F" w:rsidR="00791D99" w:rsidRPr="00B52122" w:rsidRDefault="00167F56" w:rsidP="00791D99">
    <w:pPr>
      <w:pStyle w:val="Footer"/>
    </w:pPr>
    <w:r>
      <w:rPr>
        <w:rFonts w:ascii="Arial" w:hAnsi="Arial" w:cs="Arial"/>
        <w:b/>
        <w:sz w:val="20"/>
        <w:szCs w:val="20"/>
      </w:rPr>
      <w:t xml:space="preserve">November 8, 2023 </w:t>
    </w:r>
    <w:r w:rsidRPr="00D94B8D">
      <w:rPr>
        <w:rFonts w:ascii="Arial" w:hAnsi="Arial" w:cs="Arial"/>
        <w:b/>
        <w:sz w:val="20"/>
        <w:szCs w:val="20"/>
      </w:rPr>
      <w:t>Board Meeting</w:t>
    </w:r>
    <w:r>
      <w:rPr>
        <w:rFonts w:ascii="Arial" w:hAnsi="Arial" w:cs="Arial"/>
        <w:b/>
        <w:sz w:val="20"/>
        <w:szCs w:val="20"/>
      </w:rPr>
      <w:t xml:space="preserve"> </w:t>
    </w:r>
    <w:r w:rsidRPr="00D94B8D">
      <w:rPr>
        <w:rFonts w:ascii="Arial" w:hAnsi="Arial" w:cs="Arial"/>
        <w:b/>
        <w:sz w:val="20"/>
        <w:szCs w:val="20"/>
      </w:rPr>
      <w:t>Regular Session Agenda</w:t>
    </w:r>
    <w:r w:rsidRPr="00D94B8D">
      <w:rPr>
        <w:rFonts w:ascii="Arial" w:hAnsi="Arial" w:cs="Arial"/>
        <w:b/>
        <w:sz w:val="20"/>
        <w:szCs w:val="20"/>
      </w:rPr>
      <w:tab/>
      <w:t xml:space="preserve">Page </w:t>
    </w:r>
    <w:r w:rsidRPr="00D94B8D">
      <w:rPr>
        <w:rFonts w:ascii="Arial" w:hAnsi="Arial" w:cs="Arial"/>
        <w:b/>
        <w:bCs/>
        <w:sz w:val="20"/>
        <w:szCs w:val="20"/>
      </w:rPr>
      <w:fldChar w:fldCharType="begin"/>
    </w:r>
    <w:r w:rsidRPr="00D94B8D">
      <w:rPr>
        <w:rFonts w:ascii="Arial" w:hAnsi="Arial" w:cs="Arial"/>
        <w:b/>
        <w:bCs/>
        <w:sz w:val="20"/>
        <w:szCs w:val="20"/>
      </w:rPr>
      <w:instrText xml:space="preserve"> PAGE </w:instrText>
    </w:r>
    <w:r w:rsidRPr="00D94B8D">
      <w:rPr>
        <w:rFonts w:ascii="Arial" w:hAnsi="Arial" w:cs="Arial"/>
        <w:b/>
        <w:bCs/>
        <w:sz w:val="20"/>
        <w:szCs w:val="20"/>
      </w:rPr>
      <w:fldChar w:fldCharType="separate"/>
    </w:r>
    <w:r>
      <w:rPr>
        <w:rFonts w:ascii="Arial" w:hAnsi="Arial" w:cs="Arial"/>
        <w:b/>
        <w:bCs/>
        <w:noProof/>
        <w:sz w:val="20"/>
        <w:szCs w:val="20"/>
      </w:rPr>
      <w:t>3</w:t>
    </w:r>
    <w:r w:rsidRPr="00D94B8D">
      <w:rPr>
        <w:rFonts w:ascii="Arial" w:hAnsi="Arial" w:cs="Arial"/>
        <w:b/>
        <w:bCs/>
        <w:sz w:val="20"/>
        <w:szCs w:val="20"/>
      </w:rPr>
      <w:fldChar w:fldCharType="end"/>
    </w:r>
    <w:r w:rsidRPr="00D94B8D">
      <w:rPr>
        <w:rFonts w:ascii="Arial" w:hAnsi="Arial" w:cs="Arial"/>
        <w:b/>
        <w:sz w:val="20"/>
        <w:szCs w:val="20"/>
      </w:rPr>
      <w:t xml:space="preserve"> of </w:t>
    </w:r>
    <w:r w:rsidRPr="00D94B8D">
      <w:rPr>
        <w:rFonts w:ascii="Arial" w:hAnsi="Arial" w:cs="Arial"/>
        <w:b/>
        <w:bCs/>
        <w:sz w:val="20"/>
        <w:szCs w:val="20"/>
      </w:rPr>
      <w:fldChar w:fldCharType="begin"/>
    </w:r>
    <w:r w:rsidRPr="00D94B8D">
      <w:rPr>
        <w:rFonts w:ascii="Arial" w:hAnsi="Arial" w:cs="Arial"/>
        <w:b/>
        <w:bCs/>
        <w:sz w:val="20"/>
        <w:szCs w:val="20"/>
      </w:rPr>
      <w:instrText xml:space="preserve"> NUMPAGES  </w:instrText>
    </w:r>
    <w:r w:rsidRPr="00D94B8D">
      <w:rPr>
        <w:rFonts w:ascii="Arial" w:hAnsi="Arial" w:cs="Arial"/>
        <w:b/>
        <w:bCs/>
        <w:sz w:val="20"/>
        <w:szCs w:val="20"/>
      </w:rPr>
      <w:fldChar w:fldCharType="separate"/>
    </w:r>
    <w:r>
      <w:rPr>
        <w:rFonts w:ascii="Arial" w:hAnsi="Arial" w:cs="Arial"/>
        <w:b/>
        <w:bCs/>
        <w:noProof/>
        <w:sz w:val="20"/>
        <w:szCs w:val="20"/>
      </w:rPr>
      <w:t>3</w:t>
    </w:r>
    <w:r w:rsidRPr="00D94B8D">
      <w:rPr>
        <w:rFonts w:ascii="Arial" w:hAnsi="Arial" w:cs="Arial"/>
        <w:b/>
        <w:bCs/>
        <w:sz w:val="20"/>
        <w:szCs w:val="20"/>
      </w:rPr>
      <w:fldChar w:fldCharType="end"/>
    </w:r>
  </w:p>
  <w:p w14:paraId="19AC3010" w14:textId="77777777" w:rsidR="00791D99" w:rsidRDefault="00EA7F8F">
    <w:pPr>
      <w:pStyle w:val="Footer"/>
    </w:pPr>
  </w:p>
  <w:p w14:paraId="7DBC9DBD" w14:textId="77777777" w:rsidR="00F32DC5" w:rsidRPr="00D94B8D" w:rsidRDefault="00EA7F8F" w:rsidP="00F32DC5">
    <w:pPr>
      <w:pStyle w:val="Footer"/>
      <w:rP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982E" w14:textId="77777777" w:rsidR="00791D99" w:rsidRPr="00B52122" w:rsidRDefault="00EA7F8F" w:rsidP="00791D99">
    <w:pPr>
      <w:pStyle w:val="Footer"/>
    </w:pPr>
  </w:p>
  <w:p w14:paraId="36F9F653" w14:textId="1649FA2A" w:rsidR="006F208C" w:rsidRPr="00B52122" w:rsidRDefault="00167F56" w:rsidP="006F208C">
    <w:pPr>
      <w:pStyle w:val="Footer"/>
    </w:pPr>
    <w:r>
      <w:rPr>
        <w:rFonts w:ascii="Arial" w:hAnsi="Arial" w:cs="Arial"/>
        <w:b/>
        <w:sz w:val="20"/>
        <w:szCs w:val="20"/>
      </w:rPr>
      <w:t xml:space="preserve">November 8, 2023 </w:t>
    </w:r>
    <w:r w:rsidRPr="00D94B8D">
      <w:rPr>
        <w:rFonts w:ascii="Arial" w:hAnsi="Arial" w:cs="Arial"/>
        <w:b/>
        <w:sz w:val="20"/>
        <w:szCs w:val="20"/>
      </w:rPr>
      <w:t>Board Meeting</w:t>
    </w:r>
    <w:r>
      <w:rPr>
        <w:rFonts w:ascii="Arial" w:hAnsi="Arial" w:cs="Arial"/>
        <w:b/>
        <w:sz w:val="20"/>
        <w:szCs w:val="20"/>
      </w:rPr>
      <w:t xml:space="preserve"> </w:t>
    </w:r>
    <w:r w:rsidRPr="00D94B8D">
      <w:rPr>
        <w:rFonts w:ascii="Arial" w:hAnsi="Arial" w:cs="Arial"/>
        <w:b/>
        <w:sz w:val="20"/>
        <w:szCs w:val="20"/>
      </w:rPr>
      <w:t>Regular Session Agenda</w:t>
    </w:r>
    <w:r w:rsidRPr="00D94B8D">
      <w:rPr>
        <w:rFonts w:ascii="Arial" w:hAnsi="Arial" w:cs="Arial"/>
        <w:b/>
        <w:sz w:val="20"/>
        <w:szCs w:val="20"/>
      </w:rPr>
      <w:tab/>
      <w:t xml:space="preserve">Page </w:t>
    </w:r>
    <w:r w:rsidRPr="00D94B8D">
      <w:rPr>
        <w:rFonts w:ascii="Arial" w:hAnsi="Arial" w:cs="Arial"/>
        <w:b/>
        <w:bCs/>
        <w:sz w:val="20"/>
        <w:szCs w:val="20"/>
      </w:rPr>
      <w:fldChar w:fldCharType="begin"/>
    </w:r>
    <w:r w:rsidRPr="00D94B8D">
      <w:rPr>
        <w:rFonts w:ascii="Arial" w:hAnsi="Arial" w:cs="Arial"/>
        <w:b/>
        <w:bCs/>
        <w:sz w:val="20"/>
        <w:szCs w:val="20"/>
      </w:rPr>
      <w:instrText xml:space="preserve"> PAGE </w:instrText>
    </w:r>
    <w:r w:rsidRPr="00D94B8D">
      <w:rPr>
        <w:rFonts w:ascii="Arial" w:hAnsi="Arial" w:cs="Arial"/>
        <w:b/>
        <w:bCs/>
        <w:sz w:val="20"/>
        <w:szCs w:val="20"/>
      </w:rPr>
      <w:fldChar w:fldCharType="separate"/>
    </w:r>
    <w:r>
      <w:rPr>
        <w:rFonts w:ascii="Arial" w:hAnsi="Arial" w:cs="Arial"/>
        <w:b/>
        <w:bCs/>
        <w:sz w:val="20"/>
        <w:szCs w:val="20"/>
      </w:rPr>
      <w:t>2</w:t>
    </w:r>
    <w:r w:rsidRPr="00D94B8D">
      <w:rPr>
        <w:rFonts w:ascii="Arial" w:hAnsi="Arial" w:cs="Arial"/>
        <w:b/>
        <w:bCs/>
        <w:sz w:val="20"/>
        <w:szCs w:val="20"/>
      </w:rPr>
      <w:fldChar w:fldCharType="end"/>
    </w:r>
    <w:r w:rsidRPr="00D94B8D">
      <w:rPr>
        <w:rFonts w:ascii="Arial" w:hAnsi="Arial" w:cs="Arial"/>
        <w:b/>
        <w:sz w:val="20"/>
        <w:szCs w:val="20"/>
      </w:rPr>
      <w:t xml:space="preserve"> of </w:t>
    </w:r>
    <w:r w:rsidRPr="00D94B8D">
      <w:rPr>
        <w:rFonts w:ascii="Arial" w:hAnsi="Arial" w:cs="Arial"/>
        <w:b/>
        <w:bCs/>
        <w:sz w:val="20"/>
        <w:szCs w:val="20"/>
      </w:rPr>
      <w:fldChar w:fldCharType="begin"/>
    </w:r>
    <w:r w:rsidRPr="00D94B8D">
      <w:rPr>
        <w:rFonts w:ascii="Arial" w:hAnsi="Arial" w:cs="Arial"/>
        <w:b/>
        <w:bCs/>
        <w:sz w:val="20"/>
        <w:szCs w:val="20"/>
      </w:rPr>
      <w:instrText xml:space="preserve"> NUMPAGES  </w:instrText>
    </w:r>
    <w:r w:rsidRPr="00D94B8D">
      <w:rPr>
        <w:rFonts w:ascii="Arial" w:hAnsi="Arial" w:cs="Arial"/>
        <w:b/>
        <w:bCs/>
        <w:sz w:val="20"/>
        <w:szCs w:val="20"/>
      </w:rPr>
      <w:fldChar w:fldCharType="separate"/>
    </w:r>
    <w:r>
      <w:rPr>
        <w:rFonts w:ascii="Arial" w:hAnsi="Arial" w:cs="Arial"/>
        <w:b/>
        <w:bCs/>
        <w:sz w:val="20"/>
        <w:szCs w:val="20"/>
      </w:rPr>
      <w:t>3</w:t>
    </w:r>
    <w:r w:rsidRPr="00D94B8D">
      <w:rPr>
        <w:rFonts w:ascii="Arial" w:hAnsi="Arial" w:cs="Arial"/>
        <w:b/>
        <w:bCs/>
        <w:sz w:val="20"/>
        <w:szCs w:val="20"/>
      </w:rPr>
      <w:fldChar w:fldCharType="end"/>
    </w:r>
  </w:p>
  <w:p w14:paraId="2E6BB149" w14:textId="77777777" w:rsidR="006F208C" w:rsidRDefault="00EA7F8F" w:rsidP="006F208C">
    <w:pPr>
      <w:pStyle w:val="Footer"/>
    </w:pPr>
  </w:p>
  <w:p w14:paraId="747CFCE8" w14:textId="77777777" w:rsidR="00791D99" w:rsidRDefault="00EA7F8F">
    <w:pPr>
      <w:pStyle w:val="Footer"/>
    </w:pPr>
  </w:p>
  <w:p w14:paraId="79FF43BE" w14:textId="77777777" w:rsidR="00791D99" w:rsidRDefault="00EA7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877D" w14:textId="77777777" w:rsidR="00167F56" w:rsidRDefault="00167F56" w:rsidP="00167F56">
      <w:pPr>
        <w:spacing w:after="0" w:line="240" w:lineRule="auto"/>
      </w:pPr>
      <w:r>
        <w:separator/>
      </w:r>
    </w:p>
  </w:footnote>
  <w:footnote w:type="continuationSeparator" w:id="0">
    <w:p w14:paraId="728575F9" w14:textId="77777777" w:rsidR="00167F56" w:rsidRDefault="00167F56" w:rsidP="00167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363D" w14:textId="77777777" w:rsidR="009B3E05" w:rsidRPr="00130480" w:rsidRDefault="00167F56" w:rsidP="009B3E05">
    <w:pPr>
      <w:pStyle w:val="Body1"/>
      <w:keepNext/>
      <w:jc w:val="center"/>
      <w:outlineLvl w:val="8"/>
      <w:rPr>
        <w:rFonts w:ascii="Arial" w:hAnsi="Arial" w:cs="Arial"/>
        <w:szCs w:val="24"/>
      </w:rPr>
    </w:pPr>
    <w:r>
      <w:rPr>
        <w:rFonts w:ascii="Arial" w:hAnsi="Arial" w:cs="Arial"/>
        <w:szCs w:val="24"/>
      </w:rPr>
      <w:t>Commonwealth of Massachusetts</w:t>
    </w:r>
  </w:p>
  <w:p w14:paraId="23598D64" w14:textId="162A4D8D" w:rsidR="00A801EC" w:rsidRDefault="00167F56" w:rsidP="001B5A1C">
    <w:pPr>
      <w:pStyle w:val="Body1"/>
      <w:keepNext/>
      <w:jc w:val="center"/>
      <w:outlineLvl w:val="8"/>
      <w:rPr>
        <w:rFonts w:ascii="Arial" w:hAnsi="Arial" w:cs="Arial"/>
        <w:szCs w:val="24"/>
      </w:rPr>
    </w:pPr>
    <w:r w:rsidRPr="00130480">
      <w:rPr>
        <w:rFonts w:ascii="Arial" w:hAnsi="Arial" w:cs="Arial"/>
        <w:szCs w:val="24"/>
      </w:rPr>
      <w:t>Board of Registration in Nursing</w:t>
    </w:r>
  </w:p>
  <w:p w14:paraId="65110BA2" w14:textId="77777777" w:rsidR="00167F56" w:rsidRPr="001B5A1C" w:rsidRDefault="00167F56" w:rsidP="001B5A1C">
    <w:pPr>
      <w:pStyle w:val="Body1"/>
      <w:keepNext/>
      <w:jc w:val="center"/>
      <w:outlineLvl w:val="8"/>
      <w:rPr>
        <w:rFonts w:ascii="Arial" w:hAnsi="Arial"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2D04" w14:textId="77777777" w:rsidR="00167F56" w:rsidRPr="00167F56" w:rsidRDefault="00167F56" w:rsidP="00167F5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Pr="00167F56">
      <w:rPr>
        <w:rFonts w:ascii="Arial" w:hAnsi="Arial" w:cs="Arial"/>
        <w:szCs w:val="24"/>
      </w:rPr>
      <w:t xml:space="preserve">     </w:t>
    </w:r>
    <w:r w:rsidRPr="00167F56">
      <w:rPr>
        <w:rFonts w:ascii="Arial" w:hAnsi="Arial" w:cs="Arial"/>
        <w:b/>
        <w:szCs w:val="24"/>
      </w:rPr>
      <w:t>Commonwealth of Massachusetts</w:t>
    </w:r>
  </w:p>
  <w:p w14:paraId="3897E0C0" w14:textId="77777777" w:rsidR="00167F56" w:rsidRPr="00167F56" w:rsidRDefault="00167F56" w:rsidP="00167F56">
    <w:pPr>
      <w:keepNext/>
      <w:spacing w:after="0" w:line="240" w:lineRule="auto"/>
      <w:jc w:val="center"/>
      <w:outlineLvl w:val="8"/>
      <w:rPr>
        <w:rFonts w:ascii="Arial" w:eastAsia="Arial Unicode MS" w:hAnsi="Arial" w:cs="Arial"/>
        <w:b/>
        <w:color w:val="000000"/>
        <w:kern w:val="0"/>
        <w:sz w:val="24"/>
        <w:szCs w:val="24"/>
        <w:u w:color="000000"/>
        <w14:ligatures w14:val="none"/>
      </w:rPr>
    </w:pPr>
    <w:r w:rsidRPr="00167F56">
      <w:rPr>
        <w:rFonts w:ascii="Arial" w:eastAsia="Arial Unicode MS" w:hAnsi="Arial" w:cs="Arial"/>
        <w:b/>
        <w:color w:val="000000"/>
        <w:kern w:val="0"/>
        <w:sz w:val="24"/>
        <w:szCs w:val="24"/>
        <w:u w:color="000000"/>
        <w14:ligatures w14:val="none"/>
      </w:rPr>
      <w:t>Board of Registration in Nursing</w:t>
    </w:r>
  </w:p>
  <w:p w14:paraId="3595E79D" w14:textId="77777777" w:rsidR="00167F56" w:rsidRPr="00167F56" w:rsidRDefault="00167F56" w:rsidP="00167F56">
    <w:pPr>
      <w:keepNext/>
      <w:spacing w:after="0" w:line="240" w:lineRule="auto"/>
      <w:jc w:val="center"/>
      <w:outlineLvl w:val="8"/>
      <w:rPr>
        <w:rFonts w:ascii="Arial" w:eastAsia="Arial Unicode MS" w:hAnsi="Arial" w:cs="Arial"/>
        <w:color w:val="000000"/>
        <w:kern w:val="0"/>
        <w:sz w:val="24"/>
        <w:szCs w:val="24"/>
        <w:u w:color="000000"/>
        <w14:ligatures w14:val="none"/>
      </w:rPr>
    </w:pPr>
  </w:p>
  <w:p w14:paraId="52E33EE9" w14:textId="35AF02DD" w:rsidR="00167F56" w:rsidRPr="00167F56" w:rsidRDefault="00167F56" w:rsidP="00167F56">
    <w:pPr>
      <w:keepNext/>
      <w:spacing w:after="0" w:line="240" w:lineRule="auto"/>
      <w:jc w:val="center"/>
      <w:outlineLvl w:val="8"/>
      <w:rPr>
        <w:rFonts w:ascii="Arial" w:eastAsia="Arial Unicode MS" w:hAnsi="Arial" w:cs="Arial"/>
        <w:b/>
        <w:color w:val="000000"/>
        <w:kern w:val="0"/>
        <w:sz w:val="24"/>
        <w:szCs w:val="24"/>
        <w:u w:val="single" w:color="000000"/>
        <w14:ligatures w14:val="none"/>
      </w:rPr>
    </w:pPr>
    <w:r w:rsidRPr="00167F56">
      <w:rPr>
        <w:rFonts w:ascii="Arial" w:eastAsia="Arial Unicode MS" w:hAnsi="Arial" w:cs="Arial"/>
        <w:b/>
        <w:color w:val="000000"/>
        <w:kern w:val="0"/>
        <w:sz w:val="24"/>
        <w:szCs w:val="24"/>
        <w:u w:color="000000"/>
        <w14:ligatures w14:val="none"/>
      </w:rPr>
      <w:t>Notice of the Regularly Scheduled Meeting</w:t>
    </w:r>
  </w:p>
  <w:p w14:paraId="72F1586B" w14:textId="77777777" w:rsidR="00167F56" w:rsidRPr="00167F56" w:rsidRDefault="00167F56" w:rsidP="00167F56">
    <w:pPr>
      <w:spacing w:after="0" w:line="240" w:lineRule="auto"/>
      <w:outlineLvl w:val="0"/>
      <w:rPr>
        <w:rFonts w:ascii="Arial" w:eastAsia="Arial Unicode MS" w:hAnsi="Arial" w:cs="Arial"/>
        <w:color w:val="000000"/>
        <w:kern w:val="0"/>
        <w:sz w:val="24"/>
        <w:szCs w:val="24"/>
        <w:u w:color="000000"/>
        <w14:ligatures w14:val="none"/>
      </w:rPr>
    </w:pPr>
  </w:p>
  <w:p w14:paraId="2FD9F0AA" w14:textId="77777777" w:rsidR="00167F56" w:rsidRPr="00167F56" w:rsidRDefault="00167F56" w:rsidP="00167F56">
    <w:pPr>
      <w:keepNext/>
      <w:spacing w:after="0" w:line="240" w:lineRule="auto"/>
      <w:jc w:val="center"/>
      <w:outlineLvl w:val="8"/>
      <w:rPr>
        <w:rFonts w:ascii="Arial" w:eastAsia="Arial Unicode MS" w:hAnsi="Arial" w:cs="Arial"/>
        <w:color w:val="000000"/>
        <w:kern w:val="0"/>
        <w:sz w:val="24"/>
        <w:szCs w:val="24"/>
        <w:u w:color="000000"/>
        <w14:ligatures w14:val="none"/>
      </w:rPr>
    </w:pPr>
    <w:r w:rsidRPr="00167F56">
      <w:rPr>
        <w:rFonts w:ascii="Arial" w:eastAsia="Arial Unicode MS" w:hAnsi="Arial" w:cs="Arial"/>
        <w:b/>
        <w:color w:val="000000"/>
        <w:kern w:val="0"/>
        <w:sz w:val="24"/>
        <w:szCs w:val="24"/>
        <w:u w:color="000000"/>
        <w14:ligatures w14:val="none"/>
      </w:rPr>
      <w:t>Regular Session</w:t>
    </w:r>
  </w:p>
  <w:p w14:paraId="56F283E5" w14:textId="77777777" w:rsidR="00167F56" w:rsidRPr="00167F56" w:rsidRDefault="00167F56" w:rsidP="00167F56">
    <w:pPr>
      <w:spacing w:after="0" w:line="240" w:lineRule="auto"/>
      <w:outlineLvl w:val="0"/>
      <w:rPr>
        <w:rFonts w:ascii="Arial" w:eastAsia="Arial Unicode MS" w:hAnsi="Arial" w:cs="Arial"/>
        <w:color w:val="000000"/>
        <w:kern w:val="0"/>
        <w:sz w:val="24"/>
        <w:szCs w:val="24"/>
        <w:u w:color="000000"/>
        <w14:ligatures w14:val="none"/>
      </w:rPr>
    </w:pPr>
  </w:p>
  <w:p w14:paraId="30BAD5BD" w14:textId="77777777" w:rsidR="00167F56" w:rsidRPr="00167F56" w:rsidRDefault="00167F56" w:rsidP="00167F56">
    <w:pPr>
      <w:spacing w:after="0" w:line="240" w:lineRule="auto"/>
      <w:jc w:val="center"/>
      <w:outlineLvl w:val="0"/>
      <w:rPr>
        <w:rFonts w:ascii="Arial" w:eastAsia="Arial Unicode MS" w:hAnsi="Arial" w:cs="Arial"/>
        <w:color w:val="000000"/>
        <w:kern w:val="0"/>
        <w:sz w:val="24"/>
        <w:szCs w:val="24"/>
        <w:u w:color="000000"/>
        <w14:ligatures w14:val="none"/>
      </w:rPr>
    </w:pPr>
    <w:r w:rsidRPr="00167F56">
      <w:rPr>
        <w:rFonts w:ascii="Arial" w:eastAsia="Arial Unicode MS" w:hAnsi="Arial" w:cs="Arial"/>
        <w:color w:val="000000"/>
        <w:kern w:val="0"/>
        <w:sz w:val="24"/>
        <w:szCs w:val="24"/>
        <w:u w:color="000000"/>
        <w14:ligatures w14:val="none"/>
      </w:rPr>
      <w:t>250 Washington Street</w:t>
    </w:r>
  </w:p>
  <w:p w14:paraId="0AA67C92" w14:textId="0F8F5DDE" w:rsidR="00167F56" w:rsidRPr="00167F56" w:rsidRDefault="00167F56" w:rsidP="00167F56">
    <w:pPr>
      <w:spacing w:after="0" w:line="240" w:lineRule="auto"/>
      <w:jc w:val="center"/>
      <w:outlineLvl w:val="0"/>
      <w:rPr>
        <w:rFonts w:ascii="Arial" w:eastAsia="Arial Unicode MS" w:hAnsi="Arial" w:cs="Arial"/>
        <w:color w:val="000000"/>
        <w:kern w:val="0"/>
        <w:sz w:val="24"/>
        <w:szCs w:val="24"/>
        <w:u w:color="000000"/>
        <w14:ligatures w14:val="none"/>
      </w:rPr>
    </w:pPr>
    <w:r w:rsidRPr="00167F56">
      <w:rPr>
        <w:rFonts w:ascii="Arial" w:eastAsia="Arial Unicode MS" w:hAnsi="Arial" w:cs="Arial"/>
        <w:color w:val="000000"/>
        <w:kern w:val="0"/>
        <w:sz w:val="24"/>
        <w:szCs w:val="24"/>
        <w:u w:color="000000"/>
        <w14:ligatures w14:val="none"/>
      </w:rPr>
      <w:t xml:space="preserve">Conference Room </w:t>
    </w:r>
    <w:r>
      <w:rPr>
        <w:rFonts w:ascii="Arial" w:eastAsia="Arial Unicode MS" w:hAnsi="Arial" w:cs="Arial"/>
        <w:color w:val="000000"/>
        <w:kern w:val="0"/>
        <w:sz w:val="24"/>
        <w:szCs w:val="24"/>
        <w:u w:color="000000"/>
        <w14:ligatures w14:val="none"/>
      </w:rPr>
      <w:t>3C</w:t>
    </w:r>
  </w:p>
  <w:p w14:paraId="30059667" w14:textId="77777777" w:rsidR="00167F56" w:rsidRPr="00167F56" w:rsidRDefault="00167F56" w:rsidP="00167F56">
    <w:pPr>
      <w:keepNext/>
      <w:spacing w:after="0" w:line="240" w:lineRule="auto"/>
      <w:jc w:val="center"/>
      <w:outlineLvl w:val="0"/>
      <w:rPr>
        <w:rFonts w:ascii="Arial" w:eastAsia="Arial Unicode MS" w:hAnsi="Arial" w:cs="Arial"/>
        <w:color w:val="000000"/>
        <w:kern w:val="0"/>
        <w:sz w:val="24"/>
        <w:szCs w:val="24"/>
        <w:u w:color="000000"/>
        <w14:ligatures w14:val="none"/>
      </w:rPr>
    </w:pPr>
    <w:r w:rsidRPr="00167F56">
      <w:rPr>
        <w:rFonts w:ascii="Arial" w:eastAsia="Arial Unicode MS" w:hAnsi="Arial" w:cs="Arial"/>
        <w:color w:val="000000"/>
        <w:kern w:val="0"/>
        <w:sz w:val="24"/>
        <w:szCs w:val="24"/>
        <w:u w:color="000000"/>
        <w14:ligatures w14:val="none"/>
      </w:rPr>
      <w:t>Boston, Massachusetts 02108</w:t>
    </w:r>
  </w:p>
  <w:p w14:paraId="7EEE4D22" w14:textId="6167AB15" w:rsidR="008F231B" w:rsidRPr="00B54206" w:rsidRDefault="00EA7F8F" w:rsidP="00167F5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B6C4F"/>
    <w:multiLevelType w:val="hybridMultilevel"/>
    <w:tmpl w:val="49CED842"/>
    <w:lvl w:ilvl="0" w:tplc="D54C473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73711"/>
    <w:multiLevelType w:val="hybridMultilevel"/>
    <w:tmpl w:val="32881B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E2FC7"/>
    <w:multiLevelType w:val="hybridMultilevel"/>
    <w:tmpl w:val="D7A676E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F3D22C8"/>
    <w:multiLevelType w:val="hybridMultilevel"/>
    <w:tmpl w:val="586A6896"/>
    <w:lvl w:ilvl="0" w:tplc="A9163A6C">
      <w:start w:val="1"/>
      <w:numFmt w:val="upperLetter"/>
      <w:lvlText w:val="%1."/>
      <w:lvlJc w:val="left"/>
      <w:pPr>
        <w:tabs>
          <w:tab w:val="num" w:pos="720"/>
        </w:tabs>
        <w:ind w:left="720" w:hanging="360"/>
      </w:pPr>
      <w:rPr>
        <w:rFonts w:ascii="Arial" w:hAnsi="Arial" w:cs="Times New Roman" w:hint="default"/>
        <w:b w:val="0"/>
        <w:i w:val="0"/>
      </w:rPr>
    </w:lvl>
    <w:lvl w:ilvl="1" w:tplc="B646516A">
      <w:start w:val="1"/>
      <w:numFmt w:val="decimal"/>
      <w:lvlText w:val="%2."/>
      <w:lvlJc w:val="left"/>
      <w:pPr>
        <w:tabs>
          <w:tab w:val="num" w:pos="1440"/>
        </w:tabs>
        <w:ind w:left="1440" w:hanging="360"/>
      </w:pPr>
      <w:rPr>
        <w:rFonts w:ascii="Arial" w:eastAsia="Times New Roman" w:hAnsi="Arial" w:cs="Arial"/>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037EC"/>
    <w:multiLevelType w:val="hybridMultilevel"/>
    <w:tmpl w:val="5BE4B8A0"/>
    <w:lvl w:ilvl="0" w:tplc="DF9AC294">
      <w:start w:val="1"/>
      <w:numFmt w:val="upperLetter"/>
      <w:lvlText w:val="%1."/>
      <w:lvlJc w:val="left"/>
      <w:pPr>
        <w:ind w:left="360" w:hanging="360"/>
      </w:pPr>
      <w:rPr>
        <w:rFonts w:ascii="Arial" w:eastAsia="Times New Roman" w:hAnsi="Arial" w:cs="Arial"/>
      </w:rPr>
    </w:lvl>
    <w:lvl w:ilvl="1" w:tplc="6C02ED5E">
      <w:start w:val="1"/>
      <w:numFmt w:val="decimal"/>
      <w:lvlText w:val="%2."/>
      <w:lvlJc w:val="left"/>
      <w:pPr>
        <w:ind w:left="1080" w:hanging="360"/>
      </w:pPr>
      <w:rPr>
        <w:rFonts w:ascii="Arial" w:eastAsiaTheme="minorHAnsi" w:hAnsi="Arial" w:cs="Aria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F52414"/>
    <w:multiLevelType w:val="hybridMultilevel"/>
    <w:tmpl w:val="FD4E4236"/>
    <w:lvl w:ilvl="0" w:tplc="E892C8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013519"/>
    <w:multiLevelType w:val="hybridMultilevel"/>
    <w:tmpl w:val="012E97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857E4"/>
    <w:multiLevelType w:val="hybridMultilevel"/>
    <w:tmpl w:val="D7A676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1144340">
    <w:abstractNumId w:val="6"/>
  </w:num>
  <w:num w:numId="2" w16cid:durableId="1591818195">
    <w:abstractNumId w:val="11"/>
  </w:num>
  <w:num w:numId="3" w16cid:durableId="1526871865">
    <w:abstractNumId w:val="0"/>
  </w:num>
  <w:num w:numId="4" w16cid:durableId="1733231163">
    <w:abstractNumId w:val="3"/>
  </w:num>
  <w:num w:numId="5" w16cid:durableId="1459451659">
    <w:abstractNumId w:val="2"/>
  </w:num>
  <w:num w:numId="6" w16cid:durableId="628359828">
    <w:abstractNumId w:val="9"/>
  </w:num>
  <w:num w:numId="7" w16cid:durableId="934821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9483459">
    <w:abstractNumId w:val="7"/>
  </w:num>
  <w:num w:numId="9" w16cid:durableId="621306454">
    <w:abstractNumId w:val="12"/>
  </w:num>
  <w:num w:numId="10" w16cid:durableId="1633899297">
    <w:abstractNumId w:val="8"/>
  </w:num>
  <w:num w:numId="11" w16cid:durableId="362438193">
    <w:abstractNumId w:val="4"/>
  </w:num>
  <w:num w:numId="12" w16cid:durableId="348920368">
    <w:abstractNumId w:val="1"/>
  </w:num>
  <w:num w:numId="13" w16cid:durableId="975531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56"/>
    <w:rsid w:val="00062468"/>
    <w:rsid w:val="000D5328"/>
    <w:rsid w:val="000D54B6"/>
    <w:rsid w:val="00135300"/>
    <w:rsid w:val="00145F7E"/>
    <w:rsid w:val="00167F56"/>
    <w:rsid w:val="001F40BE"/>
    <w:rsid w:val="002618AA"/>
    <w:rsid w:val="0027570D"/>
    <w:rsid w:val="003254DD"/>
    <w:rsid w:val="003310FD"/>
    <w:rsid w:val="0033180B"/>
    <w:rsid w:val="00456B15"/>
    <w:rsid w:val="00761194"/>
    <w:rsid w:val="00782E78"/>
    <w:rsid w:val="007D0ED2"/>
    <w:rsid w:val="008A52A9"/>
    <w:rsid w:val="008A7837"/>
    <w:rsid w:val="008F4612"/>
    <w:rsid w:val="00957C1E"/>
    <w:rsid w:val="0097041B"/>
    <w:rsid w:val="00980040"/>
    <w:rsid w:val="009C17B3"/>
    <w:rsid w:val="00A506E5"/>
    <w:rsid w:val="00AB3F3D"/>
    <w:rsid w:val="00B279D7"/>
    <w:rsid w:val="00BB79D4"/>
    <w:rsid w:val="00C10166"/>
    <w:rsid w:val="00C52D13"/>
    <w:rsid w:val="00CD57C2"/>
    <w:rsid w:val="00D11EB1"/>
    <w:rsid w:val="00DB58B6"/>
    <w:rsid w:val="00DF6102"/>
    <w:rsid w:val="00E20E1B"/>
    <w:rsid w:val="00E4463C"/>
    <w:rsid w:val="00E70C02"/>
    <w:rsid w:val="00EA7F8F"/>
    <w:rsid w:val="00F00F2A"/>
    <w:rsid w:val="00F05168"/>
    <w:rsid w:val="00FA1DD0"/>
    <w:rsid w:val="00FB1947"/>
    <w:rsid w:val="00FE5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A7FE"/>
  <w15:chartTrackingRefBased/>
  <w15:docId w15:val="{3D37D953-09AA-49E6-82A7-4BFF49DA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F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F56"/>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167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F56"/>
  </w:style>
  <w:style w:type="paragraph" w:customStyle="1" w:styleId="Body1">
    <w:name w:val="Body 1"/>
    <w:rsid w:val="00167F56"/>
    <w:pPr>
      <w:spacing w:after="0" w:line="240" w:lineRule="auto"/>
      <w:outlineLvl w:val="0"/>
    </w:pPr>
    <w:rPr>
      <w:rFonts w:ascii="Times New Roman" w:eastAsia="Arial Unicode MS" w:hAnsi="Times New Roman" w:cs="Times New Roman"/>
      <w:color w:val="000000"/>
      <w:kern w:val="0"/>
      <w:sz w:val="24"/>
      <w:szCs w:val="20"/>
      <w:u w:color="000000"/>
      <w14:ligatures w14:val="none"/>
    </w:rPr>
  </w:style>
  <w:style w:type="paragraph" w:styleId="Header">
    <w:name w:val="header"/>
    <w:basedOn w:val="Normal"/>
    <w:link w:val="HeaderChar"/>
    <w:uiPriority w:val="99"/>
    <w:unhideWhenUsed/>
    <w:rsid w:val="00167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F56"/>
  </w:style>
  <w:style w:type="paragraph" w:styleId="ListParagraph">
    <w:name w:val="List Paragraph"/>
    <w:basedOn w:val="Normal"/>
    <w:uiPriority w:val="34"/>
    <w:qFormat/>
    <w:rsid w:val="00782E78"/>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58619">
      <w:bodyDiv w:val="1"/>
      <w:marLeft w:val="0"/>
      <w:marRight w:val="0"/>
      <w:marTop w:val="0"/>
      <w:marBottom w:val="0"/>
      <w:divBdr>
        <w:top w:val="none" w:sz="0" w:space="0" w:color="auto"/>
        <w:left w:val="none" w:sz="0" w:space="0" w:color="auto"/>
        <w:bottom w:val="none" w:sz="0" w:space="0" w:color="auto"/>
        <w:right w:val="none" w:sz="0" w:space="0" w:color="auto"/>
      </w:divBdr>
    </w:div>
    <w:div w:id="1077022522">
      <w:bodyDiv w:val="1"/>
      <w:marLeft w:val="0"/>
      <w:marRight w:val="0"/>
      <w:marTop w:val="0"/>
      <w:marBottom w:val="0"/>
      <w:divBdr>
        <w:top w:val="none" w:sz="0" w:space="0" w:color="auto"/>
        <w:left w:val="none" w:sz="0" w:space="0" w:color="auto"/>
        <w:bottom w:val="none" w:sz="0" w:space="0" w:color="auto"/>
        <w:right w:val="none" w:sz="0" w:space="0" w:color="auto"/>
      </w:divBdr>
    </w:div>
    <w:div w:id="17804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us06web.zoom.us/j/84139425919__;!!CPANwP4y!VRWuZ-cUYbwgr4t9WRkEHzDDh3ZjdNEahfjy12VEKvTXK1dw0VpMqd0f_0ERBgThnzY9UmbayUROJrCPuLjS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17BAB-8C32-4A9B-817F-7205F9983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Bermudez, Lissette (DPH)</dc:creator>
  <cp:keywords/>
  <dc:description/>
  <cp:lastModifiedBy>Bermudez, Lissette (DPH)</cp:lastModifiedBy>
  <cp:revision>9</cp:revision>
  <dcterms:created xsi:type="dcterms:W3CDTF">2023-10-23T19:33:00Z</dcterms:created>
  <dcterms:modified xsi:type="dcterms:W3CDTF">2023-10-30T18:25:00Z</dcterms:modified>
</cp:coreProperties>
</file>