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0A8EA1EA" w:rsidR="000537DA" w:rsidRDefault="000537DA" w:rsidP="0379C5BD">
      <w:pPr>
        <w:framePr w:w="6926" w:hSpace="187" w:wrap="notBeside" w:vAnchor="page" w:hAnchor="page" w:x="2884" w:y="711"/>
        <w:rPr>
          <w:rFonts w:ascii="Arial" w:hAnsi="Arial"/>
          <w:sz w:val="36"/>
          <w:szCs w:val="36"/>
        </w:rPr>
      </w:pPr>
      <w:r w:rsidRPr="0379C5BD">
        <w:rPr>
          <w:rFonts w:ascii="Arial" w:hAnsi="Arial"/>
          <w:sz w:val="36"/>
          <w:szCs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11160C3F" w:rsidR="00FC6B42" w:rsidRPr="00530145" w:rsidRDefault="00365FC7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11160C3F" w:rsidR="00FC6B42" w:rsidRPr="00530145" w:rsidRDefault="00365FC7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2415E441" w14:textId="77777777" w:rsidR="008B3F0C" w:rsidRDefault="008B3F0C" w:rsidP="008B3F0C">
      <w:pPr>
        <w:tabs>
          <w:tab w:val="left" w:pos="1890"/>
        </w:tabs>
        <w:jc w:val="center"/>
        <w:rPr>
          <w:b/>
          <w:szCs w:val="24"/>
        </w:rPr>
      </w:pPr>
      <w:r>
        <w:rPr>
          <w:b/>
          <w:szCs w:val="24"/>
        </w:rPr>
        <w:t>Board of Allied Mental Health and Human Services Professions</w:t>
      </w:r>
    </w:p>
    <w:p w14:paraId="76E245FC" w14:textId="77777777" w:rsidR="008B3F0C" w:rsidRPr="00DD1D80" w:rsidRDefault="008B3F0C" w:rsidP="008B3F0C">
      <w:pPr>
        <w:tabs>
          <w:tab w:val="left" w:pos="1890"/>
        </w:tabs>
        <w:jc w:val="center"/>
        <w:rPr>
          <w:b/>
          <w:szCs w:val="24"/>
        </w:rPr>
      </w:pPr>
      <w:r>
        <w:rPr>
          <w:b/>
          <w:szCs w:val="24"/>
        </w:rPr>
        <w:t>Public Meeting Minutes</w:t>
      </w:r>
    </w:p>
    <w:p w14:paraId="61A3D379" w14:textId="09D35462" w:rsidR="008B3F0C" w:rsidRPr="00971E25" w:rsidRDefault="0002561D" w:rsidP="008B3F0C">
      <w:pPr>
        <w:jc w:val="center"/>
        <w:rPr>
          <w:szCs w:val="24"/>
        </w:rPr>
      </w:pPr>
      <w:r>
        <w:rPr>
          <w:szCs w:val="24"/>
        </w:rPr>
        <w:t>July 18</w:t>
      </w:r>
      <w:r w:rsidR="007D231B">
        <w:rPr>
          <w:szCs w:val="24"/>
        </w:rPr>
        <w:t>, 2025</w:t>
      </w:r>
    </w:p>
    <w:p w14:paraId="64F4BDC5" w14:textId="77777777" w:rsidR="008B3F0C" w:rsidRDefault="008B3F0C" w:rsidP="008B3F0C">
      <w:pPr>
        <w:tabs>
          <w:tab w:val="left" w:pos="2340"/>
        </w:tabs>
        <w:rPr>
          <w:b/>
          <w:szCs w:val="24"/>
          <w:u w:val="single"/>
        </w:rPr>
      </w:pPr>
    </w:p>
    <w:p w14:paraId="1C210F3A" w14:textId="610996F1" w:rsidR="008B3F0C" w:rsidRPr="00B111B0" w:rsidRDefault="008B3F0C" w:rsidP="007B3151">
      <w:pPr>
        <w:tabs>
          <w:tab w:val="left" w:pos="2340"/>
          <w:tab w:val="left" w:pos="707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  <w:r w:rsidR="007B3151">
        <w:rPr>
          <w:szCs w:val="24"/>
        </w:rPr>
        <w:tab/>
      </w:r>
    </w:p>
    <w:p w14:paraId="3B51E3AF" w14:textId="77777777" w:rsidR="008B3F0C" w:rsidRPr="00B111B0" w:rsidRDefault="008B3F0C" w:rsidP="008B3F0C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</w:p>
    <w:p w14:paraId="7CEDA41A" w14:textId="1DA7FC28" w:rsidR="002D7C9A" w:rsidRDefault="002D7C9A" w:rsidP="008B3F0C">
      <w:pPr>
        <w:rPr>
          <w:szCs w:val="24"/>
        </w:rPr>
      </w:pPr>
      <w:bookmarkStart w:id="0" w:name="_Hlk148445581"/>
      <w:r>
        <w:rPr>
          <w:szCs w:val="24"/>
        </w:rPr>
        <w:t>William Ahearn, Acting Chair</w:t>
      </w:r>
      <w:r w:rsidR="009B235B">
        <w:rPr>
          <w:szCs w:val="24"/>
        </w:rPr>
        <w:t xml:space="preserve"> </w:t>
      </w:r>
    </w:p>
    <w:p w14:paraId="4B7605DE" w14:textId="67FD5689" w:rsidR="007A25D4" w:rsidRDefault="007A25D4" w:rsidP="008B3F0C">
      <w:pPr>
        <w:rPr>
          <w:szCs w:val="24"/>
        </w:rPr>
      </w:pPr>
      <w:r>
        <w:rPr>
          <w:szCs w:val="24"/>
        </w:rPr>
        <w:t>Kathleen Tucker, Public Member</w:t>
      </w:r>
    </w:p>
    <w:p w14:paraId="5C36B08A" w14:textId="607496F0" w:rsidR="0002561D" w:rsidRDefault="0002561D" w:rsidP="008B3F0C">
      <w:pPr>
        <w:rPr>
          <w:szCs w:val="24"/>
        </w:rPr>
      </w:pPr>
      <w:r>
        <w:rPr>
          <w:szCs w:val="24"/>
        </w:rPr>
        <w:t>Kristen Woodbury, Board Member</w:t>
      </w:r>
      <w:r w:rsidR="000A27A7">
        <w:rPr>
          <w:szCs w:val="24"/>
        </w:rPr>
        <w:t xml:space="preserve"> (left the meeting at 11:09 a.m., returned to the meeting at 11:23 a.m.)</w:t>
      </w:r>
    </w:p>
    <w:p w14:paraId="65811446" w14:textId="7E1576DF" w:rsidR="004865B3" w:rsidRDefault="004865B3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Amy Vercillo, Member</w:t>
      </w:r>
      <w:r w:rsidR="000A27A7">
        <w:rPr>
          <w:szCs w:val="24"/>
        </w:rPr>
        <w:t xml:space="preserve"> (left the meeting at 10:47 a.m., returned to the meeting at 11:09 a.m.)</w:t>
      </w:r>
    </w:p>
    <w:p w14:paraId="3EE3A9FB" w14:textId="2EDFE8FD" w:rsidR="005E418B" w:rsidRDefault="005E418B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Kathryn Stevens, Member</w:t>
      </w:r>
      <w:r w:rsidR="00D53561">
        <w:rPr>
          <w:szCs w:val="24"/>
        </w:rPr>
        <w:t xml:space="preserve"> </w:t>
      </w:r>
    </w:p>
    <w:p w14:paraId="6CEF784E" w14:textId="68303D2E" w:rsidR="00B0275E" w:rsidRDefault="00B0275E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Cynthia Belhumeur, Public Member</w:t>
      </w:r>
      <w:r w:rsidR="007A63C8">
        <w:rPr>
          <w:szCs w:val="24"/>
        </w:rPr>
        <w:t xml:space="preserve"> </w:t>
      </w:r>
    </w:p>
    <w:p w14:paraId="74185E7F" w14:textId="230093BB" w:rsidR="006F6D0C" w:rsidRDefault="006F6D0C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Susan Egan</w:t>
      </w:r>
      <w:r w:rsidR="00A30DB1">
        <w:rPr>
          <w:szCs w:val="24"/>
        </w:rPr>
        <w:t>, Member</w:t>
      </w:r>
      <w:r>
        <w:rPr>
          <w:szCs w:val="24"/>
        </w:rPr>
        <w:t xml:space="preserve"> </w:t>
      </w:r>
    </w:p>
    <w:p w14:paraId="6D25DEA6" w14:textId="678681DF" w:rsidR="00012E5C" w:rsidRDefault="00012E5C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Frank Gomez, Member (arrived at 12:02 p.m.)</w:t>
      </w:r>
    </w:p>
    <w:bookmarkEnd w:id="0"/>
    <w:p w14:paraId="062B190E" w14:textId="77777777" w:rsidR="008B3F0C" w:rsidRDefault="008B3F0C" w:rsidP="008B3F0C">
      <w:pPr>
        <w:tabs>
          <w:tab w:val="left" w:pos="2430"/>
        </w:tabs>
        <w:rPr>
          <w:b/>
          <w:szCs w:val="24"/>
          <w:u w:val="single"/>
        </w:rPr>
      </w:pPr>
    </w:p>
    <w:p w14:paraId="3E6CEA41" w14:textId="77777777" w:rsidR="008B3F0C" w:rsidRPr="00B111B0" w:rsidRDefault="008B3F0C" w:rsidP="008B3F0C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36393FB" w14:textId="77777777" w:rsidR="008B3F0C" w:rsidRPr="00B111B0" w:rsidRDefault="008B3F0C" w:rsidP="008B3F0C">
      <w:pPr>
        <w:tabs>
          <w:tab w:val="left" w:pos="2430"/>
        </w:tabs>
        <w:rPr>
          <w:szCs w:val="24"/>
        </w:rPr>
      </w:pPr>
    </w:p>
    <w:p w14:paraId="4E30F241" w14:textId="77777777" w:rsidR="008B3F0C" w:rsidRDefault="008B3F0C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Brian Bialas</w:t>
      </w:r>
      <w:r w:rsidRPr="00B111B0">
        <w:rPr>
          <w:szCs w:val="24"/>
        </w:rPr>
        <w:t>,</w:t>
      </w:r>
      <w:r w:rsidRPr="00B111B0">
        <w:rPr>
          <w:i/>
          <w:szCs w:val="24"/>
        </w:rPr>
        <w:t xml:space="preserve"> </w:t>
      </w:r>
      <w:r w:rsidRPr="00B111B0">
        <w:rPr>
          <w:szCs w:val="24"/>
        </w:rPr>
        <w:t>Executive Director</w:t>
      </w:r>
    </w:p>
    <w:p w14:paraId="031449CE" w14:textId="374B1862" w:rsidR="005A6E31" w:rsidRDefault="005A6E31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Tracy Ottina, Board Counsel</w:t>
      </w:r>
    </w:p>
    <w:p w14:paraId="6C36E50E" w14:textId="1A272DE9" w:rsidR="007656FB" w:rsidRDefault="007656FB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Doris Lugo, Investigator</w:t>
      </w:r>
    </w:p>
    <w:p w14:paraId="0D733384" w14:textId="7028E4B9" w:rsidR="0002561D" w:rsidRDefault="0002561D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Lauren McShane, Investigative Supervisor</w:t>
      </w:r>
    </w:p>
    <w:p w14:paraId="367A8041" w14:textId="6EF48571" w:rsidR="005A6E31" w:rsidRDefault="0002561D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Ethan Wang</w:t>
      </w:r>
      <w:r w:rsidR="005A6E31">
        <w:rPr>
          <w:szCs w:val="24"/>
        </w:rPr>
        <w:t xml:space="preserve">, </w:t>
      </w:r>
      <w:r>
        <w:rPr>
          <w:szCs w:val="24"/>
        </w:rPr>
        <w:t>Board</w:t>
      </w:r>
      <w:r w:rsidR="005A6E31">
        <w:rPr>
          <w:szCs w:val="24"/>
        </w:rPr>
        <w:t xml:space="preserve"> Intern</w:t>
      </w:r>
    </w:p>
    <w:p w14:paraId="4578711E" w14:textId="67BE93E1" w:rsidR="0002561D" w:rsidRDefault="0002561D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Asiat Yusuf, Board Intern</w:t>
      </w:r>
    </w:p>
    <w:p w14:paraId="422C3762" w14:textId="77777777" w:rsidR="00E658B0" w:rsidRPr="00DD1D80" w:rsidRDefault="00E658B0" w:rsidP="008B3F0C">
      <w:pPr>
        <w:rPr>
          <w:szCs w:val="24"/>
        </w:rPr>
      </w:pPr>
    </w:p>
    <w:p w14:paraId="3C648384" w14:textId="77777777" w:rsidR="008B3F0C" w:rsidRDefault="008B3F0C" w:rsidP="008B3F0C">
      <w:pPr>
        <w:rPr>
          <w:b/>
          <w:szCs w:val="24"/>
          <w:u w:val="single"/>
        </w:rPr>
      </w:pPr>
      <w:r>
        <w:rPr>
          <w:szCs w:val="24"/>
        </w:rPr>
        <w:t xml:space="preserve">All board members and staff appeared </w:t>
      </w:r>
      <w:proofErr w:type="gramStart"/>
      <w:r>
        <w:rPr>
          <w:szCs w:val="24"/>
        </w:rPr>
        <w:t>by videoconference</w:t>
      </w:r>
      <w:proofErr w:type="gramEnd"/>
      <w:r>
        <w:rPr>
          <w:szCs w:val="24"/>
        </w:rPr>
        <w:t>.</w:t>
      </w:r>
    </w:p>
    <w:p w14:paraId="77163F3C" w14:textId="77777777" w:rsidR="008B3F0C" w:rsidRDefault="008B3F0C" w:rsidP="008B3F0C">
      <w:pPr>
        <w:rPr>
          <w:b/>
          <w:szCs w:val="24"/>
          <w:u w:val="single"/>
        </w:rPr>
      </w:pPr>
    </w:p>
    <w:p w14:paraId="2B84CA4C" w14:textId="3E6D75DF" w:rsidR="008B3F0C" w:rsidRDefault="008B3F0C" w:rsidP="008B3F0C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>
        <w:rPr>
          <w:szCs w:val="24"/>
        </w:rPr>
        <w:t>10:</w:t>
      </w:r>
      <w:r w:rsidR="00245CDD">
        <w:rPr>
          <w:szCs w:val="24"/>
        </w:rPr>
        <w:t>0</w:t>
      </w:r>
      <w:r w:rsidR="0002561D">
        <w:rPr>
          <w:szCs w:val="24"/>
        </w:rPr>
        <w:t>7</w:t>
      </w:r>
      <w:r w:rsidR="00333D3A">
        <w:rPr>
          <w:szCs w:val="24"/>
        </w:rPr>
        <w:t xml:space="preserve"> </w:t>
      </w:r>
      <w:r>
        <w:rPr>
          <w:szCs w:val="24"/>
        </w:rPr>
        <w:t>a.m.</w:t>
      </w:r>
      <w:r w:rsidRPr="007215DE">
        <w:rPr>
          <w:szCs w:val="24"/>
        </w:rPr>
        <w:t xml:space="preserve"> </w:t>
      </w:r>
    </w:p>
    <w:p w14:paraId="205195DC" w14:textId="77777777" w:rsidR="008B3F0C" w:rsidRDefault="008B3F0C" w:rsidP="008B3F0C">
      <w:pPr>
        <w:rPr>
          <w:rFonts w:eastAsia="Calibri"/>
          <w:b/>
          <w:szCs w:val="24"/>
          <w:u w:val="single"/>
        </w:rPr>
      </w:pPr>
    </w:p>
    <w:p w14:paraId="74EEE100" w14:textId="77777777" w:rsidR="008B3F0C" w:rsidRDefault="008B3F0C" w:rsidP="008B3F0C">
      <w:pPr>
        <w:rPr>
          <w:rFonts w:eastAsia="Calibri"/>
          <w:b/>
          <w:szCs w:val="24"/>
          <w:u w:val="single"/>
        </w:rPr>
      </w:pPr>
      <w:r>
        <w:rPr>
          <w:rFonts w:eastAsia="Calibri"/>
          <w:b/>
          <w:szCs w:val="24"/>
          <w:u w:val="single"/>
        </w:rPr>
        <w:t>Roll Call for Attendance</w:t>
      </w:r>
    </w:p>
    <w:p w14:paraId="0B3AB32A" w14:textId="77777777" w:rsidR="008B3F0C" w:rsidRDefault="008B3F0C" w:rsidP="008B3F0C">
      <w:pPr>
        <w:rPr>
          <w:rFonts w:eastAsia="Calibri"/>
          <w:b/>
          <w:szCs w:val="24"/>
          <w:u w:val="single"/>
        </w:rPr>
      </w:pPr>
    </w:p>
    <w:p w14:paraId="42D9FE5C" w14:textId="6EBDDAED" w:rsidR="008304E4" w:rsidRPr="00FC59DF" w:rsidRDefault="008B3F0C" w:rsidP="00FC59DF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Mr. Bialas called the roll of board members.  </w:t>
      </w:r>
      <w:r w:rsidR="00B81DDD">
        <w:rPr>
          <w:rFonts w:eastAsia="Calibri"/>
          <w:bCs/>
          <w:szCs w:val="24"/>
        </w:rPr>
        <w:t xml:space="preserve">William Ahearn, </w:t>
      </w:r>
      <w:r w:rsidR="007A25D4">
        <w:rPr>
          <w:rFonts w:eastAsia="Calibri"/>
          <w:bCs/>
          <w:szCs w:val="24"/>
        </w:rPr>
        <w:t xml:space="preserve">Kathleen Tucker, </w:t>
      </w:r>
      <w:r w:rsidR="00DF11D6">
        <w:rPr>
          <w:rFonts w:eastAsia="Calibri"/>
          <w:bCs/>
          <w:szCs w:val="24"/>
        </w:rPr>
        <w:t xml:space="preserve">Kristen Woodbury, </w:t>
      </w:r>
      <w:r w:rsidR="00D71DC9">
        <w:rPr>
          <w:rFonts w:eastAsia="Calibri"/>
          <w:bCs/>
          <w:szCs w:val="24"/>
        </w:rPr>
        <w:t xml:space="preserve">Amy Vercillo, </w:t>
      </w:r>
      <w:r w:rsidR="00333D3A">
        <w:rPr>
          <w:rFonts w:eastAsia="Calibri"/>
          <w:bCs/>
          <w:szCs w:val="24"/>
        </w:rPr>
        <w:t xml:space="preserve">Kathryn Stevens, </w:t>
      </w:r>
      <w:r w:rsidR="006E1A08">
        <w:rPr>
          <w:rFonts w:eastAsia="Calibri"/>
          <w:bCs/>
          <w:szCs w:val="24"/>
        </w:rPr>
        <w:t>Cynthia Belhumeur</w:t>
      </w:r>
      <w:r w:rsidR="0081776D">
        <w:rPr>
          <w:rFonts w:eastAsia="Calibri"/>
          <w:bCs/>
          <w:szCs w:val="24"/>
        </w:rPr>
        <w:t xml:space="preserve">, and </w:t>
      </w:r>
      <w:r w:rsidR="00D71DC9">
        <w:rPr>
          <w:rFonts w:eastAsia="Calibri"/>
          <w:bCs/>
          <w:szCs w:val="24"/>
        </w:rPr>
        <w:t>Susan Egan</w:t>
      </w:r>
      <w:r w:rsidR="00BB19B6">
        <w:rPr>
          <w:rFonts w:eastAsia="Calibri"/>
          <w:bCs/>
          <w:szCs w:val="24"/>
        </w:rPr>
        <w:t xml:space="preserve"> </w:t>
      </w:r>
      <w:proofErr w:type="gramStart"/>
      <w:r>
        <w:rPr>
          <w:szCs w:val="24"/>
        </w:rPr>
        <w:t>all</w:t>
      </w:r>
      <w:proofErr w:type="gramEnd"/>
      <w:r>
        <w:rPr>
          <w:szCs w:val="24"/>
        </w:rPr>
        <w:t xml:space="preserve"> present </w:t>
      </w:r>
      <w:proofErr w:type="gramStart"/>
      <w:r>
        <w:rPr>
          <w:szCs w:val="24"/>
        </w:rPr>
        <w:t>by</w:t>
      </w:r>
      <w:r w:rsidR="00A6547C">
        <w:rPr>
          <w:szCs w:val="24"/>
        </w:rPr>
        <w:t xml:space="preserve"> </w:t>
      </w:r>
      <w:r>
        <w:rPr>
          <w:szCs w:val="24"/>
        </w:rPr>
        <w:t>videoconference</w:t>
      </w:r>
      <w:proofErr w:type="gramEnd"/>
      <w:r>
        <w:rPr>
          <w:szCs w:val="24"/>
        </w:rPr>
        <w:t xml:space="preserve">.  </w:t>
      </w:r>
    </w:p>
    <w:p w14:paraId="403CF3AD" w14:textId="77777777" w:rsidR="00A6547C" w:rsidRDefault="00A6547C" w:rsidP="00B34B64">
      <w:pPr>
        <w:pStyle w:val="NoSpacing"/>
        <w:rPr>
          <w:b/>
          <w:szCs w:val="24"/>
          <w:u w:val="single"/>
        </w:rPr>
      </w:pPr>
    </w:p>
    <w:p w14:paraId="5424F0AB" w14:textId="77777777" w:rsidR="00DF11D6" w:rsidRDefault="00DF11D6" w:rsidP="00DF11D6">
      <w:pPr>
        <w:pStyle w:val="NoSpacing"/>
        <w:rPr>
          <w:b/>
          <w:szCs w:val="24"/>
          <w:u w:val="single"/>
        </w:rPr>
      </w:pPr>
    </w:p>
    <w:p w14:paraId="0B32C09E" w14:textId="77777777" w:rsidR="00DF11D6" w:rsidRDefault="00DF11D6" w:rsidP="00DF11D6">
      <w:pPr>
        <w:pStyle w:val="NoSpacing"/>
        <w:rPr>
          <w:b/>
          <w:szCs w:val="24"/>
          <w:u w:val="single"/>
        </w:rPr>
      </w:pPr>
    </w:p>
    <w:p w14:paraId="1ED6C62F" w14:textId="3836038B" w:rsidR="00C071DD" w:rsidRDefault="008B3F0C" w:rsidP="00DF11D6">
      <w:pPr>
        <w:pStyle w:val="NoSpacing"/>
        <w:rPr>
          <w:b/>
          <w:szCs w:val="24"/>
          <w:u w:val="single"/>
        </w:rPr>
      </w:pPr>
      <w:proofErr w:type="gramStart"/>
      <w:r w:rsidRPr="00BC7DE7">
        <w:rPr>
          <w:b/>
          <w:szCs w:val="24"/>
          <w:u w:val="single"/>
        </w:rPr>
        <w:lastRenderedPageBreak/>
        <w:t>Board Business</w:t>
      </w:r>
      <w:proofErr w:type="gramEnd"/>
    </w:p>
    <w:p w14:paraId="24A9357A" w14:textId="77777777" w:rsidR="00DF11D6" w:rsidRPr="00DF11D6" w:rsidRDefault="00DF11D6" w:rsidP="00DF11D6">
      <w:pPr>
        <w:pStyle w:val="NoSpacing"/>
        <w:rPr>
          <w:b/>
          <w:szCs w:val="24"/>
          <w:u w:val="single"/>
        </w:rPr>
      </w:pPr>
    </w:p>
    <w:p w14:paraId="2080B007" w14:textId="47B70459" w:rsidR="00FA562C" w:rsidRPr="00E363A1" w:rsidRDefault="008B3F0C" w:rsidP="00B97CD5">
      <w:pPr>
        <w:numPr>
          <w:ilvl w:val="0"/>
          <w:numId w:val="3"/>
        </w:numPr>
        <w:rPr>
          <w:rFonts w:eastAsia="Calibri"/>
          <w:b/>
          <w:szCs w:val="24"/>
        </w:rPr>
      </w:pPr>
      <w:r w:rsidRPr="00BC7DE7">
        <w:rPr>
          <w:b/>
          <w:bCs/>
          <w:szCs w:val="24"/>
        </w:rPr>
        <w:t xml:space="preserve">Public Meeting Minutes of </w:t>
      </w:r>
      <w:r w:rsidR="00DF11D6">
        <w:rPr>
          <w:b/>
          <w:bCs/>
          <w:szCs w:val="24"/>
        </w:rPr>
        <w:t>June 20</w:t>
      </w:r>
      <w:r w:rsidR="00992F39">
        <w:rPr>
          <w:b/>
          <w:bCs/>
          <w:szCs w:val="24"/>
        </w:rPr>
        <w:t>, 2025</w:t>
      </w:r>
      <w:r w:rsidRPr="00BC7DE7">
        <w:rPr>
          <w:b/>
          <w:bCs/>
          <w:szCs w:val="24"/>
        </w:rPr>
        <w:t>: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 xml:space="preserve">After a brief discussion, a </w:t>
      </w:r>
      <w:r w:rsidR="00733ADC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BA3CA8">
        <w:rPr>
          <w:rFonts w:eastAsia="Calibri"/>
          <w:szCs w:val="24"/>
        </w:rPr>
        <w:t xml:space="preserve">Dr. </w:t>
      </w:r>
      <w:r w:rsidR="00DF11D6">
        <w:rPr>
          <w:rFonts w:eastAsia="Calibri"/>
          <w:szCs w:val="24"/>
        </w:rPr>
        <w:t>Vercillo</w:t>
      </w:r>
      <w:r>
        <w:rPr>
          <w:rFonts w:eastAsia="Calibri"/>
          <w:szCs w:val="24"/>
        </w:rPr>
        <w:t xml:space="preserve">, seconded by </w:t>
      </w:r>
      <w:r w:rsidR="00BA3CA8">
        <w:rPr>
          <w:rFonts w:eastAsia="Calibri"/>
          <w:szCs w:val="24"/>
        </w:rPr>
        <w:t>Ms. Stevens</w:t>
      </w:r>
      <w:r w:rsidR="000C4F9C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to approve the </w:t>
      </w:r>
      <w:r w:rsidRPr="009E5674">
        <w:rPr>
          <w:rFonts w:eastAsia="Calibri"/>
          <w:szCs w:val="24"/>
        </w:rPr>
        <w:t xml:space="preserve">Public Meeting Minutes of </w:t>
      </w:r>
      <w:r w:rsidR="00DF11D6">
        <w:rPr>
          <w:rFonts w:eastAsia="Calibri"/>
          <w:szCs w:val="24"/>
        </w:rPr>
        <w:t>June 20</w:t>
      </w:r>
      <w:r w:rsidR="004A5F7F">
        <w:rPr>
          <w:rFonts w:eastAsia="Calibri"/>
          <w:szCs w:val="24"/>
        </w:rPr>
        <w:t xml:space="preserve">, </w:t>
      </w:r>
      <w:proofErr w:type="gramStart"/>
      <w:r w:rsidR="004A5F7F">
        <w:rPr>
          <w:rFonts w:eastAsia="Calibri"/>
          <w:szCs w:val="24"/>
        </w:rPr>
        <w:t>2025</w:t>
      </w:r>
      <w:proofErr w:type="gramEnd"/>
      <w:r>
        <w:rPr>
          <w:rFonts w:eastAsia="Calibri"/>
          <w:szCs w:val="24"/>
        </w:rPr>
        <w:t xml:space="preserve"> as drafted.  The motion passed unanimously by a roll call vote</w:t>
      </w:r>
      <w:r w:rsidR="00693AA5">
        <w:rPr>
          <w:rFonts w:eastAsia="Calibri"/>
          <w:szCs w:val="24"/>
        </w:rPr>
        <w:t>.</w:t>
      </w:r>
    </w:p>
    <w:p w14:paraId="648EBA48" w14:textId="77777777" w:rsidR="006F6D0C" w:rsidRPr="00B97CD5" w:rsidRDefault="006F6D0C" w:rsidP="006F6D0C">
      <w:pPr>
        <w:rPr>
          <w:rFonts w:eastAsia="Calibri"/>
          <w:b/>
          <w:szCs w:val="24"/>
        </w:rPr>
      </w:pPr>
    </w:p>
    <w:p w14:paraId="08514B56" w14:textId="5B98E7D7" w:rsidR="008B3F0C" w:rsidRPr="00B34B64" w:rsidRDefault="008B3F0C" w:rsidP="008B3F0C">
      <w:pPr>
        <w:numPr>
          <w:ilvl w:val="0"/>
          <w:numId w:val="3"/>
        </w:numPr>
        <w:rPr>
          <w:rFonts w:eastAsia="Calibri"/>
          <w:b/>
          <w:szCs w:val="24"/>
        </w:rPr>
      </w:pPr>
      <w:r w:rsidRPr="009E5674">
        <w:rPr>
          <w:rFonts w:eastAsia="Calibri"/>
          <w:b/>
          <w:bCs/>
          <w:szCs w:val="24"/>
        </w:rPr>
        <w:t xml:space="preserve">Executive Session Minutes of </w:t>
      </w:r>
      <w:r w:rsidR="00DF11D6">
        <w:rPr>
          <w:rFonts w:eastAsia="Calibri"/>
          <w:b/>
          <w:bCs/>
          <w:szCs w:val="24"/>
        </w:rPr>
        <w:t>June 20</w:t>
      </w:r>
      <w:r w:rsidR="004A5F7F">
        <w:rPr>
          <w:rFonts w:eastAsia="Calibri"/>
          <w:b/>
          <w:bCs/>
          <w:szCs w:val="24"/>
        </w:rPr>
        <w:t>, 2025</w:t>
      </w:r>
      <w:r w:rsidRPr="009E5674">
        <w:rPr>
          <w:rFonts w:eastAsia="Calibri"/>
          <w:b/>
          <w:bCs/>
          <w:szCs w:val="24"/>
        </w:rPr>
        <w:t>:</w:t>
      </w:r>
      <w:r w:rsidRPr="009E5674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After a brief discussion, a </w:t>
      </w:r>
      <w:r w:rsidR="00733ADC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DF11D6">
        <w:rPr>
          <w:rFonts w:eastAsia="Calibri"/>
          <w:szCs w:val="24"/>
        </w:rPr>
        <w:t>Ms. Belhumeur</w:t>
      </w:r>
      <w:r>
        <w:rPr>
          <w:rFonts w:eastAsia="Calibri"/>
          <w:szCs w:val="24"/>
        </w:rPr>
        <w:t xml:space="preserve">, seconded by </w:t>
      </w:r>
      <w:r w:rsidR="00DF11D6">
        <w:rPr>
          <w:rFonts w:eastAsia="Calibri"/>
          <w:szCs w:val="24"/>
        </w:rPr>
        <w:t>Ms. Tucker</w:t>
      </w:r>
      <w:r>
        <w:rPr>
          <w:rFonts w:eastAsia="Calibri"/>
          <w:szCs w:val="24"/>
        </w:rPr>
        <w:t xml:space="preserve">, to approve the </w:t>
      </w:r>
      <w:r w:rsidRPr="009E5674">
        <w:rPr>
          <w:rFonts w:eastAsia="Calibri"/>
          <w:szCs w:val="24"/>
        </w:rPr>
        <w:t xml:space="preserve">Executive Session Minutes of </w:t>
      </w:r>
      <w:r w:rsidR="00DF11D6">
        <w:rPr>
          <w:rFonts w:eastAsia="Calibri"/>
          <w:szCs w:val="24"/>
        </w:rPr>
        <w:t>June 20</w:t>
      </w:r>
      <w:r w:rsidR="004A5F7F">
        <w:rPr>
          <w:rFonts w:eastAsia="Calibri"/>
          <w:szCs w:val="24"/>
        </w:rPr>
        <w:t xml:space="preserve">, </w:t>
      </w:r>
      <w:proofErr w:type="gramStart"/>
      <w:r w:rsidR="004A5F7F">
        <w:rPr>
          <w:rFonts w:eastAsia="Calibri"/>
          <w:szCs w:val="24"/>
        </w:rPr>
        <w:t>2025</w:t>
      </w:r>
      <w:proofErr w:type="gramEnd"/>
      <w:r>
        <w:rPr>
          <w:rFonts w:eastAsia="Calibri"/>
          <w:szCs w:val="24"/>
        </w:rPr>
        <w:t xml:space="preserve"> as drafted.  The motion passed unanimously by a roll call vote</w:t>
      </w:r>
      <w:r w:rsidR="00693AA5">
        <w:rPr>
          <w:rFonts w:eastAsia="Calibri"/>
          <w:szCs w:val="24"/>
        </w:rPr>
        <w:t>.</w:t>
      </w:r>
    </w:p>
    <w:p w14:paraId="208235B3" w14:textId="77777777" w:rsidR="00EF4837" w:rsidRPr="004320FF" w:rsidRDefault="00EF4837" w:rsidP="008B3F0C">
      <w:pPr>
        <w:pStyle w:val="NoSpacing"/>
        <w:rPr>
          <w:szCs w:val="24"/>
        </w:rPr>
      </w:pPr>
    </w:p>
    <w:p w14:paraId="764674DF" w14:textId="5DFD3CE4" w:rsidR="003E5F0B" w:rsidRDefault="008B3F0C" w:rsidP="003E5F0B">
      <w:pPr>
        <w:pStyle w:val="NoSpacing"/>
        <w:numPr>
          <w:ilvl w:val="0"/>
          <w:numId w:val="2"/>
        </w:numPr>
        <w:rPr>
          <w:szCs w:val="24"/>
        </w:rPr>
      </w:pPr>
      <w:r w:rsidRPr="00A8412D">
        <w:rPr>
          <w:b/>
          <w:bCs/>
          <w:szCs w:val="24"/>
        </w:rPr>
        <w:t>Ratification of Decisions by Board Staff to Approve Applications: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 xml:space="preserve">The Board considered whether to approve the decisions made by staff on applications processed since the last meeting.  A </w:t>
      </w:r>
      <w:r w:rsidR="0001302B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DF11D6">
        <w:rPr>
          <w:rFonts w:eastAsia="Calibri"/>
          <w:szCs w:val="24"/>
        </w:rPr>
        <w:t>Dr. Vercillo</w:t>
      </w:r>
      <w:r>
        <w:rPr>
          <w:rFonts w:eastAsia="Calibri"/>
          <w:szCs w:val="24"/>
        </w:rPr>
        <w:t xml:space="preserve">, seconded by </w:t>
      </w:r>
      <w:r w:rsidR="00DF11D6">
        <w:rPr>
          <w:rFonts w:eastAsia="Calibri"/>
          <w:szCs w:val="24"/>
        </w:rPr>
        <w:t>Ms. Tucker</w:t>
      </w:r>
      <w:r>
        <w:rPr>
          <w:rFonts w:eastAsia="Calibri"/>
          <w:szCs w:val="24"/>
        </w:rPr>
        <w:t xml:space="preserve">, </w:t>
      </w:r>
      <w:r w:rsidRPr="00993C87">
        <w:rPr>
          <w:szCs w:val="24"/>
        </w:rPr>
        <w:t xml:space="preserve">to approve the decisions made by staff on applications processed </w:t>
      </w:r>
      <w:proofErr w:type="gramStart"/>
      <w:r w:rsidRPr="00993C87">
        <w:rPr>
          <w:szCs w:val="24"/>
        </w:rPr>
        <w:t>since</w:t>
      </w:r>
      <w:proofErr w:type="gramEnd"/>
      <w:r w:rsidRPr="00993C87">
        <w:rPr>
          <w:szCs w:val="24"/>
        </w:rPr>
        <w:t xml:space="preserve"> the last Board meeting.  The motion passed unanimously</w:t>
      </w:r>
      <w:r>
        <w:rPr>
          <w:szCs w:val="24"/>
        </w:rPr>
        <w:t xml:space="preserve"> by a roll call vote</w:t>
      </w:r>
      <w:r w:rsidRPr="00993C87">
        <w:rPr>
          <w:szCs w:val="24"/>
        </w:rPr>
        <w:t>.</w:t>
      </w:r>
    </w:p>
    <w:p w14:paraId="52A0D894" w14:textId="77777777" w:rsidR="008F5EB9" w:rsidRDefault="008F5EB9" w:rsidP="008F5EB9">
      <w:pPr>
        <w:pStyle w:val="NoSpacing"/>
        <w:rPr>
          <w:szCs w:val="24"/>
        </w:rPr>
      </w:pPr>
    </w:p>
    <w:p w14:paraId="20486867" w14:textId="73153F9E" w:rsidR="003E5F0B" w:rsidRDefault="008B3F0C" w:rsidP="001B471B">
      <w:pPr>
        <w:pStyle w:val="NoSpacing"/>
        <w:numPr>
          <w:ilvl w:val="0"/>
          <w:numId w:val="2"/>
        </w:numPr>
        <w:rPr>
          <w:szCs w:val="24"/>
        </w:rPr>
      </w:pPr>
      <w:r w:rsidRPr="003E5F0B">
        <w:rPr>
          <w:b/>
          <w:bCs/>
          <w:szCs w:val="24"/>
        </w:rPr>
        <w:t xml:space="preserve">Application Processing Under Application Review Policy: </w:t>
      </w:r>
      <w:r w:rsidRPr="003E5F0B">
        <w:rPr>
          <w:szCs w:val="24"/>
        </w:rPr>
        <w:t xml:space="preserve">Mr. Bialas presented application review data and </w:t>
      </w:r>
      <w:r w:rsidR="007D5701">
        <w:rPr>
          <w:szCs w:val="24"/>
        </w:rPr>
        <w:t>stated that reviews have been going well</w:t>
      </w:r>
      <w:r w:rsidRPr="003E5F0B">
        <w:rPr>
          <w:szCs w:val="24"/>
        </w:rPr>
        <w:t>.</w:t>
      </w:r>
      <w:r w:rsidR="00DF11D6">
        <w:rPr>
          <w:szCs w:val="24"/>
        </w:rPr>
        <w:t xml:space="preserve">  Dr. Ahearn asked about the higher-than-typical deficiency rate for LABA applications.  Mr. Bialas stated that he will report next month about that.</w:t>
      </w:r>
    </w:p>
    <w:p w14:paraId="586F575E" w14:textId="77777777" w:rsidR="006F6D0C" w:rsidRDefault="006F6D0C" w:rsidP="006F6D0C">
      <w:pPr>
        <w:pStyle w:val="NoSpacing"/>
        <w:rPr>
          <w:b/>
          <w:bCs/>
          <w:szCs w:val="24"/>
        </w:rPr>
      </w:pPr>
    </w:p>
    <w:p w14:paraId="2220EB62" w14:textId="75AA4C35" w:rsidR="000965A7" w:rsidRPr="000965A7" w:rsidRDefault="000965A7" w:rsidP="000965A7">
      <w:pPr>
        <w:rPr>
          <w:rFonts w:eastAsia="Calibri"/>
          <w:b/>
          <w:bCs/>
          <w:szCs w:val="24"/>
          <w:u w:val="single"/>
        </w:rPr>
      </w:pPr>
      <w:r w:rsidRPr="000965A7">
        <w:rPr>
          <w:rFonts w:eastAsia="Calibri"/>
          <w:b/>
          <w:bCs/>
          <w:szCs w:val="24"/>
          <w:u w:val="single"/>
        </w:rPr>
        <w:t>Hearing on Denial of Application</w:t>
      </w:r>
    </w:p>
    <w:p w14:paraId="5A9CFDED" w14:textId="77777777" w:rsidR="000965A7" w:rsidRPr="000965A7" w:rsidRDefault="000965A7" w:rsidP="000965A7">
      <w:pPr>
        <w:rPr>
          <w:rFonts w:eastAsia="Calibri"/>
          <w:b/>
          <w:bCs/>
          <w:szCs w:val="24"/>
        </w:rPr>
      </w:pPr>
    </w:p>
    <w:p w14:paraId="63F2D003" w14:textId="01B5A117" w:rsidR="000965A7" w:rsidRDefault="000965A7" w:rsidP="000965A7">
      <w:pPr>
        <w:numPr>
          <w:ilvl w:val="0"/>
          <w:numId w:val="18"/>
        </w:numPr>
        <w:rPr>
          <w:rFonts w:eastAsia="Calibri"/>
          <w:szCs w:val="24"/>
        </w:rPr>
      </w:pPr>
      <w:r w:rsidRPr="000965A7">
        <w:rPr>
          <w:rFonts w:eastAsia="Calibri"/>
          <w:b/>
          <w:bCs/>
          <w:szCs w:val="24"/>
        </w:rPr>
        <w:t xml:space="preserve">Timothy Cordell, </w:t>
      </w:r>
      <w:r w:rsidRPr="00852BC7">
        <w:rPr>
          <w:rFonts w:eastAsia="Calibri"/>
          <w:b/>
          <w:bCs/>
          <w:szCs w:val="24"/>
        </w:rPr>
        <w:t>A</w:t>
      </w:r>
      <w:r w:rsidRPr="000965A7">
        <w:rPr>
          <w:rFonts w:eastAsia="Calibri"/>
          <w:b/>
          <w:bCs/>
          <w:szCs w:val="24"/>
        </w:rPr>
        <w:t>pplicant for LMFT</w:t>
      </w:r>
      <w:r w:rsidRPr="00852BC7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Mr. Cordell appeared </w:t>
      </w:r>
      <w:r w:rsidR="00852BC7">
        <w:rPr>
          <w:rFonts w:eastAsia="Calibri"/>
          <w:szCs w:val="24"/>
        </w:rPr>
        <w:t xml:space="preserve">for the hearing on the denial of his application because he has not completed 60 graduate credits and a course in Research and Professional Studies.  After a brief discussion, Mr. Cordell asked the Board to leave his application open while he considers completing additional coursework.  </w:t>
      </w:r>
    </w:p>
    <w:p w14:paraId="6442B414" w14:textId="77777777" w:rsidR="00852BC7" w:rsidRDefault="00852BC7" w:rsidP="00852BC7">
      <w:pPr>
        <w:rPr>
          <w:rFonts w:eastAsia="Calibri"/>
          <w:szCs w:val="24"/>
        </w:rPr>
      </w:pPr>
    </w:p>
    <w:p w14:paraId="0DF87EB9" w14:textId="735E74B8" w:rsidR="00852BC7" w:rsidRPr="000965A7" w:rsidRDefault="00852BC7" w:rsidP="00852BC7">
      <w:pPr>
        <w:ind w:left="720"/>
        <w:rPr>
          <w:rFonts w:eastAsia="Calibri"/>
          <w:szCs w:val="24"/>
        </w:rPr>
      </w:pPr>
      <w:r>
        <w:rPr>
          <w:rFonts w:eastAsia="Calibri"/>
          <w:szCs w:val="24"/>
        </w:rPr>
        <w:t>The Board directed Mr. Bialas to leave Mr. Cordell’s application open.</w:t>
      </w:r>
    </w:p>
    <w:p w14:paraId="0423291E" w14:textId="77777777" w:rsidR="000965A7" w:rsidRDefault="000965A7" w:rsidP="006F6D0C">
      <w:pPr>
        <w:pStyle w:val="NoSpacing"/>
        <w:rPr>
          <w:b/>
          <w:bCs/>
          <w:szCs w:val="24"/>
        </w:rPr>
      </w:pPr>
    </w:p>
    <w:p w14:paraId="3725D2B3" w14:textId="50874ABD" w:rsidR="006410C7" w:rsidRDefault="006410C7" w:rsidP="006410C7">
      <w:pPr>
        <w:rPr>
          <w:rFonts w:eastAsia="Calibri"/>
          <w:b/>
          <w:bCs/>
          <w:szCs w:val="24"/>
          <w:u w:val="single"/>
        </w:rPr>
      </w:pPr>
      <w:r w:rsidRPr="006410C7">
        <w:rPr>
          <w:rFonts w:eastAsia="Calibri"/>
          <w:b/>
          <w:bCs/>
          <w:szCs w:val="24"/>
          <w:u w:val="single"/>
        </w:rPr>
        <w:t>LMHC Application Review</w:t>
      </w:r>
    </w:p>
    <w:p w14:paraId="6ADC2F1D" w14:textId="77777777" w:rsidR="006410C7" w:rsidRPr="006410C7" w:rsidRDefault="006410C7" w:rsidP="006410C7">
      <w:pPr>
        <w:rPr>
          <w:rFonts w:eastAsia="Calibri"/>
          <w:b/>
          <w:bCs/>
          <w:szCs w:val="24"/>
          <w:u w:val="single"/>
        </w:rPr>
      </w:pPr>
    </w:p>
    <w:p w14:paraId="4110DD51" w14:textId="7CFD03C3" w:rsidR="006410C7" w:rsidRPr="006410C7" w:rsidRDefault="006410C7" w:rsidP="006410C7">
      <w:pPr>
        <w:numPr>
          <w:ilvl w:val="0"/>
          <w:numId w:val="18"/>
        </w:numPr>
        <w:rPr>
          <w:rFonts w:eastAsia="Calibri"/>
          <w:szCs w:val="24"/>
        </w:rPr>
      </w:pPr>
      <w:r w:rsidRPr="006410C7">
        <w:rPr>
          <w:rFonts w:eastAsia="Calibri"/>
          <w:b/>
          <w:bCs/>
          <w:szCs w:val="24"/>
        </w:rPr>
        <w:t>Ronda Tobey:</w:t>
      </w:r>
      <w:r>
        <w:rPr>
          <w:rFonts w:eastAsia="Calibri"/>
          <w:szCs w:val="24"/>
        </w:rPr>
        <w:t xml:space="preserve"> The Board reviewed Ms. Tobey’s application, including her master’s degree in social work.  After a brief discussion, a motion was made by Ms. Belhumeur, seconded by Ms. Stevens, to deny Ms. Tobey’s application because her master’s degree is not in a Related Field.  The motion passed unanimously by a roll call vote.  </w:t>
      </w:r>
    </w:p>
    <w:p w14:paraId="46F78E75" w14:textId="77777777" w:rsidR="000965A7" w:rsidRDefault="000965A7" w:rsidP="006F6D0C">
      <w:pPr>
        <w:pStyle w:val="NoSpacing"/>
        <w:rPr>
          <w:b/>
          <w:bCs/>
          <w:szCs w:val="24"/>
        </w:rPr>
      </w:pPr>
    </w:p>
    <w:p w14:paraId="7F305595" w14:textId="74F6DF2A" w:rsidR="00B927CB" w:rsidRDefault="00B927CB" w:rsidP="00B927CB">
      <w:pPr>
        <w:rPr>
          <w:rFonts w:eastAsia="Calibri"/>
          <w:b/>
          <w:bCs/>
          <w:szCs w:val="24"/>
          <w:u w:val="single"/>
        </w:rPr>
      </w:pPr>
      <w:r w:rsidRPr="00B927CB">
        <w:rPr>
          <w:rFonts w:eastAsia="Calibri"/>
          <w:b/>
          <w:bCs/>
          <w:szCs w:val="24"/>
          <w:u w:val="single"/>
        </w:rPr>
        <w:t>LMHC Reinstatement Application Review – Prior Discipline</w:t>
      </w:r>
    </w:p>
    <w:p w14:paraId="44FA9660" w14:textId="77777777" w:rsidR="00B927CB" w:rsidRPr="00B927CB" w:rsidRDefault="00B927CB" w:rsidP="00B927CB">
      <w:pPr>
        <w:rPr>
          <w:rFonts w:eastAsia="Calibri"/>
          <w:b/>
          <w:bCs/>
          <w:szCs w:val="24"/>
          <w:u w:val="single"/>
        </w:rPr>
      </w:pPr>
    </w:p>
    <w:p w14:paraId="7C5022BF" w14:textId="1EF2F45F" w:rsidR="00B927CB" w:rsidRPr="00B927CB" w:rsidRDefault="00B927CB" w:rsidP="00B927CB">
      <w:pPr>
        <w:numPr>
          <w:ilvl w:val="0"/>
          <w:numId w:val="18"/>
        </w:numPr>
        <w:rPr>
          <w:rFonts w:eastAsia="Calibri"/>
          <w:szCs w:val="24"/>
        </w:rPr>
      </w:pPr>
      <w:proofErr w:type="spellStart"/>
      <w:r w:rsidRPr="00B927CB">
        <w:rPr>
          <w:rFonts w:eastAsia="Calibri"/>
          <w:b/>
          <w:bCs/>
          <w:szCs w:val="24"/>
        </w:rPr>
        <w:t>Tarshire</w:t>
      </w:r>
      <w:proofErr w:type="spellEnd"/>
      <w:r w:rsidRPr="00B927CB">
        <w:rPr>
          <w:rFonts w:eastAsia="Calibri"/>
          <w:b/>
          <w:bCs/>
          <w:szCs w:val="24"/>
        </w:rPr>
        <w:t xml:space="preserve"> Battle</w:t>
      </w:r>
      <w:r w:rsidRPr="00836D44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The Board reviewed Ms. Battle’s application, including her disclosure of </w:t>
      </w:r>
      <w:r w:rsidR="00836D44">
        <w:rPr>
          <w:rFonts w:eastAsia="Calibri"/>
          <w:szCs w:val="24"/>
        </w:rPr>
        <w:t>a fine with the Board in 2017 for unlicensed practice.  After a brief discussion, a motion was made by Ms. Woodbury, seconded by Ms. Stevens, to allow Ms. Battle to continue with the licensing process.  The motion passed unanimously by a roll call vote.</w:t>
      </w:r>
    </w:p>
    <w:p w14:paraId="463B5B63" w14:textId="77777777" w:rsidR="00B927CB" w:rsidRDefault="00B927CB" w:rsidP="00E82AE9">
      <w:pPr>
        <w:rPr>
          <w:rFonts w:eastAsia="Calibri"/>
          <w:b/>
          <w:bCs/>
          <w:szCs w:val="24"/>
          <w:u w:val="single"/>
        </w:rPr>
      </w:pPr>
    </w:p>
    <w:p w14:paraId="39352BEB" w14:textId="77777777" w:rsidR="006231B7" w:rsidRDefault="006231B7" w:rsidP="00E82AE9">
      <w:pPr>
        <w:rPr>
          <w:rFonts w:eastAsia="Calibri"/>
          <w:b/>
          <w:bCs/>
          <w:szCs w:val="24"/>
          <w:u w:val="single"/>
        </w:rPr>
      </w:pPr>
    </w:p>
    <w:p w14:paraId="5FDF2A28" w14:textId="77777777" w:rsidR="006231B7" w:rsidRDefault="006231B7" w:rsidP="00E82AE9">
      <w:pPr>
        <w:rPr>
          <w:rFonts w:eastAsia="Calibri"/>
          <w:b/>
          <w:bCs/>
          <w:szCs w:val="24"/>
          <w:u w:val="single"/>
        </w:rPr>
      </w:pPr>
    </w:p>
    <w:p w14:paraId="19DC8911" w14:textId="292D9DD4" w:rsidR="006231B7" w:rsidRPr="006231B7" w:rsidRDefault="006231B7" w:rsidP="006231B7">
      <w:pPr>
        <w:rPr>
          <w:rFonts w:eastAsia="Calibri"/>
          <w:b/>
          <w:bCs/>
          <w:szCs w:val="24"/>
          <w:u w:val="single"/>
        </w:rPr>
      </w:pPr>
      <w:r w:rsidRPr="006231B7">
        <w:rPr>
          <w:rFonts w:eastAsia="Calibri"/>
          <w:b/>
          <w:bCs/>
          <w:szCs w:val="24"/>
          <w:u w:val="single"/>
        </w:rPr>
        <w:lastRenderedPageBreak/>
        <w:t>NCMHCE ESL Accommodation Request</w:t>
      </w:r>
    </w:p>
    <w:p w14:paraId="1DA78462" w14:textId="77777777" w:rsidR="006231B7" w:rsidRPr="006231B7" w:rsidRDefault="006231B7" w:rsidP="006231B7">
      <w:pPr>
        <w:rPr>
          <w:rFonts w:eastAsia="Calibri"/>
          <w:b/>
          <w:bCs/>
          <w:szCs w:val="24"/>
        </w:rPr>
      </w:pPr>
    </w:p>
    <w:p w14:paraId="20687187" w14:textId="6BE7CCDA" w:rsidR="006231B7" w:rsidRPr="006231B7" w:rsidRDefault="006231B7" w:rsidP="006231B7">
      <w:pPr>
        <w:numPr>
          <w:ilvl w:val="0"/>
          <w:numId w:val="18"/>
        </w:numPr>
        <w:rPr>
          <w:rFonts w:eastAsia="Calibri"/>
          <w:b/>
          <w:bCs/>
          <w:szCs w:val="24"/>
          <w:u w:val="single"/>
        </w:rPr>
      </w:pPr>
      <w:r w:rsidRPr="006231B7">
        <w:rPr>
          <w:rFonts w:eastAsia="Calibri"/>
          <w:b/>
          <w:bCs/>
          <w:szCs w:val="24"/>
        </w:rPr>
        <w:t xml:space="preserve">Patricia Oduah: </w:t>
      </w:r>
      <w:r w:rsidRPr="006231B7">
        <w:rPr>
          <w:rFonts w:eastAsia="Calibri"/>
          <w:bCs/>
          <w:szCs w:val="24"/>
        </w:rPr>
        <w:t xml:space="preserve">The Board reviewed Ms. </w:t>
      </w:r>
      <w:proofErr w:type="spellStart"/>
      <w:r>
        <w:rPr>
          <w:rFonts w:eastAsia="Calibri"/>
          <w:bCs/>
          <w:szCs w:val="24"/>
        </w:rPr>
        <w:t>Oduah</w:t>
      </w:r>
      <w:r w:rsidRPr="006231B7">
        <w:rPr>
          <w:rFonts w:eastAsia="Calibri"/>
          <w:bCs/>
          <w:szCs w:val="24"/>
        </w:rPr>
        <w:t>’s</w:t>
      </w:r>
      <w:proofErr w:type="spellEnd"/>
      <w:r w:rsidRPr="006231B7">
        <w:rPr>
          <w:rFonts w:eastAsia="Calibri"/>
          <w:bCs/>
          <w:szCs w:val="24"/>
        </w:rPr>
        <w:t xml:space="preserve"> request.  After a brief discussion, a motion was made by Ms. Belhumeur, seconded by </w:t>
      </w:r>
      <w:r>
        <w:rPr>
          <w:rFonts w:eastAsia="Calibri"/>
          <w:bCs/>
          <w:szCs w:val="24"/>
        </w:rPr>
        <w:t>Ms. Tucker</w:t>
      </w:r>
      <w:r w:rsidRPr="006231B7">
        <w:rPr>
          <w:rFonts w:eastAsia="Calibri"/>
          <w:bCs/>
          <w:szCs w:val="24"/>
        </w:rPr>
        <w:t xml:space="preserve">, to allow Ms. </w:t>
      </w:r>
      <w:r>
        <w:rPr>
          <w:rFonts w:eastAsia="Calibri"/>
          <w:bCs/>
          <w:szCs w:val="24"/>
        </w:rPr>
        <w:t>Oduah</w:t>
      </w:r>
      <w:r w:rsidRPr="006231B7">
        <w:rPr>
          <w:rFonts w:eastAsia="Calibri"/>
          <w:bCs/>
          <w:szCs w:val="24"/>
        </w:rPr>
        <w:t xml:space="preserve"> 50% extra time and the use of a word-for-word translation dictionary.  The motion passed unanimously by a roll call vote.</w:t>
      </w:r>
    </w:p>
    <w:p w14:paraId="3C83070D" w14:textId="61D80EEC" w:rsidR="006231B7" w:rsidRPr="006231B7" w:rsidRDefault="006231B7" w:rsidP="006231B7">
      <w:pPr>
        <w:ind w:left="720"/>
        <w:rPr>
          <w:rFonts w:eastAsia="Calibri"/>
          <w:szCs w:val="24"/>
        </w:rPr>
      </w:pPr>
    </w:p>
    <w:p w14:paraId="5F20E196" w14:textId="30DA87D5" w:rsidR="00BA6C47" w:rsidRDefault="00BA6C47" w:rsidP="00BA6C47">
      <w:pPr>
        <w:rPr>
          <w:rFonts w:eastAsia="Calibri"/>
          <w:b/>
          <w:bCs/>
          <w:szCs w:val="24"/>
          <w:u w:val="single"/>
        </w:rPr>
      </w:pPr>
      <w:r w:rsidRPr="00BA6C47">
        <w:rPr>
          <w:rFonts w:eastAsia="Calibri"/>
          <w:b/>
          <w:bCs/>
          <w:szCs w:val="24"/>
          <w:u w:val="single"/>
        </w:rPr>
        <w:t>Continuing Education Extension Request</w:t>
      </w:r>
    </w:p>
    <w:p w14:paraId="05ED7306" w14:textId="77777777" w:rsidR="00BA6C47" w:rsidRPr="00BA6C47" w:rsidRDefault="00BA6C47" w:rsidP="00BA6C47">
      <w:pPr>
        <w:rPr>
          <w:rFonts w:eastAsia="Calibri"/>
          <w:b/>
          <w:bCs/>
          <w:szCs w:val="24"/>
          <w:u w:val="single"/>
        </w:rPr>
      </w:pPr>
    </w:p>
    <w:p w14:paraId="0B7B0FD6" w14:textId="103748DD" w:rsidR="00BA6C47" w:rsidRPr="00BA6C47" w:rsidRDefault="00BA6C47" w:rsidP="00BA6C47">
      <w:pPr>
        <w:numPr>
          <w:ilvl w:val="0"/>
          <w:numId w:val="18"/>
        </w:numPr>
        <w:rPr>
          <w:rFonts w:eastAsia="Calibri"/>
          <w:szCs w:val="24"/>
        </w:rPr>
      </w:pPr>
      <w:r w:rsidRPr="00BA6C47">
        <w:rPr>
          <w:rFonts w:eastAsia="Calibri"/>
          <w:b/>
          <w:bCs/>
          <w:szCs w:val="24"/>
        </w:rPr>
        <w:t>Juliann Sutherland:</w:t>
      </w:r>
      <w:r>
        <w:rPr>
          <w:rFonts w:eastAsia="Calibri"/>
          <w:szCs w:val="24"/>
        </w:rPr>
        <w:t xml:space="preserve"> The Board reviewed Ms. Sutherland’s request, including supporting documentation regarding a fire at her condominium in 2023 and the rebuilding process.  After a brief discussion, a motion was made by Dr. Egan, seconded by Ms. Belhumeur, to allow Ms. Sutherland until March 31, </w:t>
      </w:r>
      <w:proofErr w:type="gramStart"/>
      <w:r>
        <w:rPr>
          <w:rFonts w:eastAsia="Calibri"/>
          <w:szCs w:val="24"/>
        </w:rPr>
        <w:t>2026</w:t>
      </w:r>
      <w:proofErr w:type="gramEnd"/>
      <w:r>
        <w:rPr>
          <w:rFonts w:eastAsia="Calibri"/>
          <w:szCs w:val="24"/>
        </w:rPr>
        <w:t xml:space="preserve"> to complete her continuing education for the 2023-2025 licensing cycle.  The motion passed unanimously by a roll call vote.  </w:t>
      </w:r>
    </w:p>
    <w:p w14:paraId="6CB88E19" w14:textId="77777777" w:rsidR="00B927CB" w:rsidRDefault="00B927CB" w:rsidP="00E82AE9">
      <w:pPr>
        <w:rPr>
          <w:rFonts w:eastAsia="Calibri"/>
          <w:b/>
          <w:bCs/>
          <w:szCs w:val="24"/>
          <w:u w:val="single"/>
        </w:rPr>
      </w:pPr>
    </w:p>
    <w:p w14:paraId="1C629BAB" w14:textId="77777777" w:rsidR="00EF2378" w:rsidRDefault="00EF2378" w:rsidP="00EF2378">
      <w:pPr>
        <w:rPr>
          <w:rFonts w:eastAsia="Calibri"/>
          <w:b/>
          <w:szCs w:val="24"/>
          <w:u w:val="single"/>
        </w:rPr>
      </w:pPr>
      <w:r w:rsidRPr="00EF2378">
        <w:rPr>
          <w:rFonts w:eastAsia="Calibri"/>
          <w:b/>
          <w:szCs w:val="24"/>
          <w:u w:val="single"/>
        </w:rPr>
        <w:t>Monitoring</w:t>
      </w:r>
    </w:p>
    <w:p w14:paraId="3B71828A" w14:textId="77777777" w:rsidR="00EF2378" w:rsidRPr="00EF2378" w:rsidRDefault="00EF2378" w:rsidP="00EF2378">
      <w:pPr>
        <w:rPr>
          <w:rFonts w:eastAsia="Calibri"/>
          <w:b/>
          <w:szCs w:val="24"/>
          <w:u w:val="single"/>
        </w:rPr>
      </w:pPr>
    </w:p>
    <w:p w14:paraId="0DFAAC91" w14:textId="1285B2EB" w:rsidR="00EF2378" w:rsidRDefault="00EF2378" w:rsidP="00EF2378">
      <w:pPr>
        <w:numPr>
          <w:ilvl w:val="0"/>
          <w:numId w:val="18"/>
        </w:numPr>
        <w:rPr>
          <w:rFonts w:eastAsia="Calibri"/>
          <w:bCs/>
          <w:szCs w:val="24"/>
        </w:rPr>
      </w:pPr>
      <w:r w:rsidRPr="00EF2378">
        <w:rPr>
          <w:rFonts w:eastAsia="Calibri"/>
          <w:b/>
          <w:szCs w:val="24"/>
        </w:rPr>
        <w:t>Alyson Marcell, Conditional Licensure Agreement, 1st Quarterly Monitoring Report and 1st Quarterly Employer Report:</w:t>
      </w:r>
      <w:r>
        <w:rPr>
          <w:rFonts w:eastAsia="Calibri"/>
          <w:bCs/>
          <w:szCs w:val="24"/>
        </w:rPr>
        <w:t xml:space="preserve"> The Board reviewed Ms. Marcell’s reports.  After a brief discussion, a motion was made by Ms. Belhumeur, seconded by Ms. Tucker, to accept both reports.  The motion passed unanimously by a roll call vote.</w:t>
      </w:r>
    </w:p>
    <w:p w14:paraId="54BF9D58" w14:textId="77777777" w:rsidR="00EF2378" w:rsidRPr="00EF2378" w:rsidRDefault="00EF2378" w:rsidP="00EF2378">
      <w:pPr>
        <w:ind w:left="720"/>
        <w:rPr>
          <w:rFonts w:eastAsia="Calibri"/>
          <w:bCs/>
          <w:szCs w:val="24"/>
        </w:rPr>
      </w:pPr>
    </w:p>
    <w:p w14:paraId="64BAE80D" w14:textId="5F374555" w:rsidR="00EF2378" w:rsidRPr="00EF2378" w:rsidRDefault="00EF2378" w:rsidP="00EF2378">
      <w:pPr>
        <w:numPr>
          <w:ilvl w:val="0"/>
          <w:numId w:val="18"/>
        </w:numPr>
        <w:rPr>
          <w:rFonts w:eastAsia="Calibri"/>
          <w:b/>
          <w:szCs w:val="24"/>
        </w:rPr>
      </w:pPr>
      <w:r w:rsidRPr="00EF2378">
        <w:rPr>
          <w:rFonts w:eastAsia="Calibri"/>
          <w:b/>
          <w:szCs w:val="24"/>
        </w:rPr>
        <w:t>Mary White, Conditional Licensure Agreement, 1st Quarterly Monitoring Report:</w:t>
      </w:r>
      <w:r w:rsidR="00BF5050" w:rsidRPr="00BF5050">
        <w:rPr>
          <w:rFonts w:eastAsia="Calibri"/>
          <w:bCs/>
          <w:szCs w:val="24"/>
        </w:rPr>
        <w:t xml:space="preserve"> </w:t>
      </w:r>
      <w:r w:rsidR="00BF5050">
        <w:rPr>
          <w:rFonts w:eastAsia="Calibri"/>
          <w:bCs/>
          <w:szCs w:val="24"/>
        </w:rPr>
        <w:t>The Board reviewed Ms. White’s report.  After a brief discussion, a motion was made by Ms. Woodbury, seconded by Ms. Stevens, to accept the report.  The motion passed unanimously by a roll call vote.</w:t>
      </w:r>
    </w:p>
    <w:p w14:paraId="7D66FDE6" w14:textId="77777777" w:rsidR="00706465" w:rsidRPr="00EF2378" w:rsidRDefault="00706465" w:rsidP="00EF2378">
      <w:pPr>
        <w:rPr>
          <w:rFonts w:eastAsia="Calibri"/>
          <w:bCs/>
          <w:szCs w:val="24"/>
        </w:rPr>
      </w:pPr>
    </w:p>
    <w:p w14:paraId="103184B3" w14:textId="0EAE79FC" w:rsidR="00805C3F" w:rsidRPr="00EF2378" w:rsidRDefault="00EF2378" w:rsidP="00805C3F">
      <w:pPr>
        <w:numPr>
          <w:ilvl w:val="0"/>
          <w:numId w:val="18"/>
        </w:numPr>
        <w:rPr>
          <w:rFonts w:eastAsia="Calibri"/>
          <w:b/>
          <w:szCs w:val="24"/>
        </w:rPr>
      </w:pPr>
      <w:r w:rsidRPr="00EF2378">
        <w:rPr>
          <w:rFonts w:eastAsia="Calibri"/>
          <w:b/>
          <w:szCs w:val="24"/>
        </w:rPr>
        <w:t xml:space="preserve">Lucia Phaneuf (Mayers), Conditional Licensure Agreement, </w:t>
      </w:r>
      <w:r w:rsidR="00805C3F" w:rsidRPr="00805C3F">
        <w:rPr>
          <w:rFonts w:eastAsia="Calibri"/>
          <w:b/>
          <w:szCs w:val="24"/>
        </w:rPr>
        <w:t>A</w:t>
      </w:r>
      <w:r w:rsidRPr="00EF2378">
        <w:rPr>
          <w:rFonts w:eastAsia="Calibri"/>
          <w:b/>
          <w:szCs w:val="24"/>
        </w:rPr>
        <w:t xml:space="preserve">pproval of </w:t>
      </w:r>
      <w:r w:rsidR="00805C3F" w:rsidRPr="00805C3F">
        <w:rPr>
          <w:rFonts w:eastAsia="Calibri"/>
          <w:b/>
          <w:szCs w:val="24"/>
        </w:rPr>
        <w:t>P</w:t>
      </w:r>
      <w:r w:rsidRPr="00EF2378">
        <w:rPr>
          <w:rFonts w:eastAsia="Calibri"/>
          <w:b/>
          <w:szCs w:val="24"/>
        </w:rPr>
        <w:t xml:space="preserve">roposed </w:t>
      </w:r>
      <w:r w:rsidR="00805C3F" w:rsidRPr="00805C3F">
        <w:rPr>
          <w:rFonts w:eastAsia="Calibri"/>
          <w:b/>
          <w:szCs w:val="24"/>
        </w:rPr>
        <w:t>S</w:t>
      </w:r>
      <w:r w:rsidRPr="00EF2378">
        <w:rPr>
          <w:rFonts w:eastAsia="Calibri"/>
          <w:b/>
          <w:szCs w:val="24"/>
        </w:rPr>
        <w:t>upervisor</w:t>
      </w:r>
      <w:r w:rsidR="00805C3F" w:rsidRPr="00805C3F">
        <w:rPr>
          <w:rFonts w:eastAsia="Calibri"/>
          <w:b/>
          <w:szCs w:val="24"/>
        </w:rPr>
        <w:t>:</w:t>
      </w:r>
      <w:r w:rsidR="00805C3F">
        <w:rPr>
          <w:rFonts w:eastAsia="Calibri"/>
          <w:bCs/>
          <w:szCs w:val="24"/>
        </w:rPr>
        <w:t xml:space="preserve"> The Board reviewed </w:t>
      </w:r>
      <w:r w:rsidR="0053379C">
        <w:rPr>
          <w:rFonts w:eastAsia="Calibri"/>
          <w:bCs/>
          <w:szCs w:val="24"/>
        </w:rPr>
        <w:t xml:space="preserve">documentation for </w:t>
      </w:r>
      <w:r w:rsidR="00805C3F">
        <w:rPr>
          <w:rFonts w:eastAsia="Calibri"/>
          <w:bCs/>
          <w:szCs w:val="24"/>
        </w:rPr>
        <w:t>Ms. Phaneuf’s proposed supervisor Dr. Amanda Rauf.  After a brief discussion, a motion was made by Dr. Vercillo, seconded by Ms. Belhumeur, to approve Dr. Rauf as Ms. Phaneuf’s supervisor.  The motion passed unanimously by a roll call vote.</w:t>
      </w:r>
    </w:p>
    <w:p w14:paraId="71652F75" w14:textId="56BC93C1" w:rsidR="00EF2378" w:rsidRPr="00EF2378" w:rsidRDefault="00EF2378" w:rsidP="00805C3F">
      <w:pPr>
        <w:ind w:left="720"/>
        <w:rPr>
          <w:rFonts w:eastAsia="Calibri"/>
          <w:bCs/>
          <w:szCs w:val="24"/>
        </w:rPr>
      </w:pPr>
    </w:p>
    <w:p w14:paraId="26481B4E" w14:textId="5FAE4AD2" w:rsidR="001140ED" w:rsidRPr="001140ED" w:rsidRDefault="001140ED" w:rsidP="00E93121">
      <w:pPr>
        <w:rPr>
          <w:b/>
          <w:bCs/>
          <w:szCs w:val="24"/>
          <w:u w:val="single"/>
        </w:rPr>
      </w:pPr>
      <w:r w:rsidRPr="001140ED">
        <w:rPr>
          <w:b/>
          <w:bCs/>
          <w:szCs w:val="24"/>
          <w:u w:val="single"/>
        </w:rPr>
        <w:t>Comments from Professional Associations</w:t>
      </w:r>
    </w:p>
    <w:p w14:paraId="3CA37C7C" w14:textId="77777777" w:rsidR="001140ED" w:rsidRDefault="001140ED" w:rsidP="00E93121">
      <w:pPr>
        <w:rPr>
          <w:szCs w:val="24"/>
        </w:rPr>
      </w:pPr>
    </w:p>
    <w:p w14:paraId="69E855D1" w14:textId="6473F199" w:rsidR="00D0683F" w:rsidRDefault="00D0683F" w:rsidP="00E93121">
      <w:pPr>
        <w:rPr>
          <w:szCs w:val="24"/>
        </w:rPr>
      </w:pPr>
      <w:r>
        <w:rPr>
          <w:szCs w:val="24"/>
        </w:rPr>
        <w:t>Miranda Croteau from NEAFAST asked about the vacant LMFT Board member position.</w:t>
      </w:r>
    </w:p>
    <w:p w14:paraId="1A05F6D3" w14:textId="77777777" w:rsidR="00556E39" w:rsidRDefault="00556E39" w:rsidP="00A53B54">
      <w:pPr>
        <w:rPr>
          <w:rFonts w:eastAsia="Calibri"/>
          <w:b/>
          <w:szCs w:val="24"/>
          <w:u w:val="single"/>
        </w:rPr>
      </w:pPr>
    </w:p>
    <w:p w14:paraId="131E4B85" w14:textId="3FFF80FF" w:rsidR="003D7345" w:rsidRDefault="003D7345" w:rsidP="003D7345">
      <w:pPr>
        <w:pStyle w:val="NoSpacing"/>
        <w:rPr>
          <w:bCs/>
          <w:szCs w:val="24"/>
        </w:rPr>
      </w:pPr>
      <w:r w:rsidRPr="003D7345">
        <w:rPr>
          <w:b/>
          <w:szCs w:val="24"/>
          <w:u w:val="single"/>
        </w:rPr>
        <w:t xml:space="preserve">Executive </w:t>
      </w:r>
      <w:r>
        <w:rPr>
          <w:b/>
          <w:szCs w:val="24"/>
          <w:u w:val="single"/>
        </w:rPr>
        <w:t>S</w:t>
      </w:r>
      <w:r w:rsidRPr="003D7345">
        <w:rPr>
          <w:b/>
          <w:szCs w:val="24"/>
          <w:u w:val="single"/>
        </w:rPr>
        <w:t>ession</w:t>
      </w:r>
      <w:r w:rsidRPr="003D7345">
        <w:rPr>
          <w:b/>
          <w:szCs w:val="24"/>
        </w:rPr>
        <w:t xml:space="preserve"> </w:t>
      </w:r>
      <w:r w:rsidR="00375FBB" w:rsidRPr="00375FBB">
        <w:rPr>
          <w:bCs/>
          <w:szCs w:val="24"/>
        </w:rPr>
        <w:t>(</w:t>
      </w:r>
      <w:bookmarkStart w:id="1" w:name="_Hlk172121536"/>
      <w:r w:rsidR="00B574C6">
        <w:rPr>
          <w:rFonts w:eastAsia="Calibri"/>
          <w:bCs/>
          <w:szCs w:val="24"/>
        </w:rPr>
        <w:t>closed</w:t>
      </w:r>
      <w:r w:rsidR="00C525ED" w:rsidRPr="00C525ED">
        <w:rPr>
          <w:rFonts w:eastAsia="Calibri"/>
          <w:bCs/>
          <w:szCs w:val="24"/>
        </w:rPr>
        <w:t xml:space="preserve"> </w:t>
      </w:r>
      <w:r w:rsidR="00951376" w:rsidRPr="00951376">
        <w:rPr>
          <w:rFonts w:eastAsia="Calibri"/>
          <w:bCs/>
          <w:szCs w:val="24"/>
        </w:rPr>
        <w:t>under G.L. c. 30A, § 21(a)(7) to comply with G.L. c. 4, § 7, ¶ 26(c) and G.L. c. 214, § 1B; specifically, the Board will discuss and evaluate examination accommodation requests</w:t>
      </w:r>
      <w:r w:rsidR="00D57C6D">
        <w:rPr>
          <w:rFonts w:eastAsia="Calibri"/>
          <w:bCs/>
          <w:szCs w:val="24"/>
        </w:rPr>
        <w:t xml:space="preserve"> </w:t>
      </w:r>
      <w:r w:rsidR="00805C3F">
        <w:rPr>
          <w:rFonts w:eastAsia="Calibri"/>
          <w:bCs/>
          <w:szCs w:val="24"/>
        </w:rPr>
        <w:t xml:space="preserve">and a petition for reinstatement </w:t>
      </w:r>
      <w:r w:rsidR="00951376" w:rsidRPr="00951376">
        <w:rPr>
          <w:rFonts w:eastAsia="Calibri"/>
          <w:bCs/>
          <w:szCs w:val="24"/>
        </w:rPr>
        <w:t>that involve medical records and information of patients</w:t>
      </w:r>
      <w:bookmarkEnd w:id="1"/>
      <w:r w:rsidR="00CE0BDE">
        <w:rPr>
          <w:bCs/>
          <w:szCs w:val="24"/>
        </w:rPr>
        <w:t>)</w:t>
      </w:r>
    </w:p>
    <w:p w14:paraId="642AED3E" w14:textId="77777777" w:rsidR="00951325" w:rsidRDefault="00951325" w:rsidP="008B3F0C">
      <w:pPr>
        <w:rPr>
          <w:szCs w:val="24"/>
        </w:rPr>
      </w:pPr>
    </w:p>
    <w:p w14:paraId="743EE37D" w14:textId="6258FCBB" w:rsidR="008B3F0C" w:rsidRDefault="003D7345" w:rsidP="008B3F0C">
      <w:pPr>
        <w:rPr>
          <w:szCs w:val="24"/>
        </w:rPr>
      </w:pPr>
      <w:r w:rsidRPr="00A43546">
        <w:rPr>
          <w:szCs w:val="24"/>
        </w:rPr>
        <w:t xml:space="preserve">At </w:t>
      </w:r>
      <w:r w:rsidR="007A63C8">
        <w:rPr>
          <w:szCs w:val="24"/>
        </w:rPr>
        <w:t>10:</w:t>
      </w:r>
      <w:r w:rsidR="00805C3F">
        <w:rPr>
          <w:szCs w:val="24"/>
        </w:rPr>
        <w:t>47</w:t>
      </w:r>
      <w:r w:rsidR="00951325">
        <w:rPr>
          <w:szCs w:val="24"/>
        </w:rPr>
        <w:t xml:space="preserve"> a</w:t>
      </w:r>
      <w:r>
        <w:rPr>
          <w:szCs w:val="24"/>
        </w:rPr>
        <w:t>.m.</w:t>
      </w:r>
      <w:r w:rsidRPr="00A43546">
        <w:rPr>
          <w:szCs w:val="24"/>
        </w:rPr>
        <w:t xml:space="preserve">, a </w:t>
      </w:r>
      <w:r w:rsidR="00B574C6">
        <w:rPr>
          <w:szCs w:val="24"/>
        </w:rPr>
        <w:t>motion</w:t>
      </w:r>
      <w:r w:rsidRPr="00A43546">
        <w:rPr>
          <w:szCs w:val="24"/>
        </w:rPr>
        <w:t xml:space="preserve"> was made by </w:t>
      </w:r>
      <w:r w:rsidR="0049713C">
        <w:rPr>
          <w:szCs w:val="24"/>
        </w:rPr>
        <w:t xml:space="preserve">Ms. </w:t>
      </w:r>
      <w:r w:rsidR="007251BF">
        <w:rPr>
          <w:szCs w:val="24"/>
        </w:rPr>
        <w:t>Belhumeur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</w:t>
      </w:r>
      <w:r w:rsidR="00940D5F">
        <w:rPr>
          <w:szCs w:val="24"/>
        </w:rPr>
        <w:t xml:space="preserve">Ms. </w:t>
      </w:r>
      <w:r w:rsidR="00805C3F">
        <w:rPr>
          <w:szCs w:val="24"/>
        </w:rPr>
        <w:t>Woodbury</w:t>
      </w:r>
      <w:r>
        <w:rPr>
          <w:szCs w:val="24"/>
        </w:rPr>
        <w:t xml:space="preserve">, to exit the public meeting and (1) enter into a closed executive session </w:t>
      </w:r>
      <w:r w:rsidR="00951325">
        <w:rPr>
          <w:szCs w:val="24"/>
        </w:rPr>
        <w:t xml:space="preserve">under </w:t>
      </w:r>
      <w:r w:rsidR="00951325" w:rsidRPr="00951376">
        <w:rPr>
          <w:rFonts w:eastAsia="Calibri"/>
          <w:bCs/>
          <w:szCs w:val="24"/>
        </w:rPr>
        <w:t>G.L. c. 30A, § 21(a)(7) to comply with G.L. c. 4, § 7, ¶ 26(c) and G.L. c. 214, § 1B; specifically, the Board will discuss and evaluate</w:t>
      </w:r>
      <w:r w:rsidR="00E053AA">
        <w:rPr>
          <w:rFonts w:eastAsia="Calibri"/>
          <w:bCs/>
          <w:szCs w:val="24"/>
        </w:rPr>
        <w:t xml:space="preserve"> </w:t>
      </w:r>
      <w:r w:rsidR="00951325" w:rsidRPr="00951376">
        <w:rPr>
          <w:rFonts w:eastAsia="Calibri"/>
          <w:bCs/>
          <w:szCs w:val="24"/>
        </w:rPr>
        <w:t>examination accommodation requests</w:t>
      </w:r>
      <w:r w:rsidR="00951325">
        <w:rPr>
          <w:rFonts w:eastAsia="Calibri"/>
          <w:bCs/>
          <w:szCs w:val="24"/>
        </w:rPr>
        <w:t xml:space="preserve"> </w:t>
      </w:r>
      <w:r w:rsidR="00805C3F">
        <w:rPr>
          <w:rFonts w:eastAsia="Calibri"/>
          <w:bCs/>
          <w:szCs w:val="24"/>
        </w:rPr>
        <w:t xml:space="preserve">and a petition for reinstatement </w:t>
      </w:r>
      <w:r w:rsidR="00951325" w:rsidRPr="00951376">
        <w:rPr>
          <w:rFonts w:eastAsia="Calibri"/>
          <w:bCs/>
          <w:szCs w:val="24"/>
        </w:rPr>
        <w:t xml:space="preserve">that involve medical records and information of </w:t>
      </w:r>
      <w:r w:rsidR="00951325">
        <w:rPr>
          <w:rFonts w:eastAsia="Calibri"/>
          <w:bCs/>
          <w:szCs w:val="24"/>
        </w:rPr>
        <w:t>patients</w:t>
      </w:r>
      <w:r w:rsidR="00CE0BDE">
        <w:rPr>
          <w:bCs/>
          <w:szCs w:val="24"/>
        </w:rPr>
        <w:t xml:space="preserve">; </w:t>
      </w:r>
      <w:r w:rsidR="00CE0BDE">
        <w:rPr>
          <w:szCs w:val="24"/>
        </w:rPr>
        <w:t>then</w:t>
      </w:r>
      <w:r w:rsidR="006169AF">
        <w:rPr>
          <w:szCs w:val="24"/>
        </w:rPr>
        <w:t xml:space="preserve"> </w:t>
      </w:r>
      <w:r w:rsidR="007251BF">
        <w:rPr>
          <w:szCs w:val="24"/>
        </w:rPr>
        <w:t>(2</w:t>
      </w:r>
      <w:r w:rsidR="006B4FF9">
        <w:rPr>
          <w:rFonts w:eastAsia="Calibri"/>
          <w:bCs/>
          <w:szCs w:val="24"/>
        </w:rPr>
        <w:t>) enter into</w:t>
      </w:r>
      <w:r w:rsidR="009A6253">
        <w:rPr>
          <w:szCs w:val="24"/>
        </w:rPr>
        <w:t xml:space="preserve"> </w:t>
      </w:r>
      <w:bookmarkStart w:id="2" w:name="_Hlk196914915"/>
      <w:r w:rsidR="00CE0BDE">
        <w:rPr>
          <w:szCs w:val="24"/>
        </w:rPr>
        <w:t xml:space="preserve">investigative conference </w:t>
      </w:r>
      <w:r w:rsidR="00CE0BDE" w:rsidRPr="0035691B">
        <w:rPr>
          <w:bCs/>
          <w:szCs w:val="24"/>
        </w:rPr>
        <w:t>under G.L. c. 112, § 65C</w:t>
      </w:r>
      <w:r w:rsidR="00CE0BDE" w:rsidRPr="0035691B">
        <w:rPr>
          <w:szCs w:val="24"/>
        </w:rPr>
        <w:t xml:space="preserve"> </w:t>
      </w:r>
      <w:bookmarkStart w:id="3" w:name="_Hlk148449803"/>
      <w:r w:rsidR="00CE0BDE">
        <w:rPr>
          <w:szCs w:val="24"/>
        </w:rPr>
        <w:t xml:space="preserve">to </w:t>
      </w:r>
      <w:bookmarkEnd w:id="3"/>
      <w:r w:rsidR="007251BF">
        <w:rPr>
          <w:szCs w:val="24"/>
        </w:rPr>
        <w:t xml:space="preserve">conduct </w:t>
      </w:r>
      <w:r w:rsidR="00805C3F">
        <w:rPr>
          <w:szCs w:val="24"/>
        </w:rPr>
        <w:t xml:space="preserve">a </w:t>
      </w:r>
      <w:r w:rsidR="007251BF">
        <w:rPr>
          <w:szCs w:val="24"/>
        </w:rPr>
        <w:t>case interview</w:t>
      </w:r>
      <w:r w:rsidR="0049713C">
        <w:rPr>
          <w:szCs w:val="24"/>
        </w:rPr>
        <w:t xml:space="preserve"> and </w:t>
      </w:r>
      <w:r w:rsidR="007251BF">
        <w:rPr>
          <w:szCs w:val="24"/>
        </w:rPr>
        <w:t xml:space="preserve">review </w:t>
      </w:r>
      <w:r w:rsidR="00951376">
        <w:rPr>
          <w:szCs w:val="24"/>
        </w:rPr>
        <w:t>new cases</w:t>
      </w:r>
      <w:bookmarkEnd w:id="2"/>
      <w:r w:rsidR="00CE0BDE">
        <w:rPr>
          <w:szCs w:val="24"/>
        </w:rPr>
        <w:t xml:space="preserve">; and then, after the conclusion of </w:t>
      </w:r>
      <w:r w:rsidR="00AB4116">
        <w:rPr>
          <w:szCs w:val="24"/>
        </w:rPr>
        <w:t xml:space="preserve">the </w:t>
      </w:r>
      <w:r w:rsidR="00CE0BDE">
        <w:rPr>
          <w:szCs w:val="24"/>
        </w:rPr>
        <w:t>investigative conference, (</w:t>
      </w:r>
      <w:r w:rsidR="007251BF">
        <w:rPr>
          <w:szCs w:val="24"/>
        </w:rPr>
        <w:t>3</w:t>
      </w:r>
      <w:r w:rsidR="00CE0BDE">
        <w:rPr>
          <w:szCs w:val="24"/>
        </w:rPr>
        <w:t>) not return to the public meeting and adjourn.  The motion passed unanimously by a roll call vote.</w:t>
      </w:r>
    </w:p>
    <w:p w14:paraId="512BDB95" w14:textId="77777777" w:rsidR="00646524" w:rsidRDefault="00646524" w:rsidP="008B3F0C">
      <w:pPr>
        <w:rPr>
          <w:szCs w:val="24"/>
        </w:rPr>
      </w:pPr>
    </w:p>
    <w:p w14:paraId="49525BE5" w14:textId="2FDB3E73" w:rsidR="00C51874" w:rsidRDefault="00C51874" w:rsidP="008B3F0C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 Board entered executive session at </w:t>
      </w:r>
      <w:r w:rsidR="007A63C8">
        <w:rPr>
          <w:rFonts w:eastAsia="Calibri"/>
          <w:szCs w:val="24"/>
        </w:rPr>
        <w:t>10:</w:t>
      </w:r>
      <w:r w:rsidR="00805C3F">
        <w:rPr>
          <w:rFonts w:eastAsia="Calibri"/>
          <w:szCs w:val="24"/>
        </w:rPr>
        <w:t>47</w:t>
      </w:r>
      <w:r w:rsidR="007251BF">
        <w:rPr>
          <w:rFonts w:eastAsia="Calibri"/>
          <w:szCs w:val="24"/>
        </w:rPr>
        <w:t xml:space="preserve"> </w:t>
      </w:r>
      <w:r w:rsidR="00716E58">
        <w:rPr>
          <w:rFonts w:eastAsia="Calibri"/>
          <w:szCs w:val="24"/>
        </w:rPr>
        <w:t>a</w:t>
      </w:r>
      <w:r>
        <w:rPr>
          <w:rFonts w:eastAsia="Calibri"/>
          <w:szCs w:val="24"/>
        </w:rPr>
        <w:t>.m.</w:t>
      </w:r>
    </w:p>
    <w:p w14:paraId="3DD8A8AF" w14:textId="77777777" w:rsidR="00C51874" w:rsidRDefault="00C51874" w:rsidP="008B3F0C">
      <w:pPr>
        <w:rPr>
          <w:rFonts w:eastAsia="Calibri"/>
          <w:szCs w:val="24"/>
        </w:rPr>
      </w:pPr>
    </w:p>
    <w:p w14:paraId="4A7E97C0" w14:textId="77777777" w:rsidR="00805C3F" w:rsidRDefault="00805C3F" w:rsidP="00805C3F">
      <w:pPr>
        <w:rPr>
          <w:rFonts w:eastAsia="Calibri"/>
          <w:szCs w:val="24"/>
        </w:rPr>
      </w:pPr>
      <w:r>
        <w:rPr>
          <w:rFonts w:eastAsia="Calibri"/>
          <w:szCs w:val="24"/>
        </w:rPr>
        <w:t>Board maintains separate minutes of executive session.</w:t>
      </w:r>
    </w:p>
    <w:p w14:paraId="22907784" w14:textId="77777777" w:rsidR="00805C3F" w:rsidRDefault="00805C3F" w:rsidP="008B3F0C">
      <w:pPr>
        <w:rPr>
          <w:rFonts w:eastAsia="Calibri"/>
          <w:szCs w:val="24"/>
        </w:rPr>
      </w:pPr>
    </w:p>
    <w:p w14:paraId="1E5BEB19" w14:textId="10337EB4" w:rsidR="00805C3F" w:rsidRDefault="00805C3F" w:rsidP="008B3F0C">
      <w:pPr>
        <w:rPr>
          <w:rFonts w:eastAsia="Calibri"/>
          <w:szCs w:val="24"/>
        </w:rPr>
      </w:pPr>
      <w:r>
        <w:rPr>
          <w:rFonts w:eastAsia="Calibri"/>
          <w:szCs w:val="24"/>
        </w:rPr>
        <w:t>Dr. Vercillo left the meeting at 10:47 a.m.</w:t>
      </w:r>
    </w:p>
    <w:p w14:paraId="04EF5CB2" w14:textId="77777777" w:rsidR="00805C3F" w:rsidRDefault="00805C3F" w:rsidP="008B3F0C">
      <w:pPr>
        <w:rPr>
          <w:rFonts w:eastAsia="Calibri"/>
          <w:szCs w:val="24"/>
        </w:rPr>
      </w:pPr>
    </w:p>
    <w:p w14:paraId="0E3B9312" w14:textId="635985AC" w:rsidR="00805C3F" w:rsidRDefault="00805C3F" w:rsidP="008B3F0C">
      <w:pPr>
        <w:rPr>
          <w:rFonts w:eastAsia="Calibri"/>
          <w:szCs w:val="24"/>
        </w:rPr>
      </w:pPr>
      <w:r>
        <w:rPr>
          <w:rFonts w:eastAsia="Calibri"/>
          <w:szCs w:val="24"/>
        </w:rPr>
        <w:t>Dr. Vercillo returned to the meeting at 11:09 a.m.</w:t>
      </w:r>
    </w:p>
    <w:p w14:paraId="0C8EB2F3" w14:textId="77777777" w:rsidR="00805C3F" w:rsidRDefault="00805C3F" w:rsidP="008B3F0C">
      <w:pPr>
        <w:rPr>
          <w:rFonts w:eastAsia="Calibri"/>
          <w:szCs w:val="24"/>
        </w:rPr>
      </w:pPr>
    </w:p>
    <w:p w14:paraId="4B38B7F9" w14:textId="54F98F4E" w:rsidR="00805C3F" w:rsidRDefault="00805C3F" w:rsidP="008B3F0C">
      <w:pPr>
        <w:rPr>
          <w:rFonts w:eastAsia="Calibri"/>
          <w:szCs w:val="24"/>
        </w:rPr>
      </w:pPr>
      <w:r>
        <w:rPr>
          <w:rFonts w:eastAsia="Calibri"/>
          <w:szCs w:val="24"/>
        </w:rPr>
        <w:t>Ms. Woodbury left the meeting at 11:09 a.m.</w:t>
      </w:r>
    </w:p>
    <w:p w14:paraId="0002CE1C" w14:textId="77777777" w:rsidR="003B62E0" w:rsidRDefault="003B62E0" w:rsidP="00136D66">
      <w:pPr>
        <w:rPr>
          <w:rFonts w:eastAsia="Calibri"/>
          <w:b/>
          <w:szCs w:val="24"/>
          <w:u w:val="single"/>
        </w:rPr>
      </w:pPr>
    </w:p>
    <w:p w14:paraId="3E33C2C6" w14:textId="37D26460" w:rsidR="00136D66" w:rsidRPr="004D3E99" w:rsidRDefault="00136D66" w:rsidP="00136D66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</w:t>
      </w:r>
      <w:r w:rsidR="005F750F">
        <w:rPr>
          <w:rFonts w:eastAsia="Calibri"/>
          <w:szCs w:val="24"/>
        </w:rPr>
        <w:t>c</w:t>
      </w:r>
      <w:r>
        <w:rPr>
          <w:rFonts w:eastAsia="Calibri"/>
          <w:szCs w:val="24"/>
        </w:rPr>
        <w:t xml:space="preserve">losed </w:t>
      </w:r>
      <w:r w:rsidR="005F750F">
        <w:rPr>
          <w:rFonts w:eastAsia="Calibri"/>
          <w:szCs w:val="24"/>
        </w:rPr>
        <w:t>s</w:t>
      </w:r>
      <w:r>
        <w:rPr>
          <w:rFonts w:eastAsia="Calibri"/>
          <w:szCs w:val="24"/>
        </w:rPr>
        <w:t xml:space="preserve">ession under </w:t>
      </w:r>
      <w:bookmarkStart w:id="4" w:name="_Hlk150951578"/>
      <w:r>
        <w:rPr>
          <w:rFonts w:eastAsia="Calibri"/>
          <w:szCs w:val="24"/>
        </w:rPr>
        <w:t>G.</w:t>
      </w:r>
      <w:r w:rsidRPr="004D3E99">
        <w:rPr>
          <w:rFonts w:eastAsia="Calibri"/>
          <w:szCs w:val="24"/>
        </w:rPr>
        <w:t>L. c. 112, § 65C</w:t>
      </w:r>
      <w:bookmarkEnd w:id="4"/>
      <w:r>
        <w:rPr>
          <w:rFonts w:eastAsia="Calibri"/>
          <w:szCs w:val="24"/>
        </w:rPr>
        <w:t>)</w:t>
      </w:r>
    </w:p>
    <w:p w14:paraId="627DBDC4" w14:textId="77777777" w:rsidR="007D7D2A" w:rsidRDefault="007D7D2A" w:rsidP="00F379AA">
      <w:pPr>
        <w:rPr>
          <w:rFonts w:eastAsia="Calibri"/>
          <w:bCs/>
          <w:szCs w:val="24"/>
        </w:rPr>
      </w:pPr>
    </w:p>
    <w:p w14:paraId="4103E902" w14:textId="5259C578" w:rsidR="00F379AA" w:rsidRDefault="00F379AA" w:rsidP="00F379AA">
      <w:pPr>
        <w:rPr>
          <w:rFonts w:eastAsia="Calibri"/>
          <w:bCs/>
          <w:szCs w:val="24"/>
        </w:rPr>
      </w:pPr>
      <w:r w:rsidRPr="00136D66">
        <w:rPr>
          <w:rFonts w:eastAsia="Calibri"/>
          <w:bCs/>
          <w:szCs w:val="24"/>
        </w:rPr>
        <w:t xml:space="preserve">The Board entered investigative conference at </w:t>
      </w:r>
      <w:r w:rsidR="004414F7">
        <w:rPr>
          <w:rFonts w:eastAsia="Calibri"/>
          <w:bCs/>
          <w:szCs w:val="24"/>
        </w:rPr>
        <w:t>11:</w:t>
      </w:r>
      <w:r w:rsidR="003C0DA0">
        <w:rPr>
          <w:rFonts w:eastAsia="Calibri"/>
          <w:bCs/>
          <w:szCs w:val="24"/>
        </w:rPr>
        <w:t>21</w:t>
      </w:r>
      <w:r w:rsidR="004414F7">
        <w:rPr>
          <w:rFonts w:eastAsia="Calibri"/>
          <w:bCs/>
          <w:szCs w:val="24"/>
        </w:rPr>
        <w:t xml:space="preserve"> a</w:t>
      </w:r>
      <w:r w:rsidR="00F22A6F">
        <w:rPr>
          <w:rFonts w:eastAsia="Calibri"/>
          <w:bCs/>
          <w:szCs w:val="24"/>
        </w:rPr>
        <w:t>.m</w:t>
      </w:r>
      <w:r w:rsidRPr="00136D66">
        <w:rPr>
          <w:rFonts w:eastAsia="Calibri"/>
          <w:bCs/>
          <w:szCs w:val="24"/>
        </w:rPr>
        <w:t>.</w:t>
      </w:r>
    </w:p>
    <w:p w14:paraId="759A731E" w14:textId="77777777" w:rsidR="00C17C96" w:rsidRDefault="00C17C96" w:rsidP="008B3F0C">
      <w:pPr>
        <w:rPr>
          <w:rFonts w:eastAsia="Calibri"/>
          <w:bCs/>
          <w:szCs w:val="24"/>
        </w:rPr>
      </w:pPr>
    </w:p>
    <w:p w14:paraId="201D3295" w14:textId="3D870456" w:rsidR="003B62E0" w:rsidRDefault="003C0DA0" w:rsidP="008B3F0C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Ms. Woodbury</w:t>
      </w:r>
      <w:r w:rsidR="003B62E0">
        <w:rPr>
          <w:rFonts w:eastAsia="Calibri"/>
          <w:bCs/>
          <w:szCs w:val="24"/>
        </w:rPr>
        <w:t xml:space="preserve"> returned to the meeting at 11:</w:t>
      </w:r>
      <w:r>
        <w:rPr>
          <w:rFonts w:eastAsia="Calibri"/>
          <w:bCs/>
          <w:szCs w:val="24"/>
        </w:rPr>
        <w:t>23</w:t>
      </w:r>
      <w:r w:rsidR="003B62E0">
        <w:rPr>
          <w:rFonts w:eastAsia="Calibri"/>
          <w:bCs/>
          <w:szCs w:val="24"/>
        </w:rPr>
        <w:t xml:space="preserve"> a.m.</w:t>
      </w:r>
    </w:p>
    <w:p w14:paraId="3C4ADE27" w14:textId="77777777" w:rsidR="003B62E0" w:rsidRDefault="003B62E0" w:rsidP="008B3F0C">
      <w:pPr>
        <w:rPr>
          <w:rFonts w:eastAsia="Calibri"/>
          <w:bCs/>
          <w:szCs w:val="24"/>
        </w:rPr>
      </w:pPr>
    </w:p>
    <w:p w14:paraId="1078E499" w14:textId="73A5BF33" w:rsidR="006A2643" w:rsidRDefault="002F736C" w:rsidP="009B0BB8">
      <w:pPr>
        <w:rPr>
          <w:szCs w:val="24"/>
        </w:rPr>
      </w:pPr>
      <w:r>
        <w:rPr>
          <w:szCs w:val="24"/>
        </w:rPr>
        <w:t xml:space="preserve">During the investigative conference, the Board took the following </w:t>
      </w:r>
      <w:proofErr w:type="gramStart"/>
      <w:r>
        <w:rPr>
          <w:szCs w:val="24"/>
        </w:rPr>
        <w:t>actions</w:t>
      </w:r>
      <w:proofErr w:type="gramEnd"/>
      <w:r>
        <w:rPr>
          <w:szCs w:val="24"/>
        </w:rPr>
        <w:t>:</w:t>
      </w:r>
    </w:p>
    <w:p w14:paraId="407BCCA2" w14:textId="77777777" w:rsidR="003C0DA0" w:rsidRDefault="003C0DA0" w:rsidP="009B0BB8">
      <w:pPr>
        <w:rPr>
          <w:szCs w:val="24"/>
        </w:rPr>
      </w:pPr>
    </w:p>
    <w:p w14:paraId="371BCDFD" w14:textId="584A5B5B" w:rsidR="003C0DA0" w:rsidRPr="00012E5C" w:rsidRDefault="003C0DA0" w:rsidP="009B0BB8">
      <w:pPr>
        <w:rPr>
          <w:b/>
          <w:bCs/>
          <w:szCs w:val="24"/>
        </w:rPr>
      </w:pPr>
      <w:r w:rsidRPr="00012E5C">
        <w:rPr>
          <w:b/>
          <w:bCs/>
          <w:szCs w:val="24"/>
        </w:rPr>
        <w:t>Case Interview</w:t>
      </w:r>
    </w:p>
    <w:p w14:paraId="01FCE33E" w14:textId="77777777" w:rsidR="003C0DA0" w:rsidRDefault="003C0DA0" w:rsidP="009B0BB8">
      <w:pPr>
        <w:rPr>
          <w:szCs w:val="24"/>
        </w:rPr>
      </w:pPr>
    </w:p>
    <w:p w14:paraId="576A4116" w14:textId="74C33166" w:rsidR="003C0DA0" w:rsidRDefault="003C0DA0" w:rsidP="003C0DA0">
      <w:pPr>
        <w:ind w:left="7200" w:hanging="7200"/>
        <w:rPr>
          <w:szCs w:val="24"/>
        </w:rPr>
      </w:pPr>
      <w:r w:rsidRPr="00FF2C7E">
        <w:t>AMH-2024-0010</w:t>
      </w:r>
      <w:r>
        <w:t xml:space="preserve"> (SS):</w:t>
      </w:r>
      <w:r>
        <w:tab/>
        <w:t>Interviewed respondent; dismiss with advisory letter</w:t>
      </w:r>
    </w:p>
    <w:p w14:paraId="4226F587" w14:textId="77777777" w:rsidR="003C0DA0" w:rsidRPr="00A6547C" w:rsidRDefault="003C0DA0" w:rsidP="009B0BB8">
      <w:pPr>
        <w:rPr>
          <w:szCs w:val="24"/>
        </w:rPr>
      </w:pPr>
    </w:p>
    <w:p w14:paraId="3A56AD70" w14:textId="06414175" w:rsidR="001E44D7" w:rsidRPr="00C071DD" w:rsidRDefault="001E44D7" w:rsidP="009B0BB8">
      <w:pPr>
        <w:rPr>
          <w:szCs w:val="24"/>
        </w:rPr>
      </w:pPr>
      <w:r w:rsidRPr="001E44D7">
        <w:rPr>
          <w:rFonts w:eastAsia="Calibri"/>
          <w:b/>
          <w:bCs/>
          <w:szCs w:val="24"/>
        </w:rPr>
        <w:t>Case</w:t>
      </w:r>
      <w:r w:rsidR="003D2E0D">
        <w:rPr>
          <w:rFonts w:eastAsia="Calibri"/>
          <w:b/>
          <w:bCs/>
          <w:szCs w:val="24"/>
        </w:rPr>
        <w:t>s</w:t>
      </w:r>
    </w:p>
    <w:p w14:paraId="6BA5066F" w14:textId="77777777" w:rsidR="00012E5C" w:rsidRDefault="00012E5C" w:rsidP="00012E5C">
      <w:pPr>
        <w:rPr>
          <w:rFonts w:eastAsia="Calibri"/>
          <w:b/>
          <w:bCs/>
          <w:szCs w:val="24"/>
        </w:rPr>
      </w:pPr>
    </w:p>
    <w:p w14:paraId="68CCCF5A" w14:textId="586E1869" w:rsidR="00012E5C" w:rsidRPr="00012E5C" w:rsidRDefault="00012E5C" w:rsidP="00012E5C">
      <w:r w:rsidRPr="00012E5C">
        <w:t>AMH-2024-0006 (</w:t>
      </w:r>
      <w:r>
        <w:t>CP</w:t>
      </w:r>
      <w:r w:rsidRPr="00012E5C">
        <w:t>)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Dismiss</w:t>
      </w:r>
    </w:p>
    <w:p w14:paraId="143B8BEF" w14:textId="628D118F" w:rsidR="00012E5C" w:rsidRPr="00012E5C" w:rsidRDefault="00012E5C" w:rsidP="00012E5C">
      <w:r w:rsidRPr="00012E5C">
        <w:t>AMH-2024-0007 (</w:t>
      </w:r>
      <w:r>
        <w:t>BC</w:t>
      </w:r>
      <w:r w:rsidRPr="00012E5C">
        <w:t>)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Dismiss</w:t>
      </w:r>
      <w:r w:rsidRPr="00012E5C">
        <w:t xml:space="preserve"> </w:t>
      </w:r>
    </w:p>
    <w:p w14:paraId="4B741A4D" w14:textId="22DD24C1" w:rsidR="00012E5C" w:rsidRDefault="00012E5C" w:rsidP="00012E5C">
      <w:pPr>
        <w:ind w:left="7200" w:hanging="7200"/>
      </w:pPr>
      <w:r w:rsidRPr="00012E5C">
        <w:t>INV10150 (</w:t>
      </w:r>
      <w:r>
        <w:t>TG</w:t>
      </w:r>
      <w:r w:rsidRPr="00012E5C">
        <w:t>)</w:t>
      </w:r>
      <w:r>
        <w:t>:</w:t>
      </w:r>
      <w:r>
        <w:tab/>
        <w:t>Invite respondent to a meeting for an interview</w:t>
      </w:r>
    </w:p>
    <w:p w14:paraId="61D1F130" w14:textId="77777777" w:rsidR="00012E5C" w:rsidRDefault="00012E5C" w:rsidP="00012E5C">
      <w:pPr>
        <w:ind w:left="7200" w:hanging="7200"/>
      </w:pPr>
    </w:p>
    <w:p w14:paraId="07D8A10E" w14:textId="1F8981B5" w:rsidR="00012E5C" w:rsidRDefault="00012E5C" w:rsidP="00012E5C">
      <w:pPr>
        <w:ind w:left="7200" w:hanging="7200"/>
      </w:pPr>
      <w:r>
        <w:t>Mr. Gomez arrived at 12:02 p.m.</w:t>
      </w:r>
    </w:p>
    <w:p w14:paraId="56E0C074" w14:textId="77777777" w:rsidR="00012E5C" w:rsidRPr="00012E5C" w:rsidRDefault="00012E5C" w:rsidP="00012E5C">
      <w:pPr>
        <w:ind w:left="7200" w:hanging="7200"/>
      </w:pPr>
    </w:p>
    <w:p w14:paraId="437D3FFF" w14:textId="37A1000F" w:rsidR="00012E5C" w:rsidRDefault="00012E5C" w:rsidP="004F5C17">
      <w:pPr>
        <w:ind w:left="7200" w:hanging="7200"/>
      </w:pPr>
      <w:r w:rsidRPr="00012E5C">
        <w:t>AMH-2024-0015 (</w:t>
      </w:r>
      <w:r>
        <w:t>SO</w:t>
      </w:r>
      <w:r w:rsidRPr="00012E5C">
        <w:t>)</w:t>
      </w:r>
      <w:r>
        <w:t>:</w:t>
      </w:r>
      <w:r>
        <w:tab/>
        <w:t>Refer to Board Counsel</w:t>
      </w:r>
    </w:p>
    <w:p w14:paraId="380EF96B" w14:textId="77777777" w:rsidR="004F5C17" w:rsidRDefault="004F5C17" w:rsidP="004F5C17">
      <w:pPr>
        <w:ind w:left="7200" w:hanging="7200"/>
      </w:pPr>
    </w:p>
    <w:p w14:paraId="14339089" w14:textId="77777777" w:rsidR="004F5C17" w:rsidRDefault="004F5C17" w:rsidP="004F5C17">
      <w:pPr>
        <w:ind w:left="7200" w:hanging="7200"/>
      </w:pPr>
    </w:p>
    <w:p w14:paraId="46B61385" w14:textId="77777777" w:rsidR="004F5C17" w:rsidRDefault="004F5C17" w:rsidP="004F5C17">
      <w:pPr>
        <w:ind w:left="7200" w:hanging="7200"/>
      </w:pPr>
    </w:p>
    <w:p w14:paraId="703EF9C3" w14:textId="6ED02DE3" w:rsidR="00012E5C" w:rsidRPr="00012E5C" w:rsidRDefault="00012E5C" w:rsidP="00012E5C">
      <w:pPr>
        <w:ind w:left="7200" w:hanging="7200"/>
      </w:pPr>
      <w:r w:rsidRPr="00012E5C">
        <w:t>INV11149 (</w:t>
      </w:r>
      <w:r>
        <w:t>KZ</w:t>
      </w:r>
      <w:r w:rsidRPr="00012E5C">
        <w:t>)</w:t>
      </w:r>
      <w:r>
        <w:t>:</w:t>
      </w:r>
      <w:r>
        <w:tab/>
        <w:t>Open formal complaint; invite respondent to a meeting for an interview</w:t>
      </w:r>
    </w:p>
    <w:p w14:paraId="3B00A25B" w14:textId="0028E44D" w:rsidR="00012E5C" w:rsidRPr="00012E5C" w:rsidRDefault="00012E5C" w:rsidP="00012E5C">
      <w:pPr>
        <w:ind w:left="7200" w:hanging="7200"/>
      </w:pPr>
      <w:r w:rsidRPr="00012E5C">
        <w:t>INV13682 (</w:t>
      </w:r>
      <w:r>
        <w:t>EM</w:t>
      </w:r>
      <w:r w:rsidRPr="00012E5C">
        <w:t>)</w:t>
      </w:r>
      <w:r>
        <w:t>:</w:t>
      </w:r>
      <w:r>
        <w:tab/>
        <w:t>Open formal complaint; invite respondent to a meeting for an interview</w:t>
      </w:r>
    </w:p>
    <w:p w14:paraId="226141EB" w14:textId="378783C8" w:rsidR="00012E5C" w:rsidRPr="00012E5C" w:rsidRDefault="00012E5C" w:rsidP="00012E5C">
      <w:pPr>
        <w:ind w:left="7200" w:hanging="7200"/>
      </w:pPr>
      <w:r w:rsidRPr="00012E5C">
        <w:t>AMH-2024-0038 (</w:t>
      </w:r>
      <w:r>
        <w:t>AO</w:t>
      </w:r>
      <w:r w:rsidRPr="00012E5C">
        <w:t>)</w:t>
      </w:r>
      <w:r>
        <w:t>:</w:t>
      </w:r>
      <w:r>
        <w:tab/>
        <w:t>Refer to the Office of Prosecutions</w:t>
      </w:r>
      <w:r w:rsidRPr="00012E5C">
        <w:t xml:space="preserve"> </w:t>
      </w:r>
    </w:p>
    <w:p w14:paraId="161A3058" w14:textId="77777777" w:rsidR="002F736C" w:rsidRDefault="002F736C" w:rsidP="003745EC">
      <w:pPr>
        <w:contextualSpacing/>
      </w:pPr>
    </w:p>
    <w:p w14:paraId="43BDEFE3" w14:textId="03C375B1" w:rsidR="008B3F0C" w:rsidRPr="007215DE" w:rsidRDefault="008B3F0C" w:rsidP="008B3F0C">
      <w:pPr>
        <w:jc w:val="both"/>
        <w:rPr>
          <w:b/>
          <w:szCs w:val="24"/>
          <w:u w:val="single"/>
        </w:rPr>
      </w:pPr>
      <w:r w:rsidRPr="007215DE">
        <w:rPr>
          <w:b/>
          <w:szCs w:val="24"/>
          <w:u w:val="single"/>
        </w:rPr>
        <w:t>Adjournment</w:t>
      </w:r>
    </w:p>
    <w:p w14:paraId="62F0D9D1" w14:textId="77777777" w:rsidR="005A0F26" w:rsidRDefault="005A0F26" w:rsidP="008B3F0C">
      <w:pPr>
        <w:rPr>
          <w:rFonts w:eastAsia="Calibri" w:cs="Calibri"/>
          <w:szCs w:val="24"/>
        </w:rPr>
      </w:pPr>
    </w:p>
    <w:p w14:paraId="356DE965" w14:textId="6110774F" w:rsidR="00C0579E" w:rsidRDefault="00C0579E" w:rsidP="008B3F0C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5E2F8E">
        <w:rPr>
          <w:rFonts w:eastAsia="Calibri" w:cs="Calibri"/>
          <w:szCs w:val="24"/>
        </w:rPr>
        <w:t>12:</w:t>
      </w:r>
      <w:r w:rsidR="00012E5C">
        <w:rPr>
          <w:rFonts w:eastAsia="Calibri" w:cs="Calibri"/>
          <w:szCs w:val="24"/>
        </w:rPr>
        <w:t>26</w:t>
      </w:r>
      <w:r>
        <w:rPr>
          <w:rFonts w:eastAsia="Calibri" w:cs="Calibri"/>
          <w:szCs w:val="24"/>
        </w:rPr>
        <w:t xml:space="preserve"> p.m., a motion was made by </w:t>
      </w:r>
      <w:r w:rsidR="005E2F8E">
        <w:rPr>
          <w:rFonts w:eastAsia="Calibri" w:cs="Calibri"/>
          <w:szCs w:val="24"/>
        </w:rPr>
        <w:t xml:space="preserve">Ms. </w:t>
      </w:r>
      <w:r w:rsidR="00012E5C">
        <w:rPr>
          <w:rFonts w:eastAsia="Calibri" w:cs="Calibri"/>
          <w:szCs w:val="24"/>
        </w:rPr>
        <w:t>Belhumeur</w:t>
      </w:r>
      <w:r w:rsidR="00B048F8">
        <w:rPr>
          <w:rFonts w:eastAsia="Calibri" w:cs="Calibri"/>
          <w:szCs w:val="24"/>
        </w:rPr>
        <w:t xml:space="preserve">, seconded by Ms. </w:t>
      </w:r>
      <w:r w:rsidR="00012E5C">
        <w:rPr>
          <w:rFonts w:eastAsia="Calibri" w:cs="Calibri"/>
          <w:szCs w:val="24"/>
        </w:rPr>
        <w:t>Woodbury</w:t>
      </w:r>
      <w:r w:rsidR="00B048F8">
        <w:rPr>
          <w:rFonts w:eastAsia="Calibri" w:cs="Calibri"/>
          <w:szCs w:val="24"/>
        </w:rPr>
        <w:t>, to adjourn the meeting.  The motion passed unanimously by a roll call vote.</w:t>
      </w:r>
    </w:p>
    <w:p w14:paraId="06EB7F49" w14:textId="77777777" w:rsidR="00C0579E" w:rsidRDefault="00C0579E" w:rsidP="008B3F0C">
      <w:pPr>
        <w:rPr>
          <w:rFonts w:eastAsia="Calibri" w:cs="Calibri"/>
          <w:szCs w:val="24"/>
        </w:rPr>
      </w:pPr>
    </w:p>
    <w:p w14:paraId="7A5B86A3" w14:textId="53D3EB06" w:rsidR="00AC0DF7" w:rsidRDefault="008B3F0C" w:rsidP="008B3F0C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</w:t>
      </w:r>
      <w:r w:rsidR="00381E63">
        <w:rPr>
          <w:rFonts w:eastAsia="Calibri" w:cs="Calibri"/>
          <w:szCs w:val="24"/>
        </w:rPr>
        <w:t xml:space="preserve">at </w:t>
      </w:r>
      <w:r w:rsidR="002F736C">
        <w:rPr>
          <w:rFonts w:eastAsia="Calibri" w:cs="Calibri"/>
          <w:szCs w:val="24"/>
        </w:rPr>
        <w:t>1</w:t>
      </w:r>
      <w:r w:rsidR="005E2F8E">
        <w:rPr>
          <w:rFonts w:eastAsia="Calibri" w:cs="Calibri"/>
          <w:szCs w:val="24"/>
        </w:rPr>
        <w:t>2:</w:t>
      </w:r>
      <w:r w:rsidR="00012E5C">
        <w:rPr>
          <w:rFonts w:eastAsia="Calibri" w:cs="Calibri"/>
          <w:szCs w:val="24"/>
        </w:rPr>
        <w:t>26</w:t>
      </w:r>
      <w:r w:rsidR="009F3982">
        <w:rPr>
          <w:rFonts w:eastAsia="Calibri" w:cs="Calibri"/>
          <w:szCs w:val="24"/>
        </w:rPr>
        <w:t xml:space="preserve"> </w:t>
      </w:r>
      <w:r w:rsidR="003813ED">
        <w:rPr>
          <w:rFonts w:eastAsia="Calibri" w:cs="Calibri"/>
          <w:szCs w:val="24"/>
        </w:rPr>
        <w:t>p</w:t>
      </w:r>
      <w:r>
        <w:rPr>
          <w:rFonts w:eastAsia="Calibri" w:cs="Calibri"/>
          <w:szCs w:val="24"/>
        </w:rPr>
        <w:t>.m.</w:t>
      </w:r>
    </w:p>
    <w:p w14:paraId="624025AF" w14:textId="77777777" w:rsidR="002F736C" w:rsidRPr="00876423" w:rsidRDefault="002F736C" w:rsidP="008B3F0C">
      <w:pPr>
        <w:rPr>
          <w:rFonts w:eastAsia="Calibri" w:cs="Calibri"/>
          <w:szCs w:val="24"/>
        </w:rPr>
      </w:pPr>
    </w:p>
    <w:p w14:paraId="7FB889FE" w14:textId="3C1485BD" w:rsidR="00045100" w:rsidRPr="00F84438" w:rsidRDefault="00F84438" w:rsidP="008B3F0C">
      <w:pPr>
        <w:rPr>
          <w:rFonts w:eastAsia="Calibri" w:cs="Calibri"/>
          <w:b/>
          <w:bCs/>
          <w:szCs w:val="24"/>
          <w:u w:val="single"/>
        </w:rPr>
      </w:pPr>
      <w:r w:rsidRPr="00F84438">
        <w:rPr>
          <w:rFonts w:eastAsia="Calibri" w:cs="Calibri"/>
          <w:b/>
          <w:bCs/>
          <w:szCs w:val="24"/>
          <w:u w:val="single"/>
        </w:rPr>
        <w:t>Approval</w:t>
      </w:r>
    </w:p>
    <w:p w14:paraId="7B9EB8DA" w14:textId="77777777" w:rsidR="00F84438" w:rsidRDefault="00F84438" w:rsidP="008B3F0C">
      <w:pPr>
        <w:rPr>
          <w:rFonts w:eastAsia="Calibri" w:cs="Calibri"/>
          <w:szCs w:val="24"/>
        </w:rPr>
      </w:pPr>
    </w:p>
    <w:p w14:paraId="412BCDEE" w14:textId="6D38DC56" w:rsidR="008B3F0C" w:rsidRPr="00A25141" w:rsidRDefault="008B3F0C" w:rsidP="008B3F0C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012E5C">
        <w:rPr>
          <w:rFonts w:eastAsia="Calibri" w:cs="Calibri"/>
          <w:szCs w:val="24"/>
        </w:rPr>
        <w:t>August 15</w:t>
      </w:r>
      <w:r w:rsidR="002F736C">
        <w:rPr>
          <w:rFonts w:eastAsia="Calibri" w:cs="Calibri"/>
          <w:szCs w:val="24"/>
        </w:rPr>
        <w:t>,</w:t>
      </w:r>
      <w:r w:rsidR="00381E63">
        <w:rPr>
          <w:rFonts w:eastAsia="Calibri" w:cs="Calibri"/>
          <w:szCs w:val="24"/>
        </w:rPr>
        <w:t xml:space="preserve"> 2025</w:t>
      </w:r>
      <w:r w:rsidRPr="00A25141">
        <w:rPr>
          <w:rFonts w:eastAsia="Calibri" w:cs="Calibri"/>
          <w:szCs w:val="24"/>
        </w:rPr>
        <w:t>.</w:t>
      </w:r>
    </w:p>
    <w:p w14:paraId="4887F462" w14:textId="77777777" w:rsidR="008B3F0C" w:rsidRPr="00A25141" w:rsidRDefault="008B3F0C" w:rsidP="008B3F0C">
      <w:pPr>
        <w:ind w:left="5040"/>
        <w:rPr>
          <w:rFonts w:eastAsia="Calibri" w:cs="Calibri"/>
          <w:szCs w:val="24"/>
        </w:rPr>
      </w:pPr>
    </w:p>
    <w:p w14:paraId="22B73409" w14:textId="65565658" w:rsidR="008B3F0C" w:rsidRPr="00A25141" w:rsidRDefault="008B3F0C" w:rsidP="008B3F0C">
      <w:pPr>
        <w:ind w:left="5040"/>
        <w:rPr>
          <w:rFonts w:eastAsia="Calibri" w:cs="Calibri"/>
          <w:szCs w:val="24"/>
        </w:rPr>
      </w:pPr>
      <w:r w:rsidRPr="00514F47">
        <w:rPr>
          <w:rFonts w:eastAsia="SimSun"/>
          <w:noProof/>
          <w:szCs w:val="24"/>
        </w:rPr>
        <w:drawing>
          <wp:inline distT="0" distB="0" distL="0" distR="0" wp14:anchorId="43BF7C71" wp14:editId="1BCEBDDC">
            <wp:extent cx="1676400" cy="368300"/>
            <wp:effectExtent l="0" t="0" r="0" b="0"/>
            <wp:docPr id="2054588560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588560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40E57" w14:textId="77777777" w:rsidR="008B3F0C" w:rsidRPr="0068297F" w:rsidRDefault="008B3F0C" w:rsidP="008B3F0C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4B0B39FC" w14:textId="118079F4" w:rsidR="009C2E7D" w:rsidRPr="00876423" w:rsidRDefault="008B3F0C" w:rsidP="00876423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</w:t>
      </w:r>
      <w:r w:rsidR="0077328F">
        <w:rPr>
          <w:rFonts w:eastAsia="Calibri" w:cs="Calibri"/>
          <w:szCs w:val="24"/>
        </w:rPr>
        <w:t>r</w:t>
      </w:r>
    </w:p>
    <w:p w14:paraId="6241EB13" w14:textId="77777777" w:rsidR="00C071DD" w:rsidRDefault="00C071DD" w:rsidP="002C21A3">
      <w:pPr>
        <w:rPr>
          <w:b/>
          <w:szCs w:val="24"/>
        </w:rPr>
      </w:pPr>
    </w:p>
    <w:p w14:paraId="7112E76C" w14:textId="37FC39CB" w:rsidR="008B3F0C" w:rsidRPr="002C21A3" w:rsidRDefault="008B3F0C" w:rsidP="002C21A3">
      <w:pPr>
        <w:rPr>
          <w:rFonts w:eastAsia="Calibri" w:cs="Calibri"/>
          <w:szCs w:val="24"/>
        </w:rPr>
      </w:pPr>
      <w:r w:rsidRPr="007215DE">
        <w:rPr>
          <w:b/>
          <w:szCs w:val="24"/>
        </w:rPr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7D450262" w14:textId="77777777" w:rsidR="008B3F0C" w:rsidRPr="007215DE" w:rsidRDefault="008B3F0C" w:rsidP="008B3F0C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5B796169" w14:textId="7F8D127F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</w:t>
      </w:r>
      <w:r w:rsidR="00EE1B7A">
        <w:rPr>
          <w:szCs w:val="24"/>
        </w:rPr>
        <w:t xml:space="preserve">of </w:t>
      </w:r>
      <w:r w:rsidR="00E06268">
        <w:rPr>
          <w:szCs w:val="24"/>
        </w:rPr>
        <w:t>July 18</w:t>
      </w:r>
      <w:r w:rsidR="001050E8">
        <w:rPr>
          <w:szCs w:val="24"/>
        </w:rPr>
        <w:t>, 2025</w:t>
      </w:r>
    </w:p>
    <w:p w14:paraId="5A9AE411" w14:textId="7DE076E0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Public Meeting Minutes of </w:t>
      </w:r>
      <w:r w:rsidR="00E06268">
        <w:rPr>
          <w:szCs w:val="24"/>
        </w:rPr>
        <w:t>June 20</w:t>
      </w:r>
      <w:r w:rsidR="00AD72A4">
        <w:rPr>
          <w:szCs w:val="24"/>
        </w:rPr>
        <w:t>, 202</w:t>
      </w:r>
      <w:r w:rsidR="009C2E7D">
        <w:rPr>
          <w:szCs w:val="24"/>
        </w:rPr>
        <w:t>5</w:t>
      </w:r>
    </w:p>
    <w:p w14:paraId="032C41BD" w14:textId="3972281C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E06268">
        <w:rPr>
          <w:szCs w:val="24"/>
        </w:rPr>
        <w:t>June 20</w:t>
      </w:r>
      <w:r w:rsidR="009C2E7D">
        <w:rPr>
          <w:szCs w:val="24"/>
        </w:rPr>
        <w:t>, 2025</w:t>
      </w:r>
    </w:p>
    <w:p w14:paraId="53E28FCE" w14:textId="00FA6A9A" w:rsidR="008B3F0C" w:rsidRDefault="008B3F0C" w:rsidP="008B3F0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Applications Reviewed Under Application Review Policy: January 1, </w:t>
      </w:r>
      <w:proofErr w:type="gramStart"/>
      <w:r>
        <w:rPr>
          <w:szCs w:val="24"/>
        </w:rPr>
        <w:t>202</w:t>
      </w:r>
      <w:r w:rsidR="00BE33D5">
        <w:rPr>
          <w:szCs w:val="24"/>
        </w:rPr>
        <w:t>5</w:t>
      </w:r>
      <w:proofErr w:type="gramEnd"/>
      <w:r>
        <w:rPr>
          <w:szCs w:val="24"/>
        </w:rPr>
        <w:t xml:space="preserve"> through </w:t>
      </w:r>
      <w:r w:rsidR="00E06268">
        <w:rPr>
          <w:szCs w:val="24"/>
        </w:rPr>
        <w:t>July 17</w:t>
      </w:r>
      <w:r w:rsidR="00BE33D5">
        <w:rPr>
          <w:szCs w:val="24"/>
        </w:rPr>
        <w:t xml:space="preserve">, </w:t>
      </w:r>
      <w:proofErr w:type="gramStart"/>
      <w:r w:rsidR="00BE33D5">
        <w:rPr>
          <w:szCs w:val="24"/>
        </w:rPr>
        <w:t>202</w:t>
      </w:r>
      <w:r w:rsidR="003F1793">
        <w:rPr>
          <w:szCs w:val="24"/>
        </w:rPr>
        <w:t>5</w:t>
      </w:r>
      <w:proofErr w:type="gramEnd"/>
      <w:r w:rsidR="00C071DD">
        <w:rPr>
          <w:szCs w:val="24"/>
        </w:rPr>
        <w:t xml:space="preserve"> and </w:t>
      </w:r>
      <w:r w:rsidR="00E06268">
        <w:rPr>
          <w:szCs w:val="24"/>
        </w:rPr>
        <w:t>June</w:t>
      </w:r>
      <w:r w:rsidR="00336632">
        <w:rPr>
          <w:szCs w:val="24"/>
        </w:rPr>
        <w:t xml:space="preserve"> 1, </w:t>
      </w:r>
      <w:proofErr w:type="gramStart"/>
      <w:r w:rsidR="00336632">
        <w:rPr>
          <w:szCs w:val="24"/>
        </w:rPr>
        <w:t>2025</w:t>
      </w:r>
      <w:proofErr w:type="gramEnd"/>
      <w:r w:rsidR="00336632">
        <w:rPr>
          <w:szCs w:val="24"/>
        </w:rPr>
        <w:t xml:space="preserve"> through </w:t>
      </w:r>
      <w:r w:rsidR="00E06268">
        <w:rPr>
          <w:szCs w:val="24"/>
        </w:rPr>
        <w:t>June 30</w:t>
      </w:r>
      <w:r w:rsidR="00336632">
        <w:rPr>
          <w:szCs w:val="24"/>
        </w:rPr>
        <w:t>, 2025</w:t>
      </w:r>
    </w:p>
    <w:p w14:paraId="19694346" w14:textId="5D16F83E" w:rsidR="00C071DD" w:rsidRDefault="00C071DD" w:rsidP="00C071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Documents from </w:t>
      </w:r>
      <w:r w:rsidR="007C70DA">
        <w:rPr>
          <w:sz w:val="24"/>
          <w:szCs w:val="24"/>
        </w:rPr>
        <w:t>LMFT</w:t>
      </w:r>
      <w:r>
        <w:rPr>
          <w:sz w:val="24"/>
          <w:szCs w:val="24"/>
        </w:rPr>
        <w:t xml:space="preserve"> Application of </w:t>
      </w:r>
      <w:r w:rsidR="007C70DA">
        <w:rPr>
          <w:sz w:val="24"/>
          <w:szCs w:val="24"/>
        </w:rPr>
        <w:t>Timothy Cordell</w:t>
      </w:r>
    </w:p>
    <w:p w14:paraId="75BF7B32" w14:textId="7069F503" w:rsidR="00C071DD" w:rsidRDefault="00C071DD" w:rsidP="00C071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Documents from LMHC Application of </w:t>
      </w:r>
      <w:r w:rsidR="007C70DA">
        <w:rPr>
          <w:sz w:val="24"/>
          <w:szCs w:val="24"/>
        </w:rPr>
        <w:t>Ronda Tobey</w:t>
      </w:r>
    </w:p>
    <w:p w14:paraId="2FD3937A" w14:textId="0CF42F77" w:rsidR="00C071DD" w:rsidRDefault="00C071DD" w:rsidP="00C071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Documents from LMHC </w:t>
      </w:r>
      <w:r w:rsidR="007C70DA">
        <w:rPr>
          <w:sz w:val="24"/>
          <w:szCs w:val="24"/>
        </w:rPr>
        <w:t xml:space="preserve">Reinstatement </w:t>
      </w:r>
      <w:r>
        <w:rPr>
          <w:sz w:val="24"/>
          <w:szCs w:val="24"/>
        </w:rPr>
        <w:t xml:space="preserve">Application of </w:t>
      </w:r>
      <w:proofErr w:type="spellStart"/>
      <w:r w:rsidR="007C70DA">
        <w:rPr>
          <w:sz w:val="24"/>
          <w:szCs w:val="24"/>
        </w:rPr>
        <w:t>Tarshire</w:t>
      </w:r>
      <w:proofErr w:type="spellEnd"/>
      <w:r w:rsidR="007C70DA">
        <w:rPr>
          <w:sz w:val="24"/>
          <w:szCs w:val="24"/>
        </w:rPr>
        <w:t xml:space="preserve"> Battle</w:t>
      </w:r>
    </w:p>
    <w:p w14:paraId="5F01D774" w14:textId="0B973D03" w:rsidR="00C74A25" w:rsidRDefault="00C74A25" w:rsidP="00C071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74A25">
        <w:rPr>
          <w:sz w:val="24"/>
          <w:szCs w:val="24"/>
        </w:rPr>
        <w:t>NCMHCE ESL Accommodation Request</w:t>
      </w:r>
      <w:r>
        <w:rPr>
          <w:sz w:val="24"/>
          <w:szCs w:val="24"/>
        </w:rPr>
        <w:t xml:space="preserve"> of </w:t>
      </w:r>
      <w:r w:rsidR="007C70DA">
        <w:rPr>
          <w:sz w:val="24"/>
          <w:szCs w:val="24"/>
        </w:rPr>
        <w:t>Patricia Oduah</w:t>
      </w:r>
    </w:p>
    <w:p w14:paraId="29FE80B3" w14:textId="2BE7B18E" w:rsidR="007C70DA" w:rsidRDefault="007C70DA" w:rsidP="00C071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Continuing Education Extension Request of Juliann Sutherland</w:t>
      </w:r>
    </w:p>
    <w:p w14:paraId="79F08C3F" w14:textId="16DD84DD" w:rsidR="007C70DA" w:rsidRDefault="007C70DA" w:rsidP="00C071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70DA">
        <w:rPr>
          <w:sz w:val="24"/>
          <w:szCs w:val="24"/>
        </w:rPr>
        <w:t>Alyson Marcell, Conditional Licensure Agreement, 1st Quarterly Monitoring Report and 1st Quarterly Employer Report</w:t>
      </w:r>
    </w:p>
    <w:p w14:paraId="40025CF2" w14:textId="07F4A8BE" w:rsidR="007C70DA" w:rsidRDefault="007C70DA" w:rsidP="00C071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70DA">
        <w:rPr>
          <w:sz w:val="24"/>
          <w:szCs w:val="24"/>
        </w:rPr>
        <w:t>Mary White, Conditional Licensure Agreement, 1st Quarterly Monitoring Report</w:t>
      </w:r>
    </w:p>
    <w:p w14:paraId="36AE8E47" w14:textId="1337991F" w:rsidR="00C87DAB" w:rsidRPr="007C70DA" w:rsidRDefault="007C70DA" w:rsidP="007C70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70DA">
        <w:rPr>
          <w:sz w:val="24"/>
          <w:szCs w:val="24"/>
        </w:rPr>
        <w:t xml:space="preserve">Lucia Phaneuf (Mayers), Conditional Licensure Agreement, </w:t>
      </w:r>
      <w:r>
        <w:rPr>
          <w:sz w:val="24"/>
          <w:szCs w:val="24"/>
        </w:rPr>
        <w:t>Submission</w:t>
      </w:r>
      <w:r w:rsidRPr="007C70DA">
        <w:rPr>
          <w:sz w:val="24"/>
          <w:szCs w:val="24"/>
        </w:rPr>
        <w:t xml:space="preserve"> of Proposed Supervisor</w:t>
      </w:r>
    </w:p>
    <w:sectPr w:rsidR="00C87DAB" w:rsidRPr="007C70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15694" w14:textId="77777777" w:rsidR="009D2D50" w:rsidRDefault="009D2D50" w:rsidP="007B3151">
      <w:r>
        <w:separator/>
      </w:r>
    </w:p>
  </w:endnote>
  <w:endnote w:type="continuationSeparator" w:id="0">
    <w:p w14:paraId="4557F9E0" w14:textId="77777777" w:rsidR="009D2D50" w:rsidRDefault="009D2D50" w:rsidP="007B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CAF4" w14:textId="77777777" w:rsidR="007B3151" w:rsidRDefault="007B3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5B60" w14:textId="77777777" w:rsidR="007B3151" w:rsidRDefault="007B31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3C06" w14:textId="77777777" w:rsidR="007B3151" w:rsidRDefault="007B3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8FFF1" w14:textId="77777777" w:rsidR="009D2D50" w:rsidRDefault="009D2D50" w:rsidP="007B3151">
      <w:r>
        <w:separator/>
      </w:r>
    </w:p>
  </w:footnote>
  <w:footnote w:type="continuationSeparator" w:id="0">
    <w:p w14:paraId="7BEB0456" w14:textId="77777777" w:rsidR="009D2D50" w:rsidRDefault="009D2D50" w:rsidP="007B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0F93" w14:textId="77777777" w:rsidR="007B3151" w:rsidRDefault="007B3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74F2" w14:textId="03860C6B" w:rsidR="007B3151" w:rsidRDefault="007B31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35B6" w14:textId="77777777" w:rsidR="007B3151" w:rsidRDefault="007B3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660"/>
    <w:multiLevelType w:val="hybridMultilevel"/>
    <w:tmpl w:val="A8240A96"/>
    <w:lvl w:ilvl="0" w:tplc="8C88E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99F"/>
    <w:multiLevelType w:val="hybridMultilevel"/>
    <w:tmpl w:val="CAAE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6242"/>
    <w:multiLevelType w:val="hybridMultilevel"/>
    <w:tmpl w:val="8AE0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C26FB"/>
    <w:multiLevelType w:val="hybridMultilevel"/>
    <w:tmpl w:val="0152FE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9A65F0"/>
    <w:multiLevelType w:val="hybridMultilevel"/>
    <w:tmpl w:val="C8C6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E3399"/>
    <w:multiLevelType w:val="hybridMultilevel"/>
    <w:tmpl w:val="648CEF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41334"/>
    <w:multiLevelType w:val="hybridMultilevel"/>
    <w:tmpl w:val="B35A08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4C754E"/>
    <w:multiLevelType w:val="hybridMultilevel"/>
    <w:tmpl w:val="E566F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B2B18"/>
    <w:multiLevelType w:val="hybridMultilevel"/>
    <w:tmpl w:val="2ECC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B2DE5"/>
    <w:multiLevelType w:val="hybridMultilevel"/>
    <w:tmpl w:val="91447B68"/>
    <w:lvl w:ilvl="0" w:tplc="B1EE6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92978"/>
    <w:multiLevelType w:val="hybridMultilevel"/>
    <w:tmpl w:val="D3563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D3804"/>
    <w:multiLevelType w:val="hybridMultilevel"/>
    <w:tmpl w:val="3D2E7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F545F"/>
    <w:multiLevelType w:val="hybridMultilevel"/>
    <w:tmpl w:val="F84C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81174"/>
    <w:multiLevelType w:val="hybridMultilevel"/>
    <w:tmpl w:val="FA4C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200DB"/>
    <w:multiLevelType w:val="hybridMultilevel"/>
    <w:tmpl w:val="E1B2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306B5"/>
    <w:multiLevelType w:val="hybridMultilevel"/>
    <w:tmpl w:val="072C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E597F"/>
    <w:multiLevelType w:val="multilevel"/>
    <w:tmpl w:val="282C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FD7AAC"/>
    <w:multiLevelType w:val="hybridMultilevel"/>
    <w:tmpl w:val="13F640BE"/>
    <w:lvl w:ilvl="0" w:tplc="20B88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1A750C"/>
    <w:multiLevelType w:val="hybridMultilevel"/>
    <w:tmpl w:val="5A7A5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20473"/>
    <w:multiLevelType w:val="hybridMultilevel"/>
    <w:tmpl w:val="AD006848"/>
    <w:lvl w:ilvl="0" w:tplc="8116B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C7AF7"/>
    <w:multiLevelType w:val="hybridMultilevel"/>
    <w:tmpl w:val="D1CE4814"/>
    <w:lvl w:ilvl="0" w:tplc="847E7E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1F6B49"/>
    <w:multiLevelType w:val="hybridMultilevel"/>
    <w:tmpl w:val="58D4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05636"/>
    <w:multiLevelType w:val="hybridMultilevel"/>
    <w:tmpl w:val="BC6AB1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7B5450"/>
    <w:multiLevelType w:val="hybridMultilevel"/>
    <w:tmpl w:val="990A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071A2"/>
    <w:multiLevelType w:val="hybridMultilevel"/>
    <w:tmpl w:val="48069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B06F46"/>
    <w:multiLevelType w:val="multilevel"/>
    <w:tmpl w:val="593EF8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AD683E"/>
    <w:multiLevelType w:val="hybridMultilevel"/>
    <w:tmpl w:val="E04A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73A07"/>
    <w:multiLevelType w:val="hybridMultilevel"/>
    <w:tmpl w:val="A6B01D36"/>
    <w:lvl w:ilvl="0" w:tplc="E892B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124677">
    <w:abstractNumId w:val="19"/>
  </w:num>
  <w:num w:numId="2" w16cid:durableId="110244932">
    <w:abstractNumId w:val="9"/>
  </w:num>
  <w:num w:numId="3" w16cid:durableId="1645039207">
    <w:abstractNumId w:val="23"/>
  </w:num>
  <w:num w:numId="4" w16cid:durableId="396054201">
    <w:abstractNumId w:val="17"/>
  </w:num>
  <w:num w:numId="5" w16cid:durableId="452021242">
    <w:abstractNumId w:val="3"/>
  </w:num>
  <w:num w:numId="6" w16cid:durableId="270355275">
    <w:abstractNumId w:val="15"/>
  </w:num>
  <w:num w:numId="7" w16cid:durableId="1617636999">
    <w:abstractNumId w:val="13"/>
  </w:num>
  <w:num w:numId="8" w16cid:durableId="1570843847">
    <w:abstractNumId w:val="7"/>
  </w:num>
  <w:num w:numId="9" w16cid:durableId="63455235">
    <w:abstractNumId w:val="1"/>
  </w:num>
  <w:num w:numId="10" w16cid:durableId="780227420">
    <w:abstractNumId w:val="14"/>
  </w:num>
  <w:num w:numId="11" w16cid:durableId="352998422">
    <w:abstractNumId w:val="2"/>
  </w:num>
  <w:num w:numId="12" w16cid:durableId="678428728">
    <w:abstractNumId w:val="0"/>
  </w:num>
  <w:num w:numId="13" w16cid:durableId="1076786056">
    <w:abstractNumId w:val="4"/>
  </w:num>
  <w:num w:numId="14" w16cid:durableId="1714381529">
    <w:abstractNumId w:val="26"/>
  </w:num>
  <w:num w:numId="15" w16cid:durableId="2098407075">
    <w:abstractNumId w:val="24"/>
  </w:num>
  <w:num w:numId="16" w16cid:durableId="719674656">
    <w:abstractNumId w:val="20"/>
  </w:num>
  <w:num w:numId="17" w16cid:durableId="2086025681">
    <w:abstractNumId w:val="21"/>
  </w:num>
  <w:num w:numId="18" w16cid:durableId="267084622">
    <w:abstractNumId w:val="27"/>
  </w:num>
  <w:num w:numId="19" w16cid:durableId="765272818">
    <w:abstractNumId w:val="22"/>
  </w:num>
  <w:num w:numId="20" w16cid:durableId="6906620">
    <w:abstractNumId w:val="10"/>
  </w:num>
  <w:num w:numId="21" w16cid:durableId="16325168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787508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8685032">
    <w:abstractNumId w:val="11"/>
  </w:num>
  <w:num w:numId="24" w16cid:durableId="903374684">
    <w:abstractNumId w:val="5"/>
  </w:num>
  <w:num w:numId="25" w16cid:durableId="404108573">
    <w:abstractNumId w:val="18"/>
  </w:num>
  <w:num w:numId="26" w16cid:durableId="1032343110">
    <w:abstractNumId w:val="6"/>
  </w:num>
  <w:num w:numId="27" w16cid:durableId="1290891595">
    <w:abstractNumId w:val="12"/>
  </w:num>
  <w:num w:numId="28" w16cid:durableId="119033421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2E5C"/>
    <w:rsid w:val="0001302B"/>
    <w:rsid w:val="00013959"/>
    <w:rsid w:val="0001422B"/>
    <w:rsid w:val="0002009E"/>
    <w:rsid w:val="000214CE"/>
    <w:rsid w:val="0002561D"/>
    <w:rsid w:val="00026FFC"/>
    <w:rsid w:val="000276D2"/>
    <w:rsid w:val="00027803"/>
    <w:rsid w:val="00030AD4"/>
    <w:rsid w:val="00033154"/>
    <w:rsid w:val="000359A7"/>
    <w:rsid w:val="000370DF"/>
    <w:rsid w:val="00041601"/>
    <w:rsid w:val="00041EBF"/>
    <w:rsid w:val="00042048"/>
    <w:rsid w:val="00043531"/>
    <w:rsid w:val="00045100"/>
    <w:rsid w:val="000468B3"/>
    <w:rsid w:val="000478F6"/>
    <w:rsid w:val="00050DBC"/>
    <w:rsid w:val="000516D4"/>
    <w:rsid w:val="00052C0A"/>
    <w:rsid w:val="000537DA"/>
    <w:rsid w:val="0005426D"/>
    <w:rsid w:val="0006787C"/>
    <w:rsid w:val="0007571F"/>
    <w:rsid w:val="000814C7"/>
    <w:rsid w:val="00081FAD"/>
    <w:rsid w:val="00082387"/>
    <w:rsid w:val="00083312"/>
    <w:rsid w:val="00086EA3"/>
    <w:rsid w:val="000942A2"/>
    <w:rsid w:val="000953FF"/>
    <w:rsid w:val="000965A7"/>
    <w:rsid w:val="0009676F"/>
    <w:rsid w:val="000A179F"/>
    <w:rsid w:val="000A1DE1"/>
    <w:rsid w:val="000A27A7"/>
    <w:rsid w:val="000A2992"/>
    <w:rsid w:val="000A3239"/>
    <w:rsid w:val="000A69AD"/>
    <w:rsid w:val="000B11CB"/>
    <w:rsid w:val="000B24DE"/>
    <w:rsid w:val="000B31A0"/>
    <w:rsid w:val="000B33AF"/>
    <w:rsid w:val="000B5E9D"/>
    <w:rsid w:val="000B6103"/>
    <w:rsid w:val="000B6BCE"/>
    <w:rsid w:val="000B7D96"/>
    <w:rsid w:val="000C05D2"/>
    <w:rsid w:val="000C0C82"/>
    <w:rsid w:val="000C41BE"/>
    <w:rsid w:val="000C4F9C"/>
    <w:rsid w:val="000D07FB"/>
    <w:rsid w:val="000D09D7"/>
    <w:rsid w:val="000D0C86"/>
    <w:rsid w:val="000D1365"/>
    <w:rsid w:val="000D5080"/>
    <w:rsid w:val="000D6875"/>
    <w:rsid w:val="000E0F27"/>
    <w:rsid w:val="000E272C"/>
    <w:rsid w:val="000E2B51"/>
    <w:rsid w:val="000E434C"/>
    <w:rsid w:val="000E457E"/>
    <w:rsid w:val="000E58EB"/>
    <w:rsid w:val="000F315B"/>
    <w:rsid w:val="000F4E5E"/>
    <w:rsid w:val="000F53DB"/>
    <w:rsid w:val="000F5F3F"/>
    <w:rsid w:val="001019CD"/>
    <w:rsid w:val="001038CB"/>
    <w:rsid w:val="001050E8"/>
    <w:rsid w:val="00105AD9"/>
    <w:rsid w:val="001125C0"/>
    <w:rsid w:val="001140ED"/>
    <w:rsid w:val="0012207D"/>
    <w:rsid w:val="00124985"/>
    <w:rsid w:val="00125CB3"/>
    <w:rsid w:val="001278FD"/>
    <w:rsid w:val="00130190"/>
    <w:rsid w:val="00136D66"/>
    <w:rsid w:val="00141FD3"/>
    <w:rsid w:val="001449D3"/>
    <w:rsid w:val="00145606"/>
    <w:rsid w:val="0015025B"/>
    <w:rsid w:val="00151901"/>
    <w:rsid w:val="0015268B"/>
    <w:rsid w:val="00153FB1"/>
    <w:rsid w:val="00157A67"/>
    <w:rsid w:val="0016099F"/>
    <w:rsid w:val="00160D8E"/>
    <w:rsid w:val="00161B49"/>
    <w:rsid w:val="001672D4"/>
    <w:rsid w:val="00167640"/>
    <w:rsid w:val="001703D3"/>
    <w:rsid w:val="0017261D"/>
    <w:rsid w:val="00172707"/>
    <w:rsid w:val="001744F9"/>
    <w:rsid w:val="00174CA6"/>
    <w:rsid w:val="001763C0"/>
    <w:rsid w:val="001776B3"/>
    <w:rsid w:val="00177C77"/>
    <w:rsid w:val="0018163A"/>
    <w:rsid w:val="00181FC1"/>
    <w:rsid w:val="001847A3"/>
    <w:rsid w:val="0018617D"/>
    <w:rsid w:val="00193BD8"/>
    <w:rsid w:val="00193F56"/>
    <w:rsid w:val="00194643"/>
    <w:rsid w:val="00195360"/>
    <w:rsid w:val="001A226E"/>
    <w:rsid w:val="001A38D3"/>
    <w:rsid w:val="001A4611"/>
    <w:rsid w:val="001A4902"/>
    <w:rsid w:val="001B1FF6"/>
    <w:rsid w:val="001B2F3F"/>
    <w:rsid w:val="001B3E1C"/>
    <w:rsid w:val="001B471B"/>
    <w:rsid w:val="001B48CE"/>
    <w:rsid w:val="001B4FB5"/>
    <w:rsid w:val="001B6228"/>
    <w:rsid w:val="001B6693"/>
    <w:rsid w:val="001B675E"/>
    <w:rsid w:val="001B71A2"/>
    <w:rsid w:val="001B7FF8"/>
    <w:rsid w:val="001C34BE"/>
    <w:rsid w:val="001C3B50"/>
    <w:rsid w:val="001C4776"/>
    <w:rsid w:val="001D37FC"/>
    <w:rsid w:val="001D3E43"/>
    <w:rsid w:val="001D4A68"/>
    <w:rsid w:val="001D68D7"/>
    <w:rsid w:val="001D68E2"/>
    <w:rsid w:val="001E44D7"/>
    <w:rsid w:val="001E491C"/>
    <w:rsid w:val="001E500B"/>
    <w:rsid w:val="001E5E40"/>
    <w:rsid w:val="001E6CE4"/>
    <w:rsid w:val="001E7302"/>
    <w:rsid w:val="001E7316"/>
    <w:rsid w:val="001F122C"/>
    <w:rsid w:val="001F543E"/>
    <w:rsid w:val="001F5E44"/>
    <w:rsid w:val="001F79EA"/>
    <w:rsid w:val="001F79EC"/>
    <w:rsid w:val="002004C1"/>
    <w:rsid w:val="00203ACC"/>
    <w:rsid w:val="00204132"/>
    <w:rsid w:val="002047D0"/>
    <w:rsid w:val="00204B2F"/>
    <w:rsid w:val="00205E95"/>
    <w:rsid w:val="00207358"/>
    <w:rsid w:val="0021177E"/>
    <w:rsid w:val="00212E9D"/>
    <w:rsid w:val="00213EDE"/>
    <w:rsid w:val="00215724"/>
    <w:rsid w:val="0021698C"/>
    <w:rsid w:val="00216B85"/>
    <w:rsid w:val="00220C61"/>
    <w:rsid w:val="0022143B"/>
    <w:rsid w:val="00221AC6"/>
    <w:rsid w:val="00221B3C"/>
    <w:rsid w:val="002228E3"/>
    <w:rsid w:val="002236B7"/>
    <w:rsid w:val="002250A2"/>
    <w:rsid w:val="00225E04"/>
    <w:rsid w:val="0022697C"/>
    <w:rsid w:val="002270BD"/>
    <w:rsid w:val="002326FF"/>
    <w:rsid w:val="00232E03"/>
    <w:rsid w:val="00233085"/>
    <w:rsid w:val="00233A08"/>
    <w:rsid w:val="00235CF0"/>
    <w:rsid w:val="00236A96"/>
    <w:rsid w:val="00237EC3"/>
    <w:rsid w:val="002429DC"/>
    <w:rsid w:val="00242A1F"/>
    <w:rsid w:val="00245CDD"/>
    <w:rsid w:val="00246CEB"/>
    <w:rsid w:val="00247638"/>
    <w:rsid w:val="0025100C"/>
    <w:rsid w:val="0025123C"/>
    <w:rsid w:val="00251913"/>
    <w:rsid w:val="00253429"/>
    <w:rsid w:val="00254A3B"/>
    <w:rsid w:val="0025707A"/>
    <w:rsid w:val="002577E4"/>
    <w:rsid w:val="002579EE"/>
    <w:rsid w:val="00257EDE"/>
    <w:rsid w:val="00260268"/>
    <w:rsid w:val="00260721"/>
    <w:rsid w:val="00260D54"/>
    <w:rsid w:val="00261523"/>
    <w:rsid w:val="00267CF3"/>
    <w:rsid w:val="0027026C"/>
    <w:rsid w:val="00272CCF"/>
    <w:rsid w:val="00276957"/>
    <w:rsid w:val="00276DCC"/>
    <w:rsid w:val="00277BA3"/>
    <w:rsid w:val="00284802"/>
    <w:rsid w:val="00285734"/>
    <w:rsid w:val="00286863"/>
    <w:rsid w:val="00287A4F"/>
    <w:rsid w:val="00291714"/>
    <w:rsid w:val="00291EDE"/>
    <w:rsid w:val="00294162"/>
    <w:rsid w:val="00295297"/>
    <w:rsid w:val="00296E67"/>
    <w:rsid w:val="00296FD9"/>
    <w:rsid w:val="002A132F"/>
    <w:rsid w:val="002A1C7D"/>
    <w:rsid w:val="002A2003"/>
    <w:rsid w:val="002A41DD"/>
    <w:rsid w:val="002A7D1A"/>
    <w:rsid w:val="002B0AB1"/>
    <w:rsid w:val="002B6D2E"/>
    <w:rsid w:val="002C1DE9"/>
    <w:rsid w:val="002C21A3"/>
    <w:rsid w:val="002C425D"/>
    <w:rsid w:val="002C7348"/>
    <w:rsid w:val="002D1C21"/>
    <w:rsid w:val="002D3D41"/>
    <w:rsid w:val="002D3D9C"/>
    <w:rsid w:val="002D516C"/>
    <w:rsid w:val="002D7C9A"/>
    <w:rsid w:val="002E17A1"/>
    <w:rsid w:val="002E2476"/>
    <w:rsid w:val="002E43F4"/>
    <w:rsid w:val="002E4AE1"/>
    <w:rsid w:val="002F32A6"/>
    <w:rsid w:val="002F3AFA"/>
    <w:rsid w:val="002F44E8"/>
    <w:rsid w:val="002F63BA"/>
    <w:rsid w:val="002F736C"/>
    <w:rsid w:val="002F7EB3"/>
    <w:rsid w:val="00300F2A"/>
    <w:rsid w:val="00301022"/>
    <w:rsid w:val="003037CD"/>
    <w:rsid w:val="00306178"/>
    <w:rsid w:val="003104D5"/>
    <w:rsid w:val="00310A9E"/>
    <w:rsid w:val="00313F22"/>
    <w:rsid w:val="00316CAD"/>
    <w:rsid w:val="00317606"/>
    <w:rsid w:val="00322881"/>
    <w:rsid w:val="00322EB1"/>
    <w:rsid w:val="00325267"/>
    <w:rsid w:val="00331574"/>
    <w:rsid w:val="00333D3A"/>
    <w:rsid w:val="00334E8D"/>
    <w:rsid w:val="00336632"/>
    <w:rsid w:val="00336D67"/>
    <w:rsid w:val="00341853"/>
    <w:rsid w:val="003429CE"/>
    <w:rsid w:val="00343E36"/>
    <w:rsid w:val="00344223"/>
    <w:rsid w:val="00344678"/>
    <w:rsid w:val="00346264"/>
    <w:rsid w:val="00354243"/>
    <w:rsid w:val="00362563"/>
    <w:rsid w:val="00365FC7"/>
    <w:rsid w:val="003664BD"/>
    <w:rsid w:val="0037214B"/>
    <w:rsid w:val="00372C31"/>
    <w:rsid w:val="00372DFD"/>
    <w:rsid w:val="003745EC"/>
    <w:rsid w:val="00374C26"/>
    <w:rsid w:val="00375B03"/>
    <w:rsid w:val="00375EAD"/>
    <w:rsid w:val="00375FBB"/>
    <w:rsid w:val="003813ED"/>
    <w:rsid w:val="00381E63"/>
    <w:rsid w:val="0038290A"/>
    <w:rsid w:val="00384A17"/>
    <w:rsid w:val="00385812"/>
    <w:rsid w:val="00387D51"/>
    <w:rsid w:val="003903E4"/>
    <w:rsid w:val="00390742"/>
    <w:rsid w:val="0039122C"/>
    <w:rsid w:val="00391AA8"/>
    <w:rsid w:val="00392D0B"/>
    <w:rsid w:val="00393338"/>
    <w:rsid w:val="00393A37"/>
    <w:rsid w:val="003951D6"/>
    <w:rsid w:val="00397883"/>
    <w:rsid w:val="003A065C"/>
    <w:rsid w:val="003A1911"/>
    <w:rsid w:val="003A271C"/>
    <w:rsid w:val="003A3678"/>
    <w:rsid w:val="003A3C52"/>
    <w:rsid w:val="003A5FA7"/>
    <w:rsid w:val="003A6DF5"/>
    <w:rsid w:val="003A7AFC"/>
    <w:rsid w:val="003B1012"/>
    <w:rsid w:val="003B12AF"/>
    <w:rsid w:val="003B212B"/>
    <w:rsid w:val="003B62E0"/>
    <w:rsid w:val="003C0175"/>
    <w:rsid w:val="003C0DA0"/>
    <w:rsid w:val="003C258A"/>
    <w:rsid w:val="003C4AC2"/>
    <w:rsid w:val="003C60EF"/>
    <w:rsid w:val="003C7C61"/>
    <w:rsid w:val="003D16EB"/>
    <w:rsid w:val="003D2E0D"/>
    <w:rsid w:val="003D54F8"/>
    <w:rsid w:val="003D7345"/>
    <w:rsid w:val="003E0285"/>
    <w:rsid w:val="003E0736"/>
    <w:rsid w:val="003E2C0F"/>
    <w:rsid w:val="003E5F0B"/>
    <w:rsid w:val="003E6F86"/>
    <w:rsid w:val="003F0E4E"/>
    <w:rsid w:val="003F1043"/>
    <w:rsid w:val="003F1793"/>
    <w:rsid w:val="003F212D"/>
    <w:rsid w:val="003F267B"/>
    <w:rsid w:val="003F4B0B"/>
    <w:rsid w:val="003F5341"/>
    <w:rsid w:val="003F6D68"/>
    <w:rsid w:val="004013DA"/>
    <w:rsid w:val="00401DBD"/>
    <w:rsid w:val="004023D0"/>
    <w:rsid w:val="004035C2"/>
    <w:rsid w:val="00403629"/>
    <w:rsid w:val="00405841"/>
    <w:rsid w:val="00407338"/>
    <w:rsid w:val="00407E33"/>
    <w:rsid w:val="004121EC"/>
    <w:rsid w:val="0041629A"/>
    <w:rsid w:val="00416A6C"/>
    <w:rsid w:val="004231D6"/>
    <w:rsid w:val="004232C4"/>
    <w:rsid w:val="00427BC3"/>
    <w:rsid w:val="00430508"/>
    <w:rsid w:val="00433BBE"/>
    <w:rsid w:val="004340A9"/>
    <w:rsid w:val="00436CF6"/>
    <w:rsid w:val="00437726"/>
    <w:rsid w:val="00440D27"/>
    <w:rsid w:val="004414F7"/>
    <w:rsid w:val="00441F9E"/>
    <w:rsid w:val="004433AA"/>
    <w:rsid w:val="00445B4B"/>
    <w:rsid w:val="00450776"/>
    <w:rsid w:val="00450D4D"/>
    <w:rsid w:val="004521A5"/>
    <w:rsid w:val="0045316A"/>
    <w:rsid w:val="0045525E"/>
    <w:rsid w:val="00456587"/>
    <w:rsid w:val="004568C5"/>
    <w:rsid w:val="004572B8"/>
    <w:rsid w:val="00457C67"/>
    <w:rsid w:val="00460681"/>
    <w:rsid w:val="00461585"/>
    <w:rsid w:val="00461D45"/>
    <w:rsid w:val="00464945"/>
    <w:rsid w:val="00465D43"/>
    <w:rsid w:val="004664CF"/>
    <w:rsid w:val="00473631"/>
    <w:rsid w:val="00474DA8"/>
    <w:rsid w:val="00474E12"/>
    <w:rsid w:val="00476D29"/>
    <w:rsid w:val="004771C1"/>
    <w:rsid w:val="004813AC"/>
    <w:rsid w:val="0048153C"/>
    <w:rsid w:val="0048608F"/>
    <w:rsid w:val="004865B3"/>
    <w:rsid w:val="00487F25"/>
    <w:rsid w:val="004926FF"/>
    <w:rsid w:val="00492B0B"/>
    <w:rsid w:val="00494212"/>
    <w:rsid w:val="0049421B"/>
    <w:rsid w:val="0049713C"/>
    <w:rsid w:val="00497BCB"/>
    <w:rsid w:val="004A1084"/>
    <w:rsid w:val="004A2CB5"/>
    <w:rsid w:val="004A403D"/>
    <w:rsid w:val="004A4492"/>
    <w:rsid w:val="004A5EA0"/>
    <w:rsid w:val="004A5F7F"/>
    <w:rsid w:val="004A7C97"/>
    <w:rsid w:val="004A7E42"/>
    <w:rsid w:val="004A7EBA"/>
    <w:rsid w:val="004B0023"/>
    <w:rsid w:val="004B2F0E"/>
    <w:rsid w:val="004B2F8E"/>
    <w:rsid w:val="004B37A0"/>
    <w:rsid w:val="004B5CFB"/>
    <w:rsid w:val="004B73F4"/>
    <w:rsid w:val="004B7824"/>
    <w:rsid w:val="004C0221"/>
    <w:rsid w:val="004C1E5C"/>
    <w:rsid w:val="004C1F81"/>
    <w:rsid w:val="004D144C"/>
    <w:rsid w:val="004D1FB0"/>
    <w:rsid w:val="004D2CD3"/>
    <w:rsid w:val="004D36C4"/>
    <w:rsid w:val="004D4123"/>
    <w:rsid w:val="004D43FE"/>
    <w:rsid w:val="004D6B39"/>
    <w:rsid w:val="004E02AD"/>
    <w:rsid w:val="004E0590"/>
    <w:rsid w:val="004E0847"/>
    <w:rsid w:val="004E0C3F"/>
    <w:rsid w:val="004E1982"/>
    <w:rsid w:val="004E28A8"/>
    <w:rsid w:val="004E2BC9"/>
    <w:rsid w:val="004E6C68"/>
    <w:rsid w:val="004E6D8B"/>
    <w:rsid w:val="004E7584"/>
    <w:rsid w:val="004F0487"/>
    <w:rsid w:val="004F1D05"/>
    <w:rsid w:val="004F5C17"/>
    <w:rsid w:val="00502612"/>
    <w:rsid w:val="00502C17"/>
    <w:rsid w:val="00502D52"/>
    <w:rsid w:val="005031B0"/>
    <w:rsid w:val="00504CA6"/>
    <w:rsid w:val="005071B0"/>
    <w:rsid w:val="00510F16"/>
    <w:rsid w:val="00511225"/>
    <w:rsid w:val="00511E6F"/>
    <w:rsid w:val="005124AF"/>
    <w:rsid w:val="00512956"/>
    <w:rsid w:val="00512FB3"/>
    <w:rsid w:val="0051502B"/>
    <w:rsid w:val="00516877"/>
    <w:rsid w:val="00516DB4"/>
    <w:rsid w:val="00520F52"/>
    <w:rsid w:val="005228DF"/>
    <w:rsid w:val="005229B8"/>
    <w:rsid w:val="00522BC5"/>
    <w:rsid w:val="00525B26"/>
    <w:rsid w:val="00525F7B"/>
    <w:rsid w:val="00530145"/>
    <w:rsid w:val="00532F1B"/>
    <w:rsid w:val="0053379C"/>
    <w:rsid w:val="005408AF"/>
    <w:rsid w:val="00541C37"/>
    <w:rsid w:val="00541D3F"/>
    <w:rsid w:val="005448AA"/>
    <w:rsid w:val="00546385"/>
    <w:rsid w:val="00547A6D"/>
    <w:rsid w:val="005502FC"/>
    <w:rsid w:val="0055070D"/>
    <w:rsid w:val="00550E49"/>
    <w:rsid w:val="00552C09"/>
    <w:rsid w:val="00552F57"/>
    <w:rsid w:val="00553075"/>
    <w:rsid w:val="005539C3"/>
    <w:rsid w:val="00554BC9"/>
    <w:rsid w:val="00555555"/>
    <w:rsid w:val="00556706"/>
    <w:rsid w:val="00556E39"/>
    <w:rsid w:val="00563840"/>
    <w:rsid w:val="0056492B"/>
    <w:rsid w:val="0057165B"/>
    <w:rsid w:val="00574651"/>
    <w:rsid w:val="00575886"/>
    <w:rsid w:val="00577B70"/>
    <w:rsid w:val="00580915"/>
    <w:rsid w:val="00581952"/>
    <w:rsid w:val="00581C43"/>
    <w:rsid w:val="00584115"/>
    <w:rsid w:val="00585D9E"/>
    <w:rsid w:val="00586417"/>
    <w:rsid w:val="00591779"/>
    <w:rsid w:val="00594E3B"/>
    <w:rsid w:val="00596269"/>
    <w:rsid w:val="005A0C1C"/>
    <w:rsid w:val="005A0F26"/>
    <w:rsid w:val="005A15B7"/>
    <w:rsid w:val="005A1D42"/>
    <w:rsid w:val="005A4E68"/>
    <w:rsid w:val="005A5455"/>
    <w:rsid w:val="005A6066"/>
    <w:rsid w:val="005A6089"/>
    <w:rsid w:val="005A6E31"/>
    <w:rsid w:val="005B6293"/>
    <w:rsid w:val="005B7D1B"/>
    <w:rsid w:val="005C016A"/>
    <w:rsid w:val="005C24F3"/>
    <w:rsid w:val="005C3478"/>
    <w:rsid w:val="005C719C"/>
    <w:rsid w:val="005C7EE3"/>
    <w:rsid w:val="005D068F"/>
    <w:rsid w:val="005D0A6C"/>
    <w:rsid w:val="005D0F9C"/>
    <w:rsid w:val="005D3675"/>
    <w:rsid w:val="005D7207"/>
    <w:rsid w:val="005D7908"/>
    <w:rsid w:val="005E2CC9"/>
    <w:rsid w:val="005E2F1A"/>
    <w:rsid w:val="005E2F8E"/>
    <w:rsid w:val="005E418B"/>
    <w:rsid w:val="005F1385"/>
    <w:rsid w:val="005F249A"/>
    <w:rsid w:val="005F4C0B"/>
    <w:rsid w:val="005F53DF"/>
    <w:rsid w:val="005F55C0"/>
    <w:rsid w:val="005F62C7"/>
    <w:rsid w:val="005F750F"/>
    <w:rsid w:val="0060156A"/>
    <w:rsid w:val="00604436"/>
    <w:rsid w:val="006046A7"/>
    <w:rsid w:val="006050B0"/>
    <w:rsid w:val="00605266"/>
    <w:rsid w:val="00606045"/>
    <w:rsid w:val="006071E2"/>
    <w:rsid w:val="0061492A"/>
    <w:rsid w:val="00614BDE"/>
    <w:rsid w:val="006169AF"/>
    <w:rsid w:val="006179EC"/>
    <w:rsid w:val="00617B50"/>
    <w:rsid w:val="00617F2D"/>
    <w:rsid w:val="00620BB9"/>
    <w:rsid w:val="006211B2"/>
    <w:rsid w:val="0062143A"/>
    <w:rsid w:val="0062145D"/>
    <w:rsid w:val="00622FF5"/>
    <w:rsid w:val="006231B7"/>
    <w:rsid w:val="00624264"/>
    <w:rsid w:val="00631426"/>
    <w:rsid w:val="00631FB0"/>
    <w:rsid w:val="006333DB"/>
    <w:rsid w:val="006369C9"/>
    <w:rsid w:val="00637628"/>
    <w:rsid w:val="006401B3"/>
    <w:rsid w:val="006410C7"/>
    <w:rsid w:val="00641DF0"/>
    <w:rsid w:val="0064362E"/>
    <w:rsid w:val="00643991"/>
    <w:rsid w:val="006440FD"/>
    <w:rsid w:val="00646524"/>
    <w:rsid w:val="0064764B"/>
    <w:rsid w:val="0065145A"/>
    <w:rsid w:val="00654396"/>
    <w:rsid w:val="00655470"/>
    <w:rsid w:val="006602E2"/>
    <w:rsid w:val="00662488"/>
    <w:rsid w:val="006646A9"/>
    <w:rsid w:val="00673CDF"/>
    <w:rsid w:val="006753E8"/>
    <w:rsid w:val="0067691A"/>
    <w:rsid w:val="00680C81"/>
    <w:rsid w:val="0068287F"/>
    <w:rsid w:val="006832F5"/>
    <w:rsid w:val="006834B3"/>
    <w:rsid w:val="00685397"/>
    <w:rsid w:val="006857C6"/>
    <w:rsid w:val="00685840"/>
    <w:rsid w:val="0068769E"/>
    <w:rsid w:val="006901D4"/>
    <w:rsid w:val="00691FBD"/>
    <w:rsid w:val="00692CD3"/>
    <w:rsid w:val="00693940"/>
    <w:rsid w:val="00693AA5"/>
    <w:rsid w:val="006A2643"/>
    <w:rsid w:val="006A33A2"/>
    <w:rsid w:val="006A5228"/>
    <w:rsid w:val="006A760E"/>
    <w:rsid w:val="006B0E4A"/>
    <w:rsid w:val="006B402E"/>
    <w:rsid w:val="006B4FF9"/>
    <w:rsid w:val="006B503E"/>
    <w:rsid w:val="006B59F4"/>
    <w:rsid w:val="006B72E5"/>
    <w:rsid w:val="006C0E4F"/>
    <w:rsid w:val="006C1409"/>
    <w:rsid w:val="006C156D"/>
    <w:rsid w:val="006C2DFA"/>
    <w:rsid w:val="006C4E7F"/>
    <w:rsid w:val="006C763A"/>
    <w:rsid w:val="006D06D9"/>
    <w:rsid w:val="006D16BC"/>
    <w:rsid w:val="006D2A17"/>
    <w:rsid w:val="006D481F"/>
    <w:rsid w:val="006D513E"/>
    <w:rsid w:val="006D5A9D"/>
    <w:rsid w:val="006D77A6"/>
    <w:rsid w:val="006E13F8"/>
    <w:rsid w:val="006E15FF"/>
    <w:rsid w:val="006E185B"/>
    <w:rsid w:val="006E1A08"/>
    <w:rsid w:val="006E511E"/>
    <w:rsid w:val="006E7FC5"/>
    <w:rsid w:val="006F057A"/>
    <w:rsid w:val="006F2941"/>
    <w:rsid w:val="006F2F44"/>
    <w:rsid w:val="006F3AFA"/>
    <w:rsid w:val="006F45EB"/>
    <w:rsid w:val="006F607E"/>
    <w:rsid w:val="006F6D0C"/>
    <w:rsid w:val="00700C2D"/>
    <w:rsid w:val="007010D0"/>
    <w:rsid w:val="00702109"/>
    <w:rsid w:val="007024DB"/>
    <w:rsid w:val="00702B16"/>
    <w:rsid w:val="00703FD1"/>
    <w:rsid w:val="00704890"/>
    <w:rsid w:val="00706465"/>
    <w:rsid w:val="00715826"/>
    <w:rsid w:val="00716782"/>
    <w:rsid w:val="00716E58"/>
    <w:rsid w:val="00717C1A"/>
    <w:rsid w:val="00720768"/>
    <w:rsid w:val="007251BF"/>
    <w:rsid w:val="0072610D"/>
    <w:rsid w:val="00732B4D"/>
    <w:rsid w:val="00733ADC"/>
    <w:rsid w:val="00736AD4"/>
    <w:rsid w:val="007371FA"/>
    <w:rsid w:val="007409B9"/>
    <w:rsid w:val="007420BF"/>
    <w:rsid w:val="00745542"/>
    <w:rsid w:val="00745CE8"/>
    <w:rsid w:val="00750039"/>
    <w:rsid w:val="00750A1A"/>
    <w:rsid w:val="00752133"/>
    <w:rsid w:val="00755D65"/>
    <w:rsid w:val="00755F99"/>
    <w:rsid w:val="00757006"/>
    <w:rsid w:val="00761AC0"/>
    <w:rsid w:val="007636A8"/>
    <w:rsid w:val="00764088"/>
    <w:rsid w:val="007656FB"/>
    <w:rsid w:val="00766425"/>
    <w:rsid w:val="00766B80"/>
    <w:rsid w:val="007715EE"/>
    <w:rsid w:val="007723D6"/>
    <w:rsid w:val="007724D3"/>
    <w:rsid w:val="0077328F"/>
    <w:rsid w:val="007743A1"/>
    <w:rsid w:val="007760AA"/>
    <w:rsid w:val="00780E29"/>
    <w:rsid w:val="00781230"/>
    <w:rsid w:val="00783D35"/>
    <w:rsid w:val="00785D6C"/>
    <w:rsid w:val="00786861"/>
    <w:rsid w:val="00786B93"/>
    <w:rsid w:val="00791FF1"/>
    <w:rsid w:val="00793A88"/>
    <w:rsid w:val="00796ADE"/>
    <w:rsid w:val="007A25D4"/>
    <w:rsid w:val="007A5E37"/>
    <w:rsid w:val="007A63C8"/>
    <w:rsid w:val="007B05DF"/>
    <w:rsid w:val="007B0DEA"/>
    <w:rsid w:val="007B3151"/>
    <w:rsid w:val="007B3F4B"/>
    <w:rsid w:val="007B6802"/>
    <w:rsid w:val="007B7347"/>
    <w:rsid w:val="007C129D"/>
    <w:rsid w:val="007C302A"/>
    <w:rsid w:val="007C4736"/>
    <w:rsid w:val="007C70DA"/>
    <w:rsid w:val="007C76DD"/>
    <w:rsid w:val="007C792C"/>
    <w:rsid w:val="007D10F3"/>
    <w:rsid w:val="007D1E22"/>
    <w:rsid w:val="007D231B"/>
    <w:rsid w:val="007D2E35"/>
    <w:rsid w:val="007D3A1E"/>
    <w:rsid w:val="007D5701"/>
    <w:rsid w:val="007D701A"/>
    <w:rsid w:val="007D784F"/>
    <w:rsid w:val="007D7D2A"/>
    <w:rsid w:val="007E2990"/>
    <w:rsid w:val="007E5517"/>
    <w:rsid w:val="007F3CDB"/>
    <w:rsid w:val="007F3E04"/>
    <w:rsid w:val="007F76BB"/>
    <w:rsid w:val="00800127"/>
    <w:rsid w:val="00805772"/>
    <w:rsid w:val="00805C3F"/>
    <w:rsid w:val="00805E3D"/>
    <w:rsid w:val="00807D50"/>
    <w:rsid w:val="0081133C"/>
    <w:rsid w:val="00811E69"/>
    <w:rsid w:val="008133BD"/>
    <w:rsid w:val="00814E4E"/>
    <w:rsid w:val="0081758E"/>
    <w:rsid w:val="0081776D"/>
    <w:rsid w:val="00817939"/>
    <w:rsid w:val="00826C3C"/>
    <w:rsid w:val="008277F0"/>
    <w:rsid w:val="008304E4"/>
    <w:rsid w:val="00830E51"/>
    <w:rsid w:val="00831671"/>
    <w:rsid w:val="00833250"/>
    <w:rsid w:val="00836788"/>
    <w:rsid w:val="00836D44"/>
    <w:rsid w:val="00844157"/>
    <w:rsid w:val="00845D8A"/>
    <w:rsid w:val="0084625B"/>
    <w:rsid w:val="008465F5"/>
    <w:rsid w:val="00850459"/>
    <w:rsid w:val="00852BC7"/>
    <w:rsid w:val="00854A35"/>
    <w:rsid w:val="00855A90"/>
    <w:rsid w:val="00856D21"/>
    <w:rsid w:val="008578AB"/>
    <w:rsid w:val="0086083A"/>
    <w:rsid w:val="00860C59"/>
    <w:rsid w:val="00861744"/>
    <w:rsid w:val="00866FB2"/>
    <w:rsid w:val="0086756C"/>
    <w:rsid w:val="008731B3"/>
    <w:rsid w:val="00875B61"/>
    <w:rsid w:val="00876423"/>
    <w:rsid w:val="00883D9C"/>
    <w:rsid w:val="00884C6B"/>
    <w:rsid w:val="00890B2E"/>
    <w:rsid w:val="0089242C"/>
    <w:rsid w:val="0089498E"/>
    <w:rsid w:val="00894B17"/>
    <w:rsid w:val="008957A1"/>
    <w:rsid w:val="00896C3C"/>
    <w:rsid w:val="00897766"/>
    <w:rsid w:val="008A3CFD"/>
    <w:rsid w:val="008A40A9"/>
    <w:rsid w:val="008B1224"/>
    <w:rsid w:val="008B2952"/>
    <w:rsid w:val="008B2FD3"/>
    <w:rsid w:val="008B38B2"/>
    <w:rsid w:val="008B3F0C"/>
    <w:rsid w:val="008B4534"/>
    <w:rsid w:val="008B5133"/>
    <w:rsid w:val="008B58C1"/>
    <w:rsid w:val="008C1579"/>
    <w:rsid w:val="008C2E03"/>
    <w:rsid w:val="008C7D7A"/>
    <w:rsid w:val="008D1554"/>
    <w:rsid w:val="008D32DD"/>
    <w:rsid w:val="008D3B4A"/>
    <w:rsid w:val="008D4932"/>
    <w:rsid w:val="008D6EA0"/>
    <w:rsid w:val="008D7AD3"/>
    <w:rsid w:val="008E2CB7"/>
    <w:rsid w:val="008E5B30"/>
    <w:rsid w:val="008E5F13"/>
    <w:rsid w:val="008E6881"/>
    <w:rsid w:val="008E6FB3"/>
    <w:rsid w:val="008F0771"/>
    <w:rsid w:val="008F4FD6"/>
    <w:rsid w:val="008F5EB9"/>
    <w:rsid w:val="008F698B"/>
    <w:rsid w:val="008F7AA2"/>
    <w:rsid w:val="008F7C0F"/>
    <w:rsid w:val="008F7DC1"/>
    <w:rsid w:val="009019AB"/>
    <w:rsid w:val="00903A3A"/>
    <w:rsid w:val="009052E0"/>
    <w:rsid w:val="009073B2"/>
    <w:rsid w:val="00907FDA"/>
    <w:rsid w:val="00911A7D"/>
    <w:rsid w:val="00912901"/>
    <w:rsid w:val="009141C9"/>
    <w:rsid w:val="00922732"/>
    <w:rsid w:val="00923E56"/>
    <w:rsid w:val="00927E5A"/>
    <w:rsid w:val="00927EB9"/>
    <w:rsid w:val="00927F33"/>
    <w:rsid w:val="009312B0"/>
    <w:rsid w:val="00932BD2"/>
    <w:rsid w:val="00933047"/>
    <w:rsid w:val="00933B98"/>
    <w:rsid w:val="00933B9A"/>
    <w:rsid w:val="00940D5F"/>
    <w:rsid w:val="009423D7"/>
    <w:rsid w:val="00942C1A"/>
    <w:rsid w:val="009437C4"/>
    <w:rsid w:val="00944456"/>
    <w:rsid w:val="0094753A"/>
    <w:rsid w:val="00947E6C"/>
    <w:rsid w:val="00951083"/>
    <w:rsid w:val="00951325"/>
    <w:rsid w:val="00951376"/>
    <w:rsid w:val="0095189D"/>
    <w:rsid w:val="00951B65"/>
    <w:rsid w:val="0095260E"/>
    <w:rsid w:val="009528E2"/>
    <w:rsid w:val="00952E79"/>
    <w:rsid w:val="009566EA"/>
    <w:rsid w:val="0095729C"/>
    <w:rsid w:val="00957CCD"/>
    <w:rsid w:val="00957E59"/>
    <w:rsid w:val="009608CB"/>
    <w:rsid w:val="009643DF"/>
    <w:rsid w:val="00965C8C"/>
    <w:rsid w:val="009668D6"/>
    <w:rsid w:val="00967943"/>
    <w:rsid w:val="00972955"/>
    <w:rsid w:val="00972F2B"/>
    <w:rsid w:val="009730E5"/>
    <w:rsid w:val="009739B6"/>
    <w:rsid w:val="00975FDD"/>
    <w:rsid w:val="00983EA8"/>
    <w:rsid w:val="009846D6"/>
    <w:rsid w:val="00986586"/>
    <w:rsid w:val="00987567"/>
    <w:rsid w:val="009908FF"/>
    <w:rsid w:val="00991CED"/>
    <w:rsid w:val="00992F39"/>
    <w:rsid w:val="00995505"/>
    <w:rsid w:val="00996887"/>
    <w:rsid w:val="00996E37"/>
    <w:rsid w:val="0099708A"/>
    <w:rsid w:val="009A11EC"/>
    <w:rsid w:val="009A19FD"/>
    <w:rsid w:val="009A39F3"/>
    <w:rsid w:val="009A6253"/>
    <w:rsid w:val="009A7396"/>
    <w:rsid w:val="009B0BB8"/>
    <w:rsid w:val="009B0EA4"/>
    <w:rsid w:val="009B2266"/>
    <w:rsid w:val="009B235B"/>
    <w:rsid w:val="009B282E"/>
    <w:rsid w:val="009B2FED"/>
    <w:rsid w:val="009C0C0D"/>
    <w:rsid w:val="009C2E7D"/>
    <w:rsid w:val="009C36EC"/>
    <w:rsid w:val="009C3C77"/>
    <w:rsid w:val="009C4428"/>
    <w:rsid w:val="009C49FB"/>
    <w:rsid w:val="009C4AF3"/>
    <w:rsid w:val="009D0C51"/>
    <w:rsid w:val="009D13B1"/>
    <w:rsid w:val="009D2D50"/>
    <w:rsid w:val="009D3BC5"/>
    <w:rsid w:val="009D48CD"/>
    <w:rsid w:val="009D53E4"/>
    <w:rsid w:val="009D648C"/>
    <w:rsid w:val="009D6733"/>
    <w:rsid w:val="009D759E"/>
    <w:rsid w:val="009E24CC"/>
    <w:rsid w:val="009E3993"/>
    <w:rsid w:val="009E3A82"/>
    <w:rsid w:val="009E3F8D"/>
    <w:rsid w:val="009E509E"/>
    <w:rsid w:val="009E5FD9"/>
    <w:rsid w:val="009E6C7E"/>
    <w:rsid w:val="009F02F5"/>
    <w:rsid w:val="009F0D82"/>
    <w:rsid w:val="009F0FEE"/>
    <w:rsid w:val="009F2750"/>
    <w:rsid w:val="009F3982"/>
    <w:rsid w:val="009F52A3"/>
    <w:rsid w:val="00A02786"/>
    <w:rsid w:val="00A07A72"/>
    <w:rsid w:val="00A106F9"/>
    <w:rsid w:val="00A111B5"/>
    <w:rsid w:val="00A11B00"/>
    <w:rsid w:val="00A12B64"/>
    <w:rsid w:val="00A131C8"/>
    <w:rsid w:val="00A15134"/>
    <w:rsid w:val="00A169F6"/>
    <w:rsid w:val="00A17599"/>
    <w:rsid w:val="00A2023F"/>
    <w:rsid w:val="00A21191"/>
    <w:rsid w:val="00A21FF7"/>
    <w:rsid w:val="00A24ABE"/>
    <w:rsid w:val="00A26C0C"/>
    <w:rsid w:val="00A27C81"/>
    <w:rsid w:val="00A30801"/>
    <w:rsid w:val="00A30D0C"/>
    <w:rsid w:val="00A30DB1"/>
    <w:rsid w:val="00A32B5D"/>
    <w:rsid w:val="00A352B7"/>
    <w:rsid w:val="00A3726B"/>
    <w:rsid w:val="00A375DF"/>
    <w:rsid w:val="00A407EA"/>
    <w:rsid w:val="00A4093F"/>
    <w:rsid w:val="00A41DF5"/>
    <w:rsid w:val="00A423CE"/>
    <w:rsid w:val="00A4478D"/>
    <w:rsid w:val="00A53B54"/>
    <w:rsid w:val="00A540DF"/>
    <w:rsid w:val="00A556D9"/>
    <w:rsid w:val="00A57383"/>
    <w:rsid w:val="00A61CB9"/>
    <w:rsid w:val="00A62BF2"/>
    <w:rsid w:val="00A65101"/>
    <w:rsid w:val="00A6547C"/>
    <w:rsid w:val="00A7180B"/>
    <w:rsid w:val="00A71921"/>
    <w:rsid w:val="00A74301"/>
    <w:rsid w:val="00A803F2"/>
    <w:rsid w:val="00A82DBA"/>
    <w:rsid w:val="00A836A6"/>
    <w:rsid w:val="00A85253"/>
    <w:rsid w:val="00A855C8"/>
    <w:rsid w:val="00A87E8D"/>
    <w:rsid w:val="00A90A3F"/>
    <w:rsid w:val="00A90CA0"/>
    <w:rsid w:val="00A91547"/>
    <w:rsid w:val="00A93F10"/>
    <w:rsid w:val="00A967CB"/>
    <w:rsid w:val="00A96FD2"/>
    <w:rsid w:val="00AA10E8"/>
    <w:rsid w:val="00AA2055"/>
    <w:rsid w:val="00AB0BAA"/>
    <w:rsid w:val="00AB2D93"/>
    <w:rsid w:val="00AB2E66"/>
    <w:rsid w:val="00AB4116"/>
    <w:rsid w:val="00AB4459"/>
    <w:rsid w:val="00AB46FE"/>
    <w:rsid w:val="00AB5752"/>
    <w:rsid w:val="00AB63A4"/>
    <w:rsid w:val="00AB67F6"/>
    <w:rsid w:val="00AC0DF7"/>
    <w:rsid w:val="00AC1704"/>
    <w:rsid w:val="00AC2CF5"/>
    <w:rsid w:val="00AC4E64"/>
    <w:rsid w:val="00AD0A97"/>
    <w:rsid w:val="00AD1CF8"/>
    <w:rsid w:val="00AD4DD1"/>
    <w:rsid w:val="00AD72A4"/>
    <w:rsid w:val="00AD731A"/>
    <w:rsid w:val="00AE2732"/>
    <w:rsid w:val="00AE52A4"/>
    <w:rsid w:val="00AE5F7F"/>
    <w:rsid w:val="00AE76B3"/>
    <w:rsid w:val="00AF01A7"/>
    <w:rsid w:val="00AF1E45"/>
    <w:rsid w:val="00AF285E"/>
    <w:rsid w:val="00AF38C8"/>
    <w:rsid w:val="00AF42E7"/>
    <w:rsid w:val="00AF5148"/>
    <w:rsid w:val="00AF56A7"/>
    <w:rsid w:val="00AF69F2"/>
    <w:rsid w:val="00AF7670"/>
    <w:rsid w:val="00B0275E"/>
    <w:rsid w:val="00B02BB7"/>
    <w:rsid w:val="00B02E9F"/>
    <w:rsid w:val="00B02F3C"/>
    <w:rsid w:val="00B03C67"/>
    <w:rsid w:val="00B048F8"/>
    <w:rsid w:val="00B0495C"/>
    <w:rsid w:val="00B05BB9"/>
    <w:rsid w:val="00B109C8"/>
    <w:rsid w:val="00B11AB6"/>
    <w:rsid w:val="00B129E6"/>
    <w:rsid w:val="00B12BEB"/>
    <w:rsid w:val="00B13F9E"/>
    <w:rsid w:val="00B14529"/>
    <w:rsid w:val="00B15923"/>
    <w:rsid w:val="00B203C4"/>
    <w:rsid w:val="00B207C8"/>
    <w:rsid w:val="00B21179"/>
    <w:rsid w:val="00B21739"/>
    <w:rsid w:val="00B21825"/>
    <w:rsid w:val="00B21D0A"/>
    <w:rsid w:val="00B25878"/>
    <w:rsid w:val="00B260F5"/>
    <w:rsid w:val="00B342F1"/>
    <w:rsid w:val="00B34B64"/>
    <w:rsid w:val="00B36183"/>
    <w:rsid w:val="00B372AC"/>
    <w:rsid w:val="00B403BF"/>
    <w:rsid w:val="00B40CFA"/>
    <w:rsid w:val="00B42A8B"/>
    <w:rsid w:val="00B449C0"/>
    <w:rsid w:val="00B47647"/>
    <w:rsid w:val="00B47C8E"/>
    <w:rsid w:val="00B503EE"/>
    <w:rsid w:val="00B50AE6"/>
    <w:rsid w:val="00B51194"/>
    <w:rsid w:val="00B52107"/>
    <w:rsid w:val="00B574C6"/>
    <w:rsid w:val="00B604D1"/>
    <w:rsid w:val="00B60596"/>
    <w:rsid w:val="00B608D9"/>
    <w:rsid w:val="00B62CBD"/>
    <w:rsid w:val="00B63BF9"/>
    <w:rsid w:val="00B64211"/>
    <w:rsid w:val="00B710B1"/>
    <w:rsid w:val="00B73C8E"/>
    <w:rsid w:val="00B7632F"/>
    <w:rsid w:val="00B7641A"/>
    <w:rsid w:val="00B771E0"/>
    <w:rsid w:val="00B777E9"/>
    <w:rsid w:val="00B80C02"/>
    <w:rsid w:val="00B815BF"/>
    <w:rsid w:val="00B81B2B"/>
    <w:rsid w:val="00B81DDD"/>
    <w:rsid w:val="00B83969"/>
    <w:rsid w:val="00B902EA"/>
    <w:rsid w:val="00B9111A"/>
    <w:rsid w:val="00B9208F"/>
    <w:rsid w:val="00B9233D"/>
    <w:rsid w:val="00B927CB"/>
    <w:rsid w:val="00B94545"/>
    <w:rsid w:val="00B96D72"/>
    <w:rsid w:val="00B97CD5"/>
    <w:rsid w:val="00BA250F"/>
    <w:rsid w:val="00BA298D"/>
    <w:rsid w:val="00BA3CA8"/>
    <w:rsid w:val="00BA3D83"/>
    <w:rsid w:val="00BA4055"/>
    <w:rsid w:val="00BA5CEF"/>
    <w:rsid w:val="00BA6C2F"/>
    <w:rsid w:val="00BA6C47"/>
    <w:rsid w:val="00BA7FB6"/>
    <w:rsid w:val="00BB0817"/>
    <w:rsid w:val="00BB13D8"/>
    <w:rsid w:val="00BB19B6"/>
    <w:rsid w:val="00BB24DF"/>
    <w:rsid w:val="00BB6C44"/>
    <w:rsid w:val="00BC200F"/>
    <w:rsid w:val="00BC6A1A"/>
    <w:rsid w:val="00BC6B91"/>
    <w:rsid w:val="00BC7D71"/>
    <w:rsid w:val="00BD1EF1"/>
    <w:rsid w:val="00BD2009"/>
    <w:rsid w:val="00BD209D"/>
    <w:rsid w:val="00BD4B7B"/>
    <w:rsid w:val="00BD5356"/>
    <w:rsid w:val="00BD70BC"/>
    <w:rsid w:val="00BD71C3"/>
    <w:rsid w:val="00BD7BD7"/>
    <w:rsid w:val="00BE09A1"/>
    <w:rsid w:val="00BE33D5"/>
    <w:rsid w:val="00BE41BF"/>
    <w:rsid w:val="00BE4928"/>
    <w:rsid w:val="00BE76BA"/>
    <w:rsid w:val="00BE7B91"/>
    <w:rsid w:val="00BF23DE"/>
    <w:rsid w:val="00BF3A07"/>
    <w:rsid w:val="00BF5050"/>
    <w:rsid w:val="00BF54BB"/>
    <w:rsid w:val="00C019D5"/>
    <w:rsid w:val="00C01C47"/>
    <w:rsid w:val="00C0283C"/>
    <w:rsid w:val="00C04E92"/>
    <w:rsid w:val="00C0579E"/>
    <w:rsid w:val="00C071DD"/>
    <w:rsid w:val="00C10A5A"/>
    <w:rsid w:val="00C11AC2"/>
    <w:rsid w:val="00C11ADD"/>
    <w:rsid w:val="00C14B7E"/>
    <w:rsid w:val="00C17425"/>
    <w:rsid w:val="00C17458"/>
    <w:rsid w:val="00C17C96"/>
    <w:rsid w:val="00C20BFE"/>
    <w:rsid w:val="00C22AA0"/>
    <w:rsid w:val="00C24226"/>
    <w:rsid w:val="00C24367"/>
    <w:rsid w:val="00C24B69"/>
    <w:rsid w:val="00C30150"/>
    <w:rsid w:val="00C30666"/>
    <w:rsid w:val="00C31D49"/>
    <w:rsid w:val="00C33A8D"/>
    <w:rsid w:val="00C34B1B"/>
    <w:rsid w:val="00C3574B"/>
    <w:rsid w:val="00C35A85"/>
    <w:rsid w:val="00C372D0"/>
    <w:rsid w:val="00C418F9"/>
    <w:rsid w:val="00C43E2B"/>
    <w:rsid w:val="00C44F46"/>
    <w:rsid w:val="00C45F74"/>
    <w:rsid w:val="00C46D29"/>
    <w:rsid w:val="00C47776"/>
    <w:rsid w:val="00C4786F"/>
    <w:rsid w:val="00C47B8E"/>
    <w:rsid w:val="00C50339"/>
    <w:rsid w:val="00C51874"/>
    <w:rsid w:val="00C525ED"/>
    <w:rsid w:val="00C5592C"/>
    <w:rsid w:val="00C55EB1"/>
    <w:rsid w:val="00C56C41"/>
    <w:rsid w:val="00C61562"/>
    <w:rsid w:val="00C627BF"/>
    <w:rsid w:val="00C644D0"/>
    <w:rsid w:val="00C70BD9"/>
    <w:rsid w:val="00C71CF2"/>
    <w:rsid w:val="00C71DBB"/>
    <w:rsid w:val="00C71FC5"/>
    <w:rsid w:val="00C74A25"/>
    <w:rsid w:val="00C75D78"/>
    <w:rsid w:val="00C76612"/>
    <w:rsid w:val="00C81D67"/>
    <w:rsid w:val="00C82553"/>
    <w:rsid w:val="00C85167"/>
    <w:rsid w:val="00C8655D"/>
    <w:rsid w:val="00C87D8A"/>
    <w:rsid w:val="00C87DAB"/>
    <w:rsid w:val="00C92C79"/>
    <w:rsid w:val="00C92D75"/>
    <w:rsid w:val="00C9750E"/>
    <w:rsid w:val="00CA03E0"/>
    <w:rsid w:val="00CA09B9"/>
    <w:rsid w:val="00CA6251"/>
    <w:rsid w:val="00CA678E"/>
    <w:rsid w:val="00CB0A5E"/>
    <w:rsid w:val="00CB1325"/>
    <w:rsid w:val="00CB4EC0"/>
    <w:rsid w:val="00CB5B9F"/>
    <w:rsid w:val="00CB6126"/>
    <w:rsid w:val="00CC0119"/>
    <w:rsid w:val="00CC0A36"/>
    <w:rsid w:val="00CC1778"/>
    <w:rsid w:val="00CC2039"/>
    <w:rsid w:val="00CC21BD"/>
    <w:rsid w:val="00CC3640"/>
    <w:rsid w:val="00CC63A2"/>
    <w:rsid w:val="00CD1552"/>
    <w:rsid w:val="00CD1816"/>
    <w:rsid w:val="00CD6893"/>
    <w:rsid w:val="00CD7264"/>
    <w:rsid w:val="00CD742F"/>
    <w:rsid w:val="00CE0016"/>
    <w:rsid w:val="00CE0BDE"/>
    <w:rsid w:val="00CE190B"/>
    <w:rsid w:val="00CE1CBC"/>
    <w:rsid w:val="00CE2B25"/>
    <w:rsid w:val="00CE4376"/>
    <w:rsid w:val="00CE4CEB"/>
    <w:rsid w:val="00CE4DAE"/>
    <w:rsid w:val="00CE4DE4"/>
    <w:rsid w:val="00CE575B"/>
    <w:rsid w:val="00CF2A77"/>
    <w:rsid w:val="00CF3DE8"/>
    <w:rsid w:val="00CF5107"/>
    <w:rsid w:val="00D00C0F"/>
    <w:rsid w:val="00D00CE8"/>
    <w:rsid w:val="00D0493F"/>
    <w:rsid w:val="00D054CF"/>
    <w:rsid w:val="00D0683F"/>
    <w:rsid w:val="00D100A4"/>
    <w:rsid w:val="00D117E4"/>
    <w:rsid w:val="00D12042"/>
    <w:rsid w:val="00D1318B"/>
    <w:rsid w:val="00D14DCF"/>
    <w:rsid w:val="00D15828"/>
    <w:rsid w:val="00D21717"/>
    <w:rsid w:val="00D223FA"/>
    <w:rsid w:val="00D23E26"/>
    <w:rsid w:val="00D27828"/>
    <w:rsid w:val="00D27852"/>
    <w:rsid w:val="00D33C6E"/>
    <w:rsid w:val="00D35E41"/>
    <w:rsid w:val="00D37EDE"/>
    <w:rsid w:val="00D40CEF"/>
    <w:rsid w:val="00D40DBF"/>
    <w:rsid w:val="00D46D3F"/>
    <w:rsid w:val="00D50D89"/>
    <w:rsid w:val="00D52980"/>
    <w:rsid w:val="00D53374"/>
    <w:rsid w:val="00D53561"/>
    <w:rsid w:val="00D56F91"/>
    <w:rsid w:val="00D57C6D"/>
    <w:rsid w:val="00D609E3"/>
    <w:rsid w:val="00D63A19"/>
    <w:rsid w:val="00D65011"/>
    <w:rsid w:val="00D6508F"/>
    <w:rsid w:val="00D65629"/>
    <w:rsid w:val="00D672C8"/>
    <w:rsid w:val="00D71DC9"/>
    <w:rsid w:val="00D757FA"/>
    <w:rsid w:val="00D76FF7"/>
    <w:rsid w:val="00D80366"/>
    <w:rsid w:val="00D8041B"/>
    <w:rsid w:val="00D820CD"/>
    <w:rsid w:val="00D8582E"/>
    <w:rsid w:val="00D8671C"/>
    <w:rsid w:val="00D90DBF"/>
    <w:rsid w:val="00D91390"/>
    <w:rsid w:val="00D9184F"/>
    <w:rsid w:val="00D93B73"/>
    <w:rsid w:val="00D96CE9"/>
    <w:rsid w:val="00D97AB5"/>
    <w:rsid w:val="00DA02BA"/>
    <w:rsid w:val="00DA0F27"/>
    <w:rsid w:val="00DA2DF8"/>
    <w:rsid w:val="00DA57C3"/>
    <w:rsid w:val="00DA676A"/>
    <w:rsid w:val="00DB0199"/>
    <w:rsid w:val="00DB2F93"/>
    <w:rsid w:val="00DB4244"/>
    <w:rsid w:val="00DB6134"/>
    <w:rsid w:val="00DB662D"/>
    <w:rsid w:val="00DB689E"/>
    <w:rsid w:val="00DB7418"/>
    <w:rsid w:val="00DC151A"/>
    <w:rsid w:val="00DC3855"/>
    <w:rsid w:val="00DC3B4A"/>
    <w:rsid w:val="00DC5D0F"/>
    <w:rsid w:val="00DD17CE"/>
    <w:rsid w:val="00DD5DC3"/>
    <w:rsid w:val="00DD5EAA"/>
    <w:rsid w:val="00DE00B5"/>
    <w:rsid w:val="00DE1D7A"/>
    <w:rsid w:val="00DE4162"/>
    <w:rsid w:val="00DE5CE3"/>
    <w:rsid w:val="00DE6400"/>
    <w:rsid w:val="00DF11D6"/>
    <w:rsid w:val="00DF1568"/>
    <w:rsid w:val="00DF1DF7"/>
    <w:rsid w:val="00DF3D21"/>
    <w:rsid w:val="00DF5563"/>
    <w:rsid w:val="00DF59D2"/>
    <w:rsid w:val="00DF5BAB"/>
    <w:rsid w:val="00DF79E6"/>
    <w:rsid w:val="00E00093"/>
    <w:rsid w:val="00E00A00"/>
    <w:rsid w:val="00E00FDD"/>
    <w:rsid w:val="00E026A8"/>
    <w:rsid w:val="00E053AA"/>
    <w:rsid w:val="00E06268"/>
    <w:rsid w:val="00E06BE4"/>
    <w:rsid w:val="00E06BFB"/>
    <w:rsid w:val="00E070DE"/>
    <w:rsid w:val="00E071CB"/>
    <w:rsid w:val="00E07AC2"/>
    <w:rsid w:val="00E10A39"/>
    <w:rsid w:val="00E10C0B"/>
    <w:rsid w:val="00E128EC"/>
    <w:rsid w:val="00E1465C"/>
    <w:rsid w:val="00E1497F"/>
    <w:rsid w:val="00E1676C"/>
    <w:rsid w:val="00E206F0"/>
    <w:rsid w:val="00E242A8"/>
    <w:rsid w:val="00E24502"/>
    <w:rsid w:val="00E26690"/>
    <w:rsid w:val="00E267C4"/>
    <w:rsid w:val="00E26CD5"/>
    <w:rsid w:val="00E274B8"/>
    <w:rsid w:val="00E3003D"/>
    <w:rsid w:val="00E30B08"/>
    <w:rsid w:val="00E3217C"/>
    <w:rsid w:val="00E34362"/>
    <w:rsid w:val="00E363A1"/>
    <w:rsid w:val="00E372C6"/>
    <w:rsid w:val="00E37767"/>
    <w:rsid w:val="00E37942"/>
    <w:rsid w:val="00E401C3"/>
    <w:rsid w:val="00E418F0"/>
    <w:rsid w:val="00E43AEE"/>
    <w:rsid w:val="00E4412A"/>
    <w:rsid w:val="00E503D3"/>
    <w:rsid w:val="00E50A17"/>
    <w:rsid w:val="00E62657"/>
    <w:rsid w:val="00E64359"/>
    <w:rsid w:val="00E658B0"/>
    <w:rsid w:val="00E664B3"/>
    <w:rsid w:val="00E72298"/>
    <w:rsid w:val="00E72707"/>
    <w:rsid w:val="00E74D95"/>
    <w:rsid w:val="00E76725"/>
    <w:rsid w:val="00E82AE9"/>
    <w:rsid w:val="00E834EA"/>
    <w:rsid w:val="00E860F2"/>
    <w:rsid w:val="00E876ED"/>
    <w:rsid w:val="00E91EBC"/>
    <w:rsid w:val="00E93121"/>
    <w:rsid w:val="00E94305"/>
    <w:rsid w:val="00E9460A"/>
    <w:rsid w:val="00E95A61"/>
    <w:rsid w:val="00E97BC6"/>
    <w:rsid w:val="00EA03F1"/>
    <w:rsid w:val="00EA11D8"/>
    <w:rsid w:val="00EA1895"/>
    <w:rsid w:val="00EA2852"/>
    <w:rsid w:val="00EB1736"/>
    <w:rsid w:val="00EB247E"/>
    <w:rsid w:val="00EB2DC2"/>
    <w:rsid w:val="00EB37B3"/>
    <w:rsid w:val="00EB61DF"/>
    <w:rsid w:val="00EC0AB3"/>
    <w:rsid w:val="00EC25E2"/>
    <w:rsid w:val="00EC3884"/>
    <w:rsid w:val="00EC47FD"/>
    <w:rsid w:val="00EC5B91"/>
    <w:rsid w:val="00ED1B72"/>
    <w:rsid w:val="00ED230D"/>
    <w:rsid w:val="00ED2599"/>
    <w:rsid w:val="00ED2998"/>
    <w:rsid w:val="00ED3D13"/>
    <w:rsid w:val="00ED638C"/>
    <w:rsid w:val="00ED7A17"/>
    <w:rsid w:val="00ED7A63"/>
    <w:rsid w:val="00EE1B7A"/>
    <w:rsid w:val="00EE450B"/>
    <w:rsid w:val="00EE4769"/>
    <w:rsid w:val="00EE51E7"/>
    <w:rsid w:val="00EE51EB"/>
    <w:rsid w:val="00EF1599"/>
    <w:rsid w:val="00EF1604"/>
    <w:rsid w:val="00EF1C50"/>
    <w:rsid w:val="00EF2378"/>
    <w:rsid w:val="00EF2510"/>
    <w:rsid w:val="00EF4152"/>
    <w:rsid w:val="00EF4837"/>
    <w:rsid w:val="00EF5774"/>
    <w:rsid w:val="00EF632A"/>
    <w:rsid w:val="00EF6350"/>
    <w:rsid w:val="00EF7CB2"/>
    <w:rsid w:val="00F03DBF"/>
    <w:rsid w:val="00F0586E"/>
    <w:rsid w:val="00F07185"/>
    <w:rsid w:val="00F11C61"/>
    <w:rsid w:val="00F1250A"/>
    <w:rsid w:val="00F1286F"/>
    <w:rsid w:val="00F13790"/>
    <w:rsid w:val="00F162FE"/>
    <w:rsid w:val="00F16CE9"/>
    <w:rsid w:val="00F17FA7"/>
    <w:rsid w:val="00F22A6F"/>
    <w:rsid w:val="00F22DAD"/>
    <w:rsid w:val="00F2656A"/>
    <w:rsid w:val="00F274CA"/>
    <w:rsid w:val="00F33558"/>
    <w:rsid w:val="00F3580D"/>
    <w:rsid w:val="00F35C75"/>
    <w:rsid w:val="00F379AA"/>
    <w:rsid w:val="00F37E1D"/>
    <w:rsid w:val="00F4092F"/>
    <w:rsid w:val="00F40950"/>
    <w:rsid w:val="00F433E1"/>
    <w:rsid w:val="00F4344F"/>
    <w:rsid w:val="00F43932"/>
    <w:rsid w:val="00F45ED1"/>
    <w:rsid w:val="00F46AA4"/>
    <w:rsid w:val="00F46BC1"/>
    <w:rsid w:val="00F5012D"/>
    <w:rsid w:val="00F50B4B"/>
    <w:rsid w:val="00F52A09"/>
    <w:rsid w:val="00F533B6"/>
    <w:rsid w:val="00F617FE"/>
    <w:rsid w:val="00F63B5A"/>
    <w:rsid w:val="00F64B67"/>
    <w:rsid w:val="00F66CF0"/>
    <w:rsid w:val="00F672CF"/>
    <w:rsid w:val="00F67EB0"/>
    <w:rsid w:val="00F70136"/>
    <w:rsid w:val="00F70B6C"/>
    <w:rsid w:val="00F751D1"/>
    <w:rsid w:val="00F825C2"/>
    <w:rsid w:val="00F84438"/>
    <w:rsid w:val="00F90701"/>
    <w:rsid w:val="00F911B9"/>
    <w:rsid w:val="00F92CDE"/>
    <w:rsid w:val="00F93B3D"/>
    <w:rsid w:val="00F93DB9"/>
    <w:rsid w:val="00F96509"/>
    <w:rsid w:val="00FA2871"/>
    <w:rsid w:val="00FA3415"/>
    <w:rsid w:val="00FA562C"/>
    <w:rsid w:val="00FA575E"/>
    <w:rsid w:val="00FA63F2"/>
    <w:rsid w:val="00FA7629"/>
    <w:rsid w:val="00FA78E6"/>
    <w:rsid w:val="00FB098F"/>
    <w:rsid w:val="00FB0F16"/>
    <w:rsid w:val="00FB1599"/>
    <w:rsid w:val="00FB1C02"/>
    <w:rsid w:val="00FB3D34"/>
    <w:rsid w:val="00FB7D1A"/>
    <w:rsid w:val="00FC152A"/>
    <w:rsid w:val="00FC4930"/>
    <w:rsid w:val="00FC59DF"/>
    <w:rsid w:val="00FC69DF"/>
    <w:rsid w:val="00FC6B42"/>
    <w:rsid w:val="00FC6CB1"/>
    <w:rsid w:val="00FC7AC2"/>
    <w:rsid w:val="00FD2327"/>
    <w:rsid w:val="00FD3990"/>
    <w:rsid w:val="00FD4264"/>
    <w:rsid w:val="00FD4899"/>
    <w:rsid w:val="00FD5330"/>
    <w:rsid w:val="00FD5573"/>
    <w:rsid w:val="00FE091E"/>
    <w:rsid w:val="00FE22CB"/>
    <w:rsid w:val="00FE28EE"/>
    <w:rsid w:val="00FE2CB7"/>
    <w:rsid w:val="00FE4302"/>
    <w:rsid w:val="00FE706A"/>
    <w:rsid w:val="00FF06DF"/>
    <w:rsid w:val="00FF1C9C"/>
    <w:rsid w:val="00FF3CFA"/>
    <w:rsid w:val="00FF527D"/>
    <w:rsid w:val="00FF5817"/>
    <w:rsid w:val="00FF71CE"/>
    <w:rsid w:val="00FF7211"/>
    <w:rsid w:val="00FF751A"/>
    <w:rsid w:val="0379C5BD"/>
    <w:rsid w:val="4224A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35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3F0C"/>
    <w:rPr>
      <w:sz w:val="24"/>
    </w:rPr>
  </w:style>
  <w:style w:type="paragraph" w:styleId="ListParagraph">
    <w:name w:val="List Paragraph"/>
    <w:basedOn w:val="Normal"/>
    <w:qFormat/>
    <w:rsid w:val="008B3F0C"/>
    <w:pPr>
      <w:ind w:left="720"/>
      <w:contextualSpacing/>
    </w:pPr>
    <w:rPr>
      <w:sz w:val="20"/>
    </w:rPr>
  </w:style>
  <w:style w:type="paragraph" w:styleId="BodyText2">
    <w:name w:val="Body Text 2"/>
    <w:basedOn w:val="Normal"/>
    <w:link w:val="BodyText2Char"/>
    <w:rsid w:val="008B3F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B3F0C"/>
    <w:rPr>
      <w:sz w:val="24"/>
    </w:rPr>
  </w:style>
  <w:style w:type="paragraph" w:styleId="Header">
    <w:name w:val="header"/>
    <w:basedOn w:val="Normal"/>
    <w:link w:val="HeaderChar"/>
    <w:rsid w:val="007B3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3151"/>
    <w:rPr>
      <w:sz w:val="24"/>
    </w:rPr>
  </w:style>
  <w:style w:type="paragraph" w:styleId="Footer">
    <w:name w:val="footer"/>
    <w:basedOn w:val="Normal"/>
    <w:link w:val="FooterChar"/>
    <w:rsid w:val="007B3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315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5</Pages>
  <Words>1330</Words>
  <Characters>7483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Murphy, Erin E (DPH)</cp:lastModifiedBy>
  <cp:revision>2</cp:revision>
  <cp:lastPrinted>2015-01-29T14:50:00Z</cp:lastPrinted>
  <dcterms:created xsi:type="dcterms:W3CDTF">2025-09-10T14:58:00Z</dcterms:created>
  <dcterms:modified xsi:type="dcterms:W3CDTF">2025-09-10T14:58:00Z</dcterms:modified>
</cp:coreProperties>
</file>