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14846733"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 xml:space="preserve">Board of Registration of </w:t>
      </w:r>
      <w:r w:rsidR="00FC7343">
        <w:rPr>
          <w:rFonts w:ascii="Calibri" w:eastAsia="Times New Roman" w:hAnsi="Calibri" w:cs="Calibri"/>
          <w:b/>
          <w:bCs/>
          <w:color w:val="000000"/>
          <w:sz w:val="28"/>
          <w:szCs w:val="28"/>
        </w:rPr>
        <w:t>Dietitians and Nutritionists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005B8F1F" w:rsidR="00337CCA" w:rsidRPr="00901A1C" w:rsidRDefault="00C95D13" w:rsidP="00337CCA">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u w:val="single"/>
        </w:rPr>
        <w:t>March</w:t>
      </w:r>
      <w:r w:rsidR="00A56F26" w:rsidRPr="00901A1C">
        <w:rPr>
          <w:rFonts w:ascii="Times New Roman" w:eastAsia="Times New Roman" w:hAnsi="Times New Roman" w:cs="Times New Roman"/>
          <w:b/>
          <w:bCs/>
          <w:color w:val="000000"/>
          <w:u w:val="single"/>
        </w:rPr>
        <w:t xml:space="preserve"> </w:t>
      </w:r>
      <w:r w:rsidR="002E6511" w:rsidRPr="00901A1C">
        <w:rPr>
          <w:rFonts w:ascii="Times New Roman" w:eastAsia="Times New Roman" w:hAnsi="Times New Roman" w:cs="Times New Roman"/>
          <w:b/>
          <w:bCs/>
          <w:color w:val="000000"/>
          <w:u w:val="single"/>
        </w:rPr>
        <w:t>1</w:t>
      </w:r>
      <w:r w:rsidR="00A82217" w:rsidRPr="00901A1C">
        <w:rPr>
          <w:rFonts w:ascii="Times New Roman" w:eastAsia="Times New Roman" w:hAnsi="Times New Roman" w:cs="Times New Roman"/>
          <w:b/>
          <w:bCs/>
          <w:color w:val="000000"/>
          <w:u w:val="single"/>
        </w:rPr>
        <w:t>, 202</w:t>
      </w:r>
      <w:r w:rsidRPr="00901A1C">
        <w:rPr>
          <w:rFonts w:ascii="Times New Roman" w:eastAsia="Times New Roman" w:hAnsi="Times New Roman" w:cs="Times New Roman"/>
          <w:b/>
          <w:bCs/>
          <w:color w:val="000000"/>
          <w:u w:val="single"/>
        </w:rPr>
        <w:t>4</w:t>
      </w:r>
    </w:p>
    <w:p w14:paraId="255D16BD" w14:textId="3970E1AF" w:rsidR="00337CCA" w:rsidRPr="00901A1C" w:rsidRDefault="005E3995" w:rsidP="00A03BB9">
      <w:pPr>
        <w:pStyle w:val="Heading2"/>
        <w:shd w:val="clear" w:color="auto" w:fill="FFFFFF"/>
        <w:spacing w:before="300" w:beforeAutospacing="0" w:after="150" w:afterAutospacing="0"/>
        <w:rPr>
          <w:color w:val="333333"/>
          <w:sz w:val="22"/>
          <w:szCs w:val="22"/>
        </w:rPr>
      </w:pPr>
      <w:r w:rsidRPr="00901A1C">
        <w:rPr>
          <w:color w:val="000000"/>
          <w:sz w:val="22"/>
          <w:szCs w:val="22"/>
        </w:rPr>
        <w:t xml:space="preserve">A public meeting of the Massachusetts Board of Registration of </w:t>
      </w:r>
      <w:r w:rsidR="00FC7343" w:rsidRPr="00901A1C">
        <w:rPr>
          <w:color w:val="000000"/>
          <w:sz w:val="22"/>
          <w:szCs w:val="22"/>
        </w:rPr>
        <w:t xml:space="preserve">Dietitians and Nutritionists </w:t>
      </w:r>
      <w:r w:rsidRPr="00901A1C">
        <w:rPr>
          <w:color w:val="000000"/>
          <w:sz w:val="22"/>
          <w:szCs w:val="22"/>
        </w:rPr>
        <w:t>(the Board) was held remotely with video and audio conference as an alternate means of public access pursuant to Chapter 107 of the Acts of 2022,</w:t>
      </w:r>
      <w:r w:rsidRPr="00901A1C">
        <w:rPr>
          <w:sz w:val="22"/>
          <w:szCs w:val="22"/>
        </w:rPr>
        <w:t xml:space="preserve"> An Act Relative to Extending Certain State of Emergency Accommodations</w:t>
      </w:r>
      <w:r w:rsidRPr="00901A1C">
        <w:rPr>
          <w:bCs w:val="0"/>
          <w:sz w:val="22"/>
          <w:szCs w:val="22"/>
        </w:rPr>
        <w:t xml:space="preserve">, signed into law on July 16, 2022. </w:t>
      </w:r>
    </w:p>
    <w:p w14:paraId="7F3E08DA" w14:textId="41B81543" w:rsidR="00337CCA" w:rsidRPr="00901A1C" w:rsidRDefault="002E6511" w:rsidP="00337CCA">
      <w:pPr>
        <w:spacing w:after="0" w:line="240" w:lineRule="auto"/>
        <w:rPr>
          <w:rFonts w:ascii="Times New Roman" w:eastAsia="Times New Roman" w:hAnsi="Times New Roman" w:cs="Times New Roman"/>
        </w:rPr>
      </w:pPr>
      <w:r w:rsidRPr="00901A1C">
        <w:rPr>
          <w:rFonts w:ascii="Times New Roman" w:eastAsia="Times New Roman" w:hAnsi="Times New Roman" w:cs="Times New Roman"/>
        </w:rPr>
        <w:t>Ms. Guglietta requested that members of the public mute their microphones and stated that the meeting was being recorded.</w:t>
      </w:r>
    </w:p>
    <w:p w14:paraId="2F5CBA10" w14:textId="77777777" w:rsidR="002E6511" w:rsidRPr="00901A1C" w:rsidRDefault="002E6511" w:rsidP="00337CCA">
      <w:pPr>
        <w:spacing w:after="0" w:line="240" w:lineRule="auto"/>
        <w:rPr>
          <w:rFonts w:ascii="Times New Roman" w:eastAsia="Times New Roman" w:hAnsi="Times New Roman" w:cs="Times New Roman"/>
        </w:rPr>
      </w:pPr>
    </w:p>
    <w:p w14:paraId="09E69C3E" w14:textId="558D6B90" w:rsidR="00337CCA" w:rsidRPr="00901A1C" w:rsidRDefault="00223BE5" w:rsidP="00337CCA">
      <w:pPr>
        <w:spacing w:after="0" w:line="240" w:lineRule="auto"/>
        <w:rPr>
          <w:rFonts w:ascii="Times New Roman" w:eastAsia="Times New Roman" w:hAnsi="Times New Roman" w:cs="Times New Roman"/>
        </w:rPr>
      </w:pPr>
      <w:r w:rsidRPr="00901A1C">
        <w:rPr>
          <w:rFonts w:ascii="Times New Roman" w:eastAsia="Times New Roman" w:hAnsi="Times New Roman" w:cs="Times New Roman"/>
          <w:color w:val="000000"/>
        </w:rPr>
        <w:t xml:space="preserve">Dr. </w:t>
      </w:r>
      <w:r w:rsidR="003A06B5" w:rsidRPr="00901A1C">
        <w:rPr>
          <w:rFonts w:ascii="Times New Roman" w:eastAsia="Times New Roman" w:hAnsi="Times New Roman" w:cs="Times New Roman"/>
          <w:color w:val="000000"/>
        </w:rPr>
        <w:t xml:space="preserve">Lisa Brown </w:t>
      </w:r>
      <w:r w:rsidR="00337CCA" w:rsidRPr="00901A1C">
        <w:rPr>
          <w:rFonts w:ascii="Times New Roman" w:eastAsia="Times New Roman" w:hAnsi="Times New Roman" w:cs="Times New Roman"/>
          <w:color w:val="000000"/>
        </w:rPr>
        <w:t>noted a quorum of members present via video or phone and call</w:t>
      </w:r>
      <w:r w:rsidR="0087277E" w:rsidRPr="00901A1C">
        <w:rPr>
          <w:rFonts w:ascii="Times New Roman" w:eastAsia="Times New Roman" w:hAnsi="Times New Roman" w:cs="Times New Roman"/>
          <w:color w:val="000000"/>
        </w:rPr>
        <w:t xml:space="preserve">ed the meeting to order at </w:t>
      </w:r>
      <w:r w:rsidR="00585C56" w:rsidRPr="00901A1C">
        <w:rPr>
          <w:rFonts w:ascii="Times New Roman" w:eastAsia="Times New Roman" w:hAnsi="Times New Roman" w:cs="Times New Roman"/>
          <w:color w:val="000000"/>
        </w:rPr>
        <w:t>09:</w:t>
      </w:r>
      <w:r w:rsidR="00C95D13" w:rsidRPr="00901A1C">
        <w:rPr>
          <w:rFonts w:ascii="Times New Roman" w:eastAsia="Times New Roman" w:hAnsi="Times New Roman" w:cs="Times New Roman"/>
          <w:color w:val="000000"/>
        </w:rPr>
        <w:t>03</w:t>
      </w:r>
      <w:r w:rsidR="005D4170" w:rsidRPr="00901A1C">
        <w:rPr>
          <w:rFonts w:ascii="Times New Roman" w:eastAsia="Times New Roman" w:hAnsi="Times New Roman" w:cs="Times New Roman"/>
          <w:color w:val="000000"/>
        </w:rPr>
        <w:t xml:space="preserve"> </w:t>
      </w:r>
      <w:r w:rsidR="00337CCA" w:rsidRPr="00901A1C">
        <w:rPr>
          <w:rFonts w:ascii="Times New Roman" w:eastAsia="Times New Roman" w:hAnsi="Times New Roman" w:cs="Times New Roman"/>
          <w:color w:val="000000"/>
        </w:rPr>
        <w:t>a.m.</w:t>
      </w:r>
    </w:p>
    <w:p w14:paraId="6F04B28A" w14:textId="77777777" w:rsidR="00337CCA" w:rsidRPr="00901A1C" w:rsidRDefault="00337CCA" w:rsidP="00337CCA">
      <w:pPr>
        <w:spacing w:after="0" w:line="240" w:lineRule="auto"/>
        <w:rPr>
          <w:rFonts w:ascii="Times New Roman" w:eastAsia="Times New Roman" w:hAnsi="Times New Roman" w:cs="Times New Roman"/>
        </w:rPr>
      </w:pPr>
    </w:p>
    <w:p w14:paraId="6B16BF90" w14:textId="51B7FCC4" w:rsidR="00FC7343" w:rsidRPr="00901A1C" w:rsidRDefault="00337CCA" w:rsidP="00FC7343">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u w:val="single"/>
        </w:rPr>
        <w:t>MEMBERS PRESENT</w:t>
      </w:r>
      <w:r w:rsidR="00FC7343" w:rsidRPr="00901A1C">
        <w:rPr>
          <w:rFonts w:ascii="Times New Roman" w:eastAsia="Times New Roman" w:hAnsi="Times New Roman" w:cs="Times New Roman"/>
          <w:b/>
          <w:bCs/>
          <w:color w:val="000000"/>
        </w:rPr>
        <w:tab/>
      </w:r>
      <w:r w:rsidR="00FC7343" w:rsidRPr="00901A1C">
        <w:rPr>
          <w:rFonts w:ascii="Times New Roman" w:eastAsia="Times New Roman" w:hAnsi="Times New Roman" w:cs="Times New Roman"/>
          <w:b/>
          <w:bCs/>
          <w:color w:val="000000"/>
        </w:rPr>
        <w:tab/>
      </w:r>
      <w:r w:rsidR="00FC7343" w:rsidRPr="00901A1C">
        <w:rPr>
          <w:rFonts w:ascii="Times New Roman" w:eastAsia="Times New Roman" w:hAnsi="Times New Roman" w:cs="Times New Roman"/>
          <w:b/>
          <w:bCs/>
          <w:color w:val="000000"/>
        </w:rPr>
        <w:tab/>
      </w:r>
      <w:r w:rsidR="00FC7343" w:rsidRPr="00901A1C">
        <w:rPr>
          <w:rFonts w:ascii="Times New Roman" w:eastAsia="Times New Roman" w:hAnsi="Times New Roman" w:cs="Times New Roman"/>
          <w:b/>
          <w:bCs/>
          <w:color w:val="000000" w:themeColor="text1"/>
          <w:u w:val="single"/>
        </w:rPr>
        <w:t>STAFF PRESENT</w:t>
      </w:r>
    </w:p>
    <w:p w14:paraId="43E03BEE" w14:textId="1A68CBDD" w:rsidR="002E6511" w:rsidRPr="00901A1C" w:rsidRDefault="00FC7343" w:rsidP="00FC7343">
      <w:pPr>
        <w:spacing w:after="0" w:line="240" w:lineRule="auto"/>
        <w:rPr>
          <w:rFonts w:ascii="Times New Roman" w:hAnsi="Times New Roman" w:cs="Times New Roman"/>
        </w:rPr>
      </w:pPr>
      <w:r w:rsidRPr="00901A1C">
        <w:rPr>
          <w:rFonts w:ascii="Times New Roman" w:hAnsi="Times New Roman" w:cs="Times New Roman"/>
        </w:rPr>
        <w:t>Lisa Brown, Chair</w:t>
      </w:r>
      <w:r w:rsidR="002E6511" w:rsidRPr="00901A1C">
        <w:rPr>
          <w:rFonts w:ascii="Times New Roman" w:hAnsi="Times New Roman" w:cs="Times New Roman"/>
        </w:rPr>
        <w:tab/>
      </w:r>
      <w:r w:rsidR="002E6511" w:rsidRPr="00901A1C">
        <w:rPr>
          <w:rFonts w:ascii="Times New Roman" w:hAnsi="Times New Roman" w:cs="Times New Roman"/>
        </w:rPr>
        <w:tab/>
      </w:r>
      <w:r w:rsidR="002E6511" w:rsidRPr="00901A1C">
        <w:rPr>
          <w:rFonts w:ascii="Times New Roman" w:hAnsi="Times New Roman" w:cs="Times New Roman"/>
        </w:rPr>
        <w:tab/>
      </w:r>
      <w:r w:rsidR="002E6511" w:rsidRPr="00901A1C">
        <w:rPr>
          <w:rFonts w:ascii="Times New Roman" w:hAnsi="Times New Roman" w:cs="Times New Roman"/>
        </w:rPr>
        <w:tab/>
        <w:t>Lisa Guglietta, Board Executive Director</w:t>
      </w:r>
    </w:p>
    <w:p w14:paraId="31CDC623" w14:textId="41619CE6" w:rsidR="00C95D13" w:rsidRPr="00901A1C" w:rsidRDefault="002E6511" w:rsidP="00FC7343">
      <w:pPr>
        <w:spacing w:after="0" w:line="240" w:lineRule="auto"/>
        <w:rPr>
          <w:rFonts w:ascii="Times New Roman" w:hAnsi="Times New Roman" w:cs="Times New Roman"/>
        </w:rPr>
      </w:pPr>
      <w:r w:rsidRPr="00901A1C">
        <w:rPr>
          <w:rFonts w:ascii="Times New Roman" w:hAnsi="Times New Roman" w:cs="Times New Roman"/>
        </w:rPr>
        <w:t>Valerie Machinist, Vice Chair</w:t>
      </w:r>
      <w:r w:rsidRPr="00901A1C">
        <w:rPr>
          <w:rFonts w:ascii="Times New Roman" w:hAnsi="Times New Roman" w:cs="Times New Roman"/>
        </w:rPr>
        <w:tab/>
      </w:r>
      <w:r w:rsidRPr="00901A1C">
        <w:rPr>
          <w:rFonts w:ascii="Times New Roman" w:hAnsi="Times New Roman" w:cs="Times New Roman"/>
        </w:rPr>
        <w:tab/>
      </w:r>
      <w:r w:rsidRPr="00901A1C">
        <w:rPr>
          <w:rFonts w:ascii="Times New Roman" w:hAnsi="Times New Roman" w:cs="Times New Roman"/>
        </w:rPr>
        <w:tab/>
      </w:r>
      <w:r w:rsidR="00C95D13" w:rsidRPr="00901A1C">
        <w:rPr>
          <w:rFonts w:ascii="Times New Roman" w:hAnsi="Times New Roman" w:cs="Times New Roman"/>
        </w:rPr>
        <w:t>Katie Goldrick, Board Associate Executive Director</w:t>
      </w:r>
    </w:p>
    <w:p w14:paraId="224244EE" w14:textId="6DCD6ACE" w:rsidR="00337CCA" w:rsidRPr="00901A1C" w:rsidRDefault="00A56F26" w:rsidP="00C95D13">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Stella Uzogara</w:t>
      </w:r>
      <w:r w:rsidR="00FC7343" w:rsidRPr="00901A1C">
        <w:rPr>
          <w:rFonts w:ascii="Times New Roman" w:hAnsi="Times New Roman" w:cs="Times New Roman"/>
        </w:rPr>
        <w:tab/>
      </w:r>
      <w:r w:rsidR="00FC7343" w:rsidRPr="00901A1C">
        <w:rPr>
          <w:rFonts w:ascii="Times New Roman" w:hAnsi="Times New Roman" w:cs="Times New Roman"/>
        </w:rPr>
        <w:tab/>
      </w:r>
      <w:r w:rsidR="00FC7343" w:rsidRPr="00901A1C">
        <w:rPr>
          <w:rFonts w:ascii="Times New Roman" w:hAnsi="Times New Roman" w:cs="Times New Roman"/>
        </w:rPr>
        <w:tab/>
      </w:r>
      <w:r w:rsidR="00C95D13" w:rsidRPr="00901A1C">
        <w:rPr>
          <w:rFonts w:ascii="Times New Roman" w:hAnsi="Times New Roman" w:cs="Times New Roman"/>
        </w:rPr>
        <w:tab/>
      </w:r>
      <w:r w:rsidR="00C95D13" w:rsidRPr="00901A1C">
        <w:rPr>
          <w:rFonts w:ascii="Times New Roman" w:hAnsi="Times New Roman" w:cs="Times New Roman"/>
        </w:rPr>
        <w:tab/>
        <w:t>Sheila York, Esq., Board Counsel</w:t>
      </w:r>
    </w:p>
    <w:p w14:paraId="538BF619" w14:textId="2587A6CE" w:rsidR="00442B97" w:rsidRPr="00901A1C" w:rsidRDefault="00442B97" w:rsidP="007C2D68">
      <w:pPr>
        <w:spacing w:after="0" w:line="240" w:lineRule="auto"/>
        <w:rPr>
          <w:rFonts w:ascii="Times New Roman" w:hAnsi="Times New Roman" w:cs="Times New Roman"/>
        </w:rPr>
      </w:pPr>
      <w:r w:rsidRPr="00901A1C">
        <w:rPr>
          <w:rFonts w:ascii="Times New Roman" w:hAnsi="Times New Roman" w:cs="Times New Roman"/>
        </w:rPr>
        <w:t>E. Reese</w:t>
      </w:r>
    </w:p>
    <w:p w14:paraId="6B17F2AB" w14:textId="5DBBAB12" w:rsidR="002E6511" w:rsidRPr="00901A1C" w:rsidRDefault="002E6511" w:rsidP="007C2D68">
      <w:pPr>
        <w:spacing w:after="0" w:line="240" w:lineRule="auto"/>
        <w:rPr>
          <w:rFonts w:ascii="Times New Roman" w:hAnsi="Times New Roman" w:cs="Times New Roman"/>
        </w:rPr>
      </w:pPr>
      <w:r w:rsidRPr="00901A1C">
        <w:rPr>
          <w:rFonts w:ascii="Times New Roman" w:hAnsi="Times New Roman" w:cs="Times New Roman"/>
        </w:rPr>
        <w:t>Elizabeth Natale</w:t>
      </w:r>
    </w:p>
    <w:p w14:paraId="08551CCD" w14:textId="77777777" w:rsidR="00C95D13" w:rsidRPr="00901A1C" w:rsidRDefault="00C95D13" w:rsidP="00C95D13">
      <w:pPr>
        <w:spacing w:after="0" w:line="240" w:lineRule="auto"/>
        <w:rPr>
          <w:rFonts w:ascii="Times New Roman" w:hAnsi="Times New Roman" w:cs="Times New Roman"/>
        </w:rPr>
      </w:pPr>
      <w:r w:rsidRPr="00901A1C">
        <w:rPr>
          <w:rFonts w:ascii="Times New Roman" w:hAnsi="Times New Roman" w:cs="Times New Roman"/>
        </w:rPr>
        <w:t xml:space="preserve">Pranita </w:t>
      </w:r>
      <w:r w:rsidRPr="00901A1C">
        <w:rPr>
          <w:rFonts w:ascii="Times New Roman" w:eastAsia="Times New Roman" w:hAnsi="Times New Roman" w:cs="Times New Roman"/>
          <w:color w:val="000000"/>
        </w:rPr>
        <w:t>Amarasinghe</w:t>
      </w:r>
    </w:p>
    <w:p w14:paraId="6731A434" w14:textId="77777777" w:rsidR="00A56F26" w:rsidRPr="00901A1C" w:rsidRDefault="00A56F26" w:rsidP="00337CCA">
      <w:pPr>
        <w:spacing w:after="0" w:line="240" w:lineRule="auto"/>
        <w:rPr>
          <w:rFonts w:ascii="Times New Roman" w:eastAsia="Times New Roman" w:hAnsi="Times New Roman" w:cs="Times New Roman"/>
        </w:rPr>
      </w:pPr>
    </w:p>
    <w:p w14:paraId="56CC941C" w14:textId="15FB78CE" w:rsidR="00302069" w:rsidRPr="00901A1C" w:rsidRDefault="003A06B5" w:rsidP="00302069">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PUBLIC PRESENT</w:t>
      </w:r>
    </w:p>
    <w:p w14:paraId="38F005AC" w14:textId="755C3567" w:rsidR="002E6511" w:rsidRPr="00901A1C" w:rsidRDefault="002E6511" w:rsidP="00302069">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Camille Finn - MAND</w:t>
      </w:r>
    </w:p>
    <w:p w14:paraId="6B5632A0" w14:textId="7FCAF963" w:rsidR="00585C56" w:rsidRPr="00901A1C" w:rsidRDefault="00442B97" w:rsidP="00302069">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Sarah Conca</w:t>
      </w:r>
      <w:r w:rsidR="00585C56" w:rsidRPr="00901A1C">
        <w:rPr>
          <w:rFonts w:ascii="Times New Roman" w:eastAsia="Times New Roman" w:hAnsi="Times New Roman" w:cs="Times New Roman"/>
          <w:color w:val="000000"/>
        </w:rPr>
        <w:t xml:space="preserve"> </w:t>
      </w:r>
      <w:r w:rsidR="002E6511" w:rsidRPr="00901A1C">
        <w:rPr>
          <w:rFonts w:ascii="Times New Roman" w:eastAsia="Times New Roman" w:hAnsi="Times New Roman" w:cs="Times New Roman"/>
          <w:color w:val="000000"/>
        </w:rPr>
        <w:t>–</w:t>
      </w:r>
      <w:r w:rsidR="00585C56" w:rsidRPr="00901A1C">
        <w:rPr>
          <w:rFonts w:ascii="Times New Roman" w:eastAsia="Times New Roman" w:hAnsi="Times New Roman" w:cs="Times New Roman"/>
          <w:color w:val="000000"/>
        </w:rPr>
        <w:t xml:space="preserve"> MAND</w:t>
      </w:r>
    </w:p>
    <w:p w14:paraId="7452BA9B" w14:textId="75B8C308" w:rsidR="0087277E" w:rsidRPr="00901A1C" w:rsidRDefault="0087277E" w:rsidP="00337CCA">
      <w:pPr>
        <w:spacing w:after="0" w:line="240" w:lineRule="auto"/>
        <w:rPr>
          <w:rFonts w:ascii="Times New Roman" w:eastAsia="Times New Roman" w:hAnsi="Times New Roman" w:cs="Times New Roman"/>
        </w:rPr>
      </w:pPr>
    </w:p>
    <w:p w14:paraId="24CDB7C2" w14:textId="77777777" w:rsidR="00337CCA" w:rsidRPr="00901A1C" w:rsidRDefault="00FD2CDB" w:rsidP="00337CCA">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ATTENDANCE</w:t>
      </w:r>
      <w:r w:rsidR="00A03BB9" w:rsidRPr="00901A1C">
        <w:rPr>
          <w:rFonts w:ascii="Times New Roman" w:eastAsia="Times New Roman" w:hAnsi="Times New Roman" w:cs="Times New Roman"/>
          <w:b/>
          <w:bCs/>
          <w:color w:val="000000"/>
          <w:u w:val="single"/>
        </w:rPr>
        <w:t>:</w:t>
      </w:r>
    </w:p>
    <w:p w14:paraId="7DF902C1" w14:textId="4EB2DDFA" w:rsidR="00E26FC3" w:rsidRPr="00901A1C" w:rsidRDefault="0087277E" w:rsidP="00E26FC3">
      <w:pPr>
        <w:spacing w:after="0" w:line="240" w:lineRule="auto"/>
        <w:rPr>
          <w:rFonts w:ascii="Times New Roman" w:eastAsia="Times New Roman" w:hAnsi="Times New Roman" w:cs="Times New Roman"/>
          <w:bCs/>
          <w:i/>
          <w:color w:val="000000"/>
        </w:rPr>
      </w:pPr>
      <w:r w:rsidRPr="00901A1C">
        <w:rPr>
          <w:rFonts w:ascii="Times New Roman" w:eastAsia="Times New Roman" w:hAnsi="Times New Roman" w:cs="Times New Roman"/>
          <w:color w:val="000000"/>
        </w:rPr>
        <w:t xml:space="preserve">Dr. </w:t>
      </w:r>
      <w:r w:rsidR="003A06B5" w:rsidRPr="00901A1C">
        <w:rPr>
          <w:rFonts w:ascii="Times New Roman" w:eastAsia="Times New Roman" w:hAnsi="Times New Roman" w:cs="Times New Roman"/>
          <w:color w:val="000000"/>
        </w:rPr>
        <w:t>Lisa Brown</w:t>
      </w:r>
      <w:r w:rsidR="00605905" w:rsidRPr="00901A1C">
        <w:rPr>
          <w:rFonts w:ascii="Times New Roman" w:eastAsia="Times New Roman" w:hAnsi="Times New Roman" w:cs="Times New Roman"/>
          <w:color w:val="000000"/>
        </w:rPr>
        <w:t xml:space="preserve"> </w:t>
      </w:r>
      <w:r w:rsidR="007930F8" w:rsidRPr="00901A1C">
        <w:rPr>
          <w:rFonts w:ascii="Times New Roman" w:eastAsia="Times New Roman" w:hAnsi="Times New Roman" w:cs="Times New Roman"/>
          <w:color w:val="000000"/>
        </w:rPr>
        <w:t>took attendance by roll call</w:t>
      </w:r>
      <w:r w:rsidR="004444BD" w:rsidRPr="00901A1C">
        <w:rPr>
          <w:rFonts w:ascii="Times New Roman" w:eastAsia="Times New Roman" w:hAnsi="Times New Roman" w:cs="Times New Roman"/>
          <w:color w:val="000000"/>
        </w:rPr>
        <w:t xml:space="preserve"> and a quorum of </w:t>
      </w:r>
      <w:r w:rsidR="00493522" w:rsidRPr="00901A1C">
        <w:rPr>
          <w:rFonts w:ascii="Times New Roman" w:eastAsia="Times New Roman" w:hAnsi="Times New Roman" w:cs="Times New Roman"/>
          <w:color w:val="000000"/>
        </w:rPr>
        <w:t>b</w:t>
      </w:r>
      <w:r w:rsidR="004444BD" w:rsidRPr="00901A1C">
        <w:rPr>
          <w:rFonts w:ascii="Times New Roman" w:eastAsia="Times New Roman" w:hAnsi="Times New Roman" w:cs="Times New Roman"/>
          <w:color w:val="000000"/>
        </w:rPr>
        <w:t>oar</w:t>
      </w:r>
      <w:r w:rsidR="00E26FC3" w:rsidRPr="00901A1C">
        <w:rPr>
          <w:rFonts w:ascii="Times New Roman" w:eastAsia="Times New Roman" w:hAnsi="Times New Roman" w:cs="Times New Roman"/>
          <w:color w:val="000000"/>
        </w:rPr>
        <w:t xml:space="preserve">d members was recorded with the following </w:t>
      </w:r>
      <w:r w:rsidR="004444BD" w:rsidRPr="00901A1C">
        <w:rPr>
          <w:rFonts w:ascii="Times New Roman" w:eastAsia="Times New Roman" w:hAnsi="Times New Roman" w:cs="Times New Roman"/>
          <w:color w:val="000000"/>
        </w:rPr>
        <w:t>member</w:t>
      </w:r>
      <w:r w:rsidR="00E26FC3" w:rsidRPr="00901A1C">
        <w:rPr>
          <w:rFonts w:ascii="Times New Roman" w:eastAsia="Times New Roman" w:hAnsi="Times New Roman" w:cs="Times New Roman"/>
          <w:color w:val="000000"/>
        </w:rPr>
        <w:t>s</w:t>
      </w:r>
      <w:r w:rsidR="004444BD" w:rsidRPr="00901A1C">
        <w:rPr>
          <w:rFonts w:ascii="Times New Roman" w:eastAsia="Times New Roman" w:hAnsi="Times New Roman" w:cs="Times New Roman"/>
          <w:color w:val="000000"/>
        </w:rPr>
        <w:t xml:space="preserve"> present</w:t>
      </w:r>
      <w:r w:rsidR="00331D76" w:rsidRPr="00901A1C">
        <w:rPr>
          <w:rFonts w:ascii="Times New Roman" w:eastAsia="Times New Roman" w:hAnsi="Times New Roman" w:cs="Times New Roman"/>
          <w:color w:val="000000"/>
        </w:rPr>
        <w:t xml:space="preserve"> via video conference</w:t>
      </w:r>
      <w:r w:rsidR="00E26FC3" w:rsidRPr="00901A1C">
        <w:rPr>
          <w:rFonts w:ascii="Times New Roman" w:eastAsia="Times New Roman" w:hAnsi="Times New Roman" w:cs="Times New Roman"/>
          <w:color w:val="000000"/>
        </w:rPr>
        <w:t xml:space="preserve">: </w:t>
      </w:r>
      <w:r w:rsidR="003A06B5" w:rsidRPr="00901A1C">
        <w:rPr>
          <w:rFonts w:ascii="Times New Roman" w:eastAsia="Times New Roman" w:hAnsi="Times New Roman" w:cs="Times New Roman"/>
          <w:bCs/>
          <w:i/>
          <w:color w:val="000000"/>
        </w:rPr>
        <w:t xml:space="preserve">Brown, Machinist, </w:t>
      </w:r>
      <w:r w:rsidR="00442B97" w:rsidRPr="00901A1C">
        <w:rPr>
          <w:rFonts w:ascii="Times New Roman" w:eastAsia="Times New Roman" w:hAnsi="Times New Roman" w:cs="Times New Roman"/>
          <w:bCs/>
          <w:i/>
          <w:color w:val="000000"/>
        </w:rPr>
        <w:t>Reese</w:t>
      </w:r>
      <w:r w:rsidR="003A06B5" w:rsidRPr="00901A1C">
        <w:rPr>
          <w:rFonts w:ascii="Times New Roman" w:eastAsia="Times New Roman" w:hAnsi="Times New Roman" w:cs="Times New Roman"/>
          <w:bCs/>
          <w:i/>
          <w:color w:val="000000"/>
        </w:rPr>
        <w:t xml:space="preserve">, </w:t>
      </w:r>
      <w:r w:rsidR="00A82217" w:rsidRPr="00901A1C">
        <w:rPr>
          <w:rFonts w:ascii="Times New Roman" w:eastAsia="Times New Roman" w:hAnsi="Times New Roman" w:cs="Times New Roman"/>
          <w:bCs/>
          <w:i/>
          <w:color w:val="000000"/>
        </w:rPr>
        <w:t>Uzogar</w:t>
      </w:r>
      <w:r w:rsidR="00223BE5" w:rsidRPr="00901A1C">
        <w:rPr>
          <w:rFonts w:ascii="Times New Roman" w:eastAsia="Times New Roman" w:hAnsi="Times New Roman" w:cs="Times New Roman"/>
          <w:bCs/>
          <w:i/>
          <w:color w:val="000000"/>
        </w:rPr>
        <w:t>a, Natale</w:t>
      </w:r>
      <w:r w:rsidR="00493522" w:rsidRPr="00901A1C">
        <w:rPr>
          <w:rFonts w:ascii="Times New Roman" w:eastAsia="Times New Roman" w:hAnsi="Times New Roman" w:cs="Times New Roman"/>
          <w:bCs/>
          <w:i/>
          <w:color w:val="000000"/>
        </w:rPr>
        <w:t xml:space="preserve">, </w:t>
      </w:r>
      <w:r w:rsidR="00493522" w:rsidRPr="00901A1C">
        <w:rPr>
          <w:rFonts w:ascii="Times New Roman" w:eastAsia="Times New Roman" w:hAnsi="Times New Roman" w:cs="Times New Roman"/>
          <w:i/>
          <w:iCs/>
          <w:color w:val="000000"/>
        </w:rPr>
        <w:t>Amarasinghe</w:t>
      </w:r>
    </w:p>
    <w:p w14:paraId="54EB9DC6" w14:textId="729F2F8A" w:rsidR="0033237F" w:rsidRPr="00901A1C"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Pr="00901A1C" w:rsidRDefault="00013F67" w:rsidP="00013F67">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APPROVAL OF AGENDA:</w:t>
      </w:r>
    </w:p>
    <w:p w14:paraId="6623BAC4" w14:textId="643A4959" w:rsidR="00013F67" w:rsidRPr="00901A1C" w:rsidRDefault="00223BE5" w:rsidP="00013F67">
      <w:pPr>
        <w:spacing w:after="0" w:line="240" w:lineRule="auto"/>
        <w:rPr>
          <w:rFonts w:ascii="Times New Roman" w:eastAsia="Times New Roman" w:hAnsi="Times New Roman" w:cs="Times New Roman"/>
        </w:rPr>
      </w:pPr>
      <w:r w:rsidRPr="00901A1C">
        <w:rPr>
          <w:rFonts w:ascii="Times New Roman" w:eastAsia="Times New Roman" w:hAnsi="Times New Roman" w:cs="Times New Roman"/>
          <w:color w:val="000000"/>
        </w:rPr>
        <w:t xml:space="preserve">The </w:t>
      </w:r>
      <w:r w:rsidR="00493522" w:rsidRPr="00901A1C">
        <w:rPr>
          <w:rFonts w:ascii="Times New Roman" w:eastAsia="Times New Roman" w:hAnsi="Times New Roman" w:cs="Times New Roman"/>
          <w:b/>
          <w:bCs/>
          <w:color w:val="000000"/>
        </w:rPr>
        <w:t>March</w:t>
      </w:r>
      <w:r w:rsidRPr="00901A1C">
        <w:rPr>
          <w:rFonts w:ascii="Times New Roman" w:eastAsia="Times New Roman" w:hAnsi="Times New Roman" w:cs="Times New Roman"/>
          <w:b/>
          <w:bCs/>
          <w:color w:val="000000"/>
        </w:rPr>
        <w:t xml:space="preserve"> 1, </w:t>
      </w:r>
      <w:proofErr w:type="gramStart"/>
      <w:r w:rsidRPr="00901A1C">
        <w:rPr>
          <w:rFonts w:ascii="Times New Roman" w:eastAsia="Times New Roman" w:hAnsi="Times New Roman" w:cs="Times New Roman"/>
          <w:b/>
          <w:bCs/>
          <w:color w:val="000000"/>
        </w:rPr>
        <w:t>202</w:t>
      </w:r>
      <w:r w:rsidR="00493522" w:rsidRPr="00901A1C">
        <w:rPr>
          <w:rFonts w:ascii="Times New Roman" w:eastAsia="Times New Roman" w:hAnsi="Times New Roman" w:cs="Times New Roman"/>
          <w:b/>
          <w:bCs/>
          <w:color w:val="000000"/>
        </w:rPr>
        <w:t>4</w:t>
      </w:r>
      <w:proofErr w:type="gramEnd"/>
      <w:r w:rsidRPr="00901A1C">
        <w:rPr>
          <w:rFonts w:ascii="Times New Roman" w:eastAsia="Times New Roman" w:hAnsi="Times New Roman" w:cs="Times New Roman"/>
          <w:b/>
          <w:bCs/>
          <w:color w:val="000000"/>
        </w:rPr>
        <w:t xml:space="preserve"> agenda was approved </w:t>
      </w:r>
      <w:r w:rsidR="00D42FA5" w:rsidRPr="00901A1C">
        <w:rPr>
          <w:rFonts w:ascii="Times New Roman" w:eastAsia="Times New Roman" w:hAnsi="Times New Roman" w:cs="Times New Roman"/>
          <w:b/>
          <w:bCs/>
          <w:color w:val="000000"/>
        </w:rPr>
        <w:t>as presented</w:t>
      </w:r>
      <w:r w:rsidR="00D42FA5" w:rsidRPr="00901A1C">
        <w:rPr>
          <w:rFonts w:ascii="Times New Roman" w:eastAsia="Times New Roman" w:hAnsi="Times New Roman" w:cs="Times New Roman"/>
          <w:color w:val="000000"/>
        </w:rPr>
        <w:t xml:space="preserve"> </w:t>
      </w:r>
      <w:r w:rsidRPr="00901A1C">
        <w:rPr>
          <w:rFonts w:ascii="Times New Roman" w:eastAsia="Times New Roman" w:hAnsi="Times New Roman" w:cs="Times New Roman"/>
          <w:color w:val="000000"/>
        </w:rPr>
        <w:t>by roll call vote.</w:t>
      </w:r>
    </w:p>
    <w:p w14:paraId="23741074" w14:textId="2C48044C" w:rsidR="003A06B5" w:rsidRPr="00901A1C" w:rsidRDefault="00013F67" w:rsidP="003A06B5">
      <w:pPr>
        <w:spacing w:after="0" w:line="240" w:lineRule="auto"/>
        <w:rPr>
          <w:rFonts w:ascii="Times New Roman" w:eastAsia="Times New Roman" w:hAnsi="Times New Roman" w:cs="Times New Roman"/>
          <w:bCs/>
          <w:i/>
          <w:color w:val="000000"/>
        </w:rPr>
      </w:pPr>
      <w:r w:rsidRPr="00901A1C">
        <w:rPr>
          <w:rFonts w:ascii="Times New Roman" w:eastAsia="Times New Roman" w:hAnsi="Times New Roman" w:cs="Times New Roman"/>
          <w:i/>
          <w:iCs/>
          <w:color w:val="000000"/>
        </w:rPr>
        <w:t xml:space="preserve">in-favor: </w:t>
      </w:r>
      <w:r w:rsidR="003A06B5" w:rsidRPr="00901A1C">
        <w:rPr>
          <w:rFonts w:ascii="Times New Roman" w:eastAsia="Times New Roman" w:hAnsi="Times New Roman" w:cs="Times New Roman"/>
          <w:bCs/>
          <w:i/>
          <w:color w:val="000000"/>
        </w:rPr>
        <w:t xml:space="preserve">Brown, Machinist, </w:t>
      </w:r>
      <w:r w:rsidR="00665F96" w:rsidRPr="00901A1C">
        <w:rPr>
          <w:rFonts w:ascii="Times New Roman" w:eastAsia="Times New Roman" w:hAnsi="Times New Roman" w:cs="Times New Roman"/>
          <w:bCs/>
          <w:i/>
          <w:color w:val="000000"/>
        </w:rPr>
        <w:t>Reese</w:t>
      </w:r>
      <w:r w:rsidR="003A06B5" w:rsidRPr="00901A1C">
        <w:rPr>
          <w:rFonts w:ascii="Times New Roman" w:eastAsia="Times New Roman" w:hAnsi="Times New Roman" w:cs="Times New Roman"/>
          <w:bCs/>
          <w:i/>
          <w:color w:val="000000"/>
        </w:rPr>
        <w:t xml:space="preserve">, </w:t>
      </w:r>
      <w:r w:rsidR="00A82217" w:rsidRPr="00901A1C">
        <w:rPr>
          <w:rFonts w:ascii="Times New Roman" w:eastAsia="Times New Roman" w:hAnsi="Times New Roman" w:cs="Times New Roman"/>
          <w:bCs/>
          <w:i/>
          <w:color w:val="000000"/>
        </w:rPr>
        <w:t>Uzogara</w:t>
      </w:r>
      <w:r w:rsidR="00223BE5" w:rsidRPr="00901A1C">
        <w:rPr>
          <w:rFonts w:ascii="Times New Roman" w:eastAsia="Times New Roman" w:hAnsi="Times New Roman" w:cs="Times New Roman"/>
          <w:bCs/>
          <w:i/>
          <w:color w:val="000000"/>
        </w:rPr>
        <w:t>, Natale</w:t>
      </w:r>
      <w:r w:rsidR="00493522" w:rsidRPr="00901A1C">
        <w:rPr>
          <w:rFonts w:ascii="Times New Roman" w:eastAsia="Times New Roman" w:hAnsi="Times New Roman" w:cs="Times New Roman"/>
          <w:bCs/>
          <w:i/>
          <w:color w:val="000000"/>
        </w:rPr>
        <w:t xml:space="preserve">, </w:t>
      </w:r>
      <w:r w:rsidR="00493522" w:rsidRPr="00901A1C">
        <w:rPr>
          <w:rFonts w:ascii="Times New Roman" w:eastAsia="Times New Roman" w:hAnsi="Times New Roman" w:cs="Times New Roman"/>
          <w:i/>
          <w:iCs/>
          <w:color w:val="000000"/>
        </w:rPr>
        <w:t>Amarasinghe</w:t>
      </w:r>
    </w:p>
    <w:p w14:paraId="199E4F9D" w14:textId="1DBD645E" w:rsidR="00013F67" w:rsidRPr="00901A1C" w:rsidRDefault="00013F67" w:rsidP="00013F67">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opposed: none</w:t>
      </w:r>
    </w:p>
    <w:p w14:paraId="6E10A8D7" w14:textId="77777777" w:rsidR="00A31531" w:rsidRPr="00901A1C"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u w:val="single"/>
        </w:rPr>
        <w:t>CONFLICT OF INTEREST and OPEN MEETING REQUIREMENTS</w:t>
      </w:r>
    </w:p>
    <w:p w14:paraId="3FEF08A7" w14:textId="087FB619" w:rsidR="00A31531" w:rsidRPr="00901A1C" w:rsidRDefault="00A31531" w:rsidP="00A31531">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Atty. York reviewed Conflict of Interest and Open Meeting Law requirements with the Board. Members should contact Atty. York with questions about possible conflicts with applicants, petitioners, or cases before the Board. </w:t>
      </w:r>
      <w:r w:rsidR="00013F67" w:rsidRPr="00901A1C">
        <w:rPr>
          <w:rFonts w:ascii="Times New Roman" w:eastAsia="Times New Roman" w:hAnsi="Times New Roman" w:cs="Times New Roman"/>
          <w:color w:val="000000"/>
        </w:rPr>
        <w:t xml:space="preserve">Please bring these matters to Atty. York’s attention before the meeting </w:t>
      </w:r>
      <w:r w:rsidR="00E82C93" w:rsidRPr="00901A1C">
        <w:rPr>
          <w:rFonts w:ascii="Times New Roman" w:eastAsia="Times New Roman" w:hAnsi="Times New Roman" w:cs="Times New Roman"/>
          <w:color w:val="000000"/>
        </w:rPr>
        <w:t>if possible</w:t>
      </w:r>
      <w:r w:rsidR="00013F67" w:rsidRPr="00901A1C">
        <w:rPr>
          <w:rFonts w:ascii="Times New Roman" w:eastAsia="Times New Roman" w:hAnsi="Times New Roman" w:cs="Times New Roman"/>
          <w:color w:val="000000"/>
        </w:rPr>
        <w:t>.</w:t>
      </w:r>
    </w:p>
    <w:p w14:paraId="502BB3C0" w14:textId="77777777" w:rsidR="0033237F" w:rsidRPr="00901A1C" w:rsidRDefault="0033237F" w:rsidP="00A31531">
      <w:pPr>
        <w:spacing w:after="0" w:line="240" w:lineRule="auto"/>
        <w:rPr>
          <w:rFonts w:ascii="Times New Roman" w:eastAsia="Times New Roman" w:hAnsi="Times New Roman" w:cs="Times New Roman"/>
          <w:color w:val="000000"/>
        </w:rPr>
      </w:pPr>
    </w:p>
    <w:p w14:paraId="379BB8B9" w14:textId="77777777" w:rsidR="00A31531" w:rsidRPr="00901A1C" w:rsidRDefault="00A31531" w:rsidP="00A31531">
      <w:pPr>
        <w:spacing w:after="0" w:line="240" w:lineRule="auto"/>
        <w:rPr>
          <w:rFonts w:ascii="Times New Roman" w:eastAsia="Times New Roman" w:hAnsi="Times New Roman" w:cs="Times New Roman"/>
          <w:u w:val="single"/>
        </w:rPr>
      </w:pPr>
      <w:r w:rsidRPr="00901A1C">
        <w:rPr>
          <w:rFonts w:ascii="Times New Roman" w:eastAsia="Times New Roman" w:hAnsi="Times New Roman" w:cs="Times New Roman"/>
          <w:b/>
          <w:bCs/>
          <w:color w:val="000000"/>
          <w:u w:val="single"/>
        </w:rPr>
        <w:t>PUBLIC MEETING MINUTES</w:t>
      </w:r>
    </w:p>
    <w:p w14:paraId="6C0A613A" w14:textId="4B42616D"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color w:val="000000"/>
        </w:rPr>
        <w:t xml:space="preserve">The Board discussed the draft public meeting minutes of </w:t>
      </w:r>
      <w:r w:rsidR="00493522" w:rsidRPr="00901A1C">
        <w:rPr>
          <w:rFonts w:ascii="Times New Roman" w:eastAsia="Times New Roman" w:hAnsi="Times New Roman" w:cs="Times New Roman"/>
          <w:color w:val="000000"/>
        </w:rPr>
        <w:t>12</w:t>
      </w:r>
      <w:r w:rsidR="006A55BE" w:rsidRPr="00901A1C">
        <w:rPr>
          <w:rFonts w:ascii="Times New Roman" w:eastAsia="Times New Roman" w:hAnsi="Times New Roman" w:cs="Times New Roman"/>
          <w:color w:val="000000"/>
        </w:rPr>
        <w:t>/</w:t>
      </w:r>
      <w:r w:rsidR="00493522" w:rsidRPr="00901A1C">
        <w:rPr>
          <w:rFonts w:ascii="Times New Roman" w:eastAsia="Times New Roman" w:hAnsi="Times New Roman" w:cs="Times New Roman"/>
          <w:color w:val="000000"/>
        </w:rPr>
        <w:t>1</w:t>
      </w:r>
      <w:r w:rsidR="006A55BE" w:rsidRPr="00901A1C">
        <w:rPr>
          <w:rFonts w:ascii="Times New Roman" w:eastAsia="Times New Roman" w:hAnsi="Times New Roman" w:cs="Times New Roman"/>
          <w:color w:val="000000"/>
        </w:rPr>
        <w:t>/202</w:t>
      </w:r>
      <w:r w:rsidR="0052690C" w:rsidRPr="00901A1C">
        <w:rPr>
          <w:rFonts w:ascii="Times New Roman" w:eastAsia="Times New Roman" w:hAnsi="Times New Roman" w:cs="Times New Roman"/>
          <w:color w:val="000000"/>
        </w:rPr>
        <w:t>3</w:t>
      </w:r>
      <w:r w:rsidRPr="00901A1C">
        <w:rPr>
          <w:rFonts w:ascii="Times New Roman" w:eastAsia="Times New Roman" w:hAnsi="Times New Roman" w:cs="Times New Roman"/>
          <w:color w:val="000000"/>
        </w:rPr>
        <w:t>.</w:t>
      </w:r>
    </w:p>
    <w:p w14:paraId="06F645B3" w14:textId="32EC3AA0" w:rsidR="00A31531" w:rsidRPr="00901A1C" w:rsidRDefault="00A31531" w:rsidP="00A31531">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Thereafter a motion was made by </w:t>
      </w:r>
      <w:r w:rsidR="00493522" w:rsidRPr="00901A1C">
        <w:rPr>
          <w:rFonts w:ascii="Times New Roman" w:eastAsia="Times New Roman" w:hAnsi="Times New Roman" w:cs="Times New Roman"/>
          <w:color w:val="000000"/>
        </w:rPr>
        <w:t>Ms. Machinist</w:t>
      </w:r>
      <w:r w:rsidRPr="00901A1C">
        <w:rPr>
          <w:rFonts w:ascii="Times New Roman" w:eastAsia="Times New Roman" w:hAnsi="Times New Roman" w:cs="Times New Roman"/>
          <w:color w:val="000000"/>
        </w:rPr>
        <w:t xml:space="preserve">, seconded by </w:t>
      </w:r>
      <w:r w:rsidR="00493522" w:rsidRPr="00901A1C">
        <w:rPr>
          <w:rFonts w:ascii="Times New Roman" w:eastAsia="Times New Roman" w:hAnsi="Times New Roman" w:cs="Times New Roman"/>
          <w:color w:val="000000"/>
        </w:rPr>
        <w:t>Ms. Natale</w:t>
      </w:r>
      <w:r w:rsidR="006A55BE" w:rsidRPr="00901A1C">
        <w:rPr>
          <w:rFonts w:ascii="Times New Roman" w:eastAsia="Times New Roman" w:hAnsi="Times New Roman" w:cs="Times New Roman"/>
          <w:color w:val="000000"/>
        </w:rPr>
        <w:t>,</w:t>
      </w:r>
      <w:r w:rsidRPr="00901A1C">
        <w:rPr>
          <w:rFonts w:ascii="Times New Roman" w:eastAsia="Times New Roman" w:hAnsi="Times New Roman" w:cs="Times New Roman"/>
          <w:color w:val="000000"/>
        </w:rPr>
        <w:t xml:space="preserve"> </w:t>
      </w:r>
      <w:r w:rsidR="008F23C4" w:rsidRPr="00901A1C">
        <w:rPr>
          <w:rFonts w:ascii="Times New Roman" w:eastAsia="Times New Roman" w:hAnsi="Times New Roman" w:cs="Times New Roman"/>
          <w:color w:val="000000"/>
        </w:rPr>
        <w:t xml:space="preserve">and </w:t>
      </w:r>
      <w:r w:rsidRPr="00901A1C">
        <w:rPr>
          <w:rFonts w:ascii="Times New Roman" w:eastAsia="Times New Roman" w:hAnsi="Times New Roman" w:cs="Times New Roman"/>
          <w:color w:val="000000"/>
        </w:rPr>
        <w:t>VOTED (roll call</w:t>
      </w:r>
      <w:proofErr w:type="gramStart"/>
      <w:r w:rsidRPr="00901A1C">
        <w:rPr>
          <w:rFonts w:ascii="Times New Roman" w:eastAsia="Times New Roman" w:hAnsi="Times New Roman" w:cs="Times New Roman"/>
          <w:color w:val="000000"/>
        </w:rPr>
        <w:t>);</w:t>
      </w:r>
      <w:proofErr w:type="gramEnd"/>
    </w:p>
    <w:p w14:paraId="30DC8825" w14:textId="0FE9583D"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rPr>
        <w:t>to approv</w:t>
      </w:r>
      <w:r w:rsidR="00192BA5" w:rsidRPr="00901A1C">
        <w:rPr>
          <w:rFonts w:ascii="Times New Roman" w:eastAsia="Times New Roman" w:hAnsi="Times New Roman" w:cs="Times New Roman"/>
          <w:b/>
          <w:bCs/>
          <w:color w:val="000000"/>
        </w:rPr>
        <w:t>e the</w:t>
      </w:r>
      <w:r w:rsidR="009366B4" w:rsidRPr="00901A1C">
        <w:rPr>
          <w:rFonts w:ascii="Times New Roman" w:eastAsia="Times New Roman" w:hAnsi="Times New Roman" w:cs="Times New Roman"/>
          <w:b/>
          <w:bCs/>
          <w:color w:val="000000"/>
        </w:rPr>
        <w:t xml:space="preserve"> </w:t>
      </w:r>
      <w:r w:rsidR="00493522" w:rsidRPr="00901A1C">
        <w:rPr>
          <w:rFonts w:ascii="Times New Roman" w:eastAsia="Times New Roman" w:hAnsi="Times New Roman" w:cs="Times New Roman"/>
          <w:b/>
          <w:bCs/>
          <w:color w:val="000000"/>
        </w:rPr>
        <w:t>December</w:t>
      </w:r>
      <w:r w:rsidR="00665F96" w:rsidRPr="00901A1C">
        <w:rPr>
          <w:rFonts w:ascii="Times New Roman" w:eastAsia="Times New Roman" w:hAnsi="Times New Roman" w:cs="Times New Roman"/>
          <w:b/>
          <w:bCs/>
          <w:color w:val="000000"/>
        </w:rPr>
        <w:t xml:space="preserve"> </w:t>
      </w:r>
      <w:r w:rsidR="00493522" w:rsidRPr="00901A1C">
        <w:rPr>
          <w:rFonts w:ascii="Times New Roman" w:eastAsia="Times New Roman" w:hAnsi="Times New Roman" w:cs="Times New Roman"/>
          <w:b/>
          <w:bCs/>
          <w:color w:val="000000"/>
        </w:rPr>
        <w:t>1</w:t>
      </w:r>
      <w:r w:rsidR="009366B4" w:rsidRPr="00901A1C">
        <w:rPr>
          <w:rFonts w:ascii="Times New Roman" w:eastAsia="Times New Roman" w:hAnsi="Times New Roman" w:cs="Times New Roman"/>
          <w:b/>
          <w:bCs/>
          <w:color w:val="000000"/>
        </w:rPr>
        <w:t>, 202</w:t>
      </w:r>
      <w:r w:rsidR="0052690C" w:rsidRPr="00901A1C">
        <w:rPr>
          <w:rFonts w:ascii="Times New Roman" w:eastAsia="Times New Roman" w:hAnsi="Times New Roman" w:cs="Times New Roman"/>
          <w:b/>
          <w:bCs/>
          <w:color w:val="000000"/>
        </w:rPr>
        <w:t>3</w:t>
      </w:r>
      <w:r w:rsidR="009366B4" w:rsidRPr="00901A1C">
        <w:rPr>
          <w:rFonts w:ascii="Times New Roman" w:eastAsia="Times New Roman" w:hAnsi="Times New Roman" w:cs="Times New Roman"/>
          <w:b/>
          <w:bCs/>
          <w:color w:val="000000"/>
        </w:rPr>
        <w:t>,</w:t>
      </w:r>
      <w:r w:rsidR="00192BA5" w:rsidRPr="00901A1C">
        <w:rPr>
          <w:rFonts w:ascii="Times New Roman" w:eastAsia="Times New Roman" w:hAnsi="Times New Roman" w:cs="Times New Roman"/>
          <w:b/>
          <w:bCs/>
          <w:color w:val="000000"/>
        </w:rPr>
        <w:t xml:space="preserve"> </w:t>
      </w:r>
      <w:r w:rsidR="009366B4" w:rsidRPr="00901A1C">
        <w:rPr>
          <w:rFonts w:ascii="Times New Roman" w:eastAsia="Times New Roman" w:hAnsi="Times New Roman" w:cs="Times New Roman"/>
          <w:b/>
          <w:bCs/>
          <w:color w:val="000000"/>
        </w:rPr>
        <w:t>P</w:t>
      </w:r>
      <w:r w:rsidR="00192BA5" w:rsidRPr="00901A1C">
        <w:rPr>
          <w:rFonts w:ascii="Times New Roman" w:eastAsia="Times New Roman" w:hAnsi="Times New Roman" w:cs="Times New Roman"/>
          <w:b/>
          <w:bCs/>
          <w:color w:val="000000"/>
        </w:rPr>
        <w:t xml:space="preserve">ublic </w:t>
      </w:r>
      <w:r w:rsidR="009366B4" w:rsidRPr="00901A1C">
        <w:rPr>
          <w:rFonts w:ascii="Times New Roman" w:eastAsia="Times New Roman" w:hAnsi="Times New Roman" w:cs="Times New Roman"/>
          <w:b/>
          <w:bCs/>
          <w:color w:val="000000"/>
        </w:rPr>
        <w:t>M</w:t>
      </w:r>
      <w:r w:rsidR="00192BA5" w:rsidRPr="00901A1C">
        <w:rPr>
          <w:rFonts w:ascii="Times New Roman" w:eastAsia="Times New Roman" w:hAnsi="Times New Roman" w:cs="Times New Roman"/>
          <w:b/>
          <w:bCs/>
          <w:color w:val="000000"/>
        </w:rPr>
        <w:t>eeting minutes</w:t>
      </w:r>
      <w:r w:rsidR="009B1871" w:rsidRPr="00901A1C">
        <w:rPr>
          <w:rFonts w:ascii="Times New Roman" w:eastAsia="Times New Roman" w:hAnsi="Times New Roman" w:cs="Times New Roman"/>
          <w:b/>
          <w:bCs/>
          <w:color w:val="000000"/>
        </w:rPr>
        <w:t xml:space="preserve"> as </w:t>
      </w:r>
      <w:r w:rsidR="00493522" w:rsidRPr="00901A1C">
        <w:rPr>
          <w:rFonts w:ascii="Times New Roman" w:eastAsia="Times New Roman" w:hAnsi="Times New Roman" w:cs="Times New Roman"/>
          <w:b/>
          <w:bCs/>
          <w:color w:val="000000"/>
        </w:rPr>
        <w:t>drafted</w:t>
      </w:r>
      <w:r w:rsidRPr="00901A1C">
        <w:rPr>
          <w:rFonts w:ascii="Times New Roman" w:eastAsia="Times New Roman" w:hAnsi="Times New Roman" w:cs="Times New Roman"/>
          <w:b/>
          <w:bCs/>
          <w:color w:val="000000"/>
        </w:rPr>
        <w:t>.</w:t>
      </w:r>
    </w:p>
    <w:p w14:paraId="175FBC0D" w14:textId="0407F4D0"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i/>
          <w:iCs/>
          <w:color w:val="000000"/>
        </w:rPr>
        <w:t xml:space="preserve">in-favor: </w:t>
      </w:r>
      <w:r w:rsidR="009366B4" w:rsidRPr="00901A1C">
        <w:rPr>
          <w:rFonts w:ascii="Times New Roman" w:eastAsia="Times New Roman" w:hAnsi="Times New Roman" w:cs="Times New Roman"/>
          <w:bCs/>
          <w:i/>
          <w:color w:val="000000"/>
        </w:rPr>
        <w:t xml:space="preserve">Brown, </w:t>
      </w:r>
      <w:r w:rsidR="006A55BE" w:rsidRPr="00901A1C">
        <w:rPr>
          <w:rFonts w:ascii="Times New Roman" w:eastAsia="Times New Roman" w:hAnsi="Times New Roman" w:cs="Times New Roman"/>
          <w:bCs/>
          <w:i/>
          <w:color w:val="000000"/>
        </w:rPr>
        <w:t>Machinist, Uzogara</w:t>
      </w:r>
      <w:r w:rsidR="00493522" w:rsidRPr="00901A1C">
        <w:rPr>
          <w:rFonts w:ascii="Times New Roman" w:eastAsia="Times New Roman" w:hAnsi="Times New Roman" w:cs="Times New Roman"/>
          <w:bCs/>
          <w:i/>
          <w:color w:val="000000"/>
        </w:rPr>
        <w:t>,</w:t>
      </w:r>
      <w:r w:rsidR="00B33FDB" w:rsidRPr="00901A1C">
        <w:rPr>
          <w:rFonts w:ascii="Times New Roman" w:eastAsia="Times New Roman" w:hAnsi="Times New Roman" w:cs="Times New Roman"/>
          <w:bCs/>
          <w:i/>
          <w:color w:val="000000"/>
        </w:rPr>
        <w:t xml:space="preserve"> Natale</w:t>
      </w:r>
    </w:p>
    <w:p w14:paraId="5476DE4A" w14:textId="29CFCD02" w:rsidR="00665F96" w:rsidRPr="00901A1C" w:rsidRDefault="00A31531" w:rsidP="00A31531">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opposed: none</w:t>
      </w:r>
    </w:p>
    <w:p w14:paraId="1CF5A8D6" w14:textId="2A3EA6BC" w:rsidR="00493522" w:rsidRPr="00901A1C" w:rsidRDefault="00493522" w:rsidP="00A31531">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 xml:space="preserve">abstain: </w:t>
      </w:r>
      <w:r w:rsidRPr="00901A1C">
        <w:rPr>
          <w:rFonts w:ascii="Times New Roman" w:eastAsia="Times New Roman" w:hAnsi="Times New Roman" w:cs="Times New Roman"/>
          <w:bCs/>
          <w:i/>
          <w:color w:val="000000"/>
        </w:rPr>
        <w:t xml:space="preserve">Reese, </w:t>
      </w:r>
      <w:r w:rsidRPr="00901A1C">
        <w:rPr>
          <w:rFonts w:ascii="Times New Roman" w:eastAsia="Times New Roman" w:hAnsi="Times New Roman" w:cs="Times New Roman"/>
          <w:i/>
          <w:iCs/>
          <w:color w:val="000000"/>
        </w:rPr>
        <w:t>Amarasinghe</w:t>
      </w:r>
    </w:p>
    <w:p w14:paraId="5F03967A" w14:textId="27B0BA9C" w:rsidR="009366B4" w:rsidRPr="00901A1C" w:rsidRDefault="009366B4" w:rsidP="009366B4">
      <w:pPr>
        <w:spacing w:after="0" w:line="240" w:lineRule="auto"/>
        <w:rPr>
          <w:rFonts w:ascii="Times New Roman" w:eastAsia="Times New Roman" w:hAnsi="Times New Roman" w:cs="Times New Roman"/>
          <w:i/>
          <w:iCs/>
          <w:color w:val="000000"/>
        </w:rPr>
      </w:pPr>
    </w:p>
    <w:p w14:paraId="41F3C8EA" w14:textId="068F2FFF" w:rsidR="009366B4" w:rsidRPr="00901A1C" w:rsidRDefault="009366B4" w:rsidP="009366B4">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EXECUTIVE DIRECTOR REPORT</w:t>
      </w:r>
    </w:p>
    <w:p w14:paraId="4C0FD732" w14:textId="602C01DA" w:rsidR="00D14B04" w:rsidRPr="00901A1C" w:rsidRDefault="00511AF2" w:rsidP="003A4E8B">
      <w:pPr>
        <w:tabs>
          <w:tab w:val="left" w:pos="-2070"/>
          <w:tab w:val="left" w:pos="990"/>
          <w:tab w:val="left" w:pos="1080"/>
        </w:tabs>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Ms. </w:t>
      </w:r>
      <w:r w:rsidR="006A55BE" w:rsidRPr="00901A1C">
        <w:rPr>
          <w:rFonts w:ascii="Times New Roman" w:eastAsia="Times New Roman" w:hAnsi="Times New Roman" w:cs="Times New Roman"/>
          <w:color w:val="000000"/>
        </w:rPr>
        <w:t xml:space="preserve">Guglietta </w:t>
      </w:r>
      <w:r w:rsidR="00117C85" w:rsidRPr="00901A1C">
        <w:rPr>
          <w:rFonts w:ascii="Times New Roman" w:eastAsia="Times New Roman" w:hAnsi="Times New Roman" w:cs="Times New Roman"/>
          <w:color w:val="000000"/>
        </w:rPr>
        <w:t xml:space="preserve">welcomed new </w:t>
      </w:r>
      <w:r w:rsidR="0072641D" w:rsidRPr="00901A1C">
        <w:rPr>
          <w:rFonts w:ascii="Times New Roman" w:eastAsia="Times New Roman" w:hAnsi="Times New Roman" w:cs="Times New Roman"/>
          <w:color w:val="000000"/>
        </w:rPr>
        <w:t xml:space="preserve">Associate Executive Director, Katie Goldrick. She recognized and thanked Dr. Lisa Brown for reviewing and approving five </w:t>
      </w:r>
      <w:r w:rsidR="00C92F19" w:rsidRPr="00901A1C">
        <w:rPr>
          <w:rFonts w:ascii="Times New Roman" w:eastAsia="Times New Roman" w:hAnsi="Times New Roman" w:cs="Times New Roman"/>
          <w:color w:val="000000"/>
        </w:rPr>
        <w:t xml:space="preserve">license </w:t>
      </w:r>
      <w:r w:rsidR="0072641D" w:rsidRPr="00901A1C">
        <w:rPr>
          <w:rFonts w:ascii="Times New Roman" w:eastAsia="Times New Roman" w:hAnsi="Times New Roman" w:cs="Times New Roman"/>
          <w:color w:val="000000"/>
        </w:rPr>
        <w:t xml:space="preserve">reactivation applications between board meetings. </w:t>
      </w:r>
      <w:r w:rsidR="00C92F19" w:rsidRPr="00901A1C">
        <w:rPr>
          <w:rFonts w:ascii="Times New Roman" w:eastAsia="Times New Roman" w:hAnsi="Times New Roman" w:cs="Times New Roman"/>
          <w:color w:val="000000"/>
        </w:rPr>
        <w:t>Ms. Guglietta informed the Board that there are three open seats on the Board which are for a   registered dietitian, a baccalaureate member, and a public member.</w:t>
      </w:r>
    </w:p>
    <w:p w14:paraId="3E4E2D95" w14:textId="17CB35B1" w:rsidR="007A776C" w:rsidRPr="00901A1C" w:rsidRDefault="007A776C" w:rsidP="007A776C">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 xml:space="preserve">DISCUSSION </w:t>
      </w:r>
    </w:p>
    <w:p w14:paraId="1B01997A" w14:textId="77777777" w:rsidR="007A776C" w:rsidRPr="00901A1C" w:rsidRDefault="007A776C" w:rsidP="007246FE">
      <w:pPr>
        <w:spacing w:after="0" w:line="240" w:lineRule="auto"/>
        <w:contextualSpacing/>
        <w:mirrorIndents/>
        <w:rPr>
          <w:rFonts w:ascii="Times New Roman" w:hAnsi="Times New Roman" w:cs="Times New Roman"/>
          <w:b/>
          <w:bCs/>
          <w:color w:val="000000"/>
        </w:rPr>
      </w:pPr>
    </w:p>
    <w:p w14:paraId="315DFF9C" w14:textId="31DD89F0" w:rsidR="007A776C" w:rsidRPr="00901A1C" w:rsidRDefault="007A776C" w:rsidP="007246FE">
      <w:pPr>
        <w:spacing w:after="0" w:line="240" w:lineRule="auto"/>
        <w:contextualSpacing/>
        <w:mirrorIndents/>
        <w:rPr>
          <w:rFonts w:ascii="Times New Roman" w:hAnsi="Times New Roman" w:cs="Times New Roman"/>
          <w:b/>
          <w:bCs/>
          <w:color w:val="000000"/>
        </w:rPr>
      </w:pPr>
      <w:r w:rsidRPr="00901A1C">
        <w:rPr>
          <w:rFonts w:ascii="Times New Roman" w:hAnsi="Times New Roman" w:cs="Times New Roman"/>
          <w:b/>
          <w:bCs/>
          <w:color w:val="000000"/>
        </w:rPr>
        <w:t>268 CMR Review for Proposed Changes</w:t>
      </w:r>
    </w:p>
    <w:p w14:paraId="1B77C160" w14:textId="49400AD5" w:rsidR="007A776C" w:rsidRPr="00901A1C" w:rsidRDefault="007A776C"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The Board discussed proposed changes to the regulation</w:t>
      </w:r>
      <w:r w:rsidR="00367EEA" w:rsidRPr="00901A1C">
        <w:rPr>
          <w:rFonts w:ascii="Times New Roman" w:hAnsi="Times New Roman" w:cs="Times New Roman"/>
          <w:color w:val="000000"/>
        </w:rPr>
        <w:t>s in 268 CMR 2:00, 268 CMR 3.00, 268 CMR 4.00, 268 CMR 5.00, and 268 CMR 6:00.</w:t>
      </w:r>
    </w:p>
    <w:p w14:paraId="23C97D1E" w14:textId="77777777" w:rsidR="00CE36D1" w:rsidRPr="00901A1C" w:rsidRDefault="00CE36D1" w:rsidP="007246FE">
      <w:pPr>
        <w:spacing w:after="0" w:line="240" w:lineRule="auto"/>
        <w:contextualSpacing/>
        <w:mirrorIndents/>
        <w:rPr>
          <w:rFonts w:ascii="Times New Roman" w:hAnsi="Times New Roman" w:cs="Times New Roman"/>
          <w:color w:val="000000"/>
        </w:rPr>
      </w:pPr>
    </w:p>
    <w:p w14:paraId="1CF76FE4" w14:textId="37BF85A5" w:rsidR="00CE36D1" w:rsidRPr="00901A1C" w:rsidRDefault="00CE36D1"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 xml:space="preserve">Under 268 CMR 2.01 “The Division of Professional Licensure” needs to be removed as the Board is now under the Department of Public Health. </w:t>
      </w:r>
    </w:p>
    <w:p w14:paraId="20CDF752" w14:textId="77777777" w:rsidR="008561D7" w:rsidRPr="00901A1C" w:rsidRDefault="008561D7" w:rsidP="007246FE">
      <w:pPr>
        <w:spacing w:after="0" w:line="240" w:lineRule="auto"/>
        <w:contextualSpacing/>
        <w:mirrorIndents/>
        <w:rPr>
          <w:rFonts w:ascii="Times New Roman" w:hAnsi="Times New Roman" w:cs="Times New Roman"/>
          <w:color w:val="000000"/>
        </w:rPr>
      </w:pPr>
    </w:p>
    <w:p w14:paraId="443DA9B1" w14:textId="4FCF9BCD" w:rsidR="008561D7" w:rsidRPr="00901A1C" w:rsidRDefault="008561D7"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 xml:space="preserve">The Board discussed that under 268 CMR 3.01 (d) (2) the paid professional experience should be described as “supervised”.  </w:t>
      </w:r>
    </w:p>
    <w:p w14:paraId="720B34A0" w14:textId="77777777" w:rsidR="00CE36D1" w:rsidRPr="00901A1C" w:rsidRDefault="00CE36D1" w:rsidP="007246FE">
      <w:pPr>
        <w:spacing w:after="0" w:line="240" w:lineRule="auto"/>
        <w:contextualSpacing/>
        <w:mirrorIndents/>
        <w:rPr>
          <w:rFonts w:ascii="Times New Roman" w:hAnsi="Times New Roman" w:cs="Times New Roman"/>
          <w:color w:val="000000"/>
        </w:rPr>
      </w:pPr>
    </w:p>
    <w:p w14:paraId="106F72B8" w14:textId="38EC60ED" w:rsidR="00CE36D1" w:rsidRPr="00901A1C" w:rsidRDefault="00CE36D1"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Under 268 CMR 4.</w:t>
      </w:r>
      <w:r w:rsidR="001C67CE">
        <w:rPr>
          <w:rFonts w:ascii="Times New Roman" w:hAnsi="Times New Roman" w:cs="Times New Roman"/>
          <w:color w:val="000000"/>
        </w:rPr>
        <w:t>0</w:t>
      </w:r>
      <w:r w:rsidRPr="00901A1C">
        <w:rPr>
          <w:rFonts w:ascii="Times New Roman" w:hAnsi="Times New Roman" w:cs="Times New Roman"/>
          <w:color w:val="000000"/>
        </w:rPr>
        <w:t xml:space="preserve">4 </w:t>
      </w:r>
      <w:r w:rsidR="00AA0758" w:rsidRPr="00901A1C">
        <w:rPr>
          <w:rFonts w:ascii="Times New Roman" w:hAnsi="Times New Roman" w:cs="Times New Roman"/>
          <w:color w:val="000000"/>
        </w:rPr>
        <w:t>the Board discussed that it would extend the deadline of the continuing education requirements but not fully or partially waive them.</w:t>
      </w:r>
    </w:p>
    <w:p w14:paraId="1FD97E0B" w14:textId="77777777" w:rsidR="007D16D2" w:rsidRPr="00901A1C" w:rsidRDefault="007D16D2" w:rsidP="007246FE">
      <w:pPr>
        <w:spacing w:after="0" w:line="240" w:lineRule="auto"/>
        <w:contextualSpacing/>
        <w:mirrorIndents/>
        <w:rPr>
          <w:rFonts w:ascii="Times New Roman" w:hAnsi="Times New Roman" w:cs="Times New Roman"/>
          <w:color w:val="000000"/>
        </w:rPr>
      </w:pPr>
    </w:p>
    <w:p w14:paraId="26AB72C0" w14:textId="3ECCD404" w:rsidR="007D16D2" w:rsidRPr="00901A1C" w:rsidRDefault="003969CA"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 xml:space="preserve">Dr. Brown noted that the continuing education requirements were narrower than </w:t>
      </w:r>
      <w:r w:rsidR="00A87CBE" w:rsidRPr="00901A1C">
        <w:rPr>
          <w:rFonts w:ascii="Times New Roman" w:hAnsi="Times New Roman" w:cs="Times New Roman"/>
          <w:color w:val="000000"/>
        </w:rPr>
        <w:t xml:space="preserve">those of the national accreditor, the Commission on Dietetic Registration (CDR). The Board does not accept everything that CDR accepts. </w:t>
      </w:r>
      <w:r w:rsidR="00CF220B" w:rsidRPr="00901A1C">
        <w:rPr>
          <w:rFonts w:ascii="Times New Roman" w:hAnsi="Times New Roman" w:cs="Times New Roman"/>
          <w:color w:val="000000"/>
        </w:rPr>
        <w:t xml:space="preserve">Due to the narrowness </w:t>
      </w:r>
      <w:r w:rsidR="00084113" w:rsidRPr="00901A1C">
        <w:rPr>
          <w:rFonts w:ascii="Times New Roman" w:hAnsi="Times New Roman" w:cs="Times New Roman"/>
          <w:color w:val="000000"/>
        </w:rPr>
        <w:t xml:space="preserve">of the continuing education regulations </w:t>
      </w:r>
      <w:r w:rsidR="00CF220B" w:rsidRPr="00901A1C">
        <w:rPr>
          <w:rFonts w:ascii="Times New Roman" w:hAnsi="Times New Roman" w:cs="Times New Roman"/>
          <w:color w:val="000000"/>
        </w:rPr>
        <w:t xml:space="preserve">Massachusetts may not be able to participate in </w:t>
      </w:r>
      <w:r w:rsidR="00672135" w:rsidRPr="00901A1C">
        <w:rPr>
          <w:rFonts w:ascii="Times New Roman" w:hAnsi="Times New Roman" w:cs="Times New Roman"/>
          <w:color w:val="000000"/>
        </w:rPr>
        <w:t>the Dietitian L</w:t>
      </w:r>
      <w:r w:rsidR="00CF220B" w:rsidRPr="00901A1C">
        <w:rPr>
          <w:rFonts w:ascii="Times New Roman" w:hAnsi="Times New Roman" w:cs="Times New Roman"/>
          <w:color w:val="000000"/>
        </w:rPr>
        <w:t xml:space="preserve">icensure </w:t>
      </w:r>
      <w:r w:rsidR="00672135" w:rsidRPr="00901A1C">
        <w:rPr>
          <w:rFonts w:ascii="Times New Roman" w:hAnsi="Times New Roman" w:cs="Times New Roman"/>
          <w:color w:val="000000"/>
        </w:rPr>
        <w:t>C</w:t>
      </w:r>
      <w:r w:rsidR="00CF220B" w:rsidRPr="00901A1C">
        <w:rPr>
          <w:rFonts w:ascii="Times New Roman" w:hAnsi="Times New Roman" w:cs="Times New Roman"/>
          <w:color w:val="000000"/>
        </w:rPr>
        <w:t xml:space="preserve">ompact. </w:t>
      </w:r>
      <w:r w:rsidR="00A87CBE" w:rsidRPr="00901A1C">
        <w:rPr>
          <w:rFonts w:ascii="Times New Roman" w:hAnsi="Times New Roman" w:cs="Times New Roman"/>
          <w:color w:val="000000"/>
        </w:rPr>
        <w:t xml:space="preserve">The Board is unable to change </w:t>
      </w:r>
      <w:r w:rsidR="008561D7" w:rsidRPr="00901A1C">
        <w:rPr>
          <w:rFonts w:ascii="Times New Roman" w:hAnsi="Times New Roman" w:cs="Times New Roman"/>
          <w:color w:val="000000"/>
        </w:rPr>
        <w:t>the continuing education requirements because the</w:t>
      </w:r>
      <w:r w:rsidR="001C67CE">
        <w:rPr>
          <w:rFonts w:ascii="Times New Roman" w:hAnsi="Times New Roman" w:cs="Times New Roman"/>
          <w:color w:val="000000"/>
        </w:rPr>
        <w:t xml:space="preserve"> definitions</w:t>
      </w:r>
      <w:r w:rsidR="008561D7" w:rsidRPr="00901A1C">
        <w:rPr>
          <w:rFonts w:ascii="Times New Roman" w:hAnsi="Times New Roman" w:cs="Times New Roman"/>
          <w:color w:val="000000"/>
        </w:rPr>
        <w:t xml:space="preserve"> have been set in the statute.</w:t>
      </w:r>
      <w:r w:rsidR="00A87CBE" w:rsidRPr="00901A1C">
        <w:rPr>
          <w:rFonts w:ascii="Times New Roman" w:hAnsi="Times New Roman" w:cs="Times New Roman"/>
          <w:color w:val="000000"/>
        </w:rPr>
        <w:t xml:space="preserve"> </w:t>
      </w:r>
    </w:p>
    <w:p w14:paraId="3A759989" w14:textId="77777777" w:rsidR="00CF220B" w:rsidRPr="00901A1C" w:rsidRDefault="00CF220B" w:rsidP="007246FE">
      <w:pPr>
        <w:spacing w:after="0" w:line="240" w:lineRule="auto"/>
        <w:contextualSpacing/>
        <w:mirrorIndents/>
        <w:rPr>
          <w:rFonts w:ascii="Times New Roman" w:hAnsi="Times New Roman" w:cs="Times New Roman"/>
          <w:color w:val="000000"/>
        </w:rPr>
      </w:pPr>
    </w:p>
    <w:p w14:paraId="4ADA85FF" w14:textId="73A3EB95" w:rsidR="00CF220B" w:rsidRPr="00901A1C" w:rsidRDefault="00CF220B"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Under 268 CMR 5.01</w:t>
      </w:r>
      <w:r w:rsidR="00673B07" w:rsidRPr="00901A1C">
        <w:rPr>
          <w:rFonts w:ascii="Times New Roman" w:hAnsi="Times New Roman" w:cs="Times New Roman"/>
          <w:color w:val="000000"/>
        </w:rPr>
        <w:t xml:space="preserve"> (2) (j) the Board discussed that finger stick blood sugar measurements, blood pressure, and oral cavity assessment were included in </w:t>
      </w:r>
      <w:r w:rsidR="00107536" w:rsidRPr="00901A1C">
        <w:rPr>
          <w:rFonts w:ascii="Times New Roman" w:hAnsi="Times New Roman" w:cs="Times New Roman"/>
          <w:color w:val="000000"/>
        </w:rPr>
        <w:t>“</w:t>
      </w:r>
      <w:r w:rsidR="00673B07" w:rsidRPr="00901A1C">
        <w:rPr>
          <w:rFonts w:ascii="Times New Roman" w:hAnsi="Times New Roman" w:cs="Times New Roman"/>
          <w:color w:val="000000"/>
        </w:rPr>
        <w:t>biochemical assessments</w:t>
      </w:r>
      <w:r w:rsidR="00107536" w:rsidRPr="00901A1C">
        <w:rPr>
          <w:rFonts w:ascii="Times New Roman" w:hAnsi="Times New Roman" w:cs="Times New Roman"/>
          <w:color w:val="000000"/>
        </w:rPr>
        <w:t>”</w:t>
      </w:r>
      <w:r w:rsidR="00673B07" w:rsidRPr="00901A1C">
        <w:rPr>
          <w:rFonts w:ascii="Times New Roman" w:hAnsi="Times New Roman" w:cs="Times New Roman"/>
          <w:color w:val="000000"/>
        </w:rPr>
        <w:t xml:space="preserve">, </w:t>
      </w:r>
      <w:r w:rsidR="00107536" w:rsidRPr="00901A1C">
        <w:rPr>
          <w:rFonts w:ascii="Times New Roman" w:hAnsi="Times New Roman" w:cs="Times New Roman"/>
          <w:color w:val="000000"/>
        </w:rPr>
        <w:t>“</w:t>
      </w:r>
      <w:r w:rsidR="00673B07" w:rsidRPr="00901A1C">
        <w:rPr>
          <w:rFonts w:ascii="Times New Roman" w:hAnsi="Times New Roman" w:cs="Times New Roman"/>
          <w:color w:val="000000"/>
        </w:rPr>
        <w:t>vital sign assessments</w:t>
      </w:r>
      <w:r w:rsidR="00107536" w:rsidRPr="00901A1C">
        <w:rPr>
          <w:rFonts w:ascii="Times New Roman" w:hAnsi="Times New Roman" w:cs="Times New Roman"/>
          <w:color w:val="000000"/>
        </w:rPr>
        <w:t>”</w:t>
      </w:r>
      <w:r w:rsidR="00673B07" w:rsidRPr="00901A1C">
        <w:rPr>
          <w:rFonts w:ascii="Times New Roman" w:hAnsi="Times New Roman" w:cs="Times New Roman"/>
          <w:color w:val="000000"/>
        </w:rPr>
        <w:t xml:space="preserve">, and </w:t>
      </w:r>
      <w:r w:rsidR="00107536" w:rsidRPr="00901A1C">
        <w:rPr>
          <w:rFonts w:ascii="Times New Roman" w:hAnsi="Times New Roman" w:cs="Times New Roman"/>
          <w:color w:val="000000"/>
        </w:rPr>
        <w:t>“nutrition-focused physical exams”.</w:t>
      </w:r>
    </w:p>
    <w:p w14:paraId="3FE07B37" w14:textId="77777777" w:rsidR="00107536" w:rsidRPr="00901A1C" w:rsidRDefault="00107536" w:rsidP="007246FE">
      <w:pPr>
        <w:spacing w:after="0" w:line="240" w:lineRule="auto"/>
        <w:contextualSpacing/>
        <w:mirrorIndents/>
        <w:rPr>
          <w:rFonts w:ascii="Times New Roman" w:hAnsi="Times New Roman" w:cs="Times New Roman"/>
          <w:color w:val="000000"/>
        </w:rPr>
      </w:pPr>
    </w:p>
    <w:p w14:paraId="37191CF3" w14:textId="3B5180C5" w:rsidR="00107536" w:rsidRPr="00901A1C" w:rsidRDefault="00107536" w:rsidP="007246FE">
      <w:pPr>
        <w:spacing w:after="0" w:line="240" w:lineRule="auto"/>
        <w:contextualSpacing/>
        <w:mirrorIndents/>
        <w:rPr>
          <w:rFonts w:ascii="Times New Roman" w:hAnsi="Times New Roman" w:cs="Times New Roman"/>
          <w:color w:val="000000"/>
        </w:rPr>
      </w:pPr>
      <w:r w:rsidRPr="00901A1C">
        <w:rPr>
          <w:rFonts w:ascii="Times New Roman" w:hAnsi="Times New Roman" w:cs="Times New Roman"/>
          <w:color w:val="000000"/>
        </w:rPr>
        <w:t xml:space="preserve">Regarding client records in 268 CMR 5.04 (3) the Board agreed that in no instance shall a reasonable </w:t>
      </w:r>
      <w:proofErr w:type="gramStart"/>
      <w:r w:rsidRPr="00901A1C">
        <w:rPr>
          <w:rFonts w:ascii="Times New Roman" w:hAnsi="Times New Roman" w:cs="Times New Roman"/>
          <w:color w:val="000000"/>
        </w:rPr>
        <w:t>period of time</w:t>
      </w:r>
      <w:proofErr w:type="gramEnd"/>
      <w:r w:rsidRPr="00901A1C">
        <w:rPr>
          <w:rFonts w:ascii="Times New Roman" w:hAnsi="Times New Roman" w:cs="Times New Roman"/>
          <w:color w:val="000000"/>
        </w:rPr>
        <w:t xml:space="preserve"> exceed 30 days from the date of the record request.</w:t>
      </w:r>
    </w:p>
    <w:p w14:paraId="0E899DBD" w14:textId="77777777" w:rsidR="00107536" w:rsidRPr="00901A1C" w:rsidRDefault="00107536" w:rsidP="007246FE">
      <w:pPr>
        <w:spacing w:after="0" w:line="240" w:lineRule="auto"/>
        <w:contextualSpacing/>
        <w:mirrorIndents/>
        <w:rPr>
          <w:rFonts w:ascii="Times New Roman" w:hAnsi="Times New Roman" w:cs="Times New Roman"/>
          <w:color w:val="000000"/>
        </w:rPr>
      </w:pPr>
    </w:p>
    <w:p w14:paraId="7A551050" w14:textId="0F0BEF8B" w:rsidR="00107536" w:rsidRPr="00901A1C" w:rsidRDefault="00107536" w:rsidP="00107536">
      <w:pPr>
        <w:spacing w:after="0" w:line="240" w:lineRule="auto"/>
        <w:rPr>
          <w:rFonts w:ascii="Times New Roman" w:eastAsia="Times New Roman" w:hAnsi="Times New Roman" w:cs="Times New Roman"/>
          <w:b/>
          <w:bCs/>
          <w:color w:val="000000"/>
        </w:rPr>
      </w:pPr>
      <w:r w:rsidRPr="00901A1C">
        <w:rPr>
          <w:rFonts w:ascii="Times New Roman" w:hAnsi="Times New Roman" w:cs="Times New Roman"/>
          <w:color w:val="000000"/>
        </w:rPr>
        <w:t xml:space="preserve">Thereafter </w:t>
      </w:r>
      <w:r w:rsidRPr="00901A1C">
        <w:rPr>
          <w:rFonts w:ascii="Times New Roman" w:eastAsia="Times New Roman" w:hAnsi="Times New Roman" w:cs="Times New Roman"/>
          <w:color w:val="000000"/>
        </w:rPr>
        <w:t xml:space="preserve">a motion was made by Dr. Uzogara, seconded by Reese, and VOTED (roll call); </w:t>
      </w:r>
      <w:r w:rsidRPr="00901A1C">
        <w:rPr>
          <w:rFonts w:ascii="Times New Roman" w:eastAsia="Times New Roman" w:hAnsi="Times New Roman" w:cs="Times New Roman"/>
          <w:b/>
          <w:bCs/>
          <w:color w:val="000000"/>
        </w:rPr>
        <w:t xml:space="preserve">to adopt the proposed changes and </w:t>
      </w:r>
      <w:r w:rsidR="00084113" w:rsidRPr="00901A1C">
        <w:rPr>
          <w:rFonts w:ascii="Times New Roman" w:eastAsia="Times New Roman" w:hAnsi="Times New Roman" w:cs="Times New Roman"/>
          <w:b/>
          <w:bCs/>
          <w:color w:val="000000"/>
        </w:rPr>
        <w:t xml:space="preserve">to </w:t>
      </w:r>
      <w:r w:rsidRPr="00901A1C">
        <w:rPr>
          <w:rFonts w:ascii="Times New Roman" w:eastAsia="Times New Roman" w:hAnsi="Times New Roman" w:cs="Times New Roman"/>
          <w:b/>
          <w:bCs/>
          <w:color w:val="000000"/>
        </w:rPr>
        <w:t xml:space="preserve">direct board staff to </w:t>
      </w:r>
      <w:r w:rsidR="001C67CE">
        <w:rPr>
          <w:rFonts w:ascii="Times New Roman" w:eastAsia="Times New Roman" w:hAnsi="Times New Roman" w:cs="Times New Roman"/>
          <w:b/>
          <w:bCs/>
          <w:color w:val="000000"/>
        </w:rPr>
        <w:t xml:space="preserve">seek approval of the proposed changes </w:t>
      </w:r>
      <w:r w:rsidR="00084113" w:rsidRPr="00901A1C">
        <w:rPr>
          <w:rFonts w:ascii="Times New Roman" w:eastAsia="Times New Roman" w:hAnsi="Times New Roman" w:cs="Times New Roman"/>
          <w:b/>
          <w:bCs/>
          <w:color w:val="000000"/>
        </w:rPr>
        <w:t>through the appropriate process.</w:t>
      </w:r>
    </w:p>
    <w:p w14:paraId="10842A38" w14:textId="77777777" w:rsidR="00084113" w:rsidRPr="00901A1C" w:rsidRDefault="00084113" w:rsidP="00084113">
      <w:pPr>
        <w:spacing w:after="0" w:line="240" w:lineRule="auto"/>
        <w:rPr>
          <w:rFonts w:ascii="Times New Roman" w:eastAsia="Times New Roman" w:hAnsi="Times New Roman" w:cs="Times New Roman"/>
          <w:bCs/>
          <w:i/>
          <w:color w:val="000000"/>
        </w:rPr>
      </w:pPr>
      <w:r w:rsidRPr="00901A1C">
        <w:rPr>
          <w:rFonts w:ascii="Times New Roman" w:eastAsia="Times New Roman" w:hAnsi="Times New Roman" w:cs="Times New Roman"/>
          <w:i/>
          <w:iCs/>
          <w:color w:val="000000"/>
        </w:rPr>
        <w:t xml:space="preserve">in-favor: </w:t>
      </w:r>
      <w:r w:rsidRPr="00901A1C">
        <w:rPr>
          <w:rFonts w:ascii="Times New Roman" w:eastAsia="Times New Roman" w:hAnsi="Times New Roman" w:cs="Times New Roman"/>
          <w:bCs/>
          <w:i/>
          <w:color w:val="000000"/>
        </w:rPr>
        <w:t xml:space="preserve">Brown, Machinist, Reese, Uzogara, Natale, </w:t>
      </w:r>
      <w:r w:rsidRPr="00901A1C">
        <w:rPr>
          <w:rFonts w:ascii="Times New Roman" w:eastAsia="Times New Roman" w:hAnsi="Times New Roman" w:cs="Times New Roman"/>
          <w:i/>
          <w:iCs/>
          <w:color w:val="000000"/>
        </w:rPr>
        <w:t>Amarasinghe</w:t>
      </w:r>
    </w:p>
    <w:p w14:paraId="364B3DF5" w14:textId="395471CC" w:rsidR="00107536" w:rsidRPr="00901A1C" w:rsidRDefault="00084113" w:rsidP="00084113">
      <w:pPr>
        <w:spacing w:after="0" w:line="240" w:lineRule="auto"/>
        <w:contextualSpacing/>
        <w:mirrorIndents/>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opposed: none</w:t>
      </w:r>
    </w:p>
    <w:p w14:paraId="49BF5CB2" w14:textId="77777777" w:rsidR="00084113" w:rsidRPr="00901A1C" w:rsidRDefault="00084113" w:rsidP="00084113">
      <w:pPr>
        <w:spacing w:after="0" w:line="240" w:lineRule="auto"/>
        <w:contextualSpacing/>
        <w:mirrorIndents/>
        <w:rPr>
          <w:rFonts w:ascii="Times New Roman" w:eastAsia="Times New Roman" w:hAnsi="Times New Roman" w:cs="Times New Roman"/>
          <w:i/>
          <w:iCs/>
          <w:color w:val="000000"/>
        </w:rPr>
      </w:pPr>
    </w:p>
    <w:p w14:paraId="0CAA5DA8" w14:textId="7E2F8657" w:rsidR="007A776C" w:rsidRPr="00901A1C" w:rsidRDefault="00084113" w:rsidP="00901A1C">
      <w:pPr>
        <w:rPr>
          <w:rFonts w:ascii="Times New Roman" w:hAnsi="Times New Roman" w:cs="Times New Roman"/>
        </w:rPr>
      </w:pPr>
      <w:r w:rsidRPr="00901A1C">
        <w:rPr>
          <w:rFonts w:ascii="Times New Roman" w:hAnsi="Times New Roman" w:cs="Times New Roman"/>
          <w:color w:val="000000"/>
        </w:rPr>
        <w:t>Sarah Conca and Camille Finn of the Massachusetts</w:t>
      </w:r>
      <w:r w:rsidR="005A449D" w:rsidRPr="00901A1C">
        <w:rPr>
          <w:rFonts w:ascii="Times New Roman" w:hAnsi="Times New Roman" w:cs="Times New Roman"/>
          <w:color w:val="000000"/>
        </w:rPr>
        <w:t xml:space="preserve"> Academy of Nutrition and Dietetics (MAND) posed the question of how </w:t>
      </w:r>
      <w:r w:rsidR="000E5F08" w:rsidRPr="00901A1C">
        <w:rPr>
          <w:rFonts w:ascii="Times New Roman" w:hAnsi="Times New Roman" w:cs="Times New Roman"/>
          <w:color w:val="000000"/>
        </w:rPr>
        <w:t xml:space="preserve">Massachusetts </w:t>
      </w:r>
      <w:r w:rsidR="005A449D" w:rsidRPr="00901A1C">
        <w:rPr>
          <w:rFonts w:ascii="Times New Roman" w:hAnsi="Times New Roman" w:cs="Times New Roman"/>
          <w:color w:val="000000"/>
        </w:rPr>
        <w:t>could</w:t>
      </w:r>
      <w:r w:rsidR="000E5F08" w:rsidRPr="00901A1C">
        <w:rPr>
          <w:rFonts w:ascii="Times New Roman" w:hAnsi="Times New Roman" w:cs="Times New Roman"/>
          <w:color w:val="000000"/>
        </w:rPr>
        <w:t xml:space="preserve"> participate in </w:t>
      </w:r>
      <w:r w:rsidR="00672135" w:rsidRPr="00901A1C">
        <w:rPr>
          <w:rFonts w:ascii="Times New Roman" w:hAnsi="Times New Roman" w:cs="Times New Roman"/>
          <w:color w:val="000000"/>
        </w:rPr>
        <w:t>the Dietitian L</w:t>
      </w:r>
      <w:r w:rsidR="000E5F08" w:rsidRPr="00901A1C">
        <w:rPr>
          <w:rFonts w:ascii="Times New Roman" w:hAnsi="Times New Roman" w:cs="Times New Roman"/>
          <w:color w:val="000000"/>
        </w:rPr>
        <w:t xml:space="preserve">icensure </w:t>
      </w:r>
      <w:r w:rsidR="00672135" w:rsidRPr="00901A1C">
        <w:rPr>
          <w:rFonts w:ascii="Times New Roman" w:hAnsi="Times New Roman" w:cs="Times New Roman"/>
          <w:color w:val="000000"/>
        </w:rPr>
        <w:t>C</w:t>
      </w:r>
      <w:r w:rsidR="000E5F08" w:rsidRPr="00901A1C">
        <w:rPr>
          <w:rFonts w:ascii="Times New Roman" w:hAnsi="Times New Roman" w:cs="Times New Roman"/>
          <w:color w:val="000000"/>
        </w:rPr>
        <w:t xml:space="preserve">ompact with such narrow continuing education requirements? Camille Finn noted the </w:t>
      </w:r>
      <w:r w:rsidR="00901A1C" w:rsidRPr="00901A1C">
        <w:rPr>
          <w:rFonts w:ascii="Times New Roman" w:hAnsi="Times New Roman" w:cs="Times New Roman"/>
          <w:color w:val="000000"/>
        </w:rPr>
        <w:t xml:space="preserve">following </w:t>
      </w:r>
      <w:r w:rsidR="000E5F08" w:rsidRPr="00901A1C">
        <w:rPr>
          <w:rFonts w:ascii="Times New Roman" w:hAnsi="Times New Roman" w:cs="Times New Roman"/>
          <w:color w:val="000000"/>
        </w:rPr>
        <w:t>obstacles</w:t>
      </w:r>
      <w:r w:rsidR="00901A1C" w:rsidRPr="00901A1C">
        <w:rPr>
          <w:rFonts w:ascii="Times New Roman" w:hAnsi="Times New Roman" w:cs="Times New Roman"/>
          <w:color w:val="000000"/>
        </w:rPr>
        <w:t xml:space="preserve"> that </w:t>
      </w:r>
      <w:r w:rsidR="00901A1C" w:rsidRPr="00901A1C">
        <w:rPr>
          <w:rFonts w:ascii="Times New Roman" w:hAnsi="Times New Roman" w:cs="Times New Roman"/>
        </w:rPr>
        <w:t xml:space="preserve">make it difficult for MA to be included in efforts to introduce such a compact: (1) There are not many interstate compacts for other professions that include MA, (2) MA has multiple pathways to licensure but the compact only applies to licensed RDNs, and (3) the CEU requirements for licensed dietitians/nutritionists in MA are different than those for CDR. </w:t>
      </w:r>
      <w:r w:rsidR="00841651" w:rsidRPr="00901A1C">
        <w:rPr>
          <w:rFonts w:ascii="Times New Roman" w:hAnsi="Times New Roman" w:cs="Times New Roman"/>
          <w:color w:val="000000"/>
        </w:rPr>
        <w:t xml:space="preserve">The Board </w:t>
      </w:r>
      <w:r w:rsidR="00115DBD">
        <w:rPr>
          <w:rFonts w:ascii="Times New Roman" w:hAnsi="Times New Roman" w:cs="Times New Roman"/>
          <w:color w:val="000000"/>
        </w:rPr>
        <w:t xml:space="preserve">may discuss </w:t>
      </w:r>
      <w:r w:rsidR="00841651" w:rsidRPr="00901A1C">
        <w:rPr>
          <w:rFonts w:ascii="Times New Roman" w:hAnsi="Times New Roman" w:cs="Times New Roman"/>
          <w:color w:val="000000"/>
        </w:rPr>
        <w:t xml:space="preserve">the </w:t>
      </w:r>
      <w:r w:rsidR="00672135" w:rsidRPr="00901A1C">
        <w:rPr>
          <w:rFonts w:ascii="Times New Roman" w:hAnsi="Times New Roman" w:cs="Times New Roman"/>
          <w:color w:val="000000"/>
        </w:rPr>
        <w:t>Dietitian L</w:t>
      </w:r>
      <w:r w:rsidR="00841651" w:rsidRPr="00901A1C">
        <w:rPr>
          <w:rFonts w:ascii="Times New Roman" w:hAnsi="Times New Roman" w:cs="Times New Roman"/>
          <w:color w:val="000000"/>
        </w:rPr>
        <w:t xml:space="preserve">icensure </w:t>
      </w:r>
      <w:r w:rsidR="00672135" w:rsidRPr="00901A1C">
        <w:rPr>
          <w:rFonts w:ascii="Times New Roman" w:hAnsi="Times New Roman" w:cs="Times New Roman"/>
          <w:color w:val="000000"/>
        </w:rPr>
        <w:t>C</w:t>
      </w:r>
      <w:r w:rsidR="00841651" w:rsidRPr="00901A1C">
        <w:rPr>
          <w:rFonts w:ascii="Times New Roman" w:hAnsi="Times New Roman" w:cs="Times New Roman"/>
          <w:color w:val="000000"/>
        </w:rPr>
        <w:t xml:space="preserve">ompact at </w:t>
      </w:r>
      <w:r w:rsidR="00115DBD">
        <w:rPr>
          <w:rFonts w:ascii="Times New Roman" w:hAnsi="Times New Roman" w:cs="Times New Roman"/>
          <w:color w:val="000000"/>
        </w:rPr>
        <w:t>a future meeting</w:t>
      </w:r>
      <w:r w:rsidR="00841651" w:rsidRPr="00901A1C">
        <w:rPr>
          <w:rFonts w:ascii="Times New Roman" w:hAnsi="Times New Roman" w:cs="Times New Roman"/>
          <w:color w:val="000000"/>
        </w:rPr>
        <w:t>.</w:t>
      </w:r>
    </w:p>
    <w:p w14:paraId="2705FB9C" w14:textId="0B6CEFAF" w:rsidR="00E35AFA" w:rsidRPr="00901A1C" w:rsidRDefault="00E35AFA" w:rsidP="00E35AFA">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 xml:space="preserve">PUBLIC COMMENT </w:t>
      </w:r>
    </w:p>
    <w:p w14:paraId="2B92513C" w14:textId="1323A26C" w:rsidR="00E35AFA" w:rsidRPr="00901A1C" w:rsidRDefault="007D16D2" w:rsidP="00E35AFA">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Ms. Guglietta gave the attendees from MAND information about the open seats on the Board.</w:t>
      </w:r>
    </w:p>
    <w:p w14:paraId="743627B9" w14:textId="77777777" w:rsidR="007D16D2" w:rsidRPr="00901A1C" w:rsidRDefault="007D16D2" w:rsidP="00E35AFA">
      <w:pPr>
        <w:spacing w:after="0" w:line="240" w:lineRule="auto"/>
        <w:rPr>
          <w:rFonts w:ascii="Times New Roman" w:eastAsia="Times New Roman" w:hAnsi="Times New Roman" w:cs="Times New Roman"/>
          <w:color w:val="000000"/>
        </w:rPr>
      </w:pPr>
    </w:p>
    <w:p w14:paraId="17E91564" w14:textId="290BF02A" w:rsidR="007D16D2" w:rsidRPr="00901A1C" w:rsidRDefault="007D16D2" w:rsidP="007D16D2">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 xml:space="preserve">NEW BUSINESS </w:t>
      </w:r>
    </w:p>
    <w:p w14:paraId="63E652D3" w14:textId="5766FE6C" w:rsidR="007D16D2" w:rsidRPr="00901A1C" w:rsidRDefault="007D16D2" w:rsidP="007D16D2">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A few Board members were locked out of their state email accounts before the meeting. Reese provided information to the Board that reminders to change your state email password do not get emailed to members. They appear as pop-ups on your device. Reese was given </w:t>
      </w:r>
      <w:r w:rsidR="00D3247D" w:rsidRPr="00901A1C">
        <w:rPr>
          <w:rFonts w:ascii="Times New Roman" w:eastAsia="Times New Roman" w:hAnsi="Times New Roman" w:cs="Times New Roman"/>
          <w:color w:val="000000"/>
        </w:rPr>
        <w:t>instructions</w:t>
      </w:r>
      <w:r w:rsidRPr="00901A1C">
        <w:rPr>
          <w:rFonts w:ascii="Times New Roman" w:eastAsia="Times New Roman" w:hAnsi="Times New Roman" w:cs="Times New Roman"/>
          <w:color w:val="000000"/>
        </w:rPr>
        <w:t xml:space="preserve"> by a representative of the IT department to change the password every 80 days because it will expire in 90 days. Dr. Brown asked if other Board members had received an email about a training that was due soon. </w:t>
      </w:r>
    </w:p>
    <w:p w14:paraId="6B250955" w14:textId="77777777" w:rsidR="007D16D2" w:rsidRPr="00901A1C" w:rsidRDefault="007D16D2" w:rsidP="007D16D2">
      <w:pPr>
        <w:spacing w:after="0" w:line="240" w:lineRule="auto"/>
        <w:rPr>
          <w:rFonts w:ascii="Times New Roman" w:eastAsia="Times New Roman" w:hAnsi="Times New Roman" w:cs="Times New Roman"/>
          <w:color w:val="000000"/>
        </w:rPr>
      </w:pPr>
    </w:p>
    <w:p w14:paraId="54D3174E" w14:textId="4EDDEF4B" w:rsidR="007D16D2" w:rsidRPr="00901A1C" w:rsidRDefault="007D16D2" w:rsidP="00E35AFA">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Sarah Conca of MAND asked if there was a way to get more information about licensed dietitian and nutritionists in MA such as years of experience. Ms. Guglietta explained that you can generate an Excel spreadsheet from the license lookup search and sort by license issue date.</w:t>
      </w:r>
    </w:p>
    <w:p w14:paraId="6EB65C5C" w14:textId="77777777" w:rsidR="00E35AFA" w:rsidRPr="00901A1C" w:rsidRDefault="00E35AFA" w:rsidP="00E35AFA">
      <w:pPr>
        <w:spacing w:after="0" w:line="240" w:lineRule="auto"/>
        <w:rPr>
          <w:rFonts w:ascii="Times New Roman" w:hAnsi="Times New Roman" w:cs="Times New Roman"/>
          <w:b/>
          <w:u w:val="single"/>
        </w:rPr>
      </w:pPr>
    </w:p>
    <w:p w14:paraId="19C6FF43" w14:textId="096C4527" w:rsidR="00F53D8C" w:rsidRPr="00901A1C" w:rsidRDefault="00F53D8C" w:rsidP="00F53D8C">
      <w:pPr>
        <w:rPr>
          <w:rFonts w:ascii="Times New Roman" w:hAnsi="Times New Roman" w:cs="Times New Roman"/>
          <w:b/>
          <w:u w:val="single"/>
        </w:rPr>
      </w:pPr>
      <w:r w:rsidRPr="00901A1C">
        <w:rPr>
          <w:rFonts w:ascii="Times New Roman" w:hAnsi="Times New Roman" w:cs="Times New Roman"/>
          <w:b/>
          <w:u w:val="single"/>
        </w:rPr>
        <w:t>A</w:t>
      </w:r>
      <w:r w:rsidR="00D66751" w:rsidRPr="00901A1C">
        <w:rPr>
          <w:rFonts w:ascii="Times New Roman" w:hAnsi="Times New Roman" w:cs="Times New Roman"/>
          <w:b/>
          <w:u w:val="single"/>
        </w:rPr>
        <w:t>PPLICATION REVIEW</w:t>
      </w:r>
    </w:p>
    <w:p w14:paraId="6B86D4EE" w14:textId="7C6145AA" w:rsidR="00F01276" w:rsidRPr="00901A1C" w:rsidRDefault="00940B75" w:rsidP="00F01276">
      <w:pPr>
        <w:rPr>
          <w:rFonts w:ascii="Times New Roman" w:hAnsi="Times New Roman" w:cs="Times New Roman"/>
          <w:bCs/>
        </w:rPr>
      </w:pPr>
      <w:r w:rsidRPr="00901A1C">
        <w:rPr>
          <w:rFonts w:ascii="Times New Roman" w:hAnsi="Times New Roman" w:cs="Times New Roman"/>
          <w:b/>
        </w:rPr>
        <w:t>Exam Application LDNNE10</w:t>
      </w:r>
      <w:r w:rsidR="00E9061E" w:rsidRPr="00901A1C">
        <w:rPr>
          <w:rFonts w:ascii="Times New Roman" w:hAnsi="Times New Roman" w:cs="Times New Roman"/>
          <w:b/>
        </w:rPr>
        <w:t>0435</w:t>
      </w:r>
      <w:r w:rsidRPr="00901A1C">
        <w:rPr>
          <w:rFonts w:ascii="Times New Roman" w:hAnsi="Times New Roman" w:cs="Times New Roman"/>
          <w:bCs/>
        </w:rPr>
        <w:t xml:space="preserve">: The Board </w:t>
      </w:r>
      <w:r w:rsidR="00CE75F8" w:rsidRPr="00901A1C">
        <w:rPr>
          <w:rFonts w:ascii="Times New Roman" w:hAnsi="Times New Roman" w:cs="Times New Roman"/>
          <w:bCs/>
        </w:rPr>
        <w:t xml:space="preserve">discussed the </w:t>
      </w:r>
      <w:r w:rsidR="00E9061E" w:rsidRPr="00901A1C">
        <w:rPr>
          <w:rFonts w:ascii="Times New Roman" w:hAnsi="Times New Roman" w:cs="Times New Roman"/>
          <w:bCs/>
        </w:rPr>
        <w:t xml:space="preserve">application and supporting documents. </w:t>
      </w:r>
      <w:r w:rsidR="00CE75F8" w:rsidRPr="00901A1C">
        <w:rPr>
          <w:rFonts w:ascii="Times New Roman" w:hAnsi="Times New Roman" w:cs="Times New Roman"/>
          <w:bCs/>
        </w:rPr>
        <w:t>After reviewing the applicant’s education and internship information, i</w:t>
      </w:r>
      <w:r w:rsidR="00E9061E" w:rsidRPr="00901A1C">
        <w:rPr>
          <w:rFonts w:ascii="Times New Roman" w:hAnsi="Times New Roman" w:cs="Times New Roman"/>
          <w:bCs/>
        </w:rPr>
        <w:t xml:space="preserve">t was determined that the Board required more detailed information about the work experience in the applicant’s internships. </w:t>
      </w:r>
    </w:p>
    <w:p w14:paraId="5B39E769" w14:textId="2D2B5078" w:rsidR="00E9061E" w:rsidRPr="00901A1C" w:rsidRDefault="00E9061E" w:rsidP="00E9061E">
      <w:pPr>
        <w:spacing w:after="0" w:line="240" w:lineRule="auto"/>
        <w:rPr>
          <w:rFonts w:ascii="Times New Roman" w:eastAsia="Times New Roman" w:hAnsi="Times New Roman" w:cs="Times New Roman"/>
          <w:b/>
          <w:bCs/>
          <w:color w:val="000000"/>
        </w:rPr>
      </w:pPr>
      <w:r w:rsidRPr="00901A1C">
        <w:rPr>
          <w:rFonts w:ascii="Times New Roman" w:hAnsi="Times New Roman" w:cs="Times New Roman"/>
          <w:bCs/>
        </w:rPr>
        <w:t xml:space="preserve">Thereafter, a motion was made by Ms. </w:t>
      </w:r>
      <w:r w:rsidRPr="00901A1C">
        <w:rPr>
          <w:rFonts w:ascii="Times New Roman" w:eastAsia="Times New Roman" w:hAnsi="Times New Roman" w:cs="Times New Roman"/>
          <w:color w:val="000000"/>
        </w:rPr>
        <w:t xml:space="preserve">Amarasinghe, and seconded by Dr. Uzogara, and VOTED (roll call); </w:t>
      </w:r>
      <w:r w:rsidRPr="00901A1C">
        <w:rPr>
          <w:rFonts w:ascii="Times New Roman" w:eastAsia="Times New Roman" w:hAnsi="Times New Roman" w:cs="Times New Roman"/>
          <w:b/>
          <w:bCs/>
          <w:color w:val="000000"/>
        </w:rPr>
        <w:t xml:space="preserve">to </w:t>
      </w:r>
      <w:r w:rsidR="00CE75F8" w:rsidRPr="00901A1C">
        <w:rPr>
          <w:rFonts w:ascii="Times New Roman" w:eastAsia="Times New Roman" w:hAnsi="Times New Roman" w:cs="Times New Roman"/>
          <w:b/>
          <w:bCs/>
          <w:color w:val="000000"/>
        </w:rPr>
        <w:t>accept the applicant’s education.</w:t>
      </w:r>
    </w:p>
    <w:p w14:paraId="6B618634" w14:textId="1DF2CDE5" w:rsidR="00CE75F8" w:rsidRPr="00901A1C" w:rsidRDefault="00CE75F8" w:rsidP="00CE75F8">
      <w:pPr>
        <w:spacing w:after="0" w:line="240" w:lineRule="auto"/>
        <w:rPr>
          <w:rFonts w:ascii="Times New Roman" w:eastAsia="Times New Roman" w:hAnsi="Times New Roman" w:cs="Times New Roman"/>
          <w:b/>
        </w:rPr>
      </w:pPr>
      <w:r w:rsidRPr="00901A1C">
        <w:rPr>
          <w:rFonts w:ascii="Times New Roman" w:eastAsia="Times New Roman" w:hAnsi="Times New Roman" w:cs="Times New Roman"/>
          <w:i/>
          <w:iCs/>
          <w:color w:val="000000"/>
        </w:rPr>
        <w:t xml:space="preserve">in-favor: </w:t>
      </w:r>
      <w:r w:rsidRPr="00901A1C">
        <w:rPr>
          <w:rFonts w:ascii="Times New Roman" w:eastAsia="Times New Roman" w:hAnsi="Times New Roman" w:cs="Times New Roman"/>
          <w:bCs/>
          <w:i/>
          <w:color w:val="000000"/>
        </w:rPr>
        <w:t xml:space="preserve">Brown, Machinist, Uzogara, Reese, Natale, </w:t>
      </w:r>
      <w:r w:rsidRPr="00901A1C">
        <w:rPr>
          <w:rFonts w:ascii="Times New Roman" w:eastAsia="Times New Roman" w:hAnsi="Times New Roman" w:cs="Times New Roman"/>
          <w:i/>
          <w:iCs/>
          <w:color w:val="000000"/>
        </w:rPr>
        <w:t>Amarasinghe</w:t>
      </w:r>
    </w:p>
    <w:p w14:paraId="3038EA7E" w14:textId="1EB321C1" w:rsidR="00CE75F8" w:rsidRPr="00901A1C" w:rsidRDefault="00CE75F8" w:rsidP="00CE75F8">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opposed: none</w:t>
      </w:r>
    </w:p>
    <w:p w14:paraId="22243457" w14:textId="77777777" w:rsidR="00CE75F8" w:rsidRPr="00901A1C" w:rsidRDefault="00CE75F8" w:rsidP="00CE75F8">
      <w:pPr>
        <w:spacing w:after="0" w:line="240" w:lineRule="auto"/>
        <w:rPr>
          <w:rFonts w:ascii="Times New Roman" w:eastAsia="Times New Roman" w:hAnsi="Times New Roman" w:cs="Times New Roman"/>
          <w:i/>
          <w:iCs/>
          <w:color w:val="000000"/>
        </w:rPr>
      </w:pPr>
    </w:p>
    <w:p w14:paraId="50DA9B92" w14:textId="7490C144" w:rsidR="002371E9" w:rsidRPr="00901A1C" w:rsidRDefault="00F01276" w:rsidP="00367EEA">
      <w:pPr>
        <w:rPr>
          <w:rFonts w:ascii="Times New Roman" w:hAnsi="Times New Roman" w:cs="Times New Roman"/>
        </w:rPr>
      </w:pPr>
      <w:r w:rsidRPr="00901A1C">
        <w:rPr>
          <w:rFonts w:ascii="Times New Roman" w:hAnsi="Times New Roman" w:cs="Times New Roman"/>
        </w:rPr>
        <w:t xml:space="preserve">The </w:t>
      </w:r>
      <w:r w:rsidR="00940B75" w:rsidRPr="00901A1C">
        <w:rPr>
          <w:rFonts w:ascii="Times New Roman" w:hAnsi="Times New Roman" w:cs="Times New Roman"/>
        </w:rPr>
        <w:t xml:space="preserve">Board gave direction to staff to ask </w:t>
      </w:r>
      <w:r w:rsidRPr="00901A1C">
        <w:rPr>
          <w:rFonts w:ascii="Times New Roman" w:hAnsi="Times New Roman" w:cs="Times New Roman"/>
        </w:rPr>
        <w:t xml:space="preserve">the applicant for </w:t>
      </w:r>
      <w:r w:rsidR="00CE75F8" w:rsidRPr="00901A1C">
        <w:rPr>
          <w:rFonts w:ascii="Times New Roman" w:hAnsi="Times New Roman" w:cs="Times New Roman"/>
        </w:rPr>
        <w:t>more detailed information about the work experience in her internships. The applicant may get a letter from her school with a description of the internship.</w:t>
      </w:r>
    </w:p>
    <w:p w14:paraId="04DF0056" w14:textId="77777777" w:rsidR="00E73BDA" w:rsidRPr="00901A1C"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ADJOURNMEN</w:t>
      </w:r>
      <w:r w:rsidR="002819A7" w:rsidRPr="00901A1C">
        <w:rPr>
          <w:rFonts w:ascii="Times New Roman" w:eastAsia="Times New Roman" w:hAnsi="Times New Roman" w:cs="Times New Roman"/>
          <w:b/>
          <w:bCs/>
          <w:color w:val="000000"/>
          <w:u w:val="single"/>
        </w:rPr>
        <w:t>T</w:t>
      </w:r>
    </w:p>
    <w:p w14:paraId="7015EE24" w14:textId="5AB9FC35"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 xml:space="preserve">The meeting adjourned at </w:t>
      </w:r>
      <w:r w:rsidR="001D68CD" w:rsidRPr="00901A1C">
        <w:rPr>
          <w:rFonts w:ascii="Times New Roman" w:eastAsia="Times New Roman" w:hAnsi="Times New Roman" w:cs="Times New Roman"/>
          <w:color w:val="000000"/>
        </w:rPr>
        <w:t>1</w:t>
      </w:r>
      <w:r w:rsidR="00CE75F8" w:rsidRPr="00901A1C">
        <w:rPr>
          <w:rFonts w:ascii="Times New Roman" w:eastAsia="Times New Roman" w:hAnsi="Times New Roman" w:cs="Times New Roman"/>
          <w:color w:val="000000"/>
        </w:rPr>
        <w:t>0</w:t>
      </w:r>
      <w:r w:rsidR="001D68CD" w:rsidRPr="00901A1C">
        <w:rPr>
          <w:rFonts w:ascii="Times New Roman" w:eastAsia="Times New Roman" w:hAnsi="Times New Roman" w:cs="Times New Roman"/>
          <w:color w:val="000000"/>
        </w:rPr>
        <w:t>:</w:t>
      </w:r>
      <w:r w:rsidR="00CE75F8" w:rsidRPr="00901A1C">
        <w:rPr>
          <w:rFonts w:ascii="Times New Roman" w:eastAsia="Times New Roman" w:hAnsi="Times New Roman" w:cs="Times New Roman"/>
          <w:color w:val="000000"/>
        </w:rPr>
        <w:t>31</w:t>
      </w:r>
      <w:r w:rsidR="001D68CD" w:rsidRPr="00901A1C">
        <w:rPr>
          <w:rFonts w:ascii="Times New Roman" w:eastAsia="Times New Roman" w:hAnsi="Times New Roman" w:cs="Times New Roman"/>
          <w:color w:val="000000"/>
        </w:rPr>
        <w:t xml:space="preserve"> </w:t>
      </w:r>
      <w:r w:rsidR="00CE75F8" w:rsidRPr="00901A1C">
        <w:rPr>
          <w:rFonts w:ascii="Times New Roman" w:eastAsia="Times New Roman" w:hAnsi="Times New Roman" w:cs="Times New Roman"/>
          <w:color w:val="000000"/>
        </w:rPr>
        <w:t>a</w:t>
      </w:r>
      <w:r w:rsidR="001D68CD" w:rsidRPr="00901A1C">
        <w:rPr>
          <w:rFonts w:ascii="Times New Roman" w:eastAsia="Times New Roman" w:hAnsi="Times New Roman" w:cs="Times New Roman"/>
          <w:color w:val="000000"/>
        </w:rPr>
        <w:t>.m. by a roll call vote</w:t>
      </w:r>
      <w:r w:rsidR="00004B1C" w:rsidRPr="00901A1C">
        <w:rPr>
          <w:rFonts w:ascii="Times New Roman" w:eastAsia="Times New Roman" w:hAnsi="Times New Roman" w:cs="Times New Roman"/>
        </w:rPr>
        <w:t>.</w:t>
      </w:r>
    </w:p>
    <w:p w14:paraId="3A0F0772" w14:textId="35EB069B" w:rsidR="001D68CD" w:rsidRPr="00901A1C" w:rsidRDefault="001D68CD" w:rsidP="001D68CD">
      <w:pPr>
        <w:spacing w:after="0" w:line="240" w:lineRule="auto"/>
        <w:rPr>
          <w:rFonts w:ascii="Times New Roman" w:eastAsia="Times New Roman" w:hAnsi="Times New Roman" w:cs="Times New Roman"/>
          <w:b/>
        </w:rPr>
      </w:pPr>
      <w:r w:rsidRPr="00901A1C">
        <w:rPr>
          <w:rFonts w:ascii="Times New Roman" w:eastAsia="Times New Roman" w:hAnsi="Times New Roman" w:cs="Times New Roman"/>
          <w:i/>
          <w:iCs/>
          <w:color w:val="000000"/>
        </w:rPr>
        <w:t xml:space="preserve">in-favor: </w:t>
      </w:r>
      <w:r w:rsidRPr="00901A1C">
        <w:rPr>
          <w:rFonts w:ascii="Times New Roman" w:eastAsia="Times New Roman" w:hAnsi="Times New Roman" w:cs="Times New Roman"/>
          <w:bCs/>
          <w:i/>
          <w:color w:val="000000"/>
        </w:rPr>
        <w:t>Brown, Reese, Machinist, Uzogara, Natale</w:t>
      </w:r>
      <w:r w:rsidR="00CE75F8" w:rsidRPr="00901A1C">
        <w:rPr>
          <w:rFonts w:ascii="Times New Roman" w:eastAsia="Times New Roman" w:hAnsi="Times New Roman" w:cs="Times New Roman"/>
          <w:bCs/>
          <w:i/>
          <w:color w:val="000000"/>
        </w:rPr>
        <w:t xml:space="preserve">, </w:t>
      </w:r>
      <w:r w:rsidR="00CE75F8" w:rsidRPr="00901A1C">
        <w:rPr>
          <w:rFonts w:ascii="Times New Roman" w:eastAsia="Times New Roman" w:hAnsi="Times New Roman" w:cs="Times New Roman"/>
          <w:i/>
          <w:iCs/>
          <w:color w:val="000000"/>
        </w:rPr>
        <w:t>Amarasinghe</w:t>
      </w:r>
    </w:p>
    <w:p w14:paraId="6D9D7575" w14:textId="77777777" w:rsidR="001D68CD" w:rsidRPr="00901A1C" w:rsidRDefault="001D68CD" w:rsidP="001D68CD">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opposed: none</w:t>
      </w:r>
    </w:p>
    <w:p w14:paraId="6FE4DD69" w14:textId="77777777" w:rsidR="001D68CD" w:rsidRPr="00901A1C" w:rsidRDefault="001D68CD" w:rsidP="00337CCA">
      <w:pPr>
        <w:spacing w:after="0" w:line="240" w:lineRule="auto"/>
        <w:contextualSpacing/>
        <w:mirrorIndents/>
        <w:rPr>
          <w:rFonts w:ascii="Times New Roman" w:eastAsia="Times New Roman" w:hAnsi="Times New Roman" w:cs="Times New Roman"/>
        </w:rPr>
      </w:pPr>
    </w:p>
    <w:p w14:paraId="33074D09" w14:textId="77777777" w:rsidR="00004B1C" w:rsidRPr="00901A1C" w:rsidRDefault="00004B1C" w:rsidP="00337CCA">
      <w:pPr>
        <w:spacing w:after="0" w:line="240" w:lineRule="auto"/>
        <w:contextualSpacing/>
        <w:mirrorIndents/>
        <w:rPr>
          <w:rFonts w:ascii="Times New Roman" w:eastAsia="Times New Roman" w:hAnsi="Times New Roman" w:cs="Times New Roman"/>
        </w:rPr>
      </w:pPr>
    </w:p>
    <w:p w14:paraId="145DC435" w14:textId="77777777"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Respectfully submitted,</w:t>
      </w:r>
    </w:p>
    <w:p w14:paraId="6C3CD2BC" w14:textId="77777777" w:rsidR="00337CCA" w:rsidRPr="00901A1C" w:rsidRDefault="00337CCA" w:rsidP="00337CCA">
      <w:pPr>
        <w:spacing w:after="0" w:line="240" w:lineRule="auto"/>
        <w:contextualSpacing/>
        <w:mirrorIndents/>
        <w:rPr>
          <w:rFonts w:ascii="Times New Roman" w:eastAsia="Times New Roman" w:hAnsi="Times New Roman" w:cs="Times New Roman"/>
        </w:rPr>
      </w:pPr>
    </w:p>
    <w:p w14:paraId="746D59F3" w14:textId="77777777" w:rsidR="00595551" w:rsidRPr="00901A1C" w:rsidRDefault="00595551" w:rsidP="00337CCA">
      <w:pPr>
        <w:spacing w:after="0" w:line="240" w:lineRule="auto"/>
        <w:contextualSpacing/>
        <w:mirrorIndents/>
        <w:rPr>
          <w:rFonts w:ascii="Times New Roman" w:eastAsia="Times New Roman" w:hAnsi="Times New Roman" w:cs="Times New Roman"/>
        </w:rPr>
      </w:pPr>
    </w:p>
    <w:p w14:paraId="2220AF99" w14:textId="77777777"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_____________________________________________________________________</w:t>
      </w:r>
    </w:p>
    <w:p w14:paraId="5AFD3ED9" w14:textId="473F3E29" w:rsidR="00337CCA" w:rsidRPr="00901A1C" w:rsidRDefault="008D728E"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 xml:space="preserve">Lisa </w:t>
      </w:r>
      <w:r w:rsidR="009D4FE2" w:rsidRPr="00901A1C">
        <w:rPr>
          <w:rFonts w:ascii="Times New Roman" w:eastAsia="Times New Roman" w:hAnsi="Times New Roman" w:cs="Times New Roman"/>
          <w:color w:val="000000"/>
        </w:rPr>
        <w:t xml:space="preserve">M. </w:t>
      </w:r>
      <w:r w:rsidRPr="00901A1C">
        <w:rPr>
          <w:rFonts w:ascii="Times New Roman" w:eastAsia="Times New Roman" w:hAnsi="Times New Roman" w:cs="Times New Roman"/>
          <w:color w:val="000000"/>
        </w:rPr>
        <w:t>Guglietta</w:t>
      </w:r>
      <w:r w:rsidR="00E73BDA" w:rsidRPr="00901A1C">
        <w:rPr>
          <w:rFonts w:ascii="Times New Roman" w:eastAsia="Times New Roman" w:hAnsi="Times New Roman" w:cs="Times New Roman"/>
          <w:color w:val="000000"/>
        </w:rPr>
        <w:t>, Executive Director</w:t>
      </w:r>
    </w:p>
    <w:p w14:paraId="4060E280" w14:textId="793CEBFF"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 xml:space="preserve">Board of Registration of </w:t>
      </w:r>
      <w:r w:rsidR="007452F2" w:rsidRPr="00901A1C">
        <w:rPr>
          <w:rFonts w:ascii="Times New Roman" w:eastAsia="Times New Roman" w:hAnsi="Times New Roman" w:cs="Times New Roman"/>
          <w:color w:val="000000"/>
        </w:rPr>
        <w:t>Dietitians and Nutritionists</w:t>
      </w:r>
    </w:p>
    <w:p w14:paraId="5FDE0FE8" w14:textId="77777777" w:rsidR="00337CCA" w:rsidRPr="00901A1C" w:rsidRDefault="00337CCA" w:rsidP="00337CCA">
      <w:pPr>
        <w:spacing w:after="240" w:line="240" w:lineRule="auto"/>
        <w:contextualSpacing/>
        <w:mirrorIndents/>
        <w:rPr>
          <w:rFonts w:ascii="Times New Roman" w:eastAsia="Times New Roman" w:hAnsi="Times New Roman" w:cs="Times New Roman"/>
        </w:rPr>
      </w:pPr>
    </w:p>
    <w:p w14:paraId="65151517" w14:textId="77777777"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b/>
          <w:bCs/>
          <w:color w:val="000000"/>
        </w:rPr>
        <w:t>Documents used by the Board during open session:</w:t>
      </w:r>
    </w:p>
    <w:p w14:paraId="74D6FD14" w14:textId="0500F751" w:rsidR="00337CCA" w:rsidRPr="00901A1C"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Posted agenda </w:t>
      </w:r>
      <w:r w:rsidR="00367EEA" w:rsidRPr="00901A1C">
        <w:rPr>
          <w:rFonts w:ascii="Times New Roman" w:eastAsia="Times New Roman" w:hAnsi="Times New Roman" w:cs="Times New Roman"/>
          <w:color w:val="000000"/>
        </w:rPr>
        <w:t>3</w:t>
      </w:r>
      <w:r w:rsidRPr="00901A1C">
        <w:rPr>
          <w:rFonts w:ascii="Times New Roman" w:eastAsia="Times New Roman" w:hAnsi="Times New Roman" w:cs="Times New Roman"/>
          <w:color w:val="000000"/>
        </w:rPr>
        <w:t>/</w:t>
      </w:r>
      <w:r w:rsidR="001D68CD" w:rsidRPr="00901A1C">
        <w:rPr>
          <w:rFonts w:ascii="Times New Roman" w:eastAsia="Times New Roman" w:hAnsi="Times New Roman" w:cs="Times New Roman"/>
          <w:color w:val="000000"/>
        </w:rPr>
        <w:t>1</w:t>
      </w:r>
      <w:r w:rsidR="00337CCA" w:rsidRPr="00901A1C">
        <w:rPr>
          <w:rFonts w:ascii="Times New Roman" w:eastAsia="Times New Roman" w:hAnsi="Times New Roman" w:cs="Times New Roman"/>
          <w:color w:val="000000"/>
        </w:rPr>
        <w:t>/2</w:t>
      </w:r>
      <w:r w:rsidR="00367EEA" w:rsidRPr="00901A1C">
        <w:rPr>
          <w:rFonts w:ascii="Times New Roman" w:eastAsia="Times New Roman" w:hAnsi="Times New Roman" w:cs="Times New Roman"/>
          <w:color w:val="000000"/>
        </w:rPr>
        <w:t>4</w:t>
      </w:r>
    </w:p>
    <w:p w14:paraId="76B7CD6A" w14:textId="685CE422" w:rsidR="00906880" w:rsidRPr="00901A1C"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eastAsia="Times New Roman" w:hAnsi="Times New Roman" w:cs="Times New Roman"/>
          <w:color w:val="000000"/>
        </w:rPr>
        <w:t>D</w:t>
      </w:r>
      <w:r w:rsidR="00766DA3" w:rsidRPr="00901A1C">
        <w:rPr>
          <w:rFonts w:ascii="Times New Roman" w:eastAsia="Times New Roman" w:hAnsi="Times New Roman" w:cs="Times New Roman"/>
          <w:color w:val="000000"/>
        </w:rPr>
        <w:t xml:space="preserve">raft public meeting minutes of </w:t>
      </w:r>
      <w:r w:rsidR="00367EEA" w:rsidRPr="00901A1C">
        <w:rPr>
          <w:rFonts w:ascii="Times New Roman" w:eastAsia="Times New Roman" w:hAnsi="Times New Roman" w:cs="Times New Roman"/>
          <w:color w:val="000000"/>
        </w:rPr>
        <w:t>12</w:t>
      </w:r>
      <w:r w:rsidR="00E73BDA" w:rsidRPr="00901A1C">
        <w:rPr>
          <w:rFonts w:ascii="Times New Roman" w:eastAsia="Times New Roman" w:hAnsi="Times New Roman" w:cs="Times New Roman"/>
          <w:color w:val="000000"/>
        </w:rPr>
        <w:t>/</w:t>
      </w:r>
      <w:r w:rsidR="00367EEA" w:rsidRPr="00901A1C">
        <w:rPr>
          <w:rFonts w:ascii="Times New Roman" w:eastAsia="Times New Roman" w:hAnsi="Times New Roman" w:cs="Times New Roman"/>
          <w:color w:val="000000"/>
        </w:rPr>
        <w:t>1</w:t>
      </w:r>
      <w:r w:rsidR="00E73BDA" w:rsidRPr="00901A1C">
        <w:rPr>
          <w:rFonts w:ascii="Times New Roman" w:eastAsia="Times New Roman" w:hAnsi="Times New Roman" w:cs="Times New Roman"/>
          <w:color w:val="000000"/>
        </w:rPr>
        <w:t>/2</w:t>
      </w:r>
      <w:r w:rsidR="00AB0A63" w:rsidRPr="00901A1C">
        <w:rPr>
          <w:rFonts w:ascii="Times New Roman" w:eastAsia="Times New Roman" w:hAnsi="Times New Roman" w:cs="Times New Roman"/>
          <w:color w:val="000000"/>
        </w:rPr>
        <w:t>3</w:t>
      </w:r>
    </w:p>
    <w:p w14:paraId="3FDA08ED" w14:textId="5D4C8A91" w:rsidR="001D68CD" w:rsidRPr="00901A1C" w:rsidRDefault="00B6489B"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eastAsia="Times New Roman" w:hAnsi="Times New Roman" w:cs="Times New Roman"/>
          <w:color w:val="000000"/>
        </w:rPr>
        <w:t>268 CMR Proposed Changes</w:t>
      </w:r>
    </w:p>
    <w:p w14:paraId="02244064" w14:textId="187A63A2" w:rsidR="000F103E" w:rsidRPr="00901A1C" w:rsidRDefault="00367EEA" w:rsidP="00841651">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hAnsi="Times New Roman" w:cs="Times New Roman"/>
        </w:rPr>
        <w:t>Exam Application LDNNE</w:t>
      </w:r>
      <w:r w:rsidR="00B6489B" w:rsidRPr="00901A1C">
        <w:rPr>
          <w:rFonts w:ascii="Times New Roman" w:hAnsi="Times New Roman" w:cs="Times New Roman"/>
        </w:rPr>
        <w:t xml:space="preserve">100435 </w:t>
      </w:r>
      <w:r w:rsidRPr="00901A1C">
        <w:rPr>
          <w:rFonts w:ascii="Times New Roman" w:hAnsi="Times New Roman" w:cs="Times New Roman"/>
        </w:rPr>
        <w:t>(VT)</w:t>
      </w:r>
    </w:p>
    <w:sectPr w:rsidR="000F103E" w:rsidRPr="00901A1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0CB7F3B6"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9"/>
  </w:num>
  <w:num w:numId="3" w16cid:durableId="1349135490">
    <w:abstractNumId w:val="20"/>
  </w:num>
  <w:num w:numId="4" w16cid:durableId="208735605">
    <w:abstractNumId w:val="16"/>
  </w:num>
  <w:num w:numId="5" w16cid:durableId="28916159">
    <w:abstractNumId w:val="28"/>
  </w:num>
  <w:num w:numId="6" w16cid:durableId="373118246">
    <w:abstractNumId w:val="33"/>
  </w:num>
  <w:num w:numId="7" w16cid:durableId="1046640691">
    <w:abstractNumId w:val="10"/>
  </w:num>
  <w:num w:numId="8" w16cid:durableId="235211623">
    <w:abstractNumId w:val="5"/>
  </w:num>
  <w:num w:numId="9" w16cid:durableId="1804689432">
    <w:abstractNumId w:val="7"/>
  </w:num>
  <w:num w:numId="10" w16cid:durableId="1059599678">
    <w:abstractNumId w:val="34"/>
  </w:num>
  <w:num w:numId="11" w16cid:durableId="859440799">
    <w:abstractNumId w:val="17"/>
  </w:num>
  <w:num w:numId="12" w16cid:durableId="99221746">
    <w:abstractNumId w:val="39"/>
  </w:num>
  <w:num w:numId="13" w16cid:durableId="1927765103">
    <w:abstractNumId w:val="25"/>
  </w:num>
  <w:num w:numId="14" w16cid:durableId="1881431076">
    <w:abstractNumId w:val="35"/>
  </w:num>
  <w:num w:numId="15" w16cid:durableId="1982423656">
    <w:abstractNumId w:val="43"/>
  </w:num>
  <w:num w:numId="16" w16cid:durableId="1369452176">
    <w:abstractNumId w:val="18"/>
  </w:num>
  <w:num w:numId="17" w16cid:durableId="2116947620">
    <w:abstractNumId w:val="2"/>
  </w:num>
  <w:num w:numId="18" w16cid:durableId="1348368679">
    <w:abstractNumId w:val="23"/>
  </w:num>
  <w:num w:numId="19" w16cid:durableId="1985161852">
    <w:abstractNumId w:val="14"/>
  </w:num>
  <w:num w:numId="20" w16cid:durableId="839589469">
    <w:abstractNumId w:val="12"/>
  </w:num>
  <w:num w:numId="21" w16cid:durableId="22371121">
    <w:abstractNumId w:val="26"/>
  </w:num>
  <w:num w:numId="22" w16cid:durableId="495997904">
    <w:abstractNumId w:val="19"/>
  </w:num>
  <w:num w:numId="23" w16cid:durableId="1648897484">
    <w:abstractNumId w:val="37"/>
  </w:num>
  <w:num w:numId="24" w16cid:durableId="1352948149">
    <w:abstractNumId w:val="32"/>
  </w:num>
  <w:num w:numId="25" w16cid:durableId="1496411000">
    <w:abstractNumId w:val="0"/>
  </w:num>
  <w:num w:numId="26" w16cid:durableId="395208170">
    <w:abstractNumId w:val="1"/>
  </w:num>
  <w:num w:numId="27" w16cid:durableId="744111265">
    <w:abstractNumId w:val="4"/>
  </w:num>
  <w:num w:numId="28" w16cid:durableId="623926351">
    <w:abstractNumId w:val="40"/>
  </w:num>
  <w:num w:numId="29" w16cid:durableId="1147628292">
    <w:abstractNumId w:val="9"/>
  </w:num>
  <w:num w:numId="30" w16cid:durableId="986397140">
    <w:abstractNumId w:val="31"/>
  </w:num>
  <w:num w:numId="31" w16cid:durableId="1334525450">
    <w:abstractNumId w:val="24"/>
  </w:num>
  <w:num w:numId="32" w16cid:durableId="747266320">
    <w:abstractNumId w:val="36"/>
  </w:num>
  <w:num w:numId="33" w16cid:durableId="349765802">
    <w:abstractNumId w:val="15"/>
  </w:num>
  <w:num w:numId="34" w16cid:durableId="254481705">
    <w:abstractNumId w:val="38"/>
  </w:num>
  <w:num w:numId="35" w16cid:durableId="684553203">
    <w:abstractNumId w:val="42"/>
  </w:num>
  <w:num w:numId="36" w16cid:durableId="1708336107">
    <w:abstractNumId w:val="13"/>
  </w:num>
  <w:num w:numId="37" w16cid:durableId="1253516031">
    <w:abstractNumId w:val="41"/>
  </w:num>
  <w:num w:numId="38" w16cid:durableId="919023163">
    <w:abstractNumId w:val="30"/>
  </w:num>
  <w:num w:numId="39" w16cid:durableId="700008650">
    <w:abstractNumId w:val="3"/>
  </w:num>
  <w:num w:numId="40" w16cid:durableId="310600642">
    <w:abstractNumId w:val="22"/>
  </w:num>
  <w:num w:numId="41" w16cid:durableId="1898473249">
    <w:abstractNumId w:val="11"/>
  </w:num>
  <w:num w:numId="42" w16cid:durableId="599876005">
    <w:abstractNumId w:val="27"/>
  </w:num>
  <w:num w:numId="43" w16cid:durableId="38017387">
    <w:abstractNumId w:val="8"/>
  </w:num>
  <w:num w:numId="44" w16cid:durableId="127470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E5F08"/>
    <w:rsid w:val="000F00C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76951"/>
    <w:rsid w:val="0018157B"/>
    <w:rsid w:val="00184E1E"/>
    <w:rsid w:val="00190201"/>
    <w:rsid w:val="00192411"/>
    <w:rsid w:val="00192BA5"/>
    <w:rsid w:val="00193A22"/>
    <w:rsid w:val="001A13F3"/>
    <w:rsid w:val="001B47E3"/>
    <w:rsid w:val="001C1B3D"/>
    <w:rsid w:val="001C67CE"/>
    <w:rsid w:val="001C7E74"/>
    <w:rsid w:val="001D0130"/>
    <w:rsid w:val="001D1D5D"/>
    <w:rsid w:val="001D45F4"/>
    <w:rsid w:val="001D68CD"/>
    <w:rsid w:val="001D7759"/>
    <w:rsid w:val="001E1215"/>
    <w:rsid w:val="001E1D45"/>
    <w:rsid w:val="001E4597"/>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19A7"/>
    <w:rsid w:val="0028797F"/>
    <w:rsid w:val="00287AF9"/>
    <w:rsid w:val="00293766"/>
    <w:rsid w:val="00293B2C"/>
    <w:rsid w:val="002A2FB5"/>
    <w:rsid w:val="002B0310"/>
    <w:rsid w:val="002B22AE"/>
    <w:rsid w:val="002B2327"/>
    <w:rsid w:val="002B63B0"/>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6CBE"/>
    <w:rsid w:val="00337CCA"/>
    <w:rsid w:val="003447A5"/>
    <w:rsid w:val="0034515D"/>
    <w:rsid w:val="00345AF4"/>
    <w:rsid w:val="00346612"/>
    <w:rsid w:val="00347E14"/>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2EAC"/>
    <w:rsid w:val="003969CA"/>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305E7"/>
    <w:rsid w:val="00431A8D"/>
    <w:rsid w:val="00437732"/>
    <w:rsid w:val="00442B01"/>
    <w:rsid w:val="00442B97"/>
    <w:rsid w:val="004444BD"/>
    <w:rsid w:val="00444A8C"/>
    <w:rsid w:val="0044580B"/>
    <w:rsid w:val="00454467"/>
    <w:rsid w:val="00455671"/>
    <w:rsid w:val="00456776"/>
    <w:rsid w:val="0045713F"/>
    <w:rsid w:val="004606FE"/>
    <w:rsid w:val="00461DDE"/>
    <w:rsid w:val="00462907"/>
    <w:rsid w:val="0046629A"/>
    <w:rsid w:val="0046649B"/>
    <w:rsid w:val="00467639"/>
    <w:rsid w:val="00470B7A"/>
    <w:rsid w:val="00472A61"/>
    <w:rsid w:val="00474C93"/>
    <w:rsid w:val="004759E1"/>
    <w:rsid w:val="0047760B"/>
    <w:rsid w:val="00480F59"/>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4777"/>
    <w:rsid w:val="00535E2E"/>
    <w:rsid w:val="00536E18"/>
    <w:rsid w:val="005400B3"/>
    <w:rsid w:val="00540399"/>
    <w:rsid w:val="00542BAF"/>
    <w:rsid w:val="005472E5"/>
    <w:rsid w:val="0055112B"/>
    <w:rsid w:val="00553CB2"/>
    <w:rsid w:val="0055625D"/>
    <w:rsid w:val="005573F3"/>
    <w:rsid w:val="00560DA4"/>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CB6"/>
    <w:rsid w:val="005E053A"/>
    <w:rsid w:val="005E0C63"/>
    <w:rsid w:val="005E1A73"/>
    <w:rsid w:val="005E23DD"/>
    <w:rsid w:val="005E30FD"/>
    <w:rsid w:val="005E399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83253"/>
    <w:rsid w:val="006843F7"/>
    <w:rsid w:val="0069092E"/>
    <w:rsid w:val="00692AF4"/>
    <w:rsid w:val="00697E0E"/>
    <w:rsid w:val="006A15BD"/>
    <w:rsid w:val="006A255C"/>
    <w:rsid w:val="006A55BE"/>
    <w:rsid w:val="006B1180"/>
    <w:rsid w:val="006B2F38"/>
    <w:rsid w:val="006B4725"/>
    <w:rsid w:val="006B722F"/>
    <w:rsid w:val="006C0735"/>
    <w:rsid w:val="006C32FA"/>
    <w:rsid w:val="006C421B"/>
    <w:rsid w:val="006C4880"/>
    <w:rsid w:val="006C609D"/>
    <w:rsid w:val="006D6D3E"/>
    <w:rsid w:val="006E0EEF"/>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76C"/>
    <w:rsid w:val="007A7981"/>
    <w:rsid w:val="007B203A"/>
    <w:rsid w:val="007B450E"/>
    <w:rsid w:val="007B46B6"/>
    <w:rsid w:val="007B4F72"/>
    <w:rsid w:val="007B5DD1"/>
    <w:rsid w:val="007B7CCB"/>
    <w:rsid w:val="007C1298"/>
    <w:rsid w:val="007C13A1"/>
    <w:rsid w:val="007C2D68"/>
    <w:rsid w:val="007C475D"/>
    <w:rsid w:val="007C5E49"/>
    <w:rsid w:val="007C7002"/>
    <w:rsid w:val="007C7324"/>
    <w:rsid w:val="007D0734"/>
    <w:rsid w:val="007D16D2"/>
    <w:rsid w:val="007D27AC"/>
    <w:rsid w:val="007D750A"/>
    <w:rsid w:val="007E0009"/>
    <w:rsid w:val="007E0070"/>
    <w:rsid w:val="007E23C3"/>
    <w:rsid w:val="007F026C"/>
    <w:rsid w:val="008002A2"/>
    <w:rsid w:val="008025AF"/>
    <w:rsid w:val="00804BC1"/>
    <w:rsid w:val="00804EFD"/>
    <w:rsid w:val="00810BBF"/>
    <w:rsid w:val="008124D1"/>
    <w:rsid w:val="008173A8"/>
    <w:rsid w:val="0082054C"/>
    <w:rsid w:val="00821E1B"/>
    <w:rsid w:val="008316D2"/>
    <w:rsid w:val="008350B5"/>
    <w:rsid w:val="00836173"/>
    <w:rsid w:val="008374E9"/>
    <w:rsid w:val="00841651"/>
    <w:rsid w:val="0084363C"/>
    <w:rsid w:val="00843D85"/>
    <w:rsid w:val="00845B87"/>
    <w:rsid w:val="00851742"/>
    <w:rsid w:val="00851C75"/>
    <w:rsid w:val="00852E38"/>
    <w:rsid w:val="0085407E"/>
    <w:rsid w:val="008561D7"/>
    <w:rsid w:val="008640FE"/>
    <w:rsid w:val="008646A5"/>
    <w:rsid w:val="00865B3E"/>
    <w:rsid w:val="00865F6E"/>
    <w:rsid w:val="0087277E"/>
    <w:rsid w:val="008836C4"/>
    <w:rsid w:val="00884490"/>
    <w:rsid w:val="00892E3B"/>
    <w:rsid w:val="00895B0C"/>
    <w:rsid w:val="00897939"/>
    <w:rsid w:val="00897B6A"/>
    <w:rsid w:val="008A1BA4"/>
    <w:rsid w:val="008A268E"/>
    <w:rsid w:val="008A2EB3"/>
    <w:rsid w:val="008A33E0"/>
    <w:rsid w:val="008A40D0"/>
    <w:rsid w:val="008B2DC8"/>
    <w:rsid w:val="008B3FCE"/>
    <w:rsid w:val="008B4979"/>
    <w:rsid w:val="008B4F51"/>
    <w:rsid w:val="008B60BD"/>
    <w:rsid w:val="008C0080"/>
    <w:rsid w:val="008C02C7"/>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901980"/>
    <w:rsid w:val="00901A1C"/>
    <w:rsid w:val="009063FD"/>
    <w:rsid w:val="00906880"/>
    <w:rsid w:val="00911DEF"/>
    <w:rsid w:val="009233BA"/>
    <w:rsid w:val="00923A7F"/>
    <w:rsid w:val="00923C2B"/>
    <w:rsid w:val="009249FC"/>
    <w:rsid w:val="00924E9C"/>
    <w:rsid w:val="00925EED"/>
    <w:rsid w:val="00931270"/>
    <w:rsid w:val="00931EBF"/>
    <w:rsid w:val="009362A6"/>
    <w:rsid w:val="009366B4"/>
    <w:rsid w:val="0093754A"/>
    <w:rsid w:val="00940B75"/>
    <w:rsid w:val="00941D2C"/>
    <w:rsid w:val="009430DC"/>
    <w:rsid w:val="009442E0"/>
    <w:rsid w:val="009476CB"/>
    <w:rsid w:val="00950C3F"/>
    <w:rsid w:val="00951411"/>
    <w:rsid w:val="009543D2"/>
    <w:rsid w:val="00954CC9"/>
    <w:rsid w:val="009628A8"/>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2346"/>
    <w:rsid w:val="009D25CE"/>
    <w:rsid w:val="009D3FD4"/>
    <w:rsid w:val="009D4FE2"/>
    <w:rsid w:val="009D5C10"/>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821"/>
    <w:rsid w:val="00A82217"/>
    <w:rsid w:val="00A82C0D"/>
    <w:rsid w:val="00A843AD"/>
    <w:rsid w:val="00A84841"/>
    <w:rsid w:val="00A87CBE"/>
    <w:rsid w:val="00A9495E"/>
    <w:rsid w:val="00A961DD"/>
    <w:rsid w:val="00A96955"/>
    <w:rsid w:val="00A97065"/>
    <w:rsid w:val="00AA0758"/>
    <w:rsid w:val="00AA7AA8"/>
    <w:rsid w:val="00AB0A63"/>
    <w:rsid w:val="00AB134B"/>
    <w:rsid w:val="00AB309B"/>
    <w:rsid w:val="00AB3179"/>
    <w:rsid w:val="00AB5917"/>
    <w:rsid w:val="00AC0153"/>
    <w:rsid w:val="00AC021D"/>
    <w:rsid w:val="00AC2576"/>
    <w:rsid w:val="00AD187A"/>
    <w:rsid w:val="00AD5F63"/>
    <w:rsid w:val="00AD6ACE"/>
    <w:rsid w:val="00AE0647"/>
    <w:rsid w:val="00AE26E3"/>
    <w:rsid w:val="00AE495B"/>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33FDB"/>
    <w:rsid w:val="00B3778D"/>
    <w:rsid w:val="00B429E4"/>
    <w:rsid w:val="00B43BF7"/>
    <w:rsid w:val="00B43E56"/>
    <w:rsid w:val="00B44BEE"/>
    <w:rsid w:val="00B52911"/>
    <w:rsid w:val="00B53C7B"/>
    <w:rsid w:val="00B553C0"/>
    <w:rsid w:val="00B55B8F"/>
    <w:rsid w:val="00B60592"/>
    <w:rsid w:val="00B60EC3"/>
    <w:rsid w:val="00B61DC5"/>
    <w:rsid w:val="00B62405"/>
    <w:rsid w:val="00B6310C"/>
    <w:rsid w:val="00B6489B"/>
    <w:rsid w:val="00B66196"/>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18FE"/>
    <w:rsid w:val="00BC7C47"/>
    <w:rsid w:val="00BD2585"/>
    <w:rsid w:val="00BD2E54"/>
    <w:rsid w:val="00BD59BB"/>
    <w:rsid w:val="00BD65A5"/>
    <w:rsid w:val="00BD6FFE"/>
    <w:rsid w:val="00BE170E"/>
    <w:rsid w:val="00BE3517"/>
    <w:rsid w:val="00BE4D3B"/>
    <w:rsid w:val="00BE527D"/>
    <w:rsid w:val="00BE5483"/>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65EE"/>
    <w:rsid w:val="00C26F57"/>
    <w:rsid w:val="00C30FDA"/>
    <w:rsid w:val="00C35C6E"/>
    <w:rsid w:val="00C37320"/>
    <w:rsid w:val="00C47B4D"/>
    <w:rsid w:val="00C513F9"/>
    <w:rsid w:val="00C53162"/>
    <w:rsid w:val="00C60BD2"/>
    <w:rsid w:val="00C616D4"/>
    <w:rsid w:val="00C6263F"/>
    <w:rsid w:val="00C63F5D"/>
    <w:rsid w:val="00C64B75"/>
    <w:rsid w:val="00C64C07"/>
    <w:rsid w:val="00C7064D"/>
    <w:rsid w:val="00C7112C"/>
    <w:rsid w:val="00C72E6D"/>
    <w:rsid w:val="00C72EA5"/>
    <w:rsid w:val="00C774F8"/>
    <w:rsid w:val="00C77E80"/>
    <w:rsid w:val="00C81B55"/>
    <w:rsid w:val="00C90460"/>
    <w:rsid w:val="00C92F19"/>
    <w:rsid w:val="00C95D13"/>
    <w:rsid w:val="00C96B3C"/>
    <w:rsid w:val="00C97376"/>
    <w:rsid w:val="00CA4221"/>
    <w:rsid w:val="00CB754C"/>
    <w:rsid w:val="00CC063E"/>
    <w:rsid w:val="00CC1A6D"/>
    <w:rsid w:val="00CC22B8"/>
    <w:rsid w:val="00CC3F3D"/>
    <w:rsid w:val="00CC6C3D"/>
    <w:rsid w:val="00CC76E4"/>
    <w:rsid w:val="00CD157F"/>
    <w:rsid w:val="00CD1E94"/>
    <w:rsid w:val="00CD2534"/>
    <w:rsid w:val="00CD4266"/>
    <w:rsid w:val="00CE10C2"/>
    <w:rsid w:val="00CE209E"/>
    <w:rsid w:val="00CE356B"/>
    <w:rsid w:val="00CE36D1"/>
    <w:rsid w:val="00CE5282"/>
    <w:rsid w:val="00CE59D0"/>
    <w:rsid w:val="00CE75F8"/>
    <w:rsid w:val="00CF220B"/>
    <w:rsid w:val="00CF3C94"/>
    <w:rsid w:val="00CF5BA4"/>
    <w:rsid w:val="00CF5E0A"/>
    <w:rsid w:val="00D011BF"/>
    <w:rsid w:val="00D01EDB"/>
    <w:rsid w:val="00D0432B"/>
    <w:rsid w:val="00D07E5D"/>
    <w:rsid w:val="00D10822"/>
    <w:rsid w:val="00D10C96"/>
    <w:rsid w:val="00D12447"/>
    <w:rsid w:val="00D13002"/>
    <w:rsid w:val="00D14B04"/>
    <w:rsid w:val="00D1538E"/>
    <w:rsid w:val="00D21892"/>
    <w:rsid w:val="00D21D39"/>
    <w:rsid w:val="00D26E36"/>
    <w:rsid w:val="00D30C79"/>
    <w:rsid w:val="00D3247D"/>
    <w:rsid w:val="00D3343B"/>
    <w:rsid w:val="00D3369B"/>
    <w:rsid w:val="00D366E4"/>
    <w:rsid w:val="00D3769E"/>
    <w:rsid w:val="00D42110"/>
    <w:rsid w:val="00D42FA5"/>
    <w:rsid w:val="00D43713"/>
    <w:rsid w:val="00D4606F"/>
    <w:rsid w:val="00D47E65"/>
    <w:rsid w:val="00D50636"/>
    <w:rsid w:val="00D50FB5"/>
    <w:rsid w:val="00D552BD"/>
    <w:rsid w:val="00D65356"/>
    <w:rsid w:val="00D65A36"/>
    <w:rsid w:val="00D663F2"/>
    <w:rsid w:val="00D66751"/>
    <w:rsid w:val="00D67DF3"/>
    <w:rsid w:val="00D70954"/>
    <w:rsid w:val="00D72A02"/>
    <w:rsid w:val="00D73908"/>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208C0"/>
    <w:rsid w:val="00E20BB4"/>
    <w:rsid w:val="00E21133"/>
    <w:rsid w:val="00E21826"/>
    <w:rsid w:val="00E22A3F"/>
    <w:rsid w:val="00E269BC"/>
    <w:rsid w:val="00E26FC3"/>
    <w:rsid w:val="00E273D8"/>
    <w:rsid w:val="00E2776A"/>
    <w:rsid w:val="00E314A4"/>
    <w:rsid w:val="00E340B9"/>
    <w:rsid w:val="00E3513E"/>
    <w:rsid w:val="00E35AFA"/>
    <w:rsid w:val="00E41F6F"/>
    <w:rsid w:val="00E425E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56ED"/>
    <w:rsid w:val="00E8602C"/>
    <w:rsid w:val="00E9061E"/>
    <w:rsid w:val="00E96F72"/>
    <w:rsid w:val="00EA219D"/>
    <w:rsid w:val="00EA37C4"/>
    <w:rsid w:val="00EA3F30"/>
    <w:rsid w:val="00EA6AE7"/>
    <w:rsid w:val="00EA7042"/>
    <w:rsid w:val="00EB2B07"/>
    <w:rsid w:val="00EB426A"/>
    <w:rsid w:val="00EB4D3D"/>
    <w:rsid w:val="00EB5CA4"/>
    <w:rsid w:val="00EC0773"/>
    <w:rsid w:val="00EC3E9B"/>
    <w:rsid w:val="00EC617E"/>
    <w:rsid w:val="00EC6F7B"/>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4440"/>
    <w:rsid w:val="00F745C8"/>
    <w:rsid w:val="00F77ED2"/>
    <w:rsid w:val="00F81D5D"/>
    <w:rsid w:val="00F83796"/>
    <w:rsid w:val="00F87774"/>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Harrison, Deborah (EHS)</cp:lastModifiedBy>
  <cp:revision>2</cp:revision>
  <dcterms:created xsi:type="dcterms:W3CDTF">2024-08-29T14:39:00Z</dcterms:created>
  <dcterms:modified xsi:type="dcterms:W3CDTF">2024-08-29T14:39:00Z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