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F800" w14:textId="77777777" w:rsidR="00DE5620" w:rsidRPr="00450E81" w:rsidRDefault="008833EF">
      <w:pPr>
        <w:rPr>
          <w:sz w:val="2"/>
          <w:szCs w:val="2"/>
        </w:rPr>
        <w:sectPr w:rsidR="00DE5620" w:rsidRPr="00450E81" w:rsidSect="00F526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  <w:r>
        <w:rPr>
          <w:sz w:val="2"/>
          <w:szCs w:val="2"/>
        </w:rPr>
        <w:t xml:space="preserve">   </w:t>
      </w:r>
    </w:p>
    <w:p w14:paraId="5A020325" w14:textId="77777777" w:rsidR="000E3B90" w:rsidRDefault="000E3B90" w:rsidP="004759BD">
      <w:pPr>
        <w:rPr>
          <w:sz w:val="22"/>
          <w:szCs w:val="22"/>
        </w:rPr>
      </w:pPr>
    </w:p>
    <w:p w14:paraId="1A3F990E" w14:textId="77777777" w:rsidR="00FC147F" w:rsidRPr="006A4B6F" w:rsidRDefault="00FC147F" w:rsidP="00FC147F">
      <w:pPr>
        <w:pStyle w:val="Heading1"/>
        <w:rPr>
          <w:rFonts w:ascii="Times New Roman" w:hAnsi="Times New Roman"/>
          <w:sz w:val="24"/>
          <w:szCs w:val="24"/>
        </w:rPr>
      </w:pPr>
      <w:r w:rsidRPr="006A4B6F">
        <w:rPr>
          <w:rFonts w:ascii="Times New Roman" w:hAnsi="Times New Roman"/>
          <w:sz w:val="24"/>
          <w:szCs w:val="24"/>
        </w:rPr>
        <w:t>Board Meeting Minutes</w:t>
      </w:r>
    </w:p>
    <w:p w14:paraId="14DF762B" w14:textId="19D6A7AB" w:rsidR="00FC147F" w:rsidRPr="006A4B6F" w:rsidRDefault="0073526D" w:rsidP="00FC147F">
      <w:pPr>
        <w:jc w:val="center"/>
        <w:rPr>
          <w:szCs w:val="24"/>
        </w:rPr>
      </w:pPr>
      <w:r>
        <w:rPr>
          <w:szCs w:val="24"/>
        </w:rPr>
        <w:t>June 3</w:t>
      </w:r>
      <w:r w:rsidR="00B24301">
        <w:rPr>
          <w:szCs w:val="24"/>
        </w:rPr>
        <w:t>, 2022</w:t>
      </w:r>
    </w:p>
    <w:p w14:paraId="5BC51F6B" w14:textId="77777777" w:rsidR="00FC147F" w:rsidRPr="006A4B6F" w:rsidRDefault="00F17B5B" w:rsidP="00FC147F">
      <w:pPr>
        <w:jc w:val="center"/>
        <w:rPr>
          <w:szCs w:val="24"/>
        </w:rPr>
      </w:pPr>
      <w:r>
        <w:rPr>
          <w:szCs w:val="24"/>
        </w:rPr>
        <w:t>Microsoft Teams</w:t>
      </w:r>
    </w:p>
    <w:p w14:paraId="345336DF" w14:textId="77777777" w:rsidR="00FC147F" w:rsidRPr="006A4B6F" w:rsidRDefault="009E57B5" w:rsidP="00FC147F">
      <w:pPr>
        <w:jc w:val="center"/>
        <w:rPr>
          <w:szCs w:val="24"/>
        </w:rPr>
      </w:pPr>
      <w:r>
        <w:rPr>
          <w:szCs w:val="24"/>
        </w:rPr>
        <w:t>9</w:t>
      </w:r>
      <w:r w:rsidR="00FC147F">
        <w:rPr>
          <w:szCs w:val="24"/>
        </w:rPr>
        <w:t>:00</w:t>
      </w:r>
      <w:r w:rsidR="00F17B5B">
        <w:rPr>
          <w:szCs w:val="24"/>
        </w:rPr>
        <w:t xml:space="preserve"> </w:t>
      </w:r>
      <w:r w:rsidR="00FC147F">
        <w:rPr>
          <w:szCs w:val="24"/>
        </w:rPr>
        <w:t>AM</w:t>
      </w:r>
    </w:p>
    <w:p w14:paraId="776CCB2C" w14:textId="77777777" w:rsidR="00FC147F" w:rsidRDefault="00FC147F" w:rsidP="00FC147F">
      <w:pPr>
        <w:rPr>
          <w:szCs w:val="24"/>
        </w:rPr>
      </w:pPr>
    </w:p>
    <w:p w14:paraId="23BB3FBC" w14:textId="77777777" w:rsidR="00FC147F" w:rsidRPr="00E621D7" w:rsidRDefault="00FC147F" w:rsidP="00FC147F">
      <w:pPr>
        <w:rPr>
          <w:b/>
          <w:szCs w:val="24"/>
        </w:rPr>
      </w:pPr>
      <w:r w:rsidRPr="00E621D7">
        <w:rPr>
          <w:b/>
          <w:szCs w:val="24"/>
        </w:rPr>
        <w:t>Members Present:</w:t>
      </w:r>
    </w:p>
    <w:p w14:paraId="6188E6BD" w14:textId="77777777" w:rsidR="00FC147F" w:rsidRDefault="00FC147F" w:rsidP="00FC147F">
      <w:pPr>
        <w:rPr>
          <w:szCs w:val="24"/>
        </w:rPr>
      </w:pPr>
      <w:r>
        <w:rPr>
          <w:szCs w:val="24"/>
        </w:rPr>
        <w:t>Lisa Brown, Chair</w:t>
      </w:r>
    </w:p>
    <w:p w14:paraId="5C08B986" w14:textId="77777777" w:rsidR="0073526D" w:rsidRDefault="0073526D" w:rsidP="00FC147F">
      <w:pPr>
        <w:rPr>
          <w:szCs w:val="24"/>
        </w:rPr>
      </w:pPr>
      <w:r>
        <w:rPr>
          <w:szCs w:val="24"/>
        </w:rPr>
        <w:t>Irene Sedlacko, Vice Chair</w:t>
      </w:r>
    </w:p>
    <w:p w14:paraId="55C233DA" w14:textId="77777777" w:rsidR="00E73533" w:rsidRDefault="00E73533" w:rsidP="00FC147F">
      <w:pPr>
        <w:rPr>
          <w:szCs w:val="24"/>
        </w:rPr>
      </w:pPr>
      <w:r>
        <w:rPr>
          <w:szCs w:val="24"/>
        </w:rPr>
        <w:t>Pranita Amarasinghe</w:t>
      </w:r>
    </w:p>
    <w:p w14:paraId="164C1ACC" w14:textId="77777777" w:rsidR="002E558A" w:rsidRDefault="002E558A" w:rsidP="00FC147F">
      <w:pPr>
        <w:rPr>
          <w:szCs w:val="24"/>
        </w:rPr>
      </w:pPr>
      <w:r>
        <w:rPr>
          <w:szCs w:val="24"/>
        </w:rPr>
        <w:t>Heather Hanley</w:t>
      </w:r>
    </w:p>
    <w:p w14:paraId="00ACCD78" w14:textId="77777777" w:rsidR="000444D2" w:rsidRDefault="000444D2" w:rsidP="000444D2">
      <w:pPr>
        <w:rPr>
          <w:szCs w:val="24"/>
        </w:rPr>
      </w:pPr>
      <w:r>
        <w:rPr>
          <w:szCs w:val="24"/>
        </w:rPr>
        <w:t>Dominica Nichols</w:t>
      </w:r>
    </w:p>
    <w:p w14:paraId="00532168" w14:textId="77777777" w:rsidR="00FC147F" w:rsidRDefault="00FC147F" w:rsidP="00FC147F">
      <w:pPr>
        <w:rPr>
          <w:szCs w:val="24"/>
        </w:rPr>
      </w:pPr>
    </w:p>
    <w:p w14:paraId="103537BA" w14:textId="77777777" w:rsidR="00FC147F" w:rsidRDefault="00FC147F" w:rsidP="00FC147F">
      <w:pPr>
        <w:rPr>
          <w:b/>
          <w:szCs w:val="24"/>
        </w:rPr>
      </w:pPr>
      <w:r w:rsidRPr="00E621D7">
        <w:rPr>
          <w:b/>
          <w:szCs w:val="24"/>
        </w:rPr>
        <w:t>Members Absent:</w:t>
      </w:r>
    </w:p>
    <w:p w14:paraId="64A7883C" w14:textId="77777777" w:rsidR="0073526D" w:rsidRPr="0073526D" w:rsidRDefault="0073526D" w:rsidP="00FC147F">
      <w:pPr>
        <w:rPr>
          <w:szCs w:val="24"/>
        </w:rPr>
      </w:pPr>
      <w:r>
        <w:rPr>
          <w:szCs w:val="24"/>
        </w:rPr>
        <w:t xml:space="preserve">E. Reese </w:t>
      </w:r>
    </w:p>
    <w:p w14:paraId="0A2259F0" w14:textId="77777777" w:rsidR="002A75D0" w:rsidRDefault="00D94B76" w:rsidP="00FC147F">
      <w:pPr>
        <w:rPr>
          <w:szCs w:val="24"/>
        </w:rPr>
      </w:pPr>
      <w:r>
        <w:rPr>
          <w:szCs w:val="24"/>
        </w:rPr>
        <w:t>Catherine Lynn Drennan</w:t>
      </w:r>
    </w:p>
    <w:p w14:paraId="62E1147E" w14:textId="77777777" w:rsidR="00D94B76" w:rsidRDefault="00D94B76" w:rsidP="00FC147F">
      <w:pPr>
        <w:rPr>
          <w:szCs w:val="24"/>
        </w:rPr>
      </w:pPr>
    </w:p>
    <w:p w14:paraId="6FDC0A79" w14:textId="77777777" w:rsidR="00FC147F" w:rsidRPr="00E621D7" w:rsidRDefault="00FC147F" w:rsidP="00FC147F">
      <w:pPr>
        <w:rPr>
          <w:b/>
          <w:szCs w:val="24"/>
        </w:rPr>
      </w:pPr>
      <w:r w:rsidRPr="00E621D7">
        <w:rPr>
          <w:b/>
          <w:szCs w:val="24"/>
        </w:rPr>
        <w:t>Staff Present:</w:t>
      </w:r>
    </w:p>
    <w:p w14:paraId="678AC8F4" w14:textId="77777777" w:rsidR="00F17B5B" w:rsidRDefault="00F17B5B" w:rsidP="00FC147F">
      <w:pPr>
        <w:rPr>
          <w:szCs w:val="24"/>
        </w:rPr>
      </w:pPr>
      <w:r>
        <w:rPr>
          <w:szCs w:val="24"/>
        </w:rPr>
        <w:t>Lisa Guglietta, Executive Director</w:t>
      </w:r>
    </w:p>
    <w:p w14:paraId="524C225D" w14:textId="77777777" w:rsidR="00F17B5B" w:rsidRDefault="00F17B5B" w:rsidP="00FC147F">
      <w:pPr>
        <w:rPr>
          <w:szCs w:val="24"/>
        </w:rPr>
      </w:pPr>
      <w:r>
        <w:rPr>
          <w:szCs w:val="24"/>
        </w:rPr>
        <w:t>Sheila York, Board Counsel</w:t>
      </w:r>
    </w:p>
    <w:p w14:paraId="4DCF2EF0" w14:textId="77777777" w:rsidR="006166AC" w:rsidRDefault="006166AC" w:rsidP="00FC147F">
      <w:pPr>
        <w:rPr>
          <w:szCs w:val="24"/>
        </w:rPr>
      </w:pPr>
    </w:p>
    <w:p w14:paraId="20488F45" w14:textId="77777777" w:rsidR="006166AC" w:rsidRDefault="00956048" w:rsidP="00FC147F">
      <w:pPr>
        <w:rPr>
          <w:szCs w:val="24"/>
        </w:rPr>
      </w:pPr>
      <w:r w:rsidRPr="00956048">
        <w:rPr>
          <w:b/>
          <w:bCs/>
          <w:szCs w:val="24"/>
        </w:rPr>
        <w:t>Others Present</w:t>
      </w:r>
      <w:r>
        <w:rPr>
          <w:szCs w:val="24"/>
        </w:rPr>
        <w:t>:</w:t>
      </w:r>
    </w:p>
    <w:p w14:paraId="1AAD1AFE" w14:textId="77777777" w:rsidR="00FC147F" w:rsidRDefault="00956048" w:rsidP="00FC147F">
      <w:pPr>
        <w:rPr>
          <w:szCs w:val="24"/>
        </w:rPr>
      </w:pPr>
      <w:r>
        <w:rPr>
          <w:szCs w:val="24"/>
        </w:rPr>
        <w:t>Maria O’Donnell, applicant</w:t>
      </w:r>
    </w:p>
    <w:p w14:paraId="7DF13C57" w14:textId="77777777" w:rsidR="00EF5FF4" w:rsidRDefault="00FC147F" w:rsidP="00EF5FF4">
      <w:pPr>
        <w:spacing w:before="240"/>
        <w:rPr>
          <w:color w:val="000000"/>
          <w:szCs w:val="24"/>
        </w:rPr>
      </w:pPr>
      <w:r>
        <w:rPr>
          <w:szCs w:val="24"/>
        </w:rPr>
        <w:t>The meet</w:t>
      </w:r>
      <w:r w:rsidR="008F36E1">
        <w:rPr>
          <w:szCs w:val="24"/>
        </w:rPr>
        <w:t xml:space="preserve">ing was called to order at </w:t>
      </w:r>
      <w:r w:rsidR="00853262">
        <w:rPr>
          <w:szCs w:val="24"/>
        </w:rPr>
        <w:t>9</w:t>
      </w:r>
      <w:r w:rsidR="00C50CD2">
        <w:rPr>
          <w:szCs w:val="24"/>
        </w:rPr>
        <w:t>:</w:t>
      </w:r>
      <w:r w:rsidR="00853262">
        <w:rPr>
          <w:szCs w:val="24"/>
        </w:rPr>
        <w:t>29</w:t>
      </w:r>
      <w:r w:rsidR="00EF5FF4">
        <w:rPr>
          <w:szCs w:val="24"/>
        </w:rPr>
        <w:t xml:space="preserve"> </w:t>
      </w:r>
      <w:r>
        <w:rPr>
          <w:szCs w:val="24"/>
        </w:rPr>
        <w:t>a.m.</w:t>
      </w:r>
      <w:r w:rsidR="000F397C">
        <w:rPr>
          <w:szCs w:val="24"/>
        </w:rPr>
        <w:t xml:space="preserve"> </w:t>
      </w:r>
      <w:r w:rsidR="00EF5FF4" w:rsidRPr="00F71F3E">
        <w:rPr>
          <w:color w:val="000000"/>
          <w:szCs w:val="24"/>
        </w:rPr>
        <w:t xml:space="preserve"> </w:t>
      </w:r>
      <w:r w:rsidR="001B7488">
        <w:rPr>
          <w:color w:val="000000"/>
          <w:szCs w:val="24"/>
        </w:rPr>
        <w:t xml:space="preserve">Pursuant to </w:t>
      </w:r>
      <w:r w:rsidR="001B7488" w:rsidRPr="00CB4108">
        <w:rPr>
          <w:rFonts w:eastAsia="Cambria"/>
          <w:b/>
          <w:szCs w:val="24"/>
        </w:rPr>
        <w:t>Chapter 22 of the Acts of 2022, signed into law on February 12, 2022</w:t>
      </w:r>
      <w:r w:rsidR="000F397C">
        <w:rPr>
          <w:b/>
          <w:szCs w:val="24"/>
        </w:rPr>
        <w:t xml:space="preserve">, </w:t>
      </w:r>
      <w:r w:rsidR="00EF5FF4" w:rsidRPr="00F71F3E">
        <w:rPr>
          <w:color w:val="000000"/>
          <w:szCs w:val="24"/>
        </w:rPr>
        <w:t xml:space="preserve">all </w:t>
      </w:r>
      <w:r w:rsidR="00BE2D83">
        <w:rPr>
          <w:color w:val="000000"/>
          <w:szCs w:val="24"/>
        </w:rPr>
        <w:t>B</w:t>
      </w:r>
      <w:r w:rsidR="00EF5FF4" w:rsidRPr="00F71F3E">
        <w:rPr>
          <w:color w:val="000000"/>
          <w:szCs w:val="24"/>
        </w:rPr>
        <w:t xml:space="preserve">oard members and staff appeared </w:t>
      </w:r>
      <w:r w:rsidR="000F397C">
        <w:rPr>
          <w:color w:val="000000"/>
          <w:szCs w:val="24"/>
        </w:rPr>
        <w:t xml:space="preserve">either </w:t>
      </w:r>
      <w:r w:rsidR="00EF5FF4" w:rsidRPr="00F71F3E">
        <w:rPr>
          <w:color w:val="000000"/>
          <w:szCs w:val="24"/>
        </w:rPr>
        <w:t>telephonically</w:t>
      </w:r>
      <w:r w:rsidR="00EF5FF4">
        <w:rPr>
          <w:color w:val="000000"/>
          <w:szCs w:val="24"/>
        </w:rPr>
        <w:t xml:space="preserve"> or by videoconference</w:t>
      </w:r>
      <w:r w:rsidR="00EF5FF4" w:rsidRPr="00F71F3E">
        <w:rPr>
          <w:color w:val="000000"/>
          <w:szCs w:val="24"/>
        </w:rPr>
        <w:t>.</w:t>
      </w:r>
    </w:p>
    <w:p w14:paraId="2AA4CD0B" w14:textId="77777777" w:rsidR="003430E9" w:rsidRDefault="003430E9" w:rsidP="00EF5FF4">
      <w:pPr>
        <w:spacing w:before="240"/>
        <w:rPr>
          <w:b/>
          <w:bCs/>
          <w:szCs w:val="24"/>
          <w:u w:val="single"/>
        </w:rPr>
      </w:pPr>
      <w:r w:rsidRPr="003430E9">
        <w:rPr>
          <w:b/>
          <w:bCs/>
          <w:szCs w:val="24"/>
          <w:u w:val="single"/>
        </w:rPr>
        <w:t>Conflict of Interest and Open Meeting Law Requirements</w:t>
      </w:r>
    </w:p>
    <w:p w14:paraId="0F5AE728" w14:textId="77777777" w:rsidR="003430E9" w:rsidRPr="003430E9" w:rsidRDefault="00AA7805" w:rsidP="00EF5FF4">
      <w:pPr>
        <w:spacing w:before="240"/>
        <w:rPr>
          <w:szCs w:val="24"/>
        </w:rPr>
      </w:pPr>
      <w:r>
        <w:rPr>
          <w:szCs w:val="24"/>
        </w:rPr>
        <w:t>Sheila York, Board Counsel,</w:t>
      </w:r>
      <w:r w:rsidR="003430E9" w:rsidRPr="003430E9">
        <w:rPr>
          <w:szCs w:val="24"/>
        </w:rPr>
        <w:t xml:space="preserve"> reviewed</w:t>
      </w:r>
      <w:r w:rsidR="002A1FEC">
        <w:rPr>
          <w:szCs w:val="24"/>
        </w:rPr>
        <w:t xml:space="preserve"> Conflict of Interest and the Open Meeting Law with the Board. </w:t>
      </w:r>
    </w:p>
    <w:p w14:paraId="2D6299F0" w14:textId="77777777" w:rsidR="00FC147F" w:rsidRPr="003430E9" w:rsidRDefault="00FC147F" w:rsidP="00FC147F">
      <w:pPr>
        <w:rPr>
          <w:szCs w:val="24"/>
        </w:rPr>
      </w:pPr>
      <w:r w:rsidRPr="003430E9">
        <w:rPr>
          <w:szCs w:val="24"/>
        </w:rPr>
        <w:t xml:space="preserve">  </w:t>
      </w:r>
    </w:p>
    <w:p w14:paraId="3AB84CB4" w14:textId="77777777" w:rsidR="00FC147F" w:rsidRDefault="00FC147F" w:rsidP="00FC147F">
      <w:pPr>
        <w:rPr>
          <w:b/>
          <w:szCs w:val="24"/>
          <w:u w:val="single"/>
        </w:rPr>
      </w:pPr>
      <w:r w:rsidRPr="007D3F84">
        <w:rPr>
          <w:b/>
          <w:szCs w:val="24"/>
          <w:u w:val="single"/>
        </w:rPr>
        <w:t xml:space="preserve">Approval of the Public Meeting Minutes from </w:t>
      </w:r>
      <w:r w:rsidR="00D14380">
        <w:rPr>
          <w:b/>
          <w:szCs w:val="24"/>
          <w:u w:val="single"/>
        </w:rPr>
        <w:t>March</w:t>
      </w:r>
      <w:r w:rsidR="00684466">
        <w:rPr>
          <w:b/>
          <w:szCs w:val="24"/>
          <w:u w:val="single"/>
        </w:rPr>
        <w:t xml:space="preserve"> </w:t>
      </w:r>
      <w:r w:rsidR="00D14380">
        <w:rPr>
          <w:b/>
          <w:szCs w:val="24"/>
          <w:u w:val="single"/>
        </w:rPr>
        <w:t>25</w:t>
      </w:r>
      <w:r w:rsidR="00EF5FF4">
        <w:rPr>
          <w:b/>
          <w:szCs w:val="24"/>
          <w:u w:val="single"/>
        </w:rPr>
        <w:t>, 202</w:t>
      </w:r>
      <w:r w:rsidR="00D14380">
        <w:rPr>
          <w:b/>
          <w:szCs w:val="24"/>
          <w:u w:val="single"/>
        </w:rPr>
        <w:t>2</w:t>
      </w:r>
    </w:p>
    <w:p w14:paraId="4B6357ED" w14:textId="77777777" w:rsidR="00846144" w:rsidRDefault="00846144" w:rsidP="00FC147F">
      <w:pPr>
        <w:rPr>
          <w:szCs w:val="24"/>
        </w:rPr>
      </w:pPr>
    </w:p>
    <w:p w14:paraId="3D310454" w14:textId="77777777" w:rsidR="00F5228D" w:rsidRDefault="00FC147F" w:rsidP="00FC147F">
      <w:pPr>
        <w:rPr>
          <w:szCs w:val="24"/>
        </w:rPr>
      </w:pPr>
      <w:r>
        <w:rPr>
          <w:szCs w:val="24"/>
        </w:rPr>
        <w:t xml:space="preserve">The Board reviewed the Public Meeting Minutes from </w:t>
      </w:r>
      <w:r w:rsidR="00D14380">
        <w:rPr>
          <w:szCs w:val="24"/>
        </w:rPr>
        <w:t>March 25</w:t>
      </w:r>
      <w:r w:rsidR="002E558A">
        <w:rPr>
          <w:szCs w:val="24"/>
        </w:rPr>
        <w:t>,</w:t>
      </w:r>
      <w:r w:rsidR="002A75D0">
        <w:rPr>
          <w:szCs w:val="24"/>
        </w:rPr>
        <w:t xml:space="preserve"> 202</w:t>
      </w:r>
      <w:r w:rsidR="00270D31">
        <w:rPr>
          <w:szCs w:val="24"/>
        </w:rPr>
        <w:t>2</w:t>
      </w:r>
      <w:r>
        <w:rPr>
          <w:szCs w:val="24"/>
        </w:rPr>
        <w:t xml:space="preserve">.  A motion </w:t>
      </w:r>
      <w:r w:rsidR="001973B4">
        <w:rPr>
          <w:szCs w:val="24"/>
        </w:rPr>
        <w:t xml:space="preserve">to approve </w:t>
      </w:r>
      <w:r w:rsidR="00270D31">
        <w:rPr>
          <w:szCs w:val="24"/>
        </w:rPr>
        <w:t xml:space="preserve">the minutes </w:t>
      </w:r>
      <w:r>
        <w:rPr>
          <w:szCs w:val="24"/>
        </w:rPr>
        <w:t xml:space="preserve">was made </w:t>
      </w:r>
      <w:r w:rsidR="008C2E13">
        <w:rPr>
          <w:szCs w:val="24"/>
        </w:rPr>
        <w:t xml:space="preserve">by </w:t>
      </w:r>
      <w:r w:rsidR="00193194">
        <w:rPr>
          <w:szCs w:val="24"/>
        </w:rPr>
        <w:t xml:space="preserve">Dr. Nichols, </w:t>
      </w:r>
      <w:r w:rsidR="005A7E77">
        <w:rPr>
          <w:szCs w:val="24"/>
        </w:rPr>
        <w:t>seconded</w:t>
      </w:r>
      <w:r>
        <w:rPr>
          <w:szCs w:val="24"/>
        </w:rPr>
        <w:t xml:space="preserve"> by </w:t>
      </w:r>
      <w:r w:rsidR="00193194">
        <w:rPr>
          <w:szCs w:val="24"/>
        </w:rPr>
        <w:t>Ms. Hanley</w:t>
      </w:r>
      <w:r w:rsidR="005736E2">
        <w:rPr>
          <w:color w:val="000000"/>
          <w:szCs w:val="24"/>
        </w:rPr>
        <w:t>.</w:t>
      </w:r>
    </w:p>
    <w:p w14:paraId="1C7FCD34" w14:textId="77777777" w:rsidR="00185EE3" w:rsidRDefault="00185EE3" w:rsidP="00FC147F">
      <w:pPr>
        <w:rPr>
          <w:szCs w:val="24"/>
        </w:rPr>
      </w:pPr>
    </w:p>
    <w:p w14:paraId="6DF010B1" w14:textId="77777777" w:rsidR="00185EE3" w:rsidRPr="009D66C2" w:rsidRDefault="00185EE3" w:rsidP="00185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>The Chair called for a Roll call vote:</w:t>
      </w:r>
    </w:p>
    <w:p w14:paraId="2DBD371C" w14:textId="77777777" w:rsidR="00185EE3" w:rsidRDefault="00185EE3" w:rsidP="00185EE3">
      <w:pPr>
        <w:rPr>
          <w:color w:val="000000"/>
          <w:szCs w:val="24"/>
        </w:rPr>
      </w:pPr>
      <w:r>
        <w:rPr>
          <w:color w:val="000000"/>
          <w:szCs w:val="24"/>
        </w:rPr>
        <w:lastRenderedPageBreak/>
        <w:t>Dr</w:t>
      </w:r>
      <w:r w:rsidRPr="004A55F5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Brown (Yes), </w:t>
      </w:r>
      <w:r w:rsidRPr="004A55F5">
        <w:rPr>
          <w:color w:val="000000"/>
          <w:szCs w:val="24"/>
        </w:rPr>
        <w:t xml:space="preserve">Ms. </w:t>
      </w:r>
      <w:r>
        <w:rPr>
          <w:color w:val="000000"/>
          <w:szCs w:val="24"/>
        </w:rPr>
        <w:t>Amarasinghe (Yes),</w:t>
      </w:r>
      <w:r w:rsidRPr="004A55F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Ms. Hanley (Yes), </w:t>
      </w:r>
      <w:r w:rsidR="000444D2">
        <w:rPr>
          <w:color w:val="000000"/>
          <w:szCs w:val="24"/>
        </w:rPr>
        <w:t xml:space="preserve">Dr. Nichols (Yes), </w:t>
      </w:r>
      <w:r w:rsidR="00141BDA">
        <w:rPr>
          <w:color w:val="000000"/>
          <w:szCs w:val="24"/>
        </w:rPr>
        <w:t xml:space="preserve">Ms. </w:t>
      </w:r>
      <w:r w:rsidR="00141BDA">
        <w:rPr>
          <w:szCs w:val="24"/>
        </w:rPr>
        <w:t>Sedlacko</w:t>
      </w:r>
      <w:r>
        <w:rPr>
          <w:color w:val="000000"/>
          <w:szCs w:val="24"/>
        </w:rPr>
        <w:t xml:space="preserve"> (Yes)</w:t>
      </w:r>
      <w:r w:rsidRPr="004A55F5">
        <w:rPr>
          <w:color w:val="000000"/>
          <w:szCs w:val="24"/>
        </w:rPr>
        <w:t> </w:t>
      </w:r>
    </w:p>
    <w:p w14:paraId="4EF7FAB9" w14:textId="77777777" w:rsidR="00185EE3" w:rsidRDefault="00185EE3" w:rsidP="00185EE3">
      <w:pPr>
        <w:rPr>
          <w:color w:val="000000"/>
          <w:szCs w:val="24"/>
        </w:rPr>
      </w:pPr>
    </w:p>
    <w:p w14:paraId="1A5A64F9" w14:textId="77777777" w:rsidR="00185EE3" w:rsidRDefault="00185EE3" w:rsidP="00185EE3">
      <w:pPr>
        <w:rPr>
          <w:color w:val="000000"/>
          <w:szCs w:val="24"/>
        </w:rPr>
      </w:pPr>
      <w:r>
        <w:rPr>
          <w:color w:val="000000"/>
          <w:szCs w:val="24"/>
        </w:rPr>
        <w:t xml:space="preserve">The motion passed. </w:t>
      </w:r>
    </w:p>
    <w:p w14:paraId="18E06F2A" w14:textId="77777777" w:rsidR="00185EE3" w:rsidRDefault="00185EE3" w:rsidP="00FC147F">
      <w:pPr>
        <w:rPr>
          <w:szCs w:val="24"/>
        </w:rPr>
      </w:pPr>
    </w:p>
    <w:p w14:paraId="75155567" w14:textId="77777777" w:rsidR="009C4236" w:rsidRDefault="00004435" w:rsidP="00BF5016">
      <w:pPr>
        <w:rPr>
          <w:szCs w:val="24"/>
        </w:rPr>
      </w:pPr>
      <w:r w:rsidRPr="00004435">
        <w:rPr>
          <w:b/>
          <w:bCs/>
          <w:szCs w:val="24"/>
          <w:u w:val="single"/>
        </w:rPr>
        <w:t>Legal Report</w:t>
      </w:r>
      <w:r>
        <w:rPr>
          <w:b/>
          <w:bCs/>
          <w:szCs w:val="24"/>
          <w:u w:val="single"/>
        </w:rPr>
        <w:t xml:space="preserve"> </w:t>
      </w:r>
    </w:p>
    <w:p w14:paraId="4E7A44A2" w14:textId="77777777" w:rsidR="00AA7805" w:rsidRDefault="00AA7805" w:rsidP="00BF5016">
      <w:pPr>
        <w:rPr>
          <w:szCs w:val="24"/>
        </w:rPr>
      </w:pPr>
    </w:p>
    <w:p w14:paraId="43A7CA33" w14:textId="77777777" w:rsidR="00AA7805" w:rsidRPr="00004435" w:rsidRDefault="00AA7805" w:rsidP="00BF5016">
      <w:pPr>
        <w:rPr>
          <w:szCs w:val="24"/>
        </w:rPr>
      </w:pPr>
      <w:r>
        <w:rPr>
          <w:szCs w:val="24"/>
        </w:rPr>
        <w:t xml:space="preserve">Sheila York, Board Counsel, </w:t>
      </w:r>
      <w:r w:rsidR="00CA2970">
        <w:rPr>
          <w:szCs w:val="24"/>
        </w:rPr>
        <w:t xml:space="preserve">updated the Board on </w:t>
      </w:r>
      <w:r w:rsidR="007632CF">
        <w:rPr>
          <w:szCs w:val="24"/>
        </w:rPr>
        <w:t xml:space="preserve">proposed regulation changes to </w:t>
      </w:r>
      <w:r w:rsidR="007C0AFA">
        <w:rPr>
          <w:szCs w:val="24"/>
        </w:rPr>
        <w:t xml:space="preserve">268 </w:t>
      </w:r>
      <w:r w:rsidR="007632CF">
        <w:rPr>
          <w:szCs w:val="24"/>
        </w:rPr>
        <w:t>CMR</w:t>
      </w:r>
      <w:r w:rsidR="00AC0612">
        <w:rPr>
          <w:szCs w:val="24"/>
        </w:rPr>
        <w:t xml:space="preserve">. The Board </w:t>
      </w:r>
      <w:r w:rsidR="00A24339">
        <w:rPr>
          <w:szCs w:val="24"/>
        </w:rPr>
        <w:t xml:space="preserve">requested that the </w:t>
      </w:r>
      <w:r w:rsidR="003B257E">
        <w:rPr>
          <w:szCs w:val="24"/>
        </w:rPr>
        <w:t>W</w:t>
      </w:r>
      <w:r w:rsidR="00AC0612">
        <w:rPr>
          <w:szCs w:val="24"/>
        </w:rPr>
        <w:t>aiver</w:t>
      </w:r>
      <w:r w:rsidR="003B257E">
        <w:rPr>
          <w:szCs w:val="24"/>
        </w:rPr>
        <w:t xml:space="preserve"> of </w:t>
      </w:r>
      <w:r w:rsidR="002744EE">
        <w:rPr>
          <w:szCs w:val="24"/>
        </w:rPr>
        <w:t>C</w:t>
      </w:r>
      <w:r w:rsidR="003B257E">
        <w:rPr>
          <w:szCs w:val="24"/>
        </w:rPr>
        <w:t xml:space="preserve">ontinuing </w:t>
      </w:r>
      <w:r w:rsidR="002744EE">
        <w:rPr>
          <w:szCs w:val="24"/>
        </w:rPr>
        <w:t>E</w:t>
      </w:r>
      <w:r w:rsidR="003B257E">
        <w:rPr>
          <w:szCs w:val="24"/>
        </w:rPr>
        <w:t xml:space="preserve">ducation </w:t>
      </w:r>
      <w:r w:rsidR="002744EE">
        <w:rPr>
          <w:szCs w:val="24"/>
        </w:rPr>
        <w:t>R</w:t>
      </w:r>
      <w:r w:rsidR="003B257E">
        <w:rPr>
          <w:szCs w:val="24"/>
        </w:rPr>
        <w:t>equirements be removed</w:t>
      </w:r>
      <w:r w:rsidR="00394478">
        <w:rPr>
          <w:szCs w:val="24"/>
        </w:rPr>
        <w:t xml:space="preserve"> and replaced with language authorizing the Board to extend a licensee’s deadline for continuing education rather than waive the requirement entirely</w:t>
      </w:r>
      <w:r w:rsidR="003B257E">
        <w:rPr>
          <w:szCs w:val="24"/>
        </w:rPr>
        <w:t>.</w:t>
      </w:r>
      <w:r w:rsidR="007632CF">
        <w:rPr>
          <w:szCs w:val="24"/>
        </w:rPr>
        <w:t xml:space="preserve"> </w:t>
      </w:r>
    </w:p>
    <w:p w14:paraId="1704EE15" w14:textId="77777777" w:rsidR="005D6877" w:rsidRDefault="005D6877" w:rsidP="00BF5016">
      <w:pPr>
        <w:rPr>
          <w:b/>
          <w:bCs/>
          <w:szCs w:val="24"/>
          <w:u w:val="single"/>
        </w:rPr>
      </w:pPr>
    </w:p>
    <w:p w14:paraId="332E5028" w14:textId="77777777" w:rsidR="00CF0114" w:rsidRDefault="00CF0114" w:rsidP="00BF5016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</w:t>
      </w:r>
    </w:p>
    <w:p w14:paraId="12C5CEAC" w14:textId="77777777" w:rsidR="0021456B" w:rsidRDefault="0021456B" w:rsidP="00BF5016">
      <w:pPr>
        <w:rPr>
          <w:b/>
          <w:bCs/>
          <w:szCs w:val="24"/>
          <w:u w:val="single"/>
        </w:rPr>
      </w:pPr>
    </w:p>
    <w:p w14:paraId="4996628B" w14:textId="77777777" w:rsidR="0021456B" w:rsidRPr="0021456B" w:rsidRDefault="0021456B" w:rsidP="00BF5016">
      <w:pPr>
        <w:rPr>
          <w:b/>
          <w:bCs/>
          <w:szCs w:val="24"/>
          <w:u w:val="single"/>
        </w:rPr>
      </w:pPr>
      <w:r w:rsidRPr="0021456B">
        <w:rPr>
          <w:szCs w:val="24"/>
          <w:u w:val="single"/>
        </w:rPr>
        <w:t>Dietitian Credit Inquiry</w:t>
      </w:r>
    </w:p>
    <w:p w14:paraId="294F41F8" w14:textId="77777777" w:rsidR="00CF0114" w:rsidRDefault="00CF0114" w:rsidP="00BF5016">
      <w:pPr>
        <w:rPr>
          <w:b/>
          <w:bCs/>
          <w:szCs w:val="24"/>
          <w:u w:val="single"/>
        </w:rPr>
      </w:pPr>
    </w:p>
    <w:p w14:paraId="60A287E8" w14:textId="77777777" w:rsidR="005D6877" w:rsidRDefault="00382DF7" w:rsidP="00C95C2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The Board discussed the Dietitian Credit Inquiry from </w:t>
      </w:r>
      <w:r w:rsidR="009E0B20">
        <w:rPr>
          <w:szCs w:val="24"/>
        </w:rPr>
        <w:t xml:space="preserve">Allison Hughes of </w:t>
      </w:r>
      <w:r w:rsidR="008804B8">
        <w:rPr>
          <w:szCs w:val="24"/>
        </w:rPr>
        <w:t>Clinical Care Options, LLC.</w:t>
      </w:r>
      <w:r w:rsidR="00035CC6">
        <w:rPr>
          <w:szCs w:val="24"/>
        </w:rPr>
        <w:t xml:space="preserve"> Ms. Hughes asked </w:t>
      </w:r>
      <w:r w:rsidR="00A76E4F">
        <w:rPr>
          <w:szCs w:val="24"/>
        </w:rPr>
        <w:t xml:space="preserve">if </w:t>
      </w:r>
      <w:r w:rsidR="00035CC6" w:rsidRPr="00A76E4F">
        <w:rPr>
          <w:szCs w:val="24"/>
        </w:rPr>
        <w:t xml:space="preserve">MA dietitians who participate fully </w:t>
      </w:r>
      <w:r w:rsidR="00C95C23" w:rsidRPr="00A76E4F">
        <w:rPr>
          <w:szCs w:val="24"/>
        </w:rPr>
        <w:t xml:space="preserve">in their program </w:t>
      </w:r>
      <w:r w:rsidR="00035CC6" w:rsidRPr="00A76E4F">
        <w:rPr>
          <w:szCs w:val="24"/>
        </w:rPr>
        <w:t>be able to utilize the</w:t>
      </w:r>
      <w:r w:rsidR="00C95C23" w:rsidRPr="00A76E4F">
        <w:rPr>
          <w:szCs w:val="24"/>
        </w:rPr>
        <w:t xml:space="preserve"> </w:t>
      </w:r>
      <w:r w:rsidR="00035CC6" w:rsidRPr="00A76E4F">
        <w:rPr>
          <w:szCs w:val="24"/>
        </w:rPr>
        <w:t xml:space="preserve">30 PI </w:t>
      </w:r>
      <w:r w:rsidR="00035CC6" w:rsidRPr="00A76E4F">
        <w:rPr>
          <w:i/>
          <w:iCs/>
          <w:szCs w:val="24"/>
        </w:rPr>
        <w:t>AMA PRA Category 1 Credits</w:t>
      </w:r>
      <w:r w:rsidR="00035CC6" w:rsidRPr="00A76E4F">
        <w:rPr>
          <w:szCs w:val="24"/>
        </w:rPr>
        <w:t>™ for their licensure needs within the state of Massachusetts?</w:t>
      </w:r>
      <w:r w:rsidR="00A76E4F">
        <w:rPr>
          <w:szCs w:val="24"/>
        </w:rPr>
        <w:t xml:space="preserve"> </w:t>
      </w:r>
    </w:p>
    <w:p w14:paraId="5644ADB1" w14:textId="77777777" w:rsidR="00A67781" w:rsidRDefault="00A67781" w:rsidP="00C95C23">
      <w:pPr>
        <w:autoSpaceDE w:val="0"/>
        <w:autoSpaceDN w:val="0"/>
        <w:adjustRightInd w:val="0"/>
        <w:rPr>
          <w:szCs w:val="24"/>
        </w:rPr>
      </w:pPr>
    </w:p>
    <w:p w14:paraId="23C8340C" w14:textId="77777777" w:rsidR="00A67781" w:rsidRDefault="00A67781" w:rsidP="00C95C2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The </w:t>
      </w:r>
      <w:r w:rsidR="00F11DE1">
        <w:rPr>
          <w:szCs w:val="24"/>
        </w:rPr>
        <w:t xml:space="preserve">Chair stated that the </w:t>
      </w:r>
      <w:r>
        <w:rPr>
          <w:szCs w:val="24"/>
        </w:rPr>
        <w:t xml:space="preserve">Board does not </w:t>
      </w:r>
      <w:r w:rsidR="005378CD">
        <w:rPr>
          <w:szCs w:val="24"/>
        </w:rPr>
        <w:t xml:space="preserve">generally </w:t>
      </w:r>
      <w:r>
        <w:rPr>
          <w:szCs w:val="24"/>
        </w:rPr>
        <w:t xml:space="preserve">pre-approve </w:t>
      </w:r>
      <w:r w:rsidR="00F11DE1">
        <w:rPr>
          <w:szCs w:val="24"/>
        </w:rPr>
        <w:t>programs for continuing education credits.</w:t>
      </w:r>
      <w:r w:rsidR="005378CD">
        <w:rPr>
          <w:szCs w:val="24"/>
        </w:rPr>
        <w:t xml:space="preserve"> The Board</w:t>
      </w:r>
      <w:r w:rsidR="00A977A9">
        <w:rPr>
          <w:szCs w:val="24"/>
        </w:rPr>
        <w:t xml:space="preserve"> requested that staff </w:t>
      </w:r>
      <w:r w:rsidR="00B4078F">
        <w:rPr>
          <w:szCs w:val="24"/>
        </w:rPr>
        <w:t xml:space="preserve">ascertain </w:t>
      </w:r>
      <w:r w:rsidR="00A70FC0">
        <w:rPr>
          <w:szCs w:val="24"/>
        </w:rPr>
        <w:t xml:space="preserve">what percentage of the course addresses nutrition </w:t>
      </w:r>
      <w:r w:rsidR="00AB4A78">
        <w:rPr>
          <w:szCs w:val="24"/>
        </w:rPr>
        <w:t>and lifestyle</w:t>
      </w:r>
      <w:r w:rsidR="00B4078F">
        <w:rPr>
          <w:szCs w:val="24"/>
        </w:rPr>
        <w:t xml:space="preserve"> in order for the Board to </w:t>
      </w:r>
      <w:r w:rsidR="00BB65C5">
        <w:rPr>
          <w:szCs w:val="24"/>
        </w:rPr>
        <w:t>decide</w:t>
      </w:r>
      <w:r w:rsidR="0004464D">
        <w:rPr>
          <w:szCs w:val="24"/>
        </w:rPr>
        <w:t xml:space="preserve"> about approval.</w:t>
      </w:r>
    </w:p>
    <w:p w14:paraId="5281748B" w14:textId="77777777" w:rsidR="005B2075" w:rsidRDefault="005B2075" w:rsidP="00C95C23">
      <w:pPr>
        <w:autoSpaceDE w:val="0"/>
        <w:autoSpaceDN w:val="0"/>
        <w:adjustRightInd w:val="0"/>
        <w:rPr>
          <w:szCs w:val="24"/>
        </w:rPr>
      </w:pPr>
    </w:p>
    <w:p w14:paraId="4B60DD93" w14:textId="423F6C04" w:rsidR="005B2075" w:rsidRDefault="003C50F3" w:rsidP="00C95C23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szCs w:val="24"/>
        </w:rPr>
        <w:t>Thereafter</w:t>
      </w:r>
      <w:r w:rsidR="005B2075">
        <w:rPr>
          <w:szCs w:val="24"/>
        </w:rPr>
        <w:t xml:space="preserve"> a motion was made by </w:t>
      </w:r>
      <w:r w:rsidR="00C75072">
        <w:rPr>
          <w:szCs w:val="24"/>
        </w:rPr>
        <w:t xml:space="preserve">Ms. Hanley, seconded by Ms. </w:t>
      </w:r>
      <w:r w:rsidR="00C75072" w:rsidRPr="00731849">
        <w:rPr>
          <w:color w:val="000000"/>
          <w:szCs w:val="24"/>
        </w:rPr>
        <w:t>Amarasinghe</w:t>
      </w:r>
      <w:r w:rsidR="00C75072">
        <w:rPr>
          <w:color w:val="000000"/>
          <w:szCs w:val="24"/>
        </w:rPr>
        <w:t xml:space="preserve"> to</w:t>
      </w:r>
      <w:r w:rsidR="004B632F">
        <w:rPr>
          <w:color w:val="000000"/>
          <w:szCs w:val="24"/>
        </w:rPr>
        <w:t xml:space="preserve"> delegate the decision </w:t>
      </w:r>
      <w:r w:rsidR="005E185A">
        <w:rPr>
          <w:color w:val="000000"/>
          <w:szCs w:val="24"/>
        </w:rPr>
        <w:t xml:space="preserve">for approval </w:t>
      </w:r>
      <w:r w:rsidR="00EF5570">
        <w:rPr>
          <w:color w:val="000000"/>
          <w:szCs w:val="24"/>
        </w:rPr>
        <w:t xml:space="preserve">of a number of CE hours in the program </w:t>
      </w:r>
      <w:r w:rsidR="004B632F">
        <w:rPr>
          <w:color w:val="000000"/>
          <w:szCs w:val="24"/>
        </w:rPr>
        <w:t xml:space="preserve">to the Chair and Vice Chari </w:t>
      </w:r>
      <w:r w:rsidR="00394478">
        <w:rPr>
          <w:color w:val="000000"/>
          <w:szCs w:val="24"/>
        </w:rPr>
        <w:t>based on their independent review</w:t>
      </w:r>
      <w:r w:rsidR="003B4CC3">
        <w:rPr>
          <w:color w:val="000000"/>
          <w:szCs w:val="24"/>
        </w:rPr>
        <w:t xml:space="preserve"> </w:t>
      </w:r>
      <w:r w:rsidR="00B4311C">
        <w:rPr>
          <w:color w:val="000000"/>
          <w:szCs w:val="24"/>
        </w:rPr>
        <w:t>and approval</w:t>
      </w:r>
      <w:r w:rsidR="00394478">
        <w:rPr>
          <w:color w:val="000000"/>
          <w:szCs w:val="24"/>
        </w:rPr>
        <w:t xml:space="preserve"> </w:t>
      </w:r>
      <w:r w:rsidR="004B632F">
        <w:rPr>
          <w:color w:val="000000"/>
          <w:szCs w:val="24"/>
        </w:rPr>
        <w:t>once t</w:t>
      </w:r>
      <w:r w:rsidR="005E185A">
        <w:rPr>
          <w:color w:val="000000"/>
          <w:szCs w:val="24"/>
        </w:rPr>
        <w:t>he Board’s question is answered.</w:t>
      </w:r>
    </w:p>
    <w:p w14:paraId="5E212B83" w14:textId="77777777" w:rsidR="009B103F" w:rsidRDefault="009B103F" w:rsidP="00C95C23">
      <w:pPr>
        <w:autoSpaceDE w:val="0"/>
        <w:autoSpaceDN w:val="0"/>
        <w:adjustRightInd w:val="0"/>
        <w:rPr>
          <w:color w:val="000000"/>
          <w:szCs w:val="24"/>
        </w:rPr>
      </w:pPr>
    </w:p>
    <w:p w14:paraId="398F3BFF" w14:textId="77777777" w:rsidR="009B103F" w:rsidRPr="009D66C2" w:rsidRDefault="009B103F" w:rsidP="00C74C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>The Chair called for a Roll call vote:</w:t>
      </w:r>
    </w:p>
    <w:p w14:paraId="46FD85B2" w14:textId="77777777" w:rsidR="009B103F" w:rsidRPr="00C74CAE" w:rsidRDefault="00C74CAE" w:rsidP="00C74CAE">
      <w:pPr>
        <w:rPr>
          <w:color w:val="000000"/>
          <w:szCs w:val="24"/>
        </w:rPr>
      </w:pPr>
      <w:r w:rsidRPr="00C74CAE">
        <w:rPr>
          <w:color w:val="000000"/>
          <w:szCs w:val="24"/>
        </w:rPr>
        <w:t>D</w:t>
      </w:r>
      <w:r w:rsidR="009B103F" w:rsidRPr="00C74CAE">
        <w:rPr>
          <w:color w:val="000000"/>
          <w:szCs w:val="24"/>
        </w:rPr>
        <w:t xml:space="preserve">r. Brown (Yes), Ms. Amarasinghe (Yes), Ms. Hanley (Yes), Dr. Nichols (Yes), Ms. </w:t>
      </w:r>
      <w:r w:rsidR="009B103F" w:rsidRPr="00C74CAE">
        <w:rPr>
          <w:szCs w:val="24"/>
        </w:rPr>
        <w:t>Sedlacko</w:t>
      </w:r>
      <w:r w:rsidR="009B103F" w:rsidRPr="00C74CAE">
        <w:rPr>
          <w:color w:val="000000"/>
          <w:szCs w:val="24"/>
        </w:rPr>
        <w:t xml:space="preserve"> (Yes) </w:t>
      </w:r>
    </w:p>
    <w:p w14:paraId="06FED243" w14:textId="77777777" w:rsidR="009B103F" w:rsidRDefault="009B103F" w:rsidP="009B103F">
      <w:pPr>
        <w:pStyle w:val="ListParagraph"/>
        <w:rPr>
          <w:color w:val="000000"/>
          <w:szCs w:val="24"/>
        </w:rPr>
      </w:pPr>
    </w:p>
    <w:p w14:paraId="78D50A96" w14:textId="77777777" w:rsidR="009B103F" w:rsidRDefault="009B103F" w:rsidP="008648D8">
      <w:pPr>
        <w:rPr>
          <w:color w:val="000000"/>
          <w:szCs w:val="24"/>
        </w:rPr>
      </w:pPr>
      <w:r w:rsidRPr="00C74CAE">
        <w:rPr>
          <w:color w:val="000000"/>
          <w:szCs w:val="24"/>
        </w:rPr>
        <w:t>The motion passed.</w:t>
      </w:r>
    </w:p>
    <w:p w14:paraId="200409D1" w14:textId="77777777" w:rsidR="0021456B" w:rsidRDefault="0021456B" w:rsidP="008648D8">
      <w:pPr>
        <w:rPr>
          <w:color w:val="000000"/>
          <w:szCs w:val="24"/>
        </w:rPr>
      </w:pPr>
    </w:p>
    <w:p w14:paraId="55F94B00" w14:textId="77777777" w:rsidR="0021456B" w:rsidRDefault="00624FC9" w:rsidP="008648D8">
      <w:pPr>
        <w:rPr>
          <w:b/>
          <w:bCs/>
          <w:color w:val="000000"/>
          <w:szCs w:val="24"/>
          <w:u w:val="single"/>
        </w:rPr>
      </w:pPr>
      <w:r w:rsidRPr="00624FC9">
        <w:rPr>
          <w:b/>
          <w:bCs/>
          <w:color w:val="000000"/>
          <w:szCs w:val="24"/>
          <w:u w:val="single"/>
        </w:rPr>
        <w:t>Correspondence</w:t>
      </w:r>
    </w:p>
    <w:p w14:paraId="57BF220E" w14:textId="77777777" w:rsidR="00624FC9" w:rsidRDefault="00624FC9" w:rsidP="008648D8">
      <w:pPr>
        <w:rPr>
          <w:b/>
          <w:bCs/>
          <w:color w:val="000000"/>
          <w:szCs w:val="24"/>
          <w:u w:val="single"/>
        </w:rPr>
      </w:pPr>
    </w:p>
    <w:p w14:paraId="5A8A51DE" w14:textId="77777777" w:rsidR="00624FC9" w:rsidRPr="00E74AC0" w:rsidRDefault="00624FC9" w:rsidP="008648D8">
      <w:pPr>
        <w:rPr>
          <w:color w:val="000000"/>
          <w:szCs w:val="24"/>
          <w:u w:val="single"/>
        </w:rPr>
      </w:pPr>
      <w:r w:rsidRPr="00E74AC0">
        <w:rPr>
          <w:color w:val="000000"/>
          <w:szCs w:val="24"/>
          <w:u w:val="single"/>
        </w:rPr>
        <w:t xml:space="preserve">Email from </w:t>
      </w:r>
      <w:r w:rsidR="00E74AC0" w:rsidRPr="00E74AC0">
        <w:rPr>
          <w:color w:val="000000"/>
          <w:szCs w:val="24"/>
          <w:u w:val="single"/>
        </w:rPr>
        <w:t>th</w:t>
      </w:r>
      <w:r w:rsidR="00E74AC0">
        <w:rPr>
          <w:color w:val="000000"/>
          <w:szCs w:val="24"/>
          <w:u w:val="single"/>
        </w:rPr>
        <w:t>e Commission on Dietetic Registration</w:t>
      </w:r>
      <w:r w:rsidR="001971D3">
        <w:rPr>
          <w:color w:val="000000"/>
          <w:szCs w:val="24"/>
          <w:u w:val="single"/>
        </w:rPr>
        <w:t xml:space="preserve"> (CDR)</w:t>
      </w:r>
    </w:p>
    <w:p w14:paraId="0773A93D" w14:textId="77777777" w:rsidR="00624FC9" w:rsidRPr="00E74AC0" w:rsidRDefault="00624FC9" w:rsidP="008648D8">
      <w:pPr>
        <w:rPr>
          <w:color w:val="000000"/>
          <w:szCs w:val="24"/>
          <w:u w:val="single"/>
        </w:rPr>
      </w:pPr>
    </w:p>
    <w:p w14:paraId="7B3038BD" w14:textId="77777777" w:rsidR="00C27B15" w:rsidRPr="00E74AC0" w:rsidRDefault="00C27B15" w:rsidP="008648D8">
      <w:pPr>
        <w:rPr>
          <w:color w:val="000000"/>
          <w:szCs w:val="24"/>
        </w:rPr>
      </w:pPr>
      <w:r w:rsidRPr="00E74AC0">
        <w:rPr>
          <w:color w:val="000000"/>
          <w:szCs w:val="24"/>
        </w:rPr>
        <w:t>The</w:t>
      </w:r>
      <w:r w:rsidRPr="00E74AC0">
        <w:rPr>
          <w:color w:val="000000"/>
          <w:szCs w:val="24"/>
          <w:u w:val="single"/>
        </w:rPr>
        <w:t xml:space="preserve"> </w:t>
      </w:r>
      <w:r w:rsidRPr="00E74AC0">
        <w:rPr>
          <w:color w:val="000000"/>
          <w:szCs w:val="24"/>
        </w:rPr>
        <w:t xml:space="preserve">Board discussed </w:t>
      </w:r>
      <w:r w:rsidR="001971D3">
        <w:rPr>
          <w:color w:val="000000"/>
          <w:szCs w:val="24"/>
        </w:rPr>
        <w:t xml:space="preserve">a Spanish Exam Inquiry from CDR. </w:t>
      </w:r>
      <w:r w:rsidR="00F74C4A">
        <w:rPr>
          <w:color w:val="000000"/>
          <w:szCs w:val="24"/>
        </w:rPr>
        <w:t>The Board is in support of a Spanish</w:t>
      </w:r>
      <w:r w:rsidR="002069F9">
        <w:rPr>
          <w:color w:val="000000"/>
          <w:szCs w:val="24"/>
        </w:rPr>
        <w:t xml:space="preserve"> version of the CDR registration </w:t>
      </w:r>
      <w:r w:rsidR="000C516A">
        <w:rPr>
          <w:color w:val="000000"/>
          <w:szCs w:val="24"/>
        </w:rPr>
        <w:t>examination for dietitians.</w:t>
      </w:r>
      <w:r w:rsidR="006C5D10">
        <w:rPr>
          <w:color w:val="000000"/>
          <w:szCs w:val="24"/>
        </w:rPr>
        <w:t xml:space="preserve"> </w:t>
      </w:r>
      <w:r w:rsidR="00ED432C">
        <w:rPr>
          <w:color w:val="000000"/>
          <w:szCs w:val="24"/>
        </w:rPr>
        <w:t>The Board</w:t>
      </w:r>
      <w:r w:rsidR="006C5D10">
        <w:rPr>
          <w:color w:val="000000"/>
          <w:szCs w:val="24"/>
        </w:rPr>
        <w:t xml:space="preserve"> would</w:t>
      </w:r>
      <w:r w:rsidR="00F54EAA">
        <w:rPr>
          <w:color w:val="000000"/>
          <w:szCs w:val="24"/>
        </w:rPr>
        <w:t xml:space="preserve"> like the Spanish exam to be equivalent to the current exam</w:t>
      </w:r>
      <w:r w:rsidR="00997A9E">
        <w:rPr>
          <w:color w:val="000000"/>
          <w:szCs w:val="24"/>
        </w:rPr>
        <w:t xml:space="preserve"> and </w:t>
      </w:r>
      <w:r w:rsidR="007A1956">
        <w:rPr>
          <w:color w:val="000000"/>
          <w:szCs w:val="24"/>
        </w:rPr>
        <w:t xml:space="preserve">does not want the </w:t>
      </w:r>
      <w:r w:rsidR="00997A9E">
        <w:rPr>
          <w:color w:val="000000"/>
          <w:szCs w:val="24"/>
        </w:rPr>
        <w:t xml:space="preserve">exam results </w:t>
      </w:r>
      <w:r w:rsidR="007A1956">
        <w:rPr>
          <w:color w:val="000000"/>
          <w:szCs w:val="24"/>
        </w:rPr>
        <w:t>to be reported separately</w:t>
      </w:r>
      <w:r w:rsidR="001822E4">
        <w:rPr>
          <w:color w:val="000000"/>
          <w:szCs w:val="24"/>
        </w:rPr>
        <w:t xml:space="preserve"> from English-only </w:t>
      </w:r>
      <w:r w:rsidR="00711BA2">
        <w:rPr>
          <w:color w:val="000000"/>
          <w:szCs w:val="24"/>
        </w:rPr>
        <w:t xml:space="preserve">results. The Board answered the questions posed </w:t>
      </w:r>
      <w:r w:rsidR="00746B52">
        <w:rPr>
          <w:color w:val="000000"/>
          <w:szCs w:val="24"/>
        </w:rPr>
        <w:t xml:space="preserve">in the email </w:t>
      </w:r>
      <w:r w:rsidR="00711BA2">
        <w:rPr>
          <w:color w:val="000000"/>
          <w:szCs w:val="24"/>
        </w:rPr>
        <w:t>and directed staff to</w:t>
      </w:r>
      <w:r w:rsidR="00746B52">
        <w:rPr>
          <w:color w:val="000000"/>
          <w:szCs w:val="24"/>
        </w:rPr>
        <w:t xml:space="preserve"> provide them </w:t>
      </w:r>
      <w:r w:rsidR="00045360">
        <w:rPr>
          <w:color w:val="000000"/>
          <w:szCs w:val="24"/>
        </w:rPr>
        <w:t xml:space="preserve">in </w:t>
      </w:r>
      <w:r w:rsidR="004F611D">
        <w:rPr>
          <w:color w:val="000000"/>
          <w:szCs w:val="24"/>
        </w:rPr>
        <w:t xml:space="preserve">a response email </w:t>
      </w:r>
      <w:r w:rsidR="00746B52">
        <w:rPr>
          <w:color w:val="000000"/>
          <w:szCs w:val="24"/>
        </w:rPr>
        <w:t>to CDR.</w:t>
      </w:r>
    </w:p>
    <w:p w14:paraId="03FD919E" w14:textId="77777777" w:rsidR="00382DF7" w:rsidRPr="00E74AC0" w:rsidRDefault="00382DF7" w:rsidP="00BF5016">
      <w:pPr>
        <w:rPr>
          <w:b/>
          <w:bCs/>
          <w:szCs w:val="24"/>
          <w:u w:val="single"/>
        </w:rPr>
      </w:pPr>
    </w:p>
    <w:p w14:paraId="31C7FDB1" w14:textId="77777777" w:rsidR="00164E37" w:rsidRPr="009B5386" w:rsidRDefault="005D6877" w:rsidP="00BF5016">
      <w:pPr>
        <w:rPr>
          <w:b/>
          <w:bCs/>
          <w:szCs w:val="24"/>
          <w:u w:val="single"/>
        </w:rPr>
      </w:pPr>
      <w:r w:rsidRPr="009B5386">
        <w:rPr>
          <w:b/>
          <w:bCs/>
          <w:szCs w:val="24"/>
          <w:u w:val="single"/>
        </w:rPr>
        <w:t>Application Approval</w:t>
      </w:r>
    </w:p>
    <w:p w14:paraId="605C37FB" w14:textId="77777777" w:rsidR="005D6877" w:rsidRPr="009B5386" w:rsidRDefault="005D6877" w:rsidP="00BF5016">
      <w:pPr>
        <w:rPr>
          <w:b/>
          <w:bCs/>
          <w:szCs w:val="24"/>
          <w:u w:val="single"/>
        </w:rPr>
      </w:pPr>
    </w:p>
    <w:p w14:paraId="4CDC795D" w14:textId="77777777" w:rsidR="005D6877" w:rsidRPr="009B5386" w:rsidRDefault="006166AC" w:rsidP="00C74CAE">
      <w:pPr>
        <w:rPr>
          <w:szCs w:val="24"/>
          <w:u w:val="single"/>
        </w:rPr>
      </w:pPr>
      <w:r w:rsidRPr="009B5386">
        <w:rPr>
          <w:szCs w:val="24"/>
          <w:u w:val="single"/>
        </w:rPr>
        <w:t>Maria O’Donnell</w:t>
      </w:r>
      <w:r w:rsidR="0082307C" w:rsidRPr="009B5386">
        <w:rPr>
          <w:szCs w:val="24"/>
          <w:u w:val="single"/>
        </w:rPr>
        <w:t xml:space="preserve"> </w:t>
      </w:r>
      <w:r w:rsidR="00F80E7A" w:rsidRPr="009B5386">
        <w:rPr>
          <w:bCs/>
          <w:szCs w:val="24"/>
          <w:u w:val="single"/>
        </w:rPr>
        <w:t>2021-000163-NU-A</w:t>
      </w:r>
    </w:p>
    <w:p w14:paraId="4128D52E" w14:textId="77777777" w:rsidR="005D6877" w:rsidRDefault="005D6877" w:rsidP="00C74CAE">
      <w:pPr>
        <w:rPr>
          <w:szCs w:val="24"/>
        </w:rPr>
      </w:pPr>
      <w:r>
        <w:rPr>
          <w:szCs w:val="24"/>
        </w:rPr>
        <w:t xml:space="preserve">After review of materials provided, a motion was made by </w:t>
      </w:r>
      <w:r w:rsidR="00E83549">
        <w:rPr>
          <w:szCs w:val="24"/>
        </w:rPr>
        <w:t xml:space="preserve">Dr. </w:t>
      </w:r>
      <w:r w:rsidR="00532C39">
        <w:rPr>
          <w:szCs w:val="24"/>
        </w:rPr>
        <w:t>Nichols</w:t>
      </w:r>
      <w:r>
        <w:rPr>
          <w:szCs w:val="24"/>
        </w:rPr>
        <w:t xml:space="preserve"> and seconded by </w:t>
      </w:r>
      <w:r w:rsidR="0002684D" w:rsidRPr="00731849">
        <w:rPr>
          <w:color w:val="000000"/>
          <w:szCs w:val="24"/>
        </w:rPr>
        <w:t xml:space="preserve">Ms. Amarasinghe </w:t>
      </w:r>
      <w:r>
        <w:rPr>
          <w:szCs w:val="24"/>
        </w:rPr>
        <w:t>to approve the applicant to test.</w:t>
      </w:r>
    </w:p>
    <w:p w14:paraId="56870ADE" w14:textId="77777777" w:rsidR="005D6877" w:rsidRDefault="005D6877" w:rsidP="005D6877">
      <w:pPr>
        <w:ind w:left="720"/>
        <w:rPr>
          <w:szCs w:val="24"/>
        </w:rPr>
      </w:pPr>
    </w:p>
    <w:p w14:paraId="15B8D997" w14:textId="77777777" w:rsidR="005D6877" w:rsidRPr="009D66C2" w:rsidRDefault="005D6877" w:rsidP="00C74C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>The Chair called for a Roll call vote:</w:t>
      </w:r>
    </w:p>
    <w:p w14:paraId="6F8041C1" w14:textId="77777777" w:rsidR="001C106E" w:rsidRPr="001E1EF8" w:rsidRDefault="005D6877" w:rsidP="001E1EF8">
      <w:pPr>
        <w:rPr>
          <w:color w:val="000000"/>
          <w:szCs w:val="24"/>
        </w:rPr>
      </w:pPr>
      <w:r w:rsidRPr="001E1EF8">
        <w:rPr>
          <w:color w:val="000000"/>
          <w:szCs w:val="24"/>
        </w:rPr>
        <w:lastRenderedPageBreak/>
        <w:t xml:space="preserve">Dr. Brown (Yes), Ms. Amarasinghe (Yes), Ms. Hanley (Yes), Dr. Nichols (Yes), </w:t>
      </w:r>
      <w:r w:rsidR="00292434" w:rsidRPr="001E1EF8">
        <w:rPr>
          <w:color w:val="000000"/>
          <w:szCs w:val="24"/>
        </w:rPr>
        <w:t>Ms.</w:t>
      </w:r>
      <w:r w:rsidRPr="001E1EF8">
        <w:rPr>
          <w:color w:val="000000"/>
          <w:szCs w:val="24"/>
        </w:rPr>
        <w:t xml:space="preserve"> </w:t>
      </w:r>
      <w:r w:rsidR="00292434" w:rsidRPr="001E1EF8">
        <w:rPr>
          <w:szCs w:val="24"/>
        </w:rPr>
        <w:t>Sedlacko</w:t>
      </w:r>
      <w:r w:rsidRPr="001E1EF8">
        <w:rPr>
          <w:color w:val="000000"/>
          <w:szCs w:val="24"/>
        </w:rPr>
        <w:t xml:space="preserve"> (Yes) </w:t>
      </w:r>
    </w:p>
    <w:p w14:paraId="26678964" w14:textId="77777777" w:rsidR="005E185A" w:rsidRDefault="005E185A" w:rsidP="0028145B">
      <w:pPr>
        <w:pStyle w:val="ListParagraph"/>
        <w:rPr>
          <w:color w:val="000000"/>
          <w:szCs w:val="24"/>
        </w:rPr>
      </w:pPr>
    </w:p>
    <w:p w14:paraId="6D0E99F7" w14:textId="77777777" w:rsidR="005E185A" w:rsidRPr="001E1EF8" w:rsidRDefault="005E185A" w:rsidP="001E1EF8">
      <w:pPr>
        <w:rPr>
          <w:color w:val="000000"/>
          <w:szCs w:val="24"/>
        </w:rPr>
      </w:pPr>
      <w:r w:rsidRPr="001E1EF8">
        <w:rPr>
          <w:color w:val="000000"/>
          <w:szCs w:val="24"/>
        </w:rPr>
        <w:t>The motion passed.</w:t>
      </w:r>
    </w:p>
    <w:p w14:paraId="6435945C" w14:textId="77777777" w:rsidR="000769A8" w:rsidRDefault="000769A8" w:rsidP="000769A8">
      <w:pPr>
        <w:ind w:left="720"/>
        <w:rPr>
          <w:szCs w:val="24"/>
        </w:rPr>
      </w:pPr>
    </w:p>
    <w:p w14:paraId="76898288" w14:textId="77777777" w:rsidR="00FC147F" w:rsidRDefault="00FC147F" w:rsidP="00FC147F">
      <w:pPr>
        <w:rPr>
          <w:b/>
          <w:szCs w:val="24"/>
          <w:u w:val="single"/>
        </w:rPr>
      </w:pPr>
      <w:r w:rsidRPr="00226C3B">
        <w:rPr>
          <w:b/>
          <w:szCs w:val="24"/>
          <w:u w:val="single"/>
        </w:rPr>
        <w:t>Reinstatements</w:t>
      </w:r>
    </w:p>
    <w:p w14:paraId="146197F1" w14:textId="77777777" w:rsidR="00F5228D" w:rsidRPr="00DA11D8" w:rsidRDefault="00F5228D" w:rsidP="00FC147F">
      <w:pPr>
        <w:rPr>
          <w:szCs w:val="24"/>
        </w:rPr>
      </w:pPr>
    </w:p>
    <w:p w14:paraId="7F0EA7D4" w14:textId="77777777" w:rsidR="00FC147F" w:rsidRDefault="00FC147F" w:rsidP="00FC147F">
      <w:pPr>
        <w:rPr>
          <w:szCs w:val="24"/>
        </w:rPr>
      </w:pPr>
      <w:r>
        <w:rPr>
          <w:szCs w:val="24"/>
        </w:rPr>
        <w:t>The Board reviewed the following applications for reinstatement:</w:t>
      </w:r>
    </w:p>
    <w:p w14:paraId="70496174" w14:textId="77777777" w:rsidR="00FC147F" w:rsidRDefault="00FC147F" w:rsidP="00FC147F">
      <w:pPr>
        <w:rPr>
          <w:szCs w:val="24"/>
        </w:rPr>
      </w:pPr>
    </w:p>
    <w:p w14:paraId="4A2C9FA4" w14:textId="77777777" w:rsidR="00FC147F" w:rsidRPr="001E1EF8" w:rsidRDefault="0004590D" w:rsidP="001E1EF8">
      <w:pPr>
        <w:rPr>
          <w:szCs w:val="24"/>
          <w:u w:val="single"/>
        </w:rPr>
      </w:pPr>
      <w:r w:rsidRPr="001E1EF8">
        <w:rPr>
          <w:szCs w:val="24"/>
          <w:u w:val="single"/>
        </w:rPr>
        <w:t>Ryan Andrews</w:t>
      </w:r>
      <w:r w:rsidR="008D5C6D" w:rsidRPr="001E1EF8">
        <w:rPr>
          <w:szCs w:val="24"/>
          <w:u w:val="single"/>
        </w:rPr>
        <w:t xml:space="preserve"> 3504-NU-NU</w:t>
      </w:r>
    </w:p>
    <w:p w14:paraId="2CF54433" w14:textId="77777777" w:rsidR="001869E1" w:rsidRPr="001E1EF8" w:rsidRDefault="00185EE3" w:rsidP="001E1EF8">
      <w:pPr>
        <w:rPr>
          <w:szCs w:val="24"/>
        </w:rPr>
      </w:pPr>
      <w:r w:rsidRPr="001E1EF8">
        <w:rPr>
          <w:szCs w:val="24"/>
        </w:rPr>
        <w:t xml:space="preserve">After review of materials provided, a motion was made by </w:t>
      </w:r>
      <w:r w:rsidR="00640B79" w:rsidRPr="001E1EF8">
        <w:rPr>
          <w:color w:val="000000"/>
          <w:szCs w:val="24"/>
        </w:rPr>
        <w:t>Ms. Amarasinghe</w:t>
      </w:r>
      <w:r w:rsidR="00CD6ED2" w:rsidRPr="001E1EF8">
        <w:rPr>
          <w:color w:val="000000"/>
          <w:szCs w:val="24"/>
        </w:rPr>
        <w:t>,</w:t>
      </w:r>
      <w:r w:rsidR="00640B79" w:rsidRPr="001E1EF8">
        <w:rPr>
          <w:color w:val="000000"/>
          <w:szCs w:val="24"/>
        </w:rPr>
        <w:t xml:space="preserve"> </w:t>
      </w:r>
      <w:r w:rsidRPr="001E1EF8">
        <w:rPr>
          <w:szCs w:val="24"/>
        </w:rPr>
        <w:t xml:space="preserve">seconded by </w:t>
      </w:r>
      <w:r w:rsidR="00CD6ED2" w:rsidRPr="001E1EF8">
        <w:rPr>
          <w:color w:val="000000"/>
          <w:szCs w:val="24"/>
        </w:rPr>
        <w:t xml:space="preserve">Ms. Hanley </w:t>
      </w:r>
      <w:r w:rsidR="001869E1" w:rsidRPr="001E1EF8">
        <w:rPr>
          <w:szCs w:val="24"/>
        </w:rPr>
        <w:t xml:space="preserve">to </w:t>
      </w:r>
      <w:r w:rsidR="00CD6ED2" w:rsidRPr="001E1EF8">
        <w:rPr>
          <w:szCs w:val="24"/>
        </w:rPr>
        <w:t>accept the remaining</w:t>
      </w:r>
      <w:r w:rsidR="006B10BD" w:rsidRPr="001E1EF8">
        <w:rPr>
          <w:szCs w:val="24"/>
        </w:rPr>
        <w:t xml:space="preserve"> CEUs needed and reinstate </w:t>
      </w:r>
      <w:r w:rsidR="0087172F" w:rsidRPr="001E1EF8">
        <w:rPr>
          <w:szCs w:val="24"/>
        </w:rPr>
        <w:t>his license.</w:t>
      </w:r>
      <w:r w:rsidR="0004590D" w:rsidRPr="001E1EF8">
        <w:rPr>
          <w:szCs w:val="24"/>
        </w:rPr>
        <w:t xml:space="preserve"> </w:t>
      </w:r>
    </w:p>
    <w:p w14:paraId="58462866" w14:textId="77777777" w:rsidR="001869E1" w:rsidRDefault="001869E1" w:rsidP="00F5228D">
      <w:pPr>
        <w:pStyle w:val="ListParagraph"/>
        <w:rPr>
          <w:szCs w:val="24"/>
        </w:rPr>
      </w:pPr>
    </w:p>
    <w:p w14:paraId="1688C306" w14:textId="77777777" w:rsidR="0083659A" w:rsidRPr="009D66C2" w:rsidRDefault="0083659A" w:rsidP="001E1E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4590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>hair called for a Roll call vote:</w:t>
      </w:r>
    </w:p>
    <w:p w14:paraId="17AE7B39" w14:textId="77777777" w:rsidR="001869E1" w:rsidRDefault="0083659A" w:rsidP="004E0DE0">
      <w:pPr>
        <w:rPr>
          <w:color w:val="000000"/>
          <w:szCs w:val="24"/>
        </w:rPr>
      </w:pPr>
      <w:r>
        <w:rPr>
          <w:color w:val="000000"/>
          <w:szCs w:val="24"/>
        </w:rPr>
        <w:t>Dr</w:t>
      </w:r>
      <w:r w:rsidRPr="004A55F5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Brown (</w:t>
      </w:r>
      <w:r w:rsidR="00374616">
        <w:rPr>
          <w:color w:val="000000"/>
          <w:szCs w:val="24"/>
        </w:rPr>
        <w:t>Yes</w:t>
      </w:r>
      <w:r>
        <w:rPr>
          <w:color w:val="000000"/>
          <w:szCs w:val="24"/>
        </w:rPr>
        <w:t>),</w:t>
      </w:r>
      <w:r w:rsidRPr="004A55F5">
        <w:rPr>
          <w:color w:val="000000"/>
          <w:szCs w:val="24"/>
        </w:rPr>
        <w:t xml:space="preserve"> Ms. </w:t>
      </w:r>
      <w:r>
        <w:rPr>
          <w:color w:val="000000"/>
          <w:szCs w:val="24"/>
        </w:rPr>
        <w:t>Amarasinghe (Yes),</w:t>
      </w:r>
      <w:r w:rsidRPr="004A55F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Ms. Hanley (Yes), Dr. Nichols (Yes), </w:t>
      </w:r>
      <w:r w:rsidR="0087172F">
        <w:rPr>
          <w:color w:val="000000"/>
          <w:szCs w:val="24"/>
        </w:rPr>
        <w:t>Ms.</w:t>
      </w:r>
      <w:r>
        <w:rPr>
          <w:color w:val="000000"/>
          <w:szCs w:val="24"/>
        </w:rPr>
        <w:t xml:space="preserve"> </w:t>
      </w:r>
      <w:r w:rsidR="0087172F">
        <w:rPr>
          <w:szCs w:val="24"/>
        </w:rPr>
        <w:t>Sedlacko</w:t>
      </w:r>
      <w:r w:rsidR="0087172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(Yes)</w:t>
      </w:r>
      <w:r w:rsidRPr="004A55F5">
        <w:rPr>
          <w:color w:val="000000"/>
          <w:szCs w:val="24"/>
        </w:rPr>
        <w:t> </w:t>
      </w:r>
    </w:p>
    <w:p w14:paraId="1BB9FC78" w14:textId="77777777" w:rsidR="0096154E" w:rsidRDefault="0096154E" w:rsidP="000F6FB0">
      <w:pPr>
        <w:ind w:left="720"/>
        <w:rPr>
          <w:color w:val="000000"/>
          <w:szCs w:val="24"/>
        </w:rPr>
      </w:pPr>
    </w:p>
    <w:p w14:paraId="49175B5D" w14:textId="77777777" w:rsidR="0096154E" w:rsidRDefault="0096154E" w:rsidP="004E0D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AC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Motion passed.</w:t>
      </w:r>
    </w:p>
    <w:p w14:paraId="2018DB79" w14:textId="77777777" w:rsidR="0096154E" w:rsidRPr="000F6FB0" w:rsidRDefault="0096154E" w:rsidP="000F6FB0">
      <w:pPr>
        <w:ind w:left="720"/>
        <w:rPr>
          <w:color w:val="000000"/>
          <w:szCs w:val="24"/>
        </w:rPr>
      </w:pPr>
    </w:p>
    <w:p w14:paraId="74A87EE1" w14:textId="77777777" w:rsidR="00705F51" w:rsidRDefault="00705F51" w:rsidP="00705F51">
      <w:pPr>
        <w:ind w:left="720"/>
        <w:rPr>
          <w:color w:val="000000"/>
          <w:szCs w:val="24"/>
        </w:rPr>
      </w:pPr>
    </w:p>
    <w:p w14:paraId="7F187A57" w14:textId="77777777" w:rsidR="00705F51" w:rsidRPr="004E0DE0" w:rsidRDefault="00022303" w:rsidP="004E0DE0">
      <w:pPr>
        <w:rPr>
          <w:szCs w:val="24"/>
          <w:u w:val="single"/>
        </w:rPr>
      </w:pPr>
      <w:r w:rsidRPr="004E0DE0">
        <w:rPr>
          <w:szCs w:val="24"/>
          <w:u w:val="single"/>
        </w:rPr>
        <w:t>Jennifer Dibello</w:t>
      </w:r>
      <w:r w:rsidR="003B1A4A" w:rsidRPr="004E0DE0">
        <w:rPr>
          <w:szCs w:val="24"/>
          <w:u w:val="single"/>
        </w:rPr>
        <w:t xml:space="preserve"> 2145-NU-NU</w:t>
      </w:r>
    </w:p>
    <w:p w14:paraId="691A5E81" w14:textId="77777777" w:rsidR="00705F51" w:rsidRPr="00A96967" w:rsidRDefault="00705F51" w:rsidP="00A96967">
      <w:pPr>
        <w:rPr>
          <w:szCs w:val="24"/>
        </w:rPr>
      </w:pPr>
      <w:r w:rsidRPr="00A96967">
        <w:rPr>
          <w:szCs w:val="24"/>
        </w:rPr>
        <w:t xml:space="preserve">After review of materials provided, a motion was made by </w:t>
      </w:r>
      <w:r w:rsidR="003C04BD" w:rsidRPr="00A96967">
        <w:rPr>
          <w:color w:val="000000"/>
          <w:szCs w:val="24"/>
        </w:rPr>
        <w:t xml:space="preserve">Ms. Hanley, </w:t>
      </w:r>
      <w:r w:rsidRPr="00A96967">
        <w:rPr>
          <w:szCs w:val="24"/>
        </w:rPr>
        <w:t xml:space="preserve">seconded by </w:t>
      </w:r>
      <w:r w:rsidRPr="00A96967">
        <w:rPr>
          <w:color w:val="000000"/>
          <w:szCs w:val="24"/>
        </w:rPr>
        <w:t xml:space="preserve">Ms. </w:t>
      </w:r>
      <w:r w:rsidR="0070415A" w:rsidRPr="00A96967">
        <w:rPr>
          <w:szCs w:val="24"/>
        </w:rPr>
        <w:t>Sedlacko</w:t>
      </w:r>
      <w:r w:rsidRPr="00A96967">
        <w:rPr>
          <w:szCs w:val="24"/>
        </w:rPr>
        <w:t xml:space="preserve"> to approve the reinstatement application.  </w:t>
      </w:r>
    </w:p>
    <w:p w14:paraId="33A8614B" w14:textId="77777777" w:rsidR="00705F51" w:rsidRDefault="00705F51" w:rsidP="00705F51">
      <w:pPr>
        <w:pStyle w:val="ListParagraph"/>
        <w:rPr>
          <w:szCs w:val="24"/>
        </w:rPr>
      </w:pPr>
    </w:p>
    <w:p w14:paraId="5DA93956" w14:textId="77777777" w:rsidR="00705F51" w:rsidRPr="009D66C2" w:rsidRDefault="0015187C" w:rsidP="00A969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hair called for a </w:t>
      </w:r>
      <w:r w:rsidR="00705F51"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>Roll call vote:</w:t>
      </w:r>
    </w:p>
    <w:p w14:paraId="40096FD5" w14:textId="77777777" w:rsidR="00705F51" w:rsidRDefault="00705F51" w:rsidP="00A96967">
      <w:pPr>
        <w:rPr>
          <w:color w:val="000000"/>
          <w:szCs w:val="24"/>
        </w:rPr>
      </w:pPr>
      <w:r>
        <w:rPr>
          <w:color w:val="000000"/>
          <w:szCs w:val="24"/>
        </w:rPr>
        <w:t>Dr</w:t>
      </w:r>
      <w:r w:rsidRPr="004A55F5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Brown (</w:t>
      </w:r>
      <w:r w:rsidR="00D72E40">
        <w:rPr>
          <w:color w:val="000000"/>
          <w:szCs w:val="24"/>
        </w:rPr>
        <w:t>Yes</w:t>
      </w:r>
      <w:r>
        <w:rPr>
          <w:color w:val="000000"/>
          <w:szCs w:val="24"/>
        </w:rPr>
        <w:t>)</w:t>
      </w:r>
      <w:r w:rsidR="00662EF8">
        <w:rPr>
          <w:color w:val="000000"/>
          <w:szCs w:val="24"/>
        </w:rPr>
        <w:t>,</w:t>
      </w:r>
      <w:r w:rsidRPr="004A55F5">
        <w:rPr>
          <w:color w:val="000000"/>
          <w:szCs w:val="24"/>
        </w:rPr>
        <w:t xml:space="preserve"> Ms. </w:t>
      </w:r>
      <w:r>
        <w:rPr>
          <w:color w:val="000000"/>
          <w:szCs w:val="24"/>
        </w:rPr>
        <w:t>Amarasinghe (Yes),</w:t>
      </w:r>
      <w:r w:rsidRPr="004A55F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Ms. Hanley (Yes), Dr. Nichols (Yes), </w:t>
      </w:r>
      <w:r w:rsidR="0096154E">
        <w:rPr>
          <w:color w:val="000000"/>
          <w:szCs w:val="24"/>
        </w:rPr>
        <w:t>Ms.</w:t>
      </w:r>
      <w:r>
        <w:rPr>
          <w:color w:val="000000"/>
          <w:szCs w:val="24"/>
        </w:rPr>
        <w:t xml:space="preserve"> </w:t>
      </w:r>
      <w:r w:rsidR="0096154E">
        <w:rPr>
          <w:szCs w:val="24"/>
        </w:rPr>
        <w:t>Sedlacko</w:t>
      </w:r>
      <w:r>
        <w:rPr>
          <w:color w:val="000000"/>
          <w:szCs w:val="24"/>
        </w:rPr>
        <w:t xml:space="preserve"> (Yes)</w:t>
      </w:r>
      <w:r w:rsidRPr="004A55F5">
        <w:rPr>
          <w:color w:val="000000"/>
          <w:szCs w:val="24"/>
        </w:rPr>
        <w:t> </w:t>
      </w:r>
    </w:p>
    <w:p w14:paraId="4514252E" w14:textId="77777777" w:rsidR="00705F51" w:rsidRDefault="00705F51" w:rsidP="00374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337A5" w14:textId="77777777" w:rsidR="00A65768" w:rsidRPr="00B84DF2" w:rsidRDefault="00374616" w:rsidP="00B84D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1AC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Motion passed.</w:t>
      </w:r>
    </w:p>
    <w:p w14:paraId="17DA77EE" w14:textId="77777777" w:rsidR="00126AF9" w:rsidRDefault="00126AF9" w:rsidP="00FC147F">
      <w:pPr>
        <w:rPr>
          <w:szCs w:val="24"/>
        </w:rPr>
      </w:pPr>
    </w:p>
    <w:p w14:paraId="3337A7C6" w14:textId="77777777" w:rsidR="008972A7" w:rsidRDefault="00DB7FA6" w:rsidP="00FC147F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New Business</w:t>
      </w:r>
    </w:p>
    <w:p w14:paraId="792C2740" w14:textId="77777777" w:rsidR="00280C26" w:rsidRPr="00280C26" w:rsidRDefault="00280C26" w:rsidP="00FC147F">
      <w:pPr>
        <w:rPr>
          <w:bCs/>
          <w:szCs w:val="24"/>
        </w:rPr>
      </w:pPr>
      <w:r>
        <w:rPr>
          <w:bCs/>
          <w:szCs w:val="24"/>
        </w:rPr>
        <w:t>N</w:t>
      </w:r>
      <w:r w:rsidRPr="00280C26">
        <w:rPr>
          <w:bCs/>
          <w:szCs w:val="24"/>
        </w:rPr>
        <w:t>one</w:t>
      </w:r>
    </w:p>
    <w:p w14:paraId="2DEAB7AA" w14:textId="77777777" w:rsidR="008972A7" w:rsidRDefault="008972A7" w:rsidP="00FC147F">
      <w:pPr>
        <w:rPr>
          <w:b/>
          <w:szCs w:val="24"/>
          <w:u w:val="single"/>
        </w:rPr>
      </w:pPr>
    </w:p>
    <w:p w14:paraId="2094C083" w14:textId="77777777" w:rsidR="00280C26" w:rsidRDefault="009F46F6" w:rsidP="00FC147F">
      <w:pPr>
        <w:rPr>
          <w:b/>
          <w:szCs w:val="24"/>
          <w:u w:val="single"/>
        </w:rPr>
      </w:pPr>
      <w:r w:rsidRPr="009F46F6">
        <w:rPr>
          <w:b/>
          <w:szCs w:val="24"/>
          <w:u w:val="single"/>
        </w:rPr>
        <w:t>Public Comment</w:t>
      </w:r>
    </w:p>
    <w:p w14:paraId="05AA2D92" w14:textId="77777777" w:rsidR="00280C26" w:rsidRDefault="00280C26" w:rsidP="00FC147F">
      <w:pPr>
        <w:rPr>
          <w:bCs/>
          <w:szCs w:val="24"/>
        </w:rPr>
      </w:pPr>
      <w:r>
        <w:rPr>
          <w:bCs/>
          <w:szCs w:val="24"/>
        </w:rPr>
        <w:t>None</w:t>
      </w:r>
    </w:p>
    <w:p w14:paraId="428CE678" w14:textId="77777777" w:rsidR="00EF5570" w:rsidRDefault="00EF5570" w:rsidP="00970AD7">
      <w:pPr>
        <w:rPr>
          <w:b/>
          <w:bCs/>
          <w:sz w:val="22"/>
          <w:szCs w:val="22"/>
          <w:u w:val="single"/>
        </w:rPr>
      </w:pPr>
    </w:p>
    <w:p w14:paraId="32725F3D" w14:textId="77777777" w:rsidR="00970AD7" w:rsidRDefault="00970AD7" w:rsidP="00970AD7">
      <w:pPr>
        <w:rPr>
          <w:b/>
          <w:bCs/>
          <w:sz w:val="22"/>
          <w:szCs w:val="22"/>
          <w:u w:val="single"/>
        </w:rPr>
      </w:pPr>
      <w:r w:rsidRPr="00297AC2">
        <w:rPr>
          <w:b/>
          <w:bCs/>
          <w:sz w:val="22"/>
          <w:szCs w:val="22"/>
          <w:u w:val="single"/>
        </w:rPr>
        <w:t>Investigative Conference CLOSED per M.G.L. c. 112, § 65C</w:t>
      </w:r>
      <w:r w:rsidR="00EF5570">
        <w:rPr>
          <w:b/>
          <w:bCs/>
          <w:sz w:val="22"/>
          <w:szCs w:val="22"/>
          <w:u w:val="single"/>
        </w:rPr>
        <w:t>:</w:t>
      </w:r>
    </w:p>
    <w:p w14:paraId="68BC723C" w14:textId="77777777" w:rsidR="00EF5570" w:rsidRDefault="00EF5570" w:rsidP="00970AD7">
      <w:pPr>
        <w:rPr>
          <w:b/>
          <w:bCs/>
          <w:sz w:val="22"/>
          <w:szCs w:val="22"/>
          <w:u w:val="single"/>
        </w:rPr>
      </w:pPr>
    </w:p>
    <w:p w14:paraId="20776827" w14:textId="77777777" w:rsidR="00EF5570" w:rsidRPr="00EF5570" w:rsidRDefault="00EF5570" w:rsidP="00B4311C">
      <w:pPr>
        <w:contextualSpacing/>
        <w:mirrorIndents/>
        <w:rPr>
          <w:bCs/>
        </w:rPr>
      </w:pPr>
      <w:r>
        <w:rPr>
          <w:color w:val="000000"/>
        </w:rPr>
        <w:t xml:space="preserve">At 10:30 a.m. a motion was made by </w:t>
      </w:r>
      <w:r w:rsidRPr="001E1EF8">
        <w:rPr>
          <w:color w:val="000000"/>
          <w:szCs w:val="24"/>
        </w:rPr>
        <w:t xml:space="preserve">Ms. Amarasinghe, </w:t>
      </w:r>
      <w:r w:rsidRPr="001E1EF8">
        <w:rPr>
          <w:szCs w:val="24"/>
        </w:rPr>
        <w:t xml:space="preserve">seconded by </w:t>
      </w:r>
      <w:r w:rsidRPr="001E1EF8">
        <w:rPr>
          <w:color w:val="000000"/>
          <w:szCs w:val="24"/>
        </w:rPr>
        <w:t>Ms. Hanley</w:t>
      </w:r>
      <w:r>
        <w:rPr>
          <w:color w:val="000000"/>
          <w:szCs w:val="24"/>
        </w:rPr>
        <w:t>,</w:t>
      </w:r>
      <w:r w:rsidRPr="001E1EF8">
        <w:rPr>
          <w:color w:val="000000"/>
          <w:szCs w:val="24"/>
        </w:rPr>
        <w:t xml:space="preserve"> </w:t>
      </w:r>
      <w:r w:rsidRPr="00B4311C">
        <w:rPr>
          <w:bCs/>
          <w:color w:val="000000"/>
        </w:rPr>
        <w:t xml:space="preserve">to end the public session and go into Closed Session per </w:t>
      </w:r>
      <w:r w:rsidRPr="00B4311C">
        <w:rPr>
          <w:bCs/>
        </w:rPr>
        <w:t xml:space="preserve">G.L. c. 112, § 65C </w:t>
      </w:r>
      <w:r w:rsidRPr="00B4311C">
        <w:rPr>
          <w:bCs/>
          <w:color w:val="000000"/>
        </w:rPr>
        <w:t>for the purpose of reviewing cases in investigative conference</w:t>
      </w:r>
      <w:r w:rsidRPr="00B4311C">
        <w:rPr>
          <w:bCs/>
        </w:rPr>
        <w:t>.</w:t>
      </w:r>
      <w:r>
        <w:rPr>
          <w:color w:val="000000"/>
        </w:rPr>
        <w:t xml:space="preserve"> </w:t>
      </w:r>
      <w:r w:rsidRPr="004A55F5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>C</w:t>
      </w:r>
      <w:r w:rsidRPr="004A55F5">
        <w:rPr>
          <w:color w:val="000000"/>
          <w:szCs w:val="24"/>
        </w:rPr>
        <w:t>hair called for a Roll call vote:</w:t>
      </w:r>
    </w:p>
    <w:p w14:paraId="1FE3596A" w14:textId="77777777" w:rsidR="00EF5570" w:rsidRDefault="00EF5570" w:rsidP="00EF5570">
      <w:pPr>
        <w:rPr>
          <w:color w:val="000000"/>
          <w:szCs w:val="24"/>
        </w:rPr>
      </w:pPr>
      <w:r>
        <w:rPr>
          <w:color w:val="000000"/>
          <w:szCs w:val="24"/>
        </w:rPr>
        <w:t>Dr</w:t>
      </w:r>
      <w:r w:rsidRPr="004A55F5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Brown (Yes),</w:t>
      </w:r>
      <w:r w:rsidRPr="004A55F5">
        <w:rPr>
          <w:color w:val="000000"/>
          <w:szCs w:val="24"/>
        </w:rPr>
        <w:t xml:space="preserve"> Ms. </w:t>
      </w:r>
      <w:r>
        <w:rPr>
          <w:color w:val="000000"/>
          <w:szCs w:val="24"/>
        </w:rPr>
        <w:t>Amarasinghe (Yes),</w:t>
      </w:r>
      <w:r w:rsidRPr="004A55F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Ms. Hanley (Yes), Dr. Nichols (Yes), Ms. </w:t>
      </w:r>
      <w:r>
        <w:rPr>
          <w:szCs w:val="24"/>
        </w:rPr>
        <w:t>Sedlacko</w:t>
      </w:r>
      <w:r>
        <w:rPr>
          <w:color w:val="000000"/>
          <w:szCs w:val="24"/>
        </w:rPr>
        <w:t xml:space="preserve"> (Yes)</w:t>
      </w:r>
      <w:r w:rsidRPr="004A55F5">
        <w:rPr>
          <w:color w:val="000000"/>
          <w:szCs w:val="24"/>
        </w:rPr>
        <w:t> </w:t>
      </w:r>
    </w:p>
    <w:p w14:paraId="6FEA08A7" w14:textId="77777777" w:rsidR="00EF5570" w:rsidRPr="00B4311C" w:rsidRDefault="00EF5570" w:rsidP="00970AD7">
      <w:pPr>
        <w:rPr>
          <w:bCs/>
          <w:szCs w:val="24"/>
        </w:rPr>
      </w:pPr>
      <w:r w:rsidRPr="00B4311C">
        <w:rPr>
          <w:bCs/>
          <w:szCs w:val="24"/>
        </w:rPr>
        <w:t xml:space="preserve">Motion passed.  The Chair announced that the Board would not be resuming public session after the closed 65C session.  </w:t>
      </w:r>
    </w:p>
    <w:p w14:paraId="005AE403" w14:textId="77777777" w:rsidR="00EF5570" w:rsidRDefault="00EF5570" w:rsidP="00970AD7">
      <w:pPr>
        <w:rPr>
          <w:b/>
          <w:bCs/>
          <w:sz w:val="22"/>
          <w:szCs w:val="22"/>
          <w:u w:val="single"/>
        </w:rPr>
      </w:pPr>
    </w:p>
    <w:p w14:paraId="39E9E596" w14:textId="77777777" w:rsidR="000B3D17" w:rsidRDefault="000B3D17" w:rsidP="000B3D17">
      <w:pPr>
        <w:contextualSpacing/>
        <w:mirrorIndents/>
        <w:rPr>
          <w:color w:val="000000"/>
        </w:rPr>
      </w:pPr>
      <w:r w:rsidRPr="00337CCA">
        <w:rPr>
          <w:color w:val="000000"/>
        </w:rPr>
        <w:t>The Board took the following actions during closed session:</w:t>
      </w:r>
    </w:p>
    <w:p w14:paraId="5D19828F" w14:textId="77777777" w:rsidR="00C41A84" w:rsidRPr="00337CCA" w:rsidRDefault="00C41A84" w:rsidP="000B3D17">
      <w:pPr>
        <w:contextualSpacing/>
        <w:mirrorIndents/>
        <w:rPr>
          <w:szCs w:val="24"/>
        </w:rPr>
      </w:pPr>
    </w:p>
    <w:p w14:paraId="36B292B9" w14:textId="77777777" w:rsidR="00104E44" w:rsidRPr="000251C1" w:rsidRDefault="00104E44" w:rsidP="00104E44">
      <w:pPr>
        <w:pStyle w:val="ListParagraph"/>
        <w:numPr>
          <w:ilvl w:val="0"/>
          <w:numId w:val="14"/>
        </w:numPr>
        <w:tabs>
          <w:tab w:val="left" w:pos="1080"/>
          <w:tab w:val="left" w:pos="1800"/>
        </w:tabs>
        <w:contextualSpacing/>
        <w:rPr>
          <w:b/>
          <w:sz w:val="22"/>
          <w:szCs w:val="22"/>
          <w:u w:val="single"/>
        </w:rPr>
      </w:pPr>
      <w:r w:rsidRPr="003E38CB">
        <w:rPr>
          <w:sz w:val="22"/>
        </w:rPr>
        <w:t>2022-000193-IT-ENF</w:t>
      </w:r>
      <w:r>
        <w:rPr>
          <w:sz w:val="22"/>
        </w:rPr>
        <w:t xml:space="preserve"> (</w:t>
      </w:r>
      <w:r w:rsidRPr="0028493B">
        <w:rPr>
          <w:i/>
          <w:iCs/>
          <w:sz w:val="22"/>
        </w:rPr>
        <w:t>EF</w:t>
      </w:r>
      <w:r>
        <w:rPr>
          <w:sz w:val="22"/>
        </w:rPr>
        <w:t>)</w:t>
      </w:r>
      <w:r>
        <w:rPr>
          <w:sz w:val="22"/>
        </w:rPr>
        <w:tab/>
        <w:t>Sent to Prosecutions</w:t>
      </w:r>
    </w:p>
    <w:p w14:paraId="7BB396D3" w14:textId="77777777" w:rsidR="00557E24" w:rsidRPr="007517AF" w:rsidRDefault="007517AF" w:rsidP="00DE438A">
      <w:pPr>
        <w:pStyle w:val="ListParagraph"/>
        <w:numPr>
          <w:ilvl w:val="0"/>
          <w:numId w:val="14"/>
        </w:numPr>
        <w:tabs>
          <w:tab w:val="left" w:pos="1080"/>
          <w:tab w:val="left" w:pos="1800"/>
        </w:tabs>
        <w:contextualSpacing/>
        <w:rPr>
          <w:b/>
          <w:bCs/>
          <w:sz w:val="22"/>
          <w:szCs w:val="22"/>
          <w:u w:val="single"/>
        </w:rPr>
      </w:pPr>
      <w:r w:rsidRPr="007517AF">
        <w:rPr>
          <w:sz w:val="22"/>
        </w:rPr>
        <w:t xml:space="preserve">2022-000515-IT-ENF </w:t>
      </w:r>
      <w:r w:rsidRPr="007517AF">
        <w:rPr>
          <w:i/>
          <w:iCs/>
          <w:sz w:val="22"/>
        </w:rPr>
        <w:t xml:space="preserve">(DR) </w:t>
      </w:r>
      <w:r>
        <w:rPr>
          <w:i/>
          <w:iCs/>
          <w:sz w:val="22"/>
        </w:rPr>
        <w:tab/>
      </w:r>
      <w:r w:rsidR="00944EFD">
        <w:rPr>
          <w:sz w:val="22"/>
        </w:rPr>
        <w:t>Closed without action</w:t>
      </w:r>
    </w:p>
    <w:p w14:paraId="33AE11C4" w14:textId="77777777" w:rsidR="00280C26" w:rsidRPr="00280C26" w:rsidRDefault="00280C26" w:rsidP="00FC147F">
      <w:pPr>
        <w:rPr>
          <w:bCs/>
          <w:szCs w:val="24"/>
        </w:rPr>
      </w:pPr>
    </w:p>
    <w:p w14:paraId="37EC6272" w14:textId="77777777" w:rsidR="00E46B47" w:rsidRDefault="00E46B47" w:rsidP="00FC147F">
      <w:pPr>
        <w:rPr>
          <w:szCs w:val="24"/>
        </w:rPr>
      </w:pPr>
    </w:p>
    <w:p w14:paraId="02898BE1" w14:textId="77777777" w:rsidR="007F5B82" w:rsidRPr="00185EE3" w:rsidRDefault="00185EE3" w:rsidP="00FC147F">
      <w:pPr>
        <w:rPr>
          <w:b/>
          <w:szCs w:val="24"/>
          <w:u w:val="single"/>
        </w:rPr>
      </w:pPr>
      <w:r w:rsidRPr="00185EE3">
        <w:rPr>
          <w:b/>
          <w:szCs w:val="24"/>
          <w:u w:val="single"/>
        </w:rPr>
        <w:lastRenderedPageBreak/>
        <w:t>Adjournment</w:t>
      </w:r>
    </w:p>
    <w:p w14:paraId="71C7EFC2" w14:textId="77777777" w:rsidR="007A4470" w:rsidRDefault="007A4470" w:rsidP="002D7B7B">
      <w:pPr>
        <w:rPr>
          <w:color w:val="000000"/>
          <w:szCs w:val="24"/>
        </w:rPr>
      </w:pPr>
    </w:p>
    <w:p w14:paraId="1E45C816" w14:textId="77777777" w:rsidR="002D7B7B" w:rsidRPr="002D7B7B" w:rsidRDefault="002D7B7B" w:rsidP="002D7B7B">
      <w:pPr>
        <w:rPr>
          <w:szCs w:val="24"/>
        </w:rPr>
      </w:pPr>
      <w:r>
        <w:rPr>
          <w:color w:val="000000"/>
          <w:szCs w:val="24"/>
        </w:rPr>
        <w:t>A motion</w:t>
      </w:r>
      <w:r w:rsidRPr="004A55F5">
        <w:rPr>
          <w:color w:val="000000"/>
          <w:szCs w:val="24"/>
        </w:rPr>
        <w:t xml:space="preserve"> was made by </w:t>
      </w:r>
      <w:r w:rsidR="002D117E">
        <w:rPr>
          <w:color w:val="000000"/>
          <w:szCs w:val="24"/>
        </w:rPr>
        <w:t>Ms. Hanley</w:t>
      </w:r>
      <w:r w:rsidR="003D2EF8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seconded by </w:t>
      </w:r>
      <w:r w:rsidR="00024E3A">
        <w:rPr>
          <w:color w:val="000000"/>
          <w:szCs w:val="24"/>
        </w:rPr>
        <w:t>Ms.</w:t>
      </w:r>
      <w:r w:rsidR="00961136">
        <w:rPr>
          <w:color w:val="000000"/>
          <w:szCs w:val="24"/>
        </w:rPr>
        <w:t xml:space="preserve"> </w:t>
      </w:r>
      <w:r w:rsidR="00961136">
        <w:rPr>
          <w:szCs w:val="24"/>
        </w:rPr>
        <w:t>Sedlacko</w:t>
      </w:r>
      <w:r w:rsidR="00F956E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 adjourn the</w:t>
      </w:r>
      <w:r w:rsidR="00B133E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meeting at </w:t>
      </w:r>
      <w:r w:rsidR="00F956E3">
        <w:rPr>
          <w:b/>
          <w:color w:val="000000"/>
          <w:szCs w:val="24"/>
        </w:rPr>
        <w:t>1</w:t>
      </w:r>
      <w:r w:rsidR="00961136">
        <w:rPr>
          <w:b/>
          <w:color w:val="000000"/>
          <w:szCs w:val="24"/>
        </w:rPr>
        <w:t>0</w:t>
      </w:r>
      <w:r w:rsidR="00F956E3">
        <w:rPr>
          <w:b/>
          <w:color w:val="000000"/>
          <w:szCs w:val="24"/>
        </w:rPr>
        <w:t>:</w:t>
      </w:r>
      <w:r w:rsidR="00961136">
        <w:rPr>
          <w:b/>
          <w:color w:val="000000"/>
          <w:szCs w:val="24"/>
        </w:rPr>
        <w:t>58</w:t>
      </w:r>
      <w:r w:rsidR="00F956E3">
        <w:rPr>
          <w:b/>
          <w:color w:val="000000"/>
          <w:szCs w:val="24"/>
        </w:rPr>
        <w:t xml:space="preserve"> </w:t>
      </w:r>
      <w:r w:rsidR="00961136">
        <w:rPr>
          <w:b/>
          <w:color w:val="000000"/>
          <w:szCs w:val="24"/>
        </w:rPr>
        <w:t>AM</w:t>
      </w:r>
      <w:r w:rsidR="00F956E3">
        <w:rPr>
          <w:b/>
          <w:color w:val="000000"/>
          <w:szCs w:val="24"/>
        </w:rPr>
        <w:t>.</w:t>
      </w:r>
    </w:p>
    <w:p w14:paraId="7619C00B" w14:textId="77777777" w:rsidR="002D7B7B" w:rsidRDefault="002D7B7B" w:rsidP="002D7B7B">
      <w:pPr>
        <w:rPr>
          <w:szCs w:val="24"/>
        </w:rPr>
      </w:pPr>
    </w:p>
    <w:p w14:paraId="54E94DD9" w14:textId="77777777" w:rsidR="00B133ED" w:rsidRPr="009D66C2" w:rsidRDefault="00B133ED" w:rsidP="009611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55F5">
        <w:rPr>
          <w:rFonts w:ascii="Times New Roman" w:eastAsia="Times New Roman" w:hAnsi="Times New Roman" w:cs="Times New Roman"/>
          <w:color w:val="000000"/>
          <w:sz w:val="24"/>
          <w:szCs w:val="24"/>
        </w:rPr>
        <w:t>The Chair called for a Roll call vote:</w:t>
      </w:r>
    </w:p>
    <w:p w14:paraId="155C4E62" w14:textId="77777777" w:rsidR="00B133ED" w:rsidRPr="00961136" w:rsidRDefault="00B133ED" w:rsidP="00961136">
      <w:pPr>
        <w:rPr>
          <w:color w:val="000000"/>
          <w:szCs w:val="24"/>
        </w:rPr>
      </w:pPr>
      <w:r w:rsidRPr="00961136">
        <w:rPr>
          <w:color w:val="000000"/>
          <w:szCs w:val="24"/>
        </w:rPr>
        <w:t xml:space="preserve">Dr. Brown (Yes), Ms. Amarasinghe (Yes), </w:t>
      </w:r>
      <w:r w:rsidR="00513331">
        <w:rPr>
          <w:color w:val="000000"/>
          <w:szCs w:val="24"/>
        </w:rPr>
        <w:t xml:space="preserve">Ms. Hanley (Yes), </w:t>
      </w:r>
      <w:r w:rsidRPr="00961136">
        <w:rPr>
          <w:color w:val="000000"/>
          <w:szCs w:val="24"/>
        </w:rPr>
        <w:t xml:space="preserve">Dr. Nichols (Yes), </w:t>
      </w:r>
      <w:r w:rsidR="00961136">
        <w:rPr>
          <w:color w:val="000000"/>
          <w:szCs w:val="24"/>
        </w:rPr>
        <w:t xml:space="preserve">Ms. </w:t>
      </w:r>
      <w:r w:rsidR="00961136">
        <w:rPr>
          <w:szCs w:val="24"/>
        </w:rPr>
        <w:t>Sedlacko</w:t>
      </w:r>
      <w:r w:rsidR="00961136">
        <w:rPr>
          <w:color w:val="000000"/>
          <w:szCs w:val="24"/>
        </w:rPr>
        <w:t xml:space="preserve"> </w:t>
      </w:r>
      <w:r w:rsidRPr="00961136">
        <w:rPr>
          <w:color w:val="000000"/>
          <w:szCs w:val="24"/>
        </w:rPr>
        <w:t>(Yes) </w:t>
      </w:r>
    </w:p>
    <w:p w14:paraId="1137C332" w14:textId="77777777" w:rsidR="00B133ED" w:rsidRDefault="00B133ED" w:rsidP="00B133ED">
      <w:pPr>
        <w:pStyle w:val="ListParagraph"/>
        <w:rPr>
          <w:color w:val="000000"/>
          <w:szCs w:val="24"/>
        </w:rPr>
      </w:pPr>
    </w:p>
    <w:p w14:paraId="2348147B" w14:textId="77777777" w:rsidR="00B133ED" w:rsidRDefault="00B133ED" w:rsidP="00961136">
      <w:pPr>
        <w:rPr>
          <w:szCs w:val="24"/>
        </w:rPr>
      </w:pPr>
      <w:r w:rsidRPr="00211AC0">
        <w:rPr>
          <w:szCs w:val="24"/>
        </w:rPr>
        <w:t xml:space="preserve">The </w:t>
      </w:r>
      <w:r>
        <w:rPr>
          <w:szCs w:val="24"/>
        </w:rPr>
        <w:t>Motion passed.</w:t>
      </w:r>
    </w:p>
    <w:p w14:paraId="1F4678D2" w14:textId="77777777" w:rsidR="002D7B7B" w:rsidRDefault="002D7B7B" w:rsidP="002D7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95C45D" w14:textId="77777777" w:rsidR="00FC147F" w:rsidRDefault="00FC147F" w:rsidP="00FC147F">
      <w:pPr>
        <w:rPr>
          <w:szCs w:val="24"/>
        </w:rPr>
      </w:pPr>
    </w:p>
    <w:p w14:paraId="259B06D8" w14:textId="77777777" w:rsidR="00FC147F" w:rsidRDefault="00FC147F" w:rsidP="00FC1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Documents Used During the 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24327394"/>
          <w:docPartObj>
            <w:docPartGallery w:val="Watermarks"/>
          </w:docPartObj>
        </w:sdtPr>
        <w:sdtEndPr/>
        <w:sdtContent/>
      </w:sdt>
    </w:p>
    <w:p w14:paraId="4762450A" w14:textId="77777777" w:rsidR="00C41A84" w:rsidRDefault="00C41A84" w:rsidP="00FC14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FF6FCB" w14:textId="77777777" w:rsidR="00FC147F" w:rsidRPr="000678D5" w:rsidRDefault="000678D5" w:rsidP="000678D5">
      <w:pPr>
        <w:pStyle w:val="ListParagraph"/>
        <w:numPr>
          <w:ilvl w:val="0"/>
          <w:numId w:val="11"/>
        </w:numPr>
        <w:rPr>
          <w:rFonts w:eastAsia="Calibri"/>
          <w:szCs w:val="24"/>
        </w:rPr>
      </w:pPr>
      <w:r>
        <w:rPr>
          <w:rFonts w:eastAsia="Calibri"/>
          <w:szCs w:val="24"/>
        </w:rPr>
        <w:t xml:space="preserve">Posted </w:t>
      </w:r>
      <w:r w:rsidR="00FC147F" w:rsidRPr="000678D5">
        <w:rPr>
          <w:rFonts w:eastAsia="Calibri"/>
          <w:szCs w:val="24"/>
        </w:rPr>
        <w:t>Agenda</w:t>
      </w:r>
    </w:p>
    <w:p w14:paraId="25708C73" w14:textId="77777777" w:rsidR="00F15C19" w:rsidRPr="0047492A" w:rsidRDefault="00023C5C" w:rsidP="00F15C19">
      <w:pPr>
        <w:pStyle w:val="ListParagraph"/>
        <w:numPr>
          <w:ilvl w:val="0"/>
          <w:numId w:val="11"/>
        </w:numPr>
        <w:rPr>
          <w:szCs w:val="24"/>
          <w:u w:val="single"/>
        </w:rPr>
      </w:pPr>
      <w:r>
        <w:rPr>
          <w:rFonts w:eastAsia="Calibri"/>
          <w:szCs w:val="24"/>
        </w:rPr>
        <w:t xml:space="preserve">Draft Minutes of the </w:t>
      </w:r>
      <w:r w:rsidR="00970AD7">
        <w:rPr>
          <w:rFonts w:eastAsia="Calibri"/>
          <w:szCs w:val="24"/>
        </w:rPr>
        <w:t>March</w:t>
      </w:r>
      <w:r w:rsidR="005A4756">
        <w:rPr>
          <w:rFonts w:eastAsia="Calibri"/>
          <w:szCs w:val="24"/>
        </w:rPr>
        <w:t xml:space="preserve"> 25, 2022</w:t>
      </w:r>
      <w:r w:rsidR="00346BB7">
        <w:rPr>
          <w:rFonts w:eastAsia="Calibri"/>
          <w:szCs w:val="24"/>
        </w:rPr>
        <w:t xml:space="preserve"> meeting</w:t>
      </w:r>
    </w:p>
    <w:p w14:paraId="69C8D91D" w14:textId="77777777" w:rsidR="0047492A" w:rsidRDefault="00747339" w:rsidP="00F15C19">
      <w:pPr>
        <w:pStyle w:val="ListParagraph"/>
        <w:numPr>
          <w:ilvl w:val="0"/>
          <w:numId w:val="11"/>
        </w:numPr>
        <w:rPr>
          <w:szCs w:val="24"/>
        </w:rPr>
      </w:pPr>
      <w:r w:rsidRPr="00747339">
        <w:rPr>
          <w:szCs w:val="24"/>
        </w:rPr>
        <w:t>Proposed Changes to 268</w:t>
      </w:r>
      <w:r w:rsidR="00E472B4">
        <w:rPr>
          <w:szCs w:val="24"/>
        </w:rPr>
        <w:t xml:space="preserve"> CMR </w:t>
      </w:r>
      <w:r w:rsidRPr="00747339">
        <w:rPr>
          <w:szCs w:val="24"/>
        </w:rPr>
        <w:t>3 Redline</w:t>
      </w:r>
    </w:p>
    <w:p w14:paraId="593E165C" w14:textId="77777777" w:rsidR="005E7B41" w:rsidRDefault="005E7B41" w:rsidP="005E7B41">
      <w:pPr>
        <w:pStyle w:val="ListParagraph"/>
        <w:numPr>
          <w:ilvl w:val="0"/>
          <w:numId w:val="11"/>
        </w:numPr>
        <w:rPr>
          <w:szCs w:val="24"/>
        </w:rPr>
      </w:pPr>
      <w:r w:rsidRPr="002A360C">
        <w:rPr>
          <w:szCs w:val="24"/>
        </w:rPr>
        <w:t xml:space="preserve">Email and Program Description from </w:t>
      </w:r>
      <w:r>
        <w:rPr>
          <w:szCs w:val="24"/>
        </w:rPr>
        <w:t>Clinical Care Options, LLC.</w:t>
      </w:r>
    </w:p>
    <w:p w14:paraId="3DECA5AF" w14:textId="77777777" w:rsidR="005E7B41" w:rsidRPr="005E7B41" w:rsidRDefault="005E7B41" w:rsidP="005E7B41">
      <w:pPr>
        <w:pStyle w:val="ListParagraph"/>
        <w:numPr>
          <w:ilvl w:val="0"/>
          <w:numId w:val="11"/>
        </w:numPr>
        <w:rPr>
          <w:szCs w:val="24"/>
          <w:u w:val="single"/>
        </w:rPr>
      </w:pPr>
      <w:r>
        <w:rPr>
          <w:szCs w:val="24"/>
        </w:rPr>
        <w:t xml:space="preserve">Email from </w:t>
      </w:r>
      <w:r w:rsidRPr="00557E24">
        <w:rPr>
          <w:color w:val="000000"/>
          <w:szCs w:val="24"/>
        </w:rPr>
        <w:t>Commission on Dietetic Registration</w:t>
      </w:r>
      <w:r>
        <w:rPr>
          <w:szCs w:val="24"/>
        </w:rPr>
        <w:t xml:space="preserve"> </w:t>
      </w:r>
    </w:p>
    <w:p w14:paraId="3A9CF162" w14:textId="77777777" w:rsidR="00CB6550" w:rsidRPr="002166FD" w:rsidRDefault="00CB6550" w:rsidP="00F15C19">
      <w:pPr>
        <w:pStyle w:val="ListParagraph"/>
        <w:numPr>
          <w:ilvl w:val="0"/>
          <w:numId w:val="11"/>
        </w:numPr>
        <w:rPr>
          <w:szCs w:val="24"/>
          <w:u w:val="single"/>
        </w:rPr>
      </w:pPr>
      <w:r>
        <w:rPr>
          <w:rFonts w:eastAsia="Calibri"/>
          <w:szCs w:val="24"/>
        </w:rPr>
        <w:t xml:space="preserve">Experience documents: </w:t>
      </w:r>
      <w:r w:rsidR="005A4756">
        <w:rPr>
          <w:rFonts w:eastAsia="Calibri"/>
          <w:szCs w:val="24"/>
        </w:rPr>
        <w:t>MO</w:t>
      </w:r>
    </w:p>
    <w:p w14:paraId="31E50908" w14:textId="77777777" w:rsidR="00F15C19" w:rsidRPr="001136F8" w:rsidRDefault="00F956E3" w:rsidP="00F15C19">
      <w:pPr>
        <w:pStyle w:val="ListParagraph"/>
        <w:numPr>
          <w:ilvl w:val="0"/>
          <w:numId w:val="11"/>
        </w:numPr>
        <w:rPr>
          <w:szCs w:val="24"/>
          <w:u w:val="single"/>
        </w:rPr>
      </w:pPr>
      <w:r>
        <w:rPr>
          <w:rFonts w:eastAsia="Calibri"/>
          <w:szCs w:val="24"/>
        </w:rPr>
        <w:t xml:space="preserve">Reinstatement </w:t>
      </w:r>
      <w:r w:rsidR="0015187C">
        <w:rPr>
          <w:rFonts w:eastAsia="Calibri"/>
          <w:szCs w:val="24"/>
        </w:rPr>
        <w:t>a</w:t>
      </w:r>
      <w:r>
        <w:rPr>
          <w:rFonts w:eastAsia="Calibri"/>
          <w:szCs w:val="24"/>
        </w:rPr>
        <w:t>pplication</w:t>
      </w:r>
      <w:r w:rsidR="00557E24">
        <w:rPr>
          <w:rFonts w:eastAsia="Calibri"/>
          <w:szCs w:val="24"/>
        </w:rPr>
        <w:t>s</w:t>
      </w:r>
      <w:r>
        <w:rPr>
          <w:szCs w:val="24"/>
        </w:rPr>
        <w:t>: R.A.</w:t>
      </w:r>
      <w:r w:rsidR="00DA3D34">
        <w:rPr>
          <w:szCs w:val="24"/>
        </w:rPr>
        <w:t>, J.D.</w:t>
      </w:r>
    </w:p>
    <w:p w14:paraId="3A9835DF" w14:textId="77777777" w:rsidR="00FC147F" w:rsidRDefault="00FC147F" w:rsidP="00FC147F">
      <w:pPr>
        <w:rPr>
          <w:szCs w:val="24"/>
        </w:rPr>
      </w:pPr>
    </w:p>
    <w:p w14:paraId="7C578E2A" w14:textId="77777777" w:rsidR="00FC147F" w:rsidRPr="00D772AA" w:rsidRDefault="00FC147F" w:rsidP="00FC147F">
      <w:pPr>
        <w:rPr>
          <w:szCs w:val="24"/>
        </w:rPr>
      </w:pPr>
    </w:p>
    <w:p w14:paraId="45F5DF83" w14:textId="77777777" w:rsidR="00FC147F" w:rsidRPr="008E2EB0" w:rsidRDefault="004E62AC" w:rsidP="00FC147F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m</w:t>
      </w:r>
      <w:r w:rsidR="00FC147F" w:rsidRPr="008E2EB0">
        <w:rPr>
          <w:rFonts w:ascii="Times New Roman" w:hAnsi="Times New Roman" w:cs="Times New Roman"/>
          <w:sz w:val="24"/>
          <w:szCs w:val="24"/>
        </w:rPr>
        <w:t xml:space="preserve">inutes were approved at the open meeting held on </w:t>
      </w:r>
      <w:r w:rsidR="00DA3D34">
        <w:rPr>
          <w:rFonts w:ascii="Times New Roman" w:hAnsi="Times New Roman" w:cs="Times New Roman"/>
          <w:sz w:val="24"/>
          <w:szCs w:val="24"/>
        </w:rPr>
        <w:t>September 9</w:t>
      </w:r>
      <w:r w:rsidR="00185EE3">
        <w:rPr>
          <w:rFonts w:ascii="Times New Roman" w:hAnsi="Times New Roman" w:cs="Times New Roman"/>
          <w:sz w:val="24"/>
          <w:szCs w:val="24"/>
        </w:rPr>
        <w:t>, 202</w:t>
      </w:r>
      <w:r w:rsidR="007E4278">
        <w:rPr>
          <w:rFonts w:ascii="Times New Roman" w:hAnsi="Times New Roman" w:cs="Times New Roman"/>
          <w:sz w:val="24"/>
          <w:szCs w:val="24"/>
        </w:rPr>
        <w:t>2</w:t>
      </w:r>
      <w:r w:rsidR="00FC147F" w:rsidRPr="008E2EB0">
        <w:rPr>
          <w:rFonts w:ascii="Times New Roman" w:hAnsi="Times New Roman" w:cs="Times New Roman"/>
          <w:sz w:val="24"/>
          <w:szCs w:val="24"/>
        </w:rPr>
        <w:t>.</w:t>
      </w:r>
    </w:p>
    <w:p w14:paraId="048C80FB" w14:textId="77777777" w:rsidR="00FC147F" w:rsidRPr="008E2EB0" w:rsidRDefault="00FC147F" w:rsidP="00FC147F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14:paraId="1D3CCF3D" w14:textId="77777777" w:rsidR="00FC147F" w:rsidRDefault="00FC147F" w:rsidP="00FC147F">
      <w:pPr>
        <w:pStyle w:val="NoSpacing"/>
        <w:ind w:left="5040"/>
        <w:rPr>
          <w:rFonts w:ascii="Times New Roman" w:hAnsi="Times New Roman" w:cs="Times New Roman"/>
          <w:noProof/>
          <w:sz w:val="24"/>
          <w:szCs w:val="24"/>
        </w:rPr>
      </w:pPr>
    </w:p>
    <w:p w14:paraId="40E71786" w14:textId="77777777" w:rsidR="00706617" w:rsidRPr="008E2EB0" w:rsidRDefault="00706617" w:rsidP="00FC147F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</w:p>
    <w:p w14:paraId="7C7E4AA4" w14:textId="77777777" w:rsidR="00FC147F" w:rsidRPr="00DA3D34" w:rsidRDefault="00FC147F" w:rsidP="00FC147F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fr-FR"/>
        </w:rPr>
      </w:pPr>
      <w:r w:rsidRPr="00DA3D34">
        <w:rPr>
          <w:rFonts w:ascii="Times New Roman" w:hAnsi="Times New Roman" w:cs="Times New Roman"/>
          <w:sz w:val="24"/>
          <w:szCs w:val="24"/>
          <w:lang w:val="fr-FR"/>
        </w:rPr>
        <w:t>_________________________________</w:t>
      </w:r>
    </w:p>
    <w:p w14:paraId="1402630D" w14:textId="77777777" w:rsidR="00FC147F" w:rsidRPr="00DA3D34" w:rsidRDefault="00DA3D34" w:rsidP="00FC147F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fr-FR"/>
        </w:rPr>
      </w:pPr>
      <w:r w:rsidRPr="00DA3D34">
        <w:rPr>
          <w:rFonts w:ascii="Times New Roman" w:hAnsi="Times New Roman" w:cs="Times New Roman"/>
          <w:sz w:val="24"/>
          <w:szCs w:val="24"/>
          <w:lang w:val="fr-FR"/>
        </w:rPr>
        <w:t>Lisa M. Guglie</w:t>
      </w:r>
      <w:r>
        <w:rPr>
          <w:rFonts w:ascii="Times New Roman" w:hAnsi="Times New Roman" w:cs="Times New Roman"/>
          <w:sz w:val="24"/>
          <w:szCs w:val="24"/>
          <w:lang w:val="fr-FR"/>
        </w:rPr>
        <w:t>tta</w:t>
      </w:r>
    </w:p>
    <w:p w14:paraId="3A9EABBC" w14:textId="77777777" w:rsidR="00FC147F" w:rsidRPr="00DA3D34" w:rsidRDefault="00FC147F" w:rsidP="00FC147F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fr-FR"/>
        </w:rPr>
      </w:pPr>
      <w:r w:rsidRPr="00DA3D34">
        <w:rPr>
          <w:rFonts w:ascii="Times New Roman" w:hAnsi="Times New Roman" w:cs="Times New Roman"/>
          <w:sz w:val="24"/>
          <w:szCs w:val="24"/>
          <w:lang w:val="fr-FR"/>
        </w:rPr>
        <w:t>Executive Director</w:t>
      </w:r>
    </w:p>
    <w:p w14:paraId="742F261B" w14:textId="77777777" w:rsidR="00FC147F" w:rsidRPr="00DA3D34" w:rsidRDefault="00FC147F" w:rsidP="00FC147F">
      <w:pPr>
        <w:pStyle w:val="ListParagraph"/>
        <w:ind w:left="0"/>
        <w:rPr>
          <w:szCs w:val="24"/>
          <w:lang w:val="fr-FR"/>
        </w:rPr>
      </w:pPr>
    </w:p>
    <w:p w14:paraId="4FD5DFB4" w14:textId="77777777" w:rsidR="00FC147F" w:rsidRPr="00DA3D34" w:rsidRDefault="00FC147F" w:rsidP="00FC147F">
      <w:pPr>
        <w:tabs>
          <w:tab w:val="left" w:pos="7200"/>
        </w:tabs>
        <w:rPr>
          <w:sz w:val="22"/>
          <w:szCs w:val="22"/>
          <w:lang w:val="fr-FR"/>
        </w:rPr>
      </w:pPr>
    </w:p>
    <w:p w14:paraId="5AF3ED02" w14:textId="77777777" w:rsidR="00FC147F" w:rsidRPr="00DA3D34" w:rsidRDefault="00FC147F" w:rsidP="00FC147F">
      <w:pPr>
        <w:rPr>
          <w:sz w:val="22"/>
          <w:szCs w:val="22"/>
          <w:lang w:val="fr-FR"/>
        </w:rPr>
      </w:pPr>
    </w:p>
    <w:p w14:paraId="5AD83FCA" w14:textId="77777777" w:rsidR="001E57A6" w:rsidRPr="00DA3D34" w:rsidRDefault="001E57A6" w:rsidP="007D4DA0">
      <w:pPr>
        <w:tabs>
          <w:tab w:val="left" w:pos="7200"/>
        </w:tabs>
        <w:rPr>
          <w:sz w:val="22"/>
          <w:szCs w:val="22"/>
          <w:lang w:val="fr-FR"/>
        </w:rPr>
      </w:pPr>
    </w:p>
    <w:sectPr w:rsidR="001E57A6" w:rsidRPr="00DA3D34" w:rsidSect="007D123F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D70F" w14:textId="77777777" w:rsidR="00EA7AB9" w:rsidRDefault="00EA7AB9">
      <w:r>
        <w:separator/>
      </w:r>
    </w:p>
  </w:endnote>
  <w:endnote w:type="continuationSeparator" w:id="0">
    <w:p w14:paraId="64AA5999" w14:textId="77777777" w:rsidR="00EA7AB9" w:rsidRDefault="00EA7AB9">
      <w:r>
        <w:continuationSeparator/>
      </w:r>
    </w:p>
  </w:endnote>
  <w:endnote w:type="continuationNotice" w:id="1">
    <w:p w14:paraId="7EEC80EF" w14:textId="77777777" w:rsidR="00EA7AB9" w:rsidRDefault="00EA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26C0" w14:textId="77777777" w:rsidR="0059157F" w:rsidRDefault="00591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08B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B3E2F96" w14:textId="77777777">
      <w:tc>
        <w:tcPr>
          <w:tcW w:w="540" w:type="dxa"/>
          <w:shd w:val="solid" w:color="FFFFFF" w:fill="FFFFFF"/>
          <w:vAlign w:val="center"/>
        </w:tcPr>
        <w:p w14:paraId="268ED9ED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0F3F545D" wp14:editId="0B943F51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514B3389" w14:textId="77777777"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14:paraId="4D04F1D3" w14:textId="77777777"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14:paraId="51BE0A70" w14:textId="77777777"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02A33BEA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2BB47473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9AC9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B09B" w14:textId="77777777" w:rsidR="00EA7AB9" w:rsidRDefault="00EA7AB9">
      <w:r>
        <w:separator/>
      </w:r>
    </w:p>
  </w:footnote>
  <w:footnote w:type="continuationSeparator" w:id="0">
    <w:p w14:paraId="53F475EC" w14:textId="77777777" w:rsidR="00EA7AB9" w:rsidRDefault="00EA7AB9">
      <w:r>
        <w:continuationSeparator/>
      </w:r>
    </w:p>
  </w:footnote>
  <w:footnote w:type="continuationNotice" w:id="1">
    <w:p w14:paraId="5826C2C6" w14:textId="77777777" w:rsidR="00EA7AB9" w:rsidRDefault="00EA7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3A80" w14:textId="77777777" w:rsidR="0059157F" w:rsidRDefault="00591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305D" w14:textId="77777777" w:rsidR="0059157F" w:rsidRDefault="00591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631E" w14:textId="77777777" w:rsidR="000F035B" w:rsidRDefault="000F035B" w:rsidP="000F035B">
    <w:pPr>
      <w:jc w:val="center"/>
    </w:pPr>
    <w:r>
      <w:rPr>
        <w:noProof/>
      </w:rPr>
      <w:drawing>
        <wp:inline distT="0" distB="0" distL="0" distR="0" wp14:anchorId="49D3B4B4" wp14:editId="59C83009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0F035B" w:rsidRPr="007651DA" w14:paraId="2AEFC3C7" w14:textId="77777777" w:rsidTr="00654087">
      <w:trPr>
        <w:trHeight w:val="1670"/>
      </w:trPr>
      <w:tc>
        <w:tcPr>
          <w:tcW w:w="2252" w:type="dxa"/>
        </w:tcPr>
        <w:p w14:paraId="286F34C4" w14:textId="77777777" w:rsidR="000F035B" w:rsidRDefault="000F035B" w:rsidP="000F035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D4805E4" w14:textId="77777777" w:rsidR="000F035B" w:rsidRPr="007651DA" w:rsidRDefault="000F035B" w:rsidP="000F035B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6FE7B085" wp14:editId="266BC3B2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DBD7F" w14:textId="77777777" w:rsidR="000F035B" w:rsidRDefault="000F035B" w:rsidP="000F035B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8043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0F035B" w:rsidRDefault="000F035B" w:rsidP="000F035B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5F16D704" w14:textId="77777777" w:rsidR="000F035B" w:rsidRDefault="000F035B" w:rsidP="000F035B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0A439078" w14:textId="77777777" w:rsidR="000F035B" w:rsidRPr="00866605" w:rsidRDefault="000F035B" w:rsidP="000F035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D0A012B" w14:textId="77777777" w:rsidR="000F035B" w:rsidRPr="007651DA" w:rsidRDefault="000F035B" w:rsidP="000F035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63DBA397" w14:textId="77777777" w:rsidR="000F035B" w:rsidRDefault="000F035B" w:rsidP="000F035B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7C1FB0F1" w14:textId="77777777" w:rsidR="000F035B" w:rsidRDefault="000F035B" w:rsidP="000F035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66D40CA1" w14:textId="77777777" w:rsidR="000F035B" w:rsidRDefault="000F035B" w:rsidP="000F035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6FF558B9" w14:textId="77777777" w:rsidR="000F035B" w:rsidRDefault="000F035B" w:rsidP="000F035B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3259A20D" w14:textId="77777777" w:rsidR="000F035B" w:rsidRDefault="000F035B" w:rsidP="000F035B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33AA957B" w14:textId="77777777" w:rsidR="000F035B" w:rsidRPr="004759BD" w:rsidRDefault="000F035B" w:rsidP="000F035B"/>
        <w:p w14:paraId="32355179" w14:textId="77777777" w:rsidR="000F035B" w:rsidRPr="007651DA" w:rsidRDefault="000F035B" w:rsidP="000F035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428354DE" w14:textId="77777777" w:rsidR="000F035B" w:rsidRDefault="000F035B" w:rsidP="000F035B">
          <w:pPr>
            <w:pStyle w:val="Heading1"/>
            <w:rPr>
              <w:rFonts w:cs="Arial"/>
            </w:rPr>
          </w:pPr>
        </w:p>
        <w:p w14:paraId="435B8E2F" w14:textId="77777777" w:rsidR="000F035B" w:rsidRDefault="000F035B" w:rsidP="000F035B">
          <w:pPr>
            <w:pStyle w:val="Heading1"/>
            <w:rPr>
              <w:rFonts w:cs="Arial"/>
              <w:sz w:val="28"/>
              <w:szCs w:val="28"/>
            </w:rPr>
          </w:pPr>
        </w:p>
        <w:p w14:paraId="2A6A6A22" w14:textId="77777777" w:rsidR="000F035B" w:rsidRPr="009114D7" w:rsidRDefault="000F035B" w:rsidP="000F035B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4F7651A6" w14:textId="77777777" w:rsidR="000F035B" w:rsidRDefault="000F035B" w:rsidP="000F035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0F397C">
            <w:rPr>
              <w:rFonts w:eastAsia="Arial Unicode MS" w:cs="Arial"/>
              <w:b/>
              <w:sz w:val="30"/>
            </w:rPr>
            <w:t xml:space="preserve">Occupational </w:t>
          </w:r>
          <w:r w:rsidRPr="007651DA">
            <w:rPr>
              <w:rFonts w:eastAsia="Arial Unicode MS" w:cs="Arial"/>
              <w:b/>
              <w:sz w:val="30"/>
            </w:rPr>
            <w:t>Licensure</w:t>
          </w:r>
        </w:p>
        <w:p w14:paraId="09272918" w14:textId="77777777" w:rsidR="000F035B" w:rsidRPr="00EC4B2E" w:rsidRDefault="000F035B" w:rsidP="000F035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26"/>
              <w:szCs w:val="26"/>
            </w:rPr>
          </w:pPr>
          <w:r>
            <w:rPr>
              <w:rFonts w:eastAsia="Arial Unicode MS" w:cs="Arial"/>
              <w:b/>
              <w:sz w:val="26"/>
              <w:szCs w:val="26"/>
            </w:rPr>
            <w:t>Board of Registration of Dietitians and Nutritionists</w:t>
          </w:r>
        </w:p>
        <w:p w14:paraId="3E6044C0" w14:textId="77777777" w:rsidR="000F035B" w:rsidRDefault="000F035B" w:rsidP="000F035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0E3A5B16" w14:textId="77777777" w:rsidR="000F035B" w:rsidRDefault="000F035B" w:rsidP="000F035B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FC50C98" w14:textId="77777777" w:rsidR="000F035B" w:rsidRDefault="000F035B" w:rsidP="000F035B"/>
        <w:p w14:paraId="7581067F" w14:textId="77777777" w:rsidR="000F035B" w:rsidRPr="00E0055F" w:rsidRDefault="000F035B" w:rsidP="000F035B"/>
      </w:tc>
      <w:tc>
        <w:tcPr>
          <w:tcW w:w="2464" w:type="dxa"/>
        </w:tcPr>
        <w:p w14:paraId="71E329E6" w14:textId="77777777" w:rsidR="000F035B" w:rsidRDefault="000F035B" w:rsidP="000F035B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32CB4ED2" w14:textId="77777777" w:rsidR="000F035B" w:rsidRDefault="000F035B" w:rsidP="000F035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C9BA847" w14:textId="77777777" w:rsidR="000F035B" w:rsidRPr="007651DA" w:rsidRDefault="000F035B" w:rsidP="000F035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A938B67" w14:textId="77777777" w:rsidR="000F035B" w:rsidRDefault="000F035B" w:rsidP="000F035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4957BF91" w14:textId="77777777" w:rsidR="000F035B" w:rsidRDefault="000F035B" w:rsidP="000F035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65CECA6" w14:textId="77777777" w:rsidR="000F035B" w:rsidRDefault="000F035B" w:rsidP="000F035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5EF8760" w14:textId="77777777" w:rsidR="000F035B" w:rsidRDefault="000F035B" w:rsidP="000F035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0F397C">
            <w:rPr>
              <w:rFonts w:ascii="Arial" w:eastAsia="Arial Unicode MS" w:hAnsi="Arial" w:cs="Arial"/>
              <w:b/>
              <w:caps/>
              <w:sz w:val="12"/>
            </w:rPr>
            <w:t xml:space="preserve">Occupational 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Licensure</w:t>
          </w:r>
        </w:p>
        <w:p w14:paraId="01295D5F" w14:textId="77777777" w:rsidR="000F035B" w:rsidRPr="007651DA" w:rsidRDefault="000F035B" w:rsidP="000F035B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B3680F6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4AC6" w14:textId="77777777" w:rsidR="00A0402E" w:rsidRDefault="00A0402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4610" w14:textId="77777777" w:rsidR="00953602" w:rsidRDefault="009536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7169" w14:textId="77777777" w:rsidR="00A0402E" w:rsidRDefault="00A0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164"/>
    <w:multiLevelType w:val="hybridMultilevel"/>
    <w:tmpl w:val="9C52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76E1"/>
    <w:multiLevelType w:val="hybridMultilevel"/>
    <w:tmpl w:val="C3D4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E1C"/>
    <w:multiLevelType w:val="hybridMultilevel"/>
    <w:tmpl w:val="A93C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2037"/>
    <w:multiLevelType w:val="hybridMultilevel"/>
    <w:tmpl w:val="2A38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65D427A"/>
    <w:multiLevelType w:val="hybridMultilevel"/>
    <w:tmpl w:val="A0C88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90B53"/>
    <w:multiLevelType w:val="hybridMultilevel"/>
    <w:tmpl w:val="828C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13AD0"/>
    <w:multiLevelType w:val="hybridMultilevel"/>
    <w:tmpl w:val="4D80900E"/>
    <w:lvl w:ilvl="0" w:tplc="FE602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16E8C"/>
    <w:multiLevelType w:val="hybridMultilevel"/>
    <w:tmpl w:val="4D80900E"/>
    <w:lvl w:ilvl="0" w:tplc="FE602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908ED"/>
    <w:multiLevelType w:val="hybridMultilevel"/>
    <w:tmpl w:val="547C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33061"/>
    <w:multiLevelType w:val="hybridMultilevel"/>
    <w:tmpl w:val="923EE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80BD0"/>
    <w:multiLevelType w:val="hybridMultilevel"/>
    <w:tmpl w:val="6EC01D8A"/>
    <w:lvl w:ilvl="0" w:tplc="2E46B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E55AE"/>
    <w:multiLevelType w:val="hybridMultilevel"/>
    <w:tmpl w:val="76FA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5458">
    <w:abstractNumId w:val="4"/>
  </w:num>
  <w:num w:numId="2" w16cid:durableId="280036733">
    <w:abstractNumId w:val="9"/>
  </w:num>
  <w:num w:numId="3" w16cid:durableId="1686177321">
    <w:abstractNumId w:val="7"/>
  </w:num>
  <w:num w:numId="4" w16cid:durableId="45227528">
    <w:abstractNumId w:val="2"/>
  </w:num>
  <w:num w:numId="5" w16cid:durableId="2123261155">
    <w:abstractNumId w:val="12"/>
  </w:num>
  <w:num w:numId="6" w16cid:durableId="1878003253">
    <w:abstractNumId w:val="5"/>
  </w:num>
  <w:num w:numId="7" w16cid:durableId="2010593622">
    <w:abstractNumId w:val="11"/>
  </w:num>
  <w:num w:numId="8" w16cid:durableId="1640064952">
    <w:abstractNumId w:val="1"/>
  </w:num>
  <w:num w:numId="9" w16cid:durableId="762337527">
    <w:abstractNumId w:val="13"/>
  </w:num>
  <w:num w:numId="10" w16cid:durableId="731082354">
    <w:abstractNumId w:val="10"/>
  </w:num>
  <w:num w:numId="11" w16cid:durableId="481891293">
    <w:abstractNumId w:val="8"/>
  </w:num>
  <w:num w:numId="12" w16cid:durableId="1545286567">
    <w:abstractNumId w:val="3"/>
  </w:num>
  <w:num w:numId="13" w16cid:durableId="1304432367">
    <w:abstractNumId w:val="0"/>
  </w:num>
  <w:num w:numId="14" w16cid:durableId="624192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4435"/>
    <w:rsid w:val="00005121"/>
    <w:rsid w:val="00005CC8"/>
    <w:rsid w:val="000077F8"/>
    <w:rsid w:val="00014402"/>
    <w:rsid w:val="00015431"/>
    <w:rsid w:val="000214C7"/>
    <w:rsid w:val="00022303"/>
    <w:rsid w:val="00022C97"/>
    <w:rsid w:val="00023C5C"/>
    <w:rsid w:val="00024E3A"/>
    <w:rsid w:val="00024E7F"/>
    <w:rsid w:val="000260B3"/>
    <w:rsid w:val="000264A7"/>
    <w:rsid w:val="0002684D"/>
    <w:rsid w:val="0003292B"/>
    <w:rsid w:val="00035A7F"/>
    <w:rsid w:val="00035CC6"/>
    <w:rsid w:val="000365DE"/>
    <w:rsid w:val="00040126"/>
    <w:rsid w:val="000444D2"/>
    <w:rsid w:val="0004464D"/>
    <w:rsid w:val="00045360"/>
    <w:rsid w:val="0004590D"/>
    <w:rsid w:val="00046994"/>
    <w:rsid w:val="0005145F"/>
    <w:rsid w:val="0005471B"/>
    <w:rsid w:val="000607D8"/>
    <w:rsid w:val="0006162B"/>
    <w:rsid w:val="00063FC7"/>
    <w:rsid w:val="00063FD3"/>
    <w:rsid w:val="000678D5"/>
    <w:rsid w:val="000742A7"/>
    <w:rsid w:val="000769A8"/>
    <w:rsid w:val="00077405"/>
    <w:rsid w:val="00080143"/>
    <w:rsid w:val="00081AA7"/>
    <w:rsid w:val="00084093"/>
    <w:rsid w:val="00094DEE"/>
    <w:rsid w:val="000A60F2"/>
    <w:rsid w:val="000B3D17"/>
    <w:rsid w:val="000C4B63"/>
    <w:rsid w:val="000C516A"/>
    <w:rsid w:val="000C775F"/>
    <w:rsid w:val="000D230B"/>
    <w:rsid w:val="000E1910"/>
    <w:rsid w:val="000E3886"/>
    <w:rsid w:val="000E3B90"/>
    <w:rsid w:val="000E7461"/>
    <w:rsid w:val="000F035B"/>
    <w:rsid w:val="000F27BD"/>
    <w:rsid w:val="000F397C"/>
    <w:rsid w:val="000F6FB0"/>
    <w:rsid w:val="000F71A5"/>
    <w:rsid w:val="00103EAF"/>
    <w:rsid w:val="00104E44"/>
    <w:rsid w:val="00110920"/>
    <w:rsid w:val="001116DE"/>
    <w:rsid w:val="001136F8"/>
    <w:rsid w:val="001161BD"/>
    <w:rsid w:val="001206F5"/>
    <w:rsid w:val="00126AF9"/>
    <w:rsid w:val="0012721D"/>
    <w:rsid w:val="00127D30"/>
    <w:rsid w:val="00136852"/>
    <w:rsid w:val="001408EB"/>
    <w:rsid w:val="00141BDA"/>
    <w:rsid w:val="00147F42"/>
    <w:rsid w:val="0015187C"/>
    <w:rsid w:val="001607A7"/>
    <w:rsid w:val="00160BEF"/>
    <w:rsid w:val="00164E37"/>
    <w:rsid w:val="0016612D"/>
    <w:rsid w:val="00166283"/>
    <w:rsid w:val="00166B23"/>
    <w:rsid w:val="00172726"/>
    <w:rsid w:val="00176B57"/>
    <w:rsid w:val="001822E4"/>
    <w:rsid w:val="00185EE3"/>
    <w:rsid w:val="001869E1"/>
    <w:rsid w:val="00193194"/>
    <w:rsid w:val="00194E00"/>
    <w:rsid w:val="001971D3"/>
    <w:rsid w:val="001973B4"/>
    <w:rsid w:val="001A18C5"/>
    <w:rsid w:val="001A616F"/>
    <w:rsid w:val="001A6FF8"/>
    <w:rsid w:val="001B2F8E"/>
    <w:rsid w:val="001B6EE8"/>
    <w:rsid w:val="001B7488"/>
    <w:rsid w:val="001C106E"/>
    <w:rsid w:val="001C5172"/>
    <w:rsid w:val="001C5723"/>
    <w:rsid w:val="001D1338"/>
    <w:rsid w:val="001D1AC2"/>
    <w:rsid w:val="001D33F2"/>
    <w:rsid w:val="001D37AB"/>
    <w:rsid w:val="001D646F"/>
    <w:rsid w:val="001E1EF8"/>
    <w:rsid w:val="001E57A6"/>
    <w:rsid w:val="001E61D8"/>
    <w:rsid w:val="001F276A"/>
    <w:rsid w:val="001F59D3"/>
    <w:rsid w:val="001F5EC6"/>
    <w:rsid w:val="001F6B76"/>
    <w:rsid w:val="001F73EA"/>
    <w:rsid w:val="001F7678"/>
    <w:rsid w:val="002059D5"/>
    <w:rsid w:val="002069F9"/>
    <w:rsid w:val="00210DEE"/>
    <w:rsid w:val="0021456B"/>
    <w:rsid w:val="002166FD"/>
    <w:rsid w:val="00217544"/>
    <w:rsid w:val="00230517"/>
    <w:rsid w:val="002305B7"/>
    <w:rsid w:val="00247450"/>
    <w:rsid w:val="00252075"/>
    <w:rsid w:val="00254755"/>
    <w:rsid w:val="00254D82"/>
    <w:rsid w:val="0025519B"/>
    <w:rsid w:val="0026015C"/>
    <w:rsid w:val="00262B23"/>
    <w:rsid w:val="00270D31"/>
    <w:rsid w:val="002744EE"/>
    <w:rsid w:val="00280C26"/>
    <w:rsid w:val="0028145B"/>
    <w:rsid w:val="002816DE"/>
    <w:rsid w:val="00283847"/>
    <w:rsid w:val="00284B35"/>
    <w:rsid w:val="00292434"/>
    <w:rsid w:val="00293A30"/>
    <w:rsid w:val="00296440"/>
    <w:rsid w:val="002A1FEC"/>
    <w:rsid w:val="002A2CB3"/>
    <w:rsid w:val="002A360C"/>
    <w:rsid w:val="002A3EC6"/>
    <w:rsid w:val="002A75D0"/>
    <w:rsid w:val="002B291F"/>
    <w:rsid w:val="002B52E8"/>
    <w:rsid w:val="002C18C6"/>
    <w:rsid w:val="002C322D"/>
    <w:rsid w:val="002C4111"/>
    <w:rsid w:val="002C7CE5"/>
    <w:rsid w:val="002D117E"/>
    <w:rsid w:val="002D7B7B"/>
    <w:rsid w:val="002E3101"/>
    <w:rsid w:val="002E4199"/>
    <w:rsid w:val="002E558A"/>
    <w:rsid w:val="002F16D5"/>
    <w:rsid w:val="002F234A"/>
    <w:rsid w:val="002F5298"/>
    <w:rsid w:val="00304F01"/>
    <w:rsid w:val="00307CAD"/>
    <w:rsid w:val="0031040C"/>
    <w:rsid w:val="00313AB1"/>
    <w:rsid w:val="00316373"/>
    <w:rsid w:val="00317DF1"/>
    <w:rsid w:val="00322CD3"/>
    <w:rsid w:val="00331F34"/>
    <w:rsid w:val="00336BA2"/>
    <w:rsid w:val="003401E8"/>
    <w:rsid w:val="003430E9"/>
    <w:rsid w:val="00346BB7"/>
    <w:rsid w:val="00355B9F"/>
    <w:rsid w:val="00355E08"/>
    <w:rsid w:val="00357946"/>
    <w:rsid w:val="0036000E"/>
    <w:rsid w:val="00363FAF"/>
    <w:rsid w:val="00366408"/>
    <w:rsid w:val="00372A36"/>
    <w:rsid w:val="00374616"/>
    <w:rsid w:val="00374620"/>
    <w:rsid w:val="00375B99"/>
    <w:rsid w:val="003764E2"/>
    <w:rsid w:val="0037719B"/>
    <w:rsid w:val="00377780"/>
    <w:rsid w:val="00382DF7"/>
    <w:rsid w:val="00383568"/>
    <w:rsid w:val="00386F12"/>
    <w:rsid w:val="00390DE4"/>
    <w:rsid w:val="00391BB6"/>
    <w:rsid w:val="00393BEE"/>
    <w:rsid w:val="00394478"/>
    <w:rsid w:val="003A080E"/>
    <w:rsid w:val="003A23AB"/>
    <w:rsid w:val="003A3D6C"/>
    <w:rsid w:val="003A3F89"/>
    <w:rsid w:val="003A48E5"/>
    <w:rsid w:val="003A50DD"/>
    <w:rsid w:val="003B17D0"/>
    <w:rsid w:val="003B1A4A"/>
    <w:rsid w:val="003B257E"/>
    <w:rsid w:val="003B2886"/>
    <w:rsid w:val="003B39CF"/>
    <w:rsid w:val="003B4CC3"/>
    <w:rsid w:val="003B6E63"/>
    <w:rsid w:val="003C04BD"/>
    <w:rsid w:val="003C0673"/>
    <w:rsid w:val="003C3708"/>
    <w:rsid w:val="003C50F3"/>
    <w:rsid w:val="003C5948"/>
    <w:rsid w:val="003D2EF8"/>
    <w:rsid w:val="003D412A"/>
    <w:rsid w:val="003D4F19"/>
    <w:rsid w:val="003D7B8F"/>
    <w:rsid w:val="003E747D"/>
    <w:rsid w:val="003F07D8"/>
    <w:rsid w:val="003F1A9B"/>
    <w:rsid w:val="003F2C3B"/>
    <w:rsid w:val="003F52C1"/>
    <w:rsid w:val="003F7352"/>
    <w:rsid w:val="003F78FD"/>
    <w:rsid w:val="0040422B"/>
    <w:rsid w:val="00405E93"/>
    <w:rsid w:val="00412F8F"/>
    <w:rsid w:val="004206F4"/>
    <w:rsid w:val="00426A80"/>
    <w:rsid w:val="0042785F"/>
    <w:rsid w:val="00430FCD"/>
    <w:rsid w:val="00431E24"/>
    <w:rsid w:val="0043321D"/>
    <w:rsid w:val="00434CB0"/>
    <w:rsid w:val="0043522B"/>
    <w:rsid w:val="00435DA2"/>
    <w:rsid w:val="00436865"/>
    <w:rsid w:val="00440CA2"/>
    <w:rsid w:val="00450E81"/>
    <w:rsid w:val="00451FD4"/>
    <w:rsid w:val="00453237"/>
    <w:rsid w:val="0045652C"/>
    <w:rsid w:val="0046143F"/>
    <w:rsid w:val="0046544E"/>
    <w:rsid w:val="00473B1C"/>
    <w:rsid w:val="0047492A"/>
    <w:rsid w:val="004759BD"/>
    <w:rsid w:val="004762CD"/>
    <w:rsid w:val="004770F5"/>
    <w:rsid w:val="004831DC"/>
    <w:rsid w:val="00485B4A"/>
    <w:rsid w:val="004942DA"/>
    <w:rsid w:val="004966AE"/>
    <w:rsid w:val="00497B79"/>
    <w:rsid w:val="004A017C"/>
    <w:rsid w:val="004A0254"/>
    <w:rsid w:val="004A5324"/>
    <w:rsid w:val="004A53AE"/>
    <w:rsid w:val="004B182A"/>
    <w:rsid w:val="004B2E7C"/>
    <w:rsid w:val="004B632F"/>
    <w:rsid w:val="004B68FD"/>
    <w:rsid w:val="004D0700"/>
    <w:rsid w:val="004D0DFC"/>
    <w:rsid w:val="004D240A"/>
    <w:rsid w:val="004D2B95"/>
    <w:rsid w:val="004D4CD2"/>
    <w:rsid w:val="004D6275"/>
    <w:rsid w:val="004E0DE0"/>
    <w:rsid w:val="004E62AC"/>
    <w:rsid w:val="004F58C8"/>
    <w:rsid w:val="004F611D"/>
    <w:rsid w:val="004F6398"/>
    <w:rsid w:val="00500F06"/>
    <w:rsid w:val="00501499"/>
    <w:rsid w:val="00502807"/>
    <w:rsid w:val="0050394B"/>
    <w:rsid w:val="00505D9B"/>
    <w:rsid w:val="00513331"/>
    <w:rsid w:val="00515264"/>
    <w:rsid w:val="00520740"/>
    <w:rsid w:val="00530A9D"/>
    <w:rsid w:val="00532C39"/>
    <w:rsid w:val="00532D98"/>
    <w:rsid w:val="00533EE0"/>
    <w:rsid w:val="00535213"/>
    <w:rsid w:val="00535495"/>
    <w:rsid w:val="005378CD"/>
    <w:rsid w:val="00537FC5"/>
    <w:rsid w:val="00541058"/>
    <w:rsid w:val="00542DC1"/>
    <w:rsid w:val="00544A9D"/>
    <w:rsid w:val="00545107"/>
    <w:rsid w:val="005459EC"/>
    <w:rsid w:val="0054717B"/>
    <w:rsid w:val="005479BF"/>
    <w:rsid w:val="005517EE"/>
    <w:rsid w:val="005541BE"/>
    <w:rsid w:val="00554814"/>
    <w:rsid w:val="0055536B"/>
    <w:rsid w:val="00557E24"/>
    <w:rsid w:val="00563428"/>
    <w:rsid w:val="00564FF3"/>
    <w:rsid w:val="00566184"/>
    <w:rsid w:val="00567081"/>
    <w:rsid w:val="00567BAE"/>
    <w:rsid w:val="00571185"/>
    <w:rsid w:val="005736E2"/>
    <w:rsid w:val="005813AF"/>
    <w:rsid w:val="0059157F"/>
    <w:rsid w:val="00592158"/>
    <w:rsid w:val="00593ACB"/>
    <w:rsid w:val="00594146"/>
    <w:rsid w:val="00594A42"/>
    <w:rsid w:val="00594E68"/>
    <w:rsid w:val="005A0018"/>
    <w:rsid w:val="005A44B1"/>
    <w:rsid w:val="005A4756"/>
    <w:rsid w:val="005A67C9"/>
    <w:rsid w:val="005A7E77"/>
    <w:rsid w:val="005B2075"/>
    <w:rsid w:val="005B58E5"/>
    <w:rsid w:val="005B5A4B"/>
    <w:rsid w:val="005C2837"/>
    <w:rsid w:val="005D048F"/>
    <w:rsid w:val="005D1298"/>
    <w:rsid w:val="005D58AC"/>
    <w:rsid w:val="005D6877"/>
    <w:rsid w:val="005E092F"/>
    <w:rsid w:val="005E185A"/>
    <w:rsid w:val="005E7B41"/>
    <w:rsid w:val="005F525E"/>
    <w:rsid w:val="006040FF"/>
    <w:rsid w:val="00612641"/>
    <w:rsid w:val="006166AC"/>
    <w:rsid w:val="00622C3F"/>
    <w:rsid w:val="00624FC9"/>
    <w:rsid w:val="0062557F"/>
    <w:rsid w:val="00631EBF"/>
    <w:rsid w:val="006400B9"/>
    <w:rsid w:val="00640B79"/>
    <w:rsid w:val="00642477"/>
    <w:rsid w:val="00643B6D"/>
    <w:rsid w:val="00646704"/>
    <w:rsid w:val="00646A82"/>
    <w:rsid w:val="00652715"/>
    <w:rsid w:val="00654087"/>
    <w:rsid w:val="00660FE7"/>
    <w:rsid w:val="00662EF8"/>
    <w:rsid w:val="00664AAE"/>
    <w:rsid w:val="00667C6B"/>
    <w:rsid w:val="00667EA2"/>
    <w:rsid w:val="006730CB"/>
    <w:rsid w:val="0067451A"/>
    <w:rsid w:val="00684466"/>
    <w:rsid w:val="00694405"/>
    <w:rsid w:val="0069672C"/>
    <w:rsid w:val="006A2644"/>
    <w:rsid w:val="006A5C1E"/>
    <w:rsid w:val="006B10BD"/>
    <w:rsid w:val="006B2112"/>
    <w:rsid w:val="006C0965"/>
    <w:rsid w:val="006C5D10"/>
    <w:rsid w:val="006C5DD4"/>
    <w:rsid w:val="006C724E"/>
    <w:rsid w:val="006E4A2E"/>
    <w:rsid w:val="00700C22"/>
    <w:rsid w:val="00701146"/>
    <w:rsid w:val="0070415A"/>
    <w:rsid w:val="00705F51"/>
    <w:rsid w:val="00706617"/>
    <w:rsid w:val="00706D53"/>
    <w:rsid w:val="00706EEF"/>
    <w:rsid w:val="007071F1"/>
    <w:rsid w:val="007072CE"/>
    <w:rsid w:val="00707C73"/>
    <w:rsid w:val="007111F9"/>
    <w:rsid w:val="00711BA2"/>
    <w:rsid w:val="00723B20"/>
    <w:rsid w:val="00730BDC"/>
    <w:rsid w:val="00731849"/>
    <w:rsid w:val="0073526D"/>
    <w:rsid w:val="00746B52"/>
    <w:rsid w:val="00747339"/>
    <w:rsid w:val="0075164B"/>
    <w:rsid w:val="007517AF"/>
    <w:rsid w:val="007552E3"/>
    <w:rsid w:val="0076129F"/>
    <w:rsid w:val="00762A0D"/>
    <w:rsid w:val="007632CF"/>
    <w:rsid w:val="007651DA"/>
    <w:rsid w:val="007775A2"/>
    <w:rsid w:val="00790144"/>
    <w:rsid w:val="007951B7"/>
    <w:rsid w:val="0079544E"/>
    <w:rsid w:val="007A1956"/>
    <w:rsid w:val="007A42BA"/>
    <w:rsid w:val="007A4470"/>
    <w:rsid w:val="007A6B67"/>
    <w:rsid w:val="007B7BA3"/>
    <w:rsid w:val="007C0AFA"/>
    <w:rsid w:val="007C1420"/>
    <w:rsid w:val="007C2132"/>
    <w:rsid w:val="007C38BB"/>
    <w:rsid w:val="007C70B2"/>
    <w:rsid w:val="007D123F"/>
    <w:rsid w:val="007D4DA0"/>
    <w:rsid w:val="007D5680"/>
    <w:rsid w:val="007D5C44"/>
    <w:rsid w:val="007D7E66"/>
    <w:rsid w:val="007E4278"/>
    <w:rsid w:val="007F5265"/>
    <w:rsid w:val="007F5B82"/>
    <w:rsid w:val="0080164C"/>
    <w:rsid w:val="00802AC0"/>
    <w:rsid w:val="008064AC"/>
    <w:rsid w:val="008065A1"/>
    <w:rsid w:val="0080690E"/>
    <w:rsid w:val="00812F96"/>
    <w:rsid w:val="00813D5F"/>
    <w:rsid w:val="008200D1"/>
    <w:rsid w:val="0082297A"/>
    <w:rsid w:val="0082307C"/>
    <w:rsid w:val="00832F87"/>
    <w:rsid w:val="0083659A"/>
    <w:rsid w:val="00846144"/>
    <w:rsid w:val="0084677A"/>
    <w:rsid w:val="00846C8E"/>
    <w:rsid w:val="00851C7F"/>
    <w:rsid w:val="008524B4"/>
    <w:rsid w:val="00853052"/>
    <w:rsid w:val="00853262"/>
    <w:rsid w:val="008605B7"/>
    <w:rsid w:val="008629CF"/>
    <w:rsid w:val="00862FE8"/>
    <w:rsid w:val="00863693"/>
    <w:rsid w:val="008648D8"/>
    <w:rsid w:val="00866605"/>
    <w:rsid w:val="008671BC"/>
    <w:rsid w:val="0086743A"/>
    <w:rsid w:val="0087172F"/>
    <w:rsid w:val="00876AE2"/>
    <w:rsid w:val="008804B8"/>
    <w:rsid w:val="0088105B"/>
    <w:rsid w:val="00881460"/>
    <w:rsid w:val="008819FF"/>
    <w:rsid w:val="008833EF"/>
    <w:rsid w:val="00890F0D"/>
    <w:rsid w:val="008926FB"/>
    <w:rsid w:val="00892AEE"/>
    <w:rsid w:val="008972A7"/>
    <w:rsid w:val="008975ED"/>
    <w:rsid w:val="00897CA7"/>
    <w:rsid w:val="008A0A58"/>
    <w:rsid w:val="008B0E74"/>
    <w:rsid w:val="008B1C75"/>
    <w:rsid w:val="008B5123"/>
    <w:rsid w:val="008B6831"/>
    <w:rsid w:val="008C2E13"/>
    <w:rsid w:val="008C316E"/>
    <w:rsid w:val="008C42C6"/>
    <w:rsid w:val="008D1965"/>
    <w:rsid w:val="008D5C6D"/>
    <w:rsid w:val="008D75CE"/>
    <w:rsid w:val="008E386E"/>
    <w:rsid w:val="008E567E"/>
    <w:rsid w:val="008E5A28"/>
    <w:rsid w:val="008F2666"/>
    <w:rsid w:val="008F302E"/>
    <w:rsid w:val="008F332F"/>
    <w:rsid w:val="008F36E1"/>
    <w:rsid w:val="008F45AA"/>
    <w:rsid w:val="008F641E"/>
    <w:rsid w:val="008F7914"/>
    <w:rsid w:val="00900F64"/>
    <w:rsid w:val="009053A1"/>
    <w:rsid w:val="009079E3"/>
    <w:rsid w:val="0091060D"/>
    <w:rsid w:val="009114D7"/>
    <w:rsid w:val="00911562"/>
    <w:rsid w:val="00912A69"/>
    <w:rsid w:val="009159B8"/>
    <w:rsid w:val="0091720E"/>
    <w:rsid w:val="009200DC"/>
    <w:rsid w:val="0093204F"/>
    <w:rsid w:val="009344F2"/>
    <w:rsid w:val="00941E7C"/>
    <w:rsid w:val="00943255"/>
    <w:rsid w:val="00944EFD"/>
    <w:rsid w:val="00945CFF"/>
    <w:rsid w:val="00951D92"/>
    <w:rsid w:val="00953602"/>
    <w:rsid w:val="00953B7D"/>
    <w:rsid w:val="00955B5C"/>
    <w:rsid w:val="00956048"/>
    <w:rsid w:val="00957AFC"/>
    <w:rsid w:val="00961136"/>
    <w:rsid w:val="0096154E"/>
    <w:rsid w:val="00970AD7"/>
    <w:rsid w:val="0097363D"/>
    <w:rsid w:val="00974438"/>
    <w:rsid w:val="00981CA7"/>
    <w:rsid w:val="00991939"/>
    <w:rsid w:val="00995D0C"/>
    <w:rsid w:val="00997A9E"/>
    <w:rsid w:val="00997E38"/>
    <w:rsid w:val="009A6438"/>
    <w:rsid w:val="009B0095"/>
    <w:rsid w:val="009B0381"/>
    <w:rsid w:val="009B103F"/>
    <w:rsid w:val="009B176E"/>
    <w:rsid w:val="009B2A2D"/>
    <w:rsid w:val="009B46B4"/>
    <w:rsid w:val="009B5386"/>
    <w:rsid w:val="009B7675"/>
    <w:rsid w:val="009C310C"/>
    <w:rsid w:val="009C4236"/>
    <w:rsid w:val="009C6CA4"/>
    <w:rsid w:val="009D0117"/>
    <w:rsid w:val="009D34AF"/>
    <w:rsid w:val="009D5660"/>
    <w:rsid w:val="009D7202"/>
    <w:rsid w:val="009D7C01"/>
    <w:rsid w:val="009E05B2"/>
    <w:rsid w:val="009E0B20"/>
    <w:rsid w:val="009E11BA"/>
    <w:rsid w:val="009E2B9D"/>
    <w:rsid w:val="009E57B5"/>
    <w:rsid w:val="009F072D"/>
    <w:rsid w:val="009F3A4E"/>
    <w:rsid w:val="009F3B26"/>
    <w:rsid w:val="009F46F6"/>
    <w:rsid w:val="00A00D41"/>
    <w:rsid w:val="00A0402E"/>
    <w:rsid w:val="00A11ECB"/>
    <w:rsid w:val="00A123D4"/>
    <w:rsid w:val="00A1538A"/>
    <w:rsid w:val="00A24339"/>
    <w:rsid w:val="00A27609"/>
    <w:rsid w:val="00A31858"/>
    <w:rsid w:val="00A35613"/>
    <w:rsid w:val="00A3604D"/>
    <w:rsid w:val="00A3771C"/>
    <w:rsid w:val="00A45B48"/>
    <w:rsid w:val="00A50063"/>
    <w:rsid w:val="00A50390"/>
    <w:rsid w:val="00A56CD1"/>
    <w:rsid w:val="00A60067"/>
    <w:rsid w:val="00A64FEB"/>
    <w:rsid w:val="00A6501C"/>
    <w:rsid w:val="00A65768"/>
    <w:rsid w:val="00A67781"/>
    <w:rsid w:val="00A70FC0"/>
    <w:rsid w:val="00A7119B"/>
    <w:rsid w:val="00A72EDD"/>
    <w:rsid w:val="00A76E4F"/>
    <w:rsid w:val="00A8002A"/>
    <w:rsid w:val="00A80A1F"/>
    <w:rsid w:val="00A8182F"/>
    <w:rsid w:val="00A84B43"/>
    <w:rsid w:val="00A850ED"/>
    <w:rsid w:val="00A96661"/>
    <w:rsid w:val="00A96967"/>
    <w:rsid w:val="00A97331"/>
    <w:rsid w:val="00A977A9"/>
    <w:rsid w:val="00AA2469"/>
    <w:rsid w:val="00AA639A"/>
    <w:rsid w:val="00AA7706"/>
    <w:rsid w:val="00AA7805"/>
    <w:rsid w:val="00AB0887"/>
    <w:rsid w:val="00AB4A78"/>
    <w:rsid w:val="00AC0612"/>
    <w:rsid w:val="00AC31F1"/>
    <w:rsid w:val="00AC33B6"/>
    <w:rsid w:val="00AD2110"/>
    <w:rsid w:val="00AD3048"/>
    <w:rsid w:val="00AE207A"/>
    <w:rsid w:val="00AE2B68"/>
    <w:rsid w:val="00AE4FAA"/>
    <w:rsid w:val="00AE55C5"/>
    <w:rsid w:val="00AF322E"/>
    <w:rsid w:val="00AF41B9"/>
    <w:rsid w:val="00B0216E"/>
    <w:rsid w:val="00B03E61"/>
    <w:rsid w:val="00B07A02"/>
    <w:rsid w:val="00B10C98"/>
    <w:rsid w:val="00B133ED"/>
    <w:rsid w:val="00B15CDF"/>
    <w:rsid w:val="00B17498"/>
    <w:rsid w:val="00B216DA"/>
    <w:rsid w:val="00B24301"/>
    <w:rsid w:val="00B303AB"/>
    <w:rsid w:val="00B36F18"/>
    <w:rsid w:val="00B4078F"/>
    <w:rsid w:val="00B4311C"/>
    <w:rsid w:val="00B44141"/>
    <w:rsid w:val="00B46BF1"/>
    <w:rsid w:val="00B54A08"/>
    <w:rsid w:val="00B61B54"/>
    <w:rsid w:val="00B7195C"/>
    <w:rsid w:val="00B74998"/>
    <w:rsid w:val="00B770A5"/>
    <w:rsid w:val="00B77C4D"/>
    <w:rsid w:val="00B80943"/>
    <w:rsid w:val="00B83D06"/>
    <w:rsid w:val="00B84DF2"/>
    <w:rsid w:val="00B8602B"/>
    <w:rsid w:val="00B91D80"/>
    <w:rsid w:val="00B928D5"/>
    <w:rsid w:val="00BA4526"/>
    <w:rsid w:val="00BA69E5"/>
    <w:rsid w:val="00BB3F3D"/>
    <w:rsid w:val="00BB65C5"/>
    <w:rsid w:val="00BB6D7E"/>
    <w:rsid w:val="00BC03A4"/>
    <w:rsid w:val="00BC7D47"/>
    <w:rsid w:val="00BD020E"/>
    <w:rsid w:val="00BD5A40"/>
    <w:rsid w:val="00BE2D83"/>
    <w:rsid w:val="00BE3C41"/>
    <w:rsid w:val="00BE5E21"/>
    <w:rsid w:val="00BF003A"/>
    <w:rsid w:val="00BF1938"/>
    <w:rsid w:val="00BF1F79"/>
    <w:rsid w:val="00BF318A"/>
    <w:rsid w:val="00BF4231"/>
    <w:rsid w:val="00BF4F34"/>
    <w:rsid w:val="00BF5016"/>
    <w:rsid w:val="00C0124E"/>
    <w:rsid w:val="00C01F3B"/>
    <w:rsid w:val="00C031DF"/>
    <w:rsid w:val="00C0534E"/>
    <w:rsid w:val="00C12BD2"/>
    <w:rsid w:val="00C2269D"/>
    <w:rsid w:val="00C22BB7"/>
    <w:rsid w:val="00C249F6"/>
    <w:rsid w:val="00C27B15"/>
    <w:rsid w:val="00C34443"/>
    <w:rsid w:val="00C41803"/>
    <w:rsid w:val="00C41A84"/>
    <w:rsid w:val="00C45DB6"/>
    <w:rsid w:val="00C47C6B"/>
    <w:rsid w:val="00C50CD2"/>
    <w:rsid w:val="00C52170"/>
    <w:rsid w:val="00C52F68"/>
    <w:rsid w:val="00C52F74"/>
    <w:rsid w:val="00C56D05"/>
    <w:rsid w:val="00C603D0"/>
    <w:rsid w:val="00C67086"/>
    <w:rsid w:val="00C67A60"/>
    <w:rsid w:val="00C709C6"/>
    <w:rsid w:val="00C73C50"/>
    <w:rsid w:val="00C74CAE"/>
    <w:rsid w:val="00C75072"/>
    <w:rsid w:val="00C76E42"/>
    <w:rsid w:val="00C8335B"/>
    <w:rsid w:val="00C84528"/>
    <w:rsid w:val="00C90C34"/>
    <w:rsid w:val="00C9324B"/>
    <w:rsid w:val="00C95C23"/>
    <w:rsid w:val="00C965C2"/>
    <w:rsid w:val="00C976AF"/>
    <w:rsid w:val="00CA1033"/>
    <w:rsid w:val="00CA2970"/>
    <w:rsid w:val="00CA7E9D"/>
    <w:rsid w:val="00CB37DE"/>
    <w:rsid w:val="00CB3958"/>
    <w:rsid w:val="00CB6550"/>
    <w:rsid w:val="00CC7E90"/>
    <w:rsid w:val="00CD4C89"/>
    <w:rsid w:val="00CD53BF"/>
    <w:rsid w:val="00CD5562"/>
    <w:rsid w:val="00CD62FE"/>
    <w:rsid w:val="00CD6ED2"/>
    <w:rsid w:val="00CE1031"/>
    <w:rsid w:val="00CE16D6"/>
    <w:rsid w:val="00CE586C"/>
    <w:rsid w:val="00CE7F31"/>
    <w:rsid w:val="00CF0114"/>
    <w:rsid w:val="00CF0C41"/>
    <w:rsid w:val="00CF4678"/>
    <w:rsid w:val="00CF4D2E"/>
    <w:rsid w:val="00CF6180"/>
    <w:rsid w:val="00CF6A24"/>
    <w:rsid w:val="00D00A73"/>
    <w:rsid w:val="00D016E2"/>
    <w:rsid w:val="00D02E7F"/>
    <w:rsid w:val="00D02F20"/>
    <w:rsid w:val="00D14380"/>
    <w:rsid w:val="00D14CBE"/>
    <w:rsid w:val="00D21FFF"/>
    <w:rsid w:val="00D26740"/>
    <w:rsid w:val="00D34A51"/>
    <w:rsid w:val="00D34DB8"/>
    <w:rsid w:val="00D35365"/>
    <w:rsid w:val="00D410AA"/>
    <w:rsid w:val="00D45610"/>
    <w:rsid w:val="00D47643"/>
    <w:rsid w:val="00D5056B"/>
    <w:rsid w:val="00D53F65"/>
    <w:rsid w:val="00D54330"/>
    <w:rsid w:val="00D557C4"/>
    <w:rsid w:val="00D55F16"/>
    <w:rsid w:val="00D670D2"/>
    <w:rsid w:val="00D67427"/>
    <w:rsid w:val="00D724BF"/>
    <w:rsid w:val="00D72E40"/>
    <w:rsid w:val="00D937C7"/>
    <w:rsid w:val="00D94B76"/>
    <w:rsid w:val="00DA0FD5"/>
    <w:rsid w:val="00DA11D8"/>
    <w:rsid w:val="00DA3D34"/>
    <w:rsid w:val="00DA702C"/>
    <w:rsid w:val="00DB181C"/>
    <w:rsid w:val="00DB3585"/>
    <w:rsid w:val="00DB7FA6"/>
    <w:rsid w:val="00DD1724"/>
    <w:rsid w:val="00DE3F12"/>
    <w:rsid w:val="00DE5055"/>
    <w:rsid w:val="00DE5620"/>
    <w:rsid w:val="00DE79BC"/>
    <w:rsid w:val="00DF0AF4"/>
    <w:rsid w:val="00E0055F"/>
    <w:rsid w:val="00E00E28"/>
    <w:rsid w:val="00E01012"/>
    <w:rsid w:val="00E01F22"/>
    <w:rsid w:val="00E11525"/>
    <w:rsid w:val="00E13F88"/>
    <w:rsid w:val="00E1414C"/>
    <w:rsid w:val="00E1633C"/>
    <w:rsid w:val="00E253A9"/>
    <w:rsid w:val="00E2635C"/>
    <w:rsid w:val="00E26D2C"/>
    <w:rsid w:val="00E273CD"/>
    <w:rsid w:val="00E2764D"/>
    <w:rsid w:val="00E32823"/>
    <w:rsid w:val="00E32BA5"/>
    <w:rsid w:val="00E3716C"/>
    <w:rsid w:val="00E37975"/>
    <w:rsid w:val="00E43098"/>
    <w:rsid w:val="00E46B47"/>
    <w:rsid w:val="00E472B4"/>
    <w:rsid w:val="00E477CD"/>
    <w:rsid w:val="00E5093F"/>
    <w:rsid w:val="00E55240"/>
    <w:rsid w:val="00E5711F"/>
    <w:rsid w:val="00E62686"/>
    <w:rsid w:val="00E64E14"/>
    <w:rsid w:val="00E65294"/>
    <w:rsid w:val="00E714A9"/>
    <w:rsid w:val="00E73533"/>
    <w:rsid w:val="00E74AC0"/>
    <w:rsid w:val="00E76D55"/>
    <w:rsid w:val="00E77E22"/>
    <w:rsid w:val="00E83549"/>
    <w:rsid w:val="00E854AD"/>
    <w:rsid w:val="00E916E7"/>
    <w:rsid w:val="00E92A04"/>
    <w:rsid w:val="00EA360A"/>
    <w:rsid w:val="00EA557E"/>
    <w:rsid w:val="00EA7AB9"/>
    <w:rsid w:val="00EB0FAD"/>
    <w:rsid w:val="00EB1B80"/>
    <w:rsid w:val="00EB1DB8"/>
    <w:rsid w:val="00EB36E7"/>
    <w:rsid w:val="00EB4325"/>
    <w:rsid w:val="00EC4287"/>
    <w:rsid w:val="00EC42AA"/>
    <w:rsid w:val="00EC4B2E"/>
    <w:rsid w:val="00EC5D37"/>
    <w:rsid w:val="00EC6022"/>
    <w:rsid w:val="00EC7D3B"/>
    <w:rsid w:val="00EC7EA8"/>
    <w:rsid w:val="00ED432C"/>
    <w:rsid w:val="00EE4912"/>
    <w:rsid w:val="00EE49BB"/>
    <w:rsid w:val="00EE7C86"/>
    <w:rsid w:val="00EF5570"/>
    <w:rsid w:val="00EF5FF4"/>
    <w:rsid w:val="00F06B4D"/>
    <w:rsid w:val="00F06D3B"/>
    <w:rsid w:val="00F0714C"/>
    <w:rsid w:val="00F11DE1"/>
    <w:rsid w:val="00F15A4E"/>
    <w:rsid w:val="00F15C19"/>
    <w:rsid w:val="00F17B5B"/>
    <w:rsid w:val="00F23528"/>
    <w:rsid w:val="00F25F75"/>
    <w:rsid w:val="00F261DA"/>
    <w:rsid w:val="00F3286F"/>
    <w:rsid w:val="00F32B8C"/>
    <w:rsid w:val="00F3422C"/>
    <w:rsid w:val="00F36DE5"/>
    <w:rsid w:val="00F36E3A"/>
    <w:rsid w:val="00F419F9"/>
    <w:rsid w:val="00F4678B"/>
    <w:rsid w:val="00F5228D"/>
    <w:rsid w:val="00F526A0"/>
    <w:rsid w:val="00F542EA"/>
    <w:rsid w:val="00F54826"/>
    <w:rsid w:val="00F54EAA"/>
    <w:rsid w:val="00F6218A"/>
    <w:rsid w:val="00F6275E"/>
    <w:rsid w:val="00F735DD"/>
    <w:rsid w:val="00F74C4A"/>
    <w:rsid w:val="00F763C0"/>
    <w:rsid w:val="00F7727F"/>
    <w:rsid w:val="00F80E7A"/>
    <w:rsid w:val="00F956E3"/>
    <w:rsid w:val="00F958C7"/>
    <w:rsid w:val="00F97056"/>
    <w:rsid w:val="00FA4852"/>
    <w:rsid w:val="00FB1D4B"/>
    <w:rsid w:val="00FB4EE4"/>
    <w:rsid w:val="00FB6E0C"/>
    <w:rsid w:val="00FC147F"/>
    <w:rsid w:val="00FC1F8E"/>
    <w:rsid w:val="00FD0AED"/>
    <w:rsid w:val="00FE032E"/>
    <w:rsid w:val="00FE1504"/>
    <w:rsid w:val="00FE2AD3"/>
    <w:rsid w:val="00FE5B6C"/>
    <w:rsid w:val="00FE7308"/>
    <w:rsid w:val="00FE76A3"/>
    <w:rsid w:val="00FF2A80"/>
    <w:rsid w:val="00FF2FD5"/>
    <w:rsid w:val="00FF5311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D66FF"/>
  <w15:docId w15:val="{093431A2-4674-44FC-A946-7DDB384C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0D2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FC147F"/>
    <w:pPr>
      <w:ind w:left="720"/>
    </w:pPr>
  </w:style>
  <w:style w:type="paragraph" w:styleId="NoSpacing">
    <w:name w:val="No Spacing"/>
    <w:uiPriority w:val="1"/>
    <w:qFormat/>
    <w:rsid w:val="00FC147F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2569B6DEAF84B963367376A543D3D" ma:contentTypeVersion="12" ma:contentTypeDescription="Create a new document." ma:contentTypeScope="" ma:versionID="9b671219f9960602e6e3aae228f1ab12">
  <xsd:schema xmlns:xsd="http://www.w3.org/2001/XMLSchema" xmlns:xs="http://www.w3.org/2001/XMLSchema" xmlns:p="http://schemas.microsoft.com/office/2006/metadata/properties" xmlns:ns2="53f1aaec-e953-4928-8fb6-f225f11b30af" xmlns:ns3="85471739-20a3-405f-8957-71a2abecc360" targetNamespace="http://schemas.microsoft.com/office/2006/metadata/properties" ma:root="true" ma:fieldsID="5336138c8b6173f835f70722e0c3f24b" ns2:_="" ns3:_="">
    <xsd:import namespace="53f1aaec-e953-4928-8fb6-f225f11b30a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aaec-e953-4928-8fb6-f225f11b3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53f1aaec-e953-4928-8fb6-f225f11b3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8C98B-E98D-48A2-B59E-3401BD633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8AE2D-2304-4D02-8EA2-C051A59A5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aaec-e953-4928-8fb6-f225f11b30a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F59E6-0750-4458-9DE9-DE540E43A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14D5B-9064-4551-8BCA-396C43E14837}">
  <ds:schemaRefs>
    <ds:schemaRef ds:uri="http://schemas.microsoft.com/office/2006/metadata/properties"/>
    <ds:schemaRef ds:uri="http://schemas.microsoft.com/office/infopath/2007/PartnerControls"/>
    <ds:schemaRef ds:uri="0c0cc230-0028-4181-bdec-8adde7861d1b"/>
    <ds:schemaRef ds:uri="85471739-20a3-405f-8957-71a2abecc360"/>
    <ds:schemaRef ds:uri="53f1aaec-e953-4928-8fb6-f225f11b30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kpeterson</dc:creator>
  <cp:keywords/>
  <cp:lastModifiedBy>Lewis, Eboni (DPH)</cp:lastModifiedBy>
  <cp:revision>2</cp:revision>
  <cp:lastPrinted>2022-01-13T16:41:00Z</cp:lastPrinted>
  <dcterms:created xsi:type="dcterms:W3CDTF">2022-11-22T19:04:00Z</dcterms:created>
  <dcterms:modified xsi:type="dcterms:W3CDTF">2022-11-22T19:04:00Z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0x010100A8D2569B6DEAF84B963367376A543D3D</vt:lpwstr>
  </property>
  <property fmtid="{D5CDD505-2E9C-101B-9397-08002B2CF9AE}" pid="3" name="Order">
    <vt:r8>2485800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