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D75A" w14:textId="77777777" w:rsidR="00A73CAF" w:rsidRPr="000F22BB" w:rsidRDefault="00A73CAF" w:rsidP="00A73CAF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22BB">
        <w:rPr>
          <w:rFonts w:ascii="Times New Roman" w:eastAsia="Calibri" w:hAnsi="Times New Roman" w:cs="Times New Roman"/>
          <w:b/>
          <w:sz w:val="26"/>
          <w:szCs w:val="26"/>
        </w:rPr>
        <w:t>COMMONWEALTH OF MASSACHUSETTS</w:t>
      </w:r>
    </w:p>
    <w:p w14:paraId="2987811D" w14:textId="77777777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FCEA49" w14:textId="3CE557C4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22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BOARD OF REGISTRATION OF </w:t>
      </w:r>
      <w:r w:rsidR="00FC64B7" w:rsidRPr="000F22BB">
        <w:rPr>
          <w:rFonts w:ascii="Times New Roman" w:eastAsia="Times New Roman" w:hAnsi="Times New Roman" w:cs="Times New Roman"/>
          <w:b/>
          <w:bCs/>
          <w:sz w:val="26"/>
          <w:szCs w:val="26"/>
        </w:rPr>
        <w:t>PERFUSIONISTS</w:t>
      </w:r>
    </w:p>
    <w:p w14:paraId="2426E715" w14:textId="7792275C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>250 Washington Street</w:t>
      </w:r>
    </w:p>
    <w:p w14:paraId="037BD438" w14:textId="77777777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>Boston, MA 02108</w:t>
      </w:r>
    </w:p>
    <w:p w14:paraId="408915AD" w14:textId="77777777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116390" w14:textId="294B8432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 xml:space="preserve">Thursday, </w:t>
      </w:r>
      <w:r w:rsidR="004B7411" w:rsidRPr="000F22BB">
        <w:rPr>
          <w:rFonts w:ascii="Times New Roman" w:eastAsia="Times New Roman" w:hAnsi="Times New Roman" w:cs="Times New Roman"/>
          <w:b/>
          <w:sz w:val="26"/>
          <w:szCs w:val="26"/>
        </w:rPr>
        <w:t>December</w:t>
      </w: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457A5" w:rsidRPr="000F22B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>, 2024</w:t>
      </w:r>
    </w:p>
    <w:p w14:paraId="442583B9" w14:textId="77777777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 xml:space="preserve">VIA </w:t>
      </w:r>
      <w:proofErr w:type="spellStart"/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>WebEx</w:t>
      </w:r>
      <w:proofErr w:type="spellEnd"/>
    </w:p>
    <w:p w14:paraId="6E3B2613" w14:textId="654030CF" w:rsidR="002547F0" w:rsidRPr="000F22BB" w:rsidRDefault="00A457A5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2547F0" w:rsidRPr="000F22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2547F0" w:rsidRPr="000F22BB">
        <w:rPr>
          <w:rFonts w:ascii="Times New Roman" w:eastAsia="Times New Roman" w:hAnsi="Times New Roman" w:cs="Times New Roman"/>
          <w:b/>
          <w:sz w:val="26"/>
          <w:szCs w:val="26"/>
        </w:rPr>
        <w:t>0 AM</w:t>
      </w:r>
    </w:p>
    <w:p w14:paraId="6E3086E2" w14:textId="77777777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6B3802A" w14:textId="77777777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22BB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 xml:space="preserve">GENERAL SESSION </w:t>
      </w:r>
      <w:r w:rsidRPr="000F22BB">
        <w:rPr>
          <w:rFonts w:ascii="Times New Roman" w:eastAsia="Times New Roman" w:hAnsi="Times New Roman" w:cs="Times New Roman"/>
          <w:b/>
          <w:sz w:val="26"/>
          <w:szCs w:val="26"/>
        </w:rPr>
        <w:t xml:space="preserve">BOARD MEETING </w:t>
      </w:r>
      <w:r w:rsidRPr="000F22BB">
        <w:rPr>
          <w:rFonts w:ascii="Times New Roman" w:eastAsia="Times New Roman" w:hAnsi="Times New Roman" w:cs="Times New Roman"/>
          <w:b/>
          <w:bCs/>
          <w:sz w:val="26"/>
          <w:szCs w:val="26"/>
        </w:rPr>
        <w:t>MINUTES</w:t>
      </w:r>
    </w:p>
    <w:p w14:paraId="3F48B309" w14:textId="77777777" w:rsidR="002547F0" w:rsidRPr="000F22BB" w:rsidRDefault="002547F0" w:rsidP="002547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F22BB">
        <w:rPr>
          <w:rFonts w:ascii="Times New Roman" w:eastAsia="Times New Roman" w:hAnsi="Times New Roman" w:cs="Times New Roman"/>
          <w:bCs/>
          <w:sz w:val="26"/>
          <w:szCs w:val="26"/>
        </w:rPr>
        <w:t>(Open Session)</w:t>
      </w:r>
    </w:p>
    <w:p w14:paraId="630929B3" w14:textId="77777777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5199B" w14:textId="511B3EE4" w:rsidR="003B0163" w:rsidRPr="000F22BB" w:rsidRDefault="002547F0" w:rsidP="003B0163">
      <w:p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Board Members</w:t>
      </w:r>
      <w:r w:rsidRPr="000F22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Present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:    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Kyle Spear, Certified Clinical Perfusionist, Chair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F41C42" w14:textId="77777777" w:rsidR="003B0163" w:rsidRPr="000F22BB" w:rsidRDefault="003B0163" w:rsidP="003B0163">
      <w:pPr>
        <w:spacing w:after="0" w:line="240" w:lineRule="auto"/>
        <w:ind w:left="2880" w:right="540"/>
        <w:rPr>
          <w:rFonts w:ascii="Times New Roman" w:eastAsia="Times New Roman" w:hAnsi="Times New Roman" w:cs="Times New Roman"/>
          <w:sz w:val="24"/>
          <w:szCs w:val="24"/>
        </w:rPr>
      </w:pPr>
      <w:commentRangeStart w:id="0"/>
      <w:r w:rsidRPr="000F22BB">
        <w:rPr>
          <w:rFonts w:ascii="Times New Roman" w:eastAsia="Times New Roman" w:hAnsi="Times New Roman" w:cs="Times New Roman"/>
          <w:sz w:val="24"/>
          <w:szCs w:val="24"/>
        </w:rPr>
        <w:t>Nelson Thaemert, M.D.</w:t>
      </w:r>
      <w:commentRangeEnd w:id="0"/>
      <w:r w:rsidR="0014307C">
        <w:rPr>
          <w:rStyle w:val="CommentReference"/>
        </w:rPr>
        <w:commentReference w:id="0"/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, Anesthesiologist, Cardiac Anesthesia, Secretary</w:t>
      </w:r>
    </w:p>
    <w:p w14:paraId="5EECFEB8" w14:textId="4DFAC662" w:rsidR="003B0163" w:rsidRPr="000F22BB" w:rsidRDefault="003B0163" w:rsidP="003B0163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2BB">
        <w:rPr>
          <w:rFonts w:ascii="Times New Roman" w:eastAsia="Times New Roman" w:hAnsi="Times New Roman" w:cs="Times New Roman"/>
          <w:sz w:val="24"/>
          <w:szCs w:val="24"/>
        </w:rPr>
        <w:tab/>
        <w:t>Prem Shekar, M.D., Cardiovascular Surgeon</w:t>
      </w:r>
    </w:p>
    <w:p w14:paraId="242BA8D8" w14:textId="6D94AA7C" w:rsidR="003B0163" w:rsidRPr="000F22BB" w:rsidRDefault="003B0163" w:rsidP="003B0163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2BB">
        <w:rPr>
          <w:rFonts w:ascii="Times New Roman" w:eastAsia="Times New Roman" w:hAnsi="Times New Roman" w:cs="Times New Roman"/>
          <w:sz w:val="24"/>
          <w:szCs w:val="24"/>
        </w:rPr>
        <w:tab/>
        <w:t>Thomas Stapleton, Certified Clinical Perfusionist</w:t>
      </w:r>
    </w:p>
    <w:p w14:paraId="772B858F" w14:textId="15E89A2B" w:rsidR="002547F0" w:rsidRPr="000F22BB" w:rsidRDefault="00A00F96" w:rsidP="003B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Kevin Lilly, Certified Clinical Perfusionist, Vice Chair</w:t>
      </w:r>
    </w:p>
    <w:p w14:paraId="36CB663A" w14:textId="77777777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  <w:r w:rsidRPr="000F22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E817C9" w14:textId="07F8E6F2" w:rsidR="00A00F96" w:rsidRPr="000F22BB" w:rsidRDefault="002547F0" w:rsidP="00A00F96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Staff Present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:  </w:t>
      </w:r>
      <w:bookmarkStart w:id="1" w:name="_Hlk173406034"/>
    </w:p>
    <w:p w14:paraId="5E767AF3" w14:textId="5E7E6412" w:rsidR="00A00F96" w:rsidRPr="000F22BB" w:rsidRDefault="00A00F96" w:rsidP="005072C3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Steven Joubert, Executive Director, Multi Boards, </w:t>
      </w:r>
      <w:r w:rsidR="00E84FBB" w:rsidRPr="000F22BB">
        <w:rPr>
          <w:rFonts w:ascii="Times New Roman" w:eastAsia="Times New Roman" w:hAnsi="Times New Roman" w:cs="Times New Roman"/>
          <w:sz w:val="24"/>
          <w:szCs w:val="24"/>
        </w:rPr>
        <w:t xml:space="preserve">BHPL, 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DPH</w:t>
      </w:r>
    </w:p>
    <w:p w14:paraId="341D8B46" w14:textId="3026E045" w:rsidR="002547F0" w:rsidRPr="000F22BB" w:rsidRDefault="00A00F96" w:rsidP="005072C3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  <w:highlight w:val="white"/>
          <w:lang w:val="en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>Tracy</w:t>
      </w:r>
      <w:r w:rsidR="002547F0" w:rsidRPr="000F22BB">
        <w:rPr>
          <w:rFonts w:ascii="Times New Roman" w:eastAsia="Times New Roman" w:hAnsi="Times New Roman" w:cs="Times New Roman"/>
          <w:sz w:val="24"/>
          <w:szCs w:val="24"/>
        </w:rPr>
        <w:t xml:space="preserve"> Tam, Assistant Executive Director, Multi-Boards. BHPL</w:t>
      </w:r>
      <w:r w:rsidR="000A3ED7" w:rsidRPr="000F22BB">
        <w:rPr>
          <w:rFonts w:ascii="Times New Roman" w:eastAsia="Times New Roman" w:hAnsi="Times New Roman" w:cs="Times New Roman"/>
          <w:sz w:val="24"/>
          <w:szCs w:val="24"/>
        </w:rPr>
        <w:t>, DPH</w:t>
      </w:r>
    </w:p>
    <w:p w14:paraId="6C74D751" w14:textId="43CF92DF" w:rsidR="002547F0" w:rsidRPr="000F22BB" w:rsidRDefault="002547F0" w:rsidP="00DA6504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>Kayla Mikalauskis, Management Analyst, Multi-Boards, BHP</w:t>
      </w:r>
      <w:r w:rsidR="000A3ED7" w:rsidRPr="000F22BB">
        <w:rPr>
          <w:rFonts w:ascii="Times New Roman" w:eastAsia="Times New Roman" w:hAnsi="Times New Roman" w:cs="Times New Roman"/>
          <w:sz w:val="24"/>
          <w:szCs w:val="24"/>
        </w:rPr>
        <w:t>L, DPH</w:t>
      </w:r>
      <w:r w:rsidR="009E37C4" w:rsidRPr="000F22BB">
        <w:rPr>
          <w:rFonts w:ascii="Times New Roman" w:eastAsia="Times New Roman" w:hAnsi="Times New Roman" w:cs="Times New Roman"/>
          <w:sz w:val="24"/>
          <w:szCs w:val="24"/>
        </w:rPr>
        <w:br/>
        <w:t>Carol Larkin, Office Support Specialist, Multi-Boards, BHPL</w:t>
      </w:r>
      <w:r w:rsidR="000A3ED7" w:rsidRPr="000F22BB">
        <w:rPr>
          <w:rFonts w:ascii="Times New Roman" w:eastAsia="Times New Roman" w:hAnsi="Times New Roman" w:cs="Times New Roman"/>
          <w:sz w:val="24"/>
          <w:szCs w:val="24"/>
        </w:rPr>
        <w:t>, DPH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br/>
        <w:t>Heather Engman, Chief Board Counsel, Office of the General Counsel, BHPL</w:t>
      </w:r>
      <w:r w:rsidR="000A3ED7" w:rsidRPr="000F22BB">
        <w:rPr>
          <w:rFonts w:ascii="Times New Roman" w:eastAsia="Times New Roman" w:hAnsi="Times New Roman" w:cs="Times New Roman"/>
          <w:sz w:val="24"/>
          <w:szCs w:val="24"/>
        </w:rPr>
        <w:t>, DPH</w:t>
      </w:r>
    </w:p>
    <w:bookmarkEnd w:id="1"/>
    <w:p w14:paraId="44015857" w14:textId="77777777" w:rsidR="000A3ED7" w:rsidRPr="000F22BB" w:rsidRDefault="000A3ED7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6B5C9" w14:textId="77777777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8C758" w14:textId="77777777" w:rsidR="002547F0" w:rsidRPr="000F22BB" w:rsidRDefault="002547F0" w:rsidP="002547F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Call to Order | Determination of Quorum </w:t>
      </w:r>
    </w:p>
    <w:p w14:paraId="30646751" w14:textId="765CAD47" w:rsidR="002547F0" w:rsidRPr="000F22BB" w:rsidRDefault="002547F0" w:rsidP="002547F0">
      <w:pPr>
        <w:pStyle w:val="ListParagraph"/>
        <w:tabs>
          <w:tab w:val="left" w:pos="720"/>
        </w:tabs>
        <w:spacing w:after="0" w:line="240" w:lineRule="auto"/>
        <w:ind w:left="0"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2" w:name="_Hlk173406061"/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:</w:t>
      </w:r>
      <w:r w:rsidR="00951E01" w:rsidRPr="000F22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C08" w:rsidRPr="000F22BB">
        <w:rPr>
          <w:rFonts w:ascii="Times New Roman" w:eastAsia="Times New Roman" w:hAnsi="Times New Roman" w:cs="Times New Roman"/>
          <w:sz w:val="24"/>
          <w:szCs w:val="24"/>
        </w:rPr>
        <w:t>a.m.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60631206"/>
      <w:r w:rsidR="00BE6D6B">
        <w:rPr>
          <w:rFonts w:ascii="Times New Roman" w:eastAsia="Times New Roman" w:hAnsi="Times New Roman" w:cs="Times New Roman"/>
          <w:sz w:val="24"/>
          <w:szCs w:val="24"/>
        </w:rPr>
        <w:t>M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r. Kyle Spear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, Board Chair</w:t>
      </w:r>
      <w:bookmarkEnd w:id="3"/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2"/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welcomed everyone to the meeting and called the meeting to order. </w:t>
      </w:r>
      <w:r w:rsidR="00BE6D6B">
        <w:rPr>
          <w:rFonts w:ascii="Times New Roman" w:eastAsia="Times New Roman" w:hAnsi="Times New Roman" w:cs="Times New Roman"/>
          <w:sz w:val="24"/>
          <w:szCs w:val="24"/>
        </w:rPr>
        <w:t>M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r. Spear reminded </w:t>
      </w:r>
      <w:r w:rsidR="00AF0C08" w:rsidRPr="000F22BB">
        <w:rPr>
          <w:rFonts w:ascii="Times New Roman" w:eastAsia="Times New Roman" w:hAnsi="Times New Roman" w:cs="Times New Roman"/>
          <w:sz w:val="24"/>
          <w:szCs w:val="24"/>
        </w:rPr>
        <w:t>b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oard members the meeting was being recorded</w:t>
      </w:r>
      <w:r w:rsidR="008B65A3" w:rsidRPr="000F22BB">
        <w:rPr>
          <w:rFonts w:ascii="Times New Roman" w:eastAsia="Times New Roman" w:hAnsi="Times New Roman" w:cs="Times New Roman"/>
          <w:sz w:val="24"/>
          <w:szCs w:val="24"/>
        </w:rPr>
        <w:t xml:space="preserve"> and asked for a roll call vote to determine quorum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C5B15" w14:textId="77777777" w:rsidR="002547F0" w:rsidRPr="000F22BB" w:rsidRDefault="002547F0" w:rsidP="002547F0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9EE124" w14:textId="0F600F45" w:rsidR="002547F0" w:rsidRDefault="002547F0" w:rsidP="002547F0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Roll call as follows: 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Kyle Spear: present; </w:t>
      </w:r>
      <w:r w:rsidR="00003156">
        <w:rPr>
          <w:rFonts w:ascii="Times New Roman" w:eastAsia="Times New Roman" w:hAnsi="Times New Roman" w:cs="Times New Roman"/>
          <w:sz w:val="24"/>
          <w:szCs w:val="24"/>
        </w:rPr>
        <w:t xml:space="preserve">Kevin Lilly: present; Thomas Stapleton: present; 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Nelson Thaemert: present</w:t>
      </w:r>
    </w:p>
    <w:p w14:paraId="5585413E" w14:textId="0D5D3CE7" w:rsidR="002547F0" w:rsidRDefault="006D1408" w:rsidP="002547F0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Prem Shekar</w:t>
      </w:r>
    </w:p>
    <w:p w14:paraId="0FED8778" w14:textId="77777777" w:rsidR="006D1408" w:rsidRPr="000F22BB" w:rsidRDefault="006D1408" w:rsidP="002547F0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424B944" w14:textId="77777777" w:rsidR="002547F0" w:rsidRPr="000F22BB" w:rsidRDefault="002547F0" w:rsidP="002547F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Approval of General Session Agenda | Conflict of Interest</w:t>
      </w:r>
    </w:p>
    <w:p w14:paraId="39205BDA" w14:textId="77777777" w:rsidR="002547F0" w:rsidRPr="000F22BB" w:rsidRDefault="002547F0" w:rsidP="002547F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263F8CA" w14:textId="77777777" w:rsidR="003B0163" w:rsidRPr="000F22BB" w:rsidRDefault="003B0163" w:rsidP="005A12BD">
      <w:pPr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2F843C6" w14:textId="2A921BF3" w:rsidR="001A5369" w:rsidRPr="000F22BB" w:rsidRDefault="00550CD0" w:rsidP="003B016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r. Spear asked the </w:t>
      </w:r>
      <w:r w:rsidR="00AF0C08" w:rsidRPr="000F22BB">
        <w:rPr>
          <w:rFonts w:ascii="Times New Roman" w:eastAsia="Times New Roman" w:hAnsi="Times New Roman" w:cs="Times New Roman"/>
          <w:sz w:val="24"/>
          <w:szCs w:val="24"/>
        </w:rPr>
        <w:t>b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oard members to disclose any recusals with the </w:t>
      </w:r>
      <w:r w:rsidR="00003156">
        <w:rPr>
          <w:rFonts w:ascii="Times New Roman" w:eastAsia="Times New Roman" w:hAnsi="Times New Roman" w:cs="Times New Roman"/>
          <w:sz w:val="24"/>
          <w:szCs w:val="24"/>
        </w:rPr>
        <w:t>Dec</w:t>
      </w:r>
      <w:r w:rsidR="00AA071E">
        <w:rPr>
          <w:rFonts w:ascii="Times New Roman" w:eastAsia="Times New Roman" w:hAnsi="Times New Roman" w:cs="Times New Roman"/>
          <w:sz w:val="24"/>
          <w:szCs w:val="24"/>
        </w:rPr>
        <w:t>ember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7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5, 2024, General Session Agenda. There were no recusals noted.</w:t>
      </w:r>
    </w:p>
    <w:p w14:paraId="730B9B9A" w14:textId="77777777" w:rsidR="003B0163" w:rsidRPr="000F22BB" w:rsidRDefault="003B0163" w:rsidP="003B016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9CB338A" w14:textId="74E8727E" w:rsidR="003B0163" w:rsidRDefault="002547F0" w:rsidP="003B0163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ACTION: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4" w:name="_Hlk170906567"/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3153D" w:rsidRPr="000F22BB">
        <w:rPr>
          <w:rFonts w:ascii="Times New Roman" w:eastAsia="Times New Roman" w:hAnsi="Times New Roman" w:cs="Times New Roman"/>
          <w:sz w:val="24"/>
          <w:szCs w:val="24"/>
        </w:rPr>
        <w:t>Kevin Lilly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agenda</w:t>
      </w:r>
      <w:r w:rsidR="0048635F" w:rsidRPr="000F22BB">
        <w:rPr>
          <w:rFonts w:ascii="Times New Roman" w:eastAsia="Times New Roman" w:hAnsi="Times New Roman" w:cs="Times New Roman"/>
          <w:sz w:val="24"/>
          <w:szCs w:val="24"/>
        </w:rPr>
        <w:t xml:space="preserve"> as written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, which was seconded by 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3153D" w:rsidRPr="000F22BB">
        <w:rPr>
          <w:rFonts w:ascii="Times New Roman" w:eastAsia="Times New Roman" w:hAnsi="Times New Roman" w:cs="Times New Roman"/>
          <w:sz w:val="24"/>
          <w:szCs w:val="24"/>
        </w:rPr>
        <w:t>Nelson Thaemert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, and unanimously approved by roll call vote as follows: 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Kyle Spear: approve</w:t>
      </w:r>
      <w:r w:rsidR="000031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03156">
        <w:rPr>
          <w:rFonts w:ascii="Times New Roman" w:eastAsia="Times New Roman" w:hAnsi="Times New Roman" w:cs="Times New Roman"/>
          <w:sz w:val="24"/>
          <w:szCs w:val="24"/>
        </w:rPr>
        <w:t xml:space="preserve">Kevin Lilly: approved; Thomas Stapleton: approved; 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Nelson Thaemert: approve</w:t>
      </w:r>
      <w:r w:rsidR="000031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434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C8068D" w14:textId="6290D65F" w:rsidR="00D75D19" w:rsidRPr="000F22BB" w:rsidRDefault="00D75D19" w:rsidP="003B0163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835496">
        <w:rPr>
          <w:rFonts w:ascii="Times New Roman" w:eastAsia="Times New Roman" w:hAnsi="Times New Roman" w:cs="Times New Roman"/>
          <w:sz w:val="24"/>
          <w:szCs w:val="24"/>
        </w:rPr>
        <w:t xml:space="preserve"> Prem Shekar</w:t>
      </w:r>
    </w:p>
    <w:p w14:paraId="324F4F27" w14:textId="73628F34" w:rsidR="002547F0" w:rsidRPr="000F22BB" w:rsidRDefault="002547F0" w:rsidP="003B016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79C660F" w14:textId="61BA4F62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4434DE">
        <w:rPr>
          <w:rFonts w:ascii="Times New Roman" w:eastAsia="Times New Roman" w:hAnsi="Times New Roman" w:cs="Times New Roman"/>
          <w:sz w:val="24"/>
          <w:szCs w:val="24"/>
        </w:rPr>
        <w:t>Dec</w:t>
      </w:r>
      <w:r w:rsidR="00AA071E">
        <w:rPr>
          <w:rFonts w:ascii="Times New Roman" w:eastAsia="Times New Roman" w:hAnsi="Times New Roman" w:cs="Times New Roman"/>
          <w:sz w:val="24"/>
          <w:szCs w:val="24"/>
        </w:rPr>
        <w:t>ember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7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, 2024, General Session Agenda</w:t>
      </w:r>
      <w:bookmarkEnd w:id="4"/>
      <w:r w:rsidRPr="000F22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040D97" w14:textId="6781A95E" w:rsidR="002547F0" w:rsidRPr="000F22BB" w:rsidRDefault="002547F0" w:rsidP="002547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Approval of Minutes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A1FEA" w14:textId="77777777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7277A" w14:textId="77777777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1B25A80" w14:textId="37F522C4" w:rsidR="002547F0" w:rsidRDefault="00550CD0" w:rsidP="002547F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5" w:name="_Hlk173406164"/>
      <w:r>
        <w:rPr>
          <w:rFonts w:ascii="Times New Roman" w:eastAsia="Times New Roman" w:hAnsi="Times New Roman" w:cs="Times New Roman"/>
          <w:sz w:val="23"/>
          <w:szCs w:val="23"/>
        </w:rPr>
        <w:t>M</w:t>
      </w:r>
      <w:r w:rsidR="003B0163" w:rsidRPr="000F22BB">
        <w:rPr>
          <w:rFonts w:ascii="Times New Roman" w:eastAsia="Times New Roman" w:hAnsi="Times New Roman" w:cs="Times New Roman"/>
          <w:sz w:val="23"/>
          <w:szCs w:val="23"/>
        </w:rPr>
        <w:t>r. Spear</w:t>
      </w:r>
      <w:r w:rsidR="00DA6504" w:rsidRPr="000F22BB">
        <w:rPr>
          <w:rFonts w:ascii="Times New Roman" w:eastAsia="Times New Roman" w:hAnsi="Times New Roman" w:cs="Times New Roman"/>
          <w:sz w:val="23"/>
          <w:szCs w:val="23"/>
        </w:rPr>
        <w:t xml:space="preserve"> asked </w:t>
      </w:r>
      <w:r w:rsidR="00AF0C08" w:rsidRPr="000F22BB">
        <w:rPr>
          <w:rFonts w:ascii="Times New Roman" w:eastAsia="Times New Roman" w:hAnsi="Times New Roman" w:cs="Times New Roman"/>
          <w:sz w:val="23"/>
          <w:szCs w:val="23"/>
        </w:rPr>
        <w:t>b</w:t>
      </w:r>
      <w:r w:rsidR="00DA6504" w:rsidRPr="000F22BB">
        <w:rPr>
          <w:rFonts w:ascii="Times New Roman" w:eastAsia="Times New Roman" w:hAnsi="Times New Roman" w:cs="Times New Roman"/>
          <w:sz w:val="23"/>
          <w:szCs w:val="23"/>
        </w:rPr>
        <w:t xml:space="preserve">oard members to review the </w:t>
      </w:r>
      <w:r w:rsidR="0014307C">
        <w:rPr>
          <w:rFonts w:ascii="Times New Roman" w:eastAsia="Times New Roman" w:hAnsi="Times New Roman" w:cs="Times New Roman"/>
          <w:sz w:val="23"/>
          <w:szCs w:val="23"/>
        </w:rPr>
        <w:t xml:space="preserve">September 5, </w:t>
      </w:r>
      <w:proofErr w:type="gramStart"/>
      <w:r w:rsidR="0014307C">
        <w:rPr>
          <w:rFonts w:ascii="Times New Roman" w:eastAsia="Times New Roman" w:hAnsi="Times New Roman" w:cs="Times New Roman"/>
          <w:sz w:val="23"/>
          <w:szCs w:val="23"/>
        </w:rPr>
        <w:t>2024</w:t>
      </w:r>
      <w:proofErr w:type="gramEnd"/>
      <w:r w:rsidR="0014307C">
        <w:rPr>
          <w:rFonts w:ascii="Times New Roman" w:eastAsia="Times New Roman" w:hAnsi="Times New Roman" w:cs="Times New Roman"/>
          <w:sz w:val="23"/>
          <w:szCs w:val="23"/>
        </w:rPr>
        <w:t xml:space="preserve"> General Session M</w:t>
      </w:r>
      <w:r w:rsidR="00DA6504" w:rsidRPr="000F22BB">
        <w:rPr>
          <w:rFonts w:ascii="Times New Roman" w:eastAsia="Times New Roman" w:hAnsi="Times New Roman" w:cs="Times New Roman"/>
          <w:sz w:val="23"/>
          <w:szCs w:val="23"/>
        </w:rPr>
        <w:t>inutes and make a motion to approve when ready</w:t>
      </w:r>
      <w:bookmarkEnd w:id="5"/>
      <w:r w:rsidR="0014307C">
        <w:rPr>
          <w:rFonts w:ascii="Times New Roman" w:eastAsia="Times New Roman" w:hAnsi="Times New Roman" w:cs="Times New Roman"/>
          <w:strike/>
          <w:sz w:val="23"/>
          <w:szCs w:val="23"/>
        </w:rPr>
        <w:t>.</w:t>
      </w:r>
    </w:p>
    <w:p w14:paraId="6A4110FD" w14:textId="77777777" w:rsidR="0014307C" w:rsidRDefault="0014307C" w:rsidP="002547F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BED98DC" w14:textId="38EE1FEA" w:rsidR="0014307C" w:rsidRPr="0014307C" w:rsidRDefault="0014307C" w:rsidP="001430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Dr. Prem Shekar joined the meeting at 8:08 a.m.</w:t>
      </w:r>
    </w:p>
    <w:p w14:paraId="708A3DF0" w14:textId="77777777" w:rsidR="0014307C" w:rsidRPr="000F22BB" w:rsidRDefault="0014307C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D3432" w14:textId="1F5462D2" w:rsidR="003B0163" w:rsidRPr="000F22BB" w:rsidRDefault="002547F0" w:rsidP="003B0163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73406179"/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ACTION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br/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84FBB" w:rsidRPr="000F22BB">
        <w:rPr>
          <w:rFonts w:ascii="Times New Roman" w:eastAsia="Times New Roman" w:hAnsi="Times New Roman" w:cs="Times New Roman"/>
          <w:sz w:val="24"/>
          <w:szCs w:val="24"/>
        </w:rPr>
        <w:t>Kevin Lilly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minutes</w:t>
      </w:r>
      <w:r w:rsidR="0048635F" w:rsidRPr="000F22BB">
        <w:rPr>
          <w:rFonts w:ascii="Times New Roman" w:eastAsia="Times New Roman" w:hAnsi="Times New Roman" w:cs="Times New Roman"/>
          <w:sz w:val="24"/>
          <w:szCs w:val="24"/>
        </w:rPr>
        <w:t xml:space="preserve"> as written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, which was seconded by Mr. </w:t>
      </w:r>
      <w:r w:rsidR="00E84FBB" w:rsidRPr="000F22BB">
        <w:rPr>
          <w:rFonts w:ascii="Times New Roman" w:eastAsia="Times New Roman" w:hAnsi="Times New Roman" w:cs="Times New Roman"/>
          <w:sz w:val="24"/>
          <w:szCs w:val="24"/>
        </w:rPr>
        <w:t>Thomas Stapleton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>, and unanimously approved by roll call vote as follows: Kyle Spear: approve</w:t>
      </w:r>
      <w:r w:rsidR="00C450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1C4997">
        <w:rPr>
          <w:rFonts w:ascii="Times New Roman" w:eastAsia="Times New Roman" w:hAnsi="Times New Roman" w:cs="Times New Roman"/>
          <w:sz w:val="24"/>
          <w:szCs w:val="24"/>
        </w:rPr>
        <w:t>Kevin Lilly: approved; Prem</w:t>
      </w:r>
      <w:r w:rsidR="00C450E9">
        <w:rPr>
          <w:rFonts w:ascii="Times New Roman" w:eastAsia="Times New Roman" w:hAnsi="Times New Roman" w:cs="Times New Roman"/>
          <w:sz w:val="24"/>
          <w:szCs w:val="24"/>
        </w:rPr>
        <w:t xml:space="preserve"> Shekar: approved; Thomas Stapleton: approved;</w:t>
      </w:r>
      <w:r w:rsidR="00C450E9" w:rsidRPr="000F22BB">
        <w:rPr>
          <w:rFonts w:ascii="Times New Roman" w:eastAsia="Times New Roman" w:hAnsi="Times New Roman" w:cs="Times New Roman"/>
          <w:sz w:val="24"/>
          <w:szCs w:val="24"/>
        </w:rPr>
        <w:t xml:space="preserve"> Nelson</w:t>
      </w:r>
      <w:r w:rsidR="003B0163" w:rsidRPr="000F22BB">
        <w:rPr>
          <w:rFonts w:ascii="Times New Roman" w:eastAsia="Times New Roman" w:hAnsi="Times New Roman" w:cs="Times New Roman"/>
          <w:sz w:val="24"/>
          <w:szCs w:val="24"/>
        </w:rPr>
        <w:t xml:space="preserve"> Thaemert: approve</w:t>
      </w:r>
      <w:r w:rsidR="001C4997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63EA9CC1" w14:textId="77777777" w:rsidR="007F1875" w:rsidRDefault="007F1875" w:rsidP="003B0163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17508C" w14:textId="56E3CC16" w:rsidR="0014307C" w:rsidRDefault="0014307C" w:rsidP="003B0163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: September 5, 2024, General Session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15FBAA0F" w14:textId="77777777" w:rsidR="0014307C" w:rsidRPr="000F22BB" w:rsidRDefault="0014307C" w:rsidP="003B0163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200DE5EC" w14:textId="425397BC" w:rsidR="004434DE" w:rsidRPr="004434DE" w:rsidRDefault="004434DE" w:rsidP="004434D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34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M.G.L. c. 112, § 269: Good Moral Character </w:t>
      </w:r>
    </w:p>
    <w:p w14:paraId="1F7FB0AB" w14:textId="77777777" w:rsidR="002B0B61" w:rsidRDefault="002B0B61" w:rsidP="002B0B61">
      <w:pPr>
        <w:pStyle w:val="ListParagraph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503A44FB" w14:textId="6D80A49C" w:rsidR="004434DE" w:rsidRPr="002B0B61" w:rsidRDefault="004434DE" w:rsidP="002B0B61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0B61">
        <w:rPr>
          <w:rFonts w:ascii="Times New Roman" w:eastAsia="Times New Roman" w:hAnsi="Times New Roman" w:cs="Times New Roman"/>
          <w:sz w:val="24"/>
          <w:szCs w:val="24"/>
        </w:rPr>
        <w:t xml:space="preserve">Staff Action Policy Draft Proposal </w:t>
      </w:r>
    </w:p>
    <w:p w14:paraId="23947EBF" w14:textId="77777777" w:rsidR="001C57BB" w:rsidRDefault="001C57BB" w:rsidP="00DA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E6D9582" w14:textId="1DFA3A1F" w:rsidR="00DA6504" w:rsidRPr="000F22BB" w:rsidRDefault="00DA6504" w:rsidP="00DA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372C989" w14:textId="5D33CD29" w:rsidR="0068026F" w:rsidRPr="0068026F" w:rsidRDefault="00CC6C5E" w:rsidP="00680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26F">
        <w:rPr>
          <w:rFonts w:ascii="Times New Roman" w:eastAsia="Times New Roman" w:hAnsi="Times New Roman" w:cs="Times New Roman"/>
          <w:sz w:val="24"/>
          <w:szCs w:val="24"/>
        </w:rPr>
        <w:t xml:space="preserve">Mr. Joubert stated that most </w:t>
      </w:r>
      <w:r w:rsidR="007F1875" w:rsidRPr="0068026F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0068026F">
        <w:rPr>
          <w:rFonts w:ascii="Times New Roman" w:eastAsia="Times New Roman" w:hAnsi="Times New Roman" w:cs="Times New Roman"/>
          <w:sz w:val="24"/>
          <w:szCs w:val="24"/>
        </w:rPr>
        <w:t>boards have a staff action policy to help evaluate Good Moral Character</w:t>
      </w:r>
      <w:r w:rsidR="007F1875" w:rsidRPr="0068026F">
        <w:rPr>
          <w:rFonts w:ascii="Times New Roman" w:eastAsia="Times New Roman" w:hAnsi="Times New Roman" w:cs="Times New Roman"/>
          <w:sz w:val="24"/>
          <w:szCs w:val="24"/>
        </w:rPr>
        <w:t>. Mr. Joubert advised that there were some boards that did not have this policy</w:t>
      </w:r>
      <w:r w:rsidR="00194A56" w:rsidRPr="0068026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7F1875" w:rsidRPr="0068026F">
        <w:rPr>
          <w:rFonts w:ascii="Times New Roman" w:eastAsia="Times New Roman" w:hAnsi="Times New Roman" w:cs="Times New Roman"/>
          <w:sz w:val="24"/>
          <w:szCs w:val="24"/>
        </w:rPr>
        <w:t xml:space="preserve"> in the spirit of consistency to make sure all boards are treated fairly across the board</w:t>
      </w:r>
      <w:r w:rsidR="0018761B" w:rsidRPr="0068026F">
        <w:rPr>
          <w:rFonts w:ascii="Times New Roman" w:eastAsia="Times New Roman" w:hAnsi="Times New Roman" w:cs="Times New Roman"/>
          <w:sz w:val="24"/>
          <w:szCs w:val="24"/>
        </w:rPr>
        <w:t xml:space="preserve">, the staff drafted an action policy for Perfusionists as well. </w:t>
      </w:r>
      <w:r w:rsidR="0068026F" w:rsidRPr="0068026F">
        <w:rPr>
          <w:rFonts w:ascii="Times New Roman" w:eastAsia="Times New Roman" w:hAnsi="Times New Roman" w:cs="Times New Roman"/>
          <w:sz w:val="24"/>
          <w:szCs w:val="24"/>
        </w:rPr>
        <w:t>Mr. Joubert advised the staff action policy would give him and his staff the authority to approve a simple good moral character issue if the following criteria is met: 1) Applicant has a history involving only one arrest, indictment, or conviction; 2) That occurred 5 years or more prior to submission of the license application; 3) That did not involve violence against another person; 4) That is fully resolved in the court system with no outstanding obligations; and 5) If the arrest, indictment, or conviction involves Operating Under the Influence of drugs or alcohol, there is no other evidence of a substance use disorder.</w:t>
      </w:r>
    </w:p>
    <w:p w14:paraId="6B2CA5C9" w14:textId="25CF9297" w:rsidR="00FE4118" w:rsidRPr="000F22BB" w:rsidRDefault="001E1F55" w:rsidP="00D641D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1481C" w:rsidRPr="000F22BB">
        <w:rPr>
          <w:rFonts w:ascii="Times New Roman" w:eastAsia="Times New Roman" w:hAnsi="Times New Roman" w:cs="Times New Roman"/>
          <w:sz w:val="24"/>
          <w:szCs w:val="24"/>
        </w:rPr>
        <w:t>Joubert explained t</w:t>
      </w:r>
      <w:r w:rsidR="00F73D8D" w:rsidRPr="000F22BB">
        <w:rPr>
          <w:rFonts w:ascii="Times New Roman" w:eastAsia="Times New Roman" w:hAnsi="Times New Roman" w:cs="Times New Roman"/>
          <w:sz w:val="24"/>
          <w:szCs w:val="24"/>
        </w:rPr>
        <w:t xml:space="preserve">hat in the board staff investigation, copies of court documents, </w:t>
      </w:r>
      <w:r w:rsidR="00D641D4" w:rsidRPr="000F22B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73D8D" w:rsidRPr="000F22BB">
        <w:rPr>
          <w:rFonts w:ascii="Times New Roman" w:eastAsia="Times New Roman" w:hAnsi="Times New Roman" w:cs="Times New Roman"/>
          <w:sz w:val="24"/>
          <w:szCs w:val="24"/>
        </w:rPr>
        <w:t>police reports</w:t>
      </w:r>
      <w:r w:rsidR="00D641D4" w:rsidRPr="000F22B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8B780B" w:rsidRPr="000F22BB">
        <w:rPr>
          <w:rFonts w:ascii="Times New Roman" w:eastAsia="Times New Roman" w:hAnsi="Times New Roman" w:cs="Times New Roman"/>
          <w:sz w:val="24"/>
          <w:szCs w:val="24"/>
        </w:rPr>
        <w:t>requested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7277" w:rsidRPr="000F22BB">
        <w:rPr>
          <w:rFonts w:ascii="Times New Roman" w:eastAsia="Times New Roman" w:hAnsi="Times New Roman" w:cs="Times New Roman"/>
          <w:sz w:val="24"/>
          <w:szCs w:val="24"/>
        </w:rPr>
        <w:t>Mr</w:t>
      </w:r>
      <w:r w:rsidR="00560B12" w:rsidRPr="000F2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7277" w:rsidRPr="000F22BB">
        <w:rPr>
          <w:rFonts w:ascii="Times New Roman" w:eastAsia="Times New Roman" w:hAnsi="Times New Roman" w:cs="Times New Roman"/>
          <w:sz w:val="24"/>
          <w:szCs w:val="24"/>
        </w:rPr>
        <w:t>Jouber</w:t>
      </w:r>
      <w:r w:rsidR="00630D41" w:rsidRPr="000F22BB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7277" w:rsidRPr="000F22BB">
        <w:rPr>
          <w:rFonts w:ascii="Times New Roman" w:eastAsia="Times New Roman" w:hAnsi="Times New Roman" w:cs="Times New Roman"/>
          <w:sz w:val="24"/>
          <w:szCs w:val="24"/>
        </w:rPr>
        <w:t xml:space="preserve"> explained that this policy would give authority to the staff to </w:t>
      </w:r>
      <w:r w:rsidR="003F26B0" w:rsidRPr="000F22BB">
        <w:rPr>
          <w:rFonts w:ascii="Times New Roman" w:eastAsia="Times New Roman" w:hAnsi="Times New Roman" w:cs="Times New Roman"/>
          <w:sz w:val="24"/>
          <w:szCs w:val="24"/>
        </w:rPr>
        <w:lastRenderedPageBreak/>
        <w:t>approve simple good moral character issues and would f</w:t>
      </w:r>
      <w:r w:rsidR="00630D41" w:rsidRPr="000F22BB">
        <w:rPr>
          <w:rFonts w:ascii="Times New Roman" w:eastAsia="Times New Roman" w:hAnsi="Times New Roman" w:cs="Times New Roman"/>
          <w:sz w:val="24"/>
          <w:szCs w:val="24"/>
        </w:rPr>
        <w:t>r</w:t>
      </w:r>
      <w:r w:rsidR="003F26B0" w:rsidRPr="000F22BB">
        <w:rPr>
          <w:rFonts w:ascii="Times New Roman" w:eastAsia="Times New Roman" w:hAnsi="Times New Roman" w:cs="Times New Roman"/>
          <w:sz w:val="24"/>
          <w:szCs w:val="24"/>
        </w:rPr>
        <w:t xml:space="preserve">ee up the board </w:t>
      </w:r>
      <w:r w:rsidR="00630D41" w:rsidRPr="000F22BB">
        <w:rPr>
          <w:rFonts w:ascii="Times New Roman" w:eastAsia="Times New Roman" w:hAnsi="Times New Roman" w:cs="Times New Roman"/>
          <w:sz w:val="24"/>
          <w:szCs w:val="24"/>
        </w:rPr>
        <w:t>members</w:t>
      </w:r>
      <w:r w:rsidR="003F26B0" w:rsidRPr="000F22BB">
        <w:rPr>
          <w:rFonts w:ascii="Times New Roman" w:eastAsia="Times New Roman" w:hAnsi="Times New Roman" w:cs="Times New Roman"/>
          <w:sz w:val="24"/>
          <w:szCs w:val="24"/>
        </w:rPr>
        <w:t xml:space="preserve"> as they only meet four times a year</w:t>
      </w:r>
      <w:r w:rsidR="00125792" w:rsidRPr="000F22BB">
        <w:rPr>
          <w:rFonts w:ascii="Times New Roman" w:eastAsia="Times New Roman" w:hAnsi="Times New Roman" w:cs="Times New Roman"/>
          <w:sz w:val="24"/>
          <w:szCs w:val="24"/>
        </w:rPr>
        <w:t xml:space="preserve"> and would approve applications quicker.</w:t>
      </w:r>
      <w:r w:rsidR="005E64BF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C3" w:rsidRPr="000F22BB">
        <w:rPr>
          <w:rFonts w:ascii="Times New Roman" w:eastAsia="Times New Roman" w:hAnsi="Times New Roman" w:cs="Times New Roman"/>
          <w:sz w:val="24"/>
          <w:szCs w:val="24"/>
        </w:rPr>
        <w:t>Mr. Joubert asked if the board members had any questions</w:t>
      </w:r>
      <w:r w:rsidR="005E64BF" w:rsidRPr="000F2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0CD0">
        <w:rPr>
          <w:rFonts w:ascii="Times New Roman" w:eastAsia="Times New Roman" w:hAnsi="Times New Roman" w:cs="Times New Roman"/>
          <w:sz w:val="24"/>
          <w:szCs w:val="24"/>
        </w:rPr>
        <w:t>M</w:t>
      </w:r>
      <w:r w:rsidR="0051116B" w:rsidRPr="000F22BB">
        <w:rPr>
          <w:rFonts w:ascii="Times New Roman" w:eastAsia="Times New Roman" w:hAnsi="Times New Roman" w:cs="Times New Roman"/>
          <w:sz w:val="24"/>
          <w:szCs w:val="24"/>
        </w:rPr>
        <w:t>r. Spear</w:t>
      </w:r>
      <w:r w:rsidR="005E64BF" w:rsidRPr="000F22BB">
        <w:rPr>
          <w:rFonts w:ascii="Times New Roman" w:eastAsia="Times New Roman" w:hAnsi="Times New Roman" w:cs="Times New Roman"/>
          <w:sz w:val="24"/>
          <w:szCs w:val="24"/>
        </w:rPr>
        <w:t xml:space="preserve"> asked if this was similar to what other boards </w:t>
      </w:r>
      <w:proofErr w:type="gramStart"/>
      <w:r w:rsidR="005E64BF" w:rsidRPr="000F22BB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="00A61CC3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16B" w:rsidRPr="000F22BB">
        <w:rPr>
          <w:rFonts w:ascii="Times New Roman" w:eastAsia="Times New Roman" w:hAnsi="Times New Roman" w:cs="Times New Roman"/>
          <w:sz w:val="24"/>
          <w:szCs w:val="24"/>
        </w:rPr>
        <w:t>and Mr. Joubert re</w:t>
      </w:r>
      <w:r w:rsidR="00395224" w:rsidRPr="000F22BB">
        <w:rPr>
          <w:rFonts w:ascii="Times New Roman" w:eastAsia="Times New Roman" w:hAnsi="Times New Roman" w:cs="Times New Roman"/>
          <w:sz w:val="24"/>
          <w:szCs w:val="24"/>
        </w:rPr>
        <w:t xml:space="preserve">plied yes in the </w:t>
      </w:r>
      <w:r w:rsidR="0001645F" w:rsidRPr="000F22BB">
        <w:rPr>
          <w:rFonts w:ascii="Times New Roman" w:eastAsia="Times New Roman" w:hAnsi="Times New Roman" w:cs="Times New Roman"/>
          <w:sz w:val="24"/>
          <w:szCs w:val="24"/>
        </w:rPr>
        <w:t>Multi</w:t>
      </w:r>
      <w:r w:rsidR="002F7683" w:rsidRPr="000F22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1645F" w:rsidRPr="000F22BB">
        <w:rPr>
          <w:rFonts w:ascii="Times New Roman" w:eastAsia="Times New Roman" w:hAnsi="Times New Roman" w:cs="Times New Roman"/>
          <w:sz w:val="24"/>
          <w:szCs w:val="24"/>
        </w:rPr>
        <w:t>Board</w:t>
      </w:r>
      <w:r w:rsidR="00D556F6" w:rsidRPr="000F22B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92CA0" w:rsidRPr="000F2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0CD0">
        <w:rPr>
          <w:rFonts w:ascii="Times New Roman" w:eastAsia="Times New Roman" w:hAnsi="Times New Roman" w:cs="Times New Roman"/>
          <w:sz w:val="24"/>
          <w:szCs w:val="24"/>
        </w:rPr>
        <w:t>M</w:t>
      </w:r>
      <w:r w:rsidR="00E17FC8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492CA0" w:rsidRPr="000F22BB">
        <w:rPr>
          <w:rFonts w:ascii="Times New Roman" w:eastAsia="Times New Roman" w:hAnsi="Times New Roman" w:cs="Times New Roman"/>
          <w:sz w:val="24"/>
          <w:szCs w:val="24"/>
        </w:rPr>
        <w:t xml:space="preserve">Spear asked if all five conditions were met, the matter would not come in front of the </w:t>
      </w:r>
      <w:r w:rsidR="00D556F6" w:rsidRPr="000F22BB">
        <w:rPr>
          <w:rFonts w:ascii="Times New Roman" w:eastAsia="Times New Roman" w:hAnsi="Times New Roman" w:cs="Times New Roman"/>
          <w:sz w:val="24"/>
          <w:szCs w:val="24"/>
        </w:rPr>
        <w:t>board?</w:t>
      </w:r>
      <w:r w:rsidR="00FB7486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6F6" w:rsidRPr="000F22BB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63303D" w:rsidRPr="000F22BB">
        <w:rPr>
          <w:rFonts w:ascii="Times New Roman" w:eastAsia="Times New Roman" w:hAnsi="Times New Roman" w:cs="Times New Roman"/>
          <w:sz w:val="24"/>
          <w:szCs w:val="24"/>
        </w:rPr>
        <w:t>Joubert</w:t>
      </w:r>
      <w:r w:rsidR="00E17FC8">
        <w:rPr>
          <w:rFonts w:ascii="Times New Roman" w:eastAsia="Times New Roman" w:hAnsi="Times New Roman" w:cs="Times New Roman"/>
          <w:sz w:val="24"/>
          <w:szCs w:val="24"/>
        </w:rPr>
        <w:t xml:space="preserve"> confirmed yes</w:t>
      </w:r>
      <w:r w:rsidR="00527EF1" w:rsidRPr="000F22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4079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3B8">
        <w:rPr>
          <w:rFonts w:ascii="Times New Roman" w:eastAsia="Times New Roman" w:hAnsi="Times New Roman" w:cs="Times New Roman"/>
          <w:sz w:val="24"/>
          <w:szCs w:val="24"/>
        </w:rPr>
        <w:t>D</w:t>
      </w:r>
      <w:r w:rsidR="002A70BC" w:rsidRPr="000F22BB">
        <w:rPr>
          <w:rFonts w:ascii="Times New Roman" w:eastAsia="Times New Roman" w:hAnsi="Times New Roman" w:cs="Times New Roman"/>
          <w:sz w:val="24"/>
          <w:szCs w:val="24"/>
        </w:rPr>
        <w:t>r. Shekar</w:t>
      </w:r>
      <w:r w:rsidR="00AB700F" w:rsidRPr="000F22BB">
        <w:rPr>
          <w:rFonts w:ascii="Times New Roman" w:eastAsia="Times New Roman" w:hAnsi="Times New Roman" w:cs="Times New Roman"/>
          <w:sz w:val="24"/>
          <w:szCs w:val="24"/>
        </w:rPr>
        <w:t xml:space="preserve"> asked if it was quicker to come in front of the board</w:t>
      </w:r>
      <w:r w:rsidR="00570D65" w:rsidRPr="000F22BB">
        <w:rPr>
          <w:rFonts w:ascii="Times New Roman" w:eastAsia="Times New Roman" w:hAnsi="Times New Roman" w:cs="Times New Roman"/>
          <w:sz w:val="24"/>
          <w:szCs w:val="24"/>
        </w:rPr>
        <w:t xml:space="preserve">. Mr. Joubert stated that </w:t>
      </w:r>
      <w:r w:rsidR="00270B8A" w:rsidRPr="000F22BB">
        <w:rPr>
          <w:rFonts w:ascii="Times New Roman" w:eastAsia="Times New Roman" w:hAnsi="Times New Roman" w:cs="Times New Roman"/>
          <w:sz w:val="24"/>
          <w:szCs w:val="24"/>
        </w:rPr>
        <w:t xml:space="preserve">as staff does not have staff action authority, </w:t>
      </w:r>
      <w:r w:rsidR="00570D65" w:rsidRPr="000F22BB">
        <w:rPr>
          <w:rFonts w:ascii="Times New Roman" w:eastAsia="Times New Roman" w:hAnsi="Times New Roman" w:cs="Times New Roman"/>
          <w:sz w:val="24"/>
          <w:szCs w:val="24"/>
        </w:rPr>
        <w:t>there have been applications tied up for</w:t>
      </w:r>
      <w:r w:rsidR="005D166A" w:rsidRPr="000F22BB">
        <w:rPr>
          <w:rFonts w:ascii="Times New Roman" w:eastAsia="Times New Roman" w:hAnsi="Times New Roman" w:cs="Times New Roman"/>
          <w:sz w:val="24"/>
          <w:szCs w:val="24"/>
        </w:rPr>
        <w:t xml:space="preserve"> six to eight</w:t>
      </w:r>
      <w:r w:rsidR="00570D65" w:rsidRPr="000F22BB">
        <w:rPr>
          <w:rFonts w:ascii="Times New Roman" w:eastAsia="Times New Roman" w:hAnsi="Times New Roman" w:cs="Times New Roman"/>
          <w:sz w:val="24"/>
          <w:szCs w:val="24"/>
        </w:rPr>
        <w:t xml:space="preserve"> months waiting to be heard in front of the board</w:t>
      </w:r>
      <w:r w:rsidR="0050075E" w:rsidRPr="000F22BB">
        <w:rPr>
          <w:rFonts w:ascii="Times New Roman" w:eastAsia="Times New Roman" w:hAnsi="Times New Roman" w:cs="Times New Roman"/>
          <w:sz w:val="24"/>
          <w:szCs w:val="24"/>
        </w:rPr>
        <w:t xml:space="preserve"> and the applicants have </w:t>
      </w:r>
      <w:r w:rsidR="005E1CCD" w:rsidRPr="000F22BB">
        <w:rPr>
          <w:rFonts w:ascii="Times New Roman" w:eastAsia="Times New Roman" w:hAnsi="Times New Roman" w:cs="Times New Roman"/>
          <w:sz w:val="24"/>
          <w:szCs w:val="24"/>
        </w:rPr>
        <w:t>been unable</w:t>
      </w:r>
      <w:r w:rsidR="0050075E" w:rsidRPr="000F22BB">
        <w:rPr>
          <w:rFonts w:ascii="Times New Roman" w:eastAsia="Times New Roman" w:hAnsi="Times New Roman" w:cs="Times New Roman"/>
          <w:sz w:val="24"/>
          <w:szCs w:val="24"/>
        </w:rPr>
        <w:t xml:space="preserve"> to work.</w:t>
      </w:r>
      <w:r w:rsidR="00A44F05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CCD" w:rsidRPr="000F22BB">
        <w:rPr>
          <w:rFonts w:ascii="Times New Roman" w:eastAsia="Times New Roman" w:hAnsi="Times New Roman" w:cs="Times New Roman"/>
          <w:sz w:val="24"/>
          <w:szCs w:val="24"/>
        </w:rPr>
        <w:t>Mr. Joubert explained that the staff want</w:t>
      </w:r>
      <w:r w:rsidR="00EB549A" w:rsidRPr="000F22BB">
        <w:rPr>
          <w:rFonts w:ascii="Times New Roman" w:eastAsia="Times New Roman" w:hAnsi="Times New Roman" w:cs="Times New Roman"/>
          <w:sz w:val="24"/>
          <w:szCs w:val="24"/>
        </w:rPr>
        <w:t>ed</w:t>
      </w:r>
      <w:r w:rsidR="005E1CCD" w:rsidRPr="000F22BB">
        <w:rPr>
          <w:rFonts w:ascii="Times New Roman" w:eastAsia="Times New Roman" w:hAnsi="Times New Roman" w:cs="Times New Roman"/>
          <w:sz w:val="24"/>
          <w:szCs w:val="24"/>
        </w:rPr>
        <w:t xml:space="preserve"> to identify barriers to licensure and get rid of them.</w:t>
      </w:r>
      <w:r w:rsidR="00CC48C2" w:rsidRPr="000F22BB">
        <w:rPr>
          <w:rFonts w:ascii="Times New Roman" w:eastAsia="Times New Roman" w:hAnsi="Times New Roman" w:cs="Times New Roman"/>
          <w:sz w:val="24"/>
          <w:szCs w:val="24"/>
        </w:rPr>
        <w:t xml:space="preserve"> Mr. Joubert explained that if there were multiple arrests and DUI’S, the matter would be brought in front of the board</w:t>
      </w:r>
      <w:r w:rsidR="00644313" w:rsidRPr="000F22BB">
        <w:rPr>
          <w:rFonts w:ascii="Times New Roman" w:eastAsia="Times New Roman" w:hAnsi="Times New Roman" w:cs="Times New Roman"/>
          <w:sz w:val="24"/>
          <w:szCs w:val="24"/>
        </w:rPr>
        <w:t xml:space="preserve"> and the board would make the determination</w:t>
      </w:r>
      <w:r w:rsidR="001F35FC" w:rsidRPr="000F22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05F1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5FC" w:rsidRPr="000F22BB">
        <w:rPr>
          <w:rFonts w:ascii="Times New Roman" w:eastAsia="Times New Roman" w:hAnsi="Times New Roman" w:cs="Times New Roman"/>
          <w:sz w:val="24"/>
          <w:szCs w:val="24"/>
        </w:rPr>
        <w:t>Mr</w:t>
      </w:r>
      <w:r w:rsidR="003F3297" w:rsidRPr="000F22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05F1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5FC" w:rsidRPr="000F22BB">
        <w:rPr>
          <w:rFonts w:ascii="Times New Roman" w:eastAsia="Times New Roman" w:hAnsi="Times New Roman" w:cs="Times New Roman"/>
          <w:sz w:val="24"/>
          <w:szCs w:val="24"/>
        </w:rPr>
        <w:t>Nelson</w:t>
      </w:r>
      <w:r w:rsidR="003805F1" w:rsidRPr="000F22BB">
        <w:rPr>
          <w:rFonts w:ascii="Times New Roman" w:eastAsia="Times New Roman" w:hAnsi="Times New Roman" w:cs="Times New Roman"/>
          <w:sz w:val="24"/>
          <w:szCs w:val="24"/>
        </w:rPr>
        <w:t xml:space="preserve"> Thaemert asked if this would only be for straightforward issues and </w:t>
      </w:r>
      <w:r w:rsidR="008F43DE" w:rsidRPr="000F22BB">
        <w:rPr>
          <w:rFonts w:ascii="Times New Roman" w:eastAsia="Times New Roman" w:hAnsi="Times New Roman" w:cs="Times New Roman"/>
          <w:sz w:val="24"/>
          <w:szCs w:val="24"/>
        </w:rPr>
        <w:t>Mr. Jouber</w:t>
      </w:r>
      <w:r w:rsidR="004434DE">
        <w:rPr>
          <w:rFonts w:ascii="Times New Roman" w:eastAsia="Times New Roman" w:hAnsi="Times New Roman" w:cs="Times New Roman"/>
          <w:sz w:val="24"/>
          <w:szCs w:val="24"/>
        </w:rPr>
        <w:t>t</w:t>
      </w:r>
      <w:r w:rsidR="008F43DE" w:rsidRPr="000F22BB">
        <w:rPr>
          <w:rFonts w:ascii="Times New Roman" w:eastAsia="Times New Roman" w:hAnsi="Times New Roman" w:cs="Times New Roman"/>
          <w:sz w:val="24"/>
          <w:szCs w:val="24"/>
        </w:rPr>
        <w:t>. r</w:t>
      </w:r>
      <w:r w:rsidR="003805F1" w:rsidRPr="000F22BB">
        <w:rPr>
          <w:rFonts w:ascii="Times New Roman" w:eastAsia="Times New Roman" w:hAnsi="Times New Roman" w:cs="Times New Roman"/>
          <w:sz w:val="24"/>
          <w:szCs w:val="24"/>
        </w:rPr>
        <w:t>eplied yes</w:t>
      </w:r>
      <w:r w:rsidR="00CC48C2" w:rsidRPr="000F22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3297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BA304C" w14:textId="77777777" w:rsidR="00D75D19" w:rsidRDefault="00D75D19" w:rsidP="00D641D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F38695" w14:textId="7EA291A4" w:rsidR="00FE4118" w:rsidRPr="000F22BB" w:rsidRDefault="00FE4118" w:rsidP="00D641D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ACTION</w:t>
      </w:r>
    </w:p>
    <w:p w14:paraId="6B79DBAA" w14:textId="71A64716" w:rsidR="001E7DC4" w:rsidRPr="000F22BB" w:rsidRDefault="00A3533B" w:rsidP="001E7DC4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F3297" w:rsidRPr="000F22BB">
        <w:rPr>
          <w:rFonts w:ascii="Times New Roman" w:eastAsia="Times New Roman" w:hAnsi="Times New Roman" w:cs="Times New Roman"/>
          <w:sz w:val="24"/>
          <w:szCs w:val="24"/>
        </w:rPr>
        <w:t>r. Prem Sh</w:t>
      </w:r>
      <w:r w:rsidR="001A26C9" w:rsidRPr="000F22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F3297" w:rsidRPr="000F22BB">
        <w:rPr>
          <w:rFonts w:ascii="Times New Roman" w:eastAsia="Times New Roman" w:hAnsi="Times New Roman" w:cs="Times New Roman"/>
          <w:sz w:val="24"/>
          <w:szCs w:val="24"/>
        </w:rPr>
        <w:t>ker</w:t>
      </w:r>
      <w:r w:rsidR="001A26C9" w:rsidRPr="000F22BB">
        <w:rPr>
          <w:rFonts w:ascii="Times New Roman" w:eastAsia="Times New Roman" w:hAnsi="Times New Roman" w:cs="Times New Roman"/>
          <w:sz w:val="24"/>
          <w:szCs w:val="24"/>
        </w:rPr>
        <w:t xml:space="preserve"> made a</w:t>
      </w:r>
      <w:r w:rsidR="00F75C1F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6C9" w:rsidRPr="000F22BB">
        <w:rPr>
          <w:rFonts w:ascii="Times New Roman" w:eastAsia="Times New Roman" w:hAnsi="Times New Roman" w:cs="Times New Roman"/>
          <w:sz w:val="24"/>
          <w:szCs w:val="24"/>
        </w:rPr>
        <w:t xml:space="preserve">motion to approve the staff action policy for </w:t>
      </w:r>
      <w:r w:rsidR="00D75D19">
        <w:rPr>
          <w:rFonts w:ascii="Times New Roman" w:eastAsia="Times New Roman" w:hAnsi="Times New Roman" w:cs="Times New Roman"/>
          <w:sz w:val="24"/>
          <w:szCs w:val="24"/>
        </w:rPr>
        <w:t>G</w:t>
      </w:r>
      <w:r w:rsidR="001A26C9" w:rsidRPr="000F22BB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="00D75D19">
        <w:rPr>
          <w:rFonts w:ascii="Times New Roman" w:eastAsia="Times New Roman" w:hAnsi="Times New Roman" w:cs="Times New Roman"/>
          <w:sz w:val="24"/>
          <w:szCs w:val="24"/>
        </w:rPr>
        <w:t>M</w:t>
      </w:r>
      <w:r w:rsidR="001A26C9" w:rsidRPr="000F22BB">
        <w:rPr>
          <w:rFonts w:ascii="Times New Roman" w:eastAsia="Times New Roman" w:hAnsi="Times New Roman" w:cs="Times New Roman"/>
          <w:sz w:val="24"/>
          <w:szCs w:val="24"/>
        </w:rPr>
        <w:t xml:space="preserve">oral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haracter</w:t>
      </w:r>
      <w:r>
        <w:rPr>
          <w:rFonts w:ascii="Times New Roman" w:eastAsia="Times New Roman" w:hAnsi="Times New Roman" w:cs="Times New Roman"/>
          <w:sz w:val="24"/>
          <w:szCs w:val="24"/>
        </w:rPr>
        <w:t>, which</w:t>
      </w:r>
      <w:r w:rsidR="00D75D19">
        <w:rPr>
          <w:rFonts w:ascii="Times New Roman" w:eastAsia="Times New Roman" w:hAnsi="Times New Roman" w:cs="Times New Roman"/>
          <w:sz w:val="24"/>
          <w:szCs w:val="24"/>
        </w:rPr>
        <w:t xml:space="preserve"> was seconded by</w:t>
      </w:r>
      <w:r w:rsidR="001A26C9" w:rsidRPr="000F22BB">
        <w:rPr>
          <w:rFonts w:ascii="Times New Roman" w:eastAsia="Times New Roman" w:hAnsi="Times New Roman" w:cs="Times New Roman"/>
          <w:sz w:val="24"/>
          <w:szCs w:val="24"/>
        </w:rPr>
        <w:t xml:space="preserve"> Mr. Thomas </w:t>
      </w:r>
      <w:r w:rsidR="006F38A9" w:rsidRPr="000F22B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26C9" w:rsidRPr="000F22BB">
        <w:rPr>
          <w:rFonts w:ascii="Times New Roman" w:eastAsia="Times New Roman" w:hAnsi="Times New Roman" w:cs="Times New Roman"/>
          <w:sz w:val="24"/>
          <w:szCs w:val="24"/>
        </w:rPr>
        <w:t>tapleton</w:t>
      </w:r>
      <w:r w:rsidR="001E7DC4" w:rsidRPr="000F22BB">
        <w:rPr>
          <w:rFonts w:ascii="Times New Roman" w:eastAsia="Times New Roman" w:hAnsi="Times New Roman" w:cs="Times New Roman"/>
          <w:sz w:val="24"/>
          <w:szCs w:val="24"/>
        </w:rPr>
        <w:t>, and unanimously approved by roll call vote as follows: Kyle Spear: approve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1E7DC4" w:rsidRPr="000F22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Kevin Lilly: approved; Prem Shekar: approved; Thomas Stapleton: approved;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Nelson</w:t>
      </w:r>
      <w:r w:rsidR="001E7DC4" w:rsidRPr="000F22BB">
        <w:rPr>
          <w:rFonts w:ascii="Times New Roman" w:eastAsia="Times New Roman" w:hAnsi="Times New Roman" w:cs="Times New Roman"/>
          <w:sz w:val="24"/>
          <w:szCs w:val="24"/>
        </w:rPr>
        <w:t xml:space="preserve"> Thaemert: approve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4FEFA9E2" w14:textId="77777777" w:rsidR="00DA6504" w:rsidRPr="000F22BB" w:rsidRDefault="00DA6504" w:rsidP="00DA650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78E5555" w14:textId="59364791" w:rsidR="00DA6504" w:rsidRPr="000F22BB" w:rsidRDefault="00DA6504" w:rsidP="00DA650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Document: </w:t>
      </w:r>
      <w:r w:rsidR="00D84549" w:rsidRPr="00D75D19">
        <w:rPr>
          <w:rFonts w:ascii="Times New Roman" w:eastAsia="Times New Roman" w:hAnsi="Times New Roman" w:cs="Times New Roman"/>
          <w:sz w:val="24"/>
          <w:szCs w:val="24"/>
        </w:rPr>
        <w:t xml:space="preserve">Staff Action Authority to Evaluate Individual License Applications for Good Moral Character (“GMC”) Consistent with </w:t>
      </w:r>
      <w:proofErr w:type="spellStart"/>
      <w:r w:rsidR="00D84549" w:rsidRPr="00D75D19">
        <w:rPr>
          <w:rFonts w:ascii="Times New Roman" w:eastAsia="Times New Roman" w:hAnsi="Times New Roman" w:cs="Times New Roman"/>
          <w:sz w:val="24"/>
          <w:szCs w:val="24"/>
        </w:rPr>
        <w:t>M.G.L.c</w:t>
      </w:r>
      <w:proofErr w:type="spellEnd"/>
      <w:r w:rsidR="00D84549" w:rsidRPr="00D75D19">
        <w:rPr>
          <w:rFonts w:ascii="Times New Roman" w:eastAsia="Times New Roman" w:hAnsi="Times New Roman" w:cs="Times New Roman"/>
          <w:sz w:val="24"/>
          <w:szCs w:val="24"/>
        </w:rPr>
        <w:t>. 112 § 213</w:t>
      </w:r>
    </w:p>
    <w:p w14:paraId="33A41E6D" w14:textId="77777777" w:rsidR="00DA6504" w:rsidRPr="000F22BB" w:rsidRDefault="00DA6504" w:rsidP="00DA650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A197940" w14:textId="0A46198F" w:rsidR="002547F0" w:rsidRPr="000F22BB" w:rsidRDefault="002547F0" w:rsidP="002547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Flex Session</w:t>
      </w:r>
    </w:p>
    <w:p w14:paraId="1E4D7334" w14:textId="77777777" w:rsidR="002547F0" w:rsidRPr="000F22BB" w:rsidRDefault="002547F0" w:rsidP="002547F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C495B66" w14:textId="77777777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FEB220C" w14:textId="1302066A" w:rsidR="002547F0" w:rsidRPr="000F22BB" w:rsidRDefault="000B7A97" w:rsidP="00DA6504">
      <w:pPr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Mr. Joubert stated that in the last meeting, the board had </w:t>
      </w:r>
      <w:r w:rsidR="00946D30" w:rsidRPr="000F22BB">
        <w:rPr>
          <w:rFonts w:ascii="Times New Roman" w:eastAsia="Times New Roman" w:hAnsi="Times New Roman" w:cs="Times New Roman"/>
          <w:sz w:val="24"/>
          <w:szCs w:val="24"/>
        </w:rPr>
        <w:t xml:space="preserve">discussed 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the community interest in </w:t>
      </w:r>
      <w:r w:rsidR="00C9494A" w:rsidRPr="000F22BB">
        <w:rPr>
          <w:rFonts w:ascii="Times New Roman" w:eastAsia="Times New Roman" w:hAnsi="Times New Roman" w:cs="Times New Roman"/>
          <w:sz w:val="24"/>
          <w:szCs w:val="24"/>
        </w:rPr>
        <w:t>Normothermic Regional Perfusion and Ex-Vivo Perfusion</w:t>
      </w:r>
      <w:r w:rsidR="00A02B6A" w:rsidRPr="000F22BB">
        <w:rPr>
          <w:rFonts w:ascii="Times New Roman" w:eastAsia="Times New Roman" w:hAnsi="Times New Roman" w:cs="Times New Roman"/>
          <w:sz w:val="24"/>
          <w:szCs w:val="24"/>
        </w:rPr>
        <w:t xml:space="preserve">. Mr. Joubert </w:t>
      </w:r>
      <w:r w:rsidR="00E379D2" w:rsidRPr="000F22BB">
        <w:rPr>
          <w:rFonts w:ascii="Times New Roman" w:eastAsia="Times New Roman" w:hAnsi="Times New Roman" w:cs="Times New Roman"/>
          <w:sz w:val="24"/>
          <w:szCs w:val="24"/>
        </w:rPr>
        <w:t>wanted to advise the board that the Ameri</w:t>
      </w:r>
      <w:r w:rsidR="00A26C67" w:rsidRPr="000F22BB">
        <w:rPr>
          <w:rFonts w:ascii="Times New Roman" w:eastAsia="Times New Roman" w:hAnsi="Times New Roman" w:cs="Times New Roman"/>
          <w:sz w:val="24"/>
          <w:szCs w:val="24"/>
        </w:rPr>
        <w:t>can Board of Cardiovascula</w:t>
      </w:r>
      <w:r w:rsidR="00FC1D07" w:rsidRPr="000F22BB">
        <w:rPr>
          <w:rFonts w:ascii="Times New Roman" w:eastAsia="Times New Roman" w:hAnsi="Times New Roman" w:cs="Times New Roman"/>
          <w:sz w:val="24"/>
          <w:szCs w:val="24"/>
        </w:rPr>
        <w:t>r Perfusion had released a statement</w:t>
      </w:r>
      <w:r w:rsidR="00D76E6C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313" w:rsidRPr="000F22BB">
        <w:rPr>
          <w:rFonts w:ascii="Times New Roman" w:eastAsia="Times New Roman" w:hAnsi="Times New Roman" w:cs="Times New Roman"/>
          <w:sz w:val="24"/>
          <w:szCs w:val="24"/>
        </w:rPr>
        <w:t>in favor of perfusionists</w:t>
      </w:r>
      <w:r w:rsidR="007A31B1" w:rsidRPr="000F22BB">
        <w:rPr>
          <w:rFonts w:ascii="Times New Roman" w:eastAsia="Times New Roman" w:hAnsi="Times New Roman" w:cs="Times New Roman"/>
          <w:sz w:val="24"/>
          <w:szCs w:val="24"/>
        </w:rPr>
        <w:t xml:space="preserve"> performing</w:t>
      </w:r>
      <w:r w:rsidR="00D76E6C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B9A" w:rsidRPr="000F22BB">
        <w:rPr>
          <w:rFonts w:ascii="Times New Roman" w:eastAsia="Times New Roman" w:hAnsi="Times New Roman" w:cs="Times New Roman"/>
          <w:sz w:val="24"/>
          <w:szCs w:val="24"/>
        </w:rPr>
        <w:t>Normo</w:t>
      </w:r>
      <w:r w:rsidR="00D76E6C" w:rsidRPr="000F22BB">
        <w:rPr>
          <w:rFonts w:ascii="Times New Roman" w:eastAsia="Times New Roman" w:hAnsi="Times New Roman" w:cs="Times New Roman"/>
          <w:sz w:val="24"/>
          <w:szCs w:val="24"/>
        </w:rPr>
        <w:t xml:space="preserve">thermic Regional Perfusion and </w:t>
      </w:r>
      <w:r w:rsidR="00946D30" w:rsidRPr="000F22BB">
        <w:rPr>
          <w:rFonts w:ascii="Times New Roman" w:eastAsia="Times New Roman" w:hAnsi="Times New Roman" w:cs="Times New Roman"/>
          <w:sz w:val="24"/>
          <w:szCs w:val="24"/>
        </w:rPr>
        <w:t>Ex-Vivo Perfu</w:t>
      </w:r>
      <w:r w:rsidR="00944954" w:rsidRPr="000F22B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46D30" w:rsidRPr="000F22BB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146998" w:rsidRPr="000F22B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D75D19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09CE" w:rsidRPr="000F22BB">
        <w:rPr>
          <w:rFonts w:ascii="Times New Roman" w:eastAsia="Times New Roman" w:hAnsi="Times New Roman" w:cs="Times New Roman"/>
          <w:sz w:val="24"/>
          <w:szCs w:val="24"/>
        </w:rPr>
        <w:t xml:space="preserve"> copy of the </w:t>
      </w:r>
      <w:r w:rsidR="00146998" w:rsidRPr="000F22BB">
        <w:rPr>
          <w:rFonts w:ascii="Times New Roman" w:eastAsia="Times New Roman" w:hAnsi="Times New Roman" w:cs="Times New Roman"/>
          <w:sz w:val="24"/>
          <w:szCs w:val="24"/>
        </w:rPr>
        <w:t>statement is in your board packet</w:t>
      </w:r>
      <w:r w:rsidR="00A84A06" w:rsidRPr="000F2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41C5" w:rsidRPr="000F22BB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A84A06" w:rsidRPr="000F22BB">
        <w:rPr>
          <w:rFonts w:ascii="Times New Roman" w:eastAsia="Times New Roman" w:hAnsi="Times New Roman" w:cs="Times New Roman"/>
          <w:sz w:val="24"/>
          <w:szCs w:val="24"/>
        </w:rPr>
        <w:t xml:space="preserve"> Jouber</w:t>
      </w:r>
      <w:r w:rsidR="00811348" w:rsidRPr="000F22BB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4A06" w:rsidRPr="000F22BB">
        <w:rPr>
          <w:rFonts w:ascii="Times New Roman" w:eastAsia="Times New Roman" w:hAnsi="Times New Roman" w:cs="Times New Roman"/>
          <w:sz w:val="24"/>
          <w:szCs w:val="24"/>
        </w:rPr>
        <w:t xml:space="preserve"> also brought to the attention of the board, the meeting schedule </w:t>
      </w:r>
      <w:r w:rsidR="00811348" w:rsidRPr="000F22BB">
        <w:rPr>
          <w:rFonts w:ascii="Times New Roman" w:eastAsia="Times New Roman" w:hAnsi="Times New Roman" w:cs="Times New Roman"/>
          <w:sz w:val="24"/>
          <w:szCs w:val="24"/>
        </w:rPr>
        <w:t xml:space="preserve">for 2025 </w:t>
      </w:r>
      <w:r w:rsidR="00D75D1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A84A06" w:rsidRPr="000F22BB">
        <w:rPr>
          <w:rFonts w:ascii="Times New Roman" w:eastAsia="Times New Roman" w:hAnsi="Times New Roman" w:cs="Times New Roman"/>
          <w:sz w:val="24"/>
          <w:szCs w:val="24"/>
        </w:rPr>
        <w:t xml:space="preserve">included in </w:t>
      </w:r>
      <w:r w:rsidR="00811348" w:rsidRPr="000F22BB">
        <w:rPr>
          <w:rFonts w:ascii="Times New Roman" w:eastAsia="Times New Roman" w:hAnsi="Times New Roman" w:cs="Times New Roman"/>
          <w:sz w:val="24"/>
          <w:szCs w:val="24"/>
        </w:rPr>
        <w:t>the board meeting packet.</w:t>
      </w:r>
      <w:r w:rsidR="00D6329F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DAB" w:rsidRPr="000F22BB">
        <w:rPr>
          <w:rFonts w:ascii="Times New Roman" w:eastAsia="Times New Roman" w:hAnsi="Times New Roman" w:cs="Times New Roman"/>
          <w:sz w:val="24"/>
          <w:szCs w:val="24"/>
        </w:rPr>
        <w:t>Mr. Jou</w:t>
      </w:r>
      <w:r w:rsidR="00D6329F" w:rsidRPr="000F22BB">
        <w:rPr>
          <w:rFonts w:ascii="Times New Roman" w:eastAsia="Times New Roman" w:hAnsi="Times New Roman" w:cs="Times New Roman"/>
          <w:sz w:val="24"/>
          <w:szCs w:val="24"/>
        </w:rPr>
        <w:t xml:space="preserve">bert asked if the board </w:t>
      </w:r>
      <w:r w:rsidR="001D5ACC" w:rsidRPr="000F22BB">
        <w:rPr>
          <w:rFonts w:ascii="Times New Roman" w:eastAsia="Times New Roman" w:hAnsi="Times New Roman" w:cs="Times New Roman"/>
          <w:sz w:val="24"/>
          <w:szCs w:val="24"/>
        </w:rPr>
        <w:t>had any topics for discussion for the next meeting and hearing none</w:t>
      </w:r>
      <w:r w:rsidR="00A41ED6" w:rsidRPr="000F22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549A" w:rsidRPr="000F22BB">
        <w:rPr>
          <w:rFonts w:ascii="Times New Roman" w:eastAsia="Times New Roman" w:hAnsi="Times New Roman" w:cs="Times New Roman"/>
          <w:sz w:val="24"/>
          <w:szCs w:val="24"/>
        </w:rPr>
        <w:t>turned</w:t>
      </w:r>
      <w:r w:rsidR="00A41ED6" w:rsidRPr="000F22BB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EB549A" w:rsidRPr="000F22BB">
        <w:rPr>
          <w:rFonts w:ascii="Times New Roman" w:eastAsia="Times New Roman" w:hAnsi="Times New Roman" w:cs="Times New Roman"/>
          <w:sz w:val="24"/>
          <w:szCs w:val="24"/>
        </w:rPr>
        <w:t xml:space="preserve">over </w:t>
      </w:r>
      <w:r w:rsidR="00A41ED6" w:rsidRPr="000F22B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809DB" w:rsidRPr="000F22BB">
        <w:rPr>
          <w:rFonts w:ascii="Times New Roman" w:eastAsia="Times New Roman" w:hAnsi="Times New Roman" w:cs="Times New Roman"/>
          <w:sz w:val="24"/>
          <w:szCs w:val="24"/>
        </w:rPr>
        <w:t>Mr. Spear</w:t>
      </w:r>
      <w:r w:rsidR="00A41ED6" w:rsidRPr="000F2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1B9A" w:rsidRPr="000F2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339A05" w14:textId="3D9C7D78" w:rsidR="002547F0" w:rsidRPr="000F22BB" w:rsidRDefault="002547F0" w:rsidP="002547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4CB122AC" w14:textId="5854625B" w:rsidR="004617BC" w:rsidRPr="000F22BB" w:rsidRDefault="001C4997" w:rsidP="004617BC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70906712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F0F6B" w:rsidRPr="000F22BB">
        <w:rPr>
          <w:rFonts w:ascii="Times New Roman" w:eastAsia="Times New Roman" w:hAnsi="Times New Roman" w:cs="Times New Roman"/>
          <w:sz w:val="24"/>
          <w:szCs w:val="24"/>
        </w:rPr>
        <w:t>r. Prem Shekar</w:t>
      </w:r>
      <w:r w:rsidR="00914F91" w:rsidRPr="000F22BB">
        <w:rPr>
          <w:rFonts w:ascii="Times New Roman" w:eastAsia="Times New Roman" w:hAnsi="Times New Roman" w:cs="Times New Roman"/>
          <w:sz w:val="24"/>
          <w:szCs w:val="24"/>
        </w:rPr>
        <w:t xml:space="preserve"> asked if there would be an executive session</w:t>
      </w:r>
      <w:r w:rsidR="00735F93" w:rsidRPr="000F22BB">
        <w:rPr>
          <w:rFonts w:ascii="Times New Roman" w:eastAsia="Times New Roman" w:hAnsi="Times New Roman" w:cs="Times New Roman"/>
          <w:sz w:val="24"/>
          <w:szCs w:val="24"/>
        </w:rPr>
        <w:t xml:space="preserve"> and Mr. Joubert advised there would be no executive session. </w:t>
      </w:r>
      <w:r w:rsidR="002547F0" w:rsidRPr="000F22BB">
        <w:rPr>
          <w:rFonts w:ascii="Times New Roman" w:eastAsia="Times New Roman" w:hAnsi="Times New Roman" w:cs="Times New Roman"/>
          <w:sz w:val="24"/>
          <w:szCs w:val="24"/>
        </w:rPr>
        <w:t xml:space="preserve">There being no other business before the </w:t>
      </w:r>
      <w:r w:rsidR="00AF0C08" w:rsidRPr="000F22BB">
        <w:rPr>
          <w:rFonts w:ascii="Times New Roman" w:eastAsia="Times New Roman" w:hAnsi="Times New Roman" w:cs="Times New Roman"/>
          <w:sz w:val="24"/>
          <w:szCs w:val="24"/>
        </w:rPr>
        <w:t>b</w:t>
      </w:r>
      <w:r w:rsidR="002547F0" w:rsidRPr="000F22BB">
        <w:rPr>
          <w:rFonts w:ascii="Times New Roman" w:eastAsia="Times New Roman" w:hAnsi="Times New Roman" w:cs="Times New Roman"/>
          <w:sz w:val="24"/>
          <w:szCs w:val="24"/>
        </w:rPr>
        <w:t xml:space="preserve">oard,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4617BC" w:rsidRPr="000F22BB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1F4DEC" w:rsidRPr="000F22BB">
        <w:rPr>
          <w:rFonts w:ascii="Times New Roman" w:eastAsia="Times New Roman" w:hAnsi="Times New Roman" w:cs="Times New Roman"/>
          <w:sz w:val="24"/>
          <w:szCs w:val="24"/>
        </w:rPr>
        <w:t>Prem Shekar</w:t>
      </w:r>
      <w:r w:rsidR="002547F0" w:rsidRPr="000F22BB">
        <w:rPr>
          <w:rFonts w:ascii="Times New Roman" w:eastAsia="Times New Roman" w:hAnsi="Times New Roman" w:cs="Times New Roman"/>
          <w:sz w:val="24"/>
          <w:szCs w:val="24"/>
        </w:rPr>
        <w:t xml:space="preserve"> motioned to adjourn the meeting which was seconded by </w:t>
      </w:r>
      <w:r w:rsidR="004617BC" w:rsidRPr="000F22BB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E6510" w:rsidRPr="000F22BB">
        <w:rPr>
          <w:rFonts w:ascii="Times New Roman" w:eastAsia="Times New Roman" w:hAnsi="Times New Roman" w:cs="Times New Roman"/>
          <w:sz w:val="24"/>
          <w:szCs w:val="24"/>
        </w:rPr>
        <w:t>Thomas Stapleton</w:t>
      </w:r>
      <w:r w:rsidR="002547F0" w:rsidRPr="000F22BB">
        <w:rPr>
          <w:rFonts w:ascii="Times New Roman" w:eastAsia="Times New Roman" w:hAnsi="Times New Roman" w:cs="Times New Roman"/>
          <w:sz w:val="24"/>
          <w:szCs w:val="24"/>
        </w:rPr>
        <w:t xml:space="preserve">, and unanimously approved by roll call vote as follows: </w:t>
      </w:r>
      <w:bookmarkEnd w:id="7"/>
      <w:r w:rsidR="004617BC" w:rsidRPr="000F22BB">
        <w:rPr>
          <w:rFonts w:ascii="Times New Roman" w:eastAsia="Times New Roman" w:hAnsi="Times New Roman" w:cs="Times New Roman"/>
          <w:sz w:val="24"/>
          <w:szCs w:val="24"/>
        </w:rPr>
        <w:t xml:space="preserve">Kyle Spear: adjourn; </w:t>
      </w:r>
      <w:r w:rsidR="00C450E9">
        <w:rPr>
          <w:rFonts w:ascii="Times New Roman" w:eastAsia="Times New Roman" w:hAnsi="Times New Roman" w:cs="Times New Roman"/>
          <w:sz w:val="24"/>
          <w:szCs w:val="24"/>
        </w:rPr>
        <w:t xml:space="preserve">Kevin Lilly: adjourn; Prem Shekar: adjourn; Thomas Stapleton: adjourn; </w:t>
      </w:r>
      <w:r w:rsidR="004617BC" w:rsidRPr="000F22BB">
        <w:rPr>
          <w:rFonts w:ascii="Times New Roman" w:eastAsia="Times New Roman" w:hAnsi="Times New Roman" w:cs="Times New Roman"/>
          <w:sz w:val="24"/>
          <w:szCs w:val="24"/>
        </w:rPr>
        <w:t xml:space="preserve">Nelson Thaemert: adjourn </w:t>
      </w:r>
    </w:p>
    <w:p w14:paraId="34BCE5CB" w14:textId="428BFCCC" w:rsidR="002547F0" w:rsidRPr="000F22BB" w:rsidRDefault="002547F0" w:rsidP="004617BC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DC871B7" w14:textId="1C724D12" w:rsidR="002547F0" w:rsidRPr="000F22BB" w:rsidRDefault="002547F0" w:rsidP="002547F0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0F22B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Let the records show the meeting adjourned at </w:t>
      </w:r>
      <w:r w:rsidR="009E6510" w:rsidRPr="000F22B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8</w:t>
      </w:r>
      <w:r w:rsidRPr="000F22B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:</w:t>
      </w:r>
      <w:r w:rsidR="009E6510" w:rsidRPr="000F22B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18</w:t>
      </w:r>
      <w:r w:rsidRPr="000F22B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AF0C08" w:rsidRPr="000F22B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a.m</w:t>
      </w:r>
      <w:r w:rsidRPr="000F22B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BF5293" w14:textId="32B4E170" w:rsidR="002547F0" w:rsidRPr="000F22BB" w:rsidRDefault="002547F0" w:rsidP="0025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next meeting of the Board of Registration of </w:t>
      </w:r>
      <w:r w:rsidR="00FC64B7" w:rsidRPr="000F22BB">
        <w:rPr>
          <w:rFonts w:ascii="Times New Roman" w:eastAsia="Times New Roman" w:hAnsi="Times New Roman" w:cs="Times New Roman"/>
          <w:sz w:val="24"/>
          <w:szCs w:val="24"/>
        </w:rPr>
        <w:t>Perfusionists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is scheduled for </w:t>
      </w:r>
      <w:r w:rsidR="00EB549A" w:rsidRPr="000F22BB">
        <w:rPr>
          <w:rFonts w:ascii="Times New Roman" w:eastAsia="Times New Roman" w:hAnsi="Times New Roman" w:cs="Times New Roman"/>
          <w:iCs/>
          <w:sz w:val="24"/>
          <w:szCs w:val="24"/>
        </w:rPr>
        <w:t>March</w:t>
      </w:r>
      <w:r w:rsidRPr="000F22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B549A" w:rsidRPr="000F22BB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0F22BB">
        <w:rPr>
          <w:rFonts w:ascii="Times New Roman" w:eastAsia="Times New Roman" w:hAnsi="Times New Roman" w:cs="Times New Roman"/>
          <w:iCs/>
          <w:sz w:val="24"/>
          <w:szCs w:val="24"/>
        </w:rPr>
        <w:t>, 202</w:t>
      </w:r>
      <w:r w:rsidR="00EB549A" w:rsidRPr="000F22BB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0F22B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0F22BB">
        <w:rPr>
          <w:rFonts w:ascii="Times New Roman" w:eastAsia="Times New Roman" w:hAnsi="Times New Roman" w:cs="Times New Roman"/>
          <w:sz w:val="24"/>
          <w:szCs w:val="24"/>
        </w:rPr>
        <w:t>WebEx</w:t>
      </w:r>
      <w:proofErr w:type="spellEnd"/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4617BC" w:rsidRPr="000F22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617BC" w:rsidRPr="000F22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1CCD" w:rsidRPr="000F22BB">
        <w:rPr>
          <w:rFonts w:ascii="Times New Roman" w:eastAsia="Times New Roman" w:hAnsi="Times New Roman" w:cs="Times New Roman"/>
          <w:sz w:val="24"/>
          <w:szCs w:val="24"/>
        </w:rPr>
        <w:t xml:space="preserve"> a.m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CF83C1" w14:textId="774DD568" w:rsidR="002547F0" w:rsidRPr="000F22BB" w:rsidRDefault="002547F0" w:rsidP="002547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BB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  <w:r w:rsidRPr="000F22BB">
        <w:rPr>
          <w:rFonts w:ascii="Times New Roman" w:eastAsia="Times New Roman" w:hAnsi="Times New Roman" w:cs="Times New Roman"/>
          <w:sz w:val="24"/>
          <w:szCs w:val="24"/>
        </w:rPr>
        <w:br/>
        <w:t xml:space="preserve">The Board of Registration of </w:t>
      </w:r>
      <w:r w:rsidR="00FC64B7" w:rsidRPr="000F22BB">
        <w:rPr>
          <w:rFonts w:ascii="Times New Roman" w:eastAsia="Times New Roman" w:hAnsi="Times New Roman" w:cs="Times New Roman"/>
          <w:sz w:val="24"/>
          <w:szCs w:val="24"/>
        </w:rPr>
        <w:t>Perfusionists</w:t>
      </w:r>
    </w:p>
    <w:p w14:paraId="66FE5F59" w14:textId="77777777" w:rsidR="002547F0" w:rsidRPr="000F22BB" w:rsidRDefault="002547F0" w:rsidP="002547F0"/>
    <w:p w14:paraId="479CCA2D" w14:textId="77777777" w:rsidR="002547F0" w:rsidRPr="000F22BB" w:rsidRDefault="002547F0" w:rsidP="002547F0"/>
    <w:p w14:paraId="1E0E42D7" w14:textId="77777777" w:rsidR="002547F0" w:rsidRPr="000F22BB" w:rsidRDefault="002547F0" w:rsidP="00A73CAF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356B638" w14:textId="0AFBBF82" w:rsidR="00A73CAF" w:rsidRPr="000F22BB" w:rsidRDefault="00A73CAF" w:rsidP="002547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A73CAF" w:rsidRPr="000F22BB" w:rsidSect="00791B9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m, Tracy (DPH)" w:date="2024-12-12T11:57:00Z" w:initials="TT">
    <w:p w14:paraId="2BE59176" w14:textId="19B89BA5" w:rsidR="0014307C" w:rsidRDefault="0014307C" w:rsidP="0014307C">
      <w:pPr>
        <w:pStyle w:val="CommentText"/>
      </w:pPr>
      <w:r>
        <w:rPr>
          <w:rStyle w:val="CommentReference"/>
        </w:rPr>
        <w:annotationRef/>
      </w:r>
      <w:r>
        <w:t>He is an M.D. so you can update his honorific as Dr. instead of Mr.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E591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1E6057" w16cex:dateUtc="2024-12-12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E59176" w16cid:durableId="501E60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436B" w14:textId="77777777" w:rsidR="002D70C1" w:rsidRDefault="002D70C1" w:rsidP="00E6651F">
      <w:pPr>
        <w:spacing w:after="0" w:line="240" w:lineRule="auto"/>
      </w:pPr>
      <w:r>
        <w:separator/>
      </w:r>
    </w:p>
  </w:endnote>
  <w:endnote w:type="continuationSeparator" w:id="0">
    <w:p w14:paraId="419D59AB" w14:textId="77777777" w:rsidR="002D70C1" w:rsidRDefault="002D70C1" w:rsidP="00E6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604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89248" w14:textId="77777777" w:rsidR="00FE670B" w:rsidRDefault="00FE670B">
        <w:pPr>
          <w:pStyle w:val="Footer"/>
          <w:jc w:val="right"/>
        </w:pPr>
      </w:p>
      <w:p w14:paraId="3440B3C4" w14:textId="77777777" w:rsidR="00FE670B" w:rsidRDefault="00E6651F">
        <w:pPr>
          <w:pStyle w:val="Footer"/>
          <w:jc w:val="right"/>
        </w:pPr>
        <w:r w:rsidRPr="009D31A1">
          <w:rPr>
            <w:rFonts w:ascii="Times New Roman" w:hAnsi="Times New Roman" w:cs="Times New Roman"/>
          </w:rPr>
          <w:fldChar w:fldCharType="begin"/>
        </w:r>
        <w:r w:rsidRPr="009D31A1">
          <w:rPr>
            <w:rFonts w:ascii="Times New Roman" w:hAnsi="Times New Roman" w:cs="Times New Roman"/>
          </w:rPr>
          <w:instrText xml:space="preserve"> PAGE   \* MERGEFORMAT </w:instrText>
        </w:r>
        <w:r w:rsidRPr="009D31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9D31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3D375A" w14:textId="40450300" w:rsidR="00FE670B" w:rsidRPr="00C64132" w:rsidRDefault="00E6651F">
    <w:pPr>
      <w:pStyle w:val="Footer"/>
      <w:rPr>
        <w:rFonts w:ascii="Times New Roman" w:hAnsi="Times New Roman" w:cs="Times New Roman"/>
      </w:rPr>
    </w:pPr>
    <w:r w:rsidRPr="00C64132">
      <w:rPr>
        <w:rFonts w:ascii="Times New Roman" w:hAnsi="Times New Roman" w:cs="Times New Roman"/>
      </w:rPr>
      <w:t xml:space="preserve">Board of Registration of </w:t>
    </w:r>
    <w:r w:rsidR="00F7116C">
      <w:rPr>
        <w:rFonts w:ascii="Times New Roman" w:hAnsi="Times New Roman" w:cs="Times New Roman"/>
      </w:rPr>
      <w:t xml:space="preserve">Perfusionists </w:t>
    </w:r>
  </w:p>
  <w:p w14:paraId="3E80F932" w14:textId="77777777" w:rsidR="00FE670B" w:rsidRDefault="00FE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1198" w14:textId="77777777" w:rsidR="002D70C1" w:rsidRDefault="002D70C1" w:rsidP="00E6651F">
      <w:pPr>
        <w:spacing w:after="0" w:line="240" w:lineRule="auto"/>
      </w:pPr>
      <w:r>
        <w:separator/>
      </w:r>
    </w:p>
  </w:footnote>
  <w:footnote w:type="continuationSeparator" w:id="0">
    <w:p w14:paraId="33FA5306" w14:textId="77777777" w:rsidR="002D70C1" w:rsidRDefault="002D70C1" w:rsidP="00E66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6228"/>
    <w:multiLevelType w:val="multilevel"/>
    <w:tmpl w:val="E5BE47D8"/>
    <w:lvl w:ilvl="0">
      <w:start w:val="3"/>
      <w:numFmt w:val="upperRoman"/>
      <w:lvlText w:val="%1."/>
      <w:lvlJc w:val="right"/>
      <w:pPr>
        <w:ind w:left="0" w:hanging="36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4D2D736D"/>
    <w:multiLevelType w:val="hybridMultilevel"/>
    <w:tmpl w:val="7486AE5C"/>
    <w:lvl w:ilvl="0" w:tplc="1794C66A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1202E"/>
    <w:multiLevelType w:val="multilevel"/>
    <w:tmpl w:val="F1BC58CA"/>
    <w:lvl w:ilvl="0">
      <w:start w:val="1"/>
      <w:numFmt w:val="upperRoman"/>
      <w:lvlText w:val="%1."/>
      <w:lvlJc w:val="right"/>
      <w:pPr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91970753">
    <w:abstractNumId w:val="2"/>
  </w:num>
  <w:num w:numId="2" w16cid:durableId="1959796951">
    <w:abstractNumId w:val="0"/>
  </w:num>
  <w:num w:numId="3" w16cid:durableId="1944871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, Tracy (DPH)">
    <w15:presenceInfo w15:providerId="AD" w15:userId="S::Tracy.Tam2@mass.gov::9c211973-7c83-4543-a25f-69b6af5eed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4"/>
    <w:rsid w:val="00003156"/>
    <w:rsid w:val="00013121"/>
    <w:rsid w:val="0001645F"/>
    <w:rsid w:val="000A3ED7"/>
    <w:rsid w:val="000B7A97"/>
    <w:rsid w:val="000C7451"/>
    <w:rsid w:val="000D217A"/>
    <w:rsid w:val="000F22BB"/>
    <w:rsid w:val="0012390B"/>
    <w:rsid w:val="00125792"/>
    <w:rsid w:val="0012706C"/>
    <w:rsid w:val="0014307C"/>
    <w:rsid w:val="00146998"/>
    <w:rsid w:val="00151411"/>
    <w:rsid w:val="001619EC"/>
    <w:rsid w:val="0017030D"/>
    <w:rsid w:val="00174981"/>
    <w:rsid w:val="0018761B"/>
    <w:rsid w:val="00194A56"/>
    <w:rsid w:val="001A26C9"/>
    <w:rsid w:val="001A5369"/>
    <w:rsid w:val="001B0020"/>
    <w:rsid w:val="001B57AE"/>
    <w:rsid w:val="001C4997"/>
    <w:rsid w:val="001C57BB"/>
    <w:rsid w:val="001D5ACC"/>
    <w:rsid w:val="001E1F55"/>
    <w:rsid w:val="001E243D"/>
    <w:rsid w:val="001E5F01"/>
    <w:rsid w:val="001E7DC4"/>
    <w:rsid w:val="001F35FC"/>
    <w:rsid w:val="001F36F5"/>
    <w:rsid w:val="001F4DEC"/>
    <w:rsid w:val="002547F0"/>
    <w:rsid w:val="00270B8A"/>
    <w:rsid w:val="002809DB"/>
    <w:rsid w:val="00282675"/>
    <w:rsid w:val="00286BD8"/>
    <w:rsid w:val="002A70BC"/>
    <w:rsid w:val="002B0B61"/>
    <w:rsid w:val="002D2EB0"/>
    <w:rsid w:val="002D70C1"/>
    <w:rsid w:val="002F7683"/>
    <w:rsid w:val="00327B6E"/>
    <w:rsid w:val="003372F9"/>
    <w:rsid w:val="003805F1"/>
    <w:rsid w:val="00395224"/>
    <w:rsid w:val="003B0163"/>
    <w:rsid w:val="003C6FFD"/>
    <w:rsid w:val="003D7ED9"/>
    <w:rsid w:val="003F26B0"/>
    <w:rsid w:val="003F3297"/>
    <w:rsid w:val="004044BE"/>
    <w:rsid w:val="0043241A"/>
    <w:rsid w:val="00435771"/>
    <w:rsid w:val="004434DE"/>
    <w:rsid w:val="004617BC"/>
    <w:rsid w:val="004852C6"/>
    <w:rsid w:val="0048635F"/>
    <w:rsid w:val="00492CA0"/>
    <w:rsid w:val="0049760A"/>
    <w:rsid w:val="004A35EB"/>
    <w:rsid w:val="004A53F8"/>
    <w:rsid w:val="004A56A7"/>
    <w:rsid w:val="004B7411"/>
    <w:rsid w:val="004C4DA9"/>
    <w:rsid w:val="004F24E6"/>
    <w:rsid w:val="0050075E"/>
    <w:rsid w:val="005072C3"/>
    <w:rsid w:val="00510B7B"/>
    <w:rsid w:val="0051116B"/>
    <w:rsid w:val="00523A62"/>
    <w:rsid w:val="005240CD"/>
    <w:rsid w:val="00527EF1"/>
    <w:rsid w:val="005311B9"/>
    <w:rsid w:val="0053153D"/>
    <w:rsid w:val="00550CD0"/>
    <w:rsid w:val="00560B12"/>
    <w:rsid w:val="00564817"/>
    <w:rsid w:val="00570D65"/>
    <w:rsid w:val="00593333"/>
    <w:rsid w:val="005A12BD"/>
    <w:rsid w:val="005D166A"/>
    <w:rsid w:val="005D6DD2"/>
    <w:rsid w:val="005E1CCD"/>
    <w:rsid w:val="005E64BF"/>
    <w:rsid w:val="005E7185"/>
    <w:rsid w:val="00630D41"/>
    <w:rsid w:val="0063303D"/>
    <w:rsid w:val="00640362"/>
    <w:rsid w:val="00644313"/>
    <w:rsid w:val="00657313"/>
    <w:rsid w:val="0068026F"/>
    <w:rsid w:val="006A01B4"/>
    <w:rsid w:val="006D1408"/>
    <w:rsid w:val="006F38A9"/>
    <w:rsid w:val="006F43F9"/>
    <w:rsid w:val="00735F93"/>
    <w:rsid w:val="00737277"/>
    <w:rsid w:val="007523B8"/>
    <w:rsid w:val="00765CC0"/>
    <w:rsid w:val="00772802"/>
    <w:rsid w:val="007905F1"/>
    <w:rsid w:val="00791B92"/>
    <w:rsid w:val="007A31B1"/>
    <w:rsid w:val="007F0F6B"/>
    <w:rsid w:val="007F1875"/>
    <w:rsid w:val="00811348"/>
    <w:rsid w:val="00833943"/>
    <w:rsid w:val="00835496"/>
    <w:rsid w:val="00861C17"/>
    <w:rsid w:val="00864BB1"/>
    <w:rsid w:val="00895887"/>
    <w:rsid w:val="008975F8"/>
    <w:rsid w:val="008A007E"/>
    <w:rsid w:val="008A0615"/>
    <w:rsid w:val="008B65A3"/>
    <w:rsid w:val="008B780B"/>
    <w:rsid w:val="008C1926"/>
    <w:rsid w:val="008C41C5"/>
    <w:rsid w:val="008F43DE"/>
    <w:rsid w:val="008F5A14"/>
    <w:rsid w:val="00914F91"/>
    <w:rsid w:val="00932E62"/>
    <w:rsid w:val="00944954"/>
    <w:rsid w:val="00946D30"/>
    <w:rsid w:val="00951E01"/>
    <w:rsid w:val="009978CE"/>
    <w:rsid w:val="009B2974"/>
    <w:rsid w:val="009C6533"/>
    <w:rsid w:val="009C7DB8"/>
    <w:rsid w:val="009D6782"/>
    <w:rsid w:val="009D72DE"/>
    <w:rsid w:val="009E37C4"/>
    <w:rsid w:val="009E6510"/>
    <w:rsid w:val="009F25BD"/>
    <w:rsid w:val="00A00F96"/>
    <w:rsid w:val="00A02B6A"/>
    <w:rsid w:val="00A1481C"/>
    <w:rsid w:val="00A26C67"/>
    <w:rsid w:val="00A34DAB"/>
    <w:rsid w:val="00A3533B"/>
    <w:rsid w:val="00A41ED6"/>
    <w:rsid w:val="00A44F05"/>
    <w:rsid w:val="00A457A5"/>
    <w:rsid w:val="00A52D82"/>
    <w:rsid w:val="00A61CC3"/>
    <w:rsid w:val="00A73CAF"/>
    <w:rsid w:val="00A84A06"/>
    <w:rsid w:val="00AA071E"/>
    <w:rsid w:val="00AA114D"/>
    <w:rsid w:val="00AB5C32"/>
    <w:rsid w:val="00AB6216"/>
    <w:rsid w:val="00AB700F"/>
    <w:rsid w:val="00AE64B7"/>
    <w:rsid w:val="00AE70A4"/>
    <w:rsid w:val="00AF0C08"/>
    <w:rsid w:val="00AF61E2"/>
    <w:rsid w:val="00B44882"/>
    <w:rsid w:val="00B453C4"/>
    <w:rsid w:val="00BA5D95"/>
    <w:rsid w:val="00BB2374"/>
    <w:rsid w:val="00BE1C66"/>
    <w:rsid w:val="00BE6D6B"/>
    <w:rsid w:val="00C35D0D"/>
    <w:rsid w:val="00C450E9"/>
    <w:rsid w:val="00C5190E"/>
    <w:rsid w:val="00C62098"/>
    <w:rsid w:val="00C73D64"/>
    <w:rsid w:val="00C9494A"/>
    <w:rsid w:val="00CB4454"/>
    <w:rsid w:val="00CC48C2"/>
    <w:rsid w:val="00CC6C5E"/>
    <w:rsid w:val="00D36E1C"/>
    <w:rsid w:val="00D36F60"/>
    <w:rsid w:val="00D375FB"/>
    <w:rsid w:val="00D556F6"/>
    <w:rsid w:val="00D6328C"/>
    <w:rsid w:val="00D6329F"/>
    <w:rsid w:val="00D641D4"/>
    <w:rsid w:val="00D75D19"/>
    <w:rsid w:val="00D76E6C"/>
    <w:rsid w:val="00D84549"/>
    <w:rsid w:val="00D901E7"/>
    <w:rsid w:val="00DA6504"/>
    <w:rsid w:val="00DC6CEF"/>
    <w:rsid w:val="00DC74B0"/>
    <w:rsid w:val="00E17FC8"/>
    <w:rsid w:val="00E25D9B"/>
    <w:rsid w:val="00E379D2"/>
    <w:rsid w:val="00E4444B"/>
    <w:rsid w:val="00E6651F"/>
    <w:rsid w:val="00E84FBB"/>
    <w:rsid w:val="00E97BC2"/>
    <w:rsid w:val="00EB549A"/>
    <w:rsid w:val="00EC1CCD"/>
    <w:rsid w:val="00ED1D07"/>
    <w:rsid w:val="00EE7E8E"/>
    <w:rsid w:val="00F04A6D"/>
    <w:rsid w:val="00F41B9A"/>
    <w:rsid w:val="00F709CE"/>
    <w:rsid w:val="00F7116C"/>
    <w:rsid w:val="00F73D8D"/>
    <w:rsid w:val="00F74079"/>
    <w:rsid w:val="00F75C1F"/>
    <w:rsid w:val="00FB7486"/>
    <w:rsid w:val="00FC1D07"/>
    <w:rsid w:val="00FC64B7"/>
    <w:rsid w:val="00FD349E"/>
    <w:rsid w:val="00FE4118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BD25"/>
  <w15:chartTrackingRefBased/>
  <w15:docId w15:val="{B24C5E1C-9DEA-434B-93CB-628D6D57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37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B23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374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6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51F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2"/>
    <w:rPr>
      <w:rFonts w:ascii="Segoe U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8CE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4307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1D63-C783-45F8-A9F1-914CD7F5D9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Mikalauskis, Kayla M (DPH)</cp:lastModifiedBy>
  <cp:revision>16</cp:revision>
  <cp:lastPrinted>2025-02-13T18:41:00Z</cp:lastPrinted>
  <dcterms:created xsi:type="dcterms:W3CDTF">2024-12-06T15:25:00Z</dcterms:created>
  <dcterms:modified xsi:type="dcterms:W3CDTF">2025-02-13T18:42:00Z</dcterms:modified>
</cp:coreProperties>
</file>