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DE5C7" w14:textId="63B37903" w:rsidR="006E5861" w:rsidRPr="00DA06D3" w:rsidRDefault="006E5861" w:rsidP="006E5861">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Commonwealth of Massachusetts</w:t>
      </w:r>
    </w:p>
    <w:p w14:paraId="2B34D74A" w14:textId="77777777" w:rsidR="006E5861" w:rsidRPr="00DA06D3" w:rsidRDefault="006E5861" w:rsidP="006E5861">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Department of Public Health</w:t>
      </w:r>
    </w:p>
    <w:p w14:paraId="2533FD1D" w14:textId="77777777" w:rsidR="006E5861" w:rsidRPr="00DA06D3" w:rsidRDefault="006E5861" w:rsidP="006E5861">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Bureau of Health Professions Licensure</w:t>
      </w:r>
    </w:p>
    <w:p w14:paraId="56820319" w14:textId="77777777" w:rsidR="006E5861" w:rsidRPr="00DA06D3" w:rsidRDefault="006E5861" w:rsidP="006E5861">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 xml:space="preserve">Board of Registration of Physician Assistants </w:t>
      </w:r>
    </w:p>
    <w:p w14:paraId="54BDAD73" w14:textId="77777777" w:rsidR="006E5861" w:rsidRPr="00DA06D3" w:rsidRDefault="006E5861" w:rsidP="006E5861">
      <w:pPr>
        <w:spacing w:after="0" w:line="240" w:lineRule="auto"/>
        <w:jc w:val="center"/>
        <w:rPr>
          <w:rFonts w:ascii="Times New Roman" w:hAnsi="Times New Roman" w:cs="Times New Roman"/>
          <w:b/>
          <w:sz w:val="24"/>
          <w:szCs w:val="24"/>
        </w:rPr>
      </w:pPr>
    </w:p>
    <w:p w14:paraId="0BB3E6AD" w14:textId="77777777" w:rsidR="002F3669" w:rsidRDefault="002F3669" w:rsidP="002F3669">
      <w:pPr>
        <w:spacing w:after="0" w:line="240" w:lineRule="auto"/>
        <w:jc w:val="center"/>
        <w:rPr>
          <w:rFonts w:ascii="Times New Roman" w:hAnsi="Times New Roman" w:cs="Times New Roman"/>
          <w:b/>
          <w:sz w:val="24"/>
        </w:rPr>
      </w:pPr>
      <w:r>
        <w:rPr>
          <w:rFonts w:ascii="Times New Roman" w:hAnsi="Times New Roman" w:cs="Times New Roman"/>
          <w:b/>
          <w:sz w:val="24"/>
        </w:rPr>
        <w:t>MEETING MINUTES</w:t>
      </w:r>
    </w:p>
    <w:p w14:paraId="0FA542C8" w14:textId="77777777" w:rsidR="002F3669" w:rsidRDefault="002F3669" w:rsidP="002F3669">
      <w:pPr>
        <w:spacing w:after="0" w:line="240" w:lineRule="auto"/>
        <w:jc w:val="center"/>
        <w:rPr>
          <w:rFonts w:ascii="Times New Roman" w:hAnsi="Times New Roman" w:cs="Times New Roman"/>
          <w:b/>
          <w:sz w:val="24"/>
        </w:rPr>
      </w:pPr>
      <w:r>
        <w:rPr>
          <w:rFonts w:ascii="Times New Roman" w:hAnsi="Times New Roman" w:cs="Times New Roman"/>
          <w:b/>
          <w:sz w:val="24"/>
        </w:rPr>
        <w:t>REGULAR SESSION</w:t>
      </w:r>
    </w:p>
    <w:p w14:paraId="51FFB484" w14:textId="77777777" w:rsidR="002F3669" w:rsidRDefault="002F3669" w:rsidP="002F3669">
      <w:pPr>
        <w:spacing w:after="0" w:line="240" w:lineRule="auto"/>
        <w:jc w:val="center"/>
        <w:rPr>
          <w:rFonts w:ascii="Times New Roman" w:hAnsi="Times New Roman" w:cs="Times New Roman"/>
          <w:b/>
          <w:sz w:val="24"/>
        </w:rPr>
      </w:pPr>
      <w:r>
        <w:rPr>
          <w:rFonts w:ascii="Times New Roman" w:hAnsi="Times New Roman" w:cs="Times New Roman"/>
          <w:b/>
          <w:sz w:val="24"/>
        </w:rPr>
        <w:t>(OPEN SESSION)</w:t>
      </w:r>
    </w:p>
    <w:p w14:paraId="59BD1F31" w14:textId="77777777" w:rsidR="006E5861" w:rsidRPr="00DA06D3" w:rsidRDefault="006E5861" w:rsidP="006E5861">
      <w:pPr>
        <w:spacing w:after="0" w:line="240" w:lineRule="auto"/>
        <w:jc w:val="center"/>
        <w:rPr>
          <w:rFonts w:ascii="Times New Roman" w:hAnsi="Times New Roman" w:cs="Times New Roman"/>
          <w:b/>
          <w:sz w:val="24"/>
          <w:szCs w:val="24"/>
        </w:rPr>
      </w:pPr>
    </w:p>
    <w:p w14:paraId="47628294" w14:textId="77777777" w:rsidR="006E5861" w:rsidRPr="00DA06D3" w:rsidRDefault="006E5861" w:rsidP="006E58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14, 2022</w:t>
      </w:r>
    </w:p>
    <w:p w14:paraId="29383132" w14:textId="77777777" w:rsidR="006E5861" w:rsidRPr="00DA06D3" w:rsidRDefault="006E5861" w:rsidP="006E5861">
      <w:pPr>
        <w:spacing w:after="0" w:line="240" w:lineRule="auto"/>
        <w:jc w:val="center"/>
        <w:rPr>
          <w:rFonts w:ascii="Times New Roman" w:hAnsi="Times New Roman" w:cs="Times New Roman"/>
          <w:b/>
          <w:sz w:val="24"/>
          <w:szCs w:val="24"/>
        </w:rPr>
      </w:pPr>
      <w:r w:rsidRPr="00DA06D3">
        <w:rPr>
          <w:rFonts w:ascii="Times New Roman" w:hAnsi="Times New Roman" w:cs="Times New Roman"/>
          <w:b/>
          <w:sz w:val="24"/>
          <w:szCs w:val="24"/>
        </w:rPr>
        <w:t>Via WebEx</w:t>
      </w:r>
    </w:p>
    <w:p w14:paraId="6BC4254D" w14:textId="77777777" w:rsidR="006E5861" w:rsidRPr="00DA06D3" w:rsidRDefault="006E5861" w:rsidP="006E5861">
      <w:pPr>
        <w:spacing w:after="0" w:line="240" w:lineRule="auto"/>
        <w:rPr>
          <w:rFonts w:ascii="Times New Roman" w:hAnsi="Times New Roman" w:cs="Times New Roman"/>
          <w:b/>
          <w:sz w:val="24"/>
          <w:szCs w:val="24"/>
        </w:rPr>
      </w:pPr>
    </w:p>
    <w:p w14:paraId="5ED7E884" w14:textId="77777777" w:rsidR="006E5861" w:rsidRPr="00DA06D3" w:rsidRDefault="006E5861" w:rsidP="006E5861">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Board Members</w:t>
      </w:r>
      <w:r w:rsidRPr="00DA06D3">
        <w:rPr>
          <w:rFonts w:ascii="Times New Roman" w:hAnsi="Times New Roman" w:cs="Times New Roman"/>
          <w:sz w:val="24"/>
          <w:szCs w:val="24"/>
        </w:rPr>
        <w:tab/>
      </w:r>
      <w:r w:rsidRPr="00DA06D3">
        <w:rPr>
          <w:rFonts w:ascii="Times New Roman" w:hAnsi="Times New Roman" w:cs="Times New Roman"/>
          <w:sz w:val="24"/>
          <w:szCs w:val="24"/>
        </w:rPr>
        <w:tab/>
      </w:r>
    </w:p>
    <w:p w14:paraId="1BFFFF60" w14:textId="77777777" w:rsidR="006E5861" w:rsidRPr="00DA06D3" w:rsidRDefault="006E5861" w:rsidP="006E5861">
      <w:pPr>
        <w:spacing w:after="0" w:line="240" w:lineRule="auto"/>
        <w:ind w:left="2880" w:hanging="2880"/>
        <w:rPr>
          <w:rFonts w:ascii="Times New Roman" w:hAnsi="Times New Roman" w:cs="Times New Roman"/>
          <w:sz w:val="24"/>
          <w:szCs w:val="24"/>
        </w:rPr>
      </w:pPr>
      <w:r w:rsidRPr="00DA06D3">
        <w:rPr>
          <w:rFonts w:ascii="Times New Roman" w:hAnsi="Times New Roman" w:cs="Times New Roman"/>
          <w:sz w:val="24"/>
          <w:szCs w:val="24"/>
          <w:u w:val="single"/>
        </w:rPr>
        <w:t>Present</w:t>
      </w:r>
      <w:r w:rsidRPr="00DA06D3">
        <w:rPr>
          <w:rFonts w:ascii="Times New Roman" w:hAnsi="Times New Roman" w:cs="Times New Roman"/>
          <w:sz w:val="24"/>
          <w:szCs w:val="24"/>
        </w:rPr>
        <w:t>:</w:t>
      </w:r>
      <w:r w:rsidRPr="00DA06D3">
        <w:rPr>
          <w:rFonts w:ascii="Times New Roman" w:hAnsi="Times New Roman" w:cs="Times New Roman"/>
          <w:sz w:val="24"/>
          <w:szCs w:val="24"/>
        </w:rPr>
        <w:tab/>
        <w:t>Shannon Sheridan-Geldart, PA-C, Physician Assistant Educator,</w:t>
      </w:r>
    </w:p>
    <w:p w14:paraId="46F4BD2C" w14:textId="77777777" w:rsidR="006E5861" w:rsidRPr="00DA06D3" w:rsidRDefault="006E5861" w:rsidP="006E5861">
      <w:pPr>
        <w:spacing w:after="0" w:line="240" w:lineRule="auto"/>
        <w:rPr>
          <w:rFonts w:ascii="Times New Roman" w:hAnsi="Times New Roman" w:cs="Times New Roman"/>
          <w:sz w:val="24"/>
          <w:szCs w:val="24"/>
        </w:rPr>
      </w:pP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Vice-Chair  </w:t>
      </w:r>
    </w:p>
    <w:p w14:paraId="360A1CC6" w14:textId="77777777" w:rsidR="006E5861" w:rsidRDefault="006E5861" w:rsidP="006E5861">
      <w:pPr>
        <w:spacing w:after="0" w:line="240" w:lineRule="auto"/>
        <w:ind w:left="2880"/>
        <w:rPr>
          <w:rFonts w:ascii="Times New Roman" w:hAnsi="Times New Roman" w:cs="Times New Roman"/>
          <w:sz w:val="24"/>
          <w:szCs w:val="24"/>
        </w:rPr>
      </w:pPr>
      <w:r w:rsidRPr="00DA06D3">
        <w:rPr>
          <w:rFonts w:ascii="Times New Roman" w:hAnsi="Times New Roman" w:cs="Times New Roman"/>
          <w:sz w:val="24"/>
          <w:szCs w:val="24"/>
        </w:rPr>
        <w:t>Robert Baginski, MD, Physician</w:t>
      </w:r>
      <w:r>
        <w:rPr>
          <w:rFonts w:ascii="Times New Roman" w:hAnsi="Times New Roman" w:cs="Times New Roman"/>
          <w:sz w:val="24"/>
          <w:szCs w:val="24"/>
        </w:rPr>
        <w:t xml:space="preserve"> Member</w:t>
      </w:r>
      <w:r w:rsidRPr="00DA06D3">
        <w:rPr>
          <w:rFonts w:ascii="Times New Roman" w:hAnsi="Times New Roman" w:cs="Times New Roman"/>
          <w:sz w:val="24"/>
          <w:szCs w:val="24"/>
        </w:rPr>
        <w:br/>
      </w:r>
      <w:r w:rsidRPr="005C2B15">
        <w:rPr>
          <w:rFonts w:ascii="Times New Roman" w:hAnsi="Times New Roman" w:cs="Times New Roman"/>
          <w:sz w:val="24"/>
          <w:szCs w:val="24"/>
        </w:rPr>
        <w:t>Richard Baum, MD, Physician Member</w:t>
      </w:r>
      <w:r w:rsidRPr="009A2C6A">
        <w:rPr>
          <w:rFonts w:ascii="Times New Roman" w:hAnsi="Times New Roman" w:cs="Times New Roman"/>
          <w:sz w:val="24"/>
          <w:szCs w:val="24"/>
        </w:rPr>
        <w:t xml:space="preserve"> </w:t>
      </w:r>
    </w:p>
    <w:p w14:paraId="3CFE9EF6" w14:textId="77777777" w:rsidR="006E5861" w:rsidRPr="00DA06D3" w:rsidRDefault="006E5861" w:rsidP="006E5861">
      <w:pPr>
        <w:spacing w:after="0" w:line="240" w:lineRule="auto"/>
        <w:ind w:left="2880"/>
        <w:rPr>
          <w:rFonts w:ascii="Times New Roman" w:hAnsi="Times New Roman" w:cs="Times New Roman"/>
          <w:sz w:val="24"/>
          <w:szCs w:val="24"/>
        </w:rPr>
      </w:pPr>
      <w:r w:rsidRPr="009A2C6A">
        <w:rPr>
          <w:rFonts w:ascii="Times New Roman" w:hAnsi="Times New Roman" w:cs="Times New Roman"/>
          <w:sz w:val="24"/>
          <w:szCs w:val="24"/>
        </w:rPr>
        <w:t>Mary Kuzmeski PA-C, Physician Assistant 2</w:t>
      </w:r>
      <w:r>
        <w:rPr>
          <w:rFonts w:ascii="Times New Roman" w:hAnsi="Times New Roman" w:cs="Times New Roman"/>
          <w:sz w:val="24"/>
          <w:szCs w:val="24"/>
        </w:rPr>
        <w:br/>
        <w:t>Hannah Nolan, MPAS PAC, Physician Assistant 3</w:t>
      </w:r>
      <w:r w:rsidRPr="00DA06D3">
        <w:rPr>
          <w:rFonts w:ascii="Times New Roman" w:hAnsi="Times New Roman" w:cs="Times New Roman"/>
          <w:sz w:val="24"/>
          <w:szCs w:val="24"/>
        </w:rPr>
        <w:tab/>
      </w:r>
    </w:p>
    <w:p w14:paraId="0F2524B4" w14:textId="77777777" w:rsidR="006E5861" w:rsidRPr="00DA06D3" w:rsidRDefault="006E5861" w:rsidP="006E5861">
      <w:pPr>
        <w:spacing w:after="0" w:line="240" w:lineRule="auto"/>
        <w:rPr>
          <w:rFonts w:ascii="Times New Roman" w:hAnsi="Times New Roman" w:cs="Times New Roman"/>
          <w:sz w:val="24"/>
          <w:szCs w:val="24"/>
          <w:u w:val="single"/>
        </w:rPr>
      </w:pPr>
      <w:r w:rsidRPr="00DA06D3">
        <w:rPr>
          <w:rFonts w:ascii="Times New Roman" w:hAnsi="Times New Roman" w:cs="Times New Roman"/>
          <w:sz w:val="24"/>
          <w:szCs w:val="24"/>
          <w:u w:val="single"/>
        </w:rPr>
        <w:t>Board Members</w:t>
      </w:r>
      <w:r w:rsidRPr="00DA06D3">
        <w:rPr>
          <w:rFonts w:ascii="Times New Roman" w:hAnsi="Times New Roman" w:cs="Times New Roman"/>
          <w:sz w:val="24"/>
          <w:szCs w:val="24"/>
        </w:rPr>
        <w:tab/>
      </w:r>
      <w:r w:rsidRPr="00DA06D3">
        <w:rPr>
          <w:rFonts w:ascii="Times New Roman" w:hAnsi="Times New Roman" w:cs="Times New Roman"/>
          <w:sz w:val="24"/>
          <w:szCs w:val="24"/>
        </w:rPr>
        <w:tab/>
      </w:r>
    </w:p>
    <w:p w14:paraId="1EFDBEFF" w14:textId="77777777" w:rsidR="006E5861" w:rsidRDefault="006E5861" w:rsidP="006E5861">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Not Present:</w:t>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9A2C6A">
        <w:rPr>
          <w:rFonts w:ascii="Times New Roman" w:hAnsi="Times New Roman" w:cs="Times New Roman"/>
          <w:sz w:val="24"/>
          <w:szCs w:val="24"/>
        </w:rPr>
        <w:t>Dipu Patel, PA-C, Physician Assistant 1, Chair</w:t>
      </w:r>
    </w:p>
    <w:p w14:paraId="0794F98F" w14:textId="77777777" w:rsidR="006E5861" w:rsidRPr="00DA06D3" w:rsidRDefault="006E5861" w:rsidP="006E58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A2C6A">
        <w:rPr>
          <w:rFonts w:ascii="Times New Roman" w:hAnsi="Times New Roman" w:cs="Times New Roman"/>
          <w:sz w:val="24"/>
          <w:szCs w:val="24"/>
        </w:rPr>
        <w:t>Paul Crehan, PA-C, Physician Assistant 4, Secretary</w:t>
      </w:r>
      <w:r>
        <w:rPr>
          <w:rFonts w:ascii="Times New Roman" w:hAnsi="Times New Roman" w:cs="Times New Roman"/>
          <w:sz w:val="24"/>
          <w:szCs w:val="24"/>
        </w:rPr>
        <w:br/>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 xml:space="preserve"> </w:t>
      </w:r>
    </w:p>
    <w:p w14:paraId="1E01D6A1" w14:textId="77777777" w:rsidR="00D063FF" w:rsidRDefault="006E5861" w:rsidP="00D063FF">
      <w:pPr>
        <w:spacing w:after="0" w:line="240" w:lineRule="auto"/>
        <w:rPr>
          <w:rFonts w:ascii="Times New Roman" w:hAnsi="Times New Roman" w:cs="Times New Roman"/>
          <w:sz w:val="24"/>
          <w:szCs w:val="24"/>
        </w:rPr>
      </w:pPr>
      <w:r w:rsidRPr="00DA06D3">
        <w:rPr>
          <w:rFonts w:ascii="Times New Roman" w:hAnsi="Times New Roman" w:cs="Times New Roman"/>
          <w:sz w:val="24"/>
          <w:szCs w:val="24"/>
          <w:u w:val="single"/>
        </w:rPr>
        <w:t>Staff Present</w:t>
      </w:r>
      <w:r w:rsidRPr="00DA06D3">
        <w:rPr>
          <w:rFonts w:ascii="Times New Roman" w:hAnsi="Times New Roman" w:cs="Times New Roman"/>
          <w:sz w:val="24"/>
          <w:szCs w:val="24"/>
        </w:rPr>
        <w:t>:</w:t>
      </w:r>
      <w:r w:rsidRPr="00DA06D3">
        <w:rPr>
          <w:rFonts w:ascii="Times New Roman" w:hAnsi="Times New Roman" w:cs="Times New Roman"/>
          <w:sz w:val="24"/>
          <w:szCs w:val="24"/>
        </w:rPr>
        <w:tab/>
      </w:r>
      <w:r w:rsidRPr="00DA06D3">
        <w:rPr>
          <w:rFonts w:ascii="Times New Roman" w:hAnsi="Times New Roman" w:cs="Times New Roman"/>
          <w:sz w:val="24"/>
          <w:szCs w:val="24"/>
        </w:rPr>
        <w:tab/>
      </w:r>
      <w:r w:rsidRPr="00DA06D3">
        <w:rPr>
          <w:rFonts w:ascii="Times New Roman" w:hAnsi="Times New Roman" w:cs="Times New Roman"/>
          <w:sz w:val="24"/>
          <w:szCs w:val="24"/>
        </w:rPr>
        <w:tab/>
        <w:t>Steven Joubert, Executive Director, Multi-Boards</w:t>
      </w:r>
    </w:p>
    <w:p w14:paraId="3C559ADE" w14:textId="7830D1A1" w:rsidR="006E5861" w:rsidRDefault="006E5861" w:rsidP="00D063FF">
      <w:pPr>
        <w:spacing w:after="0" w:line="240" w:lineRule="auto"/>
        <w:ind w:left="2880"/>
        <w:rPr>
          <w:rFonts w:ascii="Times New Roman" w:hAnsi="Times New Roman" w:cs="Times New Roman"/>
          <w:sz w:val="24"/>
          <w:szCs w:val="24"/>
        </w:rPr>
      </w:pPr>
      <w:r w:rsidRPr="00DA06D3">
        <w:rPr>
          <w:rFonts w:ascii="Times New Roman" w:hAnsi="Times New Roman" w:cs="Times New Roman"/>
          <w:sz w:val="24"/>
          <w:szCs w:val="24"/>
        </w:rPr>
        <w:t>Mary Strachan, Esq., Board Counsel, Office of the General Counsel</w:t>
      </w:r>
    </w:p>
    <w:p w14:paraId="03E7029B" w14:textId="505BA430" w:rsidR="00E42DB7" w:rsidRDefault="00E42DB7" w:rsidP="00D063FF">
      <w:pPr>
        <w:spacing w:after="0" w:line="240" w:lineRule="auto"/>
        <w:ind w:left="2880"/>
        <w:rPr>
          <w:rFonts w:ascii="Times New Roman" w:hAnsi="Times New Roman" w:cs="Times New Roman"/>
          <w:sz w:val="24"/>
          <w:szCs w:val="24"/>
        </w:rPr>
      </w:pPr>
    </w:p>
    <w:p w14:paraId="706F192D" w14:textId="6A71C0F4" w:rsidR="00E42DB7" w:rsidRDefault="00E42DB7" w:rsidP="00E42DB7">
      <w:pPr>
        <w:spacing w:after="0" w:line="240" w:lineRule="auto"/>
        <w:rPr>
          <w:rFonts w:ascii="Times New Roman" w:hAnsi="Times New Roman" w:cs="Times New Roman"/>
          <w:sz w:val="24"/>
        </w:rPr>
      </w:pPr>
      <w:r>
        <w:rPr>
          <w:rFonts w:ascii="Times New Roman" w:hAnsi="Times New Roman" w:cs="Times New Roman"/>
          <w:sz w:val="24"/>
          <w:u w:val="single"/>
        </w:rPr>
        <w:t>Staff Not Present</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Karen Geoghegan, Assistant Executive Director, Multi-Boards</w:t>
      </w:r>
    </w:p>
    <w:p w14:paraId="6AAB4300" w14:textId="258DD8C4" w:rsidR="00E42DB7" w:rsidRDefault="00E42DB7" w:rsidP="00757937">
      <w:pPr>
        <w:spacing w:after="0" w:line="240" w:lineRule="auto"/>
        <w:ind w:left="2160" w:firstLine="720"/>
        <w:rPr>
          <w:rFonts w:ascii="Times New Roman" w:eastAsiaTheme="minorHAnsi" w:hAnsi="Times New Roman" w:cs="Times New Roman"/>
          <w:kern w:val="0"/>
          <w:sz w:val="24"/>
        </w:rPr>
      </w:pPr>
      <w:r>
        <w:rPr>
          <w:rFonts w:ascii="Times New Roman" w:hAnsi="Times New Roman" w:cs="Times New Roman"/>
          <w:sz w:val="24"/>
        </w:rPr>
        <w:t>Eleanor Montgomery, Office Support Specialist, Multi-Boards</w:t>
      </w:r>
    </w:p>
    <w:p w14:paraId="66B6A1E6" w14:textId="77777777" w:rsidR="00E42DB7" w:rsidRPr="00DA06D3" w:rsidRDefault="00E42DB7" w:rsidP="00D063FF">
      <w:pPr>
        <w:spacing w:after="0" w:line="240" w:lineRule="auto"/>
        <w:ind w:left="2880"/>
        <w:rPr>
          <w:rFonts w:ascii="Times New Roman" w:hAnsi="Times New Roman" w:cs="Times New Roman"/>
          <w:sz w:val="24"/>
          <w:szCs w:val="24"/>
        </w:rPr>
      </w:pPr>
    </w:p>
    <w:p w14:paraId="1B18C678" w14:textId="52ED9B8D" w:rsidR="006E5861" w:rsidRPr="00FD6337" w:rsidRDefault="006E5861" w:rsidP="006E58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829C19" w14:textId="77777777" w:rsidR="006E5861" w:rsidRPr="003A1847" w:rsidRDefault="006E5861" w:rsidP="006E5861">
      <w:pPr>
        <w:pStyle w:val="ListParagraph"/>
        <w:numPr>
          <w:ilvl w:val="0"/>
          <w:numId w:val="1"/>
        </w:numPr>
      </w:pPr>
      <w:r w:rsidRPr="003A1847">
        <w:rPr>
          <w:u w:val="single"/>
        </w:rPr>
        <w:t xml:space="preserve">Call to Order | Determination of Quorum | Notice of Electronic Recording  </w:t>
      </w:r>
    </w:p>
    <w:p w14:paraId="4DAB2EE4" w14:textId="77777777" w:rsidR="006E5861" w:rsidRPr="003A1847" w:rsidRDefault="006E5861" w:rsidP="006E5861">
      <w:pPr>
        <w:ind w:right="-240"/>
        <w:rPr>
          <w:rFonts w:ascii="Times New Roman" w:hAnsi="Times New Roman" w:cs="Times New Roman"/>
          <w:sz w:val="24"/>
          <w:szCs w:val="24"/>
        </w:rPr>
      </w:pPr>
      <w:r>
        <w:rPr>
          <w:rFonts w:ascii="Times New Roman" w:hAnsi="Times New Roman" w:cs="Times New Roman"/>
          <w:sz w:val="24"/>
          <w:szCs w:val="24"/>
        </w:rPr>
        <w:t xml:space="preserve">Ms. </w:t>
      </w:r>
      <w:r w:rsidRPr="00DA06D3">
        <w:rPr>
          <w:rFonts w:ascii="Times New Roman" w:hAnsi="Times New Roman" w:cs="Times New Roman"/>
          <w:sz w:val="24"/>
          <w:szCs w:val="24"/>
        </w:rPr>
        <w:t>Shannon Sheridan-Geldart</w:t>
      </w:r>
      <w:r w:rsidRPr="003A1847">
        <w:rPr>
          <w:rFonts w:ascii="Times New Roman" w:hAnsi="Times New Roman" w:cs="Times New Roman"/>
          <w:sz w:val="24"/>
          <w:szCs w:val="24"/>
        </w:rPr>
        <w:t xml:space="preserve">, Board </w:t>
      </w:r>
      <w:r>
        <w:rPr>
          <w:rFonts w:ascii="Times New Roman" w:hAnsi="Times New Roman" w:cs="Times New Roman"/>
          <w:sz w:val="24"/>
          <w:szCs w:val="24"/>
        </w:rPr>
        <w:t>Vice-</w:t>
      </w:r>
      <w:r w:rsidRPr="003A1847">
        <w:rPr>
          <w:rFonts w:ascii="Times New Roman" w:hAnsi="Times New Roman" w:cs="Times New Roman"/>
          <w:sz w:val="24"/>
          <w:szCs w:val="24"/>
        </w:rPr>
        <w:t xml:space="preserve">Chair called to order the Executive Session of the Board of Registration of </w:t>
      </w:r>
      <w:r>
        <w:rPr>
          <w:rFonts w:ascii="Times New Roman" w:hAnsi="Times New Roman" w:cs="Times New Roman"/>
          <w:sz w:val="24"/>
          <w:szCs w:val="24"/>
        </w:rPr>
        <w:t>Physician Assistants</w:t>
      </w:r>
      <w:r w:rsidRPr="003A1847">
        <w:rPr>
          <w:rFonts w:ascii="Times New Roman" w:hAnsi="Times New Roman" w:cs="Times New Roman"/>
          <w:sz w:val="24"/>
          <w:szCs w:val="24"/>
        </w:rPr>
        <w:t xml:space="preserve"> at </w:t>
      </w:r>
      <w:r w:rsidR="008D2BA8">
        <w:rPr>
          <w:rFonts w:ascii="Times New Roman" w:hAnsi="Times New Roman" w:cs="Times New Roman"/>
          <w:sz w:val="24"/>
          <w:szCs w:val="24"/>
        </w:rPr>
        <w:t>9:31</w:t>
      </w:r>
      <w:r w:rsidRPr="003A1847">
        <w:rPr>
          <w:rFonts w:ascii="Times New Roman" w:hAnsi="Times New Roman" w:cs="Times New Roman"/>
          <w:sz w:val="24"/>
          <w:szCs w:val="24"/>
        </w:rPr>
        <w:t xml:space="preserve"> A.M. Members present via WebEx roll call: </w:t>
      </w:r>
      <w:bookmarkStart w:id="0" w:name="_Hlk94173176"/>
      <w:r w:rsidRPr="00DA06D3">
        <w:rPr>
          <w:rFonts w:ascii="Times New Roman" w:hAnsi="Times New Roman" w:cs="Times New Roman"/>
          <w:sz w:val="24"/>
          <w:szCs w:val="24"/>
        </w:rPr>
        <w:t>Shannon Sheridan-Geldart</w:t>
      </w:r>
      <w:r w:rsidRPr="003A1847">
        <w:rPr>
          <w:rFonts w:ascii="Times New Roman" w:hAnsi="Times New Roman" w:cs="Times New Roman"/>
          <w:sz w:val="24"/>
          <w:szCs w:val="24"/>
        </w:rPr>
        <w:t xml:space="preserve">: present; </w:t>
      </w:r>
      <w:r w:rsidRPr="00DA06D3">
        <w:rPr>
          <w:rFonts w:ascii="Times New Roman" w:hAnsi="Times New Roman" w:cs="Times New Roman"/>
          <w:sz w:val="24"/>
          <w:szCs w:val="24"/>
        </w:rPr>
        <w:t>Robert Baginski</w:t>
      </w:r>
      <w:r>
        <w:rPr>
          <w:rFonts w:ascii="Times New Roman" w:hAnsi="Times New Roman" w:cs="Times New Roman"/>
          <w:sz w:val="24"/>
          <w:szCs w:val="24"/>
        </w:rPr>
        <w:t>: present;</w:t>
      </w:r>
      <w:r w:rsidRPr="003A1847">
        <w:rPr>
          <w:rFonts w:ascii="Times New Roman" w:hAnsi="Times New Roman" w:cs="Times New Roman"/>
          <w:sz w:val="24"/>
          <w:szCs w:val="24"/>
        </w:rPr>
        <w:t xml:space="preserve"> </w:t>
      </w:r>
      <w:r w:rsidRPr="005C2B15">
        <w:rPr>
          <w:rFonts w:ascii="Times New Roman" w:hAnsi="Times New Roman" w:cs="Times New Roman"/>
          <w:sz w:val="24"/>
          <w:szCs w:val="24"/>
        </w:rPr>
        <w:t>Richard Baum</w:t>
      </w:r>
      <w:r w:rsidRPr="003A1847">
        <w:rPr>
          <w:rFonts w:ascii="Times New Roman" w:hAnsi="Times New Roman" w:cs="Times New Roman"/>
          <w:sz w:val="24"/>
          <w:szCs w:val="24"/>
        </w:rPr>
        <w:t xml:space="preserve">: present; </w:t>
      </w:r>
      <w:r w:rsidRPr="009A2C6A">
        <w:rPr>
          <w:rFonts w:ascii="Times New Roman" w:hAnsi="Times New Roman" w:cs="Times New Roman"/>
          <w:sz w:val="24"/>
          <w:szCs w:val="24"/>
        </w:rPr>
        <w:t>Mary Kuzmeski</w:t>
      </w:r>
      <w:r w:rsidRPr="003A1847">
        <w:rPr>
          <w:rFonts w:ascii="Times New Roman" w:hAnsi="Times New Roman" w:cs="Times New Roman"/>
          <w:sz w:val="24"/>
          <w:szCs w:val="24"/>
        </w:rPr>
        <w:t>: present</w:t>
      </w:r>
      <w:r>
        <w:rPr>
          <w:rFonts w:ascii="Times New Roman" w:hAnsi="Times New Roman" w:cs="Times New Roman"/>
          <w:sz w:val="24"/>
          <w:szCs w:val="24"/>
        </w:rPr>
        <w:t xml:space="preserve">; Hanna Nolan: present. </w:t>
      </w:r>
      <w:r w:rsidRPr="003A1847">
        <w:rPr>
          <w:rFonts w:ascii="Times New Roman" w:hAnsi="Times New Roman" w:cs="Times New Roman"/>
          <w:sz w:val="24"/>
          <w:szCs w:val="24"/>
        </w:rPr>
        <w:t xml:space="preserve">Absent: </w:t>
      </w:r>
      <w:r w:rsidRPr="009A2C6A">
        <w:rPr>
          <w:rFonts w:ascii="Times New Roman" w:hAnsi="Times New Roman" w:cs="Times New Roman"/>
          <w:sz w:val="24"/>
          <w:szCs w:val="24"/>
        </w:rPr>
        <w:t>Dipu Patel</w:t>
      </w:r>
      <w:r>
        <w:rPr>
          <w:rFonts w:ascii="Times New Roman" w:hAnsi="Times New Roman" w:cs="Times New Roman"/>
          <w:sz w:val="24"/>
          <w:szCs w:val="24"/>
        </w:rPr>
        <w:t xml:space="preserve">; </w:t>
      </w:r>
      <w:r w:rsidRPr="009A2C6A">
        <w:rPr>
          <w:rFonts w:ascii="Times New Roman" w:hAnsi="Times New Roman" w:cs="Times New Roman"/>
          <w:sz w:val="24"/>
          <w:szCs w:val="24"/>
        </w:rPr>
        <w:t>Paul Crehan</w:t>
      </w:r>
      <w:r w:rsidRPr="003A1847">
        <w:rPr>
          <w:rFonts w:ascii="Times New Roman" w:hAnsi="Times New Roman" w:cs="Times New Roman"/>
          <w:sz w:val="24"/>
          <w:szCs w:val="24"/>
        </w:rPr>
        <w:t xml:space="preserve">. </w:t>
      </w:r>
    </w:p>
    <w:bookmarkEnd w:id="0"/>
    <w:p w14:paraId="3B32C96E" w14:textId="77777777" w:rsidR="006E5861" w:rsidRPr="003A1847" w:rsidRDefault="006E5861" w:rsidP="006E5861">
      <w:pPr>
        <w:pStyle w:val="ListParagraph"/>
        <w:ind w:left="180" w:right="-240"/>
      </w:pPr>
    </w:p>
    <w:p w14:paraId="26664A51" w14:textId="77777777" w:rsidR="006E5861" w:rsidRPr="003A1847" w:rsidRDefault="006E5861" w:rsidP="006E5861">
      <w:pPr>
        <w:pStyle w:val="ListParagraph"/>
        <w:ind w:left="180" w:right="-240"/>
      </w:pPr>
    </w:p>
    <w:p w14:paraId="08AB30E3" w14:textId="464DB656" w:rsidR="006E5861" w:rsidRPr="003A1847" w:rsidRDefault="006E5861" w:rsidP="00AE1CC6">
      <w:pPr>
        <w:pStyle w:val="ListParagraph"/>
        <w:numPr>
          <w:ilvl w:val="0"/>
          <w:numId w:val="1"/>
        </w:numPr>
      </w:pPr>
      <w:r w:rsidRPr="00ED17AC">
        <w:rPr>
          <w:u w:val="single"/>
        </w:rPr>
        <w:t xml:space="preserve">Conflict of Interest | Approval of </w:t>
      </w:r>
      <w:r w:rsidR="003F3938" w:rsidRPr="00ED17AC">
        <w:rPr>
          <w:u w:val="single"/>
        </w:rPr>
        <w:t xml:space="preserve">General </w:t>
      </w:r>
      <w:r w:rsidRPr="00ED17AC">
        <w:rPr>
          <w:u w:val="single"/>
        </w:rPr>
        <w:t xml:space="preserve">Session Agenda:   </w:t>
      </w:r>
      <w:r w:rsidRPr="00ED17AC">
        <w:rPr>
          <w:u w:val="single"/>
        </w:rPr>
        <w:br/>
      </w:r>
      <w:r w:rsidRPr="00C85BA7">
        <w:t xml:space="preserve">The </w:t>
      </w:r>
      <w:r w:rsidR="008D2BA8">
        <w:t>General</w:t>
      </w:r>
      <w:r w:rsidRPr="00C85BA7">
        <w:t xml:space="preserve"> Session agenda for </w:t>
      </w:r>
      <w:r w:rsidR="00FD17CE">
        <w:t>April 14, 2022</w:t>
      </w:r>
      <w:r w:rsidRPr="00C85BA7">
        <w:t xml:space="preserve">, was reviewed for approval. Board members were asked to disclose any conflicts of interested with the present agenda. </w:t>
      </w:r>
    </w:p>
    <w:p w14:paraId="2A7F3CFF" w14:textId="77777777" w:rsidR="006E5861" w:rsidRDefault="006E5861" w:rsidP="006E5861">
      <w:pPr>
        <w:pStyle w:val="ListParagraph"/>
        <w:ind w:left="180"/>
        <w:rPr>
          <w:u w:val="single"/>
        </w:rPr>
      </w:pPr>
    </w:p>
    <w:p w14:paraId="21411160" w14:textId="23488B48" w:rsidR="006E5861" w:rsidRPr="003A1847" w:rsidRDefault="006E5861" w:rsidP="006E5861">
      <w:pPr>
        <w:pStyle w:val="ListParagraph"/>
        <w:ind w:left="180"/>
      </w:pPr>
      <w:r w:rsidRPr="003A1847">
        <w:rPr>
          <w:u w:val="single"/>
        </w:rPr>
        <w:t>DISCUSSION</w:t>
      </w:r>
      <w:r w:rsidRPr="00ED17AC">
        <w:t>:</w:t>
      </w:r>
      <w:r w:rsidR="00ED17AC" w:rsidRPr="00ED17AC">
        <w:t xml:space="preserve"> </w:t>
      </w:r>
      <w:r w:rsidRPr="00ED17AC">
        <w:t xml:space="preserve"> </w:t>
      </w:r>
      <w:r w:rsidR="00ED17AC" w:rsidRPr="00ED17AC">
        <w:rPr>
          <w:color w:val="FF0000"/>
        </w:rPr>
        <w:t>T</w:t>
      </w:r>
      <w:r w:rsidR="00FD17CE">
        <w:t xml:space="preserve">here were no conflicts of interest with the General Session agenda. </w:t>
      </w:r>
      <w:r w:rsidR="008D2BA8">
        <w:t xml:space="preserve">Ms. </w:t>
      </w:r>
      <w:r w:rsidR="008D2BA8" w:rsidRPr="00DA06D3">
        <w:t>Shannon Sheridan-Geldart</w:t>
      </w:r>
      <w:r w:rsidR="008D2BA8">
        <w:t xml:space="preserve"> called for a motion to approve the General Session </w:t>
      </w:r>
      <w:r w:rsidR="00FD17CE">
        <w:t>a</w:t>
      </w:r>
      <w:r w:rsidR="008D2BA8">
        <w:t>genda</w:t>
      </w:r>
      <w:r w:rsidR="002A3CDF">
        <w:t>.</w:t>
      </w:r>
      <w:r w:rsidRPr="003A1847">
        <w:br/>
      </w:r>
    </w:p>
    <w:p w14:paraId="5844546F" w14:textId="77777777" w:rsidR="006E5861" w:rsidRPr="00F9568C" w:rsidRDefault="006E5861" w:rsidP="006E5861">
      <w:pPr>
        <w:spacing w:after="0"/>
        <w:rPr>
          <w:rFonts w:ascii="Times New Roman" w:hAnsi="Times New Roman" w:cs="Times New Roman"/>
          <w:sz w:val="24"/>
          <w:szCs w:val="24"/>
        </w:rPr>
      </w:pPr>
      <w:r w:rsidRPr="00F9568C">
        <w:rPr>
          <w:rFonts w:ascii="Times New Roman" w:hAnsi="Times New Roman" w:cs="Times New Roman"/>
          <w:sz w:val="24"/>
          <w:szCs w:val="24"/>
          <w:u w:val="single"/>
        </w:rPr>
        <w:lastRenderedPageBreak/>
        <w:t>ACTION:</w:t>
      </w:r>
      <w:r w:rsidRPr="00F9568C">
        <w:rPr>
          <w:rFonts w:ascii="Times New Roman" w:hAnsi="Times New Roman" w:cs="Times New Roman"/>
          <w:sz w:val="24"/>
          <w:szCs w:val="24"/>
        </w:rPr>
        <w:t xml:space="preserve">  </w:t>
      </w:r>
    </w:p>
    <w:p w14:paraId="506807E1" w14:textId="7CFE2996" w:rsidR="006E5861" w:rsidRDefault="008D2BA8" w:rsidP="006E5861">
      <w:pPr>
        <w:pStyle w:val="Standard"/>
      </w:pPr>
      <w:r>
        <w:t xml:space="preserve">Motion to approve the agenda </w:t>
      </w:r>
      <w:r w:rsidR="006E5861" w:rsidRPr="003A1847">
        <w:t xml:space="preserve">made by </w:t>
      </w:r>
      <w:r w:rsidR="006E5861">
        <w:t xml:space="preserve">Dr. </w:t>
      </w:r>
      <w:r w:rsidR="006E5861" w:rsidRPr="00DA06D3">
        <w:t>Robert Baginski</w:t>
      </w:r>
      <w:r w:rsidR="006E5861" w:rsidRPr="003A1847">
        <w:t>, seconded by Ms.</w:t>
      </w:r>
      <w:r w:rsidR="006E5861">
        <w:t xml:space="preserve"> </w:t>
      </w:r>
      <w:r w:rsidR="006E5861" w:rsidRPr="009A2C6A">
        <w:t xml:space="preserve">Mary </w:t>
      </w:r>
      <w:r w:rsidR="00ED17AC" w:rsidRPr="009A2C6A">
        <w:t>Kuzmeski</w:t>
      </w:r>
      <w:r w:rsidR="00ED17AC" w:rsidRPr="00ED17AC">
        <w:rPr>
          <w:color w:val="FF0000"/>
        </w:rPr>
        <w:t>,</w:t>
      </w:r>
      <w:r w:rsidR="006E5861" w:rsidRPr="00A156E1">
        <w:rPr>
          <w:color w:val="FF0000"/>
        </w:rPr>
        <w:t xml:space="preserve"> </w:t>
      </w:r>
      <w:r w:rsidR="006E5861" w:rsidRPr="003A1847">
        <w:t>and unanimously passed by roll</w:t>
      </w:r>
      <w:r w:rsidR="00ED17AC">
        <w:t xml:space="preserve"> </w:t>
      </w:r>
      <w:r w:rsidR="006E5861" w:rsidRPr="003A1847">
        <w:t xml:space="preserve">call vote as follows: </w:t>
      </w:r>
      <w:bookmarkStart w:id="1" w:name="_Hlk94173299"/>
      <w:r w:rsidR="006E5861" w:rsidRPr="00DA06D3">
        <w:t>Shannon Sheridan-Geldart</w:t>
      </w:r>
      <w:r w:rsidR="006E5861" w:rsidRPr="003A1847">
        <w:t xml:space="preserve">: </w:t>
      </w:r>
      <w:r w:rsidR="006E5861">
        <w:t>approve</w:t>
      </w:r>
      <w:r w:rsidR="006E5861" w:rsidRPr="003A1847">
        <w:t xml:space="preserve">; </w:t>
      </w:r>
      <w:r w:rsidR="006E5861" w:rsidRPr="00DA06D3">
        <w:t>Robert Baginski</w:t>
      </w:r>
      <w:r w:rsidR="006E5861" w:rsidRPr="003A1847">
        <w:t xml:space="preserve">:  </w:t>
      </w:r>
      <w:r w:rsidR="006E5861">
        <w:t>approve</w:t>
      </w:r>
      <w:r w:rsidR="006E5861" w:rsidRPr="003A1847">
        <w:t xml:space="preserve">; </w:t>
      </w:r>
      <w:r w:rsidR="006E5861" w:rsidRPr="005C2B15">
        <w:t>Richard Baum</w:t>
      </w:r>
      <w:r w:rsidR="006E5861" w:rsidRPr="003A1847">
        <w:t xml:space="preserve">: </w:t>
      </w:r>
      <w:r w:rsidR="006E5861">
        <w:t>approve</w:t>
      </w:r>
      <w:r w:rsidR="006E5861" w:rsidRPr="003A1847">
        <w:t xml:space="preserve">; </w:t>
      </w:r>
      <w:r w:rsidR="006E5861" w:rsidRPr="009A2C6A">
        <w:t>Mary Kuzmeski</w:t>
      </w:r>
      <w:r w:rsidR="006E5861">
        <w:t>: approve;</w:t>
      </w:r>
      <w:r w:rsidR="006E5861" w:rsidRPr="004108B5">
        <w:t xml:space="preserve"> </w:t>
      </w:r>
      <w:r w:rsidR="006E5861">
        <w:t>Hannah Nolan: approve</w:t>
      </w:r>
      <w:bookmarkEnd w:id="1"/>
      <w:r w:rsidR="006E5861">
        <w:t xml:space="preserve">; </w:t>
      </w:r>
      <w:r w:rsidR="006E5861" w:rsidRPr="003A1847">
        <w:t xml:space="preserve">Absent: </w:t>
      </w:r>
      <w:r w:rsidR="006E5861" w:rsidRPr="009A2C6A">
        <w:t>Dipu Patel</w:t>
      </w:r>
      <w:r w:rsidR="006E5861">
        <w:t xml:space="preserve">; </w:t>
      </w:r>
      <w:r w:rsidR="006E5861" w:rsidRPr="009A2C6A">
        <w:t>Paul Crehan</w:t>
      </w:r>
      <w:r w:rsidR="006E5861">
        <w:t>;</w:t>
      </w:r>
      <w:r w:rsidR="006E5861" w:rsidRPr="003A1847">
        <w:t xml:space="preserve"> Abstained: None</w:t>
      </w:r>
      <w:r w:rsidR="006E5861">
        <w:t>;</w:t>
      </w:r>
      <w:r w:rsidR="006E5861" w:rsidRPr="003A1847">
        <w:t xml:space="preserve"> Opposed: None</w:t>
      </w:r>
      <w:r w:rsidR="006E5861">
        <w:t>.</w:t>
      </w:r>
    </w:p>
    <w:p w14:paraId="42032F9C" w14:textId="77777777" w:rsidR="006E5861" w:rsidRPr="003A1847" w:rsidRDefault="006E5861" w:rsidP="006E5861">
      <w:pPr>
        <w:pStyle w:val="ListParagraph"/>
        <w:ind w:left="180" w:right="-240"/>
        <w:rPr>
          <w:rFonts w:eastAsiaTheme="minorHAnsi"/>
          <w:color w:val="000000"/>
        </w:rPr>
      </w:pPr>
    </w:p>
    <w:p w14:paraId="0F464A98" w14:textId="77777777" w:rsidR="006E5861" w:rsidRPr="003A1847" w:rsidRDefault="006E5861" w:rsidP="006E5861">
      <w:pPr>
        <w:pStyle w:val="ListParagraph"/>
        <w:ind w:left="180"/>
      </w:pPr>
      <w:r w:rsidRPr="003A1847">
        <w:rPr>
          <w:b/>
        </w:rPr>
        <w:t>Document</w:t>
      </w:r>
      <w:r w:rsidRPr="003A1847">
        <w:t xml:space="preserve">: </w:t>
      </w:r>
      <w:r>
        <w:t>April 14</w:t>
      </w:r>
      <w:r w:rsidRPr="003A1847">
        <w:t xml:space="preserve">, 2022 </w:t>
      </w:r>
      <w:r w:rsidR="008D2BA8">
        <w:t>General</w:t>
      </w:r>
      <w:r w:rsidRPr="003A1847">
        <w:t xml:space="preserve"> Session Agenda</w:t>
      </w:r>
      <w:r w:rsidRPr="003A1847">
        <w:br/>
      </w:r>
    </w:p>
    <w:p w14:paraId="16A8514F" w14:textId="77777777" w:rsidR="006E5861" w:rsidRPr="003A1847" w:rsidRDefault="006E5861" w:rsidP="006E5861">
      <w:pPr>
        <w:pStyle w:val="ListParagraph"/>
        <w:numPr>
          <w:ilvl w:val="0"/>
          <w:numId w:val="1"/>
        </w:numPr>
        <w:tabs>
          <w:tab w:val="left" w:pos="720"/>
        </w:tabs>
      </w:pPr>
      <w:r w:rsidRPr="003A1847">
        <w:rPr>
          <w:u w:val="single"/>
        </w:rPr>
        <w:t xml:space="preserve">Approval of Minutes – </w:t>
      </w:r>
      <w:r>
        <w:rPr>
          <w:u w:val="single"/>
        </w:rPr>
        <w:t>February 10</w:t>
      </w:r>
      <w:r w:rsidRPr="003A1847">
        <w:rPr>
          <w:u w:val="single"/>
        </w:rPr>
        <w:t>, 2021</w:t>
      </w:r>
      <w:r w:rsidRPr="003A1847">
        <w:rPr>
          <w:u w:val="single"/>
        </w:rPr>
        <w:br/>
      </w:r>
    </w:p>
    <w:p w14:paraId="5243FDFE" w14:textId="77777777" w:rsidR="006E5861" w:rsidRPr="003A1847" w:rsidRDefault="006E5861" w:rsidP="006E5861">
      <w:pPr>
        <w:tabs>
          <w:tab w:val="left" w:pos="720"/>
        </w:tabs>
        <w:spacing w:after="0"/>
        <w:rPr>
          <w:rFonts w:ascii="Times New Roman" w:hAnsi="Times New Roman" w:cs="Times New Roman"/>
          <w:sz w:val="24"/>
          <w:szCs w:val="24"/>
        </w:rPr>
      </w:pPr>
      <w:r w:rsidRPr="003A1847">
        <w:rPr>
          <w:rFonts w:ascii="Times New Roman" w:hAnsi="Times New Roman" w:cs="Times New Roman"/>
          <w:sz w:val="24"/>
          <w:szCs w:val="24"/>
        </w:rPr>
        <w:t xml:space="preserve">   </w:t>
      </w:r>
      <w:r w:rsidRPr="003A1847">
        <w:rPr>
          <w:rFonts w:ascii="Times New Roman" w:hAnsi="Times New Roman" w:cs="Times New Roman"/>
          <w:sz w:val="24"/>
          <w:szCs w:val="24"/>
          <w:u w:val="single"/>
        </w:rPr>
        <w:t>DISCUSSION:</w:t>
      </w:r>
      <w:r w:rsidRPr="003A1847">
        <w:rPr>
          <w:rFonts w:ascii="Times New Roman" w:hAnsi="Times New Roman" w:cs="Times New Roman"/>
          <w:sz w:val="24"/>
          <w:szCs w:val="24"/>
        </w:rPr>
        <w:t xml:space="preserve">  </w:t>
      </w:r>
    </w:p>
    <w:p w14:paraId="1573DF41" w14:textId="77777777" w:rsidR="006E5861" w:rsidRPr="003A1847" w:rsidRDefault="006E5861" w:rsidP="006E5861">
      <w:pPr>
        <w:tabs>
          <w:tab w:val="left" w:pos="720"/>
        </w:tabs>
        <w:ind w:left="180" w:hanging="180"/>
        <w:rPr>
          <w:rFonts w:ascii="Times New Roman" w:hAnsi="Times New Roman" w:cs="Times New Roman"/>
          <w:sz w:val="24"/>
          <w:szCs w:val="24"/>
        </w:rPr>
      </w:pPr>
      <w:r w:rsidRPr="003A1847">
        <w:rPr>
          <w:rFonts w:ascii="Times New Roman" w:hAnsi="Times New Roman" w:cs="Times New Roman"/>
          <w:sz w:val="24"/>
          <w:szCs w:val="24"/>
        </w:rPr>
        <w:t xml:space="preserve">   None. </w:t>
      </w:r>
    </w:p>
    <w:p w14:paraId="19487C42" w14:textId="77777777" w:rsidR="006E5861" w:rsidRPr="003A1847" w:rsidRDefault="006E5861" w:rsidP="006E5861">
      <w:pPr>
        <w:pStyle w:val="ListParagraph"/>
        <w:tabs>
          <w:tab w:val="left" w:pos="720"/>
        </w:tabs>
        <w:ind w:left="180"/>
        <w:rPr>
          <w:u w:val="single"/>
        </w:rPr>
      </w:pPr>
    </w:p>
    <w:p w14:paraId="0CD3B9EF" w14:textId="77777777" w:rsidR="006E5861" w:rsidRPr="003A1847" w:rsidRDefault="006E5861" w:rsidP="006E5861">
      <w:pPr>
        <w:tabs>
          <w:tab w:val="left" w:pos="720"/>
          <w:tab w:val="left" w:pos="7380"/>
        </w:tabs>
        <w:spacing w:after="0"/>
        <w:rPr>
          <w:rFonts w:ascii="Times New Roman" w:hAnsi="Times New Roman" w:cs="Times New Roman"/>
          <w:sz w:val="24"/>
          <w:szCs w:val="24"/>
        </w:rPr>
      </w:pPr>
      <w:r w:rsidRPr="003A1847">
        <w:rPr>
          <w:rFonts w:ascii="Times New Roman" w:hAnsi="Times New Roman" w:cs="Times New Roman"/>
          <w:sz w:val="24"/>
          <w:szCs w:val="24"/>
          <w:u w:val="single"/>
        </w:rPr>
        <w:t>ACTION:</w:t>
      </w:r>
      <w:r w:rsidRPr="003A1847">
        <w:rPr>
          <w:rFonts w:ascii="Times New Roman" w:hAnsi="Times New Roman" w:cs="Times New Roman"/>
          <w:sz w:val="24"/>
          <w:szCs w:val="24"/>
        </w:rPr>
        <w:t xml:space="preserve">  </w:t>
      </w:r>
    </w:p>
    <w:p w14:paraId="3190C404" w14:textId="77777777" w:rsidR="006E5861" w:rsidRDefault="006E5861" w:rsidP="006E5861">
      <w:pPr>
        <w:pStyle w:val="Standard"/>
      </w:pPr>
      <w:bookmarkStart w:id="2" w:name="_Hlk67651936"/>
      <w:r w:rsidRPr="003A1847">
        <w:t xml:space="preserve">Motion to approve the </w:t>
      </w:r>
      <w:r w:rsidRPr="008A1C6D">
        <w:t xml:space="preserve">February </w:t>
      </w:r>
      <w:r>
        <w:t>10</w:t>
      </w:r>
      <w:r w:rsidRPr="008A1C6D">
        <w:t>, 2021</w:t>
      </w:r>
      <w:r w:rsidRPr="003A1847">
        <w:t xml:space="preserve"> </w:t>
      </w:r>
      <w:r w:rsidR="008D2BA8">
        <w:t>General</w:t>
      </w:r>
      <w:r>
        <w:t xml:space="preserve"> Session minutes as presented</w:t>
      </w:r>
      <w:r w:rsidRPr="003A1847">
        <w:t xml:space="preserve"> by </w:t>
      </w:r>
      <w:r>
        <w:t xml:space="preserve">Dr. </w:t>
      </w:r>
      <w:r w:rsidRPr="00DA06D3">
        <w:t>Robert Baginski</w:t>
      </w:r>
      <w:r>
        <w:t>,</w:t>
      </w:r>
      <w:r w:rsidRPr="003A1847">
        <w:t xml:space="preserve"> seconded by </w:t>
      </w:r>
      <w:r w:rsidR="008D2BA8" w:rsidRPr="003A1847">
        <w:t>Ms.</w:t>
      </w:r>
      <w:r w:rsidR="008D2BA8">
        <w:t xml:space="preserve"> </w:t>
      </w:r>
      <w:r w:rsidR="008D2BA8" w:rsidRPr="009A2C6A">
        <w:t>Mary Kuzmeski</w:t>
      </w:r>
      <w:r w:rsidR="008D2BA8" w:rsidRPr="00A156E1">
        <w:rPr>
          <w:color w:val="FF0000"/>
        </w:rPr>
        <w:t xml:space="preserve"> </w:t>
      </w:r>
      <w:r w:rsidRPr="003A1847">
        <w:t xml:space="preserve">and unanimously </w:t>
      </w:r>
      <w:bookmarkStart w:id="3" w:name="_Hlk94177687"/>
      <w:r w:rsidRPr="003A1847">
        <w:t xml:space="preserve">passed by roll-call vote as follows: </w:t>
      </w:r>
      <w:bookmarkStart w:id="4" w:name="_Hlk91252266"/>
      <w:bookmarkStart w:id="5" w:name="_Hlk81471920"/>
      <w:r w:rsidRPr="00DA06D3">
        <w:t>Shannon Sheridan-Geldart</w:t>
      </w:r>
      <w:r w:rsidRPr="003A1847">
        <w:t xml:space="preserve">: </w:t>
      </w:r>
      <w:r>
        <w:t>approve</w:t>
      </w:r>
      <w:r w:rsidRPr="003A1847">
        <w:t xml:space="preserve">; </w:t>
      </w:r>
      <w:r w:rsidRPr="00DA06D3">
        <w:t>Robert Baginski</w:t>
      </w:r>
      <w:r w:rsidRPr="003A1847">
        <w:t xml:space="preserve">: </w:t>
      </w:r>
      <w:r>
        <w:t>approve</w:t>
      </w:r>
      <w:r w:rsidRPr="003A1847">
        <w:t xml:space="preserve">; </w:t>
      </w:r>
      <w:r w:rsidRPr="005C2B15">
        <w:t>Richard Baum</w:t>
      </w:r>
      <w:r w:rsidRPr="003A1847">
        <w:t xml:space="preserve">: </w:t>
      </w:r>
      <w:r>
        <w:t>approve</w:t>
      </w:r>
      <w:r w:rsidRPr="003A1847">
        <w:t xml:space="preserve">; </w:t>
      </w:r>
      <w:r w:rsidRPr="009A2C6A">
        <w:t>Mary Kuzmeski</w:t>
      </w:r>
      <w:r w:rsidR="008D2BA8">
        <w:t xml:space="preserve">: </w:t>
      </w:r>
      <w:r>
        <w:t>approve</w:t>
      </w:r>
      <w:r w:rsidRPr="003A1847">
        <w:t xml:space="preserve">; </w:t>
      </w:r>
      <w:r>
        <w:t>Hannah Nolan</w:t>
      </w:r>
      <w:r w:rsidRPr="003A1847">
        <w:t xml:space="preserve">: </w:t>
      </w:r>
      <w:r>
        <w:t>approve</w:t>
      </w:r>
      <w:bookmarkEnd w:id="2"/>
      <w:bookmarkEnd w:id="3"/>
      <w:bookmarkEnd w:id="4"/>
      <w:bookmarkEnd w:id="5"/>
      <w:r>
        <w:t xml:space="preserve">; </w:t>
      </w:r>
      <w:r w:rsidRPr="003A1847">
        <w:t xml:space="preserve">Absent: </w:t>
      </w:r>
      <w:r w:rsidRPr="009A2C6A">
        <w:t>Dipu Patel</w:t>
      </w:r>
      <w:r>
        <w:t xml:space="preserve">; </w:t>
      </w:r>
      <w:r w:rsidRPr="009A2C6A">
        <w:t>Paul Crehan</w:t>
      </w:r>
      <w:r>
        <w:t>;</w:t>
      </w:r>
      <w:r w:rsidRPr="003A1847">
        <w:t xml:space="preserve"> Abstained: None</w:t>
      </w:r>
      <w:r>
        <w:t>;</w:t>
      </w:r>
      <w:r w:rsidRPr="003A1847">
        <w:t xml:space="preserve"> Opposed: None</w:t>
      </w:r>
      <w:r>
        <w:t>.</w:t>
      </w:r>
    </w:p>
    <w:p w14:paraId="19BC9E27" w14:textId="77777777" w:rsidR="006E5861" w:rsidRPr="003A1847" w:rsidRDefault="006E5861" w:rsidP="006E5861">
      <w:pPr>
        <w:ind w:left="180"/>
        <w:rPr>
          <w:rFonts w:ascii="Times New Roman" w:hAnsi="Times New Roman" w:cs="Times New Roman"/>
          <w:sz w:val="24"/>
          <w:szCs w:val="24"/>
        </w:rPr>
      </w:pPr>
    </w:p>
    <w:p w14:paraId="740C09B1" w14:textId="6A2DFDB9" w:rsidR="006E5861" w:rsidRDefault="006E5861" w:rsidP="006E5861">
      <w:pPr>
        <w:pStyle w:val="Standard"/>
      </w:pPr>
      <w:r w:rsidRPr="003A1847">
        <w:rPr>
          <w:b/>
        </w:rPr>
        <w:t xml:space="preserve">   Document</w:t>
      </w:r>
      <w:r w:rsidRPr="003A1847">
        <w:t xml:space="preserve">: </w:t>
      </w:r>
      <w:r w:rsidRPr="008A1C6D">
        <w:t xml:space="preserve">February </w:t>
      </w:r>
      <w:r>
        <w:t>10</w:t>
      </w:r>
      <w:r w:rsidRPr="008A1C6D">
        <w:t xml:space="preserve">, </w:t>
      </w:r>
      <w:r w:rsidR="00ED17AC" w:rsidRPr="008A1C6D">
        <w:t>202</w:t>
      </w:r>
      <w:r w:rsidR="009843E2">
        <w:t>2</w:t>
      </w:r>
      <w:r w:rsidR="00ED17AC" w:rsidRPr="008A1C6D">
        <w:t>,</w:t>
      </w:r>
      <w:r w:rsidRPr="003A1847">
        <w:t xml:space="preserve"> </w:t>
      </w:r>
      <w:r w:rsidR="008D2BA8">
        <w:t>General</w:t>
      </w:r>
      <w:r w:rsidRPr="003A1847">
        <w:t xml:space="preserve"> Session Minutes</w:t>
      </w:r>
      <w:r w:rsidRPr="003A1847">
        <w:rPr>
          <w:i/>
          <w:u w:val="single"/>
        </w:rPr>
        <w:br/>
      </w:r>
    </w:p>
    <w:p w14:paraId="0CDCCF1A" w14:textId="77777777" w:rsidR="00F215F6" w:rsidRPr="00F215F6" w:rsidRDefault="008D2BA8" w:rsidP="00F215F6">
      <w:pPr>
        <w:pStyle w:val="ListParagraph"/>
        <w:numPr>
          <w:ilvl w:val="0"/>
          <w:numId w:val="1"/>
        </w:numPr>
        <w:rPr>
          <w:u w:val="single"/>
        </w:rPr>
      </w:pPr>
      <w:r w:rsidRPr="00F215F6">
        <w:rPr>
          <w:u w:val="single"/>
        </w:rPr>
        <w:t xml:space="preserve">Investigations </w:t>
      </w:r>
      <w:r w:rsidR="00F215F6" w:rsidRPr="00F215F6">
        <w:rPr>
          <w:u w:val="single"/>
        </w:rPr>
        <w:t>–</w:t>
      </w:r>
      <w:r w:rsidRPr="00F215F6">
        <w:rPr>
          <w:u w:val="single"/>
        </w:rPr>
        <w:t xml:space="preserve"> </w:t>
      </w:r>
      <w:r w:rsidR="00F215F6" w:rsidRPr="00F215F6">
        <w:rPr>
          <w:u w:val="single"/>
        </w:rPr>
        <w:t>N/A</w:t>
      </w:r>
    </w:p>
    <w:p w14:paraId="0E01DF68" w14:textId="77777777" w:rsidR="00F215F6" w:rsidRDefault="00F215F6" w:rsidP="00F215F6"/>
    <w:p w14:paraId="78E44CC7" w14:textId="77777777" w:rsidR="00F215F6" w:rsidRDefault="00F215F6" w:rsidP="00F215F6">
      <w:pPr>
        <w:pStyle w:val="ListParagraph"/>
        <w:numPr>
          <w:ilvl w:val="0"/>
          <w:numId w:val="1"/>
        </w:numPr>
        <w:rPr>
          <w:u w:val="single"/>
        </w:rPr>
      </w:pPr>
      <w:r w:rsidRPr="00F215F6">
        <w:rPr>
          <w:u w:val="single"/>
        </w:rPr>
        <w:t xml:space="preserve">Flex Session </w:t>
      </w:r>
      <w:r>
        <w:rPr>
          <w:u w:val="single"/>
        </w:rPr>
        <w:t>–</w:t>
      </w:r>
      <w:r w:rsidRPr="00F215F6">
        <w:rPr>
          <w:u w:val="single"/>
        </w:rPr>
        <w:t xml:space="preserve"> </w:t>
      </w:r>
      <w:r>
        <w:rPr>
          <w:u w:val="single"/>
        </w:rPr>
        <w:t>Announcements &amp; Topic for Future Agenda</w:t>
      </w:r>
    </w:p>
    <w:p w14:paraId="696270BE" w14:textId="77777777" w:rsidR="00F215F6" w:rsidRPr="00F215F6" w:rsidRDefault="00F215F6" w:rsidP="00F215F6">
      <w:pPr>
        <w:pStyle w:val="ListParagraph"/>
        <w:rPr>
          <w:u w:val="single"/>
        </w:rPr>
      </w:pPr>
    </w:p>
    <w:p w14:paraId="008C0C02" w14:textId="77777777" w:rsidR="00D02793" w:rsidRDefault="00D02793" w:rsidP="00D02793">
      <w:pPr>
        <w:pStyle w:val="ListParagraph"/>
        <w:ind w:left="180"/>
        <w:rPr>
          <w:u w:val="single"/>
        </w:rPr>
      </w:pPr>
      <w:r>
        <w:rPr>
          <w:u w:val="single"/>
        </w:rPr>
        <w:t>DISCUSSION:</w:t>
      </w:r>
    </w:p>
    <w:p w14:paraId="73E98B4B" w14:textId="77777777" w:rsidR="00EE1CD2" w:rsidRDefault="006974A7" w:rsidP="00F215F6">
      <w:pPr>
        <w:pStyle w:val="ListParagraph"/>
        <w:ind w:left="180"/>
      </w:pPr>
      <w:r>
        <w:t xml:space="preserve">Mr. Joubert stated that </w:t>
      </w:r>
      <w:r w:rsidR="00257A72">
        <w:t xml:space="preserve">he had a discussion with Board Counsel about a </w:t>
      </w:r>
      <w:r>
        <w:t xml:space="preserve">letter </w:t>
      </w:r>
      <w:r w:rsidR="00257A72">
        <w:t xml:space="preserve">received </w:t>
      </w:r>
      <w:r>
        <w:t>from UMass Chan Medical School</w:t>
      </w:r>
      <w:r w:rsidR="00257A72">
        <w:t>,</w:t>
      </w:r>
      <w:r w:rsidR="00925468">
        <w:t xml:space="preserve"> Commonwealth </w:t>
      </w:r>
      <w:r w:rsidR="00257A72">
        <w:t xml:space="preserve">Medicine. He explained that the letter stated that they conducted an audit of Physician Assistants prescription guidelines. Mr. Joubert read the letter </w:t>
      </w:r>
      <w:r w:rsidR="00EE1CD2">
        <w:t xml:space="preserve">to </w:t>
      </w:r>
      <w:r w:rsidR="00257A72">
        <w:t>the Board</w:t>
      </w:r>
      <w:r w:rsidR="00EE1CD2">
        <w:t>.</w:t>
      </w:r>
    </w:p>
    <w:p w14:paraId="23516C0F" w14:textId="7F8D89B9" w:rsidR="009005CB" w:rsidRDefault="00257A72" w:rsidP="00F215F6">
      <w:pPr>
        <w:pStyle w:val="ListParagraph"/>
        <w:ind w:left="180"/>
      </w:pPr>
      <w:r>
        <w:t xml:space="preserve"> </w:t>
      </w:r>
    </w:p>
    <w:p w14:paraId="05AB3629" w14:textId="168FBA90" w:rsidR="009005CB" w:rsidRDefault="009005CB" w:rsidP="00F215F6">
      <w:pPr>
        <w:pStyle w:val="ListParagraph"/>
        <w:ind w:left="180"/>
      </w:pPr>
      <w:r>
        <w:t>The letter read</w:t>
      </w:r>
      <w:r w:rsidR="00ED17AC">
        <w:t>s</w:t>
      </w:r>
      <w:r>
        <w:t xml:space="preserve"> as follows:</w:t>
      </w:r>
    </w:p>
    <w:p w14:paraId="6192A40D" w14:textId="77777777" w:rsidR="002A3CDF" w:rsidRDefault="002A3CDF" w:rsidP="00F215F6">
      <w:pPr>
        <w:pStyle w:val="ListParagraph"/>
        <w:ind w:left="180"/>
      </w:pPr>
    </w:p>
    <w:p w14:paraId="5202D272" w14:textId="16071FA9" w:rsidR="00241F7D" w:rsidRDefault="009005CB" w:rsidP="00F215F6">
      <w:pPr>
        <w:pStyle w:val="ListParagraph"/>
        <w:ind w:left="180"/>
      </w:pPr>
      <w:r>
        <w:t xml:space="preserve">By way of introduction of the Executive Director, I’m the Executive Director of medical management at the Office of Clinical Affairs for Commonwealth Medicine, University of Mass Medical School, acting as consultants to EOHSS and MassHealth. In my role as director, I am responsible for managing the Non-Institutional Provider Review program, which is charged with reviewing individual clinicians not employed by institutions, who are contracted with MassHealth to provide services to </w:t>
      </w:r>
      <w:r w:rsidR="00C455DD">
        <w:t xml:space="preserve">its </w:t>
      </w:r>
      <w:r>
        <w:t xml:space="preserve">members. </w:t>
      </w:r>
      <w:r w:rsidR="00936A54">
        <w:t xml:space="preserve">The NIPR team reviews individual providers referred to it for evidence of Medicaid fraud, waste and abuse identified as issues involving quality of care record keeping documentation, billing, coding, prescribing and medical necessity among others. The purpose of this writing is to inform you of concerns regarding </w:t>
      </w:r>
      <w:r w:rsidR="00ED17AC">
        <w:lastRenderedPageBreak/>
        <w:t>w</w:t>
      </w:r>
      <w:r w:rsidR="00936A54">
        <w:t xml:space="preserve">hat we have identified as a general lack of compliance with prescriptive practice guidelines for physician assistants engaged in prescriptive practice. Lately the majority of provider cases NIPR has reviewed were an </w:t>
      </w:r>
      <w:r w:rsidR="00936A54" w:rsidRPr="002A3CDF">
        <w:rPr>
          <w:bCs/>
        </w:rPr>
        <w:t>APRN, CNP</w:t>
      </w:r>
      <w:r w:rsidR="00936A54" w:rsidRPr="002A3CDF">
        <w:t xml:space="preserve"> </w:t>
      </w:r>
      <w:r w:rsidR="00936A54">
        <w:t xml:space="preserve">or PAs employed in the practice. The guidelines we review are not meeting or falling short of the criteria outlined in the corresponding regulations for each professional group. Some guidelines are </w:t>
      </w:r>
      <w:r w:rsidR="00241F7D">
        <w:t>outdated,</w:t>
      </w:r>
      <w:r w:rsidR="00936A54">
        <w:t xml:space="preserve"> and some are missing altogether. </w:t>
      </w:r>
    </w:p>
    <w:p w14:paraId="102C87B5" w14:textId="77777777" w:rsidR="00241F7D" w:rsidRDefault="00241F7D" w:rsidP="00F215F6">
      <w:pPr>
        <w:pStyle w:val="ListParagraph"/>
        <w:ind w:left="180"/>
      </w:pPr>
    </w:p>
    <w:p w14:paraId="74F75701" w14:textId="515049D0" w:rsidR="00241F7D" w:rsidRDefault="00C96694" w:rsidP="00F215F6">
      <w:pPr>
        <w:pStyle w:val="ListParagraph"/>
        <w:ind w:left="180"/>
      </w:pPr>
      <w:r>
        <w:t>When we encounter such guideline deficiencies during our review, we are required by MassHealth regulations to site an administrative fine of 100 dollars per each day of service submitted for an office visit, where a PA prescribed a new medication or refilled the current medication for a MassHealth member. Apart from the lack of adherence to the guidelines promulgated by each of the respective Boards, these violations can total a significant dollar amount and place a heavy financial burden on the provider practice being reviewed</w:t>
      </w:r>
      <w:r w:rsidR="00AF7E73">
        <w:t>, n</w:t>
      </w:r>
      <w:r>
        <w:t xml:space="preserve">ot to mention the additional resources required on NIPR part to identify and process the guideline deficiencies. </w:t>
      </w:r>
    </w:p>
    <w:p w14:paraId="3B0D3FAB" w14:textId="77777777" w:rsidR="00241F7D" w:rsidRDefault="00241F7D" w:rsidP="00F215F6">
      <w:pPr>
        <w:pStyle w:val="ListParagraph"/>
        <w:ind w:left="180"/>
      </w:pPr>
    </w:p>
    <w:p w14:paraId="5322A0CD" w14:textId="4FD1B4AD" w:rsidR="00AF7E73" w:rsidRDefault="00C96694" w:rsidP="00F215F6">
      <w:pPr>
        <w:pStyle w:val="ListParagraph"/>
        <w:ind w:left="180"/>
      </w:pPr>
      <w:r>
        <w:t>It is our hope and intention that by bringing this matter to your attention, you will be able to communicate to and remind PA’s of their responsibility to be knowledgeable of the guidelines and their duty to comply with the criteria</w:t>
      </w:r>
      <w:r w:rsidR="00AE3D0F">
        <w:t xml:space="preserve">. </w:t>
      </w:r>
    </w:p>
    <w:p w14:paraId="27250188" w14:textId="77777777" w:rsidR="00AF7E73" w:rsidRDefault="00AF7E73" w:rsidP="00F215F6">
      <w:pPr>
        <w:pStyle w:val="ListParagraph"/>
        <w:ind w:left="180"/>
      </w:pPr>
    </w:p>
    <w:p w14:paraId="14496F4B" w14:textId="727FAD37" w:rsidR="00AE3D0F" w:rsidRDefault="00AE3D0F" w:rsidP="00F215F6">
      <w:pPr>
        <w:pStyle w:val="ListParagraph"/>
        <w:ind w:left="180"/>
      </w:pPr>
      <w:r>
        <w:t xml:space="preserve">Thank you for your consideration of this communication. Please feel free to contact me, should you have any questions. </w:t>
      </w:r>
    </w:p>
    <w:p w14:paraId="603F4867" w14:textId="77777777" w:rsidR="00AE3D0F" w:rsidRDefault="00AE3D0F" w:rsidP="00F215F6">
      <w:pPr>
        <w:pStyle w:val="ListParagraph"/>
        <w:ind w:left="180"/>
      </w:pPr>
    </w:p>
    <w:p w14:paraId="3ADEA35F" w14:textId="15935986" w:rsidR="00C455DD" w:rsidRDefault="00AE3D0F" w:rsidP="00F215F6">
      <w:pPr>
        <w:pStyle w:val="ListParagraph"/>
        <w:ind w:left="180"/>
      </w:pPr>
      <w:r>
        <w:t>Mr. Joubert stated that the letter was signed by Terry L</w:t>
      </w:r>
      <w:r w:rsidR="00E37806">
        <w:t>indblom</w:t>
      </w:r>
      <w:r>
        <w:t xml:space="preserve"> and he is a PA, CA, MBA, Director of Medical Management Office of Clinical Affairs. </w:t>
      </w:r>
    </w:p>
    <w:p w14:paraId="2DADA39E" w14:textId="77777777" w:rsidR="00C455DD" w:rsidRDefault="00C455DD" w:rsidP="00F215F6">
      <w:pPr>
        <w:pStyle w:val="ListParagraph"/>
        <w:ind w:left="180"/>
      </w:pPr>
    </w:p>
    <w:p w14:paraId="76C989CB" w14:textId="774D33F4" w:rsidR="009005CB" w:rsidRDefault="00AE3D0F" w:rsidP="00F215F6">
      <w:pPr>
        <w:pStyle w:val="ListParagraph"/>
        <w:ind w:left="180"/>
      </w:pPr>
      <w:r>
        <w:t xml:space="preserve">Ms. </w:t>
      </w:r>
      <w:r w:rsidRPr="00DA06D3">
        <w:t>Sheridan-Geldart</w:t>
      </w:r>
      <w:r>
        <w:t xml:space="preserve"> stated that she </w:t>
      </w:r>
      <w:r w:rsidR="00557A21">
        <w:t xml:space="preserve">thought </w:t>
      </w:r>
      <w:r>
        <w:t xml:space="preserve">that </w:t>
      </w:r>
      <w:r w:rsidR="00557A21">
        <w:t xml:space="preserve">Medical Management </w:t>
      </w:r>
      <w:r w:rsidR="00EE1CD2">
        <w:t xml:space="preserve">Office of Clinical Affairs </w:t>
      </w:r>
      <w:r>
        <w:t xml:space="preserve">they do research on complaints or kind of go over things and then they find that PAs don’t have prescriptive </w:t>
      </w:r>
      <w:r w:rsidR="007739C5">
        <w:t xml:space="preserve">practice </w:t>
      </w:r>
      <w:r>
        <w:t>guidelines on file and wanted to know if that was th</w:t>
      </w:r>
      <w:r w:rsidR="007739C5">
        <w:t>e gi</w:t>
      </w:r>
      <w:r>
        <w:t xml:space="preserve">st of the letter. </w:t>
      </w:r>
      <w:r w:rsidR="007739C5">
        <w:t xml:space="preserve">Mr. Joubert </w:t>
      </w:r>
      <w:r w:rsidR="00557A21">
        <w:t>agreed</w:t>
      </w:r>
      <w:r w:rsidR="00EE1CD2">
        <w:t xml:space="preserve"> with Ms. Sheridan-Geldart. </w:t>
      </w:r>
      <w:r w:rsidR="00ED17AC">
        <w:t xml:space="preserve">He </w:t>
      </w:r>
      <w:r w:rsidR="007739C5">
        <w:t xml:space="preserve">stated that that was exactly it. Ms. </w:t>
      </w:r>
      <w:r w:rsidR="007739C5" w:rsidRPr="00DA06D3">
        <w:t>Sheridan-Geldart</w:t>
      </w:r>
      <w:r w:rsidR="007739C5">
        <w:t xml:space="preserve"> stated th</w:t>
      </w:r>
      <w:r w:rsidR="00557A21">
        <w:t>at</w:t>
      </w:r>
      <w:r w:rsidR="007739C5">
        <w:t xml:space="preserve"> she feels </w:t>
      </w:r>
      <w:r w:rsidR="00557A21">
        <w:t xml:space="preserve">it </w:t>
      </w:r>
      <w:r w:rsidR="007739C5">
        <w:t xml:space="preserve">is clearly stated in </w:t>
      </w:r>
      <w:r w:rsidR="00747BA5">
        <w:t>PA</w:t>
      </w:r>
      <w:r w:rsidR="007739C5">
        <w:t xml:space="preserve"> regulations. She also said that she feels it’s the providers</w:t>
      </w:r>
      <w:r w:rsidR="00747BA5">
        <w:t>’</w:t>
      </w:r>
      <w:r w:rsidR="007739C5">
        <w:t xml:space="preserve"> responsibility to ensure that the guidelines are in place. Dr. Baum agreed with Ms. Sheridan-Geldart and stated that </w:t>
      </w:r>
      <w:r w:rsidR="00747BA5">
        <w:t xml:space="preserve">the Board </w:t>
      </w:r>
      <w:r w:rsidR="007739C5">
        <w:t>should invite whoever wrote the letter to come to the next General Session because he has some questions about what triggered the audit and would</w:t>
      </w:r>
      <w:r w:rsidR="00D56EFF">
        <w:t xml:space="preserve"> he</w:t>
      </w:r>
      <w:r w:rsidR="007739C5">
        <w:t xml:space="preserve"> like to have a discussion about it. </w:t>
      </w:r>
      <w:r w:rsidR="00D56EFF">
        <w:t>Mr. Joubert said that the suggestion sounds good. Dr. Baginski stated that he and Ms. Sheridan-Geldart both know Terry L</w:t>
      </w:r>
      <w:r w:rsidR="00E37806">
        <w:t>indblom</w:t>
      </w:r>
      <w:r w:rsidR="00D56EFF">
        <w:t xml:space="preserve"> pretty well. He stated that Terry is a good guy and that is his primary role to do general reviews of Medicare and Medicaid. He also stated that he’s sure that Terry would be very willing to come to a meeting. Mr. Joubert said that he would reach out to Terry Li</w:t>
      </w:r>
      <w:r w:rsidR="00E37806">
        <w:t>ndblom</w:t>
      </w:r>
      <w:r w:rsidR="00D56EFF">
        <w:t xml:space="preserve">. Mr. Joubert then stated that that was all he had and asked if the Board had anything that they would like for him to research, he would be happy to do that for them and bring it to the next meeting. None of the Board members had anything to be researched. Ms. </w:t>
      </w:r>
      <w:r w:rsidR="00D56EFF" w:rsidRPr="00DA06D3">
        <w:t>Sheridan-Geldart</w:t>
      </w:r>
      <w:r w:rsidR="00D56EFF">
        <w:t xml:space="preserve"> </w:t>
      </w:r>
      <w:r w:rsidR="00D02793">
        <w:t xml:space="preserve">read from the agenda, </w:t>
      </w:r>
      <w:r w:rsidR="00747BA5">
        <w:t>as required before entering into Executive Session</w:t>
      </w:r>
      <w:r w:rsidR="00D02793">
        <w:t xml:space="preserve">. </w:t>
      </w:r>
    </w:p>
    <w:p w14:paraId="2CB82855" w14:textId="72723779" w:rsidR="00D02793" w:rsidRDefault="00D02793" w:rsidP="00F215F6">
      <w:pPr>
        <w:pStyle w:val="ListParagraph"/>
        <w:ind w:left="180"/>
      </w:pPr>
    </w:p>
    <w:p w14:paraId="22C71A17" w14:textId="4B40A505" w:rsidR="006F223F" w:rsidRDefault="006F223F" w:rsidP="00F215F6">
      <w:pPr>
        <w:pStyle w:val="ListParagraph"/>
        <w:ind w:left="180"/>
      </w:pPr>
    </w:p>
    <w:p w14:paraId="0A07814B" w14:textId="77777777" w:rsidR="006F223F" w:rsidRDefault="006F223F" w:rsidP="00F215F6">
      <w:pPr>
        <w:pStyle w:val="ListParagraph"/>
        <w:ind w:left="180"/>
      </w:pPr>
    </w:p>
    <w:p w14:paraId="2FF01AD3" w14:textId="77777777" w:rsidR="00D02793" w:rsidRDefault="00D02793" w:rsidP="00F215F6">
      <w:pPr>
        <w:pStyle w:val="ListParagraph"/>
        <w:ind w:left="180"/>
        <w:rPr>
          <w:u w:val="single"/>
        </w:rPr>
      </w:pPr>
      <w:r>
        <w:rPr>
          <w:u w:val="single"/>
        </w:rPr>
        <w:lastRenderedPageBreak/>
        <w:t>ACTION:</w:t>
      </w:r>
    </w:p>
    <w:p w14:paraId="2941D13E" w14:textId="66E9978D" w:rsidR="002F3669" w:rsidRDefault="002F3669" w:rsidP="002F3669">
      <w:pPr>
        <w:pStyle w:val="Standard"/>
        <w:ind w:left="180"/>
      </w:pPr>
      <w:r>
        <w:t xml:space="preserve">Motion to move into Executive Session by Ms. </w:t>
      </w:r>
      <w:r w:rsidRPr="009A2C6A">
        <w:t>Mary Kuzmeski</w:t>
      </w:r>
      <w:r>
        <w:t xml:space="preserve">, seconded Dr. </w:t>
      </w:r>
      <w:r w:rsidRPr="00DA06D3">
        <w:t>Robert Baginski</w:t>
      </w:r>
      <w:r w:rsidRPr="00BF5595">
        <w:rPr>
          <w:color w:val="C00000"/>
        </w:rPr>
        <w:t xml:space="preserve"> </w:t>
      </w:r>
      <w:r>
        <w:t>and unanimously approved by roll</w:t>
      </w:r>
      <w:r w:rsidR="00747BA5">
        <w:t xml:space="preserve"> </w:t>
      </w:r>
      <w:r>
        <w:t xml:space="preserve">call vote as follows: </w:t>
      </w:r>
      <w:r w:rsidRPr="00DA06D3">
        <w:t>Shannon Sheridan-Geldart</w:t>
      </w:r>
      <w:r>
        <w:t xml:space="preserve">: approve; </w:t>
      </w:r>
      <w:r w:rsidRPr="00DA06D3">
        <w:t>Robert Baginski</w:t>
      </w:r>
      <w:r>
        <w:t xml:space="preserve">: approve; </w:t>
      </w:r>
      <w:r w:rsidRPr="005C2B15">
        <w:t>Richard Baum</w:t>
      </w:r>
      <w:r>
        <w:t xml:space="preserve">: approve; </w:t>
      </w:r>
      <w:r w:rsidRPr="009A2C6A">
        <w:t>Mary Kuzmeski</w:t>
      </w:r>
      <w:r>
        <w:t xml:space="preserve">: approve; Hannah Nolan: approve; </w:t>
      </w:r>
      <w:r w:rsidRPr="003A1847">
        <w:t xml:space="preserve">Absent: </w:t>
      </w:r>
      <w:r w:rsidRPr="009A2C6A">
        <w:t>Dipu Patel</w:t>
      </w:r>
      <w:r>
        <w:t xml:space="preserve">; </w:t>
      </w:r>
      <w:r w:rsidRPr="009A2C6A">
        <w:t>Paul Crehan</w:t>
      </w:r>
      <w:r>
        <w:t>;</w:t>
      </w:r>
      <w:r w:rsidRPr="003A1847">
        <w:t xml:space="preserve"> Abstained: None</w:t>
      </w:r>
      <w:r>
        <w:t>;</w:t>
      </w:r>
      <w:r w:rsidRPr="003A1847">
        <w:t xml:space="preserve"> Opposed: None</w:t>
      </w:r>
      <w:r>
        <w:t>.</w:t>
      </w:r>
    </w:p>
    <w:p w14:paraId="5D050107" w14:textId="77777777" w:rsidR="002F3669" w:rsidRDefault="002F3669" w:rsidP="002F3669">
      <w:pPr>
        <w:pStyle w:val="Standard"/>
        <w:ind w:left="180"/>
      </w:pPr>
    </w:p>
    <w:p w14:paraId="24054AA7" w14:textId="77777777" w:rsidR="002F3669" w:rsidRDefault="002F3669" w:rsidP="002F3669">
      <w:pPr>
        <w:pStyle w:val="Standard"/>
        <w:ind w:left="180"/>
      </w:pPr>
      <w:r>
        <w:t>The General Session adjourned at 9:40 A.M.</w:t>
      </w:r>
    </w:p>
    <w:p w14:paraId="7A0DABBA" w14:textId="77777777" w:rsidR="00D02793" w:rsidRPr="00D02793" w:rsidRDefault="00D02793" w:rsidP="00F215F6">
      <w:pPr>
        <w:pStyle w:val="ListParagraph"/>
        <w:ind w:left="180"/>
      </w:pPr>
    </w:p>
    <w:sectPr w:rsidR="00D02793" w:rsidRPr="00D027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8B3FD" w14:textId="77777777" w:rsidR="00ED17AC" w:rsidRDefault="00ED17AC" w:rsidP="00ED17AC">
      <w:pPr>
        <w:spacing w:after="0" w:line="240" w:lineRule="auto"/>
      </w:pPr>
      <w:r>
        <w:separator/>
      </w:r>
    </w:p>
  </w:endnote>
  <w:endnote w:type="continuationSeparator" w:id="0">
    <w:p w14:paraId="3429BCB5" w14:textId="77777777" w:rsidR="00ED17AC" w:rsidRDefault="00ED17AC" w:rsidP="00ED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134912272"/>
      <w:docPartObj>
        <w:docPartGallery w:val="Page Numbers (Bottom of Page)"/>
        <w:docPartUnique/>
      </w:docPartObj>
    </w:sdtPr>
    <w:sdtEndPr>
      <w:rPr>
        <w:rFonts w:ascii="Times New Roman" w:hAnsi="Times New Roman" w:cs="Times New Roman"/>
        <w:noProof/>
        <w:sz w:val="20"/>
        <w:szCs w:val="20"/>
      </w:rPr>
    </w:sdtEndPr>
    <w:sdtContent>
      <w:p w14:paraId="4EA5C546" w14:textId="06EAF975" w:rsidR="009843E2" w:rsidRDefault="009843E2" w:rsidP="00ED17AC">
        <w:pPr>
          <w:pStyle w:val="Footer"/>
          <w:rPr>
            <w:rFonts w:asciiTheme="majorHAnsi" w:eastAsiaTheme="majorEastAsia" w:hAnsiTheme="majorHAnsi" w:cstheme="majorHAnsi"/>
            <w:sz w:val="20"/>
            <w:szCs w:val="20"/>
          </w:rPr>
        </w:pPr>
        <w:r w:rsidRPr="009843E2">
          <w:rPr>
            <w:rFonts w:asciiTheme="majorHAnsi" w:eastAsiaTheme="majorEastAsia" w:hAnsiTheme="majorHAnsi" w:cstheme="majorHAnsi"/>
            <w:sz w:val="20"/>
            <w:szCs w:val="20"/>
          </w:rPr>
          <w:t>Board of Registration of Physician Assistants</w:t>
        </w:r>
      </w:p>
      <w:p w14:paraId="4C5B1AAC" w14:textId="35FFC956" w:rsidR="00ED17AC" w:rsidRPr="009843E2" w:rsidRDefault="009843E2" w:rsidP="00ED17AC">
        <w:pPr>
          <w:pStyle w:val="Footer"/>
          <w:rPr>
            <w:rFonts w:asciiTheme="majorHAnsi" w:eastAsiaTheme="majorEastAsia" w:hAnsiTheme="majorHAnsi" w:cstheme="majorHAnsi"/>
            <w:sz w:val="20"/>
            <w:szCs w:val="20"/>
          </w:rPr>
        </w:pPr>
        <w:r w:rsidRPr="009843E2">
          <w:rPr>
            <w:rFonts w:asciiTheme="majorHAnsi" w:eastAsiaTheme="majorEastAsia" w:hAnsiTheme="majorHAnsi" w:cstheme="majorHAnsi"/>
            <w:sz w:val="20"/>
            <w:szCs w:val="20"/>
          </w:rPr>
          <w:t xml:space="preserve">April 14, 2022 Board Meeting </w:t>
        </w:r>
        <w:r>
          <w:rPr>
            <w:rFonts w:asciiTheme="majorHAnsi" w:eastAsiaTheme="majorEastAsia" w:hAnsiTheme="majorHAnsi" w:cstheme="majorHAnsi"/>
            <w:sz w:val="20"/>
            <w:szCs w:val="20"/>
          </w:rPr>
          <w:t>M</w:t>
        </w:r>
        <w:r w:rsidRPr="009843E2">
          <w:rPr>
            <w:rFonts w:asciiTheme="majorHAnsi" w:eastAsiaTheme="majorEastAsia" w:hAnsiTheme="majorHAnsi" w:cstheme="majorHAnsi"/>
            <w:sz w:val="20"/>
            <w:szCs w:val="20"/>
          </w:rPr>
          <w:t>inutes</w:t>
        </w:r>
      </w:p>
      <w:p w14:paraId="7ABCF409" w14:textId="73AA0110" w:rsidR="00ED17AC" w:rsidRPr="00ED17AC" w:rsidRDefault="00ED17AC">
        <w:pPr>
          <w:pStyle w:val="Footer"/>
          <w:jc w:val="right"/>
          <w:rPr>
            <w:rFonts w:ascii="Times New Roman" w:eastAsiaTheme="majorEastAsia" w:hAnsi="Times New Roman" w:cs="Times New Roman"/>
            <w:sz w:val="20"/>
            <w:szCs w:val="20"/>
          </w:rPr>
        </w:pPr>
        <w:r w:rsidRPr="00ED17AC">
          <w:rPr>
            <w:rFonts w:ascii="Times New Roman" w:eastAsiaTheme="majorEastAsia" w:hAnsi="Times New Roman" w:cs="Times New Roman"/>
            <w:sz w:val="20"/>
            <w:szCs w:val="20"/>
          </w:rPr>
          <w:t xml:space="preserve">pg. </w:t>
        </w:r>
        <w:r w:rsidRPr="00ED17AC">
          <w:rPr>
            <w:rFonts w:ascii="Times New Roman" w:eastAsiaTheme="minorEastAsia" w:hAnsi="Times New Roman" w:cs="Times New Roman"/>
            <w:sz w:val="20"/>
            <w:szCs w:val="20"/>
          </w:rPr>
          <w:fldChar w:fldCharType="begin"/>
        </w:r>
        <w:r w:rsidRPr="00ED17AC">
          <w:rPr>
            <w:rFonts w:ascii="Times New Roman" w:hAnsi="Times New Roman" w:cs="Times New Roman"/>
            <w:sz w:val="20"/>
            <w:szCs w:val="20"/>
          </w:rPr>
          <w:instrText xml:space="preserve"> PAGE    \* MERGEFORMAT </w:instrText>
        </w:r>
        <w:r w:rsidRPr="00ED17AC">
          <w:rPr>
            <w:rFonts w:ascii="Times New Roman" w:eastAsiaTheme="minorEastAsia" w:hAnsi="Times New Roman" w:cs="Times New Roman"/>
            <w:sz w:val="20"/>
            <w:szCs w:val="20"/>
          </w:rPr>
          <w:fldChar w:fldCharType="separate"/>
        </w:r>
        <w:r w:rsidRPr="00ED17AC">
          <w:rPr>
            <w:rFonts w:ascii="Times New Roman" w:eastAsiaTheme="majorEastAsia" w:hAnsi="Times New Roman" w:cs="Times New Roman"/>
            <w:noProof/>
            <w:sz w:val="20"/>
            <w:szCs w:val="20"/>
          </w:rPr>
          <w:t>2</w:t>
        </w:r>
        <w:r w:rsidRPr="00ED17AC">
          <w:rPr>
            <w:rFonts w:ascii="Times New Roman" w:eastAsiaTheme="majorEastAsia" w:hAnsi="Times New Roman" w:cs="Times New Roman"/>
            <w:noProof/>
            <w:sz w:val="20"/>
            <w:szCs w:val="20"/>
          </w:rPr>
          <w:fldChar w:fldCharType="end"/>
        </w:r>
      </w:p>
    </w:sdtContent>
  </w:sdt>
  <w:p w14:paraId="2B64BC55" w14:textId="77777777" w:rsidR="00ED17AC" w:rsidRDefault="00ED1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44093" w14:textId="77777777" w:rsidR="00ED17AC" w:rsidRDefault="00ED17AC" w:rsidP="00ED17AC">
      <w:pPr>
        <w:spacing w:after="0" w:line="240" w:lineRule="auto"/>
      </w:pPr>
      <w:r>
        <w:separator/>
      </w:r>
    </w:p>
  </w:footnote>
  <w:footnote w:type="continuationSeparator" w:id="0">
    <w:p w14:paraId="0DEB5B3A" w14:textId="77777777" w:rsidR="00ED17AC" w:rsidRDefault="00ED17AC" w:rsidP="00ED1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2D5192"/>
    <w:multiLevelType w:val="multilevel"/>
    <w:tmpl w:val="8A8A3316"/>
    <w:lvl w:ilvl="0">
      <w:start w:val="1"/>
      <w:numFmt w:val="upperRoman"/>
      <w:lvlText w:val="%1."/>
      <w:lvlJc w:val="right"/>
      <w:pPr>
        <w:tabs>
          <w:tab w:val="num" w:pos="180"/>
        </w:tabs>
        <w:ind w:left="180" w:hanging="180"/>
      </w:pPr>
      <w:rPr>
        <w:rFonts w:hint="default"/>
        <w:b w:val="0"/>
        <w:i w:val="0"/>
        <w:color w:val="auto"/>
        <w:sz w:val="24"/>
        <w:szCs w:val="24"/>
      </w:rPr>
    </w:lvl>
    <w:lvl w:ilvl="1">
      <w:start w:val="1"/>
      <w:numFmt w:val="upperLetter"/>
      <w:lvlText w:val="%2."/>
      <w:lvlJc w:val="left"/>
      <w:pPr>
        <w:tabs>
          <w:tab w:val="num" w:pos="1080"/>
        </w:tabs>
        <w:ind w:left="576" w:hanging="360"/>
      </w:pPr>
      <w:rPr>
        <w:rFonts w:cs="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61"/>
    <w:rsid w:val="00020677"/>
    <w:rsid w:val="00030389"/>
    <w:rsid w:val="0004151F"/>
    <w:rsid w:val="0004799D"/>
    <w:rsid w:val="00050D4B"/>
    <w:rsid w:val="00051B78"/>
    <w:rsid w:val="000554F0"/>
    <w:rsid w:val="00065B21"/>
    <w:rsid w:val="00077925"/>
    <w:rsid w:val="0008194B"/>
    <w:rsid w:val="000A713F"/>
    <w:rsid w:val="000D2ADA"/>
    <w:rsid w:val="000D37E9"/>
    <w:rsid w:val="000E3231"/>
    <w:rsid w:val="000E7136"/>
    <w:rsid w:val="000F2A64"/>
    <w:rsid w:val="000F2EFB"/>
    <w:rsid w:val="001034F9"/>
    <w:rsid w:val="00130AC6"/>
    <w:rsid w:val="00145825"/>
    <w:rsid w:val="00152763"/>
    <w:rsid w:val="001703A3"/>
    <w:rsid w:val="00173645"/>
    <w:rsid w:val="001879F7"/>
    <w:rsid w:val="00194627"/>
    <w:rsid w:val="00195F65"/>
    <w:rsid w:val="001C34C0"/>
    <w:rsid w:val="001C77A6"/>
    <w:rsid w:val="001D085E"/>
    <w:rsid w:val="001E0D54"/>
    <w:rsid w:val="001E6496"/>
    <w:rsid w:val="001E6B55"/>
    <w:rsid w:val="001F3F3E"/>
    <w:rsid w:val="001F4FE6"/>
    <w:rsid w:val="0021283E"/>
    <w:rsid w:val="002301FB"/>
    <w:rsid w:val="00241F7D"/>
    <w:rsid w:val="00257A72"/>
    <w:rsid w:val="00267E61"/>
    <w:rsid w:val="00271700"/>
    <w:rsid w:val="00273BD4"/>
    <w:rsid w:val="00296DF8"/>
    <w:rsid w:val="002A3CDF"/>
    <w:rsid w:val="002A5C43"/>
    <w:rsid w:val="002A5FC4"/>
    <w:rsid w:val="002B3BCB"/>
    <w:rsid w:val="002C3B7B"/>
    <w:rsid w:val="002C51B1"/>
    <w:rsid w:val="002E7916"/>
    <w:rsid w:val="002F3669"/>
    <w:rsid w:val="003140EB"/>
    <w:rsid w:val="00326E0D"/>
    <w:rsid w:val="00332481"/>
    <w:rsid w:val="00362951"/>
    <w:rsid w:val="003735BD"/>
    <w:rsid w:val="0037428B"/>
    <w:rsid w:val="003769F9"/>
    <w:rsid w:val="00386738"/>
    <w:rsid w:val="003B7B2C"/>
    <w:rsid w:val="003D3A6D"/>
    <w:rsid w:val="003D5939"/>
    <w:rsid w:val="003E7ECB"/>
    <w:rsid w:val="003F3938"/>
    <w:rsid w:val="004211E2"/>
    <w:rsid w:val="00421424"/>
    <w:rsid w:val="00441BA1"/>
    <w:rsid w:val="004444BF"/>
    <w:rsid w:val="004534EA"/>
    <w:rsid w:val="00464657"/>
    <w:rsid w:val="0048463E"/>
    <w:rsid w:val="00491595"/>
    <w:rsid w:val="0049491C"/>
    <w:rsid w:val="004950B0"/>
    <w:rsid w:val="00496FD5"/>
    <w:rsid w:val="004970C3"/>
    <w:rsid w:val="004C5BAE"/>
    <w:rsid w:val="004D2D69"/>
    <w:rsid w:val="004D33AB"/>
    <w:rsid w:val="004E722F"/>
    <w:rsid w:val="004F08A8"/>
    <w:rsid w:val="004F0ED9"/>
    <w:rsid w:val="004F401C"/>
    <w:rsid w:val="004F7A17"/>
    <w:rsid w:val="00507CCC"/>
    <w:rsid w:val="00507F7C"/>
    <w:rsid w:val="00511100"/>
    <w:rsid w:val="00511A23"/>
    <w:rsid w:val="00512AE6"/>
    <w:rsid w:val="00512DA5"/>
    <w:rsid w:val="005179F1"/>
    <w:rsid w:val="00537EC8"/>
    <w:rsid w:val="00554790"/>
    <w:rsid w:val="00557A21"/>
    <w:rsid w:val="00565ED1"/>
    <w:rsid w:val="005A1C63"/>
    <w:rsid w:val="005B11A6"/>
    <w:rsid w:val="005B1386"/>
    <w:rsid w:val="005B166A"/>
    <w:rsid w:val="005C344A"/>
    <w:rsid w:val="005C72EB"/>
    <w:rsid w:val="005E39B5"/>
    <w:rsid w:val="005E7216"/>
    <w:rsid w:val="005F07DE"/>
    <w:rsid w:val="005F153C"/>
    <w:rsid w:val="006001CB"/>
    <w:rsid w:val="00632C71"/>
    <w:rsid w:val="006431CC"/>
    <w:rsid w:val="006612DD"/>
    <w:rsid w:val="006635FE"/>
    <w:rsid w:val="0069345B"/>
    <w:rsid w:val="006974A7"/>
    <w:rsid w:val="006A2CD5"/>
    <w:rsid w:val="006A72BA"/>
    <w:rsid w:val="006D43AE"/>
    <w:rsid w:val="006E5861"/>
    <w:rsid w:val="006F223F"/>
    <w:rsid w:val="006F50B2"/>
    <w:rsid w:val="00702128"/>
    <w:rsid w:val="0074779C"/>
    <w:rsid w:val="00747BA5"/>
    <w:rsid w:val="00757937"/>
    <w:rsid w:val="0076198D"/>
    <w:rsid w:val="0076694E"/>
    <w:rsid w:val="007739C5"/>
    <w:rsid w:val="007801F6"/>
    <w:rsid w:val="007827F0"/>
    <w:rsid w:val="00785134"/>
    <w:rsid w:val="007B5748"/>
    <w:rsid w:val="007E05D3"/>
    <w:rsid w:val="007E4B4E"/>
    <w:rsid w:val="00807479"/>
    <w:rsid w:val="00822610"/>
    <w:rsid w:val="008331EB"/>
    <w:rsid w:val="00851DB6"/>
    <w:rsid w:val="00871102"/>
    <w:rsid w:val="008721FC"/>
    <w:rsid w:val="00875DAC"/>
    <w:rsid w:val="00891FD9"/>
    <w:rsid w:val="008C2D88"/>
    <w:rsid w:val="008C64EC"/>
    <w:rsid w:val="008D1EBE"/>
    <w:rsid w:val="008D2BA8"/>
    <w:rsid w:val="008D6078"/>
    <w:rsid w:val="008F537C"/>
    <w:rsid w:val="009005CB"/>
    <w:rsid w:val="0090075E"/>
    <w:rsid w:val="00907987"/>
    <w:rsid w:val="00925468"/>
    <w:rsid w:val="00936A54"/>
    <w:rsid w:val="0094603D"/>
    <w:rsid w:val="009627E7"/>
    <w:rsid w:val="009730E5"/>
    <w:rsid w:val="009843E2"/>
    <w:rsid w:val="009857CD"/>
    <w:rsid w:val="00987444"/>
    <w:rsid w:val="009932E0"/>
    <w:rsid w:val="00994287"/>
    <w:rsid w:val="009B667F"/>
    <w:rsid w:val="009C4549"/>
    <w:rsid w:val="009D3B20"/>
    <w:rsid w:val="009E1BBD"/>
    <w:rsid w:val="009F51EE"/>
    <w:rsid w:val="00A00933"/>
    <w:rsid w:val="00A07B4F"/>
    <w:rsid w:val="00A123C9"/>
    <w:rsid w:val="00A22712"/>
    <w:rsid w:val="00A22D72"/>
    <w:rsid w:val="00A23475"/>
    <w:rsid w:val="00A40239"/>
    <w:rsid w:val="00A51927"/>
    <w:rsid w:val="00A53B84"/>
    <w:rsid w:val="00A57726"/>
    <w:rsid w:val="00A76193"/>
    <w:rsid w:val="00A96C90"/>
    <w:rsid w:val="00AB7524"/>
    <w:rsid w:val="00AD14AC"/>
    <w:rsid w:val="00AD2BA5"/>
    <w:rsid w:val="00AE3D0F"/>
    <w:rsid w:val="00AF7E73"/>
    <w:rsid w:val="00B04F84"/>
    <w:rsid w:val="00B06A4A"/>
    <w:rsid w:val="00B07483"/>
    <w:rsid w:val="00B23352"/>
    <w:rsid w:val="00B365EF"/>
    <w:rsid w:val="00B41422"/>
    <w:rsid w:val="00B44509"/>
    <w:rsid w:val="00B47C63"/>
    <w:rsid w:val="00B50953"/>
    <w:rsid w:val="00B61520"/>
    <w:rsid w:val="00B62332"/>
    <w:rsid w:val="00B62516"/>
    <w:rsid w:val="00B655FE"/>
    <w:rsid w:val="00B750DF"/>
    <w:rsid w:val="00B963F3"/>
    <w:rsid w:val="00BA3704"/>
    <w:rsid w:val="00BB1A58"/>
    <w:rsid w:val="00BB345D"/>
    <w:rsid w:val="00BB4B88"/>
    <w:rsid w:val="00BB7426"/>
    <w:rsid w:val="00BC2513"/>
    <w:rsid w:val="00BD2255"/>
    <w:rsid w:val="00BF3047"/>
    <w:rsid w:val="00C037A7"/>
    <w:rsid w:val="00C2431E"/>
    <w:rsid w:val="00C30D39"/>
    <w:rsid w:val="00C455DD"/>
    <w:rsid w:val="00C51E81"/>
    <w:rsid w:val="00C604B2"/>
    <w:rsid w:val="00C66539"/>
    <w:rsid w:val="00C74732"/>
    <w:rsid w:val="00C766DF"/>
    <w:rsid w:val="00C95853"/>
    <w:rsid w:val="00C96694"/>
    <w:rsid w:val="00CC08AB"/>
    <w:rsid w:val="00CC215E"/>
    <w:rsid w:val="00CD12AD"/>
    <w:rsid w:val="00CD157D"/>
    <w:rsid w:val="00CD35C1"/>
    <w:rsid w:val="00CD5BC3"/>
    <w:rsid w:val="00D02793"/>
    <w:rsid w:val="00D063FF"/>
    <w:rsid w:val="00D10C08"/>
    <w:rsid w:val="00D17484"/>
    <w:rsid w:val="00D17AEF"/>
    <w:rsid w:val="00D255DC"/>
    <w:rsid w:val="00D27CD6"/>
    <w:rsid w:val="00D569E6"/>
    <w:rsid w:val="00D56EFF"/>
    <w:rsid w:val="00D647D1"/>
    <w:rsid w:val="00D66CCE"/>
    <w:rsid w:val="00D90115"/>
    <w:rsid w:val="00DA760A"/>
    <w:rsid w:val="00DB39FC"/>
    <w:rsid w:val="00DB70C2"/>
    <w:rsid w:val="00DC3A81"/>
    <w:rsid w:val="00DE1919"/>
    <w:rsid w:val="00DE4919"/>
    <w:rsid w:val="00DF28CF"/>
    <w:rsid w:val="00DF614C"/>
    <w:rsid w:val="00E13507"/>
    <w:rsid w:val="00E234E4"/>
    <w:rsid w:val="00E37806"/>
    <w:rsid w:val="00E42DB7"/>
    <w:rsid w:val="00E45F7D"/>
    <w:rsid w:val="00E6382A"/>
    <w:rsid w:val="00E82F51"/>
    <w:rsid w:val="00E8698A"/>
    <w:rsid w:val="00E925A7"/>
    <w:rsid w:val="00EA4415"/>
    <w:rsid w:val="00ED17AC"/>
    <w:rsid w:val="00ED69C3"/>
    <w:rsid w:val="00ED74CB"/>
    <w:rsid w:val="00EE1CD2"/>
    <w:rsid w:val="00F1346E"/>
    <w:rsid w:val="00F140B3"/>
    <w:rsid w:val="00F215F6"/>
    <w:rsid w:val="00F3441E"/>
    <w:rsid w:val="00F45AE1"/>
    <w:rsid w:val="00F56EB5"/>
    <w:rsid w:val="00F66115"/>
    <w:rsid w:val="00F76BAD"/>
    <w:rsid w:val="00F8779C"/>
    <w:rsid w:val="00F94D36"/>
    <w:rsid w:val="00F95F19"/>
    <w:rsid w:val="00FA195B"/>
    <w:rsid w:val="00FC4F37"/>
    <w:rsid w:val="00FD13F2"/>
    <w:rsid w:val="00FD17CE"/>
    <w:rsid w:val="00FD1F64"/>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8056"/>
  <w15:chartTrackingRefBased/>
  <w15:docId w15:val="{FAF10C10-E85F-407D-979E-6BE620D6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61"/>
    <w:pPr>
      <w:widowControl w:val="0"/>
      <w:suppressAutoHyphens/>
      <w:autoSpaceDN w:val="0"/>
      <w:spacing w:line="256" w:lineRule="auto"/>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E5861"/>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ListParagraph">
    <w:name w:val="List Paragraph"/>
    <w:basedOn w:val="Normal"/>
    <w:uiPriority w:val="34"/>
    <w:qFormat/>
    <w:rsid w:val="006E5861"/>
    <w:pPr>
      <w:widowControl/>
      <w:suppressAutoHyphens w:val="0"/>
      <w:autoSpaceDN/>
      <w:spacing w:after="0" w:line="240" w:lineRule="auto"/>
      <w:ind w:left="720"/>
      <w:textAlignment w:val="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ED1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AC"/>
    <w:rPr>
      <w:rFonts w:ascii="Calibri" w:eastAsia="SimSun" w:hAnsi="Calibri" w:cs="F"/>
      <w:kern w:val="3"/>
    </w:rPr>
  </w:style>
  <w:style w:type="paragraph" w:styleId="Footer">
    <w:name w:val="footer"/>
    <w:basedOn w:val="Normal"/>
    <w:link w:val="FooterChar"/>
    <w:uiPriority w:val="99"/>
    <w:unhideWhenUsed/>
    <w:rsid w:val="00ED1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AC"/>
    <w:rPr>
      <w:rFonts w:ascii="Calibri" w:eastAsia="SimSun" w:hAnsi="Calibri" w:cs="F"/>
      <w:kern w:val="3"/>
    </w:rPr>
  </w:style>
  <w:style w:type="character" w:styleId="CommentReference">
    <w:name w:val="annotation reference"/>
    <w:basedOn w:val="DefaultParagraphFont"/>
    <w:uiPriority w:val="99"/>
    <w:semiHidden/>
    <w:unhideWhenUsed/>
    <w:rsid w:val="00ED17AC"/>
    <w:rPr>
      <w:sz w:val="16"/>
      <w:szCs w:val="16"/>
    </w:rPr>
  </w:style>
  <w:style w:type="paragraph" w:styleId="CommentText">
    <w:name w:val="annotation text"/>
    <w:basedOn w:val="Normal"/>
    <w:link w:val="CommentTextChar"/>
    <w:uiPriority w:val="99"/>
    <w:semiHidden/>
    <w:unhideWhenUsed/>
    <w:rsid w:val="00ED17AC"/>
    <w:pPr>
      <w:spacing w:line="240" w:lineRule="auto"/>
    </w:pPr>
    <w:rPr>
      <w:sz w:val="20"/>
      <w:szCs w:val="20"/>
    </w:rPr>
  </w:style>
  <w:style w:type="character" w:customStyle="1" w:styleId="CommentTextChar">
    <w:name w:val="Comment Text Char"/>
    <w:basedOn w:val="DefaultParagraphFont"/>
    <w:link w:val="CommentText"/>
    <w:uiPriority w:val="99"/>
    <w:semiHidden/>
    <w:rsid w:val="00ED17AC"/>
    <w:rPr>
      <w:rFonts w:ascii="Calibri" w:eastAsia="SimSun" w:hAnsi="Calibri" w:cs="F"/>
      <w:kern w:val="3"/>
      <w:sz w:val="20"/>
      <w:szCs w:val="20"/>
    </w:rPr>
  </w:style>
  <w:style w:type="paragraph" w:styleId="CommentSubject">
    <w:name w:val="annotation subject"/>
    <w:basedOn w:val="CommentText"/>
    <w:next w:val="CommentText"/>
    <w:link w:val="CommentSubjectChar"/>
    <w:uiPriority w:val="99"/>
    <w:semiHidden/>
    <w:unhideWhenUsed/>
    <w:rsid w:val="00ED17AC"/>
    <w:rPr>
      <w:b/>
      <w:bCs/>
    </w:rPr>
  </w:style>
  <w:style w:type="character" w:customStyle="1" w:styleId="CommentSubjectChar">
    <w:name w:val="Comment Subject Char"/>
    <w:basedOn w:val="CommentTextChar"/>
    <w:link w:val="CommentSubject"/>
    <w:uiPriority w:val="99"/>
    <w:semiHidden/>
    <w:rsid w:val="00ED17AC"/>
    <w:rPr>
      <w:rFonts w:ascii="Calibri" w:eastAsia="SimSun" w:hAnsi="Calibri" w:cs="F"/>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3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Geoghegan, Karen (DPH)</cp:lastModifiedBy>
  <cp:revision>9</cp:revision>
  <dcterms:created xsi:type="dcterms:W3CDTF">2022-05-06T22:22:00Z</dcterms:created>
  <dcterms:modified xsi:type="dcterms:W3CDTF">2022-05-09T19:00:00Z</dcterms:modified>
</cp:coreProperties>
</file>