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5B10996D"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 xml:space="preserve">Board of Registration of </w:t>
      </w:r>
      <w:r w:rsidR="00F072A6">
        <w:rPr>
          <w:rFonts w:ascii="Times New Roman" w:eastAsia="Times New Roman" w:hAnsi="Times New Roman" w:cs="Times New Roman"/>
          <w:b/>
          <w:bCs/>
          <w:color w:val="000000"/>
          <w:sz w:val="24"/>
          <w:szCs w:val="24"/>
        </w:rPr>
        <w:t>Physician Assistants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535A305A" w:rsidR="00F123CB" w:rsidRPr="00687FA8" w:rsidRDefault="00F91AE9"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January</w:t>
      </w:r>
      <w:r w:rsidR="00A21078">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9</w:t>
      </w:r>
      <w:r w:rsidR="00C12A8B">
        <w:rPr>
          <w:rFonts w:ascii="Times New Roman" w:eastAsia="Times New Roman" w:hAnsi="Times New Roman" w:cs="Times New Roman"/>
          <w:b/>
          <w:bCs/>
          <w:sz w:val="24"/>
          <w:szCs w:val="24"/>
          <w:u w:val="single"/>
        </w:rPr>
        <w:t>,</w:t>
      </w:r>
      <w:r w:rsidR="00570937">
        <w:rPr>
          <w:rFonts w:ascii="Times New Roman" w:eastAsia="Times New Roman" w:hAnsi="Times New Roman" w:cs="Times New Roman"/>
          <w:b/>
          <w:bCs/>
          <w:sz w:val="24"/>
          <w:szCs w:val="24"/>
          <w:u w:val="single"/>
        </w:rPr>
        <w:t xml:space="preserve"> </w:t>
      </w:r>
      <w:r w:rsidR="008919F6">
        <w:rPr>
          <w:rFonts w:ascii="Times New Roman" w:eastAsia="Times New Roman" w:hAnsi="Times New Roman" w:cs="Times New Roman"/>
          <w:b/>
          <w:bCs/>
          <w:sz w:val="24"/>
          <w:szCs w:val="24"/>
          <w:u w:val="single"/>
        </w:rPr>
        <w:t>202</w:t>
      </w:r>
      <w:r>
        <w:rPr>
          <w:rFonts w:ascii="Times New Roman" w:eastAsia="Times New Roman" w:hAnsi="Times New Roman" w:cs="Times New Roman"/>
          <w:b/>
          <w:bCs/>
          <w:sz w:val="24"/>
          <w:szCs w:val="24"/>
          <w:u w:val="single"/>
        </w:rPr>
        <w:t>5</w:t>
      </w:r>
      <w:r w:rsidR="008919F6">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66AA69EB"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w:t>
      </w:r>
      <w:r w:rsidR="00F072A6">
        <w:rPr>
          <w:rFonts w:ascii="Times New Roman" w:hAnsi="Times New Roman" w:cs="Times New Roman"/>
          <w:sz w:val="24"/>
          <w:szCs w:val="24"/>
        </w:rPr>
        <w:t>Physician Assistants</w:t>
      </w:r>
      <w:r w:rsidRPr="00E74E0F">
        <w:rPr>
          <w:rFonts w:ascii="Times New Roman" w:hAnsi="Times New Roman" w:cs="Times New Roman"/>
          <w:sz w:val="24"/>
          <w:szCs w:val="24"/>
        </w:rPr>
        <w:t xml:space="preserve"> (the Board) was held remotely with video and audio conference as an alternate means of public access pursuant to Chapter 107 of the Acts of 2022, An Act Relative to Extending Certain State of Emergency Accommodations, signed into law on July 16, 2022. </w:t>
      </w:r>
    </w:p>
    <w:p w14:paraId="38D887B8" w14:textId="77777777" w:rsidR="00BA673E" w:rsidRDefault="00BA673E" w:rsidP="00AA4B2D">
      <w:pPr>
        <w:spacing w:after="0" w:line="240" w:lineRule="auto"/>
        <w:rPr>
          <w:rFonts w:ascii="Times New Roman" w:hAnsi="Times New Roman" w:cs="Times New Roman"/>
          <w:sz w:val="24"/>
          <w:szCs w:val="24"/>
        </w:rPr>
      </w:pPr>
    </w:p>
    <w:p w14:paraId="443F5C2D" w14:textId="64E4A6CD" w:rsidR="0085642A"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2F93F153" w14:textId="4DA0254F" w:rsidR="00BA673E" w:rsidRPr="00BA673E" w:rsidRDefault="00BA673E"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Cs/>
          <w:sz w:val="24"/>
          <w:szCs w:val="24"/>
        </w:rPr>
        <w:t xml:space="preserve"> </w:t>
      </w:r>
    </w:p>
    <w:p w14:paraId="09E69C3E" w14:textId="6CC0F06D" w:rsidR="00337CCA" w:rsidRPr="00E74E0F" w:rsidRDefault="0085642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Jaime Jaronko</w:t>
      </w:r>
      <w:r w:rsidR="00F91AE9">
        <w:rPr>
          <w:rFonts w:ascii="Times New Roman" w:eastAsia="Times New Roman" w:hAnsi="Times New Roman" w:cs="Times New Roman"/>
          <w:sz w:val="24"/>
          <w:szCs w:val="24"/>
        </w:rPr>
        <w:t>, Chair,</w:t>
      </w:r>
      <w:r>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0087277E" w:rsidRPr="00E74E0F">
        <w:rPr>
          <w:rFonts w:ascii="Times New Roman" w:eastAsia="Times New Roman" w:hAnsi="Times New Roman" w:cs="Times New Roman"/>
          <w:sz w:val="24"/>
          <w:szCs w:val="24"/>
        </w:rPr>
        <w:t>:</w:t>
      </w:r>
      <w:r w:rsidR="00F91AE9">
        <w:rPr>
          <w:rFonts w:ascii="Times New Roman" w:eastAsia="Times New Roman" w:hAnsi="Times New Roman" w:cs="Times New Roman"/>
          <w:sz w:val="24"/>
          <w:szCs w:val="24"/>
        </w:rPr>
        <w:t>03</w:t>
      </w:r>
      <w:r w:rsidR="00AA4B2D" w:rsidRPr="00E74E0F">
        <w:rPr>
          <w:rFonts w:ascii="Times New Roman" w:eastAsia="Times New Roman" w:hAnsi="Times New Roman" w:cs="Times New Roman"/>
          <w:sz w:val="24"/>
          <w:szCs w:val="24"/>
        </w:rPr>
        <w:t xml:space="preserve"> </w:t>
      </w:r>
      <w:r w:rsidR="00337CCA"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187412312"/>
      <w:r w:rsidRPr="00E74E0F">
        <w:rPr>
          <w:rFonts w:ascii="Times New Roman" w:eastAsia="Times New Roman" w:hAnsi="Times New Roman" w:cs="Times New Roman"/>
          <w:b/>
          <w:bCs/>
          <w:sz w:val="24"/>
          <w:szCs w:val="24"/>
          <w:u w:val="single"/>
        </w:rPr>
        <w:t>MEMBERS PRESENT</w:t>
      </w:r>
    </w:p>
    <w:p w14:paraId="5D4EA756" w14:textId="19B58B82" w:rsidR="002336BF" w:rsidRDefault="002336BF"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Julie Hurley, </w:t>
      </w:r>
      <w:r w:rsidRPr="004C073F">
        <w:rPr>
          <w:rFonts w:ascii="Times New Roman" w:eastAsia="Times New Roman" w:hAnsi="Times New Roman" w:cs="Times New Roman"/>
          <w:sz w:val="24"/>
          <w:szCs w:val="24"/>
        </w:rPr>
        <w:t>DSc PAS, MS, PA-C, Physician Assistant 1</w:t>
      </w:r>
    </w:p>
    <w:p w14:paraId="3EA68861" w14:textId="132A6AC4"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Jaime Jaronko</w:t>
      </w:r>
      <w:r w:rsidR="002336BF">
        <w:rPr>
          <w:rFonts w:ascii="Times New Roman" w:eastAsia="Times New Roman" w:hAnsi="Times New Roman" w:cs="Times New Roman"/>
          <w:sz w:val="24"/>
          <w:szCs w:val="24"/>
        </w:rPr>
        <w:t xml:space="preserve">, </w:t>
      </w:r>
      <w:r w:rsidR="002336BF" w:rsidRPr="004C073F">
        <w:rPr>
          <w:rFonts w:ascii="Times New Roman" w:eastAsia="Times New Roman" w:hAnsi="Times New Roman" w:cs="Times New Roman"/>
          <w:sz w:val="24"/>
          <w:szCs w:val="24"/>
        </w:rPr>
        <w:t>PA-C, Physician Assistant 4</w:t>
      </w:r>
      <w:r w:rsidR="002336BF">
        <w:rPr>
          <w:rFonts w:ascii="Times New Roman" w:eastAsia="Times New Roman" w:hAnsi="Times New Roman" w:cs="Times New Roman"/>
          <w:sz w:val="24"/>
          <w:szCs w:val="24"/>
        </w:rPr>
        <w:t>, Chair</w:t>
      </w:r>
    </w:p>
    <w:p w14:paraId="021B8471" w14:textId="3B7037CF"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Ryan Lapham</w:t>
      </w:r>
      <w:r w:rsidR="002336BF">
        <w:rPr>
          <w:rFonts w:ascii="Times New Roman" w:eastAsia="Times New Roman" w:hAnsi="Times New Roman" w:cs="Times New Roman"/>
          <w:sz w:val="24"/>
          <w:szCs w:val="24"/>
        </w:rPr>
        <w:t xml:space="preserve">, </w:t>
      </w:r>
      <w:r w:rsidR="002336BF" w:rsidRPr="00DB46CE">
        <w:rPr>
          <w:rFonts w:ascii="Times New Roman" w:eastAsia="Times New Roman" w:hAnsi="Times New Roman" w:cs="Times New Roman"/>
          <w:sz w:val="24"/>
          <w:szCs w:val="24"/>
        </w:rPr>
        <w:t>Public Member 1</w:t>
      </w:r>
    </w:p>
    <w:p w14:paraId="4B50A737" w14:textId="1A7F2DA3"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Guerline Menard</w:t>
      </w:r>
      <w:r w:rsidR="002336BF" w:rsidRPr="004C073F">
        <w:rPr>
          <w:rFonts w:ascii="Times New Roman" w:eastAsia="Times New Roman" w:hAnsi="Times New Roman" w:cs="Times New Roman"/>
          <w:sz w:val="24"/>
          <w:szCs w:val="24"/>
        </w:rPr>
        <w:t>, MMS, PA-C, Physician Assistant 3</w:t>
      </w:r>
    </w:p>
    <w:p w14:paraId="4CDA208A" w14:textId="5971DB57"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Jessica Spissinger</w:t>
      </w:r>
      <w:r w:rsidR="002336BF" w:rsidRPr="004C073F">
        <w:rPr>
          <w:rFonts w:ascii="Times New Roman" w:eastAsia="Times New Roman" w:hAnsi="Times New Roman" w:cs="Times New Roman"/>
          <w:sz w:val="24"/>
          <w:szCs w:val="24"/>
        </w:rPr>
        <w:t xml:space="preserve">, </w:t>
      </w:r>
      <w:r w:rsidR="002336BF">
        <w:rPr>
          <w:rFonts w:ascii="Times New Roman" w:eastAsia="Times New Roman" w:hAnsi="Times New Roman" w:cs="Times New Roman"/>
          <w:sz w:val="24"/>
          <w:szCs w:val="24"/>
        </w:rPr>
        <w:t>PA-C, PA Educator</w:t>
      </w:r>
    </w:p>
    <w:p w14:paraId="0C179618" w14:textId="52976104" w:rsidR="00F91AE9" w:rsidRDefault="00F91AE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Sundberg</w:t>
      </w:r>
      <w:r w:rsidR="002336BF">
        <w:rPr>
          <w:rFonts w:ascii="Times New Roman" w:eastAsia="Times New Roman" w:hAnsi="Times New Roman" w:cs="Times New Roman"/>
          <w:sz w:val="24"/>
          <w:szCs w:val="24"/>
        </w:rPr>
        <w:t>, MD, Physician Member</w:t>
      </w:r>
    </w:p>
    <w:p w14:paraId="3F3C2A2B" w14:textId="7DFA03A4" w:rsidR="00A23E0A" w:rsidRP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Kenneth Wakwe</w:t>
      </w:r>
      <w:r w:rsidR="002336BF" w:rsidRPr="00713740">
        <w:rPr>
          <w:rFonts w:ascii="Times New Roman" w:eastAsia="Times New Roman" w:hAnsi="Times New Roman" w:cs="Times New Roman"/>
          <w:sz w:val="24"/>
          <w:szCs w:val="24"/>
        </w:rPr>
        <w:t>, PA-C, Physician Assistant 2</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bookmarkStart w:id="2" w:name="_Hlk134180891"/>
      <w:bookmarkEnd w:id="0"/>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CFAD4F" w14:textId="32651A23" w:rsidR="00A23E0A" w:rsidRPr="00A23E0A" w:rsidRDefault="00A23E0A"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Kevin Simon</w:t>
      </w:r>
      <w:r w:rsidR="002336BF" w:rsidRPr="004C073F">
        <w:rPr>
          <w:rFonts w:ascii="Times New Roman" w:eastAsia="Times New Roman" w:hAnsi="Times New Roman" w:cs="Times New Roman"/>
          <w:sz w:val="24"/>
          <w:szCs w:val="24"/>
        </w:rPr>
        <w:t xml:space="preserve">, MD, </w:t>
      </w:r>
      <w:r w:rsidR="002336BF" w:rsidRPr="009D7514">
        <w:rPr>
          <w:rFonts w:ascii="Times New Roman" w:eastAsia="Times New Roman" w:hAnsi="Times New Roman" w:cs="Times New Roman"/>
          <w:sz w:val="24"/>
          <w:szCs w:val="24"/>
        </w:rPr>
        <w:t>MMS</w:t>
      </w:r>
      <w:r w:rsidR="002336BF">
        <w:rPr>
          <w:rFonts w:ascii="Times New Roman" w:eastAsia="Times New Roman" w:hAnsi="Times New Roman" w:cs="Times New Roman"/>
          <w:sz w:val="24"/>
          <w:szCs w:val="24"/>
        </w:rPr>
        <w:t xml:space="preserve"> </w:t>
      </w:r>
      <w:r w:rsidR="002336BF" w:rsidRPr="004C073F">
        <w:rPr>
          <w:rFonts w:ascii="Times New Roman" w:eastAsia="Times New Roman" w:hAnsi="Times New Roman" w:cs="Times New Roman"/>
          <w:sz w:val="24"/>
          <w:szCs w:val="24"/>
        </w:rPr>
        <w:t>Physician Member</w:t>
      </w:r>
    </w:p>
    <w:bookmarkEnd w:id="2"/>
    <w:bookmarkEnd w:id="1"/>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B347E9D"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FA825EC" w14:textId="7D61C3D0" w:rsidR="00A249DC"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Rebecca Barros</w:t>
      </w:r>
      <w:r w:rsidR="0087277E" w:rsidRPr="00DF2C46">
        <w:rPr>
          <w:rFonts w:ascii="Times New Roman" w:eastAsia="Times New Roman" w:hAnsi="Times New Roman" w:cs="Times New Roman"/>
          <w:sz w:val="24"/>
          <w:szCs w:val="24"/>
        </w:rPr>
        <w:t xml:space="preserve">, </w:t>
      </w:r>
      <w:r w:rsidR="00337CCA" w:rsidRPr="00DF2C46">
        <w:rPr>
          <w:rFonts w:ascii="Times New Roman" w:eastAsia="Times New Roman" w:hAnsi="Times New Roman" w:cs="Times New Roman"/>
          <w:sz w:val="24"/>
          <w:szCs w:val="24"/>
        </w:rPr>
        <w:t xml:space="preserve">Esq.,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5054CF6B" w14:textId="4D7CA3BE" w:rsidR="00A23E0A"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Investigative Supervisor</w:t>
      </w:r>
    </w:p>
    <w:p w14:paraId="75680560" w14:textId="564DD889" w:rsidR="00D24092" w:rsidRDefault="00A23E0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Seeley-Murphy</w:t>
      </w:r>
      <w:r w:rsidR="00D24092">
        <w:rPr>
          <w:rFonts w:ascii="Times New Roman" w:eastAsia="Times New Roman" w:hAnsi="Times New Roman" w:cs="Times New Roman"/>
          <w:sz w:val="24"/>
          <w:szCs w:val="24"/>
        </w:rPr>
        <w:t>, Investigator</w:t>
      </w:r>
    </w:p>
    <w:p w14:paraId="58D32EEF" w14:textId="343522FB" w:rsidR="00AD6A95" w:rsidRDefault="00AD6A9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Anastasia Bouikidis, Investigations Intern</w:t>
      </w:r>
    </w:p>
    <w:p w14:paraId="7633F872" w14:textId="3ACC00CE" w:rsidR="00AD6A95" w:rsidRDefault="00AD6A9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Nelson, Esq., Deputy Director</w:t>
      </w:r>
    </w:p>
    <w:p w14:paraId="3A00DF00" w14:textId="175DA55D" w:rsidR="00AD6A95" w:rsidRDefault="00AD6A9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Heather Engman, Esq., Chief Board Counsel</w:t>
      </w:r>
    </w:p>
    <w:p w14:paraId="01C8B7ED" w14:textId="4AC9639D" w:rsidR="00AD6A95" w:rsidRDefault="00AD6A9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Jonathan Dillon, Director of Policy</w:t>
      </w:r>
    </w:p>
    <w:p w14:paraId="3360E892" w14:textId="4053A436" w:rsidR="00AD6A95" w:rsidRDefault="00AD6A9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Gillian Coffey, Health Communications Manager</w:t>
      </w:r>
    </w:p>
    <w:p w14:paraId="08BCFD4C" w14:textId="77777777" w:rsidR="007D0419" w:rsidRDefault="007D0419" w:rsidP="00337CCA">
      <w:pPr>
        <w:spacing w:after="0" w:line="240" w:lineRule="auto"/>
        <w:rPr>
          <w:rFonts w:ascii="Times New Roman" w:eastAsia="Times New Roman" w:hAnsi="Times New Roman" w:cs="Times New Roman"/>
          <w:b/>
          <w:bCs/>
          <w:sz w:val="24"/>
          <w:szCs w:val="24"/>
          <w:u w:val="single"/>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7B35A1BC" w:rsidR="000B6258" w:rsidRPr="00E41995" w:rsidRDefault="007D5C7C" w:rsidP="00E26FC3">
      <w:pPr>
        <w:spacing w:after="0" w:line="240" w:lineRule="auto"/>
        <w:rPr>
          <w:rFonts w:ascii="Times New Roman" w:eastAsia="Times New Roman" w:hAnsi="Times New Roman" w:cs="Times New Roman"/>
          <w:bCs/>
          <w:i/>
          <w:iCs/>
          <w:sz w:val="24"/>
          <w:szCs w:val="24"/>
        </w:rPr>
      </w:pPr>
      <w:r>
        <w:rPr>
          <w:rFonts w:ascii="Times New Roman" w:eastAsia="Times New Roman" w:hAnsi="Times New Roman" w:cs="Times New Roman"/>
          <w:sz w:val="24"/>
          <w:szCs w:val="24"/>
        </w:rPr>
        <w:lastRenderedPageBreak/>
        <w:t xml:space="preserve">Chair </w:t>
      </w:r>
      <w:r w:rsidR="00E41995">
        <w:rPr>
          <w:rFonts w:ascii="Times New Roman" w:eastAsia="Times New Roman" w:hAnsi="Times New Roman" w:cs="Times New Roman"/>
          <w:sz w:val="24"/>
          <w:szCs w:val="24"/>
        </w:rPr>
        <w:t>Jaime Jaronko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E41995" w:rsidRPr="00E41995">
        <w:rPr>
          <w:rFonts w:ascii="Times New Roman" w:eastAsia="Times New Roman" w:hAnsi="Times New Roman" w:cs="Times New Roman"/>
          <w:i/>
          <w:iCs/>
          <w:sz w:val="24"/>
          <w:szCs w:val="24"/>
        </w:rPr>
        <w:t xml:space="preserve">Hurley, Jaronko, Lapham, Menard, Spissinger, </w:t>
      </w:r>
      <w:r w:rsidR="00AD6A95">
        <w:rPr>
          <w:rFonts w:ascii="Times New Roman" w:eastAsia="Times New Roman" w:hAnsi="Times New Roman" w:cs="Times New Roman"/>
          <w:i/>
          <w:iCs/>
          <w:sz w:val="24"/>
          <w:szCs w:val="24"/>
        </w:rPr>
        <w:t xml:space="preserve">Sundberg, </w:t>
      </w:r>
      <w:r w:rsidR="00E41995" w:rsidRPr="00E41995">
        <w:rPr>
          <w:rFonts w:ascii="Times New Roman" w:eastAsia="Times New Roman" w:hAnsi="Times New Roman" w:cs="Times New Roman"/>
          <w:i/>
          <w:iCs/>
          <w:sz w:val="24"/>
          <w:szCs w:val="24"/>
        </w:rPr>
        <w:t>Wakwe</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1AFCE33E" w:rsidR="00AA4B2D" w:rsidRPr="00E74E0F" w:rsidRDefault="007D5C7C" w:rsidP="00AA4B2D">
      <w:pPr>
        <w:spacing w:after="0" w:line="240" w:lineRule="auto"/>
        <w:rPr>
          <w:rFonts w:ascii="Times New Roman" w:eastAsia="Times New Roman" w:hAnsi="Times New Roman" w:cs="Times New Roman"/>
          <w:bCs/>
          <w:i/>
          <w:sz w:val="24"/>
          <w:szCs w:val="24"/>
        </w:rPr>
      </w:pPr>
      <w:r>
        <w:rPr>
          <w:rFonts w:ascii="Times New Roman" w:hAnsi="Times New Roman" w:cs="Times New Roman"/>
          <w:spacing w:val="-1"/>
          <w:sz w:val="24"/>
          <w:szCs w:val="24"/>
        </w:rPr>
        <w:t xml:space="preserve">Chair </w:t>
      </w:r>
      <w:r w:rsidR="00E41995">
        <w:rPr>
          <w:rFonts w:ascii="Times New Roman" w:hAnsi="Times New Roman" w:cs="Times New Roman"/>
          <w:spacing w:val="-1"/>
          <w:sz w:val="24"/>
          <w:szCs w:val="24"/>
        </w:rPr>
        <w:t>Jaime Jaronko</w:t>
      </w:r>
      <w:r w:rsidR="00F809FA" w:rsidRPr="00E74E0F">
        <w:rPr>
          <w:rFonts w:ascii="Times New Roman" w:hAnsi="Times New Roman" w:cs="Times New Roman"/>
          <w:spacing w:val="-1"/>
          <w:sz w:val="24"/>
          <w:szCs w:val="24"/>
        </w:rPr>
        <w:t xml:space="preserve"> asked for a motion to approve the meeting agenda</w:t>
      </w:r>
      <w:r w:rsidR="00D24092">
        <w:rPr>
          <w:rFonts w:ascii="Times New Roman" w:hAnsi="Times New Roman" w:cs="Times New Roman"/>
          <w:spacing w:val="-1"/>
          <w:sz w:val="24"/>
          <w:szCs w:val="24"/>
        </w:rPr>
        <w:t xml:space="preserve">.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C05890">
        <w:rPr>
          <w:rFonts w:ascii="Times New Roman" w:eastAsia="Times New Roman" w:hAnsi="Times New Roman" w:cs="Times New Roman"/>
          <w:bCs/>
          <w:sz w:val="24"/>
          <w:szCs w:val="24"/>
        </w:rPr>
        <w:t>Kenneth Wakwe</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C05890">
        <w:rPr>
          <w:rFonts w:ascii="Times New Roman" w:eastAsia="Times New Roman" w:hAnsi="Times New Roman" w:cs="Times New Roman"/>
          <w:bCs/>
          <w:sz w:val="24"/>
          <w:szCs w:val="24"/>
        </w:rPr>
        <w:t>Melissa Sundberg</w:t>
      </w:r>
      <w:r w:rsidR="005E2AEF">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C05890">
        <w:rPr>
          <w:rFonts w:ascii="Times New Roman" w:eastAsia="Times New Roman" w:hAnsi="Times New Roman" w:cs="Times New Roman"/>
          <w:b/>
          <w:bCs/>
          <w:sz w:val="24"/>
          <w:szCs w:val="24"/>
        </w:rPr>
        <w:t>January</w:t>
      </w:r>
      <w:r w:rsidR="00A21078">
        <w:rPr>
          <w:rFonts w:ascii="Times New Roman" w:eastAsia="Times New Roman" w:hAnsi="Times New Roman" w:cs="Times New Roman"/>
          <w:b/>
          <w:bCs/>
          <w:sz w:val="24"/>
          <w:szCs w:val="24"/>
        </w:rPr>
        <w:t xml:space="preserve"> </w:t>
      </w:r>
      <w:r w:rsidR="00C05890">
        <w:rPr>
          <w:rFonts w:ascii="Times New Roman" w:eastAsia="Times New Roman" w:hAnsi="Times New Roman" w:cs="Times New Roman"/>
          <w:b/>
          <w:bCs/>
          <w:sz w:val="24"/>
          <w:szCs w:val="24"/>
        </w:rPr>
        <w:t>9</w:t>
      </w:r>
      <w:r w:rsidR="00525F04">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C05890">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as drafted.</w:t>
      </w:r>
      <w:r w:rsidR="00E22D18" w:rsidRPr="00790E77">
        <w:rPr>
          <w:rFonts w:ascii="Times New Roman" w:eastAsia="Times New Roman" w:hAnsi="Times New Roman" w:cs="Times New Roman"/>
          <w:b/>
          <w:bCs/>
          <w:sz w:val="24"/>
          <w:szCs w:val="24"/>
        </w:rPr>
        <w:t xml:space="preserve"> </w:t>
      </w:r>
    </w:p>
    <w:p w14:paraId="5B05CF41" w14:textId="72784292" w:rsidR="00AA4B2D" w:rsidRPr="00E41995" w:rsidRDefault="00AA4B2D" w:rsidP="00AA4B2D">
      <w:pPr>
        <w:spacing w:after="0" w:line="240" w:lineRule="auto"/>
        <w:rPr>
          <w:rFonts w:ascii="Times New Roman" w:eastAsia="Times New Roman" w:hAnsi="Times New Roman" w:cs="Times New Roman"/>
          <w:bCs/>
          <w:i/>
          <w:iCs/>
          <w:sz w:val="24"/>
          <w:szCs w:val="24"/>
        </w:rPr>
      </w:pPr>
      <w:r w:rsidRPr="00E74E0F">
        <w:rPr>
          <w:rFonts w:ascii="Times New Roman" w:eastAsia="Times New Roman" w:hAnsi="Times New Roman" w:cs="Times New Roman"/>
          <w:bCs/>
          <w:i/>
          <w:sz w:val="24"/>
          <w:szCs w:val="24"/>
        </w:rPr>
        <w:t xml:space="preserve">in-favor: </w:t>
      </w:r>
      <w:r w:rsidR="00E41995" w:rsidRPr="00E41995">
        <w:rPr>
          <w:rFonts w:ascii="Times New Roman" w:eastAsia="Times New Roman" w:hAnsi="Times New Roman" w:cs="Times New Roman"/>
          <w:i/>
          <w:iCs/>
          <w:sz w:val="24"/>
          <w:szCs w:val="24"/>
        </w:rPr>
        <w:t xml:space="preserve">Hurley, Jaronko, Lapham, Menard, Spissinger, </w:t>
      </w:r>
      <w:r w:rsidR="00C05890">
        <w:rPr>
          <w:rFonts w:ascii="Times New Roman" w:eastAsia="Times New Roman" w:hAnsi="Times New Roman" w:cs="Times New Roman"/>
          <w:i/>
          <w:iCs/>
          <w:sz w:val="24"/>
          <w:szCs w:val="24"/>
        </w:rPr>
        <w:t>Sundberg,</w:t>
      </w:r>
      <w:r w:rsidR="00C05890" w:rsidRPr="00E41995">
        <w:rPr>
          <w:rFonts w:ascii="Times New Roman" w:eastAsia="Times New Roman" w:hAnsi="Times New Roman" w:cs="Times New Roman"/>
          <w:i/>
          <w:iCs/>
          <w:sz w:val="24"/>
          <w:szCs w:val="24"/>
        </w:rPr>
        <w:t xml:space="preserve"> </w:t>
      </w:r>
      <w:r w:rsidR="00E41995" w:rsidRPr="00E41995">
        <w:rPr>
          <w:rFonts w:ascii="Times New Roman" w:eastAsia="Times New Roman" w:hAnsi="Times New Roman" w:cs="Times New Roman"/>
          <w:i/>
          <w:iCs/>
          <w:sz w:val="24"/>
          <w:szCs w:val="24"/>
        </w:rPr>
        <w:t>Wakwe</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29A67283" w14:textId="77777777" w:rsidR="00E41995" w:rsidRDefault="00E41995" w:rsidP="00A31531">
      <w:pPr>
        <w:spacing w:after="0" w:line="240" w:lineRule="auto"/>
        <w:rPr>
          <w:rFonts w:ascii="Times New Roman" w:eastAsia="Times New Roman" w:hAnsi="Times New Roman" w:cs="Times New Roman"/>
          <w:b/>
          <w:bCs/>
          <w:sz w:val="24"/>
          <w:szCs w:val="24"/>
          <w:u w:val="single"/>
        </w:rPr>
      </w:pPr>
    </w:p>
    <w:p w14:paraId="102A403C" w14:textId="34F80361"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5FA602B4" w:rsidR="00F123CB" w:rsidRDefault="00E41995" w:rsidP="00A315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Rebecca Barros, Board Counsel, </w:t>
      </w:r>
      <w:r w:rsidR="00A31531" w:rsidRPr="00E74E0F">
        <w:rPr>
          <w:rFonts w:ascii="Times New Roman" w:eastAsia="Times New Roman" w:hAnsi="Times New Roman" w:cs="Times New Roman"/>
          <w:sz w:val="24"/>
          <w:szCs w:val="24"/>
        </w:rPr>
        <w:t xml:space="preserve">reviewed Conflict of Interest and Open Meeting Law requirements with the Board. Members should contact </w:t>
      </w:r>
      <w:r>
        <w:rPr>
          <w:rFonts w:ascii="Times New Roman" w:eastAsia="Times New Roman" w:hAnsi="Times New Roman" w:cs="Times New Roman"/>
          <w:sz w:val="24"/>
          <w:szCs w:val="24"/>
        </w:rPr>
        <w:t xml:space="preserve">the Executive Director or Attorney Barros </w:t>
      </w:r>
      <w:r w:rsidRPr="00E74E0F">
        <w:rPr>
          <w:rFonts w:ascii="Times New Roman" w:eastAsia="Times New Roman" w:hAnsi="Times New Roman" w:cs="Times New Roman"/>
          <w:sz w:val="24"/>
          <w:szCs w:val="24"/>
        </w:rPr>
        <w:t>with</w:t>
      </w:r>
      <w:r w:rsidR="00A31531" w:rsidRPr="00E74E0F">
        <w:rPr>
          <w:rFonts w:ascii="Times New Roman" w:eastAsia="Times New Roman" w:hAnsi="Times New Roman" w:cs="Times New Roman"/>
          <w:sz w:val="24"/>
          <w:szCs w:val="24"/>
        </w:rPr>
        <w:t xml:space="preserve"> questions about possible conflicts with applicants, petitioners, or cases before the Board</w:t>
      </w:r>
      <w:r>
        <w:rPr>
          <w:rFonts w:ascii="Times New Roman" w:eastAsia="Times New Roman" w:hAnsi="Times New Roman" w:cs="Times New Roman"/>
          <w:sz w:val="24"/>
          <w:szCs w:val="24"/>
        </w:rPr>
        <w:t xml:space="preserve"> as soon as possible before meetings.</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444F498E" w:rsidR="00A31531" w:rsidRPr="002F4DC3" w:rsidRDefault="007D5C7C" w:rsidP="00A31531">
      <w:pPr>
        <w:spacing w:after="0" w:line="240" w:lineRule="auto"/>
        <w:rPr>
          <w:rFonts w:ascii="Times New Roman" w:eastAsia="Times New Roman" w:hAnsi="Times New Roman" w:cs="Times New Roman"/>
          <w:sz w:val="24"/>
          <w:szCs w:val="24"/>
        </w:rPr>
      </w:pPr>
      <w:r>
        <w:rPr>
          <w:rFonts w:ascii="Times New Roman" w:hAnsi="Times New Roman" w:cs="Times New Roman"/>
          <w:spacing w:val="-1"/>
          <w:sz w:val="24"/>
          <w:szCs w:val="24"/>
        </w:rPr>
        <w:t>Chair Jaime Jaronko</w:t>
      </w:r>
      <w:r w:rsidRPr="00E74E0F">
        <w:rPr>
          <w:rFonts w:ascii="Times New Roman" w:hAnsi="Times New Roman" w:cs="Times New Roman"/>
          <w:spacing w:val="-1"/>
          <w:sz w:val="24"/>
          <w:szCs w:val="24"/>
        </w:rPr>
        <w:t xml:space="preserve"> asked for a motion to approve the </w:t>
      </w:r>
      <w:r>
        <w:rPr>
          <w:rFonts w:ascii="Times New Roman" w:hAnsi="Times New Roman" w:cs="Times New Roman"/>
          <w:spacing w:val="-1"/>
          <w:sz w:val="24"/>
          <w:szCs w:val="24"/>
        </w:rPr>
        <w:t xml:space="preserve">draft </w:t>
      </w:r>
      <w:r w:rsidR="00A31531" w:rsidRPr="002F4DC3">
        <w:rPr>
          <w:rFonts w:ascii="Times New Roman" w:eastAsia="Times New Roman" w:hAnsi="Times New Roman" w:cs="Times New Roman"/>
          <w:sz w:val="24"/>
          <w:szCs w:val="24"/>
        </w:rPr>
        <w:t xml:space="preserve">public meeting minutes of </w:t>
      </w:r>
      <w:r>
        <w:rPr>
          <w:rFonts w:ascii="Times New Roman" w:eastAsia="Times New Roman" w:hAnsi="Times New Roman" w:cs="Times New Roman"/>
          <w:sz w:val="24"/>
          <w:szCs w:val="24"/>
        </w:rPr>
        <w:t xml:space="preserve">December 12, </w:t>
      </w:r>
      <w:r w:rsidR="00A249DC">
        <w:rPr>
          <w:rFonts w:ascii="Times New Roman" w:eastAsia="Times New Roman" w:hAnsi="Times New Roman" w:cs="Times New Roman"/>
          <w:sz w:val="24"/>
          <w:szCs w:val="24"/>
        </w:rPr>
        <w:t>2024</w:t>
      </w:r>
      <w:r w:rsidR="00A31531"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15C8436A"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Thereafter</w:t>
      </w:r>
      <w:r w:rsidR="00C8021A">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 motion was made by</w:t>
      </w:r>
      <w:r w:rsidR="00357968">
        <w:rPr>
          <w:rFonts w:ascii="Times New Roman" w:eastAsia="Times New Roman" w:hAnsi="Times New Roman" w:cs="Times New Roman"/>
          <w:sz w:val="24"/>
          <w:szCs w:val="24"/>
        </w:rPr>
        <w:t xml:space="preserve"> </w:t>
      </w:r>
      <w:r w:rsidR="008F6919">
        <w:rPr>
          <w:rFonts w:ascii="Times New Roman" w:eastAsia="Times New Roman" w:hAnsi="Times New Roman" w:cs="Times New Roman"/>
          <w:sz w:val="24"/>
          <w:szCs w:val="24"/>
        </w:rPr>
        <w:t>Guerline Menard</w:t>
      </w:r>
      <w:r w:rsidR="00633E94">
        <w:rPr>
          <w:rFonts w:ascii="Times New Roman" w:eastAsia="Times New Roman" w:hAnsi="Times New Roman" w:cs="Times New Roman"/>
          <w:sz w:val="24"/>
          <w:szCs w:val="24"/>
        </w:rPr>
        <w:t>,</w:t>
      </w:r>
      <w:r w:rsidR="00B70460">
        <w:rPr>
          <w:rFonts w:ascii="Times New Roman" w:eastAsia="Times New Roman" w:hAnsi="Times New Roman" w:cs="Times New Roman"/>
          <w:sz w:val="24"/>
          <w:szCs w:val="24"/>
        </w:rPr>
        <w:t xml:space="preserve"> </w:t>
      </w:r>
      <w:r w:rsidR="00D51538" w:rsidRPr="002F4DC3">
        <w:rPr>
          <w:rFonts w:ascii="Times New Roman" w:eastAsia="Times New Roman" w:hAnsi="Times New Roman" w:cs="Times New Roman"/>
          <w:sz w:val="24"/>
          <w:szCs w:val="24"/>
        </w:rPr>
        <w:t>s</w:t>
      </w:r>
      <w:r w:rsidRPr="002F4DC3">
        <w:rPr>
          <w:rFonts w:ascii="Times New Roman" w:eastAsia="Times New Roman" w:hAnsi="Times New Roman" w:cs="Times New Roman"/>
          <w:sz w:val="24"/>
          <w:szCs w:val="24"/>
        </w:rPr>
        <w:t xml:space="preserve">econded by </w:t>
      </w:r>
      <w:r w:rsidR="008F6919">
        <w:rPr>
          <w:rFonts w:ascii="Times New Roman" w:eastAsia="Times New Roman" w:hAnsi="Times New Roman" w:cs="Times New Roman"/>
          <w:sz w:val="24"/>
          <w:szCs w:val="24"/>
        </w:rPr>
        <w:t>Julie Hurley</w:t>
      </w:r>
      <w:r w:rsidR="00D77FCA">
        <w:rPr>
          <w:rFonts w:ascii="Times New Roman" w:eastAsia="Times New Roman" w:hAnsi="Times New Roman" w:cs="Times New Roman"/>
          <w:sz w:val="24"/>
          <w:szCs w:val="24"/>
        </w:rPr>
        <w:t xml:space="preserve"> and</w:t>
      </w:r>
      <w:r w:rsidR="00B70460">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to approve the public meeting minutes of</w:t>
      </w:r>
      <w:r w:rsidR="007D5C7C">
        <w:rPr>
          <w:rFonts w:ascii="Times New Roman" w:eastAsia="Times New Roman" w:hAnsi="Times New Roman" w:cs="Times New Roman"/>
          <w:b/>
          <w:bCs/>
          <w:sz w:val="24"/>
          <w:szCs w:val="24"/>
        </w:rPr>
        <w:t xml:space="preserve"> December </w:t>
      </w:r>
      <w:r w:rsidR="008F6919">
        <w:rPr>
          <w:rFonts w:ascii="Times New Roman" w:eastAsia="Times New Roman" w:hAnsi="Times New Roman" w:cs="Times New Roman"/>
          <w:b/>
          <w:bCs/>
          <w:sz w:val="24"/>
          <w:szCs w:val="24"/>
        </w:rPr>
        <w:t>1</w:t>
      </w:r>
      <w:r w:rsidR="007D5C7C">
        <w:rPr>
          <w:rFonts w:ascii="Times New Roman" w:eastAsia="Times New Roman" w:hAnsi="Times New Roman" w:cs="Times New Roman"/>
          <w:b/>
          <w:bCs/>
          <w:sz w:val="24"/>
          <w:szCs w:val="24"/>
        </w:rPr>
        <w:t>2</w:t>
      </w:r>
      <w:r w:rsidR="003C2381">
        <w:rPr>
          <w:rFonts w:ascii="Times New Roman" w:eastAsia="Times New Roman" w:hAnsi="Times New Roman" w:cs="Times New Roman"/>
          <w:b/>
          <w:bCs/>
          <w:sz w:val="24"/>
          <w:szCs w:val="24"/>
        </w:rPr>
        <w:t xml:space="preserve">, </w:t>
      </w:r>
      <w:proofErr w:type="gramStart"/>
      <w:r w:rsidR="00863592">
        <w:rPr>
          <w:rFonts w:ascii="Times New Roman" w:eastAsia="Times New Roman" w:hAnsi="Times New Roman" w:cs="Times New Roman"/>
          <w:b/>
          <w:bCs/>
          <w:sz w:val="24"/>
          <w:szCs w:val="24"/>
        </w:rPr>
        <w:t>2024</w:t>
      </w:r>
      <w:proofErr w:type="gramEnd"/>
      <w:r w:rsidR="00327E67" w:rsidRPr="002F4DC3">
        <w:rPr>
          <w:rFonts w:ascii="Times New Roman" w:eastAsia="Times New Roman" w:hAnsi="Times New Roman" w:cs="Times New Roman"/>
          <w:b/>
          <w:bCs/>
          <w:sz w:val="24"/>
          <w:szCs w:val="24"/>
        </w:rPr>
        <w:t xml:space="preserve"> as drafted.</w:t>
      </w:r>
    </w:p>
    <w:p w14:paraId="160D5C0F" w14:textId="190E9815"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7D5C7C" w:rsidRPr="00E41995">
        <w:rPr>
          <w:rFonts w:ascii="Times New Roman" w:eastAsia="Times New Roman" w:hAnsi="Times New Roman" w:cs="Times New Roman"/>
          <w:i/>
          <w:iCs/>
          <w:sz w:val="24"/>
          <w:szCs w:val="24"/>
        </w:rPr>
        <w:t xml:space="preserve">Hurley, Jaronko, Lapham, Menard, Spissinger, </w:t>
      </w:r>
      <w:r w:rsidR="007D5C7C">
        <w:rPr>
          <w:rFonts w:ascii="Times New Roman" w:eastAsia="Times New Roman" w:hAnsi="Times New Roman" w:cs="Times New Roman"/>
          <w:i/>
          <w:iCs/>
          <w:sz w:val="24"/>
          <w:szCs w:val="24"/>
        </w:rPr>
        <w:t>Sundberg,</w:t>
      </w:r>
      <w:r w:rsidR="007D5C7C" w:rsidRPr="00E41995">
        <w:rPr>
          <w:rFonts w:ascii="Times New Roman" w:eastAsia="Times New Roman" w:hAnsi="Times New Roman" w:cs="Times New Roman"/>
          <w:i/>
          <w:iCs/>
          <w:sz w:val="24"/>
          <w:szCs w:val="24"/>
        </w:rPr>
        <w:t xml:space="preserve"> Wakwe</w:t>
      </w:r>
    </w:p>
    <w:p w14:paraId="3F8F1ED2" w14:textId="79FC64A2" w:rsidR="008F6919" w:rsidRDefault="000E55D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opposed: none</w:t>
      </w:r>
      <w:r w:rsidR="008F6919">
        <w:rPr>
          <w:rFonts w:ascii="Times New Roman" w:eastAsia="Times New Roman" w:hAnsi="Times New Roman" w:cs="Times New Roman"/>
          <w:i/>
          <w:iCs/>
          <w:sz w:val="24"/>
          <w:szCs w:val="24"/>
        </w:rPr>
        <w:t xml:space="preserve"> </w:t>
      </w:r>
    </w:p>
    <w:p w14:paraId="4DC5C312" w14:textId="77777777" w:rsidR="00A2710A" w:rsidRDefault="00A2710A" w:rsidP="00F667E9">
      <w:pPr>
        <w:spacing w:after="0" w:line="240" w:lineRule="auto"/>
        <w:rPr>
          <w:rFonts w:ascii="Times New Roman" w:eastAsia="Times New Roman" w:hAnsi="Times New Roman" w:cs="Times New Roman"/>
          <w:b/>
          <w:bCs/>
          <w:sz w:val="24"/>
          <w:szCs w:val="24"/>
          <w:u w:val="single"/>
        </w:rPr>
      </w:pPr>
    </w:p>
    <w:p w14:paraId="555B58DA" w14:textId="463E7EBF" w:rsidR="00740799" w:rsidRPr="009E2D9A" w:rsidRDefault="009E2D9A" w:rsidP="00740799">
      <w:pPr>
        <w:spacing w:after="0" w:line="240" w:lineRule="auto"/>
        <w:rPr>
          <w:rFonts w:ascii="Times New Roman" w:eastAsia="Times New Roman" w:hAnsi="Times New Roman" w:cs="Times New Roman"/>
          <w:b/>
          <w:bCs/>
          <w:sz w:val="24"/>
          <w:szCs w:val="24"/>
          <w:u w:val="single"/>
        </w:rPr>
      </w:pPr>
      <w:r w:rsidRPr="009E2D9A">
        <w:rPr>
          <w:rFonts w:ascii="Times New Roman" w:hAnsi="Times New Roman" w:cs="Times New Roman"/>
          <w:b/>
          <w:bCs/>
          <w:color w:val="000000"/>
          <w:sz w:val="24"/>
          <w:szCs w:val="24"/>
          <w:u w:val="single"/>
        </w:rPr>
        <w:t>E</w:t>
      </w:r>
      <w:r>
        <w:rPr>
          <w:rFonts w:ascii="Times New Roman" w:hAnsi="Times New Roman" w:cs="Times New Roman"/>
          <w:b/>
          <w:bCs/>
          <w:color w:val="000000"/>
          <w:sz w:val="24"/>
          <w:szCs w:val="24"/>
          <w:u w:val="single"/>
        </w:rPr>
        <w:t>MERGENCY</w:t>
      </w:r>
      <w:r w:rsidRPr="009E2D9A">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AMENDMENTS TO</w:t>
      </w:r>
      <w:r w:rsidRPr="009E2D9A">
        <w:rPr>
          <w:rFonts w:ascii="Times New Roman" w:hAnsi="Times New Roman" w:cs="Times New Roman"/>
          <w:b/>
          <w:bCs/>
          <w:color w:val="000000"/>
          <w:sz w:val="24"/>
          <w:szCs w:val="24"/>
          <w:u w:val="single"/>
        </w:rPr>
        <w:t xml:space="preserve"> </w:t>
      </w:r>
      <w:r>
        <w:rPr>
          <w:rFonts w:ascii="Times New Roman" w:hAnsi="Times New Roman" w:cs="Times New Roman"/>
          <w:b/>
          <w:bCs/>
          <w:color w:val="000000"/>
          <w:sz w:val="24"/>
          <w:szCs w:val="24"/>
          <w:u w:val="single"/>
        </w:rPr>
        <w:t>REGULATIONS TO IMPLEMENT SHIELD LAW</w:t>
      </w:r>
    </w:p>
    <w:p w14:paraId="625E50F0" w14:textId="77777777" w:rsidR="00934E81" w:rsidRDefault="009E2D9A" w:rsidP="00934E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Bureau Deputy Director, Lauren Nelson, Esq. </w:t>
      </w:r>
      <w:r w:rsidR="00934E81">
        <w:rPr>
          <w:rFonts w:ascii="Times New Roman" w:eastAsia="Times New Roman" w:hAnsi="Times New Roman" w:cs="Times New Roman"/>
          <w:sz w:val="24"/>
          <w:szCs w:val="24"/>
        </w:rPr>
        <w:t xml:space="preserve">presented the proposed emergency amendments to 263 CMR 3.00: Licensure of Individual Physician Assistants and 263 CMR 6.00: Investigations, Complaints and Board Actions. </w:t>
      </w:r>
    </w:p>
    <w:p w14:paraId="20DC205C" w14:textId="77777777" w:rsidR="00934E81" w:rsidRDefault="00934E81" w:rsidP="00934E81">
      <w:pPr>
        <w:spacing w:after="0" w:line="240" w:lineRule="auto"/>
        <w:rPr>
          <w:rFonts w:ascii="Times New Roman" w:eastAsia="Times New Roman" w:hAnsi="Times New Roman" w:cs="Times New Roman"/>
          <w:sz w:val="24"/>
          <w:szCs w:val="24"/>
        </w:rPr>
      </w:pPr>
    </w:p>
    <w:p w14:paraId="1DE0F172" w14:textId="2D65B6C9" w:rsidR="00934E81" w:rsidRPr="00934E81" w:rsidRDefault="00934E81" w:rsidP="00934E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emergency amendments </w:t>
      </w:r>
      <w:r w:rsidRPr="00934E81">
        <w:rPr>
          <w:rFonts w:ascii="Times New Roman" w:eastAsia="Times New Roman" w:hAnsi="Times New Roman" w:cs="Times New Roman"/>
          <w:sz w:val="24"/>
          <w:szCs w:val="24"/>
        </w:rPr>
        <w:t xml:space="preserve">implement and codify into regulation the provisions of M.G.L. c. 112, § 9H, as amended by St. 2022, c. 127, </w:t>
      </w:r>
      <w:hyperlink r:id="rId11" w:history="1">
        <w:r w:rsidRPr="00934E81">
          <w:rPr>
            <w:rStyle w:val="Hyperlink"/>
            <w:rFonts w:ascii="Times New Roman" w:eastAsia="Times New Roman" w:hAnsi="Times New Roman" w:cs="Times New Roman"/>
            <w:i/>
            <w:iCs/>
            <w:sz w:val="24"/>
            <w:szCs w:val="24"/>
          </w:rPr>
          <w:t>An Act Expanding Protections for Reproductive and Gender Affirming Care</w:t>
        </w:r>
      </w:hyperlink>
      <w:r w:rsidRPr="00934E81">
        <w:rPr>
          <w:rFonts w:ascii="Times New Roman" w:eastAsia="Times New Roman" w:hAnsi="Times New Roman" w:cs="Times New Roman"/>
          <w:i/>
          <w:iCs/>
          <w:sz w:val="24"/>
          <w:szCs w:val="24"/>
        </w:rPr>
        <w:t xml:space="preserve"> </w:t>
      </w:r>
      <w:r w:rsidRPr="00934E81">
        <w:rPr>
          <w:rFonts w:ascii="Times New Roman" w:eastAsia="Times New Roman" w:hAnsi="Times New Roman" w:cs="Times New Roman"/>
          <w:sz w:val="24"/>
          <w:szCs w:val="24"/>
        </w:rPr>
        <w:t xml:space="preserve">(Chapter 127). This statute protects physician assistants from disqualification from licensure, and from Board discipline, </w:t>
      </w:r>
      <w:proofErr w:type="gramStart"/>
      <w:r w:rsidRPr="00934E81">
        <w:rPr>
          <w:rFonts w:ascii="Times New Roman" w:eastAsia="Times New Roman" w:hAnsi="Times New Roman" w:cs="Times New Roman"/>
          <w:sz w:val="24"/>
          <w:szCs w:val="24"/>
        </w:rPr>
        <w:t>on the basis of</w:t>
      </w:r>
      <w:proofErr w:type="gramEnd"/>
      <w:r w:rsidRPr="00934E81">
        <w:rPr>
          <w:rFonts w:ascii="Times New Roman" w:eastAsia="Times New Roman" w:hAnsi="Times New Roman" w:cs="Times New Roman"/>
          <w:sz w:val="24"/>
          <w:szCs w:val="24"/>
        </w:rPr>
        <w:t xml:space="preserve"> providing, or assisting in providing, </w:t>
      </w:r>
      <w:r w:rsidRPr="00934E81">
        <w:rPr>
          <w:rFonts w:ascii="Times New Roman" w:eastAsia="Times New Roman" w:hAnsi="Times New Roman" w:cs="Times New Roman"/>
          <w:b/>
          <w:bCs/>
          <w:sz w:val="24"/>
          <w:szCs w:val="24"/>
        </w:rPr>
        <w:t>reproductive health care services and gender affirming health care services</w:t>
      </w:r>
      <w:r w:rsidRPr="00934E81">
        <w:rPr>
          <w:rFonts w:ascii="Times New Roman" w:eastAsia="Times New Roman" w:hAnsi="Times New Roman" w:cs="Times New Roman"/>
          <w:sz w:val="24"/>
          <w:szCs w:val="24"/>
        </w:rPr>
        <w:t xml:space="preserve"> if the services provided would be lawful and consistent with good professional practice in Massachusetts.</w:t>
      </w:r>
      <w:r>
        <w:rPr>
          <w:rFonts w:ascii="Times New Roman" w:eastAsia="Times New Roman" w:hAnsi="Times New Roman" w:cs="Times New Roman"/>
          <w:sz w:val="24"/>
          <w:szCs w:val="24"/>
        </w:rPr>
        <w:t xml:space="preserve"> </w:t>
      </w:r>
      <w:r w:rsidRPr="00934E81">
        <w:rPr>
          <w:rFonts w:ascii="Times New Roman" w:eastAsia="Times New Roman" w:hAnsi="Times New Roman" w:cs="Times New Roman"/>
          <w:sz w:val="24"/>
          <w:szCs w:val="24"/>
        </w:rPr>
        <w:t xml:space="preserve">The protection extends to discipline based on a judgment, discipline, or other sanction arising from such services. </w:t>
      </w:r>
    </w:p>
    <w:p w14:paraId="7420273C" w14:textId="599B724A" w:rsidR="00934E81" w:rsidRPr="00934E81" w:rsidRDefault="00934E81" w:rsidP="00934E81">
      <w:pPr>
        <w:spacing w:after="0" w:line="240" w:lineRule="auto"/>
        <w:rPr>
          <w:rFonts w:ascii="Times New Roman" w:eastAsia="Times New Roman" w:hAnsi="Times New Roman" w:cs="Times New Roman"/>
          <w:sz w:val="24"/>
          <w:szCs w:val="24"/>
        </w:rPr>
      </w:pPr>
    </w:p>
    <w:p w14:paraId="332C967C" w14:textId="64D06053" w:rsidR="00AB2DC5" w:rsidRDefault="00934E81" w:rsidP="00AB2DC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Nelson explained </w:t>
      </w:r>
      <w:r w:rsidR="005C3081">
        <w:rPr>
          <w:rFonts w:ascii="Times New Roman" w:eastAsia="Times New Roman" w:hAnsi="Times New Roman" w:cs="Times New Roman"/>
          <w:sz w:val="24"/>
          <w:szCs w:val="24"/>
        </w:rPr>
        <w:t xml:space="preserve">to the Board that </w:t>
      </w:r>
      <w:r>
        <w:rPr>
          <w:rFonts w:ascii="Times New Roman" w:eastAsia="Times New Roman" w:hAnsi="Times New Roman" w:cs="Times New Roman"/>
          <w:sz w:val="24"/>
          <w:szCs w:val="24"/>
        </w:rPr>
        <w:t>the</w:t>
      </w:r>
      <w:r w:rsidR="005C3081">
        <w:rPr>
          <w:rFonts w:ascii="Times New Roman" w:eastAsia="Times New Roman" w:hAnsi="Times New Roman" w:cs="Times New Roman"/>
          <w:sz w:val="24"/>
          <w:szCs w:val="24"/>
        </w:rPr>
        <w:t xml:space="preserve"> amendment requires emergency approval</w:t>
      </w:r>
      <w:r w:rsidR="00AB2DC5">
        <w:rPr>
          <w:rFonts w:ascii="Times New Roman" w:eastAsia="Times New Roman" w:hAnsi="Times New Roman" w:cs="Times New Roman"/>
          <w:sz w:val="24"/>
          <w:szCs w:val="24"/>
        </w:rPr>
        <w:t xml:space="preserve"> </w:t>
      </w:r>
      <w:r w:rsidR="00AB2DC5" w:rsidRPr="00AB2DC5">
        <w:rPr>
          <w:rFonts w:ascii="Times New Roman" w:eastAsia="Times New Roman" w:hAnsi="Times New Roman" w:cs="Times New Roman"/>
          <w:sz w:val="24"/>
          <w:szCs w:val="24"/>
        </w:rPr>
        <w:t>to reassure physician assistants that their Massachusetts license will not be disciplined due to the provision of reproductive health care services and gender affirming health care services or due to a conviction, judgment, discipline, or other sanction in another jurisdiction arising from such services</w:t>
      </w:r>
      <w:r w:rsidR="00AB2DC5">
        <w:rPr>
          <w:rFonts w:ascii="Times New Roman" w:eastAsia="Times New Roman" w:hAnsi="Times New Roman" w:cs="Times New Roman"/>
          <w:sz w:val="24"/>
          <w:szCs w:val="24"/>
        </w:rPr>
        <w:t xml:space="preserve"> and </w:t>
      </w:r>
      <w:r w:rsidR="00AB2DC5" w:rsidRPr="00AB2DC5">
        <w:rPr>
          <w:rFonts w:ascii="Times New Roman" w:eastAsia="Times New Roman" w:hAnsi="Times New Roman" w:cs="Times New Roman"/>
          <w:sz w:val="24"/>
          <w:szCs w:val="24"/>
        </w:rPr>
        <w:t>to provide clarity for Massachusetts licensees regarding legally protected health care services in light of rapidly evolving variations in the laws applicable to these services across different states</w:t>
      </w:r>
      <w:r w:rsidR="00AB2DC5">
        <w:rPr>
          <w:rFonts w:ascii="Times New Roman" w:eastAsia="Times New Roman" w:hAnsi="Times New Roman" w:cs="Times New Roman"/>
          <w:sz w:val="24"/>
          <w:szCs w:val="24"/>
        </w:rPr>
        <w:t>.</w:t>
      </w:r>
    </w:p>
    <w:p w14:paraId="3A342410" w14:textId="4A4DE970" w:rsidR="00AB2DC5" w:rsidRDefault="00AB2DC5" w:rsidP="00AB2DC5">
      <w:pPr>
        <w:spacing w:line="240" w:lineRule="auto"/>
        <w:rPr>
          <w:rFonts w:ascii="Times New Roman" w:eastAsia="Times New Roman" w:hAnsi="Times New Roman" w:cs="Times New Roman"/>
          <w:sz w:val="24"/>
          <w:szCs w:val="24"/>
        </w:rPr>
      </w:pPr>
      <w:r w:rsidRPr="00AB2DC5">
        <w:rPr>
          <w:rFonts w:ascii="Times New Roman" w:eastAsia="Times New Roman" w:hAnsi="Times New Roman" w:cs="Times New Roman"/>
          <w:sz w:val="24"/>
          <w:szCs w:val="24"/>
        </w:rPr>
        <w:lastRenderedPageBreak/>
        <w:t xml:space="preserve">Ms. Nelson explained that the new section </w:t>
      </w:r>
      <w:r w:rsidRPr="00AB2DC5">
        <w:rPr>
          <w:rFonts w:ascii="Times New Roman" w:eastAsia="Times New Roman" w:hAnsi="Times New Roman" w:cs="Times New Roman"/>
          <w:b/>
          <w:bCs/>
          <w:sz w:val="24"/>
          <w:szCs w:val="24"/>
        </w:rPr>
        <w:t>3.10: Legally Protected Health Care Activity</w:t>
      </w:r>
      <w:r w:rsidRPr="00AB2DC5">
        <w:rPr>
          <w:rFonts w:ascii="Times New Roman" w:eastAsia="Times New Roman" w:hAnsi="Times New Roman" w:cs="Times New Roman"/>
          <w:sz w:val="24"/>
          <w:szCs w:val="24"/>
        </w:rPr>
        <w:t xml:space="preserve"> is proposed to be added to 263 CMR 3.00: </w:t>
      </w:r>
      <w:r w:rsidRPr="00AB2DC5">
        <w:rPr>
          <w:rFonts w:ascii="Times New Roman" w:eastAsia="Times New Roman" w:hAnsi="Times New Roman" w:cs="Times New Roman"/>
          <w:i/>
          <w:iCs/>
          <w:sz w:val="24"/>
          <w:szCs w:val="24"/>
          <w:u w:val="single"/>
        </w:rPr>
        <w:t>Licensure of Individual Physician Assistants.</w:t>
      </w:r>
      <w:r w:rsidRPr="00AB2DC5">
        <w:rPr>
          <w:rFonts w:ascii="Times New Roman" w:eastAsia="Times New Roman" w:hAnsi="Times New Roman" w:cs="Times New Roman"/>
          <w:sz w:val="24"/>
          <w:szCs w:val="24"/>
        </w:rPr>
        <w:t xml:space="preserve"> In addition, new language is proposed to be added to 263 CMR 6.03: </w:t>
      </w:r>
      <w:r w:rsidRPr="00AB2DC5">
        <w:rPr>
          <w:rFonts w:ascii="Times New Roman" w:eastAsia="Times New Roman" w:hAnsi="Times New Roman" w:cs="Times New Roman"/>
          <w:i/>
          <w:iCs/>
          <w:sz w:val="24"/>
          <w:szCs w:val="24"/>
          <w:u w:val="single"/>
        </w:rPr>
        <w:t>Grounds for Board Action</w:t>
      </w:r>
      <w:r w:rsidRPr="00AB2DC5">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She explained the emergency regulation process and </w:t>
      </w:r>
      <w:r w:rsidR="00D22131">
        <w:rPr>
          <w:rFonts w:ascii="Times New Roman" w:eastAsia="Times New Roman" w:hAnsi="Times New Roman" w:cs="Times New Roman"/>
          <w:sz w:val="24"/>
          <w:szCs w:val="24"/>
        </w:rPr>
        <w:t>took questions from Board members. Board staff will receive a copy of the PowerPoint presentation to distribute to Board members.</w:t>
      </w:r>
    </w:p>
    <w:p w14:paraId="163008B5" w14:textId="1C925EE8" w:rsidR="00D22131" w:rsidRPr="002F4DC3" w:rsidRDefault="00D22131" w:rsidP="00D221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conclusion of </w:t>
      </w:r>
      <w:r w:rsidR="000C6778">
        <w:rPr>
          <w:rFonts w:ascii="Times New Roman" w:eastAsia="Times New Roman" w:hAnsi="Times New Roman" w:cs="Times New Roman"/>
          <w:sz w:val="24"/>
          <w:szCs w:val="24"/>
        </w:rPr>
        <w:t>board member questions</w:t>
      </w:r>
      <w:r>
        <w:rPr>
          <w:rFonts w:ascii="Times New Roman" w:eastAsia="Times New Roman" w:hAnsi="Times New Roman" w:cs="Times New Roman"/>
          <w:sz w:val="24"/>
          <w:szCs w:val="24"/>
        </w:rPr>
        <w:t xml:space="preserve">, a </w:t>
      </w:r>
      <w:r w:rsidRPr="002F4DC3">
        <w:rPr>
          <w:rFonts w:ascii="Times New Roman" w:eastAsia="Times New Roman" w:hAnsi="Times New Roman" w:cs="Times New Roman"/>
          <w:sz w:val="24"/>
          <w:szCs w:val="24"/>
        </w:rPr>
        <w:t>motion was made by</w:t>
      </w:r>
      <w:r>
        <w:rPr>
          <w:rFonts w:ascii="Times New Roman" w:eastAsia="Times New Roman" w:hAnsi="Times New Roman" w:cs="Times New Roman"/>
          <w:sz w:val="24"/>
          <w:szCs w:val="24"/>
        </w:rPr>
        <w:t xml:space="preserve"> Guerline Menard, </w:t>
      </w:r>
      <w:r w:rsidRPr="002F4DC3">
        <w:rPr>
          <w:rFonts w:ascii="Times New Roman" w:eastAsia="Times New Roman" w:hAnsi="Times New Roman" w:cs="Times New Roman"/>
          <w:sz w:val="24"/>
          <w:szCs w:val="24"/>
        </w:rPr>
        <w:t xml:space="preserve">seconded by </w:t>
      </w:r>
      <w:r>
        <w:rPr>
          <w:rFonts w:ascii="Times New Roman" w:eastAsia="Times New Roman" w:hAnsi="Times New Roman" w:cs="Times New Roman"/>
          <w:sz w:val="24"/>
          <w:szCs w:val="24"/>
        </w:rPr>
        <w:t xml:space="preserve">Melissa Sundberg and </w:t>
      </w:r>
      <w:r w:rsidRPr="002F4DC3">
        <w:rPr>
          <w:rFonts w:ascii="Times New Roman" w:eastAsia="Times New Roman" w:hAnsi="Times New Roman" w:cs="Times New Roman"/>
          <w:sz w:val="24"/>
          <w:szCs w:val="24"/>
        </w:rPr>
        <w:t xml:space="preserve">VOTED (roll call); </w:t>
      </w:r>
      <w:r w:rsidRPr="002F4DC3">
        <w:rPr>
          <w:rFonts w:ascii="Times New Roman" w:eastAsia="Times New Roman" w:hAnsi="Times New Roman" w:cs="Times New Roman"/>
          <w:b/>
          <w:bCs/>
          <w:sz w:val="24"/>
          <w:szCs w:val="24"/>
        </w:rPr>
        <w:t xml:space="preserve">to approve the </w:t>
      </w:r>
      <w:r>
        <w:rPr>
          <w:rFonts w:ascii="Times New Roman" w:eastAsia="Times New Roman" w:hAnsi="Times New Roman" w:cs="Times New Roman"/>
          <w:b/>
          <w:bCs/>
          <w:sz w:val="24"/>
          <w:szCs w:val="24"/>
        </w:rPr>
        <w:t xml:space="preserve">filing of the emergency </w:t>
      </w:r>
      <w:r w:rsidR="000C6778">
        <w:rPr>
          <w:rFonts w:ascii="Times New Roman" w:eastAsia="Times New Roman" w:hAnsi="Times New Roman" w:cs="Times New Roman"/>
          <w:b/>
          <w:bCs/>
          <w:sz w:val="24"/>
          <w:szCs w:val="24"/>
        </w:rPr>
        <w:t xml:space="preserve">regulatory </w:t>
      </w:r>
      <w:r>
        <w:rPr>
          <w:rFonts w:ascii="Times New Roman" w:eastAsia="Times New Roman" w:hAnsi="Times New Roman" w:cs="Times New Roman"/>
          <w:b/>
          <w:bCs/>
          <w:sz w:val="24"/>
          <w:szCs w:val="24"/>
        </w:rPr>
        <w:t xml:space="preserve">amendments with the Secretary of State’s office and </w:t>
      </w:r>
      <w:r w:rsidR="000C6778">
        <w:rPr>
          <w:rFonts w:ascii="Times New Roman" w:eastAsia="Times New Roman" w:hAnsi="Times New Roman" w:cs="Times New Roman"/>
          <w:b/>
          <w:bCs/>
          <w:sz w:val="24"/>
          <w:szCs w:val="24"/>
        </w:rPr>
        <w:t>allowing for the public commencement period.</w:t>
      </w:r>
    </w:p>
    <w:p w14:paraId="4BCAD35B" w14:textId="77777777" w:rsidR="00D22131" w:rsidRDefault="00D22131" w:rsidP="00D22131">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Pr="00E41995">
        <w:rPr>
          <w:rFonts w:ascii="Times New Roman" w:eastAsia="Times New Roman" w:hAnsi="Times New Roman" w:cs="Times New Roman"/>
          <w:i/>
          <w:iCs/>
          <w:sz w:val="24"/>
          <w:szCs w:val="24"/>
        </w:rPr>
        <w:t xml:space="preserve">Hurley, Jaronko, Lapham, Menard, Spissinger, </w:t>
      </w:r>
      <w:r>
        <w:rPr>
          <w:rFonts w:ascii="Times New Roman" w:eastAsia="Times New Roman" w:hAnsi="Times New Roman" w:cs="Times New Roman"/>
          <w:i/>
          <w:iCs/>
          <w:sz w:val="24"/>
          <w:szCs w:val="24"/>
        </w:rPr>
        <w:t>Sundberg,</w:t>
      </w:r>
      <w:r w:rsidRPr="00E41995">
        <w:rPr>
          <w:rFonts w:ascii="Times New Roman" w:eastAsia="Times New Roman" w:hAnsi="Times New Roman" w:cs="Times New Roman"/>
          <w:i/>
          <w:iCs/>
          <w:sz w:val="24"/>
          <w:szCs w:val="24"/>
        </w:rPr>
        <w:t xml:space="preserve"> Wakwe</w:t>
      </w:r>
    </w:p>
    <w:p w14:paraId="3F1B2E76" w14:textId="77777777" w:rsidR="00D22131" w:rsidRDefault="00D22131" w:rsidP="00D22131">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none </w:t>
      </w:r>
    </w:p>
    <w:p w14:paraId="109A3B44" w14:textId="10D24DFF" w:rsidR="00D22131" w:rsidRPr="00AB2DC5" w:rsidRDefault="00D22131" w:rsidP="00AB2DC5">
      <w:pPr>
        <w:spacing w:line="240" w:lineRule="auto"/>
        <w:rPr>
          <w:rFonts w:ascii="Times New Roman" w:hAnsi="Times New Roman" w:cs="Times New Roman"/>
          <w:sz w:val="24"/>
          <w:szCs w:val="24"/>
        </w:rPr>
      </w:pPr>
    </w:p>
    <w:p w14:paraId="139A90E5" w14:textId="77777777" w:rsidR="00C736D3" w:rsidRPr="00121FE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121FEC">
        <w:rPr>
          <w:rFonts w:ascii="Times New Roman" w:eastAsia="Times New Roman" w:hAnsi="Times New Roman" w:cs="Times New Roman"/>
          <w:b/>
          <w:bCs/>
          <w:color w:val="000000"/>
          <w:sz w:val="24"/>
          <w:szCs w:val="24"/>
          <w:u w:val="single"/>
        </w:rPr>
        <w:t>ADJOURNMENT</w:t>
      </w:r>
    </w:p>
    <w:p w14:paraId="11CA288B" w14:textId="6726927B" w:rsidR="003B31AB" w:rsidRDefault="003B31AB"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Chair announced that the next Board meeting is February13, 2025 and asked who would be attending. All members confirmed their attendance at the next meeting except for Ryan Lapham who may not be able to attend.</w:t>
      </w:r>
    </w:p>
    <w:p w14:paraId="030684E7" w14:textId="77777777" w:rsidR="003B31AB" w:rsidRDefault="003B31AB" w:rsidP="00C736D3">
      <w:pPr>
        <w:spacing w:after="0" w:line="240" w:lineRule="auto"/>
        <w:contextualSpacing/>
        <w:mirrorIndents/>
        <w:rPr>
          <w:rFonts w:ascii="Times New Roman" w:eastAsia="Times New Roman" w:hAnsi="Times New Roman" w:cs="Times New Roman"/>
          <w:color w:val="000000"/>
          <w:sz w:val="24"/>
          <w:szCs w:val="24"/>
        </w:rPr>
      </w:pPr>
    </w:p>
    <w:p w14:paraId="6626B4C9" w14:textId="10B70BEC" w:rsidR="00076EDA" w:rsidRPr="00121FE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BF2BF5">
        <w:rPr>
          <w:rFonts w:ascii="Times New Roman" w:eastAsia="Times New Roman" w:hAnsi="Times New Roman" w:cs="Times New Roman"/>
          <w:color w:val="000000"/>
          <w:sz w:val="24"/>
          <w:szCs w:val="24"/>
        </w:rPr>
        <w:t xml:space="preserve">At </w:t>
      </w:r>
      <w:r w:rsidR="00D21D0C">
        <w:rPr>
          <w:rFonts w:ascii="Times New Roman" w:eastAsia="Times New Roman" w:hAnsi="Times New Roman" w:cs="Times New Roman"/>
          <w:color w:val="000000"/>
          <w:sz w:val="24"/>
          <w:szCs w:val="24"/>
        </w:rPr>
        <w:t>9</w:t>
      </w:r>
      <w:r w:rsidR="00682E31" w:rsidRPr="00BF2BF5">
        <w:rPr>
          <w:rFonts w:ascii="Times New Roman" w:eastAsia="Times New Roman" w:hAnsi="Times New Roman" w:cs="Times New Roman"/>
          <w:color w:val="000000"/>
          <w:sz w:val="24"/>
          <w:szCs w:val="24"/>
        </w:rPr>
        <w:t>:</w:t>
      </w:r>
      <w:r w:rsidR="00C8566C">
        <w:rPr>
          <w:rFonts w:ascii="Times New Roman" w:eastAsia="Times New Roman" w:hAnsi="Times New Roman" w:cs="Times New Roman"/>
          <w:color w:val="000000"/>
          <w:sz w:val="24"/>
          <w:szCs w:val="24"/>
        </w:rPr>
        <w:t>17</w:t>
      </w:r>
      <w:r w:rsidR="007102D6" w:rsidRPr="00BF2BF5">
        <w:rPr>
          <w:rFonts w:ascii="Times New Roman" w:eastAsia="Times New Roman" w:hAnsi="Times New Roman" w:cs="Times New Roman"/>
          <w:color w:val="000000"/>
          <w:sz w:val="24"/>
          <w:szCs w:val="24"/>
        </w:rPr>
        <w:t xml:space="preserve"> </w:t>
      </w:r>
      <w:r w:rsidRPr="00BF2BF5">
        <w:rPr>
          <w:rFonts w:ascii="Times New Roman" w:eastAsia="Times New Roman" w:hAnsi="Times New Roman" w:cs="Times New Roman"/>
          <w:color w:val="000000"/>
          <w:sz w:val="24"/>
          <w:szCs w:val="24"/>
        </w:rPr>
        <w:t>a.m. a motion</w:t>
      </w:r>
      <w:r w:rsidRPr="00121FEC">
        <w:rPr>
          <w:rFonts w:ascii="Times New Roman" w:eastAsia="Times New Roman" w:hAnsi="Times New Roman" w:cs="Times New Roman"/>
          <w:color w:val="000000"/>
          <w:sz w:val="24"/>
          <w:szCs w:val="24"/>
        </w:rPr>
        <w:t xml:space="preserve"> was made by </w:t>
      </w:r>
      <w:r w:rsidR="00C8566C">
        <w:rPr>
          <w:rFonts w:ascii="Times New Roman" w:eastAsia="Times New Roman" w:hAnsi="Times New Roman" w:cs="Times New Roman"/>
          <w:color w:val="000000"/>
          <w:sz w:val="24"/>
          <w:szCs w:val="24"/>
        </w:rPr>
        <w:t xml:space="preserve">Melissa </w:t>
      </w:r>
      <w:r w:rsidR="003B31AB">
        <w:rPr>
          <w:rFonts w:ascii="Times New Roman" w:eastAsia="Times New Roman" w:hAnsi="Times New Roman" w:cs="Times New Roman"/>
          <w:color w:val="000000"/>
          <w:sz w:val="24"/>
          <w:szCs w:val="24"/>
        </w:rPr>
        <w:t>Sundberg</w:t>
      </w:r>
      <w:r w:rsidR="00BF2BF5">
        <w:rPr>
          <w:rFonts w:ascii="Times New Roman" w:eastAsia="Times New Roman" w:hAnsi="Times New Roman" w:cs="Times New Roman"/>
          <w:color w:val="000000"/>
          <w:sz w:val="24"/>
          <w:szCs w:val="24"/>
        </w:rPr>
        <w:t>,</w:t>
      </w:r>
      <w:r w:rsidRPr="00121FEC">
        <w:rPr>
          <w:rFonts w:ascii="Times New Roman" w:eastAsia="Times New Roman" w:hAnsi="Times New Roman" w:cs="Times New Roman"/>
          <w:color w:val="000000"/>
          <w:sz w:val="24"/>
          <w:szCs w:val="24"/>
        </w:rPr>
        <w:t xml:space="preserve"> seconded by </w:t>
      </w:r>
      <w:r w:rsidR="003B31AB">
        <w:rPr>
          <w:rFonts w:ascii="Times New Roman" w:eastAsia="Times New Roman" w:hAnsi="Times New Roman" w:cs="Times New Roman"/>
          <w:color w:val="000000"/>
          <w:sz w:val="24"/>
          <w:szCs w:val="24"/>
        </w:rPr>
        <w:t>Guerline Menard</w:t>
      </w:r>
      <w:r w:rsidR="00121FEC" w:rsidRPr="00121FEC">
        <w:rPr>
          <w:rFonts w:ascii="Times New Roman" w:eastAsia="Times New Roman" w:hAnsi="Times New Roman" w:cs="Times New Roman"/>
          <w:color w:val="000000"/>
          <w:sz w:val="24"/>
          <w:szCs w:val="24"/>
        </w:rPr>
        <w:t xml:space="preserve"> and</w:t>
      </w:r>
      <w:r w:rsidRPr="00121FEC">
        <w:rPr>
          <w:rFonts w:ascii="Times New Roman" w:eastAsia="Times New Roman" w:hAnsi="Times New Roman" w:cs="Times New Roman"/>
          <w:color w:val="000000"/>
          <w:sz w:val="24"/>
          <w:szCs w:val="24"/>
        </w:rPr>
        <w:t xml:space="preserve"> VOTED (roll call); </w:t>
      </w:r>
      <w:r w:rsidRPr="00121FEC">
        <w:rPr>
          <w:rFonts w:ascii="Times New Roman" w:eastAsia="Times New Roman" w:hAnsi="Times New Roman" w:cs="Times New Roman"/>
          <w:b/>
          <w:bCs/>
          <w:color w:val="000000"/>
          <w:sz w:val="24"/>
          <w:szCs w:val="24"/>
        </w:rPr>
        <w:t xml:space="preserve">to end the </w:t>
      </w:r>
      <w:r w:rsidR="0031264A" w:rsidRPr="00121FEC">
        <w:rPr>
          <w:rFonts w:ascii="Times New Roman" w:eastAsia="Times New Roman" w:hAnsi="Times New Roman" w:cs="Times New Roman"/>
          <w:b/>
          <w:bCs/>
          <w:color w:val="000000"/>
          <w:sz w:val="24"/>
          <w:szCs w:val="24"/>
        </w:rPr>
        <w:t>public</w:t>
      </w:r>
      <w:r w:rsidR="00E26D08" w:rsidRPr="00121FEC">
        <w:rPr>
          <w:rFonts w:ascii="Times New Roman" w:eastAsia="Times New Roman" w:hAnsi="Times New Roman" w:cs="Times New Roman"/>
          <w:b/>
          <w:bCs/>
          <w:color w:val="000000"/>
          <w:sz w:val="24"/>
          <w:szCs w:val="24"/>
        </w:rPr>
        <w:t xml:space="preserve"> session</w:t>
      </w:r>
      <w:r w:rsidR="00121FEC" w:rsidRPr="00121FEC">
        <w:rPr>
          <w:rFonts w:ascii="Times New Roman" w:eastAsia="Times New Roman" w:hAnsi="Times New Roman" w:cs="Times New Roman"/>
          <w:b/>
          <w:bCs/>
          <w:color w:val="000000"/>
          <w:sz w:val="24"/>
          <w:szCs w:val="24"/>
        </w:rPr>
        <w:t xml:space="preserve"> and go into closed session per </w:t>
      </w:r>
      <w:r w:rsidR="00121FEC" w:rsidRPr="00121FEC">
        <w:rPr>
          <w:rFonts w:ascii="Times New Roman" w:hAnsi="Times New Roman" w:cs="Times New Roman"/>
          <w:b/>
          <w:i/>
          <w:sz w:val="24"/>
          <w:szCs w:val="24"/>
        </w:rPr>
        <w:t>G.L.</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c.</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112,</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z w:val="24"/>
          <w:szCs w:val="24"/>
        </w:rPr>
        <w:t>§</w:t>
      </w:r>
      <w:r w:rsidR="00121FEC" w:rsidRPr="00121FEC">
        <w:rPr>
          <w:rFonts w:ascii="Times New Roman" w:hAnsi="Times New Roman" w:cs="Times New Roman"/>
          <w:b/>
          <w:i/>
          <w:spacing w:val="-1"/>
          <w:sz w:val="24"/>
          <w:szCs w:val="24"/>
        </w:rPr>
        <w:t xml:space="preserve"> </w:t>
      </w:r>
      <w:r w:rsidR="00121FEC" w:rsidRPr="00121FEC">
        <w:rPr>
          <w:rFonts w:ascii="Times New Roman" w:hAnsi="Times New Roman" w:cs="Times New Roman"/>
          <w:b/>
          <w:i/>
          <w:spacing w:val="-4"/>
          <w:sz w:val="24"/>
          <w:szCs w:val="24"/>
        </w:rPr>
        <w:t>65C.</w:t>
      </w:r>
    </w:p>
    <w:p w14:paraId="34CBE492" w14:textId="77777777" w:rsidR="00D21D0C" w:rsidRPr="0045115C" w:rsidRDefault="00C736D3" w:rsidP="00D21D0C">
      <w:pPr>
        <w:spacing w:after="0" w:line="240" w:lineRule="auto"/>
        <w:rPr>
          <w:rFonts w:ascii="Times New Roman" w:eastAsia="Times New Roman" w:hAnsi="Times New Roman" w:cs="Times New Roman"/>
          <w:bCs/>
          <w:i/>
          <w:iCs/>
          <w:sz w:val="24"/>
          <w:szCs w:val="24"/>
        </w:rPr>
      </w:pPr>
      <w:r w:rsidRPr="00121FEC">
        <w:rPr>
          <w:rFonts w:ascii="Times New Roman" w:eastAsia="Times New Roman" w:hAnsi="Times New Roman" w:cs="Times New Roman"/>
          <w:i/>
          <w:iCs/>
          <w:color w:val="000000"/>
          <w:sz w:val="24"/>
          <w:szCs w:val="24"/>
        </w:rPr>
        <w:t xml:space="preserve">in-favor: </w:t>
      </w:r>
      <w:r w:rsidR="00D21D0C" w:rsidRPr="00E41995">
        <w:rPr>
          <w:rFonts w:ascii="Times New Roman" w:eastAsia="Times New Roman" w:hAnsi="Times New Roman" w:cs="Times New Roman"/>
          <w:i/>
          <w:iCs/>
          <w:sz w:val="24"/>
          <w:szCs w:val="24"/>
        </w:rPr>
        <w:t>Hurley, Jaronko, Lapham, Menard, Spissinger, Wakwe</w:t>
      </w:r>
    </w:p>
    <w:p w14:paraId="1EF2514D" w14:textId="0D0C940D" w:rsidR="00121FEC" w:rsidRDefault="00121FEC" w:rsidP="0031264A">
      <w:pPr>
        <w:spacing w:after="0" w:line="240" w:lineRule="auto"/>
        <w:contextualSpacing/>
        <w:mirrorIndents/>
        <w:rPr>
          <w:rFonts w:ascii="Times New Roman" w:eastAsia="Times New Roman" w:hAnsi="Times New Roman" w:cs="Times New Roman"/>
          <w:i/>
          <w:iCs/>
          <w:sz w:val="24"/>
          <w:szCs w:val="24"/>
        </w:rPr>
      </w:pPr>
      <w:r w:rsidRPr="00121FEC">
        <w:rPr>
          <w:rFonts w:ascii="Times New Roman" w:eastAsia="Times New Roman" w:hAnsi="Times New Roman" w:cs="Times New Roman"/>
          <w:i/>
          <w:iCs/>
          <w:sz w:val="24"/>
          <w:szCs w:val="24"/>
        </w:rPr>
        <w:t>opposed: none</w:t>
      </w:r>
    </w:p>
    <w:p w14:paraId="2D315C70" w14:textId="3698767D" w:rsidR="0031264A" w:rsidRPr="00D21D0C" w:rsidRDefault="00BD2AF5" w:rsidP="0031264A">
      <w:pPr>
        <w:spacing w:after="0" w:line="240" w:lineRule="auto"/>
        <w:contextualSpacing/>
        <w:mirrorIndents/>
        <w:rPr>
          <w:rFonts w:ascii="Aptos" w:hAnsi="Aptos"/>
          <w:color w:val="242424"/>
          <w:shd w:val="clear" w:color="auto" w:fill="FFFFFF"/>
        </w:rPr>
      </w:pPr>
      <w:r>
        <w:rPr>
          <w:rFonts w:ascii="Aptos" w:hAnsi="Aptos"/>
          <w:color w:val="242424"/>
          <w:shd w:val="clear" w:color="auto" w:fill="FFFFFF"/>
        </w:rPr>
        <w:t> </w:t>
      </w:r>
    </w:p>
    <w:p w14:paraId="3673CA9F" w14:textId="77777777" w:rsidR="006441DB" w:rsidRPr="00733EAC" w:rsidRDefault="006441DB" w:rsidP="006441DB">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t>NEW AND OPEN CASES</w:t>
      </w:r>
    </w:p>
    <w:p w14:paraId="133118E5" w14:textId="77777777" w:rsidR="006441DB" w:rsidRPr="00733EAC" w:rsidRDefault="006441DB" w:rsidP="006441DB">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5D94C894" w14:textId="77777777" w:rsidR="006441DB" w:rsidRPr="00733EAC" w:rsidRDefault="006441DB" w:rsidP="006441DB">
      <w:pPr>
        <w:spacing w:after="0" w:line="240" w:lineRule="auto"/>
        <w:rPr>
          <w:rFonts w:ascii="Times New Roman" w:hAnsi="Times New Roman" w:cs="Times New Roman"/>
          <w:b/>
          <w:bCs/>
          <w:iCs/>
          <w:sz w:val="24"/>
          <w:szCs w:val="24"/>
          <w:u w:val="single"/>
        </w:rPr>
      </w:pPr>
    </w:p>
    <w:p w14:paraId="2FDFC93B" w14:textId="77777777" w:rsidR="006441DB" w:rsidRPr="003B31AB" w:rsidRDefault="006441DB" w:rsidP="006441DB">
      <w:pPr>
        <w:tabs>
          <w:tab w:val="left" w:pos="-2070"/>
          <w:tab w:val="left" w:pos="1800"/>
        </w:tabs>
        <w:rPr>
          <w:rFonts w:ascii="Times New Roman" w:hAnsi="Times New Roman" w:cs="Times New Roman"/>
          <w:b/>
          <w:iCs/>
          <w:sz w:val="24"/>
          <w:szCs w:val="24"/>
        </w:rPr>
      </w:pPr>
      <w:r w:rsidRPr="003B31AB">
        <w:rPr>
          <w:rFonts w:ascii="Times New Roman" w:hAnsi="Times New Roman" w:cs="Times New Roman"/>
          <w:b/>
          <w:bCs/>
          <w:iCs/>
          <w:sz w:val="24"/>
          <w:szCs w:val="24"/>
          <w:u w:val="single"/>
        </w:rPr>
        <w:t>Investigative Case Conference</w:t>
      </w:r>
      <w:r w:rsidRPr="003B31AB">
        <w:rPr>
          <w:rFonts w:ascii="Times New Roman" w:hAnsi="Times New Roman" w:cs="Times New Roman"/>
          <w:b/>
          <w:bCs/>
          <w:iCs/>
          <w:sz w:val="24"/>
          <w:szCs w:val="24"/>
        </w:rPr>
        <w:t>:</w:t>
      </w:r>
      <w:r w:rsidRPr="003B31AB">
        <w:rPr>
          <w:rFonts w:ascii="Times New Roman" w:hAnsi="Times New Roman" w:cs="Times New Roman"/>
          <w:bCs/>
          <w:iCs/>
          <w:sz w:val="24"/>
          <w:szCs w:val="24"/>
        </w:rPr>
        <w:t xml:space="preserve"> </w:t>
      </w:r>
      <w:r w:rsidRPr="003B31AB">
        <w:rPr>
          <w:rFonts w:ascii="Times New Roman" w:hAnsi="Times New Roman" w:cs="Times New Roman"/>
          <w:b/>
          <w:iCs/>
          <w:sz w:val="24"/>
          <w:szCs w:val="24"/>
        </w:rPr>
        <w:t>[Closed Session: G.L. c. 112,</w:t>
      </w:r>
      <w:r w:rsidRPr="003B31AB">
        <w:rPr>
          <w:rFonts w:ascii="Times New Roman" w:hAnsi="Times New Roman" w:cs="Times New Roman"/>
          <w:b/>
          <w:sz w:val="24"/>
          <w:szCs w:val="24"/>
        </w:rPr>
        <w:t xml:space="preserve"> §</w:t>
      </w:r>
      <w:r w:rsidRPr="003B31AB">
        <w:rPr>
          <w:rFonts w:ascii="Times New Roman" w:hAnsi="Times New Roman" w:cs="Times New Roman"/>
          <w:b/>
          <w:iCs/>
          <w:sz w:val="24"/>
          <w:szCs w:val="24"/>
        </w:rPr>
        <w:t xml:space="preserve"> 65C]</w:t>
      </w:r>
    </w:p>
    <w:p w14:paraId="0F028EF6" w14:textId="4BFA4EAE" w:rsidR="003B31AB" w:rsidRPr="003B31AB" w:rsidRDefault="003B31AB" w:rsidP="003B31AB">
      <w:pPr>
        <w:pStyle w:val="ListParagraph"/>
        <w:widowControl w:val="0"/>
        <w:numPr>
          <w:ilvl w:val="0"/>
          <w:numId w:val="49"/>
        </w:numPr>
        <w:autoSpaceDE w:val="0"/>
        <w:autoSpaceDN w:val="0"/>
        <w:adjustRightInd w:val="0"/>
        <w:spacing w:after="0" w:line="293" w:lineRule="exact"/>
        <w:contextualSpacing w:val="0"/>
        <w:rPr>
          <w:rFonts w:ascii="Times New Roman" w:hAnsi="Times New Roman" w:cs="Times New Roman"/>
          <w:sz w:val="24"/>
          <w:szCs w:val="24"/>
        </w:rPr>
      </w:pPr>
      <w:r w:rsidRPr="003B31AB">
        <w:rPr>
          <w:rFonts w:ascii="Times New Roman" w:hAnsi="Times New Roman" w:cs="Times New Roman"/>
          <w:sz w:val="24"/>
          <w:szCs w:val="24"/>
        </w:rPr>
        <w:t>SA-INV-18481</w:t>
      </w:r>
      <w:r>
        <w:rPr>
          <w:rFonts w:ascii="Times New Roman" w:hAnsi="Times New Roman" w:cs="Times New Roman"/>
          <w:sz w:val="24"/>
          <w:szCs w:val="24"/>
        </w:rPr>
        <w:t xml:space="preserve"> </w:t>
      </w:r>
      <w:r w:rsidR="00FD1828" w:rsidRPr="00556F84">
        <w:rPr>
          <w:rFonts w:ascii="Times New Roman" w:hAnsi="Times New Roman" w:cs="Times New Roman"/>
          <w:i/>
          <w:iCs/>
          <w:sz w:val="24"/>
          <w:szCs w:val="24"/>
        </w:rPr>
        <w:t>–</w:t>
      </w:r>
      <w:r w:rsidRPr="00556F84">
        <w:rPr>
          <w:rFonts w:ascii="Times New Roman" w:hAnsi="Times New Roman" w:cs="Times New Roman"/>
          <w:i/>
          <w:iCs/>
          <w:sz w:val="24"/>
          <w:szCs w:val="24"/>
        </w:rPr>
        <w:t xml:space="preserve"> </w:t>
      </w:r>
      <w:r w:rsidR="00FD1828" w:rsidRPr="00556F84">
        <w:rPr>
          <w:rFonts w:ascii="Times New Roman" w:hAnsi="Times New Roman" w:cs="Times New Roman"/>
          <w:i/>
          <w:iCs/>
          <w:sz w:val="24"/>
          <w:szCs w:val="24"/>
        </w:rPr>
        <w:t>Dismiss for Insufficient Evidence</w:t>
      </w:r>
    </w:p>
    <w:p w14:paraId="70333514" w14:textId="63BE0F76" w:rsidR="003B31AB" w:rsidRPr="003B31AB" w:rsidRDefault="003B31AB" w:rsidP="003B31AB">
      <w:pPr>
        <w:pStyle w:val="ListParagraph"/>
        <w:widowControl w:val="0"/>
        <w:numPr>
          <w:ilvl w:val="0"/>
          <w:numId w:val="49"/>
        </w:numPr>
        <w:autoSpaceDE w:val="0"/>
        <w:autoSpaceDN w:val="0"/>
        <w:adjustRightInd w:val="0"/>
        <w:spacing w:after="0" w:line="293" w:lineRule="exact"/>
        <w:contextualSpacing w:val="0"/>
        <w:rPr>
          <w:rFonts w:ascii="Times New Roman" w:hAnsi="Times New Roman" w:cs="Times New Roman"/>
          <w:sz w:val="24"/>
          <w:szCs w:val="24"/>
        </w:rPr>
      </w:pPr>
      <w:r w:rsidRPr="003B31AB">
        <w:rPr>
          <w:rFonts w:ascii="Times New Roman" w:hAnsi="Times New Roman" w:cs="Times New Roman"/>
          <w:sz w:val="24"/>
          <w:szCs w:val="24"/>
        </w:rPr>
        <w:t>CASE-2023-0554</w:t>
      </w:r>
      <w:r w:rsidR="00FD1828">
        <w:rPr>
          <w:rFonts w:ascii="Times New Roman" w:hAnsi="Times New Roman" w:cs="Times New Roman"/>
          <w:sz w:val="24"/>
          <w:szCs w:val="24"/>
        </w:rPr>
        <w:t xml:space="preserve"> </w:t>
      </w:r>
      <w:r w:rsidR="00FD1828" w:rsidRPr="00556F84">
        <w:rPr>
          <w:rFonts w:ascii="Times New Roman" w:hAnsi="Times New Roman" w:cs="Times New Roman"/>
          <w:i/>
          <w:iCs/>
          <w:sz w:val="24"/>
          <w:szCs w:val="24"/>
        </w:rPr>
        <w:t>- Dismiss for Insufficient Evidence</w:t>
      </w:r>
    </w:p>
    <w:p w14:paraId="77882591" w14:textId="07579AE5" w:rsidR="003B31AB" w:rsidRPr="003B31AB" w:rsidRDefault="003B31AB" w:rsidP="003B31AB">
      <w:pPr>
        <w:pStyle w:val="ListParagraph"/>
        <w:widowControl w:val="0"/>
        <w:numPr>
          <w:ilvl w:val="0"/>
          <w:numId w:val="49"/>
        </w:numPr>
        <w:autoSpaceDE w:val="0"/>
        <w:autoSpaceDN w:val="0"/>
        <w:adjustRightInd w:val="0"/>
        <w:spacing w:after="0" w:line="293" w:lineRule="exact"/>
        <w:contextualSpacing w:val="0"/>
        <w:rPr>
          <w:rFonts w:ascii="Times New Roman" w:hAnsi="Times New Roman" w:cs="Times New Roman"/>
          <w:sz w:val="24"/>
          <w:szCs w:val="24"/>
        </w:rPr>
      </w:pPr>
      <w:r w:rsidRPr="003B31AB">
        <w:rPr>
          <w:rFonts w:ascii="Times New Roman" w:hAnsi="Times New Roman" w:cs="Times New Roman"/>
          <w:sz w:val="24"/>
          <w:szCs w:val="24"/>
        </w:rPr>
        <w:t>PA-2023-0004</w:t>
      </w:r>
      <w:r w:rsidR="00FD1828">
        <w:rPr>
          <w:rFonts w:ascii="Times New Roman" w:hAnsi="Times New Roman" w:cs="Times New Roman"/>
          <w:sz w:val="24"/>
          <w:szCs w:val="24"/>
        </w:rPr>
        <w:t xml:space="preserve"> </w:t>
      </w:r>
      <w:r w:rsidR="00FD1828" w:rsidRPr="00556F84">
        <w:rPr>
          <w:rFonts w:ascii="Times New Roman" w:hAnsi="Times New Roman" w:cs="Times New Roman"/>
          <w:i/>
          <w:iCs/>
          <w:sz w:val="24"/>
          <w:szCs w:val="24"/>
        </w:rPr>
        <w:t>- Dismiss</w:t>
      </w:r>
    </w:p>
    <w:p w14:paraId="3D161BB2" w14:textId="5845CA0F" w:rsidR="003B31AB" w:rsidRPr="00556F84" w:rsidRDefault="003B31AB" w:rsidP="003B31AB">
      <w:pPr>
        <w:pStyle w:val="ListParagraph"/>
        <w:widowControl w:val="0"/>
        <w:numPr>
          <w:ilvl w:val="0"/>
          <w:numId w:val="49"/>
        </w:numPr>
        <w:autoSpaceDE w:val="0"/>
        <w:autoSpaceDN w:val="0"/>
        <w:adjustRightInd w:val="0"/>
        <w:spacing w:after="0" w:line="293" w:lineRule="exact"/>
        <w:contextualSpacing w:val="0"/>
        <w:rPr>
          <w:rFonts w:ascii="Times New Roman" w:hAnsi="Times New Roman" w:cs="Times New Roman"/>
          <w:i/>
          <w:iCs/>
          <w:sz w:val="24"/>
          <w:szCs w:val="24"/>
        </w:rPr>
      </w:pPr>
      <w:r w:rsidRPr="003B31AB">
        <w:rPr>
          <w:rFonts w:ascii="Times New Roman" w:hAnsi="Times New Roman" w:cs="Times New Roman"/>
          <w:sz w:val="24"/>
          <w:szCs w:val="24"/>
        </w:rPr>
        <w:t>PA-2023-0005</w:t>
      </w:r>
      <w:r w:rsidR="00FD1828">
        <w:rPr>
          <w:rFonts w:ascii="Times New Roman" w:hAnsi="Times New Roman" w:cs="Times New Roman"/>
          <w:sz w:val="24"/>
          <w:szCs w:val="24"/>
        </w:rPr>
        <w:t xml:space="preserve"> </w:t>
      </w:r>
      <w:r w:rsidR="00FD1828" w:rsidRPr="00556F84">
        <w:rPr>
          <w:rFonts w:ascii="Times New Roman" w:hAnsi="Times New Roman" w:cs="Times New Roman"/>
          <w:i/>
          <w:iCs/>
          <w:sz w:val="24"/>
          <w:szCs w:val="24"/>
        </w:rPr>
        <w:t>– Investigat</w:t>
      </w:r>
      <w:r w:rsidR="003B16AB">
        <w:rPr>
          <w:rFonts w:ascii="Times New Roman" w:hAnsi="Times New Roman" w:cs="Times New Roman"/>
          <w:i/>
          <w:iCs/>
          <w:sz w:val="24"/>
          <w:szCs w:val="24"/>
        </w:rPr>
        <w:t>e further and bring L</w:t>
      </w:r>
      <w:r w:rsidR="00556F84" w:rsidRPr="00556F84">
        <w:rPr>
          <w:rFonts w:ascii="Times New Roman" w:hAnsi="Times New Roman" w:cs="Times New Roman"/>
          <w:i/>
          <w:iCs/>
          <w:sz w:val="24"/>
          <w:szCs w:val="24"/>
        </w:rPr>
        <w:t xml:space="preserve">icensee to </w:t>
      </w:r>
      <w:r w:rsidR="00FD1828" w:rsidRPr="00556F84">
        <w:rPr>
          <w:rFonts w:ascii="Times New Roman" w:hAnsi="Times New Roman" w:cs="Times New Roman"/>
          <w:i/>
          <w:iCs/>
          <w:sz w:val="24"/>
          <w:szCs w:val="24"/>
        </w:rPr>
        <w:t>Executive Session</w:t>
      </w:r>
    </w:p>
    <w:p w14:paraId="1431446C" w14:textId="007504D1" w:rsidR="003B31AB" w:rsidRPr="003B31AB" w:rsidRDefault="003B31AB" w:rsidP="003B31AB">
      <w:pPr>
        <w:pStyle w:val="ListParagraph"/>
        <w:widowControl w:val="0"/>
        <w:numPr>
          <w:ilvl w:val="0"/>
          <w:numId w:val="49"/>
        </w:numPr>
        <w:autoSpaceDE w:val="0"/>
        <w:autoSpaceDN w:val="0"/>
        <w:adjustRightInd w:val="0"/>
        <w:spacing w:after="0" w:line="293" w:lineRule="exact"/>
        <w:contextualSpacing w:val="0"/>
        <w:rPr>
          <w:rFonts w:ascii="Times New Roman" w:hAnsi="Times New Roman" w:cs="Times New Roman"/>
          <w:sz w:val="24"/>
          <w:szCs w:val="24"/>
        </w:rPr>
      </w:pPr>
      <w:r w:rsidRPr="003B31AB">
        <w:rPr>
          <w:rFonts w:ascii="Times New Roman" w:hAnsi="Times New Roman" w:cs="Times New Roman"/>
          <w:sz w:val="24"/>
          <w:szCs w:val="24"/>
        </w:rPr>
        <w:t>CAS-2023-1122</w:t>
      </w:r>
      <w:r w:rsidR="00556F84">
        <w:rPr>
          <w:rFonts w:ascii="Times New Roman" w:hAnsi="Times New Roman" w:cs="Times New Roman"/>
          <w:sz w:val="24"/>
          <w:szCs w:val="24"/>
        </w:rPr>
        <w:t xml:space="preserve"> </w:t>
      </w:r>
      <w:r w:rsidR="00556F84" w:rsidRPr="00556F84">
        <w:rPr>
          <w:rFonts w:ascii="Times New Roman" w:hAnsi="Times New Roman" w:cs="Times New Roman"/>
          <w:i/>
          <w:iCs/>
          <w:sz w:val="24"/>
          <w:szCs w:val="24"/>
        </w:rPr>
        <w:t>– Dismiss for Insufficient Evidence</w:t>
      </w:r>
    </w:p>
    <w:p w14:paraId="411AA506" w14:textId="2D94B320" w:rsidR="003B31AB" w:rsidRPr="003B31AB" w:rsidRDefault="003B31AB" w:rsidP="003B31AB">
      <w:pPr>
        <w:pStyle w:val="ListParagraph"/>
        <w:widowControl w:val="0"/>
        <w:numPr>
          <w:ilvl w:val="0"/>
          <w:numId w:val="49"/>
        </w:numPr>
        <w:autoSpaceDE w:val="0"/>
        <w:autoSpaceDN w:val="0"/>
        <w:adjustRightInd w:val="0"/>
        <w:spacing w:after="0" w:line="293" w:lineRule="exact"/>
        <w:contextualSpacing w:val="0"/>
        <w:rPr>
          <w:rFonts w:ascii="Times New Roman" w:hAnsi="Times New Roman" w:cs="Times New Roman"/>
          <w:sz w:val="24"/>
          <w:szCs w:val="24"/>
        </w:rPr>
      </w:pPr>
      <w:r w:rsidRPr="003B31AB">
        <w:rPr>
          <w:rFonts w:ascii="Times New Roman" w:hAnsi="Times New Roman" w:cs="Times New Roman"/>
          <w:sz w:val="24"/>
          <w:szCs w:val="24"/>
        </w:rPr>
        <w:t>PA-2023-002</w:t>
      </w:r>
      <w:r w:rsidR="00556F84">
        <w:rPr>
          <w:rFonts w:ascii="Times New Roman" w:hAnsi="Times New Roman" w:cs="Times New Roman"/>
          <w:i/>
          <w:iCs/>
          <w:sz w:val="24"/>
          <w:szCs w:val="24"/>
        </w:rPr>
        <w:t xml:space="preserve"> – Dismiss with Advisory Letter</w:t>
      </w:r>
    </w:p>
    <w:p w14:paraId="36399D17" w14:textId="5D610DC1" w:rsidR="003B31AB" w:rsidRPr="003B31AB" w:rsidRDefault="003B31AB" w:rsidP="003B31AB">
      <w:pPr>
        <w:pStyle w:val="ListParagraph"/>
        <w:widowControl w:val="0"/>
        <w:numPr>
          <w:ilvl w:val="0"/>
          <w:numId w:val="49"/>
        </w:numPr>
        <w:autoSpaceDE w:val="0"/>
        <w:autoSpaceDN w:val="0"/>
        <w:adjustRightInd w:val="0"/>
        <w:spacing w:after="0" w:line="293" w:lineRule="exact"/>
        <w:contextualSpacing w:val="0"/>
        <w:rPr>
          <w:rFonts w:ascii="Times New Roman" w:hAnsi="Times New Roman" w:cs="Times New Roman"/>
          <w:sz w:val="24"/>
          <w:szCs w:val="24"/>
        </w:rPr>
      </w:pPr>
      <w:r w:rsidRPr="003B31AB">
        <w:rPr>
          <w:rFonts w:ascii="Times New Roman" w:hAnsi="Times New Roman" w:cs="Times New Roman"/>
          <w:sz w:val="24"/>
          <w:szCs w:val="24"/>
        </w:rPr>
        <w:t>CASE-2023-0407</w:t>
      </w:r>
      <w:r w:rsidR="00556F84">
        <w:rPr>
          <w:rFonts w:ascii="Times New Roman" w:hAnsi="Times New Roman" w:cs="Times New Roman"/>
          <w:sz w:val="24"/>
          <w:szCs w:val="24"/>
        </w:rPr>
        <w:t xml:space="preserve"> </w:t>
      </w:r>
      <w:r w:rsidR="000637FF">
        <w:rPr>
          <w:rFonts w:ascii="Times New Roman" w:hAnsi="Times New Roman" w:cs="Times New Roman"/>
          <w:i/>
          <w:iCs/>
          <w:sz w:val="24"/>
          <w:szCs w:val="24"/>
        </w:rPr>
        <w:t>–</w:t>
      </w:r>
      <w:r w:rsidR="00556F84">
        <w:rPr>
          <w:rFonts w:ascii="Times New Roman" w:hAnsi="Times New Roman" w:cs="Times New Roman"/>
          <w:i/>
          <w:iCs/>
          <w:sz w:val="24"/>
          <w:szCs w:val="24"/>
        </w:rPr>
        <w:t xml:space="preserve"> </w:t>
      </w:r>
      <w:r w:rsidR="000637FF">
        <w:rPr>
          <w:rFonts w:ascii="Times New Roman" w:hAnsi="Times New Roman" w:cs="Times New Roman"/>
          <w:i/>
          <w:iCs/>
          <w:sz w:val="24"/>
          <w:szCs w:val="24"/>
        </w:rPr>
        <w:t>Dismiss for Insufficient Evidence</w:t>
      </w:r>
    </w:p>
    <w:p w14:paraId="1FF87216" w14:textId="77777777" w:rsidR="00AD7A4F" w:rsidRDefault="00AD7A4F" w:rsidP="00976D7E">
      <w:pPr>
        <w:spacing w:after="0" w:line="240" w:lineRule="auto"/>
        <w:rPr>
          <w:rFonts w:ascii="Times New Roman" w:eastAsia="Times New Roman" w:hAnsi="Times New Roman" w:cs="Times New Roman"/>
          <w:b/>
          <w:bCs/>
          <w:i/>
          <w:iCs/>
          <w:sz w:val="24"/>
          <w:szCs w:val="24"/>
        </w:rPr>
      </w:pPr>
    </w:p>
    <w:p w14:paraId="009ADC8C" w14:textId="77777777" w:rsidR="00734BFB" w:rsidRPr="00734BFB" w:rsidRDefault="00734BFB" w:rsidP="00976D7E">
      <w:pPr>
        <w:spacing w:after="0" w:line="240" w:lineRule="auto"/>
        <w:rPr>
          <w:rFonts w:ascii="Times New Roman" w:eastAsia="Times New Roman" w:hAnsi="Times New Roman" w:cs="Times New Roman"/>
          <w:b/>
          <w:bCs/>
          <w:i/>
          <w:iCs/>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A82DD15" w:rsidR="00337CCA" w:rsidRPr="003500B7" w:rsidRDefault="004115E9"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 Executive Director</w:t>
      </w:r>
    </w:p>
    <w:p w14:paraId="4060E280" w14:textId="0931DDB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 xml:space="preserve">Board of Registration of </w:t>
      </w:r>
      <w:r w:rsidR="004115E9">
        <w:rPr>
          <w:rFonts w:ascii="Times New Roman" w:eastAsia="Times New Roman" w:hAnsi="Times New Roman" w:cs="Times New Roman"/>
          <w:sz w:val="24"/>
          <w:szCs w:val="24"/>
        </w:rPr>
        <w:t>Physician Assistants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28171A3" w14:textId="77777777" w:rsidR="009C2113" w:rsidRDefault="009C2113" w:rsidP="00337CCA">
      <w:pPr>
        <w:spacing w:after="0" w:line="240" w:lineRule="auto"/>
        <w:contextualSpacing/>
        <w:mirrorIndents/>
        <w:rPr>
          <w:rFonts w:ascii="Times New Roman" w:eastAsia="Times New Roman" w:hAnsi="Times New Roman" w:cs="Times New Roman"/>
          <w:b/>
          <w:bCs/>
          <w:sz w:val="24"/>
          <w:szCs w:val="24"/>
        </w:rPr>
      </w:pPr>
    </w:p>
    <w:p w14:paraId="65151517" w14:textId="10B09CF1"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559F7D63"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B80939">
        <w:rPr>
          <w:rFonts w:ascii="Times New Roman" w:eastAsia="Times New Roman" w:hAnsi="Times New Roman" w:cs="Times New Roman"/>
          <w:i/>
          <w:iCs/>
          <w:sz w:val="24"/>
          <w:szCs w:val="24"/>
        </w:rPr>
        <w:t>1</w:t>
      </w:r>
      <w:r w:rsidR="00682E31">
        <w:rPr>
          <w:rFonts w:ascii="Times New Roman" w:eastAsia="Times New Roman" w:hAnsi="Times New Roman" w:cs="Times New Roman"/>
          <w:i/>
          <w:iCs/>
          <w:sz w:val="24"/>
          <w:szCs w:val="24"/>
        </w:rPr>
        <w:t>/</w:t>
      </w:r>
      <w:r w:rsidR="00C8566C">
        <w:rPr>
          <w:rFonts w:ascii="Times New Roman" w:eastAsia="Times New Roman" w:hAnsi="Times New Roman" w:cs="Times New Roman"/>
          <w:i/>
          <w:iCs/>
          <w:sz w:val="24"/>
          <w:szCs w:val="24"/>
        </w:rPr>
        <w:t>9</w:t>
      </w:r>
      <w:r w:rsidR="003500B7" w:rsidRPr="003500B7">
        <w:rPr>
          <w:rFonts w:ascii="Times New Roman" w:eastAsia="Times New Roman" w:hAnsi="Times New Roman" w:cs="Times New Roman"/>
          <w:i/>
          <w:iCs/>
          <w:sz w:val="24"/>
          <w:szCs w:val="24"/>
        </w:rPr>
        <w:t>/202</w:t>
      </w:r>
      <w:r w:rsidR="00C8566C">
        <w:rPr>
          <w:rFonts w:ascii="Times New Roman" w:eastAsia="Times New Roman" w:hAnsi="Times New Roman" w:cs="Times New Roman"/>
          <w:i/>
          <w:iCs/>
          <w:sz w:val="24"/>
          <w:szCs w:val="24"/>
        </w:rPr>
        <w:t>5</w:t>
      </w:r>
    </w:p>
    <w:p w14:paraId="75F29B14" w14:textId="469E3949" w:rsidR="001B2B59" w:rsidRPr="00C8566C" w:rsidRDefault="002E2281" w:rsidP="00C8566C">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C304E0">
        <w:rPr>
          <w:rFonts w:ascii="Times New Roman" w:eastAsia="Times New Roman" w:hAnsi="Times New Roman" w:cs="Times New Roman"/>
          <w:i/>
          <w:iCs/>
          <w:sz w:val="24"/>
          <w:szCs w:val="24"/>
        </w:rPr>
        <w:lastRenderedPageBreak/>
        <w:t xml:space="preserve">Draft public meeting minutes of </w:t>
      </w:r>
      <w:r w:rsidR="004C4C51">
        <w:rPr>
          <w:rFonts w:ascii="Times New Roman" w:eastAsia="Times New Roman" w:hAnsi="Times New Roman" w:cs="Times New Roman"/>
          <w:i/>
          <w:iCs/>
          <w:sz w:val="24"/>
          <w:szCs w:val="24"/>
        </w:rPr>
        <w:t>1</w:t>
      </w:r>
      <w:r w:rsidR="00C8566C">
        <w:rPr>
          <w:rFonts w:ascii="Times New Roman" w:eastAsia="Times New Roman" w:hAnsi="Times New Roman" w:cs="Times New Roman"/>
          <w:i/>
          <w:iCs/>
          <w:sz w:val="24"/>
          <w:szCs w:val="24"/>
        </w:rPr>
        <w:t>2</w:t>
      </w:r>
      <w:r w:rsidR="00682E31">
        <w:rPr>
          <w:rFonts w:ascii="Times New Roman" w:eastAsia="Times New Roman" w:hAnsi="Times New Roman" w:cs="Times New Roman"/>
          <w:i/>
          <w:iCs/>
          <w:sz w:val="24"/>
          <w:szCs w:val="24"/>
        </w:rPr>
        <w:t>/</w:t>
      </w:r>
      <w:r w:rsidR="00FA65C7">
        <w:rPr>
          <w:rFonts w:ascii="Times New Roman" w:eastAsia="Times New Roman" w:hAnsi="Times New Roman" w:cs="Times New Roman"/>
          <w:i/>
          <w:iCs/>
          <w:sz w:val="24"/>
          <w:szCs w:val="24"/>
        </w:rPr>
        <w:t>1</w:t>
      </w:r>
      <w:r w:rsidR="00C8566C">
        <w:rPr>
          <w:rFonts w:ascii="Times New Roman" w:eastAsia="Times New Roman" w:hAnsi="Times New Roman" w:cs="Times New Roman"/>
          <w:i/>
          <w:iCs/>
          <w:sz w:val="24"/>
          <w:szCs w:val="24"/>
        </w:rPr>
        <w:t>2</w:t>
      </w:r>
      <w:r w:rsidRPr="00C304E0">
        <w:rPr>
          <w:rFonts w:ascii="Times New Roman" w:eastAsia="Times New Roman" w:hAnsi="Times New Roman" w:cs="Times New Roman"/>
          <w:i/>
          <w:iCs/>
          <w:sz w:val="24"/>
          <w:szCs w:val="24"/>
        </w:rPr>
        <w:t>/202</w:t>
      </w:r>
      <w:r w:rsidR="00891A09" w:rsidRPr="00C304E0">
        <w:rPr>
          <w:rFonts w:ascii="Times New Roman" w:eastAsia="Times New Roman" w:hAnsi="Times New Roman" w:cs="Times New Roman"/>
          <w:i/>
          <w:iCs/>
          <w:sz w:val="24"/>
          <w:szCs w:val="24"/>
        </w:rPr>
        <w:t>4</w:t>
      </w:r>
    </w:p>
    <w:p w14:paraId="3BA67704" w14:textId="77777777" w:rsidR="000B1078" w:rsidRPr="00790E77" w:rsidRDefault="000B1078" w:rsidP="000B1078">
      <w:pPr>
        <w:spacing w:after="0" w:line="240" w:lineRule="auto"/>
        <w:ind w:left="360"/>
        <w:contextualSpacing/>
        <w:mirrorIndents/>
        <w:textAlignment w:val="baseline"/>
        <w:rPr>
          <w:rFonts w:ascii="Times New Roman" w:eastAsia="Times New Roman" w:hAnsi="Times New Roman" w:cs="Times New Roman"/>
          <w:i/>
          <w:iCs/>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4B268" w14:textId="77777777" w:rsidR="009E068A" w:rsidRDefault="009E068A" w:rsidP="00230AB0">
      <w:pPr>
        <w:spacing w:after="0" w:line="240" w:lineRule="auto"/>
      </w:pPr>
      <w:r>
        <w:separator/>
      </w:r>
    </w:p>
  </w:endnote>
  <w:endnote w:type="continuationSeparator" w:id="0">
    <w:p w14:paraId="3DF79207" w14:textId="77777777" w:rsidR="009E068A" w:rsidRDefault="009E068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085A" w14:textId="77777777" w:rsidR="009E068A" w:rsidRDefault="009E068A" w:rsidP="00230AB0">
      <w:pPr>
        <w:spacing w:after="0" w:line="240" w:lineRule="auto"/>
      </w:pPr>
      <w:r>
        <w:separator/>
      </w:r>
    </w:p>
  </w:footnote>
  <w:footnote w:type="continuationSeparator" w:id="0">
    <w:p w14:paraId="20E8AEE4" w14:textId="77777777" w:rsidR="009E068A" w:rsidRDefault="009E068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514C1141" w:rsidR="0077072A" w:rsidRDefault="00770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5B5BEE"/>
    <w:multiLevelType w:val="hybridMultilevel"/>
    <w:tmpl w:val="213C576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10"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5" w15:restartNumberingAfterBreak="0">
    <w:nsid w:val="30DA4D90"/>
    <w:multiLevelType w:val="hybridMultilevel"/>
    <w:tmpl w:val="6CBE1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1610B"/>
    <w:multiLevelType w:val="hybridMultilevel"/>
    <w:tmpl w:val="5568CF10"/>
    <w:lvl w:ilvl="0" w:tplc="39967784">
      <w:start w:val="1"/>
      <w:numFmt w:val="bullet"/>
      <w:lvlText w:val="•"/>
      <w:lvlJc w:val="left"/>
      <w:pPr>
        <w:tabs>
          <w:tab w:val="num" w:pos="720"/>
        </w:tabs>
        <w:ind w:left="720" w:hanging="360"/>
      </w:pPr>
      <w:rPr>
        <w:rFonts w:ascii="Arial" w:hAnsi="Arial" w:hint="default"/>
      </w:rPr>
    </w:lvl>
    <w:lvl w:ilvl="1" w:tplc="A03462E8" w:tentative="1">
      <w:start w:val="1"/>
      <w:numFmt w:val="bullet"/>
      <w:lvlText w:val="•"/>
      <w:lvlJc w:val="left"/>
      <w:pPr>
        <w:tabs>
          <w:tab w:val="num" w:pos="1440"/>
        </w:tabs>
        <w:ind w:left="1440" w:hanging="360"/>
      </w:pPr>
      <w:rPr>
        <w:rFonts w:ascii="Arial" w:hAnsi="Arial" w:hint="default"/>
      </w:rPr>
    </w:lvl>
    <w:lvl w:ilvl="2" w:tplc="B60C8A8E" w:tentative="1">
      <w:start w:val="1"/>
      <w:numFmt w:val="bullet"/>
      <w:lvlText w:val="•"/>
      <w:lvlJc w:val="left"/>
      <w:pPr>
        <w:tabs>
          <w:tab w:val="num" w:pos="2160"/>
        </w:tabs>
        <w:ind w:left="2160" w:hanging="360"/>
      </w:pPr>
      <w:rPr>
        <w:rFonts w:ascii="Arial" w:hAnsi="Arial" w:hint="default"/>
      </w:rPr>
    </w:lvl>
    <w:lvl w:ilvl="3" w:tplc="027248A0" w:tentative="1">
      <w:start w:val="1"/>
      <w:numFmt w:val="bullet"/>
      <w:lvlText w:val="•"/>
      <w:lvlJc w:val="left"/>
      <w:pPr>
        <w:tabs>
          <w:tab w:val="num" w:pos="2880"/>
        </w:tabs>
        <w:ind w:left="2880" w:hanging="360"/>
      </w:pPr>
      <w:rPr>
        <w:rFonts w:ascii="Arial" w:hAnsi="Arial" w:hint="default"/>
      </w:rPr>
    </w:lvl>
    <w:lvl w:ilvl="4" w:tplc="9EE8AB08" w:tentative="1">
      <w:start w:val="1"/>
      <w:numFmt w:val="bullet"/>
      <w:lvlText w:val="•"/>
      <w:lvlJc w:val="left"/>
      <w:pPr>
        <w:tabs>
          <w:tab w:val="num" w:pos="3600"/>
        </w:tabs>
        <w:ind w:left="3600" w:hanging="360"/>
      </w:pPr>
      <w:rPr>
        <w:rFonts w:ascii="Arial" w:hAnsi="Arial" w:hint="default"/>
      </w:rPr>
    </w:lvl>
    <w:lvl w:ilvl="5" w:tplc="C35EA60A" w:tentative="1">
      <w:start w:val="1"/>
      <w:numFmt w:val="bullet"/>
      <w:lvlText w:val="•"/>
      <w:lvlJc w:val="left"/>
      <w:pPr>
        <w:tabs>
          <w:tab w:val="num" w:pos="4320"/>
        </w:tabs>
        <w:ind w:left="4320" w:hanging="360"/>
      </w:pPr>
      <w:rPr>
        <w:rFonts w:ascii="Arial" w:hAnsi="Arial" w:hint="default"/>
      </w:rPr>
    </w:lvl>
    <w:lvl w:ilvl="6" w:tplc="38267CFA" w:tentative="1">
      <w:start w:val="1"/>
      <w:numFmt w:val="bullet"/>
      <w:lvlText w:val="•"/>
      <w:lvlJc w:val="left"/>
      <w:pPr>
        <w:tabs>
          <w:tab w:val="num" w:pos="5040"/>
        </w:tabs>
        <w:ind w:left="5040" w:hanging="360"/>
      </w:pPr>
      <w:rPr>
        <w:rFonts w:ascii="Arial" w:hAnsi="Arial" w:hint="default"/>
      </w:rPr>
    </w:lvl>
    <w:lvl w:ilvl="7" w:tplc="2532777C" w:tentative="1">
      <w:start w:val="1"/>
      <w:numFmt w:val="bullet"/>
      <w:lvlText w:val="•"/>
      <w:lvlJc w:val="left"/>
      <w:pPr>
        <w:tabs>
          <w:tab w:val="num" w:pos="5760"/>
        </w:tabs>
        <w:ind w:left="5760" w:hanging="360"/>
      </w:pPr>
      <w:rPr>
        <w:rFonts w:ascii="Arial" w:hAnsi="Arial" w:hint="default"/>
      </w:rPr>
    </w:lvl>
    <w:lvl w:ilvl="8" w:tplc="44FE267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A7895"/>
    <w:multiLevelType w:val="hybridMultilevel"/>
    <w:tmpl w:val="7F00AD92"/>
    <w:lvl w:ilvl="0" w:tplc="5E705836">
      <w:start w:val="1"/>
      <w:numFmt w:val="bullet"/>
      <w:lvlText w:val="•"/>
      <w:lvlJc w:val="left"/>
      <w:pPr>
        <w:tabs>
          <w:tab w:val="num" w:pos="720"/>
        </w:tabs>
        <w:ind w:left="720" w:hanging="360"/>
      </w:pPr>
      <w:rPr>
        <w:rFonts w:ascii="Arial" w:hAnsi="Arial" w:hint="default"/>
      </w:rPr>
    </w:lvl>
    <w:lvl w:ilvl="1" w:tplc="6A7A4FCE" w:tentative="1">
      <w:start w:val="1"/>
      <w:numFmt w:val="bullet"/>
      <w:lvlText w:val="•"/>
      <w:lvlJc w:val="left"/>
      <w:pPr>
        <w:tabs>
          <w:tab w:val="num" w:pos="1440"/>
        </w:tabs>
        <w:ind w:left="1440" w:hanging="360"/>
      </w:pPr>
      <w:rPr>
        <w:rFonts w:ascii="Arial" w:hAnsi="Arial" w:hint="default"/>
      </w:rPr>
    </w:lvl>
    <w:lvl w:ilvl="2" w:tplc="E62A89AC" w:tentative="1">
      <w:start w:val="1"/>
      <w:numFmt w:val="bullet"/>
      <w:lvlText w:val="•"/>
      <w:lvlJc w:val="left"/>
      <w:pPr>
        <w:tabs>
          <w:tab w:val="num" w:pos="2160"/>
        </w:tabs>
        <w:ind w:left="2160" w:hanging="360"/>
      </w:pPr>
      <w:rPr>
        <w:rFonts w:ascii="Arial" w:hAnsi="Arial" w:hint="default"/>
      </w:rPr>
    </w:lvl>
    <w:lvl w:ilvl="3" w:tplc="16C61AA6" w:tentative="1">
      <w:start w:val="1"/>
      <w:numFmt w:val="bullet"/>
      <w:lvlText w:val="•"/>
      <w:lvlJc w:val="left"/>
      <w:pPr>
        <w:tabs>
          <w:tab w:val="num" w:pos="2880"/>
        </w:tabs>
        <w:ind w:left="2880" w:hanging="360"/>
      </w:pPr>
      <w:rPr>
        <w:rFonts w:ascii="Arial" w:hAnsi="Arial" w:hint="default"/>
      </w:rPr>
    </w:lvl>
    <w:lvl w:ilvl="4" w:tplc="C51A1E0E" w:tentative="1">
      <w:start w:val="1"/>
      <w:numFmt w:val="bullet"/>
      <w:lvlText w:val="•"/>
      <w:lvlJc w:val="left"/>
      <w:pPr>
        <w:tabs>
          <w:tab w:val="num" w:pos="3600"/>
        </w:tabs>
        <w:ind w:left="3600" w:hanging="360"/>
      </w:pPr>
      <w:rPr>
        <w:rFonts w:ascii="Arial" w:hAnsi="Arial" w:hint="default"/>
      </w:rPr>
    </w:lvl>
    <w:lvl w:ilvl="5" w:tplc="4C5613CA" w:tentative="1">
      <w:start w:val="1"/>
      <w:numFmt w:val="bullet"/>
      <w:lvlText w:val="•"/>
      <w:lvlJc w:val="left"/>
      <w:pPr>
        <w:tabs>
          <w:tab w:val="num" w:pos="4320"/>
        </w:tabs>
        <w:ind w:left="4320" w:hanging="360"/>
      </w:pPr>
      <w:rPr>
        <w:rFonts w:ascii="Arial" w:hAnsi="Arial" w:hint="default"/>
      </w:rPr>
    </w:lvl>
    <w:lvl w:ilvl="6" w:tplc="9198ED1C" w:tentative="1">
      <w:start w:val="1"/>
      <w:numFmt w:val="bullet"/>
      <w:lvlText w:val="•"/>
      <w:lvlJc w:val="left"/>
      <w:pPr>
        <w:tabs>
          <w:tab w:val="num" w:pos="5040"/>
        </w:tabs>
        <w:ind w:left="5040" w:hanging="360"/>
      </w:pPr>
      <w:rPr>
        <w:rFonts w:ascii="Arial" w:hAnsi="Arial" w:hint="default"/>
      </w:rPr>
    </w:lvl>
    <w:lvl w:ilvl="7" w:tplc="E97E252A" w:tentative="1">
      <w:start w:val="1"/>
      <w:numFmt w:val="bullet"/>
      <w:lvlText w:val="•"/>
      <w:lvlJc w:val="left"/>
      <w:pPr>
        <w:tabs>
          <w:tab w:val="num" w:pos="5760"/>
        </w:tabs>
        <w:ind w:left="5760" w:hanging="360"/>
      </w:pPr>
      <w:rPr>
        <w:rFonts w:ascii="Arial" w:hAnsi="Arial" w:hint="default"/>
      </w:rPr>
    </w:lvl>
    <w:lvl w:ilvl="8" w:tplc="04BE2D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1B10FDB"/>
    <w:multiLevelType w:val="hybridMultilevel"/>
    <w:tmpl w:val="EAB82896"/>
    <w:lvl w:ilvl="0" w:tplc="586229DE">
      <w:start w:val="1"/>
      <w:numFmt w:val="bullet"/>
      <w:lvlText w:val="•"/>
      <w:lvlJc w:val="left"/>
      <w:pPr>
        <w:tabs>
          <w:tab w:val="num" w:pos="720"/>
        </w:tabs>
        <w:ind w:left="720" w:hanging="360"/>
      </w:pPr>
      <w:rPr>
        <w:rFonts w:ascii="Arial" w:hAnsi="Arial" w:hint="default"/>
      </w:rPr>
    </w:lvl>
    <w:lvl w:ilvl="1" w:tplc="9F004C76" w:tentative="1">
      <w:start w:val="1"/>
      <w:numFmt w:val="bullet"/>
      <w:lvlText w:val="•"/>
      <w:lvlJc w:val="left"/>
      <w:pPr>
        <w:tabs>
          <w:tab w:val="num" w:pos="1440"/>
        </w:tabs>
        <w:ind w:left="1440" w:hanging="360"/>
      </w:pPr>
      <w:rPr>
        <w:rFonts w:ascii="Arial" w:hAnsi="Arial" w:hint="default"/>
      </w:rPr>
    </w:lvl>
    <w:lvl w:ilvl="2" w:tplc="C09A650E" w:tentative="1">
      <w:start w:val="1"/>
      <w:numFmt w:val="bullet"/>
      <w:lvlText w:val="•"/>
      <w:lvlJc w:val="left"/>
      <w:pPr>
        <w:tabs>
          <w:tab w:val="num" w:pos="2160"/>
        </w:tabs>
        <w:ind w:left="2160" w:hanging="360"/>
      </w:pPr>
      <w:rPr>
        <w:rFonts w:ascii="Arial" w:hAnsi="Arial" w:hint="default"/>
      </w:rPr>
    </w:lvl>
    <w:lvl w:ilvl="3" w:tplc="402435AE" w:tentative="1">
      <w:start w:val="1"/>
      <w:numFmt w:val="bullet"/>
      <w:lvlText w:val="•"/>
      <w:lvlJc w:val="left"/>
      <w:pPr>
        <w:tabs>
          <w:tab w:val="num" w:pos="2880"/>
        </w:tabs>
        <w:ind w:left="2880" w:hanging="360"/>
      </w:pPr>
      <w:rPr>
        <w:rFonts w:ascii="Arial" w:hAnsi="Arial" w:hint="default"/>
      </w:rPr>
    </w:lvl>
    <w:lvl w:ilvl="4" w:tplc="C9EE3C04" w:tentative="1">
      <w:start w:val="1"/>
      <w:numFmt w:val="bullet"/>
      <w:lvlText w:val="•"/>
      <w:lvlJc w:val="left"/>
      <w:pPr>
        <w:tabs>
          <w:tab w:val="num" w:pos="3600"/>
        </w:tabs>
        <w:ind w:left="3600" w:hanging="360"/>
      </w:pPr>
      <w:rPr>
        <w:rFonts w:ascii="Arial" w:hAnsi="Arial" w:hint="default"/>
      </w:rPr>
    </w:lvl>
    <w:lvl w:ilvl="5" w:tplc="DFAED98C" w:tentative="1">
      <w:start w:val="1"/>
      <w:numFmt w:val="bullet"/>
      <w:lvlText w:val="•"/>
      <w:lvlJc w:val="left"/>
      <w:pPr>
        <w:tabs>
          <w:tab w:val="num" w:pos="4320"/>
        </w:tabs>
        <w:ind w:left="4320" w:hanging="360"/>
      </w:pPr>
      <w:rPr>
        <w:rFonts w:ascii="Arial" w:hAnsi="Arial" w:hint="default"/>
      </w:rPr>
    </w:lvl>
    <w:lvl w:ilvl="6" w:tplc="7988CD4E" w:tentative="1">
      <w:start w:val="1"/>
      <w:numFmt w:val="bullet"/>
      <w:lvlText w:val="•"/>
      <w:lvlJc w:val="left"/>
      <w:pPr>
        <w:tabs>
          <w:tab w:val="num" w:pos="5040"/>
        </w:tabs>
        <w:ind w:left="5040" w:hanging="360"/>
      </w:pPr>
      <w:rPr>
        <w:rFonts w:ascii="Arial" w:hAnsi="Arial" w:hint="default"/>
      </w:rPr>
    </w:lvl>
    <w:lvl w:ilvl="7" w:tplc="ACAA9CA8" w:tentative="1">
      <w:start w:val="1"/>
      <w:numFmt w:val="bullet"/>
      <w:lvlText w:val="•"/>
      <w:lvlJc w:val="left"/>
      <w:pPr>
        <w:tabs>
          <w:tab w:val="num" w:pos="5760"/>
        </w:tabs>
        <w:ind w:left="5760" w:hanging="360"/>
      </w:pPr>
      <w:rPr>
        <w:rFonts w:ascii="Arial" w:hAnsi="Arial" w:hint="default"/>
      </w:rPr>
    </w:lvl>
    <w:lvl w:ilvl="8" w:tplc="6E00907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DA5F01"/>
    <w:multiLevelType w:val="hybridMultilevel"/>
    <w:tmpl w:val="B0F42BB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cs="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cs="Courier New" w:hint="default"/>
      </w:rPr>
    </w:lvl>
    <w:lvl w:ilvl="8" w:tplc="04090005">
      <w:start w:val="1"/>
      <w:numFmt w:val="bullet"/>
      <w:lvlText w:val=""/>
      <w:lvlJc w:val="left"/>
      <w:pPr>
        <w:ind w:left="6860" w:hanging="360"/>
      </w:pPr>
      <w:rPr>
        <w:rFonts w:ascii="Wingdings" w:hAnsi="Wingdings" w:hint="default"/>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E0FE3"/>
    <w:multiLevelType w:val="hybridMultilevel"/>
    <w:tmpl w:val="FAE00054"/>
    <w:lvl w:ilvl="0" w:tplc="DF4631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314BC"/>
    <w:multiLevelType w:val="hybridMultilevel"/>
    <w:tmpl w:val="646605FC"/>
    <w:lvl w:ilvl="0" w:tplc="01E2A494">
      <w:start w:val="1"/>
      <w:numFmt w:val="bullet"/>
      <w:lvlText w:val="•"/>
      <w:lvlJc w:val="left"/>
      <w:pPr>
        <w:tabs>
          <w:tab w:val="num" w:pos="720"/>
        </w:tabs>
        <w:ind w:left="720" w:hanging="360"/>
      </w:pPr>
      <w:rPr>
        <w:rFonts w:ascii="Arial" w:hAnsi="Arial" w:hint="default"/>
      </w:rPr>
    </w:lvl>
    <w:lvl w:ilvl="1" w:tplc="64D22754">
      <w:start w:val="1"/>
      <w:numFmt w:val="bullet"/>
      <w:lvlText w:val="•"/>
      <w:lvlJc w:val="left"/>
      <w:pPr>
        <w:tabs>
          <w:tab w:val="num" w:pos="1440"/>
        </w:tabs>
        <w:ind w:left="1440" w:hanging="360"/>
      </w:pPr>
      <w:rPr>
        <w:rFonts w:ascii="Arial" w:hAnsi="Arial" w:hint="default"/>
      </w:rPr>
    </w:lvl>
    <w:lvl w:ilvl="2" w:tplc="40A09D74" w:tentative="1">
      <w:start w:val="1"/>
      <w:numFmt w:val="bullet"/>
      <w:lvlText w:val="•"/>
      <w:lvlJc w:val="left"/>
      <w:pPr>
        <w:tabs>
          <w:tab w:val="num" w:pos="2160"/>
        </w:tabs>
        <w:ind w:left="2160" w:hanging="360"/>
      </w:pPr>
      <w:rPr>
        <w:rFonts w:ascii="Arial" w:hAnsi="Arial" w:hint="default"/>
      </w:rPr>
    </w:lvl>
    <w:lvl w:ilvl="3" w:tplc="0E1EDE4E" w:tentative="1">
      <w:start w:val="1"/>
      <w:numFmt w:val="bullet"/>
      <w:lvlText w:val="•"/>
      <w:lvlJc w:val="left"/>
      <w:pPr>
        <w:tabs>
          <w:tab w:val="num" w:pos="2880"/>
        </w:tabs>
        <w:ind w:left="2880" w:hanging="360"/>
      </w:pPr>
      <w:rPr>
        <w:rFonts w:ascii="Arial" w:hAnsi="Arial" w:hint="default"/>
      </w:rPr>
    </w:lvl>
    <w:lvl w:ilvl="4" w:tplc="0F742690" w:tentative="1">
      <w:start w:val="1"/>
      <w:numFmt w:val="bullet"/>
      <w:lvlText w:val="•"/>
      <w:lvlJc w:val="left"/>
      <w:pPr>
        <w:tabs>
          <w:tab w:val="num" w:pos="3600"/>
        </w:tabs>
        <w:ind w:left="3600" w:hanging="360"/>
      </w:pPr>
      <w:rPr>
        <w:rFonts w:ascii="Arial" w:hAnsi="Arial" w:hint="default"/>
      </w:rPr>
    </w:lvl>
    <w:lvl w:ilvl="5" w:tplc="D652BD96" w:tentative="1">
      <w:start w:val="1"/>
      <w:numFmt w:val="bullet"/>
      <w:lvlText w:val="•"/>
      <w:lvlJc w:val="left"/>
      <w:pPr>
        <w:tabs>
          <w:tab w:val="num" w:pos="4320"/>
        </w:tabs>
        <w:ind w:left="4320" w:hanging="360"/>
      </w:pPr>
      <w:rPr>
        <w:rFonts w:ascii="Arial" w:hAnsi="Arial" w:hint="default"/>
      </w:rPr>
    </w:lvl>
    <w:lvl w:ilvl="6" w:tplc="99246CCC" w:tentative="1">
      <w:start w:val="1"/>
      <w:numFmt w:val="bullet"/>
      <w:lvlText w:val="•"/>
      <w:lvlJc w:val="left"/>
      <w:pPr>
        <w:tabs>
          <w:tab w:val="num" w:pos="5040"/>
        </w:tabs>
        <w:ind w:left="5040" w:hanging="360"/>
      </w:pPr>
      <w:rPr>
        <w:rFonts w:ascii="Arial" w:hAnsi="Arial" w:hint="default"/>
      </w:rPr>
    </w:lvl>
    <w:lvl w:ilvl="7" w:tplc="2AD23342" w:tentative="1">
      <w:start w:val="1"/>
      <w:numFmt w:val="bullet"/>
      <w:lvlText w:val="•"/>
      <w:lvlJc w:val="left"/>
      <w:pPr>
        <w:tabs>
          <w:tab w:val="num" w:pos="5760"/>
        </w:tabs>
        <w:ind w:left="5760" w:hanging="360"/>
      </w:pPr>
      <w:rPr>
        <w:rFonts w:ascii="Arial" w:hAnsi="Arial" w:hint="default"/>
      </w:rPr>
    </w:lvl>
    <w:lvl w:ilvl="8" w:tplc="C6A645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start w:val="1"/>
      <w:numFmt w:val="bullet"/>
      <w:lvlText w:val=""/>
      <w:lvlJc w:val="left"/>
      <w:pPr>
        <w:ind w:left="2539" w:hanging="360"/>
      </w:pPr>
      <w:rPr>
        <w:rFonts w:ascii="Wingdings" w:hAnsi="Wingdings" w:hint="default"/>
      </w:rPr>
    </w:lvl>
    <w:lvl w:ilvl="3" w:tplc="04090001">
      <w:start w:val="1"/>
      <w:numFmt w:val="bullet"/>
      <w:lvlText w:val=""/>
      <w:lvlJc w:val="left"/>
      <w:pPr>
        <w:ind w:left="3259" w:hanging="360"/>
      </w:pPr>
      <w:rPr>
        <w:rFonts w:ascii="Symbol" w:hAnsi="Symbol" w:hint="default"/>
      </w:rPr>
    </w:lvl>
    <w:lvl w:ilvl="4" w:tplc="04090003">
      <w:start w:val="1"/>
      <w:numFmt w:val="bullet"/>
      <w:lvlText w:val="o"/>
      <w:lvlJc w:val="left"/>
      <w:pPr>
        <w:ind w:left="3979" w:hanging="360"/>
      </w:pPr>
      <w:rPr>
        <w:rFonts w:ascii="Courier New" w:hAnsi="Courier New" w:cs="Courier New" w:hint="default"/>
      </w:rPr>
    </w:lvl>
    <w:lvl w:ilvl="5" w:tplc="04090005">
      <w:start w:val="1"/>
      <w:numFmt w:val="bullet"/>
      <w:lvlText w:val=""/>
      <w:lvlJc w:val="left"/>
      <w:pPr>
        <w:ind w:left="4699" w:hanging="360"/>
      </w:pPr>
      <w:rPr>
        <w:rFonts w:ascii="Wingdings" w:hAnsi="Wingdings" w:hint="default"/>
      </w:rPr>
    </w:lvl>
    <w:lvl w:ilvl="6" w:tplc="04090001">
      <w:start w:val="1"/>
      <w:numFmt w:val="bullet"/>
      <w:lvlText w:val=""/>
      <w:lvlJc w:val="left"/>
      <w:pPr>
        <w:ind w:left="5419" w:hanging="360"/>
      </w:pPr>
      <w:rPr>
        <w:rFonts w:ascii="Symbol" w:hAnsi="Symbol" w:hint="default"/>
      </w:rPr>
    </w:lvl>
    <w:lvl w:ilvl="7" w:tplc="04090003">
      <w:start w:val="1"/>
      <w:numFmt w:val="bullet"/>
      <w:lvlText w:val="o"/>
      <w:lvlJc w:val="left"/>
      <w:pPr>
        <w:ind w:left="6139" w:hanging="360"/>
      </w:pPr>
      <w:rPr>
        <w:rFonts w:ascii="Courier New" w:hAnsi="Courier New" w:cs="Courier New" w:hint="default"/>
      </w:rPr>
    </w:lvl>
    <w:lvl w:ilvl="8" w:tplc="04090005">
      <w:start w:val="1"/>
      <w:numFmt w:val="bullet"/>
      <w:lvlText w:val=""/>
      <w:lvlJc w:val="left"/>
      <w:pPr>
        <w:ind w:left="6859" w:hanging="360"/>
      </w:pPr>
      <w:rPr>
        <w:rFonts w:ascii="Wingdings" w:hAnsi="Wingdings" w:hint="default"/>
      </w:rPr>
    </w:lvl>
  </w:abstractNum>
  <w:abstractNum w:abstractNumId="45"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10"/>
  </w:num>
  <w:num w:numId="2" w16cid:durableId="69735092">
    <w:abstractNumId w:val="29"/>
  </w:num>
  <w:num w:numId="3" w16cid:durableId="75322110">
    <w:abstractNumId w:val="23"/>
  </w:num>
  <w:num w:numId="4" w16cid:durableId="300815322">
    <w:abstractNumId w:val="19"/>
  </w:num>
  <w:num w:numId="5" w16cid:durableId="62485474">
    <w:abstractNumId w:val="28"/>
  </w:num>
  <w:num w:numId="6" w16cid:durableId="1775131881">
    <w:abstractNumId w:val="33"/>
  </w:num>
  <w:num w:numId="7" w16cid:durableId="649752075">
    <w:abstractNumId w:val="14"/>
  </w:num>
  <w:num w:numId="8" w16cid:durableId="546113264">
    <w:abstractNumId w:val="8"/>
  </w:num>
  <w:num w:numId="9" w16cid:durableId="726688005">
    <w:abstractNumId w:val="12"/>
  </w:num>
  <w:num w:numId="10" w16cid:durableId="680474266">
    <w:abstractNumId w:val="35"/>
  </w:num>
  <w:num w:numId="11" w16cid:durableId="890338515">
    <w:abstractNumId w:val="20"/>
  </w:num>
  <w:num w:numId="12" w16cid:durableId="1490050121">
    <w:abstractNumId w:val="41"/>
  </w:num>
  <w:num w:numId="13" w16cid:durableId="1906918086">
    <w:abstractNumId w:val="25"/>
  </w:num>
  <w:num w:numId="14" w16cid:durableId="940382506">
    <w:abstractNumId w:val="36"/>
  </w:num>
  <w:num w:numId="15" w16cid:durableId="72629293">
    <w:abstractNumId w:val="46"/>
  </w:num>
  <w:num w:numId="16" w16cid:durableId="1122991632">
    <w:abstractNumId w:val="21"/>
  </w:num>
  <w:num w:numId="17" w16cid:durableId="1998338988">
    <w:abstractNumId w:val="3"/>
  </w:num>
  <w:num w:numId="18" w16cid:durableId="623654058">
    <w:abstractNumId w:val="24"/>
  </w:num>
  <w:num w:numId="19" w16cid:durableId="212474565">
    <w:abstractNumId w:val="17"/>
  </w:num>
  <w:num w:numId="20" w16cid:durableId="789785738">
    <w:abstractNumId w:val="16"/>
  </w:num>
  <w:num w:numId="21" w16cid:durableId="624315752">
    <w:abstractNumId w:val="26"/>
  </w:num>
  <w:num w:numId="22" w16cid:durableId="2120248898">
    <w:abstractNumId w:val="22"/>
  </w:num>
  <w:num w:numId="23" w16cid:durableId="1999530557">
    <w:abstractNumId w:val="40"/>
  </w:num>
  <w:num w:numId="24" w16cid:durableId="274681099">
    <w:abstractNumId w:val="32"/>
  </w:num>
  <w:num w:numId="25" w16cid:durableId="1851529348">
    <w:abstractNumId w:val="0"/>
  </w:num>
  <w:num w:numId="26" w16cid:durableId="161045849">
    <w:abstractNumId w:val="1"/>
  </w:num>
  <w:num w:numId="27" w16cid:durableId="349572322">
    <w:abstractNumId w:val="7"/>
  </w:num>
  <w:num w:numId="28" w16cid:durableId="1801341077">
    <w:abstractNumId w:val="42"/>
  </w:num>
  <w:num w:numId="29" w16cid:durableId="1246299339">
    <w:abstractNumId w:val="45"/>
  </w:num>
  <w:num w:numId="30" w16cid:durableId="1251160159">
    <w:abstractNumId w:val="39"/>
  </w:num>
  <w:num w:numId="31" w16cid:durableId="1639725725">
    <w:abstractNumId w:val="13"/>
  </w:num>
  <w:num w:numId="32" w16cid:durableId="2015376370">
    <w:abstractNumId w:val="9"/>
  </w:num>
  <w:num w:numId="33" w16cid:durableId="1590774168">
    <w:abstractNumId w:val="6"/>
  </w:num>
  <w:num w:numId="34" w16cid:durableId="146092792">
    <w:abstractNumId w:val="5"/>
  </w:num>
  <w:num w:numId="35" w16cid:durableId="554239362">
    <w:abstractNumId w:val="43"/>
  </w:num>
  <w:num w:numId="36" w16cid:durableId="2110469702">
    <w:abstractNumId w:val="2"/>
  </w:num>
  <w:num w:numId="37" w16cid:durableId="450175818">
    <w:abstractNumId w:val="34"/>
  </w:num>
  <w:num w:numId="38" w16cid:durableId="235361527">
    <w:abstractNumId w:val="44"/>
  </w:num>
  <w:num w:numId="39" w16cid:durableId="74673267">
    <w:abstractNumId w:val="43"/>
  </w:num>
  <w:num w:numId="40" w16cid:durableId="1944260756">
    <w:abstractNumId w:val="11"/>
  </w:num>
  <w:num w:numId="41" w16cid:durableId="69281670">
    <w:abstractNumId w:val="4"/>
  </w:num>
  <w:num w:numId="42" w16cid:durableId="511262155">
    <w:abstractNumId w:val="34"/>
  </w:num>
  <w:num w:numId="43" w16cid:durableId="1726026100">
    <w:abstractNumId w:val="30"/>
  </w:num>
  <w:num w:numId="44" w16cid:durableId="596210861">
    <w:abstractNumId w:val="37"/>
  </w:num>
  <w:num w:numId="45" w16cid:durableId="1711419993">
    <w:abstractNumId w:val="31"/>
  </w:num>
  <w:num w:numId="46" w16cid:durableId="664741682">
    <w:abstractNumId w:val="38"/>
  </w:num>
  <w:num w:numId="47" w16cid:durableId="836579055">
    <w:abstractNumId w:val="27"/>
  </w:num>
  <w:num w:numId="48" w16cid:durableId="272056505">
    <w:abstractNumId w:val="18"/>
  </w:num>
  <w:num w:numId="49" w16cid:durableId="290785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4B1C"/>
    <w:rsid w:val="00004C4C"/>
    <w:rsid w:val="0000504A"/>
    <w:rsid w:val="00006638"/>
    <w:rsid w:val="00007B64"/>
    <w:rsid w:val="00007E3E"/>
    <w:rsid w:val="00013F67"/>
    <w:rsid w:val="0001434C"/>
    <w:rsid w:val="00014A5B"/>
    <w:rsid w:val="00016696"/>
    <w:rsid w:val="00017179"/>
    <w:rsid w:val="00021337"/>
    <w:rsid w:val="00022475"/>
    <w:rsid w:val="00023F02"/>
    <w:rsid w:val="00024273"/>
    <w:rsid w:val="000246ED"/>
    <w:rsid w:val="0002573D"/>
    <w:rsid w:val="00031870"/>
    <w:rsid w:val="0003272D"/>
    <w:rsid w:val="000329C8"/>
    <w:rsid w:val="00033408"/>
    <w:rsid w:val="00033DD9"/>
    <w:rsid w:val="000402EB"/>
    <w:rsid w:val="00040624"/>
    <w:rsid w:val="00040752"/>
    <w:rsid w:val="0004335C"/>
    <w:rsid w:val="00043B97"/>
    <w:rsid w:val="00043C26"/>
    <w:rsid w:val="0004585F"/>
    <w:rsid w:val="00045FFC"/>
    <w:rsid w:val="000470F6"/>
    <w:rsid w:val="000509F5"/>
    <w:rsid w:val="00050FC5"/>
    <w:rsid w:val="0005147B"/>
    <w:rsid w:val="00055C6F"/>
    <w:rsid w:val="00060BC5"/>
    <w:rsid w:val="00062D3E"/>
    <w:rsid w:val="000633EF"/>
    <w:rsid w:val="000637FF"/>
    <w:rsid w:val="0006390F"/>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7C"/>
    <w:rsid w:val="0009333B"/>
    <w:rsid w:val="000976C3"/>
    <w:rsid w:val="00097BEE"/>
    <w:rsid w:val="000A3592"/>
    <w:rsid w:val="000A6490"/>
    <w:rsid w:val="000A7959"/>
    <w:rsid w:val="000B1078"/>
    <w:rsid w:val="000B2209"/>
    <w:rsid w:val="000B2DBF"/>
    <w:rsid w:val="000B30C8"/>
    <w:rsid w:val="000B31D1"/>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C6778"/>
    <w:rsid w:val="000D27C9"/>
    <w:rsid w:val="000D4ECA"/>
    <w:rsid w:val="000D573F"/>
    <w:rsid w:val="000D7735"/>
    <w:rsid w:val="000D7C22"/>
    <w:rsid w:val="000E128C"/>
    <w:rsid w:val="000E1837"/>
    <w:rsid w:val="000E391E"/>
    <w:rsid w:val="000E506A"/>
    <w:rsid w:val="000E55D5"/>
    <w:rsid w:val="000F00C9"/>
    <w:rsid w:val="000F245C"/>
    <w:rsid w:val="000F349A"/>
    <w:rsid w:val="000F4E88"/>
    <w:rsid w:val="000F7954"/>
    <w:rsid w:val="00103BE2"/>
    <w:rsid w:val="001045E6"/>
    <w:rsid w:val="00112C2D"/>
    <w:rsid w:val="00114642"/>
    <w:rsid w:val="0011724C"/>
    <w:rsid w:val="001175B6"/>
    <w:rsid w:val="00121FEC"/>
    <w:rsid w:val="00122C4C"/>
    <w:rsid w:val="00125060"/>
    <w:rsid w:val="00126F05"/>
    <w:rsid w:val="00127A04"/>
    <w:rsid w:val="00131FFB"/>
    <w:rsid w:val="00135C9E"/>
    <w:rsid w:val="0013616C"/>
    <w:rsid w:val="001376FE"/>
    <w:rsid w:val="001409FB"/>
    <w:rsid w:val="00141E87"/>
    <w:rsid w:val="00142828"/>
    <w:rsid w:val="001432ED"/>
    <w:rsid w:val="00143F5A"/>
    <w:rsid w:val="0014470F"/>
    <w:rsid w:val="001452CC"/>
    <w:rsid w:val="00145FAD"/>
    <w:rsid w:val="00146823"/>
    <w:rsid w:val="00147E26"/>
    <w:rsid w:val="001502E5"/>
    <w:rsid w:val="001507FF"/>
    <w:rsid w:val="00155718"/>
    <w:rsid w:val="00155C75"/>
    <w:rsid w:val="0016011B"/>
    <w:rsid w:val="00163554"/>
    <w:rsid w:val="00163B5B"/>
    <w:rsid w:val="00165A70"/>
    <w:rsid w:val="00171568"/>
    <w:rsid w:val="00172027"/>
    <w:rsid w:val="00174C7F"/>
    <w:rsid w:val="001751BF"/>
    <w:rsid w:val="001768CB"/>
    <w:rsid w:val="00182908"/>
    <w:rsid w:val="0018452B"/>
    <w:rsid w:val="001878BA"/>
    <w:rsid w:val="00190201"/>
    <w:rsid w:val="00192411"/>
    <w:rsid w:val="00193A22"/>
    <w:rsid w:val="001A13F3"/>
    <w:rsid w:val="001B0F51"/>
    <w:rsid w:val="001B2B59"/>
    <w:rsid w:val="001B47E3"/>
    <w:rsid w:val="001C0D14"/>
    <w:rsid w:val="001C1B3D"/>
    <w:rsid w:val="001C3FC9"/>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4F86"/>
    <w:rsid w:val="001E50E7"/>
    <w:rsid w:val="001F03C8"/>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3180"/>
    <w:rsid w:val="0021443F"/>
    <w:rsid w:val="002146ED"/>
    <w:rsid w:val="00214BE8"/>
    <w:rsid w:val="00217BEA"/>
    <w:rsid w:val="00220532"/>
    <w:rsid w:val="002212D9"/>
    <w:rsid w:val="00225A66"/>
    <w:rsid w:val="00230AB0"/>
    <w:rsid w:val="00230BE1"/>
    <w:rsid w:val="00230C2F"/>
    <w:rsid w:val="002336BF"/>
    <w:rsid w:val="00235BA7"/>
    <w:rsid w:val="00235BEC"/>
    <w:rsid w:val="00235F79"/>
    <w:rsid w:val="00236D65"/>
    <w:rsid w:val="002370E4"/>
    <w:rsid w:val="00237AF9"/>
    <w:rsid w:val="00240B79"/>
    <w:rsid w:val="0025395B"/>
    <w:rsid w:val="00256CD5"/>
    <w:rsid w:val="00260323"/>
    <w:rsid w:val="002603B9"/>
    <w:rsid w:val="00261515"/>
    <w:rsid w:val="00261B05"/>
    <w:rsid w:val="00262944"/>
    <w:rsid w:val="0026393F"/>
    <w:rsid w:val="002645EC"/>
    <w:rsid w:val="00264C5D"/>
    <w:rsid w:val="002653A5"/>
    <w:rsid w:val="00265F15"/>
    <w:rsid w:val="00266A3C"/>
    <w:rsid w:val="00266D5A"/>
    <w:rsid w:val="00271F28"/>
    <w:rsid w:val="002733B8"/>
    <w:rsid w:val="00273AED"/>
    <w:rsid w:val="00277271"/>
    <w:rsid w:val="00277B59"/>
    <w:rsid w:val="00280644"/>
    <w:rsid w:val="002819A7"/>
    <w:rsid w:val="0028682E"/>
    <w:rsid w:val="00286A95"/>
    <w:rsid w:val="00286E5B"/>
    <w:rsid w:val="0028797F"/>
    <w:rsid w:val="00287AF9"/>
    <w:rsid w:val="00290EF7"/>
    <w:rsid w:val="00293766"/>
    <w:rsid w:val="00293B2C"/>
    <w:rsid w:val="00293E54"/>
    <w:rsid w:val="00294EC8"/>
    <w:rsid w:val="00295473"/>
    <w:rsid w:val="002A2FB5"/>
    <w:rsid w:val="002A478F"/>
    <w:rsid w:val="002B0310"/>
    <w:rsid w:val="002B113A"/>
    <w:rsid w:val="002B1B89"/>
    <w:rsid w:val="002B22AE"/>
    <w:rsid w:val="002B2327"/>
    <w:rsid w:val="002B38E1"/>
    <w:rsid w:val="002B51CB"/>
    <w:rsid w:val="002C22C3"/>
    <w:rsid w:val="002C30D8"/>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264A"/>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576E1"/>
    <w:rsid w:val="00357968"/>
    <w:rsid w:val="003608F9"/>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6AB"/>
    <w:rsid w:val="003B1C72"/>
    <w:rsid w:val="003B31AB"/>
    <w:rsid w:val="003B3B10"/>
    <w:rsid w:val="003B4CBC"/>
    <w:rsid w:val="003B73CD"/>
    <w:rsid w:val="003C0686"/>
    <w:rsid w:val="003C11BD"/>
    <w:rsid w:val="003C1F98"/>
    <w:rsid w:val="003C2381"/>
    <w:rsid w:val="003C668E"/>
    <w:rsid w:val="003C748B"/>
    <w:rsid w:val="003D1507"/>
    <w:rsid w:val="003D19DC"/>
    <w:rsid w:val="003D2532"/>
    <w:rsid w:val="003D440F"/>
    <w:rsid w:val="003D4462"/>
    <w:rsid w:val="003D4689"/>
    <w:rsid w:val="003D4B3C"/>
    <w:rsid w:val="003D6C15"/>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313A"/>
    <w:rsid w:val="004054F6"/>
    <w:rsid w:val="0040569E"/>
    <w:rsid w:val="004064E7"/>
    <w:rsid w:val="004115E9"/>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5249"/>
    <w:rsid w:val="00437732"/>
    <w:rsid w:val="00442881"/>
    <w:rsid w:val="00442B01"/>
    <w:rsid w:val="004444BD"/>
    <w:rsid w:val="00444706"/>
    <w:rsid w:val="0045115C"/>
    <w:rsid w:val="00454467"/>
    <w:rsid w:val="00455671"/>
    <w:rsid w:val="00457039"/>
    <w:rsid w:val="0045713F"/>
    <w:rsid w:val="004606FE"/>
    <w:rsid w:val="00461DDE"/>
    <w:rsid w:val="00462907"/>
    <w:rsid w:val="00463026"/>
    <w:rsid w:val="0046629A"/>
    <w:rsid w:val="00467639"/>
    <w:rsid w:val="00470B7A"/>
    <w:rsid w:val="0047139A"/>
    <w:rsid w:val="00472A61"/>
    <w:rsid w:val="00474C93"/>
    <w:rsid w:val="0047675D"/>
    <w:rsid w:val="0047760B"/>
    <w:rsid w:val="004860BA"/>
    <w:rsid w:val="004900AA"/>
    <w:rsid w:val="00494032"/>
    <w:rsid w:val="0049406C"/>
    <w:rsid w:val="0049498D"/>
    <w:rsid w:val="00496483"/>
    <w:rsid w:val="0049701F"/>
    <w:rsid w:val="004A42AE"/>
    <w:rsid w:val="004A48DF"/>
    <w:rsid w:val="004B1859"/>
    <w:rsid w:val="004B1FD8"/>
    <w:rsid w:val="004B222D"/>
    <w:rsid w:val="004B23C2"/>
    <w:rsid w:val="004B255A"/>
    <w:rsid w:val="004B44D4"/>
    <w:rsid w:val="004C1823"/>
    <w:rsid w:val="004C2B8D"/>
    <w:rsid w:val="004C3236"/>
    <w:rsid w:val="004C4C51"/>
    <w:rsid w:val="004C5C93"/>
    <w:rsid w:val="004C6FA4"/>
    <w:rsid w:val="004C789B"/>
    <w:rsid w:val="004C7C22"/>
    <w:rsid w:val="004D1BE4"/>
    <w:rsid w:val="004D295D"/>
    <w:rsid w:val="004D4377"/>
    <w:rsid w:val="004D50AC"/>
    <w:rsid w:val="004D61E3"/>
    <w:rsid w:val="004E1D18"/>
    <w:rsid w:val="004E305D"/>
    <w:rsid w:val="004E4514"/>
    <w:rsid w:val="004E49F6"/>
    <w:rsid w:val="004E6720"/>
    <w:rsid w:val="004E6AC6"/>
    <w:rsid w:val="004F1140"/>
    <w:rsid w:val="004F1A86"/>
    <w:rsid w:val="004F1C35"/>
    <w:rsid w:val="004F3858"/>
    <w:rsid w:val="004F5078"/>
    <w:rsid w:val="004F5B23"/>
    <w:rsid w:val="004F6E2E"/>
    <w:rsid w:val="00501C8A"/>
    <w:rsid w:val="00503CB0"/>
    <w:rsid w:val="005074CF"/>
    <w:rsid w:val="005101DD"/>
    <w:rsid w:val="0051177D"/>
    <w:rsid w:val="00511A3E"/>
    <w:rsid w:val="00514E9A"/>
    <w:rsid w:val="005162C4"/>
    <w:rsid w:val="00520D29"/>
    <w:rsid w:val="00525F04"/>
    <w:rsid w:val="005261A1"/>
    <w:rsid w:val="00531F7F"/>
    <w:rsid w:val="0053320C"/>
    <w:rsid w:val="00534777"/>
    <w:rsid w:val="00535E2E"/>
    <w:rsid w:val="00536E18"/>
    <w:rsid w:val="0053731A"/>
    <w:rsid w:val="00537427"/>
    <w:rsid w:val="005400B3"/>
    <w:rsid w:val="00540399"/>
    <w:rsid w:val="00542BAF"/>
    <w:rsid w:val="005472E5"/>
    <w:rsid w:val="0055112B"/>
    <w:rsid w:val="005514FD"/>
    <w:rsid w:val="00555255"/>
    <w:rsid w:val="0055625D"/>
    <w:rsid w:val="00556F84"/>
    <w:rsid w:val="005573F3"/>
    <w:rsid w:val="00560DA4"/>
    <w:rsid w:val="00563639"/>
    <w:rsid w:val="00563BD2"/>
    <w:rsid w:val="00565789"/>
    <w:rsid w:val="00566C34"/>
    <w:rsid w:val="00570937"/>
    <w:rsid w:val="0057222C"/>
    <w:rsid w:val="00572BD0"/>
    <w:rsid w:val="005740FF"/>
    <w:rsid w:val="0057518B"/>
    <w:rsid w:val="00575FE2"/>
    <w:rsid w:val="005821AD"/>
    <w:rsid w:val="0058332E"/>
    <w:rsid w:val="005840A6"/>
    <w:rsid w:val="005912F0"/>
    <w:rsid w:val="00591D07"/>
    <w:rsid w:val="00592244"/>
    <w:rsid w:val="00592EDC"/>
    <w:rsid w:val="0059423C"/>
    <w:rsid w:val="00595551"/>
    <w:rsid w:val="00596AA2"/>
    <w:rsid w:val="005A1562"/>
    <w:rsid w:val="005A17FE"/>
    <w:rsid w:val="005A1C36"/>
    <w:rsid w:val="005A3870"/>
    <w:rsid w:val="005A6E04"/>
    <w:rsid w:val="005A7EEA"/>
    <w:rsid w:val="005B1820"/>
    <w:rsid w:val="005B1B4B"/>
    <w:rsid w:val="005B2E04"/>
    <w:rsid w:val="005B2E37"/>
    <w:rsid w:val="005B54CE"/>
    <w:rsid w:val="005C007E"/>
    <w:rsid w:val="005C0B97"/>
    <w:rsid w:val="005C1D66"/>
    <w:rsid w:val="005C2644"/>
    <w:rsid w:val="005C3029"/>
    <w:rsid w:val="005C3081"/>
    <w:rsid w:val="005C478F"/>
    <w:rsid w:val="005C5082"/>
    <w:rsid w:val="005C75D2"/>
    <w:rsid w:val="005D297E"/>
    <w:rsid w:val="005D4170"/>
    <w:rsid w:val="005D4AD1"/>
    <w:rsid w:val="005D5CE8"/>
    <w:rsid w:val="005D7CB6"/>
    <w:rsid w:val="005E053A"/>
    <w:rsid w:val="005E0C63"/>
    <w:rsid w:val="005E1A73"/>
    <w:rsid w:val="005E23DD"/>
    <w:rsid w:val="005E2AEF"/>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24F0"/>
    <w:rsid w:val="006232A3"/>
    <w:rsid w:val="0062341E"/>
    <w:rsid w:val="00624B08"/>
    <w:rsid w:val="00625610"/>
    <w:rsid w:val="00625FFA"/>
    <w:rsid w:val="00630C67"/>
    <w:rsid w:val="00633C77"/>
    <w:rsid w:val="00633E94"/>
    <w:rsid w:val="006371BC"/>
    <w:rsid w:val="00637D36"/>
    <w:rsid w:val="00640FD3"/>
    <w:rsid w:val="00641B0B"/>
    <w:rsid w:val="006426D7"/>
    <w:rsid w:val="0064396A"/>
    <w:rsid w:val="006441DB"/>
    <w:rsid w:val="00645337"/>
    <w:rsid w:val="006479E2"/>
    <w:rsid w:val="006519C4"/>
    <w:rsid w:val="00651F80"/>
    <w:rsid w:val="00652ECB"/>
    <w:rsid w:val="006607E2"/>
    <w:rsid w:val="006617DC"/>
    <w:rsid w:val="00662B69"/>
    <w:rsid w:val="00664848"/>
    <w:rsid w:val="0066497F"/>
    <w:rsid w:val="0066633A"/>
    <w:rsid w:val="00671294"/>
    <w:rsid w:val="006725A2"/>
    <w:rsid w:val="00672963"/>
    <w:rsid w:val="006739CA"/>
    <w:rsid w:val="00674A6E"/>
    <w:rsid w:val="00682E31"/>
    <w:rsid w:val="00683253"/>
    <w:rsid w:val="006843F7"/>
    <w:rsid w:val="006854D5"/>
    <w:rsid w:val="00687103"/>
    <w:rsid w:val="00687FA8"/>
    <w:rsid w:val="0069092E"/>
    <w:rsid w:val="0069195D"/>
    <w:rsid w:val="00692934"/>
    <w:rsid w:val="00694585"/>
    <w:rsid w:val="006A15BD"/>
    <w:rsid w:val="006A255C"/>
    <w:rsid w:val="006A2CB3"/>
    <w:rsid w:val="006A32C5"/>
    <w:rsid w:val="006A4537"/>
    <w:rsid w:val="006A4E8A"/>
    <w:rsid w:val="006A59D6"/>
    <w:rsid w:val="006B1180"/>
    <w:rsid w:val="006B26AF"/>
    <w:rsid w:val="006B2F38"/>
    <w:rsid w:val="006B42AC"/>
    <w:rsid w:val="006B44C0"/>
    <w:rsid w:val="006B4725"/>
    <w:rsid w:val="006B615F"/>
    <w:rsid w:val="006B722F"/>
    <w:rsid w:val="006B787A"/>
    <w:rsid w:val="006C0735"/>
    <w:rsid w:val="006C32FA"/>
    <w:rsid w:val="006C33A6"/>
    <w:rsid w:val="006C3EBB"/>
    <w:rsid w:val="006C421B"/>
    <w:rsid w:val="006C4880"/>
    <w:rsid w:val="006C4882"/>
    <w:rsid w:val="006C609D"/>
    <w:rsid w:val="006C673B"/>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2D6"/>
    <w:rsid w:val="00710AF4"/>
    <w:rsid w:val="00710F34"/>
    <w:rsid w:val="00711010"/>
    <w:rsid w:val="0071251E"/>
    <w:rsid w:val="00712C1A"/>
    <w:rsid w:val="007135A9"/>
    <w:rsid w:val="00715BF2"/>
    <w:rsid w:val="007165B3"/>
    <w:rsid w:val="0071686F"/>
    <w:rsid w:val="00717484"/>
    <w:rsid w:val="00720099"/>
    <w:rsid w:val="00720861"/>
    <w:rsid w:val="00720ED4"/>
    <w:rsid w:val="00721E60"/>
    <w:rsid w:val="00723DFC"/>
    <w:rsid w:val="00723E7D"/>
    <w:rsid w:val="007264B6"/>
    <w:rsid w:val="00727BC3"/>
    <w:rsid w:val="007310B3"/>
    <w:rsid w:val="00731CEF"/>
    <w:rsid w:val="00733CBC"/>
    <w:rsid w:val="00733EAC"/>
    <w:rsid w:val="00733F74"/>
    <w:rsid w:val="00734BFB"/>
    <w:rsid w:val="00735045"/>
    <w:rsid w:val="00736479"/>
    <w:rsid w:val="00736942"/>
    <w:rsid w:val="0074016C"/>
    <w:rsid w:val="00740799"/>
    <w:rsid w:val="00741BF3"/>
    <w:rsid w:val="00746804"/>
    <w:rsid w:val="00746BF1"/>
    <w:rsid w:val="00747209"/>
    <w:rsid w:val="007473A3"/>
    <w:rsid w:val="00752A38"/>
    <w:rsid w:val="00755274"/>
    <w:rsid w:val="007557EC"/>
    <w:rsid w:val="0075699C"/>
    <w:rsid w:val="00760CD4"/>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0E77"/>
    <w:rsid w:val="00791A79"/>
    <w:rsid w:val="00792DCA"/>
    <w:rsid w:val="007930F8"/>
    <w:rsid w:val="00796E24"/>
    <w:rsid w:val="007A1136"/>
    <w:rsid w:val="007A1504"/>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2487"/>
    <w:rsid w:val="007C307B"/>
    <w:rsid w:val="007C549F"/>
    <w:rsid w:val="007C6480"/>
    <w:rsid w:val="007C7002"/>
    <w:rsid w:val="007D0419"/>
    <w:rsid w:val="007D0734"/>
    <w:rsid w:val="007D12E9"/>
    <w:rsid w:val="007D27AC"/>
    <w:rsid w:val="007D2F3A"/>
    <w:rsid w:val="007D5C42"/>
    <w:rsid w:val="007D5C7C"/>
    <w:rsid w:val="007D72EB"/>
    <w:rsid w:val="007D750A"/>
    <w:rsid w:val="007E0009"/>
    <w:rsid w:val="007E23C3"/>
    <w:rsid w:val="007E61C6"/>
    <w:rsid w:val="007E64A5"/>
    <w:rsid w:val="007F026C"/>
    <w:rsid w:val="007F18F5"/>
    <w:rsid w:val="007F272C"/>
    <w:rsid w:val="008002A2"/>
    <w:rsid w:val="008010C4"/>
    <w:rsid w:val="008025AF"/>
    <w:rsid w:val="00802FCF"/>
    <w:rsid w:val="00804A9B"/>
    <w:rsid w:val="00804EFD"/>
    <w:rsid w:val="0080551F"/>
    <w:rsid w:val="00813A49"/>
    <w:rsid w:val="008173A8"/>
    <w:rsid w:val="0082054C"/>
    <w:rsid w:val="00821364"/>
    <w:rsid w:val="00821E1B"/>
    <w:rsid w:val="00823C6D"/>
    <w:rsid w:val="008244BD"/>
    <w:rsid w:val="0082581C"/>
    <w:rsid w:val="0083123A"/>
    <w:rsid w:val="008316D2"/>
    <w:rsid w:val="00834AD1"/>
    <w:rsid w:val="008350B5"/>
    <w:rsid w:val="00836173"/>
    <w:rsid w:val="00836F0E"/>
    <w:rsid w:val="008374E9"/>
    <w:rsid w:val="00837A5F"/>
    <w:rsid w:val="00840735"/>
    <w:rsid w:val="008439EE"/>
    <w:rsid w:val="00843D85"/>
    <w:rsid w:val="008453A2"/>
    <w:rsid w:val="0084598A"/>
    <w:rsid w:val="00845B87"/>
    <w:rsid w:val="00847E0D"/>
    <w:rsid w:val="008508AD"/>
    <w:rsid w:val="00850E35"/>
    <w:rsid w:val="00851C75"/>
    <w:rsid w:val="00852E38"/>
    <w:rsid w:val="0085407E"/>
    <w:rsid w:val="00856140"/>
    <w:rsid w:val="0085642A"/>
    <w:rsid w:val="00861D96"/>
    <w:rsid w:val="008627C5"/>
    <w:rsid w:val="00862C1F"/>
    <w:rsid w:val="00862E33"/>
    <w:rsid w:val="00863592"/>
    <w:rsid w:val="008640FE"/>
    <w:rsid w:val="008646A5"/>
    <w:rsid w:val="00865F6E"/>
    <w:rsid w:val="0087277E"/>
    <w:rsid w:val="00876496"/>
    <w:rsid w:val="008836C4"/>
    <w:rsid w:val="0088374F"/>
    <w:rsid w:val="00883AEE"/>
    <w:rsid w:val="00884490"/>
    <w:rsid w:val="008919F6"/>
    <w:rsid w:val="00891A09"/>
    <w:rsid w:val="00892E3B"/>
    <w:rsid w:val="00892E8A"/>
    <w:rsid w:val="00895B0C"/>
    <w:rsid w:val="00897939"/>
    <w:rsid w:val="00897A70"/>
    <w:rsid w:val="008A268E"/>
    <w:rsid w:val="008A2EB3"/>
    <w:rsid w:val="008A33E0"/>
    <w:rsid w:val="008A40D0"/>
    <w:rsid w:val="008A66CB"/>
    <w:rsid w:val="008B0E6D"/>
    <w:rsid w:val="008B2F5E"/>
    <w:rsid w:val="008B3DD4"/>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D74"/>
    <w:rsid w:val="008D2AEA"/>
    <w:rsid w:val="008D5C69"/>
    <w:rsid w:val="008D694B"/>
    <w:rsid w:val="008E55B0"/>
    <w:rsid w:val="008E5C18"/>
    <w:rsid w:val="008E7628"/>
    <w:rsid w:val="008F2651"/>
    <w:rsid w:val="008F2B3E"/>
    <w:rsid w:val="008F6912"/>
    <w:rsid w:val="008F6919"/>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4E81"/>
    <w:rsid w:val="009362A6"/>
    <w:rsid w:val="0093754A"/>
    <w:rsid w:val="00941D2C"/>
    <w:rsid w:val="009430DC"/>
    <w:rsid w:val="009433BB"/>
    <w:rsid w:val="009442E0"/>
    <w:rsid w:val="00945AC1"/>
    <w:rsid w:val="009476CB"/>
    <w:rsid w:val="00950C3F"/>
    <w:rsid w:val="00951411"/>
    <w:rsid w:val="0095475D"/>
    <w:rsid w:val="00954CC9"/>
    <w:rsid w:val="00962550"/>
    <w:rsid w:val="009628A8"/>
    <w:rsid w:val="009634E0"/>
    <w:rsid w:val="00966810"/>
    <w:rsid w:val="0097091F"/>
    <w:rsid w:val="009710E2"/>
    <w:rsid w:val="00972D51"/>
    <w:rsid w:val="0097425F"/>
    <w:rsid w:val="009766C2"/>
    <w:rsid w:val="00976D7E"/>
    <w:rsid w:val="00977AC4"/>
    <w:rsid w:val="009857CF"/>
    <w:rsid w:val="00992359"/>
    <w:rsid w:val="00993003"/>
    <w:rsid w:val="009940AE"/>
    <w:rsid w:val="009943E5"/>
    <w:rsid w:val="00994CC1"/>
    <w:rsid w:val="00996263"/>
    <w:rsid w:val="009964D1"/>
    <w:rsid w:val="0099670B"/>
    <w:rsid w:val="009A29F6"/>
    <w:rsid w:val="009A4A6B"/>
    <w:rsid w:val="009A4DB9"/>
    <w:rsid w:val="009A7231"/>
    <w:rsid w:val="009B1D44"/>
    <w:rsid w:val="009B2C3F"/>
    <w:rsid w:val="009B2CDD"/>
    <w:rsid w:val="009B4803"/>
    <w:rsid w:val="009B5D00"/>
    <w:rsid w:val="009C19BB"/>
    <w:rsid w:val="009C2113"/>
    <w:rsid w:val="009C2346"/>
    <w:rsid w:val="009C51E4"/>
    <w:rsid w:val="009C52EA"/>
    <w:rsid w:val="009D25CE"/>
    <w:rsid w:val="009D37F8"/>
    <w:rsid w:val="009D732D"/>
    <w:rsid w:val="009D7799"/>
    <w:rsid w:val="009D7CD2"/>
    <w:rsid w:val="009E068A"/>
    <w:rsid w:val="009E1656"/>
    <w:rsid w:val="009E2D9A"/>
    <w:rsid w:val="009E4450"/>
    <w:rsid w:val="009E549F"/>
    <w:rsid w:val="009F0F22"/>
    <w:rsid w:val="009F1C77"/>
    <w:rsid w:val="009F382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1078"/>
    <w:rsid w:val="00A23E0A"/>
    <w:rsid w:val="00A249DC"/>
    <w:rsid w:val="00A2585D"/>
    <w:rsid w:val="00A2710A"/>
    <w:rsid w:val="00A31531"/>
    <w:rsid w:val="00A3556E"/>
    <w:rsid w:val="00A35741"/>
    <w:rsid w:val="00A366A4"/>
    <w:rsid w:val="00A3729E"/>
    <w:rsid w:val="00A40F41"/>
    <w:rsid w:val="00A4258D"/>
    <w:rsid w:val="00A44A85"/>
    <w:rsid w:val="00A4576E"/>
    <w:rsid w:val="00A45F70"/>
    <w:rsid w:val="00A47919"/>
    <w:rsid w:val="00A51345"/>
    <w:rsid w:val="00A53ED5"/>
    <w:rsid w:val="00A60F16"/>
    <w:rsid w:val="00A61E2A"/>
    <w:rsid w:val="00A61EC6"/>
    <w:rsid w:val="00A63258"/>
    <w:rsid w:val="00A63EEF"/>
    <w:rsid w:val="00A66C52"/>
    <w:rsid w:val="00A6708D"/>
    <w:rsid w:val="00A67618"/>
    <w:rsid w:val="00A71BF9"/>
    <w:rsid w:val="00A76ADA"/>
    <w:rsid w:val="00A7741B"/>
    <w:rsid w:val="00A81821"/>
    <w:rsid w:val="00A84841"/>
    <w:rsid w:val="00A84DA6"/>
    <w:rsid w:val="00A852A2"/>
    <w:rsid w:val="00A85D5D"/>
    <w:rsid w:val="00A9495E"/>
    <w:rsid w:val="00A9500F"/>
    <w:rsid w:val="00A97065"/>
    <w:rsid w:val="00AA2CED"/>
    <w:rsid w:val="00AA2DA6"/>
    <w:rsid w:val="00AA344C"/>
    <w:rsid w:val="00AA4B2D"/>
    <w:rsid w:val="00AB134B"/>
    <w:rsid w:val="00AB1ACC"/>
    <w:rsid w:val="00AB2DC5"/>
    <w:rsid w:val="00AB3095"/>
    <w:rsid w:val="00AB309B"/>
    <w:rsid w:val="00AB5917"/>
    <w:rsid w:val="00AC0080"/>
    <w:rsid w:val="00AC0153"/>
    <w:rsid w:val="00AC021D"/>
    <w:rsid w:val="00AC17B6"/>
    <w:rsid w:val="00AC2576"/>
    <w:rsid w:val="00AC318E"/>
    <w:rsid w:val="00AD187A"/>
    <w:rsid w:val="00AD2F6A"/>
    <w:rsid w:val="00AD5F63"/>
    <w:rsid w:val="00AD6A95"/>
    <w:rsid w:val="00AD6ACE"/>
    <w:rsid w:val="00AD6F48"/>
    <w:rsid w:val="00AD7A4F"/>
    <w:rsid w:val="00AE0647"/>
    <w:rsid w:val="00AE26E3"/>
    <w:rsid w:val="00AE5848"/>
    <w:rsid w:val="00AE643E"/>
    <w:rsid w:val="00AE654E"/>
    <w:rsid w:val="00AF1AF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438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5751E"/>
    <w:rsid w:val="00B60592"/>
    <w:rsid w:val="00B60EC3"/>
    <w:rsid w:val="00B62405"/>
    <w:rsid w:val="00B62496"/>
    <w:rsid w:val="00B66196"/>
    <w:rsid w:val="00B70460"/>
    <w:rsid w:val="00B70A2B"/>
    <w:rsid w:val="00B71783"/>
    <w:rsid w:val="00B724AE"/>
    <w:rsid w:val="00B726DF"/>
    <w:rsid w:val="00B77E1A"/>
    <w:rsid w:val="00B8067C"/>
    <w:rsid w:val="00B80939"/>
    <w:rsid w:val="00B828C4"/>
    <w:rsid w:val="00B82A02"/>
    <w:rsid w:val="00B82B08"/>
    <w:rsid w:val="00B90F73"/>
    <w:rsid w:val="00B91B66"/>
    <w:rsid w:val="00B92EBC"/>
    <w:rsid w:val="00B93491"/>
    <w:rsid w:val="00B96B38"/>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3517"/>
    <w:rsid w:val="00BE5257"/>
    <w:rsid w:val="00BE527D"/>
    <w:rsid w:val="00BE5483"/>
    <w:rsid w:val="00BF018A"/>
    <w:rsid w:val="00BF19D1"/>
    <w:rsid w:val="00BF2BF5"/>
    <w:rsid w:val="00BF327B"/>
    <w:rsid w:val="00BF4261"/>
    <w:rsid w:val="00BF759E"/>
    <w:rsid w:val="00C03E52"/>
    <w:rsid w:val="00C03EDF"/>
    <w:rsid w:val="00C04570"/>
    <w:rsid w:val="00C05588"/>
    <w:rsid w:val="00C05742"/>
    <w:rsid w:val="00C05890"/>
    <w:rsid w:val="00C06586"/>
    <w:rsid w:val="00C06D58"/>
    <w:rsid w:val="00C070A4"/>
    <w:rsid w:val="00C10C8A"/>
    <w:rsid w:val="00C12A8B"/>
    <w:rsid w:val="00C13FAA"/>
    <w:rsid w:val="00C14704"/>
    <w:rsid w:val="00C14DFE"/>
    <w:rsid w:val="00C15A69"/>
    <w:rsid w:val="00C168F7"/>
    <w:rsid w:val="00C16BED"/>
    <w:rsid w:val="00C20A0C"/>
    <w:rsid w:val="00C26F57"/>
    <w:rsid w:val="00C304E0"/>
    <w:rsid w:val="00C30FDA"/>
    <w:rsid w:val="00C35C6E"/>
    <w:rsid w:val="00C3720B"/>
    <w:rsid w:val="00C4104C"/>
    <w:rsid w:val="00C43CCA"/>
    <w:rsid w:val="00C47B4D"/>
    <w:rsid w:val="00C513F9"/>
    <w:rsid w:val="00C57F11"/>
    <w:rsid w:val="00C60BD2"/>
    <w:rsid w:val="00C616D4"/>
    <w:rsid w:val="00C61F13"/>
    <w:rsid w:val="00C63F5D"/>
    <w:rsid w:val="00C64B75"/>
    <w:rsid w:val="00C64C07"/>
    <w:rsid w:val="00C67F2D"/>
    <w:rsid w:val="00C7064D"/>
    <w:rsid w:val="00C708EE"/>
    <w:rsid w:val="00C7112C"/>
    <w:rsid w:val="00C72AF4"/>
    <w:rsid w:val="00C72E6D"/>
    <w:rsid w:val="00C72EA5"/>
    <w:rsid w:val="00C736D3"/>
    <w:rsid w:val="00C7412E"/>
    <w:rsid w:val="00C74B9B"/>
    <w:rsid w:val="00C774F8"/>
    <w:rsid w:val="00C8021A"/>
    <w:rsid w:val="00C81B55"/>
    <w:rsid w:val="00C83A58"/>
    <w:rsid w:val="00C8566C"/>
    <w:rsid w:val="00C85AE4"/>
    <w:rsid w:val="00C87FE6"/>
    <w:rsid w:val="00C90460"/>
    <w:rsid w:val="00C92ABE"/>
    <w:rsid w:val="00C93BF9"/>
    <w:rsid w:val="00C94F65"/>
    <w:rsid w:val="00C96B3C"/>
    <w:rsid w:val="00CA4221"/>
    <w:rsid w:val="00CB5B81"/>
    <w:rsid w:val="00CB754C"/>
    <w:rsid w:val="00CC063E"/>
    <w:rsid w:val="00CC1A6D"/>
    <w:rsid w:val="00CC3F3D"/>
    <w:rsid w:val="00CC604B"/>
    <w:rsid w:val="00CD0710"/>
    <w:rsid w:val="00CD157F"/>
    <w:rsid w:val="00CD18C7"/>
    <w:rsid w:val="00CD1E94"/>
    <w:rsid w:val="00CD2534"/>
    <w:rsid w:val="00CE10C2"/>
    <w:rsid w:val="00CE11DC"/>
    <w:rsid w:val="00CE209E"/>
    <w:rsid w:val="00CE59D0"/>
    <w:rsid w:val="00CE7165"/>
    <w:rsid w:val="00CE747D"/>
    <w:rsid w:val="00CF3C94"/>
    <w:rsid w:val="00CF46EF"/>
    <w:rsid w:val="00CF5BA4"/>
    <w:rsid w:val="00CF5DC2"/>
    <w:rsid w:val="00CF5E0A"/>
    <w:rsid w:val="00D011BF"/>
    <w:rsid w:val="00D01EDB"/>
    <w:rsid w:val="00D0432B"/>
    <w:rsid w:val="00D07DE2"/>
    <w:rsid w:val="00D07E5D"/>
    <w:rsid w:val="00D10822"/>
    <w:rsid w:val="00D10C96"/>
    <w:rsid w:val="00D12447"/>
    <w:rsid w:val="00D12D7D"/>
    <w:rsid w:val="00D13002"/>
    <w:rsid w:val="00D1538E"/>
    <w:rsid w:val="00D16938"/>
    <w:rsid w:val="00D205DC"/>
    <w:rsid w:val="00D21794"/>
    <w:rsid w:val="00D21892"/>
    <w:rsid w:val="00D21D0C"/>
    <w:rsid w:val="00D21D39"/>
    <w:rsid w:val="00D22131"/>
    <w:rsid w:val="00D22DEE"/>
    <w:rsid w:val="00D22FC8"/>
    <w:rsid w:val="00D24092"/>
    <w:rsid w:val="00D300B8"/>
    <w:rsid w:val="00D30C79"/>
    <w:rsid w:val="00D3343B"/>
    <w:rsid w:val="00D3369B"/>
    <w:rsid w:val="00D3557B"/>
    <w:rsid w:val="00D366E4"/>
    <w:rsid w:val="00D3769E"/>
    <w:rsid w:val="00D42110"/>
    <w:rsid w:val="00D43713"/>
    <w:rsid w:val="00D43AA1"/>
    <w:rsid w:val="00D445CE"/>
    <w:rsid w:val="00D4606F"/>
    <w:rsid w:val="00D46F30"/>
    <w:rsid w:val="00D47E65"/>
    <w:rsid w:val="00D50636"/>
    <w:rsid w:val="00D50B59"/>
    <w:rsid w:val="00D50FB5"/>
    <w:rsid w:val="00D51538"/>
    <w:rsid w:val="00D520C4"/>
    <w:rsid w:val="00D52389"/>
    <w:rsid w:val="00D552BD"/>
    <w:rsid w:val="00D57275"/>
    <w:rsid w:val="00D6308E"/>
    <w:rsid w:val="00D65356"/>
    <w:rsid w:val="00D65A36"/>
    <w:rsid w:val="00D66069"/>
    <w:rsid w:val="00D67DF3"/>
    <w:rsid w:val="00D70954"/>
    <w:rsid w:val="00D7147D"/>
    <w:rsid w:val="00D7239F"/>
    <w:rsid w:val="00D72A02"/>
    <w:rsid w:val="00D73908"/>
    <w:rsid w:val="00D73A86"/>
    <w:rsid w:val="00D77FCA"/>
    <w:rsid w:val="00D81027"/>
    <w:rsid w:val="00D8149F"/>
    <w:rsid w:val="00D81A2C"/>
    <w:rsid w:val="00D81E6B"/>
    <w:rsid w:val="00D829C9"/>
    <w:rsid w:val="00D85D7C"/>
    <w:rsid w:val="00D8666C"/>
    <w:rsid w:val="00D87ADD"/>
    <w:rsid w:val="00D91109"/>
    <w:rsid w:val="00D92184"/>
    <w:rsid w:val="00D926BC"/>
    <w:rsid w:val="00D93CCD"/>
    <w:rsid w:val="00D957A9"/>
    <w:rsid w:val="00D95A5C"/>
    <w:rsid w:val="00D961AD"/>
    <w:rsid w:val="00D966BA"/>
    <w:rsid w:val="00D96A8D"/>
    <w:rsid w:val="00DA066B"/>
    <w:rsid w:val="00DA09A4"/>
    <w:rsid w:val="00DA1ECC"/>
    <w:rsid w:val="00DA24B8"/>
    <w:rsid w:val="00DA2F99"/>
    <w:rsid w:val="00DA3B03"/>
    <w:rsid w:val="00DA587B"/>
    <w:rsid w:val="00DA62D4"/>
    <w:rsid w:val="00DA6E8B"/>
    <w:rsid w:val="00DB247A"/>
    <w:rsid w:val="00DB74F1"/>
    <w:rsid w:val="00DC0A56"/>
    <w:rsid w:val="00DC14E9"/>
    <w:rsid w:val="00DC1711"/>
    <w:rsid w:val="00DC239D"/>
    <w:rsid w:val="00DC2FBE"/>
    <w:rsid w:val="00DC3270"/>
    <w:rsid w:val="00DC3684"/>
    <w:rsid w:val="00DC3ED6"/>
    <w:rsid w:val="00DC74FC"/>
    <w:rsid w:val="00DD34D5"/>
    <w:rsid w:val="00DD4CFA"/>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2235"/>
    <w:rsid w:val="00E02FED"/>
    <w:rsid w:val="00E03083"/>
    <w:rsid w:val="00E03954"/>
    <w:rsid w:val="00E041AA"/>
    <w:rsid w:val="00E055A0"/>
    <w:rsid w:val="00E05B03"/>
    <w:rsid w:val="00E074A5"/>
    <w:rsid w:val="00E10789"/>
    <w:rsid w:val="00E10BAA"/>
    <w:rsid w:val="00E1241D"/>
    <w:rsid w:val="00E12738"/>
    <w:rsid w:val="00E131B4"/>
    <w:rsid w:val="00E13911"/>
    <w:rsid w:val="00E15A87"/>
    <w:rsid w:val="00E201EB"/>
    <w:rsid w:val="00E208C0"/>
    <w:rsid w:val="00E20BB4"/>
    <w:rsid w:val="00E21133"/>
    <w:rsid w:val="00E218F9"/>
    <w:rsid w:val="00E22A3F"/>
    <w:rsid w:val="00E22D18"/>
    <w:rsid w:val="00E269BC"/>
    <w:rsid w:val="00E26D08"/>
    <w:rsid w:val="00E26D0E"/>
    <w:rsid w:val="00E26FC3"/>
    <w:rsid w:val="00E30727"/>
    <w:rsid w:val="00E30C64"/>
    <w:rsid w:val="00E314A4"/>
    <w:rsid w:val="00E33566"/>
    <w:rsid w:val="00E340B9"/>
    <w:rsid w:val="00E3513E"/>
    <w:rsid w:val="00E41995"/>
    <w:rsid w:val="00E425E5"/>
    <w:rsid w:val="00E453F8"/>
    <w:rsid w:val="00E47901"/>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0C1"/>
    <w:rsid w:val="00E824CF"/>
    <w:rsid w:val="00E8346E"/>
    <w:rsid w:val="00E8602C"/>
    <w:rsid w:val="00E92A33"/>
    <w:rsid w:val="00E93B32"/>
    <w:rsid w:val="00E93E47"/>
    <w:rsid w:val="00E96F72"/>
    <w:rsid w:val="00EA6CED"/>
    <w:rsid w:val="00EA6F3E"/>
    <w:rsid w:val="00EA7042"/>
    <w:rsid w:val="00EB18F9"/>
    <w:rsid w:val="00EB2B07"/>
    <w:rsid w:val="00EB426A"/>
    <w:rsid w:val="00EB4D3D"/>
    <w:rsid w:val="00EB5CA4"/>
    <w:rsid w:val="00EB7E06"/>
    <w:rsid w:val="00EC2BF2"/>
    <w:rsid w:val="00EC3308"/>
    <w:rsid w:val="00EC3CDD"/>
    <w:rsid w:val="00EC3E9B"/>
    <w:rsid w:val="00EC43C0"/>
    <w:rsid w:val="00EC4CB3"/>
    <w:rsid w:val="00EC617E"/>
    <w:rsid w:val="00EC6AD8"/>
    <w:rsid w:val="00EC6F7B"/>
    <w:rsid w:val="00ED10BF"/>
    <w:rsid w:val="00ED185B"/>
    <w:rsid w:val="00ED2CEC"/>
    <w:rsid w:val="00ED3EB8"/>
    <w:rsid w:val="00ED4DEC"/>
    <w:rsid w:val="00ED5F09"/>
    <w:rsid w:val="00ED5F4C"/>
    <w:rsid w:val="00ED6960"/>
    <w:rsid w:val="00ED7274"/>
    <w:rsid w:val="00ED7AC9"/>
    <w:rsid w:val="00EE0903"/>
    <w:rsid w:val="00EE5CBB"/>
    <w:rsid w:val="00EE75CF"/>
    <w:rsid w:val="00EF1950"/>
    <w:rsid w:val="00EF2646"/>
    <w:rsid w:val="00EF2D37"/>
    <w:rsid w:val="00EF7A3C"/>
    <w:rsid w:val="00F00112"/>
    <w:rsid w:val="00F00936"/>
    <w:rsid w:val="00F00BC8"/>
    <w:rsid w:val="00F0131B"/>
    <w:rsid w:val="00F0306E"/>
    <w:rsid w:val="00F04CAD"/>
    <w:rsid w:val="00F06417"/>
    <w:rsid w:val="00F072A6"/>
    <w:rsid w:val="00F07662"/>
    <w:rsid w:val="00F07D3F"/>
    <w:rsid w:val="00F11939"/>
    <w:rsid w:val="00F123CB"/>
    <w:rsid w:val="00F14841"/>
    <w:rsid w:val="00F15393"/>
    <w:rsid w:val="00F156B0"/>
    <w:rsid w:val="00F20750"/>
    <w:rsid w:val="00F208D8"/>
    <w:rsid w:val="00F20BF1"/>
    <w:rsid w:val="00F22BF1"/>
    <w:rsid w:val="00F22E4B"/>
    <w:rsid w:val="00F23602"/>
    <w:rsid w:val="00F26B63"/>
    <w:rsid w:val="00F30D8C"/>
    <w:rsid w:val="00F32321"/>
    <w:rsid w:val="00F35E6A"/>
    <w:rsid w:val="00F4114C"/>
    <w:rsid w:val="00F438BF"/>
    <w:rsid w:val="00F47A5B"/>
    <w:rsid w:val="00F501F0"/>
    <w:rsid w:val="00F50712"/>
    <w:rsid w:val="00F51AC3"/>
    <w:rsid w:val="00F5229B"/>
    <w:rsid w:val="00F546DF"/>
    <w:rsid w:val="00F55AB4"/>
    <w:rsid w:val="00F56511"/>
    <w:rsid w:val="00F61836"/>
    <w:rsid w:val="00F61DD9"/>
    <w:rsid w:val="00F6251B"/>
    <w:rsid w:val="00F66224"/>
    <w:rsid w:val="00F667E9"/>
    <w:rsid w:val="00F67D8A"/>
    <w:rsid w:val="00F67F62"/>
    <w:rsid w:val="00F71BC0"/>
    <w:rsid w:val="00F74440"/>
    <w:rsid w:val="00F745C8"/>
    <w:rsid w:val="00F7489A"/>
    <w:rsid w:val="00F77AB7"/>
    <w:rsid w:val="00F77ED2"/>
    <w:rsid w:val="00F804DE"/>
    <w:rsid w:val="00F809FA"/>
    <w:rsid w:val="00F81D5D"/>
    <w:rsid w:val="00F832EA"/>
    <w:rsid w:val="00F83796"/>
    <w:rsid w:val="00F85A7F"/>
    <w:rsid w:val="00F85DBA"/>
    <w:rsid w:val="00F87774"/>
    <w:rsid w:val="00F91AE9"/>
    <w:rsid w:val="00F92EB8"/>
    <w:rsid w:val="00F94CF6"/>
    <w:rsid w:val="00FA0B73"/>
    <w:rsid w:val="00FA1F15"/>
    <w:rsid w:val="00FA200C"/>
    <w:rsid w:val="00FA65C7"/>
    <w:rsid w:val="00FA68D5"/>
    <w:rsid w:val="00FB039B"/>
    <w:rsid w:val="00FB1367"/>
    <w:rsid w:val="00FB2AE7"/>
    <w:rsid w:val="00FB3E7A"/>
    <w:rsid w:val="00FB43D9"/>
    <w:rsid w:val="00FB59CF"/>
    <w:rsid w:val="00FC0C2B"/>
    <w:rsid w:val="00FC3142"/>
    <w:rsid w:val="00FC50D0"/>
    <w:rsid w:val="00FC6577"/>
    <w:rsid w:val="00FC7524"/>
    <w:rsid w:val="00FD1828"/>
    <w:rsid w:val="00FD285C"/>
    <w:rsid w:val="00FD2930"/>
    <w:rsid w:val="00FD2CDB"/>
    <w:rsid w:val="00FD39A9"/>
    <w:rsid w:val="00FD3D4A"/>
    <w:rsid w:val="00FD5493"/>
    <w:rsid w:val="00FD5D1A"/>
    <w:rsid w:val="00FD5DA5"/>
    <w:rsid w:val="00FE009D"/>
    <w:rsid w:val="00FE29F0"/>
    <w:rsid w:val="00FE2A74"/>
    <w:rsid w:val="00FE3520"/>
    <w:rsid w:val="00FE527F"/>
    <w:rsid w:val="00FE62D0"/>
    <w:rsid w:val="00FE700D"/>
    <w:rsid w:val="00FE74C5"/>
    <w:rsid w:val="00FF0008"/>
    <w:rsid w:val="00FF0D8A"/>
    <w:rsid w:val="00FF368A"/>
    <w:rsid w:val="00FF66AE"/>
    <w:rsid w:val="00FF6DD4"/>
    <w:rsid w:val="013D3DD2"/>
    <w:rsid w:val="03F3736F"/>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E84D2AA"/>
    <w:rsid w:val="410FC41C"/>
    <w:rsid w:val="41894ECC"/>
    <w:rsid w:val="41F0ED3F"/>
    <w:rsid w:val="429858A0"/>
    <w:rsid w:val="43251F2D"/>
    <w:rsid w:val="439DB63F"/>
    <w:rsid w:val="44486F58"/>
    <w:rsid w:val="45C48745"/>
    <w:rsid w:val="4652F30E"/>
    <w:rsid w:val="4780101A"/>
    <w:rsid w:val="47C124D4"/>
    <w:rsid w:val="47E8433D"/>
    <w:rsid w:val="4AB7B0DC"/>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9353C6"/>
    <w:rsid w:val="6488CF80"/>
    <w:rsid w:val="65FC1BA4"/>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77F46E1E-8825-442C-B8E9-19619B32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 w:type="character" w:customStyle="1" w:styleId="ui-provider">
    <w:name w:val="ui-provider"/>
    <w:basedOn w:val="DefaultParagraphFont"/>
    <w:rsid w:val="005162C4"/>
  </w:style>
  <w:style w:type="character" w:styleId="Hyperlink">
    <w:name w:val="Hyperlink"/>
    <w:basedOn w:val="DefaultParagraphFont"/>
    <w:uiPriority w:val="99"/>
    <w:unhideWhenUsed/>
    <w:rsid w:val="00934E81"/>
    <w:rPr>
      <w:color w:val="0563C1" w:themeColor="hyperlink"/>
      <w:u w:val="single"/>
    </w:rPr>
  </w:style>
  <w:style w:type="character" w:styleId="UnresolvedMention">
    <w:name w:val="Unresolved Mention"/>
    <w:basedOn w:val="DefaultParagraphFont"/>
    <w:uiPriority w:val="99"/>
    <w:semiHidden/>
    <w:unhideWhenUsed/>
    <w:rsid w:val="00934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1083533395">
      <w:bodyDiv w:val="1"/>
      <w:marLeft w:val="0"/>
      <w:marRight w:val="0"/>
      <w:marTop w:val="0"/>
      <w:marBottom w:val="0"/>
      <w:divBdr>
        <w:top w:val="none" w:sz="0" w:space="0" w:color="auto"/>
        <w:left w:val="none" w:sz="0" w:space="0" w:color="auto"/>
        <w:bottom w:val="none" w:sz="0" w:space="0" w:color="auto"/>
        <w:right w:val="none" w:sz="0" w:space="0" w:color="auto"/>
      </w:divBdr>
      <w:divsChild>
        <w:div w:id="21396400">
          <w:marLeft w:val="547"/>
          <w:marRight w:val="0"/>
          <w:marTop w:val="96"/>
          <w:marBottom w:val="0"/>
          <w:divBdr>
            <w:top w:val="none" w:sz="0" w:space="0" w:color="auto"/>
            <w:left w:val="none" w:sz="0" w:space="0" w:color="auto"/>
            <w:bottom w:val="none" w:sz="0" w:space="0" w:color="auto"/>
            <w:right w:val="none" w:sz="0" w:space="0" w:color="auto"/>
          </w:divBdr>
        </w:div>
      </w:divsChild>
    </w:div>
    <w:div w:id="1287082311">
      <w:bodyDiv w:val="1"/>
      <w:marLeft w:val="0"/>
      <w:marRight w:val="0"/>
      <w:marTop w:val="0"/>
      <w:marBottom w:val="0"/>
      <w:divBdr>
        <w:top w:val="none" w:sz="0" w:space="0" w:color="auto"/>
        <w:left w:val="none" w:sz="0" w:space="0" w:color="auto"/>
        <w:bottom w:val="none" w:sz="0" w:space="0" w:color="auto"/>
        <w:right w:val="none" w:sz="0" w:space="0" w:color="auto"/>
      </w:divBdr>
    </w:div>
    <w:div w:id="1330331616">
      <w:bodyDiv w:val="1"/>
      <w:marLeft w:val="0"/>
      <w:marRight w:val="0"/>
      <w:marTop w:val="0"/>
      <w:marBottom w:val="0"/>
      <w:divBdr>
        <w:top w:val="none" w:sz="0" w:space="0" w:color="auto"/>
        <w:left w:val="none" w:sz="0" w:space="0" w:color="auto"/>
        <w:bottom w:val="none" w:sz="0" w:space="0" w:color="auto"/>
        <w:right w:val="none" w:sz="0" w:space="0" w:color="auto"/>
      </w:divBdr>
      <w:divsChild>
        <w:div w:id="832601325">
          <w:marLeft w:val="547"/>
          <w:marRight w:val="0"/>
          <w:marTop w:val="96"/>
          <w:marBottom w:val="0"/>
          <w:divBdr>
            <w:top w:val="none" w:sz="0" w:space="0" w:color="auto"/>
            <w:left w:val="none" w:sz="0" w:space="0" w:color="auto"/>
            <w:bottom w:val="none" w:sz="0" w:space="0" w:color="auto"/>
            <w:right w:val="none" w:sz="0" w:space="0" w:color="auto"/>
          </w:divBdr>
        </w:div>
      </w:divsChild>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642270347">
      <w:bodyDiv w:val="1"/>
      <w:marLeft w:val="0"/>
      <w:marRight w:val="0"/>
      <w:marTop w:val="0"/>
      <w:marBottom w:val="0"/>
      <w:divBdr>
        <w:top w:val="none" w:sz="0" w:space="0" w:color="auto"/>
        <w:left w:val="none" w:sz="0" w:space="0" w:color="auto"/>
        <w:bottom w:val="none" w:sz="0" w:space="0" w:color="auto"/>
        <w:right w:val="none" w:sz="0" w:space="0" w:color="auto"/>
      </w:divBdr>
      <w:divsChild>
        <w:div w:id="952323188">
          <w:marLeft w:val="1166"/>
          <w:marRight w:val="0"/>
          <w:marTop w:val="96"/>
          <w:marBottom w:val="240"/>
          <w:divBdr>
            <w:top w:val="none" w:sz="0" w:space="0" w:color="auto"/>
            <w:left w:val="none" w:sz="0" w:space="0" w:color="auto"/>
            <w:bottom w:val="none" w:sz="0" w:space="0" w:color="auto"/>
            <w:right w:val="none" w:sz="0" w:space="0" w:color="auto"/>
          </w:divBdr>
        </w:div>
        <w:div w:id="133376172">
          <w:marLeft w:val="1166"/>
          <w:marRight w:val="0"/>
          <w:marTop w:val="96"/>
          <w:marBottom w:val="240"/>
          <w:divBdr>
            <w:top w:val="none" w:sz="0" w:space="0" w:color="auto"/>
            <w:left w:val="none" w:sz="0" w:space="0" w:color="auto"/>
            <w:bottom w:val="none" w:sz="0" w:space="0" w:color="auto"/>
            <w:right w:val="none" w:sz="0" w:space="0" w:color="auto"/>
          </w:divBdr>
        </w:div>
      </w:divsChild>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 w:id="1930966758">
      <w:bodyDiv w:val="1"/>
      <w:marLeft w:val="0"/>
      <w:marRight w:val="0"/>
      <w:marTop w:val="0"/>
      <w:marBottom w:val="0"/>
      <w:divBdr>
        <w:top w:val="none" w:sz="0" w:space="0" w:color="auto"/>
        <w:left w:val="none" w:sz="0" w:space="0" w:color="auto"/>
        <w:bottom w:val="none" w:sz="0" w:space="0" w:color="auto"/>
        <w:right w:val="none" w:sz="0" w:space="0" w:color="auto"/>
      </w:divBdr>
      <w:divsChild>
        <w:div w:id="1543059853">
          <w:marLeft w:val="547"/>
          <w:marRight w:val="0"/>
          <w:marTop w:val="96"/>
          <w:marBottom w:val="240"/>
          <w:divBdr>
            <w:top w:val="none" w:sz="0" w:space="0" w:color="auto"/>
            <w:left w:val="none" w:sz="0" w:space="0" w:color="auto"/>
            <w:bottom w:val="none" w:sz="0" w:space="0" w:color="auto"/>
            <w:right w:val="none" w:sz="0" w:space="0" w:color="auto"/>
          </w:divBdr>
        </w:div>
      </w:divsChild>
    </w:div>
    <w:div w:id="202690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legislature.gov/Laws/SessionLaws/Acts/2022/Chapter12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947</Words>
  <Characters>5598</Characters>
  <Application>Microsoft Office Word</Application>
  <DocSecurity>0</DocSecurity>
  <Lines>215</Lines>
  <Paragraphs>123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24</cp:revision>
  <cp:lastPrinted>2024-03-18T02:52:00Z</cp:lastPrinted>
  <dcterms:created xsi:type="dcterms:W3CDTF">2024-12-12T16:00:00Z</dcterms:created>
  <dcterms:modified xsi:type="dcterms:W3CDTF">2025-03-04T18:23:00Z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