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A8459E1" w:rsidR="00F123CB" w:rsidRPr="00687FA8" w:rsidRDefault="00C33226"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May</w:t>
      </w:r>
      <w:r w:rsidR="00A2107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8</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3C6A5B8D" w:rsidR="00337CCA" w:rsidRPr="00E74E0F"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 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C33226">
        <w:rPr>
          <w:rFonts w:ascii="Times New Roman" w:eastAsia="Times New Roman" w:hAnsi="Times New Roman" w:cs="Times New Roman"/>
          <w:sz w:val="24"/>
          <w:szCs w:val="24"/>
        </w:rPr>
        <w:t>4</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1456D09E" w14:textId="1CE2F89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Pr="004C073F">
        <w:rPr>
          <w:rFonts w:ascii="Times New Roman" w:eastAsia="Times New Roman" w:hAnsi="Times New Roman" w:cs="Times New Roman"/>
          <w:sz w:val="24"/>
          <w:szCs w:val="24"/>
        </w:rPr>
        <w:t>PA-C, Physician Assistant 4</w:t>
      </w:r>
      <w:r>
        <w:rPr>
          <w:rFonts w:ascii="Times New Roman" w:eastAsia="Times New Roman" w:hAnsi="Times New Roman" w:cs="Times New Roman"/>
          <w:sz w:val="24"/>
          <w:szCs w:val="24"/>
        </w:rPr>
        <w:t>, Chair</w:t>
      </w:r>
    </w:p>
    <w:p w14:paraId="5D4EA756" w14:textId="14A8371B"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Vice Chair</w:t>
      </w:r>
    </w:p>
    <w:p w14:paraId="7329797A" w14:textId="68A62B5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021B8471" w14:textId="3B7037CF"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r w:rsidR="002336BF">
        <w:rPr>
          <w:rFonts w:ascii="Times New Roman" w:eastAsia="Times New Roman" w:hAnsi="Times New Roman" w:cs="Times New Roman"/>
          <w:sz w:val="24"/>
          <w:szCs w:val="24"/>
        </w:rPr>
        <w:t xml:space="preserve">, </w:t>
      </w:r>
      <w:r w:rsidR="002336BF" w:rsidRPr="00DB46CE">
        <w:rPr>
          <w:rFonts w:ascii="Times New Roman" w:eastAsia="Times New Roman" w:hAnsi="Times New Roman" w:cs="Times New Roman"/>
          <w:sz w:val="24"/>
          <w:szCs w:val="24"/>
        </w:rPr>
        <w:t>Public Member 1</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32D1F6A7" w14:textId="69D259D4" w:rsidR="00C33226" w:rsidRDefault="00C3322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3F3C2A2B" w14:textId="7DFA03A4"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01BE8B5" w14:textId="7E49477A"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6941EA22" w14:textId="77777777" w:rsidR="003E11CB" w:rsidRDefault="003E11CB"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21A991F8" w:rsidR="000B6258" w:rsidRPr="00E41995" w:rsidRDefault="007D5C7C"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 xml:space="preserve">Chair </w:t>
      </w:r>
      <w:r w:rsidR="00716D60">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716D60" w:rsidRPr="00716D60">
        <w:rPr>
          <w:rFonts w:ascii="Times New Roman" w:eastAsia="Times New Roman" w:hAnsi="Times New Roman" w:cs="Times New Roman"/>
          <w:i/>
          <w:iCs/>
          <w:sz w:val="24"/>
          <w:szCs w:val="24"/>
        </w:rPr>
        <w:t>Jaronko,</w:t>
      </w:r>
      <w:r w:rsidR="00716D60">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Hurley, Lapham,</w:t>
      </w:r>
      <w:r w:rsidR="00716D60">
        <w:rPr>
          <w:rFonts w:ascii="Times New Roman" w:eastAsia="Times New Roman" w:hAnsi="Times New Roman" w:cs="Times New Roman"/>
          <w:i/>
          <w:iCs/>
          <w:sz w:val="24"/>
          <w:szCs w:val="24"/>
        </w:rPr>
        <w:t xml:space="preserve"> Menard</w:t>
      </w:r>
      <w:r w:rsidR="00816BF8">
        <w:rPr>
          <w:rFonts w:ascii="Times New Roman" w:eastAsia="Times New Roman" w:hAnsi="Times New Roman" w:cs="Times New Roman"/>
          <w:i/>
          <w:iCs/>
          <w:sz w:val="24"/>
          <w:szCs w:val="24"/>
        </w:rPr>
        <w:t xml:space="preserve">, </w:t>
      </w:r>
      <w:r w:rsidR="00E41995" w:rsidRPr="00E41995">
        <w:rPr>
          <w:rFonts w:ascii="Times New Roman" w:eastAsia="Times New Roman" w:hAnsi="Times New Roman" w:cs="Times New Roman"/>
          <w:i/>
          <w:iCs/>
          <w:sz w:val="24"/>
          <w:szCs w:val="24"/>
        </w:rPr>
        <w:t xml:space="preserve">Spissinger, </w:t>
      </w:r>
      <w:r w:rsidR="00CD2B1C">
        <w:rPr>
          <w:rFonts w:ascii="Times New Roman" w:eastAsia="Times New Roman" w:hAnsi="Times New Roman" w:cs="Times New Roman"/>
          <w:i/>
          <w:iCs/>
          <w:sz w:val="24"/>
          <w:szCs w:val="24"/>
        </w:rPr>
        <w:t xml:space="preserve">Sundberg, </w:t>
      </w:r>
      <w:r w:rsidR="00E41995" w:rsidRPr="00E41995">
        <w:rPr>
          <w:rFonts w:ascii="Times New Roman" w:eastAsia="Times New Roman" w:hAnsi="Times New Roman" w:cs="Times New Roman"/>
          <w:i/>
          <w:iCs/>
          <w:sz w:val="24"/>
          <w:szCs w:val="24"/>
        </w:rPr>
        <w:t>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3DECC6FA"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lastRenderedPageBreak/>
        <w:t xml:space="preserve">The Chair asked for a motion to approve the agenda. Thereafter </w:t>
      </w:r>
      <w:r w:rsidR="00487CEE">
        <w:rPr>
          <w:rFonts w:ascii="Times New Roman" w:hAnsi="Times New Roman" w:cs="Times New Roman"/>
          <w:spacing w:val="-1"/>
          <w:sz w:val="24"/>
          <w:szCs w:val="24"/>
        </w:rPr>
        <w:t>Guerline Menard</w:t>
      </w:r>
      <w:r w:rsidR="00B65DBC">
        <w:rPr>
          <w:rFonts w:ascii="Times New Roman" w:hAnsi="Times New Roman" w:cs="Times New Roman"/>
          <w:spacing w:val="-1"/>
          <w:sz w:val="24"/>
          <w:szCs w:val="24"/>
        </w:rPr>
        <w:t xml:space="preserve"> 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sidR="00487CEE">
        <w:rPr>
          <w:rFonts w:ascii="Times New Roman" w:hAnsi="Times New Roman" w:cs="Times New Roman"/>
          <w:spacing w:val="-1"/>
          <w:sz w:val="24"/>
          <w:szCs w:val="24"/>
        </w:rPr>
        <w:t xml:space="preserve">Dr. Julie Hurley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May</w:t>
      </w:r>
      <w:r w:rsidR="00B65D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8</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818EF92"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487CEE" w:rsidRPr="00716D60">
        <w:rPr>
          <w:rFonts w:ascii="Times New Roman" w:eastAsia="Times New Roman" w:hAnsi="Times New Roman" w:cs="Times New Roman"/>
          <w:i/>
          <w:iCs/>
          <w:sz w:val="24"/>
          <w:szCs w:val="24"/>
        </w:rPr>
        <w:t>Jaronko,</w:t>
      </w:r>
      <w:r w:rsidR="00487CEE">
        <w:rPr>
          <w:rFonts w:ascii="Times New Roman" w:eastAsia="Times New Roman" w:hAnsi="Times New Roman" w:cs="Times New Roman"/>
          <w:sz w:val="24"/>
          <w:szCs w:val="24"/>
        </w:rPr>
        <w:t xml:space="preserve">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 xml:space="preserve">Spissinger, </w:t>
      </w:r>
      <w:r w:rsidR="00CD2B1C">
        <w:rPr>
          <w:rFonts w:ascii="Times New Roman" w:eastAsia="Times New Roman" w:hAnsi="Times New Roman" w:cs="Times New Roman"/>
          <w:i/>
          <w:iCs/>
          <w:sz w:val="24"/>
          <w:szCs w:val="24"/>
        </w:rPr>
        <w:t xml:space="preserve">Sundberg, </w:t>
      </w:r>
      <w:r w:rsidR="00487CEE" w:rsidRPr="00E41995">
        <w:rPr>
          <w:rFonts w:ascii="Times New Roman" w:eastAsia="Times New Roman" w:hAnsi="Times New Roman" w:cs="Times New Roman"/>
          <w:i/>
          <w:iCs/>
          <w:sz w:val="24"/>
          <w:szCs w:val="24"/>
        </w:rPr>
        <w:t>Wakwe</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072D4673"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Pr>
          <w:rFonts w:ascii="Times New Roman" w:eastAsia="Times New Roman" w:hAnsi="Times New Roman" w:cs="Times New Roman"/>
          <w:sz w:val="24"/>
          <w:szCs w:val="24"/>
        </w:rPr>
        <w:t>April</w:t>
      </w:r>
      <w:r w:rsidR="00B65DBC">
        <w:rPr>
          <w:rFonts w:ascii="Times New Roman" w:eastAsia="Times New Roman" w:hAnsi="Times New Roman" w:cs="Times New Roman"/>
          <w:sz w:val="24"/>
          <w:szCs w:val="24"/>
        </w:rPr>
        <w:t xml:space="preserve"> </w:t>
      </w:r>
      <w:r w:rsidR="00487CE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 Julie Hurley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Pr>
          <w:rFonts w:ascii="Times New Roman" w:eastAsia="Times New Roman" w:hAnsi="Times New Roman" w:cs="Times New Roman"/>
          <w:sz w:val="24"/>
          <w:szCs w:val="24"/>
        </w:rPr>
        <w:t xml:space="preserve">Guerline Menard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April</w:t>
      </w:r>
      <w:r w:rsidR="007D5C7C">
        <w:rPr>
          <w:rFonts w:ascii="Times New Roman" w:eastAsia="Times New Roman" w:hAnsi="Times New Roman" w:cs="Times New Roman"/>
          <w:b/>
          <w:bCs/>
          <w:sz w:val="24"/>
          <w:szCs w:val="24"/>
        </w:rPr>
        <w:t xml:space="preserve"> </w:t>
      </w:r>
      <w:r w:rsidR="00487CE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0</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63F4614C"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295C2E">
        <w:rPr>
          <w:rFonts w:ascii="Times New Roman" w:eastAsia="Times New Roman" w:hAnsi="Times New Roman" w:cs="Times New Roman"/>
          <w:i/>
          <w:iCs/>
          <w:sz w:val="24"/>
          <w:szCs w:val="24"/>
        </w:rPr>
        <w:t>Jaronko,</w:t>
      </w:r>
      <w:r w:rsidR="00295C2E" w:rsidRPr="00E41995">
        <w:rPr>
          <w:rFonts w:ascii="Times New Roman" w:eastAsia="Times New Roman" w:hAnsi="Times New Roman" w:cs="Times New Roman"/>
          <w:i/>
          <w:iCs/>
          <w:sz w:val="24"/>
          <w:szCs w:val="24"/>
        </w:rPr>
        <w:t xml:space="preserve">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Spissinger, Wakwe</w:t>
      </w:r>
    </w:p>
    <w:p w14:paraId="5A5CA595" w14:textId="77777777" w:rsidR="00487CEE"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F8F1ED2" w14:textId="70C1102D" w:rsidR="008F6919" w:rsidRDefault="00487CEE"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008F6919">
        <w:rPr>
          <w:rFonts w:ascii="Times New Roman" w:eastAsia="Times New Roman" w:hAnsi="Times New Roman" w:cs="Times New Roman"/>
          <w:i/>
          <w:iCs/>
          <w:sz w:val="24"/>
          <w:szCs w:val="24"/>
        </w:rPr>
        <w:t xml:space="preserve"> </w:t>
      </w:r>
      <w:r w:rsidR="00295C2E">
        <w:rPr>
          <w:rFonts w:ascii="Times New Roman" w:eastAsia="Times New Roman" w:hAnsi="Times New Roman" w:cs="Times New Roman"/>
          <w:i/>
          <w:iCs/>
          <w:sz w:val="24"/>
          <w:szCs w:val="24"/>
        </w:rPr>
        <w:t>Sundberg</w:t>
      </w:r>
    </w:p>
    <w:p w14:paraId="5BD8C00B" w14:textId="77777777" w:rsidR="004605EF" w:rsidRDefault="004605EF" w:rsidP="00F123CB">
      <w:pPr>
        <w:spacing w:after="0" w:line="240" w:lineRule="auto"/>
        <w:rPr>
          <w:rFonts w:ascii="Times New Roman" w:eastAsia="Times New Roman" w:hAnsi="Times New Roman" w:cs="Times New Roman"/>
          <w:i/>
          <w:iCs/>
          <w:sz w:val="24"/>
          <w:szCs w:val="24"/>
        </w:rPr>
      </w:pPr>
    </w:p>
    <w:p w14:paraId="4DC5C312" w14:textId="434BE3B9" w:rsidR="00A2710A" w:rsidRPr="008B77DF" w:rsidRDefault="008B77DF" w:rsidP="00F667E9">
      <w:pPr>
        <w:spacing w:after="0" w:line="240" w:lineRule="auto"/>
        <w:rPr>
          <w:rFonts w:ascii="Times New Roman" w:eastAsia="Times New Roman" w:hAnsi="Times New Roman" w:cs="Times New Roman"/>
          <w:sz w:val="24"/>
          <w:szCs w:val="24"/>
        </w:rPr>
      </w:pPr>
      <w:r w:rsidRPr="008B77DF">
        <w:rPr>
          <w:rFonts w:ascii="Times New Roman" w:eastAsia="Times New Roman" w:hAnsi="Times New Roman" w:cs="Times New Roman"/>
          <w:sz w:val="24"/>
          <w:szCs w:val="24"/>
        </w:rPr>
        <w:t xml:space="preserve">Jaime Jaronko, Chair, </w:t>
      </w:r>
      <w:r w:rsidR="00FE50C1">
        <w:rPr>
          <w:rFonts w:ascii="Times New Roman" w:eastAsia="Times New Roman" w:hAnsi="Times New Roman" w:cs="Times New Roman"/>
          <w:sz w:val="24"/>
          <w:szCs w:val="24"/>
        </w:rPr>
        <w:t xml:space="preserve">initiated a </w:t>
      </w:r>
      <w:r>
        <w:rPr>
          <w:rFonts w:ascii="Times New Roman" w:eastAsia="Times New Roman" w:hAnsi="Times New Roman" w:cs="Times New Roman"/>
          <w:sz w:val="24"/>
          <w:szCs w:val="24"/>
        </w:rPr>
        <w:t xml:space="preserve">discussion </w:t>
      </w:r>
      <w:r w:rsidR="00FE50C1">
        <w:rPr>
          <w:rFonts w:ascii="Times New Roman" w:eastAsia="Times New Roman" w:hAnsi="Times New Roman" w:cs="Times New Roman"/>
          <w:sz w:val="24"/>
          <w:szCs w:val="24"/>
        </w:rPr>
        <w:t xml:space="preserve">about </w:t>
      </w:r>
      <w:r w:rsidR="00800CE7">
        <w:rPr>
          <w:rFonts w:ascii="Times New Roman" w:eastAsia="Times New Roman" w:hAnsi="Times New Roman" w:cs="Times New Roman"/>
          <w:sz w:val="24"/>
          <w:szCs w:val="24"/>
        </w:rPr>
        <w:t xml:space="preserve">board members </w:t>
      </w:r>
      <w:r w:rsidR="00FE50C1">
        <w:rPr>
          <w:rFonts w:ascii="Times New Roman" w:eastAsia="Times New Roman" w:hAnsi="Times New Roman" w:cs="Times New Roman"/>
          <w:sz w:val="24"/>
          <w:szCs w:val="24"/>
        </w:rPr>
        <w:t xml:space="preserve">suggesting </w:t>
      </w:r>
      <w:r w:rsidR="00800CE7">
        <w:rPr>
          <w:rFonts w:ascii="Times New Roman" w:eastAsia="Times New Roman" w:hAnsi="Times New Roman" w:cs="Times New Roman"/>
          <w:sz w:val="24"/>
          <w:szCs w:val="24"/>
        </w:rPr>
        <w:t>items</w:t>
      </w:r>
      <w:r>
        <w:rPr>
          <w:rFonts w:ascii="Times New Roman" w:eastAsia="Times New Roman" w:hAnsi="Times New Roman" w:cs="Times New Roman"/>
          <w:sz w:val="24"/>
          <w:szCs w:val="24"/>
        </w:rPr>
        <w:t xml:space="preserve"> for the public meeting agenda.</w:t>
      </w:r>
      <w:r w:rsidR="00FE50C1">
        <w:rPr>
          <w:rFonts w:ascii="Times New Roman" w:eastAsia="Times New Roman" w:hAnsi="Times New Roman" w:cs="Times New Roman"/>
          <w:sz w:val="24"/>
          <w:szCs w:val="24"/>
        </w:rPr>
        <w:t xml:space="preserve"> </w:t>
      </w:r>
      <w:r w:rsidR="00800CE7">
        <w:rPr>
          <w:rFonts w:ascii="Times New Roman" w:eastAsia="Times New Roman" w:hAnsi="Times New Roman" w:cs="Times New Roman"/>
          <w:sz w:val="24"/>
          <w:szCs w:val="24"/>
        </w:rPr>
        <w:t xml:space="preserve">Lisa Guglietta, Executive Director, stated that Board members could email her or Katie Goldrick, Associate Executive Director, with requests for topics to be added to the agenda. Dr. Julie Hurley mentioned trainings that MAPA </w:t>
      </w:r>
      <w:r w:rsidR="009709BC">
        <w:rPr>
          <w:rFonts w:ascii="Times New Roman" w:eastAsia="Times New Roman" w:hAnsi="Times New Roman" w:cs="Times New Roman"/>
          <w:sz w:val="24"/>
          <w:szCs w:val="24"/>
        </w:rPr>
        <w:t xml:space="preserve">was developing. </w:t>
      </w:r>
      <w:r w:rsidR="00800CE7">
        <w:rPr>
          <w:rFonts w:ascii="Times New Roman" w:eastAsia="Times New Roman" w:hAnsi="Times New Roman" w:cs="Times New Roman"/>
          <w:sz w:val="24"/>
          <w:szCs w:val="24"/>
        </w:rPr>
        <w:t>Rebecca Barros, Board Counsel, noted that the topics should be concerning something that would affect PA practice</w:t>
      </w:r>
      <w:r w:rsidR="009709BC">
        <w:rPr>
          <w:rFonts w:ascii="Times New Roman" w:eastAsia="Times New Roman" w:hAnsi="Times New Roman" w:cs="Times New Roman"/>
          <w:sz w:val="24"/>
          <w:szCs w:val="24"/>
        </w:rPr>
        <w:t xml:space="preserve"> and their actions as a Board. Members of MAPA could attend meetings on a biannual or quarterly basis to provide updates.</w:t>
      </w:r>
    </w:p>
    <w:p w14:paraId="171DA8BA" w14:textId="77777777" w:rsidR="008B77DF" w:rsidRDefault="008B77DF" w:rsidP="00F667E9">
      <w:pPr>
        <w:spacing w:after="0" w:line="240" w:lineRule="auto"/>
        <w:rPr>
          <w:rFonts w:ascii="Times New Roman" w:eastAsia="Times New Roman" w:hAnsi="Times New Roman" w:cs="Times New Roman"/>
          <w:b/>
          <w:bCs/>
          <w:sz w:val="24"/>
          <w:szCs w:val="24"/>
          <w:u w:val="single"/>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213672F0"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30113D">
        <w:rPr>
          <w:rFonts w:ascii="Times New Roman" w:eastAsia="Times New Roman" w:hAnsi="Times New Roman" w:cs="Times New Roman"/>
          <w:color w:val="000000"/>
          <w:sz w:val="24"/>
          <w:szCs w:val="24"/>
        </w:rPr>
        <w:t>1</w:t>
      </w:r>
      <w:r w:rsidR="00325D99">
        <w:rPr>
          <w:rFonts w:ascii="Times New Roman" w:eastAsia="Times New Roman" w:hAnsi="Times New Roman" w:cs="Times New Roman"/>
          <w:color w:val="000000"/>
          <w:sz w:val="24"/>
          <w:szCs w:val="24"/>
        </w:rPr>
        <w:t>5</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 xml:space="preserve">a.m. </w:t>
      </w:r>
      <w:r w:rsidR="007A1EAB">
        <w:rPr>
          <w:rFonts w:ascii="Times New Roman" w:eastAsia="Times New Roman" w:hAnsi="Times New Roman" w:cs="Times New Roman"/>
          <w:color w:val="000000"/>
          <w:sz w:val="24"/>
          <w:szCs w:val="24"/>
        </w:rPr>
        <w:t xml:space="preserve">a motion </w:t>
      </w:r>
      <w:r w:rsidRPr="00121FEC">
        <w:rPr>
          <w:rFonts w:ascii="Times New Roman" w:eastAsia="Times New Roman" w:hAnsi="Times New Roman" w:cs="Times New Roman"/>
          <w:color w:val="000000"/>
          <w:sz w:val="24"/>
          <w:szCs w:val="24"/>
        </w:rPr>
        <w:t>was made by</w:t>
      </w:r>
      <w:r w:rsidR="007A1EAB">
        <w:rPr>
          <w:rFonts w:ascii="Times New Roman" w:eastAsia="Times New Roman" w:hAnsi="Times New Roman" w:cs="Times New Roman"/>
          <w:color w:val="000000"/>
          <w:sz w:val="24"/>
          <w:szCs w:val="24"/>
        </w:rPr>
        <w:t xml:space="preserve"> </w:t>
      </w:r>
      <w:r w:rsidR="0030113D">
        <w:rPr>
          <w:rFonts w:ascii="Times New Roman" w:eastAsia="Times New Roman" w:hAnsi="Times New Roman" w:cs="Times New Roman"/>
          <w:color w:val="000000"/>
          <w:sz w:val="24"/>
          <w:szCs w:val="24"/>
        </w:rPr>
        <w:t>Guerline Menard</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30113D">
        <w:rPr>
          <w:rFonts w:ascii="Times New Roman" w:eastAsia="Times New Roman" w:hAnsi="Times New Roman" w:cs="Times New Roman"/>
          <w:color w:val="000000"/>
          <w:sz w:val="24"/>
          <w:szCs w:val="24"/>
        </w:rPr>
        <w:t>Dr. Julie Hurley</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w:t>
      </w:r>
      <w:proofErr w:type="gramStart"/>
      <w:r w:rsidR="00121FEC" w:rsidRPr="00121FEC">
        <w:rPr>
          <w:rFonts w:ascii="Times New Roman" w:hAnsi="Times New Roman" w:cs="Times New Roman"/>
          <w:b/>
          <w:i/>
          <w:sz w:val="24"/>
          <w:szCs w:val="24"/>
        </w:rPr>
        <w:t>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proofErr w:type="gramEnd"/>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583621AB" w14:textId="00639BF6" w:rsidR="0030113D" w:rsidRPr="00E41995" w:rsidRDefault="00C736D3" w:rsidP="0030113D">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30113D" w:rsidRPr="00716D60">
        <w:rPr>
          <w:rFonts w:ascii="Times New Roman" w:eastAsia="Times New Roman" w:hAnsi="Times New Roman" w:cs="Times New Roman"/>
          <w:i/>
          <w:iCs/>
          <w:sz w:val="24"/>
          <w:szCs w:val="24"/>
        </w:rPr>
        <w:t>Jaronko,</w:t>
      </w:r>
      <w:r w:rsidR="0030113D">
        <w:rPr>
          <w:rFonts w:ascii="Times New Roman" w:eastAsia="Times New Roman" w:hAnsi="Times New Roman" w:cs="Times New Roman"/>
          <w:sz w:val="24"/>
          <w:szCs w:val="24"/>
        </w:rPr>
        <w:t xml:space="preserve"> </w:t>
      </w:r>
      <w:r w:rsidR="0030113D" w:rsidRPr="00E41995">
        <w:rPr>
          <w:rFonts w:ascii="Times New Roman" w:eastAsia="Times New Roman" w:hAnsi="Times New Roman" w:cs="Times New Roman"/>
          <w:i/>
          <w:iCs/>
          <w:sz w:val="24"/>
          <w:szCs w:val="24"/>
        </w:rPr>
        <w:t>Hurley, Lapham,</w:t>
      </w:r>
      <w:r w:rsidR="0030113D">
        <w:rPr>
          <w:rFonts w:ascii="Times New Roman" w:eastAsia="Times New Roman" w:hAnsi="Times New Roman" w:cs="Times New Roman"/>
          <w:i/>
          <w:iCs/>
          <w:sz w:val="24"/>
          <w:szCs w:val="24"/>
        </w:rPr>
        <w:t xml:space="preserve"> Menard, </w:t>
      </w:r>
      <w:r w:rsidR="0030113D" w:rsidRPr="00E41995">
        <w:rPr>
          <w:rFonts w:ascii="Times New Roman" w:eastAsia="Times New Roman" w:hAnsi="Times New Roman" w:cs="Times New Roman"/>
          <w:i/>
          <w:iCs/>
          <w:sz w:val="24"/>
          <w:szCs w:val="24"/>
        </w:rPr>
        <w:t xml:space="preserve">Spissinger, </w:t>
      </w:r>
      <w:r w:rsidR="00325D99">
        <w:rPr>
          <w:rFonts w:ascii="Times New Roman" w:eastAsia="Times New Roman" w:hAnsi="Times New Roman" w:cs="Times New Roman"/>
          <w:i/>
          <w:iCs/>
          <w:sz w:val="24"/>
          <w:szCs w:val="24"/>
        </w:rPr>
        <w:t>Sundberg,</w:t>
      </w:r>
      <w:r w:rsidR="00325D99" w:rsidRPr="00E41995">
        <w:rPr>
          <w:rFonts w:ascii="Times New Roman" w:eastAsia="Times New Roman" w:hAnsi="Times New Roman" w:cs="Times New Roman"/>
          <w:i/>
          <w:iCs/>
          <w:sz w:val="24"/>
          <w:szCs w:val="24"/>
        </w:rPr>
        <w:t xml:space="preserve"> </w:t>
      </w:r>
      <w:r w:rsidR="0030113D" w:rsidRPr="00E41995">
        <w:rPr>
          <w:rFonts w:ascii="Times New Roman" w:eastAsia="Times New Roman" w:hAnsi="Times New Roman" w:cs="Times New Roman"/>
          <w:i/>
          <w:iCs/>
          <w:sz w:val="24"/>
          <w:szCs w:val="24"/>
        </w:rPr>
        <w:t>Wakwe</w:t>
      </w:r>
    </w:p>
    <w:p w14:paraId="1EF2514D" w14:textId="2FB68F03" w:rsidR="00121FEC" w:rsidRDefault="00121FEC" w:rsidP="0030113D">
      <w:pPr>
        <w:spacing w:after="0" w:line="240" w:lineRule="auto"/>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5CA72FFC"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6707C3">
        <w:rPr>
          <w:rFonts w:ascii="Times New Roman" w:eastAsia="Times New Roman" w:hAnsi="Times New Roman" w:cs="Times New Roman"/>
          <w:i/>
          <w:iCs/>
          <w:sz w:val="24"/>
          <w:szCs w:val="24"/>
        </w:rPr>
        <w:t>5</w:t>
      </w:r>
      <w:r w:rsidR="00682E31">
        <w:rPr>
          <w:rFonts w:ascii="Times New Roman" w:eastAsia="Times New Roman" w:hAnsi="Times New Roman" w:cs="Times New Roman"/>
          <w:i/>
          <w:iCs/>
          <w:sz w:val="24"/>
          <w:szCs w:val="24"/>
        </w:rPr>
        <w:t>/</w:t>
      </w:r>
      <w:r w:rsidR="006707C3">
        <w:rPr>
          <w:rFonts w:ascii="Times New Roman" w:eastAsia="Times New Roman" w:hAnsi="Times New Roman" w:cs="Times New Roman"/>
          <w:i/>
          <w:iCs/>
          <w:sz w:val="24"/>
          <w:szCs w:val="24"/>
        </w:rPr>
        <w:t>8</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668E2605" w14:textId="337D88B2" w:rsidR="00962212" w:rsidRPr="00FD3A71" w:rsidRDefault="002E2281" w:rsidP="00FD3A71">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FD3A71">
        <w:rPr>
          <w:rFonts w:ascii="Times New Roman" w:eastAsia="Times New Roman" w:hAnsi="Times New Roman" w:cs="Times New Roman"/>
          <w:i/>
          <w:iCs/>
          <w:sz w:val="24"/>
          <w:szCs w:val="24"/>
        </w:rPr>
        <w:t>4</w:t>
      </w:r>
      <w:r w:rsidR="00682E31" w:rsidRPr="006F2B0D">
        <w:rPr>
          <w:rFonts w:ascii="Times New Roman" w:eastAsia="Times New Roman" w:hAnsi="Times New Roman" w:cs="Times New Roman"/>
          <w:i/>
          <w:iCs/>
          <w:sz w:val="24"/>
          <w:szCs w:val="24"/>
        </w:rPr>
        <w:t>/</w:t>
      </w:r>
      <w:r w:rsidR="00962212">
        <w:rPr>
          <w:rFonts w:ascii="Times New Roman" w:eastAsia="Times New Roman" w:hAnsi="Times New Roman" w:cs="Times New Roman"/>
          <w:i/>
          <w:iCs/>
          <w:sz w:val="24"/>
          <w:szCs w:val="24"/>
        </w:rPr>
        <w:t>1</w:t>
      </w:r>
      <w:r w:rsidR="00FD3A71">
        <w:rPr>
          <w:rFonts w:ascii="Times New Roman" w:eastAsia="Times New Roman" w:hAnsi="Times New Roman" w:cs="Times New Roman"/>
          <w:i/>
          <w:iCs/>
          <w:sz w:val="24"/>
          <w:szCs w:val="24"/>
        </w:rPr>
        <w:t>0</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sectPr w:rsidR="00962212" w:rsidRPr="00FD3A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147F87F1"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B7FCC"/>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2FD"/>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140"/>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6D60"/>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59DB"/>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50</cp:revision>
  <cp:lastPrinted>2024-03-18T02:52:00Z</cp:lastPrinted>
  <dcterms:created xsi:type="dcterms:W3CDTF">2024-12-12T16:00:00Z</dcterms:created>
  <dcterms:modified xsi:type="dcterms:W3CDTF">2025-07-01T14:56:00Z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