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E164B" w14:textId="77777777" w:rsidR="00253371" w:rsidRPr="00253371" w:rsidRDefault="00253371" w:rsidP="00253371">
      <w:pPr>
        <w:widowControl w:val="0"/>
        <w:autoSpaceDE w:val="0"/>
        <w:autoSpaceDN w:val="0"/>
        <w:spacing w:after="0" w:line="240" w:lineRule="auto"/>
        <w:jc w:val="center"/>
        <w:rPr>
          <w:rFonts w:ascii="Times New Roman" w:eastAsia="Times New Roman" w:hAnsi="Times New Roman" w:cs="Times New Roman"/>
          <w:b/>
          <w:sz w:val="24"/>
          <w:szCs w:val="24"/>
        </w:rPr>
      </w:pPr>
      <w:bookmarkStart w:id="0" w:name="_Hlk182657117"/>
      <w:bookmarkStart w:id="1" w:name="_Hlk177390230"/>
      <w:r w:rsidRPr="00253371">
        <w:rPr>
          <w:rFonts w:ascii="Times New Roman" w:eastAsia="Times New Roman" w:hAnsi="Times New Roman" w:cs="Times New Roman"/>
          <w:b/>
          <w:sz w:val="24"/>
          <w:szCs w:val="24"/>
        </w:rPr>
        <w:t>COMMONWEALTH</w:t>
      </w:r>
      <w:r w:rsidRPr="00253371">
        <w:rPr>
          <w:rFonts w:ascii="Times New Roman" w:eastAsia="Times New Roman" w:hAnsi="Times New Roman" w:cs="Times New Roman"/>
          <w:b/>
          <w:spacing w:val="-15"/>
          <w:sz w:val="24"/>
          <w:szCs w:val="24"/>
        </w:rPr>
        <w:t xml:space="preserve"> </w:t>
      </w:r>
      <w:r w:rsidRPr="00253371">
        <w:rPr>
          <w:rFonts w:ascii="Times New Roman" w:eastAsia="Times New Roman" w:hAnsi="Times New Roman" w:cs="Times New Roman"/>
          <w:b/>
          <w:sz w:val="24"/>
          <w:szCs w:val="24"/>
        </w:rPr>
        <w:t>OF</w:t>
      </w:r>
      <w:r w:rsidRPr="00253371">
        <w:rPr>
          <w:rFonts w:ascii="Times New Roman" w:eastAsia="Times New Roman" w:hAnsi="Times New Roman" w:cs="Times New Roman"/>
          <w:b/>
          <w:spacing w:val="-15"/>
          <w:sz w:val="24"/>
          <w:szCs w:val="24"/>
        </w:rPr>
        <w:t xml:space="preserve"> </w:t>
      </w:r>
      <w:r w:rsidRPr="00253371">
        <w:rPr>
          <w:rFonts w:ascii="Times New Roman" w:eastAsia="Times New Roman" w:hAnsi="Times New Roman" w:cs="Times New Roman"/>
          <w:b/>
          <w:sz w:val="24"/>
          <w:szCs w:val="24"/>
        </w:rPr>
        <w:t>MASSACHUSETTS</w:t>
      </w:r>
      <w:r w:rsidRPr="00253371">
        <w:rPr>
          <w:rFonts w:ascii="Times New Roman" w:eastAsia="Times New Roman" w:hAnsi="Times New Roman" w:cs="Times New Roman"/>
          <w:b/>
          <w:sz w:val="24"/>
          <w:szCs w:val="24"/>
        </w:rPr>
        <w:br/>
        <w:t>DEPARTMENT OF PUBLIC HEALTH</w:t>
      </w:r>
      <w:r w:rsidRPr="00253371">
        <w:rPr>
          <w:rFonts w:ascii="Times New Roman" w:eastAsia="Times New Roman" w:hAnsi="Times New Roman" w:cs="Times New Roman"/>
          <w:b/>
          <w:sz w:val="24"/>
          <w:szCs w:val="24"/>
        </w:rPr>
        <w:br/>
        <w:t>BUREAU OF HEALTH PROFESSION LICENSURE</w:t>
      </w:r>
      <w:r w:rsidRPr="00253371">
        <w:rPr>
          <w:rFonts w:ascii="Times New Roman" w:eastAsia="Times New Roman" w:hAnsi="Times New Roman" w:cs="Times New Roman"/>
          <w:b/>
          <w:sz w:val="24"/>
          <w:szCs w:val="24"/>
        </w:rPr>
        <w:br/>
        <w:t>BOARD OF REGISTRATION OF PHYSICIAN ASSISTANTS</w:t>
      </w:r>
      <w:r w:rsidRPr="00253371">
        <w:rPr>
          <w:rFonts w:ascii="Times New Roman" w:eastAsia="Times New Roman" w:hAnsi="Times New Roman" w:cs="Times New Roman"/>
          <w:b/>
          <w:sz w:val="24"/>
          <w:szCs w:val="24"/>
        </w:rPr>
        <w:br/>
      </w:r>
    </w:p>
    <w:p w14:paraId="760A0439" w14:textId="77777777" w:rsidR="00253371" w:rsidRPr="00253371" w:rsidRDefault="00253371" w:rsidP="00253371">
      <w:pPr>
        <w:widowControl w:val="0"/>
        <w:autoSpaceDE w:val="0"/>
        <w:autoSpaceDN w:val="0"/>
        <w:spacing w:after="0" w:line="240" w:lineRule="auto"/>
        <w:jc w:val="center"/>
        <w:rPr>
          <w:rFonts w:ascii="Times New Roman" w:eastAsia="Times New Roman" w:hAnsi="Times New Roman" w:cs="Times New Roman"/>
          <w:b/>
          <w:sz w:val="24"/>
          <w:szCs w:val="24"/>
        </w:rPr>
      </w:pPr>
      <w:r w:rsidRPr="00253371">
        <w:rPr>
          <w:rFonts w:ascii="Times New Roman" w:eastAsia="Times New Roman" w:hAnsi="Times New Roman" w:cs="Times New Roman"/>
          <w:b/>
          <w:sz w:val="24"/>
          <w:szCs w:val="24"/>
        </w:rPr>
        <w:t>250 Washington Street</w:t>
      </w:r>
      <w:r w:rsidRPr="00253371">
        <w:rPr>
          <w:rFonts w:ascii="Times New Roman" w:eastAsia="Times New Roman" w:hAnsi="Times New Roman" w:cs="Times New Roman"/>
          <w:b/>
          <w:sz w:val="24"/>
          <w:szCs w:val="24"/>
        </w:rPr>
        <w:br/>
        <w:t>Boston, MA 02108</w:t>
      </w:r>
    </w:p>
    <w:p w14:paraId="7950FBC2" w14:textId="77777777" w:rsidR="00253371" w:rsidRPr="00253371" w:rsidRDefault="00253371" w:rsidP="00253371">
      <w:pPr>
        <w:widowControl w:val="0"/>
        <w:autoSpaceDE w:val="0"/>
        <w:autoSpaceDN w:val="0"/>
        <w:spacing w:after="0" w:line="240" w:lineRule="auto"/>
        <w:rPr>
          <w:rFonts w:ascii="Times New Roman" w:eastAsia="Times New Roman" w:hAnsi="Times New Roman" w:cs="Times New Roman"/>
          <w:b/>
          <w:sz w:val="24"/>
          <w:szCs w:val="24"/>
        </w:rPr>
      </w:pPr>
    </w:p>
    <w:p w14:paraId="32D747D3" w14:textId="1B4FE830" w:rsidR="00253371" w:rsidRPr="00253371" w:rsidRDefault="00253371" w:rsidP="00253371">
      <w:pPr>
        <w:widowControl w:val="0"/>
        <w:autoSpaceDE w:val="0"/>
        <w:autoSpaceDN w:val="0"/>
        <w:spacing w:after="0" w:line="240" w:lineRule="auto"/>
        <w:jc w:val="center"/>
        <w:rPr>
          <w:rFonts w:ascii="Times New Roman" w:eastAsia="Times New Roman" w:hAnsi="Times New Roman" w:cs="Times New Roman"/>
          <w:b/>
          <w:sz w:val="24"/>
          <w:szCs w:val="24"/>
        </w:rPr>
      </w:pPr>
      <w:r w:rsidRPr="00253371">
        <w:rPr>
          <w:rFonts w:ascii="Times New Roman" w:eastAsia="Times New Roman" w:hAnsi="Times New Roman" w:cs="Times New Roman"/>
          <w:b/>
          <w:sz w:val="24"/>
          <w:szCs w:val="24"/>
        </w:rPr>
        <w:t>MEETING MINUTES</w:t>
      </w:r>
      <w:r w:rsidRPr="00253371">
        <w:rPr>
          <w:rFonts w:ascii="Times New Roman" w:eastAsia="Times New Roman" w:hAnsi="Times New Roman" w:cs="Times New Roman"/>
          <w:b/>
          <w:sz w:val="24"/>
          <w:szCs w:val="24"/>
        </w:rPr>
        <w:br/>
      </w:r>
      <w:r w:rsidR="00196EFC">
        <w:rPr>
          <w:rFonts w:ascii="Times New Roman" w:eastAsia="Times New Roman" w:hAnsi="Times New Roman" w:cs="Times New Roman"/>
          <w:b/>
          <w:sz w:val="24"/>
          <w:szCs w:val="24"/>
        </w:rPr>
        <w:t>GENERAL</w:t>
      </w:r>
      <w:r w:rsidRPr="00253371">
        <w:rPr>
          <w:rFonts w:ascii="Times New Roman" w:eastAsia="Times New Roman" w:hAnsi="Times New Roman" w:cs="Times New Roman"/>
          <w:b/>
          <w:sz w:val="24"/>
          <w:szCs w:val="24"/>
        </w:rPr>
        <w:t xml:space="preserve"> SESSION</w:t>
      </w:r>
    </w:p>
    <w:p w14:paraId="07EB375B" w14:textId="6A6907A9" w:rsidR="00253371" w:rsidRPr="00253371" w:rsidRDefault="00253371" w:rsidP="00253371">
      <w:pPr>
        <w:widowControl w:val="0"/>
        <w:autoSpaceDE w:val="0"/>
        <w:autoSpaceDN w:val="0"/>
        <w:spacing w:after="0" w:line="240" w:lineRule="auto"/>
        <w:jc w:val="center"/>
        <w:rPr>
          <w:rFonts w:ascii="Times New Roman" w:eastAsia="Times New Roman" w:hAnsi="Times New Roman" w:cs="Times New Roman"/>
          <w:b/>
          <w:sz w:val="24"/>
          <w:szCs w:val="24"/>
        </w:rPr>
      </w:pPr>
      <w:r w:rsidRPr="00253371">
        <w:rPr>
          <w:rFonts w:ascii="Times New Roman" w:eastAsia="Times New Roman" w:hAnsi="Times New Roman" w:cs="Times New Roman"/>
          <w:b/>
          <w:sz w:val="24"/>
          <w:szCs w:val="24"/>
        </w:rPr>
        <w:t>(</w:t>
      </w:r>
      <w:r w:rsidR="00196EFC">
        <w:rPr>
          <w:rFonts w:ascii="Times New Roman" w:eastAsia="Times New Roman" w:hAnsi="Times New Roman" w:cs="Times New Roman"/>
          <w:b/>
          <w:sz w:val="24"/>
          <w:szCs w:val="24"/>
        </w:rPr>
        <w:t>OPEN</w:t>
      </w:r>
      <w:r w:rsidRPr="00253371">
        <w:rPr>
          <w:rFonts w:ascii="Times New Roman" w:eastAsia="Times New Roman" w:hAnsi="Times New Roman" w:cs="Times New Roman"/>
          <w:b/>
          <w:sz w:val="24"/>
          <w:szCs w:val="24"/>
        </w:rPr>
        <w:t xml:space="preserve"> SESSION)</w:t>
      </w:r>
    </w:p>
    <w:p w14:paraId="65B75F65" w14:textId="77777777" w:rsidR="00253371" w:rsidRPr="00253371" w:rsidRDefault="00253371" w:rsidP="00253371">
      <w:pPr>
        <w:widowControl w:val="0"/>
        <w:autoSpaceDE w:val="0"/>
        <w:autoSpaceDN w:val="0"/>
        <w:spacing w:after="0" w:line="240" w:lineRule="auto"/>
        <w:jc w:val="center"/>
        <w:rPr>
          <w:rFonts w:ascii="Times New Roman" w:eastAsia="Times New Roman" w:hAnsi="Times New Roman" w:cs="Times New Roman"/>
          <w:b/>
          <w:sz w:val="24"/>
          <w:szCs w:val="24"/>
        </w:rPr>
      </w:pPr>
    </w:p>
    <w:p w14:paraId="46D38E84" w14:textId="77777777" w:rsidR="00253371" w:rsidRPr="00253371" w:rsidRDefault="00253371" w:rsidP="00253371">
      <w:pPr>
        <w:widowControl w:val="0"/>
        <w:autoSpaceDE w:val="0"/>
        <w:autoSpaceDN w:val="0"/>
        <w:spacing w:after="0" w:line="240" w:lineRule="auto"/>
        <w:jc w:val="center"/>
        <w:rPr>
          <w:rFonts w:ascii="Times New Roman" w:eastAsia="Times New Roman" w:hAnsi="Times New Roman" w:cs="Times New Roman"/>
          <w:b/>
          <w:color w:val="222222"/>
          <w:sz w:val="24"/>
          <w:szCs w:val="24"/>
          <w:highlight w:val="white"/>
          <w:lang w:val="en"/>
        </w:rPr>
      </w:pPr>
      <w:r w:rsidRPr="00253371">
        <w:rPr>
          <w:rFonts w:ascii="Times New Roman" w:eastAsia="Times New Roman" w:hAnsi="Times New Roman" w:cs="Times New Roman"/>
          <w:b/>
          <w:color w:val="222222"/>
          <w:sz w:val="24"/>
          <w:szCs w:val="24"/>
          <w:highlight w:val="white"/>
          <w:lang w:val="en"/>
        </w:rPr>
        <w:t>November 14, 2024</w:t>
      </w:r>
    </w:p>
    <w:p w14:paraId="3D0F3C37" w14:textId="77777777" w:rsidR="00253371" w:rsidRPr="00253371" w:rsidRDefault="00253371" w:rsidP="00253371">
      <w:pPr>
        <w:widowControl w:val="0"/>
        <w:autoSpaceDE w:val="0"/>
        <w:autoSpaceDN w:val="0"/>
        <w:spacing w:after="0" w:line="240" w:lineRule="auto"/>
        <w:jc w:val="center"/>
        <w:rPr>
          <w:rFonts w:ascii="Times New Roman" w:eastAsia="Times New Roman" w:hAnsi="Times New Roman" w:cs="Times New Roman"/>
          <w:b/>
          <w:sz w:val="24"/>
          <w:szCs w:val="24"/>
        </w:rPr>
      </w:pPr>
      <w:r w:rsidRPr="00253371">
        <w:rPr>
          <w:rFonts w:ascii="Times New Roman" w:eastAsia="Times New Roman" w:hAnsi="Times New Roman" w:cs="Times New Roman"/>
          <w:b/>
          <w:sz w:val="24"/>
          <w:szCs w:val="24"/>
        </w:rPr>
        <w:t>Via WebEx</w:t>
      </w:r>
    </w:p>
    <w:bookmarkEnd w:id="0"/>
    <w:p w14:paraId="0C85D0CB" w14:textId="77777777" w:rsidR="00253371" w:rsidRPr="00253371" w:rsidRDefault="00253371" w:rsidP="00253371">
      <w:pPr>
        <w:widowControl w:val="0"/>
        <w:autoSpaceDE w:val="0"/>
        <w:autoSpaceDN w:val="0"/>
        <w:spacing w:after="0" w:line="240" w:lineRule="auto"/>
        <w:rPr>
          <w:rFonts w:ascii="Times New Roman" w:eastAsia="Times New Roman" w:hAnsi="Times New Roman" w:cs="Times New Roman"/>
          <w:b/>
          <w:sz w:val="24"/>
          <w:szCs w:val="24"/>
        </w:rPr>
      </w:pPr>
    </w:p>
    <w:p w14:paraId="04A7A1D0" w14:textId="77777777" w:rsidR="00253371" w:rsidRPr="00253371" w:rsidRDefault="00253371" w:rsidP="00253371">
      <w:pPr>
        <w:widowControl w:val="0"/>
        <w:autoSpaceDE w:val="0"/>
        <w:autoSpaceDN w:val="0"/>
        <w:spacing w:after="0" w:line="240" w:lineRule="auto"/>
        <w:rPr>
          <w:rFonts w:ascii="Times New Roman" w:eastAsia="Times New Roman" w:hAnsi="Times New Roman" w:cs="Times New Roman"/>
          <w:color w:val="222222"/>
          <w:sz w:val="24"/>
          <w:szCs w:val="24"/>
          <w:highlight w:val="white"/>
          <w:u w:val="single"/>
          <w:lang w:val="en"/>
        </w:rPr>
      </w:pPr>
      <w:r w:rsidRPr="00253371">
        <w:rPr>
          <w:rFonts w:ascii="Times New Roman" w:eastAsia="Times New Roman" w:hAnsi="Times New Roman" w:cs="Times New Roman"/>
          <w:color w:val="222222"/>
          <w:sz w:val="24"/>
          <w:szCs w:val="24"/>
          <w:highlight w:val="white"/>
          <w:u w:val="single"/>
          <w:lang w:val="en"/>
        </w:rPr>
        <w:t>Board Members</w:t>
      </w:r>
    </w:p>
    <w:p w14:paraId="2DF76688" w14:textId="77777777" w:rsidR="00253371" w:rsidRPr="00253371" w:rsidRDefault="00253371" w:rsidP="00253371">
      <w:pPr>
        <w:widowControl w:val="0"/>
        <w:autoSpaceDE w:val="0"/>
        <w:autoSpaceDN w:val="0"/>
        <w:spacing w:after="0" w:line="240" w:lineRule="auto"/>
        <w:rPr>
          <w:rFonts w:ascii="Times New Roman" w:eastAsia="Times New Roman" w:hAnsi="Times New Roman" w:cs="Times New Roman"/>
          <w:color w:val="222222"/>
          <w:sz w:val="24"/>
          <w:szCs w:val="24"/>
          <w:lang w:val="en"/>
        </w:rPr>
      </w:pPr>
      <w:r w:rsidRPr="00253371">
        <w:rPr>
          <w:rFonts w:ascii="Times New Roman" w:eastAsia="Times New Roman" w:hAnsi="Times New Roman" w:cs="Times New Roman"/>
          <w:color w:val="222222"/>
          <w:sz w:val="24"/>
          <w:szCs w:val="24"/>
          <w:highlight w:val="white"/>
          <w:u w:val="single"/>
          <w:lang w:val="en"/>
        </w:rPr>
        <w:t>Present:</w:t>
      </w:r>
      <w:r w:rsidRPr="00253371">
        <w:rPr>
          <w:rFonts w:ascii="Times New Roman" w:eastAsia="Times New Roman" w:hAnsi="Times New Roman" w:cs="Times New Roman"/>
          <w:color w:val="222222"/>
          <w:sz w:val="24"/>
          <w:szCs w:val="24"/>
          <w:highlight w:val="white"/>
          <w:lang w:val="en"/>
        </w:rPr>
        <w:t xml:space="preserve"> </w:t>
      </w:r>
      <w:r w:rsidRPr="00253371">
        <w:rPr>
          <w:rFonts w:ascii="Times New Roman" w:eastAsia="Times New Roman" w:hAnsi="Times New Roman" w:cs="Times New Roman"/>
          <w:color w:val="222222"/>
          <w:sz w:val="24"/>
          <w:szCs w:val="24"/>
          <w:highlight w:val="white"/>
          <w:lang w:val="en"/>
        </w:rPr>
        <w:tab/>
      </w:r>
      <w:r w:rsidRPr="00253371">
        <w:rPr>
          <w:rFonts w:ascii="Times New Roman" w:eastAsia="Times New Roman" w:hAnsi="Times New Roman" w:cs="Times New Roman"/>
          <w:color w:val="222222"/>
          <w:sz w:val="24"/>
          <w:szCs w:val="24"/>
          <w:highlight w:val="white"/>
          <w:lang w:val="en"/>
        </w:rPr>
        <w:tab/>
      </w:r>
      <w:r w:rsidRPr="00253371">
        <w:rPr>
          <w:rFonts w:ascii="Times New Roman" w:eastAsia="Times New Roman" w:hAnsi="Times New Roman" w:cs="Times New Roman"/>
          <w:color w:val="222222"/>
          <w:sz w:val="24"/>
          <w:szCs w:val="24"/>
          <w:lang w:val="en"/>
        </w:rPr>
        <w:t>Jaime Jaronko, PA-C, Physician Assistant 4, Vice Chair</w:t>
      </w:r>
    </w:p>
    <w:p w14:paraId="07252B34" w14:textId="77777777" w:rsidR="00253371" w:rsidRPr="00253371" w:rsidRDefault="00253371" w:rsidP="00253371">
      <w:pPr>
        <w:widowControl w:val="0"/>
        <w:autoSpaceDE w:val="0"/>
        <w:autoSpaceDN w:val="0"/>
        <w:spacing w:after="0" w:line="240" w:lineRule="auto"/>
        <w:ind w:left="1440" w:firstLine="720"/>
        <w:rPr>
          <w:rFonts w:ascii="Times New Roman" w:eastAsia="Times New Roman" w:hAnsi="Times New Roman" w:cs="Times New Roman"/>
          <w:color w:val="222222"/>
          <w:sz w:val="24"/>
          <w:szCs w:val="24"/>
          <w:highlight w:val="white"/>
          <w:lang w:val="en"/>
        </w:rPr>
      </w:pPr>
      <w:r w:rsidRPr="00253371">
        <w:rPr>
          <w:rFonts w:ascii="Times New Roman" w:eastAsia="Times New Roman" w:hAnsi="Times New Roman" w:cs="Times New Roman"/>
          <w:color w:val="222222"/>
          <w:sz w:val="24"/>
          <w:szCs w:val="24"/>
          <w:lang w:val="en"/>
        </w:rPr>
        <w:t>Dr. Julie Hurley, DSc PAS, MS, PA-C, Physician Assistant 1, Secretary</w:t>
      </w:r>
    </w:p>
    <w:p w14:paraId="37F71B6B" w14:textId="77777777" w:rsidR="00253371" w:rsidRPr="00253371" w:rsidRDefault="00253371" w:rsidP="00253371">
      <w:pPr>
        <w:widowControl w:val="0"/>
        <w:autoSpaceDE w:val="0"/>
        <w:autoSpaceDN w:val="0"/>
        <w:spacing w:after="0" w:line="240" w:lineRule="auto"/>
        <w:ind w:left="2160"/>
        <w:rPr>
          <w:rFonts w:ascii="Times New Roman" w:eastAsia="Times New Roman" w:hAnsi="Times New Roman" w:cs="Times New Roman"/>
          <w:color w:val="222222"/>
          <w:sz w:val="24"/>
          <w:szCs w:val="24"/>
          <w:lang w:val="en"/>
        </w:rPr>
      </w:pPr>
      <w:r w:rsidRPr="00253371">
        <w:rPr>
          <w:rFonts w:ascii="Times New Roman" w:eastAsia="Times New Roman" w:hAnsi="Times New Roman" w:cs="Times New Roman"/>
          <w:color w:val="222222"/>
          <w:sz w:val="24"/>
          <w:szCs w:val="24"/>
        </w:rPr>
        <w:t xml:space="preserve">Guerline Menard, MMS, PA-C, </w:t>
      </w:r>
      <w:r w:rsidRPr="00253371">
        <w:rPr>
          <w:rFonts w:ascii="Times New Roman" w:eastAsia="Times New Roman" w:hAnsi="Times New Roman" w:cs="Times New Roman"/>
          <w:color w:val="222222"/>
          <w:sz w:val="24"/>
          <w:szCs w:val="24"/>
          <w:lang w:val="en"/>
        </w:rPr>
        <w:t>Physician Assistant 3</w:t>
      </w:r>
      <w:r w:rsidRPr="00253371">
        <w:rPr>
          <w:rFonts w:ascii="Times New Roman" w:eastAsia="Times New Roman" w:hAnsi="Times New Roman" w:cs="Times New Roman"/>
          <w:color w:val="222222"/>
          <w:sz w:val="24"/>
          <w:szCs w:val="24"/>
          <w:lang w:val="en"/>
        </w:rPr>
        <w:br/>
        <w:t>Dr. Kevin Simon, MD, Physician Member</w:t>
      </w:r>
      <w:r w:rsidRPr="00253371">
        <w:rPr>
          <w:rFonts w:ascii="Times New Roman" w:eastAsia="Times New Roman" w:hAnsi="Times New Roman" w:cs="Times New Roman"/>
          <w:color w:val="222222"/>
          <w:sz w:val="24"/>
          <w:szCs w:val="24"/>
          <w:lang w:val="en"/>
        </w:rPr>
        <w:br/>
      </w:r>
      <w:r w:rsidRPr="00253371">
        <w:rPr>
          <w:rFonts w:ascii="Times New Roman" w:eastAsia="Times New Roman" w:hAnsi="Times New Roman" w:cs="Times New Roman"/>
          <w:color w:val="222222"/>
          <w:sz w:val="24"/>
          <w:szCs w:val="24"/>
          <w:highlight w:val="white"/>
          <w:lang w:val="en"/>
        </w:rPr>
        <w:t>Dr. Melissa Sundberg, MD, Physician Member</w:t>
      </w:r>
      <w:r w:rsidRPr="00253371">
        <w:rPr>
          <w:rFonts w:ascii="Times New Roman" w:eastAsia="Times New Roman" w:hAnsi="Times New Roman" w:cs="Times New Roman"/>
          <w:color w:val="222222"/>
          <w:sz w:val="24"/>
          <w:szCs w:val="24"/>
          <w:lang w:val="en"/>
        </w:rPr>
        <w:br/>
      </w:r>
      <w:r w:rsidRPr="00253371">
        <w:rPr>
          <w:rFonts w:ascii="Times New Roman" w:eastAsia="Times New Roman" w:hAnsi="Times New Roman" w:cs="Times New Roman"/>
          <w:color w:val="222222"/>
          <w:sz w:val="24"/>
          <w:szCs w:val="24"/>
        </w:rPr>
        <w:t>Kenneth Wakwe, PA-C, Physician Assistant 2</w:t>
      </w:r>
    </w:p>
    <w:p w14:paraId="1DE3B42F" w14:textId="77777777" w:rsidR="00253371" w:rsidRPr="00253371" w:rsidRDefault="00253371" w:rsidP="00253371">
      <w:pPr>
        <w:widowControl w:val="0"/>
        <w:autoSpaceDE w:val="0"/>
        <w:autoSpaceDN w:val="0"/>
        <w:spacing w:after="0" w:line="240" w:lineRule="auto"/>
        <w:ind w:left="2160"/>
        <w:rPr>
          <w:rFonts w:ascii="Times New Roman" w:eastAsia="Times New Roman" w:hAnsi="Times New Roman" w:cs="Times New Roman"/>
          <w:color w:val="222222"/>
          <w:sz w:val="24"/>
          <w:szCs w:val="24"/>
          <w:lang w:val="en"/>
        </w:rPr>
      </w:pPr>
    </w:p>
    <w:p w14:paraId="43844085" w14:textId="77777777" w:rsidR="00253371" w:rsidRPr="00253371" w:rsidRDefault="00253371" w:rsidP="00253371">
      <w:pPr>
        <w:widowControl w:val="0"/>
        <w:autoSpaceDE w:val="0"/>
        <w:autoSpaceDN w:val="0"/>
        <w:spacing w:after="0" w:line="240" w:lineRule="auto"/>
        <w:rPr>
          <w:rFonts w:ascii="Times New Roman" w:eastAsia="Times New Roman" w:hAnsi="Times New Roman" w:cs="Times New Roman"/>
          <w:color w:val="222222"/>
          <w:sz w:val="24"/>
          <w:szCs w:val="24"/>
          <w:highlight w:val="white"/>
          <w:u w:val="single"/>
          <w:lang w:val="en"/>
        </w:rPr>
      </w:pPr>
      <w:r w:rsidRPr="00253371">
        <w:rPr>
          <w:rFonts w:ascii="Times New Roman" w:eastAsia="Times New Roman" w:hAnsi="Times New Roman" w:cs="Times New Roman"/>
          <w:color w:val="222222"/>
          <w:sz w:val="24"/>
          <w:szCs w:val="24"/>
          <w:highlight w:val="white"/>
          <w:u w:val="single"/>
          <w:lang w:val="en"/>
        </w:rPr>
        <w:t>Board Members</w:t>
      </w:r>
    </w:p>
    <w:p w14:paraId="43AC192A" w14:textId="77777777" w:rsidR="00253371" w:rsidRPr="00253371" w:rsidRDefault="00253371" w:rsidP="00253371">
      <w:pPr>
        <w:widowControl w:val="0"/>
        <w:autoSpaceDE w:val="0"/>
        <w:autoSpaceDN w:val="0"/>
        <w:spacing w:after="0" w:line="240" w:lineRule="auto"/>
        <w:rPr>
          <w:rFonts w:ascii="Times New Roman" w:eastAsia="Times New Roman" w:hAnsi="Times New Roman" w:cs="Times New Roman"/>
          <w:color w:val="222222"/>
          <w:sz w:val="24"/>
          <w:szCs w:val="24"/>
          <w:lang w:val="en"/>
        </w:rPr>
      </w:pPr>
      <w:r w:rsidRPr="00253371">
        <w:rPr>
          <w:rFonts w:ascii="Times New Roman" w:eastAsia="Times New Roman" w:hAnsi="Times New Roman" w:cs="Times New Roman"/>
          <w:color w:val="222222"/>
          <w:sz w:val="24"/>
          <w:szCs w:val="24"/>
          <w:highlight w:val="white"/>
          <w:u w:val="single"/>
          <w:lang w:val="en"/>
        </w:rPr>
        <w:t>Not Present:</w:t>
      </w:r>
      <w:r w:rsidRPr="00253371">
        <w:rPr>
          <w:rFonts w:ascii="Times New Roman" w:eastAsia="Times New Roman" w:hAnsi="Times New Roman" w:cs="Times New Roman"/>
          <w:color w:val="222222"/>
          <w:sz w:val="24"/>
          <w:szCs w:val="24"/>
          <w:highlight w:val="white"/>
          <w:lang w:val="en"/>
        </w:rPr>
        <w:t xml:space="preserve"> </w:t>
      </w:r>
      <w:r w:rsidRPr="00253371">
        <w:rPr>
          <w:rFonts w:ascii="Times New Roman" w:eastAsia="Times New Roman" w:hAnsi="Times New Roman" w:cs="Times New Roman"/>
          <w:color w:val="222222"/>
          <w:sz w:val="24"/>
          <w:szCs w:val="24"/>
          <w:highlight w:val="white"/>
          <w:lang w:val="en"/>
        </w:rPr>
        <w:tab/>
      </w:r>
      <w:r w:rsidRPr="00253371">
        <w:rPr>
          <w:rFonts w:ascii="Times New Roman" w:eastAsia="Times New Roman" w:hAnsi="Times New Roman" w:cs="Times New Roman"/>
          <w:color w:val="222222"/>
          <w:sz w:val="24"/>
          <w:szCs w:val="24"/>
          <w:highlight w:val="white"/>
          <w:lang w:val="en"/>
        </w:rPr>
        <w:tab/>
      </w:r>
      <w:r w:rsidRPr="00253371">
        <w:rPr>
          <w:rFonts w:ascii="Times New Roman" w:eastAsia="Times New Roman" w:hAnsi="Times New Roman" w:cs="Times New Roman"/>
          <w:color w:val="222222"/>
          <w:sz w:val="24"/>
          <w:szCs w:val="24"/>
          <w:lang w:val="en"/>
        </w:rPr>
        <w:t>None</w:t>
      </w:r>
      <w:r w:rsidRPr="00253371">
        <w:rPr>
          <w:rFonts w:ascii="Times New Roman" w:eastAsia="Times New Roman" w:hAnsi="Times New Roman" w:cs="Times New Roman"/>
          <w:color w:val="222222"/>
          <w:sz w:val="24"/>
          <w:szCs w:val="24"/>
          <w:lang w:val="en"/>
        </w:rPr>
        <w:br/>
      </w:r>
    </w:p>
    <w:p w14:paraId="3C4E3AD9" w14:textId="77777777" w:rsidR="00253371" w:rsidRPr="00253371" w:rsidRDefault="00253371" w:rsidP="00253371">
      <w:pPr>
        <w:widowControl w:val="0"/>
        <w:autoSpaceDE w:val="0"/>
        <w:autoSpaceDN w:val="0"/>
        <w:spacing w:after="0" w:line="240" w:lineRule="auto"/>
        <w:rPr>
          <w:rFonts w:ascii="Times New Roman" w:eastAsia="Times New Roman" w:hAnsi="Times New Roman" w:cs="Times New Roman"/>
          <w:color w:val="222222"/>
          <w:sz w:val="24"/>
          <w:szCs w:val="24"/>
          <w:lang w:val="en"/>
        </w:rPr>
      </w:pPr>
    </w:p>
    <w:p w14:paraId="20346176" w14:textId="77777777" w:rsidR="00253371" w:rsidRPr="00253371" w:rsidRDefault="00253371" w:rsidP="00253371">
      <w:pPr>
        <w:widowControl w:val="0"/>
        <w:autoSpaceDE w:val="0"/>
        <w:autoSpaceDN w:val="0"/>
        <w:spacing w:after="0" w:line="240" w:lineRule="auto"/>
        <w:ind w:left="2160" w:hanging="2160"/>
        <w:rPr>
          <w:rFonts w:ascii="Times New Roman" w:eastAsia="Times New Roman" w:hAnsi="Times New Roman" w:cs="Times New Roman"/>
          <w:color w:val="222222"/>
          <w:sz w:val="24"/>
          <w:szCs w:val="24"/>
          <w:lang w:val="en"/>
        </w:rPr>
      </w:pPr>
      <w:r w:rsidRPr="00253371">
        <w:rPr>
          <w:rFonts w:ascii="Times New Roman" w:eastAsia="Times New Roman" w:hAnsi="Times New Roman" w:cs="Times New Roman"/>
          <w:color w:val="222222"/>
          <w:sz w:val="24"/>
          <w:szCs w:val="24"/>
          <w:highlight w:val="white"/>
          <w:u w:val="single"/>
          <w:lang w:val="en"/>
        </w:rPr>
        <w:t>Staff Present:</w:t>
      </w:r>
      <w:r w:rsidRPr="00253371">
        <w:rPr>
          <w:rFonts w:ascii="Times New Roman" w:eastAsia="Times New Roman" w:hAnsi="Times New Roman" w:cs="Times New Roman"/>
          <w:color w:val="222222"/>
          <w:sz w:val="24"/>
          <w:szCs w:val="24"/>
          <w:highlight w:val="white"/>
          <w:lang w:val="en"/>
        </w:rPr>
        <w:t xml:space="preserve"> </w:t>
      </w:r>
      <w:r w:rsidRPr="00253371">
        <w:rPr>
          <w:rFonts w:ascii="Times New Roman" w:eastAsia="Times New Roman" w:hAnsi="Times New Roman" w:cs="Times New Roman"/>
          <w:color w:val="222222"/>
          <w:sz w:val="24"/>
          <w:szCs w:val="24"/>
          <w:highlight w:val="white"/>
          <w:lang w:val="en"/>
        </w:rPr>
        <w:tab/>
      </w:r>
      <w:r w:rsidRPr="00253371">
        <w:rPr>
          <w:rFonts w:ascii="Times New Roman" w:eastAsia="Times New Roman" w:hAnsi="Times New Roman" w:cs="Times New Roman"/>
          <w:color w:val="222222"/>
          <w:sz w:val="24"/>
          <w:szCs w:val="24"/>
          <w:lang w:val="en"/>
        </w:rPr>
        <w:t>Steven Joubert, Executive Director, Multi-Boards, BHPL, DPH</w:t>
      </w:r>
    </w:p>
    <w:p w14:paraId="148BC26A" w14:textId="77777777" w:rsidR="00253371" w:rsidRPr="00253371" w:rsidRDefault="00253371" w:rsidP="00253371">
      <w:pPr>
        <w:widowControl w:val="0"/>
        <w:autoSpaceDE w:val="0"/>
        <w:autoSpaceDN w:val="0"/>
        <w:spacing w:after="0" w:line="240" w:lineRule="auto"/>
        <w:ind w:left="2160"/>
        <w:rPr>
          <w:rFonts w:ascii="Times New Roman" w:eastAsia="Times New Roman" w:hAnsi="Times New Roman" w:cs="Times New Roman"/>
          <w:color w:val="222222"/>
          <w:sz w:val="24"/>
          <w:szCs w:val="24"/>
          <w:lang w:val="en"/>
        </w:rPr>
      </w:pPr>
      <w:r w:rsidRPr="00253371">
        <w:rPr>
          <w:rFonts w:ascii="Times New Roman" w:eastAsia="Times New Roman" w:hAnsi="Times New Roman" w:cs="Times New Roman"/>
          <w:color w:val="222222"/>
          <w:sz w:val="24"/>
          <w:szCs w:val="24"/>
          <w:lang w:val="en"/>
        </w:rPr>
        <w:t>Lisa Guglietta, Executive Director, Miscellaneous Boards, BHPL, DPH</w:t>
      </w:r>
      <w:r w:rsidRPr="00253371">
        <w:rPr>
          <w:rFonts w:ascii="Times New Roman" w:eastAsia="Times New Roman" w:hAnsi="Times New Roman" w:cs="Times New Roman"/>
          <w:color w:val="222222"/>
          <w:sz w:val="24"/>
          <w:szCs w:val="24"/>
          <w:lang w:val="en"/>
        </w:rPr>
        <w:br/>
        <w:t>Tracy Tam, Assistant Executive Director, Multi-Boards, BHPL, DPH</w:t>
      </w:r>
    </w:p>
    <w:p w14:paraId="50AE081E" w14:textId="77777777" w:rsidR="00253371" w:rsidRPr="00253371" w:rsidRDefault="00253371" w:rsidP="00253371">
      <w:pPr>
        <w:widowControl w:val="0"/>
        <w:autoSpaceDE w:val="0"/>
        <w:autoSpaceDN w:val="0"/>
        <w:spacing w:after="0" w:line="240" w:lineRule="auto"/>
        <w:ind w:left="2160"/>
        <w:rPr>
          <w:rFonts w:ascii="Times New Roman" w:eastAsia="Times New Roman" w:hAnsi="Times New Roman" w:cs="Times New Roman"/>
          <w:color w:val="222222"/>
          <w:sz w:val="24"/>
          <w:szCs w:val="24"/>
          <w:lang w:val="en"/>
        </w:rPr>
      </w:pPr>
      <w:r w:rsidRPr="00253371">
        <w:rPr>
          <w:rFonts w:ascii="Times New Roman" w:eastAsia="Times New Roman" w:hAnsi="Times New Roman" w:cs="Times New Roman"/>
          <w:color w:val="222222"/>
          <w:sz w:val="24"/>
          <w:szCs w:val="24"/>
        </w:rPr>
        <w:t xml:space="preserve">Katie Goldrick, Associate Executive Director, </w:t>
      </w:r>
      <w:r w:rsidRPr="00253371">
        <w:rPr>
          <w:rFonts w:ascii="Times New Roman" w:eastAsia="Times New Roman" w:hAnsi="Times New Roman" w:cs="Times New Roman"/>
          <w:color w:val="222222"/>
          <w:sz w:val="24"/>
          <w:szCs w:val="24"/>
          <w:lang w:val="en"/>
        </w:rPr>
        <w:t>Miscellaneous Boards, BHPL, DPH</w:t>
      </w:r>
      <w:r w:rsidRPr="00253371">
        <w:rPr>
          <w:rFonts w:ascii="Times New Roman" w:eastAsia="Times New Roman" w:hAnsi="Times New Roman" w:cs="Times New Roman"/>
          <w:color w:val="222222"/>
          <w:sz w:val="24"/>
          <w:szCs w:val="24"/>
          <w:lang w:val="en"/>
        </w:rPr>
        <w:br/>
        <w:t>Rebecca Barros, Board Counsel, Office of the General Counsel, BHPL, DPH</w:t>
      </w:r>
      <w:r w:rsidRPr="00253371">
        <w:rPr>
          <w:rFonts w:ascii="Times New Roman" w:eastAsia="Times New Roman" w:hAnsi="Times New Roman" w:cs="Times New Roman"/>
          <w:color w:val="222222"/>
          <w:sz w:val="24"/>
          <w:szCs w:val="24"/>
          <w:lang w:val="en"/>
        </w:rPr>
        <w:br/>
        <w:t>Lauren McShane, Chief Investigator, BHPL, DPH</w:t>
      </w:r>
      <w:r w:rsidRPr="00253371">
        <w:rPr>
          <w:rFonts w:ascii="Times New Roman" w:eastAsia="Times New Roman" w:hAnsi="Times New Roman" w:cs="Times New Roman"/>
          <w:color w:val="222222"/>
          <w:sz w:val="24"/>
          <w:szCs w:val="24"/>
          <w:lang w:val="en"/>
        </w:rPr>
        <w:br/>
        <w:t>Alric Raul Noronha, Investigations Intern, BHPL, DPH</w:t>
      </w:r>
    </w:p>
    <w:p w14:paraId="3F7A35CC" w14:textId="77777777" w:rsidR="00253371" w:rsidRPr="00253371" w:rsidRDefault="00253371" w:rsidP="00253371">
      <w:pPr>
        <w:widowControl w:val="0"/>
        <w:autoSpaceDE w:val="0"/>
        <w:autoSpaceDN w:val="0"/>
        <w:spacing w:after="0" w:line="240" w:lineRule="auto"/>
        <w:ind w:left="2160"/>
        <w:rPr>
          <w:rFonts w:ascii="Times New Roman" w:eastAsia="Times New Roman" w:hAnsi="Times New Roman" w:cs="Times New Roman"/>
          <w:color w:val="222222"/>
          <w:sz w:val="24"/>
          <w:szCs w:val="24"/>
          <w:lang w:val="en"/>
        </w:rPr>
      </w:pPr>
      <w:r w:rsidRPr="00253371">
        <w:rPr>
          <w:rFonts w:ascii="Times New Roman" w:eastAsia="Times New Roman" w:hAnsi="Times New Roman" w:cs="Times New Roman"/>
          <w:color w:val="222222"/>
          <w:sz w:val="24"/>
          <w:szCs w:val="24"/>
          <w:lang w:val="en"/>
        </w:rPr>
        <w:t>Emily Peterson, Investigations Intern, BHPL, DPH</w:t>
      </w:r>
    </w:p>
    <w:p w14:paraId="6B78EE0F" w14:textId="449DC6F7" w:rsidR="00FA1E16" w:rsidRPr="004A6E5E" w:rsidRDefault="00D102F8" w:rsidP="004A6E5E">
      <w:pPr>
        <w:spacing w:after="0" w:line="240" w:lineRule="auto"/>
        <w:ind w:left="2160" w:hanging="207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en"/>
        </w:rPr>
        <w:br/>
      </w:r>
      <w:r w:rsidRPr="004A6E5E">
        <w:rPr>
          <w:rFonts w:ascii="Times New Roman" w:eastAsia="Times New Roman" w:hAnsi="Times New Roman" w:cs="Times New Roman"/>
          <w:sz w:val="24"/>
          <w:szCs w:val="24"/>
          <w:lang w:val="en"/>
        </w:rPr>
        <w:tab/>
      </w:r>
      <w:r w:rsidRPr="004A6E5E">
        <w:rPr>
          <w:rFonts w:ascii="Times New Roman" w:eastAsia="Times New Roman" w:hAnsi="Times New Roman" w:cs="Times New Roman"/>
          <w:sz w:val="24"/>
          <w:szCs w:val="24"/>
          <w:lang w:val="en"/>
        </w:rPr>
        <w:tab/>
      </w:r>
      <w:bookmarkEnd w:id="1"/>
    </w:p>
    <w:p w14:paraId="1951ADDD" w14:textId="77777777" w:rsidR="00FA1E16" w:rsidRPr="004A6E5E" w:rsidRDefault="00FA1E16" w:rsidP="00FA1E16">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4A6E5E">
        <w:rPr>
          <w:rFonts w:ascii="Times New Roman" w:eastAsia="Times New Roman" w:hAnsi="Times New Roman" w:cs="Times New Roman"/>
          <w:sz w:val="24"/>
          <w:szCs w:val="24"/>
          <w:highlight w:val="white"/>
          <w:u w:val="single"/>
          <w:lang w:val="en"/>
        </w:rPr>
        <w:t xml:space="preserve">Call to Order | Determination of Quorum | Notice of Electronic Recording </w:t>
      </w:r>
    </w:p>
    <w:p w14:paraId="19DF6FD8" w14:textId="15B78B69" w:rsidR="0008626B" w:rsidRPr="004A6E5E" w:rsidRDefault="00EF2BEB" w:rsidP="004B777F">
      <w:pPr>
        <w:tabs>
          <w:tab w:val="left" w:pos="720"/>
        </w:tabs>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Mr. Steven Joubert, Executive Director</w:t>
      </w:r>
      <w:r w:rsidR="00A8454B" w:rsidRPr="004A6E5E">
        <w:rPr>
          <w:rFonts w:ascii="Times New Roman" w:eastAsia="Times New Roman" w:hAnsi="Times New Roman" w:cs="Times New Roman"/>
          <w:sz w:val="24"/>
          <w:szCs w:val="24"/>
          <w:lang w:val="en"/>
        </w:rPr>
        <w:t xml:space="preserve">, called the </w:t>
      </w:r>
      <w:r w:rsidR="00B7192E" w:rsidRPr="004A6E5E">
        <w:rPr>
          <w:rFonts w:ascii="Times New Roman" w:eastAsia="Times New Roman" w:hAnsi="Times New Roman" w:cs="Times New Roman"/>
          <w:sz w:val="24"/>
          <w:szCs w:val="24"/>
          <w:lang w:val="en"/>
        </w:rPr>
        <w:t>General</w:t>
      </w:r>
      <w:r w:rsidR="00A8454B" w:rsidRPr="004A6E5E">
        <w:rPr>
          <w:rFonts w:ascii="Times New Roman" w:eastAsia="Times New Roman" w:hAnsi="Times New Roman" w:cs="Times New Roman"/>
          <w:sz w:val="24"/>
          <w:szCs w:val="24"/>
          <w:lang w:val="en"/>
        </w:rPr>
        <w:t xml:space="preserve"> Session of the Board of Registration of Physician Assistants meeting to order at </w:t>
      </w:r>
      <w:r w:rsidR="00E17092" w:rsidRPr="004A6E5E">
        <w:rPr>
          <w:rFonts w:ascii="Times New Roman" w:eastAsia="Times New Roman" w:hAnsi="Times New Roman" w:cs="Times New Roman"/>
          <w:sz w:val="24"/>
          <w:szCs w:val="24"/>
          <w:lang w:val="en"/>
        </w:rPr>
        <w:t>9:</w:t>
      </w:r>
      <w:r w:rsidR="00B832A6">
        <w:rPr>
          <w:rFonts w:ascii="Times New Roman" w:eastAsia="Times New Roman" w:hAnsi="Times New Roman" w:cs="Times New Roman"/>
          <w:sz w:val="24"/>
          <w:szCs w:val="24"/>
          <w:lang w:val="en"/>
        </w:rPr>
        <w:t>12</w:t>
      </w:r>
      <w:r w:rsidR="000F006B" w:rsidRPr="004A6E5E">
        <w:rPr>
          <w:rFonts w:ascii="Times New Roman" w:eastAsia="Times New Roman" w:hAnsi="Times New Roman" w:cs="Times New Roman"/>
          <w:sz w:val="24"/>
          <w:szCs w:val="24"/>
          <w:lang w:val="en"/>
        </w:rPr>
        <w:t xml:space="preserve"> </w:t>
      </w:r>
      <w:r w:rsidR="00BC6417" w:rsidRPr="004A6E5E">
        <w:rPr>
          <w:rFonts w:ascii="Times New Roman" w:eastAsia="Times New Roman" w:hAnsi="Times New Roman" w:cs="Times New Roman"/>
          <w:sz w:val="24"/>
          <w:szCs w:val="24"/>
          <w:lang w:val="en"/>
        </w:rPr>
        <w:t>a.m.</w:t>
      </w:r>
      <w:r w:rsidR="00F85670" w:rsidRPr="004A6E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Mr. Joubert</w:t>
      </w:r>
      <w:r w:rsidR="00F85670" w:rsidRPr="004A6E5E">
        <w:rPr>
          <w:rFonts w:ascii="Times New Roman" w:eastAsia="Times New Roman" w:hAnsi="Times New Roman" w:cs="Times New Roman"/>
          <w:sz w:val="24"/>
          <w:szCs w:val="24"/>
        </w:rPr>
        <w:t xml:space="preserve"> reminded </w:t>
      </w:r>
      <w:r w:rsidR="00AA6603" w:rsidRPr="004A6E5E">
        <w:rPr>
          <w:rFonts w:ascii="Times New Roman" w:eastAsia="Times New Roman" w:hAnsi="Times New Roman" w:cs="Times New Roman"/>
          <w:sz w:val="24"/>
          <w:szCs w:val="24"/>
        </w:rPr>
        <w:t>board</w:t>
      </w:r>
      <w:r w:rsidR="00F85670" w:rsidRPr="004A6E5E">
        <w:rPr>
          <w:rFonts w:ascii="Times New Roman" w:eastAsia="Times New Roman" w:hAnsi="Times New Roman" w:cs="Times New Roman"/>
          <w:sz w:val="24"/>
          <w:szCs w:val="24"/>
        </w:rPr>
        <w:t xml:space="preserve"> members the meeting was being recorded and asked for a roll call vote to determine quorum.</w:t>
      </w:r>
    </w:p>
    <w:p w14:paraId="412ACBFF" w14:textId="45A11A7D" w:rsidR="00FA1E16" w:rsidRPr="004A6E5E" w:rsidRDefault="00253371" w:rsidP="00C668EB">
      <w:pPr>
        <w:spacing w:line="240" w:lineRule="auto"/>
        <w:rPr>
          <w:rFonts w:ascii="Times New Roman" w:hAnsi="Times New Roman" w:cs="Times New Roman"/>
          <w:sz w:val="24"/>
          <w:szCs w:val="24"/>
          <w:highlight w:val="white"/>
          <w:lang w:val="en"/>
        </w:rPr>
      </w:pPr>
      <w:bookmarkStart w:id="2" w:name="_Hlk182657302"/>
      <w:r>
        <w:rPr>
          <w:rFonts w:ascii="Times New Roman" w:hAnsi="Times New Roman" w:cs="Times New Roman"/>
          <w:sz w:val="24"/>
          <w:szCs w:val="24"/>
        </w:rPr>
        <w:br/>
      </w:r>
      <w:r w:rsidR="00A8454B" w:rsidRPr="004A6E5E">
        <w:rPr>
          <w:rFonts w:ascii="Times New Roman" w:hAnsi="Times New Roman" w:cs="Times New Roman"/>
          <w:sz w:val="24"/>
          <w:szCs w:val="24"/>
        </w:rPr>
        <w:t>Roll</w:t>
      </w:r>
      <w:r w:rsidR="007F0C81" w:rsidRPr="004A6E5E">
        <w:rPr>
          <w:rFonts w:ascii="Times New Roman" w:hAnsi="Times New Roman" w:cs="Times New Roman"/>
          <w:sz w:val="24"/>
          <w:szCs w:val="24"/>
        </w:rPr>
        <w:t>-</w:t>
      </w:r>
      <w:r w:rsidR="00A8454B" w:rsidRPr="004A6E5E">
        <w:rPr>
          <w:rFonts w:ascii="Times New Roman" w:hAnsi="Times New Roman" w:cs="Times New Roman"/>
          <w:sz w:val="24"/>
          <w:szCs w:val="24"/>
        </w:rPr>
        <w:t>call as follows:</w:t>
      </w:r>
      <w:r w:rsidR="00A8454B" w:rsidRPr="004A6E5E">
        <w:rPr>
          <w:rFonts w:ascii="Times New Roman" w:hAnsi="Times New Roman" w:cs="Times New Roman"/>
          <w:sz w:val="24"/>
          <w:szCs w:val="24"/>
          <w:highlight w:val="white"/>
          <w:lang w:val="en"/>
        </w:rPr>
        <w:t xml:space="preserve"> </w:t>
      </w:r>
      <w:r w:rsidR="009966EA" w:rsidRPr="004A6E5E">
        <w:rPr>
          <w:rFonts w:ascii="Times New Roman" w:hAnsi="Times New Roman" w:cs="Times New Roman"/>
          <w:sz w:val="24"/>
          <w:szCs w:val="24"/>
          <w:highlight w:val="white"/>
          <w:lang w:val="en"/>
        </w:rPr>
        <w:t xml:space="preserve">Dr. </w:t>
      </w:r>
      <w:r w:rsidR="009966EA" w:rsidRPr="004A6E5E">
        <w:rPr>
          <w:rFonts w:ascii="Times New Roman" w:hAnsi="Times New Roman" w:cs="Times New Roman"/>
          <w:sz w:val="24"/>
          <w:szCs w:val="24"/>
          <w:lang w:val="en"/>
        </w:rPr>
        <w:t>Julie Hurley</w:t>
      </w:r>
      <w:r w:rsidR="009966EA" w:rsidRPr="004A6E5E">
        <w:rPr>
          <w:rFonts w:ascii="Times New Roman" w:hAnsi="Times New Roman" w:cs="Times New Roman"/>
          <w:sz w:val="24"/>
          <w:szCs w:val="24"/>
          <w:highlight w:val="white"/>
          <w:lang w:val="en"/>
        </w:rPr>
        <w:t>: present;</w:t>
      </w:r>
      <w:r w:rsidR="00FA1E16" w:rsidRPr="004A6E5E">
        <w:rPr>
          <w:rFonts w:ascii="Times New Roman" w:hAnsi="Times New Roman" w:cs="Times New Roman"/>
          <w:sz w:val="24"/>
          <w:szCs w:val="24"/>
          <w:highlight w:val="white"/>
          <w:lang w:val="en"/>
        </w:rPr>
        <w:t xml:space="preserve"> Jaime Jaronko: present; </w:t>
      </w:r>
      <w:r w:rsidR="00B832A6" w:rsidRPr="00105E76">
        <w:rPr>
          <w:rFonts w:ascii="Times New Roman" w:eastAsia="Times New Roman" w:hAnsi="Times New Roman" w:cs="Times New Roman"/>
          <w:color w:val="222222"/>
          <w:sz w:val="24"/>
          <w:szCs w:val="24"/>
        </w:rPr>
        <w:t>Guerline Menard</w:t>
      </w:r>
      <w:r w:rsidR="00B832A6">
        <w:rPr>
          <w:rFonts w:ascii="Times New Roman" w:eastAsia="Times New Roman" w:hAnsi="Times New Roman" w:cs="Times New Roman"/>
          <w:color w:val="222222"/>
          <w:sz w:val="24"/>
          <w:szCs w:val="24"/>
        </w:rPr>
        <w:t xml:space="preserve">: </w:t>
      </w:r>
      <w:r w:rsidR="00B832A6">
        <w:rPr>
          <w:rFonts w:ascii="Times New Roman" w:eastAsia="Times New Roman" w:hAnsi="Times New Roman" w:cs="Times New Roman"/>
          <w:color w:val="222222"/>
          <w:sz w:val="24"/>
          <w:szCs w:val="24"/>
        </w:rPr>
        <w:lastRenderedPageBreak/>
        <w:t xml:space="preserve">present; </w:t>
      </w:r>
      <w:r w:rsidR="00B832A6" w:rsidRPr="00105E76">
        <w:rPr>
          <w:rFonts w:ascii="Times New Roman" w:eastAsia="Times New Roman" w:hAnsi="Times New Roman" w:cs="Times New Roman"/>
          <w:color w:val="222222"/>
          <w:sz w:val="24"/>
          <w:szCs w:val="24"/>
          <w:lang w:val="en"/>
        </w:rPr>
        <w:t>Dr. Kevin Simon</w:t>
      </w:r>
      <w:r w:rsidR="00B832A6">
        <w:rPr>
          <w:rFonts w:ascii="Times New Roman" w:eastAsia="Times New Roman" w:hAnsi="Times New Roman" w:cs="Times New Roman"/>
          <w:color w:val="222222"/>
          <w:sz w:val="24"/>
          <w:szCs w:val="24"/>
          <w:lang w:val="en"/>
        </w:rPr>
        <w:t xml:space="preserve">: present; </w:t>
      </w:r>
      <w:r w:rsidR="00B832A6" w:rsidRPr="00105E76">
        <w:rPr>
          <w:rFonts w:ascii="Times New Roman" w:eastAsia="Times New Roman" w:hAnsi="Times New Roman" w:cs="Times New Roman"/>
          <w:color w:val="222222"/>
          <w:sz w:val="24"/>
          <w:szCs w:val="24"/>
        </w:rPr>
        <w:t>Kenneth Wakwe</w:t>
      </w:r>
      <w:r w:rsidR="00B832A6">
        <w:rPr>
          <w:rFonts w:ascii="Times New Roman" w:eastAsia="Times New Roman" w:hAnsi="Times New Roman" w:cs="Times New Roman"/>
          <w:color w:val="222222"/>
          <w:sz w:val="24"/>
          <w:szCs w:val="24"/>
        </w:rPr>
        <w:t>: present.</w:t>
      </w:r>
      <w:r w:rsidR="00B832A6">
        <w:rPr>
          <w:rFonts w:ascii="Times New Roman" w:hAnsi="Times New Roman" w:cs="Times New Roman"/>
          <w:sz w:val="24"/>
          <w:szCs w:val="24"/>
          <w:highlight w:val="white"/>
          <w:lang w:val="en"/>
        </w:rPr>
        <w:br/>
      </w:r>
      <w:r w:rsidR="00FA1E16" w:rsidRPr="004A6E5E">
        <w:rPr>
          <w:rFonts w:ascii="Times New Roman" w:hAnsi="Times New Roman" w:cs="Times New Roman"/>
          <w:sz w:val="24"/>
          <w:szCs w:val="24"/>
          <w:highlight w:val="white"/>
          <w:lang w:val="en"/>
        </w:rPr>
        <w:t xml:space="preserve">Absent: </w:t>
      </w:r>
      <w:r w:rsidR="00F65949" w:rsidRPr="004A6E5E">
        <w:rPr>
          <w:rFonts w:ascii="Times New Roman" w:hAnsi="Times New Roman" w:cs="Times New Roman"/>
          <w:sz w:val="24"/>
          <w:szCs w:val="24"/>
          <w:highlight w:val="white"/>
          <w:lang w:val="en"/>
        </w:rPr>
        <w:t xml:space="preserve">Dr. </w:t>
      </w:r>
      <w:r w:rsidR="00B832A6" w:rsidRPr="004A6E5E">
        <w:rPr>
          <w:rFonts w:ascii="Times New Roman" w:hAnsi="Times New Roman" w:cs="Times New Roman"/>
          <w:sz w:val="24"/>
          <w:szCs w:val="24"/>
          <w:highlight w:val="white"/>
          <w:lang w:val="en"/>
        </w:rPr>
        <w:t>Melissa Sundberg</w:t>
      </w:r>
      <w:r w:rsidR="00FF6B84" w:rsidRPr="004A6E5E">
        <w:rPr>
          <w:rFonts w:ascii="Times New Roman" w:hAnsi="Times New Roman" w:cs="Times New Roman"/>
          <w:sz w:val="24"/>
          <w:szCs w:val="24"/>
          <w:highlight w:val="white"/>
          <w:lang w:val="en"/>
        </w:rPr>
        <w:t>.</w:t>
      </w:r>
    </w:p>
    <w:bookmarkEnd w:id="2"/>
    <w:p w14:paraId="21E0C237" w14:textId="318E35C4" w:rsidR="00FA1E16" w:rsidRPr="004A6E5E" w:rsidRDefault="00FA1E16" w:rsidP="00FA1E16">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4A6E5E">
        <w:rPr>
          <w:rFonts w:ascii="Times New Roman" w:eastAsia="Times New Roman" w:hAnsi="Times New Roman" w:cs="Times New Roman"/>
          <w:sz w:val="24"/>
          <w:szCs w:val="24"/>
          <w:highlight w:val="white"/>
          <w:u w:val="single"/>
          <w:lang w:val="en"/>
        </w:rPr>
        <w:t xml:space="preserve"> Conflict of Interest | Approval of </w:t>
      </w:r>
      <w:r w:rsidR="007F0C81" w:rsidRPr="004A6E5E">
        <w:rPr>
          <w:rFonts w:ascii="Times New Roman" w:eastAsia="Times New Roman" w:hAnsi="Times New Roman" w:cs="Times New Roman"/>
          <w:sz w:val="24"/>
          <w:szCs w:val="24"/>
          <w:highlight w:val="white"/>
          <w:u w:val="single"/>
          <w:lang w:val="en"/>
        </w:rPr>
        <w:t>General</w:t>
      </w:r>
      <w:r w:rsidRPr="004A6E5E">
        <w:rPr>
          <w:rFonts w:ascii="Times New Roman" w:eastAsia="Times New Roman" w:hAnsi="Times New Roman" w:cs="Times New Roman"/>
          <w:sz w:val="24"/>
          <w:szCs w:val="24"/>
          <w:highlight w:val="white"/>
          <w:u w:val="single"/>
          <w:lang w:val="en"/>
        </w:rPr>
        <w:t xml:space="preserve"> Session Agenda</w:t>
      </w:r>
    </w:p>
    <w:p w14:paraId="468783E2" w14:textId="77777777" w:rsidR="00FA1E16" w:rsidRPr="004A6E5E" w:rsidRDefault="00FA1E16" w:rsidP="00FA1E16">
      <w:pPr>
        <w:spacing w:after="0"/>
        <w:rPr>
          <w:rFonts w:ascii="Times New Roman" w:eastAsia="Times New Roman" w:hAnsi="Times New Roman" w:cs="Times New Roman"/>
          <w:sz w:val="24"/>
          <w:szCs w:val="24"/>
          <w:highlight w:val="white"/>
          <w:lang w:val="en"/>
        </w:rPr>
      </w:pPr>
    </w:p>
    <w:p w14:paraId="13732519" w14:textId="5FB783FA" w:rsidR="00FA1E16" w:rsidRPr="004A6E5E" w:rsidRDefault="00FA1E16" w:rsidP="00FA1E16">
      <w:pPr>
        <w:spacing w:after="0"/>
        <w:rPr>
          <w:rFonts w:ascii="Times New Roman" w:eastAsia="Times New Roman" w:hAnsi="Times New Roman" w:cs="Times New Roman"/>
          <w:sz w:val="24"/>
          <w:szCs w:val="24"/>
          <w:highlight w:val="white"/>
          <w:u w:val="single"/>
          <w:lang w:val="en"/>
        </w:rPr>
      </w:pPr>
      <w:r w:rsidRPr="004A6E5E">
        <w:rPr>
          <w:rFonts w:ascii="Times New Roman" w:eastAsia="Times New Roman" w:hAnsi="Times New Roman" w:cs="Times New Roman"/>
          <w:sz w:val="24"/>
          <w:szCs w:val="24"/>
          <w:highlight w:val="white"/>
          <w:u w:val="single"/>
          <w:lang w:val="en"/>
        </w:rPr>
        <w:t>DISCUSSION:</w:t>
      </w:r>
    </w:p>
    <w:p w14:paraId="0C638FD3" w14:textId="13070D56" w:rsidR="00FA1E16" w:rsidRPr="004A6E5E" w:rsidRDefault="00EF2BEB" w:rsidP="007F0C81">
      <w:pPr>
        <w:spacing w:after="0"/>
        <w:rPr>
          <w:rFonts w:ascii="Times New Roman" w:eastAsia="Times New Roman" w:hAnsi="Times New Roman" w:cs="Times New Roman"/>
          <w:sz w:val="24"/>
          <w:szCs w:val="24"/>
          <w:highlight w:val="white"/>
          <w:lang w:val="en"/>
        </w:rPr>
      </w:pPr>
      <w:bookmarkStart w:id="3" w:name="_Hlk144809171"/>
      <w:r>
        <w:rPr>
          <w:rFonts w:ascii="Times New Roman" w:eastAsia="Times New Roman" w:hAnsi="Times New Roman" w:cs="Times New Roman"/>
          <w:sz w:val="24"/>
          <w:szCs w:val="24"/>
          <w:lang w:val="en"/>
        </w:rPr>
        <w:t>Mr. Steven Joubert</w:t>
      </w:r>
      <w:r w:rsidR="00655A75" w:rsidRPr="004A6E5E">
        <w:rPr>
          <w:rFonts w:ascii="Times New Roman" w:eastAsia="Times New Roman" w:hAnsi="Times New Roman" w:cs="Times New Roman"/>
          <w:sz w:val="24"/>
          <w:szCs w:val="24"/>
          <w:highlight w:val="white"/>
          <w:lang w:val="en"/>
        </w:rPr>
        <w:t xml:space="preserve"> </w:t>
      </w:r>
      <w:r w:rsidR="00FA1E16" w:rsidRPr="004A6E5E">
        <w:rPr>
          <w:rFonts w:ascii="Times New Roman" w:eastAsia="Times New Roman" w:hAnsi="Times New Roman" w:cs="Times New Roman"/>
          <w:sz w:val="24"/>
          <w:szCs w:val="24"/>
          <w:highlight w:val="white"/>
          <w:lang w:val="en"/>
        </w:rPr>
        <w:t xml:space="preserve">asked </w:t>
      </w:r>
      <w:r w:rsidR="00AA6603" w:rsidRPr="004A6E5E">
        <w:rPr>
          <w:rFonts w:ascii="Times New Roman" w:eastAsia="Times New Roman" w:hAnsi="Times New Roman" w:cs="Times New Roman"/>
          <w:sz w:val="24"/>
          <w:szCs w:val="24"/>
          <w:highlight w:val="white"/>
          <w:lang w:val="en"/>
        </w:rPr>
        <w:t>board</w:t>
      </w:r>
      <w:r w:rsidR="00FA1E16" w:rsidRPr="004A6E5E">
        <w:rPr>
          <w:rFonts w:ascii="Times New Roman" w:eastAsia="Times New Roman" w:hAnsi="Times New Roman" w:cs="Times New Roman"/>
          <w:sz w:val="24"/>
          <w:szCs w:val="24"/>
          <w:highlight w:val="white"/>
          <w:lang w:val="en"/>
        </w:rPr>
        <w:t xml:space="preserve"> members to review</w:t>
      </w:r>
      <w:r w:rsidR="0097100A" w:rsidRPr="004A6E5E">
        <w:rPr>
          <w:rFonts w:ascii="Times New Roman" w:eastAsia="Times New Roman" w:hAnsi="Times New Roman" w:cs="Times New Roman"/>
          <w:sz w:val="24"/>
          <w:szCs w:val="24"/>
          <w:highlight w:val="white"/>
          <w:lang w:val="en"/>
        </w:rPr>
        <w:t xml:space="preserve"> the</w:t>
      </w:r>
      <w:r w:rsidR="00FA1E16" w:rsidRPr="004A6E5E">
        <w:rPr>
          <w:rFonts w:ascii="Times New Roman" w:eastAsia="Times New Roman" w:hAnsi="Times New Roman" w:cs="Times New Roman"/>
          <w:sz w:val="24"/>
          <w:szCs w:val="24"/>
          <w:highlight w:val="white"/>
          <w:lang w:val="en"/>
        </w:rPr>
        <w:t xml:space="preserve"> </w:t>
      </w:r>
      <w:r w:rsidR="00B832A6">
        <w:rPr>
          <w:rFonts w:ascii="Times New Roman" w:eastAsia="Times New Roman" w:hAnsi="Times New Roman" w:cs="Times New Roman"/>
          <w:sz w:val="24"/>
          <w:szCs w:val="24"/>
          <w:highlight w:val="white"/>
          <w:lang w:val="en"/>
        </w:rPr>
        <w:t>November</w:t>
      </w:r>
      <w:r w:rsidR="00287363" w:rsidRPr="004A6E5E">
        <w:rPr>
          <w:rFonts w:ascii="Times New Roman" w:eastAsia="Times New Roman" w:hAnsi="Times New Roman" w:cs="Times New Roman"/>
          <w:sz w:val="24"/>
          <w:szCs w:val="24"/>
          <w:highlight w:val="white"/>
          <w:lang w:val="en"/>
        </w:rPr>
        <w:t xml:space="preserve"> </w:t>
      </w:r>
      <w:r w:rsidR="00417738" w:rsidRPr="004A6E5E">
        <w:rPr>
          <w:rFonts w:ascii="Times New Roman" w:eastAsia="Times New Roman" w:hAnsi="Times New Roman" w:cs="Times New Roman"/>
          <w:sz w:val="24"/>
          <w:szCs w:val="24"/>
          <w:highlight w:val="white"/>
          <w:lang w:val="en"/>
        </w:rPr>
        <w:t>1</w:t>
      </w:r>
      <w:r w:rsidR="00B832A6">
        <w:rPr>
          <w:rFonts w:ascii="Times New Roman" w:eastAsia="Times New Roman" w:hAnsi="Times New Roman" w:cs="Times New Roman"/>
          <w:sz w:val="24"/>
          <w:szCs w:val="24"/>
          <w:highlight w:val="white"/>
          <w:lang w:val="en"/>
        </w:rPr>
        <w:t>4</w:t>
      </w:r>
      <w:r w:rsidR="00287363" w:rsidRPr="004A6E5E">
        <w:rPr>
          <w:rFonts w:ascii="Times New Roman" w:eastAsia="Times New Roman" w:hAnsi="Times New Roman" w:cs="Times New Roman"/>
          <w:sz w:val="24"/>
          <w:szCs w:val="24"/>
          <w:highlight w:val="white"/>
          <w:lang w:val="en"/>
        </w:rPr>
        <w:t>,</w:t>
      </w:r>
      <w:r w:rsidR="007F0C81" w:rsidRPr="004A6E5E">
        <w:rPr>
          <w:rFonts w:ascii="Times New Roman" w:eastAsia="Times New Roman" w:hAnsi="Times New Roman" w:cs="Times New Roman"/>
          <w:sz w:val="24"/>
          <w:szCs w:val="24"/>
          <w:highlight w:val="white"/>
          <w:lang w:val="en"/>
        </w:rPr>
        <w:t xml:space="preserve"> 202</w:t>
      </w:r>
      <w:r w:rsidR="009966EA" w:rsidRPr="004A6E5E">
        <w:rPr>
          <w:rFonts w:ascii="Times New Roman" w:eastAsia="Times New Roman" w:hAnsi="Times New Roman" w:cs="Times New Roman"/>
          <w:sz w:val="24"/>
          <w:szCs w:val="24"/>
          <w:highlight w:val="white"/>
          <w:lang w:val="en"/>
        </w:rPr>
        <w:t>4</w:t>
      </w:r>
      <w:r w:rsidR="007F0C81" w:rsidRPr="004A6E5E">
        <w:rPr>
          <w:rFonts w:ascii="Times New Roman" w:eastAsia="Times New Roman" w:hAnsi="Times New Roman" w:cs="Times New Roman"/>
          <w:sz w:val="24"/>
          <w:szCs w:val="24"/>
          <w:highlight w:val="white"/>
          <w:lang w:val="en"/>
        </w:rPr>
        <w:t>, General Session Agenda</w:t>
      </w:r>
      <w:r w:rsidR="00FA1E16" w:rsidRPr="004A6E5E">
        <w:rPr>
          <w:rFonts w:ascii="Times New Roman" w:eastAsia="Times New Roman" w:hAnsi="Times New Roman" w:cs="Times New Roman"/>
          <w:sz w:val="24"/>
          <w:szCs w:val="24"/>
          <w:highlight w:val="white"/>
          <w:lang w:val="en"/>
        </w:rPr>
        <w:t xml:space="preserve"> and </w:t>
      </w:r>
      <w:r>
        <w:rPr>
          <w:rFonts w:ascii="Times New Roman" w:eastAsia="Times New Roman" w:hAnsi="Times New Roman" w:cs="Times New Roman"/>
          <w:sz w:val="24"/>
          <w:szCs w:val="24"/>
          <w:highlight w:val="white"/>
          <w:lang w:val="en"/>
        </w:rPr>
        <w:t xml:space="preserve">decide whether they would like to keep Item IV on the agenda or defer the matter to the next board meeting. Ms. </w:t>
      </w:r>
      <w:r w:rsidRPr="00B832A6">
        <w:rPr>
          <w:rFonts w:ascii="Times New Roman" w:eastAsia="Times New Roman" w:hAnsi="Times New Roman" w:cs="Times New Roman"/>
          <w:sz w:val="24"/>
          <w:szCs w:val="24"/>
          <w:lang w:val="en"/>
        </w:rPr>
        <w:t>Guerline Menard</w:t>
      </w:r>
      <w:r>
        <w:rPr>
          <w:rFonts w:ascii="Times New Roman" w:eastAsia="Times New Roman" w:hAnsi="Times New Roman" w:cs="Times New Roman"/>
          <w:sz w:val="24"/>
          <w:szCs w:val="24"/>
          <w:lang w:val="en"/>
        </w:rPr>
        <w:t xml:space="preserve"> stated she would like to defer the matter.  The board agreed.</w:t>
      </w:r>
    </w:p>
    <w:bookmarkEnd w:id="3"/>
    <w:p w14:paraId="62914906" w14:textId="77777777" w:rsidR="00FA1E16" w:rsidRPr="004A6E5E" w:rsidRDefault="00FA1E16" w:rsidP="00FA1E16">
      <w:pPr>
        <w:spacing w:after="0"/>
        <w:rPr>
          <w:rFonts w:ascii="Times New Roman" w:eastAsia="Times New Roman" w:hAnsi="Times New Roman" w:cs="Times New Roman"/>
          <w:sz w:val="24"/>
          <w:szCs w:val="24"/>
          <w:highlight w:val="white"/>
          <w:lang w:val="en"/>
        </w:rPr>
      </w:pPr>
    </w:p>
    <w:p w14:paraId="7AAB4DEF" w14:textId="77777777" w:rsidR="00FA1E16" w:rsidRPr="004A6E5E" w:rsidRDefault="00FA1E16" w:rsidP="00FA1E16">
      <w:pPr>
        <w:spacing w:after="0"/>
        <w:rPr>
          <w:rFonts w:ascii="Times New Roman" w:eastAsia="Times New Roman" w:hAnsi="Times New Roman" w:cs="Times New Roman"/>
          <w:sz w:val="24"/>
          <w:szCs w:val="24"/>
          <w:highlight w:val="white"/>
          <w:u w:val="single"/>
          <w:lang w:val="en"/>
        </w:rPr>
      </w:pPr>
      <w:r w:rsidRPr="004A6E5E">
        <w:rPr>
          <w:rFonts w:ascii="Times New Roman" w:eastAsia="Times New Roman" w:hAnsi="Times New Roman" w:cs="Times New Roman"/>
          <w:sz w:val="24"/>
          <w:szCs w:val="24"/>
          <w:highlight w:val="white"/>
          <w:u w:val="single"/>
          <w:lang w:val="en"/>
        </w:rPr>
        <w:t>ACTION:</w:t>
      </w:r>
    </w:p>
    <w:p w14:paraId="0DD5F0B5" w14:textId="10A1F180" w:rsidR="00FA1E16" w:rsidRPr="004A6E5E" w:rsidRDefault="00FA1E16" w:rsidP="00B832A6">
      <w:pPr>
        <w:spacing w:after="0"/>
        <w:rPr>
          <w:rFonts w:ascii="Times New Roman" w:eastAsia="Times New Roman" w:hAnsi="Times New Roman" w:cs="Times New Roman"/>
          <w:sz w:val="24"/>
          <w:szCs w:val="24"/>
          <w:highlight w:val="white"/>
          <w:lang w:val="en"/>
        </w:rPr>
      </w:pPr>
      <w:bookmarkStart w:id="4" w:name="_Hlk144809221"/>
      <w:r w:rsidRPr="004A6E5E">
        <w:rPr>
          <w:rFonts w:ascii="Times New Roman" w:eastAsia="Times New Roman" w:hAnsi="Times New Roman" w:cs="Times New Roman"/>
          <w:sz w:val="24"/>
          <w:szCs w:val="24"/>
          <w:highlight w:val="white"/>
          <w:lang w:val="en"/>
        </w:rPr>
        <w:t xml:space="preserve">Motion to approve the </w:t>
      </w:r>
      <w:r w:rsidR="00E84EC0" w:rsidRPr="004A6E5E">
        <w:rPr>
          <w:rFonts w:ascii="Times New Roman" w:eastAsia="Times New Roman" w:hAnsi="Times New Roman" w:cs="Times New Roman"/>
          <w:sz w:val="24"/>
          <w:szCs w:val="24"/>
          <w:highlight w:val="white"/>
          <w:lang w:val="en"/>
        </w:rPr>
        <w:t xml:space="preserve">agenda </w:t>
      </w:r>
      <w:r w:rsidR="00EA0D58" w:rsidRPr="004A6E5E">
        <w:rPr>
          <w:rFonts w:ascii="Times New Roman" w:eastAsia="Times New Roman" w:hAnsi="Times New Roman" w:cs="Times New Roman"/>
          <w:sz w:val="24"/>
          <w:szCs w:val="24"/>
          <w:highlight w:val="white"/>
          <w:lang w:val="en"/>
        </w:rPr>
        <w:t xml:space="preserve">as </w:t>
      </w:r>
      <w:r w:rsidR="00A46DFD">
        <w:rPr>
          <w:rFonts w:ascii="Times New Roman" w:eastAsia="Times New Roman" w:hAnsi="Times New Roman" w:cs="Times New Roman"/>
          <w:sz w:val="24"/>
          <w:szCs w:val="24"/>
          <w:highlight w:val="white"/>
          <w:lang w:val="en"/>
        </w:rPr>
        <w:t>amended</w:t>
      </w:r>
      <w:r w:rsidR="00EA0D58" w:rsidRPr="004A6E5E">
        <w:rPr>
          <w:rFonts w:ascii="Times New Roman" w:eastAsia="Times New Roman" w:hAnsi="Times New Roman" w:cs="Times New Roman"/>
          <w:sz w:val="24"/>
          <w:szCs w:val="24"/>
          <w:highlight w:val="white"/>
          <w:lang w:val="en"/>
        </w:rPr>
        <w:t xml:space="preserve"> </w:t>
      </w:r>
      <w:r w:rsidRPr="004A6E5E">
        <w:rPr>
          <w:rFonts w:ascii="Times New Roman" w:eastAsia="Times New Roman" w:hAnsi="Times New Roman" w:cs="Times New Roman"/>
          <w:sz w:val="24"/>
          <w:szCs w:val="24"/>
          <w:highlight w:val="white"/>
          <w:lang w:val="en"/>
        </w:rPr>
        <w:t xml:space="preserve">was made by </w:t>
      </w:r>
      <w:r w:rsidR="00A46DFD">
        <w:rPr>
          <w:rFonts w:ascii="Times New Roman" w:eastAsia="Times New Roman" w:hAnsi="Times New Roman" w:cs="Times New Roman"/>
          <w:sz w:val="24"/>
          <w:szCs w:val="24"/>
          <w:highlight w:val="white"/>
          <w:lang w:val="en"/>
        </w:rPr>
        <w:t>Dr. Julie Hurley</w:t>
      </w:r>
      <w:r w:rsidR="007F0C81" w:rsidRPr="004A6E5E">
        <w:rPr>
          <w:rFonts w:ascii="Times New Roman" w:eastAsia="Times New Roman" w:hAnsi="Times New Roman" w:cs="Times New Roman"/>
          <w:sz w:val="24"/>
          <w:szCs w:val="24"/>
          <w:highlight w:val="white"/>
          <w:lang w:val="en"/>
        </w:rPr>
        <w:t xml:space="preserve">, seconded </w:t>
      </w:r>
      <w:r w:rsidR="00A91062" w:rsidRPr="004A6E5E">
        <w:rPr>
          <w:rFonts w:ascii="Times New Roman" w:eastAsia="Times New Roman" w:hAnsi="Times New Roman" w:cs="Times New Roman"/>
          <w:sz w:val="24"/>
          <w:szCs w:val="24"/>
          <w:highlight w:val="white"/>
          <w:lang w:val="en"/>
        </w:rPr>
        <w:t xml:space="preserve">by </w:t>
      </w:r>
      <w:r w:rsidR="00A46DFD">
        <w:rPr>
          <w:rFonts w:ascii="Times New Roman" w:eastAsia="Times New Roman" w:hAnsi="Times New Roman" w:cs="Times New Roman"/>
          <w:sz w:val="24"/>
          <w:szCs w:val="24"/>
          <w:highlight w:val="white"/>
          <w:lang w:val="en"/>
        </w:rPr>
        <w:t>Ms. Jaime Jaronko</w:t>
      </w:r>
      <w:r w:rsidR="009A377B" w:rsidRPr="004A6E5E">
        <w:rPr>
          <w:rFonts w:ascii="Times New Roman" w:eastAsia="Times New Roman" w:hAnsi="Times New Roman" w:cs="Times New Roman"/>
          <w:sz w:val="24"/>
          <w:szCs w:val="24"/>
          <w:highlight w:val="white"/>
          <w:lang w:val="en"/>
        </w:rPr>
        <w:t>,</w:t>
      </w:r>
      <w:r w:rsidR="007F0C81" w:rsidRPr="004A6E5E">
        <w:rPr>
          <w:rFonts w:ascii="Times New Roman" w:eastAsia="Times New Roman" w:hAnsi="Times New Roman" w:cs="Times New Roman"/>
          <w:sz w:val="24"/>
          <w:szCs w:val="24"/>
          <w:highlight w:val="white"/>
          <w:lang w:val="en"/>
        </w:rPr>
        <w:t xml:space="preserve"> </w:t>
      </w:r>
      <w:r w:rsidRPr="004A6E5E">
        <w:rPr>
          <w:rFonts w:ascii="Times New Roman" w:eastAsia="Times New Roman" w:hAnsi="Times New Roman" w:cs="Times New Roman"/>
          <w:sz w:val="24"/>
          <w:szCs w:val="24"/>
          <w:highlight w:val="white"/>
          <w:lang w:val="en"/>
        </w:rPr>
        <w:t xml:space="preserve">and unanimously passed by roll-call </w:t>
      </w:r>
      <w:r w:rsidR="006602A4" w:rsidRPr="004A6E5E">
        <w:rPr>
          <w:rFonts w:ascii="Times New Roman" w:eastAsia="Times New Roman" w:hAnsi="Times New Roman" w:cs="Times New Roman"/>
          <w:sz w:val="24"/>
          <w:szCs w:val="24"/>
          <w:highlight w:val="white"/>
          <w:lang w:val="en"/>
        </w:rPr>
        <w:t xml:space="preserve">vote </w:t>
      </w:r>
      <w:r w:rsidRPr="004A6E5E">
        <w:rPr>
          <w:rFonts w:ascii="Times New Roman" w:eastAsia="Times New Roman" w:hAnsi="Times New Roman" w:cs="Times New Roman"/>
          <w:sz w:val="24"/>
          <w:szCs w:val="24"/>
          <w:highlight w:val="white"/>
          <w:lang w:val="en"/>
        </w:rPr>
        <w:t>as follows:</w:t>
      </w:r>
      <w:r w:rsidR="00EA0D58" w:rsidRPr="004A6E5E">
        <w:rPr>
          <w:rFonts w:ascii="Times New Roman" w:eastAsia="Times New Roman" w:hAnsi="Times New Roman" w:cs="Times New Roman"/>
          <w:sz w:val="24"/>
          <w:szCs w:val="24"/>
          <w:highlight w:val="white"/>
          <w:lang w:val="en"/>
        </w:rPr>
        <w:t xml:space="preserve"> </w:t>
      </w:r>
      <w:bookmarkEnd w:id="4"/>
      <w:r w:rsidR="00B832A6" w:rsidRPr="00B832A6">
        <w:rPr>
          <w:rFonts w:ascii="Times New Roman" w:eastAsia="Times New Roman" w:hAnsi="Times New Roman" w:cs="Times New Roman"/>
          <w:sz w:val="24"/>
          <w:szCs w:val="24"/>
          <w:lang w:val="en"/>
        </w:rPr>
        <w:t xml:space="preserve">Dr. Julie Hurley: </w:t>
      </w:r>
      <w:r w:rsidR="00B832A6">
        <w:rPr>
          <w:rFonts w:ascii="Times New Roman" w:eastAsia="Times New Roman" w:hAnsi="Times New Roman" w:cs="Times New Roman"/>
          <w:sz w:val="24"/>
          <w:szCs w:val="24"/>
          <w:lang w:val="en"/>
        </w:rPr>
        <w:t>approved</w:t>
      </w:r>
      <w:r w:rsidR="00B832A6" w:rsidRPr="00B832A6">
        <w:rPr>
          <w:rFonts w:ascii="Times New Roman" w:eastAsia="Times New Roman" w:hAnsi="Times New Roman" w:cs="Times New Roman"/>
          <w:sz w:val="24"/>
          <w:szCs w:val="24"/>
          <w:lang w:val="en"/>
        </w:rPr>
        <w:t xml:space="preserve">; Jaime Jaronko: </w:t>
      </w:r>
      <w:r w:rsidR="00B832A6">
        <w:rPr>
          <w:rFonts w:ascii="Times New Roman" w:eastAsia="Times New Roman" w:hAnsi="Times New Roman" w:cs="Times New Roman"/>
          <w:sz w:val="24"/>
          <w:szCs w:val="24"/>
          <w:lang w:val="en"/>
        </w:rPr>
        <w:t>approved</w:t>
      </w:r>
      <w:r w:rsidR="00B832A6" w:rsidRPr="00B832A6">
        <w:rPr>
          <w:rFonts w:ascii="Times New Roman" w:eastAsia="Times New Roman" w:hAnsi="Times New Roman" w:cs="Times New Roman"/>
          <w:sz w:val="24"/>
          <w:szCs w:val="24"/>
          <w:lang w:val="en"/>
        </w:rPr>
        <w:t xml:space="preserve">; Guerline Menard: </w:t>
      </w:r>
      <w:r w:rsidR="00B832A6">
        <w:rPr>
          <w:rFonts w:ascii="Times New Roman" w:eastAsia="Times New Roman" w:hAnsi="Times New Roman" w:cs="Times New Roman"/>
          <w:sz w:val="24"/>
          <w:szCs w:val="24"/>
          <w:lang w:val="en"/>
        </w:rPr>
        <w:t>approved</w:t>
      </w:r>
      <w:r w:rsidR="00B832A6" w:rsidRPr="00B832A6">
        <w:rPr>
          <w:rFonts w:ascii="Times New Roman" w:eastAsia="Times New Roman" w:hAnsi="Times New Roman" w:cs="Times New Roman"/>
          <w:sz w:val="24"/>
          <w:szCs w:val="24"/>
          <w:lang w:val="en"/>
        </w:rPr>
        <w:t xml:space="preserve">; Dr. Kevin Simon: </w:t>
      </w:r>
      <w:r w:rsidR="00B832A6">
        <w:rPr>
          <w:rFonts w:ascii="Times New Roman" w:eastAsia="Times New Roman" w:hAnsi="Times New Roman" w:cs="Times New Roman"/>
          <w:sz w:val="24"/>
          <w:szCs w:val="24"/>
          <w:lang w:val="en"/>
        </w:rPr>
        <w:t>approved</w:t>
      </w:r>
      <w:r w:rsidR="00B832A6" w:rsidRPr="00B832A6">
        <w:rPr>
          <w:rFonts w:ascii="Times New Roman" w:eastAsia="Times New Roman" w:hAnsi="Times New Roman" w:cs="Times New Roman"/>
          <w:sz w:val="24"/>
          <w:szCs w:val="24"/>
          <w:lang w:val="en"/>
        </w:rPr>
        <w:t xml:space="preserve">; Kenneth Wakwe: </w:t>
      </w:r>
      <w:r w:rsidR="00B832A6">
        <w:rPr>
          <w:rFonts w:ascii="Times New Roman" w:eastAsia="Times New Roman" w:hAnsi="Times New Roman" w:cs="Times New Roman"/>
          <w:sz w:val="24"/>
          <w:szCs w:val="24"/>
          <w:lang w:val="en"/>
        </w:rPr>
        <w:t>approved</w:t>
      </w:r>
      <w:r w:rsidR="00B832A6" w:rsidRPr="00B832A6">
        <w:rPr>
          <w:rFonts w:ascii="Times New Roman" w:eastAsia="Times New Roman" w:hAnsi="Times New Roman" w:cs="Times New Roman"/>
          <w:sz w:val="24"/>
          <w:szCs w:val="24"/>
          <w:lang w:val="en"/>
        </w:rPr>
        <w:t>.</w:t>
      </w:r>
      <w:r w:rsidR="00B832A6">
        <w:rPr>
          <w:rFonts w:ascii="Times New Roman" w:eastAsia="Times New Roman" w:hAnsi="Times New Roman" w:cs="Times New Roman"/>
          <w:sz w:val="24"/>
          <w:szCs w:val="24"/>
          <w:lang w:val="en"/>
        </w:rPr>
        <w:br/>
        <w:t>Opposed: none. Abstained: none.</w:t>
      </w:r>
      <w:r w:rsidR="00D44BAE">
        <w:rPr>
          <w:rFonts w:ascii="Times New Roman" w:eastAsia="Times New Roman" w:hAnsi="Times New Roman" w:cs="Times New Roman"/>
          <w:sz w:val="24"/>
          <w:szCs w:val="24"/>
          <w:lang w:val="en"/>
        </w:rPr>
        <w:t xml:space="preserve"> Absent: Dr. Melissa Sundberg.</w:t>
      </w:r>
      <w:r w:rsidR="00B832A6">
        <w:rPr>
          <w:rFonts w:ascii="Times New Roman" w:eastAsia="Times New Roman" w:hAnsi="Times New Roman" w:cs="Times New Roman"/>
          <w:sz w:val="24"/>
          <w:szCs w:val="24"/>
          <w:lang w:val="en"/>
        </w:rPr>
        <w:br/>
      </w:r>
    </w:p>
    <w:p w14:paraId="637FFF7B" w14:textId="09437FBA" w:rsidR="00FA1E16" w:rsidRPr="004A6E5E" w:rsidRDefault="00FA1E16" w:rsidP="00FA1E16">
      <w:pPr>
        <w:spacing w:after="0"/>
        <w:rPr>
          <w:rFonts w:ascii="Times New Roman" w:eastAsia="Times New Roman" w:hAnsi="Times New Roman" w:cs="Times New Roman"/>
          <w:sz w:val="24"/>
          <w:szCs w:val="24"/>
          <w:highlight w:val="white"/>
          <w:lang w:val="en"/>
        </w:rPr>
      </w:pPr>
      <w:r w:rsidRPr="004A6E5E">
        <w:rPr>
          <w:rFonts w:ascii="Times New Roman" w:eastAsia="Times New Roman" w:hAnsi="Times New Roman" w:cs="Times New Roman"/>
          <w:b/>
          <w:bCs/>
          <w:sz w:val="24"/>
          <w:szCs w:val="24"/>
          <w:highlight w:val="white"/>
          <w:lang w:val="en"/>
        </w:rPr>
        <w:t>Document</w:t>
      </w:r>
      <w:r w:rsidRPr="004A6E5E">
        <w:rPr>
          <w:rFonts w:ascii="Times New Roman" w:eastAsia="Times New Roman" w:hAnsi="Times New Roman" w:cs="Times New Roman"/>
          <w:sz w:val="24"/>
          <w:szCs w:val="24"/>
          <w:highlight w:val="white"/>
          <w:lang w:val="en"/>
        </w:rPr>
        <w:t xml:space="preserve">: </w:t>
      </w:r>
      <w:r w:rsidR="00B832A6">
        <w:rPr>
          <w:rFonts w:ascii="Times New Roman" w:eastAsia="Times New Roman" w:hAnsi="Times New Roman" w:cs="Times New Roman"/>
          <w:sz w:val="24"/>
          <w:szCs w:val="24"/>
          <w:highlight w:val="white"/>
          <w:lang w:val="en"/>
        </w:rPr>
        <w:t>November 14</w:t>
      </w:r>
      <w:r w:rsidR="00417738" w:rsidRPr="004A6E5E">
        <w:rPr>
          <w:rFonts w:ascii="Times New Roman" w:eastAsia="Times New Roman" w:hAnsi="Times New Roman" w:cs="Times New Roman"/>
          <w:sz w:val="24"/>
          <w:szCs w:val="24"/>
          <w:highlight w:val="white"/>
          <w:lang w:val="en"/>
        </w:rPr>
        <w:t>, 2024</w:t>
      </w:r>
      <w:r w:rsidRPr="004A6E5E">
        <w:rPr>
          <w:rFonts w:ascii="Times New Roman" w:eastAsia="Times New Roman" w:hAnsi="Times New Roman" w:cs="Times New Roman"/>
          <w:sz w:val="24"/>
          <w:szCs w:val="24"/>
          <w:highlight w:val="white"/>
          <w:lang w:val="en"/>
        </w:rPr>
        <w:t>, General Session Agenda</w:t>
      </w:r>
    </w:p>
    <w:p w14:paraId="40790692" w14:textId="77777777" w:rsidR="00FA1E16" w:rsidRPr="004A6E5E" w:rsidRDefault="00FA1E16" w:rsidP="00FA1E16">
      <w:pPr>
        <w:spacing w:after="0"/>
        <w:rPr>
          <w:rFonts w:ascii="Times New Roman" w:eastAsia="Times New Roman" w:hAnsi="Times New Roman" w:cs="Times New Roman"/>
          <w:sz w:val="24"/>
          <w:szCs w:val="24"/>
          <w:highlight w:val="white"/>
          <w:lang w:val="en"/>
        </w:rPr>
      </w:pPr>
    </w:p>
    <w:p w14:paraId="7DFDF6A9" w14:textId="3C2DDAB3" w:rsidR="00FA1E16" w:rsidRPr="004A6E5E" w:rsidRDefault="00FA1E16" w:rsidP="00FA1E16">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4A6E5E">
        <w:rPr>
          <w:rFonts w:ascii="Times New Roman" w:eastAsia="Times New Roman" w:hAnsi="Times New Roman" w:cs="Times New Roman"/>
          <w:sz w:val="24"/>
          <w:szCs w:val="24"/>
          <w:highlight w:val="white"/>
          <w:u w:val="single"/>
          <w:lang w:val="en"/>
        </w:rPr>
        <w:t xml:space="preserve"> Approval of General Session Minutes</w:t>
      </w:r>
    </w:p>
    <w:p w14:paraId="12ECB99E" w14:textId="77777777" w:rsidR="00FA1E16" w:rsidRPr="004A6E5E" w:rsidRDefault="00FA1E16" w:rsidP="00FA1E16">
      <w:pPr>
        <w:spacing w:after="0"/>
        <w:rPr>
          <w:rFonts w:ascii="Times New Roman" w:eastAsia="Times New Roman" w:hAnsi="Times New Roman" w:cs="Times New Roman"/>
          <w:sz w:val="24"/>
          <w:szCs w:val="24"/>
          <w:highlight w:val="white"/>
          <w:lang w:val="en"/>
        </w:rPr>
      </w:pPr>
    </w:p>
    <w:p w14:paraId="1E999E91" w14:textId="77777777" w:rsidR="00FA1E16" w:rsidRPr="004A6E5E" w:rsidRDefault="00FA1E16" w:rsidP="00FA1E16">
      <w:pPr>
        <w:spacing w:after="0"/>
        <w:rPr>
          <w:rFonts w:ascii="Times New Roman" w:eastAsia="Times New Roman" w:hAnsi="Times New Roman" w:cs="Times New Roman"/>
          <w:sz w:val="24"/>
          <w:szCs w:val="24"/>
          <w:highlight w:val="white"/>
          <w:u w:val="single"/>
          <w:lang w:val="en"/>
        </w:rPr>
      </w:pPr>
      <w:r w:rsidRPr="004A6E5E">
        <w:rPr>
          <w:rFonts w:ascii="Times New Roman" w:eastAsia="Times New Roman" w:hAnsi="Times New Roman" w:cs="Times New Roman"/>
          <w:sz w:val="24"/>
          <w:szCs w:val="24"/>
          <w:highlight w:val="white"/>
          <w:u w:val="single"/>
          <w:lang w:val="en"/>
        </w:rPr>
        <w:t>DISCUSSION:</w:t>
      </w:r>
    </w:p>
    <w:p w14:paraId="6A199510" w14:textId="12FE196B" w:rsidR="00FA1E16" w:rsidRPr="004A6E5E" w:rsidRDefault="00EF2BEB" w:rsidP="00FA1E16">
      <w:pPr>
        <w:spacing w:after="0"/>
        <w:rPr>
          <w:rFonts w:ascii="Times New Roman" w:eastAsia="Times New Roman" w:hAnsi="Times New Roman" w:cs="Times New Roman"/>
          <w:sz w:val="24"/>
          <w:szCs w:val="24"/>
          <w:highlight w:val="white"/>
          <w:lang w:val="en"/>
        </w:rPr>
      </w:pPr>
      <w:bookmarkStart w:id="5" w:name="_Hlk144809301"/>
      <w:r>
        <w:rPr>
          <w:rFonts w:ascii="Times New Roman" w:eastAsia="Times New Roman" w:hAnsi="Times New Roman" w:cs="Times New Roman"/>
          <w:sz w:val="24"/>
          <w:szCs w:val="24"/>
          <w:lang w:val="en"/>
        </w:rPr>
        <w:t>Mr. Steven Joubert</w:t>
      </w:r>
      <w:r w:rsidR="006602A4" w:rsidRPr="004A6E5E">
        <w:rPr>
          <w:rFonts w:ascii="Times New Roman" w:eastAsia="Times New Roman" w:hAnsi="Times New Roman" w:cs="Times New Roman"/>
          <w:sz w:val="24"/>
          <w:szCs w:val="24"/>
          <w:highlight w:val="white"/>
          <w:lang w:val="en"/>
        </w:rPr>
        <w:t xml:space="preserve"> </w:t>
      </w:r>
      <w:r w:rsidR="00FA1E16" w:rsidRPr="004A6E5E">
        <w:rPr>
          <w:rFonts w:ascii="Times New Roman" w:eastAsia="Times New Roman" w:hAnsi="Times New Roman" w:cs="Times New Roman"/>
          <w:sz w:val="24"/>
          <w:szCs w:val="24"/>
          <w:highlight w:val="white"/>
          <w:lang w:val="en"/>
        </w:rPr>
        <w:t xml:space="preserve">asked </w:t>
      </w:r>
      <w:r w:rsidR="00AA6603" w:rsidRPr="004A6E5E">
        <w:rPr>
          <w:rFonts w:ascii="Times New Roman" w:eastAsia="Times New Roman" w:hAnsi="Times New Roman" w:cs="Times New Roman"/>
          <w:sz w:val="24"/>
          <w:szCs w:val="24"/>
          <w:highlight w:val="white"/>
          <w:lang w:val="en"/>
        </w:rPr>
        <w:t>board</w:t>
      </w:r>
      <w:r w:rsidR="00FA1E16" w:rsidRPr="004A6E5E">
        <w:rPr>
          <w:rFonts w:ascii="Times New Roman" w:eastAsia="Times New Roman" w:hAnsi="Times New Roman" w:cs="Times New Roman"/>
          <w:sz w:val="24"/>
          <w:szCs w:val="24"/>
          <w:highlight w:val="white"/>
          <w:lang w:val="en"/>
        </w:rPr>
        <w:t xml:space="preserve"> members to review the </w:t>
      </w:r>
      <w:r w:rsidR="00B832A6">
        <w:rPr>
          <w:rFonts w:ascii="Times New Roman" w:eastAsia="Times New Roman" w:hAnsi="Times New Roman" w:cs="Times New Roman"/>
          <w:sz w:val="24"/>
          <w:szCs w:val="24"/>
          <w:highlight w:val="white"/>
          <w:lang w:val="en"/>
        </w:rPr>
        <w:t>September</w:t>
      </w:r>
      <w:r w:rsidR="00EF75C4" w:rsidRPr="004A6E5E">
        <w:rPr>
          <w:rFonts w:ascii="Times New Roman" w:eastAsia="Times New Roman" w:hAnsi="Times New Roman" w:cs="Times New Roman"/>
          <w:sz w:val="24"/>
          <w:szCs w:val="24"/>
          <w:highlight w:val="white"/>
          <w:lang w:val="en"/>
        </w:rPr>
        <w:t xml:space="preserve"> </w:t>
      </w:r>
      <w:r w:rsidR="00B832A6">
        <w:rPr>
          <w:rFonts w:ascii="Times New Roman" w:eastAsia="Times New Roman" w:hAnsi="Times New Roman" w:cs="Times New Roman"/>
          <w:sz w:val="24"/>
          <w:szCs w:val="24"/>
          <w:highlight w:val="white"/>
          <w:lang w:val="en"/>
        </w:rPr>
        <w:t>12</w:t>
      </w:r>
      <w:r w:rsidR="00796DEC" w:rsidRPr="004A6E5E">
        <w:rPr>
          <w:rFonts w:ascii="Times New Roman" w:eastAsia="Times New Roman" w:hAnsi="Times New Roman" w:cs="Times New Roman"/>
          <w:sz w:val="24"/>
          <w:szCs w:val="24"/>
          <w:highlight w:val="white"/>
          <w:lang w:val="en"/>
        </w:rPr>
        <w:t xml:space="preserve">, </w:t>
      </w:r>
      <w:r w:rsidR="009966EA" w:rsidRPr="004A6E5E">
        <w:rPr>
          <w:rFonts w:ascii="Times New Roman" w:eastAsia="Times New Roman" w:hAnsi="Times New Roman" w:cs="Times New Roman"/>
          <w:sz w:val="24"/>
          <w:szCs w:val="24"/>
          <w:highlight w:val="white"/>
          <w:lang w:val="en"/>
        </w:rPr>
        <w:t>202</w:t>
      </w:r>
      <w:r w:rsidR="00F05546" w:rsidRPr="004A6E5E">
        <w:rPr>
          <w:rFonts w:ascii="Times New Roman" w:eastAsia="Times New Roman" w:hAnsi="Times New Roman" w:cs="Times New Roman"/>
          <w:sz w:val="24"/>
          <w:szCs w:val="24"/>
          <w:highlight w:val="white"/>
          <w:lang w:val="en"/>
        </w:rPr>
        <w:t>4</w:t>
      </w:r>
      <w:r w:rsidR="00853492" w:rsidRPr="004A6E5E">
        <w:rPr>
          <w:rFonts w:ascii="Times New Roman" w:eastAsia="Times New Roman" w:hAnsi="Times New Roman" w:cs="Times New Roman"/>
          <w:sz w:val="24"/>
          <w:szCs w:val="24"/>
          <w:highlight w:val="white"/>
          <w:lang w:val="en"/>
        </w:rPr>
        <w:t>,</w:t>
      </w:r>
      <w:r w:rsidR="00FA1E16" w:rsidRPr="004A6E5E">
        <w:rPr>
          <w:rFonts w:ascii="Times New Roman" w:eastAsia="Times New Roman" w:hAnsi="Times New Roman" w:cs="Times New Roman"/>
          <w:sz w:val="24"/>
          <w:szCs w:val="24"/>
          <w:highlight w:val="white"/>
          <w:lang w:val="en"/>
        </w:rPr>
        <w:t xml:space="preserve"> </w:t>
      </w:r>
      <w:r w:rsidR="002418AB" w:rsidRPr="004A6E5E">
        <w:rPr>
          <w:rFonts w:ascii="Times New Roman" w:eastAsia="Times New Roman" w:hAnsi="Times New Roman" w:cs="Times New Roman"/>
          <w:sz w:val="24"/>
          <w:szCs w:val="24"/>
          <w:highlight w:val="white"/>
          <w:lang w:val="en"/>
        </w:rPr>
        <w:t>General Session Minutes</w:t>
      </w:r>
      <w:r w:rsidR="00FA1E16" w:rsidRPr="004A6E5E">
        <w:rPr>
          <w:rFonts w:ascii="Times New Roman" w:eastAsia="Times New Roman" w:hAnsi="Times New Roman" w:cs="Times New Roman"/>
          <w:sz w:val="24"/>
          <w:szCs w:val="24"/>
          <w:highlight w:val="white"/>
          <w:lang w:val="en"/>
        </w:rPr>
        <w:t xml:space="preserve"> and</w:t>
      </w:r>
      <w:r w:rsidR="005B50EC" w:rsidRPr="004A6E5E">
        <w:rPr>
          <w:rFonts w:ascii="Times New Roman" w:eastAsia="Times New Roman" w:hAnsi="Times New Roman" w:cs="Times New Roman"/>
          <w:sz w:val="24"/>
          <w:szCs w:val="24"/>
          <w:highlight w:val="white"/>
          <w:lang w:val="en"/>
        </w:rPr>
        <w:t xml:space="preserve"> </w:t>
      </w:r>
      <w:r w:rsidR="00FA1E16" w:rsidRPr="004A6E5E">
        <w:rPr>
          <w:rFonts w:ascii="Times New Roman" w:eastAsia="Times New Roman" w:hAnsi="Times New Roman" w:cs="Times New Roman"/>
          <w:sz w:val="24"/>
          <w:szCs w:val="24"/>
          <w:highlight w:val="white"/>
          <w:lang w:val="en"/>
        </w:rPr>
        <w:t>make a motion to approve when ready.</w:t>
      </w:r>
      <w:r w:rsidR="00884727" w:rsidRPr="004A6E5E">
        <w:rPr>
          <w:rFonts w:ascii="Times New Roman" w:eastAsia="Times New Roman" w:hAnsi="Times New Roman" w:cs="Times New Roman"/>
          <w:sz w:val="24"/>
          <w:szCs w:val="24"/>
          <w:highlight w:val="white"/>
          <w:lang w:val="en"/>
        </w:rPr>
        <w:t xml:space="preserve"> </w:t>
      </w:r>
    </w:p>
    <w:bookmarkEnd w:id="5"/>
    <w:p w14:paraId="7278807E" w14:textId="77777777" w:rsidR="00FA1E16" w:rsidRPr="004A6E5E" w:rsidRDefault="00FA1E16" w:rsidP="00FA1E16">
      <w:pPr>
        <w:spacing w:after="0"/>
        <w:rPr>
          <w:rFonts w:ascii="Times New Roman" w:eastAsia="Times New Roman" w:hAnsi="Times New Roman" w:cs="Times New Roman"/>
          <w:sz w:val="24"/>
          <w:szCs w:val="24"/>
          <w:highlight w:val="white"/>
          <w:lang w:val="en"/>
        </w:rPr>
      </w:pPr>
    </w:p>
    <w:p w14:paraId="13E66161" w14:textId="77777777" w:rsidR="00FA1E16" w:rsidRPr="004A6E5E" w:rsidRDefault="00FA1E16" w:rsidP="00FA1E16">
      <w:pPr>
        <w:spacing w:after="0"/>
        <w:rPr>
          <w:rFonts w:ascii="Times New Roman" w:eastAsia="Times New Roman" w:hAnsi="Times New Roman" w:cs="Times New Roman"/>
          <w:sz w:val="24"/>
          <w:szCs w:val="24"/>
          <w:highlight w:val="white"/>
          <w:u w:val="single"/>
          <w:lang w:val="en"/>
        </w:rPr>
      </w:pPr>
      <w:r w:rsidRPr="004A6E5E">
        <w:rPr>
          <w:rFonts w:ascii="Times New Roman" w:eastAsia="Times New Roman" w:hAnsi="Times New Roman" w:cs="Times New Roman"/>
          <w:sz w:val="24"/>
          <w:szCs w:val="24"/>
          <w:highlight w:val="white"/>
          <w:u w:val="single"/>
          <w:lang w:val="en"/>
        </w:rPr>
        <w:t>ACTION:</w:t>
      </w:r>
    </w:p>
    <w:p w14:paraId="032A5DC1" w14:textId="1B677DD2" w:rsidR="00FA1E16" w:rsidRPr="004A6E5E" w:rsidRDefault="00FA1E16" w:rsidP="00B832A6">
      <w:pPr>
        <w:spacing w:after="0"/>
        <w:rPr>
          <w:rFonts w:ascii="Times New Roman" w:eastAsia="Times New Roman" w:hAnsi="Times New Roman" w:cs="Times New Roman"/>
          <w:sz w:val="24"/>
          <w:szCs w:val="24"/>
          <w:highlight w:val="white"/>
          <w:lang w:val="en"/>
        </w:rPr>
      </w:pPr>
      <w:r w:rsidRPr="004A6E5E">
        <w:rPr>
          <w:rFonts w:ascii="Times New Roman" w:eastAsia="Times New Roman" w:hAnsi="Times New Roman" w:cs="Times New Roman"/>
          <w:sz w:val="24"/>
          <w:szCs w:val="24"/>
          <w:highlight w:val="white"/>
          <w:lang w:val="en"/>
        </w:rPr>
        <w:t xml:space="preserve">Motion to approve the </w:t>
      </w:r>
      <w:r w:rsidR="00E84EC0" w:rsidRPr="004A6E5E">
        <w:rPr>
          <w:rFonts w:ascii="Times New Roman" w:eastAsia="Times New Roman" w:hAnsi="Times New Roman" w:cs="Times New Roman"/>
          <w:sz w:val="24"/>
          <w:szCs w:val="24"/>
          <w:highlight w:val="white"/>
          <w:lang w:val="en"/>
        </w:rPr>
        <w:t>minutes</w:t>
      </w:r>
      <w:r w:rsidRPr="004A6E5E">
        <w:rPr>
          <w:rFonts w:ascii="Times New Roman" w:eastAsia="Times New Roman" w:hAnsi="Times New Roman" w:cs="Times New Roman"/>
          <w:sz w:val="24"/>
          <w:szCs w:val="24"/>
          <w:highlight w:val="white"/>
          <w:lang w:val="en"/>
        </w:rPr>
        <w:t xml:space="preserve"> </w:t>
      </w:r>
      <w:r w:rsidR="00195F61" w:rsidRPr="004A6E5E">
        <w:rPr>
          <w:rFonts w:ascii="Times New Roman" w:eastAsia="Times New Roman" w:hAnsi="Times New Roman" w:cs="Times New Roman"/>
          <w:sz w:val="24"/>
          <w:szCs w:val="24"/>
          <w:highlight w:val="white"/>
          <w:lang w:val="en"/>
        </w:rPr>
        <w:t xml:space="preserve">as written </w:t>
      </w:r>
      <w:r w:rsidRPr="004A6E5E">
        <w:rPr>
          <w:rFonts w:ascii="Times New Roman" w:eastAsia="Times New Roman" w:hAnsi="Times New Roman" w:cs="Times New Roman"/>
          <w:sz w:val="24"/>
          <w:szCs w:val="24"/>
          <w:highlight w:val="white"/>
          <w:lang w:val="en"/>
        </w:rPr>
        <w:t>was made by</w:t>
      </w:r>
      <w:r w:rsidR="00FF6B84" w:rsidRPr="004A6E5E">
        <w:rPr>
          <w:rFonts w:ascii="Times New Roman" w:eastAsia="Times New Roman" w:hAnsi="Times New Roman" w:cs="Times New Roman"/>
          <w:sz w:val="24"/>
          <w:szCs w:val="24"/>
          <w:highlight w:val="white"/>
          <w:lang w:val="en"/>
        </w:rPr>
        <w:t xml:space="preserve"> </w:t>
      </w:r>
      <w:r w:rsidR="00A46DFD">
        <w:rPr>
          <w:rFonts w:ascii="Times New Roman" w:eastAsia="Times New Roman" w:hAnsi="Times New Roman" w:cs="Times New Roman"/>
          <w:sz w:val="24"/>
          <w:szCs w:val="24"/>
          <w:highlight w:val="white"/>
          <w:lang w:val="en"/>
        </w:rPr>
        <w:t>Ms. Jaime Jaronko</w:t>
      </w:r>
      <w:r w:rsidRPr="004A6E5E">
        <w:rPr>
          <w:rFonts w:ascii="Times New Roman" w:eastAsia="Times New Roman" w:hAnsi="Times New Roman" w:cs="Times New Roman"/>
          <w:sz w:val="24"/>
          <w:szCs w:val="24"/>
          <w:highlight w:val="white"/>
          <w:lang w:val="en"/>
        </w:rPr>
        <w:t xml:space="preserve">, seconded by </w:t>
      </w:r>
      <w:r w:rsidR="00A46DFD">
        <w:rPr>
          <w:rFonts w:ascii="Times New Roman" w:eastAsia="Times New Roman" w:hAnsi="Times New Roman" w:cs="Times New Roman"/>
          <w:sz w:val="24"/>
          <w:szCs w:val="24"/>
          <w:highlight w:val="white"/>
          <w:lang w:val="en"/>
        </w:rPr>
        <w:t>Dr. Julie Hurley</w:t>
      </w:r>
      <w:r w:rsidR="009A377B" w:rsidRPr="004A6E5E">
        <w:rPr>
          <w:rFonts w:ascii="Times New Roman" w:eastAsia="Times New Roman" w:hAnsi="Times New Roman" w:cs="Times New Roman"/>
          <w:sz w:val="24"/>
          <w:szCs w:val="24"/>
          <w:highlight w:val="white"/>
          <w:lang w:val="en"/>
        </w:rPr>
        <w:t>,</w:t>
      </w:r>
      <w:r w:rsidR="00941D72" w:rsidRPr="004A6E5E">
        <w:rPr>
          <w:rFonts w:ascii="Times New Roman" w:eastAsia="Times New Roman" w:hAnsi="Times New Roman" w:cs="Times New Roman"/>
          <w:sz w:val="24"/>
          <w:szCs w:val="24"/>
          <w:highlight w:val="white"/>
          <w:lang w:val="en"/>
        </w:rPr>
        <w:t xml:space="preserve"> </w:t>
      </w:r>
      <w:r w:rsidRPr="004A6E5E">
        <w:rPr>
          <w:rFonts w:ascii="Times New Roman" w:eastAsia="Times New Roman" w:hAnsi="Times New Roman" w:cs="Times New Roman"/>
          <w:sz w:val="24"/>
          <w:szCs w:val="24"/>
          <w:highlight w:val="white"/>
          <w:lang w:val="en"/>
        </w:rPr>
        <w:t xml:space="preserve">and </w:t>
      </w:r>
      <w:r w:rsidR="00A46DFD">
        <w:rPr>
          <w:rFonts w:ascii="Times New Roman" w:eastAsia="Times New Roman" w:hAnsi="Times New Roman" w:cs="Times New Roman"/>
          <w:sz w:val="24"/>
          <w:szCs w:val="24"/>
          <w:highlight w:val="white"/>
          <w:lang w:val="en"/>
        </w:rPr>
        <w:t xml:space="preserve">unanimously </w:t>
      </w:r>
      <w:r w:rsidRPr="004A6E5E">
        <w:rPr>
          <w:rFonts w:ascii="Times New Roman" w:eastAsia="Times New Roman" w:hAnsi="Times New Roman" w:cs="Times New Roman"/>
          <w:sz w:val="24"/>
          <w:szCs w:val="24"/>
          <w:highlight w:val="white"/>
          <w:lang w:val="en"/>
        </w:rPr>
        <w:t>passed by roll-call</w:t>
      </w:r>
      <w:r w:rsidR="00B309A1" w:rsidRPr="004A6E5E">
        <w:rPr>
          <w:rFonts w:ascii="Times New Roman" w:eastAsia="Times New Roman" w:hAnsi="Times New Roman" w:cs="Times New Roman"/>
          <w:sz w:val="24"/>
          <w:szCs w:val="24"/>
          <w:highlight w:val="white"/>
          <w:lang w:val="en"/>
        </w:rPr>
        <w:t xml:space="preserve"> vote</w:t>
      </w:r>
      <w:r w:rsidRPr="004A6E5E">
        <w:rPr>
          <w:rFonts w:ascii="Times New Roman" w:eastAsia="Times New Roman" w:hAnsi="Times New Roman" w:cs="Times New Roman"/>
          <w:sz w:val="24"/>
          <w:szCs w:val="24"/>
          <w:highlight w:val="white"/>
          <w:lang w:val="en"/>
        </w:rPr>
        <w:t xml:space="preserve"> as follows: </w:t>
      </w:r>
      <w:r w:rsidR="00B832A6" w:rsidRPr="00B832A6">
        <w:rPr>
          <w:rFonts w:ascii="Times New Roman" w:eastAsia="Times New Roman" w:hAnsi="Times New Roman" w:cs="Times New Roman"/>
          <w:sz w:val="24"/>
          <w:szCs w:val="24"/>
          <w:lang w:val="en"/>
        </w:rPr>
        <w:t xml:space="preserve">Dr. Julie Hurley: </w:t>
      </w:r>
      <w:r w:rsidR="00B832A6">
        <w:rPr>
          <w:rFonts w:ascii="Times New Roman" w:eastAsia="Times New Roman" w:hAnsi="Times New Roman" w:cs="Times New Roman"/>
          <w:sz w:val="24"/>
          <w:szCs w:val="24"/>
          <w:lang w:val="en"/>
        </w:rPr>
        <w:t>approved</w:t>
      </w:r>
      <w:r w:rsidR="00B832A6" w:rsidRPr="00B832A6">
        <w:rPr>
          <w:rFonts w:ascii="Times New Roman" w:eastAsia="Times New Roman" w:hAnsi="Times New Roman" w:cs="Times New Roman"/>
          <w:sz w:val="24"/>
          <w:szCs w:val="24"/>
          <w:lang w:val="en"/>
        </w:rPr>
        <w:t xml:space="preserve">; Jaime Jaronko: </w:t>
      </w:r>
      <w:r w:rsidR="00B832A6">
        <w:rPr>
          <w:rFonts w:ascii="Times New Roman" w:eastAsia="Times New Roman" w:hAnsi="Times New Roman" w:cs="Times New Roman"/>
          <w:sz w:val="24"/>
          <w:szCs w:val="24"/>
          <w:lang w:val="en"/>
        </w:rPr>
        <w:t>approved</w:t>
      </w:r>
      <w:r w:rsidR="00B832A6" w:rsidRPr="00B832A6">
        <w:rPr>
          <w:rFonts w:ascii="Times New Roman" w:eastAsia="Times New Roman" w:hAnsi="Times New Roman" w:cs="Times New Roman"/>
          <w:sz w:val="24"/>
          <w:szCs w:val="24"/>
          <w:lang w:val="en"/>
        </w:rPr>
        <w:t xml:space="preserve">; Guerline Menard: </w:t>
      </w:r>
      <w:r w:rsidR="00B832A6">
        <w:rPr>
          <w:rFonts w:ascii="Times New Roman" w:eastAsia="Times New Roman" w:hAnsi="Times New Roman" w:cs="Times New Roman"/>
          <w:sz w:val="24"/>
          <w:szCs w:val="24"/>
          <w:lang w:val="en"/>
        </w:rPr>
        <w:t>approved</w:t>
      </w:r>
      <w:r w:rsidR="00B832A6" w:rsidRPr="00B832A6">
        <w:rPr>
          <w:rFonts w:ascii="Times New Roman" w:eastAsia="Times New Roman" w:hAnsi="Times New Roman" w:cs="Times New Roman"/>
          <w:sz w:val="24"/>
          <w:szCs w:val="24"/>
          <w:lang w:val="en"/>
        </w:rPr>
        <w:t xml:space="preserve">; Dr. Kevin Simon: </w:t>
      </w:r>
      <w:r w:rsidR="00B832A6">
        <w:rPr>
          <w:rFonts w:ascii="Times New Roman" w:eastAsia="Times New Roman" w:hAnsi="Times New Roman" w:cs="Times New Roman"/>
          <w:sz w:val="24"/>
          <w:szCs w:val="24"/>
          <w:lang w:val="en"/>
        </w:rPr>
        <w:t>approved</w:t>
      </w:r>
      <w:r w:rsidR="00B832A6" w:rsidRPr="00B832A6">
        <w:rPr>
          <w:rFonts w:ascii="Times New Roman" w:eastAsia="Times New Roman" w:hAnsi="Times New Roman" w:cs="Times New Roman"/>
          <w:sz w:val="24"/>
          <w:szCs w:val="24"/>
          <w:lang w:val="en"/>
        </w:rPr>
        <w:t xml:space="preserve">; Kenneth Wakwe: </w:t>
      </w:r>
      <w:r w:rsidR="00B832A6">
        <w:rPr>
          <w:rFonts w:ascii="Times New Roman" w:eastAsia="Times New Roman" w:hAnsi="Times New Roman" w:cs="Times New Roman"/>
          <w:sz w:val="24"/>
          <w:szCs w:val="24"/>
          <w:lang w:val="en"/>
        </w:rPr>
        <w:t>approved</w:t>
      </w:r>
      <w:r w:rsidR="00B832A6" w:rsidRPr="00B832A6">
        <w:rPr>
          <w:rFonts w:ascii="Times New Roman" w:eastAsia="Times New Roman" w:hAnsi="Times New Roman" w:cs="Times New Roman"/>
          <w:sz w:val="24"/>
          <w:szCs w:val="24"/>
          <w:lang w:val="en"/>
        </w:rPr>
        <w:t>.</w:t>
      </w:r>
      <w:r w:rsidR="00B832A6">
        <w:rPr>
          <w:rFonts w:ascii="Times New Roman" w:eastAsia="Times New Roman" w:hAnsi="Times New Roman" w:cs="Times New Roman"/>
          <w:sz w:val="24"/>
          <w:szCs w:val="24"/>
          <w:lang w:val="en"/>
        </w:rPr>
        <w:br/>
        <w:t>Opposed: none. Abstained: none.</w:t>
      </w:r>
      <w:r w:rsidR="00D44BAE">
        <w:rPr>
          <w:rFonts w:ascii="Times New Roman" w:eastAsia="Times New Roman" w:hAnsi="Times New Roman" w:cs="Times New Roman"/>
          <w:sz w:val="24"/>
          <w:szCs w:val="24"/>
          <w:lang w:val="en"/>
        </w:rPr>
        <w:t xml:space="preserve"> Absent: Dr. Melissa Sundberg.</w:t>
      </w:r>
      <w:r w:rsidR="00B832A6">
        <w:rPr>
          <w:rFonts w:ascii="Times New Roman" w:eastAsia="Times New Roman" w:hAnsi="Times New Roman" w:cs="Times New Roman"/>
          <w:sz w:val="24"/>
          <w:szCs w:val="24"/>
          <w:lang w:val="en"/>
        </w:rPr>
        <w:br/>
      </w:r>
    </w:p>
    <w:p w14:paraId="42823BA4" w14:textId="200A1403" w:rsidR="009B7F6C" w:rsidRPr="004A6E5E" w:rsidRDefault="00FA1E16" w:rsidP="009B7F6C">
      <w:pPr>
        <w:spacing w:after="0"/>
        <w:rPr>
          <w:rFonts w:ascii="Times New Roman" w:eastAsia="Times New Roman" w:hAnsi="Times New Roman" w:cs="Times New Roman"/>
          <w:sz w:val="24"/>
          <w:szCs w:val="24"/>
          <w:highlight w:val="white"/>
          <w:lang w:val="en"/>
        </w:rPr>
      </w:pPr>
      <w:r w:rsidRPr="004A6E5E">
        <w:rPr>
          <w:rFonts w:ascii="Times New Roman" w:eastAsia="Times New Roman" w:hAnsi="Times New Roman" w:cs="Times New Roman"/>
          <w:b/>
          <w:bCs/>
          <w:sz w:val="24"/>
          <w:szCs w:val="24"/>
          <w:highlight w:val="white"/>
          <w:lang w:val="en"/>
        </w:rPr>
        <w:t>Document</w:t>
      </w:r>
      <w:r w:rsidR="009966EA" w:rsidRPr="004A6E5E">
        <w:rPr>
          <w:rFonts w:ascii="Times New Roman" w:eastAsia="Times New Roman" w:hAnsi="Times New Roman" w:cs="Times New Roman"/>
          <w:b/>
          <w:bCs/>
          <w:sz w:val="24"/>
          <w:szCs w:val="24"/>
          <w:highlight w:val="white"/>
          <w:lang w:val="en"/>
        </w:rPr>
        <w:t>:</w:t>
      </w:r>
      <w:r w:rsidR="009966EA" w:rsidRPr="004A6E5E">
        <w:rPr>
          <w:rFonts w:ascii="Times New Roman" w:eastAsia="Times New Roman" w:hAnsi="Times New Roman" w:cs="Times New Roman"/>
          <w:sz w:val="24"/>
          <w:szCs w:val="24"/>
          <w:highlight w:val="white"/>
          <w:lang w:val="en"/>
        </w:rPr>
        <w:t xml:space="preserve"> </w:t>
      </w:r>
      <w:r w:rsidR="00B832A6">
        <w:rPr>
          <w:rFonts w:ascii="Times New Roman" w:eastAsia="Times New Roman" w:hAnsi="Times New Roman" w:cs="Times New Roman"/>
          <w:sz w:val="24"/>
          <w:szCs w:val="24"/>
          <w:highlight w:val="white"/>
          <w:lang w:val="en"/>
        </w:rPr>
        <w:t>September</w:t>
      </w:r>
      <w:r w:rsidR="009966EA" w:rsidRPr="004A6E5E">
        <w:rPr>
          <w:rFonts w:ascii="Times New Roman" w:eastAsia="Times New Roman" w:hAnsi="Times New Roman" w:cs="Times New Roman"/>
          <w:sz w:val="24"/>
          <w:szCs w:val="24"/>
          <w:highlight w:val="white"/>
          <w:lang w:val="en"/>
        </w:rPr>
        <w:t xml:space="preserve"> </w:t>
      </w:r>
      <w:r w:rsidR="00B832A6">
        <w:rPr>
          <w:rFonts w:ascii="Times New Roman" w:eastAsia="Times New Roman" w:hAnsi="Times New Roman" w:cs="Times New Roman"/>
          <w:sz w:val="24"/>
          <w:szCs w:val="24"/>
          <w:highlight w:val="white"/>
          <w:lang w:val="en"/>
        </w:rPr>
        <w:t>12</w:t>
      </w:r>
      <w:r w:rsidR="00287363" w:rsidRPr="004A6E5E">
        <w:rPr>
          <w:rFonts w:ascii="Times New Roman" w:eastAsia="Times New Roman" w:hAnsi="Times New Roman" w:cs="Times New Roman"/>
          <w:sz w:val="24"/>
          <w:szCs w:val="24"/>
          <w:highlight w:val="white"/>
          <w:lang w:val="en"/>
        </w:rPr>
        <w:t xml:space="preserve">, </w:t>
      </w:r>
      <w:r w:rsidR="009966EA" w:rsidRPr="004A6E5E">
        <w:rPr>
          <w:rFonts w:ascii="Times New Roman" w:eastAsia="Times New Roman" w:hAnsi="Times New Roman" w:cs="Times New Roman"/>
          <w:sz w:val="24"/>
          <w:szCs w:val="24"/>
          <w:highlight w:val="white"/>
          <w:lang w:val="en"/>
        </w:rPr>
        <w:t>202</w:t>
      </w:r>
      <w:r w:rsidR="001063B7" w:rsidRPr="004A6E5E">
        <w:rPr>
          <w:rFonts w:ascii="Times New Roman" w:eastAsia="Times New Roman" w:hAnsi="Times New Roman" w:cs="Times New Roman"/>
          <w:sz w:val="24"/>
          <w:szCs w:val="24"/>
          <w:highlight w:val="white"/>
          <w:lang w:val="en"/>
        </w:rPr>
        <w:t>4</w:t>
      </w:r>
      <w:r w:rsidR="00853492" w:rsidRPr="004A6E5E">
        <w:rPr>
          <w:rFonts w:ascii="Times New Roman" w:eastAsia="Times New Roman" w:hAnsi="Times New Roman" w:cs="Times New Roman"/>
          <w:sz w:val="24"/>
          <w:szCs w:val="24"/>
          <w:highlight w:val="white"/>
          <w:lang w:val="en"/>
        </w:rPr>
        <w:t xml:space="preserve">, </w:t>
      </w:r>
      <w:r w:rsidRPr="004A6E5E">
        <w:rPr>
          <w:rFonts w:ascii="Times New Roman" w:eastAsia="Times New Roman" w:hAnsi="Times New Roman" w:cs="Times New Roman"/>
          <w:sz w:val="24"/>
          <w:szCs w:val="24"/>
          <w:highlight w:val="white"/>
          <w:lang w:val="en"/>
        </w:rPr>
        <w:t>General Session Minutes</w:t>
      </w:r>
    </w:p>
    <w:p w14:paraId="30D52CAF" w14:textId="77777777" w:rsidR="007D557D" w:rsidRPr="004A6E5E" w:rsidRDefault="007D557D" w:rsidP="00C376E3">
      <w:pPr>
        <w:spacing w:after="0"/>
        <w:rPr>
          <w:rFonts w:ascii="Times New Roman" w:eastAsia="Times New Roman" w:hAnsi="Times New Roman" w:cs="Times New Roman"/>
          <w:sz w:val="24"/>
          <w:szCs w:val="24"/>
          <w:highlight w:val="white"/>
          <w:u w:val="single"/>
          <w:lang w:val="en"/>
        </w:rPr>
      </w:pPr>
    </w:p>
    <w:p w14:paraId="5DF664F5" w14:textId="2AE32A05" w:rsidR="00887C09" w:rsidRPr="004A6E5E" w:rsidRDefault="00A46DFD"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A46DFD">
        <w:rPr>
          <w:rFonts w:ascii="Times New Roman" w:eastAsia="Times New Roman" w:hAnsi="Times New Roman" w:cs="Times New Roman"/>
          <w:sz w:val="24"/>
          <w:szCs w:val="24"/>
          <w:u w:val="single"/>
          <w:lang w:val="en"/>
        </w:rPr>
        <w:t>Conversation of Election of Board Chair</w:t>
      </w:r>
    </w:p>
    <w:p w14:paraId="2AF3CB45" w14:textId="70919FDC" w:rsidR="00A46DFD" w:rsidRPr="00A46DFD" w:rsidRDefault="00A46DFD" w:rsidP="00A46DFD">
      <w:pPr>
        <w:spacing w:after="0" w:line="240" w:lineRule="auto"/>
        <w:ind w:left="720"/>
        <w:textAlignment w:val="baseline"/>
        <w:rPr>
          <w:rFonts w:ascii="Times New Roman" w:eastAsia="Times New Roman" w:hAnsi="Times New Roman" w:cs="Times New Roman"/>
          <w:i/>
          <w:iCs/>
          <w:sz w:val="24"/>
          <w:szCs w:val="24"/>
          <w:lang w:val="en"/>
        </w:rPr>
      </w:pPr>
      <w:r>
        <w:rPr>
          <w:rFonts w:ascii="Times New Roman" w:eastAsia="Times New Roman" w:hAnsi="Times New Roman" w:cs="Times New Roman"/>
          <w:i/>
          <w:iCs/>
          <w:sz w:val="24"/>
          <w:szCs w:val="24"/>
          <w:lang w:val="en"/>
        </w:rPr>
        <w:t>N/A (deferred)</w:t>
      </w:r>
    </w:p>
    <w:p w14:paraId="653D41A6" w14:textId="67CFDCC7" w:rsidR="009F2D60" w:rsidRPr="009F2D60" w:rsidRDefault="009F2D60" w:rsidP="00B832A6">
      <w:pPr>
        <w:spacing w:after="0"/>
        <w:rPr>
          <w:rFonts w:ascii="Times New Roman" w:eastAsia="Times New Roman" w:hAnsi="Times New Roman" w:cs="Times New Roman"/>
          <w:sz w:val="24"/>
          <w:szCs w:val="24"/>
          <w:highlight w:val="white"/>
          <w:lang w:val="en"/>
        </w:rPr>
      </w:pPr>
    </w:p>
    <w:p w14:paraId="30A35A95" w14:textId="77777777" w:rsidR="00887C09" w:rsidRDefault="00887C09" w:rsidP="00887C09">
      <w:pPr>
        <w:pStyle w:val="ListParagraph"/>
        <w:spacing w:after="0"/>
        <w:rPr>
          <w:rFonts w:ascii="Times New Roman" w:eastAsia="Times New Roman" w:hAnsi="Times New Roman" w:cs="Times New Roman"/>
          <w:sz w:val="24"/>
          <w:szCs w:val="24"/>
          <w:highlight w:val="white"/>
          <w:u w:val="single"/>
          <w:lang w:val="en"/>
        </w:rPr>
      </w:pPr>
    </w:p>
    <w:p w14:paraId="536A4B14" w14:textId="5AC7B60C" w:rsidR="00A46DFD" w:rsidRDefault="00365030"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Pr>
          <w:rFonts w:ascii="Times New Roman" w:eastAsia="Times New Roman" w:hAnsi="Times New Roman" w:cs="Times New Roman"/>
          <w:sz w:val="24"/>
          <w:szCs w:val="24"/>
          <w:highlight w:val="white"/>
          <w:u w:val="single"/>
          <w:lang w:val="en"/>
        </w:rPr>
        <w:t>Review of Conflict-of-Interest Law</w:t>
      </w:r>
    </w:p>
    <w:p w14:paraId="5EF70C9A" w14:textId="77777777" w:rsidR="00365030" w:rsidRDefault="00365030" w:rsidP="00365030">
      <w:pPr>
        <w:spacing w:after="0"/>
        <w:rPr>
          <w:rFonts w:ascii="Times New Roman" w:eastAsia="Times New Roman" w:hAnsi="Times New Roman" w:cs="Times New Roman"/>
          <w:sz w:val="24"/>
          <w:szCs w:val="24"/>
          <w:highlight w:val="white"/>
          <w:u w:val="single"/>
          <w:lang w:val="en"/>
        </w:rPr>
      </w:pPr>
    </w:p>
    <w:p w14:paraId="1D7C4DB0" w14:textId="368F8D2F" w:rsidR="00365030" w:rsidRDefault="00365030" w:rsidP="00365030">
      <w:pPr>
        <w:spacing w:after="0"/>
        <w:rPr>
          <w:rFonts w:ascii="Times New Roman" w:eastAsia="Times New Roman" w:hAnsi="Times New Roman" w:cs="Times New Roman"/>
          <w:sz w:val="24"/>
          <w:szCs w:val="24"/>
          <w:highlight w:val="white"/>
          <w:u w:val="single"/>
          <w:lang w:val="en"/>
        </w:rPr>
      </w:pPr>
      <w:r>
        <w:rPr>
          <w:rFonts w:ascii="Times New Roman" w:eastAsia="Times New Roman" w:hAnsi="Times New Roman" w:cs="Times New Roman"/>
          <w:sz w:val="24"/>
          <w:szCs w:val="24"/>
          <w:highlight w:val="white"/>
          <w:u w:val="single"/>
          <w:lang w:val="en"/>
        </w:rPr>
        <w:lastRenderedPageBreak/>
        <w:t>DISCUSSION:</w:t>
      </w:r>
    </w:p>
    <w:p w14:paraId="50DD7672" w14:textId="6F3E92F2" w:rsidR="006701B2" w:rsidRDefault="00EF2BEB" w:rsidP="00365030">
      <w:pPr>
        <w:spacing w:after="0"/>
        <w:rPr>
          <w:rFonts w:ascii="Times New Roman" w:eastAsia="Times New Roman" w:hAnsi="Times New Roman" w:cs="Times New Roman"/>
          <w:sz w:val="24"/>
          <w:szCs w:val="24"/>
          <w:highlight w:val="white"/>
          <w:lang w:val="en"/>
        </w:rPr>
      </w:pPr>
      <w:r>
        <w:rPr>
          <w:rFonts w:ascii="Times New Roman" w:eastAsia="Times New Roman" w:hAnsi="Times New Roman" w:cs="Times New Roman"/>
          <w:sz w:val="24"/>
          <w:szCs w:val="24"/>
          <w:highlight w:val="white"/>
          <w:lang w:val="en"/>
        </w:rPr>
        <w:t xml:space="preserve">Ms. Rebecca Barros stated </w:t>
      </w:r>
      <w:r w:rsidR="006701B2">
        <w:rPr>
          <w:rFonts w:ascii="Times New Roman" w:eastAsia="Times New Roman" w:hAnsi="Times New Roman" w:cs="Times New Roman"/>
          <w:sz w:val="24"/>
          <w:szCs w:val="24"/>
          <w:highlight w:val="white"/>
          <w:lang w:val="en"/>
        </w:rPr>
        <w:t>the board has been provided with a memo to give a comprehensive overview of the Conflict-of-Interest Law and reminded board members that the earlier they can identify the conflict the better it would be for the board process. Ms. Barros presented the following:</w:t>
      </w:r>
    </w:p>
    <w:p w14:paraId="443603DB" w14:textId="77777777" w:rsidR="006701B2" w:rsidRDefault="006701B2" w:rsidP="00365030">
      <w:pPr>
        <w:spacing w:after="0"/>
        <w:rPr>
          <w:rFonts w:ascii="Times New Roman" w:eastAsia="Times New Roman" w:hAnsi="Times New Roman" w:cs="Times New Roman"/>
          <w:sz w:val="24"/>
          <w:szCs w:val="24"/>
          <w:highlight w:val="white"/>
          <w:lang w:val="en"/>
        </w:rPr>
      </w:pPr>
    </w:p>
    <w:p w14:paraId="0F0CEF24" w14:textId="2CB54A02" w:rsidR="00337B41" w:rsidRPr="00337B41" w:rsidRDefault="006701B2" w:rsidP="00337B41">
      <w:pPr>
        <w:spacing w:after="0"/>
        <w:rPr>
          <w:rFonts w:ascii="Times New Roman" w:eastAsia="Times New Roman" w:hAnsi="Times New Roman" w:cs="Times New Roman"/>
          <w:sz w:val="24"/>
          <w:szCs w:val="24"/>
          <w:highlight w:val="white"/>
        </w:rPr>
      </w:pPr>
      <w:r w:rsidRPr="006701B2">
        <w:rPr>
          <w:rFonts w:ascii="Times New Roman" w:eastAsia="Times New Roman" w:hAnsi="Times New Roman" w:cs="Times New Roman"/>
          <w:sz w:val="24"/>
          <w:szCs w:val="24"/>
          <w:highlight w:val="white"/>
        </w:rPr>
        <w:t xml:space="preserve">Board members are considered “special state employees” subject to the COI law. </w:t>
      </w:r>
      <w:r w:rsidR="00337B41" w:rsidRPr="00337B41">
        <w:rPr>
          <w:rFonts w:ascii="Times New Roman" w:eastAsia="Times New Roman" w:hAnsi="Times New Roman" w:cs="Times New Roman"/>
          <w:sz w:val="24"/>
          <w:szCs w:val="24"/>
          <w:highlight w:val="white"/>
        </w:rPr>
        <w:t xml:space="preserve">The COI Law prohibits board members from participating in any matter in which the board member, their immediate family, their business organization (i.e., current employer), or their future employer has a financial interest, or the board member has a personal or professional relationship with the licensee. </w:t>
      </w:r>
    </w:p>
    <w:p w14:paraId="3296D676" w14:textId="77777777" w:rsidR="00337B41" w:rsidRPr="006701B2" w:rsidRDefault="00337B41" w:rsidP="006701B2">
      <w:pPr>
        <w:spacing w:after="0"/>
        <w:rPr>
          <w:rFonts w:ascii="Times New Roman" w:eastAsia="Times New Roman" w:hAnsi="Times New Roman" w:cs="Times New Roman"/>
          <w:sz w:val="24"/>
          <w:szCs w:val="24"/>
          <w:highlight w:val="white"/>
        </w:rPr>
      </w:pPr>
    </w:p>
    <w:p w14:paraId="5CF47880" w14:textId="65A1BDB0" w:rsidR="001018D1" w:rsidRDefault="00337B41" w:rsidP="00365030">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An </w:t>
      </w:r>
      <w:r w:rsidRPr="00337B41">
        <w:rPr>
          <w:rFonts w:ascii="Times New Roman" w:eastAsia="Times New Roman" w:hAnsi="Times New Roman" w:cs="Times New Roman"/>
          <w:sz w:val="24"/>
          <w:szCs w:val="24"/>
          <w:lang w:val="en"/>
        </w:rPr>
        <w:t>Appearance of Conflict</w:t>
      </w:r>
      <w:r>
        <w:rPr>
          <w:rFonts w:ascii="Times New Roman" w:eastAsia="Times New Roman" w:hAnsi="Times New Roman" w:cs="Times New Roman"/>
          <w:sz w:val="24"/>
          <w:szCs w:val="24"/>
          <w:lang w:val="en"/>
        </w:rPr>
        <w:t xml:space="preserve"> is a situation where</w:t>
      </w:r>
      <w:r w:rsidRPr="00337B41">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a</w:t>
      </w:r>
      <w:r w:rsidRPr="00337B41">
        <w:rPr>
          <w:rFonts w:ascii="Times New Roman" w:eastAsia="Times New Roman" w:hAnsi="Times New Roman" w:cs="Times New Roman"/>
          <w:sz w:val="24"/>
          <w:szCs w:val="24"/>
          <w:lang w:val="en"/>
        </w:rPr>
        <w:t xml:space="preserve"> Board member </w:t>
      </w:r>
      <w:r>
        <w:rPr>
          <w:rFonts w:ascii="Times New Roman" w:eastAsia="Times New Roman" w:hAnsi="Times New Roman" w:cs="Times New Roman"/>
          <w:sz w:val="24"/>
          <w:szCs w:val="24"/>
          <w:lang w:val="en"/>
        </w:rPr>
        <w:t xml:space="preserve">may have a crossed paths with the candidate and it could </w:t>
      </w:r>
      <w:r w:rsidRPr="00337B41">
        <w:rPr>
          <w:rFonts w:ascii="Times New Roman" w:eastAsia="Times New Roman" w:hAnsi="Times New Roman" w:cs="Times New Roman"/>
          <w:sz w:val="24"/>
          <w:szCs w:val="24"/>
          <w:lang w:val="en"/>
        </w:rPr>
        <w:t xml:space="preserve">give a reasonable basis for the impression that </w:t>
      </w:r>
      <w:r>
        <w:rPr>
          <w:rFonts w:ascii="Times New Roman" w:eastAsia="Times New Roman" w:hAnsi="Times New Roman" w:cs="Times New Roman"/>
          <w:sz w:val="24"/>
          <w:szCs w:val="24"/>
          <w:lang w:val="en"/>
        </w:rPr>
        <w:t>the Board member</w:t>
      </w:r>
      <w:r w:rsidRPr="00337B41">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may be</w:t>
      </w:r>
      <w:r w:rsidRPr="00337B41">
        <w:rPr>
          <w:rFonts w:ascii="Times New Roman" w:eastAsia="Times New Roman" w:hAnsi="Times New Roman" w:cs="Times New Roman"/>
          <w:sz w:val="24"/>
          <w:szCs w:val="24"/>
          <w:lang w:val="en"/>
        </w:rPr>
        <w:t xml:space="preserve"> improperly</w:t>
      </w:r>
      <w:r w:rsidR="00857A24">
        <w:rPr>
          <w:rFonts w:ascii="Times New Roman" w:eastAsia="Times New Roman" w:hAnsi="Times New Roman" w:cs="Times New Roman"/>
          <w:sz w:val="24"/>
          <w:szCs w:val="24"/>
          <w:lang w:val="en"/>
        </w:rPr>
        <w:t xml:space="preserve"> influenced </w:t>
      </w:r>
      <w:r w:rsidRPr="00337B41">
        <w:rPr>
          <w:rFonts w:ascii="Times New Roman" w:eastAsia="Times New Roman" w:hAnsi="Times New Roman" w:cs="Times New Roman"/>
          <w:sz w:val="24"/>
          <w:szCs w:val="24"/>
          <w:lang w:val="en"/>
        </w:rPr>
        <w:t>in the performance of the Board member’s official duties, or that the Board member is likely to act or fail to act as a result of kinship, rank or position of any person.</w:t>
      </w:r>
    </w:p>
    <w:p w14:paraId="06F17D9B" w14:textId="77777777" w:rsidR="00857A24" w:rsidRDefault="00857A24" w:rsidP="00365030">
      <w:pPr>
        <w:spacing w:after="0"/>
        <w:rPr>
          <w:rFonts w:ascii="Times New Roman" w:eastAsia="Times New Roman" w:hAnsi="Times New Roman" w:cs="Times New Roman"/>
          <w:sz w:val="24"/>
          <w:szCs w:val="24"/>
          <w:lang w:val="en"/>
        </w:rPr>
      </w:pPr>
    </w:p>
    <w:p w14:paraId="2B164E43" w14:textId="51B93B4D" w:rsidR="00EC1133" w:rsidRDefault="00857A24" w:rsidP="00365030">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Legal is working on another Conflict-of-Interest Form for situations where Board members work at facilities that are affiliated with the Licensee’s place of employment but have no relationship with the Licensee, such as both parties working for the Mass General Brigham Hospital Group.</w:t>
      </w:r>
    </w:p>
    <w:p w14:paraId="021A02D7" w14:textId="77777777" w:rsidR="00AB333C" w:rsidRDefault="00AB333C" w:rsidP="00365030">
      <w:pPr>
        <w:spacing w:after="0"/>
        <w:rPr>
          <w:rFonts w:ascii="Times New Roman" w:eastAsia="Times New Roman" w:hAnsi="Times New Roman" w:cs="Times New Roman"/>
          <w:sz w:val="24"/>
          <w:szCs w:val="24"/>
          <w:lang w:val="en"/>
        </w:rPr>
      </w:pPr>
    </w:p>
    <w:p w14:paraId="7F2A808E" w14:textId="7DC146CE" w:rsidR="00AB333C" w:rsidRDefault="00AB333C" w:rsidP="00365030">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Dr. Julie Hurley asked if a Conflict-of-Interest Form need to be filled out every time the case is brought back. Ms. Barros stated no, just one form for the case. Ms. Menard asked if there is a conflict-of-interest</w:t>
      </w:r>
      <w:r w:rsidR="008B798C">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but a recusal </w:t>
      </w:r>
      <w:r w:rsidR="008B798C">
        <w:rPr>
          <w:rFonts w:ascii="Times New Roman" w:eastAsia="Times New Roman" w:hAnsi="Times New Roman" w:cs="Times New Roman"/>
          <w:sz w:val="24"/>
          <w:szCs w:val="24"/>
          <w:lang w:val="en"/>
        </w:rPr>
        <w:t>may not be</w:t>
      </w:r>
      <w:r>
        <w:rPr>
          <w:rFonts w:ascii="Times New Roman" w:eastAsia="Times New Roman" w:hAnsi="Times New Roman" w:cs="Times New Roman"/>
          <w:sz w:val="24"/>
          <w:szCs w:val="24"/>
          <w:lang w:val="en"/>
        </w:rPr>
        <w:t xml:space="preserve"> </w:t>
      </w:r>
      <w:r w:rsidR="008B798C">
        <w:rPr>
          <w:rFonts w:ascii="Times New Roman" w:eastAsia="Times New Roman" w:hAnsi="Times New Roman" w:cs="Times New Roman"/>
          <w:sz w:val="24"/>
          <w:szCs w:val="24"/>
          <w:lang w:val="en"/>
        </w:rPr>
        <w:t>necessary</w:t>
      </w:r>
      <w:r>
        <w:rPr>
          <w:rFonts w:ascii="Times New Roman" w:eastAsia="Times New Roman" w:hAnsi="Times New Roman" w:cs="Times New Roman"/>
          <w:sz w:val="24"/>
          <w:szCs w:val="24"/>
          <w:lang w:val="en"/>
        </w:rPr>
        <w:t xml:space="preserve">, who would be the best person to </w:t>
      </w:r>
      <w:r w:rsidR="008B798C">
        <w:rPr>
          <w:rFonts w:ascii="Times New Roman" w:eastAsia="Times New Roman" w:hAnsi="Times New Roman" w:cs="Times New Roman"/>
          <w:sz w:val="24"/>
          <w:szCs w:val="24"/>
          <w:lang w:val="en"/>
        </w:rPr>
        <w:t>discuss this matter with</w:t>
      </w:r>
      <w:r>
        <w:rPr>
          <w:rFonts w:ascii="Times New Roman" w:eastAsia="Times New Roman" w:hAnsi="Times New Roman" w:cs="Times New Roman"/>
          <w:sz w:val="24"/>
          <w:szCs w:val="24"/>
          <w:lang w:val="en"/>
        </w:rPr>
        <w:t>.</w:t>
      </w:r>
      <w:r w:rsidR="008B798C">
        <w:rPr>
          <w:rFonts w:ascii="Times New Roman" w:eastAsia="Times New Roman" w:hAnsi="Times New Roman" w:cs="Times New Roman"/>
          <w:sz w:val="24"/>
          <w:szCs w:val="24"/>
          <w:lang w:val="en"/>
        </w:rPr>
        <w:t xml:space="preserve"> Ms. Barros stated</w:t>
      </w:r>
      <w:r>
        <w:rPr>
          <w:rFonts w:ascii="Times New Roman" w:eastAsia="Times New Roman" w:hAnsi="Times New Roman" w:cs="Times New Roman"/>
          <w:sz w:val="24"/>
          <w:szCs w:val="24"/>
          <w:lang w:val="en"/>
        </w:rPr>
        <w:t xml:space="preserve"> </w:t>
      </w:r>
      <w:r w:rsidR="008B798C">
        <w:rPr>
          <w:rFonts w:ascii="Times New Roman" w:eastAsia="Times New Roman" w:hAnsi="Times New Roman" w:cs="Times New Roman"/>
          <w:sz w:val="24"/>
          <w:szCs w:val="24"/>
          <w:lang w:val="en"/>
        </w:rPr>
        <w:t>board members can contact her, Lisa</w:t>
      </w:r>
      <w:r w:rsidR="00EF1B6A">
        <w:rPr>
          <w:rFonts w:ascii="Times New Roman" w:eastAsia="Times New Roman" w:hAnsi="Times New Roman" w:cs="Times New Roman"/>
          <w:sz w:val="24"/>
          <w:szCs w:val="24"/>
          <w:lang w:val="en"/>
        </w:rPr>
        <w:t xml:space="preserve"> Guglietta</w:t>
      </w:r>
      <w:r w:rsidR="008B798C">
        <w:rPr>
          <w:rFonts w:ascii="Times New Roman" w:eastAsia="Times New Roman" w:hAnsi="Times New Roman" w:cs="Times New Roman"/>
          <w:sz w:val="24"/>
          <w:szCs w:val="24"/>
          <w:lang w:val="en"/>
        </w:rPr>
        <w:t xml:space="preserve">, and Katie </w:t>
      </w:r>
      <w:r w:rsidR="00EF1B6A">
        <w:rPr>
          <w:rFonts w:ascii="Times New Roman" w:eastAsia="Times New Roman" w:hAnsi="Times New Roman" w:cs="Times New Roman"/>
          <w:sz w:val="24"/>
          <w:szCs w:val="24"/>
          <w:lang w:val="en"/>
        </w:rPr>
        <w:t xml:space="preserve">Goldrick </w:t>
      </w:r>
      <w:r w:rsidR="008B798C">
        <w:rPr>
          <w:rFonts w:ascii="Times New Roman" w:eastAsia="Times New Roman" w:hAnsi="Times New Roman" w:cs="Times New Roman"/>
          <w:sz w:val="24"/>
          <w:szCs w:val="24"/>
          <w:lang w:val="en"/>
        </w:rPr>
        <w:t xml:space="preserve">to discuss the best way to proceed. </w:t>
      </w:r>
    </w:p>
    <w:p w14:paraId="45AC0A63" w14:textId="77777777" w:rsidR="00365030" w:rsidRDefault="00365030" w:rsidP="00365030">
      <w:pPr>
        <w:spacing w:after="0"/>
        <w:rPr>
          <w:rFonts w:ascii="Times New Roman" w:eastAsia="Times New Roman" w:hAnsi="Times New Roman" w:cs="Times New Roman"/>
          <w:sz w:val="24"/>
          <w:szCs w:val="24"/>
          <w:highlight w:val="white"/>
          <w:u w:val="single"/>
          <w:lang w:val="en"/>
        </w:rPr>
      </w:pPr>
    </w:p>
    <w:p w14:paraId="6D01605B" w14:textId="52AB3828" w:rsidR="00365030" w:rsidRDefault="00365030" w:rsidP="00365030">
      <w:pPr>
        <w:spacing w:after="0"/>
        <w:rPr>
          <w:rFonts w:ascii="Times New Roman" w:eastAsia="Times New Roman" w:hAnsi="Times New Roman" w:cs="Times New Roman"/>
          <w:sz w:val="24"/>
          <w:szCs w:val="24"/>
          <w:highlight w:val="white"/>
          <w:u w:val="single"/>
          <w:lang w:val="en"/>
        </w:rPr>
      </w:pPr>
      <w:r w:rsidRPr="004A6E5E">
        <w:rPr>
          <w:rFonts w:ascii="Times New Roman" w:eastAsia="Times New Roman" w:hAnsi="Times New Roman" w:cs="Times New Roman"/>
          <w:b/>
          <w:bCs/>
          <w:sz w:val="24"/>
          <w:szCs w:val="24"/>
          <w:highlight w:val="white"/>
          <w:lang w:val="en"/>
        </w:rPr>
        <w:t>Document:</w:t>
      </w:r>
      <w:r w:rsidRPr="00365030">
        <w:t xml:space="preserve"> </w:t>
      </w:r>
      <w:r w:rsidRPr="00365030">
        <w:rPr>
          <w:rFonts w:ascii="Times New Roman" w:eastAsia="Times New Roman" w:hAnsi="Times New Roman" w:cs="Times New Roman"/>
          <w:sz w:val="24"/>
          <w:szCs w:val="24"/>
          <w:lang w:val="en"/>
        </w:rPr>
        <w:t>Memo</w:t>
      </w:r>
      <w:r w:rsidR="00F87266">
        <w:rPr>
          <w:rFonts w:ascii="Times New Roman" w:eastAsia="Times New Roman" w:hAnsi="Times New Roman" w:cs="Times New Roman"/>
          <w:sz w:val="24"/>
          <w:szCs w:val="24"/>
          <w:lang w:val="en"/>
        </w:rPr>
        <w:t>:</w:t>
      </w:r>
      <w:r w:rsidRPr="00365030">
        <w:rPr>
          <w:rFonts w:ascii="Times New Roman" w:eastAsia="Times New Roman" w:hAnsi="Times New Roman" w:cs="Times New Roman"/>
          <w:sz w:val="24"/>
          <w:szCs w:val="24"/>
          <w:lang w:val="en"/>
        </w:rPr>
        <w:t xml:space="preserve"> re Conflict-of-Interest Law</w:t>
      </w:r>
    </w:p>
    <w:p w14:paraId="21EA7317" w14:textId="77777777" w:rsidR="00365030" w:rsidRPr="00365030" w:rsidRDefault="00365030" w:rsidP="00365030">
      <w:pPr>
        <w:spacing w:after="0"/>
        <w:rPr>
          <w:rFonts w:ascii="Times New Roman" w:eastAsia="Times New Roman" w:hAnsi="Times New Roman" w:cs="Times New Roman"/>
          <w:sz w:val="24"/>
          <w:szCs w:val="24"/>
          <w:highlight w:val="white"/>
          <w:u w:val="single"/>
          <w:lang w:val="en"/>
        </w:rPr>
      </w:pPr>
    </w:p>
    <w:p w14:paraId="37696F25" w14:textId="56F02EA1" w:rsidR="00A46DFD" w:rsidRDefault="00365030"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Pr>
          <w:rFonts w:ascii="Times New Roman" w:eastAsia="Times New Roman" w:hAnsi="Times New Roman" w:cs="Times New Roman"/>
          <w:sz w:val="24"/>
          <w:szCs w:val="24"/>
          <w:highlight w:val="white"/>
          <w:u w:val="single"/>
          <w:lang w:val="en"/>
        </w:rPr>
        <w:t>Review of Legal Process Pertaining to Disciplinary Sanctions</w:t>
      </w:r>
    </w:p>
    <w:p w14:paraId="5B7D8DCC" w14:textId="77777777" w:rsidR="00365030" w:rsidRDefault="00365030" w:rsidP="00365030">
      <w:pPr>
        <w:spacing w:after="0"/>
        <w:rPr>
          <w:rFonts w:ascii="Times New Roman" w:eastAsia="Times New Roman" w:hAnsi="Times New Roman" w:cs="Times New Roman"/>
          <w:sz w:val="24"/>
          <w:szCs w:val="24"/>
          <w:highlight w:val="white"/>
          <w:u w:val="single"/>
          <w:lang w:val="en"/>
        </w:rPr>
      </w:pPr>
    </w:p>
    <w:p w14:paraId="1CC930F3" w14:textId="48DC3471" w:rsidR="00365030" w:rsidRDefault="00365030" w:rsidP="00365030">
      <w:pPr>
        <w:spacing w:after="0"/>
        <w:rPr>
          <w:rFonts w:ascii="Times New Roman" w:eastAsia="Times New Roman" w:hAnsi="Times New Roman" w:cs="Times New Roman"/>
          <w:sz w:val="24"/>
          <w:szCs w:val="24"/>
          <w:highlight w:val="white"/>
          <w:u w:val="single"/>
          <w:lang w:val="en"/>
        </w:rPr>
      </w:pPr>
      <w:r>
        <w:rPr>
          <w:rFonts w:ascii="Times New Roman" w:eastAsia="Times New Roman" w:hAnsi="Times New Roman" w:cs="Times New Roman"/>
          <w:sz w:val="24"/>
          <w:szCs w:val="24"/>
          <w:highlight w:val="white"/>
          <w:u w:val="single"/>
          <w:lang w:val="en"/>
        </w:rPr>
        <w:t>DISCUSSION:</w:t>
      </w:r>
    </w:p>
    <w:p w14:paraId="09DDE031" w14:textId="2EFDC7E0" w:rsidR="00EF1B6A" w:rsidRDefault="00EF1B6A" w:rsidP="00EF1B6A">
      <w:pPr>
        <w:spacing w:after="0"/>
        <w:rPr>
          <w:rFonts w:ascii="Times New Roman" w:eastAsia="Times New Roman" w:hAnsi="Times New Roman" w:cs="Times New Roman"/>
          <w:sz w:val="24"/>
          <w:szCs w:val="24"/>
          <w:highlight w:val="white"/>
          <w:lang w:val="en"/>
        </w:rPr>
      </w:pPr>
      <w:r>
        <w:rPr>
          <w:rFonts w:ascii="Times New Roman" w:eastAsia="Times New Roman" w:hAnsi="Times New Roman" w:cs="Times New Roman"/>
          <w:sz w:val="24"/>
          <w:szCs w:val="24"/>
          <w:highlight w:val="white"/>
          <w:lang w:val="en"/>
        </w:rPr>
        <w:t xml:space="preserve">Ms. Rebecca Barros stated the board has been provided with a </w:t>
      </w:r>
      <w:r>
        <w:rPr>
          <w:rFonts w:ascii="Times New Roman" w:eastAsia="Times New Roman" w:hAnsi="Times New Roman" w:cs="Times New Roman"/>
          <w:sz w:val="24"/>
          <w:szCs w:val="24"/>
          <w:highlight w:val="white"/>
          <w:lang w:val="en"/>
        </w:rPr>
        <w:t>detailed</w:t>
      </w:r>
      <w:r>
        <w:rPr>
          <w:rFonts w:ascii="Times New Roman" w:eastAsia="Times New Roman" w:hAnsi="Times New Roman" w:cs="Times New Roman"/>
          <w:sz w:val="24"/>
          <w:szCs w:val="24"/>
          <w:highlight w:val="white"/>
          <w:lang w:val="en"/>
        </w:rPr>
        <w:t xml:space="preserve"> overview of the </w:t>
      </w:r>
      <w:r>
        <w:rPr>
          <w:rFonts w:ascii="Times New Roman" w:eastAsia="Times New Roman" w:hAnsi="Times New Roman" w:cs="Times New Roman"/>
          <w:sz w:val="24"/>
          <w:szCs w:val="24"/>
          <w:highlight w:val="white"/>
          <w:lang w:val="en"/>
        </w:rPr>
        <w:t>legal process for imposing sanctions and</w:t>
      </w:r>
      <w:r>
        <w:rPr>
          <w:rFonts w:ascii="Times New Roman" w:eastAsia="Times New Roman" w:hAnsi="Times New Roman" w:cs="Times New Roman"/>
          <w:sz w:val="24"/>
          <w:szCs w:val="24"/>
          <w:highlight w:val="white"/>
          <w:lang w:val="en"/>
        </w:rPr>
        <w:t xml:space="preserve"> presented the following:</w:t>
      </w:r>
    </w:p>
    <w:p w14:paraId="027ACC38" w14:textId="77777777" w:rsidR="00EF1B6A" w:rsidRDefault="00EF1B6A" w:rsidP="00365030">
      <w:pPr>
        <w:spacing w:after="0"/>
        <w:rPr>
          <w:rFonts w:ascii="Times New Roman" w:eastAsia="Times New Roman" w:hAnsi="Times New Roman" w:cs="Times New Roman"/>
          <w:sz w:val="24"/>
          <w:szCs w:val="24"/>
          <w:highlight w:val="white"/>
          <w:u w:val="single"/>
          <w:lang w:val="en"/>
        </w:rPr>
      </w:pPr>
    </w:p>
    <w:p w14:paraId="20BCC4B6" w14:textId="0DC74E5B" w:rsidR="00EF1B6A" w:rsidRPr="00EF1B6A" w:rsidRDefault="00EF1B6A" w:rsidP="00894651">
      <w:pPr>
        <w:spacing w:after="0"/>
        <w:rPr>
          <w:rFonts w:ascii="Times New Roman" w:eastAsia="Times New Roman" w:hAnsi="Times New Roman" w:cs="Times New Roman"/>
          <w:sz w:val="24"/>
          <w:szCs w:val="24"/>
        </w:rPr>
      </w:pPr>
      <w:r w:rsidRPr="00EF1B6A">
        <w:rPr>
          <w:rFonts w:ascii="Times New Roman" w:eastAsia="Times New Roman" w:hAnsi="Times New Roman" w:cs="Times New Roman"/>
          <w:sz w:val="24"/>
          <w:szCs w:val="24"/>
          <w:lang w:val="en"/>
        </w:rPr>
        <w:t>A professional license may be sanctioned for the following reasons:</w:t>
      </w:r>
      <w:r>
        <w:rPr>
          <w:rFonts w:ascii="Times New Roman" w:eastAsia="Times New Roman" w:hAnsi="Times New Roman" w:cs="Times New Roman"/>
          <w:sz w:val="24"/>
          <w:szCs w:val="24"/>
          <w:lang w:val="en"/>
        </w:rPr>
        <w:t xml:space="preserve"> 1)</w:t>
      </w:r>
      <w:r w:rsidRPr="00EF1B6A">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p</w:t>
      </w:r>
      <w:r w:rsidRPr="00EF1B6A">
        <w:rPr>
          <w:rFonts w:ascii="Times New Roman" w:eastAsia="Times New Roman" w:hAnsi="Times New Roman" w:cs="Times New Roman"/>
          <w:sz w:val="24"/>
          <w:szCs w:val="24"/>
          <w:lang w:val="en"/>
        </w:rPr>
        <w:t>rotect the public;</w:t>
      </w:r>
      <w:r>
        <w:rPr>
          <w:rFonts w:ascii="Times New Roman" w:eastAsia="Times New Roman" w:hAnsi="Times New Roman" w:cs="Times New Roman"/>
          <w:sz w:val="24"/>
          <w:szCs w:val="24"/>
          <w:lang w:val="en"/>
        </w:rPr>
        <w:t xml:space="preserve"> 2) n</w:t>
      </w:r>
      <w:r w:rsidRPr="00EF1B6A">
        <w:rPr>
          <w:rFonts w:ascii="Times New Roman" w:eastAsia="Times New Roman" w:hAnsi="Times New Roman" w:cs="Times New Roman"/>
          <w:sz w:val="24"/>
          <w:szCs w:val="24"/>
          <w:lang w:val="en"/>
        </w:rPr>
        <w:t>otify the public;</w:t>
      </w:r>
      <w:r>
        <w:rPr>
          <w:rFonts w:ascii="Times New Roman" w:eastAsia="Times New Roman" w:hAnsi="Times New Roman" w:cs="Times New Roman"/>
          <w:sz w:val="24"/>
          <w:szCs w:val="24"/>
          <w:lang w:val="en"/>
        </w:rPr>
        <w:t xml:space="preserve"> 3) r</w:t>
      </w:r>
      <w:r w:rsidRPr="00EF1B6A">
        <w:rPr>
          <w:rFonts w:ascii="Times New Roman" w:eastAsia="Times New Roman" w:hAnsi="Times New Roman" w:cs="Times New Roman"/>
          <w:sz w:val="24"/>
          <w:szCs w:val="24"/>
          <w:lang w:val="en"/>
        </w:rPr>
        <w:t>emediate practice deficiencies;</w:t>
      </w:r>
      <w:r>
        <w:rPr>
          <w:rFonts w:ascii="Times New Roman" w:eastAsia="Times New Roman" w:hAnsi="Times New Roman" w:cs="Times New Roman"/>
          <w:sz w:val="24"/>
          <w:szCs w:val="24"/>
          <w:lang w:val="en"/>
        </w:rPr>
        <w:t xml:space="preserve"> and 4) d</w:t>
      </w:r>
      <w:r w:rsidRPr="00EF1B6A">
        <w:rPr>
          <w:rFonts w:ascii="Times New Roman" w:eastAsia="Times New Roman" w:hAnsi="Times New Roman" w:cs="Times New Roman"/>
          <w:sz w:val="24"/>
          <w:szCs w:val="24"/>
          <w:lang w:val="en"/>
        </w:rPr>
        <w:t>eter future conduct.</w:t>
      </w:r>
      <w:r>
        <w:rPr>
          <w:rFonts w:ascii="Times New Roman" w:eastAsia="Times New Roman" w:hAnsi="Times New Roman" w:cs="Times New Roman"/>
          <w:sz w:val="24"/>
          <w:szCs w:val="24"/>
          <w:lang w:val="en"/>
        </w:rPr>
        <w:t xml:space="preserve"> </w:t>
      </w:r>
      <w:r w:rsidRPr="00EF1B6A">
        <w:rPr>
          <w:rFonts w:ascii="Times New Roman" w:eastAsia="Times New Roman" w:hAnsi="Times New Roman" w:cs="Times New Roman"/>
          <w:sz w:val="24"/>
          <w:szCs w:val="24"/>
        </w:rPr>
        <w:t xml:space="preserve">Importantly, </w:t>
      </w:r>
      <w:r w:rsidR="00BA1B8C">
        <w:rPr>
          <w:rFonts w:ascii="Times New Roman" w:eastAsia="Times New Roman" w:hAnsi="Times New Roman" w:cs="Times New Roman"/>
          <w:sz w:val="24"/>
          <w:szCs w:val="24"/>
        </w:rPr>
        <w:t>b</w:t>
      </w:r>
      <w:r w:rsidRPr="00EF1B6A">
        <w:rPr>
          <w:rFonts w:ascii="Times New Roman" w:eastAsia="Times New Roman" w:hAnsi="Times New Roman" w:cs="Times New Roman"/>
          <w:sz w:val="24"/>
          <w:szCs w:val="24"/>
        </w:rPr>
        <w:t>oards may not impose a sanction for the purpose of punishing</w:t>
      </w:r>
      <w:r w:rsidRPr="00EF1B6A">
        <w:rPr>
          <w:rFonts w:ascii="Times New Roman" w:eastAsia="Times New Roman" w:hAnsi="Times New Roman" w:cs="Times New Roman"/>
          <w:i/>
          <w:iCs/>
          <w:sz w:val="24"/>
          <w:szCs w:val="24"/>
        </w:rPr>
        <w:t xml:space="preserve"> </w:t>
      </w:r>
      <w:r w:rsidRPr="00EF1B6A">
        <w:rPr>
          <w:rFonts w:ascii="Times New Roman" w:eastAsia="Times New Roman" w:hAnsi="Times New Roman" w:cs="Times New Roman"/>
          <w:sz w:val="24"/>
          <w:szCs w:val="24"/>
        </w:rPr>
        <w:t xml:space="preserve">the licensee. Under the United States and Massachusetts Constitutions, licensees have a property interest in their professional licenses. This means that the government cannot take a license away or restrict a license without </w:t>
      </w:r>
      <w:r w:rsidRPr="00EF1B6A">
        <w:rPr>
          <w:rFonts w:ascii="Times New Roman" w:eastAsia="Times New Roman" w:hAnsi="Times New Roman" w:cs="Times New Roman"/>
          <w:sz w:val="24"/>
          <w:szCs w:val="24"/>
        </w:rPr>
        <w:lastRenderedPageBreak/>
        <w:t>offering the licensee notice and an opportunity to be heard.</w:t>
      </w:r>
      <w:r w:rsidR="00894651">
        <w:rPr>
          <w:rFonts w:ascii="Times New Roman" w:eastAsia="Times New Roman" w:hAnsi="Times New Roman" w:cs="Times New Roman"/>
          <w:sz w:val="24"/>
          <w:szCs w:val="24"/>
        </w:rPr>
        <w:t xml:space="preserve"> </w:t>
      </w:r>
      <w:r w:rsidR="00894651" w:rsidRPr="00894651">
        <w:rPr>
          <w:rFonts w:ascii="Times New Roman" w:eastAsia="Times New Roman" w:hAnsi="Times New Roman" w:cs="Times New Roman"/>
          <w:sz w:val="24"/>
          <w:szCs w:val="24"/>
        </w:rPr>
        <w:t>Practically speaking, in order for the Board to impose a sanction on a license</w:t>
      </w:r>
      <w:r w:rsidR="00894651">
        <w:rPr>
          <w:rFonts w:ascii="Times New Roman" w:eastAsia="Times New Roman" w:hAnsi="Times New Roman" w:cs="Times New Roman"/>
          <w:sz w:val="24"/>
          <w:szCs w:val="24"/>
        </w:rPr>
        <w:t>: 1) t</w:t>
      </w:r>
      <w:r w:rsidR="00894651" w:rsidRPr="00894651">
        <w:rPr>
          <w:rFonts w:ascii="Times New Roman" w:eastAsia="Times New Roman" w:hAnsi="Times New Roman" w:cs="Times New Roman"/>
          <w:sz w:val="24"/>
          <w:szCs w:val="24"/>
        </w:rPr>
        <w:t xml:space="preserve">he licensee must agree to the sanction in a consent agreement; </w:t>
      </w:r>
      <w:r w:rsidR="00894651">
        <w:rPr>
          <w:rFonts w:ascii="Times New Roman" w:eastAsia="Times New Roman" w:hAnsi="Times New Roman" w:cs="Times New Roman"/>
          <w:sz w:val="24"/>
          <w:szCs w:val="24"/>
        </w:rPr>
        <w:t>or, 2) t</w:t>
      </w:r>
      <w:r w:rsidR="00894651" w:rsidRPr="00894651">
        <w:rPr>
          <w:rFonts w:ascii="Times New Roman" w:eastAsia="Times New Roman" w:hAnsi="Times New Roman" w:cs="Times New Roman"/>
          <w:sz w:val="24"/>
          <w:szCs w:val="24"/>
        </w:rPr>
        <w:t>he licensee must be offered a formal adjudicatory hearing</w:t>
      </w:r>
      <w:r w:rsidR="00894651">
        <w:rPr>
          <w:rFonts w:ascii="Times New Roman" w:eastAsia="Times New Roman" w:hAnsi="Times New Roman" w:cs="Times New Roman"/>
          <w:sz w:val="24"/>
          <w:szCs w:val="24"/>
        </w:rPr>
        <w:t xml:space="preserve">. </w:t>
      </w:r>
    </w:p>
    <w:p w14:paraId="400C64E4" w14:textId="04D32BA6" w:rsidR="00EF1B6A" w:rsidRDefault="00EF1B6A" w:rsidP="00EF1B6A">
      <w:pPr>
        <w:spacing w:after="0"/>
        <w:rPr>
          <w:rFonts w:ascii="Times New Roman" w:eastAsia="Times New Roman" w:hAnsi="Times New Roman" w:cs="Times New Roman"/>
          <w:sz w:val="24"/>
          <w:szCs w:val="24"/>
          <w:lang w:val="en"/>
        </w:rPr>
      </w:pPr>
    </w:p>
    <w:p w14:paraId="11FAD091" w14:textId="15B4DD6E" w:rsidR="004E4F37" w:rsidRPr="004E4F37" w:rsidRDefault="004E4F37" w:rsidP="004E4F37">
      <w:pPr>
        <w:spacing w:after="0"/>
        <w:rPr>
          <w:rFonts w:ascii="Times New Roman" w:eastAsia="Times New Roman" w:hAnsi="Times New Roman" w:cs="Times New Roman"/>
          <w:sz w:val="24"/>
          <w:szCs w:val="24"/>
        </w:rPr>
      </w:pPr>
      <w:r w:rsidRPr="004E4F37">
        <w:rPr>
          <w:rFonts w:ascii="Times New Roman" w:eastAsia="Times New Roman" w:hAnsi="Times New Roman" w:cs="Times New Roman"/>
          <w:sz w:val="24"/>
          <w:szCs w:val="24"/>
          <w:lang w:val="en"/>
        </w:rPr>
        <w:t>Non-</w:t>
      </w:r>
      <w:r>
        <w:rPr>
          <w:rFonts w:ascii="Times New Roman" w:eastAsia="Times New Roman" w:hAnsi="Times New Roman" w:cs="Times New Roman"/>
          <w:sz w:val="24"/>
          <w:szCs w:val="24"/>
          <w:lang w:val="en"/>
        </w:rPr>
        <w:t>d</w:t>
      </w:r>
      <w:r w:rsidRPr="004E4F37">
        <w:rPr>
          <w:rFonts w:ascii="Times New Roman" w:eastAsia="Times New Roman" w:hAnsi="Times New Roman" w:cs="Times New Roman"/>
          <w:sz w:val="24"/>
          <w:szCs w:val="24"/>
          <w:lang w:val="en"/>
        </w:rPr>
        <w:t xml:space="preserve">isciplinary </w:t>
      </w:r>
      <w:r>
        <w:rPr>
          <w:rFonts w:ascii="Times New Roman" w:eastAsia="Times New Roman" w:hAnsi="Times New Roman" w:cs="Times New Roman"/>
          <w:sz w:val="24"/>
          <w:szCs w:val="24"/>
          <w:lang w:val="en"/>
        </w:rPr>
        <w:t>a</w:t>
      </w:r>
      <w:r w:rsidRPr="004E4F37">
        <w:rPr>
          <w:rFonts w:ascii="Times New Roman" w:eastAsia="Times New Roman" w:hAnsi="Times New Roman" w:cs="Times New Roman"/>
          <w:sz w:val="24"/>
          <w:szCs w:val="24"/>
          <w:lang w:val="en"/>
        </w:rPr>
        <w:t>ctions</w:t>
      </w:r>
      <w:r>
        <w:rPr>
          <w:rFonts w:ascii="Times New Roman" w:eastAsia="Times New Roman" w:hAnsi="Times New Roman" w:cs="Times New Roman"/>
          <w:sz w:val="24"/>
          <w:szCs w:val="24"/>
          <w:lang w:val="en"/>
        </w:rPr>
        <w:t xml:space="preserve"> include: 1) </w:t>
      </w:r>
      <w:r>
        <w:rPr>
          <w:rFonts w:ascii="Times New Roman" w:eastAsia="Times New Roman" w:hAnsi="Times New Roman" w:cs="Times New Roman"/>
          <w:sz w:val="24"/>
          <w:szCs w:val="24"/>
        </w:rPr>
        <w:t>c</w:t>
      </w:r>
      <w:r w:rsidRPr="004E4F37">
        <w:rPr>
          <w:rFonts w:ascii="Times New Roman" w:eastAsia="Times New Roman" w:hAnsi="Times New Roman" w:cs="Times New Roman"/>
          <w:sz w:val="24"/>
          <w:szCs w:val="24"/>
        </w:rPr>
        <w:t>los</w:t>
      </w:r>
      <w:r>
        <w:rPr>
          <w:rFonts w:ascii="Times New Roman" w:eastAsia="Times New Roman" w:hAnsi="Times New Roman" w:cs="Times New Roman"/>
          <w:sz w:val="24"/>
          <w:szCs w:val="24"/>
        </w:rPr>
        <w:t>ing</w:t>
      </w:r>
      <w:r w:rsidRPr="004E4F37">
        <w:rPr>
          <w:rFonts w:ascii="Times New Roman" w:eastAsia="Times New Roman" w:hAnsi="Times New Roman" w:cs="Times New Roman"/>
          <w:sz w:val="24"/>
          <w:szCs w:val="24"/>
        </w:rPr>
        <w:t xml:space="preserve"> a staff assignment or dismiss</w:t>
      </w:r>
      <w:r>
        <w:rPr>
          <w:rFonts w:ascii="Times New Roman" w:eastAsia="Times New Roman" w:hAnsi="Times New Roman" w:cs="Times New Roman"/>
          <w:sz w:val="24"/>
          <w:szCs w:val="24"/>
        </w:rPr>
        <w:t>ing</w:t>
      </w:r>
      <w:r w:rsidRPr="004E4F37">
        <w:rPr>
          <w:rFonts w:ascii="Times New Roman" w:eastAsia="Times New Roman" w:hAnsi="Times New Roman" w:cs="Times New Roman"/>
          <w:sz w:val="24"/>
          <w:szCs w:val="24"/>
        </w:rPr>
        <w:t xml:space="preserve"> a complaint</w:t>
      </w:r>
      <w:r>
        <w:rPr>
          <w:rFonts w:ascii="Times New Roman" w:eastAsia="Times New Roman" w:hAnsi="Times New Roman" w:cs="Times New Roman"/>
          <w:sz w:val="24"/>
          <w:szCs w:val="24"/>
        </w:rPr>
        <w:t xml:space="preserve">; 2) </w:t>
      </w:r>
      <w:r w:rsidR="00F540BE">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a</w:t>
      </w:r>
      <w:r w:rsidRPr="004E4F37">
        <w:rPr>
          <w:rFonts w:ascii="Times New Roman" w:eastAsia="Times New Roman" w:hAnsi="Times New Roman" w:cs="Times New Roman"/>
          <w:sz w:val="24"/>
          <w:szCs w:val="24"/>
        </w:rPr>
        <w:t xml:space="preserve">dvisory </w:t>
      </w:r>
      <w:r>
        <w:rPr>
          <w:rFonts w:ascii="Times New Roman" w:eastAsia="Times New Roman" w:hAnsi="Times New Roman" w:cs="Times New Roman"/>
          <w:sz w:val="24"/>
          <w:szCs w:val="24"/>
        </w:rPr>
        <w:t>l</w:t>
      </w:r>
      <w:r w:rsidRPr="004E4F37">
        <w:rPr>
          <w:rFonts w:ascii="Times New Roman" w:eastAsia="Times New Roman" w:hAnsi="Times New Roman" w:cs="Times New Roman"/>
          <w:sz w:val="24"/>
          <w:szCs w:val="24"/>
        </w:rPr>
        <w:t>etter</w:t>
      </w:r>
      <w:r>
        <w:rPr>
          <w:rFonts w:ascii="Times New Roman" w:eastAsia="Times New Roman" w:hAnsi="Times New Roman" w:cs="Times New Roman"/>
          <w:sz w:val="24"/>
          <w:szCs w:val="24"/>
        </w:rPr>
        <w:t>; or, 3) a s</w:t>
      </w:r>
      <w:r w:rsidRPr="004E4F37">
        <w:rPr>
          <w:rFonts w:ascii="Times New Roman" w:eastAsia="Times New Roman" w:hAnsi="Times New Roman" w:cs="Times New Roman"/>
          <w:sz w:val="24"/>
          <w:szCs w:val="24"/>
        </w:rPr>
        <w:t xml:space="preserve">tayed </w:t>
      </w:r>
      <w:r>
        <w:rPr>
          <w:rFonts w:ascii="Times New Roman" w:eastAsia="Times New Roman" w:hAnsi="Times New Roman" w:cs="Times New Roman"/>
          <w:sz w:val="24"/>
          <w:szCs w:val="24"/>
        </w:rPr>
        <w:t>p</w:t>
      </w:r>
      <w:r w:rsidRPr="004E4F37">
        <w:rPr>
          <w:rFonts w:ascii="Times New Roman" w:eastAsia="Times New Roman" w:hAnsi="Times New Roman" w:cs="Times New Roman"/>
          <w:sz w:val="24"/>
          <w:szCs w:val="24"/>
        </w:rPr>
        <w:t>robation</w:t>
      </w:r>
      <w:r>
        <w:rPr>
          <w:rFonts w:ascii="Times New Roman" w:eastAsia="Times New Roman" w:hAnsi="Times New Roman" w:cs="Times New Roman"/>
          <w:sz w:val="24"/>
          <w:szCs w:val="24"/>
        </w:rPr>
        <w:t>. Closing a staff assignment or dismissing a compliant must be accompanied by a rationale such as i</w:t>
      </w:r>
      <w:r w:rsidRPr="004E4F37">
        <w:rPr>
          <w:rFonts w:ascii="Times New Roman" w:eastAsia="Times New Roman" w:hAnsi="Times New Roman" w:cs="Times New Roman"/>
          <w:sz w:val="24"/>
          <w:szCs w:val="24"/>
        </w:rPr>
        <w:t>nsufficient evidence</w:t>
      </w:r>
      <w:r>
        <w:rPr>
          <w:rFonts w:ascii="Times New Roman" w:eastAsia="Times New Roman" w:hAnsi="Times New Roman" w:cs="Times New Roman"/>
          <w:sz w:val="24"/>
          <w:szCs w:val="24"/>
        </w:rPr>
        <w:t>, f</w:t>
      </w:r>
      <w:r w:rsidRPr="004E4F37">
        <w:rPr>
          <w:rFonts w:ascii="Times New Roman" w:eastAsia="Times New Roman" w:hAnsi="Times New Roman" w:cs="Times New Roman"/>
          <w:sz w:val="24"/>
          <w:szCs w:val="24"/>
        </w:rPr>
        <w:t>urther discipline not warranted</w:t>
      </w:r>
      <w:r>
        <w:rPr>
          <w:rFonts w:ascii="Times New Roman" w:eastAsia="Times New Roman" w:hAnsi="Times New Roman" w:cs="Times New Roman"/>
          <w:sz w:val="24"/>
          <w:szCs w:val="24"/>
        </w:rPr>
        <w:t>, or n</w:t>
      </w:r>
      <w:r w:rsidRPr="004E4F37">
        <w:rPr>
          <w:rFonts w:ascii="Times New Roman" w:eastAsia="Times New Roman" w:hAnsi="Times New Roman" w:cs="Times New Roman"/>
          <w:sz w:val="24"/>
          <w:szCs w:val="24"/>
        </w:rPr>
        <w:t>o violation</w:t>
      </w:r>
      <w:r>
        <w:rPr>
          <w:rFonts w:ascii="Times New Roman" w:eastAsia="Times New Roman" w:hAnsi="Times New Roman" w:cs="Times New Roman"/>
          <w:sz w:val="24"/>
          <w:szCs w:val="24"/>
        </w:rPr>
        <w:t>. An advisory letter is a</w:t>
      </w:r>
      <w:r w:rsidRPr="004E4F37">
        <w:rPr>
          <w:rFonts w:ascii="Times New Roman" w:eastAsia="Times New Roman" w:hAnsi="Times New Roman" w:cs="Times New Roman"/>
          <w:sz w:val="24"/>
          <w:szCs w:val="24"/>
        </w:rPr>
        <w:t xml:space="preserve">n official written document retained in the </w:t>
      </w:r>
      <w:r w:rsidR="00BA1B8C">
        <w:rPr>
          <w:rFonts w:ascii="Times New Roman" w:eastAsia="Times New Roman" w:hAnsi="Times New Roman" w:cs="Times New Roman"/>
          <w:sz w:val="24"/>
          <w:szCs w:val="24"/>
        </w:rPr>
        <w:t>b</w:t>
      </w:r>
      <w:r w:rsidRPr="004E4F37">
        <w:rPr>
          <w:rFonts w:ascii="Times New Roman" w:eastAsia="Times New Roman" w:hAnsi="Times New Roman" w:cs="Times New Roman"/>
          <w:sz w:val="24"/>
          <w:szCs w:val="24"/>
        </w:rPr>
        <w:t xml:space="preserve">oard’s files delineating the </w:t>
      </w:r>
      <w:r w:rsidR="00BA1B8C">
        <w:rPr>
          <w:rFonts w:ascii="Times New Roman" w:eastAsia="Times New Roman" w:hAnsi="Times New Roman" w:cs="Times New Roman"/>
          <w:sz w:val="24"/>
          <w:szCs w:val="24"/>
        </w:rPr>
        <w:t>b</w:t>
      </w:r>
      <w:r w:rsidRPr="004E4F37">
        <w:rPr>
          <w:rFonts w:ascii="Times New Roman" w:eastAsia="Times New Roman" w:hAnsi="Times New Roman" w:cs="Times New Roman"/>
          <w:sz w:val="24"/>
          <w:szCs w:val="24"/>
        </w:rPr>
        <w:t xml:space="preserve">oard’s concerns with the licensee’s professional practice. </w:t>
      </w:r>
      <w:r>
        <w:rPr>
          <w:rFonts w:ascii="Times New Roman" w:eastAsia="Times New Roman" w:hAnsi="Times New Roman" w:cs="Times New Roman"/>
          <w:sz w:val="24"/>
          <w:szCs w:val="24"/>
        </w:rPr>
        <w:t>A stayed probation is</w:t>
      </w:r>
      <w:r w:rsidRPr="004E4F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 </w:t>
      </w:r>
      <w:r w:rsidRPr="004E4F37">
        <w:rPr>
          <w:rFonts w:ascii="Times New Roman" w:eastAsia="Times New Roman" w:hAnsi="Times New Roman" w:cs="Times New Roman"/>
          <w:sz w:val="24"/>
          <w:szCs w:val="24"/>
        </w:rPr>
        <w:t xml:space="preserve">outcome that allows the licensee to remain in practice but specifies a certain amount of time to achieve required remediation; </w:t>
      </w:r>
      <w:r>
        <w:rPr>
          <w:rFonts w:ascii="Times New Roman" w:eastAsia="Times New Roman" w:hAnsi="Times New Roman" w:cs="Times New Roman"/>
          <w:sz w:val="24"/>
          <w:szCs w:val="24"/>
        </w:rPr>
        <w:t>i</w:t>
      </w:r>
      <w:r w:rsidRPr="004E4F37">
        <w:rPr>
          <w:rFonts w:ascii="Times New Roman" w:eastAsia="Times New Roman" w:hAnsi="Times New Roman" w:cs="Times New Roman"/>
          <w:sz w:val="24"/>
          <w:szCs w:val="24"/>
        </w:rPr>
        <w:t xml:space="preserve">f the licensee does not achieve the required remediation, the stay is </w:t>
      </w:r>
      <w:r w:rsidRPr="004E4F37">
        <w:rPr>
          <w:rFonts w:ascii="Times New Roman" w:eastAsia="Times New Roman" w:hAnsi="Times New Roman" w:cs="Times New Roman"/>
          <w:sz w:val="24"/>
          <w:szCs w:val="24"/>
        </w:rPr>
        <w:t>lifted,</w:t>
      </w:r>
      <w:r w:rsidRPr="004E4F37">
        <w:rPr>
          <w:rFonts w:ascii="Times New Roman" w:eastAsia="Times New Roman" w:hAnsi="Times New Roman" w:cs="Times New Roman"/>
          <w:sz w:val="24"/>
          <w:szCs w:val="24"/>
        </w:rPr>
        <w:t xml:space="preserve"> and the licensee is placed on disciplinary probation.</w:t>
      </w:r>
    </w:p>
    <w:p w14:paraId="5E2017B3" w14:textId="77777777" w:rsidR="004E4F37" w:rsidRPr="004E4F37" w:rsidRDefault="004E4F37" w:rsidP="004E4F37">
      <w:pPr>
        <w:spacing w:after="0"/>
        <w:rPr>
          <w:rFonts w:ascii="Times New Roman" w:eastAsia="Times New Roman" w:hAnsi="Times New Roman" w:cs="Times New Roman"/>
          <w:sz w:val="24"/>
          <w:szCs w:val="24"/>
        </w:rPr>
      </w:pPr>
    </w:p>
    <w:p w14:paraId="119E2EAB" w14:textId="61B46D38" w:rsidR="00F540BE" w:rsidRPr="00F540BE" w:rsidRDefault="00F540BE" w:rsidP="00F540B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Disciplinary actions include: 1) reprimand; 2) probation; 3) suspension; 4) surrender; and 5) revocation. </w:t>
      </w:r>
      <w:r>
        <w:rPr>
          <w:rFonts w:ascii="Times New Roman" w:eastAsia="Times New Roman" w:hAnsi="Times New Roman" w:cs="Times New Roman"/>
          <w:sz w:val="24"/>
          <w:szCs w:val="24"/>
        </w:rPr>
        <w:t xml:space="preserve">A </w:t>
      </w:r>
      <w:r w:rsidRPr="00F540BE">
        <w:rPr>
          <w:rFonts w:ascii="Times New Roman" w:eastAsia="Times New Roman" w:hAnsi="Times New Roman" w:cs="Times New Roman"/>
          <w:sz w:val="24"/>
          <w:szCs w:val="24"/>
        </w:rPr>
        <w:t xml:space="preserve">reprimand is a formal, public rebuke that constitutes discipline but does not prohibit practice or subject practice to conditions. Probation </w:t>
      </w:r>
      <w:r>
        <w:rPr>
          <w:rFonts w:ascii="Times New Roman" w:eastAsia="Times New Roman" w:hAnsi="Times New Roman" w:cs="Times New Roman"/>
          <w:sz w:val="24"/>
          <w:szCs w:val="24"/>
        </w:rPr>
        <w:t>consists</w:t>
      </w:r>
      <w:r w:rsidRPr="00F540BE">
        <w:rPr>
          <w:rFonts w:ascii="Times New Roman" w:eastAsia="Times New Roman" w:hAnsi="Times New Roman" w:cs="Times New Roman"/>
          <w:sz w:val="24"/>
          <w:szCs w:val="24"/>
        </w:rPr>
        <w:t xml:space="preserve"> of a period of time during which the licensee may practice under conditions imposed by the Board pursuant to an order or consent agreement.</w:t>
      </w:r>
      <w:r>
        <w:rPr>
          <w:rFonts w:ascii="Times New Roman" w:eastAsia="Times New Roman" w:hAnsi="Times New Roman" w:cs="Times New Roman"/>
          <w:sz w:val="24"/>
          <w:szCs w:val="24"/>
        </w:rPr>
        <w:t xml:space="preserve"> </w:t>
      </w:r>
      <w:r w:rsidRPr="00F540BE">
        <w:rPr>
          <w:rFonts w:ascii="Times New Roman" w:eastAsia="Times New Roman" w:hAnsi="Times New Roman" w:cs="Times New Roman"/>
          <w:sz w:val="24"/>
          <w:szCs w:val="24"/>
        </w:rPr>
        <w:t xml:space="preserve">Suspension, surrender, and revocation </w:t>
      </w:r>
      <w:r>
        <w:rPr>
          <w:rFonts w:ascii="Times New Roman" w:eastAsia="Times New Roman" w:hAnsi="Times New Roman" w:cs="Times New Roman"/>
          <w:sz w:val="24"/>
          <w:szCs w:val="24"/>
        </w:rPr>
        <w:t>are sanctions that prevent the licensee from being able to</w:t>
      </w:r>
      <w:r w:rsidRPr="00F540BE">
        <w:rPr>
          <w:rFonts w:ascii="Times New Roman" w:eastAsia="Times New Roman" w:hAnsi="Times New Roman" w:cs="Times New Roman"/>
          <w:sz w:val="24"/>
          <w:szCs w:val="24"/>
        </w:rPr>
        <w:t xml:space="preserve"> practice.</w:t>
      </w:r>
      <w:r>
        <w:rPr>
          <w:rFonts w:ascii="Times New Roman" w:eastAsia="Times New Roman" w:hAnsi="Times New Roman" w:cs="Times New Roman"/>
          <w:sz w:val="24"/>
          <w:szCs w:val="24"/>
        </w:rPr>
        <w:t xml:space="preserve"> </w:t>
      </w:r>
      <w:r w:rsidRPr="00F540BE">
        <w:rPr>
          <w:rFonts w:ascii="Times New Roman" w:eastAsia="Times New Roman" w:hAnsi="Times New Roman" w:cs="Times New Roman"/>
          <w:sz w:val="24"/>
          <w:szCs w:val="24"/>
        </w:rPr>
        <w:t>Suspension is used when the license status will be automatically reinstated</w:t>
      </w:r>
      <w:r>
        <w:rPr>
          <w:rFonts w:ascii="Times New Roman" w:eastAsia="Times New Roman" w:hAnsi="Times New Roman" w:cs="Times New Roman"/>
          <w:sz w:val="24"/>
          <w:szCs w:val="24"/>
        </w:rPr>
        <w:t xml:space="preserve">. </w:t>
      </w:r>
      <w:r w:rsidRPr="00F540BE">
        <w:rPr>
          <w:rFonts w:ascii="Times New Roman" w:eastAsia="Times New Roman" w:hAnsi="Times New Roman" w:cs="Times New Roman"/>
          <w:sz w:val="24"/>
          <w:szCs w:val="24"/>
        </w:rPr>
        <w:t xml:space="preserve">Surrender is used </w:t>
      </w:r>
      <w:r>
        <w:rPr>
          <w:rFonts w:ascii="Times New Roman" w:eastAsia="Times New Roman" w:hAnsi="Times New Roman" w:cs="Times New Roman"/>
          <w:sz w:val="24"/>
          <w:szCs w:val="24"/>
        </w:rPr>
        <w:t>when</w:t>
      </w:r>
      <w:r w:rsidRPr="00F540BE">
        <w:rPr>
          <w:rFonts w:ascii="Times New Roman" w:eastAsia="Times New Roman" w:hAnsi="Times New Roman" w:cs="Times New Roman"/>
          <w:sz w:val="24"/>
          <w:szCs w:val="24"/>
        </w:rPr>
        <w:t xml:space="preserve"> the license is voluntarily surrendered for a specific period of time and will not be automatically reinstated (the licensee must petition for reinstatement, and reinstatement is subject to providing documentation or fulfilling Board requirements)</w:t>
      </w:r>
      <w:r>
        <w:rPr>
          <w:rFonts w:ascii="Times New Roman" w:eastAsia="Times New Roman" w:hAnsi="Times New Roman" w:cs="Times New Roman"/>
          <w:sz w:val="24"/>
          <w:szCs w:val="24"/>
        </w:rPr>
        <w:t xml:space="preserve">. </w:t>
      </w:r>
      <w:r w:rsidRPr="00F540BE">
        <w:rPr>
          <w:rFonts w:ascii="Times New Roman" w:eastAsia="Times New Roman" w:hAnsi="Times New Roman" w:cs="Times New Roman"/>
          <w:sz w:val="24"/>
          <w:szCs w:val="24"/>
        </w:rPr>
        <w:t>Revocation is used when the board issues a Final Decision and Order revoking a license for a specific period of time</w:t>
      </w:r>
      <w:r>
        <w:rPr>
          <w:rFonts w:ascii="Times New Roman" w:eastAsia="Times New Roman" w:hAnsi="Times New Roman" w:cs="Times New Roman"/>
          <w:sz w:val="24"/>
          <w:szCs w:val="24"/>
        </w:rPr>
        <w:t>.</w:t>
      </w:r>
    </w:p>
    <w:p w14:paraId="7C711B34" w14:textId="77777777" w:rsidR="00F540BE" w:rsidRPr="00F540BE" w:rsidRDefault="00F540BE" w:rsidP="00F540BE">
      <w:pPr>
        <w:spacing w:after="0"/>
        <w:rPr>
          <w:rFonts w:ascii="Times New Roman" w:eastAsia="Times New Roman" w:hAnsi="Times New Roman" w:cs="Times New Roman"/>
          <w:sz w:val="24"/>
          <w:szCs w:val="24"/>
        </w:rPr>
      </w:pPr>
    </w:p>
    <w:p w14:paraId="7BA3ADEA" w14:textId="5771A253" w:rsidR="00BA1B8C" w:rsidRPr="00BA1B8C" w:rsidRDefault="00A26F55" w:rsidP="00BA1B8C">
      <w:pPr>
        <w:spacing w:after="0"/>
        <w:rPr>
          <w:rFonts w:ascii="Times New Roman" w:eastAsia="Times New Roman" w:hAnsi="Times New Roman" w:cs="Times New Roman"/>
          <w:sz w:val="24"/>
          <w:szCs w:val="24"/>
        </w:rPr>
      </w:pPr>
      <w:r w:rsidRPr="00A26F55">
        <w:rPr>
          <w:rFonts w:ascii="Times New Roman" w:eastAsia="Times New Roman" w:hAnsi="Times New Roman" w:cs="Times New Roman"/>
          <w:sz w:val="24"/>
          <w:szCs w:val="24"/>
        </w:rPr>
        <w:t>If a licensee does not enter into a consent agreement (agreeing to the sanction), the matter is referred to prosecution for the issuance of an Order to Show Cause</w:t>
      </w:r>
      <w:r w:rsidR="00BA1B8C">
        <w:rPr>
          <w:rFonts w:ascii="Times New Roman" w:eastAsia="Times New Roman" w:hAnsi="Times New Roman" w:cs="Times New Roman"/>
          <w:sz w:val="24"/>
          <w:szCs w:val="24"/>
        </w:rPr>
        <w:t xml:space="preserve">. </w:t>
      </w:r>
      <w:r w:rsidR="00BA1B8C" w:rsidRPr="00BA1B8C">
        <w:rPr>
          <w:rFonts w:ascii="Times New Roman" w:eastAsia="Times New Roman" w:hAnsi="Times New Roman" w:cs="Times New Roman"/>
          <w:sz w:val="24"/>
          <w:szCs w:val="24"/>
        </w:rPr>
        <w:t>The Licensee has twenty-one (21) days to Answer the Order to Show Cause, or they will be considered to have defaulted and to have waived his or her right to a hearing</w:t>
      </w:r>
      <w:r w:rsidR="00BA1B8C">
        <w:rPr>
          <w:rFonts w:ascii="Times New Roman" w:eastAsia="Times New Roman" w:hAnsi="Times New Roman" w:cs="Times New Roman"/>
          <w:sz w:val="24"/>
          <w:szCs w:val="24"/>
        </w:rPr>
        <w:t xml:space="preserve">. </w:t>
      </w:r>
      <w:r w:rsidR="00BA1B8C" w:rsidRPr="00BA1B8C">
        <w:rPr>
          <w:rFonts w:ascii="Times New Roman" w:eastAsia="Times New Roman" w:hAnsi="Times New Roman" w:cs="Times New Roman"/>
          <w:sz w:val="24"/>
          <w:szCs w:val="24"/>
        </w:rPr>
        <w:t xml:space="preserve">If the Licensee requests a hearing, the adjudicatory process will involve discovery and a hearing before a Presiding Officer </w:t>
      </w:r>
    </w:p>
    <w:p w14:paraId="252A41D5" w14:textId="5153F4A0" w:rsidR="00F540BE" w:rsidRPr="00F540BE" w:rsidRDefault="00F540BE" w:rsidP="00F540BE">
      <w:pPr>
        <w:spacing w:after="0"/>
        <w:rPr>
          <w:rFonts w:ascii="Times New Roman" w:eastAsia="Times New Roman" w:hAnsi="Times New Roman" w:cs="Times New Roman"/>
          <w:sz w:val="24"/>
          <w:szCs w:val="24"/>
        </w:rPr>
      </w:pPr>
    </w:p>
    <w:p w14:paraId="463FA056" w14:textId="7DBDB27A" w:rsidR="00365030" w:rsidRPr="00BA1B8C" w:rsidRDefault="00BA1B8C" w:rsidP="00BA1B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BA1B8C">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b</w:t>
      </w:r>
      <w:r w:rsidRPr="00BA1B8C">
        <w:rPr>
          <w:rFonts w:ascii="Times New Roman" w:eastAsia="Times New Roman" w:hAnsi="Times New Roman" w:cs="Times New Roman"/>
          <w:sz w:val="24"/>
          <w:szCs w:val="24"/>
        </w:rPr>
        <w:t>oard can</w:t>
      </w:r>
      <w:r>
        <w:rPr>
          <w:rFonts w:ascii="Times New Roman" w:eastAsia="Times New Roman" w:hAnsi="Times New Roman" w:cs="Times New Roman"/>
          <w:sz w:val="24"/>
          <w:szCs w:val="24"/>
        </w:rPr>
        <w:t xml:space="preserve"> also</w:t>
      </w:r>
      <w:r w:rsidRPr="00BA1B8C">
        <w:rPr>
          <w:rFonts w:ascii="Times New Roman" w:eastAsia="Times New Roman" w:hAnsi="Times New Roman" w:cs="Times New Roman"/>
          <w:sz w:val="24"/>
          <w:szCs w:val="24"/>
        </w:rPr>
        <w:t xml:space="preserve"> issue an Order for Summary Suspension, if, upon review of the information in the request for an Order of Summary Suspension, the </w:t>
      </w:r>
      <w:r>
        <w:rPr>
          <w:rFonts w:ascii="Times New Roman" w:eastAsia="Times New Roman" w:hAnsi="Times New Roman" w:cs="Times New Roman"/>
          <w:sz w:val="24"/>
          <w:szCs w:val="24"/>
        </w:rPr>
        <w:t>b</w:t>
      </w:r>
      <w:r w:rsidRPr="00BA1B8C">
        <w:rPr>
          <w:rFonts w:ascii="Times New Roman" w:eastAsia="Times New Roman" w:hAnsi="Times New Roman" w:cs="Times New Roman"/>
          <w:sz w:val="24"/>
          <w:szCs w:val="24"/>
        </w:rPr>
        <w:t>oard, or Board Chair, determines that the licensee's continued practice presents an immediate and serious threat to the public health, safety or welfare, and summary suspension is necessary to prevent that threat</w:t>
      </w:r>
    </w:p>
    <w:p w14:paraId="43DAB7AE" w14:textId="77777777" w:rsidR="001018D1" w:rsidRDefault="001018D1" w:rsidP="00365030">
      <w:pPr>
        <w:spacing w:after="0"/>
        <w:rPr>
          <w:rFonts w:ascii="Times New Roman" w:eastAsia="Times New Roman" w:hAnsi="Times New Roman" w:cs="Times New Roman"/>
          <w:sz w:val="24"/>
          <w:szCs w:val="24"/>
          <w:highlight w:val="white"/>
          <w:u w:val="single"/>
          <w:lang w:val="en"/>
        </w:rPr>
      </w:pPr>
    </w:p>
    <w:p w14:paraId="1CC2DD54" w14:textId="664F7AC9" w:rsidR="00365030" w:rsidRDefault="00365030" w:rsidP="00365030">
      <w:pPr>
        <w:spacing w:after="0"/>
        <w:rPr>
          <w:rFonts w:ascii="Times New Roman" w:eastAsia="Times New Roman" w:hAnsi="Times New Roman" w:cs="Times New Roman"/>
          <w:sz w:val="24"/>
          <w:szCs w:val="24"/>
          <w:highlight w:val="white"/>
          <w:u w:val="single"/>
          <w:lang w:val="en"/>
        </w:rPr>
      </w:pPr>
      <w:r w:rsidRPr="004A6E5E">
        <w:rPr>
          <w:rFonts w:ascii="Times New Roman" w:eastAsia="Times New Roman" w:hAnsi="Times New Roman" w:cs="Times New Roman"/>
          <w:b/>
          <w:bCs/>
          <w:sz w:val="24"/>
          <w:szCs w:val="24"/>
          <w:highlight w:val="white"/>
          <w:lang w:val="en"/>
        </w:rPr>
        <w:t>Document:</w:t>
      </w:r>
      <w:r>
        <w:rPr>
          <w:rFonts w:ascii="Times New Roman" w:eastAsia="Times New Roman" w:hAnsi="Times New Roman" w:cs="Times New Roman"/>
          <w:b/>
          <w:bCs/>
          <w:sz w:val="24"/>
          <w:szCs w:val="24"/>
          <w:highlight w:val="white"/>
          <w:lang w:val="en"/>
        </w:rPr>
        <w:t xml:space="preserve"> </w:t>
      </w:r>
      <w:r w:rsidRPr="00365030">
        <w:rPr>
          <w:rFonts w:ascii="Times New Roman" w:eastAsia="Times New Roman" w:hAnsi="Times New Roman" w:cs="Times New Roman"/>
          <w:sz w:val="24"/>
          <w:szCs w:val="24"/>
          <w:lang w:val="en"/>
        </w:rPr>
        <w:t>Memo</w:t>
      </w:r>
      <w:r w:rsidR="00F87266">
        <w:rPr>
          <w:rFonts w:ascii="Times New Roman" w:eastAsia="Times New Roman" w:hAnsi="Times New Roman" w:cs="Times New Roman"/>
          <w:sz w:val="24"/>
          <w:szCs w:val="24"/>
          <w:lang w:val="en"/>
        </w:rPr>
        <w:t>:</w:t>
      </w:r>
      <w:r w:rsidRPr="00365030">
        <w:rPr>
          <w:rFonts w:ascii="Times New Roman" w:eastAsia="Times New Roman" w:hAnsi="Times New Roman" w:cs="Times New Roman"/>
          <w:sz w:val="24"/>
          <w:szCs w:val="24"/>
          <w:lang w:val="en"/>
        </w:rPr>
        <w:t xml:space="preserve"> Sanctions Overview</w:t>
      </w:r>
    </w:p>
    <w:p w14:paraId="0B43D639" w14:textId="77777777" w:rsidR="00365030" w:rsidRPr="00365030" w:rsidRDefault="00365030" w:rsidP="00365030">
      <w:pPr>
        <w:spacing w:after="0"/>
        <w:rPr>
          <w:rFonts w:ascii="Times New Roman" w:eastAsia="Times New Roman" w:hAnsi="Times New Roman" w:cs="Times New Roman"/>
          <w:sz w:val="24"/>
          <w:szCs w:val="24"/>
          <w:highlight w:val="white"/>
          <w:u w:val="single"/>
          <w:lang w:val="en"/>
        </w:rPr>
      </w:pPr>
    </w:p>
    <w:p w14:paraId="68040023" w14:textId="2FCF1BC7" w:rsidR="00F72449" w:rsidRPr="004A2686" w:rsidRDefault="00F72449"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4A2686">
        <w:rPr>
          <w:rFonts w:ascii="Times New Roman" w:eastAsia="Times New Roman" w:hAnsi="Times New Roman" w:cs="Times New Roman"/>
          <w:sz w:val="24"/>
          <w:szCs w:val="24"/>
          <w:highlight w:val="white"/>
          <w:u w:val="single"/>
          <w:lang w:val="en"/>
        </w:rPr>
        <w:t>Investigations:</w:t>
      </w:r>
    </w:p>
    <w:p w14:paraId="7C862AFC" w14:textId="77777777" w:rsidR="00F72449" w:rsidRPr="004A2686" w:rsidRDefault="00F72449" w:rsidP="00F72449">
      <w:pPr>
        <w:pStyle w:val="ListParagraph"/>
        <w:spacing w:after="0" w:line="240" w:lineRule="auto"/>
        <w:rPr>
          <w:rFonts w:ascii="Times New Roman" w:hAnsi="Times New Roman" w:cs="Times New Roman"/>
          <w:sz w:val="23"/>
          <w:szCs w:val="23"/>
        </w:rPr>
      </w:pPr>
      <w:r w:rsidRPr="004A2686">
        <w:rPr>
          <w:rFonts w:ascii="Times New Roman" w:hAnsi="Times New Roman" w:cs="Times New Roman"/>
          <w:i/>
          <w:sz w:val="23"/>
          <w:szCs w:val="23"/>
        </w:rPr>
        <w:lastRenderedPageBreak/>
        <w:t>Triage(s): N/A</w:t>
      </w:r>
      <w:r w:rsidRPr="004A2686">
        <w:rPr>
          <w:rFonts w:ascii="Times New Roman" w:hAnsi="Times New Roman" w:cs="Times New Roman"/>
          <w:i/>
          <w:sz w:val="23"/>
          <w:szCs w:val="23"/>
        </w:rPr>
        <w:br/>
        <w:t>Complaint(s): N/A</w:t>
      </w:r>
    </w:p>
    <w:p w14:paraId="11078348" w14:textId="57B4C8B6" w:rsidR="00986CFF" w:rsidRPr="00986CFF" w:rsidRDefault="00F72449" w:rsidP="00986CFF">
      <w:pPr>
        <w:pStyle w:val="ListParagraph"/>
        <w:rPr>
          <w:rFonts w:ascii="Times New Roman" w:hAnsi="Times New Roman" w:cs="Times New Roman"/>
          <w:i/>
          <w:iCs/>
          <w:sz w:val="23"/>
          <w:szCs w:val="23"/>
        </w:rPr>
      </w:pPr>
      <w:r w:rsidRPr="004A2686">
        <w:rPr>
          <w:rFonts w:ascii="Times New Roman" w:hAnsi="Times New Roman" w:cs="Times New Roman"/>
          <w:i/>
          <w:iCs/>
          <w:sz w:val="23"/>
          <w:szCs w:val="23"/>
        </w:rPr>
        <w:t>Staff Assignment(s): N/A</w:t>
      </w:r>
    </w:p>
    <w:p w14:paraId="17F4EFB9" w14:textId="77777777" w:rsidR="00986CFF" w:rsidRPr="004A2686" w:rsidRDefault="00986CFF" w:rsidP="00F72449">
      <w:pPr>
        <w:pStyle w:val="ListParagraph"/>
        <w:rPr>
          <w:rFonts w:ascii="Times New Roman" w:hAnsi="Times New Roman" w:cs="Times New Roman"/>
          <w:i/>
          <w:iCs/>
          <w:sz w:val="23"/>
          <w:szCs w:val="23"/>
        </w:rPr>
      </w:pPr>
    </w:p>
    <w:p w14:paraId="0A6FB2A2" w14:textId="533CCFDF" w:rsidR="00B832A6" w:rsidRPr="001018D1" w:rsidRDefault="00FA1E16" w:rsidP="00766E08">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EE7B9D">
        <w:rPr>
          <w:rFonts w:ascii="Times New Roman" w:eastAsia="Times New Roman" w:hAnsi="Times New Roman" w:cs="Times New Roman"/>
          <w:sz w:val="24"/>
          <w:szCs w:val="24"/>
          <w:highlight w:val="white"/>
          <w:u w:val="single"/>
          <w:lang w:val="en"/>
        </w:rPr>
        <w:t>Flex Session</w:t>
      </w:r>
    </w:p>
    <w:p w14:paraId="3EED791E" w14:textId="77777777" w:rsidR="001018D1" w:rsidRDefault="001018D1" w:rsidP="00766E08">
      <w:pPr>
        <w:spacing w:after="0"/>
        <w:rPr>
          <w:rFonts w:ascii="Times New Roman" w:eastAsia="Times New Roman" w:hAnsi="Times New Roman" w:cs="Times New Roman"/>
          <w:sz w:val="24"/>
          <w:szCs w:val="24"/>
          <w:highlight w:val="white"/>
          <w:u w:val="single"/>
          <w:lang w:val="en"/>
        </w:rPr>
      </w:pPr>
    </w:p>
    <w:p w14:paraId="5216FF6E" w14:textId="6813B30A" w:rsidR="000E036E" w:rsidRDefault="00A33529" w:rsidP="00B832A6">
      <w:pPr>
        <w:spacing w:after="0"/>
        <w:rPr>
          <w:rFonts w:ascii="Times New Roman" w:eastAsia="Times New Roman" w:hAnsi="Times New Roman" w:cs="Times New Roman"/>
          <w:sz w:val="24"/>
          <w:szCs w:val="24"/>
          <w:highlight w:val="white"/>
          <w:lang w:val="en"/>
        </w:rPr>
      </w:pPr>
      <w:r w:rsidRPr="00B832A6">
        <w:rPr>
          <w:rFonts w:ascii="Times New Roman" w:eastAsia="Times New Roman" w:hAnsi="Times New Roman" w:cs="Times New Roman"/>
          <w:sz w:val="24"/>
          <w:szCs w:val="24"/>
          <w:highlight w:val="white"/>
          <w:u w:val="single"/>
          <w:lang w:val="en"/>
        </w:rPr>
        <w:t>DISCUSSION:</w:t>
      </w:r>
      <w:r w:rsidRPr="00B832A6">
        <w:rPr>
          <w:rFonts w:ascii="Times New Roman" w:eastAsia="Times New Roman" w:hAnsi="Times New Roman" w:cs="Times New Roman"/>
          <w:sz w:val="24"/>
          <w:szCs w:val="24"/>
          <w:u w:val="single"/>
          <w:lang w:val="en"/>
        </w:rPr>
        <w:br/>
      </w:r>
      <w:r w:rsidR="00766E08" w:rsidRPr="00B832A6">
        <w:rPr>
          <w:rFonts w:ascii="Times New Roman" w:eastAsia="Times New Roman" w:hAnsi="Times New Roman" w:cs="Times New Roman"/>
          <w:sz w:val="24"/>
          <w:szCs w:val="24"/>
          <w:highlight w:val="white"/>
          <w:lang w:val="en"/>
        </w:rPr>
        <w:t>Mr. Steven Joubert</w:t>
      </w:r>
      <w:r w:rsidRPr="00B832A6">
        <w:rPr>
          <w:rFonts w:ascii="Times New Roman" w:eastAsia="Times New Roman" w:hAnsi="Times New Roman" w:cs="Times New Roman"/>
          <w:sz w:val="24"/>
          <w:szCs w:val="24"/>
          <w:highlight w:val="white"/>
          <w:lang w:val="en"/>
        </w:rPr>
        <w:t xml:space="preserve"> </w:t>
      </w:r>
      <w:r w:rsidR="00F87266">
        <w:rPr>
          <w:rFonts w:ascii="Times New Roman" w:eastAsia="Times New Roman" w:hAnsi="Times New Roman" w:cs="Times New Roman"/>
          <w:sz w:val="24"/>
          <w:szCs w:val="24"/>
          <w:highlight w:val="white"/>
          <w:lang w:val="en"/>
        </w:rPr>
        <w:t>announced</w:t>
      </w:r>
      <w:r w:rsidR="000E036E">
        <w:rPr>
          <w:rFonts w:ascii="Times New Roman" w:eastAsia="Times New Roman" w:hAnsi="Times New Roman" w:cs="Times New Roman"/>
          <w:sz w:val="24"/>
          <w:szCs w:val="24"/>
          <w:highlight w:val="white"/>
          <w:lang w:val="en"/>
        </w:rPr>
        <w:t xml:space="preserve"> Mr. Ryan Lapham has been appointed to the public seat and Ms. Jessica Spissinger has been appointed to the physician assistant </w:t>
      </w:r>
      <w:r w:rsidR="00F87266">
        <w:rPr>
          <w:rFonts w:ascii="Times New Roman" w:eastAsia="Times New Roman" w:hAnsi="Times New Roman" w:cs="Times New Roman"/>
          <w:sz w:val="24"/>
          <w:szCs w:val="24"/>
          <w:highlight w:val="white"/>
          <w:lang w:val="en"/>
        </w:rPr>
        <w:t xml:space="preserve">educator </w:t>
      </w:r>
      <w:r w:rsidR="000E036E">
        <w:rPr>
          <w:rFonts w:ascii="Times New Roman" w:eastAsia="Times New Roman" w:hAnsi="Times New Roman" w:cs="Times New Roman"/>
          <w:sz w:val="24"/>
          <w:szCs w:val="24"/>
          <w:highlight w:val="white"/>
          <w:lang w:val="en"/>
        </w:rPr>
        <w:t xml:space="preserve">seat, they will be joining the board at the next board meeting. </w:t>
      </w:r>
    </w:p>
    <w:p w14:paraId="7FD97599" w14:textId="77777777" w:rsidR="000E036E" w:rsidRDefault="000E036E" w:rsidP="00B832A6">
      <w:pPr>
        <w:spacing w:after="0"/>
        <w:rPr>
          <w:rFonts w:ascii="Times New Roman" w:eastAsia="Times New Roman" w:hAnsi="Times New Roman" w:cs="Times New Roman"/>
          <w:sz w:val="24"/>
          <w:szCs w:val="24"/>
          <w:highlight w:val="white"/>
          <w:lang w:val="en"/>
        </w:rPr>
      </w:pPr>
    </w:p>
    <w:p w14:paraId="0B4C2C26" w14:textId="47B8098E" w:rsidR="00F87266" w:rsidRDefault="00F87266" w:rsidP="00B832A6">
      <w:pPr>
        <w:spacing w:after="0"/>
        <w:rPr>
          <w:rFonts w:ascii="Times New Roman" w:eastAsia="Times New Roman" w:hAnsi="Times New Roman" w:cs="Times New Roman"/>
          <w:sz w:val="24"/>
          <w:szCs w:val="24"/>
          <w:highlight w:val="white"/>
          <w:lang w:val="en"/>
        </w:rPr>
      </w:pPr>
      <w:r>
        <w:rPr>
          <w:rFonts w:ascii="Times New Roman" w:eastAsia="Times New Roman" w:hAnsi="Times New Roman" w:cs="Times New Roman"/>
          <w:sz w:val="24"/>
          <w:szCs w:val="24"/>
          <w:highlight w:val="white"/>
          <w:lang w:val="en"/>
        </w:rPr>
        <w:t xml:space="preserve">Mr. Joubert stated the board meeting schedule for 2025 has been provided. Mr. Joubert asked for the attendance at </w:t>
      </w:r>
      <w:r w:rsidR="00A33529" w:rsidRPr="00B832A6">
        <w:rPr>
          <w:rFonts w:ascii="Times New Roman" w:eastAsia="Times New Roman" w:hAnsi="Times New Roman" w:cs="Times New Roman"/>
          <w:sz w:val="24"/>
          <w:szCs w:val="24"/>
          <w:highlight w:val="white"/>
          <w:lang w:val="en"/>
        </w:rPr>
        <w:t xml:space="preserve">the next board meeting scheduled for </w:t>
      </w:r>
      <w:r w:rsidR="00766E08" w:rsidRPr="00B832A6">
        <w:rPr>
          <w:rFonts w:ascii="Times New Roman" w:eastAsia="Times New Roman" w:hAnsi="Times New Roman" w:cs="Times New Roman"/>
          <w:sz w:val="24"/>
          <w:szCs w:val="24"/>
          <w:highlight w:val="white"/>
          <w:lang w:val="en"/>
        </w:rPr>
        <w:t xml:space="preserve">Thursday, </w:t>
      </w:r>
      <w:r>
        <w:rPr>
          <w:rFonts w:ascii="Times New Roman" w:eastAsia="Times New Roman" w:hAnsi="Times New Roman" w:cs="Times New Roman"/>
          <w:sz w:val="24"/>
          <w:szCs w:val="24"/>
          <w:highlight w:val="white"/>
          <w:lang w:val="en"/>
        </w:rPr>
        <w:t>December</w:t>
      </w:r>
      <w:r w:rsidR="008F5865" w:rsidRPr="00B832A6">
        <w:rPr>
          <w:rFonts w:ascii="Times New Roman" w:eastAsia="Times New Roman" w:hAnsi="Times New Roman" w:cs="Times New Roman"/>
          <w:sz w:val="24"/>
          <w:szCs w:val="24"/>
          <w:highlight w:val="white"/>
          <w:lang w:val="en"/>
        </w:rPr>
        <w:t xml:space="preserve"> 1</w:t>
      </w:r>
      <w:r>
        <w:rPr>
          <w:rFonts w:ascii="Times New Roman" w:eastAsia="Times New Roman" w:hAnsi="Times New Roman" w:cs="Times New Roman"/>
          <w:sz w:val="24"/>
          <w:szCs w:val="24"/>
          <w:highlight w:val="white"/>
          <w:lang w:val="en"/>
        </w:rPr>
        <w:t>2</w:t>
      </w:r>
      <w:r w:rsidR="00A33529" w:rsidRPr="00B832A6">
        <w:rPr>
          <w:rFonts w:ascii="Times New Roman" w:eastAsia="Times New Roman" w:hAnsi="Times New Roman" w:cs="Times New Roman"/>
          <w:sz w:val="24"/>
          <w:szCs w:val="24"/>
          <w:highlight w:val="white"/>
          <w:lang w:val="en"/>
        </w:rPr>
        <w:t>, 2024.</w:t>
      </w:r>
      <w:r>
        <w:rPr>
          <w:rFonts w:ascii="Times New Roman" w:eastAsia="Times New Roman" w:hAnsi="Times New Roman" w:cs="Times New Roman"/>
          <w:sz w:val="24"/>
          <w:szCs w:val="24"/>
          <w:highlight w:val="white"/>
          <w:lang w:val="en"/>
        </w:rPr>
        <w:t xml:space="preserve"> All members present stated they will be able to attend.</w:t>
      </w:r>
    </w:p>
    <w:p w14:paraId="1E4D9375" w14:textId="77777777" w:rsidR="00F87266" w:rsidRDefault="00F87266" w:rsidP="00B832A6">
      <w:pPr>
        <w:spacing w:after="0"/>
        <w:rPr>
          <w:rFonts w:ascii="Times New Roman" w:eastAsia="Times New Roman" w:hAnsi="Times New Roman" w:cs="Times New Roman"/>
          <w:sz w:val="24"/>
          <w:szCs w:val="24"/>
          <w:highlight w:val="white"/>
          <w:lang w:val="en"/>
        </w:rPr>
      </w:pPr>
    </w:p>
    <w:p w14:paraId="45327943" w14:textId="065D8D51" w:rsidR="00F87266" w:rsidRPr="00C11047" w:rsidRDefault="00C11047" w:rsidP="00F87266">
      <w:pPr>
        <w:spacing w:after="0"/>
        <w:rPr>
          <w:rFonts w:ascii="Times New Roman" w:eastAsia="Times New Roman" w:hAnsi="Times New Roman" w:cs="Times New Roman"/>
          <w:sz w:val="24"/>
          <w:szCs w:val="24"/>
          <w:highlight w:val="white"/>
          <w:lang w:val="en"/>
        </w:rPr>
      </w:pPr>
      <w:r>
        <w:rPr>
          <w:rFonts w:ascii="Times New Roman" w:eastAsia="Times New Roman" w:hAnsi="Times New Roman" w:cs="Times New Roman"/>
          <w:sz w:val="24"/>
          <w:szCs w:val="24"/>
          <w:highlight w:val="white"/>
          <w:lang w:val="en"/>
        </w:rPr>
        <w:t xml:space="preserve">Mr. Joubert stated from now on if the board </w:t>
      </w:r>
      <w:r w:rsidR="008F3CC3">
        <w:rPr>
          <w:rFonts w:ascii="Times New Roman" w:eastAsia="Times New Roman" w:hAnsi="Times New Roman" w:cs="Times New Roman"/>
          <w:sz w:val="24"/>
          <w:szCs w:val="24"/>
          <w:highlight w:val="white"/>
          <w:lang w:val="en"/>
        </w:rPr>
        <w:t>had</w:t>
      </w:r>
      <w:r>
        <w:rPr>
          <w:rFonts w:ascii="Times New Roman" w:eastAsia="Times New Roman" w:hAnsi="Times New Roman" w:cs="Times New Roman"/>
          <w:sz w:val="24"/>
          <w:szCs w:val="24"/>
          <w:highlight w:val="white"/>
          <w:lang w:val="en"/>
        </w:rPr>
        <w:t xml:space="preserve"> a topic they would like to discuss, they can notify Ms. </w:t>
      </w:r>
      <w:r w:rsidRPr="00C11047">
        <w:rPr>
          <w:rFonts w:ascii="Times New Roman" w:eastAsia="Times New Roman" w:hAnsi="Times New Roman" w:cs="Times New Roman"/>
          <w:sz w:val="24"/>
          <w:szCs w:val="24"/>
          <w:lang w:val="en"/>
        </w:rPr>
        <w:t>Lisa Guglietta</w:t>
      </w:r>
      <w:r>
        <w:rPr>
          <w:rFonts w:ascii="Times New Roman" w:eastAsia="Times New Roman" w:hAnsi="Times New Roman" w:cs="Times New Roman"/>
          <w:sz w:val="24"/>
          <w:szCs w:val="24"/>
          <w:lang w:val="en"/>
        </w:rPr>
        <w:t xml:space="preserve"> and Ms. Katie Goldrick who will research the topic and confer with Rebecca Barros, Board Counsel, and add the matter to the agenda. </w:t>
      </w:r>
      <w:r w:rsidR="00F87266">
        <w:rPr>
          <w:rFonts w:ascii="Times New Roman" w:eastAsia="Times New Roman" w:hAnsi="Times New Roman" w:cs="Times New Roman"/>
          <w:sz w:val="24"/>
          <w:szCs w:val="24"/>
          <w:highlight w:val="white"/>
          <w:lang w:val="en"/>
        </w:rPr>
        <w:t xml:space="preserve">Dr. Julie Hurley stated she would like to add an agenda item to the next meeting to discuss the Massachusetts Association of Physician Assistant’s proposal to take ownership of the mandatory trainings for Physician Assistants. </w:t>
      </w:r>
      <w:r>
        <w:rPr>
          <w:rFonts w:ascii="Times New Roman" w:eastAsia="Times New Roman" w:hAnsi="Times New Roman" w:cs="Times New Roman"/>
          <w:sz w:val="24"/>
          <w:szCs w:val="24"/>
          <w:highlight w:val="white"/>
          <w:lang w:val="en"/>
        </w:rPr>
        <w:t>Mr. Joubert stated board staff can reach out to MAPA for details and discuss it internally to decide how to move forward.</w:t>
      </w:r>
    </w:p>
    <w:p w14:paraId="65EF5127" w14:textId="77777777" w:rsidR="00F87266" w:rsidRDefault="00F87266" w:rsidP="00F87266">
      <w:pPr>
        <w:spacing w:after="0"/>
        <w:rPr>
          <w:rFonts w:ascii="Times New Roman" w:eastAsia="Times New Roman" w:hAnsi="Times New Roman" w:cs="Times New Roman"/>
          <w:sz w:val="24"/>
          <w:szCs w:val="24"/>
          <w:highlight w:val="white"/>
          <w:u w:val="single"/>
          <w:lang w:val="en"/>
        </w:rPr>
      </w:pPr>
    </w:p>
    <w:p w14:paraId="3C62D8BB" w14:textId="14927BFC" w:rsidR="00F87266" w:rsidRDefault="00F87266" w:rsidP="00F87266">
      <w:pPr>
        <w:spacing w:after="0"/>
        <w:rPr>
          <w:rFonts w:ascii="Times New Roman" w:eastAsia="Times New Roman" w:hAnsi="Times New Roman" w:cs="Times New Roman"/>
          <w:sz w:val="24"/>
          <w:szCs w:val="24"/>
          <w:lang w:val="en"/>
        </w:rPr>
      </w:pPr>
      <w:r w:rsidRPr="004A6E5E">
        <w:rPr>
          <w:rFonts w:ascii="Times New Roman" w:eastAsia="Times New Roman" w:hAnsi="Times New Roman" w:cs="Times New Roman"/>
          <w:b/>
          <w:bCs/>
          <w:sz w:val="24"/>
          <w:szCs w:val="24"/>
          <w:highlight w:val="white"/>
          <w:lang w:val="en"/>
        </w:rPr>
        <w:t>Document:</w:t>
      </w:r>
      <w:r w:rsidRPr="00365030">
        <w:t xml:space="preserve"> </w:t>
      </w:r>
      <w:r>
        <w:rPr>
          <w:rFonts w:ascii="Times New Roman" w:eastAsia="Times New Roman" w:hAnsi="Times New Roman" w:cs="Times New Roman"/>
          <w:sz w:val="24"/>
          <w:szCs w:val="24"/>
          <w:lang w:val="en"/>
        </w:rPr>
        <w:t>Memo: 2025 Board Meeting Schedule</w:t>
      </w:r>
    </w:p>
    <w:p w14:paraId="278D9231" w14:textId="77777777" w:rsidR="00C11047" w:rsidRDefault="00C11047" w:rsidP="00F87266">
      <w:pPr>
        <w:spacing w:after="0"/>
        <w:rPr>
          <w:rFonts w:ascii="Times New Roman" w:eastAsia="Times New Roman" w:hAnsi="Times New Roman" w:cs="Times New Roman"/>
          <w:sz w:val="24"/>
          <w:szCs w:val="24"/>
          <w:lang w:val="en"/>
        </w:rPr>
      </w:pPr>
    </w:p>
    <w:p w14:paraId="716537BD" w14:textId="64684E2A" w:rsidR="00C11047" w:rsidRPr="00C11047" w:rsidRDefault="00C11047" w:rsidP="00C11047">
      <w:pPr>
        <w:spacing w:after="0"/>
        <w:jc w:val="center"/>
        <w:rPr>
          <w:rFonts w:ascii="Times New Roman" w:eastAsia="Times New Roman" w:hAnsi="Times New Roman" w:cs="Times New Roman"/>
          <w:i/>
          <w:iCs/>
          <w:sz w:val="24"/>
          <w:szCs w:val="24"/>
          <w:highlight w:val="white"/>
          <w:u w:val="single"/>
          <w:lang w:val="en"/>
        </w:rPr>
      </w:pPr>
      <w:r w:rsidRPr="00C11047">
        <w:rPr>
          <w:rFonts w:ascii="Times New Roman" w:eastAsia="Times New Roman" w:hAnsi="Times New Roman" w:cs="Times New Roman"/>
          <w:i/>
          <w:iCs/>
          <w:sz w:val="24"/>
          <w:szCs w:val="24"/>
          <w:u w:val="single"/>
          <w:lang w:val="en"/>
        </w:rPr>
        <w:t>Dr. Melissa Sundberg joined the meeting at 9:45 a.m.</w:t>
      </w:r>
    </w:p>
    <w:p w14:paraId="274B7D7B" w14:textId="2791998C" w:rsidR="00A33529" w:rsidRPr="00C65416" w:rsidRDefault="00A33529" w:rsidP="00B832A6">
      <w:pPr>
        <w:spacing w:after="0"/>
        <w:rPr>
          <w:rFonts w:ascii="Times New Roman" w:eastAsia="Times New Roman" w:hAnsi="Times New Roman" w:cs="Times New Roman"/>
          <w:sz w:val="24"/>
          <w:szCs w:val="24"/>
          <w:highlight w:val="white"/>
          <w:lang w:val="en"/>
        </w:rPr>
      </w:pPr>
    </w:p>
    <w:p w14:paraId="4B544404" w14:textId="77777777" w:rsidR="00A33529" w:rsidRPr="00A33529" w:rsidRDefault="00FA1E16" w:rsidP="00FA1E16">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A33529">
        <w:rPr>
          <w:rFonts w:ascii="Times New Roman" w:eastAsia="Times New Roman" w:hAnsi="Times New Roman" w:cs="Times New Roman"/>
          <w:color w:val="222222"/>
          <w:sz w:val="24"/>
          <w:szCs w:val="24"/>
          <w:highlight w:val="white"/>
          <w:u w:val="single"/>
          <w:lang w:val="en"/>
        </w:rPr>
        <w:t>Executive Session:</w:t>
      </w:r>
    </w:p>
    <w:p w14:paraId="02D77778" w14:textId="77777777" w:rsidR="00A33529" w:rsidRDefault="00A33529" w:rsidP="00A33529">
      <w:pPr>
        <w:pStyle w:val="ListParagraph"/>
        <w:spacing w:after="0"/>
        <w:rPr>
          <w:rFonts w:ascii="Times New Roman" w:eastAsia="Times New Roman" w:hAnsi="Times New Roman" w:cs="Times New Roman"/>
          <w:color w:val="222222"/>
          <w:sz w:val="24"/>
          <w:szCs w:val="24"/>
          <w:highlight w:val="white"/>
          <w:u w:val="single"/>
          <w:lang w:val="en"/>
        </w:rPr>
      </w:pPr>
    </w:p>
    <w:p w14:paraId="0E76EB3A" w14:textId="26952ADB" w:rsidR="00A33529" w:rsidRPr="00C65416" w:rsidRDefault="00A33529" w:rsidP="00C65416">
      <w:pPr>
        <w:spacing w:after="0"/>
        <w:rPr>
          <w:rFonts w:ascii="Times New Roman" w:eastAsia="Times New Roman" w:hAnsi="Times New Roman" w:cs="Times New Roman"/>
          <w:color w:val="222222"/>
          <w:sz w:val="24"/>
          <w:szCs w:val="24"/>
        </w:rPr>
      </w:pPr>
      <w:r w:rsidRPr="00B832A6">
        <w:rPr>
          <w:rFonts w:ascii="Times New Roman" w:eastAsia="Times New Roman" w:hAnsi="Times New Roman" w:cs="Times New Roman"/>
          <w:color w:val="222222"/>
          <w:sz w:val="24"/>
          <w:szCs w:val="24"/>
          <w:highlight w:val="white"/>
          <w:u w:val="single"/>
          <w:lang w:val="en"/>
        </w:rPr>
        <w:t>DISCUSSION:</w:t>
      </w:r>
      <w:r w:rsidRPr="00B832A6">
        <w:rPr>
          <w:rFonts w:ascii="Times New Roman" w:eastAsia="Times New Roman" w:hAnsi="Times New Roman" w:cs="Times New Roman"/>
          <w:color w:val="222222"/>
          <w:sz w:val="24"/>
          <w:szCs w:val="24"/>
          <w:highlight w:val="white"/>
          <w:u w:val="single"/>
          <w:lang w:val="en"/>
        </w:rPr>
        <w:br/>
      </w:r>
      <w:r w:rsidR="00C11047">
        <w:rPr>
          <w:rFonts w:ascii="Times New Roman" w:eastAsia="Times New Roman" w:hAnsi="Times New Roman" w:cs="Times New Roman"/>
          <w:color w:val="222222"/>
          <w:sz w:val="24"/>
          <w:szCs w:val="24"/>
          <w:highlight w:val="white"/>
          <w:lang w:val="en"/>
        </w:rPr>
        <w:t>Mr. Steven Joubert</w:t>
      </w:r>
      <w:r w:rsidRPr="00B832A6">
        <w:rPr>
          <w:rFonts w:ascii="Times New Roman" w:eastAsia="Times New Roman" w:hAnsi="Times New Roman" w:cs="Times New Roman"/>
          <w:color w:val="222222"/>
          <w:sz w:val="24"/>
          <w:szCs w:val="24"/>
          <w:highlight w:val="white"/>
          <w:lang w:val="en"/>
        </w:rPr>
        <w:t xml:space="preserve"> read the Executive Session Statement as follows:</w:t>
      </w:r>
      <w:r w:rsidRPr="00B832A6">
        <w:rPr>
          <w:rFonts w:ascii="Times New Roman" w:eastAsia="Times New Roman" w:hAnsi="Times New Roman" w:cs="Times New Roman"/>
          <w:color w:val="222222"/>
          <w:sz w:val="24"/>
          <w:szCs w:val="24"/>
          <w:highlight w:val="white"/>
          <w:lang w:val="en"/>
        </w:rPr>
        <w:br/>
        <w:t>“</w:t>
      </w:r>
      <w:r w:rsidR="00C65416" w:rsidRPr="00C65416">
        <w:rPr>
          <w:rFonts w:ascii="Times New Roman" w:eastAsia="Times New Roman" w:hAnsi="Times New Roman" w:cs="Times New Roman"/>
          <w:color w:val="222222"/>
          <w:sz w:val="24"/>
          <w:szCs w:val="24"/>
        </w:rPr>
        <w:t xml:space="preserve">The </w:t>
      </w:r>
      <w:r w:rsidR="00C65416">
        <w:rPr>
          <w:rFonts w:ascii="Times New Roman" w:eastAsia="Times New Roman" w:hAnsi="Times New Roman" w:cs="Times New Roman"/>
          <w:color w:val="222222"/>
          <w:sz w:val="24"/>
          <w:szCs w:val="24"/>
        </w:rPr>
        <w:t>b</w:t>
      </w:r>
      <w:r w:rsidR="00C65416" w:rsidRPr="00C65416">
        <w:rPr>
          <w:rFonts w:ascii="Times New Roman" w:eastAsia="Times New Roman" w:hAnsi="Times New Roman" w:cs="Times New Roman"/>
          <w:color w:val="222222"/>
          <w:sz w:val="24"/>
          <w:szCs w:val="24"/>
        </w:rPr>
        <w:t>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r w:rsidR="00C65416">
        <w:rPr>
          <w:rFonts w:ascii="Times New Roman" w:eastAsia="Times New Roman" w:hAnsi="Times New Roman" w:cs="Times New Roman"/>
          <w:color w:val="222222"/>
          <w:sz w:val="24"/>
          <w:szCs w:val="24"/>
        </w:rPr>
        <w:t xml:space="preserve"> 1. </w:t>
      </w:r>
      <w:r w:rsidR="00C65416" w:rsidRPr="00C65416">
        <w:rPr>
          <w:rFonts w:ascii="Times New Roman" w:eastAsia="Times New Roman" w:hAnsi="Times New Roman" w:cs="Times New Roman"/>
          <w:color w:val="222222"/>
          <w:sz w:val="24"/>
          <w:szCs w:val="24"/>
        </w:rPr>
        <w:t>Specifically, the board will consider approving prior executive session minutes in accordance with M.G.L. c. 30A, § 22(a) for previous executive sessions of the board. 2. Specifically, the board will discuss a complaint, staff assignments, or charges brought against a licensee or licensees. The board will not reconvene in public session subsequent to the closed session(s)</w:t>
      </w:r>
      <w:r w:rsidR="00766E08" w:rsidRPr="00C65416">
        <w:rPr>
          <w:rFonts w:ascii="Times New Roman" w:eastAsia="Times New Roman" w:hAnsi="Times New Roman" w:cs="Times New Roman"/>
          <w:color w:val="222222"/>
          <w:sz w:val="24"/>
          <w:szCs w:val="24"/>
        </w:rPr>
        <w:t>.</w:t>
      </w:r>
      <w:r w:rsidRPr="00C65416">
        <w:rPr>
          <w:rFonts w:ascii="Times New Roman" w:eastAsia="Times New Roman" w:hAnsi="Times New Roman" w:cs="Times New Roman"/>
          <w:color w:val="222222"/>
          <w:sz w:val="24"/>
          <w:szCs w:val="24"/>
        </w:rPr>
        <w:t>”</w:t>
      </w:r>
      <w:r w:rsidRPr="00C65416">
        <w:rPr>
          <w:rFonts w:ascii="Times New Roman" w:eastAsia="Times New Roman" w:hAnsi="Times New Roman" w:cs="Times New Roman"/>
          <w:color w:val="222222"/>
          <w:sz w:val="24"/>
          <w:szCs w:val="24"/>
        </w:rPr>
        <w:br/>
      </w:r>
      <w:r w:rsidRPr="00C65416">
        <w:rPr>
          <w:rFonts w:ascii="Times New Roman" w:eastAsia="Times New Roman" w:hAnsi="Times New Roman" w:cs="Times New Roman"/>
          <w:color w:val="222222"/>
          <w:sz w:val="24"/>
          <w:szCs w:val="24"/>
        </w:rPr>
        <w:br/>
      </w:r>
      <w:r w:rsidRPr="00C65416">
        <w:rPr>
          <w:rFonts w:ascii="Times New Roman" w:eastAsia="Times New Roman" w:hAnsi="Times New Roman" w:cs="Times New Roman"/>
          <w:color w:val="222222"/>
          <w:sz w:val="24"/>
          <w:szCs w:val="24"/>
          <w:highlight w:val="white"/>
          <w:u w:val="single"/>
        </w:rPr>
        <w:lastRenderedPageBreak/>
        <w:t>ACTION:</w:t>
      </w:r>
      <w:r w:rsidRPr="00C65416">
        <w:rPr>
          <w:rFonts w:ascii="Times New Roman" w:eastAsia="Times New Roman" w:hAnsi="Times New Roman" w:cs="Times New Roman"/>
          <w:color w:val="222222"/>
          <w:sz w:val="24"/>
          <w:szCs w:val="24"/>
          <w:highlight w:val="white"/>
        </w:rPr>
        <w:br/>
      </w:r>
      <w:r w:rsidRPr="00C65416">
        <w:rPr>
          <w:rFonts w:ascii="Times New Roman" w:eastAsia="Times New Roman" w:hAnsi="Times New Roman" w:cs="Times New Roman"/>
          <w:color w:val="222222"/>
          <w:sz w:val="24"/>
          <w:szCs w:val="24"/>
          <w:highlight w:val="white"/>
          <w:lang w:val="en"/>
        </w:rPr>
        <w:t xml:space="preserve">Motion to move to the Executive Session was made </w:t>
      </w:r>
      <w:r w:rsidRPr="00C65416">
        <w:rPr>
          <w:rFonts w:ascii="Times New Roman" w:eastAsia="Times New Roman" w:hAnsi="Times New Roman" w:cs="Times New Roman"/>
          <w:sz w:val="24"/>
          <w:szCs w:val="24"/>
          <w:highlight w:val="white"/>
          <w:lang w:val="en"/>
        </w:rPr>
        <w:t xml:space="preserve">by Ms. </w:t>
      </w:r>
      <w:r w:rsidR="00A46DFD" w:rsidRPr="00C65416">
        <w:rPr>
          <w:rFonts w:ascii="Times New Roman" w:eastAsia="Times New Roman" w:hAnsi="Times New Roman" w:cs="Times New Roman"/>
          <w:sz w:val="24"/>
          <w:szCs w:val="24"/>
          <w:highlight w:val="white"/>
          <w:lang w:val="en"/>
        </w:rPr>
        <w:t>Jaime Jaronko</w:t>
      </w:r>
      <w:r w:rsidRPr="00C65416">
        <w:rPr>
          <w:rFonts w:ascii="Times New Roman" w:eastAsia="Times New Roman" w:hAnsi="Times New Roman" w:cs="Times New Roman"/>
          <w:sz w:val="24"/>
          <w:szCs w:val="24"/>
          <w:highlight w:val="white"/>
          <w:lang w:val="en"/>
        </w:rPr>
        <w:t>,</w:t>
      </w:r>
      <w:r w:rsidRPr="00C65416">
        <w:rPr>
          <w:rFonts w:ascii="Times New Roman" w:eastAsia="Times New Roman" w:hAnsi="Times New Roman" w:cs="Times New Roman"/>
          <w:color w:val="222222"/>
          <w:sz w:val="24"/>
          <w:szCs w:val="24"/>
          <w:highlight w:val="white"/>
          <w:lang w:val="en"/>
        </w:rPr>
        <w:t xml:space="preserve"> seconded by Dr. Julie Hurley, and unanimously passed by roll-call vote as follows: </w:t>
      </w:r>
      <w:r w:rsidR="00B832A6" w:rsidRPr="00C65416">
        <w:rPr>
          <w:rFonts w:ascii="Times New Roman" w:eastAsia="Times New Roman" w:hAnsi="Times New Roman" w:cs="Times New Roman"/>
          <w:sz w:val="24"/>
          <w:szCs w:val="24"/>
          <w:lang w:val="en"/>
        </w:rPr>
        <w:t xml:space="preserve">Dr. Julie Hurley: approved; Jaime Jaronko: approved; Guerline Menard: approved; Dr. Kevin Simon: approved; </w:t>
      </w:r>
      <w:r w:rsidR="00D44BAE" w:rsidRPr="00C65416">
        <w:rPr>
          <w:rFonts w:ascii="Times New Roman" w:eastAsia="Times New Roman" w:hAnsi="Times New Roman" w:cs="Times New Roman"/>
          <w:sz w:val="24"/>
          <w:szCs w:val="24"/>
          <w:lang w:val="en"/>
        </w:rPr>
        <w:t xml:space="preserve">Dr. Melissa Sundberg: approved; </w:t>
      </w:r>
      <w:r w:rsidR="00B832A6" w:rsidRPr="00C65416">
        <w:rPr>
          <w:rFonts w:ascii="Times New Roman" w:eastAsia="Times New Roman" w:hAnsi="Times New Roman" w:cs="Times New Roman"/>
          <w:sz w:val="24"/>
          <w:szCs w:val="24"/>
          <w:lang w:val="en"/>
        </w:rPr>
        <w:t>Kenneth Wakwe: approved.</w:t>
      </w:r>
      <w:r w:rsidR="00B832A6" w:rsidRPr="00C65416">
        <w:rPr>
          <w:rFonts w:ascii="Times New Roman" w:eastAsia="Times New Roman" w:hAnsi="Times New Roman" w:cs="Times New Roman"/>
          <w:sz w:val="24"/>
          <w:szCs w:val="24"/>
          <w:lang w:val="en"/>
        </w:rPr>
        <w:br/>
        <w:t>Opposed: none. Abstained: none.</w:t>
      </w:r>
      <w:r w:rsidR="00D44BAE" w:rsidRPr="00C65416">
        <w:rPr>
          <w:rFonts w:ascii="Times New Roman" w:eastAsia="Times New Roman" w:hAnsi="Times New Roman" w:cs="Times New Roman"/>
          <w:sz w:val="24"/>
          <w:szCs w:val="24"/>
          <w:lang w:val="en"/>
        </w:rPr>
        <w:t xml:space="preserve"> Absent: none.</w:t>
      </w:r>
    </w:p>
    <w:p w14:paraId="1C0C92FB" w14:textId="77777777" w:rsidR="00A33529" w:rsidRPr="00A33529" w:rsidRDefault="00A33529" w:rsidP="00A33529">
      <w:pPr>
        <w:pStyle w:val="ListParagraph"/>
        <w:spacing w:after="0"/>
        <w:rPr>
          <w:rFonts w:ascii="Times New Roman" w:eastAsia="Times New Roman" w:hAnsi="Times New Roman" w:cs="Times New Roman"/>
          <w:sz w:val="24"/>
          <w:szCs w:val="24"/>
          <w:highlight w:val="white"/>
          <w:u w:val="single"/>
          <w:lang w:val="en"/>
        </w:rPr>
      </w:pPr>
    </w:p>
    <w:p w14:paraId="047CD01E" w14:textId="77777777" w:rsidR="00A33529" w:rsidRPr="00A33529" w:rsidRDefault="00FA1E16" w:rsidP="00FA1E16">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A33529">
        <w:rPr>
          <w:rFonts w:ascii="Times New Roman" w:eastAsia="Times New Roman" w:hAnsi="Times New Roman" w:cs="Times New Roman"/>
          <w:color w:val="222222"/>
          <w:sz w:val="24"/>
          <w:szCs w:val="24"/>
          <w:highlight w:val="white"/>
          <w:u w:val="single"/>
          <w:lang w:val="en"/>
        </w:rPr>
        <w:t>65C Session:</w:t>
      </w:r>
    </w:p>
    <w:p w14:paraId="35558707" w14:textId="56DA4E97" w:rsidR="00A33529" w:rsidRDefault="00A33529" w:rsidP="00A33529">
      <w:pPr>
        <w:pStyle w:val="ListParagraph"/>
        <w:spacing w:after="0"/>
        <w:rPr>
          <w:rFonts w:ascii="Times New Roman" w:eastAsia="Times New Roman" w:hAnsi="Times New Roman" w:cs="Times New Roman"/>
          <w:i/>
          <w:iCs/>
          <w:color w:val="222222"/>
          <w:sz w:val="24"/>
          <w:szCs w:val="24"/>
          <w:highlight w:val="white"/>
          <w:lang w:val="en"/>
        </w:rPr>
      </w:pPr>
      <w:r>
        <w:rPr>
          <w:rFonts w:ascii="Times New Roman" w:eastAsia="Times New Roman" w:hAnsi="Times New Roman" w:cs="Times New Roman"/>
          <w:i/>
          <w:iCs/>
          <w:color w:val="222222"/>
          <w:sz w:val="24"/>
          <w:szCs w:val="24"/>
          <w:highlight w:val="white"/>
          <w:lang w:val="en"/>
        </w:rPr>
        <w:t>N/A</w:t>
      </w:r>
    </w:p>
    <w:p w14:paraId="156C7850" w14:textId="77777777" w:rsidR="00A33529" w:rsidRPr="00A33529" w:rsidRDefault="00A33529" w:rsidP="00A33529">
      <w:pPr>
        <w:pStyle w:val="ListParagraph"/>
        <w:spacing w:after="0"/>
        <w:rPr>
          <w:rFonts w:ascii="Times New Roman" w:eastAsia="Times New Roman" w:hAnsi="Times New Roman" w:cs="Times New Roman"/>
          <w:i/>
          <w:iCs/>
          <w:sz w:val="24"/>
          <w:szCs w:val="24"/>
          <w:highlight w:val="white"/>
          <w:lang w:val="en"/>
        </w:rPr>
      </w:pPr>
    </w:p>
    <w:p w14:paraId="7AB3FDC2" w14:textId="77777777" w:rsidR="00A33529" w:rsidRPr="00A33529" w:rsidRDefault="00FA1E16" w:rsidP="00A33529">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A33529">
        <w:rPr>
          <w:rFonts w:ascii="Times New Roman" w:eastAsia="Times New Roman" w:hAnsi="Times New Roman" w:cs="Times New Roman"/>
          <w:color w:val="222222"/>
          <w:sz w:val="24"/>
          <w:szCs w:val="24"/>
          <w:highlight w:val="white"/>
          <w:u w:val="single"/>
          <w:lang w:val="en"/>
        </w:rPr>
        <w:t>Adjudicatory Session:</w:t>
      </w:r>
    </w:p>
    <w:p w14:paraId="4A354D8F" w14:textId="251A45E6" w:rsidR="00A33529" w:rsidRDefault="00A33529" w:rsidP="00A33529">
      <w:pPr>
        <w:pStyle w:val="ListParagraph"/>
        <w:spacing w:after="0"/>
        <w:rPr>
          <w:rFonts w:ascii="Times New Roman" w:eastAsia="Times New Roman" w:hAnsi="Times New Roman" w:cs="Times New Roman"/>
          <w:i/>
          <w:iCs/>
          <w:sz w:val="24"/>
          <w:szCs w:val="24"/>
          <w:highlight w:val="white"/>
          <w:lang w:val="en"/>
        </w:rPr>
      </w:pPr>
      <w:r>
        <w:rPr>
          <w:rFonts w:ascii="Times New Roman" w:eastAsia="Times New Roman" w:hAnsi="Times New Roman" w:cs="Times New Roman"/>
          <w:i/>
          <w:iCs/>
          <w:sz w:val="24"/>
          <w:szCs w:val="24"/>
          <w:highlight w:val="white"/>
          <w:lang w:val="en"/>
        </w:rPr>
        <w:t>N/A</w:t>
      </w:r>
    </w:p>
    <w:p w14:paraId="7D2C7030" w14:textId="77777777" w:rsidR="00A33529" w:rsidRPr="00A33529" w:rsidRDefault="00A33529" w:rsidP="00A33529">
      <w:pPr>
        <w:pStyle w:val="ListParagraph"/>
        <w:spacing w:after="0"/>
        <w:rPr>
          <w:rFonts w:ascii="Times New Roman" w:eastAsia="Times New Roman" w:hAnsi="Times New Roman" w:cs="Times New Roman"/>
          <w:i/>
          <w:iCs/>
          <w:sz w:val="24"/>
          <w:szCs w:val="24"/>
          <w:highlight w:val="white"/>
          <w:lang w:val="en"/>
        </w:rPr>
      </w:pPr>
    </w:p>
    <w:p w14:paraId="4002DB59" w14:textId="77777777" w:rsidR="00B832A6" w:rsidRPr="00B832A6" w:rsidRDefault="00FA1E16" w:rsidP="00FA1E16">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A33529">
        <w:rPr>
          <w:rFonts w:ascii="Times New Roman" w:eastAsia="Times New Roman" w:hAnsi="Times New Roman" w:cs="Times New Roman"/>
          <w:color w:val="222222"/>
          <w:sz w:val="24"/>
          <w:szCs w:val="24"/>
          <w:highlight w:val="white"/>
          <w:u w:val="single"/>
          <w:lang w:val="en"/>
        </w:rPr>
        <w:t>Adjournment:</w:t>
      </w:r>
    </w:p>
    <w:p w14:paraId="7B43A300" w14:textId="2D87FDED" w:rsidR="00FA1E16" w:rsidRPr="00B832A6" w:rsidRDefault="00FA1E16" w:rsidP="00B832A6">
      <w:pPr>
        <w:spacing w:after="0"/>
        <w:rPr>
          <w:rFonts w:ascii="Times New Roman" w:eastAsia="Times New Roman" w:hAnsi="Times New Roman" w:cs="Times New Roman"/>
          <w:sz w:val="24"/>
          <w:szCs w:val="24"/>
          <w:highlight w:val="white"/>
          <w:u w:val="single"/>
          <w:lang w:val="en"/>
        </w:rPr>
      </w:pPr>
      <w:r w:rsidRPr="00B832A6">
        <w:rPr>
          <w:rFonts w:ascii="Times New Roman" w:eastAsia="Times New Roman" w:hAnsi="Times New Roman" w:cs="Times New Roman"/>
          <w:color w:val="222222"/>
          <w:sz w:val="24"/>
          <w:szCs w:val="24"/>
          <w:highlight w:val="white"/>
          <w:lang w:val="en"/>
        </w:rPr>
        <w:t xml:space="preserve">Motion to </w:t>
      </w:r>
      <w:r w:rsidR="006D2802" w:rsidRPr="00B832A6">
        <w:rPr>
          <w:rFonts w:ascii="Times New Roman" w:eastAsia="Times New Roman" w:hAnsi="Times New Roman" w:cs="Times New Roman"/>
          <w:color w:val="222222"/>
          <w:sz w:val="24"/>
          <w:szCs w:val="24"/>
          <w:highlight w:val="white"/>
          <w:lang w:val="en"/>
        </w:rPr>
        <w:t>adjourn</w:t>
      </w:r>
      <w:r w:rsidRPr="00B832A6">
        <w:rPr>
          <w:rFonts w:ascii="Times New Roman" w:eastAsia="Times New Roman" w:hAnsi="Times New Roman" w:cs="Times New Roman"/>
          <w:color w:val="222222"/>
          <w:sz w:val="24"/>
          <w:szCs w:val="24"/>
          <w:highlight w:val="white"/>
          <w:lang w:val="en"/>
        </w:rPr>
        <w:t xml:space="preserve"> the </w:t>
      </w:r>
      <w:r w:rsidR="006D2802" w:rsidRPr="00B832A6">
        <w:rPr>
          <w:rFonts w:ascii="Times New Roman" w:eastAsia="Times New Roman" w:hAnsi="Times New Roman" w:cs="Times New Roman"/>
          <w:color w:val="222222"/>
          <w:sz w:val="24"/>
          <w:szCs w:val="24"/>
          <w:highlight w:val="white"/>
          <w:lang w:val="en"/>
        </w:rPr>
        <w:t>General</w:t>
      </w:r>
      <w:r w:rsidRPr="00B832A6">
        <w:rPr>
          <w:rFonts w:ascii="Times New Roman" w:eastAsia="Times New Roman" w:hAnsi="Times New Roman" w:cs="Times New Roman"/>
          <w:color w:val="222222"/>
          <w:sz w:val="24"/>
          <w:szCs w:val="24"/>
          <w:highlight w:val="white"/>
          <w:lang w:val="en"/>
        </w:rPr>
        <w:t xml:space="preserve"> Session was made </w:t>
      </w:r>
      <w:r w:rsidRPr="00B832A6">
        <w:rPr>
          <w:rFonts w:ascii="Times New Roman" w:eastAsia="Times New Roman" w:hAnsi="Times New Roman" w:cs="Times New Roman"/>
          <w:sz w:val="24"/>
          <w:szCs w:val="24"/>
          <w:highlight w:val="white"/>
          <w:lang w:val="en"/>
        </w:rPr>
        <w:t xml:space="preserve">by </w:t>
      </w:r>
      <w:r w:rsidR="00A46DFD">
        <w:rPr>
          <w:rFonts w:ascii="Times New Roman" w:eastAsia="Times New Roman" w:hAnsi="Times New Roman" w:cs="Times New Roman"/>
          <w:sz w:val="24"/>
          <w:szCs w:val="24"/>
          <w:highlight w:val="white"/>
          <w:lang w:val="en"/>
        </w:rPr>
        <w:t>Ms. Jaime Jaronko</w:t>
      </w:r>
      <w:r w:rsidR="00084CFB" w:rsidRPr="00B832A6">
        <w:rPr>
          <w:rFonts w:ascii="Times New Roman" w:eastAsia="Times New Roman" w:hAnsi="Times New Roman" w:cs="Times New Roman"/>
          <w:sz w:val="24"/>
          <w:szCs w:val="24"/>
          <w:highlight w:val="white"/>
          <w:lang w:val="en"/>
        </w:rPr>
        <w:t>,</w:t>
      </w:r>
      <w:r w:rsidR="00084CFB" w:rsidRPr="00B832A6">
        <w:rPr>
          <w:rFonts w:ascii="Times New Roman" w:eastAsia="Times New Roman" w:hAnsi="Times New Roman" w:cs="Times New Roman"/>
          <w:color w:val="222222"/>
          <w:sz w:val="24"/>
          <w:szCs w:val="24"/>
          <w:highlight w:val="white"/>
          <w:lang w:val="en"/>
        </w:rPr>
        <w:t xml:space="preserve"> seconded by Dr. Julie Hurley</w:t>
      </w:r>
      <w:r w:rsidR="00CE1D94" w:rsidRPr="00B832A6">
        <w:rPr>
          <w:rFonts w:ascii="Times New Roman" w:eastAsia="Times New Roman" w:hAnsi="Times New Roman" w:cs="Times New Roman"/>
          <w:color w:val="222222"/>
          <w:sz w:val="24"/>
          <w:szCs w:val="24"/>
          <w:highlight w:val="white"/>
          <w:lang w:val="en"/>
        </w:rPr>
        <w:t>,</w:t>
      </w:r>
      <w:r w:rsidRPr="00B832A6">
        <w:rPr>
          <w:rFonts w:ascii="Times New Roman" w:eastAsia="Times New Roman" w:hAnsi="Times New Roman" w:cs="Times New Roman"/>
          <w:color w:val="222222"/>
          <w:sz w:val="24"/>
          <w:szCs w:val="24"/>
          <w:highlight w:val="white"/>
          <w:lang w:val="en"/>
        </w:rPr>
        <w:t xml:space="preserve"> and unanimously passed by roll-call </w:t>
      </w:r>
      <w:r w:rsidR="00B309A1" w:rsidRPr="00B832A6">
        <w:rPr>
          <w:rFonts w:ascii="Times New Roman" w:eastAsia="Times New Roman" w:hAnsi="Times New Roman" w:cs="Times New Roman"/>
          <w:color w:val="222222"/>
          <w:sz w:val="24"/>
          <w:szCs w:val="24"/>
          <w:highlight w:val="white"/>
          <w:lang w:val="en"/>
        </w:rPr>
        <w:t xml:space="preserve">vote </w:t>
      </w:r>
      <w:r w:rsidRPr="00B832A6">
        <w:rPr>
          <w:rFonts w:ascii="Times New Roman" w:eastAsia="Times New Roman" w:hAnsi="Times New Roman" w:cs="Times New Roman"/>
          <w:color w:val="222222"/>
          <w:sz w:val="24"/>
          <w:szCs w:val="24"/>
          <w:highlight w:val="white"/>
          <w:lang w:val="en"/>
        </w:rPr>
        <w:t>as follows:</w:t>
      </w:r>
      <w:r w:rsidR="0006279B" w:rsidRPr="00B832A6">
        <w:rPr>
          <w:rFonts w:ascii="Times New Roman" w:eastAsia="Times New Roman" w:hAnsi="Times New Roman" w:cs="Times New Roman"/>
          <w:color w:val="222222"/>
          <w:sz w:val="24"/>
          <w:szCs w:val="24"/>
          <w:highlight w:val="white"/>
          <w:lang w:val="en"/>
        </w:rPr>
        <w:t xml:space="preserve"> </w:t>
      </w:r>
      <w:bookmarkStart w:id="6" w:name="_Hlk182658918"/>
      <w:r w:rsidR="00B832A6" w:rsidRPr="00B832A6">
        <w:rPr>
          <w:rFonts w:ascii="Times New Roman" w:eastAsia="Times New Roman" w:hAnsi="Times New Roman" w:cs="Times New Roman"/>
          <w:sz w:val="24"/>
          <w:szCs w:val="24"/>
          <w:lang w:val="en"/>
        </w:rPr>
        <w:t>D</w:t>
      </w:r>
      <w:r w:rsidR="00617C1C" w:rsidRPr="00C65416">
        <w:rPr>
          <w:rFonts w:ascii="Times New Roman" w:eastAsia="Times New Roman" w:hAnsi="Times New Roman" w:cs="Times New Roman"/>
          <w:sz w:val="24"/>
          <w:szCs w:val="24"/>
          <w:lang w:val="en"/>
        </w:rPr>
        <w:t>r. Julie Hurley: approved; Jaime Jaronko: approved; Guerline Menard: approved; Dr. Kevin Simon: approved; Dr. Melissa Sundberg: approved; Kenneth Wakwe: approved.</w:t>
      </w:r>
      <w:r w:rsidR="00617C1C" w:rsidRPr="00C65416">
        <w:rPr>
          <w:rFonts w:ascii="Times New Roman" w:eastAsia="Times New Roman" w:hAnsi="Times New Roman" w:cs="Times New Roman"/>
          <w:sz w:val="24"/>
          <w:szCs w:val="24"/>
          <w:lang w:val="en"/>
        </w:rPr>
        <w:br/>
        <w:t>Opposed: none. Abstained: none. Absent: none.</w:t>
      </w:r>
      <w:bookmarkEnd w:id="6"/>
    </w:p>
    <w:p w14:paraId="3A7588CB" w14:textId="77777777" w:rsidR="00843575" w:rsidRDefault="00843575" w:rsidP="00FA1E16">
      <w:pPr>
        <w:spacing w:after="0"/>
        <w:rPr>
          <w:rFonts w:ascii="Times New Roman" w:eastAsia="Times New Roman" w:hAnsi="Times New Roman" w:cs="Times New Roman"/>
          <w:color w:val="222222"/>
          <w:sz w:val="24"/>
          <w:szCs w:val="24"/>
          <w:highlight w:val="white"/>
          <w:lang w:val="en"/>
        </w:rPr>
      </w:pPr>
    </w:p>
    <w:p w14:paraId="2571D8B4" w14:textId="77777777" w:rsidR="009F0765" w:rsidRPr="00A8454B" w:rsidRDefault="009F0765" w:rsidP="00FA1E16">
      <w:pPr>
        <w:spacing w:after="0"/>
        <w:rPr>
          <w:rFonts w:ascii="Times New Roman" w:eastAsia="Times New Roman" w:hAnsi="Times New Roman" w:cs="Times New Roman"/>
          <w:color w:val="222222"/>
          <w:sz w:val="24"/>
          <w:szCs w:val="24"/>
          <w:highlight w:val="white"/>
          <w:lang w:val="en"/>
        </w:rPr>
      </w:pPr>
    </w:p>
    <w:p w14:paraId="2E0F3C5E" w14:textId="280DCD06" w:rsidR="00FA1E16" w:rsidRPr="00805EA7" w:rsidRDefault="00FA1E16" w:rsidP="00805EA7">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w:t>
      </w:r>
      <w:r w:rsidR="006C622C">
        <w:rPr>
          <w:rFonts w:ascii="Times New Roman" w:eastAsia="Times New Roman" w:hAnsi="Times New Roman" w:cs="Times New Roman"/>
          <w:i/>
          <w:iCs/>
          <w:color w:val="222222"/>
          <w:sz w:val="24"/>
          <w:szCs w:val="24"/>
          <w:highlight w:val="white"/>
          <w:u w:val="single"/>
          <w:lang w:val="en"/>
        </w:rPr>
        <w:t xml:space="preserve">was </w:t>
      </w:r>
      <w:r w:rsidRPr="00805EA7">
        <w:rPr>
          <w:rFonts w:ascii="Times New Roman" w:eastAsia="Times New Roman" w:hAnsi="Times New Roman" w:cs="Times New Roman"/>
          <w:i/>
          <w:iCs/>
          <w:color w:val="222222"/>
          <w:sz w:val="24"/>
          <w:szCs w:val="24"/>
          <w:highlight w:val="white"/>
          <w:u w:val="single"/>
          <w:lang w:val="en"/>
        </w:rPr>
        <w:t xml:space="preserve">adjourned at </w:t>
      </w:r>
      <w:r w:rsidR="00C11047">
        <w:rPr>
          <w:rFonts w:ascii="Times New Roman" w:eastAsia="Times New Roman" w:hAnsi="Times New Roman" w:cs="Times New Roman"/>
          <w:i/>
          <w:iCs/>
          <w:color w:val="222222"/>
          <w:sz w:val="24"/>
          <w:szCs w:val="24"/>
          <w:highlight w:val="white"/>
          <w:u w:val="single"/>
          <w:lang w:val="en"/>
        </w:rPr>
        <w:t>9:47</w:t>
      </w:r>
      <w:r w:rsidR="000F006B">
        <w:rPr>
          <w:rFonts w:ascii="Times New Roman" w:eastAsia="Times New Roman" w:hAnsi="Times New Roman" w:cs="Times New Roman"/>
          <w:i/>
          <w:iCs/>
          <w:color w:val="222222"/>
          <w:sz w:val="24"/>
          <w:szCs w:val="24"/>
          <w:highlight w:val="white"/>
          <w:u w:val="single"/>
          <w:lang w:val="en"/>
        </w:rPr>
        <w:t xml:space="preserve"> </w:t>
      </w:r>
      <w:r w:rsidR="00123069">
        <w:rPr>
          <w:rFonts w:ascii="Times New Roman" w:eastAsia="Times New Roman" w:hAnsi="Times New Roman" w:cs="Times New Roman"/>
          <w:i/>
          <w:iCs/>
          <w:color w:val="222222"/>
          <w:sz w:val="24"/>
          <w:szCs w:val="24"/>
          <w:highlight w:val="white"/>
          <w:u w:val="single"/>
          <w:lang w:val="en"/>
        </w:rPr>
        <w:t>a</w:t>
      </w:r>
      <w:r w:rsidR="000F006B">
        <w:rPr>
          <w:rFonts w:ascii="Times New Roman" w:eastAsia="Times New Roman" w:hAnsi="Times New Roman" w:cs="Times New Roman"/>
          <w:i/>
          <w:iCs/>
          <w:color w:val="222222"/>
          <w:sz w:val="24"/>
          <w:szCs w:val="24"/>
          <w:highlight w:val="white"/>
          <w:u w:val="single"/>
          <w:lang w:val="en"/>
        </w:rPr>
        <w:t>.</w:t>
      </w:r>
      <w:r w:rsidR="00123069">
        <w:rPr>
          <w:rFonts w:ascii="Times New Roman" w:eastAsia="Times New Roman" w:hAnsi="Times New Roman" w:cs="Times New Roman"/>
          <w:i/>
          <w:iCs/>
          <w:color w:val="222222"/>
          <w:sz w:val="24"/>
          <w:szCs w:val="24"/>
          <w:highlight w:val="white"/>
          <w:u w:val="single"/>
          <w:lang w:val="en"/>
        </w:rPr>
        <w:t>m</w:t>
      </w:r>
      <w:r w:rsidRPr="00805EA7">
        <w:rPr>
          <w:rFonts w:ascii="Times New Roman" w:eastAsia="Times New Roman" w:hAnsi="Times New Roman" w:cs="Times New Roman"/>
          <w:i/>
          <w:iCs/>
          <w:color w:val="222222"/>
          <w:sz w:val="24"/>
          <w:szCs w:val="24"/>
          <w:highlight w:val="white"/>
          <w:u w:val="single"/>
          <w:lang w:val="en"/>
        </w:rPr>
        <w:t>.</w:t>
      </w:r>
    </w:p>
    <w:p w14:paraId="0B41B43A" w14:textId="77777777" w:rsidR="00843575" w:rsidRDefault="00843575" w:rsidP="00FA1E16">
      <w:pPr>
        <w:spacing w:after="0"/>
        <w:rPr>
          <w:rFonts w:ascii="Times New Roman" w:eastAsia="Times New Roman" w:hAnsi="Times New Roman" w:cs="Times New Roman"/>
          <w:color w:val="222222"/>
          <w:sz w:val="24"/>
          <w:szCs w:val="24"/>
          <w:highlight w:val="white"/>
          <w:lang w:val="en"/>
        </w:rPr>
      </w:pPr>
    </w:p>
    <w:p w14:paraId="7B529845" w14:textId="77777777" w:rsidR="009F0765" w:rsidRPr="00A8454B" w:rsidRDefault="009F0765" w:rsidP="00FA1E16">
      <w:pPr>
        <w:spacing w:after="0"/>
        <w:rPr>
          <w:rFonts w:ascii="Times New Roman" w:eastAsia="Times New Roman" w:hAnsi="Times New Roman" w:cs="Times New Roman"/>
          <w:color w:val="222222"/>
          <w:sz w:val="24"/>
          <w:szCs w:val="24"/>
          <w:highlight w:val="white"/>
          <w:lang w:val="en"/>
        </w:rPr>
      </w:pPr>
    </w:p>
    <w:p w14:paraId="1EE03FCB" w14:textId="2DB7E11D"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next meeting of the Board of Registration of Physician Assistants is scheduled for </w:t>
      </w:r>
      <w:r w:rsidR="0039473F">
        <w:rPr>
          <w:rFonts w:ascii="Times New Roman" w:eastAsia="Times New Roman" w:hAnsi="Times New Roman" w:cs="Times New Roman"/>
          <w:color w:val="222222"/>
          <w:sz w:val="24"/>
          <w:szCs w:val="24"/>
          <w:highlight w:val="white"/>
          <w:lang w:val="en"/>
        </w:rPr>
        <w:t>Thursday</w:t>
      </w:r>
      <w:r w:rsidR="00D237BC">
        <w:rPr>
          <w:rFonts w:ascii="Times New Roman" w:eastAsia="Times New Roman" w:hAnsi="Times New Roman" w:cs="Times New Roman"/>
          <w:color w:val="222222"/>
          <w:sz w:val="24"/>
          <w:szCs w:val="24"/>
          <w:highlight w:val="white"/>
          <w:lang w:val="en"/>
        </w:rPr>
        <w:t>,</w:t>
      </w:r>
    </w:p>
    <w:p w14:paraId="1BFC1974" w14:textId="7CEAF0AB" w:rsidR="00FA1E16" w:rsidRPr="00A8454B" w:rsidRDefault="00B832A6"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sz w:val="24"/>
          <w:szCs w:val="24"/>
          <w:highlight w:val="white"/>
          <w:lang w:val="en"/>
        </w:rPr>
        <w:t>December</w:t>
      </w:r>
      <w:r w:rsidR="00EF75C4">
        <w:rPr>
          <w:rFonts w:ascii="Times New Roman" w:eastAsia="Times New Roman" w:hAnsi="Times New Roman" w:cs="Times New Roman"/>
          <w:sz w:val="24"/>
          <w:szCs w:val="24"/>
          <w:highlight w:val="white"/>
          <w:lang w:val="en"/>
        </w:rPr>
        <w:t xml:space="preserve"> 1</w:t>
      </w:r>
      <w:r>
        <w:rPr>
          <w:rFonts w:ascii="Times New Roman" w:eastAsia="Times New Roman" w:hAnsi="Times New Roman" w:cs="Times New Roman"/>
          <w:sz w:val="24"/>
          <w:szCs w:val="24"/>
          <w:highlight w:val="white"/>
          <w:lang w:val="en"/>
        </w:rPr>
        <w:t>2</w:t>
      </w:r>
      <w:r w:rsidR="00287363">
        <w:rPr>
          <w:rFonts w:ascii="Times New Roman" w:eastAsia="Times New Roman" w:hAnsi="Times New Roman" w:cs="Times New Roman"/>
          <w:sz w:val="24"/>
          <w:szCs w:val="24"/>
          <w:highlight w:val="white"/>
          <w:lang w:val="en"/>
        </w:rPr>
        <w:t xml:space="preserve">, </w:t>
      </w:r>
      <w:r w:rsidR="00845A44">
        <w:rPr>
          <w:rFonts w:ascii="Times New Roman" w:eastAsia="Times New Roman" w:hAnsi="Times New Roman" w:cs="Times New Roman"/>
          <w:sz w:val="24"/>
          <w:szCs w:val="24"/>
          <w:highlight w:val="white"/>
          <w:lang w:val="en"/>
        </w:rPr>
        <w:t>2</w:t>
      </w:r>
      <w:r w:rsidR="00805EA7" w:rsidRPr="00CE1D94">
        <w:rPr>
          <w:rFonts w:ascii="Times New Roman" w:eastAsia="Times New Roman" w:hAnsi="Times New Roman" w:cs="Times New Roman"/>
          <w:sz w:val="24"/>
          <w:szCs w:val="24"/>
          <w:highlight w:val="white"/>
          <w:lang w:val="en"/>
        </w:rPr>
        <w:t>02</w:t>
      </w:r>
      <w:r w:rsidR="009D570D">
        <w:rPr>
          <w:rFonts w:ascii="Times New Roman" w:eastAsia="Times New Roman" w:hAnsi="Times New Roman" w:cs="Times New Roman"/>
          <w:sz w:val="24"/>
          <w:szCs w:val="24"/>
          <w:highlight w:val="white"/>
          <w:lang w:val="en"/>
        </w:rPr>
        <w:t>4</w:t>
      </w:r>
      <w:r w:rsidR="00146B01" w:rsidRPr="00CE1D94">
        <w:rPr>
          <w:rFonts w:ascii="Times New Roman" w:eastAsia="Times New Roman" w:hAnsi="Times New Roman" w:cs="Times New Roman"/>
          <w:sz w:val="24"/>
          <w:szCs w:val="24"/>
          <w:highlight w:val="white"/>
          <w:lang w:val="en"/>
        </w:rPr>
        <w:t>,</w:t>
      </w:r>
      <w:r w:rsidR="00FA1E16" w:rsidRPr="00CE1D94">
        <w:rPr>
          <w:rFonts w:ascii="Times New Roman" w:eastAsia="Times New Roman" w:hAnsi="Times New Roman" w:cs="Times New Roman"/>
          <w:sz w:val="24"/>
          <w:szCs w:val="24"/>
          <w:highlight w:val="white"/>
          <w:lang w:val="en"/>
        </w:rPr>
        <w:t xml:space="preserve"> at </w:t>
      </w:r>
      <w:r w:rsidR="00ED5E20">
        <w:rPr>
          <w:rFonts w:ascii="Times New Roman" w:eastAsia="Times New Roman" w:hAnsi="Times New Roman" w:cs="Times New Roman"/>
          <w:sz w:val="24"/>
          <w:szCs w:val="24"/>
          <w:highlight w:val="white"/>
          <w:lang w:val="en"/>
        </w:rPr>
        <w:t>9</w:t>
      </w:r>
      <w:r w:rsidR="00FA1E16" w:rsidRPr="00CE1D94">
        <w:rPr>
          <w:rFonts w:ascii="Times New Roman" w:eastAsia="Times New Roman" w:hAnsi="Times New Roman" w:cs="Times New Roman"/>
          <w:sz w:val="24"/>
          <w:szCs w:val="24"/>
          <w:highlight w:val="white"/>
          <w:lang w:val="en"/>
        </w:rPr>
        <w:t>:</w:t>
      </w:r>
      <w:r w:rsidR="00B81A4B">
        <w:rPr>
          <w:rFonts w:ascii="Times New Roman" w:eastAsia="Times New Roman" w:hAnsi="Times New Roman" w:cs="Times New Roman"/>
          <w:sz w:val="24"/>
          <w:szCs w:val="24"/>
          <w:highlight w:val="white"/>
          <w:lang w:val="en"/>
        </w:rPr>
        <w:t>00</w:t>
      </w:r>
      <w:r w:rsidR="000F006B">
        <w:rPr>
          <w:rFonts w:ascii="Times New Roman" w:eastAsia="Times New Roman" w:hAnsi="Times New Roman" w:cs="Times New Roman"/>
          <w:sz w:val="24"/>
          <w:szCs w:val="24"/>
          <w:highlight w:val="white"/>
          <w:lang w:val="en"/>
        </w:rPr>
        <w:t xml:space="preserve"> </w:t>
      </w:r>
      <w:r w:rsidR="00123069">
        <w:rPr>
          <w:rFonts w:ascii="Times New Roman" w:eastAsia="Times New Roman" w:hAnsi="Times New Roman" w:cs="Times New Roman"/>
          <w:sz w:val="24"/>
          <w:szCs w:val="24"/>
          <w:highlight w:val="white"/>
          <w:lang w:val="en"/>
        </w:rPr>
        <w:t>a</w:t>
      </w:r>
      <w:r w:rsidR="00287363">
        <w:rPr>
          <w:rFonts w:ascii="Times New Roman" w:eastAsia="Times New Roman" w:hAnsi="Times New Roman" w:cs="Times New Roman"/>
          <w:sz w:val="24"/>
          <w:szCs w:val="24"/>
          <w:highlight w:val="white"/>
          <w:lang w:val="en"/>
        </w:rPr>
        <w:t>.</w:t>
      </w:r>
      <w:r w:rsidR="00123069">
        <w:rPr>
          <w:rFonts w:ascii="Times New Roman" w:eastAsia="Times New Roman" w:hAnsi="Times New Roman" w:cs="Times New Roman"/>
          <w:sz w:val="24"/>
          <w:szCs w:val="24"/>
          <w:highlight w:val="white"/>
          <w:lang w:val="en"/>
        </w:rPr>
        <w:t>m</w:t>
      </w:r>
      <w:r w:rsidR="00FA1E16" w:rsidRPr="00CE1D94">
        <w:rPr>
          <w:rFonts w:ascii="Times New Roman" w:eastAsia="Times New Roman" w:hAnsi="Times New Roman" w:cs="Times New Roman"/>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remotely </w:t>
      </w:r>
      <w:r w:rsidR="005B754F">
        <w:rPr>
          <w:rFonts w:ascii="Times New Roman" w:eastAsia="Times New Roman" w:hAnsi="Times New Roman" w:cs="Times New Roman"/>
          <w:color w:val="222222"/>
          <w:sz w:val="24"/>
          <w:szCs w:val="24"/>
          <w:highlight w:val="white"/>
          <w:lang w:val="en"/>
        </w:rPr>
        <w:t>via</w:t>
      </w:r>
      <w:r w:rsidR="00FA1E16" w:rsidRPr="00A8454B">
        <w:rPr>
          <w:rFonts w:ascii="Times New Roman" w:eastAsia="Times New Roman" w:hAnsi="Times New Roman" w:cs="Times New Roman"/>
          <w:color w:val="222222"/>
          <w:sz w:val="24"/>
          <w:szCs w:val="24"/>
          <w:highlight w:val="white"/>
          <w:lang w:val="en"/>
        </w:rPr>
        <w:t xml:space="preserve"> WebEx.</w:t>
      </w:r>
    </w:p>
    <w:p w14:paraId="31692E4A"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B219AB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59382353" w14:textId="5C1FCA67" w:rsidR="00AA6603" w:rsidRPr="00B832A6" w:rsidRDefault="00FA1E16" w:rsidP="00B832A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The Board of Registration of Physician Assistants</w:t>
      </w:r>
    </w:p>
    <w:p w14:paraId="52CF032A" w14:textId="77777777" w:rsidR="00AA6603" w:rsidRPr="00AA6603" w:rsidRDefault="00AA6603" w:rsidP="00AA6603">
      <w:pPr>
        <w:rPr>
          <w:rFonts w:ascii="Times New Roman" w:eastAsia="Times New Roman" w:hAnsi="Times New Roman" w:cs="Times New Roman"/>
          <w:sz w:val="24"/>
          <w:szCs w:val="24"/>
          <w:highlight w:val="white"/>
          <w:lang w:val="en"/>
        </w:rPr>
      </w:pPr>
    </w:p>
    <w:sectPr w:rsidR="00AA6603" w:rsidRPr="00AA66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F3D3" w14:textId="77777777" w:rsidR="007E4E86" w:rsidRDefault="007E4E86" w:rsidP="009E497E">
      <w:pPr>
        <w:spacing w:after="0" w:line="240" w:lineRule="auto"/>
      </w:pPr>
      <w:r>
        <w:separator/>
      </w:r>
    </w:p>
  </w:endnote>
  <w:endnote w:type="continuationSeparator" w:id="0">
    <w:p w14:paraId="2E9EC9C6" w14:textId="77777777" w:rsidR="007E4E86" w:rsidRDefault="007E4E86" w:rsidP="009E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258127007"/>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51812556" w14:textId="1DF221C4" w:rsidR="002254B7" w:rsidRPr="00903ABC" w:rsidRDefault="00AA6603" w:rsidP="007C055A">
            <w:pPr>
              <w:pStyle w:val="Footer"/>
              <w:rPr>
                <w:rFonts w:ascii="Times New Roman" w:hAnsi="Times New Roman" w:cs="Times New Roman"/>
                <w:sz w:val="20"/>
                <w:szCs w:val="20"/>
              </w:rPr>
            </w:pPr>
            <w:r>
              <w:rPr>
                <w:rFonts w:ascii="Times New Roman" w:hAnsi="Times New Roman" w:cs="Times New Roman"/>
                <w:sz w:val="20"/>
                <w:szCs w:val="20"/>
              </w:rPr>
              <w:t>Board</w:t>
            </w:r>
            <w:r w:rsidR="002254B7" w:rsidRPr="00817525">
              <w:rPr>
                <w:rFonts w:ascii="Times New Roman" w:hAnsi="Times New Roman" w:cs="Times New Roman"/>
                <w:sz w:val="20"/>
                <w:szCs w:val="20"/>
              </w:rPr>
              <w:t xml:space="preserve"> </w:t>
            </w:r>
            <w:r w:rsidR="0008626B">
              <w:rPr>
                <w:rFonts w:ascii="Times New Roman" w:hAnsi="Times New Roman" w:cs="Times New Roman"/>
                <w:sz w:val="20"/>
                <w:szCs w:val="20"/>
              </w:rPr>
              <w:t xml:space="preserve">of </w:t>
            </w:r>
            <w:r w:rsidR="002254B7" w:rsidRPr="00817525">
              <w:rPr>
                <w:rFonts w:ascii="Times New Roman" w:hAnsi="Times New Roman" w:cs="Times New Roman"/>
                <w:sz w:val="20"/>
                <w:szCs w:val="20"/>
              </w:rPr>
              <w:t>Registration of Physician Assistants</w:t>
            </w:r>
          </w:p>
          <w:p w14:paraId="184ACA47" w14:textId="77777777" w:rsidR="002254B7" w:rsidRDefault="002254B7" w:rsidP="00903ABC">
            <w:pPr>
              <w:pStyle w:val="Footer"/>
              <w:rPr>
                <w:rFonts w:ascii="Times New Roman" w:hAnsi="Times New Roman" w:cs="Times New Roman"/>
                <w:sz w:val="20"/>
                <w:szCs w:val="20"/>
              </w:rPr>
            </w:pPr>
          </w:p>
          <w:p w14:paraId="083ED2F9" w14:textId="77777777" w:rsidR="002254B7" w:rsidRPr="00903ABC" w:rsidRDefault="002254B7">
            <w:pPr>
              <w:pStyle w:val="Footer"/>
              <w:jc w:val="right"/>
              <w:rPr>
                <w:rFonts w:ascii="Times New Roman" w:hAnsi="Times New Roman" w:cs="Times New Roman"/>
                <w:sz w:val="20"/>
                <w:szCs w:val="20"/>
              </w:rPr>
            </w:pPr>
            <w:r w:rsidRPr="00903ABC">
              <w:rPr>
                <w:rFonts w:ascii="Times New Roman" w:hAnsi="Times New Roman" w:cs="Times New Roman"/>
                <w:sz w:val="20"/>
                <w:szCs w:val="20"/>
              </w:rPr>
              <w:t xml:space="preserve">Page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PAGE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2</w:t>
            </w:r>
            <w:r w:rsidRPr="00903ABC">
              <w:rPr>
                <w:rFonts w:ascii="Times New Roman" w:hAnsi="Times New Roman" w:cs="Times New Roman"/>
                <w:bCs/>
                <w:sz w:val="20"/>
                <w:szCs w:val="20"/>
              </w:rPr>
              <w:fldChar w:fldCharType="end"/>
            </w:r>
            <w:r w:rsidRPr="00903ABC">
              <w:rPr>
                <w:rFonts w:ascii="Times New Roman" w:hAnsi="Times New Roman" w:cs="Times New Roman"/>
                <w:sz w:val="20"/>
                <w:szCs w:val="20"/>
              </w:rPr>
              <w:t xml:space="preserve"> of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NUMPAGES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9</w:t>
            </w:r>
            <w:r w:rsidRPr="00903ABC">
              <w:rPr>
                <w:rFonts w:ascii="Times New Roman" w:hAnsi="Times New Roman" w:cs="Times New Roman"/>
                <w:bCs/>
                <w:sz w:val="20"/>
                <w:szCs w:val="20"/>
              </w:rPr>
              <w:fldChar w:fldCharType="end"/>
            </w:r>
          </w:p>
        </w:sdtContent>
      </w:sdt>
    </w:sdtContent>
  </w:sdt>
  <w:p w14:paraId="6D305161" w14:textId="77777777" w:rsidR="002254B7" w:rsidRPr="00903ABC" w:rsidRDefault="002254B7">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0A100" w14:textId="77777777" w:rsidR="007E4E86" w:rsidRDefault="007E4E86" w:rsidP="009E497E">
      <w:pPr>
        <w:spacing w:after="0" w:line="240" w:lineRule="auto"/>
      </w:pPr>
      <w:r>
        <w:separator/>
      </w:r>
    </w:p>
  </w:footnote>
  <w:footnote w:type="continuationSeparator" w:id="0">
    <w:p w14:paraId="14718C1F" w14:textId="77777777" w:rsidR="007E4E86" w:rsidRDefault="007E4E86" w:rsidP="009E4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FE2D9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02100"/>
    <w:multiLevelType w:val="hybridMultilevel"/>
    <w:tmpl w:val="049E9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68E7"/>
    <w:multiLevelType w:val="hybridMultilevel"/>
    <w:tmpl w:val="7E8E7A72"/>
    <w:lvl w:ilvl="0" w:tplc="C6263B5E">
      <w:start w:val="2"/>
      <w:numFmt w:val="upperLetter"/>
      <w:lvlText w:val="%1."/>
      <w:lvlJc w:val="left"/>
      <w:pPr>
        <w:tabs>
          <w:tab w:val="num" w:pos="720"/>
        </w:tabs>
        <w:ind w:left="720" w:hanging="360"/>
      </w:pPr>
    </w:lvl>
    <w:lvl w:ilvl="1" w:tplc="EF50916E" w:tentative="1">
      <w:start w:val="1"/>
      <w:numFmt w:val="decimal"/>
      <w:lvlText w:val="%2."/>
      <w:lvlJc w:val="left"/>
      <w:pPr>
        <w:tabs>
          <w:tab w:val="num" w:pos="1440"/>
        </w:tabs>
        <w:ind w:left="1440" w:hanging="360"/>
      </w:pPr>
    </w:lvl>
    <w:lvl w:ilvl="2" w:tplc="CE14636E" w:tentative="1">
      <w:start w:val="1"/>
      <w:numFmt w:val="decimal"/>
      <w:lvlText w:val="%3."/>
      <w:lvlJc w:val="left"/>
      <w:pPr>
        <w:tabs>
          <w:tab w:val="num" w:pos="2160"/>
        </w:tabs>
        <w:ind w:left="2160" w:hanging="360"/>
      </w:pPr>
    </w:lvl>
    <w:lvl w:ilvl="3" w:tplc="F4E0FA66" w:tentative="1">
      <w:start w:val="1"/>
      <w:numFmt w:val="decimal"/>
      <w:lvlText w:val="%4."/>
      <w:lvlJc w:val="left"/>
      <w:pPr>
        <w:tabs>
          <w:tab w:val="num" w:pos="2880"/>
        </w:tabs>
        <w:ind w:left="2880" w:hanging="360"/>
      </w:pPr>
    </w:lvl>
    <w:lvl w:ilvl="4" w:tplc="DE3E831E" w:tentative="1">
      <w:start w:val="1"/>
      <w:numFmt w:val="decimal"/>
      <w:lvlText w:val="%5."/>
      <w:lvlJc w:val="left"/>
      <w:pPr>
        <w:tabs>
          <w:tab w:val="num" w:pos="3600"/>
        </w:tabs>
        <w:ind w:left="3600" w:hanging="360"/>
      </w:pPr>
    </w:lvl>
    <w:lvl w:ilvl="5" w:tplc="9B3E4462" w:tentative="1">
      <w:start w:val="1"/>
      <w:numFmt w:val="decimal"/>
      <w:lvlText w:val="%6."/>
      <w:lvlJc w:val="left"/>
      <w:pPr>
        <w:tabs>
          <w:tab w:val="num" w:pos="4320"/>
        </w:tabs>
        <w:ind w:left="4320" w:hanging="360"/>
      </w:pPr>
    </w:lvl>
    <w:lvl w:ilvl="6" w:tplc="BD6EDC40" w:tentative="1">
      <w:start w:val="1"/>
      <w:numFmt w:val="decimal"/>
      <w:lvlText w:val="%7."/>
      <w:lvlJc w:val="left"/>
      <w:pPr>
        <w:tabs>
          <w:tab w:val="num" w:pos="5040"/>
        </w:tabs>
        <w:ind w:left="5040" w:hanging="360"/>
      </w:pPr>
    </w:lvl>
    <w:lvl w:ilvl="7" w:tplc="3E12CA36" w:tentative="1">
      <w:start w:val="1"/>
      <w:numFmt w:val="decimal"/>
      <w:lvlText w:val="%8."/>
      <w:lvlJc w:val="left"/>
      <w:pPr>
        <w:tabs>
          <w:tab w:val="num" w:pos="5760"/>
        </w:tabs>
        <w:ind w:left="5760" w:hanging="360"/>
      </w:pPr>
    </w:lvl>
    <w:lvl w:ilvl="8" w:tplc="03B4732C" w:tentative="1">
      <w:start w:val="1"/>
      <w:numFmt w:val="decimal"/>
      <w:lvlText w:val="%9."/>
      <w:lvlJc w:val="left"/>
      <w:pPr>
        <w:tabs>
          <w:tab w:val="num" w:pos="6480"/>
        </w:tabs>
        <w:ind w:left="6480" w:hanging="360"/>
      </w:pPr>
    </w:lvl>
  </w:abstractNum>
  <w:abstractNum w:abstractNumId="3" w15:restartNumberingAfterBreak="0">
    <w:nsid w:val="066B6198"/>
    <w:multiLevelType w:val="hybridMultilevel"/>
    <w:tmpl w:val="BE601F00"/>
    <w:lvl w:ilvl="0" w:tplc="C77696C0">
      <w:start w:val="7"/>
      <w:numFmt w:val="upperRoman"/>
      <w:lvlText w:val="%1."/>
      <w:lvlJc w:val="right"/>
      <w:pPr>
        <w:tabs>
          <w:tab w:val="num" w:pos="720"/>
        </w:tabs>
        <w:ind w:left="720" w:hanging="360"/>
      </w:pPr>
    </w:lvl>
    <w:lvl w:ilvl="1" w:tplc="CBC03D5A" w:tentative="1">
      <w:start w:val="1"/>
      <w:numFmt w:val="decimal"/>
      <w:lvlText w:val="%2."/>
      <w:lvlJc w:val="left"/>
      <w:pPr>
        <w:tabs>
          <w:tab w:val="num" w:pos="1440"/>
        </w:tabs>
        <w:ind w:left="1440" w:hanging="360"/>
      </w:pPr>
    </w:lvl>
    <w:lvl w:ilvl="2" w:tplc="F43437C0" w:tentative="1">
      <w:start w:val="1"/>
      <w:numFmt w:val="decimal"/>
      <w:lvlText w:val="%3."/>
      <w:lvlJc w:val="left"/>
      <w:pPr>
        <w:tabs>
          <w:tab w:val="num" w:pos="2160"/>
        </w:tabs>
        <w:ind w:left="2160" w:hanging="360"/>
      </w:pPr>
    </w:lvl>
    <w:lvl w:ilvl="3" w:tplc="0E0676E8" w:tentative="1">
      <w:start w:val="1"/>
      <w:numFmt w:val="decimal"/>
      <w:lvlText w:val="%4."/>
      <w:lvlJc w:val="left"/>
      <w:pPr>
        <w:tabs>
          <w:tab w:val="num" w:pos="2880"/>
        </w:tabs>
        <w:ind w:left="2880" w:hanging="360"/>
      </w:pPr>
    </w:lvl>
    <w:lvl w:ilvl="4" w:tplc="000AFED4" w:tentative="1">
      <w:start w:val="1"/>
      <w:numFmt w:val="decimal"/>
      <w:lvlText w:val="%5."/>
      <w:lvlJc w:val="left"/>
      <w:pPr>
        <w:tabs>
          <w:tab w:val="num" w:pos="3600"/>
        </w:tabs>
        <w:ind w:left="3600" w:hanging="360"/>
      </w:pPr>
    </w:lvl>
    <w:lvl w:ilvl="5" w:tplc="A6186DB0" w:tentative="1">
      <w:start w:val="1"/>
      <w:numFmt w:val="decimal"/>
      <w:lvlText w:val="%6."/>
      <w:lvlJc w:val="left"/>
      <w:pPr>
        <w:tabs>
          <w:tab w:val="num" w:pos="4320"/>
        </w:tabs>
        <w:ind w:left="4320" w:hanging="360"/>
      </w:pPr>
    </w:lvl>
    <w:lvl w:ilvl="6" w:tplc="5DB66E4A" w:tentative="1">
      <w:start w:val="1"/>
      <w:numFmt w:val="decimal"/>
      <w:lvlText w:val="%7."/>
      <w:lvlJc w:val="left"/>
      <w:pPr>
        <w:tabs>
          <w:tab w:val="num" w:pos="5040"/>
        </w:tabs>
        <w:ind w:left="5040" w:hanging="360"/>
      </w:pPr>
    </w:lvl>
    <w:lvl w:ilvl="7" w:tplc="8D3CB0CC" w:tentative="1">
      <w:start w:val="1"/>
      <w:numFmt w:val="decimal"/>
      <w:lvlText w:val="%8."/>
      <w:lvlJc w:val="left"/>
      <w:pPr>
        <w:tabs>
          <w:tab w:val="num" w:pos="5760"/>
        </w:tabs>
        <w:ind w:left="5760" w:hanging="360"/>
      </w:pPr>
    </w:lvl>
    <w:lvl w:ilvl="8" w:tplc="1FD81D18" w:tentative="1">
      <w:start w:val="1"/>
      <w:numFmt w:val="decimal"/>
      <w:lvlText w:val="%9."/>
      <w:lvlJc w:val="left"/>
      <w:pPr>
        <w:tabs>
          <w:tab w:val="num" w:pos="6480"/>
        </w:tabs>
        <w:ind w:left="6480" w:hanging="360"/>
      </w:pPr>
    </w:lvl>
  </w:abstractNum>
  <w:abstractNum w:abstractNumId="4" w15:restartNumberingAfterBreak="0">
    <w:nsid w:val="06D4312E"/>
    <w:multiLevelType w:val="hybridMultilevel"/>
    <w:tmpl w:val="C2745D30"/>
    <w:lvl w:ilvl="0" w:tplc="CA76C9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3200"/>
    <w:multiLevelType w:val="hybridMultilevel"/>
    <w:tmpl w:val="D8F00F68"/>
    <w:lvl w:ilvl="0" w:tplc="6B866FF0">
      <w:start w:val="8"/>
      <w:numFmt w:val="upperRoman"/>
      <w:lvlText w:val="%1."/>
      <w:lvlJc w:val="right"/>
      <w:pPr>
        <w:tabs>
          <w:tab w:val="num" w:pos="360"/>
        </w:tabs>
        <w:ind w:left="360" w:hanging="360"/>
      </w:pPr>
    </w:lvl>
    <w:lvl w:ilvl="1" w:tplc="B5C86A3C" w:tentative="1">
      <w:start w:val="1"/>
      <w:numFmt w:val="decimal"/>
      <w:lvlText w:val="%2."/>
      <w:lvlJc w:val="left"/>
      <w:pPr>
        <w:tabs>
          <w:tab w:val="num" w:pos="1080"/>
        </w:tabs>
        <w:ind w:left="1080" w:hanging="360"/>
      </w:pPr>
    </w:lvl>
    <w:lvl w:ilvl="2" w:tplc="ECF4E80E" w:tentative="1">
      <w:start w:val="1"/>
      <w:numFmt w:val="decimal"/>
      <w:lvlText w:val="%3."/>
      <w:lvlJc w:val="left"/>
      <w:pPr>
        <w:tabs>
          <w:tab w:val="num" w:pos="1800"/>
        </w:tabs>
        <w:ind w:left="1800" w:hanging="360"/>
      </w:pPr>
    </w:lvl>
    <w:lvl w:ilvl="3" w:tplc="1D08403C" w:tentative="1">
      <w:start w:val="1"/>
      <w:numFmt w:val="decimal"/>
      <w:lvlText w:val="%4."/>
      <w:lvlJc w:val="left"/>
      <w:pPr>
        <w:tabs>
          <w:tab w:val="num" w:pos="2520"/>
        </w:tabs>
        <w:ind w:left="2520" w:hanging="360"/>
      </w:pPr>
    </w:lvl>
    <w:lvl w:ilvl="4" w:tplc="8EDE7978" w:tentative="1">
      <w:start w:val="1"/>
      <w:numFmt w:val="decimal"/>
      <w:lvlText w:val="%5."/>
      <w:lvlJc w:val="left"/>
      <w:pPr>
        <w:tabs>
          <w:tab w:val="num" w:pos="3240"/>
        </w:tabs>
        <w:ind w:left="3240" w:hanging="360"/>
      </w:pPr>
    </w:lvl>
    <w:lvl w:ilvl="5" w:tplc="4CC47F2E" w:tentative="1">
      <w:start w:val="1"/>
      <w:numFmt w:val="decimal"/>
      <w:lvlText w:val="%6."/>
      <w:lvlJc w:val="left"/>
      <w:pPr>
        <w:tabs>
          <w:tab w:val="num" w:pos="3960"/>
        </w:tabs>
        <w:ind w:left="3960" w:hanging="360"/>
      </w:pPr>
    </w:lvl>
    <w:lvl w:ilvl="6" w:tplc="9AB2257A" w:tentative="1">
      <w:start w:val="1"/>
      <w:numFmt w:val="decimal"/>
      <w:lvlText w:val="%7."/>
      <w:lvlJc w:val="left"/>
      <w:pPr>
        <w:tabs>
          <w:tab w:val="num" w:pos="4680"/>
        </w:tabs>
        <w:ind w:left="4680" w:hanging="360"/>
      </w:pPr>
    </w:lvl>
    <w:lvl w:ilvl="7" w:tplc="07802E04" w:tentative="1">
      <w:start w:val="1"/>
      <w:numFmt w:val="decimal"/>
      <w:lvlText w:val="%8."/>
      <w:lvlJc w:val="left"/>
      <w:pPr>
        <w:tabs>
          <w:tab w:val="num" w:pos="5400"/>
        </w:tabs>
        <w:ind w:left="5400" w:hanging="360"/>
      </w:pPr>
    </w:lvl>
    <w:lvl w:ilvl="8" w:tplc="9DD0AB24" w:tentative="1">
      <w:start w:val="1"/>
      <w:numFmt w:val="decimal"/>
      <w:lvlText w:val="%9."/>
      <w:lvlJc w:val="left"/>
      <w:pPr>
        <w:tabs>
          <w:tab w:val="num" w:pos="6120"/>
        </w:tabs>
        <w:ind w:left="6120" w:hanging="360"/>
      </w:pPr>
    </w:lvl>
  </w:abstractNum>
  <w:abstractNum w:abstractNumId="6" w15:restartNumberingAfterBreak="0">
    <w:nsid w:val="118960E0"/>
    <w:multiLevelType w:val="hybridMultilevel"/>
    <w:tmpl w:val="654CB02C"/>
    <w:lvl w:ilvl="0" w:tplc="F506A396">
      <w:start w:val="5"/>
      <w:numFmt w:val="upperRoman"/>
      <w:lvlText w:val="%1."/>
      <w:lvlJc w:val="right"/>
      <w:pPr>
        <w:tabs>
          <w:tab w:val="num" w:pos="720"/>
        </w:tabs>
        <w:ind w:left="720" w:hanging="360"/>
      </w:pPr>
    </w:lvl>
    <w:lvl w:ilvl="1" w:tplc="526A4274" w:tentative="1">
      <w:start w:val="1"/>
      <w:numFmt w:val="decimal"/>
      <w:lvlText w:val="%2."/>
      <w:lvlJc w:val="left"/>
      <w:pPr>
        <w:tabs>
          <w:tab w:val="num" w:pos="1440"/>
        </w:tabs>
        <w:ind w:left="1440" w:hanging="360"/>
      </w:pPr>
    </w:lvl>
    <w:lvl w:ilvl="2" w:tplc="C5DAD746" w:tentative="1">
      <w:start w:val="1"/>
      <w:numFmt w:val="decimal"/>
      <w:lvlText w:val="%3."/>
      <w:lvlJc w:val="left"/>
      <w:pPr>
        <w:tabs>
          <w:tab w:val="num" w:pos="2160"/>
        </w:tabs>
        <w:ind w:left="2160" w:hanging="360"/>
      </w:pPr>
    </w:lvl>
    <w:lvl w:ilvl="3" w:tplc="14D22592" w:tentative="1">
      <w:start w:val="1"/>
      <w:numFmt w:val="decimal"/>
      <w:lvlText w:val="%4."/>
      <w:lvlJc w:val="left"/>
      <w:pPr>
        <w:tabs>
          <w:tab w:val="num" w:pos="2880"/>
        </w:tabs>
        <w:ind w:left="2880" w:hanging="360"/>
      </w:pPr>
    </w:lvl>
    <w:lvl w:ilvl="4" w:tplc="CFA0EA32" w:tentative="1">
      <w:start w:val="1"/>
      <w:numFmt w:val="decimal"/>
      <w:lvlText w:val="%5."/>
      <w:lvlJc w:val="left"/>
      <w:pPr>
        <w:tabs>
          <w:tab w:val="num" w:pos="3600"/>
        </w:tabs>
        <w:ind w:left="3600" w:hanging="360"/>
      </w:pPr>
    </w:lvl>
    <w:lvl w:ilvl="5" w:tplc="0A3AD070" w:tentative="1">
      <w:start w:val="1"/>
      <w:numFmt w:val="decimal"/>
      <w:lvlText w:val="%6."/>
      <w:lvlJc w:val="left"/>
      <w:pPr>
        <w:tabs>
          <w:tab w:val="num" w:pos="4320"/>
        </w:tabs>
        <w:ind w:left="4320" w:hanging="360"/>
      </w:pPr>
    </w:lvl>
    <w:lvl w:ilvl="6" w:tplc="D0FE1724" w:tentative="1">
      <w:start w:val="1"/>
      <w:numFmt w:val="decimal"/>
      <w:lvlText w:val="%7."/>
      <w:lvlJc w:val="left"/>
      <w:pPr>
        <w:tabs>
          <w:tab w:val="num" w:pos="5040"/>
        </w:tabs>
        <w:ind w:left="5040" w:hanging="360"/>
      </w:pPr>
    </w:lvl>
    <w:lvl w:ilvl="7" w:tplc="3ECC72E2" w:tentative="1">
      <w:start w:val="1"/>
      <w:numFmt w:val="decimal"/>
      <w:lvlText w:val="%8."/>
      <w:lvlJc w:val="left"/>
      <w:pPr>
        <w:tabs>
          <w:tab w:val="num" w:pos="5760"/>
        </w:tabs>
        <w:ind w:left="5760" w:hanging="360"/>
      </w:pPr>
    </w:lvl>
    <w:lvl w:ilvl="8" w:tplc="E0E2D988" w:tentative="1">
      <w:start w:val="1"/>
      <w:numFmt w:val="decimal"/>
      <w:lvlText w:val="%9."/>
      <w:lvlJc w:val="left"/>
      <w:pPr>
        <w:tabs>
          <w:tab w:val="num" w:pos="6480"/>
        </w:tabs>
        <w:ind w:left="6480" w:hanging="360"/>
      </w:pPr>
    </w:lvl>
  </w:abstractNum>
  <w:abstractNum w:abstractNumId="7" w15:restartNumberingAfterBreak="0">
    <w:nsid w:val="1AF31024"/>
    <w:multiLevelType w:val="hybridMultilevel"/>
    <w:tmpl w:val="CF988898"/>
    <w:lvl w:ilvl="0" w:tplc="B782A870">
      <w:start w:val="2"/>
      <w:numFmt w:val="upperLetter"/>
      <w:lvlText w:val="%1."/>
      <w:lvlJc w:val="left"/>
      <w:pPr>
        <w:tabs>
          <w:tab w:val="num" w:pos="720"/>
        </w:tabs>
        <w:ind w:left="720" w:hanging="360"/>
      </w:pPr>
    </w:lvl>
    <w:lvl w:ilvl="1" w:tplc="6E5E7B7E" w:tentative="1">
      <w:start w:val="1"/>
      <w:numFmt w:val="decimal"/>
      <w:lvlText w:val="%2."/>
      <w:lvlJc w:val="left"/>
      <w:pPr>
        <w:tabs>
          <w:tab w:val="num" w:pos="1440"/>
        </w:tabs>
        <w:ind w:left="1440" w:hanging="360"/>
      </w:pPr>
    </w:lvl>
    <w:lvl w:ilvl="2" w:tplc="067E5460" w:tentative="1">
      <w:start w:val="1"/>
      <w:numFmt w:val="decimal"/>
      <w:lvlText w:val="%3."/>
      <w:lvlJc w:val="left"/>
      <w:pPr>
        <w:tabs>
          <w:tab w:val="num" w:pos="2160"/>
        </w:tabs>
        <w:ind w:left="2160" w:hanging="360"/>
      </w:pPr>
    </w:lvl>
    <w:lvl w:ilvl="3" w:tplc="6A36FA24" w:tentative="1">
      <w:start w:val="1"/>
      <w:numFmt w:val="decimal"/>
      <w:lvlText w:val="%4."/>
      <w:lvlJc w:val="left"/>
      <w:pPr>
        <w:tabs>
          <w:tab w:val="num" w:pos="2880"/>
        </w:tabs>
        <w:ind w:left="2880" w:hanging="360"/>
      </w:pPr>
    </w:lvl>
    <w:lvl w:ilvl="4" w:tplc="F7ECDBC4" w:tentative="1">
      <w:start w:val="1"/>
      <w:numFmt w:val="decimal"/>
      <w:lvlText w:val="%5."/>
      <w:lvlJc w:val="left"/>
      <w:pPr>
        <w:tabs>
          <w:tab w:val="num" w:pos="3600"/>
        </w:tabs>
        <w:ind w:left="3600" w:hanging="360"/>
      </w:pPr>
    </w:lvl>
    <w:lvl w:ilvl="5" w:tplc="A0542D56" w:tentative="1">
      <w:start w:val="1"/>
      <w:numFmt w:val="decimal"/>
      <w:lvlText w:val="%6."/>
      <w:lvlJc w:val="left"/>
      <w:pPr>
        <w:tabs>
          <w:tab w:val="num" w:pos="4320"/>
        </w:tabs>
        <w:ind w:left="4320" w:hanging="360"/>
      </w:pPr>
    </w:lvl>
    <w:lvl w:ilvl="6" w:tplc="AA76169C" w:tentative="1">
      <w:start w:val="1"/>
      <w:numFmt w:val="decimal"/>
      <w:lvlText w:val="%7."/>
      <w:lvlJc w:val="left"/>
      <w:pPr>
        <w:tabs>
          <w:tab w:val="num" w:pos="5040"/>
        </w:tabs>
        <w:ind w:left="5040" w:hanging="360"/>
      </w:pPr>
    </w:lvl>
    <w:lvl w:ilvl="7" w:tplc="A0706218" w:tentative="1">
      <w:start w:val="1"/>
      <w:numFmt w:val="decimal"/>
      <w:lvlText w:val="%8."/>
      <w:lvlJc w:val="left"/>
      <w:pPr>
        <w:tabs>
          <w:tab w:val="num" w:pos="5760"/>
        </w:tabs>
        <w:ind w:left="5760" w:hanging="360"/>
      </w:pPr>
    </w:lvl>
    <w:lvl w:ilvl="8" w:tplc="A72AA040" w:tentative="1">
      <w:start w:val="1"/>
      <w:numFmt w:val="decimal"/>
      <w:lvlText w:val="%9."/>
      <w:lvlJc w:val="left"/>
      <w:pPr>
        <w:tabs>
          <w:tab w:val="num" w:pos="6480"/>
        </w:tabs>
        <w:ind w:left="6480" w:hanging="360"/>
      </w:pPr>
    </w:lvl>
  </w:abstractNum>
  <w:abstractNum w:abstractNumId="8" w15:restartNumberingAfterBreak="0">
    <w:nsid w:val="1C2203C8"/>
    <w:multiLevelType w:val="hybridMultilevel"/>
    <w:tmpl w:val="7C28A41E"/>
    <w:lvl w:ilvl="0" w:tplc="BF107C28">
      <w:start w:val="2"/>
      <w:numFmt w:val="upperRoman"/>
      <w:lvlText w:val="%1."/>
      <w:lvlJc w:val="right"/>
      <w:pPr>
        <w:tabs>
          <w:tab w:val="num" w:pos="720"/>
        </w:tabs>
        <w:ind w:left="720" w:hanging="360"/>
      </w:pPr>
    </w:lvl>
    <w:lvl w:ilvl="1" w:tplc="74BCE70A" w:tentative="1">
      <w:start w:val="1"/>
      <w:numFmt w:val="decimal"/>
      <w:lvlText w:val="%2."/>
      <w:lvlJc w:val="left"/>
      <w:pPr>
        <w:tabs>
          <w:tab w:val="num" w:pos="1440"/>
        </w:tabs>
        <w:ind w:left="1440" w:hanging="360"/>
      </w:pPr>
    </w:lvl>
    <w:lvl w:ilvl="2" w:tplc="1F66D19A" w:tentative="1">
      <w:start w:val="1"/>
      <w:numFmt w:val="decimal"/>
      <w:lvlText w:val="%3."/>
      <w:lvlJc w:val="left"/>
      <w:pPr>
        <w:tabs>
          <w:tab w:val="num" w:pos="2160"/>
        </w:tabs>
        <w:ind w:left="2160" w:hanging="360"/>
      </w:pPr>
    </w:lvl>
    <w:lvl w:ilvl="3" w:tplc="9CF261B0" w:tentative="1">
      <w:start w:val="1"/>
      <w:numFmt w:val="decimal"/>
      <w:lvlText w:val="%4."/>
      <w:lvlJc w:val="left"/>
      <w:pPr>
        <w:tabs>
          <w:tab w:val="num" w:pos="2880"/>
        </w:tabs>
        <w:ind w:left="2880" w:hanging="360"/>
      </w:pPr>
    </w:lvl>
    <w:lvl w:ilvl="4" w:tplc="F8846BC8" w:tentative="1">
      <w:start w:val="1"/>
      <w:numFmt w:val="decimal"/>
      <w:lvlText w:val="%5."/>
      <w:lvlJc w:val="left"/>
      <w:pPr>
        <w:tabs>
          <w:tab w:val="num" w:pos="3600"/>
        </w:tabs>
        <w:ind w:left="3600" w:hanging="360"/>
      </w:pPr>
    </w:lvl>
    <w:lvl w:ilvl="5" w:tplc="6A92BA06" w:tentative="1">
      <w:start w:val="1"/>
      <w:numFmt w:val="decimal"/>
      <w:lvlText w:val="%6."/>
      <w:lvlJc w:val="left"/>
      <w:pPr>
        <w:tabs>
          <w:tab w:val="num" w:pos="4320"/>
        </w:tabs>
        <w:ind w:left="4320" w:hanging="360"/>
      </w:pPr>
    </w:lvl>
    <w:lvl w:ilvl="6" w:tplc="EB8C215C" w:tentative="1">
      <w:start w:val="1"/>
      <w:numFmt w:val="decimal"/>
      <w:lvlText w:val="%7."/>
      <w:lvlJc w:val="left"/>
      <w:pPr>
        <w:tabs>
          <w:tab w:val="num" w:pos="5040"/>
        </w:tabs>
        <w:ind w:left="5040" w:hanging="360"/>
      </w:pPr>
    </w:lvl>
    <w:lvl w:ilvl="7" w:tplc="298ADA98" w:tentative="1">
      <w:start w:val="1"/>
      <w:numFmt w:val="decimal"/>
      <w:lvlText w:val="%8."/>
      <w:lvlJc w:val="left"/>
      <w:pPr>
        <w:tabs>
          <w:tab w:val="num" w:pos="5760"/>
        </w:tabs>
        <w:ind w:left="5760" w:hanging="360"/>
      </w:pPr>
    </w:lvl>
    <w:lvl w:ilvl="8" w:tplc="92124764" w:tentative="1">
      <w:start w:val="1"/>
      <w:numFmt w:val="decimal"/>
      <w:lvlText w:val="%9."/>
      <w:lvlJc w:val="left"/>
      <w:pPr>
        <w:tabs>
          <w:tab w:val="num" w:pos="6480"/>
        </w:tabs>
        <w:ind w:left="6480" w:hanging="360"/>
      </w:pPr>
    </w:lvl>
  </w:abstractNum>
  <w:abstractNum w:abstractNumId="9" w15:restartNumberingAfterBreak="0">
    <w:nsid w:val="1EE312D8"/>
    <w:multiLevelType w:val="hybridMultilevel"/>
    <w:tmpl w:val="F34091A0"/>
    <w:lvl w:ilvl="0" w:tplc="45DA4C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4C2776"/>
    <w:multiLevelType w:val="hybridMultilevel"/>
    <w:tmpl w:val="49D03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65829"/>
    <w:multiLevelType w:val="hybridMultilevel"/>
    <w:tmpl w:val="D01413A6"/>
    <w:lvl w:ilvl="0" w:tplc="4BD829E4">
      <w:start w:val="1"/>
      <w:numFmt w:val="bullet"/>
      <w:lvlText w:val=""/>
      <w:lvlJc w:val="left"/>
      <w:pPr>
        <w:tabs>
          <w:tab w:val="num" w:pos="720"/>
        </w:tabs>
        <w:ind w:left="720" w:hanging="360"/>
      </w:pPr>
      <w:rPr>
        <w:rFonts w:ascii="Wingdings" w:hAnsi="Wingdings" w:hint="default"/>
      </w:rPr>
    </w:lvl>
    <w:lvl w:ilvl="1" w:tplc="96B6358C">
      <w:start w:val="1"/>
      <w:numFmt w:val="bullet"/>
      <w:lvlText w:val=""/>
      <w:lvlJc w:val="left"/>
      <w:pPr>
        <w:tabs>
          <w:tab w:val="num" w:pos="1440"/>
        </w:tabs>
        <w:ind w:left="1440" w:hanging="360"/>
      </w:pPr>
      <w:rPr>
        <w:rFonts w:ascii="Wingdings" w:hAnsi="Wingdings" w:hint="default"/>
      </w:rPr>
    </w:lvl>
    <w:lvl w:ilvl="2" w:tplc="A0E06224" w:tentative="1">
      <w:start w:val="1"/>
      <w:numFmt w:val="bullet"/>
      <w:lvlText w:val=""/>
      <w:lvlJc w:val="left"/>
      <w:pPr>
        <w:tabs>
          <w:tab w:val="num" w:pos="2160"/>
        </w:tabs>
        <w:ind w:left="2160" w:hanging="360"/>
      </w:pPr>
      <w:rPr>
        <w:rFonts w:ascii="Wingdings" w:hAnsi="Wingdings" w:hint="default"/>
      </w:rPr>
    </w:lvl>
    <w:lvl w:ilvl="3" w:tplc="8B9A07AA" w:tentative="1">
      <w:start w:val="1"/>
      <w:numFmt w:val="bullet"/>
      <w:lvlText w:val=""/>
      <w:lvlJc w:val="left"/>
      <w:pPr>
        <w:tabs>
          <w:tab w:val="num" w:pos="2880"/>
        </w:tabs>
        <w:ind w:left="2880" w:hanging="360"/>
      </w:pPr>
      <w:rPr>
        <w:rFonts w:ascii="Wingdings" w:hAnsi="Wingdings" w:hint="default"/>
      </w:rPr>
    </w:lvl>
    <w:lvl w:ilvl="4" w:tplc="7D860152" w:tentative="1">
      <w:start w:val="1"/>
      <w:numFmt w:val="bullet"/>
      <w:lvlText w:val=""/>
      <w:lvlJc w:val="left"/>
      <w:pPr>
        <w:tabs>
          <w:tab w:val="num" w:pos="3600"/>
        </w:tabs>
        <w:ind w:left="3600" w:hanging="360"/>
      </w:pPr>
      <w:rPr>
        <w:rFonts w:ascii="Wingdings" w:hAnsi="Wingdings" w:hint="default"/>
      </w:rPr>
    </w:lvl>
    <w:lvl w:ilvl="5" w:tplc="F5DC7F64" w:tentative="1">
      <w:start w:val="1"/>
      <w:numFmt w:val="bullet"/>
      <w:lvlText w:val=""/>
      <w:lvlJc w:val="left"/>
      <w:pPr>
        <w:tabs>
          <w:tab w:val="num" w:pos="4320"/>
        </w:tabs>
        <w:ind w:left="4320" w:hanging="360"/>
      </w:pPr>
      <w:rPr>
        <w:rFonts w:ascii="Wingdings" w:hAnsi="Wingdings" w:hint="default"/>
      </w:rPr>
    </w:lvl>
    <w:lvl w:ilvl="6" w:tplc="87347D1E" w:tentative="1">
      <w:start w:val="1"/>
      <w:numFmt w:val="bullet"/>
      <w:lvlText w:val=""/>
      <w:lvlJc w:val="left"/>
      <w:pPr>
        <w:tabs>
          <w:tab w:val="num" w:pos="5040"/>
        </w:tabs>
        <w:ind w:left="5040" w:hanging="360"/>
      </w:pPr>
      <w:rPr>
        <w:rFonts w:ascii="Wingdings" w:hAnsi="Wingdings" w:hint="default"/>
      </w:rPr>
    </w:lvl>
    <w:lvl w:ilvl="7" w:tplc="7E088868" w:tentative="1">
      <w:start w:val="1"/>
      <w:numFmt w:val="bullet"/>
      <w:lvlText w:val=""/>
      <w:lvlJc w:val="left"/>
      <w:pPr>
        <w:tabs>
          <w:tab w:val="num" w:pos="5760"/>
        </w:tabs>
        <w:ind w:left="5760" w:hanging="360"/>
      </w:pPr>
      <w:rPr>
        <w:rFonts w:ascii="Wingdings" w:hAnsi="Wingdings" w:hint="default"/>
      </w:rPr>
    </w:lvl>
    <w:lvl w:ilvl="8" w:tplc="7A4086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824D7"/>
    <w:multiLevelType w:val="hybridMultilevel"/>
    <w:tmpl w:val="D4FC46FE"/>
    <w:lvl w:ilvl="0" w:tplc="A23A3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C53F22"/>
    <w:multiLevelType w:val="multilevel"/>
    <w:tmpl w:val="7EEA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286B02"/>
    <w:multiLevelType w:val="multilevel"/>
    <w:tmpl w:val="F1B4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3A7388"/>
    <w:multiLevelType w:val="hybridMultilevel"/>
    <w:tmpl w:val="FE000EBC"/>
    <w:lvl w:ilvl="0" w:tplc="891EB5E8">
      <w:start w:val="3"/>
      <w:numFmt w:val="upperRoman"/>
      <w:lvlText w:val="%1."/>
      <w:lvlJc w:val="right"/>
      <w:pPr>
        <w:tabs>
          <w:tab w:val="num" w:pos="720"/>
        </w:tabs>
        <w:ind w:left="720" w:hanging="360"/>
      </w:pPr>
    </w:lvl>
    <w:lvl w:ilvl="1" w:tplc="FF4A3EDC" w:tentative="1">
      <w:start w:val="1"/>
      <w:numFmt w:val="decimal"/>
      <w:lvlText w:val="%2."/>
      <w:lvlJc w:val="left"/>
      <w:pPr>
        <w:tabs>
          <w:tab w:val="num" w:pos="1440"/>
        </w:tabs>
        <w:ind w:left="1440" w:hanging="360"/>
      </w:pPr>
    </w:lvl>
    <w:lvl w:ilvl="2" w:tplc="D9648D90" w:tentative="1">
      <w:start w:val="1"/>
      <w:numFmt w:val="decimal"/>
      <w:lvlText w:val="%3."/>
      <w:lvlJc w:val="left"/>
      <w:pPr>
        <w:tabs>
          <w:tab w:val="num" w:pos="2160"/>
        </w:tabs>
        <w:ind w:left="2160" w:hanging="360"/>
      </w:pPr>
    </w:lvl>
    <w:lvl w:ilvl="3" w:tplc="49361068" w:tentative="1">
      <w:start w:val="1"/>
      <w:numFmt w:val="decimal"/>
      <w:lvlText w:val="%4."/>
      <w:lvlJc w:val="left"/>
      <w:pPr>
        <w:tabs>
          <w:tab w:val="num" w:pos="2880"/>
        </w:tabs>
        <w:ind w:left="2880" w:hanging="360"/>
      </w:pPr>
    </w:lvl>
    <w:lvl w:ilvl="4" w:tplc="D04697EE" w:tentative="1">
      <w:start w:val="1"/>
      <w:numFmt w:val="decimal"/>
      <w:lvlText w:val="%5."/>
      <w:lvlJc w:val="left"/>
      <w:pPr>
        <w:tabs>
          <w:tab w:val="num" w:pos="3600"/>
        </w:tabs>
        <w:ind w:left="3600" w:hanging="360"/>
      </w:pPr>
    </w:lvl>
    <w:lvl w:ilvl="5" w:tplc="2A00CAA6" w:tentative="1">
      <w:start w:val="1"/>
      <w:numFmt w:val="decimal"/>
      <w:lvlText w:val="%6."/>
      <w:lvlJc w:val="left"/>
      <w:pPr>
        <w:tabs>
          <w:tab w:val="num" w:pos="4320"/>
        </w:tabs>
        <w:ind w:left="4320" w:hanging="360"/>
      </w:pPr>
    </w:lvl>
    <w:lvl w:ilvl="6" w:tplc="CBB8FACA" w:tentative="1">
      <w:start w:val="1"/>
      <w:numFmt w:val="decimal"/>
      <w:lvlText w:val="%7."/>
      <w:lvlJc w:val="left"/>
      <w:pPr>
        <w:tabs>
          <w:tab w:val="num" w:pos="5040"/>
        </w:tabs>
        <w:ind w:left="5040" w:hanging="360"/>
      </w:pPr>
    </w:lvl>
    <w:lvl w:ilvl="7" w:tplc="D4E63C8C" w:tentative="1">
      <w:start w:val="1"/>
      <w:numFmt w:val="decimal"/>
      <w:lvlText w:val="%8."/>
      <w:lvlJc w:val="left"/>
      <w:pPr>
        <w:tabs>
          <w:tab w:val="num" w:pos="5760"/>
        </w:tabs>
        <w:ind w:left="5760" w:hanging="360"/>
      </w:pPr>
    </w:lvl>
    <w:lvl w:ilvl="8" w:tplc="14E4BE3A" w:tentative="1">
      <w:start w:val="1"/>
      <w:numFmt w:val="decimal"/>
      <w:lvlText w:val="%9."/>
      <w:lvlJc w:val="left"/>
      <w:pPr>
        <w:tabs>
          <w:tab w:val="num" w:pos="6480"/>
        </w:tabs>
        <w:ind w:left="6480" w:hanging="360"/>
      </w:pPr>
    </w:lvl>
  </w:abstractNum>
  <w:abstractNum w:abstractNumId="18" w15:restartNumberingAfterBreak="0">
    <w:nsid w:val="64182F14"/>
    <w:multiLevelType w:val="hybridMultilevel"/>
    <w:tmpl w:val="6E86A68C"/>
    <w:lvl w:ilvl="0" w:tplc="755A7A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694E7A"/>
    <w:multiLevelType w:val="hybridMultilevel"/>
    <w:tmpl w:val="CBE465BE"/>
    <w:lvl w:ilvl="0" w:tplc="B358A658">
      <w:start w:val="6"/>
      <w:numFmt w:val="upperRoman"/>
      <w:lvlText w:val="%1."/>
      <w:lvlJc w:val="right"/>
      <w:pPr>
        <w:tabs>
          <w:tab w:val="num" w:pos="720"/>
        </w:tabs>
        <w:ind w:left="720" w:hanging="360"/>
      </w:pPr>
    </w:lvl>
    <w:lvl w:ilvl="1" w:tplc="0C160CFC" w:tentative="1">
      <w:start w:val="1"/>
      <w:numFmt w:val="decimal"/>
      <w:lvlText w:val="%2."/>
      <w:lvlJc w:val="left"/>
      <w:pPr>
        <w:tabs>
          <w:tab w:val="num" w:pos="1440"/>
        </w:tabs>
        <w:ind w:left="1440" w:hanging="360"/>
      </w:pPr>
    </w:lvl>
    <w:lvl w:ilvl="2" w:tplc="720463CE" w:tentative="1">
      <w:start w:val="1"/>
      <w:numFmt w:val="decimal"/>
      <w:lvlText w:val="%3."/>
      <w:lvlJc w:val="left"/>
      <w:pPr>
        <w:tabs>
          <w:tab w:val="num" w:pos="2160"/>
        </w:tabs>
        <w:ind w:left="2160" w:hanging="360"/>
      </w:pPr>
    </w:lvl>
    <w:lvl w:ilvl="3" w:tplc="67DE3B12" w:tentative="1">
      <w:start w:val="1"/>
      <w:numFmt w:val="decimal"/>
      <w:lvlText w:val="%4."/>
      <w:lvlJc w:val="left"/>
      <w:pPr>
        <w:tabs>
          <w:tab w:val="num" w:pos="2880"/>
        </w:tabs>
        <w:ind w:left="2880" w:hanging="360"/>
      </w:pPr>
    </w:lvl>
    <w:lvl w:ilvl="4" w:tplc="6D3E68CC" w:tentative="1">
      <w:start w:val="1"/>
      <w:numFmt w:val="decimal"/>
      <w:lvlText w:val="%5."/>
      <w:lvlJc w:val="left"/>
      <w:pPr>
        <w:tabs>
          <w:tab w:val="num" w:pos="3600"/>
        </w:tabs>
        <w:ind w:left="3600" w:hanging="360"/>
      </w:pPr>
    </w:lvl>
    <w:lvl w:ilvl="5" w:tplc="BCAE120C" w:tentative="1">
      <w:start w:val="1"/>
      <w:numFmt w:val="decimal"/>
      <w:lvlText w:val="%6."/>
      <w:lvlJc w:val="left"/>
      <w:pPr>
        <w:tabs>
          <w:tab w:val="num" w:pos="4320"/>
        </w:tabs>
        <w:ind w:left="4320" w:hanging="360"/>
      </w:pPr>
    </w:lvl>
    <w:lvl w:ilvl="6" w:tplc="A4BE8270" w:tentative="1">
      <w:start w:val="1"/>
      <w:numFmt w:val="decimal"/>
      <w:lvlText w:val="%7."/>
      <w:lvlJc w:val="left"/>
      <w:pPr>
        <w:tabs>
          <w:tab w:val="num" w:pos="5040"/>
        </w:tabs>
        <w:ind w:left="5040" w:hanging="360"/>
      </w:pPr>
    </w:lvl>
    <w:lvl w:ilvl="7" w:tplc="A5BA759C" w:tentative="1">
      <w:start w:val="1"/>
      <w:numFmt w:val="decimal"/>
      <w:lvlText w:val="%8."/>
      <w:lvlJc w:val="left"/>
      <w:pPr>
        <w:tabs>
          <w:tab w:val="num" w:pos="5760"/>
        </w:tabs>
        <w:ind w:left="5760" w:hanging="360"/>
      </w:pPr>
    </w:lvl>
    <w:lvl w:ilvl="8" w:tplc="74DEE2A6" w:tentative="1">
      <w:start w:val="1"/>
      <w:numFmt w:val="decimal"/>
      <w:lvlText w:val="%9."/>
      <w:lvlJc w:val="left"/>
      <w:pPr>
        <w:tabs>
          <w:tab w:val="num" w:pos="6480"/>
        </w:tabs>
        <w:ind w:left="6480" w:hanging="360"/>
      </w:pPr>
    </w:lvl>
  </w:abstractNum>
  <w:abstractNum w:abstractNumId="20" w15:restartNumberingAfterBreak="0">
    <w:nsid w:val="6C862F44"/>
    <w:multiLevelType w:val="hybridMultilevel"/>
    <w:tmpl w:val="DDF6CEBA"/>
    <w:lvl w:ilvl="0" w:tplc="5352E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A17C5"/>
    <w:multiLevelType w:val="multilevel"/>
    <w:tmpl w:val="117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FC0947"/>
    <w:multiLevelType w:val="multilevel"/>
    <w:tmpl w:val="113A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266300"/>
    <w:multiLevelType w:val="hybridMultilevel"/>
    <w:tmpl w:val="F33CD268"/>
    <w:lvl w:ilvl="0" w:tplc="8BF6F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E60A4E"/>
    <w:multiLevelType w:val="hybridMultilevel"/>
    <w:tmpl w:val="05A03F6C"/>
    <w:lvl w:ilvl="0" w:tplc="789EC870">
      <w:start w:val="4"/>
      <w:numFmt w:val="upperRoman"/>
      <w:lvlText w:val="%1."/>
      <w:lvlJc w:val="right"/>
      <w:pPr>
        <w:tabs>
          <w:tab w:val="num" w:pos="720"/>
        </w:tabs>
        <w:ind w:left="720" w:hanging="360"/>
      </w:pPr>
    </w:lvl>
    <w:lvl w:ilvl="1" w:tplc="1F4C1A16" w:tentative="1">
      <w:start w:val="1"/>
      <w:numFmt w:val="decimal"/>
      <w:lvlText w:val="%2."/>
      <w:lvlJc w:val="left"/>
      <w:pPr>
        <w:tabs>
          <w:tab w:val="num" w:pos="1440"/>
        </w:tabs>
        <w:ind w:left="1440" w:hanging="360"/>
      </w:pPr>
    </w:lvl>
    <w:lvl w:ilvl="2" w:tplc="378EBFBA" w:tentative="1">
      <w:start w:val="1"/>
      <w:numFmt w:val="decimal"/>
      <w:lvlText w:val="%3."/>
      <w:lvlJc w:val="left"/>
      <w:pPr>
        <w:tabs>
          <w:tab w:val="num" w:pos="2160"/>
        </w:tabs>
        <w:ind w:left="2160" w:hanging="360"/>
      </w:pPr>
    </w:lvl>
    <w:lvl w:ilvl="3" w:tplc="BF42F3F2" w:tentative="1">
      <w:start w:val="1"/>
      <w:numFmt w:val="decimal"/>
      <w:lvlText w:val="%4."/>
      <w:lvlJc w:val="left"/>
      <w:pPr>
        <w:tabs>
          <w:tab w:val="num" w:pos="2880"/>
        </w:tabs>
        <w:ind w:left="2880" w:hanging="360"/>
      </w:pPr>
    </w:lvl>
    <w:lvl w:ilvl="4" w:tplc="1CC87038" w:tentative="1">
      <w:start w:val="1"/>
      <w:numFmt w:val="decimal"/>
      <w:lvlText w:val="%5."/>
      <w:lvlJc w:val="left"/>
      <w:pPr>
        <w:tabs>
          <w:tab w:val="num" w:pos="3600"/>
        </w:tabs>
        <w:ind w:left="3600" w:hanging="360"/>
      </w:pPr>
    </w:lvl>
    <w:lvl w:ilvl="5" w:tplc="94669A9C" w:tentative="1">
      <w:start w:val="1"/>
      <w:numFmt w:val="decimal"/>
      <w:lvlText w:val="%6."/>
      <w:lvlJc w:val="left"/>
      <w:pPr>
        <w:tabs>
          <w:tab w:val="num" w:pos="4320"/>
        </w:tabs>
        <w:ind w:left="4320" w:hanging="360"/>
      </w:pPr>
    </w:lvl>
    <w:lvl w:ilvl="6" w:tplc="FBC09CC0" w:tentative="1">
      <w:start w:val="1"/>
      <w:numFmt w:val="decimal"/>
      <w:lvlText w:val="%7."/>
      <w:lvlJc w:val="left"/>
      <w:pPr>
        <w:tabs>
          <w:tab w:val="num" w:pos="5040"/>
        </w:tabs>
        <w:ind w:left="5040" w:hanging="360"/>
      </w:pPr>
    </w:lvl>
    <w:lvl w:ilvl="7" w:tplc="17489A38" w:tentative="1">
      <w:start w:val="1"/>
      <w:numFmt w:val="decimal"/>
      <w:lvlText w:val="%8."/>
      <w:lvlJc w:val="left"/>
      <w:pPr>
        <w:tabs>
          <w:tab w:val="num" w:pos="5760"/>
        </w:tabs>
        <w:ind w:left="5760" w:hanging="360"/>
      </w:pPr>
    </w:lvl>
    <w:lvl w:ilvl="8" w:tplc="CBC02F44" w:tentative="1">
      <w:start w:val="1"/>
      <w:numFmt w:val="decimal"/>
      <w:lvlText w:val="%9."/>
      <w:lvlJc w:val="left"/>
      <w:pPr>
        <w:tabs>
          <w:tab w:val="num" w:pos="6480"/>
        </w:tabs>
        <w:ind w:left="6480" w:hanging="360"/>
      </w:pPr>
    </w:lvl>
  </w:abstractNum>
  <w:num w:numId="1" w16cid:durableId="1802069686">
    <w:abstractNumId w:val="16"/>
    <w:lvlOverride w:ilvl="0">
      <w:lvl w:ilvl="0">
        <w:numFmt w:val="upperRoman"/>
        <w:lvlText w:val="%1."/>
        <w:lvlJc w:val="right"/>
      </w:lvl>
    </w:lvlOverride>
  </w:num>
  <w:num w:numId="2" w16cid:durableId="1891526458">
    <w:abstractNumId w:val="8"/>
  </w:num>
  <w:num w:numId="3" w16cid:durableId="16128460">
    <w:abstractNumId w:val="17"/>
  </w:num>
  <w:num w:numId="4" w16cid:durableId="1862814902">
    <w:abstractNumId w:val="24"/>
  </w:num>
  <w:num w:numId="5" w16cid:durableId="800728635">
    <w:abstractNumId w:val="6"/>
  </w:num>
  <w:num w:numId="6" w16cid:durableId="559706051">
    <w:abstractNumId w:val="22"/>
    <w:lvlOverride w:ilvl="0">
      <w:lvl w:ilvl="0">
        <w:numFmt w:val="upperLetter"/>
        <w:lvlText w:val="%1."/>
        <w:lvlJc w:val="left"/>
      </w:lvl>
    </w:lvlOverride>
  </w:num>
  <w:num w:numId="7" w16cid:durableId="1867910243">
    <w:abstractNumId w:val="19"/>
  </w:num>
  <w:num w:numId="8" w16cid:durableId="1445153983">
    <w:abstractNumId w:val="14"/>
    <w:lvlOverride w:ilvl="0">
      <w:lvl w:ilvl="0">
        <w:numFmt w:val="upperLetter"/>
        <w:lvlText w:val="%1."/>
        <w:lvlJc w:val="left"/>
      </w:lvl>
    </w:lvlOverride>
  </w:num>
  <w:num w:numId="9" w16cid:durableId="1769735417">
    <w:abstractNumId w:val="2"/>
  </w:num>
  <w:num w:numId="10" w16cid:durableId="49966901">
    <w:abstractNumId w:val="21"/>
    <w:lvlOverride w:ilvl="0">
      <w:lvl w:ilvl="0">
        <w:numFmt w:val="upperLetter"/>
        <w:lvlText w:val="%1."/>
        <w:lvlJc w:val="left"/>
      </w:lvl>
    </w:lvlOverride>
  </w:num>
  <w:num w:numId="11" w16cid:durableId="720253747">
    <w:abstractNumId w:val="3"/>
  </w:num>
  <w:num w:numId="12" w16cid:durableId="2136676741">
    <w:abstractNumId w:val="13"/>
    <w:lvlOverride w:ilvl="0">
      <w:lvl w:ilvl="0">
        <w:numFmt w:val="upperLetter"/>
        <w:lvlText w:val="%1."/>
        <w:lvlJc w:val="left"/>
      </w:lvl>
    </w:lvlOverride>
  </w:num>
  <w:num w:numId="13" w16cid:durableId="120150787">
    <w:abstractNumId w:val="7"/>
  </w:num>
  <w:num w:numId="14" w16cid:durableId="2011133391">
    <w:abstractNumId w:val="5"/>
  </w:num>
  <w:num w:numId="15" w16cid:durableId="123817124">
    <w:abstractNumId w:val="20"/>
  </w:num>
  <w:num w:numId="16" w16cid:durableId="385220678">
    <w:abstractNumId w:val="18"/>
  </w:num>
  <w:num w:numId="17" w16cid:durableId="194487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710136">
    <w:abstractNumId w:val="12"/>
  </w:num>
  <w:num w:numId="19" w16cid:durableId="1417825477">
    <w:abstractNumId w:val="4"/>
  </w:num>
  <w:num w:numId="20" w16cid:durableId="898904385">
    <w:abstractNumId w:val="23"/>
  </w:num>
  <w:num w:numId="21" w16cid:durableId="1059015692">
    <w:abstractNumId w:val="0"/>
  </w:num>
  <w:num w:numId="22" w16cid:durableId="294651587">
    <w:abstractNumId w:val="9"/>
  </w:num>
  <w:num w:numId="23" w16cid:durableId="946736695">
    <w:abstractNumId w:val="1"/>
  </w:num>
  <w:num w:numId="24" w16cid:durableId="347830444">
    <w:abstractNumId w:val="11"/>
  </w:num>
  <w:num w:numId="25" w16cid:durableId="1580211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B02"/>
    <w:rsid w:val="0000051A"/>
    <w:rsid w:val="00001E0B"/>
    <w:rsid w:val="00007755"/>
    <w:rsid w:val="000077E4"/>
    <w:rsid w:val="000113DF"/>
    <w:rsid w:val="000175AF"/>
    <w:rsid w:val="00021AE5"/>
    <w:rsid w:val="00026F26"/>
    <w:rsid w:val="000275A5"/>
    <w:rsid w:val="00030FB5"/>
    <w:rsid w:val="00037F13"/>
    <w:rsid w:val="000453CA"/>
    <w:rsid w:val="00045C36"/>
    <w:rsid w:val="00050E81"/>
    <w:rsid w:val="00052719"/>
    <w:rsid w:val="00061C5F"/>
    <w:rsid w:val="0006279B"/>
    <w:rsid w:val="00063E83"/>
    <w:rsid w:val="00064E82"/>
    <w:rsid w:val="00070473"/>
    <w:rsid w:val="00077AA0"/>
    <w:rsid w:val="00082BE9"/>
    <w:rsid w:val="00084CFB"/>
    <w:rsid w:val="000861AB"/>
    <w:rsid w:val="0008626B"/>
    <w:rsid w:val="000A0928"/>
    <w:rsid w:val="000D54F1"/>
    <w:rsid w:val="000D54FC"/>
    <w:rsid w:val="000D621C"/>
    <w:rsid w:val="000D630D"/>
    <w:rsid w:val="000E036E"/>
    <w:rsid w:val="000E21D6"/>
    <w:rsid w:val="000E515F"/>
    <w:rsid w:val="000E5898"/>
    <w:rsid w:val="000F006B"/>
    <w:rsid w:val="000F7C1F"/>
    <w:rsid w:val="00100417"/>
    <w:rsid w:val="001018D1"/>
    <w:rsid w:val="00101A99"/>
    <w:rsid w:val="00105E76"/>
    <w:rsid w:val="001063B7"/>
    <w:rsid w:val="001170DB"/>
    <w:rsid w:val="00122119"/>
    <w:rsid w:val="00122D1B"/>
    <w:rsid w:val="00123069"/>
    <w:rsid w:val="00124199"/>
    <w:rsid w:val="00127742"/>
    <w:rsid w:val="00145634"/>
    <w:rsid w:val="00145BC7"/>
    <w:rsid w:val="00146B01"/>
    <w:rsid w:val="001472A3"/>
    <w:rsid w:val="0015579B"/>
    <w:rsid w:val="00186E49"/>
    <w:rsid w:val="00186FAB"/>
    <w:rsid w:val="00191992"/>
    <w:rsid w:val="00195F61"/>
    <w:rsid w:val="00196EFC"/>
    <w:rsid w:val="00197B97"/>
    <w:rsid w:val="001A577B"/>
    <w:rsid w:val="001A7FE2"/>
    <w:rsid w:val="001B4218"/>
    <w:rsid w:val="001B7851"/>
    <w:rsid w:val="001B787D"/>
    <w:rsid w:val="001C2B8B"/>
    <w:rsid w:val="001C4C02"/>
    <w:rsid w:val="001C7231"/>
    <w:rsid w:val="001C7E41"/>
    <w:rsid w:val="001D14F6"/>
    <w:rsid w:val="001D3CC8"/>
    <w:rsid w:val="001D75F0"/>
    <w:rsid w:val="001E0656"/>
    <w:rsid w:val="001E2EBA"/>
    <w:rsid w:val="001E5796"/>
    <w:rsid w:val="001F72ED"/>
    <w:rsid w:val="002100FE"/>
    <w:rsid w:val="00213303"/>
    <w:rsid w:val="00213358"/>
    <w:rsid w:val="00221FD4"/>
    <w:rsid w:val="002254B7"/>
    <w:rsid w:val="002418AB"/>
    <w:rsid w:val="00244D3E"/>
    <w:rsid w:val="00247304"/>
    <w:rsid w:val="00253371"/>
    <w:rsid w:val="002536A0"/>
    <w:rsid w:val="0025409A"/>
    <w:rsid w:val="002556C0"/>
    <w:rsid w:val="002559F5"/>
    <w:rsid w:val="00264B66"/>
    <w:rsid w:val="0027595A"/>
    <w:rsid w:val="0028215E"/>
    <w:rsid w:val="002826D0"/>
    <w:rsid w:val="00287363"/>
    <w:rsid w:val="002877C9"/>
    <w:rsid w:val="00291659"/>
    <w:rsid w:val="002A023F"/>
    <w:rsid w:val="002A2746"/>
    <w:rsid w:val="002A52B8"/>
    <w:rsid w:val="002B0101"/>
    <w:rsid w:val="002B1CF9"/>
    <w:rsid w:val="002C19FA"/>
    <w:rsid w:val="002D2DE0"/>
    <w:rsid w:val="002D5D7A"/>
    <w:rsid w:val="002E23F5"/>
    <w:rsid w:val="003016C4"/>
    <w:rsid w:val="00310693"/>
    <w:rsid w:val="0031253E"/>
    <w:rsid w:val="0031388E"/>
    <w:rsid w:val="00313D52"/>
    <w:rsid w:val="00314F06"/>
    <w:rsid w:val="00324032"/>
    <w:rsid w:val="0033737A"/>
    <w:rsid w:val="00337B41"/>
    <w:rsid w:val="003577C2"/>
    <w:rsid w:val="00365030"/>
    <w:rsid w:val="00384B3E"/>
    <w:rsid w:val="0039065D"/>
    <w:rsid w:val="0039445D"/>
    <w:rsid w:val="0039473F"/>
    <w:rsid w:val="003B03D2"/>
    <w:rsid w:val="003B79A5"/>
    <w:rsid w:val="003C0D5D"/>
    <w:rsid w:val="003C2305"/>
    <w:rsid w:val="003C72B1"/>
    <w:rsid w:val="003C7B2D"/>
    <w:rsid w:val="003D61DD"/>
    <w:rsid w:val="003D7B58"/>
    <w:rsid w:val="003F0238"/>
    <w:rsid w:val="00401A61"/>
    <w:rsid w:val="00417594"/>
    <w:rsid w:val="00417738"/>
    <w:rsid w:val="00431890"/>
    <w:rsid w:val="00446FEA"/>
    <w:rsid w:val="00447B82"/>
    <w:rsid w:val="00464B98"/>
    <w:rsid w:val="00473CDC"/>
    <w:rsid w:val="00475ABA"/>
    <w:rsid w:val="00486887"/>
    <w:rsid w:val="00490487"/>
    <w:rsid w:val="00490C05"/>
    <w:rsid w:val="00495545"/>
    <w:rsid w:val="00497BA5"/>
    <w:rsid w:val="004A0B29"/>
    <w:rsid w:val="004A1834"/>
    <w:rsid w:val="004A2686"/>
    <w:rsid w:val="004A6110"/>
    <w:rsid w:val="004A6E5E"/>
    <w:rsid w:val="004B777F"/>
    <w:rsid w:val="004B79BE"/>
    <w:rsid w:val="004C1BB3"/>
    <w:rsid w:val="004C5584"/>
    <w:rsid w:val="004C7689"/>
    <w:rsid w:val="004D2997"/>
    <w:rsid w:val="004E4F37"/>
    <w:rsid w:val="004F24AC"/>
    <w:rsid w:val="00503BE3"/>
    <w:rsid w:val="00517F1A"/>
    <w:rsid w:val="00527EFD"/>
    <w:rsid w:val="00530425"/>
    <w:rsid w:val="005311A7"/>
    <w:rsid w:val="00535E94"/>
    <w:rsid w:val="00536698"/>
    <w:rsid w:val="00546B02"/>
    <w:rsid w:val="00550326"/>
    <w:rsid w:val="0055064E"/>
    <w:rsid w:val="00554AC1"/>
    <w:rsid w:val="005619FE"/>
    <w:rsid w:val="0056515C"/>
    <w:rsid w:val="0058056A"/>
    <w:rsid w:val="005835D5"/>
    <w:rsid w:val="00593E82"/>
    <w:rsid w:val="005977BD"/>
    <w:rsid w:val="005A2DB5"/>
    <w:rsid w:val="005B0536"/>
    <w:rsid w:val="005B0552"/>
    <w:rsid w:val="005B50EC"/>
    <w:rsid w:val="005B754F"/>
    <w:rsid w:val="005C06FB"/>
    <w:rsid w:val="005C552B"/>
    <w:rsid w:val="005C5A60"/>
    <w:rsid w:val="005D551C"/>
    <w:rsid w:val="005E0FB8"/>
    <w:rsid w:val="005E597E"/>
    <w:rsid w:val="005E7549"/>
    <w:rsid w:val="00600B2D"/>
    <w:rsid w:val="006034AA"/>
    <w:rsid w:val="00606B8D"/>
    <w:rsid w:val="00614BC2"/>
    <w:rsid w:val="00614EE4"/>
    <w:rsid w:val="00616276"/>
    <w:rsid w:val="00617C1C"/>
    <w:rsid w:val="00621CB5"/>
    <w:rsid w:val="006245E4"/>
    <w:rsid w:val="00643FA5"/>
    <w:rsid w:val="006509C4"/>
    <w:rsid w:val="00655A75"/>
    <w:rsid w:val="00657AC5"/>
    <w:rsid w:val="006602A4"/>
    <w:rsid w:val="006701B2"/>
    <w:rsid w:val="006707A4"/>
    <w:rsid w:val="00671DFC"/>
    <w:rsid w:val="00672F90"/>
    <w:rsid w:val="0067450D"/>
    <w:rsid w:val="00675A86"/>
    <w:rsid w:val="0068356A"/>
    <w:rsid w:val="0068388A"/>
    <w:rsid w:val="0068731A"/>
    <w:rsid w:val="006A68B3"/>
    <w:rsid w:val="006B4805"/>
    <w:rsid w:val="006C0612"/>
    <w:rsid w:val="006C3087"/>
    <w:rsid w:val="006C622C"/>
    <w:rsid w:val="006C7FBF"/>
    <w:rsid w:val="006D2802"/>
    <w:rsid w:val="006D56B5"/>
    <w:rsid w:val="006E08E9"/>
    <w:rsid w:val="006E4658"/>
    <w:rsid w:val="006F5BDA"/>
    <w:rsid w:val="006F6EBE"/>
    <w:rsid w:val="00704124"/>
    <w:rsid w:val="00714A23"/>
    <w:rsid w:val="00730E30"/>
    <w:rsid w:val="00765B31"/>
    <w:rsid w:val="00766E08"/>
    <w:rsid w:val="007716FB"/>
    <w:rsid w:val="00774097"/>
    <w:rsid w:val="00777244"/>
    <w:rsid w:val="00796DEC"/>
    <w:rsid w:val="00796ECD"/>
    <w:rsid w:val="007A35A9"/>
    <w:rsid w:val="007A4DF7"/>
    <w:rsid w:val="007B5020"/>
    <w:rsid w:val="007C055A"/>
    <w:rsid w:val="007C2970"/>
    <w:rsid w:val="007C554F"/>
    <w:rsid w:val="007D51BA"/>
    <w:rsid w:val="007D557D"/>
    <w:rsid w:val="007D6A83"/>
    <w:rsid w:val="007E0F27"/>
    <w:rsid w:val="007E4E86"/>
    <w:rsid w:val="007F0C81"/>
    <w:rsid w:val="00805EA7"/>
    <w:rsid w:val="00806E71"/>
    <w:rsid w:val="00825A93"/>
    <w:rsid w:val="00830A70"/>
    <w:rsid w:val="0083311F"/>
    <w:rsid w:val="008354FA"/>
    <w:rsid w:val="00840FE8"/>
    <w:rsid w:val="00843575"/>
    <w:rsid w:val="00845A44"/>
    <w:rsid w:val="00853492"/>
    <w:rsid w:val="00857A24"/>
    <w:rsid w:val="00867F6C"/>
    <w:rsid w:val="00870D0F"/>
    <w:rsid w:val="00871277"/>
    <w:rsid w:val="00884727"/>
    <w:rsid w:val="00887C09"/>
    <w:rsid w:val="00894651"/>
    <w:rsid w:val="008954A7"/>
    <w:rsid w:val="00895508"/>
    <w:rsid w:val="008A08C9"/>
    <w:rsid w:val="008A2239"/>
    <w:rsid w:val="008B720D"/>
    <w:rsid w:val="008B798C"/>
    <w:rsid w:val="008C554A"/>
    <w:rsid w:val="008D3799"/>
    <w:rsid w:val="008D3940"/>
    <w:rsid w:val="008D3CB2"/>
    <w:rsid w:val="008D5267"/>
    <w:rsid w:val="008F3CC3"/>
    <w:rsid w:val="008F3F14"/>
    <w:rsid w:val="008F4A4B"/>
    <w:rsid w:val="008F5865"/>
    <w:rsid w:val="00903ABC"/>
    <w:rsid w:val="00907DA9"/>
    <w:rsid w:val="00910EF5"/>
    <w:rsid w:val="00920512"/>
    <w:rsid w:val="0092226A"/>
    <w:rsid w:val="00926B5D"/>
    <w:rsid w:val="009323CA"/>
    <w:rsid w:val="00941D72"/>
    <w:rsid w:val="00947D53"/>
    <w:rsid w:val="009501A1"/>
    <w:rsid w:val="00955D95"/>
    <w:rsid w:val="009649C4"/>
    <w:rsid w:val="00964C2B"/>
    <w:rsid w:val="0097100A"/>
    <w:rsid w:val="00973290"/>
    <w:rsid w:val="00986CFF"/>
    <w:rsid w:val="009966EA"/>
    <w:rsid w:val="009A02CD"/>
    <w:rsid w:val="009A0CF8"/>
    <w:rsid w:val="009A377B"/>
    <w:rsid w:val="009B3EA8"/>
    <w:rsid w:val="009B69CC"/>
    <w:rsid w:val="009B7F6C"/>
    <w:rsid w:val="009C330F"/>
    <w:rsid w:val="009D44A6"/>
    <w:rsid w:val="009D570D"/>
    <w:rsid w:val="009E1107"/>
    <w:rsid w:val="009E497E"/>
    <w:rsid w:val="009E63B1"/>
    <w:rsid w:val="009F0765"/>
    <w:rsid w:val="009F2D60"/>
    <w:rsid w:val="009F54E9"/>
    <w:rsid w:val="009F5E32"/>
    <w:rsid w:val="009F623B"/>
    <w:rsid w:val="00A13A2E"/>
    <w:rsid w:val="00A14246"/>
    <w:rsid w:val="00A26F55"/>
    <w:rsid w:val="00A3094B"/>
    <w:rsid w:val="00A33529"/>
    <w:rsid w:val="00A46DFD"/>
    <w:rsid w:val="00A51A24"/>
    <w:rsid w:val="00A53CD8"/>
    <w:rsid w:val="00A53D9B"/>
    <w:rsid w:val="00A55B98"/>
    <w:rsid w:val="00A561EF"/>
    <w:rsid w:val="00A56F18"/>
    <w:rsid w:val="00A5729A"/>
    <w:rsid w:val="00A67F2D"/>
    <w:rsid w:val="00A8454B"/>
    <w:rsid w:val="00A91062"/>
    <w:rsid w:val="00AA63CE"/>
    <w:rsid w:val="00AA6603"/>
    <w:rsid w:val="00AB1F7D"/>
    <w:rsid w:val="00AB333C"/>
    <w:rsid w:val="00AC210B"/>
    <w:rsid w:val="00AC5773"/>
    <w:rsid w:val="00AC701B"/>
    <w:rsid w:val="00AD0DE1"/>
    <w:rsid w:val="00AD63DB"/>
    <w:rsid w:val="00AE34C8"/>
    <w:rsid w:val="00AE4663"/>
    <w:rsid w:val="00B00C3D"/>
    <w:rsid w:val="00B0303B"/>
    <w:rsid w:val="00B046FB"/>
    <w:rsid w:val="00B049EF"/>
    <w:rsid w:val="00B15AC5"/>
    <w:rsid w:val="00B309A1"/>
    <w:rsid w:val="00B368C9"/>
    <w:rsid w:val="00B44106"/>
    <w:rsid w:val="00B47624"/>
    <w:rsid w:val="00B559F0"/>
    <w:rsid w:val="00B70B11"/>
    <w:rsid w:val="00B7192E"/>
    <w:rsid w:val="00B81A4B"/>
    <w:rsid w:val="00B832A6"/>
    <w:rsid w:val="00B86D35"/>
    <w:rsid w:val="00B87F52"/>
    <w:rsid w:val="00B92DEF"/>
    <w:rsid w:val="00B95A11"/>
    <w:rsid w:val="00B97D49"/>
    <w:rsid w:val="00B97E5C"/>
    <w:rsid w:val="00BA0280"/>
    <w:rsid w:val="00BA1B8C"/>
    <w:rsid w:val="00BB087F"/>
    <w:rsid w:val="00BB1A3F"/>
    <w:rsid w:val="00BB3122"/>
    <w:rsid w:val="00BB425A"/>
    <w:rsid w:val="00BC0CE1"/>
    <w:rsid w:val="00BC6417"/>
    <w:rsid w:val="00BC724F"/>
    <w:rsid w:val="00BC7956"/>
    <w:rsid w:val="00BF0495"/>
    <w:rsid w:val="00BF4F8E"/>
    <w:rsid w:val="00C03423"/>
    <w:rsid w:val="00C05A69"/>
    <w:rsid w:val="00C05AD2"/>
    <w:rsid w:val="00C05DA9"/>
    <w:rsid w:val="00C11047"/>
    <w:rsid w:val="00C11293"/>
    <w:rsid w:val="00C17DA8"/>
    <w:rsid w:val="00C20C33"/>
    <w:rsid w:val="00C236B7"/>
    <w:rsid w:val="00C376E3"/>
    <w:rsid w:val="00C37DE1"/>
    <w:rsid w:val="00C410B9"/>
    <w:rsid w:val="00C62755"/>
    <w:rsid w:val="00C64B1A"/>
    <w:rsid w:val="00C65416"/>
    <w:rsid w:val="00C668EB"/>
    <w:rsid w:val="00C67B3F"/>
    <w:rsid w:val="00C83355"/>
    <w:rsid w:val="00C8789E"/>
    <w:rsid w:val="00C91601"/>
    <w:rsid w:val="00CB34F3"/>
    <w:rsid w:val="00CC6F31"/>
    <w:rsid w:val="00CD768A"/>
    <w:rsid w:val="00CE1D94"/>
    <w:rsid w:val="00CE3C05"/>
    <w:rsid w:val="00CE6012"/>
    <w:rsid w:val="00D0058C"/>
    <w:rsid w:val="00D027EC"/>
    <w:rsid w:val="00D02CA5"/>
    <w:rsid w:val="00D102F8"/>
    <w:rsid w:val="00D12316"/>
    <w:rsid w:val="00D1591F"/>
    <w:rsid w:val="00D22772"/>
    <w:rsid w:val="00D237BC"/>
    <w:rsid w:val="00D31FC9"/>
    <w:rsid w:val="00D34FD6"/>
    <w:rsid w:val="00D40796"/>
    <w:rsid w:val="00D41A56"/>
    <w:rsid w:val="00D44BAE"/>
    <w:rsid w:val="00D80FFE"/>
    <w:rsid w:val="00D85169"/>
    <w:rsid w:val="00D94734"/>
    <w:rsid w:val="00DE2391"/>
    <w:rsid w:val="00DE6368"/>
    <w:rsid w:val="00E07F75"/>
    <w:rsid w:val="00E14C5C"/>
    <w:rsid w:val="00E165F8"/>
    <w:rsid w:val="00E17092"/>
    <w:rsid w:val="00E218C9"/>
    <w:rsid w:val="00E26FF4"/>
    <w:rsid w:val="00E3150F"/>
    <w:rsid w:val="00E31E05"/>
    <w:rsid w:val="00E42068"/>
    <w:rsid w:val="00E539C9"/>
    <w:rsid w:val="00E56BF9"/>
    <w:rsid w:val="00E630D9"/>
    <w:rsid w:val="00E6515F"/>
    <w:rsid w:val="00E73FBE"/>
    <w:rsid w:val="00E80530"/>
    <w:rsid w:val="00E84EC0"/>
    <w:rsid w:val="00E86C80"/>
    <w:rsid w:val="00E93726"/>
    <w:rsid w:val="00EA04EF"/>
    <w:rsid w:val="00EA0D58"/>
    <w:rsid w:val="00EB0EA3"/>
    <w:rsid w:val="00EB4461"/>
    <w:rsid w:val="00EC1133"/>
    <w:rsid w:val="00EC2893"/>
    <w:rsid w:val="00EC2BA2"/>
    <w:rsid w:val="00ED2942"/>
    <w:rsid w:val="00ED5E20"/>
    <w:rsid w:val="00EE3552"/>
    <w:rsid w:val="00EE40DB"/>
    <w:rsid w:val="00EE55EF"/>
    <w:rsid w:val="00EE6FB3"/>
    <w:rsid w:val="00EE7B9D"/>
    <w:rsid w:val="00EF1B6A"/>
    <w:rsid w:val="00EF2BEB"/>
    <w:rsid w:val="00EF38DA"/>
    <w:rsid w:val="00EF75C4"/>
    <w:rsid w:val="00EF75CB"/>
    <w:rsid w:val="00F00B0B"/>
    <w:rsid w:val="00F0377A"/>
    <w:rsid w:val="00F05546"/>
    <w:rsid w:val="00F176DE"/>
    <w:rsid w:val="00F31BF4"/>
    <w:rsid w:val="00F33EB7"/>
    <w:rsid w:val="00F3465B"/>
    <w:rsid w:val="00F37874"/>
    <w:rsid w:val="00F443CC"/>
    <w:rsid w:val="00F540BE"/>
    <w:rsid w:val="00F56280"/>
    <w:rsid w:val="00F6071F"/>
    <w:rsid w:val="00F6327B"/>
    <w:rsid w:val="00F651F7"/>
    <w:rsid w:val="00F65949"/>
    <w:rsid w:val="00F72449"/>
    <w:rsid w:val="00F75CB1"/>
    <w:rsid w:val="00F82480"/>
    <w:rsid w:val="00F85670"/>
    <w:rsid w:val="00F87266"/>
    <w:rsid w:val="00F961CB"/>
    <w:rsid w:val="00FA1E16"/>
    <w:rsid w:val="00FA2DB7"/>
    <w:rsid w:val="00FB01DF"/>
    <w:rsid w:val="00FB263A"/>
    <w:rsid w:val="00FB6526"/>
    <w:rsid w:val="00FC3EEB"/>
    <w:rsid w:val="00FD15C8"/>
    <w:rsid w:val="00FD34B4"/>
    <w:rsid w:val="00FF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AAAB"/>
  <w15:docId w15:val="{E93D04E7-07FA-4202-84F1-653EC28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02"/>
    <w:pPr>
      <w:ind w:left="720"/>
      <w:contextualSpacing/>
    </w:pPr>
  </w:style>
  <w:style w:type="paragraph" w:styleId="Header">
    <w:name w:val="header"/>
    <w:basedOn w:val="Normal"/>
    <w:link w:val="HeaderChar"/>
    <w:uiPriority w:val="99"/>
    <w:unhideWhenUsed/>
    <w:rsid w:val="009E4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7E"/>
  </w:style>
  <w:style w:type="paragraph" w:styleId="Footer">
    <w:name w:val="footer"/>
    <w:basedOn w:val="Normal"/>
    <w:link w:val="FooterChar"/>
    <w:uiPriority w:val="99"/>
    <w:unhideWhenUsed/>
    <w:rsid w:val="009E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7E"/>
  </w:style>
  <w:style w:type="paragraph" w:styleId="BalloonText">
    <w:name w:val="Balloon Text"/>
    <w:basedOn w:val="Normal"/>
    <w:link w:val="BalloonTextChar"/>
    <w:uiPriority w:val="99"/>
    <w:semiHidden/>
    <w:unhideWhenUsed/>
    <w:rsid w:val="00EB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1"/>
    <w:rPr>
      <w:rFonts w:ascii="Tahoma" w:hAnsi="Tahoma" w:cs="Tahoma"/>
      <w:sz w:val="16"/>
      <w:szCs w:val="16"/>
    </w:rPr>
  </w:style>
  <w:style w:type="character" w:styleId="CommentReference">
    <w:name w:val="annotation reference"/>
    <w:basedOn w:val="DefaultParagraphFont"/>
    <w:uiPriority w:val="99"/>
    <w:semiHidden/>
    <w:unhideWhenUsed/>
    <w:rsid w:val="006C3087"/>
    <w:rPr>
      <w:sz w:val="16"/>
      <w:szCs w:val="16"/>
    </w:rPr>
  </w:style>
  <w:style w:type="paragraph" w:styleId="CommentText">
    <w:name w:val="annotation text"/>
    <w:basedOn w:val="Normal"/>
    <w:link w:val="CommentTextChar"/>
    <w:uiPriority w:val="99"/>
    <w:semiHidden/>
    <w:unhideWhenUsed/>
    <w:rsid w:val="006C3087"/>
    <w:pPr>
      <w:spacing w:line="240" w:lineRule="auto"/>
    </w:pPr>
    <w:rPr>
      <w:sz w:val="20"/>
      <w:szCs w:val="20"/>
    </w:rPr>
  </w:style>
  <w:style w:type="character" w:customStyle="1" w:styleId="CommentTextChar">
    <w:name w:val="Comment Text Char"/>
    <w:basedOn w:val="DefaultParagraphFont"/>
    <w:link w:val="CommentText"/>
    <w:uiPriority w:val="99"/>
    <w:semiHidden/>
    <w:rsid w:val="006C3087"/>
    <w:rPr>
      <w:sz w:val="20"/>
      <w:szCs w:val="20"/>
    </w:rPr>
  </w:style>
  <w:style w:type="paragraph" w:styleId="CommentSubject">
    <w:name w:val="annotation subject"/>
    <w:basedOn w:val="CommentText"/>
    <w:next w:val="CommentText"/>
    <w:link w:val="CommentSubjectChar"/>
    <w:uiPriority w:val="99"/>
    <w:semiHidden/>
    <w:unhideWhenUsed/>
    <w:rsid w:val="006C3087"/>
    <w:rPr>
      <w:b/>
      <w:bCs/>
    </w:rPr>
  </w:style>
  <w:style w:type="character" w:customStyle="1" w:styleId="CommentSubjectChar">
    <w:name w:val="Comment Subject Char"/>
    <w:basedOn w:val="CommentTextChar"/>
    <w:link w:val="CommentSubject"/>
    <w:uiPriority w:val="99"/>
    <w:semiHidden/>
    <w:rsid w:val="006C3087"/>
    <w:rPr>
      <w:b/>
      <w:bCs/>
      <w:sz w:val="20"/>
      <w:szCs w:val="20"/>
    </w:rPr>
  </w:style>
  <w:style w:type="paragraph" w:customStyle="1" w:styleId="Default">
    <w:name w:val="Default"/>
    <w:rsid w:val="007C554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A66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05955">
      <w:bodyDiv w:val="1"/>
      <w:marLeft w:val="0"/>
      <w:marRight w:val="0"/>
      <w:marTop w:val="0"/>
      <w:marBottom w:val="0"/>
      <w:divBdr>
        <w:top w:val="none" w:sz="0" w:space="0" w:color="auto"/>
        <w:left w:val="none" w:sz="0" w:space="0" w:color="auto"/>
        <w:bottom w:val="none" w:sz="0" w:space="0" w:color="auto"/>
        <w:right w:val="none" w:sz="0" w:space="0" w:color="auto"/>
      </w:divBdr>
      <w:divsChild>
        <w:div w:id="1916086141">
          <w:marLeft w:val="360"/>
          <w:marRight w:val="0"/>
          <w:marTop w:val="200"/>
          <w:marBottom w:val="0"/>
          <w:divBdr>
            <w:top w:val="none" w:sz="0" w:space="0" w:color="auto"/>
            <w:left w:val="none" w:sz="0" w:space="0" w:color="auto"/>
            <w:bottom w:val="none" w:sz="0" w:space="0" w:color="auto"/>
            <w:right w:val="none" w:sz="0" w:space="0" w:color="auto"/>
          </w:divBdr>
        </w:div>
      </w:divsChild>
    </w:div>
    <w:div w:id="265037704">
      <w:bodyDiv w:val="1"/>
      <w:marLeft w:val="0"/>
      <w:marRight w:val="0"/>
      <w:marTop w:val="0"/>
      <w:marBottom w:val="0"/>
      <w:divBdr>
        <w:top w:val="none" w:sz="0" w:space="0" w:color="auto"/>
        <w:left w:val="none" w:sz="0" w:space="0" w:color="auto"/>
        <w:bottom w:val="none" w:sz="0" w:space="0" w:color="auto"/>
        <w:right w:val="none" w:sz="0" w:space="0" w:color="auto"/>
      </w:divBdr>
    </w:div>
    <w:div w:id="445007886">
      <w:bodyDiv w:val="1"/>
      <w:marLeft w:val="0"/>
      <w:marRight w:val="0"/>
      <w:marTop w:val="0"/>
      <w:marBottom w:val="0"/>
      <w:divBdr>
        <w:top w:val="none" w:sz="0" w:space="0" w:color="auto"/>
        <w:left w:val="none" w:sz="0" w:space="0" w:color="auto"/>
        <w:bottom w:val="none" w:sz="0" w:space="0" w:color="auto"/>
        <w:right w:val="none" w:sz="0" w:space="0" w:color="auto"/>
      </w:divBdr>
      <w:divsChild>
        <w:div w:id="2049059376">
          <w:marLeft w:val="360"/>
          <w:marRight w:val="0"/>
          <w:marTop w:val="200"/>
          <w:marBottom w:val="0"/>
          <w:divBdr>
            <w:top w:val="none" w:sz="0" w:space="0" w:color="auto"/>
            <w:left w:val="none" w:sz="0" w:space="0" w:color="auto"/>
            <w:bottom w:val="none" w:sz="0" w:space="0" w:color="auto"/>
            <w:right w:val="none" w:sz="0" w:space="0" w:color="auto"/>
          </w:divBdr>
        </w:div>
      </w:divsChild>
    </w:div>
    <w:div w:id="486553443">
      <w:bodyDiv w:val="1"/>
      <w:marLeft w:val="0"/>
      <w:marRight w:val="0"/>
      <w:marTop w:val="0"/>
      <w:marBottom w:val="0"/>
      <w:divBdr>
        <w:top w:val="none" w:sz="0" w:space="0" w:color="auto"/>
        <w:left w:val="none" w:sz="0" w:space="0" w:color="auto"/>
        <w:bottom w:val="none" w:sz="0" w:space="0" w:color="auto"/>
        <w:right w:val="none" w:sz="0" w:space="0" w:color="auto"/>
      </w:divBdr>
    </w:div>
    <w:div w:id="533423339">
      <w:bodyDiv w:val="1"/>
      <w:marLeft w:val="0"/>
      <w:marRight w:val="0"/>
      <w:marTop w:val="0"/>
      <w:marBottom w:val="0"/>
      <w:divBdr>
        <w:top w:val="none" w:sz="0" w:space="0" w:color="auto"/>
        <w:left w:val="none" w:sz="0" w:space="0" w:color="auto"/>
        <w:bottom w:val="none" w:sz="0" w:space="0" w:color="auto"/>
        <w:right w:val="none" w:sz="0" w:space="0" w:color="auto"/>
      </w:divBdr>
    </w:div>
    <w:div w:id="597375420">
      <w:bodyDiv w:val="1"/>
      <w:marLeft w:val="0"/>
      <w:marRight w:val="0"/>
      <w:marTop w:val="0"/>
      <w:marBottom w:val="0"/>
      <w:divBdr>
        <w:top w:val="none" w:sz="0" w:space="0" w:color="auto"/>
        <w:left w:val="none" w:sz="0" w:space="0" w:color="auto"/>
        <w:bottom w:val="none" w:sz="0" w:space="0" w:color="auto"/>
        <w:right w:val="none" w:sz="0" w:space="0" w:color="auto"/>
      </w:divBdr>
      <w:divsChild>
        <w:div w:id="497693851">
          <w:marLeft w:val="360"/>
          <w:marRight w:val="0"/>
          <w:marTop w:val="200"/>
          <w:marBottom w:val="0"/>
          <w:divBdr>
            <w:top w:val="none" w:sz="0" w:space="0" w:color="auto"/>
            <w:left w:val="none" w:sz="0" w:space="0" w:color="auto"/>
            <w:bottom w:val="none" w:sz="0" w:space="0" w:color="auto"/>
            <w:right w:val="none" w:sz="0" w:space="0" w:color="auto"/>
          </w:divBdr>
        </w:div>
      </w:divsChild>
    </w:div>
    <w:div w:id="956914959">
      <w:bodyDiv w:val="1"/>
      <w:marLeft w:val="0"/>
      <w:marRight w:val="0"/>
      <w:marTop w:val="0"/>
      <w:marBottom w:val="0"/>
      <w:divBdr>
        <w:top w:val="none" w:sz="0" w:space="0" w:color="auto"/>
        <w:left w:val="none" w:sz="0" w:space="0" w:color="auto"/>
        <w:bottom w:val="none" w:sz="0" w:space="0" w:color="auto"/>
        <w:right w:val="none" w:sz="0" w:space="0" w:color="auto"/>
      </w:divBdr>
    </w:div>
    <w:div w:id="1275673261">
      <w:bodyDiv w:val="1"/>
      <w:marLeft w:val="0"/>
      <w:marRight w:val="0"/>
      <w:marTop w:val="0"/>
      <w:marBottom w:val="0"/>
      <w:divBdr>
        <w:top w:val="none" w:sz="0" w:space="0" w:color="auto"/>
        <w:left w:val="none" w:sz="0" w:space="0" w:color="auto"/>
        <w:bottom w:val="none" w:sz="0" w:space="0" w:color="auto"/>
        <w:right w:val="none" w:sz="0" w:space="0" w:color="auto"/>
      </w:divBdr>
    </w:div>
    <w:div w:id="1551770316">
      <w:bodyDiv w:val="1"/>
      <w:marLeft w:val="0"/>
      <w:marRight w:val="0"/>
      <w:marTop w:val="0"/>
      <w:marBottom w:val="0"/>
      <w:divBdr>
        <w:top w:val="none" w:sz="0" w:space="0" w:color="auto"/>
        <w:left w:val="none" w:sz="0" w:space="0" w:color="auto"/>
        <w:bottom w:val="none" w:sz="0" w:space="0" w:color="auto"/>
        <w:right w:val="none" w:sz="0" w:space="0" w:color="auto"/>
      </w:divBdr>
    </w:div>
    <w:div w:id="2104954131">
      <w:bodyDiv w:val="1"/>
      <w:marLeft w:val="0"/>
      <w:marRight w:val="0"/>
      <w:marTop w:val="0"/>
      <w:marBottom w:val="0"/>
      <w:divBdr>
        <w:top w:val="none" w:sz="0" w:space="0" w:color="auto"/>
        <w:left w:val="none" w:sz="0" w:space="0" w:color="auto"/>
        <w:bottom w:val="none" w:sz="0" w:space="0" w:color="auto"/>
        <w:right w:val="none" w:sz="0" w:space="0" w:color="auto"/>
      </w:divBdr>
      <w:divsChild>
        <w:div w:id="256180607">
          <w:marLeft w:val="1166"/>
          <w:marRight w:val="0"/>
          <w:marTop w:val="96"/>
          <w:marBottom w:val="240"/>
          <w:divBdr>
            <w:top w:val="none" w:sz="0" w:space="0" w:color="auto"/>
            <w:left w:val="none" w:sz="0" w:space="0" w:color="auto"/>
            <w:bottom w:val="none" w:sz="0" w:space="0" w:color="auto"/>
            <w:right w:val="none" w:sz="0" w:space="0" w:color="auto"/>
          </w:divBdr>
        </w:div>
        <w:div w:id="1870602080">
          <w:marLeft w:val="1166"/>
          <w:marRight w:val="0"/>
          <w:marTop w:val="96"/>
          <w:marBottom w:val="240"/>
          <w:divBdr>
            <w:top w:val="none" w:sz="0" w:space="0" w:color="auto"/>
            <w:left w:val="none" w:sz="0" w:space="0" w:color="auto"/>
            <w:bottom w:val="none" w:sz="0" w:space="0" w:color="auto"/>
            <w:right w:val="none" w:sz="0" w:space="0" w:color="auto"/>
          </w:divBdr>
        </w:div>
        <w:div w:id="1962228673">
          <w:marLeft w:val="1166"/>
          <w:marRight w:val="0"/>
          <w:marTop w:val="96"/>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1489</TotalTime>
  <Pages>6</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Tam, Tracy (DPH)</cp:lastModifiedBy>
  <cp:revision>313</cp:revision>
  <cp:lastPrinted>2020-03-06T18:28:00Z</cp:lastPrinted>
  <dcterms:created xsi:type="dcterms:W3CDTF">2020-05-12T15:15:00Z</dcterms:created>
  <dcterms:modified xsi:type="dcterms:W3CDTF">2024-11-18T22:49:00Z</dcterms:modified>
</cp:coreProperties>
</file>