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50EE235D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1A6A981C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496DD9">
        <w:rPr>
          <w:szCs w:val="24"/>
        </w:rPr>
        <w:t>June</w:t>
      </w:r>
      <w:proofErr w:type="gramEnd"/>
      <w:r w:rsidR="00496DD9">
        <w:rPr>
          <w:szCs w:val="24"/>
        </w:rPr>
        <w:t xml:space="preserve"> 12</w:t>
      </w:r>
      <w:r w:rsidR="00E55AC0">
        <w:rPr>
          <w:szCs w:val="24"/>
        </w:rPr>
        <w:t>,</w:t>
      </w:r>
      <w:r>
        <w:rPr>
          <w:szCs w:val="24"/>
        </w:rPr>
        <w:t xml:space="preserve"> </w:t>
      </w:r>
      <w:proofErr w:type="gramStart"/>
      <w:r>
        <w:rPr>
          <w:szCs w:val="24"/>
        </w:rPr>
        <w:t>202</w:t>
      </w:r>
      <w:r w:rsidR="008B29A4">
        <w:rPr>
          <w:szCs w:val="24"/>
        </w:rPr>
        <w:t>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2791EA15" w:rsidR="001A0460" w:rsidRDefault="00C161BB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"https://eohhs.webex.com/eohhs/j.php?MTID=m5cf6fff83151ba7606c8d5a068d76204"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C161B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4AEA5662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61BB" w:rsidRPr="00C161BB">
        <w:rPr>
          <w:rFonts w:ascii="Times New Roman" w:hAnsi="Times New Roman"/>
          <w:sz w:val="24"/>
          <w:szCs w:val="24"/>
        </w:rPr>
        <w:t>2532 968 0160</w:t>
      </w:r>
    </w:p>
    <w:p w14:paraId="7C44A96C" w14:textId="4CB13BE6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161BB">
        <w:rPr>
          <w:rFonts w:ascii="Times New Roman" w:hAnsi="Times New Roman"/>
          <w:sz w:val="24"/>
          <w:szCs w:val="24"/>
        </w:rPr>
        <w:tab/>
      </w:r>
      <w:r w:rsidR="00C161BB" w:rsidRPr="00C161BB">
        <w:rPr>
          <w:rFonts w:ascii="Times New Roman" w:hAnsi="Times New Roman"/>
          <w:sz w:val="24"/>
          <w:szCs w:val="24"/>
        </w:rPr>
        <w:t>2mTN9vXPYB6 (26869897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2E5DFBF8" w:rsidR="001A0460" w:rsidRDefault="001A0460" w:rsidP="00C161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61BB">
        <w:rPr>
          <w:rFonts w:ascii="Times New Roman" w:hAnsi="Times New Roman"/>
          <w:sz w:val="24"/>
          <w:szCs w:val="24"/>
        </w:rPr>
        <w:t>(</w:t>
      </w:r>
      <w:r w:rsidR="00C161BB" w:rsidRPr="00C161BB">
        <w:rPr>
          <w:rFonts w:ascii="Times New Roman" w:hAnsi="Times New Roman"/>
          <w:sz w:val="24"/>
          <w:szCs w:val="24"/>
        </w:rPr>
        <w:t>617</w:t>
      </w:r>
      <w:r w:rsidR="00C161BB">
        <w:rPr>
          <w:rFonts w:ascii="Times New Roman" w:hAnsi="Times New Roman"/>
          <w:sz w:val="24"/>
          <w:szCs w:val="24"/>
        </w:rPr>
        <w:t xml:space="preserve">) </w:t>
      </w:r>
      <w:r w:rsidR="00C161BB" w:rsidRPr="00C161BB">
        <w:rPr>
          <w:rFonts w:ascii="Times New Roman" w:hAnsi="Times New Roman"/>
          <w:sz w:val="24"/>
          <w:szCs w:val="24"/>
        </w:rPr>
        <w:t xml:space="preserve">315-0704 </w:t>
      </w:r>
      <w:r w:rsidR="00C161BB">
        <w:rPr>
          <w:rFonts w:ascii="Times New Roman" w:hAnsi="Times New Roman"/>
          <w:sz w:val="24"/>
          <w:szCs w:val="24"/>
        </w:rPr>
        <w:t>or (</w:t>
      </w:r>
      <w:r w:rsidR="00C161BB" w:rsidRPr="00C161BB">
        <w:rPr>
          <w:rFonts w:ascii="Times New Roman" w:hAnsi="Times New Roman"/>
          <w:sz w:val="24"/>
          <w:szCs w:val="24"/>
        </w:rPr>
        <w:t>650</w:t>
      </w:r>
      <w:r w:rsidR="00C161BB">
        <w:rPr>
          <w:rFonts w:ascii="Times New Roman" w:hAnsi="Times New Roman"/>
          <w:sz w:val="24"/>
          <w:szCs w:val="24"/>
        </w:rPr>
        <w:t xml:space="preserve">) </w:t>
      </w:r>
      <w:r w:rsidR="00C161BB" w:rsidRPr="00C161BB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3C3E57AD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61BB" w:rsidRPr="00C161BB">
        <w:rPr>
          <w:rFonts w:ascii="Times New Roman" w:hAnsi="Times New Roman"/>
          <w:sz w:val="24"/>
          <w:szCs w:val="24"/>
        </w:rPr>
        <w:t>2532 968 0160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038CA393" w:rsidR="00721C18" w:rsidRPr="005D558B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5D558B">
        <w:rPr>
          <w:rFonts w:ascii="Times New Roman" w:hAnsi="Times New Roman"/>
          <w:sz w:val="24"/>
          <w:szCs w:val="24"/>
        </w:rPr>
        <w:t>May 8</w:t>
      </w:r>
      <w:r w:rsidR="000C2B8C">
        <w:rPr>
          <w:rFonts w:ascii="Times New Roman" w:hAnsi="Times New Roman"/>
          <w:sz w:val="24"/>
          <w:szCs w:val="24"/>
        </w:rPr>
        <w:t>, 202</w:t>
      </w:r>
      <w:r w:rsidR="006916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79E6842" w14:textId="0E0BE458" w:rsidR="005D558B" w:rsidRPr="00EA30F5" w:rsidRDefault="005D558B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May 8, 2026 – VOTE 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FD52C" w14:textId="64589140" w:rsidR="003B1A54" w:rsidRDefault="003B1A5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3BBA42A" w14:textId="4E640628" w:rsidR="005C2AE1" w:rsidRPr="003B1A54" w:rsidRDefault="005D558B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guidelines</w:t>
      </w:r>
    </w:p>
    <w:p w14:paraId="300458A1" w14:textId="77777777" w:rsidR="00171EF0" w:rsidRDefault="00171EF0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6DA27FB0" w14:textId="6CEA1146" w:rsidR="005B13F5" w:rsidRDefault="005B13F5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B13F5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2122552" w14:textId="570408D2" w:rsidR="002F40E6" w:rsidRDefault="001950A9" w:rsidP="0011776B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Richard Geist, PSY-2023-0001, approval of proposed supervisor – VOTE </w:t>
      </w:r>
    </w:p>
    <w:p w14:paraId="19CB7DF0" w14:textId="77777777" w:rsidR="005B13F5" w:rsidRDefault="005B13F5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2403D84C" w14:textId="77777777" w:rsidR="001950A9" w:rsidRDefault="001950A9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88F6705" w14:textId="1ECB7063" w:rsidR="004F3337" w:rsidRPr="00C30875" w:rsidRDefault="001950A9" w:rsidP="0050378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a continuing education extension request and an examination accommodation request that involve medical records and information of patients.</w:t>
      </w:r>
      <w:r w:rsidRPr="00F2760F">
        <w:rPr>
          <w:rFonts w:ascii="Times New Roman" w:hAnsi="Times New Roman"/>
          <w:b/>
          <w:sz w:val="24"/>
          <w:szCs w:val="24"/>
        </w:rPr>
        <w:t xml:space="preserve">  </w:t>
      </w:r>
    </w:p>
    <w:p w14:paraId="32EC339F" w14:textId="77777777" w:rsidR="007657B5" w:rsidRDefault="007657B5" w:rsidP="007657B5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lastRenderedPageBreak/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090C2B77" w14:textId="77777777" w:rsidR="007657B5" w:rsidRDefault="007657B5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A8B37" w14:textId="48769A59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7CAB" w14:textId="77777777" w:rsidR="008A1413" w:rsidRDefault="008A1413" w:rsidP="00B113EF">
      <w:r>
        <w:separator/>
      </w:r>
    </w:p>
  </w:endnote>
  <w:endnote w:type="continuationSeparator" w:id="0">
    <w:p w14:paraId="3AE9C2D4" w14:textId="77777777" w:rsidR="008A1413" w:rsidRDefault="008A1413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7761" w14:textId="77777777" w:rsidR="008A1413" w:rsidRDefault="008A1413" w:rsidP="00B113EF">
      <w:r>
        <w:separator/>
      </w:r>
    </w:p>
  </w:footnote>
  <w:footnote w:type="continuationSeparator" w:id="0">
    <w:p w14:paraId="7EA89A6D" w14:textId="77777777" w:rsidR="008A1413" w:rsidRDefault="008A1413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6F0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4207"/>
    <w:multiLevelType w:val="hybridMultilevel"/>
    <w:tmpl w:val="7026E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B6358"/>
    <w:multiLevelType w:val="hybridMultilevel"/>
    <w:tmpl w:val="0464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F244E"/>
    <w:multiLevelType w:val="hybridMultilevel"/>
    <w:tmpl w:val="EBB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60DFC"/>
    <w:multiLevelType w:val="hybridMultilevel"/>
    <w:tmpl w:val="4748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4"/>
  </w:num>
  <w:num w:numId="3" w16cid:durableId="754936015">
    <w:abstractNumId w:val="43"/>
  </w:num>
  <w:num w:numId="4" w16cid:durableId="586110137">
    <w:abstractNumId w:val="16"/>
  </w:num>
  <w:num w:numId="5" w16cid:durableId="2087024863">
    <w:abstractNumId w:val="33"/>
  </w:num>
  <w:num w:numId="6" w16cid:durableId="1041325189">
    <w:abstractNumId w:val="22"/>
  </w:num>
  <w:num w:numId="7" w16cid:durableId="2002611865">
    <w:abstractNumId w:val="15"/>
  </w:num>
  <w:num w:numId="8" w16cid:durableId="1538934738">
    <w:abstractNumId w:val="48"/>
  </w:num>
  <w:num w:numId="9" w16cid:durableId="1139802964">
    <w:abstractNumId w:val="35"/>
  </w:num>
  <w:num w:numId="10" w16cid:durableId="1042752980">
    <w:abstractNumId w:val="47"/>
  </w:num>
  <w:num w:numId="11" w16cid:durableId="1209950112">
    <w:abstractNumId w:val="29"/>
  </w:num>
  <w:num w:numId="12" w16cid:durableId="60298057">
    <w:abstractNumId w:val="1"/>
  </w:num>
  <w:num w:numId="13" w16cid:durableId="1940797853">
    <w:abstractNumId w:val="44"/>
  </w:num>
  <w:num w:numId="14" w16cid:durableId="1852717863">
    <w:abstractNumId w:val="45"/>
  </w:num>
  <w:num w:numId="15" w16cid:durableId="193419970">
    <w:abstractNumId w:val="25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9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7"/>
  </w:num>
  <w:num w:numId="22" w16cid:durableId="1816295879">
    <w:abstractNumId w:val="3"/>
  </w:num>
  <w:num w:numId="23" w16cid:durableId="2079817398">
    <w:abstractNumId w:val="40"/>
  </w:num>
  <w:num w:numId="24" w16cid:durableId="1549802325">
    <w:abstractNumId w:val="26"/>
  </w:num>
  <w:num w:numId="25" w16cid:durableId="47730025">
    <w:abstractNumId w:val="42"/>
  </w:num>
  <w:num w:numId="26" w16cid:durableId="634875968">
    <w:abstractNumId w:val="4"/>
  </w:num>
  <w:num w:numId="27" w16cid:durableId="798036007">
    <w:abstractNumId w:val="37"/>
  </w:num>
  <w:num w:numId="28" w16cid:durableId="1221404516">
    <w:abstractNumId w:val="39"/>
  </w:num>
  <w:num w:numId="29" w16cid:durableId="934285750">
    <w:abstractNumId w:val="10"/>
  </w:num>
  <w:num w:numId="30" w16cid:durableId="1694651232">
    <w:abstractNumId w:val="34"/>
  </w:num>
  <w:num w:numId="31" w16cid:durableId="723021086">
    <w:abstractNumId w:val="9"/>
  </w:num>
  <w:num w:numId="32" w16cid:durableId="2078697377">
    <w:abstractNumId w:val="36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8"/>
  </w:num>
  <w:num w:numId="38" w16cid:durableId="1949391401">
    <w:abstractNumId w:val="6"/>
  </w:num>
  <w:num w:numId="39" w16cid:durableId="300891645">
    <w:abstractNumId w:val="32"/>
  </w:num>
  <w:num w:numId="40" w16cid:durableId="1922642281">
    <w:abstractNumId w:val="28"/>
  </w:num>
  <w:num w:numId="41" w16cid:durableId="924385967">
    <w:abstractNumId w:val="12"/>
  </w:num>
  <w:num w:numId="42" w16cid:durableId="267084622">
    <w:abstractNumId w:val="41"/>
  </w:num>
  <w:num w:numId="43" w16cid:durableId="814637761">
    <w:abstractNumId w:val="30"/>
  </w:num>
  <w:num w:numId="44" w16cid:durableId="1316226558">
    <w:abstractNumId w:val="0"/>
  </w:num>
  <w:num w:numId="45" w16cid:durableId="753666261">
    <w:abstractNumId w:val="46"/>
  </w:num>
  <w:num w:numId="46" w16cid:durableId="97257656">
    <w:abstractNumId w:val="11"/>
  </w:num>
  <w:num w:numId="47" w16cid:durableId="1945647996">
    <w:abstractNumId w:val="20"/>
  </w:num>
  <w:num w:numId="48" w16cid:durableId="1330214014">
    <w:abstractNumId w:val="31"/>
  </w:num>
  <w:num w:numId="49" w16cid:durableId="112286590">
    <w:abstractNumId w:val="21"/>
  </w:num>
  <w:num w:numId="50" w16cid:durableId="704410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17D64"/>
    <w:rsid w:val="00020FB3"/>
    <w:rsid w:val="00022EB1"/>
    <w:rsid w:val="000232D1"/>
    <w:rsid w:val="00024707"/>
    <w:rsid w:val="00027C76"/>
    <w:rsid w:val="00027D65"/>
    <w:rsid w:val="0003160A"/>
    <w:rsid w:val="0003227B"/>
    <w:rsid w:val="00033154"/>
    <w:rsid w:val="000341B7"/>
    <w:rsid w:val="00034C39"/>
    <w:rsid w:val="00042048"/>
    <w:rsid w:val="000477AF"/>
    <w:rsid w:val="000514CE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0356"/>
    <w:rsid w:val="000A1DE1"/>
    <w:rsid w:val="000A2EB2"/>
    <w:rsid w:val="000A7105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E641E"/>
    <w:rsid w:val="000E7531"/>
    <w:rsid w:val="000F315B"/>
    <w:rsid w:val="000F52B5"/>
    <w:rsid w:val="00101DBA"/>
    <w:rsid w:val="00103F99"/>
    <w:rsid w:val="00106EFB"/>
    <w:rsid w:val="001125C0"/>
    <w:rsid w:val="00113029"/>
    <w:rsid w:val="0011776B"/>
    <w:rsid w:val="00127871"/>
    <w:rsid w:val="00131A6E"/>
    <w:rsid w:val="0014246F"/>
    <w:rsid w:val="00142602"/>
    <w:rsid w:val="0014735B"/>
    <w:rsid w:val="001516D0"/>
    <w:rsid w:val="0015268B"/>
    <w:rsid w:val="00153ECC"/>
    <w:rsid w:val="00167032"/>
    <w:rsid w:val="0017170D"/>
    <w:rsid w:val="00171EF0"/>
    <w:rsid w:val="001723B0"/>
    <w:rsid w:val="00177C77"/>
    <w:rsid w:val="001821F9"/>
    <w:rsid w:val="0018572C"/>
    <w:rsid w:val="0019002C"/>
    <w:rsid w:val="0019057A"/>
    <w:rsid w:val="001916C1"/>
    <w:rsid w:val="001947CF"/>
    <w:rsid w:val="001950A9"/>
    <w:rsid w:val="00196C53"/>
    <w:rsid w:val="001A0460"/>
    <w:rsid w:val="001A2EE7"/>
    <w:rsid w:val="001A3FBB"/>
    <w:rsid w:val="001B13CD"/>
    <w:rsid w:val="001B2492"/>
    <w:rsid w:val="001B6693"/>
    <w:rsid w:val="001B66FC"/>
    <w:rsid w:val="001C032D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08F0"/>
    <w:rsid w:val="001F1139"/>
    <w:rsid w:val="001F3EF8"/>
    <w:rsid w:val="002059BC"/>
    <w:rsid w:val="00211EDF"/>
    <w:rsid w:val="0021510E"/>
    <w:rsid w:val="0021698C"/>
    <w:rsid w:val="00220F06"/>
    <w:rsid w:val="00227F98"/>
    <w:rsid w:val="00231397"/>
    <w:rsid w:val="0023306B"/>
    <w:rsid w:val="002422ED"/>
    <w:rsid w:val="00247E5D"/>
    <w:rsid w:val="0025159B"/>
    <w:rsid w:val="00260D54"/>
    <w:rsid w:val="00263F2B"/>
    <w:rsid w:val="00264FAB"/>
    <w:rsid w:val="00265B66"/>
    <w:rsid w:val="00270956"/>
    <w:rsid w:val="00272011"/>
    <w:rsid w:val="00274317"/>
    <w:rsid w:val="00274CAE"/>
    <w:rsid w:val="00276957"/>
    <w:rsid w:val="00276DCC"/>
    <w:rsid w:val="00280BAF"/>
    <w:rsid w:val="00285A41"/>
    <w:rsid w:val="00285AA3"/>
    <w:rsid w:val="00294D2B"/>
    <w:rsid w:val="00296160"/>
    <w:rsid w:val="002963CD"/>
    <w:rsid w:val="002A132F"/>
    <w:rsid w:val="002A3D51"/>
    <w:rsid w:val="002A6D12"/>
    <w:rsid w:val="002A6F66"/>
    <w:rsid w:val="002B69EF"/>
    <w:rsid w:val="002B6FE1"/>
    <w:rsid w:val="002B7CD7"/>
    <w:rsid w:val="002C3C25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40E6"/>
    <w:rsid w:val="002F5287"/>
    <w:rsid w:val="002F7A24"/>
    <w:rsid w:val="00300E87"/>
    <w:rsid w:val="00301022"/>
    <w:rsid w:val="003011DE"/>
    <w:rsid w:val="003015AD"/>
    <w:rsid w:val="003111AE"/>
    <w:rsid w:val="003126C4"/>
    <w:rsid w:val="00321D47"/>
    <w:rsid w:val="003227DC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3F5F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872BD"/>
    <w:rsid w:val="00391274"/>
    <w:rsid w:val="00391CD2"/>
    <w:rsid w:val="00392D0B"/>
    <w:rsid w:val="003973D8"/>
    <w:rsid w:val="00397719"/>
    <w:rsid w:val="003A6814"/>
    <w:rsid w:val="003A7AFC"/>
    <w:rsid w:val="003B1A54"/>
    <w:rsid w:val="003B4BFD"/>
    <w:rsid w:val="003B7A05"/>
    <w:rsid w:val="003C60EF"/>
    <w:rsid w:val="003D0C43"/>
    <w:rsid w:val="003D257A"/>
    <w:rsid w:val="003D25E9"/>
    <w:rsid w:val="003D5BC7"/>
    <w:rsid w:val="003D79A6"/>
    <w:rsid w:val="003E0EDB"/>
    <w:rsid w:val="003E2551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716D"/>
    <w:rsid w:val="00421EEE"/>
    <w:rsid w:val="00423CF2"/>
    <w:rsid w:val="00424E74"/>
    <w:rsid w:val="00432156"/>
    <w:rsid w:val="00434FC8"/>
    <w:rsid w:val="004500BE"/>
    <w:rsid w:val="00453047"/>
    <w:rsid w:val="0045339A"/>
    <w:rsid w:val="00455A62"/>
    <w:rsid w:val="00457208"/>
    <w:rsid w:val="00461BE6"/>
    <w:rsid w:val="00471688"/>
    <w:rsid w:val="00473BA0"/>
    <w:rsid w:val="0047642F"/>
    <w:rsid w:val="004813AC"/>
    <w:rsid w:val="004846B1"/>
    <w:rsid w:val="004901B4"/>
    <w:rsid w:val="00496DD9"/>
    <w:rsid w:val="004A1582"/>
    <w:rsid w:val="004A45CA"/>
    <w:rsid w:val="004B1463"/>
    <w:rsid w:val="004B3112"/>
    <w:rsid w:val="004B37A0"/>
    <w:rsid w:val="004B396C"/>
    <w:rsid w:val="004B5B75"/>
    <w:rsid w:val="004B5CFB"/>
    <w:rsid w:val="004B66A8"/>
    <w:rsid w:val="004B7D89"/>
    <w:rsid w:val="004C2AEC"/>
    <w:rsid w:val="004C474E"/>
    <w:rsid w:val="004C5A2E"/>
    <w:rsid w:val="004D3478"/>
    <w:rsid w:val="004D6B39"/>
    <w:rsid w:val="004E0633"/>
    <w:rsid w:val="004E0C03"/>
    <w:rsid w:val="004E0C3F"/>
    <w:rsid w:val="004E225F"/>
    <w:rsid w:val="004E289B"/>
    <w:rsid w:val="004E28F6"/>
    <w:rsid w:val="004E2F69"/>
    <w:rsid w:val="004E3D36"/>
    <w:rsid w:val="004E506D"/>
    <w:rsid w:val="004E76B3"/>
    <w:rsid w:val="004F09EC"/>
    <w:rsid w:val="004F19BC"/>
    <w:rsid w:val="004F3337"/>
    <w:rsid w:val="004F7496"/>
    <w:rsid w:val="005015FD"/>
    <w:rsid w:val="00503385"/>
    <w:rsid w:val="0050378F"/>
    <w:rsid w:val="00503FA6"/>
    <w:rsid w:val="00505378"/>
    <w:rsid w:val="005126B3"/>
    <w:rsid w:val="00512956"/>
    <w:rsid w:val="005152B1"/>
    <w:rsid w:val="005166C6"/>
    <w:rsid w:val="0052661B"/>
    <w:rsid w:val="00530145"/>
    <w:rsid w:val="005327D0"/>
    <w:rsid w:val="005333D0"/>
    <w:rsid w:val="00540EFC"/>
    <w:rsid w:val="0054396B"/>
    <w:rsid w:val="005448AA"/>
    <w:rsid w:val="00546703"/>
    <w:rsid w:val="005506E0"/>
    <w:rsid w:val="00563237"/>
    <w:rsid w:val="00567AD5"/>
    <w:rsid w:val="0057159A"/>
    <w:rsid w:val="005725A4"/>
    <w:rsid w:val="005743ED"/>
    <w:rsid w:val="005803E9"/>
    <w:rsid w:val="00580B20"/>
    <w:rsid w:val="00584D43"/>
    <w:rsid w:val="005853FA"/>
    <w:rsid w:val="00587D08"/>
    <w:rsid w:val="00596ABE"/>
    <w:rsid w:val="00596B5C"/>
    <w:rsid w:val="005A5A42"/>
    <w:rsid w:val="005A5C26"/>
    <w:rsid w:val="005A5E0D"/>
    <w:rsid w:val="005A7F61"/>
    <w:rsid w:val="005B13F5"/>
    <w:rsid w:val="005B4DCD"/>
    <w:rsid w:val="005C12D3"/>
    <w:rsid w:val="005C2AE1"/>
    <w:rsid w:val="005C345B"/>
    <w:rsid w:val="005C4FDA"/>
    <w:rsid w:val="005D0E67"/>
    <w:rsid w:val="005D2D41"/>
    <w:rsid w:val="005D558B"/>
    <w:rsid w:val="005D77B6"/>
    <w:rsid w:val="005E2B49"/>
    <w:rsid w:val="005E2F92"/>
    <w:rsid w:val="005E58BF"/>
    <w:rsid w:val="005F5FB4"/>
    <w:rsid w:val="00601085"/>
    <w:rsid w:val="00601ABC"/>
    <w:rsid w:val="00603A83"/>
    <w:rsid w:val="0062139A"/>
    <w:rsid w:val="00622237"/>
    <w:rsid w:val="006272ED"/>
    <w:rsid w:val="00637143"/>
    <w:rsid w:val="006374DA"/>
    <w:rsid w:val="00637E85"/>
    <w:rsid w:val="00642057"/>
    <w:rsid w:val="00643262"/>
    <w:rsid w:val="006552C5"/>
    <w:rsid w:val="00661237"/>
    <w:rsid w:val="0066401D"/>
    <w:rsid w:val="00664CBB"/>
    <w:rsid w:val="00667E86"/>
    <w:rsid w:val="006727D4"/>
    <w:rsid w:val="006810E7"/>
    <w:rsid w:val="006853D2"/>
    <w:rsid w:val="0069016D"/>
    <w:rsid w:val="00691684"/>
    <w:rsid w:val="00693936"/>
    <w:rsid w:val="006A07DF"/>
    <w:rsid w:val="006A2A10"/>
    <w:rsid w:val="006A5DF4"/>
    <w:rsid w:val="006B0F75"/>
    <w:rsid w:val="006B7E79"/>
    <w:rsid w:val="006C3282"/>
    <w:rsid w:val="006C6D7C"/>
    <w:rsid w:val="006C7BE0"/>
    <w:rsid w:val="006D032C"/>
    <w:rsid w:val="006D03FD"/>
    <w:rsid w:val="006D06D9"/>
    <w:rsid w:val="006D2319"/>
    <w:rsid w:val="006D34B6"/>
    <w:rsid w:val="006D4B8F"/>
    <w:rsid w:val="006D77A6"/>
    <w:rsid w:val="006E02EE"/>
    <w:rsid w:val="006E21F0"/>
    <w:rsid w:val="006E3AE9"/>
    <w:rsid w:val="006E6BFE"/>
    <w:rsid w:val="006F6203"/>
    <w:rsid w:val="006F7098"/>
    <w:rsid w:val="00702109"/>
    <w:rsid w:val="00702E5C"/>
    <w:rsid w:val="00704567"/>
    <w:rsid w:val="00706886"/>
    <w:rsid w:val="0071093B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9A6"/>
    <w:rsid w:val="00737D75"/>
    <w:rsid w:val="00740696"/>
    <w:rsid w:val="00740F02"/>
    <w:rsid w:val="007411D7"/>
    <w:rsid w:val="00741E19"/>
    <w:rsid w:val="007430CE"/>
    <w:rsid w:val="00743D87"/>
    <w:rsid w:val="00751748"/>
    <w:rsid w:val="00757006"/>
    <w:rsid w:val="00757BD0"/>
    <w:rsid w:val="00764811"/>
    <w:rsid w:val="007657B5"/>
    <w:rsid w:val="007731DF"/>
    <w:rsid w:val="00773D44"/>
    <w:rsid w:val="0077431A"/>
    <w:rsid w:val="007756ED"/>
    <w:rsid w:val="0078240E"/>
    <w:rsid w:val="007843BD"/>
    <w:rsid w:val="007862FF"/>
    <w:rsid w:val="00790879"/>
    <w:rsid w:val="00790E49"/>
    <w:rsid w:val="007916A6"/>
    <w:rsid w:val="00794288"/>
    <w:rsid w:val="00797CA8"/>
    <w:rsid w:val="007A56A8"/>
    <w:rsid w:val="007A6F0E"/>
    <w:rsid w:val="007B19AB"/>
    <w:rsid w:val="007B3F4B"/>
    <w:rsid w:val="007B4554"/>
    <w:rsid w:val="007B63A3"/>
    <w:rsid w:val="007B7347"/>
    <w:rsid w:val="007C20AC"/>
    <w:rsid w:val="007C4097"/>
    <w:rsid w:val="007C5598"/>
    <w:rsid w:val="007D07F6"/>
    <w:rsid w:val="007D10F3"/>
    <w:rsid w:val="007D58B2"/>
    <w:rsid w:val="007D65E0"/>
    <w:rsid w:val="007D6AB8"/>
    <w:rsid w:val="007D74E9"/>
    <w:rsid w:val="007D79C4"/>
    <w:rsid w:val="007E772C"/>
    <w:rsid w:val="007F2089"/>
    <w:rsid w:val="007F2B01"/>
    <w:rsid w:val="007F2F5C"/>
    <w:rsid w:val="007F3CDB"/>
    <w:rsid w:val="007F49A2"/>
    <w:rsid w:val="007F53F5"/>
    <w:rsid w:val="007F5A89"/>
    <w:rsid w:val="008004AB"/>
    <w:rsid w:val="008012A7"/>
    <w:rsid w:val="0080203D"/>
    <w:rsid w:val="0081767F"/>
    <w:rsid w:val="00821EDD"/>
    <w:rsid w:val="008224E7"/>
    <w:rsid w:val="0082267E"/>
    <w:rsid w:val="00822BEE"/>
    <w:rsid w:val="0082373D"/>
    <w:rsid w:val="00823942"/>
    <w:rsid w:val="00832BFA"/>
    <w:rsid w:val="008330FD"/>
    <w:rsid w:val="00836299"/>
    <w:rsid w:val="008373D7"/>
    <w:rsid w:val="00843BAE"/>
    <w:rsid w:val="008504E4"/>
    <w:rsid w:val="00850A48"/>
    <w:rsid w:val="00853F31"/>
    <w:rsid w:val="008560FF"/>
    <w:rsid w:val="00856E2F"/>
    <w:rsid w:val="008576D5"/>
    <w:rsid w:val="0086040E"/>
    <w:rsid w:val="00863A0F"/>
    <w:rsid w:val="008654E0"/>
    <w:rsid w:val="0087375C"/>
    <w:rsid w:val="00876158"/>
    <w:rsid w:val="0087629F"/>
    <w:rsid w:val="008862C8"/>
    <w:rsid w:val="008877AD"/>
    <w:rsid w:val="00887CCE"/>
    <w:rsid w:val="008905CE"/>
    <w:rsid w:val="00894812"/>
    <w:rsid w:val="008978A1"/>
    <w:rsid w:val="008A1413"/>
    <w:rsid w:val="008A2E33"/>
    <w:rsid w:val="008B1E9E"/>
    <w:rsid w:val="008B29A4"/>
    <w:rsid w:val="008B3EEE"/>
    <w:rsid w:val="008B640C"/>
    <w:rsid w:val="008B67BC"/>
    <w:rsid w:val="008C126D"/>
    <w:rsid w:val="008C54FC"/>
    <w:rsid w:val="008D2925"/>
    <w:rsid w:val="008D6E44"/>
    <w:rsid w:val="008E259F"/>
    <w:rsid w:val="008E5CFC"/>
    <w:rsid w:val="008F0598"/>
    <w:rsid w:val="008F289C"/>
    <w:rsid w:val="008F46B9"/>
    <w:rsid w:val="008F522E"/>
    <w:rsid w:val="008F6035"/>
    <w:rsid w:val="009003CF"/>
    <w:rsid w:val="00910BF6"/>
    <w:rsid w:val="00910D45"/>
    <w:rsid w:val="009154E7"/>
    <w:rsid w:val="00940731"/>
    <w:rsid w:val="00940B4C"/>
    <w:rsid w:val="00940D1F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7007A"/>
    <w:rsid w:val="0097060E"/>
    <w:rsid w:val="00970FA9"/>
    <w:rsid w:val="009730E5"/>
    <w:rsid w:val="009744D6"/>
    <w:rsid w:val="00976B6B"/>
    <w:rsid w:val="0097780A"/>
    <w:rsid w:val="00980045"/>
    <w:rsid w:val="009908FF"/>
    <w:rsid w:val="009923AB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D4E0B"/>
    <w:rsid w:val="009E281F"/>
    <w:rsid w:val="009E4F5E"/>
    <w:rsid w:val="009F49F8"/>
    <w:rsid w:val="009F722C"/>
    <w:rsid w:val="00A013F7"/>
    <w:rsid w:val="00A01F5F"/>
    <w:rsid w:val="00A02671"/>
    <w:rsid w:val="00A05ADE"/>
    <w:rsid w:val="00A11900"/>
    <w:rsid w:val="00A14782"/>
    <w:rsid w:val="00A14B02"/>
    <w:rsid w:val="00A14D5C"/>
    <w:rsid w:val="00A157A4"/>
    <w:rsid w:val="00A21F4D"/>
    <w:rsid w:val="00A325DA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73698"/>
    <w:rsid w:val="00A82A4D"/>
    <w:rsid w:val="00A82CEC"/>
    <w:rsid w:val="00A82CF9"/>
    <w:rsid w:val="00A83CE2"/>
    <w:rsid w:val="00A93606"/>
    <w:rsid w:val="00A9489B"/>
    <w:rsid w:val="00A964F5"/>
    <w:rsid w:val="00AB03F8"/>
    <w:rsid w:val="00AB3263"/>
    <w:rsid w:val="00AB3A09"/>
    <w:rsid w:val="00AB42BB"/>
    <w:rsid w:val="00AB7973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E6D51"/>
    <w:rsid w:val="00AF2F87"/>
    <w:rsid w:val="00B067E4"/>
    <w:rsid w:val="00B113EF"/>
    <w:rsid w:val="00B119FD"/>
    <w:rsid w:val="00B150B5"/>
    <w:rsid w:val="00B1522A"/>
    <w:rsid w:val="00B15F18"/>
    <w:rsid w:val="00B21878"/>
    <w:rsid w:val="00B22A62"/>
    <w:rsid w:val="00B242DF"/>
    <w:rsid w:val="00B25297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0E9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76C85"/>
    <w:rsid w:val="00B83449"/>
    <w:rsid w:val="00B83AE6"/>
    <w:rsid w:val="00B84584"/>
    <w:rsid w:val="00B84AF0"/>
    <w:rsid w:val="00B943B7"/>
    <w:rsid w:val="00B95E09"/>
    <w:rsid w:val="00BA05A1"/>
    <w:rsid w:val="00BA4055"/>
    <w:rsid w:val="00BA5DD8"/>
    <w:rsid w:val="00BA7FB6"/>
    <w:rsid w:val="00BB3F7B"/>
    <w:rsid w:val="00BB69B8"/>
    <w:rsid w:val="00BB7986"/>
    <w:rsid w:val="00BC72DC"/>
    <w:rsid w:val="00BD03D5"/>
    <w:rsid w:val="00BD45F0"/>
    <w:rsid w:val="00BE1C3B"/>
    <w:rsid w:val="00BE1E96"/>
    <w:rsid w:val="00BE307D"/>
    <w:rsid w:val="00BE3437"/>
    <w:rsid w:val="00BE736C"/>
    <w:rsid w:val="00BE7C1F"/>
    <w:rsid w:val="00BF226E"/>
    <w:rsid w:val="00C000DC"/>
    <w:rsid w:val="00C000E9"/>
    <w:rsid w:val="00C04BCD"/>
    <w:rsid w:val="00C07B46"/>
    <w:rsid w:val="00C141F8"/>
    <w:rsid w:val="00C14321"/>
    <w:rsid w:val="00C14E12"/>
    <w:rsid w:val="00C15E8E"/>
    <w:rsid w:val="00C161BB"/>
    <w:rsid w:val="00C16B78"/>
    <w:rsid w:val="00C20BFE"/>
    <w:rsid w:val="00C2701B"/>
    <w:rsid w:val="00C2731D"/>
    <w:rsid w:val="00C27E5C"/>
    <w:rsid w:val="00C30542"/>
    <w:rsid w:val="00C30875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462B"/>
    <w:rsid w:val="00CA664A"/>
    <w:rsid w:val="00CA6AB0"/>
    <w:rsid w:val="00CA757D"/>
    <w:rsid w:val="00CA768B"/>
    <w:rsid w:val="00CB3814"/>
    <w:rsid w:val="00CB3CB0"/>
    <w:rsid w:val="00CC1778"/>
    <w:rsid w:val="00CD4127"/>
    <w:rsid w:val="00CE096B"/>
    <w:rsid w:val="00CE13A3"/>
    <w:rsid w:val="00CE3309"/>
    <w:rsid w:val="00CE575B"/>
    <w:rsid w:val="00CE663E"/>
    <w:rsid w:val="00CF078D"/>
    <w:rsid w:val="00CF1565"/>
    <w:rsid w:val="00CF2C95"/>
    <w:rsid w:val="00CF2CD4"/>
    <w:rsid w:val="00CF3DE8"/>
    <w:rsid w:val="00D00AFA"/>
    <w:rsid w:val="00D0485F"/>
    <w:rsid w:val="00D0493F"/>
    <w:rsid w:val="00D05F58"/>
    <w:rsid w:val="00D0714D"/>
    <w:rsid w:val="00D10BE7"/>
    <w:rsid w:val="00D1184B"/>
    <w:rsid w:val="00D11C71"/>
    <w:rsid w:val="00D1275B"/>
    <w:rsid w:val="00D17452"/>
    <w:rsid w:val="00D2077D"/>
    <w:rsid w:val="00D37B8F"/>
    <w:rsid w:val="00D413CF"/>
    <w:rsid w:val="00D530C7"/>
    <w:rsid w:val="00D54DCE"/>
    <w:rsid w:val="00D55C3C"/>
    <w:rsid w:val="00D5650E"/>
    <w:rsid w:val="00D56F91"/>
    <w:rsid w:val="00D578A3"/>
    <w:rsid w:val="00D60F26"/>
    <w:rsid w:val="00D63882"/>
    <w:rsid w:val="00D659D5"/>
    <w:rsid w:val="00D66A0B"/>
    <w:rsid w:val="00D71AE0"/>
    <w:rsid w:val="00D74530"/>
    <w:rsid w:val="00D8105B"/>
    <w:rsid w:val="00D84719"/>
    <w:rsid w:val="00D8671C"/>
    <w:rsid w:val="00D90859"/>
    <w:rsid w:val="00D91390"/>
    <w:rsid w:val="00D92E5D"/>
    <w:rsid w:val="00D954A5"/>
    <w:rsid w:val="00D9790B"/>
    <w:rsid w:val="00D97D21"/>
    <w:rsid w:val="00DA335F"/>
    <w:rsid w:val="00DA57C3"/>
    <w:rsid w:val="00DB1687"/>
    <w:rsid w:val="00DB16E6"/>
    <w:rsid w:val="00DB5C40"/>
    <w:rsid w:val="00DC3855"/>
    <w:rsid w:val="00DC6129"/>
    <w:rsid w:val="00DC7248"/>
    <w:rsid w:val="00DD5668"/>
    <w:rsid w:val="00DD6885"/>
    <w:rsid w:val="00DE2699"/>
    <w:rsid w:val="00DE3B57"/>
    <w:rsid w:val="00DE3F4A"/>
    <w:rsid w:val="00DE60D5"/>
    <w:rsid w:val="00DF0BF4"/>
    <w:rsid w:val="00DF21A5"/>
    <w:rsid w:val="00E007F4"/>
    <w:rsid w:val="00E01BE9"/>
    <w:rsid w:val="00E030DA"/>
    <w:rsid w:val="00E057B2"/>
    <w:rsid w:val="00E073E8"/>
    <w:rsid w:val="00E0766B"/>
    <w:rsid w:val="00E12153"/>
    <w:rsid w:val="00E1458D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55AC0"/>
    <w:rsid w:val="00E61D2E"/>
    <w:rsid w:val="00E6298D"/>
    <w:rsid w:val="00E632EF"/>
    <w:rsid w:val="00E64A91"/>
    <w:rsid w:val="00E66EBE"/>
    <w:rsid w:val="00E7045B"/>
    <w:rsid w:val="00E711A9"/>
    <w:rsid w:val="00E7256B"/>
    <w:rsid w:val="00E72707"/>
    <w:rsid w:val="00E821AA"/>
    <w:rsid w:val="00E8469D"/>
    <w:rsid w:val="00E957E2"/>
    <w:rsid w:val="00EA18C6"/>
    <w:rsid w:val="00EA24AB"/>
    <w:rsid w:val="00EA30F5"/>
    <w:rsid w:val="00EA6345"/>
    <w:rsid w:val="00EA68E1"/>
    <w:rsid w:val="00EB08BF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E516C"/>
    <w:rsid w:val="00EF43AA"/>
    <w:rsid w:val="00EF6F20"/>
    <w:rsid w:val="00F0586E"/>
    <w:rsid w:val="00F05FB3"/>
    <w:rsid w:val="00F0634C"/>
    <w:rsid w:val="00F07CD8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516"/>
    <w:rsid w:val="00F2760F"/>
    <w:rsid w:val="00F43932"/>
    <w:rsid w:val="00F518BC"/>
    <w:rsid w:val="00F5245D"/>
    <w:rsid w:val="00F544BD"/>
    <w:rsid w:val="00F575D3"/>
    <w:rsid w:val="00F62AC3"/>
    <w:rsid w:val="00F62C05"/>
    <w:rsid w:val="00F66368"/>
    <w:rsid w:val="00F73AFD"/>
    <w:rsid w:val="00F82BD3"/>
    <w:rsid w:val="00F83789"/>
    <w:rsid w:val="00F83F5C"/>
    <w:rsid w:val="00F90828"/>
    <w:rsid w:val="00F91AEC"/>
    <w:rsid w:val="00F95CE4"/>
    <w:rsid w:val="00FA45B3"/>
    <w:rsid w:val="00FA575E"/>
    <w:rsid w:val="00FA7BC3"/>
    <w:rsid w:val="00FA7DFC"/>
    <w:rsid w:val="00FB25EB"/>
    <w:rsid w:val="00FB3C0C"/>
    <w:rsid w:val="00FC14A6"/>
    <w:rsid w:val="00FC2616"/>
    <w:rsid w:val="00FC63D9"/>
    <w:rsid w:val="00FC6B42"/>
    <w:rsid w:val="00FD3020"/>
    <w:rsid w:val="00FD53F4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2026-06-05T17:57:00Z</dcterms:created>
  <dcterms:modified xsi:type="dcterms:W3CDTF">2026-06-05T17:57:00Z</dcterms:modified>
</cp:coreProperties>
</file>