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48493BD1" w:rsidR="000537DA" w:rsidRDefault="00BF0AF8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:11</w:t>
      </w:r>
      <w:r w:rsidR="000537DA"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402F9C40" w14:textId="77777777" w:rsidR="007E44B8" w:rsidRPr="002F286A" w:rsidRDefault="007E44B8" w:rsidP="007E44B8">
      <w:pPr>
        <w:jc w:val="center"/>
        <w:rPr>
          <w:b/>
          <w:szCs w:val="24"/>
        </w:rPr>
      </w:pPr>
      <w:r w:rsidRPr="002F286A">
        <w:rPr>
          <w:b/>
          <w:szCs w:val="24"/>
        </w:rPr>
        <w:t>BOARD OF REGISTRATION OF PSYCHOLOGISTS</w:t>
      </w:r>
    </w:p>
    <w:p w14:paraId="7D8A0C27" w14:textId="77777777" w:rsidR="007E44B8" w:rsidRPr="002F286A" w:rsidRDefault="007E44B8" w:rsidP="007E44B8">
      <w:pPr>
        <w:jc w:val="center"/>
        <w:rPr>
          <w:b/>
          <w:szCs w:val="24"/>
        </w:rPr>
      </w:pPr>
    </w:p>
    <w:p w14:paraId="34012A42" w14:textId="4740F581" w:rsidR="007E44B8" w:rsidRPr="002F286A" w:rsidRDefault="007E44B8" w:rsidP="007E44B8">
      <w:pPr>
        <w:jc w:val="center"/>
        <w:rPr>
          <w:szCs w:val="24"/>
        </w:rPr>
      </w:pPr>
      <w:r w:rsidRPr="002F286A">
        <w:rPr>
          <w:b/>
          <w:szCs w:val="24"/>
        </w:rPr>
        <w:t xml:space="preserve">Public Meeting Minutes of </w:t>
      </w:r>
      <w:r w:rsidR="00FF7002">
        <w:rPr>
          <w:b/>
          <w:szCs w:val="24"/>
        </w:rPr>
        <w:t>May 9</w:t>
      </w:r>
      <w:r w:rsidR="00DA3267">
        <w:rPr>
          <w:b/>
          <w:szCs w:val="24"/>
        </w:rPr>
        <w:t>, 2025</w:t>
      </w:r>
    </w:p>
    <w:p w14:paraId="2BBEE3A5" w14:textId="77777777" w:rsidR="007E44B8" w:rsidRPr="002F286A" w:rsidRDefault="007E44B8" w:rsidP="007E44B8">
      <w:pPr>
        <w:jc w:val="center"/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552FF739" w14:textId="07E3D1B1" w:rsidR="007E44B8" w:rsidRPr="002F286A" w:rsidRDefault="007E44B8" w:rsidP="007E44B8">
      <w:pPr>
        <w:ind w:left="2880" w:hanging="2880"/>
        <w:rPr>
          <w:szCs w:val="24"/>
        </w:rPr>
      </w:pPr>
      <w:r w:rsidRPr="002F286A">
        <w:rPr>
          <w:szCs w:val="24"/>
        </w:rPr>
        <w:t>Board Members Present:</w:t>
      </w:r>
      <w:r w:rsidRPr="002F286A">
        <w:rPr>
          <w:szCs w:val="24"/>
        </w:rPr>
        <w:tab/>
        <w:t xml:space="preserve">Robert Carey, Jr., Ph.D., Chair </w:t>
      </w:r>
      <w:r w:rsidR="005361D9">
        <w:rPr>
          <w:szCs w:val="24"/>
        </w:rPr>
        <w:t xml:space="preserve">(left the meeting at 9:35 a.m., </w:t>
      </w:r>
      <w:r w:rsidR="0041172B">
        <w:rPr>
          <w:szCs w:val="24"/>
        </w:rPr>
        <w:t>returned at 9:59 a.m.)</w:t>
      </w:r>
    </w:p>
    <w:p w14:paraId="35F0B671" w14:textId="7E99E7CF" w:rsidR="007E44B8" w:rsidRDefault="007E44B8" w:rsidP="00EB4719">
      <w:pPr>
        <w:ind w:left="2880"/>
        <w:rPr>
          <w:szCs w:val="24"/>
        </w:rPr>
      </w:pPr>
      <w:r w:rsidRPr="002F286A">
        <w:rPr>
          <w:szCs w:val="24"/>
        </w:rPr>
        <w:t xml:space="preserve">Vicky Anderson, Psy.D., Vice Chair </w:t>
      </w:r>
    </w:p>
    <w:p w14:paraId="09011E96" w14:textId="42E2249A" w:rsidR="00722A4D" w:rsidRDefault="007E44B8" w:rsidP="007E44B8">
      <w:pPr>
        <w:rPr>
          <w:szCs w:val="24"/>
        </w:rPr>
      </w:pPr>
      <w:bookmarkStart w:id="0" w:name="_Hlk134539198"/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  <w:t>Jeffrey Brown, Psy.D.</w:t>
      </w:r>
      <w:r w:rsidR="005A3404">
        <w:rPr>
          <w:szCs w:val="24"/>
        </w:rPr>
        <w:t xml:space="preserve"> </w:t>
      </w:r>
      <w:r w:rsidR="000C7B71">
        <w:rPr>
          <w:szCs w:val="24"/>
        </w:rPr>
        <w:t xml:space="preserve"> </w:t>
      </w:r>
    </w:p>
    <w:p w14:paraId="3B44B183" w14:textId="640514B8" w:rsidR="007B7F4F" w:rsidRDefault="007B7F4F" w:rsidP="00102244">
      <w:pPr>
        <w:ind w:left="2880"/>
        <w:rPr>
          <w:szCs w:val="24"/>
        </w:rPr>
      </w:pPr>
      <w:r>
        <w:rPr>
          <w:szCs w:val="24"/>
        </w:rPr>
        <w:t>Antonia Seligowski, Ph.D.</w:t>
      </w:r>
      <w:r w:rsidR="00102244">
        <w:rPr>
          <w:szCs w:val="24"/>
        </w:rPr>
        <w:t xml:space="preserve"> </w:t>
      </w:r>
      <w:r w:rsidR="0041172B">
        <w:rPr>
          <w:szCs w:val="24"/>
        </w:rPr>
        <w:t>(left the meeting at 10:43 a.m.)</w:t>
      </w:r>
    </w:p>
    <w:p w14:paraId="5AD37535" w14:textId="2D77AEF8" w:rsidR="003E715B" w:rsidRDefault="003E715B" w:rsidP="007E44B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E1A91">
        <w:rPr>
          <w:szCs w:val="24"/>
        </w:rPr>
        <w:t>Jessica Edwards George, Ph.D.</w:t>
      </w:r>
      <w:r w:rsidR="00784E2E">
        <w:rPr>
          <w:szCs w:val="24"/>
        </w:rPr>
        <w:t xml:space="preserve"> </w:t>
      </w:r>
    </w:p>
    <w:p w14:paraId="3558E1DA" w14:textId="74FBE5B0" w:rsidR="005A1DDE" w:rsidRDefault="005A1DDE" w:rsidP="007E44B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Michael O’Halloran (arrived at 9:3</w:t>
      </w:r>
      <w:r w:rsidR="00474E24">
        <w:rPr>
          <w:szCs w:val="24"/>
        </w:rPr>
        <w:t>5</w:t>
      </w:r>
      <w:r>
        <w:rPr>
          <w:szCs w:val="24"/>
        </w:rPr>
        <w:t xml:space="preserve"> a.m.)</w:t>
      </w:r>
    </w:p>
    <w:bookmarkEnd w:id="0"/>
    <w:p w14:paraId="6BC64EA9" w14:textId="77777777" w:rsidR="007E44B8" w:rsidRPr="002F286A" w:rsidRDefault="007E44B8" w:rsidP="007E44B8">
      <w:pPr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31C4A361" w14:textId="77777777" w:rsidR="007E44B8" w:rsidRDefault="007E44B8" w:rsidP="007E44B8">
      <w:pPr>
        <w:rPr>
          <w:szCs w:val="24"/>
        </w:rPr>
      </w:pPr>
      <w:r w:rsidRPr="002F286A">
        <w:rPr>
          <w:szCs w:val="24"/>
        </w:rPr>
        <w:t>Staff Present:</w:t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  <w:t>Brian Bialas, Executive Director</w:t>
      </w:r>
    </w:p>
    <w:p w14:paraId="2083FC79" w14:textId="0E1EFED2" w:rsidR="00791EB0" w:rsidRDefault="001F0BFA" w:rsidP="007E44B8">
      <w:pPr>
        <w:ind w:left="2880"/>
        <w:rPr>
          <w:szCs w:val="24"/>
        </w:rPr>
      </w:pPr>
      <w:r>
        <w:rPr>
          <w:szCs w:val="24"/>
        </w:rPr>
        <w:t>Judith Bromley</w:t>
      </w:r>
      <w:r w:rsidR="00791EB0">
        <w:rPr>
          <w:szCs w:val="24"/>
        </w:rPr>
        <w:t>, Board Counsel</w:t>
      </w:r>
    </w:p>
    <w:p w14:paraId="7D300721" w14:textId="7621864D" w:rsidR="00474E24" w:rsidRDefault="00474E24" w:rsidP="007E44B8">
      <w:pPr>
        <w:ind w:left="2880"/>
        <w:rPr>
          <w:szCs w:val="24"/>
        </w:rPr>
      </w:pPr>
      <w:r>
        <w:rPr>
          <w:szCs w:val="24"/>
        </w:rPr>
        <w:t>Doris Lugo, Investigator</w:t>
      </w:r>
    </w:p>
    <w:p w14:paraId="6D54A08F" w14:textId="49BC45E3" w:rsidR="005A1DDE" w:rsidRDefault="005A1DDE" w:rsidP="007E44B8">
      <w:pPr>
        <w:ind w:left="2880"/>
        <w:rPr>
          <w:szCs w:val="24"/>
        </w:rPr>
      </w:pPr>
      <w:r>
        <w:rPr>
          <w:szCs w:val="24"/>
        </w:rPr>
        <w:t>Jacob Edwards, Investigator</w:t>
      </w:r>
    </w:p>
    <w:p w14:paraId="43B74880" w14:textId="75B2490F" w:rsidR="00B96BA8" w:rsidRDefault="00B96BA8" w:rsidP="007E44B8">
      <w:pPr>
        <w:ind w:left="2880"/>
        <w:rPr>
          <w:szCs w:val="24"/>
        </w:rPr>
      </w:pPr>
      <w:r>
        <w:rPr>
          <w:szCs w:val="24"/>
        </w:rPr>
        <w:t>Anastasia Bouikidis, Investigative Intern</w:t>
      </w:r>
    </w:p>
    <w:p w14:paraId="02CFA26B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72969B5D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 xml:space="preserve">All Board members and staff appeared by videoconference.  </w:t>
      </w:r>
    </w:p>
    <w:p w14:paraId="16D33D58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</w:p>
    <w:p w14:paraId="40E51B6E" w14:textId="2E0A909D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>At 9:</w:t>
      </w:r>
      <w:r w:rsidR="00E55496">
        <w:rPr>
          <w:szCs w:val="24"/>
        </w:rPr>
        <w:t>0</w:t>
      </w:r>
      <w:r w:rsidR="00CF6B9D">
        <w:rPr>
          <w:szCs w:val="24"/>
        </w:rPr>
        <w:t>4</w:t>
      </w:r>
      <w:r w:rsidRPr="002F286A">
        <w:rPr>
          <w:szCs w:val="24"/>
        </w:rPr>
        <w:t xml:space="preserve"> a.m., the meeting was called to order by </w:t>
      </w:r>
      <w:r w:rsidR="007B4C2C">
        <w:rPr>
          <w:szCs w:val="24"/>
        </w:rPr>
        <w:t>Dr. Carey</w:t>
      </w:r>
      <w:r w:rsidRPr="002F286A">
        <w:rPr>
          <w:szCs w:val="24"/>
        </w:rPr>
        <w:t xml:space="preserve">. </w:t>
      </w:r>
    </w:p>
    <w:p w14:paraId="584E721F" w14:textId="77777777" w:rsidR="00676EC8" w:rsidRDefault="00676EC8" w:rsidP="007E44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0DEC3685" w14:textId="08BD1154" w:rsidR="007E44B8" w:rsidRPr="00E35175" w:rsidRDefault="007E44B8" w:rsidP="007E44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E35175">
        <w:rPr>
          <w:rFonts w:ascii="Times New Roman" w:hAnsi="Times New Roman"/>
          <w:b/>
          <w:sz w:val="24"/>
          <w:szCs w:val="24"/>
          <w:u w:val="single"/>
        </w:rPr>
        <w:t>Board Business</w:t>
      </w:r>
      <w:proofErr w:type="gramEnd"/>
    </w:p>
    <w:p w14:paraId="49C2D1EA" w14:textId="77777777" w:rsidR="00510BBF" w:rsidRPr="00A3093F" w:rsidRDefault="00510BBF" w:rsidP="007E44B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83D9791" w14:textId="799DFCCA" w:rsidR="007E44B8" w:rsidRPr="00E60C8D" w:rsidRDefault="007E44B8" w:rsidP="00E60C8D">
      <w:pPr>
        <w:numPr>
          <w:ilvl w:val="0"/>
          <w:numId w:val="2"/>
        </w:numPr>
        <w:rPr>
          <w:rFonts w:eastAsia="Calibri"/>
          <w:bCs/>
          <w:szCs w:val="24"/>
        </w:rPr>
      </w:pPr>
      <w:r>
        <w:rPr>
          <w:rFonts w:eastAsia="Calibri"/>
          <w:b/>
          <w:szCs w:val="24"/>
        </w:rPr>
        <w:t xml:space="preserve">Roll Call for Attendance: </w:t>
      </w:r>
      <w:r>
        <w:rPr>
          <w:rFonts w:eastAsia="Calibri"/>
          <w:bCs/>
          <w:szCs w:val="24"/>
        </w:rPr>
        <w:t xml:space="preserve">Mr. Bialas called the </w:t>
      </w:r>
      <w:proofErr w:type="gramStart"/>
      <w:r>
        <w:rPr>
          <w:rFonts w:eastAsia="Calibri"/>
          <w:bCs/>
          <w:szCs w:val="24"/>
        </w:rPr>
        <w:t>roll</w:t>
      </w:r>
      <w:proofErr w:type="gramEnd"/>
      <w:r>
        <w:rPr>
          <w:rFonts w:eastAsia="Calibri"/>
          <w:bCs/>
          <w:szCs w:val="24"/>
        </w:rPr>
        <w:t xml:space="preserve"> of Board members</w:t>
      </w:r>
      <w:r w:rsidR="00E60C8D">
        <w:rPr>
          <w:rFonts w:eastAsia="Calibri"/>
          <w:bCs/>
          <w:szCs w:val="24"/>
        </w:rPr>
        <w:t>.</w:t>
      </w:r>
      <w:r w:rsidR="00E55496">
        <w:rPr>
          <w:rFonts w:eastAsia="Calibri"/>
          <w:bCs/>
          <w:szCs w:val="24"/>
        </w:rPr>
        <w:t xml:space="preserve">  </w:t>
      </w:r>
      <w:r w:rsidR="007B4C2C">
        <w:rPr>
          <w:rFonts w:eastAsia="Calibri"/>
          <w:bCs/>
          <w:szCs w:val="24"/>
        </w:rPr>
        <w:t xml:space="preserve">Robert Carey, </w:t>
      </w:r>
      <w:r w:rsidR="00E60C8D" w:rsidRPr="00E60C8D">
        <w:rPr>
          <w:rFonts w:eastAsia="Calibri"/>
          <w:bCs/>
          <w:szCs w:val="24"/>
        </w:rPr>
        <w:t>Vicky Anderson,</w:t>
      </w:r>
      <w:r w:rsidR="00E60C8D">
        <w:rPr>
          <w:rFonts w:eastAsia="Calibri"/>
          <w:bCs/>
          <w:szCs w:val="24"/>
        </w:rPr>
        <w:t xml:space="preserve"> </w:t>
      </w:r>
      <w:r w:rsidR="00653273">
        <w:rPr>
          <w:rFonts w:eastAsia="Calibri"/>
          <w:bCs/>
          <w:szCs w:val="24"/>
        </w:rPr>
        <w:t>Jeffrey Brown,</w:t>
      </w:r>
      <w:r w:rsidR="00CA52F4">
        <w:rPr>
          <w:rFonts w:eastAsia="Calibri"/>
          <w:bCs/>
          <w:szCs w:val="24"/>
        </w:rPr>
        <w:t xml:space="preserve"> </w:t>
      </w:r>
      <w:r w:rsidR="00F476AF">
        <w:rPr>
          <w:rFonts w:eastAsia="Calibri"/>
          <w:bCs/>
          <w:szCs w:val="24"/>
        </w:rPr>
        <w:t>Antonia Seligowski</w:t>
      </w:r>
      <w:r w:rsidR="00B96BA8">
        <w:rPr>
          <w:rFonts w:eastAsia="Calibri"/>
          <w:bCs/>
          <w:szCs w:val="24"/>
        </w:rPr>
        <w:t xml:space="preserve">, and </w:t>
      </w:r>
      <w:r w:rsidR="00536F57">
        <w:rPr>
          <w:rFonts w:eastAsia="Calibri"/>
          <w:bCs/>
          <w:szCs w:val="24"/>
        </w:rPr>
        <w:t>Jessica Edwards George</w:t>
      </w:r>
      <w:r w:rsidR="00CA56A2">
        <w:rPr>
          <w:rFonts w:eastAsia="Calibri"/>
          <w:bCs/>
          <w:szCs w:val="24"/>
        </w:rPr>
        <w:t xml:space="preserve"> </w:t>
      </w:r>
      <w:r w:rsidR="00E60C8D">
        <w:rPr>
          <w:rFonts w:eastAsia="Calibri"/>
          <w:bCs/>
          <w:szCs w:val="24"/>
        </w:rPr>
        <w:t>were in attendance.</w:t>
      </w:r>
    </w:p>
    <w:p w14:paraId="1A47905E" w14:textId="77777777" w:rsidR="00B1481A" w:rsidRPr="00AC762F" w:rsidRDefault="00B1481A" w:rsidP="00B1481A">
      <w:pPr>
        <w:rPr>
          <w:rFonts w:eastAsia="Calibri"/>
          <w:b/>
          <w:szCs w:val="24"/>
        </w:rPr>
      </w:pPr>
    </w:p>
    <w:p w14:paraId="272F6238" w14:textId="431586FD" w:rsidR="00D1568B" w:rsidRPr="00612B9D" w:rsidRDefault="009D5EB2" w:rsidP="00D1568B">
      <w:pPr>
        <w:numPr>
          <w:ilvl w:val="0"/>
          <w:numId w:val="2"/>
        </w:numPr>
        <w:rPr>
          <w:rFonts w:eastAsia="Calibri"/>
          <w:b/>
          <w:szCs w:val="24"/>
        </w:rPr>
      </w:pPr>
      <w:r w:rsidRPr="00E35175">
        <w:rPr>
          <w:b/>
          <w:bCs/>
          <w:szCs w:val="24"/>
        </w:rPr>
        <w:t xml:space="preserve">Public Meeting Minutes of </w:t>
      </w:r>
      <w:r w:rsidR="00CF6B9D">
        <w:rPr>
          <w:b/>
          <w:bCs/>
          <w:szCs w:val="24"/>
        </w:rPr>
        <w:t>April 11</w:t>
      </w:r>
      <w:r>
        <w:rPr>
          <w:b/>
          <w:bCs/>
          <w:szCs w:val="24"/>
        </w:rPr>
        <w:t>, 202</w:t>
      </w:r>
      <w:r w:rsidR="00C85B48">
        <w:rPr>
          <w:b/>
          <w:bCs/>
          <w:szCs w:val="24"/>
        </w:rPr>
        <w:t>5</w:t>
      </w:r>
      <w:r w:rsidRPr="00E35175">
        <w:rPr>
          <w:b/>
          <w:bCs/>
          <w:szCs w:val="24"/>
        </w:rPr>
        <w:t>:</w:t>
      </w:r>
      <w:r>
        <w:rPr>
          <w:szCs w:val="24"/>
        </w:rPr>
        <w:t xml:space="preserve"> </w:t>
      </w:r>
      <w:r w:rsidRPr="002F286A">
        <w:rPr>
          <w:szCs w:val="24"/>
        </w:rPr>
        <w:t xml:space="preserve">After a brief discussion, a motion was made by </w:t>
      </w:r>
      <w:r w:rsidR="00612B9D">
        <w:rPr>
          <w:szCs w:val="24"/>
        </w:rPr>
        <w:t xml:space="preserve">Dr. </w:t>
      </w:r>
      <w:r w:rsidR="00CF6B9D">
        <w:rPr>
          <w:szCs w:val="24"/>
        </w:rPr>
        <w:t>Brown</w:t>
      </w:r>
      <w:r w:rsidRPr="002F286A">
        <w:rPr>
          <w:szCs w:val="24"/>
        </w:rPr>
        <w:t xml:space="preserve">, seconded by </w:t>
      </w:r>
      <w:r>
        <w:rPr>
          <w:szCs w:val="24"/>
        </w:rPr>
        <w:t xml:space="preserve">Dr. </w:t>
      </w:r>
      <w:r w:rsidR="00CF6B9D">
        <w:rPr>
          <w:szCs w:val="24"/>
        </w:rPr>
        <w:t>Seligowski</w:t>
      </w:r>
      <w:r w:rsidRPr="002F286A">
        <w:rPr>
          <w:szCs w:val="24"/>
        </w:rPr>
        <w:t xml:space="preserve">, to approve the Public Meeting Minutes of </w:t>
      </w:r>
      <w:r w:rsidR="00B73218">
        <w:rPr>
          <w:szCs w:val="24"/>
        </w:rPr>
        <w:t>April 11</w:t>
      </w:r>
      <w:r w:rsidR="00CF55F2">
        <w:rPr>
          <w:szCs w:val="24"/>
        </w:rPr>
        <w:t>, 2025</w:t>
      </w:r>
      <w:r w:rsidRPr="002F286A">
        <w:rPr>
          <w:szCs w:val="24"/>
        </w:rPr>
        <w:t>.  The motion passed unanimously</w:t>
      </w:r>
      <w:r>
        <w:rPr>
          <w:szCs w:val="24"/>
        </w:rPr>
        <w:t xml:space="preserve"> by a roll call vote</w:t>
      </w:r>
      <w:r w:rsidR="00612B9D">
        <w:rPr>
          <w:szCs w:val="24"/>
        </w:rPr>
        <w:t>.</w:t>
      </w:r>
    </w:p>
    <w:p w14:paraId="6867C3DB" w14:textId="77777777" w:rsidR="00612B9D" w:rsidRDefault="00612B9D" w:rsidP="00612B9D">
      <w:pPr>
        <w:pStyle w:val="ListParagraph"/>
        <w:rPr>
          <w:rFonts w:eastAsia="Calibri"/>
          <w:b/>
          <w:szCs w:val="24"/>
        </w:rPr>
      </w:pPr>
    </w:p>
    <w:p w14:paraId="3B21BDC9" w14:textId="144B13D6" w:rsidR="00612B9D" w:rsidRPr="00612B9D" w:rsidRDefault="00612B9D" w:rsidP="00612B9D">
      <w:pPr>
        <w:numPr>
          <w:ilvl w:val="0"/>
          <w:numId w:val="2"/>
        </w:num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Executive Session Minutes of </w:t>
      </w:r>
      <w:r w:rsidR="00B73218">
        <w:rPr>
          <w:rFonts w:eastAsia="Calibri"/>
          <w:b/>
          <w:szCs w:val="24"/>
        </w:rPr>
        <w:t>April 11</w:t>
      </w:r>
      <w:r>
        <w:rPr>
          <w:rFonts w:eastAsia="Calibri"/>
          <w:b/>
          <w:szCs w:val="24"/>
        </w:rPr>
        <w:t xml:space="preserve">, 2025: </w:t>
      </w:r>
      <w:r w:rsidRPr="002F286A">
        <w:rPr>
          <w:szCs w:val="24"/>
        </w:rPr>
        <w:t xml:space="preserve">After a brief discussion, a motion was made by </w:t>
      </w:r>
      <w:r>
        <w:rPr>
          <w:szCs w:val="24"/>
        </w:rPr>
        <w:t xml:space="preserve">Dr. </w:t>
      </w:r>
      <w:r w:rsidR="00B73218">
        <w:rPr>
          <w:szCs w:val="24"/>
        </w:rPr>
        <w:t>Brown</w:t>
      </w:r>
      <w:r w:rsidRPr="002F286A">
        <w:rPr>
          <w:szCs w:val="24"/>
        </w:rPr>
        <w:t xml:space="preserve">, seconded by </w:t>
      </w:r>
      <w:r>
        <w:rPr>
          <w:szCs w:val="24"/>
        </w:rPr>
        <w:t xml:space="preserve">Dr. </w:t>
      </w:r>
      <w:r w:rsidR="00743449">
        <w:rPr>
          <w:szCs w:val="24"/>
        </w:rPr>
        <w:t>Edwards George</w:t>
      </w:r>
      <w:r w:rsidRPr="002F286A">
        <w:rPr>
          <w:szCs w:val="24"/>
        </w:rPr>
        <w:t xml:space="preserve">, to approve the </w:t>
      </w:r>
      <w:r w:rsidR="006E2045">
        <w:rPr>
          <w:szCs w:val="24"/>
        </w:rPr>
        <w:t>Executive Session</w:t>
      </w:r>
      <w:r w:rsidRPr="002F286A">
        <w:rPr>
          <w:szCs w:val="24"/>
        </w:rPr>
        <w:t xml:space="preserve"> Minutes of </w:t>
      </w:r>
      <w:r w:rsidR="00B73218">
        <w:rPr>
          <w:szCs w:val="24"/>
        </w:rPr>
        <w:t>April 11</w:t>
      </w:r>
      <w:r>
        <w:rPr>
          <w:szCs w:val="24"/>
        </w:rPr>
        <w:t>, 2025</w:t>
      </w:r>
      <w:r w:rsidRPr="002F286A">
        <w:rPr>
          <w:szCs w:val="24"/>
        </w:rPr>
        <w:t>.  The motion passed unanimously</w:t>
      </w:r>
      <w:r>
        <w:rPr>
          <w:szCs w:val="24"/>
        </w:rPr>
        <w:t xml:space="preserve"> by a roll call vote.</w:t>
      </w:r>
    </w:p>
    <w:p w14:paraId="1A00EA7D" w14:textId="77777777" w:rsidR="00743449" w:rsidRDefault="00743449" w:rsidP="000918E4">
      <w:pPr>
        <w:rPr>
          <w:rFonts w:eastAsia="Calibri"/>
          <w:b/>
          <w:szCs w:val="24"/>
        </w:rPr>
      </w:pPr>
    </w:p>
    <w:p w14:paraId="2034F4A6" w14:textId="77777777" w:rsidR="00782BAF" w:rsidRDefault="00782BAF" w:rsidP="00743449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8A9D1C6" w14:textId="798FE444" w:rsidR="00743449" w:rsidRDefault="00743449" w:rsidP="00743449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743449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Application Review – Experience </w:t>
      </w:r>
    </w:p>
    <w:p w14:paraId="1AC1BD99" w14:textId="77777777" w:rsidR="00782BAF" w:rsidRPr="00743449" w:rsidRDefault="00782BAF" w:rsidP="00743449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9D8B982" w14:textId="773C9E16" w:rsidR="00782BAF" w:rsidRDefault="00782BAF" w:rsidP="00E523BF">
      <w:pPr>
        <w:pStyle w:val="NoSpacing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5B5E1B">
        <w:rPr>
          <w:rFonts w:ascii="Times New Roman" w:hAnsi="Times New Roman"/>
          <w:b/>
          <w:bCs/>
          <w:sz w:val="24"/>
          <w:szCs w:val="24"/>
        </w:rPr>
        <w:t>Tiffany Bridgett:</w:t>
      </w:r>
      <w:r>
        <w:rPr>
          <w:rFonts w:ascii="Times New Roman" w:hAnsi="Times New Roman"/>
          <w:sz w:val="24"/>
          <w:szCs w:val="24"/>
        </w:rPr>
        <w:t xml:space="preserve"> The Board reviewed Dr. Bridgett’s experience documentation.  After a brief discussion, </w:t>
      </w:r>
      <w:r w:rsidR="00E22460">
        <w:rPr>
          <w:rFonts w:ascii="Times New Roman" w:hAnsi="Times New Roman"/>
          <w:sz w:val="24"/>
          <w:szCs w:val="24"/>
        </w:rPr>
        <w:t>the Board directed Mr. Bialas to inform Dr. Bridgett that she has 2,040 hours from her internship that can count for licensure</w:t>
      </w:r>
      <w:r w:rsidR="004B39CD">
        <w:rPr>
          <w:rFonts w:ascii="Times New Roman" w:hAnsi="Times New Roman"/>
          <w:sz w:val="24"/>
          <w:szCs w:val="24"/>
        </w:rPr>
        <w:t>, but she needs an additional 1,160 hours in a post-doctoral fellowship because</w:t>
      </w:r>
      <w:r w:rsidR="001514BB">
        <w:rPr>
          <w:rFonts w:ascii="Times New Roman" w:hAnsi="Times New Roman"/>
          <w:sz w:val="24"/>
          <w:szCs w:val="24"/>
        </w:rPr>
        <w:t>,</w:t>
      </w:r>
      <w:r w:rsidR="004B39CD">
        <w:rPr>
          <w:rFonts w:ascii="Times New Roman" w:hAnsi="Times New Roman"/>
          <w:sz w:val="24"/>
          <w:szCs w:val="24"/>
        </w:rPr>
        <w:t xml:space="preserve"> </w:t>
      </w:r>
      <w:r w:rsidR="005B5E1B">
        <w:rPr>
          <w:rFonts w:ascii="Times New Roman" w:hAnsi="Times New Roman"/>
          <w:sz w:val="24"/>
          <w:szCs w:val="24"/>
        </w:rPr>
        <w:t xml:space="preserve">within </w:t>
      </w:r>
      <w:r w:rsidR="004B39CD">
        <w:rPr>
          <w:rFonts w:ascii="Times New Roman" w:hAnsi="Times New Roman"/>
          <w:sz w:val="24"/>
          <w:szCs w:val="24"/>
        </w:rPr>
        <w:t>the post-doctoral fellowship hours she submitted</w:t>
      </w:r>
      <w:r w:rsidR="005B5E1B">
        <w:rPr>
          <w:rFonts w:ascii="Times New Roman" w:hAnsi="Times New Roman"/>
          <w:sz w:val="24"/>
          <w:szCs w:val="24"/>
        </w:rPr>
        <w:t>, at least 25% of her hours were not in direct client contact.</w:t>
      </w:r>
      <w:r w:rsidR="004B39CD">
        <w:rPr>
          <w:rFonts w:ascii="Times New Roman" w:hAnsi="Times New Roman"/>
          <w:sz w:val="24"/>
          <w:szCs w:val="24"/>
        </w:rPr>
        <w:t xml:space="preserve"> </w:t>
      </w:r>
    </w:p>
    <w:p w14:paraId="3D947745" w14:textId="77777777" w:rsidR="00E77659" w:rsidRDefault="00E77659" w:rsidP="00E77659">
      <w:pPr>
        <w:pStyle w:val="NoSpacing"/>
        <w:rPr>
          <w:rFonts w:ascii="Times New Roman" w:hAnsi="Times New Roman"/>
          <w:sz w:val="24"/>
          <w:szCs w:val="24"/>
        </w:rPr>
      </w:pPr>
    </w:p>
    <w:p w14:paraId="2076687C" w14:textId="42586DDC" w:rsidR="00E77659" w:rsidRPr="00782BAF" w:rsidRDefault="00E77659" w:rsidP="00E77659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Board also directed Mr. Bialas to </w:t>
      </w:r>
      <w:r w:rsidR="00F479E6">
        <w:rPr>
          <w:rFonts w:ascii="Times New Roman" w:hAnsi="Times New Roman"/>
          <w:sz w:val="24"/>
          <w:szCs w:val="24"/>
        </w:rPr>
        <w:t xml:space="preserve">inform Dr. Bridgett, if she does not have additional experience hours to submit, </w:t>
      </w:r>
      <w:r w:rsidR="00DF5471">
        <w:rPr>
          <w:rFonts w:ascii="Times New Roman" w:hAnsi="Times New Roman"/>
          <w:sz w:val="24"/>
          <w:szCs w:val="24"/>
        </w:rPr>
        <w:t>that she has the option of withdrawing her application or asking the Board to preliminarily deny it so she can proceed with a hearing before the Board.</w:t>
      </w:r>
    </w:p>
    <w:p w14:paraId="0A149F02" w14:textId="77777777" w:rsidR="00743449" w:rsidRDefault="00743449" w:rsidP="00743449">
      <w:pPr>
        <w:pStyle w:val="NoSpacing"/>
        <w:rPr>
          <w:rFonts w:ascii="Times New Roman" w:hAnsi="Times New Roman"/>
          <w:sz w:val="24"/>
          <w:szCs w:val="24"/>
        </w:rPr>
      </w:pPr>
    </w:p>
    <w:p w14:paraId="21A95055" w14:textId="446F6CF4" w:rsidR="00743449" w:rsidRDefault="00743449" w:rsidP="0074344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 O’Halloran arrived at 9:3</w:t>
      </w:r>
      <w:r w:rsidR="001514B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a.m.</w:t>
      </w:r>
    </w:p>
    <w:p w14:paraId="35EDACD7" w14:textId="77777777" w:rsidR="00743449" w:rsidRDefault="00743449" w:rsidP="00743449">
      <w:pPr>
        <w:pStyle w:val="NoSpacing"/>
        <w:rPr>
          <w:rFonts w:ascii="Times New Roman" w:hAnsi="Times New Roman"/>
          <w:sz w:val="24"/>
          <w:szCs w:val="24"/>
        </w:rPr>
      </w:pPr>
    </w:p>
    <w:p w14:paraId="5442E5AC" w14:textId="54267316" w:rsidR="006746C1" w:rsidRDefault="006746C1" w:rsidP="006746C1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46C1">
        <w:rPr>
          <w:rFonts w:ascii="Times New Roman" w:hAnsi="Times New Roman"/>
          <w:b/>
          <w:bCs/>
          <w:sz w:val="24"/>
          <w:szCs w:val="24"/>
          <w:u w:val="single"/>
        </w:rPr>
        <w:t xml:space="preserve">Application Review – Education and Experience </w:t>
      </w:r>
    </w:p>
    <w:p w14:paraId="6573AC7C" w14:textId="77777777" w:rsidR="00D92814" w:rsidRDefault="00D92814" w:rsidP="006746C1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38AA352" w14:textId="5D6886AB" w:rsidR="00D92814" w:rsidRPr="00D92814" w:rsidRDefault="00D92814" w:rsidP="006746C1">
      <w:pPr>
        <w:pStyle w:val="NoSpacing"/>
        <w:rPr>
          <w:rFonts w:ascii="Times New Roman" w:hAnsi="Times New Roman"/>
          <w:sz w:val="24"/>
          <w:szCs w:val="24"/>
        </w:rPr>
      </w:pPr>
      <w:r w:rsidRPr="00D92814">
        <w:rPr>
          <w:rFonts w:ascii="Times New Roman" w:hAnsi="Times New Roman"/>
          <w:sz w:val="24"/>
          <w:szCs w:val="24"/>
        </w:rPr>
        <w:t>Dr. Carey recused himself from the following matter and left the meeting at 9:35 a.m.</w:t>
      </w:r>
    </w:p>
    <w:p w14:paraId="66269AAD" w14:textId="77777777" w:rsidR="00D92814" w:rsidRPr="006746C1" w:rsidRDefault="00D92814" w:rsidP="006746C1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97B709E" w14:textId="5A1EC735" w:rsidR="005F6508" w:rsidRDefault="006746C1" w:rsidP="006746C1">
      <w:pPr>
        <w:pStyle w:val="NoSpacing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9B695F">
        <w:rPr>
          <w:rFonts w:ascii="Times New Roman" w:hAnsi="Times New Roman"/>
          <w:b/>
          <w:bCs/>
          <w:sz w:val="24"/>
          <w:szCs w:val="24"/>
        </w:rPr>
        <w:t>Zlatina Kostova</w:t>
      </w:r>
      <w:r w:rsidR="005361D9" w:rsidRPr="009B695F">
        <w:rPr>
          <w:rFonts w:ascii="Times New Roman" w:hAnsi="Times New Roman"/>
          <w:b/>
          <w:bCs/>
          <w:sz w:val="24"/>
          <w:szCs w:val="24"/>
        </w:rPr>
        <w:t>:</w:t>
      </w:r>
      <w:r w:rsidR="005361D9">
        <w:rPr>
          <w:rFonts w:ascii="Times New Roman" w:hAnsi="Times New Roman"/>
          <w:sz w:val="24"/>
          <w:szCs w:val="24"/>
        </w:rPr>
        <w:t xml:space="preserve"> The Board reviewed Dr. Kostova’s education and experience documentation.  </w:t>
      </w:r>
      <w:r w:rsidR="005F6508">
        <w:rPr>
          <w:rFonts w:ascii="Times New Roman" w:hAnsi="Times New Roman"/>
          <w:sz w:val="24"/>
          <w:szCs w:val="24"/>
        </w:rPr>
        <w:t>After a brief discussion, the Board directed Mr. Bialas to inform Dr. Kostova that:</w:t>
      </w:r>
    </w:p>
    <w:p w14:paraId="75676D4E" w14:textId="77777777" w:rsidR="005F6508" w:rsidRDefault="005F6508" w:rsidP="005F6508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7D7ED53F" w14:textId="2DE3EEDA" w:rsidR="005F6508" w:rsidRDefault="00F9028D" w:rsidP="005F6508">
      <w:pPr>
        <w:pStyle w:val="NoSpacing"/>
        <w:numPr>
          <w:ilvl w:val="1"/>
          <w:numId w:val="3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She </w:t>
      </w:r>
      <w:r w:rsidR="0086284C">
        <w:rPr>
          <w:rFonts w:ascii="Times New Roman" w:hAnsi="Times New Roman"/>
          <w:sz w:val="24"/>
          <w:szCs w:val="24"/>
        </w:rPr>
        <w:t>must</w:t>
      </w:r>
      <w:r>
        <w:rPr>
          <w:rFonts w:ascii="Times New Roman" w:hAnsi="Times New Roman"/>
          <w:sz w:val="24"/>
          <w:szCs w:val="24"/>
        </w:rPr>
        <w:t xml:space="preserve"> complete courses in Scientific and Professional Ethics and the History of </w:t>
      </w:r>
      <w:proofErr w:type="gramStart"/>
      <w:r>
        <w:rPr>
          <w:rFonts w:ascii="Times New Roman" w:hAnsi="Times New Roman"/>
          <w:sz w:val="24"/>
          <w:szCs w:val="24"/>
        </w:rPr>
        <w:t>Psychology;</w:t>
      </w:r>
      <w:proofErr w:type="gramEnd"/>
      <w:r w:rsidR="000436EB">
        <w:rPr>
          <w:rFonts w:ascii="Times New Roman" w:hAnsi="Times New Roman"/>
          <w:sz w:val="24"/>
          <w:szCs w:val="24"/>
        </w:rPr>
        <w:t xml:space="preserve"> </w:t>
      </w:r>
    </w:p>
    <w:p w14:paraId="7CCD935D" w14:textId="77777777" w:rsidR="000436EB" w:rsidRDefault="000436EB" w:rsidP="000436EB">
      <w:pPr>
        <w:pStyle w:val="NoSpacing"/>
        <w:ind w:left="1440"/>
        <w:rPr>
          <w:rFonts w:ascii="Times New Roman" w:hAnsi="Times New Roman"/>
          <w:sz w:val="24"/>
          <w:szCs w:val="24"/>
        </w:rPr>
      </w:pPr>
    </w:p>
    <w:p w14:paraId="3AFC3F4D" w14:textId="77777777" w:rsidR="0036072B" w:rsidRDefault="00F9028D" w:rsidP="0036072B">
      <w:pPr>
        <w:pStyle w:val="ListParagraph"/>
        <w:numPr>
          <w:ilvl w:val="1"/>
          <w:numId w:val="33"/>
        </w:numPr>
        <w:rPr>
          <w:rFonts w:eastAsia="Calibri"/>
          <w:szCs w:val="24"/>
        </w:rPr>
      </w:pPr>
      <w:r w:rsidRPr="000436EB">
        <w:rPr>
          <w:szCs w:val="24"/>
        </w:rPr>
        <w:t xml:space="preserve">The Board would like to review syllabi for </w:t>
      </w:r>
      <w:r w:rsidR="000436EB" w:rsidRPr="000436EB">
        <w:rPr>
          <w:szCs w:val="24"/>
        </w:rPr>
        <w:t xml:space="preserve">her courses in </w:t>
      </w:r>
      <w:r w:rsidR="000436EB" w:rsidRPr="000436EB">
        <w:rPr>
          <w:rFonts w:eastAsia="Calibri"/>
          <w:szCs w:val="24"/>
        </w:rPr>
        <w:t xml:space="preserve">Clinical Methodology, Research and Intervention Methods in Community Psychology, Test Evaluation Techniques in Clinical Psychology, Community Psychology, and each 0.5 </w:t>
      </w:r>
      <w:r w:rsidR="000436EB">
        <w:rPr>
          <w:rFonts w:eastAsia="Calibri"/>
          <w:szCs w:val="24"/>
        </w:rPr>
        <w:t>c</w:t>
      </w:r>
      <w:r w:rsidR="000436EB" w:rsidRPr="000436EB">
        <w:rPr>
          <w:rFonts w:eastAsia="Calibri"/>
          <w:szCs w:val="24"/>
        </w:rPr>
        <w:t xml:space="preserve">redit </w:t>
      </w:r>
      <w:r w:rsidR="000436EB">
        <w:rPr>
          <w:rFonts w:eastAsia="Calibri"/>
          <w:szCs w:val="24"/>
        </w:rPr>
        <w:t>c</w:t>
      </w:r>
      <w:r w:rsidR="000436EB" w:rsidRPr="000436EB">
        <w:rPr>
          <w:rFonts w:eastAsia="Calibri"/>
          <w:szCs w:val="24"/>
        </w:rPr>
        <w:t xml:space="preserve">ourse </w:t>
      </w:r>
      <w:r w:rsidR="000436EB">
        <w:rPr>
          <w:rFonts w:eastAsia="Calibri"/>
          <w:szCs w:val="24"/>
        </w:rPr>
        <w:t>she claims</w:t>
      </w:r>
      <w:r w:rsidR="000436EB" w:rsidRPr="000436EB">
        <w:rPr>
          <w:rFonts w:eastAsia="Calibri"/>
          <w:szCs w:val="24"/>
        </w:rPr>
        <w:t xml:space="preserve"> for Social Bases of Behavior</w:t>
      </w:r>
      <w:r w:rsidR="0036072B">
        <w:rPr>
          <w:rFonts w:eastAsia="Calibri"/>
          <w:szCs w:val="24"/>
        </w:rPr>
        <w:t>; and</w:t>
      </w:r>
    </w:p>
    <w:p w14:paraId="7A154862" w14:textId="77777777" w:rsidR="0036072B" w:rsidRPr="0036072B" w:rsidRDefault="0036072B" w:rsidP="0036072B">
      <w:pPr>
        <w:pStyle w:val="ListParagraph"/>
        <w:rPr>
          <w:szCs w:val="24"/>
        </w:rPr>
      </w:pPr>
    </w:p>
    <w:p w14:paraId="2571D9A4" w14:textId="76BEB5BF" w:rsidR="006746C1" w:rsidRPr="0036072B" w:rsidRDefault="005F6508" w:rsidP="0036072B">
      <w:pPr>
        <w:pStyle w:val="ListParagraph"/>
        <w:numPr>
          <w:ilvl w:val="1"/>
          <w:numId w:val="33"/>
        </w:numPr>
        <w:rPr>
          <w:rFonts w:eastAsia="Calibri"/>
          <w:szCs w:val="24"/>
        </w:rPr>
      </w:pPr>
      <w:r w:rsidRPr="0036072B">
        <w:rPr>
          <w:szCs w:val="24"/>
        </w:rPr>
        <w:t xml:space="preserve">Community Psychology as a course can only apply to one </w:t>
      </w:r>
      <w:r w:rsidR="0036072B">
        <w:rPr>
          <w:szCs w:val="24"/>
        </w:rPr>
        <w:t xml:space="preserve">content </w:t>
      </w:r>
      <w:r w:rsidRPr="0036072B">
        <w:rPr>
          <w:szCs w:val="24"/>
        </w:rPr>
        <w:t>area (Social Bases of Behavior or Racial and Ethnic Bases of Behavior).</w:t>
      </w:r>
    </w:p>
    <w:p w14:paraId="0F2C3139" w14:textId="77777777" w:rsidR="009A746E" w:rsidRPr="002F2184" w:rsidRDefault="009A746E" w:rsidP="009A746E">
      <w:pPr>
        <w:pStyle w:val="NoSpacing"/>
        <w:rPr>
          <w:rFonts w:ascii="Times New Roman" w:hAnsi="Times New Roman"/>
          <w:sz w:val="24"/>
          <w:szCs w:val="24"/>
        </w:rPr>
      </w:pPr>
    </w:p>
    <w:p w14:paraId="0CB0ECFB" w14:textId="41AEB9E2" w:rsidR="009B70D7" w:rsidRPr="002F286A" w:rsidRDefault="009B70D7" w:rsidP="009B70D7">
      <w:pPr>
        <w:rPr>
          <w:rFonts w:eastAsia="Calibri"/>
          <w:bCs/>
          <w:szCs w:val="24"/>
        </w:rPr>
      </w:pPr>
      <w:r w:rsidRPr="002F286A">
        <w:rPr>
          <w:rFonts w:eastAsia="Calibri"/>
          <w:b/>
          <w:szCs w:val="24"/>
          <w:u w:val="single"/>
        </w:rPr>
        <w:t>Executive Session</w:t>
      </w:r>
      <w:r w:rsidRPr="002F286A">
        <w:rPr>
          <w:rFonts w:eastAsia="Calibri"/>
          <w:b/>
          <w:szCs w:val="24"/>
        </w:rPr>
        <w:t xml:space="preserve"> </w:t>
      </w:r>
      <w:r w:rsidRPr="002F286A">
        <w:rPr>
          <w:rFonts w:eastAsia="Calibri"/>
          <w:bCs/>
          <w:szCs w:val="24"/>
        </w:rPr>
        <w:t xml:space="preserve">(closed </w:t>
      </w:r>
      <w:r w:rsidR="0078183C">
        <w:rPr>
          <w:rFonts w:eastAsia="Calibri"/>
          <w:szCs w:val="24"/>
        </w:rPr>
        <w:t xml:space="preserve">under </w:t>
      </w:r>
      <w:r w:rsidRPr="002F286A">
        <w:rPr>
          <w:rFonts w:eastAsia="Calibri"/>
          <w:bCs/>
          <w:szCs w:val="24"/>
        </w:rPr>
        <w:t>G.L. c. 30A, § 21(a)(7) to comply with G.L. c. 4, § 7, ¶ 26(c) and G.L. c. 214, § 1B – adhering to the public records law and to preserve the confidentiality of medical record information)</w:t>
      </w:r>
    </w:p>
    <w:p w14:paraId="7A80224F" w14:textId="77777777" w:rsidR="009B70D7" w:rsidRPr="002F286A" w:rsidRDefault="009B70D7" w:rsidP="009B70D7">
      <w:pPr>
        <w:rPr>
          <w:rFonts w:eastAsia="Calibri"/>
          <w:b/>
          <w:szCs w:val="24"/>
        </w:rPr>
      </w:pPr>
    </w:p>
    <w:p w14:paraId="4A4BCD0B" w14:textId="40950745" w:rsidR="009B70D7" w:rsidRPr="006A73CB" w:rsidRDefault="009B70D7" w:rsidP="006A73CB">
      <w:pPr>
        <w:rPr>
          <w:szCs w:val="24"/>
        </w:rPr>
      </w:pPr>
      <w:r w:rsidRPr="002F286A">
        <w:rPr>
          <w:rFonts w:eastAsia="Calibri"/>
          <w:bCs/>
          <w:szCs w:val="24"/>
        </w:rPr>
        <w:t xml:space="preserve">At </w:t>
      </w:r>
      <w:r w:rsidR="00ED1840">
        <w:rPr>
          <w:rFonts w:eastAsia="Calibri"/>
          <w:bCs/>
          <w:szCs w:val="24"/>
        </w:rPr>
        <w:t>9:59</w:t>
      </w:r>
      <w:r>
        <w:rPr>
          <w:rFonts w:eastAsia="Calibri"/>
          <w:bCs/>
          <w:szCs w:val="24"/>
        </w:rPr>
        <w:t xml:space="preserve"> a</w:t>
      </w:r>
      <w:r w:rsidRPr="002F286A">
        <w:rPr>
          <w:rFonts w:eastAsia="Calibri"/>
          <w:bCs/>
          <w:szCs w:val="24"/>
        </w:rPr>
        <w:t xml:space="preserve">.m., </w:t>
      </w:r>
      <w:r w:rsidRPr="002F286A">
        <w:rPr>
          <w:szCs w:val="24"/>
        </w:rPr>
        <w:t xml:space="preserve">a motion was made by </w:t>
      </w:r>
      <w:r>
        <w:rPr>
          <w:szCs w:val="24"/>
        </w:rPr>
        <w:t xml:space="preserve">Dr. </w:t>
      </w:r>
      <w:r w:rsidR="00DF6235">
        <w:rPr>
          <w:szCs w:val="24"/>
        </w:rPr>
        <w:t>Seligowski</w:t>
      </w:r>
      <w:r w:rsidRPr="002F286A">
        <w:rPr>
          <w:szCs w:val="24"/>
        </w:rPr>
        <w:t xml:space="preserve">, seconded by </w:t>
      </w:r>
      <w:r>
        <w:rPr>
          <w:szCs w:val="24"/>
        </w:rPr>
        <w:t xml:space="preserve">Dr. </w:t>
      </w:r>
      <w:r w:rsidR="00DF6235">
        <w:rPr>
          <w:szCs w:val="24"/>
        </w:rPr>
        <w:t>Anderson</w:t>
      </w:r>
      <w:r w:rsidRPr="002F286A">
        <w:rPr>
          <w:szCs w:val="24"/>
        </w:rPr>
        <w:t xml:space="preserve">, to (1) exit the public meeting; (2) enter into executive session </w:t>
      </w:r>
      <w:r w:rsidR="00DF6235">
        <w:rPr>
          <w:szCs w:val="24"/>
        </w:rPr>
        <w:t>under</w:t>
      </w:r>
      <w:r w:rsidR="0078183C">
        <w:rPr>
          <w:rFonts w:eastAsia="Calibri"/>
          <w:szCs w:val="24"/>
        </w:rPr>
        <w:t xml:space="preserve"> </w:t>
      </w:r>
      <w:r w:rsidRPr="002F286A">
        <w:rPr>
          <w:szCs w:val="24"/>
        </w:rPr>
        <w:t>G.L. c. 30A, § 21(a)(7) to comply with G.L. c. 4, § 7, ¶ 26(c) and G.L. c. 214, § 1B – adhering to the public records law and to preserve the confidentiality of medical record information</w:t>
      </w:r>
      <w:r>
        <w:rPr>
          <w:szCs w:val="24"/>
        </w:rPr>
        <w:t>,</w:t>
      </w:r>
      <w:r w:rsidRPr="002F286A">
        <w:rPr>
          <w:szCs w:val="24"/>
        </w:rPr>
        <w:t xml:space="preserve"> </w:t>
      </w:r>
      <w:r>
        <w:rPr>
          <w:szCs w:val="24"/>
        </w:rPr>
        <w:t>to</w:t>
      </w:r>
      <w:r w:rsidRPr="001A35DB">
        <w:rPr>
          <w:szCs w:val="24"/>
        </w:rPr>
        <w:t xml:space="preserve"> discuss </w:t>
      </w:r>
      <w:r w:rsidR="00801D5B">
        <w:rPr>
          <w:szCs w:val="24"/>
        </w:rPr>
        <w:t xml:space="preserve">an </w:t>
      </w:r>
      <w:r w:rsidR="00B26E51">
        <w:rPr>
          <w:szCs w:val="24"/>
        </w:rPr>
        <w:t>examination accommodation request</w:t>
      </w:r>
      <w:r w:rsidR="00B26E51" w:rsidRPr="009B70D7">
        <w:rPr>
          <w:szCs w:val="24"/>
        </w:rPr>
        <w:t xml:space="preserve"> </w:t>
      </w:r>
      <w:r w:rsidRPr="009B70D7">
        <w:rPr>
          <w:szCs w:val="24"/>
        </w:rPr>
        <w:t>that involve</w:t>
      </w:r>
      <w:r w:rsidR="00801D5B">
        <w:rPr>
          <w:szCs w:val="24"/>
        </w:rPr>
        <w:t>s</w:t>
      </w:r>
      <w:r w:rsidRPr="009B70D7">
        <w:rPr>
          <w:szCs w:val="24"/>
        </w:rPr>
        <w:t xml:space="preserve"> the review of medical records and information of patients</w:t>
      </w:r>
      <w:r w:rsidRPr="002F286A">
        <w:rPr>
          <w:szCs w:val="24"/>
        </w:rPr>
        <w:t xml:space="preserve">; </w:t>
      </w:r>
      <w:r w:rsidRPr="000956C3">
        <w:rPr>
          <w:szCs w:val="24"/>
        </w:rPr>
        <w:t xml:space="preserve">then </w:t>
      </w:r>
      <w:r>
        <w:rPr>
          <w:rFonts w:eastAsia="Calibri"/>
          <w:bCs/>
          <w:szCs w:val="24"/>
        </w:rPr>
        <w:t>(3) enter into</w:t>
      </w:r>
      <w:r w:rsidRPr="000956C3">
        <w:rPr>
          <w:szCs w:val="24"/>
        </w:rPr>
        <w:t xml:space="preserve"> investigative conference under G.L. c. 112, § 65C to </w:t>
      </w:r>
      <w:r>
        <w:rPr>
          <w:szCs w:val="24"/>
        </w:rPr>
        <w:t>review new cases</w:t>
      </w:r>
      <w:r w:rsidRPr="000956C3">
        <w:rPr>
          <w:szCs w:val="24"/>
        </w:rPr>
        <w:t>; and (</w:t>
      </w:r>
      <w:r>
        <w:rPr>
          <w:szCs w:val="24"/>
        </w:rPr>
        <w:t>4</w:t>
      </w:r>
      <w:r w:rsidRPr="000956C3">
        <w:rPr>
          <w:szCs w:val="24"/>
        </w:rPr>
        <w:t>) at the conclusion of the investigative conference, not return to the public meeting</w:t>
      </w:r>
      <w:r>
        <w:rPr>
          <w:szCs w:val="24"/>
        </w:rPr>
        <w:t xml:space="preserve"> and adjourn</w:t>
      </w:r>
      <w:r w:rsidRPr="000956C3">
        <w:rPr>
          <w:szCs w:val="24"/>
        </w:rPr>
        <w:t>.</w:t>
      </w:r>
      <w:r>
        <w:rPr>
          <w:szCs w:val="24"/>
        </w:rPr>
        <w:t xml:space="preserve">  </w:t>
      </w:r>
      <w:r w:rsidRPr="002F286A">
        <w:rPr>
          <w:szCs w:val="24"/>
        </w:rPr>
        <w:t>The motion passed unanimously by a roll call vote.</w:t>
      </w:r>
    </w:p>
    <w:p w14:paraId="5905ED5F" w14:textId="016D6B73" w:rsidR="009B70D7" w:rsidRPr="00FD547B" w:rsidRDefault="009B70D7" w:rsidP="009B70D7">
      <w:pPr>
        <w:pStyle w:val="NoSpacing"/>
        <w:rPr>
          <w:rFonts w:ascii="Times New Roman" w:hAnsi="Times New Roman"/>
          <w:sz w:val="24"/>
          <w:szCs w:val="24"/>
        </w:rPr>
      </w:pPr>
      <w:r w:rsidRPr="00FD547B">
        <w:rPr>
          <w:rFonts w:ascii="Times New Roman" w:hAnsi="Times New Roman"/>
          <w:sz w:val="24"/>
          <w:szCs w:val="24"/>
        </w:rPr>
        <w:lastRenderedPageBreak/>
        <w:t xml:space="preserve">The Board entered </w:t>
      </w:r>
      <w:proofErr w:type="gramStart"/>
      <w:r w:rsidRPr="00FD547B">
        <w:rPr>
          <w:rFonts w:ascii="Times New Roman" w:hAnsi="Times New Roman"/>
          <w:sz w:val="24"/>
          <w:szCs w:val="24"/>
        </w:rPr>
        <w:t>executive</w:t>
      </w:r>
      <w:proofErr w:type="gramEnd"/>
      <w:r w:rsidRPr="00FD547B">
        <w:rPr>
          <w:rFonts w:ascii="Times New Roman" w:hAnsi="Times New Roman"/>
          <w:sz w:val="24"/>
          <w:szCs w:val="24"/>
        </w:rPr>
        <w:t xml:space="preserve"> session at </w:t>
      </w:r>
      <w:r w:rsidR="00E12CCE">
        <w:rPr>
          <w:rFonts w:ascii="Times New Roman" w:hAnsi="Times New Roman"/>
          <w:sz w:val="24"/>
          <w:szCs w:val="24"/>
        </w:rPr>
        <w:t>9:59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547B">
        <w:rPr>
          <w:rFonts w:ascii="Times New Roman" w:hAnsi="Times New Roman"/>
          <w:sz w:val="24"/>
          <w:szCs w:val="24"/>
        </w:rPr>
        <w:t>a.m.</w:t>
      </w:r>
    </w:p>
    <w:p w14:paraId="53702F33" w14:textId="77777777" w:rsidR="009B70D7" w:rsidRDefault="009B70D7" w:rsidP="009B70D7">
      <w:pPr>
        <w:pStyle w:val="NoSpacing"/>
        <w:rPr>
          <w:rFonts w:ascii="Times New Roman" w:hAnsi="Times New Roman"/>
          <w:sz w:val="24"/>
          <w:szCs w:val="24"/>
        </w:rPr>
      </w:pPr>
    </w:p>
    <w:p w14:paraId="7AA68895" w14:textId="309DD184" w:rsidR="003B7837" w:rsidRDefault="003B7837" w:rsidP="009B70D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Carey returned to the meeting at </w:t>
      </w:r>
      <w:r w:rsidR="00E12CCE">
        <w:rPr>
          <w:rFonts w:ascii="Times New Roman" w:hAnsi="Times New Roman"/>
          <w:sz w:val="24"/>
          <w:szCs w:val="24"/>
        </w:rPr>
        <w:t>9:59</w:t>
      </w:r>
      <w:r>
        <w:rPr>
          <w:rFonts w:ascii="Times New Roman" w:hAnsi="Times New Roman"/>
          <w:sz w:val="24"/>
          <w:szCs w:val="24"/>
        </w:rPr>
        <w:t xml:space="preserve"> a.m.</w:t>
      </w:r>
    </w:p>
    <w:p w14:paraId="6C7BBB74" w14:textId="77777777" w:rsidR="003B7837" w:rsidRPr="00FD547B" w:rsidRDefault="003B7837" w:rsidP="009B70D7">
      <w:pPr>
        <w:pStyle w:val="NoSpacing"/>
        <w:rPr>
          <w:rFonts w:ascii="Times New Roman" w:hAnsi="Times New Roman"/>
          <w:sz w:val="24"/>
          <w:szCs w:val="24"/>
        </w:rPr>
      </w:pPr>
    </w:p>
    <w:p w14:paraId="11CFA1A1" w14:textId="77777777" w:rsidR="009B70D7" w:rsidRPr="00FD547B" w:rsidRDefault="009B70D7" w:rsidP="009B70D7">
      <w:pPr>
        <w:pStyle w:val="NoSpacing"/>
        <w:rPr>
          <w:rFonts w:ascii="Times New Roman" w:hAnsi="Times New Roman"/>
          <w:sz w:val="24"/>
          <w:szCs w:val="24"/>
        </w:rPr>
      </w:pPr>
      <w:r w:rsidRPr="00FD547B">
        <w:rPr>
          <w:rFonts w:ascii="Times New Roman" w:hAnsi="Times New Roman"/>
          <w:sz w:val="24"/>
          <w:szCs w:val="24"/>
        </w:rPr>
        <w:t>See separate executive session minutes.</w:t>
      </w:r>
    </w:p>
    <w:p w14:paraId="4425A418" w14:textId="77777777" w:rsidR="00922F16" w:rsidRDefault="00922F16" w:rsidP="006A01B5">
      <w:pPr>
        <w:rPr>
          <w:rFonts w:eastAsia="Calibri"/>
          <w:b/>
          <w:szCs w:val="24"/>
          <w:u w:val="single"/>
        </w:rPr>
      </w:pPr>
    </w:p>
    <w:p w14:paraId="232FCC74" w14:textId="1D6DBDE7" w:rsidR="006A01B5" w:rsidRPr="004D3E99" w:rsidRDefault="006A01B5" w:rsidP="006A01B5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(closed session under G.</w:t>
      </w:r>
      <w:r w:rsidRPr="004D3E99">
        <w:rPr>
          <w:rFonts w:eastAsia="Calibri"/>
          <w:szCs w:val="24"/>
        </w:rPr>
        <w:t>L. c. 112, § 65C</w:t>
      </w:r>
      <w:r>
        <w:rPr>
          <w:rFonts w:eastAsia="Calibri"/>
          <w:szCs w:val="24"/>
        </w:rPr>
        <w:t>)</w:t>
      </w:r>
    </w:p>
    <w:p w14:paraId="414E1CCE" w14:textId="77777777" w:rsidR="00922F16" w:rsidRPr="00922F16" w:rsidRDefault="00922F16" w:rsidP="00922F16">
      <w:pPr>
        <w:rPr>
          <w:rFonts w:eastAsia="Calibri"/>
          <w:szCs w:val="24"/>
        </w:rPr>
      </w:pPr>
    </w:p>
    <w:p w14:paraId="13685B8B" w14:textId="1A4FF259" w:rsidR="00391D8F" w:rsidRPr="002F286A" w:rsidRDefault="00391D8F" w:rsidP="00391D8F">
      <w:pPr>
        <w:rPr>
          <w:rFonts w:eastAsia="Calibri"/>
          <w:szCs w:val="24"/>
        </w:rPr>
      </w:pPr>
      <w:r w:rsidRPr="002F286A">
        <w:rPr>
          <w:rFonts w:eastAsia="Calibri"/>
          <w:szCs w:val="24"/>
        </w:rPr>
        <w:t xml:space="preserve">The Board entered </w:t>
      </w:r>
      <w:proofErr w:type="gramStart"/>
      <w:r w:rsidRPr="002F286A">
        <w:rPr>
          <w:rFonts w:eastAsia="Calibri"/>
          <w:szCs w:val="24"/>
        </w:rPr>
        <w:t>investigative</w:t>
      </w:r>
      <w:proofErr w:type="gramEnd"/>
      <w:r w:rsidRPr="002F286A">
        <w:rPr>
          <w:rFonts w:eastAsia="Calibri"/>
          <w:szCs w:val="24"/>
        </w:rPr>
        <w:t xml:space="preserve"> conference at </w:t>
      </w:r>
      <w:r w:rsidR="00534E38">
        <w:rPr>
          <w:rFonts w:eastAsia="Calibri"/>
          <w:szCs w:val="24"/>
        </w:rPr>
        <w:t>10:07</w:t>
      </w:r>
      <w:r w:rsidRPr="002F286A">
        <w:rPr>
          <w:rFonts w:eastAsia="Calibri"/>
          <w:szCs w:val="24"/>
        </w:rPr>
        <w:t xml:space="preserve"> a.m.</w:t>
      </w:r>
    </w:p>
    <w:p w14:paraId="25AEC0D6" w14:textId="77777777" w:rsidR="00C34D51" w:rsidRDefault="00C34D51" w:rsidP="007E44B8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0566141" w14:textId="1072E2E9" w:rsidR="00CD573D" w:rsidRPr="007D782F" w:rsidRDefault="00CD573D" w:rsidP="00CD573D">
      <w:pPr>
        <w:rPr>
          <w:rFonts w:eastAsia="Calibri"/>
          <w:szCs w:val="24"/>
        </w:rPr>
      </w:pPr>
      <w:r w:rsidRPr="002F286A">
        <w:rPr>
          <w:rFonts w:eastAsia="Calibri"/>
          <w:szCs w:val="24"/>
        </w:rPr>
        <w:t xml:space="preserve">During the investigative conference, the Board took the following </w:t>
      </w:r>
      <w:proofErr w:type="gramStart"/>
      <w:r w:rsidRPr="002F286A">
        <w:rPr>
          <w:rFonts w:eastAsia="Calibri"/>
          <w:szCs w:val="24"/>
        </w:rPr>
        <w:t>action</w:t>
      </w:r>
      <w:r w:rsidR="00A46459">
        <w:rPr>
          <w:rFonts w:eastAsia="Calibri"/>
          <w:szCs w:val="24"/>
        </w:rPr>
        <w:t>s</w:t>
      </w:r>
      <w:proofErr w:type="gramEnd"/>
      <w:r w:rsidRPr="002F286A">
        <w:rPr>
          <w:rFonts w:eastAsia="Calibri"/>
          <w:szCs w:val="24"/>
        </w:rPr>
        <w:t>:</w:t>
      </w:r>
    </w:p>
    <w:p w14:paraId="5E3839BD" w14:textId="77777777" w:rsidR="0099296E" w:rsidRDefault="0099296E" w:rsidP="00E4012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4469968" w14:textId="10BDD8F0" w:rsidR="00342D35" w:rsidRDefault="00342D35" w:rsidP="00E4012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Cases</w:t>
      </w:r>
    </w:p>
    <w:p w14:paraId="6BAC5B1F" w14:textId="77777777" w:rsidR="00342D35" w:rsidRDefault="00342D35" w:rsidP="00E4012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55D6393" w14:textId="6DDEEFE6" w:rsidR="0099296E" w:rsidRPr="0099296E" w:rsidRDefault="0099296E" w:rsidP="00EE0819">
      <w:pPr>
        <w:contextualSpacing/>
        <w:rPr>
          <w:rFonts w:eastAsia="Calibri"/>
          <w:bCs/>
          <w:szCs w:val="24"/>
        </w:rPr>
      </w:pPr>
      <w:r w:rsidRPr="0099296E">
        <w:rPr>
          <w:rFonts w:eastAsia="Calibri"/>
          <w:bCs/>
          <w:szCs w:val="24"/>
        </w:rPr>
        <w:t>PSY-2024-0015 (</w:t>
      </w:r>
      <w:r w:rsidR="00EE0819">
        <w:rPr>
          <w:rFonts w:eastAsia="Calibri"/>
          <w:bCs/>
          <w:szCs w:val="24"/>
        </w:rPr>
        <w:t>EN</w:t>
      </w:r>
      <w:r w:rsidRPr="0099296E">
        <w:rPr>
          <w:rFonts w:eastAsia="Calibri"/>
          <w:bCs/>
          <w:szCs w:val="24"/>
        </w:rPr>
        <w:t>)</w:t>
      </w:r>
      <w:r w:rsidR="00EE0819">
        <w:rPr>
          <w:rFonts w:eastAsia="Calibri"/>
          <w:bCs/>
          <w:szCs w:val="24"/>
        </w:rPr>
        <w:t>:</w:t>
      </w:r>
      <w:r w:rsidR="00EE0819">
        <w:rPr>
          <w:rFonts w:eastAsia="Calibri"/>
          <w:bCs/>
          <w:szCs w:val="24"/>
        </w:rPr>
        <w:tab/>
      </w:r>
      <w:r w:rsidR="00EE0819">
        <w:rPr>
          <w:rFonts w:eastAsia="Calibri"/>
          <w:bCs/>
          <w:szCs w:val="24"/>
        </w:rPr>
        <w:tab/>
      </w:r>
      <w:r w:rsidR="00EE0819">
        <w:rPr>
          <w:rFonts w:eastAsia="Calibri"/>
          <w:bCs/>
          <w:szCs w:val="24"/>
        </w:rPr>
        <w:tab/>
      </w:r>
      <w:r w:rsidR="00EE0819">
        <w:rPr>
          <w:rFonts w:eastAsia="Calibri"/>
          <w:bCs/>
          <w:szCs w:val="24"/>
        </w:rPr>
        <w:tab/>
      </w:r>
      <w:r w:rsidR="00EE0819">
        <w:rPr>
          <w:rFonts w:eastAsia="Calibri"/>
          <w:bCs/>
          <w:szCs w:val="24"/>
        </w:rPr>
        <w:tab/>
      </w:r>
      <w:r w:rsidR="00EE0819">
        <w:rPr>
          <w:rFonts w:eastAsia="Calibri"/>
          <w:bCs/>
          <w:szCs w:val="24"/>
        </w:rPr>
        <w:tab/>
        <w:t>Dismiss</w:t>
      </w:r>
    </w:p>
    <w:p w14:paraId="0AC1BA6C" w14:textId="3554A798" w:rsidR="0099296E" w:rsidRPr="0099296E" w:rsidRDefault="0099296E" w:rsidP="007868A9">
      <w:pPr>
        <w:ind w:left="6480" w:hanging="6480"/>
        <w:contextualSpacing/>
        <w:rPr>
          <w:rFonts w:eastAsia="Calibri"/>
          <w:bCs/>
          <w:szCs w:val="24"/>
        </w:rPr>
      </w:pPr>
      <w:r w:rsidRPr="0099296E">
        <w:rPr>
          <w:rFonts w:eastAsia="Calibri"/>
          <w:bCs/>
          <w:szCs w:val="24"/>
        </w:rPr>
        <w:t>INV17800 (</w:t>
      </w:r>
      <w:r w:rsidR="007868A9">
        <w:rPr>
          <w:rFonts w:eastAsia="Calibri"/>
          <w:bCs/>
          <w:szCs w:val="24"/>
        </w:rPr>
        <w:t>DP</w:t>
      </w:r>
      <w:r w:rsidRPr="0099296E">
        <w:rPr>
          <w:rFonts w:eastAsia="Calibri"/>
          <w:bCs/>
          <w:szCs w:val="24"/>
        </w:rPr>
        <w:t>)</w:t>
      </w:r>
      <w:r w:rsidR="007868A9">
        <w:rPr>
          <w:rFonts w:eastAsia="Calibri"/>
          <w:bCs/>
          <w:szCs w:val="24"/>
        </w:rPr>
        <w:t>:</w:t>
      </w:r>
      <w:r w:rsidR="007868A9">
        <w:rPr>
          <w:rFonts w:eastAsia="Calibri"/>
          <w:bCs/>
          <w:szCs w:val="24"/>
        </w:rPr>
        <w:tab/>
        <w:t>Refer to the Office of Prosecutions</w:t>
      </w:r>
    </w:p>
    <w:p w14:paraId="7CA72218" w14:textId="77777777" w:rsidR="0044087A" w:rsidRDefault="0044087A" w:rsidP="00B03942">
      <w:pPr>
        <w:ind w:left="6480" w:hanging="6480"/>
        <w:contextualSpacing/>
        <w:rPr>
          <w:rFonts w:eastAsia="Calibri"/>
          <w:bCs/>
          <w:szCs w:val="24"/>
        </w:rPr>
      </w:pPr>
    </w:p>
    <w:p w14:paraId="244A4715" w14:textId="77777777" w:rsidR="0044087A" w:rsidRDefault="0044087A" w:rsidP="0044087A">
      <w:pPr>
        <w:ind w:left="6480" w:hanging="6480"/>
        <w:contextualSpacing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Dr. Seligowski left the meeting at 10:43 a.m.</w:t>
      </w:r>
    </w:p>
    <w:p w14:paraId="2B942548" w14:textId="77777777" w:rsidR="0044087A" w:rsidRDefault="0044087A" w:rsidP="0044087A">
      <w:pPr>
        <w:contextualSpacing/>
        <w:rPr>
          <w:rFonts w:eastAsia="Calibri"/>
          <w:bCs/>
          <w:szCs w:val="24"/>
        </w:rPr>
      </w:pPr>
    </w:p>
    <w:p w14:paraId="49B7E5C4" w14:textId="44A12502" w:rsidR="0041172B" w:rsidRPr="0099296E" w:rsidRDefault="0099296E" w:rsidP="0044087A">
      <w:pPr>
        <w:ind w:left="6480" w:hanging="6480"/>
        <w:contextualSpacing/>
        <w:rPr>
          <w:rFonts w:eastAsia="Calibri"/>
          <w:bCs/>
          <w:szCs w:val="24"/>
        </w:rPr>
      </w:pPr>
      <w:r w:rsidRPr="0099296E">
        <w:rPr>
          <w:rFonts w:eastAsia="Calibri"/>
          <w:bCs/>
          <w:szCs w:val="24"/>
        </w:rPr>
        <w:t>PSY-2024-0010 (</w:t>
      </w:r>
      <w:r w:rsidR="00EB48E3">
        <w:rPr>
          <w:rFonts w:eastAsia="Calibri"/>
          <w:bCs/>
          <w:szCs w:val="24"/>
        </w:rPr>
        <w:t>IM</w:t>
      </w:r>
      <w:r w:rsidRPr="0099296E">
        <w:rPr>
          <w:rFonts w:eastAsia="Calibri"/>
          <w:bCs/>
          <w:szCs w:val="24"/>
        </w:rPr>
        <w:t>)</w:t>
      </w:r>
      <w:r w:rsidR="00B03942">
        <w:rPr>
          <w:rFonts w:eastAsia="Calibri"/>
          <w:bCs/>
          <w:szCs w:val="24"/>
        </w:rPr>
        <w:t>:</w:t>
      </w:r>
      <w:r w:rsidR="00B03942">
        <w:rPr>
          <w:rFonts w:eastAsia="Calibri"/>
          <w:bCs/>
          <w:szCs w:val="24"/>
        </w:rPr>
        <w:tab/>
        <w:t>Refer to the Office of Prosecutions</w:t>
      </w:r>
    </w:p>
    <w:p w14:paraId="7F767B11" w14:textId="607E13C7" w:rsidR="0099296E" w:rsidRPr="0099296E" w:rsidRDefault="0099296E" w:rsidP="0025614D">
      <w:pPr>
        <w:ind w:left="6480" w:hanging="6480"/>
        <w:contextualSpacing/>
        <w:rPr>
          <w:rFonts w:eastAsia="Calibri"/>
          <w:bCs/>
          <w:szCs w:val="24"/>
        </w:rPr>
      </w:pPr>
      <w:r w:rsidRPr="0099296E">
        <w:rPr>
          <w:rFonts w:eastAsia="Calibri"/>
          <w:bCs/>
          <w:szCs w:val="24"/>
        </w:rPr>
        <w:t>PSY-2024-0008 (</w:t>
      </w:r>
      <w:r w:rsidR="0044087A">
        <w:rPr>
          <w:rFonts w:eastAsia="Calibri"/>
          <w:bCs/>
          <w:szCs w:val="24"/>
        </w:rPr>
        <w:t>JA</w:t>
      </w:r>
      <w:r w:rsidRPr="0099296E">
        <w:rPr>
          <w:rFonts w:eastAsia="Calibri"/>
          <w:bCs/>
          <w:szCs w:val="24"/>
        </w:rPr>
        <w:t>)</w:t>
      </w:r>
      <w:r w:rsidR="0044087A">
        <w:rPr>
          <w:rFonts w:eastAsia="Calibri"/>
          <w:bCs/>
          <w:szCs w:val="24"/>
        </w:rPr>
        <w:t>:</w:t>
      </w:r>
      <w:r w:rsidR="0044087A">
        <w:rPr>
          <w:rFonts w:eastAsia="Calibri"/>
          <w:bCs/>
          <w:szCs w:val="24"/>
        </w:rPr>
        <w:tab/>
      </w:r>
      <w:r w:rsidR="0025614D">
        <w:rPr>
          <w:rFonts w:eastAsia="Calibri"/>
          <w:bCs/>
          <w:szCs w:val="24"/>
        </w:rPr>
        <w:t>Invite respondent to a meeting for an interview</w:t>
      </w:r>
      <w:r w:rsidR="0044087A">
        <w:rPr>
          <w:rFonts w:eastAsia="Calibri"/>
          <w:bCs/>
          <w:szCs w:val="24"/>
        </w:rPr>
        <w:tab/>
      </w:r>
    </w:p>
    <w:p w14:paraId="7F5C341B" w14:textId="7660F780" w:rsidR="0099296E" w:rsidRPr="0099296E" w:rsidRDefault="0099296E" w:rsidP="00326EE1">
      <w:pPr>
        <w:ind w:left="6480" w:hanging="6480"/>
        <w:contextualSpacing/>
        <w:rPr>
          <w:rFonts w:eastAsia="Calibri"/>
          <w:bCs/>
          <w:szCs w:val="24"/>
        </w:rPr>
      </w:pPr>
      <w:r w:rsidRPr="0099296E">
        <w:rPr>
          <w:rFonts w:eastAsia="Calibri"/>
          <w:bCs/>
          <w:szCs w:val="24"/>
        </w:rPr>
        <w:t>PSY-2024-0012 (</w:t>
      </w:r>
      <w:r w:rsidR="00326EE1">
        <w:rPr>
          <w:rFonts w:eastAsia="Calibri"/>
          <w:bCs/>
          <w:szCs w:val="24"/>
        </w:rPr>
        <w:t>EB</w:t>
      </w:r>
      <w:r w:rsidRPr="0099296E">
        <w:rPr>
          <w:rFonts w:eastAsia="Calibri"/>
          <w:bCs/>
          <w:szCs w:val="24"/>
        </w:rPr>
        <w:t>)</w:t>
      </w:r>
      <w:r w:rsidR="00326EE1">
        <w:rPr>
          <w:rFonts w:eastAsia="Calibri"/>
          <w:bCs/>
          <w:szCs w:val="24"/>
        </w:rPr>
        <w:t>:</w:t>
      </w:r>
      <w:r w:rsidR="00326EE1">
        <w:rPr>
          <w:rFonts w:eastAsia="Calibri"/>
          <w:bCs/>
          <w:szCs w:val="24"/>
        </w:rPr>
        <w:tab/>
        <w:t>Invite respondent to a meeting for an interview</w:t>
      </w:r>
    </w:p>
    <w:p w14:paraId="0F47F69C" w14:textId="7F9D6E38" w:rsidR="0099296E" w:rsidRPr="0099296E" w:rsidRDefault="0099296E" w:rsidP="00C07FDB">
      <w:pPr>
        <w:ind w:left="6480" w:hanging="6480"/>
        <w:contextualSpacing/>
        <w:rPr>
          <w:rFonts w:eastAsia="Calibri"/>
          <w:bCs/>
          <w:szCs w:val="24"/>
        </w:rPr>
      </w:pPr>
      <w:r w:rsidRPr="0099296E">
        <w:rPr>
          <w:rFonts w:eastAsia="Calibri"/>
          <w:bCs/>
          <w:szCs w:val="24"/>
        </w:rPr>
        <w:t>PSY-2024-0017 (</w:t>
      </w:r>
      <w:r w:rsidR="00C07FDB">
        <w:rPr>
          <w:rFonts w:eastAsia="Calibri"/>
          <w:bCs/>
          <w:szCs w:val="24"/>
        </w:rPr>
        <w:t>LM</w:t>
      </w:r>
      <w:r w:rsidRPr="0099296E">
        <w:rPr>
          <w:rFonts w:eastAsia="Calibri"/>
          <w:bCs/>
          <w:szCs w:val="24"/>
        </w:rPr>
        <w:t>)</w:t>
      </w:r>
      <w:r w:rsidR="00C07FDB">
        <w:rPr>
          <w:rFonts w:eastAsia="Calibri"/>
          <w:bCs/>
          <w:szCs w:val="24"/>
        </w:rPr>
        <w:t>:</w:t>
      </w:r>
      <w:r w:rsidR="00C07FDB">
        <w:rPr>
          <w:rFonts w:eastAsia="Calibri"/>
          <w:bCs/>
          <w:szCs w:val="24"/>
        </w:rPr>
        <w:tab/>
        <w:t>Dismiss; open complaint for a continuing education violation</w:t>
      </w:r>
    </w:p>
    <w:p w14:paraId="46CF8688" w14:textId="48385013" w:rsidR="00D62BAF" w:rsidRDefault="0099296E" w:rsidP="00D62BAF">
      <w:pPr>
        <w:contextualSpacing/>
        <w:rPr>
          <w:rFonts w:eastAsia="Calibri"/>
          <w:bCs/>
          <w:szCs w:val="24"/>
        </w:rPr>
      </w:pPr>
      <w:r w:rsidRPr="0099296E">
        <w:rPr>
          <w:rFonts w:eastAsia="Calibri"/>
          <w:bCs/>
          <w:szCs w:val="24"/>
        </w:rPr>
        <w:t>INV15660 (</w:t>
      </w:r>
      <w:r w:rsidR="00D62BAF">
        <w:rPr>
          <w:rFonts w:eastAsia="Calibri"/>
          <w:bCs/>
          <w:szCs w:val="24"/>
        </w:rPr>
        <w:t>AC</w:t>
      </w:r>
      <w:r w:rsidRPr="0099296E">
        <w:rPr>
          <w:rFonts w:eastAsia="Calibri"/>
          <w:bCs/>
          <w:szCs w:val="24"/>
        </w:rPr>
        <w:t>)</w:t>
      </w:r>
      <w:r w:rsidR="00D62BAF">
        <w:rPr>
          <w:rFonts w:eastAsia="Calibri"/>
          <w:bCs/>
          <w:szCs w:val="24"/>
        </w:rPr>
        <w:t>:</w:t>
      </w:r>
      <w:r w:rsidR="00D62BAF">
        <w:rPr>
          <w:rFonts w:eastAsia="Calibri"/>
          <w:bCs/>
          <w:szCs w:val="24"/>
        </w:rPr>
        <w:tab/>
      </w:r>
      <w:r w:rsidR="00D62BAF">
        <w:rPr>
          <w:rFonts w:eastAsia="Calibri"/>
          <w:bCs/>
          <w:szCs w:val="24"/>
        </w:rPr>
        <w:tab/>
      </w:r>
      <w:r w:rsidR="00D62BAF">
        <w:rPr>
          <w:rFonts w:eastAsia="Calibri"/>
          <w:bCs/>
          <w:szCs w:val="24"/>
        </w:rPr>
        <w:tab/>
      </w:r>
      <w:r w:rsidR="00D62BAF">
        <w:rPr>
          <w:rFonts w:eastAsia="Calibri"/>
          <w:bCs/>
          <w:szCs w:val="24"/>
        </w:rPr>
        <w:tab/>
      </w:r>
      <w:r w:rsidR="00D62BAF">
        <w:rPr>
          <w:rFonts w:eastAsia="Calibri"/>
          <w:bCs/>
          <w:szCs w:val="24"/>
        </w:rPr>
        <w:tab/>
      </w:r>
      <w:r w:rsidR="00D62BAF">
        <w:rPr>
          <w:rFonts w:eastAsia="Calibri"/>
          <w:bCs/>
          <w:szCs w:val="24"/>
        </w:rPr>
        <w:tab/>
      </w:r>
      <w:r w:rsidR="00D62BAF">
        <w:rPr>
          <w:rFonts w:eastAsia="Calibri"/>
          <w:bCs/>
          <w:szCs w:val="24"/>
        </w:rPr>
        <w:tab/>
        <w:t>Dismiss</w:t>
      </w:r>
    </w:p>
    <w:p w14:paraId="453A5AC7" w14:textId="7AB16AAC" w:rsidR="00E82EFF" w:rsidRPr="00FB4589" w:rsidRDefault="0099296E" w:rsidP="00FB4589">
      <w:pPr>
        <w:contextualSpacing/>
        <w:rPr>
          <w:rFonts w:eastAsia="Calibri"/>
          <w:bCs/>
          <w:szCs w:val="24"/>
        </w:rPr>
      </w:pPr>
      <w:r w:rsidRPr="0099296E">
        <w:rPr>
          <w:rFonts w:eastAsia="Calibri"/>
          <w:bCs/>
          <w:szCs w:val="24"/>
        </w:rPr>
        <w:t>PSY-2025-0007 (</w:t>
      </w:r>
      <w:r w:rsidR="00FB4589">
        <w:rPr>
          <w:rFonts w:eastAsia="Calibri"/>
          <w:bCs/>
          <w:szCs w:val="24"/>
        </w:rPr>
        <w:t>CC</w:t>
      </w:r>
      <w:r w:rsidRPr="0099296E">
        <w:rPr>
          <w:rFonts w:eastAsia="Calibri"/>
          <w:bCs/>
          <w:szCs w:val="24"/>
        </w:rPr>
        <w:t>)</w:t>
      </w:r>
      <w:r w:rsidR="00FB4589">
        <w:rPr>
          <w:rFonts w:eastAsia="Calibri"/>
          <w:bCs/>
          <w:szCs w:val="24"/>
        </w:rPr>
        <w:t>:</w:t>
      </w:r>
      <w:r w:rsidR="00FB4589">
        <w:rPr>
          <w:rFonts w:eastAsia="Calibri"/>
          <w:bCs/>
          <w:szCs w:val="24"/>
        </w:rPr>
        <w:tab/>
      </w:r>
      <w:r w:rsidR="00FB4589">
        <w:rPr>
          <w:rFonts w:eastAsia="Calibri"/>
          <w:bCs/>
          <w:szCs w:val="24"/>
        </w:rPr>
        <w:tab/>
      </w:r>
      <w:r w:rsidR="00FB4589">
        <w:rPr>
          <w:rFonts w:eastAsia="Calibri"/>
          <w:bCs/>
          <w:szCs w:val="24"/>
        </w:rPr>
        <w:tab/>
      </w:r>
      <w:r w:rsidR="00FB4589">
        <w:rPr>
          <w:rFonts w:eastAsia="Calibri"/>
          <w:bCs/>
          <w:szCs w:val="24"/>
        </w:rPr>
        <w:tab/>
      </w:r>
      <w:r w:rsidR="00FB4589">
        <w:rPr>
          <w:rFonts w:eastAsia="Calibri"/>
          <w:bCs/>
          <w:szCs w:val="24"/>
        </w:rPr>
        <w:tab/>
      </w:r>
      <w:r w:rsidR="00FB4589">
        <w:rPr>
          <w:rFonts w:eastAsia="Calibri"/>
          <w:bCs/>
          <w:szCs w:val="24"/>
        </w:rPr>
        <w:tab/>
        <w:t>Dismiss</w:t>
      </w:r>
    </w:p>
    <w:p w14:paraId="035230C1" w14:textId="77777777" w:rsidR="00F155E7" w:rsidRDefault="00F155E7" w:rsidP="00270C49">
      <w:pPr>
        <w:pStyle w:val="NoSpacing"/>
        <w:rPr>
          <w:rFonts w:ascii="Times New Roman" w:hAnsi="Times New Roman"/>
          <w:bCs/>
          <w:sz w:val="24"/>
          <w:szCs w:val="24"/>
        </w:rPr>
      </w:pPr>
      <w:bookmarkStart w:id="1" w:name="_Hlk184122398"/>
    </w:p>
    <w:bookmarkEnd w:id="1"/>
    <w:p w14:paraId="04F71F20" w14:textId="2938E5C0" w:rsidR="007E44B8" w:rsidRPr="002F286A" w:rsidRDefault="007E44B8" w:rsidP="007E44B8">
      <w:pPr>
        <w:rPr>
          <w:b/>
          <w:szCs w:val="24"/>
          <w:u w:val="single"/>
        </w:rPr>
      </w:pPr>
      <w:r w:rsidRPr="002F286A">
        <w:rPr>
          <w:b/>
          <w:szCs w:val="24"/>
          <w:u w:val="single"/>
        </w:rPr>
        <w:t>Adjournment</w:t>
      </w:r>
    </w:p>
    <w:p w14:paraId="534A7B57" w14:textId="77777777" w:rsidR="002F7448" w:rsidRDefault="002F7448" w:rsidP="007E44B8">
      <w:pPr>
        <w:rPr>
          <w:szCs w:val="24"/>
        </w:rPr>
      </w:pPr>
    </w:p>
    <w:p w14:paraId="68DB44AF" w14:textId="5D380AA0" w:rsidR="006A73CB" w:rsidRDefault="00707C38" w:rsidP="00253C8E">
      <w:pPr>
        <w:rPr>
          <w:szCs w:val="24"/>
        </w:rPr>
      </w:pPr>
      <w:r>
        <w:rPr>
          <w:szCs w:val="24"/>
        </w:rPr>
        <w:t xml:space="preserve">At </w:t>
      </w:r>
      <w:r w:rsidR="0023403E">
        <w:rPr>
          <w:szCs w:val="24"/>
        </w:rPr>
        <w:t>11:44 a</w:t>
      </w:r>
      <w:r>
        <w:rPr>
          <w:szCs w:val="24"/>
        </w:rPr>
        <w:t xml:space="preserve">.m., </w:t>
      </w:r>
      <w:r w:rsidR="00CD573D">
        <w:rPr>
          <w:szCs w:val="24"/>
        </w:rPr>
        <w:t xml:space="preserve">a motion was made by </w:t>
      </w:r>
      <w:r w:rsidR="00BA7B15">
        <w:rPr>
          <w:szCs w:val="24"/>
        </w:rPr>
        <w:t xml:space="preserve">Dr. </w:t>
      </w:r>
      <w:r w:rsidR="0023403E">
        <w:rPr>
          <w:szCs w:val="24"/>
        </w:rPr>
        <w:t>Edwards George</w:t>
      </w:r>
      <w:r w:rsidR="00CD573D">
        <w:rPr>
          <w:szCs w:val="24"/>
        </w:rPr>
        <w:t xml:space="preserve">, seconded by </w:t>
      </w:r>
      <w:r w:rsidR="00422503">
        <w:rPr>
          <w:szCs w:val="24"/>
        </w:rPr>
        <w:t xml:space="preserve">Dr. </w:t>
      </w:r>
      <w:r w:rsidR="00BA7B15">
        <w:rPr>
          <w:szCs w:val="24"/>
        </w:rPr>
        <w:t>Brown</w:t>
      </w:r>
      <w:r w:rsidR="00CD573D">
        <w:rPr>
          <w:szCs w:val="24"/>
        </w:rPr>
        <w:t>, to adjourn the meeting.  The motion passed unanimously by a roll call vote.</w:t>
      </w:r>
      <w:r w:rsidR="006A73CB">
        <w:rPr>
          <w:szCs w:val="24"/>
        </w:rPr>
        <w:t xml:space="preserve">  </w:t>
      </w:r>
      <w:r w:rsidR="007E44B8" w:rsidRPr="002F286A">
        <w:rPr>
          <w:szCs w:val="24"/>
        </w:rPr>
        <w:t xml:space="preserve">The meeting adjourned at </w:t>
      </w:r>
      <w:r w:rsidR="0023403E">
        <w:rPr>
          <w:szCs w:val="24"/>
        </w:rPr>
        <w:t>11:44 a</w:t>
      </w:r>
      <w:r w:rsidR="007E44B8">
        <w:rPr>
          <w:szCs w:val="24"/>
        </w:rPr>
        <w:t>.m</w:t>
      </w:r>
      <w:r w:rsidR="007E44B8" w:rsidRPr="002F286A">
        <w:rPr>
          <w:szCs w:val="24"/>
        </w:rPr>
        <w:t>.</w:t>
      </w:r>
    </w:p>
    <w:p w14:paraId="37E72EE3" w14:textId="77777777" w:rsidR="006A73CB" w:rsidRPr="00253C8E" w:rsidRDefault="006A73CB" w:rsidP="00253C8E">
      <w:pPr>
        <w:rPr>
          <w:szCs w:val="24"/>
        </w:rPr>
      </w:pPr>
    </w:p>
    <w:p w14:paraId="5B2E5795" w14:textId="16B79CE2" w:rsidR="00275570" w:rsidRPr="00275570" w:rsidRDefault="00275570" w:rsidP="007E44B8">
      <w:pPr>
        <w:suppressAutoHyphens/>
        <w:rPr>
          <w:rFonts w:eastAsia="Calibri"/>
          <w:b/>
          <w:bCs/>
          <w:szCs w:val="24"/>
          <w:u w:val="single"/>
          <w:lang w:eastAsia="ar-SA"/>
        </w:rPr>
      </w:pPr>
      <w:r w:rsidRPr="00275570">
        <w:rPr>
          <w:rFonts w:eastAsia="Calibri"/>
          <w:b/>
          <w:bCs/>
          <w:szCs w:val="24"/>
          <w:u w:val="single"/>
          <w:lang w:eastAsia="ar-SA"/>
        </w:rPr>
        <w:t>Approval</w:t>
      </w:r>
    </w:p>
    <w:p w14:paraId="68278E09" w14:textId="77777777" w:rsidR="00275570" w:rsidRDefault="00275570" w:rsidP="007E44B8">
      <w:pPr>
        <w:suppressAutoHyphens/>
        <w:rPr>
          <w:rFonts w:eastAsia="Calibri"/>
          <w:szCs w:val="24"/>
          <w:lang w:eastAsia="ar-SA"/>
        </w:rPr>
      </w:pPr>
    </w:p>
    <w:p w14:paraId="6141F3A0" w14:textId="56FFF62F" w:rsidR="007E44B8" w:rsidRPr="002F286A" w:rsidRDefault="007E44B8" w:rsidP="007E44B8">
      <w:pPr>
        <w:suppressAutoHyphens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 xml:space="preserve">The above minutes were approved at the public meeting held on </w:t>
      </w:r>
      <w:r w:rsidR="003419CD">
        <w:rPr>
          <w:rFonts w:eastAsia="Calibri"/>
          <w:szCs w:val="24"/>
          <w:lang w:eastAsia="ar-SA"/>
        </w:rPr>
        <w:t>June 13</w:t>
      </w:r>
      <w:r w:rsidR="008C5FD2">
        <w:rPr>
          <w:rFonts w:eastAsia="Calibri"/>
          <w:szCs w:val="24"/>
          <w:lang w:eastAsia="ar-SA"/>
        </w:rPr>
        <w:t>, 2025</w:t>
      </w:r>
      <w:r w:rsidRPr="002F286A">
        <w:rPr>
          <w:rFonts w:eastAsia="Calibri"/>
          <w:szCs w:val="24"/>
          <w:lang w:eastAsia="ar-SA"/>
        </w:rPr>
        <w:t>.</w:t>
      </w:r>
    </w:p>
    <w:p w14:paraId="3A2C32DE" w14:textId="77777777" w:rsidR="007E44B8" w:rsidRPr="002F286A" w:rsidRDefault="007E44B8" w:rsidP="007E44B8">
      <w:pPr>
        <w:suppressAutoHyphens/>
        <w:rPr>
          <w:rFonts w:eastAsia="Calibri"/>
          <w:szCs w:val="24"/>
          <w:lang w:eastAsia="ar-SA"/>
        </w:rPr>
      </w:pPr>
    </w:p>
    <w:p w14:paraId="4CA83E26" w14:textId="73DF75AA" w:rsidR="007E44B8" w:rsidRPr="002F286A" w:rsidRDefault="007E44B8" w:rsidP="007E44B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SimSun"/>
          <w:noProof/>
          <w:szCs w:val="24"/>
        </w:rPr>
        <w:drawing>
          <wp:inline distT="0" distB="0" distL="0" distR="0" wp14:anchorId="63369644" wp14:editId="6A5FAF92">
            <wp:extent cx="1676400" cy="371475"/>
            <wp:effectExtent l="0" t="0" r="0" b="9525"/>
            <wp:docPr id="1422376989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376989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506ED" w14:textId="77777777" w:rsidR="007E44B8" w:rsidRPr="002F286A" w:rsidRDefault="007E44B8" w:rsidP="007E44B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>__________________________</w:t>
      </w:r>
    </w:p>
    <w:p w14:paraId="76B459CB" w14:textId="0464CA3B" w:rsidR="00200C54" w:rsidRPr="006A73CB" w:rsidRDefault="007E44B8" w:rsidP="006A73CB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>Brian Bialas, Executive Director</w:t>
      </w:r>
    </w:p>
    <w:p w14:paraId="5E508EB2" w14:textId="119405EF" w:rsidR="007E44B8" w:rsidRDefault="007E44B8" w:rsidP="007E44B8">
      <w:pPr>
        <w:rPr>
          <w:b/>
          <w:szCs w:val="24"/>
        </w:rPr>
      </w:pPr>
      <w:r w:rsidRPr="002F286A">
        <w:rPr>
          <w:b/>
          <w:szCs w:val="24"/>
        </w:rPr>
        <w:lastRenderedPageBreak/>
        <w:t>List of Documents Used During the Public Meeting</w:t>
      </w:r>
    </w:p>
    <w:p w14:paraId="362A85A6" w14:textId="77777777" w:rsidR="00A245FF" w:rsidRPr="002F286A" w:rsidRDefault="00A245FF" w:rsidP="007E44B8">
      <w:pPr>
        <w:rPr>
          <w:b/>
          <w:szCs w:val="24"/>
        </w:rPr>
      </w:pPr>
    </w:p>
    <w:p w14:paraId="537F3587" w14:textId="7E7345AE" w:rsidR="007E44B8" w:rsidRPr="002F286A" w:rsidRDefault="007E44B8" w:rsidP="007E44B8">
      <w:pPr>
        <w:numPr>
          <w:ilvl w:val="0"/>
          <w:numId w:val="1"/>
        </w:numPr>
        <w:rPr>
          <w:szCs w:val="24"/>
        </w:rPr>
      </w:pPr>
      <w:r w:rsidRPr="002F286A">
        <w:rPr>
          <w:szCs w:val="24"/>
        </w:rPr>
        <w:t xml:space="preserve">Agenda of </w:t>
      </w:r>
      <w:r w:rsidR="003419CD">
        <w:rPr>
          <w:szCs w:val="24"/>
        </w:rPr>
        <w:t>May 9</w:t>
      </w:r>
      <w:r w:rsidR="00EE5EF2">
        <w:rPr>
          <w:szCs w:val="24"/>
        </w:rPr>
        <w:t xml:space="preserve">, </w:t>
      </w:r>
      <w:proofErr w:type="gramStart"/>
      <w:r w:rsidR="00EE5EF2">
        <w:rPr>
          <w:szCs w:val="24"/>
        </w:rPr>
        <w:t>2025</w:t>
      </w:r>
      <w:proofErr w:type="gramEnd"/>
      <w:r w:rsidRPr="002F286A">
        <w:rPr>
          <w:szCs w:val="24"/>
        </w:rPr>
        <w:t xml:space="preserve"> Meeting</w:t>
      </w:r>
    </w:p>
    <w:p w14:paraId="36D49C17" w14:textId="7988703F" w:rsidR="00BC1E78" w:rsidRDefault="00BC1E78" w:rsidP="007E44B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Public Meeting Minutes of </w:t>
      </w:r>
      <w:r w:rsidR="003419CD">
        <w:rPr>
          <w:szCs w:val="24"/>
        </w:rPr>
        <w:t>April 11</w:t>
      </w:r>
      <w:r w:rsidR="00473C88">
        <w:rPr>
          <w:szCs w:val="24"/>
        </w:rPr>
        <w:t>, 2025</w:t>
      </w:r>
    </w:p>
    <w:p w14:paraId="07A9F829" w14:textId="69A9379F" w:rsidR="009D1314" w:rsidRDefault="00E85C23" w:rsidP="00473C8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Executive Session Minutes of </w:t>
      </w:r>
      <w:r w:rsidR="003419CD">
        <w:rPr>
          <w:szCs w:val="24"/>
        </w:rPr>
        <w:t>April 11</w:t>
      </w:r>
      <w:r w:rsidR="00473C88">
        <w:rPr>
          <w:szCs w:val="24"/>
        </w:rPr>
        <w:t>, 2025</w:t>
      </w:r>
    </w:p>
    <w:p w14:paraId="795AA176" w14:textId="3A639C6E" w:rsidR="009C2253" w:rsidRDefault="009C2253" w:rsidP="00473C8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Documents from Application of </w:t>
      </w:r>
      <w:r w:rsidR="003419CD">
        <w:rPr>
          <w:szCs w:val="24"/>
        </w:rPr>
        <w:t>Tiffany Bridgett</w:t>
      </w:r>
    </w:p>
    <w:p w14:paraId="16851F21" w14:textId="7A330E88" w:rsidR="003419CD" w:rsidRDefault="003419CD" w:rsidP="00473C8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Documents from Application of </w:t>
      </w:r>
      <w:r w:rsidR="009B695F">
        <w:rPr>
          <w:szCs w:val="24"/>
        </w:rPr>
        <w:t>Zlatina Kostova</w:t>
      </w:r>
    </w:p>
    <w:p w14:paraId="24E4DBDF" w14:textId="22D6BB5C" w:rsidR="009C2253" w:rsidRPr="00473C88" w:rsidRDefault="009C2253" w:rsidP="00BA2039">
      <w:pPr>
        <w:ind w:left="720"/>
        <w:rPr>
          <w:szCs w:val="24"/>
        </w:rPr>
      </w:pPr>
    </w:p>
    <w:sectPr w:rsidR="009C2253" w:rsidRPr="00473C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E6EBA" w14:textId="77777777" w:rsidR="00FB24AA" w:rsidRDefault="00FB24AA" w:rsidP="002E6197">
      <w:r>
        <w:separator/>
      </w:r>
    </w:p>
  </w:endnote>
  <w:endnote w:type="continuationSeparator" w:id="0">
    <w:p w14:paraId="5B941CAD" w14:textId="77777777" w:rsidR="00FB24AA" w:rsidRDefault="00FB24AA" w:rsidP="002E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8470" w14:textId="77777777" w:rsidR="002E6197" w:rsidRDefault="002E6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DCE04" w14:textId="77777777" w:rsidR="002E6197" w:rsidRDefault="002E6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A87" w14:textId="77777777" w:rsidR="002E6197" w:rsidRDefault="002E6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AF78" w14:textId="77777777" w:rsidR="00FB24AA" w:rsidRDefault="00FB24AA" w:rsidP="002E6197">
      <w:r>
        <w:separator/>
      </w:r>
    </w:p>
  </w:footnote>
  <w:footnote w:type="continuationSeparator" w:id="0">
    <w:p w14:paraId="28F5F27C" w14:textId="77777777" w:rsidR="00FB24AA" w:rsidRDefault="00FB24AA" w:rsidP="002E6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6355" w14:textId="77777777" w:rsidR="002E6197" w:rsidRDefault="002E6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9DA0" w14:textId="4D1D4AFF" w:rsidR="002E6197" w:rsidRDefault="002E6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1CE1" w14:textId="77777777" w:rsidR="002E6197" w:rsidRDefault="002E6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715"/>
    <w:multiLevelType w:val="hybridMultilevel"/>
    <w:tmpl w:val="907E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1AF1"/>
    <w:multiLevelType w:val="hybridMultilevel"/>
    <w:tmpl w:val="A540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5412"/>
    <w:multiLevelType w:val="hybridMultilevel"/>
    <w:tmpl w:val="6AD0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A455E"/>
    <w:multiLevelType w:val="hybridMultilevel"/>
    <w:tmpl w:val="B952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74A69"/>
    <w:multiLevelType w:val="hybridMultilevel"/>
    <w:tmpl w:val="408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945BC"/>
    <w:multiLevelType w:val="hybridMultilevel"/>
    <w:tmpl w:val="05D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62A6A"/>
    <w:multiLevelType w:val="hybridMultilevel"/>
    <w:tmpl w:val="C25A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1114E"/>
    <w:multiLevelType w:val="hybridMultilevel"/>
    <w:tmpl w:val="7044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D369E"/>
    <w:multiLevelType w:val="hybridMultilevel"/>
    <w:tmpl w:val="25D486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A08EE"/>
    <w:multiLevelType w:val="hybridMultilevel"/>
    <w:tmpl w:val="7E46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423A6"/>
    <w:multiLevelType w:val="hybridMultilevel"/>
    <w:tmpl w:val="B8E4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F7A8E"/>
    <w:multiLevelType w:val="hybridMultilevel"/>
    <w:tmpl w:val="6372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713F3"/>
    <w:multiLevelType w:val="hybridMultilevel"/>
    <w:tmpl w:val="1516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15166"/>
    <w:multiLevelType w:val="hybridMultilevel"/>
    <w:tmpl w:val="0FFA34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B750A"/>
    <w:multiLevelType w:val="hybridMultilevel"/>
    <w:tmpl w:val="33468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E1123"/>
    <w:multiLevelType w:val="hybridMultilevel"/>
    <w:tmpl w:val="DB8E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F244E"/>
    <w:multiLevelType w:val="hybridMultilevel"/>
    <w:tmpl w:val="1586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875E0"/>
    <w:multiLevelType w:val="hybridMultilevel"/>
    <w:tmpl w:val="A9FA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C5BF6"/>
    <w:multiLevelType w:val="hybridMultilevel"/>
    <w:tmpl w:val="3F2E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F41A4"/>
    <w:multiLevelType w:val="hybridMultilevel"/>
    <w:tmpl w:val="6A28FA24"/>
    <w:lvl w:ilvl="0" w:tplc="83AE3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20473"/>
    <w:multiLevelType w:val="hybridMultilevel"/>
    <w:tmpl w:val="AD56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F2FAF"/>
    <w:multiLevelType w:val="hybridMultilevel"/>
    <w:tmpl w:val="F7E6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729FE"/>
    <w:multiLevelType w:val="hybridMultilevel"/>
    <w:tmpl w:val="199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4333"/>
    <w:multiLevelType w:val="hybridMultilevel"/>
    <w:tmpl w:val="9336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C732F"/>
    <w:multiLevelType w:val="hybridMultilevel"/>
    <w:tmpl w:val="411A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B5450"/>
    <w:multiLevelType w:val="hybridMultilevel"/>
    <w:tmpl w:val="FF18F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36299"/>
    <w:multiLevelType w:val="hybridMultilevel"/>
    <w:tmpl w:val="C684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A400D"/>
    <w:multiLevelType w:val="hybridMultilevel"/>
    <w:tmpl w:val="C6CE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53F23"/>
    <w:multiLevelType w:val="hybridMultilevel"/>
    <w:tmpl w:val="CCC2E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EA4AB3"/>
    <w:multiLevelType w:val="hybridMultilevel"/>
    <w:tmpl w:val="FBC6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E4EAF"/>
    <w:multiLevelType w:val="hybridMultilevel"/>
    <w:tmpl w:val="88E2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268B0"/>
    <w:multiLevelType w:val="hybridMultilevel"/>
    <w:tmpl w:val="84866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76240"/>
    <w:multiLevelType w:val="hybridMultilevel"/>
    <w:tmpl w:val="DFE6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17111"/>
    <w:multiLevelType w:val="hybridMultilevel"/>
    <w:tmpl w:val="E4BA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43BDE"/>
    <w:multiLevelType w:val="hybridMultilevel"/>
    <w:tmpl w:val="E5C6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563580">
    <w:abstractNumId w:val="21"/>
  </w:num>
  <w:num w:numId="2" w16cid:durableId="1159463445">
    <w:abstractNumId w:val="12"/>
  </w:num>
  <w:num w:numId="3" w16cid:durableId="1615407297">
    <w:abstractNumId w:val="34"/>
  </w:num>
  <w:num w:numId="4" w16cid:durableId="631789864">
    <w:abstractNumId w:val="11"/>
  </w:num>
  <w:num w:numId="5" w16cid:durableId="491025173">
    <w:abstractNumId w:val="24"/>
  </w:num>
  <w:num w:numId="6" w16cid:durableId="747461636">
    <w:abstractNumId w:val="16"/>
  </w:num>
  <w:num w:numId="7" w16cid:durableId="1112935774">
    <w:abstractNumId w:val="15"/>
  </w:num>
  <w:num w:numId="8" w16cid:durableId="645545827">
    <w:abstractNumId w:val="31"/>
  </w:num>
  <w:num w:numId="9" w16cid:durableId="411968852">
    <w:abstractNumId w:val="20"/>
  </w:num>
  <w:num w:numId="10" w16cid:durableId="1041588039">
    <w:abstractNumId w:val="27"/>
  </w:num>
  <w:num w:numId="11" w16cid:durableId="1678582892">
    <w:abstractNumId w:val="10"/>
  </w:num>
  <w:num w:numId="12" w16cid:durableId="2015303447">
    <w:abstractNumId w:val="0"/>
  </w:num>
  <w:num w:numId="13" w16cid:durableId="802887679">
    <w:abstractNumId w:val="35"/>
  </w:num>
  <w:num w:numId="14" w16cid:durableId="1485926870">
    <w:abstractNumId w:val="19"/>
  </w:num>
  <w:num w:numId="15" w16cid:durableId="350450078">
    <w:abstractNumId w:val="37"/>
  </w:num>
  <w:num w:numId="16" w16cid:durableId="79954623">
    <w:abstractNumId w:val="1"/>
  </w:num>
  <w:num w:numId="17" w16cid:durableId="831533356">
    <w:abstractNumId w:val="5"/>
  </w:num>
  <w:num w:numId="18" w16cid:durableId="1852717863">
    <w:abstractNumId w:val="36"/>
  </w:num>
  <w:num w:numId="19" w16cid:durableId="193419970">
    <w:abstractNumId w:val="17"/>
  </w:num>
  <w:num w:numId="20" w16cid:durableId="47730025">
    <w:abstractNumId w:val="33"/>
  </w:num>
  <w:num w:numId="21" w16cid:durableId="1549802325">
    <w:abstractNumId w:val="18"/>
  </w:num>
  <w:num w:numId="22" w16cid:durableId="2079817398">
    <w:abstractNumId w:val="30"/>
  </w:num>
  <w:num w:numId="23" w16cid:durableId="934285750">
    <w:abstractNumId w:val="7"/>
  </w:num>
  <w:num w:numId="24" w16cid:durableId="1221404516">
    <w:abstractNumId w:val="29"/>
  </w:num>
  <w:num w:numId="25" w16cid:durableId="1694651232">
    <w:abstractNumId w:val="25"/>
  </w:num>
  <w:num w:numId="26" w16cid:durableId="1715961038">
    <w:abstractNumId w:val="6"/>
  </w:num>
  <w:num w:numId="27" w16cid:durableId="2078697377">
    <w:abstractNumId w:val="26"/>
  </w:num>
  <w:num w:numId="28" w16cid:durableId="433594773">
    <w:abstractNumId w:val="2"/>
  </w:num>
  <w:num w:numId="29" w16cid:durableId="346442016">
    <w:abstractNumId w:val="9"/>
  </w:num>
  <w:num w:numId="30" w16cid:durableId="1011253093">
    <w:abstractNumId w:val="4"/>
  </w:num>
  <w:num w:numId="31" w16cid:durableId="2095124677">
    <w:abstractNumId w:val="22"/>
  </w:num>
  <w:num w:numId="32" w16cid:durableId="1555462686">
    <w:abstractNumId w:val="13"/>
  </w:num>
  <w:num w:numId="33" w16cid:durableId="1949391401">
    <w:abstractNumId w:val="3"/>
  </w:num>
  <w:num w:numId="34" w16cid:durableId="1284264914">
    <w:abstractNumId w:val="28"/>
  </w:num>
  <w:num w:numId="35" w16cid:durableId="300891645">
    <w:abstractNumId w:val="23"/>
  </w:num>
  <w:num w:numId="36" w16cid:durableId="924385967">
    <w:abstractNumId w:val="8"/>
  </w:num>
  <w:num w:numId="37" w16cid:durableId="267084622">
    <w:abstractNumId w:val="32"/>
  </w:num>
  <w:num w:numId="38" w16cid:durableId="8780515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196E"/>
    <w:rsid w:val="0000218B"/>
    <w:rsid w:val="00003C05"/>
    <w:rsid w:val="00015DCD"/>
    <w:rsid w:val="00015EA0"/>
    <w:rsid w:val="000213E2"/>
    <w:rsid w:val="00021A8B"/>
    <w:rsid w:val="000229EB"/>
    <w:rsid w:val="000265BF"/>
    <w:rsid w:val="0003035C"/>
    <w:rsid w:val="00033154"/>
    <w:rsid w:val="00042048"/>
    <w:rsid w:val="000436EB"/>
    <w:rsid w:val="00043844"/>
    <w:rsid w:val="000467ED"/>
    <w:rsid w:val="000475CC"/>
    <w:rsid w:val="00052C39"/>
    <w:rsid w:val="000537DA"/>
    <w:rsid w:val="000602D5"/>
    <w:rsid w:val="00063408"/>
    <w:rsid w:val="00070F44"/>
    <w:rsid w:val="000721BE"/>
    <w:rsid w:val="000845E2"/>
    <w:rsid w:val="000862E2"/>
    <w:rsid w:val="000918E4"/>
    <w:rsid w:val="00093D8C"/>
    <w:rsid w:val="000956C3"/>
    <w:rsid w:val="00097B7B"/>
    <w:rsid w:val="000A1DE1"/>
    <w:rsid w:val="000A39E2"/>
    <w:rsid w:val="000B7D96"/>
    <w:rsid w:val="000C7B71"/>
    <w:rsid w:val="000D2297"/>
    <w:rsid w:val="000D2476"/>
    <w:rsid w:val="000E6460"/>
    <w:rsid w:val="000F315B"/>
    <w:rsid w:val="000F3B11"/>
    <w:rsid w:val="000F5CE4"/>
    <w:rsid w:val="000F6888"/>
    <w:rsid w:val="000F6B2D"/>
    <w:rsid w:val="0010118C"/>
    <w:rsid w:val="00102244"/>
    <w:rsid w:val="00104845"/>
    <w:rsid w:val="001067B4"/>
    <w:rsid w:val="001125C0"/>
    <w:rsid w:val="001155CB"/>
    <w:rsid w:val="00125C01"/>
    <w:rsid w:val="001265D4"/>
    <w:rsid w:val="00126FF9"/>
    <w:rsid w:val="0013352D"/>
    <w:rsid w:val="00137208"/>
    <w:rsid w:val="00137D13"/>
    <w:rsid w:val="00140B5A"/>
    <w:rsid w:val="0014169F"/>
    <w:rsid w:val="001449E4"/>
    <w:rsid w:val="00145CF3"/>
    <w:rsid w:val="00146713"/>
    <w:rsid w:val="001514BB"/>
    <w:rsid w:val="0015268B"/>
    <w:rsid w:val="001529EA"/>
    <w:rsid w:val="0015541C"/>
    <w:rsid w:val="001561E7"/>
    <w:rsid w:val="00160680"/>
    <w:rsid w:val="0016347D"/>
    <w:rsid w:val="00166446"/>
    <w:rsid w:val="00170012"/>
    <w:rsid w:val="0017253B"/>
    <w:rsid w:val="0017591B"/>
    <w:rsid w:val="0017709A"/>
    <w:rsid w:val="001773F2"/>
    <w:rsid w:val="00177C77"/>
    <w:rsid w:val="00180990"/>
    <w:rsid w:val="00187043"/>
    <w:rsid w:val="001903E1"/>
    <w:rsid w:val="0019444F"/>
    <w:rsid w:val="001A0194"/>
    <w:rsid w:val="001A025C"/>
    <w:rsid w:val="001A0B5E"/>
    <w:rsid w:val="001A1247"/>
    <w:rsid w:val="001A35DB"/>
    <w:rsid w:val="001A3A69"/>
    <w:rsid w:val="001A520D"/>
    <w:rsid w:val="001B0579"/>
    <w:rsid w:val="001B0E8B"/>
    <w:rsid w:val="001B15FA"/>
    <w:rsid w:val="001B38A7"/>
    <w:rsid w:val="001B6693"/>
    <w:rsid w:val="001B77E3"/>
    <w:rsid w:val="001C3D6A"/>
    <w:rsid w:val="001C76ED"/>
    <w:rsid w:val="001D3D3A"/>
    <w:rsid w:val="001D4993"/>
    <w:rsid w:val="001D58D3"/>
    <w:rsid w:val="001E1CF2"/>
    <w:rsid w:val="001E46A1"/>
    <w:rsid w:val="001E6D57"/>
    <w:rsid w:val="001F0BFA"/>
    <w:rsid w:val="001F717A"/>
    <w:rsid w:val="00200C54"/>
    <w:rsid w:val="00206039"/>
    <w:rsid w:val="00210DCF"/>
    <w:rsid w:val="002162BE"/>
    <w:rsid w:val="0021698C"/>
    <w:rsid w:val="002223EA"/>
    <w:rsid w:val="00222F90"/>
    <w:rsid w:val="00224DC2"/>
    <w:rsid w:val="002276F6"/>
    <w:rsid w:val="00232B51"/>
    <w:rsid w:val="0023403E"/>
    <w:rsid w:val="00240455"/>
    <w:rsid w:val="0024568A"/>
    <w:rsid w:val="00245E0D"/>
    <w:rsid w:val="002519BA"/>
    <w:rsid w:val="00253C8E"/>
    <w:rsid w:val="00254728"/>
    <w:rsid w:val="0025614D"/>
    <w:rsid w:val="002600A3"/>
    <w:rsid w:val="00260D54"/>
    <w:rsid w:val="002667D1"/>
    <w:rsid w:val="00270354"/>
    <w:rsid w:val="00270C49"/>
    <w:rsid w:val="00271C90"/>
    <w:rsid w:val="00275570"/>
    <w:rsid w:val="00276279"/>
    <w:rsid w:val="00276957"/>
    <w:rsid w:val="00276DCC"/>
    <w:rsid w:val="002844E2"/>
    <w:rsid w:val="002859D8"/>
    <w:rsid w:val="00286089"/>
    <w:rsid w:val="002964CE"/>
    <w:rsid w:val="002A0123"/>
    <w:rsid w:val="002A1120"/>
    <w:rsid w:val="002A132F"/>
    <w:rsid w:val="002B1D8A"/>
    <w:rsid w:val="002B2DDE"/>
    <w:rsid w:val="002B4282"/>
    <w:rsid w:val="002B66F0"/>
    <w:rsid w:val="002B6F77"/>
    <w:rsid w:val="002C05FA"/>
    <w:rsid w:val="002C4C37"/>
    <w:rsid w:val="002C5B18"/>
    <w:rsid w:val="002D0D8D"/>
    <w:rsid w:val="002D1C21"/>
    <w:rsid w:val="002D71F4"/>
    <w:rsid w:val="002E15A0"/>
    <w:rsid w:val="002E3DA4"/>
    <w:rsid w:val="002E444D"/>
    <w:rsid w:val="002E6197"/>
    <w:rsid w:val="002F7448"/>
    <w:rsid w:val="002F78C5"/>
    <w:rsid w:val="00301022"/>
    <w:rsid w:val="0030396F"/>
    <w:rsid w:val="00304E6B"/>
    <w:rsid w:val="00313E5F"/>
    <w:rsid w:val="00317E28"/>
    <w:rsid w:val="00323F11"/>
    <w:rsid w:val="00323F8A"/>
    <w:rsid w:val="00326EE1"/>
    <w:rsid w:val="003313A4"/>
    <w:rsid w:val="00336187"/>
    <w:rsid w:val="003402C4"/>
    <w:rsid w:val="003419CD"/>
    <w:rsid w:val="00342D35"/>
    <w:rsid w:val="00351D6F"/>
    <w:rsid w:val="00352B08"/>
    <w:rsid w:val="00353C5D"/>
    <w:rsid w:val="00357DA7"/>
    <w:rsid w:val="0036072B"/>
    <w:rsid w:val="00365C40"/>
    <w:rsid w:val="00371B63"/>
    <w:rsid w:val="00372395"/>
    <w:rsid w:val="00373E7B"/>
    <w:rsid w:val="00375EAD"/>
    <w:rsid w:val="00376A25"/>
    <w:rsid w:val="00380A7A"/>
    <w:rsid w:val="00382C8A"/>
    <w:rsid w:val="00384769"/>
    <w:rsid w:val="0038476B"/>
    <w:rsid w:val="00385033"/>
    <w:rsid w:val="00385812"/>
    <w:rsid w:val="003908A3"/>
    <w:rsid w:val="00391D8F"/>
    <w:rsid w:val="00392D0B"/>
    <w:rsid w:val="003960A0"/>
    <w:rsid w:val="003A57E1"/>
    <w:rsid w:val="003A7AFC"/>
    <w:rsid w:val="003B1787"/>
    <w:rsid w:val="003B5F40"/>
    <w:rsid w:val="003B7837"/>
    <w:rsid w:val="003C2D07"/>
    <w:rsid w:val="003C60EF"/>
    <w:rsid w:val="003C7730"/>
    <w:rsid w:val="003D02BC"/>
    <w:rsid w:val="003D2BCF"/>
    <w:rsid w:val="003D6DE4"/>
    <w:rsid w:val="003E715B"/>
    <w:rsid w:val="003E7C4E"/>
    <w:rsid w:val="003E7CA3"/>
    <w:rsid w:val="003F2349"/>
    <w:rsid w:val="003F3050"/>
    <w:rsid w:val="003F3406"/>
    <w:rsid w:val="0040357C"/>
    <w:rsid w:val="004056C5"/>
    <w:rsid w:val="0041172B"/>
    <w:rsid w:val="00413EDC"/>
    <w:rsid w:val="00414C74"/>
    <w:rsid w:val="00414CF8"/>
    <w:rsid w:val="00417355"/>
    <w:rsid w:val="0042116F"/>
    <w:rsid w:val="00421205"/>
    <w:rsid w:val="00422503"/>
    <w:rsid w:val="00422620"/>
    <w:rsid w:val="00424A4B"/>
    <w:rsid w:val="00432197"/>
    <w:rsid w:val="00432DBE"/>
    <w:rsid w:val="00433467"/>
    <w:rsid w:val="0044087A"/>
    <w:rsid w:val="0044663C"/>
    <w:rsid w:val="00461477"/>
    <w:rsid w:val="00465873"/>
    <w:rsid w:val="00472BF7"/>
    <w:rsid w:val="0047360D"/>
    <w:rsid w:val="00473C88"/>
    <w:rsid w:val="0047498D"/>
    <w:rsid w:val="00474E24"/>
    <w:rsid w:val="004756B0"/>
    <w:rsid w:val="00476518"/>
    <w:rsid w:val="004806E5"/>
    <w:rsid w:val="004813AC"/>
    <w:rsid w:val="00482E3B"/>
    <w:rsid w:val="00484BE6"/>
    <w:rsid w:val="00485A4B"/>
    <w:rsid w:val="00492203"/>
    <w:rsid w:val="0049240C"/>
    <w:rsid w:val="004A0BD7"/>
    <w:rsid w:val="004A1586"/>
    <w:rsid w:val="004B37A0"/>
    <w:rsid w:val="004B39CD"/>
    <w:rsid w:val="004B5CFB"/>
    <w:rsid w:val="004C28CF"/>
    <w:rsid w:val="004C2AEC"/>
    <w:rsid w:val="004D54B7"/>
    <w:rsid w:val="004D5567"/>
    <w:rsid w:val="004D6B39"/>
    <w:rsid w:val="004E0C3F"/>
    <w:rsid w:val="004E5BD9"/>
    <w:rsid w:val="004E64E8"/>
    <w:rsid w:val="004E6B8A"/>
    <w:rsid w:val="004F3D2E"/>
    <w:rsid w:val="004F51CD"/>
    <w:rsid w:val="00501F3E"/>
    <w:rsid w:val="00503898"/>
    <w:rsid w:val="00507967"/>
    <w:rsid w:val="00510BBF"/>
    <w:rsid w:val="005125F6"/>
    <w:rsid w:val="00512956"/>
    <w:rsid w:val="00512AA2"/>
    <w:rsid w:val="00513EBB"/>
    <w:rsid w:val="00514915"/>
    <w:rsid w:val="0051592F"/>
    <w:rsid w:val="005174D3"/>
    <w:rsid w:val="00530145"/>
    <w:rsid w:val="00531A84"/>
    <w:rsid w:val="00534ABE"/>
    <w:rsid w:val="00534E38"/>
    <w:rsid w:val="005361D9"/>
    <w:rsid w:val="00536F57"/>
    <w:rsid w:val="00540A4E"/>
    <w:rsid w:val="00541E6F"/>
    <w:rsid w:val="005448AA"/>
    <w:rsid w:val="00545177"/>
    <w:rsid w:val="00546D7F"/>
    <w:rsid w:val="005512C9"/>
    <w:rsid w:val="005523A5"/>
    <w:rsid w:val="00555C3E"/>
    <w:rsid w:val="00556111"/>
    <w:rsid w:val="00557717"/>
    <w:rsid w:val="00563361"/>
    <w:rsid w:val="00567D77"/>
    <w:rsid w:val="0057273D"/>
    <w:rsid w:val="00574FFC"/>
    <w:rsid w:val="00580667"/>
    <w:rsid w:val="005835F5"/>
    <w:rsid w:val="00596CF8"/>
    <w:rsid w:val="00597737"/>
    <w:rsid w:val="005A1DDE"/>
    <w:rsid w:val="005A3404"/>
    <w:rsid w:val="005A5806"/>
    <w:rsid w:val="005A5EAC"/>
    <w:rsid w:val="005B1477"/>
    <w:rsid w:val="005B4C9A"/>
    <w:rsid w:val="005B5E1B"/>
    <w:rsid w:val="005C0CA5"/>
    <w:rsid w:val="005D169F"/>
    <w:rsid w:val="005D338A"/>
    <w:rsid w:val="005E1A91"/>
    <w:rsid w:val="005E5FD2"/>
    <w:rsid w:val="005E62B7"/>
    <w:rsid w:val="005E753C"/>
    <w:rsid w:val="005F0072"/>
    <w:rsid w:val="005F0463"/>
    <w:rsid w:val="005F11EE"/>
    <w:rsid w:val="005F1F96"/>
    <w:rsid w:val="005F216B"/>
    <w:rsid w:val="005F48EC"/>
    <w:rsid w:val="005F6508"/>
    <w:rsid w:val="00600136"/>
    <w:rsid w:val="00600326"/>
    <w:rsid w:val="00601ED1"/>
    <w:rsid w:val="00601F90"/>
    <w:rsid w:val="0060349A"/>
    <w:rsid w:val="006105D6"/>
    <w:rsid w:val="00612B9D"/>
    <w:rsid w:val="00612CC4"/>
    <w:rsid w:val="00613C9D"/>
    <w:rsid w:val="00614AF0"/>
    <w:rsid w:val="00617C9D"/>
    <w:rsid w:val="00621343"/>
    <w:rsid w:val="00624BD2"/>
    <w:rsid w:val="006252D8"/>
    <w:rsid w:val="006264FF"/>
    <w:rsid w:val="00630EF1"/>
    <w:rsid w:val="006323F1"/>
    <w:rsid w:val="00632FCD"/>
    <w:rsid w:val="00635CF5"/>
    <w:rsid w:val="006364ED"/>
    <w:rsid w:val="006365BD"/>
    <w:rsid w:val="006430D1"/>
    <w:rsid w:val="006466AE"/>
    <w:rsid w:val="00653137"/>
    <w:rsid w:val="00653273"/>
    <w:rsid w:val="00663E11"/>
    <w:rsid w:val="006662A3"/>
    <w:rsid w:val="006746C1"/>
    <w:rsid w:val="00676EC8"/>
    <w:rsid w:val="006777F6"/>
    <w:rsid w:val="00685139"/>
    <w:rsid w:val="0069307E"/>
    <w:rsid w:val="00695883"/>
    <w:rsid w:val="006A01B5"/>
    <w:rsid w:val="006A73CB"/>
    <w:rsid w:val="006B065C"/>
    <w:rsid w:val="006B08C1"/>
    <w:rsid w:val="006B1EBF"/>
    <w:rsid w:val="006B1FA5"/>
    <w:rsid w:val="006B4A13"/>
    <w:rsid w:val="006C00CF"/>
    <w:rsid w:val="006D06D9"/>
    <w:rsid w:val="006D0DA1"/>
    <w:rsid w:val="006D358F"/>
    <w:rsid w:val="006D715B"/>
    <w:rsid w:val="006D77A6"/>
    <w:rsid w:val="006E09AA"/>
    <w:rsid w:val="006E2045"/>
    <w:rsid w:val="006E2362"/>
    <w:rsid w:val="006E4AF4"/>
    <w:rsid w:val="006E52C3"/>
    <w:rsid w:val="006E6E8F"/>
    <w:rsid w:val="006F1468"/>
    <w:rsid w:val="006F2301"/>
    <w:rsid w:val="006F41D6"/>
    <w:rsid w:val="006F4546"/>
    <w:rsid w:val="006F463B"/>
    <w:rsid w:val="006F46DE"/>
    <w:rsid w:val="006F4AEB"/>
    <w:rsid w:val="006F5586"/>
    <w:rsid w:val="007003A0"/>
    <w:rsid w:val="00702109"/>
    <w:rsid w:val="007065AB"/>
    <w:rsid w:val="00706CF2"/>
    <w:rsid w:val="00707C38"/>
    <w:rsid w:val="0071304A"/>
    <w:rsid w:val="0071339C"/>
    <w:rsid w:val="0071410D"/>
    <w:rsid w:val="00716C34"/>
    <w:rsid w:val="00722A4D"/>
    <w:rsid w:val="00723F44"/>
    <w:rsid w:val="007243EA"/>
    <w:rsid w:val="0072610D"/>
    <w:rsid w:val="00730E27"/>
    <w:rsid w:val="00731532"/>
    <w:rsid w:val="0073221B"/>
    <w:rsid w:val="00734A84"/>
    <w:rsid w:val="00736852"/>
    <w:rsid w:val="00740D39"/>
    <w:rsid w:val="00743449"/>
    <w:rsid w:val="0074433B"/>
    <w:rsid w:val="0074459B"/>
    <w:rsid w:val="00747B0B"/>
    <w:rsid w:val="00751278"/>
    <w:rsid w:val="00752653"/>
    <w:rsid w:val="0075268F"/>
    <w:rsid w:val="00752B73"/>
    <w:rsid w:val="007541C0"/>
    <w:rsid w:val="00757006"/>
    <w:rsid w:val="00763A65"/>
    <w:rsid w:val="007728A6"/>
    <w:rsid w:val="00775D12"/>
    <w:rsid w:val="0078183C"/>
    <w:rsid w:val="00782BAF"/>
    <w:rsid w:val="007838A9"/>
    <w:rsid w:val="00784223"/>
    <w:rsid w:val="00784B7C"/>
    <w:rsid w:val="00784E2E"/>
    <w:rsid w:val="00785B4C"/>
    <w:rsid w:val="00785EEB"/>
    <w:rsid w:val="007868A9"/>
    <w:rsid w:val="00791216"/>
    <w:rsid w:val="00791EB0"/>
    <w:rsid w:val="00793BF6"/>
    <w:rsid w:val="007A6EB1"/>
    <w:rsid w:val="007A7AC6"/>
    <w:rsid w:val="007B3F4B"/>
    <w:rsid w:val="007B4C2C"/>
    <w:rsid w:val="007B503A"/>
    <w:rsid w:val="007B5161"/>
    <w:rsid w:val="007B7347"/>
    <w:rsid w:val="007B7F4F"/>
    <w:rsid w:val="007C2DBE"/>
    <w:rsid w:val="007C2EB5"/>
    <w:rsid w:val="007C4277"/>
    <w:rsid w:val="007C4887"/>
    <w:rsid w:val="007D004A"/>
    <w:rsid w:val="007D10F3"/>
    <w:rsid w:val="007D1B84"/>
    <w:rsid w:val="007D21E2"/>
    <w:rsid w:val="007D31A7"/>
    <w:rsid w:val="007D7EE1"/>
    <w:rsid w:val="007E44B8"/>
    <w:rsid w:val="007F315F"/>
    <w:rsid w:val="007F3CDB"/>
    <w:rsid w:val="007F5146"/>
    <w:rsid w:val="00801D5B"/>
    <w:rsid w:val="00802689"/>
    <w:rsid w:val="00803408"/>
    <w:rsid w:val="00810B18"/>
    <w:rsid w:val="008216B4"/>
    <w:rsid w:val="00823F5F"/>
    <w:rsid w:val="00823FCE"/>
    <w:rsid w:val="00832A31"/>
    <w:rsid w:val="00841A32"/>
    <w:rsid w:val="00842617"/>
    <w:rsid w:val="00842704"/>
    <w:rsid w:val="008447CC"/>
    <w:rsid w:val="008520B3"/>
    <w:rsid w:val="00852933"/>
    <w:rsid w:val="00852E3A"/>
    <w:rsid w:val="008568E4"/>
    <w:rsid w:val="00861682"/>
    <w:rsid w:val="0086217D"/>
    <w:rsid w:val="0086284C"/>
    <w:rsid w:val="0087184B"/>
    <w:rsid w:val="00872C8B"/>
    <w:rsid w:val="00876ECC"/>
    <w:rsid w:val="00881F3D"/>
    <w:rsid w:val="00885E73"/>
    <w:rsid w:val="00894570"/>
    <w:rsid w:val="00895676"/>
    <w:rsid w:val="008A0FDF"/>
    <w:rsid w:val="008B21D8"/>
    <w:rsid w:val="008C5FD2"/>
    <w:rsid w:val="008C7864"/>
    <w:rsid w:val="008D208A"/>
    <w:rsid w:val="008D4AB8"/>
    <w:rsid w:val="008D4D65"/>
    <w:rsid w:val="008D5A3A"/>
    <w:rsid w:val="008E05BB"/>
    <w:rsid w:val="008E35D6"/>
    <w:rsid w:val="008E4D62"/>
    <w:rsid w:val="008F2A33"/>
    <w:rsid w:val="008F51FB"/>
    <w:rsid w:val="009046F0"/>
    <w:rsid w:val="009106EF"/>
    <w:rsid w:val="009204BB"/>
    <w:rsid w:val="00922597"/>
    <w:rsid w:val="00922F16"/>
    <w:rsid w:val="0092460D"/>
    <w:rsid w:val="00933CB6"/>
    <w:rsid w:val="009356C9"/>
    <w:rsid w:val="009443FB"/>
    <w:rsid w:val="00946AB7"/>
    <w:rsid w:val="0094789C"/>
    <w:rsid w:val="00955F28"/>
    <w:rsid w:val="00957E5B"/>
    <w:rsid w:val="0096172E"/>
    <w:rsid w:val="009618B4"/>
    <w:rsid w:val="0096448C"/>
    <w:rsid w:val="009656FD"/>
    <w:rsid w:val="009730E5"/>
    <w:rsid w:val="00973993"/>
    <w:rsid w:val="009739F9"/>
    <w:rsid w:val="009755AF"/>
    <w:rsid w:val="009803BB"/>
    <w:rsid w:val="0098107A"/>
    <w:rsid w:val="0098460A"/>
    <w:rsid w:val="009908FF"/>
    <w:rsid w:val="00990A36"/>
    <w:rsid w:val="009913BF"/>
    <w:rsid w:val="0099296E"/>
    <w:rsid w:val="00995505"/>
    <w:rsid w:val="0099622A"/>
    <w:rsid w:val="009A080B"/>
    <w:rsid w:val="009A1204"/>
    <w:rsid w:val="009A3692"/>
    <w:rsid w:val="009A68FB"/>
    <w:rsid w:val="009A746E"/>
    <w:rsid w:val="009B17B7"/>
    <w:rsid w:val="009B1CF7"/>
    <w:rsid w:val="009B695F"/>
    <w:rsid w:val="009B70D7"/>
    <w:rsid w:val="009B7486"/>
    <w:rsid w:val="009B7555"/>
    <w:rsid w:val="009C16E9"/>
    <w:rsid w:val="009C2253"/>
    <w:rsid w:val="009C3342"/>
    <w:rsid w:val="009C4209"/>
    <w:rsid w:val="009C4428"/>
    <w:rsid w:val="009C7A87"/>
    <w:rsid w:val="009D1314"/>
    <w:rsid w:val="009D26E8"/>
    <w:rsid w:val="009D48CD"/>
    <w:rsid w:val="009D573B"/>
    <w:rsid w:val="009D5BC2"/>
    <w:rsid w:val="009D5EB2"/>
    <w:rsid w:val="009E1CF0"/>
    <w:rsid w:val="009E7D0F"/>
    <w:rsid w:val="009F7E1D"/>
    <w:rsid w:val="00A0225B"/>
    <w:rsid w:val="00A04D55"/>
    <w:rsid w:val="00A058EF"/>
    <w:rsid w:val="00A05968"/>
    <w:rsid w:val="00A076DE"/>
    <w:rsid w:val="00A079E6"/>
    <w:rsid w:val="00A1287A"/>
    <w:rsid w:val="00A12FA7"/>
    <w:rsid w:val="00A17260"/>
    <w:rsid w:val="00A22272"/>
    <w:rsid w:val="00A245FF"/>
    <w:rsid w:val="00A2666D"/>
    <w:rsid w:val="00A33BA3"/>
    <w:rsid w:val="00A33BCA"/>
    <w:rsid w:val="00A3428E"/>
    <w:rsid w:val="00A346B6"/>
    <w:rsid w:val="00A367F5"/>
    <w:rsid w:val="00A413BA"/>
    <w:rsid w:val="00A43115"/>
    <w:rsid w:val="00A431BB"/>
    <w:rsid w:val="00A46459"/>
    <w:rsid w:val="00A5334B"/>
    <w:rsid w:val="00A571DE"/>
    <w:rsid w:val="00A60697"/>
    <w:rsid w:val="00A622D6"/>
    <w:rsid w:val="00A63590"/>
    <w:rsid w:val="00A65101"/>
    <w:rsid w:val="00A66137"/>
    <w:rsid w:val="00A70840"/>
    <w:rsid w:val="00A74C9A"/>
    <w:rsid w:val="00A77673"/>
    <w:rsid w:val="00A84549"/>
    <w:rsid w:val="00A85B7C"/>
    <w:rsid w:val="00A94DC5"/>
    <w:rsid w:val="00A966E4"/>
    <w:rsid w:val="00AA5A2A"/>
    <w:rsid w:val="00AA7AA8"/>
    <w:rsid w:val="00AB0F2C"/>
    <w:rsid w:val="00AB6B6D"/>
    <w:rsid w:val="00AC56CB"/>
    <w:rsid w:val="00AD1687"/>
    <w:rsid w:val="00AD49F4"/>
    <w:rsid w:val="00AD5765"/>
    <w:rsid w:val="00AE2237"/>
    <w:rsid w:val="00AE3EF3"/>
    <w:rsid w:val="00AE5A9F"/>
    <w:rsid w:val="00AE7C66"/>
    <w:rsid w:val="00AF121F"/>
    <w:rsid w:val="00AF14FB"/>
    <w:rsid w:val="00AF5933"/>
    <w:rsid w:val="00B03942"/>
    <w:rsid w:val="00B05852"/>
    <w:rsid w:val="00B06D34"/>
    <w:rsid w:val="00B07439"/>
    <w:rsid w:val="00B121F4"/>
    <w:rsid w:val="00B14473"/>
    <w:rsid w:val="00B1481A"/>
    <w:rsid w:val="00B169A7"/>
    <w:rsid w:val="00B26E51"/>
    <w:rsid w:val="00B34497"/>
    <w:rsid w:val="00B403BF"/>
    <w:rsid w:val="00B43992"/>
    <w:rsid w:val="00B43A2F"/>
    <w:rsid w:val="00B43BA5"/>
    <w:rsid w:val="00B44E33"/>
    <w:rsid w:val="00B47A6B"/>
    <w:rsid w:val="00B52FE4"/>
    <w:rsid w:val="00B574A7"/>
    <w:rsid w:val="00B608D9"/>
    <w:rsid w:val="00B62D78"/>
    <w:rsid w:val="00B6372B"/>
    <w:rsid w:val="00B669D8"/>
    <w:rsid w:val="00B73218"/>
    <w:rsid w:val="00B81995"/>
    <w:rsid w:val="00B821F7"/>
    <w:rsid w:val="00B85237"/>
    <w:rsid w:val="00B8645B"/>
    <w:rsid w:val="00B86A70"/>
    <w:rsid w:val="00B96BA8"/>
    <w:rsid w:val="00B97F46"/>
    <w:rsid w:val="00BA2039"/>
    <w:rsid w:val="00BA36B9"/>
    <w:rsid w:val="00BA4055"/>
    <w:rsid w:val="00BA7870"/>
    <w:rsid w:val="00BA7B15"/>
    <w:rsid w:val="00BA7FB6"/>
    <w:rsid w:val="00BB010E"/>
    <w:rsid w:val="00BB3729"/>
    <w:rsid w:val="00BB6F4D"/>
    <w:rsid w:val="00BC1E78"/>
    <w:rsid w:val="00BC2DE5"/>
    <w:rsid w:val="00BD3E76"/>
    <w:rsid w:val="00BD7EEF"/>
    <w:rsid w:val="00BE4859"/>
    <w:rsid w:val="00BE5B66"/>
    <w:rsid w:val="00BF0AF8"/>
    <w:rsid w:val="00BF1845"/>
    <w:rsid w:val="00C03FDA"/>
    <w:rsid w:val="00C04055"/>
    <w:rsid w:val="00C06F27"/>
    <w:rsid w:val="00C07FDB"/>
    <w:rsid w:val="00C165F5"/>
    <w:rsid w:val="00C16919"/>
    <w:rsid w:val="00C20BFE"/>
    <w:rsid w:val="00C217DA"/>
    <w:rsid w:val="00C21A7F"/>
    <w:rsid w:val="00C24C97"/>
    <w:rsid w:val="00C323CA"/>
    <w:rsid w:val="00C34D51"/>
    <w:rsid w:val="00C34DC7"/>
    <w:rsid w:val="00C465A1"/>
    <w:rsid w:val="00C46D29"/>
    <w:rsid w:val="00C477DA"/>
    <w:rsid w:val="00C60AA1"/>
    <w:rsid w:val="00C71468"/>
    <w:rsid w:val="00C75EFC"/>
    <w:rsid w:val="00C77483"/>
    <w:rsid w:val="00C83C05"/>
    <w:rsid w:val="00C85B48"/>
    <w:rsid w:val="00C87F21"/>
    <w:rsid w:val="00CA2B29"/>
    <w:rsid w:val="00CA46DF"/>
    <w:rsid w:val="00CA52F4"/>
    <w:rsid w:val="00CA56A2"/>
    <w:rsid w:val="00CA6AD2"/>
    <w:rsid w:val="00CA6B62"/>
    <w:rsid w:val="00CB3624"/>
    <w:rsid w:val="00CB5D09"/>
    <w:rsid w:val="00CB7514"/>
    <w:rsid w:val="00CC1778"/>
    <w:rsid w:val="00CD3CAF"/>
    <w:rsid w:val="00CD573D"/>
    <w:rsid w:val="00CD63FE"/>
    <w:rsid w:val="00CD778E"/>
    <w:rsid w:val="00CE0AFE"/>
    <w:rsid w:val="00CE575B"/>
    <w:rsid w:val="00CF3DE8"/>
    <w:rsid w:val="00CF430F"/>
    <w:rsid w:val="00CF55F2"/>
    <w:rsid w:val="00CF6B9D"/>
    <w:rsid w:val="00CF6E5C"/>
    <w:rsid w:val="00D00DC4"/>
    <w:rsid w:val="00D03FFF"/>
    <w:rsid w:val="00D0493F"/>
    <w:rsid w:val="00D05B17"/>
    <w:rsid w:val="00D10FAB"/>
    <w:rsid w:val="00D1513D"/>
    <w:rsid w:val="00D1568B"/>
    <w:rsid w:val="00D21FFE"/>
    <w:rsid w:val="00D248AE"/>
    <w:rsid w:val="00D37973"/>
    <w:rsid w:val="00D4262B"/>
    <w:rsid w:val="00D436CB"/>
    <w:rsid w:val="00D44F29"/>
    <w:rsid w:val="00D45325"/>
    <w:rsid w:val="00D50278"/>
    <w:rsid w:val="00D53CAE"/>
    <w:rsid w:val="00D56F91"/>
    <w:rsid w:val="00D609A4"/>
    <w:rsid w:val="00D62BAF"/>
    <w:rsid w:val="00D6435C"/>
    <w:rsid w:val="00D65771"/>
    <w:rsid w:val="00D657F1"/>
    <w:rsid w:val="00D6758D"/>
    <w:rsid w:val="00D709ED"/>
    <w:rsid w:val="00D70F23"/>
    <w:rsid w:val="00D74553"/>
    <w:rsid w:val="00D8671C"/>
    <w:rsid w:val="00D91390"/>
    <w:rsid w:val="00D92359"/>
    <w:rsid w:val="00D9255C"/>
    <w:rsid w:val="00D92814"/>
    <w:rsid w:val="00D94119"/>
    <w:rsid w:val="00DA02EA"/>
    <w:rsid w:val="00DA3267"/>
    <w:rsid w:val="00DA4208"/>
    <w:rsid w:val="00DA57C3"/>
    <w:rsid w:val="00DB28AB"/>
    <w:rsid w:val="00DB60DB"/>
    <w:rsid w:val="00DB7C3B"/>
    <w:rsid w:val="00DC3063"/>
    <w:rsid w:val="00DC3855"/>
    <w:rsid w:val="00DC5415"/>
    <w:rsid w:val="00DD0405"/>
    <w:rsid w:val="00DD61F9"/>
    <w:rsid w:val="00DE625D"/>
    <w:rsid w:val="00DF0CD4"/>
    <w:rsid w:val="00DF13F4"/>
    <w:rsid w:val="00DF252D"/>
    <w:rsid w:val="00DF2CAB"/>
    <w:rsid w:val="00DF5471"/>
    <w:rsid w:val="00DF6235"/>
    <w:rsid w:val="00E0257F"/>
    <w:rsid w:val="00E06E6A"/>
    <w:rsid w:val="00E12CCE"/>
    <w:rsid w:val="00E13E53"/>
    <w:rsid w:val="00E14DCA"/>
    <w:rsid w:val="00E2052B"/>
    <w:rsid w:val="00E22460"/>
    <w:rsid w:val="00E22C4F"/>
    <w:rsid w:val="00E242A8"/>
    <w:rsid w:val="00E247A3"/>
    <w:rsid w:val="00E25CA1"/>
    <w:rsid w:val="00E274B8"/>
    <w:rsid w:val="00E3110E"/>
    <w:rsid w:val="00E32675"/>
    <w:rsid w:val="00E33649"/>
    <w:rsid w:val="00E36947"/>
    <w:rsid w:val="00E40125"/>
    <w:rsid w:val="00E51238"/>
    <w:rsid w:val="00E55496"/>
    <w:rsid w:val="00E57333"/>
    <w:rsid w:val="00E60C8D"/>
    <w:rsid w:val="00E72707"/>
    <w:rsid w:val="00E76A5C"/>
    <w:rsid w:val="00E76A7D"/>
    <w:rsid w:val="00E77659"/>
    <w:rsid w:val="00E82EFF"/>
    <w:rsid w:val="00E843BB"/>
    <w:rsid w:val="00E85C23"/>
    <w:rsid w:val="00E92569"/>
    <w:rsid w:val="00E96DA1"/>
    <w:rsid w:val="00EB3F10"/>
    <w:rsid w:val="00EB4719"/>
    <w:rsid w:val="00EB48E3"/>
    <w:rsid w:val="00EB7BDE"/>
    <w:rsid w:val="00EC0E16"/>
    <w:rsid w:val="00EC3D9F"/>
    <w:rsid w:val="00EC731D"/>
    <w:rsid w:val="00ED1840"/>
    <w:rsid w:val="00ED5074"/>
    <w:rsid w:val="00EE0186"/>
    <w:rsid w:val="00EE0819"/>
    <w:rsid w:val="00EE144F"/>
    <w:rsid w:val="00EE485C"/>
    <w:rsid w:val="00EE5EF2"/>
    <w:rsid w:val="00EF1804"/>
    <w:rsid w:val="00EF1AF5"/>
    <w:rsid w:val="00EF2278"/>
    <w:rsid w:val="00F01C96"/>
    <w:rsid w:val="00F0586E"/>
    <w:rsid w:val="00F13313"/>
    <w:rsid w:val="00F155E7"/>
    <w:rsid w:val="00F166A0"/>
    <w:rsid w:val="00F178A4"/>
    <w:rsid w:val="00F242C3"/>
    <w:rsid w:val="00F26F51"/>
    <w:rsid w:val="00F27193"/>
    <w:rsid w:val="00F33DE6"/>
    <w:rsid w:val="00F34DE0"/>
    <w:rsid w:val="00F40B09"/>
    <w:rsid w:val="00F40CEE"/>
    <w:rsid w:val="00F4111C"/>
    <w:rsid w:val="00F43932"/>
    <w:rsid w:val="00F463C5"/>
    <w:rsid w:val="00F476A1"/>
    <w:rsid w:val="00F476AF"/>
    <w:rsid w:val="00F479E6"/>
    <w:rsid w:val="00F532A1"/>
    <w:rsid w:val="00F55F62"/>
    <w:rsid w:val="00F61421"/>
    <w:rsid w:val="00F64509"/>
    <w:rsid w:val="00F8185A"/>
    <w:rsid w:val="00F824A6"/>
    <w:rsid w:val="00F82C08"/>
    <w:rsid w:val="00F856A0"/>
    <w:rsid w:val="00F8728C"/>
    <w:rsid w:val="00F9028D"/>
    <w:rsid w:val="00FA575E"/>
    <w:rsid w:val="00FA64B1"/>
    <w:rsid w:val="00FA69C6"/>
    <w:rsid w:val="00FB24AA"/>
    <w:rsid w:val="00FB4589"/>
    <w:rsid w:val="00FC4FDD"/>
    <w:rsid w:val="00FC6168"/>
    <w:rsid w:val="00FC6B42"/>
    <w:rsid w:val="00FD0C89"/>
    <w:rsid w:val="00FD304B"/>
    <w:rsid w:val="00FD547B"/>
    <w:rsid w:val="00FD5FF3"/>
    <w:rsid w:val="00FD7E5B"/>
    <w:rsid w:val="00FE22D4"/>
    <w:rsid w:val="00FF09A7"/>
    <w:rsid w:val="00FF4369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44B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7E44B8"/>
    <w:pPr>
      <w:ind w:left="720"/>
    </w:pPr>
  </w:style>
  <w:style w:type="paragraph" w:styleId="Header">
    <w:name w:val="header"/>
    <w:basedOn w:val="Normal"/>
    <w:link w:val="HeaderChar"/>
    <w:rsid w:val="002E6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6197"/>
    <w:rPr>
      <w:sz w:val="24"/>
    </w:rPr>
  </w:style>
  <w:style w:type="paragraph" w:styleId="Footer">
    <w:name w:val="footer"/>
    <w:basedOn w:val="Normal"/>
    <w:link w:val="FooterChar"/>
    <w:rsid w:val="002E6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61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C4F555-2DE5-4F37-87A5-CBEB1C902C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4</Pages>
  <Words>848</Words>
  <Characters>4677</Characters>
  <Application>Microsoft Office Word</Application>
  <DocSecurity>4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Murphy, Erin E (DPH)</cp:lastModifiedBy>
  <cp:revision>2</cp:revision>
  <cp:lastPrinted>2025-01-03T17:32:00Z</cp:lastPrinted>
  <dcterms:created xsi:type="dcterms:W3CDTF">2025-07-11T18:16:00Z</dcterms:created>
  <dcterms:modified xsi:type="dcterms:W3CDTF">2025-07-11T18:16:00Z</dcterms:modified>
</cp:coreProperties>
</file>