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0ABF5245" w:rsidR="003E0617" w:rsidRDefault="00CD5748" w:rsidP="003E0617">
      <w:pPr>
        <w:jc w:val="center"/>
      </w:pPr>
      <w:r>
        <w:t>November 19</w:t>
      </w:r>
      <w:r w:rsidR="00A44178">
        <w:t>, 2024</w:t>
      </w:r>
    </w:p>
    <w:p w14:paraId="39EE245C" w14:textId="77777777" w:rsidR="003E0617" w:rsidRDefault="003E0617" w:rsidP="003E0617">
      <w:pPr>
        <w:tabs>
          <w:tab w:val="num" w:pos="360"/>
        </w:tabs>
        <w:rPr>
          <w:b/>
          <w:szCs w:val="24"/>
        </w:rPr>
      </w:pPr>
    </w:p>
    <w:p w14:paraId="7FF5A08E" w14:textId="1561AB33" w:rsidR="003E0617" w:rsidRPr="00252E6A" w:rsidRDefault="003E0617" w:rsidP="003E0617">
      <w:pPr>
        <w:outlineLvl w:val="0"/>
        <w:rPr>
          <w:szCs w:val="24"/>
        </w:rPr>
      </w:pPr>
      <w:r w:rsidRPr="00252E6A">
        <w:rPr>
          <w:b/>
          <w:szCs w:val="24"/>
        </w:rPr>
        <w:t>TIME:</w:t>
      </w:r>
      <w:r w:rsidRPr="00252E6A">
        <w:rPr>
          <w:b/>
          <w:szCs w:val="24"/>
        </w:rPr>
        <w:tab/>
      </w:r>
      <w:r>
        <w:rPr>
          <w:szCs w:val="24"/>
        </w:rPr>
        <w:tab/>
        <w:t>9:</w:t>
      </w:r>
      <w:r w:rsidR="00251461">
        <w:rPr>
          <w:szCs w:val="24"/>
        </w:rPr>
        <w:t>3</w:t>
      </w:r>
      <w:r w:rsidR="00982BA4">
        <w:rPr>
          <w:szCs w:val="24"/>
        </w:rPr>
        <w:t>5</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6FD9B9C2" w:rsidR="003E0617" w:rsidRDefault="003E0617" w:rsidP="00982BA4">
      <w:pPr>
        <w:ind w:left="2160" w:hanging="2160"/>
        <w:rPr>
          <w:szCs w:val="24"/>
        </w:rPr>
      </w:pPr>
      <w:r w:rsidRPr="00252E6A">
        <w:rPr>
          <w:b/>
          <w:szCs w:val="24"/>
        </w:rPr>
        <w:t>ATTENDANCE:</w:t>
      </w:r>
      <w:r w:rsidRPr="00252E6A">
        <w:rPr>
          <w:szCs w:val="24"/>
        </w:rPr>
        <w:t xml:space="preserve">     </w:t>
      </w:r>
      <w:r w:rsidRPr="00252E6A">
        <w:rPr>
          <w:szCs w:val="24"/>
        </w:rPr>
        <w:tab/>
      </w:r>
      <w:bookmarkStart w:id="0" w:name="_Hlk132983810"/>
      <w:r w:rsidR="005026EF">
        <w:rPr>
          <w:szCs w:val="24"/>
        </w:rPr>
        <w:t>Marie Pierre-Victor</w:t>
      </w:r>
      <w:r w:rsidR="006C450A">
        <w:rPr>
          <w:szCs w:val="24"/>
        </w:rPr>
        <w:t xml:space="preserve"> </w:t>
      </w:r>
    </w:p>
    <w:p w14:paraId="29006F74" w14:textId="716D69F5" w:rsidR="00225C7D" w:rsidRDefault="00DF079C" w:rsidP="003E0617">
      <w:pPr>
        <w:ind w:left="1440" w:firstLine="720"/>
        <w:rPr>
          <w:szCs w:val="24"/>
        </w:rPr>
      </w:pPr>
      <w:r>
        <w:rPr>
          <w:szCs w:val="24"/>
        </w:rPr>
        <w:t>Carrie Kelley</w:t>
      </w:r>
      <w:r w:rsidR="0090722C">
        <w:rPr>
          <w:szCs w:val="24"/>
        </w:rPr>
        <w:t xml:space="preserve"> </w:t>
      </w:r>
    </w:p>
    <w:p w14:paraId="1EA0DB19" w14:textId="4C300C26" w:rsidR="00B86FD7" w:rsidRDefault="00B86FD7" w:rsidP="00153013">
      <w:pPr>
        <w:ind w:left="2160"/>
        <w:rPr>
          <w:szCs w:val="24"/>
        </w:rPr>
      </w:pPr>
      <w:r>
        <w:rPr>
          <w:szCs w:val="24"/>
        </w:rPr>
        <w:t>Scune Carrington</w:t>
      </w:r>
      <w:r w:rsidR="000D3538">
        <w:rPr>
          <w:szCs w:val="24"/>
        </w:rPr>
        <w:t xml:space="preserve"> </w:t>
      </w:r>
    </w:p>
    <w:p w14:paraId="426EB8FE" w14:textId="40EC4E2E" w:rsidR="001D2C18" w:rsidRDefault="001D2C18" w:rsidP="00153013">
      <w:pPr>
        <w:ind w:left="2160"/>
        <w:rPr>
          <w:szCs w:val="24"/>
        </w:rPr>
      </w:pPr>
      <w:r>
        <w:rPr>
          <w:szCs w:val="24"/>
        </w:rPr>
        <w:t>Marcia Roddy</w:t>
      </w:r>
      <w:r w:rsidR="000E5045">
        <w:rPr>
          <w:szCs w:val="24"/>
        </w:rPr>
        <w:t xml:space="preserve"> </w:t>
      </w:r>
      <w:r w:rsidR="005F236D">
        <w:rPr>
          <w:szCs w:val="24"/>
        </w:rPr>
        <w:t>(left the meeting at 10:20 a.m.)</w:t>
      </w:r>
    </w:p>
    <w:p w14:paraId="37D646BF" w14:textId="52FCB62B" w:rsidR="002201A9" w:rsidRDefault="002201A9" w:rsidP="00153013">
      <w:pPr>
        <w:ind w:left="2160"/>
        <w:rPr>
          <w:szCs w:val="24"/>
        </w:rPr>
      </w:pPr>
      <w:r>
        <w:rPr>
          <w:szCs w:val="24"/>
        </w:rPr>
        <w:t>Charlene Zuffante</w:t>
      </w:r>
    </w:p>
    <w:p w14:paraId="40A6E54F" w14:textId="0EB83759" w:rsidR="00D25F16" w:rsidRDefault="00D25F16" w:rsidP="00153013">
      <w:pPr>
        <w:ind w:left="2160"/>
        <w:rPr>
          <w:szCs w:val="24"/>
        </w:rPr>
      </w:pPr>
      <w:r>
        <w:rPr>
          <w:szCs w:val="24"/>
        </w:rPr>
        <w:t xml:space="preserve">Tamara Lundi </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3B1223D2" w14:textId="34229A20" w:rsidR="005026EF" w:rsidRDefault="005026EF" w:rsidP="0066621F">
      <w:pPr>
        <w:ind w:left="1440" w:firstLine="720"/>
        <w:rPr>
          <w:szCs w:val="24"/>
        </w:rPr>
      </w:pPr>
      <w:r>
        <w:rPr>
          <w:szCs w:val="24"/>
        </w:rPr>
        <w:t>Judith Bromley, Board Counsel</w:t>
      </w:r>
    </w:p>
    <w:p w14:paraId="72DED092" w14:textId="538B70FA" w:rsidR="0033239B" w:rsidRDefault="0033239B" w:rsidP="0066621F">
      <w:pPr>
        <w:ind w:left="1440" w:firstLine="720"/>
        <w:rPr>
          <w:szCs w:val="24"/>
        </w:rPr>
      </w:pPr>
      <w:r>
        <w:rPr>
          <w:szCs w:val="24"/>
        </w:rPr>
        <w:t>Lauren McShane, Investigative Supervisor</w:t>
      </w:r>
    </w:p>
    <w:p w14:paraId="0FABB73B" w14:textId="35931942" w:rsidR="0033239B" w:rsidRDefault="0033239B" w:rsidP="0066621F">
      <w:pPr>
        <w:ind w:left="1440" w:firstLine="720"/>
        <w:rPr>
          <w:szCs w:val="24"/>
        </w:rPr>
      </w:pPr>
      <w:r>
        <w:rPr>
          <w:szCs w:val="24"/>
        </w:rPr>
        <w:t>Doris Lugo, Investigator</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737AAFAF" w:rsidR="003E0617" w:rsidRDefault="003E0617" w:rsidP="003E0617">
      <w:pPr>
        <w:tabs>
          <w:tab w:val="left" w:pos="6150"/>
        </w:tabs>
        <w:jc w:val="both"/>
        <w:rPr>
          <w:szCs w:val="24"/>
        </w:rPr>
      </w:pPr>
      <w:r w:rsidRPr="00EE7B57">
        <w:rPr>
          <w:szCs w:val="24"/>
        </w:rPr>
        <w:t>The meet</w:t>
      </w:r>
      <w:r>
        <w:rPr>
          <w:szCs w:val="24"/>
        </w:rPr>
        <w:t>ing was called to order at 9:</w:t>
      </w:r>
      <w:r w:rsidR="009B5BE2">
        <w:rPr>
          <w:szCs w:val="24"/>
        </w:rPr>
        <w:t>3</w:t>
      </w:r>
      <w:r w:rsidR="00982BA4">
        <w:rPr>
          <w:szCs w:val="24"/>
        </w:rPr>
        <w:t>5</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6BB008D5"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874E31">
        <w:rPr>
          <w:rFonts w:eastAsia="Calibri"/>
          <w:bCs/>
          <w:szCs w:val="24"/>
        </w:rPr>
        <w:t xml:space="preserve">Marie Pierre-Victor, </w:t>
      </w:r>
      <w:r w:rsidR="00FA46B2">
        <w:rPr>
          <w:rFonts w:eastAsia="Calibri"/>
          <w:bCs/>
          <w:szCs w:val="24"/>
        </w:rPr>
        <w:t>Carrie Kelley</w:t>
      </w:r>
      <w:r w:rsidR="006203FA">
        <w:rPr>
          <w:rFonts w:eastAsia="Calibri"/>
          <w:bCs/>
          <w:szCs w:val="24"/>
        </w:rPr>
        <w:t xml:space="preserve">, </w:t>
      </w:r>
      <w:r w:rsidR="00AC0BA6">
        <w:rPr>
          <w:rFonts w:eastAsia="Calibri"/>
          <w:bCs/>
          <w:szCs w:val="24"/>
        </w:rPr>
        <w:t xml:space="preserve">Scune Carrington, </w:t>
      </w:r>
      <w:r w:rsidR="001D2C18">
        <w:rPr>
          <w:rFonts w:eastAsia="Calibri"/>
          <w:bCs/>
          <w:szCs w:val="24"/>
        </w:rPr>
        <w:t>Marcia Roddy</w:t>
      </w:r>
      <w:r w:rsidR="00344443">
        <w:rPr>
          <w:rFonts w:eastAsia="Calibri"/>
          <w:bCs/>
          <w:szCs w:val="24"/>
        </w:rPr>
        <w:t xml:space="preserve">, </w:t>
      </w:r>
      <w:r w:rsidR="002201A9">
        <w:rPr>
          <w:rFonts w:eastAsia="Calibri"/>
          <w:bCs/>
          <w:szCs w:val="24"/>
        </w:rPr>
        <w:t>Charlene Zuffante</w:t>
      </w:r>
      <w:r w:rsidR="001D4D57">
        <w:rPr>
          <w:rFonts w:eastAsia="Calibri"/>
          <w:bCs/>
          <w:szCs w:val="24"/>
        </w:rPr>
        <w:t>, and Tamara Lundi</w:t>
      </w:r>
      <w:r w:rsidR="00874E31">
        <w:rPr>
          <w:rFonts w:eastAsia="Calibri"/>
          <w:bCs/>
          <w:szCs w:val="24"/>
        </w:rPr>
        <w:t xml:space="preserve">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3985D93C" w14:textId="50271254" w:rsidR="008A4204" w:rsidRDefault="00295D79" w:rsidP="008A4204">
      <w:pPr>
        <w:numPr>
          <w:ilvl w:val="0"/>
          <w:numId w:val="4"/>
        </w:numPr>
        <w:rPr>
          <w:rFonts w:eastAsia="Calibri"/>
          <w:szCs w:val="24"/>
        </w:rPr>
      </w:pPr>
      <w:r w:rsidRPr="00190C77">
        <w:rPr>
          <w:b/>
          <w:bCs/>
          <w:szCs w:val="24"/>
        </w:rPr>
        <w:t xml:space="preserve">Public Meeting Minutes of </w:t>
      </w:r>
      <w:r w:rsidR="00351983">
        <w:rPr>
          <w:b/>
          <w:bCs/>
          <w:szCs w:val="24"/>
        </w:rPr>
        <w:t>September 24</w:t>
      </w:r>
      <w:r w:rsidR="00295273">
        <w:rPr>
          <w:b/>
          <w:bCs/>
          <w:szCs w:val="24"/>
        </w:rPr>
        <w:t>, 2024</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C608BF">
        <w:rPr>
          <w:rFonts w:eastAsia="Calibri"/>
          <w:szCs w:val="24"/>
        </w:rPr>
        <w:t>Carrington</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351983">
        <w:rPr>
          <w:rFonts w:eastAsia="Calibri"/>
          <w:szCs w:val="24"/>
        </w:rPr>
        <w:t>Roddy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351983">
        <w:rPr>
          <w:rFonts w:eastAsia="Calibri"/>
          <w:szCs w:val="24"/>
        </w:rPr>
        <w:t>September 24</w:t>
      </w:r>
      <w:r w:rsidR="00190C77">
        <w:rPr>
          <w:rFonts w:eastAsia="Calibri"/>
          <w:szCs w:val="24"/>
        </w:rPr>
        <w:t>, 202</w:t>
      </w:r>
      <w:r w:rsidR="001D5F3B">
        <w:rPr>
          <w:rFonts w:eastAsia="Calibri"/>
          <w:szCs w:val="24"/>
        </w:rPr>
        <w:t>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351983">
        <w:rPr>
          <w:rFonts w:eastAsia="Calibri"/>
          <w:szCs w:val="24"/>
        </w:rPr>
        <w:t>Lundi</w:t>
      </w:r>
      <w:r w:rsidR="00740BB7">
        <w:rPr>
          <w:rFonts w:eastAsia="Calibri"/>
          <w:szCs w:val="24"/>
        </w:rPr>
        <w:t xml:space="preserve"> </w:t>
      </w:r>
      <w:r w:rsidR="00F85EFF">
        <w:rPr>
          <w:rFonts w:eastAsia="Calibri"/>
          <w:szCs w:val="24"/>
        </w:rPr>
        <w:t>abstaining.</w:t>
      </w:r>
      <w:bookmarkEnd w:id="1"/>
    </w:p>
    <w:p w14:paraId="598AFEDD" w14:textId="77777777" w:rsidR="00C608BF" w:rsidRPr="00DF0301" w:rsidRDefault="00C608BF" w:rsidP="00C608BF">
      <w:pPr>
        <w:rPr>
          <w:rFonts w:eastAsia="Calibri"/>
          <w:szCs w:val="24"/>
        </w:rPr>
      </w:pPr>
    </w:p>
    <w:p w14:paraId="2AD91DF9" w14:textId="29AE9810" w:rsidR="00451A4C" w:rsidRPr="007601EF" w:rsidRDefault="00295D79" w:rsidP="007601EF">
      <w:pPr>
        <w:numPr>
          <w:ilvl w:val="0"/>
          <w:numId w:val="4"/>
        </w:numPr>
        <w:rPr>
          <w:rFonts w:eastAsia="Calibri"/>
          <w:szCs w:val="24"/>
        </w:rPr>
      </w:pPr>
      <w:r w:rsidRPr="00190C77">
        <w:rPr>
          <w:b/>
          <w:bCs/>
          <w:szCs w:val="24"/>
        </w:rPr>
        <w:t xml:space="preserve">Executive Session Minutes of </w:t>
      </w:r>
      <w:r w:rsidR="00351983">
        <w:rPr>
          <w:b/>
          <w:bCs/>
          <w:szCs w:val="24"/>
        </w:rPr>
        <w:t>September 24</w:t>
      </w:r>
      <w:r w:rsidR="00295273">
        <w:rPr>
          <w:b/>
          <w:bCs/>
          <w:szCs w:val="24"/>
        </w:rPr>
        <w:t>, 2024</w:t>
      </w:r>
      <w:r w:rsidRPr="00190C77">
        <w:rPr>
          <w:b/>
          <w:bCs/>
          <w:szCs w:val="24"/>
        </w:rPr>
        <w:t>:</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351983">
        <w:rPr>
          <w:rFonts w:eastAsia="Calibri"/>
          <w:szCs w:val="24"/>
        </w:rPr>
        <w:t>Zuffante</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351983">
        <w:rPr>
          <w:rFonts w:eastAsia="Calibri"/>
          <w:szCs w:val="24"/>
        </w:rPr>
        <w:t>Roddy</w:t>
      </w:r>
      <w:r w:rsidR="00777EB7">
        <w:rPr>
          <w:rFonts w:eastAsia="Calibri"/>
          <w:szCs w:val="24"/>
        </w:rPr>
        <w:t>,</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351983">
        <w:rPr>
          <w:rFonts w:eastAsia="Calibri"/>
          <w:szCs w:val="24"/>
        </w:rPr>
        <w:t>September 24</w:t>
      </w:r>
      <w:r w:rsidR="008B3089">
        <w:rPr>
          <w:rFonts w:eastAsia="Calibri"/>
          <w:szCs w:val="24"/>
        </w:rPr>
        <w:t>, 2024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351983">
        <w:rPr>
          <w:rFonts w:eastAsia="Calibri"/>
          <w:szCs w:val="24"/>
        </w:rPr>
        <w:t>Lundi</w:t>
      </w:r>
      <w:r w:rsidR="00BB05E6">
        <w:rPr>
          <w:rFonts w:eastAsia="Calibri"/>
          <w:szCs w:val="24"/>
        </w:rPr>
        <w:t xml:space="preserve"> a</w:t>
      </w:r>
      <w:r w:rsidR="00F85EFF">
        <w:rPr>
          <w:rFonts w:eastAsia="Calibri"/>
          <w:szCs w:val="24"/>
        </w:rPr>
        <w:t>bstaining.</w:t>
      </w:r>
    </w:p>
    <w:p w14:paraId="2C5853C5" w14:textId="233571F1" w:rsidR="00451A4C" w:rsidRPr="00451A4C" w:rsidRDefault="00451A4C" w:rsidP="00451A4C">
      <w:pPr>
        <w:pStyle w:val="ListParagraph"/>
        <w:numPr>
          <w:ilvl w:val="0"/>
          <w:numId w:val="4"/>
        </w:numPr>
        <w:rPr>
          <w:rFonts w:eastAsia="Calibri"/>
          <w:szCs w:val="24"/>
        </w:rPr>
      </w:pPr>
      <w:r w:rsidRPr="00451A4C">
        <w:rPr>
          <w:rFonts w:eastAsia="Calibri"/>
          <w:b/>
          <w:bCs/>
          <w:szCs w:val="24"/>
        </w:rPr>
        <w:lastRenderedPageBreak/>
        <w:t>Harm Reduction Services in Healthcare Settings for People Who Use Drugs (PWUD):</w:t>
      </w:r>
      <w:r w:rsidRPr="00451A4C">
        <w:rPr>
          <w:rFonts w:eastAsia="Calibri"/>
          <w:szCs w:val="24"/>
        </w:rPr>
        <w:t xml:space="preserve"> The Board read and reviewed a memorandum from DPH explaining the agency’s position that licensees should not be disciplined for the provision of harm reduction supplies or services to people who use drugs.  </w:t>
      </w:r>
    </w:p>
    <w:p w14:paraId="1BA1EE17" w14:textId="77777777" w:rsidR="00740BB7" w:rsidRDefault="00740BB7" w:rsidP="00740BB7">
      <w:pPr>
        <w:rPr>
          <w:rFonts w:eastAsia="Calibri"/>
          <w:szCs w:val="24"/>
        </w:rPr>
      </w:pPr>
    </w:p>
    <w:p w14:paraId="1D1591FA" w14:textId="4F314C52" w:rsidR="007542B7" w:rsidRPr="007542B7" w:rsidRDefault="007542B7" w:rsidP="007542B7">
      <w:pPr>
        <w:pStyle w:val="NoSpacing"/>
        <w:rPr>
          <w:rFonts w:ascii="Times New Roman" w:hAnsi="Times New Roman"/>
          <w:b/>
          <w:sz w:val="24"/>
          <w:szCs w:val="24"/>
          <w:u w:val="single"/>
        </w:rPr>
      </w:pPr>
      <w:r w:rsidRPr="007542B7">
        <w:rPr>
          <w:rFonts w:ascii="Times New Roman" w:hAnsi="Times New Roman"/>
          <w:b/>
          <w:sz w:val="24"/>
          <w:szCs w:val="24"/>
          <w:u w:val="single"/>
        </w:rPr>
        <w:t xml:space="preserve">Application Review Interviews – Reference </w:t>
      </w:r>
    </w:p>
    <w:p w14:paraId="1ECDA00E" w14:textId="77777777" w:rsidR="007542B7" w:rsidRDefault="007542B7" w:rsidP="007542B7">
      <w:pPr>
        <w:pStyle w:val="NoSpacing"/>
        <w:rPr>
          <w:rFonts w:ascii="Times New Roman" w:hAnsi="Times New Roman"/>
          <w:b/>
          <w:sz w:val="24"/>
          <w:szCs w:val="24"/>
        </w:rPr>
      </w:pPr>
    </w:p>
    <w:p w14:paraId="7900CA5A" w14:textId="091BC84C" w:rsidR="007542B7" w:rsidRPr="007542B7" w:rsidRDefault="007542B7" w:rsidP="00E63378">
      <w:pPr>
        <w:pStyle w:val="NoSpacing"/>
        <w:numPr>
          <w:ilvl w:val="0"/>
          <w:numId w:val="1"/>
        </w:numPr>
        <w:rPr>
          <w:rFonts w:ascii="Times New Roman" w:hAnsi="Times New Roman"/>
          <w:b/>
          <w:sz w:val="24"/>
          <w:szCs w:val="24"/>
        </w:rPr>
      </w:pPr>
      <w:r w:rsidRPr="007542B7">
        <w:rPr>
          <w:rFonts w:ascii="Times New Roman" w:hAnsi="Times New Roman"/>
          <w:b/>
          <w:sz w:val="24"/>
          <w:szCs w:val="24"/>
        </w:rPr>
        <w:t>Brittney Sherillo, Applicant for LCSW</w:t>
      </w:r>
    </w:p>
    <w:p w14:paraId="67C69FC2" w14:textId="77777777" w:rsidR="007542B7" w:rsidRPr="007542B7" w:rsidRDefault="007542B7" w:rsidP="007542B7">
      <w:pPr>
        <w:pStyle w:val="NoSpacing"/>
        <w:ind w:left="720"/>
        <w:rPr>
          <w:rFonts w:ascii="Times New Roman" w:hAnsi="Times New Roman"/>
          <w:bCs/>
          <w:sz w:val="24"/>
          <w:szCs w:val="24"/>
        </w:rPr>
      </w:pPr>
    </w:p>
    <w:p w14:paraId="600D8A55" w14:textId="25A8C9DC" w:rsidR="007542B7" w:rsidRDefault="007542B7" w:rsidP="007542B7">
      <w:pPr>
        <w:pStyle w:val="NoSpacing"/>
        <w:numPr>
          <w:ilvl w:val="1"/>
          <w:numId w:val="1"/>
        </w:numPr>
        <w:rPr>
          <w:rFonts w:ascii="Times New Roman" w:hAnsi="Times New Roman"/>
          <w:bCs/>
          <w:sz w:val="24"/>
          <w:szCs w:val="24"/>
        </w:rPr>
      </w:pPr>
      <w:r w:rsidRPr="00E95DF8">
        <w:rPr>
          <w:rFonts w:ascii="Times New Roman" w:hAnsi="Times New Roman"/>
          <w:b/>
          <w:sz w:val="24"/>
          <w:szCs w:val="24"/>
        </w:rPr>
        <w:t>Interview of Former Supervisor Randi Case:</w:t>
      </w:r>
      <w:r>
        <w:rPr>
          <w:rFonts w:ascii="Times New Roman" w:hAnsi="Times New Roman"/>
          <w:bCs/>
          <w:sz w:val="24"/>
          <w:szCs w:val="24"/>
        </w:rPr>
        <w:t xml:space="preserve"> </w:t>
      </w:r>
      <w:r w:rsidR="00E95DF8">
        <w:rPr>
          <w:rFonts w:ascii="Times New Roman" w:hAnsi="Times New Roman"/>
          <w:bCs/>
          <w:sz w:val="24"/>
          <w:szCs w:val="24"/>
        </w:rPr>
        <w:t xml:space="preserve">Ms. Case appeared to discuss her reference for Ms. Sherillo.  She explained that she supervised Ms. Sherillo for two years.  During those years, Ms. Sherillo was vocal about her personal life with staff and clients.  At least one client was affected negatively by this.  Ms. Sherillo also treated staff unequally.  Although Ms. Case did recommend Ms. Sherillo for an internal position, that was a position that would allow Ms. Sherillo to earn hours toward licensure, and Ms. Case learned about some problems with Ms. </w:t>
      </w:r>
      <w:proofErr w:type="spellStart"/>
      <w:r w:rsidR="00E95DF8">
        <w:rPr>
          <w:rFonts w:ascii="Times New Roman" w:hAnsi="Times New Roman"/>
          <w:bCs/>
          <w:sz w:val="24"/>
          <w:szCs w:val="24"/>
        </w:rPr>
        <w:t>Sherillo’s</w:t>
      </w:r>
      <w:proofErr w:type="spellEnd"/>
      <w:r w:rsidR="00E95DF8">
        <w:rPr>
          <w:rFonts w:ascii="Times New Roman" w:hAnsi="Times New Roman"/>
          <w:bCs/>
          <w:sz w:val="24"/>
          <w:szCs w:val="24"/>
        </w:rPr>
        <w:t xml:space="preserve"> performance after she provided the recommendation.  Ms. Case stated th</w:t>
      </w:r>
      <w:r w:rsidR="004E773E">
        <w:rPr>
          <w:rFonts w:ascii="Times New Roman" w:hAnsi="Times New Roman"/>
          <w:bCs/>
          <w:sz w:val="24"/>
          <w:szCs w:val="24"/>
        </w:rPr>
        <w:t>at</w:t>
      </w:r>
      <w:r w:rsidR="00E95DF8">
        <w:rPr>
          <w:rFonts w:ascii="Times New Roman" w:hAnsi="Times New Roman"/>
          <w:bCs/>
          <w:sz w:val="24"/>
          <w:szCs w:val="24"/>
        </w:rPr>
        <w:t xml:space="preserve"> Ms. Sherillo </w:t>
      </w:r>
      <w:r w:rsidR="00616C41">
        <w:rPr>
          <w:rFonts w:ascii="Times New Roman" w:hAnsi="Times New Roman"/>
          <w:bCs/>
          <w:sz w:val="24"/>
          <w:szCs w:val="24"/>
        </w:rPr>
        <w:t>wants</w:t>
      </w:r>
      <w:r w:rsidR="00E95DF8">
        <w:rPr>
          <w:rFonts w:ascii="Times New Roman" w:hAnsi="Times New Roman"/>
          <w:bCs/>
          <w:sz w:val="24"/>
          <w:szCs w:val="24"/>
        </w:rPr>
        <w:t xml:space="preserve"> to learn.</w:t>
      </w:r>
    </w:p>
    <w:p w14:paraId="3D65F755" w14:textId="77777777" w:rsidR="007542B7" w:rsidRDefault="007542B7" w:rsidP="007542B7">
      <w:pPr>
        <w:pStyle w:val="NoSpacing"/>
        <w:ind w:left="1440"/>
        <w:rPr>
          <w:rFonts w:ascii="Times New Roman" w:hAnsi="Times New Roman"/>
          <w:bCs/>
          <w:sz w:val="24"/>
          <w:szCs w:val="24"/>
        </w:rPr>
      </w:pPr>
    </w:p>
    <w:p w14:paraId="0280BA85" w14:textId="5FDF53CA" w:rsidR="007542B7" w:rsidRDefault="007542B7" w:rsidP="007542B7">
      <w:pPr>
        <w:pStyle w:val="NoSpacing"/>
        <w:numPr>
          <w:ilvl w:val="1"/>
          <w:numId w:val="1"/>
        </w:numPr>
        <w:rPr>
          <w:rFonts w:ascii="Times New Roman" w:hAnsi="Times New Roman"/>
          <w:bCs/>
          <w:sz w:val="24"/>
          <w:szCs w:val="24"/>
        </w:rPr>
      </w:pPr>
      <w:r w:rsidRPr="000F1007">
        <w:rPr>
          <w:rFonts w:ascii="Times New Roman" w:hAnsi="Times New Roman"/>
          <w:b/>
          <w:sz w:val="24"/>
          <w:szCs w:val="24"/>
        </w:rPr>
        <w:t xml:space="preserve">Interview of </w:t>
      </w:r>
      <w:r w:rsidR="00616C41" w:rsidRPr="000F1007">
        <w:rPr>
          <w:rFonts w:ascii="Times New Roman" w:hAnsi="Times New Roman"/>
          <w:b/>
          <w:sz w:val="24"/>
          <w:szCs w:val="24"/>
        </w:rPr>
        <w:t>S</w:t>
      </w:r>
      <w:r w:rsidRPr="000F1007">
        <w:rPr>
          <w:rFonts w:ascii="Times New Roman" w:hAnsi="Times New Roman"/>
          <w:b/>
          <w:sz w:val="24"/>
          <w:szCs w:val="24"/>
        </w:rPr>
        <w:t>upervisor Kelcey Germain</w:t>
      </w:r>
      <w:r w:rsidR="00616C41" w:rsidRPr="000F1007">
        <w:rPr>
          <w:rFonts w:ascii="Times New Roman" w:hAnsi="Times New Roman"/>
          <w:b/>
          <w:sz w:val="24"/>
          <w:szCs w:val="24"/>
        </w:rPr>
        <w:t>:</w:t>
      </w:r>
      <w:r w:rsidR="00616C41">
        <w:rPr>
          <w:rFonts w:ascii="Times New Roman" w:hAnsi="Times New Roman"/>
          <w:bCs/>
          <w:sz w:val="24"/>
          <w:szCs w:val="24"/>
        </w:rPr>
        <w:t xml:space="preserve"> Ms. Germain appeared to discuss her supervision of Ms. Sherillo.  </w:t>
      </w:r>
      <w:r w:rsidR="000F1007">
        <w:rPr>
          <w:rFonts w:ascii="Times New Roman" w:hAnsi="Times New Roman"/>
          <w:bCs/>
          <w:sz w:val="24"/>
          <w:szCs w:val="24"/>
        </w:rPr>
        <w:t xml:space="preserve">She explained that she has no concerns about Ms. </w:t>
      </w:r>
      <w:proofErr w:type="spellStart"/>
      <w:r w:rsidR="000F1007">
        <w:rPr>
          <w:rFonts w:ascii="Times New Roman" w:hAnsi="Times New Roman"/>
          <w:bCs/>
          <w:sz w:val="24"/>
          <w:szCs w:val="24"/>
        </w:rPr>
        <w:t>Sherillo’s</w:t>
      </w:r>
      <w:proofErr w:type="spellEnd"/>
      <w:r w:rsidR="000F1007">
        <w:rPr>
          <w:rFonts w:ascii="Times New Roman" w:hAnsi="Times New Roman"/>
          <w:bCs/>
          <w:sz w:val="24"/>
          <w:szCs w:val="24"/>
        </w:rPr>
        <w:t xml:space="preserve"> performance.</w:t>
      </w:r>
    </w:p>
    <w:p w14:paraId="5473834C" w14:textId="77777777" w:rsidR="00616C41" w:rsidRDefault="00616C41" w:rsidP="000F1007">
      <w:pPr>
        <w:pStyle w:val="NoSpacing"/>
        <w:rPr>
          <w:rFonts w:ascii="Times New Roman" w:hAnsi="Times New Roman"/>
          <w:bCs/>
          <w:sz w:val="24"/>
          <w:szCs w:val="24"/>
        </w:rPr>
      </w:pPr>
    </w:p>
    <w:p w14:paraId="23F8D8D9" w14:textId="39354D56" w:rsidR="005F236D" w:rsidRDefault="005F236D" w:rsidP="000F1007">
      <w:pPr>
        <w:pStyle w:val="NoSpacing"/>
        <w:rPr>
          <w:rFonts w:ascii="Times New Roman" w:hAnsi="Times New Roman"/>
          <w:bCs/>
          <w:sz w:val="24"/>
          <w:szCs w:val="24"/>
        </w:rPr>
      </w:pPr>
      <w:r>
        <w:rPr>
          <w:rFonts w:ascii="Times New Roman" w:hAnsi="Times New Roman"/>
          <w:bCs/>
          <w:sz w:val="24"/>
          <w:szCs w:val="24"/>
        </w:rPr>
        <w:t>Ms. Roddy left the meeting at 10:20 a.m.</w:t>
      </w:r>
    </w:p>
    <w:p w14:paraId="506392C8" w14:textId="77777777" w:rsidR="005F236D" w:rsidRDefault="005F236D" w:rsidP="000F1007">
      <w:pPr>
        <w:pStyle w:val="NoSpacing"/>
        <w:rPr>
          <w:rFonts w:ascii="Times New Roman" w:hAnsi="Times New Roman"/>
          <w:bCs/>
          <w:sz w:val="24"/>
          <w:szCs w:val="24"/>
        </w:rPr>
      </w:pPr>
    </w:p>
    <w:p w14:paraId="1F80396A" w14:textId="0640D338" w:rsidR="007542B7" w:rsidRDefault="007542B7" w:rsidP="007542B7">
      <w:pPr>
        <w:pStyle w:val="NoSpacing"/>
        <w:numPr>
          <w:ilvl w:val="1"/>
          <w:numId w:val="1"/>
        </w:numPr>
        <w:rPr>
          <w:rFonts w:ascii="Times New Roman" w:hAnsi="Times New Roman"/>
          <w:bCs/>
          <w:sz w:val="24"/>
          <w:szCs w:val="24"/>
        </w:rPr>
      </w:pPr>
      <w:r w:rsidRPr="007657DC">
        <w:rPr>
          <w:rFonts w:ascii="Times New Roman" w:hAnsi="Times New Roman"/>
          <w:b/>
          <w:sz w:val="24"/>
          <w:szCs w:val="24"/>
        </w:rPr>
        <w:t>Interview of Brittney Sherillo</w:t>
      </w:r>
      <w:r w:rsidR="00C064D2" w:rsidRPr="007657DC">
        <w:rPr>
          <w:rFonts w:ascii="Times New Roman" w:hAnsi="Times New Roman"/>
          <w:b/>
          <w:sz w:val="24"/>
          <w:szCs w:val="24"/>
        </w:rPr>
        <w:t>:</w:t>
      </w:r>
      <w:r w:rsidR="00C064D2">
        <w:rPr>
          <w:rFonts w:ascii="Times New Roman" w:hAnsi="Times New Roman"/>
          <w:bCs/>
          <w:sz w:val="24"/>
          <w:szCs w:val="24"/>
        </w:rPr>
        <w:t xml:space="preserve"> Ms. Sherillo appeared to discuss Ms. Case’s reference.  </w:t>
      </w:r>
      <w:r w:rsidR="00EA5B21">
        <w:rPr>
          <w:rFonts w:ascii="Times New Roman" w:hAnsi="Times New Roman"/>
          <w:bCs/>
          <w:sz w:val="24"/>
          <w:szCs w:val="24"/>
        </w:rPr>
        <w:t>She was shocked when she received Ms. Case’s reference because Ms. Case did not express those concerns during supervision.</w:t>
      </w:r>
      <w:r w:rsidR="002750B4">
        <w:rPr>
          <w:rFonts w:ascii="Times New Roman" w:hAnsi="Times New Roman"/>
          <w:bCs/>
          <w:sz w:val="24"/>
          <w:szCs w:val="24"/>
        </w:rPr>
        <w:t xml:space="preserve">  She </w:t>
      </w:r>
      <w:r w:rsidR="005560D1">
        <w:rPr>
          <w:rFonts w:ascii="Times New Roman" w:hAnsi="Times New Roman"/>
          <w:bCs/>
          <w:sz w:val="24"/>
          <w:szCs w:val="24"/>
        </w:rPr>
        <w:t xml:space="preserve">is more cautious after she was attacked by a client during her internship.  She receives a lot of supervision and training </w:t>
      </w:r>
      <w:r w:rsidR="007657DC">
        <w:rPr>
          <w:rFonts w:ascii="Times New Roman" w:hAnsi="Times New Roman"/>
          <w:bCs/>
          <w:sz w:val="24"/>
          <w:szCs w:val="24"/>
        </w:rPr>
        <w:t>now.</w:t>
      </w:r>
    </w:p>
    <w:p w14:paraId="43850020" w14:textId="77777777" w:rsidR="007657DC" w:rsidRDefault="007657DC" w:rsidP="007657DC">
      <w:pPr>
        <w:pStyle w:val="NoSpacing"/>
        <w:rPr>
          <w:rFonts w:ascii="Times New Roman" w:hAnsi="Times New Roman"/>
          <w:bCs/>
          <w:sz w:val="24"/>
          <w:szCs w:val="24"/>
        </w:rPr>
      </w:pPr>
    </w:p>
    <w:p w14:paraId="45D9BC3A" w14:textId="0E98B8BA" w:rsidR="007657DC" w:rsidRPr="00DA799A" w:rsidRDefault="007657DC" w:rsidP="00085A93">
      <w:pPr>
        <w:pStyle w:val="NoSpacing"/>
        <w:ind w:left="720"/>
        <w:rPr>
          <w:rFonts w:ascii="Times New Roman" w:hAnsi="Times New Roman"/>
          <w:bCs/>
          <w:sz w:val="24"/>
          <w:szCs w:val="24"/>
        </w:rPr>
      </w:pPr>
      <w:r>
        <w:rPr>
          <w:rFonts w:ascii="Times New Roman" w:hAnsi="Times New Roman"/>
          <w:bCs/>
          <w:sz w:val="24"/>
          <w:szCs w:val="24"/>
        </w:rPr>
        <w:t xml:space="preserve">After a brief discussion, a motion was made by </w:t>
      </w:r>
      <w:r w:rsidR="003F5F1C">
        <w:rPr>
          <w:rFonts w:ascii="Times New Roman" w:hAnsi="Times New Roman"/>
          <w:bCs/>
          <w:sz w:val="24"/>
          <w:szCs w:val="24"/>
        </w:rPr>
        <w:t>Ms. Kelley, seconded by Ms. Carrington, to allow Ms. Sheri</w:t>
      </w:r>
      <w:r w:rsidR="00085A93">
        <w:rPr>
          <w:rFonts w:ascii="Times New Roman" w:hAnsi="Times New Roman"/>
          <w:bCs/>
          <w:sz w:val="24"/>
          <w:szCs w:val="24"/>
        </w:rPr>
        <w:t>llo to continue with the licensing process.  The motion passed unanimously by a roll call vote.</w:t>
      </w:r>
    </w:p>
    <w:p w14:paraId="4DAE0FF7" w14:textId="77777777" w:rsidR="007542B7" w:rsidRDefault="007542B7" w:rsidP="00740BB7">
      <w:pPr>
        <w:rPr>
          <w:rFonts w:eastAsia="Calibri"/>
          <w:szCs w:val="24"/>
        </w:rPr>
      </w:pPr>
    </w:p>
    <w:p w14:paraId="4A4394D4" w14:textId="77777777" w:rsidR="00020B29" w:rsidRDefault="00020B29" w:rsidP="00020B29">
      <w:pPr>
        <w:pStyle w:val="NoSpacing"/>
        <w:rPr>
          <w:rFonts w:ascii="Times New Roman" w:hAnsi="Times New Roman"/>
          <w:b/>
          <w:sz w:val="24"/>
          <w:szCs w:val="24"/>
          <w:u w:val="single"/>
        </w:rPr>
      </w:pPr>
      <w:r w:rsidRPr="00020B29">
        <w:rPr>
          <w:rFonts w:ascii="Times New Roman" w:hAnsi="Times New Roman"/>
          <w:b/>
          <w:sz w:val="24"/>
          <w:szCs w:val="24"/>
          <w:u w:val="single"/>
        </w:rPr>
        <w:t>Discussion</w:t>
      </w:r>
    </w:p>
    <w:p w14:paraId="12C1095F" w14:textId="77777777" w:rsidR="00020B29" w:rsidRPr="00020B29" w:rsidRDefault="00020B29" w:rsidP="00020B29">
      <w:pPr>
        <w:pStyle w:val="NoSpacing"/>
        <w:rPr>
          <w:rFonts w:ascii="Times New Roman" w:hAnsi="Times New Roman"/>
          <w:b/>
          <w:sz w:val="24"/>
          <w:szCs w:val="24"/>
          <w:u w:val="single"/>
        </w:rPr>
      </w:pPr>
    </w:p>
    <w:p w14:paraId="1DB16FAB" w14:textId="1E296EC2" w:rsidR="00020B29" w:rsidRDefault="00020B29" w:rsidP="00020B29">
      <w:pPr>
        <w:pStyle w:val="NoSpacing"/>
        <w:numPr>
          <w:ilvl w:val="0"/>
          <w:numId w:val="1"/>
        </w:numPr>
        <w:rPr>
          <w:rFonts w:ascii="Times New Roman" w:hAnsi="Times New Roman"/>
          <w:bCs/>
          <w:sz w:val="24"/>
          <w:szCs w:val="24"/>
        </w:rPr>
      </w:pPr>
      <w:r w:rsidRPr="000F05BB">
        <w:rPr>
          <w:rFonts w:ascii="Times New Roman" w:hAnsi="Times New Roman"/>
          <w:b/>
          <w:sz w:val="24"/>
          <w:szCs w:val="24"/>
        </w:rPr>
        <w:t xml:space="preserve">Telehealth </w:t>
      </w:r>
      <w:r w:rsidR="000F05BB" w:rsidRPr="000F05BB">
        <w:rPr>
          <w:rFonts w:ascii="Times New Roman" w:hAnsi="Times New Roman"/>
          <w:b/>
          <w:sz w:val="24"/>
          <w:szCs w:val="24"/>
        </w:rPr>
        <w:t>B</w:t>
      </w:r>
      <w:r w:rsidRPr="000F05BB">
        <w:rPr>
          <w:rFonts w:ascii="Times New Roman" w:hAnsi="Times New Roman"/>
          <w:b/>
          <w:sz w:val="24"/>
          <w:szCs w:val="24"/>
        </w:rPr>
        <w:t xml:space="preserve">usinesses and </w:t>
      </w:r>
      <w:r w:rsidR="000F05BB" w:rsidRPr="000F05BB">
        <w:rPr>
          <w:rFonts w:ascii="Times New Roman" w:hAnsi="Times New Roman"/>
          <w:b/>
          <w:sz w:val="24"/>
          <w:szCs w:val="24"/>
        </w:rPr>
        <w:t>S</w:t>
      </w:r>
      <w:r w:rsidRPr="000F05BB">
        <w:rPr>
          <w:rFonts w:ascii="Times New Roman" w:hAnsi="Times New Roman"/>
          <w:b/>
          <w:sz w:val="24"/>
          <w:szCs w:val="24"/>
        </w:rPr>
        <w:t>upervision</w:t>
      </w:r>
      <w:r w:rsidR="000F05BB" w:rsidRPr="000F05BB">
        <w:rPr>
          <w:rFonts w:ascii="Times New Roman" w:hAnsi="Times New Roman"/>
          <w:b/>
          <w:sz w:val="24"/>
          <w:szCs w:val="24"/>
        </w:rPr>
        <w:t xml:space="preserve">: </w:t>
      </w:r>
      <w:r w:rsidR="000F05BB">
        <w:rPr>
          <w:rFonts w:ascii="Times New Roman" w:hAnsi="Times New Roman"/>
          <w:bCs/>
          <w:sz w:val="24"/>
          <w:szCs w:val="24"/>
        </w:rPr>
        <w:t>The Board will discuss this topic at a future meeting.</w:t>
      </w:r>
    </w:p>
    <w:p w14:paraId="67AA9F94" w14:textId="77777777" w:rsidR="00020B29" w:rsidRDefault="00020B29" w:rsidP="00020B29">
      <w:pPr>
        <w:pStyle w:val="NoSpacing"/>
        <w:ind w:left="720"/>
        <w:rPr>
          <w:rFonts w:ascii="Times New Roman" w:hAnsi="Times New Roman"/>
          <w:bCs/>
          <w:sz w:val="24"/>
          <w:szCs w:val="24"/>
        </w:rPr>
      </w:pPr>
    </w:p>
    <w:p w14:paraId="3B15C71E" w14:textId="1ACEF1D6" w:rsidR="00020B29" w:rsidRDefault="00020B29" w:rsidP="00020B29">
      <w:pPr>
        <w:pStyle w:val="NoSpacing"/>
        <w:numPr>
          <w:ilvl w:val="0"/>
          <w:numId w:val="1"/>
        </w:numPr>
        <w:rPr>
          <w:rFonts w:ascii="Times New Roman" w:hAnsi="Times New Roman"/>
          <w:bCs/>
          <w:sz w:val="24"/>
          <w:szCs w:val="24"/>
        </w:rPr>
      </w:pPr>
      <w:r w:rsidRPr="00487FAD">
        <w:rPr>
          <w:rFonts w:ascii="Times New Roman" w:hAnsi="Times New Roman"/>
          <w:b/>
          <w:sz w:val="24"/>
          <w:szCs w:val="24"/>
        </w:rPr>
        <w:t xml:space="preserve">Monitoring </w:t>
      </w:r>
      <w:r w:rsidR="000F05BB" w:rsidRPr="00487FAD">
        <w:rPr>
          <w:rFonts w:ascii="Times New Roman" w:hAnsi="Times New Roman"/>
          <w:b/>
          <w:sz w:val="24"/>
          <w:szCs w:val="24"/>
        </w:rPr>
        <w:t>I</w:t>
      </w:r>
      <w:r w:rsidRPr="00487FAD">
        <w:rPr>
          <w:rFonts w:ascii="Times New Roman" w:hAnsi="Times New Roman"/>
          <w:b/>
          <w:sz w:val="24"/>
          <w:szCs w:val="24"/>
        </w:rPr>
        <w:t>nstructions</w:t>
      </w:r>
      <w:r w:rsidR="000F05BB" w:rsidRPr="00487FAD">
        <w:rPr>
          <w:rFonts w:ascii="Times New Roman" w:hAnsi="Times New Roman"/>
          <w:b/>
          <w:sz w:val="24"/>
          <w:szCs w:val="24"/>
        </w:rPr>
        <w:t>:</w:t>
      </w:r>
      <w:r w:rsidR="000F05BB">
        <w:rPr>
          <w:rFonts w:ascii="Times New Roman" w:hAnsi="Times New Roman"/>
          <w:bCs/>
          <w:sz w:val="24"/>
          <w:szCs w:val="24"/>
        </w:rPr>
        <w:t xml:space="preserve"> </w:t>
      </w:r>
      <w:r w:rsidR="00487FAD">
        <w:rPr>
          <w:rFonts w:ascii="Times New Roman" w:hAnsi="Times New Roman"/>
          <w:bCs/>
          <w:sz w:val="24"/>
          <w:szCs w:val="24"/>
        </w:rPr>
        <w:t xml:space="preserve">The Board reviewed its current monitoring instructions and made no changes.  </w:t>
      </w:r>
    </w:p>
    <w:p w14:paraId="29ADB8B3" w14:textId="77777777" w:rsidR="00FF3D80" w:rsidRDefault="00FF3D80" w:rsidP="00FF3D80">
      <w:pPr>
        <w:pStyle w:val="NoSpacing"/>
        <w:rPr>
          <w:rFonts w:ascii="Times New Roman" w:hAnsi="Times New Roman"/>
          <w:b/>
          <w:bCs/>
          <w:sz w:val="24"/>
          <w:szCs w:val="24"/>
          <w:u w:val="single"/>
        </w:rPr>
      </w:pPr>
      <w:bookmarkStart w:id="2" w:name="_Hlk174544956"/>
    </w:p>
    <w:p w14:paraId="6939311E" w14:textId="77777777" w:rsidR="004E773E" w:rsidRDefault="004E773E" w:rsidP="00FF3D80">
      <w:pPr>
        <w:pStyle w:val="NoSpacing"/>
        <w:rPr>
          <w:rFonts w:ascii="Times New Roman" w:hAnsi="Times New Roman"/>
          <w:b/>
          <w:bCs/>
          <w:sz w:val="24"/>
          <w:szCs w:val="24"/>
          <w:u w:val="single"/>
        </w:rPr>
      </w:pPr>
    </w:p>
    <w:p w14:paraId="6DBC65BD" w14:textId="77777777" w:rsidR="004E773E" w:rsidRDefault="004E773E" w:rsidP="00FF3D80">
      <w:pPr>
        <w:pStyle w:val="NoSpacing"/>
        <w:rPr>
          <w:rFonts w:ascii="Times New Roman" w:hAnsi="Times New Roman"/>
          <w:b/>
          <w:bCs/>
          <w:sz w:val="24"/>
          <w:szCs w:val="24"/>
          <w:u w:val="single"/>
        </w:rPr>
      </w:pPr>
    </w:p>
    <w:p w14:paraId="46063AA3" w14:textId="77777777" w:rsidR="004E773E" w:rsidRDefault="004E773E" w:rsidP="00FF3D80">
      <w:pPr>
        <w:pStyle w:val="NoSpacing"/>
        <w:rPr>
          <w:rFonts w:ascii="Times New Roman" w:hAnsi="Times New Roman"/>
          <w:b/>
          <w:bCs/>
          <w:sz w:val="24"/>
          <w:szCs w:val="24"/>
          <w:u w:val="single"/>
        </w:rPr>
      </w:pPr>
    </w:p>
    <w:p w14:paraId="3AC71559" w14:textId="658490A3" w:rsidR="00FF3D80" w:rsidRDefault="00FF3D80" w:rsidP="00FF3D80">
      <w:pPr>
        <w:pStyle w:val="NoSpacing"/>
        <w:rPr>
          <w:rFonts w:ascii="Times New Roman" w:hAnsi="Times New Roman"/>
          <w:b/>
          <w:bCs/>
          <w:sz w:val="24"/>
          <w:szCs w:val="24"/>
          <w:u w:val="single"/>
        </w:rPr>
      </w:pPr>
      <w:r w:rsidRPr="00FF3D80">
        <w:rPr>
          <w:rFonts w:ascii="Times New Roman" w:hAnsi="Times New Roman"/>
          <w:b/>
          <w:bCs/>
          <w:sz w:val="24"/>
          <w:szCs w:val="24"/>
          <w:u w:val="single"/>
        </w:rPr>
        <w:lastRenderedPageBreak/>
        <w:t>Monitoring</w:t>
      </w:r>
    </w:p>
    <w:p w14:paraId="25F7A65E" w14:textId="77777777" w:rsidR="00FF3D80" w:rsidRPr="00FF3D80" w:rsidRDefault="00FF3D80" w:rsidP="00FF3D80">
      <w:pPr>
        <w:pStyle w:val="NoSpacing"/>
        <w:rPr>
          <w:rFonts w:ascii="Times New Roman" w:hAnsi="Times New Roman"/>
          <w:b/>
          <w:bCs/>
          <w:sz w:val="24"/>
          <w:szCs w:val="24"/>
          <w:u w:val="single"/>
        </w:rPr>
      </w:pPr>
    </w:p>
    <w:bookmarkEnd w:id="2"/>
    <w:p w14:paraId="1B9DCC83" w14:textId="3B6CE328" w:rsidR="00020B29" w:rsidRPr="00FF3D80" w:rsidRDefault="00FF3D80" w:rsidP="00FF3D80">
      <w:pPr>
        <w:pStyle w:val="ListParagraph"/>
        <w:numPr>
          <w:ilvl w:val="0"/>
          <w:numId w:val="30"/>
        </w:numPr>
        <w:rPr>
          <w:bCs/>
          <w:szCs w:val="24"/>
        </w:rPr>
      </w:pPr>
      <w:r w:rsidRPr="00FE259C">
        <w:rPr>
          <w:b/>
          <w:szCs w:val="24"/>
        </w:rPr>
        <w:t>Greg Healy, 2019-000026-IT-ENF, Petition for Reinstatement:</w:t>
      </w:r>
      <w:r>
        <w:rPr>
          <w:bCs/>
          <w:szCs w:val="24"/>
        </w:rPr>
        <w:t xml:space="preserve"> The Board reviewed Mr. Healy’s petition.  After a brief discussion, the Board directed Mr. Bialas to invite Mr. Healy to a meeting for an interview.</w:t>
      </w:r>
    </w:p>
    <w:p w14:paraId="57B80996" w14:textId="77777777" w:rsidR="00DC240B" w:rsidRDefault="00DC240B" w:rsidP="004469EE">
      <w:pPr>
        <w:rPr>
          <w:bCs/>
          <w:szCs w:val="24"/>
        </w:rPr>
      </w:pPr>
    </w:p>
    <w:p w14:paraId="6ED49F90" w14:textId="69DC39B6" w:rsidR="00542C8F" w:rsidRDefault="00542C8F" w:rsidP="00542C8F">
      <w:pPr>
        <w:pStyle w:val="NoSpacing"/>
        <w:rPr>
          <w:rFonts w:ascii="Times New Roman" w:hAnsi="Times New Roman"/>
          <w:bCs/>
          <w:sz w:val="24"/>
          <w:szCs w:val="24"/>
        </w:rPr>
      </w:pPr>
      <w:r w:rsidRPr="00542C8F">
        <w:rPr>
          <w:rFonts w:ascii="Times New Roman" w:hAnsi="Times New Roman"/>
          <w:b/>
          <w:sz w:val="24"/>
          <w:szCs w:val="24"/>
          <w:u w:val="single"/>
        </w:rPr>
        <w:t>Executive Session</w:t>
      </w:r>
      <w:r>
        <w:rPr>
          <w:rFonts w:ascii="Times New Roman" w:hAnsi="Times New Roman"/>
          <w:b/>
          <w:sz w:val="24"/>
          <w:szCs w:val="24"/>
        </w:rPr>
        <w:t xml:space="preserve"> (</w:t>
      </w:r>
      <w:r w:rsidR="00E1434A">
        <w:rPr>
          <w:rFonts w:ascii="Times New Roman" w:hAnsi="Times New Roman"/>
          <w:bCs/>
          <w:sz w:val="24"/>
          <w:szCs w:val="24"/>
        </w:rPr>
        <w:t>c</w:t>
      </w:r>
      <w:r>
        <w:rPr>
          <w:rFonts w:ascii="Times New Roman" w:hAnsi="Times New Roman"/>
          <w:bCs/>
          <w:sz w:val="24"/>
          <w:szCs w:val="24"/>
        </w:rPr>
        <w:t>losed</w:t>
      </w:r>
      <w:r w:rsidRPr="00542C8F">
        <w:rPr>
          <w:rFonts w:ascii="Times New Roman" w:hAnsi="Times New Roman"/>
          <w:bCs/>
          <w:sz w:val="24"/>
          <w:szCs w:val="24"/>
        </w:rPr>
        <w:t xml:space="preserve"> </w:t>
      </w:r>
      <w:r w:rsidR="00F1100A">
        <w:rPr>
          <w:rFonts w:ascii="Times New Roman" w:hAnsi="Times New Roman"/>
          <w:bCs/>
          <w:sz w:val="24"/>
          <w:szCs w:val="24"/>
        </w:rPr>
        <w:t xml:space="preserve">under </w:t>
      </w:r>
      <w:r w:rsidRPr="00542C8F">
        <w:rPr>
          <w:rFonts w:ascii="Times New Roman" w:hAnsi="Times New Roman"/>
          <w:bCs/>
          <w:sz w:val="24"/>
          <w:szCs w:val="24"/>
        </w:rPr>
        <w:t>G.L. c. 30A, § 21(a)(7) to comply with G.L. c. 4, § 7, ¶ 26(c) and G.L. c. 214, § 1B</w:t>
      </w:r>
      <w:r>
        <w:rPr>
          <w:rFonts w:ascii="Times New Roman" w:hAnsi="Times New Roman"/>
          <w:bCs/>
          <w:sz w:val="24"/>
          <w:szCs w:val="24"/>
        </w:rPr>
        <w:t>)</w:t>
      </w:r>
    </w:p>
    <w:p w14:paraId="34BD858A" w14:textId="77777777" w:rsidR="00542C8F" w:rsidRDefault="00542C8F" w:rsidP="00542C8F">
      <w:pPr>
        <w:pStyle w:val="NoSpacing"/>
        <w:rPr>
          <w:rFonts w:ascii="Times New Roman" w:hAnsi="Times New Roman"/>
          <w:bCs/>
          <w:sz w:val="24"/>
          <w:szCs w:val="24"/>
        </w:rPr>
      </w:pPr>
    </w:p>
    <w:p w14:paraId="1469AA0E" w14:textId="228C82A9"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At </w:t>
      </w:r>
      <w:r w:rsidR="00F1100A">
        <w:rPr>
          <w:rFonts w:ascii="Times New Roman" w:hAnsi="Times New Roman"/>
          <w:bCs/>
          <w:sz w:val="24"/>
          <w:szCs w:val="24"/>
        </w:rPr>
        <w:t>10:</w:t>
      </w:r>
      <w:r w:rsidR="003E3052">
        <w:rPr>
          <w:rFonts w:ascii="Times New Roman" w:hAnsi="Times New Roman"/>
          <w:bCs/>
          <w:sz w:val="24"/>
          <w:szCs w:val="24"/>
        </w:rPr>
        <w:t>45</w:t>
      </w:r>
      <w:r>
        <w:rPr>
          <w:rFonts w:ascii="Times New Roman" w:hAnsi="Times New Roman"/>
          <w:bCs/>
          <w:sz w:val="24"/>
          <w:szCs w:val="24"/>
        </w:rPr>
        <w:t xml:space="preserve"> a.m., a motion was made by Ms. </w:t>
      </w:r>
      <w:r w:rsidR="003E3052">
        <w:rPr>
          <w:rFonts w:ascii="Times New Roman" w:hAnsi="Times New Roman"/>
          <w:bCs/>
          <w:sz w:val="24"/>
          <w:szCs w:val="24"/>
        </w:rPr>
        <w:t>Carrington</w:t>
      </w:r>
      <w:r>
        <w:rPr>
          <w:rFonts w:ascii="Times New Roman" w:hAnsi="Times New Roman"/>
          <w:bCs/>
          <w:sz w:val="24"/>
          <w:szCs w:val="24"/>
        </w:rPr>
        <w:t xml:space="preserve">, seconded by Ms. </w:t>
      </w:r>
      <w:r w:rsidR="003E3052">
        <w:rPr>
          <w:rFonts w:ascii="Times New Roman" w:hAnsi="Times New Roman"/>
          <w:bCs/>
          <w:sz w:val="24"/>
          <w:szCs w:val="24"/>
        </w:rPr>
        <w:t>Pierre-Victor</w:t>
      </w:r>
      <w:r>
        <w:rPr>
          <w:rFonts w:ascii="Times New Roman" w:hAnsi="Times New Roman"/>
          <w:bCs/>
          <w:sz w:val="24"/>
          <w:szCs w:val="24"/>
        </w:rPr>
        <w:t xml:space="preserve">, </w:t>
      </w:r>
      <w:r w:rsidRPr="00542C8F">
        <w:rPr>
          <w:rFonts w:ascii="Times New Roman" w:hAnsi="Times New Roman"/>
          <w:bCs/>
          <w:sz w:val="24"/>
          <w:szCs w:val="24"/>
        </w:rPr>
        <w:t xml:space="preserve">to (1) exit the public meeting and </w:t>
      </w:r>
      <w:proofErr w:type="gramStart"/>
      <w:r w:rsidRPr="00542C8F">
        <w:rPr>
          <w:rFonts w:ascii="Times New Roman" w:hAnsi="Times New Roman"/>
          <w:bCs/>
          <w:sz w:val="24"/>
          <w:szCs w:val="24"/>
        </w:rPr>
        <w:t>enter into</w:t>
      </w:r>
      <w:proofErr w:type="gramEnd"/>
      <w:r w:rsidRPr="00542C8F">
        <w:rPr>
          <w:rFonts w:ascii="Times New Roman" w:hAnsi="Times New Roman"/>
          <w:bCs/>
          <w:sz w:val="24"/>
          <w:szCs w:val="24"/>
        </w:rPr>
        <w:t xml:space="preserve"> a closed executive session </w:t>
      </w:r>
      <w:r w:rsidR="003E3052">
        <w:rPr>
          <w:rFonts w:ascii="Times New Roman" w:hAnsi="Times New Roman"/>
          <w:bCs/>
          <w:sz w:val="24"/>
          <w:szCs w:val="24"/>
        </w:rPr>
        <w:t xml:space="preserve">under </w:t>
      </w:r>
      <w:r w:rsidRPr="00542C8F">
        <w:rPr>
          <w:rFonts w:ascii="Times New Roman" w:hAnsi="Times New Roman"/>
          <w:bCs/>
          <w:sz w:val="24"/>
          <w:szCs w:val="24"/>
        </w:rPr>
        <w:t xml:space="preserve">G.L. c. 30A, § 21(a)(7) to comply with G.L. c. 4, § 7, para. 26(c) and G.L. c. 214, § 1B, to discuss and evaluate </w:t>
      </w:r>
      <w:r w:rsidR="003E3052">
        <w:rPr>
          <w:rFonts w:ascii="Times New Roman" w:hAnsi="Times New Roman"/>
          <w:bCs/>
          <w:sz w:val="24"/>
          <w:szCs w:val="24"/>
        </w:rPr>
        <w:t xml:space="preserve">applications, </w:t>
      </w:r>
      <w:r w:rsidR="00253704">
        <w:rPr>
          <w:rFonts w:ascii="Times New Roman" w:hAnsi="Times New Roman"/>
          <w:bCs/>
          <w:sz w:val="24"/>
          <w:szCs w:val="24"/>
        </w:rPr>
        <w:t>monitoring reports, and continuing education extension requests</w:t>
      </w:r>
      <w:r w:rsidR="00F1100A" w:rsidRPr="00F1100A">
        <w:rPr>
          <w:rFonts w:ascii="Times New Roman" w:hAnsi="Times New Roman"/>
          <w:bCs/>
          <w:sz w:val="24"/>
          <w:szCs w:val="24"/>
        </w:rPr>
        <w:t xml:space="preserve"> that involve medical records and information of patients</w:t>
      </w:r>
      <w:r w:rsidR="00F1100A">
        <w:rPr>
          <w:rFonts w:ascii="Times New Roman" w:hAnsi="Times New Roman"/>
          <w:bCs/>
          <w:sz w:val="24"/>
          <w:szCs w:val="24"/>
        </w:rPr>
        <w:t xml:space="preserve">, </w:t>
      </w:r>
      <w:r w:rsidR="00194926">
        <w:rPr>
          <w:rFonts w:ascii="Times New Roman" w:hAnsi="Times New Roman"/>
          <w:bCs/>
          <w:sz w:val="24"/>
          <w:szCs w:val="24"/>
        </w:rPr>
        <w:t xml:space="preserve">and </w:t>
      </w:r>
      <w:r w:rsidRPr="00542C8F">
        <w:rPr>
          <w:rFonts w:ascii="Times New Roman" w:hAnsi="Times New Roman"/>
          <w:bCs/>
          <w:sz w:val="24"/>
          <w:szCs w:val="24"/>
        </w:rPr>
        <w:t xml:space="preserve">then </w:t>
      </w:r>
      <w:r w:rsidR="0057325B">
        <w:rPr>
          <w:rFonts w:ascii="Times New Roman" w:hAnsi="Times New Roman"/>
          <w:bCs/>
          <w:sz w:val="24"/>
          <w:szCs w:val="24"/>
        </w:rPr>
        <w:t>(2</w:t>
      </w:r>
      <w:r>
        <w:rPr>
          <w:rFonts w:ascii="Times New Roman" w:hAnsi="Times New Roman"/>
          <w:bCs/>
          <w:sz w:val="24"/>
          <w:szCs w:val="24"/>
        </w:rPr>
        <w:t xml:space="preserve">) enter into </w:t>
      </w:r>
      <w:r w:rsidRPr="00542C8F">
        <w:rPr>
          <w:rFonts w:ascii="Times New Roman" w:hAnsi="Times New Roman"/>
          <w:bCs/>
          <w:sz w:val="24"/>
          <w:szCs w:val="24"/>
        </w:rPr>
        <w:t xml:space="preserve">investigative conference under G.L. c. 112, § 65C to </w:t>
      </w:r>
      <w:r w:rsidR="00DC240B">
        <w:rPr>
          <w:rFonts w:ascii="Times New Roman" w:hAnsi="Times New Roman"/>
          <w:bCs/>
          <w:sz w:val="24"/>
          <w:szCs w:val="24"/>
        </w:rPr>
        <w:t>review</w:t>
      </w:r>
      <w:r w:rsidR="00F1100A">
        <w:rPr>
          <w:rFonts w:ascii="Times New Roman" w:hAnsi="Times New Roman"/>
          <w:bCs/>
          <w:sz w:val="24"/>
          <w:szCs w:val="24"/>
        </w:rPr>
        <w:t xml:space="preserve"> </w:t>
      </w:r>
      <w:r w:rsidR="00086F12">
        <w:rPr>
          <w:rFonts w:ascii="Times New Roman" w:hAnsi="Times New Roman"/>
          <w:bCs/>
          <w:sz w:val="24"/>
          <w:szCs w:val="24"/>
        </w:rPr>
        <w:t xml:space="preserve">a settlement offer, </w:t>
      </w:r>
      <w:r w:rsidR="000F077B">
        <w:rPr>
          <w:rFonts w:ascii="Times New Roman" w:hAnsi="Times New Roman"/>
          <w:bCs/>
          <w:sz w:val="24"/>
          <w:szCs w:val="24"/>
        </w:rPr>
        <w:t xml:space="preserve">conduct case interviews, and review </w:t>
      </w:r>
      <w:r w:rsidR="00F1100A">
        <w:rPr>
          <w:rFonts w:ascii="Times New Roman" w:hAnsi="Times New Roman"/>
          <w:bCs/>
          <w:sz w:val="24"/>
          <w:szCs w:val="24"/>
        </w:rPr>
        <w:t>new cases</w:t>
      </w:r>
      <w:r w:rsidR="003078D3">
        <w:rPr>
          <w:rFonts w:ascii="Times New Roman" w:hAnsi="Times New Roman"/>
          <w:bCs/>
          <w:sz w:val="24"/>
          <w:szCs w:val="24"/>
        </w:rPr>
        <w:t xml:space="preserve">, </w:t>
      </w:r>
      <w:r w:rsidR="003078D3" w:rsidRPr="00542C8F">
        <w:rPr>
          <w:rFonts w:ascii="Times New Roman" w:hAnsi="Times New Roman"/>
          <w:bCs/>
          <w:sz w:val="24"/>
          <w:szCs w:val="24"/>
        </w:rPr>
        <w:t>and then, after the conclusion of investigative conference, (</w:t>
      </w:r>
      <w:r w:rsidR="003078D3">
        <w:rPr>
          <w:rFonts w:ascii="Times New Roman" w:hAnsi="Times New Roman"/>
          <w:bCs/>
          <w:sz w:val="24"/>
          <w:szCs w:val="24"/>
        </w:rPr>
        <w:t>3</w:t>
      </w:r>
      <w:r w:rsidR="003078D3" w:rsidRPr="00542C8F">
        <w:rPr>
          <w:rFonts w:ascii="Times New Roman" w:hAnsi="Times New Roman"/>
          <w:bCs/>
          <w:sz w:val="24"/>
          <w:szCs w:val="24"/>
        </w:rPr>
        <w:t>) not return to the public meeting and adjourn</w:t>
      </w:r>
      <w:r w:rsidRPr="00542C8F">
        <w:rPr>
          <w:rFonts w:ascii="Times New Roman" w:hAnsi="Times New Roman"/>
          <w:bCs/>
          <w:sz w:val="24"/>
          <w:szCs w:val="24"/>
        </w:rPr>
        <w:t>.  The motion passed unanimously by a roll call vote.</w:t>
      </w:r>
    </w:p>
    <w:p w14:paraId="2FC3CB72" w14:textId="77777777" w:rsidR="00542C8F" w:rsidRDefault="00542C8F" w:rsidP="00542C8F">
      <w:pPr>
        <w:pStyle w:val="NoSpacing"/>
        <w:rPr>
          <w:rFonts w:ascii="Times New Roman" w:hAnsi="Times New Roman"/>
          <w:bCs/>
          <w:sz w:val="24"/>
          <w:szCs w:val="24"/>
        </w:rPr>
      </w:pPr>
    </w:p>
    <w:p w14:paraId="665ACFB2" w14:textId="273E42EF"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The Board entered executive session at </w:t>
      </w:r>
      <w:r w:rsidR="00F1100A">
        <w:rPr>
          <w:rFonts w:ascii="Times New Roman" w:hAnsi="Times New Roman"/>
          <w:bCs/>
          <w:sz w:val="24"/>
          <w:szCs w:val="24"/>
        </w:rPr>
        <w:t>10:</w:t>
      </w:r>
      <w:r w:rsidR="000F077B">
        <w:rPr>
          <w:rFonts w:ascii="Times New Roman" w:hAnsi="Times New Roman"/>
          <w:bCs/>
          <w:sz w:val="24"/>
          <w:szCs w:val="24"/>
        </w:rPr>
        <w:t>45</w:t>
      </w:r>
      <w:r>
        <w:rPr>
          <w:rFonts w:ascii="Times New Roman" w:hAnsi="Times New Roman"/>
          <w:bCs/>
          <w:sz w:val="24"/>
          <w:szCs w:val="24"/>
        </w:rPr>
        <w:t xml:space="preserve"> a.m.</w:t>
      </w:r>
    </w:p>
    <w:p w14:paraId="0FC166D3" w14:textId="77777777" w:rsidR="00542C8F" w:rsidRDefault="00542C8F" w:rsidP="00542C8F">
      <w:pPr>
        <w:pStyle w:val="NoSpacing"/>
        <w:rPr>
          <w:rFonts w:ascii="Times New Roman" w:hAnsi="Times New Roman"/>
          <w:bCs/>
          <w:sz w:val="24"/>
          <w:szCs w:val="24"/>
        </w:rPr>
      </w:pPr>
    </w:p>
    <w:p w14:paraId="4EBA8E46" w14:textId="77777777" w:rsidR="00542C8F" w:rsidRDefault="00542C8F" w:rsidP="00542C8F">
      <w:pPr>
        <w:rPr>
          <w:rFonts w:eastAsia="Calibri"/>
          <w:szCs w:val="24"/>
        </w:rPr>
      </w:pPr>
      <w:r>
        <w:rPr>
          <w:rFonts w:eastAsia="Calibri"/>
          <w:szCs w:val="24"/>
        </w:rPr>
        <w:t>Board maintains separate minutes of executive session.</w:t>
      </w:r>
    </w:p>
    <w:p w14:paraId="00B175D8" w14:textId="77777777" w:rsidR="00713588" w:rsidRDefault="00713588" w:rsidP="00C22FF8">
      <w:pPr>
        <w:rPr>
          <w:rFonts w:eastAsia="Calibri"/>
          <w:b/>
          <w:szCs w:val="24"/>
          <w:u w:val="single"/>
        </w:rPr>
      </w:pPr>
    </w:p>
    <w:p w14:paraId="59709214" w14:textId="39B5D564"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115572D4" w14:textId="77777777" w:rsidR="00594761" w:rsidRDefault="00594761" w:rsidP="003E0617">
      <w:pPr>
        <w:rPr>
          <w:rFonts w:eastAsia="Calibri" w:cs="Calibri"/>
          <w:szCs w:val="24"/>
        </w:rPr>
      </w:pPr>
    </w:p>
    <w:p w14:paraId="3AB23C80" w14:textId="05B3A567" w:rsidR="00C22FF8" w:rsidRDefault="00C22FF8" w:rsidP="003E0617">
      <w:pPr>
        <w:rPr>
          <w:rFonts w:eastAsia="Calibri" w:cs="Calibri"/>
          <w:szCs w:val="24"/>
        </w:rPr>
      </w:pPr>
      <w:r>
        <w:rPr>
          <w:rFonts w:eastAsia="Calibri" w:cs="Calibri"/>
          <w:szCs w:val="24"/>
        </w:rPr>
        <w:t xml:space="preserve">The Board entered investigative conference at </w:t>
      </w:r>
      <w:r w:rsidR="00FC062E">
        <w:rPr>
          <w:rFonts w:eastAsia="Calibri" w:cs="Calibri"/>
          <w:szCs w:val="24"/>
        </w:rPr>
        <w:t>11:</w:t>
      </w:r>
      <w:r w:rsidR="008E49BA">
        <w:rPr>
          <w:rFonts w:eastAsia="Calibri" w:cs="Calibri"/>
          <w:szCs w:val="24"/>
        </w:rPr>
        <w:t>3</w:t>
      </w:r>
      <w:r w:rsidR="00A5389A">
        <w:rPr>
          <w:rFonts w:eastAsia="Calibri" w:cs="Calibri"/>
          <w:szCs w:val="24"/>
        </w:rPr>
        <w:t>0</w:t>
      </w:r>
      <w:r w:rsidR="00674EB4">
        <w:rPr>
          <w:rFonts w:eastAsia="Calibri" w:cs="Calibri"/>
          <w:szCs w:val="24"/>
        </w:rPr>
        <w:t xml:space="preserve"> </w:t>
      </w:r>
      <w:r w:rsidR="008E49BA">
        <w:rPr>
          <w:rFonts w:eastAsia="Calibri" w:cs="Calibri"/>
          <w:szCs w:val="24"/>
        </w:rPr>
        <w:t>a</w:t>
      </w:r>
      <w:r>
        <w:rPr>
          <w:rFonts w:eastAsia="Calibri" w:cs="Calibri"/>
          <w:szCs w:val="24"/>
        </w:rPr>
        <w:t>.m.</w:t>
      </w:r>
    </w:p>
    <w:p w14:paraId="1EEB0844" w14:textId="77777777" w:rsidR="00C5025F" w:rsidRDefault="00C5025F" w:rsidP="00FF0F22">
      <w:pPr>
        <w:pStyle w:val="NoSpacing"/>
        <w:rPr>
          <w:rFonts w:ascii="Times New Roman" w:hAnsi="Times New Roman"/>
          <w:bCs/>
          <w:sz w:val="24"/>
          <w:szCs w:val="24"/>
        </w:rPr>
      </w:pPr>
    </w:p>
    <w:p w14:paraId="27A3979B" w14:textId="70C04100" w:rsidR="009F0ABA" w:rsidRDefault="009F0ABA" w:rsidP="00FF0F22">
      <w:pPr>
        <w:pStyle w:val="NoSpacing"/>
        <w:rPr>
          <w:rFonts w:ascii="Times New Roman" w:hAnsi="Times New Roman"/>
          <w:bCs/>
          <w:sz w:val="24"/>
          <w:szCs w:val="24"/>
        </w:rPr>
      </w:pPr>
      <w:r>
        <w:rPr>
          <w:rFonts w:ascii="Times New Roman" w:hAnsi="Times New Roman"/>
          <w:bCs/>
          <w:sz w:val="24"/>
          <w:szCs w:val="24"/>
        </w:rPr>
        <w:t>During the investigative conference, the Board took the following actions:</w:t>
      </w:r>
    </w:p>
    <w:p w14:paraId="5CF365F0" w14:textId="77777777" w:rsidR="009F0ABA" w:rsidRPr="00661C27" w:rsidRDefault="009F0ABA" w:rsidP="00FF0F22">
      <w:pPr>
        <w:pStyle w:val="NoSpacing"/>
        <w:rPr>
          <w:rFonts w:ascii="Times New Roman" w:hAnsi="Times New Roman"/>
          <w:bCs/>
          <w:sz w:val="24"/>
          <w:szCs w:val="24"/>
        </w:rPr>
      </w:pPr>
    </w:p>
    <w:p w14:paraId="4198F207" w14:textId="48927D8F" w:rsidR="006B0F01" w:rsidRDefault="006B0F01" w:rsidP="006B0F01">
      <w:pPr>
        <w:pStyle w:val="NoSpacing"/>
        <w:rPr>
          <w:rFonts w:ascii="Times New Roman" w:hAnsi="Times New Roman"/>
          <w:b/>
          <w:sz w:val="24"/>
          <w:szCs w:val="24"/>
        </w:rPr>
      </w:pPr>
      <w:r>
        <w:rPr>
          <w:rFonts w:ascii="Times New Roman" w:hAnsi="Times New Roman"/>
          <w:b/>
          <w:sz w:val="24"/>
          <w:szCs w:val="24"/>
        </w:rPr>
        <w:t>Settlement</w:t>
      </w:r>
    </w:p>
    <w:p w14:paraId="6FAFDB7C" w14:textId="77777777" w:rsidR="006B0F01" w:rsidRDefault="006B0F01" w:rsidP="006B0F01">
      <w:pPr>
        <w:pStyle w:val="NoSpacing"/>
        <w:rPr>
          <w:rFonts w:ascii="Times New Roman" w:hAnsi="Times New Roman"/>
          <w:b/>
          <w:sz w:val="24"/>
          <w:szCs w:val="24"/>
        </w:rPr>
      </w:pPr>
    </w:p>
    <w:p w14:paraId="2389D913" w14:textId="58E6AE85" w:rsidR="006B0F01" w:rsidRPr="00372956" w:rsidRDefault="006B0F01" w:rsidP="006B0F01">
      <w:pPr>
        <w:pStyle w:val="NoSpacing"/>
        <w:rPr>
          <w:rFonts w:ascii="Times New Roman" w:hAnsi="Times New Roman"/>
          <w:bCs/>
          <w:sz w:val="24"/>
          <w:szCs w:val="24"/>
        </w:rPr>
      </w:pPr>
      <w:r w:rsidRPr="00372956">
        <w:rPr>
          <w:rFonts w:ascii="Times New Roman" w:hAnsi="Times New Roman"/>
          <w:bCs/>
          <w:sz w:val="24"/>
          <w:szCs w:val="24"/>
        </w:rPr>
        <w:t>2022-000290-IT-ENF</w:t>
      </w:r>
      <w:r>
        <w:rPr>
          <w:rFonts w:ascii="Times New Roman" w:hAnsi="Times New Roman"/>
          <w:bCs/>
          <w:sz w:val="24"/>
          <w:szCs w:val="24"/>
        </w:rPr>
        <w:t xml:space="preserve"> (MS):</w:t>
      </w:r>
      <w:r w:rsidR="00EF0005">
        <w:rPr>
          <w:rFonts w:ascii="Times New Roman" w:hAnsi="Times New Roman"/>
          <w:bCs/>
          <w:sz w:val="24"/>
          <w:szCs w:val="24"/>
        </w:rPr>
        <w:tab/>
      </w:r>
      <w:r w:rsidR="00EF0005">
        <w:rPr>
          <w:rFonts w:ascii="Times New Roman" w:hAnsi="Times New Roman"/>
          <w:bCs/>
          <w:sz w:val="24"/>
          <w:szCs w:val="24"/>
        </w:rPr>
        <w:tab/>
      </w:r>
      <w:r w:rsidR="00EF0005">
        <w:rPr>
          <w:rFonts w:ascii="Times New Roman" w:hAnsi="Times New Roman"/>
          <w:bCs/>
          <w:sz w:val="24"/>
          <w:szCs w:val="24"/>
        </w:rPr>
        <w:tab/>
      </w:r>
      <w:r w:rsidR="00EF0005">
        <w:rPr>
          <w:rFonts w:ascii="Times New Roman" w:hAnsi="Times New Roman"/>
          <w:bCs/>
          <w:sz w:val="24"/>
          <w:szCs w:val="24"/>
        </w:rPr>
        <w:tab/>
      </w:r>
      <w:r w:rsidR="00EF0005">
        <w:rPr>
          <w:rFonts w:ascii="Times New Roman" w:hAnsi="Times New Roman"/>
          <w:bCs/>
          <w:sz w:val="24"/>
          <w:szCs w:val="24"/>
        </w:rPr>
        <w:tab/>
      </w:r>
      <w:r w:rsidR="00EF0005">
        <w:rPr>
          <w:rFonts w:ascii="Times New Roman" w:hAnsi="Times New Roman"/>
          <w:bCs/>
          <w:sz w:val="24"/>
          <w:szCs w:val="24"/>
        </w:rPr>
        <w:tab/>
        <w:t>Gave direction to prosecutor</w:t>
      </w:r>
      <w:r>
        <w:rPr>
          <w:rFonts w:ascii="Times New Roman" w:hAnsi="Times New Roman"/>
          <w:bCs/>
          <w:sz w:val="24"/>
          <w:szCs w:val="24"/>
        </w:rPr>
        <w:t xml:space="preserve"> </w:t>
      </w:r>
    </w:p>
    <w:p w14:paraId="7A598245" w14:textId="77777777" w:rsidR="006B0F01" w:rsidRDefault="006B0F01" w:rsidP="006B0F01">
      <w:pPr>
        <w:pStyle w:val="NoSpacing"/>
        <w:ind w:left="720"/>
        <w:rPr>
          <w:rFonts w:ascii="Times New Roman" w:hAnsi="Times New Roman"/>
          <w:b/>
          <w:sz w:val="24"/>
          <w:szCs w:val="24"/>
        </w:rPr>
      </w:pPr>
    </w:p>
    <w:p w14:paraId="56E77F23" w14:textId="41E10EF6" w:rsidR="006B0F01" w:rsidRDefault="006B0F01" w:rsidP="00EF0005">
      <w:pPr>
        <w:pStyle w:val="NoSpacing"/>
        <w:rPr>
          <w:rFonts w:ascii="Times New Roman" w:hAnsi="Times New Roman"/>
          <w:b/>
          <w:sz w:val="24"/>
          <w:szCs w:val="24"/>
        </w:rPr>
      </w:pPr>
      <w:r>
        <w:rPr>
          <w:rFonts w:ascii="Times New Roman" w:hAnsi="Times New Roman"/>
          <w:b/>
          <w:sz w:val="24"/>
          <w:szCs w:val="24"/>
        </w:rPr>
        <w:t xml:space="preserve">Case </w:t>
      </w:r>
      <w:r w:rsidR="00EF0005">
        <w:rPr>
          <w:rFonts w:ascii="Times New Roman" w:hAnsi="Times New Roman"/>
          <w:b/>
          <w:sz w:val="24"/>
          <w:szCs w:val="24"/>
        </w:rPr>
        <w:t>I</w:t>
      </w:r>
      <w:r>
        <w:rPr>
          <w:rFonts w:ascii="Times New Roman" w:hAnsi="Times New Roman"/>
          <w:b/>
          <w:sz w:val="24"/>
          <w:szCs w:val="24"/>
        </w:rPr>
        <w:t>nterviews</w:t>
      </w:r>
    </w:p>
    <w:p w14:paraId="302FFDBD" w14:textId="77777777" w:rsidR="00EF0005" w:rsidRDefault="00EF0005" w:rsidP="00EF0005">
      <w:pPr>
        <w:pStyle w:val="NoSpacing"/>
        <w:rPr>
          <w:rFonts w:ascii="Times New Roman" w:hAnsi="Times New Roman"/>
          <w:b/>
          <w:sz w:val="24"/>
          <w:szCs w:val="24"/>
        </w:rPr>
      </w:pPr>
    </w:p>
    <w:p w14:paraId="0A05351D" w14:textId="0E6A37B8" w:rsidR="006B0F01" w:rsidRPr="00EF0005" w:rsidRDefault="006B0F01" w:rsidP="000D50BD">
      <w:pPr>
        <w:ind w:left="6480" w:hanging="6480"/>
        <w:rPr>
          <w:rFonts w:eastAsia="Calibri"/>
          <w:bCs/>
          <w:szCs w:val="24"/>
        </w:rPr>
      </w:pPr>
      <w:r w:rsidRPr="00EF0005">
        <w:rPr>
          <w:rFonts w:eastAsia="Calibri"/>
          <w:bCs/>
          <w:szCs w:val="24"/>
        </w:rPr>
        <w:t>SW-2023-0086 (</w:t>
      </w:r>
      <w:r w:rsidR="00EF0005">
        <w:rPr>
          <w:rFonts w:eastAsia="Calibri"/>
          <w:bCs/>
          <w:szCs w:val="24"/>
        </w:rPr>
        <w:t>GL</w:t>
      </w:r>
      <w:r w:rsidRPr="00EF0005">
        <w:rPr>
          <w:rFonts w:eastAsia="Calibri"/>
          <w:bCs/>
          <w:szCs w:val="24"/>
        </w:rPr>
        <w:t>)</w:t>
      </w:r>
      <w:r w:rsidR="00EF0005">
        <w:rPr>
          <w:rFonts w:eastAsia="Calibri"/>
          <w:bCs/>
          <w:szCs w:val="24"/>
        </w:rPr>
        <w:t>:</w:t>
      </w:r>
      <w:r w:rsidR="00EF0005">
        <w:rPr>
          <w:rFonts w:eastAsia="Calibri"/>
          <w:bCs/>
          <w:szCs w:val="24"/>
        </w:rPr>
        <w:tab/>
        <w:t>Interviewed respondent</w:t>
      </w:r>
      <w:r w:rsidR="000D50BD">
        <w:rPr>
          <w:rFonts w:eastAsia="Calibri"/>
          <w:bCs/>
          <w:szCs w:val="24"/>
        </w:rPr>
        <w:t>; dismiss with advisory letter</w:t>
      </w:r>
    </w:p>
    <w:p w14:paraId="3A3292C5" w14:textId="6881702E" w:rsidR="006B0F01" w:rsidRPr="00EF0005" w:rsidRDefault="006B0F01" w:rsidP="00100B14">
      <w:pPr>
        <w:ind w:left="6480" w:hanging="6480"/>
        <w:rPr>
          <w:rFonts w:eastAsia="Calibri"/>
          <w:bCs/>
          <w:szCs w:val="24"/>
        </w:rPr>
      </w:pPr>
      <w:r w:rsidRPr="00EF0005">
        <w:rPr>
          <w:rFonts w:eastAsia="Calibri"/>
          <w:bCs/>
          <w:szCs w:val="24"/>
        </w:rPr>
        <w:t>SW-2024-0001 (</w:t>
      </w:r>
      <w:r w:rsidR="00EF0005">
        <w:rPr>
          <w:rFonts w:eastAsia="Calibri"/>
          <w:bCs/>
          <w:szCs w:val="24"/>
        </w:rPr>
        <w:t>RR</w:t>
      </w:r>
      <w:r w:rsidRPr="00EF0005">
        <w:rPr>
          <w:rFonts w:eastAsia="Calibri"/>
          <w:bCs/>
          <w:szCs w:val="24"/>
        </w:rPr>
        <w:t>)</w:t>
      </w:r>
      <w:r w:rsidR="00EF0005">
        <w:rPr>
          <w:rFonts w:eastAsia="Calibri"/>
          <w:bCs/>
          <w:szCs w:val="24"/>
        </w:rPr>
        <w:t>:</w:t>
      </w:r>
      <w:r w:rsidR="00EF0005">
        <w:rPr>
          <w:rFonts w:eastAsia="Calibri"/>
          <w:bCs/>
          <w:szCs w:val="24"/>
        </w:rPr>
        <w:tab/>
        <w:t>Interviewed respondent</w:t>
      </w:r>
      <w:r w:rsidR="000D50BD">
        <w:rPr>
          <w:rFonts w:eastAsia="Calibri"/>
          <w:bCs/>
          <w:szCs w:val="24"/>
        </w:rPr>
        <w:t xml:space="preserve">; </w:t>
      </w:r>
      <w:r w:rsidR="00100B14">
        <w:rPr>
          <w:rFonts w:eastAsia="Calibri"/>
          <w:bCs/>
          <w:szCs w:val="24"/>
        </w:rPr>
        <w:t>dismiss</w:t>
      </w:r>
    </w:p>
    <w:p w14:paraId="3847B5E5" w14:textId="77777777" w:rsidR="006B0F01" w:rsidRDefault="006B0F01" w:rsidP="006B0F01">
      <w:pPr>
        <w:rPr>
          <w:rFonts w:eastAsia="Calibri"/>
          <w:bCs/>
          <w:szCs w:val="24"/>
        </w:rPr>
      </w:pPr>
    </w:p>
    <w:p w14:paraId="3219E583" w14:textId="77777777" w:rsidR="006B0F01" w:rsidRDefault="006B0F01" w:rsidP="00100B14">
      <w:pPr>
        <w:rPr>
          <w:rFonts w:eastAsia="Calibri"/>
          <w:b/>
          <w:szCs w:val="24"/>
        </w:rPr>
      </w:pPr>
      <w:r w:rsidRPr="00100B14">
        <w:rPr>
          <w:rFonts w:eastAsia="Calibri"/>
          <w:b/>
          <w:szCs w:val="24"/>
        </w:rPr>
        <w:t>Cases</w:t>
      </w:r>
    </w:p>
    <w:p w14:paraId="1F3278C2" w14:textId="77777777" w:rsidR="00100B14" w:rsidRPr="00100B14" w:rsidRDefault="00100B14" w:rsidP="00100B14">
      <w:pPr>
        <w:rPr>
          <w:rFonts w:eastAsia="Calibri"/>
          <w:b/>
          <w:szCs w:val="24"/>
        </w:rPr>
      </w:pPr>
    </w:p>
    <w:p w14:paraId="2686ABD5" w14:textId="7DA5AA95" w:rsidR="006B0F01" w:rsidRPr="00100B14" w:rsidRDefault="006B0F01" w:rsidP="005962FE">
      <w:pPr>
        <w:ind w:left="6480" w:hanging="6480"/>
        <w:rPr>
          <w:rFonts w:eastAsia="Calibri"/>
          <w:bCs/>
          <w:szCs w:val="24"/>
        </w:rPr>
      </w:pPr>
      <w:bookmarkStart w:id="3" w:name="_Hlk179378587"/>
      <w:r w:rsidRPr="00100B14">
        <w:rPr>
          <w:rFonts w:eastAsia="Calibri"/>
          <w:bCs/>
          <w:szCs w:val="24"/>
        </w:rPr>
        <w:t>INV8556 (</w:t>
      </w:r>
      <w:r w:rsidR="00100B14">
        <w:rPr>
          <w:rFonts w:eastAsia="Calibri"/>
          <w:bCs/>
          <w:szCs w:val="24"/>
        </w:rPr>
        <w:t>SC</w:t>
      </w:r>
      <w:r w:rsidRPr="00100B14">
        <w:rPr>
          <w:rFonts w:eastAsia="Calibri"/>
          <w:bCs/>
          <w:szCs w:val="24"/>
        </w:rPr>
        <w:t>)</w:t>
      </w:r>
      <w:r w:rsidR="00100B14">
        <w:rPr>
          <w:rFonts w:eastAsia="Calibri"/>
          <w:bCs/>
          <w:szCs w:val="24"/>
        </w:rPr>
        <w:t>:</w:t>
      </w:r>
      <w:r w:rsidR="00100B14">
        <w:rPr>
          <w:rFonts w:eastAsia="Calibri"/>
          <w:bCs/>
          <w:szCs w:val="24"/>
        </w:rPr>
        <w:tab/>
      </w:r>
      <w:r w:rsidR="005962FE">
        <w:rPr>
          <w:rFonts w:eastAsia="Calibri"/>
          <w:bCs/>
          <w:szCs w:val="24"/>
        </w:rPr>
        <w:t>Invite respondent to a meeting for an interview</w:t>
      </w:r>
    </w:p>
    <w:p w14:paraId="177ACAAC" w14:textId="46FA3AE8" w:rsidR="006B0F01" w:rsidRPr="005962FE" w:rsidRDefault="006B0F01" w:rsidP="005962FE">
      <w:pPr>
        <w:rPr>
          <w:rFonts w:eastAsia="Calibri"/>
          <w:bCs/>
          <w:szCs w:val="24"/>
        </w:rPr>
      </w:pPr>
      <w:r w:rsidRPr="005962FE">
        <w:rPr>
          <w:rFonts w:eastAsia="Calibri"/>
          <w:bCs/>
          <w:szCs w:val="24"/>
        </w:rPr>
        <w:t>INV8874 (</w:t>
      </w:r>
      <w:r w:rsidR="005962FE">
        <w:rPr>
          <w:rFonts w:eastAsia="Calibri"/>
          <w:bCs/>
          <w:szCs w:val="24"/>
        </w:rPr>
        <w:t>PP</w:t>
      </w:r>
      <w:r w:rsidRPr="005962FE">
        <w:rPr>
          <w:rFonts w:eastAsia="Calibri"/>
          <w:bCs/>
          <w:szCs w:val="24"/>
        </w:rPr>
        <w:t>)</w:t>
      </w:r>
      <w:r w:rsidR="005962FE">
        <w:rPr>
          <w:rFonts w:eastAsia="Calibri"/>
          <w:bCs/>
          <w:szCs w:val="24"/>
        </w:rPr>
        <w:t>:</w:t>
      </w:r>
      <w:r w:rsidR="005962FE">
        <w:rPr>
          <w:rFonts w:eastAsia="Calibri"/>
          <w:bCs/>
          <w:szCs w:val="24"/>
        </w:rPr>
        <w:tab/>
      </w:r>
      <w:r w:rsidR="005962FE">
        <w:rPr>
          <w:rFonts w:eastAsia="Calibri"/>
          <w:bCs/>
          <w:szCs w:val="24"/>
        </w:rPr>
        <w:tab/>
      </w:r>
      <w:r w:rsidR="005962FE">
        <w:rPr>
          <w:rFonts w:eastAsia="Calibri"/>
          <w:bCs/>
          <w:szCs w:val="24"/>
        </w:rPr>
        <w:tab/>
      </w:r>
      <w:r w:rsidR="005962FE">
        <w:rPr>
          <w:rFonts w:eastAsia="Calibri"/>
          <w:bCs/>
          <w:szCs w:val="24"/>
        </w:rPr>
        <w:tab/>
      </w:r>
      <w:r w:rsidR="005962FE">
        <w:rPr>
          <w:rFonts w:eastAsia="Calibri"/>
          <w:bCs/>
          <w:szCs w:val="24"/>
        </w:rPr>
        <w:tab/>
      </w:r>
      <w:r w:rsidR="005962FE">
        <w:rPr>
          <w:rFonts w:eastAsia="Calibri"/>
          <w:bCs/>
          <w:szCs w:val="24"/>
        </w:rPr>
        <w:tab/>
      </w:r>
      <w:r w:rsidR="005962FE">
        <w:rPr>
          <w:rFonts w:eastAsia="Calibri"/>
          <w:bCs/>
          <w:szCs w:val="24"/>
        </w:rPr>
        <w:tab/>
      </w:r>
      <w:r w:rsidR="007642BC">
        <w:rPr>
          <w:rFonts w:eastAsia="Calibri"/>
          <w:bCs/>
          <w:szCs w:val="24"/>
        </w:rPr>
        <w:t>Initiate formal complaint</w:t>
      </w:r>
    </w:p>
    <w:p w14:paraId="5CBDD61D" w14:textId="1D12BF05" w:rsidR="006B0F01" w:rsidRPr="00E2740C" w:rsidRDefault="006B0F01" w:rsidP="00E2740C">
      <w:pPr>
        <w:ind w:left="6480" w:hanging="6480"/>
        <w:rPr>
          <w:rFonts w:eastAsia="Calibri"/>
          <w:bCs/>
          <w:szCs w:val="24"/>
        </w:rPr>
      </w:pPr>
      <w:r w:rsidRPr="00E2740C">
        <w:rPr>
          <w:rFonts w:eastAsia="Calibri"/>
          <w:bCs/>
          <w:szCs w:val="24"/>
        </w:rPr>
        <w:t>SW-2023-0075 (</w:t>
      </w:r>
      <w:r w:rsidR="00E2740C">
        <w:rPr>
          <w:rFonts w:eastAsia="Calibri"/>
          <w:bCs/>
          <w:szCs w:val="24"/>
        </w:rPr>
        <w:t>CL</w:t>
      </w:r>
      <w:r w:rsidRPr="00E2740C">
        <w:rPr>
          <w:rFonts w:eastAsia="Calibri"/>
          <w:bCs/>
          <w:szCs w:val="24"/>
        </w:rPr>
        <w:t>)</w:t>
      </w:r>
      <w:r w:rsidR="00E2740C">
        <w:rPr>
          <w:rFonts w:eastAsia="Calibri"/>
          <w:bCs/>
          <w:szCs w:val="24"/>
        </w:rPr>
        <w:t>:</w:t>
      </w:r>
      <w:r w:rsidR="00E2740C">
        <w:rPr>
          <w:rFonts w:eastAsia="Calibri"/>
          <w:bCs/>
          <w:szCs w:val="24"/>
        </w:rPr>
        <w:tab/>
        <w:t>Invite respondent to a meeting for an interview</w:t>
      </w:r>
      <w:r w:rsidRPr="00E2740C">
        <w:rPr>
          <w:rFonts w:eastAsia="Calibri"/>
          <w:bCs/>
          <w:szCs w:val="24"/>
        </w:rPr>
        <w:t xml:space="preserve"> </w:t>
      </w:r>
    </w:p>
    <w:bookmarkEnd w:id="3"/>
    <w:p w14:paraId="0A436987" w14:textId="77777777" w:rsidR="00954BB7" w:rsidRDefault="00954BB7" w:rsidP="009E3CE3">
      <w:pPr>
        <w:pStyle w:val="NoSpacing"/>
        <w:rPr>
          <w:rFonts w:ascii="Times New Roman" w:hAnsi="Times New Roman"/>
          <w:bCs/>
          <w:sz w:val="24"/>
          <w:szCs w:val="24"/>
        </w:rPr>
      </w:pPr>
    </w:p>
    <w:p w14:paraId="4A166129" w14:textId="09FE2B48"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0F20AF0" w14:textId="7CAAFD6F" w:rsidR="00D111A7" w:rsidRDefault="009C665F" w:rsidP="003E0617">
      <w:pPr>
        <w:rPr>
          <w:rFonts w:eastAsia="Calibri" w:cs="Calibri"/>
          <w:szCs w:val="24"/>
        </w:rPr>
      </w:pPr>
      <w:r>
        <w:rPr>
          <w:rFonts w:eastAsia="Calibri" w:cs="Calibri"/>
          <w:szCs w:val="24"/>
        </w:rPr>
        <w:t xml:space="preserve">At </w:t>
      </w:r>
      <w:r w:rsidR="0003170E">
        <w:rPr>
          <w:rFonts w:eastAsia="Calibri" w:cs="Calibri"/>
          <w:szCs w:val="24"/>
        </w:rPr>
        <w:t>12:57</w:t>
      </w:r>
      <w:r w:rsidR="00605F57">
        <w:rPr>
          <w:rFonts w:eastAsia="Calibri" w:cs="Calibri"/>
          <w:szCs w:val="24"/>
        </w:rPr>
        <w:t xml:space="preserve"> </w:t>
      </w:r>
      <w:r>
        <w:rPr>
          <w:rFonts w:eastAsia="Calibri" w:cs="Calibri"/>
          <w:szCs w:val="24"/>
        </w:rPr>
        <w:t xml:space="preserve">p.m., a motion was made by </w:t>
      </w:r>
      <w:r w:rsidR="00245479">
        <w:rPr>
          <w:rFonts w:eastAsia="Calibri" w:cs="Calibri"/>
          <w:szCs w:val="24"/>
        </w:rPr>
        <w:t xml:space="preserve">Ms. </w:t>
      </w:r>
      <w:r w:rsidR="0003170E">
        <w:rPr>
          <w:rFonts w:eastAsia="Calibri" w:cs="Calibri"/>
          <w:szCs w:val="24"/>
        </w:rPr>
        <w:t>Carrington</w:t>
      </w:r>
      <w:r>
        <w:rPr>
          <w:rFonts w:eastAsia="Calibri" w:cs="Calibri"/>
          <w:szCs w:val="24"/>
        </w:rPr>
        <w:t xml:space="preserve">, seconded by Ms. </w:t>
      </w:r>
      <w:r w:rsidR="0003170E">
        <w:rPr>
          <w:rFonts w:eastAsia="Calibri" w:cs="Calibri"/>
          <w:szCs w:val="24"/>
        </w:rPr>
        <w:t>Pierre-Victor</w:t>
      </w:r>
      <w:r>
        <w:rPr>
          <w:rFonts w:eastAsia="Calibri" w:cs="Calibri"/>
          <w:szCs w:val="24"/>
        </w:rPr>
        <w:t>, to adjourn the meeting.  The motion passed unanimously by a roll call vote.</w:t>
      </w:r>
      <w:r w:rsidR="00D111A7">
        <w:rPr>
          <w:rFonts w:eastAsia="Calibri" w:cs="Calibri"/>
          <w:szCs w:val="24"/>
        </w:rPr>
        <w:t xml:space="preserve">  </w:t>
      </w:r>
    </w:p>
    <w:p w14:paraId="0CAD11B6" w14:textId="77777777" w:rsidR="00F0234B" w:rsidRDefault="00F0234B" w:rsidP="003E0617">
      <w:pPr>
        <w:rPr>
          <w:rFonts w:eastAsia="Calibri" w:cs="Calibri"/>
          <w:szCs w:val="24"/>
        </w:rPr>
      </w:pPr>
    </w:p>
    <w:p w14:paraId="17A9EE3A" w14:textId="0166A4EB" w:rsidR="001A3C14" w:rsidRDefault="00D111A7" w:rsidP="003E0617">
      <w:pPr>
        <w:rPr>
          <w:rFonts w:eastAsia="Calibri" w:cs="Calibri"/>
          <w:szCs w:val="24"/>
        </w:rPr>
      </w:pPr>
      <w:r>
        <w:rPr>
          <w:rFonts w:eastAsia="Calibri" w:cs="Calibri"/>
          <w:szCs w:val="24"/>
        </w:rPr>
        <w:t xml:space="preserve">The meeting adjourned at </w:t>
      </w:r>
      <w:r w:rsidR="0003170E">
        <w:rPr>
          <w:rFonts w:eastAsia="Calibri" w:cs="Calibri"/>
          <w:szCs w:val="24"/>
        </w:rPr>
        <w:t>12:57</w:t>
      </w:r>
      <w:r>
        <w:rPr>
          <w:rFonts w:eastAsia="Calibri" w:cs="Calibri"/>
          <w:szCs w:val="24"/>
        </w:rPr>
        <w:t xml:space="preserve"> p.m.</w:t>
      </w:r>
    </w:p>
    <w:p w14:paraId="6A366B50" w14:textId="77777777" w:rsidR="00D111A7" w:rsidRDefault="00D111A7"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79ED8CF4"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0A5360">
        <w:rPr>
          <w:rFonts w:eastAsia="Calibri" w:cs="Calibri"/>
          <w:szCs w:val="24"/>
        </w:rPr>
        <w:t>December</w:t>
      </w:r>
      <w:r w:rsidR="0003170E">
        <w:rPr>
          <w:rFonts w:eastAsia="Calibri" w:cs="Calibri"/>
          <w:szCs w:val="24"/>
        </w:rPr>
        <w:t xml:space="preserve"> </w:t>
      </w:r>
      <w:r w:rsidR="000A5360">
        <w:rPr>
          <w:rFonts w:eastAsia="Calibri" w:cs="Calibri"/>
          <w:szCs w:val="24"/>
        </w:rPr>
        <w:t>17</w:t>
      </w:r>
      <w:r w:rsidR="00F5144C">
        <w:rPr>
          <w:rFonts w:eastAsia="Calibri" w:cs="Calibri"/>
          <w:szCs w:val="24"/>
        </w:rPr>
        <w:t>,</w:t>
      </w:r>
      <w:r>
        <w:rPr>
          <w:rFonts w:eastAsia="Calibri" w:cs="Calibri"/>
          <w:szCs w:val="24"/>
        </w:rPr>
        <w:t xml:space="preserve"> 202</w:t>
      </w:r>
      <w:r w:rsidR="00927521">
        <w:rPr>
          <w:rFonts w:eastAsia="Calibri" w:cs="Calibri"/>
          <w:szCs w:val="24"/>
        </w:rPr>
        <w:t>4</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F118211" w14:textId="36D87C80" w:rsidR="00A35299" w:rsidRPr="00ED12C4" w:rsidRDefault="003E0617" w:rsidP="00ED12C4">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328F31DF" w14:textId="77777777" w:rsidR="00393B30" w:rsidRDefault="00393B30"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48950B4A"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EF304D">
        <w:rPr>
          <w:rFonts w:ascii="Times New Roman" w:hAnsi="Times New Roman"/>
          <w:sz w:val="24"/>
          <w:szCs w:val="24"/>
        </w:rPr>
        <w:t>November 19</w:t>
      </w:r>
      <w:r w:rsidR="00F874E9">
        <w:rPr>
          <w:rFonts w:ascii="Times New Roman" w:hAnsi="Times New Roman"/>
          <w:sz w:val="24"/>
          <w:szCs w:val="24"/>
        </w:rPr>
        <w:t>,</w:t>
      </w:r>
      <w:r>
        <w:rPr>
          <w:rFonts w:ascii="Times New Roman" w:hAnsi="Times New Roman"/>
          <w:sz w:val="24"/>
          <w:szCs w:val="24"/>
        </w:rPr>
        <w:t xml:space="preserve"> 202</w:t>
      </w:r>
      <w:r w:rsidR="00402A83">
        <w:rPr>
          <w:rFonts w:ascii="Times New Roman" w:hAnsi="Times New Roman"/>
          <w:sz w:val="24"/>
          <w:szCs w:val="24"/>
        </w:rPr>
        <w:t>4</w:t>
      </w:r>
    </w:p>
    <w:p w14:paraId="2F865ADF" w14:textId="2A20668D"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EF304D">
        <w:rPr>
          <w:rFonts w:ascii="Times New Roman" w:hAnsi="Times New Roman"/>
          <w:sz w:val="24"/>
          <w:szCs w:val="24"/>
        </w:rPr>
        <w:t>September 24</w:t>
      </w:r>
      <w:r w:rsidR="00F874E9">
        <w:rPr>
          <w:rFonts w:ascii="Times New Roman" w:hAnsi="Times New Roman"/>
          <w:sz w:val="24"/>
          <w:szCs w:val="24"/>
        </w:rPr>
        <w:t>, 2024</w:t>
      </w:r>
    </w:p>
    <w:p w14:paraId="5058DA61" w14:textId="3324B749" w:rsidR="003E0617" w:rsidRPr="00ED61D4"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EF304D">
        <w:rPr>
          <w:rFonts w:ascii="Times New Roman" w:hAnsi="Times New Roman"/>
          <w:sz w:val="24"/>
          <w:szCs w:val="24"/>
        </w:rPr>
        <w:t>September 24</w:t>
      </w:r>
      <w:r w:rsidR="00F874E9">
        <w:rPr>
          <w:rFonts w:ascii="Times New Roman" w:hAnsi="Times New Roman"/>
          <w:sz w:val="24"/>
          <w:szCs w:val="24"/>
        </w:rPr>
        <w:t>, 2024</w:t>
      </w:r>
    </w:p>
    <w:p w14:paraId="02C49389" w14:textId="77777777" w:rsidR="00EF304D" w:rsidRPr="00EF304D" w:rsidRDefault="00EF304D" w:rsidP="00EF304D">
      <w:pPr>
        <w:pStyle w:val="ListParagraph"/>
        <w:numPr>
          <w:ilvl w:val="0"/>
          <w:numId w:val="3"/>
        </w:numPr>
        <w:rPr>
          <w:rFonts w:eastAsia="Calibri"/>
          <w:bCs/>
          <w:szCs w:val="24"/>
        </w:rPr>
      </w:pPr>
      <w:r w:rsidRPr="00EF304D">
        <w:rPr>
          <w:rFonts w:eastAsia="Calibri"/>
          <w:bCs/>
          <w:szCs w:val="24"/>
        </w:rPr>
        <w:t>9.24.24 Memorandum from DPH re: Harm Reduction Services in Healthcare Settings for People Who Use Drugs (PWUD)</w:t>
      </w:r>
    </w:p>
    <w:p w14:paraId="4181C6F3" w14:textId="26584D16" w:rsidR="00654757" w:rsidRDefault="00654757" w:rsidP="00ED61D4">
      <w:pPr>
        <w:pStyle w:val="ListParagraph"/>
        <w:numPr>
          <w:ilvl w:val="0"/>
          <w:numId w:val="3"/>
        </w:numPr>
        <w:rPr>
          <w:rFonts w:eastAsia="Calibri"/>
          <w:bCs/>
          <w:szCs w:val="24"/>
        </w:rPr>
      </w:pPr>
      <w:r>
        <w:rPr>
          <w:rFonts w:eastAsia="Calibri"/>
          <w:bCs/>
          <w:szCs w:val="24"/>
        </w:rPr>
        <w:t>LCSW Application of Brittney Sherillo</w:t>
      </w:r>
    </w:p>
    <w:p w14:paraId="3CBCABB1" w14:textId="3EFA0BB0" w:rsidR="00EF304D" w:rsidRDefault="00EF304D" w:rsidP="00ED61D4">
      <w:pPr>
        <w:pStyle w:val="ListParagraph"/>
        <w:numPr>
          <w:ilvl w:val="0"/>
          <w:numId w:val="3"/>
        </w:numPr>
        <w:rPr>
          <w:rFonts w:eastAsia="Calibri"/>
          <w:bCs/>
          <w:szCs w:val="24"/>
        </w:rPr>
      </w:pPr>
      <w:r>
        <w:rPr>
          <w:rFonts w:eastAsia="Calibri"/>
          <w:bCs/>
          <w:szCs w:val="24"/>
        </w:rPr>
        <w:t>Consent Agreement Monitors for Social Workers</w:t>
      </w:r>
    </w:p>
    <w:p w14:paraId="34D2B3BD" w14:textId="42FE8E1E" w:rsidR="00EF304D" w:rsidRDefault="00EF304D" w:rsidP="00ED61D4">
      <w:pPr>
        <w:pStyle w:val="ListParagraph"/>
        <w:numPr>
          <w:ilvl w:val="0"/>
          <w:numId w:val="3"/>
        </w:numPr>
        <w:rPr>
          <w:rFonts w:eastAsia="Calibri"/>
          <w:bCs/>
          <w:szCs w:val="24"/>
        </w:rPr>
      </w:pPr>
      <w:r w:rsidRPr="00EF304D">
        <w:rPr>
          <w:rFonts w:eastAsia="Calibri"/>
          <w:bCs/>
          <w:szCs w:val="24"/>
        </w:rPr>
        <w:t>Greg Healy, 2019-000026-IT-ENF, Petition for Reinstatement</w:t>
      </w:r>
    </w:p>
    <w:p w14:paraId="557A8B37" w14:textId="74A8947E" w:rsidR="00033154" w:rsidRPr="009908FF" w:rsidRDefault="00033154" w:rsidP="00ED61D4">
      <w:pPr>
        <w:pStyle w:val="ListParagraph"/>
      </w:pPr>
    </w:p>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EA5D" w14:textId="77777777" w:rsidR="00D111A7" w:rsidRDefault="00D111A7" w:rsidP="00D111A7">
      <w:r>
        <w:separator/>
      </w:r>
    </w:p>
  </w:endnote>
  <w:endnote w:type="continuationSeparator" w:id="0">
    <w:p w14:paraId="3DA453FE" w14:textId="77777777" w:rsidR="00D111A7" w:rsidRDefault="00D111A7"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7D81F" w14:textId="77777777" w:rsidR="00D111A7" w:rsidRDefault="00D111A7" w:rsidP="00D111A7">
      <w:r>
        <w:separator/>
      </w:r>
    </w:p>
  </w:footnote>
  <w:footnote w:type="continuationSeparator" w:id="0">
    <w:p w14:paraId="51043E22" w14:textId="77777777" w:rsidR="00D111A7" w:rsidRDefault="00D111A7"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4AE1"/>
    <w:multiLevelType w:val="hybridMultilevel"/>
    <w:tmpl w:val="00D0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7B5450"/>
    <w:multiLevelType w:val="hybridMultilevel"/>
    <w:tmpl w:val="55DC5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5"/>
  </w:num>
  <w:num w:numId="2" w16cid:durableId="1205754521">
    <w:abstractNumId w:val="19"/>
  </w:num>
  <w:num w:numId="3" w16cid:durableId="1737360579">
    <w:abstractNumId w:val="3"/>
  </w:num>
  <w:num w:numId="4" w16cid:durableId="1728340312">
    <w:abstractNumId w:val="21"/>
  </w:num>
  <w:num w:numId="5" w16cid:durableId="967859982">
    <w:abstractNumId w:val="27"/>
  </w:num>
  <w:num w:numId="6" w16cid:durableId="74400268">
    <w:abstractNumId w:val="17"/>
  </w:num>
  <w:num w:numId="7" w16cid:durableId="1824348041">
    <w:abstractNumId w:val="29"/>
  </w:num>
  <w:num w:numId="8" w16cid:durableId="2100906565">
    <w:abstractNumId w:val="26"/>
  </w:num>
  <w:num w:numId="9" w16cid:durableId="786776298">
    <w:abstractNumId w:val="11"/>
  </w:num>
  <w:num w:numId="10" w16cid:durableId="1893034581">
    <w:abstractNumId w:val="14"/>
  </w:num>
  <w:num w:numId="11" w16cid:durableId="1988128492">
    <w:abstractNumId w:val="28"/>
  </w:num>
  <w:num w:numId="12" w16cid:durableId="638072836">
    <w:abstractNumId w:val="22"/>
  </w:num>
  <w:num w:numId="13" w16cid:durableId="219291711">
    <w:abstractNumId w:val="12"/>
  </w:num>
  <w:num w:numId="14" w16cid:durableId="444733512">
    <w:abstractNumId w:val="7"/>
  </w:num>
  <w:num w:numId="15" w16cid:durableId="1080449973">
    <w:abstractNumId w:val="0"/>
  </w:num>
  <w:num w:numId="16" w16cid:durableId="1449397272">
    <w:abstractNumId w:val="4"/>
  </w:num>
  <w:num w:numId="17" w16cid:durableId="698893805">
    <w:abstractNumId w:val="24"/>
  </w:num>
  <w:num w:numId="18" w16cid:durableId="278146145">
    <w:abstractNumId w:val="8"/>
  </w:num>
  <w:num w:numId="19" w16cid:durableId="1844542099">
    <w:abstractNumId w:val="20"/>
  </w:num>
  <w:num w:numId="20" w16cid:durableId="869218662">
    <w:abstractNumId w:val="15"/>
  </w:num>
  <w:num w:numId="21" w16cid:durableId="1326782837">
    <w:abstractNumId w:val="25"/>
  </w:num>
  <w:num w:numId="22" w16cid:durableId="655497269">
    <w:abstractNumId w:val="20"/>
  </w:num>
  <w:num w:numId="23" w16cid:durableId="1695113465">
    <w:abstractNumId w:val="1"/>
  </w:num>
  <w:num w:numId="24" w16cid:durableId="2117748174">
    <w:abstractNumId w:val="13"/>
  </w:num>
  <w:num w:numId="25" w16cid:durableId="1104568053">
    <w:abstractNumId w:val="6"/>
  </w:num>
  <w:num w:numId="26" w16cid:durableId="1331982098">
    <w:abstractNumId w:val="16"/>
  </w:num>
  <w:num w:numId="27" w16cid:durableId="809056542">
    <w:abstractNumId w:val="23"/>
  </w:num>
  <w:num w:numId="28" w16cid:durableId="1417898079">
    <w:abstractNumId w:val="18"/>
  </w:num>
  <w:num w:numId="29" w16cid:durableId="433594773">
    <w:abstractNumId w:val="2"/>
  </w:num>
  <w:num w:numId="30" w16cid:durableId="1843355134">
    <w:abstractNumId w:val="10"/>
  </w:num>
  <w:num w:numId="31" w16cid:durableId="33203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0AD6"/>
    <w:rsid w:val="00010E5B"/>
    <w:rsid w:val="000116B2"/>
    <w:rsid w:val="00011E3D"/>
    <w:rsid w:val="00013326"/>
    <w:rsid w:val="00013585"/>
    <w:rsid w:val="00013859"/>
    <w:rsid w:val="0001410F"/>
    <w:rsid w:val="00015C32"/>
    <w:rsid w:val="00015FB0"/>
    <w:rsid w:val="0001703C"/>
    <w:rsid w:val="0001774A"/>
    <w:rsid w:val="00020B29"/>
    <w:rsid w:val="00025216"/>
    <w:rsid w:val="000253B7"/>
    <w:rsid w:val="00030AEB"/>
    <w:rsid w:val="0003170E"/>
    <w:rsid w:val="0003204D"/>
    <w:rsid w:val="00033154"/>
    <w:rsid w:val="0003362F"/>
    <w:rsid w:val="00033E6C"/>
    <w:rsid w:val="00034778"/>
    <w:rsid w:val="00041C85"/>
    <w:rsid w:val="00042048"/>
    <w:rsid w:val="00044E6E"/>
    <w:rsid w:val="000530B8"/>
    <w:rsid w:val="000537DA"/>
    <w:rsid w:val="00053F2D"/>
    <w:rsid w:val="00056B8F"/>
    <w:rsid w:val="00060B21"/>
    <w:rsid w:val="00062E72"/>
    <w:rsid w:val="00073205"/>
    <w:rsid w:val="00073A42"/>
    <w:rsid w:val="0007551A"/>
    <w:rsid w:val="00076F53"/>
    <w:rsid w:val="00085A93"/>
    <w:rsid w:val="00086F12"/>
    <w:rsid w:val="00091A37"/>
    <w:rsid w:val="000948FB"/>
    <w:rsid w:val="000A1DE1"/>
    <w:rsid w:val="000A2B54"/>
    <w:rsid w:val="000A5360"/>
    <w:rsid w:val="000B1082"/>
    <w:rsid w:val="000B76D4"/>
    <w:rsid w:val="000B7D96"/>
    <w:rsid w:val="000C18B2"/>
    <w:rsid w:val="000C415F"/>
    <w:rsid w:val="000D3538"/>
    <w:rsid w:val="000D39AC"/>
    <w:rsid w:val="000D4404"/>
    <w:rsid w:val="000D50BD"/>
    <w:rsid w:val="000D74AC"/>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1372"/>
    <w:rsid w:val="00106426"/>
    <w:rsid w:val="00110750"/>
    <w:rsid w:val="001125C0"/>
    <w:rsid w:val="00112E52"/>
    <w:rsid w:val="001132F5"/>
    <w:rsid w:val="001210D1"/>
    <w:rsid w:val="00121F00"/>
    <w:rsid w:val="00123B6E"/>
    <w:rsid w:val="001250B5"/>
    <w:rsid w:val="0012564B"/>
    <w:rsid w:val="00132752"/>
    <w:rsid w:val="0013439E"/>
    <w:rsid w:val="0014020E"/>
    <w:rsid w:val="001408E6"/>
    <w:rsid w:val="00140C03"/>
    <w:rsid w:val="00141AC8"/>
    <w:rsid w:val="00151D56"/>
    <w:rsid w:val="00152504"/>
    <w:rsid w:val="0015268B"/>
    <w:rsid w:val="00153013"/>
    <w:rsid w:val="00153552"/>
    <w:rsid w:val="00157E2D"/>
    <w:rsid w:val="00160EBF"/>
    <w:rsid w:val="0016608B"/>
    <w:rsid w:val="001724E8"/>
    <w:rsid w:val="00174E66"/>
    <w:rsid w:val="00176BB5"/>
    <w:rsid w:val="00177C77"/>
    <w:rsid w:val="00187526"/>
    <w:rsid w:val="0019087A"/>
    <w:rsid w:val="00190C77"/>
    <w:rsid w:val="00191451"/>
    <w:rsid w:val="00193BF3"/>
    <w:rsid w:val="00194926"/>
    <w:rsid w:val="00195573"/>
    <w:rsid w:val="00196E5A"/>
    <w:rsid w:val="00197111"/>
    <w:rsid w:val="00197CD6"/>
    <w:rsid w:val="001A1433"/>
    <w:rsid w:val="001A3C14"/>
    <w:rsid w:val="001A526B"/>
    <w:rsid w:val="001A660D"/>
    <w:rsid w:val="001A7ECB"/>
    <w:rsid w:val="001B16EF"/>
    <w:rsid w:val="001B1E71"/>
    <w:rsid w:val="001B2FA9"/>
    <w:rsid w:val="001B53F0"/>
    <w:rsid w:val="001B6098"/>
    <w:rsid w:val="001B6693"/>
    <w:rsid w:val="001B6D84"/>
    <w:rsid w:val="001C4167"/>
    <w:rsid w:val="001C5DBE"/>
    <w:rsid w:val="001D04CC"/>
    <w:rsid w:val="001D1FE9"/>
    <w:rsid w:val="001D2C18"/>
    <w:rsid w:val="001D30D4"/>
    <w:rsid w:val="001D4205"/>
    <w:rsid w:val="001D4D57"/>
    <w:rsid w:val="001D5F3B"/>
    <w:rsid w:val="001E6675"/>
    <w:rsid w:val="00201076"/>
    <w:rsid w:val="00203C6B"/>
    <w:rsid w:val="00210767"/>
    <w:rsid w:val="002133E1"/>
    <w:rsid w:val="00213882"/>
    <w:rsid w:val="0021698C"/>
    <w:rsid w:val="00217D5F"/>
    <w:rsid w:val="002201A9"/>
    <w:rsid w:val="002208D0"/>
    <w:rsid w:val="00221CD5"/>
    <w:rsid w:val="00221DAE"/>
    <w:rsid w:val="00221DB2"/>
    <w:rsid w:val="002222F6"/>
    <w:rsid w:val="00222EAE"/>
    <w:rsid w:val="00225C7D"/>
    <w:rsid w:val="00227599"/>
    <w:rsid w:val="00232091"/>
    <w:rsid w:val="00234A80"/>
    <w:rsid w:val="00235A54"/>
    <w:rsid w:val="00240832"/>
    <w:rsid w:val="002411CF"/>
    <w:rsid w:val="00245479"/>
    <w:rsid w:val="00245D8D"/>
    <w:rsid w:val="00245F48"/>
    <w:rsid w:val="00246E8F"/>
    <w:rsid w:val="00251461"/>
    <w:rsid w:val="00251F5B"/>
    <w:rsid w:val="002521CC"/>
    <w:rsid w:val="00252608"/>
    <w:rsid w:val="00253061"/>
    <w:rsid w:val="00253704"/>
    <w:rsid w:val="00255C86"/>
    <w:rsid w:val="00260D54"/>
    <w:rsid w:val="00262FBD"/>
    <w:rsid w:val="0026572B"/>
    <w:rsid w:val="00270889"/>
    <w:rsid w:val="002750B4"/>
    <w:rsid w:val="002761EB"/>
    <w:rsid w:val="00276957"/>
    <w:rsid w:val="00276DCC"/>
    <w:rsid w:val="00282284"/>
    <w:rsid w:val="00284FA8"/>
    <w:rsid w:val="00295273"/>
    <w:rsid w:val="00295D79"/>
    <w:rsid w:val="002965C4"/>
    <w:rsid w:val="002974D1"/>
    <w:rsid w:val="002A0843"/>
    <w:rsid w:val="002A132F"/>
    <w:rsid w:val="002A2F08"/>
    <w:rsid w:val="002A5105"/>
    <w:rsid w:val="002A5C90"/>
    <w:rsid w:val="002A6E31"/>
    <w:rsid w:val="002B3641"/>
    <w:rsid w:val="002B5844"/>
    <w:rsid w:val="002B7FE8"/>
    <w:rsid w:val="002C1090"/>
    <w:rsid w:val="002C474D"/>
    <w:rsid w:val="002C57E7"/>
    <w:rsid w:val="002C746C"/>
    <w:rsid w:val="002C74F0"/>
    <w:rsid w:val="002D1C21"/>
    <w:rsid w:val="002D352C"/>
    <w:rsid w:val="002E2052"/>
    <w:rsid w:val="002E3C8A"/>
    <w:rsid w:val="002E4152"/>
    <w:rsid w:val="002E44A7"/>
    <w:rsid w:val="002E4B09"/>
    <w:rsid w:val="002F3967"/>
    <w:rsid w:val="002F595E"/>
    <w:rsid w:val="00301022"/>
    <w:rsid w:val="003023D8"/>
    <w:rsid w:val="003065E6"/>
    <w:rsid w:val="003078D3"/>
    <w:rsid w:val="00310D0D"/>
    <w:rsid w:val="00317CF2"/>
    <w:rsid w:val="00320489"/>
    <w:rsid w:val="00320AD7"/>
    <w:rsid w:val="00320B3B"/>
    <w:rsid w:val="00321CBC"/>
    <w:rsid w:val="00323322"/>
    <w:rsid w:val="0032392D"/>
    <w:rsid w:val="003262E8"/>
    <w:rsid w:val="00326F1A"/>
    <w:rsid w:val="00330F49"/>
    <w:rsid w:val="0033239B"/>
    <w:rsid w:val="00335C7C"/>
    <w:rsid w:val="003374AA"/>
    <w:rsid w:val="003400BE"/>
    <w:rsid w:val="00340C27"/>
    <w:rsid w:val="00341F26"/>
    <w:rsid w:val="003435CB"/>
    <w:rsid w:val="00344443"/>
    <w:rsid w:val="003455AF"/>
    <w:rsid w:val="00347585"/>
    <w:rsid w:val="0035125A"/>
    <w:rsid w:val="00351583"/>
    <w:rsid w:val="00351846"/>
    <w:rsid w:val="00351983"/>
    <w:rsid w:val="00352F05"/>
    <w:rsid w:val="0035614D"/>
    <w:rsid w:val="003600BB"/>
    <w:rsid w:val="003637B6"/>
    <w:rsid w:val="00363AFF"/>
    <w:rsid w:val="00370174"/>
    <w:rsid w:val="00370A2E"/>
    <w:rsid w:val="003710B0"/>
    <w:rsid w:val="003719AC"/>
    <w:rsid w:val="00371D53"/>
    <w:rsid w:val="003733B2"/>
    <w:rsid w:val="003741F4"/>
    <w:rsid w:val="00375EAD"/>
    <w:rsid w:val="003822C2"/>
    <w:rsid w:val="00382E94"/>
    <w:rsid w:val="00385812"/>
    <w:rsid w:val="00386674"/>
    <w:rsid w:val="00390284"/>
    <w:rsid w:val="003927B6"/>
    <w:rsid w:val="00392D0B"/>
    <w:rsid w:val="00393B30"/>
    <w:rsid w:val="00394497"/>
    <w:rsid w:val="00397719"/>
    <w:rsid w:val="003A4530"/>
    <w:rsid w:val="003A6829"/>
    <w:rsid w:val="003A7AFC"/>
    <w:rsid w:val="003B1E68"/>
    <w:rsid w:val="003B449C"/>
    <w:rsid w:val="003C024C"/>
    <w:rsid w:val="003C07DD"/>
    <w:rsid w:val="003C60EF"/>
    <w:rsid w:val="003D0517"/>
    <w:rsid w:val="003D0817"/>
    <w:rsid w:val="003D2CA8"/>
    <w:rsid w:val="003D30E6"/>
    <w:rsid w:val="003D44F5"/>
    <w:rsid w:val="003D4C46"/>
    <w:rsid w:val="003D7E76"/>
    <w:rsid w:val="003E0617"/>
    <w:rsid w:val="003E1FAD"/>
    <w:rsid w:val="003E3052"/>
    <w:rsid w:val="003E3439"/>
    <w:rsid w:val="003E4BFB"/>
    <w:rsid w:val="003E6400"/>
    <w:rsid w:val="003E7AD9"/>
    <w:rsid w:val="003F5BB5"/>
    <w:rsid w:val="003F5F1C"/>
    <w:rsid w:val="00402A83"/>
    <w:rsid w:val="004054E7"/>
    <w:rsid w:val="004054ED"/>
    <w:rsid w:val="00406800"/>
    <w:rsid w:val="0041280E"/>
    <w:rsid w:val="004128F3"/>
    <w:rsid w:val="00413ABA"/>
    <w:rsid w:val="00414B51"/>
    <w:rsid w:val="00417F26"/>
    <w:rsid w:val="00421B71"/>
    <w:rsid w:val="004224E9"/>
    <w:rsid w:val="00422608"/>
    <w:rsid w:val="004231A0"/>
    <w:rsid w:val="004253C9"/>
    <w:rsid w:val="00425989"/>
    <w:rsid w:val="0043095F"/>
    <w:rsid w:val="00434AC0"/>
    <w:rsid w:val="004350B9"/>
    <w:rsid w:val="004367DC"/>
    <w:rsid w:val="0043782D"/>
    <w:rsid w:val="0044278B"/>
    <w:rsid w:val="0044324D"/>
    <w:rsid w:val="00444CF0"/>
    <w:rsid w:val="00445B05"/>
    <w:rsid w:val="004469EE"/>
    <w:rsid w:val="00447BEA"/>
    <w:rsid w:val="00451A4C"/>
    <w:rsid w:val="00451B41"/>
    <w:rsid w:val="004539CD"/>
    <w:rsid w:val="00454FC0"/>
    <w:rsid w:val="00457BEC"/>
    <w:rsid w:val="0046451A"/>
    <w:rsid w:val="00466785"/>
    <w:rsid w:val="00467545"/>
    <w:rsid w:val="00467E56"/>
    <w:rsid w:val="00471474"/>
    <w:rsid w:val="0047198D"/>
    <w:rsid w:val="004720BA"/>
    <w:rsid w:val="00476454"/>
    <w:rsid w:val="00480643"/>
    <w:rsid w:val="004813AC"/>
    <w:rsid w:val="004850D2"/>
    <w:rsid w:val="00485472"/>
    <w:rsid w:val="0048672B"/>
    <w:rsid w:val="00486990"/>
    <w:rsid w:val="00487947"/>
    <w:rsid w:val="00487FAD"/>
    <w:rsid w:val="004902B8"/>
    <w:rsid w:val="004A2193"/>
    <w:rsid w:val="004A2E24"/>
    <w:rsid w:val="004A302F"/>
    <w:rsid w:val="004A348F"/>
    <w:rsid w:val="004A5517"/>
    <w:rsid w:val="004A6B7A"/>
    <w:rsid w:val="004B05B0"/>
    <w:rsid w:val="004B1E5B"/>
    <w:rsid w:val="004B3538"/>
    <w:rsid w:val="004B37A0"/>
    <w:rsid w:val="004B528D"/>
    <w:rsid w:val="004B5CFB"/>
    <w:rsid w:val="004B7CA1"/>
    <w:rsid w:val="004B7F37"/>
    <w:rsid w:val="004C2B39"/>
    <w:rsid w:val="004C7E34"/>
    <w:rsid w:val="004D05EF"/>
    <w:rsid w:val="004D3EAD"/>
    <w:rsid w:val="004D5A34"/>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12956"/>
    <w:rsid w:val="005143A5"/>
    <w:rsid w:val="00517E9C"/>
    <w:rsid w:val="00520DCA"/>
    <w:rsid w:val="005228F9"/>
    <w:rsid w:val="00522EE7"/>
    <w:rsid w:val="0052561A"/>
    <w:rsid w:val="005277BF"/>
    <w:rsid w:val="005277EC"/>
    <w:rsid w:val="00530145"/>
    <w:rsid w:val="00530517"/>
    <w:rsid w:val="00531C64"/>
    <w:rsid w:val="00534C51"/>
    <w:rsid w:val="00542693"/>
    <w:rsid w:val="005426C7"/>
    <w:rsid w:val="00542C8F"/>
    <w:rsid w:val="005448AA"/>
    <w:rsid w:val="005464C6"/>
    <w:rsid w:val="00550DB4"/>
    <w:rsid w:val="005516D2"/>
    <w:rsid w:val="00553C30"/>
    <w:rsid w:val="00554356"/>
    <w:rsid w:val="005560D1"/>
    <w:rsid w:val="0056070B"/>
    <w:rsid w:val="00561278"/>
    <w:rsid w:val="00562B8D"/>
    <w:rsid w:val="00562CE8"/>
    <w:rsid w:val="005637BA"/>
    <w:rsid w:val="00567A81"/>
    <w:rsid w:val="0057212F"/>
    <w:rsid w:val="00572AE3"/>
    <w:rsid w:val="00572BF0"/>
    <w:rsid w:val="005731DF"/>
    <w:rsid w:val="0057325B"/>
    <w:rsid w:val="005735EA"/>
    <w:rsid w:val="00575067"/>
    <w:rsid w:val="00577AF4"/>
    <w:rsid w:val="0058128D"/>
    <w:rsid w:val="005827AF"/>
    <w:rsid w:val="00583EC8"/>
    <w:rsid w:val="005861FA"/>
    <w:rsid w:val="00594761"/>
    <w:rsid w:val="005951F7"/>
    <w:rsid w:val="00595790"/>
    <w:rsid w:val="005962FE"/>
    <w:rsid w:val="00597CDB"/>
    <w:rsid w:val="005A2425"/>
    <w:rsid w:val="005A2E3C"/>
    <w:rsid w:val="005A3D6A"/>
    <w:rsid w:val="005A4040"/>
    <w:rsid w:val="005A67E7"/>
    <w:rsid w:val="005B1A3E"/>
    <w:rsid w:val="005B5B04"/>
    <w:rsid w:val="005C010A"/>
    <w:rsid w:val="005C4049"/>
    <w:rsid w:val="005D13D2"/>
    <w:rsid w:val="005D1784"/>
    <w:rsid w:val="005D2ACC"/>
    <w:rsid w:val="005D77C4"/>
    <w:rsid w:val="005D7BAE"/>
    <w:rsid w:val="005E0110"/>
    <w:rsid w:val="005E0B35"/>
    <w:rsid w:val="005E0E55"/>
    <w:rsid w:val="005E2071"/>
    <w:rsid w:val="005E59C8"/>
    <w:rsid w:val="005E61BE"/>
    <w:rsid w:val="005F236D"/>
    <w:rsid w:val="005F423A"/>
    <w:rsid w:val="005F5BD1"/>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69F2"/>
    <w:rsid w:val="00633878"/>
    <w:rsid w:val="006344B7"/>
    <w:rsid w:val="006354FB"/>
    <w:rsid w:val="00635FBD"/>
    <w:rsid w:val="0064204B"/>
    <w:rsid w:val="00645D06"/>
    <w:rsid w:val="00647F7D"/>
    <w:rsid w:val="006542B4"/>
    <w:rsid w:val="00654757"/>
    <w:rsid w:val="00661752"/>
    <w:rsid w:val="00662735"/>
    <w:rsid w:val="00662BD4"/>
    <w:rsid w:val="00663967"/>
    <w:rsid w:val="0066621F"/>
    <w:rsid w:val="00666F69"/>
    <w:rsid w:val="00670968"/>
    <w:rsid w:val="00674EB4"/>
    <w:rsid w:val="00681C7E"/>
    <w:rsid w:val="00681D29"/>
    <w:rsid w:val="006824C4"/>
    <w:rsid w:val="00682D51"/>
    <w:rsid w:val="006858EF"/>
    <w:rsid w:val="00687CB2"/>
    <w:rsid w:val="006910BE"/>
    <w:rsid w:val="00691280"/>
    <w:rsid w:val="006914A7"/>
    <w:rsid w:val="00691DE0"/>
    <w:rsid w:val="00692886"/>
    <w:rsid w:val="006931D3"/>
    <w:rsid w:val="00694B66"/>
    <w:rsid w:val="00694FCA"/>
    <w:rsid w:val="006950A0"/>
    <w:rsid w:val="006967FE"/>
    <w:rsid w:val="0069721D"/>
    <w:rsid w:val="006A0F42"/>
    <w:rsid w:val="006A7690"/>
    <w:rsid w:val="006B0F01"/>
    <w:rsid w:val="006B1D64"/>
    <w:rsid w:val="006B1EAB"/>
    <w:rsid w:val="006B7D11"/>
    <w:rsid w:val="006C3537"/>
    <w:rsid w:val="006C3F6A"/>
    <w:rsid w:val="006C450A"/>
    <w:rsid w:val="006D06D9"/>
    <w:rsid w:val="006D20EF"/>
    <w:rsid w:val="006D42B2"/>
    <w:rsid w:val="006D48F7"/>
    <w:rsid w:val="006D4B87"/>
    <w:rsid w:val="006D77A6"/>
    <w:rsid w:val="006E2B88"/>
    <w:rsid w:val="006E497D"/>
    <w:rsid w:val="006E6BC7"/>
    <w:rsid w:val="006E6DCD"/>
    <w:rsid w:val="006F2E10"/>
    <w:rsid w:val="006F3B70"/>
    <w:rsid w:val="006F5DDF"/>
    <w:rsid w:val="00702109"/>
    <w:rsid w:val="00710BC3"/>
    <w:rsid w:val="00713588"/>
    <w:rsid w:val="00713B21"/>
    <w:rsid w:val="00715F52"/>
    <w:rsid w:val="007230CD"/>
    <w:rsid w:val="0072610D"/>
    <w:rsid w:val="007310A5"/>
    <w:rsid w:val="0073554F"/>
    <w:rsid w:val="00740BB7"/>
    <w:rsid w:val="00741B6E"/>
    <w:rsid w:val="007473D6"/>
    <w:rsid w:val="00753963"/>
    <w:rsid w:val="007542B7"/>
    <w:rsid w:val="00754417"/>
    <w:rsid w:val="00757006"/>
    <w:rsid w:val="007601EF"/>
    <w:rsid w:val="00762BB9"/>
    <w:rsid w:val="007642BC"/>
    <w:rsid w:val="007657DC"/>
    <w:rsid w:val="00765EC6"/>
    <w:rsid w:val="007700A0"/>
    <w:rsid w:val="00770394"/>
    <w:rsid w:val="00770491"/>
    <w:rsid w:val="007735A3"/>
    <w:rsid w:val="00773E7E"/>
    <w:rsid w:val="0077486B"/>
    <w:rsid w:val="00774F71"/>
    <w:rsid w:val="00775567"/>
    <w:rsid w:val="00777EB7"/>
    <w:rsid w:val="007805C6"/>
    <w:rsid w:val="00783964"/>
    <w:rsid w:val="00783D96"/>
    <w:rsid w:val="00783E70"/>
    <w:rsid w:val="00784CA5"/>
    <w:rsid w:val="00791DFB"/>
    <w:rsid w:val="007A01F0"/>
    <w:rsid w:val="007A3130"/>
    <w:rsid w:val="007A476A"/>
    <w:rsid w:val="007A79FB"/>
    <w:rsid w:val="007B3F4B"/>
    <w:rsid w:val="007B7347"/>
    <w:rsid w:val="007B7E5A"/>
    <w:rsid w:val="007C07A9"/>
    <w:rsid w:val="007D02EB"/>
    <w:rsid w:val="007D10F3"/>
    <w:rsid w:val="007D1457"/>
    <w:rsid w:val="007D3205"/>
    <w:rsid w:val="007D5523"/>
    <w:rsid w:val="007E030A"/>
    <w:rsid w:val="007E139C"/>
    <w:rsid w:val="007E150D"/>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100AB"/>
    <w:rsid w:val="00810285"/>
    <w:rsid w:val="008117B0"/>
    <w:rsid w:val="00812C08"/>
    <w:rsid w:val="00814429"/>
    <w:rsid w:val="00816A9F"/>
    <w:rsid w:val="008251D9"/>
    <w:rsid w:val="0082749A"/>
    <w:rsid w:val="008303BA"/>
    <w:rsid w:val="0083779D"/>
    <w:rsid w:val="0084225E"/>
    <w:rsid w:val="00842947"/>
    <w:rsid w:val="00842E3F"/>
    <w:rsid w:val="008437A7"/>
    <w:rsid w:val="0084385F"/>
    <w:rsid w:val="008454BE"/>
    <w:rsid w:val="0085031E"/>
    <w:rsid w:val="008508F5"/>
    <w:rsid w:val="008526BB"/>
    <w:rsid w:val="00853F61"/>
    <w:rsid w:val="0085542F"/>
    <w:rsid w:val="008578C9"/>
    <w:rsid w:val="008612C3"/>
    <w:rsid w:val="00862579"/>
    <w:rsid w:val="00863467"/>
    <w:rsid w:val="00865744"/>
    <w:rsid w:val="00867E21"/>
    <w:rsid w:val="00871A46"/>
    <w:rsid w:val="00872143"/>
    <w:rsid w:val="00872857"/>
    <w:rsid w:val="00872A17"/>
    <w:rsid w:val="00874E31"/>
    <w:rsid w:val="00875C5C"/>
    <w:rsid w:val="00877587"/>
    <w:rsid w:val="00877F17"/>
    <w:rsid w:val="00890ED3"/>
    <w:rsid w:val="008919F2"/>
    <w:rsid w:val="008930A7"/>
    <w:rsid w:val="008A0852"/>
    <w:rsid w:val="008A3D81"/>
    <w:rsid w:val="008A4204"/>
    <w:rsid w:val="008A5C87"/>
    <w:rsid w:val="008B3089"/>
    <w:rsid w:val="008B5EE7"/>
    <w:rsid w:val="008C4AB3"/>
    <w:rsid w:val="008C6F8E"/>
    <w:rsid w:val="008D2511"/>
    <w:rsid w:val="008D288F"/>
    <w:rsid w:val="008D3AE5"/>
    <w:rsid w:val="008D6942"/>
    <w:rsid w:val="008E0CA6"/>
    <w:rsid w:val="008E49BA"/>
    <w:rsid w:val="008E732D"/>
    <w:rsid w:val="008E7780"/>
    <w:rsid w:val="008F1C58"/>
    <w:rsid w:val="008F3DD4"/>
    <w:rsid w:val="00906128"/>
    <w:rsid w:val="0090684B"/>
    <w:rsid w:val="0090722C"/>
    <w:rsid w:val="00915F85"/>
    <w:rsid w:val="00916704"/>
    <w:rsid w:val="00916B93"/>
    <w:rsid w:val="00925DF7"/>
    <w:rsid w:val="009273C9"/>
    <w:rsid w:val="00927521"/>
    <w:rsid w:val="00933FCD"/>
    <w:rsid w:val="00934E73"/>
    <w:rsid w:val="00934ECE"/>
    <w:rsid w:val="0094081E"/>
    <w:rsid w:val="00943BCD"/>
    <w:rsid w:val="00945C71"/>
    <w:rsid w:val="00946483"/>
    <w:rsid w:val="00953A46"/>
    <w:rsid w:val="00954BB7"/>
    <w:rsid w:val="00957522"/>
    <w:rsid w:val="00957669"/>
    <w:rsid w:val="00962398"/>
    <w:rsid w:val="009645CC"/>
    <w:rsid w:val="009655C9"/>
    <w:rsid w:val="009730E5"/>
    <w:rsid w:val="00981C00"/>
    <w:rsid w:val="00982BA4"/>
    <w:rsid w:val="009850AD"/>
    <w:rsid w:val="00986598"/>
    <w:rsid w:val="00986C67"/>
    <w:rsid w:val="009908FF"/>
    <w:rsid w:val="00995505"/>
    <w:rsid w:val="00996054"/>
    <w:rsid w:val="009A0C12"/>
    <w:rsid w:val="009A21D3"/>
    <w:rsid w:val="009B0614"/>
    <w:rsid w:val="009B110C"/>
    <w:rsid w:val="009B57D7"/>
    <w:rsid w:val="009B5BE2"/>
    <w:rsid w:val="009B7E1B"/>
    <w:rsid w:val="009C21D2"/>
    <w:rsid w:val="009C3300"/>
    <w:rsid w:val="009C3852"/>
    <w:rsid w:val="009C4428"/>
    <w:rsid w:val="009C665F"/>
    <w:rsid w:val="009D071D"/>
    <w:rsid w:val="009D2303"/>
    <w:rsid w:val="009D48CD"/>
    <w:rsid w:val="009D536F"/>
    <w:rsid w:val="009D5F6F"/>
    <w:rsid w:val="009E1084"/>
    <w:rsid w:val="009E2006"/>
    <w:rsid w:val="009E3CE3"/>
    <w:rsid w:val="009E5C19"/>
    <w:rsid w:val="009E7DA1"/>
    <w:rsid w:val="009F0ABA"/>
    <w:rsid w:val="009F0F81"/>
    <w:rsid w:val="009F2273"/>
    <w:rsid w:val="009F45F6"/>
    <w:rsid w:val="009F5B9B"/>
    <w:rsid w:val="009F5D8F"/>
    <w:rsid w:val="00A05126"/>
    <w:rsid w:val="00A13938"/>
    <w:rsid w:val="00A14077"/>
    <w:rsid w:val="00A221FC"/>
    <w:rsid w:val="00A24DB5"/>
    <w:rsid w:val="00A25A00"/>
    <w:rsid w:val="00A312EF"/>
    <w:rsid w:val="00A32DBE"/>
    <w:rsid w:val="00A33BD5"/>
    <w:rsid w:val="00A35299"/>
    <w:rsid w:val="00A407AF"/>
    <w:rsid w:val="00A40F0D"/>
    <w:rsid w:val="00A42932"/>
    <w:rsid w:val="00A44178"/>
    <w:rsid w:val="00A444BF"/>
    <w:rsid w:val="00A475E5"/>
    <w:rsid w:val="00A51368"/>
    <w:rsid w:val="00A5389A"/>
    <w:rsid w:val="00A54094"/>
    <w:rsid w:val="00A54D9D"/>
    <w:rsid w:val="00A55C75"/>
    <w:rsid w:val="00A63540"/>
    <w:rsid w:val="00A65101"/>
    <w:rsid w:val="00A65A6B"/>
    <w:rsid w:val="00A7110E"/>
    <w:rsid w:val="00A719DE"/>
    <w:rsid w:val="00A742A9"/>
    <w:rsid w:val="00A742C7"/>
    <w:rsid w:val="00A74FBC"/>
    <w:rsid w:val="00A75503"/>
    <w:rsid w:val="00A804C8"/>
    <w:rsid w:val="00A81018"/>
    <w:rsid w:val="00A81946"/>
    <w:rsid w:val="00A8530D"/>
    <w:rsid w:val="00A8679D"/>
    <w:rsid w:val="00A90928"/>
    <w:rsid w:val="00A91774"/>
    <w:rsid w:val="00A93017"/>
    <w:rsid w:val="00A9619E"/>
    <w:rsid w:val="00A977F6"/>
    <w:rsid w:val="00AA43DB"/>
    <w:rsid w:val="00AA64C7"/>
    <w:rsid w:val="00AC09F0"/>
    <w:rsid w:val="00AC0BA6"/>
    <w:rsid w:val="00AC5450"/>
    <w:rsid w:val="00AC6310"/>
    <w:rsid w:val="00AC7534"/>
    <w:rsid w:val="00AD11B4"/>
    <w:rsid w:val="00AD1CCF"/>
    <w:rsid w:val="00AD4CEE"/>
    <w:rsid w:val="00AD5BEF"/>
    <w:rsid w:val="00AD69AB"/>
    <w:rsid w:val="00AE6DF6"/>
    <w:rsid w:val="00AE75A9"/>
    <w:rsid w:val="00AF21FF"/>
    <w:rsid w:val="00AF3ACF"/>
    <w:rsid w:val="00AF4D42"/>
    <w:rsid w:val="00AF5492"/>
    <w:rsid w:val="00AF74AC"/>
    <w:rsid w:val="00AF7FF4"/>
    <w:rsid w:val="00B00389"/>
    <w:rsid w:val="00B01646"/>
    <w:rsid w:val="00B028B2"/>
    <w:rsid w:val="00B125CC"/>
    <w:rsid w:val="00B1264B"/>
    <w:rsid w:val="00B137B3"/>
    <w:rsid w:val="00B218C4"/>
    <w:rsid w:val="00B24A4C"/>
    <w:rsid w:val="00B30F40"/>
    <w:rsid w:val="00B33E3D"/>
    <w:rsid w:val="00B37136"/>
    <w:rsid w:val="00B403BF"/>
    <w:rsid w:val="00B41140"/>
    <w:rsid w:val="00B41324"/>
    <w:rsid w:val="00B45BC3"/>
    <w:rsid w:val="00B5019D"/>
    <w:rsid w:val="00B5363D"/>
    <w:rsid w:val="00B5421A"/>
    <w:rsid w:val="00B54BA1"/>
    <w:rsid w:val="00B57D69"/>
    <w:rsid w:val="00B608D9"/>
    <w:rsid w:val="00B636BF"/>
    <w:rsid w:val="00B63FDE"/>
    <w:rsid w:val="00B64C15"/>
    <w:rsid w:val="00B66DAB"/>
    <w:rsid w:val="00B671BE"/>
    <w:rsid w:val="00B67336"/>
    <w:rsid w:val="00B72792"/>
    <w:rsid w:val="00B727F9"/>
    <w:rsid w:val="00B7318F"/>
    <w:rsid w:val="00B75448"/>
    <w:rsid w:val="00B75B43"/>
    <w:rsid w:val="00B75DDE"/>
    <w:rsid w:val="00B837CC"/>
    <w:rsid w:val="00B8572B"/>
    <w:rsid w:val="00B86FD7"/>
    <w:rsid w:val="00B91D2D"/>
    <w:rsid w:val="00B93FEC"/>
    <w:rsid w:val="00B94648"/>
    <w:rsid w:val="00B951C5"/>
    <w:rsid w:val="00B95243"/>
    <w:rsid w:val="00BA2B73"/>
    <w:rsid w:val="00BA4055"/>
    <w:rsid w:val="00BA7FB6"/>
    <w:rsid w:val="00BB05E6"/>
    <w:rsid w:val="00BB1288"/>
    <w:rsid w:val="00BB3373"/>
    <w:rsid w:val="00BB3AA9"/>
    <w:rsid w:val="00BB44FA"/>
    <w:rsid w:val="00BB48F0"/>
    <w:rsid w:val="00BB614E"/>
    <w:rsid w:val="00BB6A08"/>
    <w:rsid w:val="00BB7F71"/>
    <w:rsid w:val="00BC035E"/>
    <w:rsid w:val="00BC0EA2"/>
    <w:rsid w:val="00BC43EB"/>
    <w:rsid w:val="00BD37EA"/>
    <w:rsid w:val="00BD7CFB"/>
    <w:rsid w:val="00BE4332"/>
    <w:rsid w:val="00BE74CA"/>
    <w:rsid w:val="00BF0203"/>
    <w:rsid w:val="00BF584D"/>
    <w:rsid w:val="00C024D0"/>
    <w:rsid w:val="00C04094"/>
    <w:rsid w:val="00C05254"/>
    <w:rsid w:val="00C064D2"/>
    <w:rsid w:val="00C06DDC"/>
    <w:rsid w:val="00C079E5"/>
    <w:rsid w:val="00C1118A"/>
    <w:rsid w:val="00C11AD2"/>
    <w:rsid w:val="00C11B93"/>
    <w:rsid w:val="00C12E6F"/>
    <w:rsid w:val="00C1330E"/>
    <w:rsid w:val="00C13673"/>
    <w:rsid w:val="00C20084"/>
    <w:rsid w:val="00C20BFE"/>
    <w:rsid w:val="00C223C6"/>
    <w:rsid w:val="00C22FF8"/>
    <w:rsid w:val="00C23A14"/>
    <w:rsid w:val="00C24AC0"/>
    <w:rsid w:val="00C24B9E"/>
    <w:rsid w:val="00C26F1E"/>
    <w:rsid w:val="00C27D12"/>
    <w:rsid w:val="00C31CE3"/>
    <w:rsid w:val="00C3556B"/>
    <w:rsid w:val="00C35F60"/>
    <w:rsid w:val="00C36132"/>
    <w:rsid w:val="00C45252"/>
    <w:rsid w:val="00C4598A"/>
    <w:rsid w:val="00C469EB"/>
    <w:rsid w:val="00C46D29"/>
    <w:rsid w:val="00C47D0D"/>
    <w:rsid w:val="00C5025F"/>
    <w:rsid w:val="00C53718"/>
    <w:rsid w:val="00C608BF"/>
    <w:rsid w:val="00C6237E"/>
    <w:rsid w:val="00C63F7D"/>
    <w:rsid w:val="00C71042"/>
    <w:rsid w:val="00C76DA6"/>
    <w:rsid w:val="00C77782"/>
    <w:rsid w:val="00C9129B"/>
    <w:rsid w:val="00C92C06"/>
    <w:rsid w:val="00C94A9D"/>
    <w:rsid w:val="00C95CBF"/>
    <w:rsid w:val="00C97504"/>
    <w:rsid w:val="00CA1E05"/>
    <w:rsid w:val="00CA5654"/>
    <w:rsid w:val="00CA66DB"/>
    <w:rsid w:val="00CA6CD4"/>
    <w:rsid w:val="00CA757C"/>
    <w:rsid w:val="00CA7981"/>
    <w:rsid w:val="00CB1914"/>
    <w:rsid w:val="00CB3858"/>
    <w:rsid w:val="00CB526E"/>
    <w:rsid w:val="00CB5BDE"/>
    <w:rsid w:val="00CC1778"/>
    <w:rsid w:val="00CC7C4F"/>
    <w:rsid w:val="00CD12A1"/>
    <w:rsid w:val="00CD3339"/>
    <w:rsid w:val="00CD5748"/>
    <w:rsid w:val="00CE31CB"/>
    <w:rsid w:val="00CE5594"/>
    <w:rsid w:val="00CE575B"/>
    <w:rsid w:val="00CE57D8"/>
    <w:rsid w:val="00CE5D0D"/>
    <w:rsid w:val="00CE7903"/>
    <w:rsid w:val="00CE7CF1"/>
    <w:rsid w:val="00CF066F"/>
    <w:rsid w:val="00CF3569"/>
    <w:rsid w:val="00CF3DE8"/>
    <w:rsid w:val="00CF7B05"/>
    <w:rsid w:val="00D0256A"/>
    <w:rsid w:val="00D0437B"/>
    <w:rsid w:val="00D0493F"/>
    <w:rsid w:val="00D053B6"/>
    <w:rsid w:val="00D0550A"/>
    <w:rsid w:val="00D066BC"/>
    <w:rsid w:val="00D06BEA"/>
    <w:rsid w:val="00D07C4D"/>
    <w:rsid w:val="00D111A7"/>
    <w:rsid w:val="00D112D8"/>
    <w:rsid w:val="00D15166"/>
    <w:rsid w:val="00D15524"/>
    <w:rsid w:val="00D16B03"/>
    <w:rsid w:val="00D21911"/>
    <w:rsid w:val="00D2488A"/>
    <w:rsid w:val="00D2538C"/>
    <w:rsid w:val="00D25F16"/>
    <w:rsid w:val="00D26445"/>
    <w:rsid w:val="00D342D9"/>
    <w:rsid w:val="00D40ECC"/>
    <w:rsid w:val="00D4174D"/>
    <w:rsid w:val="00D428D4"/>
    <w:rsid w:val="00D4381C"/>
    <w:rsid w:val="00D5189D"/>
    <w:rsid w:val="00D56F91"/>
    <w:rsid w:val="00D57BC7"/>
    <w:rsid w:val="00D639B6"/>
    <w:rsid w:val="00D7494D"/>
    <w:rsid w:val="00D74FC4"/>
    <w:rsid w:val="00D800C5"/>
    <w:rsid w:val="00D86629"/>
    <w:rsid w:val="00D8671C"/>
    <w:rsid w:val="00D90A15"/>
    <w:rsid w:val="00D91390"/>
    <w:rsid w:val="00D91CE7"/>
    <w:rsid w:val="00D950A4"/>
    <w:rsid w:val="00D96E9D"/>
    <w:rsid w:val="00DA382F"/>
    <w:rsid w:val="00DA3A1E"/>
    <w:rsid w:val="00DA4127"/>
    <w:rsid w:val="00DA57C3"/>
    <w:rsid w:val="00DB19B0"/>
    <w:rsid w:val="00DB1BB1"/>
    <w:rsid w:val="00DB2C1E"/>
    <w:rsid w:val="00DB6BB9"/>
    <w:rsid w:val="00DB774E"/>
    <w:rsid w:val="00DC1568"/>
    <w:rsid w:val="00DC198E"/>
    <w:rsid w:val="00DC240B"/>
    <w:rsid w:val="00DC36F6"/>
    <w:rsid w:val="00DC3855"/>
    <w:rsid w:val="00DD1FBF"/>
    <w:rsid w:val="00DD4E0B"/>
    <w:rsid w:val="00DD7F1B"/>
    <w:rsid w:val="00DE257D"/>
    <w:rsid w:val="00DF0301"/>
    <w:rsid w:val="00DF079C"/>
    <w:rsid w:val="00DF52F9"/>
    <w:rsid w:val="00DF54C3"/>
    <w:rsid w:val="00DF579D"/>
    <w:rsid w:val="00DF73A3"/>
    <w:rsid w:val="00E00003"/>
    <w:rsid w:val="00E01A4E"/>
    <w:rsid w:val="00E02F65"/>
    <w:rsid w:val="00E0363B"/>
    <w:rsid w:val="00E0464A"/>
    <w:rsid w:val="00E05157"/>
    <w:rsid w:val="00E055BA"/>
    <w:rsid w:val="00E1434A"/>
    <w:rsid w:val="00E242A8"/>
    <w:rsid w:val="00E2740C"/>
    <w:rsid w:val="00E274B8"/>
    <w:rsid w:val="00E27986"/>
    <w:rsid w:val="00E27DBE"/>
    <w:rsid w:val="00E304C9"/>
    <w:rsid w:val="00E31E80"/>
    <w:rsid w:val="00E3272F"/>
    <w:rsid w:val="00E33198"/>
    <w:rsid w:val="00E33F42"/>
    <w:rsid w:val="00E35A54"/>
    <w:rsid w:val="00E35DF0"/>
    <w:rsid w:val="00E36DFA"/>
    <w:rsid w:val="00E37F51"/>
    <w:rsid w:val="00E40BDA"/>
    <w:rsid w:val="00E42059"/>
    <w:rsid w:val="00E53C4A"/>
    <w:rsid w:val="00E53C94"/>
    <w:rsid w:val="00E6110B"/>
    <w:rsid w:val="00E656E9"/>
    <w:rsid w:val="00E709A9"/>
    <w:rsid w:val="00E7102E"/>
    <w:rsid w:val="00E72707"/>
    <w:rsid w:val="00E72FEF"/>
    <w:rsid w:val="00E74034"/>
    <w:rsid w:val="00E747C4"/>
    <w:rsid w:val="00E753D2"/>
    <w:rsid w:val="00E76AA6"/>
    <w:rsid w:val="00E82F8C"/>
    <w:rsid w:val="00E8682E"/>
    <w:rsid w:val="00E907AA"/>
    <w:rsid w:val="00E9162B"/>
    <w:rsid w:val="00E95DF8"/>
    <w:rsid w:val="00E967C9"/>
    <w:rsid w:val="00E97394"/>
    <w:rsid w:val="00EA5B21"/>
    <w:rsid w:val="00EA63CD"/>
    <w:rsid w:val="00EA7446"/>
    <w:rsid w:val="00EB1685"/>
    <w:rsid w:val="00EB3BEB"/>
    <w:rsid w:val="00EB3C9C"/>
    <w:rsid w:val="00EB6F0C"/>
    <w:rsid w:val="00EC1E2C"/>
    <w:rsid w:val="00EC6D02"/>
    <w:rsid w:val="00EC7411"/>
    <w:rsid w:val="00ED1066"/>
    <w:rsid w:val="00ED12C4"/>
    <w:rsid w:val="00ED2E50"/>
    <w:rsid w:val="00ED520E"/>
    <w:rsid w:val="00ED61D4"/>
    <w:rsid w:val="00ED7E15"/>
    <w:rsid w:val="00EE11FA"/>
    <w:rsid w:val="00EE215B"/>
    <w:rsid w:val="00EE6208"/>
    <w:rsid w:val="00EE6A00"/>
    <w:rsid w:val="00EF0005"/>
    <w:rsid w:val="00EF304D"/>
    <w:rsid w:val="00EF4A2A"/>
    <w:rsid w:val="00EF7C84"/>
    <w:rsid w:val="00F0234B"/>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333C1"/>
    <w:rsid w:val="00F4112E"/>
    <w:rsid w:val="00F43932"/>
    <w:rsid w:val="00F43935"/>
    <w:rsid w:val="00F46544"/>
    <w:rsid w:val="00F479BB"/>
    <w:rsid w:val="00F51082"/>
    <w:rsid w:val="00F5144C"/>
    <w:rsid w:val="00F53744"/>
    <w:rsid w:val="00F567E7"/>
    <w:rsid w:val="00F56B42"/>
    <w:rsid w:val="00F56C64"/>
    <w:rsid w:val="00F65A61"/>
    <w:rsid w:val="00F66ED4"/>
    <w:rsid w:val="00F6727F"/>
    <w:rsid w:val="00F70361"/>
    <w:rsid w:val="00F70759"/>
    <w:rsid w:val="00F70BDE"/>
    <w:rsid w:val="00F7751B"/>
    <w:rsid w:val="00F8341D"/>
    <w:rsid w:val="00F85EFF"/>
    <w:rsid w:val="00F874E9"/>
    <w:rsid w:val="00F93721"/>
    <w:rsid w:val="00F93C97"/>
    <w:rsid w:val="00F94357"/>
    <w:rsid w:val="00F94906"/>
    <w:rsid w:val="00F97DE7"/>
    <w:rsid w:val="00FA078D"/>
    <w:rsid w:val="00FA07A9"/>
    <w:rsid w:val="00FA0DE5"/>
    <w:rsid w:val="00FA2695"/>
    <w:rsid w:val="00FA46B2"/>
    <w:rsid w:val="00FA4E4A"/>
    <w:rsid w:val="00FA575E"/>
    <w:rsid w:val="00FA61BA"/>
    <w:rsid w:val="00FB190B"/>
    <w:rsid w:val="00FB2BB7"/>
    <w:rsid w:val="00FB3825"/>
    <w:rsid w:val="00FB73BC"/>
    <w:rsid w:val="00FC062E"/>
    <w:rsid w:val="00FC28A2"/>
    <w:rsid w:val="00FC3554"/>
    <w:rsid w:val="00FC51EF"/>
    <w:rsid w:val="00FC54BA"/>
    <w:rsid w:val="00FC6B42"/>
    <w:rsid w:val="00FD00D8"/>
    <w:rsid w:val="00FD0206"/>
    <w:rsid w:val="00FD1F0A"/>
    <w:rsid w:val="00FE259C"/>
    <w:rsid w:val="00FE2F11"/>
    <w:rsid w:val="00FE3F75"/>
    <w:rsid w:val="00FE5D61"/>
    <w:rsid w:val="00FE66E8"/>
    <w:rsid w:val="00FE718F"/>
    <w:rsid w:val="00FF0F22"/>
    <w:rsid w:val="00FF3D80"/>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4</Pages>
  <Words>907</Words>
  <Characters>5146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2024-12-20T03:43:00Z</dcterms:created>
  <dcterms:modified xsi:type="dcterms:W3CDTF">2024-12-20T03:43:00Z</dcterms:modified>
</cp:coreProperties>
</file>