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52F825A6" w14:textId="77777777" w:rsidR="003E0617" w:rsidRDefault="003E0617" w:rsidP="003E0617">
      <w:pPr>
        <w:jc w:val="center"/>
        <w:rPr>
          <w:b/>
          <w:szCs w:val="24"/>
        </w:rPr>
      </w:pPr>
      <w:r>
        <w:rPr>
          <w:b/>
          <w:szCs w:val="24"/>
        </w:rPr>
        <w:t>Board of Social Workers</w:t>
      </w:r>
    </w:p>
    <w:p w14:paraId="14C92142" w14:textId="77777777" w:rsidR="003E0617" w:rsidRPr="00AF5647" w:rsidRDefault="003E0617" w:rsidP="003E0617">
      <w:pPr>
        <w:jc w:val="center"/>
        <w:rPr>
          <w:b/>
          <w:szCs w:val="24"/>
        </w:rPr>
      </w:pPr>
      <w:r>
        <w:rPr>
          <w:b/>
          <w:szCs w:val="24"/>
        </w:rPr>
        <w:t>Public</w:t>
      </w:r>
      <w:r w:rsidRPr="00AF5647">
        <w:rPr>
          <w:b/>
          <w:szCs w:val="24"/>
        </w:rPr>
        <w:t xml:space="preserve"> Session </w:t>
      </w:r>
      <w:r>
        <w:rPr>
          <w:b/>
          <w:szCs w:val="24"/>
        </w:rPr>
        <w:t xml:space="preserve">Meeting </w:t>
      </w:r>
      <w:r w:rsidRPr="00AF5647">
        <w:rPr>
          <w:b/>
          <w:szCs w:val="24"/>
        </w:rPr>
        <w:t>Minutes</w:t>
      </w:r>
    </w:p>
    <w:p w14:paraId="030D8D30" w14:textId="5302C619" w:rsidR="003E0617" w:rsidRDefault="007E030A" w:rsidP="003E0617">
      <w:pPr>
        <w:jc w:val="center"/>
      </w:pPr>
      <w:r>
        <w:t>May 23</w:t>
      </w:r>
      <w:r w:rsidR="003E0617">
        <w:t>, 2023</w:t>
      </w:r>
    </w:p>
    <w:p w14:paraId="39EE245C" w14:textId="77777777" w:rsidR="003E0617" w:rsidRDefault="003E0617" w:rsidP="003E0617">
      <w:pPr>
        <w:tabs>
          <w:tab w:val="num" w:pos="360"/>
        </w:tabs>
        <w:rPr>
          <w:b/>
          <w:szCs w:val="24"/>
        </w:rPr>
      </w:pPr>
    </w:p>
    <w:p w14:paraId="7FF5A08E" w14:textId="77777777" w:rsidR="003E0617" w:rsidRPr="00252E6A" w:rsidRDefault="003E0617" w:rsidP="003E0617">
      <w:pPr>
        <w:outlineLvl w:val="0"/>
        <w:rPr>
          <w:szCs w:val="24"/>
        </w:rPr>
      </w:pPr>
      <w:r w:rsidRPr="00252E6A">
        <w:rPr>
          <w:b/>
          <w:szCs w:val="24"/>
        </w:rPr>
        <w:t>TIME:</w:t>
      </w:r>
      <w:r w:rsidRPr="00252E6A">
        <w:rPr>
          <w:b/>
          <w:szCs w:val="24"/>
        </w:rPr>
        <w:tab/>
      </w:r>
      <w:r>
        <w:rPr>
          <w:szCs w:val="24"/>
        </w:rPr>
        <w:tab/>
        <w:t>9:30</w:t>
      </w:r>
      <w:r w:rsidRPr="00252E6A">
        <w:rPr>
          <w:szCs w:val="24"/>
        </w:rPr>
        <w:t xml:space="preserve"> </w:t>
      </w:r>
      <w:r>
        <w:rPr>
          <w:szCs w:val="24"/>
        </w:rPr>
        <w:t>a.m.</w:t>
      </w:r>
    </w:p>
    <w:p w14:paraId="0D1D7534" w14:textId="77777777" w:rsidR="003E0617" w:rsidRPr="00252E6A" w:rsidRDefault="003E0617" w:rsidP="003E0617">
      <w:pPr>
        <w:rPr>
          <w:szCs w:val="24"/>
        </w:rPr>
      </w:pPr>
    </w:p>
    <w:p w14:paraId="3E260B0E" w14:textId="4B417922" w:rsidR="003E0617" w:rsidRDefault="003E0617" w:rsidP="003E0617">
      <w:pPr>
        <w:rPr>
          <w:szCs w:val="24"/>
        </w:rPr>
      </w:pPr>
      <w:r w:rsidRPr="00252E6A">
        <w:rPr>
          <w:b/>
          <w:szCs w:val="24"/>
        </w:rPr>
        <w:t>ATTENDANCE:</w:t>
      </w:r>
      <w:r w:rsidRPr="00252E6A">
        <w:rPr>
          <w:szCs w:val="24"/>
        </w:rPr>
        <w:t xml:space="preserve">     </w:t>
      </w:r>
      <w:r w:rsidRPr="00252E6A">
        <w:rPr>
          <w:szCs w:val="24"/>
        </w:rPr>
        <w:tab/>
      </w:r>
      <w:bookmarkStart w:id="0" w:name="_Hlk132983810"/>
      <w:r>
        <w:rPr>
          <w:szCs w:val="24"/>
        </w:rPr>
        <w:t>Quanesha Fuller</w:t>
      </w:r>
      <w:r w:rsidR="00B75B43">
        <w:rPr>
          <w:szCs w:val="24"/>
        </w:rPr>
        <w:t xml:space="preserve"> </w:t>
      </w:r>
    </w:p>
    <w:p w14:paraId="5482F6A5" w14:textId="77777777" w:rsidR="003E0617" w:rsidRDefault="003E0617" w:rsidP="003E0617">
      <w:pPr>
        <w:ind w:left="1440" w:firstLine="720"/>
        <w:rPr>
          <w:szCs w:val="24"/>
        </w:rPr>
      </w:pPr>
      <w:r>
        <w:rPr>
          <w:szCs w:val="24"/>
        </w:rPr>
        <w:t xml:space="preserve">Scune Carrington </w:t>
      </w:r>
    </w:p>
    <w:p w14:paraId="4DCD2BFF" w14:textId="2C768FC4" w:rsidR="00AE6DF6" w:rsidRDefault="00AE6DF6" w:rsidP="003E0617">
      <w:pPr>
        <w:ind w:left="1440" w:firstLine="720"/>
        <w:rPr>
          <w:szCs w:val="24"/>
        </w:rPr>
      </w:pPr>
      <w:r>
        <w:rPr>
          <w:szCs w:val="24"/>
        </w:rPr>
        <w:t>Charlene Zuffante</w:t>
      </w:r>
      <w:r w:rsidR="008930A7">
        <w:rPr>
          <w:szCs w:val="24"/>
        </w:rPr>
        <w:t xml:space="preserve"> </w:t>
      </w:r>
    </w:p>
    <w:p w14:paraId="0C414E11" w14:textId="19035DB1" w:rsidR="00B75B43" w:rsidRDefault="00B75B43" w:rsidP="003E0617">
      <w:pPr>
        <w:ind w:left="1440" w:firstLine="720"/>
        <w:rPr>
          <w:szCs w:val="24"/>
        </w:rPr>
      </w:pPr>
      <w:r>
        <w:rPr>
          <w:szCs w:val="24"/>
        </w:rPr>
        <w:t>Marie Pierre-Victor</w:t>
      </w:r>
    </w:p>
    <w:p w14:paraId="312E06AD" w14:textId="4B990EE1" w:rsidR="00B75B43" w:rsidRDefault="00B75B43" w:rsidP="003E0617">
      <w:pPr>
        <w:ind w:left="1440" w:firstLine="720"/>
        <w:rPr>
          <w:szCs w:val="24"/>
        </w:rPr>
      </w:pPr>
      <w:r>
        <w:rPr>
          <w:szCs w:val="24"/>
        </w:rPr>
        <w:t>Carrie Kelley</w:t>
      </w:r>
    </w:p>
    <w:bookmarkEnd w:id="0"/>
    <w:p w14:paraId="31807086" w14:textId="77777777" w:rsidR="003E0617" w:rsidRPr="00252E6A" w:rsidRDefault="003E0617" w:rsidP="003E0617">
      <w:pPr>
        <w:rPr>
          <w:szCs w:val="24"/>
        </w:rPr>
      </w:pPr>
    </w:p>
    <w:p w14:paraId="2769821F" w14:textId="77777777" w:rsidR="003E0617" w:rsidRDefault="003E0617" w:rsidP="003E0617">
      <w:pPr>
        <w:rPr>
          <w:szCs w:val="24"/>
        </w:rPr>
      </w:pPr>
      <w:r w:rsidRPr="00252E6A">
        <w:rPr>
          <w:b/>
          <w:szCs w:val="24"/>
        </w:rPr>
        <w:t>STAFF:</w:t>
      </w:r>
      <w:r>
        <w:rPr>
          <w:szCs w:val="24"/>
        </w:rPr>
        <w:tab/>
      </w:r>
      <w:r>
        <w:rPr>
          <w:szCs w:val="24"/>
        </w:rPr>
        <w:tab/>
        <w:t>Brian Bialas, Executive Director</w:t>
      </w:r>
    </w:p>
    <w:p w14:paraId="15B1B701" w14:textId="1A44E2E8" w:rsidR="003E0617" w:rsidRDefault="003E0617" w:rsidP="003E0617">
      <w:pPr>
        <w:ind w:left="1440" w:firstLine="720"/>
        <w:rPr>
          <w:szCs w:val="24"/>
        </w:rPr>
      </w:pPr>
      <w:r>
        <w:rPr>
          <w:szCs w:val="24"/>
        </w:rPr>
        <w:t>Sheila York, Board Counsel</w:t>
      </w:r>
    </w:p>
    <w:p w14:paraId="20B97F5A" w14:textId="77777777" w:rsidR="003E0617" w:rsidRDefault="003E0617" w:rsidP="003E0617">
      <w:pPr>
        <w:rPr>
          <w:b/>
          <w:szCs w:val="24"/>
        </w:rPr>
      </w:pPr>
    </w:p>
    <w:p w14:paraId="0757636F" w14:textId="77777777" w:rsidR="003E0617" w:rsidRDefault="003E0617" w:rsidP="003E0617">
      <w:pPr>
        <w:rPr>
          <w:b/>
          <w:szCs w:val="24"/>
          <w:u w:val="single"/>
        </w:rPr>
      </w:pPr>
      <w:r>
        <w:rPr>
          <w:szCs w:val="24"/>
        </w:rPr>
        <w:t>All board members and staff appeared by videoconference.</w:t>
      </w:r>
    </w:p>
    <w:p w14:paraId="3E8E5498" w14:textId="77777777" w:rsidR="003E0617" w:rsidRDefault="003E0617" w:rsidP="003E0617">
      <w:pPr>
        <w:jc w:val="both"/>
        <w:rPr>
          <w:szCs w:val="24"/>
        </w:rPr>
      </w:pPr>
    </w:p>
    <w:p w14:paraId="755018B1" w14:textId="227DB369" w:rsidR="003E0617" w:rsidRDefault="003E0617" w:rsidP="003E0617">
      <w:pPr>
        <w:tabs>
          <w:tab w:val="left" w:pos="6150"/>
        </w:tabs>
        <w:jc w:val="both"/>
        <w:rPr>
          <w:szCs w:val="24"/>
        </w:rPr>
      </w:pPr>
      <w:r w:rsidRPr="00EE7B57">
        <w:rPr>
          <w:szCs w:val="24"/>
        </w:rPr>
        <w:t>The meet</w:t>
      </w:r>
      <w:r>
        <w:rPr>
          <w:szCs w:val="24"/>
        </w:rPr>
        <w:t xml:space="preserve">ing was called to order at </w:t>
      </w:r>
      <w:r w:rsidR="00B75B43">
        <w:rPr>
          <w:szCs w:val="24"/>
        </w:rPr>
        <w:t xml:space="preserve">approximately </w:t>
      </w:r>
      <w:r>
        <w:rPr>
          <w:szCs w:val="24"/>
        </w:rPr>
        <w:t>9:3</w:t>
      </w:r>
      <w:r w:rsidR="00B75B43">
        <w:rPr>
          <w:szCs w:val="24"/>
        </w:rPr>
        <w:t>0</w:t>
      </w:r>
      <w:r w:rsidRPr="00EE7B57">
        <w:rPr>
          <w:szCs w:val="24"/>
        </w:rPr>
        <w:t xml:space="preserve"> a.m. </w:t>
      </w:r>
      <w:r>
        <w:rPr>
          <w:szCs w:val="24"/>
        </w:rPr>
        <w:tab/>
      </w:r>
    </w:p>
    <w:p w14:paraId="1039BD66" w14:textId="77777777" w:rsidR="00295D79" w:rsidRDefault="00295D79" w:rsidP="00295D79">
      <w:pPr>
        <w:pStyle w:val="NoSpacing"/>
        <w:rPr>
          <w:rFonts w:ascii="Times New Roman" w:hAnsi="Times New Roman"/>
          <w:sz w:val="24"/>
          <w:szCs w:val="24"/>
        </w:rPr>
      </w:pPr>
    </w:p>
    <w:p w14:paraId="46CD4947" w14:textId="12239D84" w:rsidR="00295D79" w:rsidRDefault="00295D79" w:rsidP="00295D79">
      <w:pPr>
        <w:pStyle w:val="NoSpacing"/>
        <w:rPr>
          <w:rFonts w:ascii="Times New Roman" w:hAnsi="Times New Roman"/>
          <w:b/>
          <w:sz w:val="24"/>
          <w:szCs w:val="24"/>
          <w:u w:val="single"/>
        </w:rPr>
      </w:pPr>
      <w:r w:rsidRPr="00295D79">
        <w:rPr>
          <w:rFonts w:ascii="Times New Roman" w:hAnsi="Times New Roman"/>
          <w:b/>
          <w:sz w:val="24"/>
          <w:szCs w:val="24"/>
          <w:u w:val="single"/>
        </w:rPr>
        <w:t xml:space="preserve">Board Business </w:t>
      </w:r>
    </w:p>
    <w:p w14:paraId="7B5E91EA" w14:textId="77777777" w:rsidR="00295D79" w:rsidRPr="00295D79" w:rsidRDefault="00295D79" w:rsidP="00295D79">
      <w:pPr>
        <w:pStyle w:val="NoSpacing"/>
        <w:rPr>
          <w:rFonts w:ascii="Times New Roman" w:hAnsi="Times New Roman"/>
          <w:b/>
          <w:sz w:val="24"/>
          <w:szCs w:val="24"/>
          <w:u w:val="single"/>
        </w:rPr>
      </w:pPr>
    </w:p>
    <w:p w14:paraId="786431B5" w14:textId="4340630E" w:rsidR="00295D79" w:rsidRPr="007E030A" w:rsidRDefault="00295D79" w:rsidP="007E030A">
      <w:pPr>
        <w:pStyle w:val="ListParagraph"/>
        <w:numPr>
          <w:ilvl w:val="0"/>
          <w:numId w:val="4"/>
        </w:numPr>
        <w:rPr>
          <w:rFonts w:eastAsia="Calibri"/>
          <w:bCs/>
          <w:szCs w:val="24"/>
        </w:rPr>
      </w:pPr>
      <w:r w:rsidRPr="00190C77">
        <w:rPr>
          <w:b/>
          <w:bCs/>
          <w:szCs w:val="24"/>
        </w:rPr>
        <w:t>Roll Call Vote for Attendance:</w:t>
      </w:r>
      <w:r w:rsidRPr="00295D79">
        <w:rPr>
          <w:szCs w:val="24"/>
        </w:rPr>
        <w:t xml:space="preserve"> </w:t>
      </w:r>
      <w:r w:rsidRPr="00295D79">
        <w:rPr>
          <w:rFonts w:eastAsia="Calibri"/>
          <w:bCs/>
          <w:szCs w:val="24"/>
        </w:rPr>
        <w:t>Mr. Bialas called the roll of board members.</w:t>
      </w:r>
      <w:r w:rsidR="00B75B43">
        <w:rPr>
          <w:rFonts w:eastAsia="Calibri"/>
          <w:bCs/>
          <w:szCs w:val="24"/>
        </w:rPr>
        <w:t xml:space="preserve">  </w:t>
      </w:r>
      <w:r w:rsidR="007E030A" w:rsidRPr="007E030A">
        <w:rPr>
          <w:rFonts w:eastAsia="Calibri"/>
          <w:bCs/>
          <w:szCs w:val="24"/>
        </w:rPr>
        <w:t>Quanesha Fuller</w:t>
      </w:r>
      <w:r w:rsidR="007E030A">
        <w:rPr>
          <w:rFonts w:eastAsia="Calibri"/>
          <w:bCs/>
          <w:szCs w:val="24"/>
        </w:rPr>
        <w:t xml:space="preserve">, </w:t>
      </w:r>
      <w:r w:rsidR="007E030A" w:rsidRPr="007E030A">
        <w:rPr>
          <w:rFonts w:eastAsia="Calibri"/>
          <w:bCs/>
          <w:szCs w:val="24"/>
        </w:rPr>
        <w:t>Scune Carrington</w:t>
      </w:r>
      <w:r w:rsidR="007E030A">
        <w:rPr>
          <w:rFonts w:eastAsia="Calibri"/>
          <w:bCs/>
          <w:szCs w:val="24"/>
        </w:rPr>
        <w:t xml:space="preserve">, </w:t>
      </w:r>
      <w:r w:rsidR="007E030A" w:rsidRPr="007E030A">
        <w:rPr>
          <w:rFonts w:eastAsia="Calibri"/>
          <w:bCs/>
          <w:szCs w:val="24"/>
        </w:rPr>
        <w:t>Charlene Zuffante</w:t>
      </w:r>
      <w:r w:rsidR="007E030A">
        <w:rPr>
          <w:rFonts w:eastAsia="Calibri"/>
          <w:bCs/>
          <w:szCs w:val="24"/>
        </w:rPr>
        <w:t xml:space="preserve">, </w:t>
      </w:r>
      <w:r w:rsidR="007E030A" w:rsidRPr="007E030A">
        <w:rPr>
          <w:rFonts w:eastAsia="Calibri"/>
          <w:bCs/>
          <w:szCs w:val="24"/>
        </w:rPr>
        <w:t>Marie Pierre-Victor</w:t>
      </w:r>
      <w:r w:rsidR="007E030A">
        <w:rPr>
          <w:rFonts w:eastAsia="Calibri"/>
          <w:bCs/>
          <w:szCs w:val="24"/>
        </w:rPr>
        <w:t xml:space="preserve">, and </w:t>
      </w:r>
      <w:r w:rsidR="007E030A" w:rsidRPr="007E030A">
        <w:rPr>
          <w:rFonts w:eastAsia="Calibri"/>
          <w:bCs/>
          <w:szCs w:val="24"/>
        </w:rPr>
        <w:t xml:space="preserve">Carrie Kelley </w:t>
      </w:r>
      <w:r w:rsidRPr="007E030A">
        <w:rPr>
          <w:szCs w:val="24"/>
        </w:rPr>
        <w:t xml:space="preserve">all present by videoconference.  </w:t>
      </w:r>
    </w:p>
    <w:p w14:paraId="180A7889" w14:textId="77777777" w:rsidR="00295D79" w:rsidRPr="00295D79" w:rsidRDefault="00295D79" w:rsidP="00295D79">
      <w:pPr>
        <w:pStyle w:val="ListParagraph"/>
        <w:rPr>
          <w:rFonts w:eastAsia="Calibri"/>
          <w:bCs/>
          <w:szCs w:val="24"/>
        </w:rPr>
      </w:pPr>
    </w:p>
    <w:p w14:paraId="5EB54B05" w14:textId="2123A193" w:rsidR="00190C77" w:rsidRDefault="00295D79" w:rsidP="00190C77">
      <w:pPr>
        <w:numPr>
          <w:ilvl w:val="0"/>
          <w:numId w:val="4"/>
        </w:numPr>
        <w:rPr>
          <w:rFonts w:eastAsia="Calibri"/>
          <w:szCs w:val="24"/>
        </w:rPr>
      </w:pPr>
      <w:r w:rsidRPr="00190C77">
        <w:rPr>
          <w:b/>
          <w:bCs/>
          <w:szCs w:val="24"/>
        </w:rPr>
        <w:t xml:space="preserve">Public Meeting Minutes of </w:t>
      </w:r>
      <w:r w:rsidR="00D74FC4">
        <w:rPr>
          <w:b/>
          <w:bCs/>
          <w:szCs w:val="24"/>
        </w:rPr>
        <w:t>April 25</w:t>
      </w:r>
      <w:r w:rsidRPr="00190C77">
        <w:rPr>
          <w:b/>
          <w:bCs/>
          <w:szCs w:val="24"/>
        </w:rPr>
        <w:t>, 2023:</w:t>
      </w:r>
      <w:r>
        <w:rPr>
          <w:szCs w:val="24"/>
        </w:rPr>
        <w:t xml:space="preserve"> </w:t>
      </w:r>
      <w:bookmarkStart w:id="1" w:name="_Hlk138426465"/>
      <w:r w:rsidR="00190C77" w:rsidRPr="000C3037">
        <w:rPr>
          <w:rFonts w:eastAsia="Calibri"/>
          <w:szCs w:val="24"/>
        </w:rPr>
        <w:t xml:space="preserve">After a brief discussion, a motion was made by </w:t>
      </w:r>
      <w:r w:rsidR="00190C77">
        <w:rPr>
          <w:rFonts w:eastAsia="Calibri"/>
          <w:szCs w:val="24"/>
        </w:rPr>
        <w:t xml:space="preserve">Ms. </w:t>
      </w:r>
      <w:r w:rsidR="00D74FC4">
        <w:rPr>
          <w:rFonts w:eastAsia="Calibri"/>
          <w:szCs w:val="24"/>
        </w:rPr>
        <w:t>Fuller</w:t>
      </w:r>
      <w:r w:rsidR="00190C77">
        <w:rPr>
          <w:rFonts w:eastAsia="Calibri"/>
          <w:szCs w:val="24"/>
        </w:rPr>
        <w:t>,</w:t>
      </w:r>
      <w:r w:rsidR="00190C77" w:rsidRPr="000C3037">
        <w:rPr>
          <w:rFonts w:eastAsia="Calibri"/>
          <w:szCs w:val="24"/>
        </w:rPr>
        <w:t xml:space="preserve"> seconded by </w:t>
      </w:r>
      <w:r w:rsidR="00190C77">
        <w:rPr>
          <w:rFonts w:eastAsia="Calibri"/>
          <w:szCs w:val="24"/>
        </w:rPr>
        <w:t xml:space="preserve">Ms. </w:t>
      </w:r>
      <w:r w:rsidR="00D74FC4">
        <w:rPr>
          <w:rFonts w:eastAsia="Calibri"/>
          <w:szCs w:val="24"/>
        </w:rPr>
        <w:t>Kelley</w:t>
      </w:r>
      <w:r w:rsidR="00190C77" w:rsidRPr="000C3037">
        <w:rPr>
          <w:rFonts w:eastAsia="Calibri"/>
          <w:szCs w:val="24"/>
        </w:rPr>
        <w:t xml:space="preserve">, to approve </w:t>
      </w:r>
      <w:r w:rsidR="00190C77">
        <w:rPr>
          <w:rFonts w:eastAsia="Calibri"/>
          <w:szCs w:val="24"/>
        </w:rPr>
        <w:t xml:space="preserve">the </w:t>
      </w:r>
      <w:r w:rsidR="00190C77" w:rsidRPr="000C3037">
        <w:rPr>
          <w:rFonts w:eastAsia="Calibri"/>
          <w:szCs w:val="24"/>
        </w:rPr>
        <w:t>Public Meeting Minutes of</w:t>
      </w:r>
      <w:r w:rsidR="00190C77">
        <w:rPr>
          <w:rFonts w:eastAsia="Calibri"/>
          <w:szCs w:val="24"/>
        </w:rPr>
        <w:t xml:space="preserve"> </w:t>
      </w:r>
      <w:r w:rsidR="00D74FC4">
        <w:rPr>
          <w:rFonts w:eastAsia="Calibri"/>
          <w:szCs w:val="24"/>
        </w:rPr>
        <w:t>April 25</w:t>
      </w:r>
      <w:r w:rsidR="00190C77">
        <w:rPr>
          <w:rFonts w:eastAsia="Calibri"/>
          <w:szCs w:val="24"/>
        </w:rPr>
        <w:t xml:space="preserve">, 2023.  </w:t>
      </w:r>
      <w:r w:rsidR="00190C77" w:rsidRPr="000C3037">
        <w:rPr>
          <w:rFonts w:eastAsia="Calibri"/>
          <w:szCs w:val="24"/>
        </w:rPr>
        <w:t>The motion passed unanimously</w:t>
      </w:r>
      <w:r w:rsidR="00190C77">
        <w:rPr>
          <w:rFonts w:eastAsia="Calibri"/>
          <w:szCs w:val="24"/>
        </w:rPr>
        <w:t xml:space="preserve"> by a roll call vote</w:t>
      </w:r>
      <w:r w:rsidR="00B75B43">
        <w:rPr>
          <w:rFonts w:eastAsia="Calibri"/>
          <w:szCs w:val="24"/>
        </w:rPr>
        <w:t>.</w:t>
      </w:r>
    </w:p>
    <w:bookmarkEnd w:id="1"/>
    <w:p w14:paraId="3ABC386B" w14:textId="77777777" w:rsidR="00295D79" w:rsidRPr="00190C77" w:rsidRDefault="00295D79" w:rsidP="00190C77">
      <w:pPr>
        <w:pStyle w:val="NoSpacing"/>
        <w:ind w:left="720"/>
        <w:rPr>
          <w:rFonts w:ascii="Times New Roman" w:hAnsi="Times New Roman"/>
          <w:sz w:val="24"/>
          <w:szCs w:val="24"/>
        </w:rPr>
      </w:pPr>
    </w:p>
    <w:p w14:paraId="4E945E97" w14:textId="1991B843" w:rsidR="006E6DCD" w:rsidRDefault="00295D79" w:rsidP="00190C77">
      <w:pPr>
        <w:numPr>
          <w:ilvl w:val="0"/>
          <w:numId w:val="4"/>
        </w:numPr>
        <w:rPr>
          <w:rFonts w:eastAsia="Calibri"/>
          <w:szCs w:val="24"/>
        </w:rPr>
      </w:pPr>
      <w:r w:rsidRPr="00190C77">
        <w:rPr>
          <w:b/>
          <w:bCs/>
          <w:szCs w:val="24"/>
        </w:rPr>
        <w:t xml:space="preserve">Executive Session Minutes of </w:t>
      </w:r>
      <w:r w:rsidR="00D74FC4">
        <w:rPr>
          <w:b/>
          <w:bCs/>
          <w:szCs w:val="24"/>
        </w:rPr>
        <w:t>April 25</w:t>
      </w:r>
      <w:r w:rsidRPr="00190C77">
        <w:rPr>
          <w:b/>
          <w:bCs/>
          <w:szCs w:val="24"/>
        </w:rPr>
        <w:t>, 2023:</w:t>
      </w:r>
      <w:r>
        <w:rPr>
          <w:szCs w:val="24"/>
        </w:rPr>
        <w:t xml:space="preserve"> </w:t>
      </w:r>
      <w:r w:rsidR="00190C77" w:rsidRPr="000C3037">
        <w:rPr>
          <w:rFonts w:eastAsia="Calibri"/>
          <w:szCs w:val="24"/>
        </w:rPr>
        <w:t xml:space="preserve">After a brief discussion, a motion was made by </w:t>
      </w:r>
      <w:r w:rsidR="00190C77">
        <w:rPr>
          <w:rFonts w:eastAsia="Calibri"/>
          <w:szCs w:val="24"/>
        </w:rPr>
        <w:t xml:space="preserve">Ms. </w:t>
      </w:r>
      <w:r w:rsidR="0080640F">
        <w:rPr>
          <w:rFonts w:eastAsia="Calibri"/>
          <w:szCs w:val="24"/>
        </w:rPr>
        <w:t>Zuffante</w:t>
      </w:r>
      <w:r w:rsidR="00190C77">
        <w:rPr>
          <w:rFonts w:eastAsia="Calibri"/>
          <w:szCs w:val="24"/>
        </w:rPr>
        <w:t>,</w:t>
      </w:r>
      <w:r w:rsidR="00190C77" w:rsidRPr="000C3037">
        <w:rPr>
          <w:rFonts w:eastAsia="Calibri"/>
          <w:szCs w:val="24"/>
        </w:rPr>
        <w:t xml:space="preserve"> seconded by </w:t>
      </w:r>
      <w:r w:rsidR="00190C77">
        <w:rPr>
          <w:rFonts w:eastAsia="Calibri"/>
          <w:szCs w:val="24"/>
        </w:rPr>
        <w:t xml:space="preserve">Ms. </w:t>
      </w:r>
      <w:r w:rsidR="0080640F">
        <w:rPr>
          <w:rFonts w:eastAsia="Calibri"/>
          <w:szCs w:val="24"/>
        </w:rPr>
        <w:t>Kelley</w:t>
      </w:r>
      <w:r w:rsidR="00190C77" w:rsidRPr="000C3037">
        <w:rPr>
          <w:rFonts w:eastAsia="Calibri"/>
          <w:szCs w:val="24"/>
        </w:rPr>
        <w:t xml:space="preserve">, to approve </w:t>
      </w:r>
      <w:r w:rsidR="00190C77">
        <w:rPr>
          <w:rFonts w:eastAsia="Calibri"/>
          <w:szCs w:val="24"/>
        </w:rPr>
        <w:t>the Executive Session</w:t>
      </w:r>
      <w:r w:rsidR="00190C77" w:rsidRPr="000C3037">
        <w:rPr>
          <w:rFonts w:eastAsia="Calibri"/>
          <w:szCs w:val="24"/>
        </w:rPr>
        <w:t xml:space="preserve"> Minutes of</w:t>
      </w:r>
      <w:r w:rsidR="00190C77">
        <w:rPr>
          <w:rFonts w:eastAsia="Calibri"/>
          <w:szCs w:val="24"/>
        </w:rPr>
        <w:t xml:space="preserve"> </w:t>
      </w:r>
      <w:r w:rsidR="0080640F">
        <w:rPr>
          <w:rFonts w:eastAsia="Calibri"/>
          <w:szCs w:val="24"/>
        </w:rPr>
        <w:t>April 25</w:t>
      </w:r>
      <w:r w:rsidR="00190C77">
        <w:rPr>
          <w:rFonts w:eastAsia="Calibri"/>
          <w:szCs w:val="24"/>
        </w:rPr>
        <w:t xml:space="preserve">, 2023.  </w:t>
      </w:r>
      <w:r w:rsidR="00190C77" w:rsidRPr="000C3037">
        <w:rPr>
          <w:rFonts w:eastAsia="Calibri"/>
          <w:szCs w:val="24"/>
        </w:rPr>
        <w:t>The motion passed unanimously</w:t>
      </w:r>
      <w:r w:rsidR="00190C77">
        <w:rPr>
          <w:rFonts w:eastAsia="Calibri"/>
          <w:szCs w:val="24"/>
        </w:rPr>
        <w:t xml:space="preserve"> by a roll call vote</w:t>
      </w:r>
      <w:r w:rsidR="006E6DCD">
        <w:rPr>
          <w:rFonts w:eastAsia="Calibri"/>
          <w:szCs w:val="24"/>
        </w:rPr>
        <w:t>.</w:t>
      </w:r>
    </w:p>
    <w:p w14:paraId="2CFDA438" w14:textId="77777777" w:rsidR="006E6DCD" w:rsidRDefault="006E6DCD" w:rsidP="006E6DCD">
      <w:pPr>
        <w:pStyle w:val="ListParagraph"/>
        <w:rPr>
          <w:rFonts w:eastAsia="Calibri"/>
          <w:szCs w:val="24"/>
        </w:rPr>
      </w:pPr>
    </w:p>
    <w:p w14:paraId="3C35AA5E" w14:textId="11266E17" w:rsidR="004A2E24" w:rsidRPr="0035125A" w:rsidRDefault="006E6DCD" w:rsidP="004A2E24">
      <w:pPr>
        <w:numPr>
          <w:ilvl w:val="0"/>
          <w:numId w:val="4"/>
        </w:numPr>
        <w:rPr>
          <w:rFonts w:eastAsia="Calibri"/>
          <w:szCs w:val="24"/>
        </w:rPr>
      </w:pPr>
      <w:r w:rsidRPr="006106A6">
        <w:rPr>
          <w:rFonts w:eastAsia="Calibri"/>
          <w:b/>
          <w:bCs/>
          <w:szCs w:val="24"/>
        </w:rPr>
        <w:t>Complaint Subcommittee Minutes of May 8, 2023:</w:t>
      </w:r>
      <w:r>
        <w:rPr>
          <w:rFonts w:eastAsia="Calibri"/>
          <w:szCs w:val="24"/>
        </w:rPr>
        <w:t xml:space="preserve"> </w:t>
      </w:r>
      <w:r w:rsidR="006106A6" w:rsidRPr="000C3037">
        <w:rPr>
          <w:rFonts w:eastAsia="Calibri"/>
          <w:szCs w:val="24"/>
        </w:rPr>
        <w:t xml:space="preserve">After a brief discussion, a motion was made by </w:t>
      </w:r>
      <w:r w:rsidR="006106A6">
        <w:rPr>
          <w:rFonts w:eastAsia="Calibri"/>
          <w:szCs w:val="24"/>
        </w:rPr>
        <w:t>Ms. Fuller,</w:t>
      </w:r>
      <w:r w:rsidR="006106A6" w:rsidRPr="000C3037">
        <w:rPr>
          <w:rFonts w:eastAsia="Calibri"/>
          <w:szCs w:val="24"/>
        </w:rPr>
        <w:t xml:space="preserve"> seconded by </w:t>
      </w:r>
      <w:r w:rsidR="006106A6">
        <w:rPr>
          <w:rFonts w:eastAsia="Calibri"/>
          <w:szCs w:val="24"/>
        </w:rPr>
        <w:t>Ms. Kelley</w:t>
      </w:r>
      <w:r w:rsidR="006106A6" w:rsidRPr="000C3037">
        <w:rPr>
          <w:rFonts w:eastAsia="Calibri"/>
          <w:szCs w:val="24"/>
        </w:rPr>
        <w:t xml:space="preserve">, to approve </w:t>
      </w:r>
      <w:r w:rsidR="006106A6">
        <w:rPr>
          <w:rFonts w:eastAsia="Calibri"/>
          <w:szCs w:val="24"/>
        </w:rPr>
        <w:t xml:space="preserve">the </w:t>
      </w:r>
      <w:r w:rsidR="006106A6" w:rsidRPr="006106A6">
        <w:rPr>
          <w:rFonts w:eastAsia="Calibri"/>
          <w:szCs w:val="24"/>
        </w:rPr>
        <w:t>Complaint Subcommittee Minutes of May 8, 2023</w:t>
      </w:r>
      <w:r w:rsidR="006106A6">
        <w:rPr>
          <w:rFonts w:eastAsia="Calibri"/>
          <w:szCs w:val="24"/>
        </w:rPr>
        <w:t xml:space="preserve">.  </w:t>
      </w:r>
      <w:r w:rsidR="006106A6" w:rsidRPr="000C3037">
        <w:rPr>
          <w:rFonts w:eastAsia="Calibri"/>
          <w:szCs w:val="24"/>
        </w:rPr>
        <w:t>The motion passed unanimously</w:t>
      </w:r>
      <w:r w:rsidR="006106A6">
        <w:rPr>
          <w:rFonts w:eastAsia="Calibri"/>
          <w:szCs w:val="24"/>
        </w:rPr>
        <w:t xml:space="preserve"> by a roll call vote.</w:t>
      </w:r>
    </w:p>
    <w:p w14:paraId="71D59A28" w14:textId="3950C781" w:rsidR="004A2E24" w:rsidRDefault="004A2E24" w:rsidP="004A2E24">
      <w:pPr>
        <w:pStyle w:val="NoSpacing"/>
        <w:rPr>
          <w:rFonts w:ascii="Times New Roman" w:hAnsi="Times New Roman"/>
          <w:b/>
          <w:bCs/>
          <w:sz w:val="24"/>
          <w:szCs w:val="24"/>
          <w:u w:val="single"/>
        </w:rPr>
      </w:pPr>
      <w:r w:rsidRPr="004A2E24">
        <w:rPr>
          <w:rFonts w:ascii="Times New Roman" w:hAnsi="Times New Roman"/>
          <w:b/>
          <w:bCs/>
          <w:sz w:val="24"/>
          <w:szCs w:val="24"/>
          <w:u w:val="single"/>
        </w:rPr>
        <w:lastRenderedPageBreak/>
        <w:t>Discussion</w:t>
      </w:r>
    </w:p>
    <w:p w14:paraId="6B0272BB" w14:textId="77777777" w:rsidR="004A2E24" w:rsidRPr="004A2E24" w:rsidRDefault="004A2E24" w:rsidP="004A2E24">
      <w:pPr>
        <w:pStyle w:val="NoSpacing"/>
        <w:rPr>
          <w:rFonts w:ascii="Times New Roman" w:hAnsi="Times New Roman"/>
          <w:b/>
          <w:bCs/>
          <w:sz w:val="24"/>
          <w:szCs w:val="24"/>
          <w:u w:val="single"/>
        </w:rPr>
      </w:pPr>
    </w:p>
    <w:p w14:paraId="60994D56" w14:textId="77777777" w:rsidR="00C06DDC" w:rsidRDefault="004A2E24" w:rsidP="004A2E24">
      <w:pPr>
        <w:pStyle w:val="NoSpacing"/>
        <w:numPr>
          <w:ilvl w:val="0"/>
          <w:numId w:val="7"/>
        </w:numPr>
        <w:rPr>
          <w:rFonts w:ascii="Times New Roman" w:hAnsi="Times New Roman"/>
          <w:sz w:val="24"/>
          <w:szCs w:val="24"/>
        </w:rPr>
      </w:pPr>
      <w:r w:rsidRPr="004A2E24">
        <w:rPr>
          <w:rFonts w:ascii="Times New Roman" w:hAnsi="Times New Roman"/>
          <w:b/>
          <w:bCs/>
          <w:sz w:val="24"/>
          <w:szCs w:val="24"/>
        </w:rPr>
        <w:t xml:space="preserve">Delegated Authority to Resolve Continuing Education </w:t>
      </w:r>
      <w:r w:rsidR="00C06DDC">
        <w:rPr>
          <w:rFonts w:ascii="Times New Roman" w:hAnsi="Times New Roman"/>
          <w:b/>
          <w:bCs/>
          <w:sz w:val="24"/>
          <w:szCs w:val="24"/>
        </w:rPr>
        <w:t xml:space="preserve">(CE) </w:t>
      </w:r>
      <w:r w:rsidRPr="004A2E24">
        <w:rPr>
          <w:rFonts w:ascii="Times New Roman" w:hAnsi="Times New Roman"/>
          <w:b/>
          <w:bCs/>
          <w:sz w:val="24"/>
          <w:szCs w:val="24"/>
        </w:rPr>
        <w:t>Violations:</w:t>
      </w:r>
      <w:r>
        <w:rPr>
          <w:rFonts w:ascii="Times New Roman" w:hAnsi="Times New Roman"/>
          <w:sz w:val="24"/>
          <w:szCs w:val="24"/>
        </w:rPr>
        <w:t xml:space="preserve"> Ms. York explained that</w:t>
      </w:r>
      <w:r w:rsidR="00C06DDC">
        <w:rPr>
          <w:rFonts w:ascii="Times New Roman" w:hAnsi="Times New Roman"/>
          <w:sz w:val="24"/>
          <w:szCs w:val="24"/>
        </w:rPr>
        <w:t xml:space="preserve"> the Board retains the ability to fine licensees as discipline after the transition from the Division of Occupational Licensure to the Department of Public Health and asked the Board whether it would like to renew its </w:t>
      </w:r>
      <w:bookmarkStart w:id="2" w:name="_Hlk138427216"/>
      <w:r w:rsidR="00C06DDC">
        <w:rPr>
          <w:rFonts w:ascii="Times New Roman" w:hAnsi="Times New Roman"/>
          <w:sz w:val="24"/>
          <w:szCs w:val="24"/>
        </w:rPr>
        <w:t xml:space="preserve">delegation of authority to investigators to resolve CE violations for a $200 fine and the make-up of deficient CEs.  </w:t>
      </w:r>
      <w:bookmarkEnd w:id="2"/>
    </w:p>
    <w:p w14:paraId="42AA8764" w14:textId="77777777" w:rsidR="00C06DDC" w:rsidRDefault="00C06DDC" w:rsidP="00C06DDC">
      <w:pPr>
        <w:pStyle w:val="NoSpacing"/>
        <w:ind w:left="720"/>
        <w:rPr>
          <w:rFonts w:ascii="Times New Roman" w:hAnsi="Times New Roman"/>
          <w:sz w:val="24"/>
          <w:szCs w:val="24"/>
        </w:rPr>
      </w:pPr>
    </w:p>
    <w:p w14:paraId="2A87F1B6" w14:textId="52500ADE" w:rsidR="004A2E24" w:rsidRPr="003475AE" w:rsidRDefault="00C06DDC" w:rsidP="00C06DDC">
      <w:pPr>
        <w:pStyle w:val="NoSpacing"/>
        <w:ind w:left="720"/>
        <w:rPr>
          <w:rFonts w:ascii="Times New Roman" w:hAnsi="Times New Roman"/>
          <w:sz w:val="24"/>
          <w:szCs w:val="24"/>
        </w:rPr>
      </w:pPr>
      <w:r>
        <w:rPr>
          <w:rFonts w:ascii="Times New Roman" w:hAnsi="Times New Roman"/>
          <w:sz w:val="24"/>
          <w:szCs w:val="24"/>
        </w:rPr>
        <w:t xml:space="preserve">After a brief discussion, a motion was made by Ms. Carrington, seconded by Ms. Pierre-Victor, to </w:t>
      </w:r>
      <w:r w:rsidRPr="00C06DDC">
        <w:rPr>
          <w:rFonts w:ascii="Times New Roman" w:hAnsi="Times New Roman"/>
          <w:sz w:val="24"/>
          <w:szCs w:val="24"/>
        </w:rPr>
        <w:t>delegat</w:t>
      </w:r>
      <w:r>
        <w:rPr>
          <w:rFonts w:ascii="Times New Roman" w:hAnsi="Times New Roman"/>
          <w:sz w:val="24"/>
          <w:szCs w:val="24"/>
        </w:rPr>
        <w:t>e</w:t>
      </w:r>
      <w:r w:rsidRPr="00C06DDC">
        <w:rPr>
          <w:rFonts w:ascii="Times New Roman" w:hAnsi="Times New Roman"/>
          <w:sz w:val="24"/>
          <w:szCs w:val="24"/>
        </w:rPr>
        <w:t xml:space="preserve"> authority to investigators to resolve CE violations for a $200 fine and the make-up of deficient CEs.  </w:t>
      </w:r>
      <w:r w:rsidR="00C4598A">
        <w:rPr>
          <w:rFonts w:ascii="Times New Roman" w:hAnsi="Times New Roman"/>
          <w:sz w:val="24"/>
          <w:szCs w:val="24"/>
        </w:rPr>
        <w:t>The motion passed unanimously by a roll call vote.</w:t>
      </w:r>
    </w:p>
    <w:p w14:paraId="180D6719" w14:textId="77777777" w:rsidR="007E139C" w:rsidRDefault="007E139C" w:rsidP="003E0617">
      <w:pPr>
        <w:rPr>
          <w:rFonts w:eastAsia="Calibri"/>
          <w:b/>
          <w:szCs w:val="24"/>
          <w:u w:val="single"/>
        </w:rPr>
      </w:pPr>
    </w:p>
    <w:p w14:paraId="652EAB66" w14:textId="74C81B2E" w:rsidR="00C4598A" w:rsidRDefault="00C4598A" w:rsidP="00C4598A">
      <w:pPr>
        <w:pStyle w:val="NoSpacing"/>
        <w:rPr>
          <w:rFonts w:ascii="Times New Roman" w:hAnsi="Times New Roman"/>
          <w:b/>
          <w:sz w:val="24"/>
          <w:szCs w:val="24"/>
          <w:u w:val="single"/>
        </w:rPr>
      </w:pPr>
      <w:r w:rsidRPr="00C4598A">
        <w:rPr>
          <w:rFonts w:ascii="Times New Roman" w:hAnsi="Times New Roman"/>
          <w:b/>
          <w:sz w:val="24"/>
          <w:szCs w:val="24"/>
          <w:u w:val="single"/>
        </w:rPr>
        <w:t xml:space="preserve">Application </w:t>
      </w:r>
      <w:r>
        <w:rPr>
          <w:rFonts w:ascii="Times New Roman" w:hAnsi="Times New Roman"/>
          <w:b/>
          <w:sz w:val="24"/>
          <w:szCs w:val="24"/>
          <w:u w:val="single"/>
        </w:rPr>
        <w:t>R</w:t>
      </w:r>
      <w:r w:rsidRPr="00C4598A">
        <w:rPr>
          <w:rFonts w:ascii="Times New Roman" w:hAnsi="Times New Roman"/>
          <w:b/>
          <w:sz w:val="24"/>
          <w:szCs w:val="24"/>
          <w:u w:val="single"/>
        </w:rPr>
        <w:t xml:space="preserve">eview </w:t>
      </w:r>
      <w:r>
        <w:rPr>
          <w:rFonts w:ascii="Times New Roman" w:hAnsi="Times New Roman"/>
          <w:b/>
          <w:sz w:val="24"/>
          <w:szCs w:val="24"/>
          <w:u w:val="single"/>
        </w:rPr>
        <w:t>I</w:t>
      </w:r>
      <w:r w:rsidRPr="00C4598A">
        <w:rPr>
          <w:rFonts w:ascii="Times New Roman" w:hAnsi="Times New Roman"/>
          <w:b/>
          <w:sz w:val="24"/>
          <w:szCs w:val="24"/>
          <w:u w:val="single"/>
        </w:rPr>
        <w:t xml:space="preserve">nterview – </w:t>
      </w:r>
      <w:r>
        <w:rPr>
          <w:rFonts w:ascii="Times New Roman" w:hAnsi="Times New Roman"/>
          <w:b/>
          <w:sz w:val="24"/>
          <w:szCs w:val="24"/>
          <w:u w:val="single"/>
        </w:rPr>
        <w:t>D</w:t>
      </w:r>
      <w:r w:rsidRPr="00C4598A">
        <w:rPr>
          <w:rFonts w:ascii="Times New Roman" w:hAnsi="Times New Roman"/>
          <w:b/>
          <w:sz w:val="24"/>
          <w:szCs w:val="24"/>
          <w:u w:val="single"/>
        </w:rPr>
        <w:t xml:space="preserve">iscipline in </w:t>
      </w:r>
      <w:r>
        <w:rPr>
          <w:rFonts w:ascii="Times New Roman" w:hAnsi="Times New Roman"/>
          <w:b/>
          <w:sz w:val="24"/>
          <w:szCs w:val="24"/>
          <w:u w:val="single"/>
        </w:rPr>
        <w:t>A</w:t>
      </w:r>
      <w:r w:rsidRPr="00C4598A">
        <w:rPr>
          <w:rFonts w:ascii="Times New Roman" w:hAnsi="Times New Roman"/>
          <w:b/>
          <w:sz w:val="24"/>
          <w:szCs w:val="24"/>
          <w:u w:val="single"/>
        </w:rPr>
        <w:t xml:space="preserve">nother </w:t>
      </w:r>
      <w:r>
        <w:rPr>
          <w:rFonts w:ascii="Times New Roman" w:hAnsi="Times New Roman"/>
          <w:b/>
          <w:sz w:val="24"/>
          <w:szCs w:val="24"/>
          <w:u w:val="single"/>
        </w:rPr>
        <w:t>J</w:t>
      </w:r>
      <w:r w:rsidRPr="00C4598A">
        <w:rPr>
          <w:rFonts w:ascii="Times New Roman" w:hAnsi="Times New Roman"/>
          <w:b/>
          <w:sz w:val="24"/>
          <w:szCs w:val="24"/>
          <w:u w:val="single"/>
        </w:rPr>
        <w:t>urisdiction</w:t>
      </w:r>
    </w:p>
    <w:p w14:paraId="4D2EBDA5" w14:textId="77777777" w:rsidR="00C4598A" w:rsidRPr="00C4598A" w:rsidRDefault="00C4598A" w:rsidP="00C4598A">
      <w:pPr>
        <w:pStyle w:val="NoSpacing"/>
        <w:rPr>
          <w:rFonts w:ascii="Times New Roman" w:hAnsi="Times New Roman"/>
          <w:b/>
          <w:sz w:val="24"/>
          <w:szCs w:val="24"/>
          <w:u w:val="single"/>
        </w:rPr>
      </w:pPr>
    </w:p>
    <w:p w14:paraId="4A7243C4" w14:textId="0732A39E" w:rsidR="00C4598A" w:rsidRDefault="00C4598A" w:rsidP="00C4598A">
      <w:pPr>
        <w:pStyle w:val="NoSpacing"/>
        <w:numPr>
          <w:ilvl w:val="0"/>
          <w:numId w:val="1"/>
        </w:numPr>
        <w:rPr>
          <w:rFonts w:ascii="Times New Roman" w:hAnsi="Times New Roman"/>
          <w:bCs/>
          <w:sz w:val="24"/>
          <w:szCs w:val="24"/>
        </w:rPr>
      </w:pPr>
      <w:r w:rsidRPr="00CB3858">
        <w:rPr>
          <w:rFonts w:ascii="Times New Roman" w:hAnsi="Times New Roman"/>
          <w:b/>
          <w:sz w:val="24"/>
          <w:szCs w:val="24"/>
        </w:rPr>
        <w:t xml:space="preserve">Michael Galvin, Applicant for LICSW: </w:t>
      </w:r>
      <w:r w:rsidR="00CB3858">
        <w:rPr>
          <w:rFonts w:ascii="Times New Roman" w:hAnsi="Times New Roman"/>
          <w:bCs/>
          <w:sz w:val="24"/>
          <w:szCs w:val="24"/>
        </w:rPr>
        <w:t>Mr. Galvin appeared to discuss his failure to disclose discipline on his license in Louisiana for unlicensed practice.  He explained that the agency he was working for at the time paid the fine, and he did not think it was “discipline.”  By his agreement with the Louisiana Board, had to pay a fine, complete CEs, and take an ethics examination.  Mr. Galvin has done work in ethics and research in the past and currently is working in a post-doctoral position at Boston Medical Center.  He would like to have his LICSW license while completing his work there.</w:t>
      </w:r>
    </w:p>
    <w:p w14:paraId="3CBB8E0F" w14:textId="0245AEFE" w:rsidR="00CB3858" w:rsidRDefault="00CB3858" w:rsidP="00CB3858">
      <w:pPr>
        <w:pStyle w:val="NoSpacing"/>
        <w:rPr>
          <w:rFonts w:ascii="Times New Roman" w:hAnsi="Times New Roman"/>
          <w:bCs/>
          <w:sz w:val="24"/>
          <w:szCs w:val="24"/>
        </w:rPr>
      </w:pPr>
    </w:p>
    <w:p w14:paraId="4656FC12" w14:textId="4AEEFB63" w:rsidR="00CB3858" w:rsidRDefault="00CB3858" w:rsidP="00CB3858">
      <w:pPr>
        <w:pStyle w:val="NoSpacing"/>
        <w:ind w:left="720"/>
        <w:rPr>
          <w:rFonts w:ascii="Times New Roman" w:hAnsi="Times New Roman"/>
          <w:bCs/>
          <w:sz w:val="24"/>
          <w:szCs w:val="24"/>
        </w:rPr>
      </w:pPr>
      <w:r>
        <w:rPr>
          <w:rFonts w:ascii="Times New Roman" w:hAnsi="Times New Roman"/>
          <w:bCs/>
          <w:sz w:val="24"/>
          <w:szCs w:val="24"/>
        </w:rPr>
        <w:t>After a brief discussion, a motion was made by Ms. Fuller, seconded by Ms. Kelley, to allow Mr. Galvin to continue with the licensing process.  The motion passed unanimously by a roll call vote, with Ms. Pierre-Victor abstaining.</w:t>
      </w:r>
    </w:p>
    <w:p w14:paraId="07F17A29" w14:textId="77777777" w:rsidR="00140C03" w:rsidRDefault="00140C03" w:rsidP="007E139C">
      <w:pPr>
        <w:pStyle w:val="NoSpacing"/>
        <w:rPr>
          <w:rFonts w:ascii="Times New Roman" w:hAnsi="Times New Roman"/>
          <w:b/>
          <w:sz w:val="24"/>
          <w:szCs w:val="24"/>
          <w:u w:val="single"/>
        </w:rPr>
      </w:pPr>
    </w:p>
    <w:p w14:paraId="45861E09" w14:textId="02775BEF" w:rsidR="003E0617" w:rsidRDefault="003E0617" w:rsidP="003E0617">
      <w:pPr>
        <w:rPr>
          <w:szCs w:val="24"/>
        </w:rPr>
      </w:pPr>
      <w:r w:rsidRPr="00C22E38">
        <w:rPr>
          <w:b/>
          <w:szCs w:val="24"/>
          <w:u w:val="single"/>
        </w:rPr>
        <w:t>Executive Session</w:t>
      </w:r>
      <w:r w:rsidRPr="00C22E38">
        <w:rPr>
          <w:bCs/>
          <w:szCs w:val="24"/>
        </w:rPr>
        <w:t xml:space="preserve"> </w:t>
      </w:r>
      <w:r>
        <w:rPr>
          <w:szCs w:val="24"/>
        </w:rPr>
        <w:t>(Closed Session under</w:t>
      </w:r>
      <w:r w:rsidRPr="00C8768B">
        <w:rPr>
          <w:bCs/>
          <w:szCs w:val="24"/>
        </w:rPr>
        <w:t xml:space="preserve"> </w:t>
      </w:r>
      <w:bookmarkStart w:id="3" w:name="_Hlk130798616"/>
      <w:r w:rsidRPr="001F085B">
        <w:rPr>
          <w:bCs/>
          <w:szCs w:val="24"/>
        </w:rPr>
        <w:t>G.L. c. 30A, § 21(a)(1)</w:t>
      </w:r>
      <w:r>
        <w:rPr>
          <w:szCs w:val="24"/>
        </w:rPr>
        <w:t>, individual character rather than competence,</w:t>
      </w:r>
      <w:bookmarkEnd w:id="3"/>
      <w:r w:rsidRPr="001F085B">
        <w:rPr>
          <w:szCs w:val="24"/>
        </w:rPr>
        <w:t xml:space="preserve"> </w:t>
      </w:r>
      <w:r>
        <w:rPr>
          <w:szCs w:val="24"/>
        </w:rPr>
        <w:t xml:space="preserve">and </w:t>
      </w:r>
      <w:r w:rsidRPr="00E074FB">
        <w:rPr>
          <w:szCs w:val="24"/>
        </w:rPr>
        <w:t xml:space="preserve">G.L. c. 30A, </w:t>
      </w:r>
      <w:r w:rsidRPr="00D04588">
        <w:rPr>
          <w:bCs/>
          <w:szCs w:val="24"/>
        </w:rPr>
        <w:t>§</w:t>
      </w:r>
      <w:r w:rsidRPr="00E074FB">
        <w:rPr>
          <w:szCs w:val="24"/>
        </w:rPr>
        <w:t xml:space="preserve"> 21(a)(7) to comply with G.L. c. 4, </w:t>
      </w:r>
      <w:r w:rsidRPr="00D04588">
        <w:rPr>
          <w:bCs/>
          <w:szCs w:val="24"/>
        </w:rPr>
        <w:t>§</w:t>
      </w:r>
      <w:r w:rsidRPr="00E074FB">
        <w:rPr>
          <w:szCs w:val="24"/>
        </w:rPr>
        <w:t xml:space="preserve"> 7, </w:t>
      </w:r>
      <w:r>
        <w:rPr>
          <w:szCs w:val="24"/>
        </w:rPr>
        <w:t>para.</w:t>
      </w:r>
      <w:r w:rsidRPr="00E074FB">
        <w:rPr>
          <w:szCs w:val="24"/>
        </w:rPr>
        <w:t xml:space="preserve"> 26(c) and G.L. c. 214, </w:t>
      </w:r>
      <w:r w:rsidRPr="00D04588">
        <w:rPr>
          <w:bCs/>
          <w:szCs w:val="24"/>
        </w:rPr>
        <w:t>§</w:t>
      </w:r>
      <w:r w:rsidRPr="00E074FB">
        <w:rPr>
          <w:szCs w:val="24"/>
        </w:rPr>
        <w:t xml:space="preserve"> 1B</w:t>
      </w:r>
      <w:r>
        <w:rPr>
          <w:szCs w:val="24"/>
        </w:rPr>
        <w:t>, to review sensitive medical information)</w:t>
      </w:r>
    </w:p>
    <w:p w14:paraId="453B1450" w14:textId="77777777" w:rsidR="003E0617" w:rsidRPr="00C22E38" w:rsidRDefault="003E0617" w:rsidP="003E0617">
      <w:pPr>
        <w:pStyle w:val="NoSpacing"/>
        <w:rPr>
          <w:rFonts w:ascii="Times New Roman" w:hAnsi="Times New Roman"/>
          <w:bCs/>
          <w:sz w:val="24"/>
          <w:szCs w:val="24"/>
        </w:rPr>
      </w:pPr>
    </w:p>
    <w:p w14:paraId="06872120" w14:textId="186CBBFF" w:rsidR="003E0617" w:rsidRDefault="003E0617" w:rsidP="003E0617">
      <w:pPr>
        <w:rPr>
          <w:szCs w:val="24"/>
        </w:rPr>
      </w:pPr>
      <w:r w:rsidRPr="00A43546">
        <w:rPr>
          <w:szCs w:val="24"/>
        </w:rPr>
        <w:t xml:space="preserve">At </w:t>
      </w:r>
      <w:r w:rsidR="003D2CA8">
        <w:rPr>
          <w:szCs w:val="24"/>
        </w:rPr>
        <w:t>10:41 a</w:t>
      </w:r>
      <w:r w:rsidRPr="00A43546">
        <w:rPr>
          <w:szCs w:val="24"/>
        </w:rPr>
        <w:t xml:space="preserve">.m., a motion was made by </w:t>
      </w:r>
      <w:r>
        <w:rPr>
          <w:szCs w:val="24"/>
        </w:rPr>
        <w:t xml:space="preserve">Ms. </w:t>
      </w:r>
      <w:r w:rsidR="003D2CA8">
        <w:rPr>
          <w:szCs w:val="24"/>
        </w:rPr>
        <w:t>Pierre-Victor</w:t>
      </w:r>
      <w:r w:rsidRPr="00A43546">
        <w:rPr>
          <w:szCs w:val="24"/>
        </w:rPr>
        <w:t xml:space="preserve">, </w:t>
      </w:r>
      <w:r>
        <w:rPr>
          <w:szCs w:val="24"/>
        </w:rPr>
        <w:t xml:space="preserve">seconded by Ms. </w:t>
      </w:r>
      <w:r w:rsidR="003D2CA8">
        <w:rPr>
          <w:szCs w:val="24"/>
        </w:rPr>
        <w:t>Carrington</w:t>
      </w:r>
      <w:r>
        <w:rPr>
          <w:szCs w:val="24"/>
        </w:rPr>
        <w:t xml:space="preserve">, to exit the public meeting and enter into a closed executive session under </w:t>
      </w:r>
      <w:r w:rsidRPr="001F085B">
        <w:rPr>
          <w:bCs/>
          <w:szCs w:val="24"/>
        </w:rPr>
        <w:t>G.L. c. 30A, § 21(a)(1)</w:t>
      </w:r>
      <w:r>
        <w:rPr>
          <w:szCs w:val="24"/>
        </w:rPr>
        <w:t xml:space="preserve">, individual character rather than competence, and </w:t>
      </w:r>
      <w:r>
        <w:rPr>
          <w:bCs/>
          <w:szCs w:val="24"/>
        </w:rPr>
        <w:t xml:space="preserve">under </w:t>
      </w:r>
      <w:r w:rsidRPr="00E074FB">
        <w:rPr>
          <w:szCs w:val="24"/>
        </w:rPr>
        <w:t xml:space="preserve">G.L. c. 30A, </w:t>
      </w:r>
      <w:r w:rsidRPr="00D04588">
        <w:rPr>
          <w:bCs/>
          <w:szCs w:val="24"/>
        </w:rPr>
        <w:t>§</w:t>
      </w:r>
      <w:r w:rsidRPr="00E074FB">
        <w:rPr>
          <w:szCs w:val="24"/>
        </w:rPr>
        <w:t xml:space="preserve"> 21(a)(7) to comply with G.L. c. 4, </w:t>
      </w:r>
      <w:r w:rsidRPr="00D04588">
        <w:rPr>
          <w:bCs/>
          <w:szCs w:val="24"/>
        </w:rPr>
        <w:t>§</w:t>
      </w:r>
      <w:r w:rsidRPr="00E074FB">
        <w:rPr>
          <w:szCs w:val="24"/>
        </w:rPr>
        <w:t xml:space="preserve"> 7, </w:t>
      </w:r>
      <w:r>
        <w:rPr>
          <w:szCs w:val="24"/>
        </w:rPr>
        <w:t>para.</w:t>
      </w:r>
      <w:r w:rsidRPr="00E074FB">
        <w:rPr>
          <w:szCs w:val="24"/>
        </w:rPr>
        <w:t xml:space="preserve"> 26(c) and G.L. c. 214, </w:t>
      </w:r>
      <w:r w:rsidRPr="00D04588">
        <w:rPr>
          <w:bCs/>
          <w:szCs w:val="24"/>
        </w:rPr>
        <w:t>§</w:t>
      </w:r>
      <w:r w:rsidRPr="00E074FB">
        <w:rPr>
          <w:szCs w:val="24"/>
        </w:rPr>
        <w:t xml:space="preserve"> 1B</w:t>
      </w:r>
      <w:r>
        <w:rPr>
          <w:szCs w:val="24"/>
        </w:rPr>
        <w:t xml:space="preserve">, to review sensitive medical information in </w:t>
      </w:r>
      <w:r w:rsidR="005D13D2">
        <w:rPr>
          <w:szCs w:val="24"/>
        </w:rPr>
        <w:t xml:space="preserve">a </w:t>
      </w:r>
      <w:r w:rsidR="00986598">
        <w:rPr>
          <w:szCs w:val="24"/>
        </w:rPr>
        <w:t xml:space="preserve">request for reinstatement and a monitoring report.  </w:t>
      </w:r>
      <w:r>
        <w:rPr>
          <w:szCs w:val="24"/>
        </w:rPr>
        <w:t>The motion passed unanimously by a roll call vote.</w:t>
      </w:r>
    </w:p>
    <w:p w14:paraId="4C422FAB" w14:textId="77777777" w:rsidR="00986C67" w:rsidRPr="00C22E38" w:rsidRDefault="00986C67" w:rsidP="003E0617">
      <w:pPr>
        <w:pStyle w:val="NoSpacing"/>
        <w:rPr>
          <w:rFonts w:ascii="Times New Roman" w:hAnsi="Times New Roman"/>
          <w:bCs/>
          <w:sz w:val="24"/>
          <w:szCs w:val="24"/>
        </w:rPr>
      </w:pPr>
    </w:p>
    <w:p w14:paraId="233FD4DB" w14:textId="214A3933" w:rsidR="00A8530D" w:rsidRPr="00F5144C" w:rsidRDefault="003E0617" w:rsidP="00F5144C">
      <w:pPr>
        <w:pStyle w:val="NoSpacing"/>
        <w:rPr>
          <w:rFonts w:ascii="Times New Roman" w:hAnsi="Times New Roman"/>
          <w:bCs/>
          <w:sz w:val="24"/>
          <w:szCs w:val="24"/>
        </w:rPr>
      </w:pPr>
      <w:r w:rsidRPr="00C22E38">
        <w:rPr>
          <w:rFonts w:ascii="Times New Roman" w:hAnsi="Times New Roman"/>
          <w:bCs/>
          <w:sz w:val="24"/>
          <w:szCs w:val="24"/>
        </w:rPr>
        <w:t xml:space="preserve">The Board entered executive session at </w:t>
      </w:r>
      <w:r w:rsidR="003D2CA8">
        <w:rPr>
          <w:rFonts w:ascii="Times New Roman" w:hAnsi="Times New Roman"/>
          <w:bCs/>
          <w:sz w:val="24"/>
          <w:szCs w:val="24"/>
        </w:rPr>
        <w:t>10:41 a</w:t>
      </w:r>
      <w:r w:rsidRPr="00C22E38">
        <w:rPr>
          <w:rFonts w:ascii="Times New Roman" w:hAnsi="Times New Roman"/>
          <w:bCs/>
          <w:sz w:val="24"/>
          <w:szCs w:val="24"/>
        </w:rPr>
        <w:t>.m.</w:t>
      </w:r>
      <w:r>
        <w:rPr>
          <w:rFonts w:ascii="Times New Roman" w:hAnsi="Times New Roman"/>
          <w:bCs/>
          <w:sz w:val="24"/>
          <w:szCs w:val="24"/>
        </w:rPr>
        <w:t xml:space="preserve">  The Chair announced that the Board would not resume public session after closed session.  </w:t>
      </w:r>
    </w:p>
    <w:p w14:paraId="67C70143" w14:textId="4665415D" w:rsidR="00986C67" w:rsidRDefault="00986C67" w:rsidP="00A8530D">
      <w:pPr>
        <w:pStyle w:val="NoSpacing"/>
        <w:rPr>
          <w:rFonts w:ascii="Times New Roman" w:hAnsi="Times New Roman"/>
          <w:b/>
          <w:bCs/>
          <w:sz w:val="24"/>
          <w:szCs w:val="24"/>
        </w:rPr>
      </w:pPr>
    </w:p>
    <w:p w14:paraId="100C9DEC" w14:textId="77777777" w:rsidR="003D2CA8" w:rsidRDefault="003D2CA8" w:rsidP="003D2CA8">
      <w:pPr>
        <w:rPr>
          <w:rFonts w:eastAsia="Calibri"/>
          <w:szCs w:val="24"/>
        </w:rPr>
      </w:pPr>
      <w:r>
        <w:rPr>
          <w:rFonts w:eastAsia="Calibri"/>
          <w:szCs w:val="24"/>
        </w:rPr>
        <w:t>Board maintains separate minutes of executive session.</w:t>
      </w:r>
    </w:p>
    <w:p w14:paraId="59EA27AD" w14:textId="77777777" w:rsidR="00C63F7D" w:rsidRDefault="00C63F7D" w:rsidP="003E0617">
      <w:pPr>
        <w:rPr>
          <w:rFonts w:eastAsia="Calibri" w:cs="Calibri"/>
          <w:b/>
          <w:bCs/>
          <w:szCs w:val="24"/>
          <w:u w:val="single"/>
        </w:rPr>
      </w:pPr>
    </w:p>
    <w:p w14:paraId="0A9DA5B4" w14:textId="42B2A17E" w:rsidR="003E0617" w:rsidRPr="007A0A2E" w:rsidRDefault="003E0617" w:rsidP="003E0617">
      <w:pPr>
        <w:rPr>
          <w:rFonts w:eastAsia="Calibri" w:cs="Calibri"/>
          <w:b/>
          <w:bCs/>
          <w:szCs w:val="24"/>
          <w:u w:val="single"/>
        </w:rPr>
      </w:pPr>
      <w:r w:rsidRPr="007A0A2E">
        <w:rPr>
          <w:rFonts w:eastAsia="Calibri" w:cs="Calibri"/>
          <w:b/>
          <w:bCs/>
          <w:szCs w:val="24"/>
          <w:u w:val="single"/>
        </w:rPr>
        <w:t>Adjournment</w:t>
      </w:r>
    </w:p>
    <w:p w14:paraId="4A166129" w14:textId="77777777" w:rsidR="0019087A" w:rsidRDefault="0019087A" w:rsidP="003E0617">
      <w:pPr>
        <w:rPr>
          <w:rFonts w:eastAsia="Calibri" w:cs="Calibri"/>
          <w:szCs w:val="24"/>
        </w:rPr>
      </w:pPr>
    </w:p>
    <w:p w14:paraId="2F6982D0" w14:textId="62D9D77D" w:rsidR="003E0617" w:rsidRDefault="003E0617" w:rsidP="003E0617">
      <w:pPr>
        <w:rPr>
          <w:rFonts w:eastAsia="Calibri" w:cs="Calibri"/>
          <w:szCs w:val="24"/>
        </w:rPr>
      </w:pPr>
      <w:r>
        <w:rPr>
          <w:rFonts w:eastAsia="Calibri" w:cs="Calibri"/>
          <w:szCs w:val="24"/>
        </w:rPr>
        <w:t xml:space="preserve">The </w:t>
      </w:r>
      <w:r w:rsidR="00F20D8D">
        <w:rPr>
          <w:rFonts w:eastAsia="Calibri" w:cs="Calibri"/>
          <w:szCs w:val="24"/>
        </w:rPr>
        <w:t xml:space="preserve">Board exited executive session and the </w:t>
      </w:r>
      <w:r>
        <w:rPr>
          <w:rFonts w:eastAsia="Calibri" w:cs="Calibri"/>
          <w:szCs w:val="24"/>
        </w:rPr>
        <w:t xml:space="preserve">meeting adjourned at </w:t>
      </w:r>
      <w:r w:rsidR="00C63F7D">
        <w:rPr>
          <w:rFonts w:eastAsia="Calibri" w:cs="Calibri"/>
          <w:szCs w:val="24"/>
        </w:rPr>
        <w:t>11:59 a</w:t>
      </w:r>
      <w:r>
        <w:rPr>
          <w:rFonts w:eastAsia="Calibri" w:cs="Calibri"/>
          <w:szCs w:val="24"/>
        </w:rPr>
        <w:t>.m.</w:t>
      </w:r>
    </w:p>
    <w:p w14:paraId="1F054B77" w14:textId="77777777" w:rsidR="003E0617" w:rsidRDefault="003E0617" w:rsidP="003E0617">
      <w:pPr>
        <w:rPr>
          <w:rFonts w:eastAsia="Calibri" w:cs="Calibri"/>
          <w:szCs w:val="24"/>
        </w:rPr>
      </w:pPr>
    </w:p>
    <w:p w14:paraId="292CCC0E" w14:textId="4CF62D39" w:rsidR="003E0617" w:rsidRDefault="003E0617" w:rsidP="003E0617">
      <w:pPr>
        <w:rPr>
          <w:rFonts w:eastAsia="Calibri" w:cs="Calibri"/>
          <w:szCs w:val="24"/>
        </w:rPr>
      </w:pPr>
      <w:r w:rsidRPr="00A25141">
        <w:rPr>
          <w:rFonts w:eastAsia="Calibri" w:cs="Calibri"/>
          <w:szCs w:val="24"/>
        </w:rPr>
        <w:lastRenderedPageBreak/>
        <w:t xml:space="preserve">The above Minutes were approved at the </w:t>
      </w:r>
      <w:r>
        <w:rPr>
          <w:rFonts w:eastAsia="Calibri" w:cs="Calibri"/>
          <w:szCs w:val="24"/>
        </w:rPr>
        <w:t>public</w:t>
      </w:r>
      <w:r w:rsidRPr="00A25141">
        <w:rPr>
          <w:rFonts w:eastAsia="Calibri" w:cs="Calibri"/>
          <w:szCs w:val="24"/>
        </w:rPr>
        <w:t xml:space="preserve"> meeting held on </w:t>
      </w:r>
      <w:r w:rsidR="00C63F7D">
        <w:rPr>
          <w:rFonts w:eastAsia="Calibri" w:cs="Calibri"/>
          <w:szCs w:val="24"/>
        </w:rPr>
        <w:t>June 27</w:t>
      </w:r>
      <w:r w:rsidR="00F5144C">
        <w:rPr>
          <w:rFonts w:eastAsia="Calibri" w:cs="Calibri"/>
          <w:szCs w:val="24"/>
        </w:rPr>
        <w:t>,</w:t>
      </w:r>
      <w:r>
        <w:rPr>
          <w:rFonts w:eastAsia="Calibri" w:cs="Calibri"/>
          <w:szCs w:val="24"/>
        </w:rPr>
        <w:t xml:space="preserve"> 2023</w:t>
      </w:r>
      <w:r w:rsidRPr="00A25141">
        <w:rPr>
          <w:rFonts w:eastAsia="Calibri" w:cs="Calibri"/>
          <w:szCs w:val="24"/>
        </w:rPr>
        <w:t>.</w:t>
      </w:r>
    </w:p>
    <w:p w14:paraId="369CF4ED" w14:textId="77777777" w:rsidR="003E0617" w:rsidRPr="00A25141" w:rsidRDefault="003E0617" w:rsidP="003E0617">
      <w:pPr>
        <w:rPr>
          <w:rFonts w:eastAsia="Calibri" w:cs="Calibri"/>
          <w:szCs w:val="24"/>
        </w:rPr>
      </w:pPr>
    </w:p>
    <w:p w14:paraId="3E6CF8A5" w14:textId="77777777" w:rsidR="003E0617" w:rsidRPr="00A25141" w:rsidRDefault="003E0617" w:rsidP="003E0617">
      <w:pPr>
        <w:ind w:left="5040"/>
        <w:rPr>
          <w:rFonts w:eastAsia="Calibri" w:cs="Calibri"/>
          <w:szCs w:val="24"/>
        </w:rPr>
      </w:pPr>
      <w:r w:rsidRPr="007C1075">
        <w:rPr>
          <w:rFonts w:eastAsia="SimSun"/>
          <w:noProof/>
          <w:szCs w:val="24"/>
        </w:rPr>
        <w:drawing>
          <wp:inline distT="0" distB="0" distL="0" distR="0" wp14:anchorId="45CF889F" wp14:editId="45B906D7">
            <wp:extent cx="1676400" cy="371475"/>
            <wp:effectExtent l="0" t="0" r="0" b="9525"/>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371475"/>
                    </a:xfrm>
                    <a:prstGeom prst="rect">
                      <a:avLst/>
                    </a:prstGeom>
                    <a:noFill/>
                    <a:ln>
                      <a:noFill/>
                    </a:ln>
                  </pic:spPr>
                </pic:pic>
              </a:graphicData>
            </a:graphic>
          </wp:inline>
        </w:drawing>
      </w:r>
    </w:p>
    <w:p w14:paraId="758BB5E5" w14:textId="77777777" w:rsidR="003E0617" w:rsidRPr="00A25141" w:rsidRDefault="003E0617" w:rsidP="003E0617">
      <w:pPr>
        <w:ind w:left="5040"/>
        <w:rPr>
          <w:rFonts w:eastAsia="Calibri" w:cs="Calibri"/>
          <w:szCs w:val="24"/>
        </w:rPr>
      </w:pPr>
      <w:r w:rsidRPr="00A25141">
        <w:rPr>
          <w:rFonts w:eastAsia="Calibri" w:cs="Calibri"/>
          <w:szCs w:val="24"/>
        </w:rPr>
        <w:t>____________________________________</w:t>
      </w:r>
    </w:p>
    <w:p w14:paraId="0BCDF7DF" w14:textId="77777777" w:rsidR="003E0617" w:rsidRDefault="003E0617" w:rsidP="003E0617">
      <w:pPr>
        <w:ind w:left="5040"/>
        <w:rPr>
          <w:rFonts w:eastAsia="Calibri" w:cs="Calibri"/>
          <w:szCs w:val="24"/>
        </w:rPr>
      </w:pPr>
      <w:r w:rsidRPr="00A25141">
        <w:rPr>
          <w:rFonts w:eastAsia="Calibri" w:cs="Calibri"/>
          <w:szCs w:val="24"/>
        </w:rPr>
        <w:t>Brian Bialas, Executive Director</w:t>
      </w:r>
    </w:p>
    <w:p w14:paraId="03D0D5A1" w14:textId="77777777" w:rsidR="0019087A" w:rsidRDefault="0019087A" w:rsidP="003E0617">
      <w:pPr>
        <w:rPr>
          <w:b/>
          <w:szCs w:val="24"/>
        </w:rPr>
      </w:pPr>
    </w:p>
    <w:p w14:paraId="733501BF" w14:textId="77777777" w:rsidR="003E0617" w:rsidRPr="00F13410" w:rsidRDefault="003E0617" w:rsidP="003E0617">
      <w:pPr>
        <w:rPr>
          <w:rFonts w:eastAsia="Calibri" w:cs="Calibri"/>
          <w:szCs w:val="24"/>
        </w:rPr>
      </w:pPr>
      <w:r w:rsidRPr="00F761EC">
        <w:rPr>
          <w:b/>
          <w:szCs w:val="24"/>
        </w:rPr>
        <w:t>List of Documents</w:t>
      </w:r>
      <w:r>
        <w:rPr>
          <w:b/>
          <w:szCs w:val="24"/>
        </w:rPr>
        <w:t xml:space="preserve"> Used During the Public Meeting</w:t>
      </w:r>
      <w:r w:rsidRPr="00F761EC">
        <w:rPr>
          <w:b/>
          <w:szCs w:val="24"/>
        </w:rPr>
        <w:t>:</w:t>
      </w:r>
    </w:p>
    <w:p w14:paraId="539101AF" w14:textId="77777777" w:rsidR="003E0617" w:rsidRPr="00F761EC" w:rsidRDefault="003E0617" w:rsidP="003E0617">
      <w:pPr>
        <w:rPr>
          <w:b/>
          <w:szCs w:val="24"/>
        </w:rPr>
      </w:pPr>
    </w:p>
    <w:p w14:paraId="7CFA75CE" w14:textId="4F3FE0FF" w:rsidR="003E0617" w:rsidRPr="00865FD5" w:rsidRDefault="003E0617" w:rsidP="003E0617">
      <w:pPr>
        <w:pStyle w:val="NoSpacing"/>
        <w:numPr>
          <w:ilvl w:val="0"/>
          <w:numId w:val="3"/>
        </w:numPr>
        <w:rPr>
          <w:rFonts w:ascii="Times New Roman" w:hAnsi="Times New Roman"/>
          <w:sz w:val="24"/>
          <w:szCs w:val="24"/>
        </w:rPr>
      </w:pPr>
      <w:r>
        <w:rPr>
          <w:rFonts w:ascii="Times New Roman" w:hAnsi="Times New Roman"/>
          <w:sz w:val="24"/>
          <w:szCs w:val="24"/>
        </w:rPr>
        <w:t xml:space="preserve">Agenda for Meeting of </w:t>
      </w:r>
      <w:r w:rsidR="0035125A">
        <w:rPr>
          <w:rFonts w:ascii="Times New Roman" w:hAnsi="Times New Roman"/>
          <w:sz w:val="24"/>
          <w:szCs w:val="24"/>
        </w:rPr>
        <w:t>May 23</w:t>
      </w:r>
      <w:r>
        <w:rPr>
          <w:rFonts w:ascii="Times New Roman" w:hAnsi="Times New Roman"/>
          <w:sz w:val="24"/>
          <w:szCs w:val="24"/>
        </w:rPr>
        <w:t>, 2023</w:t>
      </w:r>
    </w:p>
    <w:p w14:paraId="2F865ADF" w14:textId="753B84C9" w:rsidR="003E0617" w:rsidRDefault="003E0617" w:rsidP="003E0617">
      <w:pPr>
        <w:pStyle w:val="NoSpacing"/>
        <w:numPr>
          <w:ilvl w:val="0"/>
          <w:numId w:val="3"/>
        </w:numPr>
        <w:rPr>
          <w:rFonts w:ascii="Times New Roman" w:hAnsi="Times New Roman"/>
          <w:sz w:val="24"/>
          <w:szCs w:val="24"/>
        </w:rPr>
      </w:pPr>
      <w:r w:rsidRPr="007D3A40">
        <w:rPr>
          <w:rFonts w:ascii="Times New Roman" w:hAnsi="Times New Roman"/>
          <w:sz w:val="24"/>
          <w:szCs w:val="24"/>
        </w:rPr>
        <w:t xml:space="preserve">Public Meeting Minutes of </w:t>
      </w:r>
      <w:r w:rsidR="0035125A">
        <w:rPr>
          <w:rFonts w:ascii="Times New Roman" w:hAnsi="Times New Roman"/>
          <w:sz w:val="24"/>
          <w:szCs w:val="24"/>
        </w:rPr>
        <w:t>April 25</w:t>
      </w:r>
      <w:r w:rsidRPr="007D3A40">
        <w:rPr>
          <w:rFonts w:ascii="Times New Roman" w:hAnsi="Times New Roman"/>
          <w:sz w:val="24"/>
          <w:szCs w:val="24"/>
        </w:rPr>
        <w:t>, 202</w:t>
      </w:r>
      <w:r w:rsidR="00BB7F71">
        <w:rPr>
          <w:rFonts w:ascii="Times New Roman" w:hAnsi="Times New Roman"/>
          <w:sz w:val="24"/>
          <w:szCs w:val="24"/>
        </w:rPr>
        <w:t>3</w:t>
      </w:r>
    </w:p>
    <w:p w14:paraId="5058DA61" w14:textId="52B229A9" w:rsidR="003E0617" w:rsidRPr="0035125A" w:rsidRDefault="003E0617" w:rsidP="003E0617">
      <w:pPr>
        <w:pStyle w:val="NoSpacing"/>
        <w:numPr>
          <w:ilvl w:val="0"/>
          <w:numId w:val="3"/>
        </w:numPr>
        <w:rPr>
          <w:rFonts w:ascii="Times New Roman" w:hAnsi="Times New Roman"/>
          <w:bCs/>
          <w:sz w:val="24"/>
          <w:szCs w:val="24"/>
        </w:rPr>
      </w:pPr>
      <w:r w:rsidRPr="007D3A40">
        <w:rPr>
          <w:rFonts w:ascii="Times New Roman" w:hAnsi="Times New Roman"/>
          <w:sz w:val="24"/>
          <w:szCs w:val="24"/>
        </w:rPr>
        <w:t xml:space="preserve">Executive Session Minutes of </w:t>
      </w:r>
      <w:r w:rsidR="0035125A">
        <w:rPr>
          <w:rFonts w:ascii="Times New Roman" w:hAnsi="Times New Roman"/>
          <w:sz w:val="24"/>
          <w:szCs w:val="24"/>
        </w:rPr>
        <w:t>April 25</w:t>
      </w:r>
      <w:r w:rsidR="00C23A14">
        <w:rPr>
          <w:rFonts w:ascii="Times New Roman" w:hAnsi="Times New Roman"/>
          <w:sz w:val="24"/>
          <w:szCs w:val="24"/>
        </w:rPr>
        <w:t>,</w:t>
      </w:r>
      <w:r w:rsidRPr="007D3A40">
        <w:rPr>
          <w:rFonts w:ascii="Times New Roman" w:hAnsi="Times New Roman"/>
          <w:sz w:val="24"/>
          <w:szCs w:val="24"/>
        </w:rPr>
        <w:t xml:space="preserve"> 202</w:t>
      </w:r>
      <w:r w:rsidR="00BB7F71">
        <w:rPr>
          <w:rFonts w:ascii="Times New Roman" w:hAnsi="Times New Roman"/>
          <w:sz w:val="24"/>
          <w:szCs w:val="24"/>
        </w:rPr>
        <w:t>3</w:t>
      </w:r>
    </w:p>
    <w:p w14:paraId="17F50F77" w14:textId="5DAADC38" w:rsidR="0035125A" w:rsidRPr="007D3A40" w:rsidRDefault="0035125A" w:rsidP="003E0617">
      <w:pPr>
        <w:pStyle w:val="NoSpacing"/>
        <w:numPr>
          <w:ilvl w:val="0"/>
          <w:numId w:val="3"/>
        </w:numPr>
        <w:rPr>
          <w:rFonts w:ascii="Times New Roman" w:hAnsi="Times New Roman"/>
          <w:bCs/>
          <w:sz w:val="24"/>
          <w:szCs w:val="24"/>
        </w:rPr>
      </w:pPr>
      <w:r w:rsidRPr="0035125A">
        <w:rPr>
          <w:rFonts w:ascii="Times New Roman" w:hAnsi="Times New Roman"/>
          <w:bCs/>
          <w:sz w:val="24"/>
          <w:szCs w:val="24"/>
        </w:rPr>
        <w:t>Complaint Subcommittee Minutes of May 8, 2023</w:t>
      </w:r>
    </w:p>
    <w:p w14:paraId="509ED457" w14:textId="702752A7" w:rsidR="00A40F0D" w:rsidRPr="000B76D4" w:rsidRDefault="00A40F0D" w:rsidP="003E0617">
      <w:pPr>
        <w:pStyle w:val="NoSpacing"/>
        <w:numPr>
          <w:ilvl w:val="0"/>
          <w:numId w:val="3"/>
        </w:numPr>
        <w:rPr>
          <w:rFonts w:ascii="Times New Roman" w:hAnsi="Times New Roman"/>
          <w:sz w:val="24"/>
          <w:szCs w:val="24"/>
        </w:rPr>
      </w:pPr>
      <w:r>
        <w:rPr>
          <w:rFonts w:ascii="Times New Roman" w:hAnsi="Times New Roman"/>
          <w:bCs/>
          <w:sz w:val="24"/>
          <w:szCs w:val="24"/>
        </w:rPr>
        <w:t>LICSW Application of Michael Galvin</w:t>
      </w:r>
    </w:p>
    <w:p w14:paraId="57C5DBE1" w14:textId="77777777" w:rsidR="003E0617" w:rsidRPr="009908FF" w:rsidRDefault="003E0617" w:rsidP="003E0617"/>
    <w:p w14:paraId="5C911B42" w14:textId="77777777" w:rsidR="003E0617" w:rsidRPr="009908FF" w:rsidRDefault="003E0617" w:rsidP="003E0617"/>
    <w:p w14:paraId="2C550A58" w14:textId="77777777" w:rsidR="00033154" w:rsidRDefault="00033154" w:rsidP="0072610D"/>
    <w:p w14:paraId="557A8B37" w14:textId="77777777" w:rsidR="00033154" w:rsidRPr="009908FF" w:rsidRDefault="00033154" w:rsidP="0072610D"/>
    <w:sectPr w:rsidR="00033154" w:rsidRPr="009908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D4AE1"/>
    <w:multiLevelType w:val="hybridMultilevel"/>
    <w:tmpl w:val="28663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FD767D"/>
    <w:multiLevelType w:val="hybridMultilevel"/>
    <w:tmpl w:val="74544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9B5CD4"/>
    <w:multiLevelType w:val="hybridMultilevel"/>
    <w:tmpl w:val="151E6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3C7D38"/>
    <w:multiLevelType w:val="hybridMultilevel"/>
    <w:tmpl w:val="01626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7B5450"/>
    <w:multiLevelType w:val="hybridMultilevel"/>
    <w:tmpl w:val="52DC3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4B0BC8"/>
    <w:multiLevelType w:val="hybridMultilevel"/>
    <w:tmpl w:val="78889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7C7C07"/>
    <w:multiLevelType w:val="hybridMultilevel"/>
    <w:tmpl w:val="C608D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BE5E12"/>
    <w:multiLevelType w:val="hybridMultilevel"/>
    <w:tmpl w:val="3A7AE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5961038">
    <w:abstractNumId w:val="1"/>
  </w:num>
  <w:num w:numId="2" w16cid:durableId="1205754521">
    <w:abstractNumId w:val="3"/>
  </w:num>
  <w:num w:numId="3" w16cid:durableId="1737360579">
    <w:abstractNumId w:val="0"/>
  </w:num>
  <w:num w:numId="4" w16cid:durableId="1728340312">
    <w:abstractNumId w:val="4"/>
  </w:num>
  <w:num w:numId="5" w16cid:durableId="967859982">
    <w:abstractNumId w:val="6"/>
  </w:num>
  <w:num w:numId="6" w16cid:durableId="74400268">
    <w:abstractNumId w:val="2"/>
  </w:num>
  <w:num w:numId="7" w16cid:durableId="1824348041">
    <w:abstractNumId w:val="7"/>
  </w:num>
  <w:num w:numId="8" w16cid:durableId="21009065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663B"/>
    <w:rsid w:val="00033154"/>
    <w:rsid w:val="00042048"/>
    <w:rsid w:val="000537DA"/>
    <w:rsid w:val="00062E72"/>
    <w:rsid w:val="0007551A"/>
    <w:rsid w:val="000A1DE1"/>
    <w:rsid w:val="000B76D4"/>
    <w:rsid w:val="000B7D96"/>
    <w:rsid w:val="000F2469"/>
    <w:rsid w:val="000F315B"/>
    <w:rsid w:val="001125C0"/>
    <w:rsid w:val="001210D1"/>
    <w:rsid w:val="001408E6"/>
    <w:rsid w:val="00140C03"/>
    <w:rsid w:val="0015268B"/>
    <w:rsid w:val="00177C77"/>
    <w:rsid w:val="0019087A"/>
    <w:rsid w:val="00190C77"/>
    <w:rsid w:val="00196E5A"/>
    <w:rsid w:val="00197111"/>
    <w:rsid w:val="001A526B"/>
    <w:rsid w:val="001A7ECB"/>
    <w:rsid w:val="001B6098"/>
    <w:rsid w:val="001B6693"/>
    <w:rsid w:val="00203C6B"/>
    <w:rsid w:val="0021698C"/>
    <w:rsid w:val="002222F6"/>
    <w:rsid w:val="00260D54"/>
    <w:rsid w:val="00276957"/>
    <w:rsid w:val="00276DCC"/>
    <w:rsid w:val="00295D79"/>
    <w:rsid w:val="002A132F"/>
    <w:rsid w:val="002B5844"/>
    <w:rsid w:val="002D1C21"/>
    <w:rsid w:val="002D352C"/>
    <w:rsid w:val="002E2052"/>
    <w:rsid w:val="00301022"/>
    <w:rsid w:val="003023D8"/>
    <w:rsid w:val="00341F26"/>
    <w:rsid w:val="003435CB"/>
    <w:rsid w:val="0035125A"/>
    <w:rsid w:val="003710B0"/>
    <w:rsid w:val="003741F4"/>
    <w:rsid w:val="00375EAD"/>
    <w:rsid w:val="00385812"/>
    <w:rsid w:val="00392D0B"/>
    <w:rsid w:val="003A4530"/>
    <w:rsid w:val="003A6829"/>
    <w:rsid w:val="003A7AFC"/>
    <w:rsid w:val="003C60EF"/>
    <w:rsid w:val="003D2CA8"/>
    <w:rsid w:val="003E0617"/>
    <w:rsid w:val="003E4BFB"/>
    <w:rsid w:val="00422608"/>
    <w:rsid w:val="0043095F"/>
    <w:rsid w:val="00454FC0"/>
    <w:rsid w:val="00467E56"/>
    <w:rsid w:val="0047198D"/>
    <w:rsid w:val="004813AC"/>
    <w:rsid w:val="004A2E24"/>
    <w:rsid w:val="004B37A0"/>
    <w:rsid w:val="004B5CFB"/>
    <w:rsid w:val="004B7CA1"/>
    <w:rsid w:val="004C7E34"/>
    <w:rsid w:val="004D5A34"/>
    <w:rsid w:val="004D6B39"/>
    <w:rsid w:val="004E0C3F"/>
    <w:rsid w:val="004E16FB"/>
    <w:rsid w:val="00512956"/>
    <w:rsid w:val="00530145"/>
    <w:rsid w:val="005448AA"/>
    <w:rsid w:val="00554356"/>
    <w:rsid w:val="0057212F"/>
    <w:rsid w:val="0058128D"/>
    <w:rsid w:val="005861FA"/>
    <w:rsid w:val="00597CDB"/>
    <w:rsid w:val="005A2E3C"/>
    <w:rsid w:val="005D13D2"/>
    <w:rsid w:val="005E2071"/>
    <w:rsid w:val="006106A6"/>
    <w:rsid w:val="006136F6"/>
    <w:rsid w:val="006344B7"/>
    <w:rsid w:val="00662735"/>
    <w:rsid w:val="00662BD4"/>
    <w:rsid w:val="00666F69"/>
    <w:rsid w:val="00691280"/>
    <w:rsid w:val="006A0F42"/>
    <w:rsid w:val="006D06D9"/>
    <w:rsid w:val="006D42B2"/>
    <w:rsid w:val="006D48F7"/>
    <w:rsid w:val="006D77A6"/>
    <w:rsid w:val="006E6DCD"/>
    <w:rsid w:val="00702109"/>
    <w:rsid w:val="0072610D"/>
    <w:rsid w:val="00757006"/>
    <w:rsid w:val="00770394"/>
    <w:rsid w:val="00770491"/>
    <w:rsid w:val="007735A3"/>
    <w:rsid w:val="00783E70"/>
    <w:rsid w:val="007B3F4B"/>
    <w:rsid w:val="007B7347"/>
    <w:rsid w:val="007D10F3"/>
    <w:rsid w:val="007E030A"/>
    <w:rsid w:val="007E139C"/>
    <w:rsid w:val="007F04C3"/>
    <w:rsid w:val="007F246F"/>
    <w:rsid w:val="007F3CDB"/>
    <w:rsid w:val="008061E7"/>
    <w:rsid w:val="0080640F"/>
    <w:rsid w:val="00810285"/>
    <w:rsid w:val="00814429"/>
    <w:rsid w:val="008303BA"/>
    <w:rsid w:val="008578C9"/>
    <w:rsid w:val="00862579"/>
    <w:rsid w:val="00867E21"/>
    <w:rsid w:val="008930A7"/>
    <w:rsid w:val="008A05EC"/>
    <w:rsid w:val="00916704"/>
    <w:rsid w:val="00925DF7"/>
    <w:rsid w:val="00946483"/>
    <w:rsid w:val="00953A46"/>
    <w:rsid w:val="009730E5"/>
    <w:rsid w:val="009850AD"/>
    <w:rsid w:val="00986598"/>
    <w:rsid w:val="00986C67"/>
    <w:rsid w:val="009908FF"/>
    <w:rsid w:val="00995505"/>
    <w:rsid w:val="009C4428"/>
    <w:rsid w:val="009D48CD"/>
    <w:rsid w:val="009E2006"/>
    <w:rsid w:val="00A40F0D"/>
    <w:rsid w:val="00A65101"/>
    <w:rsid w:val="00A65A6B"/>
    <w:rsid w:val="00A719DE"/>
    <w:rsid w:val="00A742C7"/>
    <w:rsid w:val="00A81946"/>
    <w:rsid w:val="00A8530D"/>
    <w:rsid w:val="00A9619E"/>
    <w:rsid w:val="00AC7534"/>
    <w:rsid w:val="00AE6DF6"/>
    <w:rsid w:val="00AF74AC"/>
    <w:rsid w:val="00B403BF"/>
    <w:rsid w:val="00B57D69"/>
    <w:rsid w:val="00B608D9"/>
    <w:rsid w:val="00B671BE"/>
    <w:rsid w:val="00B7318F"/>
    <w:rsid w:val="00B75B43"/>
    <w:rsid w:val="00BA4055"/>
    <w:rsid w:val="00BA7FB6"/>
    <w:rsid w:val="00BB44FA"/>
    <w:rsid w:val="00BB7F71"/>
    <w:rsid w:val="00BE74CA"/>
    <w:rsid w:val="00BF0203"/>
    <w:rsid w:val="00C06DDC"/>
    <w:rsid w:val="00C1118A"/>
    <w:rsid w:val="00C13673"/>
    <w:rsid w:val="00C20BFE"/>
    <w:rsid w:val="00C223C6"/>
    <w:rsid w:val="00C23A14"/>
    <w:rsid w:val="00C4598A"/>
    <w:rsid w:val="00C46D29"/>
    <w:rsid w:val="00C6237E"/>
    <w:rsid w:val="00C63F7D"/>
    <w:rsid w:val="00CA66DB"/>
    <w:rsid w:val="00CB3858"/>
    <w:rsid w:val="00CC1778"/>
    <w:rsid w:val="00CE575B"/>
    <w:rsid w:val="00CE7CF1"/>
    <w:rsid w:val="00CF3569"/>
    <w:rsid w:val="00CF3DE8"/>
    <w:rsid w:val="00D0437B"/>
    <w:rsid w:val="00D0493F"/>
    <w:rsid w:val="00D066BC"/>
    <w:rsid w:val="00D4381C"/>
    <w:rsid w:val="00D56F91"/>
    <w:rsid w:val="00D74FC4"/>
    <w:rsid w:val="00D8671C"/>
    <w:rsid w:val="00D91390"/>
    <w:rsid w:val="00DA57C3"/>
    <w:rsid w:val="00DC3855"/>
    <w:rsid w:val="00E02F65"/>
    <w:rsid w:val="00E055BA"/>
    <w:rsid w:val="00E242A8"/>
    <w:rsid w:val="00E274B8"/>
    <w:rsid w:val="00E53C94"/>
    <w:rsid w:val="00E709A9"/>
    <w:rsid w:val="00E72707"/>
    <w:rsid w:val="00E753D2"/>
    <w:rsid w:val="00E907AA"/>
    <w:rsid w:val="00EA7446"/>
    <w:rsid w:val="00EB6F0C"/>
    <w:rsid w:val="00EC7411"/>
    <w:rsid w:val="00F0586E"/>
    <w:rsid w:val="00F10108"/>
    <w:rsid w:val="00F20D8D"/>
    <w:rsid w:val="00F226FD"/>
    <w:rsid w:val="00F43932"/>
    <w:rsid w:val="00F5144C"/>
    <w:rsid w:val="00F70759"/>
    <w:rsid w:val="00F70BDE"/>
    <w:rsid w:val="00FA07A9"/>
    <w:rsid w:val="00FA575E"/>
    <w:rsid w:val="00FB73BC"/>
    <w:rsid w:val="00FC3554"/>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3E0617"/>
    <w:rPr>
      <w:rFonts w:ascii="Calibri" w:eastAsia="Calibri" w:hAnsi="Calibri"/>
      <w:sz w:val="22"/>
      <w:szCs w:val="22"/>
    </w:rPr>
  </w:style>
  <w:style w:type="paragraph" w:styleId="ListParagraph">
    <w:name w:val="List Paragraph"/>
    <w:basedOn w:val="Normal"/>
    <w:uiPriority w:val="34"/>
    <w:qFormat/>
    <w:rsid w:val="00295D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3</Pages>
  <Words>711</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Bialas, Brian (DPH)</cp:lastModifiedBy>
  <cp:revision>2</cp:revision>
  <cp:lastPrinted>2015-01-29T14:50:00Z</cp:lastPrinted>
  <dcterms:created xsi:type="dcterms:W3CDTF">2024-02-22T17:52:00Z</dcterms:created>
  <dcterms:modified xsi:type="dcterms:W3CDTF">2024-02-22T17:52:00Z</dcterms:modified>
</cp:coreProperties>
</file>