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3015A" w14:textId="6C4F676F" w:rsidR="000537DA" w:rsidRDefault="4D947C66" w:rsidP="00F30B86">
      <w:pPr>
        <w:framePr w:w="7375" w:hSpace="187" w:wrap="notBeside" w:vAnchor="page" w:hAnchor="page" w:x="2884" w:y="711"/>
        <w:jc w:val="center"/>
        <w:rPr>
          <w:rFonts w:ascii="Arial" w:hAnsi="Arial"/>
          <w:sz w:val="36"/>
          <w:szCs w:val="36"/>
        </w:rPr>
      </w:pPr>
      <w:r w:rsidRPr="31E9375B">
        <w:rPr>
          <w:rFonts w:ascii="Arial" w:hAnsi="Arial"/>
          <w:sz w:val="36"/>
          <w:szCs w:val="36"/>
        </w:rPr>
        <w:t xml:space="preserve"> </w:t>
      </w:r>
      <w:r w:rsidR="000537DA" w:rsidRPr="31E9375B">
        <w:rPr>
          <w:rFonts w:ascii="Arial" w:hAnsi="Arial"/>
          <w:sz w:val="36"/>
          <w:szCs w:val="36"/>
        </w:rPr>
        <w:t>The Commonwealth of Massachusetts</w:t>
      </w:r>
    </w:p>
    <w:p w14:paraId="6D27BA80" w14:textId="77777777" w:rsidR="000537DA" w:rsidRDefault="000537DA" w:rsidP="00F30B86">
      <w:pPr>
        <w:pStyle w:val="ExecOffice"/>
        <w:framePr w:w="7375" w:wrap="notBeside" w:vAnchor="page" w:x="2884" w:y="711"/>
      </w:pPr>
      <w:r>
        <w:t>Executive Office of Health and Human Services</w:t>
      </w:r>
    </w:p>
    <w:p w14:paraId="282AB46A" w14:textId="77777777" w:rsidR="000537DA" w:rsidRDefault="000537DA" w:rsidP="00F30B86">
      <w:pPr>
        <w:pStyle w:val="ExecOffice"/>
        <w:framePr w:w="7375" w:wrap="notBeside" w:vAnchor="page" w:x="2884" w:y="711"/>
      </w:pPr>
      <w:r>
        <w:t>Department of Public Health</w:t>
      </w:r>
    </w:p>
    <w:p w14:paraId="32CB38EA" w14:textId="77777777" w:rsidR="00F30B86" w:rsidRPr="009D51DC" w:rsidRDefault="00F30B86" w:rsidP="00F30B86">
      <w:pPr>
        <w:framePr w:w="7375" w:hSpace="187" w:wrap="notBeside" w:vAnchor="page" w:hAnchor="page" w:x="2884" w:y="711"/>
        <w:rPr>
          <w:rFonts w:ascii="Arial" w:hAnsi="Arial"/>
          <w:sz w:val="28"/>
        </w:rPr>
      </w:pPr>
      <w:r w:rsidRPr="009D51DC">
        <w:rPr>
          <w:rFonts w:ascii="Arial" w:hAnsi="Arial"/>
          <w:sz w:val="28"/>
        </w:rPr>
        <w:t>100 Cambridge Street</w:t>
      </w:r>
      <w:r>
        <w:rPr>
          <w:rFonts w:ascii="Arial" w:hAnsi="Arial"/>
          <w:sz w:val="28"/>
        </w:rPr>
        <w:t xml:space="preserve">, </w:t>
      </w:r>
      <w:r w:rsidRPr="009D51DC">
        <w:rPr>
          <w:rFonts w:ascii="Arial" w:hAnsi="Arial"/>
          <w:sz w:val="28"/>
        </w:rPr>
        <w:t>19</w:t>
      </w:r>
      <w:r>
        <w:rPr>
          <w:rFonts w:ascii="Arial" w:hAnsi="Arial"/>
          <w:sz w:val="28"/>
        </w:rPr>
        <w:t>th</w:t>
      </w:r>
      <w:r w:rsidRPr="009D51DC">
        <w:rPr>
          <w:rFonts w:ascii="Arial" w:hAnsi="Arial"/>
          <w:sz w:val="28"/>
        </w:rPr>
        <w:t xml:space="preserve"> Floor, Boston, MA 02114</w:t>
      </w:r>
      <w:r>
        <w:rPr>
          <w:rFonts w:ascii="Arial" w:hAnsi="Arial"/>
          <w:sz w:val="28"/>
        </w:rPr>
        <w:t>-2509</w:t>
      </w:r>
    </w:p>
    <w:p w14:paraId="14DDC802" w14:textId="4A70C274" w:rsidR="00BA4055" w:rsidRDefault="00C46D29" w:rsidP="00BA4055">
      <w:pPr>
        <w:framePr w:w="1927" w:hSpace="180" w:wrap="auto" w:vAnchor="text" w:hAnchor="page" w:x="940" w:y="-951"/>
        <w:rPr>
          <w:rFonts w:ascii="LinePrinter" w:hAnsi="LinePrinter"/>
        </w:rPr>
      </w:pPr>
      <w:r>
        <w:rPr>
          <w:rFonts w:ascii="LinePrinter" w:hAnsi="LinePrinter"/>
          <w:noProof/>
        </w:rPr>
        <w:drawing>
          <wp:inline distT="0" distB="0" distL="0" distR="0" wp14:anchorId="1406FE77" wp14:editId="303928EF">
            <wp:extent cx="962025" cy="1152525"/>
            <wp:effectExtent l="0" t="0" r="0" b="0"/>
            <wp:docPr id="1" name="Picture 1" descr="MA 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MA State Sea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4EA7C1" w14:textId="5CEB9796" w:rsidR="009908FF" w:rsidRDefault="000B7D96" w:rsidP="0072610D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93B8E20" wp14:editId="1E05D84F">
                <wp:simplePos x="0" y="0"/>
                <wp:positionH relativeFrom="column">
                  <wp:posOffset>4947920</wp:posOffset>
                </wp:positionH>
                <wp:positionV relativeFrom="paragraph">
                  <wp:posOffset>539750</wp:posOffset>
                </wp:positionV>
                <wp:extent cx="1814195" cy="1136015"/>
                <wp:effectExtent l="0" t="0" r="0" b="698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4195" cy="1136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BD0671" w14:textId="77777777" w:rsidR="00FC6B42" w:rsidRDefault="00FC6B42" w:rsidP="00FC6B42">
                            <w:pPr>
                              <w:pStyle w:val="Governor"/>
                              <w:spacing w:after="0"/>
                              <w:rPr>
                                <w:sz w:val="16"/>
                              </w:rPr>
                            </w:pPr>
                          </w:p>
                          <w:p w14:paraId="4AACE62E" w14:textId="0639D3D3" w:rsidR="00FC6B42" w:rsidRPr="00530145" w:rsidRDefault="00AE4968" w:rsidP="009D48CD">
                            <w:pPr>
                              <w:pStyle w:val="Governor"/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KIAME MAHANIAH, MD, MBA</w:t>
                            </w:r>
                          </w:p>
                          <w:p w14:paraId="66075756" w14:textId="77777777" w:rsidR="002D1C21" w:rsidRDefault="009D48CD" w:rsidP="0000218B">
                            <w:pPr>
                              <w:pStyle w:val="Governor"/>
                            </w:pPr>
                            <w:r>
                              <w:t xml:space="preserve">Secretary </w:t>
                            </w:r>
                          </w:p>
                          <w:p w14:paraId="42AE7C46" w14:textId="4022EC75" w:rsidR="00FC6B42" w:rsidRDefault="009C4428" w:rsidP="00033154">
                            <w:pPr>
                              <w:jc w:val="center"/>
                              <w:rPr>
                                <w:rFonts w:ascii="Arial Rounded MT Bold" w:hAnsi="Arial Rounded MT Bold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sz w:val="16"/>
                                <w:szCs w:val="16"/>
                              </w:rPr>
                              <w:t>ROBERT GOLDSTEIN, MD, PhD</w:t>
                            </w:r>
                            <w:r w:rsidR="00033154" w:rsidRPr="00033154">
                              <w:rPr>
                                <w:rFonts w:ascii="Arial Rounded MT Bold" w:hAnsi="Arial Rounded MT Bold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FC6B42" w:rsidRPr="00FC6B42">
                              <w:rPr>
                                <w:rFonts w:ascii="Arial Rounded MT Bold" w:hAnsi="Arial Rounded MT Bold"/>
                                <w:sz w:val="14"/>
                                <w:szCs w:val="14"/>
                              </w:rPr>
                              <w:t>Commissioner</w:t>
                            </w:r>
                          </w:p>
                          <w:p w14:paraId="3AE250D6" w14:textId="77777777" w:rsidR="004813AC" w:rsidRDefault="004813AC" w:rsidP="00FC6B42">
                            <w:pPr>
                              <w:jc w:val="center"/>
                              <w:rPr>
                                <w:rFonts w:ascii="Arial Rounded MT Bold" w:hAnsi="Arial Rounded MT Bold"/>
                                <w:sz w:val="14"/>
                                <w:szCs w:val="14"/>
                              </w:rPr>
                            </w:pPr>
                          </w:p>
                          <w:p w14:paraId="1743FF8E" w14:textId="77777777" w:rsidR="004813AC" w:rsidRPr="004813AC" w:rsidRDefault="004813AC" w:rsidP="004813A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</w:pPr>
                            <w:r w:rsidRPr="004813AC"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  <w:t>Tel: 617-624-6000</w:t>
                            </w:r>
                          </w:p>
                          <w:p w14:paraId="26AFADF3" w14:textId="77777777" w:rsidR="004813AC" w:rsidRPr="004813AC" w:rsidRDefault="004813AC" w:rsidP="004813A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  <w:lang w:val="fr-FR"/>
                              </w:rPr>
                            </w:pPr>
                            <w:r w:rsidRPr="004813AC"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  <w:lang w:val="fr-FR"/>
                              </w:rPr>
                              <w:t>www.mass.gov/dph</w:t>
                            </w:r>
                          </w:p>
                          <w:p w14:paraId="3CB10211" w14:textId="77777777" w:rsidR="004813AC" w:rsidRPr="00FC6B42" w:rsidRDefault="004813AC" w:rsidP="00FC6B42">
                            <w:pPr>
                              <w:jc w:val="center"/>
                              <w:rPr>
                                <w:rFonts w:ascii="Arial Rounded MT Bold" w:hAnsi="Arial Rounded MT Bold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93B8E2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89.6pt;margin-top:42.5pt;width:142.85pt;height:89.4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" stroked="f">
                <v:textbox style="mso-fit-shape-to-text:t">
                  <w:txbxContent>
                    <w:p w14:paraId="0CBD0671" w14:textId="77777777" w:rsidR="00FC6B42" w:rsidRDefault="00FC6B42" w:rsidP="00FC6B42">
                      <w:pPr>
                        <w:pStyle w:val="Governor"/>
                        <w:spacing w:after="0"/>
                        <w:rPr>
                          <w:sz w:val="16"/>
                        </w:rPr>
                      </w:pPr>
                    </w:p>
                    <w:p w14:paraId="4AACE62E" w14:textId="0639D3D3" w:rsidR="00FC6B42" w:rsidRPr="00530145" w:rsidRDefault="00AE4968" w:rsidP="009D48CD">
                      <w:pPr>
                        <w:pStyle w:val="Governor"/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KIAME MAHANIAH, MD, MBA</w:t>
                      </w:r>
                    </w:p>
                    <w:p w14:paraId="66075756" w14:textId="77777777" w:rsidR="002D1C21" w:rsidRDefault="009D48CD" w:rsidP="0000218B">
                      <w:pPr>
                        <w:pStyle w:val="Governor"/>
                      </w:pPr>
                      <w:r>
                        <w:t xml:space="preserve">Secretary </w:t>
                      </w:r>
                    </w:p>
                    <w:p w14:paraId="42AE7C46" w14:textId="4022EC75" w:rsidR="00FC6B42" w:rsidRDefault="009C4428" w:rsidP="00033154">
                      <w:pPr>
                        <w:jc w:val="center"/>
                        <w:rPr>
                          <w:rFonts w:ascii="Arial Rounded MT Bold" w:hAnsi="Arial Rounded MT Bold"/>
                          <w:sz w:val="14"/>
                          <w:szCs w:val="14"/>
                        </w:rPr>
                      </w:pPr>
                      <w:r>
                        <w:rPr>
                          <w:rFonts w:ascii="Arial Rounded MT Bold" w:hAnsi="Arial Rounded MT Bold"/>
                          <w:sz w:val="16"/>
                          <w:szCs w:val="16"/>
                        </w:rPr>
                        <w:t>ROBERT GOLDSTEIN, MD, PhD</w:t>
                      </w:r>
                      <w:r w:rsidR="00033154" w:rsidRPr="00033154">
                        <w:rPr>
                          <w:rFonts w:ascii="Arial Rounded MT Bold" w:hAnsi="Arial Rounded MT Bold"/>
                          <w:sz w:val="16"/>
                          <w:szCs w:val="16"/>
                        </w:rPr>
                        <w:t xml:space="preserve"> </w:t>
                      </w:r>
                      <w:r w:rsidR="00FC6B42" w:rsidRPr="00FC6B42">
                        <w:rPr>
                          <w:rFonts w:ascii="Arial Rounded MT Bold" w:hAnsi="Arial Rounded MT Bold"/>
                          <w:sz w:val="14"/>
                          <w:szCs w:val="14"/>
                        </w:rPr>
                        <w:t>Commissioner</w:t>
                      </w:r>
                    </w:p>
                    <w:p w14:paraId="3AE250D6" w14:textId="77777777" w:rsidR="004813AC" w:rsidRDefault="004813AC" w:rsidP="00FC6B42">
                      <w:pPr>
                        <w:jc w:val="center"/>
                        <w:rPr>
                          <w:rFonts w:ascii="Arial Rounded MT Bold" w:hAnsi="Arial Rounded MT Bold"/>
                          <w:sz w:val="14"/>
                          <w:szCs w:val="14"/>
                        </w:rPr>
                      </w:pPr>
                    </w:p>
                    <w:p w14:paraId="1743FF8E" w14:textId="77777777" w:rsidR="004813AC" w:rsidRPr="004813AC" w:rsidRDefault="004813AC" w:rsidP="004813AC">
                      <w:pPr>
                        <w:jc w:val="center"/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</w:pPr>
                      <w:r w:rsidRPr="004813AC"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  <w:t>Tel: 617-624-6000</w:t>
                      </w:r>
                    </w:p>
                    <w:p w14:paraId="26AFADF3" w14:textId="77777777" w:rsidR="004813AC" w:rsidRPr="004813AC" w:rsidRDefault="004813AC" w:rsidP="004813AC">
                      <w:pPr>
                        <w:jc w:val="center"/>
                        <w:rPr>
                          <w:rFonts w:ascii="Arial" w:hAnsi="Arial" w:cs="Arial"/>
                          <w:b/>
                          <w:sz w:val="14"/>
                          <w:szCs w:val="14"/>
                          <w:lang w:val="fr-FR"/>
                        </w:rPr>
                      </w:pPr>
                      <w:r w:rsidRPr="004813AC">
                        <w:rPr>
                          <w:rFonts w:ascii="Arial" w:hAnsi="Arial" w:cs="Arial"/>
                          <w:b/>
                          <w:sz w:val="14"/>
                          <w:szCs w:val="14"/>
                          <w:lang w:val="fr-FR"/>
                        </w:rPr>
                        <w:t>www.mass.gov/dph</w:t>
                      </w:r>
                    </w:p>
                    <w:p w14:paraId="3CB10211" w14:textId="77777777" w:rsidR="004813AC" w:rsidRPr="00FC6B42" w:rsidRDefault="004813AC" w:rsidP="00FC6B42">
                      <w:pPr>
                        <w:jc w:val="center"/>
                        <w:rPr>
                          <w:rFonts w:ascii="Arial Rounded MT Bold" w:hAnsi="Arial Rounded MT Bold"/>
                          <w:sz w:val="14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CC856F6" wp14:editId="00735048">
                <wp:simplePos x="0" y="0"/>
                <wp:positionH relativeFrom="column">
                  <wp:posOffset>-652145</wp:posOffset>
                </wp:positionH>
                <wp:positionV relativeFrom="paragraph">
                  <wp:posOffset>539750</wp:posOffset>
                </wp:positionV>
                <wp:extent cx="1572895" cy="802005"/>
                <wp:effectExtent l="0" t="0" r="8255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2895" cy="802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7A3CE7" w14:textId="77777777" w:rsidR="00FC6B42" w:rsidRDefault="00FC6B42" w:rsidP="00FC6B42">
                            <w:pPr>
                              <w:pStyle w:val="Governor"/>
                              <w:spacing w:after="0"/>
                              <w:rPr>
                                <w:sz w:val="16"/>
                              </w:rPr>
                            </w:pPr>
                          </w:p>
                          <w:p w14:paraId="257F23FD" w14:textId="77777777" w:rsidR="00FC6B42" w:rsidRDefault="002D1C21" w:rsidP="00FC6B42">
                            <w:pPr>
                              <w:pStyle w:val="Governor"/>
                              <w:spacing w:after="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MAURA T. HEALEY</w:t>
                            </w:r>
                          </w:p>
                          <w:p w14:paraId="199471FC" w14:textId="77777777" w:rsidR="00FC6B42" w:rsidRDefault="00FC6B42" w:rsidP="00FC6B42">
                            <w:pPr>
                              <w:pStyle w:val="Governor"/>
                            </w:pPr>
                            <w:r>
                              <w:t>Governor</w:t>
                            </w:r>
                          </w:p>
                          <w:p w14:paraId="6EE5988D" w14:textId="77777777" w:rsidR="00FC6B42" w:rsidRDefault="002D1C21" w:rsidP="00FC6B42">
                            <w:pPr>
                              <w:pStyle w:val="Governor"/>
                              <w:spacing w:after="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KIMBERLEY DRISCOLL</w:t>
                            </w:r>
                          </w:p>
                          <w:p w14:paraId="791A486A" w14:textId="77777777" w:rsidR="00FC6B42" w:rsidRDefault="00FC6B42" w:rsidP="00FC6B42">
                            <w:pPr>
                              <w:pStyle w:val="Governor"/>
                            </w:pPr>
                            <w:r>
                              <w:t>Lieutenant Governor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CC856F6" id="_x0000_s1027" type="#_x0000_t202" style="position:absolute;margin-left:-51.35pt;margin-top:42.5pt;width:123.85pt;height:63.15pt;z-index:2516572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" stroked="f">
                <v:textbox style="mso-fit-shape-to-text:t">
                  <w:txbxContent>
                    <w:p w14:paraId="0D7A3CE7" w14:textId="77777777" w:rsidR="00FC6B42" w:rsidRDefault="00FC6B42" w:rsidP="00FC6B42">
                      <w:pPr>
                        <w:pStyle w:val="Governor"/>
                        <w:spacing w:after="0"/>
                        <w:rPr>
                          <w:sz w:val="16"/>
                        </w:rPr>
                      </w:pPr>
                    </w:p>
                    <w:p w14:paraId="257F23FD" w14:textId="77777777" w:rsidR="00FC6B42" w:rsidRDefault="002D1C21" w:rsidP="00FC6B42">
                      <w:pPr>
                        <w:pStyle w:val="Governor"/>
                        <w:spacing w:after="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MAURA T. HEALEY</w:t>
                      </w:r>
                    </w:p>
                    <w:p w14:paraId="199471FC" w14:textId="77777777" w:rsidR="00FC6B42" w:rsidRDefault="00FC6B42" w:rsidP="00FC6B42">
                      <w:pPr>
                        <w:pStyle w:val="Governor"/>
                      </w:pPr>
                      <w:r>
                        <w:t>Governor</w:t>
                      </w:r>
                    </w:p>
                    <w:p w14:paraId="6EE5988D" w14:textId="77777777" w:rsidR="00FC6B42" w:rsidRDefault="002D1C21" w:rsidP="00FC6B42">
                      <w:pPr>
                        <w:pStyle w:val="Governor"/>
                        <w:spacing w:after="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KIMBERLEY DRISCOLL</w:t>
                      </w:r>
                    </w:p>
                    <w:p w14:paraId="791A486A" w14:textId="77777777" w:rsidR="00FC6B42" w:rsidRDefault="00FC6B42" w:rsidP="00FC6B42">
                      <w:pPr>
                        <w:pStyle w:val="Governor"/>
                      </w:pPr>
                      <w:r>
                        <w:t>Lieutenant Governor</w:t>
                      </w:r>
                    </w:p>
                  </w:txbxContent>
                </v:textbox>
              </v:shape>
            </w:pict>
          </mc:Fallback>
        </mc:AlternateContent>
      </w:r>
    </w:p>
    <w:p w14:paraId="33866557" w14:textId="77777777" w:rsidR="00FC6B42" w:rsidRDefault="00FC6B42" w:rsidP="0072610D"/>
    <w:p w14:paraId="45EA865C" w14:textId="77777777" w:rsidR="00FC6B42" w:rsidRDefault="00FC6B42" w:rsidP="0072610D"/>
    <w:p w14:paraId="51314366" w14:textId="77777777" w:rsidR="00033154" w:rsidRDefault="00033154" w:rsidP="0072610D"/>
    <w:p w14:paraId="69F380EF" w14:textId="77777777" w:rsidR="00033154" w:rsidRDefault="00033154" w:rsidP="0072610D"/>
    <w:p w14:paraId="3DA64BB5" w14:textId="77777777" w:rsidR="00033154" w:rsidRDefault="00033154" w:rsidP="0072610D"/>
    <w:p w14:paraId="08EDF823" w14:textId="77777777" w:rsidR="00033154" w:rsidRDefault="00033154" w:rsidP="0072610D"/>
    <w:p w14:paraId="52F825A6" w14:textId="77777777" w:rsidR="003E0617" w:rsidRDefault="003E0617" w:rsidP="003E0617">
      <w:pPr>
        <w:jc w:val="center"/>
        <w:rPr>
          <w:b/>
          <w:szCs w:val="24"/>
        </w:rPr>
      </w:pPr>
      <w:r>
        <w:rPr>
          <w:b/>
          <w:szCs w:val="24"/>
        </w:rPr>
        <w:t>Board of Social Workers</w:t>
      </w:r>
    </w:p>
    <w:p w14:paraId="14C92142" w14:textId="77777777" w:rsidR="003E0617" w:rsidRPr="00AF5647" w:rsidRDefault="003E0617" w:rsidP="003E0617">
      <w:pPr>
        <w:jc w:val="center"/>
        <w:rPr>
          <w:b/>
          <w:szCs w:val="24"/>
        </w:rPr>
      </w:pPr>
      <w:r>
        <w:rPr>
          <w:b/>
          <w:szCs w:val="24"/>
        </w:rPr>
        <w:t>Public</w:t>
      </w:r>
      <w:r w:rsidRPr="00AF5647">
        <w:rPr>
          <w:b/>
          <w:szCs w:val="24"/>
        </w:rPr>
        <w:t xml:space="preserve"> Session </w:t>
      </w:r>
      <w:r>
        <w:rPr>
          <w:b/>
          <w:szCs w:val="24"/>
        </w:rPr>
        <w:t xml:space="preserve">Meeting </w:t>
      </w:r>
      <w:r w:rsidRPr="00AF5647">
        <w:rPr>
          <w:b/>
          <w:szCs w:val="24"/>
        </w:rPr>
        <w:t>Minutes</w:t>
      </w:r>
    </w:p>
    <w:p w14:paraId="030D8D30" w14:textId="32A194B3" w:rsidR="003E0617" w:rsidRDefault="00E86E12" w:rsidP="003E0617">
      <w:pPr>
        <w:jc w:val="center"/>
      </w:pPr>
      <w:r>
        <w:t>September 22</w:t>
      </w:r>
      <w:r w:rsidR="00EC3FAD">
        <w:t>, 202</w:t>
      </w:r>
      <w:r w:rsidR="00A22775">
        <w:t>6</w:t>
      </w:r>
    </w:p>
    <w:p w14:paraId="39EE245C" w14:textId="77777777" w:rsidR="003E0617" w:rsidRDefault="003E0617" w:rsidP="003E0617">
      <w:pPr>
        <w:tabs>
          <w:tab w:val="num" w:pos="360"/>
        </w:tabs>
        <w:rPr>
          <w:b/>
          <w:szCs w:val="24"/>
        </w:rPr>
      </w:pPr>
    </w:p>
    <w:p w14:paraId="7FF5A08E" w14:textId="4FDF8D3F" w:rsidR="003E0617" w:rsidRPr="00252E6A" w:rsidRDefault="003E0617" w:rsidP="003E0617">
      <w:pPr>
        <w:outlineLvl w:val="0"/>
        <w:rPr>
          <w:szCs w:val="24"/>
        </w:rPr>
      </w:pPr>
      <w:r w:rsidRPr="00252E6A">
        <w:rPr>
          <w:b/>
          <w:szCs w:val="24"/>
        </w:rPr>
        <w:t>TIME</w:t>
      </w:r>
      <w:proofErr w:type="gramStart"/>
      <w:r w:rsidRPr="00252E6A">
        <w:rPr>
          <w:b/>
          <w:szCs w:val="24"/>
        </w:rPr>
        <w:t>:</w:t>
      </w:r>
      <w:r w:rsidRPr="00252E6A">
        <w:rPr>
          <w:b/>
          <w:szCs w:val="24"/>
        </w:rPr>
        <w:tab/>
      </w:r>
      <w:r>
        <w:rPr>
          <w:szCs w:val="24"/>
        </w:rPr>
        <w:tab/>
      </w:r>
      <w:r w:rsidR="00A27CA1">
        <w:rPr>
          <w:szCs w:val="24"/>
        </w:rPr>
        <w:t>9</w:t>
      </w:r>
      <w:proofErr w:type="gramEnd"/>
      <w:r w:rsidR="00A27CA1">
        <w:rPr>
          <w:szCs w:val="24"/>
        </w:rPr>
        <w:t>:</w:t>
      </w:r>
      <w:r w:rsidR="00E06920">
        <w:rPr>
          <w:szCs w:val="24"/>
        </w:rPr>
        <w:t>3</w:t>
      </w:r>
      <w:r w:rsidR="00E86E12">
        <w:rPr>
          <w:szCs w:val="24"/>
        </w:rPr>
        <w:t>5</w:t>
      </w:r>
      <w:r w:rsidRPr="00252E6A">
        <w:rPr>
          <w:szCs w:val="24"/>
        </w:rPr>
        <w:t xml:space="preserve"> </w:t>
      </w:r>
      <w:r>
        <w:rPr>
          <w:szCs w:val="24"/>
        </w:rPr>
        <w:t>a.m.</w:t>
      </w:r>
    </w:p>
    <w:p w14:paraId="0D1D7534" w14:textId="77777777" w:rsidR="003E0617" w:rsidRPr="00252E6A" w:rsidRDefault="003E0617" w:rsidP="003E0617">
      <w:pPr>
        <w:rPr>
          <w:szCs w:val="24"/>
        </w:rPr>
      </w:pPr>
    </w:p>
    <w:p w14:paraId="15D2FD1E" w14:textId="7CDF16AE" w:rsidR="00E06920" w:rsidRDefault="003E0617" w:rsidP="00AE4968">
      <w:pPr>
        <w:ind w:left="2160" w:hanging="2160"/>
        <w:rPr>
          <w:szCs w:val="24"/>
        </w:rPr>
      </w:pPr>
      <w:r w:rsidRPr="00252E6A">
        <w:rPr>
          <w:b/>
          <w:szCs w:val="24"/>
        </w:rPr>
        <w:t>ATTENDANCE</w:t>
      </w:r>
      <w:proofErr w:type="gramStart"/>
      <w:r w:rsidRPr="00252E6A">
        <w:rPr>
          <w:b/>
          <w:szCs w:val="24"/>
        </w:rPr>
        <w:t>:</w:t>
      </w:r>
      <w:r w:rsidRPr="00252E6A">
        <w:rPr>
          <w:szCs w:val="24"/>
        </w:rPr>
        <w:t xml:space="preserve">     </w:t>
      </w:r>
      <w:r w:rsidRPr="00252E6A">
        <w:rPr>
          <w:szCs w:val="24"/>
        </w:rPr>
        <w:tab/>
      </w:r>
      <w:bookmarkStart w:id="0" w:name="_Hlk132983810"/>
      <w:r w:rsidR="00E06920">
        <w:rPr>
          <w:szCs w:val="24"/>
        </w:rPr>
        <w:t>Carrie</w:t>
      </w:r>
      <w:proofErr w:type="gramEnd"/>
      <w:r w:rsidR="00E06920">
        <w:rPr>
          <w:szCs w:val="24"/>
        </w:rPr>
        <w:t xml:space="preserve"> Kelley</w:t>
      </w:r>
      <w:r w:rsidR="009B0C90">
        <w:rPr>
          <w:szCs w:val="24"/>
        </w:rPr>
        <w:t xml:space="preserve"> (left the meeting at 10:56 a.m., returned to the meeting at 11:12 a.m.)</w:t>
      </w:r>
    </w:p>
    <w:p w14:paraId="6309C13A" w14:textId="4076C412" w:rsidR="006C39B5" w:rsidRDefault="00A37E4E" w:rsidP="00E06920">
      <w:pPr>
        <w:ind w:left="2160"/>
        <w:rPr>
          <w:szCs w:val="24"/>
        </w:rPr>
      </w:pPr>
      <w:r>
        <w:rPr>
          <w:szCs w:val="24"/>
        </w:rPr>
        <w:t>Charlene Zuffante</w:t>
      </w:r>
      <w:r w:rsidR="007D612C">
        <w:rPr>
          <w:szCs w:val="24"/>
        </w:rPr>
        <w:t xml:space="preserve"> </w:t>
      </w:r>
    </w:p>
    <w:p w14:paraId="006FE3E3" w14:textId="44F7ECE5" w:rsidR="0056375D" w:rsidRDefault="0083169A" w:rsidP="00153013">
      <w:pPr>
        <w:ind w:left="2160"/>
        <w:rPr>
          <w:szCs w:val="24"/>
        </w:rPr>
      </w:pPr>
      <w:r>
        <w:rPr>
          <w:szCs w:val="24"/>
        </w:rPr>
        <w:t>Scune Carrington</w:t>
      </w:r>
    </w:p>
    <w:p w14:paraId="37B972C6" w14:textId="77777777" w:rsidR="00E86E12" w:rsidRDefault="00D6629C" w:rsidP="00153013">
      <w:pPr>
        <w:ind w:left="2160"/>
        <w:rPr>
          <w:szCs w:val="24"/>
        </w:rPr>
      </w:pPr>
      <w:r>
        <w:rPr>
          <w:szCs w:val="24"/>
        </w:rPr>
        <w:t>Marie Pierre-Victor</w:t>
      </w:r>
    </w:p>
    <w:p w14:paraId="5D5BD14C" w14:textId="035E12E9" w:rsidR="00D6629C" w:rsidRDefault="00E86E12" w:rsidP="00153013">
      <w:pPr>
        <w:ind w:left="2160"/>
        <w:rPr>
          <w:szCs w:val="24"/>
        </w:rPr>
      </w:pPr>
      <w:r>
        <w:rPr>
          <w:szCs w:val="24"/>
        </w:rPr>
        <w:t>Marcia Roddy</w:t>
      </w:r>
      <w:r w:rsidR="007D612C">
        <w:rPr>
          <w:szCs w:val="24"/>
        </w:rPr>
        <w:t xml:space="preserve"> </w:t>
      </w:r>
    </w:p>
    <w:bookmarkEnd w:id="0"/>
    <w:p w14:paraId="31807086" w14:textId="77777777" w:rsidR="003E0617" w:rsidRPr="00252E6A" w:rsidRDefault="003E0617" w:rsidP="003E0617">
      <w:pPr>
        <w:rPr>
          <w:szCs w:val="24"/>
        </w:rPr>
      </w:pPr>
    </w:p>
    <w:p w14:paraId="15C3409A" w14:textId="7543F821" w:rsidR="006C39B5" w:rsidRDefault="003E0617" w:rsidP="003E0617">
      <w:pPr>
        <w:rPr>
          <w:szCs w:val="24"/>
        </w:rPr>
      </w:pPr>
      <w:r w:rsidRPr="00252E6A">
        <w:rPr>
          <w:b/>
          <w:szCs w:val="24"/>
        </w:rPr>
        <w:t>STAFF</w:t>
      </w:r>
      <w:proofErr w:type="gramStart"/>
      <w:r w:rsidRPr="00252E6A">
        <w:rPr>
          <w:b/>
          <w:szCs w:val="24"/>
        </w:rPr>
        <w:t>:</w:t>
      </w:r>
      <w:r>
        <w:rPr>
          <w:szCs w:val="24"/>
        </w:rPr>
        <w:tab/>
      </w:r>
      <w:r>
        <w:rPr>
          <w:szCs w:val="24"/>
        </w:rPr>
        <w:tab/>
        <w:t>Brian</w:t>
      </w:r>
      <w:proofErr w:type="gramEnd"/>
      <w:r>
        <w:rPr>
          <w:szCs w:val="24"/>
        </w:rPr>
        <w:t xml:space="preserve"> Bialas, Executive Director</w:t>
      </w:r>
      <w:r w:rsidR="006C39B5">
        <w:rPr>
          <w:szCs w:val="24"/>
        </w:rPr>
        <w:t xml:space="preserve"> </w:t>
      </w:r>
    </w:p>
    <w:p w14:paraId="1DD256EE" w14:textId="33E756C6" w:rsidR="000C0E46" w:rsidRDefault="000C0E46" w:rsidP="003E0617">
      <w:pPr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Erin Murphy, Associate Executive Director</w:t>
      </w:r>
    </w:p>
    <w:p w14:paraId="3B1223D2" w14:textId="61BEE08F" w:rsidR="005026EF" w:rsidRDefault="005026EF" w:rsidP="0066621F">
      <w:pPr>
        <w:ind w:left="1440" w:firstLine="720"/>
        <w:rPr>
          <w:szCs w:val="24"/>
        </w:rPr>
      </w:pPr>
      <w:r>
        <w:rPr>
          <w:szCs w:val="24"/>
        </w:rPr>
        <w:t>Judith Bromley, Board Counsel</w:t>
      </w:r>
    </w:p>
    <w:p w14:paraId="7F7822DB" w14:textId="2F94D15C" w:rsidR="000C0E46" w:rsidRDefault="000C0E46" w:rsidP="0066621F">
      <w:pPr>
        <w:ind w:left="1440" w:firstLine="720"/>
        <w:rPr>
          <w:szCs w:val="24"/>
        </w:rPr>
      </w:pPr>
      <w:r>
        <w:rPr>
          <w:szCs w:val="24"/>
        </w:rPr>
        <w:t>Kendrick Raine, Deputy Chief of Investigations</w:t>
      </w:r>
    </w:p>
    <w:p w14:paraId="133FDBB4" w14:textId="5C6DC070" w:rsidR="00E86E12" w:rsidRDefault="00E86E12" w:rsidP="0066621F">
      <w:pPr>
        <w:ind w:left="1440" w:firstLine="720"/>
        <w:rPr>
          <w:szCs w:val="24"/>
        </w:rPr>
      </w:pPr>
      <w:r>
        <w:rPr>
          <w:szCs w:val="24"/>
        </w:rPr>
        <w:t>Doris Lugo, Investigator</w:t>
      </w:r>
    </w:p>
    <w:p w14:paraId="6C343CC8" w14:textId="77777777" w:rsidR="00AE4968" w:rsidRDefault="00AE4968" w:rsidP="003E0617">
      <w:pPr>
        <w:rPr>
          <w:szCs w:val="24"/>
        </w:rPr>
      </w:pPr>
    </w:p>
    <w:p w14:paraId="0757636F" w14:textId="457ED6BD" w:rsidR="003E0617" w:rsidRDefault="003E0617" w:rsidP="003E0617">
      <w:pPr>
        <w:rPr>
          <w:b/>
          <w:szCs w:val="24"/>
          <w:u w:val="single"/>
        </w:rPr>
      </w:pPr>
      <w:r>
        <w:rPr>
          <w:szCs w:val="24"/>
        </w:rPr>
        <w:t xml:space="preserve">All board members and staff appeared </w:t>
      </w:r>
      <w:proofErr w:type="gramStart"/>
      <w:r>
        <w:rPr>
          <w:szCs w:val="24"/>
        </w:rPr>
        <w:t>by videoconference</w:t>
      </w:r>
      <w:proofErr w:type="gramEnd"/>
      <w:r>
        <w:rPr>
          <w:szCs w:val="24"/>
        </w:rPr>
        <w:t>.</w:t>
      </w:r>
    </w:p>
    <w:p w14:paraId="3E8E5498" w14:textId="77777777" w:rsidR="003E0617" w:rsidRDefault="003E0617" w:rsidP="003E0617">
      <w:pPr>
        <w:jc w:val="both"/>
        <w:rPr>
          <w:szCs w:val="24"/>
        </w:rPr>
      </w:pPr>
    </w:p>
    <w:p w14:paraId="755018B1" w14:textId="2427C266" w:rsidR="003E0617" w:rsidRDefault="003E0617" w:rsidP="003E0617">
      <w:pPr>
        <w:tabs>
          <w:tab w:val="left" w:pos="6150"/>
        </w:tabs>
        <w:jc w:val="both"/>
        <w:rPr>
          <w:szCs w:val="24"/>
        </w:rPr>
      </w:pPr>
      <w:r w:rsidRPr="00EE7B57">
        <w:rPr>
          <w:szCs w:val="24"/>
        </w:rPr>
        <w:t>The meet</w:t>
      </w:r>
      <w:r>
        <w:rPr>
          <w:szCs w:val="24"/>
        </w:rPr>
        <w:t xml:space="preserve">ing was called to order at </w:t>
      </w:r>
      <w:r w:rsidR="00841AEC">
        <w:rPr>
          <w:szCs w:val="24"/>
        </w:rPr>
        <w:t>9:</w:t>
      </w:r>
      <w:r w:rsidR="00E06920">
        <w:rPr>
          <w:szCs w:val="24"/>
        </w:rPr>
        <w:t>3</w:t>
      </w:r>
      <w:r w:rsidR="00892AB8">
        <w:rPr>
          <w:szCs w:val="24"/>
        </w:rPr>
        <w:t>5</w:t>
      </w:r>
      <w:r w:rsidRPr="00EE7B57">
        <w:rPr>
          <w:szCs w:val="24"/>
        </w:rPr>
        <w:t xml:space="preserve"> a.m. </w:t>
      </w:r>
      <w:r>
        <w:rPr>
          <w:szCs w:val="24"/>
        </w:rPr>
        <w:tab/>
      </w:r>
    </w:p>
    <w:p w14:paraId="645A6465" w14:textId="77777777" w:rsidR="00740BB7" w:rsidRDefault="00740BB7" w:rsidP="00295D79">
      <w:pPr>
        <w:pStyle w:val="NoSpacing"/>
        <w:rPr>
          <w:rFonts w:ascii="Times New Roman" w:hAnsi="Times New Roman"/>
          <w:sz w:val="24"/>
          <w:szCs w:val="24"/>
        </w:rPr>
      </w:pPr>
    </w:p>
    <w:p w14:paraId="46CD4947" w14:textId="12239D84" w:rsidR="00295D79" w:rsidRDefault="00295D79" w:rsidP="00295D79">
      <w:pPr>
        <w:pStyle w:val="NoSpacing"/>
        <w:rPr>
          <w:rFonts w:ascii="Times New Roman" w:hAnsi="Times New Roman"/>
          <w:b/>
          <w:sz w:val="24"/>
          <w:szCs w:val="24"/>
          <w:u w:val="single"/>
        </w:rPr>
      </w:pPr>
      <w:proofErr w:type="gramStart"/>
      <w:r w:rsidRPr="00295D79">
        <w:rPr>
          <w:rFonts w:ascii="Times New Roman" w:hAnsi="Times New Roman"/>
          <w:b/>
          <w:sz w:val="24"/>
          <w:szCs w:val="24"/>
          <w:u w:val="single"/>
        </w:rPr>
        <w:t>Board Business</w:t>
      </w:r>
      <w:proofErr w:type="gramEnd"/>
      <w:r w:rsidRPr="00295D79"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p w14:paraId="7B5E91EA" w14:textId="77777777" w:rsidR="00295D79" w:rsidRPr="00295D79" w:rsidRDefault="00295D79" w:rsidP="00295D79">
      <w:pPr>
        <w:pStyle w:val="NoSpacing"/>
        <w:rPr>
          <w:rFonts w:ascii="Times New Roman" w:hAnsi="Times New Roman"/>
          <w:b/>
          <w:sz w:val="24"/>
          <w:szCs w:val="24"/>
          <w:u w:val="single"/>
        </w:rPr>
      </w:pPr>
    </w:p>
    <w:p w14:paraId="786431B5" w14:textId="6FFA8934" w:rsidR="00295D79" w:rsidRPr="007E030A" w:rsidRDefault="00295D79" w:rsidP="00FB2FC0">
      <w:pPr>
        <w:pStyle w:val="ListParagraph"/>
        <w:numPr>
          <w:ilvl w:val="0"/>
          <w:numId w:val="2"/>
        </w:numPr>
        <w:rPr>
          <w:rFonts w:eastAsia="Calibri"/>
          <w:bCs/>
          <w:szCs w:val="24"/>
        </w:rPr>
      </w:pPr>
      <w:r w:rsidRPr="00190C77">
        <w:rPr>
          <w:b/>
          <w:bCs/>
          <w:szCs w:val="24"/>
        </w:rPr>
        <w:t>Roll Call Vote for Attendance:</w:t>
      </w:r>
      <w:r w:rsidRPr="00295D79">
        <w:rPr>
          <w:szCs w:val="24"/>
        </w:rPr>
        <w:t xml:space="preserve"> </w:t>
      </w:r>
      <w:r w:rsidRPr="00295D79">
        <w:rPr>
          <w:rFonts w:eastAsia="Calibri"/>
          <w:bCs/>
          <w:szCs w:val="24"/>
        </w:rPr>
        <w:t xml:space="preserve">Mr. Bialas called the </w:t>
      </w:r>
      <w:proofErr w:type="gramStart"/>
      <w:r w:rsidRPr="00295D79">
        <w:rPr>
          <w:rFonts w:eastAsia="Calibri"/>
          <w:bCs/>
          <w:szCs w:val="24"/>
        </w:rPr>
        <w:t>roll</w:t>
      </w:r>
      <w:proofErr w:type="gramEnd"/>
      <w:r w:rsidRPr="00295D79">
        <w:rPr>
          <w:rFonts w:eastAsia="Calibri"/>
          <w:bCs/>
          <w:szCs w:val="24"/>
        </w:rPr>
        <w:t xml:space="preserve"> of board members.</w:t>
      </w:r>
      <w:r w:rsidR="00982DF3">
        <w:rPr>
          <w:rFonts w:eastAsia="Calibri"/>
          <w:bCs/>
          <w:szCs w:val="24"/>
        </w:rPr>
        <w:t xml:space="preserve">  </w:t>
      </w:r>
      <w:r w:rsidR="00E06920">
        <w:rPr>
          <w:rFonts w:eastAsia="Calibri"/>
          <w:bCs/>
          <w:szCs w:val="24"/>
        </w:rPr>
        <w:t xml:space="preserve">Carrie Kelley, </w:t>
      </w:r>
      <w:r w:rsidR="00675852">
        <w:rPr>
          <w:rFonts w:eastAsia="Calibri"/>
          <w:bCs/>
          <w:szCs w:val="24"/>
        </w:rPr>
        <w:t>Charlene Zuffante</w:t>
      </w:r>
      <w:r w:rsidR="00BA0EFC">
        <w:rPr>
          <w:rFonts w:eastAsia="Calibri"/>
          <w:bCs/>
          <w:szCs w:val="24"/>
        </w:rPr>
        <w:t xml:space="preserve">, </w:t>
      </w:r>
      <w:r w:rsidR="00FB0F60">
        <w:rPr>
          <w:rFonts w:eastAsia="Calibri"/>
          <w:bCs/>
          <w:szCs w:val="24"/>
        </w:rPr>
        <w:t>Scune Carrington</w:t>
      </w:r>
      <w:r w:rsidR="007E12EB">
        <w:rPr>
          <w:rFonts w:eastAsia="Calibri"/>
          <w:bCs/>
          <w:szCs w:val="24"/>
        </w:rPr>
        <w:t>,</w:t>
      </w:r>
      <w:r w:rsidR="00FB0F60">
        <w:rPr>
          <w:rFonts w:eastAsia="Calibri"/>
          <w:bCs/>
          <w:szCs w:val="24"/>
        </w:rPr>
        <w:t xml:space="preserve"> </w:t>
      </w:r>
      <w:r w:rsidR="007E12EB">
        <w:rPr>
          <w:rFonts w:eastAsia="Calibri"/>
          <w:bCs/>
          <w:szCs w:val="24"/>
        </w:rPr>
        <w:t>Marie-Pierre-Victor</w:t>
      </w:r>
      <w:r w:rsidR="00892AB8">
        <w:rPr>
          <w:rFonts w:eastAsia="Calibri"/>
          <w:bCs/>
          <w:szCs w:val="24"/>
        </w:rPr>
        <w:t>, and Marcia Roddy</w:t>
      </w:r>
      <w:r w:rsidR="00A42B51">
        <w:rPr>
          <w:rFonts w:eastAsia="Calibri"/>
          <w:bCs/>
          <w:szCs w:val="24"/>
        </w:rPr>
        <w:t xml:space="preserve"> </w:t>
      </w:r>
      <w:proofErr w:type="gramStart"/>
      <w:r w:rsidRPr="007E030A">
        <w:rPr>
          <w:szCs w:val="24"/>
        </w:rPr>
        <w:t>all</w:t>
      </w:r>
      <w:proofErr w:type="gramEnd"/>
      <w:r w:rsidRPr="007E030A">
        <w:rPr>
          <w:szCs w:val="24"/>
        </w:rPr>
        <w:t xml:space="preserve"> present </w:t>
      </w:r>
      <w:proofErr w:type="gramStart"/>
      <w:r w:rsidRPr="007E030A">
        <w:rPr>
          <w:szCs w:val="24"/>
        </w:rPr>
        <w:t>by</w:t>
      </w:r>
      <w:r w:rsidR="00CA0FF9">
        <w:rPr>
          <w:szCs w:val="24"/>
        </w:rPr>
        <w:t xml:space="preserve"> </w:t>
      </w:r>
      <w:r w:rsidRPr="007E030A">
        <w:rPr>
          <w:szCs w:val="24"/>
        </w:rPr>
        <w:t>videoconference</w:t>
      </w:r>
      <w:proofErr w:type="gramEnd"/>
      <w:r w:rsidRPr="007E030A">
        <w:rPr>
          <w:szCs w:val="24"/>
        </w:rPr>
        <w:t xml:space="preserve">.  </w:t>
      </w:r>
    </w:p>
    <w:p w14:paraId="2B7CBE53" w14:textId="77777777" w:rsidR="00954578" w:rsidRPr="00954578" w:rsidRDefault="00954578" w:rsidP="00954578">
      <w:pPr>
        <w:rPr>
          <w:rFonts w:eastAsia="Calibri"/>
          <w:bCs/>
          <w:szCs w:val="24"/>
        </w:rPr>
      </w:pPr>
    </w:p>
    <w:p w14:paraId="3985D93C" w14:textId="239A10FC" w:rsidR="008A4204" w:rsidRDefault="00295D79" w:rsidP="00FB2FC0">
      <w:pPr>
        <w:numPr>
          <w:ilvl w:val="0"/>
          <w:numId w:val="2"/>
        </w:numPr>
        <w:rPr>
          <w:rFonts w:eastAsia="Calibri"/>
          <w:szCs w:val="24"/>
        </w:rPr>
      </w:pPr>
      <w:r w:rsidRPr="00190C77">
        <w:rPr>
          <w:b/>
          <w:bCs/>
          <w:szCs w:val="24"/>
        </w:rPr>
        <w:t xml:space="preserve">Public Meeting Minutes of </w:t>
      </w:r>
      <w:r w:rsidR="001449F0">
        <w:rPr>
          <w:b/>
          <w:bCs/>
          <w:szCs w:val="24"/>
        </w:rPr>
        <w:t>August 25</w:t>
      </w:r>
      <w:r w:rsidR="00A06BA9">
        <w:rPr>
          <w:b/>
          <w:bCs/>
          <w:szCs w:val="24"/>
        </w:rPr>
        <w:t>, 2026</w:t>
      </w:r>
      <w:r w:rsidRPr="00190C77">
        <w:rPr>
          <w:b/>
          <w:bCs/>
          <w:szCs w:val="24"/>
        </w:rPr>
        <w:t>:</w:t>
      </w:r>
      <w:r>
        <w:rPr>
          <w:szCs w:val="24"/>
        </w:rPr>
        <w:t xml:space="preserve"> </w:t>
      </w:r>
      <w:bookmarkStart w:id="1" w:name="_Hlk138426465"/>
      <w:r w:rsidR="00190C77" w:rsidRPr="000C3037">
        <w:rPr>
          <w:rFonts w:eastAsia="Calibri"/>
          <w:szCs w:val="24"/>
        </w:rPr>
        <w:t xml:space="preserve">After a brief discussion, a motion was made by </w:t>
      </w:r>
      <w:r w:rsidR="00C015B2">
        <w:rPr>
          <w:rFonts w:eastAsia="Calibri"/>
          <w:szCs w:val="24"/>
        </w:rPr>
        <w:t xml:space="preserve">Ms. </w:t>
      </w:r>
      <w:r w:rsidR="001449F0">
        <w:rPr>
          <w:rFonts w:eastAsia="Calibri"/>
          <w:szCs w:val="24"/>
        </w:rPr>
        <w:t>Pierre-Victor</w:t>
      </w:r>
      <w:r w:rsidR="00190C77">
        <w:rPr>
          <w:rFonts w:eastAsia="Calibri"/>
          <w:szCs w:val="24"/>
        </w:rPr>
        <w:t>,</w:t>
      </w:r>
      <w:r w:rsidR="00190C77" w:rsidRPr="000C3037">
        <w:rPr>
          <w:rFonts w:eastAsia="Calibri"/>
          <w:szCs w:val="24"/>
        </w:rPr>
        <w:t xml:space="preserve"> seconded by </w:t>
      </w:r>
      <w:r w:rsidR="002F2B70">
        <w:rPr>
          <w:rFonts w:eastAsia="Calibri"/>
          <w:szCs w:val="24"/>
        </w:rPr>
        <w:t xml:space="preserve">Ms. </w:t>
      </w:r>
      <w:r w:rsidR="001449F0">
        <w:rPr>
          <w:rFonts w:eastAsia="Calibri"/>
          <w:szCs w:val="24"/>
        </w:rPr>
        <w:t>Zuffante</w:t>
      </w:r>
      <w:r w:rsidR="00190C77" w:rsidRPr="000C3037">
        <w:rPr>
          <w:rFonts w:eastAsia="Calibri"/>
          <w:szCs w:val="24"/>
        </w:rPr>
        <w:t xml:space="preserve">, to approve </w:t>
      </w:r>
      <w:r w:rsidR="00190C77">
        <w:rPr>
          <w:rFonts w:eastAsia="Calibri"/>
          <w:szCs w:val="24"/>
        </w:rPr>
        <w:t xml:space="preserve">the </w:t>
      </w:r>
      <w:r w:rsidR="00190C77" w:rsidRPr="000C3037">
        <w:rPr>
          <w:rFonts w:eastAsia="Calibri"/>
          <w:szCs w:val="24"/>
        </w:rPr>
        <w:t>Public Meeting Minutes of</w:t>
      </w:r>
      <w:r w:rsidR="00190C77">
        <w:rPr>
          <w:rFonts w:eastAsia="Calibri"/>
          <w:szCs w:val="24"/>
        </w:rPr>
        <w:t xml:space="preserve"> </w:t>
      </w:r>
      <w:r w:rsidR="001449F0">
        <w:rPr>
          <w:rFonts w:eastAsia="Calibri"/>
          <w:szCs w:val="24"/>
        </w:rPr>
        <w:t>August 25</w:t>
      </w:r>
      <w:r w:rsidR="00A06BA9">
        <w:rPr>
          <w:rFonts w:eastAsia="Calibri"/>
          <w:szCs w:val="24"/>
        </w:rPr>
        <w:t>, 2026</w:t>
      </w:r>
      <w:r w:rsidR="00190C77">
        <w:rPr>
          <w:rFonts w:eastAsia="Calibri"/>
          <w:szCs w:val="24"/>
        </w:rPr>
        <w:t xml:space="preserve">.  </w:t>
      </w:r>
      <w:r w:rsidR="00190C77" w:rsidRPr="000C3037">
        <w:rPr>
          <w:rFonts w:eastAsia="Calibri"/>
          <w:szCs w:val="24"/>
        </w:rPr>
        <w:t>The motion passed unanimously</w:t>
      </w:r>
      <w:r w:rsidR="00190C77">
        <w:rPr>
          <w:rFonts w:eastAsia="Calibri"/>
          <w:szCs w:val="24"/>
        </w:rPr>
        <w:t xml:space="preserve"> by a roll call vote</w:t>
      </w:r>
      <w:bookmarkEnd w:id="1"/>
      <w:r w:rsidR="00C015B2">
        <w:rPr>
          <w:rFonts w:eastAsia="Calibri"/>
          <w:szCs w:val="24"/>
        </w:rPr>
        <w:t>.</w:t>
      </w:r>
      <w:r w:rsidR="00DF5C25">
        <w:rPr>
          <w:rFonts w:eastAsia="Calibri"/>
          <w:szCs w:val="24"/>
        </w:rPr>
        <w:t xml:space="preserve">  </w:t>
      </w:r>
    </w:p>
    <w:p w14:paraId="1C64814D" w14:textId="77777777" w:rsidR="00331A82" w:rsidRDefault="00331A82" w:rsidP="00331A82">
      <w:pPr>
        <w:pStyle w:val="ListParagraph"/>
        <w:rPr>
          <w:rFonts w:eastAsia="Calibri"/>
          <w:szCs w:val="24"/>
        </w:rPr>
      </w:pPr>
    </w:p>
    <w:p w14:paraId="74D39839" w14:textId="0964F95D" w:rsidR="00331A82" w:rsidRDefault="00331A82" w:rsidP="00331A82">
      <w:pPr>
        <w:pStyle w:val="ListParagraph"/>
        <w:numPr>
          <w:ilvl w:val="0"/>
          <w:numId w:val="2"/>
        </w:numPr>
        <w:rPr>
          <w:rFonts w:eastAsia="Calibri"/>
          <w:szCs w:val="24"/>
        </w:rPr>
      </w:pPr>
      <w:r w:rsidRPr="008F3099">
        <w:rPr>
          <w:rFonts w:eastAsia="Calibri"/>
          <w:b/>
          <w:bCs/>
          <w:szCs w:val="24"/>
        </w:rPr>
        <w:t>Election of Officers for Fiscal Year 2027:</w:t>
      </w:r>
      <w:r>
        <w:rPr>
          <w:rFonts w:eastAsia="Calibri"/>
          <w:szCs w:val="24"/>
        </w:rPr>
        <w:t xml:space="preserve"> The Board discuss</w:t>
      </w:r>
      <w:r w:rsidR="00A33003">
        <w:rPr>
          <w:rFonts w:eastAsia="Calibri"/>
          <w:szCs w:val="24"/>
        </w:rPr>
        <w:t>ed</w:t>
      </w:r>
      <w:r>
        <w:rPr>
          <w:rFonts w:eastAsia="Calibri"/>
          <w:szCs w:val="24"/>
        </w:rPr>
        <w:t xml:space="preserve"> electing officers for fiscal year 2027.  </w:t>
      </w:r>
    </w:p>
    <w:p w14:paraId="6857B616" w14:textId="77777777" w:rsidR="00331A82" w:rsidRPr="00331A82" w:rsidRDefault="00331A82" w:rsidP="00331A82">
      <w:pPr>
        <w:pStyle w:val="ListParagraph"/>
        <w:rPr>
          <w:rFonts w:eastAsia="Calibri"/>
          <w:szCs w:val="24"/>
        </w:rPr>
      </w:pPr>
    </w:p>
    <w:p w14:paraId="2C3780DF" w14:textId="55CAA944" w:rsidR="00331A82" w:rsidRDefault="00331A82" w:rsidP="00331A82">
      <w:pPr>
        <w:pStyle w:val="ListParagraph"/>
        <w:rPr>
          <w:rFonts w:eastAsia="Calibri"/>
          <w:szCs w:val="24"/>
        </w:rPr>
      </w:pPr>
      <w:r>
        <w:rPr>
          <w:rFonts w:eastAsia="Calibri"/>
          <w:szCs w:val="24"/>
        </w:rPr>
        <w:lastRenderedPageBreak/>
        <w:t>After a brief discussion, a motion was made by Ms. Pierre-Victor, seconded by Dr. Carrington, to elect Ms. Kelley as Chair for fiscal year 2027.  The motion passed unanimously by a roll call vote.</w:t>
      </w:r>
    </w:p>
    <w:p w14:paraId="4B230346" w14:textId="77777777" w:rsidR="00331A82" w:rsidRPr="00331A82" w:rsidRDefault="00331A82" w:rsidP="00331A82">
      <w:pPr>
        <w:pStyle w:val="ListParagraph"/>
        <w:rPr>
          <w:rFonts w:eastAsia="Calibri"/>
          <w:szCs w:val="24"/>
        </w:rPr>
      </w:pPr>
    </w:p>
    <w:p w14:paraId="6F4A9C8B" w14:textId="0EE845E5" w:rsidR="00331A82" w:rsidRDefault="00331A82" w:rsidP="00331A82">
      <w:pPr>
        <w:ind w:left="720"/>
        <w:rPr>
          <w:rFonts w:eastAsia="Calibri"/>
          <w:szCs w:val="24"/>
        </w:rPr>
      </w:pPr>
      <w:r>
        <w:rPr>
          <w:rFonts w:eastAsia="Calibri"/>
          <w:szCs w:val="24"/>
        </w:rPr>
        <w:t>After a brief discussion, a motion was made by Ms. Kelley, seconded by Ms. Pierre-Victor, to elect Dr. Carrington as Vice Chair for fiscal year 2027.  The motion passed unanimously by a roll call vote.</w:t>
      </w:r>
    </w:p>
    <w:p w14:paraId="213EA5FE" w14:textId="77777777" w:rsidR="00331A82" w:rsidRDefault="00331A82" w:rsidP="00331A82">
      <w:pPr>
        <w:ind w:left="720"/>
        <w:rPr>
          <w:rFonts w:eastAsia="Calibri"/>
          <w:szCs w:val="24"/>
        </w:rPr>
      </w:pPr>
    </w:p>
    <w:p w14:paraId="7C9823E2" w14:textId="517C8185" w:rsidR="00331A82" w:rsidRDefault="00331A82" w:rsidP="00331A82">
      <w:pPr>
        <w:ind w:left="720"/>
        <w:rPr>
          <w:rFonts w:eastAsia="Calibri"/>
          <w:szCs w:val="24"/>
        </w:rPr>
      </w:pPr>
      <w:r>
        <w:rPr>
          <w:rFonts w:eastAsia="Calibri"/>
          <w:szCs w:val="24"/>
        </w:rPr>
        <w:t xml:space="preserve">After a brief discussion, a motion was made by </w:t>
      </w:r>
      <w:r w:rsidR="008F3099">
        <w:rPr>
          <w:rFonts w:eastAsia="Calibri"/>
          <w:szCs w:val="24"/>
        </w:rPr>
        <w:t xml:space="preserve">Ms. Pierre-Victor, seconded by Dr. Carrington, to elect Ms. Pierre-Victor </w:t>
      </w:r>
      <w:r w:rsidR="00FA1FE1">
        <w:rPr>
          <w:rFonts w:eastAsia="Calibri"/>
          <w:szCs w:val="24"/>
        </w:rPr>
        <w:t xml:space="preserve">as </w:t>
      </w:r>
      <w:r w:rsidR="008F3099">
        <w:rPr>
          <w:rFonts w:eastAsia="Calibri"/>
          <w:szCs w:val="24"/>
        </w:rPr>
        <w:t>Secretary for fiscal year 2027.  The motion passed unanimously by a roll call vote.</w:t>
      </w:r>
    </w:p>
    <w:p w14:paraId="7AEF41F4" w14:textId="77777777" w:rsidR="008F3099" w:rsidRDefault="008F3099" w:rsidP="008F3099">
      <w:pPr>
        <w:rPr>
          <w:rFonts w:eastAsia="Calibri"/>
          <w:szCs w:val="24"/>
        </w:rPr>
      </w:pPr>
    </w:p>
    <w:p w14:paraId="595FE3DA" w14:textId="77777777" w:rsidR="008F3099" w:rsidRDefault="008F3099" w:rsidP="008F3099">
      <w:pPr>
        <w:pStyle w:val="NoSpacing"/>
        <w:rPr>
          <w:rFonts w:ascii="Times New Roman" w:hAnsi="Times New Roman"/>
          <w:b/>
          <w:bCs/>
          <w:sz w:val="24"/>
          <w:szCs w:val="24"/>
          <w:u w:val="single"/>
        </w:rPr>
      </w:pPr>
      <w:r w:rsidRPr="008F3099">
        <w:rPr>
          <w:rFonts w:ascii="Times New Roman" w:hAnsi="Times New Roman"/>
          <w:b/>
          <w:bCs/>
          <w:sz w:val="24"/>
          <w:szCs w:val="24"/>
          <w:u w:val="single"/>
        </w:rPr>
        <w:t>Discussion</w:t>
      </w:r>
    </w:p>
    <w:p w14:paraId="16B58CDA" w14:textId="77777777" w:rsidR="008F3099" w:rsidRPr="008F3099" w:rsidRDefault="008F3099" w:rsidP="008F3099">
      <w:pPr>
        <w:pStyle w:val="NoSpacing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7EF66C8E" w14:textId="2292B79B" w:rsidR="00634194" w:rsidRDefault="00634194" w:rsidP="00634194">
      <w:pPr>
        <w:numPr>
          <w:ilvl w:val="0"/>
          <w:numId w:val="10"/>
        </w:numPr>
        <w:rPr>
          <w:rFonts w:eastAsia="Calibri"/>
          <w:szCs w:val="24"/>
        </w:rPr>
      </w:pPr>
      <w:r w:rsidRPr="0014481A">
        <w:rPr>
          <w:rFonts w:eastAsia="Calibri"/>
          <w:b/>
          <w:bCs/>
          <w:szCs w:val="24"/>
        </w:rPr>
        <w:t>Review of Comments from Public Hearing on Proposed New Section 140 CMR 2.00 Prohibiting Reporting of Medical Debt to Consumer Reporting Agencies:</w:t>
      </w:r>
      <w:r>
        <w:rPr>
          <w:rFonts w:eastAsia="Calibri"/>
          <w:b/>
          <w:bCs/>
          <w:szCs w:val="24"/>
        </w:rPr>
        <w:t xml:space="preserve"> </w:t>
      </w:r>
      <w:r w:rsidRPr="00634194">
        <w:rPr>
          <w:rFonts w:eastAsia="Calibri"/>
          <w:szCs w:val="24"/>
        </w:rPr>
        <w:t>Jonathan Dillon, Director of Policy, and</w:t>
      </w:r>
      <w:r>
        <w:rPr>
          <w:rFonts w:eastAsia="Calibri"/>
          <w:b/>
          <w:bCs/>
          <w:szCs w:val="24"/>
        </w:rPr>
        <w:t xml:space="preserve"> </w:t>
      </w:r>
      <w:r w:rsidRPr="0014481A">
        <w:rPr>
          <w:rFonts w:eastAsia="Calibri"/>
          <w:szCs w:val="24"/>
        </w:rPr>
        <w:t xml:space="preserve">Lauren Nelson, Deputy Director of the Bureau of Health Professions Licensure, </w:t>
      </w:r>
      <w:r>
        <w:rPr>
          <w:rFonts w:eastAsia="Calibri"/>
          <w:szCs w:val="24"/>
        </w:rPr>
        <w:t>presented on the public comments received by all Boards during the public hearing on the proposed regulations.</w:t>
      </w:r>
    </w:p>
    <w:p w14:paraId="34B17504" w14:textId="77777777" w:rsidR="00634194" w:rsidRDefault="00634194" w:rsidP="00634194">
      <w:pPr>
        <w:rPr>
          <w:rFonts w:eastAsia="Calibri"/>
          <w:szCs w:val="24"/>
        </w:rPr>
      </w:pPr>
    </w:p>
    <w:p w14:paraId="16E2E48F" w14:textId="79423060" w:rsidR="00634194" w:rsidRDefault="00634194" w:rsidP="00634194">
      <w:pPr>
        <w:ind w:left="720"/>
        <w:rPr>
          <w:rFonts w:eastAsia="Calibri"/>
          <w:szCs w:val="24"/>
        </w:rPr>
      </w:pPr>
      <w:r>
        <w:rPr>
          <w:rFonts w:eastAsia="Calibri"/>
          <w:szCs w:val="24"/>
        </w:rPr>
        <w:t>After a brief discussion, a motion was made by Ms. Kelley, seconded by Dr. Carrington, to approve the regulations as amended for promulgation.  The motion passed unanimously by a roll call vote.</w:t>
      </w:r>
    </w:p>
    <w:p w14:paraId="7CD626B3" w14:textId="77777777" w:rsidR="008F3099" w:rsidRDefault="008F3099" w:rsidP="008F3099">
      <w:pPr>
        <w:rPr>
          <w:rFonts w:eastAsia="Calibri"/>
          <w:szCs w:val="24"/>
        </w:rPr>
      </w:pPr>
    </w:p>
    <w:p w14:paraId="488F582B" w14:textId="55F2F720" w:rsidR="00475EA4" w:rsidRDefault="00475EA4" w:rsidP="00475EA4">
      <w:pPr>
        <w:pStyle w:val="NoSpacing"/>
        <w:rPr>
          <w:rFonts w:ascii="Times New Roman" w:hAnsi="Times New Roman"/>
          <w:b/>
          <w:sz w:val="24"/>
          <w:szCs w:val="24"/>
          <w:u w:val="single"/>
        </w:rPr>
      </w:pPr>
      <w:r w:rsidRPr="00475EA4">
        <w:rPr>
          <w:rFonts w:ascii="Times New Roman" w:hAnsi="Times New Roman"/>
          <w:b/>
          <w:sz w:val="24"/>
          <w:szCs w:val="24"/>
          <w:u w:val="single"/>
        </w:rPr>
        <w:t>Application Review – Discipline in Another Jurisdiction</w:t>
      </w:r>
    </w:p>
    <w:p w14:paraId="352A1B22" w14:textId="77777777" w:rsidR="00475EA4" w:rsidRPr="00475EA4" w:rsidRDefault="00475EA4" w:rsidP="00475EA4">
      <w:pPr>
        <w:pStyle w:val="NoSpacing"/>
        <w:rPr>
          <w:rFonts w:ascii="Times New Roman" w:hAnsi="Times New Roman"/>
          <w:b/>
          <w:sz w:val="24"/>
          <w:szCs w:val="24"/>
          <w:u w:val="single"/>
        </w:rPr>
      </w:pPr>
    </w:p>
    <w:p w14:paraId="3E364901" w14:textId="38FBB5C5" w:rsidR="00475EA4" w:rsidRPr="00475EA4" w:rsidRDefault="00475EA4" w:rsidP="00475EA4">
      <w:pPr>
        <w:pStyle w:val="NoSpacing"/>
        <w:numPr>
          <w:ilvl w:val="0"/>
          <w:numId w:val="6"/>
        </w:numPr>
        <w:rPr>
          <w:rFonts w:ascii="Times New Roman" w:hAnsi="Times New Roman"/>
          <w:b/>
          <w:sz w:val="24"/>
          <w:szCs w:val="24"/>
        </w:rPr>
      </w:pPr>
      <w:r w:rsidRPr="00475EA4">
        <w:rPr>
          <w:rFonts w:ascii="Times New Roman" w:hAnsi="Times New Roman"/>
          <w:b/>
          <w:sz w:val="24"/>
          <w:szCs w:val="24"/>
        </w:rPr>
        <w:t xml:space="preserve">Porcia Seals, Applicant for LICSW: </w:t>
      </w:r>
      <w:r w:rsidR="00075987">
        <w:rPr>
          <w:rFonts w:ascii="Times New Roman" w:hAnsi="Times New Roman"/>
          <w:bCs/>
          <w:sz w:val="24"/>
          <w:szCs w:val="24"/>
        </w:rPr>
        <w:t>The Board reviewed Ms. Seals’ application, including her disclosure of discipline in Illinois.  After a brief discussion, a motion was made by Ms. Pierre-Victor, seconded by Ms. Zuffante, to allow Ms. Seals to continue with the licensing process.  The motion passed unanimously by a roll call vote</w:t>
      </w:r>
      <w:r w:rsidR="00087907">
        <w:rPr>
          <w:rFonts w:ascii="Times New Roman" w:hAnsi="Times New Roman"/>
          <w:bCs/>
          <w:sz w:val="24"/>
          <w:szCs w:val="24"/>
        </w:rPr>
        <w:t>, with Dr. Carrington abstaining.</w:t>
      </w:r>
    </w:p>
    <w:p w14:paraId="6E1E2ACB" w14:textId="77777777" w:rsidR="00E06920" w:rsidRDefault="00E06920" w:rsidP="00C608BF">
      <w:pPr>
        <w:rPr>
          <w:rFonts w:eastAsia="Calibri"/>
          <w:szCs w:val="24"/>
        </w:rPr>
      </w:pPr>
    </w:p>
    <w:p w14:paraId="1AE0D29B" w14:textId="77777777" w:rsidR="00A63A5D" w:rsidRDefault="00A63A5D" w:rsidP="00A63A5D">
      <w:pPr>
        <w:pStyle w:val="NoSpacing"/>
        <w:rPr>
          <w:rFonts w:ascii="Times New Roman" w:hAnsi="Times New Roman"/>
          <w:b/>
          <w:sz w:val="24"/>
          <w:szCs w:val="24"/>
          <w:u w:val="single"/>
        </w:rPr>
      </w:pPr>
      <w:r w:rsidRPr="00A63A5D">
        <w:rPr>
          <w:rFonts w:ascii="Times New Roman" w:hAnsi="Times New Roman"/>
          <w:b/>
          <w:sz w:val="24"/>
          <w:szCs w:val="24"/>
          <w:u w:val="single"/>
        </w:rPr>
        <w:t>Monitoring</w:t>
      </w:r>
    </w:p>
    <w:p w14:paraId="5DF9F7C5" w14:textId="77777777" w:rsidR="00A63A5D" w:rsidRPr="00A63A5D" w:rsidRDefault="00A63A5D" w:rsidP="00A63A5D">
      <w:pPr>
        <w:pStyle w:val="NoSpacing"/>
        <w:rPr>
          <w:rFonts w:ascii="Times New Roman" w:hAnsi="Times New Roman"/>
          <w:b/>
          <w:sz w:val="24"/>
          <w:szCs w:val="24"/>
          <w:u w:val="single"/>
        </w:rPr>
      </w:pPr>
    </w:p>
    <w:p w14:paraId="50053A2A" w14:textId="08BDF7FB" w:rsidR="00207C17" w:rsidRDefault="00A63A5D" w:rsidP="00A63A5D">
      <w:pPr>
        <w:pStyle w:val="ListParagraph"/>
        <w:numPr>
          <w:ilvl w:val="0"/>
          <w:numId w:val="9"/>
        </w:numPr>
        <w:rPr>
          <w:rFonts w:eastAsia="Calibri"/>
          <w:bCs/>
          <w:szCs w:val="24"/>
        </w:rPr>
      </w:pPr>
      <w:r w:rsidRPr="00207C17">
        <w:rPr>
          <w:rFonts w:eastAsia="Calibri"/>
          <w:b/>
          <w:szCs w:val="24"/>
        </w:rPr>
        <w:t>Travis King, SW-2024-0025, 1st Quarterly Monitoring Report:</w:t>
      </w:r>
      <w:r>
        <w:rPr>
          <w:rFonts w:eastAsia="Calibri"/>
          <w:bCs/>
          <w:szCs w:val="24"/>
        </w:rPr>
        <w:t xml:space="preserve"> </w:t>
      </w:r>
      <w:r w:rsidR="00207C17">
        <w:rPr>
          <w:rFonts w:eastAsia="Calibri"/>
          <w:bCs/>
          <w:szCs w:val="24"/>
        </w:rPr>
        <w:t xml:space="preserve">The Board reviewed </w:t>
      </w:r>
      <w:r w:rsidR="00725D89">
        <w:rPr>
          <w:rFonts w:eastAsia="Calibri"/>
          <w:bCs/>
          <w:szCs w:val="24"/>
        </w:rPr>
        <w:t>the</w:t>
      </w:r>
      <w:r w:rsidR="00207C17">
        <w:rPr>
          <w:rFonts w:eastAsia="Calibri"/>
          <w:bCs/>
          <w:szCs w:val="24"/>
        </w:rPr>
        <w:t xml:space="preserve"> report.  After a brief discussion, a motion was made by Ms. Kelley, seconded by Ms. Roddy, to accept the report.  The motion passed unanimously by a roll call vote.  </w:t>
      </w:r>
    </w:p>
    <w:p w14:paraId="4229E0D1" w14:textId="77777777" w:rsidR="00207C17" w:rsidRDefault="00207C17" w:rsidP="00207C17">
      <w:pPr>
        <w:pStyle w:val="ListParagraph"/>
        <w:rPr>
          <w:rFonts w:eastAsia="Calibri"/>
          <w:bCs/>
          <w:szCs w:val="24"/>
        </w:rPr>
      </w:pPr>
    </w:p>
    <w:p w14:paraId="3DFC4306" w14:textId="636F0E01" w:rsidR="00A63A5D" w:rsidRPr="00207C17" w:rsidRDefault="00207C17" w:rsidP="00207C17">
      <w:pPr>
        <w:ind w:left="720"/>
        <w:rPr>
          <w:rFonts w:eastAsia="Calibri"/>
          <w:bCs/>
          <w:szCs w:val="24"/>
        </w:rPr>
      </w:pPr>
      <w:r>
        <w:rPr>
          <w:rFonts w:eastAsia="Calibri"/>
          <w:bCs/>
          <w:szCs w:val="24"/>
        </w:rPr>
        <w:t>T</w:t>
      </w:r>
      <w:r w:rsidRPr="00207C17">
        <w:rPr>
          <w:rFonts w:eastAsia="Calibri"/>
          <w:bCs/>
          <w:szCs w:val="24"/>
        </w:rPr>
        <w:t xml:space="preserve">he Board directed Mr. Bialas to inform Mr. King’s supervisor that </w:t>
      </w:r>
      <w:r w:rsidR="00725D89">
        <w:rPr>
          <w:rFonts w:eastAsia="Calibri"/>
          <w:bCs/>
          <w:szCs w:val="24"/>
        </w:rPr>
        <w:t>future</w:t>
      </w:r>
      <w:r w:rsidRPr="00207C17">
        <w:rPr>
          <w:rFonts w:eastAsia="Calibri"/>
          <w:bCs/>
          <w:szCs w:val="24"/>
        </w:rPr>
        <w:t xml:space="preserve"> report</w:t>
      </w:r>
      <w:r w:rsidR="00725D89">
        <w:rPr>
          <w:rFonts w:eastAsia="Calibri"/>
          <w:bCs/>
          <w:szCs w:val="24"/>
        </w:rPr>
        <w:t>s</w:t>
      </w:r>
      <w:r w:rsidRPr="00207C17">
        <w:rPr>
          <w:rFonts w:eastAsia="Calibri"/>
          <w:bCs/>
          <w:szCs w:val="24"/>
        </w:rPr>
        <w:t xml:space="preserve"> </w:t>
      </w:r>
      <w:r w:rsidR="00725D89">
        <w:rPr>
          <w:rFonts w:eastAsia="Calibri"/>
          <w:bCs/>
          <w:szCs w:val="24"/>
        </w:rPr>
        <w:t xml:space="preserve">should be </w:t>
      </w:r>
      <w:r w:rsidRPr="00207C17">
        <w:rPr>
          <w:rFonts w:eastAsia="Calibri"/>
          <w:bCs/>
          <w:szCs w:val="24"/>
        </w:rPr>
        <w:t xml:space="preserve">on letterhead, </w:t>
      </w:r>
      <w:r w:rsidR="00725D89">
        <w:rPr>
          <w:rFonts w:eastAsia="Calibri"/>
          <w:bCs/>
          <w:szCs w:val="24"/>
        </w:rPr>
        <w:t>signed</w:t>
      </w:r>
      <w:r w:rsidRPr="00207C17">
        <w:rPr>
          <w:rFonts w:eastAsia="Calibri"/>
          <w:bCs/>
          <w:szCs w:val="24"/>
        </w:rPr>
        <w:t xml:space="preserve">, and </w:t>
      </w:r>
      <w:r w:rsidR="00725D89">
        <w:rPr>
          <w:rFonts w:eastAsia="Calibri"/>
          <w:bCs/>
          <w:szCs w:val="24"/>
        </w:rPr>
        <w:t>dated</w:t>
      </w:r>
      <w:r w:rsidRPr="00207C17">
        <w:rPr>
          <w:rFonts w:eastAsia="Calibri"/>
          <w:bCs/>
          <w:szCs w:val="24"/>
        </w:rPr>
        <w:t xml:space="preserve">.  The Board also </w:t>
      </w:r>
      <w:r w:rsidR="00725D89">
        <w:rPr>
          <w:rFonts w:eastAsia="Calibri"/>
          <w:bCs/>
          <w:szCs w:val="24"/>
        </w:rPr>
        <w:t>directed Mr. Bialas to provide Mr. King’s supervisor with instructions about the required content for reports.</w:t>
      </w:r>
    </w:p>
    <w:p w14:paraId="43F22E01" w14:textId="77777777" w:rsidR="00A63A5D" w:rsidRDefault="00A63A5D" w:rsidP="00A63A5D">
      <w:pPr>
        <w:pStyle w:val="ListParagraph"/>
        <w:rPr>
          <w:rFonts w:eastAsia="Calibri"/>
          <w:bCs/>
          <w:szCs w:val="24"/>
        </w:rPr>
      </w:pPr>
    </w:p>
    <w:p w14:paraId="0615CC65" w14:textId="2BEB115E" w:rsidR="000A1967" w:rsidRPr="00FA1FE1" w:rsidRDefault="00A63A5D" w:rsidP="00352989">
      <w:pPr>
        <w:pStyle w:val="ListParagraph"/>
        <w:numPr>
          <w:ilvl w:val="0"/>
          <w:numId w:val="9"/>
        </w:numPr>
        <w:rPr>
          <w:rFonts w:eastAsia="Calibri"/>
          <w:bCs/>
          <w:szCs w:val="24"/>
        </w:rPr>
      </w:pPr>
      <w:r w:rsidRPr="00312E5E">
        <w:rPr>
          <w:rFonts w:eastAsia="Calibri"/>
          <w:b/>
          <w:szCs w:val="24"/>
        </w:rPr>
        <w:t xml:space="preserve">Evan Kravette, Conditional Licensure Agreement, 1st </w:t>
      </w:r>
      <w:r w:rsidR="00725D89" w:rsidRPr="00312E5E">
        <w:rPr>
          <w:rFonts w:eastAsia="Calibri"/>
          <w:b/>
          <w:szCs w:val="24"/>
        </w:rPr>
        <w:t>Q</w:t>
      </w:r>
      <w:r w:rsidRPr="00312E5E">
        <w:rPr>
          <w:rFonts w:eastAsia="Calibri"/>
          <w:b/>
          <w:szCs w:val="24"/>
        </w:rPr>
        <w:t xml:space="preserve">uarterly </w:t>
      </w:r>
      <w:r w:rsidR="00725D89" w:rsidRPr="00312E5E">
        <w:rPr>
          <w:rFonts w:eastAsia="Calibri"/>
          <w:b/>
          <w:szCs w:val="24"/>
        </w:rPr>
        <w:t>M</w:t>
      </w:r>
      <w:r w:rsidRPr="00312E5E">
        <w:rPr>
          <w:rFonts w:eastAsia="Calibri"/>
          <w:b/>
          <w:szCs w:val="24"/>
        </w:rPr>
        <w:t xml:space="preserve">onitoring </w:t>
      </w:r>
      <w:r w:rsidR="00725D89" w:rsidRPr="00312E5E">
        <w:rPr>
          <w:rFonts w:eastAsia="Calibri"/>
          <w:b/>
          <w:szCs w:val="24"/>
        </w:rPr>
        <w:t>R</w:t>
      </w:r>
      <w:r w:rsidRPr="00312E5E">
        <w:rPr>
          <w:rFonts w:eastAsia="Calibri"/>
          <w:b/>
          <w:szCs w:val="24"/>
        </w:rPr>
        <w:t>eport</w:t>
      </w:r>
      <w:r w:rsidR="00725D89" w:rsidRPr="00312E5E">
        <w:rPr>
          <w:rFonts w:eastAsia="Calibri"/>
          <w:b/>
          <w:szCs w:val="24"/>
        </w:rPr>
        <w:t>:</w:t>
      </w:r>
      <w:r w:rsidR="00725D89">
        <w:rPr>
          <w:rFonts w:eastAsia="Calibri"/>
          <w:bCs/>
          <w:szCs w:val="24"/>
        </w:rPr>
        <w:t xml:space="preserve"> The Board reviewed the report.  After a brief discussion, a motion was made by Ms. Kelley, seconded by Dr. Carrington, to accept the report.  The motion passed unanimously by a roll call vote.</w:t>
      </w:r>
    </w:p>
    <w:p w14:paraId="6EB96142" w14:textId="0D29E897" w:rsidR="000A1967" w:rsidRPr="00420FEF" w:rsidRDefault="000A1967" w:rsidP="000A1967">
      <w:pPr>
        <w:pStyle w:val="NoSpacing"/>
        <w:rPr>
          <w:rFonts w:ascii="Times New Roman" w:hAnsi="Times New Roman"/>
          <w:bCs/>
          <w:sz w:val="24"/>
          <w:szCs w:val="24"/>
        </w:rPr>
      </w:pPr>
      <w:r w:rsidRPr="00420FEF">
        <w:rPr>
          <w:rFonts w:ascii="Times New Roman" w:hAnsi="Times New Roman"/>
          <w:b/>
          <w:sz w:val="24"/>
          <w:szCs w:val="24"/>
          <w:u w:val="single"/>
        </w:rPr>
        <w:lastRenderedPageBreak/>
        <w:t>Executive Session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420FEF">
        <w:rPr>
          <w:rFonts w:ascii="Times New Roman" w:hAnsi="Times New Roman"/>
          <w:bCs/>
          <w:sz w:val="24"/>
          <w:szCs w:val="24"/>
        </w:rPr>
        <w:t xml:space="preserve">(Closed </w:t>
      </w:r>
      <w:r w:rsidR="00223784" w:rsidRPr="00223784">
        <w:rPr>
          <w:rFonts w:ascii="Times New Roman" w:hAnsi="Times New Roman"/>
          <w:bCs/>
          <w:sz w:val="24"/>
          <w:szCs w:val="24"/>
        </w:rPr>
        <w:t xml:space="preserve">under G.L. c. 30A, § 21(a)(1) </w:t>
      </w:r>
      <w:r w:rsidR="00223784">
        <w:rPr>
          <w:rFonts w:ascii="Times New Roman" w:hAnsi="Times New Roman"/>
          <w:bCs/>
          <w:sz w:val="24"/>
          <w:szCs w:val="24"/>
        </w:rPr>
        <w:t xml:space="preserve">and </w:t>
      </w:r>
      <w:r w:rsidR="00257E68" w:rsidRPr="00257E68">
        <w:rPr>
          <w:rFonts w:ascii="Times New Roman" w:hAnsi="Times New Roman"/>
          <w:bCs/>
          <w:sz w:val="24"/>
          <w:szCs w:val="24"/>
        </w:rPr>
        <w:t xml:space="preserve">under </w:t>
      </w:r>
      <w:r w:rsidR="009D4ED7" w:rsidRPr="009D4ED7">
        <w:rPr>
          <w:rFonts w:ascii="Times New Roman" w:hAnsi="Times New Roman"/>
          <w:bCs/>
          <w:sz w:val="24"/>
          <w:szCs w:val="24"/>
        </w:rPr>
        <w:t>G.L. c. 30A, § 21(a)(7) to comply with G.L. c. 4, § 7, ¶ 26(c) and G.L. c. 214, § 1B</w:t>
      </w:r>
      <w:r w:rsidR="00257E68">
        <w:rPr>
          <w:rFonts w:ascii="Times New Roman" w:hAnsi="Times New Roman"/>
          <w:bCs/>
          <w:sz w:val="24"/>
          <w:szCs w:val="24"/>
        </w:rPr>
        <w:t>)</w:t>
      </w:r>
    </w:p>
    <w:p w14:paraId="58D5211A" w14:textId="77777777" w:rsidR="000A1967" w:rsidRDefault="000A1967" w:rsidP="000A1967">
      <w:pPr>
        <w:pStyle w:val="NoSpacing"/>
        <w:rPr>
          <w:rFonts w:ascii="Times New Roman" w:hAnsi="Times New Roman"/>
          <w:b/>
          <w:sz w:val="24"/>
          <w:szCs w:val="24"/>
        </w:rPr>
      </w:pPr>
    </w:p>
    <w:p w14:paraId="0363D3AA" w14:textId="7405FC04" w:rsidR="000A1967" w:rsidRPr="009A607F" w:rsidRDefault="000A1967" w:rsidP="000A1967">
      <w:pPr>
        <w:pStyle w:val="NoSpacing"/>
        <w:rPr>
          <w:rFonts w:ascii="Times New Roman" w:hAnsi="Times New Roman"/>
          <w:bCs/>
          <w:sz w:val="24"/>
          <w:szCs w:val="24"/>
        </w:rPr>
      </w:pPr>
      <w:r w:rsidRPr="00420FEF">
        <w:rPr>
          <w:rFonts w:ascii="Times New Roman" w:hAnsi="Times New Roman"/>
          <w:bCs/>
          <w:sz w:val="24"/>
          <w:szCs w:val="24"/>
        </w:rPr>
        <w:t xml:space="preserve">At </w:t>
      </w:r>
      <w:r w:rsidR="00ED5B15">
        <w:rPr>
          <w:rFonts w:ascii="Times New Roman" w:hAnsi="Times New Roman"/>
          <w:bCs/>
          <w:sz w:val="24"/>
          <w:szCs w:val="24"/>
        </w:rPr>
        <w:t>10:</w:t>
      </w:r>
      <w:r w:rsidR="00F50DE9">
        <w:rPr>
          <w:rFonts w:ascii="Times New Roman" w:hAnsi="Times New Roman"/>
          <w:bCs/>
          <w:sz w:val="24"/>
          <w:szCs w:val="24"/>
        </w:rPr>
        <w:t>15</w:t>
      </w:r>
      <w:r>
        <w:rPr>
          <w:rFonts w:ascii="Times New Roman" w:hAnsi="Times New Roman"/>
          <w:bCs/>
          <w:sz w:val="24"/>
          <w:szCs w:val="24"/>
        </w:rPr>
        <w:t xml:space="preserve"> a</w:t>
      </w:r>
      <w:r w:rsidRPr="00420FEF">
        <w:rPr>
          <w:rFonts w:ascii="Times New Roman" w:hAnsi="Times New Roman"/>
          <w:bCs/>
          <w:sz w:val="24"/>
          <w:szCs w:val="24"/>
        </w:rPr>
        <w:t xml:space="preserve">.m., </w:t>
      </w:r>
      <w:r w:rsidR="00C979B5">
        <w:rPr>
          <w:rFonts w:ascii="Times New Roman" w:hAnsi="Times New Roman"/>
          <w:bCs/>
          <w:sz w:val="24"/>
          <w:szCs w:val="24"/>
        </w:rPr>
        <w:t xml:space="preserve">a motion was made by </w:t>
      </w:r>
      <w:r w:rsidR="00F50DE9">
        <w:rPr>
          <w:rFonts w:ascii="Times New Roman" w:hAnsi="Times New Roman"/>
          <w:bCs/>
          <w:sz w:val="24"/>
          <w:szCs w:val="24"/>
        </w:rPr>
        <w:t>Dr. Carrington</w:t>
      </w:r>
      <w:r w:rsidR="00C979B5">
        <w:rPr>
          <w:rFonts w:ascii="Times New Roman" w:hAnsi="Times New Roman"/>
          <w:bCs/>
          <w:sz w:val="24"/>
          <w:szCs w:val="24"/>
        </w:rPr>
        <w:t xml:space="preserve">, seconded by </w:t>
      </w:r>
      <w:r w:rsidR="00F50DE9">
        <w:rPr>
          <w:rFonts w:ascii="Times New Roman" w:hAnsi="Times New Roman"/>
          <w:bCs/>
          <w:sz w:val="24"/>
          <w:szCs w:val="24"/>
        </w:rPr>
        <w:t>Ms. Kelley</w:t>
      </w:r>
      <w:r w:rsidR="00C979B5">
        <w:rPr>
          <w:rFonts w:ascii="Times New Roman" w:hAnsi="Times New Roman"/>
          <w:bCs/>
          <w:sz w:val="24"/>
          <w:szCs w:val="24"/>
        </w:rPr>
        <w:t>, to</w:t>
      </w:r>
      <w:r w:rsidRPr="00420FEF">
        <w:rPr>
          <w:rFonts w:ascii="Times New Roman" w:hAnsi="Times New Roman"/>
          <w:bCs/>
          <w:sz w:val="24"/>
          <w:szCs w:val="24"/>
        </w:rPr>
        <w:t xml:space="preserve"> (1) enter into executive session </w:t>
      </w:r>
      <w:r>
        <w:rPr>
          <w:rFonts w:ascii="Times New Roman" w:hAnsi="Times New Roman"/>
          <w:bCs/>
          <w:sz w:val="24"/>
          <w:szCs w:val="24"/>
        </w:rPr>
        <w:t xml:space="preserve">under </w:t>
      </w:r>
      <w:r w:rsidR="00257589" w:rsidRPr="00223784">
        <w:rPr>
          <w:rFonts w:ascii="Times New Roman" w:hAnsi="Times New Roman"/>
          <w:bCs/>
          <w:sz w:val="24"/>
          <w:szCs w:val="24"/>
        </w:rPr>
        <w:t xml:space="preserve">G.L. c. 30A, § 21(a)(1) </w:t>
      </w:r>
      <w:r w:rsidR="00AC4736">
        <w:rPr>
          <w:rFonts w:ascii="Times New Roman" w:hAnsi="Times New Roman"/>
          <w:bCs/>
          <w:sz w:val="24"/>
          <w:szCs w:val="24"/>
        </w:rPr>
        <w:t xml:space="preserve">and under </w:t>
      </w:r>
      <w:r w:rsidR="009D4ED7" w:rsidRPr="009D4ED7">
        <w:rPr>
          <w:rFonts w:ascii="Times New Roman" w:hAnsi="Times New Roman"/>
          <w:bCs/>
          <w:sz w:val="24"/>
          <w:szCs w:val="24"/>
        </w:rPr>
        <w:t>G.L. c. 30A, § 21(a)(7) to comply with G.L. c. 4, § 7, ¶ 26(c) and G.L. c. 214, § 1B</w:t>
      </w:r>
      <w:r w:rsidR="00257E68" w:rsidRPr="00257E68">
        <w:rPr>
          <w:rFonts w:ascii="Times New Roman" w:hAnsi="Times New Roman"/>
          <w:bCs/>
          <w:sz w:val="24"/>
          <w:szCs w:val="24"/>
        </w:rPr>
        <w:t xml:space="preserve">; </w:t>
      </w:r>
      <w:r w:rsidR="00F50DE9" w:rsidRPr="00F50DE9">
        <w:rPr>
          <w:rFonts w:ascii="Times New Roman" w:hAnsi="Times New Roman"/>
          <w:bCs/>
          <w:sz w:val="24"/>
          <w:szCs w:val="24"/>
        </w:rPr>
        <w:t>specifically, the Board will discuss and evaluate the good moral character of applicants as required for licensure and an application that involves medical records and information of patients</w:t>
      </w:r>
      <w:r>
        <w:rPr>
          <w:rFonts w:ascii="Times New Roman" w:hAnsi="Times New Roman"/>
          <w:bCs/>
          <w:sz w:val="24"/>
          <w:szCs w:val="24"/>
        </w:rPr>
        <w:t xml:space="preserve">; then </w:t>
      </w:r>
      <w:r w:rsidR="00ED5B15">
        <w:rPr>
          <w:rFonts w:ascii="Times New Roman" w:hAnsi="Times New Roman"/>
          <w:bCs/>
          <w:sz w:val="24"/>
          <w:szCs w:val="24"/>
        </w:rPr>
        <w:t>(2</w:t>
      </w:r>
      <w:r w:rsidR="005D0BC0">
        <w:rPr>
          <w:rFonts w:ascii="Times New Roman" w:hAnsi="Times New Roman"/>
          <w:bCs/>
          <w:sz w:val="24"/>
          <w:szCs w:val="24"/>
        </w:rPr>
        <w:t xml:space="preserve">) enter into </w:t>
      </w:r>
      <w:r w:rsidRPr="00542C8F">
        <w:rPr>
          <w:rFonts w:ascii="Times New Roman" w:hAnsi="Times New Roman"/>
          <w:bCs/>
          <w:sz w:val="24"/>
          <w:szCs w:val="24"/>
        </w:rPr>
        <w:t xml:space="preserve">investigative conference under G.L. c. 112, § 65C to </w:t>
      </w:r>
      <w:r>
        <w:rPr>
          <w:rFonts w:ascii="Times New Roman" w:hAnsi="Times New Roman"/>
          <w:bCs/>
          <w:sz w:val="24"/>
          <w:szCs w:val="24"/>
        </w:rPr>
        <w:t xml:space="preserve">review </w:t>
      </w:r>
      <w:r w:rsidR="00F50DE9">
        <w:rPr>
          <w:rFonts w:ascii="Times New Roman" w:hAnsi="Times New Roman"/>
          <w:bCs/>
          <w:sz w:val="24"/>
          <w:szCs w:val="24"/>
        </w:rPr>
        <w:t>new cases</w:t>
      </w:r>
      <w:r w:rsidRPr="00542C8F">
        <w:rPr>
          <w:rFonts w:ascii="Times New Roman" w:hAnsi="Times New Roman"/>
          <w:bCs/>
          <w:sz w:val="24"/>
          <w:szCs w:val="24"/>
        </w:rPr>
        <w:t xml:space="preserve">, </w:t>
      </w:r>
      <w:r w:rsidR="00F50DE9">
        <w:rPr>
          <w:rFonts w:ascii="Times New Roman" w:hAnsi="Times New Roman"/>
          <w:bCs/>
          <w:sz w:val="24"/>
          <w:szCs w:val="24"/>
        </w:rPr>
        <w:t>and</w:t>
      </w:r>
      <w:r w:rsidR="00FA1FE1">
        <w:rPr>
          <w:rFonts w:ascii="Times New Roman" w:hAnsi="Times New Roman"/>
          <w:bCs/>
          <w:sz w:val="24"/>
          <w:szCs w:val="24"/>
        </w:rPr>
        <w:t>,</w:t>
      </w:r>
      <w:r w:rsidR="00F50DE9">
        <w:rPr>
          <w:rFonts w:ascii="Times New Roman" w:hAnsi="Times New Roman"/>
          <w:bCs/>
          <w:sz w:val="24"/>
          <w:szCs w:val="24"/>
        </w:rPr>
        <w:t xml:space="preserve"> </w:t>
      </w:r>
      <w:r w:rsidRPr="00542C8F">
        <w:rPr>
          <w:rFonts w:ascii="Times New Roman" w:hAnsi="Times New Roman"/>
          <w:bCs/>
          <w:sz w:val="24"/>
          <w:szCs w:val="24"/>
        </w:rPr>
        <w:t>after the conclusion of investigative conference, (</w:t>
      </w:r>
      <w:r w:rsidR="00ED5B15">
        <w:rPr>
          <w:rFonts w:ascii="Times New Roman" w:hAnsi="Times New Roman"/>
          <w:bCs/>
          <w:sz w:val="24"/>
          <w:szCs w:val="24"/>
        </w:rPr>
        <w:t>3</w:t>
      </w:r>
      <w:r w:rsidRPr="00542C8F">
        <w:rPr>
          <w:rFonts w:ascii="Times New Roman" w:hAnsi="Times New Roman"/>
          <w:bCs/>
          <w:sz w:val="24"/>
          <w:szCs w:val="24"/>
        </w:rPr>
        <w:t>) not return to the public meeting and adjourn.  The motion passed unanimously by a roll call vote.</w:t>
      </w:r>
    </w:p>
    <w:p w14:paraId="7365B049" w14:textId="77777777" w:rsidR="000A1967" w:rsidRDefault="000A1967" w:rsidP="000A1967">
      <w:pPr>
        <w:rPr>
          <w:rFonts w:eastAsia="Calibri"/>
          <w:szCs w:val="24"/>
        </w:rPr>
      </w:pPr>
    </w:p>
    <w:p w14:paraId="1F28E06D" w14:textId="69C81856" w:rsidR="000A1967" w:rsidRDefault="000A1967" w:rsidP="000A1967">
      <w:pPr>
        <w:rPr>
          <w:rFonts w:eastAsia="Calibri"/>
          <w:szCs w:val="24"/>
        </w:rPr>
      </w:pPr>
      <w:r>
        <w:rPr>
          <w:rFonts w:eastAsia="Calibri"/>
          <w:szCs w:val="24"/>
        </w:rPr>
        <w:t xml:space="preserve">The Board entered executive session at </w:t>
      </w:r>
      <w:r w:rsidR="00ED5B15">
        <w:rPr>
          <w:rFonts w:eastAsia="Calibri"/>
          <w:szCs w:val="24"/>
        </w:rPr>
        <w:t>10:</w:t>
      </w:r>
      <w:r w:rsidR="00F50DE9">
        <w:rPr>
          <w:rFonts w:eastAsia="Calibri"/>
          <w:szCs w:val="24"/>
        </w:rPr>
        <w:t>15</w:t>
      </w:r>
      <w:r>
        <w:rPr>
          <w:rFonts w:eastAsia="Calibri"/>
          <w:szCs w:val="24"/>
        </w:rPr>
        <w:t xml:space="preserve"> a.m.</w:t>
      </w:r>
    </w:p>
    <w:p w14:paraId="00109224" w14:textId="77777777" w:rsidR="00C34137" w:rsidRDefault="00C34137" w:rsidP="000A1967">
      <w:pPr>
        <w:rPr>
          <w:rFonts w:eastAsia="Calibri"/>
          <w:szCs w:val="24"/>
        </w:rPr>
      </w:pPr>
    </w:p>
    <w:p w14:paraId="378CE734" w14:textId="77777777" w:rsidR="000A1967" w:rsidRDefault="000A1967" w:rsidP="000A1967">
      <w:pPr>
        <w:rPr>
          <w:rFonts w:eastAsia="Calibri"/>
          <w:szCs w:val="24"/>
        </w:rPr>
      </w:pPr>
      <w:r>
        <w:rPr>
          <w:rFonts w:eastAsia="Calibri"/>
          <w:szCs w:val="24"/>
        </w:rPr>
        <w:t>Board maintains separate minutes of executive session.</w:t>
      </w:r>
    </w:p>
    <w:p w14:paraId="587564F1" w14:textId="77777777" w:rsidR="005D0BC0" w:rsidRDefault="005D0BC0" w:rsidP="00211E2C">
      <w:pPr>
        <w:pStyle w:val="NoSpacing"/>
        <w:rPr>
          <w:rFonts w:ascii="Times New Roman" w:hAnsi="Times New Roman"/>
          <w:b/>
          <w:sz w:val="24"/>
          <w:szCs w:val="24"/>
        </w:rPr>
      </w:pPr>
    </w:p>
    <w:p w14:paraId="67378D3D" w14:textId="166E5513" w:rsidR="009B0C90" w:rsidRPr="009B0C90" w:rsidRDefault="009B0C90" w:rsidP="00211E2C">
      <w:pPr>
        <w:pStyle w:val="NoSpacing"/>
        <w:rPr>
          <w:rFonts w:ascii="Times New Roman" w:hAnsi="Times New Roman"/>
          <w:bCs/>
          <w:sz w:val="24"/>
          <w:szCs w:val="24"/>
        </w:rPr>
      </w:pPr>
      <w:r w:rsidRPr="009B0C90">
        <w:rPr>
          <w:rFonts w:ascii="Times New Roman" w:hAnsi="Times New Roman"/>
          <w:bCs/>
          <w:sz w:val="24"/>
          <w:szCs w:val="24"/>
        </w:rPr>
        <w:t>Ms. Kelley left the meeting at 10:56 a.m. and returned at 11:12 a.m.</w:t>
      </w:r>
    </w:p>
    <w:p w14:paraId="7BFDECE9" w14:textId="77777777" w:rsidR="009B0C90" w:rsidRDefault="009B0C90" w:rsidP="00211E2C">
      <w:pPr>
        <w:pStyle w:val="NoSpacing"/>
        <w:rPr>
          <w:rFonts w:ascii="Times New Roman" w:hAnsi="Times New Roman"/>
          <w:b/>
          <w:sz w:val="24"/>
          <w:szCs w:val="24"/>
        </w:rPr>
      </w:pPr>
    </w:p>
    <w:p w14:paraId="4F764E37" w14:textId="6317FABC" w:rsidR="00561CBA" w:rsidRPr="007A0A2E" w:rsidRDefault="00561CBA" w:rsidP="00561CBA">
      <w:pPr>
        <w:rPr>
          <w:rFonts w:eastAsia="Calibri" w:cs="Calibri"/>
          <w:b/>
          <w:bCs/>
          <w:szCs w:val="24"/>
          <w:u w:val="single"/>
        </w:rPr>
      </w:pPr>
      <w:r>
        <w:rPr>
          <w:rFonts w:eastAsia="Calibri" w:cs="Calibri"/>
          <w:b/>
          <w:bCs/>
          <w:szCs w:val="24"/>
          <w:u w:val="single"/>
        </w:rPr>
        <w:t>Investigative Conference</w:t>
      </w:r>
      <w:r w:rsidRPr="00B354D4">
        <w:rPr>
          <w:rFonts w:eastAsia="Calibri" w:cs="Calibri"/>
          <w:szCs w:val="24"/>
        </w:rPr>
        <w:t xml:space="preserve"> (Closed Session under G.L. c. 112, § 65C)</w:t>
      </w:r>
    </w:p>
    <w:p w14:paraId="1E7AA9CD" w14:textId="77777777" w:rsidR="00AC0F42" w:rsidRDefault="00AC0F42" w:rsidP="00C92E0A">
      <w:pPr>
        <w:pStyle w:val="NoSpacing"/>
        <w:rPr>
          <w:rFonts w:ascii="Times New Roman" w:hAnsi="Times New Roman"/>
          <w:bCs/>
          <w:sz w:val="24"/>
          <w:szCs w:val="24"/>
        </w:rPr>
      </w:pPr>
    </w:p>
    <w:p w14:paraId="3E6F23F7" w14:textId="24102011" w:rsidR="00C92E0A" w:rsidRDefault="00C92E0A" w:rsidP="00C92E0A">
      <w:pPr>
        <w:rPr>
          <w:rFonts w:eastAsia="Calibri"/>
          <w:szCs w:val="24"/>
        </w:rPr>
      </w:pPr>
      <w:r>
        <w:rPr>
          <w:rFonts w:eastAsia="Calibri"/>
          <w:szCs w:val="24"/>
        </w:rPr>
        <w:t xml:space="preserve">The Board entered </w:t>
      </w:r>
      <w:r w:rsidR="00561CBA">
        <w:rPr>
          <w:rFonts w:eastAsia="Calibri"/>
          <w:szCs w:val="24"/>
        </w:rPr>
        <w:t>investigative conference</w:t>
      </w:r>
      <w:r>
        <w:rPr>
          <w:rFonts w:eastAsia="Calibri"/>
          <w:szCs w:val="24"/>
        </w:rPr>
        <w:t xml:space="preserve"> at </w:t>
      </w:r>
      <w:r w:rsidR="00623D23">
        <w:rPr>
          <w:rFonts w:eastAsia="Calibri"/>
          <w:szCs w:val="24"/>
        </w:rPr>
        <w:t>11:</w:t>
      </w:r>
      <w:r w:rsidR="005D0BC0">
        <w:rPr>
          <w:rFonts w:eastAsia="Calibri"/>
          <w:szCs w:val="24"/>
        </w:rPr>
        <w:t>1</w:t>
      </w:r>
      <w:r w:rsidR="003B4EE2">
        <w:rPr>
          <w:rFonts w:eastAsia="Calibri"/>
          <w:szCs w:val="24"/>
        </w:rPr>
        <w:t>4</w:t>
      </w:r>
      <w:r w:rsidR="00AC0F42">
        <w:rPr>
          <w:rFonts w:eastAsia="Calibri"/>
          <w:szCs w:val="24"/>
        </w:rPr>
        <w:t xml:space="preserve"> </w:t>
      </w:r>
      <w:r w:rsidR="00623D23">
        <w:rPr>
          <w:rFonts w:eastAsia="Calibri"/>
          <w:szCs w:val="24"/>
        </w:rPr>
        <w:t>a</w:t>
      </w:r>
      <w:r>
        <w:rPr>
          <w:rFonts w:eastAsia="Calibri"/>
          <w:szCs w:val="24"/>
        </w:rPr>
        <w:t>.m.</w:t>
      </w:r>
    </w:p>
    <w:p w14:paraId="5E9749F1" w14:textId="77777777" w:rsidR="007D612C" w:rsidRDefault="007D612C" w:rsidP="007E1D72">
      <w:pPr>
        <w:rPr>
          <w:rFonts w:eastAsia="Calibri"/>
          <w:szCs w:val="24"/>
        </w:rPr>
      </w:pPr>
    </w:p>
    <w:p w14:paraId="7A258270" w14:textId="41214B3A" w:rsidR="005D0BC0" w:rsidRDefault="005D0BC0" w:rsidP="007E1D72">
      <w:pPr>
        <w:rPr>
          <w:rFonts w:eastAsia="Calibri"/>
          <w:szCs w:val="24"/>
        </w:rPr>
      </w:pPr>
      <w:r>
        <w:rPr>
          <w:rFonts w:eastAsia="Calibri"/>
          <w:szCs w:val="24"/>
        </w:rPr>
        <w:t xml:space="preserve">Board maintains separate minutes of investigative conference.  </w:t>
      </w:r>
    </w:p>
    <w:p w14:paraId="505A7D39" w14:textId="3B86847F" w:rsidR="00116451" w:rsidRPr="00BD7F17" w:rsidRDefault="002753F9" w:rsidP="00696BE8">
      <w:pPr>
        <w:pStyle w:val="NoSpacing"/>
        <w:rPr>
          <w:rFonts w:ascii="Times New Roman" w:hAnsi="Times New Roman"/>
          <w:bCs/>
          <w:sz w:val="24"/>
          <w:szCs w:val="24"/>
        </w:rPr>
      </w:pPr>
      <w:r>
        <w:rPr>
          <w:b/>
          <w:szCs w:val="24"/>
        </w:rPr>
        <w:tab/>
      </w:r>
    </w:p>
    <w:p w14:paraId="4A166129" w14:textId="36E6B0B9" w:rsidR="0019087A" w:rsidRDefault="003E0617" w:rsidP="00D111A7">
      <w:pPr>
        <w:pStyle w:val="NoSpacing"/>
        <w:rPr>
          <w:rFonts w:ascii="Times New Roman" w:hAnsi="Times New Roman"/>
          <w:b/>
          <w:bCs/>
          <w:sz w:val="24"/>
          <w:szCs w:val="24"/>
          <w:u w:val="single"/>
        </w:rPr>
      </w:pPr>
      <w:r w:rsidRPr="009E3CE3">
        <w:rPr>
          <w:rFonts w:ascii="Times New Roman" w:hAnsi="Times New Roman"/>
          <w:b/>
          <w:bCs/>
          <w:sz w:val="24"/>
          <w:szCs w:val="24"/>
          <w:u w:val="single"/>
        </w:rPr>
        <w:t>Adjournmen</w:t>
      </w:r>
      <w:r w:rsidR="00D111A7">
        <w:rPr>
          <w:rFonts w:ascii="Times New Roman" w:hAnsi="Times New Roman"/>
          <w:b/>
          <w:bCs/>
          <w:sz w:val="24"/>
          <w:szCs w:val="24"/>
          <w:u w:val="single"/>
        </w:rPr>
        <w:t>t</w:t>
      </w:r>
    </w:p>
    <w:p w14:paraId="1708088A" w14:textId="77777777" w:rsidR="00BD7F17" w:rsidRDefault="00BD7F17" w:rsidP="003E0617">
      <w:pPr>
        <w:rPr>
          <w:rFonts w:eastAsia="Calibri" w:cs="Calibri"/>
          <w:szCs w:val="24"/>
        </w:rPr>
      </w:pPr>
    </w:p>
    <w:p w14:paraId="21FA7288" w14:textId="55697B6A" w:rsidR="009D31EC" w:rsidRDefault="00D111A7" w:rsidP="003E0617">
      <w:pPr>
        <w:rPr>
          <w:rFonts w:eastAsia="Calibri" w:cs="Calibri"/>
          <w:szCs w:val="24"/>
        </w:rPr>
      </w:pPr>
      <w:r>
        <w:rPr>
          <w:rFonts w:eastAsia="Calibri" w:cs="Calibri"/>
          <w:szCs w:val="24"/>
        </w:rPr>
        <w:t xml:space="preserve">The meeting adjourned at </w:t>
      </w:r>
      <w:r w:rsidR="003B4EE2">
        <w:rPr>
          <w:rFonts w:eastAsia="Calibri" w:cs="Calibri"/>
          <w:szCs w:val="24"/>
        </w:rPr>
        <w:t>12:01 p</w:t>
      </w:r>
      <w:r>
        <w:rPr>
          <w:rFonts w:eastAsia="Calibri" w:cs="Calibri"/>
          <w:szCs w:val="24"/>
        </w:rPr>
        <w:t>.m.</w:t>
      </w:r>
    </w:p>
    <w:p w14:paraId="2481E065" w14:textId="77777777" w:rsidR="00195E9C" w:rsidRDefault="00195E9C" w:rsidP="003E0617">
      <w:pPr>
        <w:rPr>
          <w:rFonts w:eastAsia="Calibri" w:cs="Calibri"/>
          <w:szCs w:val="24"/>
        </w:rPr>
      </w:pPr>
    </w:p>
    <w:p w14:paraId="764EF2FD" w14:textId="4938B32D" w:rsidR="00605F57" w:rsidRPr="00605F57" w:rsidRDefault="00605F57" w:rsidP="003E0617">
      <w:pPr>
        <w:rPr>
          <w:rFonts w:eastAsia="Calibri" w:cs="Calibri"/>
          <w:b/>
          <w:bCs/>
          <w:szCs w:val="24"/>
          <w:u w:val="single"/>
        </w:rPr>
      </w:pPr>
      <w:r w:rsidRPr="00605F57">
        <w:rPr>
          <w:rFonts w:eastAsia="Calibri" w:cs="Calibri"/>
          <w:b/>
          <w:bCs/>
          <w:szCs w:val="24"/>
          <w:u w:val="single"/>
        </w:rPr>
        <w:t>Approval</w:t>
      </w:r>
    </w:p>
    <w:p w14:paraId="443A6225" w14:textId="77777777" w:rsidR="00605F57" w:rsidRDefault="00605F57" w:rsidP="003E0617">
      <w:pPr>
        <w:rPr>
          <w:rFonts w:eastAsia="Calibri" w:cs="Calibri"/>
          <w:szCs w:val="24"/>
        </w:rPr>
      </w:pPr>
    </w:p>
    <w:p w14:paraId="292CCC0E" w14:textId="6231B236" w:rsidR="003E0617" w:rsidRDefault="003E0617" w:rsidP="003E0617">
      <w:pPr>
        <w:rPr>
          <w:rFonts w:eastAsia="Calibri" w:cs="Calibri"/>
          <w:szCs w:val="24"/>
        </w:rPr>
      </w:pPr>
      <w:r w:rsidRPr="00A25141">
        <w:rPr>
          <w:rFonts w:eastAsia="Calibri" w:cs="Calibri"/>
          <w:szCs w:val="24"/>
        </w:rPr>
        <w:t xml:space="preserve">The above </w:t>
      </w:r>
      <w:r w:rsidR="00D111A7">
        <w:rPr>
          <w:rFonts w:eastAsia="Calibri" w:cs="Calibri"/>
          <w:szCs w:val="24"/>
        </w:rPr>
        <w:t>m</w:t>
      </w:r>
      <w:r w:rsidRPr="00A25141">
        <w:rPr>
          <w:rFonts w:eastAsia="Calibri" w:cs="Calibri"/>
          <w:szCs w:val="24"/>
        </w:rPr>
        <w:t xml:space="preserve">inutes were approved at the </w:t>
      </w:r>
      <w:r>
        <w:rPr>
          <w:rFonts w:eastAsia="Calibri" w:cs="Calibri"/>
          <w:szCs w:val="24"/>
        </w:rPr>
        <w:t>public</w:t>
      </w:r>
      <w:r w:rsidRPr="00A25141">
        <w:rPr>
          <w:rFonts w:eastAsia="Calibri" w:cs="Calibri"/>
          <w:szCs w:val="24"/>
        </w:rPr>
        <w:t xml:space="preserve"> meeting held on </w:t>
      </w:r>
      <w:r w:rsidR="003B4EE2">
        <w:rPr>
          <w:rFonts w:eastAsia="Calibri" w:cs="Calibri"/>
          <w:szCs w:val="24"/>
        </w:rPr>
        <w:t>October 27</w:t>
      </w:r>
      <w:r w:rsidR="00304221">
        <w:rPr>
          <w:rFonts w:eastAsia="Calibri" w:cs="Calibri"/>
          <w:szCs w:val="24"/>
        </w:rPr>
        <w:t>,</w:t>
      </w:r>
      <w:r w:rsidR="009D31EC">
        <w:rPr>
          <w:rFonts w:eastAsia="Calibri" w:cs="Calibri"/>
          <w:szCs w:val="24"/>
        </w:rPr>
        <w:t xml:space="preserve"> 202</w:t>
      </w:r>
      <w:r w:rsidR="00C85E8E">
        <w:rPr>
          <w:rFonts w:eastAsia="Calibri" w:cs="Calibri"/>
          <w:szCs w:val="24"/>
        </w:rPr>
        <w:t>6</w:t>
      </w:r>
      <w:r w:rsidRPr="00A25141">
        <w:rPr>
          <w:rFonts w:eastAsia="Calibri" w:cs="Calibri"/>
          <w:szCs w:val="24"/>
        </w:rPr>
        <w:t>.</w:t>
      </w:r>
    </w:p>
    <w:p w14:paraId="369CF4ED" w14:textId="77777777" w:rsidR="003E0617" w:rsidRPr="00A25141" w:rsidRDefault="003E0617" w:rsidP="003E0617">
      <w:pPr>
        <w:rPr>
          <w:rFonts w:eastAsia="Calibri" w:cs="Calibri"/>
          <w:szCs w:val="24"/>
        </w:rPr>
      </w:pPr>
    </w:p>
    <w:p w14:paraId="3E6CF8A5" w14:textId="77777777" w:rsidR="003E0617" w:rsidRPr="00A25141" w:rsidRDefault="003E0617" w:rsidP="003E0617">
      <w:pPr>
        <w:ind w:left="5040"/>
        <w:rPr>
          <w:rFonts w:eastAsia="Calibri" w:cs="Calibri"/>
          <w:szCs w:val="24"/>
        </w:rPr>
      </w:pPr>
      <w:r w:rsidRPr="007C1075">
        <w:rPr>
          <w:rFonts w:eastAsia="SimSun"/>
          <w:noProof/>
          <w:szCs w:val="24"/>
        </w:rPr>
        <w:drawing>
          <wp:inline distT="0" distB="0" distL="0" distR="0" wp14:anchorId="45CF889F" wp14:editId="49326EB7">
            <wp:extent cx="1676400" cy="371475"/>
            <wp:effectExtent l="0" t="0" r="0" b="9525"/>
            <wp:docPr id="4" name="Picture 4" descr="Brian Bialas 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Brian Bialas signatur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8BB5E5" w14:textId="77777777" w:rsidR="003E0617" w:rsidRPr="00A25141" w:rsidRDefault="003E0617" w:rsidP="003E0617">
      <w:pPr>
        <w:ind w:left="5040"/>
        <w:rPr>
          <w:rFonts w:eastAsia="Calibri" w:cs="Calibri"/>
          <w:szCs w:val="24"/>
        </w:rPr>
      </w:pPr>
      <w:r w:rsidRPr="00A25141">
        <w:rPr>
          <w:rFonts w:eastAsia="Calibri" w:cs="Calibri"/>
          <w:szCs w:val="24"/>
        </w:rPr>
        <w:t>____________________________________</w:t>
      </w:r>
    </w:p>
    <w:p w14:paraId="6A34037D" w14:textId="6532560E" w:rsidR="00FB03F4" w:rsidRPr="0053460C" w:rsidRDefault="003E0617" w:rsidP="0053460C">
      <w:pPr>
        <w:ind w:left="5040"/>
        <w:rPr>
          <w:rFonts w:eastAsia="Calibri" w:cs="Calibri"/>
          <w:szCs w:val="24"/>
        </w:rPr>
      </w:pPr>
      <w:r w:rsidRPr="00A25141">
        <w:rPr>
          <w:rFonts w:eastAsia="Calibri" w:cs="Calibri"/>
          <w:szCs w:val="24"/>
        </w:rPr>
        <w:t>Brian Bialas, Executive Directo</w:t>
      </w:r>
      <w:r w:rsidR="00ED12C4">
        <w:rPr>
          <w:rFonts w:eastAsia="Calibri" w:cs="Calibri"/>
          <w:szCs w:val="24"/>
        </w:rPr>
        <w:t>r</w:t>
      </w:r>
    </w:p>
    <w:p w14:paraId="13C0ABA7" w14:textId="77777777" w:rsidR="00ED5B15" w:rsidRDefault="00ED5B15" w:rsidP="003E0617">
      <w:pPr>
        <w:rPr>
          <w:b/>
          <w:szCs w:val="24"/>
        </w:rPr>
      </w:pPr>
    </w:p>
    <w:p w14:paraId="733501BF" w14:textId="73836B84" w:rsidR="003E0617" w:rsidRPr="00F13410" w:rsidRDefault="003E0617" w:rsidP="003E0617">
      <w:pPr>
        <w:rPr>
          <w:rFonts w:eastAsia="Calibri" w:cs="Calibri"/>
          <w:szCs w:val="24"/>
        </w:rPr>
      </w:pPr>
      <w:r w:rsidRPr="00F761EC">
        <w:rPr>
          <w:b/>
          <w:szCs w:val="24"/>
        </w:rPr>
        <w:t>List of Documents</w:t>
      </w:r>
      <w:r>
        <w:rPr>
          <w:b/>
          <w:szCs w:val="24"/>
        </w:rPr>
        <w:t xml:space="preserve"> Used During the Public Meeting</w:t>
      </w:r>
      <w:r w:rsidRPr="00F761EC">
        <w:rPr>
          <w:b/>
          <w:szCs w:val="24"/>
        </w:rPr>
        <w:t>:</w:t>
      </w:r>
    </w:p>
    <w:p w14:paraId="539101AF" w14:textId="77777777" w:rsidR="003E0617" w:rsidRPr="00F761EC" w:rsidRDefault="003E0617" w:rsidP="003E0617">
      <w:pPr>
        <w:rPr>
          <w:b/>
          <w:szCs w:val="24"/>
        </w:rPr>
      </w:pPr>
    </w:p>
    <w:p w14:paraId="7CFA75CE" w14:textId="26AA7AF2" w:rsidR="003E0617" w:rsidRPr="00865FD5" w:rsidRDefault="003E0617" w:rsidP="00FB2FC0">
      <w:pPr>
        <w:pStyle w:val="NoSpacing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Agenda for Meeting of </w:t>
      </w:r>
      <w:r w:rsidR="0037737A">
        <w:rPr>
          <w:rFonts w:ascii="Times New Roman" w:hAnsi="Times New Roman"/>
          <w:sz w:val="24"/>
          <w:szCs w:val="24"/>
        </w:rPr>
        <w:t>September 22</w:t>
      </w:r>
      <w:r w:rsidR="00941180">
        <w:rPr>
          <w:rFonts w:ascii="Times New Roman" w:hAnsi="Times New Roman"/>
          <w:sz w:val="24"/>
          <w:szCs w:val="24"/>
        </w:rPr>
        <w:t>, 2026</w:t>
      </w:r>
    </w:p>
    <w:p w14:paraId="2F865ADF" w14:textId="3B87078C" w:rsidR="003E0617" w:rsidRDefault="003E0617" w:rsidP="00FB2FC0">
      <w:pPr>
        <w:pStyle w:val="NoSpacing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7D3A40">
        <w:rPr>
          <w:rFonts w:ascii="Times New Roman" w:hAnsi="Times New Roman"/>
          <w:sz w:val="24"/>
          <w:szCs w:val="24"/>
        </w:rPr>
        <w:t xml:space="preserve">Public Meeting Minutes of </w:t>
      </w:r>
      <w:r w:rsidR="0037737A">
        <w:rPr>
          <w:rFonts w:ascii="Times New Roman" w:hAnsi="Times New Roman"/>
          <w:sz w:val="24"/>
          <w:szCs w:val="24"/>
        </w:rPr>
        <w:t>August 25</w:t>
      </w:r>
      <w:r w:rsidR="00696BE8">
        <w:rPr>
          <w:rFonts w:ascii="Times New Roman" w:hAnsi="Times New Roman"/>
          <w:sz w:val="24"/>
          <w:szCs w:val="24"/>
        </w:rPr>
        <w:t>, 2026</w:t>
      </w:r>
    </w:p>
    <w:p w14:paraId="54A9D6EE" w14:textId="77777777" w:rsidR="0037737A" w:rsidRPr="0037737A" w:rsidRDefault="0037737A" w:rsidP="0037737A">
      <w:pPr>
        <w:pStyle w:val="NoSpacing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37737A">
        <w:rPr>
          <w:rFonts w:ascii="Times New Roman" w:hAnsi="Times New Roman"/>
          <w:sz w:val="24"/>
          <w:szCs w:val="24"/>
        </w:rPr>
        <w:t>Draft Section 140 CMR 2.00 Prohibiting Reporting of Medical Debt to Consumer Reporting Agencies (Post-Comment)</w:t>
      </w:r>
    </w:p>
    <w:p w14:paraId="12A738A3" w14:textId="77777777" w:rsidR="0037737A" w:rsidRPr="0037737A" w:rsidRDefault="0037737A" w:rsidP="0037737A">
      <w:pPr>
        <w:pStyle w:val="NoSpacing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37737A">
        <w:rPr>
          <w:rFonts w:ascii="Times New Roman" w:hAnsi="Times New Roman"/>
          <w:sz w:val="24"/>
          <w:szCs w:val="24"/>
        </w:rPr>
        <w:t>September 2026 Memorandum from L. Nelson to Board re: 140 CMR 2.00 (Post-Comment)</w:t>
      </w:r>
    </w:p>
    <w:p w14:paraId="286496F1" w14:textId="125BBAE5" w:rsidR="0037737A" w:rsidRPr="0037737A" w:rsidRDefault="0037737A" w:rsidP="0037737A">
      <w:pPr>
        <w:pStyle w:val="NoSpacing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37737A">
        <w:rPr>
          <w:rFonts w:ascii="Times New Roman" w:hAnsi="Times New Roman"/>
          <w:sz w:val="24"/>
          <w:szCs w:val="24"/>
        </w:rPr>
        <w:t>Comment Chart re: Public Hearing Comments on Draft Section 140 CMR 2.00</w:t>
      </w:r>
    </w:p>
    <w:p w14:paraId="133B4DAD" w14:textId="77777777" w:rsidR="0037737A" w:rsidRDefault="002B7C45" w:rsidP="0037737A">
      <w:pPr>
        <w:pStyle w:val="NoSpacing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LICSW Application </w:t>
      </w:r>
      <w:proofErr w:type="gramStart"/>
      <w:r>
        <w:rPr>
          <w:rFonts w:ascii="Times New Roman" w:hAnsi="Times New Roman"/>
          <w:sz w:val="24"/>
          <w:szCs w:val="24"/>
        </w:rPr>
        <w:t>of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="0037737A">
        <w:rPr>
          <w:rFonts w:ascii="Times New Roman" w:hAnsi="Times New Roman"/>
          <w:sz w:val="24"/>
          <w:szCs w:val="24"/>
        </w:rPr>
        <w:t>Porcia Seals</w:t>
      </w:r>
    </w:p>
    <w:p w14:paraId="2542CC1F" w14:textId="4DC82B8B" w:rsidR="008B43B0" w:rsidRPr="0037737A" w:rsidRDefault="0037737A" w:rsidP="0037737A">
      <w:pPr>
        <w:pStyle w:val="NoSpacing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37737A">
        <w:rPr>
          <w:rFonts w:ascii="Times New Roman" w:hAnsi="Times New Roman"/>
          <w:sz w:val="24"/>
          <w:szCs w:val="24"/>
        </w:rPr>
        <w:t>Travis King, SW-2024-0025, 1st Quarterly Monitoring Report</w:t>
      </w:r>
      <w:r w:rsidR="00D17D85" w:rsidRPr="0037737A">
        <w:rPr>
          <w:rFonts w:ascii="Times New Roman" w:hAnsi="Times New Roman"/>
          <w:bCs/>
          <w:sz w:val="24"/>
          <w:szCs w:val="24"/>
        </w:rPr>
        <w:t xml:space="preserve"> </w:t>
      </w:r>
    </w:p>
    <w:p w14:paraId="1E972FB6" w14:textId="2CB009F3" w:rsidR="0037737A" w:rsidRPr="0037737A" w:rsidRDefault="0037737A" w:rsidP="0037737A">
      <w:pPr>
        <w:pStyle w:val="NoSpacing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37737A">
        <w:rPr>
          <w:rFonts w:ascii="Times New Roman" w:hAnsi="Times New Roman"/>
          <w:sz w:val="24"/>
          <w:szCs w:val="24"/>
        </w:rPr>
        <w:t>Evan Kravette, Conditional Licensure Agreement, 1st Quarterly Monitoring Report</w:t>
      </w:r>
    </w:p>
    <w:sectPr w:rsidR="0037737A" w:rsidRPr="0037737A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94E3CA" w14:textId="77777777" w:rsidR="005F1940" w:rsidRDefault="005F1940" w:rsidP="00D111A7">
      <w:r>
        <w:separator/>
      </w:r>
    </w:p>
  </w:endnote>
  <w:endnote w:type="continuationSeparator" w:id="0">
    <w:p w14:paraId="6E6051A4" w14:textId="77777777" w:rsidR="005F1940" w:rsidRDefault="005F1940" w:rsidP="00D111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nePrinter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AF9082" w14:textId="77777777" w:rsidR="005F1940" w:rsidRDefault="005F1940" w:rsidP="00D111A7">
      <w:r>
        <w:separator/>
      </w:r>
    </w:p>
  </w:footnote>
  <w:footnote w:type="continuationSeparator" w:id="0">
    <w:p w14:paraId="032FDEE3" w14:textId="77777777" w:rsidR="005F1940" w:rsidRDefault="005F1940" w:rsidP="00D111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92C81"/>
    <w:multiLevelType w:val="hybridMultilevel"/>
    <w:tmpl w:val="C55ABD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DD4AE1"/>
    <w:multiLevelType w:val="hybridMultilevel"/>
    <w:tmpl w:val="84FC22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B10B49E">
      <w:numFmt w:val="bullet"/>
      <w:lvlText w:val="•"/>
      <w:lvlJc w:val="left"/>
      <w:pPr>
        <w:ind w:left="2520" w:hanging="720"/>
      </w:pPr>
      <w:rPr>
        <w:rFonts w:ascii="Times New Roman" w:eastAsia="Calibri" w:hAnsi="Times New Roman" w:cs="Times New Roman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FE3E10"/>
    <w:multiLevelType w:val="hybridMultilevel"/>
    <w:tmpl w:val="DEEA65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847910"/>
    <w:multiLevelType w:val="hybridMultilevel"/>
    <w:tmpl w:val="7BCCDD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2C6DE6"/>
    <w:multiLevelType w:val="hybridMultilevel"/>
    <w:tmpl w:val="D6C00E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4A10F6"/>
    <w:multiLevelType w:val="hybridMultilevel"/>
    <w:tmpl w:val="982652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4A0427"/>
    <w:multiLevelType w:val="hybridMultilevel"/>
    <w:tmpl w:val="DC8C98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C60DFC"/>
    <w:multiLevelType w:val="hybridMultilevel"/>
    <w:tmpl w:val="4F7828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B700A7"/>
    <w:multiLevelType w:val="hybridMultilevel"/>
    <w:tmpl w:val="AD1A44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7B5450"/>
    <w:multiLevelType w:val="hybridMultilevel"/>
    <w:tmpl w:val="8C786E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7360579">
    <w:abstractNumId w:val="1"/>
  </w:num>
  <w:num w:numId="2" w16cid:durableId="1728340312">
    <w:abstractNumId w:val="9"/>
  </w:num>
  <w:num w:numId="3" w16cid:durableId="1457406830">
    <w:abstractNumId w:val="2"/>
  </w:num>
  <w:num w:numId="4" w16cid:durableId="1330214014">
    <w:abstractNumId w:val="7"/>
  </w:num>
  <w:num w:numId="5" w16cid:durableId="1459685424">
    <w:abstractNumId w:val="6"/>
  </w:num>
  <w:num w:numId="6" w16cid:durableId="964238721">
    <w:abstractNumId w:val="4"/>
  </w:num>
  <w:num w:numId="7" w16cid:durableId="1804031892">
    <w:abstractNumId w:val="3"/>
  </w:num>
  <w:num w:numId="8" w16cid:durableId="872234352">
    <w:abstractNumId w:val="5"/>
  </w:num>
  <w:num w:numId="9" w16cid:durableId="1755348549">
    <w:abstractNumId w:val="0"/>
  </w:num>
  <w:num w:numId="10" w16cid:durableId="2093625852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7A6"/>
    <w:rsid w:val="0000218B"/>
    <w:rsid w:val="0000406B"/>
    <w:rsid w:val="00004A3A"/>
    <w:rsid w:val="0000663B"/>
    <w:rsid w:val="00007BDC"/>
    <w:rsid w:val="00010AD6"/>
    <w:rsid w:val="00010E5B"/>
    <w:rsid w:val="000116B2"/>
    <w:rsid w:val="00011E3D"/>
    <w:rsid w:val="00013326"/>
    <w:rsid w:val="00013585"/>
    <w:rsid w:val="00013859"/>
    <w:rsid w:val="0001410F"/>
    <w:rsid w:val="000152E6"/>
    <w:rsid w:val="00015A98"/>
    <w:rsid w:val="00015C32"/>
    <w:rsid w:val="00015FB0"/>
    <w:rsid w:val="0001703C"/>
    <w:rsid w:val="0001774A"/>
    <w:rsid w:val="00017AFF"/>
    <w:rsid w:val="00020320"/>
    <w:rsid w:val="00020B29"/>
    <w:rsid w:val="0002353F"/>
    <w:rsid w:val="00025216"/>
    <w:rsid w:val="000253B7"/>
    <w:rsid w:val="00027778"/>
    <w:rsid w:val="0003091B"/>
    <w:rsid w:val="00030AEB"/>
    <w:rsid w:val="0003170E"/>
    <w:rsid w:val="0003204D"/>
    <w:rsid w:val="00032A3C"/>
    <w:rsid w:val="00033154"/>
    <w:rsid w:val="0003362F"/>
    <w:rsid w:val="00033E6C"/>
    <w:rsid w:val="00034778"/>
    <w:rsid w:val="00041C85"/>
    <w:rsid w:val="00042048"/>
    <w:rsid w:val="00044E6E"/>
    <w:rsid w:val="00046D5B"/>
    <w:rsid w:val="000530B8"/>
    <w:rsid w:val="0005379D"/>
    <w:rsid w:val="000537DA"/>
    <w:rsid w:val="00053F2D"/>
    <w:rsid w:val="00056B8F"/>
    <w:rsid w:val="00060B21"/>
    <w:rsid w:val="00062E72"/>
    <w:rsid w:val="00063AAD"/>
    <w:rsid w:val="000662B8"/>
    <w:rsid w:val="0007174F"/>
    <w:rsid w:val="00073205"/>
    <w:rsid w:val="00073A42"/>
    <w:rsid w:val="00074A64"/>
    <w:rsid w:val="0007551A"/>
    <w:rsid w:val="00075987"/>
    <w:rsid w:val="00076F53"/>
    <w:rsid w:val="00082893"/>
    <w:rsid w:val="00084D74"/>
    <w:rsid w:val="00085A93"/>
    <w:rsid w:val="00086F12"/>
    <w:rsid w:val="00087907"/>
    <w:rsid w:val="00091A37"/>
    <w:rsid w:val="0009217D"/>
    <w:rsid w:val="000948FB"/>
    <w:rsid w:val="000955A0"/>
    <w:rsid w:val="00097BE2"/>
    <w:rsid w:val="000A0F05"/>
    <w:rsid w:val="000A1967"/>
    <w:rsid w:val="000A1DE1"/>
    <w:rsid w:val="000A2B54"/>
    <w:rsid w:val="000A5360"/>
    <w:rsid w:val="000B1082"/>
    <w:rsid w:val="000B2DD6"/>
    <w:rsid w:val="000B5DED"/>
    <w:rsid w:val="000B76D4"/>
    <w:rsid w:val="000B7D96"/>
    <w:rsid w:val="000C0E46"/>
    <w:rsid w:val="000C1ECF"/>
    <w:rsid w:val="000C407D"/>
    <w:rsid w:val="000C415F"/>
    <w:rsid w:val="000C4CA4"/>
    <w:rsid w:val="000D3538"/>
    <w:rsid w:val="000D39AC"/>
    <w:rsid w:val="000D4404"/>
    <w:rsid w:val="000D45DA"/>
    <w:rsid w:val="000D50BD"/>
    <w:rsid w:val="000D74AC"/>
    <w:rsid w:val="000D7D70"/>
    <w:rsid w:val="000E07DE"/>
    <w:rsid w:val="000E12FA"/>
    <w:rsid w:val="000E22AB"/>
    <w:rsid w:val="000E2719"/>
    <w:rsid w:val="000E281E"/>
    <w:rsid w:val="000E2EE9"/>
    <w:rsid w:val="000E32CF"/>
    <w:rsid w:val="000E5045"/>
    <w:rsid w:val="000E6CEF"/>
    <w:rsid w:val="000F05BB"/>
    <w:rsid w:val="000F077B"/>
    <w:rsid w:val="000F1007"/>
    <w:rsid w:val="000F2469"/>
    <w:rsid w:val="000F315B"/>
    <w:rsid w:val="000F40AD"/>
    <w:rsid w:val="000F4475"/>
    <w:rsid w:val="000F64EA"/>
    <w:rsid w:val="00100B14"/>
    <w:rsid w:val="00101372"/>
    <w:rsid w:val="00101903"/>
    <w:rsid w:val="00102B2F"/>
    <w:rsid w:val="001052BC"/>
    <w:rsid w:val="00106148"/>
    <w:rsid w:val="00106426"/>
    <w:rsid w:val="00107992"/>
    <w:rsid w:val="00110750"/>
    <w:rsid w:val="001125C0"/>
    <w:rsid w:val="00112867"/>
    <w:rsid w:val="00112E52"/>
    <w:rsid w:val="001132F5"/>
    <w:rsid w:val="00116451"/>
    <w:rsid w:val="001210D1"/>
    <w:rsid w:val="001215CE"/>
    <w:rsid w:val="00121F00"/>
    <w:rsid w:val="0012277F"/>
    <w:rsid w:val="00123B6E"/>
    <w:rsid w:val="00124532"/>
    <w:rsid w:val="001250B5"/>
    <w:rsid w:val="0012564B"/>
    <w:rsid w:val="00125745"/>
    <w:rsid w:val="00132752"/>
    <w:rsid w:val="0013439E"/>
    <w:rsid w:val="001345B0"/>
    <w:rsid w:val="001377D6"/>
    <w:rsid w:val="0014020E"/>
    <w:rsid w:val="001408E6"/>
    <w:rsid w:val="00140C03"/>
    <w:rsid w:val="00140D82"/>
    <w:rsid w:val="00141AC8"/>
    <w:rsid w:val="001449F0"/>
    <w:rsid w:val="0014575E"/>
    <w:rsid w:val="00151D56"/>
    <w:rsid w:val="00152127"/>
    <w:rsid w:val="00152504"/>
    <w:rsid w:val="0015268B"/>
    <w:rsid w:val="00153013"/>
    <w:rsid w:val="00153552"/>
    <w:rsid w:val="00153680"/>
    <w:rsid w:val="00155182"/>
    <w:rsid w:val="00157E2D"/>
    <w:rsid w:val="00160EBF"/>
    <w:rsid w:val="00164618"/>
    <w:rsid w:val="0016608B"/>
    <w:rsid w:val="001724E8"/>
    <w:rsid w:val="00174C2A"/>
    <w:rsid w:val="00174E66"/>
    <w:rsid w:val="001761C3"/>
    <w:rsid w:val="001762DF"/>
    <w:rsid w:val="00176BB5"/>
    <w:rsid w:val="00177B72"/>
    <w:rsid w:val="00177C77"/>
    <w:rsid w:val="00182050"/>
    <w:rsid w:val="00184474"/>
    <w:rsid w:val="00185EA7"/>
    <w:rsid w:val="00187526"/>
    <w:rsid w:val="00187DF0"/>
    <w:rsid w:val="0019087A"/>
    <w:rsid w:val="00190C77"/>
    <w:rsid w:val="00191451"/>
    <w:rsid w:val="00193BF3"/>
    <w:rsid w:val="00194926"/>
    <w:rsid w:val="00195573"/>
    <w:rsid w:val="00195E9C"/>
    <w:rsid w:val="00196E5A"/>
    <w:rsid w:val="00197111"/>
    <w:rsid w:val="00197CD6"/>
    <w:rsid w:val="001A1433"/>
    <w:rsid w:val="001A31B2"/>
    <w:rsid w:val="001A3C14"/>
    <w:rsid w:val="001A526B"/>
    <w:rsid w:val="001A52B3"/>
    <w:rsid w:val="001A637D"/>
    <w:rsid w:val="001A64B7"/>
    <w:rsid w:val="001A660D"/>
    <w:rsid w:val="001A7ECB"/>
    <w:rsid w:val="001B0B4A"/>
    <w:rsid w:val="001B0CFB"/>
    <w:rsid w:val="001B16EF"/>
    <w:rsid w:val="001B1E71"/>
    <w:rsid w:val="001B2FA9"/>
    <w:rsid w:val="001B53F0"/>
    <w:rsid w:val="001B6098"/>
    <w:rsid w:val="001B6693"/>
    <w:rsid w:val="001B6D84"/>
    <w:rsid w:val="001C4167"/>
    <w:rsid w:val="001C4708"/>
    <w:rsid w:val="001C5DBE"/>
    <w:rsid w:val="001D04CC"/>
    <w:rsid w:val="001D1FE9"/>
    <w:rsid w:val="001D2C18"/>
    <w:rsid w:val="001D30D4"/>
    <w:rsid w:val="001D353A"/>
    <w:rsid w:val="001D4205"/>
    <w:rsid w:val="001D4D57"/>
    <w:rsid w:val="001D5F3B"/>
    <w:rsid w:val="001E6675"/>
    <w:rsid w:val="001F3BCF"/>
    <w:rsid w:val="00201076"/>
    <w:rsid w:val="00203C6B"/>
    <w:rsid w:val="00207C17"/>
    <w:rsid w:val="00210767"/>
    <w:rsid w:val="00211E2C"/>
    <w:rsid w:val="002133E1"/>
    <w:rsid w:val="00213882"/>
    <w:rsid w:val="00215D78"/>
    <w:rsid w:val="00216143"/>
    <w:rsid w:val="0021698C"/>
    <w:rsid w:val="00217D5F"/>
    <w:rsid w:val="002201A9"/>
    <w:rsid w:val="002208D0"/>
    <w:rsid w:val="00221CD5"/>
    <w:rsid w:val="00221DAE"/>
    <w:rsid w:val="002222F6"/>
    <w:rsid w:val="00222EAE"/>
    <w:rsid w:val="00223784"/>
    <w:rsid w:val="0022506D"/>
    <w:rsid w:val="002251E7"/>
    <w:rsid w:val="00225C7D"/>
    <w:rsid w:val="002267EE"/>
    <w:rsid w:val="00227599"/>
    <w:rsid w:val="00230D88"/>
    <w:rsid w:val="00232091"/>
    <w:rsid w:val="002326C4"/>
    <w:rsid w:val="00234A80"/>
    <w:rsid w:val="00235A54"/>
    <w:rsid w:val="00240832"/>
    <w:rsid w:val="002411CF"/>
    <w:rsid w:val="0024363D"/>
    <w:rsid w:val="00245479"/>
    <w:rsid w:val="00245D8D"/>
    <w:rsid w:val="00245E64"/>
    <w:rsid w:val="00245F41"/>
    <w:rsid w:val="00245F48"/>
    <w:rsid w:val="002467F9"/>
    <w:rsid w:val="002469C2"/>
    <w:rsid w:val="00246E8F"/>
    <w:rsid w:val="00251461"/>
    <w:rsid w:val="00251F5B"/>
    <w:rsid w:val="002521CC"/>
    <w:rsid w:val="00252608"/>
    <w:rsid w:val="00253061"/>
    <w:rsid w:val="00253704"/>
    <w:rsid w:val="00255C86"/>
    <w:rsid w:val="00257589"/>
    <w:rsid w:val="00257E68"/>
    <w:rsid w:val="00260A06"/>
    <w:rsid w:val="00260D54"/>
    <w:rsid w:val="00261A32"/>
    <w:rsid w:val="00262FBD"/>
    <w:rsid w:val="0026399A"/>
    <w:rsid w:val="0026572B"/>
    <w:rsid w:val="00265E09"/>
    <w:rsid w:val="00267B5E"/>
    <w:rsid w:val="00270889"/>
    <w:rsid w:val="00274E38"/>
    <w:rsid w:val="002750B4"/>
    <w:rsid w:val="002753F9"/>
    <w:rsid w:val="002761EB"/>
    <w:rsid w:val="00276957"/>
    <w:rsid w:val="00276DCC"/>
    <w:rsid w:val="002778A1"/>
    <w:rsid w:val="002820CF"/>
    <w:rsid w:val="00282284"/>
    <w:rsid w:val="00284FA8"/>
    <w:rsid w:val="00285DB6"/>
    <w:rsid w:val="002913E1"/>
    <w:rsid w:val="00295273"/>
    <w:rsid w:val="00295D79"/>
    <w:rsid w:val="00296168"/>
    <w:rsid w:val="002965C4"/>
    <w:rsid w:val="00296BFD"/>
    <w:rsid w:val="002974D1"/>
    <w:rsid w:val="002A0843"/>
    <w:rsid w:val="002A132F"/>
    <w:rsid w:val="002A2F08"/>
    <w:rsid w:val="002A301E"/>
    <w:rsid w:val="002A4F00"/>
    <w:rsid w:val="002A5105"/>
    <w:rsid w:val="002A57F6"/>
    <w:rsid w:val="002A5C90"/>
    <w:rsid w:val="002A65B4"/>
    <w:rsid w:val="002A6E31"/>
    <w:rsid w:val="002B098D"/>
    <w:rsid w:val="002B3641"/>
    <w:rsid w:val="002B4025"/>
    <w:rsid w:val="002B5844"/>
    <w:rsid w:val="002B7C45"/>
    <w:rsid w:val="002B7FE8"/>
    <w:rsid w:val="002C1090"/>
    <w:rsid w:val="002C474D"/>
    <w:rsid w:val="002C4F20"/>
    <w:rsid w:val="002C5678"/>
    <w:rsid w:val="002C57E7"/>
    <w:rsid w:val="002C746C"/>
    <w:rsid w:val="002C74F0"/>
    <w:rsid w:val="002C7B90"/>
    <w:rsid w:val="002D1C21"/>
    <w:rsid w:val="002D32FB"/>
    <w:rsid w:val="002D352C"/>
    <w:rsid w:val="002D364E"/>
    <w:rsid w:val="002D4C4F"/>
    <w:rsid w:val="002D5BE2"/>
    <w:rsid w:val="002E1D77"/>
    <w:rsid w:val="002E2052"/>
    <w:rsid w:val="002E2290"/>
    <w:rsid w:val="002E3C8A"/>
    <w:rsid w:val="002E4152"/>
    <w:rsid w:val="002E44A7"/>
    <w:rsid w:val="002E4B09"/>
    <w:rsid w:val="002E68F7"/>
    <w:rsid w:val="002F098F"/>
    <w:rsid w:val="002F2B70"/>
    <w:rsid w:val="002F3967"/>
    <w:rsid w:val="002F595E"/>
    <w:rsid w:val="002F6947"/>
    <w:rsid w:val="002F7092"/>
    <w:rsid w:val="00300603"/>
    <w:rsid w:val="00301022"/>
    <w:rsid w:val="00301231"/>
    <w:rsid w:val="003023D8"/>
    <w:rsid w:val="00303CFB"/>
    <w:rsid w:val="00304221"/>
    <w:rsid w:val="003065E6"/>
    <w:rsid w:val="003077AB"/>
    <w:rsid w:val="003078D3"/>
    <w:rsid w:val="00310D0D"/>
    <w:rsid w:val="00311FF7"/>
    <w:rsid w:val="00312E5E"/>
    <w:rsid w:val="003166E8"/>
    <w:rsid w:val="00317CF2"/>
    <w:rsid w:val="00320489"/>
    <w:rsid w:val="00320AD7"/>
    <w:rsid w:val="00320B3B"/>
    <w:rsid w:val="00321CBC"/>
    <w:rsid w:val="00323322"/>
    <w:rsid w:val="0032392D"/>
    <w:rsid w:val="003262E8"/>
    <w:rsid w:val="00326F1A"/>
    <w:rsid w:val="00326F87"/>
    <w:rsid w:val="003301F9"/>
    <w:rsid w:val="00330F49"/>
    <w:rsid w:val="00331A82"/>
    <w:rsid w:val="0033239B"/>
    <w:rsid w:val="00333894"/>
    <w:rsid w:val="00334224"/>
    <w:rsid w:val="00334E62"/>
    <w:rsid w:val="00335C7C"/>
    <w:rsid w:val="00335CFE"/>
    <w:rsid w:val="003374AA"/>
    <w:rsid w:val="00337DA3"/>
    <w:rsid w:val="003400BE"/>
    <w:rsid w:val="00340C27"/>
    <w:rsid w:val="00341799"/>
    <w:rsid w:val="00341F26"/>
    <w:rsid w:val="00342712"/>
    <w:rsid w:val="003435CB"/>
    <w:rsid w:val="003443B3"/>
    <w:rsid w:val="00344443"/>
    <w:rsid w:val="003455AF"/>
    <w:rsid w:val="00346AA6"/>
    <w:rsid w:val="00347585"/>
    <w:rsid w:val="0035125A"/>
    <w:rsid w:val="003513FC"/>
    <w:rsid w:val="0035142C"/>
    <w:rsid w:val="00351583"/>
    <w:rsid w:val="00351846"/>
    <w:rsid w:val="00351906"/>
    <w:rsid w:val="00351983"/>
    <w:rsid w:val="00352989"/>
    <w:rsid w:val="00352D08"/>
    <w:rsid w:val="00352F05"/>
    <w:rsid w:val="003538EB"/>
    <w:rsid w:val="0035614D"/>
    <w:rsid w:val="003600BB"/>
    <w:rsid w:val="00360EF0"/>
    <w:rsid w:val="003637B6"/>
    <w:rsid w:val="00363AFF"/>
    <w:rsid w:val="00365E5D"/>
    <w:rsid w:val="00365E6F"/>
    <w:rsid w:val="00366C9F"/>
    <w:rsid w:val="00370174"/>
    <w:rsid w:val="00370A2E"/>
    <w:rsid w:val="003710B0"/>
    <w:rsid w:val="003719AC"/>
    <w:rsid w:val="00371D53"/>
    <w:rsid w:val="003733B2"/>
    <w:rsid w:val="003741F4"/>
    <w:rsid w:val="00375EAD"/>
    <w:rsid w:val="00377044"/>
    <w:rsid w:val="0037737A"/>
    <w:rsid w:val="003822C2"/>
    <w:rsid w:val="00382E94"/>
    <w:rsid w:val="00385812"/>
    <w:rsid w:val="003859ED"/>
    <w:rsid w:val="00386674"/>
    <w:rsid w:val="00390284"/>
    <w:rsid w:val="003927B6"/>
    <w:rsid w:val="00392D0B"/>
    <w:rsid w:val="00393B30"/>
    <w:rsid w:val="00393EDE"/>
    <w:rsid w:val="00394497"/>
    <w:rsid w:val="003964CF"/>
    <w:rsid w:val="00397719"/>
    <w:rsid w:val="003A09BF"/>
    <w:rsid w:val="003A34EB"/>
    <w:rsid w:val="003A4530"/>
    <w:rsid w:val="003A6829"/>
    <w:rsid w:val="003A7AFC"/>
    <w:rsid w:val="003B1E68"/>
    <w:rsid w:val="003B2793"/>
    <w:rsid w:val="003B449C"/>
    <w:rsid w:val="003B4EE2"/>
    <w:rsid w:val="003B5042"/>
    <w:rsid w:val="003B58EC"/>
    <w:rsid w:val="003B6300"/>
    <w:rsid w:val="003C024C"/>
    <w:rsid w:val="003C07DD"/>
    <w:rsid w:val="003C60EF"/>
    <w:rsid w:val="003C6D67"/>
    <w:rsid w:val="003D0517"/>
    <w:rsid w:val="003D0817"/>
    <w:rsid w:val="003D2CA8"/>
    <w:rsid w:val="003D30E6"/>
    <w:rsid w:val="003D44F5"/>
    <w:rsid w:val="003D48FE"/>
    <w:rsid w:val="003D4C46"/>
    <w:rsid w:val="003D4DDC"/>
    <w:rsid w:val="003D68BA"/>
    <w:rsid w:val="003D7E76"/>
    <w:rsid w:val="003E0617"/>
    <w:rsid w:val="003E134C"/>
    <w:rsid w:val="003E1FAD"/>
    <w:rsid w:val="003E2222"/>
    <w:rsid w:val="003E3052"/>
    <w:rsid w:val="003E3439"/>
    <w:rsid w:val="003E4BFB"/>
    <w:rsid w:val="003E6400"/>
    <w:rsid w:val="003E7993"/>
    <w:rsid w:val="003E7AD9"/>
    <w:rsid w:val="003F5BB5"/>
    <w:rsid w:val="003F5F1C"/>
    <w:rsid w:val="003F7D6E"/>
    <w:rsid w:val="00400CE9"/>
    <w:rsid w:val="00402A83"/>
    <w:rsid w:val="00404846"/>
    <w:rsid w:val="004054E7"/>
    <w:rsid w:val="004054ED"/>
    <w:rsid w:val="00406800"/>
    <w:rsid w:val="004075F8"/>
    <w:rsid w:val="004103E3"/>
    <w:rsid w:val="0041280E"/>
    <w:rsid w:val="0041281B"/>
    <w:rsid w:val="004128F3"/>
    <w:rsid w:val="00413ABA"/>
    <w:rsid w:val="00414B51"/>
    <w:rsid w:val="004160F8"/>
    <w:rsid w:val="00417865"/>
    <w:rsid w:val="00417F26"/>
    <w:rsid w:val="00420FEF"/>
    <w:rsid w:val="00421B71"/>
    <w:rsid w:val="004224E9"/>
    <w:rsid w:val="00422608"/>
    <w:rsid w:val="004231A0"/>
    <w:rsid w:val="004253C9"/>
    <w:rsid w:val="00425961"/>
    <w:rsid w:val="00425989"/>
    <w:rsid w:val="00426CD8"/>
    <w:rsid w:val="0043095F"/>
    <w:rsid w:val="00434AC0"/>
    <w:rsid w:val="004350B9"/>
    <w:rsid w:val="004367DC"/>
    <w:rsid w:val="00436A89"/>
    <w:rsid w:val="00436E52"/>
    <w:rsid w:val="004374ED"/>
    <w:rsid w:val="0043782D"/>
    <w:rsid w:val="00440436"/>
    <w:rsid w:val="0044278B"/>
    <w:rsid w:val="00442C9F"/>
    <w:rsid w:val="0044324D"/>
    <w:rsid w:val="00444CF0"/>
    <w:rsid w:val="00445B05"/>
    <w:rsid w:val="004469EE"/>
    <w:rsid w:val="00447BEA"/>
    <w:rsid w:val="0045010E"/>
    <w:rsid w:val="00451A4C"/>
    <w:rsid w:val="00451B41"/>
    <w:rsid w:val="004539CD"/>
    <w:rsid w:val="00454FC0"/>
    <w:rsid w:val="00457BEC"/>
    <w:rsid w:val="00460704"/>
    <w:rsid w:val="004626D5"/>
    <w:rsid w:val="004637BC"/>
    <w:rsid w:val="0046387D"/>
    <w:rsid w:val="0046451A"/>
    <w:rsid w:val="00466785"/>
    <w:rsid w:val="00467545"/>
    <w:rsid w:val="00467816"/>
    <w:rsid w:val="00467E56"/>
    <w:rsid w:val="00470D5E"/>
    <w:rsid w:val="00471474"/>
    <w:rsid w:val="0047198D"/>
    <w:rsid w:val="004720BA"/>
    <w:rsid w:val="00473E04"/>
    <w:rsid w:val="00475EA4"/>
    <w:rsid w:val="00475EE6"/>
    <w:rsid w:val="00476454"/>
    <w:rsid w:val="00480643"/>
    <w:rsid w:val="004813AC"/>
    <w:rsid w:val="00481A02"/>
    <w:rsid w:val="004850D2"/>
    <w:rsid w:val="00485295"/>
    <w:rsid w:val="00485472"/>
    <w:rsid w:val="0048672B"/>
    <w:rsid w:val="00486990"/>
    <w:rsid w:val="004874CB"/>
    <w:rsid w:val="00487947"/>
    <w:rsid w:val="00487CBC"/>
    <w:rsid w:val="00487FAD"/>
    <w:rsid w:val="004902B8"/>
    <w:rsid w:val="0049412D"/>
    <w:rsid w:val="004A2193"/>
    <w:rsid w:val="004A2E24"/>
    <w:rsid w:val="004A302F"/>
    <w:rsid w:val="004A348F"/>
    <w:rsid w:val="004A5517"/>
    <w:rsid w:val="004A6B7A"/>
    <w:rsid w:val="004A73FE"/>
    <w:rsid w:val="004B05B0"/>
    <w:rsid w:val="004B0B2B"/>
    <w:rsid w:val="004B0E9B"/>
    <w:rsid w:val="004B1E5B"/>
    <w:rsid w:val="004B3538"/>
    <w:rsid w:val="004B37A0"/>
    <w:rsid w:val="004B528D"/>
    <w:rsid w:val="004B5573"/>
    <w:rsid w:val="004B5CFB"/>
    <w:rsid w:val="004B7CA1"/>
    <w:rsid w:val="004B7F37"/>
    <w:rsid w:val="004C239E"/>
    <w:rsid w:val="004C2B39"/>
    <w:rsid w:val="004C37B1"/>
    <w:rsid w:val="004C7E34"/>
    <w:rsid w:val="004D05EF"/>
    <w:rsid w:val="004D065F"/>
    <w:rsid w:val="004D0FEB"/>
    <w:rsid w:val="004D3EAD"/>
    <w:rsid w:val="004D5A34"/>
    <w:rsid w:val="004D60CC"/>
    <w:rsid w:val="004D6B39"/>
    <w:rsid w:val="004D70B4"/>
    <w:rsid w:val="004D7265"/>
    <w:rsid w:val="004D7A14"/>
    <w:rsid w:val="004E038A"/>
    <w:rsid w:val="004E0C3F"/>
    <w:rsid w:val="004E16FB"/>
    <w:rsid w:val="004E25B5"/>
    <w:rsid w:val="004E2BB4"/>
    <w:rsid w:val="004E5F5C"/>
    <w:rsid w:val="004E773E"/>
    <w:rsid w:val="004F1AA5"/>
    <w:rsid w:val="004F2C0D"/>
    <w:rsid w:val="004F2D95"/>
    <w:rsid w:val="004F3901"/>
    <w:rsid w:val="004F3A58"/>
    <w:rsid w:val="004F670E"/>
    <w:rsid w:val="004F6BFB"/>
    <w:rsid w:val="004F7EBF"/>
    <w:rsid w:val="005026EF"/>
    <w:rsid w:val="0050413F"/>
    <w:rsid w:val="0050620C"/>
    <w:rsid w:val="005068F4"/>
    <w:rsid w:val="00510BF7"/>
    <w:rsid w:val="005123EF"/>
    <w:rsid w:val="00512956"/>
    <w:rsid w:val="0051393A"/>
    <w:rsid w:val="005143A5"/>
    <w:rsid w:val="00514E1C"/>
    <w:rsid w:val="00517E9C"/>
    <w:rsid w:val="005200F8"/>
    <w:rsid w:val="00520DCA"/>
    <w:rsid w:val="005228CD"/>
    <w:rsid w:val="005228F9"/>
    <w:rsid w:val="00522B80"/>
    <w:rsid w:val="00522EE7"/>
    <w:rsid w:val="00524FD2"/>
    <w:rsid w:val="0052561A"/>
    <w:rsid w:val="005277BF"/>
    <w:rsid w:val="005277EC"/>
    <w:rsid w:val="00530145"/>
    <w:rsid w:val="00530467"/>
    <w:rsid w:val="00530517"/>
    <w:rsid w:val="00531C64"/>
    <w:rsid w:val="005325FA"/>
    <w:rsid w:val="0053460C"/>
    <w:rsid w:val="00534C51"/>
    <w:rsid w:val="0054137D"/>
    <w:rsid w:val="00541577"/>
    <w:rsid w:val="00542693"/>
    <w:rsid w:val="005426C7"/>
    <w:rsid w:val="00542C8F"/>
    <w:rsid w:val="00543B8C"/>
    <w:rsid w:val="005448AA"/>
    <w:rsid w:val="0054557D"/>
    <w:rsid w:val="005464C6"/>
    <w:rsid w:val="00547B13"/>
    <w:rsid w:val="00550DB4"/>
    <w:rsid w:val="005516D2"/>
    <w:rsid w:val="00553020"/>
    <w:rsid w:val="0055331F"/>
    <w:rsid w:val="00553C30"/>
    <w:rsid w:val="00554356"/>
    <w:rsid w:val="0055560C"/>
    <w:rsid w:val="005560D1"/>
    <w:rsid w:val="00557F60"/>
    <w:rsid w:val="0056070B"/>
    <w:rsid w:val="00561278"/>
    <w:rsid w:val="00561CBA"/>
    <w:rsid w:val="005627F1"/>
    <w:rsid w:val="00562B8D"/>
    <w:rsid w:val="00562CE8"/>
    <w:rsid w:val="00563750"/>
    <w:rsid w:val="0056375D"/>
    <w:rsid w:val="005637BA"/>
    <w:rsid w:val="00564E6C"/>
    <w:rsid w:val="00567A81"/>
    <w:rsid w:val="0057212F"/>
    <w:rsid w:val="00572AE3"/>
    <w:rsid w:val="00572BF0"/>
    <w:rsid w:val="005731DF"/>
    <w:rsid w:val="0057325B"/>
    <w:rsid w:val="005735EA"/>
    <w:rsid w:val="00575067"/>
    <w:rsid w:val="005775F6"/>
    <w:rsid w:val="00577AF4"/>
    <w:rsid w:val="0058128D"/>
    <w:rsid w:val="0058216C"/>
    <w:rsid w:val="005827AF"/>
    <w:rsid w:val="00583BF7"/>
    <w:rsid w:val="00583EC8"/>
    <w:rsid w:val="00584C25"/>
    <w:rsid w:val="00585D7C"/>
    <w:rsid w:val="005861FA"/>
    <w:rsid w:val="005904ED"/>
    <w:rsid w:val="00590F32"/>
    <w:rsid w:val="00594761"/>
    <w:rsid w:val="005951F7"/>
    <w:rsid w:val="005955AB"/>
    <w:rsid w:val="00595790"/>
    <w:rsid w:val="00595881"/>
    <w:rsid w:val="005962FE"/>
    <w:rsid w:val="00597CDB"/>
    <w:rsid w:val="005A2425"/>
    <w:rsid w:val="005A2E3C"/>
    <w:rsid w:val="005A3D6A"/>
    <w:rsid w:val="005A4040"/>
    <w:rsid w:val="005A4238"/>
    <w:rsid w:val="005A4EE4"/>
    <w:rsid w:val="005A5B83"/>
    <w:rsid w:val="005A67E7"/>
    <w:rsid w:val="005B124F"/>
    <w:rsid w:val="005B1A3E"/>
    <w:rsid w:val="005B2B2E"/>
    <w:rsid w:val="005B596B"/>
    <w:rsid w:val="005B5B04"/>
    <w:rsid w:val="005B6386"/>
    <w:rsid w:val="005B7A9C"/>
    <w:rsid w:val="005C010A"/>
    <w:rsid w:val="005C0897"/>
    <w:rsid w:val="005C1168"/>
    <w:rsid w:val="005C4049"/>
    <w:rsid w:val="005C7310"/>
    <w:rsid w:val="005D0BC0"/>
    <w:rsid w:val="005D13D2"/>
    <w:rsid w:val="005D1784"/>
    <w:rsid w:val="005D2ACC"/>
    <w:rsid w:val="005D3DAD"/>
    <w:rsid w:val="005D450C"/>
    <w:rsid w:val="005D77C4"/>
    <w:rsid w:val="005D7BAE"/>
    <w:rsid w:val="005E0110"/>
    <w:rsid w:val="005E0526"/>
    <w:rsid w:val="005E0B35"/>
    <w:rsid w:val="005E0E55"/>
    <w:rsid w:val="005E2071"/>
    <w:rsid w:val="005E59C8"/>
    <w:rsid w:val="005E61BE"/>
    <w:rsid w:val="005E7B17"/>
    <w:rsid w:val="005F0BF3"/>
    <w:rsid w:val="005F0EB6"/>
    <w:rsid w:val="005F1940"/>
    <w:rsid w:val="005F236D"/>
    <w:rsid w:val="005F423A"/>
    <w:rsid w:val="005F48C7"/>
    <w:rsid w:val="005F5BD1"/>
    <w:rsid w:val="005F6830"/>
    <w:rsid w:val="005F7D91"/>
    <w:rsid w:val="00600010"/>
    <w:rsid w:val="00601EBE"/>
    <w:rsid w:val="00605F57"/>
    <w:rsid w:val="006106A6"/>
    <w:rsid w:val="00612A84"/>
    <w:rsid w:val="006136F6"/>
    <w:rsid w:val="00614331"/>
    <w:rsid w:val="00616C41"/>
    <w:rsid w:val="00617879"/>
    <w:rsid w:val="00617BFC"/>
    <w:rsid w:val="006203FA"/>
    <w:rsid w:val="00620BE4"/>
    <w:rsid w:val="006213A8"/>
    <w:rsid w:val="00621836"/>
    <w:rsid w:val="006220FE"/>
    <w:rsid w:val="00622DA6"/>
    <w:rsid w:val="0062392B"/>
    <w:rsid w:val="00623D23"/>
    <w:rsid w:val="006269F2"/>
    <w:rsid w:val="00633878"/>
    <w:rsid w:val="00634194"/>
    <w:rsid w:val="006344B7"/>
    <w:rsid w:val="006354FB"/>
    <w:rsid w:val="00635FBD"/>
    <w:rsid w:val="0064204B"/>
    <w:rsid w:val="00642E95"/>
    <w:rsid w:val="00645D06"/>
    <w:rsid w:val="00645EB5"/>
    <w:rsid w:val="00647F7D"/>
    <w:rsid w:val="00651C16"/>
    <w:rsid w:val="006542B4"/>
    <w:rsid w:val="00654757"/>
    <w:rsid w:val="00661752"/>
    <w:rsid w:val="00662735"/>
    <w:rsid w:val="00662BD4"/>
    <w:rsid w:val="00663967"/>
    <w:rsid w:val="00664349"/>
    <w:rsid w:val="00664AB3"/>
    <w:rsid w:val="0066621F"/>
    <w:rsid w:val="00666F69"/>
    <w:rsid w:val="00670968"/>
    <w:rsid w:val="00672271"/>
    <w:rsid w:val="00674EB4"/>
    <w:rsid w:val="00675852"/>
    <w:rsid w:val="00676AE6"/>
    <w:rsid w:val="00676D2F"/>
    <w:rsid w:val="00681C7E"/>
    <w:rsid w:val="00681D29"/>
    <w:rsid w:val="006824C4"/>
    <w:rsid w:val="00682912"/>
    <w:rsid w:val="0068299A"/>
    <w:rsid w:val="00682D51"/>
    <w:rsid w:val="006858EF"/>
    <w:rsid w:val="00687CB2"/>
    <w:rsid w:val="006910BE"/>
    <w:rsid w:val="00691280"/>
    <w:rsid w:val="006914A7"/>
    <w:rsid w:val="00691DE0"/>
    <w:rsid w:val="00692886"/>
    <w:rsid w:val="006931D3"/>
    <w:rsid w:val="00694B66"/>
    <w:rsid w:val="00694FCA"/>
    <w:rsid w:val="006950A0"/>
    <w:rsid w:val="00695657"/>
    <w:rsid w:val="006967FE"/>
    <w:rsid w:val="00696BE8"/>
    <w:rsid w:val="0069721D"/>
    <w:rsid w:val="006A0F42"/>
    <w:rsid w:val="006A6413"/>
    <w:rsid w:val="006A7690"/>
    <w:rsid w:val="006B0F01"/>
    <w:rsid w:val="006B1D64"/>
    <w:rsid w:val="006B1EAB"/>
    <w:rsid w:val="006B66E9"/>
    <w:rsid w:val="006B7B28"/>
    <w:rsid w:val="006B7D11"/>
    <w:rsid w:val="006C2048"/>
    <w:rsid w:val="006C3537"/>
    <w:rsid w:val="006C39B5"/>
    <w:rsid w:val="006C3F6A"/>
    <w:rsid w:val="006C450A"/>
    <w:rsid w:val="006C6F1F"/>
    <w:rsid w:val="006D06D9"/>
    <w:rsid w:val="006D1363"/>
    <w:rsid w:val="006D1E5C"/>
    <w:rsid w:val="006D20EF"/>
    <w:rsid w:val="006D42B2"/>
    <w:rsid w:val="006D48F7"/>
    <w:rsid w:val="006D4B87"/>
    <w:rsid w:val="006D57F1"/>
    <w:rsid w:val="006D77A6"/>
    <w:rsid w:val="006E1CFE"/>
    <w:rsid w:val="006E2B88"/>
    <w:rsid w:val="006E497D"/>
    <w:rsid w:val="006E630A"/>
    <w:rsid w:val="006E6BC7"/>
    <w:rsid w:val="006E6DCD"/>
    <w:rsid w:val="006E6EF0"/>
    <w:rsid w:val="006F2E10"/>
    <w:rsid w:val="006F3B70"/>
    <w:rsid w:val="006F5DDF"/>
    <w:rsid w:val="00702109"/>
    <w:rsid w:val="00705075"/>
    <w:rsid w:val="00710BC3"/>
    <w:rsid w:val="00713588"/>
    <w:rsid w:val="00713B21"/>
    <w:rsid w:val="00715F52"/>
    <w:rsid w:val="00716E02"/>
    <w:rsid w:val="007230CD"/>
    <w:rsid w:val="00725D89"/>
    <w:rsid w:val="0072610D"/>
    <w:rsid w:val="007310A5"/>
    <w:rsid w:val="0073554F"/>
    <w:rsid w:val="0073714A"/>
    <w:rsid w:val="007409F9"/>
    <w:rsid w:val="00740BB7"/>
    <w:rsid w:val="00741B6E"/>
    <w:rsid w:val="00744D13"/>
    <w:rsid w:val="0074614A"/>
    <w:rsid w:val="007473D6"/>
    <w:rsid w:val="00750356"/>
    <w:rsid w:val="00751B9B"/>
    <w:rsid w:val="00751E6E"/>
    <w:rsid w:val="0075349E"/>
    <w:rsid w:val="00753963"/>
    <w:rsid w:val="007542B7"/>
    <w:rsid w:val="00754417"/>
    <w:rsid w:val="0075504C"/>
    <w:rsid w:val="00757006"/>
    <w:rsid w:val="00757FA4"/>
    <w:rsid w:val="007601EF"/>
    <w:rsid w:val="007620B2"/>
    <w:rsid w:val="00762BB9"/>
    <w:rsid w:val="00763B22"/>
    <w:rsid w:val="007642BC"/>
    <w:rsid w:val="007657DC"/>
    <w:rsid w:val="00765EC6"/>
    <w:rsid w:val="007700A0"/>
    <w:rsid w:val="00770394"/>
    <w:rsid w:val="00770491"/>
    <w:rsid w:val="007735A3"/>
    <w:rsid w:val="00773E7E"/>
    <w:rsid w:val="0077486B"/>
    <w:rsid w:val="00774F71"/>
    <w:rsid w:val="00775567"/>
    <w:rsid w:val="00776772"/>
    <w:rsid w:val="00777EB7"/>
    <w:rsid w:val="007805C6"/>
    <w:rsid w:val="0078236F"/>
    <w:rsid w:val="00783964"/>
    <w:rsid w:val="00783D96"/>
    <w:rsid w:val="00783E70"/>
    <w:rsid w:val="00784CA5"/>
    <w:rsid w:val="00784EF5"/>
    <w:rsid w:val="007858DE"/>
    <w:rsid w:val="00786D30"/>
    <w:rsid w:val="007870BB"/>
    <w:rsid w:val="00787C22"/>
    <w:rsid w:val="00791DFB"/>
    <w:rsid w:val="00793F41"/>
    <w:rsid w:val="0079762D"/>
    <w:rsid w:val="007A01F0"/>
    <w:rsid w:val="007A3130"/>
    <w:rsid w:val="007A3D00"/>
    <w:rsid w:val="007A476A"/>
    <w:rsid w:val="007A79FB"/>
    <w:rsid w:val="007B3F4B"/>
    <w:rsid w:val="007B7347"/>
    <w:rsid w:val="007B7E5A"/>
    <w:rsid w:val="007C07A9"/>
    <w:rsid w:val="007C5001"/>
    <w:rsid w:val="007D02EB"/>
    <w:rsid w:val="007D10F3"/>
    <w:rsid w:val="007D1457"/>
    <w:rsid w:val="007D3205"/>
    <w:rsid w:val="007D5523"/>
    <w:rsid w:val="007D612C"/>
    <w:rsid w:val="007E030A"/>
    <w:rsid w:val="007E0FED"/>
    <w:rsid w:val="007E12EB"/>
    <w:rsid w:val="007E139C"/>
    <w:rsid w:val="007E150D"/>
    <w:rsid w:val="007E1D72"/>
    <w:rsid w:val="007E363A"/>
    <w:rsid w:val="007E6F54"/>
    <w:rsid w:val="007F04C3"/>
    <w:rsid w:val="007F2183"/>
    <w:rsid w:val="007F246F"/>
    <w:rsid w:val="007F323A"/>
    <w:rsid w:val="007F3CDB"/>
    <w:rsid w:val="007F5F15"/>
    <w:rsid w:val="007F745B"/>
    <w:rsid w:val="007F7A03"/>
    <w:rsid w:val="0080349E"/>
    <w:rsid w:val="008042B0"/>
    <w:rsid w:val="0080511E"/>
    <w:rsid w:val="0080531B"/>
    <w:rsid w:val="008061E7"/>
    <w:rsid w:val="0080640F"/>
    <w:rsid w:val="00807BCA"/>
    <w:rsid w:val="00807E6B"/>
    <w:rsid w:val="008100AB"/>
    <w:rsid w:val="00810285"/>
    <w:rsid w:val="00810A38"/>
    <w:rsid w:val="00810EA6"/>
    <w:rsid w:val="008117B0"/>
    <w:rsid w:val="00812C08"/>
    <w:rsid w:val="00813948"/>
    <w:rsid w:val="00814429"/>
    <w:rsid w:val="0081535B"/>
    <w:rsid w:val="00816A9F"/>
    <w:rsid w:val="00817F88"/>
    <w:rsid w:val="008229BF"/>
    <w:rsid w:val="00823747"/>
    <w:rsid w:val="008251D9"/>
    <w:rsid w:val="00826397"/>
    <w:rsid w:val="0082749A"/>
    <w:rsid w:val="00827AF5"/>
    <w:rsid w:val="008303BA"/>
    <w:rsid w:val="0083169A"/>
    <w:rsid w:val="0083779D"/>
    <w:rsid w:val="00837B50"/>
    <w:rsid w:val="00841AEC"/>
    <w:rsid w:val="0084225E"/>
    <w:rsid w:val="008424AE"/>
    <w:rsid w:val="00842947"/>
    <w:rsid w:val="00842E3F"/>
    <w:rsid w:val="00843094"/>
    <w:rsid w:val="008437A7"/>
    <w:rsid w:val="0084385F"/>
    <w:rsid w:val="00843929"/>
    <w:rsid w:val="00845460"/>
    <w:rsid w:val="008454BE"/>
    <w:rsid w:val="00845D9D"/>
    <w:rsid w:val="0085031E"/>
    <w:rsid w:val="008508F5"/>
    <w:rsid w:val="008526BB"/>
    <w:rsid w:val="00852A2C"/>
    <w:rsid w:val="00853F61"/>
    <w:rsid w:val="0085542F"/>
    <w:rsid w:val="008578C9"/>
    <w:rsid w:val="008612C3"/>
    <w:rsid w:val="00862579"/>
    <w:rsid w:val="00863467"/>
    <w:rsid w:val="00864617"/>
    <w:rsid w:val="00865744"/>
    <w:rsid w:val="008666C7"/>
    <w:rsid w:val="00867E21"/>
    <w:rsid w:val="008715FB"/>
    <w:rsid w:val="008719D6"/>
    <w:rsid w:val="00871A46"/>
    <w:rsid w:val="00871DF5"/>
    <w:rsid w:val="00872143"/>
    <w:rsid w:val="00872857"/>
    <w:rsid w:val="00872A17"/>
    <w:rsid w:val="00874E31"/>
    <w:rsid w:val="00875C5C"/>
    <w:rsid w:val="00876A4F"/>
    <w:rsid w:val="00877587"/>
    <w:rsid w:val="00877F17"/>
    <w:rsid w:val="00881640"/>
    <w:rsid w:val="00882E06"/>
    <w:rsid w:val="008851CD"/>
    <w:rsid w:val="00887C6F"/>
    <w:rsid w:val="00890ED3"/>
    <w:rsid w:val="008911D0"/>
    <w:rsid w:val="008919F2"/>
    <w:rsid w:val="0089291C"/>
    <w:rsid w:val="008929C0"/>
    <w:rsid w:val="00892AB8"/>
    <w:rsid w:val="008930A7"/>
    <w:rsid w:val="00895064"/>
    <w:rsid w:val="008A0852"/>
    <w:rsid w:val="008A0884"/>
    <w:rsid w:val="008A2BCB"/>
    <w:rsid w:val="008A356A"/>
    <w:rsid w:val="008A3D81"/>
    <w:rsid w:val="008A4204"/>
    <w:rsid w:val="008A58B6"/>
    <w:rsid w:val="008A5C87"/>
    <w:rsid w:val="008B3089"/>
    <w:rsid w:val="008B43B0"/>
    <w:rsid w:val="008B4691"/>
    <w:rsid w:val="008B5EE7"/>
    <w:rsid w:val="008B6321"/>
    <w:rsid w:val="008C13CD"/>
    <w:rsid w:val="008C4AB3"/>
    <w:rsid w:val="008C5EFF"/>
    <w:rsid w:val="008C6F8E"/>
    <w:rsid w:val="008D2511"/>
    <w:rsid w:val="008D275D"/>
    <w:rsid w:val="008D288F"/>
    <w:rsid w:val="008D3AE5"/>
    <w:rsid w:val="008D5F2A"/>
    <w:rsid w:val="008D6942"/>
    <w:rsid w:val="008E0CA6"/>
    <w:rsid w:val="008E1B9D"/>
    <w:rsid w:val="008E1D5C"/>
    <w:rsid w:val="008E2BA6"/>
    <w:rsid w:val="008E386B"/>
    <w:rsid w:val="008E432F"/>
    <w:rsid w:val="008E49BA"/>
    <w:rsid w:val="008E5669"/>
    <w:rsid w:val="008E732D"/>
    <w:rsid w:val="008E7780"/>
    <w:rsid w:val="008E7A20"/>
    <w:rsid w:val="008F1C58"/>
    <w:rsid w:val="008F2F89"/>
    <w:rsid w:val="008F3099"/>
    <w:rsid w:val="008F3DD4"/>
    <w:rsid w:val="00906093"/>
    <w:rsid w:val="00906128"/>
    <w:rsid w:val="0090684B"/>
    <w:rsid w:val="0090722C"/>
    <w:rsid w:val="0091160D"/>
    <w:rsid w:val="0091390F"/>
    <w:rsid w:val="00915F85"/>
    <w:rsid w:val="00916704"/>
    <w:rsid w:val="00916AE5"/>
    <w:rsid w:val="00916B93"/>
    <w:rsid w:val="0091793D"/>
    <w:rsid w:val="0092005A"/>
    <w:rsid w:val="009215FD"/>
    <w:rsid w:val="00922412"/>
    <w:rsid w:val="00922BDF"/>
    <w:rsid w:val="00925DF7"/>
    <w:rsid w:val="009273C9"/>
    <w:rsid w:val="00927521"/>
    <w:rsid w:val="00930F9F"/>
    <w:rsid w:val="00933FCD"/>
    <w:rsid w:val="00934E73"/>
    <w:rsid w:val="00934ECE"/>
    <w:rsid w:val="009400A8"/>
    <w:rsid w:val="0094081E"/>
    <w:rsid w:val="00941180"/>
    <w:rsid w:val="00943BCD"/>
    <w:rsid w:val="00945611"/>
    <w:rsid w:val="00945C71"/>
    <w:rsid w:val="00946483"/>
    <w:rsid w:val="00950915"/>
    <w:rsid w:val="00950CEE"/>
    <w:rsid w:val="00952302"/>
    <w:rsid w:val="00953A46"/>
    <w:rsid w:val="00953D3C"/>
    <w:rsid w:val="00954578"/>
    <w:rsid w:val="00954BB7"/>
    <w:rsid w:val="0095556E"/>
    <w:rsid w:val="00955C41"/>
    <w:rsid w:val="00956C7F"/>
    <w:rsid w:val="00957522"/>
    <w:rsid w:val="00957669"/>
    <w:rsid w:val="0096142C"/>
    <w:rsid w:val="00961AFB"/>
    <w:rsid w:val="00962398"/>
    <w:rsid w:val="009645CC"/>
    <w:rsid w:val="009655C9"/>
    <w:rsid w:val="009665D0"/>
    <w:rsid w:val="0096741E"/>
    <w:rsid w:val="0097177A"/>
    <w:rsid w:val="009730E5"/>
    <w:rsid w:val="00974DF4"/>
    <w:rsid w:val="00975711"/>
    <w:rsid w:val="00977FCD"/>
    <w:rsid w:val="00980371"/>
    <w:rsid w:val="00981C00"/>
    <w:rsid w:val="009828A8"/>
    <w:rsid w:val="00982983"/>
    <w:rsid w:val="00982BA4"/>
    <w:rsid w:val="00982DF3"/>
    <w:rsid w:val="009850AD"/>
    <w:rsid w:val="0098553B"/>
    <w:rsid w:val="0098577D"/>
    <w:rsid w:val="00986598"/>
    <w:rsid w:val="00986712"/>
    <w:rsid w:val="00986C67"/>
    <w:rsid w:val="009908FF"/>
    <w:rsid w:val="009923B3"/>
    <w:rsid w:val="00994383"/>
    <w:rsid w:val="00995505"/>
    <w:rsid w:val="00996054"/>
    <w:rsid w:val="0099628E"/>
    <w:rsid w:val="00996E19"/>
    <w:rsid w:val="009A0C12"/>
    <w:rsid w:val="009A21D3"/>
    <w:rsid w:val="009A607F"/>
    <w:rsid w:val="009B0614"/>
    <w:rsid w:val="009B0C90"/>
    <w:rsid w:val="009B110C"/>
    <w:rsid w:val="009B3388"/>
    <w:rsid w:val="009B47EF"/>
    <w:rsid w:val="009B57D7"/>
    <w:rsid w:val="009B5BE2"/>
    <w:rsid w:val="009B5E79"/>
    <w:rsid w:val="009B7E1B"/>
    <w:rsid w:val="009C03DD"/>
    <w:rsid w:val="009C193B"/>
    <w:rsid w:val="009C1B2E"/>
    <w:rsid w:val="009C21D2"/>
    <w:rsid w:val="009C3300"/>
    <w:rsid w:val="009C3852"/>
    <w:rsid w:val="009C4428"/>
    <w:rsid w:val="009C597B"/>
    <w:rsid w:val="009C5A6D"/>
    <w:rsid w:val="009C665F"/>
    <w:rsid w:val="009C68C4"/>
    <w:rsid w:val="009C6C26"/>
    <w:rsid w:val="009C73E3"/>
    <w:rsid w:val="009D071D"/>
    <w:rsid w:val="009D1CF6"/>
    <w:rsid w:val="009D2303"/>
    <w:rsid w:val="009D31EC"/>
    <w:rsid w:val="009D35C7"/>
    <w:rsid w:val="009D48CD"/>
    <w:rsid w:val="009D4ED7"/>
    <w:rsid w:val="009D536F"/>
    <w:rsid w:val="009D54C8"/>
    <w:rsid w:val="009D5F6F"/>
    <w:rsid w:val="009D7A3E"/>
    <w:rsid w:val="009E1084"/>
    <w:rsid w:val="009E1F14"/>
    <w:rsid w:val="009E2006"/>
    <w:rsid w:val="009E3CE3"/>
    <w:rsid w:val="009E5C19"/>
    <w:rsid w:val="009E6BBD"/>
    <w:rsid w:val="009E7DA1"/>
    <w:rsid w:val="009F0ABA"/>
    <w:rsid w:val="009F0F81"/>
    <w:rsid w:val="009F20CE"/>
    <w:rsid w:val="009F2273"/>
    <w:rsid w:val="009F45F6"/>
    <w:rsid w:val="009F5B9B"/>
    <w:rsid w:val="009F5D8F"/>
    <w:rsid w:val="009F60D7"/>
    <w:rsid w:val="009F78EA"/>
    <w:rsid w:val="00A0003C"/>
    <w:rsid w:val="00A0021A"/>
    <w:rsid w:val="00A01B75"/>
    <w:rsid w:val="00A05126"/>
    <w:rsid w:val="00A05204"/>
    <w:rsid w:val="00A06BA9"/>
    <w:rsid w:val="00A10B8C"/>
    <w:rsid w:val="00A13938"/>
    <w:rsid w:val="00A14077"/>
    <w:rsid w:val="00A15492"/>
    <w:rsid w:val="00A161F0"/>
    <w:rsid w:val="00A20799"/>
    <w:rsid w:val="00A221FC"/>
    <w:rsid w:val="00A22775"/>
    <w:rsid w:val="00A2481F"/>
    <w:rsid w:val="00A24DB5"/>
    <w:rsid w:val="00A25504"/>
    <w:rsid w:val="00A25649"/>
    <w:rsid w:val="00A25A00"/>
    <w:rsid w:val="00A2769E"/>
    <w:rsid w:val="00A27CA1"/>
    <w:rsid w:val="00A312EF"/>
    <w:rsid w:val="00A32DBE"/>
    <w:rsid w:val="00A33003"/>
    <w:rsid w:val="00A33BD5"/>
    <w:rsid w:val="00A35299"/>
    <w:rsid w:val="00A37E4E"/>
    <w:rsid w:val="00A407AF"/>
    <w:rsid w:val="00A40F0D"/>
    <w:rsid w:val="00A41E8C"/>
    <w:rsid w:val="00A42932"/>
    <w:rsid w:val="00A42B51"/>
    <w:rsid w:val="00A43A57"/>
    <w:rsid w:val="00A44178"/>
    <w:rsid w:val="00A444BF"/>
    <w:rsid w:val="00A46B99"/>
    <w:rsid w:val="00A475E5"/>
    <w:rsid w:val="00A51368"/>
    <w:rsid w:val="00A51AF5"/>
    <w:rsid w:val="00A52FDC"/>
    <w:rsid w:val="00A5321E"/>
    <w:rsid w:val="00A5380B"/>
    <w:rsid w:val="00A5389A"/>
    <w:rsid w:val="00A54094"/>
    <w:rsid w:val="00A54BE6"/>
    <w:rsid w:val="00A54D9D"/>
    <w:rsid w:val="00A55C75"/>
    <w:rsid w:val="00A57A85"/>
    <w:rsid w:val="00A63540"/>
    <w:rsid w:val="00A63A5D"/>
    <w:rsid w:val="00A65101"/>
    <w:rsid w:val="00A65A6B"/>
    <w:rsid w:val="00A66C23"/>
    <w:rsid w:val="00A7110E"/>
    <w:rsid w:val="00A719DE"/>
    <w:rsid w:val="00A71B7F"/>
    <w:rsid w:val="00A742A9"/>
    <w:rsid w:val="00A742C7"/>
    <w:rsid w:val="00A74FBC"/>
    <w:rsid w:val="00A75503"/>
    <w:rsid w:val="00A804C8"/>
    <w:rsid w:val="00A81018"/>
    <w:rsid w:val="00A81946"/>
    <w:rsid w:val="00A8450F"/>
    <w:rsid w:val="00A850E3"/>
    <w:rsid w:val="00A8530D"/>
    <w:rsid w:val="00A8679D"/>
    <w:rsid w:val="00A90928"/>
    <w:rsid w:val="00A91774"/>
    <w:rsid w:val="00A93017"/>
    <w:rsid w:val="00A934A0"/>
    <w:rsid w:val="00A9619E"/>
    <w:rsid w:val="00A97362"/>
    <w:rsid w:val="00A977F6"/>
    <w:rsid w:val="00AA43DB"/>
    <w:rsid w:val="00AA64C7"/>
    <w:rsid w:val="00AB2BD8"/>
    <w:rsid w:val="00AC07AF"/>
    <w:rsid w:val="00AC0893"/>
    <w:rsid w:val="00AC09F0"/>
    <w:rsid w:val="00AC0BA6"/>
    <w:rsid w:val="00AC0F42"/>
    <w:rsid w:val="00AC15AB"/>
    <w:rsid w:val="00AC293E"/>
    <w:rsid w:val="00AC3030"/>
    <w:rsid w:val="00AC4736"/>
    <w:rsid w:val="00AC5450"/>
    <w:rsid w:val="00AC5A13"/>
    <w:rsid w:val="00AC6310"/>
    <w:rsid w:val="00AC7534"/>
    <w:rsid w:val="00AC7EE2"/>
    <w:rsid w:val="00AD11B4"/>
    <w:rsid w:val="00AD1CCF"/>
    <w:rsid w:val="00AD2805"/>
    <w:rsid w:val="00AD2CB4"/>
    <w:rsid w:val="00AD4CEE"/>
    <w:rsid w:val="00AD5268"/>
    <w:rsid w:val="00AD5BEF"/>
    <w:rsid w:val="00AD69AB"/>
    <w:rsid w:val="00AE20AE"/>
    <w:rsid w:val="00AE2E8B"/>
    <w:rsid w:val="00AE3C45"/>
    <w:rsid w:val="00AE4968"/>
    <w:rsid w:val="00AE6DF6"/>
    <w:rsid w:val="00AE75A9"/>
    <w:rsid w:val="00AE7EB2"/>
    <w:rsid w:val="00AF2139"/>
    <w:rsid w:val="00AF21FF"/>
    <w:rsid w:val="00AF385F"/>
    <w:rsid w:val="00AF3ACF"/>
    <w:rsid w:val="00AF4D42"/>
    <w:rsid w:val="00AF5492"/>
    <w:rsid w:val="00AF660D"/>
    <w:rsid w:val="00AF74AC"/>
    <w:rsid w:val="00AF7FF4"/>
    <w:rsid w:val="00B00389"/>
    <w:rsid w:val="00B01181"/>
    <w:rsid w:val="00B01646"/>
    <w:rsid w:val="00B028B2"/>
    <w:rsid w:val="00B0464B"/>
    <w:rsid w:val="00B111F6"/>
    <w:rsid w:val="00B125CC"/>
    <w:rsid w:val="00B1264B"/>
    <w:rsid w:val="00B137B3"/>
    <w:rsid w:val="00B16A21"/>
    <w:rsid w:val="00B17197"/>
    <w:rsid w:val="00B17A9D"/>
    <w:rsid w:val="00B218C4"/>
    <w:rsid w:val="00B21959"/>
    <w:rsid w:val="00B248AC"/>
    <w:rsid w:val="00B24A4C"/>
    <w:rsid w:val="00B24A69"/>
    <w:rsid w:val="00B261B8"/>
    <w:rsid w:val="00B30F40"/>
    <w:rsid w:val="00B33E3D"/>
    <w:rsid w:val="00B37136"/>
    <w:rsid w:val="00B374F8"/>
    <w:rsid w:val="00B403BF"/>
    <w:rsid w:val="00B41140"/>
    <w:rsid w:val="00B41324"/>
    <w:rsid w:val="00B438F7"/>
    <w:rsid w:val="00B4495D"/>
    <w:rsid w:val="00B4540E"/>
    <w:rsid w:val="00B45BC3"/>
    <w:rsid w:val="00B477D6"/>
    <w:rsid w:val="00B5019D"/>
    <w:rsid w:val="00B504DC"/>
    <w:rsid w:val="00B5363D"/>
    <w:rsid w:val="00B54184"/>
    <w:rsid w:val="00B5421A"/>
    <w:rsid w:val="00B54A18"/>
    <w:rsid w:val="00B54BA1"/>
    <w:rsid w:val="00B54C6E"/>
    <w:rsid w:val="00B55E4D"/>
    <w:rsid w:val="00B57D69"/>
    <w:rsid w:val="00B608D9"/>
    <w:rsid w:val="00B615EE"/>
    <w:rsid w:val="00B636BF"/>
    <w:rsid w:val="00B63FDE"/>
    <w:rsid w:val="00B64C15"/>
    <w:rsid w:val="00B66DAB"/>
    <w:rsid w:val="00B671BE"/>
    <w:rsid w:val="00B67336"/>
    <w:rsid w:val="00B71260"/>
    <w:rsid w:val="00B72792"/>
    <w:rsid w:val="00B727F9"/>
    <w:rsid w:val="00B72895"/>
    <w:rsid w:val="00B7318F"/>
    <w:rsid w:val="00B75448"/>
    <w:rsid w:val="00B75B43"/>
    <w:rsid w:val="00B75DDE"/>
    <w:rsid w:val="00B763EC"/>
    <w:rsid w:val="00B81594"/>
    <w:rsid w:val="00B82346"/>
    <w:rsid w:val="00B837CC"/>
    <w:rsid w:val="00B8572B"/>
    <w:rsid w:val="00B86FD7"/>
    <w:rsid w:val="00B91D2D"/>
    <w:rsid w:val="00B93FEC"/>
    <w:rsid w:val="00B94648"/>
    <w:rsid w:val="00B951C5"/>
    <w:rsid w:val="00B95243"/>
    <w:rsid w:val="00B962F4"/>
    <w:rsid w:val="00BA0EFC"/>
    <w:rsid w:val="00BA2B73"/>
    <w:rsid w:val="00BA3C4C"/>
    <w:rsid w:val="00BA4055"/>
    <w:rsid w:val="00BA6570"/>
    <w:rsid w:val="00BA7559"/>
    <w:rsid w:val="00BA7FB6"/>
    <w:rsid w:val="00BB05E6"/>
    <w:rsid w:val="00BB1288"/>
    <w:rsid w:val="00BB3373"/>
    <w:rsid w:val="00BB3AA9"/>
    <w:rsid w:val="00BB44FA"/>
    <w:rsid w:val="00BB48F0"/>
    <w:rsid w:val="00BB56D7"/>
    <w:rsid w:val="00BB614E"/>
    <w:rsid w:val="00BB6A08"/>
    <w:rsid w:val="00BB7341"/>
    <w:rsid w:val="00BB7F71"/>
    <w:rsid w:val="00BC035E"/>
    <w:rsid w:val="00BC0EA2"/>
    <w:rsid w:val="00BC17A3"/>
    <w:rsid w:val="00BC43EB"/>
    <w:rsid w:val="00BC50B2"/>
    <w:rsid w:val="00BC64DA"/>
    <w:rsid w:val="00BD37EA"/>
    <w:rsid w:val="00BD6B20"/>
    <w:rsid w:val="00BD7CFB"/>
    <w:rsid w:val="00BD7F17"/>
    <w:rsid w:val="00BE1873"/>
    <w:rsid w:val="00BE4332"/>
    <w:rsid w:val="00BE622E"/>
    <w:rsid w:val="00BE74CA"/>
    <w:rsid w:val="00BE760D"/>
    <w:rsid w:val="00BE7DDB"/>
    <w:rsid w:val="00BF0203"/>
    <w:rsid w:val="00BF02B8"/>
    <w:rsid w:val="00BF0DBF"/>
    <w:rsid w:val="00BF584D"/>
    <w:rsid w:val="00C003DA"/>
    <w:rsid w:val="00C015B2"/>
    <w:rsid w:val="00C01B23"/>
    <w:rsid w:val="00C024D0"/>
    <w:rsid w:val="00C04094"/>
    <w:rsid w:val="00C048A1"/>
    <w:rsid w:val="00C05254"/>
    <w:rsid w:val="00C05409"/>
    <w:rsid w:val="00C05CD1"/>
    <w:rsid w:val="00C064D2"/>
    <w:rsid w:val="00C06DDC"/>
    <w:rsid w:val="00C079E5"/>
    <w:rsid w:val="00C10B1C"/>
    <w:rsid w:val="00C1118A"/>
    <w:rsid w:val="00C11AD2"/>
    <w:rsid w:val="00C11B93"/>
    <w:rsid w:val="00C122CF"/>
    <w:rsid w:val="00C12E6F"/>
    <w:rsid w:val="00C1330E"/>
    <w:rsid w:val="00C13673"/>
    <w:rsid w:val="00C175AA"/>
    <w:rsid w:val="00C17705"/>
    <w:rsid w:val="00C20084"/>
    <w:rsid w:val="00C20095"/>
    <w:rsid w:val="00C20BFE"/>
    <w:rsid w:val="00C223C6"/>
    <w:rsid w:val="00C22FF8"/>
    <w:rsid w:val="00C23A14"/>
    <w:rsid w:val="00C248C2"/>
    <w:rsid w:val="00C24AC0"/>
    <w:rsid w:val="00C24B9E"/>
    <w:rsid w:val="00C26F1E"/>
    <w:rsid w:val="00C27D12"/>
    <w:rsid w:val="00C30A63"/>
    <w:rsid w:val="00C30BD2"/>
    <w:rsid w:val="00C31CE3"/>
    <w:rsid w:val="00C32C47"/>
    <w:rsid w:val="00C34137"/>
    <w:rsid w:val="00C3556B"/>
    <w:rsid w:val="00C35F60"/>
    <w:rsid w:val="00C36132"/>
    <w:rsid w:val="00C40E67"/>
    <w:rsid w:val="00C43918"/>
    <w:rsid w:val="00C45252"/>
    <w:rsid w:val="00C4598A"/>
    <w:rsid w:val="00C45B77"/>
    <w:rsid w:val="00C469EB"/>
    <w:rsid w:val="00C46BA6"/>
    <w:rsid w:val="00C46D29"/>
    <w:rsid w:val="00C47D0D"/>
    <w:rsid w:val="00C5025F"/>
    <w:rsid w:val="00C53718"/>
    <w:rsid w:val="00C54FAF"/>
    <w:rsid w:val="00C608BF"/>
    <w:rsid w:val="00C61E15"/>
    <w:rsid w:val="00C6237E"/>
    <w:rsid w:val="00C63F7D"/>
    <w:rsid w:val="00C671D4"/>
    <w:rsid w:val="00C71042"/>
    <w:rsid w:val="00C729AF"/>
    <w:rsid w:val="00C76DA6"/>
    <w:rsid w:val="00C77782"/>
    <w:rsid w:val="00C85E8E"/>
    <w:rsid w:val="00C9129B"/>
    <w:rsid w:val="00C92C06"/>
    <w:rsid w:val="00C92E0A"/>
    <w:rsid w:val="00C9444B"/>
    <w:rsid w:val="00C94518"/>
    <w:rsid w:val="00C94A9D"/>
    <w:rsid w:val="00C95511"/>
    <w:rsid w:val="00C95CBF"/>
    <w:rsid w:val="00C97504"/>
    <w:rsid w:val="00C979B5"/>
    <w:rsid w:val="00C97C3D"/>
    <w:rsid w:val="00CA0F62"/>
    <w:rsid w:val="00CA0FF9"/>
    <w:rsid w:val="00CA1E05"/>
    <w:rsid w:val="00CA2405"/>
    <w:rsid w:val="00CA38EA"/>
    <w:rsid w:val="00CA516A"/>
    <w:rsid w:val="00CA5654"/>
    <w:rsid w:val="00CA66DB"/>
    <w:rsid w:val="00CA6CD4"/>
    <w:rsid w:val="00CA757C"/>
    <w:rsid w:val="00CA7981"/>
    <w:rsid w:val="00CB1914"/>
    <w:rsid w:val="00CB3858"/>
    <w:rsid w:val="00CB38BF"/>
    <w:rsid w:val="00CB526E"/>
    <w:rsid w:val="00CB5BDE"/>
    <w:rsid w:val="00CB7466"/>
    <w:rsid w:val="00CC1778"/>
    <w:rsid w:val="00CC7C4F"/>
    <w:rsid w:val="00CD12A1"/>
    <w:rsid w:val="00CD3339"/>
    <w:rsid w:val="00CD5748"/>
    <w:rsid w:val="00CE31CB"/>
    <w:rsid w:val="00CE5594"/>
    <w:rsid w:val="00CE575B"/>
    <w:rsid w:val="00CE57D8"/>
    <w:rsid w:val="00CE5CC8"/>
    <w:rsid w:val="00CE5D0D"/>
    <w:rsid w:val="00CE6CC8"/>
    <w:rsid w:val="00CE7903"/>
    <w:rsid w:val="00CE7CF1"/>
    <w:rsid w:val="00CF066F"/>
    <w:rsid w:val="00CF20C0"/>
    <w:rsid w:val="00CF29A5"/>
    <w:rsid w:val="00CF3569"/>
    <w:rsid w:val="00CF362E"/>
    <w:rsid w:val="00CF3DE8"/>
    <w:rsid w:val="00CF45AF"/>
    <w:rsid w:val="00CF7B05"/>
    <w:rsid w:val="00D000A6"/>
    <w:rsid w:val="00D0256A"/>
    <w:rsid w:val="00D0437B"/>
    <w:rsid w:val="00D0493F"/>
    <w:rsid w:val="00D053B6"/>
    <w:rsid w:val="00D0550A"/>
    <w:rsid w:val="00D0629F"/>
    <w:rsid w:val="00D066BC"/>
    <w:rsid w:val="00D06BEA"/>
    <w:rsid w:val="00D07081"/>
    <w:rsid w:val="00D07C4D"/>
    <w:rsid w:val="00D10CB3"/>
    <w:rsid w:val="00D111A7"/>
    <w:rsid w:val="00D112D8"/>
    <w:rsid w:val="00D120CE"/>
    <w:rsid w:val="00D135D6"/>
    <w:rsid w:val="00D14149"/>
    <w:rsid w:val="00D15166"/>
    <w:rsid w:val="00D15524"/>
    <w:rsid w:val="00D1597E"/>
    <w:rsid w:val="00D16B03"/>
    <w:rsid w:val="00D17857"/>
    <w:rsid w:val="00D17D85"/>
    <w:rsid w:val="00D2008D"/>
    <w:rsid w:val="00D2052E"/>
    <w:rsid w:val="00D21911"/>
    <w:rsid w:val="00D2488A"/>
    <w:rsid w:val="00D2538C"/>
    <w:rsid w:val="00D25F16"/>
    <w:rsid w:val="00D26445"/>
    <w:rsid w:val="00D27FBE"/>
    <w:rsid w:val="00D342D9"/>
    <w:rsid w:val="00D40ECC"/>
    <w:rsid w:val="00D4174D"/>
    <w:rsid w:val="00D428D4"/>
    <w:rsid w:val="00D4381C"/>
    <w:rsid w:val="00D5189D"/>
    <w:rsid w:val="00D51D3C"/>
    <w:rsid w:val="00D5254F"/>
    <w:rsid w:val="00D539DC"/>
    <w:rsid w:val="00D543B0"/>
    <w:rsid w:val="00D56F91"/>
    <w:rsid w:val="00D57BC7"/>
    <w:rsid w:val="00D61D12"/>
    <w:rsid w:val="00D63739"/>
    <w:rsid w:val="00D639B6"/>
    <w:rsid w:val="00D654DF"/>
    <w:rsid w:val="00D6629C"/>
    <w:rsid w:val="00D66489"/>
    <w:rsid w:val="00D72BE2"/>
    <w:rsid w:val="00D7494D"/>
    <w:rsid w:val="00D74FC4"/>
    <w:rsid w:val="00D76864"/>
    <w:rsid w:val="00D800C5"/>
    <w:rsid w:val="00D80129"/>
    <w:rsid w:val="00D82272"/>
    <w:rsid w:val="00D8348C"/>
    <w:rsid w:val="00D85C0F"/>
    <w:rsid w:val="00D86629"/>
    <w:rsid w:val="00D8671C"/>
    <w:rsid w:val="00D878AF"/>
    <w:rsid w:val="00D90A15"/>
    <w:rsid w:val="00D91390"/>
    <w:rsid w:val="00D91CE7"/>
    <w:rsid w:val="00D950A4"/>
    <w:rsid w:val="00D96E9D"/>
    <w:rsid w:val="00D9792B"/>
    <w:rsid w:val="00DA382F"/>
    <w:rsid w:val="00DA3A1E"/>
    <w:rsid w:val="00DA4127"/>
    <w:rsid w:val="00DA4879"/>
    <w:rsid w:val="00DA57C3"/>
    <w:rsid w:val="00DA58FE"/>
    <w:rsid w:val="00DB1984"/>
    <w:rsid w:val="00DB19B0"/>
    <w:rsid w:val="00DB1BB1"/>
    <w:rsid w:val="00DB1E90"/>
    <w:rsid w:val="00DB2C1E"/>
    <w:rsid w:val="00DB2E78"/>
    <w:rsid w:val="00DB6BB9"/>
    <w:rsid w:val="00DB774E"/>
    <w:rsid w:val="00DC0A3A"/>
    <w:rsid w:val="00DC1568"/>
    <w:rsid w:val="00DC198E"/>
    <w:rsid w:val="00DC240B"/>
    <w:rsid w:val="00DC2535"/>
    <w:rsid w:val="00DC36F6"/>
    <w:rsid w:val="00DC3855"/>
    <w:rsid w:val="00DC6F6F"/>
    <w:rsid w:val="00DC7204"/>
    <w:rsid w:val="00DD0AE0"/>
    <w:rsid w:val="00DD1FBF"/>
    <w:rsid w:val="00DD2BE0"/>
    <w:rsid w:val="00DD4E0B"/>
    <w:rsid w:val="00DD4EA4"/>
    <w:rsid w:val="00DD6889"/>
    <w:rsid w:val="00DD7F1B"/>
    <w:rsid w:val="00DE257D"/>
    <w:rsid w:val="00DE4DD1"/>
    <w:rsid w:val="00DE6418"/>
    <w:rsid w:val="00DF0301"/>
    <w:rsid w:val="00DF079C"/>
    <w:rsid w:val="00DF2103"/>
    <w:rsid w:val="00DF4560"/>
    <w:rsid w:val="00DF52F9"/>
    <w:rsid w:val="00DF54C3"/>
    <w:rsid w:val="00DF5716"/>
    <w:rsid w:val="00DF5718"/>
    <w:rsid w:val="00DF579D"/>
    <w:rsid w:val="00DF5C25"/>
    <w:rsid w:val="00DF73A3"/>
    <w:rsid w:val="00E00003"/>
    <w:rsid w:val="00E01A4E"/>
    <w:rsid w:val="00E02912"/>
    <w:rsid w:val="00E02F65"/>
    <w:rsid w:val="00E0363B"/>
    <w:rsid w:val="00E03890"/>
    <w:rsid w:val="00E0464A"/>
    <w:rsid w:val="00E05157"/>
    <w:rsid w:val="00E055BA"/>
    <w:rsid w:val="00E06394"/>
    <w:rsid w:val="00E06920"/>
    <w:rsid w:val="00E11617"/>
    <w:rsid w:val="00E1434A"/>
    <w:rsid w:val="00E162D9"/>
    <w:rsid w:val="00E22A67"/>
    <w:rsid w:val="00E242A8"/>
    <w:rsid w:val="00E2479E"/>
    <w:rsid w:val="00E25BF6"/>
    <w:rsid w:val="00E262DD"/>
    <w:rsid w:val="00E2740C"/>
    <w:rsid w:val="00E274B8"/>
    <w:rsid w:val="00E27986"/>
    <w:rsid w:val="00E27DBE"/>
    <w:rsid w:val="00E304C9"/>
    <w:rsid w:val="00E314E1"/>
    <w:rsid w:val="00E31E80"/>
    <w:rsid w:val="00E3272F"/>
    <w:rsid w:val="00E33198"/>
    <w:rsid w:val="00E33F42"/>
    <w:rsid w:val="00E35A54"/>
    <w:rsid w:val="00E35DF0"/>
    <w:rsid w:val="00E36DFA"/>
    <w:rsid w:val="00E37F51"/>
    <w:rsid w:val="00E40BDA"/>
    <w:rsid w:val="00E41449"/>
    <w:rsid w:val="00E41F9E"/>
    <w:rsid w:val="00E42059"/>
    <w:rsid w:val="00E420FB"/>
    <w:rsid w:val="00E4291D"/>
    <w:rsid w:val="00E45CA2"/>
    <w:rsid w:val="00E50FF3"/>
    <w:rsid w:val="00E53C4A"/>
    <w:rsid w:val="00E53C94"/>
    <w:rsid w:val="00E545E1"/>
    <w:rsid w:val="00E54DEC"/>
    <w:rsid w:val="00E60684"/>
    <w:rsid w:val="00E60DA9"/>
    <w:rsid w:val="00E6110B"/>
    <w:rsid w:val="00E62184"/>
    <w:rsid w:val="00E6505C"/>
    <w:rsid w:val="00E656E9"/>
    <w:rsid w:val="00E709A9"/>
    <w:rsid w:val="00E70CB6"/>
    <w:rsid w:val="00E7102E"/>
    <w:rsid w:val="00E72707"/>
    <w:rsid w:val="00E72FEF"/>
    <w:rsid w:val="00E73803"/>
    <w:rsid w:val="00E74034"/>
    <w:rsid w:val="00E747C4"/>
    <w:rsid w:val="00E753D2"/>
    <w:rsid w:val="00E75460"/>
    <w:rsid w:val="00E76AA6"/>
    <w:rsid w:val="00E82F8C"/>
    <w:rsid w:val="00E8682E"/>
    <w:rsid w:val="00E86E12"/>
    <w:rsid w:val="00E907AA"/>
    <w:rsid w:val="00E90BC4"/>
    <w:rsid w:val="00E9162B"/>
    <w:rsid w:val="00E91B2D"/>
    <w:rsid w:val="00E959E2"/>
    <w:rsid w:val="00E95AAA"/>
    <w:rsid w:val="00E95DF8"/>
    <w:rsid w:val="00E967C9"/>
    <w:rsid w:val="00E9724A"/>
    <w:rsid w:val="00E97394"/>
    <w:rsid w:val="00E97F90"/>
    <w:rsid w:val="00EA1416"/>
    <w:rsid w:val="00EA5B21"/>
    <w:rsid w:val="00EA63CD"/>
    <w:rsid w:val="00EA68E9"/>
    <w:rsid w:val="00EA7446"/>
    <w:rsid w:val="00EA7C5E"/>
    <w:rsid w:val="00EB1685"/>
    <w:rsid w:val="00EB3079"/>
    <w:rsid w:val="00EB3BEB"/>
    <w:rsid w:val="00EB3C9C"/>
    <w:rsid w:val="00EB6F0C"/>
    <w:rsid w:val="00EB79AD"/>
    <w:rsid w:val="00EC1E2C"/>
    <w:rsid w:val="00EC3019"/>
    <w:rsid w:val="00EC3FAD"/>
    <w:rsid w:val="00EC45FB"/>
    <w:rsid w:val="00EC5DC9"/>
    <w:rsid w:val="00EC5EC5"/>
    <w:rsid w:val="00EC6D02"/>
    <w:rsid w:val="00EC7411"/>
    <w:rsid w:val="00ED1066"/>
    <w:rsid w:val="00ED12C4"/>
    <w:rsid w:val="00ED2E50"/>
    <w:rsid w:val="00ED520E"/>
    <w:rsid w:val="00ED5B15"/>
    <w:rsid w:val="00ED61D4"/>
    <w:rsid w:val="00ED71B9"/>
    <w:rsid w:val="00ED7DFD"/>
    <w:rsid w:val="00ED7E15"/>
    <w:rsid w:val="00EE11FA"/>
    <w:rsid w:val="00EE215B"/>
    <w:rsid w:val="00EE3A56"/>
    <w:rsid w:val="00EE5E62"/>
    <w:rsid w:val="00EE6208"/>
    <w:rsid w:val="00EE6A00"/>
    <w:rsid w:val="00EE7614"/>
    <w:rsid w:val="00EF0005"/>
    <w:rsid w:val="00EF1555"/>
    <w:rsid w:val="00EF304D"/>
    <w:rsid w:val="00EF4A2A"/>
    <w:rsid w:val="00EF7C84"/>
    <w:rsid w:val="00EF7CAE"/>
    <w:rsid w:val="00F01A6D"/>
    <w:rsid w:val="00F0234B"/>
    <w:rsid w:val="00F04FFC"/>
    <w:rsid w:val="00F0586E"/>
    <w:rsid w:val="00F0649E"/>
    <w:rsid w:val="00F0722E"/>
    <w:rsid w:val="00F10108"/>
    <w:rsid w:val="00F10C73"/>
    <w:rsid w:val="00F1100A"/>
    <w:rsid w:val="00F153D9"/>
    <w:rsid w:val="00F16009"/>
    <w:rsid w:val="00F162FB"/>
    <w:rsid w:val="00F17446"/>
    <w:rsid w:val="00F2086A"/>
    <w:rsid w:val="00F20D8D"/>
    <w:rsid w:val="00F21D2A"/>
    <w:rsid w:val="00F226FD"/>
    <w:rsid w:val="00F26674"/>
    <w:rsid w:val="00F26F17"/>
    <w:rsid w:val="00F30B86"/>
    <w:rsid w:val="00F333C1"/>
    <w:rsid w:val="00F3517A"/>
    <w:rsid w:val="00F35B0D"/>
    <w:rsid w:val="00F406D5"/>
    <w:rsid w:val="00F40925"/>
    <w:rsid w:val="00F4112E"/>
    <w:rsid w:val="00F41822"/>
    <w:rsid w:val="00F43932"/>
    <w:rsid w:val="00F43935"/>
    <w:rsid w:val="00F46544"/>
    <w:rsid w:val="00F4720F"/>
    <w:rsid w:val="00F479BB"/>
    <w:rsid w:val="00F50DE9"/>
    <w:rsid w:val="00F51082"/>
    <w:rsid w:val="00F5144C"/>
    <w:rsid w:val="00F53744"/>
    <w:rsid w:val="00F567E7"/>
    <w:rsid w:val="00F56B42"/>
    <w:rsid w:val="00F56C64"/>
    <w:rsid w:val="00F6516A"/>
    <w:rsid w:val="00F65A61"/>
    <w:rsid w:val="00F66ED4"/>
    <w:rsid w:val="00F6727F"/>
    <w:rsid w:val="00F702B3"/>
    <w:rsid w:val="00F70361"/>
    <w:rsid w:val="00F70759"/>
    <w:rsid w:val="00F70BDE"/>
    <w:rsid w:val="00F770CE"/>
    <w:rsid w:val="00F7751B"/>
    <w:rsid w:val="00F80102"/>
    <w:rsid w:val="00F811D0"/>
    <w:rsid w:val="00F8341D"/>
    <w:rsid w:val="00F84EB8"/>
    <w:rsid w:val="00F853C9"/>
    <w:rsid w:val="00F85EFF"/>
    <w:rsid w:val="00F874E9"/>
    <w:rsid w:val="00F9294A"/>
    <w:rsid w:val="00F93721"/>
    <w:rsid w:val="00F93C97"/>
    <w:rsid w:val="00F94357"/>
    <w:rsid w:val="00F94906"/>
    <w:rsid w:val="00F97A9C"/>
    <w:rsid w:val="00F97DE7"/>
    <w:rsid w:val="00FA078D"/>
    <w:rsid w:val="00FA07A9"/>
    <w:rsid w:val="00FA081C"/>
    <w:rsid w:val="00FA0869"/>
    <w:rsid w:val="00FA0DE5"/>
    <w:rsid w:val="00FA1FE0"/>
    <w:rsid w:val="00FA1FE1"/>
    <w:rsid w:val="00FA2695"/>
    <w:rsid w:val="00FA2AEF"/>
    <w:rsid w:val="00FA2DB4"/>
    <w:rsid w:val="00FA35B2"/>
    <w:rsid w:val="00FA46B2"/>
    <w:rsid w:val="00FA4E4A"/>
    <w:rsid w:val="00FA575E"/>
    <w:rsid w:val="00FA575F"/>
    <w:rsid w:val="00FA61BA"/>
    <w:rsid w:val="00FB03F4"/>
    <w:rsid w:val="00FB0F60"/>
    <w:rsid w:val="00FB0FE4"/>
    <w:rsid w:val="00FB190B"/>
    <w:rsid w:val="00FB2030"/>
    <w:rsid w:val="00FB2113"/>
    <w:rsid w:val="00FB2BB7"/>
    <w:rsid w:val="00FB2FC0"/>
    <w:rsid w:val="00FB3825"/>
    <w:rsid w:val="00FB46FC"/>
    <w:rsid w:val="00FB73BC"/>
    <w:rsid w:val="00FC062E"/>
    <w:rsid w:val="00FC0FAB"/>
    <w:rsid w:val="00FC28A2"/>
    <w:rsid w:val="00FC3554"/>
    <w:rsid w:val="00FC51EF"/>
    <w:rsid w:val="00FC54BA"/>
    <w:rsid w:val="00FC6B42"/>
    <w:rsid w:val="00FD00D8"/>
    <w:rsid w:val="00FD0206"/>
    <w:rsid w:val="00FD0458"/>
    <w:rsid w:val="00FD1F0A"/>
    <w:rsid w:val="00FD3A95"/>
    <w:rsid w:val="00FD3CF4"/>
    <w:rsid w:val="00FE259C"/>
    <w:rsid w:val="00FE2F11"/>
    <w:rsid w:val="00FE3F75"/>
    <w:rsid w:val="00FE5C2E"/>
    <w:rsid w:val="00FE5D61"/>
    <w:rsid w:val="00FE66E8"/>
    <w:rsid w:val="00FE718F"/>
    <w:rsid w:val="00FF062E"/>
    <w:rsid w:val="00FF0F22"/>
    <w:rsid w:val="00FF3D80"/>
    <w:rsid w:val="00FF547E"/>
    <w:rsid w:val="00FF5737"/>
    <w:rsid w:val="00FF662B"/>
    <w:rsid w:val="31E9375B"/>
    <w:rsid w:val="4D947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99AB33"/>
  <w15:chartTrackingRefBased/>
  <w15:docId w15:val="{DCFA160E-D377-4B05-982F-B9CF6A55D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537DA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xecOffice">
    <w:name w:val="Exec Office"/>
    <w:basedOn w:val="Normal"/>
    <w:rsid w:val="000537DA"/>
    <w:pPr>
      <w:framePr w:w="6927" w:hSpace="187" w:wrap="notBeside" w:vAnchor="text" w:hAnchor="page" w:x="3594" w:y="1"/>
      <w:jc w:val="center"/>
    </w:pPr>
    <w:rPr>
      <w:rFonts w:ascii="Arial" w:hAnsi="Arial"/>
      <w:sz w:val="28"/>
    </w:rPr>
  </w:style>
  <w:style w:type="paragraph" w:customStyle="1" w:styleId="Weld">
    <w:name w:val="Weld"/>
    <w:basedOn w:val="Normal"/>
    <w:rsid w:val="000537DA"/>
    <w:pPr>
      <w:framePr w:hSpace="187" w:wrap="notBeside" w:vAnchor="text" w:hAnchor="page" w:x="546" w:y="141"/>
      <w:jc w:val="center"/>
    </w:pPr>
    <w:rPr>
      <w:rFonts w:ascii="Arial Rounded MT Bold" w:hAnsi="Arial Rounded MT Bold"/>
      <w:sz w:val="16"/>
    </w:rPr>
  </w:style>
  <w:style w:type="paragraph" w:customStyle="1" w:styleId="Governor">
    <w:name w:val="Governor"/>
    <w:basedOn w:val="Normal"/>
    <w:rsid w:val="000537DA"/>
    <w:pPr>
      <w:framePr w:hSpace="187" w:wrap="notBeside" w:vAnchor="text" w:hAnchor="page" w:x="546" w:y="141"/>
      <w:spacing w:after="120"/>
      <w:jc w:val="center"/>
    </w:pPr>
    <w:rPr>
      <w:rFonts w:ascii="Arial Rounded MT Bold" w:hAnsi="Arial Rounded MT Bold"/>
      <w:sz w:val="14"/>
    </w:rPr>
  </w:style>
  <w:style w:type="character" w:styleId="Hyperlink">
    <w:name w:val="Hyperlink"/>
    <w:rsid w:val="00CE575B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FC6B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C6B42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3E0617"/>
    <w:rPr>
      <w:rFonts w:ascii="Calibri" w:eastAsia="Calibri" w:hAnsi="Calibri"/>
      <w:sz w:val="22"/>
      <w:szCs w:val="22"/>
    </w:rPr>
  </w:style>
  <w:style w:type="paragraph" w:styleId="ListParagraph">
    <w:name w:val="List Paragraph"/>
    <w:basedOn w:val="Normal"/>
    <w:uiPriority w:val="34"/>
    <w:qFormat/>
    <w:rsid w:val="00295D79"/>
    <w:pPr>
      <w:ind w:left="720"/>
      <w:contextualSpacing/>
    </w:pPr>
  </w:style>
  <w:style w:type="paragraph" w:styleId="Header">
    <w:name w:val="header"/>
    <w:basedOn w:val="Normal"/>
    <w:link w:val="HeaderChar"/>
    <w:rsid w:val="00D111A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D111A7"/>
    <w:rPr>
      <w:sz w:val="24"/>
    </w:rPr>
  </w:style>
  <w:style w:type="paragraph" w:styleId="Footer">
    <w:name w:val="footer"/>
    <w:basedOn w:val="Normal"/>
    <w:link w:val="FooterChar"/>
    <w:rsid w:val="00D111A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D111A7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161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Marshall\DPH%20Letterhea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F2FAA928F6D64BB16ED70B5ACF963F" ma:contentTypeVersion="14" ma:contentTypeDescription="Create a new document." ma:contentTypeScope="" ma:versionID="877bd3fb08ef6011f3b79d8bdcb87a43">
  <xsd:schema xmlns:xsd="http://www.w3.org/2001/XMLSchema" xmlns:xs="http://www.w3.org/2001/XMLSchema" xmlns:p="http://schemas.microsoft.com/office/2006/metadata/properties" xmlns:ns2="ae916ade-957f-4a2f-93c3-592a84a0e75c" xmlns:ns3="e10e4db1-d899-403d-9807-651178ead3da" targetNamespace="http://schemas.microsoft.com/office/2006/metadata/properties" ma:root="true" ma:fieldsID="6239b1d85b41d22f2dbfb1cea51af504" ns2:_="" ns3:_="">
    <xsd:import namespace="ae916ade-957f-4a2f-93c3-592a84a0e75c"/>
    <xsd:import namespace="e10e4db1-d899-403d-9807-651178ead3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916ade-957f-4a2f-93c3-592a84a0e7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0e4db1-d899-403d-9807-651178ead3d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4deacaf4-c60b-4f8e-ba39-6419a80e96c9}" ma:internalName="TaxCatchAll" ma:showField="CatchAllData" ma:web="e10e4db1-d899-403d-9807-651178ead3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10e4db1-d899-403d-9807-651178ead3da"/>
    <lcf76f155ced4ddcb4097134ff3c332f xmlns="ae916ade-957f-4a2f-93c3-592a84a0e75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E00FE09-04B5-4F2D-BE35-4F00C3FBD9A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1B595B0-96E8-4711-AA41-147197B024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916ade-957f-4a2f-93c3-592a84a0e75c"/>
    <ds:schemaRef ds:uri="e10e4db1-d899-403d-9807-651178ead3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1FC13ED-9ACC-4689-9EBE-D1CEF212FA91}">
  <ds:schemaRefs>
    <ds:schemaRef ds:uri="http://schemas.microsoft.com/office/2006/metadata/properties"/>
    <ds:schemaRef ds:uri="http://schemas.microsoft.com/office/infopath/2007/PartnerControls"/>
    <ds:schemaRef ds:uri="e10e4db1-d899-403d-9807-651178ead3da"/>
    <ds:schemaRef ds:uri="ae916ade-957f-4a2f-93c3-592a84a0e75c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DPH Letterhead.dot</Template>
  <TotalTime>0</TotalTime>
  <Pages>4</Pages>
  <Words>852</Words>
  <Characters>4859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Commonwealth of Massachusetts</Company>
  <LinksUpToDate>false</LinksUpToDate>
  <CharactersWithSpaces>5700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Kyle Marshall</dc:creator>
  <cp:keywords/>
  <cp:lastModifiedBy>Harrison, Deborah (EHS)</cp:lastModifiedBy>
  <cp:revision>2</cp:revision>
  <cp:lastPrinted>2023-09-22T19:35:00Z</cp:lastPrinted>
  <dcterms:created xsi:type="dcterms:W3CDTF">2026-10-29T18:18:00Z</dcterms:created>
  <dcterms:modified xsi:type="dcterms:W3CDTF">2026-10-29T18:18:00Z</dcterms:modified>
</cp:coreProperties>
</file>