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80" w:lineRule="auto" w:before="72"/>
        <w:ind w:left="3228" w:right="3341" w:firstLine="0"/>
        <w:jc w:val="center"/>
        <w:rPr>
          <w:b/>
          <w:sz w:val="24"/>
        </w:rPr>
      </w:pPr>
      <w:r>
        <w:rPr>
          <w:b/>
          <w:sz w:val="24"/>
        </w:rPr>
        <w:t>COMMONWEALTH</w:t>
      </w:r>
      <w:r>
        <w:rPr>
          <w:b/>
          <w:spacing w:val="-15"/>
          <w:sz w:val="24"/>
        </w:rPr>
        <w:t> </w:t>
      </w:r>
      <w:r>
        <w:rPr>
          <w:b/>
          <w:sz w:val="24"/>
        </w:rPr>
        <w:t>OF</w:t>
      </w:r>
      <w:r>
        <w:rPr>
          <w:b/>
          <w:spacing w:val="-15"/>
          <w:sz w:val="24"/>
        </w:rPr>
        <w:t> </w:t>
      </w:r>
      <w:r>
        <w:rPr>
          <w:b/>
          <w:sz w:val="24"/>
        </w:rPr>
        <w:t>MASSACHUSETTS BOARD OF RESPIRATORY CARE</w:t>
      </w:r>
    </w:p>
    <w:p>
      <w:pPr>
        <w:spacing w:before="1"/>
        <w:ind w:left="274" w:right="386" w:firstLine="0"/>
        <w:jc w:val="center"/>
        <w:rPr>
          <w:b/>
          <w:sz w:val="24"/>
        </w:rPr>
      </w:pPr>
      <w:r>
        <w:rPr>
          <w:b/>
          <w:sz w:val="24"/>
        </w:rPr>
        <w:t>THIS</w:t>
      </w:r>
      <w:r>
        <w:rPr>
          <w:b/>
          <w:spacing w:val="-3"/>
          <w:sz w:val="24"/>
        </w:rPr>
        <w:t> </w:t>
      </w:r>
      <w:r>
        <w:rPr>
          <w:b/>
          <w:sz w:val="24"/>
        </w:rPr>
        <w:t>AGENDA</w:t>
      </w:r>
      <w:r>
        <w:rPr>
          <w:b/>
          <w:spacing w:val="-4"/>
          <w:sz w:val="24"/>
        </w:rPr>
        <w:t> </w:t>
      </w:r>
      <w:r>
        <w:rPr>
          <w:b/>
          <w:sz w:val="24"/>
        </w:rPr>
        <w:t>CONSTITUTES</w:t>
      </w:r>
      <w:r>
        <w:rPr>
          <w:b/>
          <w:spacing w:val="-3"/>
          <w:sz w:val="24"/>
        </w:rPr>
        <w:t> </w:t>
      </w:r>
      <w:r>
        <w:rPr>
          <w:b/>
          <w:sz w:val="24"/>
        </w:rPr>
        <w:t>NOTICE</w:t>
      </w:r>
      <w:r>
        <w:rPr>
          <w:b/>
          <w:spacing w:val="-3"/>
          <w:sz w:val="24"/>
        </w:rPr>
        <w:t> </w:t>
      </w:r>
      <w:r>
        <w:rPr>
          <w:b/>
          <w:sz w:val="24"/>
        </w:rPr>
        <w:t>OF</w:t>
      </w:r>
      <w:r>
        <w:rPr>
          <w:b/>
          <w:spacing w:val="-6"/>
          <w:sz w:val="24"/>
        </w:rPr>
        <w:t> </w:t>
      </w:r>
      <w:r>
        <w:rPr>
          <w:b/>
          <w:sz w:val="24"/>
        </w:rPr>
        <w:t>THE</w:t>
      </w:r>
      <w:r>
        <w:rPr>
          <w:b/>
          <w:spacing w:val="-3"/>
          <w:sz w:val="24"/>
        </w:rPr>
        <w:t> </w:t>
      </w:r>
      <w:r>
        <w:rPr>
          <w:b/>
          <w:sz w:val="24"/>
        </w:rPr>
        <w:t>REGULARLY</w:t>
      </w:r>
      <w:r>
        <w:rPr>
          <w:b/>
          <w:spacing w:val="-4"/>
          <w:sz w:val="24"/>
        </w:rPr>
        <w:t> </w:t>
      </w:r>
      <w:r>
        <w:rPr>
          <w:b/>
          <w:sz w:val="24"/>
        </w:rPr>
        <w:t>SCHEDULED</w:t>
      </w:r>
      <w:r>
        <w:rPr>
          <w:b/>
          <w:spacing w:val="-4"/>
          <w:sz w:val="24"/>
        </w:rPr>
        <w:t> </w:t>
      </w:r>
      <w:r>
        <w:rPr>
          <w:b/>
          <w:sz w:val="24"/>
        </w:rPr>
        <w:t>MEETING</w:t>
      </w:r>
      <w:r>
        <w:rPr>
          <w:b/>
          <w:spacing w:val="-3"/>
          <w:sz w:val="24"/>
        </w:rPr>
        <w:t> </w:t>
      </w:r>
      <w:r>
        <w:rPr>
          <w:b/>
          <w:sz w:val="24"/>
        </w:rPr>
        <w:t>OF</w:t>
      </w:r>
      <w:r>
        <w:rPr>
          <w:b/>
          <w:spacing w:val="-4"/>
          <w:sz w:val="24"/>
        </w:rPr>
        <w:t> </w:t>
      </w:r>
      <w:r>
        <w:rPr>
          <w:b/>
          <w:sz w:val="24"/>
        </w:rPr>
        <w:t>THE BOARD OF RESPIRATORY CARE</w:t>
      </w:r>
    </w:p>
    <w:p>
      <w:pPr>
        <w:spacing w:before="0"/>
        <w:ind w:left="273" w:right="386" w:firstLine="0"/>
        <w:jc w:val="center"/>
        <w:rPr>
          <w:b/>
          <w:sz w:val="24"/>
        </w:rPr>
      </w:pPr>
      <w:r>
        <w:rPr>
          <w:b/>
          <w:sz w:val="24"/>
        </w:rPr>
        <w:t>IN</w:t>
      </w:r>
      <w:r>
        <w:rPr>
          <w:b/>
          <w:spacing w:val="-3"/>
          <w:sz w:val="24"/>
        </w:rPr>
        <w:t> </w:t>
      </w:r>
      <w:r>
        <w:rPr>
          <w:b/>
          <w:sz w:val="24"/>
        </w:rPr>
        <w:t>COMPLIANCE</w:t>
      </w:r>
      <w:r>
        <w:rPr>
          <w:b/>
          <w:spacing w:val="-1"/>
          <w:sz w:val="24"/>
        </w:rPr>
        <w:t> </w:t>
      </w:r>
      <w:r>
        <w:rPr>
          <w:b/>
          <w:sz w:val="24"/>
        </w:rPr>
        <w:t>WITH</w:t>
      </w:r>
      <w:r>
        <w:rPr>
          <w:b/>
          <w:spacing w:val="-1"/>
          <w:sz w:val="24"/>
        </w:rPr>
        <w:t> </w:t>
      </w:r>
      <w:r>
        <w:rPr>
          <w:b/>
          <w:sz w:val="24"/>
        </w:rPr>
        <w:t>THE</w:t>
      </w:r>
      <w:r>
        <w:rPr>
          <w:b/>
          <w:spacing w:val="-3"/>
          <w:sz w:val="24"/>
        </w:rPr>
        <w:t> </w:t>
      </w:r>
      <w:r>
        <w:rPr>
          <w:b/>
          <w:sz w:val="24"/>
        </w:rPr>
        <w:t>OPEN</w:t>
      </w:r>
      <w:r>
        <w:rPr>
          <w:b/>
          <w:spacing w:val="-2"/>
          <w:sz w:val="24"/>
        </w:rPr>
        <w:t> </w:t>
      </w:r>
      <w:r>
        <w:rPr>
          <w:b/>
          <w:sz w:val="24"/>
        </w:rPr>
        <w:t>MEETING</w:t>
      </w:r>
      <w:r>
        <w:rPr>
          <w:b/>
          <w:spacing w:val="-2"/>
          <w:sz w:val="24"/>
        </w:rPr>
        <w:t> </w:t>
      </w:r>
      <w:r>
        <w:rPr>
          <w:b/>
          <w:sz w:val="24"/>
        </w:rPr>
        <w:t>LAW,</w:t>
      </w:r>
      <w:r>
        <w:rPr>
          <w:b/>
          <w:spacing w:val="-1"/>
          <w:sz w:val="24"/>
        </w:rPr>
        <w:t> </w:t>
      </w:r>
      <w:r>
        <w:rPr>
          <w:b/>
          <w:sz w:val="24"/>
        </w:rPr>
        <w:t>M.G.L.</w:t>
      </w:r>
      <w:r>
        <w:rPr>
          <w:b/>
          <w:spacing w:val="-1"/>
          <w:sz w:val="24"/>
        </w:rPr>
        <w:t> </w:t>
      </w:r>
      <w:r>
        <w:rPr>
          <w:b/>
          <w:sz w:val="24"/>
        </w:rPr>
        <w:t>c.</w:t>
      </w:r>
      <w:r>
        <w:rPr>
          <w:b/>
          <w:spacing w:val="-1"/>
          <w:sz w:val="24"/>
        </w:rPr>
        <w:t> </w:t>
      </w:r>
      <w:r>
        <w:rPr>
          <w:b/>
          <w:sz w:val="24"/>
        </w:rPr>
        <w:t>30A,</w:t>
      </w:r>
      <w:r>
        <w:rPr>
          <w:b/>
          <w:spacing w:val="-1"/>
          <w:sz w:val="24"/>
        </w:rPr>
        <w:t> </w:t>
      </w:r>
      <w:r>
        <w:rPr>
          <w:b/>
          <w:sz w:val="24"/>
        </w:rPr>
        <w:t>§</w:t>
      </w:r>
      <w:r>
        <w:rPr>
          <w:b/>
          <w:spacing w:val="-1"/>
          <w:sz w:val="24"/>
        </w:rPr>
        <w:t> </w:t>
      </w:r>
      <w:r>
        <w:rPr>
          <w:b/>
          <w:spacing w:val="-5"/>
          <w:sz w:val="24"/>
        </w:rPr>
        <w:t>20</w:t>
      </w:r>
    </w:p>
    <w:p>
      <w:pPr>
        <w:pStyle w:val="BodyText"/>
        <w:spacing w:before="10"/>
        <w:rPr>
          <w:b/>
          <w:sz w:val="23"/>
        </w:rPr>
      </w:pPr>
    </w:p>
    <w:p>
      <w:pPr>
        <w:spacing w:line="252" w:lineRule="exact" w:before="1"/>
        <w:ind w:left="3227" w:right="3341" w:firstLine="0"/>
        <w:jc w:val="center"/>
        <w:rPr>
          <w:b/>
          <w:sz w:val="22"/>
        </w:rPr>
      </w:pPr>
      <w:r>
        <w:rPr>
          <w:b/>
          <w:sz w:val="22"/>
        </w:rPr>
        <w:t>Thursday,</w:t>
      </w:r>
      <w:r>
        <w:rPr>
          <w:b/>
          <w:spacing w:val="-5"/>
          <w:sz w:val="22"/>
        </w:rPr>
        <w:t> </w:t>
      </w:r>
      <w:r>
        <w:rPr>
          <w:b/>
          <w:sz w:val="22"/>
        </w:rPr>
        <w:t>March</w:t>
      </w:r>
      <w:r>
        <w:rPr>
          <w:b/>
          <w:spacing w:val="-5"/>
          <w:sz w:val="22"/>
        </w:rPr>
        <w:t> </w:t>
      </w:r>
      <w:r>
        <w:rPr>
          <w:b/>
          <w:sz w:val="22"/>
        </w:rPr>
        <w:t>17,</w:t>
      </w:r>
      <w:r>
        <w:rPr>
          <w:b/>
          <w:spacing w:val="-2"/>
          <w:sz w:val="22"/>
        </w:rPr>
        <w:t> </w:t>
      </w:r>
      <w:r>
        <w:rPr>
          <w:b/>
          <w:spacing w:val="-4"/>
          <w:sz w:val="22"/>
        </w:rPr>
        <w:t>2022</w:t>
      </w:r>
    </w:p>
    <w:p>
      <w:pPr>
        <w:spacing w:line="252" w:lineRule="exact" w:before="0"/>
        <w:ind w:left="3228" w:right="3340" w:firstLine="0"/>
        <w:jc w:val="center"/>
        <w:rPr>
          <w:b/>
          <w:sz w:val="22"/>
        </w:rPr>
      </w:pPr>
      <w:r>
        <w:rPr>
          <w:b/>
          <w:sz w:val="22"/>
        </w:rPr>
        <w:t>1:30 </w:t>
      </w:r>
      <w:r>
        <w:rPr>
          <w:b/>
          <w:spacing w:val="-5"/>
          <w:sz w:val="22"/>
        </w:rPr>
        <w:t>PM</w:t>
      </w:r>
    </w:p>
    <w:p>
      <w:pPr>
        <w:pStyle w:val="BodyText"/>
        <w:rPr>
          <w:b/>
          <w:sz w:val="22"/>
        </w:rPr>
      </w:pPr>
    </w:p>
    <w:p>
      <w:pPr>
        <w:spacing w:before="1"/>
        <w:ind w:left="1647" w:right="1755" w:hanging="6"/>
        <w:jc w:val="center"/>
        <w:rPr>
          <w:b/>
          <w:sz w:val="24"/>
        </w:rPr>
      </w:pPr>
      <w:r>
        <w:rPr>
          <w:b/>
          <w:sz w:val="24"/>
        </w:rPr>
        <w:t>General Session is open to the public and will be held via Webex at: </w:t>
      </w:r>
      <w:hyperlink r:id="rId6">
        <w:r>
          <w:rPr>
            <w:rFonts w:ascii="Arial"/>
            <w:color w:val="0000FF"/>
            <w:spacing w:val="-2"/>
            <w:sz w:val="21"/>
            <w:u w:val="single" w:color="0000FF"/>
            <w:shd w:fill="F7F7F7" w:color="auto" w:val="clear"/>
          </w:rPr>
          <w:t>https://eohhs.webex.com/eohhs/j.php?MTID=ma71fce7591e76d11abdc007f2d646b26</w:t>
        </w:r>
      </w:hyperlink>
      <w:r>
        <w:rPr>
          <w:rFonts w:ascii="Arial"/>
          <w:color w:val="0000FF"/>
          <w:spacing w:val="-2"/>
          <w:sz w:val="21"/>
        </w:rPr>
        <w:t> </w:t>
      </w:r>
      <w:r>
        <w:rPr>
          <w:b/>
          <w:color w:val="000000"/>
          <w:sz w:val="24"/>
        </w:rPr>
        <w:t>Call-In Telephone number 1-617-315-0704</w:t>
      </w:r>
    </w:p>
    <w:p>
      <w:pPr>
        <w:spacing w:before="1"/>
        <w:ind w:left="3228" w:right="3339" w:firstLine="0"/>
        <w:jc w:val="center"/>
        <w:rPr>
          <w:rFonts w:ascii="Arial"/>
          <w:sz w:val="21"/>
        </w:rPr>
      </w:pPr>
      <w:r>
        <w:rPr>
          <w:b/>
          <w:sz w:val="24"/>
        </w:rPr>
        <w:t>Meeting</w:t>
      </w:r>
      <w:r>
        <w:rPr>
          <w:b/>
          <w:spacing w:val="-5"/>
          <w:sz w:val="24"/>
        </w:rPr>
        <w:t> </w:t>
      </w:r>
      <w:r>
        <w:rPr>
          <w:b/>
          <w:sz w:val="24"/>
        </w:rPr>
        <w:t>Number/Access</w:t>
      </w:r>
      <w:r>
        <w:rPr>
          <w:b/>
          <w:spacing w:val="-2"/>
          <w:sz w:val="24"/>
        </w:rPr>
        <w:t> </w:t>
      </w:r>
      <w:r>
        <w:rPr>
          <w:b/>
          <w:sz w:val="24"/>
        </w:rPr>
        <w:t>Code:</w:t>
      </w:r>
      <w:r>
        <w:rPr>
          <w:b/>
          <w:spacing w:val="-3"/>
          <w:sz w:val="24"/>
        </w:rPr>
        <w:t> </w:t>
      </w:r>
      <w:r>
        <w:rPr>
          <w:rFonts w:ascii="Arial"/>
          <w:color w:val="121212"/>
          <w:sz w:val="21"/>
          <w:shd w:fill="F7F7F7" w:color="auto" w:val="clear"/>
        </w:rPr>
        <w:t>2530</w:t>
      </w:r>
      <w:r>
        <w:rPr>
          <w:rFonts w:ascii="Arial"/>
          <w:color w:val="121212"/>
          <w:spacing w:val="-3"/>
          <w:sz w:val="21"/>
          <w:shd w:fill="F7F7F7" w:color="auto" w:val="clear"/>
        </w:rPr>
        <w:t> </w:t>
      </w:r>
      <w:r>
        <w:rPr>
          <w:rFonts w:ascii="Arial"/>
          <w:color w:val="121212"/>
          <w:sz w:val="21"/>
          <w:shd w:fill="F7F7F7" w:color="auto" w:val="clear"/>
        </w:rPr>
        <w:t>633</w:t>
      </w:r>
      <w:r>
        <w:rPr>
          <w:rFonts w:ascii="Arial"/>
          <w:color w:val="121212"/>
          <w:spacing w:val="-3"/>
          <w:sz w:val="21"/>
          <w:shd w:fill="F7F7F7" w:color="auto" w:val="clear"/>
        </w:rPr>
        <w:t> </w:t>
      </w:r>
      <w:r>
        <w:rPr>
          <w:rFonts w:ascii="Arial"/>
          <w:color w:val="121212"/>
          <w:spacing w:val="-4"/>
          <w:sz w:val="21"/>
          <w:shd w:fill="F7F7F7" w:color="auto" w:val="clear"/>
        </w:rPr>
        <w:t>8707</w:t>
      </w:r>
    </w:p>
    <w:p>
      <w:pPr>
        <w:spacing w:before="0"/>
        <w:ind w:left="3228" w:right="3339" w:firstLine="0"/>
        <w:jc w:val="center"/>
        <w:rPr>
          <w:rFonts w:ascii="Arial"/>
          <w:sz w:val="21"/>
        </w:rPr>
      </w:pPr>
      <w:r>
        <w:rPr>
          <w:b/>
          <w:sz w:val="24"/>
        </w:rPr>
        <w:t>Meeting</w:t>
      </w:r>
      <w:r>
        <w:rPr>
          <w:b/>
          <w:spacing w:val="-4"/>
          <w:sz w:val="24"/>
        </w:rPr>
        <w:t> </w:t>
      </w:r>
      <w:r>
        <w:rPr>
          <w:b/>
          <w:sz w:val="24"/>
        </w:rPr>
        <w:t>Password:</w:t>
      </w:r>
      <w:r>
        <w:rPr>
          <w:b/>
          <w:spacing w:val="-3"/>
          <w:sz w:val="24"/>
        </w:rPr>
        <w:t> </w:t>
      </w:r>
      <w:r>
        <w:rPr>
          <w:rFonts w:ascii="Arial"/>
          <w:color w:val="121212"/>
          <w:spacing w:val="-2"/>
          <w:sz w:val="21"/>
          <w:shd w:fill="F7F7F7" w:color="auto" w:val="clear"/>
        </w:rPr>
        <w:t>ssB2JWYHW23</w:t>
      </w:r>
    </w:p>
    <w:p>
      <w:pPr>
        <w:spacing w:before="230"/>
        <w:ind w:left="3228" w:right="3338" w:firstLine="0"/>
        <w:jc w:val="center"/>
        <w:rPr>
          <w:b/>
          <w:sz w:val="24"/>
        </w:rPr>
      </w:pPr>
      <w:bookmarkStart w:name="Agenda" w:id="1"/>
      <w:bookmarkEnd w:id="1"/>
      <w:r>
        <w:rPr/>
      </w:r>
      <w:r>
        <w:rPr>
          <w:b/>
          <w:spacing w:val="-2"/>
          <w:sz w:val="24"/>
          <w:u w:val="single"/>
        </w:rPr>
        <w:t>Agenda</w:t>
      </w:r>
    </w:p>
    <w:p>
      <w:pPr>
        <w:pStyle w:val="BodyText"/>
        <w:spacing w:before="5"/>
        <w:rPr>
          <w:b/>
          <w:sz w:val="17"/>
        </w:rPr>
      </w:pPr>
    </w:p>
    <w:p>
      <w:pPr>
        <w:spacing w:before="92"/>
        <w:ind w:left="3228" w:right="3338" w:firstLine="0"/>
        <w:jc w:val="center"/>
        <w:rPr>
          <w:b/>
          <w:sz w:val="22"/>
        </w:rPr>
      </w:pPr>
      <w:r>
        <w:rPr>
          <w:b/>
          <w:sz w:val="22"/>
        </w:rPr>
        <w:t>All</w:t>
      </w:r>
      <w:r>
        <w:rPr>
          <w:b/>
          <w:spacing w:val="-4"/>
          <w:sz w:val="22"/>
        </w:rPr>
        <w:t> </w:t>
      </w:r>
      <w:r>
        <w:rPr>
          <w:b/>
          <w:sz w:val="22"/>
        </w:rPr>
        <w:t>Votes</w:t>
      </w:r>
      <w:r>
        <w:rPr>
          <w:b/>
          <w:spacing w:val="-4"/>
          <w:sz w:val="22"/>
        </w:rPr>
        <w:t> </w:t>
      </w:r>
      <w:r>
        <w:rPr>
          <w:b/>
          <w:sz w:val="22"/>
        </w:rPr>
        <w:t>Must</w:t>
      </w:r>
      <w:r>
        <w:rPr>
          <w:b/>
          <w:spacing w:val="-1"/>
          <w:sz w:val="22"/>
        </w:rPr>
        <w:t> </w:t>
      </w:r>
      <w:r>
        <w:rPr>
          <w:b/>
          <w:sz w:val="22"/>
        </w:rPr>
        <w:t>Be</w:t>
      </w:r>
      <w:r>
        <w:rPr>
          <w:b/>
          <w:spacing w:val="-2"/>
          <w:sz w:val="22"/>
        </w:rPr>
        <w:t> </w:t>
      </w:r>
      <w:r>
        <w:rPr>
          <w:b/>
          <w:sz w:val="22"/>
        </w:rPr>
        <w:t>Via</w:t>
      </w:r>
      <w:r>
        <w:rPr>
          <w:b/>
          <w:spacing w:val="-2"/>
          <w:sz w:val="22"/>
        </w:rPr>
        <w:t> </w:t>
      </w:r>
      <w:r>
        <w:rPr>
          <w:b/>
          <w:sz w:val="22"/>
        </w:rPr>
        <w:t>Roll</w:t>
      </w:r>
      <w:r>
        <w:rPr>
          <w:b/>
          <w:spacing w:val="-1"/>
          <w:sz w:val="22"/>
        </w:rPr>
        <w:t> </w:t>
      </w:r>
      <w:r>
        <w:rPr>
          <w:b/>
          <w:spacing w:val="-4"/>
          <w:sz w:val="22"/>
        </w:rPr>
        <w:t>Call</w:t>
      </w:r>
    </w:p>
    <w:p>
      <w:pPr>
        <w:pStyle w:val="BodyText"/>
        <w:spacing w:before="1"/>
        <w:rPr>
          <w:b/>
          <w:sz w:val="20"/>
        </w:rPr>
      </w:pPr>
    </w:p>
    <w:tbl>
      <w:tblPr>
        <w:tblW w:w="0" w:type="auto"/>
        <w:jc w:val="left"/>
        <w:tblInd w:w="47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92"/>
        <w:gridCol w:w="720"/>
        <w:gridCol w:w="6847"/>
        <w:gridCol w:w="1361"/>
        <w:gridCol w:w="1102"/>
      </w:tblGrid>
      <w:tr>
        <w:trPr>
          <w:trHeight w:val="551" w:hRule="atLeast"/>
        </w:trPr>
        <w:tc>
          <w:tcPr>
            <w:tcW w:w="792" w:type="dxa"/>
          </w:tcPr>
          <w:p>
            <w:pPr>
              <w:pStyle w:val="TableParagraph"/>
              <w:spacing w:line="275" w:lineRule="exact"/>
              <w:ind w:left="129"/>
              <w:rPr>
                <w:b/>
                <w:sz w:val="24"/>
              </w:rPr>
            </w:pPr>
            <w:r>
              <w:rPr>
                <w:b/>
                <w:spacing w:val="-4"/>
                <w:sz w:val="24"/>
              </w:rPr>
              <w:t>Time</w:t>
            </w:r>
          </w:p>
        </w:tc>
        <w:tc>
          <w:tcPr>
            <w:tcW w:w="720" w:type="dxa"/>
          </w:tcPr>
          <w:p>
            <w:pPr>
              <w:pStyle w:val="TableParagraph"/>
              <w:spacing w:line="276" w:lineRule="exact"/>
              <w:ind w:left="299" w:right="102" w:hanging="180"/>
              <w:rPr>
                <w:b/>
                <w:sz w:val="24"/>
              </w:rPr>
            </w:pPr>
            <w:r>
              <w:rPr>
                <w:b/>
                <w:spacing w:val="-4"/>
                <w:sz w:val="24"/>
              </w:rPr>
              <w:t>Item </w:t>
            </w:r>
            <w:r>
              <w:rPr>
                <w:b/>
                <w:spacing w:val="-10"/>
                <w:sz w:val="24"/>
              </w:rPr>
              <w:t>#</w:t>
            </w:r>
          </w:p>
        </w:tc>
        <w:tc>
          <w:tcPr>
            <w:tcW w:w="6847" w:type="dxa"/>
          </w:tcPr>
          <w:p>
            <w:pPr>
              <w:pStyle w:val="TableParagraph"/>
              <w:spacing w:line="275" w:lineRule="exact"/>
              <w:ind w:left="3168" w:right="3159"/>
              <w:jc w:val="center"/>
              <w:rPr>
                <w:b/>
                <w:sz w:val="24"/>
              </w:rPr>
            </w:pPr>
            <w:r>
              <w:rPr>
                <w:b/>
                <w:spacing w:val="-4"/>
                <w:sz w:val="24"/>
              </w:rPr>
              <w:t>Item</w:t>
            </w:r>
          </w:p>
        </w:tc>
        <w:tc>
          <w:tcPr>
            <w:tcW w:w="1361" w:type="dxa"/>
          </w:tcPr>
          <w:p>
            <w:pPr>
              <w:pStyle w:val="TableParagraph"/>
              <w:spacing w:before="138"/>
              <w:ind w:left="251"/>
              <w:rPr>
                <w:b/>
                <w:sz w:val="24"/>
              </w:rPr>
            </w:pPr>
            <w:r>
              <w:rPr>
                <w:b/>
                <w:spacing w:val="-2"/>
                <w:sz w:val="24"/>
              </w:rPr>
              <w:t>Exhibits</w:t>
            </w:r>
          </w:p>
        </w:tc>
        <w:tc>
          <w:tcPr>
            <w:tcW w:w="1102" w:type="dxa"/>
          </w:tcPr>
          <w:p>
            <w:pPr>
              <w:pStyle w:val="TableParagraph"/>
              <w:spacing w:line="276" w:lineRule="exact"/>
              <w:ind w:left="143" w:right="124" w:firstLine="160"/>
              <w:rPr>
                <w:b/>
                <w:sz w:val="24"/>
              </w:rPr>
            </w:pPr>
            <w:r>
              <w:rPr>
                <w:b/>
                <w:spacing w:val="-2"/>
                <w:sz w:val="24"/>
              </w:rPr>
              <w:t>Staff Contact</w:t>
            </w:r>
          </w:p>
        </w:tc>
      </w:tr>
      <w:tr>
        <w:trPr>
          <w:trHeight w:val="1102" w:hRule="atLeast"/>
        </w:trPr>
        <w:tc>
          <w:tcPr>
            <w:tcW w:w="792" w:type="dxa"/>
          </w:tcPr>
          <w:p>
            <w:pPr>
              <w:pStyle w:val="TableParagraph"/>
              <w:spacing w:line="274" w:lineRule="exact"/>
              <w:ind w:left="174"/>
              <w:rPr>
                <w:b/>
                <w:sz w:val="24"/>
              </w:rPr>
            </w:pPr>
            <w:r>
              <w:rPr>
                <w:b/>
                <w:spacing w:val="-4"/>
                <w:sz w:val="24"/>
              </w:rPr>
              <w:t>1:30</w:t>
            </w:r>
          </w:p>
          <w:p>
            <w:pPr>
              <w:pStyle w:val="TableParagraph"/>
              <w:ind w:left="208"/>
              <w:rPr>
                <w:b/>
                <w:sz w:val="24"/>
              </w:rPr>
            </w:pPr>
            <w:r>
              <w:rPr>
                <w:b/>
                <w:spacing w:val="-5"/>
                <w:sz w:val="24"/>
              </w:rPr>
              <w:t>PM</w:t>
            </w:r>
          </w:p>
        </w:tc>
        <w:tc>
          <w:tcPr>
            <w:tcW w:w="720" w:type="dxa"/>
          </w:tcPr>
          <w:p>
            <w:pPr>
              <w:pStyle w:val="TableParagraph"/>
              <w:spacing w:line="274" w:lineRule="exact"/>
              <w:ind w:left="11"/>
              <w:jc w:val="center"/>
              <w:rPr>
                <w:b/>
                <w:sz w:val="24"/>
              </w:rPr>
            </w:pPr>
            <w:r>
              <w:rPr>
                <w:b/>
                <w:sz w:val="24"/>
              </w:rPr>
              <w:t>I</w:t>
            </w:r>
          </w:p>
        </w:tc>
        <w:tc>
          <w:tcPr>
            <w:tcW w:w="6847" w:type="dxa"/>
          </w:tcPr>
          <w:p>
            <w:pPr>
              <w:pStyle w:val="TableParagraph"/>
              <w:ind w:left="107" w:right="3865"/>
              <w:rPr>
                <w:b/>
                <w:sz w:val="24"/>
              </w:rPr>
            </w:pPr>
            <w:r>
              <w:rPr>
                <w:b/>
                <w:sz w:val="24"/>
              </w:rPr>
              <w:t>Call to Order Determination</w:t>
            </w:r>
            <w:r>
              <w:rPr>
                <w:b/>
                <w:spacing w:val="-15"/>
                <w:sz w:val="24"/>
              </w:rPr>
              <w:t> </w:t>
            </w:r>
            <w:r>
              <w:rPr>
                <w:b/>
                <w:sz w:val="24"/>
              </w:rPr>
              <w:t>of</w:t>
            </w:r>
            <w:r>
              <w:rPr>
                <w:b/>
                <w:spacing w:val="-15"/>
                <w:sz w:val="24"/>
              </w:rPr>
              <w:t> </w:t>
            </w:r>
            <w:r>
              <w:rPr>
                <w:b/>
                <w:sz w:val="24"/>
              </w:rPr>
              <w:t>Quorum</w:t>
            </w:r>
          </w:p>
          <w:p>
            <w:pPr>
              <w:pStyle w:val="TableParagraph"/>
              <w:ind w:left="107"/>
              <w:rPr>
                <w:b/>
                <w:sz w:val="24"/>
              </w:rPr>
            </w:pPr>
            <w:r>
              <w:rPr>
                <w:b/>
                <w:sz w:val="24"/>
              </w:rPr>
              <w:t>Notice</w:t>
            </w:r>
            <w:r>
              <w:rPr>
                <w:b/>
                <w:spacing w:val="-3"/>
                <w:sz w:val="24"/>
              </w:rPr>
              <w:t> </w:t>
            </w:r>
            <w:r>
              <w:rPr>
                <w:b/>
                <w:sz w:val="24"/>
              </w:rPr>
              <w:t>of</w:t>
            </w:r>
            <w:r>
              <w:rPr>
                <w:b/>
                <w:spacing w:val="-2"/>
                <w:sz w:val="24"/>
              </w:rPr>
              <w:t> </w:t>
            </w:r>
            <w:r>
              <w:rPr>
                <w:b/>
                <w:sz w:val="24"/>
              </w:rPr>
              <w:t>electronic</w:t>
            </w:r>
            <w:r>
              <w:rPr>
                <w:b/>
                <w:spacing w:val="-2"/>
                <w:sz w:val="24"/>
              </w:rPr>
              <w:t> recording</w:t>
            </w:r>
          </w:p>
        </w:tc>
        <w:tc>
          <w:tcPr>
            <w:tcW w:w="1361" w:type="dxa"/>
          </w:tcPr>
          <w:p>
            <w:pPr>
              <w:pStyle w:val="TableParagraph"/>
              <w:rPr>
                <w:sz w:val="22"/>
              </w:rPr>
            </w:pPr>
          </w:p>
        </w:tc>
        <w:tc>
          <w:tcPr>
            <w:tcW w:w="1102" w:type="dxa"/>
          </w:tcPr>
          <w:p>
            <w:pPr>
              <w:pStyle w:val="TableParagraph"/>
              <w:spacing w:before="10"/>
              <w:rPr>
                <w:b/>
                <w:sz w:val="35"/>
              </w:rPr>
            </w:pPr>
          </w:p>
          <w:p>
            <w:pPr>
              <w:pStyle w:val="TableParagraph"/>
              <w:spacing w:before="1"/>
              <w:ind w:left="272" w:right="260"/>
              <w:jc w:val="center"/>
              <w:rPr>
                <w:sz w:val="24"/>
              </w:rPr>
            </w:pPr>
            <w:r>
              <w:rPr>
                <w:spacing w:val="-4"/>
                <w:sz w:val="24"/>
              </w:rPr>
              <w:t>Chair</w:t>
            </w:r>
          </w:p>
        </w:tc>
      </w:tr>
      <w:tr>
        <w:trPr>
          <w:trHeight w:val="829" w:hRule="atLeast"/>
        </w:trPr>
        <w:tc>
          <w:tcPr>
            <w:tcW w:w="792" w:type="dxa"/>
          </w:tcPr>
          <w:p>
            <w:pPr>
              <w:pStyle w:val="TableParagraph"/>
              <w:rPr>
                <w:sz w:val="22"/>
              </w:rPr>
            </w:pPr>
          </w:p>
        </w:tc>
        <w:tc>
          <w:tcPr>
            <w:tcW w:w="720" w:type="dxa"/>
          </w:tcPr>
          <w:p>
            <w:pPr>
              <w:pStyle w:val="TableParagraph"/>
              <w:spacing w:before="1"/>
              <w:ind w:left="205" w:right="191"/>
              <w:jc w:val="center"/>
              <w:rPr>
                <w:b/>
                <w:sz w:val="24"/>
              </w:rPr>
            </w:pPr>
            <w:r>
              <w:rPr>
                <w:b/>
                <w:spacing w:val="-5"/>
                <w:sz w:val="24"/>
              </w:rPr>
              <w:t>II</w:t>
            </w:r>
          </w:p>
        </w:tc>
        <w:tc>
          <w:tcPr>
            <w:tcW w:w="6847" w:type="dxa"/>
          </w:tcPr>
          <w:p>
            <w:pPr>
              <w:pStyle w:val="TableParagraph"/>
              <w:spacing w:before="1"/>
              <w:ind w:left="107" w:right="3865"/>
              <w:rPr>
                <w:b/>
                <w:sz w:val="24"/>
              </w:rPr>
            </w:pPr>
            <w:r>
              <w:rPr>
                <w:b/>
                <w:sz w:val="24"/>
              </w:rPr>
              <w:t>Conflict of Interest Approval</w:t>
            </w:r>
            <w:r>
              <w:rPr>
                <w:b/>
                <w:spacing w:val="-15"/>
                <w:sz w:val="24"/>
              </w:rPr>
              <w:t> </w:t>
            </w:r>
            <w:r>
              <w:rPr>
                <w:b/>
                <w:sz w:val="24"/>
              </w:rPr>
              <w:t>of</w:t>
            </w:r>
            <w:r>
              <w:rPr>
                <w:b/>
                <w:spacing w:val="-15"/>
                <w:sz w:val="24"/>
              </w:rPr>
              <w:t> </w:t>
            </w:r>
            <w:r>
              <w:rPr>
                <w:b/>
                <w:sz w:val="24"/>
              </w:rPr>
              <w:t>Agenda</w:t>
            </w:r>
          </w:p>
        </w:tc>
        <w:tc>
          <w:tcPr>
            <w:tcW w:w="1361" w:type="dxa"/>
          </w:tcPr>
          <w:p>
            <w:pPr>
              <w:pStyle w:val="TableParagraph"/>
              <w:spacing w:before="138"/>
              <w:ind w:left="307" w:right="284" w:firstLine="120"/>
              <w:rPr>
                <w:sz w:val="24"/>
              </w:rPr>
            </w:pPr>
            <w:r>
              <w:rPr>
                <w:spacing w:val="-2"/>
                <w:sz w:val="24"/>
              </w:rPr>
              <w:t>Draft Agenda</w:t>
            </w:r>
          </w:p>
        </w:tc>
        <w:tc>
          <w:tcPr>
            <w:tcW w:w="1102" w:type="dxa"/>
          </w:tcPr>
          <w:p>
            <w:pPr>
              <w:pStyle w:val="TableParagraph"/>
              <w:rPr>
                <w:b/>
                <w:sz w:val="36"/>
              </w:rPr>
            </w:pPr>
          </w:p>
          <w:p>
            <w:pPr>
              <w:pStyle w:val="TableParagraph"/>
              <w:ind w:left="272" w:right="260"/>
              <w:jc w:val="center"/>
              <w:rPr>
                <w:sz w:val="24"/>
              </w:rPr>
            </w:pPr>
            <w:r>
              <w:rPr>
                <w:spacing w:val="-4"/>
                <w:sz w:val="24"/>
              </w:rPr>
              <w:t>Chair</w:t>
            </w:r>
          </w:p>
        </w:tc>
      </w:tr>
      <w:tr>
        <w:trPr>
          <w:trHeight w:val="1103" w:hRule="atLeast"/>
        </w:trPr>
        <w:tc>
          <w:tcPr>
            <w:tcW w:w="792" w:type="dxa"/>
          </w:tcPr>
          <w:p>
            <w:pPr>
              <w:pStyle w:val="TableParagraph"/>
              <w:rPr>
                <w:sz w:val="22"/>
              </w:rPr>
            </w:pPr>
          </w:p>
        </w:tc>
        <w:tc>
          <w:tcPr>
            <w:tcW w:w="720" w:type="dxa"/>
          </w:tcPr>
          <w:p>
            <w:pPr>
              <w:pStyle w:val="TableParagraph"/>
              <w:spacing w:line="275" w:lineRule="exact"/>
              <w:ind w:left="205" w:right="193"/>
              <w:jc w:val="center"/>
              <w:rPr>
                <w:b/>
                <w:sz w:val="24"/>
              </w:rPr>
            </w:pPr>
            <w:r>
              <w:rPr>
                <w:b/>
                <w:spacing w:val="-5"/>
                <w:sz w:val="24"/>
              </w:rPr>
              <w:t>III</w:t>
            </w:r>
          </w:p>
        </w:tc>
        <w:tc>
          <w:tcPr>
            <w:tcW w:w="6847" w:type="dxa"/>
          </w:tcPr>
          <w:p>
            <w:pPr>
              <w:pStyle w:val="TableParagraph"/>
              <w:spacing w:line="275" w:lineRule="exact"/>
              <w:ind w:left="107"/>
              <w:rPr>
                <w:b/>
                <w:sz w:val="24"/>
              </w:rPr>
            </w:pPr>
            <w:r>
              <w:rPr>
                <w:b/>
                <w:sz w:val="24"/>
              </w:rPr>
              <w:t>Approval</w:t>
            </w:r>
            <w:r>
              <w:rPr>
                <w:b/>
                <w:spacing w:val="-1"/>
                <w:sz w:val="24"/>
              </w:rPr>
              <w:t> </w:t>
            </w:r>
            <w:r>
              <w:rPr>
                <w:b/>
                <w:sz w:val="24"/>
              </w:rPr>
              <w:t>of</w:t>
            </w:r>
            <w:r>
              <w:rPr>
                <w:b/>
                <w:spacing w:val="-2"/>
                <w:sz w:val="24"/>
              </w:rPr>
              <w:t> Minutes</w:t>
            </w:r>
          </w:p>
          <w:p>
            <w:pPr>
              <w:pStyle w:val="TableParagraph"/>
              <w:numPr>
                <w:ilvl w:val="0"/>
                <w:numId w:val="1"/>
              </w:numPr>
              <w:tabs>
                <w:tab w:pos="828" w:val="left" w:leader="none"/>
              </w:tabs>
              <w:spacing w:line="240" w:lineRule="auto" w:before="0" w:after="0"/>
              <w:ind w:left="827" w:right="0" w:hanging="361"/>
              <w:jc w:val="left"/>
              <w:rPr>
                <w:sz w:val="24"/>
              </w:rPr>
            </w:pPr>
            <w:r>
              <w:rPr>
                <w:sz w:val="24"/>
              </w:rPr>
              <w:t>February</w:t>
            </w:r>
            <w:r>
              <w:rPr>
                <w:spacing w:val="-2"/>
                <w:sz w:val="24"/>
              </w:rPr>
              <w:t> </w:t>
            </w:r>
            <w:r>
              <w:rPr>
                <w:sz w:val="24"/>
              </w:rPr>
              <w:t>17,</w:t>
            </w:r>
            <w:r>
              <w:rPr>
                <w:spacing w:val="-2"/>
                <w:sz w:val="24"/>
              </w:rPr>
              <w:t> </w:t>
            </w:r>
            <w:r>
              <w:rPr>
                <w:sz w:val="24"/>
              </w:rPr>
              <w:t>2022</w:t>
            </w:r>
            <w:r>
              <w:rPr>
                <w:spacing w:val="-1"/>
                <w:sz w:val="24"/>
              </w:rPr>
              <w:t> </w:t>
            </w:r>
            <w:r>
              <w:rPr>
                <w:sz w:val="24"/>
              </w:rPr>
              <w:t>Board Meeting</w:t>
            </w:r>
            <w:r>
              <w:rPr>
                <w:spacing w:val="-2"/>
                <w:sz w:val="24"/>
              </w:rPr>
              <w:t> Minutes</w:t>
            </w:r>
          </w:p>
          <w:p>
            <w:pPr>
              <w:pStyle w:val="TableParagraph"/>
              <w:numPr>
                <w:ilvl w:val="0"/>
                <w:numId w:val="1"/>
              </w:numPr>
              <w:tabs>
                <w:tab w:pos="828" w:val="left" w:leader="none"/>
              </w:tabs>
              <w:spacing w:line="240" w:lineRule="auto" w:before="0" w:after="0"/>
              <w:ind w:left="827" w:right="0" w:hanging="361"/>
              <w:jc w:val="left"/>
              <w:rPr>
                <w:sz w:val="24"/>
              </w:rPr>
            </w:pPr>
            <w:r>
              <w:rPr>
                <w:sz w:val="24"/>
              </w:rPr>
              <w:t>March</w:t>
            </w:r>
            <w:r>
              <w:rPr>
                <w:spacing w:val="-3"/>
                <w:sz w:val="24"/>
              </w:rPr>
              <w:t> </w:t>
            </w:r>
            <w:r>
              <w:rPr>
                <w:sz w:val="24"/>
              </w:rPr>
              <w:t>1,</w:t>
            </w:r>
            <w:r>
              <w:rPr>
                <w:spacing w:val="-1"/>
                <w:sz w:val="24"/>
              </w:rPr>
              <w:t> </w:t>
            </w:r>
            <w:r>
              <w:rPr>
                <w:sz w:val="24"/>
              </w:rPr>
              <w:t>2022 Board</w:t>
            </w:r>
            <w:r>
              <w:rPr>
                <w:spacing w:val="-1"/>
                <w:sz w:val="24"/>
              </w:rPr>
              <w:t> </w:t>
            </w:r>
            <w:r>
              <w:rPr>
                <w:sz w:val="24"/>
              </w:rPr>
              <w:t>Meeting </w:t>
            </w:r>
            <w:r>
              <w:rPr>
                <w:spacing w:val="-2"/>
                <w:sz w:val="24"/>
              </w:rPr>
              <w:t>Minutes</w:t>
            </w:r>
          </w:p>
        </w:tc>
        <w:tc>
          <w:tcPr>
            <w:tcW w:w="1361" w:type="dxa"/>
          </w:tcPr>
          <w:p>
            <w:pPr>
              <w:pStyle w:val="TableParagraph"/>
              <w:spacing w:before="10"/>
              <w:rPr>
                <w:b/>
                <w:sz w:val="23"/>
              </w:rPr>
            </w:pPr>
          </w:p>
          <w:p>
            <w:pPr>
              <w:pStyle w:val="TableParagraph"/>
              <w:ind w:left="285" w:right="268" w:firstLine="141"/>
              <w:rPr>
                <w:sz w:val="24"/>
              </w:rPr>
            </w:pPr>
            <w:r>
              <w:rPr>
                <w:spacing w:val="-4"/>
                <w:sz w:val="24"/>
              </w:rPr>
              <w:t>Draft </w:t>
            </w:r>
            <w:r>
              <w:rPr>
                <w:spacing w:val="-2"/>
                <w:sz w:val="24"/>
              </w:rPr>
              <w:t>Minutes</w:t>
            </w:r>
          </w:p>
        </w:tc>
        <w:tc>
          <w:tcPr>
            <w:tcW w:w="1102" w:type="dxa"/>
          </w:tcPr>
          <w:p>
            <w:pPr>
              <w:pStyle w:val="TableParagraph"/>
              <w:rPr>
                <w:b/>
                <w:sz w:val="26"/>
              </w:rPr>
            </w:pPr>
          </w:p>
          <w:p>
            <w:pPr>
              <w:pStyle w:val="TableParagraph"/>
              <w:spacing w:before="10"/>
              <w:rPr>
                <w:b/>
                <w:sz w:val="21"/>
              </w:rPr>
            </w:pPr>
          </w:p>
          <w:p>
            <w:pPr>
              <w:pStyle w:val="TableParagraph"/>
              <w:ind w:left="272" w:right="260"/>
              <w:jc w:val="center"/>
              <w:rPr>
                <w:sz w:val="24"/>
              </w:rPr>
            </w:pPr>
            <w:r>
              <w:rPr>
                <w:spacing w:val="-4"/>
                <w:sz w:val="24"/>
              </w:rPr>
              <w:t>Chair</w:t>
            </w:r>
          </w:p>
        </w:tc>
      </w:tr>
      <w:tr>
        <w:trPr>
          <w:trHeight w:val="1456" w:hRule="atLeast"/>
        </w:trPr>
        <w:tc>
          <w:tcPr>
            <w:tcW w:w="792" w:type="dxa"/>
          </w:tcPr>
          <w:p>
            <w:pPr>
              <w:pStyle w:val="TableParagraph"/>
              <w:rPr>
                <w:sz w:val="22"/>
              </w:rPr>
            </w:pPr>
          </w:p>
        </w:tc>
        <w:tc>
          <w:tcPr>
            <w:tcW w:w="720" w:type="dxa"/>
          </w:tcPr>
          <w:p>
            <w:pPr>
              <w:pStyle w:val="TableParagraph"/>
              <w:spacing w:line="275" w:lineRule="exact"/>
              <w:ind w:left="205" w:right="193"/>
              <w:jc w:val="center"/>
              <w:rPr>
                <w:b/>
                <w:sz w:val="24"/>
              </w:rPr>
            </w:pPr>
            <w:r>
              <w:rPr>
                <w:b/>
                <w:spacing w:val="-5"/>
                <w:sz w:val="24"/>
              </w:rPr>
              <w:t>IV</w:t>
            </w:r>
          </w:p>
        </w:tc>
        <w:tc>
          <w:tcPr>
            <w:tcW w:w="6847" w:type="dxa"/>
          </w:tcPr>
          <w:p>
            <w:pPr>
              <w:pStyle w:val="TableParagraph"/>
              <w:spacing w:line="275" w:lineRule="exact"/>
              <w:ind w:left="107"/>
              <w:rPr>
                <w:b/>
                <w:sz w:val="24"/>
              </w:rPr>
            </w:pPr>
            <w:r>
              <w:rPr>
                <w:b/>
                <w:sz w:val="24"/>
              </w:rPr>
              <w:t>Open</w:t>
            </w:r>
            <w:r>
              <w:rPr>
                <w:b/>
                <w:spacing w:val="-3"/>
                <w:sz w:val="24"/>
              </w:rPr>
              <w:t> </w:t>
            </w:r>
            <w:r>
              <w:rPr>
                <w:b/>
                <w:sz w:val="24"/>
              </w:rPr>
              <w:t>Investigations:</w:t>
            </w:r>
            <w:r>
              <w:rPr>
                <w:b/>
                <w:spacing w:val="-2"/>
                <w:sz w:val="24"/>
              </w:rPr>
              <w:t> </w:t>
            </w:r>
            <w:r>
              <w:rPr>
                <w:b/>
                <w:spacing w:val="-5"/>
                <w:sz w:val="24"/>
              </w:rPr>
              <w:t>N/A</w:t>
            </w:r>
          </w:p>
          <w:p>
            <w:pPr>
              <w:pStyle w:val="TableParagraph"/>
              <w:ind w:left="107"/>
              <w:rPr>
                <w:sz w:val="24"/>
              </w:rPr>
            </w:pPr>
            <w:r>
              <w:rPr>
                <w:sz w:val="24"/>
              </w:rPr>
              <w:t>Triage:</w:t>
            </w:r>
            <w:r>
              <w:rPr>
                <w:spacing w:val="-4"/>
                <w:sz w:val="24"/>
              </w:rPr>
              <w:t> </w:t>
            </w:r>
            <w:r>
              <w:rPr>
                <w:spacing w:val="-5"/>
                <w:sz w:val="24"/>
              </w:rPr>
              <w:t>N/A</w:t>
            </w:r>
          </w:p>
          <w:p>
            <w:pPr>
              <w:pStyle w:val="TableParagraph"/>
              <w:ind w:left="107" w:right="3865"/>
              <w:rPr>
                <w:sz w:val="24"/>
              </w:rPr>
            </w:pPr>
            <w:r>
              <w:rPr>
                <w:sz w:val="24"/>
              </w:rPr>
              <w:t>Staff</w:t>
            </w:r>
            <w:r>
              <w:rPr>
                <w:spacing w:val="-15"/>
                <w:sz w:val="24"/>
              </w:rPr>
              <w:t> </w:t>
            </w:r>
            <w:r>
              <w:rPr>
                <w:sz w:val="24"/>
              </w:rPr>
              <w:t>Assignments:</w:t>
            </w:r>
            <w:r>
              <w:rPr>
                <w:spacing w:val="-15"/>
                <w:sz w:val="24"/>
              </w:rPr>
              <w:t> </w:t>
            </w:r>
            <w:r>
              <w:rPr>
                <w:sz w:val="24"/>
              </w:rPr>
              <w:t>N/A Complaint: N/A</w:t>
            </w:r>
          </w:p>
        </w:tc>
        <w:tc>
          <w:tcPr>
            <w:tcW w:w="1361" w:type="dxa"/>
          </w:tcPr>
          <w:p>
            <w:pPr>
              <w:pStyle w:val="TableParagraph"/>
              <w:rPr>
                <w:sz w:val="22"/>
              </w:rPr>
            </w:pPr>
          </w:p>
        </w:tc>
        <w:tc>
          <w:tcPr>
            <w:tcW w:w="1102" w:type="dxa"/>
          </w:tcPr>
          <w:p>
            <w:pPr>
              <w:pStyle w:val="TableParagraph"/>
              <w:rPr>
                <w:sz w:val="22"/>
              </w:rPr>
            </w:pPr>
          </w:p>
        </w:tc>
      </w:tr>
      <w:tr>
        <w:trPr>
          <w:trHeight w:val="1105" w:hRule="atLeast"/>
        </w:trPr>
        <w:tc>
          <w:tcPr>
            <w:tcW w:w="792" w:type="dxa"/>
          </w:tcPr>
          <w:p>
            <w:pPr>
              <w:pStyle w:val="TableParagraph"/>
              <w:rPr>
                <w:sz w:val="22"/>
              </w:rPr>
            </w:pPr>
          </w:p>
        </w:tc>
        <w:tc>
          <w:tcPr>
            <w:tcW w:w="720" w:type="dxa"/>
          </w:tcPr>
          <w:p>
            <w:pPr>
              <w:pStyle w:val="TableParagraph"/>
              <w:spacing w:line="275" w:lineRule="exact"/>
              <w:ind w:left="14"/>
              <w:jc w:val="center"/>
              <w:rPr>
                <w:b/>
                <w:sz w:val="24"/>
              </w:rPr>
            </w:pPr>
            <w:r>
              <w:rPr>
                <w:b/>
                <w:sz w:val="24"/>
              </w:rPr>
              <w:t>V</w:t>
            </w:r>
          </w:p>
        </w:tc>
        <w:tc>
          <w:tcPr>
            <w:tcW w:w="6847" w:type="dxa"/>
          </w:tcPr>
          <w:p>
            <w:pPr>
              <w:pStyle w:val="TableParagraph"/>
              <w:spacing w:line="275" w:lineRule="exact"/>
              <w:ind w:left="107"/>
              <w:rPr>
                <w:b/>
                <w:sz w:val="24"/>
              </w:rPr>
            </w:pPr>
            <w:r>
              <w:rPr>
                <w:b/>
                <w:sz w:val="24"/>
              </w:rPr>
              <w:t>Flex</w:t>
            </w:r>
            <w:r>
              <w:rPr>
                <w:b/>
                <w:spacing w:val="-2"/>
                <w:sz w:val="24"/>
              </w:rPr>
              <w:t> Session</w:t>
            </w:r>
          </w:p>
          <w:p>
            <w:pPr>
              <w:pStyle w:val="TableParagraph"/>
              <w:numPr>
                <w:ilvl w:val="0"/>
                <w:numId w:val="2"/>
              </w:numPr>
              <w:tabs>
                <w:tab w:pos="1188" w:val="left" w:leader="none"/>
              </w:tabs>
              <w:spacing w:line="240" w:lineRule="auto" w:before="0" w:after="0"/>
              <w:ind w:left="1187" w:right="0" w:hanging="361"/>
              <w:jc w:val="left"/>
              <w:rPr>
                <w:sz w:val="24"/>
              </w:rPr>
            </w:pPr>
            <w:r>
              <w:rPr>
                <w:spacing w:val="-2"/>
                <w:sz w:val="24"/>
              </w:rPr>
              <w:t>Announcements</w:t>
            </w:r>
          </w:p>
          <w:p>
            <w:pPr>
              <w:pStyle w:val="TableParagraph"/>
              <w:numPr>
                <w:ilvl w:val="0"/>
                <w:numId w:val="2"/>
              </w:numPr>
              <w:tabs>
                <w:tab w:pos="1188" w:val="left" w:leader="none"/>
              </w:tabs>
              <w:spacing w:line="240" w:lineRule="auto" w:before="0" w:after="0"/>
              <w:ind w:left="1187" w:right="0" w:hanging="361"/>
              <w:jc w:val="left"/>
              <w:rPr>
                <w:sz w:val="24"/>
              </w:rPr>
            </w:pPr>
            <w:r>
              <w:rPr>
                <w:sz w:val="24"/>
              </w:rPr>
              <w:t>Topics</w:t>
            </w:r>
            <w:r>
              <w:rPr>
                <w:spacing w:val="-2"/>
                <w:sz w:val="24"/>
              </w:rPr>
              <w:t> </w:t>
            </w:r>
            <w:r>
              <w:rPr>
                <w:sz w:val="24"/>
              </w:rPr>
              <w:t>for</w:t>
            </w:r>
            <w:r>
              <w:rPr>
                <w:spacing w:val="-2"/>
                <w:sz w:val="24"/>
              </w:rPr>
              <w:t> </w:t>
            </w:r>
            <w:r>
              <w:rPr>
                <w:sz w:val="24"/>
              </w:rPr>
              <w:t>next</w:t>
            </w:r>
            <w:r>
              <w:rPr>
                <w:spacing w:val="-1"/>
                <w:sz w:val="24"/>
              </w:rPr>
              <w:t> </w:t>
            </w:r>
            <w:r>
              <w:rPr>
                <w:spacing w:val="-2"/>
                <w:sz w:val="24"/>
              </w:rPr>
              <w:t>agenda</w:t>
            </w:r>
          </w:p>
        </w:tc>
        <w:tc>
          <w:tcPr>
            <w:tcW w:w="1361" w:type="dxa"/>
          </w:tcPr>
          <w:p>
            <w:pPr>
              <w:pStyle w:val="TableParagraph"/>
              <w:spacing w:before="10"/>
              <w:rPr>
                <w:b/>
                <w:sz w:val="23"/>
              </w:rPr>
            </w:pPr>
          </w:p>
          <w:p>
            <w:pPr>
              <w:pStyle w:val="TableParagraph"/>
              <w:ind w:left="153" w:firstLine="201"/>
              <w:rPr>
                <w:sz w:val="24"/>
              </w:rPr>
            </w:pPr>
            <w:r>
              <w:rPr>
                <w:spacing w:val="-2"/>
                <w:sz w:val="24"/>
              </w:rPr>
              <w:t>Verbal Discussion</w:t>
            </w:r>
          </w:p>
        </w:tc>
        <w:tc>
          <w:tcPr>
            <w:tcW w:w="1102" w:type="dxa"/>
          </w:tcPr>
          <w:p>
            <w:pPr>
              <w:pStyle w:val="TableParagraph"/>
              <w:rPr>
                <w:b/>
                <w:sz w:val="36"/>
              </w:rPr>
            </w:pPr>
          </w:p>
          <w:p>
            <w:pPr>
              <w:pStyle w:val="TableParagraph"/>
              <w:ind w:left="272" w:right="258"/>
              <w:jc w:val="center"/>
              <w:rPr>
                <w:sz w:val="24"/>
              </w:rPr>
            </w:pPr>
            <w:r>
              <w:rPr>
                <w:spacing w:val="-5"/>
                <w:sz w:val="24"/>
              </w:rPr>
              <w:t>ED</w:t>
            </w:r>
          </w:p>
        </w:tc>
      </w:tr>
    </w:tbl>
    <w:p>
      <w:pPr>
        <w:pStyle w:val="BodyText"/>
        <w:rPr>
          <w:b/>
          <w:sz w:val="20"/>
        </w:rPr>
      </w:pPr>
    </w:p>
    <w:p>
      <w:pPr>
        <w:pStyle w:val="BodyText"/>
        <w:spacing w:before="9"/>
        <w:rPr>
          <w:b/>
          <w:sz w:val="25"/>
        </w:rPr>
      </w:pPr>
    </w:p>
    <w:p>
      <w:pPr>
        <w:spacing w:before="91"/>
        <w:ind w:left="106" w:right="7659" w:firstLine="0"/>
        <w:jc w:val="left"/>
        <w:rPr>
          <w:sz w:val="20"/>
        </w:rPr>
      </w:pPr>
      <w:r>
        <w:rPr>
          <w:sz w:val="20"/>
        </w:rPr>
        <w:t>Board</w:t>
      </w:r>
      <w:r>
        <w:rPr>
          <w:spacing w:val="-6"/>
          <w:sz w:val="20"/>
        </w:rPr>
        <w:t> </w:t>
      </w:r>
      <w:r>
        <w:rPr>
          <w:sz w:val="20"/>
        </w:rPr>
        <w:t>Meeting</w:t>
      </w:r>
      <w:r>
        <w:rPr>
          <w:spacing w:val="-6"/>
          <w:sz w:val="20"/>
        </w:rPr>
        <w:t> </w:t>
      </w:r>
      <w:r>
        <w:rPr>
          <w:sz w:val="20"/>
        </w:rPr>
        <w:t>Agenda</w:t>
      </w:r>
      <w:r>
        <w:rPr>
          <w:spacing w:val="-7"/>
          <w:sz w:val="20"/>
        </w:rPr>
        <w:t> </w:t>
      </w:r>
      <w:r>
        <w:rPr>
          <w:sz w:val="20"/>
        </w:rPr>
        <w:t>March</w:t>
      </w:r>
      <w:r>
        <w:rPr>
          <w:spacing w:val="-8"/>
          <w:sz w:val="20"/>
        </w:rPr>
        <w:t> </w:t>
      </w:r>
      <w:r>
        <w:rPr>
          <w:sz w:val="20"/>
        </w:rPr>
        <w:t>17,</w:t>
      </w:r>
      <w:r>
        <w:rPr>
          <w:spacing w:val="-6"/>
          <w:sz w:val="20"/>
        </w:rPr>
        <w:t> </w:t>
      </w:r>
      <w:r>
        <w:rPr>
          <w:sz w:val="20"/>
        </w:rPr>
        <w:t>2022 Board of Respiratory Care</w:t>
      </w:r>
    </w:p>
    <w:p>
      <w:pPr>
        <w:pStyle w:val="BodyText"/>
        <w:spacing w:before="9"/>
        <w:rPr>
          <w:sz w:val="20"/>
        </w:rPr>
      </w:pPr>
    </w:p>
    <w:p>
      <w:pPr>
        <w:spacing w:line="249" w:lineRule="auto" w:before="0"/>
        <w:ind w:left="106" w:right="310" w:firstLine="0"/>
        <w:jc w:val="left"/>
        <w:rPr>
          <w:rFonts w:ascii="Arial"/>
          <w:b/>
          <w:i/>
          <w:sz w:val="20"/>
        </w:rPr>
      </w:pPr>
      <w:r>
        <w:rPr>
          <w:rFonts w:ascii="Arial"/>
          <w:b/>
          <w:i/>
          <w:sz w:val="20"/>
        </w:rPr>
        <w:t>ADA</w:t>
      </w:r>
      <w:r>
        <w:rPr>
          <w:rFonts w:ascii="Arial"/>
          <w:b/>
          <w:i/>
          <w:spacing w:val="-3"/>
          <w:sz w:val="20"/>
        </w:rPr>
        <w:t> </w:t>
      </w:r>
      <w:r>
        <w:rPr>
          <w:rFonts w:ascii="Arial"/>
          <w:b/>
          <w:i/>
          <w:sz w:val="20"/>
        </w:rPr>
        <w:t>Compliance</w:t>
      </w:r>
      <w:r>
        <w:rPr>
          <w:rFonts w:ascii="Arial"/>
          <w:b/>
          <w:i/>
          <w:spacing w:val="-3"/>
          <w:sz w:val="20"/>
        </w:rPr>
        <w:t> </w:t>
      </w:r>
      <w:r>
        <w:rPr>
          <w:rFonts w:ascii="Arial"/>
          <w:b/>
          <w:i/>
          <w:sz w:val="20"/>
        </w:rPr>
        <w:t>Notice:</w:t>
      </w:r>
      <w:r>
        <w:rPr>
          <w:rFonts w:ascii="Arial"/>
          <w:b/>
          <w:i/>
          <w:spacing w:val="-1"/>
          <w:sz w:val="20"/>
        </w:rPr>
        <w:t> </w:t>
      </w:r>
      <w:r>
        <w:rPr>
          <w:rFonts w:ascii="Arial"/>
          <w:b/>
          <w:i/>
          <w:sz w:val="20"/>
        </w:rPr>
        <w:t>If</w:t>
      </w:r>
      <w:r>
        <w:rPr>
          <w:rFonts w:ascii="Arial"/>
          <w:b/>
          <w:i/>
          <w:spacing w:val="-2"/>
          <w:sz w:val="20"/>
        </w:rPr>
        <w:t> </w:t>
      </w:r>
      <w:r>
        <w:rPr>
          <w:rFonts w:ascii="Arial"/>
          <w:b/>
          <w:i/>
          <w:sz w:val="20"/>
        </w:rPr>
        <w:t>you</w:t>
      </w:r>
      <w:r>
        <w:rPr>
          <w:rFonts w:ascii="Arial"/>
          <w:b/>
          <w:i/>
          <w:spacing w:val="-2"/>
          <w:sz w:val="20"/>
        </w:rPr>
        <w:t> </w:t>
      </w:r>
      <w:r>
        <w:rPr>
          <w:rFonts w:ascii="Arial"/>
          <w:b/>
          <w:i/>
          <w:sz w:val="20"/>
        </w:rPr>
        <w:t>need</w:t>
      </w:r>
      <w:r>
        <w:rPr>
          <w:rFonts w:ascii="Arial"/>
          <w:b/>
          <w:i/>
          <w:spacing w:val="-3"/>
          <w:sz w:val="20"/>
        </w:rPr>
        <w:t> </w:t>
      </w:r>
      <w:r>
        <w:rPr>
          <w:rFonts w:ascii="Arial"/>
          <w:b/>
          <w:i/>
          <w:sz w:val="20"/>
        </w:rPr>
        <w:t>reasonable</w:t>
      </w:r>
      <w:r>
        <w:rPr>
          <w:rFonts w:ascii="Arial"/>
          <w:b/>
          <w:i/>
          <w:spacing w:val="-2"/>
          <w:sz w:val="20"/>
        </w:rPr>
        <w:t> </w:t>
      </w:r>
      <w:r>
        <w:rPr>
          <w:rFonts w:ascii="Arial"/>
          <w:b/>
          <w:i/>
          <w:sz w:val="20"/>
        </w:rPr>
        <w:t>accommodations</w:t>
      </w:r>
      <w:r>
        <w:rPr>
          <w:rFonts w:ascii="Arial"/>
          <w:b/>
          <w:i/>
          <w:spacing w:val="-3"/>
          <w:sz w:val="20"/>
        </w:rPr>
        <w:t> </w:t>
      </w:r>
      <w:r>
        <w:rPr>
          <w:rFonts w:ascii="Arial"/>
          <w:b/>
          <w:i/>
          <w:sz w:val="20"/>
        </w:rPr>
        <w:t>in</w:t>
      </w:r>
      <w:r>
        <w:rPr>
          <w:rFonts w:ascii="Arial"/>
          <w:b/>
          <w:i/>
          <w:spacing w:val="-2"/>
          <w:sz w:val="20"/>
        </w:rPr>
        <w:t> </w:t>
      </w:r>
      <w:r>
        <w:rPr>
          <w:rFonts w:ascii="Arial"/>
          <w:b/>
          <w:i/>
          <w:sz w:val="20"/>
        </w:rPr>
        <w:t>order</w:t>
      </w:r>
      <w:r>
        <w:rPr>
          <w:rFonts w:ascii="Arial"/>
          <w:b/>
          <w:i/>
          <w:spacing w:val="-4"/>
          <w:sz w:val="20"/>
        </w:rPr>
        <w:t> </w:t>
      </w:r>
      <w:r>
        <w:rPr>
          <w:rFonts w:ascii="Arial"/>
          <w:b/>
          <w:i/>
          <w:sz w:val="20"/>
        </w:rPr>
        <w:t>to</w:t>
      </w:r>
      <w:r>
        <w:rPr>
          <w:rFonts w:ascii="Arial"/>
          <w:b/>
          <w:i/>
          <w:spacing w:val="-2"/>
          <w:sz w:val="20"/>
        </w:rPr>
        <w:t> </w:t>
      </w:r>
      <w:r>
        <w:rPr>
          <w:rFonts w:ascii="Arial"/>
          <w:b/>
          <w:i/>
          <w:sz w:val="20"/>
        </w:rPr>
        <w:t>participate</w:t>
      </w:r>
      <w:r>
        <w:rPr>
          <w:rFonts w:ascii="Arial"/>
          <w:b/>
          <w:i/>
          <w:spacing w:val="-3"/>
          <w:sz w:val="20"/>
        </w:rPr>
        <w:t> </w:t>
      </w:r>
      <w:r>
        <w:rPr>
          <w:rFonts w:ascii="Arial"/>
          <w:b/>
          <w:i/>
          <w:sz w:val="20"/>
        </w:rPr>
        <w:t>in</w:t>
      </w:r>
      <w:r>
        <w:rPr>
          <w:rFonts w:ascii="Arial"/>
          <w:b/>
          <w:i/>
          <w:spacing w:val="-2"/>
          <w:sz w:val="20"/>
        </w:rPr>
        <w:t> </w:t>
      </w:r>
      <w:r>
        <w:rPr>
          <w:rFonts w:ascii="Arial"/>
          <w:b/>
          <w:i/>
          <w:sz w:val="20"/>
        </w:rPr>
        <w:t>the</w:t>
      </w:r>
      <w:r>
        <w:rPr>
          <w:rFonts w:ascii="Arial"/>
          <w:b/>
          <w:i/>
          <w:spacing w:val="-3"/>
          <w:sz w:val="20"/>
        </w:rPr>
        <w:t> </w:t>
      </w:r>
      <w:r>
        <w:rPr>
          <w:rFonts w:ascii="Arial"/>
          <w:b/>
          <w:i/>
          <w:sz w:val="20"/>
        </w:rPr>
        <w:t>meeting,</w:t>
      </w:r>
      <w:r>
        <w:rPr>
          <w:rFonts w:ascii="Arial"/>
          <w:b/>
          <w:i/>
          <w:spacing w:val="-3"/>
          <w:sz w:val="20"/>
        </w:rPr>
        <w:t> </w:t>
      </w:r>
      <w:r>
        <w:rPr>
          <w:rFonts w:ascii="Arial"/>
          <w:b/>
          <w:i/>
          <w:sz w:val="20"/>
        </w:rPr>
        <w:t>contact</w:t>
      </w:r>
      <w:r>
        <w:rPr>
          <w:rFonts w:ascii="Arial"/>
          <w:b/>
          <w:i/>
          <w:spacing w:val="-2"/>
          <w:sz w:val="20"/>
        </w:rPr>
        <w:t> </w:t>
      </w:r>
      <w:r>
        <w:rPr>
          <w:rFonts w:ascii="Arial"/>
          <w:b/>
          <w:i/>
          <w:sz w:val="20"/>
        </w:rPr>
        <w:t>the</w:t>
      </w:r>
      <w:r>
        <w:rPr>
          <w:rFonts w:ascii="Arial"/>
          <w:b/>
          <w:i/>
          <w:sz w:val="20"/>
        </w:rPr>
        <w:t> DPH ADA Coordinator, Phone: 617-909-5085 in advance of the meeting.</w:t>
      </w:r>
      <w:r>
        <w:rPr>
          <w:rFonts w:ascii="Arial"/>
          <w:b/>
          <w:i/>
          <w:spacing w:val="40"/>
          <w:sz w:val="20"/>
        </w:rPr>
        <w:t> </w:t>
      </w:r>
      <w:r>
        <w:rPr>
          <w:rFonts w:ascii="Arial"/>
          <w:b/>
          <w:i/>
          <w:sz w:val="20"/>
        </w:rPr>
        <w:t>While the Board will do its best to accommodate you, certain accommodations may require distinctive requests or the hiring of outside contractors and may not be available if requested immediately before the meeting.</w:t>
      </w:r>
    </w:p>
    <w:p>
      <w:pPr>
        <w:spacing w:after="0" w:line="249" w:lineRule="auto"/>
        <w:jc w:val="left"/>
        <w:rPr>
          <w:rFonts w:ascii="Arial"/>
          <w:sz w:val="20"/>
        </w:rPr>
        <w:sectPr>
          <w:footerReference w:type="default" r:id="rId5"/>
          <w:type w:val="continuous"/>
          <w:pgSz w:w="12240" w:h="15840"/>
          <w:pgMar w:footer="424" w:header="0" w:top="560" w:bottom="620" w:left="340" w:right="500"/>
          <w:pgNumType w:start="1"/>
        </w:sectPr>
      </w:pPr>
    </w:p>
    <w:tbl>
      <w:tblPr>
        <w:tblW w:w="0" w:type="auto"/>
        <w:jc w:val="left"/>
        <w:tblInd w:w="47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792"/>
        <w:gridCol w:w="720"/>
        <w:gridCol w:w="6847"/>
        <w:gridCol w:w="1361"/>
        <w:gridCol w:w="1102"/>
      </w:tblGrid>
      <w:tr>
        <w:trPr>
          <w:trHeight w:val="5795" w:hRule="atLeast"/>
        </w:trPr>
        <w:tc>
          <w:tcPr>
            <w:tcW w:w="792" w:type="dxa"/>
          </w:tcPr>
          <w:p>
            <w:pPr>
              <w:pStyle w:val="TableParagraph"/>
              <w:spacing w:line="268" w:lineRule="exact"/>
              <w:ind w:left="174"/>
              <w:rPr>
                <w:b/>
                <w:sz w:val="24"/>
              </w:rPr>
            </w:pPr>
            <w:r>
              <w:rPr>
                <w:b/>
                <w:spacing w:val="-4"/>
                <w:sz w:val="24"/>
              </w:rPr>
              <w:t>2:30</w:t>
            </w:r>
          </w:p>
          <w:p>
            <w:pPr>
              <w:pStyle w:val="TableParagraph"/>
              <w:ind w:left="208"/>
              <w:rPr>
                <w:b/>
                <w:sz w:val="24"/>
              </w:rPr>
            </w:pPr>
            <w:r>
              <w:rPr>
                <w:b/>
                <w:spacing w:val="-5"/>
                <w:sz w:val="24"/>
              </w:rPr>
              <w:t>PM</w:t>
            </w:r>
          </w:p>
        </w:tc>
        <w:tc>
          <w:tcPr>
            <w:tcW w:w="720" w:type="dxa"/>
          </w:tcPr>
          <w:p>
            <w:pPr>
              <w:pStyle w:val="TableParagraph"/>
              <w:spacing w:line="268" w:lineRule="exact"/>
              <w:ind w:left="225"/>
              <w:rPr>
                <w:b/>
                <w:sz w:val="24"/>
              </w:rPr>
            </w:pPr>
            <w:r>
              <w:rPr>
                <w:b/>
                <w:spacing w:val="-5"/>
                <w:sz w:val="24"/>
              </w:rPr>
              <w:t>VI</w:t>
            </w:r>
          </w:p>
        </w:tc>
        <w:tc>
          <w:tcPr>
            <w:tcW w:w="6847" w:type="dxa"/>
          </w:tcPr>
          <w:p>
            <w:pPr>
              <w:pStyle w:val="TableParagraph"/>
              <w:spacing w:line="268" w:lineRule="exact"/>
              <w:ind w:left="107"/>
              <w:rPr>
                <w:b/>
                <w:sz w:val="24"/>
              </w:rPr>
            </w:pPr>
            <w:r>
              <w:rPr>
                <w:b/>
                <w:sz w:val="24"/>
              </w:rPr>
              <w:t>Executive</w:t>
            </w:r>
            <w:r>
              <w:rPr>
                <w:b/>
                <w:spacing w:val="-3"/>
                <w:sz w:val="24"/>
              </w:rPr>
              <w:t> </w:t>
            </w:r>
            <w:r>
              <w:rPr>
                <w:b/>
                <w:sz w:val="24"/>
              </w:rPr>
              <w:t>Session</w:t>
            </w:r>
            <w:r>
              <w:rPr>
                <w:b/>
                <w:spacing w:val="-2"/>
                <w:sz w:val="24"/>
              </w:rPr>
              <w:t> </w:t>
            </w:r>
            <w:r>
              <w:rPr>
                <w:b/>
                <w:sz w:val="24"/>
              </w:rPr>
              <w:t>(Roll</w:t>
            </w:r>
            <w:r>
              <w:rPr>
                <w:b/>
                <w:spacing w:val="-2"/>
                <w:sz w:val="24"/>
              </w:rPr>
              <w:t> </w:t>
            </w:r>
            <w:r>
              <w:rPr>
                <w:b/>
                <w:sz w:val="24"/>
              </w:rPr>
              <w:t>call</w:t>
            </w:r>
            <w:r>
              <w:rPr>
                <w:b/>
                <w:spacing w:val="-1"/>
                <w:sz w:val="24"/>
              </w:rPr>
              <w:t> </w:t>
            </w:r>
            <w:r>
              <w:rPr>
                <w:b/>
                <w:spacing w:val="-2"/>
                <w:sz w:val="24"/>
              </w:rPr>
              <w:t>vote):</w:t>
            </w:r>
          </w:p>
          <w:p>
            <w:pPr>
              <w:pStyle w:val="TableParagraph"/>
              <w:ind w:left="107"/>
              <w:rPr>
                <w:sz w:val="24"/>
              </w:rPr>
            </w:pPr>
            <w:r>
              <w:rPr>
                <w:sz w:val="24"/>
              </w:rPr>
              <w:t>The</w:t>
            </w:r>
            <w:r>
              <w:rPr>
                <w:spacing w:val="-4"/>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pacing w:val="-5"/>
                <w:sz w:val="24"/>
              </w:rPr>
              <w:t>to</w:t>
            </w:r>
          </w:p>
          <w:p>
            <w:pPr>
              <w:pStyle w:val="TableParagraph"/>
              <w:ind w:left="107" w:right="86"/>
              <w:rPr>
                <w:sz w:val="24"/>
              </w:rPr>
            </w:pPr>
            <w:r>
              <w:rPr>
                <w:sz w:val="24"/>
              </w:rPr>
              <w:t>M.G.L. c.30A, § 21(a)(1) for the purpose of discussing the reputation,</w:t>
            </w:r>
            <w:r>
              <w:rPr>
                <w:spacing w:val="-5"/>
                <w:sz w:val="24"/>
              </w:rPr>
              <w:t> </w:t>
            </w:r>
            <w:r>
              <w:rPr>
                <w:sz w:val="24"/>
              </w:rPr>
              <w:t>character,</w:t>
            </w:r>
            <w:r>
              <w:rPr>
                <w:spacing w:val="-5"/>
                <w:sz w:val="24"/>
              </w:rPr>
              <w:t> </w:t>
            </w:r>
            <w:r>
              <w:rPr>
                <w:sz w:val="24"/>
              </w:rPr>
              <w:t>physical</w:t>
            </w:r>
            <w:r>
              <w:rPr>
                <w:spacing w:val="-5"/>
                <w:sz w:val="24"/>
              </w:rPr>
              <w:t> </w:t>
            </w:r>
            <w:r>
              <w:rPr>
                <w:sz w:val="24"/>
              </w:rPr>
              <w:t>condition</w:t>
            </w:r>
            <w:r>
              <w:rPr>
                <w:spacing w:val="-5"/>
                <w:sz w:val="24"/>
              </w:rPr>
              <w:t> </w:t>
            </w:r>
            <w:r>
              <w:rPr>
                <w:sz w:val="24"/>
              </w:rPr>
              <w:t>or</w:t>
            </w:r>
            <w:r>
              <w:rPr>
                <w:spacing w:val="-6"/>
                <w:sz w:val="24"/>
              </w:rPr>
              <w:t> </w:t>
            </w:r>
            <w:r>
              <w:rPr>
                <w:sz w:val="24"/>
              </w:rPr>
              <w:t>mental</w:t>
            </w:r>
            <w:r>
              <w:rPr>
                <w:spacing w:val="-5"/>
                <w:sz w:val="24"/>
              </w:rPr>
              <w:t> </w:t>
            </w:r>
            <w:r>
              <w:rPr>
                <w:sz w:val="24"/>
              </w:rPr>
              <w:t>health,</w:t>
            </w:r>
            <w:r>
              <w:rPr>
                <w:spacing w:val="-5"/>
                <w:sz w:val="24"/>
              </w:rPr>
              <w:t> </w:t>
            </w:r>
            <w:r>
              <w:rPr>
                <w:sz w:val="24"/>
              </w:rPr>
              <w:t>rather</w:t>
            </w:r>
            <w:r>
              <w:rPr>
                <w:spacing w:val="-6"/>
                <w:sz w:val="24"/>
              </w:rPr>
              <w:t> </w:t>
            </w:r>
            <w:r>
              <w:rPr>
                <w:sz w:val="24"/>
              </w:rPr>
              <w:t>than professional competence, individuals, or to discuss the discipline or dismissal of, or complaints or charges brought against, a public officer, employee, staff member or individual.</w:t>
            </w:r>
          </w:p>
          <w:p>
            <w:pPr>
              <w:pStyle w:val="TableParagraph"/>
              <w:rPr>
                <w:rFonts w:ascii="Arial"/>
                <w:b/>
                <w:i/>
                <w:sz w:val="24"/>
              </w:rPr>
            </w:pPr>
          </w:p>
          <w:p>
            <w:pPr>
              <w:pStyle w:val="TableParagraph"/>
              <w:numPr>
                <w:ilvl w:val="0"/>
                <w:numId w:val="3"/>
              </w:numPr>
              <w:tabs>
                <w:tab w:pos="732" w:val="left" w:leader="none"/>
              </w:tabs>
              <w:spacing w:line="240" w:lineRule="auto" w:before="0" w:after="0"/>
              <w:ind w:left="731" w:right="93" w:hanging="360"/>
              <w:jc w:val="left"/>
              <w:rPr>
                <w:sz w:val="24"/>
              </w:rPr>
            </w:pPr>
            <w:r>
              <w:rPr>
                <w:sz w:val="24"/>
              </w:rPr>
              <w:t>In</w:t>
            </w:r>
            <w:r>
              <w:rPr>
                <w:spacing w:val="-3"/>
                <w:sz w:val="24"/>
              </w:rPr>
              <w:t> </w:t>
            </w:r>
            <w:r>
              <w:rPr>
                <w:sz w:val="24"/>
              </w:rPr>
              <w:t>addition,</w:t>
            </w:r>
            <w:r>
              <w:rPr>
                <w:spacing w:val="-5"/>
                <w:sz w:val="24"/>
              </w:rPr>
              <w:t> </w:t>
            </w:r>
            <w:r>
              <w:rPr>
                <w:sz w:val="24"/>
              </w:rPr>
              <w:t>the</w:t>
            </w:r>
            <w:r>
              <w:rPr>
                <w:spacing w:val="-5"/>
                <w:sz w:val="24"/>
              </w:rPr>
              <w:t> </w:t>
            </w:r>
            <w:r>
              <w:rPr>
                <w:sz w:val="24"/>
              </w:rPr>
              <w:t>Board</w:t>
            </w:r>
            <w:r>
              <w:rPr>
                <w:spacing w:val="-5"/>
                <w:sz w:val="24"/>
              </w:rPr>
              <w:t> </w:t>
            </w:r>
            <w:r>
              <w:rPr>
                <w:sz w:val="24"/>
              </w:rPr>
              <w:t>will</w:t>
            </w:r>
            <w:r>
              <w:rPr>
                <w:spacing w:val="-5"/>
                <w:sz w:val="24"/>
              </w:rPr>
              <w:t> </w:t>
            </w:r>
            <w:r>
              <w:rPr>
                <w:sz w:val="24"/>
              </w:rPr>
              <w:t>discuss</w:t>
            </w:r>
            <w:r>
              <w:rPr>
                <w:spacing w:val="-5"/>
                <w:sz w:val="24"/>
              </w:rPr>
              <w:t> </w:t>
            </w:r>
            <w:r>
              <w:rPr>
                <w:sz w:val="24"/>
              </w:rPr>
              <w:t>and</w:t>
            </w:r>
            <w:r>
              <w:rPr>
                <w:spacing w:val="-5"/>
                <w:sz w:val="24"/>
              </w:rPr>
              <w:t> </w:t>
            </w:r>
            <w:r>
              <w:rPr>
                <w:sz w:val="24"/>
              </w:rPr>
              <w:t>evaluate</w:t>
            </w:r>
            <w:r>
              <w:rPr>
                <w:spacing w:val="-5"/>
                <w:sz w:val="24"/>
              </w:rPr>
              <w:t> </w:t>
            </w:r>
            <w:r>
              <w:rPr>
                <w:sz w:val="24"/>
              </w:rPr>
              <w:t>the</w:t>
            </w:r>
            <w:r>
              <w:rPr>
                <w:spacing w:val="-5"/>
                <w:sz w:val="24"/>
              </w:rPr>
              <w:t> </w:t>
            </w:r>
            <w:r>
              <w:rPr>
                <w:sz w:val="24"/>
              </w:rPr>
              <w:t>reputation, character, physical condition or mental health, rather than professional competence, of licensee(s) relevant to their petitions for license status change.</w:t>
            </w:r>
          </w:p>
          <w:p>
            <w:pPr>
              <w:pStyle w:val="TableParagraph"/>
              <w:rPr>
                <w:rFonts w:ascii="Arial"/>
                <w:b/>
                <w:i/>
                <w:sz w:val="24"/>
              </w:rPr>
            </w:pPr>
          </w:p>
          <w:p>
            <w:pPr>
              <w:pStyle w:val="TableParagraph"/>
              <w:numPr>
                <w:ilvl w:val="0"/>
                <w:numId w:val="3"/>
              </w:numPr>
              <w:tabs>
                <w:tab w:pos="732" w:val="left" w:leader="none"/>
              </w:tabs>
              <w:spacing w:line="240" w:lineRule="auto" w:before="0" w:after="0"/>
              <w:ind w:left="731" w:right="261" w:hanging="360"/>
              <w:jc w:val="left"/>
              <w:rPr>
                <w:sz w:val="24"/>
              </w:rPr>
            </w:pPr>
            <w:r>
              <w:rPr>
                <w:sz w:val="24"/>
              </w:rPr>
              <w:t>In addition, the Board will consider approval of prior executive</w:t>
            </w:r>
            <w:r>
              <w:rPr>
                <w:spacing w:val="-5"/>
                <w:sz w:val="24"/>
              </w:rPr>
              <w:t> </w:t>
            </w:r>
            <w:r>
              <w:rPr>
                <w:sz w:val="24"/>
              </w:rPr>
              <w:t>session</w:t>
            </w:r>
            <w:r>
              <w:rPr>
                <w:spacing w:val="-1"/>
                <w:sz w:val="24"/>
              </w:rPr>
              <w:t> </w:t>
            </w:r>
            <w:r>
              <w:rPr>
                <w:sz w:val="24"/>
              </w:rPr>
              <w:t>minutes</w:t>
            </w:r>
            <w:r>
              <w:rPr>
                <w:spacing w:val="-2"/>
                <w:sz w:val="24"/>
              </w:rPr>
              <w:t> </w:t>
            </w:r>
            <w:r>
              <w:rPr>
                <w:sz w:val="24"/>
              </w:rPr>
              <w:t>in</w:t>
            </w:r>
            <w:r>
              <w:rPr>
                <w:spacing w:val="-1"/>
                <w:sz w:val="24"/>
              </w:rPr>
              <w:t> </w:t>
            </w:r>
            <w:r>
              <w:rPr>
                <w:sz w:val="24"/>
              </w:rPr>
              <w:t>accordance</w:t>
            </w:r>
            <w:r>
              <w:rPr>
                <w:spacing w:val="-1"/>
                <w:sz w:val="24"/>
              </w:rPr>
              <w:t> </w:t>
            </w:r>
            <w:r>
              <w:rPr>
                <w:sz w:val="24"/>
              </w:rPr>
              <w:t>with</w:t>
            </w:r>
            <w:r>
              <w:rPr>
                <w:spacing w:val="-1"/>
                <w:sz w:val="24"/>
              </w:rPr>
              <w:t> </w:t>
            </w:r>
            <w:r>
              <w:rPr>
                <w:sz w:val="24"/>
              </w:rPr>
              <w:t>M.G.L.</w:t>
            </w:r>
            <w:r>
              <w:rPr>
                <w:spacing w:val="-1"/>
                <w:sz w:val="24"/>
              </w:rPr>
              <w:t> </w:t>
            </w:r>
            <w:r>
              <w:rPr>
                <w:spacing w:val="-2"/>
                <w:sz w:val="24"/>
              </w:rPr>
              <w:t>c.30A,</w:t>
            </w:r>
          </w:p>
          <w:p>
            <w:pPr>
              <w:pStyle w:val="TableParagraph"/>
              <w:ind w:left="731" w:right="161"/>
              <w:rPr>
                <w:sz w:val="24"/>
              </w:rPr>
            </w:pPr>
            <w:r>
              <w:rPr>
                <w:sz w:val="24"/>
              </w:rPr>
              <w:t>§</w:t>
            </w:r>
            <w:r>
              <w:rPr>
                <w:spacing w:val="-5"/>
                <w:sz w:val="24"/>
              </w:rPr>
              <w:t> </w:t>
            </w:r>
            <w:r>
              <w:rPr>
                <w:sz w:val="24"/>
              </w:rPr>
              <w:t>22(f)</w:t>
            </w:r>
            <w:r>
              <w:rPr>
                <w:spacing w:val="-6"/>
                <w:sz w:val="24"/>
              </w:rPr>
              <w:t> </w:t>
            </w:r>
            <w:r>
              <w:rPr>
                <w:sz w:val="24"/>
              </w:rPr>
              <w:t>for</w:t>
            </w:r>
            <w:r>
              <w:rPr>
                <w:spacing w:val="-6"/>
                <w:sz w:val="24"/>
              </w:rPr>
              <w:t> </w:t>
            </w:r>
            <w:r>
              <w:rPr>
                <w:sz w:val="24"/>
              </w:rPr>
              <w:t>sessions</w:t>
            </w:r>
            <w:r>
              <w:rPr>
                <w:spacing w:val="-5"/>
                <w:sz w:val="24"/>
              </w:rPr>
              <w:t> </w:t>
            </w:r>
            <w:r>
              <w:rPr>
                <w:sz w:val="24"/>
              </w:rPr>
              <w:t>held</w:t>
            </w:r>
            <w:r>
              <w:rPr>
                <w:spacing w:val="-3"/>
                <w:sz w:val="24"/>
              </w:rPr>
              <w:t> </w:t>
            </w:r>
            <w:r>
              <w:rPr>
                <w:sz w:val="24"/>
              </w:rPr>
              <w:t>during</w:t>
            </w:r>
            <w:r>
              <w:rPr>
                <w:spacing w:val="-5"/>
                <w:sz w:val="24"/>
              </w:rPr>
              <w:t> </w:t>
            </w:r>
            <w:r>
              <w:rPr>
                <w:sz w:val="24"/>
              </w:rPr>
              <w:t>for</w:t>
            </w:r>
            <w:r>
              <w:rPr>
                <w:spacing w:val="-6"/>
                <w:sz w:val="24"/>
              </w:rPr>
              <w:t> </w:t>
            </w:r>
            <w:r>
              <w:rPr>
                <w:sz w:val="24"/>
              </w:rPr>
              <w:t>previous</w:t>
            </w:r>
            <w:r>
              <w:rPr>
                <w:spacing w:val="-3"/>
                <w:sz w:val="24"/>
              </w:rPr>
              <w:t> </w:t>
            </w:r>
            <w:r>
              <w:rPr>
                <w:sz w:val="24"/>
              </w:rPr>
              <w:t>executive sessions of the Board.</w:t>
            </w:r>
          </w:p>
          <w:p>
            <w:pPr>
              <w:pStyle w:val="TableParagraph"/>
              <w:rPr>
                <w:rFonts w:ascii="Arial"/>
                <w:b/>
                <w:i/>
                <w:sz w:val="24"/>
              </w:rPr>
            </w:pPr>
          </w:p>
          <w:p>
            <w:pPr>
              <w:pStyle w:val="TableParagraph"/>
              <w:ind w:left="107"/>
              <w:rPr>
                <w:b/>
                <w:sz w:val="24"/>
              </w:rPr>
            </w:pPr>
            <w:r>
              <w:rPr>
                <w:b/>
                <w:sz w:val="24"/>
              </w:rPr>
              <w:t>The</w:t>
            </w:r>
            <w:r>
              <w:rPr>
                <w:b/>
                <w:spacing w:val="-4"/>
                <w:sz w:val="24"/>
              </w:rPr>
              <w:t> </w:t>
            </w:r>
            <w:r>
              <w:rPr>
                <w:b/>
                <w:sz w:val="24"/>
              </w:rPr>
              <w:t>Board</w:t>
            </w:r>
            <w:r>
              <w:rPr>
                <w:b/>
                <w:spacing w:val="-4"/>
                <w:sz w:val="24"/>
              </w:rPr>
              <w:t> </w:t>
            </w:r>
            <w:r>
              <w:rPr>
                <w:b/>
                <w:sz w:val="24"/>
              </w:rPr>
              <w:t>will</w:t>
            </w:r>
            <w:r>
              <w:rPr>
                <w:b/>
                <w:spacing w:val="-4"/>
                <w:sz w:val="24"/>
              </w:rPr>
              <w:t> </w:t>
            </w:r>
            <w:r>
              <w:rPr>
                <w:b/>
                <w:sz w:val="24"/>
              </w:rPr>
              <w:t>not</w:t>
            </w:r>
            <w:r>
              <w:rPr>
                <w:b/>
                <w:spacing w:val="-4"/>
                <w:sz w:val="24"/>
              </w:rPr>
              <w:t> </w:t>
            </w:r>
            <w:r>
              <w:rPr>
                <w:b/>
                <w:sz w:val="24"/>
              </w:rPr>
              <w:t>reconvene</w:t>
            </w:r>
            <w:r>
              <w:rPr>
                <w:b/>
                <w:spacing w:val="-4"/>
                <w:sz w:val="24"/>
              </w:rPr>
              <w:t> </w:t>
            </w:r>
            <w:r>
              <w:rPr>
                <w:b/>
                <w:sz w:val="24"/>
              </w:rPr>
              <w:t>in</w:t>
            </w:r>
            <w:r>
              <w:rPr>
                <w:b/>
                <w:spacing w:val="-4"/>
                <w:sz w:val="24"/>
              </w:rPr>
              <w:t> </w:t>
            </w:r>
            <w:r>
              <w:rPr>
                <w:b/>
                <w:sz w:val="24"/>
              </w:rPr>
              <w:t>open</w:t>
            </w:r>
            <w:r>
              <w:rPr>
                <w:b/>
                <w:spacing w:val="-4"/>
                <w:sz w:val="24"/>
              </w:rPr>
              <w:t> </w:t>
            </w:r>
            <w:r>
              <w:rPr>
                <w:b/>
                <w:sz w:val="24"/>
              </w:rPr>
              <w:t>session</w:t>
            </w:r>
            <w:r>
              <w:rPr>
                <w:b/>
                <w:spacing w:val="-4"/>
                <w:sz w:val="24"/>
              </w:rPr>
              <w:t> </w:t>
            </w:r>
            <w:r>
              <w:rPr>
                <w:b/>
                <w:sz w:val="24"/>
              </w:rPr>
              <w:t>subsequent</w:t>
            </w:r>
            <w:r>
              <w:rPr>
                <w:b/>
                <w:spacing w:val="-4"/>
                <w:sz w:val="24"/>
              </w:rPr>
              <w:t> </w:t>
            </w:r>
            <w:r>
              <w:rPr>
                <w:b/>
                <w:sz w:val="24"/>
              </w:rPr>
              <w:t>to</w:t>
            </w:r>
            <w:r>
              <w:rPr>
                <w:b/>
                <w:spacing w:val="-4"/>
                <w:sz w:val="24"/>
              </w:rPr>
              <w:t> </w:t>
            </w:r>
            <w:r>
              <w:rPr>
                <w:b/>
                <w:sz w:val="24"/>
              </w:rPr>
              <w:t>the closed session(s).</w:t>
            </w:r>
          </w:p>
        </w:tc>
        <w:tc>
          <w:tcPr>
            <w:tcW w:w="1361" w:type="dxa"/>
          </w:tcPr>
          <w:p>
            <w:pPr>
              <w:pStyle w:val="TableParagraph"/>
              <w:rPr>
                <w:sz w:val="22"/>
              </w:rPr>
            </w:pPr>
          </w:p>
        </w:tc>
        <w:tc>
          <w:tcPr>
            <w:tcW w:w="1102" w:type="dxa"/>
          </w:tcPr>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rPr>
                <w:rFonts w:ascii="Arial"/>
                <w:b/>
                <w:i/>
                <w:sz w:val="26"/>
              </w:rPr>
            </w:pPr>
          </w:p>
          <w:p>
            <w:pPr>
              <w:pStyle w:val="TableParagraph"/>
              <w:spacing w:before="4"/>
              <w:rPr>
                <w:rFonts w:ascii="Arial"/>
                <w:b/>
                <w:i/>
                <w:sz w:val="31"/>
              </w:rPr>
            </w:pPr>
          </w:p>
          <w:p>
            <w:pPr>
              <w:pStyle w:val="TableParagraph"/>
              <w:ind w:left="272" w:right="260"/>
              <w:jc w:val="center"/>
              <w:rPr>
                <w:sz w:val="24"/>
              </w:rPr>
            </w:pPr>
            <w:r>
              <w:rPr>
                <w:spacing w:val="-4"/>
                <w:sz w:val="24"/>
              </w:rPr>
              <w:t>Chair</w:t>
            </w:r>
          </w:p>
        </w:tc>
      </w:tr>
      <w:tr>
        <w:trPr>
          <w:trHeight w:val="829" w:hRule="atLeast"/>
        </w:trPr>
        <w:tc>
          <w:tcPr>
            <w:tcW w:w="792" w:type="dxa"/>
          </w:tcPr>
          <w:p>
            <w:pPr>
              <w:pStyle w:val="TableParagraph"/>
              <w:rPr>
                <w:sz w:val="22"/>
              </w:rPr>
            </w:pPr>
          </w:p>
        </w:tc>
        <w:tc>
          <w:tcPr>
            <w:tcW w:w="720" w:type="dxa"/>
          </w:tcPr>
          <w:p>
            <w:pPr>
              <w:pStyle w:val="TableParagraph"/>
              <w:spacing w:line="268" w:lineRule="exact"/>
              <w:ind w:left="179"/>
              <w:rPr>
                <w:b/>
                <w:sz w:val="24"/>
              </w:rPr>
            </w:pPr>
            <w:r>
              <w:rPr>
                <w:b/>
                <w:spacing w:val="-5"/>
                <w:sz w:val="24"/>
              </w:rPr>
              <w:t>VII</w:t>
            </w:r>
          </w:p>
        </w:tc>
        <w:tc>
          <w:tcPr>
            <w:tcW w:w="6847" w:type="dxa"/>
          </w:tcPr>
          <w:p>
            <w:pPr>
              <w:pStyle w:val="TableParagraph"/>
              <w:spacing w:line="268" w:lineRule="exact"/>
              <w:ind w:left="107"/>
              <w:rPr>
                <w:sz w:val="24"/>
              </w:rPr>
            </w:pPr>
            <w:r>
              <w:rPr>
                <w:b/>
                <w:sz w:val="24"/>
              </w:rPr>
              <w:t>Adjournment-</w:t>
            </w:r>
            <w:r>
              <w:rPr>
                <w:sz w:val="24"/>
              </w:rPr>
              <w:t>next</w:t>
            </w:r>
            <w:r>
              <w:rPr>
                <w:spacing w:val="-2"/>
                <w:sz w:val="24"/>
              </w:rPr>
              <w:t> </w:t>
            </w:r>
            <w:r>
              <w:rPr>
                <w:sz w:val="24"/>
              </w:rPr>
              <w:t>Board</w:t>
            </w:r>
            <w:r>
              <w:rPr>
                <w:spacing w:val="-2"/>
                <w:sz w:val="24"/>
              </w:rPr>
              <w:t> </w:t>
            </w:r>
            <w:r>
              <w:rPr>
                <w:sz w:val="24"/>
              </w:rPr>
              <w:t>meeting</w:t>
            </w:r>
            <w:r>
              <w:rPr>
                <w:spacing w:val="-2"/>
                <w:sz w:val="24"/>
              </w:rPr>
              <w:t> </w:t>
            </w:r>
            <w:r>
              <w:rPr>
                <w:sz w:val="24"/>
              </w:rPr>
              <w:t>scheduled</w:t>
            </w:r>
            <w:r>
              <w:rPr>
                <w:spacing w:val="-2"/>
                <w:sz w:val="24"/>
              </w:rPr>
              <w:t> </w:t>
            </w:r>
            <w:r>
              <w:rPr>
                <w:sz w:val="24"/>
              </w:rPr>
              <w:t>for</w:t>
            </w:r>
            <w:r>
              <w:rPr>
                <w:spacing w:val="-1"/>
                <w:sz w:val="24"/>
              </w:rPr>
              <w:t> </w:t>
            </w:r>
            <w:r>
              <w:rPr>
                <w:sz w:val="24"/>
              </w:rPr>
              <w:t>April</w:t>
            </w:r>
            <w:r>
              <w:rPr>
                <w:spacing w:val="-2"/>
                <w:sz w:val="24"/>
              </w:rPr>
              <w:t> </w:t>
            </w:r>
            <w:r>
              <w:rPr>
                <w:sz w:val="24"/>
              </w:rPr>
              <w:t>21,</w:t>
            </w:r>
            <w:r>
              <w:rPr>
                <w:spacing w:val="-2"/>
                <w:sz w:val="24"/>
              </w:rPr>
              <w:t> </w:t>
            </w:r>
            <w:r>
              <w:rPr>
                <w:spacing w:val="-4"/>
                <w:sz w:val="24"/>
              </w:rPr>
              <w:t>2022</w:t>
            </w:r>
          </w:p>
        </w:tc>
        <w:tc>
          <w:tcPr>
            <w:tcW w:w="1361" w:type="dxa"/>
          </w:tcPr>
          <w:p>
            <w:pPr>
              <w:pStyle w:val="TableParagraph"/>
              <w:rPr>
                <w:sz w:val="22"/>
              </w:rPr>
            </w:pPr>
          </w:p>
        </w:tc>
        <w:tc>
          <w:tcPr>
            <w:tcW w:w="1102" w:type="dxa"/>
          </w:tcPr>
          <w:p>
            <w:pPr>
              <w:pStyle w:val="TableParagraph"/>
              <w:spacing w:before="3"/>
              <w:rPr>
                <w:rFonts w:ascii="Arial"/>
                <w:b/>
                <w:i/>
                <w:sz w:val="23"/>
              </w:rPr>
            </w:pPr>
          </w:p>
          <w:p>
            <w:pPr>
              <w:pStyle w:val="TableParagraph"/>
              <w:spacing w:before="1"/>
              <w:ind w:left="272" w:right="260"/>
              <w:jc w:val="center"/>
              <w:rPr>
                <w:sz w:val="24"/>
              </w:rPr>
            </w:pPr>
            <w:r>
              <w:rPr>
                <w:spacing w:val="-4"/>
                <w:sz w:val="24"/>
              </w:rPr>
              <w:t>Chair</w:t>
            </w:r>
          </w:p>
        </w:tc>
      </w:tr>
    </w:tbl>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rPr>
          <w:rFonts w:ascii="Arial"/>
          <w:b/>
          <w:i/>
          <w:sz w:val="20"/>
        </w:rPr>
      </w:pPr>
    </w:p>
    <w:p>
      <w:pPr>
        <w:pStyle w:val="BodyText"/>
        <w:spacing w:before="4"/>
        <w:rPr>
          <w:rFonts w:ascii="Arial"/>
          <w:b/>
          <w:i/>
          <w:sz w:val="23"/>
        </w:rPr>
      </w:pPr>
    </w:p>
    <w:p>
      <w:pPr>
        <w:spacing w:before="0"/>
        <w:ind w:left="106" w:right="7659" w:firstLine="0"/>
        <w:jc w:val="left"/>
        <w:rPr>
          <w:sz w:val="20"/>
        </w:rPr>
      </w:pPr>
      <w:r>
        <w:rPr>
          <w:sz w:val="20"/>
        </w:rPr>
        <w:t>Board</w:t>
      </w:r>
      <w:r>
        <w:rPr>
          <w:spacing w:val="-6"/>
          <w:sz w:val="20"/>
        </w:rPr>
        <w:t> </w:t>
      </w:r>
      <w:r>
        <w:rPr>
          <w:sz w:val="20"/>
        </w:rPr>
        <w:t>Meeting</w:t>
      </w:r>
      <w:r>
        <w:rPr>
          <w:spacing w:val="-6"/>
          <w:sz w:val="20"/>
        </w:rPr>
        <w:t> </w:t>
      </w:r>
      <w:r>
        <w:rPr>
          <w:sz w:val="20"/>
        </w:rPr>
        <w:t>Agenda</w:t>
      </w:r>
      <w:r>
        <w:rPr>
          <w:spacing w:val="-7"/>
          <w:sz w:val="20"/>
        </w:rPr>
        <w:t> </w:t>
      </w:r>
      <w:r>
        <w:rPr>
          <w:sz w:val="20"/>
        </w:rPr>
        <w:t>March</w:t>
      </w:r>
      <w:r>
        <w:rPr>
          <w:spacing w:val="-8"/>
          <w:sz w:val="20"/>
        </w:rPr>
        <w:t> </w:t>
      </w:r>
      <w:r>
        <w:rPr>
          <w:sz w:val="20"/>
        </w:rPr>
        <w:t>17,</w:t>
      </w:r>
      <w:r>
        <w:rPr>
          <w:spacing w:val="-6"/>
          <w:sz w:val="20"/>
        </w:rPr>
        <w:t> </w:t>
      </w:r>
      <w:r>
        <w:rPr>
          <w:sz w:val="20"/>
        </w:rPr>
        <w:t>2022 Board of Respiratory Care</w:t>
      </w:r>
    </w:p>
    <w:p>
      <w:pPr>
        <w:pStyle w:val="BodyText"/>
        <w:spacing w:before="10"/>
        <w:rPr>
          <w:sz w:val="20"/>
        </w:rPr>
      </w:pPr>
    </w:p>
    <w:p>
      <w:pPr>
        <w:spacing w:line="249" w:lineRule="auto" w:before="0"/>
        <w:ind w:left="106" w:right="310" w:firstLine="0"/>
        <w:jc w:val="left"/>
        <w:rPr>
          <w:rFonts w:ascii="Arial"/>
          <w:b/>
          <w:i/>
          <w:sz w:val="20"/>
        </w:rPr>
      </w:pPr>
      <w:r>
        <w:rPr>
          <w:rFonts w:ascii="Arial"/>
          <w:b/>
          <w:i/>
          <w:sz w:val="20"/>
        </w:rPr>
        <w:t>ADA</w:t>
      </w:r>
      <w:r>
        <w:rPr>
          <w:rFonts w:ascii="Arial"/>
          <w:b/>
          <w:i/>
          <w:spacing w:val="-3"/>
          <w:sz w:val="20"/>
        </w:rPr>
        <w:t> </w:t>
      </w:r>
      <w:r>
        <w:rPr>
          <w:rFonts w:ascii="Arial"/>
          <w:b/>
          <w:i/>
          <w:sz w:val="20"/>
        </w:rPr>
        <w:t>Compliance</w:t>
      </w:r>
      <w:r>
        <w:rPr>
          <w:rFonts w:ascii="Arial"/>
          <w:b/>
          <w:i/>
          <w:spacing w:val="-3"/>
          <w:sz w:val="20"/>
        </w:rPr>
        <w:t> </w:t>
      </w:r>
      <w:r>
        <w:rPr>
          <w:rFonts w:ascii="Arial"/>
          <w:b/>
          <w:i/>
          <w:sz w:val="20"/>
        </w:rPr>
        <w:t>Notice:</w:t>
      </w:r>
      <w:r>
        <w:rPr>
          <w:rFonts w:ascii="Arial"/>
          <w:b/>
          <w:i/>
          <w:spacing w:val="-1"/>
          <w:sz w:val="20"/>
        </w:rPr>
        <w:t> </w:t>
      </w:r>
      <w:r>
        <w:rPr>
          <w:rFonts w:ascii="Arial"/>
          <w:b/>
          <w:i/>
          <w:sz w:val="20"/>
        </w:rPr>
        <w:t>If</w:t>
      </w:r>
      <w:r>
        <w:rPr>
          <w:rFonts w:ascii="Arial"/>
          <w:b/>
          <w:i/>
          <w:spacing w:val="-2"/>
          <w:sz w:val="20"/>
        </w:rPr>
        <w:t> </w:t>
      </w:r>
      <w:r>
        <w:rPr>
          <w:rFonts w:ascii="Arial"/>
          <w:b/>
          <w:i/>
          <w:sz w:val="20"/>
        </w:rPr>
        <w:t>you</w:t>
      </w:r>
      <w:r>
        <w:rPr>
          <w:rFonts w:ascii="Arial"/>
          <w:b/>
          <w:i/>
          <w:spacing w:val="-2"/>
          <w:sz w:val="20"/>
        </w:rPr>
        <w:t> </w:t>
      </w:r>
      <w:r>
        <w:rPr>
          <w:rFonts w:ascii="Arial"/>
          <w:b/>
          <w:i/>
          <w:sz w:val="20"/>
        </w:rPr>
        <w:t>need</w:t>
      </w:r>
      <w:r>
        <w:rPr>
          <w:rFonts w:ascii="Arial"/>
          <w:b/>
          <w:i/>
          <w:spacing w:val="-3"/>
          <w:sz w:val="20"/>
        </w:rPr>
        <w:t> </w:t>
      </w:r>
      <w:r>
        <w:rPr>
          <w:rFonts w:ascii="Arial"/>
          <w:b/>
          <w:i/>
          <w:sz w:val="20"/>
        </w:rPr>
        <w:t>reasonable</w:t>
      </w:r>
      <w:r>
        <w:rPr>
          <w:rFonts w:ascii="Arial"/>
          <w:b/>
          <w:i/>
          <w:spacing w:val="-2"/>
          <w:sz w:val="20"/>
        </w:rPr>
        <w:t> </w:t>
      </w:r>
      <w:r>
        <w:rPr>
          <w:rFonts w:ascii="Arial"/>
          <w:b/>
          <w:i/>
          <w:sz w:val="20"/>
        </w:rPr>
        <w:t>accommodations</w:t>
      </w:r>
      <w:r>
        <w:rPr>
          <w:rFonts w:ascii="Arial"/>
          <w:b/>
          <w:i/>
          <w:spacing w:val="-3"/>
          <w:sz w:val="20"/>
        </w:rPr>
        <w:t> </w:t>
      </w:r>
      <w:r>
        <w:rPr>
          <w:rFonts w:ascii="Arial"/>
          <w:b/>
          <w:i/>
          <w:sz w:val="20"/>
        </w:rPr>
        <w:t>in</w:t>
      </w:r>
      <w:r>
        <w:rPr>
          <w:rFonts w:ascii="Arial"/>
          <w:b/>
          <w:i/>
          <w:spacing w:val="-2"/>
          <w:sz w:val="20"/>
        </w:rPr>
        <w:t> </w:t>
      </w:r>
      <w:r>
        <w:rPr>
          <w:rFonts w:ascii="Arial"/>
          <w:b/>
          <w:i/>
          <w:sz w:val="20"/>
        </w:rPr>
        <w:t>order</w:t>
      </w:r>
      <w:r>
        <w:rPr>
          <w:rFonts w:ascii="Arial"/>
          <w:b/>
          <w:i/>
          <w:spacing w:val="-4"/>
          <w:sz w:val="20"/>
        </w:rPr>
        <w:t> </w:t>
      </w:r>
      <w:r>
        <w:rPr>
          <w:rFonts w:ascii="Arial"/>
          <w:b/>
          <w:i/>
          <w:sz w:val="20"/>
        </w:rPr>
        <w:t>to</w:t>
      </w:r>
      <w:r>
        <w:rPr>
          <w:rFonts w:ascii="Arial"/>
          <w:b/>
          <w:i/>
          <w:spacing w:val="-2"/>
          <w:sz w:val="20"/>
        </w:rPr>
        <w:t> </w:t>
      </w:r>
      <w:r>
        <w:rPr>
          <w:rFonts w:ascii="Arial"/>
          <w:b/>
          <w:i/>
          <w:sz w:val="20"/>
        </w:rPr>
        <w:t>participate</w:t>
      </w:r>
      <w:r>
        <w:rPr>
          <w:rFonts w:ascii="Arial"/>
          <w:b/>
          <w:i/>
          <w:spacing w:val="-3"/>
          <w:sz w:val="20"/>
        </w:rPr>
        <w:t> </w:t>
      </w:r>
      <w:r>
        <w:rPr>
          <w:rFonts w:ascii="Arial"/>
          <w:b/>
          <w:i/>
          <w:sz w:val="20"/>
        </w:rPr>
        <w:t>in</w:t>
      </w:r>
      <w:r>
        <w:rPr>
          <w:rFonts w:ascii="Arial"/>
          <w:b/>
          <w:i/>
          <w:spacing w:val="-2"/>
          <w:sz w:val="20"/>
        </w:rPr>
        <w:t> </w:t>
      </w:r>
      <w:r>
        <w:rPr>
          <w:rFonts w:ascii="Arial"/>
          <w:b/>
          <w:i/>
          <w:sz w:val="20"/>
        </w:rPr>
        <w:t>the</w:t>
      </w:r>
      <w:r>
        <w:rPr>
          <w:rFonts w:ascii="Arial"/>
          <w:b/>
          <w:i/>
          <w:spacing w:val="-3"/>
          <w:sz w:val="20"/>
        </w:rPr>
        <w:t> </w:t>
      </w:r>
      <w:r>
        <w:rPr>
          <w:rFonts w:ascii="Arial"/>
          <w:b/>
          <w:i/>
          <w:sz w:val="20"/>
        </w:rPr>
        <w:t>meeting,</w:t>
      </w:r>
      <w:r>
        <w:rPr>
          <w:rFonts w:ascii="Arial"/>
          <w:b/>
          <w:i/>
          <w:spacing w:val="-3"/>
          <w:sz w:val="20"/>
        </w:rPr>
        <w:t> </w:t>
      </w:r>
      <w:r>
        <w:rPr>
          <w:rFonts w:ascii="Arial"/>
          <w:b/>
          <w:i/>
          <w:sz w:val="20"/>
        </w:rPr>
        <w:t>contact</w:t>
      </w:r>
      <w:r>
        <w:rPr>
          <w:rFonts w:ascii="Arial"/>
          <w:b/>
          <w:i/>
          <w:spacing w:val="-2"/>
          <w:sz w:val="20"/>
        </w:rPr>
        <w:t> </w:t>
      </w:r>
      <w:r>
        <w:rPr>
          <w:rFonts w:ascii="Arial"/>
          <w:b/>
          <w:i/>
          <w:sz w:val="20"/>
        </w:rPr>
        <w:t>the</w:t>
      </w:r>
      <w:r>
        <w:rPr>
          <w:rFonts w:ascii="Arial"/>
          <w:b/>
          <w:i/>
          <w:sz w:val="20"/>
        </w:rPr>
        <w:t> DPH ADA Coordinator, Phone: 617-909-5085 in advance of the meeting.</w:t>
      </w:r>
      <w:r>
        <w:rPr>
          <w:rFonts w:ascii="Arial"/>
          <w:b/>
          <w:i/>
          <w:spacing w:val="40"/>
          <w:sz w:val="20"/>
        </w:rPr>
        <w:t> </w:t>
      </w:r>
      <w:r>
        <w:rPr>
          <w:rFonts w:ascii="Arial"/>
          <w:b/>
          <w:i/>
          <w:sz w:val="20"/>
        </w:rPr>
        <w:t>While the Board will do its best to accommodate you, certain accommodations may require distinctive requests or the hiring of outside contractors and may not be available if requested immediately before the meeting.</w:t>
      </w:r>
    </w:p>
    <w:p>
      <w:pPr>
        <w:spacing w:after="0" w:line="249" w:lineRule="auto"/>
        <w:jc w:val="left"/>
        <w:rPr>
          <w:rFonts w:ascii="Arial"/>
          <w:sz w:val="20"/>
        </w:rPr>
        <w:sectPr>
          <w:pgSz w:w="12240" w:h="15840"/>
          <w:pgMar w:header="0" w:footer="424" w:top="640" w:bottom="620" w:left="340" w:right="500"/>
        </w:sectPr>
      </w:pPr>
    </w:p>
    <w:p>
      <w:pPr>
        <w:spacing w:line="321" w:lineRule="exact" w:before="60"/>
        <w:ind w:left="1363" w:right="386" w:firstLine="0"/>
        <w:jc w:val="center"/>
        <w:rPr>
          <w:sz w:val="28"/>
        </w:rPr>
      </w:pPr>
      <w:bookmarkStart w:name="BOARD OF RESPIRATORY CARE" w:id="2"/>
      <w:bookmarkEnd w:id="2"/>
      <w:r>
        <w:rPr/>
      </w:r>
      <w:r>
        <w:rPr>
          <w:sz w:val="28"/>
        </w:rPr>
        <w:t>COMMONWEATH</w:t>
      </w:r>
      <w:r>
        <w:rPr>
          <w:spacing w:val="-5"/>
          <w:sz w:val="28"/>
        </w:rPr>
        <w:t> </w:t>
      </w:r>
      <w:r>
        <w:rPr>
          <w:sz w:val="28"/>
        </w:rPr>
        <w:t>OF</w:t>
      </w:r>
      <w:r>
        <w:rPr>
          <w:spacing w:val="-8"/>
          <w:sz w:val="28"/>
        </w:rPr>
        <w:t> </w:t>
      </w:r>
      <w:r>
        <w:rPr>
          <w:spacing w:val="-2"/>
          <w:sz w:val="28"/>
        </w:rPr>
        <w:t>MASSACHUSETTS</w:t>
      </w:r>
    </w:p>
    <w:p>
      <w:pPr>
        <w:spacing w:line="275" w:lineRule="exact" w:before="0"/>
        <w:ind w:left="3228" w:right="2529" w:firstLine="0"/>
        <w:jc w:val="center"/>
        <w:rPr>
          <w:sz w:val="24"/>
        </w:rPr>
      </w:pPr>
      <w:r>
        <w:rPr>
          <w:sz w:val="24"/>
        </w:rPr>
        <w:t>BOARD</w:t>
      </w:r>
      <w:r>
        <w:rPr>
          <w:spacing w:val="-6"/>
          <w:sz w:val="24"/>
        </w:rPr>
        <w:t> </w:t>
      </w:r>
      <w:r>
        <w:rPr>
          <w:sz w:val="24"/>
        </w:rPr>
        <w:t>OF</w:t>
      </w:r>
      <w:r>
        <w:rPr>
          <w:spacing w:val="-5"/>
          <w:sz w:val="24"/>
        </w:rPr>
        <w:t> </w:t>
      </w:r>
      <w:r>
        <w:rPr>
          <w:sz w:val="24"/>
        </w:rPr>
        <w:t>RESPIRATORY</w:t>
      </w:r>
      <w:r>
        <w:rPr>
          <w:spacing w:val="-3"/>
          <w:sz w:val="24"/>
        </w:rPr>
        <w:t> </w:t>
      </w:r>
      <w:r>
        <w:rPr>
          <w:spacing w:val="-4"/>
          <w:sz w:val="24"/>
        </w:rPr>
        <w:t>CARE</w:t>
      </w:r>
    </w:p>
    <w:p>
      <w:pPr>
        <w:spacing w:before="0"/>
        <w:ind w:left="3228" w:right="2470" w:firstLine="0"/>
        <w:jc w:val="center"/>
        <w:rPr>
          <w:b/>
          <w:sz w:val="24"/>
        </w:rPr>
      </w:pPr>
      <w:bookmarkStart w:name="BOARD MEETING" w:id="3"/>
      <w:bookmarkEnd w:id="3"/>
      <w:r>
        <w:rPr/>
      </w:r>
      <w:r>
        <w:rPr>
          <w:b/>
          <w:sz w:val="24"/>
        </w:rPr>
        <w:t>BOARD</w:t>
      </w:r>
      <w:r>
        <w:rPr>
          <w:b/>
          <w:spacing w:val="-3"/>
          <w:sz w:val="24"/>
        </w:rPr>
        <w:t> </w:t>
      </w:r>
      <w:r>
        <w:rPr>
          <w:b/>
          <w:spacing w:val="-2"/>
          <w:sz w:val="24"/>
        </w:rPr>
        <w:t>MEETING</w:t>
      </w:r>
    </w:p>
    <w:p>
      <w:pPr>
        <w:pStyle w:val="BodyText"/>
        <w:rPr>
          <w:b/>
        </w:rPr>
      </w:pPr>
    </w:p>
    <w:p>
      <w:pPr>
        <w:pStyle w:val="BodyText"/>
        <w:ind w:left="3228" w:right="2531"/>
        <w:jc w:val="center"/>
      </w:pPr>
      <w:r>
        <w:rPr/>
        <w:t>Thursday,</w:t>
      </w:r>
      <w:r>
        <w:rPr>
          <w:spacing w:val="-4"/>
        </w:rPr>
        <w:t> </w:t>
      </w:r>
      <w:r>
        <w:rPr/>
        <w:t>March</w:t>
      </w:r>
      <w:r>
        <w:rPr>
          <w:spacing w:val="-2"/>
        </w:rPr>
        <w:t> </w:t>
      </w:r>
      <w:r>
        <w:rPr/>
        <w:t>17,</w:t>
      </w:r>
      <w:r>
        <w:rPr>
          <w:spacing w:val="-1"/>
        </w:rPr>
        <w:t> </w:t>
      </w:r>
      <w:r>
        <w:rPr>
          <w:spacing w:val="-4"/>
        </w:rPr>
        <w:t>2022</w:t>
      </w:r>
    </w:p>
    <w:p>
      <w:pPr>
        <w:pStyle w:val="Heading1"/>
        <w:ind w:left="3228" w:right="2526"/>
        <w:jc w:val="center"/>
        <w:rPr>
          <w:u w:val="none"/>
        </w:rPr>
      </w:pPr>
      <w:r>
        <w:rPr>
          <w:u w:val="none"/>
        </w:rPr>
        <w:t>1:00 </w:t>
      </w:r>
      <w:r>
        <w:rPr>
          <w:spacing w:val="-5"/>
          <w:u w:val="none"/>
        </w:rPr>
        <w:t>PM</w:t>
      </w:r>
    </w:p>
    <w:p>
      <w:pPr>
        <w:pStyle w:val="BodyText"/>
        <w:ind w:left="3228" w:right="2531"/>
        <w:jc w:val="center"/>
      </w:pPr>
      <w:r>
        <w:rPr/>
        <w:t>Via</w:t>
      </w:r>
      <w:r>
        <w:rPr>
          <w:spacing w:val="-4"/>
        </w:rPr>
        <w:t> </w:t>
      </w:r>
      <w:r>
        <w:rPr>
          <w:spacing w:val="-2"/>
        </w:rPr>
        <w:t>WebEx</w:t>
      </w:r>
    </w:p>
    <w:p>
      <w:pPr>
        <w:pStyle w:val="BodyText"/>
      </w:pPr>
    </w:p>
    <w:p>
      <w:pPr>
        <w:spacing w:before="0"/>
        <w:ind w:left="3228" w:right="2529" w:firstLine="0"/>
        <w:jc w:val="center"/>
        <w:rPr>
          <w:b/>
          <w:sz w:val="24"/>
        </w:rPr>
      </w:pPr>
      <w:r>
        <w:rPr>
          <w:b/>
          <w:spacing w:val="-2"/>
          <w:sz w:val="24"/>
        </w:rPr>
        <w:t>MINUTES</w:t>
      </w:r>
    </w:p>
    <w:p>
      <w:pPr>
        <w:pStyle w:val="BodyText"/>
        <w:rPr>
          <w:b/>
        </w:rPr>
      </w:pPr>
    </w:p>
    <w:p>
      <w:pPr>
        <w:pStyle w:val="BodyText"/>
        <w:tabs>
          <w:tab w:pos="3979" w:val="left" w:leader="none"/>
        </w:tabs>
        <w:ind w:left="1100"/>
      </w:pPr>
      <w:r>
        <w:rPr>
          <w:u w:val="single"/>
        </w:rPr>
        <w:t>Board</w:t>
      </w:r>
      <w:r>
        <w:rPr>
          <w:spacing w:val="-3"/>
          <w:u w:val="single"/>
        </w:rPr>
        <w:t> </w:t>
      </w:r>
      <w:r>
        <w:rPr>
          <w:u w:val="single"/>
        </w:rPr>
        <w:t>Members</w:t>
      </w:r>
      <w:r>
        <w:rPr>
          <w:spacing w:val="-2"/>
          <w:u w:val="single"/>
        </w:rPr>
        <w:t> Present</w:t>
      </w:r>
      <w:r>
        <w:rPr>
          <w:spacing w:val="-2"/>
        </w:rPr>
        <w:t>:</w:t>
      </w:r>
      <w:r>
        <w:rPr/>
        <w:tab/>
        <w:t>Jason</w:t>
      </w:r>
      <w:r>
        <w:rPr>
          <w:spacing w:val="-4"/>
        </w:rPr>
        <w:t> </w:t>
      </w:r>
      <w:r>
        <w:rPr/>
        <w:t>Morin,</w:t>
      </w:r>
      <w:r>
        <w:rPr>
          <w:spacing w:val="-1"/>
        </w:rPr>
        <w:t> </w:t>
      </w:r>
      <w:r>
        <w:rPr/>
        <w:t>RT,</w:t>
      </w:r>
      <w:r>
        <w:rPr>
          <w:spacing w:val="-1"/>
        </w:rPr>
        <w:t> </w:t>
      </w:r>
      <w:r>
        <w:rPr/>
        <w:t>Board</w:t>
      </w:r>
      <w:r>
        <w:rPr>
          <w:spacing w:val="-1"/>
        </w:rPr>
        <w:t> </w:t>
      </w:r>
      <w:r>
        <w:rPr>
          <w:spacing w:val="-2"/>
        </w:rPr>
        <w:t>Chair</w:t>
      </w:r>
    </w:p>
    <w:p>
      <w:pPr>
        <w:pStyle w:val="BodyText"/>
        <w:ind w:left="3979" w:right="3561"/>
      </w:pPr>
      <w:r>
        <w:rPr/>
        <w:t>Mr.</w:t>
      </w:r>
      <w:r>
        <w:rPr>
          <w:spacing w:val="-10"/>
        </w:rPr>
        <w:t> </w:t>
      </w:r>
      <w:r>
        <w:rPr/>
        <w:t>William</w:t>
      </w:r>
      <w:r>
        <w:rPr>
          <w:spacing w:val="-10"/>
        </w:rPr>
        <w:t> </w:t>
      </w:r>
      <w:r>
        <w:rPr/>
        <w:t>Beal,</w:t>
      </w:r>
      <w:r>
        <w:rPr>
          <w:spacing w:val="-10"/>
        </w:rPr>
        <w:t> </w:t>
      </w:r>
      <w:r>
        <w:rPr/>
        <w:t>Board</w:t>
      </w:r>
      <w:r>
        <w:rPr>
          <w:spacing w:val="-9"/>
        </w:rPr>
        <w:t> </w:t>
      </w:r>
      <w:r>
        <w:rPr/>
        <w:t>Vice-Chair Brian Bloom, MD, Board Member Samy Sidhom, MD, Board Member</w:t>
      </w:r>
    </w:p>
    <w:p>
      <w:pPr>
        <w:pStyle w:val="BodyText"/>
        <w:spacing w:before="2"/>
        <w:rPr>
          <w:sz w:val="16"/>
        </w:rPr>
      </w:pPr>
    </w:p>
    <w:p>
      <w:pPr>
        <w:pStyle w:val="BodyText"/>
        <w:spacing w:before="90"/>
        <w:ind w:left="1100" w:right="8742"/>
      </w:pPr>
      <w:r>
        <w:rPr>
          <w:u w:val="single"/>
        </w:rPr>
        <w:t>Board</w:t>
      </w:r>
      <w:r>
        <w:rPr>
          <w:spacing w:val="-15"/>
          <w:u w:val="single"/>
        </w:rPr>
        <w:t> </w:t>
      </w:r>
      <w:r>
        <w:rPr>
          <w:u w:val="single"/>
        </w:rPr>
        <w:t>Members</w:t>
      </w:r>
      <w:r>
        <w:rPr/>
        <w:t> </w:t>
      </w:r>
      <w:r>
        <w:rPr>
          <w:u w:val="single"/>
        </w:rPr>
        <w:t>not present</w:t>
      </w:r>
      <w:r>
        <w:rPr/>
        <w:t>:</w:t>
      </w:r>
    </w:p>
    <w:p>
      <w:pPr>
        <w:pStyle w:val="BodyText"/>
        <w:ind w:left="3980"/>
      </w:pPr>
      <w:r>
        <w:rPr/>
        <w:t>Amy</w:t>
      </w:r>
      <w:r>
        <w:rPr>
          <w:spacing w:val="-2"/>
        </w:rPr>
        <w:t> </w:t>
      </w:r>
      <w:r>
        <w:rPr/>
        <w:t>Keenan,</w:t>
      </w:r>
      <w:r>
        <w:rPr>
          <w:spacing w:val="-1"/>
        </w:rPr>
        <w:t> </w:t>
      </w:r>
      <w:r>
        <w:rPr/>
        <w:t>RN,</w:t>
      </w:r>
      <w:r>
        <w:rPr>
          <w:spacing w:val="-2"/>
        </w:rPr>
        <w:t> </w:t>
      </w:r>
      <w:r>
        <w:rPr/>
        <w:t>Board</w:t>
      </w:r>
      <w:r>
        <w:rPr>
          <w:spacing w:val="1"/>
        </w:rPr>
        <w:t> </w:t>
      </w:r>
      <w:r>
        <w:rPr>
          <w:spacing w:val="-2"/>
        </w:rPr>
        <w:t>Member</w:t>
      </w:r>
    </w:p>
    <w:p>
      <w:pPr>
        <w:pStyle w:val="BodyText"/>
        <w:spacing w:before="2"/>
        <w:rPr>
          <w:sz w:val="16"/>
        </w:rPr>
      </w:pPr>
    </w:p>
    <w:p>
      <w:pPr>
        <w:pStyle w:val="BodyText"/>
        <w:tabs>
          <w:tab w:pos="3979" w:val="left" w:leader="none"/>
        </w:tabs>
        <w:spacing w:before="90"/>
        <w:ind w:left="1100"/>
      </w:pPr>
      <w:r>
        <w:rPr>
          <w:u w:val="single"/>
        </w:rPr>
        <w:t>Staff</w:t>
      </w:r>
      <w:r>
        <w:rPr>
          <w:spacing w:val="-3"/>
          <w:u w:val="single"/>
        </w:rPr>
        <w:t> </w:t>
      </w:r>
      <w:r>
        <w:rPr>
          <w:spacing w:val="-2"/>
          <w:u w:val="single"/>
        </w:rPr>
        <w:t>Present</w:t>
      </w:r>
      <w:r>
        <w:rPr>
          <w:spacing w:val="-2"/>
        </w:rPr>
        <w:t>:</w:t>
      </w:r>
      <w:r>
        <w:rPr/>
        <w:tab/>
        <w:t>Steven</w:t>
      </w:r>
      <w:r>
        <w:rPr>
          <w:spacing w:val="-3"/>
        </w:rPr>
        <w:t> </w:t>
      </w:r>
      <w:r>
        <w:rPr/>
        <w:t>Joubert,</w:t>
      </w:r>
      <w:r>
        <w:rPr>
          <w:spacing w:val="-2"/>
        </w:rPr>
        <w:t> </w:t>
      </w:r>
      <w:r>
        <w:rPr/>
        <w:t>Executive</w:t>
      </w:r>
      <w:r>
        <w:rPr>
          <w:spacing w:val="-3"/>
        </w:rPr>
        <w:t> </w:t>
      </w:r>
      <w:r>
        <w:rPr/>
        <w:t>Director,</w:t>
      </w:r>
      <w:r>
        <w:rPr>
          <w:spacing w:val="-2"/>
        </w:rPr>
        <w:t> </w:t>
      </w:r>
      <w:r>
        <w:rPr/>
        <w:t>Multi-Boards,</w:t>
      </w:r>
      <w:r>
        <w:rPr>
          <w:spacing w:val="-2"/>
        </w:rPr>
        <w:t> </w:t>
      </w:r>
      <w:r>
        <w:rPr>
          <w:spacing w:val="-4"/>
        </w:rPr>
        <w:t>BHPL</w:t>
      </w:r>
    </w:p>
    <w:p>
      <w:pPr>
        <w:pStyle w:val="BodyText"/>
        <w:ind w:left="3979" w:right="310"/>
      </w:pPr>
      <w:r>
        <w:rPr/>
        <w:t>Karen Geoghegan, Assistant Executive Director, Multi-Boards, BHPL Heather</w:t>
      </w:r>
      <w:r>
        <w:rPr>
          <w:spacing w:val="-4"/>
        </w:rPr>
        <w:t> </w:t>
      </w:r>
      <w:r>
        <w:rPr/>
        <w:t>Engman,</w:t>
      </w:r>
      <w:r>
        <w:rPr>
          <w:spacing w:val="-5"/>
        </w:rPr>
        <w:t> </w:t>
      </w:r>
      <w:r>
        <w:rPr/>
        <w:t>Board</w:t>
      </w:r>
      <w:r>
        <w:rPr>
          <w:spacing w:val="-3"/>
        </w:rPr>
        <w:t> </w:t>
      </w:r>
      <w:r>
        <w:rPr/>
        <w:t>Counsel,</w:t>
      </w:r>
      <w:r>
        <w:rPr>
          <w:spacing w:val="-5"/>
        </w:rPr>
        <w:t> </w:t>
      </w:r>
      <w:r>
        <w:rPr/>
        <w:t>Office</w:t>
      </w:r>
      <w:r>
        <w:rPr>
          <w:spacing w:val="-5"/>
        </w:rPr>
        <w:t> </w:t>
      </w:r>
      <w:r>
        <w:rPr/>
        <w:t>of</w:t>
      </w:r>
      <w:r>
        <w:rPr>
          <w:spacing w:val="-5"/>
        </w:rPr>
        <w:t> </w:t>
      </w:r>
      <w:r>
        <w:rPr/>
        <w:t>the</w:t>
      </w:r>
      <w:r>
        <w:rPr>
          <w:spacing w:val="-5"/>
        </w:rPr>
        <w:t> </w:t>
      </w:r>
      <w:r>
        <w:rPr/>
        <w:t>General</w:t>
      </w:r>
      <w:r>
        <w:rPr>
          <w:spacing w:val="-5"/>
        </w:rPr>
        <w:t> </w:t>
      </w:r>
      <w:r>
        <w:rPr/>
        <w:t>Counsel,</w:t>
      </w:r>
      <w:r>
        <w:rPr>
          <w:spacing w:val="-5"/>
        </w:rPr>
        <w:t> </w:t>
      </w:r>
      <w:r>
        <w:rPr/>
        <w:t>BHPL Patricia Young, Office Support Specialist, Multi-Boards, BHPL</w:t>
      </w:r>
    </w:p>
    <w:p>
      <w:pPr>
        <w:pStyle w:val="BodyText"/>
        <w:ind w:left="3979"/>
      </w:pPr>
      <w:r>
        <w:rPr/>
        <w:t>Laura</w:t>
      </w:r>
      <w:r>
        <w:rPr>
          <w:spacing w:val="-4"/>
        </w:rPr>
        <w:t> </w:t>
      </w:r>
      <w:r>
        <w:rPr/>
        <w:t>Bongiorno,</w:t>
      </w:r>
      <w:r>
        <w:rPr>
          <w:spacing w:val="-2"/>
        </w:rPr>
        <w:t> </w:t>
      </w:r>
      <w:r>
        <w:rPr/>
        <w:t>Office</w:t>
      </w:r>
      <w:r>
        <w:rPr>
          <w:spacing w:val="-2"/>
        </w:rPr>
        <w:t> </w:t>
      </w:r>
      <w:r>
        <w:rPr/>
        <w:t>Support</w:t>
      </w:r>
      <w:r>
        <w:rPr>
          <w:spacing w:val="-2"/>
        </w:rPr>
        <w:t> </w:t>
      </w:r>
      <w:r>
        <w:rPr/>
        <w:t>Specialist,</w:t>
      </w:r>
      <w:r>
        <w:rPr>
          <w:spacing w:val="-3"/>
        </w:rPr>
        <w:t> </w:t>
      </w:r>
      <w:r>
        <w:rPr/>
        <w:t>Multi-Boards,</w:t>
      </w:r>
      <w:r>
        <w:rPr>
          <w:spacing w:val="-2"/>
        </w:rPr>
        <w:t> </w:t>
      </w:r>
      <w:r>
        <w:rPr>
          <w:spacing w:val="-4"/>
        </w:rPr>
        <w:t>BHPL</w:t>
      </w:r>
    </w:p>
    <w:p>
      <w:pPr>
        <w:pStyle w:val="BodyText"/>
      </w:pPr>
    </w:p>
    <w:p>
      <w:pPr>
        <w:pStyle w:val="BodyText"/>
        <w:ind w:left="1099"/>
      </w:pPr>
      <w:r>
        <w:rPr/>
        <w:t>Staff</w:t>
      </w:r>
      <w:r>
        <w:rPr>
          <w:spacing w:val="-5"/>
        </w:rPr>
        <w:t> Not</w:t>
      </w:r>
    </w:p>
    <w:p>
      <w:pPr>
        <w:pStyle w:val="BodyText"/>
        <w:tabs>
          <w:tab w:pos="3979" w:val="left" w:leader="none"/>
        </w:tabs>
        <w:ind w:left="1099"/>
      </w:pPr>
      <w:r>
        <w:rPr>
          <w:spacing w:val="-2"/>
        </w:rPr>
        <w:t>Present</w:t>
      </w:r>
      <w:r>
        <w:rPr/>
        <w:tab/>
        <w:t>Mary</w:t>
      </w:r>
      <w:r>
        <w:rPr>
          <w:spacing w:val="-2"/>
        </w:rPr>
        <w:t> </w:t>
      </w:r>
      <w:r>
        <w:rPr/>
        <w:t>Strachan,</w:t>
      </w:r>
      <w:r>
        <w:rPr>
          <w:spacing w:val="-1"/>
        </w:rPr>
        <w:t> </w:t>
      </w:r>
      <w:r>
        <w:rPr/>
        <w:t>Board</w:t>
      </w:r>
      <w:r>
        <w:rPr>
          <w:spacing w:val="-1"/>
        </w:rPr>
        <w:t> </w:t>
      </w:r>
      <w:r>
        <w:rPr/>
        <w:t>Counsel,</w:t>
      </w:r>
      <w:r>
        <w:rPr>
          <w:spacing w:val="-1"/>
        </w:rPr>
        <w:t> </w:t>
      </w:r>
      <w:r>
        <w:rPr/>
        <w:t>Office of</w:t>
      </w:r>
      <w:r>
        <w:rPr>
          <w:spacing w:val="-2"/>
        </w:rPr>
        <w:t> </w:t>
      </w:r>
      <w:r>
        <w:rPr/>
        <w:t>the</w:t>
      </w:r>
      <w:r>
        <w:rPr>
          <w:spacing w:val="-2"/>
        </w:rPr>
        <w:t> </w:t>
      </w:r>
      <w:r>
        <w:rPr/>
        <w:t>General</w:t>
      </w:r>
      <w:r>
        <w:rPr>
          <w:spacing w:val="-1"/>
        </w:rPr>
        <w:t> </w:t>
      </w:r>
      <w:r>
        <w:rPr/>
        <w:t>Counsel,</w:t>
      </w:r>
      <w:r>
        <w:rPr>
          <w:spacing w:val="-1"/>
        </w:rPr>
        <w:t> </w:t>
      </w:r>
      <w:r>
        <w:rPr>
          <w:spacing w:val="-4"/>
        </w:rPr>
        <w:t>BHPL</w:t>
      </w:r>
    </w:p>
    <w:p>
      <w:pPr>
        <w:pStyle w:val="BodyText"/>
        <w:rPr>
          <w:sz w:val="26"/>
        </w:rPr>
      </w:pPr>
    </w:p>
    <w:p>
      <w:pPr>
        <w:pStyle w:val="BodyText"/>
        <w:rPr>
          <w:sz w:val="22"/>
        </w:rPr>
      </w:pPr>
    </w:p>
    <w:p>
      <w:pPr>
        <w:pStyle w:val="ListParagraph"/>
        <w:numPr>
          <w:ilvl w:val="0"/>
          <w:numId w:val="4"/>
        </w:numPr>
        <w:tabs>
          <w:tab w:pos="1099" w:val="left" w:leader="none"/>
          <w:tab w:pos="1100" w:val="left" w:leader="none"/>
        </w:tabs>
        <w:spacing w:line="240" w:lineRule="auto" w:before="1" w:after="0"/>
        <w:ind w:left="1100" w:right="0" w:hanging="500"/>
        <w:jc w:val="left"/>
        <w:rPr>
          <w:sz w:val="24"/>
          <w:u w:val="none"/>
        </w:rPr>
      </w:pPr>
      <w:r>
        <w:rPr>
          <w:sz w:val="24"/>
          <w:u w:val="single"/>
        </w:rPr>
        <w:t>Call</w:t>
      </w:r>
      <w:r>
        <w:rPr>
          <w:spacing w:val="-4"/>
          <w:sz w:val="24"/>
          <w:u w:val="single"/>
        </w:rPr>
        <w:t> </w:t>
      </w:r>
      <w:r>
        <w:rPr>
          <w:sz w:val="24"/>
          <w:u w:val="single"/>
        </w:rPr>
        <w:t>to</w:t>
      </w:r>
      <w:r>
        <w:rPr>
          <w:spacing w:val="-1"/>
          <w:sz w:val="24"/>
          <w:u w:val="single"/>
        </w:rPr>
        <w:t> </w:t>
      </w:r>
      <w:r>
        <w:rPr>
          <w:sz w:val="24"/>
          <w:u w:val="single"/>
        </w:rPr>
        <w:t>Order |</w:t>
      </w:r>
      <w:r>
        <w:rPr>
          <w:spacing w:val="-3"/>
          <w:sz w:val="24"/>
          <w:u w:val="single"/>
        </w:rPr>
        <w:t> </w:t>
      </w:r>
      <w:r>
        <w:rPr>
          <w:sz w:val="24"/>
          <w:u w:val="single"/>
        </w:rPr>
        <w:t>Determination</w:t>
      </w:r>
      <w:r>
        <w:rPr>
          <w:spacing w:val="-2"/>
          <w:sz w:val="24"/>
          <w:u w:val="single"/>
        </w:rPr>
        <w:t> </w:t>
      </w:r>
      <w:r>
        <w:rPr>
          <w:sz w:val="24"/>
          <w:u w:val="single"/>
        </w:rPr>
        <w:t>of</w:t>
      </w:r>
      <w:r>
        <w:rPr>
          <w:spacing w:val="-2"/>
          <w:sz w:val="24"/>
          <w:u w:val="single"/>
        </w:rPr>
        <w:t> </w:t>
      </w:r>
      <w:r>
        <w:rPr>
          <w:sz w:val="24"/>
          <w:u w:val="single"/>
        </w:rPr>
        <w:t>Quorum</w:t>
      </w:r>
      <w:r>
        <w:rPr>
          <w:spacing w:val="-1"/>
          <w:sz w:val="24"/>
          <w:u w:val="single"/>
        </w:rPr>
        <w:t> </w:t>
      </w:r>
      <w:r>
        <w:rPr>
          <w:sz w:val="24"/>
          <w:u w:val="single"/>
        </w:rPr>
        <w:t>|</w:t>
      </w:r>
      <w:r>
        <w:rPr>
          <w:spacing w:val="-3"/>
          <w:sz w:val="24"/>
          <w:u w:val="single"/>
        </w:rPr>
        <w:t> </w:t>
      </w:r>
      <w:r>
        <w:rPr>
          <w:sz w:val="24"/>
          <w:u w:val="single"/>
        </w:rPr>
        <w:t>Notice</w:t>
      </w:r>
      <w:r>
        <w:rPr>
          <w:spacing w:val="-1"/>
          <w:sz w:val="24"/>
          <w:u w:val="single"/>
        </w:rPr>
        <w:t> </w:t>
      </w:r>
      <w:r>
        <w:rPr>
          <w:sz w:val="24"/>
          <w:u w:val="single"/>
        </w:rPr>
        <w:t>of</w:t>
      </w:r>
      <w:r>
        <w:rPr>
          <w:spacing w:val="-1"/>
          <w:sz w:val="24"/>
          <w:u w:val="single"/>
        </w:rPr>
        <w:t> </w:t>
      </w:r>
      <w:r>
        <w:rPr>
          <w:sz w:val="24"/>
          <w:u w:val="single"/>
        </w:rPr>
        <w:t>Electronic</w:t>
      </w:r>
      <w:r>
        <w:rPr>
          <w:spacing w:val="-2"/>
          <w:sz w:val="24"/>
          <w:u w:val="single"/>
        </w:rPr>
        <w:t> Recording</w:t>
      </w:r>
    </w:p>
    <w:p>
      <w:pPr>
        <w:pStyle w:val="BodyText"/>
        <w:ind w:left="1099" w:right="310"/>
      </w:pPr>
      <w:r>
        <w:rPr/>
        <w:t>Jason Morin, Board Chair, called the meeting to order at 1:35 P.M. He reminded those present via WebEx that the meeting was being recorded. A quorum of the Board of Respiratory Care was established</w:t>
      </w:r>
      <w:r>
        <w:rPr>
          <w:spacing w:val="-4"/>
        </w:rPr>
        <w:t> </w:t>
      </w:r>
      <w:r>
        <w:rPr/>
        <w:t>with</w:t>
      </w:r>
      <w:r>
        <w:rPr>
          <w:spacing w:val="-3"/>
        </w:rPr>
        <w:t> </w:t>
      </w:r>
      <w:r>
        <w:rPr/>
        <w:t>members</w:t>
      </w:r>
      <w:r>
        <w:rPr>
          <w:spacing w:val="-3"/>
        </w:rPr>
        <w:t> </w:t>
      </w:r>
      <w:r>
        <w:rPr/>
        <w:t>present</w:t>
      </w:r>
      <w:r>
        <w:rPr>
          <w:spacing w:val="-3"/>
        </w:rPr>
        <w:t> </w:t>
      </w:r>
      <w:r>
        <w:rPr/>
        <w:t>via</w:t>
      </w:r>
      <w:r>
        <w:rPr>
          <w:spacing w:val="-4"/>
        </w:rPr>
        <w:t> </w:t>
      </w:r>
      <w:r>
        <w:rPr/>
        <w:t>WebEx</w:t>
      </w:r>
      <w:r>
        <w:rPr>
          <w:spacing w:val="-3"/>
        </w:rPr>
        <w:t> </w:t>
      </w:r>
      <w:r>
        <w:rPr/>
        <w:t>as</w:t>
      </w:r>
      <w:r>
        <w:rPr>
          <w:spacing w:val="-3"/>
        </w:rPr>
        <w:t> </w:t>
      </w:r>
      <w:r>
        <w:rPr/>
        <w:t>follows:</w:t>
      </w:r>
      <w:r>
        <w:rPr>
          <w:spacing w:val="-3"/>
        </w:rPr>
        <w:t> </w:t>
      </w:r>
      <w:r>
        <w:rPr/>
        <w:t>Jason</w:t>
      </w:r>
      <w:r>
        <w:rPr>
          <w:spacing w:val="-3"/>
        </w:rPr>
        <w:t> </w:t>
      </w:r>
      <w:r>
        <w:rPr/>
        <w:t>Morin:</w:t>
      </w:r>
      <w:r>
        <w:rPr>
          <w:spacing w:val="-3"/>
        </w:rPr>
        <w:t> </w:t>
      </w:r>
      <w:r>
        <w:rPr/>
        <w:t>present;</w:t>
      </w:r>
      <w:r>
        <w:rPr>
          <w:spacing w:val="-3"/>
        </w:rPr>
        <w:t> </w:t>
      </w:r>
      <w:r>
        <w:rPr/>
        <w:t>William</w:t>
      </w:r>
      <w:r>
        <w:rPr>
          <w:spacing w:val="-3"/>
        </w:rPr>
        <w:t> </w:t>
      </w:r>
      <w:r>
        <w:rPr/>
        <w:t>Beal:</w:t>
      </w:r>
      <w:r>
        <w:rPr>
          <w:spacing w:val="-3"/>
        </w:rPr>
        <w:t> </w:t>
      </w:r>
      <w:r>
        <w:rPr/>
        <w:t>present; Samy Sidhom: present; Brian Bloom: present. Absent: Amy Keenan.</w:t>
      </w:r>
    </w:p>
    <w:p>
      <w:pPr>
        <w:pStyle w:val="BodyText"/>
        <w:spacing w:before="11"/>
        <w:rPr>
          <w:sz w:val="23"/>
        </w:rPr>
      </w:pPr>
    </w:p>
    <w:p>
      <w:pPr>
        <w:pStyle w:val="BodyText"/>
        <w:ind w:left="1099"/>
      </w:pPr>
      <w:r>
        <w:rPr/>
        <w:t>It</w:t>
      </w:r>
      <w:r>
        <w:rPr>
          <w:spacing w:val="-4"/>
        </w:rPr>
        <w:t> </w:t>
      </w:r>
      <w:r>
        <w:rPr/>
        <w:t>was</w:t>
      </w:r>
      <w:r>
        <w:rPr>
          <w:spacing w:val="-1"/>
        </w:rPr>
        <w:t> </w:t>
      </w:r>
      <w:r>
        <w:rPr/>
        <w:t>noted</w:t>
      </w:r>
      <w:r>
        <w:rPr>
          <w:spacing w:val="-1"/>
        </w:rPr>
        <w:t> </w:t>
      </w:r>
      <w:r>
        <w:rPr/>
        <w:t>that</w:t>
      </w:r>
      <w:r>
        <w:rPr>
          <w:spacing w:val="-2"/>
        </w:rPr>
        <w:t> </w:t>
      </w:r>
      <w:r>
        <w:rPr/>
        <w:t>Ms.</w:t>
      </w:r>
      <w:r>
        <w:rPr>
          <w:spacing w:val="-1"/>
        </w:rPr>
        <w:t> </w:t>
      </w:r>
      <w:r>
        <w:rPr/>
        <w:t>Greener</w:t>
      </w:r>
      <w:r>
        <w:rPr>
          <w:spacing w:val="-2"/>
        </w:rPr>
        <w:t> </w:t>
      </w:r>
      <w:r>
        <w:rPr/>
        <w:t>has resigned</w:t>
      </w:r>
      <w:r>
        <w:rPr>
          <w:spacing w:val="1"/>
        </w:rPr>
        <w:t> </w:t>
      </w:r>
      <w:r>
        <w:rPr/>
        <w:t>from</w:t>
      </w:r>
      <w:r>
        <w:rPr>
          <w:spacing w:val="-1"/>
        </w:rPr>
        <w:t> </w:t>
      </w:r>
      <w:r>
        <w:rPr/>
        <w:t>the</w:t>
      </w:r>
      <w:r>
        <w:rPr>
          <w:spacing w:val="-2"/>
        </w:rPr>
        <w:t> Board.</w:t>
      </w:r>
    </w:p>
    <w:p>
      <w:pPr>
        <w:pStyle w:val="BodyText"/>
        <w:spacing w:before="11"/>
        <w:rPr>
          <w:sz w:val="21"/>
        </w:rPr>
      </w:pPr>
    </w:p>
    <w:p>
      <w:pPr>
        <w:pStyle w:val="ListParagraph"/>
        <w:numPr>
          <w:ilvl w:val="0"/>
          <w:numId w:val="4"/>
        </w:numPr>
        <w:tabs>
          <w:tab w:pos="1099" w:val="left" w:leader="none"/>
          <w:tab w:pos="1100" w:val="left" w:leader="none"/>
        </w:tabs>
        <w:spacing w:line="240" w:lineRule="auto" w:before="0" w:after="0"/>
        <w:ind w:left="1100" w:right="0" w:hanging="581"/>
        <w:jc w:val="left"/>
        <w:rPr>
          <w:sz w:val="24"/>
          <w:u w:val="none"/>
        </w:rPr>
      </w:pPr>
      <w:r>
        <w:rPr>
          <w:sz w:val="24"/>
          <w:u w:val="single"/>
        </w:rPr>
        <w:t>Conflict</w:t>
      </w:r>
      <w:r>
        <w:rPr>
          <w:spacing w:val="-2"/>
          <w:sz w:val="24"/>
          <w:u w:val="single"/>
        </w:rPr>
        <w:t> </w:t>
      </w:r>
      <w:r>
        <w:rPr>
          <w:sz w:val="24"/>
          <w:u w:val="single"/>
        </w:rPr>
        <w:t>of</w:t>
      </w:r>
      <w:r>
        <w:rPr>
          <w:spacing w:val="-2"/>
          <w:sz w:val="24"/>
          <w:u w:val="single"/>
        </w:rPr>
        <w:t> </w:t>
      </w:r>
      <w:r>
        <w:rPr>
          <w:sz w:val="24"/>
          <w:u w:val="single"/>
        </w:rPr>
        <w:t>Interest |</w:t>
      </w:r>
      <w:r>
        <w:rPr>
          <w:spacing w:val="-4"/>
          <w:sz w:val="24"/>
          <w:u w:val="single"/>
        </w:rPr>
        <w:t> </w:t>
      </w:r>
      <w:r>
        <w:rPr>
          <w:sz w:val="24"/>
          <w:u w:val="single"/>
        </w:rPr>
        <w:t>Approval</w:t>
      </w:r>
      <w:r>
        <w:rPr>
          <w:spacing w:val="-1"/>
          <w:sz w:val="24"/>
          <w:u w:val="single"/>
        </w:rPr>
        <w:t> </w:t>
      </w:r>
      <w:r>
        <w:rPr>
          <w:sz w:val="24"/>
          <w:u w:val="single"/>
        </w:rPr>
        <w:t>of</w:t>
      </w:r>
      <w:r>
        <w:rPr>
          <w:spacing w:val="-2"/>
          <w:sz w:val="24"/>
          <w:u w:val="single"/>
        </w:rPr>
        <w:t> Agenda</w:t>
      </w:r>
    </w:p>
    <w:p>
      <w:pPr>
        <w:pStyle w:val="BodyText"/>
        <w:ind w:left="1100"/>
      </w:pPr>
      <w:r>
        <w:rPr/>
        <w:t>The</w:t>
      </w:r>
      <w:r>
        <w:rPr>
          <w:spacing w:val="-2"/>
        </w:rPr>
        <w:t> </w:t>
      </w:r>
      <w:r>
        <w:rPr/>
        <w:t>open</w:t>
      </w:r>
      <w:r>
        <w:rPr>
          <w:spacing w:val="-1"/>
        </w:rPr>
        <w:t> </w:t>
      </w:r>
      <w:r>
        <w:rPr/>
        <w:t>session</w:t>
      </w:r>
      <w:r>
        <w:rPr>
          <w:spacing w:val="-1"/>
        </w:rPr>
        <w:t> </w:t>
      </w:r>
      <w:r>
        <w:rPr/>
        <w:t>meeting</w:t>
      </w:r>
      <w:r>
        <w:rPr>
          <w:spacing w:val="-1"/>
        </w:rPr>
        <w:t> </w:t>
      </w:r>
      <w:r>
        <w:rPr/>
        <w:t>agenda</w:t>
      </w:r>
      <w:r>
        <w:rPr>
          <w:spacing w:val="-2"/>
        </w:rPr>
        <w:t> </w:t>
      </w:r>
      <w:r>
        <w:rPr/>
        <w:t>was </w:t>
      </w:r>
      <w:r>
        <w:rPr>
          <w:spacing w:val="-2"/>
        </w:rPr>
        <w:t>reviewed.</w:t>
      </w:r>
    </w:p>
    <w:p>
      <w:pPr>
        <w:pStyle w:val="BodyText"/>
      </w:pPr>
    </w:p>
    <w:p>
      <w:pPr>
        <w:pStyle w:val="Heading1"/>
        <w:rPr>
          <w:u w:val="none"/>
        </w:rPr>
      </w:pPr>
      <w:r>
        <w:rPr>
          <w:spacing w:val="-2"/>
          <w:u w:val="single"/>
        </w:rPr>
        <w:t>DISCUSSION:</w:t>
      </w:r>
    </w:p>
    <w:p>
      <w:pPr>
        <w:pStyle w:val="BodyText"/>
        <w:ind w:left="1100" w:right="310"/>
      </w:pPr>
      <w:r>
        <w:rPr/>
        <w:t>Jason</w:t>
      </w:r>
      <w:r>
        <w:rPr>
          <w:spacing w:val="-2"/>
        </w:rPr>
        <w:t> </w:t>
      </w:r>
      <w:r>
        <w:rPr/>
        <w:t>Morin</w:t>
      </w:r>
      <w:r>
        <w:rPr>
          <w:spacing w:val="-2"/>
        </w:rPr>
        <w:t> </w:t>
      </w:r>
      <w:r>
        <w:rPr/>
        <w:t>asked</w:t>
      </w:r>
      <w:r>
        <w:rPr>
          <w:spacing w:val="-2"/>
        </w:rPr>
        <w:t> </w:t>
      </w:r>
      <w:r>
        <w:rPr/>
        <w:t>the</w:t>
      </w:r>
      <w:r>
        <w:rPr>
          <w:spacing w:val="-3"/>
        </w:rPr>
        <w:t> </w:t>
      </w:r>
      <w:r>
        <w:rPr/>
        <w:t>Board</w:t>
      </w:r>
      <w:r>
        <w:rPr>
          <w:spacing w:val="-2"/>
        </w:rPr>
        <w:t> </w:t>
      </w:r>
      <w:r>
        <w:rPr/>
        <w:t>members</w:t>
      </w:r>
      <w:r>
        <w:rPr>
          <w:spacing w:val="-2"/>
        </w:rPr>
        <w:t> </w:t>
      </w:r>
      <w:r>
        <w:rPr/>
        <w:t>to</w:t>
      </w:r>
      <w:r>
        <w:rPr>
          <w:spacing w:val="-2"/>
        </w:rPr>
        <w:t> </w:t>
      </w:r>
      <w:r>
        <w:rPr/>
        <w:t>review</w:t>
      </w:r>
      <w:r>
        <w:rPr>
          <w:spacing w:val="-3"/>
        </w:rPr>
        <w:t> </w:t>
      </w:r>
      <w:r>
        <w:rPr/>
        <w:t>the</w:t>
      </w:r>
      <w:r>
        <w:rPr>
          <w:spacing w:val="-3"/>
        </w:rPr>
        <w:t> </w:t>
      </w:r>
      <w:r>
        <w:rPr/>
        <w:t>general</w:t>
      </w:r>
      <w:r>
        <w:rPr>
          <w:spacing w:val="-2"/>
        </w:rPr>
        <w:t> </w:t>
      </w:r>
      <w:r>
        <w:rPr/>
        <w:t>session</w:t>
      </w:r>
      <w:r>
        <w:rPr>
          <w:spacing w:val="-3"/>
        </w:rPr>
        <w:t> </w:t>
      </w:r>
      <w:r>
        <w:rPr/>
        <w:t>agenda</w:t>
      </w:r>
      <w:r>
        <w:rPr>
          <w:spacing w:val="-3"/>
        </w:rPr>
        <w:t> </w:t>
      </w:r>
      <w:r>
        <w:rPr/>
        <w:t>and</w:t>
      </w:r>
      <w:r>
        <w:rPr>
          <w:spacing w:val="-2"/>
        </w:rPr>
        <w:t> </w:t>
      </w:r>
      <w:r>
        <w:rPr/>
        <w:t>disclose</w:t>
      </w:r>
      <w:r>
        <w:rPr>
          <w:spacing w:val="-3"/>
        </w:rPr>
        <w:t> </w:t>
      </w:r>
      <w:r>
        <w:rPr/>
        <w:t>if</w:t>
      </w:r>
      <w:r>
        <w:rPr>
          <w:spacing w:val="-3"/>
        </w:rPr>
        <w:t> </w:t>
      </w:r>
      <w:r>
        <w:rPr/>
        <w:t>there</w:t>
      </w:r>
      <w:r>
        <w:rPr>
          <w:spacing w:val="-3"/>
        </w:rPr>
        <w:t> </w:t>
      </w:r>
      <w:r>
        <w:rPr/>
        <w:t>were any conflicts of interest regarding the items on the agenda. No conflicts of interest were disclosed.</w:t>
      </w:r>
    </w:p>
    <w:p>
      <w:pPr>
        <w:spacing w:after="0"/>
        <w:sectPr>
          <w:footerReference w:type="default" r:id="rId7"/>
          <w:pgSz w:w="12240" w:h="15840"/>
          <w:pgMar w:footer="1526" w:header="0" w:top="1380" w:bottom="1720" w:left="340" w:right="500"/>
          <w:pgNumType w:start="1"/>
        </w:sectPr>
      </w:pPr>
    </w:p>
    <w:p>
      <w:pPr>
        <w:pStyle w:val="BodyText"/>
        <w:rPr>
          <w:sz w:val="20"/>
        </w:rPr>
      </w:pPr>
    </w:p>
    <w:p>
      <w:pPr>
        <w:pStyle w:val="BodyText"/>
        <w:rPr>
          <w:sz w:val="20"/>
        </w:rPr>
      </w:pPr>
    </w:p>
    <w:p>
      <w:pPr>
        <w:pStyle w:val="BodyText"/>
        <w:spacing w:before="10"/>
        <w:rPr>
          <w:sz w:val="18"/>
        </w:rPr>
      </w:pPr>
    </w:p>
    <w:p>
      <w:pPr>
        <w:pStyle w:val="Heading1"/>
        <w:spacing w:before="90"/>
        <w:rPr>
          <w:u w:val="none"/>
        </w:rPr>
      </w:pPr>
      <w:r>
        <w:rPr>
          <w:spacing w:val="-2"/>
          <w:u w:val="single"/>
        </w:rPr>
        <w:t>ACTION:</w:t>
      </w:r>
    </w:p>
    <w:p>
      <w:pPr>
        <w:pStyle w:val="BodyText"/>
        <w:ind w:left="1100" w:right="310"/>
      </w:pPr>
      <w:r>
        <w:rPr/>
        <w:t>Motion</w:t>
      </w:r>
      <w:r>
        <w:rPr>
          <w:spacing w:val="-3"/>
        </w:rPr>
        <w:t> </w:t>
      </w:r>
      <w:r>
        <w:rPr/>
        <w:t>to</w:t>
      </w:r>
      <w:r>
        <w:rPr>
          <w:spacing w:val="-3"/>
        </w:rPr>
        <w:t> </w:t>
      </w:r>
      <w:r>
        <w:rPr/>
        <w:t>approve</w:t>
      </w:r>
      <w:r>
        <w:rPr>
          <w:spacing w:val="-4"/>
        </w:rPr>
        <w:t> </w:t>
      </w:r>
      <w:r>
        <w:rPr/>
        <w:t>the</w:t>
      </w:r>
      <w:r>
        <w:rPr>
          <w:spacing w:val="-4"/>
        </w:rPr>
        <w:t> </w:t>
      </w:r>
      <w:r>
        <w:rPr/>
        <w:t>agenda</w:t>
      </w:r>
      <w:r>
        <w:rPr>
          <w:spacing w:val="-4"/>
        </w:rPr>
        <w:t> </w:t>
      </w:r>
      <w:r>
        <w:rPr/>
        <w:t>made</w:t>
      </w:r>
      <w:r>
        <w:rPr>
          <w:spacing w:val="-4"/>
        </w:rPr>
        <w:t> </w:t>
      </w:r>
      <w:r>
        <w:rPr/>
        <w:t>by</w:t>
      </w:r>
      <w:r>
        <w:rPr>
          <w:spacing w:val="-1"/>
        </w:rPr>
        <w:t> </w:t>
      </w:r>
      <w:r>
        <w:rPr/>
        <w:t>Dr.</w:t>
      </w:r>
      <w:r>
        <w:rPr>
          <w:spacing w:val="-3"/>
        </w:rPr>
        <w:t> </w:t>
      </w:r>
      <w:r>
        <w:rPr/>
        <w:t>Bloom,</w:t>
      </w:r>
      <w:r>
        <w:rPr>
          <w:spacing w:val="-3"/>
        </w:rPr>
        <w:t> </w:t>
      </w:r>
      <w:r>
        <w:rPr/>
        <w:t>seconded</w:t>
      </w:r>
      <w:r>
        <w:rPr>
          <w:spacing w:val="-3"/>
        </w:rPr>
        <w:t> </w:t>
      </w:r>
      <w:r>
        <w:rPr/>
        <w:t>by</w:t>
      </w:r>
      <w:r>
        <w:rPr>
          <w:spacing w:val="-3"/>
        </w:rPr>
        <w:t> </w:t>
      </w:r>
      <w:r>
        <w:rPr/>
        <w:t>Mr.</w:t>
      </w:r>
      <w:r>
        <w:rPr>
          <w:spacing w:val="-3"/>
        </w:rPr>
        <w:t> </w:t>
      </w:r>
      <w:r>
        <w:rPr/>
        <w:t>Beal</w:t>
      </w:r>
      <w:r>
        <w:rPr>
          <w:spacing w:val="-3"/>
        </w:rPr>
        <w:t> </w:t>
      </w:r>
      <w:r>
        <w:rPr/>
        <w:t>and</w:t>
      </w:r>
      <w:r>
        <w:rPr>
          <w:spacing w:val="-3"/>
        </w:rPr>
        <w:t> </w:t>
      </w:r>
      <w:r>
        <w:rPr/>
        <w:t>unanimously</w:t>
      </w:r>
      <w:r>
        <w:rPr>
          <w:spacing w:val="-3"/>
        </w:rPr>
        <w:t> </w:t>
      </w:r>
      <w:r>
        <w:rPr/>
        <w:t>passed</w:t>
      </w:r>
      <w:r>
        <w:rPr>
          <w:spacing w:val="-3"/>
        </w:rPr>
        <w:t> </w:t>
      </w:r>
      <w:r>
        <w:rPr/>
        <w:t>by roll call vote as follows: William Beal: yes; Samy Sidhom: yes: Brian Bloom: yes; Jason Morin: yes. Absent: Amy Keenan. Abstained: none. Opposed: none. Recused: none.</w:t>
      </w:r>
    </w:p>
    <w:p>
      <w:pPr>
        <w:pStyle w:val="BodyText"/>
      </w:pPr>
    </w:p>
    <w:p>
      <w:pPr>
        <w:pStyle w:val="BodyText"/>
        <w:ind w:left="1100"/>
      </w:pPr>
      <w:r>
        <w:rPr>
          <w:u w:val="single"/>
        </w:rPr>
        <w:t>DOCUMENT</w:t>
      </w:r>
      <w:r>
        <w:rPr>
          <w:b/>
        </w:rPr>
        <w:t>:</w:t>
      </w:r>
      <w:r>
        <w:rPr>
          <w:b/>
          <w:spacing w:val="-3"/>
        </w:rPr>
        <w:t> </w:t>
      </w:r>
      <w:r>
        <w:rPr/>
        <w:t>March</w:t>
      </w:r>
      <w:r>
        <w:rPr>
          <w:spacing w:val="-1"/>
        </w:rPr>
        <w:t> </w:t>
      </w:r>
      <w:r>
        <w:rPr/>
        <w:t>17,</w:t>
      </w:r>
      <w:r>
        <w:rPr>
          <w:spacing w:val="-2"/>
        </w:rPr>
        <w:t> </w:t>
      </w:r>
      <w:r>
        <w:rPr/>
        <w:t>2202</w:t>
      </w:r>
      <w:r>
        <w:rPr>
          <w:spacing w:val="-1"/>
        </w:rPr>
        <w:t> </w:t>
      </w:r>
      <w:r>
        <w:rPr/>
        <w:t>Regular</w:t>
      </w:r>
      <w:r>
        <w:rPr>
          <w:spacing w:val="-3"/>
        </w:rPr>
        <w:t> </w:t>
      </w:r>
      <w:r>
        <w:rPr/>
        <w:t>Session</w:t>
      </w:r>
      <w:r>
        <w:rPr>
          <w:spacing w:val="-1"/>
        </w:rPr>
        <w:t> </w:t>
      </w:r>
      <w:r>
        <w:rPr>
          <w:spacing w:val="-2"/>
        </w:rPr>
        <w:t>Agenda</w:t>
      </w:r>
    </w:p>
    <w:p>
      <w:pPr>
        <w:pStyle w:val="BodyText"/>
        <w:spacing w:before="2"/>
        <w:rPr>
          <w:sz w:val="16"/>
        </w:rPr>
      </w:pPr>
    </w:p>
    <w:p>
      <w:pPr>
        <w:pStyle w:val="ListParagraph"/>
        <w:numPr>
          <w:ilvl w:val="0"/>
          <w:numId w:val="4"/>
        </w:numPr>
        <w:tabs>
          <w:tab w:pos="1099" w:val="left" w:leader="none"/>
          <w:tab w:pos="1100" w:val="left" w:leader="none"/>
        </w:tabs>
        <w:spacing w:line="240" w:lineRule="auto" w:before="90" w:after="0"/>
        <w:ind w:left="1100" w:right="0" w:hanging="660"/>
        <w:jc w:val="left"/>
        <w:rPr>
          <w:sz w:val="24"/>
          <w:u w:val="none"/>
        </w:rPr>
      </w:pPr>
      <w:r>
        <w:rPr>
          <w:sz w:val="24"/>
          <w:u w:val="single"/>
        </w:rPr>
        <w:t>Approval</w:t>
      </w:r>
      <w:r>
        <w:rPr>
          <w:spacing w:val="-2"/>
          <w:sz w:val="24"/>
          <w:u w:val="single"/>
        </w:rPr>
        <w:t> </w:t>
      </w:r>
      <w:r>
        <w:rPr>
          <w:sz w:val="24"/>
          <w:u w:val="single"/>
        </w:rPr>
        <w:t>of</w:t>
      </w:r>
      <w:r>
        <w:rPr>
          <w:spacing w:val="-2"/>
          <w:sz w:val="24"/>
          <w:u w:val="single"/>
        </w:rPr>
        <w:t> Minutes</w:t>
      </w:r>
    </w:p>
    <w:p>
      <w:pPr>
        <w:pStyle w:val="BodyText"/>
        <w:ind w:left="1100"/>
      </w:pPr>
      <w:r>
        <w:rPr/>
        <w:t>Board</w:t>
      </w:r>
      <w:r>
        <w:rPr>
          <w:spacing w:val="-2"/>
        </w:rPr>
        <w:t> </w:t>
      </w:r>
      <w:r>
        <w:rPr/>
        <w:t>members</w:t>
      </w:r>
      <w:r>
        <w:rPr>
          <w:spacing w:val="-1"/>
        </w:rPr>
        <w:t> </w:t>
      </w:r>
      <w:r>
        <w:rPr/>
        <w:t>were</w:t>
      </w:r>
      <w:r>
        <w:rPr>
          <w:spacing w:val="-1"/>
        </w:rPr>
        <w:t> </w:t>
      </w:r>
      <w:r>
        <w:rPr/>
        <w:t>asked</w:t>
      </w:r>
      <w:r>
        <w:rPr>
          <w:spacing w:val="-1"/>
        </w:rPr>
        <w:t> </w:t>
      </w:r>
      <w:r>
        <w:rPr/>
        <w:t>to</w:t>
      </w:r>
      <w:r>
        <w:rPr>
          <w:spacing w:val="-3"/>
        </w:rPr>
        <w:t> </w:t>
      </w:r>
      <w:r>
        <w:rPr/>
        <w:t>review</w:t>
      </w:r>
      <w:r>
        <w:rPr>
          <w:spacing w:val="-2"/>
        </w:rPr>
        <w:t> </w:t>
      </w:r>
      <w:r>
        <w:rPr/>
        <w:t>the</w:t>
      </w:r>
      <w:r>
        <w:rPr>
          <w:spacing w:val="-3"/>
        </w:rPr>
        <w:t> </w:t>
      </w:r>
      <w:r>
        <w:rPr/>
        <w:t>minutes</w:t>
      </w:r>
      <w:r>
        <w:rPr>
          <w:spacing w:val="1"/>
        </w:rPr>
        <w:t> </w:t>
      </w:r>
      <w:r>
        <w:rPr/>
        <w:t>from</w:t>
      </w:r>
      <w:r>
        <w:rPr>
          <w:spacing w:val="-2"/>
        </w:rPr>
        <w:t> </w:t>
      </w:r>
      <w:r>
        <w:rPr/>
        <w:t>February</w:t>
      </w:r>
      <w:r>
        <w:rPr>
          <w:spacing w:val="-1"/>
        </w:rPr>
        <w:t> </w:t>
      </w:r>
      <w:r>
        <w:rPr/>
        <w:t>17,</w:t>
      </w:r>
      <w:r>
        <w:rPr>
          <w:spacing w:val="-1"/>
        </w:rPr>
        <w:t> </w:t>
      </w:r>
      <w:r>
        <w:rPr>
          <w:spacing w:val="-2"/>
        </w:rPr>
        <w:t>2022.</w:t>
      </w:r>
    </w:p>
    <w:p>
      <w:pPr>
        <w:pStyle w:val="BodyText"/>
      </w:pPr>
    </w:p>
    <w:p>
      <w:pPr>
        <w:pStyle w:val="Heading1"/>
        <w:rPr>
          <w:u w:val="none"/>
        </w:rPr>
      </w:pPr>
      <w:r>
        <w:rPr>
          <w:spacing w:val="-2"/>
          <w:u w:val="single"/>
        </w:rPr>
        <w:t>DISCUSSION</w:t>
      </w:r>
      <w:r>
        <w:rPr>
          <w:spacing w:val="-2"/>
          <w:u w:val="none"/>
        </w:rPr>
        <w:t>:</w:t>
      </w:r>
    </w:p>
    <w:p>
      <w:pPr>
        <w:pStyle w:val="BodyText"/>
        <w:ind w:left="1100"/>
      </w:pPr>
      <w:r>
        <w:rPr>
          <w:spacing w:val="-2"/>
        </w:rPr>
        <w:t>None.</w:t>
      </w:r>
    </w:p>
    <w:p>
      <w:pPr>
        <w:pStyle w:val="BodyText"/>
      </w:pPr>
    </w:p>
    <w:p>
      <w:pPr>
        <w:pStyle w:val="Heading1"/>
        <w:ind w:left="1099"/>
        <w:rPr>
          <w:u w:val="none"/>
        </w:rPr>
      </w:pPr>
      <w:r>
        <w:rPr>
          <w:spacing w:val="-2"/>
          <w:u w:val="single"/>
        </w:rPr>
        <w:t>ACTION:</w:t>
      </w:r>
    </w:p>
    <w:p>
      <w:pPr>
        <w:pStyle w:val="BodyText"/>
        <w:ind w:left="1099" w:right="434"/>
      </w:pPr>
      <w:r>
        <w:rPr/>
        <w:t>Motion to approve the February 17, 2022 minutes made by Mr. Beal, seconded by Dr. Bloom and unanimously</w:t>
      </w:r>
      <w:r>
        <w:rPr>
          <w:spacing w:val="-3"/>
        </w:rPr>
        <w:t> </w:t>
      </w:r>
      <w:r>
        <w:rPr/>
        <w:t>passed</w:t>
      </w:r>
      <w:r>
        <w:rPr>
          <w:spacing w:val="-3"/>
        </w:rPr>
        <w:t> </w:t>
      </w:r>
      <w:r>
        <w:rPr/>
        <w:t>by</w:t>
      </w:r>
      <w:r>
        <w:rPr>
          <w:spacing w:val="-3"/>
        </w:rPr>
        <w:t> </w:t>
      </w:r>
      <w:r>
        <w:rPr/>
        <w:t>roll</w:t>
      </w:r>
      <w:r>
        <w:rPr>
          <w:spacing w:val="-3"/>
        </w:rPr>
        <w:t> </w:t>
      </w:r>
      <w:r>
        <w:rPr/>
        <w:t>call</w:t>
      </w:r>
      <w:r>
        <w:rPr>
          <w:spacing w:val="-3"/>
        </w:rPr>
        <w:t> </w:t>
      </w:r>
      <w:r>
        <w:rPr/>
        <w:t>vote</w:t>
      </w:r>
      <w:r>
        <w:rPr>
          <w:spacing w:val="-4"/>
        </w:rPr>
        <w:t> </w:t>
      </w:r>
      <w:r>
        <w:rPr/>
        <w:t>as</w:t>
      </w:r>
      <w:r>
        <w:rPr>
          <w:spacing w:val="-3"/>
        </w:rPr>
        <w:t> </w:t>
      </w:r>
      <w:r>
        <w:rPr/>
        <w:t>follows:</w:t>
      </w:r>
      <w:r>
        <w:rPr>
          <w:spacing w:val="-3"/>
        </w:rPr>
        <w:t> </w:t>
      </w:r>
      <w:r>
        <w:rPr/>
        <w:t>Jason</w:t>
      </w:r>
      <w:r>
        <w:rPr>
          <w:spacing w:val="-3"/>
        </w:rPr>
        <w:t> </w:t>
      </w:r>
      <w:r>
        <w:rPr/>
        <w:t>Morin:</w:t>
      </w:r>
      <w:r>
        <w:rPr>
          <w:spacing w:val="-3"/>
        </w:rPr>
        <w:t> </w:t>
      </w:r>
      <w:r>
        <w:rPr/>
        <w:t>yes;</w:t>
      </w:r>
      <w:r>
        <w:rPr>
          <w:spacing w:val="-3"/>
        </w:rPr>
        <w:t> </w:t>
      </w:r>
      <w:r>
        <w:rPr/>
        <w:t>William</w:t>
      </w:r>
      <w:r>
        <w:rPr>
          <w:spacing w:val="-3"/>
        </w:rPr>
        <w:t> </w:t>
      </w:r>
      <w:r>
        <w:rPr/>
        <w:t>Beal:</w:t>
      </w:r>
      <w:r>
        <w:rPr>
          <w:spacing w:val="-3"/>
        </w:rPr>
        <w:t> </w:t>
      </w:r>
      <w:r>
        <w:rPr/>
        <w:t>yes;</w:t>
      </w:r>
      <w:r>
        <w:rPr>
          <w:spacing w:val="-3"/>
        </w:rPr>
        <w:t> </w:t>
      </w:r>
      <w:r>
        <w:rPr/>
        <w:t>Brian</w:t>
      </w:r>
      <w:r>
        <w:rPr>
          <w:spacing w:val="-3"/>
        </w:rPr>
        <w:t> </w:t>
      </w:r>
      <w:r>
        <w:rPr/>
        <w:t>Bloom: yes. Absent: Amy Keenan. Abstained: Samy Sidhom. Opposed: none. Recused: none.</w:t>
      </w:r>
    </w:p>
    <w:p>
      <w:pPr>
        <w:pStyle w:val="BodyText"/>
      </w:pPr>
    </w:p>
    <w:p>
      <w:pPr>
        <w:pStyle w:val="BodyText"/>
        <w:ind w:left="1100"/>
      </w:pPr>
      <w:r>
        <w:rPr>
          <w:u w:val="single"/>
        </w:rPr>
        <w:t>DOCUMENT</w:t>
      </w:r>
      <w:r>
        <w:rPr>
          <w:b/>
        </w:rPr>
        <w:t>:</w:t>
      </w:r>
      <w:r>
        <w:rPr>
          <w:b/>
          <w:spacing w:val="54"/>
        </w:rPr>
        <w:t> </w:t>
      </w:r>
      <w:r>
        <w:rPr/>
        <w:t>February 17,</w:t>
      </w:r>
      <w:r>
        <w:rPr>
          <w:spacing w:val="-2"/>
        </w:rPr>
        <w:t> </w:t>
      </w:r>
      <w:r>
        <w:rPr/>
        <w:t>2022</w:t>
      </w:r>
      <w:r>
        <w:rPr>
          <w:spacing w:val="-2"/>
        </w:rPr>
        <w:t> </w:t>
      </w:r>
      <w:r>
        <w:rPr/>
        <w:t>General</w:t>
      </w:r>
      <w:r>
        <w:rPr>
          <w:spacing w:val="-2"/>
        </w:rPr>
        <w:t> </w:t>
      </w:r>
      <w:r>
        <w:rPr/>
        <w:t>Session</w:t>
      </w:r>
      <w:r>
        <w:rPr>
          <w:spacing w:val="-2"/>
        </w:rPr>
        <w:t> Minutes</w:t>
      </w:r>
    </w:p>
    <w:p>
      <w:pPr>
        <w:pStyle w:val="BodyText"/>
        <w:spacing w:before="2"/>
        <w:rPr>
          <w:sz w:val="16"/>
        </w:rPr>
      </w:pPr>
    </w:p>
    <w:p>
      <w:pPr>
        <w:pStyle w:val="ListParagraph"/>
        <w:numPr>
          <w:ilvl w:val="0"/>
          <w:numId w:val="4"/>
        </w:numPr>
        <w:tabs>
          <w:tab w:pos="1099" w:val="left" w:leader="none"/>
          <w:tab w:pos="1100" w:val="left" w:leader="none"/>
        </w:tabs>
        <w:spacing w:line="240" w:lineRule="auto" w:before="90" w:after="0"/>
        <w:ind w:left="1100" w:right="0" w:hanging="675"/>
        <w:jc w:val="left"/>
        <w:rPr>
          <w:sz w:val="24"/>
          <w:u w:val="none"/>
        </w:rPr>
      </w:pPr>
      <w:r>
        <w:rPr>
          <w:sz w:val="24"/>
          <w:u w:val="single"/>
        </w:rPr>
        <w:t>Approval</w:t>
      </w:r>
      <w:r>
        <w:rPr>
          <w:spacing w:val="-2"/>
          <w:sz w:val="24"/>
          <w:u w:val="single"/>
        </w:rPr>
        <w:t> </w:t>
      </w:r>
      <w:r>
        <w:rPr>
          <w:sz w:val="24"/>
          <w:u w:val="single"/>
        </w:rPr>
        <w:t>of</w:t>
      </w:r>
      <w:r>
        <w:rPr>
          <w:spacing w:val="-2"/>
          <w:sz w:val="24"/>
          <w:u w:val="single"/>
        </w:rPr>
        <w:t> Minutes</w:t>
      </w:r>
    </w:p>
    <w:p>
      <w:pPr>
        <w:pStyle w:val="BodyText"/>
        <w:ind w:left="1100"/>
      </w:pPr>
      <w:r>
        <w:rPr/>
        <w:t>Board</w:t>
      </w:r>
      <w:r>
        <w:rPr>
          <w:spacing w:val="-2"/>
        </w:rPr>
        <w:t> </w:t>
      </w:r>
      <w:r>
        <w:rPr/>
        <w:t>members</w:t>
      </w:r>
      <w:r>
        <w:rPr>
          <w:spacing w:val="-1"/>
        </w:rPr>
        <w:t> </w:t>
      </w:r>
      <w:r>
        <w:rPr/>
        <w:t>were</w:t>
      </w:r>
      <w:r>
        <w:rPr>
          <w:spacing w:val="-1"/>
        </w:rPr>
        <w:t> </w:t>
      </w:r>
      <w:r>
        <w:rPr/>
        <w:t>asked</w:t>
      </w:r>
      <w:r>
        <w:rPr>
          <w:spacing w:val="-1"/>
        </w:rPr>
        <w:t> </w:t>
      </w:r>
      <w:r>
        <w:rPr/>
        <w:t>to</w:t>
      </w:r>
      <w:r>
        <w:rPr>
          <w:spacing w:val="-3"/>
        </w:rPr>
        <w:t> </w:t>
      </w:r>
      <w:r>
        <w:rPr/>
        <w:t>review</w:t>
      </w:r>
      <w:r>
        <w:rPr>
          <w:spacing w:val="-2"/>
        </w:rPr>
        <w:t> </w:t>
      </w:r>
      <w:r>
        <w:rPr/>
        <w:t>the</w:t>
      </w:r>
      <w:r>
        <w:rPr>
          <w:spacing w:val="-3"/>
        </w:rPr>
        <w:t> </w:t>
      </w:r>
      <w:r>
        <w:rPr/>
        <w:t>minutes</w:t>
      </w:r>
      <w:r>
        <w:rPr>
          <w:spacing w:val="1"/>
        </w:rPr>
        <w:t> </w:t>
      </w:r>
      <w:r>
        <w:rPr/>
        <w:t>from</w:t>
      </w:r>
      <w:r>
        <w:rPr>
          <w:spacing w:val="-2"/>
        </w:rPr>
        <w:t> </w:t>
      </w:r>
      <w:r>
        <w:rPr/>
        <w:t>March</w:t>
      </w:r>
      <w:r>
        <w:rPr>
          <w:spacing w:val="-1"/>
        </w:rPr>
        <w:t> </w:t>
      </w:r>
      <w:r>
        <w:rPr/>
        <w:t>1,</w:t>
      </w:r>
      <w:r>
        <w:rPr>
          <w:spacing w:val="-1"/>
        </w:rPr>
        <w:t> </w:t>
      </w:r>
      <w:r>
        <w:rPr>
          <w:spacing w:val="-2"/>
        </w:rPr>
        <w:t>2022.</w:t>
      </w:r>
    </w:p>
    <w:p>
      <w:pPr>
        <w:pStyle w:val="BodyText"/>
      </w:pPr>
    </w:p>
    <w:p>
      <w:pPr>
        <w:pStyle w:val="Heading1"/>
        <w:rPr>
          <w:u w:val="none"/>
        </w:rPr>
      </w:pPr>
      <w:r>
        <w:rPr>
          <w:spacing w:val="-2"/>
          <w:u w:val="single"/>
        </w:rPr>
        <w:t>DISCUSSION</w:t>
      </w:r>
      <w:r>
        <w:rPr>
          <w:spacing w:val="-2"/>
          <w:u w:val="none"/>
        </w:rPr>
        <w:t>:</w:t>
      </w:r>
    </w:p>
    <w:p>
      <w:pPr>
        <w:pStyle w:val="BodyText"/>
        <w:ind w:left="1100"/>
      </w:pPr>
      <w:r>
        <w:rPr>
          <w:spacing w:val="-2"/>
        </w:rPr>
        <w:t>None.</w:t>
      </w:r>
    </w:p>
    <w:p>
      <w:pPr>
        <w:pStyle w:val="BodyText"/>
      </w:pPr>
    </w:p>
    <w:p>
      <w:pPr>
        <w:pStyle w:val="Heading1"/>
        <w:ind w:left="1099"/>
        <w:rPr>
          <w:u w:val="none"/>
        </w:rPr>
      </w:pPr>
      <w:r>
        <w:rPr>
          <w:spacing w:val="-2"/>
          <w:u w:val="single"/>
        </w:rPr>
        <w:t>ACTION:</w:t>
      </w:r>
    </w:p>
    <w:p>
      <w:pPr>
        <w:pStyle w:val="BodyText"/>
        <w:spacing w:before="1"/>
        <w:ind w:left="1100" w:right="434"/>
      </w:pPr>
      <w:r>
        <w:rPr/>
        <w:t>Motion to approve the March 1, 2022 minutes made by Dr. Bloom, seconded by Mr. Beal and unanimously</w:t>
      </w:r>
      <w:r>
        <w:rPr>
          <w:spacing w:val="-3"/>
        </w:rPr>
        <w:t> </w:t>
      </w:r>
      <w:r>
        <w:rPr/>
        <w:t>passed</w:t>
      </w:r>
      <w:r>
        <w:rPr>
          <w:spacing w:val="-3"/>
        </w:rPr>
        <w:t> </w:t>
      </w:r>
      <w:r>
        <w:rPr/>
        <w:t>by</w:t>
      </w:r>
      <w:r>
        <w:rPr>
          <w:spacing w:val="-3"/>
        </w:rPr>
        <w:t> </w:t>
      </w:r>
      <w:r>
        <w:rPr/>
        <w:t>roll</w:t>
      </w:r>
      <w:r>
        <w:rPr>
          <w:spacing w:val="-3"/>
        </w:rPr>
        <w:t> </w:t>
      </w:r>
      <w:r>
        <w:rPr/>
        <w:t>call</w:t>
      </w:r>
      <w:r>
        <w:rPr>
          <w:spacing w:val="-3"/>
        </w:rPr>
        <w:t> </w:t>
      </w:r>
      <w:r>
        <w:rPr/>
        <w:t>vote</w:t>
      </w:r>
      <w:r>
        <w:rPr>
          <w:spacing w:val="-4"/>
        </w:rPr>
        <w:t> </w:t>
      </w:r>
      <w:r>
        <w:rPr/>
        <w:t>as</w:t>
      </w:r>
      <w:r>
        <w:rPr>
          <w:spacing w:val="-3"/>
        </w:rPr>
        <w:t> </w:t>
      </w:r>
      <w:r>
        <w:rPr/>
        <w:t>follows:</w:t>
      </w:r>
      <w:r>
        <w:rPr>
          <w:spacing w:val="-3"/>
        </w:rPr>
        <w:t> </w:t>
      </w:r>
      <w:r>
        <w:rPr/>
        <w:t>Jason</w:t>
      </w:r>
      <w:r>
        <w:rPr>
          <w:spacing w:val="-3"/>
        </w:rPr>
        <w:t> </w:t>
      </w:r>
      <w:r>
        <w:rPr/>
        <w:t>Morin:</w:t>
      </w:r>
      <w:r>
        <w:rPr>
          <w:spacing w:val="-3"/>
        </w:rPr>
        <w:t> </w:t>
      </w:r>
      <w:r>
        <w:rPr/>
        <w:t>yes;</w:t>
      </w:r>
      <w:r>
        <w:rPr>
          <w:spacing w:val="-3"/>
        </w:rPr>
        <w:t> </w:t>
      </w:r>
      <w:r>
        <w:rPr/>
        <w:t>William</w:t>
      </w:r>
      <w:r>
        <w:rPr>
          <w:spacing w:val="-3"/>
        </w:rPr>
        <w:t> </w:t>
      </w:r>
      <w:r>
        <w:rPr/>
        <w:t>Beal:</w:t>
      </w:r>
      <w:r>
        <w:rPr>
          <w:spacing w:val="-3"/>
        </w:rPr>
        <w:t> </w:t>
      </w:r>
      <w:r>
        <w:rPr/>
        <w:t>yes;</w:t>
      </w:r>
      <w:r>
        <w:rPr>
          <w:spacing w:val="-3"/>
        </w:rPr>
        <w:t> </w:t>
      </w:r>
      <w:r>
        <w:rPr/>
        <w:t>Brian</w:t>
      </w:r>
      <w:r>
        <w:rPr>
          <w:spacing w:val="-3"/>
        </w:rPr>
        <w:t> </w:t>
      </w:r>
      <w:r>
        <w:rPr/>
        <w:t>Bloom: yes; Samy Sidhom: yes. Absent: Amy Keenan. Abstained: None. Opposed: none. Recused: none.</w:t>
      </w:r>
    </w:p>
    <w:p>
      <w:pPr>
        <w:pStyle w:val="BodyText"/>
        <w:spacing w:before="11"/>
        <w:rPr>
          <w:sz w:val="23"/>
        </w:rPr>
      </w:pPr>
    </w:p>
    <w:p>
      <w:pPr>
        <w:pStyle w:val="BodyText"/>
        <w:ind w:left="1100"/>
      </w:pPr>
      <w:r>
        <w:rPr>
          <w:u w:val="single"/>
        </w:rPr>
        <w:t>DOCUMENT</w:t>
      </w:r>
      <w:r>
        <w:rPr>
          <w:b/>
        </w:rPr>
        <w:t>:</w:t>
      </w:r>
      <w:r>
        <w:rPr>
          <w:b/>
          <w:spacing w:val="55"/>
        </w:rPr>
        <w:t> </w:t>
      </w:r>
      <w:r>
        <w:rPr/>
        <w:t>March</w:t>
      </w:r>
      <w:r>
        <w:rPr>
          <w:spacing w:val="-1"/>
        </w:rPr>
        <w:t> </w:t>
      </w:r>
      <w:r>
        <w:rPr/>
        <w:t>1, 2022</w:t>
      </w:r>
      <w:r>
        <w:rPr>
          <w:spacing w:val="-1"/>
        </w:rPr>
        <w:t> </w:t>
      </w:r>
      <w:r>
        <w:rPr/>
        <w:t>General</w:t>
      </w:r>
      <w:r>
        <w:rPr>
          <w:spacing w:val="-2"/>
        </w:rPr>
        <w:t> </w:t>
      </w:r>
      <w:r>
        <w:rPr/>
        <w:t>Session</w:t>
      </w:r>
      <w:r>
        <w:rPr>
          <w:spacing w:val="-1"/>
        </w:rPr>
        <w:t> </w:t>
      </w:r>
      <w:r>
        <w:rPr>
          <w:spacing w:val="-2"/>
        </w:rPr>
        <w:t>Minutes</w:t>
      </w:r>
    </w:p>
    <w:p>
      <w:pPr>
        <w:pStyle w:val="BodyText"/>
        <w:spacing w:before="2"/>
        <w:rPr>
          <w:sz w:val="16"/>
        </w:rPr>
      </w:pPr>
    </w:p>
    <w:p>
      <w:pPr>
        <w:pStyle w:val="ListParagraph"/>
        <w:numPr>
          <w:ilvl w:val="0"/>
          <w:numId w:val="4"/>
        </w:numPr>
        <w:tabs>
          <w:tab w:pos="1099" w:val="left" w:leader="none"/>
          <w:tab w:pos="1100" w:val="left" w:leader="none"/>
        </w:tabs>
        <w:spacing w:line="240" w:lineRule="auto" w:before="90" w:after="0"/>
        <w:ind w:left="1100" w:right="0" w:hanging="593"/>
        <w:jc w:val="left"/>
        <w:rPr>
          <w:sz w:val="24"/>
          <w:u w:val="none"/>
        </w:rPr>
      </w:pPr>
      <w:r>
        <w:rPr>
          <w:sz w:val="24"/>
          <w:u w:val="single"/>
        </w:rPr>
        <w:t>Open</w:t>
      </w:r>
      <w:r>
        <w:rPr>
          <w:spacing w:val="-3"/>
          <w:sz w:val="24"/>
          <w:u w:val="single"/>
        </w:rPr>
        <w:t> </w:t>
      </w:r>
      <w:r>
        <w:rPr>
          <w:sz w:val="24"/>
          <w:u w:val="single"/>
        </w:rPr>
        <w:t>Investigations:</w:t>
      </w:r>
      <w:r>
        <w:rPr>
          <w:spacing w:val="-3"/>
          <w:sz w:val="24"/>
          <w:u w:val="none"/>
        </w:rPr>
        <w:t> </w:t>
      </w:r>
      <w:r>
        <w:rPr>
          <w:spacing w:val="-5"/>
          <w:sz w:val="24"/>
          <w:u w:val="none"/>
        </w:rPr>
        <w:t>N/A</w:t>
      </w:r>
    </w:p>
    <w:p>
      <w:pPr>
        <w:pStyle w:val="BodyText"/>
        <w:rPr>
          <w:sz w:val="20"/>
        </w:rPr>
      </w:pPr>
    </w:p>
    <w:p>
      <w:pPr>
        <w:pStyle w:val="BodyText"/>
        <w:spacing w:before="2"/>
        <w:rPr>
          <w:sz w:val="20"/>
        </w:rPr>
      </w:pPr>
    </w:p>
    <w:p>
      <w:pPr>
        <w:pStyle w:val="ListParagraph"/>
        <w:numPr>
          <w:ilvl w:val="0"/>
          <w:numId w:val="4"/>
        </w:numPr>
        <w:tabs>
          <w:tab w:pos="1099" w:val="left" w:leader="none"/>
          <w:tab w:pos="1100" w:val="left" w:leader="none"/>
        </w:tabs>
        <w:spacing w:line="240" w:lineRule="auto" w:before="90" w:after="0"/>
        <w:ind w:left="1100" w:right="0" w:hanging="675"/>
        <w:jc w:val="left"/>
        <w:rPr>
          <w:sz w:val="24"/>
          <w:u w:val="none"/>
        </w:rPr>
      </w:pPr>
      <w:r>
        <w:rPr>
          <w:sz w:val="24"/>
          <w:u w:val="single"/>
        </w:rPr>
        <w:t>Flex</w:t>
      </w:r>
      <w:r>
        <w:rPr>
          <w:spacing w:val="-5"/>
          <w:sz w:val="24"/>
          <w:u w:val="single"/>
        </w:rPr>
        <w:t> </w:t>
      </w:r>
      <w:r>
        <w:rPr>
          <w:spacing w:val="-2"/>
          <w:sz w:val="24"/>
          <w:u w:val="single"/>
        </w:rPr>
        <w:t>Session</w:t>
      </w:r>
    </w:p>
    <w:p>
      <w:pPr>
        <w:pStyle w:val="ListParagraph"/>
        <w:numPr>
          <w:ilvl w:val="1"/>
          <w:numId w:val="4"/>
        </w:numPr>
        <w:tabs>
          <w:tab w:pos="1460" w:val="left" w:leader="none"/>
        </w:tabs>
        <w:spacing w:line="240" w:lineRule="auto" w:before="0" w:after="0"/>
        <w:ind w:left="1460" w:right="0" w:hanging="360"/>
        <w:jc w:val="left"/>
        <w:rPr>
          <w:sz w:val="24"/>
          <w:u w:val="none"/>
        </w:rPr>
      </w:pPr>
      <w:r>
        <w:rPr>
          <w:sz w:val="24"/>
          <w:u w:val="single"/>
        </w:rPr>
        <w:t>Announcements:</w:t>
      </w:r>
      <w:r>
        <w:rPr>
          <w:spacing w:val="-4"/>
          <w:sz w:val="24"/>
          <w:u w:val="none"/>
        </w:rPr>
        <w:t> None</w:t>
      </w:r>
    </w:p>
    <w:p>
      <w:pPr>
        <w:pStyle w:val="ListParagraph"/>
        <w:numPr>
          <w:ilvl w:val="1"/>
          <w:numId w:val="4"/>
        </w:numPr>
        <w:tabs>
          <w:tab w:pos="1460" w:val="left" w:leader="none"/>
        </w:tabs>
        <w:spacing w:line="240" w:lineRule="auto" w:before="0" w:after="0"/>
        <w:ind w:left="1460" w:right="0" w:hanging="360"/>
        <w:jc w:val="left"/>
        <w:rPr>
          <w:sz w:val="24"/>
          <w:u w:val="none"/>
        </w:rPr>
      </w:pPr>
      <w:r>
        <w:rPr>
          <w:sz w:val="24"/>
          <w:u w:val="single"/>
        </w:rPr>
        <w:t>Topics</w:t>
      </w:r>
      <w:r>
        <w:rPr>
          <w:spacing w:val="-2"/>
          <w:sz w:val="24"/>
          <w:u w:val="single"/>
        </w:rPr>
        <w:t> </w:t>
      </w:r>
      <w:r>
        <w:rPr>
          <w:sz w:val="24"/>
          <w:u w:val="single"/>
        </w:rPr>
        <w:t>for</w:t>
      </w:r>
      <w:r>
        <w:rPr>
          <w:spacing w:val="-3"/>
          <w:sz w:val="24"/>
          <w:u w:val="single"/>
        </w:rPr>
        <w:t> </w:t>
      </w:r>
      <w:r>
        <w:rPr>
          <w:sz w:val="24"/>
          <w:u w:val="single"/>
        </w:rPr>
        <w:t>Next</w:t>
      </w:r>
      <w:r>
        <w:rPr>
          <w:spacing w:val="-1"/>
          <w:sz w:val="24"/>
          <w:u w:val="single"/>
        </w:rPr>
        <w:t> </w:t>
      </w:r>
      <w:r>
        <w:rPr>
          <w:spacing w:val="-2"/>
          <w:sz w:val="24"/>
          <w:u w:val="single"/>
        </w:rPr>
        <w:t>Session:</w:t>
      </w:r>
    </w:p>
    <w:p>
      <w:pPr>
        <w:pStyle w:val="ListParagraph"/>
        <w:numPr>
          <w:ilvl w:val="2"/>
          <w:numId w:val="4"/>
        </w:numPr>
        <w:tabs>
          <w:tab w:pos="2539" w:val="left" w:leader="none"/>
          <w:tab w:pos="2540" w:val="left" w:leader="none"/>
        </w:tabs>
        <w:spacing w:line="240" w:lineRule="auto" w:before="0" w:after="0"/>
        <w:ind w:left="2271" w:right="498" w:hanging="180"/>
        <w:jc w:val="left"/>
        <w:rPr>
          <w:sz w:val="24"/>
          <w:u w:val="none"/>
        </w:rPr>
      </w:pPr>
      <w:r>
        <w:rPr>
          <w:sz w:val="24"/>
          <w:u w:val="none"/>
        </w:rPr>
        <w:t>Mr. Joubert said he had been receiving calls from students stating their license will expire</w:t>
      </w:r>
      <w:r>
        <w:rPr>
          <w:spacing w:val="-4"/>
          <w:sz w:val="24"/>
          <w:u w:val="none"/>
        </w:rPr>
        <w:t> </w:t>
      </w:r>
      <w:r>
        <w:rPr>
          <w:sz w:val="24"/>
          <w:u w:val="none"/>
        </w:rPr>
        <w:t>before</w:t>
      </w:r>
      <w:r>
        <w:rPr>
          <w:spacing w:val="-4"/>
          <w:sz w:val="24"/>
          <w:u w:val="none"/>
        </w:rPr>
        <w:t> </w:t>
      </w:r>
      <w:r>
        <w:rPr>
          <w:sz w:val="24"/>
          <w:u w:val="none"/>
        </w:rPr>
        <w:t>they</w:t>
      </w:r>
      <w:r>
        <w:rPr>
          <w:spacing w:val="-1"/>
          <w:sz w:val="24"/>
          <w:u w:val="none"/>
        </w:rPr>
        <w:t> </w:t>
      </w:r>
      <w:r>
        <w:rPr>
          <w:sz w:val="24"/>
          <w:u w:val="none"/>
        </w:rPr>
        <w:t>will</w:t>
      </w:r>
      <w:r>
        <w:rPr>
          <w:spacing w:val="-3"/>
          <w:sz w:val="24"/>
          <w:u w:val="none"/>
        </w:rPr>
        <w:t> </w:t>
      </w:r>
      <w:r>
        <w:rPr>
          <w:sz w:val="24"/>
          <w:u w:val="none"/>
        </w:rPr>
        <w:t>graduate</w:t>
      </w:r>
      <w:r>
        <w:rPr>
          <w:spacing w:val="-4"/>
          <w:sz w:val="24"/>
          <w:u w:val="none"/>
        </w:rPr>
        <w:t> </w:t>
      </w:r>
      <w:r>
        <w:rPr>
          <w:sz w:val="24"/>
          <w:u w:val="none"/>
        </w:rPr>
        <w:t>in</w:t>
      </w:r>
      <w:r>
        <w:rPr>
          <w:spacing w:val="-3"/>
          <w:sz w:val="24"/>
          <w:u w:val="none"/>
        </w:rPr>
        <w:t> </w:t>
      </w:r>
      <w:r>
        <w:rPr>
          <w:sz w:val="24"/>
          <w:u w:val="none"/>
        </w:rPr>
        <w:t>May.</w:t>
      </w:r>
      <w:r>
        <w:rPr>
          <w:spacing w:val="40"/>
          <w:sz w:val="24"/>
          <w:u w:val="none"/>
        </w:rPr>
        <w:t> </w:t>
      </w:r>
      <w:r>
        <w:rPr>
          <w:sz w:val="24"/>
          <w:u w:val="none"/>
        </w:rPr>
        <w:t>He</w:t>
      </w:r>
      <w:r>
        <w:rPr>
          <w:spacing w:val="-4"/>
          <w:sz w:val="24"/>
          <w:u w:val="none"/>
        </w:rPr>
        <w:t> </w:t>
      </w:r>
      <w:r>
        <w:rPr>
          <w:sz w:val="24"/>
          <w:u w:val="none"/>
        </w:rPr>
        <w:t>said</w:t>
      </w:r>
      <w:r>
        <w:rPr>
          <w:spacing w:val="-3"/>
          <w:sz w:val="24"/>
          <w:u w:val="none"/>
        </w:rPr>
        <w:t> </w:t>
      </w:r>
      <w:r>
        <w:rPr>
          <w:sz w:val="24"/>
          <w:u w:val="none"/>
        </w:rPr>
        <w:t>that</w:t>
      </w:r>
      <w:r>
        <w:rPr>
          <w:spacing w:val="-3"/>
          <w:sz w:val="24"/>
          <w:u w:val="none"/>
        </w:rPr>
        <w:t> </w:t>
      </w:r>
      <w:r>
        <w:rPr>
          <w:sz w:val="24"/>
          <w:u w:val="none"/>
        </w:rPr>
        <w:t>in</w:t>
      </w:r>
      <w:r>
        <w:rPr>
          <w:spacing w:val="-3"/>
          <w:sz w:val="24"/>
          <w:u w:val="none"/>
        </w:rPr>
        <w:t> </w:t>
      </w:r>
      <w:r>
        <w:rPr>
          <w:sz w:val="24"/>
          <w:u w:val="none"/>
        </w:rPr>
        <w:t>looking</w:t>
      </w:r>
      <w:r>
        <w:rPr>
          <w:spacing w:val="-3"/>
          <w:sz w:val="24"/>
          <w:u w:val="none"/>
        </w:rPr>
        <w:t> </w:t>
      </w:r>
      <w:r>
        <w:rPr>
          <w:sz w:val="24"/>
          <w:u w:val="none"/>
        </w:rPr>
        <w:t>at</w:t>
      </w:r>
      <w:r>
        <w:rPr>
          <w:spacing w:val="-3"/>
          <w:sz w:val="24"/>
          <w:u w:val="none"/>
        </w:rPr>
        <w:t> </w:t>
      </w:r>
      <w:r>
        <w:rPr>
          <w:sz w:val="24"/>
          <w:u w:val="none"/>
        </w:rPr>
        <w:t>the</w:t>
      </w:r>
      <w:r>
        <w:rPr>
          <w:spacing w:val="-4"/>
          <w:sz w:val="24"/>
          <w:u w:val="none"/>
        </w:rPr>
        <w:t> </w:t>
      </w:r>
      <w:r>
        <w:rPr>
          <w:sz w:val="24"/>
          <w:u w:val="none"/>
        </w:rPr>
        <w:t>licenses,</w:t>
      </w:r>
      <w:r>
        <w:rPr>
          <w:spacing w:val="-3"/>
          <w:sz w:val="24"/>
          <w:u w:val="none"/>
        </w:rPr>
        <w:t> </w:t>
      </w:r>
      <w:r>
        <w:rPr>
          <w:sz w:val="24"/>
          <w:u w:val="none"/>
        </w:rPr>
        <w:t>it</w:t>
      </w:r>
      <w:r>
        <w:rPr>
          <w:spacing w:val="-3"/>
          <w:sz w:val="24"/>
          <w:u w:val="none"/>
        </w:rPr>
        <w:t> </w:t>
      </w:r>
      <w:r>
        <w:rPr>
          <w:sz w:val="24"/>
          <w:u w:val="none"/>
        </w:rPr>
        <w:t>appears</w:t>
      </w:r>
    </w:p>
    <w:p>
      <w:pPr>
        <w:spacing w:after="0" w:line="240" w:lineRule="auto"/>
        <w:jc w:val="left"/>
        <w:rPr>
          <w:sz w:val="24"/>
        </w:rPr>
        <w:sectPr>
          <w:pgSz w:w="12240" w:h="15840"/>
          <w:pgMar w:header="0" w:footer="1526" w:top="1500" w:bottom="1720" w:left="340" w:right="500"/>
        </w:sectPr>
      </w:pPr>
    </w:p>
    <w:p>
      <w:pPr>
        <w:pStyle w:val="BodyText"/>
        <w:spacing w:before="79"/>
        <w:ind w:left="2271" w:right="434"/>
      </w:pPr>
      <w:r>
        <w:rPr/>
        <w:t>that some were issued licenses that expire in two years. He said that the regulations state that their license expires one year after graduation. Mr. Joubert stated that he is exploring ways</w:t>
      </w:r>
      <w:r>
        <w:rPr>
          <w:spacing w:val="-3"/>
        </w:rPr>
        <w:t> </w:t>
      </w:r>
      <w:r>
        <w:rPr/>
        <w:t>internally</w:t>
      </w:r>
      <w:r>
        <w:rPr>
          <w:spacing w:val="-3"/>
        </w:rPr>
        <w:t> </w:t>
      </w:r>
      <w:r>
        <w:rPr/>
        <w:t>to</w:t>
      </w:r>
      <w:r>
        <w:rPr>
          <w:spacing w:val="-3"/>
        </w:rPr>
        <w:t> </w:t>
      </w:r>
      <w:r>
        <w:rPr/>
        <w:t>address</w:t>
      </w:r>
      <w:r>
        <w:rPr>
          <w:spacing w:val="-3"/>
        </w:rPr>
        <w:t> </w:t>
      </w:r>
      <w:r>
        <w:rPr/>
        <w:t>the</w:t>
      </w:r>
      <w:r>
        <w:rPr>
          <w:spacing w:val="-3"/>
        </w:rPr>
        <w:t> </w:t>
      </w:r>
      <w:r>
        <w:rPr/>
        <w:t>issue.</w:t>
      </w:r>
      <w:r>
        <w:rPr>
          <w:spacing w:val="-3"/>
        </w:rPr>
        <w:t> </w:t>
      </w:r>
      <w:r>
        <w:rPr/>
        <w:t>He</w:t>
      </w:r>
      <w:r>
        <w:rPr>
          <w:spacing w:val="-3"/>
        </w:rPr>
        <w:t> </w:t>
      </w:r>
      <w:r>
        <w:rPr/>
        <w:t>said</w:t>
      </w:r>
      <w:r>
        <w:rPr>
          <w:spacing w:val="-3"/>
        </w:rPr>
        <w:t> </w:t>
      </w:r>
      <w:r>
        <w:rPr/>
        <w:t>that</w:t>
      </w:r>
      <w:r>
        <w:rPr>
          <w:spacing w:val="-3"/>
        </w:rPr>
        <w:t> </w:t>
      </w:r>
      <w:r>
        <w:rPr/>
        <w:t>because</w:t>
      </w:r>
      <w:r>
        <w:rPr>
          <w:spacing w:val="-3"/>
        </w:rPr>
        <w:t> </w:t>
      </w:r>
      <w:r>
        <w:rPr/>
        <w:t>of</w:t>
      </w:r>
      <w:r>
        <w:rPr>
          <w:spacing w:val="-3"/>
        </w:rPr>
        <w:t> </w:t>
      </w:r>
      <w:r>
        <w:rPr/>
        <w:t>the</w:t>
      </w:r>
      <w:r>
        <w:rPr>
          <w:spacing w:val="-3"/>
        </w:rPr>
        <w:t> </w:t>
      </w:r>
      <w:r>
        <w:rPr/>
        <w:t>Executive</w:t>
      </w:r>
      <w:r>
        <w:rPr>
          <w:spacing w:val="-3"/>
        </w:rPr>
        <w:t> </w:t>
      </w:r>
      <w:r>
        <w:rPr/>
        <w:t>order</w:t>
      </w:r>
      <w:r>
        <w:rPr>
          <w:spacing w:val="-3"/>
        </w:rPr>
        <w:t> </w:t>
      </w:r>
      <w:r>
        <w:rPr/>
        <w:t>extending licenses, those student licenses have been extended to June 30</w:t>
      </w:r>
      <w:r>
        <w:rPr>
          <w:vertAlign w:val="superscript"/>
        </w:rPr>
        <w:t>th</w:t>
      </w:r>
      <w:r>
        <w:rPr>
          <w:vertAlign w:val="baseline"/>
        </w:rPr>
        <w:t>.</w:t>
      </w:r>
      <w:r>
        <w:rPr>
          <w:spacing w:val="80"/>
          <w:w w:val="150"/>
          <w:vertAlign w:val="baseline"/>
        </w:rPr>
        <w:t> </w:t>
      </w:r>
      <w:r>
        <w:rPr>
          <w:vertAlign w:val="baseline"/>
        </w:rPr>
        <w:t>He said that he planned to do some research and expected to bring item to the Board’s next meeting.</w:t>
      </w:r>
      <w:r>
        <w:rPr>
          <w:spacing w:val="77"/>
          <w:vertAlign w:val="baseline"/>
        </w:rPr>
        <w:t> </w:t>
      </w:r>
      <w:r>
        <w:rPr>
          <w:vertAlign w:val="baseline"/>
        </w:rPr>
        <w:t>He stated that he wanted the Board to be aware of issue in the event they hear from the community about the issue.</w:t>
      </w:r>
    </w:p>
    <w:p>
      <w:pPr>
        <w:pStyle w:val="BodyText"/>
      </w:pPr>
    </w:p>
    <w:p>
      <w:pPr>
        <w:pStyle w:val="BodyText"/>
        <w:ind w:left="2271" w:right="434"/>
      </w:pPr>
      <w:r>
        <w:rPr/>
        <w:t>Mr. Morin has asked for the full regulations relating to a student or a limited license, specifically</w:t>
      </w:r>
      <w:r>
        <w:rPr>
          <w:spacing w:val="-3"/>
        </w:rPr>
        <w:t> </w:t>
      </w:r>
      <w:r>
        <w:rPr/>
        <w:t>the</w:t>
      </w:r>
      <w:r>
        <w:rPr>
          <w:spacing w:val="-4"/>
        </w:rPr>
        <w:t> </w:t>
      </w:r>
      <w:r>
        <w:rPr/>
        <w:t>parameters</w:t>
      </w:r>
      <w:r>
        <w:rPr>
          <w:spacing w:val="-3"/>
        </w:rPr>
        <w:t> </w:t>
      </w:r>
      <w:r>
        <w:rPr/>
        <w:t>a</w:t>
      </w:r>
      <w:r>
        <w:rPr>
          <w:spacing w:val="-4"/>
        </w:rPr>
        <w:t> </w:t>
      </w:r>
      <w:r>
        <w:rPr/>
        <w:t>student</w:t>
      </w:r>
      <w:r>
        <w:rPr>
          <w:spacing w:val="-3"/>
        </w:rPr>
        <w:t> </w:t>
      </w:r>
      <w:r>
        <w:rPr/>
        <w:t>must</w:t>
      </w:r>
      <w:r>
        <w:rPr>
          <w:spacing w:val="-3"/>
        </w:rPr>
        <w:t> </w:t>
      </w:r>
      <w:r>
        <w:rPr/>
        <w:t>meeting</w:t>
      </w:r>
      <w:r>
        <w:rPr>
          <w:spacing w:val="-3"/>
        </w:rPr>
        <w:t> </w:t>
      </w:r>
      <w:r>
        <w:rPr/>
        <w:t>in</w:t>
      </w:r>
      <w:r>
        <w:rPr>
          <w:spacing w:val="-3"/>
        </w:rPr>
        <w:t> </w:t>
      </w:r>
      <w:r>
        <w:rPr/>
        <w:t>order</w:t>
      </w:r>
      <w:r>
        <w:rPr>
          <w:spacing w:val="-4"/>
        </w:rPr>
        <w:t> </w:t>
      </w:r>
      <w:r>
        <w:rPr/>
        <w:t>to</w:t>
      </w:r>
      <w:r>
        <w:rPr>
          <w:spacing w:val="-3"/>
        </w:rPr>
        <w:t> </w:t>
      </w:r>
      <w:r>
        <w:rPr/>
        <w:t>stay</w:t>
      </w:r>
      <w:r>
        <w:rPr>
          <w:spacing w:val="-3"/>
        </w:rPr>
        <w:t> </w:t>
      </w:r>
      <w:r>
        <w:rPr/>
        <w:t>eligible</w:t>
      </w:r>
      <w:r>
        <w:rPr>
          <w:spacing w:val="-5"/>
        </w:rPr>
        <w:t> </w:t>
      </w:r>
      <w:r>
        <w:rPr/>
        <w:t>through</w:t>
      </w:r>
      <w:r>
        <w:rPr>
          <w:spacing w:val="-3"/>
        </w:rPr>
        <w:t> </w:t>
      </w:r>
      <w:r>
        <w:rPr/>
        <w:t>that time period.</w:t>
      </w:r>
    </w:p>
    <w:p>
      <w:pPr>
        <w:pStyle w:val="BodyText"/>
      </w:pPr>
    </w:p>
    <w:p>
      <w:pPr>
        <w:pStyle w:val="ListParagraph"/>
        <w:numPr>
          <w:ilvl w:val="0"/>
          <w:numId w:val="4"/>
        </w:numPr>
        <w:tabs>
          <w:tab w:pos="1099" w:val="left" w:leader="none"/>
          <w:tab w:pos="1100" w:val="left" w:leader="none"/>
        </w:tabs>
        <w:spacing w:line="240" w:lineRule="auto" w:before="0" w:after="0"/>
        <w:ind w:left="1100" w:right="0" w:hanging="754"/>
        <w:jc w:val="left"/>
        <w:rPr>
          <w:sz w:val="24"/>
          <w:u w:val="none"/>
        </w:rPr>
      </w:pPr>
      <w:r>
        <w:rPr>
          <w:sz w:val="24"/>
          <w:u w:val="single"/>
        </w:rPr>
        <w:t>Executive</w:t>
      </w:r>
      <w:r>
        <w:rPr>
          <w:spacing w:val="-4"/>
          <w:sz w:val="24"/>
          <w:u w:val="single"/>
        </w:rPr>
        <w:t> </w:t>
      </w:r>
      <w:r>
        <w:rPr>
          <w:spacing w:val="-2"/>
          <w:sz w:val="24"/>
          <w:u w:val="single"/>
        </w:rPr>
        <w:t>Session:</w:t>
      </w:r>
    </w:p>
    <w:p>
      <w:pPr>
        <w:pStyle w:val="BodyText"/>
        <w:spacing w:before="2"/>
        <w:rPr>
          <w:sz w:val="16"/>
        </w:rPr>
      </w:pPr>
    </w:p>
    <w:p>
      <w:pPr>
        <w:pStyle w:val="Heading1"/>
        <w:spacing w:before="90"/>
        <w:rPr>
          <w:u w:val="none"/>
        </w:rPr>
      </w:pPr>
      <w:r>
        <w:rPr>
          <w:spacing w:val="-2"/>
          <w:u w:val="single"/>
        </w:rPr>
        <w:t>ACTION:</w:t>
      </w:r>
    </w:p>
    <w:p>
      <w:pPr>
        <w:pStyle w:val="BodyText"/>
        <w:ind w:left="1100" w:right="310"/>
      </w:pPr>
      <w:r>
        <w:rPr/>
        <w:t>Motion</w:t>
      </w:r>
      <w:r>
        <w:rPr>
          <w:spacing w:val="-3"/>
        </w:rPr>
        <w:t> </w:t>
      </w:r>
      <w:r>
        <w:rPr/>
        <w:t>to</w:t>
      </w:r>
      <w:r>
        <w:rPr>
          <w:spacing w:val="-3"/>
        </w:rPr>
        <w:t> </w:t>
      </w:r>
      <w:r>
        <w:rPr/>
        <w:t>move</w:t>
      </w:r>
      <w:r>
        <w:rPr>
          <w:spacing w:val="-4"/>
        </w:rPr>
        <w:t> </w:t>
      </w:r>
      <w:r>
        <w:rPr/>
        <w:t>to</w:t>
      </w:r>
      <w:r>
        <w:rPr>
          <w:spacing w:val="-3"/>
        </w:rPr>
        <w:t> </w:t>
      </w:r>
      <w:r>
        <w:rPr/>
        <w:t>executive</w:t>
      </w:r>
      <w:r>
        <w:rPr>
          <w:spacing w:val="-4"/>
        </w:rPr>
        <w:t> </w:t>
      </w:r>
      <w:r>
        <w:rPr/>
        <w:t>session</w:t>
      </w:r>
      <w:r>
        <w:rPr>
          <w:spacing w:val="-3"/>
        </w:rPr>
        <w:t> </w:t>
      </w:r>
      <w:r>
        <w:rPr/>
        <w:t>by</w:t>
      </w:r>
      <w:r>
        <w:rPr>
          <w:spacing w:val="-3"/>
        </w:rPr>
        <w:t> </w:t>
      </w:r>
      <w:r>
        <w:rPr/>
        <w:t>Dr.</w:t>
      </w:r>
      <w:r>
        <w:rPr>
          <w:spacing w:val="-3"/>
        </w:rPr>
        <w:t> </w:t>
      </w:r>
      <w:r>
        <w:rPr/>
        <w:t>Bloom,</w:t>
      </w:r>
      <w:r>
        <w:rPr>
          <w:spacing w:val="-3"/>
        </w:rPr>
        <w:t> </w:t>
      </w:r>
      <w:r>
        <w:rPr/>
        <w:t>seconded</w:t>
      </w:r>
      <w:r>
        <w:rPr>
          <w:spacing w:val="-3"/>
        </w:rPr>
        <w:t> </w:t>
      </w:r>
      <w:r>
        <w:rPr/>
        <w:t>by</w:t>
      </w:r>
      <w:r>
        <w:rPr>
          <w:spacing w:val="-3"/>
        </w:rPr>
        <w:t> </w:t>
      </w:r>
      <w:r>
        <w:rPr/>
        <w:t>Mr.</w:t>
      </w:r>
      <w:r>
        <w:rPr>
          <w:spacing w:val="-3"/>
        </w:rPr>
        <w:t> </w:t>
      </w:r>
      <w:r>
        <w:rPr/>
        <w:t>Beal</w:t>
      </w:r>
      <w:r>
        <w:rPr>
          <w:spacing w:val="-3"/>
        </w:rPr>
        <w:t> </w:t>
      </w:r>
      <w:r>
        <w:rPr/>
        <w:t>and</w:t>
      </w:r>
      <w:r>
        <w:rPr>
          <w:spacing w:val="-3"/>
        </w:rPr>
        <w:t> </w:t>
      </w:r>
      <w:r>
        <w:rPr/>
        <w:t>unanimously</w:t>
      </w:r>
      <w:r>
        <w:rPr>
          <w:spacing w:val="-3"/>
        </w:rPr>
        <w:t> </w:t>
      </w:r>
      <w:r>
        <w:rPr/>
        <w:t>passed</w:t>
      </w:r>
      <w:r>
        <w:rPr>
          <w:spacing w:val="-1"/>
        </w:rPr>
        <w:t> </w:t>
      </w:r>
      <w:r>
        <w:rPr/>
        <w:t>by roll call vote as follows: Jason Morin: yes; William Beal: yes; Samy Sidhom: yes; Brian Bloom: yes. Absent: Amy Keenan. Abstained: none. Opposed: none. Recused: none.</w:t>
      </w:r>
    </w:p>
    <w:p>
      <w:pPr>
        <w:pStyle w:val="Heading1"/>
        <w:numPr>
          <w:ilvl w:val="0"/>
          <w:numId w:val="4"/>
        </w:numPr>
        <w:tabs>
          <w:tab w:pos="739" w:val="left" w:leader="none"/>
        </w:tabs>
        <w:spacing w:line="240" w:lineRule="auto" w:before="0" w:after="0"/>
        <w:ind w:left="738" w:right="0" w:hanging="472"/>
        <w:jc w:val="left"/>
        <w:rPr>
          <w:u w:val="none"/>
        </w:rPr>
      </w:pPr>
      <w:r>
        <w:rPr>
          <w:spacing w:val="-2"/>
          <w:u w:val="none"/>
        </w:rPr>
        <w:t>VIII.</w:t>
      </w:r>
    </w:p>
    <w:p>
      <w:pPr>
        <w:pStyle w:val="BodyText"/>
        <w:spacing w:before="2"/>
        <w:rPr>
          <w:sz w:val="16"/>
        </w:rPr>
      </w:pPr>
    </w:p>
    <w:p>
      <w:pPr>
        <w:pStyle w:val="BodyText"/>
        <w:spacing w:before="90"/>
        <w:ind w:left="1100"/>
      </w:pPr>
      <w:r>
        <w:rPr>
          <w:spacing w:val="-2"/>
          <w:u w:val="single"/>
        </w:rPr>
        <w:t>Adjournment</w:t>
      </w:r>
      <w:r>
        <w:rPr>
          <w:spacing w:val="-2"/>
        </w:rPr>
        <w:t>:</w:t>
      </w:r>
    </w:p>
    <w:p>
      <w:pPr>
        <w:pStyle w:val="BodyText"/>
        <w:spacing w:before="2"/>
        <w:rPr>
          <w:sz w:val="16"/>
        </w:rPr>
      </w:pPr>
    </w:p>
    <w:p>
      <w:pPr>
        <w:pStyle w:val="Heading1"/>
        <w:spacing w:before="90"/>
        <w:rPr>
          <w:u w:val="none"/>
        </w:rPr>
      </w:pPr>
      <w:r>
        <w:rPr>
          <w:spacing w:val="-2"/>
          <w:u w:val="single"/>
        </w:rPr>
        <w:t>ACTION:</w:t>
      </w:r>
    </w:p>
    <w:p>
      <w:pPr>
        <w:pStyle w:val="BodyText"/>
        <w:ind w:left="1099" w:right="310"/>
      </w:pPr>
      <w:r>
        <w:rPr/>
        <w:t>Motion</w:t>
      </w:r>
      <w:r>
        <w:rPr>
          <w:spacing w:val="-3"/>
        </w:rPr>
        <w:t> </w:t>
      </w:r>
      <w:r>
        <w:rPr/>
        <w:t>to</w:t>
      </w:r>
      <w:r>
        <w:rPr>
          <w:spacing w:val="-3"/>
        </w:rPr>
        <w:t> </w:t>
      </w:r>
      <w:r>
        <w:rPr/>
        <w:t>adjourn</w:t>
      </w:r>
      <w:r>
        <w:rPr>
          <w:spacing w:val="-3"/>
        </w:rPr>
        <w:t> </w:t>
      </w:r>
      <w:r>
        <w:rPr/>
        <w:t>made</w:t>
      </w:r>
      <w:r>
        <w:rPr>
          <w:spacing w:val="-4"/>
        </w:rPr>
        <w:t> </w:t>
      </w:r>
      <w:r>
        <w:rPr/>
        <w:t>by</w:t>
      </w:r>
      <w:r>
        <w:rPr>
          <w:spacing w:val="-3"/>
        </w:rPr>
        <w:t> </w:t>
      </w:r>
      <w:r>
        <w:rPr/>
        <w:t>Dr.</w:t>
      </w:r>
      <w:r>
        <w:rPr>
          <w:spacing w:val="-3"/>
        </w:rPr>
        <w:t> </w:t>
      </w:r>
      <w:r>
        <w:rPr/>
        <w:t>Bloom</w:t>
      </w:r>
      <w:r>
        <w:rPr>
          <w:spacing w:val="-3"/>
        </w:rPr>
        <w:t> </w:t>
      </w:r>
      <w:r>
        <w:rPr/>
        <w:t>seconded</w:t>
      </w:r>
      <w:r>
        <w:rPr>
          <w:spacing w:val="-1"/>
        </w:rPr>
        <w:t> </w:t>
      </w:r>
      <w:r>
        <w:rPr/>
        <w:t>by</w:t>
      </w:r>
      <w:r>
        <w:rPr>
          <w:spacing w:val="-3"/>
        </w:rPr>
        <w:t> </w:t>
      </w:r>
      <w:r>
        <w:rPr/>
        <w:t>Mr.</w:t>
      </w:r>
      <w:r>
        <w:rPr>
          <w:spacing w:val="-3"/>
        </w:rPr>
        <w:t> </w:t>
      </w:r>
      <w:r>
        <w:rPr/>
        <w:t>Beal</w:t>
      </w:r>
      <w:r>
        <w:rPr>
          <w:spacing w:val="-3"/>
        </w:rPr>
        <w:t> </w:t>
      </w:r>
      <w:r>
        <w:rPr/>
        <w:t>and</w:t>
      </w:r>
      <w:r>
        <w:rPr>
          <w:spacing w:val="-3"/>
        </w:rPr>
        <w:t> </w:t>
      </w:r>
      <w:r>
        <w:rPr/>
        <w:t>unanimously</w:t>
      </w:r>
      <w:r>
        <w:rPr>
          <w:spacing w:val="-3"/>
        </w:rPr>
        <w:t> </w:t>
      </w:r>
      <w:r>
        <w:rPr/>
        <w:t>passed</w:t>
      </w:r>
      <w:r>
        <w:rPr>
          <w:spacing w:val="-3"/>
        </w:rPr>
        <w:t> </w:t>
      </w:r>
      <w:r>
        <w:rPr/>
        <w:t>by</w:t>
      </w:r>
      <w:r>
        <w:rPr>
          <w:spacing w:val="-3"/>
        </w:rPr>
        <w:t> </w:t>
      </w:r>
      <w:r>
        <w:rPr/>
        <w:t>roll</w:t>
      </w:r>
      <w:r>
        <w:rPr>
          <w:spacing w:val="-3"/>
        </w:rPr>
        <w:t> </w:t>
      </w:r>
      <w:r>
        <w:rPr/>
        <w:t>call</w:t>
      </w:r>
      <w:r>
        <w:rPr>
          <w:spacing w:val="-1"/>
        </w:rPr>
        <w:t> </w:t>
      </w:r>
      <w:r>
        <w:rPr/>
        <w:t>vote as follows: Jason Morin: yes; William Beal: yes; Samy Sidhom: yes; Brian Bloom: yes. Absent: Amy Keenan. Abstained: none. Opposed: none. Recused: none.</w:t>
      </w:r>
    </w:p>
    <w:p>
      <w:pPr>
        <w:pStyle w:val="BodyText"/>
        <w:rPr>
          <w:sz w:val="26"/>
        </w:rPr>
      </w:pPr>
    </w:p>
    <w:p>
      <w:pPr>
        <w:pStyle w:val="BodyText"/>
        <w:rPr>
          <w:sz w:val="22"/>
        </w:rPr>
      </w:pPr>
    </w:p>
    <w:p>
      <w:pPr>
        <w:pStyle w:val="BodyText"/>
        <w:ind w:left="1099"/>
      </w:pPr>
      <w:r>
        <w:rPr/>
        <w:t>The</w:t>
      </w:r>
      <w:r>
        <w:rPr>
          <w:spacing w:val="-2"/>
        </w:rPr>
        <w:t> </w:t>
      </w:r>
      <w:r>
        <w:rPr/>
        <w:t>Board adjourned</w:t>
      </w:r>
      <w:r>
        <w:rPr>
          <w:spacing w:val="-1"/>
        </w:rPr>
        <w:t> </w:t>
      </w:r>
      <w:r>
        <w:rPr/>
        <w:t>at 1:42</w:t>
      </w:r>
      <w:r>
        <w:rPr>
          <w:spacing w:val="-1"/>
        </w:rPr>
        <w:t> </w:t>
      </w:r>
      <w:r>
        <w:rPr/>
        <w:t>P. </w:t>
      </w:r>
      <w:r>
        <w:rPr>
          <w:spacing w:val="-5"/>
        </w:rPr>
        <w:t>M.</w:t>
      </w:r>
    </w:p>
    <w:p>
      <w:pPr>
        <w:pStyle w:val="BodyText"/>
      </w:pPr>
    </w:p>
    <w:p>
      <w:pPr>
        <w:pStyle w:val="BodyText"/>
        <w:spacing w:before="1"/>
        <w:ind w:left="1099"/>
        <w:rPr>
          <w:b/>
        </w:rPr>
      </w:pPr>
      <w:r>
        <w:rPr/>
        <w:t>The</w:t>
      </w:r>
      <w:r>
        <w:rPr>
          <w:spacing w:val="-4"/>
        </w:rPr>
        <w:t> </w:t>
      </w:r>
      <w:r>
        <w:rPr/>
        <w:t>next</w:t>
      </w:r>
      <w:r>
        <w:rPr>
          <w:spacing w:val="-1"/>
        </w:rPr>
        <w:t> </w:t>
      </w:r>
      <w:r>
        <w:rPr/>
        <w:t>meeting</w:t>
      </w:r>
      <w:r>
        <w:rPr>
          <w:spacing w:val="-1"/>
        </w:rPr>
        <w:t> </w:t>
      </w:r>
      <w:r>
        <w:rPr/>
        <w:t>of</w:t>
      </w:r>
      <w:r>
        <w:rPr>
          <w:spacing w:val="-1"/>
        </w:rPr>
        <w:t> </w:t>
      </w:r>
      <w:r>
        <w:rPr/>
        <w:t>the Board</w:t>
      </w:r>
      <w:r>
        <w:rPr>
          <w:spacing w:val="-1"/>
        </w:rPr>
        <w:t> </w:t>
      </w:r>
      <w:r>
        <w:rPr/>
        <w:t>of</w:t>
      </w:r>
      <w:r>
        <w:rPr>
          <w:spacing w:val="-1"/>
        </w:rPr>
        <w:t> </w:t>
      </w:r>
      <w:r>
        <w:rPr/>
        <w:t>Respiratory</w:t>
      </w:r>
      <w:r>
        <w:rPr>
          <w:spacing w:val="-1"/>
        </w:rPr>
        <w:t> </w:t>
      </w:r>
      <w:r>
        <w:rPr/>
        <w:t>Care</w:t>
      </w:r>
      <w:r>
        <w:rPr>
          <w:spacing w:val="-2"/>
        </w:rPr>
        <w:t> </w:t>
      </w:r>
      <w:r>
        <w:rPr/>
        <w:t>is</w:t>
      </w:r>
      <w:r>
        <w:rPr>
          <w:spacing w:val="-1"/>
        </w:rPr>
        <w:t> </w:t>
      </w:r>
      <w:r>
        <w:rPr/>
        <w:t>scheduled for</w:t>
      </w:r>
      <w:r>
        <w:rPr>
          <w:spacing w:val="-2"/>
        </w:rPr>
        <w:t> </w:t>
      </w:r>
      <w:r>
        <w:rPr/>
        <w:t>April</w:t>
      </w:r>
      <w:r>
        <w:rPr>
          <w:spacing w:val="-1"/>
        </w:rPr>
        <w:t> </w:t>
      </w:r>
      <w:r>
        <w:rPr/>
        <w:t>21</w:t>
      </w:r>
      <w:r>
        <w:rPr>
          <w:b/>
        </w:rPr>
        <w:t>, </w:t>
      </w:r>
      <w:r>
        <w:rPr>
          <w:b/>
          <w:spacing w:val="-2"/>
        </w:rPr>
        <w:t>2022.</w:t>
      </w:r>
    </w:p>
    <w:p>
      <w:pPr>
        <w:pStyle w:val="BodyText"/>
        <w:rPr>
          <w:b/>
          <w:sz w:val="26"/>
        </w:rPr>
      </w:pPr>
    </w:p>
    <w:p>
      <w:pPr>
        <w:pStyle w:val="BodyText"/>
        <w:spacing w:before="217"/>
        <w:ind w:left="1099" w:right="7659"/>
      </w:pPr>
      <w:r>
        <w:rPr/>
        <w:t>Respectfully submitted: Board</w:t>
      </w:r>
      <w:r>
        <w:rPr>
          <w:spacing w:val="-12"/>
        </w:rPr>
        <w:t> </w:t>
      </w:r>
      <w:r>
        <w:rPr/>
        <w:t>of</w:t>
      </w:r>
      <w:r>
        <w:rPr>
          <w:spacing w:val="-13"/>
        </w:rPr>
        <w:t> </w:t>
      </w:r>
      <w:r>
        <w:rPr/>
        <w:t>Respiratory</w:t>
      </w:r>
      <w:r>
        <w:rPr>
          <w:spacing w:val="-12"/>
        </w:rPr>
        <w:t> </w:t>
      </w:r>
      <w:r>
        <w:rPr/>
        <w:t>Care</w:t>
      </w:r>
    </w:p>
    <w:sectPr>
      <w:pgSz w:w="12240" w:h="15840"/>
      <w:pgMar w:header="0" w:footer="1526" w:top="1360" w:bottom="1720" w:left="340" w:right="5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89.320465pt;margin-top:759.811951pt;width:49.85pt;height:13.05pt;mso-position-horizontal-relative:page;mso-position-vertical-relative:page;z-index:-15912960" type="#_x0000_t202" id="docshape1" filled="false" stroked="false">
          <v:textbox inset="0,0,0,0">
            <w:txbxContent>
              <w:p>
                <w:pPr>
                  <w:spacing w:before="10"/>
                  <w:ind w:left="20" w:right="0" w:firstLine="0"/>
                  <w:jc w:val="left"/>
                  <w:rPr>
                    <w:sz w:val="20"/>
                  </w:rPr>
                </w:pPr>
                <w:r>
                  <w:rPr>
                    <w:sz w:val="20"/>
                  </w:rPr>
                  <w:t>Page</w:t>
                </w:r>
                <w:r>
                  <w:rPr>
                    <w:spacing w:val="-2"/>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z w:val="20"/>
                  </w:rPr>
                  <w:t> of</w:t>
                </w:r>
                <w:r>
                  <w:rPr>
                    <w:spacing w:val="46"/>
                    <w:sz w:val="20"/>
                  </w:rPr>
                  <w:t> </w:t>
                </w:r>
                <w:r>
                  <w:rPr>
                    <w:spacing w:val="-10"/>
                    <w:sz w:val="20"/>
                  </w:rPr>
                  <w:t>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6.198547pt;margin-top:704.71875pt;width:51.95pt;height:14.25pt;mso-position-horizontal-relative:page;mso-position-vertical-relative:page;z-index:-15912448" type="#_x0000_t202" id="docshape2" filled="false" stroked="false">
          <v:textbox inset="0,0,0,0">
            <w:txbxContent>
              <w:p>
                <w:pPr>
                  <w:spacing w:before="11"/>
                  <w:ind w:left="20" w:right="0" w:firstLine="0"/>
                  <w:jc w:val="left"/>
                  <w:rPr>
                    <w:sz w:val="22"/>
                  </w:rPr>
                </w:pPr>
                <w:r>
                  <w:rPr>
                    <w:sz w:val="22"/>
                  </w:rPr>
                  <w:t>Page</w:t>
                </w:r>
                <w:r>
                  <w:rPr>
                    <w:spacing w:val="-2"/>
                    <w:sz w:val="22"/>
                  </w:rPr>
                  <w:t> </w:t>
                </w:r>
                <w:r>
                  <w:rPr>
                    <w:sz w:val="22"/>
                  </w:rPr>
                  <w:fldChar w:fldCharType="begin"/>
                </w:r>
                <w:r>
                  <w:rPr>
                    <w:sz w:val="22"/>
                  </w:rPr>
                  <w:instrText> PAGE </w:instrText>
                </w:r>
                <w:r>
                  <w:rPr>
                    <w:sz w:val="22"/>
                  </w:rPr>
                  <w:fldChar w:fldCharType="separate"/>
                </w:r>
                <w:r>
                  <w:rPr>
                    <w:sz w:val="22"/>
                  </w:rPr>
                  <w:t>1</w:t>
                </w:r>
                <w:r>
                  <w:rPr>
                    <w:sz w:val="22"/>
                  </w:rPr>
                  <w:fldChar w:fldCharType="end"/>
                </w:r>
                <w:r>
                  <w:rPr>
                    <w:spacing w:val="-1"/>
                    <w:sz w:val="22"/>
                  </w:rPr>
                  <w:t> </w:t>
                </w:r>
                <w:r>
                  <w:rPr>
                    <w:sz w:val="22"/>
                  </w:rPr>
                  <w:t>of </w:t>
                </w:r>
                <w:r>
                  <w:rPr>
                    <w:spacing w:val="-10"/>
                    <w:sz w:val="22"/>
                  </w:rPr>
                  <w:t>3</w:t>
                </w:r>
              </w:p>
            </w:txbxContent>
          </v:textbox>
          <w10:wrap type="none"/>
        </v:shape>
      </w:pict>
    </w:r>
    <w:r>
      <w:rPr/>
      <w:pict>
        <v:shape style="position:absolute;margin-left:70.999519pt;margin-top:717.436829pt;width:196.8pt;height:26.85pt;mso-position-horizontal-relative:page;mso-position-vertical-relative:page;z-index:-15911936" type="#_x0000_t202" id="docshape3" filled="false" stroked="false">
          <v:textbox inset="0,0,0,0">
            <w:txbxContent>
              <w:p>
                <w:pPr>
                  <w:spacing w:line="252" w:lineRule="exact" w:before="11"/>
                  <w:ind w:left="20" w:right="0" w:firstLine="0"/>
                  <w:jc w:val="left"/>
                  <w:rPr>
                    <w:sz w:val="22"/>
                  </w:rPr>
                </w:pPr>
                <w:r>
                  <w:rPr>
                    <w:sz w:val="22"/>
                  </w:rPr>
                  <w:t>Board</w:t>
                </w:r>
                <w:r>
                  <w:rPr>
                    <w:spacing w:val="-6"/>
                    <w:sz w:val="22"/>
                  </w:rPr>
                  <w:t> </w:t>
                </w:r>
                <w:r>
                  <w:rPr>
                    <w:sz w:val="22"/>
                  </w:rPr>
                  <w:t>of</w:t>
                </w:r>
                <w:r>
                  <w:rPr>
                    <w:spacing w:val="-3"/>
                    <w:sz w:val="22"/>
                  </w:rPr>
                  <w:t> </w:t>
                </w:r>
                <w:r>
                  <w:rPr>
                    <w:sz w:val="22"/>
                  </w:rPr>
                  <w:t>Respiratory</w:t>
                </w:r>
                <w:r>
                  <w:rPr>
                    <w:spacing w:val="-3"/>
                    <w:sz w:val="22"/>
                  </w:rPr>
                  <w:t> </w:t>
                </w:r>
                <w:r>
                  <w:rPr>
                    <w:spacing w:val="-4"/>
                    <w:sz w:val="22"/>
                  </w:rPr>
                  <w:t>Care</w:t>
                </w:r>
              </w:p>
              <w:p>
                <w:pPr>
                  <w:spacing w:line="252" w:lineRule="exact" w:before="0"/>
                  <w:ind w:left="20" w:right="0" w:firstLine="0"/>
                  <w:jc w:val="left"/>
                  <w:rPr>
                    <w:sz w:val="22"/>
                  </w:rPr>
                </w:pPr>
                <w:r>
                  <w:rPr>
                    <w:sz w:val="22"/>
                  </w:rPr>
                  <w:t>Minutes</w:t>
                </w:r>
                <w:r>
                  <w:rPr>
                    <w:spacing w:val="-3"/>
                    <w:sz w:val="22"/>
                  </w:rPr>
                  <w:t> </w:t>
                </w:r>
                <w:r>
                  <w:rPr>
                    <w:sz w:val="22"/>
                  </w:rPr>
                  <w:t>of</w:t>
                </w:r>
                <w:r>
                  <w:rPr>
                    <w:spacing w:val="-4"/>
                    <w:sz w:val="22"/>
                  </w:rPr>
                  <w:t> </w:t>
                </w:r>
                <w:r>
                  <w:rPr>
                    <w:sz w:val="22"/>
                  </w:rPr>
                  <w:t>March</w:t>
                </w:r>
                <w:r>
                  <w:rPr>
                    <w:spacing w:val="-2"/>
                    <w:sz w:val="22"/>
                  </w:rPr>
                  <w:t> </w:t>
                </w:r>
                <w:r>
                  <w:rPr>
                    <w:sz w:val="22"/>
                  </w:rPr>
                  <w:t>17,</w:t>
                </w:r>
                <w:r>
                  <w:rPr>
                    <w:spacing w:val="-3"/>
                    <w:sz w:val="22"/>
                  </w:rPr>
                  <w:t> </w:t>
                </w:r>
                <w:r>
                  <w:rPr>
                    <w:sz w:val="22"/>
                  </w:rPr>
                  <w:t>2022</w:t>
                </w:r>
                <w:r>
                  <w:rPr>
                    <w:spacing w:val="-5"/>
                    <w:sz w:val="22"/>
                  </w:rPr>
                  <w:t> </w:t>
                </w:r>
                <w:r>
                  <w:rPr>
                    <w:sz w:val="22"/>
                  </w:rPr>
                  <w:t>General</w:t>
                </w:r>
                <w:r>
                  <w:rPr>
                    <w:spacing w:val="-1"/>
                    <w:sz w:val="22"/>
                  </w:rPr>
                  <w:t> </w:t>
                </w:r>
                <w:r>
                  <w:rPr>
                    <w:spacing w:val="-2"/>
                    <w:sz w:val="22"/>
                  </w:rPr>
                  <w:t>Session</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upperRoman"/>
      <w:lvlText w:val="%1."/>
      <w:lvlJc w:val="left"/>
      <w:pPr>
        <w:ind w:left="1100" w:hanging="500"/>
        <w:jc w:val="right"/>
      </w:pPr>
      <w:rPr>
        <w:rFonts w:hint="default" w:ascii="Times New Roman" w:hAnsi="Times New Roman" w:eastAsia="Times New Roman" w:cs="Times New Roman"/>
        <w:b w:val="0"/>
        <w:bCs w:val="0"/>
        <w:i w:val="0"/>
        <w:iCs w:val="0"/>
        <w:spacing w:val="-4"/>
        <w:w w:val="100"/>
        <w:sz w:val="24"/>
        <w:szCs w:val="24"/>
        <w:lang w:val="en-us" w:eastAsia="en-US" w:bidi="ar-SA"/>
      </w:rPr>
    </w:lvl>
    <w:lvl w:ilvl="1">
      <w:start w:val="1"/>
      <w:numFmt w:val="upperLetter"/>
      <w:lvlText w:val="%2."/>
      <w:lvlJc w:val="left"/>
      <w:pPr>
        <w:ind w:left="146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lowerLetter"/>
      <w:lvlText w:val="%3)"/>
      <w:lvlJc w:val="left"/>
      <w:pPr>
        <w:ind w:left="2271" w:hanging="449"/>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3">
      <w:start w:val="0"/>
      <w:numFmt w:val="bullet"/>
      <w:lvlText w:val="•"/>
      <w:lvlJc w:val="left"/>
      <w:pPr>
        <w:ind w:left="3420" w:hanging="449"/>
      </w:pPr>
      <w:rPr>
        <w:rFonts w:hint="default"/>
        <w:lang w:val="en-us" w:eastAsia="en-US" w:bidi="ar-SA"/>
      </w:rPr>
    </w:lvl>
    <w:lvl w:ilvl="4">
      <w:start w:val="0"/>
      <w:numFmt w:val="bullet"/>
      <w:lvlText w:val="•"/>
      <w:lvlJc w:val="left"/>
      <w:pPr>
        <w:ind w:left="4560" w:hanging="449"/>
      </w:pPr>
      <w:rPr>
        <w:rFonts w:hint="default"/>
        <w:lang w:val="en-us" w:eastAsia="en-US" w:bidi="ar-SA"/>
      </w:rPr>
    </w:lvl>
    <w:lvl w:ilvl="5">
      <w:start w:val="0"/>
      <w:numFmt w:val="bullet"/>
      <w:lvlText w:val="•"/>
      <w:lvlJc w:val="left"/>
      <w:pPr>
        <w:ind w:left="5700" w:hanging="449"/>
      </w:pPr>
      <w:rPr>
        <w:rFonts w:hint="default"/>
        <w:lang w:val="en-us" w:eastAsia="en-US" w:bidi="ar-SA"/>
      </w:rPr>
    </w:lvl>
    <w:lvl w:ilvl="6">
      <w:start w:val="0"/>
      <w:numFmt w:val="bullet"/>
      <w:lvlText w:val="•"/>
      <w:lvlJc w:val="left"/>
      <w:pPr>
        <w:ind w:left="6840" w:hanging="449"/>
      </w:pPr>
      <w:rPr>
        <w:rFonts w:hint="default"/>
        <w:lang w:val="en-us" w:eastAsia="en-US" w:bidi="ar-SA"/>
      </w:rPr>
    </w:lvl>
    <w:lvl w:ilvl="7">
      <w:start w:val="0"/>
      <w:numFmt w:val="bullet"/>
      <w:lvlText w:val="•"/>
      <w:lvlJc w:val="left"/>
      <w:pPr>
        <w:ind w:left="7980" w:hanging="449"/>
      </w:pPr>
      <w:rPr>
        <w:rFonts w:hint="default"/>
        <w:lang w:val="en-us" w:eastAsia="en-US" w:bidi="ar-SA"/>
      </w:rPr>
    </w:lvl>
    <w:lvl w:ilvl="8">
      <w:start w:val="0"/>
      <w:numFmt w:val="bullet"/>
      <w:lvlText w:val="•"/>
      <w:lvlJc w:val="left"/>
      <w:pPr>
        <w:ind w:left="9120" w:hanging="449"/>
      </w:pPr>
      <w:rPr>
        <w:rFonts w:hint="default"/>
        <w:lang w:val="en-us" w:eastAsia="en-US" w:bidi="ar-SA"/>
      </w:rPr>
    </w:lvl>
  </w:abstractNum>
  <w:abstractNum w:abstractNumId="2">
    <w:multiLevelType w:val="hybridMultilevel"/>
    <w:lvl w:ilvl="0">
      <w:start w:val="1"/>
      <w:numFmt w:val="decimal"/>
      <w:lvlText w:val="%1."/>
      <w:lvlJc w:val="left"/>
      <w:pPr>
        <w:ind w:left="731" w:hanging="36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349" w:hanging="360"/>
      </w:pPr>
      <w:rPr>
        <w:rFonts w:hint="default"/>
        <w:lang w:val="en-us" w:eastAsia="en-US" w:bidi="ar-SA"/>
      </w:rPr>
    </w:lvl>
    <w:lvl w:ilvl="2">
      <w:start w:val="0"/>
      <w:numFmt w:val="bullet"/>
      <w:lvlText w:val="•"/>
      <w:lvlJc w:val="left"/>
      <w:pPr>
        <w:ind w:left="1958" w:hanging="360"/>
      </w:pPr>
      <w:rPr>
        <w:rFonts w:hint="default"/>
        <w:lang w:val="en-us" w:eastAsia="en-US" w:bidi="ar-SA"/>
      </w:rPr>
    </w:lvl>
    <w:lvl w:ilvl="3">
      <w:start w:val="0"/>
      <w:numFmt w:val="bullet"/>
      <w:lvlText w:val="•"/>
      <w:lvlJc w:val="left"/>
      <w:pPr>
        <w:ind w:left="2567" w:hanging="360"/>
      </w:pPr>
      <w:rPr>
        <w:rFonts w:hint="default"/>
        <w:lang w:val="en-us" w:eastAsia="en-US" w:bidi="ar-SA"/>
      </w:rPr>
    </w:lvl>
    <w:lvl w:ilvl="4">
      <w:start w:val="0"/>
      <w:numFmt w:val="bullet"/>
      <w:lvlText w:val="•"/>
      <w:lvlJc w:val="left"/>
      <w:pPr>
        <w:ind w:left="3176" w:hanging="360"/>
      </w:pPr>
      <w:rPr>
        <w:rFonts w:hint="default"/>
        <w:lang w:val="en-us" w:eastAsia="en-US" w:bidi="ar-SA"/>
      </w:rPr>
    </w:lvl>
    <w:lvl w:ilvl="5">
      <w:start w:val="0"/>
      <w:numFmt w:val="bullet"/>
      <w:lvlText w:val="•"/>
      <w:lvlJc w:val="left"/>
      <w:pPr>
        <w:ind w:left="3786" w:hanging="360"/>
      </w:pPr>
      <w:rPr>
        <w:rFonts w:hint="default"/>
        <w:lang w:val="en-us" w:eastAsia="en-US" w:bidi="ar-SA"/>
      </w:rPr>
    </w:lvl>
    <w:lvl w:ilvl="6">
      <w:start w:val="0"/>
      <w:numFmt w:val="bullet"/>
      <w:lvlText w:val="•"/>
      <w:lvlJc w:val="left"/>
      <w:pPr>
        <w:ind w:left="4395" w:hanging="360"/>
      </w:pPr>
      <w:rPr>
        <w:rFonts w:hint="default"/>
        <w:lang w:val="en-us" w:eastAsia="en-US" w:bidi="ar-SA"/>
      </w:rPr>
    </w:lvl>
    <w:lvl w:ilvl="7">
      <w:start w:val="0"/>
      <w:numFmt w:val="bullet"/>
      <w:lvlText w:val="•"/>
      <w:lvlJc w:val="left"/>
      <w:pPr>
        <w:ind w:left="5004" w:hanging="360"/>
      </w:pPr>
      <w:rPr>
        <w:rFonts w:hint="default"/>
        <w:lang w:val="en-us" w:eastAsia="en-US" w:bidi="ar-SA"/>
      </w:rPr>
    </w:lvl>
    <w:lvl w:ilvl="8">
      <w:start w:val="0"/>
      <w:numFmt w:val="bullet"/>
      <w:lvlText w:val="•"/>
      <w:lvlJc w:val="left"/>
      <w:pPr>
        <w:ind w:left="5613" w:hanging="360"/>
      </w:pPr>
      <w:rPr>
        <w:rFonts w:hint="default"/>
        <w:lang w:val="en-us" w:eastAsia="en-US" w:bidi="ar-SA"/>
      </w:rPr>
    </w:lvl>
  </w:abstractNum>
  <w:abstractNum w:abstractNumId="1">
    <w:multiLevelType w:val="hybridMultilevel"/>
    <w:lvl w:ilvl="0">
      <w:start w:val="1"/>
      <w:numFmt w:val="upperLetter"/>
      <w:lvlText w:val="%1."/>
      <w:lvlJc w:val="left"/>
      <w:pPr>
        <w:ind w:left="1187"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745" w:hanging="360"/>
      </w:pPr>
      <w:rPr>
        <w:rFonts w:hint="default"/>
        <w:lang w:val="en-us" w:eastAsia="en-US" w:bidi="ar-SA"/>
      </w:rPr>
    </w:lvl>
    <w:lvl w:ilvl="2">
      <w:start w:val="0"/>
      <w:numFmt w:val="bullet"/>
      <w:lvlText w:val="•"/>
      <w:lvlJc w:val="left"/>
      <w:pPr>
        <w:ind w:left="2310" w:hanging="360"/>
      </w:pPr>
      <w:rPr>
        <w:rFonts w:hint="default"/>
        <w:lang w:val="en-us" w:eastAsia="en-US" w:bidi="ar-SA"/>
      </w:rPr>
    </w:lvl>
    <w:lvl w:ilvl="3">
      <w:start w:val="0"/>
      <w:numFmt w:val="bullet"/>
      <w:lvlText w:val="•"/>
      <w:lvlJc w:val="left"/>
      <w:pPr>
        <w:ind w:left="2875" w:hanging="360"/>
      </w:pPr>
      <w:rPr>
        <w:rFonts w:hint="default"/>
        <w:lang w:val="en-us" w:eastAsia="en-US" w:bidi="ar-SA"/>
      </w:rPr>
    </w:lvl>
    <w:lvl w:ilvl="4">
      <w:start w:val="0"/>
      <w:numFmt w:val="bullet"/>
      <w:lvlText w:val="•"/>
      <w:lvlJc w:val="left"/>
      <w:pPr>
        <w:ind w:left="3440" w:hanging="360"/>
      </w:pPr>
      <w:rPr>
        <w:rFonts w:hint="default"/>
        <w:lang w:val="en-us" w:eastAsia="en-US" w:bidi="ar-SA"/>
      </w:rPr>
    </w:lvl>
    <w:lvl w:ilvl="5">
      <w:start w:val="0"/>
      <w:numFmt w:val="bullet"/>
      <w:lvlText w:val="•"/>
      <w:lvlJc w:val="left"/>
      <w:pPr>
        <w:ind w:left="4006" w:hanging="360"/>
      </w:pPr>
      <w:rPr>
        <w:rFonts w:hint="default"/>
        <w:lang w:val="en-us" w:eastAsia="en-US" w:bidi="ar-SA"/>
      </w:rPr>
    </w:lvl>
    <w:lvl w:ilvl="6">
      <w:start w:val="0"/>
      <w:numFmt w:val="bullet"/>
      <w:lvlText w:val="•"/>
      <w:lvlJc w:val="left"/>
      <w:pPr>
        <w:ind w:left="4571" w:hanging="360"/>
      </w:pPr>
      <w:rPr>
        <w:rFonts w:hint="default"/>
        <w:lang w:val="en-us" w:eastAsia="en-US" w:bidi="ar-SA"/>
      </w:rPr>
    </w:lvl>
    <w:lvl w:ilvl="7">
      <w:start w:val="0"/>
      <w:numFmt w:val="bullet"/>
      <w:lvlText w:val="•"/>
      <w:lvlJc w:val="left"/>
      <w:pPr>
        <w:ind w:left="5136" w:hanging="360"/>
      </w:pPr>
      <w:rPr>
        <w:rFonts w:hint="default"/>
        <w:lang w:val="en-us" w:eastAsia="en-US" w:bidi="ar-SA"/>
      </w:rPr>
    </w:lvl>
    <w:lvl w:ilvl="8">
      <w:start w:val="0"/>
      <w:numFmt w:val="bullet"/>
      <w:lvlText w:val="•"/>
      <w:lvlJc w:val="left"/>
      <w:pPr>
        <w:ind w:left="5701" w:hanging="360"/>
      </w:pPr>
      <w:rPr>
        <w:rFonts w:hint="default"/>
        <w:lang w:val="en-us" w:eastAsia="en-US" w:bidi="ar-SA"/>
      </w:rPr>
    </w:lvl>
  </w:abstractNum>
  <w:abstractNum w:abstractNumId="0">
    <w:multiLevelType w:val="hybridMultilevel"/>
    <w:lvl w:ilvl="0">
      <w:start w:val="1"/>
      <w:numFmt w:val="upperLetter"/>
      <w:lvlText w:val="%1."/>
      <w:lvlJc w:val="left"/>
      <w:pPr>
        <w:ind w:left="827"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421" w:hanging="360"/>
      </w:pPr>
      <w:rPr>
        <w:rFonts w:hint="default"/>
        <w:lang w:val="en-us" w:eastAsia="en-US" w:bidi="ar-SA"/>
      </w:rPr>
    </w:lvl>
    <w:lvl w:ilvl="2">
      <w:start w:val="0"/>
      <w:numFmt w:val="bullet"/>
      <w:lvlText w:val="•"/>
      <w:lvlJc w:val="left"/>
      <w:pPr>
        <w:ind w:left="2022" w:hanging="360"/>
      </w:pPr>
      <w:rPr>
        <w:rFonts w:hint="default"/>
        <w:lang w:val="en-us" w:eastAsia="en-US" w:bidi="ar-SA"/>
      </w:rPr>
    </w:lvl>
    <w:lvl w:ilvl="3">
      <w:start w:val="0"/>
      <w:numFmt w:val="bullet"/>
      <w:lvlText w:val="•"/>
      <w:lvlJc w:val="left"/>
      <w:pPr>
        <w:ind w:left="2623" w:hanging="360"/>
      </w:pPr>
      <w:rPr>
        <w:rFonts w:hint="default"/>
        <w:lang w:val="en-us" w:eastAsia="en-US" w:bidi="ar-SA"/>
      </w:rPr>
    </w:lvl>
    <w:lvl w:ilvl="4">
      <w:start w:val="0"/>
      <w:numFmt w:val="bullet"/>
      <w:lvlText w:val="•"/>
      <w:lvlJc w:val="left"/>
      <w:pPr>
        <w:ind w:left="3224" w:hanging="360"/>
      </w:pPr>
      <w:rPr>
        <w:rFonts w:hint="default"/>
        <w:lang w:val="en-us" w:eastAsia="en-US" w:bidi="ar-SA"/>
      </w:rPr>
    </w:lvl>
    <w:lvl w:ilvl="5">
      <w:start w:val="0"/>
      <w:numFmt w:val="bullet"/>
      <w:lvlText w:val="•"/>
      <w:lvlJc w:val="left"/>
      <w:pPr>
        <w:ind w:left="3826" w:hanging="360"/>
      </w:pPr>
      <w:rPr>
        <w:rFonts w:hint="default"/>
        <w:lang w:val="en-us" w:eastAsia="en-US" w:bidi="ar-SA"/>
      </w:rPr>
    </w:lvl>
    <w:lvl w:ilvl="6">
      <w:start w:val="0"/>
      <w:numFmt w:val="bullet"/>
      <w:lvlText w:val="•"/>
      <w:lvlJc w:val="left"/>
      <w:pPr>
        <w:ind w:left="4427" w:hanging="360"/>
      </w:pPr>
      <w:rPr>
        <w:rFonts w:hint="default"/>
        <w:lang w:val="en-us" w:eastAsia="en-US" w:bidi="ar-SA"/>
      </w:rPr>
    </w:lvl>
    <w:lvl w:ilvl="7">
      <w:start w:val="0"/>
      <w:numFmt w:val="bullet"/>
      <w:lvlText w:val="•"/>
      <w:lvlJc w:val="left"/>
      <w:pPr>
        <w:ind w:left="5028" w:hanging="360"/>
      </w:pPr>
      <w:rPr>
        <w:rFonts w:hint="default"/>
        <w:lang w:val="en-us" w:eastAsia="en-US" w:bidi="ar-SA"/>
      </w:rPr>
    </w:lvl>
    <w:lvl w:ilvl="8">
      <w:start w:val="0"/>
      <w:numFmt w:val="bullet"/>
      <w:lvlText w:val="•"/>
      <w:lvlJc w:val="left"/>
      <w:pPr>
        <w:ind w:left="5629"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100"/>
      <w:outlineLvl w:val="1"/>
    </w:pPr>
    <w:rPr>
      <w:rFonts w:ascii="Times New Roman" w:hAnsi="Times New Roman" w:eastAsia="Times New Roman" w:cs="Times New Roman"/>
      <w:sz w:val="24"/>
      <w:szCs w:val="24"/>
      <w:u w:val="single" w:color="000000"/>
      <w:lang w:val="en-us" w:eastAsia="en-US" w:bidi="ar-SA"/>
    </w:rPr>
  </w:style>
  <w:style w:styleId="ListParagraph" w:type="paragraph">
    <w:name w:val="List Paragraph"/>
    <w:basedOn w:val="Normal"/>
    <w:uiPriority w:val="1"/>
    <w:qFormat/>
    <w:pPr>
      <w:ind w:left="1100" w:hanging="675"/>
    </w:pPr>
    <w:rPr>
      <w:rFonts w:ascii="Times New Roman" w:hAnsi="Times New Roman" w:eastAsia="Times New Roman" w:cs="Times New Roman"/>
      <w:u w:val="single" w:color="000000"/>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eohhs.webex.com/eohhs/j.php?MTID=ma71fce7591e76d11abdc007f2d646b26" TargetMode="Externa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Jonane (DPH)</dc:creator>
  <dcterms:created xsi:type="dcterms:W3CDTF">2022-06-22T17:12:12Z</dcterms:created>
  <dcterms:modified xsi:type="dcterms:W3CDTF">2022-06-22T17:12:12Z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Acrobat PDFMaker 22 for Word</vt:lpwstr>
  </property>
  <property fmtid="{D5CDD505-2E9C-101B-9397-08002B2CF9AE}" pid="4" name="LastSaved">
    <vt:filetime>2022-06-22T00:00:00Z</vt:filetime>
  </property>
</Properties>
</file>