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B4885" w14:textId="77777777" w:rsidR="00AF2199" w:rsidRDefault="00AF2199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</w:p>
    <w:p w14:paraId="58A7936F" w14:textId="2F0E889A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BOARD OF TRUSTEES</w:t>
      </w:r>
    </w:p>
    <w:p w14:paraId="2FCFFB71" w14:textId="73BBF756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1:00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p.m. – </w:t>
      </w:r>
      <w:r w:rsidR="00B821CF">
        <w:rPr>
          <w:rFonts w:ascii="Arial" w:eastAsia="Times New Roman" w:hAnsi="Arial" w:cs="Arial"/>
          <w:b/>
          <w:bCs/>
          <w:sz w:val="28"/>
          <w:szCs w:val="28"/>
        </w:rPr>
        <w:t>DEC</w:t>
      </w:r>
      <w:r w:rsidR="00F0785E">
        <w:rPr>
          <w:rFonts w:ascii="Arial" w:eastAsia="Times New Roman" w:hAnsi="Arial" w:cs="Arial"/>
          <w:b/>
          <w:bCs/>
          <w:sz w:val="28"/>
          <w:szCs w:val="28"/>
        </w:rPr>
        <w:t>EM</w:t>
      </w:r>
      <w:r w:rsidR="00FC1B65">
        <w:rPr>
          <w:rFonts w:ascii="Arial" w:eastAsia="Times New Roman" w:hAnsi="Arial" w:cs="Arial"/>
          <w:b/>
          <w:bCs/>
          <w:sz w:val="28"/>
          <w:szCs w:val="28"/>
        </w:rPr>
        <w:t>B</w:t>
      </w:r>
      <w:r w:rsidR="00C6082B">
        <w:rPr>
          <w:rFonts w:ascii="Arial" w:eastAsia="Times New Roman" w:hAnsi="Arial" w:cs="Arial"/>
          <w:b/>
          <w:bCs/>
          <w:sz w:val="28"/>
          <w:szCs w:val="28"/>
        </w:rPr>
        <w:t xml:space="preserve">ER </w:t>
      </w:r>
      <w:r w:rsidR="00FC1B65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B821CF">
        <w:rPr>
          <w:rFonts w:ascii="Arial" w:eastAsia="Times New Roman" w:hAnsi="Arial" w:cs="Arial"/>
          <w:b/>
          <w:bCs/>
          <w:sz w:val="28"/>
          <w:szCs w:val="28"/>
        </w:rPr>
        <w:t>3</w:t>
      </w:r>
      <w:r>
        <w:rPr>
          <w:rFonts w:ascii="Arial" w:eastAsia="Times New Roman" w:hAnsi="Arial" w:cs="Arial"/>
          <w:b/>
          <w:bCs/>
          <w:sz w:val="28"/>
          <w:szCs w:val="28"/>
        </w:rPr>
        <w:t>, 2024</w:t>
      </w:r>
    </w:p>
    <w:p w14:paraId="58EDEA07" w14:textId="77777777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TRUSTEES’ CONFERENCE ROOM</w:t>
      </w:r>
    </w:p>
    <w:p w14:paraId="3A37EF6D" w14:textId="318DBF80" w:rsidR="00A55167" w:rsidRDefault="00E05B0D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L</w:t>
      </w:r>
      <w:r w:rsidR="00BC0688">
        <w:rPr>
          <w:rFonts w:ascii="Arial" w:eastAsia="Times New Roman" w:hAnsi="Arial" w:cs="Arial"/>
          <w:b/>
          <w:bCs/>
          <w:sz w:val="28"/>
          <w:szCs w:val="28"/>
        </w:rPr>
        <w:t xml:space="preserve">ONG-TERM </w:t>
      </w:r>
      <w:r>
        <w:rPr>
          <w:rFonts w:ascii="Arial" w:eastAsia="Times New Roman" w:hAnsi="Arial" w:cs="Arial"/>
          <w:b/>
          <w:bCs/>
          <w:sz w:val="28"/>
          <w:szCs w:val="28"/>
        </w:rPr>
        <w:t>C</w:t>
      </w:r>
      <w:r w:rsidR="00BC0688">
        <w:rPr>
          <w:rFonts w:ascii="Arial" w:eastAsia="Times New Roman" w:hAnsi="Arial" w:cs="Arial"/>
          <w:b/>
          <w:bCs/>
          <w:sz w:val="28"/>
          <w:szCs w:val="28"/>
        </w:rPr>
        <w:t>ARE</w:t>
      </w:r>
      <w:r w:rsidR="00A55167">
        <w:rPr>
          <w:rFonts w:ascii="Arial" w:eastAsia="Times New Roman" w:hAnsi="Arial" w:cs="Arial"/>
          <w:b/>
          <w:bCs/>
          <w:sz w:val="28"/>
          <w:szCs w:val="28"/>
        </w:rPr>
        <w:t xml:space="preserve"> BUILDING, FIRST FLOOR</w:t>
      </w:r>
    </w:p>
    <w:p w14:paraId="0EE8FD1F" w14:textId="77777777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AGENDA</w:t>
      </w:r>
    </w:p>
    <w:p w14:paraId="1B433D8B" w14:textId="77777777" w:rsidR="00A55167" w:rsidRDefault="00A55167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50B37AA5" w14:textId="77777777" w:rsidR="00FC1B65" w:rsidRDefault="00FC1B65" w:rsidP="00A55167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3024CAED" w14:textId="2B91E109" w:rsidR="00FC1B65" w:rsidRPr="00FC1B65" w:rsidRDefault="00FC1B65" w:rsidP="00FC1B65">
      <w:pPr>
        <w:pStyle w:val="ListParagraph"/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  <w:r w:rsidR="00D50BDD">
        <w:rPr>
          <w:rFonts w:ascii="Arial" w:eastAsia="Times New Roman" w:hAnsi="Arial" w:cs="Arial"/>
          <w:sz w:val="28"/>
          <w:szCs w:val="28"/>
        </w:rPr>
        <w:t>C</w:t>
      </w:r>
      <w:r w:rsidRPr="00FC1B65">
        <w:rPr>
          <w:rFonts w:ascii="Arial" w:eastAsia="Times New Roman" w:hAnsi="Arial" w:cs="Arial"/>
          <w:sz w:val="28"/>
          <w:szCs w:val="28"/>
        </w:rPr>
        <w:t>all to Order</w:t>
      </w:r>
    </w:p>
    <w:p w14:paraId="42447B1C" w14:textId="0EFF2E19" w:rsidR="00A55167" w:rsidRDefault="00A55167" w:rsidP="00A5516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FC1B65">
        <w:rPr>
          <w:rFonts w:ascii="Arial" w:eastAsia="Times New Roman" w:hAnsi="Arial" w:cs="Arial"/>
          <w:sz w:val="28"/>
          <w:szCs w:val="28"/>
        </w:rPr>
        <w:t>2</w:t>
      </w:r>
      <w:r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 xml:space="preserve">Approval of Minutes </w:t>
      </w:r>
    </w:p>
    <w:p w14:paraId="5833C38D" w14:textId="465973F9" w:rsidR="00A55167" w:rsidRDefault="00A55167" w:rsidP="004102A0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="00D52730">
        <w:rPr>
          <w:rFonts w:ascii="Aptos Narrow" w:eastAsia="Times New Roman" w:hAnsi="Aptos Narrow" w:cs="Arial"/>
          <w:sz w:val="28"/>
          <w:szCs w:val="28"/>
        </w:rPr>
        <w:t>•</w:t>
      </w:r>
      <w:r w:rsidR="004102A0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Board of Trustees – </w:t>
      </w:r>
      <w:r w:rsidR="00B821CF">
        <w:rPr>
          <w:rFonts w:ascii="Arial" w:eastAsia="Times New Roman" w:hAnsi="Arial" w:cs="Arial"/>
          <w:sz w:val="28"/>
          <w:szCs w:val="28"/>
        </w:rPr>
        <w:t>November 26</w:t>
      </w:r>
      <w:r>
        <w:rPr>
          <w:rFonts w:ascii="Arial" w:eastAsia="Times New Roman" w:hAnsi="Arial" w:cs="Arial"/>
          <w:sz w:val="28"/>
          <w:szCs w:val="28"/>
        </w:rPr>
        <w:t>, 202</w:t>
      </w:r>
      <w:r w:rsidR="008F1688">
        <w:rPr>
          <w:rFonts w:ascii="Arial" w:eastAsia="Times New Roman" w:hAnsi="Arial" w:cs="Arial"/>
          <w:sz w:val="28"/>
          <w:szCs w:val="28"/>
        </w:rPr>
        <w:t>4</w:t>
      </w:r>
    </w:p>
    <w:p w14:paraId="092C20EE" w14:textId="3FACE9D4" w:rsidR="00A55167" w:rsidRDefault="003276D5" w:rsidP="00E40E1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FC1B65">
        <w:rPr>
          <w:rFonts w:ascii="Arial" w:eastAsia="Times New Roman" w:hAnsi="Arial" w:cs="Arial"/>
          <w:sz w:val="28"/>
          <w:szCs w:val="28"/>
        </w:rPr>
        <w:t>3</w:t>
      </w:r>
      <w:r w:rsidR="008F1688">
        <w:rPr>
          <w:rFonts w:ascii="Arial" w:eastAsia="Times New Roman" w:hAnsi="Arial" w:cs="Arial"/>
          <w:sz w:val="28"/>
          <w:szCs w:val="28"/>
        </w:rPr>
        <w:t>.</w:t>
      </w:r>
      <w:r w:rsidR="008F1688">
        <w:rPr>
          <w:rFonts w:ascii="Arial" w:eastAsia="Times New Roman" w:hAnsi="Arial" w:cs="Arial"/>
          <w:sz w:val="28"/>
          <w:szCs w:val="28"/>
        </w:rPr>
        <w:tab/>
      </w:r>
      <w:r w:rsidR="008F1688">
        <w:rPr>
          <w:rFonts w:ascii="Arial" w:eastAsia="Times New Roman" w:hAnsi="Arial" w:cs="Arial"/>
          <w:sz w:val="28"/>
          <w:szCs w:val="28"/>
        </w:rPr>
        <w:tab/>
      </w:r>
      <w:r w:rsidR="008F1688">
        <w:rPr>
          <w:rFonts w:ascii="Arial" w:eastAsia="Times New Roman" w:hAnsi="Arial" w:cs="Arial"/>
          <w:sz w:val="28"/>
          <w:szCs w:val="28"/>
        </w:rPr>
        <w:tab/>
      </w:r>
      <w:r w:rsidR="00053A22">
        <w:rPr>
          <w:rFonts w:ascii="Arial" w:eastAsia="Times New Roman" w:hAnsi="Arial" w:cs="Arial"/>
          <w:sz w:val="28"/>
          <w:szCs w:val="28"/>
        </w:rPr>
        <w:t>Executive Director</w:t>
      </w:r>
      <w:r w:rsidR="008F1688">
        <w:rPr>
          <w:rFonts w:ascii="Arial" w:eastAsia="Times New Roman" w:hAnsi="Arial" w:cs="Arial"/>
          <w:sz w:val="28"/>
          <w:szCs w:val="28"/>
        </w:rPr>
        <w:t>’s Report</w:t>
      </w:r>
    </w:p>
    <w:p w14:paraId="62CC6A3C" w14:textId="3B6137D2" w:rsidR="00DD74EB" w:rsidRDefault="00DD74EB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firstLine="36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Department Reports</w:t>
      </w:r>
      <w:r w:rsidR="00E40E17">
        <w:rPr>
          <w:rFonts w:ascii="Arial" w:eastAsia="Times New Roman" w:hAnsi="Arial" w:cs="Arial"/>
          <w:sz w:val="28"/>
          <w:szCs w:val="28"/>
        </w:rPr>
        <w:t>:</w:t>
      </w:r>
    </w:p>
    <w:p w14:paraId="57145AE9" w14:textId="538ADDA4" w:rsidR="00DD74EB" w:rsidRDefault="00DD74EB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Jessica Rogers, Deputy Director’s Report</w:t>
      </w:r>
    </w:p>
    <w:p w14:paraId="0E17530D" w14:textId="4886FA22" w:rsidR="00DE79F4" w:rsidRDefault="00DE79F4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  <w:t>•</w:t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Pat Famolare, </w:t>
      </w:r>
      <w:r w:rsidR="006F1AD1">
        <w:rPr>
          <w:rFonts w:ascii="Arial" w:eastAsia="Times New Roman" w:hAnsi="Arial" w:cs="Arial"/>
          <w:sz w:val="28"/>
          <w:szCs w:val="28"/>
        </w:rPr>
        <w:t xml:space="preserve">Nursing </w:t>
      </w:r>
      <w:r>
        <w:rPr>
          <w:rFonts w:ascii="Arial" w:eastAsia="Times New Roman" w:hAnsi="Arial" w:cs="Arial"/>
          <w:sz w:val="28"/>
          <w:szCs w:val="28"/>
        </w:rPr>
        <w:t>Report</w:t>
      </w:r>
    </w:p>
    <w:p w14:paraId="3CA5750D" w14:textId="68C44CAC" w:rsidR="00E40E17" w:rsidRDefault="00E40E17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  <w:t>•</w:t>
      </w:r>
      <w:r>
        <w:rPr>
          <w:rFonts w:ascii="Arial" w:eastAsia="Times New Roman" w:hAnsi="Arial" w:cs="Arial"/>
          <w:sz w:val="28"/>
          <w:szCs w:val="28"/>
        </w:rPr>
        <w:t xml:space="preserve">  Scott Consaul, Facilities Management Report</w:t>
      </w:r>
    </w:p>
    <w:p w14:paraId="17875489" w14:textId="4510D69B" w:rsidR="00E40E17" w:rsidRDefault="00E40E17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ab/>
        <w:t>•</w:t>
      </w:r>
      <w:r>
        <w:rPr>
          <w:rFonts w:ascii="Arial" w:eastAsia="Times New Roman" w:hAnsi="Arial" w:cs="Arial"/>
          <w:sz w:val="28"/>
          <w:szCs w:val="28"/>
        </w:rPr>
        <w:t xml:space="preserve">  Marc Silvestri, Ombudsperson Report</w:t>
      </w:r>
    </w:p>
    <w:p w14:paraId="22B8205C" w14:textId="2A94166A" w:rsidR="00E40E17" w:rsidRDefault="00E40E17" w:rsidP="00DD74EB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Janieka Jones, Communications Report</w:t>
      </w:r>
    </w:p>
    <w:p w14:paraId="4E73EC23" w14:textId="20E19988" w:rsidR="00D31E74" w:rsidRDefault="00E40E17" w:rsidP="00271BDC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 w:rsidR="00D31E74">
        <w:rPr>
          <w:rFonts w:ascii="Arial" w:eastAsia="Times New Roman" w:hAnsi="Arial" w:cs="Arial"/>
          <w:sz w:val="28"/>
          <w:szCs w:val="28"/>
        </w:rPr>
        <w:t>Jed Barash, Medical Report</w:t>
      </w:r>
    </w:p>
    <w:p w14:paraId="6BC9E6F4" w14:textId="78D2FADB" w:rsidR="00D31E74" w:rsidRDefault="00D31E74" w:rsidP="00E40E1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rial" w:eastAsia="Times New Roman" w:hAnsi="Arial" w:cs="Arial"/>
          <w:sz w:val="28"/>
          <w:szCs w:val="28"/>
        </w:rPr>
        <w:t xml:space="preserve">  Valerie Brathwaite Social Work Report</w:t>
      </w:r>
    </w:p>
    <w:p w14:paraId="2C511A55" w14:textId="69AB1CC6" w:rsidR="005B3894" w:rsidRDefault="005B3894" w:rsidP="005B3894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  <w:t>4.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Financial Reports, John Couillard</w:t>
      </w:r>
    </w:p>
    <w:p w14:paraId="3E6C03A0" w14:textId="08B45860" w:rsidR="005B3894" w:rsidRDefault="005B3894" w:rsidP="005B3894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171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ptos Narrow" w:eastAsia="Times New Roman" w:hAnsi="Aptos Narrow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Donation Fund – </w:t>
      </w:r>
      <w:r w:rsidR="00B821CF">
        <w:rPr>
          <w:rFonts w:ascii="Arial" w:eastAsia="Times New Roman" w:hAnsi="Arial" w:cs="Arial"/>
          <w:sz w:val="28"/>
          <w:szCs w:val="28"/>
        </w:rPr>
        <w:t>November</w:t>
      </w:r>
      <w:r>
        <w:rPr>
          <w:rFonts w:ascii="Arial" w:eastAsia="Times New Roman" w:hAnsi="Arial" w:cs="Arial"/>
          <w:sz w:val="28"/>
          <w:szCs w:val="28"/>
        </w:rPr>
        <w:t xml:space="preserve"> 2024</w:t>
      </w:r>
    </w:p>
    <w:p w14:paraId="4E33C777" w14:textId="387EB1A2" w:rsidR="005B3894" w:rsidRDefault="005B3894" w:rsidP="00E40E1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ptos Narrow" w:eastAsia="Times New Roman" w:hAnsi="Aptos Narrow" w:cs="Arial"/>
          <w:sz w:val="28"/>
          <w:szCs w:val="28"/>
        </w:rPr>
        <w:t>•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 w:rsidRPr="004102A0">
        <w:rPr>
          <w:rFonts w:ascii="Arial" w:eastAsia="Times New Roman" w:hAnsi="Arial" w:cs="Arial"/>
          <w:sz w:val="28"/>
          <w:szCs w:val="28"/>
        </w:rPr>
        <w:t xml:space="preserve">Legacy Fund – </w:t>
      </w:r>
      <w:r w:rsidR="00B821CF">
        <w:rPr>
          <w:rFonts w:ascii="Arial" w:eastAsia="Times New Roman" w:hAnsi="Arial" w:cs="Arial"/>
          <w:sz w:val="28"/>
          <w:szCs w:val="28"/>
        </w:rPr>
        <w:t>N</w:t>
      </w:r>
      <w:r w:rsidR="00F0785E">
        <w:rPr>
          <w:rFonts w:ascii="Arial" w:eastAsia="Times New Roman" w:hAnsi="Arial" w:cs="Arial"/>
          <w:sz w:val="28"/>
          <w:szCs w:val="28"/>
        </w:rPr>
        <w:t>o</w:t>
      </w:r>
      <w:r w:rsidR="00B821CF">
        <w:rPr>
          <w:rFonts w:ascii="Arial" w:eastAsia="Times New Roman" w:hAnsi="Arial" w:cs="Arial"/>
          <w:sz w:val="28"/>
          <w:szCs w:val="28"/>
        </w:rPr>
        <w:t>vem</w:t>
      </w:r>
      <w:r w:rsidR="00F0785E">
        <w:rPr>
          <w:rFonts w:ascii="Arial" w:eastAsia="Times New Roman" w:hAnsi="Arial" w:cs="Arial"/>
          <w:sz w:val="28"/>
          <w:szCs w:val="28"/>
        </w:rPr>
        <w:t>ber</w:t>
      </w:r>
      <w:r w:rsidRPr="004102A0">
        <w:rPr>
          <w:rFonts w:ascii="Arial" w:eastAsia="Times New Roman" w:hAnsi="Arial" w:cs="Arial"/>
          <w:sz w:val="28"/>
          <w:szCs w:val="28"/>
        </w:rPr>
        <w:t xml:space="preserve"> 2024</w:t>
      </w:r>
    </w:p>
    <w:p w14:paraId="5408ED00" w14:textId="78A8C7E6" w:rsidR="00A55167" w:rsidRDefault="00A55167" w:rsidP="00A5516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E40E17">
        <w:rPr>
          <w:rFonts w:ascii="Arial" w:eastAsia="Times New Roman" w:hAnsi="Arial" w:cs="Arial"/>
          <w:sz w:val="28"/>
          <w:szCs w:val="28"/>
        </w:rPr>
        <w:t>5</w:t>
      </w:r>
      <w:r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Special Funding Requests</w:t>
      </w:r>
    </w:p>
    <w:p w14:paraId="3E30DAF2" w14:textId="57DA7A4A" w:rsidR="00A55167" w:rsidRDefault="00A55167" w:rsidP="00A55167">
      <w:pPr>
        <w:widowControl w:val="0"/>
        <w:tabs>
          <w:tab w:val="left" w:pos="-1440"/>
          <w:tab w:val="left" w:pos="-720"/>
          <w:tab w:val="left" w:pos="27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E40E17">
        <w:rPr>
          <w:rFonts w:ascii="Arial" w:eastAsia="Times New Roman" w:hAnsi="Arial" w:cs="Arial"/>
          <w:sz w:val="28"/>
          <w:szCs w:val="28"/>
        </w:rPr>
        <w:t>6</w:t>
      </w:r>
      <w:r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Other Business</w:t>
      </w:r>
      <w:r>
        <w:rPr>
          <w:rFonts w:ascii="Arial" w:eastAsia="Times New Roman" w:hAnsi="Arial" w:cs="Arial"/>
          <w:sz w:val="28"/>
          <w:szCs w:val="28"/>
        </w:rPr>
        <w:tab/>
      </w:r>
    </w:p>
    <w:p w14:paraId="53B8D879" w14:textId="538296BE" w:rsidR="00A55167" w:rsidRDefault="00FC1B65" w:rsidP="00FC1B65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jc w:val="both"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E40E17">
        <w:rPr>
          <w:rFonts w:ascii="Arial" w:eastAsia="Times New Roman" w:hAnsi="Arial" w:cs="Arial"/>
          <w:sz w:val="28"/>
          <w:szCs w:val="28"/>
        </w:rPr>
        <w:t>7</w:t>
      </w:r>
      <w:r>
        <w:rPr>
          <w:rFonts w:ascii="Arial" w:eastAsia="Times New Roman" w:hAnsi="Arial" w:cs="Arial"/>
          <w:sz w:val="28"/>
          <w:szCs w:val="28"/>
        </w:rPr>
        <w:t>.</w:t>
      </w:r>
      <w:r w:rsidR="00A55167">
        <w:rPr>
          <w:rFonts w:ascii="Arial" w:eastAsia="Times New Roman" w:hAnsi="Arial" w:cs="Arial"/>
          <w:sz w:val="28"/>
          <w:szCs w:val="28"/>
        </w:rPr>
        <w:t xml:space="preserve">   </w:t>
      </w:r>
      <w:r w:rsidR="00A55167">
        <w:rPr>
          <w:rFonts w:ascii="Arial" w:eastAsia="Times New Roman" w:hAnsi="Arial" w:cs="Arial"/>
          <w:sz w:val="28"/>
          <w:szCs w:val="28"/>
        </w:rPr>
        <w:tab/>
        <w:t>Adjournment – Next Meeting Date:</w:t>
      </w:r>
      <w:r w:rsidR="00716EFA">
        <w:rPr>
          <w:rFonts w:ascii="Arial" w:eastAsia="Times New Roman" w:hAnsi="Arial" w:cs="Arial"/>
          <w:sz w:val="28"/>
          <w:szCs w:val="28"/>
        </w:rPr>
        <w:t xml:space="preserve"> </w:t>
      </w:r>
      <w:r w:rsidR="00B821CF">
        <w:rPr>
          <w:rFonts w:ascii="Arial" w:eastAsia="Times New Roman" w:hAnsi="Arial" w:cs="Arial"/>
          <w:sz w:val="28"/>
          <w:szCs w:val="28"/>
        </w:rPr>
        <w:t xml:space="preserve">January </w:t>
      </w:r>
      <w:r w:rsidR="00716EFA">
        <w:rPr>
          <w:rFonts w:ascii="Arial" w:eastAsia="Times New Roman" w:hAnsi="Arial" w:cs="Arial"/>
          <w:sz w:val="28"/>
          <w:szCs w:val="28"/>
        </w:rPr>
        <w:t>2</w:t>
      </w:r>
      <w:r w:rsidR="00B821CF">
        <w:rPr>
          <w:rFonts w:ascii="Arial" w:eastAsia="Times New Roman" w:hAnsi="Arial" w:cs="Arial"/>
          <w:sz w:val="28"/>
          <w:szCs w:val="28"/>
        </w:rPr>
        <w:t>8</w:t>
      </w:r>
      <w:r w:rsidR="00716EFA">
        <w:rPr>
          <w:rFonts w:ascii="Arial" w:eastAsia="Times New Roman" w:hAnsi="Arial" w:cs="Arial"/>
          <w:sz w:val="28"/>
          <w:szCs w:val="28"/>
        </w:rPr>
        <w:t>, 202</w:t>
      </w:r>
      <w:r w:rsidR="00472390">
        <w:rPr>
          <w:rFonts w:ascii="Arial" w:eastAsia="Times New Roman" w:hAnsi="Arial" w:cs="Arial"/>
          <w:sz w:val="28"/>
          <w:szCs w:val="28"/>
        </w:rPr>
        <w:t>5</w:t>
      </w:r>
    </w:p>
    <w:p w14:paraId="75556C00" w14:textId="77777777" w:rsidR="00A55167" w:rsidRDefault="00A55167" w:rsidP="00A55167">
      <w:pPr>
        <w:widowControl w:val="0"/>
        <w:tabs>
          <w:tab w:val="left" w:pos="-1440"/>
          <w:tab w:val="left" w:pos="-720"/>
          <w:tab w:val="left" w:pos="36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ind w:left="630" w:hanging="630"/>
        <w:textAlignment w:val="baseline"/>
        <w:rPr>
          <w:rFonts w:ascii="Arial" w:eastAsia="Times New Roman" w:hAnsi="Arial" w:cs="Arial"/>
          <w:sz w:val="28"/>
          <w:szCs w:val="28"/>
        </w:rPr>
      </w:pPr>
    </w:p>
    <w:p w14:paraId="691D383B" w14:textId="3A756C67" w:rsidR="00A55167" w:rsidRDefault="00A55167" w:rsidP="00A55167">
      <w:pPr>
        <w:widowControl w:val="0"/>
        <w:tabs>
          <w:tab w:val="left" w:pos="-1440"/>
          <w:tab w:val="left" w:pos="-720"/>
          <w:tab w:val="left" w:pos="180"/>
          <w:tab w:val="left" w:pos="360"/>
          <w:tab w:val="left" w:pos="450"/>
          <w:tab w:val="left" w:pos="630"/>
          <w:tab w:val="left" w:pos="720"/>
          <w:tab w:val="left" w:pos="900"/>
          <w:tab w:val="left" w:pos="1440"/>
          <w:tab w:val="left" w:pos="2160"/>
          <w:tab w:val="left" w:pos="2880"/>
          <w:tab w:val="left" w:pos="3420"/>
          <w:tab w:val="left" w:pos="4320"/>
        </w:tabs>
        <w:adjustRightInd w:val="0"/>
        <w:spacing w:line="360" w:lineRule="atLeast"/>
        <w:textAlignment w:val="baseline"/>
      </w:pPr>
      <w:r>
        <w:rPr>
          <w:rFonts w:ascii="Arial" w:eastAsia="Times New Roman" w:hAnsi="Arial" w:cs="Arial"/>
          <w:sz w:val="28"/>
          <w:szCs w:val="28"/>
        </w:rPr>
        <w:t xml:space="preserve">If you wish to attend </w:t>
      </w:r>
      <w:r w:rsidR="00071A65">
        <w:rPr>
          <w:rFonts w:ascii="Arial" w:eastAsia="Times New Roman" w:hAnsi="Arial" w:cs="Arial"/>
          <w:sz w:val="28"/>
          <w:szCs w:val="28"/>
        </w:rPr>
        <w:t xml:space="preserve">the </w:t>
      </w:r>
      <w:r>
        <w:rPr>
          <w:rFonts w:ascii="Arial" w:eastAsia="Times New Roman" w:hAnsi="Arial" w:cs="Arial"/>
          <w:sz w:val="28"/>
          <w:szCs w:val="28"/>
        </w:rPr>
        <w:t>Microsoft Teams</w:t>
      </w:r>
      <w:r w:rsidR="00071A65">
        <w:rPr>
          <w:rFonts w:ascii="Arial" w:eastAsia="Times New Roman" w:hAnsi="Arial" w:cs="Arial"/>
          <w:sz w:val="28"/>
          <w:szCs w:val="28"/>
        </w:rPr>
        <w:t xml:space="preserve"> meeting via phone call</w:t>
      </w:r>
      <w:r w:rsidR="00B24AA4">
        <w:rPr>
          <w:rFonts w:ascii="Arial" w:eastAsia="Times New Roman" w:hAnsi="Arial" w:cs="Arial"/>
          <w:sz w:val="28"/>
          <w:szCs w:val="28"/>
        </w:rPr>
        <w:t xml:space="preserve">, please </w:t>
      </w:r>
      <w:r w:rsidR="00E506EE">
        <w:rPr>
          <w:rFonts w:ascii="Arial" w:eastAsia="Times New Roman" w:hAnsi="Arial" w:cs="Arial"/>
          <w:sz w:val="28"/>
          <w:szCs w:val="28"/>
        </w:rPr>
        <w:t xml:space="preserve">call </w:t>
      </w:r>
      <w:r>
        <w:rPr>
          <w:rFonts w:ascii="Arial" w:eastAsia="Times New Roman" w:hAnsi="Arial" w:cs="Arial"/>
          <w:sz w:val="28"/>
          <w:szCs w:val="28"/>
        </w:rPr>
        <w:t xml:space="preserve">857-327-9245, </w:t>
      </w:r>
      <w:r w:rsidR="00E506EE">
        <w:rPr>
          <w:rFonts w:ascii="Arial" w:eastAsia="Times New Roman" w:hAnsi="Arial" w:cs="Arial"/>
          <w:sz w:val="28"/>
          <w:szCs w:val="28"/>
        </w:rPr>
        <w:t xml:space="preserve">and use </w:t>
      </w:r>
      <w:r>
        <w:rPr>
          <w:rFonts w:ascii="Arial" w:eastAsia="Times New Roman" w:hAnsi="Arial" w:cs="Arial"/>
          <w:sz w:val="28"/>
          <w:szCs w:val="28"/>
        </w:rPr>
        <w:t>Phone Conference ID</w:t>
      </w:r>
      <w:r w:rsidR="00E506EE">
        <w:rPr>
          <w:rFonts w:ascii="Arial" w:eastAsia="Times New Roman" w:hAnsi="Arial" w:cs="Arial"/>
          <w:sz w:val="28"/>
          <w:szCs w:val="28"/>
        </w:rPr>
        <w:t xml:space="preserve"> </w:t>
      </w:r>
      <w:r w:rsidR="00472390">
        <w:rPr>
          <w:rFonts w:ascii="Arial" w:eastAsia="Times New Roman" w:hAnsi="Arial" w:cs="Arial"/>
          <w:sz w:val="28"/>
          <w:szCs w:val="28"/>
        </w:rPr>
        <w:t>31</w:t>
      </w:r>
      <w:r w:rsidR="006D2885">
        <w:rPr>
          <w:rFonts w:ascii="Arial" w:eastAsia="Times New Roman" w:hAnsi="Arial" w:cs="Arial"/>
          <w:sz w:val="28"/>
          <w:szCs w:val="28"/>
        </w:rPr>
        <w:t>5</w:t>
      </w:r>
      <w:r w:rsidR="00071A65">
        <w:rPr>
          <w:rFonts w:ascii="Arial" w:eastAsia="Times New Roman" w:hAnsi="Arial" w:cs="Arial"/>
          <w:sz w:val="28"/>
          <w:szCs w:val="28"/>
        </w:rPr>
        <w:t xml:space="preserve"> </w:t>
      </w:r>
      <w:r w:rsidR="006D2885">
        <w:rPr>
          <w:rFonts w:ascii="Arial" w:eastAsia="Times New Roman" w:hAnsi="Arial" w:cs="Arial"/>
          <w:sz w:val="28"/>
          <w:szCs w:val="28"/>
        </w:rPr>
        <w:t>0</w:t>
      </w:r>
      <w:r w:rsidR="00472390">
        <w:rPr>
          <w:rFonts w:ascii="Arial" w:eastAsia="Times New Roman" w:hAnsi="Arial" w:cs="Arial"/>
          <w:sz w:val="28"/>
          <w:szCs w:val="28"/>
        </w:rPr>
        <w:t>70</w:t>
      </w:r>
      <w:r w:rsidR="00071A65">
        <w:rPr>
          <w:rFonts w:ascii="Arial" w:eastAsia="Times New Roman" w:hAnsi="Arial" w:cs="Arial"/>
          <w:sz w:val="28"/>
          <w:szCs w:val="28"/>
        </w:rPr>
        <w:t xml:space="preserve"> </w:t>
      </w:r>
      <w:r w:rsidR="00472390">
        <w:rPr>
          <w:rFonts w:ascii="Arial" w:eastAsia="Times New Roman" w:hAnsi="Arial" w:cs="Arial"/>
          <w:sz w:val="28"/>
          <w:szCs w:val="28"/>
        </w:rPr>
        <w:t>803</w:t>
      </w:r>
      <w:r>
        <w:rPr>
          <w:rFonts w:ascii="Arial" w:eastAsia="Times New Roman" w:hAnsi="Arial" w:cs="Arial"/>
          <w:sz w:val="28"/>
          <w:szCs w:val="28"/>
        </w:rPr>
        <w:t>.</w:t>
      </w:r>
      <w:r w:rsidR="00071A65">
        <w:rPr>
          <w:rFonts w:ascii="Arial" w:eastAsia="Times New Roman" w:hAnsi="Arial" w:cs="Arial"/>
          <w:sz w:val="28"/>
          <w:szCs w:val="28"/>
        </w:rPr>
        <w:t xml:space="preserve">  Thank you.</w:t>
      </w:r>
    </w:p>
    <w:p w14:paraId="21030F92" w14:textId="77777777" w:rsidR="00A55167" w:rsidRDefault="00A55167" w:rsidP="00A55167"/>
    <w:p w14:paraId="6970AD73" w14:textId="67D45AAD" w:rsidR="00607406" w:rsidRPr="00A55167" w:rsidRDefault="00607406" w:rsidP="00A55167"/>
    <w:sectPr w:rsidR="00607406" w:rsidRPr="00A55167" w:rsidSect="00A23624">
      <w:headerReference w:type="first" r:id="rId11"/>
      <w:pgSz w:w="12240" w:h="15840"/>
      <w:pgMar w:top="1440" w:right="1440" w:bottom="230" w:left="1440" w:header="54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39FCC" w14:textId="77777777" w:rsidR="00BD4CF3" w:rsidRDefault="00BD4CF3" w:rsidP="00153DCE">
      <w:r>
        <w:separator/>
      </w:r>
    </w:p>
  </w:endnote>
  <w:endnote w:type="continuationSeparator" w:id="0">
    <w:p w14:paraId="6BB51010" w14:textId="77777777" w:rsidR="00BD4CF3" w:rsidRDefault="00BD4CF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631A0" w14:textId="77777777" w:rsidR="00BD4CF3" w:rsidRDefault="00BD4CF3" w:rsidP="00153DCE">
      <w:r>
        <w:separator/>
      </w:r>
    </w:p>
  </w:footnote>
  <w:footnote w:type="continuationSeparator" w:id="0">
    <w:p w14:paraId="71F570BE" w14:textId="77777777" w:rsidR="00BD4CF3" w:rsidRDefault="00BD4CF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5B42B97D">
              <wp:simplePos x="0" y="0"/>
              <wp:positionH relativeFrom="column">
                <wp:posOffset>1177290</wp:posOffset>
              </wp:positionH>
              <wp:positionV relativeFrom="paragraph">
                <wp:posOffset>-135</wp:posOffset>
              </wp:positionV>
              <wp:extent cx="3589361" cy="120249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2024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17CC" w14:textId="77777777" w:rsidR="00CD551B" w:rsidRPr="00BA2E55" w:rsidRDefault="00CD551B" w:rsidP="00CD551B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THE COMMONWEALTH OF MASSACHUSETTS</w:t>
                          </w:r>
                        </w:p>
                        <w:p w14:paraId="3A2D6C18" w14:textId="1C7F29D0" w:rsidR="00E22B22" w:rsidRPr="00BA2E55" w:rsidRDefault="00AB5A59" w:rsidP="00AB5A59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 xml:space="preserve">EXECUTIVE OFFICE OF </w:t>
                          </w:r>
                          <w:r w:rsidR="00E22B22"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>VETERANS SERVICES</w:t>
                          </w:r>
                        </w:p>
                        <w:p w14:paraId="11165125" w14:textId="37919F10" w:rsidR="00100F32" w:rsidRPr="00BA2E55" w:rsidRDefault="00A55167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Massachusetts </w:t>
                          </w:r>
                          <w:r w:rsidR="00BA2E55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Veteran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s Home </w:t>
                          </w: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at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Chelsea</w:t>
                          </w:r>
                        </w:p>
                        <w:p w14:paraId="3A881FB1" w14:textId="61E6E193" w:rsidR="00EE4CAE" w:rsidRPr="00BA2E55" w:rsidRDefault="00BD2348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100 Summit </w:t>
                          </w:r>
                          <w:r w:rsidR="00664AC9" w:rsidRPr="00BA2E55">
                            <w:rPr>
                              <w:color w:val="1F497D" w:themeColor="text2"/>
                            </w:rPr>
                            <w:t>Avenue, Chelsea, MA 02150</w:t>
                          </w:r>
                        </w:p>
                        <w:p w14:paraId="09EBA214" w14:textId="61E5B4C6" w:rsidR="00100F32" w:rsidRPr="00BA2E55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TEL: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-5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660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FAX: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1162</w:t>
                          </w:r>
                          <w:r w:rsidR="00DD19B1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</w:p>
                        <w:p w14:paraId="2FB58493" w14:textId="05CB0CC6" w:rsidR="00100F32" w:rsidRPr="00BA2E55" w:rsidRDefault="00664AC9" w:rsidP="00664AC9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www.mass.gov/che  •  </w:t>
                          </w:r>
                          <w:r w:rsidR="00100F32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www.mass.gov/veterans</w:t>
                          </w:r>
                        </w:p>
                        <w:p w14:paraId="5027A242" w14:textId="77777777" w:rsidR="00664AC9" w:rsidRPr="00664AC9" w:rsidRDefault="00664AC9" w:rsidP="00664AC9"/>
                        <w:p w14:paraId="3A881FB2" w14:textId="40B5E2F0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pt;margin-top:0;width:282.65pt;height: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" filled="f" stroked="f">
              <v:textbox>
                <w:txbxContent>
                  <w:p w14:paraId="02BD17CC" w14:textId="77777777" w:rsidR="00CD551B" w:rsidRPr="00BA2E55" w:rsidRDefault="00CD551B" w:rsidP="00CD551B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6"/>
                        <w:szCs w:val="26"/>
                      </w:rPr>
                      <w:t>THE COMMONWEALTH OF MASSACHUSETTS</w:t>
                    </w:r>
                  </w:p>
                  <w:p w14:paraId="3A2D6C18" w14:textId="1C7F29D0" w:rsidR="00E22B22" w:rsidRPr="00BA2E55" w:rsidRDefault="00AB5A59" w:rsidP="00AB5A59">
                    <w:pPr>
                      <w:pStyle w:val="Header"/>
                      <w:jc w:val="center"/>
                      <w:rPr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color w:val="1F497D" w:themeColor="text2"/>
                        <w:sz w:val="26"/>
                        <w:szCs w:val="26"/>
                      </w:rPr>
                      <w:t xml:space="preserve">EXECUTIVE OFFICE OF </w:t>
                    </w:r>
                    <w:r w:rsidR="00E22B22" w:rsidRPr="00BA2E55">
                      <w:rPr>
                        <w:color w:val="1F497D" w:themeColor="text2"/>
                        <w:sz w:val="26"/>
                        <w:szCs w:val="26"/>
                      </w:rPr>
                      <w:t>VETERANS SERVICES</w:t>
                    </w:r>
                  </w:p>
                  <w:p w14:paraId="11165125" w14:textId="37919F10" w:rsidR="00100F32" w:rsidRPr="00BA2E55" w:rsidRDefault="00A55167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4"/>
                        <w:szCs w:val="24"/>
                      </w:rPr>
                    </w:pP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Massachusetts </w:t>
                    </w:r>
                    <w:r w:rsidR="00BA2E55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Veteran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s Home </w:t>
                    </w: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at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 Chelsea</w:t>
                    </w:r>
                  </w:p>
                  <w:p w14:paraId="3A881FB1" w14:textId="61E6E193" w:rsidR="00EE4CAE" w:rsidRPr="00BA2E55" w:rsidRDefault="00BD2348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 xml:space="preserve">100 Summit </w:t>
                    </w:r>
                    <w:r w:rsidR="00664AC9" w:rsidRPr="00BA2E55">
                      <w:rPr>
                        <w:color w:val="1F497D" w:themeColor="text2"/>
                      </w:rPr>
                      <w:t>Avenue, Chelsea, MA 02150</w:t>
                    </w:r>
                  </w:p>
                  <w:p w14:paraId="09EBA214" w14:textId="61E5B4C6" w:rsidR="00100F32" w:rsidRPr="00BA2E55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TEL: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-5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660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FAX: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1162</w:t>
                    </w:r>
                    <w:r w:rsidR="00DD19B1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</w:p>
                  <w:p w14:paraId="2FB58493" w14:textId="05CB0CC6" w:rsidR="00100F32" w:rsidRPr="00BA2E55" w:rsidRDefault="00664AC9" w:rsidP="00664AC9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www.mass.gov/che  •  </w:t>
                    </w:r>
                    <w:r w:rsidR="00100F32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www.mass.gov/veterans</w:t>
                    </w:r>
                  </w:p>
                  <w:p w14:paraId="5027A242" w14:textId="77777777" w:rsidR="00664AC9" w:rsidRPr="00664AC9" w:rsidRDefault="00664AC9" w:rsidP="00664AC9"/>
                  <w:p w14:paraId="3A881FB2" w14:textId="40B5E2F0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6AE4334B">
          <wp:extent cx="978248" cy="1157469"/>
          <wp:effectExtent l="0" t="0" r="0" b="5080"/>
          <wp:docPr id="1365793203" name="Picture 1365793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08" cy="1159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AB5A59" w:rsidRDefault="00EE4CAE" w:rsidP="00EE4CAE">
    <w:pPr>
      <w:pStyle w:val="Header"/>
      <w:rPr>
        <w:sz w:val="16"/>
        <w:szCs w:val="16"/>
      </w:rPr>
    </w:pPr>
    <w:r w:rsidRPr="00AB5A59">
      <w:rPr>
        <w:sz w:val="16"/>
        <w:szCs w:val="16"/>
      </w:rPr>
      <w:ptab w:relativeTo="margin" w:alignment="right" w:leader="none"/>
    </w:r>
  </w:p>
  <w:p w14:paraId="2BC6C619" w14:textId="78230585" w:rsidR="00D160CC" w:rsidRPr="007017CF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BA2E55">
      <w:rPr>
        <w:b/>
        <w:color w:val="1F497D" w:themeColor="text2"/>
      </w:rPr>
      <w:tab/>
    </w:r>
    <w:r w:rsidR="007017CF" w:rsidRPr="007017CF">
      <w:rPr>
        <w:b/>
        <w:color w:val="1F497D" w:themeColor="text2"/>
      </w:rPr>
      <w:t>JON SANTIAGO</w:t>
    </w:r>
    <w:r w:rsidR="007017CF" w:rsidRPr="007017CF">
      <w:rPr>
        <w:b/>
        <w:bCs/>
        <w:color w:val="1F497D" w:themeColor="text2"/>
      </w:rPr>
      <w:t>, MD, MPH</w:t>
    </w:r>
    <w:r w:rsidR="00BA2E55" w:rsidRPr="007017CF">
      <w:rPr>
        <w:color w:val="1F497D" w:themeColor="text2"/>
      </w:rPr>
      <w:t xml:space="preserve">        </w:t>
    </w:r>
  </w:p>
  <w:p w14:paraId="49954343" w14:textId="69A1F6A4" w:rsidR="00734039" w:rsidRPr="007017CF" w:rsidRDefault="00465E5A" w:rsidP="00EE4CAE">
    <w:pPr>
      <w:pStyle w:val="Header"/>
      <w:rPr>
        <w:b/>
        <w:color w:val="1F497D" w:themeColor="text2"/>
      </w:rPr>
    </w:pPr>
    <w:r w:rsidRPr="007017CF">
      <w:rPr>
        <w:color w:val="1F497D" w:themeColor="text2"/>
        <w:sz w:val="20"/>
        <w:szCs w:val="20"/>
      </w:rPr>
      <w:t>GOVERNOR</w:t>
    </w:r>
    <w:r w:rsidRPr="007017CF">
      <w:rPr>
        <w:b/>
        <w:color w:val="1F497D" w:themeColor="text2"/>
      </w:rPr>
      <w:t xml:space="preserve"> </w:t>
    </w:r>
    <w:r w:rsidR="00EE4CAE" w:rsidRPr="007017CF">
      <w:rPr>
        <w:b/>
        <w:color w:val="1F497D" w:themeColor="text2"/>
      </w:rPr>
      <w:t xml:space="preserve">       </w:t>
    </w:r>
    <w:r w:rsidR="00BA2E55" w:rsidRPr="007017CF">
      <w:rPr>
        <w:b/>
        <w:color w:val="1F497D" w:themeColor="text2"/>
      </w:rPr>
      <w:tab/>
    </w:r>
    <w:r w:rsidR="00BA2E55" w:rsidRPr="007017CF">
      <w:rPr>
        <w:b/>
        <w:color w:val="1F497D" w:themeColor="text2"/>
      </w:rPr>
      <w:tab/>
    </w:r>
    <w:r w:rsidR="00BA2E55" w:rsidRPr="007017CF">
      <w:rPr>
        <w:color w:val="1F497D" w:themeColor="text2"/>
        <w:sz w:val="20"/>
        <w:szCs w:val="20"/>
      </w:rPr>
      <w:t>SECRETARY, EOVS</w:t>
    </w:r>
    <w:r w:rsidR="00EE4CAE" w:rsidRPr="007017CF">
      <w:rPr>
        <w:b/>
        <w:color w:val="1F497D" w:themeColor="text2"/>
      </w:rPr>
      <w:t xml:space="preserve">                                                      </w:t>
    </w:r>
    <w:r w:rsidR="00964EDE" w:rsidRPr="007017CF">
      <w:rPr>
        <w:b/>
        <w:color w:val="1F497D" w:themeColor="text2"/>
      </w:rPr>
      <w:t xml:space="preserve">                                                   </w:t>
    </w:r>
  </w:p>
  <w:p w14:paraId="50A285D4" w14:textId="77777777" w:rsidR="00734039" w:rsidRPr="00AB5A59" w:rsidRDefault="00734039" w:rsidP="00EE4CAE">
    <w:pPr>
      <w:pStyle w:val="Header"/>
      <w:rPr>
        <w:b/>
        <w:color w:val="1F497D" w:themeColor="text2"/>
        <w:sz w:val="16"/>
        <w:szCs w:val="16"/>
      </w:rPr>
    </w:pPr>
  </w:p>
  <w:p w14:paraId="63AE781D" w14:textId="592613EF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944B2B">
      <w:rPr>
        <w:b/>
        <w:color w:val="1F497D" w:themeColor="text2"/>
      </w:rPr>
      <w:t>CHRISTINE BALDINI</w:t>
    </w:r>
    <w:r w:rsidR="0064272D">
      <w:t xml:space="preserve"> </w:t>
    </w:r>
  </w:p>
  <w:p w14:paraId="00EB67E0" w14:textId="024C693B" w:rsidR="00664AC9" w:rsidRPr="00607406" w:rsidRDefault="00EE4CAE" w:rsidP="00BA2E55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053A22">
      <w:rPr>
        <w:color w:val="1F497D" w:themeColor="text2"/>
        <w:sz w:val="20"/>
        <w:szCs w:val="20"/>
      </w:rPr>
      <w:t>EXECUTIVE DIRECTOR</w:t>
    </w:r>
    <w:r w:rsidR="00664AC9">
      <w:rPr>
        <w:b/>
        <w:color w:val="1F497D" w:themeColor="text2"/>
      </w:rPr>
      <w:tab/>
    </w:r>
    <w:r w:rsidR="00664AC9">
      <w:rPr>
        <w:b/>
        <w:color w:val="1F497D" w:themeColor="tex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4AF"/>
    <w:multiLevelType w:val="hybridMultilevel"/>
    <w:tmpl w:val="DC0EC102"/>
    <w:lvl w:ilvl="0" w:tplc="45CC17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AD7487"/>
    <w:multiLevelType w:val="hybridMultilevel"/>
    <w:tmpl w:val="63729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735900"/>
    <w:multiLevelType w:val="hybridMultilevel"/>
    <w:tmpl w:val="5B121A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86D0623"/>
    <w:multiLevelType w:val="hybridMultilevel"/>
    <w:tmpl w:val="6FAC770A"/>
    <w:lvl w:ilvl="0" w:tplc="93E67BF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435A0FB6"/>
    <w:multiLevelType w:val="hybridMultilevel"/>
    <w:tmpl w:val="E5023F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E137168"/>
    <w:multiLevelType w:val="hybridMultilevel"/>
    <w:tmpl w:val="0344B72A"/>
    <w:lvl w:ilvl="0" w:tplc="7B6E9C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5B6926A5"/>
    <w:multiLevelType w:val="hybridMultilevel"/>
    <w:tmpl w:val="A642DB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833951"/>
    <w:multiLevelType w:val="hybridMultilevel"/>
    <w:tmpl w:val="61D0BDBC"/>
    <w:lvl w:ilvl="0" w:tplc="37341350">
      <w:start w:val="4"/>
      <w:numFmt w:val="bullet"/>
      <w:lvlText w:val="•"/>
      <w:lvlJc w:val="left"/>
      <w:pPr>
        <w:ind w:left="1800" w:hanging="360"/>
      </w:pPr>
      <w:rPr>
        <w:rFonts w:ascii="Aptos Narrow" w:eastAsia="Times New Roman" w:hAnsi="Aptos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C8385F"/>
    <w:multiLevelType w:val="hybridMultilevel"/>
    <w:tmpl w:val="9112D6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807C27"/>
    <w:multiLevelType w:val="hybridMultilevel"/>
    <w:tmpl w:val="D21C3C2E"/>
    <w:lvl w:ilvl="0" w:tplc="1318EA2A">
      <w:start w:val="4"/>
      <w:numFmt w:val="bullet"/>
      <w:lvlText w:val="•"/>
      <w:lvlJc w:val="left"/>
      <w:pPr>
        <w:ind w:left="1800" w:hanging="360"/>
      </w:pPr>
      <w:rPr>
        <w:rFonts w:ascii="Aptos Narrow" w:eastAsia="Times New Roman" w:hAnsi="Aptos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8288051">
    <w:abstractNumId w:val="5"/>
  </w:num>
  <w:num w:numId="2" w16cid:durableId="224339056">
    <w:abstractNumId w:val="0"/>
  </w:num>
  <w:num w:numId="3" w16cid:durableId="169760054">
    <w:abstractNumId w:val="3"/>
  </w:num>
  <w:num w:numId="4" w16cid:durableId="906917996">
    <w:abstractNumId w:val="7"/>
  </w:num>
  <w:num w:numId="5" w16cid:durableId="2023624994">
    <w:abstractNumId w:val="9"/>
  </w:num>
  <w:num w:numId="6" w16cid:durableId="1065682216">
    <w:abstractNumId w:val="1"/>
  </w:num>
  <w:num w:numId="7" w16cid:durableId="313292135">
    <w:abstractNumId w:val="4"/>
  </w:num>
  <w:num w:numId="8" w16cid:durableId="1646273851">
    <w:abstractNumId w:val="2"/>
  </w:num>
  <w:num w:numId="9" w16cid:durableId="1185972157">
    <w:abstractNumId w:val="6"/>
  </w:num>
  <w:num w:numId="10" w16cid:durableId="70350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15356"/>
    <w:rsid w:val="00053A22"/>
    <w:rsid w:val="00057F4C"/>
    <w:rsid w:val="00060CE5"/>
    <w:rsid w:val="00071A65"/>
    <w:rsid w:val="00072129"/>
    <w:rsid w:val="000A3E16"/>
    <w:rsid w:val="000B3478"/>
    <w:rsid w:val="000E1FB2"/>
    <w:rsid w:val="00100F32"/>
    <w:rsid w:val="001102FD"/>
    <w:rsid w:val="00151234"/>
    <w:rsid w:val="00153DCE"/>
    <w:rsid w:val="00154CA9"/>
    <w:rsid w:val="00193348"/>
    <w:rsid w:val="001A7742"/>
    <w:rsid w:val="001F5243"/>
    <w:rsid w:val="0020076D"/>
    <w:rsid w:val="00207FD0"/>
    <w:rsid w:val="00240765"/>
    <w:rsid w:val="00266B97"/>
    <w:rsid w:val="00271BDC"/>
    <w:rsid w:val="002A0FD1"/>
    <w:rsid w:val="002C3CD3"/>
    <w:rsid w:val="002E7E21"/>
    <w:rsid w:val="003276D5"/>
    <w:rsid w:val="0033130A"/>
    <w:rsid w:val="00335FC2"/>
    <w:rsid w:val="003373A9"/>
    <w:rsid w:val="00351564"/>
    <w:rsid w:val="0035186D"/>
    <w:rsid w:val="003737F6"/>
    <w:rsid w:val="003759B4"/>
    <w:rsid w:val="00393008"/>
    <w:rsid w:val="003B77FD"/>
    <w:rsid w:val="003C7EEC"/>
    <w:rsid w:val="003E7A96"/>
    <w:rsid w:val="003F6CC7"/>
    <w:rsid w:val="004102A0"/>
    <w:rsid w:val="00437481"/>
    <w:rsid w:val="00443CDB"/>
    <w:rsid w:val="00465E5A"/>
    <w:rsid w:val="00472390"/>
    <w:rsid w:val="00473128"/>
    <w:rsid w:val="004E011B"/>
    <w:rsid w:val="004E2FF4"/>
    <w:rsid w:val="004F27D1"/>
    <w:rsid w:val="00537DB2"/>
    <w:rsid w:val="00553BC4"/>
    <w:rsid w:val="0057224E"/>
    <w:rsid w:val="00597C39"/>
    <w:rsid w:val="005B3894"/>
    <w:rsid w:val="005B5D8C"/>
    <w:rsid w:val="005E4737"/>
    <w:rsid w:val="00607406"/>
    <w:rsid w:val="00634AED"/>
    <w:rsid w:val="0064272D"/>
    <w:rsid w:val="00664AC9"/>
    <w:rsid w:val="006906FA"/>
    <w:rsid w:val="006D2885"/>
    <w:rsid w:val="006E5DED"/>
    <w:rsid w:val="006F1AD1"/>
    <w:rsid w:val="006F2137"/>
    <w:rsid w:val="007017CF"/>
    <w:rsid w:val="00705265"/>
    <w:rsid w:val="00716EFA"/>
    <w:rsid w:val="00720C4F"/>
    <w:rsid w:val="00734039"/>
    <w:rsid w:val="00756B7D"/>
    <w:rsid w:val="00794AA7"/>
    <w:rsid w:val="007B2642"/>
    <w:rsid w:val="007B2997"/>
    <w:rsid w:val="007B48C3"/>
    <w:rsid w:val="007D2AE1"/>
    <w:rsid w:val="007F435D"/>
    <w:rsid w:val="0083203C"/>
    <w:rsid w:val="0084390A"/>
    <w:rsid w:val="00844630"/>
    <w:rsid w:val="00856A6E"/>
    <w:rsid w:val="00873A19"/>
    <w:rsid w:val="00886F3D"/>
    <w:rsid w:val="008A2149"/>
    <w:rsid w:val="008C3A42"/>
    <w:rsid w:val="008F1688"/>
    <w:rsid w:val="00937FC9"/>
    <w:rsid w:val="00944B2B"/>
    <w:rsid w:val="0096429A"/>
    <w:rsid w:val="00964EDE"/>
    <w:rsid w:val="00977C8E"/>
    <w:rsid w:val="009A5F1B"/>
    <w:rsid w:val="009C6FC3"/>
    <w:rsid w:val="009E4B40"/>
    <w:rsid w:val="009E5B6F"/>
    <w:rsid w:val="00A145C3"/>
    <w:rsid w:val="00A168F8"/>
    <w:rsid w:val="00A23624"/>
    <w:rsid w:val="00A238DA"/>
    <w:rsid w:val="00A24C68"/>
    <w:rsid w:val="00A520A6"/>
    <w:rsid w:val="00A55167"/>
    <w:rsid w:val="00AA6E73"/>
    <w:rsid w:val="00AB5A59"/>
    <w:rsid w:val="00AB7174"/>
    <w:rsid w:val="00AF2199"/>
    <w:rsid w:val="00B24AA4"/>
    <w:rsid w:val="00B42476"/>
    <w:rsid w:val="00B623EB"/>
    <w:rsid w:val="00B821CF"/>
    <w:rsid w:val="00B931DF"/>
    <w:rsid w:val="00BA2E55"/>
    <w:rsid w:val="00BA6D03"/>
    <w:rsid w:val="00BC0688"/>
    <w:rsid w:val="00BD2348"/>
    <w:rsid w:val="00BD4CF3"/>
    <w:rsid w:val="00BD75D3"/>
    <w:rsid w:val="00BE01B3"/>
    <w:rsid w:val="00BE01F9"/>
    <w:rsid w:val="00C069D7"/>
    <w:rsid w:val="00C07BB8"/>
    <w:rsid w:val="00C1028B"/>
    <w:rsid w:val="00C537D9"/>
    <w:rsid w:val="00C6082B"/>
    <w:rsid w:val="00C66F43"/>
    <w:rsid w:val="00C84C9B"/>
    <w:rsid w:val="00CD551B"/>
    <w:rsid w:val="00CD6083"/>
    <w:rsid w:val="00CE6B4A"/>
    <w:rsid w:val="00D04BF0"/>
    <w:rsid w:val="00D11B3E"/>
    <w:rsid w:val="00D160CC"/>
    <w:rsid w:val="00D31E74"/>
    <w:rsid w:val="00D50BDD"/>
    <w:rsid w:val="00D52730"/>
    <w:rsid w:val="00D63172"/>
    <w:rsid w:val="00D7456C"/>
    <w:rsid w:val="00DB2434"/>
    <w:rsid w:val="00DD19B1"/>
    <w:rsid w:val="00DD1FB7"/>
    <w:rsid w:val="00DD74EB"/>
    <w:rsid w:val="00DE50B5"/>
    <w:rsid w:val="00DE79F4"/>
    <w:rsid w:val="00E003E9"/>
    <w:rsid w:val="00E01B06"/>
    <w:rsid w:val="00E05B0D"/>
    <w:rsid w:val="00E22B22"/>
    <w:rsid w:val="00E27559"/>
    <w:rsid w:val="00E379C3"/>
    <w:rsid w:val="00E37F42"/>
    <w:rsid w:val="00E40E17"/>
    <w:rsid w:val="00E506EE"/>
    <w:rsid w:val="00E56BD5"/>
    <w:rsid w:val="00E74BC2"/>
    <w:rsid w:val="00E92AC9"/>
    <w:rsid w:val="00EE4CAE"/>
    <w:rsid w:val="00EF3F36"/>
    <w:rsid w:val="00F0785E"/>
    <w:rsid w:val="00F30D71"/>
    <w:rsid w:val="00F34CA0"/>
    <w:rsid w:val="00F44C98"/>
    <w:rsid w:val="00F52888"/>
    <w:rsid w:val="00FB322C"/>
    <w:rsid w:val="00FC1B65"/>
    <w:rsid w:val="00F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F32"/>
    <w:pPr>
      <w:keepNext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00F32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styleId="Hyperlink">
    <w:name w:val="Hyperlink"/>
    <w:unhideWhenUsed/>
    <w:rsid w:val="00100F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A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1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D3C7F-D1BA-4B38-9DE4-4BD350207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Sullivan, Linda (CHE)</cp:lastModifiedBy>
  <cp:revision>14</cp:revision>
  <cp:lastPrinted>2024-12-13T21:45:00Z</cp:lastPrinted>
  <dcterms:created xsi:type="dcterms:W3CDTF">2024-10-18T21:54:00Z</dcterms:created>
  <dcterms:modified xsi:type="dcterms:W3CDTF">2024-12-13T21:45:00Z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