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87F" w:rsidRP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COMMONWEALTH OF MASSACHUSETTS</w:t>
      </w:r>
    </w:p>
    <w:p w:rsidR="00AA71FE" w:rsidRPr="00AA71FE" w:rsidRDefault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Middlesex, SS.</w:t>
      </w:r>
      <w:r w:rsidRPr="00AA71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Board of Registration in Medicine</w:t>
      </w:r>
    </w:p>
    <w:p w:rsidR="00AA71FE" w:rsidRDefault="00AA71FE" w:rsidP="00E62E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B1612">
        <w:rPr>
          <w:rFonts w:ascii="Times New Roman" w:hAnsi="Times New Roman" w:cs="Times New Roman"/>
          <w:sz w:val="24"/>
          <w:szCs w:val="24"/>
        </w:rPr>
        <w:t>Docket</w:t>
      </w:r>
      <w:r>
        <w:rPr>
          <w:rFonts w:ascii="Times New Roman" w:hAnsi="Times New Roman" w:cs="Times New Roman"/>
          <w:sz w:val="24"/>
          <w:szCs w:val="24"/>
        </w:rPr>
        <w:t xml:space="preserve"> No.</w:t>
      </w:r>
      <w:r w:rsidR="001520A8">
        <w:rPr>
          <w:rFonts w:ascii="Times New Roman" w:hAnsi="Times New Roman" w:cs="Times New Roman"/>
          <w:sz w:val="24"/>
          <w:szCs w:val="24"/>
        </w:rPr>
        <w:t xml:space="preserve"> </w:t>
      </w:r>
      <w:r w:rsidR="007C01AD">
        <w:rPr>
          <w:rFonts w:ascii="Times New Roman" w:hAnsi="Times New Roman" w:cs="Times New Roman"/>
          <w:sz w:val="24"/>
          <w:szCs w:val="24"/>
        </w:rPr>
        <w:t>1</w:t>
      </w:r>
      <w:r w:rsidR="00F00A5B">
        <w:rPr>
          <w:rFonts w:ascii="Times New Roman" w:hAnsi="Times New Roman" w:cs="Times New Roman"/>
          <w:sz w:val="24"/>
          <w:szCs w:val="24"/>
        </w:rPr>
        <w:t>5</w:t>
      </w:r>
      <w:r w:rsidR="007C01AD">
        <w:rPr>
          <w:rFonts w:ascii="Times New Roman" w:hAnsi="Times New Roman" w:cs="Times New Roman"/>
          <w:sz w:val="24"/>
          <w:szCs w:val="24"/>
        </w:rPr>
        <w:t>-</w:t>
      </w:r>
      <w:r w:rsidR="00F00A5B">
        <w:rPr>
          <w:rFonts w:ascii="Times New Roman" w:hAnsi="Times New Roman" w:cs="Times New Roman"/>
          <w:sz w:val="24"/>
          <w:szCs w:val="24"/>
        </w:rPr>
        <w:t>361</w:t>
      </w:r>
      <w:r w:rsidR="00893B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Matter 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)</w:t>
      </w:r>
    </w:p>
    <w:p w:rsidR="00AA71FE" w:rsidRDefault="00F00A5B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 E. Eichler, M.D</w:t>
      </w:r>
      <w:r w:rsidR="00FF6A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DF6D7E">
        <w:rPr>
          <w:rFonts w:ascii="Times New Roman" w:hAnsi="Times New Roman" w:cs="Times New Roman"/>
          <w:sz w:val="24"/>
          <w:szCs w:val="24"/>
        </w:rPr>
        <w:tab/>
      </w:r>
      <w:r w:rsidR="00121F4A">
        <w:rPr>
          <w:rFonts w:ascii="Times New Roman" w:hAnsi="Times New Roman" w:cs="Times New Roman"/>
          <w:sz w:val="24"/>
          <w:szCs w:val="24"/>
        </w:rPr>
        <w:t xml:space="preserve">       </w:t>
      </w:r>
      <w:r w:rsidR="00DC202F">
        <w:rPr>
          <w:rFonts w:ascii="Times New Roman" w:hAnsi="Times New Roman" w:cs="Times New Roman"/>
          <w:sz w:val="24"/>
          <w:szCs w:val="24"/>
        </w:rPr>
        <w:t xml:space="preserve">   </w:t>
      </w:r>
      <w:r w:rsidR="00AA71FE">
        <w:rPr>
          <w:rFonts w:ascii="Times New Roman" w:hAnsi="Times New Roman" w:cs="Times New Roman"/>
          <w:sz w:val="24"/>
          <w:szCs w:val="24"/>
        </w:rPr>
        <w:t>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1FE">
        <w:rPr>
          <w:rFonts w:ascii="Times New Roman" w:hAnsi="Times New Roman" w:cs="Times New Roman"/>
          <w:sz w:val="24"/>
          <w:szCs w:val="24"/>
          <w:u w:val="single"/>
        </w:rPr>
        <w:t>ORDER</w:t>
      </w:r>
    </w:p>
    <w:p w:rsid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A71FE" w:rsidRDefault="00AA71FE" w:rsidP="00AA71F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The Voluntary Agreement Not to Practice</w:t>
      </w:r>
      <w:r>
        <w:rPr>
          <w:rFonts w:ascii="Times New Roman" w:hAnsi="Times New Roman" w:cs="Times New Roman"/>
          <w:sz w:val="24"/>
          <w:szCs w:val="24"/>
        </w:rPr>
        <w:t xml:space="preserve"> entered into between </w:t>
      </w:r>
      <w:r w:rsidR="00F00A5B">
        <w:rPr>
          <w:rFonts w:ascii="Times New Roman" w:hAnsi="Times New Roman" w:cs="Times New Roman"/>
          <w:sz w:val="24"/>
          <w:szCs w:val="24"/>
        </w:rPr>
        <w:t>Marc E. Eichler</w:t>
      </w:r>
      <w:r w:rsidR="00FF6A1C">
        <w:rPr>
          <w:rFonts w:ascii="Times New Roman" w:hAnsi="Times New Roman" w:cs="Times New Roman"/>
          <w:sz w:val="24"/>
          <w:szCs w:val="24"/>
        </w:rPr>
        <w:t xml:space="preserve">, </w:t>
      </w:r>
      <w:r w:rsidR="00F00A5B">
        <w:rPr>
          <w:rFonts w:ascii="Times New Roman" w:hAnsi="Times New Roman" w:cs="Times New Roman"/>
          <w:sz w:val="24"/>
          <w:szCs w:val="24"/>
        </w:rPr>
        <w:t>M.D</w:t>
      </w:r>
      <w:r w:rsidR="00FF6A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 w:rsidR="00FF6A1C">
        <w:rPr>
          <w:rFonts w:ascii="Times New Roman" w:hAnsi="Times New Roman" w:cs="Times New Roman"/>
          <w:sz w:val="24"/>
          <w:szCs w:val="24"/>
        </w:rPr>
        <w:t>Board of Registration in Medicine</w:t>
      </w:r>
      <w:r>
        <w:rPr>
          <w:rFonts w:ascii="Times New Roman" w:hAnsi="Times New Roman" w:cs="Times New Roman"/>
          <w:sz w:val="24"/>
          <w:szCs w:val="24"/>
        </w:rPr>
        <w:t xml:space="preserve"> on</w:t>
      </w:r>
      <w:r w:rsidR="00217CB9">
        <w:rPr>
          <w:rFonts w:ascii="Times New Roman" w:hAnsi="Times New Roman" w:cs="Times New Roman"/>
          <w:sz w:val="24"/>
          <w:szCs w:val="24"/>
        </w:rPr>
        <w:t xml:space="preserve"> </w:t>
      </w:r>
      <w:r w:rsidR="00F00A5B">
        <w:rPr>
          <w:rFonts w:ascii="Times New Roman" w:hAnsi="Times New Roman" w:cs="Times New Roman"/>
          <w:sz w:val="24"/>
          <w:szCs w:val="24"/>
        </w:rPr>
        <w:t>December 14, 2015</w:t>
      </w:r>
      <w:r>
        <w:rPr>
          <w:rFonts w:ascii="Times New Roman" w:hAnsi="Times New Roman" w:cs="Times New Roman"/>
          <w:sz w:val="24"/>
          <w:szCs w:val="24"/>
        </w:rPr>
        <w:t xml:space="preserve"> is hereby TERMINATED.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Pr="009A1C71" w:rsidRDefault="00AA71FE" w:rsidP="00AA71F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 w:rsidR="00F00A5B">
        <w:rPr>
          <w:rFonts w:ascii="Times New Roman" w:hAnsi="Times New Roman" w:cs="Times New Roman"/>
          <w:sz w:val="24"/>
          <w:szCs w:val="24"/>
        </w:rPr>
        <w:t>September 14</w:t>
      </w:r>
      <w:r>
        <w:rPr>
          <w:rFonts w:ascii="Times New Roman" w:hAnsi="Times New Roman" w:cs="Times New Roman"/>
          <w:sz w:val="24"/>
          <w:szCs w:val="24"/>
        </w:rPr>
        <w:t>, 201</w:t>
      </w:r>
      <w:r w:rsidR="00FC470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25921">
        <w:rPr>
          <w:rFonts w:ascii="Times New Roman" w:hAnsi="Times New Roman" w:cs="Times New Roman"/>
          <w:sz w:val="24"/>
          <w:szCs w:val="24"/>
          <w:u w:val="single"/>
        </w:rPr>
        <w:t>Signed by Candace Lapidus Sloane, M.D.</w:t>
      </w:r>
      <w:bookmarkStart w:id="0" w:name="_GoBack"/>
      <w:bookmarkEnd w:id="0"/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C202F">
        <w:rPr>
          <w:rFonts w:ascii="Times New Roman" w:hAnsi="Times New Roman" w:cs="Times New Roman"/>
          <w:sz w:val="24"/>
          <w:szCs w:val="24"/>
        </w:rPr>
        <w:t>Candace Lapidus Sloane, M.D.</w:t>
      </w:r>
    </w:p>
    <w:p w:rsidR="00AA71FE" w:rsidRP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F6A1C">
        <w:rPr>
          <w:rFonts w:ascii="Times New Roman" w:hAnsi="Times New Roman" w:cs="Times New Roman"/>
          <w:sz w:val="24"/>
          <w:szCs w:val="24"/>
        </w:rPr>
        <w:t xml:space="preserve">Board </w:t>
      </w:r>
      <w:r>
        <w:rPr>
          <w:rFonts w:ascii="Times New Roman" w:hAnsi="Times New Roman" w:cs="Times New Roman"/>
          <w:sz w:val="24"/>
          <w:szCs w:val="24"/>
        </w:rPr>
        <w:t>Chair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A71FE" w:rsidRDefault="00AA71FE">
      <w:r>
        <w:tab/>
      </w:r>
      <w:r>
        <w:tab/>
      </w:r>
      <w:r>
        <w:tab/>
      </w:r>
      <w:r>
        <w:tab/>
      </w:r>
      <w:r>
        <w:tab/>
      </w:r>
    </w:p>
    <w:sectPr w:rsidR="00AA7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1FE"/>
    <w:rsid w:val="0002215D"/>
    <w:rsid w:val="000D301D"/>
    <w:rsid w:val="0012174E"/>
    <w:rsid w:val="00121F4A"/>
    <w:rsid w:val="001243B9"/>
    <w:rsid w:val="00125921"/>
    <w:rsid w:val="001274C5"/>
    <w:rsid w:val="00134912"/>
    <w:rsid w:val="001520A8"/>
    <w:rsid w:val="00157F9D"/>
    <w:rsid w:val="0020100E"/>
    <w:rsid w:val="00217CB9"/>
    <w:rsid w:val="003677A2"/>
    <w:rsid w:val="0038187F"/>
    <w:rsid w:val="003841B3"/>
    <w:rsid w:val="003A37AF"/>
    <w:rsid w:val="003F07F8"/>
    <w:rsid w:val="004E60FA"/>
    <w:rsid w:val="00581424"/>
    <w:rsid w:val="006A50D5"/>
    <w:rsid w:val="006B1612"/>
    <w:rsid w:val="00715E1E"/>
    <w:rsid w:val="007C01AD"/>
    <w:rsid w:val="00815C22"/>
    <w:rsid w:val="00845A01"/>
    <w:rsid w:val="00877EF1"/>
    <w:rsid w:val="00893BA8"/>
    <w:rsid w:val="008F5229"/>
    <w:rsid w:val="009A1C71"/>
    <w:rsid w:val="009A21CF"/>
    <w:rsid w:val="00A50B0D"/>
    <w:rsid w:val="00AA71FE"/>
    <w:rsid w:val="00C018B3"/>
    <w:rsid w:val="00C605B9"/>
    <w:rsid w:val="00C962AB"/>
    <w:rsid w:val="00CB6EC7"/>
    <w:rsid w:val="00CE5CBE"/>
    <w:rsid w:val="00D9004F"/>
    <w:rsid w:val="00DB494C"/>
    <w:rsid w:val="00DC202F"/>
    <w:rsid w:val="00DF6D7E"/>
    <w:rsid w:val="00E22B04"/>
    <w:rsid w:val="00E31C5E"/>
    <w:rsid w:val="00E62E7C"/>
    <w:rsid w:val="00EF3ACE"/>
    <w:rsid w:val="00F00A5B"/>
    <w:rsid w:val="00F3705D"/>
    <w:rsid w:val="00FC470F"/>
    <w:rsid w:val="00FD0DF4"/>
    <w:rsid w:val="00FF21A4"/>
    <w:rsid w:val="00F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Weber, Sarah E. (MED)</dc:creator>
  <cp:lastModifiedBy> </cp:lastModifiedBy>
  <cp:revision>4</cp:revision>
  <cp:lastPrinted>2017-05-09T15:40:00Z</cp:lastPrinted>
  <dcterms:created xsi:type="dcterms:W3CDTF">2017-09-19T15:37:00Z</dcterms:created>
  <dcterms:modified xsi:type="dcterms:W3CDTF">2019-12-27T14:29:00Z</dcterms:modified>
</cp:coreProperties>
</file>