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44713B63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1E752B">
        <w:rPr>
          <w:sz w:val="24"/>
        </w:rPr>
        <w:t>2021-014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09090BD7" w:rsidR="00FD1B30" w:rsidRDefault="00920074">
      <w:pPr>
        <w:rPr>
          <w:sz w:val="24"/>
        </w:rPr>
      </w:pPr>
      <w:r>
        <w:rPr>
          <w:sz w:val="24"/>
        </w:rPr>
        <w:t xml:space="preserve">Ban </w:t>
      </w:r>
      <w:proofErr w:type="spellStart"/>
      <w:r>
        <w:rPr>
          <w:sz w:val="24"/>
        </w:rPr>
        <w:t>Kizy</w:t>
      </w:r>
      <w:proofErr w:type="spellEnd"/>
      <w:r w:rsidR="00542897">
        <w:rPr>
          <w:sz w:val="24"/>
        </w:rPr>
        <w:t>, M.D.</w:t>
      </w:r>
      <w:r>
        <w:rPr>
          <w:sz w:val="24"/>
        </w:rPr>
        <w:tab/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14:paraId="54AF5802" w14:textId="0CCAB0DD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920074" w:rsidRPr="00920074">
        <w:rPr>
          <w:sz w:val="24"/>
        </w:rPr>
        <w:t>151596</w:t>
      </w:r>
      <w:r w:rsidR="009C2802" w:rsidRPr="0092007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2C6C59BE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 xml:space="preserve">an </w:t>
      </w:r>
      <w:r w:rsidR="00542897">
        <w:rPr>
          <w:sz w:val="24"/>
        </w:rPr>
        <w:t>Adjudicatory proceeding</w:t>
      </w:r>
      <w:r w:rsidR="00321263">
        <w:rPr>
          <w:sz w:val="24"/>
        </w:rPr>
        <w:t xml:space="preserve">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05661CAE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</w:t>
      </w:r>
      <w:r w:rsidR="00920074">
        <w:rPr>
          <w:sz w:val="24"/>
        </w:rPr>
        <w:t>er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20074">
        <w:rPr>
          <w:sz w:val="24"/>
        </w:rPr>
        <w:t>her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5AC009DF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6AC46036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920074">
        <w:rPr>
          <w:sz w:val="24"/>
        </w:rPr>
        <w:t>March 25</w:t>
      </w:r>
      <w:r w:rsidR="00542897">
        <w:rPr>
          <w:sz w:val="24"/>
        </w:rPr>
        <w:t>, 2021</w:t>
      </w:r>
      <w:r w:rsidR="00077B9C">
        <w:rPr>
          <w:sz w:val="24"/>
        </w:rPr>
        <w:tab/>
      </w:r>
      <w:r w:rsidR="0092007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E752B">
        <w:rPr>
          <w:sz w:val="24"/>
          <w:u w:val="single"/>
        </w:rPr>
        <w:t>Signed by George Abraham, M.D.</w:t>
      </w:r>
      <w:r w:rsidR="001E752B">
        <w:rPr>
          <w:sz w:val="24"/>
          <w:u w:val="single"/>
        </w:rPr>
        <w:tab/>
      </w:r>
      <w:r w:rsidR="001E752B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542897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77B9C"/>
    <w:rsid w:val="000C701B"/>
    <w:rsid w:val="001C379E"/>
    <w:rsid w:val="001E752B"/>
    <w:rsid w:val="0020231F"/>
    <w:rsid w:val="0022116E"/>
    <w:rsid w:val="00321263"/>
    <w:rsid w:val="00321AE9"/>
    <w:rsid w:val="003228F0"/>
    <w:rsid w:val="003755A1"/>
    <w:rsid w:val="004423E6"/>
    <w:rsid w:val="004B2311"/>
    <w:rsid w:val="005341CE"/>
    <w:rsid w:val="00540A9A"/>
    <w:rsid w:val="00542897"/>
    <w:rsid w:val="00570DF2"/>
    <w:rsid w:val="005B7403"/>
    <w:rsid w:val="00640DDC"/>
    <w:rsid w:val="00753A42"/>
    <w:rsid w:val="007669B0"/>
    <w:rsid w:val="0083625C"/>
    <w:rsid w:val="00920074"/>
    <w:rsid w:val="00972AA8"/>
    <w:rsid w:val="0097747E"/>
    <w:rsid w:val="009C2802"/>
    <w:rsid w:val="00B30256"/>
    <w:rsid w:val="00B70B8B"/>
    <w:rsid w:val="00B73B86"/>
    <w:rsid w:val="00BF6353"/>
    <w:rsid w:val="00C92DE5"/>
    <w:rsid w:val="00C9488C"/>
    <w:rsid w:val="00CB6750"/>
    <w:rsid w:val="00D579BE"/>
    <w:rsid w:val="00DE60B4"/>
    <w:rsid w:val="00E224C9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(MED)</cp:lastModifiedBy>
  <cp:revision>4</cp:revision>
  <cp:lastPrinted>2016-09-07T18:07:00Z</cp:lastPrinted>
  <dcterms:created xsi:type="dcterms:W3CDTF">2021-03-19T15:18:00Z</dcterms:created>
  <dcterms:modified xsi:type="dcterms:W3CDTF">2021-03-29T12:57:00Z</dcterms:modified>
</cp:coreProperties>
</file>