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24E" w:rsidRPr="00EB36C5" w:rsidRDefault="0047624E" w:rsidP="0047624E">
      <w:pPr>
        <w:jc w:val="center"/>
        <w:rPr>
          <w:rFonts w:ascii="Arial" w:eastAsia="Times New Roman" w:hAnsi="Arial" w:cs="Arial"/>
          <w:sz w:val="24"/>
          <w:szCs w:val="24"/>
        </w:rPr>
      </w:pPr>
      <w:smartTag w:uri="urn:schemas-microsoft-com:office:smarttags" w:element="place">
        <w:smartTag w:uri="urn:schemas-microsoft-com:office:smarttags" w:element="PlaceType">
          <w:r w:rsidRPr="00EB36C5">
            <w:rPr>
              <w:rFonts w:ascii="Arial" w:eastAsia="Times New Roman" w:hAnsi="Arial" w:cs="Arial"/>
              <w:sz w:val="24"/>
              <w:szCs w:val="24"/>
            </w:rPr>
            <w:t>COMMONWEALTH</w:t>
          </w:r>
        </w:smartTag>
        <w:r w:rsidRPr="00EB36C5">
          <w:rPr>
            <w:rFonts w:ascii="Arial" w:eastAsia="Times New Roman" w:hAnsi="Arial" w:cs="Arial"/>
            <w:sz w:val="24"/>
            <w:szCs w:val="24"/>
          </w:rPr>
          <w:t xml:space="preserve"> OF </w:t>
        </w:r>
        <w:smartTag w:uri="urn:schemas-microsoft-com:office:smarttags" w:element="PlaceName">
          <w:r w:rsidRPr="00EB36C5">
            <w:rPr>
              <w:rFonts w:ascii="Arial" w:eastAsia="Times New Roman" w:hAnsi="Arial" w:cs="Arial"/>
              <w:sz w:val="24"/>
              <w:szCs w:val="24"/>
            </w:rPr>
            <w:t>MASSACHUSETTS</w:t>
          </w:r>
        </w:smartTag>
      </w:smartTag>
    </w:p>
    <w:p w:rsidR="0047624E" w:rsidRPr="00EB36C5" w:rsidRDefault="0047624E" w:rsidP="0047624E">
      <w:pPr>
        <w:ind w:left="5040" w:hanging="5040"/>
        <w:jc w:val="center"/>
        <w:rPr>
          <w:rFonts w:ascii="Arial" w:eastAsia="Times New Roman" w:hAnsi="Arial" w:cs="Arial"/>
          <w:sz w:val="24"/>
          <w:szCs w:val="24"/>
        </w:rPr>
      </w:pPr>
      <w:r w:rsidRPr="00EB36C5">
        <w:rPr>
          <w:rFonts w:ascii="Arial" w:eastAsia="Times New Roman" w:hAnsi="Arial" w:cs="Arial"/>
          <w:sz w:val="24"/>
          <w:szCs w:val="24"/>
        </w:rPr>
        <w:t>BOARD OF REGISTRATION IN MEDICINE</w:t>
      </w:r>
    </w:p>
    <w:p w:rsidR="0047624E" w:rsidRDefault="0047624E" w:rsidP="0047624E">
      <w:pPr>
        <w:jc w:val="center"/>
        <w:rPr>
          <w:rFonts w:ascii="Arial" w:eastAsia="Times New Roman" w:hAnsi="Arial" w:cs="Arial"/>
          <w:sz w:val="24"/>
          <w:szCs w:val="24"/>
        </w:rPr>
      </w:pPr>
    </w:p>
    <w:p w:rsidR="005E54CE" w:rsidRDefault="005E54CE" w:rsidP="0047624E">
      <w:pPr>
        <w:jc w:val="center"/>
        <w:rPr>
          <w:rFonts w:ascii="Arial" w:eastAsia="Times New Roman" w:hAnsi="Arial" w:cs="Arial"/>
          <w:sz w:val="24"/>
          <w:szCs w:val="24"/>
        </w:rPr>
      </w:pPr>
    </w:p>
    <w:p w:rsidR="005E54CE" w:rsidRPr="00EB36C5" w:rsidRDefault="005E54CE" w:rsidP="0047624E">
      <w:pPr>
        <w:jc w:val="center"/>
        <w:rPr>
          <w:rFonts w:ascii="Arial" w:eastAsia="Times New Roman" w:hAnsi="Arial" w:cs="Arial"/>
          <w:sz w:val="24"/>
          <w:szCs w:val="24"/>
        </w:rPr>
      </w:pPr>
    </w:p>
    <w:p w:rsidR="0047624E" w:rsidRPr="00EB36C5" w:rsidRDefault="0047624E" w:rsidP="0047624E">
      <w:pPr>
        <w:rPr>
          <w:rFonts w:ascii="Arial" w:eastAsia="Times New Roman" w:hAnsi="Arial" w:cs="Arial"/>
          <w:sz w:val="24"/>
          <w:szCs w:val="24"/>
        </w:rPr>
      </w:pPr>
      <w:r w:rsidRPr="00EB36C5">
        <w:rPr>
          <w:rFonts w:ascii="Arial" w:eastAsia="Times New Roman" w:hAnsi="Arial" w:cs="Arial"/>
          <w:sz w:val="24"/>
          <w:szCs w:val="24"/>
        </w:rPr>
        <w:t>MIDDLESEX, ss.</w:t>
      </w:r>
      <w:r w:rsidRPr="00EB36C5">
        <w:rPr>
          <w:rFonts w:ascii="Arial" w:eastAsia="Times New Roman" w:hAnsi="Arial" w:cs="Arial"/>
          <w:sz w:val="24"/>
          <w:szCs w:val="24"/>
        </w:rPr>
        <w:tab/>
      </w:r>
      <w:r w:rsidRPr="00EB36C5">
        <w:rPr>
          <w:rFonts w:ascii="Arial" w:eastAsia="Times New Roman" w:hAnsi="Arial" w:cs="Arial"/>
          <w:sz w:val="24"/>
          <w:szCs w:val="24"/>
        </w:rPr>
        <w:tab/>
      </w:r>
      <w:r w:rsidRPr="00EB36C5">
        <w:rPr>
          <w:rFonts w:ascii="Arial" w:eastAsia="Times New Roman" w:hAnsi="Arial" w:cs="Arial"/>
          <w:sz w:val="24"/>
          <w:szCs w:val="24"/>
        </w:rPr>
        <w:tab/>
      </w:r>
      <w:r w:rsidRPr="00EB36C5">
        <w:rPr>
          <w:rFonts w:ascii="Arial" w:eastAsia="Times New Roman" w:hAnsi="Arial" w:cs="Arial"/>
          <w:sz w:val="24"/>
          <w:szCs w:val="24"/>
        </w:rPr>
        <w:tab/>
      </w:r>
      <w:r w:rsidRPr="00EB36C5">
        <w:rPr>
          <w:rFonts w:ascii="Arial" w:eastAsia="Times New Roman" w:hAnsi="Arial" w:cs="Arial"/>
          <w:sz w:val="24"/>
          <w:szCs w:val="24"/>
        </w:rPr>
        <w:tab/>
        <w:t>ADJUDICATORY CASE NO.</w:t>
      </w:r>
      <w:r w:rsidR="009D3767">
        <w:rPr>
          <w:rFonts w:ascii="Arial" w:eastAsia="Times New Roman" w:hAnsi="Arial" w:cs="Arial"/>
          <w:sz w:val="24"/>
          <w:szCs w:val="24"/>
        </w:rPr>
        <w:t>2019-038</w:t>
      </w:r>
    </w:p>
    <w:p w:rsidR="0047624E" w:rsidRPr="00EB36C5" w:rsidRDefault="00B064A1" w:rsidP="0047624E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</w:p>
    <w:p w:rsidR="0047624E" w:rsidRPr="00EB36C5" w:rsidRDefault="0047624E" w:rsidP="0047624E">
      <w:pPr>
        <w:rPr>
          <w:rFonts w:ascii="Arial" w:eastAsia="Times New Roman" w:hAnsi="Arial" w:cs="Arial"/>
          <w:sz w:val="24"/>
          <w:szCs w:val="24"/>
        </w:rPr>
      </w:pPr>
      <w:r w:rsidRPr="00EB36C5">
        <w:rPr>
          <w:rFonts w:ascii="Arial" w:eastAsia="Times New Roman" w:hAnsi="Arial" w:cs="Arial"/>
          <w:sz w:val="24"/>
          <w:szCs w:val="24"/>
        </w:rPr>
        <w:tab/>
      </w:r>
      <w:r w:rsidRPr="00EB36C5">
        <w:rPr>
          <w:rFonts w:ascii="Arial" w:eastAsia="Times New Roman" w:hAnsi="Arial" w:cs="Arial"/>
          <w:sz w:val="24"/>
          <w:szCs w:val="24"/>
        </w:rPr>
        <w:tab/>
      </w:r>
      <w:r w:rsidRPr="00EB36C5">
        <w:rPr>
          <w:rFonts w:ascii="Arial" w:eastAsia="Times New Roman" w:hAnsi="Arial" w:cs="Arial"/>
          <w:sz w:val="24"/>
          <w:szCs w:val="24"/>
        </w:rPr>
        <w:tab/>
      </w:r>
      <w:r w:rsidRPr="00EB36C5">
        <w:rPr>
          <w:rFonts w:ascii="Arial" w:eastAsia="Times New Roman" w:hAnsi="Arial" w:cs="Arial"/>
          <w:sz w:val="24"/>
          <w:szCs w:val="24"/>
        </w:rPr>
        <w:tab/>
      </w:r>
      <w:r w:rsidRPr="00EB36C5">
        <w:rPr>
          <w:rFonts w:ascii="Arial" w:eastAsia="Times New Roman" w:hAnsi="Arial" w:cs="Arial"/>
          <w:sz w:val="24"/>
          <w:szCs w:val="24"/>
        </w:rPr>
        <w:tab/>
      </w:r>
      <w:r w:rsidRPr="00EB36C5">
        <w:rPr>
          <w:rFonts w:ascii="Arial" w:eastAsia="Times New Roman" w:hAnsi="Arial" w:cs="Arial"/>
          <w:sz w:val="24"/>
          <w:szCs w:val="24"/>
        </w:rPr>
        <w:tab/>
      </w:r>
      <w:r w:rsidRPr="00EB36C5">
        <w:rPr>
          <w:rFonts w:ascii="Arial" w:eastAsia="Times New Roman" w:hAnsi="Arial" w:cs="Arial"/>
          <w:sz w:val="24"/>
          <w:szCs w:val="24"/>
        </w:rPr>
        <w:tab/>
      </w:r>
    </w:p>
    <w:p w:rsidR="0047624E" w:rsidRPr="00EB36C5" w:rsidRDefault="0047624E" w:rsidP="0047624E">
      <w:pPr>
        <w:rPr>
          <w:rFonts w:ascii="Arial" w:eastAsia="Times New Roman" w:hAnsi="Arial" w:cs="Arial"/>
          <w:sz w:val="24"/>
          <w:szCs w:val="24"/>
        </w:rPr>
      </w:pPr>
      <w:r w:rsidRPr="00EB36C5">
        <w:rPr>
          <w:rFonts w:ascii="Arial" w:eastAsia="Times New Roman" w:hAnsi="Arial" w:cs="Arial"/>
          <w:sz w:val="24"/>
          <w:szCs w:val="24"/>
        </w:rPr>
        <w:t> </w:t>
      </w:r>
    </w:p>
    <w:p w:rsidR="0047624E" w:rsidRPr="00EB36C5" w:rsidRDefault="0047624E" w:rsidP="0047624E">
      <w:pPr>
        <w:rPr>
          <w:rFonts w:ascii="Arial" w:eastAsia="Times New Roman" w:hAnsi="Arial" w:cs="Arial"/>
          <w:sz w:val="24"/>
          <w:szCs w:val="24"/>
        </w:rPr>
      </w:pPr>
      <w:r w:rsidRPr="00EB36C5">
        <w:rPr>
          <w:rFonts w:ascii="Arial" w:eastAsia="Times New Roman" w:hAnsi="Arial" w:cs="Arial"/>
          <w:sz w:val="24"/>
          <w:szCs w:val="24"/>
        </w:rPr>
        <w:t>___________________________</w:t>
      </w:r>
    </w:p>
    <w:p w:rsidR="0047624E" w:rsidRPr="00EB36C5" w:rsidRDefault="0047624E" w:rsidP="0047624E">
      <w:pPr>
        <w:rPr>
          <w:rFonts w:ascii="Arial" w:eastAsia="Times New Roman" w:hAnsi="Arial" w:cs="Arial"/>
          <w:sz w:val="24"/>
          <w:szCs w:val="24"/>
        </w:rPr>
      </w:pPr>
      <w:r w:rsidRPr="00EB36C5">
        <w:rPr>
          <w:rFonts w:ascii="Arial" w:eastAsia="Times New Roman" w:hAnsi="Arial" w:cs="Arial"/>
          <w:sz w:val="24"/>
          <w:szCs w:val="24"/>
        </w:rPr>
        <w:tab/>
      </w:r>
      <w:r w:rsidRPr="00EB36C5">
        <w:rPr>
          <w:rFonts w:ascii="Arial" w:eastAsia="Times New Roman" w:hAnsi="Arial" w:cs="Arial"/>
          <w:sz w:val="24"/>
          <w:szCs w:val="24"/>
        </w:rPr>
        <w:tab/>
      </w:r>
      <w:r w:rsidRPr="00EB36C5">
        <w:rPr>
          <w:rFonts w:ascii="Arial" w:eastAsia="Times New Roman" w:hAnsi="Arial" w:cs="Arial"/>
          <w:sz w:val="24"/>
          <w:szCs w:val="24"/>
        </w:rPr>
        <w:tab/>
      </w:r>
      <w:r w:rsidRPr="00EB36C5">
        <w:rPr>
          <w:rFonts w:ascii="Arial" w:eastAsia="Times New Roman" w:hAnsi="Arial" w:cs="Arial"/>
          <w:sz w:val="24"/>
          <w:szCs w:val="24"/>
        </w:rPr>
        <w:tab/>
      </w:r>
      <w:r w:rsidRPr="00EB36C5">
        <w:rPr>
          <w:rFonts w:ascii="Arial" w:eastAsia="Times New Roman" w:hAnsi="Arial" w:cs="Arial"/>
          <w:sz w:val="24"/>
          <w:szCs w:val="24"/>
        </w:rPr>
        <w:tab/>
        <w:t>)</w:t>
      </w:r>
    </w:p>
    <w:p w:rsidR="0047624E" w:rsidRPr="00EB36C5" w:rsidRDefault="0047624E" w:rsidP="0047624E">
      <w:pPr>
        <w:rPr>
          <w:rFonts w:ascii="Arial" w:eastAsia="Times New Roman" w:hAnsi="Arial" w:cs="Arial"/>
          <w:sz w:val="24"/>
          <w:szCs w:val="24"/>
        </w:rPr>
      </w:pPr>
      <w:r w:rsidRPr="00EB36C5">
        <w:rPr>
          <w:rFonts w:ascii="Arial" w:eastAsia="Times New Roman" w:hAnsi="Arial" w:cs="Arial"/>
          <w:sz w:val="24"/>
          <w:szCs w:val="24"/>
        </w:rPr>
        <w:t>In the Matter of</w:t>
      </w:r>
      <w:r w:rsidRPr="00EB36C5">
        <w:rPr>
          <w:rFonts w:ascii="Arial" w:eastAsia="Times New Roman" w:hAnsi="Arial" w:cs="Arial"/>
          <w:sz w:val="24"/>
          <w:szCs w:val="24"/>
        </w:rPr>
        <w:tab/>
      </w:r>
      <w:r w:rsidRPr="00EB36C5">
        <w:rPr>
          <w:rFonts w:ascii="Arial" w:eastAsia="Times New Roman" w:hAnsi="Arial" w:cs="Arial"/>
          <w:sz w:val="24"/>
          <w:szCs w:val="24"/>
        </w:rPr>
        <w:tab/>
      </w:r>
      <w:r w:rsidRPr="00EB36C5">
        <w:rPr>
          <w:rFonts w:ascii="Arial" w:eastAsia="Times New Roman" w:hAnsi="Arial" w:cs="Arial"/>
          <w:sz w:val="24"/>
          <w:szCs w:val="24"/>
        </w:rPr>
        <w:tab/>
        <w:t>)</w:t>
      </w:r>
    </w:p>
    <w:p w:rsidR="0047624E" w:rsidRPr="00EB36C5" w:rsidRDefault="0047624E" w:rsidP="0047624E">
      <w:pPr>
        <w:ind w:left="720" w:firstLine="720"/>
        <w:rPr>
          <w:rFonts w:ascii="Arial" w:eastAsia="Times New Roman" w:hAnsi="Arial" w:cs="Arial"/>
          <w:sz w:val="24"/>
          <w:szCs w:val="24"/>
        </w:rPr>
      </w:pPr>
      <w:r w:rsidRPr="00EB36C5">
        <w:rPr>
          <w:rFonts w:ascii="Arial" w:eastAsia="Times New Roman" w:hAnsi="Arial" w:cs="Arial"/>
          <w:sz w:val="24"/>
          <w:szCs w:val="24"/>
        </w:rPr>
        <w:tab/>
      </w:r>
      <w:r w:rsidRPr="00EB36C5">
        <w:rPr>
          <w:rFonts w:ascii="Arial" w:eastAsia="Times New Roman" w:hAnsi="Arial" w:cs="Arial"/>
          <w:sz w:val="24"/>
          <w:szCs w:val="24"/>
        </w:rPr>
        <w:tab/>
      </w:r>
      <w:r w:rsidRPr="00EB36C5">
        <w:rPr>
          <w:rFonts w:ascii="Arial" w:eastAsia="Times New Roman" w:hAnsi="Arial" w:cs="Arial"/>
          <w:sz w:val="24"/>
          <w:szCs w:val="24"/>
        </w:rPr>
        <w:tab/>
        <w:t>)</w:t>
      </w:r>
    </w:p>
    <w:p w:rsidR="0047624E" w:rsidRPr="00EB36C5" w:rsidRDefault="003A461E" w:rsidP="0047624E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Stephen F. Kulcsar</w:t>
      </w:r>
      <w:r w:rsidR="0047624E" w:rsidRPr="00EB36C5">
        <w:rPr>
          <w:rFonts w:ascii="Arial" w:eastAsia="Times New Roman" w:hAnsi="Arial" w:cs="Arial"/>
          <w:sz w:val="24"/>
          <w:szCs w:val="24"/>
        </w:rPr>
        <w:t>, D.</w:t>
      </w:r>
      <w:r>
        <w:rPr>
          <w:rFonts w:ascii="Arial" w:eastAsia="Times New Roman" w:hAnsi="Arial" w:cs="Arial"/>
          <w:sz w:val="24"/>
          <w:szCs w:val="24"/>
        </w:rPr>
        <w:t>O.</w:t>
      </w:r>
      <w:r w:rsidR="0047624E" w:rsidRPr="00EB36C5">
        <w:rPr>
          <w:rFonts w:ascii="Arial" w:eastAsia="Times New Roman" w:hAnsi="Arial" w:cs="Arial"/>
          <w:sz w:val="24"/>
          <w:szCs w:val="24"/>
        </w:rPr>
        <w:tab/>
      </w:r>
      <w:r w:rsidR="0047624E" w:rsidRPr="00EB36C5">
        <w:rPr>
          <w:rFonts w:ascii="Arial" w:eastAsia="Times New Roman" w:hAnsi="Arial" w:cs="Arial"/>
          <w:sz w:val="24"/>
          <w:szCs w:val="24"/>
        </w:rPr>
        <w:tab/>
        <w:t>)</w:t>
      </w:r>
    </w:p>
    <w:p w:rsidR="0047624E" w:rsidRPr="00EB36C5" w:rsidRDefault="0047624E" w:rsidP="0047624E">
      <w:pPr>
        <w:rPr>
          <w:rFonts w:ascii="Arial" w:eastAsia="Times New Roman" w:hAnsi="Arial" w:cs="Arial"/>
          <w:sz w:val="24"/>
          <w:szCs w:val="24"/>
        </w:rPr>
      </w:pPr>
      <w:r w:rsidRPr="00EB36C5">
        <w:rPr>
          <w:rFonts w:ascii="Arial" w:eastAsia="Times New Roman" w:hAnsi="Arial" w:cs="Arial"/>
          <w:sz w:val="24"/>
          <w:szCs w:val="24"/>
        </w:rPr>
        <w:t>___________________________)</w:t>
      </w:r>
    </w:p>
    <w:p w:rsidR="0047624E" w:rsidRPr="00EB36C5" w:rsidRDefault="0047624E" w:rsidP="0047624E">
      <w:pPr>
        <w:rPr>
          <w:rFonts w:ascii="Arial" w:eastAsia="Times New Roman" w:hAnsi="Arial" w:cs="Arial"/>
          <w:sz w:val="24"/>
          <w:szCs w:val="24"/>
        </w:rPr>
      </w:pPr>
    </w:p>
    <w:p w:rsidR="0047624E" w:rsidRPr="00EB36C5" w:rsidRDefault="0047624E" w:rsidP="0047624E">
      <w:pPr>
        <w:rPr>
          <w:rFonts w:ascii="Arial" w:eastAsia="Times New Roman" w:hAnsi="Arial" w:cs="Arial"/>
          <w:sz w:val="24"/>
          <w:szCs w:val="24"/>
        </w:rPr>
      </w:pPr>
    </w:p>
    <w:p w:rsidR="0047624E" w:rsidRPr="00EB36C5" w:rsidRDefault="0047624E" w:rsidP="0047624E">
      <w:pPr>
        <w:rPr>
          <w:rFonts w:ascii="Arial" w:eastAsia="Times New Roman" w:hAnsi="Arial" w:cs="Arial"/>
          <w:sz w:val="24"/>
          <w:szCs w:val="24"/>
        </w:rPr>
      </w:pPr>
    </w:p>
    <w:p w:rsidR="0047624E" w:rsidRPr="00EB36C5" w:rsidRDefault="0047624E" w:rsidP="0047624E">
      <w:pPr>
        <w:rPr>
          <w:rFonts w:ascii="Arial" w:eastAsia="Times New Roman" w:hAnsi="Arial" w:cs="Arial"/>
          <w:sz w:val="24"/>
          <w:szCs w:val="24"/>
        </w:rPr>
      </w:pPr>
    </w:p>
    <w:p w:rsidR="0047624E" w:rsidRPr="00EB36C5" w:rsidRDefault="0047624E" w:rsidP="0047624E">
      <w:pPr>
        <w:keepNext/>
        <w:jc w:val="center"/>
        <w:outlineLvl w:val="0"/>
        <w:rPr>
          <w:rFonts w:ascii="Arial" w:eastAsia="Arial Unicode MS" w:hAnsi="Arial" w:cs="Arial"/>
          <w:sz w:val="24"/>
          <w:szCs w:val="20"/>
          <w:u w:val="single"/>
        </w:rPr>
      </w:pPr>
    </w:p>
    <w:p w:rsidR="0047624E" w:rsidRPr="00EB36C5" w:rsidRDefault="0047624E" w:rsidP="0047624E">
      <w:pPr>
        <w:keepNext/>
        <w:jc w:val="center"/>
        <w:outlineLvl w:val="0"/>
        <w:rPr>
          <w:rFonts w:ascii="Arial" w:eastAsia="Arial Unicode MS" w:hAnsi="Arial" w:cs="Arial"/>
          <w:b/>
          <w:sz w:val="24"/>
          <w:szCs w:val="20"/>
          <w:u w:val="single"/>
        </w:rPr>
      </w:pPr>
      <w:r>
        <w:rPr>
          <w:rFonts w:ascii="Arial" w:eastAsia="Arial Unicode MS" w:hAnsi="Arial" w:cs="Arial"/>
          <w:b/>
          <w:sz w:val="24"/>
          <w:szCs w:val="20"/>
          <w:u w:val="single"/>
        </w:rPr>
        <w:t>ORDER</w:t>
      </w:r>
    </w:p>
    <w:p w:rsidR="0047624E" w:rsidRDefault="0047624E" w:rsidP="0047624E">
      <w:pPr>
        <w:keepNext/>
        <w:jc w:val="center"/>
        <w:outlineLvl w:val="0"/>
        <w:rPr>
          <w:rFonts w:ascii="Arial" w:eastAsia="Arial Unicode MS" w:hAnsi="Arial" w:cs="Arial"/>
          <w:b/>
          <w:sz w:val="24"/>
          <w:szCs w:val="20"/>
          <w:u w:val="single"/>
        </w:rPr>
      </w:pPr>
    </w:p>
    <w:p w:rsidR="0047624E" w:rsidRPr="00EB36C5" w:rsidRDefault="0047624E" w:rsidP="0047624E">
      <w:pPr>
        <w:keepNext/>
        <w:jc w:val="both"/>
        <w:outlineLvl w:val="0"/>
        <w:rPr>
          <w:rFonts w:ascii="Arial" w:eastAsia="Arial Unicode MS" w:hAnsi="Arial" w:cs="Arial"/>
          <w:b/>
          <w:sz w:val="24"/>
          <w:szCs w:val="20"/>
          <w:u w:val="single"/>
        </w:rPr>
      </w:pPr>
    </w:p>
    <w:p w:rsidR="0047624E" w:rsidRPr="00EB36C5" w:rsidRDefault="0047624E" w:rsidP="0047624E">
      <w:pPr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47624E">
        <w:rPr>
          <w:rFonts w:ascii="Arial" w:eastAsia="Times New Roman" w:hAnsi="Arial" w:cs="Arial"/>
          <w:sz w:val="24"/>
          <w:szCs w:val="24"/>
        </w:rPr>
        <w:t xml:space="preserve">The Board of Registration in Medicine (“Board”) hereby ALLOWS the Respondent’s Petition to Stay Suspension pursuant to the attached Probation Agreement.  </w:t>
      </w:r>
    </w:p>
    <w:p w:rsidR="0047624E" w:rsidRPr="00EB36C5" w:rsidRDefault="0047624E" w:rsidP="0047624E">
      <w:pPr>
        <w:jc w:val="both"/>
        <w:rPr>
          <w:rFonts w:ascii="Arial" w:eastAsia="Times New Roman" w:hAnsi="Arial" w:cs="Arial"/>
          <w:sz w:val="24"/>
          <w:szCs w:val="24"/>
        </w:rPr>
      </w:pPr>
      <w:r w:rsidRPr="00EB36C5">
        <w:rPr>
          <w:rFonts w:ascii="Arial" w:eastAsia="Times New Roman" w:hAnsi="Arial" w:cs="Arial"/>
          <w:sz w:val="24"/>
          <w:szCs w:val="24"/>
        </w:rPr>
        <w:t xml:space="preserve"> </w:t>
      </w:r>
    </w:p>
    <w:p w:rsidR="0047624E" w:rsidRPr="00EB36C5" w:rsidRDefault="0047624E" w:rsidP="0047624E">
      <w:pPr>
        <w:rPr>
          <w:rFonts w:ascii="Arial" w:eastAsia="Times New Roman" w:hAnsi="Arial" w:cs="Arial"/>
          <w:sz w:val="24"/>
          <w:szCs w:val="24"/>
        </w:rPr>
      </w:pPr>
    </w:p>
    <w:p w:rsidR="0047624E" w:rsidRPr="00EB36C5" w:rsidRDefault="0047624E" w:rsidP="0047624E">
      <w:pPr>
        <w:rPr>
          <w:rFonts w:ascii="Arial" w:eastAsia="Times New Roman" w:hAnsi="Arial" w:cs="Arial"/>
          <w:sz w:val="24"/>
          <w:szCs w:val="24"/>
        </w:rPr>
      </w:pPr>
    </w:p>
    <w:p w:rsidR="0047624E" w:rsidRPr="00EB36C5" w:rsidRDefault="0047624E" w:rsidP="0047624E">
      <w:pPr>
        <w:rPr>
          <w:rFonts w:ascii="Arial" w:eastAsia="Times New Roman" w:hAnsi="Arial" w:cs="Arial"/>
          <w:sz w:val="24"/>
          <w:szCs w:val="24"/>
        </w:rPr>
      </w:pPr>
      <w:r w:rsidRPr="00EB36C5">
        <w:rPr>
          <w:rFonts w:ascii="Arial" w:eastAsia="Times New Roman" w:hAnsi="Arial" w:cs="Arial"/>
          <w:sz w:val="24"/>
          <w:szCs w:val="24"/>
        </w:rPr>
        <w:t xml:space="preserve">Date:  </w:t>
      </w:r>
      <w:r w:rsidR="00745CDC">
        <w:rPr>
          <w:rFonts w:ascii="Arial" w:eastAsia="Times New Roman" w:hAnsi="Arial" w:cs="Arial"/>
          <w:sz w:val="24"/>
          <w:szCs w:val="24"/>
        </w:rPr>
        <w:t>July 17</w:t>
      </w:r>
      <w:r>
        <w:rPr>
          <w:rFonts w:ascii="Arial" w:eastAsia="Times New Roman" w:hAnsi="Arial" w:cs="Arial"/>
          <w:sz w:val="24"/>
          <w:szCs w:val="24"/>
        </w:rPr>
        <w:t>, 201</w:t>
      </w:r>
      <w:r w:rsidR="00AB3C93">
        <w:rPr>
          <w:rFonts w:ascii="Arial" w:eastAsia="Times New Roman" w:hAnsi="Arial" w:cs="Arial"/>
          <w:sz w:val="24"/>
          <w:szCs w:val="24"/>
        </w:rPr>
        <w:t>9</w:t>
      </w:r>
      <w:r w:rsidR="00AB3C93">
        <w:rPr>
          <w:rFonts w:ascii="Arial" w:eastAsia="Times New Roman" w:hAnsi="Arial" w:cs="Arial"/>
          <w:sz w:val="24"/>
          <w:szCs w:val="24"/>
        </w:rPr>
        <w:tab/>
      </w:r>
      <w:r w:rsidRPr="00EB36C5">
        <w:rPr>
          <w:rFonts w:ascii="Arial" w:eastAsia="Times New Roman" w:hAnsi="Arial" w:cs="Arial"/>
          <w:sz w:val="24"/>
          <w:szCs w:val="24"/>
        </w:rPr>
        <w:t xml:space="preserve"> </w:t>
      </w:r>
      <w:r w:rsidRPr="00EB36C5">
        <w:rPr>
          <w:rFonts w:ascii="Arial" w:eastAsia="Times New Roman" w:hAnsi="Arial" w:cs="Arial"/>
          <w:sz w:val="24"/>
          <w:szCs w:val="24"/>
        </w:rPr>
        <w:tab/>
      </w:r>
      <w:r w:rsidRPr="00EB36C5">
        <w:rPr>
          <w:rFonts w:ascii="Arial" w:eastAsia="Times New Roman" w:hAnsi="Arial" w:cs="Arial"/>
          <w:sz w:val="24"/>
          <w:szCs w:val="24"/>
        </w:rPr>
        <w:tab/>
      </w:r>
      <w:r w:rsidRPr="00EB36C5">
        <w:rPr>
          <w:rFonts w:ascii="Arial" w:eastAsia="Times New Roman" w:hAnsi="Arial" w:cs="Arial"/>
          <w:sz w:val="24"/>
          <w:szCs w:val="24"/>
        </w:rPr>
        <w:tab/>
      </w:r>
      <w:r w:rsidR="009D3767">
        <w:rPr>
          <w:rFonts w:ascii="Arial" w:eastAsia="Times New Roman" w:hAnsi="Arial" w:cs="Arial"/>
          <w:sz w:val="24"/>
          <w:szCs w:val="24"/>
          <w:u w:val="single"/>
        </w:rPr>
        <w:t>Signed by Candace Lapidus Sloane, M.D.</w:t>
      </w:r>
      <w:bookmarkStart w:id="0" w:name="_GoBack"/>
      <w:bookmarkEnd w:id="0"/>
      <w:r w:rsidRPr="00EB36C5">
        <w:rPr>
          <w:rFonts w:ascii="Arial" w:eastAsia="Times New Roman" w:hAnsi="Arial" w:cs="Arial"/>
          <w:sz w:val="24"/>
          <w:szCs w:val="24"/>
        </w:rPr>
        <w:tab/>
      </w:r>
    </w:p>
    <w:p w:rsidR="0047624E" w:rsidRPr="00EB36C5" w:rsidRDefault="0047624E" w:rsidP="0047624E">
      <w:pPr>
        <w:rPr>
          <w:rFonts w:ascii="Arial" w:eastAsia="Times New Roman" w:hAnsi="Arial" w:cs="Arial"/>
          <w:sz w:val="24"/>
          <w:szCs w:val="24"/>
        </w:rPr>
      </w:pPr>
      <w:r w:rsidRPr="00EB36C5">
        <w:rPr>
          <w:rFonts w:ascii="Arial" w:eastAsia="Times New Roman" w:hAnsi="Arial" w:cs="Arial"/>
          <w:sz w:val="24"/>
          <w:szCs w:val="24"/>
        </w:rPr>
        <w:tab/>
      </w:r>
      <w:r w:rsidRPr="00EB36C5">
        <w:rPr>
          <w:rFonts w:ascii="Arial" w:eastAsia="Times New Roman" w:hAnsi="Arial" w:cs="Arial"/>
          <w:sz w:val="24"/>
          <w:szCs w:val="24"/>
        </w:rPr>
        <w:tab/>
      </w:r>
      <w:r w:rsidRPr="00EB36C5">
        <w:rPr>
          <w:rFonts w:ascii="Arial" w:eastAsia="Times New Roman" w:hAnsi="Arial" w:cs="Arial"/>
          <w:sz w:val="24"/>
          <w:szCs w:val="24"/>
        </w:rPr>
        <w:tab/>
      </w:r>
      <w:r w:rsidRPr="00EB36C5">
        <w:rPr>
          <w:rFonts w:ascii="Arial" w:eastAsia="Times New Roman" w:hAnsi="Arial" w:cs="Arial"/>
          <w:sz w:val="24"/>
          <w:szCs w:val="24"/>
        </w:rPr>
        <w:tab/>
      </w:r>
      <w:r w:rsidRPr="00EB36C5">
        <w:rPr>
          <w:rFonts w:ascii="Arial" w:eastAsia="Times New Roman" w:hAnsi="Arial" w:cs="Arial"/>
          <w:sz w:val="24"/>
          <w:szCs w:val="24"/>
        </w:rPr>
        <w:tab/>
      </w:r>
      <w:r w:rsidRPr="00EB36C5">
        <w:rPr>
          <w:rFonts w:ascii="Arial" w:eastAsia="Times New Roman" w:hAnsi="Arial" w:cs="Arial"/>
          <w:sz w:val="24"/>
          <w:szCs w:val="24"/>
        </w:rPr>
        <w:tab/>
        <w:t>Candace Lapidus Sloane, M.D.</w:t>
      </w:r>
    </w:p>
    <w:p w:rsidR="0047624E" w:rsidRPr="00EB36C5" w:rsidRDefault="0047624E" w:rsidP="0047624E">
      <w:pPr>
        <w:rPr>
          <w:rFonts w:ascii="Arial" w:eastAsia="Times New Roman" w:hAnsi="Arial" w:cs="Arial"/>
          <w:sz w:val="24"/>
          <w:szCs w:val="24"/>
        </w:rPr>
      </w:pPr>
      <w:r w:rsidRPr="00EB36C5">
        <w:rPr>
          <w:rFonts w:ascii="Arial" w:eastAsia="Times New Roman" w:hAnsi="Arial" w:cs="Arial"/>
          <w:sz w:val="24"/>
          <w:szCs w:val="24"/>
        </w:rPr>
        <w:tab/>
      </w:r>
      <w:r w:rsidRPr="00EB36C5">
        <w:rPr>
          <w:rFonts w:ascii="Arial" w:eastAsia="Times New Roman" w:hAnsi="Arial" w:cs="Arial"/>
          <w:sz w:val="24"/>
          <w:szCs w:val="24"/>
        </w:rPr>
        <w:tab/>
      </w:r>
      <w:r w:rsidRPr="00EB36C5">
        <w:rPr>
          <w:rFonts w:ascii="Arial" w:eastAsia="Times New Roman" w:hAnsi="Arial" w:cs="Arial"/>
          <w:sz w:val="24"/>
          <w:szCs w:val="24"/>
        </w:rPr>
        <w:tab/>
      </w:r>
      <w:r w:rsidRPr="00EB36C5">
        <w:rPr>
          <w:rFonts w:ascii="Arial" w:eastAsia="Times New Roman" w:hAnsi="Arial" w:cs="Arial"/>
          <w:sz w:val="24"/>
          <w:szCs w:val="24"/>
        </w:rPr>
        <w:tab/>
      </w:r>
      <w:r w:rsidRPr="00EB36C5">
        <w:rPr>
          <w:rFonts w:ascii="Arial" w:eastAsia="Times New Roman" w:hAnsi="Arial" w:cs="Arial"/>
          <w:sz w:val="24"/>
          <w:szCs w:val="24"/>
        </w:rPr>
        <w:tab/>
      </w:r>
      <w:r w:rsidRPr="00EB36C5">
        <w:rPr>
          <w:rFonts w:ascii="Arial" w:eastAsia="Times New Roman" w:hAnsi="Arial" w:cs="Arial"/>
          <w:sz w:val="24"/>
          <w:szCs w:val="24"/>
        </w:rPr>
        <w:tab/>
        <w:t>Chair</w:t>
      </w:r>
    </w:p>
    <w:p w:rsidR="00EC5C71" w:rsidRDefault="00EC5C71"/>
    <w:sectPr w:rsidR="00EC5C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24E"/>
    <w:rsid w:val="00057EE8"/>
    <w:rsid w:val="003A461E"/>
    <w:rsid w:val="003E0C3C"/>
    <w:rsid w:val="0047624E"/>
    <w:rsid w:val="005E54CE"/>
    <w:rsid w:val="00745CDC"/>
    <w:rsid w:val="009D3767"/>
    <w:rsid w:val="00AB3C93"/>
    <w:rsid w:val="00B064A1"/>
    <w:rsid w:val="00EC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2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2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Ottina, Tracy J. (MED)</dc:creator>
  <cp:lastModifiedBy> </cp:lastModifiedBy>
  <cp:revision>3</cp:revision>
  <cp:lastPrinted>2019-07-15T19:33:00Z</cp:lastPrinted>
  <dcterms:created xsi:type="dcterms:W3CDTF">2019-08-05T12:43:00Z</dcterms:created>
  <dcterms:modified xsi:type="dcterms:W3CDTF">2019-08-05T12:44:00Z</dcterms:modified>
</cp:coreProperties>
</file>