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284D832" w:rsidR="00660E87" w:rsidRPr="00BD414A" w:rsidRDefault="0095344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7D2E5B">
        <w:rPr>
          <w:rFonts w:ascii="Times New Roman" w:eastAsia="Calibri" w:hAnsi="Times New Roman" w:cs="Times New Roman"/>
          <w:b/>
          <w:sz w:val="24"/>
          <w:szCs w:val="24"/>
        </w:rPr>
        <w:t>30</w:t>
      </w:r>
      <w:r w:rsidR="00E5435E">
        <w:rPr>
          <w:rFonts w:ascii="Times New Roman" w:eastAsia="Calibri" w:hAnsi="Times New Roman" w:cs="Times New Roman"/>
          <w:b/>
          <w:sz w:val="24"/>
          <w:szCs w:val="24"/>
        </w:rPr>
        <w:t>, 2022</w:t>
      </w:r>
    </w:p>
    <w:p w14:paraId="6FBEFA7D" w14:textId="582626C6"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7D2E5B">
        <w:rPr>
          <w:rFonts w:ascii="Times New Roman" w:eastAsia="Calibri" w:hAnsi="Times New Roman" w:cs="Times New Roman"/>
          <w:b/>
          <w:sz w:val="24"/>
          <w:szCs w:val="24"/>
        </w:rPr>
        <w:t>2</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7777777" w:rsidR="007D2E5B" w:rsidRDefault="00660E87" w:rsidP="007D2E5B">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6AE3CD69" w14:textId="1AFB3EC8" w:rsidR="00953445" w:rsidRPr="00BF41E4" w:rsidRDefault="00123731" w:rsidP="00953445">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xml:space="preserve">, Public Member </w:t>
      </w:r>
      <w:r w:rsidR="00BC2A01" w:rsidRPr="00BC2A01">
        <w:rPr>
          <w:rFonts w:ascii="Times New Roman" w:eastAsia="Calibri" w:hAnsi="Times New Roman" w:cs="Times New Roman"/>
          <w:sz w:val="24"/>
          <w:szCs w:val="24"/>
        </w:rPr>
        <w:br/>
        <w:t xml:space="preserve">Holly Oh, M.D., Physician Member </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D521126" w14:textId="615D2F84"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BD0AE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46BBDAF8" w14:textId="14EC375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1"/>
    <w:p w14:paraId="36567A9C" w14:textId="6F057E4D" w:rsidR="005D0F62" w:rsidRDefault="00660E87" w:rsidP="005D0F62">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953445">
        <w:rPr>
          <w:rFonts w:ascii="Times New Roman" w:eastAsia="Calibri" w:hAnsi="Times New Roman" w:cs="Times New Roman"/>
          <w:sz w:val="24"/>
          <w:szCs w:val="24"/>
        </w:rPr>
        <w:br/>
        <w:t>Eileen A. Prebensen, Senior Policy Counsel</w:t>
      </w:r>
      <w:r w:rsidR="005D0F62">
        <w:rPr>
          <w:rFonts w:ascii="Times New Roman" w:eastAsia="Calibri" w:hAnsi="Times New Roman" w:cs="Times New Roman"/>
          <w:sz w:val="24"/>
          <w:szCs w:val="24"/>
        </w:rPr>
        <w:br/>
      </w:r>
      <w:r w:rsidR="007D2E5B">
        <w:rPr>
          <w:rFonts w:ascii="Times New Roman" w:eastAsia="Calibri" w:hAnsi="Times New Roman" w:cs="Times New Roman"/>
          <w:sz w:val="24"/>
          <w:szCs w:val="24"/>
        </w:rPr>
        <w:t>Robert E. Harvey, Physician Health and Compliance Manager</w:t>
      </w:r>
    </w:p>
    <w:p w14:paraId="014815E4" w14:textId="49CABE47"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w:t>
      </w:r>
      <w:proofErr w:type="gramStart"/>
      <w:r w:rsidRPr="00BD414A">
        <w:rPr>
          <w:rFonts w:ascii="Times New Roman" w:eastAsia="Calibri" w:hAnsi="Times New Roman" w:cs="Times New Roman"/>
          <w:sz w:val="24"/>
          <w:szCs w:val="24"/>
        </w:rPr>
        <w:t>by:</w:t>
      </w:r>
      <w:proofErr w:type="gramEnd"/>
      <w:r w:rsidRPr="00BD414A">
        <w:rPr>
          <w:rFonts w:ascii="Times New Roman" w:eastAsia="Calibri" w:hAnsi="Times New Roman" w:cs="Times New Roman"/>
          <w:sz w:val="24"/>
          <w:szCs w:val="24"/>
        </w:rPr>
        <w:t xml:space="preserve">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C112D74"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10:3</w:t>
      </w:r>
      <w:r w:rsidR="00221144">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5E853F54"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BD4510">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953445">
        <w:rPr>
          <w:rFonts w:ascii="Times New Roman" w:eastAsia="Calibri" w:hAnsi="Times New Roman" w:cs="Times New Roman"/>
          <w:sz w:val="24"/>
          <w:szCs w:val="24"/>
        </w:rPr>
        <w:br/>
        <w:t>Dr. Nour-Aye</w:t>
      </w:r>
      <w:r w:rsidR="00BD4510">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BC2A0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2A559A1C"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t>
      </w:r>
      <w:r w:rsidR="00BD0AEC">
        <w:rPr>
          <w:rFonts w:ascii="Times New Roman" w:eastAsia="Calibri" w:hAnsi="Times New Roman" w:cs="Times New Roman"/>
          <w:sz w:val="24"/>
          <w:szCs w:val="24"/>
        </w:rPr>
        <w:t>is</w:t>
      </w:r>
      <w:r w:rsidR="005428DC">
        <w:rPr>
          <w:rFonts w:ascii="Times New Roman" w:eastAsia="Calibri" w:hAnsi="Times New Roman" w:cs="Times New Roman"/>
          <w:sz w:val="24"/>
          <w:szCs w:val="24"/>
        </w:rPr>
        <w:t xml:space="preserve"> being conducted via teleconference.  Additionally, the Board meeting</w:t>
      </w:r>
      <w:r w:rsidR="00660E87" w:rsidRPr="00BD414A">
        <w:rPr>
          <w:rFonts w:ascii="Times New Roman" w:eastAsia="Calibri" w:hAnsi="Times New Roman" w:cs="Times New Roman"/>
          <w:sz w:val="24"/>
          <w:szCs w:val="24"/>
        </w:rPr>
        <w:t xml:space="preserve"> </w:t>
      </w:r>
      <w:r w:rsidR="00BD0AEC">
        <w:rPr>
          <w:rFonts w:ascii="Times New Roman" w:eastAsia="Calibri" w:hAnsi="Times New Roman" w:cs="Times New Roman"/>
          <w:sz w:val="24"/>
          <w:szCs w:val="24"/>
        </w:rPr>
        <w:t>is</w:t>
      </w:r>
      <w:r w:rsidR="00660E87" w:rsidRPr="00BD414A">
        <w:rPr>
          <w:rFonts w:ascii="Times New Roman" w:eastAsia="Calibri" w:hAnsi="Times New Roman" w:cs="Times New Roman"/>
          <w:sz w:val="24"/>
          <w:szCs w:val="24"/>
        </w:rPr>
        <w:t xml:space="preserve"> being recorded</w:t>
      </w:r>
      <w:r w:rsidR="004735F5">
        <w:rPr>
          <w:rFonts w:ascii="Times New Roman" w:eastAsia="Calibri" w:hAnsi="Times New Roman" w:cs="Times New Roman"/>
          <w:sz w:val="24"/>
          <w:szCs w:val="24"/>
        </w:rPr>
        <w:t xml:space="preserve"> by a stenographer.</w:t>
      </w:r>
    </w:p>
    <w:p w14:paraId="579A13EF" w14:textId="77777777" w:rsidR="002E3BD1" w:rsidRDefault="002E3BD1" w:rsidP="00D96644">
      <w:pPr>
        <w:rPr>
          <w:rFonts w:ascii="Times New Roman" w:eastAsia="Calibri" w:hAnsi="Times New Roman" w:cs="Times New Roman"/>
          <w:b/>
          <w:sz w:val="24"/>
          <w:szCs w:val="24"/>
          <w:u w:val="single"/>
        </w:rPr>
      </w:pPr>
      <w:bookmarkStart w:id="4" w:name="_Hlk106363887"/>
    </w:p>
    <w:p w14:paraId="6AFA46CC" w14:textId="3105E104" w:rsidR="0069098A" w:rsidRDefault="002E3BD1" w:rsidP="00D96644">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 xml:space="preserve">Documented Compliance </w:t>
      </w:r>
      <w:r w:rsidR="00D14EB3">
        <w:rPr>
          <w:rFonts w:ascii="Times New Roman" w:eastAsia="Calibri" w:hAnsi="Times New Roman" w:cs="Times New Roman"/>
          <w:b/>
          <w:sz w:val="24"/>
          <w:szCs w:val="24"/>
          <w:u w:val="single"/>
        </w:rPr>
        <w:t>for</w:t>
      </w:r>
      <w:r w:rsidR="00BD0AE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Physician Health Services’ (PHS) Contracts</w:t>
      </w:r>
      <w:r w:rsidR="0069098A">
        <w:rPr>
          <w:rFonts w:ascii="Times New Roman" w:eastAsia="Calibri" w:hAnsi="Times New Roman" w:cs="Times New Roman"/>
          <w:b/>
          <w:sz w:val="24"/>
          <w:szCs w:val="24"/>
          <w:u w:val="single"/>
        </w:rPr>
        <w:t>:</w:t>
      </w:r>
    </w:p>
    <w:bookmarkEnd w:id="4"/>
    <w:p w14:paraId="667B267D" w14:textId="14265059" w:rsidR="00DF1681" w:rsidRDefault="00DF1681" w:rsidP="00D96644">
      <w:pPr>
        <w:rPr>
          <w:rFonts w:ascii="Times New Roman" w:eastAsia="Calibri" w:hAnsi="Times New Roman" w:cs="Times New Roman"/>
          <w:sz w:val="24"/>
          <w:szCs w:val="24"/>
        </w:rPr>
      </w:pPr>
      <w:r w:rsidRPr="00DF1681">
        <w:rPr>
          <w:rFonts w:ascii="Times New Roman" w:eastAsia="Calibri" w:hAnsi="Times New Roman" w:cs="Times New Roman"/>
          <w:sz w:val="24"/>
          <w:szCs w:val="24"/>
        </w:rPr>
        <w:t>Bara Litman-Pike, Psy.D., Executive Director, Physician Health Services, Inc., Debra Grossbaum, General Counsel, Physician Health Services, Inc., and Dr. Mark Albanese, Medical Director, Physician Health Services, Inc.</w:t>
      </w:r>
      <w:r>
        <w:rPr>
          <w:rFonts w:ascii="Times New Roman" w:eastAsia="Calibri" w:hAnsi="Times New Roman" w:cs="Times New Roman"/>
          <w:sz w:val="24"/>
          <w:szCs w:val="24"/>
        </w:rPr>
        <w:t xml:space="preserve"> were present via </w:t>
      </w:r>
      <w:proofErr w:type="spellStart"/>
      <w:r>
        <w:rPr>
          <w:rFonts w:ascii="Times New Roman" w:eastAsia="Calibri" w:hAnsi="Times New Roman" w:cs="Times New Roman"/>
          <w:sz w:val="24"/>
          <w:szCs w:val="24"/>
        </w:rPr>
        <w:t>teleconference</w:t>
      </w:r>
      <w:r w:rsidR="002B1112">
        <w:rPr>
          <w:rFonts w:ascii="Times New Roman" w:eastAsia="Calibri" w:hAnsi="Times New Roman" w:cs="Times New Roman"/>
          <w:sz w:val="24"/>
          <w:szCs w:val="24"/>
        </w:rPr>
        <w:t>.</w:t>
      </w:r>
      <w:r>
        <w:rPr>
          <w:rFonts w:ascii="Times New Roman" w:eastAsia="Calibri" w:hAnsi="Times New Roman" w:cs="Times New Roman"/>
          <w:sz w:val="24"/>
          <w:szCs w:val="24"/>
        </w:rPr>
        <w:t>Dr</w:t>
      </w:r>
      <w:proofErr w:type="spellEnd"/>
      <w:r>
        <w:rPr>
          <w:rFonts w:ascii="Times New Roman" w:eastAsia="Calibri" w:hAnsi="Times New Roman" w:cs="Times New Roman"/>
          <w:sz w:val="24"/>
          <w:szCs w:val="24"/>
        </w:rPr>
        <w:t>. Albanese addressed the Board and discussed the ongoing collaboration between Physician Health Services (PHS) and the Board of Registration in Medicine (BORIM) regarding PHS’ monitoring programs and contracts.</w:t>
      </w:r>
    </w:p>
    <w:p w14:paraId="50E578F8" w14:textId="1EFBCAC4" w:rsidR="000D7279" w:rsidRDefault="000D7279"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PHS contracts with physicians are usually for a 3-year term.  </w:t>
      </w:r>
      <w:r w:rsidR="00D14EB3">
        <w:rPr>
          <w:rFonts w:ascii="Times New Roman" w:eastAsia="Calibri" w:hAnsi="Times New Roman" w:cs="Times New Roman"/>
          <w:sz w:val="24"/>
          <w:szCs w:val="24"/>
        </w:rPr>
        <w:t xml:space="preserve">Studies indicate that 3 years of abstinence is a crucial inflection point in terms of decreased risk of relapse.  Historically, </w:t>
      </w:r>
      <w:r>
        <w:rPr>
          <w:rFonts w:ascii="Times New Roman" w:eastAsia="Calibri" w:hAnsi="Times New Roman" w:cs="Times New Roman"/>
          <w:sz w:val="24"/>
          <w:szCs w:val="24"/>
        </w:rPr>
        <w:t xml:space="preserve">PHS begins </w:t>
      </w:r>
      <w:r w:rsidR="00D14EB3">
        <w:rPr>
          <w:rFonts w:ascii="Times New Roman" w:eastAsia="Calibri" w:hAnsi="Times New Roman" w:cs="Times New Roman"/>
          <w:sz w:val="24"/>
          <w:szCs w:val="24"/>
        </w:rPr>
        <w:t>this term on the date that the contract is signed.  In some instances, physicians sign their contract after completion of a</w:t>
      </w:r>
      <w:r w:rsidR="002F544A">
        <w:rPr>
          <w:rFonts w:ascii="Times New Roman" w:eastAsia="Calibri" w:hAnsi="Times New Roman" w:cs="Times New Roman"/>
          <w:sz w:val="24"/>
          <w:szCs w:val="24"/>
        </w:rPr>
        <w:t>nother, shorter-term</w:t>
      </w:r>
      <w:r w:rsidR="00D14EB3">
        <w:rPr>
          <w:rFonts w:ascii="Times New Roman" w:eastAsia="Calibri" w:hAnsi="Times New Roman" w:cs="Times New Roman"/>
          <w:sz w:val="24"/>
          <w:szCs w:val="24"/>
        </w:rPr>
        <w:t xml:space="preserve"> structured substance use disorder treatment program</w:t>
      </w:r>
      <w:r w:rsidR="002F544A">
        <w:rPr>
          <w:rFonts w:ascii="Times New Roman" w:eastAsia="Calibri" w:hAnsi="Times New Roman" w:cs="Times New Roman"/>
          <w:sz w:val="24"/>
          <w:szCs w:val="24"/>
        </w:rPr>
        <w:t>.  PHS inquired whether the Board had any objection to including pre-contract periods of documented abstinence through structured programs for purposes of determining that 3 years of abstinence has been met.</w:t>
      </w:r>
      <w:r>
        <w:rPr>
          <w:rFonts w:ascii="Times New Roman" w:eastAsia="Calibri" w:hAnsi="Times New Roman" w:cs="Times New Roman"/>
          <w:sz w:val="24"/>
          <w:szCs w:val="24"/>
        </w:rPr>
        <w:t xml:space="preserve"> </w:t>
      </w:r>
    </w:p>
    <w:p w14:paraId="60BBB889" w14:textId="473E880E" w:rsidR="000D7279" w:rsidRDefault="000D7279"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indicated that the Board also uses documented abstinence time when appropriate.  These decisions are made on a case-by-case basis. </w:t>
      </w:r>
    </w:p>
    <w:p w14:paraId="11903975" w14:textId="0E5EAA66" w:rsidR="005D0F62" w:rsidRDefault="00DF1681" w:rsidP="00D96644">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Online Licensing Application Update</w:t>
      </w:r>
      <w:r w:rsidR="005D0F62">
        <w:rPr>
          <w:rFonts w:ascii="Times New Roman" w:eastAsia="Calibri" w:hAnsi="Times New Roman" w:cs="Times New Roman"/>
          <w:b/>
          <w:sz w:val="24"/>
          <w:szCs w:val="24"/>
          <w:u w:val="single"/>
        </w:rPr>
        <w:t>:</w:t>
      </w:r>
    </w:p>
    <w:p w14:paraId="37D1EEA4" w14:textId="3C9E8769" w:rsidR="00DF1681" w:rsidRDefault="00BA5380"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informed the Board that he anticipated that Online Licensing Application system would be going into effect sometime between the </w:t>
      </w:r>
      <w:proofErr w:type="gramStart"/>
      <w:r>
        <w:rPr>
          <w:rFonts w:ascii="Times New Roman" w:eastAsia="Calibri" w:hAnsi="Times New Roman" w:cs="Times New Roman"/>
          <w:sz w:val="24"/>
          <w:szCs w:val="24"/>
        </w:rPr>
        <w:t xml:space="preserve">middle  </w:t>
      </w:r>
      <w:r w:rsidR="000D7279">
        <w:rPr>
          <w:rFonts w:ascii="Times New Roman" w:eastAsia="Calibri" w:hAnsi="Times New Roman" w:cs="Times New Roman"/>
          <w:sz w:val="24"/>
          <w:szCs w:val="24"/>
        </w:rPr>
        <w:t>or</w:t>
      </w:r>
      <w:proofErr w:type="gramEnd"/>
      <w:r w:rsidR="000D7279">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end of summer.</w:t>
      </w:r>
    </w:p>
    <w:p w14:paraId="69EE8036" w14:textId="77777777" w:rsidR="00DF1681" w:rsidRDefault="00DF1681" w:rsidP="00A6018F">
      <w:pPr>
        <w:spacing w:after="0"/>
        <w:rPr>
          <w:rFonts w:ascii="Times New Roman" w:eastAsia="Calibri" w:hAnsi="Times New Roman" w:cs="Times New Roman"/>
          <w:sz w:val="24"/>
          <w:szCs w:val="24"/>
        </w:rPr>
      </w:pPr>
    </w:p>
    <w:p w14:paraId="51AC3FDC" w14:textId="3147047D" w:rsidR="00DF1681" w:rsidRDefault="00BA5380"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 informed the Board that Mr. Zachos and Dennis Hanson, BORIM IT Program Manager, were meeting regularly with vendors in the development of the Online License Application program.</w:t>
      </w:r>
    </w:p>
    <w:p w14:paraId="71A44738" w14:textId="464D2954" w:rsidR="00BA5380" w:rsidRDefault="00BA5380" w:rsidP="00A6018F">
      <w:pPr>
        <w:spacing w:after="0"/>
        <w:rPr>
          <w:rFonts w:ascii="Times New Roman" w:eastAsia="Calibri" w:hAnsi="Times New Roman" w:cs="Times New Roman"/>
          <w:sz w:val="24"/>
          <w:szCs w:val="24"/>
        </w:rPr>
      </w:pPr>
    </w:p>
    <w:p w14:paraId="19374A45" w14:textId="015A46C4" w:rsidR="00BA5380" w:rsidRDefault="00BA5380"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M</w:t>
      </w:r>
      <w:r w:rsidR="00C225AE">
        <w:rPr>
          <w:rFonts w:ascii="Times New Roman" w:eastAsia="Calibri" w:hAnsi="Times New Roman" w:cs="Times New Roman"/>
          <w:sz w:val="24"/>
          <w:szCs w:val="24"/>
        </w:rPr>
        <w:t>r. Sinacola praised Mr. Hanson for his efforts, which included meetings with stake holders to provide them with a demonstration of the Online Licensing Application program and conduct</w:t>
      </w:r>
      <w:r w:rsidR="000D7279">
        <w:rPr>
          <w:rFonts w:ascii="Times New Roman" w:eastAsia="Calibri" w:hAnsi="Times New Roman" w:cs="Times New Roman"/>
          <w:sz w:val="24"/>
          <w:szCs w:val="24"/>
        </w:rPr>
        <w:t>ing</w:t>
      </w:r>
      <w:r w:rsidR="00C225AE">
        <w:rPr>
          <w:rFonts w:ascii="Times New Roman" w:eastAsia="Calibri" w:hAnsi="Times New Roman" w:cs="Times New Roman"/>
          <w:sz w:val="24"/>
          <w:szCs w:val="24"/>
        </w:rPr>
        <w:t xml:space="preserve"> beta testing with volunteers.  Resulting from this testing, Mr. Sinacola informed the Board that the feedback BORIM received from the volunteers was positive and that changes to the program have been implemented based on the feedback provided by the volunteers.</w:t>
      </w:r>
    </w:p>
    <w:p w14:paraId="248A3FB9" w14:textId="66BB68A2" w:rsidR="00C225AE" w:rsidRDefault="00C225AE" w:rsidP="00A6018F">
      <w:pPr>
        <w:spacing w:after="0"/>
        <w:rPr>
          <w:rFonts w:ascii="Times New Roman" w:eastAsia="Calibri" w:hAnsi="Times New Roman" w:cs="Times New Roman"/>
          <w:sz w:val="24"/>
          <w:szCs w:val="24"/>
        </w:rPr>
      </w:pPr>
    </w:p>
    <w:p w14:paraId="3EA9F32E" w14:textId="28BDA88E" w:rsidR="00C225AE" w:rsidRDefault="00C225AE"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Mr. Sinacola stated that the next step would be to have volunteers from </w:t>
      </w:r>
      <w:r w:rsidR="003E2B0D">
        <w:rPr>
          <w:rFonts w:ascii="Times New Roman" w:eastAsia="Calibri" w:hAnsi="Times New Roman" w:cs="Times New Roman"/>
          <w:sz w:val="24"/>
          <w:szCs w:val="24"/>
        </w:rPr>
        <w:t>the Conference of Boston Teaching Hospitals (</w:t>
      </w:r>
      <w:proofErr w:type="gramStart"/>
      <w:r w:rsidR="003E2B0D">
        <w:rPr>
          <w:rFonts w:ascii="Times New Roman" w:eastAsia="Calibri" w:hAnsi="Times New Roman" w:cs="Times New Roman"/>
          <w:sz w:val="24"/>
          <w:szCs w:val="24"/>
        </w:rPr>
        <w:t xml:space="preserve">COBETH) </w:t>
      </w:r>
      <w:r>
        <w:rPr>
          <w:rFonts w:ascii="Times New Roman" w:eastAsia="Calibri" w:hAnsi="Times New Roman" w:cs="Times New Roman"/>
          <w:sz w:val="24"/>
          <w:szCs w:val="24"/>
        </w:rPr>
        <w:t xml:space="preserve"> test</w:t>
      </w:r>
      <w:proofErr w:type="gramEnd"/>
      <w:r>
        <w:rPr>
          <w:rFonts w:ascii="Times New Roman" w:eastAsia="Calibri" w:hAnsi="Times New Roman" w:cs="Times New Roman"/>
          <w:sz w:val="24"/>
          <w:szCs w:val="24"/>
        </w:rPr>
        <w:t xml:space="preserve"> the program and provide feedback to BORIM.</w:t>
      </w:r>
    </w:p>
    <w:p w14:paraId="7D51EA44" w14:textId="4A952AF6" w:rsidR="00C225AE" w:rsidRDefault="00C225AE" w:rsidP="00A6018F">
      <w:pPr>
        <w:spacing w:after="0"/>
        <w:rPr>
          <w:rFonts w:ascii="Times New Roman" w:eastAsia="Calibri" w:hAnsi="Times New Roman" w:cs="Times New Roman"/>
          <w:sz w:val="24"/>
          <w:szCs w:val="24"/>
        </w:rPr>
      </w:pPr>
    </w:p>
    <w:p w14:paraId="40C1AE87" w14:textId="461677FA" w:rsidR="00C225AE" w:rsidRDefault="00C225AE"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Conference on Status of Monitoring </w:t>
      </w:r>
      <w:proofErr w:type="spellStart"/>
      <w:r>
        <w:rPr>
          <w:rFonts w:ascii="Times New Roman" w:eastAsia="Calibri" w:hAnsi="Times New Roman" w:cs="Times New Roman"/>
          <w:b/>
          <w:sz w:val="24"/>
          <w:szCs w:val="24"/>
          <w:u w:val="single"/>
        </w:rPr>
        <w:t>Plan</w:t>
      </w:r>
      <w:r w:rsidR="002F544A">
        <w:rPr>
          <w:rFonts w:ascii="Times New Roman" w:eastAsia="Calibri" w:hAnsi="Times New Roman" w:cs="Times New Roman"/>
          <w:b/>
          <w:sz w:val="24"/>
          <w:szCs w:val="24"/>
          <w:u w:val="single"/>
        </w:rPr>
        <w:t>in</w:t>
      </w:r>
      <w:proofErr w:type="spellEnd"/>
      <w:r w:rsidR="002F544A">
        <w:rPr>
          <w:rFonts w:ascii="Times New Roman" w:eastAsia="Calibri" w:hAnsi="Times New Roman" w:cs="Times New Roman"/>
          <w:b/>
          <w:sz w:val="24"/>
          <w:szCs w:val="24"/>
          <w:u w:val="single"/>
        </w:rPr>
        <w:t xml:space="preserve"> the Matter of Leonardo Velazquez</w:t>
      </w:r>
      <w:r>
        <w:rPr>
          <w:rFonts w:ascii="Times New Roman" w:eastAsia="Calibri" w:hAnsi="Times New Roman" w:cs="Times New Roman"/>
          <w:b/>
          <w:sz w:val="24"/>
          <w:szCs w:val="24"/>
          <w:u w:val="single"/>
        </w:rPr>
        <w:t>:</w:t>
      </w:r>
    </w:p>
    <w:p w14:paraId="215063DE" w14:textId="2413ECBA" w:rsidR="00C225AE" w:rsidRDefault="00C225AE" w:rsidP="00A6018F">
      <w:pPr>
        <w:spacing w:after="0"/>
        <w:rPr>
          <w:rFonts w:ascii="Times New Roman" w:eastAsia="Calibri" w:hAnsi="Times New Roman" w:cs="Times New Roman"/>
          <w:sz w:val="24"/>
          <w:szCs w:val="24"/>
        </w:rPr>
      </w:pPr>
    </w:p>
    <w:p w14:paraId="2B6D7470" w14:textId="27B92B8E" w:rsidR="00C225AE" w:rsidRDefault="00C225AE"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 was present via teleconference.</w:t>
      </w:r>
    </w:p>
    <w:p w14:paraId="05C8BB55" w14:textId="00C77011" w:rsidR="00C225AE" w:rsidRDefault="00C225AE" w:rsidP="00A6018F">
      <w:pPr>
        <w:spacing w:after="0"/>
        <w:rPr>
          <w:rFonts w:ascii="Times New Roman" w:eastAsia="Calibri" w:hAnsi="Times New Roman" w:cs="Times New Roman"/>
          <w:sz w:val="24"/>
          <w:szCs w:val="24"/>
        </w:rPr>
      </w:pPr>
    </w:p>
    <w:p w14:paraId="7E22FAE3" w14:textId="321576D7" w:rsidR="00C225AE" w:rsidRDefault="00C225AE"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Attorney Paul W. Shaw, attorney for Dr. Leonardo Velazquez, was present via teleconference.</w:t>
      </w:r>
    </w:p>
    <w:p w14:paraId="7C7CDE1C" w14:textId="5D61C75D" w:rsidR="00C225AE" w:rsidRDefault="00C225AE" w:rsidP="00A6018F">
      <w:pPr>
        <w:spacing w:after="0"/>
        <w:rPr>
          <w:rFonts w:ascii="Times New Roman" w:eastAsia="Calibri" w:hAnsi="Times New Roman" w:cs="Times New Roman"/>
          <w:sz w:val="24"/>
          <w:szCs w:val="24"/>
        </w:rPr>
      </w:pPr>
    </w:p>
    <w:p w14:paraId="0B2A29E8" w14:textId="70B54FA0" w:rsidR="00C225AE"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Dr. Robinson provided the other Board members with an overview of this matter.</w:t>
      </w:r>
    </w:p>
    <w:p w14:paraId="76BCB3EB" w14:textId="404F35E2" w:rsidR="0097341A" w:rsidRDefault="0097341A" w:rsidP="00A6018F">
      <w:pPr>
        <w:spacing w:after="0"/>
        <w:rPr>
          <w:rFonts w:ascii="Times New Roman" w:eastAsia="Calibri" w:hAnsi="Times New Roman" w:cs="Times New Roman"/>
          <w:sz w:val="24"/>
          <w:szCs w:val="24"/>
        </w:rPr>
      </w:pPr>
    </w:p>
    <w:p w14:paraId="39D2EE27" w14:textId="1475E501"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discussed her concerns </w:t>
      </w:r>
      <w:r w:rsidR="002F544A">
        <w:rPr>
          <w:rFonts w:ascii="Times New Roman" w:eastAsia="Calibri" w:hAnsi="Times New Roman" w:cs="Times New Roman"/>
          <w:sz w:val="24"/>
          <w:szCs w:val="24"/>
        </w:rPr>
        <w:t>with respect to setting a precedent for early</w:t>
      </w:r>
      <w:r>
        <w:rPr>
          <w:rFonts w:ascii="Times New Roman" w:eastAsia="Calibri" w:hAnsi="Times New Roman" w:cs="Times New Roman"/>
          <w:sz w:val="24"/>
          <w:szCs w:val="24"/>
        </w:rPr>
        <w:t xml:space="preserve"> termination of Probation Agreement</w:t>
      </w:r>
      <w:r w:rsidR="002F544A">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7BB12124" w14:textId="61A6DD9B" w:rsidR="0097341A" w:rsidRDefault="0097341A" w:rsidP="00A6018F">
      <w:pPr>
        <w:spacing w:after="0"/>
        <w:rPr>
          <w:rFonts w:ascii="Times New Roman" w:eastAsia="Calibri" w:hAnsi="Times New Roman" w:cs="Times New Roman"/>
          <w:sz w:val="24"/>
          <w:szCs w:val="24"/>
        </w:rPr>
      </w:pPr>
    </w:p>
    <w:p w14:paraId="5990713A" w14:textId="09DF18B4"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Mr. Shaw addressed the Board and opined that such concerns should not dissuade the Board from terminating Dr. Velazquez’s probation agreement.</w:t>
      </w:r>
    </w:p>
    <w:p w14:paraId="7F24F9CC" w14:textId="48900A62" w:rsidR="0097341A" w:rsidRDefault="0097341A" w:rsidP="00A6018F">
      <w:pPr>
        <w:spacing w:after="0"/>
        <w:rPr>
          <w:rFonts w:ascii="Times New Roman" w:eastAsia="Calibri" w:hAnsi="Times New Roman" w:cs="Times New Roman"/>
          <w:sz w:val="24"/>
          <w:szCs w:val="24"/>
        </w:rPr>
      </w:pPr>
    </w:p>
    <w:p w14:paraId="58EB346E" w14:textId="3898E926"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Mr. Harvey informed the Board that</w:t>
      </w:r>
      <w:r w:rsidR="003E2B0D">
        <w:rPr>
          <w:rFonts w:ascii="Times New Roman" w:eastAsia="Calibri" w:hAnsi="Times New Roman" w:cs="Times New Roman"/>
          <w:sz w:val="24"/>
          <w:szCs w:val="24"/>
        </w:rPr>
        <w:t>,</w:t>
      </w:r>
      <w:r>
        <w:rPr>
          <w:rFonts w:ascii="Times New Roman" w:eastAsia="Calibri" w:hAnsi="Times New Roman" w:cs="Times New Roman"/>
          <w:sz w:val="24"/>
          <w:szCs w:val="24"/>
        </w:rPr>
        <w:t xml:space="preserve"> if they are inclined to terminate Dr. Velazquez’s probation </w:t>
      </w:r>
      <w:r w:rsidR="00463137">
        <w:rPr>
          <w:rFonts w:ascii="Times New Roman" w:eastAsia="Calibri" w:hAnsi="Times New Roman" w:cs="Times New Roman"/>
          <w:sz w:val="24"/>
          <w:szCs w:val="24"/>
        </w:rPr>
        <w:t>agreement, a</w:t>
      </w:r>
      <w:r>
        <w:rPr>
          <w:rFonts w:ascii="Times New Roman" w:eastAsia="Calibri" w:hAnsi="Times New Roman" w:cs="Times New Roman"/>
          <w:sz w:val="24"/>
          <w:szCs w:val="24"/>
        </w:rPr>
        <w:t xml:space="preserve"> Board Order has been drafted that would distinguish this matter from other </w:t>
      </w:r>
      <w:r w:rsidR="003E2B0D">
        <w:rPr>
          <w:rFonts w:ascii="Times New Roman" w:eastAsia="Calibri" w:hAnsi="Times New Roman" w:cs="Times New Roman"/>
          <w:sz w:val="24"/>
          <w:szCs w:val="24"/>
        </w:rPr>
        <w:t>cases</w:t>
      </w:r>
      <w:r>
        <w:rPr>
          <w:rFonts w:ascii="Times New Roman" w:eastAsia="Calibri" w:hAnsi="Times New Roman" w:cs="Times New Roman"/>
          <w:sz w:val="24"/>
          <w:szCs w:val="24"/>
        </w:rPr>
        <w:t>.</w:t>
      </w:r>
    </w:p>
    <w:p w14:paraId="040E6656" w14:textId="3778A312" w:rsidR="0097341A" w:rsidRDefault="0097341A" w:rsidP="00A6018F">
      <w:pPr>
        <w:spacing w:after="0"/>
        <w:rPr>
          <w:rFonts w:ascii="Times New Roman" w:eastAsia="Calibri" w:hAnsi="Times New Roman" w:cs="Times New Roman"/>
          <w:sz w:val="24"/>
          <w:szCs w:val="24"/>
        </w:rPr>
      </w:pPr>
    </w:p>
    <w:p w14:paraId="2A14BB5D" w14:textId="2C5A3165"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t>Minutes:</w:t>
      </w:r>
    </w:p>
    <w:p w14:paraId="1B25C0FE" w14:textId="126986D3" w:rsidR="0097341A" w:rsidRDefault="0097341A" w:rsidP="00A6018F">
      <w:pPr>
        <w:spacing w:after="0"/>
        <w:rPr>
          <w:rFonts w:ascii="Times New Roman" w:eastAsia="Calibri" w:hAnsi="Times New Roman" w:cs="Times New Roman"/>
          <w:sz w:val="24"/>
          <w:szCs w:val="24"/>
        </w:rPr>
      </w:pPr>
    </w:p>
    <w:p w14:paraId="7566091E" w14:textId="7013B4B3"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consideration of the draft Public and Executive Session June 16, 2022 minutes were deferred to a future Board agenda.</w:t>
      </w:r>
      <w:r w:rsidR="002F544A">
        <w:rPr>
          <w:rFonts w:ascii="Times New Roman" w:eastAsia="Calibri" w:hAnsi="Times New Roman" w:cs="Times New Roman"/>
          <w:sz w:val="24"/>
          <w:szCs w:val="24"/>
        </w:rPr>
        <w:t xml:space="preserve">  Since minutes were the only item on the Executive Session agenda for this meeting, the Executive Session did not take place.</w:t>
      </w:r>
    </w:p>
    <w:p w14:paraId="10FB63EF" w14:textId="6028A43A" w:rsidR="0097341A" w:rsidRDefault="0097341A" w:rsidP="00F8252F">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Adjudicatory Session.</w:t>
      </w:r>
    </w:p>
    <w:p w14:paraId="245A4C27" w14:textId="03F90C07" w:rsidR="00F8252F" w:rsidRDefault="00695AA3" w:rsidP="00F8252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C576F">
        <w:rPr>
          <w:rFonts w:ascii="Times New Roman" w:eastAsia="Calibri" w:hAnsi="Times New Roman" w:cs="Times New Roman"/>
          <w:sz w:val="24"/>
          <w:szCs w:val="24"/>
        </w:rPr>
        <w:t>Oh</w:t>
      </w:r>
      <w:r w:rsidR="00F8252F">
        <w:rPr>
          <w:rFonts w:ascii="Times New Roman" w:eastAsia="Calibri" w:hAnsi="Times New Roman" w:cs="Times New Roman"/>
          <w:sz w:val="24"/>
          <w:szCs w:val="24"/>
        </w:rPr>
        <w:t xml:space="preserve"> moved to go into Adjudicatory Session.</w:t>
      </w:r>
      <w:r w:rsidR="00F8252F">
        <w:rPr>
          <w:rFonts w:ascii="Times New Roman" w:eastAsia="Calibri" w:hAnsi="Times New Roman" w:cs="Times New Roman"/>
          <w:sz w:val="24"/>
          <w:szCs w:val="24"/>
        </w:rPr>
        <w:br/>
      </w:r>
      <w:r w:rsidR="00EC576F">
        <w:rPr>
          <w:rFonts w:ascii="Times New Roman" w:eastAsia="Calibri" w:hAnsi="Times New Roman" w:cs="Times New Roman"/>
          <w:sz w:val="24"/>
          <w:szCs w:val="24"/>
        </w:rPr>
        <w:t xml:space="preserve">Dr. </w:t>
      </w:r>
      <w:r w:rsidR="0097341A">
        <w:rPr>
          <w:rFonts w:ascii="Times New Roman" w:eastAsia="Calibri" w:hAnsi="Times New Roman" w:cs="Times New Roman"/>
          <w:sz w:val="24"/>
          <w:szCs w:val="24"/>
        </w:rPr>
        <w:t>Nour</w:t>
      </w:r>
      <w:r w:rsidR="00F8252F">
        <w:rPr>
          <w:rFonts w:ascii="Times New Roman" w:eastAsia="Calibri" w:hAnsi="Times New Roman" w:cs="Times New Roman"/>
          <w:sz w:val="24"/>
          <w:szCs w:val="24"/>
        </w:rPr>
        <w:t xml:space="preserve"> seconded the motion.</w:t>
      </w:r>
    </w:p>
    <w:p w14:paraId="2B18459B" w14:textId="1FC5C1B8" w:rsidR="00EC576F" w:rsidRDefault="0097341A" w:rsidP="00EC576F">
      <w:pPr>
        <w:rPr>
          <w:rFonts w:ascii="Times New Roman" w:eastAsia="Calibri" w:hAnsi="Times New Roman" w:cs="Times New Roman"/>
          <w:sz w:val="24"/>
          <w:szCs w:val="24"/>
        </w:rPr>
      </w:pPr>
      <w:bookmarkStart w:id="5" w:name="_Hlk106351599"/>
      <w:r>
        <w:rPr>
          <w:rFonts w:ascii="Times New Roman" w:eastAsia="Calibri" w:hAnsi="Times New Roman" w:cs="Times New Roman"/>
          <w:sz w:val="24"/>
          <w:szCs w:val="24"/>
        </w:rPr>
        <w:t>Dr. Robinson</w:t>
      </w:r>
      <w:r w:rsidR="00EC576F">
        <w:rPr>
          <w:rFonts w:ascii="Times New Roman" w:eastAsia="Calibri" w:hAnsi="Times New Roman" w:cs="Times New Roman"/>
          <w:sz w:val="24"/>
          <w:szCs w:val="24"/>
        </w:rPr>
        <w:t xml:space="preserve"> called the Roll:</w:t>
      </w:r>
    </w:p>
    <w:p w14:paraId="5D3304ED" w14:textId="1535CE69" w:rsidR="00EC576F" w:rsidRDefault="0097341A" w:rsidP="00EC576F">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EC576F">
        <w:rPr>
          <w:rFonts w:ascii="Times New Roman" w:eastAsia="Calibri" w:hAnsi="Times New Roman" w:cs="Times New Roman"/>
          <w:sz w:val="24"/>
          <w:szCs w:val="24"/>
        </w:rPr>
        <w:t xml:space="preserve"> – Aye</w:t>
      </w:r>
      <w:r w:rsidR="00EC576F">
        <w:rPr>
          <w:rFonts w:ascii="Times New Roman" w:eastAsia="Calibri" w:hAnsi="Times New Roman" w:cs="Times New Roman"/>
          <w:sz w:val="24"/>
          <w:szCs w:val="24"/>
        </w:rPr>
        <w:br/>
        <w:t>Dr. Oh – Aye</w:t>
      </w:r>
      <w:r w:rsidR="00EC576F">
        <w:rPr>
          <w:rFonts w:ascii="Times New Roman" w:eastAsia="Calibri" w:hAnsi="Times New Roman" w:cs="Times New Roman"/>
          <w:sz w:val="24"/>
          <w:szCs w:val="24"/>
        </w:rPr>
        <w:br/>
        <w:t>Dr. Nour – Aye</w:t>
      </w:r>
      <w:r w:rsidR="00EC576F">
        <w:rPr>
          <w:rFonts w:ascii="Times New Roman" w:eastAsia="Calibri" w:hAnsi="Times New Roman" w:cs="Times New Roman"/>
          <w:sz w:val="24"/>
          <w:szCs w:val="24"/>
        </w:rPr>
        <w:br/>
        <w:t>Mr. O’Donnell – Aye</w:t>
      </w:r>
    </w:p>
    <w:p w14:paraId="7955EE26" w14:textId="4527814A"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0065A2">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1797D55E" w14:textId="41831D52" w:rsidR="000065A2" w:rsidRDefault="000065A2" w:rsidP="00EC576F">
      <w:pPr>
        <w:rPr>
          <w:rFonts w:ascii="Times New Roman" w:eastAsia="Calibri" w:hAnsi="Times New Roman" w:cs="Times New Roman"/>
          <w:sz w:val="24"/>
          <w:szCs w:val="24"/>
        </w:rPr>
      </w:pPr>
      <w:r>
        <w:rPr>
          <w:rFonts w:ascii="Times New Roman" w:eastAsia="Calibri" w:hAnsi="Times New Roman" w:cs="Times New Roman"/>
          <w:sz w:val="24"/>
          <w:szCs w:val="24"/>
        </w:rPr>
        <w:t>Dr. Bush was not available during the Roll Call vote</w:t>
      </w:r>
      <w:r w:rsidR="002F544A">
        <w:rPr>
          <w:rFonts w:ascii="Times New Roman" w:eastAsia="Calibri" w:hAnsi="Times New Roman" w:cs="Times New Roman"/>
          <w:sz w:val="24"/>
          <w:szCs w:val="24"/>
        </w:rPr>
        <w:t xml:space="preserve"> due to loss of connectivity to the remote meeting</w:t>
      </w:r>
      <w:r>
        <w:rPr>
          <w:rFonts w:ascii="Times New Roman" w:eastAsia="Calibri" w:hAnsi="Times New Roman" w:cs="Times New Roman"/>
          <w:sz w:val="24"/>
          <w:szCs w:val="24"/>
        </w:rPr>
        <w:t>.</w:t>
      </w:r>
    </w:p>
    <w:bookmarkEnd w:id="5"/>
    <w:p w14:paraId="3F1F2AA2" w14:textId="22EDFB4C" w:rsidR="00F8252F" w:rsidRDefault="00F8252F" w:rsidP="00EC576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0065A2">
        <w:rPr>
          <w:rFonts w:ascii="Times New Roman" w:eastAsia="Calibri" w:hAnsi="Times New Roman" w:cs="Times New Roman"/>
          <w:sz w:val="24"/>
          <w:szCs w:val="24"/>
        </w:rPr>
        <w:t xml:space="preserve">Public </w:t>
      </w:r>
      <w:r>
        <w:rPr>
          <w:rFonts w:ascii="Times New Roman" w:eastAsia="Calibri" w:hAnsi="Times New Roman" w:cs="Times New Roman"/>
          <w:sz w:val="24"/>
          <w:szCs w:val="24"/>
        </w:rPr>
        <w:t xml:space="preserve">Session ended at </w:t>
      </w:r>
      <w:r w:rsidR="00440CE9">
        <w:rPr>
          <w:rFonts w:ascii="Times New Roman" w:eastAsia="Calibri" w:hAnsi="Times New Roman" w:cs="Times New Roman"/>
          <w:sz w:val="24"/>
          <w:szCs w:val="24"/>
        </w:rPr>
        <w:t>10:5</w:t>
      </w:r>
      <w:r w:rsidR="000065A2">
        <w:rPr>
          <w:rFonts w:ascii="Times New Roman" w:eastAsia="Calibri" w:hAnsi="Times New Roman" w:cs="Times New Roman"/>
          <w:sz w:val="24"/>
          <w:szCs w:val="24"/>
        </w:rPr>
        <w:t>8</w:t>
      </w:r>
      <w:r>
        <w:rPr>
          <w:rFonts w:ascii="Times New Roman" w:eastAsia="Calibri" w:hAnsi="Times New Roman" w:cs="Times New Roman"/>
          <w:sz w:val="24"/>
          <w:szCs w:val="24"/>
        </w:rPr>
        <w:t xml:space="preserve"> a.m.</w:t>
      </w:r>
    </w:p>
    <w:p w14:paraId="29B36CE2" w14:textId="14BC3F58" w:rsidR="00463137" w:rsidRPr="00BD414A" w:rsidRDefault="00F8252F" w:rsidP="0046313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463137" w:rsidRPr="00BD414A">
        <w:rPr>
          <w:rFonts w:ascii="Times New Roman" w:eastAsia="Calibri" w:hAnsi="Times New Roman" w:cs="Times New Roman"/>
          <w:b/>
          <w:sz w:val="24"/>
          <w:szCs w:val="24"/>
        </w:rPr>
        <w:lastRenderedPageBreak/>
        <w:t xml:space="preserve"> </w:t>
      </w:r>
    </w:p>
    <w:p w14:paraId="60F777C8" w14:textId="5D3533CA"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D37A238" w:rsidR="00306F99" w:rsidRPr="00BD414A" w:rsidRDefault="00953445"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7D2E5B">
        <w:rPr>
          <w:rFonts w:ascii="Times New Roman" w:eastAsia="Calibri" w:hAnsi="Times New Roman" w:cs="Times New Roman"/>
          <w:b/>
          <w:sz w:val="24"/>
          <w:szCs w:val="24"/>
        </w:rPr>
        <w:t>30</w:t>
      </w:r>
      <w:r w:rsidR="00E5435E">
        <w:rPr>
          <w:rFonts w:ascii="Times New Roman" w:eastAsia="Calibri" w:hAnsi="Times New Roman" w:cs="Times New Roman"/>
          <w:b/>
          <w:sz w:val="24"/>
          <w:szCs w:val="24"/>
        </w:rPr>
        <w:t>, 2022</w:t>
      </w:r>
    </w:p>
    <w:p w14:paraId="5948DE16" w14:textId="2388187E" w:rsidR="00306F99" w:rsidRPr="00BD414A" w:rsidRDefault="0089223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0C5F40">
        <w:rPr>
          <w:rFonts w:ascii="Times New Roman" w:eastAsia="Calibri" w:hAnsi="Times New Roman" w:cs="Times New Roman"/>
          <w:b/>
          <w:sz w:val="24"/>
          <w:szCs w:val="24"/>
        </w:rPr>
        <w:t>2</w:t>
      </w:r>
      <w:r>
        <w:rPr>
          <w:rFonts w:ascii="Times New Roman" w:eastAsia="Calibri" w:hAnsi="Times New Roman" w:cs="Times New Roman"/>
          <w:b/>
          <w:sz w:val="24"/>
          <w:szCs w:val="24"/>
        </w:rPr>
        <w:t>1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21E9AA0" w14:textId="77777777" w:rsidR="007D2E5B" w:rsidRDefault="007D2E5B" w:rsidP="007D2E5B">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Julian N. Robinson, M.D., Physician Member, Chair</w:t>
      </w:r>
    </w:p>
    <w:p w14:paraId="3B1EA9CB" w14:textId="77777777" w:rsidR="007D2E5B" w:rsidRPr="00BF41E4" w:rsidRDefault="007D2E5B" w:rsidP="007D2E5B">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xml:space="preserve">, Public Member </w:t>
      </w:r>
      <w:r w:rsidRPr="00BC2A01">
        <w:rPr>
          <w:rFonts w:ascii="Times New Roman" w:eastAsia="Calibri" w:hAnsi="Times New Roman" w:cs="Times New Roman"/>
          <w:sz w:val="24"/>
          <w:szCs w:val="24"/>
        </w:rPr>
        <w:br/>
        <w:t xml:space="preserve">Holly Oh, M.D., Physician Member </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22649708" w14:textId="4E8EBCBE" w:rsidR="007D2E5B" w:rsidRDefault="007D2E5B" w:rsidP="007D2E5B">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565BFF">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26492BC6" w14:textId="270E05A5"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5E238DEC"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892237">
        <w:rPr>
          <w:rFonts w:ascii="Times New Roman" w:eastAsia="Calibri" w:hAnsi="Times New Roman" w:cs="Times New Roman"/>
          <w:sz w:val="24"/>
          <w:szCs w:val="24"/>
        </w:rPr>
        <w:br/>
        <w:t>Michael Sinacola, Director of Licensing</w:t>
      </w:r>
    </w:p>
    <w:p w14:paraId="1508864E" w14:textId="2378600B" w:rsidR="00892237" w:rsidRPr="00BD414A" w:rsidRDefault="00892237"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04D42731"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w:t>
      </w:r>
      <w:proofErr w:type="gramStart"/>
      <w:r w:rsidRPr="00BD414A">
        <w:rPr>
          <w:rFonts w:ascii="Times New Roman" w:eastAsia="Calibri" w:hAnsi="Times New Roman" w:cs="Times New Roman"/>
          <w:sz w:val="24"/>
          <w:szCs w:val="24"/>
        </w:rPr>
        <w:t>by:</w:t>
      </w:r>
      <w:proofErr w:type="gramEnd"/>
      <w:r w:rsidRPr="00BD414A">
        <w:rPr>
          <w:rFonts w:ascii="Times New Roman" w:eastAsia="Calibri" w:hAnsi="Times New Roman" w:cs="Times New Roman"/>
          <w:sz w:val="24"/>
          <w:szCs w:val="24"/>
        </w:rPr>
        <w:t xml:space="preserve"> Donald LaPointe, Paralegal, Division of Law and Policy</w:t>
      </w:r>
      <w:r w:rsidR="00565BFF">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1F3CBEB" w14:textId="0AC65DF5" w:rsidR="007D2E5B" w:rsidRDefault="007D2E5B" w:rsidP="007D2E5B">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Dr. Robinson is recused from license applications from Newton Wellesley Hospital, Mr. Giessmann is recused from applications involving Right Turn, Dr. Nour is recused from Brigham and Women’s Hospital and Dana Farber, Dr. Oh is recused from applications involving The Dimock Center and Cityblock Health, and Dr. Bush is recused from applications involving Baystate Medical Center Springfield.</w:t>
      </w:r>
    </w:p>
    <w:p w14:paraId="770F2457" w14:textId="77777777" w:rsidR="007D2E5B" w:rsidRPr="007D2E5B" w:rsidRDefault="007D2E5B" w:rsidP="007D2E5B">
      <w:pPr>
        <w:spacing w:after="0" w:line="240" w:lineRule="auto"/>
        <w:outlineLvl w:val="0"/>
        <w:rPr>
          <w:rFonts w:ascii="Times New Roman" w:eastAsia="Calibri" w:hAnsi="Times New Roman" w:cs="Times New Roman"/>
          <w:bCs/>
          <w:sz w:val="24"/>
          <w:szCs w:val="24"/>
        </w:rPr>
      </w:pPr>
    </w:p>
    <w:p w14:paraId="677CE0AA" w14:textId="21DB0C0C" w:rsidR="002A497B" w:rsidRDefault="002A497B" w:rsidP="002A497B">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5152E5">
        <w:rPr>
          <w:rFonts w:ascii="Times New Roman" w:eastAsia="Calibri" w:hAnsi="Times New Roman" w:cs="Times New Roman"/>
          <w:sz w:val="24"/>
          <w:szCs w:val="24"/>
        </w:rPr>
        <w:t xml:space="preserve">June </w:t>
      </w:r>
      <w:r w:rsidR="007D2E5B">
        <w:rPr>
          <w:rFonts w:ascii="Times New Roman" w:eastAsia="Calibri" w:hAnsi="Times New Roman" w:cs="Times New Roman"/>
          <w:sz w:val="24"/>
          <w:szCs w:val="24"/>
        </w:rPr>
        <w:t>30</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421324F3" w:rsidR="002A497B" w:rsidRDefault="005070CB" w:rsidP="00306F99">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C839B9">
        <w:rPr>
          <w:rFonts w:ascii="Times New Roman" w:eastAsia="Calibri" w:hAnsi="Times New Roman" w:cs="Times New Roman"/>
          <w:sz w:val="24"/>
          <w:szCs w:val="24"/>
        </w:rPr>
        <w:t xml:space="preserve"> asked for a motion to approve the following applications for licensure:</w:t>
      </w:r>
    </w:p>
    <w:p w14:paraId="5D4CCF20" w14:textId="72E89F2F"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5070CB">
        <w:rPr>
          <w:rFonts w:ascii="Times New Roman" w:eastAsia="Calibri" w:hAnsi="Times New Roman" w:cs="Times New Roman"/>
          <w:sz w:val="24"/>
          <w:szCs w:val="24"/>
        </w:rPr>
        <w:t>Abo-Sido - Zywot</w:t>
      </w:r>
      <w:r>
        <w:rPr>
          <w:rFonts w:ascii="Times New Roman" w:eastAsia="Calibri" w:hAnsi="Times New Roman" w:cs="Times New Roman"/>
          <w:sz w:val="24"/>
          <w:szCs w:val="24"/>
        </w:rPr>
        <w:t>)</w:t>
      </w:r>
    </w:p>
    <w:p w14:paraId="179B1BBB" w14:textId="5A18EBD4" w:rsidR="00066309"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June 17, 2022 (Arce – Zheng)</w:t>
      </w:r>
    </w:p>
    <w:p w14:paraId="091BFE4F" w14:textId="21A77490" w:rsidR="005070CB"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 for Full Licensure Approved by the Executive Director on June 21, 2022 (Topaloglu)</w:t>
      </w:r>
    </w:p>
    <w:p w14:paraId="1B8976C6" w14:textId="302F79F3" w:rsidR="005070CB"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Reviewed by the Licensing Committee (Chernyy – Surana).</w:t>
      </w:r>
    </w:p>
    <w:p w14:paraId="28663D9D" w14:textId="10F02931" w:rsidR="005070CB"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(Campbell – Terekhova)</w:t>
      </w:r>
    </w:p>
    <w:p w14:paraId="6868FA64" w14:textId="00F71B5A" w:rsidR="005070CB"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27, 2022 (</w:t>
      </w:r>
      <w:r w:rsidR="005438EC">
        <w:rPr>
          <w:rFonts w:ascii="Times New Roman" w:eastAsia="Calibri" w:hAnsi="Times New Roman" w:cs="Times New Roman"/>
          <w:sz w:val="24"/>
          <w:szCs w:val="24"/>
        </w:rPr>
        <w:t>Addonizio – Ziadkhanpour)</w:t>
      </w:r>
    </w:p>
    <w:p w14:paraId="22E10A6A" w14:textId="3DE7CF3C" w:rsidR="005438EC" w:rsidRDefault="005438E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 2022 (Abbott – Wilson)</w:t>
      </w:r>
    </w:p>
    <w:p w14:paraId="01060F6F" w14:textId="2BC7EE60" w:rsidR="005438EC" w:rsidRDefault="005438E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10, 2022 (Adams – Yahn)</w:t>
      </w:r>
    </w:p>
    <w:p w14:paraId="3010A8C0" w14:textId="18D8F09B" w:rsidR="005438EC" w:rsidRDefault="005438E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17, 2022 (Gondi – Worku)</w:t>
      </w:r>
    </w:p>
    <w:p w14:paraId="5593195D" w14:textId="07E296E6" w:rsidR="005438EC" w:rsidRDefault="005438E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23, 2022 (Fynke – Ugwu-Dike)</w:t>
      </w:r>
    </w:p>
    <w:p w14:paraId="1AC3B28D" w14:textId="65F0607A" w:rsidR="005438EC" w:rsidRDefault="005438E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June 24, 2022 (Djunaedi </w:t>
      </w:r>
      <w:r w:rsidR="007B39B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B39B8">
        <w:rPr>
          <w:rFonts w:ascii="Times New Roman" w:eastAsia="Calibri" w:hAnsi="Times New Roman" w:cs="Times New Roman"/>
          <w:sz w:val="24"/>
          <w:szCs w:val="24"/>
        </w:rPr>
        <w:t>Wendeu)</w:t>
      </w:r>
    </w:p>
    <w:p w14:paraId="51B2247A" w14:textId="5055F365" w:rsidR="007B39B8" w:rsidRDefault="007B39B8"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April 22, 2022 (Aalberg – Yi)</w:t>
      </w:r>
    </w:p>
    <w:p w14:paraId="0C6754D8" w14:textId="47532222" w:rsidR="007B39B8" w:rsidRDefault="00E73CF0"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6, 2022 (Achen – Zhou)</w:t>
      </w:r>
    </w:p>
    <w:p w14:paraId="0D4E3D24" w14:textId="1F328B8B" w:rsidR="00E73CF0" w:rsidRDefault="00E73CF0"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(Ab</w:t>
      </w:r>
      <w:r w:rsidR="00790BCE">
        <w:rPr>
          <w:rFonts w:ascii="Times New Roman" w:eastAsia="Calibri" w:hAnsi="Times New Roman" w:cs="Times New Roman"/>
          <w:sz w:val="24"/>
          <w:szCs w:val="24"/>
        </w:rPr>
        <w:t>dalla</w:t>
      </w:r>
      <w:r>
        <w:rPr>
          <w:rFonts w:ascii="Times New Roman" w:eastAsia="Calibri" w:hAnsi="Times New Roman" w:cs="Times New Roman"/>
          <w:sz w:val="24"/>
          <w:szCs w:val="24"/>
        </w:rPr>
        <w:t xml:space="preserve"> </w:t>
      </w:r>
      <w:r w:rsidR="00790BCE">
        <w:rPr>
          <w:rFonts w:ascii="Times New Roman" w:eastAsia="Calibri" w:hAnsi="Times New Roman" w:cs="Times New Roman"/>
          <w:sz w:val="24"/>
          <w:szCs w:val="24"/>
        </w:rPr>
        <w:t>–</w:t>
      </w:r>
      <w:r>
        <w:rPr>
          <w:rFonts w:ascii="Times New Roman" w:eastAsia="Calibri" w:hAnsi="Times New Roman" w:cs="Times New Roman"/>
          <w:sz w:val="24"/>
          <w:szCs w:val="24"/>
        </w:rPr>
        <w:t xml:space="preserve"> Zhang</w:t>
      </w:r>
      <w:r w:rsidR="00790BCE">
        <w:rPr>
          <w:rFonts w:ascii="Times New Roman" w:eastAsia="Calibri" w:hAnsi="Times New Roman" w:cs="Times New Roman"/>
          <w:sz w:val="24"/>
          <w:szCs w:val="24"/>
        </w:rPr>
        <w:t>)</w:t>
      </w:r>
    </w:p>
    <w:p w14:paraId="71201714" w14:textId="5F3F85D3"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20, 2022 (Adams – Zhong)</w:t>
      </w:r>
    </w:p>
    <w:p w14:paraId="3D6E750B" w14:textId="77777777"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(Abumoawad – Zhu)</w:t>
      </w:r>
    </w:p>
    <w:p w14:paraId="7E23DB18" w14:textId="77777777"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with Waiver Reviewed by the Licensing Committee (Idriss – Patel)</w:t>
      </w:r>
    </w:p>
    <w:p w14:paraId="55B3B079" w14:textId="77777777"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Reviewed by the Licensing Committee (Achebe – Skop)</w:t>
      </w:r>
    </w:p>
    <w:p w14:paraId="17B6FE31" w14:textId="77777777"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 of Program Reviewed by Licensing Committee (Alicius)</w:t>
      </w:r>
    </w:p>
    <w:p w14:paraId="3BCC2F0D" w14:textId="77777777"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Renewals Reviewed by the Licensing Committee (Fine – Kim)</w:t>
      </w:r>
    </w:p>
    <w:p w14:paraId="552C7AB7" w14:textId="77777777"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Lapsed Licensure Reviewed by the Licensing Committee (Roseman)</w:t>
      </w:r>
    </w:p>
    <w:p w14:paraId="22FDD7A8" w14:textId="2276A06F"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Changes to Existing Limited Licensure Reviewed by the Board (Ali </w:t>
      </w:r>
      <w:r w:rsidR="0035206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352060">
        <w:rPr>
          <w:rFonts w:ascii="Times New Roman" w:eastAsia="Calibri" w:hAnsi="Times New Roman" w:cs="Times New Roman"/>
          <w:sz w:val="24"/>
          <w:szCs w:val="24"/>
        </w:rPr>
        <w:t>Youssef)</w:t>
      </w:r>
      <w:r>
        <w:rPr>
          <w:rFonts w:ascii="Times New Roman" w:eastAsia="Calibri" w:hAnsi="Times New Roman" w:cs="Times New Roman"/>
          <w:sz w:val="24"/>
          <w:szCs w:val="24"/>
        </w:rPr>
        <w:t xml:space="preserve"> </w:t>
      </w:r>
    </w:p>
    <w:p w14:paraId="7FA3053C" w14:textId="76A83499" w:rsidR="008174D0" w:rsidRDefault="008174D0" w:rsidP="008174D0">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 listed applications for licensure.</w:t>
      </w:r>
      <w:r>
        <w:rPr>
          <w:rFonts w:ascii="Times New Roman" w:eastAsia="Calibri" w:hAnsi="Times New Roman" w:cs="Times New Roman"/>
          <w:sz w:val="24"/>
          <w:szCs w:val="24"/>
        </w:rPr>
        <w:br/>
        <w:t>Dr</w:t>
      </w:r>
      <w:r w:rsidR="005152E5">
        <w:rPr>
          <w:rFonts w:ascii="Times New Roman" w:eastAsia="Calibri" w:hAnsi="Times New Roman" w:cs="Times New Roman"/>
          <w:sz w:val="24"/>
          <w:szCs w:val="24"/>
        </w:rPr>
        <w:t xml:space="preserve">. </w:t>
      </w:r>
      <w:r w:rsidR="002C2F8D">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773EC46D" w14:textId="3F87E186" w:rsidR="00E3175A" w:rsidRDefault="002C2F8D" w:rsidP="00E3175A">
      <w:pPr>
        <w:rPr>
          <w:rFonts w:ascii="Times New Roman" w:eastAsia="Calibri" w:hAnsi="Times New Roman" w:cs="Times New Roman"/>
          <w:sz w:val="24"/>
          <w:szCs w:val="24"/>
        </w:rPr>
      </w:pPr>
      <w:bookmarkStart w:id="6" w:name="_Hlk107918404"/>
      <w:r>
        <w:rPr>
          <w:rFonts w:ascii="Times New Roman" w:eastAsia="Calibri" w:hAnsi="Times New Roman" w:cs="Times New Roman"/>
          <w:sz w:val="24"/>
          <w:szCs w:val="24"/>
        </w:rPr>
        <w:lastRenderedPageBreak/>
        <w:t>Dr. Robinson</w:t>
      </w:r>
      <w:r w:rsidR="00E3175A">
        <w:rPr>
          <w:rFonts w:ascii="Times New Roman" w:eastAsia="Calibri" w:hAnsi="Times New Roman" w:cs="Times New Roman"/>
          <w:sz w:val="24"/>
          <w:szCs w:val="24"/>
        </w:rPr>
        <w:t xml:space="preserve"> called the Roll:</w:t>
      </w:r>
    </w:p>
    <w:p w14:paraId="3E028DC6" w14:textId="2A3C22FF" w:rsidR="00E3175A" w:rsidRDefault="002C2F8D" w:rsidP="00E3175A">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E3175A">
        <w:rPr>
          <w:rFonts w:ascii="Times New Roman" w:eastAsia="Calibri" w:hAnsi="Times New Roman" w:cs="Times New Roman"/>
          <w:sz w:val="24"/>
          <w:szCs w:val="24"/>
        </w:rPr>
        <w:t xml:space="preserve"> – Aye</w:t>
      </w:r>
      <w:r w:rsidR="00E3175A">
        <w:rPr>
          <w:rFonts w:ascii="Times New Roman" w:eastAsia="Calibri" w:hAnsi="Times New Roman" w:cs="Times New Roman"/>
          <w:sz w:val="24"/>
          <w:szCs w:val="24"/>
        </w:rPr>
        <w:br/>
        <w:t>Dr. Oh – Aye</w:t>
      </w:r>
      <w:r w:rsidR="00E3175A">
        <w:rPr>
          <w:rFonts w:ascii="Times New Roman" w:eastAsia="Calibri" w:hAnsi="Times New Roman" w:cs="Times New Roman"/>
          <w:sz w:val="24"/>
          <w:szCs w:val="24"/>
        </w:rPr>
        <w:br/>
        <w:t>Dr. Nour – Aye</w:t>
      </w:r>
      <w:r w:rsidR="00E3175A">
        <w:rPr>
          <w:rFonts w:ascii="Times New Roman" w:eastAsia="Calibri" w:hAnsi="Times New Roman" w:cs="Times New Roman"/>
          <w:sz w:val="24"/>
          <w:szCs w:val="24"/>
        </w:rPr>
        <w:br/>
        <w:t>Dr. Bush – Aye</w:t>
      </w:r>
      <w:r w:rsidR="00E3175A">
        <w:rPr>
          <w:rFonts w:ascii="Times New Roman" w:eastAsia="Calibri" w:hAnsi="Times New Roman" w:cs="Times New Roman"/>
          <w:sz w:val="24"/>
          <w:szCs w:val="24"/>
        </w:rPr>
        <w:br/>
        <w:t>Mr. O’Donnell – Aye</w:t>
      </w:r>
    </w:p>
    <w:p w14:paraId="0305A84B" w14:textId="61B25369" w:rsidR="00E3175A" w:rsidRDefault="00E3175A" w:rsidP="00E3175A">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bookmarkEnd w:id="6"/>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720E8631"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5A4D62">
        <w:rPr>
          <w:rFonts w:ascii="Times New Roman" w:eastAsia="Calibri" w:hAnsi="Times New Roman" w:cs="Times New Roman"/>
          <w:b/>
          <w:bCs/>
          <w:sz w:val="24"/>
          <w:szCs w:val="24"/>
          <w:u w:val="single"/>
        </w:rPr>
        <w:t>Velazquez</w:t>
      </w:r>
      <w:r>
        <w:rPr>
          <w:rFonts w:ascii="Times New Roman" w:eastAsia="Calibri" w:hAnsi="Times New Roman" w:cs="Times New Roman"/>
          <w:sz w:val="24"/>
          <w:szCs w:val="24"/>
        </w:rPr>
        <w:t xml:space="preserve"> matter, Dr</w:t>
      </w:r>
      <w:r w:rsidR="005A4D62">
        <w:rPr>
          <w:rFonts w:ascii="Times New Roman" w:eastAsia="Calibri" w:hAnsi="Times New Roman" w:cs="Times New Roman"/>
          <w:sz w:val="24"/>
          <w:szCs w:val="24"/>
        </w:rPr>
        <w:t>. Robinson</w:t>
      </w:r>
      <w:r>
        <w:rPr>
          <w:rFonts w:ascii="Times New Roman" w:eastAsia="Calibri" w:hAnsi="Times New Roman" w:cs="Times New Roman"/>
          <w:sz w:val="24"/>
          <w:szCs w:val="24"/>
        </w:rPr>
        <w:t xml:space="preserve"> moved </w:t>
      </w:r>
      <w:r w:rsidR="005A4D62">
        <w:rPr>
          <w:rFonts w:ascii="Times New Roman" w:eastAsia="Calibri" w:hAnsi="Times New Roman" w:cs="Times New Roman"/>
          <w:sz w:val="24"/>
          <w:szCs w:val="24"/>
        </w:rPr>
        <w:t>to terminate the Probation Agreement</w:t>
      </w:r>
      <w:r w:rsidR="00A540FB" w:rsidRPr="00A540FB">
        <w:rPr>
          <w:rFonts w:ascii="Times New Roman" w:eastAsia="Calibri" w:hAnsi="Times New Roman" w:cs="Times New Roman"/>
          <w:sz w:val="24"/>
          <w:szCs w:val="24"/>
        </w:rPr>
        <w:t>.</w:t>
      </w:r>
      <w:r w:rsidR="00CC6628">
        <w:rPr>
          <w:rFonts w:ascii="Times New Roman" w:eastAsia="Calibri" w:hAnsi="Times New Roman" w:cs="Times New Roman"/>
          <w:sz w:val="24"/>
          <w:szCs w:val="24"/>
        </w:rPr>
        <w:br/>
        <w:t xml:space="preserve">Dr. </w:t>
      </w:r>
      <w:r w:rsidR="005A4D62">
        <w:rPr>
          <w:rFonts w:ascii="Times New Roman" w:eastAsia="Calibri" w:hAnsi="Times New Roman" w:cs="Times New Roman"/>
          <w:sz w:val="24"/>
          <w:szCs w:val="24"/>
        </w:rPr>
        <w:t>Bush</w:t>
      </w:r>
      <w:r w:rsidR="00CC6628">
        <w:rPr>
          <w:rFonts w:ascii="Times New Roman" w:eastAsia="Calibri" w:hAnsi="Times New Roman" w:cs="Times New Roman"/>
          <w:sz w:val="24"/>
          <w:szCs w:val="24"/>
        </w:rPr>
        <w:t xml:space="preserve"> seconded the </w:t>
      </w:r>
      <w:r w:rsidR="00BF7BD1">
        <w:rPr>
          <w:rFonts w:ascii="Times New Roman" w:eastAsia="Calibri" w:hAnsi="Times New Roman" w:cs="Times New Roman"/>
          <w:sz w:val="24"/>
          <w:szCs w:val="24"/>
        </w:rPr>
        <w:t>motion</w:t>
      </w:r>
      <w:r w:rsidR="00CC6628">
        <w:rPr>
          <w:rFonts w:ascii="Times New Roman" w:eastAsia="Calibri" w:hAnsi="Times New Roman" w:cs="Times New Roman"/>
          <w:sz w:val="24"/>
          <w:szCs w:val="24"/>
        </w:rPr>
        <w:t>.</w:t>
      </w:r>
    </w:p>
    <w:p w14:paraId="69CD6E55"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0E9903"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010AB4F" w14:textId="37876ECC"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6B4F0B8A" w14:textId="6B21645F"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5A4D62">
        <w:rPr>
          <w:rFonts w:ascii="Times New Roman" w:hAnsi="Times New Roman" w:cs="Times New Roman"/>
          <w:b/>
          <w:bCs/>
          <w:sz w:val="24"/>
          <w:szCs w:val="24"/>
          <w:u w:val="single"/>
        </w:rPr>
        <w:t>Madera</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w:t>
      </w:r>
      <w:r w:rsidR="005A4D62">
        <w:rPr>
          <w:rFonts w:ascii="Times New Roman" w:hAnsi="Times New Roman" w:cs="Times New Roman"/>
          <w:sz w:val="24"/>
          <w:szCs w:val="24"/>
        </w:rPr>
        <w:t>Robinson</w:t>
      </w:r>
      <w:r w:rsidR="00CF719C">
        <w:rPr>
          <w:rFonts w:ascii="Times New Roman" w:hAnsi="Times New Roman" w:cs="Times New Roman"/>
          <w:sz w:val="24"/>
          <w:szCs w:val="24"/>
        </w:rPr>
        <w:t xml:space="preserve">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5A4D62" w:rsidRPr="005A4D62">
        <w:rPr>
          <w:rFonts w:ascii="Times New Roman" w:hAnsi="Times New Roman" w:cs="Times New Roman"/>
          <w:sz w:val="24"/>
          <w:szCs w:val="24"/>
        </w:rPr>
        <w:t xml:space="preserve">issue the Order of Temporary Suspension, pursuant to 243 CMR 1.03(11)(b).  The Board further voted to issue the Statement of Allegations and </w:t>
      </w:r>
      <w:r w:rsidR="00565BFF">
        <w:rPr>
          <w:rFonts w:ascii="Times New Roman" w:hAnsi="Times New Roman" w:cs="Times New Roman"/>
          <w:sz w:val="24"/>
          <w:szCs w:val="24"/>
        </w:rPr>
        <w:t xml:space="preserve">the </w:t>
      </w:r>
      <w:r w:rsidR="005A4D62" w:rsidRPr="005A4D62">
        <w:rPr>
          <w:rFonts w:ascii="Times New Roman" w:hAnsi="Times New Roman" w:cs="Times New Roman"/>
          <w:sz w:val="24"/>
          <w:szCs w:val="24"/>
        </w:rPr>
        <w:t>Order of Reference to the Division of Administrative Law Appeals</w:t>
      </w:r>
      <w:r w:rsidR="00A7411D" w:rsidRPr="00A7411D">
        <w:rPr>
          <w:rFonts w:ascii="Times New Roman" w:hAnsi="Times New Roman" w:cs="Times New Roman"/>
          <w:sz w:val="24"/>
          <w:szCs w:val="24"/>
        </w:rPr>
        <w:t>.</w:t>
      </w:r>
      <w:r w:rsidR="00A7411D">
        <w:rPr>
          <w:rFonts w:ascii="Times New Roman" w:hAnsi="Times New Roman" w:cs="Times New Roman"/>
          <w:sz w:val="24"/>
          <w:szCs w:val="24"/>
        </w:rPr>
        <w:br/>
        <w:t xml:space="preserve">Dr. </w:t>
      </w:r>
      <w:r w:rsidR="005A4D62">
        <w:rPr>
          <w:rFonts w:ascii="Times New Roman" w:hAnsi="Times New Roman" w:cs="Times New Roman"/>
          <w:sz w:val="24"/>
          <w:szCs w:val="24"/>
        </w:rPr>
        <w:t>Bush</w:t>
      </w:r>
      <w:r w:rsidR="00A7411D">
        <w:rPr>
          <w:rFonts w:ascii="Times New Roman" w:hAnsi="Times New Roman" w:cs="Times New Roman"/>
          <w:sz w:val="24"/>
          <w:szCs w:val="24"/>
        </w:rPr>
        <w:t xml:space="preserve"> seconded the motion.</w:t>
      </w:r>
    </w:p>
    <w:p w14:paraId="51DD316E" w14:textId="77777777" w:rsidR="005A4D62" w:rsidRDefault="005A4D62" w:rsidP="005A4D62">
      <w:pPr>
        <w:rPr>
          <w:rFonts w:ascii="Times New Roman" w:eastAsia="Calibri" w:hAnsi="Times New Roman" w:cs="Times New Roman"/>
          <w:sz w:val="24"/>
          <w:szCs w:val="24"/>
        </w:rPr>
      </w:pPr>
      <w:bookmarkStart w:id="7" w:name="_Hlk107918701"/>
      <w:r>
        <w:rPr>
          <w:rFonts w:ascii="Times New Roman" w:eastAsia="Calibri" w:hAnsi="Times New Roman" w:cs="Times New Roman"/>
          <w:sz w:val="24"/>
          <w:szCs w:val="24"/>
        </w:rPr>
        <w:t>Dr. Robinson called the Roll:</w:t>
      </w:r>
    </w:p>
    <w:p w14:paraId="2DBE3802"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75775F8B" w14:textId="41501020"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bookmarkEnd w:id="7"/>
    <w:p w14:paraId="29E6DD63" w14:textId="77777777" w:rsidR="005A4D62" w:rsidRDefault="005A4D62" w:rsidP="005A4D62">
      <w:pPr>
        <w:rPr>
          <w:rFonts w:ascii="Times New Roman" w:eastAsia="Calibri" w:hAnsi="Times New Roman" w:cs="Times New Roman"/>
          <w:sz w:val="24"/>
          <w:szCs w:val="24"/>
        </w:rPr>
      </w:pPr>
    </w:p>
    <w:p w14:paraId="6873E85C" w14:textId="54EB9293"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Pr>
          <w:rFonts w:ascii="Times New Roman" w:eastAsia="Calibri" w:hAnsi="Times New Roman" w:cs="Times New Roman"/>
          <w:b/>
          <w:sz w:val="24"/>
          <w:szCs w:val="24"/>
          <w:u w:val="single"/>
        </w:rPr>
        <w:t>Riella</w:t>
      </w:r>
      <w:r>
        <w:rPr>
          <w:rFonts w:ascii="Times New Roman" w:eastAsia="Calibri" w:hAnsi="Times New Roman" w:cs="Times New Roman"/>
          <w:sz w:val="24"/>
          <w:szCs w:val="24"/>
        </w:rPr>
        <w:t xml:space="preserve"> matter. Dr. Robinson moved to</w:t>
      </w:r>
      <w:r w:rsidRPr="005A4D62">
        <w:t xml:space="preserve"> </w:t>
      </w:r>
      <w:r w:rsidRPr="005A4D62">
        <w:rPr>
          <w:rFonts w:ascii="Times New Roman" w:eastAsia="Calibri" w:hAnsi="Times New Roman" w:cs="Times New Roman"/>
          <w:sz w:val="24"/>
          <w:szCs w:val="24"/>
        </w:rPr>
        <w:t xml:space="preserve">issue the Final Decision and Order, indefinitely suspending Dr. Riella’s license to practice medicine, with an immediate stay of that suspension for ninety (90) days to allow for payment of a fine of $2,500, and a plan, to be pre-approved by the Board, for completion of ten (10) hours of Board-approved Category 1 Continuing Medical Education credits, in addition to those required for licensure, in the area of patient medical record confidentiality and requirements of the Health Insurance Portability and Accountability </w:t>
      </w:r>
      <w:r w:rsidR="007C4781">
        <w:rPr>
          <w:rFonts w:ascii="Times New Roman" w:eastAsia="Calibri" w:hAnsi="Times New Roman" w:cs="Times New Roman"/>
          <w:sz w:val="24"/>
          <w:szCs w:val="24"/>
        </w:rPr>
        <w:t>A</w:t>
      </w:r>
      <w:r w:rsidRPr="005A4D62">
        <w:rPr>
          <w:rFonts w:ascii="Times New Roman" w:eastAsia="Calibri" w:hAnsi="Times New Roman" w:cs="Times New Roman"/>
          <w:sz w:val="24"/>
          <w:szCs w:val="24"/>
        </w:rPr>
        <w:t>ct (HIPAA).  Upon fulfilment of these two requirements, the suspension will be lifted.</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Dr. Bush seconded the motion.</w:t>
      </w:r>
    </w:p>
    <w:p w14:paraId="4AFA8971"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87799BC" w14:textId="48320C2C"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6F516F73" w14:textId="449FCB89"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5-0-1 (Dr. Nour recused).</w:t>
      </w:r>
    </w:p>
    <w:p w14:paraId="26888EBA" w14:textId="29787A73"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sz w:val="24"/>
          <w:szCs w:val="24"/>
          <w:u w:val="single"/>
        </w:rPr>
        <w:t>Turner</w:t>
      </w:r>
      <w:r>
        <w:rPr>
          <w:rFonts w:ascii="Times New Roman" w:eastAsia="Calibri" w:hAnsi="Times New Roman" w:cs="Times New Roman"/>
          <w:sz w:val="24"/>
          <w:szCs w:val="24"/>
        </w:rPr>
        <w:t xml:space="preserve"> matter, Dr. Robinson moved to </w:t>
      </w:r>
      <w:r w:rsidRPr="005A4D62">
        <w:rPr>
          <w:rFonts w:ascii="Times New Roman" w:eastAsia="Calibri" w:hAnsi="Times New Roman" w:cs="Times New Roman"/>
          <w:sz w:val="24"/>
          <w:szCs w:val="24"/>
        </w:rPr>
        <w:t>issue the Final Decision and Order, dismissing the Statement of Allegations.</w:t>
      </w:r>
      <w:r>
        <w:rPr>
          <w:rFonts w:ascii="Times New Roman" w:eastAsia="Calibri" w:hAnsi="Times New Roman" w:cs="Times New Roman"/>
          <w:sz w:val="24"/>
          <w:szCs w:val="24"/>
        </w:rPr>
        <w:br/>
        <w:t>Dr. Bush seconded the motion.</w:t>
      </w:r>
    </w:p>
    <w:p w14:paraId="6DD4F368"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D8ADD70"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735DC084" w14:textId="088A81BC"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0DFE6286" w14:textId="2CFCFC50"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sz w:val="24"/>
          <w:szCs w:val="24"/>
          <w:u w:val="single"/>
        </w:rPr>
        <w:t>Devarajan</w:t>
      </w:r>
      <w:r>
        <w:rPr>
          <w:rFonts w:ascii="Times New Roman" w:eastAsia="Calibri" w:hAnsi="Times New Roman" w:cs="Times New Roman"/>
          <w:sz w:val="24"/>
          <w:szCs w:val="24"/>
        </w:rPr>
        <w:t xml:space="preserve"> matter, Dr. Robinson moved to find Dr. Devarajan in violation of his Voluntary Agreement for Practice Restriction, but take no disciplinary action, and</w:t>
      </w:r>
      <w:r w:rsidR="0049175B">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accept the Voluntary Agreement Not to Practice.</w:t>
      </w:r>
      <w:r>
        <w:rPr>
          <w:rFonts w:ascii="Times New Roman" w:eastAsia="Calibri" w:hAnsi="Times New Roman" w:cs="Times New Roman"/>
          <w:sz w:val="24"/>
          <w:szCs w:val="24"/>
        </w:rPr>
        <w:br/>
        <w:t>Dr. Bush seconded the motion.</w:t>
      </w:r>
    </w:p>
    <w:p w14:paraId="7612D784"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BE2E0E9"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Mr. O’Donnell – Aye</w:t>
      </w:r>
    </w:p>
    <w:p w14:paraId="59DB2216" w14:textId="46B77EDB"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366C1B34"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8" w:name="_Hlk102737244"/>
      <w:r w:rsidR="00027C4E">
        <w:rPr>
          <w:rFonts w:ascii="Times New Roman" w:eastAsia="Calibri" w:hAnsi="Times New Roman" w:cs="Times New Roman"/>
          <w:sz w:val="24"/>
          <w:szCs w:val="24"/>
        </w:rPr>
        <w:t>July 14</w:t>
      </w:r>
      <w:r w:rsidRPr="00090E51">
        <w:rPr>
          <w:rFonts w:ascii="Times New Roman" w:eastAsia="Calibri" w:hAnsi="Times New Roman" w:cs="Times New Roman"/>
          <w:sz w:val="24"/>
          <w:szCs w:val="24"/>
        </w:rPr>
        <w:t>, 2022</w:t>
      </w:r>
      <w:r w:rsidR="00A540FB">
        <w:rPr>
          <w:rFonts w:ascii="Times New Roman" w:eastAsia="Calibri" w:hAnsi="Times New Roman" w:cs="Times New Roman"/>
          <w:sz w:val="24"/>
          <w:szCs w:val="24"/>
        </w:rPr>
        <w:t>,</w:t>
      </w:r>
      <w:r w:rsidRPr="00090E51">
        <w:rPr>
          <w:rFonts w:ascii="Times New Roman" w:eastAsia="Calibri" w:hAnsi="Times New Roman" w:cs="Times New Roman"/>
          <w:sz w:val="24"/>
          <w:szCs w:val="24"/>
        </w:rPr>
        <w:t xml:space="preserve"> </w:t>
      </w:r>
      <w:r w:rsidR="00027C4E">
        <w:rPr>
          <w:rFonts w:ascii="Times New Roman" w:eastAsia="Calibri" w:hAnsi="Times New Roman" w:cs="Times New Roman"/>
          <w:sz w:val="24"/>
          <w:szCs w:val="24"/>
        </w:rPr>
        <w:t xml:space="preserve">August </w:t>
      </w:r>
      <w:r w:rsidR="001A45E6">
        <w:rPr>
          <w:rFonts w:ascii="Times New Roman" w:eastAsia="Calibri" w:hAnsi="Times New Roman" w:cs="Times New Roman"/>
          <w:sz w:val="24"/>
          <w:szCs w:val="24"/>
        </w:rPr>
        <w:t>4</w:t>
      </w:r>
      <w:r w:rsidRPr="00090E51">
        <w:rPr>
          <w:rFonts w:ascii="Times New Roman" w:eastAsia="Calibri" w:hAnsi="Times New Roman" w:cs="Times New Roman"/>
          <w:sz w:val="24"/>
          <w:szCs w:val="24"/>
        </w:rPr>
        <w:t xml:space="preserve">, </w:t>
      </w:r>
      <w:proofErr w:type="gramStart"/>
      <w:r w:rsidRPr="00090E51">
        <w:rPr>
          <w:rFonts w:ascii="Times New Roman" w:eastAsia="Calibri" w:hAnsi="Times New Roman" w:cs="Times New Roman"/>
          <w:sz w:val="24"/>
          <w:szCs w:val="24"/>
        </w:rPr>
        <w:t>2022</w:t>
      </w:r>
      <w:bookmarkEnd w:id="8"/>
      <w:proofErr w:type="gramEnd"/>
      <w:r w:rsidR="00A540FB">
        <w:rPr>
          <w:rFonts w:ascii="Times New Roman" w:eastAsia="Calibri" w:hAnsi="Times New Roman" w:cs="Times New Roman"/>
          <w:sz w:val="24"/>
          <w:szCs w:val="24"/>
        </w:rPr>
        <w:t xml:space="preserve"> and </w:t>
      </w:r>
      <w:r w:rsidR="00027C4E">
        <w:rPr>
          <w:rFonts w:ascii="Times New Roman" w:eastAsia="Calibri" w:hAnsi="Times New Roman" w:cs="Times New Roman"/>
          <w:sz w:val="24"/>
          <w:szCs w:val="24"/>
        </w:rPr>
        <w:t>September 8</w:t>
      </w:r>
      <w:r w:rsidR="00A540FB">
        <w:rPr>
          <w:rFonts w:ascii="Times New Roman" w:eastAsia="Calibri" w:hAnsi="Times New Roman" w:cs="Times New Roman"/>
          <w:sz w:val="24"/>
          <w:szCs w:val="24"/>
        </w:rPr>
        <w:t>,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140F1FCB" w14:textId="3E347D06" w:rsidR="00A540FB" w:rsidRDefault="00A540FB" w:rsidP="00CF719C">
      <w:pPr>
        <w:rPr>
          <w:rFonts w:ascii="Times New Roman" w:eastAsia="Calibri" w:hAnsi="Times New Roman" w:cs="Times New Roman"/>
          <w:sz w:val="24"/>
          <w:szCs w:val="24"/>
        </w:rPr>
      </w:pPr>
      <w:r>
        <w:rPr>
          <w:rFonts w:ascii="Times New Roman" w:eastAsia="Calibri" w:hAnsi="Times New Roman" w:cs="Times New Roman"/>
          <w:sz w:val="24"/>
          <w:szCs w:val="24"/>
        </w:rPr>
        <w:t>Dr</w:t>
      </w:r>
      <w:r w:rsidR="00027C4E">
        <w:rPr>
          <w:rFonts w:ascii="Times New Roman" w:eastAsia="Calibri" w:hAnsi="Times New Roman" w:cs="Times New Roman"/>
          <w:sz w:val="24"/>
          <w:szCs w:val="24"/>
        </w:rPr>
        <w:t>s</w:t>
      </w:r>
      <w:r>
        <w:rPr>
          <w:rFonts w:ascii="Times New Roman" w:eastAsia="Calibri" w:hAnsi="Times New Roman" w:cs="Times New Roman"/>
          <w:sz w:val="24"/>
          <w:szCs w:val="24"/>
        </w:rPr>
        <w:t>. Bush</w:t>
      </w:r>
      <w:r w:rsidR="00027C4E">
        <w:rPr>
          <w:rFonts w:ascii="Times New Roman" w:eastAsia="Calibri" w:hAnsi="Times New Roman" w:cs="Times New Roman"/>
          <w:sz w:val="24"/>
          <w:szCs w:val="24"/>
        </w:rPr>
        <w:t xml:space="preserve"> and Nour</w:t>
      </w:r>
      <w:r>
        <w:rPr>
          <w:rFonts w:ascii="Times New Roman" w:eastAsia="Calibri" w:hAnsi="Times New Roman" w:cs="Times New Roman"/>
          <w:sz w:val="24"/>
          <w:szCs w:val="24"/>
        </w:rPr>
        <w:t xml:space="preserve"> stated that </w:t>
      </w:r>
      <w:r w:rsidR="00027C4E">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did not anticipate attending the July 14, 2022 Board meeting</w:t>
      </w:r>
      <w:r w:rsidR="00027C4E">
        <w:rPr>
          <w:rFonts w:ascii="Times New Roman" w:eastAsia="Calibri" w:hAnsi="Times New Roman" w:cs="Times New Roman"/>
          <w:sz w:val="24"/>
          <w:szCs w:val="24"/>
        </w:rPr>
        <w:t>.</w:t>
      </w:r>
    </w:p>
    <w:p w14:paraId="279396F4" w14:textId="592F8C80" w:rsidR="00027C4E"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did not indicate any other scheduling conflicts that would prevent them from attending the </w:t>
      </w:r>
      <w:proofErr w:type="gramStart"/>
      <w:r>
        <w:rPr>
          <w:rFonts w:ascii="Times New Roman" w:eastAsia="Calibri" w:hAnsi="Times New Roman" w:cs="Times New Roman"/>
          <w:sz w:val="24"/>
          <w:szCs w:val="24"/>
        </w:rPr>
        <w:t>aforementioned Board</w:t>
      </w:r>
      <w:proofErr w:type="gramEnd"/>
      <w:r>
        <w:rPr>
          <w:rFonts w:ascii="Times New Roman" w:eastAsia="Calibri" w:hAnsi="Times New Roman" w:cs="Times New Roman"/>
          <w:sz w:val="24"/>
          <w:szCs w:val="24"/>
        </w:rPr>
        <w:t xml:space="preserve"> meetings.</w:t>
      </w:r>
    </w:p>
    <w:p w14:paraId="102DF9EC" w14:textId="20F7998E" w:rsidR="00687EAF" w:rsidRDefault="00687EAF" w:rsidP="00CF719C">
      <w:pPr>
        <w:rPr>
          <w:rFonts w:ascii="Times New Roman" w:eastAsia="Calibri" w:hAnsi="Times New Roman" w:cs="Times New Roman"/>
          <w:sz w:val="24"/>
          <w:szCs w:val="24"/>
        </w:rPr>
      </w:pPr>
      <w:r>
        <w:rPr>
          <w:rFonts w:ascii="Times New Roman" w:eastAsia="Calibri" w:hAnsi="Times New Roman" w:cs="Times New Roman"/>
          <w:b/>
          <w:sz w:val="24"/>
          <w:szCs w:val="24"/>
          <w:u w:val="single"/>
        </w:rPr>
        <w:t>Items Not Reasonably Anticipated by the Chair 48 Hours in Advance of the Board Meeting:</w:t>
      </w:r>
    </w:p>
    <w:p w14:paraId="55CAA9FC" w14:textId="6C62EB2A" w:rsidR="00687EAF" w:rsidRDefault="00473B36"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presented to the Board members 31 pending limited license applications that were going to miss the start day for their residency programs if the Board did not vote to approve </w:t>
      </w:r>
      <w:r w:rsidR="007C4781">
        <w:rPr>
          <w:rFonts w:ascii="Times New Roman" w:eastAsia="Calibri" w:hAnsi="Times New Roman" w:cs="Times New Roman"/>
          <w:sz w:val="24"/>
          <w:szCs w:val="24"/>
        </w:rPr>
        <w:t>these</w:t>
      </w:r>
      <w:r>
        <w:rPr>
          <w:rFonts w:ascii="Times New Roman" w:eastAsia="Calibri" w:hAnsi="Times New Roman" w:cs="Times New Roman"/>
          <w:sz w:val="24"/>
          <w:szCs w:val="24"/>
        </w:rPr>
        <w:t xml:space="preserve"> applications</w:t>
      </w:r>
      <w:r w:rsidR="007C4781">
        <w:rPr>
          <w:rFonts w:ascii="Times New Roman" w:eastAsia="Calibri" w:hAnsi="Times New Roman" w:cs="Times New Roman"/>
          <w:sz w:val="24"/>
          <w:szCs w:val="24"/>
        </w:rPr>
        <w:t xml:space="preserve"> today</w:t>
      </w:r>
      <w:r>
        <w:rPr>
          <w:rFonts w:ascii="Times New Roman" w:eastAsia="Calibri" w:hAnsi="Times New Roman" w:cs="Times New Roman"/>
          <w:sz w:val="24"/>
          <w:szCs w:val="24"/>
        </w:rPr>
        <w:t>.</w:t>
      </w:r>
    </w:p>
    <w:p w14:paraId="7B50056F" w14:textId="04B4D37C" w:rsidR="00473B36" w:rsidRDefault="00473B36" w:rsidP="00CF719C">
      <w:pPr>
        <w:rPr>
          <w:rFonts w:ascii="Times New Roman" w:eastAsia="Calibri" w:hAnsi="Times New Roman" w:cs="Times New Roman"/>
          <w:sz w:val="24"/>
          <w:szCs w:val="24"/>
        </w:rPr>
      </w:pPr>
    </w:p>
    <w:p w14:paraId="0CD8DE42" w14:textId="29C82EA7" w:rsidR="00473B36" w:rsidRDefault="00473B36" w:rsidP="00CF719C">
      <w:pPr>
        <w:rPr>
          <w:rFonts w:ascii="Times New Roman" w:eastAsia="Calibri" w:hAnsi="Times New Roman" w:cs="Times New Roman"/>
          <w:sz w:val="24"/>
          <w:szCs w:val="24"/>
        </w:rPr>
      </w:pPr>
      <w:r>
        <w:rPr>
          <w:rFonts w:ascii="Times New Roman" w:eastAsia="Calibri" w:hAnsi="Times New Roman" w:cs="Times New Roman"/>
          <w:sz w:val="24"/>
          <w:szCs w:val="24"/>
        </w:rPr>
        <w:t>Mr. Zachos asked the Board members to vote to issue the 31 provisional limited licenses so that the applicants would not miss the start date of their residency programs.</w:t>
      </w:r>
    </w:p>
    <w:p w14:paraId="7FB28B0A" w14:textId="500EB7A9" w:rsidR="00473B36" w:rsidRDefault="00473B36" w:rsidP="00CF719C">
      <w:pPr>
        <w:rPr>
          <w:rFonts w:ascii="Times New Roman" w:eastAsia="Calibri" w:hAnsi="Times New Roman" w:cs="Times New Roman"/>
          <w:sz w:val="24"/>
          <w:szCs w:val="24"/>
        </w:rPr>
      </w:pPr>
      <w:r>
        <w:rPr>
          <w:rFonts w:ascii="Times New Roman" w:eastAsia="Calibri" w:hAnsi="Times New Roman" w:cs="Times New Roman"/>
          <w:sz w:val="24"/>
          <w:szCs w:val="24"/>
        </w:rPr>
        <w:t>Dr. Bush moved to issue the 31 provisional limited licenses.</w:t>
      </w:r>
      <w:r>
        <w:rPr>
          <w:rFonts w:ascii="Times New Roman" w:eastAsia="Calibri" w:hAnsi="Times New Roman" w:cs="Times New Roman"/>
          <w:sz w:val="24"/>
          <w:szCs w:val="24"/>
        </w:rPr>
        <w:br/>
        <w:t>Dr. Robinson seconded the motion.</w:t>
      </w:r>
    </w:p>
    <w:p w14:paraId="3ED0D767" w14:textId="77777777" w:rsidR="00473B36" w:rsidRDefault="00473B36" w:rsidP="00473B3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CE467C7" w14:textId="77777777" w:rsidR="00473B36" w:rsidRDefault="00473B36" w:rsidP="00473B36">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16E2393" w14:textId="77777777" w:rsidR="00473B36" w:rsidRDefault="00473B36" w:rsidP="00473B36">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06E3C71E" w14:textId="4196E600" w:rsidR="002D1B5B" w:rsidRDefault="002D1B5B"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discussed </w:t>
      </w:r>
      <w:r w:rsidR="00D03512">
        <w:rPr>
          <w:rFonts w:ascii="Times New Roman" w:eastAsia="Calibri" w:hAnsi="Times New Roman" w:cs="Times New Roman"/>
          <w:sz w:val="24"/>
          <w:szCs w:val="24"/>
        </w:rPr>
        <w:t xml:space="preserve">issues with </w:t>
      </w:r>
      <w:r>
        <w:rPr>
          <w:rFonts w:ascii="Times New Roman" w:eastAsia="Calibri" w:hAnsi="Times New Roman" w:cs="Times New Roman"/>
          <w:sz w:val="24"/>
          <w:szCs w:val="24"/>
        </w:rPr>
        <w:t xml:space="preserve">the remaining </w:t>
      </w:r>
      <w:r w:rsidR="00D03512">
        <w:rPr>
          <w:rFonts w:ascii="Times New Roman" w:eastAsia="Calibri" w:hAnsi="Times New Roman" w:cs="Times New Roman"/>
          <w:sz w:val="24"/>
          <w:szCs w:val="24"/>
        </w:rPr>
        <w:t>limited license applications in which the applicants were possibly going to miss the start date of their residency programs.</w:t>
      </w:r>
    </w:p>
    <w:p w14:paraId="54EC4D5A" w14:textId="2D509152" w:rsidR="00CF719C"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Robinson</w:t>
      </w:r>
      <w:r w:rsidR="007D7B75">
        <w:rPr>
          <w:rFonts w:ascii="Times New Roman" w:eastAsia="Calibri" w:hAnsi="Times New Roman" w:cs="Times New Roman"/>
          <w:sz w:val="24"/>
          <w:szCs w:val="24"/>
        </w:rPr>
        <w:t xml:space="preserve"> asked for a motion to adjourn the Board meeting.</w:t>
      </w:r>
    </w:p>
    <w:p w14:paraId="0EB58079" w14:textId="77777777" w:rsidR="00027C4E" w:rsidRDefault="001A45E6"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27C4E">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sidR="00027C4E">
        <w:rPr>
          <w:rFonts w:ascii="Times New Roman" w:eastAsia="Calibri" w:hAnsi="Times New Roman" w:cs="Times New Roman"/>
          <w:sz w:val="24"/>
          <w:szCs w:val="24"/>
        </w:rPr>
        <w:t>Nour</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027C4E">
        <w:rPr>
          <w:rFonts w:ascii="Times New Roman" w:eastAsia="Calibri" w:hAnsi="Times New Roman" w:cs="Times New Roman"/>
          <w:sz w:val="24"/>
          <w:szCs w:val="24"/>
        </w:rPr>
        <w:t>Dr. Robinson called the Roll:</w:t>
      </w:r>
    </w:p>
    <w:p w14:paraId="640E59A0" w14:textId="77777777"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5914DC2" w14:textId="77777777"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0860530F" w14:textId="54F6D3FC" w:rsidR="00CF719C" w:rsidRDefault="00CF719C"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A540FB">
        <w:rPr>
          <w:rFonts w:ascii="Times New Roman" w:eastAsia="Calibri" w:hAnsi="Times New Roman" w:cs="Times New Roman"/>
          <w:sz w:val="24"/>
          <w:szCs w:val="24"/>
        </w:rPr>
        <w:t>12:</w:t>
      </w:r>
      <w:r w:rsidR="00027C4E">
        <w:rPr>
          <w:rFonts w:ascii="Times New Roman" w:eastAsia="Calibri" w:hAnsi="Times New Roman" w:cs="Times New Roman"/>
          <w:sz w:val="24"/>
          <w:szCs w:val="24"/>
        </w:rPr>
        <w:t>32</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3C834760" w14:textId="0293DCFD"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7EED817C"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715271B7" w14:textId="651164F0" w:rsidR="00DC0D87" w:rsidRPr="00A16B75" w:rsidRDefault="001A45E6" w:rsidP="00027C4E">
      <w:pPr>
        <w:pStyle w:val="ListParagraph"/>
        <w:numPr>
          <w:ilvl w:val="0"/>
          <w:numId w:val="6"/>
        </w:numPr>
        <w:rPr>
          <w:rFonts w:ascii="Times New Roman" w:eastAsia="Calibri" w:hAnsi="Times New Roman" w:cs="Times New Roman"/>
          <w:sz w:val="24"/>
          <w:szCs w:val="24"/>
        </w:rPr>
      </w:pPr>
      <w:r w:rsidRPr="009079E6">
        <w:rPr>
          <w:rFonts w:ascii="Times New Roman" w:hAnsi="Times New Roman" w:cs="Times New Roman"/>
          <w:sz w:val="24"/>
          <w:szCs w:val="24"/>
        </w:rPr>
        <w:t>Memorandum RE</w:t>
      </w:r>
      <w:r w:rsidR="009079E6" w:rsidRPr="009079E6">
        <w:rPr>
          <w:rFonts w:ascii="Times New Roman" w:hAnsi="Times New Roman" w:cs="Times New Roman"/>
          <w:sz w:val="24"/>
          <w:szCs w:val="24"/>
        </w:rPr>
        <w:t xml:space="preserve">: </w:t>
      </w:r>
      <w:r w:rsidR="00027C4E">
        <w:rPr>
          <w:rFonts w:ascii="Times New Roman" w:hAnsi="Times New Roman" w:cs="Times New Roman"/>
          <w:sz w:val="24"/>
          <w:szCs w:val="24"/>
        </w:rPr>
        <w:t>Conference on Status of Monitoring Plan</w:t>
      </w:r>
    </w:p>
    <w:sectPr w:rsidR="00DC0D87" w:rsidRPr="00A16B75"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3A683" w14:textId="77777777" w:rsidR="002377E4" w:rsidRDefault="002377E4" w:rsidP="00A27DC2">
      <w:pPr>
        <w:spacing w:after="0" w:line="240" w:lineRule="auto"/>
      </w:pPr>
      <w:r>
        <w:separator/>
      </w:r>
    </w:p>
  </w:endnote>
  <w:endnote w:type="continuationSeparator" w:id="0">
    <w:p w14:paraId="291819BB" w14:textId="77777777" w:rsidR="002377E4" w:rsidRDefault="002377E4"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52B6C" w14:textId="77777777" w:rsidR="002377E4" w:rsidRDefault="002377E4" w:rsidP="00A27DC2">
      <w:pPr>
        <w:spacing w:after="0" w:line="240" w:lineRule="auto"/>
      </w:pPr>
      <w:r>
        <w:separator/>
      </w:r>
    </w:p>
  </w:footnote>
  <w:footnote w:type="continuationSeparator" w:id="0">
    <w:p w14:paraId="43652BD9" w14:textId="77777777" w:rsidR="002377E4" w:rsidRDefault="002377E4"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5"/>
  </w:num>
  <w:num w:numId="2">
    <w:abstractNumId w:val="8"/>
  </w:num>
  <w:num w:numId="3">
    <w:abstractNumId w:val="1"/>
  </w:num>
  <w:num w:numId="4">
    <w:abstractNumId w:val="4"/>
  </w:num>
  <w:num w:numId="5">
    <w:abstractNumId w:val="9"/>
  </w:num>
  <w:num w:numId="6">
    <w:abstractNumId w:val="7"/>
  </w:num>
  <w:num w:numId="7">
    <w:abstractNumId w:val="6"/>
  </w:num>
  <w:num w:numId="8">
    <w:abstractNumId w:val="5"/>
  </w:num>
  <w:num w:numId="9">
    <w:abstractNumId w:val="0"/>
  </w:num>
  <w:num w:numId="10">
    <w:abstractNumId w:val="2"/>
  </w:num>
  <w:num w:numId="11">
    <w:abstractNumId w:val="14"/>
  </w:num>
  <w:num w:numId="12">
    <w:abstractNumId w:val="11"/>
  </w:num>
  <w:num w:numId="13">
    <w:abstractNumId w:val="12"/>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65A2"/>
    <w:rsid w:val="00014941"/>
    <w:rsid w:val="0002074B"/>
    <w:rsid w:val="00020AA1"/>
    <w:rsid w:val="00021BD5"/>
    <w:rsid w:val="00027C4E"/>
    <w:rsid w:val="00032ABC"/>
    <w:rsid w:val="0003434E"/>
    <w:rsid w:val="00050E2F"/>
    <w:rsid w:val="000624CA"/>
    <w:rsid w:val="00066309"/>
    <w:rsid w:val="000671C7"/>
    <w:rsid w:val="00070221"/>
    <w:rsid w:val="00073068"/>
    <w:rsid w:val="00082E37"/>
    <w:rsid w:val="00090E51"/>
    <w:rsid w:val="00091FEB"/>
    <w:rsid w:val="000A2527"/>
    <w:rsid w:val="000A3E33"/>
    <w:rsid w:val="000A59D8"/>
    <w:rsid w:val="000C4BFA"/>
    <w:rsid w:val="000C5F40"/>
    <w:rsid w:val="000D1184"/>
    <w:rsid w:val="000D1782"/>
    <w:rsid w:val="000D7279"/>
    <w:rsid w:val="000E1A83"/>
    <w:rsid w:val="000E35FF"/>
    <w:rsid w:val="000E4FD6"/>
    <w:rsid w:val="000E7395"/>
    <w:rsid w:val="000F46BB"/>
    <w:rsid w:val="00102FED"/>
    <w:rsid w:val="00123731"/>
    <w:rsid w:val="00132D65"/>
    <w:rsid w:val="00137764"/>
    <w:rsid w:val="00137AC8"/>
    <w:rsid w:val="001425B4"/>
    <w:rsid w:val="00150D9B"/>
    <w:rsid w:val="00153CC5"/>
    <w:rsid w:val="0015537F"/>
    <w:rsid w:val="001756AD"/>
    <w:rsid w:val="00190CDA"/>
    <w:rsid w:val="00191F18"/>
    <w:rsid w:val="001A45E6"/>
    <w:rsid w:val="001A5C12"/>
    <w:rsid w:val="001B15E3"/>
    <w:rsid w:val="001B7BC6"/>
    <w:rsid w:val="001C49E1"/>
    <w:rsid w:val="001C4C40"/>
    <w:rsid w:val="001F5380"/>
    <w:rsid w:val="00203EB6"/>
    <w:rsid w:val="00204FCD"/>
    <w:rsid w:val="0020731A"/>
    <w:rsid w:val="00221144"/>
    <w:rsid w:val="002313D5"/>
    <w:rsid w:val="00236485"/>
    <w:rsid w:val="00236C35"/>
    <w:rsid w:val="002377E4"/>
    <w:rsid w:val="00240275"/>
    <w:rsid w:val="00251C16"/>
    <w:rsid w:val="0025664A"/>
    <w:rsid w:val="0026153E"/>
    <w:rsid w:val="002653C2"/>
    <w:rsid w:val="00270CA1"/>
    <w:rsid w:val="0027517D"/>
    <w:rsid w:val="0028403E"/>
    <w:rsid w:val="002860FC"/>
    <w:rsid w:val="0028714D"/>
    <w:rsid w:val="002909C3"/>
    <w:rsid w:val="002A497B"/>
    <w:rsid w:val="002B00D3"/>
    <w:rsid w:val="002B1112"/>
    <w:rsid w:val="002B7159"/>
    <w:rsid w:val="002C09DB"/>
    <w:rsid w:val="002C1E21"/>
    <w:rsid w:val="002C2F8D"/>
    <w:rsid w:val="002C3383"/>
    <w:rsid w:val="002C68A5"/>
    <w:rsid w:val="002C7BE7"/>
    <w:rsid w:val="002D1B5B"/>
    <w:rsid w:val="002E3BD1"/>
    <w:rsid w:val="002F0927"/>
    <w:rsid w:val="002F5198"/>
    <w:rsid w:val="002F544A"/>
    <w:rsid w:val="003008D0"/>
    <w:rsid w:val="00306F99"/>
    <w:rsid w:val="003107AA"/>
    <w:rsid w:val="003126CC"/>
    <w:rsid w:val="00312B57"/>
    <w:rsid w:val="003251C9"/>
    <w:rsid w:val="00340EB6"/>
    <w:rsid w:val="00342078"/>
    <w:rsid w:val="00344F2D"/>
    <w:rsid w:val="00347698"/>
    <w:rsid w:val="00347C3A"/>
    <w:rsid w:val="00352060"/>
    <w:rsid w:val="00364AED"/>
    <w:rsid w:val="00384BFE"/>
    <w:rsid w:val="003900D2"/>
    <w:rsid w:val="003920A2"/>
    <w:rsid w:val="003953A9"/>
    <w:rsid w:val="003A4577"/>
    <w:rsid w:val="003B0186"/>
    <w:rsid w:val="003B23D4"/>
    <w:rsid w:val="003C5AAF"/>
    <w:rsid w:val="003C7E62"/>
    <w:rsid w:val="003D38FF"/>
    <w:rsid w:val="003E2A64"/>
    <w:rsid w:val="003E2B0D"/>
    <w:rsid w:val="003E6970"/>
    <w:rsid w:val="003E6FEC"/>
    <w:rsid w:val="003F05AD"/>
    <w:rsid w:val="003F3FD6"/>
    <w:rsid w:val="004015B6"/>
    <w:rsid w:val="00403260"/>
    <w:rsid w:val="00434B0E"/>
    <w:rsid w:val="00440CE9"/>
    <w:rsid w:val="00452603"/>
    <w:rsid w:val="004537F9"/>
    <w:rsid w:val="00463137"/>
    <w:rsid w:val="004735F5"/>
    <w:rsid w:val="00473B36"/>
    <w:rsid w:val="00474946"/>
    <w:rsid w:val="00474C03"/>
    <w:rsid w:val="00481264"/>
    <w:rsid w:val="0048537E"/>
    <w:rsid w:val="0049175B"/>
    <w:rsid w:val="00492378"/>
    <w:rsid w:val="004A45D8"/>
    <w:rsid w:val="004C04CF"/>
    <w:rsid w:val="004E5D71"/>
    <w:rsid w:val="004F67B4"/>
    <w:rsid w:val="00501A24"/>
    <w:rsid w:val="005033E5"/>
    <w:rsid w:val="0050529B"/>
    <w:rsid w:val="005070CB"/>
    <w:rsid w:val="005152E5"/>
    <w:rsid w:val="0051605E"/>
    <w:rsid w:val="00520C6F"/>
    <w:rsid w:val="00530A67"/>
    <w:rsid w:val="00533B1E"/>
    <w:rsid w:val="005428DC"/>
    <w:rsid w:val="005435BF"/>
    <w:rsid w:val="005438EC"/>
    <w:rsid w:val="00563C2C"/>
    <w:rsid w:val="00564088"/>
    <w:rsid w:val="00565BFF"/>
    <w:rsid w:val="0057015D"/>
    <w:rsid w:val="00571515"/>
    <w:rsid w:val="00571742"/>
    <w:rsid w:val="005743AE"/>
    <w:rsid w:val="005777D5"/>
    <w:rsid w:val="00581651"/>
    <w:rsid w:val="005A0DC5"/>
    <w:rsid w:val="005A4D62"/>
    <w:rsid w:val="005A7B5A"/>
    <w:rsid w:val="005D0F62"/>
    <w:rsid w:val="005D49F4"/>
    <w:rsid w:val="005F21AC"/>
    <w:rsid w:val="005F2F76"/>
    <w:rsid w:val="00602AD5"/>
    <w:rsid w:val="006033EC"/>
    <w:rsid w:val="00606910"/>
    <w:rsid w:val="00630940"/>
    <w:rsid w:val="0064026E"/>
    <w:rsid w:val="00642A7B"/>
    <w:rsid w:val="0064513D"/>
    <w:rsid w:val="0064683F"/>
    <w:rsid w:val="00651997"/>
    <w:rsid w:val="006559DC"/>
    <w:rsid w:val="00660E87"/>
    <w:rsid w:val="006725BB"/>
    <w:rsid w:val="0067366D"/>
    <w:rsid w:val="00677B69"/>
    <w:rsid w:val="006810E9"/>
    <w:rsid w:val="006828A3"/>
    <w:rsid w:val="00686A9F"/>
    <w:rsid w:val="00687EAF"/>
    <w:rsid w:val="0069098A"/>
    <w:rsid w:val="00695AA3"/>
    <w:rsid w:val="00696421"/>
    <w:rsid w:val="006A1A5C"/>
    <w:rsid w:val="006B28FF"/>
    <w:rsid w:val="006C0289"/>
    <w:rsid w:val="006C633C"/>
    <w:rsid w:val="006D3A5D"/>
    <w:rsid w:val="006D58F0"/>
    <w:rsid w:val="006E0094"/>
    <w:rsid w:val="006E0E39"/>
    <w:rsid w:val="006E5FF3"/>
    <w:rsid w:val="006E6A5D"/>
    <w:rsid w:val="006E6B5F"/>
    <w:rsid w:val="006F0A10"/>
    <w:rsid w:val="006F2E77"/>
    <w:rsid w:val="00703B88"/>
    <w:rsid w:val="00707675"/>
    <w:rsid w:val="00707CE9"/>
    <w:rsid w:val="007135EB"/>
    <w:rsid w:val="007138D0"/>
    <w:rsid w:val="007221A4"/>
    <w:rsid w:val="007319AE"/>
    <w:rsid w:val="00747A04"/>
    <w:rsid w:val="00753046"/>
    <w:rsid w:val="0076734B"/>
    <w:rsid w:val="007838CB"/>
    <w:rsid w:val="0078597E"/>
    <w:rsid w:val="00787611"/>
    <w:rsid w:val="00790BCE"/>
    <w:rsid w:val="007945DF"/>
    <w:rsid w:val="007A2C6D"/>
    <w:rsid w:val="007A6AC9"/>
    <w:rsid w:val="007B2E22"/>
    <w:rsid w:val="007B39B8"/>
    <w:rsid w:val="007B3F69"/>
    <w:rsid w:val="007B7D08"/>
    <w:rsid w:val="007C4781"/>
    <w:rsid w:val="007D2D25"/>
    <w:rsid w:val="007D2E5B"/>
    <w:rsid w:val="007D6449"/>
    <w:rsid w:val="007D7B75"/>
    <w:rsid w:val="007E3503"/>
    <w:rsid w:val="007E6D35"/>
    <w:rsid w:val="007F47FA"/>
    <w:rsid w:val="0080096E"/>
    <w:rsid w:val="00800A2A"/>
    <w:rsid w:val="0080160B"/>
    <w:rsid w:val="008174D0"/>
    <w:rsid w:val="00830805"/>
    <w:rsid w:val="00831956"/>
    <w:rsid w:val="00862010"/>
    <w:rsid w:val="00863FF7"/>
    <w:rsid w:val="00872061"/>
    <w:rsid w:val="00876FCE"/>
    <w:rsid w:val="008848A3"/>
    <w:rsid w:val="00884B3A"/>
    <w:rsid w:val="00892237"/>
    <w:rsid w:val="008947A7"/>
    <w:rsid w:val="008B55B1"/>
    <w:rsid w:val="008C7BAF"/>
    <w:rsid w:val="008E2187"/>
    <w:rsid w:val="008E56EA"/>
    <w:rsid w:val="008E6739"/>
    <w:rsid w:val="009079E6"/>
    <w:rsid w:val="009153F2"/>
    <w:rsid w:val="0092081A"/>
    <w:rsid w:val="009250EC"/>
    <w:rsid w:val="0092601F"/>
    <w:rsid w:val="009304BA"/>
    <w:rsid w:val="0093325D"/>
    <w:rsid w:val="00933DF7"/>
    <w:rsid w:val="00934954"/>
    <w:rsid w:val="00934CB4"/>
    <w:rsid w:val="00944DFD"/>
    <w:rsid w:val="00951798"/>
    <w:rsid w:val="00953445"/>
    <w:rsid w:val="00957532"/>
    <w:rsid w:val="00964412"/>
    <w:rsid w:val="00964CC7"/>
    <w:rsid w:val="0096675D"/>
    <w:rsid w:val="00973323"/>
    <w:rsid w:val="0097341A"/>
    <w:rsid w:val="00975E0C"/>
    <w:rsid w:val="0097611C"/>
    <w:rsid w:val="00977797"/>
    <w:rsid w:val="0098017E"/>
    <w:rsid w:val="009845BE"/>
    <w:rsid w:val="009946FE"/>
    <w:rsid w:val="00995E76"/>
    <w:rsid w:val="009A0131"/>
    <w:rsid w:val="009B6373"/>
    <w:rsid w:val="009D559A"/>
    <w:rsid w:val="009E3AE3"/>
    <w:rsid w:val="009E6B0D"/>
    <w:rsid w:val="009F7740"/>
    <w:rsid w:val="00A0148B"/>
    <w:rsid w:val="00A03613"/>
    <w:rsid w:val="00A16B75"/>
    <w:rsid w:val="00A24977"/>
    <w:rsid w:val="00A2547B"/>
    <w:rsid w:val="00A27BC0"/>
    <w:rsid w:val="00A27DC2"/>
    <w:rsid w:val="00A335C2"/>
    <w:rsid w:val="00A33846"/>
    <w:rsid w:val="00A34AA5"/>
    <w:rsid w:val="00A472D3"/>
    <w:rsid w:val="00A535E9"/>
    <w:rsid w:val="00A540FB"/>
    <w:rsid w:val="00A5430E"/>
    <w:rsid w:val="00A6018F"/>
    <w:rsid w:val="00A61DD5"/>
    <w:rsid w:val="00A7042D"/>
    <w:rsid w:val="00A721C3"/>
    <w:rsid w:val="00A7411D"/>
    <w:rsid w:val="00A96083"/>
    <w:rsid w:val="00AA4411"/>
    <w:rsid w:val="00AA60F7"/>
    <w:rsid w:val="00AB11C8"/>
    <w:rsid w:val="00AB67AD"/>
    <w:rsid w:val="00AD3EE7"/>
    <w:rsid w:val="00AD7C18"/>
    <w:rsid w:val="00AE1F97"/>
    <w:rsid w:val="00B35B61"/>
    <w:rsid w:val="00B4353B"/>
    <w:rsid w:val="00B43E16"/>
    <w:rsid w:val="00B44118"/>
    <w:rsid w:val="00B50A95"/>
    <w:rsid w:val="00B533E0"/>
    <w:rsid w:val="00B570DB"/>
    <w:rsid w:val="00B57207"/>
    <w:rsid w:val="00B614E6"/>
    <w:rsid w:val="00B61EFE"/>
    <w:rsid w:val="00B65842"/>
    <w:rsid w:val="00B65E8E"/>
    <w:rsid w:val="00B70460"/>
    <w:rsid w:val="00B71408"/>
    <w:rsid w:val="00B72AC4"/>
    <w:rsid w:val="00B80BBE"/>
    <w:rsid w:val="00B81A21"/>
    <w:rsid w:val="00B960A0"/>
    <w:rsid w:val="00BA5380"/>
    <w:rsid w:val="00BC2A01"/>
    <w:rsid w:val="00BC7CAE"/>
    <w:rsid w:val="00BD0AEC"/>
    <w:rsid w:val="00BD414A"/>
    <w:rsid w:val="00BD4510"/>
    <w:rsid w:val="00BE1EB1"/>
    <w:rsid w:val="00BE63AD"/>
    <w:rsid w:val="00BF41E4"/>
    <w:rsid w:val="00BF43D7"/>
    <w:rsid w:val="00BF4886"/>
    <w:rsid w:val="00BF5ECA"/>
    <w:rsid w:val="00BF7BD1"/>
    <w:rsid w:val="00C07DF0"/>
    <w:rsid w:val="00C225AE"/>
    <w:rsid w:val="00C257AF"/>
    <w:rsid w:val="00C34156"/>
    <w:rsid w:val="00C37189"/>
    <w:rsid w:val="00C532FF"/>
    <w:rsid w:val="00C63220"/>
    <w:rsid w:val="00C737E6"/>
    <w:rsid w:val="00C73B43"/>
    <w:rsid w:val="00C74349"/>
    <w:rsid w:val="00C82331"/>
    <w:rsid w:val="00C839B9"/>
    <w:rsid w:val="00C91D07"/>
    <w:rsid w:val="00CA1935"/>
    <w:rsid w:val="00CA4A5B"/>
    <w:rsid w:val="00CB5482"/>
    <w:rsid w:val="00CB7F65"/>
    <w:rsid w:val="00CC0A6F"/>
    <w:rsid w:val="00CC4785"/>
    <w:rsid w:val="00CC6628"/>
    <w:rsid w:val="00CD4D3D"/>
    <w:rsid w:val="00CF4DE8"/>
    <w:rsid w:val="00CF5925"/>
    <w:rsid w:val="00CF6479"/>
    <w:rsid w:val="00CF719C"/>
    <w:rsid w:val="00CF7A3A"/>
    <w:rsid w:val="00D00B97"/>
    <w:rsid w:val="00D03512"/>
    <w:rsid w:val="00D06B7F"/>
    <w:rsid w:val="00D113B9"/>
    <w:rsid w:val="00D14EB3"/>
    <w:rsid w:val="00D158E7"/>
    <w:rsid w:val="00D168F7"/>
    <w:rsid w:val="00D313AC"/>
    <w:rsid w:val="00D42094"/>
    <w:rsid w:val="00D43E4E"/>
    <w:rsid w:val="00D53A5F"/>
    <w:rsid w:val="00D55D1D"/>
    <w:rsid w:val="00D6103D"/>
    <w:rsid w:val="00D624A4"/>
    <w:rsid w:val="00D6666E"/>
    <w:rsid w:val="00D66A66"/>
    <w:rsid w:val="00D71D78"/>
    <w:rsid w:val="00D73F1A"/>
    <w:rsid w:val="00D7436F"/>
    <w:rsid w:val="00D84418"/>
    <w:rsid w:val="00D86822"/>
    <w:rsid w:val="00D92258"/>
    <w:rsid w:val="00D93B12"/>
    <w:rsid w:val="00D96644"/>
    <w:rsid w:val="00DA2131"/>
    <w:rsid w:val="00DA6E8A"/>
    <w:rsid w:val="00DB3148"/>
    <w:rsid w:val="00DC0D87"/>
    <w:rsid w:val="00DC0FC1"/>
    <w:rsid w:val="00DD194C"/>
    <w:rsid w:val="00DD3044"/>
    <w:rsid w:val="00DE6438"/>
    <w:rsid w:val="00DF1681"/>
    <w:rsid w:val="00E0422E"/>
    <w:rsid w:val="00E07AB7"/>
    <w:rsid w:val="00E11955"/>
    <w:rsid w:val="00E133B2"/>
    <w:rsid w:val="00E13E6E"/>
    <w:rsid w:val="00E26DAA"/>
    <w:rsid w:val="00E3175A"/>
    <w:rsid w:val="00E407A3"/>
    <w:rsid w:val="00E43EE8"/>
    <w:rsid w:val="00E45D55"/>
    <w:rsid w:val="00E5435E"/>
    <w:rsid w:val="00E6168B"/>
    <w:rsid w:val="00E67CA0"/>
    <w:rsid w:val="00E73CF0"/>
    <w:rsid w:val="00E9038D"/>
    <w:rsid w:val="00E934CE"/>
    <w:rsid w:val="00EA495C"/>
    <w:rsid w:val="00EC576F"/>
    <w:rsid w:val="00EC744D"/>
    <w:rsid w:val="00ED010B"/>
    <w:rsid w:val="00ED3368"/>
    <w:rsid w:val="00ED53CC"/>
    <w:rsid w:val="00EE2A5D"/>
    <w:rsid w:val="00EE7A22"/>
    <w:rsid w:val="00EF6616"/>
    <w:rsid w:val="00F07FDF"/>
    <w:rsid w:val="00F203C0"/>
    <w:rsid w:val="00F25308"/>
    <w:rsid w:val="00F25ECA"/>
    <w:rsid w:val="00F328FE"/>
    <w:rsid w:val="00F5441A"/>
    <w:rsid w:val="00F643ED"/>
    <w:rsid w:val="00F701DA"/>
    <w:rsid w:val="00F7074F"/>
    <w:rsid w:val="00F71292"/>
    <w:rsid w:val="00F75177"/>
    <w:rsid w:val="00F821AE"/>
    <w:rsid w:val="00F8252F"/>
    <w:rsid w:val="00F847F9"/>
    <w:rsid w:val="00F84DB7"/>
    <w:rsid w:val="00FA28D1"/>
    <w:rsid w:val="00FA2ACE"/>
    <w:rsid w:val="00FA2E0F"/>
    <w:rsid w:val="00FA4258"/>
    <w:rsid w:val="00FA6F05"/>
    <w:rsid w:val="00FB2D8A"/>
    <w:rsid w:val="00FB6074"/>
    <w:rsid w:val="00FC35D9"/>
    <w:rsid w:val="00FC7852"/>
    <w:rsid w:val="00FD2BCE"/>
    <w:rsid w:val="00FD2FFA"/>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A3B2-4BD9-4385-B55A-F9B5CBA7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3</cp:revision>
  <dcterms:created xsi:type="dcterms:W3CDTF">2022-07-08T17:04:00Z</dcterms:created>
  <dcterms:modified xsi:type="dcterms:W3CDTF">2022-08-02T18:35:00Z</dcterms:modified>
</cp:coreProperties>
</file>