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A0B98" w14:textId="025E4D1D" w:rsidR="00660E87" w:rsidRPr="00BD414A" w:rsidRDefault="00916301" w:rsidP="00660E87">
      <w:pPr>
        <w:spacing w:after="0" w:line="240" w:lineRule="auto"/>
        <w:ind w:left="1440" w:firstLine="720"/>
        <w:outlineLvl w:val="0"/>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r w:rsidR="00660E87" w:rsidRPr="00BD414A">
        <w:rPr>
          <w:rFonts w:ascii="Times New Roman" w:eastAsia="Calibri" w:hAnsi="Times New Roman" w:cs="Times New Roman"/>
          <w:b/>
          <w:sz w:val="24"/>
          <w:szCs w:val="24"/>
        </w:rPr>
        <w:t>BOARD OF REGISTRATION IN MEDICINE</w:t>
      </w:r>
    </w:p>
    <w:p w14:paraId="7F6B96C3" w14:textId="7B442215" w:rsidR="00660E87" w:rsidRPr="00BD414A" w:rsidRDefault="0064683F"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660E87" w:rsidRPr="00BD414A">
        <w:rPr>
          <w:rFonts w:ascii="Times New Roman" w:eastAsia="Calibri" w:hAnsi="Times New Roman" w:cs="Times New Roman"/>
          <w:b/>
          <w:sz w:val="24"/>
          <w:szCs w:val="24"/>
        </w:rPr>
        <w:t>, Suite 330</w:t>
      </w:r>
      <w:r w:rsidR="00660E87" w:rsidRPr="00BD414A">
        <w:rPr>
          <w:rFonts w:ascii="Times New Roman" w:eastAsia="Calibri" w:hAnsi="Times New Roman" w:cs="Times New Roman"/>
          <w:b/>
          <w:sz w:val="24"/>
          <w:szCs w:val="24"/>
        </w:rPr>
        <w:br/>
        <w:t>Wakefield, Massachusetts 01880</w:t>
      </w:r>
    </w:p>
    <w:p w14:paraId="5D83C128" w14:textId="77777777" w:rsidR="00660E87" w:rsidRPr="00BD414A" w:rsidRDefault="00660E87" w:rsidP="00660E87">
      <w:pPr>
        <w:spacing w:after="0" w:line="240" w:lineRule="auto"/>
        <w:jc w:val="center"/>
        <w:rPr>
          <w:rFonts w:ascii="Times New Roman" w:eastAsia="Calibri" w:hAnsi="Times New Roman" w:cs="Times New Roman"/>
          <w:b/>
          <w:sz w:val="24"/>
          <w:szCs w:val="24"/>
        </w:rPr>
      </w:pPr>
      <w:bookmarkStart w:id="0" w:name="_Hlk82613693"/>
      <w:r w:rsidRPr="00BD414A">
        <w:rPr>
          <w:rFonts w:ascii="Times New Roman" w:eastAsia="Calibri" w:hAnsi="Times New Roman" w:cs="Times New Roman"/>
          <w:b/>
          <w:sz w:val="24"/>
          <w:szCs w:val="24"/>
        </w:rPr>
        <w:t>(Teleconference)</w:t>
      </w:r>
    </w:p>
    <w:bookmarkEnd w:id="0"/>
    <w:p w14:paraId="2296015C" w14:textId="520FE69E" w:rsidR="00660E87" w:rsidRPr="00BD414A" w:rsidRDefault="00B90BA4"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March </w:t>
      </w:r>
      <w:r w:rsidR="00AE487E">
        <w:rPr>
          <w:rFonts w:ascii="Times New Roman" w:eastAsia="Calibri" w:hAnsi="Times New Roman" w:cs="Times New Roman"/>
          <w:b/>
          <w:sz w:val="24"/>
          <w:szCs w:val="24"/>
        </w:rPr>
        <w:t>28</w:t>
      </w:r>
      <w:r w:rsidR="00455FA1">
        <w:rPr>
          <w:rFonts w:ascii="Times New Roman" w:eastAsia="Calibri" w:hAnsi="Times New Roman" w:cs="Times New Roman"/>
          <w:b/>
          <w:sz w:val="24"/>
          <w:szCs w:val="24"/>
        </w:rPr>
        <w:t>, 2024</w:t>
      </w:r>
    </w:p>
    <w:p w14:paraId="6FBEFA7D" w14:textId="43CD6516" w:rsidR="00660E87" w:rsidRPr="00BD414A" w:rsidRDefault="00EB6047" w:rsidP="00660E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10:35</w:t>
      </w:r>
      <w:r w:rsidR="00660E87" w:rsidRPr="00BD414A">
        <w:rPr>
          <w:rFonts w:ascii="Times New Roman" w:eastAsia="Calibri" w:hAnsi="Times New Roman" w:cs="Times New Roman"/>
          <w:b/>
          <w:sz w:val="24"/>
          <w:szCs w:val="24"/>
        </w:rPr>
        <w:t xml:space="preserve"> a.m.</w:t>
      </w:r>
    </w:p>
    <w:p w14:paraId="0C9C85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Public Session I</w:t>
      </w:r>
    </w:p>
    <w:p w14:paraId="6BCC5EF9" w14:textId="77777777" w:rsidR="00660E87" w:rsidRPr="00BD414A" w:rsidRDefault="00660E87" w:rsidP="00660E87">
      <w:pPr>
        <w:spacing w:after="0" w:line="240" w:lineRule="auto"/>
        <w:jc w:val="center"/>
        <w:rPr>
          <w:rFonts w:ascii="Times New Roman" w:eastAsia="Calibri" w:hAnsi="Times New Roman" w:cs="Times New Roman"/>
          <w:b/>
          <w:sz w:val="24"/>
          <w:szCs w:val="24"/>
        </w:rPr>
      </w:pPr>
    </w:p>
    <w:p w14:paraId="1513006C" w14:textId="77E08876" w:rsidR="001952B3" w:rsidRDefault="001952B3" w:rsidP="001952B3">
      <w:pPr>
        <w:spacing w:after="0" w:line="240" w:lineRule="auto"/>
        <w:jc w:val="center"/>
        <w:outlineLvl w:val="0"/>
        <w:rPr>
          <w:rFonts w:ascii="Times New Roman" w:eastAsia="Calibri" w:hAnsi="Times New Roman" w:cs="Times New Roman"/>
          <w:sz w:val="24"/>
          <w:szCs w:val="24"/>
        </w:rPr>
      </w:pPr>
      <w:bookmarkStart w:id="1" w:name="_Hlk151015980"/>
      <w:bookmarkStart w:id="2" w:name="_Hlk148683415"/>
      <w:bookmarkStart w:id="3" w:name="_Hlk160177726"/>
      <w:bookmarkStart w:id="4" w:name="_Hlk73705576"/>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xml:space="preserve">, </w:t>
      </w:r>
      <w:r w:rsidR="00881440">
        <w:rPr>
          <w:rFonts w:ascii="Times New Roman" w:eastAsia="Calibri" w:hAnsi="Times New Roman" w:cs="Times New Roman"/>
          <w:bCs/>
          <w:sz w:val="24"/>
          <w:szCs w:val="24"/>
        </w:rPr>
        <w:t>Chair</w:t>
      </w:r>
      <w:r>
        <w:rPr>
          <w:rFonts w:ascii="Times New Roman" w:eastAsia="Calibri" w:hAnsi="Times New Roman" w:cs="Times New Roman"/>
          <w:bCs/>
          <w:sz w:val="24"/>
          <w:szCs w:val="24"/>
        </w:rPr>
        <w:br/>
      </w:r>
      <w:r w:rsidR="00250EE9" w:rsidRPr="00BF41E4">
        <w:rPr>
          <w:rFonts w:ascii="Times New Roman" w:eastAsia="Calibri" w:hAnsi="Times New Roman" w:cs="Times New Roman"/>
          <w:bCs/>
          <w:sz w:val="24"/>
          <w:szCs w:val="24"/>
        </w:rPr>
        <w:t xml:space="preserve">Frank </w:t>
      </w:r>
      <w:r w:rsidR="00250EE9">
        <w:rPr>
          <w:rFonts w:ascii="Times New Roman" w:eastAsia="Calibri" w:hAnsi="Times New Roman" w:cs="Times New Roman"/>
          <w:bCs/>
          <w:sz w:val="24"/>
          <w:szCs w:val="24"/>
        </w:rPr>
        <w:t>O’</w:t>
      </w:r>
      <w:r w:rsidR="00250EE9" w:rsidRPr="00BF41E4">
        <w:rPr>
          <w:rFonts w:ascii="Times New Roman" w:eastAsia="Calibri" w:hAnsi="Times New Roman" w:cs="Times New Roman"/>
          <w:bCs/>
          <w:sz w:val="24"/>
          <w:szCs w:val="24"/>
        </w:rPr>
        <w:t>Donnell</w:t>
      </w:r>
      <w:r w:rsidR="00250EE9">
        <w:rPr>
          <w:rFonts w:ascii="Times New Roman" w:eastAsia="Calibri" w:hAnsi="Times New Roman" w:cs="Times New Roman"/>
          <w:bCs/>
          <w:sz w:val="24"/>
          <w:szCs w:val="24"/>
        </w:rPr>
        <w:t>, Esq., Public Member</w:t>
      </w:r>
      <w:r w:rsidR="00881440">
        <w:rPr>
          <w:rFonts w:ascii="Times New Roman" w:eastAsia="Calibri" w:hAnsi="Times New Roman" w:cs="Times New Roman"/>
          <w:bCs/>
          <w:sz w:val="24"/>
          <w:szCs w:val="24"/>
        </w:rPr>
        <w:t>, Vice Chair</w:t>
      </w:r>
      <w:r w:rsidR="00BC7A2D">
        <w:rPr>
          <w:rFonts w:ascii="Times New Roman" w:eastAsia="Calibri" w:hAnsi="Times New Roman" w:cs="Times New Roman"/>
          <w:bCs/>
          <w:sz w:val="24"/>
          <w:szCs w:val="24"/>
        </w:rPr>
        <w:br/>
        <w:t>Sandeep Singh Jubbal, M.D., Physician Member, Secretary</w:t>
      </w:r>
      <w:r w:rsidR="00C34058">
        <w:rPr>
          <w:rFonts w:ascii="Times New Roman" w:eastAsia="Calibri" w:hAnsi="Times New Roman" w:cs="Times New Roman"/>
          <w:bCs/>
          <w:sz w:val="24"/>
          <w:szCs w:val="24"/>
        </w:rPr>
        <w:br/>
      </w:r>
      <w:r w:rsidR="00C34058">
        <w:rPr>
          <w:rFonts w:ascii="Times New Roman" w:eastAsia="Calibri" w:hAnsi="Times New Roman" w:cs="Times New Roman"/>
          <w:sz w:val="24"/>
          <w:szCs w:val="24"/>
        </w:rPr>
        <w:t>John McGahan, Public Member</w:t>
      </w:r>
      <w:r w:rsidR="00F96329">
        <w:rPr>
          <w:rFonts w:ascii="Times New Roman" w:eastAsia="Calibri" w:hAnsi="Times New Roman" w:cs="Times New Roman"/>
          <w:bCs/>
          <w:sz w:val="24"/>
          <w:szCs w:val="24"/>
        </w:rPr>
        <w:br/>
      </w:r>
      <w:r w:rsidR="00BC7A2D" w:rsidRPr="00417D15">
        <w:rPr>
          <w:rFonts w:ascii="Times New Roman" w:eastAsia="Calibri" w:hAnsi="Times New Roman" w:cs="Times New Roman"/>
          <w:sz w:val="24"/>
          <w:szCs w:val="24"/>
        </w:rPr>
        <w:t>Yvonne Y. Cheung, MD, MPH, MBA</w:t>
      </w:r>
      <w:r w:rsidR="00BC7A2D">
        <w:rPr>
          <w:rFonts w:ascii="Times New Roman" w:eastAsia="Calibri" w:hAnsi="Times New Roman" w:cs="Times New Roman"/>
          <w:sz w:val="24"/>
          <w:szCs w:val="24"/>
        </w:rPr>
        <w:t>, Physician Member</w:t>
      </w:r>
    </w:p>
    <w:p w14:paraId="1503F6CB" w14:textId="77777777" w:rsidR="001952B3" w:rsidRDefault="001952B3" w:rsidP="001952B3">
      <w:pPr>
        <w:spacing w:after="0" w:line="240" w:lineRule="auto"/>
        <w:jc w:val="center"/>
        <w:outlineLvl w:val="0"/>
        <w:rPr>
          <w:rFonts w:ascii="Times New Roman" w:eastAsia="Calibri" w:hAnsi="Times New Roman" w:cs="Times New Roman"/>
          <w:b/>
          <w:sz w:val="24"/>
          <w:szCs w:val="24"/>
        </w:rPr>
      </w:pPr>
    </w:p>
    <w:bookmarkEnd w:id="1"/>
    <w:bookmarkEnd w:id="2"/>
    <w:p w14:paraId="46BBDAF8" w14:textId="5CB71852" w:rsidR="00660E87" w:rsidRPr="00BD414A" w:rsidRDefault="00260848" w:rsidP="00660E87">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sidR="0064228B">
        <w:rPr>
          <w:rFonts w:ascii="Times New Roman" w:eastAsia="Calibri" w:hAnsi="Times New Roman" w:cs="Times New Roman"/>
          <w:b/>
          <w:sz w:val="24"/>
          <w:szCs w:val="24"/>
        </w:rPr>
        <w:br/>
      </w:r>
      <w:r w:rsidR="00C60FEA" w:rsidRPr="00BC2A01">
        <w:rPr>
          <w:rFonts w:ascii="Times New Roman" w:eastAsia="Calibri" w:hAnsi="Times New Roman" w:cs="Times New Roman"/>
          <w:bCs/>
          <w:sz w:val="24"/>
          <w:szCs w:val="24"/>
        </w:rPr>
        <w:t>Nawal No</w:t>
      </w:r>
      <w:r w:rsidR="00C60FEA">
        <w:rPr>
          <w:rFonts w:ascii="Times New Roman" w:eastAsia="Calibri" w:hAnsi="Times New Roman" w:cs="Times New Roman"/>
          <w:bCs/>
          <w:sz w:val="24"/>
          <w:szCs w:val="24"/>
        </w:rPr>
        <w:t>u</w:t>
      </w:r>
      <w:r w:rsidR="00C60FEA" w:rsidRPr="00BC2A01">
        <w:rPr>
          <w:rFonts w:ascii="Times New Roman" w:eastAsia="Calibri" w:hAnsi="Times New Roman" w:cs="Times New Roman"/>
          <w:bCs/>
          <w:sz w:val="24"/>
          <w:szCs w:val="24"/>
        </w:rPr>
        <w:t>r, M.D., M.P.H., Physician Member</w:t>
      </w:r>
      <w:r w:rsidR="00EB6047">
        <w:rPr>
          <w:rFonts w:ascii="Times New Roman" w:eastAsia="Calibri" w:hAnsi="Times New Roman" w:cs="Times New Roman"/>
          <w:bCs/>
          <w:sz w:val="24"/>
          <w:szCs w:val="24"/>
        </w:rPr>
        <w:br/>
      </w:r>
      <w:r w:rsidR="00EB6047">
        <w:rPr>
          <w:rFonts w:ascii="Times New Roman" w:eastAsia="Calibri" w:hAnsi="Times New Roman" w:cs="Times New Roman"/>
          <w:sz w:val="24"/>
          <w:szCs w:val="24"/>
        </w:rPr>
        <w:t>Jason Qu, M.D., Physician Member</w:t>
      </w:r>
      <w:r w:rsidR="00417D15">
        <w:rPr>
          <w:rFonts w:ascii="Times New Roman" w:eastAsia="Calibri" w:hAnsi="Times New Roman" w:cs="Times New Roman"/>
          <w:bCs/>
          <w:sz w:val="24"/>
          <w:szCs w:val="24"/>
        </w:rPr>
        <w:br/>
      </w:r>
      <w:bookmarkEnd w:id="3"/>
      <w:r>
        <w:rPr>
          <w:rFonts w:ascii="Times New Roman" w:eastAsia="Calibri" w:hAnsi="Times New Roman" w:cs="Times New Roman"/>
          <w:b/>
          <w:sz w:val="24"/>
          <w:szCs w:val="24"/>
        </w:rPr>
        <w:br/>
      </w:r>
      <w:r w:rsidR="00660E87" w:rsidRPr="00BD414A">
        <w:rPr>
          <w:rFonts w:ascii="Times New Roman" w:eastAsia="Calibri" w:hAnsi="Times New Roman" w:cs="Times New Roman"/>
          <w:b/>
          <w:sz w:val="24"/>
          <w:szCs w:val="24"/>
        </w:rPr>
        <w:t>Staff Present and Participating:</w:t>
      </w:r>
    </w:p>
    <w:p w14:paraId="2FCC33D6" w14:textId="77777777" w:rsidR="00660E87" w:rsidRPr="00BD414A" w:rsidRDefault="00660E87" w:rsidP="00660E87">
      <w:pPr>
        <w:spacing w:after="0" w:line="240" w:lineRule="auto"/>
        <w:jc w:val="center"/>
        <w:rPr>
          <w:rFonts w:ascii="Times New Roman" w:eastAsia="Calibri" w:hAnsi="Times New Roman" w:cs="Times New Roman"/>
          <w:sz w:val="24"/>
          <w:szCs w:val="24"/>
        </w:rPr>
      </w:pPr>
      <w:bookmarkStart w:id="5" w:name="_Hlk148685100"/>
      <w:r w:rsidRPr="00BD414A">
        <w:rPr>
          <w:rFonts w:ascii="Times New Roman" w:eastAsia="Calibri" w:hAnsi="Times New Roman" w:cs="Times New Roman"/>
          <w:sz w:val="24"/>
          <w:szCs w:val="24"/>
        </w:rPr>
        <w:t xml:space="preserve">George Zachos, Executive Director </w:t>
      </w:r>
    </w:p>
    <w:p w14:paraId="6F7F0013" w14:textId="5E3AD994" w:rsidR="004604DD"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Vita P. Berg, General Counse</w:t>
      </w:r>
      <w:r w:rsidR="00AE34CE">
        <w:rPr>
          <w:rFonts w:ascii="Times New Roman" w:eastAsia="Calibri" w:hAnsi="Times New Roman" w:cs="Times New Roman"/>
          <w:sz w:val="24"/>
          <w:szCs w:val="24"/>
        </w:rPr>
        <w:t>l</w:t>
      </w:r>
      <w:r w:rsidR="00AE34CE">
        <w:rPr>
          <w:rFonts w:ascii="Times New Roman" w:eastAsia="Calibri" w:hAnsi="Times New Roman" w:cs="Times New Roman"/>
          <w:sz w:val="24"/>
          <w:szCs w:val="24"/>
        </w:rPr>
        <w:br/>
      </w:r>
      <w:r w:rsidR="00BE4593">
        <w:rPr>
          <w:rFonts w:ascii="Times New Roman" w:eastAsia="Calibri" w:hAnsi="Times New Roman" w:cs="Times New Roman"/>
          <w:sz w:val="24"/>
          <w:szCs w:val="24"/>
        </w:rPr>
        <w:t>Michael Sinacola, Director of Licensing</w:t>
      </w:r>
      <w:r w:rsidR="00810C9B">
        <w:rPr>
          <w:rFonts w:ascii="Times New Roman" w:eastAsia="Calibri" w:hAnsi="Times New Roman" w:cs="Times New Roman"/>
          <w:sz w:val="24"/>
          <w:szCs w:val="24"/>
        </w:rPr>
        <w:br/>
        <w:t>Daniella Brown, Director of the Quality and Patient Safety Division</w:t>
      </w:r>
    </w:p>
    <w:p w14:paraId="7999C396" w14:textId="5CDBF2DE" w:rsidR="00660E87" w:rsidRPr="00BD414A" w:rsidRDefault="00660E87" w:rsidP="00660E87">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p>
    <w:bookmarkEnd w:id="4"/>
    <w:p w14:paraId="3CD51B55" w14:textId="574AFAE4" w:rsidR="00691CCA" w:rsidRDefault="00675986" w:rsidP="00691CCA">
      <w:pPr>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bookmarkEnd w:id="5"/>
      <w:r w:rsidR="00586FFA">
        <w:rPr>
          <w:rFonts w:ascii="Times New Roman" w:eastAsia="Calibri" w:hAnsi="Times New Roman" w:cs="Times New Roman"/>
          <w:sz w:val="24"/>
          <w:szCs w:val="24"/>
        </w:rPr>
        <w:br/>
        <w:t xml:space="preserve">Robert E. Harvey, Physician </w:t>
      </w:r>
      <w:proofErr w:type="gramStart"/>
      <w:r w:rsidR="00586FFA">
        <w:rPr>
          <w:rFonts w:ascii="Times New Roman" w:eastAsia="Calibri" w:hAnsi="Times New Roman" w:cs="Times New Roman"/>
          <w:sz w:val="24"/>
          <w:szCs w:val="24"/>
        </w:rPr>
        <w:t>Health</w:t>
      </w:r>
      <w:proofErr w:type="gramEnd"/>
      <w:r w:rsidR="00586FFA">
        <w:rPr>
          <w:rFonts w:ascii="Times New Roman" w:eastAsia="Calibri" w:hAnsi="Times New Roman" w:cs="Times New Roman"/>
          <w:sz w:val="24"/>
          <w:szCs w:val="24"/>
        </w:rPr>
        <w:t xml:space="preserve"> and Compliance Manager</w:t>
      </w:r>
      <w:r w:rsidR="00AE56F1">
        <w:rPr>
          <w:rFonts w:ascii="Times New Roman" w:eastAsia="Calibri" w:hAnsi="Times New Roman" w:cs="Times New Roman"/>
          <w:sz w:val="24"/>
          <w:szCs w:val="24"/>
        </w:rPr>
        <w:br/>
      </w:r>
    </w:p>
    <w:p w14:paraId="014815E4" w14:textId="045B4790" w:rsidR="00660E87" w:rsidRPr="00BD414A" w:rsidRDefault="00660E87" w:rsidP="00691CCA">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6A6BDC">
        <w:rPr>
          <w:rFonts w:ascii="Times New Roman" w:eastAsia="Calibri" w:hAnsi="Times New Roman" w:cs="Times New Roman"/>
          <w:sz w:val="24"/>
          <w:szCs w:val="24"/>
        </w:rPr>
        <w:t>.</w:t>
      </w:r>
    </w:p>
    <w:p w14:paraId="457C7843" w14:textId="6329DB2A" w:rsidR="00660E87" w:rsidRPr="00BD414A" w:rsidRDefault="00660E87" w:rsidP="00660E87">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Marsha Johnson, Stenographer, </w:t>
      </w:r>
      <w:r w:rsidR="00A02085">
        <w:rPr>
          <w:rFonts w:ascii="Times New Roman" w:eastAsia="Calibri" w:hAnsi="Times New Roman" w:cs="Times New Roman"/>
          <w:sz w:val="24"/>
          <w:szCs w:val="24"/>
        </w:rPr>
        <w:t xml:space="preserve">was </w:t>
      </w:r>
      <w:r w:rsidRPr="00BD414A">
        <w:rPr>
          <w:rFonts w:ascii="Times New Roman" w:eastAsia="Calibri" w:hAnsi="Times New Roman" w:cs="Times New Roman"/>
          <w:sz w:val="24"/>
          <w:szCs w:val="24"/>
        </w:rPr>
        <w:t>present to record the Board meeting.</w:t>
      </w:r>
    </w:p>
    <w:p w14:paraId="531E712A" w14:textId="1AC1C98F" w:rsidR="00660E87" w:rsidRDefault="002E3BD1" w:rsidP="00660E87">
      <w:pPr>
        <w:rPr>
          <w:rFonts w:ascii="Times New Roman" w:eastAsia="Calibri" w:hAnsi="Times New Roman" w:cs="Times New Roman"/>
          <w:sz w:val="24"/>
          <w:szCs w:val="24"/>
        </w:rPr>
      </w:pPr>
      <w:r>
        <w:rPr>
          <w:rFonts w:ascii="Times New Roman" w:eastAsia="Calibri" w:hAnsi="Times New Roman" w:cs="Times New Roman"/>
          <w:sz w:val="24"/>
          <w:szCs w:val="24"/>
        </w:rPr>
        <w:t>Dr.</w:t>
      </w:r>
      <w:r w:rsidR="005969F8">
        <w:rPr>
          <w:rFonts w:ascii="Times New Roman" w:eastAsia="Calibri" w:hAnsi="Times New Roman" w:cs="Times New Roman"/>
          <w:sz w:val="24"/>
          <w:szCs w:val="24"/>
        </w:rPr>
        <w:t xml:space="preserve"> </w:t>
      </w:r>
      <w:r w:rsidR="007B5F86">
        <w:rPr>
          <w:rFonts w:ascii="Times New Roman" w:eastAsia="Calibri" w:hAnsi="Times New Roman" w:cs="Times New Roman"/>
          <w:sz w:val="24"/>
          <w:szCs w:val="24"/>
        </w:rPr>
        <w:t>Bush</w:t>
      </w:r>
      <w:r w:rsidR="00660E87" w:rsidRPr="00BD414A">
        <w:rPr>
          <w:rFonts w:ascii="Times New Roman" w:eastAsia="Calibri" w:hAnsi="Times New Roman" w:cs="Times New Roman"/>
          <w:sz w:val="24"/>
          <w:szCs w:val="24"/>
        </w:rPr>
        <w:t xml:space="preserve"> called the meeting to order at </w:t>
      </w:r>
      <w:r w:rsidR="00101071">
        <w:rPr>
          <w:rFonts w:ascii="Times New Roman" w:eastAsia="Calibri" w:hAnsi="Times New Roman" w:cs="Times New Roman"/>
          <w:sz w:val="24"/>
          <w:szCs w:val="24"/>
        </w:rPr>
        <w:t>10:</w:t>
      </w:r>
      <w:r w:rsidR="00522467">
        <w:rPr>
          <w:rFonts w:ascii="Times New Roman" w:eastAsia="Calibri" w:hAnsi="Times New Roman" w:cs="Times New Roman"/>
          <w:sz w:val="24"/>
          <w:szCs w:val="24"/>
        </w:rPr>
        <w:t>35</w:t>
      </w:r>
      <w:r w:rsidR="00660E87" w:rsidRPr="00BD414A">
        <w:rPr>
          <w:rFonts w:ascii="Times New Roman" w:eastAsia="Calibri" w:hAnsi="Times New Roman" w:cs="Times New Roman"/>
          <w:sz w:val="24"/>
          <w:szCs w:val="24"/>
        </w:rPr>
        <w:t xml:space="preserve"> a.m.</w:t>
      </w:r>
    </w:p>
    <w:p w14:paraId="19E38E12" w14:textId="77777777" w:rsidR="003B27FE" w:rsidRPr="00BD414A" w:rsidRDefault="003B27FE" w:rsidP="003B27F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 to confirm that there was a quorum of the Board.</w:t>
      </w:r>
    </w:p>
    <w:p w14:paraId="6DE3D0B9" w14:textId="35DC5D1F" w:rsidR="003B27FE" w:rsidRDefault="003B27FE" w:rsidP="003B27FE">
      <w:pPr>
        <w:rPr>
          <w:rFonts w:ascii="Times New Roman" w:eastAsia="Calibri" w:hAnsi="Times New Roman" w:cs="Times New Roman"/>
          <w:sz w:val="24"/>
          <w:szCs w:val="24"/>
        </w:rPr>
      </w:pPr>
      <w:bookmarkStart w:id="6" w:name="_Hlk135984336"/>
      <w:r>
        <w:rPr>
          <w:rFonts w:ascii="Times New Roman" w:eastAsia="Calibri" w:hAnsi="Times New Roman" w:cs="Times New Roman"/>
          <w:sz w:val="24"/>
          <w:szCs w:val="24"/>
        </w:rPr>
        <w:t>Mr. O’Donnell – Aye</w:t>
      </w:r>
      <w:r w:rsidR="00DA6822">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w:t>
      </w:r>
      <w:r w:rsidR="00DA6822">
        <w:rPr>
          <w:rFonts w:ascii="Times New Roman" w:eastAsia="Calibri" w:hAnsi="Times New Roman" w:cs="Times New Roman"/>
          <w:sz w:val="24"/>
          <w:szCs w:val="24"/>
        </w:rPr>
        <w:t xml:space="preserve"> - Aye</w:t>
      </w:r>
    </w:p>
    <w:p w14:paraId="0191515E" w14:textId="63E0428D" w:rsidR="003B27FE" w:rsidRDefault="003B27FE" w:rsidP="003B27FE">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EB6047">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bookmarkEnd w:id="6"/>
    <w:p w14:paraId="3EEB2817" w14:textId="77777777" w:rsidR="003B27FE" w:rsidRDefault="003B27FE" w:rsidP="003B27FE">
      <w:pPr>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Dr. Bush </w:t>
      </w:r>
      <w:r w:rsidRPr="00BD414A">
        <w:rPr>
          <w:rFonts w:ascii="Times New Roman" w:eastAsia="Calibri" w:hAnsi="Times New Roman" w:cs="Times New Roman"/>
          <w:sz w:val="24"/>
          <w:szCs w:val="24"/>
        </w:rPr>
        <w:t>informed those individuals in attendance that the Board meeting</w:t>
      </w:r>
      <w:r>
        <w:rPr>
          <w:rFonts w:ascii="Times New Roman" w:eastAsia="Calibri" w:hAnsi="Times New Roman" w:cs="Times New Roman"/>
          <w:sz w:val="24"/>
          <w:szCs w:val="24"/>
        </w:rPr>
        <w:t xml:space="preserve"> was being conducted via teleconference.  Additionally, the Board meeting</w:t>
      </w:r>
      <w:r w:rsidRPr="00BD414A">
        <w:rPr>
          <w:rFonts w:ascii="Times New Roman" w:eastAsia="Calibri" w:hAnsi="Times New Roman" w:cs="Times New Roman"/>
          <w:sz w:val="24"/>
          <w:szCs w:val="24"/>
        </w:rPr>
        <w:t xml:space="preserve"> was being recorded</w:t>
      </w:r>
      <w:r>
        <w:rPr>
          <w:rFonts w:ascii="Times New Roman" w:eastAsia="Calibri" w:hAnsi="Times New Roman" w:cs="Times New Roman"/>
          <w:sz w:val="24"/>
          <w:szCs w:val="24"/>
        </w:rPr>
        <w:t xml:space="preserve"> by a stenographer.</w:t>
      </w:r>
    </w:p>
    <w:p w14:paraId="1694C9C8" w14:textId="4308981A" w:rsidR="00D77849" w:rsidRDefault="00D77849" w:rsidP="003B27FE">
      <w:pPr>
        <w:rPr>
          <w:rFonts w:ascii="Times New Roman" w:eastAsia="Calibri" w:hAnsi="Times New Roman" w:cs="Times New Roman"/>
          <w:sz w:val="24"/>
          <w:szCs w:val="24"/>
        </w:rPr>
      </w:pPr>
      <w:r>
        <w:rPr>
          <w:rFonts w:ascii="Times New Roman" w:eastAsia="Calibri" w:hAnsi="Times New Roman" w:cs="Times New Roman"/>
          <w:sz w:val="24"/>
          <w:szCs w:val="24"/>
        </w:rPr>
        <w:t>Dr. Bush introduced Dr. Yvonne Cheung to the Board Members.  The Board Members</w:t>
      </w:r>
      <w:r w:rsidR="004164DA">
        <w:rPr>
          <w:rFonts w:ascii="Times New Roman" w:eastAsia="Calibri" w:hAnsi="Times New Roman" w:cs="Times New Roman"/>
          <w:sz w:val="24"/>
          <w:szCs w:val="24"/>
        </w:rPr>
        <w:t xml:space="preserve"> </w:t>
      </w:r>
      <w:r w:rsidR="00411350">
        <w:rPr>
          <w:rFonts w:ascii="Times New Roman" w:eastAsia="Calibri" w:hAnsi="Times New Roman" w:cs="Times New Roman"/>
          <w:sz w:val="24"/>
          <w:szCs w:val="24"/>
        </w:rPr>
        <w:t>briefly introduced themselves and gave</w:t>
      </w:r>
      <w:r w:rsidR="00A56DF7">
        <w:rPr>
          <w:rFonts w:ascii="Times New Roman" w:eastAsia="Calibri" w:hAnsi="Times New Roman" w:cs="Times New Roman"/>
          <w:sz w:val="24"/>
          <w:szCs w:val="24"/>
        </w:rPr>
        <w:t xml:space="preserve"> </w:t>
      </w:r>
      <w:r w:rsidR="004164DA">
        <w:rPr>
          <w:rFonts w:ascii="Times New Roman" w:eastAsia="Calibri" w:hAnsi="Times New Roman" w:cs="Times New Roman"/>
          <w:sz w:val="24"/>
          <w:szCs w:val="24"/>
        </w:rPr>
        <w:t>Dr. Cheung</w:t>
      </w:r>
      <w:r w:rsidR="00A56DF7">
        <w:rPr>
          <w:rFonts w:ascii="Times New Roman" w:eastAsia="Calibri" w:hAnsi="Times New Roman" w:cs="Times New Roman"/>
          <w:sz w:val="24"/>
          <w:szCs w:val="24"/>
        </w:rPr>
        <w:t xml:space="preserve"> a brief background </w:t>
      </w:r>
      <w:proofErr w:type="gramStart"/>
      <w:r w:rsidR="00A56DF7">
        <w:rPr>
          <w:rFonts w:ascii="Times New Roman" w:eastAsia="Calibri" w:hAnsi="Times New Roman" w:cs="Times New Roman"/>
          <w:sz w:val="24"/>
          <w:szCs w:val="24"/>
        </w:rPr>
        <w:t>of</w:t>
      </w:r>
      <w:proofErr w:type="gramEnd"/>
      <w:r w:rsidR="00A56DF7">
        <w:rPr>
          <w:rFonts w:ascii="Times New Roman" w:eastAsia="Calibri" w:hAnsi="Times New Roman" w:cs="Times New Roman"/>
          <w:sz w:val="24"/>
          <w:szCs w:val="24"/>
        </w:rPr>
        <w:t xml:space="preserve"> their professional </w:t>
      </w:r>
      <w:r w:rsidR="003B1046">
        <w:rPr>
          <w:rFonts w:ascii="Times New Roman" w:eastAsia="Calibri" w:hAnsi="Times New Roman" w:cs="Times New Roman"/>
          <w:sz w:val="24"/>
          <w:szCs w:val="24"/>
        </w:rPr>
        <w:t>activities</w:t>
      </w:r>
      <w:r w:rsidR="004164DA">
        <w:rPr>
          <w:rFonts w:ascii="Times New Roman" w:eastAsia="Calibri" w:hAnsi="Times New Roman" w:cs="Times New Roman"/>
          <w:sz w:val="24"/>
          <w:szCs w:val="24"/>
        </w:rPr>
        <w:t xml:space="preserve">.  Dr. Cheung also provided the Board Members with an overview of her professional background. </w:t>
      </w:r>
    </w:p>
    <w:p w14:paraId="19D7D7C0" w14:textId="427A879C" w:rsidR="008812BD" w:rsidRDefault="003B27FE" w:rsidP="003B27FE">
      <w:pPr>
        <w:rPr>
          <w:rFonts w:ascii="Times New Roman" w:eastAsia="Calibri" w:hAnsi="Times New Roman" w:cs="Times New Roman"/>
          <w:b/>
          <w:bCs/>
          <w:sz w:val="24"/>
          <w:szCs w:val="24"/>
          <w:u w:val="single"/>
        </w:rPr>
      </w:pPr>
      <w:r w:rsidRPr="003B27FE">
        <w:rPr>
          <w:rFonts w:ascii="Times New Roman" w:eastAsia="Calibri" w:hAnsi="Times New Roman" w:cs="Times New Roman"/>
          <w:b/>
          <w:bCs/>
          <w:sz w:val="24"/>
          <w:szCs w:val="24"/>
          <w:u w:val="single"/>
        </w:rPr>
        <w:t xml:space="preserve">Betsy Lehman Center </w:t>
      </w:r>
      <w:r w:rsidR="00A02085">
        <w:rPr>
          <w:rFonts w:ascii="Times New Roman" w:eastAsia="Calibri" w:hAnsi="Times New Roman" w:cs="Times New Roman"/>
          <w:b/>
          <w:bCs/>
          <w:sz w:val="24"/>
          <w:szCs w:val="24"/>
          <w:u w:val="single"/>
        </w:rPr>
        <w:t>“</w:t>
      </w:r>
      <w:r w:rsidRPr="003B27FE">
        <w:rPr>
          <w:rFonts w:ascii="Times New Roman" w:eastAsia="Calibri" w:hAnsi="Times New Roman" w:cs="Times New Roman"/>
          <w:b/>
          <w:bCs/>
          <w:sz w:val="24"/>
          <w:szCs w:val="24"/>
          <w:u w:val="single"/>
        </w:rPr>
        <w:t>Roadmap to Health Care Safety for</w:t>
      </w:r>
      <w:r>
        <w:rPr>
          <w:rFonts w:ascii="Times New Roman" w:eastAsia="Calibri" w:hAnsi="Times New Roman" w:cs="Times New Roman"/>
          <w:b/>
          <w:bCs/>
          <w:sz w:val="24"/>
          <w:szCs w:val="24"/>
          <w:u w:val="single"/>
        </w:rPr>
        <w:t xml:space="preserve"> </w:t>
      </w:r>
      <w:r w:rsidRPr="003B27FE">
        <w:rPr>
          <w:rFonts w:ascii="Times New Roman" w:eastAsia="Calibri" w:hAnsi="Times New Roman" w:cs="Times New Roman"/>
          <w:b/>
          <w:bCs/>
          <w:sz w:val="24"/>
          <w:szCs w:val="24"/>
          <w:u w:val="single"/>
        </w:rPr>
        <w:t>Massachusetts</w:t>
      </w:r>
      <w:r w:rsidR="00A02085">
        <w:rPr>
          <w:rFonts w:ascii="Times New Roman" w:eastAsia="Calibri" w:hAnsi="Times New Roman" w:cs="Times New Roman"/>
          <w:b/>
          <w:bCs/>
          <w:sz w:val="24"/>
          <w:szCs w:val="24"/>
          <w:u w:val="single"/>
        </w:rPr>
        <w:t>”</w:t>
      </w:r>
    </w:p>
    <w:p w14:paraId="5834D33A" w14:textId="7EF15C9E" w:rsidR="0039216F" w:rsidRDefault="00F05AE3" w:rsidP="005D66D3">
      <w:pPr>
        <w:rPr>
          <w:rFonts w:ascii="Times New Roman" w:eastAsia="Calibri" w:hAnsi="Times New Roman" w:cs="Times New Roman"/>
          <w:sz w:val="24"/>
          <w:szCs w:val="24"/>
        </w:rPr>
      </w:pPr>
      <w:r w:rsidRPr="00F05AE3">
        <w:rPr>
          <w:rFonts w:ascii="Times New Roman" w:eastAsia="Calibri" w:hAnsi="Times New Roman" w:cs="Times New Roman"/>
          <w:sz w:val="24"/>
          <w:szCs w:val="24"/>
        </w:rPr>
        <w:t>Barbara Fain, Executive Director,</w:t>
      </w:r>
      <w:r w:rsidR="00B84094">
        <w:rPr>
          <w:rFonts w:ascii="Times New Roman" w:eastAsia="Calibri" w:hAnsi="Times New Roman" w:cs="Times New Roman"/>
          <w:sz w:val="24"/>
          <w:szCs w:val="24"/>
        </w:rPr>
        <w:t xml:space="preserve"> </w:t>
      </w:r>
      <w:r w:rsidRPr="00F05AE3">
        <w:rPr>
          <w:rFonts w:ascii="Times New Roman" w:eastAsia="Calibri" w:hAnsi="Times New Roman" w:cs="Times New Roman"/>
          <w:sz w:val="24"/>
          <w:szCs w:val="24"/>
        </w:rPr>
        <w:t>Betsy Lehman Center</w:t>
      </w:r>
      <w:r w:rsidR="00B84094">
        <w:rPr>
          <w:rFonts w:ascii="Times New Roman" w:eastAsia="Calibri" w:hAnsi="Times New Roman" w:cs="Times New Roman"/>
          <w:sz w:val="24"/>
          <w:szCs w:val="24"/>
        </w:rPr>
        <w:t xml:space="preserve">, </w:t>
      </w:r>
      <w:r w:rsidR="004164DA">
        <w:rPr>
          <w:rFonts w:ascii="Times New Roman" w:eastAsia="Calibri" w:hAnsi="Times New Roman" w:cs="Times New Roman"/>
          <w:sz w:val="24"/>
          <w:szCs w:val="24"/>
        </w:rPr>
        <w:t>present via teleconference.</w:t>
      </w:r>
    </w:p>
    <w:p w14:paraId="1B2AC193" w14:textId="550921D7" w:rsidR="004164DA" w:rsidRDefault="004F39B9"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informed Ms. Fain that </w:t>
      </w:r>
      <w:r w:rsidR="0080102F">
        <w:rPr>
          <w:rFonts w:ascii="Times New Roman" w:eastAsia="Calibri" w:hAnsi="Times New Roman" w:cs="Times New Roman"/>
          <w:sz w:val="24"/>
          <w:szCs w:val="24"/>
        </w:rPr>
        <w:t>her</w:t>
      </w:r>
      <w:r>
        <w:rPr>
          <w:rFonts w:ascii="Times New Roman" w:eastAsia="Calibri" w:hAnsi="Times New Roman" w:cs="Times New Roman"/>
          <w:sz w:val="24"/>
          <w:szCs w:val="24"/>
        </w:rPr>
        <w:t xml:space="preserve"> presentation </w:t>
      </w:r>
      <w:r w:rsidR="003A5B9B">
        <w:rPr>
          <w:rFonts w:ascii="Times New Roman" w:eastAsia="Calibri" w:hAnsi="Times New Roman" w:cs="Times New Roman"/>
          <w:sz w:val="24"/>
          <w:szCs w:val="24"/>
        </w:rPr>
        <w:t>had</w:t>
      </w:r>
      <w:r>
        <w:rPr>
          <w:rFonts w:ascii="Times New Roman" w:eastAsia="Calibri" w:hAnsi="Times New Roman" w:cs="Times New Roman"/>
          <w:sz w:val="24"/>
          <w:szCs w:val="24"/>
        </w:rPr>
        <w:t xml:space="preserve"> been allotted twenty minutes of time and that he would stop her at fifteen minutes </w:t>
      </w:r>
      <w:r w:rsidR="003B1046">
        <w:rPr>
          <w:rFonts w:ascii="Times New Roman" w:eastAsia="Calibri" w:hAnsi="Times New Roman" w:cs="Times New Roman"/>
          <w:sz w:val="24"/>
          <w:szCs w:val="24"/>
        </w:rPr>
        <w:t>to</w:t>
      </w:r>
      <w:r>
        <w:rPr>
          <w:rFonts w:ascii="Times New Roman" w:eastAsia="Calibri" w:hAnsi="Times New Roman" w:cs="Times New Roman"/>
          <w:sz w:val="24"/>
          <w:szCs w:val="24"/>
        </w:rPr>
        <w:t xml:space="preserve"> allow for questions.</w:t>
      </w:r>
    </w:p>
    <w:p w14:paraId="2D6C0A7C" w14:textId="7324FDF5" w:rsidR="00317BDD" w:rsidRDefault="0080102F"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Fain </w:t>
      </w:r>
      <w:proofErr w:type="gramStart"/>
      <w:r>
        <w:rPr>
          <w:rFonts w:ascii="Times New Roman" w:eastAsia="Calibri" w:hAnsi="Times New Roman" w:cs="Times New Roman"/>
          <w:sz w:val="24"/>
          <w:szCs w:val="24"/>
        </w:rPr>
        <w:t>opined on</w:t>
      </w:r>
      <w:proofErr w:type="gramEnd"/>
      <w:r>
        <w:rPr>
          <w:rFonts w:ascii="Times New Roman" w:eastAsia="Calibri" w:hAnsi="Times New Roman" w:cs="Times New Roman"/>
          <w:sz w:val="24"/>
          <w:szCs w:val="24"/>
        </w:rPr>
        <w:t xml:space="preserve"> the collaborative relationship between </w:t>
      </w:r>
      <w:r w:rsidR="007046A1">
        <w:rPr>
          <w:rFonts w:ascii="Times New Roman" w:eastAsia="Calibri" w:hAnsi="Times New Roman" w:cs="Times New Roman"/>
          <w:sz w:val="24"/>
          <w:szCs w:val="24"/>
        </w:rPr>
        <w:t>the Betsy Lehman Center</w:t>
      </w:r>
      <w:r w:rsidR="003A5B9B">
        <w:rPr>
          <w:rFonts w:ascii="Times New Roman" w:eastAsia="Calibri" w:hAnsi="Times New Roman" w:cs="Times New Roman"/>
          <w:sz w:val="24"/>
          <w:szCs w:val="24"/>
        </w:rPr>
        <w:t xml:space="preserve"> (hereinafter </w:t>
      </w:r>
      <w:r w:rsidR="00757821">
        <w:rPr>
          <w:rFonts w:ascii="Times New Roman" w:eastAsia="Calibri" w:hAnsi="Times New Roman" w:cs="Times New Roman"/>
          <w:sz w:val="24"/>
          <w:szCs w:val="24"/>
        </w:rPr>
        <w:t>BLC</w:t>
      </w:r>
      <w:r w:rsidR="003A5B9B">
        <w:rPr>
          <w:rFonts w:ascii="Times New Roman" w:eastAsia="Calibri" w:hAnsi="Times New Roman" w:cs="Times New Roman"/>
          <w:sz w:val="24"/>
          <w:szCs w:val="24"/>
        </w:rPr>
        <w:t>)</w:t>
      </w:r>
      <w:r w:rsidR="007046A1">
        <w:rPr>
          <w:rFonts w:ascii="Times New Roman" w:eastAsia="Calibri" w:hAnsi="Times New Roman" w:cs="Times New Roman"/>
          <w:sz w:val="24"/>
          <w:szCs w:val="24"/>
        </w:rPr>
        <w:t xml:space="preserve"> and the Board of Registration in Medicine (BORIM).</w:t>
      </w:r>
      <w:r w:rsidR="00583437">
        <w:rPr>
          <w:rFonts w:ascii="Times New Roman" w:eastAsia="Calibri" w:hAnsi="Times New Roman" w:cs="Times New Roman"/>
          <w:sz w:val="24"/>
          <w:szCs w:val="24"/>
        </w:rPr>
        <w:t xml:space="preserve">  </w:t>
      </w:r>
    </w:p>
    <w:p w14:paraId="07E11939" w14:textId="4A84C5B9" w:rsidR="00C71286" w:rsidRDefault="00583437"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She </w:t>
      </w:r>
      <w:r w:rsidR="00B4610F">
        <w:rPr>
          <w:rFonts w:ascii="Times New Roman" w:eastAsia="Calibri" w:hAnsi="Times New Roman" w:cs="Times New Roman"/>
          <w:sz w:val="24"/>
          <w:szCs w:val="24"/>
        </w:rPr>
        <w:t xml:space="preserve">then provided the Board Members with an </w:t>
      </w:r>
      <w:r w:rsidR="003A5B9B">
        <w:rPr>
          <w:rFonts w:ascii="Times New Roman" w:eastAsia="Calibri" w:hAnsi="Times New Roman" w:cs="Times New Roman"/>
          <w:sz w:val="24"/>
          <w:szCs w:val="24"/>
        </w:rPr>
        <w:t>overview</w:t>
      </w:r>
      <w:r w:rsidR="00B4610F">
        <w:rPr>
          <w:rFonts w:ascii="Times New Roman" w:eastAsia="Calibri" w:hAnsi="Times New Roman" w:cs="Times New Roman"/>
          <w:sz w:val="24"/>
          <w:szCs w:val="24"/>
        </w:rPr>
        <w:t xml:space="preserve"> </w:t>
      </w:r>
      <w:r w:rsidR="009B1F33">
        <w:rPr>
          <w:rFonts w:ascii="Times New Roman" w:eastAsia="Calibri" w:hAnsi="Times New Roman" w:cs="Times New Roman"/>
          <w:sz w:val="24"/>
          <w:szCs w:val="24"/>
        </w:rPr>
        <w:t>of the establishment of the Center</w:t>
      </w:r>
      <w:r w:rsidR="00682CCF">
        <w:rPr>
          <w:rFonts w:ascii="Times New Roman" w:eastAsia="Calibri" w:hAnsi="Times New Roman" w:cs="Times New Roman"/>
          <w:sz w:val="24"/>
          <w:szCs w:val="24"/>
        </w:rPr>
        <w:t xml:space="preserve"> highlighting that the </w:t>
      </w:r>
      <w:r w:rsidR="00757821">
        <w:rPr>
          <w:rFonts w:ascii="Times New Roman" w:eastAsia="Calibri" w:hAnsi="Times New Roman" w:cs="Times New Roman"/>
          <w:sz w:val="24"/>
          <w:szCs w:val="24"/>
        </w:rPr>
        <w:t>BLC</w:t>
      </w:r>
      <w:r w:rsidR="00682CCF">
        <w:rPr>
          <w:rFonts w:ascii="Times New Roman" w:eastAsia="Calibri" w:hAnsi="Times New Roman" w:cs="Times New Roman"/>
          <w:sz w:val="24"/>
          <w:szCs w:val="24"/>
        </w:rPr>
        <w:t xml:space="preserve"> is affiliated with the Center for Health Information Analysis (CHIA)</w:t>
      </w:r>
      <w:r w:rsidR="003A5B9B">
        <w:rPr>
          <w:rFonts w:ascii="Times New Roman" w:eastAsia="Calibri" w:hAnsi="Times New Roman" w:cs="Times New Roman"/>
          <w:sz w:val="24"/>
          <w:szCs w:val="24"/>
        </w:rPr>
        <w:t xml:space="preserve">. The </w:t>
      </w:r>
      <w:r w:rsidR="00757821">
        <w:rPr>
          <w:rFonts w:ascii="Times New Roman" w:eastAsia="Calibri" w:hAnsi="Times New Roman" w:cs="Times New Roman"/>
          <w:sz w:val="24"/>
          <w:szCs w:val="24"/>
        </w:rPr>
        <w:t>BLC</w:t>
      </w:r>
      <w:r w:rsidR="003A5B9B">
        <w:rPr>
          <w:rFonts w:ascii="Times New Roman" w:eastAsia="Calibri" w:hAnsi="Times New Roman" w:cs="Times New Roman"/>
          <w:sz w:val="24"/>
          <w:szCs w:val="24"/>
        </w:rPr>
        <w:t xml:space="preserve"> plays a unique role as a state agency </w:t>
      </w:r>
      <w:r w:rsidR="00757821">
        <w:rPr>
          <w:rFonts w:ascii="Times New Roman" w:eastAsia="Calibri" w:hAnsi="Times New Roman" w:cs="Times New Roman"/>
          <w:sz w:val="24"/>
          <w:szCs w:val="24"/>
        </w:rPr>
        <w:t>because</w:t>
      </w:r>
      <w:r w:rsidR="003A5B9B">
        <w:rPr>
          <w:rFonts w:ascii="Times New Roman" w:eastAsia="Calibri" w:hAnsi="Times New Roman" w:cs="Times New Roman"/>
          <w:sz w:val="24"/>
          <w:szCs w:val="24"/>
        </w:rPr>
        <w:t xml:space="preserve"> </w:t>
      </w:r>
      <w:r w:rsidR="00BC4B44">
        <w:rPr>
          <w:rFonts w:ascii="Times New Roman" w:eastAsia="Calibri" w:hAnsi="Times New Roman" w:cs="Times New Roman"/>
          <w:sz w:val="24"/>
          <w:szCs w:val="24"/>
        </w:rPr>
        <w:t xml:space="preserve">its role is not  regulatory but </w:t>
      </w:r>
      <w:r w:rsidR="00396769">
        <w:rPr>
          <w:rFonts w:ascii="Times New Roman" w:eastAsia="Calibri" w:hAnsi="Times New Roman" w:cs="Times New Roman"/>
          <w:sz w:val="24"/>
          <w:szCs w:val="24"/>
        </w:rPr>
        <w:t>instead is focused on research and data analysis</w:t>
      </w:r>
      <w:r w:rsidR="00317BDD">
        <w:rPr>
          <w:rFonts w:ascii="Times New Roman" w:eastAsia="Calibri" w:hAnsi="Times New Roman" w:cs="Times New Roman"/>
          <w:sz w:val="24"/>
          <w:szCs w:val="24"/>
        </w:rPr>
        <w:t>.</w:t>
      </w:r>
      <w:r w:rsidR="0034456A">
        <w:rPr>
          <w:rFonts w:ascii="Times New Roman" w:eastAsia="Calibri" w:hAnsi="Times New Roman" w:cs="Times New Roman"/>
          <w:sz w:val="24"/>
          <w:szCs w:val="24"/>
        </w:rPr>
        <w:t xml:space="preserve">   Additionally, the </w:t>
      </w:r>
      <w:r w:rsidR="00757821">
        <w:rPr>
          <w:rFonts w:ascii="Times New Roman" w:eastAsia="Calibri" w:hAnsi="Times New Roman" w:cs="Times New Roman"/>
          <w:sz w:val="24"/>
          <w:szCs w:val="24"/>
        </w:rPr>
        <w:t>BLC</w:t>
      </w:r>
      <w:r w:rsidR="0034456A">
        <w:rPr>
          <w:rFonts w:ascii="Times New Roman" w:eastAsia="Calibri" w:hAnsi="Times New Roman" w:cs="Times New Roman"/>
          <w:sz w:val="24"/>
          <w:szCs w:val="24"/>
        </w:rPr>
        <w:t xml:space="preserve"> </w:t>
      </w:r>
      <w:r w:rsidR="006876AB">
        <w:rPr>
          <w:rFonts w:ascii="Times New Roman" w:eastAsia="Calibri" w:hAnsi="Times New Roman" w:cs="Times New Roman"/>
          <w:sz w:val="24"/>
          <w:szCs w:val="24"/>
        </w:rPr>
        <w:t xml:space="preserve">plays an educational </w:t>
      </w:r>
      <w:r w:rsidR="00EF2BAA">
        <w:rPr>
          <w:rFonts w:ascii="Times New Roman" w:eastAsia="Calibri" w:hAnsi="Times New Roman" w:cs="Times New Roman"/>
          <w:sz w:val="24"/>
          <w:szCs w:val="24"/>
        </w:rPr>
        <w:t xml:space="preserve">and communication </w:t>
      </w:r>
      <w:r w:rsidR="006876AB">
        <w:rPr>
          <w:rFonts w:ascii="Times New Roman" w:eastAsia="Calibri" w:hAnsi="Times New Roman" w:cs="Times New Roman"/>
          <w:sz w:val="24"/>
          <w:szCs w:val="24"/>
        </w:rPr>
        <w:t xml:space="preserve">role </w:t>
      </w:r>
      <w:r w:rsidR="00EF2BAA">
        <w:rPr>
          <w:rFonts w:ascii="Times New Roman" w:eastAsia="Calibri" w:hAnsi="Times New Roman" w:cs="Times New Roman"/>
          <w:sz w:val="24"/>
          <w:szCs w:val="24"/>
        </w:rPr>
        <w:t>to support</w:t>
      </w:r>
      <w:r w:rsidR="006876AB">
        <w:rPr>
          <w:rFonts w:ascii="Times New Roman" w:eastAsia="Calibri" w:hAnsi="Times New Roman" w:cs="Times New Roman"/>
          <w:sz w:val="24"/>
          <w:szCs w:val="24"/>
        </w:rPr>
        <w:t xml:space="preserve"> its provider organizations</w:t>
      </w:r>
      <w:r w:rsidR="00C9055E">
        <w:rPr>
          <w:rFonts w:ascii="Times New Roman" w:eastAsia="Calibri" w:hAnsi="Times New Roman" w:cs="Times New Roman"/>
          <w:sz w:val="24"/>
          <w:szCs w:val="24"/>
        </w:rPr>
        <w:t>.</w:t>
      </w:r>
    </w:p>
    <w:p w14:paraId="6DC2F2D5" w14:textId="5BCAFD39" w:rsidR="00C9055E" w:rsidRDefault="00C9055E"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Fain also discussed the difference between the </w:t>
      </w:r>
      <w:r w:rsidR="00757821">
        <w:rPr>
          <w:rFonts w:ascii="Times New Roman" w:eastAsia="Calibri" w:hAnsi="Times New Roman" w:cs="Times New Roman"/>
          <w:sz w:val="24"/>
          <w:szCs w:val="24"/>
        </w:rPr>
        <w:t>BLC</w:t>
      </w:r>
      <w:r>
        <w:rPr>
          <w:rFonts w:ascii="Times New Roman" w:eastAsia="Calibri" w:hAnsi="Times New Roman" w:cs="Times New Roman"/>
          <w:sz w:val="24"/>
          <w:szCs w:val="24"/>
        </w:rPr>
        <w:t xml:space="preserve"> and the Quality and Patient Safety Division (QPSD)</w:t>
      </w:r>
      <w:r w:rsidR="006C0BB3">
        <w:rPr>
          <w:rFonts w:ascii="Times New Roman" w:eastAsia="Calibri" w:hAnsi="Times New Roman" w:cs="Times New Roman"/>
          <w:sz w:val="24"/>
          <w:szCs w:val="24"/>
        </w:rPr>
        <w:t>.  She stated that QPSD</w:t>
      </w:r>
      <w:r w:rsidR="004C76E8">
        <w:rPr>
          <w:rFonts w:ascii="Times New Roman" w:eastAsia="Calibri" w:hAnsi="Times New Roman" w:cs="Times New Roman"/>
          <w:sz w:val="24"/>
          <w:szCs w:val="24"/>
        </w:rPr>
        <w:t xml:space="preserve">’s staff is mostly clinical whereas the Center’s staff is </w:t>
      </w:r>
      <w:r w:rsidR="00757821">
        <w:rPr>
          <w:rFonts w:ascii="Times New Roman" w:eastAsia="Calibri" w:hAnsi="Times New Roman" w:cs="Times New Roman"/>
          <w:sz w:val="24"/>
          <w:szCs w:val="24"/>
        </w:rPr>
        <w:t xml:space="preserve">mostly </w:t>
      </w:r>
      <w:r w:rsidR="004C76E8">
        <w:rPr>
          <w:rFonts w:ascii="Times New Roman" w:eastAsia="Calibri" w:hAnsi="Times New Roman" w:cs="Times New Roman"/>
          <w:sz w:val="24"/>
          <w:szCs w:val="24"/>
        </w:rPr>
        <w:t>non-clinical</w:t>
      </w:r>
      <w:r w:rsidR="0046527F">
        <w:rPr>
          <w:rFonts w:ascii="Times New Roman" w:eastAsia="Calibri" w:hAnsi="Times New Roman" w:cs="Times New Roman"/>
          <w:sz w:val="24"/>
          <w:szCs w:val="24"/>
        </w:rPr>
        <w:t>.  Additionally, QPSD has mandate</w:t>
      </w:r>
      <w:r w:rsidR="003B49D9">
        <w:rPr>
          <w:rFonts w:ascii="Times New Roman" w:eastAsia="Calibri" w:hAnsi="Times New Roman" w:cs="Times New Roman"/>
          <w:sz w:val="24"/>
          <w:szCs w:val="24"/>
        </w:rPr>
        <w:t xml:space="preserve">d confidential </w:t>
      </w:r>
      <w:r w:rsidR="00BC152E">
        <w:rPr>
          <w:rFonts w:ascii="Times New Roman" w:eastAsia="Calibri" w:hAnsi="Times New Roman" w:cs="Times New Roman"/>
          <w:sz w:val="24"/>
          <w:szCs w:val="24"/>
        </w:rPr>
        <w:t>reporting,</w:t>
      </w:r>
      <w:r w:rsidR="003B49D9">
        <w:rPr>
          <w:rFonts w:ascii="Times New Roman" w:eastAsia="Calibri" w:hAnsi="Times New Roman" w:cs="Times New Roman"/>
          <w:sz w:val="24"/>
          <w:szCs w:val="24"/>
        </w:rPr>
        <w:t xml:space="preserve"> and the Center has voluntary confidential reporting</w:t>
      </w:r>
      <w:r w:rsidR="008F645F">
        <w:rPr>
          <w:rFonts w:ascii="Times New Roman" w:eastAsia="Calibri" w:hAnsi="Times New Roman" w:cs="Times New Roman"/>
          <w:sz w:val="24"/>
          <w:szCs w:val="24"/>
        </w:rPr>
        <w:t>.</w:t>
      </w:r>
      <w:r w:rsidR="000E303C">
        <w:rPr>
          <w:rFonts w:ascii="Times New Roman" w:eastAsia="Calibri" w:hAnsi="Times New Roman" w:cs="Times New Roman"/>
          <w:sz w:val="24"/>
          <w:szCs w:val="24"/>
        </w:rPr>
        <w:t xml:space="preserve">  </w:t>
      </w:r>
      <w:r w:rsidR="00BC152E">
        <w:rPr>
          <w:rFonts w:ascii="Times New Roman" w:eastAsia="Calibri" w:hAnsi="Times New Roman" w:cs="Times New Roman"/>
          <w:sz w:val="24"/>
          <w:szCs w:val="24"/>
        </w:rPr>
        <w:t xml:space="preserve">She also reiterated that the Center </w:t>
      </w:r>
      <w:r w:rsidR="008D3BD9">
        <w:rPr>
          <w:rFonts w:ascii="Times New Roman" w:eastAsia="Calibri" w:hAnsi="Times New Roman" w:cs="Times New Roman"/>
          <w:sz w:val="24"/>
          <w:szCs w:val="24"/>
        </w:rPr>
        <w:t xml:space="preserve">plays a research role and provides advisories for </w:t>
      </w:r>
      <w:r w:rsidR="00A404CB">
        <w:rPr>
          <w:rFonts w:ascii="Times New Roman" w:eastAsia="Calibri" w:hAnsi="Times New Roman" w:cs="Times New Roman"/>
          <w:sz w:val="24"/>
          <w:szCs w:val="24"/>
        </w:rPr>
        <w:t xml:space="preserve"> </w:t>
      </w:r>
      <w:r w:rsidR="00D07D7E">
        <w:rPr>
          <w:rFonts w:ascii="Times New Roman" w:eastAsia="Calibri" w:hAnsi="Times New Roman" w:cs="Times New Roman"/>
          <w:sz w:val="24"/>
          <w:szCs w:val="24"/>
        </w:rPr>
        <w:t xml:space="preserve">healthcare centers  </w:t>
      </w:r>
      <w:r w:rsidR="00A02085">
        <w:rPr>
          <w:rFonts w:ascii="Times New Roman" w:eastAsia="Calibri" w:hAnsi="Times New Roman" w:cs="Times New Roman"/>
          <w:sz w:val="24"/>
          <w:szCs w:val="24"/>
        </w:rPr>
        <w:t xml:space="preserve">to </w:t>
      </w:r>
      <w:r w:rsidR="00D07D7E">
        <w:rPr>
          <w:rFonts w:ascii="Times New Roman" w:eastAsia="Calibri" w:hAnsi="Times New Roman" w:cs="Times New Roman"/>
          <w:sz w:val="24"/>
          <w:szCs w:val="24"/>
        </w:rPr>
        <w:t xml:space="preserve">use to build their </w:t>
      </w:r>
      <w:r w:rsidR="00DF07BF">
        <w:rPr>
          <w:rFonts w:ascii="Times New Roman" w:eastAsia="Calibri" w:hAnsi="Times New Roman" w:cs="Times New Roman"/>
          <w:sz w:val="24"/>
          <w:szCs w:val="24"/>
        </w:rPr>
        <w:t xml:space="preserve">programs. </w:t>
      </w:r>
    </w:p>
    <w:p w14:paraId="0A5FC2C3" w14:textId="65AC0EA9" w:rsidR="00DF07BF" w:rsidRDefault="00DF07BF"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Last year the BLC recorded 61,982 incidents of preventable patient harm in one year.  This resulted in $617 million dollars in excess costs, which accounted for 1% of the state budget. </w:t>
      </w:r>
    </w:p>
    <w:p w14:paraId="1CC41FAF" w14:textId="598EB023" w:rsidR="00C71286" w:rsidRDefault="00DA5017"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Fain discussed the </w:t>
      </w:r>
      <w:r w:rsidR="00DF07BF">
        <w:rPr>
          <w:rFonts w:ascii="Times New Roman" w:eastAsia="Calibri" w:hAnsi="Times New Roman" w:cs="Times New Roman"/>
          <w:sz w:val="24"/>
          <w:szCs w:val="24"/>
        </w:rPr>
        <w:t>BLC</w:t>
      </w:r>
      <w:r>
        <w:rPr>
          <w:rFonts w:ascii="Times New Roman" w:eastAsia="Calibri" w:hAnsi="Times New Roman" w:cs="Times New Roman"/>
          <w:sz w:val="24"/>
          <w:szCs w:val="24"/>
        </w:rPr>
        <w:t xml:space="preserve">’s convening of </w:t>
      </w:r>
      <w:r w:rsidR="00146743">
        <w:rPr>
          <w:rFonts w:ascii="Times New Roman" w:eastAsia="Calibri" w:hAnsi="Times New Roman" w:cs="Times New Roman"/>
          <w:sz w:val="24"/>
          <w:szCs w:val="24"/>
        </w:rPr>
        <w:t xml:space="preserve">a </w:t>
      </w:r>
      <w:r>
        <w:rPr>
          <w:rFonts w:ascii="Times New Roman" w:eastAsia="Calibri" w:hAnsi="Times New Roman" w:cs="Times New Roman"/>
          <w:sz w:val="24"/>
          <w:szCs w:val="24"/>
        </w:rPr>
        <w:t xml:space="preserve">Healthcare Quality Consortium </w:t>
      </w:r>
      <w:r w:rsidR="00DF53B2">
        <w:rPr>
          <w:rFonts w:ascii="Times New Roman" w:eastAsia="Calibri" w:hAnsi="Times New Roman" w:cs="Times New Roman"/>
          <w:sz w:val="24"/>
          <w:szCs w:val="24"/>
        </w:rPr>
        <w:t xml:space="preserve">that was </w:t>
      </w:r>
      <w:r w:rsidR="00DF07BF">
        <w:rPr>
          <w:rFonts w:ascii="Times New Roman" w:eastAsia="Calibri" w:hAnsi="Times New Roman" w:cs="Times New Roman"/>
          <w:sz w:val="24"/>
          <w:szCs w:val="24"/>
        </w:rPr>
        <w:t xml:space="preserve">formed </w:t>
      </w:r>
      <w:r w:rsidR="00DF53B2">
        <w:rPr>
          <w:rFonts w:ascii="Times New Roman" w:eastAsia="Calibri" w:hAnsi="Times New Roman" w:cs="Times New Roman"/>
          <w:sz w:val="24"/>
          <w:szCs w:val="24"/>
        </w:rPr>
        <w:t xml:space="preserve"> to </w:t>
      </w:r>
      <w:r w:rsidR="002303E4">
        <w:rPr>
          <w:rFonts w:ascii="Times New Roman" w:eastAsia="Calibri" w:hAnsi="Times New Roman" w:cs="Times New Roman"/>
          <w:sz w:val="24"/>
          <w:szCs w:val="24"/>
        </w:rPr>
        <w:t>establish a methodology for analyzing adverse outcomes</w:t>
      </w:r>
      <w:r w:rsidR="00DF07BF">
        <w:rPr>
          <w:rFonts w:ascii="Times New Roman" w:eastAsia="Calibri" w:hAnsi="Times New Roman" w:cs="Times New Roman"/>
          <w:sz w:val="24"/>
          <w:szCs w:val="24"/>
        </w:rPr>
        <w:t xml:space="preserve">. </w:t>
      </w:r>
      <w:r w:rsidR="00F81888">
        <w:rPr>
          <w:rFonts w:ascii="Times New Roman" w:eastAsia="Calibri" w:hAnsi="Times New Roman" w:cs="Times New Roman"/>
          <w:sz w:val="24"/>
          <w:szCs w:val="24"/>
        </w:rPr>
        <w:t xml:space="preserve"> </w:t>
      </w:r>
      <w:r w:rsidR="00DF07BF">
        <w:rPr>
          <w:rFonts w:ascii="Times New Roman" w:eastAsia="Calibri" w:hAnsi="Times New Roman" w:cs="Times New Roman"/>
          <w:sz w:val="24"/>
          <w:szCs w:val="24"/>
        </w:rPr>
        <w:t xml:space="preserve">Ms. Fain </w:t>
      </w:r>
      <w:r w:rsidR="00F81888">
        <w:rPr>
          <w:rFonts w:ascii="Times New Roman" w:eastAsia="Calibri" w:hAnsi="Times New Roman" w:cs="Times New Roman"/>
          <w:sz w:val="24"/>
          <w:szCs w:val="24"/>
        </w:rPr>
        <w:t xml:space="preserve">presented  to the Board </w:t>
      </w:r>
      <w:r w:rsidR="008D7E83">
        <w:rPr>
          <w:rFonts w:ascii="Times New Roman" w:eastAsia="Calibri" w:hAnsi="Times New Roman" w:cs="Times New Roman"/>
          <w:sz w:val="24"/>
          <w:szCs w:val="24"/>
        </w:rPr>
        <w:t xml:space="preserve">the </w:t>
      </w:r>
      <w:r w:rsidR="00F81888">
        <w:rPr>
          <w:rFonts w:ascii="Times New Roman" w:eastAsia="Calibri" w:hAnsi="Times New Roman" w:cs="Times New Roman"/>
          <w:sz w:val="24"/>
          <w:szCs w:val="24"/>
        </w:rPr>
        <w:t>“Roadmap</w:t>
      </w:r>
      <w:r w:rsidR="008D7E83">
        <w:rPr>
          <w:rFonts w:ascii="Times New Roman" w:eastAsia="Calibri" w:hAnsi="Times New Roman" w:cs="Times New Roman"/>
          <w:sz w:val="24"/>
          <w:szCs w:val="24"/>
        </w:rPr>
        <w:t xml:space="preserve"> to Health Care Safety in Massachusetts.</w:t>
      </w:r>
      <w:r w:rsidR="00F81888">
        <w:rPr>
          <w:rFonts w:ascii="Times New Roman" w:eastAsia="Calibri" w:hAnsi="Times New Roman" w:cs="Times New Roman"/>
          <w:sz w:val="24"/>
          <w:szCs w:val="24"/>
        </w:rPr>
        <w:t>”</w:t>
      </w:r>
      <w:r w:rsidR="000E2C22">
        <w:rPr>
          <w:rFonts w:ascii="Times New Roman" w:eastAsia="Calibri" w:hAnsi="Times New Roman" w:cs="Times New Roman"/>
          <w:sz w:val="24"/>
          <w:szCs w:val="24"/>
        </w:rPr>
        <w:t xml:space="preserve">  She stated that it was the aspiration of the </w:t>
      </w:r>
      <w:proofErr w:type="gramStart"/>
      <w:r w:rsidR="008D7E83">
        <w:rPr>
          <w:rFonts w:ascii="Times New Roman" w:eastAsia="Calibri" w:hAnsi="Times New Roman" w:cs="Times New Roman"/>
          <w:sz w:val="24"/>
          <w:szCs w:val="24"/>
        </w:rPr>
        <w:t xml:space="preserve">BLC </w:t>
      </w:r>
      <w:r w:rsidR="000E2C22">
        <w:rPr>
          <w:rFonts w:ascii="Times New Roman" w:eastAsia="Calibri" w:hAnsi="Times New Roman" w:cs="Times New Roman"/>
          <w:sz w:val="24"/>
          <w:szCs w:val="24"/>
        </w:rPr>
        <w:t xml:space="preserve"> that</w:t>
      </w:r>
      <w:proofErr w:type="gramEnd"/>
      <w:r w:rsidR="000E2C22">
        <w:rPr>
          <w:rFonts w:ascii="Times New Roman" w:eastAsia="Calibri" w:hAnsi="Times New Roman" w:cs="Times New Roman"/>
          <w:sz w:val="24"/>
          <w:szCs w:val="24"/>
        </w:rPr>
        <w:t xml:space="preserve"> the Roadmap’s implementation could </w:t>
      </w:r>
      <w:r w:rsidR="00146743">
        <w:rPr>
          <w:rFonts w:ascii="Times New Roman" w:eastAsia="Calibri" w:hAnsi="Times New Roman" w:cs="Times New Roman"/>
          <w:sz w:val="24"/>
          <w:szCs w:val="24"/>
        </w:rPr>
        <w:t xml:space="preserve">result in </w:t>
      </w:r>
      <w:r w:rsidR="007F7580">
        <w:rPr>
          <w:rFonts w:ascii="Times New Roman" w:eastAsia="Calibri" w:hAnsi="Times New Roman" w:cs="Times New Roman"/>
          <w:sz w:val="24"/>
          <w:szCs w:val="24"/>
        </w:rPr>
        <w:t xml:space="preserve">many </w:t>
      </w:r>
      <w:r w:rsidR="00146743">
        <w:rPr>
          <w:rFonts w:ascii="Times New Roman" w:eastAsia="Calibri" w:hAnsi="Times New Roman" w:cs="Times New Roman"/>
          <w:sz w:val="24"/>
          <w:szCs w:val="24"/>
        </w:rPr>
        <w:t xml:space="preserve">improvements in health care outcomes </w:t>
      </w:r>
      <w:r w:rsidR="008D7E83">
        <w:rPr>
          <w:rFonts w:ascii="Times New Roman" w:eastAsia="Calibri" w:hAnsi="Times New Roman" w:cs="Times New Roman"/>
          <w:sz w:val="24"/>
          <w:szCs w:val="24"/>
        </w:rPr>
        <w:t>throughout</w:t>
      </w:r>
      <w:r w:rsidR="00146743">
        <w:rPr>
          <w:rFonts w:ascii="Times New Roman" w:eastAsia="Calibri" w:hAnsi="Times New Roman" w:cs="Times New Roman"/>
          <w:sz w:val="24"/>
          <w:szCs w:val="24"/>
        </w:rPr>
        <w:t xml:space="preserve"> the next five years.</w:t>
      </w:r>
    </w:p>
    <w:p w14:paraId="01018158" w14:textId="52080CD3" w:rsidR="00FA0165" w:rsidRDefault="00FA0165"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proofErr w:type="gramStart"/>
      <w:r>
        <w:rPr>
          <w:rFonts w:ascii="Times New Roman" w:eastAsia="Calibri" w:hAnsi="Times New Roman" w:cs="Times New Roman"/>
          <w:sz w:val="24"/>
          <w:szCs w:val="24"/>
        </w:rPr>
        <w:t>Roadmap</w:t>
      </w:r>
      <w:r w:rsidR="00C3540C">
        <w:rPr>
          <w:rFonts w:ascii="Times New Roman" w:eastAsia="Calibri" w:hAnsi="Times New Roman" w:cs="Times New Roman"/>
          <w:sz w:val="24"/>
          <w:szCs w:val="24"/>
        </w:rPr>
        <w:t>’s</w:t>
      </w:r>
      <w:proofErr w:type="gramEnd"/>
      <w:r w:rsidR="00C3540C">
        <w:rPr>
          <w:rFonts w:ascii="Times New Roman" w:eastAsia="Calibri" w:hAnsi="Times New Roman" w:cs="Times New Roman"/>
          <w:sz w:val="24"/>
          <w:szCs w:val="24"/>
        </w:rPr>
        <w:t xml:space="preserve"> establishment was designed to address </w:t>
      </w:r>
      <w:r w:rsidR="00A02085">
        <w:rPr>
          <w:rFonts w:ascii="Times New Roman" w:eastAsia="Calibri" w:hAnsi="Times New Roman" w:cs="Times New Roman"/>
          <w:sz w:val="24"/>
          <w:szCs w:val="24"/>
        </w:rPr>
        <w:t>some of the</w:t>
      </w:r>
      <w:r w:rsidR="00694CAC">
        <w:rPr>
          <w:rFonts w:ascii="Times New Roman" w:eastAsia="Calibri" w:hAnsi="Times New Roman" w:cs="Times New Roman"/>
          <w:sz w:val="24"/>
          <w:szCs w:val="24"/>
        </w:rPr>
        <w:t xml:space="preserve"> barriers to </w:t>
      </w:r>
      <w:r w:rsidR="002711AF">
        <w:rPr>
          <w:rFonts w:ascii="Times New Roman" w:eastAsia="Calibri" w:hAnsi="Times New Roman" w:cs="Times New Roman"/>
          <w:sz w:val="24"/>
          <w:szCs w:val="24"/>
        </w:rPr>
        <w:t>improving patient care</w:t>
      </w:r>
      <w:r w:rsidR="00A02085">
        <w:rPr>
          <w:rFonts w:ascii="Times New Roman" w:eastAsia="Calibri" w:hAnsi="Times New Roman" w:cs="Times New Roman"/>
          <w:sz w:val="24"/>
          <w:szCs w:val="24"/>
        </w:rPr>
        <w:t>, such as</w:t>
      </w:r>
      <w:r w:rsidR="002711AF">
        <w:rPr>
          <w:rFonts w:ascii="Times New Roman" w:eastAsia="Calibri" w:hAnsi="Times New Roman" w:cs="Times New Roman"/>
          <w:sz w:val="24"/>
          <w:szCs w:val="24"/>
        </w:rPr>
        <w:t>:</w:t>
      </w:r>
    </w:p>
    <w:p w14:paraId="50E782DD" w14:textId="46A1CBA7" w:rsidR="002711AF" w:rsidRDefault="002711AF" w:rsidP="002711AF">
      <w:pPr>
        <w:pStyle w:val="ListParagraph"/>
        <w:numPr>
          <w:ilvl w:val="0"/>
          <w:numId w:val="39"/>
        </w:numPr>
        <w:rPr>
          <w:rFonts w:ascii="Times New Roman" w:eastAsia="Calibri" w:hAnsi="Times New Roman" w:cs="Times New Roman"/>
          <w:sz w:val="24"/>
          <w:szCs w:val="24"/>
        </w:rPr>
      </w:pPr>
      <w:r>
        <w:rPr>
          <w:rFonts w:ascii="Times New Roman" w:eastAsia="Calibri" w:hAnsi="Times New Roman" w:cs="Times New Roman"/>
          <w:sz w:val="24"/>
          <w:szCs w:val="24"/>
        </w:rPr>
        <w:t>Low awareness</w:t>
      </w:r>
      <w:r w:rsidR="00A02085">
        <w:rPr>
          <w:rFonts w:ascii="Times New Roman" w:eastAsia="Calibri" w:hAnsi="Times New Roman" w:cs="Times New Roman"/>
          <w:sz w:val="24"/>
          <w:szCs w:val="24"/>
        </w:rPr>
        <w:t>; or</w:t>
      </w:r>
    </w:p>
    <w:p w14:paraId="287CE2EB" w14:textId="3EB7F1F3" w:rsidR="002711AF" w:rsidRDefault="002711AF" w:rsidP="002711AF">
      <w:pPr>
        <w:pStyle w:val="ListParagraph"/>
        <w:numPr>
          <w:ilvl w:val="0"/>
          <w:numId w:val="39"/>
        </w:numPr>
        <w:rPr>
          <w:rFonts w:ascii="Times New Roman" w:eastAsia="Calibri" w:hAnsi="Times New Roman" w:cs="Times New Roman"/>
          <w:sz w:val="24"/>
          <w:szCs w:val="24"/>
        </w:rPr>
      </w:pPr>
      <w:r>
        <w:rPr>
          <w:rFonts w:ascii="Times New Roman" w:eastAsia="Calibri" w:hAnsi="Times New Roman" w:cs="Times New Roman"/>
          <w:sz w:val="24"/>
          <w:szCs w:val="24"/>
        </w:rPr>
        <w:t xml:space="preserve">Incentives not being aligned </w:t>
      </w:r>
      <w:r w:rsidR="00F10D40">
        <w:rPr>
          <w:rFonts w:ascii="Times New Roman" w:eastAsia="Calibri" w:hAnsi="Times New Roman" w:cs="Times New Roman"/>
          <w:sz w:val="24"/>
          <w:szCs w:val="24"/>
        </w:rPr>
        <w:t>well to support the improvement of health care safety</w:t>
      </w:r>
      <w:r w:rsidR="00A02085">
        <w:rPr>
          <w:rFonts w:ascii="Times New Roman" w:eastAsia="Calibri" w:hAnsi="Times New Roman" w:cs="Times New Roman"/>
          <w:sz w:val="24"/>
          <w:szCs w:val="24"/>
        </w:rPr>
        <w:t>; or</w:t>
      </w:r>
    </w:p>
    <w:p w14:paraId="4FE3D732" w14:textId="2C53E115" w:rsidR="00F10D40" w:rsidRDefault="00F10D40" w:rsidP="002711AF">
      <w:pPr>
        <w:pStyle w:val="ListParagraph"/>
        <w:numPr>
          <w:ilvl w:val="0"/>
          <w:numId w:val="39"/>
        </w:numPr>
        <w:rPr>
          <w:rFonts w:ascii="Times New Roman" w:eastAsia="Calibri" w:hAnsi="Times New Roman" w:cs="Times New Roman"/>
          <w:sz w:val="24"/>
          <w:szCs w:val="24"/>
        </w:rPr>
      </w:pPr>
      <w:r>
        <w:rPr>
          <w:rFonts w:ascii="Times New Roman" w:eastAsia="Calibri" w:hAnsi="Times New Roman" w:cs="Times New Roman"/>
          <w:sz w:val="24"/>
          <w:szCs w:val="24"/>
        </w:rPr>
        <w:t>Lack of transparency</w:t>
      </w:r>
      <w:r w:rsidR="00A02085">
        <w:rPr>
          <w:rFonts w:ascii="Times New Roman" w:eastAsia="Calibri" w:hAnsi="Times New Roman" w:cs="Times New Roman"/>
          <w:sz w:val="24"/>
          <w:szCs w:val="24"/>
        </w:rPr>
        <w:t>; or</w:t>
      </w:r>
    </w:p>
    <w:p w14:paraId="31F7618F" w14:textId="1D3EFFA3" w:rsidR="002E755C" w:rsidRPr="002711AF" w:rsidRDefault="002E755C" w:rsidP="002711AF">
      <w:pPr>
        <w:pStyle w:val="ListParagraph"/>
        <w:numPr>
          <w:ilvl w:val="0"/>
          <w:numId w:val="39"/>
        </w:numPr>
        <w:rPr>
          <w:rFonts w:ascii="Times New Roman" w:eastAsia="Calibri" w:hAnsi="Times New Roman" w:cs="Times New Roman"/>
          <w:sz w:val="24"/>
          <w:szCs w:val="24"/>
        </w:rPr>
      </w:pPr>
      <w:r>
        <w:rPr>
          <w:rFonts w:ascii="Times New Roman" w:eastAsia="Calibri" w:hAnsi="Times New Roman" w:cs="Times New Roman"/>
          <w:sz w:val="24"/>
          <w:szCs w:val="24"/>
        </w:rPr>
        <w:t>Data gaps</w:t>
      </w:r>
      <w:r w:rsidR="00A02085">
        <w:rPr>
          <w:rFonts w:ascii="Times New Roman" w:eastAsia="Calibri" w:hAnsi="Times New Roman" w:cs="Times New Roman"/>
          <w:sz w:val="24"/>
          <w:szCs w:val="24"/>
        </w:rPr>
        <w:t>.</w:t>
      </w:r>
    </w:p>
    <w:p w14:paraId="358472FF" w14:textId="6213AE22" w:rsidR="00EC2827" w:rsidRDefault="008D7E83"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Fain </w:t>
      </w:r>
      <w:r w:rsidR="00EC2827">
        <w:rPr>
          <w:rFonts w:ascii="Times New Roman" w:eastAsia="Calibri" w:hAnsi="Times New Roman" w:cs="Times New Roman"/>
          <w:sz w:val="24"/>
          <w:szCs w:val="24"/>
        </w:rPr>
        <w:t xml:space="preserve"> then discussed a theory of change </w:t>
      </w:r>
      <w:r w:rsidR="00730D2D">
        <w:rPr>
          <w:rFonts w:ascii="Times New Roman" w:eastAsia="Calibri" w:hAnsi="Times New Roman" w:cs="Times New Roman"/>
          <w:sz w:val="24"/>
          <w:szCs w:val="24"/>
        </w:rPr>
        <w:t>organized around the three drive</w:t>
      </w:r>
      <w:r w:rsidR="00C71474">
        <w:rPr>
          <w:rFonts w:ascii="Times New Roman" w:eastAsia="Calibri" w:hAnsi="Times New Roman" w:cs="Times New Roman"/>
          <w:sz w:val="24"/>
          <w:szCs w:val="24"/>
        </w:rPr>
        <w:t>r</w:t>
      </w:r>
      <w:r w:rsidR="00730D2D">
        <w:rPr>
          <w:rFonts w:ascii="Times New Roman" w:eastAsia="Calibri" w:hAnsi="Times New Roman" w:cs="Times New Roman"/>
          <w:sz w:val="24"/>
          <w:szCs w:val="24"/>
        </w:rPr>
        <w:t xml:space="preserve">s that are increased awareness, improved knowledge base and </w:t>
      </w:r>
      <w:r w:rsidR="0020775A">
        <w:rPr>
          <w:rFonts w:ascii="Times New Roman" w:eastAsia="Calibri" w:hAnsi="Times New Roman" w:cs="Times New Roman"/>
          <w:sz w:val="24"/>
          <w:szCs w:val="24"/>
        </w:rPr>
        <w:t>greater skill</w:t>
      </w:r>
      <w:r w:rsidR="00C71474">
        <w:rPr>
          <w:rFonts w:ascii="Times New Roman" w:eastAsia="Calibri" w:hAnsi="Times New Roman" w:cs="Times New Roman"/>
          <w:sz w:val="24"/>
          <w:szCs w:val="24"/>
        </w:rPr>
        <w:t>s</w:t>
      </w:r>
      <w:r w:rsidR="0020775A">
        <w:rPr>
          <w:rFonts w:ascii="Times New Roman" w:eastAsia="Calibri" w:hAnsi="Times New Roman" w:cs="Times New Roman"/>
          <w:sz w:val="24"/>
          <w:szCs w:val="24"/>
        </w:rPr>
        <w:t xml:space="preserve"> development.  Additionally, she discussed the role of having accountability structures within healthcare facilities that reward leader</w:t>
      </w:r>
      <w:r w:rsidR="003B1046">
        <w:rPr>
          <w:rFonts w:ascii="Times New Roman" w:eastAsia="Calibri" w:hAnsi="Times New Roman" w:cs="Times New Roman"/>
          <w:sz w:val="24"/>
          <w:szCs w:val="24"/>
        </w:rPr>
        <w:t>ship that promotes patient safety.</w:t>
      </w:r>
    </w:p>
    <w:p w14:paraId="6850D8BD" w14:textId="07238F3E" w:rsidR="00EC2827" w:rsidRDefault="008D7E83" w:rsidP="007D47BF">
      <w:pPr>
        <w:rPr>
          <w:rFonts w:ascii="Times New Roman" w:eastAsia="Calibri" w:hAnsi="Times New Roman" w:cs="Times New Roman"/>
          <w:sz w:val="24"/>
          <w:szCs w:val="24"/>
        </w:rPr>
      </w:pPr>
      <w:r>
        <w:rPr>
          <w:rFonts w:ascii="Times New Roman" w:eastAsia="Calibri" w:hAnsi="Times New Roman" w:cs="Times New Roman"/>
          <w:sz w:val="24"/>
          <w:szCs w:val="24"/>
        </w:rPr>
        <w:t>T</w:t>
      </w:r>
      <w:r w:rsidR="008E3B00">
        <w:rPr>
          <w:rFonts w:ascii="Times New Roman" w:eastAsia="Calibri" w:hAnsi="Times New Roman" w:cs="Times New Roman"/>
          <w:sz w:val="24"/>
          <w:szCs w:val="24"/>
        </w:rPr>
        <w:t xml:space="preserve">he </w:t>
      </w:r>
      <w:r>
        <w:rPr>
          <w:rFonts w:ascii="Times New Roman" w:eastAsia="Calibri" w:hAnsi="Times New Roman" w:cs="Times New Roman"/>
          <w:sz w:val="24"/>
          <w:szCs w:val="24"/>
        </w:rPr>
        <w:t xml:space="preserve">BLC </w:t>
      </w:r>
      <w:r w:rsidR="008E3B00">
        <w:rPr>
          <w:rFonts w:ascii="Times New Roman" w:eastAsia="Calibri" w:hAnsi="Times New Roman" w:cs="Times New Roman"/>
          <w:sz w:val="24"/>
          <w:szCs w:val="24"/>
        </w:rPr>
        <w:t>wishes to promote the automation of the EHR Safety Event Monitoring Pro</w:t>
      </w:r>
      <w:r w:rsidR="00B5764D">
        <w:rPr>
          <w:rFonts w:ascii="Times New Roman" w:eastAsia="Calibri" w:hAnsi="Times New Roman" w:cs="Times New Roman"/>
          <w:sz w:val="24"/>
          <w:szCs w:val="24"/>
        </w:rPr>
        <w:t xml:space="preserve">gram </w:t>
      </w:r>
      <w:r w:rsidR="00B02710">
        <w:rPr>
          <w:rFonts w:ascii="Times New Roman" w:eastAsia="Calibri" w:hAnsi="Times New Roman" w:cs="Times New Roman"/>
          <w:sz w:val="24"/>
          <w:szCs w:val="24"/>
        </w:rPr>
        <w:t>to</w:t>
      </w:r>
      <w:r w:rsidR="00B5764D">
        <w:rPr>
          <w:rFonts w:ascii="Times New Roman" w:eastAsia="Calibri" w:hAnsi="Times New Roman" w:cs="Times New Roman"/>
          <w:sz w:val="24"/>
          <w:szCs w:val="24"/>
        </w:rPr>
        <w:t xml:space="preserve"> stream information to vendors</w:t>
      </w:r>
      <w:r w:rsidR="00AB17EE">
        <w:rPr>
          <w:rFonts w:ascii="Times New Roman" w:eastAsia="Calibri" w:hAnsi="Times New Roman" w:cs="Times New Roman"/>
          <w:sz w:val="24"/>
          <w:szCs w:val="24"/>
        </w:rPr>
        <w:t>.  To this end</w:t>
      </w:r>
      <w:r>
        <w:rPr>
          <w:rFonts w:ascii="Times New Roman" w:eastAsia="Calibri" w:hAnsi="Times New Roman" w:cs="Times New Roman"/>
          <w:sz w:val="24"/>
          <w:szCs w:val="24"/>
        </w:rPr>
        <w:t>,</w:t>
      </w:r>
      <w:r w:rsidR="00AB17EE">
        <w:rPr>
          <w:rFonts w:ascii="Times New Roman" w:eastAsia="Calibri" w:hAnsi="Times New Roman" w:cs="Times New Roman"/>
          <w:sz w:val="24"/>
          <w:szCs w:val="24"/>
        </w:rPr>
        <w:t xml:space="preserve"> the Center is seeking to recruit </w:t>
      </w:r>
      <w:r w:rsidR="00A02085">
        <w:rPr>
          <w:rFonts w:ascii="Times New Roman" w:eastAsia="Calibri" w:hAnsi="Times New Roman" w:cs="Times New Roman"/>
          <w:sz w:val="24"/>
          <w:szCs w:val="24"/>
        </w:rPr>
        <w:t>6</w:t>
      </w:r>
      <w:r w:rsidR="00AB17EE">
        <w:rPr>
          <w:rFonts w:ascii="Times New Roman" w:eastAsia="Calibri" w:hAnsi="Times New Roman" w:cs="Times New Roman"/>
          <w:sz w:val="24"/>
          <w:szCs w:val="24"/>
        </w:rPr>
        <w:t xml:space="preserve"> to 8 diverse </w:t>
      </w:r>
      <w:r w:rsidR="000E4D3D">
        <w:rPr>
          <w:rFonts w:ascii="Times New Roman" w:eastAsia="Calibri" w:hAnsi="Times New Roman" w:cs="Times New Roman"/>
          <w:sz w:val="24"/>
          <w:szCs w:val="24"/>
        </w:rPr>
        <w:t xml:space="preserve">acute care </w:t>
      </w:r>
      <w:r w:rsidR="00AB17EE">
        <w:rPr>
          <w:rFonts w:ascii="Times New Roman" w:eastAsia="Calibri" w:hAnsi="Times New Roman" w:cs="Times New Roman"/>
          <w:sz w:val="24"/>
          <w:szCs w:val="24"/>
        </w:rPr>
        <w:t xml:space="preserve">hospitals that will share </w:t>
      </w:r>
      <w:r w:rsidR="00A02085">
        <w:rPr>
          <w:rFonts w:ascii="Times New Roman" w:eastAsia="Calibri" w:hAnsi="Times New Roman" w:cs="Times New Roman"/>
          <w:sz w:val="24"/>
          <w:szCs w:val="24"/>
        </w:rPr>
        <w:t>their</w:t>
      </w:r>
      <w:r w:rsidR="00AB17EE">
        <w:rPr>
          <w:rFonts w:ascii="Times New Roman" w:eastAsia="Calibri" w:hAnsi="Times New Roman" w:cs="Times New Roman"/>
          <w:sz w:val="24"/>
          <w:szCs w:val="24"/>
        </w:rPr>
        <w:t xml:space="preserve"> </w:t>
      </w:r>
      <w:r w:rsidR="000E4D3D">
        <w:rPr>
          <w:rFonts w:ascii="Times New Roman" w:eastAsia="Calibri" w:hAnsi="Times New Roman" w:cs="Times New Roman"/>
          <w:sz w:val="24"/>
          <w:szCs w:val="24"/>
        </w:rPr>
        <w:t xml:space="preserve">deidentified </w:t>
      </w:r>
      <w:r w:rsidR="00AB17EE">
        <w:rPr>
          <w:rFonts w:ascii="Times New Roman" w:eastAsia="Calibri" w:hAnsi="Times New Roman" w:cs="Times New Roman"/>
          <w:sz w:val="24"/>
          <w:szCs w:val="24"/>
        </w:rPr>
        <w:t xml:space="preserve">data with the </w:t>
      </w:r>
      <w:r w:rsidR="000E4D3D">
        <w:rPr>
          <w:rFonts w:ascii="Times New Roman" w:eastAsia="Calibri" w:hAnsi="Times New Roman" w:cs="Times New Roman"/>
          <w:sz w:val="24"/>
          <w:szCs w:val="24"/>
        </w:rPr>
        <w:t>BLC</w:t>
      </w:r>
      <w:r w:rsidR="00A360FA">
        <w:rPr>
          <w:rFonts w:ascii="Times New Roman" w:eastAsia="Calibri" w:hAnsi="Times New Roman" w:cs="Times New Roman"/>
          <w:sz w:val="24"/>
          <w:szCs w:val="24"/>
        </w:rPr>
        <w:t xml:space="preserve">.  In turn, the </w:t>
      </w:r>
      <w:r w:rsidR="000E4D3D">
        <w:rPr>
          <w:rFonts w:ascii="Times New Roman" w:eastAsia="Calibri" w:hAnsi="Times New Roman" w:cs="Times New Roman"/>
          <w:sz w:val="24"/>
          <w:szCs w:val="24"/>
        </w:rPr>
        <w:t>BLC</w:t>
      </w:r>
      <w:r w:rsidR="00A360FA">
        <w:rPr>
          <w:rFonts w:ascii="Times New Roman" w:eastAsia="Calibri" w:hAnsi="Times New Roman" w:cs="Times New Roman"/>
          <w:sz w:val="24"/>
          <w:szCs w:val="24"/>
        </w:rPr>
        <w:t xml:space="preserve"> will share such data with BORIM, </w:t>
      </w:r>
      <w:r w:rsidR="00810C9B">
        <w:rPr>
          <w:rFonts w:ascii="Times New Roman" w:eastAsia="Calibri" w:hAnsi="Times New Roman" w:cs="Times New Roman"/>
          <w:sz w:val="24"/>
          <w:szCs w:val="24"/>
        </w:rPr>
        <w:t>Department of Public Health (DPH)</w:t>
      </w:r>
      <w:r w:rsidR="000E4D3D">
        <w:rPr>
          <w:rFonts w:ascii="Times New Roman" w:eastAsia="Calibri" w:hAnsi="Times New Roman" w:cs="Times New Roman"/>
          <w:sz w:val="24"/>
          <w:szCs w:val="24"/>
        </w:rPr>
        <w:t>,</w:t>
      </w:r>
      <w:r w:rsidR="00810C9B">
        <w:rPr>
          <w:rFonts w:ascii="Times New Roman" w:eastAsia="Calibri" w:hAnsi="Times New Roman" w:cs="Times New Roman"/>
          <w:sz w:val="24"/>
          <w:szCs w:val="24"/>
        </w:rPr>
        <w:t xml:space="preserve">  MassHealth</w:t>
      </w:r>
      <w:r w:rsidR="000E4D3D">
        <w:rPr>
          <w:rFonts w:ascii="Times New Roman" w:eastAsia="Calibri" w:hAnsi="Times New Roman" w:cs="Times New Roman"/>
          <w:sz w:val="24"/>
          <w:szCs w:val="24"/>
        </w:rPr>
        <w:t xml:space="preserve"> and others</w:t>
      </w:r>
      <w:r w:rsidR="00810C9B">
        <w:rPr>
          <w:rFonts w:ascii="Times New Roman" w:eastAsia="Calibri" w:hAnsi="Times New Roman" w:cs="Times New Roman"/>
          <w:sz w:val="24"/>
          <w:szCs w:val="24"/>
        </w:rPr>
        <w:t>.</w:t>
      </w:r>
    </w:p>
    <w:p w14:paraId="6D985FA3" w14:textId="7A3AE28A" w:rsidR="00C224A3" w:rsidRDefault="00922F21" w:rsidP="007D47BF">
      <w:pPr>
        <w:rPr>
          <w:rFonts w:ascii="Times New Roman" w:eastAsia="Calibri" w:hAnsi="Times New Roman" w:cs="Times New Roman"/>
          <w:sz w:val="24"/>
          <w:szCs w:val="24"/>
        </w:rPr>
      </w:pPr>
      <w:r>
        <w:rPr>
          <w:rFonts w:ascii="Times New Roman" w:eastAsia="Calibri" w:hAnsi="Times New Roman" w:cs="Times New Roman"/>
          <w:sz w:val="24"/>
          <w:szCs w:val="24"/>
        </w:rPr>
        <w:t>Daniella Brown</w:t>
      </w:r>
      <w:r w:rsidR="00810C9B">
        <w:rPr>
          <w:rFonts w:ascii="Times New Roman" w:eastAsia="Calibri" w:hAnsi="Times New Roman" w:cs="Times New Roman"/>
          <w:sz w:val="24"/>
          <w:szCs w:val="24"/>
        </w:rPr>
        <w:t>, Director of QPSD, was</w:t>
      </w:r>
      <w:r>
        <w:rPr>
          <w:rFonts w:ascii="Times New Roman" w:eastAsia="Calibri" w:hAnsi="Times New Roman" w:cs="Times New Roman"/>
          <w:sz w:val="24"/>
          <w:szCs w:val="24"/>
        </w:rPr>
        <w:t xml:space="preserve"> present </w:t>
      </w:r>
      <w:r w:rsidR="006D626D">
        <w:rPr>
          <w:rFonts w:ascii="Times New Roman" w:eastAsia="Calibri" w:hAnsi="Times New Roman" w:cs="Times New Roman"/>
          <w:sz w:val="24"/>
          <w:szCs w:val="24"/>
        </w:rPr>
        <w:t xml:space="preserve">and addressed the Board.  She </w:t>
      </w:r>
      <w:r>
        <w:rPr>
          <w:rFonts w:ascii="Times New Roman" w:eastAsia="Calibri" w:hAnsi="Times New Roman" w:cs="Times New Roman"/>
          <w:sz w:val="24"/>
          <w:szCs w:val="24"/>
        </w:rPr>
        <w:t>credit</w:t>
      </w:r>
      <w:r w:rsidR="006D626D">
        <w:rPr>
          <w:rFonts w:ascii="Times New Roman" w:eastAsia="Calibri" w:hAnsi="Times New Roman" w:cs="Times New Roman"/>
          <w:sz w:val="24"/>
          <w:szCs w:val="24"/>
        </w:rPr>
        <w:t>ed</w:t>
      </w:r>
      <w:r>
        <w:rPr>
          <w:rFonts w:ascii="Times New Roman" w:eastAsia="Calibri" w:hAnsi="Times New Roman" w:cs="Times New Roman"/>
          <w:sz w:val="24"/>
          <w:szCs w:val="24"/>
        </w:rPr>
        <w:t xml:space="preserve"> </w:t>
      </w:r>
      <w:r w:rsidR="006D626D">
        <w:rPr>
          <w:rFonts w:ascii="Times New Roman" w:eastAsia="Calibri" w:hAnsi="Times New Roman" w:cs="Times New Roman"/>
          <w:sz w:val="24"/>
          <w:szCs w:val="24"/>
        </w:rPr>
        <w:t>Ms. Fain</w:t>
      </w:r>
      <w:r>
        <w:rPr>
          <w:rFonts w:ascii="Times New Roman" w:eastAsia="Calibri" w:hAnsi="Times New Roman" w:cs="Times New Roman"/>
          <w:sz w:val="24"/>
          <w:szCs w:val="24"/>
        </w:rPr>
        <w:t xml:space="preserve"> and her team</w:t>
      </w:r>
      <w:r w:rsidR="00FF1283">
        <w:rPr>
          <w:rFonts w:ascii="Times New Roman" w:eastAsia="Calibri" w:hAnsi="Times New Roman" w:cs="Times New Roman"/>
          <w:sz w:val="24"/>
          <w:szCs w:val="24"/>
        </w:rPr>
        <w:t xml:space="preserve"> with moving the</w:t>
      </w:r>
      <w:r w:rsidR="00817D20">
        <w:rPr>
          <w:rFonts w:ascii="Times New Roman" w:eastAsia="Calibri" w:hAnsi="Times New Roman" w:cs="Times New Roman"/>
          <w:sz w:val="24"/>
          <w:szCs w:val="24"/>
        </w:rPr>
        <w:t xml:space="preserve"> </w:t>
      </w:r>
      <w:r w:rsidR="000E4D3D">
        <w:rPr>
          <w:rFonts w:ascii="Times New Roman" w:eastAsia="Calibri" w:hAnsi="Times New Roman" w:cs="Times New Roman"/>
          <w:sz w:val="24"/>
          <w:szCs w:val="24"/>
        </w:rPr>
        <w:t>BLC</w:t>
      </w:r>
      <w:r w:rsidR="00FF1283">
        <w:rPr>
          <w:rFonts w:ascii="Times New Roman" w:eastAsia="Calibri" w:hAnsi="Times New Roman" w:cs="Times New Roman"/>
          <w:sz w:val="24"/>
          <w:szCs w:val="24"/>
        </w:rPr>
        <w:t>’s initiatives</w:t>
      </w:r>
      <w:r w:rsidR="00334569">
        <w:rPr>
          <w:rFonts w:ascii="Times New Roman" w:eastAsia="Calibri" w:hAnsi="Times New Roman" w:cs="Times New Roman"/>
          <w:sz w:val="24"/>
          <w:szCs w:val="24"/>
        </w:rPr>
        <w:t xml:space="preserve"> toward improving patient healthcare safety</w:t>
      </w:r>
      <w:r>
        <w:rPr>
          <w:rFonts w:ascii="Times New Roman" w:eastAsia="Calibri" w:hAnsi="Times New Roman" w:cs="Times New Roman"/>
          <w:sz w:val="24"/>
          <w:szCs w:val="24"/>
        </w:rPr>
        <w:t xml:space="preserve"> and </w:t>
      </w:r>
      <w:r w:rsidR="00334569">
        <w:rPr>
          <w:rFonts w:ascii="Times New Roman" w:eastAsia="Calibri" w:hAnsi="Times New Roman" w:cs="Times New Roman"/>
          <w:sz w:val="24"/>
          <w:szCs w:val="24"/>
        </w:rPr>
        <w:t xml:space="preserve">stated that she is </w:t>
      </w:r>
      <w:r>
        <w:rPr>
          <w:rFonts w:ascii="Times New Roman" w:eastAsia="Calibri" w:hAnsi="Times New Roman" w:cs="Times New Roman"/>
          <w:sz w:val="24"/>
          <w:szCs w:val="24"/>
        </w:rPr>
        <w:t>looking forward to next steps.</w:t>
      </w:r>
    </w:p>
    <w:p w14:paraId="150C6D34" w14:textId="394CC205" w:rsidR="00E62D29" w:rsidRDefault="00334569" w:rsidP="007D47B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922F21">
        <w:rPr>
          <w:rFonts w:ascii="Times New Roman" w:eastAsia="Calibri" w:hAnsi="Times New Roman" w:cs="Times New Roman"/>
          <w:sz w:val="24"/>
          <w:szCs w:val="24"/>
        </w:rPr>
        <w:t xml:space="preserve">Bush thanked </w:t>
      </w:r>
      <w:r>
        <w:rPr>
          <w:rFonts w:ascii="Times New Roman" w:eastAsia="Calibri" w:hAnsi="Times New Roman" w:cs="Times New Roman"/>
          <w:sz w:val="24"/>
          <w:szCs w:val="24"/>
        </w:rPr>
        <w:t xml:space="preserve">Ms. </w:t>
      </w:r>
      <w:r w:rsidR="00922F21">
        <w:rPr>
          <w:rFonts w:ascii="Times New Roman" w:eastAsia="Calibri" w:hAnsi="Times New Roman" w:cs="Times New Roman"/>
          <w:sz w:val="24"/>
          <w:szCs w:val="24"/>
        </w:rPr>
        <w:t>Fain for her work and presentation.</w:t>
      </w:r>
    </w:p>
    <w:p w14:paraId="26EB3F1B" w14:textId="74A7856B" w:rsidR="007D47BF" w:rsidRDefault="004933CC" w:rsidP="007D47BF">
      <w:pPr>
        <w:rPr>
          <w:rFonts w:ascii="Times New Roman" w:eastAsia="Calibri" w:hAnsi="Times New Roman" w:cs="Times New Roman"/>
          <w:b/>
          <w:bCs/>
          <w:sz w:val="24"/>
          <w:szCs w:val="24"/>
          <w:u w:val="single"/>
        </w:rPr>
      </w:pPr>
      <w:r w:rsidRPr="004933CC">
        <w:rPr>
          <w:rFonts w:ascii="Times New Roman" w:eastAsia="Calibri" w:hAnsi="Times New Roman" w:cs="Times New Roman"/>
          <w:b/>
          <w:bCs/>
          <w:sz w:val="24"/>
          <w:szCs w:val="24"/>
          <w:u w:val="single"/>
        </w:rPr>
        <w:t>Request for CME Credit for Registry Vital Statistics MAVRIC training (new online system for death certificates)</w:t>
      </w:r>
    </w:p>
    <w:p w14:paraId="0D337695" w14:textId="01650D6A" w:rsidR="007F7580" w:rsidRDefault="00525F82" w:rsidP="007F7580">
      <w:pPr>
        <w:rPr>
          <w:rFonts w:ascii="Times New Roman" w:eastAsia="Calibri" w:hAnsi="Times New Roman" w:cs="Times New Roman"/>
          <w:sz w:val="24"/>
          <w:szCs w:val="24"/>
        </w:rPr>
      </w:pPr>
      <w:r>
        <w:rPr>
          <w:rFonts w:ascii="Times New Roman" w:eastAsia="Calibri" w:hAnsi="Times New Roman" w:cs="Times New Roman"/>
          <w:sz w:val="24"/>
          <w:szCs w:val="24"/>
        </w:rPr>
        <w:t xml:space="preserve">Eileen A. Prebensen, Senior Policy Counsel, </w:t>
      </w:r>
      <w:r w:rsidR="00DC7451">
        <w:rPr>
          <w:rFonts w:ascii="Times New Roman" w:eastAsia="Calibri" w:hAnsi="Times New Roman" w:cs="Times New Roman"/>
          <w:sz w:val="24"/>
          <w:szCs w:val="24"/>
        </w:rPr>
        <w:t xml:space="preserve">discussed </w:t>
      </w:r>
      <w:r w:rsidR="007A2445">
        <w:rPr>
          <w:rFonts w:ascii="Times New Roman" w:eastAsia="Calibri" w:hAnsi="Times New Roman" w:cs="Times New Roman"/>
          <w:sz w:val="24"/>
          <w:szCs w:val="24"/>
        </w:rPr>
        <w:t xml:space="preserve">a </w:t>
      </w:r>
      <w:r w:rsidR="00DC7451">
        <w:rPr>
          <w:rFonts w:ascii="Times New Roman" w:eastAsia="Calibri" w:hAnsi="Times New Roman" w:cs="Times New Roman"/>
          <w:sz w:val="24"/>
          <w:szCs w:val="24"/>
        </w:rPr>
        <w:t xml:space="preserve">request from </w:t>
      </w:r>
      <w:r w:rsidR="007A2445">
        <w:rPr>
          <w:rFonts w:ascii="Times New Roman" w:eastAsia="Calibri" w:hAnsi="Times New Roman" w:cs="Times New Roman"/>
          <w:sz w:val="24"/>
          <w:szCs w:val="24"/>
        </w:rPr>
        <w:t xml:space="preserve">the </w:t>
      </w:r>
      <w:r w:rsidR="00DC7451">
        <w:rPr>
          <w:rFonts w:ascii="Times New Roman" w:eastAsia="Calibri" w:hAnsi="Times New Roman" w:cs="Times New Roman"/>
          <w:sz w:val="24"/>
          <w:szCs w:val="24"/>
        </w:rPr>
        <w:t xml:space="preserve">Registry </w:t>
      </w:r>
      <w:r w:rsidR="007A2445">
        <w:rPr>
          <w:rFonts w:ascii="Times New Roman" w:eastAsia="Calibri" w:hAnsi="Times New Roman" w:cs="Times New Roman"/>
          <w:sz w:val="24"/>
          <w:szCs w:val="24"/>
        </w:rPr>
        <w:t xml:space="preserve">of Vital Statistics </w:t>
      </w:r>
      <w:r w:rsidR="00C65E38">
        <w:rPr>
          <w:rFonts w:ascii="Times New Roman" w:eastAsia="Calibri" w:hAnsi="Times New Roman" w:cs="Times New Roman"/>
          <w:sz w:val="24"/>
          <w:szCs w:val="24"/>
        </w:rPr>
        <w:t xml:space="preserve">to grant attendees of its  </w:t>
      </w:r>
      <w:r w:rsidR="007B2BE0">
        <w:rPr>
          <w:rFonts w:ascii="Times New Roman" w:eastAsia="Calibri" w:hAnsi="Times New Roman" w:cs="Times New Roman"/>
          <w:sz w:val="24"/>
          <w:szCs w:val="24"/>
        </w:rPr>
        <w:t xml:space="preserve">Electronic Death Registration System </w:t>
      </w:r>
      <w:r w:rsidR="007F7580">
        <w:rPr>
          <w:rFonts w:ascii="Times New Roman" w:eastAsia="Calibri" w:hAnsi="Times New Roman" w:cs="Times New Roman"/>
          <w:sz w:val="24"/>
          <w:szCs w:val="24"/>
        </w:rPr>
        <w:t xml:space="preserve"> (EDRS) </w:t>
      </w:r>
      <w:r w:rsidR="00C65E38">
        <w:rPr>
          <w:rFonts w:ascii="Times New Roman" w:eastAsia="Calibri" w:hAnsi="Times New Roman" w:cs="Times New Roman"/>
          <w:sz w:val="24"/>
          <w:szCs w:val="24"/>
        </w:rPr>
        <w:t xml:space="preserve">training </w:t>
      </w:r>
      <w:r w:rsidR="007F7580">
        <w:rPr>
          <w:rFonts w:ascii="Times New Roman" w:eastAsia="Calibri" w:hAnsi="Times New Roman" w:cs="Times New Roman"/>
          <w:sz w:val="24"/>
          <w:szCs w:val="24"/>
        </w:rPr>
        <w:t>0</w:t>
      </w:r>
      <w:r w:rsidR="00231FD4">
        <w:rPr>
          <w:rFonts w:ascii="Times New Roman" w:eastAsia="Calibri" w:hAnsi="Times New Roman" w:cs="Times New Roman"/>
          <w:sz w:val="24"/>
          <w:szCs w:val="24"/>
        </w:rPr>
        <w:t xml:space="preserve">.5 Continuing Medical Education </w:t>
      </w:r>
      <w:r w:rsidR="003C48A0">
        <w:rPr>
          <w:rFonts w:ascii="Times New Roman" w:eastAsia="Calibri" w:hAnsi="Times New Roman" w:cs="Times New Roman"/>
          <w:sz w:val="24"/>
          <w:szCs w:val="24"/>
        </w:rPr>
        <w:t xml:space="preserve">(CME) </w:t>
      </w:r>
      <w:r w:rsidR="00231FD4">
        <w:rPr>
          <w:rFonts w:ascii="Times New Roman" w:eastAsia="Calibri" w:hAnsi="Times New Roman" w:cs="Times New Roman"/>
          <w:sz w:val="24"/>
          <w:szCs w:val="24"/>
        </w:rPr>
        <w:t xml:space="preserve">credits in risk management or </w:t>
      </w:r>
      <w:r w:rsidR="003C48A0">
        <w:rPr>
          <w:rFonts w:ascii="Times New Roman" w:eastAsia="Calibri" w:hAnsi="Times New Roman" w:cs="Times New Roman"/>
          <w:sz w:val="24"/>
          <w:szCs w:val="24"/>
        </w:rPr>
        <w:t>genera</w:t>
      </w:r>
      <w:r w:rsidR="00B72351">
        <w:rPr>
          <w:rFonts w:ascii="Times New Roman" w:eastAsia="Calibri" w:hAnsi="Times New Roman" w:cs="Times New Roman"/>
          <w:sz w:val="24"/>
          <w:szCs w:val="24"/>
        </w:rPr>
        <w:t>l</w:t>
      </w:r>
      <w:r w:rsidR="003C48A0">
        <w:rPr>
          <w:rFonts w:ascii="Times New Roman" w:eastAsia="Calibri" w:hAnsi="Times New Roman" w:cs="Times New Roman"/>
          <w:sz w:val="24"/>
          <w:szCs w:val="24"/>
        </w:rPr>
        <w:t xml:space="preserve"> CME studies.</w:t>
      </w:r>
      <w:r w:rsidR="00FD6020">
        <w:rPr>
          <w:rFonts w:ascii="Times New Roman" w:eastAsia="Calibri" w:hAnsi="Times New Roman" w:cs="Times New Roman"/>
          <w:sz w:val="24"/>
          <w:szCs w:val="24"/>
        </w:rPr>
        <w:t xml:space="preserve"> Those attending the training will learn who is </w:t>
      </w:r>
      <w:r w:rsidR="007F7580">
        <w:rPr>
          <w:rFonts w:ascii="Times New Roman" w:eastAsia="Calibri" w:hAnsi="Times New Roman" w:cs="Times New Roman"/>
          <w:sz w:val="24"/>
          <w:szCs w:val="24"/>
        </w:rPr>
        <w:t>a medical certifier.  Ms. Prebensen provided a brief overview of how this training would be presented.</w:t>
      </w:r>
    </w:p>
    <w:p w14:paraId="0C576FB5" w14:textId="6B1BC9C8" w:rsidR="00DC7451" w:rsidRDefault="00B72351" w:rsidP="007F7580">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7F7580">
        <w:rPr>
          <w:rFonts w:ascii="Times New Roman" w:eastAsia="Calibri" w:hAnsi="Times New Roman" w:cs="Times New Roman"/>
          <w:sz w:val="24"/>
          <w:szCs w:val="24"/>
        </w:rPr>
        <w:t xml:space="preserve">EDRS training is on the </w:t>
      </w:r>
      <w:r>
        <w:rPr>
          <w:rFonts w:ascii="Times New Roman" w:eastAsia="Calibri" w:hAnsi="Times New Roman" w:cs="Times New Roman"/>
          <w:sz w:val="24"/>
          <w:szCs w:val="24"/>
        </w:rPr>
        <w:t xml:space="preserve">MAVRIC </w:t>
      </w:r>
      <w:r w:rsidR="007F7580">
        <w:rPr>
          <w:rFonts w:ascii="Times New Roman" w:eastAsia="Calibri" w:hAnsi="Times New Roman" w:cs="Times New Roman"/>
          <w:sz w:val="24"/>
          <w:szCs w:val="24"/>
        </w:rPr>
        <w:t xml:space="preserve"> learning system and</w:t>
      </w:r>
      <w:r>
        <w:rPr>
          <w:rFonts w:ascii="Times New Roman" w:eastAsia="Calibri" w:hAnsi="Times New Roman" w:cs="Times New Roman"/>
          <w:sz w:val="24"/>
          <w:szCs w:val="24"/>
        </w:rPr>
        <w:t xml:space="preserve"> is expected to go live in April 2024</w:t>
      </w:r>
      <w:r w:rsidR="007F7580">
        <w:rPr>
          <w:rFonts w:ascii="Times New Roman" w:eastAsia="Calibri" w:hAnsi="Times New Roman" w:cs="Times New Roman"/>
          <w:sz w:val="24"/>
          <w:szCs w:val="24"/>
        </w:rPr>
        <w:t>.</w:t>
      </w:r>
      <w:r w:rsidR="00CE1955">
        <w:rPr>
          <w:rFonts w:ascii="Times New Roman" w:eastAsia="Calibri" w:hAnsi="Times New Roman" w:cs="Times New Roman"/>
          <w:sz w:val="24"/>
          <w:szCs w:val="24"/>
        </w:rPr>
        <w:t xml:space="preserve"> </w:t>
      </w:r>
    </w:p>
    <w:p w14:paraId="3C7A1B01" w14:textId="2418E882" w:rsidR="00525F82" w:rsidRDefault="00624E1D"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B08D6">
        <w:rPr>
          <w:rFonts w:ascii="Times New Roman" w:eastAsia="Calibri" w:hAnsi="Times New Roman" w:cs="Times New Roman"/>
          <w:sz w:val="24"/>
          <w:szCs w:val="24"/>
        </w:rPr>
        <w:t xml:space="preserve">Bush asked for a </w:t>
      </w:r>
      <w:r>
        <w:rPr>
          <w:rFonts w:ascii="Times New Roman" w:eastAsia="Calibri" w:hAnsi="Times New Roman" w:cs="Times New Roman"/>
          <w:sz w:val="24"/>
          <w:szCs w:val="24"/>
        </w:rPr>
        <w:t>Motion to approve the request for CME Credit</w:t>
      </w:r>
      <w:r w:rsidR="00B32B64">
        <w:rPr>
          <w:rFonts w:ascii="Times New Roman" w:eastAsia="Calibri" w:hAnsi="Times New Roman" w:cs="Times New Roman"/>
          <w:sz w:val="24"/>
          <w:szCs w:val="24"/>
        </w:rPr>
        <w:t xml:space="preserve"> towards risk manag</w:t>
      </w:r>
      <w:r w:rsidR="00983373">
        <w:rPr>
          <w:rFonts w:ascii="Times New Roman" w:eastAsia="Calibri" w:hAnsi="Times New Roman" w:cs="Times New Roman"/>
          <w:sz w:val="24"/>
          <w:szCs w:val="24"/>
        </w:rPr>
        <w:t>ement or general CME studies</w:t>
      </w:r>
      <w:r w:rsidR="008876A4">
        <w:rPr>
          <w:rFonts w:ascii="Times New Roman" w:eastAsia="Calibri" w:hAnsi="Times New Roman" w:cs="Times New Roman"/>
          <w:sz w:val="24"/>
          <w:szCs w:val="24"/>
        </w:rPr>
        <w:t>.</w:t>
      </w:r>
    </w:p>
    <w:p w14:paraId="0AE0F7D3" w14:textId="6A9C7799" w:rsidR="00624E1D" w:rsidRDefault="00624E1D"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moved to approve </w:t>
      </w:r>
      <w:r w:rsidR="00F91B5E">
        <w:rPr>
          <w:rFonts w:ascii="Times New Roman" w:eastAsia="Calibri" w:hAnsi="Times New Roman" w:cs="Times New Roman"/>
          <w:sz w:val="24"/>
          <w:szCs w:val="24"/>
        </w:rPr>
        <w:t>the Request for CME Credit</w:t>
      </w:r>
      <w:r w:rsidR="00EC4A3D">
        <w:rPr>
          <w:rFonts w:ascii="Times New Roman" w:eastAsia="Calibri" w:hAnsi="Times New Roman" w:cs="Times New Roman"/>
          <w:sz w:val="24"/>
          <w:szCs w:val="24"/>
        </w:rPr>
        <w:t>.</w:t>
      </w:r>
      <w:r w:rsidR="00EC4A3D">
        <w:rPr>
          <w:rFonts w:ascii="Times New Roman" w:eastAsia="Calibri" w:hAnsi="Times New Roman" w:cs="Times New Roman"/>
          <w:sz w:val="24"/>
          <w:szCs w:val="24"/>
        </w:rPr>
        <w:br/>
      </w:r>
      <w:r w:rsidR="00BA2743">
        <w:rPr>
          <w:rFonts w:ascii="Times New Roman" w:eastAsia="Calibri" w:hAnsi="Times New Roman" w:cs="Times New Roman"/>
          <w:sz w:val="24"/>
          <w:szCs w:val="24"/>
        </w:rPr>
        <w:t>Dr. Jubbal</w:t>
      </w:r>
      <w:r w:rsidR="00EC4A3D">
        <w:rPr>
          <w:rFonts w:ascii="Times New Roman" w:eastAsia="Calibri" w:hAnsi="Times New Roman" w:cs="Times New Roman"/>
          <w:sz w:val="24"/>
          <w:szCs w:val="24"/>
        </w:rPr>
        <w:t xml:space="preserve"> seconded the motion.</w:t>
      </w:r>
    </w:p>
    <w:p w14:paraId="702A2C32" w14:textId="49B861B7" w:rsidR="00EC4A3D" w:rsidRPr="00BD414A" w:rsidRDefault="00EC4A3D" w:rsidP="00EC4A3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sidR="00D47D90">
        <w:rPr>
          <w:rFonts w:ascii="Times New Roman" w:eastAsia="Calibri" w:hAnsi="Times New Roman" w:cs="Times New Roman"/>
          <w:sz w:val="24"/>
          <w:szCs w:val="24"/>
        </w:rPr>
        <w:t>:</w:t>
      </w:r>
    </w:p>
    <w:p w14:paraId="7126E072" w14:textId="60F642EE" w:rsidR="008D420C" w:rsidRDefault="008D420C" w:rsidP="008D420C">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p>
    <w:p w14:paraId="7B7D594A" w14:textId="63C22722" w:rsidR="008D420C" w:rsidRDefault="008D420C" w:rsidP="008D420C">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983373">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2B804361" w14:textId="69FEF392" w:rsidR="002E0605" w:rsidRDefault="004A1AB8" w:rsidP="005D66D3">
      <w:pPr>
        <w:rPr>
          <w:rFonts w:ascii="Times New Roman" w:eastAsia="Calibri" w:hAnsi="Times New Roman" w:cs="Times New Roman"/>
          <w:b/>
          <w:bCs/>
          <w:sz w:val="24"/>
          <w:szCs w:val="24"/>
          <w:u w:val="single"/>
        </w:rPr>
      </w:pPr>
      <w:r w:rsidRPr="004A1AB8">
        <w:rPr>
          <w:rFonts w:ascii="Times New Roman" w:eastAsia="Calibri" w:hAnsi="Times New Roman" w:cs="Times New Roman"/>
          <w:b/>
          <w:bCs/>
          <w:sz w:val="24"/>
          <w:szCs w:val="24"/>
          <w:u w:val="single"/>
        </w:rPr>
        <w:t>Appointment of a Physician/Acupuncturist to the Committee on Acupuncture</w:t>
      </w:r>
    </w:p>
    <w:p w14:paraId="099CB1B6" w14:textId="52AFAEA4" w:rsidR="006F73AF" w:rsidRDefault="00BA2C90" w:rsidP="005D66D3">
      <w:pPr>
        <w:rPr>
          <w:rFonts w:ascii="Times New Roman" w:eastAsia="Calibri" w:hAnsi="Times New Roman" w:cs="Times New Roman"/>
          <w:sz w:val="24"/>
          <w:szCs w:val="24"/>
        </w:rPr>
      </w:pPr>
      <w:r>
        <w:rPr>
          <w:rFonts w:ascii="Times New Roman" w:eastAsia="Calibri" w:hAnsi="Times New Roman" w:cs="Times New Roman"/>
          <w:sz w:val="24"/>
          <w:szCs w:val="24"/>
        </w:rPr>
        <w:t>Ms. Prebensen</w:t>
      </w:r>
      <w:r w:rsidR="00D623EC">
        <w:rPr>
          <w:rFonts w:ascii="Times New Roman" w:eastAsia="Calibri" w:hAnsi="Times New Roman" w:cs="Times New Roman"/>
          <w:sz w:val="24"/>
          <w:szCs w:val="24"/>
        </w:rPr>
        <w:t xml:space="preserve"> presented this matter.  </w:t>
      </w:r>
    </w:p>
    <w:p w14:paraId="5E87DD15" w14:textId="4DE99AE4" w:rsidR="005D4D75" w:rsidRDefault="005D4D75" w:rsidP="00FC5236">
      <w:pPr>
        <w:rPr>
          <w:rFonts w:ascii="Times New Roman" w:eastAsia="Calibri" w:hAnsi="Times New Roman" w:cs="Times New Roman"/>
          <w:sz w:val="24"/>
          <w:szCs w:val="24"/>
        </w:rPr>
      </w:pPr>
      <w:r>
        <w:rPr>
          <w:rFonts w:ascii="Times New Roman" w:eastAsia="Calibri" w:hAnsi="Times New Roman" w:cs="Times New Roman"/>
          <w:sz w:val="24"/>
          <w:szCs w:val="24"/>
        </w:rPr>
        <w:t>Ms. Prebensen discussed the resignation of Dr. Joseph Audette</w:t>
      </w:r>
      <w:r w:rsidR="00603D59">
        <w:rPr>
          <w:rFonts w:ascii="Times New Roman" w:eastAsia="Calibri" w:hAnsi="Times New Roman" w:cs="Times New Roman"/>
          <w:sz w:val="24"/>
          <w:szCs w:val="24"/>
        </w:rPr>
        <w:t>, Physician Member,</w:t>
      </w:r>
      <w:r>
        <w:rPr>
          <w:rFonts w:ascii="Times New Roman" w:eastAsia="Calibri" w:hAnsi="Times New Roman" w:cs="Times New Roman"/>
          <w:sz w:val="24"/>
          <w:szCs w:val="24"/>
        </w:rPr>
        <w:t xml:space="preserve"> from the Committee on Acupuncture (COA)</w:t>
      </w:r>
      <w:r w:rsidR="00603D59">
        <w:rPr>
          <w:rFonts w:ascii="Times New Roman" w:eastAsia="Calibri" w:hAnsi="Times New Roman" w:cs="Times New Roman"/>
          <w:sz w:val="24"/>
          <w:szCs w:val="24"/>
        </w:rPr>
        <w:t xml:space="preserve"> in February 2024.</w:t>
      </w:r>
      <w:r w:rsidR="009A4117">
        <w:rPr>
          <w:rFonts w:ascii="Times New Roman" w:eastAsia="Calibri" w:hAnsi="Times New Roman" w:cs="Times New Roman"/>
          <w:sz w:val="24"/>
          <w:szCs w:val="24"/>
        </w:rPr>
        <w:t xml:space="preserve">  She then discussed the efforts to obtain and interview  candidates for this </w:t>
      </w:r>
      <w:r w:rsidR="002C310D">
        <w:rPr>
          <w:rFonts w:ascii="Times New Roman" w:eastAsia="Calibri" w:hAnsi="Times New Roman" w:cs="Times New Roman"/>
          <w:sz w:val="24"/>
          <w:szCs w:val="24"/>
        </w:rPr>
        <w:t>vacant</w:t>
      </w:r>
      <w:r w:rsidR="009A4117">
        <w:rPr>
          <w:rFonts w:ascii="Times New Roman" w:eastAsia="Calibri" w:hAnsi="Times New Roman" w:cs="Times New Roman"/>
          <w:sz w:val="24"/>
          <w:szCs w:val="24"/>
        </w:rPr>
        <w:t xml:space="preserve"> Acupuncturist/Physician </w:t>
      </w:r>
      <w:r w:rsidR="00FC5236">
        <w:rPr>
          <w:rFonts w:ascii="Times New Roman" w:eastAsia="Calibri" w:hAnsi="Times New Roman" w:cs="Times New Roman"/>
          <w:sz w:val="24"/>
          <w:szCs w:val="24"/>
        </w:rPr>
        <w:t>M</w:t>
      </w:r>
      <w:r w:rsidR="009A4117">
        <w:rPr>
          <w:rFonts w:ascii="Times New Roman" w:eastAsia="Calibri" w:hAnsi="Times New Roman" w:cs="Times New Roman"/>
          <w:sz w:val="24"/>
          <w:szCs w:val="24"/>
        </w:rPr>
        <w:t>ember position.</w:t>
      </w:r>
    </w:p>
    <w:p w14:paraId="3DF38359" w14:textId="142950FE" w:rsidR="005D4D75" w:rsidRDefault="00F91542"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Preliminary Screening Committee was tasked with interviewing </w:t>
      </w:r>
      <w:r w:rsidR="00812152">
        <w:rPr>
          <w:rFonts w:ascii="Times New Roman" w:eastAsia="Calibri" w:hAnsi="Times New Roman" w:cs="Times New Roman"/>
          <w:sz w:val="24"/>
          <w:szCs w:val="24"/>
        </w:rPr>
        <w:t>candidates for the open position within the COA.  Out of the seven candidates that expressed interest in this position</w:t>
      </w:r>
      <w:r w:rsidR="00C70204">
        <w:rPr>
          <w:rFonts w:ascii="Times New Roman" w:eastAsia="Calibri" w:hAnsi="Times New Roman" w:cs="Times New Roman"/>
          <w:sz w:val="24"/>
          <w:szCs w:val="24"/>
        </w:rPr>
        <w:t xml:space="preserve">, six provided  </w:t>
      </w:r>
      <w:r w:rsidR="005D17CD">
        <w:rPr>
          <w:rFonts w:ascii="Times New Roman" w:eastAsia="Calibri" w:hAnsi="Times New Roman" w:cs="Times New Roman"/>
          <w:sz w:val="24"/>
          <w:szCs w:val="24"/>
        </w:rPr>
        <w:t xml:space="preserve">their credentials </w:t>
      </w:r>
      <w:r w:rsidR="00C70204">
        <w:rPr>
          <w:rFonts w:ascii="Times New Roman" w:eastAsia="Calibri" w:hAnsi="Times New Roman" w:cs="Times New Roman"/>
          <w:sz w:val="24"/>
          <w:szCs w:val="24"/>
        </w:rPr>
        <w:t xml:space="preserve">and four individuals  </w:t>
      </w:r>
      <w:r w:rsidR="005D17CD">
        <w:rPr>
          <w:rFonts w:ascii="Times New Roman" w:eastAsia="Calibri" w:hAnsi="Times New Roman" w:cs="Times New Roman"/>
          <w:sz w:val="24"/>
          <w:szCs w:val="24"/>
        </w:rPr>
        <w:t xml:space="preserve">were interviewed by </w:t>
      </w:r>
      <w:r w:rsidR="00C70204">
        <w:rPr>
          <w:rFonts w:ascii="Times New Roman" w:eastAsia="Calibri" w:hAnsi="Times New Roman" w:cs="Times New Roman"/>
          <w:sz w:val="24"/>
          <w:szCs w:val="24"/>
        </w:rPr>
        <w:t>the Preliminary Screening Committee.</w:t>
      </w:r>
    </w:p>
    <w:p w14:paraId="7CE25435" w14:textId="57B2B2DF" w:rsidR="005D4D75" w:rsidRDefault="008478DF" w:rsidP="005D66D3">
      <w:pPr>
        <w:rPr>
          <w:rFonts w:ascii="Times New Roman" w:eastAsia="Calibri" w:hAnsi="Times New Roman" w:cs="Times New Roman"/>
          <w:sz w:val="24"/>
          <w:szCs w:val="24"/>
        </w:rPr>
      </w:pPr>
      <w:r>
        <w:rPr>
          <w:rFonts w:ascii="Times New Roman" w:eastAsia="Calibri" w:hAnsi="Times New Roman" w:cs="Times New Roman"/>
          <w:sz w:val="24"/>
          <w:szCs w:val="24"/>
        </w:rPr>
        <w:t>After interviewing the four candidates and the document</w:t>
      </w:r>
      <w:r w:rsidR="005D17CD">
        <w:rPr>
          <w:rFonts w:ascii="Times New Roman" w:eastAsia="Calibri" w:hAnsi="Times New Roman" w:cs="Times New Roman"/>
          <w:sz w:val="24"/>
          <w:szCs w:val="24"/>
        </w:rPr>
        <w:t>s</w:t>
      </w:r>
      <w:r>
        <w:rPr>
          <w:rFonts w:ascii="Times New Roman" w:eastAsia="Calibri" w:hAnsi="Times New Roman" w:cs="Times New Roman"/>
          <w:sz w:val="24"/>
          <w:szCs w:val="24"/>
        </w:rPr>
        <w:t xml:space="preserve"> provided by all six candidates, the Preliminary Screening Committee recommended</w:t>
      </w:r>
      <w:r w:rsidRPr="008478DF">
        <w:rPr>
          <w:rFonts w:ascii="Times New Roman" w:eastAsia="Calibri" w:hAnsi="Times New Roman" w:cs="Times New Roman"/>
          <w:sz w:val="24"/>
          <w:szCs w:val="24"/>
        </w:rPr>
        <w:t xml:space="preserve"> Dr. Ramaa Rao</w:t>
      </w:r>
      <w:r>
        <w:rPr>
          <w:rFonts w:ascii="Times New Roman" w:eastAsia="Calibri" w:hAnsi="Times New Roman" w:cs="Times New Roman"/>
          <w:sz w:val="24"/>
          <w:szCs w:val="24"/>
        </w:rPr>
        <w:t xml:space="preserve"> to  the Board for possible appointment to the COA.</w:t>
      </w:r>
    </w:p>
    <w:p w14:paraId="067E6700" w14:textId="1014E4FC" w:rsidR="008478DF" w:rsidRDefault="008478DF" w:rsidP="005D66D3">
      <w:pPr>
        <w:rPr>
          <w:rFonts w:ascii="Times New Roman" w:eastAsia="Calibri" w:hAnsi="Times New Roman" w:cs="Times New Roman"/>
          <w:sz w:val="24"/>
          <w:szCs w:val="24"/>
        </w:rPr>
      </w:pPr>
      <w:r>
        <w:rPr>
          <w:rFonts w:ascii="Times New Roman" w:eastAsia="Calibri" w:hAnsi="Times New Roman" w:cs="Times New Roman"/>
          <w:sz w:val="24"/>
          <w:szCs w:val="24"/>
        </w:rPr>
        <w:t>Ms. Prebensen provided an overview of Dr. Rao’</w:t>
      </w:r>
      <w:r w:rsidR="007A1EF8">
        <w:rPr>
          <w:rFonts w:ascii="Times New Roman" w:eastAsia="Calibri" w:hAnsi="Times New Roman" w:cs="Times New Roman"/>
          <w:sz w:val="24"/>
          <w:szCs w:val="24"/>
        </w:rPr>
        <w:t>s</w:t>
      </w:r>
      <w:r>
        <w:rPr>
          <w:rFonts w:ascii="Times New Roman" w:eastAsia="Calibri" w:hAnsi="Times New Roman" w:cs="Times New Roman"/>
          <w:sz w:val="24"/>
          <w:szCs w:val="24"/>
        </w:rPr>
        <w:t xml:space="preserve"> professional background as </w:t>
      </w:r>
      <w:proofErr w:type="gramStart"/>
      <w:r w:rsidR="00036BA4">
        <w:rPr>
          <w:rFonts w:ascii="Times New Roman" w:eastAsia="Calibri" w:hAnsi="Times New Roman" w:cs="Times New Roman"/>
          <w:sz w:val="24"/>
          <w:szCs w:val="24"/>
        </w:rPr>
        <w:t>neurologist</w:t>
      </w:r>
      <w:proofErr w:type="gramEnd"/>
      <w:r w:rsidR="00036BA4">
        <w:rPr>
          <w:rFonts w:ascii="Times New Roman" w:eastAsia="Calibri" w:hAnsi="Times New Roman" w:cs="Times New Roman"/>
          <w:sz w:val="24"/>
          <w:szCs w:val="24"/>
        </w:rPr>
        <w:t xml:space="preserve"> and acupuncturist.  She informed the Board that Dr. Rao is currently retired</w:t>
      </w:r>
      <w:r w:rsidR="005D17CD">
        <w:rPr>
          <w:rFonts w:ascii="Times New Roman" w:eastAsia="Calibri" w:hAnsi="Times New Roman" w:cs="Times New Roman"/>
          <w:sz w:val="24"/>
          <w:szCs w:val="24"/>
        </w:rPr>
        <w:t xml:space="preserve"> and seeking volunteer opportunities.</w:t>
      </w:r>
    </w:p>
    <w:p w14:paraId="575B3F1A" w14:textId="34ED6148" w:rsidR="002E3DE9" w:rsidRDefault="00AE1058" w:rsidP="005D66D3">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O’Donnell </w:t>
      </w:r>
      <w:r w:rsidR="0026410B">
        <w:rPr>
          <w:rFonts w:ascii="Times New Roman" w:eastAsia="Calibri" w:hAnsi="Times New Roman" w:cs="Times New Roman"/>
          <w:sz w:val="24"/>
          <w:szCs w:val="24"/>
        </w:rPr>
        <w:t>m</w:t>
      </w:r>
      <w:r>
        <w:rPr>
          <w:rFonts w:ascii="Times New Roman" w:eastAsia="Calibri" w:hAnsi="Times New Roman" w:cs="Times New Roman"/>
          <w:sz w:val="24"/>
          <w:szCs w:val="24"/>
        </w:rPr>
        <w:t xml:space="preserve">oved to approve </w:t>
      </w:r>
      <w:bookmarkStart w:id="7" w:name="_Hlk162597925"/>
      <w:r w:rsidR="00ED5FD1" w:rsidRPr="00ED5FD1">
        <w:rPr>
          <w:rFonts w:ascii="Times New Roman" w:eastAsia="Calibri" w:hAnsi="Times New Roman" w:cs="Times New Roman"/>
          <w:sz w:val="24"/>
          <w:szCs w:val="24"/>
        </w:rPr>
        <w:t>Dr. Ramaa Rao</w:t>
      </w:r>
      <w:bookmarkEnd w:id="7"/>
      <w:r w:rsidR="00ED5FD1">
        <w:rPr>
          <w:rFonts w:ascii="Times New Roman" w:eastAsia="Calibri" w:hAnsi="Times New Roman" w:cs="Times New Roman"/>
          <w:sz w:val="24"/>
          <w:szCs w:val="24"/>
        </w:rPr>
        <w:t xml:space="preserve"> as a new COA member.</w:t>
      </w:r>
      <w:r>
        <w:rPr>
          <w:rFonts w:ascii="Times New Roman" w:eastAsia="Calibri" w:hAnsi="Times New Roman" w:cs="Times New Roman"/>
          <w:sz w:val="24"/>
          <w:szCs w:val="24"/>
        </w:rPr>
        <w:br/>
        <w:t>Dr. Jubbal seconded the motion.</w:t>
      </w:r>
    </w:p>
    <w:p w14:paraId="744A80D3" w14:textId="77777777" w:rsidR="00BA2C90" w:rsidRPr="00BD414A" w:rsidRDefault="00BA2C90" w:rsidP="00BA2C9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693D1BB5" w14:textId="0839CB4D" w:rsidR="00BA2C90" w:rsidRDefault="00BA2C90" w:rsidP="00BA2C90">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p>
    <w:p w14:paraId="685CCEBC" w14:textId="5D1CFBD6" w:rsidR="00BA2C90" w:rsidRDefault="00BA2C90" w:rsidP="00BA2C90">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793ACB">
        <w:rPr>
          <w:rFonts w:ascii="Times New Roman" w:eastAsia="Calibri" w:hAnsi="Times New Roman" w:cs="Times New Roman"/>
          <w:sz w:val="24"/>
          <w:szCs w:val="24"/>
        </w:rPr>
        <w:t>5</w:t>
      </w:r>
      <w:r w:rsidR="00ED5FD1">
        <w:rPr>
          <w:rFonts w:ascii="Times New Roman" w:eastAsia="Calibri" w:hAnsi="Times New Roman" w:cs="Times New Roman"/>
          <w:sz w:val="24"/>
          <w:szCs w:val="24"/>
        </w:rPr>
        <w:t>-</w:t>
      </w:r>
      <w:r w:rsidRPr="00BD414A">
        <w:rPr>
          <w:rFonts w:ascii="Times New Roman" w:eastAsia="Calibri" w:hAnsi="Times New Roman" w:cs="Times New Roman"/>
          <w:sz w:val="24"/>
          <w:szCs w:val="24"/>
        </w:rPr>
        <w:t>0 (unanimous).</w:t>
      </w:r>
    </w:p>
    <w:p w14:paraId="09D7D3A9" w14:textId="30008E32" w:rsidR="00D47D90" w:rsidRPr="00B36573" w:rsidRDefault="00B36573" w:rsidP="00D47D90">
      <w:pPr>
        <w:rPr>
          <w:rFonts w:ascii="Times New Roman" w:eastAsia="Calibri" w:hAnsi="Times New Roman" w:cs="Times New Roman"/>
          <w:sz w:val="24"/>
          <w:szCs w:val="24"/>
          <w:u w:val="single"/>
        </w:rPr>
      </w:pPr>
      <w:r w:rsidRPr="00B36573">
        <w:rPr>
          <w:rFonts w:ascii="Times New Roman" w:eastAsia="Calibri" w:hAnsi="Times New Roman" w:cs="Times New Roman"/>
          <w:b/>
          <w:bCs/>
          <w:sz w:val="24"/>
          <w:szCs w:val="24"/>
          <w:u w:val="single"/>
        </w:rPr>
        <w:t>Benoit, Conrad H.</w:t>
      </w:r>
    </w:p>
    <w:p w14:paraId="7D05C79E" w14:textId="127B0B73" w:rsidR="00B36573" w:rsidRDefault="00B36573" w:rsidP="00A7009F">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w:t>
      </w:r>
      <w:r w:rsidR="004E5974" w:rsidRPr="004E5974">
        <w:rPr>
          <w:rFonts w:ascii="Times New Roman" w:eastAsia="Calibri" w:hAnsi="Times New Roman" w:cs="Times New Roman"/>
          <w:sz w:val="24"/>
          <w:szCs w:val="24"/>
        </w:rPr>
        <w:t>Petition to Lift Restrictions and Terminate Probation</w:t>
      </w:r>
      <w:r w:rsidR="004E5974">
        <w:rPr>
          <w:rFonts w:ascii="Times New Roman" w:eastAsia="Calibri" w:hAnsi="Times New Roman" w:cs="Times New Roman"/>
          <w:sz w:val="24"/>
          <w:szCs w:val="24"/>
        </w:rPr>
        <w:t>.</w:t>
      </w:r>
    </w:p>
    <w:p w14:paraId="7616BAAD" w14:textId="0CA160AE" w:rsidR="004E5974" w:rsidRDefault="004E5974" w:rsidP="00A7009F">
      <w:pPr>
        <w:rPr>
          <w:rFonts w:ascii="Times New Roman" w:eastAsia="Calibri" w:hAnsi="Times New Roman" w:cs="Times New Roman"/>
          <w:sz w:val="24"/>
          <w:szCs w:val="24"/>
        </w:rPr>
      </w:pPr>
      <w:r>
        <w:rPr>
          <w:rFonts w:ascii="Times New Roman" w:eastAsia="Calibri" w:hAnsi="Times New Roman" w:cs="Times New Roman"/>
          <w:sz w:val="24"/>
          <w:szCs w:val="24"/>
        </w:rPr>
        <w:t xml:space="preserve">Robert E. Harvey, Physician Health and Compliance Manager, </w:t>
      </w:r>
      <w:r w:rsidR="00B53037">
        <w:rPr>
          <w:rFonts w:ascii="Times New Roman" w:eastAsia="Calibri" w:hAnsi="Times New Roman" w:cs="Times New Roman"/>
          <w:sz w:val="24"/>
          <w:szCs w:val="24"/>
        </w:rPr>
        <w:t>and Dan Kumin, Associate General Counsel, were</w:t>
      </w:r>
      <w:r w:rsidR="00DF6C7D">
        <w:rPr>
          <w:rFonts w:ascii="Times New Roman" w:eastAsia="Calibri" w:hAnsi="Times New Roman" w:cs="Times New Roman"/>
          <w:sz w:val="24"/>
          <w:szCs w:val="24"/>
        </w:rPr>
        <w:t xml:space="preserve"> present via teleconference.</w:t>
      </w:r>
    </w:p>
    <w:p w14:paraId="51EFEA89" w14:textId="77777777" w:rsidR="00B53037" w:rsidRDefault="00B53037" w:rsidP="00A7009F">
      <w:pPr>
        <w:rPr>
          <w:rFonts w:ascii="Times New Roman" w:eastAsia="Calibri" w:hAnsi="Times New Roman" w:cs="Times New Roman"/>
          <w:sz w:val="24"/>
          <w:szCs w:val="24"/>
        </w:rPr>
      </w:pPr>
      <w:r>
        <w:rPr>
          <w:rFonts w:ascii="Times New Roman" w:eastAsia="Calibri" w:hAnsi="Times New Roman" w:cs="Times New Roman"/>
          <w:sz w:val="24"/>
          <w:szCs w:val="24"/>
        </w:rPr>
        <w:t>Dr. Benoit and his attorney, Garry Blank, were present via teleconference.</w:t>
      </w:r>
    </w:p>
    <w:p w14:paraId="358A72E3" w14:textId="414C5985" w:rsidR="00D54271" w:rsidRDefault="00854F2B" w:rsidP="00A7009F">
      <w:pPr>
        <w:rPr>
          <w:rFonts w:ascii="Times New Roman" w:eastAsia="Calibri" w:hAnsi="Times New Roman" w:cs="Times New Roman"/>
          <w:sz w:val="24"/>
          <w:szCs w:val="24"/>
        </w:rPr>
      </w:pPr>
      <w:r>
        <w:rPr>
          <w:rFonts w:ascii="Times New Roman" w:eastAsia="Calibri" w:hAnsi="Times New Roman" w:cs="Times New Roman"/>
          <w:sz w:val="24"/>
          <w:szCs w:val="24"/>
        </w:rPr>
        <w:t xml:space="preserve">Mr. Harvey discussed the </w:t>
      </w:r>
      <w:r w:rsidR="00A32E78">
        <w:rPr>
          <w:rFonts w:ascii="Times New Roman" w:eastAsia="Calibri" w:hAnsi="Times New Roman" w:cs="Times New Roman"/>
          <w:sz w:val="24"/>
          <w:szCs w:val="24"/>
        </w:rPr>
        <w:t>Petition in two parts</w:t>
      </w:r>
      <w:r w:rsidR="00F12443">
        <w:rPr>
          <w:rFonts w:ascii="Times New Roman" w:eastAsia="Calibri" w:hAnsi="Times New Roman" w:cs="Times New Roman"/>
          <w:sz w:val="24"/>
          <w:szCs w:val="24"/>
        </w:rPr>
        <w:t xml:space="preserve">, the lifting of the practice restriction and then the termination of the Probation Agreement.  </w:t>
      </w:r>
      <w:r w:rsidR="005D17CD">
        <w:rPr>
          <w:rFonts w:ascii="Times New Roman" w:eastAsia="Calibri" w:hAnsi="Times New Roman" w:cs="Times New Roman"/>
          <w:sz w:val="24"/>
          <w:szCs w:val="24"/>
        </w:rPr>
        <w:t xml:space="preserve">Mr. Harvey </w:t>
      </w:r>
      <w:r w:rsidR="00DD580D">
        <w:rPr>
          <w:rFonts w:ascii="Times New Roman" w:eastAsia="Calibri" w:hAnsi="Times New Roman" w:cs="Times New Roman"/>
          <w:sz w:val="24"/>
          <w:szCs w:val="24"/>
        </w:rPr>
        <w:t xml:space="preserve">advised that the request to </w:t>
      </w:r>
      <w:proofErr w:type="gramStart"/>
      <w:r w:rsidR="005D17CD">
        <w:rPr>
          <w:rFonts w:ascii="Times New Roman" w:eastAsia="Calibri" w:hAnsi="Times New Roman" w:cs="Times New Roman"/>
          <w:sz w:val="24"/>
          <w:szCs w:val="24"/>
        </w:rPr>
        <w:t>lift of</w:t>
      </w:r>
      <w:proofErr w:type="gramEnd"/>
      <w:r w:rsidR="005D17CD">
        <w:rPr>
          <w:rFonts w:ascii="Times New Roman" w:eastAsia="Calibri" w:hAnsi="Times New Roman" w:cs="Times New Roman"/>
          <w:sz w:val="24"/>
          <w:szCs w:val="24"/>
        </w:rPr>
        <w:t xml:space="preserve"> the practice restriction</w:t>
      </w:r>
      <w:r w:rsidR="00DD580D">
        <w:rPr>
          <w:rFonts w:ascii="Times New Roman" w:eastAsia="Calibri" w:hAnsi="Times New Roman" w:cs="Times New Roman"/>
          <w:sz w:val="24"/>
          <w:szCs w:val="24"/>
        </w:rPr>
        <w:t xml:space="preserve"> was consistent with the terms of the Probation Agreement as Dr. Benoit had completed three years of successful compliance with the probation terms</w:t>
      </w:r>
      <w:r w:rsidR="005D17CD">
        <w:rPr>
          <w:rFonts w:ascii="Times New Roman" w:eastAsia="Calibri" w:hAnsi="Times New Roman" w:cs="Times New Roman"/>
          <w:sz w:val="24"/>
          <w:szCs w:val="24"/>
        </w:rPr>
        <w:t>.  However, h</w:t>
      </w:r>
      <w:r w:rsidR="00F12443">
        <w:rPr>
          <w:rFonts w:ascii="Times New Roman" w:eastAsia="Calibri" w:hAnsi="Times New Roman" w:cs="Times New Roman"/>
          <w:sz w:val="24"/>
          <w:szCs w:val="24"/>
        </w:rPr>
        <w:t xml:space="preserve">e stated that the termination of the Probation Agreement would be an early termination </w:t>
      </w:r>
      <w:r w:rsidR="00D33267">
        <w:rPr>
          <w:rFonts w:ascii="Times New Roman" w:eastAsia="Calibri" w:hAnsi="Times New Roman" w:cs="Times New Roman"/>
          <w:sz w:val="24"/>
          <w:szCs w:val="24"/>
        </w:rPr>
        <w:t xml:space="preserve">(approximately 10 months) </w:t>
      </w:r>
      <w:r w:rsidR="00F12443">
        <w:rPr>
          <w:rFonts w:ascii="Times New Roman" w:eastAsia="Calibri" w:hAnsi="Times New Roman" w:cs="Times New Roman"/>
          <w:sz w:val="24"/>
          <w:szCs w:val="24"/>
        </w:rPr>
        <w:t>at this point and th</w:t>
      </w:r>
      <w:r w:rsidR="004F3A6B">
        <w:rPr>
          <w:rFonts w:ascii="Times New Roman" w:eastAsia="Calibri" w:hAnsi="Times New Roman" w:cs="Times New Roman"/>
          <w:sz w:val="24"/>
          <w:szCs w:val="24"/>
        </w:rPr>
        <w:t>at the Board does have discretion to do so, but that it could be precedent</w:t>
      </w:r>
      <w:r w:rsidR="00C97939">
        <w:rPr>
          <w:rFonts w:ascii="Times New Roman" w:eastAsia="Calibri" w:hAnsi="Times New Roman" w:cs="Times New Roman"/>
          <w:sz w:val="24"/>
          <w:szCs w:val="24"/>
        </w:rPr>
        <w:t>-</w:t>
      </w:r>
      <w:r w:rsidR="004F3A6B">
        <w:rPr>
          <w:rFonts w:ascii="Times New Roman" w:eastAsia="Calibri" w:hAnsi="Times New Roman" w:cs="Times New Roman"/>
          <w:sz w:val="24"/>
          <w:szCs w:val="24"/>
        </w:rPr>
        <w:t>setting.</w:t>
      </w:r>
    </w:p>
    <w:p w14:paraId="51D75401" w14:textId="29132879" w:rsidR="00DF6C7D" w:rsidRDefault="00DF6C7D" w:rsidP="00A7009F">
      <w:pPr>
        <w:rPr>
          <w:rFonts w:ascii="Times New Roman" w:eastAsia="Calibri" w:hAnsi="Times New Roman" w:cs="Times New Roman"/>
          <w:sz w:val="24"/>
          <w:szCs w:val="24"/>
        </w:rPr>
      </w:pPr>
    </w:p>
    <w:p w14:paraId="0F48FEBF" w14:textId="514784BA" w:rsidR="00327A2A" w:rsidRDefault="004F3A6B" w:rsidP="00381281">
      <w:pPr>
        <w:rPr>
          <w:rFonts w:ascii="Times New Roman" w:eastAsia="Calibri" w:hAnsi="Times New Roman" w:cs="Times New Roman"/>
          <w:sz w:val="24"/>
          <w:szCs w:val="24"/>
        </w:rPr>
      </w:pPr>
      <w:r>
        <w:rPr>
          <w:rFonts w:ascii="Times New Roman" w:eastAsia="Calibri" w:hAnsi="Times New Roman" w:cs="Times New Roman"/>
          <w:sz w:val="24"/>
          <w:szCs w:val="24"/>
        </w:rPr>
        <w:t>Attorney Blank</w:t>
      </w:r>
      <w:r w:rsidR="00327A2A">
        <w:rPr>
          <w:rFonts w:ascii="Times New Roman" w:eastAsia="Calibri" w:hAnsi="Times New Roman" w:cs="Times New Roman"/>
          <w:sz w:val="24"/>
          <w:szCs w:val="24"/>
        </w:rPr>
        <w:t xml:space="preserve"> addressed the Board</w:t>
      </w:r>
      <w:r w:rsidR="00B53037">
        <w:rPr>
          <w:rFonts w:ascii="Times New Roman" w:eastAsia="Calibri" w:hAnsi="Times New Roman" w:cs="Times New Roman"/>
          <w:sz w:val="24"/>
          <w:szCs w:val="24"/>
        </w:rPr>
        <w:t>,</w:t>
      </w:r>
      <w:r w:rsidR="004D6CD1">
        <w:rPr>
          <w:rFonts w:ascii="Times New Roman" w:eastAsia="Calibri" w:hAnsi="Times New Roman" w:cs="Times New Roman"/>
          <w:sz w:val="24"/>
          <w:szCs w:val="24"/>
        </w:rPr>
        <w:t xml:space="preserve"> </w:t>
      </w:r>
      <w:r w:rsidR="00F75755">
        <w:rPr>
          <w:rFonts w:ascii="Times New Roman" w:eastAsia="Calibri" w:hAnsi="Times New Roman" w:cs="Times New Roman"/>
          <w:sz w:val="24"/>
          <w:szCs w:val="24"/>
        </w:rPr>
        <w:t>opining on the reasons that the Board should consider the termination of Dr. Benoit’s Probation Agreement.</w:t>
      </w:r>
    </w:p>
    <w:p w14:paraId="5A8ED288" w14:textId="239F3134" w:rsidR="00697FF0" w:rsidRDefault="00F75755" w:rsidP="00381281">
      <w:pPr>
        <w:rPr>
          <w:rFonts w:ascii="Times New Roman" w:eastAsia="Calibri" w:hAnsi="Times New Roman" w:cs="Times New Roman"/>
          <w:sz w:val="24"/>
          <w:szCs w:val="24"/>
        </w:rPr>
      </w:pPr>
      <w:r>
        <w:rPr>
          <w:rFonts w:ascii="Times New Roman" w:eastAsia="Calibri" w:hAnsi="Times New Roman" w:cs="Times New Roman"/>
          <w:sz w:val="24"/>
          <w:szCs w:val="24"/>
        </w:rPr>
        <w:t xml:space="preserve">Responsive to Dr. Bush’s request, </w:t>
      </w:r>
      <w:r w:rsidR="00697FF0">
        <w:rPr>
          <w:rFonts w:ascii="Times New Roman" w:eastAsia="Calibri" w:hAnsi="Times New Roman" w:cs="Times New Roman"/>
          <w:sz w:val="24"/>
          <w:szCs w:val="24"/>
        </w:rPr>
        <w:t>Mr. Kumin stated that he has not had contact for a couple of years</w:t>
      </w:r>
      <w:r w:rsidR="00B1430A">
        <w:rPr>
          <w:rFonts w:ascii="Times New Roman" w:eastAsia="Calibri" w:hAnsi="Times New Roman" w:cs="Times New Roman"/>
          <w:sz w:val="24"/>
          <w:szCs w:val="24"/>
        </w:rPr>
        <w:t xml:space="preserve"> with Dr. Benoit and that Mr.</w:t>
      </w:r>
      <w:r w:rsidR="00697FF0">
        <w:rPr>
          <w:rFonts w:ascii="Times New Roman" w:eastAsia="Calibri" w:hAnsi="Times New Roman" w:cs="Times New Roman"/>
          <w:sz w:val="24"/>
          <w:szCs w:val="24"/>
        </w:rPr>
        <w:t xml:space="preserve"> Harvey has been more recently involved.  </w:t>
      </w:r>
      <w:r w:rsidR="00B1430A">
        <w:rPr>
          <w:rFonts w:ascii="Times New Roman" w:eastAsia="Calibri" w:hAnsi="Times New Roman" w:cs="Times New Roman"/>
          <w:sz w:val="24"/>
          <w:szCs w:val="24"/>
        </w:rPr>
        <w:t xml:space="preserve">Mr. Kumin did affirm that </w:t>
      </w:r>
      <w:r w:rsidR="00697FF0">
        <w:rPr>
          <w:rFonts w:ascii="Times New Roman" w:eastAsia="Calibri" w:hAnsi="Times New Roman" w:cs="Times New Roman"/>
          <w:sz w:val="24"/>
          <w:szCs w:val="24"/>
        </w:rPr>
        <w:t>Dr Benoit was very compliant</w:t>
      </w:r>
      <w:r w:rsidR="00906992">
        <w:rPr>
          <w:rFonts w:ascii="Times New Roman" w:eastAsia="Calibri" w:hAnsi="Times New Roman" w:cs="Times New Roman"/>
          <w:sz w:val="24"/>
          <w:szCs w:val="24"/>
        </w:rPr>
        <w:t xml:space="preserve"> with the provisions of his Probation Agreement, including participating</w:t>
      </w:r>
      <w:r w:rsidR="004A3A56">
        <w:rPr>
          <w:rFonts w:ascii="Times New Roman" w:eastAsia="Calibri" w:hAnsi="Times New Roman" w:cs="Times New Roman"/>
          <w:sz w:val="24"/>
          <w:szCs w:val="24"/>
        </w:rPr>
        <w:t xml:space="preserve"> in a</w:t>
      </w:r>
      <w:r w:rsidR="00697FF0">
        <w:rPr>
          <w:rFonts w:ascii="Times New Roman" w:eastAsia="Calibri" w:hAnsi="Times New Roman" w:cs="Times New Roman"/>
          <w:sz w:val="24"/>
          <w:szCs w:val="24"/>
        </w:rPr>
        <w:t xml:space="preserve"> </w:t>
      </w:r>
      <w:r w:rsidR="00B1430A">
        <w:rPr>
          <w:rFonts w:ascii="Times New Roman" w:eastAsia="Calibri" w:hAnsi="Times New Roman" w:cs="Times New Roman"/>
          <w:sz w:val="24"/>
          <w:szCs w:val="24"/>
        </w:rPr>
        <w:t>CPEP</w:t>
      </w:r>
      <w:r w:rsidR="00697FF0">
        <w:rPr>
          <w:rFonts w:ascii="Times New Roman" w:eastAsia="Calibri" w:hAnsi="Times New Roman" w:cs="Times New Roman"/>
          <w:sz w:val="24"/>
          <w:szCs w:val="24"/>
        </w:rPr>
        <w:t xml:space="preserve"> evaluation</w:t>
      </w:r>
      <w:r w:rsidR="004A3A56">
        <w:rPr>
          <w:rFonts w:ascii="Times New Roman" w:eastAsia="Calibri" w:hAnsi="Times New Roman" w:cs="Times New Roman"/>
          <w:sz w:val="24"/>
          <w:szCs w:val="24"/>
        </w:rPr>
        <w:t xml:space="preserve">.  </w:t>
      </w:r>
      <w:r w:rsidR="00906992">
        <w:rPr>
          <w:rFonts w:ascii="Times New Roman" w:eastAsia="Calibri" w:hAnsi="Times New Roman" w:cs="Times New Roman"/>
          <w:sz w:val="24"/>
          <w:szCs w:val="24"/>
        </w:rPr>
        <w:t>The CPEP evaluation reported positively on Dr. Benoit</w:t>
      </w:r>
      <w:r w:rsidR="00697FF0">
        <w:rPr>
          <w:rFonts w:ascii="Times New Roman" w:eastAsia="Calibri" w:hAnsi="Times New Roman" w:cs="Times New Roman"/>
          <w:sz w:val="24"/>
          <w:szCs w:val="24"/>
        </w:rPr>
        <w:t>.</w:t>
      </w:r>
    </w:p>
    <w:p w14:paraId="2030E40C" w14:textId="3B893D13" w:rsidR="00EF37FB" w:rsidRDefault="00D647CC" w:rsidP="00381281">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w:t>
      </w:r>
      <w:r w:rsidR="00EF37FB">
        <w:rPr>
          <w:rFonts w:ascii="Times New Roman" w:eastAsia="Calibri" w:hAnsi="Times New Roman" w:cs="Times New Roman"/>
          <w:sz w:val="24"/>
          <w:szCs w:val="24"/>
        </w:rPr>
        <w:t>Berg</w:t>
      </w:r>
      <w:r w:rsidR="00D06ABD">
        <w:rPr>
          <w:rFonts w:ascii="Times New Roman" w:eastAsia="Calibri" w:hAnsi="Times New Roman" w:cs="Times New Roman"/>
          <w:sz w:val="24"/>
          <w:szCs w:val="24"/>
        </w:rPr>
        <w:t xml:space="preserve"> proposed that the </w:t>
      </w:r>
      <w:r w:rsidR="00370C30">
        <w:rPr>
          <w:rFonts w:ascii="Times New Roman" w:eastAsia="Calibri" w:hAnsi="Times New Roman" w:cs="Times New Roman"/>
          <w:sz w:val="24"/>
          <w:szCs w:val="24"/>
        </w:rPr>
        <w:t>Board</w:t>
      </w:r>
      <w:r w:rsidR="00D06ABD">
        <w:rPr>
          <w:rFonts w:ascii="Times New Roman" w:eastAsia="Calibri" w:hAnsi="Times New Roman" w:cs="Times New Roman"/>
          <w:sz w:val="24"/>
          <w:szCs w:val="24"/>
        </w:rPr>
        <w:t xml:space="preserve"> </w:t>
      </w:r>
      <w:r w:rsidR="00522B7A">
        <w:rPr>
          <w:rFonts w:ascii="Times New Roman" w:eastAsia="Calibri" w:hAnsi="Times New Roman" w:cs="Times New Roman"/>
          <w:sz w:val="24"/>
          <w:szCs w:val="24"/>
        </w:rPr>
        <w:t xml:space="preserve">may wish to </w:t>
      </w:r>
      <w:r w:rsidR="00D06ABD">
        <w:rPr>
          <w:rFonts w:ascii="Times New Roman" w:eastAsia="Calibri" w:hAnsi="Times New Roman" w:cs="Times New Roman"/>
          <w:sz w:val="24"/>
          <w:szCs w:val="24"/>
        </w:rPr>
        <w:t xml:space="preserve">consider </w:t>
      </w:r>
      <w:r w:rsidR="00EF37FB">
        <w:rPr>
          <w:rFonts w:ascii="Times New Roman" w:eastAsia="Calibri" w:hAnsi="Times New Roman" w:cs="Times New Roman"/>
          <w:sz w:val="24"/>
          <w:szCs w:val="24"/>
        </w:rPr>
        <w:t xml:space="preserve"> </w:t>
      </w:r>
      <w:r w:rsidR="00D33267">
        <w:rPr>
          <w:rFonts w:ascii="Times New Roman" w:eastAsia="Calibri" w:hAnsi="Times New Roman" w:cs="Times New Roman"/>
          <w:sz w:val="24"/>
          <w:szCs w:val="24"/>
        </w:rPr>
        <w:t xml:space="preserve">lifting </w:t>
      </w:r>
      <w:r w:rsidR="00D06ABD">
        <w:rPr>
          <w:rFonts w:ascii="Times New Roman" w:eastAsia="Calibri" w:hAnsi="Times New Roman" w:cs="Times New Roman"/>
          <w:sz w:val="24"/>
          <w:szCs w:val="24"/>
        </w:rPr>
        <w:t>the</w:t>
      </w:r>
      <w:r w:rsidR="00EF37FB">
        <w:rPr>
          <w:rFonts w:ascii="Times New Roman" w:eastAsia="Calibri" w:hAnsi="Times New Roman" w:cs="Times New Roman"/>
          <w:sz w:val="24"/>
          <w:szCs w:val="24"/>
        </w:rPr>
        <w:t xml:space="preserve"> monitoring of </w:t>
      </w:r>
      <w:r w:rsidR="00D06ABD">
        <w:rPr>
          <w:rFonts w:ascii="Times New Roman" w:eastAsia="Calibri" w:hAnsi="Times New Roman" w:cs="Times New Roman"/>
          <w:sz w:val="24"/>
          <w:szCs w:val="24"/>
        </w:rPr>
        <w:t xml:space="preserve">Dr. Benoit’s </w:t>
      </w:r>
      <w:r w:rsidR="00EF37FB">
        <w:rPr>
          <w:rFonts w:ascii="Times New Roman" w:eastAsia="Calibri" w:hAnsi="Times New Roman" w:cs="Times New Roman"/>
          <w:sz w:val="24"/>
          <w:szCs w:val="24"/>
        </w:rPr>
        <w:t>prescriptive practice</w:t>
      </w:r>
      <w:r w:rsidR="00370C30">
        <w:rPr>
          <w:rFonts w:ascii="Times New Roman" w:eastAsia="Calibri" w:hAnsi="Times New Roman" w:cs="Times New Roman"/>
          <w:sz w:val="24"/>
          <w:szCs w:val="24"/>
        </w:rPr>
        <w:t xml:space="preserve"> while </w:t>
      </w:r>
      <w:r w:rsidR="00D33267">
        <w:rPr>
          <w:rFonts w:ascii="Times New Roman" w:eastAsia="Calibri" w:hAnsi="Times New Roman" w:cs="Times New Roman"/>
          <w:sz w:val="24"/>
          <w:szCs w:val="24"/>
        </w:rPr>
        <w:t xml:space="preserve"> maintaining</w:t>
      </w:r>
      <w:r w:rsidR="00370C30">
        <w:rPr>
          <w:rFonts w:ascii="Times New Roman" w:eastAsia="Calibri" w:hAnsi="Times New Roman" w:cs="Times New Roman"/>
          <w:sz w:val="24"/>
          <w:szCs w:val="24"/>
        </w:rPr>
        <w:t xml:space="preserve"> the general monitoring of his practice</w:t>
      </w:r>
      <w:r w:rsidR="00EF37FB">
        <w:rPr>
          <w:rFonts w:ascii="Times New Roman" w:eastAsia="Calibri" w:hAnsi="Times New Roman" w:cs="Times New Roman"/>
          <w:sz w:val="24"/>
          <w:szCs w:val="24"/>
        </w:rPr>
        <w:t xml:space="preserve">. </w:t>
      </w:r>
      <w:r w:rsidR="00D33267">
        <w:rPr>
          <w:rFonts w:ascii="Times New Roman" w:eastAsia="Calibri" w:hAnsi="Times New Roman" w:cs="Times New Roman"/>
          <w:sz w:val="24"/>
          <w:szCs w:val="24"/>
        </w:rPr>
        <w:t>This could be a useful tool for the Board to evaluate how Dr. B</w:t>
      </w:r>
      <w:r w:rsidR="00DD580D">
        <w:rPr>
          <w:rFonts w:ascii="Times New Roman" w:eastAsia="Calibri" w:hAnsi="Times New Roman" w:cs="Times New Roman"/>
          <w:sz w:val="24"/>
          <w:szCs w:val="24"/>
        </w:rPr>
        <w:t>enoit</w:t>
      </w:r>
      <w:r w:rsidR="00D33267">
        <w:rPr>
          <w:rFonts w:ascii="Times New Roman" w:eastAsia="Calibri" w:hAnsi="Times New Roman" w:cs="Times New Roman"/>
          <w:sz w:val="24"/>
          <w:szCs w:val="24"/>
        </w:rPr>
        <w:t xml:space="preserve"> will function in a future independent practice.</w:t>
      </w:r>
    </w:p>
    <w:p w14:paraId="3172E483" w14:textId="556C7837" w:rsidR="00A71FBD" w:rsidRDefault="00C35B89" w:rsidP="00381281">
      <w:pPr>
        <w:rPr>
          <w:rFonts w:ascii="Times New Roman" w:eastAsia="Calibri" w:hAnsi="Times New Roman" w:cs="Times New Roman"/>
          <w:sz w:val="24"/>
          <w:szCs w:val="24"/>
        </w:rPr>
      </w:pPr>
      <w:r>
        <w:rPr>
          <w:rFonts w:ascii="Times New Roman" w:eastAsia="Calibri" w:hAnsi="Times New Roman" w:cs="Times New Roman"/>
          <w:sz w:val="24"/>
          <w:szCs w:val="24"/>
        </w:rPr>
        <w:t>Attorney</w:t>
      </w:r>
      <w:r w:rsidR="00A71FBD">
        <w:rPr>
          <w:rFonts w:ascii="Times New Roman" w:eastAsia="Calibri" w:hAnsi="Times New Roman" w:cs="Times New Roman"/>
          <w:sz w:val="24"/>
          <w:szCs w:val="24"/>
        </w:rPr>
        <w:t xml:space="preserve"> Blank discussed </w:t>
      </w:r>
      <w:r w:rsidR="008E711A">
        <w:rPr>
          <w:rFonts w:ascii="Times New Roman" w:eastAsia="Calibri" w:hAnsi="Times New Roman" w:cs="Times New Roman"/>
          <w:sz w:val="24"/>
          <w:szCs w:val="24"/>
        </w:rPr>
        <w:t xml:space="preserve">sections </w:t>
      </w:r>
      <w:r w:rsidR="00A71FBD">
        <w:rPr>
          <w:rFonts w:ascii="Times New Roman" w:eastAsia="Calibri" w:hAnsi="Times New Roman" w:cs="Times New Roman"/>
          <w:sz w:val="24"/>
          <w:szCs w:val="24"/>
        </w:rPr>
        <w:t xml:space="preserve">D and K </w:t>
      </w:r>
      <w:r w:rsidR="008E711A">
        <w:rPr>
          <w:rFonts w:ascii="Times New Roman" w:eastAsia="Calibri" w:hAnsi="Times New Roman" w:cs="Times New Roman"/>
          <w:sz w:val="24"/>
          <w:szCs w:val="24"/>
        </w:rPr>
        <w:t>of Dr. Benoit’s</w:t>
      </w:r>
      <w:r w:rsidR="00A71FBD">
        <w:rPr>
          <w:rFonts w:ascii="Times New Roman" w:eastAsia="Calibri" w:hAnsi="Times New Roman" w:cs="Times New Roman"/>
          <w:sz w:val="24"/>
          <w:szCs w:val="24"/>
        </w:rPr>
        <w:t xml:space="preserve"> Probation Agreement </w:t>
      </w:r>
      <w:r w:rsidR="008E711A">
        <w:rPr>
          <w:rFonts w:ascii="Times New Roman" w:eastAsia="Calibri" w:hAnsi="Times New Roman" w:cs="Times New Roman"/>
          <w:sz w:val="24"/>
          <w:szCs w:val="24"/>
        </w:rPr>
        <w:t xml:space="preserve">that </w:t>
      </w:r>
      <w:r w:rsidR="008C4FFA">
        <w:rPr>
          <w:rFonts w:ascii="Times New Roman" w:eastAsia="Calibri" w:hAnsi="Times New Roman" w:cs="Times New Roman"/>
          <w:sz w:val="24"/>
          <w:szCs w:val="24"/>
        </w:rPr>
        <w:t>allow</w:t>
      </w:r>
      <w:r w:rsidR="00A71FBD">
        <w:rPr>
          <w:rFonts w:ascii="Times New Roman" w:eastAsia="Calibri" w:hAnsi="Times New Roman" w:cs="Times New Roman"/>
          <w:sz w:val="24"/>
          <w:szCs w:val="24"/>
        </w:rPr>
        <w:t xml:space="preserve"> him to </w:t>
      </w:r>
      <w:r w:rsidR="0003018E">
        <w:rPr>
          <w:rFonts w:ascii="Times New Roman" w:eastAsia="Calibri" w:hAnsi="Times New Roman" w:cs="Times New Roman"/>
          <w:sz w:val="24"/>
          <w:szCs w:val="24"/>
        </w:rPr>
        <w:t xml:space="preserve">file such a </w:t>
      </w:r>
      <w:r w:rsidR="00A71FBD">
        <w:rPr>
          <w:rFonts w:ascii="Times New Roman" w:eastAsia="Calibri" w:hAnsi="Times New Roman" w:cs="Times New Roman"/>
          <w:sz w:val="24"/>
          <w:szCs w:val="24"/>
        </w:rPr>
        <w:t>Petition</w:t>
      </w:r>
      <w:r w:rsidR="0003018E">
        <w:rPr>
          <w:rFonts w:ascii="Times New Roman" w:eastAsia="Calibri" w:hAnsi="Times New Roman" w:cs="Times New Roman"/>
          <w:sz w:val="24"/>
          <w:szCs w:val="24"/>
        </w:rPr>
        <w:t xml:space="preserve"> and o</w:t>
      </w:r>
      <w:r w:rsidR="007F5F7E">
        <w:rPr>
          <w:rFonts w:ascii="Times New Roman" w:eastAsia="Calibri" w:hAnsi="Times New Roman" w:cs="Times New Roman"/>
          <w:sz w:val="24"/>
          <w:szCs w:val="24"/>
        </w:rPr>
        <w:t>pine</w:t>
      </w:r>
      <w:r w:rsidR="00B53037">
        <w:rPr>
          <w:rFonts w:ascii="Times New Roman" w:eastAsia="Calibri" w:hAnsi="Times New Roman" w:cs="Times New Roman"/>
          <w:sz w:val="24"/>
          <w:szCs w:val="24"/>
        </w:rPr>
        <w:t>d</w:t>
      </w:r>
      <w:r w:rsidR="007F5F7E">
        <w:rPr>
          <w:rFonts w:ascii="Times New Roman" w:eastAsia="Calibri" w:hAnsi="Times New Roman" w:cs="Times New Roman"/>
          <w:sz w:val="24"/>
          <w:szCs w:val="24"/>
        </w:rPr>
        <w:t xml:space="preserve"> </w:t>
      </w:r>
      <w:r w:rsidR="0003018E">
        <w:rPr>
          <w:rFonts w:ascii="Times New Roman" w:eastAsia="Calibri" w:hAnsi="Times New Roman" w:cs="Times New Roman"/>
          <w:sz w:val="24"/>
          <w:szCs w:val="24"/>
        </w:rPr>
        <w:t>that</w:t>
      </w:r>
      <w:r w:rsidR="007F5F7E">
        <w:rPr>
          <w:rFonts w:ascii="Times New Roman" w:eastAsia="Calibri" w:hAnsi="Times New Roman" w:cs="Times New Roman"/>
          <w:sz w:val="24"/>
          <w:szCs w:val="24"/>
        </w:rPr>
        <w:t xml:space="preserve"> Dr. Benoit </w:t>
      </w:r>
      <w:r w:rsidR="0003018E">
        <w:rPr>
          <w:rFonts w:ascii="Times New Roman" w:eastAsia="Calibri" w:hAnsi="Times New Roman" w:cs="Times New Roman"/>
          <w:sz w:val="24"/>
          <w:szCs w:val="24"/>
        </w:rPr>
        <w:t>is</w:t>
      </w:r>
      <w:r w:rsidR="007F5F7E">
        <w:rPr>
          <w:rFonts w:ascii="Times New Roman" w:eastAsia="Calibri" w:hAnsi="Times New Roman" w:cs="Times New Roman"/>
          <w:sz w:val="24"/>
          <w:szCs w:val="24"/>
        </w:rPr>
        <w:t xml:space="preserve"> a very good doctor.  </w:t>
      </w:r>
    </w:p>
    <w:p w14:paraId="26F89B58" w14:textId="76B53EEF" w:rsidR="007F5F7E" w:rsidRDefault="0003018E" w:rsidP="00381281">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F5F7E">
        <w:rPr>
          <w:rFonts w:ascii="Times New Roman" w:eastAsia="Calibri" w:hAnsi="Times New Roman" w:cs="Times New Roman"/>
          <w:sz w:val="24"/>
          <w:szCs w:val="24"/>
        </w:rPr>
        <w:t>Benoit addressed the Board</w:t>
      </w:r>
      <w:r w:rsidR="00B53037">
        <w:rPr>
          <w:rFonts w:ascii="Times New Roman" w:eastAsia="Calibri" w:hAnsi="Times New Roman" w:cs="Times New Roman"/>
          <w:sz w:val="24"/>
          <w:szCs w:val="24"/>
        </w:rPr>
        <w:t>,</w:t>
      </w:r>
      <w:r w:rsidR="007F5F7E">
        <w:rPr>
          <w:rFonts w:ascii="Times New Roman" w:eastAsia="Calibri" w:hAnsi="Times New Roman" w:cs="Times New Roman"/>
          <w:sz w:val="24"/>
          <w:szCs w:val="24"/>
        </w:rPr>
        <w:t xml:space="preserve"> </w:t>
      </w:r>
      <w:r>
        <w:rPr>
          <w:rFonts w:ascii="Times New Roman" w:eastAsia="Calibri" w:hAnsi="Times New Roman" w:cs="Times New Roman"/>
          <w:sz w:val="24"/>
          <w:szCs w:val="24"/>
        </w:rPr>
        <w:t>affirming</w:t>
      </w:r>
      <w:r w:rsidR="007F5F7E">
        <w:rPr>
          <w:rFonts w:ascii="Times New Roman" w:eastAsia="Calibri" w:hAnsi="Times New Roman" w:cs="Times New Roman"/>
          <w:sz w:val="24"/>
          <w:szCs w:val="24"/>
        </w:rPr>
        <w:t xml:space="preserve"> his commitment to patient safety.</w:t>
      </w:r>
    </w:p>
    <w:p w14:paraId="4B91EE6B" w14:textId="50629BBB" w:rsidR="007E0D89" w:rsidRDefault="0003018E" w:rsidP="00381281">
      <w:pPr>
        <w:rPr>
          <w:rFonts w:ascii="Times New Roman" w:eastAsia="Calibri" w:hAnsi="Times New Roman" w:cs="Times New Roman"/>
          <w:sz w:val="24"/>
          <w:szCs w:val="24"/>
        </w:rPr>
      </w:pPr>
      <w:r>
        <w:rPr>
          <w:rFonts w:ascii="Times New Roman" w:eastAsia="Calibri" w:hAnsi="Times New Roman" w:cs="Times New Roman"/>
          <w:sz w:val="24"/>
          <w:szCs w:val="24"/>
        </w:rPr>
        <w:t>Dr</w:t>
      </w:r>
      <w:r w:rsidR="00B53037">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7E0D89">
        <w:rPr>
          <w:rFonts w:ascii="Times New Roman" w:eastAsia="Calibri" w:hAnsi="Times New Roman" w:cs="Times New Roman"/>
          <w:sz w:val="24"/>
          <w:szCs w:val="24"/>
        </w:rPr>
        <w:t xml:space="preserve">Benoit </w:t>
      </w:r>
      <w:r w:rsidR="00852152">
        <w:rPr>
          <w:rFonts w:ascii="Times New Roman" w:eastAsia="Calibri" w:hAnsi="Times New Roman" w:cs="Times New Roman"/>
          <w:sz w:val="24"/>
          <w:szCs w:val="24"/>
        </w:rPr>
        <w:t xml:space="preserve">informed the Board that </w:t>
      </w:r>
      <w:r w:rsidR="00B53037">
        <w:rPr>
          <w:rFonts w:ascii="Times New Roman" w:eastAsia="Calibri" w:hAnsi="Times New Roman" w:cs="Times New Roman"/>
          <w:sz w:val="24"/>
          <w:szCs w:val="24"/>
        </w:rPr>
        <w:t xml:space="preserve">he was having difficulty getting credentialed anywhere because </w:t>
      </w:r>
      <w:r w:rsidR="00852152">
        <w:rPr>
          <w:rFonts w:ascii="Times New Roman" w:eastAsia="Calibri" w:hAnsi="Times New Roman" w:cs="Times New Roman"/>
          <w:sz w:val="24"/>
          <w:szCs w:val="24"/>
        </w:rPr>
        <w:t xml:space="preserve">he </w:t>
      </w:r>
      <w:r w:rsidR="007E0D89">
        <w:rPr>
          <w:rFonts w:ascii="Times New Roman" w:eastAsia="Calibri" w:hAnsi="Times New Roman" w:cs="Times New Roman"/>
          <w:sz w:val="24"/>
          <w:szCs w:val="24"/>
        </w:rPr>
        <w:t>cannot take</w:t>
      </w:r>
      <w:r w:rsidR="00852152">
        <w:rPr>
          <w:rFonts w:ascii="Times New Roman" w:eastAsia="Calibri" w:hAnsi="Times New Roman" w:cs="Times New Roman"/>
          <w:sz w:val="24"/>
          <w:szCs w:val="24"/>
        </w:rPr>
        <w:t xml:space="preserve"> his</w:t>
      </w:r>
      <w:r w:rsidR="007E0D89">
        <w:rPr>
          <w:rFonts w:ascii="Times New Roman" w:eastAsia="Calibri" w:hAnsi="Times New Roman" w:cs="Times New Roman"/>
          <w:sz w:val="24"/>
          <w:szCs w:val="24"/>
        </w:rPr>
        <w:t xml:space="preserve"> </w:t>
      </w:r>
      <w:r w:rsidR="00852152">
        <w:rPr>
          <w:rFonts w:ascii="Times New Roman" w:eastAsia="Calibri" w:hAnsi="Times New Roman" w:cs="Times New Roman"/>
          <w:sz w:val="24"/>
          <w:szCs w:val="24"/>
        </w:rPr>
        <w:t>Board Exams</w:t>
      </w:r>
      <w:r w:rsidR="007E0D89">
        <w:rPr>
          <w:rFonts w:ascii="Times New Roman" w:eastAsia="Calibri" w:hAnsi="Times New Roman" w:cs="Times New Roman"/>
          <w:sz w:val="24"/>
          <w:szCs w:val="24"/>
        </w:rPr>
        <w:t xml:space="preserve"> and obtain </w:t>
      </w:r>
      <w:r w:rsidR="00B53037">
        <w:rPr>
          <w:rFonts w:ascii="Times New Roman" w:eastAsia="Calibri" w:hAnsi="Times New Roman" w:cs="Times New Roman"/>
          <w:sz w:val="24"/>
          <w:szCs w:val="24"/>
        </w:rPr>
        <w:t>board c</w:t>
      </w:r>
      <w:r w:rsidR="007E0D89">
        <w:rPr>
          <w:rFonts w:ascii="Times New Roman" w:eastAsia="Calibri" w:hAnsi="Times New Roman" w:cs="Times New Roman"/>
          <w:sz w:val="24"/>
          <w:szCs w:val="24"/>
        </w:rPr>
        <w:t xml:space="preserve">ertification </w:t>
      </w:r>
      <w:r w:rsidR="00852152">
        <w:rPr>
          <w:rFonts w:ascii="Times New Roman" w:eastAsia="Calibri" w:hAnsi="Times New Roman" w:cs="Times New Roman"/>
          <w:sz w:val="24"/>
          <w:szCs w:val="24"/>
        </w:rPr>
        <w:t>so long as his Probation Agreement is in place</w:t>
      </w:r>
      <w:r w:rsidR="007E0D89">
        <w:rPr>
          <w:rFonts w:ascii="Times New Roman" w:eastAsia="Calibri" w:hAnsi="Times New Roman" w:cs="Times New Roman"/>
          <w:sz w:val="24"/>
          <w:szCs w:val="24"/>
        </w:rPr>
        <w:t xml:space="preserve">.  </w:t>
      </w:r>
    </w:p>
    <w:p w14:paraId="583BBD52" w14:textId="172219CF" w:rsidR="00381281" w:rsidRDefault="00381281" w:rsidP="00381281">
      <w:pPr>
        <w:rPr>
          <w:rFonts w:ascii="Times New Roman" w:eastAsia="Calibri" w:hAnsi="Times New Roman" w:cs="Times New Roman"/>
          <w:sz w:val="24"/>
          <w:szCs w:val="24"/>
        </w:rPr>
      </w:pPr>
      <w:r w:rsidRPr="00381281">
        <w:rPr>
          <w:rFonts w:ascii="Times New Roman" w:eastAsia="Calibri" w:hAnsi="Times New Roman" w:cs="Times New Roman"/>
          <w:sz w:val="24"/>
          <w:szCs w:val="24"/>
        </w:rPr>
        <w:t xml:space="preserve">In the </w:t>
      </w:r>
      <w:r w:rsidRPr="00381281">
        <w:rPr>
          <w:rFonts w:ascii="Times New Roman" w:eastAsia="Calibri" w:hAnsi="Times New Roman" w:cs="Times New Roman"/>
          <w:sz w:val="24"/>
          <w:szCs w:val="24"/>
          <w:u w:val="single"/>
        </w:rPr>
        <w:t>Benoit</w:t>
      </w:r>
      <w:r w:rsidRPr="00381281">
        <w:rPr>
          <w:rFonts w:ascii="Times New Roman" w:eastAsia="Calibri" w:hAnsi="Times New Roman" w:cs="Times New Roman"/>
          <w:sz w:val="24"/>
          <w:szCs w:val="24"/>
        </w:rPr>
        <w:t xml:space="preserve"> matter, </w:t>
      </w:r>
      <w:r w:rsidR="00CC21FA">
        <w:rPr>
          <w:rFonts w:ascii="Times New Roman" w:eastAsia="Calibri" w:hAnsi="Times New Roman" w:cs="Times New Roman"/>
          <w:sz w:val="24"/>
          <w:szCs w:val="24"/>
        </w:rPr>
        <w:t xml:space="preserve">Dr. Bush </w:t>
      </w:r>
      <w:r>
        <w:rPr>
          <w:rFonts w:ascii="Times New Roman" w:eastAsia="Calibri" w:hAnsi="Times New Roman" w:cs="Times New Roman"/>
          <w:sz w:val="24"/>
          <w:szCs w:val="24"/>
        </w:rPr>
        <w:t>moved</w:t>
      </w:r>
      <w:r w:rsidRPr="00381281">
        <w:rPr>
          <w:rFonts w:ascii="Times New Roman" w:eastAsia="Calibri" w:hAnsi="Times New Roman" w:cs="Times New Roman"/>
          <w:sz w:val="24"/>
          <w:szCs w:val="24"/>
        </w:rPr>
        <w:t xml:space="preserve"> to </w:t>
      </w:r>
      <w:r w:rsidR="00CC21FA">
        <w:rPr>
          <w:rFonts w:ascii="Times New Roman" w:eastAsia="Calibri" w:hAnsi="Times New Roman" w:cs="Times New Roman"/>
          <w:sz w:val="24"/>
          <w:szCs w:val="24"/>
        </w:rPr>
        <w:t xml:space="preserve">lift </w:t>
      </w:r>
      <w:r w:rsidR="000B267F">
        <w:rPr>
          <w:rFonts w:ascii="Times New Roman" w:eastAsia="Calibri" w:hAnsi="Times New Roman" w:cs="Times New Roman"/>
          <w:sz w:val="24"/>
          <w:szCs w:val="24"/>
        </w:rPr>
        <w:t xml:space="preserve">the </w:t>
      </w:r>
      <w:r w:rsidR="00CC21FA">
        <w:rPr>
          <w:rFonts w:ascii="Times New Roman" w:eastAsia="Calibri" w:hAnsi="Times New Roman" w:cs="Times New Roman"/>
          <w:sz w:val="24"/>
          <w:szCs w:val="24"/>
        </w:rPr>
        <w:t>prescriptive practice</w:t>
      </w:r>
      <w:r w:rsidR="000B267F">
        <w:rPr>
          <w:rFonts w:ascii="Times New Roman" w:eastAsia="Calibri" w:hAnsi="Times New Roman" w:cs="Times New Roman"/>
          <w:sz w:val="24"/>
          <w:szCs w:val="24"/>
        </w:rPr>
        <w:t xml:space="preserve"> restriction</w:t>
      </w:r>
      <w:r w:rsidR="00CC21FA">
        <w:rPr>
          <w:rFonts w:ascii="Times New Roman" w:eastAsia="Calibri" w:hAnsi="Times New Roman" w:cs="Times New Roman"/>
          <w:sz w:val="24"/>
          <w:szCs w:val="24"/>
        </w:rPr>
        <w:t xml:space="preserve"> and deny the termination of the </w:t>
      </w:r>
      <w:r w:rsidRPr="00381281">
        <w:rPr>
          <w:rFonts w:ascii="Times New Roman" w:eastAsia="Calibri" w:hAnsi="Times New Roman" w:cs="Times New Roman"/>
          <w:sz w:val="24"/>
          <w:szCs w:val="24"/>
        </w:rPr>
        <w:t>Probation Agreement</w:t>
      </w:r>
      <w:r>
        <w:rPr>
          <w:rFonts w:ascii="Times New Roman" w:eastAsia="Calibri" w:hAnsi="Times New Roman" w:cs="Times New Roman"/>
          <w:sz w:val="24"/>
          <w:szCs w:val="24"/>
        </w:rPr>
        <w:t>.</w:t>
      </w:r>
      <w:r>
        <w:rPr>
          <w:rFonts w:ascii="Times New Roman" w:eastAsia="Calibri" w:hAnsi="Times New Roman" w:cs="Times New Roman"/>
          <w:sz w:val="24"/>
          <w:szCs w:val="24"/>
        </w:rPr>
        <w:br/>
      </w:r>
      <w:r w:rsidR="00CC21FA">
        <w:rPr>
          <w:rFonts w:ascii="Times New Roman" w:eastAsia="Calibri" w:hAnsi="Times New Roman" w:cs="Times New Roman"/>
          <w:sz w:val="24"/>
          <w:szCs w:val="24"/>
        </w:rPr>
        <w:t xml:space="preserve">Mr. McGahan </w:t>
      </w:r>
      <w:r>
        <w:rPr>
          <w:rFonts w:ascii="Times New Roman" w:eastAsia="Calibri" w:hAnsi="Times New Roman" w:cs="Times New Roman"/>
          <w:sz w:val="24"/>
          <w:szCs w:val="24"/>
        </w:rPr>
        <w:t>seconded the motion.</w:t>
      </w:r>
    </w:p>
    <w:p w14:paraId="16714572" w14:textId="77777777" w:rsidR="00381281" w:rsidRPr="00BD414A" w:rsidRDefault="00381281" w:rsidP="00381281">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1281E56F" w14:textId="45163E93" w:rsidR="00381281" w:rsidRDefault="00381281" w:rsidP="00381281">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p>
    <w:p w14:paraId="1C4B7D96" w14:textId="0FFA2BFC" w:rsidR="00381281" w:rsidRDefault="00381281" w:rsidP="00381281">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EF37FB">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6247661A" w14:textId="244AB0EF" w:rsidR="00DF6C7D" w:rsidRDefault="001A29B5" w:rsidP="00A7009F">
      <w:pPr>
        <w:rPr>
          <w:rFonts w:ascii="Times New Roman" w:eastAsia="Calibri" w:hAnsi="Times New Roman" w:cs="Times New Roman"/>
          <w:sz w:val="24"/>
          <w:szCs w:val="24"/>
        </w:rPr>
      </w:pPr>
      <w:r w:rsidRPr="001A29B5">
        <w:rPr>
          <w:rFonts w:ascii="Times New Roman" w:eastAsia="Calibri" w:hAnsi="Times New Roman" w:cs="Times New Roman"/>
          <w:b/>
          <w:bCs/>
          <w:sz w:val="24"/>
          <w:szCs w:val="24"/>
          <w:u w:val="single"/>
        </w:rPr>
        <w:t>Navarra,</w:t>
      </w:r>
      <w:r w:rsidR="00EB6047">
        <w:rPr>
          <w:rFonts w:ascii="Times New Roman" w:eastAsia="Calibri" w:hAnsi="Times New Roman" w:cs="Times New Roman"/>
          <w:b/>
          <w:bCs/>
          <w:sz w:val="24"/>
          <w:szCs w:val="24"/>
          <w:u w:val="single"/>
        </w:rPr>
        <w:t xml:space="preserve"> </w:t>
      </w:r>
      <w:r w:rsidRPr="001A29B5">
        <w:rPr>
          <w:rFonts w:ascii="Times New Roman" w:eastAsia="Calibri" w:hAnsi="Times New Roman" w:cs="Times New Roman"/>
          <w:b/>
          <w:bCs/>
          <w:sz w:val="24"/>
          <w:szCs w:val="24"/>
          <w:u w:val="single"/>
        </w:rPr>
        <w:t>Guido</w:t>
      </w:r>
    </w:p>
    <w:p w14:paraId="1A5E4258" w14:textId="472C4360" w:rsidR="001A29B5" w:rsidRDefault="001A29B5" w:rsidP="00A7009F">
      <w:pPr>
        <w:rPr>
          <w:rFonts w:ascii="Times New Roman" w:eastAsia="Calibri" w:hAnsi="Times New Roman" w:cs="Times New Roman"/>
          <w:sz w:val="24"/>
          <w:szCs w:val="24"/>
          <w:lang w:val="de-DE"/>
        </w:rPr>
      </w:pPr>
      <w:r>
        <w:rPr>
          <w:rFonts w:ascii="Times New Roman" w:eastAsia="Calibri" w:hAnsi="Times New Roman" w:cs="Times New Roman"/>
          <w:sz w:val="24"/>
          <w:szCs w:val="24"/>
        </w:rPr>
        <w:t xml:space="preserve">The Board considered the </w:t>
      </w:r>
      <w:r w:rsidR="000D70AE" w:rsidRPr="000D70AE">
        <w:rPr>
          <w:rFonts w:ascii="Times New Roman" w:eastAsia="Calibri" w:hAnsi="Times New Roman" w:cs="Times New Roman"/>
          <w:sz w:val="24"/>
          <w:szCs w:val="24"/>
          <w:lang w:val="de-DE"/>
        </w:rPr>
        <w:t xml:space="preserve">Request to Modify </w:t>
      </w:r>
      <w:r w:rsidR="000B267F" w:rsidRPr="000D70AE">
        <w:rPr>
          <w:rFonts w:ascii="Times New Roman" w:eastAsia="Calibri" w:hAnsi="Times New Roman" w:cs="Times New Roman"/>
          <w:sz w:val="24"/>
          <w:szCs w:val="24"/>
          <w:lang w:val="de-DE"/>
        </w:rPr>
        <w:t>the Probation</w:t>
      </w:r>
      <w:r w:rsidR="000D70AE" w:rsidRPr="000D70AE">
        <w:rPr>
          <w:rFonts w:ascii="Times New Roman" w:eastAsia="Calibri" w:hAnsi="Times New Roman" w:cs="Times New Roman"/>
          <w:sz w:val="24"/>
          <w:szCs w:val="24"/>
          <w:lang w:val="de-DE"/>
        </w:rPr>
        <w:t xml:space="preserve"> Agreement</w:t>
      </w:r>
      <w:r w:rsidR="000D70AE">
        <w:rPr>
          <w:rFonts w:ascii="Times New Roman" w:eastAsia="Calibri" w:hAnsi="Times New Roman" w:cs="Times New Roman"/>
          <w:sz w:val="24"/>
          <w:szCs w:val="24"/>
          <w:lang w:val="de-DE"/>
        </w:rPr>
        <w:t>.</w:t>
      </w:r>
    </w:p>
    <w:p w14:paraId="30E2D786" w14:textId="2EB7FB6B" w:rsidR="000D70AE" w:rsidRDefault="000D70AE" w:rsidP="00A7009F">
      <w:pPr>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Mr. Harvey was present via teleconference.</w:t>
      </w:r>
    </w:p>
    <w:p w14:paraId="01FE9272" w14:textId="2F6A6A04" w:rsidR="000D70AE" w:rsidRDefault="000D70AE" w:rsidP="00A7009F">
      <w:pPr>
        <w:rPr>
          <w:rFonts w:ascii="Times New Roman" w:eastAsia="Calibri" w:hAnsi="Times New Roman" w:cs="Times New Roman"/>
          <w:sz w:val="24"/>
          <w:szCs w:val="24"/>
          <w:lang w:val="de-DE"/>
        </w:rPr>
      </w:pPr>
      <w:r>
        <w:rPr>
          <w:rFonts w:ascii="Times New Roman" w:eastAsia="Calibri" w:hAnsi="Times New Roman" w:cs="Times New Roman"/>
          <w:sz w:val="24"/>
          <w:szCs w:val="24"/>
          <w:lang w:val="de-DE"/>
        </w:rPr>
        <w:t xml:space="preserve">Dr. Navarra and his attorney, </w:t>
      </w:r>
      <w:r w:rsidR="00953C75">
        <w:rPr>
          <w:rFonts w:ascii="Times New Roman" w:eastAsia="Calibri" w:hAnsi="Times New Roman" w:cs="Times New Roman"/>
          <w:sz w:val="24"/>
          <w:szCs w:val="24"/>
          <w:lang w:val="de-DE"/>
        </w:rPr>
        <w:t>Richard Goldstein, were present via teleconference.</w:t>
      </w:r>
    </w:p>
    <w:p w14:paraId="1044AEED" w14:textId="1B3FB95A" w:rsidR="00CC21FA" w:rsidRPr="001A29B5" w:rsidRDefault="00CC21FA" w:rsidP="00A7009F">
      <w:pPr>
        <w:rPr>
          <w:rFonts w:ascii="Times New Roman" w:eastAsia="Calibri" w:hAnsi="Times New Roman" w:cs="Times New Roman"/>
          <w:sz w:val="24"/>
          <w:szCs w:val="24"/>
        </w:rPr>
      </w:pPr>
      <w:r>
        <w:rPr>
          <w:rFonts w:ascii="Times New Roman" w:eastAsia="Calibri" w:hAnsi="Times New Roman" w:cs="Times New Roman"/>
          <w:sz w:val="24"/>
          <w:szCs w:val="24"/>
          <w:lang w:val="de-DE"/>
        </w:rPr>
        <w:t xml:space="preserve">Mr. Harvey </w:t>
      </w:r>
      <w:r w:rsidR="006336C7">
        <w:rPr>
          <w:rFonts w:ascii="Times New Roman" w:eastAsia="Calibri" w:hAnsi="Times New Roman" w:cs="Times New Roman"/>
          <w:sz w:val="24"/>
          <w:szCs w:val="24"/>
          <w:lang w:val="de-DE"/>
        </w:rPr>
        <w:t xml:space="preserve"> informed the Board that this matter was before them because of a communication issue</w:t>
      </w:r>
      <w:r>
        <w:rPr>
          <w:rFonts w:ascii="Times New Roman" w:eastAsia="Calibri" w:hAnsi="Times New Roman" w:cs="Times New Roman"/>
          <w:sz w:val="24"/>
          <w:szCs w:val="24"/>
          <w:lang w:val="de-DE"/>
        </w:rPr>
        <w:t xml:space="preserve"> over where Dr. Navarra was going to practice</w:t>
      </w:r>
      <w:r w:rsidR="00D860B4">
        <w:rPr>
          <w:rFonts w:ascii="Times New Roman" w:eastAsia="Calibri" w:hAnsi="Times New Roman" w:cs="Times New Roman"/>
          <w:sz w:val="24"/>
          <w:szCs w:val="24"/>
          <w:lang w:val="de-DE"/>
        </w:rPr>
        <w:t xml:space="preserve"> </w:t>
      </w:r>
      <w:r w:rsidR="0030310B">
        <w:rPr>
          <w:rFonts w:ascii="Times New Roman" w:eastAsia="Calibri" w:hAnsi="Times New Roman" w:cs="Times New Roman"/>
          <w:sz w:val="24"/>
          <w:szCs w:val="24"/>
          <w:lang w:val="de-DE"/>
        </w:rPr>
        <w:t>because</w:t>
      </w:r>
      <w:r w:rsidR="00D860B4">
        <w:rPr>
          <w:rFonts w:ascii="Times New Roman" w:eastAsia="Calibri" w:hAnsi="Times New Roman" w:cs="Times New Roman"/>
          <w:sz w:val="24"/>
          <w:szCs w:val="24"/>
          <w:lang w:val="de-DE"/>
        </w:rPr>
        <w:t xml:space="preserve"> the sale of his practice to </w:t>
      </w:r>
      <w:r>
        <w:rPr>
          <w:rFonts w:ascii="Times New Roman" w:eastAsia="Calibri" w:hAnsi="Times New Roman" w:cs="Times New Roman"/>
          <w:sz w:val="24"/>
          <w:szCs w:val="24"/>
          <w:lang w:val="de-DE"/>
        </w:rPr>
        <w:t>Steward Medical Group</w:t>
      </w:r>
      <w:r w:rsidR="00D860B4">
        <w:rPr>
          <w:rFonts w:ascii="Times New Roman" w:eastAsia="Calibri" w:hAnsi="Times New Roman" w:cs="Times New Roman"/>
          <w:sz w:val="24"/>
          <w:szCs w:val="24"/>
          <w:lang w:val="de-DE"/>
        </w:rPr>
        <w:t xml:space="preserve"> </w:t>
      </w:r>
      <w:r>
        <w:rPr>
          <w:rFonts w:ascii="Times New Roman" w:eastAsia="Calibri" w:hAnsi="Times New Roman" w:cs="Times New Roman"/>
          <w:sz w:val="24"/>
          <w:szCs w:val="24"/>
          <w:lang w:val="de-DE"/>
        </w:rPr>
        <w:t xml:space="preserve">has been </w:t>
      </w:r>
      <w:r w:rsidR="00DD580D">
        <w:rPr>
          <w:rFonts w:ascii="Times New Roman" w:eastAsia="Calibri" w:hAnsi="Times New Roman" w:cs="Times New Roman"/>
          <w:sz w:val="24"/>
          <w:szCs w:val="24"/>
          <w:lang w:val="de-DE"/>
        </w:rPr>
        <w:t xml:space="preserve">delayed </w:t>
      </w:r>
      <w:r>
        <w:rPr>
          <w:rFonts w:ascii="Times New Roman" w:eastAsia="Calibri" w:hAnsi="Times New Roman" w:cs="Times New Roman"/>
          <w:sz w:val="24"/>
          <w:szCs w:val="24"/>
          <w:lang w:val="de-DE"/>
        </w:rPr>
        <w:t>until June</w:t>
      </w:r>
      <w:r w:rsidR="00D860B4">
        <w:rPr>
          <w:rFonts w:ascii="Times New Roman" w:eastAsia="Calibri" w:hAnsi="Times New Roman" w:cs="Times New Roman"/>
          <w:sz w:val="24"/>
          <w:szCs w:val="24"/>
          <w:lang w:val="de-DE"/>
        </w:rPr>
        <w:t xml:space="preserve"> 2024.</w:t>
      </w:r>
    </w:p>
    <w:p w14:paraId="630B05EF" w14:textId="2B9D7D1F" w:rsidR="00906C51" w:rsidRDefault="00906C51" w:rsidP="00906C51">
      <w:pPr>
        <w:rPr>
          <w:rFonts w:ascii="Times New Roman" w:eastAsia="Calibri" w:hAnsi="Times New Roman" w:cs="Times New Roman"/>
          <w:sz w:val="24"/>
          <w:szCs w:val="24"/>
        </w:rPr>
      </w:pPr>
      <w:r w:rsidRPr="00906C51">
        <w:rPr>
          <w:rFonts w:ascii="Times New Roman" w:eastAsia="Calibri" w:hAnsi="Times New Roman" w:cs="Times New Roman"/>
          <w:sz w:val="24"/>
          <w:szCs w:val="24"/>
          <w:lang w:val="de-DE"/>
        </w:rPr>
        <w:t xml:space="preserve">In the Navarra matter, </w:t>
      </w:r>
      <w:r w:rsidR="00CC21FA">
        <w:rPr>
          <w:rFonts w:ascii="Times New Roman" w:eastAsia="Calibri" w:hAnsi="Times New Roman" w:cs="Times New Roman"/>
          <w:sz w:val="24"/>
          <w:szCs w:val="24"/>
          <w:lang w:val="de-DE"/>
        </w:rPr>
        <w:t>Mr. O‘Donne</w:t>
      </w:r>
      <w:r w:rsidR="00D07FF6">
        <w:rPr>
          <w:rFonts w:ascii="Times New Roman" w:eastAsia="Calibri" w:hAnsi="Times New Roman" w:cs="Times New Roman"/>
          <w:sz w:val="24"/>
          <w:szCs w:val="24"/>
          <w:lang w:val="de-DE"/>
        </w:rPr>
        <w:t>l</w:t>
      </w:r>
      <w:r w:rsidR="00CC21FA">
        <w:rPr>
          <w:rFonts w:ascii="Times New Roman" w:eastAsia="Calibri" w:hAnsi="Times New Roman" w:cs="Times New Roman"/>
          <w:sz w:val="24"/>
          <w:szCs w:val="24"/>
          <w:lang w:val="de-DE"/>
        </w:rPr>
        <w:t>l</w:t>
      </w:r>
      <w:r>
        <w:rPr>
          <w:rFonts w:ascii="Times New Roman" w:eastAsia="Calibri" w:hAnsi="Times New Roman" w:cs="Times New Roman"/>
          <w:sz w:val="24"/>
          <w:szCs w:val="24"/>
          <w:lang w:val="de-DE"/>
        </w:rPr>
        <w:t xml:space="preserve"> moved</w:t>
      </w:r>
      <w:r w:rsidRPr="00906C51">
        <w:rPr>
          <w:rFonts w:ascii="Times New Roman" w:eastAsia="Calibri" w:hAnsi="Times New Roman" w:cs="Times New Roman"/>
          <w:sz w:val="24"/>
          <w:szCs w:val="24"/>
          <w:lang w:val="de-DE"/>
        </w:rPr>
        <w:t xml:space="preserve"> to </w:t>
      </w:r>
      <w:r w:rsidR="00CC21FA">
        <w:rPr>
          <w:rFonts w:ascii="Times New Roman" w:eastAsia="Calibri" w:hAnsi="Times New Roman" w:cs="Times New Roman"/>
          <w:sz w:val="24"/>
          <w:szCs w:val="24"/>
          <w:lang w:val="de-DE"/>
        </w:rPr>
        <w:t>allow</w:t>
      </w:r>
      <w:r w:rsidRPr="00906C51">
        <w:rPr>
          <w:rFonts w:ascii="Times New Roman" w:eastAsia="Calibri" w:hAnsi="Times New Roman" w:cs="Times New Roman"/>
          <w:sz w:val="24"/>
          <w:szCs w:val="24"/>
          <w:lang w:val="de-DE"/>
        </w:rPr>
        <w:t xml:space="preserve"> the Request for Modification of his Probation Agreement.</w:t>
      </w:r>
      <w:r>
        <w:rPr>
          <w:rFonts w:ascii="Times New Roman" w:eastAsia="Calibri" w:hAnsi="Times New Roman" w:cs="Times New Roman"/>
          <w:sz w:val="24"/>
          <w:szCs w:val="24"/>
          <w:lang w:val="de-DE"/>
        </w:rPr>
        <w:br/>
      </w:r>
      <w:r w:rsidR="00CC21FA">
        <w:rPr>
          <w:rFonts w:ascii="Times New Roman" w:eastAsia="Calibri" w:hAnsi="Times New Roman" w:cs="Times New Roman"/>
          <w:sz w:val="24"/>
          <w:szCs w:val="24"/>
        </w:rPr>
        <w:t>Dr. Jubbal</w:t>
      </w:r>
      <w:r>
        <w:rPr>
          <w:rFonts w:ascii="Times New Roman" w:eastAsia="Calibri" w:hAnsi="Times New Roman" w:cs="Times New Roman"/>
          <w:sz w:val="24"/>
          <w:szCs w:val="24"/>
        </w:rPr>
        <w:t xml:space="preserve"> seconded the motion.</w:t>
      </w:r>
    </w:p>
    <w:p w14:paraId="38EF8302" w14:textId="77777777" w:rsidR="00906C51" w:rsidRPr="00BD414A" w:rsidRDefault="00906C51" w:rsidP="00906C51">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5781ADC1" w14:textId="197DB7EF" w:rsidR="00906C51" w:rsidRDefault="00906C51" w:rsidP="00906C51">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p>
    <w:p w14:paraId="32EC8D23" w14:textId="776B7748" w:rsidR="00906C51" w:rsidRPr="00906C51" w:rsidRDefault="00906C51" w:rsidP="00906C51">
      <w:pPr>
        <w:rPr>
          <w:rFonts w:ascii="Times New Roman" w:eastAsia="Calibri" w:hAnsi="Times New Roman" w:cs="Times New Roman"/>
          <w:sz w:val="24"/>
          <w:szCs w:val="24"/>
          <w:lang w:val="de-DE"/>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Motion carried</w:t>
      </w:r>
      <w:r w:rsidR="0030310B">
        <w:rPr>
          <w:rFonts w:ascii="Times New Roman" w:eastAsia="Calibri" w:hAnsi="Times New Roman" w:cs="Times New Roman"/>
          <w:sz w:val="24"/>
          <w:szCs w:val="24"/>
        </w:rPr>
        <w:t xml:space="preserve">  </w:t>
      </w:r>
      <w:r w:rsidR="00CC21FA">
        <w:rPr>
          <w:rFonts w:ascii="Times New Roman" w:eastAsia="Calibri" w:hAnsi="Times New Roman" w:cs="Times New Roman"/>
          <w:sz w:val="24"/>
          <w:szCs w:val="24"/>
        </w:rPr>
        <w:t>5</w:t>
      </w:r>
      <w:r w:rsidR="0030310B">
        <w:rPr>
          <w:rFonts w:ascii="Times New Roman" w:eastAsia="Calibri" w:hAnsi="Times New Roman" w:cs="Times New Roman"/>
          <w:sz w:val="24"/>
          <w:szCs w:val="24"/>
        </w:rPr>
        <w:t>-</w:t>
      </w:r>
      <w:r w:rsidRPr="00BD414A">
        <w:rPr>
          <w:rFonts w:ascii="Times New Roman" w:eastAsia="Calibri" w:hAnsi="Times New Roman" w:cs="Times New Roman"/>
          <w:sz w:val="24"/>
          <w:szCs w:val="24"/>
        </w:rPr>
        <w:t>0 (unanimous).</w:t>
      </w:r>
    </w:p>
    <w:p w14:paraId="0F7B21D5" w14:textId="781AC7B9" w:rsidR="00A7009F" w:rsidRPr="005D66D3" w:rsidRDefault="00A7009F" w:rsidP="00A7009F">
      <w:pPr>
        <w:rPr>
          <w:rFonts w:ascii="Times New Roman" w:eastAsia="Calibri" w:hAnsi="Times New Roman" w:cs="Times New Roman"/>
          <w:b/>
          <w:bCs/>
          <w:sz w:val="24"/>
          <w:szCs w:val="24"/>
          <w:u w:val="single"/>
        </w:rPr>
      </w:pPr>
      <w:r w:rsidRPr="005D66D3">
        <w:rPr>
          <w:rFonts w:ascii="Times New Roman" w:eastAsia="Calibri" w:hAnsi="Times New Roman" w:cs="Times New Roman"/>
          <w:b/>
          <w:bCs/>
          <w:sz w:val="24"/>
          <w:szCs w:val="24"/>
          <w:u w:val="single"/>
        </w:rPr>
        <w:t>Minutes</w:t>
      </w:r>
    </w:p>
    <w:p w14:paraId="535AEAE1" w14:textId="278301F3" w:rsidR="001F0076" w:rsidRDefault="001F0076" w:rsidP="001F0076">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 Public Session Minutes of the </w:t>
      </w:r>
      <w:r w:rsidR="00F337BE">
        <w:rPr>
          <w:rFonts w:ascii="Times New Roman" w:eastAsia="Calibri" w:hAnsi="Times New Roman" w:cs="Times New Roman"/>
          <w:sz w:val="24"/>
          <w:szCs w:val="24"/>
        </w:rPr>
        <w:t>March 14</w:t>
      </w:r>
      <w:r>
        <w:rPr>
          <w:rFonts w:ascii="Times New Roman" w:eastAsia="Calibri" w:hAnsi="Times New Roman" w:cs="Times New Roman"/>
          <w:sz w:val="24"/>
          <w:szCs w:val="24"/>
        </w:rPr>
        <w:t>, 2024 Board meeting.</w:t>
      </w:r>
    </w:p>
    <w:p w14:paraId="01CDADEB" w14:textId="12431608" w:rsidR="00A7009F" w:rsidRDefault="009339C4" w:rsidP="00A7009F">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A7009F">
        <w:rPr>
          <w:rFonts w:ascii="Times New Roman" w:eastAsia="Calibri" w:hAnsi="Times New Roman" w:cs="Times New Roman"/>
          <w:sz w:val="24"/>
          <w:szCs w:val="24"/>
        </w:rPr>
        <w:t xml:space="preserve"> moved to approve the Public Session Minutes of the </w:t>
      </w:r>
      <w:r w:rsidR="00F337BE">
        <w:rPr>
          <w:rFonts w:ascii="Times New Roman" w:eastAsia="Calibri" w:hAnsi="Times New Roman" w:cs="Times New Roman"/>
          <w:sz w:val="24"/>
          <w:szCs w:val="24"/>
        </w:rPr>
        <w:t>March 14</w:t>
      </w:r>
      <w:r w:rsidR="006C4FDF">
        <w:rPr>
          <w:rFonts w:ascii="Times New Roman" w:eastAsia="Calibri" w:hAnsi="Times New Roman" w:cs="Times New Roman"/>
          <w:sz w:val="24"/>
          <w:szCs w:val="24"/>
        </w:rPr>
        <w:t>, 2024</w:t>
      </w:r>
      <w:r w:rsidR="00A7009F">
        <w:rPr>
          <w:rFonts w:ascii="Times New Roman" w:eastAsia="Calibri" w:hAnsi="Times New Roman" w:cs="Times New Roman"/>
          <w:sz w:val="24"/>
          <w:szCs w:val="24"/>
        </w:rPr>
        <w:t xml:space="preserve"> Board meeting.</w:t>
      </w:r>
      <w:r w:rsidR="00A7009F">
        <w:rPr>
          <w:rFonts w:ascii="Times New Roman" w:eastAsia="Calibri" w:hAnsi="Times New Roman" w:cs="Times New Roman"/>
          <w:sz w:val="24"/>
          <w:szCs w:val="24"/>
        </w:rPr>
        <w:br/>
      </w:r>
      <w:r>
        <w:rPr>
          <w:rFonts w:ascii="Times New Roman" w:eastAsia="Calibri" w:hAnsi="Times New Roman" w:cs="Times New Roman"/>
          <w:sz w:val="24"/>
          <w:szCs w:val="24"/>
        </w:rPr>
        <w:t>Mr. McGahan</w:t>
      </w:r>
      <w:r w:rsidR="00FE56CF">
        <w:rPr>
          <w:rFonts w:ascii="Times New Roman" w:eastAsia="Calibri" w:hAnsi="Times New Roman" w:cs="Times New Roman"/>
          <w:sz w:val="24"/>
          <w:szCs w:val="24"/>
        </w:rPr>
        <w:t xml:space="preserve"> </w:t>
      </w:r>
      <w:r w:rsidR="00A7009F">
        <w:rPr>
          <w:rFonts w:ascii="Times New Roman" w:eastAsia="Calibri" w:hAnsi="Times New Roman" w:cs="Times New Roman"/>
          <w:sz w:val="24"/>
          <w:szCs w:val="24"/>
        </w:rPr>
        <w:t>seconded the motion.</w:t>
      </w:r>
    </w:p>
    <w:p w14:paraId="2547C59E" w14:textId="77777777" w:rsidR="00F337BE" w:rsidRPr="00BD414A" w:rsidRDefault="00F337BE" w:rsidP="00F337B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4D7500EF" w14:textId="4D9A59E1" w:rsidR="00F337BE" w:rsidRDefault="00F337BE" w:rsidP="00F337BE">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Jubbal </w:t>
      </w:r>
      <w:r w:rsidR="009339C4">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9339C4">
        <w:rPr>
          <w:rFonts w:ascii="Times New Roman" w:eastAsia="Calibri" w:hAnsi="Times New Roman" w:cs="Times New Roman"/>
          <w:sz w:val="24"/>
          <w:szCs w:val="24"/>
        </w:rPr>
        <w:t>Abstain</w:t>
      </w:r>
      <w:r w:rsidR="009339C4">
        <w:rPr>
          <w:rFonts w:ascii="Times New Roman" w:eastAsia="Calibri" w:hAnsi="Times New Roman" w:cs="Times New Roman"/>
          <w:sz w:val="24"/>
          <w:szCs w:val="24"/>
        </w:rPr>
        <w:br/>
      </w:r>
      <w:r>
        <w:rPr>
          <w:rFonts w:ascii="Times New Roman" w:eastAsia="Calibri" w:hAnsi="Times New Roman" w:cs="Times New Roman"/>
          <w:sz w:val="24"/>
          <w:szCs w:val="24"/>
        </w:rPr>
        <w:t>Mr. McGahan – Aye</w:t>
      </w:r>
      <w:r>
        <w:rPr>
          <w:rFonts w:ascii="Times New Roman" w:eastAsia="Calibri" w:hAnsi="Times New Roman" w:cs="Times New Roman"/>
          <w:sz w:val="24"/>
          <w:szCs w:val="24"/>
        </w:rPr>
        <w:br/>
        <w:t xml:space="preserve">Dr. Cheung - </w:t>
      </w:r>
      <w:r w:rsidR="009339C4">
        <w:rPr>
          <w:rFonts w:ascii="Times New Roman" w:eastAsia="Calibri" w:hAnsi="Times New Roman" w:cs="Times New Roman"/>
          <w:sz w:val="24"/>
          <w:szCs w:val="24"/>
        </w:rPr>
        <w:t>Abstain</w:t>
      </w:r>
    </w:p>
    <w:p w14:paraId="1CB1B60E" w14:textId="4F624E80" w:rsidR="00F337BE" w:rsidRPr="00906C51" w:rsidRDefault="00F337BE" w:rsidP="00F337BE">
      <w:pPr>
        <w:rPr>
          <w:rFonts w:ascii="Times New Roman" w:eastAsia="Calibri" w:hAnsi="Times New Roman" w:cs="Times New Roman"/>
          <w:sz w:val="24"/>
          <w:szCs w:val="24"/>
          <w:lang w:val="de-DE"/>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9339C4">
        <w:rPr>
          <w:rFonts w:ascii="Times New Roman" w:eastAsia="Calibri" w:hAnsi="Times New Roman" w:cs="Times New Roman"/>
          <w:sz w:val="24"/>
          <w:szCs w:val="24"/>
        </w:rPr>
        <w:t>3-</w:t>
      </w:r>
      <w:r w:rsidR="0030310B">
        <w:rPr>
          <w:rFonts w:ascii="Times New Roman" w:eastAsia="Calibri" w:hAnsi="Times New Roman" w:cs="Times New Roman"/>
          <w:sz w:val="24"/>
          <w:szCs w:val="24"/>
        </w:rPr>
        <w:t>0</w:t>
      </w:r>
      <w:r w:rsidR="009339C4">
        <w:rPr>
          <w:rFonts w:ascii="Times New Roman" w:eastAsia="Calibri" w:hAnsi="Times New Roman" w:cs="Times New Roman"/>
          <w:sz w:val="24"/>
          <w:szCs w:val="24"/>
        </w:rPr>
        <w:t>-</w:t>
      </w:r>
      <w:r w:rsidR="0030310B">
        <w:rPr>
          <w:rFonts w:ascii="Times New Roman" w:eastAsia="Calibri" w:hAnsi="Times New Roman" w:cs="Times New Roman"/>
          <w:sz w:val="24"/>
          <w:szCs w:val="24"/>
        </w:rPr>
        <w:t>2</w:t>
      </w:r>
      <w:r w:rsidRPr="00BD414A">
        <w:rPr>
          <w:rFonts w:ascii="Times New Roman" w:eastAsia="Calibri" w:hAnsi="Times New Roman" w:cs="Times New Roman"/>
          <w:sz w:val="24"/>
          <w:szCs w:val="24"/>
        </w:rPr>
        <w:t xml:space="preserve"> (</w:t>
      </w:r>
      <w:r w:rsidR="009339C4">
        <w:rPr>
          <w:rFonts w:ascii="Times New Roman" w:eastAsia="Calibri" w:hAnsi="Times New Roman" w:cs="Times New Roman"/>
          <w:sz w:val="24"/>
          <w:szCs w:val="24"/>
        </w:rPr>
        <w:t>Drs. Jubbal and Cheung abstain</w:t>
      </w:r>
      <w:r w:rsidRPr="00BD414A">
        <w:rPr>
          <w:rFonts w:ascii="Times New Roman" w:eastAsia="Calibri" w:hAnsi="Times New Roman" w:cs="Times New Roman"/>
          <w:sz w:val="24"/>
          <w:szCs w:val="24"/>
        </w:rPr>
        <w:t>).</w:t>
      </w:r>
    </w:p>
    <w:p w14:paraId="0ECB00E8" w14:textId="772474A2" w:rsidR="00B14F69" w:rsidRPr="00BD414A" w:rsidRDefault="00B14F69" w:rsidP="00B14F69">
      <w:pPr>
        <w:rPr>
          <w:rFonts w:ascii="Times New Roman" w:eastAsia="Calibri" w:hAnsi="Times New Roman" w:cs="Times New Roman"/>
          <w:b/>
          <w:bCs/>
          <w:sz w:val="24"/>
          <w:szCs w:val="24"/>
          <w:u w:val="single"/>
        </w:rPr>
      </w:pPr>
      <w:r w:rsidRPr="00BD414A">
        <w:rPr>
          <w:rFonts w:ascii="Times New Roman" w:eastAsia="Calibri" w:hAnsi="Times New Roman" w:cs="Times New Roman"/>
          <w:b/>
          <w:bCs/>
          <w:sz w:val="24"/>
          <w:szCs w:val="24"/>
          <w:u w:val="single"/>
        </w:rPr>
        <w:t>Licensing</w:t>
      </w:r>
      <w:r>
        <w:rPr>
          <w:rFonts w:ascii="Times New Roman" w:eastAsia="Calibri" w:hAnsi="Times New Roman" w:cs="Times New Roman"/>
          <w:b/>
          <w:bCs/>
          <w:sz w:val="24"/>
          <w:szCs w:val="24"/>
          <w:u w:val="single"/>
        </w:rPr>
        <w:t xml:space="preserve"> </w:t>
      </w:r>
    </w:p>
    <w:p w14:paraId="28A8E298" w14:textId="2DE1447C" w:rsidR="00881440" w:rsidRDefault="00881440" w:rsidP="00881440">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The Board members stated their recusal information. Dr. Bush is recused from applications involving Baystate Medical Center Springfield</w:t>
      </w:r>
      <w:r w:rsidR="00063566">
        <w:rPr>
          <w:rFonts w:ascii="Times New Roman" w:eastAsia="Calibri" w:hAnsi="Times New Roman" w:cs="Times New Roman"/>
          <w:bCs/>
          <w:sz w:val="24"/>
          <w:szCs w:val="24"/>
        </w:rPr>
        <w:t>,</w:t>
      </w:r>
      <w:r w:rsidR="00475B78" w:rsidRPr="00475B78">
        <w:rPr>
          <w:rFonts w:ascii="Times New Roman" w:eastAsia="Calibri" w:hAnsi="Times New Roman" w:cs="Times New Roman"/>
          <w:bCs/>
          <w:sz w:val="24"/>
          <w:szCs w:val="24"/>
        </w:rPr>
        <w:t xml:space="preserve"> </w:t>
      </w:r>
      <w:r w:rsidR="00894890">
        <w:rPr>
          <w:rFonts w:ascii="Times New Roman" w:eastAsia="Calibri" w:hAnsi="Times New Roman" w:cs="Times New Roman"/>
          <w:bCs/>
          <w:sz w:val="24"/>
          <w:szCs w:val="24"/>
        </w:rPr>
        <w:t xml:space="preserve">Dr. Jubbal is recused from applications involving UMass Memorial Medical Center, </w:t>
      </w:r>
      <w:r w:rsidR="00B370E4">
        <w:rPr>
          <w:rFonts w:ascii="Times New Roman" w:eastAsia="Calibri" w:hAnsi="Times New Roman" w:cs="Times New Roman"/>
          <w:bCs/>
          <w:sz w:val="24"/>
          <w:szCs w:val="24"/>
        </w:rPr>
        <w:t>Dr. Nour is recused from Brigham and Women’s Hospital and Dana Farber</w:t>
      </w:r>
      <w:r w:rsidR="0030310B">
        <w:rPr>
          <w:rFonts w:ascii="Times New Roman" w:eastAsia="Calibri" w:hAnsi="Times New Roman" w:cs="Times New Roman"/>
          <w:bCs/>
          <w:sz w:val="24"/>
          <w:szCs w:val="24"/>
        </w:rPr>
        <w:t>,</w:t>
      </w:r>
      <w:r w:rsidR="00B370E4" w:rsidRPr="00475B78">
        <w:rPr>
          <w:rFonts w:ascii="Times New Roman" w:eastAsia="Calibri" w:hAnsi="Times New Roman" w:cs="Times New Roman"/>
          <w:bCs/>
          <w:sz w:val="24"/>
          <w:szCs w:val="24"/>
        </w:rPr>
        <w:t xml:space="preserve"> </w:t>
      </w:r>
      <w:r w:rsidR="00475B78" w:rsidRPr="00475B78">
        <w:rPr>
          <w:rFonts w:ascii="Times New Roman" w:eastAsia="Calibri" w:hAnsi="Times New Roman" w:cs="Times New Roman"/>
          <w:bCs/>
          <w:sz w:val="24"/>
          <w:szCs w:val="24"/>
        </w:rPr>
        <w:t>Mr. McGahan is recused from applications involving the Gavin Foundation</w:t>
      </w:r>
      <w:r w:rsidR="00063566">
        <w:rPr>
          <w:rFonts w:ascii="Times New Roman" w:eastAsia="Calibri" w:hAnsi="Times New Roman" w:cs="Times New Roman"/>
          <w:bCs/>
          <w:sz w:val="24"/>
          <w:szCs w:val="24"/>
        </w:rPr>
        <w:t xml:space="preserve"> and </w:t>
      </w:r>
      <w:r w:rsidR="004B68E7">
        <w:rPr>
          <w:rFonts w:ascii="Times New Roman" w:eastAsia="Calibri" w:hAnsi="Times New Roman" w:cs="Times New Roman"/>
          <w:bCs/>
          <w:sz w:val="24"/>
          <w:szCs w:val="24"/>
        </w:rPr>
        <w:t xml:space="preserve">Dr. </w:t>
      </w:r>
      <w:r w:rsidR="009339C4">
        <w:rPr>
          <w:rFonts w:ascii="Times New Roman" w:eastAsia="Calibri" w:hAnsi="Times New Roman" w:cs="Times New Roman"/>
          <w:bCs/>
          <w:sz w:val="24"/>
          <w:szCs w:val="24"/>
        </w:rPr>
        <w:t xml:space="preserve">Cheung </w:t>
      </w:r>
      <w:r w:rsidR="00543ACC">
        <w:rPr>
          <w:rFonts w:ascii="Times New Roman" w:eastAsia="Calibri" w:hAnsi="Times New Roman" w:cs="Times New Roman"/>
          <w:bCs/>
          <w:sz w:val="24"/>
          <w:szCs w:val="24"/>
        </w:rPr>
        <w:t xml:space="preserve">is recused from </w:t>
      </w:r>
      <w:r w:rsidR="009339C4">
        <w:rPr>
          <w:rFonts w:ascii="Times New Roman" w:eastAsia="Calibri" w:hAnsi="Times New Roman" w:cs="Times New Roman"/>
          <w:bCs/>
          <w:sz w:val="24"/>
          <w:szCs w:val="24"/>
        </w:rPr>
        <w:t>Baystate Medical</w:t>
      </w:r>
      <w:r w:rsidR="00543ACC">
        <w:rPr>
          <w:rFonts w:ascii="Times New Roman" w:eastAsia="Calibri" w:hAnsi="Times New Roman" w:cs="Times New Roman"/>
          <w:bCs/>
          <w:sz w:val="24"/>
          <w:szCs w:val="24"/>
        </w:rPr>
        <w:t xml:space="preserve"> Center</w:t>
      </w:r>
      <w:r w:rsidR="009339C4">
        <w:rPr>
          <w:rFonts w:ascii="Times New Roman" w:eastAsia="Calibri" w:hAnsi="Times New Roman" w:cs="Times New Roman"/>
          <w:bCs/>
          <w:sz w:val="24"/>
          <w:szCs w:val="24"/>
        </w:rPr>
        <w:t xml:space="preserve"> Springfield.</w:t>
      </w:r>
    </w:p>
    <w:p w14:paraId="1746E312" w14:textId="1581F871" w:rsidR="00364891" w:rsidRDefault="00364891" w:rsidP="00B14F69">
      <w:pPr>
        <w:spacing w:after="0" w:line="240" w:lineRule="auto"/>
        <w:outlineLvl w:val="0"/>
        <w:rPr>
          <w:rFonts w:ascii="Times New Roman" w:eastAsia="Calibri" w:hAnsi="Times New Roman" w:cs="Times New Roman"/>
          <w:bCs/>
          <w:sz w:val="24"/>
          <w:szCs w:val="24"/>
        </w:rPr>
      </w:pPr>
    </w:p>
    <w:p w14:paraId="3B9E6CFF" w14:textId="717472B6" w:rsidR="00364891" w:rsidRDefault="00364891" w:rsidP="00364891">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Michael Sinacola, Director of Licensing, provided the Board members with an overview of the licensing data as of </w:t>
      </w:r>
      <w:r w:rsidR="00B613C6">
        <w:rPr>
          <w:rFonts w:ascii="Times New Roman" w:eastAsia="Calibri" w:hAnsi="Times New Roman" w:cs="Times New Roman"/>
          <w:bCs/>
          <w:sz w:val="24"/>
          <w:szCs w:val="24"/>
        </w:rPr>
        <w:t xml:space="preserve">March </w:t>
      </w:r>
      <w:r w:rsidR="009A2E6F">
        <w:rPr>
          <w:rFonts w:ascii="Times New Roman" w:eastAsia="Calibri" w:hAnsi="Times New Roman" w:cs="Times New Roman"/>
          <w:bCs/>
          <w:sz w:val="24"/>
          <w:szCs w:val="24"/>
        </w:rPr>
        <w:t>28</w:t>
      </w:r>
      <w:r w:rsidR="00096E7A">
        <w:rPr>
          <w:rFonts w:ascii="Times New Roman" w:eastAsia="Calibri" w:hAnsi="Times New Roman" w:cs="Times New Roman"/>
          <w:bCs/>
          <w:sz w:val="24"/>
          <w:szCs w:val="24"/>
        </w:rPr>
        <w:t>, 2024</w:t>
      </w:r>
      <w:r>
        <w:rPr>
          <w:rFonts w:ascii="Times New Roman" w:eastAsia="Calibri" w:hAnsi="Times New Roman" w:cs="Times New Roman"/>
          <w:bCs/>
          <w:sz w:val="24"/>
          <w:szCs w:val="24"/>
        </w:rPr>
        <w:t xml:space="preserve">. </w:t>
      </w:r>
    </w:p>
    <w:p w14:paraId="15F1D8AE" w14:textId="7F026E87" w:rsidR="00B14F69" w:rsidRPr="003730ED" w:rsidRDefault="00B14F69" w:rsidP="00B14F69">
      <w:pPr>
        <w:spacing w:after="0" w:line="240" w:lineRule="auto"/>
        <w:outlineLvl w:val="0"/>
        <w:rPr>
          <w:rFonts w:ascii="Times New Roman" w:eastAsia="Calibri" w:hAnsi="Times New Roman" w:cs="Times New Roman"/>
          <w:bCs/>
          <w:sz w:val="24"/>
          <w:szCs w:val="24"/>
        </w:rPr>
      </w:pPr>
      <w:r>
        <w:rPr>
          <w:rFonts w:ascii="Times New Roman" w:eastAsia="Calibri" w:hAnsi="Times New Roman" w:cs="Times New Roman"/>
          <w:bCs/>
          <w:sz w:val="24"/>
          <w:szCs w:val="24"/>
        </w:rPr>
        <w:t xml:space="preserve"> </w:t>
      </w:r>
    </w:p>
    <w:p w14:paraId="2AB0BAF5" w14:textId="55B2E000" w:rsidR="00B14F69" w:rsidRPr="00BD414A" w:rsidRDefault="00B14F69" w:rsidP="00B14F69">
      <w:pPr>
        <w:rPr>
          <w:rFonts w:ascii="Times New Roman" w:eastAsia="Calibri" w:hAnsi="Times New Roman" w:cs="Times New Roman"/>
          <w:sz w:val="24"/>
          <w:szCs w:val="24"/>
        </w:rPr>
      </w:pPr>
      <w:r w:rsidRPr="00BD414A">
        <w:rPr>
          <w:rFonts w:ascii="Times New Roman" w:eastAsia="Calibri" w:hAnsi="Times New Roman" w:cs="Times New Roman"/>
          <w:b/>
          <w:bCs/>
          <w:sz w:val="24"/>
          <w:szCs w:val="24"/>
          <w:u w:val="single"/>
        </w:rPr>
        <w:t>Licensing Applications</w:t>
      </w:r>
    </w:p>
    <w:p w14:paraId="528382AB" w14:textId="77777777" w:rsidR="00B84EE0" w:rsidRPr="00FF3BE2" w:rsidRDefault="00B84EE0" w:rsidP="00B84EE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FF3BE2">
        <w:rPr>
          <w:rFonts w:ascii="Times New Roman" w:eastAsia="Calibri" w:hAnsi="Times New Roman" w:cs="Times New Roman"/>
          <w:sz w:val="24"/>
          <w:szCs w:val="24"/>
        </w:rPr>
        <w:t>asked for a motion to approve the applications for licensure approved by the Executive Director (see attached at TAB A)</w:t>
      </w:r>
      <w:r>
        <w:rPr>
          <w:rFonts w:ascii="Times New Roman" w:eastAsia="Calibri" w:hAnsi="Times New Roman" w:cs="Times New Roman"/>
          <w:sz w:val="24"/>
          <w:szCs w:val="24"/>
        </w:rPr>
        <w:t xml:space="preserve"> and </w:t>
      </w:r>
      <w:r w:rsidRPr="00FF3BE2">
        <w:rPr>
          <w:rFonts w:ascii="Times New Roman" w:eastAsia="Calibri" w:hAnsi="Times New Roman" w:cs="Times New Roman"/>
          <w:sz w:val="24"/>
          <w:szCs w:val="24"/>
        </w:rPr>
        <w:t>Changes to Existing Limited Licens</w:t>
      </w:r>
      <w:r>
        <w:rPr>
          <w:rFonts w:ascii="Times New Roman" w:eastAsia="Calibri" w:hAnsi="Times New Roman" w:cs="Times New Roman"/>
          <w:sz w:val="24"/>
          <w:szCs w:val="24"/>
        </w:rPr>
        <w:t>es</w:t>
      </w:r>
      <w:r w:rsidRPr="00FF3BE2">
        <w:rPr>
          <w:rFonts w:ascii="Times New Roman" w:eastAsia="Calibri" w:hAnsi="Times New Roman" w:cs="Times New Roman"/>
          <w:sz w:val="24"/>
          <w:szCs w:val="24"/>
        </w:rPr>
        <w:t xml:space="preserve">  (see attached at TAB B).</w:t>
      </w:r>
    </w:p>
    <w:p w14:paraId="1855702A" w14:textId="4687EE24" w:rsidR="00B14F69" w:rsidRPr="0045667B" w:rsidRDefault="00042EFB" w:rsidP="00B14F69">
      <w:pPr>
        <w:rPr>
          <w:rFonts w:ascii="Times New Roman" w:eastAsia="Calibri" w:hAnsi="Times New Roman" w:cs="Times New Roman"/>
          <w:sz w:val="24"/>
          <w:szCs w:val="24"/>
        </w:rPr>
      </w:pPr>
      <w:r>
        <w:rPr>
          <w:rFonts w:ascii="Times New Roman" w:eastAsia="Calibri" w:hAnsi="Times New Roman" w:cs="Times New Roman"/>
          <w:sz w:val="24"/>
          <w:szCs w:val="24"/>
        </w:rPr>
        <w:t>Mr. McGahan</w:t>
      </w:r>
      <w:r w:rsidR="00B14F69">
        <w:rPr>
          <w:rFonts w:ascii="Times New Roman" w:eastAsia="Calibri" w:hAnsi="Times New Roman" w:cs="Times New Roman"/>
          <w:sz w:val="24"/>
          <w:szCs w:val="24"/>
        </w:rPr>
        <w:t xml:space="preserve"> </w:t>
      </w:r>
      <w:r w:rsidR="00B14F69" w:rsidRPr="0045667B">
        <w:rPr>
          <w:rFonts w:ascii="Times New Roman" w:eastAsia="Calibri" w:hAnsi="Times New Roman" w:cs="Times New Roman"/>
          <w:sz w:val="24"/>
          <w:szCs w:val="24"/>
        </w:rPr>
        <w:t xml:space="preserve">moved to approve the applications </w:t>
      </w:r>
      <w:r w:rsidR="00773DDF">
        <w:rPr>
          <w:rFonts w:ascii="Times New Roman" w:eastAsia="Calibri" w:hAnsi="Times New Roman" w:cs="Times New Roman"/>
          <w:sz w:val="24"/>
          <w:szCs w:val="24"/>
        </w:rPr>
        <w:t xml:space="preserve">presented </w:t>
      </w:r>
      <w:r w:rsidR="00B14F69" w:rsidRPr="0045667B">
        <w:rPr>
          <w:rFonts w:ascii="Times New Roman" w:eastAsia="Calibri" w:hAnsi="Times New Roman" w:cs="Times New Roman"/>
          <w:sz w:val="24"/>
          <w:szCs w:val="24"/>
        </w:rPr>
        <w:t>for licensure.</w:t>
      </w:r>
      <w:r w:rsidR="00B14F69" w:rsidRPr="0045667B">
        <w:rPr>
          <w:rFonts w:ascii="Times New Roman" w:eastAsia="Calibri" w:hAnsi="Times New Roman" w:cs="Times New Roman"/>
          <w:sz w:val="24"/>
          <w:szCs w:val="24"/>
        </w:rPr>
        <w:br/>
      </w:r>
      <w:r>
        <w:rPr>
          <w:rFonts w:ascii="Times New Roman" w:eastAsia="Calibri" w:hAnsi="Times New Roman" w:cs="Times New Roman"/>
          <w:sz w:val="24"/>
          <w:szCs w:val="24"/>
        </w:rPr>
        <w:t>Mr. O’Donnell</w:t>
      </w:r>
      <w:r w:rsidR="003B6595">
        <w:rPr>
          <w:rFonts w:ascii="Times New Roman" w:eastAsia="Calibri" w:hAnsi="Times New Roman" w:cs="Times New Roman"/>
          <w:sz w:val="24"/>
          <w:szCs w:val="24"/>
        </w:rPr>
        <w:t xml:space="preserve"> </w:t>
      </w:r>
      <w:r w:rsidR="00B14F69" w:rsidRPr="0045667B">
        <w:rPr>
          <w:rFonts w:ascii="Times New Roman" w:eastAsia="Calibri" w:hAnsi="Times New Roman" w:cs="Times New Roman"/>
          <w:sz w:val="24"/>
          <w:szCs w:val="24"/>
        </w:rPr>
        <w:t>seconded the motion.</w:t>
      </w:r>
    </w:p>
    <w:p w14:paraId="2CC46D5D" w14:textId="77777777" w:rsidR="00F337BE" w:rsidRPr="00BD414A" w:rsidRDefault="00F337BE" w:rsidP="00F337B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06A4487A" w14:textId="72E1D3A3" w:rsidR="00F337BE" w:rsidRDefault="00F337BE" w:rsidP="00F337BE">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p>
    <w:p w14:paraId="677D32EE" w14:textId="5BE861FF" w:rsidR="00F337BE" w:rsidRDefault="00F337BE" w:rsidP="00F337BE">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042EFB">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0C1247B1" w14:textId="541BBE6E" w:rsidR="00042EFB" w:rsidRDefault="00042EFB" w:rsidP="00F337BE">
      <w:pPr>
        <w:rPr>
          <w:rFonts w:ascii="Times New Roman" w:eastAsia="Calibri" w:hAnsi="Times New Roman" w:cs="Times New Roman"/>
          <w:sz w:val="24"/>
          <w:szCs w:val="24"/>
        </w:rPr>
      </w:pPr>
      <w:r>
        <w:rPr>
          <w:rFonts w:ascii="Times New Roman" w:eastAsia="Calibri" w:hAnsi="Times New Roman" w:cs="Times New Roman"/>
          <w:sz w:val="24"/>
          <w:szCs w:val="24"/>
        </w:rPr>
        <w:t>George Zachos, Executive Director, announced that today is Karen A. Robinson</w:t>
      </w:r>
      <w:r w:rsidR="00543ACC">
        <w:rPr>
          <w:rFonts w:ascii="Times New Roman" w:eastAsia="Calibri" w:hAnsi="Times New Roman" w:cs="Times New Roman"/>
          <w:sz w:val="24"/>
          <w:szCs w:val="24"/>
        </w:rPr>
        <w:t>’s</w:t>
      </w:r>
      <w:r>
        <w:rPr>
          <w:rFonts w:ascii="Times New Roman" w:eastAsia="Calibri" w:hAnsi="Times New Roman" w:cs="Times New Roman"/>
          <w:sz w:val="24"/>
          <w:szCs w:val="24"/>
        </w:rPr>
        <w:t>, Complaint Counsel, last Board meeting.  He thanked her for her</w:t>
      </w:r>
      <w:r w:rsidR="00ED1B47">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commitment to </w:t>
      </w:r>
      <w:r w:rsidR="00543ACC">
        <w:rPr>
          <w:rFonts w:ascii="Times New Roman" w:eastAsia="Calibri" w:hAnsi="Times New Roman" w:cs="Times New Roman"/>
          <w:sz w:val="24"/>
          <w:szCs w:val="24"/>
        </w:rPr>
        <w:t>the Board</w:t>
      </w:r>
      <w:r>
        <w:rPr>
          <w:rFonts w:ascii="Times New Roman" w:eastAsia="Calibri" w:hAnsi="Times New Roman" w:cs="Times New Roman"/>
          <w:sz w:val="24"/>
          <w:szCs w:val="24"/>
        </w:rPr>
        <w:t xml:space="preserve">, respectful </w:t>
      </w:r>
      <w:proofErr w:type="gramStart"/>
      <w:r w:rsidR="00ED1B47">
        <w:rPr>
          <w:rFonts w:ascii="Times New Roman" w:eastAsia="Calibri" w:hAnsi="Times New Roman" w:cs="Times New Roman"/>
          <w:sz w:val="24"/>
          <w:szCs w:val="24"/>
        </w:rPr>
        <w:t>manner</w:t>
      </w:r>
      <w:proofErr w:type="gramEnd"/>
      <w:r>
        <w:rPr>
          <w:rFonts w:ascii="Times New Roman" w:eastAsia="Calibri" w:hAnsi="Times New Roman" w:cs="Times New Roman"/>
          <w:sz w:val="24"/>
          <w:szCs w:val="24"/>
        </w:rPr>
        <w:t xml:space="preserve"> and</w:t>
      </w:r>
      <w:r w:rsidR="00B85D83">
        <w:rPr>
          <w:rFonts w:ascii="Times New Roman" w:eastAsia="Calibri" w:hAnsi="Times New Roman" w:cs="Times New Roman"/>
          <w:sz w:val="24"/>
          <w:szCs w:val="24"/>
        </w:rPr>
        <w:t xml:space="preserve"> the</w:t>
      </w:r>
      <w:r>
        <w:rPr>
          <w:rFonts w:ascii="Times New Roman" w:eastAsia="Calibri" w:hAnsi="Times New Roman" w:cs="Times New Roman"/>
          <w:sz w:val="24"/>
          <w:szCs w:val="24"/>
        </w:rPr>
        <w:t xml:space="preserve"> quality of </w:t>
      </w:r>
      <w:r w:rsidR="0030310B">
        <w:rPr>
          <w:rFonts w:ascii="Times New Roman" w:eastAsia="Calibri" w:hAnsi="Times New Roman" w:cs="Times New Roman"/>
          <w:sz w:val="24"/>
          <w:szCs w:val="24"/>
        </w:rPr>
        <w:t xml:space="preserve">her </w:t>
      </w:r>
      <w:r>
        <w:rPr>
          <w:rFonts w:ascii="Times New Roman" w:eastAsia="Calibri" w:hAnsi="Times New Roman" w:cs="Times New Roman"/>
          <w:sz w:val="24"/>
          <w:szCs w:val="24"/>
        </w:rPr>
        <w:t>work</w:t>
      </w:r>
      <w:r w:rsidR="00B85D83">
        <w:rPr>
          <w:rFonts w:ascii="Times New Roman" w:eastAsia="Calibri" w:hAnsi="Times New Roman" w:cs="Times New Roman"/>
          <w:sz w:val="24"/>
          <w:szCs w:val="24"/>
        </w:rPr>
        <w:t xml:space="preserve"> product</w:t>
      </w:r>
      <w:r>
        <w:rPr>
          <w:rFonts w:ascii="Times New Roman" w:eastAsia="Calibri" w:hAnsi="Times New Roman" w:cs="Times New Roman"/>
          <w:sz w:val="24"/>
          <w:szCs w:val="24"/>
        </w:rPr>
        <w:t xml:space="preserve">.  </w:t>
      </w:r>
      <w:r w:rsidR="00B85D83">
        <w:rPr>
          <w:rFonts w:ascii="Times New Roman" w:eastAsia="Calibri" w:hAnsi="Times New Roman" w:cs="Times New Roman"/>
          <w:sz w:val="24"/>
          <w:szCs w:val="24"/>
        </w:rPr>
        <w:t>He stated that she would be missed and thanked her for her work</w:t>
      </w:r>
      <w:r w:rsidR="006543AB">
        <w:rPr>
          <w:rFonts w:ascii="Times New Roman" w:eastAsia="Calibri" w:hAnsi="Times New Roman" w:cs="Times New Roman"/>
          <w:sz w:val="24"/>
          <w:szCs w:val="24"/>
        </w:rPr>
        <w:t>.</w:t>
      </w:r>
    </w:p>
    <w:p w14:paraId="6401F9EB" w14:textId="433D35AB" w:rsidR="00042EFB" w:rsidRPr="00906C51" w:rsidRDefault="00042EFB" w:rsidP="00F337BE">
      <w:pPr>
        <w:rPr>
          <w:rFonts w:ascii="Times New Roman" w:eastAsia="Calibri" w:hAnsi="Times New Roman" w:cs="Times New Roman"/>
          <w:sz w:val="24"/>
          <w:szCs w:val="24"/>
          <w:lang w:val="de-DE"/>
        </w:rPr>
      </w:pPr>
      <w:r>
        <w:rPr>
          <w:rFonts w:ascii="Times New Roman" w:eastAsia="Calibri" w:hAnsi="Times New Roman" w:cs="Times New Roman"/>
          <w:sz w:val="24"/>
          <w:szCs w:val="24"/>
        </w:rPr>
        <w:t xml:space="preserve">Ms. Robinson thanked </w:t>
      </w:r>
      <w:r w:rsidR="006543AB">
        <w:rPr>
          <w:rFonts w:ascii="Times New Roman" w:eastAsia="Calibri" w:hAnsi="Times New Roman" w:cs="Times New Roman"/>
          <w:sz w:val="24"/>
          <w:szCs w:val="24"/>
        </w:rPr>
        <w:t xml:space="preserve">Mr. </w:t>
      </w:r>
      <w:r>
        <w:rPr>
          <w:rFonts w:ascii="Times New Roman" w:eastAsia="Calibri" w:hAnsi="Times New Roman" w:cs="Times New Roman"/>
          <w:sz w:val="24"/>
          <w:szCs w:val="24"/>
        </w:rPr>
        <w:t>Zachos and the Board.</w:t>
      </w:r>
    </w:p>
    <w:p w14:paraId="0568EDED" w14:textId="02707BA6" w:rsidR="0025714E" w:rsidRPr="0025714E" w:rsidRDefault="00F534F8" w:rsidP="0025714E">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7B5F86">
        <w:rPr>
          <w:rFonts w:ascii="Times New Roman" w:eastAsia="Calibri" w:hAnsi="Times New Roman" w:cs="Times New Roman"/>
          <w:sz w:val="24"/>
          <w:szCs w:val="24"/>
        </w:rPr>
        <w:t>Bush</w:t>
      </w:r>
      <w:r w:rsidR="00F83144">
        <w:rPr>
          <w:rFonts w:ascii="Times New Roman" w:eastAsia="Calibri" w:hAnsi="Times New Roman" w:cs="Times New Roman"/>
          <w:sz w:val="24"/>
          <w:szCs w:val="24"/>
        </w:rPr>
        <w:t xml:space="preserve"> </w:t>
      </w:r>
      <w:r w:rsidRPr="00E5435E">
        <w:rPr>
          <w:rFonts w:ascii="Times New Roman" w:eastAsia="Calibri" w:hAnsi="Times New Roman" w:cs="Times New Roman"/>
          <w:sz w:val="24"/>
          <w:szCs w:val="24"/>
        </w:rPr>
        <w:t>stated that</w:t>
      </w:r>
      <w:r w:rsidR="00984977" w:rsidRPr="00984977">
        <w:t xml:space="preserve"> </w:t>
      </w:r>
      <w:r w:rsidR="008B65C6" w:rsidRPr="008B65C6">
        <w:rPr>
          <w:rFonts w:ascii="Times New Roman" w:eastAsia="Calibri" w:hAnsi="Times New Roman" w:cs="Times New Roman"/>
          <w:sz w:val="24"/>
          <w:szCs w:val="24"/>
        </w:rPr>
        <w:t xml:space="preserve">the Board will </w:t>
      </w:r>
      <w:r w:rsidR="00EF2FA3" w:rsidRPr="00EF2FA3">
        <w:rPr>
          <w:rFonts w:ascii="Times New Roman" w:eastAsia="Calibri" w:hAnsi="Times New Roman" w:cs="Times New Roman"/>
          <w:sz w:val="24"/>
          <w:szCs w:val="24"/>
        </w:rPr>
        <w:t>meet in Executive Session as authorized pursuant to M.G.L.</w:t>
      </w:r>
      <w:r w:rsidR="0030310B">
        <w:rPr>
          <w:rFonts w:ascii="Times New Roman" w:eastAsia="Calibri" w:hAnsi="Times New Roman" w:cs="Times New Roman"/>
          <w:sz w:val="24"/>
          <w:szCs w:val="24"/>
        </w:rPr>
        <w:t xml:space="preserve"> </w:t>
      </w:r>
      <w:r w:rsidR="00EF2FA3" w:rsidRPr="00EF2FA3">
        <w:rPr>
          <w:rFonts w:ascii="Times New Roman" w:eastAsia="Calibri" w:hAnsi="Times New Roman" w:cs="Times New Roman"/>
          <w:sz w:val="24"/>
          <w:szCs w:val="24"/>
        </w:rPr>
        <w:t xml:space="preserve">c.30A § 21(a)(1) and (7) for the purpose of discussing the reputation, character, physical </w:t>
      </w:r>
      <w:proofErr w:type="gramStart"/>
      <w:r w:rsidR="00EF2FA3" w:rsidRPr="00EF2FA3">
        <w:rPr>
          <w:rFonts w:ascii="Times New Roman" w:eastAsia="Calibri" w:hAnsi="Times New Roman" w:cs="Times New Roman"/>
          <w:sz w:val="24"/>
          <w:szCs w:val="24"/>
        </w:rPr>
        <w:t>condition</w:t>
      </w:r>
      <w:proofErr w:type="gramEnd"/>
      <w:r w:rsidR="00EF2FA3" w:rsidRPr="00EF2FA3">
        <w:rPr>
          <w:rFonts w:ascii="Times New Roman" w:eastAsia="Calibri" w:hAnsi="Times New Roman" w:cs="Times New Roman"/>
          <w:sz w:val="24"/>
          <w:szCs w:val="24"/>
        </w:rPr>
        <w:t xml:space="preserve"> or mental health, rather than professional competence, of an individual.  Specifically, the Board will discuss and evaluate the reputation, character, physical condition or mental health, rather than professional competence, of individuals relevant to their </w:t>
      </w:r>
      <w:r w:rsidR="008C4FFA" w:rsidRPr="00EF2FA3">
        <w:rPr>
          <w:rFonts w:ascii="Times New Roman" w:eastAsia="Calibri" w:hAnsi="Times New Roman" w:cs="Times New Roman"/>
          <w:sz w:val="24"/>
          <w:szCs w:val="24"/>
        </w:rPr>
        <w:t>applications</w:t>
      </w:r>
      <w:r w:rsidR="00EF2FA3" w:rsidRPr="00EF2FA3">
        <w:rPr>
          <w:rFonts w:ascii="Times New Roman" w:eastAsia="Calibri" w:hAnsi="Times New Roman" w:cs="Times New Roman"/>
          <w:sz w:val="24"/>
          <w:szCs w:val="24"/>
        </w:rPr>
        <w:t xml:space="preserve"> for licensure and their petition for early termination of their probation agreement, and to discuss information that may not be publicly disclosed pursuant to Mass. General Law, chapter 112, section 5 and Mass. General Law, chapter 66A, section 2, as permitted under purpose 7.  The Board will also be reviewing Executive Session Minutes.</w:t>
      </w:r>
      <w:r w:rsidR="0025714E" w:rsidRPr="0025714E">
        <w:rPr>
          <w:rFonts w:ascii="Times New Roman" w:eastAsia="Calibri" w:hAnsi="Times New Roman" w:cs="Times New Roman"/>
          <w:sz w:val="24"/>
          <w:szCs w:val="24"/>
        </w:rPr>
        <w:t xml:space="preserve"> </w:t>
      </w:r>
    </w:p>
    <w:p w14:paraId="76BFC889" w14:textId="77777777" w:rsidR="00D349C5" w:rsidRPr="005A245D" w:rsidRDefault="00D349C5" w:rsidP="00D349C5">
      <w:pPr>
        <w:rPr>
          <w:rFonts w:ascii="Times New Roman" w:eastAsia="Calibri" w:hAnsi="Times New Roman" w:cs="Times New Roman"/>
          <w:bCs/>
          <w:sz w:val="24"/>
          <w:szCs w:val="24"/>
        </w:rPr>
      </w:pPr>
      <w:r w:rsidRPr="005A245D">
        <w:rPr>
          <w:rFonts w:ascii="Times New Roman" w:eastAsia="Calibri" w:hAnsi="Times New Roman" w:cs="Times New Roman"/>
          <w:bCs/>
          <w:sz w:val="24"/>
          <w:szCs w:val="24"/>
        </w:rPr>
        <w:t xml:space="preserve">Following </w:t>
      </w:r>
      <w:r>
        <w:rPr>
          <w:rFonts w:ascii="Times New Roman" w:eastAsia="Calibri" w:hAnsi="Times New Roman" w:cs="Times New Roman"/>
          <w:bCs/>
          <w:sz w:val="24"/>
          <w:szCs w:val="24"/>
        </w:rPr>
        <w:t xml:space="preserve">the </w:t>
      </w:r>
      <w:r w:rsidRPr="005A245D">
        <w:rPr>
          <w:rFonts w:ascii="Times New Roman" w:eastAsia="Calibri" w:hAnsi="Times New Roman" w:cs="Times New Roman"/>
          <w:bCs/>
          <w:sz w:val="24"/>
          <w:szCs w:val="24"/>
        </w:rPr>
        <w:t xml:space="preserve">Executive Session, the Board </w:t>
      </w:r>
      <w:r>
        <w:rPr>
          <w:rFonts w:ascii="Times New Roman" w:eastAsia="Calibri" w:hAnsi="Times New Roman" w:cs="Times New Roman"/>
          <w:bCs/>
          <w:sz w:val="24"/>
          <w:szCs w:val="24"/>
        </w:rPr>
        <w:t xml:space="preserve">will </w:t>
      </w:r>
      <w:r w:rsidRPr="005A245D">
        <w:rPr>
          <w:rFonts w:ascii="Times New Roman" w:eastAsia="Calibri" w:hAnsi="Times New Roman" w:cs="Times New Roman"/>
          <w:bCs/>
          <w:sz w:val="24"/>
          <w:szCs w:val="24"/>
        </w:rPr>
        <w:t xml:space="preserve">meet in closed Adjudicatory Session, and then </w:t>
      </w:r>
      <w:r>
        <w:rPr>
          <w:rFonts w:ascii="Times New Roman" w:eastAsia="Calibri" w:hAnsi="Times New Roman" w:cs="Times New Roman"/>
          <w:bCs/>
          <w:sz w:val="24"/>
          <w:szCs w:val="24"/>
        </w:rPr>
        <w:t xml:space="preserve">in </w:t>
      </w:r>
      <w:r w:rsidRPr="005A245D">
        <w:rPr>
          <w:rFonts w:ascii="Times New Roman" w:eastAsia="Calibri" w:hAnsi="Times New Roman" w:cs="Times New Roman"/>
          <w:bCs/>
          <w:sz w:val="24"/>
          <w:szCs w:val="24"/>
        </w:rPr>
        <w:t xml:space="preserve">closed </w:t>
      </w:r>
      <w:r>
        <w:rPr>
          <w:rFonts w:ascii="Times New Roman" w:eastAsia="Calibri" w:hAnsi="Times New Roman" w:cs="Times New Roman"/>
          <w:bCs/>
          <w:sz w:val="24"/>
          <w:szCs w:val="24"/>
        </w:rPr>
        <w:t xml:space="preserve">session under </w:t>
      </w:r>
      <w:r w:rsidRPr="005A245D">
        <w:rPr>
          <w:rFonts w:ascii="Times New Roman" w:eastAsia="Calibri" w:hAnsi="Times New Roman" w:cs="Times New Roman"/>
          <w:bCs/>
          <w:sz w:val="24"/>
          <w:szCs w:val="24"/>
        </w:rPr>
        <w:t>Mass. General Law</w:t>
      </w:r>
      <w:r>
        <w:rPr>
          <w:rFonts w:ascii="Times New Roman" w:eastAsia="Calibri" w:hAnsi="Times New Roman" w:cs="Times New Roman"/>
          <w:bCs/>
          <w:sz w:val="24"/>
          <w:szCs w:val="24"/>
        </w:rPr>
        <w:t>s</w:t>
      </w:r>
      <w:r w:rsidRPr="005A245D">
        <w:rPr>
          <w:rFonts w:ascii="Times New Roman" w:eastAsia="Calibri" w:hAnsi="Times New Roman" w:cs="Times New Roman"/>
          <w:bCs/>
          <w:sz w:val="24"/>
          <w:szCs w:val="24"/>
        </w:rPr>
        <w:t>, chapter 112, section 65C</w:t>
      </w:r>
      <w:r>
        <w:rPr>
          <w:rFonts w:ascii="Times New Roman" w:eastAsia="Calibri" w:hAnsi="Times New Roman" w:cs="Times New Roman"/>
          <w:bCs/>
          <w:sz w:val="24"/>
          <w:szCs w:val="24"/>
        </w:rPr>
        <w:t>.</w:t>
      </w:r>
      <w:r w:rsidRPr="005A245D">
        <w:rPr>
          <w:rFonts w:ascii="Times New Roman" w:eastAsia="Calibri" w:hAnsi="Times New Roman" w:cs="Times New Roman"/>
          <w:bCs/>
          <w:sz w:val="24"/>
          <w:szCs w:val="24"/>
        </w:rPr>
        <w:t xml:space="preserve">  The Board </w:t>
      </w:r>
      <w:r>
        <w:rPr>
          <w:rFonts w:ascii="Times New Roman" w:eastAsia="Calibri" w:hAnsi="Times New Roman" w:cs="Times New Roman"/>
          <w:bCs/>
          <w:sz w:val="24"/>
          <w:szCs w:val="24"/>
        </w:rPr>
        <w:t xml:space="preserve">will </w:t>
      </w:r>
      <w:r w:rsidRPr="005A245D">
        <w:rPr>
          <w:rFonts w:ascii="Times New Roman" w:eastAsia="Calibri" w:hAnsi="Times New Roman" w:cs="Times New Roman"/>
          <w:bCs/>
          <w:sz w:val="24"/>
          <w:szCs w:val="24"/>
        </w:rPr>
        <w:t>reconvene in Public Session following the conclusion of the 65C Session.</w:t>
      </w:r>
    </w:p>
    <w:p w14:paraId="26CA115D" w14:textId="2EC56BE0" w:rsidR="00F534F8" w:rsidRDefault="00F534F8" w:rsidP="005A245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A94027">
        <w:rPr>
          <w:rFonts w:ascii="Times New Roman" w:eastAsia="Calibri" w:hAnsi="Times New Roman" w:cs="Times New Roman"/>
          <w:sz w:val="24"/>
          <w:szCs w:val="24"/>
        </w:rPr>
        <w:t>Bush</w:t>
      </w:r>
      <w:r>
        <w:rPr>
          <w:rFonts w:ascii="Times New Roman" w:eastAsia="Calibri" w:hAnsi="Times New Roman" w:cs="Times New Roman"/>
          <w:sz w:val="24"/>
          <w:szCs w:val="24"/>
        </w:rPr>
        <w:t xml:space="preserve"> asked for a motion to go into Executive Session.</w:t>
      </w:r>
    </w:p>
    <w:p w14:paraId="2CF18D76" w14:textId="7C517631" w:rsidR="004C1EDB" w:rsidRDefault="00BD1289" w:rsidP="005A245D">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1478C2">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moved to go into Executive Session.</w:t>
      </w:r>
      <w:r w:rsidR="004C1EDB">
        <w:rPr>
          <w:rFonts w:ascii="Times New Roman" w:eastAsia="Calibri" w:hAnsi="Times New Roman" w:cs="Times New Roman"/>
          <w:sz w:val="24"/>
          <w:szCs w:val="24"/>
        </w:rPr>
        <w:br/>
      </w:r>
      <w:r>
        <w:rPr>
          <w:rFonts w:ascii="Times New Roman" w:eastAsia="Calibri" w:hAnsi="Times New Roman" w:cs="Times New Roman"/>
          <w:sz w:val="24"/>
          <w:szCs w:val="24"/>
        </w:rPr>
        <w:t>Dr. Jubbal</w:t>
      </w:r>
      <w:r w:rsidR="001478C2">
        <w:rPr>
          <w:rFonts w:ascii="Times New Roman" w:eastAsia="Calibri" w:hAnsi="Times New Roman" w:cs="Times New Roman"/>
          <w:sz w:val="24"/>
          <w:szCs w:val="24"/>
        </w:rPr>
        <w:t xml:space="preserve"> </w:t>
      </w:r>
      <w:r w:rsidR="004C1EDB">
        <w:rPr>
          <w:rFonts w:ascii="Times New Roman" w:eastAsia="Calibri" w:hAnsi="Times New Roman" w:cs="Times New Roman"/>
          <w:sz w:val="24"/>
          <w:szCs w:val="24"/>
        </w:rPr>
        <w:t>seconded the motion.</w:t>
      </w:r>
    </w:p>
    <w:p w14:paraId="0C332B85" w14:textId="77777777" w:rsidR="00EF2FA3" w:rsidRPr="00BD414A" w:rsidRDefault="00EF2FA3" w:rsidP="00EF2FA3">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22193EB2" w14:textId="2D02861E" w:rsidR="00EF2FA3" w:rsidRDefault="00EF2FA3" w:rsidP="00EF2FA3">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p>
    <w:p w14:paraId="3D87010A" w14:textId="2FCBA537" w:rsidR="00EF2FA3" w:rsidRPr="00906C51" w:rsidRDefault="00EF2FA3" w:rsidP="00EF2FA3">
      <w:pPr>
        <w:rPr>
          <w:rFonts w:ascii="Times New Roman" w:eastAsia="Calibri" w:hAnsi="Times New Roman" w:cs="Times New Roman"/>
          <w:sz w:val="24"/>
          <w:szCs w:val="24"/>
          <w:lang w:val="de-DE"/>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042EFB">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7E523A5" w14:textId="2ABFB9D4" w:rsidR="00F534F8" w:rsidRDefault="00002E1C"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F534F8">
        <w:rPr>
          <w:rFonts w:ascii="Times New Roman" w:eastAsia="Calibri" w:hAnsi="Times New Roman" w:cs="Times New Roman"/>
          <w:sz w:val="24"/>
          <w:szCs w:val="24"/>
        </w:rPr>
        <w:t xml:space="preserve"> </w:t>
      </w:r>
      <w:r w:rsidR="00653ACF">
        <w:rPr>
          <w:rFonts w:ascii="Times New Roman" w:eastAsia="Calibri" w:hAnsi="Times New Roman" w:cs="Times New Roman"/>
          <w:sz w:val="24"/>
          <w:szCs w:val="24"/>
        </w:rPr>
        <w:t>Bush</w:t>
      </w:r>
      <w:r w:rsidR="00961856">
        <w:rPr>
          <w:rFonts w:ascii="Times New Roman" w:eastAsia="Calibri" w:hAnsi="Times New Roman" w:cs="Times New Roman"/>
          <w:sz w:val="24"/>
          <w:szCs w:val="24"/>
        </w:rPr>
        <w:t xml:space="preserve"> </w:t>
      </w:r>
      <w:r w:rsidR="00F534F8">
        <w:rPr>
          <w:rFonts w:ascii="Times New Roman" w:eastAsia="Calibri" w:hAnsi="Times New Roman" w:cs="Times New Roman"/>
          <w:sz w:val="24"/>
          <w:szCs w:val="24"/>
        </w:rPr>
        <w:t>stated that the Board would go into Executive Session.</w:t>
      </w:r>
    </w:p>
    <w:p w14:paraId="4C953B6B" w14:textId="63916548" w:rsidR="00F534F8" w:rsidRDefault="00F534F8" w:rsidP="00F534F8">
      <w:pPr>
        <w:rPr>
          <w:rFonts w:ascii="Times New Roman" w:eastAsia="Calibri" w:hAnsi="Times New Roman" w:cs="Times New Roman"/>
          <w:sz w:val="24"/>
          <w:szCs w:val="24"/>
        </w:rPr>
      </w:pPr>
      <w:r>
        <w:rPr>
          <w:rFonts w:ascii="Times New Roman" w:eastAsia="Calibri" w:hAnsi="Times New Roman" w:cs="Times New Roman"/>
          <w:sz w:val="24"/>
          <w:szCs w:val="24"/>
        </w:rPr>
        <w:t xml:space="preserve">Public Session I ended at </w:t>
      </w:r>
      <w:r w:rsidR="00BD1289">
        <w:rPr>
          <w:rFonts w:ascii="Times New Roman" w:eastAsia="Calibri" w:hAnsi="Times New Roman" w:cs="Times New Roman"/>
          <w:sz w:val="24"/>
          <w:szCs w:val="24"/>
        </w:rPr>
        <w:t>11:29</w:t>
      </w:r>
      <w:r w:rsidR="00AB63EC">
        <w:rPr>
          <w:rFonts w:ascii="Times New Roman" w:eastAsia="Calibri" w:hAnsi="Times New Roman" w:cs="Times New Roman"/>
          <w:sz w:val="24"/>
          <w:szCs w:val="24"/>
        </w:rPr>
        <w:t xml:space="preserve"> a.m.</w:t>
      </w:r>
    </w:p>
    <w:p w14:paraId="31347B46" w14:textId="7E61A32C" w:rsidR="00260D87" w:rsidRDefault="001809D3" w:rsidP="00260D87">
      <w:pPr>
        <w:spacing w:after="0" w:line="240" w:lineRule="auto"/>
        <w:ind w:left="1440" w:firstLine="720"/>
        <w:outlineLvl w:val="0"/>
        <w:rPr>
          <w:rFonts w:ascii="Times New Roman" w:eastAsia="Calibri" w:hAnsi="Times New Roman" w:cs="Times New Roman"/>
          <w:sz w:val="24"/>
          <w:szCs w:val="24"/>
        </w:rPr>
      </w:pPr>
      <w:r>
        <w:rPr>
          <w:rFonts w:ascii="Times New Roman" w:eastAsia="Calibri" w:hAnsi="Times New Roman" w:cs="Times New Roman"/>
          <w:sz w:val="24"/>
          <w:szCs w:val="24"/>
        </w:rPr>
        <w:br w:type="column"/>
      </w:r>
      <w:r w:rsidR="00260D87">
        <w:rPr>
          <w:rFonts w:ascii="Times New Roman" w:eastAsia="Calibri" w:hAnsi="Times New Roman" w:cs="Times New Roman"/>
          <w:sz w:val="24"/>
          <w:szCs w:val="24"/>
        </w:rPr>
        <w:t xml:space="preserve"> </w:t>
      </w:r>
    </w:p>
    <w:p w14:paraId="09990479" w14:textId="7AB9C145" w:rsidR="00260D87" w:rsidRPr="00BD414A" w:rsidRDefault="005031F7" w:rsidP="00260D87">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sz w:val="24"/>
          <w:szCs w:val="24"/>
        </w:rPr>
        <w:br/>
      </w:r>
    </w:p>
    <w:p w14:paraId="60F777C8" w14:textId="771C60F6" w:rsidR="00306F99" w:rsidRPr="00BD414A" w:rsidRDefault="00306F99" w:rsidP="00044769">
      <w:pPr>
        <w:spacing w:after="0" w:line="240" w:lineRule="auto"/>
        <w:ind w:left="1440" w:firstLine="720"/>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BOARD OF REGISTRATION IN MEDICINE</w:t>
      </w:r>
    </w:p>
    <w:p w14:paraId="10BB1BE2" w14:textId="489AD703" w:rsidR="00306F99" w:rsidRPr="00BD414A" w:rsidRDefault="0064683F"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178 Albion Street</w:t>
      </w:r>
      <w:r w:rsidR="00306F99" w:rsidRPr="00BD414A">
        <w:rPr>
          <w:rFonts w:ascii="Times New Roman" w:eastAsia="Calibri" w:hAnsi="Times New Roman" w:cs="Times New Roman"/>
          <w:b/>
          <w:sz w:val="24"/>
          <w:szCs w:val="24"/>
        </w:rPr>
        <w:t>, Suite 330</w:t>
      </w:r>
      <w:r w:rsidR="00306F99" w:rsidRPr="00BD414A">
        <w:rPr>
          <w:rFonts w:ascii="Times New Roman" w:eastAsia="Calibri" w:hAnsi="Times New Roman" w:cs="Times New Roman"/>
          <w:b/>
          <w:sz w:val="24"/>
          <w:szCs w:val="24"/>
        </w:rPr>
        <w:br/>
        <w:t>Wakefield, Massachusetts 01880</w:t>
      </w:r>
    </w:p>
    <w:p w14:paraId="752979FA"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sidRPr="00BD414A">
        <w:rPr>
          <w:rFonts w:ascii="Times New Roman" w:eastAsia="Calibri" w:hAnsi="Times New Roman" w:cs="Times New Roman"/>
          <w:b/>
          <w:sz w:val="24"/>
          <w:szCs w:val="24"/>
        </w:rPr>
        <w:t>(Teleconference)</w:t>
      </w:r>
    </w:p>
    <w:p w14:paraId="53395398" w14:textId="0533D958" w:rsidR="00306F99" w:rsidRPr="00BD414A" w:rsidRDefault="00C34058"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March </w:t>
      </w:r>
      <w:r w:rsidR="00BC7A2D">
        <w:rPr>
          <w:rFonts w:ascii="Times New Roman" w:eastAsia="Calibri" w:hAnsi="Times New Roman" w:cs="Times New Roman"/>
          <w:b/>
          <w:sz w:val="24"/>
          <w:szCs w:val="24"/>
        </w:rPr>
        <w:t>28</w:t>
      </w:r>
      <w:r w:rsidR="0028626C">
        <w:rPr>
          <w:rFonts w:ascii="Times New Roman" w:eastAsia="Calibri" w:hAnsi="Times New Roman" w:cs="Times New Roman"/>
          <w:b/>
          <w:sz w:val="24"/>
          <w:szCs w:val="24"/>
        </w:rPr>
        <w:t>, 2024</w:t>
      </w:r>
    </w:p>
    <w:p w14:paraId="5948DE16" w14:textId="48BEE239" w:rsidR="00306F99" w:rsidRPr="00BD414A" w:rsidRDefault="00275AF7"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12:40 p.m</w:t>
      </w:r>
      <w:r w:rsidR="0086334B">
        <w:rPr>
          <w:rFonts w:ascii="Times New Roman" w:eastAsia="Calibri" w:hAnsi="Times New Roman" w:cs="Times New Roman"/>
          <w:b/>
          <w:sz w:val="24"/>
          <w:szCs w:val="24"/>
        </w:rPr>
        <w:t>.</w:t>
      </w:r>
    </w:p>
    <w:p w14:paraId="5B7CD319" w14:textId="77777777" w:rsidR="00306F99" w:rsidRPr="00BD414A" w:rsidRDefault="00306F99" w:rsidP="00306F99">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Public Session II</w:t>
      </w:r>
    </w:p>
    <w:p w14:paraId="5EBB4F81" w14:textId="77777777" w:rsidR="00306F99" w:rsidRDefault="00306F99" w:rsidP="00306F99">
      <w:pPr>
        <w:spacing w:after="0" w:line="240" w:lineRule="auto"/>
        <w:jc w:val="center"/>
        <w:rPr>
          <w:rFonts w:ascii="Times New Roman" w:eastAsia="Calibri" w:hAnsi="Times New Roman" w:cs="Times New Roman"/>
          <w:b/>
          <w:sz w:val="24"/>
          <w:szCs w:val="24"/>
        </w:rPr>
      </w:pPr>
    </w:p>
    <w:p w14:paraId="2CE99C95" w14:textId="3257D048" w:rsidR="00BC7A2D" w:rsidRDefault="00BC7A2D" w:rsidP="00BC7A2D">
      <w:pPr>
        <w:spacing w:after="0" w:line="240" w:lineRule="auto"/>
        <w:jc w:val="center"/>
        <w:outlineLvl w:val="0"/>
        <w:rPr>
          <w:rFonts w:ascii="Times New Roman" w:eastAsia="Calibri" w:hAnsi="Times New Roman" w:cs="Times New Roman"/>
          <w:sz w:val="24"/>
          <w:szCs w:val="24"/>
        </w:rPr>
      </w:pPr>
      <w:r w:rsidRPr="00BD414A">
        <w:rPr>
          <w:rFonts w:ascii="Times New Roman" w:eastAsia="Calibri" w:hAnsi="Times New Roman" w:cs="Times New Roman"/>
          <w:b/>
          <w:sz w:val="24"/>
          <w:szCs w:val="24"/>
        </w:rPr>
        <w:t>Members Participating Remotely:</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Booker T. Bush, M.D., Physician Member</w:t>
      </w:r>
      <w:r>
        <w:rPr>
          <w:rFonts w:ascii="Times New Roman" w:eastAsia="Calibri" w:hAnsi="Times New Roman" w:cs="Times New Roman"/>
          <w:bCs/>
          <w:sz w:val="24"/>
          <w:szCs w:val="24"/>
        </w:rPr>
        <w:t>, Chair</w:t>
      </w:r>
      <w:r>
        <w:rPr>
          <w:rFonts w:ascii="Times New Roman" w:eastAsia="Calibri" w:hAnsi="Times New Roman" w:cs="Times New Roman"/>
          <w:bCs/>
          <w:sz w:val="24"/>
          <w:szCs w:val="24"/>
        </w:rPr>
        <w:br/>
      </w:r>
      <w:r w:rsidRPr="00BF41E4">
        <w:rPr>
          <w:rFonts w:ascii="Times New Roman" w:eastAsia="Calibri" w:hAnsi="Times New Roman" w:cs="Times New Roman"/>
          <w:bCs/>
          <w:sz w:val="24"/>
          <w:szCs w:val="24"/>
        </w:rPr>
        <w:t xml:space="preserve">Frank </w:t>
      </w:r>
      <w:r>
        <w:rPr>
          <w:rFonts w:ascii="Times New Roman" w:eastAsia="Calibri" w:hAnsi="Times New Roman" w:cs="Times New Roman"/>
          <w:bCs/>
          <w:sz w:val="24"/>
          <w:szCs w:val="24"/>
        </w:rPr>
        <w:t>O’</w:t>
      </w:r>
      <w:r w:rsidRPr="00BF41E4">
        <w:rPr>
          <w:rFonts w:ascii="Times New Roman" w:eastAsia="Calibri" w:hAnsi="Times New Roman" w:cs="Times New Roman"/>
          <w:bCs/>
          <w:sz w:val="24"/>
          <w:szCs w:val="24"/>
        </w:rPr>
        <w:t>Donnell</w:t>
      </w:r>
      <w:r>
        <w:rPr>
          <w:rFonts w:ascii="Times New Roman" w:eastAsia="Calibri" w:hAnsi="Times New Roman" w:cs="Times New Roman"/>
          <w:bCs/>
          <w:sz w:val="24"/>
          <w:szCs w:val="24"/>
        </w:rPr>
        <w:t>, Esq., Public Member, Vice Chair</w:t>
      </w:r>
      <w:r>
        <w:rPr>
          <w:rFonts w:ascii="Times New Roman" w:eastAsia="Calibri" w:hAnsi="Times New Roman" w:cs="Times New Roman"/>
          <w:bCs/>
          <w:sz w:val="24"/>
          <w:szCs w:val="24"/>
        </w:rPr>
        <w:br/>
        <w:t>Sandeep Singh Jubbal, M.D., Physician Member, Secretary</w:t>
      </w:r>
      <w:r>
        <w:rPr>
          <w:rFonts w:ascii="Times New Roman" w:eastAsia="Calibri" w:hAnsi="Times New Roman" w:cs="Times New Roman"/>
          <w:bCs/>
          <w:sz w:val="24"/>
          <w:szCs w:val="24"/>
        </w:rPr>
        <w:br/>
      </w:r>
      <w:r>
        <w:rPr>
          <w:rFonts w:ascii="Times New Roman" w:eastAsia="Calibri" w:hAnsi="Times New Roman" w:cs="Times New Roman"/>
          <w:sz w:val="24"/>
          <w:szCs w:val="24"/>
        </w:rPr>
        <w:t>John McGahan, Public Member</w:t>
      </w:r>
      <w:r>
        <w:rPr>
          <w:rFonts w:ascii="Times New Roman" w:eastAsia="Calibri" w:hAnsi="Times New Roman" w:cs="Times New Roman"/>
          <w:bCs/>
          <w:sz w:val="24"/>
          <w:szCs w:val="24"/>
        </w:rPr>
        <w:br/>
      </w:r>
      <w:r w:rsidRPr="00417D15">
        <w:rPr>
          <w:rFonts w:ascii="Times New Roman" w:eastAsia="Calibri" w:hAnsi="Times New Roman" w:cs="Times New Roman"/>
          <w:sz w:val="24"/>
          <w:szCs w:val="24"/>
        </w:rPr>
        <w:t>Yvonne Y. Cheung, MD, MPH, MBA</w:t>
      </w:r>
      <w:r>
        <w:rPr>
          <w:rFonts w:ascii="Times New Roman" w:eastAsia="Calibri" w:hAnsi="Times New Roman" w:cs="Times New Roman"/>
          <w:sz w:val="24"/>
          <w:szCs w:val="24"/>
        </w:rPr>
        <w:t>, Physician Member</w:t>
      </w:r>
    </w:p>
    <w:p w14:paraId="1928C909" w14:textId="77777777" w:rsidR="00BC7A2D" w:rsidRDefault="00BC7A2D" w:rsidP="00BC7A2D">
      <w:pPr>
        <w:spacing w:after="0" w:line="240" w:lineRule="auto"/>
        <w:jc w:val="center"/>
        <w:outlineLvl w:val="0"/>
        <w:rPr>
          <w:rFonts w:ascii="Times New Roman" w:eastAsia="Calibri" w:hAnsi="Times New Roman" w:cs="Times New Roman"/>
          <w:b/>
          <w:sz w:val="24"/>
          <w:szCs w:val="24"/>
        </w:rPr>
      </w:pPr>
    </w:p>
    <w:p w14:paraId="1B083927" w14:textId="7D6FB27B" w:rsidR="008A3707" w:rsidRDefault="00BC7A2D" w:rsidP="00BC7A2D">
      <w:pPr>
        <w:spacing w:after="0" w:line="240" w:lineRule="auto"/>
        <w:jc w:val="center"/>
        <w:outlineLvl w:val="0"/>
        <w:rPr>
          <w:rFonts w:ascii="Times New Roman" w:eastAsia="Calibri" w:hAnsi="Times New Roman" w:cs="Times New Roman"/>
          <w:b/>
          <w:sz w:val="24"/>
          <w:szCs w:val="24"/>
        </w:rPr>
      </w:pPr>
      <w:r>
        <w:rPr>
          <w:rFonts w:ascii="Times New Roman" w:eastAsia="Calibri" w:hAnsi="Times New Roman" w:cs="Times New Roman"/>
          <w:b/>
          <w:sz w:val="24"/>
          <w:szCs w:val="24"/>
        </w:rPr>
        <w:t>Member(s) absent:</w:t>
      </w:r>
      <w:r>
        <w:rPr>
          <w:rFonts w:ascii="Times New Roman" w:eastAsia="Calibri" w:hAnsi="Times New Roman" w:cs="Times New Roman"/>
          <w:b/>
          <w:sz w:val="24"/>
          <w:szCs w:val="24"/>
        </w:rPr>
        <w:br/>
      </w:r>
      <w:r w:rsidRPr="00BC2A01">
        <w:rPr>
          <w:rFonts w:ascii="Times New Roman" w:eastAsia="Calibri" w:hAnsi="Times New Roman" w:cs="Times New Roman"/>
          <w:bCs/>
          <w:sz w:val="24"/>
          <w:szCs w:val="24"/>
        </w:rPr>
        <w:t>Nawal No</w:t>
      </w:r>
      <w:r>
        <w:rPr>
          <w:rFonts w:ascii="Times New Roman" w:eastAsia="Calibri" w:hAnsi="Times New Roman" w:cs="Times New Roman"/>
          <w:bCs/>
          <w:sz w:val="24"/>
          <w:szCs w:val="24"/>
        </w:rPr>
        <w:t>u</w:t>
      </w:r>
      <w:r w:rsidRPr="00BC2A01">
        <w:rPr>
          <w:rFonts w:ascii="Times New Roman" w:eastAsia="Calibri" w:hAnsi="Times New Roman" w:cs="Times New Roman"/>
          <w:bCs/>
          <w:sz w:val="24"/>
          <w:szCs w:val="24"/>
        </w:rPr>
        <w:t>r, M.D., M.P.H., Physician Member</w:t>
      </w:r>
      <w:r w:rsidR="00907DF0">
        <w:rPr>
          <w:rFonts w:ascii="Times New Roman" w:eastAsia="Calibri" w:hAnsi="Times New Roman" w:cs="Times New Roman"/>
          <w:bCs/>
          <w:sz w:val="24"/>
          <w:szCs w:val="24"/>
        </w:rPr>
        <w:br/>
      </w:r>
      <w:r w:rsidR="00907DF0">
        <w:rPr>
          <w:rFonts w:ascii="Times New Roman" w:eastAsia="Calibri" w:hAnsi="Times New Roman" w:cs="Times New Roman"/>
          <w:sz w:val="24"/>
          <w:szCs w:val="24"/>
        </w:rPr>
        <w:t>Jason Qu, M.D., Physician Member</w:t>
      </w:r>
    </w:p>
    <w:p w14:paraId="061D67C1" w14:textId="4460CD90" w:rsidR="00E30B4C" w:rsidRDefault="00E30B4C" w:rsidP="00A15A11">
      <w:pPr>
        <w:spacing w:after="0" w:line="240" w:lineRule="auto"/>
        <w:jc w:val="center"/>
        <w:outlineLvl w:val="0"/>
        <w:rPr>
          <w:rFonts w:ascii="Times New Roman" w:eastAsia="Calibri" w:hAnsi="Times New Roman" w:cs="Times New Roman"/>
          <w:b/>
          <w:sz w:val="24"/>
          <w:szCs w:val="24"/>
        </w:rPr>
      </w:pPr>
    </w:p>
    <w:p w14:paraId="26492BC6" w14:textId="1E40692E" w:rsidR="00A33846" w:rsidRPr="00BD414A" w:rsidRDefault="00A33846" w:rsidP="00A33846">
      <w:pPr>
        <w:spacing w:after="0" w:line="240" w:lineRule="auto"/>
        <w:jc w:val="center"/>
        <w:outlineLvl w:val="0"/>
        <w:rPr>
          <w:rFonts w:ascii="Times New Roman" w:eastAsia="Calibri" w:hAnsi="Times New Roman" w:cs="Times New Roman"/>
          <w:b/>
          <w:sz w:val="24"/>
          <w:szCs w:val="24"/>
        </w:rPr>
      </w:pPr>
      <w:r w:rsidRPr="00BD414A">
        <w:rPr>
          <w:rFonts w:ascii="Times New Roman" w:eastAsia="Calibri" w:hAnsi="Times New Roman" w:cs="Times New Roman"/>
          <w:b/>
          <w:sz w:val="24"/>
          <w:szCs w:val="24"/>
        </w:rPr>
        <w:t>Staff Present and Participating:</w:t>
      </w:r>
    </w:p>
    <w:p w14:paraId="6021084B"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George Zachos, Executive Director </w:t>
      </w:r>
    </w:p>
    <w:p w14:paraId="6E481C61" w14:textId="77777777" w:rsidR="00A33846" w:rsidRPr="00BD414A"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Vita P. Berg, General Counsel </w:t>
      </w:r>
    </w:p>
    <w:p w14:paraId="7F61CB62" w14:textId="74818710" w:rsidR="00093263" w:rsidRDefault="00A33846" w:rsidP="00A33846">
      <w:pPr>
        <w:spacing w:after="0" w:line="240" w:lineRule="auto"/>
        <w:jc w:val="cente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Steven Hoffman,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 Manager </w:t>
      </w:r>
      <w:r w:rsidR="00B840A9">
        <w:rPr>
          <w:rFonts w:ascii="Times New Roman" w:eastAsia="Calibri" w:hAnsi="Times New Roman" w:cs="Times New Roman"/>
          <w:sz w:val="24"/>
          <w:szCs w:val="24"/>
        </w:rPr>
        <w:br/>
        <w:t>Lisa Fuccione, Director of Enforcement</w:t>
      </w:r>
    </w:p>
    <w:p w14:paraId="1508864E" w14:textId="65FB700D" w:rsidR="00892237" w:rsidRPr="00BD414A" w:rsidRDefault="00675986" w:rsidP="00A33846">
      <w:pPr>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Eileen A. Prebensen, Senior Policy Counsel</w:t>
      </w:r>
      <w:r w:rsidR="00A94D3F">
        <w:rPr>
          <w:rFonts w:ascii="Times New Roman" w:eastAsia="Calibri" w:hAnsi="Times New Roman" w:cs="Times New Roman"/>
          <w:sz w:val="24"/>
          <w:szCs w:val="24"/>
        </w:rPr>
        <w:br/>
      </w:r>
    </w:p>
    <w:p w14:paraId="02F2043C" w14:textId="2782BF72" w:rsidR="00A33846" w:rsidRPr="00BD414A"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 xml:space="preserve">Minutes taken by: Donald LaPointe, Paralegal, Division of </w:t>
      </w:r>
      <w:proofErr w:type="gramStart"/>
      <w:r w:rsidRPr="00BD414A">
        <w:rPr>
          <w:rFonts w:ascii="Times New Roman" w:eastAsia="Calibri" w:hAnsi="Times New Roman" w:cs="Times New Roman"/>
          <w:sz w:val="24"/>
          <w:szCs w:val="24"/>
        </w:rPr>
        <w:t>Law</w:t>
      </w:r>
      <w:proofErr w:type="gramEnd"/>
      <w:r w:rsidRPr="00BD414A">
        <w:rPr>
          <w:rFonts w:ascii="Times New Roman" w:eastAsia="Calibri" w:hAnsi="Times New Roman" w:cs="Times New Roman"/>
          <w:sz w:val="24"/>
          <w:szCs w:val="24"/>
        </w:rPr>
        <w:t xml:space="preserve"> and Policy</w:t>
      </w:r>
      <w:r w:rsidR="00DF4484">
        <w:rPr>
          <w:rFonts w:ascii="Times New Roman" w:eastAsia="Calibri" w:hAnsi="Times New Roman" w:cs="Times New Roman"/>
          <w:sz w:val="24"/>
          <w:szCs w:val="24"/>
        </w:rPr>
        <w:t>.</w:t>
      </w:r>
    </w:p>
    <w:p w14:paraId="19991C5C" w14:textId="54EAB8D7" w:rsidR="00A33846" w:rsidRDefault="00A33846" w:rsidP="00A33846">
      <w:pPr>
        <w:rPr>
          <w:rFonts w:ascii="Times New Roman" w:eastAsia="Calibri" w:hAnsi="Times New Roman" w:cs="Times New Roman"/>
          <w:sz w:val="24"/>
          <w:szCs w:val="24"/>
        </w:rPr>
      </w:pPr>
      <w:r w:rsidRPr="00BD414A">
        <w:rPr>
          <w:rFonts w:ascii="Times New Roman" w:eastAsia="Calibri" w:hAnsi="Times New Roman" w:cs="Times New Roman"/>
          <w:sz w:val="24"/>
          <w:szCs w:val="24"/>
        </w:rPr>
        <w:t>Marsha Johnson, Stenographer, present to record the Board meeting.</w:t>
      </w:r>
    </w:p>
    <w:p w14:paraId="6374CB72" w14:textId="46AC85B3" w:rsidR="00AF1C9B" w:rsidRDefault="00AF1C9B" w:rsidP="00AF1C9B">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Motion</w:t>
      </w:r>
      <w:r w:rsidR="00D465C2">
        <w:rPr>
          <w:rFonts w:ascii="Times New Roman" w:eastAsia="Calibri" w:hAnsi="Times New Roman" w:cs="Times New Roman"/>
          <w:b/>
          <w:bCs/>
          <w:sz w:val="24"/>
          <w:szCs w:val="24"/>
          <w:u w:val="single"/>
        </w:rPr>
        <w:t>s</w:t>
      </w:r>
      <w:r>
        <w:rPr>
          <w:rFonts w:ascii="Times New Roman" w:eastAsia="Calibri" w:hAnsi="Times New Roman" w:cs="Times New Roman"/>
          <w:b/>
          <w:bCs/>
          <w:sz w:val="24"/>
          <w:szCs w:val="24"/>
          <w:u w:val="single"/>
        </w:rPr>
        <w:t xml:space="preserve"> and Vote</w:t>
      </w:r>
      <w:r w:rsidR="00D465C2">
        <w:rPr>
          <w:rFonts w:ascii="Times New Roman" w:eastAsia="Calibri" w:hAnsi="Times New Roman" w:cs="Times New Roman"/>
          <w:b/>
          <w:bCs/>
          <w:sz w:val="24"/>
          <w:szCs w:val="24"/>
          <w:u w:val="single"/>
        </w:rPr>
        <w:t>s</w:t>
      </w:r>
    </w:p>
    <w:p w14:paraId="72A7063E" w14:textId="1D38F1E3" w:rsidR="00DC0EEA" w:rsidRPr="00DC0EEA" w:rsidRDefault="00FF77F7" w:rsidP="00F06F14">
      <w:pPr>
        <w:rPr>
          <w:rFonts w:ascii="Times New Roman" w:eastAsia="Calibri" w:hAnsi="Times New Roman" w:cs="Times New Roman"/>
          <w:sz w:val="24"/>
          <w:szCs w:val="24"/>
        </w:rPr>
      </w:pPr>
      <w:bookmarkStart w:id="8" w:name="_Hlk145322766"/>
      <w:r w:rsidRPr="00FF77F7">
        <w:rPr>
          <w:rFonts w:ascii="Times New Roman" w:eastAsia="Calibri" w:hAnsi="Times New Roman" w:cs="Times New Roman"/>
          <w:sz w:val="24"/>
          <w:szCs w:val="24"/>
        </w:rPr>
        <w:t xml:space="preserve">In the </w:t>
      </w:r>
      <w:r w:rsidRPr="00FF77F7">
        <w:rPr>
          <w:rFonts w:ascii="Times New Roman" w:eastAsia="Calibri" w:hAnsi="Times New Roman" w:cs="Times New Roman"/>
          <w:b/>
          <w:bCs/>
          <w:sz w:val="24"/>
          <w:szCs w:val="24"/>
          <w:u w:val="single"/>
        </w:rPr>
        <w:t>Corman</w:t>
      </w:r>
      <w:r w:rsidRPr="00FF77F7">
        <w:rPr>
          <w:rFonts w:ascii="Times New Roman" w:eastAsia="Calibri" w:hAnsi="Times New Roman" w:cs="Times New Roman"/>
          <w:sz w:val="24"/>
          <w:szCs w:val="24"/>
        </w:rPr>
        <w:t xml:space="preserve"> matter, </w:t>
      </w:r>
      <w:r w:rsidR="005E3E38">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moved</w:t>
      </w:r>
      <w:r w:rsidRPr="00FF77F7">
        <w:rPr>
          <w:rFonts w:ascii="Times New Roman" w:eastAsia="Calibri" w:hAnsi="Times New Roman" w:cs="Times New Roman"/>
          <w:sz w:val="24"/>
          <w:szCs w:val="24"/>
        </w:rPr>
        <w:t xml:space="preserve"> to issue the Sta</w:t>
      </w:r>
      <w:r w:rsidR="00822143">
        <w:rPr>
          <w:rFonts w:ascii="Times New Roman" w:eastAsia="Calibri" w:hAnsi="Times New Roman" w:cs="Times New Roman"/>
          <w:sz w:val="24"/>
          <w:szCs w:val="24"/>
        </w:rPr>
        <w:t>t</w:t>
      </w:r>
      <w:r w:rsidRPr="00FF77F7">
        <w:rPr>
          <w:rFonts w:ascii="Times New Roman" w:eastAsia="Calibri" w:hAnsi="Times New Roman" w:cs="Times New Roman"/>
          <w:sz w:val="24"/>
          <w:szCs w:val="24"/>
        </w:rPr>
        <w:t>ement of Allegations and Order to Use Pseudonyms and Impound Identities and Medical Records and approve the Consent Order reprimanding Dr. Corman's license to practice medicine.</w:t>
      </w:r>
      <w:r w:rsidR="00B2061A">
        <w:rPr>
          <w:rFonts w:ascii="Times New Roman" w:eastAsia="Calibri" w:hAnsi="Times New Roman" w:cs="Times New Roman"/>
          <w:sz w:val="24"/>
          <w:szCs w:val="24"/>
        </w:rPr>
        <w:br/>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sidR="005E3E38">
        <w:rPr>
          <w:rFonts w:ascii="Times New Roman" w:eastAsia="Calibri" w:hAnsi="Times New Roman" w:cs="Times New Roman"/>
          <w:sz w:val="24"/>
          <w:szCs w:val="24"/>
        </w:rPr>
        <w:t>Dr. Jubbal</w:t>
      </w:r>
      <w:r w:rsidR="00F06F14">
        <w:rPr>
          <w:rFonts w:ascii="Times New Roman" w:eastAsia="Calibri" w:hAnsi="Times New Roman" w:cs="Times New Roman"/>
          <w:sz w:val="24"/>
          <w:szCs w:val="24"/>
        </w:rPr>
        <w:t xml:space="preserve"> </w:t>
      </w:r>
      <w:r w:rsidR="0009001F">
        <w:rPr>
          <w:rFonts w:ascii="Times New Roman" w:eastAsia="Calibri" w:hAnsi="Times New Roman" w:cs="Times New Roman"/>
          <w:sz w:val="24"/>
          <w:szCs w:val="24"/>
        </w:rPr>
        <w:t>seconded the motion.</w:t>
      </w:r>
    </w:p>
    <w:p w14:paraId="2B3C1B58" w14:textId="77777777" w:rsidR="008600E0" w:rsidRPr="00BD414A" w:rsidRDefault="008600E0" w:rsidP="008600E0">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3BF1DB22" w14:textId="7C71DAEE" w:rsidR="008600E0" w:rsidRDefault="008600E0" w:rsidP="008600E0">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p>
    <w:p w14:paraId="48706ADD" w14:textId="7EDAA1E6" w:rsidR="008600E0" w:rsidRDefault="008600E0" w:rsidP="008600E0">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5E3E38">
        <w:rPr>
          <w:rFonts w:ascii="Times New Roman" w:eastAsia="Calibri" w:hAnsi="Times New Roman" w:cs="Times New Roman"/>
          <w:sz w:val="24"/>
          <w:szCs w:val="24"/>
        </w:rPr>
        <w:t>5</w:t>
      </w:r>
      <w:r w:rsidR="00822143">
        <w:rPr>
          <w:rFonts w:ascii="Times New Roman" w:eastAsia="Calibri" w:hAnsi="Times New Roman" w:cs="Times New Roman"/>
          <w:sz w:val="24"/>
          <w:szCs w:val="24"/>
        </w:rPr>
        <w:t>-</w:t>
      </w:r>
      <w:r w:rsidRPr="00BD414A">
        <w:rPr>
          <w:rFonts w:ascii="Times New Roman" w:eastAsia="Calibri" w:hAnsi="Times New Roman" w:cs="Times New Roman"/>
          <w:sz w:val="24"/>
          <w:szCs w:val="24"/>
        </w:rPr>
        <w:t>0 (unanimous).</w:t>
      </w:r>
    </w:p>
    <w:p w14:paraId="5853E91F" w14:textId="4C0F3EB0" w:rsidR="007A70E1" w:rsidRDefault="00407BEF" w:rsidP="007A70E1">
      <w:pPr>
        <w:rPr>
          <w:rFonts w:ascii="Times New Roman" w:eastAsia="Calibri" w:hAnsi="Times New Roman" w:cs="Times New Roman"/>
          <w:sz w:val="24"/>
          <w:szCs w:val="24"/>
        </w:rPr>
      </w:pPr>
      <w:r w:rsidRPr="00407BEF">
        <w:rPr>
          <w:rFonts w:ascii="Times New Roman" w:eastAsia="Calibri" w:hAnsi="Times New Roman" w:cs="Times New Roman"/>
          <w:sz w:val="24"/>
          <w:szCs w:val="24"/>
        </w:rPr>
        <w:t xml:space="preserve">In the </w:t>
      </w:r>
      <w:r w:rsidRPr="00407BEF">
        <w:rPr>
          <w:rFonts w:ascii="Times New Roman" w:eastAsia="Calibri" w:hAnsi="Times New Roman" w:cs="Times New Roman"/>
          <w:b/>
          <w:bCs/>
          <w:sz w:val="24"/>
          <w:szCs w:val="24"/>
          <w:u w:val="single"/>
        </w:rPr>
        <w:t>Nagy</w:t>
      </w:r>
      <w:r w:rsidRPr="00407BEF">
        <w:rPr>
          <w:rFonts w:ascii="Times New Roman" w:eastAsia="Calibri" w:hAnsi="Times New Roman" w:cs="Times New Roman"/>
          <w:sz w:val="24"/>
          <w:szCs w:val="24"/>
        </w:rPr>
        <w:t xml:space="preserve"> matter, </w:t>
      </w:r>
      <w:r w:rsidR="00964AF7">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moved</w:t>
      </w:r>
      <w:r w:rsidRPr="00407BEF">
        <w:rPr>
          <w:rFonts w:ascii="Times New Roman" w:eastAsia="Calibri" w:hAnsi="Times New Roman" w:cs="Times New Roman"/>
          <w:sz w:val="24"/>
          <w:szCs w:val="24"/>
        </w:rPr>
        <w:t xml:space="preserve"> to issue the Statement of Allegations and approve the Consent Order admonishing Dr. Nagy's license to practice medicine, fining her $1</w:t>
      </w:r>
      <w:r w:rsidR="00E51A97">
        <w:rPr>
          <w:rFonts w:ascii="Times New Roman" w:eastAsia="Calibri" w:hAnsi="Times New Roman" w:cs="Times New Roman"/>
          <w:sz w:val="24"/>
          <w:szCs w:val="24"/>
        </w:rPr>
        <w:t>,</w:t>
      </w:r>
      <w:r w:rsidRPr="00407BEF">
        <w:rPr>
          <w:rFonts w:ascii="Times New Roman" w:eastAsia="Calibri" w:hAnsi="Times New Roman" w:cs="Times New Roman"/>
          <w:sz w:val="24"/>
          <w:szCs w:val="24"/>
        </w:rPr>
        <w:t xml:space="preserve">500 and requiring Dr. Nagy to complete 5 </w:t>
      </w:r>
      <w:r w:rsidR="005D2518" w:rsidRPr="00407BEF">
        <w:rPr>
          <w:rFonts w:ascii="Times New Roman" w:eastAsia="Calibri" w:hAnsi="Times New Roman" w:cs="Times New Roman"/>
          <w:sz w:val="24"/>
          <w:szCs w:val="24"/>
        </w:rPr>
        <w:t>additional</w:t>
      </w:r>
      <w:r w:rsidRPr="00407BEF">
        <w:rPr>
          <w:rFonts w:ascii="Times New Roman" w:eastAsia="Calibri" w:hAnsi="Times New Roman" w:cs="Times New Roman"/>
          <w:sz w:val="24"/>
          <w:szCs w:val="24"/>
        </w:rPr>
        <w:t xml:space="preserve"> continuing medical education credits in the use of </w:t>
      </w:r>
      <w:proofErr w:type="spellStart"/>
      <w:r w:rsidRPr="00407BEF">
        <w:rPr>
          <w:rFonts w:ascii="Times New Roman" w:eastAsia="Calibri" w:hAnsi="Times New Roman" w:cs="Times New Roman"/>
          <w:sz w:val="24"/>
          <w:szCs w:val="24"/>
        </w:rPr>
        <w:t>MassPAT</w:t>
      </w:r>
      <w:proofErr w:type="spellEnd"/>
      <w:r w:rsidRPr="00407BEF">
        <w:rPr>
          <w:rFonts w:ascii="Times New Roman" w:eastAsia="Calibri" w:hAnsi="Times New Roman" w:cs="Times New Roman"/>
          <w:sz w:val="24"/>
          <w:szCs w:val="24"/>
        </w:rPr>
        <w:t xml:space="preserve"> and prescribing generally.</w:t>
      </w:r>
      <w:r w:rsidR="007A70E1">
        <w:rPr>
          <w:rFonts w:ascii="Times New Roman" w:eastAsia="Calibri" w:hAnsi="Times New Roman" w:cs="Times New Roman"/>
          <w:sz w:val="24"/>
          <w:szCs w:val="24"/>
        </w:rPr>
        <w:br/>
      </w:r>
      <w:r w:rsidR="00964AF7">
        <w:rPr>
          <w:rFonts w:ascii="Times New Roman" w:eastAsia="Calibri" w:hAnsi="Times New Roman" w:cs="Times New Roman"/>
          <w:sz w:val="24"/>
          <w:szCs w:val="24"/>
        </w:rPr>
        <w:t xml:space="preserve">Mr. McGahan </w:t>
      </w:r>
      <w:r w:rsidR="007A70E1">
        <w:rPr>
          <w:rFonts w:ascii="Times New Roman" w:eastAsia="Calibri" w:hAnsi="Times New Roman" w:cs="Times New Roman"/>
          <w:sz w:val="24"/>
          <w:szCs w:val="24"/>
        </w:rPr>
        <w:t>seconded the motion</w:t>
      </w:r>
      <w:r w:rsidR="004C5CAF">
        <w:rPr>
          <w:rFonts w:ascii="Times New Roman" w:eastAsia="Calibri" w:hAnsi="Times New Roman" w:cs="Times New Roman"/>
          <w:sz w:val="24"/>
          <w:szCs w:val="24"/>
        </w:rPr>
        <w:t>.</w:t>
      </w:r>
    </w:p>
    <w:p w14:paraId="31CE66B9" w14:textId="77777777" w:rsidR="00407BEF" w:rsidRPr="00BD414A" w:rsidRDefault="00407BEF" w:rsidP="00407BE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5647A098" w14:textId="1D950B70" w:rsidR="00407BEF" w:rsidRDefault="00407BEF" w:rsidP="00407BEF">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Jubbal </w:t>
      </w:r>
      <w:r w:rsidR="00E51A97">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 xml:space="preserve">Dr. Cheung </w:t>
      </w:r>
      <w:r w:rsidR="00E51A97">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p>
    <w:p w14:paraId="14E8DBCF" w14:textId="7F1EBB4E" w:rsidR="00407BEF" w:rsidRDefault="00407BEF" w:rsidP="00407BEF">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964AF7">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45238EFF" w14:textId="17E4AD59" w:rsidR="00D739E1" w:rsidRDefault="00E9734D" w:rsidP="00F2250D">
      <w:pPr>
        <w:rPr>
          <w:rFonts w:ascii="Times New Roman" w:eastAsia="Calibri" w:hAnsi="Times New Roman" w:cs="Times New Roman"/>
          <w:sz w:val="24"/>
          <w:szCs w:val="24"/>
        </w:rPr>
      </w:pPr>
      <w:r w:rsidRPr="00E9734D">
        <w:rPr>
          <w:rFonts w:ascii="Times New Roman" w:eastAsia="Calibri" w:hAnsi="Times New Roman" w:cs="Times New Roman"/>
          <w:sz w:val="24"/>
          <w:szCs w:val="24"/>
        </w:rPr>
        <w:t xml:space="preserve">In the </w:t>
      </w:r>
      <w:r w:rsidRPr="00E9734D">
        <w:rPr>
          <w:rFonts w:ascii="Times New Roman" w:eastAsia="Calibri" w:hAnsi="Times New Roman" w:cs="Times New Roman"/>
          <w:b/>
          <w:bCs/>
          <w:sz w:val="24"/>
          <w:szCs w:val="24"/>
          <w:u w:val="single"/>
        </w:rPr>
        <w:t>Nguyen</w:t>
      </w:r>
      <w:r w:rsidRPr="00E9734D">
        <w:rPr>
          <w:rFonts w:ascii="Times New Roman" w:eastAsia="Calibri" w:hAnsi="Times New Roman" w:cs="Times New Roman"/>
          <w:sz w:val="24"/>
          <w:szCs w:val="24"/>
        </w:rPr>
        <w:t xml:space="preserve"> matter,</w:t>
      </w:r>
      <w:r w:rsidR="005D2518">
        <w:rPr>
          <w:rFonts w:ascii="Times New Roman" w:eastAsia="Calibri" w:hAnsi="Times New Roman" w:cs="Times New Roman"/>
          <w:sz w:val="24"/>
          <w:szCs w:val="24"/>
        </w:rPr>
        <w:t xml:space="preserve"> </w:t>
      </w:r>
      <w:r w:rsidR="005352F1">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moved</w:t>
      </w:r>
      <w:r w:rsidRPr="00E9734D">
        <w:rPr>
          <w:rFonts w:ascii="Times New Roman" w:eastAsia="Calibri" w:hAnsi="Times New Roman" w:cs="Times New Roman"/>
          <w:sz w:val="24"/>
          <w:szCs w:val="24"/>
        </w:rPr>
        <w:t xml:space="preserve"> to issue the Statement of Allegations and Order of Reference to the Division of Administrative Law Appeals.</w:t>
      </w:r>
      <w:r w:rsidR="00D739E1">
        <w:rPr>
          <w:rFonts w:ascii="Times New Roman" w:eastAsia="Calibri" w:hAnsi="Times New Roman" w:cs="Times New Roman"/>
          <w:sz w:val="24"/>
          <w:szCs w:val="24"/>
        </w:rPr>
        <w:br/>
      </w:r>
      <w:r w:rsidR="005352F1">
        <w:rPr>
          <w:rFonts w:ascii="Times New Roman" w:eastAsia="Calibri" w:hAnsi="Times New Roman" w:cs="Times New Roman"/>
          <w:sz w:val="24"/>
          <w:szCs w:val="24"/>
        </w:rPr>
        <w:t>Mr. McGahan</w:t>
      </w:r>
      <w:r w:rsidR="00D739E1">
        <w:rPr>
          <w:rFonts w:ascii="Times New Roman" w:eastAsia="Calibri" w:hAnsi="Times New Roman" w:cs="Times New Roman"/>
          <w:sz w:val="24"/>
          <w:szCs w:val="24"/>
        </w:rPr>
        <w:t xml:space="preserve"> seconded the motion.</w:t>
      </w:r>
    </w:p>
    <w:p w14:paraId="25809A8F" w14:textId="77777777" w:rsidR="00E9734D" w:rsidRPr="00BD414A" w:rsidRDefault="00E9734D" w:rsidP="00E9734D">
      <w:pPr>
        <w:rPr>
          <w:rFonts w:ascii="Times New Roman" w:eastAsia="Calibri" w:hAnsi="Times New Roman" w:cs="Times New Roman"/>
          <w:sz w:val="24"/>
          <w:szCs w:val="24"/>
        </w:rPr>
      </w:pPr>
      <w:bookmarkStart w:id="9" w:name="_Hlk157160123"/>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51B615D3" w14:textId="4E2D623B" w:rsidR="00E9734D" w:rsidRDefault="00E9734D" w:rsidP="00E9734D">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Jubbal </w:t>
      </w:r>
      <w:r w:rsidR="00E51A97">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 xml:space="preserve">Dr. Cheung </w:t>
      </w:r>
      <w:r w:rsidR="00E51A97">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p>
    <w:p w14:paraId="51702122" w14:textId="2499161D" w:rsidR="00E9734D" w:rsidRDefault="00E9734D" w:rsidP="00E9734D">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5352F1">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4544A19C" w14:textId="3E1E48BA" w:rsidR="0086019E" w:rsidRDefault="002A189B" w:rsidP="00FF3562">
      <w:pPr>
        <w:rPr>
          <w:rFonts w:ascii="Times New Roman" w:eastAsia="Calibri" w:hAnsi="Times New Roman" w:cs="Times New Roman"/>
          <w:sz w:val="24"/>
          <w:szCs w:val="24"/>
        </w:rPr>
      </w:pPr>
      <w:r w:rsidRPr="002A189B">
        <w:rPr>
          <w:rFonts w:ascii="Times New Roman" w:eastAsia="Calibri" w:hAnsi="Times New Roman" w:cs="Times New Roman"/>
          <w:sz w:val="24"/>
          <w:szCs w:val="24"/>
        </w:rPr>
        <w:t xml:space="preserve">In the </w:t>
      </w:r>
      <w:r w:rsidRPr="002A189B">
        <w:rPr>
          <w:rFonts w:ascii="Times New Roman" w:eastAsia="Calibri" w:hAnsi="Times New Roman" w:cs="Times New Roman"/>
          <w:b/>
          <w:bCs/>
          <w:sz w:val="24"/>
          <w:szCs w:val="24"/>
          <w:u w:val="single"/>
        </w:rPr>
        <w:t>Healey</w:t>
      </w:r>
      <w:r w:rsidRPr="002A189B">
        <w:rPr>
          <w:rFonts w:ascii="Times New Roman" w:eastAsia="Calibri" w:hAnsi="Times New Roman" w:cs="Times New Roman"/>
          <w:sz w:val="24"/>
          <w:szCs w:val="24"/>
        </w:rPr>
        <w:t xml:space="preserve"> matter, </w:t>
      </w:r>
      <w:r w:rsidR="005352F1">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moved</w:t>
      </w:r>
      <w:r w:rsidRPr="002A189B">
        <w:rPr>
          <w:rFonts w:ascii="Times New Roman" w:eastAsia="Calibri" w:hAnsi="Times New Roman" w:cs="Times New Roman"/>
          <w:sz w:val="24"/>
          <w:szCs w:val="24"/>
        </w:rPr>
        <w:t xml:space="preserve"> to </w:t>
      </w:r>
      <w:r w:rsidR="00C85408">
        <w:rPr>
          <w:rFonts w:ascii="Times New Roman" w:eastAsia="Calibri" w:hAnsi="Times New Roman" w:cs="Times New Roman"/>
          <w:sz w:val="24"/>
          <w:szCs w:val="24"/>
        </w:rPr>
        <w:t>ratify</w:t>
      </w:r>
      <w:r w:rsidR="00C85408" w:rsidRPr="002A189B">
        <w:rPr>
          <w:rFonts w:ascii="Times New Roman" w:eastAsia="Calibri" w:hAnsi="Times New Roman" w:cs="Times New Roman"/>
          <w:sz w:val="24"/>
          <w:szCs w:val="24"/>
        </w:rPr>
        <w:t xml:space="preserve"> </w:t>
      </w:r>
      <w:r w:rsidRPr="002A189B">
        <w:rPr>
          <w:rFonts w:ascii="Times New Roman" w:eastAsia="Calibri" w:hAnsi="Times New Roman" w:cs="Times New Roman"/>
          <w:sz w:val="24"/>
          <w:szCs w:val="24"/>
        </w:rPr>
        <w:t>the acceptance of the Voluntary Agreement Not to Practice.</w:t>
      </w:r>
      <w:r w:rsidR="0086019E">
        <w:rPr>
          <w:rFonts w:ascii="Times New Roman" w:eastAsia="Calibri" w:hAnsi="Times New Roman" w:cs="Times New Roman"/>
          <w:sz w:val="24"/>
          <w:szCs w:val="24"/>
        </w:rPr>
        <w:br/>
      </w:r>
      <w:r w:rsidR="0086019E">
        <w:rPr>
          <w:rFonts w:ascii="Times New Roman" w:eastAsia="Calibri" w:hAnsi="Times New Roman" w:cs="Times New Roman"/>
          <w:sz w:val="24"/>
          <w:szCs w:val="24"/>
        </w:rPr>
        <w:softHyphen/>
      </w:r>
      <w:r w:rsidR="0086019E">
        <w:rPr>
          <w:rFonts w:ascii="Times New Roman" w:eastAsia="Calibri" w:hAnsi="Times New Roman" w:cs="Times New Roman"/>
          <w:sz w:val="24"/>
          <w:szCs w:val="24"/>
        </w:rPr>
        <w:softHyphen/>
      </w:r>
      <w:r w:rsidR="0086019E">
        <w:rPr>
          <w:rFonts w:ascii="Times New Roman" w:eastAsia="Calibri" w:hAnsi="Times New Roman" w:cs="Times New Roman"/>
          <w:sz w:val="24"/>
          <w:szCs w:val="24"/>
        </w:rPr>
        <w:softHyphen/>
      </w:r>
      <w:r w:rsidR="0086019E">
        <w:rPr>
          <w:rFonts w:ascii="Times New Roman" w:eastAsia="Calibri" w:hAnsi="Times New Roman" w:cs="Times New Roman"/>
          <w:sz w:val="24"/>
          <w:szCs w:val="24"/>
        </w:rPr>
        <w:softHyphen/>
      </w:r>
      <w:r w:rsidR="0086019E">
        <w:rPr>
          <w:rFonts w:ascii="Times New Roman" w:eastAsia="Calibri" w:hAnsi="Times New Roman" w:cs="Times New Roman"/>
          <w:sz w:val="24"/>
          <w:szCs w:val="24"/>
        </w:rPr>
        <w:softHyphen/>
      </w:r>
      <w:r w:rsidR="005352F1">
        <w:rPr>
          <w:rFonts w:ascii="Times New Roman" w:eastAsia="Calibri" w:hAnsi="Times New Roman" w:cs="Times New Roman"/>
          <w:sz w:val="24"/>
          <w:szCs w:val="24"/>
        </w:rPr>
        <w:t>Mr. McGahan</w:t>
      </w:r>
      <w:r w:rsidR="005D2518">
        <w:rPr>
          <w:rFonts w:ascii="Times New Roman" w:eastAsia="Calibri" w:hAnsi="Times New Roman" w:cs="Times New Roman"/>
          <w:sz w:val="24"/>
          <w:szCs w:val="24"/>
        </w:rPr>
        <w:t xml:space="preserve"> </w:t>
      </w:r>
      <w:r w:rsidR="0086019E">
        <w:rPr>
          <w:rFonts w:ascii="Times New Roman" w:eastAsia="Calibri" w:hAnsi="Times New Roman" w:cs="Times New Roman"/>
          <w:sz w:val="24"/>
          <w:szCs w:val="24"/>
        </w:rPr>
        <w:t>seconded the motion.</w:t>
      </w:r>
    </w:p>
    <w:bookmarkEnd w:id="8"/>
    <w:bookmarkEnd w:id="9"/>
    <w:p w14:paraId="5D0500CD" w14:textId="77777777" w:rsidR="002A189B" w:rsidRPr="00BD414A" w:rsidRDefault="002A189B" w:rsidP="002A189B">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23FCA56C" w14:textId="7287F692" w:rsidR="002A189B" w:rsidRDefault="002A189B" w:rsidP="002A189B">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Jubbal </w:t>
      </w:r>
      <w:r w:rsidR="00E51A97">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 xml:space="preserve">Dr. Cheung </w:t>
      </w:r>
      <w:r w:rsidR="00E51A97">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p>
    <w:p w14:paraId="2E62D7C2" w14:textId="353E5C3B" w:rsidR="002A189B" w:rsidRDefault="002A189B" w:rsidP="002A189B">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5352F1">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6902908E" w14:textId="62FC52F9" w:rsidR="00154015" w:rsidRDefault="00F77B3F" w:rsidP="002A189B">
      <w:pPr>
        <w:rPr>
          <w:rFonts w:ascii="Times New Roman" w:eastAsia="Calibri" w:hAnsi="Times New Roman" w:cs="Times New Roman"/>
          <w:sz w:val="24"/>
          <w:szCs w:val="24"/>
        </w:rPr>
      </w:pPr>
      <w:r w:rsidRPr="00F77B3F">
        <w:rPr>
          <w:rFonts w:ascii="Times New Roman" w:eastAsia="Calibri" w:hAnsi="Times New Roman" w:cs="Times New Roman"/>
          <w:sz w:val="24"/>
          <w:szCs w:val="24"/>
        </w:rPr>
        <w:t xml:space="preserve">In the </w:t>
      </w:r>
      <w:r w:rsidRPr="00F77B3F">
        <w:rPr>
          <w:rFonts w:ascii="Times New Roman" w:eastAsia="Calibri" w:hAnsi="Times New Roman" w:cs="Times New Roman"/>
          <w:b/>
          <w:bCs/>
          <w:sz w:val="24"/>
          <w:szCs w:val="24"/>
          <w:u w:val="single"/>
        </w:rPr>
        <w:t>Sigsbee</w:t>
      </w:r>
      <w:r w:rsidRPr="00F77B3F">
        <w:rPr>
          <w:rFonts w:ascii="Times New Roman" w:eastAsia="Calibri" w:hAnsi="Times New Roman" w:cs="Times New Roman"/>
          <w:b/>
          <w:bCs/>
          <w:sz w:val="24"/>
          <w:szCs w:val="24"/>
        </w:rPr>
        <w:t xml:space="preserve"> </w:t>
      </w:r>
      <w:r w:rsidRPr="00F77B3F">
        <w:rPr>
          <w:rFonts w:ascii="Times New Roman" w:eastAsia="Calibri" w:hAnsi="Times New Roman" w:cs="Times New Roman"/>
          <w:sz w:val="24"/>
          <w:szCs w:val="24"/>
        </w:rPr>
        <w:t xml:space="preserve">matter, </w:t>
      </w:r>
      <w:r w:rsidR="005352F1">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 xml:space="preserve"> moved</w:t>
      </w:r>
      <w:r w:rsidRPr="00F77B3F">
        <w:rPr>
          <w:rFonts w:ascii="Times New Roman" w:eastAsia="Calibri" w:hAnsi="Times New Roman" w:cs="Times New Roman"/>
          <w:sz w:val="24"/>
          <w:szCs w:val="24"/>
        </w:rPr>
        <w:t xml:space="preserve"> to issue the Statement of Allegations, Order to Use Pseudonyms and Impound Identities and Medical Records, and Order of Reference to the Division of Administrative Law Appeals.</w:t>
      </w:r>
      <w:r>
        <w:rPr>
          <w:rFonts w:ascii="Times New Roman" w:eastAsia="Calibri" w:hAnsi="Times New Roman" w:cs="Times New Roman"/>
          <w:sz w:val="24"/>
          <w:szCs w:val="24"/>
        </w:rPr>
        <w:br/>
      </w:r>
      <w:r w:rsidR="005352F1">
        <w:rPr>
          <w:rFonts w:ascii="Times New Roman" w:eastAsia="Calibri" w:hAnsi="Times New Roman" w:cs="Times New Roman"/>
          <w:sz w:val="24"/>
          <w:szCs w:val="24"/>
        </w:rPr>
        <w:t>Mr. McGahan s</w:t>
      </w:r>
      <w:r>
        <w:rPr>
          <w:rFonts w:ascii="Times New Roman" w:eastAsia="Calibri" w:hAnsi="Times New Roman" w:cs="Times New Roman"/>
          <w:sz w:val="24"/>
          <w:szCs w:val="24"/>
        </w:rPr>
        <w:t>econded the motion.</w:t>
      </w:r>
    </w:p>
    <w:p w14:paraId="74F15E3D" w14:textId="77777777" w:rsidR="00F77B3F" w:rsidRPr="00BD414A" w:rsidRDefault="00F77B3F" w:rsidP="00F77B3F">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6AB93442" w14:textId="798C2CF5" w:rsidR="00F77B3F" w:rsidRDefault="00F77B3F" w:rsidP="00F77B3F">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Jubbal </w:t>
      </w:r>
      <w:r w:rsidR="00E51A97">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 xml:space="preserve">Dr. Cheung </w:t>
      </w:r>
      <w:r w:rsidR="00E51A97">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p>
    <w:p w14:paraId="5E16A99B" w14:textId="0AB0BFED" w:rsidR="00F77B3F" w:rsidRDefault="00F77B3F" w:rsidP="00F77B3F">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5352F1">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0D7E49E0" w14:textId="1AE1C08F" w:rsidR="0080318D" w:rsidRDefault="0080318D" w:rsidP="0080318D">
      <w:pPr>
        <w:rPr>
          <w:rFonts w:ascii="Times New Roman" w:eastAsia="Calibri" w:hAnsi="Times New Roman" w:cs="Times New Roman"/>
          <w:sz w:val="24"/>
          <w:szCs w:val="24"/>
        </w:rPr>
      </w:pPr>
      <w:r w:rsidRPr="0080318D">
        <w:rPr>
          <w:rFonts w:ascii="Times New Roman" w:eastAsia="Calibri" w:hAnsi="Times New Roman" w:cs="Times New Roman"/>
          <w:sz w:val="24"/>
          <w:szCs w:val="24"/>
        </w:rPr>
        <w:t xml:space="preserve">In the </w:t>
      </w:r>
      <w:r w:rsidRPr="0080318D">
        <w:rPr>
          <w:rFonts w:ascii="Times New Roman" w:eastAsia="Calibri" w:hAnsi="Times New Roman" w:cs="Times New Roman"/>
          <w:b/>
          <w:bCs/>
          <w:sz w:val="24"/>
          <w:szCs w:val="24"/>
          <w:u w:val="single"/>
        </w:rPr>
        <w:t>Yaremchuk</w:t>
      </w:r>
      <w:r w:rsidRPr="0080318D">
        <w:rPr>
          <w:rFonts w:ascii="Times New Roman" w:eastAsia="Calibri" w:hAnsi="Times New Roman" w:cs="Times New Roman"/>
          <w:sz w:val="24"/>
          <w:szCs w:val="24"/>
        </w:rPr>
        <w:t xml:space="preserve"> matter, </w:t>
      </w:r>
      <w:r w:rsidR="005352F1">
        <w:rPr>
          <w:rFonts w:ascii="Times New Roman" w:eastAsia="Calibri" w:hAnsi="Times New Roman" w:cs="Times New Roman"/>
          <w:sz w:val="24"/>
          <w:szCs w:val="24"/>
        </w:rPr>
        <w:t>Mr. O’Donnell</w:t>
      </w:r>
      <w:r>
        <w:rPr>
          <w:rFonts w:ascii="Times New Roman" w:eastAsia="Calibri" w:hAnsi="Times New Roman" w:cs="Times New Roman"/>
          <w:sz w:val="24"/>
          <w:szCs w:val="24"/>
        </w:rPr>
        <w:t xml:space="preserve"> moved</w:t>
      </w:r>
      <w:r w:rsidRPr="0080318D">
        <w:rPr>
          <w:rFonts w:ascii="Times New Roman" w:eastAsia="Calibri" w:hAnsi="Times New Roman" w:cs="Times New Roman"/>
          <w:sz w:val="24"/>
          <w:szCs w:val="24"/>
        </w:rPr>
        <w:t xml:space="preserve"> to terminate the Voluntary Agreement Not to Practice</w:t>
      </w:r>
      <w:r w:rsidR="00C85408">
        <w:rPr>
          <w:rFonts w:ascii="Times New Roman" w:eastAsia="Calibri" w:hAnsi="Times New Roman" w:cs="Times New Roman"/>
          <w:sz w:val="24"/>
          <w:szCs w:val="24"/>
        </w:rPr>
        <w:t xml:space="preserve"> and further </w:t>
      </w:r>
      <w:r w:rsidRPr="0080318D">
        <w:rPr>
          <w:rFonts w:ascii="Times New Roman" w:eastAsia="Calibri" w:hAnsi="Times New Roman" w:cs="Times New Roman"/>
          <w:sz w:val="24"/>
          <w:szCs w:val="24"/>
        </w:rPr>
        <w:t xml:space="preserve"> to accept the Resignation of Dr. Yaremchuk</w:t>
      </w:r>
      <w:r w:rsidR="00E51A97">
        <w:rPr>
          <w:rFonts w:ascii="Times New Roman" w:eastAsia="Calibri" w:hAnsi="Times New Roman" w:cs="Times New Roman"/>
          <w:sz w:val="24"/>
          <w:szCs w:val="24"/>
        </w:rPr>
        <w:t>’</w:t>
      </w:r>
      <w:r w:rsidRPr="0080318D">
        <w:rPr>
          <w:rFonts w:ascii="Times New Roman" w:eastAsia="Calibri" w:hAnsi="Times New Roman" w:cs="Times New Roman"/>
          <w:sz w:val="24"/>
          <w:szCs w:val="24"/>
        </w:rPr>
        <w:t>s license to practice medicine, pursuant to 243 CMR 1.05(5)(a).</w:t>
      </w:r>
      <w:r>
        <w:rPr>
          <w:rFonts w:ascii="Times New Roman" w:eastAsia="Calibri" w:hAnsi="Times New Roman" w:cs="Times New Roman"/>
          <w:sz w:val="24"/>
          <w:szCs w:val="24"/>
        </w:rPr>
        <w:br/>
      </w:r>
      <w:r w:rsidR="005352F1">
        <w:rPr>
          <w:rFonts w:ascii="Times New Roman" w:eastAsia="Calibri" w:hAnsi="Times New Roman" w:cs="Times New Roman"/>
          <w:sz w:val="24"/>
          <w:szCs w:val="24"/>
        </w:rPr>
        <w:t>Mr. McGahan</w:t>
      </w:r>
      <w:r>
        <w:rPr>
          <w:rFonts w:ascii="Times New Roman" w:eastAsia="Calibri" w:hAnsi="Times New Roman" w:cs="Times New Roman"/>
          <w:sz w:val="24"/>
          <w:szCs w:val="24"/>
        </w:rPr>
        <w:t xml:space="preserve"> seconded the motion.</w:t>
      </w:r>
    </w:p>
    <w:p w14:paraId="40E4CFD8" w14:textId="77777777" w:rsidR="0080318D" w:rsidRPr="00BD414A" w:rsidRDefault="0080318D" w:rsidP="0080318D">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25067786" w14:textId="11EF5028" w:rsidR="0080318D" w:rsidRDefault="0080318D" w:rsidP="0080318D">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 xml:space="preserve">Dr. Jubbal </w:t>
      </w:r>
      <w:r w:rsidR="00E51A97">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 xml:space="preserve">Dr. Cheung </w:t>
      </w:r>
      <w:r w:rsidR="00E51A97">
        <w:rPr>
          <w:rFonts w:ascii="Times New Roman" w:eastAsia="Calibri" w:hAnsi="Times New Roman" w:cs="Times New Roman"/>
          <w:sz w:val="24"/>
          <w:szCs w:val="24"/>
        </w:rPr>
        <w:t>–</w:t>
      </w:r>
      <w:r>
        <w:rPr>
          <w:rFonts w:ascii="Times New Roman" w:eastAsia="Calibri" w:hAnsi="Times New Roman" w:cs="Times New Roman"/>
          <w:sz w:val="24"/>
          <w:szCs w:val="24"/>
        </w:rPr>
        <w:t xml:space="preserve"> Aye</w:t>
      </w:r>
    </w:p>
    <w:p w14:paraId="0424124B" w14:textId="5858EDE7" w:rsidR="0080318D" w:rsidRDefault="0080318D" w:rsidP="0080318D">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5352F1">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2F0D968C" w14:textId="0082FBCC" w:rsidR="00DB2C15" w:rsidRDefault="00DB2C15" w:rsidP="00DB2C15">
      <w:pPr>
        <w:rPr>
          <w:rFonts w:ascii="Times New Roman" w:eastAsia="Calibri" w:hAnsi="Times New Roman" w:cs="Times New Roman"/>
          <w:sz w:val="24"/>
          <w:szCs w:val="24"/>
        </w:rPr>
      </w:pPr>
      <w:r w:rsidRPr="00DB2C15">
        <w:rPr>
          <w:rFonts w:ascii="Times New Roman" w:eastAsia="Calibri" w:hAnsi="Times New Roman" w:cs="Times New Roman"/>
          <w:sz w:val="24"/>
          <w:szCs w:val="24"/>
        </w:rPr>
        <w:t>In the</w:t>
      </w:r>
      <w:r w:rsidRPr="00DB2C15">
        <w:rPr>
          <w:rFonts w:ascii="Times New Roman" w:eastAsia="Calibri" w:hAnsi="Times New Roman" w:cs="Times New Roman"/>
          <w:sz w:val="24"/>
          <w:szCs w:val="24"/>
          <w:u w:val="single"/>
        </w:rPr>
        <w:t xml:space="preserve"> </w:t>
      </w:r>
      <w:r w:rsidRPr="00DB2C15">
        <w:rPr>
          <w:rFonts w:ascii="Times New Roman" w:eastAsia="Calibri" w:hAnsi="Times New Roman" w:cs="Times New Roman"/>
          <w:b/>
          <w:bCs/>
          <w:sz w:val="24"/>
          <w:szCs w:val="24"/>
          <w:u w:val="single"/>
        </w:rPr>
        <w:t>Mollick</w:t>
      </w:r>
      <w:r w:rsidRPr="00DB2C15">
        <w:rPr>
          <w:rFonts w:ascii="Times New Roman" w:eastAsia="Calibri" w:hAnsi="Times New Roman" w:cs="Times New Roman"/>
          <w:sz w:val="24"/>
          <w:szCs w:val="24"/>
        </w:rPr>
        <w:t xml:space="preserve"> matter, </w:t>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Pr>
          <w:rFonts w:ascii="Times New Roman" w:eastAsia="Calibri" w:hAnsi="Times New Roman" w:cs="Times New Roman"/>
          <w:sz w:val="24"/>
          <w:szCs w:val="24"/>
        </w:rPr>
        <w:softHyphen/>
      </w:r>
      <w:r w:rsidR="00595A1D">
        <w:rPr>
          <w:rFonts w:ascii="Times New Roman" w:eastAsia="Calibri" w:hAnsi="Times New Roman" w:cs="Times New Roman"/>
          <w:sz w:val="24"/>
          <w:szCs w:val="24"/>
        </w:rPr>
        <w:t xml:space="preserve">Mr. O’Donnell </w:t>
      </w:r>
      <w:r>
        <w:rPr>
          <w:rFonts w:ascii="Times New Roman" w:eastAsia="Calibri" w:hAnsi="Times New Roman" w:cs="Times New Roman"/>
          <w:sz w:val="24"/>
          <w:szCs w:val="24"/>
        </w:rPr>
        <w:t>moved</w:t>
      </w:r>
      <w:r w:rsidRPr="00DB2C15">
        <w:rPr>
          <w:rFonts w:ascii="Times New Roman" w:eastAsia="Calibri" w:hAnsi="Times New Roman" w:cs="Times New Roman"/>
          <w:sz w:val="24"/>
          <w:szCs w:val="24"/>
        </w:rPr>
        <w:t xml:space="preserve"> to accept the Resignation of </w:t>
      </w:r>
      <w:r w:rsidR="00E51A97">
        <w:rPr>
          <w:rFonts w:ascii="Times New Roman" w:eastAsia="Calibri" w:hAnsi="Times New Roman" w:cs="Times New Roman"/>
          <w:sz w:val="24"/>
          <w:szCs w:val="24"/>
        </w:rPr>
        <w:t xml:space="preserve">his </w:t>
      </w:r>
      <w:r w:rsidRPr="00DB2C15">
        <w:rPr>
          <w:rFonts w:ascii="Times New Roman" w:eastAsia="Calibri" w:hAnsi="Times New Roman" w:cs="Times New Roman"/>
          <w:sz w:val="24"/>
          <w:szCs w:val="24"/>
        </w:rPr>
        <w:t>inchoate right to renew his license to practice medicine, pursuant to 243 CMR 1.05(5)(b).</w:t>
      </w:r>
      <w:r>
        <w:rPr>
          <w:rFonts w:ascii="Times New Roman" w:eastAsia="Calibri" w:hAnsi="Times New Roman" w:cs="Times New Roman"/>
          <w:sz w:val="24"/>
          <w:szCs w:val="24"/>
        </w:rPr>
        <w:br/>
      </w:r>
      <w:r w:rsidR="00595A1D">
        <w:rPr>
          <w:rFonts w:ascii="Times New Roman" w:eastAsia="Calibri" w:hAnsi="Times New Roman" w:cs="Times New Roman"/>
          <w:sz w:val="24"/>
          <w:szCs w:val="24"/>
        </w:rPr>
        <w:t xml:space="preserve">Mr. McGahan </w:t>
      </w:r>
      <w:r>
        <w:rPr>
          <w:rFonts w:ascii="Times New Roman" w:eastAsia="Calibri" w:hAnsi="Times New Roman" w:cs="Times New Roman"/>
          <w:sz w:val="24"/>
          <w:szCs w:val="24"/>
        </w:rPr>
        <w:t>seconded the motion.</w:t>
      </w:r>
    </w:p>
    <w:p w14:paraId="3755401E" w14:textId="77777777" w:rsidR="00DB2C15" w:rsidRPr="00BD414A" w:rsidRDefault="00DB2C15" w:rsidP="00DB2C1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5C898EC5" w14:textId="40D8E6EC" w:rsidR="00DB2C15" w:rsidRDefault="00DB2C15" w:rsidP="00DB2C15">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p>
    <w:p w14:paraId="24370D89" w14:textId="50245EDA" w:rsidR="00DB2C15" w:rsidRDefault="00DB2C15" w:rsidP="00DB2C15">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E069A2">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2FB93FE3" w14:textId="77777777" w:rsidR="001A23D0" w:rsidRDefault="001A23D0" w:rsidP="00AA5488">
      <w:pPr>
        <w:rPr>
          <w:rFonts w:ascii="Times New Roman" w:eastAsia="Calibri" w:hAnsi="Times New Roman" w:cs="Times New Roman"/>
          <w:b/>
          <w:bCs/>
          <w:sz w:val="24"/>
          <w:szCs w:val="24"/>
          <w:u w:val="single"/>
        </w:rPr>
      </w:pPr>
    </w:p>
    <w:p w14:paraId="2E2B1669" w14:textId="2D9106A9" w:rsidR="00AA5488" w:rsidRDefault="00AA5488" w:rsidP="00AA5488">
      <w:pPr>
        <w:rPr>
          <w:rFonts w:ascii="Times New Roman" w:eastAsia="Calibri" w:hAnsi="Times New Roman" w:cs="Times New Roman"/>
          <w:b/>
          <w:bCs/>
          <w:sz w:val="24"/>
          <w:szCs w:val="24"/>
          <w:u w:val="single"/>
        </w:rPr>
      </w:pPr>
      <w:r w:rsidRPr="00AA5488">
        <w:rPr>
          <w:rFonts w:ascii="Times New Roman" w:eastAsia="Calibri" w:hAnsi="Times New Roman" w:cs="Times New Roman"/>
          <w:b/>
          <w:bCs/>
          <w:sz w:val="24"/>
          <w:szCs w:val="24"/>
          <w:u w:val="single"/>
        </w:rPr>
        <w:t>Proposed Notice to be Included on Consumer Protection Unit Complaint Portal</w:t>
      </w:r>
    </w:p>
    <w:p w14:paraId="71236A89" w14:textId="77777777" w:rsidR="00924972" w:rsidRDefault="00DE374A" w:rsidP="00FF375C">
      <w:pPr>
        <w:rPr>
          <w:rFonts w:ascii="Times New Roman" w:eastAsia="Calibri" w:hAnsi="Times New Roman" w:cs="Times New Roman"/>
          <w:sz w:val="24"/>
          <w:szCs w:val="24"/>
        </w:rPr>
      </w:pPr>
      <w:bookmarkStart w:id="10" w:name="_Hlk163122983"/>
      <w:r>
        <w:rPr>
          <w:rFonts w:ascii="Times New Roman" w:eastAsia="Calibri" w:hAnsi="Times New Roman" w:cs="Times New Roman"/>
          <w:sz w:val="24"/>
          <w:szCs w:val="24"/>
        </w:rPr>
        <w:t xml:space="preserve">Ms. </w:t>
      </w:r>
      <w:r w:rsidR="00AA5488">
        <w:rPr>
          <w:rFonts w:ascii="Times New Roman" w:eastAsia="Calibri" w:hAnsi="Times New Roman" w:cs="Times New Roman"/>
          <w:sz w:val="24"/>
          <w:szCs w:val="24"/>
        </w:rPr>
        <w:t xml:space="preserve">Fuccione </w:t>
      </w:r>
      <w:r w:rsidR="00C6471D">
        <w:rPr>
          <w:rFonts w:ascii="Times New Roman" w:eastAsia="Calibri" w:hAnsi="Times New Roman" w:cs="Times New Roman"/>
          <w:sz w:val="24"/>
          <w:szCs w:val="24"/>
        </w:rPr>
        <w:t xml:space="preserve">presented the Proposed Notice to </w:t>
      </w:r>
      <w:r w:rsidR="00E51A97">
        <w:rPr>
          <w:rFonts w:ascii="Times New Roman" w:eastAsia="Calibri" w:hAnsi="Times New Roman" w:cs="Times New Roman"/>
          <w:sz w:val="24"/>
          <w:szCs w:val="24"/>
        </w:rPr>
        <w:t>be i</w:t>
      </w:r>
      <w:r w:rsidR="00C6471D">
        <w:rPr>
          <w:rFonts w:ascii="Times New Roman" w:eastAsia="Calibri" w:hAnsi="Times New Roman" w:cs="Times New Roman"/>
          <w:sz w:val="24"/>
          <w:szCs w:val="24"/>
        </w:rPr>
        <w:t xml:space="preserve">ncluded on the Consumer Protection Unit </w:t>
      </w:r>
      <w:r w:rsidR="00C85408">
        <w:rPr>
          <w:rFonts w:ascii="Times New Roman" w:eastAsia="Calibri" w:hAnsi="Times New Roman" w:cs="Times New Roman"/>
          <w:sz w:val="24"/>
          <w:szCs w:val="24"/>
        </w:rPr>
        <w:t>online complaint system and with paper complaint forms</w:t>
      </w:r>
      <w:r w:rsidR="00E70EEB">
        <w:rPr>
          <w:rFonts w:ascii="Times New Roman" w:eastAsia="Calibri" w:hAnsi="Times New Roman" w:cs="Times New Roman"/>
          <w:sz w:val="24"/>
          <w:szCs w:val="24"/>
        </w:rPr>
        <w:t xml:space="preserve">, highlighting </w:t>
      </w:r>
      <w:r w:rsidR="00471F9B">
        <w:rPr>
          <w:rFonts w:ascii="Times New Roman" w:eastAsia="Calibri" w:hAnsi="Times New Roman" w:cs="Times New Roman"/>
          <w:sz w:val="24"/>
          <w:szCs w:val="24"/>
        </w:rPr>
        <w:t xml:space="preserve">the following </w:t>
      </w:r>
      <w:r w:rsidR="00F74600">
        <w:rPr>
          <w:rFonts w:ascii="Times New Roman" w:eastAsia="Calibri" w:hAnsi="Times New Roman" w:cs="Times New Roman"/>
          <w:sz w:val="24"/>
          <w:szCs w:val="24"/>
        </w:rPr>
        <w:t xml:space="preserve">four </w:t>
      </w:r>
      <w:r w:rsidR="00626198">
        <w:rPr>
          <w:rFonts w:ascii="Times New Roman" w:eastAsia="Calibri" w:hAnsi="Times New Roman" w:cs="Times New Roman"/>
          <w:sz w:val="24"/>
          <w:szCs w:val="24"/>
        </w:rPr>
        <w:t xml:space="preserve">areas </w:t>
      </w:r>
      <w:r w:rsidR="00924972">
        <w:rPr>
          <w:rFonts w:ascii="Times New Roman" w:eastAsia="Calibri" w:hAnsi="Times New Roman" w:cs="Times New Roman"/>
          <w:sz w:val="24"/>
          <w:szCs w:val="24"/>
        </w:rPr>
        <w:t xml:space="preserve">where Complaint Committee typically closes complaints because the Board does not have jurisdiction over the </w:t>
      </w:r>
      <w:proofErr w:type="gramStart"/>
      <w:r w:rsidR="00924972">
        <w:rPr>
          <w:rFonts w:ascii="Times New Roman" w:eastAsia="Calibri" w:hAnsi="Times New Roman" w:cs="Times New Roman"/>
          <w:sz w:val="24"/>
          <w:szCs w:val="24"/>
        </w:rPr>
        <w:t>matter</w:t>
      </w:r>
      <w:proofErr w:type="gramEnd"/>
      <w:r w:rsidR="00924972">
        <w:rPr>
          <w:rFonts w:ascii="Times New Roman" w:eastAsia="Calibri" w:hAnsi="Times New Roman" w:cs="Times New Roman"/>
          <w:sz w:val="24"/>
          <w:szCs w:val="24"/>
        </w:rPr>
        <w:t xml:space="preserve"> or a violation of board statutes and regulations has not been alleged.</w:t>
      </w:r>
    </w:p>
    <w:p w14:paraId="41FF51BC" w14:textId="6236F35F" w:rsidR="00FF375C" w:rsidRPr="00FF375C" w:rsidRDefault="00967A7D" w:rsidP="00FF375C">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FF375C" w:rsidRPr="00FF375C">
        <w:rPr>
          <w:rFonts w:ascii="Times New Roman" w:eastAsia="Calibri" w:hAnsi="Times New Roman" w:cs="Times New Roman"/>
          <w:sz w:val="24"/>
          <w:szCs w:val="24"/>
        </w:rPr>
        <w:t xml:space="preserve">1) Complaints alleging conduct by a person or person(s) other than the physician who is the subject of the complaint, and the </w:t>
      </w:r>
      <w:r w:rsidR="00A53A2A">
        <w:rPr>
          <w:rFonts w:ascii="Times New Roman" w:eastAsia="Calibri" w:hAnsi="Times New Roman" w:cs="Times New Roman"/>
          <w:sz w:val="24"/>
          <w:szCs w:val="24"/>
        </w:rPr>
        <w:t>initial investigation</w:t>
      </w:r>
      <w:r w:rsidR="00FF375C" w:rsidRPr="00FF375C">
        <w:rPr>
          <w:rFonts w:ascii="Times New Roman" w:eastAsia="Calibri" w:hAnsi="Times New Roman" w:cs="Times New Roman"/>
          <w:sz w:val="24"/>
          <w:szCs w:val="24"/>
        </w:rPr>
        <w:t xml:space="preserve"> indicates that the physician does not employ, </w:t>
      </w:r>
      <w:proofErr w:type="gramStart"/>
      <w:r w:rsidR="00FF375C" w:rsidRPr="00FF375C">
        <w:rPr>
          <w:rFonts w:ascii="Times New Roman" w:eastAsia="Calibri" w:hAnsi="Times New Roman" w:cs="Times New Roman"/>
          <w:sz w:val="24"/>
          <w:szCs w:val="24"/>
        </w:rPr>
        <w:t>direct</w:t>
      </w:r>
      <w:proofErr w:type="gramEnd"/>
      <w:r w:rsidR="00FF375C" w:rsidRPr="00FF375C">
        <w:rPr>
          <w:rFonts w:ascii="Times New Roman" w:eastAsia="Calibri" w:hAnsi="Times New Roman" w:cs="Times New Roman"/>
          <w:sz w:val="24"/>
          <w:szCs w:val="24"/>
        </w:rPr>
        <w:t xml:space="preserve"> or supervise the staff member(s) involved, e.g., rude front desk staff at a large group prac</w:t>
      </w:r>
      <w:r w:rsidR="00E869BD">
        <w:rPr>
          <w:rFonts w:ascii="Times New Roman" w:eastAsia="Times New Roman" w:hAnsi="Times New Roman" w:cs="Times New Roman"/>
          <w:sz w:val="24"/>
          <w:szCs w:val="24"/>
        </w:rPr>
        <w:t>ti</w:t>
      </w:r>
      <w:r w:rsidR="00FF375C" w:rsidRPr="00FF375C">
        <w:rPr>
          <w:rFonts w:ascii="Times New Roman" w:eastAsia="Calibri" w:hAnsi="Times New Roman" w:cs="Times New Roman"/>
          <w:sz w:val="24"/>
          <w:szCs w:val="24"/>
        </w:rPr>
        <w:t>ce or facility.</w:t>
      </w:r>
    </w:p>
    <w:p w14:paraId="7AEF687E" w14:textId="04752461" w:rsidR="00FF375C" w:rsidRPr="00FF375C" w:rsidRDefault="00FF375C" w:rsidP="00FF375C">
      <w:pPr>
        <w:rPr>
          <w:rFonts w:ascii="Times New Roman" w:eastAsia="Calibri" w:hAnsi="Times New Roman" w:cs="Times New Roman"/>
          <w:sz w:val="24"/>
          <w:szCs w:val="24"/>
        </w:rPr>
      </w:pPr>
      <w:r w:rsidRPr="00FF375C">
        <w:rPr>
          <w:rFonts w:ascii="Times New Roman" w:eastAsia="Calibri" w:hAnsi="Times New Roman" w:cs="Times New Roman"/>
          <w:sz w:val="24"/>
          <w:szCs w:val="24"/>
        </w:rPr>
        <w:t>2) Complaints alleging non-fraudulent conduct with respect to payment arrangements for medical services, e.g.</w:t>
      </w:r>
      <w:r w:rsidR="00E51A97">
        <w:rPr>
          <w:rFonts w:ascii="Times New Roman" w:eastAsia="Calibri" w:hAnsi="Times New Roman" w:cs="Times New Roman"/>
          <w:sz w:val="24"/>
          <w:szCs w:val="24"/>
        </w:rPr>
        <w:t>,</w:t>
      </w:r>
      <w:r w:rsidRPr="00FF375C">
        <w:rPr>
          <w:rFonts w:ascii="Times New Roman" w:eastAsia="Calibri" w:hAnsi="Times New Roman" w:cs="Times New Roman"/>
          <w:sz w:val="24"/>
          <w:szCs w:val="24"/>
        </w:rPr>
        <w:t xml:space="preserve"> a physician does not accept personal checks, or a physician does not accept insurance.</w:t>
      </w:r>
    </w:p>
    <w:p w14:paraId="4D88A9C0" w14:textId="6D86CD63" w:rsidR="00FF375C" w:rsidRPr="00FF375C" w:rsidRDefault="00FF375C" w:rsidP="00FF375C">
      <w:pPr>
        <w:rPr>
          <w:rFonts w:ascii="Times New Roman" w:eastAsia="Calibri" w:hAnsi="Times New Roman" w:cs="Times New Roman"/>
          <w:sz w:val="24"/>
          <w:szCs w:val="24"/>
        </w:rPr>
      </w:pPr>
      <w:r w:rsidRPr="00FF375C">
        <w:rPr>
          <w:rFonts w:ascii="Times New Roman" w:eastAsia="Calibri" w:hAnsi="Times New Roman" w:cs="Times New Roman"/>
          <w:sz w:val="24"/>
          <w:szCs w:val="24"/>
        </w:rPr>
        <w:t xml:space="preserve">3) Complaints alleging that a physician maintains policies with respect to office hours, appointment availability, wait </w:t>
      </w:r>
      <w:r w:rsidR="00E869BD">
        <w:rPr>
          <w:rFonts w:ascii="Times New Roman" w:eastAsia="Times New Roman" w:hAnsi="Times New Roman" w:cs="Times New Roman"/>
          <w:sz w:val="24"/>
          <w:szCs w:val="24"/>
        </w:rPr>
        <w:t>times</w:t>
      </w:r>
      <w:r w:rsidRPr="00FF375C">
        <w:rPr>
          <w:rFonts w:ascii="Times New Roman" w:eastAsia="Calibri" w:hAnsi="Times New Roman" w:cs="Times New Roman"/>
          <w:sz w:val="24"/>
          <w:szCs w:val="24"/>
        </w:rPr>
        <w:t xml:space="preserve"> and the acceptance of new pa</w:t>
      </w:r>
      <w:r w:rsidR="00E869BD">
        <w:rPr>
          <w:rFonts w:ascii="Times New Roman" w:eastAsia="Times New Roman" w:hAnsi="Times New Roman" w:cs="Times New Roman"/>
          <w:sz w:val="24"/>
          <w:szCs w:val="24"/>
        </w:rPr>
        <w:t>ti</w:t>
      </w:r>
      <w:r w:rsidRPr="00FF375C">
        <w:rPr>
          <w:rFonts w:ascii="Times New Roman" w:eastAsia="Calibri" w:hAnsi="Times New Roman" w:cs="Times New Roman"/>
          <w:sz w:val="24"/>
          <w:szCs w:val="24"/>
        </w:rPr>
        <w:t>ents, provided that the limits set by the physician on availability of services comply with 243 CMR 2.07(9) and are based on nondiscriminatory criteria.</w:t>
      </w:r>
    </w:p>
    <w:p w14:paraId="342AF868" w14:textId="369E0636" w:rsidR="00DE374A" w:rsidRDefault="00FF375C" w:rsidP="00FF375C">
      <w:pPr>
        <w:rPr>
          <w:rFonts w:ascii="Times New Roman" w:eastAsia="Calibri" w:hAnsi="Times New Roman" w:cs="Times New Roman"/>
          <w:sz w:val="24"/>
          <w:szCs w:val="24"/>
        </w:rPr>
      </w:pPr>
      <w:r w:rsidRPr="00FF375C">
        <w:rPr>
          <w:rFonts w:ascii="Times New Roman" w:eastAsia="Calibri" w:hAnsi="Times New Roman" w:cs="Times New Roman"/>
          <w:sz w:val="24"/>
          <w:szCs w:val="24"/>
        </w:rPr>
        <w:t xml:space="preserve">4) Complaints that request </w:t>
      </w:r>
      <w:r w:rsidR="00E51A97">
        <w:rPr>
          <w:rFonts w:ascii="Times New Roman" w:eastAsia="Calibri" w:hAnsi="Times New Roman" w:cs="Times New Roman"/>
          <w:sz w:val="24"/>
          <w:szCs w:val="24"/>
        </w:rPr>
        <w:t xml:space="preserve">that </w:t>
      </w:r>
      <w:r w:rsidRPr="00FF375C">
        <w:rPr>
          <w:rFonts w:ascii="Times New Roman" w:eastAsia="Calibri" w:hAnsi="Times New Roman" w:cs="Times New Roman"/>
          <w:sz w:val="24"/>
          <w:szCs w:val="24"/>
        </w:rPr>
        <w:t>the Board  order the physician(s) to make, remove or amend informa</w:t>
      </w:r>
      <w:r w:rsidR="00E869BD">
        <w:rPr>
          <w:rFonts w:ascii="Times New Roman" w:eastAsia="Times New Roman" w:hAnsi="Times New Roman" w:cs="Times New Roman"/>
          <w:sz w:val="24"/>
          <w:szCs w:val="24"/>
        </w:rPr>
        <w:t>ti</w:t>
      </w:r>
      <w:r w:rsidRPr="00FF375C">
        <w:rPr>
          <w:rFonts w:ascii="Times New Roman" w:eastAsia="Calibri" w:hAnsi="Times New Roman" w:cs="Times New Roman"/>
          <w:sz w:val="24"/>
          <w:szCs w:val="24"/>
        </w:rPr>
        <w:t>on in the pa</w:t>
      </w:r>
      <w:r w:rsidR="00E869BD">
        <w:rPr>
          <w:rFonts w:ascii="Times New Roman" w:eastAsia="Times New Roman" w:hAnsi="Times New Roman" w:cs="Times New Roman"/>
          <w:sz w:val="24"/>
          <w:szCs w:val="24"/>
        </w:rPr>
        <w:t>ti</w:t>
      </w:r>
      <w:r w:rsidRPr="00FF375C">
        <w:rPr>
          <w:rFonts w:ascii="Times New Roman" w:eastAsia="Calibri" w:hAnsi="Times New Roman" w:cs="Times New Roman"/>
          <w:sz w:val="24"/>
          <w:szCs w:val="24"/>
        </w:rPr>
        <w:t>ent’s medical record.</w:t>
      </w:r>
    </w:p>
    <w:p w14:paraId="00181736" w14:textId="368A9F55" w:rsidR="00C85408" w:rsidRDefault="00C85408" w:rsidP="00FF375C">
      <w:pPr>
        <w:rPr>
          <w:rFonts w:ascii="Times New Roman" w:eastAsia="Calibri" w:hAnsi="Times New Roman" w:cs="Times New Roman"/>
          <w:sz w:val="24"/>
          <w:szCs w:val="24"/>
        </w:rPr>
      </w:pPr>
      <w:r>
        <w:rPr>
          <w:rFonts w:ascii="Times New Roman" w:eastAsia="Calibri" w:hAnsi="Times New Roman" w:cs="Times New Roman"/>
          <w:sz w:val="24"/>
          <w:szCs w:val="24"/>
        </w:rPr>
        <w:t xml:space="preserve">In addition, Ms. Fuccione </w:t>
      </w:r>
      <w:r w:rsidR="004067D7">
        <w:rPr>
          <w:rFonts w:ascii="Times New Roman" w:eastAsia="Calibri" w:hAnsi="Times New Roman" w:cs="Times New Roman"/>
          <w:sz w:val="24"/>
          <w:szCs w:val="24"/>
        </w:rPr>
        <w:t xml:space="preserve">outlined another common type of complaint that is within the Board’s jurisdiction.  Specifically, the </w:t>
      </w:r>
      <w:r w:rsidR="004067D7" w:rsidRPr="004067D7">
        <w:rPr>
          <w:rFonts w:ascii="Times New Roman" w:eastAsia="Calibri" w:hAnsi="Times New Roman" w:cs="Times New Roman"/>
          <w:sz w:val="24"/>
          <w:szCs w:val="24"/>
        </w:rPr>
        <w:t xml:space="preserve">Board has jurisdiction over professional interactions between patients and physicians and recognizes appropriate bedside manners and demeanor are integral to quality patient care.  </w:t>
      </w:r>
      <w:r w:rsidR="00924972">
        <w:rPr>
          <w:rFonts w:ascii="Times New Roman" w:eastAsia="Calibri" w:hAnsi="Times New Roman" w:cs="Times New Roman"/>
          <w:sz w:val="24"/>
          <w:szCs w:val="24"/>
        </w:rPr>
        <w:t>However, for this type of complaint, the recommendation is to focus on promoting</w:t>
      </w:r>
      <w:r w:rsidR="004067D7" w:rsidRPr="004067D7">
        <w:rPr>
          <w:rFonts w:ascii="Times New Roman" w:eastAsia="Calibri" w:hAnsi="Times New Roman" w:cs="Times New Roman"/>
          <w:sz w:val="24"/>
          <w:szCs w:val="24"/>
        </w:rPr>
        <w:t xml:space="preserve"> better therapeutic interactions</w:t>
      </w:r>
      <w:r w:rsidR="00924972">
        <w:rPr>
          <w:rFonts w:ascii="Times New Roman" w:eastAsia="Calibri" w:hAnsi="Times New Roman" w:cs="Times New Roman"/>
          <w:sz w:val="24"/>
          <w:szCs w:val="24"/>
        </w:rPr>
        <w:t xml:space="preserve"> by providing</w:t>
      </w:r>
      <w:r w:rsidR="004067D7" w:rsidRPr="004067D7">
        <w:rPr>
          <w:rFonts w:ascii="Times New Roman" w:eastAsia="Calibri" w:hAnsi="Times New Roman" w:cs="Times New Roman"/>
          <w:sz w:val="24"/>
          <w:szCs w:val="24"/>
        </w:rPr>
        <w:t xml:space="preserve"> physicians who are the subject of complaints that allege isolated instances of poor bedside manner and/or personality conflicts with educational materials to ensure </w:t>
      </w:r>
      <w:r w:rsidR="00924972">
        <w:rPr>
          <w:rFonts w:ascii="Times New Roman" w:eastAsia="Calibri" w:hAnsi="Times New Roman" w:cs="Times New Roman"/>
          <w:sz w:val="24"/>
          <w:szCs w:val="24"/>
        </w:rPr>
        <w:t>that they</w:t>
      </w:r>
      <w:r w:rsidR="004067D7" w:rsidRPr="004067D7">
        <w:rPr>
          <w:rFonts w:ascii="Times New Roman" w:eastAsia="Calibri" w:hAnsi="Times New Roman" w:cs="Times New Roman"/>
          <w:sz w:val="24"/>
          <w:szCs w:val="24"/>
        </w:rPr>
        <w:t xml:space="preserve"> have access to current resources geared towards fostering positive physician-patient encounters.  </w:t>
      </w:r>
      <w:r w:rsidR="00924972">
        <w:rPr>
          <w:rFonts w:ascii="Times New Roman" w:eastAsia="Calibri" w:hAnsi="Times New Roman" w:cs="Times New Roman"/>
          <w:sz w:val="24"/>
          <w:szCs w:val="24"/>
        </w:rPr>
        <w:t>Absent allegations that the conduct was discriminatory or sexual in nature</w:t>
      </w:r>
      <w:r w:rsidR="004067D7" w:rsidRPr="004067D7">
        <w:rPr>
          <w:rFonts w:ascii="Times New Roman" w:eastAsia="Calibri" w:hAnsi="Times New Roman" w:cs="Times New Roman"/>
          <w:sz w:val="24"/>
          <w:szCs w:val="24"/>
        </w:rPr>
        <w:t xml:space="preserve">, the Board </w:t>
      </w:r>
      <w:r w:rsidR="00924972">
        <w:rPr>
          <w:rFonts w:ascii="Times New Roman" w:eastAsia="Calibri" w:hAnsi="Times New Roman" w:cs="Times New Roman"/>
          <w:sz w:val="24"/>
          <w:szCs w:val="24"/>
        </w:rPr>
        <w:t xml:space="preserve">would </w:t>
      </w:r>
      <w:r w:rsidR="004067D7" w:rsidRPr="004067D7">
        <w:rPr>
          <w:rFonts w:ascii="Times New Roman" w:eastAsia="Calibri" w:hAnsi="Times New Roman" w:cs="Times New Roman"/>
          <w:sz w:val="24"/>
          <w:szCs w:val="24"/>
        </w:rPr>
        <w:t xml:space="preserve">not take any further action with respect to a complaint against a physician who has not had the benefit of receiving these resources from the Board in the past may have their cases administratively closed; however, the complaints will remain on file in the event the physician violates a Board rule or regulation in the future.   </w:t>
      </w:r>
    </w:p>
    <w:p w14:paraId="64420628" w14:textId="60F70C02" w:rsidR="004067D7" w:rsidRPr="00924972" w:rsidRDefault="00924972" w:rsidP="00FF375C">
      <w:pPr>
        <w:rPr>
          <w:rFonts w:ascii="Times New Roman" w:eastAsia="Calibri" w:hAnsi="Times New Roman" w:cs="Times New Roman"/>
          <w:sz w:val="24"/>
          <w:szCs w:val="24"/>
        </w:rPr>
      </w:pPr>
      <w:r>
        <w:rPr>
          <w:rFonts w:ascii="Times New Roman" w:eastAsia="Calibri" w:hAnsi="Times New Roman" w:cs="Times New Roman"/>
          <w:sz w:val="24"/>
          <w:szCs w:val="24"/>
        </w:rPr>
        <w:t>To</w:t>
      </w:r>
      <w:r w:rsidRPr="00924972">
        <w:rPr>
          <w:rFonts w:ascii="Times New Roman" w:eastAsia="Calibri" w:hAnsi="Times New Roman" w:cs="Times New Roman"/>
          <w:sz w:val="24"/>
          <w:szCs w:val="24"/>
        </w:rPr>
        <w:t xml:space="preserve"> implement the foregoing, </w:t>
      </w:r>
      <w:r w:rsidR="004067D7" w:rsidRPr="00924972">
        <w:rPr>
          <w:rFonts w:ascii="Times New Roman" w:eastAsia="Calibri" w:hAnsi="Times New Roman" w:cs="Times New Roman"/>
          <w:sz w:val="24"/>
          <w:szCs w:val="24"/>
        </w:rPr>
        <w:t>Ms. Fuccione identified the following recommendations for streamlining Board actions in these types of complaints:</w:t>
      </w:r>
    </w:p>
    <w:p w14:paraId="629376A9" w14:textId="677B0EC2" w:rsidR="004067D7" w:rsidRPr="00924972" w:rsidRDefault="004067D7" w:rsidP="004067D7">
      <w:pPr>
        <w:rPr>
          <w:rFonts w:ascii="Times New Roman" w:hAnsi="Times New Roman" w:cs="Times New Roman"/>
          <w:sz w:val="24"/>
          <w:szCs w:val="24"/>
        </w:rPr>
      </w:pPr>
      <w:r w:rsidRPr="00924972">
        <w:rPr>
          <w:rFonts w:ascii="Times New Roman" w:hAnsi="Times New Roman" w:cs="Times New Roman"/>
          <w:sz w:val="24"/>
          <w:szCs w:val="24"/>
        </w:rPr>
        <w:t xml:space="preserve">First, to authorize Board staff </w:t>
      </w:r>
      <w:proofErr w:type="gramStart"/>
      <w:r w:rsidRPr="00924972">
        <w:rPr>
          <w:rFonts w:ascii="Times New Roman" w:hAnsi="Times New Roman" w:cs="Times New Roman"/>
          <w:sz w:val="24"/>
          <w:szCs w:val="24"/>
        </w:rPr>
        <w:t>including</w:t>
      </w:r>
      <w:proofErr w:type="gramEnd"/>
      <w:r w:rsidRPr="00924972">
        <w:rPr>
          <w:rFonts w:ascii="Times New Roman" w:hAnsi="Times New Roman" w:cs="Times New Roman"/>
          <w:sz w:val="24"/>
          <w:szCs w:val="24"/>
        </w:rPr>
        <w:t xml:space="preserve"> the proposed notice about matters where the Board may not take disciplinary action in the Board’s online complaint system and on paper complaint forms.</w:t>
      </w:r>
    </w:p>
    <w:p w14:paraId="4E3C29F4" w14:textId="77777777" w:rsidR="004067D7" w:rsidRPr="00924972" w:rsidRDefault="004067D7" w:rsidP="004067D7">
      <w:pPr>
        <w:rPr>
          <w:rFonts w:ascii="Times New Roman" w:hAnsi="Times New Roman" w:cs="Times New Roman"/>
          <w:sz w:val="24"/>
          <w:szCs w:val="24"/>
        </w:rPr>
      </w:pPr>
    </w:p>
    <w:p w14:paraId="75225971" w14:textId="77777777" w:rsidR="004067D7" w:rsidRPr="00924972" w:rsidRDefault="004067D7" w:rsidP="004067D7">
      <w:pPr>
        <w:rPr>
          <w:rFonts w:ascii="Times New Roman" w:hAnsi="Times New Roman" w:cs="Times New Roman"/>
          <w:sz w:val="24"/>
          <w:szCs w:val="24"/>
        </w:rPr>
      </w:pPr>
      <w:r w:rsidRPr="00924972">
        <w:rPr>
          <w:rFonts w:ascii="Times New Roman" w:hAnsi="Times New Roman" w:cs="Times New Roman"/>
          <w:sz w:val="24"/>
          <w:szCs w:val="24"/>
        </w:rPr>
        <w:t>Second to authorize Enforcement to close complaints, without the necessity of complaint committee or board review, where the allegations describe conduct by a person that the Board does not license, matters that the Board does not regulate or where the complaint requests action that the Board does not have authority to take.</w:t>
      </w:r>
    </w:p>
    <w:p w14:paraId="64EE5352" w14:textId="77777777" w:rsidR="00924972" w:rsidRDefault="004067D7" w:rsidP="00FF375C">
      <w:pPr>
        <w:rPr>
          <w:rFonts w:ascii="Times New Roman" w:hAnsi="Times New Roman" w:cs="Times New Roman"/>
          <w:sz w:val="24"/>
          <w:szCs w:val="24"/>
        </w:rPr>
      </w:pPr>
      <w:r w:rsidRPr="00924972">
        <w:rPr>
          <w:rFonts w:ascii="Times New Roman" w:hAnsi="Times New Roman" w:cs="Times New Roman"/>
          <w:sz w:val="24"/>
          <w:szCs w:val="24"/>
        </w:rPr>
        <w:t>Third to authorize Enforcement to resolve complaints, without the necessity of complaint committee or board review, where the complaint alleges an isolated instances of rudeness or poor communication by providing the physician with resources for fostering positive physician-patient encounters and then closing the complaint, provided that the allegations do not involve conduct that is discriminatory or sexual in nature and provided further that the physician has not previously received such resources from the board in response to similar complaint.</w:t>
      </w:r>
    </w:p>
    <w:p w14:paraId="0BE6D54A" w14:textId="5646606F" w:rsidR="00F74600" w:rsidRDefault="00F74600" w:rsidP="00FF375C">
      <w:pPr>
        <w:rPr>
          <w:rFonts w:ascii="Times New Roman" w:eastAsia="Calibri" w:hAnsi="Times New Roman" w:cs="Times New Roman"/>
          <w:sz w:val="24"/>
          <w:szCs w:val="24"/>
        </w:rPr>
      </w:pPr>
      <w:r w:rsidRPr="00924972">
        <w:rPr>
          <w:rFonts w:ascii="Times New Roman" w:eastAsia="Calibri" w:hAnsi="Times New Roman" w:cs="Times New Roman"/>
          <w:sz w:val="24"/>
          <w:szCs w:val="24"/>
        </w:rPr>
        <w:t>M</w:t>
      </w:r>
      <w:r>
        <w:rPr>
          <w:rFonts w:ascii="Times New Roman" w:eastAsia="Calibri" w:hAnsi="Times New Roman" w:cs="Times New Roman"/>
          <w:sz w:val="24"/>
          <w:szCs w:val="24"/>
        </w:rPr>
        <w:t xml:space="preserve">s. Fuccione stated that the Enforcement Division investigates all complaints carefully. Eliminating areas of complaint over which the Board has no jurisdiction will ultimately help both the Board and the consumer. Ms. Fuccione told the Board that she presented </w:t>
      </w:r>
      <w:r w:rsidR="00C85408">
        <w:rPr>
          <w:rFonts w:ascii="Times New Roman" w:eastAsia="Calibri" w:hAnsi="Times New Roman" w:cs="Times New Roman"/>
          <w:sz w:val="24"/>
          <w:szCs w:val="24"/>
        </w:rPr>
        <w:t>these recommendations</w:t>
      </w:r>
      <w:r>
        <w:rPr>
          <w:rFonts w:ascii="Times New Roman" w:eastAsia="Calibri" w:hAnsi="Times New Roman" w:cs="Times New Roman"/>
          <w:sz w:val="24"/>
          <w:szCs w:val="24"/>
        </w:rPr>
        <w:t xml:space="preserve"> to the Complaint Committee this morning and they unanimously approved </w:t>
      </w:r>
      <w:proofErr w:type="gramStart"/>
      <w:r>
        <w:rPr>
          <w:rFonts w:ascii="Times New Roman" w:eastAsia="Calibri" w:hAnsi="Times New Roman" w:cs="Times New Roman"/>
          <w:sz w:val="24"/>
          <w:szCs w:val="24"/>
        </w:rPr>
        <w:t>it</w:t>
      </w:r>
      <w:proofErr w:type="gramEnd"/>
      <w:r>
        <w:rPr>
          <w:rFonts w:ascii="Times New Roman" w:eastAsia="Calibri" w:hAnsi="Times New Roman" w:cs="Times New Roman"/>
          <w:sz w:val="24"/>
          <w:szCs w:val="24"/>
        </w:rPr>
        <w:t xml:space="preserve">. </w:t>
      </w:r>
    </w:p>
    <w:p w14:paraId="2105C9CE" w14:textId="6A1F2D71" w:rsidR="004067D7" w:rsidRDefault="003615B4" w:rsidP="00AA5488">
      <w:pPr>
        <w:rPr>
          <w:rFonts w:ascii="Times New Roman" w:eastAsia="Calibri" w:hAnsi="Times New Roman" w:cs="Times New Roman"/>
          <w:sz w:val="24"/>
          <w:szCs w:val="24"/>
        </w:rPr>
      </w:pPr>
      <w:r>
        <w:rPr>
          <w:rFonts w:ascii="Times New Roman" w:eastAsia="Calibri" w:hAnsi="Times New Roman" w:cs="Times New Roman"/>
          <w:sz w:val="24"/>
          <w:szCs w:val="24"/>
        </w:rPr>
        <w:t>Mr. O’Donnell moved to a</w:t>
      </w:r>
      <w:r w:rsidR="006C3C58">
        <w:rPr>
          <w:rFonts w:ascii="Times New Roman" w:eastAsia="Calibri" w:hAnsi="Times New Roman" w:cs="Times New Roman"/>
          <w:sz w:val="24"/>
          <w:szCs w:val="24"/>
        </w:rPr>
        <w:t xml:space="preserve">dopt </w:t>
      </w:r>
      <w:r>
        <w:rPr>
          <w:rFonts w:ascii="Times New Roman" w:eastAsia="Calibri" w:hAnsi="Times New Roman" w:cs="Times New Roman"/>
          <w:sz w:val="24"/>
          <w:szCs w:val="24"/>
        </w:rPr>
        <w:t xml:space="preserve">the proposed </w:t>
      </w:r>
      <w:r w:rsidR="006C3C58">
        <w:rPr>
          <w:rFonts w:ascii="Times New Roman" w:eastAsia="Calibri" w:hAnsi="Times New Roman" w:cs="Times New Roman"/>
          <w:sz w:val="24"/>
          <w:szCs w:val="24"/>
        </w:rPr>
        <w:t>recommendation</w:t>
      </w:r>
      <w:r>
        <w:rPr>
          <w:rFonts w:ascii="Times New Roman" w:eastAsia="Calibri" w:hAnsi="Times New Roman" w:cs="Times New Roman"/>
          <w:sz w:val="24"/>
          <w:szCs w:val="24"/>
        </w:rPr>
        <w:t>s</w:t>
      </w:r>
      <w:r w:rsidR="00924972">
        <w:rPr>
          <w:rFonts w:ascii="Times New Roman" w:eastAsia="Calibri" w:hAnsi="Times New Roman" w:cs="Times New Roman"/>
          <w:sz w:val="24"/>
          <w:szCs w:val="24"/>
        </w:rPr>
        <w:t xml:space="preserve"> </w:t>
      </w:r>
      <w:r w:rsidR="00F74600">
        <w:rPr>
          <w:rFonts w:ascii="Times New Roman" w:eastAsia="Calibri" w:hAnsi="Times New Roman" w:cs="Times New Roman"/>
          <w:sz w:val="24"/>
          <w:szCs w:val="24"/>
        </w:rPr>
        <w:t xml:space="preserve">to </w:t>
      </w:r>
      <w:r w:rsidR="006C3C58">
        <w:rPr>
          <w:rFonts w:ascii="Times New Roman" w:eastAsia="Calibri" w:hAnsi="Times New Roman" w:cs="Times New Roman"/>
          <w:sz w:val="24"/>
          <w:szCs w:val="24"/>
        </w:rPr>
        <w:t>authorize</w:t>
      </w:r>
      <w:r>
        <w:rPr>
          <w:rFonts w:ascii="Times New Roman" w:eastAsia="Calibri" w:hAnsi="Times New Roman" w:cs="Times New Roman"/>
          <w:sz w:val="24"/>
          <w:szCs w:val="24"/>
        </w:rPr>
        <w:t xml:space="preserve"> BORIM staff to</w:t>
      </w:r>
      <w:r w:rsidR="00E069A2">
        <w:rPr>
          <w:rFonts w:ascii="Times New Roman" w:eastAsia="Calibri" w:hAnsi="Times New Roman" w:cs="Times New Roman"/>
          <w:sz w:val="24"/>
          <w:szCs w:val="24"/>
        </w:rPr>
        <w:t xml:space="preserve"> publish the Proposed Notice on the Consumer Protection </w:t>
      </w:r>
      <w:r w:rsidR="00C85408">
        <w:rPr>
          <w:rFonts w:ascii="Times New Roman" w:eastAsia="Calibri" w:hAnsi="Times New Roman" w:cs="Times New Roman"/>
          <w:sz w:val="24"/>
          <w:szCs w:val="24"/>
        </w:rPr>
        <w:t>online complaint system and paper complaint forms</w:t>
      </w:r>
      <w:r w:rsidR="00F74600">
        <w:rPr>
          <w:rFonts w:ascii="Times New Roman" w:eastAsia="Calibri" w:hAnsi="Times New Roman" w:cs="Times New Roman"/>
          <w:sz w:val="24"/>
          <w:szCs w:val="24"/>
        </w:rPr>
        <w:t xml:space="preserve">, and to </w:t>
      </w:r>
      <w:r w:rsidR="004067D7">
        <w:rPr>
          <w:rFonts w:ascii="Times New Roman" w:eastAsia="Calibri" w:hAnsi="Times New Roman" w:cs="Times New Roman"/>
          <w:sz w:val="24"/>
          <w:szCs w:val="24"/>
        </w:rPr>
        <w:t xml:space="preserve">resolve and </w:t>
      </w:r>
      <w:r w:rsidR="00F74600">
        <w:rPr>
          <w:rFonts w:ascii="Times New Roman" w:eastAsia="Calibri" w:hAnsi="Times New Roman" w:cs="Times New Roman"/>
          <w:sz w:val="24"/>
          <w:szCs w:val="24"/>
        </w:rPr>
        <w:t xml:space="preserve">close complaints consistent with </w:t>
      </w:r>
      <w:r w:rsidR="004067D7">
        <w:rPr>
          <w:rFonts w:ascii="Times New Roman" w:eastAsia="Calibri" w:hAnsi="Times New Roman" w:cs="Times New Roman"/>
          <w:sz w:val="24"/>
          <w:szCs w:val="24"/>
        </w:rPr>
        <w:t>these</w:t>
      </w:r>
      <w:r w:rsidR="00F74600">
        <w:rPr>
          <w:rFonts w:ascii="Times New Roman" w:eastAsia="Calibri" w:hAnsi="Times New Roman" w:cs="Times New Roman"/>
          <w:sz w:val="24"/>
          <w:szCs w:val="24"/>
        </w:rPr>
        <w:t xml:space="preserve"> recommendation</w:t>
      </w:r>
      <w:r w:rsidR="004067D7">
        <w:rPr>
          <w:rFonts w:ascii="Times New Roman" w:eastAsia="Calibri" w:hAnsi="Times New Roman" w:cs="Times New Roman"/>
          <w:sz w:val="24"/>
          <w:szCs w:val="24"/>
        </w:rPr>
        <w:t>s</w:t>
      </w:r>
      <w:r w:rsidR="00F74600">
        <w:rPr>
          <w:rFonts w:ascii="Times New Roman" w:eastAsia="Calibri" w:hAnsi="Times New Roman" w:cs="Times New Roman"/>
          <w:sz w:val="24"/>
          <w:szCs w:val="24"/>
        </w:rPr>
        <w:t>.</w:t>
      </w:r>
      <w:bookmarkEnd w:id="10"/>
    </w:p>
    <w:p w14:paraId="460D2C84" w14:textId="73C3E776" w:rsidR="004024D2" w:rsidRDefault="006C3C58" w:rsidP="00AA5488">
      <w:pPr>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E069A2">
        <w:rPr>
          <w:rFonts w:ascii="Times New Roman" w:eastAsia="Calibri" w:hAnsi="Times New Roman" w:cs="Times New Roman"/>
          <w:sz w:val="24"/>
          <w:szCs w:val="24"/>
        </w:rPr>
        <w:t>Mr. McGahan seconded the motion.</w:t>
      </w:r>
    </w:p>
    <w:p w14:paraId="7E688356" w14:textId="77777777" w:rsidR="00E069A2" w:rsidRPr="00BD414A" w:rsidRDefault="00E069A2" w:rsidP="00E069A2">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0A8368B1" w14:textId="77777777" w:rsidR="00E069A2" w:rsidRDefault="00E069A2" w:rsidP="00E069A2">
      <w:pPr>
        <w:rPr>
          <w:rFonts w:ascii="Times New Roman" w:eastAsia="Calibri" w:hAnsi="Times New Roman" w:cs="Times New Roman"/>
          <w:sz w:val="24"/>
          <w:szCs w:val="24"/>
        </w:rPr>
      </w:pPr>
      <w:bookmarkStart w:id="11" w:name="_Hlk163123126"/>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r>
      <w:bookmarkEnd w:id="11"/>
      <w:r>
        <w:rPr>
          <w:rFonts w:ascii="Times New Roman" w:eastAsia="Calibri" w:hAnsi="Times New Roman" w:cs="Times New Roman"/>
          <w:sz w:val="24"/>
          <w:szCs w:val="24"/>
        </w:rPr>
        <w:t>Mr. McGahan – Aye</w:t>
      </w:r>
      <w:r>
        <w:rPr>
          <w:rFonts w:ascii="Times New Roman" w:eastAsia="Calibri" w:hAnsi="Times New Roman" w:cs="Times New Roman"/>
          <w:sz w:val="24"/>
          <w:szCs w:val="24"/>
        </w:rPr>
        <w:br/>
        <w:t>Dr. Cheung - Aye</w:t>
      </w:r>
    </w:p>
    <w:p w14:paraId="3FA26CC9" w14:textId="6E53F7E2" w:rsidR="00E069A2" w:rsidRDefault="00E069A2" w:rsidP="00E069A2">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7C26E40F" w14:textId="57DBAE95" w:rsidR="00FD0182" w:rsidRDefault="00AA5488" w:rsidP="00AA5488">
      <w:pPr>
        <w:rPr>
          <w:rFonts w:ascii="Times New Roman" w:eastAsia="Calibri" w:hAnsi="Times New Roman" w:cs="Times New Roman"/>
          <w:b/>
          <w:bCs/>
          <w:sz w:val="24"/>
          <w:szCs w:val="24"/>
          <w:u w:val="single"/>
        </w:rPr>
      </w:pPr>
      <w:r w:rsidRPr="00AA5488">
        <w:rPr>
          <w:rFonts w:ascii="Times New Roman" w:eastAsia="Calibri" w:hAnsi="Times New Roman" w:cs="Times New Roman"/>
          <w:b/>
          <w:bCs/>
          <w:sz w:val="24"/>
          <w:szCs w:val="24"/>
          <w:u w:val="single"/>
        </w:rPr>
        <w:t>Policy Review: Update to Policy 94-05, CME Credit for Specialty Boards, Medical Examiners and Volunteers</w:t>
      </w:r>
    </w:p>
    <w:p w14:paraId="576677AA" w14:textId="1C8E32C5" w:rsidR="001E6735" w:rsidRDefault="009E208F" w:rsidP="001E6735">
      <w:pPr>
        <w:rPr>
          <w:rFonts w:ascii="Times New Roman" w:eastAsia="Calibri" w:hAnsi="Times New Roman" w:cs="Times New Roman"/>
          <w:sz w:val="24"/>
          <w:szCs w:val="24"/>
        </w:rPr>
      </w:pPr>
      <w:r>
        <w:rPr>
          <w:rFonts w:ascii="Times New Roman" w:eastAsia="Calibri" w:hAnsi="Times New Roman" w:cs="Times New Roman"/>
          <w:sz w:val="24"/>
          <w:szCs w:val="24"/>
        </w:rPr>
        <w:t>Ms</w:t>
      </w:r>
      <w:r w:rsidR="00AB3B20">
        <w:rPr>
          <w:rFonts w:ascii="Times New Roman" w:eastAsia="Calibri" w:hAnsi="Times New Roman" w:cs="Times New Roman"/>
          <w:sz w:val="24"/>
          <w:szCs w:val="24"/>
        </w:rPr>
        <w:t>. Prebensen prov</w:t>
      </w:r>
      <w:r>
        <w:rPr>
          <w:rFonts w:ascii="Times New Roman" w:eastAsia="Calibri" w:hAnsi="Times New Roman" w:cs="Times New Roman"/>
          <w:sz w:val="24"/>
          <w:szCs w:val="24"/>
        </w:rPr>
        <w:t xml:space="preserve">ided the Board Members with </w:t>
      </w:r>
      <w:r w:rsidR="00D63333">
        <w:rPr>
          <w:rFonts w:ascii="Times New Roman" w:eastAsia="Calibri" w:hAnsi="Times New Roman" w:cs="Times New Roman"/>
          <w:sz w:val="24"/>
          <w:szCs w:val="24"/>
        </w:rPr>
        <w:t xml:space="preserve">an overview of the </w:t>
      </w:r>
      <w:r w:rsidR="00B721F7">
        <w:rPr>
          <w:rFonts w:ascii="Times New Roman" w:eastAsia="Calibri" w:hAnsi="Times New Roman" w:cs="Times New Roman"/>
          <w:sz w:val="24"/>
          <w:szCs w:val="24"/>
        </w:rPr>
        <w:t>30-year</w:t>
      </w:r>
      <w:r w:rsidR="00D63333">
        <w:rPr>
          <w:rFonts w:ascii="Times New Roman" w:eastAsia="Calibri" w:hAnsi="Times New Roman" w:cs="Times New Roman"/>
          <w:sz w:val="24"/>
          <w:szCs w:val="24"/>
        </w:rPr>
        <w:t xml:space="preserve"> history of Policy 94-05</w:t>
      </w:r>
      <w:r w:rsidR="001D1225">
        <w:rPr>
          <w:rFonts w:ascii="Times New Roman" w:eastAsia="Calibri" w:hAnsi="Times New Roman" w:cs="Times New Roman"/>
          <w:sz w:val="24"/>
          <w:szCs w:val="24"/>
        </w:rPr>
        <w:t xml:space="preserve"> and the requested amendments to this Policy.</w:t>
      </w:r>
    </w:p>
    <w:p w14:paraId="71AF9712" w14:textId="36EB4E76" w:rsidR="001D1225" w:rsidRDefault="001D1225" w:rsidP="00AA5488">
      <w:pPr>
        <w:rPr>
          <w:rFonts w:ascii="Times New Roman" w:eastAsia="Calibri" w:hAnsi="Times New Roman" w:cs="Times New Roman"/>
          <w:sz w:val="24"/>
          <w:szCs w:val="24"/>
        </w:rPr>
      </w:pPr>
      <w:r>
        <w:rPr>
          <w:rFonts w:ascii="Times New Roman" w:eastAsia="Calibri" w:hAnsi="Times New Roman" w:cs="Times New Roman"/>
          <w:sz w:val="24"/>
          <w:szCs w:val="24"/>
        </w:rPr>
        <w:t>Mr. O’Donnell moved to adopt the proposed updates to Policy 94-05.</w:t>
      </w:r>
    </w:p>
    <w:p w14:paraId="073B7221" w14:textId="0ACD707B" w:rsidR="001D1225" w:rsidRDefault="001D1225" w:rsidP="00AA5488">
      <w:pPr>
        <w:rPr>
          <w:rFonts w:ascii="Times New Roman" w:eastAsia="Calibri" w:hAnsi="Times New Roman" w:cs="Times New Roman"/>
          <w:sz w:val="24"/>
          <w:szCs w:val="24"/>
        </w:rPr>
      </w:pPr>
      <w:r>
        <w:rPr>
          <w:rFonts w:ascii="Times New Roman" w:eastAsia="Calibri" w:hAnsi="Times New Roman" w:cs="Times New Roman"/>
          <w:sz w:val="24"/>
          <w:szCs w:val="24"/>
        </w:rPr>
        <w:t>Dr. Cheung seconded the motion.</w:t>
      </w:r>
    </w:p>
    <w:p w14:paraId="4ECC17BD" w14:textId="77777777" w:rsidR="001D1225" w:rsidRPr="00BD414A" w:rsidRDefault="001D1225" w:rsidP="001D122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06B79B36" w14:textId="77777777" w:rsidR="001D1225" w:rsidRDefault="001D1225" w:rsidP="001D1225">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p>
    <w:p w14:paraId="4CCA0929" w14:textId="77777777" w:rsidR="001D1225" w:rsidRDefault="001D1225" w:rsidP="001D1225">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249A1B4E" w14:textId="7B0809C2" w:rsidR="00AA5488" w:rsidRDefault="00AA5488" w:rsidP="00AA5488">
      <w:pPr>
        <w:rPr>
          <w:rFonts w:ascii="Times New Roman" w:eastAsia="Calibri" w:hAnsi="Times New Roman" w:cs="Times New Roman"/>
          <w:b/>
          <w:bCs/>
          <w:sz w:val="24"/>
          <w:szCs w:val="24"/>
          <w:u w:val="single"/>
        </w:rPr>
      </w:pPr>
      <w:r w:rsidRPr="00AA5488">
        <w:rPr>
          <w:rFonts w:ascii="Times New Roman" w:eastAsia="Calibri" w:hAnsi="Times New Roman" w:cs="Times New Roman"/>
          <w:b/>
          <w:bCs/>
          <w:sz w:val="24"/>
          <w:szCs w:val="24"/>
          <w:u w:val="single"/>
        </w:rPr>
        <w:t>Presentation on Open Meeting Law and Conflict of Interest Law relevant to Board Members</w:t>
      </w:r>
    </w:p>
    <w:p w14:paraId="7087EDB2" w14:textId="365C7BA0" w:rsidR="007D6422" w:rsidRDefault="00D603D9" w:rsidP="00A42B02">
      <w:pPr>
        <w:rPr>
          <w:rFonts w:ascii="Times New Roman" w:eastAsia="Calibri" w:hAnsi="Times New Roman" w:cs="Times New Roman"/>
          <w:sz w:val="24"/>
          <w:szCs w:val="24"/>
        </w:rPr>
      </w:pPr>
      <w:r>
        <w:rPr>
          <w:rFonts w:ascii="Times New Roman" w:eastAsia="Calibri" w:hAnsi="Times New Roman" w:cs="Times New Roman"/>
          <w:sz w:val="24"/>
          <w:szCs w:val="24"/>
        </w:rPr>
        <w:t>Ms. Berg provided the Board members with a PowerPoint presentation</w:t>
      </w:r>
      <w:r w:rsidR="00AD672E">
        <w:rPr>
          <w:rFonts w:ascii="Times New Roman" w:eastAsia="Calibri" w:hAnsi="Times New Roman" w:cs="Times New Roman"/>
          <w:sz w:val="24"/>
          <w:szCs w:val="24"/>
        </w:rPr>
        <w:t xml:space="preserve"> in he</w:t>
      </w:r>
      <w:r w:rsidR="007D6422">
        <w:rPr>
          <w:rFonts w:ascii="Times New Roman" w:eastAsia="Calibri" w:hAnsi="Times New Roman" w:cs="Times New Roman"/>
          <w:sz w:val="24"/>
          <w:szCs w:val="24"/>
        </w:rPr>
        <w:t>r overview of the Open Meeting Law</w:t>
      </w:r>
      <w:r w:rsidR="002A3510">
        <w:rPr>
          <w:rFonts w:ascii="Times New Roman" w:eastAsia="Calibri" w:hAnsi="Times New Roman" w:cs="Times New Roman"/>
          <w:sz w:val="24"/>
          <w:szCs w:val="24"/>
        </w:rPr>
        <w:t xml:space="preserve"> (OML) and the </w:t>
      </w:r>
      <w:proofErr w:type="gramStart"/>
      <w:r w:rsidR="002A3510">
        <w:rPr>
          <w:rFonts w:ascii="Times New Roman" w:eastAsia="Calibri" w:hAnsi="Times New Roman" w:cs="Times New Roman"/>
          <w:sz w:val="24"/>
          <w:szCs w:val="24"/>
        </w:rPr>
        <w:t>Conflict of Interest</w:t>
      </w:r>
      <w:proofErr w:type="gramEnd"/>
      <w:r w:rsidR="002A3510">
        <w:rPr>
          <w:rFonts w:ascii="Times New Roman" w:eastAsia="Calibri" w:hAnsi="Times New Roman" w:cs="Times New Roman"/>
          <w:sz w:val="24"/>
          <w:szCs w:val="24"/>
        </w:rPr>
        <w:t xml:space="preserve"> law</w:t>
      </w:r>
      <w:r w:rsidR="007D6422">
        <w:rPr>
          <w:rFonts w:ascii="Times New Roman" w:eastAsia="Calibri" w:hAnsi="Times New Roman" w:cs="Times New Roman"/>
          <w:sz w:val="24"/>
          <w:szCs w:val="24"/>
        </w:rPr>
        <w:t>.</w:t>
      </w:r>
      <w:r w:rsidR="002A3510">
        <w:rPr>
          <w:rFonts w:ascii="Times New Roman" w:eastAsia="Calibri" w:hAnsi="Times New Roman" w:cs="Times New Roman"/>
          <w:sz w:val="24"/>
          <w:szCs w:val="24"/>
        </w:rPr>
        <w:t xml:space="preserve"> </w:t>
      </w:r>
    </w:p>
    <w:p w14:paraId="53543352" w14:textId="48B251A2" w:rsidR="00EE63AD" w:rsidRDefault="007D6422" w:rsidP="00A42B02">
      <w:pPr>
        <w:rPr>
          <w:rFonts w:ascii="Times New Roman" w:eastAsia="Calibri" w:hAnsi="Times New Roman" w:cs="Times New Roman"/>
          <w:sz w:val="24"/>
          <w:szCs w:val="24"/>
        </w:rPr>
      </w:pPr>
      <w:r>
        <w:rPr>
          <w:rFonts w:ascii="Times New Roman" w:eastAsia="Calibri" w:hAnsi="Times New Roman" w:cs="Times New Roman"/>
          <w:sz w:val="24"/>
          <w:szCs w:val="24"/>
        </w:rPr>
        <w:t>In th</w:t>
      </w:r>
      <w:r w:rsidR="002A3510">
        <w:rPr>
          <w:rFonts w:ascii="Times New Roman" w:eastAsia="Calibri" w:hAnsi="Times New Roman" w:cs="Times New Roman"/>
          <w:sz w:val="24"/>
          <w:szCs w:val="24"/>
        </w:rPr>
        <w:t>e OML</w:t>
      </w:r>
      <w:r>
        <w:rPr>
          <w:rFonts w:ascii="Times New Roman" w:eastAsia="Calibri" w:hAnsi="Times New Roman" w:cs="Times New Roman"/>
          <w:sz w:val="24"/>
          <w:szCs w:val="24"/>
        </w:rPr>
        <w:t xml:space="preserve"> presentation</w:t>
      </w:r>
      <w:r w:rsidR="002A3510">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A17BF8">
        <w:rPr>
          <w:rFonts w:ascii="Times New Roman" w:eastAsia="Calibri" w:hAnsi="Times New Roman" w:cs="Times New Roman"/>
          <w:sz w:val="24"/>
          <w:szCs w:val="24"/>
        </w:rPr>
        <w:t>Ms. Berg</w:t>
      </w:r>
      <w:r>
        <w:rPr>
          <w:rFonts w:ascii="Times New Roman" w:eastAsia="Calibri" w:hAnsi="Times New Roman" w:cs="Times New Roman"/>
          <w:sz w:val="24"/>
          <w:szCs w:val="24"/>
        </w:rPr>
        <w:t xml:space="preserve"> discussed </w:t>
      </w:r>
      <w:r w:rsidR="00297A20">
        <w:rPr>
          <w:rFonts w:ascii="Times New Roman" w:eastAsia="Calibri" w:hAnsi="Times New Roman" w:cs="Times New Roman"/>
          <w:sz w:val="24"/>
          <w:szCs w:val="24"/>
        </w:rPr>
        <w:t>the goals of Open Meeting Law</w:t>
      </w:r>
      <w:r w:rsidR="00B24ABB">
        <w:rPr>
          <w:rFonts w:ascii="Times New Roman" w:eastAsia="Calibri" w:hAnsi="Times New Roman" w:cs="Times New Roman"/>
          <w:sz w:val="24"/>
          <w:szCs w:val="24"/>
        </w:rPr>
        <w:t xml:space="preserve"> respective to government bodies</w:t>
      </w:r>
      <w:r w:rsidR="00A17BF8">
        <w:rPr>
          <w:rFonts w:ascii="Times New Roman" w:eastAsia="Calibri" w:hAnsi="Times New Roman" w:cs="Times New Roman"/>
          <w:sz w:val="24"/>
          <w:szCs w:val="24"/>
        </w:rPr>
        <w:t>.</w:t>
      </w:r>
      <w:r w:rsidR="00297A20">
        <w:rPr>
          <w:rFonts w:ascii="Times New Roman" w:eastAsia="Calibri" w:hAnsi="Times New Roman" w:cs="Times New Roman"/>
          <w:sz w:val="24"/>
          <w:szCs w:val="24"/>
        </w:rPr>
        <w:t xml:space="preserve"> </w:t>
      </w:r>
      <w:r w:rsidR="00A17BF8">
        <w:rPr>
          <w:rFonts w:ascii="Times New Roman" w:eastAsia="Calibri" w:hAnsi="Times New Roman" w:cs="Times New Roman"/>
          <w:sz w:val="24"/>
          <w:szCs w:val="24"/>
        </w:rPr>
        <w:t>These goals</w:t>
      </w:r>
      <w:r w:rsidR="00297A20">
        <w:rPr>
          <w:rFonts w:ascii="Times New Roman" w:eastAsia="Calibri" w:hAnsi="Times New Roman" w:cs="Times New Roman"/>
          <w:sz w:val="24"/>
          <w:szCs w:val="24"/>
        </w:rPr>
        <w:t xml:space="preserve"> include transparency</w:t>
      </w:r>
      <w:r w:rsidR="00B24ABB">
        <w:rPr>
          <w:rFonts w:ascii="Times New Roman" w:eastAsia="Calibri" w:hAnsi="Times New Roman" w:cs="Times New Roman"/>
          <w:sz w:val="24"/>
          <w:szCs w:val="24"/>
        </w:rPr>
        <w:t xml:space="preserve"> of </w:t>
      </w:r>
      <w:r w:rsidR="00A17BF8">
        <w:rPr>
          <w:rFonts w:ascii="Times New Roman" w:eastAsia="Calibri" w:hAnsi="Times New Roman" w:cs="Times New Roman"/>
          <w:sz w:val="24"/>
          <w:szCs w:val="24"/>
        </w:rPr>
        <w:t xml:space="preserve">state government </w:t>
      </w:r>
      <w:r w:rsidR="00B24ABB">
        <w:rPr>
          <w:rFonts w:ascii="Times New Roman" w:eastAsia="Calibri" w:hAnsi="Times New Roman" w:cs="Times New Roman"/>
          <w:sz w:val="24"/>
          <w:szCs w:val="24"/>
        </w:rPr>
        <w:t>operations</w:t>
      </w:r>
      <w:r w:rsidR="00B958E1">
        <w:rPr>
          <w:rFonts w:ascii="Times New Roman" w:eastAsia="Calibri" w:hAnsi="Times New Roman" w:cs="Times New Roman"/>
          <w:sz w:val="24"/>
          <w:szCs w:val="24"/>
        </w:rPr>
        <w:t xml:space="preserve"> and </w:t>
      </w:r>
      <w:r w:rsidR="00AD1C88">
        <w:rPr>
          <w:rFonts w:ascii="Times New Roman" w:eastAsia="Calibri" w:hAnsi="Times New Roman" w:cs="Times New Roman"/>
          <w:sz w:val="24"/>
          <w:szCs w:val="24"/>
        </w:rPr>
        <w:t>provid</w:t>
      </w:r>
      <w:r w:rsidR="002746E3">
        <w:rPr>
          <w:rFonts w:ascii="Times New Roman" w:eastAsia="Calibri" w:hAnsi="Times New Roman" w:cs="Times New Roman"/>
          <w:sz w:val="24"/>
          <w:szCs w:val="24"/>
        </w:rPr>
        <w:t>ing</w:t>
      </w:r>
      <w:r w:rsidR="00AD1C88">
        <w:rPr>
          <w:rFonts w:ascii="Times New Roman" w:eastAsia="Calibri" w:hAnsi="Times New Roman" w:cs="Times New Roman"/>
          <w:sz w:val="24"/>
          <w:szCs w:val="24"/>
        </w:rPr>
        <w:t xml:space="preserve"> the public with notice of  the meetings</w:t>
      </w:r>
      <w:r w:rsidR="00507019">
        <w:rPr>
          <w:rFonts w:ascii="Times New Roman" w:eastAsia="Calibri" w:hAnsi="Times New Roman" w:cs="Times New Roman"/>
          <w:sz w:val="24"/>
          <w:szCs w:val="24"/>
        </w:rPr>
        <w:t xml:space="preserve">, including agenda items, </w:t>
      </w:r>
      <w:r w:rsidR="00A17BF8">
        <w:rPr>
          <w:rFonts w:ascii="Times New Roman" w:eastAsia="Calibri" w:hAnsi="Times New Roman" w:cs="Times New Roman"/>
          <w:sz w:val="24"/>
          <w:szCs w:val="24"/>
        </w:rPr>
        <w:t xml:space="preserve"> and public </w:t>
      </w:r>
      <w:r w:rsidR="003E61CE">
        <w:rPr>
          <w:rFonts w:ascii="Times New Roman" w:eastAsia="Calibri" w:hAnsi="Times New Roman" w:cs="Times New Roman"/>
          <w:sz w:val="24"/>
          <w:szCs w:val="24"/>
        </w:rPr>
        <w:t xml:space="preserve">access to </w:t>
      </w:r>
      <w:r w:rsidR="00A17BF8">
        <w:rPr>
          <w:rFonts w:ascii="Times New Roman" w:eastAsia="Calibri" w:hAnsi="Times New Roman" w:cs="Times New Roman"/>
          <w:sz w:val="24"/>
          <w:szCs w:val="24"/>
        </w:rPr>
        <w:t xml:space="preserve">government </w:t>
      </w:r>
      <w:r w:rsidR="003E61CE">
        <w:rPr>
          <w:rFonts w:ascii="Times New Roman" w:eastAsia="Calibri" w:hAnsi="Times New Roman" w:cs="Times New Roman"/>
          <w:sz w:val="24"/>
          <w:szCs w:val="24"/>
        </w:rPr>
        <w:t>meetings.</w:t>
      </w:r>
    </w:p>
    <w:p w14:paraId="5B576616" w14:textId="53BD0285" w:rsidR="00507019" w:rsidRDefault="00452714"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informed the Board of the need for </w:t>
      </w:r>
      <w:r w:rsidR="007C26DE">
        <w:rPr>
          <w:rFonts w:ascii="Times New Roman" w:eastAsia="Calibri" w:hAnsi="Times New Roman" w:cs="Times New Roman"/>
          <w:sz w:val="24"/>
          <w:szCs w:val="24"/>
        </w:rPr>
        <w:t>a quorum</w:t>
      </w:r>
      <w:r w:rsidR="009E4D3F">
        <w:rPr>
          <w:rFonts w:ascii="Times New Roman" w:eastAsia="Calibri" w:hAnsi="Times New Roman" w:cs="Times New Roman"/>
          <w:sz w:val="24"/>
          <w:szCs w:val="24"/>
        </w:rPr>
        <w:t>, including the situations where a quorum would be present,</w:t>
      </w:r>
      <w:r>
        <w:rPr>
          <w:rFonts w:ascii="Times New Roman" w:eastAsia="Calibri" w:hAnsi="Times New Roman" w:cs="Times New Roman"/>
          <w:sz w:val="24"/>
          <w:szCs w:val="24"/>
        </w:rPr>
        <w:t xml:space="preserve"> </w:t>
      </w:r>
      <w:r w:rsidR="00466832">
        <w:rPr>
          <w:rFonts w:ascii="Times New Roman" w:eastAsia="Calibri" w:hAnsi="Times New Roman" w:cs="Times New Roman"/>
          <w:sz w:val="24"/>
          <w:szCs w:val="24"/>
        </w:rPr>
        <w:t>for</w:t>
      </w:r>
      <w:r>
        <w:rPr>
          <w:rFonts w:ascii="Times New Roman" w:eastAsia="Calibri" w:hAnsi="Times New Roman" w:cs="Times New Roman"/>
          <w:sz w:val="24"/>
          <w:szCs w:val="24"/>
        </w:rPr>
        <w:t xml:space="preserve"> the Board to meet and deliberate on matters before it. She also stated that a quorum of the Board, regardless of vacancies, required at least four Board members to </w:t>
      </w:r>
      <w:r w:rsidR="007C26DE">
        <w:rPr>
          <w:rFonts w:ascii="Times New Roman" w:eastAsia="Calibri" w:hAnsi="Times New Roman" w:cs="Times New Roman"/>
          <w:sz w:val="24"/>
          <w:szCs w:val="24"/>
        </w:rPr>
        <w:t>attend</w:t>
      </w:r>
      <w:r>
        <w:rPr>
          <w:rFonts w:ascii="Times New Roman" w:eastAsia="Calibri" w:hAnsi="Times New Roman" w:cs="Times New Roman"/>
          <w:sz w:val="24"/>
          <w:szCs w:val="24"/>
        </w:rPr>
        <w:t xml:space="preserve"> the meeting.</w:t>
      </w:r>
    </w:p>
    <w:p w14:paraId="56046894" w14:textId="7654F129" w:rsidR="00EE63AD" w:rsidRDefault="00466832"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She also </w:t>
      </w:r>
      <w:r w:rsidR="0078314C">
        <w:rPr>
          <w:rFonts w:ascii="Times New Roman" w:eastAsia="Calibri" w:hAnsi="Times New Roman" w:cs="Times New Roman"/>
          <w:sz w:val="24"/>
          <w:szCs w:val="24"/>
        </w:rPr>
        <w:t xml:space="preserve">discussed methods  </w:t>
      </w:r>
      <w:r w:rsidR="00A17BF8">
        <w:rPr>
          <w:rFonts w:ascii="Times New Roman" w:eastAsia="Calibri" w:hAnsi="Times New Roman" w:cs="Times New Roman"/>
          <w:sz w:val="24"/>
          <w:szCs w:val="24"/>
        </w:rPr>
        <w:t xml:space="preserve">of </w:t>
      </w:r>
      <w:r w:rsidR="0078314C">
        <w:rPr>
          <w:rFonts w:ascii="Times New Roman" w:eastAsia="Calibri" w:hAnsi="Times New Roman" w:cs="Times New Roman"/>
          <w:sz w:val="24"/>
          <w:szCs w:val="24"/>
        </w:rPr>
        <w:t>communicat</w:t>
      </w:r>
      <w:r w:rsidR="00A17BF8">
        <w:rPr>
          <w:rFonts w:ascii="Times New Roman" w:eastAsia="Calibri" w:hAnsi="Times New Roman" w:cs="Times New Roman"/>
          <w:sz w:val="24"/>
          <w:szCs w:val="24"/>
        </w:rPr>
        <w:t>ing</w:t>
      </w:r>
      <w:r w:rsidR="0078314C">
        <w:rPr>
          <w:rFonts w:ascii="Times New Roman" w:eastAsia="Calibri" w:hAnsi="Times New Roman" w:cs="Times New Roman"/>
          <w:sz w:val="24"/>
          <w:szCs w:val="24"/>
        </w:rPr>
        <w:t xml:space="preserve"> with Board members regarding potential Board matters</w:t>
      </w:r>
      <w:r w:rsidR="002A3510">
        <w:rPr>
          <w:rFonts w:ascii="Times New Roman" w:eastAsia="Calibri" w:hAnsi="Times New Roman" w:cs="Times New Roman"/>
          <w:sz w:val="24"/>
          <w:szCs w:val="24"/>
        </w:rPr>
        <w:t>.  Any communication between board members is “deliberation” under OML.</w:t>
      </w:r>
    </w:p>
    <w:p w14:paraId="0EC9028A" w14:textId="0A70DDB7" w:rsidR="002172F2" w:rsidRDefault="006E24B6"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Further discussion included how the different sessions of the Board meetings related </w:t>
      </w:r>
      <w:r w:rsidR="000B3621">
        <w:rPr>
          <w:rFonts w:ascii="Times New Roman" w:eastAsia="Calibri" w:hAnsi="Times New Roman" w:cs="Times New Roman"/>
          <w:sz w:val="24"/>
          <w:szCs w:val="24"/>
        </w:rPr>
        <w:t xml:space="preserve">or did not relate </w:t>
      </w:r>
      <w:r>
        <w:rPr>
          <w:rFonts w:ascii="Times New Roman" w:eastAsia="Calibri" w:hAnsi="Times New Roman" w:cs="Times New Roman"/>
          <w:sz w:val="24"/>
          <w:szCs w:val="24"/>
        </w:rPr>
        <w:t>to the Open Meeting Law</w:t>
      </w:r>
      <w:r w:rsidR="000B3621">
        <w:rPr>
          <w:rFonts w:ascii="Times New Roman" w:eastAsia="Calibri" w:hAnsi="Times New Roman" w:cs="Times New Roman"/>
          <w:sz w:val="24"/>
          <w:szCs w:val="24"/>
        </w:rPr>
        <w:t>.</w:t>
      </w:r>
    </w:p>
    <w:p w14:paraId="1242E015" w14:textId="5F506728" w:rsidR="003D1A83" w:rsidRDefault="003D1A83"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informed the Board that the current law </w:t>
      </w:r>
      <w:r w:rsidR="00D268BA">
        <w:rPr>
          <w:rFonts w:ascii="Times New Roman" w:eastAsia="Calibri" w:hAnsi="Times New Roman" w:cs="Times New Roman"/>
          <w:sz w:val="24"/>
          <w:szCs w:val="24"/>
        </w:rPr>
        <w:t>allowing</w:t>
      </w:r>
      <w:r w:rsidR="00003779">
        <w:rPr>
          <w:rFonts w:ascii="Times New Roman" w:eastAsia="Calibri" w:hAnsi="Times New Roman" w:cs="Times New Roman"/>
          <w:sz w:val="24"/>
          <w:szCs w:val="24"/>
        </w:rPr>
        <w:t xml:space="preserve"> the Board to meet via teleconference would be expiring in March 2025.  However, the </w:t>
      </w:r>
      <w:r w:rsidR="00A17BF8">
        <w:rPr>
          <w:rFonts w:ascii="Times New Roman" w:eastAsia="Calibri" w:hAnsi="Times New Roman" w:cs="Times New Roman"/>
          <w:sz w:val="24"/>
          <w:szCs w:val="24"/>
        </w:rPr>
        <w:t xml:space="preserve">state </w:t>
      </w:r>
      <w:r w:rsidR="00003779">
        <w:rPr>
          <w:rFonts w:ascii="Times New Roman" w:eastAsia="Calibri" w:hAnsi="Times New Roman" w:cs="Times New Roman"/>
          <w:sz w:val="24"/>
          <w:szCs w:val="24"/>
        </w:rPr>
        <w:t xml:space="preserve">Legislature is considering new </w:t>
      </w:r>
      <w:proofErr w:type="gramStart"/>
      <w:r w:rsidR="00A17BF8">
        <w:rPr>
          <w:rFonts w:ascii="Times New Roman" w:eastAsia="Calibri" w:hAnsi="Times New Roman" w:cs="Times New Roman"/>
          <w:sz w:val="24"/>
          <w:szCs w:val="24"/>
        </w:rPr>
        <w:t xml:space="preserve">bills </w:t>
      </w:r>
      <w:r w:rsidR="00003779">
        <w:rPr>
          <w:rFonts w:ascii="Times New Roman" w:eastAsia="Calibri" w:hAnsi="Times New Roman" w:cs="Times New Roman"/>
          <w:sz w:val="24"/>
          <w:szCs w:val="24"/>
        </w:rPr>
        <w:t xml:space="preserve"> </w:t>
      </w:r>
      <w:r w:rsidR="00A17BF8">
        <w:rPr>
          <w:rFonts w:ascii="Times New Roman" w:eastAsia="Calibri" w:hAnsi="Times New Roman" w:cs="Times New Roman"/>
          <w:sz w:val="24"/>
          <w:szCs w:val="24"/>
        </w:rPr>
        <w:t>addressing</w:t>
      </w:r>
      <w:proofErr w:type="gramEnd"/>
      <w:r w:rsidR="00A17BF8">
        <w:rPr>
          <w:rFonts w:ascii="Times New Roman" w:eastAsia="Calibri" w:hAnsi="Times New Roman" w:cs="Times New Roman"/>
          <w:sz w:val="24"/>
          <w:szCs w:val="24"/>
        </w:rPr>
        <w:t xml:space="preserve"> whether </w:t>
      </w:r>
      <w:r w:rsidR="00003779">
        <w:rPr>
          <w:rFonts w:ascii="Times New Roman" w:eastAsia="Calibri" w:hAnsi="Times New Roman" w:cs="Times New Roman"/>
          <w:sz w:val="24"/>
          <w:szCs w:val="24"/>
        </w:rPr>
        <w:t xml:space="preserve"> government bodies </w:t>
      </w:r>
      <w:r w:rsidR="000232EC">
        <w:rPr>
          <w:rFonts w:ascii="Times New Roman" w:eastAsia="Calibri" w:hAnsi="Times New Roman" w:cs="Times New Roman"/>
          <w:sz w:val="24"/>
          <w:szCs w:val="24"/>
        </w:rPr>
        <w:t xml:space="preserve">should </w:t>
      </w:r>
      <w:r w:rsidR="00003779">
        <w:rPr>
          <w:rFonts w:ascii="Times New Roman" w:eastAsia="Calibri" w:hAnsi="Times New Roman" w:cs="Times New Roman"/>
          <w:sz w:val="24"/>
          <w:szCs w:val="24"/>
        </w:rPr>
        <w:t xml:space="preserve"> continue meeting via teleconference</w:t>
      </w:r>
      <w:r w:rsidR="008D334F">
        <w:rPr>
          <w:rFonts w:ascii="Times New Roman" w:eastAsia="Calibri" w:hAnsi="Times New Roman" w:cs="Times New Roman"/>
          <w:sz w:val="24"/>
          <w:szCs w:val="24"/>
        </w:rPr>
        <w:t xml:space="preserve"> </w:t>
      </w:r>
      <w:r w:rsidR="004067D7">
        <w:rPr>
          <w:rFonts w:ascii="Times New Roman" w:eastAsia="Calibri" w:hAnsi="Times New Roman" w:cs="Times New Roman"/>
          <w:sz w:val="24"/>
          <w:szCs w:val="24"/>
        </w:rPr>
        <w:t>as it does now, or in a hybrid version where the meeting would take place in a physical location with some board members, licensees and members of the public physically present and others participating via teleconference.</w:t>
      </w:r>
      <w:r w:rsidR="008D334F">
        <w:rPr>
          <w:rFonts w:ascii="Times New Roman" w:eastAsia="Calibri" w:hAnsi="Times New Roman" w:cs="Times New Roman"/>
          <w:sz w:val="24"/>
          <w:szCs w:val="24"/>
        </w:rPr>
        <w:t>.</w:t>
      </w:r>
      <w:r w:rsidR="00003779">
        <w:rPr>
          <w:rFonts w:ascii="Times New Roman" w:eastAsia="Calibri" w:hAnsi="Times New Roman" w:cs="Times New Roman"/>
          <w:sz w:val="24"/>
          <w:szCs w:val="24"/>
        </w:rPr>
        <w:t xml:space="preserve"> </w:t>
      </w:r>
    </w:p>
    <w:p w14:paraId="21D33C7F" w14:textId="2CE9C4F5" w:rsidR="003D1A83" w:rsidRDefault="008D334F"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w:t>
      </w:r>
      <w:r w:rsidR="00D268BA">
        <w:rPr>
          <w:rFonts w:ascii="Times New Roman" w:eastAsia="Calibri" w:hAnsi="Times New Roman" w:cs="Times New Roman"/>
          <w:sz w:val="24"/>
          <w:szCs w:val="24"/>
        </w:rPr>
        <w:t>then provide</w:t>
      </w:r>
      <w:r w:rsidR="005B012C">
        <w:rPr>
          <w:rFonts w:ascii="Times New Roman" w:eastAsia="Calibri" w:hAnsi="Times New Roman" w:cs="Times New Roman"/>
          <w:sz w:val="24"/>
          <w:szCs w:val="24"/>
        </w:rPr>
        <w:t>d the Board members with</w:t>
      </w:r>
      <w:r w:rsidR="00D268BA">
        <w:rPr>
          <w:rFonts w:ascii="Times New Roman" w:eastAsia="Calibri" w:hAnsi="Times New Roman" w:cs="Times New Roman"/>
          <w:sz w:val="24"/>
          <w:szCs w:val="24"/>
        </w:rPr>
        <w:t xml:space="preserve"> an overview of the notice requirements for meetings of government bodies</w:t>
      </w:r>
      <w:r>
        <w:rPr>
          <w:rFonts w:ascii="Times New Roman" w:eastAsia="Calibri" w:hAnsi="Times New Roman" w:cs="Times New Roman"/>
          <w:sz w:val="24"/>
          <w:szCs w:val="24"/>
        </w:rPr>
        <w:t>.</w:t>
      </w:r>
      <w:r w:rsidR="008F237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There is a </w:t>
      </w:r>
      <w:r w:rsidR="008F2370">
        <w:rPr>
          <w:rFonts w:ascii="Times New Roman" w:eastAsia="Calibri" w:hAnsi="Times New Roman" w:cs="Times New Roman"/>
          <w:sz w:val="24"/>
          <w:szCs w:val="24"/>
        </w:rPr>
        <w:t xml:space="preserve"> prohibition o</w:t>
      </w:r>
      <w:r w:rsidR="000232EC">
        <w:rPr>
          <w:rFonts w:ascii="Times New Roman" w:eastAsia="Calibri" w:hAnsi="Times New Roman" w:cs="Times New Roman"/>
          <w:sz w:val="24"/>
          <w:szCs w:val="24"/>
        </w:rPr>
        <w:t>n</w:t>
      </w:r>
      <w:r w:rsidR="008F2370">
        <w:rPr>
          <w:rFonts w:ascii="Times New Roman" w:eastAsia="Calibri" w:hAnsi="Times New Roman" w:cs="Times New Roman"/>
          <w:sz w:val="24"/>
          <w:szCs w:val="24"/>
        </w:rPr>
        <w:t xml:space="preserve"> discussing matters not contained in the Open Meeting Notice  </w:t>
      </w:r>
      <w:r w:rsidR="000232EC">
        <w:rPr>
          <w:rFonts w:ascii="Times New Roman" w:eastAsia="Calibri" w:hAnsi="Times New Roman" w:cs="Times New Roman"/>
          <w:sz w:val="24"/>
          <w:szCs w:val="24"/>
        </w:rPr>
        <w:t xml:space="preserve">during the </w:t>
      </w:r>
      <w:r w:rsidR="008F2370">
        <w:rPr>
          <w:rFonts w:ascii="Times New Roman" w:eastAsia="Calibri" w:hAnsi="Times New Roman" w:cs="Times New Roman"/>
          <w:sz w:val="24"/>
          <w:szCs w:val="24"/>
        </w:rPr>
        <w:t xml:space="preserve"> meeting</w:t>
      </w:r>
      <w:r>
        <w:rPr>
          <w:rFonts w:ascii="Times New Roman" w:eastAsia="Calibri" w:hAnsi="Times New Roman" w:cs="Times New Roman"/>
          <w:sz w:val="24"/>
          <w:szCs w:val="24"/>
        </w:rPr>
        <w:t>.</w:t>
      </w:r>
      <w:r w:rsidR="00963CE4">
        <w:rPr>
          <w:rFonts w:ascii="Times New Roman" w:eastAsia="Calibri" w:hAnsi="Times New Roman" w:cs="Times New Roman"/>
          <w:sz w:val="24"/>
          <w:szCs w:val="24"/>
        </w:rPr>
        <w:t xml:space="preserve">  </w:t>
      </w:r>
      <w:r>
        <w:rPr>
          <w:rFonts w:ascii="Times New Roman" w:eastAsia="Calibri" w:hAnsi="Times New Roman" w:cs="Times New Roman"/>
          <w:sz w:val="24"/>
          <w:szCs w:val="24"/>
        </w:rPr>
        <w:t>S</w:t>
      </w:r>
      <w:r w:rsidR="00963CE4">
        <w:rPr>
          <w:rFonts w:ascii="Times New Roman" w:eastAsia="Calibri" w:hAnsi="Times New Roman" w:cs="Times New Roman"/>
          <w:sz w:val="24"/>
          <w:szCs w:val="24"/>
        </w:rPr>
        <w:t>uch discussions could be scheduled for a future meeting whe</w:t>
      </w:r>
      <w:r>
        <w:rPr>
          <w:rFonts w:ascii="Times New Roman" w:eastAsia="Calibri" w:hAnsi="Times New Roman" w:cs="Times New Roman"/>
          <w:sz w:val="24"/>
          <w:szCs w:val="24"/>
        </w:rPr>
        <w:t>n</w:t>
      </w:r>
      <w:r w:rsidR="00963CE4">
        <w:rPr>
          <w:rFonts w:ascii="Times New Roman" w:eastAsia="Calibri" w:hAnsi="Times New Roman" w:cs="Times New Roman"/>
          <w:sz w:val="24"/>
          <w:szCs w:val="24"/>
        </w:rPr>
        <w:t xml:space="preserve"> appropriate notice can be posted.</w:t>
      </w:r>
    </w:p>
    <w:p w14:paraId="74CE4303" w14:textId="1F35B855" w:rsidR="00037C41" w:rsidRDefault="00D100D5"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Additionally, the public has the right to attend </w:t>
      </w:r>
      <w:r w:rsidR="00BD0C2E">
        <w:rPr>
          <w:rFonts w:ascii="Times New Roman" w:eastAsia="Calibri" w:hAnsi="Times New Roman" w:cs="Times New Roman"/>
          <w:sz w:val="24"/>
          <w:szCs w:val="24"/>
        </w:rPr>
        <w:t>meetings and can record such meetings, if appropriate notice to the Board Members has been submitted</w:t>
      </w:r>
      <w:r w:rsidR="00D737C3">
        <w:rPr>
          <w:rFonts w:ascii="Times New Roman" w:eastAsia="Calibri" w:hAnsi="Times New Roman" w:cs="Times New Roman"/>
          <w:sz w:val="24"/>
          <w:szCs w:val="24"/>
        </w:rPr>
        <w:t xml:space="preserve"> prior </w:t>
      </w:r>
      <w:proofErr w:type="gramStart"/>
      <w:r w:rsidR="00D737C3">
        <w:rPr>
          <w:rFonts w:ascii="Times New Roman" w:eastAsia="Calibri" w:hAnsi="Times New Roman" w:cs="Times New Roman"/>
          <w:sz w:val="24"/>
          <w:szCs w:val="24"/>
        </w:rPr>
        <w:t xml:space="preserve">to </w:t>
      </w:r>
      <w:r w:rsidR="008D334F">
        <w:rPr>
          <w:rFonts w:ascii="Times New Roman" w:eastAsia="Calibri" w:hAnsi="Times New Roman" w:cs="Times New Roman"/>
          <w:sz w:val="24"/>
          <w:szCs w:val="24"/>
        </w:rPr>
        <w:t xml:space="preserve"> the</w:t>
      </w:r>
      <w:proofErr w:type="gramEnd"/>
      <w:r w:rsidR="008D334F">
        <w:rPr>
          <w:rFonts w:ascii="Times New Roman" w:eastAsia="Calibri" w:hAnsi="Times New Roman" w:cs="Times New Roman"/>
          <w:sz w:val="24"/>
          <w:szCs w:val="24"/>
        </w:rPr>
        <w:t xml:space="preserve"> </w:t>
      </w:r>
      <w:r w:rsidR="00D737C3">
        <w:rPr>
          <w:rFonts w:ascii="Times New Roman" w:eastAsia="Calibri" w:hAnsi="Times New Roman" w:cs="Times New Roman"/>
          <w:sz w:val="24"/>
          <w:szCs w:val="24"/>
        </w:rPr>
        <w:t>meeting.</w:t>
      </w:r>
    </w:p>
    <w:p w14:paraId="1DC51A0E" w14:textId="0358FF62" w:rsidR="00DE0BF6" w:rsidRDefault="00877CCB"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w:t>
      </w:r>
      <w:r w:rsidR="008D334F">
        <w:rPr>
          <w:rFonts w:ascii="Times New Roman" w:eastAsia="Calibri" w:hAnsi="Times New Roman" w:cs="Times New Roman"/>
          <w:sz w:val="24"/>
          <w:szCs w:val="24"/>
        </w:rPr>
        <w:t xml:space="preserve">explained </w:t>
      </w:r>
      <w:r>
        <w:rPr>
          <w:rFonts w:ascii="Times New Roman" w:eastAsia="Calibri" w:hAnsi="Times New Roman" w:cs="Times New Roman"/>
          <w:sz w:val="24"/>
          <w:szCs w:val="24"/>
        </w:rPr>
        <w:t xml:space="preserve"> the rights of individuals who appear before the Board in </w:t>
      </w:r>
      <w:r w:rsidR="004F1E83">
        <w:rPr>
          <w:rFonts w:ascii="Times New Roman" w:eastAsia="Calibri" w:hAnsi="Times New Roman" w:cs="Times New Roman"/>
          <w:sz w:val="24"/>
          <w:szCs w:val="24"/>
        </w:rPr>
        <w:t>an Executive</w:t>
      </w:r>
      <w:r>
        <w:rPr>
          <w:rFonts w:ascii="Times New Roman" w:eastAsia="Calibri" w:hAnsi="Times New Roman" w:cs="Times New Roman"/>
          <w:sz w:val="24"/>
          <w:szCs w:val="24"/>
        </w:rPr>
        <w:t xml:space="preserve"> Session</w:t>
      </w:r>
      <w:r w:rsidR="008D334F">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008D334F">
        <w:rPr>
          <w:rFonts w:ascii="Times New Roman" w:eastAsia="Calibri" w:hAnsi="Times New Roman" w:cs="Times New Roman"/>
          <w:sz w:val="24"/>
          <w:szCs w:val="24"/>
        </w:rPr>
        <w:t>There are</w:t>
      </w:r>
      <w:r>
        <w:rPr>
          <w:rFonts w:ascii="Times New Roman" w:eastAsia="Calibri" w:hAnsi="Times New Roman" w:cs="Times New Roman"/>
          <w:sz w:val="24"/>
          <w:szCs w:val="24"/>
        </w:rPr>
        <w:t xml:space="preserve"> two purposes (</w:t>
      </w:r>
      <w:r w:rsidR="00D610AE">
        <w:rPr>
          <w:rFonts w:ascii="Times New Roman" w:eastAsia="Calibri" w:hAnsi="Times New Roman" w:cs="Times New Roman"/>
          <w:sz w:val="24"/>
          <w:szCs w:val="24"/>
        </w:rPr>
        <w:t xml:space="preserve">Purpose 1 and Purpose 7) that the Board </w:t>
      </w:r>
      <w:r w:rsidR="008D334F">
        <w:rPr>
          <w:rFonts w:ascii="Times New Roman" w:eastAsia="Calibri" w:hAnsi="Times New Roman" w:cs="Times New Roman"/>
          <w:sz w:val="24"/>
          <w:szCs w:val="24"/>
        </w:rPr>
        <w:t xml:space="preserve">uses most often to </w:t>
      </w:r>
      <w:r w:rsidR="00D610AE">
        <w:rPr>
          <w:rFonts w:ascii="Times New Roman" w:eastAsia="Calibri" w:hAnsi="Times New Roman" w:cs="Times New Roman"/>
          <w:sz w:val="24"/>
          <w:szCs w:val="24"/>
        </w:rPr>
        <w:t>hold an Executive Session</w:t>
      </w:r>
      <w:r w:rsidR="008D334F">
        <w:rPr>
          <w:rFonts w:ascii="Times New Roman" w:eastAsia="Calibri" w:hAnsi="Times New Roman" w:cs="Times New Roman"/>
          <w:sz w:val="24"/>
          <w:szCs w:val="24"/>
        </w:rPr>
        <w:t>.</w:t>
      </w:r>
    </w:p>
    <w:p w14:paraId="1CB2DF8E" w14:textId="7F6A593F" w:rsidR="004F1E83" w:rsidRDefault="004F1E83"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r w:rsidR="00F576AA">
        <w:rPr>
          <w:rFonts w:ascii="Times New Roman" w:eastAsia="Calibri" w:hAnsi="Times New Roman" w:cs="Times New Roman"/>
          <w:sz w:val="24"/>
          <w:szCs w:val="24"/>
        </w:rPr>
        <w:t>process for any individual to file an Open Meeting Law Complaint against a government body was detailed by Ms. Berg</w:t>
      </w:r>
      <w:r w:rsidR="003C141A">
        <w:rPr>
          <w:rFonts w:ascii="Times New Roman" w:eastAsia="Calibri" w:hAnsi="Times New Roman" w:cs="Times New Roman"/>
          <w:sz w:val="24"/>
          <w:szCs w:val="24"/>
        </w:rPr>
        <w:t>,</w:t>
      </w:r>
      <w:r w:rsidR="00F576AA">
        <w:rPr>
          <w:rFonts w:ascii="Times New Roman" w:eastAsia="Calibri" w:hAnsi="Times New Roman" w:cs="Times New Roman"/>
          <w:sz w:val="24"/>
          <w:szCs w:val="24"/>
        </w:rPr>
        <w:t xml:space="preserve"> </w:t>
      </w:r>
      <w:r w:rsidR="005B287C">
        <w:rPr>
          <w:rFonts w:ascii="Times New Roman" w:eastAsia="Calibri" w:hAnsi="Times New Roman" w:cs="Times New Roman"/>
          <w:sz w:val="24"/>
          <w:szCs w:val="24"/>
        </w:rPr>
        <w:t xml:space="preserve">along with the process  </w:t>
      </w:r>
      <w:r w:rsidR="003C141A">
        <w:rPr>
          <w:rFonts w:ascii="Times New Roman" w:eastAsia="Calibri" w:hAnsi="Times New Roman" w:cs="Times New Roman"/>
          <w:sz w:val="24"/>
          <w:szCs w:val="24"/>
        </w:rPr>
        <w:t xml:space="preserve">by which </w:t>
      </w:r>
      <w:r w:rsidR="005B287C">
        <w:rPr>
          <w:rFonts w:ascii="Times New Roman" w:eastAsia="Calibri" w:hAnsi="Times New Roman" w:cs="Times New Roman"/>
          <w:sz w:val="24"/>
          <w:szCs w:val="24"/>
        </w:rPr>
        <w:t xml:space="preserve">the Attorney General Office </w:t>
      </w:r>
      <w:r w:rsidR="00594E2F">
        <w:rPr>
          <w:rFonts w:ascii="Times New Roman" w:eastAsia="Calibri" w:hAnsi="Times New Roman" w:cs="Times New Roman"/>
          <w:sz w:val="24"/>
          <w:szCs w:val="24"/>
        </w:rPr>
        <w:t xml:space="preserve">(AG) </w:t>
      </w:r>
      <w:r w:rsidR="005B287C">
        <w:rPr>
          <w:rFonts w:ascii="Times New Roman" w:eastAsia="Calibri" w:hAnsi="Times New Roman" w:cs="Times New Roman"/>
          <w:sz w:val="24"/>
          <w:szCs w:val="24"/>
        </w:rPr>
        <w:t>consider</w:t>
      </w:r>
      <w:r w:rsidR="003C141A">
        <w:rPr>
          <w:rFonts w:ascii="Times New Roman" w:eastAsia="Calibri" w:hAnsi="Times New Roman" w:cs="Times New Roman"/>
          <w:sz w:val="24"/>
          <w:szCs w:val="24"/>
        </w:rPr>
        <w:t>s</w:t>
      </w:r>
      <w:r w:rsidR="005B287C">
        <w:rPr>
          <w:rFonts w:ascii="Times New Roman" w:eastAsia="Calibri" w:hAnsi="Times New Roman" w:cs="Times New Roman"/>
          <w:sz w:val="24"/>
          <w:szCs w:val="24"/>
        </w:rPr>
        <w:t xml:space="preserve"> </w:t>
      </w:r>
      <w:r w:rsidR="003C141A">
        <w:rPr>
          <w:rFonts w:ascii="Times New Roman" w:eastAsia="Calibri" w:hAnsi="Times New Roman" w:cs="Times New Roman"/>
          <w:sz w:val="24"/>
          <w:szCs w:val="24"/>
        </w:rPr>
        <w:t xml:space="preserve"> </w:t>
      </w:r>
      <w:r w:rsidR="005B287C">
        <w:rPr>
          <w:rFonts w:ascii="Times New Roman" w:eastAsia="Calibri" w:hAnsi="Times New Roman" w:cs="Times New Roman"/>
          <w:sz w:val="24"/>
          <w:szCs w:val="24"/>
        </w:rPr>
        <w:t>a complaint and how the A</w:t>
      </w:r>
      <w:r w:rsidR="00594E2F">
        <w:rPr>
          <w:rFonts w:ascii="Times New Roman" w:eastAsia="Calibri" w:hAnsi="Times New Roman" w:cs="Times New Roman"/>
          <w:sz w:val="24"/>
          <w:szCs w:val="24"/>
        </w:rPr>
        <w:t xml:space="preserve">G may remedy </w:t>
      </w:r>
      <w:r w:rsidR="003C141A">
        <w:rPr>
          <w:rFonts w:ascii="Times New Roman" w:eastAsia="Calibri" w:hAnsi="Times New Roman" w:cs="Times New Roman"/>
          <w:sz w:val="24"/>
          <w:szCs w:val="24"/>
        </w:rPr>
        <w:t xml:space="preserve">a </w:t>
      </w:r>
      <w:r w:rsidR="00594E2F">
        <w:rPr>
          <w:rFonts w:ascii="Times New Roman" w:eastAsia="Calibri" w:hAnsi="Times New Roman" w:cs="Times New Roman"/>
          <w:sz w:val="24"/>
          <w:szCs w:val="24"/>
        </w:rPr>
        <w:t>complaint.</w:t>
      </w:r>
    </w:p>
    <w:p w14:paraId="0B852115" w14:textId="1F6ED41C" w:rsidR="00FC7E36" w:rsidRDefault="00A32799"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reminded the Board Members that their role as </w:t>
      </w:r>
      <w:r w:rsidR="003C141A">
        <w:rPr>
          <w:rFonts w:ascii="Times New Roman" w:eastAsia="Calibri" w:hAnsi="Times New Roman" w:cs="Times New Roman"/>
          <w:sz w:val="24"/>
          <w:szCs w:val="24"/>
        </w:rPr>
        <w:t>b</w:t>
      </w:r>
      <w:r>
        <w:rPr>
          <w:rFonts w:ascii="Times New Roman" w:eastAsia="Calibri" w:hAnsi="Times New Roman" w:cs="Times New Roman"/>
          <w:sz w:val="24"/>
          <w:szCs w:val="24"/>
        </w:rPr>
        <w:t xml:space="preserve">oard </w:t>
      </w:r>
      <w:r w:rsidR="003C141A">
        <w:rPr>
          <w:rFonts w:ascii="Times New Roman" w:eastAsia="Calibri" w:hAnsi="Times New Roman" w:cs="Times New Roman"/>
          <w:sz w:val="24"/>
          <w:szCs w:val="24"/>
        </w:rPr>
        <w:t>m</w:t>
      </w:r>
      <w:r>
        <w:rPr>
          <w:rFonts w:ascii="Times New Roman" w:eastAsia="Calibri" w:hAnsi="Times New Roman" w:cs="Times New Roman"/>
          <w:sz w:val="24"/>
          <w:szCs w:val="24"/>
        </w:rPr>
        <w:t xml:space="preserve">embers is defined as </w:t>
      </w:r>
      <w:r w:rsidR="00785A86">
        <w:rPr>
          <w:rFonts w:ascii="Times New Roman" w:eastAsia="Calibri" w:hAnsi="Times New Roman" w:cs="Times New Roman"/>
          <w:sz w:val="24"/>
          <w:szCs w:val="24"/>
        </w:rPr>
        <w:t xml:space="preserve">a </w:t>
      </w:r>
      <w:r w:rsidR="003C141A">
        <w:rPr>
          <w:rFonts w:ascii="Times New Roman" w:eastAsia="Calibri" w:hAnsi="Times New Roman" w:cs="Times New Roman"/>
          <w:sz w:val="24"/>
          <w:szCs w:val="24"/>
        </w:rPr>
        <w:t xml:space="preserve">“special </w:t>
      </w:r>
      <w:r w:rsidR="00785A86">
        <w:rPr>
          <w:rFonts w:ascii="Times New Roman" w:eastAsia="Calibri" w:hAnsi="Times New Roman" w:cs="Times New Roman"/>
          <w:sz w:val="24"/>
          <w:szCs w:val="24"/>
        </w:rPr>
        <w:t>employee</w:t>
      </w:r>
      <w:r w:rsidR="003C141A">
        <w:rPr>
          <w:rFonts w:ascii="Times New Roman" w:eastAsia="Calibri" w:hAnsi="Times New Roman" w:cs="Times New Roman"/>
          <w:sz w:val="24"/>
          <w:szCs w:val="24"/>
        </w:rPr>
        <w:t>”</w:t>
      </w:r>
      <w:r w:rsidR="00785A86">
        <w:rPr>
          <w:rFonts w:ascii="Times New Roman" w:eastAsia="Calibri" w:hAnsi="Times New Roman" w:cs="Times New Roman"/>
          <w:sz w:val="24"/>
          <w:szCs w:val="24"/>
        </w:rPr>
        <w:t xml:space="preserve">  of the Commonwealth.  As such, they are required </w:t>
      </w:r>
      <w:r w:rsidR="00FC7E36">
        <w:rPr>
          <w:rFonts w:ascii="Times New Roman" w:eastAsia="Calibri" w:hAnsi="Times New Roman" w:cs="Times New Roman"/>
          <w:sz w:val="24"/>
          <w:szCs w:val="24"/>
        </w:rPr>
        <w:t xml:space="preserve">to review and certify that they have read the </w:t>
      </w:r>
      <w:r w:rsidR="00785A86">
        <w:rPr>
          <w:rFonts w:ascii="Times New Roman" w:eastAsia="Calibri" w:hAnsi="Times New Roman" w:cs="Times New Roman"/>
          <w:sz w:val="24"/>
          <w:szCs w:val="24"/>
        </w:rPr>
        <w:t>Open Meeting Law</w:t>
      </w:r>
      <w:r w:rsidR="00FC7E36">
        <w:rPr>
          <w:rFonts w:ascii="Times New Roman" w:eastAsia="Calibri" w:hAnsi="Times New Roman" w:cs="Times New Roman"/>
          <w:sz w:val="24"/>
          <w:szCs w:val="24"/>
        </w:rPr>
        <w:t xml:space="preserve">.  </w:t>
      </w:r>
      <w:r w:rsidR="00785A86">
        <w:rPr>
          <w:rFonts w:ascii="Times New Roman" w:eastAsia="Calibri" w:hAnsi="Times New Roman" w:cs="Times New Roman"/>
          <w:sz w:val="24"/>
          <w:szCs w:val="24"/>
        </w:rPr>
        <w:t xml:space="preserve">Ms. </w:t>
      </w:r>
      <w:r w:rsidR="00FC7E36">
        <w:rPr>
          <w:rFonts w:ascii="Times New Roman" w:eastAsia="Calibri" w:hAnsi="Times New Roman" w:cs="Times New Roman"/>
          <w:sz w:val="24"/>
          <w:szCs w:val="24"/>
        </w:rPr>
        <w:t xml:space="preserve">Berg </w:t>
      </w:r>
      <w:r w:rsidR="003C141A">
        <w:rPr>
          <w:rFonts w:ascii="Times New Roman" w:eastAsia="Calibri" w:hAnsi="Times New Roman" w:cs="Times New Roman"/>
          <w:sz w:val="24"/>
          <w:szCs w:val="24"/>
        </w:rPr>
        <w:t xml:space="preserve">asked </w:t>
      </w:r>
      <w:r w:rsidR="00785A86">
        <w:rPr>
          <w:rFonts w:ascii="Times New Roman" w:eastAsia="Calibri" w:hAnsi="Times New Roman" w:cs="Times New Roman"/>
          <w:sz w:val="24"/>
          <w:szCs w:val="24"/>
        </w:rPr>
        <w:t>the Board Members</w:t>
      </w:r>
      <w:r w:rsidR="00FC7E36">
        <w:rPr>
          <w:rFonts w:ascii="Times New Roman" w:eastAsia="Calibri" w:hAnsi="Times New Roman" w:cs="Times New Roman"/>
          <w:sz w:val="24"/>
          <w:szCs w:val="24"/>
        </w:rPr>
        <w:t xml:space="preserve"> </w:t>
      </w:r>
      <w:r w:rsidR="003C141A">
        <w:rPr>
          <w:rFonts w:ascii="Times New Roman" w:eastAsia="Calibri" w:hAnsi="Times New Roman" w:cs="Times New Roman"/>
          <w:sz w:val="24"/>
          <w:szCs w:val="24"/>
        </w:rPr>
        <w:t xml:space="preserve">to  </w:t>
      </w:r>
      <w:r w:rsidR="00785A86">
        <w:rPr>
          <w:rFonts w:ascii="Times New Roman" w:eastAsia="Calibri" w:hAnsi="Times New Roman" w:cs="Times New Roman"/>
          <w:sz w:val="24"/>
          <w:szCs w:val="24"/>
        </w:rPr>
        <w:t>review the Open Meeting Law</w:t>
      </w:r>
      <w:r w:rsidR="00FC7E36">
        <w:rPr>
          <w:rFonts w:ascii="Times New Roman" w:eastAsia="Calibri" w:hAnsi="Times New Roman" w:cs="Times New Roman"/>
          <w:sz w:val="24"/>
          <w:szCs w:val="24"/>
        </w:rPr>
        <w:t xml:space="preserve"> material</w:t>
      </w:r>
      <w:r w:rsidR="00785A86">
        <w:rPr>
          <w:rFonts w:ascii="Times New Roman" w:eastAsia="Calibri" w:hAnsi="Times New Roman" w:cs="Times New Roman"/>
          <w:sz w:val="24"/>
          <w:szCs w:val="24"/>
        </w:rPr>
        <w:t xml:space="preserve"> provided to them</w:t>
      </w:r>
      <w:r w:rsidR="00FC7E36">
        <w:rPr>
          <w:rFonts w:ascii="Times New Roman" w:eastAsia="Calibri" w:hAnsi="Times New Roman" w:cs="Times New Roman"/>
          <w:sz w:val="24"/>
          <w:szCs w:val="24"/>
        </w:rPr>
        <w:t xml:space="preserve"> and fill out the </w:t>
      </w:r>
      <w:r w:rsidR="00785A86">
        <w:rPr>
          <w:rFonts w:ascii="Times New Roman" w:eastAsia="Calibri" w:hAnsi="Times New Roman" w:cs="Times New Roman"/>
          <w:sz w:val="24"/>
          <w:szCs w:val="24"/>
        </w:rPr>
        <w:t>C</w:t>
      </w:r>
      <w:r w:rsidR="00FC7E36">
        <w:rPr>
          <w:rFonts w:ascii="Times New Roman" w:eastAsia="Calibri" w:hAnsi="Times New Roman" w:cs="Times New Roman"/>
          <w:sz w:val="24"/>
          <w:szCs w:val="24"/>
        </w:rPr>
        <w:t>ertification</w:t>
      </w:r>
      <w:r w:rsidR="00785A86">
        <w:rPr>
          <w:rFonts w:ascii="Times New Roman" w:eastAsia="Calibri" w:hAnsi="Times New Roman" w:cs="Times New Roman"/>
          <w:sz w:val="24"/>
          <w:szCs w:val="24"/>
        </w:rPr>
        <w:t xml:space="preserve">.  The Certification can then be sent to Ms. Berg, via email, </w:t>
      </w:r>
      <w:r w:rsidR="00EE501B">
        <w:rPr>
          <w:rFonts w:ascii="Times New Roman" w:eastAsia="Calibri" w:hAnsi="Times New Roman" w:cs="Times New Roman"/>
          <w:sz w:val="24"/>
          <w:szCs w:val="24"/>
        </w:rPr>
        <w:t>to be held in BORIM’s files</w:t>
      </w:r>
      <w:r w:rsidR="00FC7E36">
        <w:rPr>
          <w:rFonts w:ascii="Times New Roman" w:eastAsia="Calibri" w:hAnsi="Times New Roman" w:cs="Times New Roman"/>
          <w:sz w:val="24"/>
          <w:szCs w:val="24"/>
        </w:rPr>
        <w:t>.</w:t>
      </w:r>
    </w:p>
    <w:p w14:paraId="4ADE3F44" w14:textId="35934FBD" w:rsidR="005C7AB0" w:rsidRDefault="005C7AB0" w:rsidP="00A42B02">
      <w:pPr>
        <w:rPr>
          <w:rFonts w:ascii="Times New Roman" w:eastAsia="Calibri" w:hAnsi="Times New Roman" w:cs="Times New Roman"/>
          <w:sz w:val="24"/>
          <w:szCs w:val="24"/>
        </w:rPr>
      </w:pPr>
      <w:r>
        <w:rPr>
          <w:rFonts w:ascii="Times New Roman" w:eastAsia="Calibri" w:hAnsi="Times New Roman" w:cs="Times New Roman"/>
          <w:b/>
          <w:bCs/>
          <w:sz w:val="24"/>
          <w:szCs w:val="24"/>
          <w:u w:val="single"/>
        </w:rPr>
        <w:t>Conflict of Interest:</w:t>
      </w:r>
    </w:p>
    <w:p w14:paraId="590BFDFF" w14:textId="272D9302" w:rsidR="005C7AB0" w:rsidRPr="005C7AB0" w:rsidRDefault="005C7AB0"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Ms. Berg provided an overview of the </w:t>
      </w:r>
      <w:proofErr w:type="gramStart"/>
      <w:r w:rsidR="000F44A6">
        <w:rPr>
          <w:rFonts w:ascii="Times New Roman" w:eastAsia="Calibri" w:hAnsi="Times New Roman" w:cs="Times New Roman"/>
          <w:sz w:val="24"/>
          <w:szCs w:val="24"/>
        </w:rPr>
        <w:t>Conflict</w:t>
      </w:r>
      <w:r w:rsidR="003C141A">
        <w:rPr>
          <w:rFonts w:ascii="Times New Roman" w:eastAsia="Calibri" w:hAnsi="Times New Roman" w:cs="Times New Roman"/>
          <w:sz w:val="24"/>
          <w:szCs w:val="24"/>
        </w:rPr>
        <w:t xml:space="preserve"> o</w:t>
      </w:r>
      <w:r w:rsidR="000F44A6">
        <w:rPr>
          <w:rFonts w:ascii="Times New Roman" w:eastAsia="Calibri" w:hAnsi="Times New Roman" w:cs="Times New Roman"/>
          <w:sz w:val="24"/>
          <w:szCs w:val="24"/>
        </w:rPr>
        <w:t>f</w:t>
      </w:r>
      <w:r w:rsidR="003C141A">
        <w:rPr>
          <w:rFonts w:ascii="Times New Roman" w:eastAsia="Calibri" w:hAnsi="Times New Roman" w:cs="Times New Roman"/>
          <w:sz w:val="24"/>
          <w:szCs w:val="24"/>
        </w:rPr>
        <w:t xml:space="preserve"> </w:t>
      </w:r>
      <w:r w:rsidR="000F44A6">
        <w:rPr>
          <w:rFonts w:ascii="Times New Roman" w:eastAsia="Calibri" w:hAnsi="Times New Roman" w:cs="Times New Roman"/>
          <w:sz w:val="24"/>
          <w:szCs w:val="24"/>
        </w:rPr>
        <w:t>Interest</w:t>
      </w:r>
      <w:proofErr w:type="gramEnd"/>
      <w:r>
        <w:rPr>
          <w:rFonts w:ascii="Times New Roman" w:eastAsia="Calibri" w:hAnsi="Times New Roman" w:cs="Times New Roman"/>
          <w:sz w:val="24"/>
          <w:szCs w:val="24"/>
        </w:rPr>
        <w:t xml:space="preserve"> Law</w:t>
      </w:r>
      <w:r w:rsidR="003C141A">
        <w:rPr>
          <w:rFonts w:ascii="Times New Roman" w:eastAsia="Calibri" w:hAnsi="Times New Roman" w:cs="Times New Roman"/>
          <w:sz w:val="24"/>
          <w:szCs w:val="24"/>
        </w:rPr>
        <w:t>,</w:t>
      </w:r>
      <w:r w:rsidR="000F44A6">
        <w:rPr>
          <w:rFonts w:ascii="Times New Roman" w:eastAsia="Calibri" w:hAnsi="Times New Roman" w:cs="Times New Roman"/>
          <w:sz w:val="24"/>
          <w:szCs w:val="24"/>
        </w:rPr>
        <w:t xml:space="preserve"> contrasting the difference between Conflict of Interest and the </w:t>
      </w:r>
      <w:r w:rsidR="003C141A">
        <w:rPr>
          <w:rFonts w:ascii="Times New Roman" w:eastAsia="Calibri" w:hAnsi="Times New Roman" w:cs="Times New Roman"/>
          <w:sz w:val="24"/>
          <w:szCs w:val="24"/>
        </w:rPr>
        <w:t>“</w:t>
      </w:r>
      <w:r w:rsidR="000F44A6">
        <w:rPr>
          <w:rFonts w:ascii="Times New Roman" w:eastAsia="Calibri" w:hAnsi="Times New Roman" w:cs="Times New Roman"/>
          <w:sz w:val="24"/>
          <w:szCs w:val="24"/>
        </w:rPr>
        <w:t>Appearance of Bias.</w:t>
      </w:r>
      <w:r w:rsidR="003C141A">
        <w:rPr>
          <w:rFonts w:ascii="Times New Roman" w:eastAsia="Calibri" w:hAnsi="Times New Roman" w:cs="Times New Roman"/>
          <w:sz w:val="24"/>
          <w:szCs w:val="24"/>
        </w:rPr>
        <w:t>”</w:t>
      </w:r>
      <w:r w:rsidR="000F44A6">
        <w:rPr>
          <w:rFonts w:ascii="Times New Roman" w:eastAsia="Calibri" w:hAnsi="Times New Roman" w:cs="Times New Roman"/>
          <w:sz w:val="24"/>
          <w:szCs w:val="24"/>
        </w:rPr>
        <w:t xml:space="preserve">  </w:t>
      </w:r>
      <w:r w:rsidR="00C95E5B">
        <w:rPr>
          <w:rFonts w:ascii="Times New Roman" w:eastAsia="Calibri" w:hAnsi="Times New Roman" w:cs="Times New Roman"/>
          <w:sz w:val="24"/>
          <w:szCs w:val="24"/>
        </w:rPr>
        <w:t>A Conflict of Interest arises when the Board discusses a matter where a board member, a board member’s immediate family, or a board member’s employer, prospective employer or business partner has a financial interest.   An Appearance of Bias arises when an impartial observer would reasonably believe that a board member’s actions are motivated by bias or favoritism on a given matter. The overview</w:t>
      </w:r>
      <w:r w:rsidR="000F44A6">
        <w:rPr>
          <w:rFonts w:ascii="Times New Roman" w:eastAsia="Calibri" w:hAnsi="Times New Roman" w:cs="Times New Roman"/>
          <w:sz w:val="24"/>
          <w:szCs w:val="24"/>
        </w:rPr>
        <w:t xml:space="preserve"> included</w:t>
      </w:r>
      <w:r w:rsidR="00A83A57">
        <w:rPr>
          <w:rFonts w:ascii="Times New Roman" w:eastAsia="Calibri" w:hAnsi="Times New Roman" w:cs="Times New Roman"/>
          <w:sz w:val="24"/>
          <w:szCs w:val="24"/>
        </w:rPr>
        <w:t xml:space="preserve"> a discussion </w:t>
      </w:r>
      <w:r w:rsidR="00585C40">
        <w:rPr>
          <w:rFonts w:ascii="Times New Roman" w:eastAsia="Calibri" w:hAnsi="Times New Roman" w:cs="Times New Roman"/>
          <w:sz w:val="24"/>
          <w:szCs w:val="24"/>
        </w:rPr>
        <w:t xml:space="preserve">about when a Board member may wish to recuse themselves in a matter </w:t>
      </w:r>
      <w:r w:rsidR="003C141A">
        <w:rPr>
          <w:rFonts w:ascii="Times New Roman" w:eastAsia="Calibri" w:hAnsi="Times New Roman" w:cs="Times New Roman"/>
          <w:sz w:val="24"/>
          <w:szCs w:val="24"/>
        </w:rPr>
        <w:t xml:space="preserve">and when </w:t>
      </w:r>
      <w:r w:rsidR="00BE020E">
        <w:rPr>
          <w:rFonts w:ascii="Times New Roman" w:eastAsia="Calibri" w:hAnsi="Times New Roman" w:cs="Times New Roman"/>
          <w:sz w:val="24"/>
          <w:szCs w:val="24"/>
        </w:rPr>
        <w:t>a Board Member</w:t>
      </w:r>
      <w:r w:rsidR="00585C40">
        <w:rPr>
          <w:rFonts w:ascii="Times New Roman" w:eastAsia="Calibri" w:hAnsi="Times New Roman" w:cs="Times New Roman"/>
          <w:sz w:val="24"/>
          <w:szCs w:val="24"/>
        </w:rPr>
        <w:t xml:space="preserve"> </w:t>
      </w:r>
      <w:r w:rsidR="003C141A">
        <w:rPr>
          <w:rFonts w:ascii="Times New Roman" w:eastAsia="Calibri" w:hAnsi="Times New Roman" w:cs="Times New Roman"/>
          <w:sz w:val="24"/>
          <w:szCs w:val="24"/>
        </w:rPr>
        <w:t xml:space="preserve">should </w:t>
      </w:r>
      <w:r w:rsidR="00585C40">
        <w:rPr>
          <w:rFonts w:ascii="Times New Roman" w:eastAsia="Calibri" w:hAnsi="Times New Roman" w:cs="Times New Roman"/>
          <w:sz w:val="24"/>
          <w:szCs w:val="24"/>
        </w:rPr>
        <w:t>fil</w:t>
      </w:r>
      <w:r w:rsidR="003C141A">
        <w:rPr>
          <w:rFonts w:ascii="Times New Roman" w:eastAsia="Calibri" w:hAnsi="Times New Roman" w:cs="Times New Roman"/>
          <w:sz w:val="24"/>
          <w:szCs w:val="24"/>
        </w:rPr>
        <w:t>e</w:t>
      </w:r>
      <w:r w:rsidR="00585C40">
        <w:rPr>
          <w:rFonts w:ascii="Times New Roman" w:eastAsia="Calibri" w:hAnsi="Times New Roman" w:cs="Times New Roman"/>
          <w:sz w:val="24"/>
          <w:szCs w:val="24"/>
        </w:rPr>
        <w:t xml:space="preserve">  a disclosure with the appointing authority</w:t>
      </w:r>
      <w:r w:rsidR="00BE020E">
        <w:rPr>
          <w:rFonts w:ascii="Times New Roman" w:eastAsia="Calibri" w:hAnsi="Times New Roman" w:cs="Times New Roman"/>
          <w:sz w:val="24"/>
          <w:szCs w:val="24"/>
        </w:rPr>
        <w:t xml:space="preserve"> ( </w:t>
      </w:r>
      <w:r w:rsidR="003C141A">
        <w:rPr>
          <w:rFonts w:ascii="Times New Roman" w:eastAsia="Calibri" w:hAnsi="Times New Roman" w:cs="Times New Roman"/>
          <w:sz w:val="24"/>
          <w:szCs w:val="24"/>
        </w:rPr>
        <w:t xml:space="preserve">which for Board members is the </w:t>
      </w:r>
      <w:r w:rsidR="00BE020E">
        <w:rPr>
          <w:rFonts w:ascii="Times New Roman" w:eastAsia="Calibri" w:hAnsi="Times New Roman" w:cs="Times New Roman"/>
          <w:sz w:val="24"/>
          <w:szCs w:val="24"/>
        </w:rPr>
        <w:t>Governor</w:t>
      </w:r>
      <w:r w:rsidR="003C141A">
        <w:rPr>
          <w:rFonts w:ascii="Times New Roman" w:eastAsia="Calibri" w:hAnsi="Times New Roman" w:cs="Times New Roman"/>
          <w:sz w:val="24"/>
          <w:szCs w:val="24"/>
        </w:rPr>
        <w:t>.</w:t>
      </w:r>
      <w:r w:rsidR="00BE020E">
        <w:rPr>
          <w:rFonts w:ascii="Times New Roman" w:eastAsia="Calibri" w:hAnsi="Times New Roman" w:cs="Times New Roman"/>
          <w:sz w:val="24"/>
          <w:szCs w:val="24"/>
        </w:rPr>
        <w:t>)</w:t>
      </w:r>
      <w:r w:rsidR="00C04356">
        <w:rPr>
          <w:rFonts w:ascii="Times New Roman" w:eastAsia="Calibri" w:hAnsi="Times New Roman" w:cs="Times New Roman"/>
          <w:sz w:val="24"/>
          <w:szCs w:val="24"/>
        </w:rPr>
        <w:t xml:space="preserve">. </w:t>
      </w:r>
    </w:p>
    <w:p w14:paraId="58DBF19B" w14:textId="4283ABBE" w:rsidR="002A47AC" w:rsidRDefault="00B521B4" w:rsidP="00A42B02">
      <w:pPr>
        <w:rPr>
          <w:rFonts w:ascii="Times New Roman" w:eastAsia="Calibri" w:hAnsi="Times New Roman" w:cs="Times New Roman"/>
          <w:sz w:val="24"/>
          <w:szCs w:val="24"/>
        </w:rPr>
      </w:pPr>
      <w:r>
        <w:rPr>
          <w:rFonts w:ascii="Times New Roman" w:eastAsia="Calibri" w:hAnsi="Times New Roman" w:cs="Times New Roman"/>
          <w:sz w:val="24"/>
          <w:szCs w:val="24"/>
        </w:rPr>
        <w:t xml:space="preserve">She informed the Board that any disclosures made </w:t>
      </w:r>
      <w:r w:rsidR="002A3510">
        <w:rPr>
          <w:rFonts w:ascii="Times New Roman" w:eastAsia="Calibri" w:hAnsi="Times New Roman" w:cs="Times New Roman"/>
          <w:sz w:val="24"/>
          <w:szCs w:val="24"/>
        </w:rPr>
        <w:t xml:space="preserve">by </w:t>
      </w:r>
      <w:r>
        <w:rPr>
          <w:rFonts w:ascii="Times New Roman" w:eastAsia="Calibri" w:hAnsi="Times New Roman" w:cs="Times New Roman"/>
          <w:sz w:val="24"/>
          <w:szCs w:val="24"/>
        </w:rPr>
        <w:t>the Board Member to the appointing authority would be a public record and</w:t>
      </w:r>
      <w:r w:rsidR="00C95E5B">
        <w:rPr>
          <w:rFonts w:ascii="Times New Roman" w:eastAsia="Calibri" w:hAnsi="Times New Roman" w:cs="Times New Roman"/>
          <w:sz w:val="24"/>
          <w:szCs w:val="24"/>
        </w:rPr>
        <w:t xml:space="preserve"> information about state employees who file disclosures is </w:t>
      </w:r>
      <w:r>
        <w:rPr>
          <w:rFonts w:ascii="Times New Roman" w:eastAsia="Calibri" w:hAnsi="Times New Roman" w:cs="Times New Roman"/>
          <w:sz w:val="24"/>
          <w:szCs w:val="24"/>
        </w:rPr>
        <w:t xml:space="preserve"> </w:t>
      </w:r>
      <w:r w:rsidR="00DB0099">
        <w:rPr>
          <w:rFonts w:ascii="Times New Roman" w:eastAsia="Calibri" w:hAnsi="Times New Roman" w:cs="Times New Roman"/>
          <w:sz w:val="24"/>
          <w:szCs w:val="24"/>
        </w:rPr>
        <w:t xml:space="preserve">available on the </w:t>
      </w:r>
      <w:r w:rsidR="00C95E5B">
        <w:rPr>
          <w:rFonts w:ascii="Times New Roman" w:eastAsia="Calibri" w:hAnsi="Times New Roman" w:cs="Times New Roman"/>
          <w:sz w:val="24"/>
          <w:szCs w:val="24"/>
        </w:rPr>
        <w:t>State Ethic Commission’s website</w:t>
      </w:r>
      <w:r w:rsidR="00D91A70">
        <w:rPr>
          <w:rFonts w:ascii="Times New Roman" w:eastAsia="Calibri" w:hAnsi="Times New Roman" w:cs="Times New Roman"/>
          <w:sz w:val="24"/>
          <w:szCs w:val="24"/>
        </w:rPr>
        <w:t>.</w:t>
      </w:r>
    </w:p>
    <w:p w14:paraId="16508D21" w14:textId="471646AB" w:rsidR="00A42B02" w:rsidRDefault="00A42B02" w:rsidP="00A42B02">
      <w:pPr>
        <w:rPr>
          <w:rFonts w:ascii="Times New Roman" w:eastAsia="Calibri" w:hAnsi="Times New Roman" w:cs="Times New Roman"/>
          <w:b/>
          <w:bCs/>
          <w:sz w:val="24"/>
          <w:szCs w:val="24"/>
          <w:u w:val="single"/>
        </w:rPr>
      </w:pPr>
      <w:r>
        <w:rPr>
          <w:rFonts w:ascii="Times New Roman" w:eastAsia="Calibri" w:hAnsi="Times New Roman" w:cs="Times New Roman"/>
          <w:b/>
          <w:bCs/>
          <w:sz w:val="24"/>
          <w:szCs w:val="24"/>
          <w:u w:val="single"/>
        </w:rPr>
        <w:t>Board Member Availability:</w:t>
      </w:r>
    </w:p>
    <w:p w14:paraId="548A78B7" w14:textId="1297D595" w:rsidR="00015B75" w:rsidRDefault="00A42B02"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considered their anticipated availability to attend the </w:t>
      </w:r>
      <w:r w:rsidR="007F2748" w:rsidRPr="007F2748">
        <w:rPr>
          <w:rFonts w:ascii="Times New Roman" w:eastAsia="Calibri" w:hAnsi="Times New Roman" w:cs="Times New Roman"/>
          <w:sz w:val="24"/>
          <w:szCs w:val="24"/>
        </w:rPr>
        <w:t xml:space="preserve">April 11, 2024, April 25, </w:t>
      </w:r>
      <w:proofErr w:type="gramStart"/>
      <w:r w:rsidR="007F2748" w:rsidRPr="007F2748">
        <w:rPr>
          <w:rFonts w:ascii="Times New Roman" w:eastAsia="Calibri" w:hAnsi="Times New Roman" w:cs="Times New Roman"/>
          <w:sz w:val="24"/>
          <w:szCs w:val="24"/>
        </w:rPr>
        <w:t>2024</w:t>
      </w:r>
      <w:proofErr w:type="gramEnd"/>
      <w:r w:rsidR="007F2748" w:rsidRPr="007F2748">
        <w:rPr>
          <w:rFonts w:ascii="Times New Roman" w:eastAsia="Calibri" w:hAnsi="Times New Roman" w:cs="Times New Roman"/>
          <w:sz w:val="24"/>
          <w:szCs w:val="24"/>
        </w:rPr>
        <w:t xml:space="preserve"> and May 9, 2024 Board Meetings</w:t>
      </w:r>
      <w:r w:rsidR="007F2748">
        <w:rPr>
          <w:rFonts w:ascii="Times New Roman" w:eastAsia="Calibri" w:hAnsi="Times New Roman" w:cs="Times New Roman"/>
          <w:sz w:val="24"/>
          <w:szCs w:val="24"/>
        </w:rPr>
        <w:t>.</w:t>
      </w:r>
      <w:r w:rsidR="00357689" w:rsidRPr="00357689">
        <w:rPr>
          <w:rFonts w:ascii="Times New Roman" w:eastAsia="Calibri" w:hAnsi="Times New Roman" w:cs="Times New Roman"/>
          <w:sz w:val="24"/>
          <w:szCs w:val="24"/>
        </w:rPr>
        <w:t xml:space="preserve"> </w:t>
      </w:r>
    </w:p>
    <w:p w14:paraId="18B9819B" w14:textId="0BF240A3" w:rsidR="00855517" w:rsidRDefault="002C4523"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w:t>
      </w:r>
      <w:r w:rsidR="00855517">
        <w:rPr>
          <w:rFonts w:ascii="Times New Roman" w:eastAsia="Calibri" w:hAnsi="Times New Roman" w:cs="Times New Roman"/>
          <w:sz w:val="24"/>
          <w:szCs w:val="24"/>
        </w:rPr>
        <w:t xml:space="preserve">Bush </w:t>
      </w:r>
      <w:r>
        <w:rPr>
          <w:rFonts w:ascii="Times New Roman" w:eastAsia="Calibri" w:hAnsi="Times New Roman" w:cs="Times New Roman"/>
          <w:sz w:val="24"/>
          <w:szCs w:val="24"/>
        </w:rPr>
        <w:t>indicated that he did not anticipate attending the April 25, 2024 Board meeting.  Acc</w:t>
      </w:r>
      <w:r w:rsidR="00CF72AB">
        <w:rPr>
          <w:rFonts w:ascii="Times New Roman" w:eastAsia="Calibri" w:hAnsi="Times New Roman" w:cs="Times New Roman"/>
          <w:sz w:val="24"/>
          <w:szCs w:val="24"/>
        </w:rPr>
        <w:t>ordingly, Mr. O’Donnell would be the Acting Chair in Dr. Bush’s absence.</w:t>
      </w:r>
    </w:p>
    <w:p w14:paraId="41FB15C4" w14:textId="136EAA21" w:rsidR="008D0D51" w:rsidRDefault="008D0D51"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Cheung indicated that she did not anticipate </w:t>
      </w:r>
      <w:r w:rsidR="00C04356">
        <w:rPr>
          <w:rFonts w:ascii="Times New Roman" w:eastAsia="Calibri" w:hAnsi="Times New Roman" w:cs="Times New Roman"/>
          <w:sz w:val="24"/>
          <w:szCs w:val="24"/>
        </w:rPr>
        <w:t xml:space="preserve">attending </w:t>
      </w:r>
      <w:r>
        <w:rPr>
          <w:rFonts w:ascii="Times New Roman" w:eastAsia="Calibri" w:hAnsi="Times New Roman" w:cs="Times New Roman"/>
          <w:sz w:val="24"/>
          <w:szCs w:val="24"/>
        </w:rPr>
        <w:t>the May 9, 2024 Board Meeting.</w:t>
      </w:r>
    </w:p>
    <w:p w14:paraId="6AAC32F7" w14:textId="49C12C21" w:rsidR="0086334B" w:rsidRDefault="00F51B8D"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There were no </w:t>
      </w:r>
      <w:r w:rsidR="00B74966">
        <w:rPr>
          <w:rFonts w:ascii="Times New Roman" w:eastAsia="Calibri" w:hAnsi="Times New Roman" w:cs="Times New Roman"/>
          <w:sz w:val="24"/>
          <w:szCs w:val="24"/>
        </w:rPr>
        <w:t xml:space="preserve">other </w:t>
      </w:r>
      <w:r>
        <w:rPr>
          <w:rFonts w:ascii="Times New Roman" w:eastAsia="Calibri" w:hAnsi="Times New Roman" w:cs="Times New Roman"/>
          <w:sz w:val="24"/>
          <w:szCs w:val="24"/>
        </w:rPr>
        <w:t>scheduling conflict</w:t>
      </w:r>
      <w:r w:rsidR="002F45BA">
        <w:rPr>
          <w:rFonts w:ascii="Times New Roman" w:eastAsia="Calibri" w:hAnsi="Times New Roman" w:cs="Times New Roman"/>
          <w:sz w:val="24"/>
          <w:szCs w:val="24"/>
        </w:rPr>
        <w:t>s</w:t>
      </w:r>
      <w:r>
        <w:rPr>
          <w:rFonts w:ascii="Times New Roman" w:eastAsia="Calibri" w:hAnsi="Times New Roman" w:cs="Times New Roman"/>
          <w:sz w:val="24"/>
          <w:szCs w:val="24"/>
        </w:rPr>
        <w:t xml:space="preserve"> identified by the attending Board members.</w:t>
      </w:r>
    </w:p>
    <w:p w14:paraId="7A3375D7" w14:textId="5C5F9F2D" w:rsidR="002F45BA" w:rsidRDefault="002F45BA" w:rsidP="002F45BA">
      <w:pPr>
        <w:rPr>
          <w:rFonts w:ascii="Times New Roman" w:eastAsia="Calibri" w:hAnsi="Times New Roman" w:cs="Times New Roman"/>
          <w:sz w:val="24"/>
          <w:szCs w:val="24"/>
        </w:rPr>
      </w:pPr>
      <w:r>
        <w:rPr>
          <w:rFonts w:ascii="Times New Roman" w:eastAsia="Calibri" w:hAnsi="Times New Roman" w:cs="Times New Roman"/>
          <w:sz w:val="24"/>
          <w:szCs w:val="24"/>
        </w:rPr>
        <w:t>Dr. Bush asked for a motion to adjourn the Board meeting.</w:t>
      </w:r>
    </w:p>
    <w:p w14:paraId="233CA29B" w14:textId="1C2D9ABD" w:rsidR="002F45BA" w:rsidRDefault="008D0D51" w:rsidP="002F45BA">
      <w:pPr>
        <w:rPr>
          <w:rFonts w:ascii="Times New Roman" w:eastAsia="Calibri" w:hAnsi="Times New Roman" w:cs="Times New Roman"/>
          <w:sz w:val="24"/>
          <w:szCs w:val="24"/>
        </w:rPr>
      </w:pPr>
      <w:r>
        <w:rPr>
          <w:rFonts w:ascii="Times New Roman" w:eastAsia="Calibri" w:hAnsi="Times New Roman" w:cs="Times New Roman"/>
          <w:sz w:val="24"/>
          <w:szCs w:val="24"/>
        </w:rPr>
        <w:t>Mr. O’Donnell</w:t>
      </w:r>
      <w:r w:rsidR="002F45BA">
        <w:rPr>
          <w:rFonts w:ascii="Times New Roman" w:eastAsia="Calibri" w:hAnsi="Times New Roman" w:cs="Times New Roman"/>
          <w:sz w:val="24"/>
          <w:szCs w:val="24"/>
        </w:rPr>
        <w:t xml:space="preserve"> moved to adjourn the meeting. </w:t>
      </w:r>
    </w:p>
    <w:p w14:paraId="6836E48E" w14:textId="60C533D8" w:rsidR="002F45BA" w:rsidRDefault="008D0D51" w:rsidP="002F45BA">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Cheung </w:t>
      </w:r>
      <w:r w:rsidR="002F45BA">
        <w:rPr>
          <w:rFonts w:ascii="Times New Roman" w:eastAsia="Calibri" w:hAnsi="Times New Roman" w:cs="Times New Roman"/>
          <w:sz w:val="24"/>
          <w:szCs w:val="24"/>
        </w:rPr>
        <w:t>seconded the motion.</w:t>
      </w:r>
    </w:p>
    <w:p w14:paraId="1F1E75B4" w14:textId="77777777" w:rsidR="00357689" w:rsidRPr="00BD414A" w:rsidRDefault="00357689" w:rsidP="00357689">
      <w:pPr>
        <w:rPr>
          <w:rFonts w:ascii="Times New Roman" w:eastAsia="Calibri" w:hAnsi="Times New Roman" w:cs="Times New Roman"/>
          <w:sz w:val="24"/>
          <w:szCs w:val="24"/>
        </w:rPr>
      </w:pPr>
      <w:r>
        <w:rPr>
          <w:rFonts w:ascii="Times New Roman" w:eastAsia="Calibri" w:hAnsi="Times New Roman" w:cs="Times New Roman"/>
          <w:sz w:val="24"/>
          <w:szCs w:val="24"/>
        </w:rPr>
        <w:t xml:space="preserve">Dr. Bush </w:t>
      </w:r>
      <w:r w:rsidRPr="00BD414A">
        <w:rPr>
          <w:rFonts w:ascii="Times New Roman" w:eastAsia="Calibri" w:hAnsi="Times New Roman" w:cs="Times New Roman"/>
          <w:sz w:val="24"/>
          <w:szCs w:val="24"/>
        </w:rPr>
        <w:t>called the Roll</w:t>
      </w:r>
      <w:r>
        <w:rPr>
          <w:rFonts w:ascii="Times New Roman" w:eastAsia="Calibri" w:hAnsi="Times New Roman" w:cs="Times New Roman"/>
          <w:sz w:val="24"/>
          <w:szCs w:val="24"/>
        </w:rPr>
        <w:t>:</w:t>
      </w:r>
    </w:p>
    <w:p w14:paraId="6E962ADE" w14:textId="79ACB671" w:rsidR="00357689" w:rsidRDefault="00357689" w:rsidP="00357689">
      <w:pPr>
        <w:rPr>
          <w:rFonts w:ascii="Times New Roman" w:eastAsia="Calibri" w:hAnsi="Times New Roman" w:cs="Times New Roman"/>
          <w:sz w:val="24"/>
          <w:szCs w:val="24"/>
        </w:rPr>
      </w:pPr>
      <w:r>
        <w:rPr>
          <w:rFonts w:ascii="Times New Roman" w:eastAsia="Calibri" w:hAnsi="Times New Roman" w:cs="Times New Roman"/>
          <w:sz w:val="24"/>
          <w:szCs w:val="24"/>
        </w:rPr>
        <w:t>Mr. O’Donnell – Aye</w:t>
      </w:r>
      <w:r>
        <w:rPr>
          <w:rFonts w:ascii="Times New Roman" w:eastAsia="Calibri" w:hAnsi="Times New Roman" w:cs="Times New Roman"/>
          <w:sz w:val="24"/>
          <w:szCs w:val="24"/>
        </w:rPr>
        <w:br/>
        <w:t>Dr. Jubbal - Aye</w:t>
      </w:r>
      <w:r>
        <w:rPr>
          <w:rFonts w:ascii="Times New Roman" w:eastAsia="Calibri" w:hAnsi="Times New Roman" w:cs="Times New Roman"/>
          <w:sz w:val="24"/>
          <w:szCs w:val="24"/>
        </w:rPr>
        <w:br/>
        <w:t>Mr. McGahan – Aye</w:t>
      </w:r>
      <w:r>
        <w:rPr>
          <w:rFonts w:ascii="Times New Roman" w:eastAsia="Calibri" w:hAnsi="Times New Roman" w:cs="Times New Roman"/>
          <w:sz w:val="24"/>
          <w:szCs w:val="24"/>
        </w:rPr>
        <w:br/>
        <w:t>Dr. Cheung - Aye</w:t>
      </w:r>
    </w:p>
    <w:p w14:paraId="11F7747F" w14:textId="3CFE960D" w:rsidR="00357689" w:rsidRDefault="00357689" w:rsidP="00357689">
      <w:pPr>
        <w:rPr>
          <w:rFonts w:ascii="Times New Roman" w:eastAsia="Calibri" w:hAnsi="Times New Roman" w:cs="Times New Roman"/>
          <w:sz w:val="24"/>
          <w:szCs w:val="24"/>
        </w:rPr>
      </w:pPr>
      <w:r w:rsidRPr="00BD414A">
        <w:rPr>
          <w:rFonts w:ascii="Times New Roman" w:eastAsia="Calibri" w:hAnsi="Times New Roman" w:cs="Times New Roman"/>
          <w:sz w:val="24"/>
          <w:szCs w:val="24"/>
        </w:rPr>
        <w:t>The Chair voted Aye.</w:t>
      </w:r>
      <w:r w:rsidRPr="00BD414A">
        <w:rPr>
          <w:rFonts w:ascii="Times New Roman" w:eastAsia="Calibri" w:hAnsi="Times New Roman" w:cs="Times New Roman"/>
          <w:sz w:val="24"/>
          <w:szCs w:val="24"/>
        </w:rPr>
        <w:br/>
        <w:t xml:space="preserve">Motion carried </w:t>
      </w:r>
      <w:r w:rsidR="0002216D">
        <w:rPr>
          <w:rFonts w:ascii="Times New Roman" w:eastAsia="Calibri" w:hAnsi="Times New Roman" w:cs="Times New Roman"/>
          <w:sz w:val="24"/>
          <w:szCs w:val="24"/>
        </w:rPr>
        <w:t>5</w:t>
      </w:r>
      <w:r w:rsidRPr="00BD414A">
        <w:rPr>
          <w:rFonts w:ascii="Times New Roman" w:eastAsia="Calibri" w:hAnsi="Times New Roman" w:cs="Times New Roman"/>
          <w:sz w:val="24"/>
          <w:szCs w:val="24"/>
        </w:rPr>
        <w:t>-0 (unanimous).</w:t>
      </w:r>
    </w:p>
    <w:p w14:paraId="19B610DA" w14:textId="5CB6B699" w:rsidR="00E46163" w:rsidRPr="00015B75" w:rsidRDefault="002F45BA" w:rsidP="00015B75">
      <w:pPr>
        <w:rPr>
          <w:rFonts w:ascii="Times New Roman" w:eastAsia="Calibri" w:hAnsi="Times New Roman" w:cs="Times New Roman"/>
          <w:sz w:val="24"/>
          <w:szCs w:val="24"/>
        </w:rPr>
      </w:pPr>
      <w:r>
        <w:rPr>
          <w:rFonts w:ascii="Times New Roman" w:eastAsia="Calibri" w:hAnsi="Times New Roman" w:cs="Times New Roman"/>
          <w:sz w:val="24"/>
          <w:szCs w:val="24"/>
        </w:rPr>
        <w:t xml:space="preserve">The Board meeting adjourned at </w:t>
      </w:r>
      <w:r w:rsidR="008D0D51">
        <w:rPr>
          <w:rFonts w:ascii="Times New Roman" w:eastAsia="Calibri" w:hAnsi="Times New Roman" w:cs="Times New Roman"/>
          <w:sz w:val="24"/>
          <w:szCs w:val="24"/>
        </w:rPr>
        <w:t>1:30</w:t>
      </w:r>
      <w:r w:rsidR="00E46163">
        <w:rPr>
          <w:rFonts w:ascii="Times New Roman" w:eastAsia="Calibri" w:hAnsi="Times New Roman" w:cs="Times New Roman"/>
          <w:sz w:val="24"/>
          <w:szCs w:val="24"/>
        </w:rPr>
        <w:t xml:space="preserve"> </w:t>
      </w:r>
      <w:r w:rsidR="00855517">
        <w:rPr>
          <w:rFonts w:ascii="Times New Roman" w:eastAsia="Calibri" w:hAnsi="Times New Roman" w:cs="Times New Roman"/>
          <w:sz w:val="24"/>
          <w:szCs w:val="24"/>
        </w:rPr>
        <w:t>p</w:t>
      </w:r>
      <w:r w:rsidR="00E46163">
        <w:rPr>
          <w:rFonts w:ascii="Times New Roman" w:eastAsia="Calibri" w:hAnsi="Times New Roman" w:cs="Times New Roman"/>
          <w:sz w:val="24"/>
          <w:szCs w:val="24"/>
        </w:rPr>
        <w:t>.m.</w:t>
      </w:r>
    </w:p>
    <w:p w14:paraId="3AF56503" w14:textId="77777777" w:rsidR="00BF3F5B" w:rsidRDefault="00BF3F5B" w:rsidP="002F451D">
      <w:pPr>
        <w:jc w:val="center"/>
        <w:rPr>
          <w:rFonts w:ascii="Times New Roman" w:eastAsia="Calibri" w:hAnsi="Times New Roman" w:cs="Times New Roman"/>
          <w:b/>
          <w:bCs/>
          <w:sz w:val="24"/>
          <w:szCs w:val="24"/>
          <w:u w:val="single"/>
        </w:rPr>
      </w:pPr>
    </w:p>
    <w:p w14:paraId="725F265C" w14:textId="636F2BEF" w:rsidR="00DC0D87" w:rsidRDefault="00DC0D87" w:rsidP="002F451D">
      <w:pPr>
        <w:jc w:val="center"/>
        <w:rPr>
          <w:rFonts w:ascii="Times New Roman" w:eastAsia="Calibri" w:hAnsi="Times New Roman" w:cs="Times New Roman"/>
          <w:sz w:val="24"/>
          <w:szCs w:val="24"/>
        </w:rPr>
      </w:pPr>
      <w:r>
        <w:rPr>
          <w:rFonts w:ascii="Times New Roman" w:eastAsia="Calibri" w:hAnsi="Times New Roman" w:cs="Times New Roman"/>
          <w:b/>
          <w:bCs/>
          <w:sz w:val="24"/>
          <w:szCs w:val="24"/>
          <w:u w:val="single"/>
        </w:rPr>
        <w:t>Documents Considered in Public Session</w:t>
      </w:r>
      <w:r w:rsidR="00D73F1A">
        <w:rPr>
          <w:rFonts w:ascii="Times New Roman" w:eastAsia="Calibri" w:hAnsi="Times New Roman" w:cs="Times New Roman"/>
          <w:b/>
          <w:bCs/>
          <w:sz w:val="24"/>
          <w:szCs w:val="24"/>
          <w:u w:val="single"/>
        </w:rPr>
        <w:t>s I and II</w:t>
      </w:r>
      <w:r>
        <w:rPr>
          <w:rFonts w:ascii="Times New Roman" w:eastAsia="Calibri" w:hAnsi="Times New Roman" w:cs="Times New Roman"/>
          <w:b/>
          <w:bCs/>
          <w:sz w:val="24"/>
          <w:szCs w:val="24"/>
          <w:u w:val="single"/>
        </w:rPr>
        <w:t>:</w:t>
      </w:r>
    </w:p>
    <w:p w14:paraId="28AE3729" w14:textId="68B835F0" w:rsidR="00AA7769" w:rsidRDefault="00765B28" w:rsidP="002A4A8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Material</w:t>
      </w:r>
      <w:r w:rsidR="00735757">
        <w:rPr>
          <w:rFonts w:ascii="Times New Roman" w:hAnsi="Times New Roman" w:cs="Times New Roman"/>
          <w:sz w:val="24"/>
          <w:szCs w:val="24"/>
        </w:rPr>
        <w:t>s</w:t>
      </w:r>
      <w:r>
        <w:rPr>
          <w:rFonts w:ascii="Times New Roman" w:hAnsi="Times New Roman" w:cs="Times New Roman"/>
          <w:sz w:val="24"/>
          <w:szCs w:val="24"/>
        </w:rPr>
        <w:t xml:space="preserve"> titled: </w:t>
      </w:r>
      <w:r w:rsidRPr="00765B28">
        <w:rPr>
          <w:rFonts w:ascii="Times New Roman" w:hAnsi="Times New Roman" w:cs="Times New Roman"/>
          <w:sz w:val="24"/>
          <w:szCs w:val="24"/>
        </w:rPr>
        <w:t>Roadmap to Health Care Safety for Massachusetts</w:t>
      </w:r>
    </w:p>
    <w:p w14:paraId="416D655E" w14:textId="4CA574A7" w:rsidR="00EB258C" w:rsidRDefault="00EB258C" w:rsidP="002A4A82">
      <w:pPr>
        <w:pStyle w:val="ListParagraph"/>
        <w:numPr>
          <w:ilvl w:val="0"/>
          <w:numId w:val="6"/>
        </w:numPr>
        <w:rPr>
          <w:rFonts w:ascii="Times New Roman" w:hAnsi="Times New Roman" w:cs="Times New Roman"/>
          <w:sz w:val="24"/>
          <w:szCs w:val="24"/>
        </w:rPr>
      </w:pPr>
      <w:r>
        <w:rPr>
          <w:rFonts w:ascii="Times New Roman" w:hAnsi="Times New Roman" w:cs="Times New Roman"/>
          <w:sz w:val="24"/>
          <w:szCs w:val="24"/>
        </w:rPr>
        <w:t xml:space="preserve">Memorandum RE: </w:t>
      </w:r>
      <w:r w:rsidR="009679FD">
        <w:rPr>
          <w:rFonts w:ascii="Times New Roman" w:hAnsi="Times New Roman" w:cs="Times New Roman"/>
          <w:sz w:val="24"/>
          <w:szCs w:val="24"/>
        </w:rPr>
        <w:t xml:space="preserve">Committee on Acupuncture </w:t>
      </w:r>
      <w:r w:rsidR="009E4B5D">
        <w:rPr>
          <w:rFonts w:ascii="Times New Roman" w:hAnsi="Times New Roman" w:cs="Times New Roman"/>
          <w:sz w:val="24"/>
          <w:szCs w:val="24"/>
        </w:rPr>
        <w:t xml:space="preserve">Physician/Acupuncturist </w:t>
      </w:r>
      <w:r w:rsidR="009679FD">
        <w:rPr>
          <w:rFonts w:ascii="Times New Roman" w:hAnsi="Times New Roman" w:cs="Times New Roman"/>
          <w:sz w:val="24"/>
          <w:szCs w:val="24"/>
        </w:rPr>
        <w:t>Appointment</w:t>
      </w:r>
    </w:p>
    <w:p w14:paraId="7C1C0C27" w14:textId="5A927B81" w:rsidR="00DC72B8" w:rsidRDefault="00252CD4"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Public Session Minutes of the </w:t>
      </w:r>
      <w:r w:rsidR="009E4B5D">
        <w:rPr>
          <w:rFonts w:ascii="Times New Roman" w:hAnsi="Times New Roman" w:cs="Times New Roman"/>
          <w:sz w:val="24"/>
          <w:szCs w:val="24"/>
        </w:rPr>
        <w:t>March 14</w:t>
      </w:r>
      <w:r>
        <w:rPr>
          <w:rFonts w:ascii="Times New Roman" w:hAnsi="Times New Roman" w:cs="Times New Roman"/>
          <w:sz w:val="24"/>
          <w:szCs w:val="24"/>
        </w:rPr>
        <w:t xml:space="preserve">, 2024 Board </w:t>
      </w:r>
      <w:r w:rsidR="00416858">
        <w:rPr>
          <w:rFonts w:ascii="Times New Roman" w:hAnsi="Times New Roman" w:cs="Times New Roman"/>
          <w:sz w:val="24"/>
          <w:szCs w:val="24"/>
        </w:rPr>
        <w:t>M</w:t>
      </w:r>
      <w:r>
        <w:rPr>
          <w:rFonts w:ascii="Times New Roman" w:hAnsi="Times New Roman" w:cs="Times New Roman"/>
          <w:sz w:val="24"/>
          <w:szCs w:val="24"/>
        </w:rPr>
        <w:t>eetings</w:t>
      </w:r>
    </w:p>
    <w:p w14:paraId="2318F4FB" w14:textId="137D8771" w:rsidR="006429A6" w:rsidRDefault="00C34156" w:rsidP="00F37DC1">
      <w:pPr>
        <w:pStyle w:val="ListParagraph"/>
        <w:numPr>
          <w:ilvl w:val="0"/>
          <w:numId w:val="6"/>
        </w:numPr>
        <w:spacing w:after="0" w:line="240" w:lineRule="auto"/>
        <w:rPr>
          <w:rFonts w:ascii="Times New Roman" w:hAnsi="Times New Roman" w:cs="Times New Roman"/>
          <w:sz w:val="24"/>
          <w:szCs w:val="24"/>
        </w:rPr>
      </w:pPr>
      <w:r w:rsidRPr="00AD7D35">
        <w:rPr>
          <w:rFonts w:ascii="Times New Roman" w:hAnsi="Times New Roman" w:cs="Times New Roman"/>
          <w:sz w:val="24"/>
          <w:szCs w:val="24"/>
        </w:rPr>
        <w:t>Licensing Applications List</w:t>
      </w:r>
      <w:r w:rsidR="004A4BCD" w:rsidRPr="00AD7D35">
        <w:rPr>
          <w:rFonts w:ascii="Times New Roman" w:hAnsi="Times New Roman" w:cs="Times New Roman"/>
          <w:sz w:val="24"/>
          <w:szCs w:val="24"/>
        </w:rPr>
        <w:t>s</w:t>
      </w:r>
      <w:r w:rsidR="00A15B4A" w:rsidRPr="00AD7D35">
        <w:rPr>
          <w:rFonts w:ascii="Times New Roman" w:hAnsi="Times New Roman" w:cs="Times New Roman"/>
          <w:sz w:val="24"/>
          <w:szCs w:val="24"/>
        </w:rPr>
        <w:t xml:space="preserve"> (see attached at TAB</w:t>
      </w:r>
      <w:r w:rsidR="002A089D">
        <w:rPr>
          <w:rFonts w:ascii="Times New Roman" w:hAnsi="Times New Roman" w:cs="Times New Roman"/>
          <w:sz w:val="24"/>
          <w:szCs w:val="24"/>
        </w:rPr>
        <w:t xml:space="preserve"> A</w:t>
      </w:r>
      <w:r w:rsidR="00A15B4A" w:rsidRPr="00AD7D35">
        <w:rPr>
          <w:rFonts w:ascii="Times New Roman" w:hAnsi="Times New Roman" w:cs="Times New Roman"/>
          <w:sz w:val="24"/>
          <w:szCs w:val="24"/>
        </w:rPr>
        <w:t>)</w:t>
      </w:r>
    </w:p>
    <w:p w14:paraId="6E46BF7A" w14:textId="333DC7DD" w:rsidR="00CA618A" w:rsidRDefault="00384952"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Motions and Votes</w:t>
      </w:r>
    </w:p>
    <w:p w14:paraId="238724CE" w14:textId="62582474" w:rsidR="00DB174D" w:rsidRDefault="00DB174D"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Memorandum RE:</w:t>
      </w:r>
      <w:r w:rsidR="002F1380">
        <w:rPr>
          <w:rFonts w:ascii="Times New Roman" w:hAnsi="Times New Roman" w:cs="Times New Roman"/>
          <w:sz w:val="24"/>
          <w:szCs w:val="24"/>
        </w:rPr>
        <w:t xml:space="preserve"> </w:t>
      </w:r>
      <w:r w:rsidR="002F1380" w:rsidRPr="002F1380">
        <w:rPr>
          <w:rFonts w:ascii="Times New Roman" w:hAnsi="Times New Roman" w:cs="Times New Roman"/>
          <w:sz w:val="24"/>
          <w:szCs w:val="24"/>
        </w:rPr>
        <w:t>Proposed Notice to be Included on Consumer Protection Unit Complaint Portal</w:t>
      </w:r>
    </w:p>
    <w:p w14:paraId="3ADFF5B4" w14:textId="77777777" w:rsidR="00E70E70" w:rsidRPr="00E70E70" w:rsidRDefault="002F1380" w:rsidP="00E70E70">
      <w:pPr>
        <w:pStyle w:val="ListParagraph"/>
        <w:numPr>
          <w:ilvl w:val="0"/>
          <w:numId w:val="6"/>
        </w:numPr>
        <w:rPr>
          <w:rFonts w:ascii="Times New Roman" w:hAnsi="Times New Roman" w:cs="Times New Roman"/>
          <w:sz w:val="24"/>
          <w:szCs w:val="24"/>
        </w:rPr>
      </w:pPr>
      <w:r w:rsidRPr="00E70E70">
        <w:rPr>
          <w:rFonts w:ascii="Times New Roman" w:hAnsi="Times New Roman" w:cs="Times New Roman"/>
          <w:sz w:val="24"/>
          <w:szCs w:val="24"/>
        </w:rPr>
        <w:t xml:space="preserve">Memorandum RE: </w:t>
      </w:r>
      <w:r w:rsidR="00E70E70" w:rsidRPr="00E70E70">
        <w:rPr>
          <w:rFonts w:ascii="Times New Roman" w:hAnsi="Times New Roman" w:cs="Times New Roman"/>
          <w:sz w:val="24"/>
          <w:szCs w:val="24"/>
        </w:rPr>
        <w:t>Policy Review: Update to Policy 94-05, CME Credit for Specialty Boards, Medical Examiners and Volunteers</w:t>
      </w:r>
    </w:p>
    <w:p w14:paraId="591B746D" w14:textId="7EED62D3" w:rsidR="004E6DAE" w:rsidRDefault="004E6DAE" w:rsidP="00F37DC1">
      <w:pPr>
        <w:pStyle w:val="ListParagraph"/>
        <w:numPr>
          <w:ilvl w:val="0"/>
          <w:numId w:val="6"/>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Power Point Presentation RE: </w:t>
      </w:r>
      <w:r w:rsidR="00DB174D" w:rsidRPr="00DB174D">
        <w:rPr>
          <w:rFonts w:ascii="Times New Roman" w:hAnsi="Times New Roman" w:cs="Times New Roman"/>
          <w:sz w:val="24"/>
          <w:szCs w:val="24"/>
        </w:rPr>
        <w:t>Presentation on Open Meeting Law and Conflict of Interest Law relevant to Board Members</w:t>
      </w:r>
    </w:p>
    <w:sectPr w:rsidR="004E6DAE" w:rsidSect="00FB289C">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65337" w14:textId="77777777" w:rsidR="007A257A" w:rsidRDefault="007A257A" w:rsidP="00A27DC2">
      <w:pPr>
        <w:spacing w:after="0" w:line="240" w:lineRule="auto"/>
      </w:pPr>
      <w:r>
        <w:separator/>
      </w:r>
    </w:p>
  </w:endnote>
  <w:endnote w:type="continuationSeparator" w:id="0">
    <w:p w14:paraId="4F8BFDA7" w14:textId="77777777" w:rsidR="007A257A" w:rsidRDefault="007A257A" w:rsidP="00A27D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5F594B" w14:textId="77777777" w:rsidR="007A257A" w:rsidRDefault="007A257A" w:rsidP="00A27DC2">
      <w:pPr>
        <w:spacing w:after="0" w:line="240" w:lineRule="auto"/>
      </w:pPr>
      <w:r>
        <w:separator/>
      </w:r>
    </w:p>
  </w:footnote>
  <w:footnote w:type="continuationSeparator" w:id="0">
    <w:p w14:paraId="39718E60" w14:textId="77777777" w:rsidR="007A257A" w:rsidRDefault="007A257A" w:rsidP="00A27D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3956"/>
    <w:multiLevelType w:val="hybridMultilevel"/>
    <w:tmpl w:val="91FA9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11392E"/>
    <w:multiLevelType w:val="hybridMultilevel"/>
    <w:tmpl w:val="104C92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2B17A4"/>
    <w:multiLevelType w:val="hybridMultilevel"/>
    <w:tmpl w:val="73E6C1EA"/>
    <w:lvl w:ilvl="0" w:tplc="8A34834C">
      <w:numFmt w:val="bullet"/>
      <w:lvlText w:val="-"/>
      <w:lvlJc w:val="left"/>
      <w:pPr>
        <w:ind w:left="1080" w:hanging="360"/>
      </w:pPr>
      <w:rPr>
        <w:rFonts w:ascii="Calibri" w:eastAsia="Calibr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D1A4884"/>
    <w:multiLevelType w:val="hybridMultilevel"/>
    <w:tmpl w:val="7E0C37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17D69"/>
    <w:multiLevelType w:val="hybridMultilevel"/>
    <w:tmpl w:val="110A2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963A1"/>
    <w:multiLevelType w:val="hybridMultilevel"/>
    <w:tmpl w:val="B198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FF1E85"/>
    <w:multiLevelType w:val="hybridMultilevel"/>
    <w:tmpl w:val="F16419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CE7477"/>
    <w:multiLevelType w:val="hybridMultilevel"/>
    <w:tmpl w:val="BAA6E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456ADF"/>
    <w:multiLevelType w:val="hybridMultilevel"/>
    <w:tmpl w:val="752E024E"/>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9" w15:restartNumberingAfterBreak="0">
    <w:nsid w:val="1EFD091F"/>
    <w:multiLevelType w:val="hybridMultilevel"/>
    <w:tmpl w:val="4CB89B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B2320F"/>
    <w:multiLevelType w:val="hybridMultilevel"/>
    <w:tmpl w:val="6C4CF7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C52251"/>
    <w:multiLevelType w:val="hybridMultilevel"/>
    <w:tmpl w:val="A796D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A053E9C"/>
    <w:multiLevelType w:val="hybridMultilevel"/>
    <w:tmpl w:val="70CCE2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C5118A"/>
    <w:multiLevelType w:val="hybridMultilevel"/>
    <w:tmpl w:val="023E4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D20093"/>
    <w:multiLevelType w:val="hybridMultilevel"/>
    <w:tmpl w:val="842877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F673D06"/>
    <w:multiLevelType w:val="hybridMultilevel"/>
    <w:tmpl w:val="92CC0B64"/>
    <w:lvl w:ilvl="0" w:tplc="0409000F">
      <w:start w:val="1"/>
      <w:numFmt w:val="decimal"/>
      <w:lvlText w:val="%1."/>
      <w:lvlJc w:val="left"/>
      <w:pPr>
        <w:ind w:left="4320" w:hanging="360"/>
      </w:p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6" w15:restartNumberingAfterBreak="0">
    <w:nsid w:val="36F62AD3"/>
    <w:multiLevelType w:val="hybridMultilevel"/>
    <w:tmpl w:val="992A7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68704D"/>
    <w:multiLevelType w:val="hybridMultilevel"/>
    <w:tmpl w:val="F4AC2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B806BE3"/>
    <w:multiLevelType w:val="hybridMultilevel"/>
    <w:tmpl w:val="21AC418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E2F4537"/>
    <w:multiLevelType w:val="hybridMultilevel"/>
    <w:tmpl w:val="03AE9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D9713C"/>
    <w:multiLevelType w:val="hybridMultilevel"/>
    <w:tmpl w:val="AB125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C327D7"/>
    <w:multiLevelType w:val="hybridMultilevel"/>
    <w:tmpl w:val="248C8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B9220F"/>
    <w:multiLevelType w:val="hybridMultilevel"/>
    <w:tmpl w:val="DEC6F846"/>
    <w:lvl w:ilvl="0" w:tplc="DECA702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5E941526"/>
    <w:multiLevelType w:val="multilevel"/>
    <w:tmpl w:val="183C3D2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4" w15:restartNumberingAfterBreak="0">
    <w:nsid w:val="5F3656E7"/>
    <w:multiLevelType w:val="hybridMultilevel"/>
    <w:tmpl w:val="77042F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2F649B5"/>
    <w:multiLevelType w:val="hybridMultilevel"/>
    <w:tmpl w:val="FBD23980"/>
    <w:lvl w:ilvl="0" w:tplc="725C99FA">
      <w:start w:val="1"/>
      <w:numFmt w:val="bullet"/>
      <w:lvlText w:val="o"/>
      <w:lvlJc w:val="left"/>
      <w:pPr>
        <w:ind w:left="3600" w:hanging="360"/>
      </w:pPr>
      <w:rPr>
        <w:rFonts w:ascii="Courier New" w:hAnsi="Courier New" w:cs="Courier New" w:hint="default"/>
        <w:color w:val="auto"/>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6" w15:restartNumberingAfterBreak="0">
    <w:nsid w:val="632140C6"/>
    <w:multiLevelType w:val="hybridMultilevel"/>
    <w:tmpl w:val="675A5DF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51470BD"/>
    <w:multiLevelType w:val="hybridMultilevel"/>
    <w:tmpl w:val="B55C3080"/>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8" w15:restartNumberingAfterBreak="0">
    <w:nsid w:val="66B27AA3"/>
    <w:multiLevelType w:val="hybridMultilevel"/>
    <w:tmpl w:val="47BC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4D1F43"/>
    <w:multiLevelType w:val="hybridMultilevel"/>
    <w:tmpl w:val="EEBC2A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5E6FFF"/>
    <w:multiLevelType w:val="hybridMultilevel"/>
    <w:tmpl w:val="AA4CD42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4A6122"/>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2" w15:restartNumberingAfterBreak="0">
    <w:nsid w:val="72EA3DDC"/>
    <w:multiLevelType w:val="hybridMultilevel"/>
    <w:tmpl w:val="A364A488"/>
    <w:lvl w:ilvl="0" w:tplc="82C2ED74">
      <w:start w:val="1"/>
      <w:numFmt w:val="bullet"/>
      <w:lvlText w:val=""/>
      <w:lvlJc w:val="left"/>
      <w:pPr>
        <w:ind w:left="720" w:hanging="360"/>
      </w:pPr>
      <w:rPr>
        <w:rFonts w:ascii="Symbol" w:hAnsi="Symbol"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3167286"/>
    <w:multiLevelType w:val="hybridMultilevel"/>
    <w:tmpl w:val="0FCC8158"/>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4" w15:restartNumberingAfterBreak="0">
    <w:nsid w:val="76903893"/>
    <w:multiLevelType w:val="hybridMultilevel"/>
    <w:tmpl w:val="56DE1E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5" w15:restartNumberingAfterBreak="0">
    <w:nsid w:val="78470B39"/>
    <w:multiLevelType w:val="hybridMultilevel"/>
    <w:tmpl w:val="7396AB02"/>
    <w:lvl w:ilvl="0" w:tplc="0409000F">
      <w:start w:val="1"/>
      <w:numFmt w:val="decimal"/>
      <w:lvlText w:val="%1."/>
      <w:lvlJc w:val="left"/>
      <w:pPr>
        <w:ind w:left="3600" w:hanging="360"/>
      </w:pPr>
      <w:rPr>
        <w:rFonts w:hint="default"/>
      </w:rPr>
    </w:lvl>
    <w:lvl w:ilvl="1" w:tplc="0409000F">
      <w:start w:val="1"/>
      <w:numFmt w:val="decimal"/>
      <w:lvlText w:val="%2."/>
      <w:lvlJc w:val="left"/>
      <w:pPr>
        <w:ind w:left="4320" w:hanging="360"/>
      </w:pPr>
      <w:rPr>
        <w:rFonts w:hint="default"/>
      </w:rPr>
    </w:lvl>
    <w:lvl w:ilvl="2" w:tplc="04090005">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6" w15:restartNumberingAfterBreak="0">
    <w:nsid w:val="7A3C1324"/>
    <w:multiLevelType w:val="hybridMultilevel"/>
    <w:tmpl w:val="07D6F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DFE3FFC"/>
    <w:multiLevelType w:val="hybridMultilevel"/>
    <w:tmpl w:val="5BA09278"/>
    <w:lvl w:ilvl="0" w:tplc="B764ECD6">
      <w:start w:val="2"/>
      <w:numFmt w:val="bullet"/>
      <w:lvlText w:val="-"/>
      <w:lvlJc w:val="left"/>
      <w:pPr>
        <w:ind w:left="405" w:hanging="360"/>
      </w:pPr>
      <w:rPr>
        <w:rFonts w:ascii="Calibri" w:eastAsia="Calibri" w:hAnsi="Calibri" w:cs="Calibri" w:hint="default"/>
      </w:rPr>
    </w:lvl>
    <w:lvl w:ilvl="1" w:tplc="04090003">
      <w:start w:val="1"/>
      <w:numFmt w:val="bullet"/>
      <w:lvlText w:val="o"/>
      <w:lvlJc w:val="left"/>
      <w:pPr>
        <w:ind w:left="1125" w:hanging="360"/>
      </w:pPr>
      <w:rPr>
        <w:rFonts w:ascii="Courier New" w:hAnsi="Courier New" w:cs="Courier New" w:hint="default"/>
      </w:rPr>
    </w:lvl>
    <w:lvl w:ilvl="2" w:tplc="04090005">
      <w:start w:val="1"/>
      <w:numFmt w:val="bullet"/>
      <w:lvlText w:val=""/>
      <w:lvlJc w:val="left"/>
      <w:pPr>
        <w:ind w:left="1845" w:hanging="360"/>
      </w:pPr>
      <w:rPr>
        <w:rFonts w:ascii="Wingdings" w:hAnsi="Wingdings" w:hint="default"/>
      </w:rPr>
    </w:lvl>
    <w:lvl w:ilvl="3" w:tplc="04090001">
      <w:start w:val="1"/>
      <w:numFmt w:val="bullet"/>
      <w:lvlText w:val=""/>
      <w:lvlJc w:val="left"/>
      <w:pPr>
        <w:ind w:left="2565" w:hanging="360"/>
      </w:pPr>
      <w:rPr>
        <w:rFonts w:ascii="Symbol" w:hAnsi="Symbol" w:hint="default"/>
      </w:rPr>
    </w:lvl>
    <w:lvl w:ilvl="4" w:tplc="04090003">
      <w:start w:val="1"/>
      <w:numFmt w:val="bullet"/>
      <w:lvlText w:val="o"/>
      <w:lvlJc w:val="left"/>
      <w:pPr>
        <w:ind w:left="3285" w:hanging="360"/>
      </w:pPr>
      <w:rPr>
        <w:rFonts w:ascii="Courier New" w:hAnsi="Courier New" w:cs="Courier New" w:hint="default"/>
      </w:rPr>
    </w:lvl>
    <w:lvl w:ilvl="5" w:tplc="04090005">
      <w:start w:val="1"/>
      <w:numFmt w:val="bullet"/>
      <w:lvlText w:val=""/>
      <w:lvlJc w:val="left"/>
      <w:pPr>
        <w:ind w:left="4005" w:hanging="360"/>
      </w:pPr>
      <w:rPr>
        <w:rFonts w:ascii="Wingdings" w:hAnsi="Wingdings" w:hint="default"/>
      </w:rPr>
    </w:lvl>
    <w:lvl w:ilvl="6" w:tplc="04090001">
      <w:start w:val="1"/>
      <w:numFmt w:val="bullet"/>
      <w:lvlText w:val=""/>
      <w:lvlJc w:val="left"/>
      <w:pPr>
        <w:ind w:left="4725" w:hanging="360"/>
      </w:pPr>
      <w:rPr>
        <w:rFonts w:ascii="Symbol" w:hAnsi="Symbol" w:hint="default"/>
      </w:rPr>
    </w:lvl>
    <w:lvl w:ilvl="7" w:tplc="04090003">
      <w:start w:val="1"/>
      <w:numFmt w:val="bullet"/>
      <w:lvlText w:val="o"/>
      <w:lvlJc w:val="left"/>
      <w:pPr>
        <w:ind w:left="5445" w:hanging="360"/>
      </w:pPr>
      <w:rPr>
        <w:rFonts w:ascii="Courier New" w:hAnsi="Courier New" w:cs="Courier New" w:hint="default"/>
      </w:rPr>
    </w:lvl>
    <w:lvl w:ilvl="8" w:tplc="04090005">
      <w:start w:val="1"/>
      <w:numFmt w:val="bullet"/>
      <w:lvlText w:val=""/>
      <w:lvlJc w:val="left"/>
      <w:pPr>
        <w:ind w:left="6165" w:hanging="360"/>
      </w:pPr>
      <w:rPr>
        <w:rFonts w:ascii="Wingdings" w:hAnsi="Wingdings" w:hint="default"/>
      </w:rPr>
    </w:lvl>
  </w:abstractNum>
  <w:num w:numId="1" w16cid:durableId="1193376486">
    <w:abstractNumId w:val="35"/>
  </w:num>
  <w:num w:numId="2" w16cid:durableId="1626697219">
    <w:abstractNumId w:val="17"/>
  </w:num>
  <w:num w:numId="3" w16cid:durableId="186798111">
    <w:abstractNumId w:val="1"/>
  </w:num>
  <w:num w:numId="4" w16cid:durableId="1824275988">
    <w:abstractNumId w:val="6"/>
  </w:num>
  <w:num w:numId="5" w16cid:durableId="2019041483">
    <w:abstractNumId w:val="19"/>
  </w:num>
  <w:num w:numId="6" w16cid:durableId="66005481">
    <w:abstractNumId w:val="16"/>
  </w:num>
  <w:num w:numId="7" w16cid:durableId="1756246221">
    <w:abstractNumId w:val="15"/>
  </w:num>
  <w:num w:numId="8" w16cid:durableId="558631493">
    <w:abstractNumId w:val="10"/>
  </w:num>
  <w:num w:numId="9" w16cid:durableId="311711903">
    <w:abstractNumId w:val="0"/>
  </w:num>
  <w:num w:numId="10" w16cid:durableId="714083134">
    <w:abstractNumId w:val="2"/>
  </w:num>
  <w:num w:numId="11" w16cid:durableId="1990555033">
    <w:abstractNumId w:val="34"/>
  </w:num>
  <w:num w:numId="12" w16cid:durableId="1352295761">
    <w:abstractNumId w:val="28"/>
  </w:num>
  <w:num w:numId="13" w16cid:durableId="663968290">
    <w:abstractNumId w:val="31"/>
  </w:num>
  <w:num w:numId="14" w16cid:durableId="914052113">
    <w:abstractNumId w:val="24"/>
  </w:num>
  <w:num w:numId="15" w16cid:durableId="1156720596">
    <w:abstractNumId w:val="33"/>
  </w:num>
  <w:num w:numId="16" w16cid:durableId="1503855765">
    <w:abstractNumId w:val="5"/>
  </w:num>
  <w:num w:numId="17" w16cid:durableId="142457015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68723036">
    <w:abstractNumId w:val="13"/>
  </w:num>
  <w:num w:numId="19" w16cid:durableId="1266958900">
    <w:abstractNumId w:val="36"/>
  </w:num>
  <w:num w:numId="20" w16cid:durableId="305744375">
    <w:abstractNumId w:val="22"/>
  </w:num>
  <w:num w:numId="21" w16cid:durableId="427893438">
    <w:abstractNumId w:val="3"/>
  </w:num>
  <w:num w:numId="22" w16cid:durableId="1692487493">
    <w:abstractNumId w:val="26"/>
  </w:num>
  <w:num w:numId="23" w16cid:durableId="622083151">
    <w:abstractNumId w:val="32"/>
  </w:num>
  <w:num w:numId="24" w16cid:durableId="298611720">
    <w:abstractNumId w:val="14"/>
  </w:num>
  <w:num w:numId="25" w16cid:durableId="160198442">
    <w:abstractNumId w:val="29"/>
  </w:num>
  <w:num w:numId="26" w16cid:durableId="624242254">
    <w:abstractNumId w:val="25"/>
  </w:num>
  <w:num w:numId="27" w16cid:durableId="923416450">
    <w:abstractNumId w:val="37"/>
  </w:num>
  <w:num w:numId="28" w16cid:durableId="1956863920">
    <w:abstractNumId w:val="12"/>
  </w:num>
  <w:num w:numId="29" w16cid:durableId="1202597926">
    <w:abstractNumId w:val="18"/>
  </w:num>
  <w:num w:numId="30" w16cid:durableId="708837689">
    <w:abstractNumId w:val="7"/>
  </w:num>
  <w:num w:numId="31" w16cid:durableId="191669516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01754340">
    <w:abstractNumId w:val="11"/>
  </w:num>
  <w:num w:numId="33" w16cid:durableId="1925532382">
    <w:abstractNumId w:val="27"/>
  </w:num>
  <w:num w:numId="34" w16cid:durableId="559093408">
    <w:abstractNumId w:val="8"/>
  </w:num>
  <w:num w:numId="35" w16cid:durableId="83553900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25301216">
    <w:abstractNumId w:val="30"/>
  </w:num>
  <w:num w:numId="37" w16cid:durableId="1653560109">
    <w:abstractNumId w:val="9"/>
  </w:num>
  <w:num w:numId="38" w16cid:durableId="1128007685">
    <w:abstractNumId w:val="21"/>
  </w:num>
  <w:num w:numId="39" w16cid:durableId="189530530">
    <w:abstractNumId w:val="20"/>
  </w:num>
  <w:num w:numId="40" w16cid:durableId="1324972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oNotTrackFormatting/>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4088"/>
    <w:rsid w:val="00000131"/>
    <w:rsid w:val="00000C6D"/>
    <w:rsid w:val="00000E9B"/>
    <w:rsid w:val="00001CE5"/>
    <w:rsid w:val="00001DAC"/>
    <w:rsid w:val="00002E1C"/>
    <w:rsid w:val="00002F1B"/>
    <w:rsid w:val="0000371B"/>
    <w:rsid w:val="00003779"/>
    <w:rsid w:val="00003AB9"/>
    <w:rsid w:val="00003DF4"/>
    <w:rsid w:val="000047A6"/>
    <w:rsid w:val="00005712"/>
    <w:rsid w:val="0000623E"/>
    <w:rsid w:val="000065A2"/>
    <w:rsid w:val="00006B12"/>
    <w:rsid w:val="00006CD2"/>
    <w:rsid w:val="00006FB8"/>
    <w:rsid w:val="00006FD6"/>
    <w:rsid w:val="0000732F"/>
    <w:rsid w:val="00007413"/>
    <w:rsid w:val="000079A0"/>
    <w:rsid w:val="00010B91"/>
    <w:rsid w:val="00010E74"/>
    <w:rsid w:val="00010EE3"/>
    <w:rsid w:val="00010F69"/>
    <w:rsid w:val="000117B9"/>
    <w:rsid w:val="0001190A"/>
    <w:rsid w:val="00011E32"/>
    <w:rsid w:val="00012A12"/>
    <w:rsid w:val="00012FC6"/>
    <w:rsid w:val="00013070"/>
    <w:rsid w:val="000130CB"/>
    <w:rsid w:val="00013B56"/>
    <w:rsid w:val="00014941"/>
    <w:rsid w:val="0001548B"/>
    <w:rsid w:val="00015B75"/>
    <w:rsid w:val="0001632E"/>
    <w:rsid w:val="0002074B"/>
    <w:rsid w:val="0002089E"/>
    <w:rsid w:val="00020AA1"/>
    <w:rsid w:val="00020D49"/>
    <w:rsid w:val="00021BD5"/>
    <w:rsid w:val="0002216D"/>
    <w:rsid w:val="00022724"/>
    <w:rsid w:val="00022E12"/>
    <w:rsid w:val="00023223"/>
    <w:rsid w:val="000232EC"/>
    <w:rsid w:val="0002382D"/>
    <w:rsid w:val="000255AE"/>
    <w:rsid w:val="00025A99"/>
    <w:rsid w:val="00027C4E"/>
    <w:rsid w:val="0003018E"/>
    <w:rsid w:val="00030759"/>
    <w:rsid w:val="00031C39"/>
    <w:rsid w:val="00032ABC"/>
    <w:rsid w:val="00033489"/>
    <w:rsid w:val="000334E9"/>
    <w:rsid w:val="000340EA"/>
    <w:rsid w:val="0003434E"/>
    <w:rsid w:val="00034901"/>
    <w:rsid w:val="00034D63"/>
    <w:rsid w:val="00035B2E"/>
    <w:rsid w:val="00036374"/>
    <w:rsid w:val="0003687D"/>
    <w:rsid w:val="00036BA4"/>
    <w:rsid w:val="00036BCA"/>
    <w:rsid w:val="00037531"/>
    <w:rsid w:val="00037BD1"/>
    <w:rsid w:val="00037C41"/>
    <w:rsid w:val="00037E10"/>
    <w:rsid w:val="0004083A"/>
    <w:rsid w:val="00040C96"/>
    <w:rsid w:val="00040FD1"/>
    <w:rsid w:val="000428E3"/>
    <w:rsid w:val="0004297D"/>
    <w:rsid w:val="00042CB0"/>
    <w:rsid w:val="00042EFB"/>
    <w:rsid w:val="00043350"/>
    <w:rsid w:val="00043377"/>
    <w:rsid w:val="000446C0"/>
    <w:rsid w:val="00044769"/>
    <w:rsid w:val="00044A12"/>
    <w:rsid w:val="0004740D"/>
    <w:rsid w:val="000478C9"/>
    <w:rsid w:val="00050E2F"/>
    <w:rsid w:val="00051B46"/>
    <w:rsid w:val="00051D39"/>
    <w:rsid w:val="00052588"/>
    <w:rsid w:val="00052CDE"/>
    <w:rsid w:val="0005326B"/>
    <w:rsid w:val="00054001"/>
    <w:rsid w:val="000545B6"/>
    <w:rsid w:val="0005551C"/>
    <w:rsid w:val="00055F30"/>
    <w:rsid w:val="00055F43"/>
    <w:rsid w:val="000573E4"/>
    <w:rsid w:val="000575BF"/>
    <w:rsid w:val="00060C39"/>
    <w:rsid w:val="000614CF"/>
    <w:rsid w:val="00061B5E"/>
    <w:rsid w:val="000624CA"/>
    <w:rsid w:val="000624D5"/>
    <w:rsid w:val="000633C9"/>
    <w:rsid w:val="00063566"/>
    <w:rsid w:val="00063FE6"/>
    <w:rsid w:val="00064098"/>
    <w:rsid w:val="0006437A"/>
    <w:rsid w:val="0006442F"/>
    <w:rsid w:val="00064A1F"/>
    <w:rsid w:val="00064F04"/>
    <w:rsid w:val="00066309"/>
    <w:rsid w:val="0006645B"/>
    <w:rsid w:val="0006684E"/>
    <w:rsid w:val="00066AC8"/>
    <w:rsid w:val="000671C7"/>
    <w:rsid w:val="00067F49"/>
    <w:rsid w:val="00070221"/>
    <w:rsid w:val="00070373"/>
    <w:rsid w:val="000709C9"/>
    <w:rsid w:val="00070BE9"/>
    <w:rsid w:val="000715AD"/>
    <w:rsid w:val="00072118"/>
    <w:rsid w:val="00073068"/>
    <w:rsid w:val="000739B7"/>
    <w:rsid w:val="0007503D"/>
    <w:rsid w:val="0007684A"/>
    <w:rsid w:val="00076C2B"/>
    <w:rsid w:val="00076E3D"/>
    <w:rsid w:val="00076EE5"/>
    <w:rsid w:val="000779D7"/>
    <w:rsid w:val="00077ADB"/>
    <w:rsid w:val="00077C53"/>
    <w:rsid w:val="00077E8D"/>
    <w:rsid w:val="00080828"/>
    <w:rsid w:val="000808EE"/>
    <w:rsid w:val="00081149"/>
    <w:rsid w:val="0008154C"/>
    <w:rsid w:val="00082E37"/>
    <w:rsid w:val="00083643"/>
    <w:rsid w:val="00083FBA"/>
    <w:rsid w:val="00084138"/>
    <w:rsid w:val="00084E1D"/>
    <w:rsid w:val="000856C9"/>
    <w:rsid w:val="00085773"/>
    <w:rsid w:val="00085A38"/>
    <w:rsid w:val="000862D3"/>
    <w:rsid w:val="0008691E"/>
    <w:rsid w:val="00087A88"/>
    <w:rsid w:val="00087C6B"/>
    <w:rsid w:val="0009001F"/>
    <w:rsid w:val="00090E51"/>
    <w:rsid w:val="0009159C"/>
    <w:rsid w:val="000918D1"/>
    <w:rsid w:val="00091CFD"/>
    <w:rsid w:val="00091FEB"/>
    <w:rsid w:val="00092AEA"/>
    <w:rsid w:val="00092CBB"/>
    <w:rsid w:val="00093263"/>
    <w:rsid w:val="00093B22"/>
    <w:rsid w:val="00093C59"/>
    <w:rsid w:val="00093DC4"/>
    <w:rsid w:val="000951E4"/>
    <w:rsid w:val="00096157"/>
    <w:rsid w:val="00096A60"/>
    <w:rsid w:val="00096B1F"/>
    <w:rsid w:val="00096D56"/>
    <w:rsid w:val="00096E7A"/>
    <w:rsid w:val="00097DC6"/>
    <w:rsid w:val="000A05EC"/>
    <w:rsid w:val="000A0712"/>
    <w:rsid w:val="000A0A4B"/>
    <w:rsid w:val="000A1D4A"/>
    <w:rsid w:val="000A20CE"/>
    <w:rsid w:val="000A217D"/>
    <w:rsid w:val="000A23CF"/>
    <w:rsid w:val="000A2527"/>
    <w:rsid w:val="000A2722"/>
    <w:rsid w:val="000A30B0"/>
    <w:rsid w:val="000A335F"/>
    <w:rsid w:val="000A3E33"/>
    <w:rsid w:val="000A3EB0"/>
    <w:rsid w:val="000A427C"/>
    <w:rsid w:val="000A505F"/>
    <w:rsid w:val="000A5635"/>
    <w:rsid w:val="000A59D8"/>
    <w:rsid w:val="000A733E"/>
    <w:rsid w:val="000A73BE"/>
    <w:rsid w:val="000B017E"/>
    <w:rsid w:val="000B1ACC"/>
    <w:rsid w:val="000B1B57"/>
    <w:rsid w:val="000B1CBB"/>
    <w:rsid w:val="000B2118"/>
    <w:rsid w:val="000B2386"/>
    <w:rsid w:val="000B267F"/>
    <w:rsid w:val="000B2AF2"/>
    <w:rsid w:val="000B2CBE"/>
    <w:rsid w:val="000B2FDD"/>
    <w:rsid w:val="000B3335"/>
    <w:rsid w:val="000B3621"/>
    <w:rsid w:val="000B5270"/>
    <w:rsid w:val="000B58B9"/>
    <w:rsid w:val="000B58FB"/>
    <w:rsid w:val="000B5FBA"/>
    <w:rsid w:val="000B6876"/>
    <w:rsid w:val="000B6F13"/>
    <w:rsid w:val="000B7494"/>
    <w:rsid w:val="000C0F71"/>
    <w:rsid w:val="000C1628"/>
    <w:rsid w:val="000C2275"/>
    <w:rsid w:val="000C2762"/>
    <w:rsid w:val="000C3057"/>
    <w:rsid w:val="000C321B"/>
    <w:rsid w:val="000C3335"/>
    <w:rsid w:val="000C4062"/>
    <w:rsid w:val="000C4BFA"/>
    <w:rsid w:val="000C5EE5"/>
    <w:rsid w:val="000C5F40"/>
    <w:rsid w:val="000C6165"/>
    <w:rsid w:val="000C6266"/>
    <w:rsid w:val="000C7851"/>
    <w:rsid w:val="000C7C60"/>
    <w:rsid w:val="000C7E39"/>
    <w:rsid w:val="000D02B2"/>
    <w:rsid w:val="000D06D2"/>
    <w:rsid w:val="000D0876"/>
    <w:rsid w:val="000D0C22"/>
    <w:rsid w:val="000D1184"/>
    <w:rsid w:val="000D14B3"/>
    <w:rsid w:val="000D1782"/>
    <w:rsid w:val="000D2841"/>
    <w:rsid w:val="000D285F"/>
    <w:rsid w:val="000D2D7E"/>
    <w:rsid w:val="000D572F"/>
    <w:rsid w:val="000D67A5"/>
    <w:rsid w:val="000D69BE"/>
    <w:rsid w:val="000D6D7F"/>
    <w:rsid w:val="000D70AE"/>
    <w:rsid w:val="000D78E0"/>
    <w:rsid w:val="000D7C93"/>
    <w:rsid w:val="000E04F0"/>
    <w:rsid w:val="000E10BB"/>
    <w:rsid w:val="000E12E2"/>
    <w:rsid w:val="000E1928"/>
    <w:rsid w:val="000E1A83"/>
    <w:rsid w:val="000E2AB3"/>
    <w:rsid w:val="000E2C22"/>
    <w:rsid w:val="000E303C"/>
    <w:rsid w:val="000E33FD"/>
    <w:rsid w:val="000E35FF"/>
    <w:rsid w:val="000E4B69"/>
    <w:rsid w:val="000E4D3D"/>
    <w:rsid w:val="000E4FD6"/>
    <w:rsid w:val="000E5792"/>
    <w:rsid w:val="000E628B"/>
    <w:rsid w:val="000E6603"/>
    <w:rsid w:val="000E6C23"/>
    <w:rsid w:val="000E6FC1"/>
    <w:rsid w:val="000E7395"/>
    <w:rsid w:val="000F1AB0"/>
    <w:rsid w:val="000F358C"/>
    <w:rsid w:val="000F441E"/>
    <w:rsid w:val="000F44A6"/>
    <w:rsid w:val="000F46BB"/>
    <w:rsid w:val="000F48A7"/>
    <w:rsid w:val="000F4A8F"/>
    <w:rsid w:val="000F65EF"/>
    <w:rsid w:val="000F701D"/>
    <w:rsid w:val="000F752E"/>
    <w:rsid w:val="000F7DD4"/>
    <w:rsid w:val="00101071"/>
    <w:rsid w:val="00101249"/>
    <w:rsid w:val="0010180C"/>
    <w:rsid w:val="001019E6"/>
    <w:rsid w:val="001023AF"/>
    <w:rsid w:val="001024C9"/>
    <w:rsid w:val="00102670"/>
    <w:rsid w:val="00102FED"/>
    <w:rsid w:val="001038FF"/>
    <w:rsid w:val="00104192"/>
    <w:rsid w:val="00104BA0"/>
    <w:rsid w:val="00104E53"/>
    <w:rsid w:val="001058CB"/>
    <w:rsid w:val="00105B3C"/>
    <w:rsid w:val="001060C0"/>
    <w:rsid w:val="0010623B"/>
    <w:rsid w:val="00106668"/>
    <w:rsid w:val="0010671F"/>
    <w:rsid w:val="00106FF7"/>
    <w:rsid w:val="001070C2"/>
    <w:rsid w:val="00107297"/>
    <w:rsid w:val="0010795E"/>
    <w:rsid w:val="00107E6A"/>
    <w:rsid w:val="001108F4"/>
    <w:rsid w:val="00110B0F"/>
    <w:rsid w:val="001119B6"/>
    <w:rsid w:val="0011268B"/>
    <w:rsid w:val="00112D40"/>
    <w:rsid w:val="001131F9"/>
    <w:rsid w:val="00113217"/>
    <w:rsid w:val="00115B79"/>
    <w:rsid w:val="00116040"/>
    <w:rsid w:val="00116047"/>
    <w:rsid w:val="00116521"/>
    <w:rsid w:val="001165EB"/>
    <w:rsid w:val="00117428"/>
    <w:rsid w:val="00117577"/>
    <w:rsid w:val="00117994"/>
    <w:rsid w:val="00120257"/>
    <w:rsid w:val="00120692"/>
    <w:rsid w:val="00120976"/>
    <w:rsid w:val="00120B06"/>
    <w:rsid w:val="00121324"/>
    <w:rsid w:val="001218AC"/>
    <w:rsid w:val="0012266F"/>
    <w:rsid w:val="00122CE8"/>
    <w:rsid w:val="00123731"/>
    <w:rsid w:val="001247ED"/>
    <w:rsid w:val="0012495D"/>
    <w:rsid w:val="001258E1"/>
    <w:rsid w:val="001263EC"/>
    <w:rsid w:val="0012668F"/>
    <w:rsid w:val="001277FC"/>
    <w:rsid w:val="00127CF6"/>
    <w:rsid w:val="0013086D"/>
    <w:rsid w:val="00130A39"/>
    <w:rsid w:val="001312B6"/>
    <w:rsid w:val="00131E7B"/>
    <w:rsid w:val="001325A5"/>
    <w:rsid w:val="00132C99"/>
    <w:rsid w:val="00132D65"/>
    <w:rsid w:val="00133B41"/>
    <w:rsid w:val="00133E4E"/>
    <w:rsid w:val="00134A3C"/>
    <w:rsid w:val="00135953"/>
    <w:rsid w:val="00136EA2"/>
    <w:rsid w:val="00137764"/>
    <w:rsid w:val="00137AAB"/>
    <w:rsid w:val="00137AC8"/>
    <w:rsid w:val="001405B4"/>
    <w:rsid w:val="00140B6D"/>
    <w:rsid w:val="00140D15"/>
    <w:rsid w:val="00140F86"/>
    <w:rsid w:val="001411C4"/>
    <w:rsid w:val="001425B4"/>
    <w:rsid w:val="00142760"/>
    <w:rsid w:val="00142AC2"/>
    <w:rsid w:val="00142CD7"/>
    <w:rsid w:val="00143137"/>
    <w:rsid w:val="00143955"/>
    <w:rsid w:val="00143ADF"/>
    <w:rsid w:val="00144367"/>
    <w:rsid w:val="00144D6A"/>
    <w:rsid w:val="00144E7E"/>
    <w:rsid w:val="001452D1"/>
    <w:rsid w:val="001463C7"/>
    <w:rsid w:val="00146743"/>
    <w:rsid w:val="0014678E"/>
    <w:rsid w:val="00146D62"/>
    <w:rsid w:val="001478C2"/>
    <w:rsid w:val="00147C4B"/>
    <w:rsid w:val="00147FCC"/>
    <w:rsid w:val="00150014"/>
    <w:rsid w:val="00150D9B"/>
    <w:rsid w:val="001513DD"/>
    <w:rsid w:val="0015182C"/>
    <w:rsid w:val="00151858"/>
    <w:rsid w:val="001520D1"/>
    <w:rsid w:val="00153CC5"/>
    <w:rsid w:val="00154015"/>
    <w:rsid w:val="0015449A"/>
    <w:rsid w:val="001551FB"/>
    <w:rsid w:val="0015537F"/>
    <w:rsid w:val="00155712"/>
    <w:rsid w:val="00155ECE"/>
    <w:rsid w:val="001560A0"/>
    <w:rsid w:val="001569D5"/>
    <w:rsid w:val="00160CD9"/>
    <w:rsid w:val="001615B7"/>
    <w:rsid w:val="001628C8"/>
    <w:rsid w:val="00162DD0"/>
    <w:rsid w:val="00163465"/>
    <w:rsid w:val="0016685C"/>
    <w:rsid w:val="00167621"/>
    <w:rsid w:val="00167889"/>
    <w:rsid w:val="00167933"/>
    <w:rsid w:val="00167D36"/>
    <w:rsid w:val="00167F85"/>
    <w:rsid w:val="00170784"/>
    <w:rsid w:val="00171034"/>
    <w:rsid w:val="0017118D"/>
    <w:rsid w:val="001712B2"/>
    <w:rsid w:val="00171735"/>
    <w:rsid w:val="00171748"/>
    <w:rsid w:val="00171D70"/>
    <w:rsid w:val="00172B1C"/>
    <w:rsid w:val="00172B53"/>
    <w:rsid w:val="00173373"/>
    <w:rsid w:val="0017368E"/>
    <w:rsid w:val="00173871"/>
    <w:rsid w:val="00174500"/>
    <w:rsid w:val="00174658"/>
    <w:rsid w:val="00174E96"/>
    <w:rsid w:val="001756AD"/>
    <w:rsid w:val="00175B45"/>
    <w:rsid w:val="0017692C"/>
    <w:rsid w:val="00176A6E"/>
    <w:rsid w:val="0017753E"/>
    <w:rsid w:val="00177C59"/>
    <w:rsid w:val="00177E0F"/>
    <w:rsid w:val="00180418"/>
    <w:rsid w:val="001809D3"/>
    <w:rsid w:val="00181446"/>
    <w:rsid w:val="001814D9"/>
    <w:rsid w:val="00181654"/>
    <w:rsid w:val="00182362"/>
    <w:rsid w:val="001824F7"/>
    <w:rsid w:val="0018288B"/>
    <w:rsid w:val="00182A0F"/>
    <w:rsid w:val="00182BE3"/>
    <w:rsid w:val="00183BB2"/>
    <w:rsid w:val="001843FA"/>
    <w:rsid w:val="001845E4"/>
    <w:rsid w:val="001846C2"/>
    <w:rsid w:val="001849B7"/>
    <w:rsid w:val="00185140"/>
    <w:rsid w:val="0018606B"/>
    <w:rsid w:val="00186A23"/>
    <w:rsid w:val="0018779A"/>
    <w:rsid w:val="001907AC"/>
    <w:rsid w:val="00190A3C"/>
    <w:rsid w:val="00190CDA"/>
    <w:rsid w:val="00191179"/>
    <w:rsid w:val="00191F18"/>
    <w:rsid w:val="001925D5"/>
    <w:rsid w:val="00193B7F"/>
    <w:rsid w:val="00194396"/>
    <w:rsid w:val="00195021"/>
    <w:rsid w:val="001952B3"/>
    <w:rsid w:val="00195424"/>
    <w:rsid w:val="001954AF"/>
    <w:rsid w:val="0019556C"/>
    <w:rsid w:val="001964D8"/>
    <w:rsid w:val="00196C59"/>
    <w:rsid w:val="001A0436"/>
    <w:rsid w:val="001A09EA"/>
    <w:rsid w:val="001A0B62"/>
    <w:rsid w:val="001A0BF7"/>
    <w:rsid w:val="001A10B2"/>
    <w:rsid w:val="001A1105"/>
    <w:rsid w:val="001A1510"/>
    <w:rsid w:val="001A1CE1"/>
    <w:rsid w:val="001A23D0"/>
    <w:rsid w:val="001A29B5"/>
    <w:rsid w:val="001A2DC6"/>
    <w:rsid w:val="001A327C"/>
    <w:rsid w:val="001A32FE"/>
    <w:rsid w:val="001A38CA"/>
    <w:rsid w:val="001A3F25"/>
    <w:rsid w:val="001A455A"/>
    <w:rsid w:val="001A45E6"/>
    <w:rsid w:val="001A4630"/>
    <w:rsid w:val="001A490B"/>
    <w:rsid w:val="001A51C5"/>
    <w:rsid w:val="001A5719"/>
    <w:rsid w:val="001A5C12"/>
    <w:rsid w:val="001A640E"/>
    <w:rsid w:val="001A67D9"/>
    <w:rsid w:val="001A7214"/>
    <w:rsid w:val="001A7487"/>
    <w:rsid w:val="001B002B"/>
    <w:rsid w:val="001B0518"/>
    <w:rsid w:val="001B0B18"/>
    <w:rsid w:val="001B0C7C"/>
    <w:rsid w:val="001B0FDC"/>
    <w:rsid w:val="001B14A3"/>
    <w:rsid w:val="001B15E3"/>
    <w:rsid w:val="001B1EFF"/>
    <w:rsid w:val="001B262F"/>
    <w:rsid w:val="001B27B6"/>
    <w:rsid w:val="001B3531"/>
    <w:rsid w:val="001B3675"/>
    <w:rsid w:val="001B42A7"/>
    <w:rsid w:val="001B5D4F"/>
    <w:rsid w:val="001B5E2F"/>
    <w:rsid w:val="001B63C3"/>
    <w:rsid w:val="001B64A7"/>
    <w:rsid w:val="001B64E4"/>
    <w:rsid w:val="001B724C"/>
    <w:rsid w:val="001B7BC6"/>
    <w:rsid w:val="001C0D38"/>
    <w:rsid w:val="001C0EFD"/>
    <w:rsid w:val="001C1F3C"/>
    <w:rsid w:val="001C2109"/>
    <w:rsid w:val="001C2ACE"/>
    <w:rsid w:val="001C2DC7"/>
    <w:rsid w:val="001C2F6D"/>
    <w:rsid w:val="001C3339"/>
    <w:rsid w:val="001C3427"/>
    <w:rsid w:val="001C3D51"/>
    <w:rsid w:val="001C485D"/>
    <w:rsid w:val="001C49E1"/>
    <w:rsid w:val="001C4C40"/>
    <w:rsid w:val="001C51D0"/>
    <w:rsid w:val="001C556B"/>
    <w:rsid w:val="001C55CF"/>
    <w:rsid w:val="001C6DC4"/>
    <w:rsid w:val="001C7431"/>
    <w:rsid w:val="001C7BA8"/>
    <w:rsid w:val="001D038E"/>
    <w:rsid w:val="001D0B3F"/>
    <w:rsid w:val="001D10C8"/>
    <w:rsid w:val="001D1225"/>
    <w:rsid w:val="001D1458"/>
    <w:rsid w:val="001D1A40"/>
    <w:rsid w:val="001D2376"/>
    <w:rsid w:val="001D30A6"/>
    <w:rsid w:val="001D38F6"/>
    <w:rsid w:val="001D41A0"/>
    <w:rsid w:val="001D43DD"/>
    <w:rsid w:val="001D4F6B"/>
    <w:rsid w:val="001D5126"/>
    <w:rsid w:val="001D599F"/>
    <w:rsid w:val="001D5E75"/>
    <w:rsid w:val="001D6D18"/>
    <w:rsid w:val="001D6D66"/>
    <w:rsid w:val="001D6D78"/>
    <w:rsid w:val="001D7125"/>
    <w:rsid w:val="001E0543"/>
    <w:rsid w:val="001E1AFB"/>
    <w:rsid w:val="001E1B6B"/>
    <w:rsid w:val="001E26C2"/>
    <w:rsid w:val="001E2A8B"/>
    <w:rsid w:val="001E2D61"/>
    <w:rsid w:val="001E337A"/>
    <w:rsid w:val="001E4005"/>
    <w:rsid w:val="001E4BB2"/>
    <w:rsid w:val="001E5A7C"/>
    <w:rsid w:val="001E62D5"/>
    <w:rsid w:val="001E6735"/>
    <w:rsid w:val="001E7224"/>
    <w:rsid w:val="001E74F5"/>
    <w:rsid w:val="001E78C0"/>
    <w:rsid w:val="001E7A75"/>
    <w:rsid w:val="001E7BBE"/>
    <w:rsid w:val="001F001D"/>
    <w:rsid w:val="001F0076"/>
    <w:rsid w:val="001F01FC"/>
    <w:rsid w:val="001F04D6"/>
    <w:rsid w:val="001F1878"/>
    <w:rsid w:val="001F2452"/>
    <w:rsid w:val="001F305E"/>
    <w:rsid w:val="001F30F5"/>
    <w:rsid w:val="001F3636"/>
    <w:rsid w:val="001F441D"/>
    <w:rsid w:val="001F4625"/>
    <w:rsid w:val="001F4C60"/>
    <w:rsid w:val="001F4D85"/>
    <w:rsid w:val="001F4FB9"/>
    <w:rsid w:val="001F506B"/>
    <w:rsid w:val="001F5380"/>
    <w:rsid w:val="001F5E0E"/>
    <w:rsid w:val="001F6B4D"/>
    <w:rsid w:val="001F6D17"/>
    <w:rsid w:val="001F716B"/>
    <w:rsid w:val="001F7653"/>
    <w:rsid w:val="001F765B"/>
    <w:rsid w:val="00200F89"/>
    <w:rsid w:val="00202A59"/>
    <w:rsid w:val="00202CFF"/>
    <w:rsid w:val="002032CB"/>
    <w:rsid w:val="002037CB"/>
    <w:rsid w:val="00203845"/>
    <w:rsid w:val="00203EB6"/>
    <w:rsid w:val="00204C90"/>
    <w:rsid w:val="00204DD7"/>
    <w:rsid w:val="00204FCD"/>
    <w:rsid w:val="00205366"/>
    <w:rsid w:val="0020583A"/>
    <w:rsid w:val="00206691"/>
    <w:rsid w:val="00206DCA"/>
    <w:rsid w:val="0020731A"/>
    <w:rsid w:val="0020775A"/>
    <w:rsid w:val="00210587"/>
    <w:rsid w:val="002121DB"/>
    <w:rsid w:val="00212FAE"/>
    <w:rsid w:val="00213B1C"/>
    <w:rsid w:val="0021404E"/>
    <w:rsid w:val="002142D0"/>
    <w:rsid w:val="00214FDF"/>
    <w:rsid w:val="002154D5"/>
    <w:rsid w:val="002166D9"/>
    <w:rsid w:val="00216DA4"/>
    <w:rsid w:val="002172F2"/>
    <w:rsid w:val="002174C3"/>
    <w:rsid w:val="00217DC9"/>
    <w:rsid w:val="00220250"/>
    <w:rsid w:val="00221144"/>
    <w:rsid w:val="00221219"/>
    <w:rsid w:val="00221DEC"/>
    <w:rsid w:val="00221F4C"/>
    <w:rsid w:val="00222881"/>
    <w:rsid w:val="00223D4F"/>
    <w:rsid w:val="00224005"/>
    <w:rsid w:val="0022413B"/>
    <w:rsid w:val="00225229"/>
    <w:rsid w:val="0022543F"/>
    <w:rsid w:val="0022574C"/>
    <w:rsid w:val="00226798"/>
    <w:rsid w:val="002268F5"/>
    <w:rsid w:val="002277E8"/>
    <w:rsid w:val="002303E4"/>
    <w:rsid w:val="00230487"/>
    <w:rsid w:val="00230654"/>
    <w:rsid w:val="00231087"/>
    <w:rsid w:val="002313D5"/>
    <w:rsid w:val="00231492"/>
    <w:rsid w:val="0023189F"/>
    <w:rsid w:val="00231BD4"/>
    <w:rsid w:val="00231FD4"/>
    <w:rsid w:val="00232E18"/>
    <w:rsid w:val="00233AEE"/>
    <w:rsid w:val="00233F40"/>
    <w:rsid w:val="0023480F"/>
    <w:rsid w:val="00235934"/>
    <w:rsid w:val="00236485"/>
    <w:rsid w:val="00236C35"/>
    <w:rsid w:val="00237339"/>
    <w:rsid w:val="002378FE"/>
    <w:rsid w:val="00237BAA"/>
    <w:rsid w:val="002401D2"/>
    <w:rsid w:val="00240275"/>
    <w:rsid w:val="0024031D"/>
    <w:rsid w:val="00241A5D"/>
    <w:rsid w:val="00241B9F"/>
    <w:rsid w:val="00241C34"/>
    <w:rsid w:val="002445B8"/>
    <w:rsid w:val="0024476A"/>
    <w:rsid w:val="002453DD"/>
    <w:rsid w:val="00246EF8"/>
    <w:rsid w:val="0024795E"/>
    <w:rsid w:val="00250EE9"/>
    <w:rsid w:val="00251229"/>
    <w:rsid w:val="00251AFB"/>
    <w:rsid w:val="00251C16"/>
    <w:rsid w:val="00251C91"/>
    <w:rsid w:val="00252B5B"/>
    <w:rsid w:val="00252CD4"/>
    <w:rsid w:val="002538C6"/>
    <w:rsid w:val="00254AFD"/>
    <w:rsid w:val="00254CC2"/>
    <w:rsid w:val="00254F98"/>
    <w:rsid w:val="002551A2"/>
    <w:rsid w:val="0025664A"/>
    <w:rsid w:val="002570E0"/>
    <w:rsid w:val="0025714E"/>
    <w:rsid w:val="00260645"/>
    <w:rsid w:val="00260848"/>
    <w:rsid w:val="00260862"/>
    <w:rsid w:val="00260D87"/>
    <w:rsid w:val="00260E76"/>
    <w:rsid w:val="00261205"/>
    <w:rsid w:val="0026153E"/>
    <w:rsid w:val="00262417"/>
    <w:rsid w:val="00262D8D"/>
    <w:rsid w:val="00263E4D"/>
    <w:rsid w:val="0026408D"/>
    <w:rsid w:val="0026410B"/>
    <w:rsid w:val="00264E7E"/>
    <w:rsid w:val="00264F48"/>
    <w:rsid w:val="002653C2"/>
    <w:rsid w:val="002656D1"/>
    <w:rsid w:val="00265A26"/>
    <w:rsid w:val="002665AD"/>
    <w:rsid w:val="00266A14"/>
    <w:rsid w:val="00267E89"/>
    <w:rsid w:val="00270CA1"/>
    <w:rsid w:val="002711AF"/>
    <w:rsid w:val="00271BE3"/>
    <w:rsid w:val="00271C45"/>
    <w:rsid w:val="00273228"/>
    <w:rsid w:val="002733DB"/>
    <w:rsid w:val="002734D1"/>
    <w:rsid w:val="002735A8"/>
    <w:rsid w:val="00273ECA"/>
    <w:rsid w:val="00273ECC"/>
    <w:rsid w:val="00273FAB"/>
    <w:rsid w:val="002746E3"/>
    <w:rsid w:val="00274B1E"/>
    <w:rsid w:val="0027517D"/>
    <w:rsid w:val="00275AF7"/>
    <w:rsid w:val="002769F2"/>
    <w:rsid w:val="00276AC7"/>
    <w:rsid w:val="00276B2B"/>
    <w:rsid w:val="00277286"/>
    <w:rsid w:val="0027759B"/>
    <w:rsid w:val="002778EE"/>
    <w:rsid w:val="00280237"/>
    <w:rsid w:val="00280CCF"/>
    <w:rsid w:val="00281785"/>
    <w:rsid w:val="00281AB8"/>
    <w:rsid w:val="00282176"/>
    <w:rsid w:val="00282398"/>
    <w:rsid w:val="0028263E"/>
    <w:rsid w:val="00282EF1"/>
    <w:rsid w:val="002833B7"/>
    <w:rsid w:val="00283C55"/>
    <w:rsid w:val="00283F5A"/>
    <w:rsid w:val="0028403E"/>
    <w:rsid w:val="002850FD"/>
    <w:rsid w:val="00285317"/>
    <w:rsid w:val="00285FA6"/>
    <w:rsid w:val="002860FC"/>
    <w:rsid w:val="0028626C"/>
    <w:rsid w:val="0028641C"/>
    <w:rsid w:val="0028646D"/>
    <w:rsid w:val="00286698"/>
    <w:rsid w:val="00286BFA"/>
    <w:rsid w:val="0028714D"/>
    <w:rsid w:val="00287553"/>
    <w:rsid w:val="0029058B"/>
    <w:rsid w:val="002909C3"/>
    <w:rsid w:val="00291609"/>
    <w:rsid w:val="002929CF"/>
    <w:rsid w:val="00292A44"/>
    <w:rsid w:val="00294257"/>
    <w:rsid w:val="002944C1"/>
    <w:rsid w:val="00294CA2"/>
    <w:rsid w:val="00294DCB"/>
    <w:rsid w:val="00295816"/>
    <w:rsid w:val="00295886"/>
    <w:rsid w:val="00295C44"/>
    <w:rsid w:val="00295CEC"/>
    <w:rsid w:val="0029607C"/>
    <w:rsid w:val="00296418"/>
    <w:rsid w:val="00297A20"/>
    <w:rsid w:val="002A0323"/>
    <w:rsid w:val="002A089D"/>
    <w:rsid w:val="002A0D0F"/>
    <w:rsid w:val="002A0DC9"/>
    <w:rsid w:val="002A189B"/>
    <w:rsid w:val="002A1A0E"/>
    <w:rsid w:val="002A2932"/>
    <w:rsid w:val="002A3128"/>
    <w:rsid w:val="002A3510"/>
    <w:rsid w:val="002A36AF"/>
    <w:rsid w:val="002A3C38"/>
    <w:rsid w:val="002A47AC"/>
    <w:rsid w:val="002A4800"/>
    <w:rsid w:val="002A497B"/>
    <w:rsid w:val="002A5A74"/>
    <w:rsid w:val="002A5D05"/>
    <w:rsid w:val="002A6087"/>
    <w:rsid w:val="002A6097"/>
    <w:rsid w:val="002A680F"/>
    <w:rsid w:val="002A6C55"/>
    <w:rsid w:val="002A71D1"/>
    <w:rsid w:val="002A73C0"/>
    <w:rsid w:val="002A754C"/>
    <w:rsid w:val="002A7EC3"/>
    <w:rsid w:val="002B00D3"/>
    <w:rsid w:val="002B084D"/>
    <w:rsid w:val="002B1112"/>
    <w:rsid w:val="002B1131"/>
    <w:rsid w:val="002B1689"/>
    <w:rsid w:val="002B1CD1"/>
    <w:rsid w:val="002B4B86"/>
    <w:rsid w:val="002B4F85"/>
    <w:rsid w:val="002B5658"/>
    <w:rsid w:val="002B7159"/>
    <w:rsid w:val="002C09DB"/>
    <w:rsid w:val="002C0AD7"/>
    <w:rsid w:val="002C1E21"/>
    <w:rsid w:val="002C1E37"/>
    <w:rsid w:val="002C25D3"/>
    <w:rsid w:val="002C2F8D"/>
    <w:rsid w:val="002C310D"/>
    <w:rsid w:val="002C3383"/>
    <w:rsid w:val="002C4523"/>
    <w:rsid w:val="002C4B3A"/>
    <w:rsid w:val="002C5140"/>
    <w:rsid w:val="002C5AA9"/>
    <w:rsid w:val="002C5F09"/>
    <w:rsid w:val="002C6803"/>
    <w:rsid w:val="002C68A5"/>
    <w:rsid w:val="002C74B7"/>
    <w:rsid w:val="002C7BE7"/>
    <w:rsid w:val="002C7DBF"/>
    <w:rsid w:val="002D0E53"/>
    <w:rsid w:val="002D1826"/>
    <w:rsid w:val="002D1B5B"/>
    <w:rsid w:val="002D20B9"/>
    <w:rsid w:val="002D24F3"/>
    <w:rsid w:val="002D2824"/>
    <w:rsid w:val="002D4ADE"/>
    <w:rsid w:val="002D5921"/>
    <w:rsid w:val="002D6B6D"/>
    <w:rsid w:val="002D6F46"/>
    <w:rsid w:val="002D7377"/>
    <w:rsid w:val="002E055A"/>
    <w:rsid w:val="002E0605"/>
    <w:rsid w:val="002E0C74"/>
    <w:rsid w:val="002E0DF6"/>
    <w:rsid w:val="002E0FC2"/>
    <w:rsid w:val="002E1C4A"/>
    <w:rsid w:val="002E323E"/>
    <w:rsid w:val="002E3A90"/>
    <w:rsid w:val="002E3BD1"/>
    <w:rsid w:val="002E3DE9"/>
    <w:rsid w:val="002E3E24"/>
    <w:rsid w:val="002E5422"/>
    <w:rsid w:val="002E5EE6"/>
    <w:rsid w:val="002E69F5"/>
    <w:rsid w:val="002E6A8C"/>
    <w:rsid w:val="002E6DF1"/>
    <w:rsid w:val="002E6EB9"/>
    <w:rsid w:val="002E755C"/>
    <w:rsid w:val="002E7C1F"/>
    <w:rsid w:val="002F001C"/>
    <w:rsid w:val="002F0927"/>
    <w:rsid w:val="002F0DE4"/>
    <w:rsid w:val="002F123E"/>
    <w:rsid w:val="002F1380"/>
    <w:rsid w:val="002F2951"/>
    <w:rsid w:val="002F2E19"/>
    <w:rsid w:val="002F3136"/>
    <w:rsid w:val="002F365E"/>
    <w:rsid w:val="002F3F3E"/>
    <w:rsid w:val="002F412F"/>
    <w:rsid w:val="002F451D"/>
    <w:rsid w:val="002F45BA"/>
    <w:rsid w:val="002F50B1"/>
    <w:rsid w:val="002F5198"/>
    <w:rsid w:val="002F6ECC"/>
    <w:rsid w:val="002F7600"/>
    <w:rsid w:val="002F7C2E"/>
    <w:rsid w:val="003008D0"/>
    <w:rsid w:val="00300A78"/>
    <w:rsid w:val="00300C07"/>
    <w:rsid w:val="00300C1D"/>
    <w:rsid w:val="003013A3"/>
    <w:rsid w:val="0030221D"/>
    <w:rsid w:val="0030288D"/>
    <w:rsid w:val="0030310B"/>
    <w:rsid w:val="00303654"/>
    <w:rsid w:val="0030432B"/>
    <w:rsid w:val="00304586"/>
    <w:rsid w:val="00304957"/>
    <w:rsid w:val="00304A0F"/>
    <w:rsid w:val="00304A6F"/>
    <w:rsid w:val="003050A9"/>
    <w:rsid w:val="00306F99"/>
    <w:rsid w:val="00307B7F"/>
    <w:rsid w:val="003107AA"/>
    <w:rsid w:val="00310859"/>
    <w:rsid w:val="00310E29"/>
    <w:rsid w:val="00310FC5"/>
    <w:rsid w:val="003126CC"/>
    <w:rsid w:val="00312B57"/>
    <w:rsid w:val="00312DD3"/>
    <w:rsid w:val="003141BA"/>
    <w:rsid w:val="00315036"/>
    <w:rsid w:val="00315329"/>
    <w:rsid w:val="00315690"/>
    <w:rsid w:val="003156CD"/>
    <w:rsid w:val="00315B01"/>
    <w:rsid w:val="00315D40"/>
    <w:rsid w:val="00315D4B"/>
    <w:rsid w:val="00315E1A"/>
    <w:rsid w:val="003168FD"/>
    <w:rsid w:val="003169AA"/>
    <w:rsid w:val="0031787A"/>
    <w:rsid w:val="00317A5A"/>
    <w:rsid w:val="00317BDD"/>
    <w:rsid w:val="0032117F"/>
    <w:rsid w:val="003219CD"/>
    <w:rsid w:val="00321C61"/>
    <w:rsid w:val="00321CAC"/>
    <w:rsid w:val="0032201E"/>
    <w:rsid w:val="0032293F"/>
    <w:rsid w:val="0032367D"/>
    <w:rsid w:val="00323FDC"/>
    <w:rsid w:val="003240B1"/>
    <w:rsid w:val="00324550"/>
    <w:rsid w:val="003251C9"/>
    <w:rsid w:val="003252B9"/>
    <w:rsid w:val="003255BD"/>
    <w:rsid w:val="00325961"/>
    <w:rsid w:val="00325A82"/>
    <w:rsid w:val="00326693"/>
    <w:rsid w:val="00327509"/>
    <w:rsid w:val="00327667"/>
    <w:rsid w:val="00327A2A"/>
    <w:rsid w:val="00327C7A"/>
    <w:rsid w:val="00332A19"/>
    <w:rsid w:val="00332ED0"/>
    <w:rsid w:val="00333093"/>
    <w:rsid w:val="00333389"/>
    <w:rsid w:val="00333CE6"/>
    <w:rsid w:val="00333E65"/>
    <w:rsid w:val="00334569"/>
    <w:rsid w:val="00334BF9"/>
    <w:rsid w:val="0033563D"/>
    <w:rsid w:val="003358F8"/>
    <w:rsid w:val="00335EF6"/>
    <w:rsid w:val="00336D63"/>
    <w:rsid w:val="00337002"/>
    <w:rsid w:val="0033770A"/>
    <w:rsid w:val="00337714"/>
    <w:rsid w:val="00340A98"/>
    <w:rsid w:val="00340B61"/>
    <w:rsid w:val="00340EB6"/>
    <w:rsid w:val="00342078"/>
    <w:rsid w:val="00342A06"/>
    <w:rsid w:val="0034309F"/>
    <w:rsid w:val="003432F9"/>
    <w:rsid w:val="0034456A"/>
    <w:rsid w:val="00344EB9"/>
    <w:rsid w:val="00344F2D"/>
    <w:rsid w:val="003455D2"/>
    <w:rsid w:val="00345BDF"/>
    <w:rsid w:val="0034608E"/>
    <w:rsid w:val="00346472"/>
    <w:rsid w:val="00346811"/>
    <w:rsid w:val="00346828"/>
    <w:rsid w:val="00347698"/>
    <w:rsid w:val="00347C3A"/>
    <w:rsid w:val="003503D2"/>
    <w:rsid w:val="00350C29"/>
    <w:rsid w:val="003511AC"/>
    <w:rsid w:val="00351327"/>
    <w:rsid w:val="00351BF4"/>
    <w:rsid w:val="00351FE1"/>
    <w:rsid w:val="00352060"/>
    <w:rsid w:val="00352AD4"/>
    <w:rsid w:val="00352BC8"/>
    <w:rsid w:val="00352C25"/>
    <w:rsid w:val="00352C45"/>
    <w:rsid w:val="0035431B"/>
    <w:rsid w:val="00355B22"/>
    <w:rsid w:val="00356DB7"/>
    <w:rsid w:val="00357689"/>
    <w:rsid w:val="00357B8E"/>
    <w:rsid w:val="003615B4"/>
    <w:rsid w:val="00362AFE"/>
    <w:rsid w:val="003633C8"/>
    <w:rsid w:val="00363DBD"/>
    <w:rsid w:val="00363F24"/>
    <w:rsid w:val="00364157"/>
    <w:rsid w:val="003641F3"/>
    <w:rsid w:val="00364891"/>
    <w:rsid w:val="00364AED"/>
    <w:rsid w:val="003650E8"/>
    <w:rsid w:val="003675C7"/>
    <w:rsid w:val="003708A3"/>
    <w:rsid w:val="00370C30"/>
    <w:rsid w:val="0037156C"/>
    <w:rsid w:val="00371981"/>
    <w:rsid w:val="00371FC3"/>
    <w:rsid w:val="0037286F"/>
    <w:rsid w:val="00372E55"/>
    <w:rsid w:val="00372EE4"/>
    <w:rsid w:val="003730ED"/>
    <w:rsid w:val="003732DD"/>
    <w:rsid w:val="003739BA"/>
    <w:rsid w:val="00373DBA"/>
    <w:rsid w:val="0037425C"/>
    <w:rsid w:val="00374990"/>
    <w:rsid w:val="0037512C"/>
    <w:rsid w:val="00375652"/>
    <w:rsid w:val="00375856"/>
    <w:rsid w:val="00375E25"/>
    <w:rsid w:val="00377473"/>
    <w:rsid w:val="00381281"/>
    <w:rsid w:val="003816E0"/>
    <w:rsid w:val="00381758"/>
    <w:rsid w:val="0038179B"/>
    <w:rsid w:val="00381D75"/>
    <w:rsid w:val="00382FF0"/>
    <w:rsid w:val="003836FB"/>
    <w:rsid w:val="003839BD"/>
    <w:rsid w:val="00383F3F"/>
    <w:rsid w:val="00384952"/>
    <w:rsid w:val="00384BFE"/>
    <w:rsid w:val="00384FA9"/>
    <w:rsid w:val="003853F8"/>
    <w:rsid w:val="00387C0D"/>
    <w:rsid w:val="003900D2"/>
    <w:rsid w:val="00390577"/>
    <w:rsid w:val="003913A8"/>
    <w:rsid w:val="00392052"/>
    <w:rsid w:val="003920A2"/>
    <w:rsid w:val="0039216F"/>
    <w:rsid w:val="00392383"/>
    <w:rsid w:val="003931EB"/>
    <w:rsid w:val="00393520"/>
    <w:rsid w:val="00393BD6"/>
    <w:rsid w:val="0039477D"/>
    <w:rsid w:val="0039486D"/>
    <w:rsid w:val="003953A9"/>
    <w:rsid w:val="0039540E"/>
    <w:rsid w:val="00395509"/>
    <w:rsid w:val="003961A1"/>
    <w:rsid w:val="003962A0"/>
    <w:rsid w:val="003962D9"/>
    <w:rsid w:val="003963C7"/>
    <w:rsid w:val="00396769"/>
    <w:rsid w:val="00396FE9"/>
    <w:rsid w:val="00396FFD"/>
    <w:rsid w:val="0039758C"/>
    <w:rsid w:val="003A0EB1"/>
    <w:rsid w:val="003A1F21"/>
    <w:rsid w:val="003A378F"/>
    <w:rsid w:val="003A42E0"/>
    <w:rsid w:val="003A4746"/>
    <w:rsid w:val="003A4C8E"/>
    <w:rsid w:val="003A4DAC"/>
    <w:rsid w:val="003A5B9B"/>
    <w:rsid w:val="003A6215"/>
    <w:rsid w:val="003B0094"/>
    <w:rsid w:val="003B0186"/>
    <w:rsid w:val="003B07D3"/>
    <w:rsid w:val="003B086A"/>
    <w:rsid w:val="003B1046"/>
    <w:rsid w:val="003B1192"/>
    <w:rsid w:val="003B23D4"/>
    <w:rsid w:val="003B271F"/>
    <w:rsid w:val="003B27FE"/>
    <w:rsid w:val="003B2E57"/>
    <w:rsid w:val="003B33E8"/>
    <w:rsid w:val="003B4642"/>
    <w:rsid w:val="003B49D9"/>
    <w:rsid w:val="003B5BE5"/>
    <w:rsid w:val="003B6595"/>
    <w:rsid w:val="003B675F"/>
    <w:rsid w:val="003B68CD"/>
    <w:rsid w:val="003C032C"/>
    <w:rsid w:val="003C0AE8"/>
    <w:rsid w:val="003C141A"/>
    <w:rsid w:val="003C26B9"/>
    <w:rsid w:val="003C41C1"/>
    <w:rsid w:val="003C4837"/>
    <w:rsid w:val="003C48A0"/>
    <w:rsid w:val="003C4EC2"/>
    <w:rsid w:val="003C4EFE"/>
    <w:rsid w:val="003C55D7"/>
    <w:rsid w:val="003C59D5"/>
    <w:rsid w:val="003C5AAF"/>
    <w:rsid w:val="003C618F"/>
    <w:rsid w:val="003C6409"/>
    <w:rsid w:val="003C72B1"/>
    <w:rsid w:val="003C7E62"/>
    <w:rsid w:val="003D0D32"/>
    <w:rsid w:val="003D1683"/>
    <w:rsid w:val="003D1A83"/>
    <w:rsid w:val="003D1D5A"/>
    <w:rsid w:val="003D250B"/>
    <w:rsid w:val="003D297D"/>
    <w:rsid w:val="003D2D46"/>
    <w:rsid w:val="003D3350"/>
    <w:rsid w:val="003D38FF"/>
    <w:rsid w:val="003D3960"/>
    <w:rsid w:val="003D6D13"/>
    <w:rsid w:val="003D6E24"/>
    <w:rsid w:val="003E00E0"/>
    <w:rsid w:val="003E02FB"/>
    <w:rsid w:val="003E0312"/>
    <w:rsid w:val="003E048D"/>
    <w:rsid w:val="003E061F"/>
    <w:rsid w:val="003E2179"/>
    <w:rsid w:val="003E2A64"/>
    <w:rsid w:val="003E3660"/>
    <w:rsid w:val="003E36C2"/>
    <w:rsid w:val="003E3DA8"/>
    <w:rsid w:val="003E42DE"/>
    <w:rsid w:val="003E4E84"/>
    <w:rsid w:val="003E5A92"/>
    <w:rsid w:val="003E61CE"/>
    <w:rsid w:val="003E6970"/>
    <w:rsid w:val="003E6FEC"/>
    <w:rsid w:val="003E7F2F"/>
    <w:rsid w:val="003F0006"/>
    <w:rsid w:val="003F0412"/>
    <w:rsid w:val="003F05AD"/>
    <w:rsid w:val="003F12B9"/>
    <w:rsid w:val="003F18C0"/>
    <w:rsid w:val="003F1A2B"/>
    <w:rsid w:val="003F2AD2"/>
    <w:rsid w:val="003F39D6"/>
    <w:rsid w:val="003F3CDD"/>
    <w:rsid w:val="003F3FD6"/>
    <w:rsid w:val="003F4640"/>
    <w:rsid w:val="003F5737"/>
    <w:rsid w:val="003F6039"/>
    <w:rsid w:val="003F7A59"/>
    <w:rsid w:val="003F7BD9"/>
    <w:rsid w:val="004002BD"/>
    <w:rsid w:val="0040064A"/>
    <w:rsid w:val="00400C74"/>
    <w:rsid w:val="004012C1"/>
    <w:rsid w:val="004015B6"/>
    <w:rsid w:val="00401620"/>
    <w:rsid w:val="00401836"/>
    <w:rsid w:val="00401DB7"/>
    <w:rsid w:val="004024D2"/>
    <w:rsid w:val="00402687"/>
    <w:rsid w:val="00403260"/>
    <w:rsid w:val="004048D4"/>
    <w:rsid w:val="00404D2F"/>
    <w:rsid w:val="00404E49"/>
    <w:rsid w:val="0040663B"/>
    <w:rsid w:val="004067D7"/>
    <w:rsid w:val="004069AF"/>
    <w:rsid w:val="00407653"/>
    <w:rsid w:val="00407BEF"/>
    <w:rsid w:val="00410983"/>
    <w:rsid w:val="00410DDD"/>
    <w:rsid w:val="00411350"/>
    <w:rsid w:val="00411E85"/>
    <w:rsid w:val="00412ED7"/>
    <w:rsid w:val="00413102"/>
    <w:rsid w:val="0041348A"/>
    <w:rsid w:val="00413799"/>
    <w:rsid w:val="00414333"/>
    <w:rsid w:val="00414F88"/>
    <w:rsid w:val="0041563D"/>
    <w:rsid w:val="00415FBF"/>
    <w:rsid w:val="004162AA"/>
    <w:rsid w:val="004164DA"/>
    <w:rsid w:val="00416858"/>
    <w:rsid w:val="00416D1E"/>
    <w:rsid w:val="00417D15"/>
    <w:rsid w:val="00420374"/>
    <w:rsid w:val="00420A2D"/>
    <w:rsid w:val="00420B0E"/>
    <w:rsid w:val="00421198"/>
    <w:rsid w:val="004218D0"/>
    <w:rsid w:val="0042276F"/>
    <w:rsid w:val="00423670"/>
    <w:rsid w:val="00423715"/>
    <w:rsid w:val="0042374F"/>
    <w:rsid w:val="00423A5C"/>
    <w:rsid w:val="00424E91"/>
    <w:rsid w:val="00424FE9"/>
    <w:rsid w:val="00425845"/>
    <w:rsid w:val="00425E33"/>
    <w:rsid w:val="00426437"/>
    <w:rsid w:val="004269D6"/>
    <w:rsid w:val="00427234"/>
    <w:rsid w:val="00427AF0"/>
    <w:rsid w:val="00430053"/>
    <w:rsid w:val="004300DA"/>
    <w:rsid w:val="0043093F"/>
    <w:rsid w:val="00430AF4"/>
    <w:rsid w:val="004310BB"/>
    <w:rsid w:val="0043136B"/>
    <w:rsid w:val="00431521"/>
    <w:rsid w:val="00432A2F"/>
    <w:rsid w:val="00433134"/>
    <w:rsid w:val="00433753"/>
    <w:rsid w:val="00433B40"/>
    <w:rsid w:val="00434752"/>
    <w:rsid w:val="00434B0E"/>
    <w:rsid w:val="00436462"/>
    <w:rsid w:val="0043714B"/>
    <w:rsid w:val="004377A8"/>
    <w:rsid w:val="00440B56"/>
    <w:rsid w:val="00440CE9"/>
    <w:rsid w:val="0044102D"/>
    <w:rsid w:val="004418E7"/>
    <w:rsid w:val="00441A14"/>
    <w:rsid w:val="00441E14"/>
    <w:rsid w:val="00443569"/>
    <w:rsid w:val="00444F87"/>
    <w:rsid w:val="00445531"/>
    <w:rsid w:val="00446B56"/>
    <w:rsid w:val="00446DB9"/>
    <w:rsid w:val="00446DCE"/>
    <w:rsid w:val="00447B06"/>
    <w:rsid w:val="00451EF9"/>
    <w:rsid w:val="00452603"/>
    <w:rsid w:val="00452714"/>
    <w:rsid w:val="004537F9"/>
    <w:rsid w:val="00453C41"/>
    <w:rsid w:val="00454A48"/>
    <w:rsid w:val="004550EC"/>
    <w:rsid w:val="00455FA1"/>
    <w:rsid w:val="0045667B"/>
    <w:rsid w:val="00457FC5"/>
    <w:rsid w:val="004604DD"/>
    <w:rsid w:val="0046123C"/>
    <w:rsid w:val="004617AA"/>
    <w:rsid w:val="00461922"/>
    <w:rsid w:val="004622DB"/>
    <w:rsid w:val="004623C5"/>
    <w:rsid w:val="00462584"/>
    <w:rsid w:val="00462B16"/>
    <w:rsid w:val="00463A4C"/>
    <w:rsid w:val="00463E67"/>
    <w:rsid w:val="004641E0"/>
    <w:rsid w:val="00464A3A"/>
    <w:rsid w:val="00464FC4"/>
    <w:rsid w:val="00465255"/>
    <w:rsid w:val="0046527F"/>
    <w:rsid w:val="00465ADC"/>
    <w:rsid w:val="00466832"/>
    <w:rsid w:val="004677F0"/>
    <w:rsid w:val="00470557"/>
    <w:rsid w:val="0047126E"/>
    <w:rsid w:val="004715EC"/>
    <w:rsid w:val="00471788"/>
    <w:rsid w:val="00471F9B"/>
    <w:rsid w:val="00471FD8"/>
    <w:rsid w:val="00472696"/>
    <w:rsid w:val="004730C3"/>
    <w:rsid w:val="004735F5"/>
    <w:rsid w:val="004737C2"/>
    <w:rsid w:val="00473AF2"/>
    <w:rsid w:val="00473B36"/>
    <w:rsid w:val="00474522"/>
    <w:rsid w:val="004746A3"/>
    <w:rsid w:val="00474946"/>
    <w:rsid w:val="00474C03"/>
    <w:rsid w:val="00474EF8"/>
    <w:rsid w:val="004753B0"/>
    <w:rsid w:val="00475A5D"/>
    <w:rsid w:val="00475B78"/>
    <w:rsid w:val="00475BF4"/>
    <w:rsid w:val="00475D32"/>
    <w:rsid w:val="00475DD7"/>
    <w:rsid w:val="00476D77"/>
    <w:rsid w:val="00476FAA"/>
    <w:rsid w:val="0047765A"/>
    <w:rsid w:val="004778DA"/>
    <w:rsid w:val="00477CD3"/>
    <w:rsid w:val="00480007"/>
    <w:rsid w:val="0048039A"/>
    <w:rsid w:val="00480563"/>
    <w:rsid w:val="00480AC3"/>
    <w:rsid w:val="00481264"/>
    <w:rsid w:val="00482070"/>
    <w:rsid w:val="0048246F"/>
    <w:rsid w:val="00482F54"/>
    <w:rsid w:val="00483A34"/>
    <w:rsid w:val="00483B12"/>
    <w:rsid w:val="00484270"/>
    <w:rsid w:val="0048467A"/>
    <w:rsid w:val="004848DC"/>
    <w:rsid w:val="00484A6D"/>
    <w:rsid w:val="00484A70"/>
    <w:rsid w:val="0048502E"/>
    <w:rsid w:val="00485189"/>
    <w:rsid w:val="0048537E"/>
    <w:rsid w:val="00486236"/>
    <w:rsid w:val="00486F83"/>
    <w:rsid w:val="004878CD"/>
    <w:rsid w:val="0049153E"/>
    <w:rsid w:val="00491E3F"/>
    <w:rsid w:val="00492378"/>
    <w:rsid w:val="0049261D"/>
    <w:rsid w:val="004927CF"/>
    <w:rsid w:val="00492C01"/>
    <w:rsid w:val="004933CC"/>
    <w:rsid w:val="00493B85"/>
    <w:rsid w:val="00493DF4"/>
    <w:rsid w:val="00494AD8"/>
    <w:rsid w:val="00495027"/>
    <w:rsid w:val="004950DD"/>
    <w:rsid w:val="00495C94"/>
    <w:rsid w:val="004976D8"/>
    <w:rsid w:val="004A0132"/>
    <w:rsid w:val="004A146B"/>
    <w:rsid w:val="004A1AB8"/>
    <w:rsid w:val="004A1FEF"/>
    <w:rsid w:val="004A314E"/>
    <w:rsid w:val="004A3A56"/>
    <w:rsid w:val="004A3C97"/>
    <w:rsid w:val="004A45D8"/>
    <w:rsid w:val="004A495E"/>
    <w:rsid w:val="004A497F"/>
    <w:rsid w:val="004A4A1B"/>
    <w:rsid w:val="004A4A72"/>
    <w:rsid w:val="004A4BCD"/>
    <w:rsid w:val="004A58D3"/>
    <w:rsid w:val="004A5F63"/>
    <w:rsid w:val="004A692F"/>
    <w:rsid w:val="004A7638"/>
    <w:rsid w:val="004A7EB0"/>
    <w:rsid w:val="004B09A4"/>
    <w:rsid w:val="004B1C4B"/>
    <w:rsid w:val="004B213C"/>
    <w:rsid w:val="004B3769"/>
    <w:rsid w:val="004B3823"/>
    <w:rsid w:val="004B4030"/>
    <w:rsid w:val="004B5914"/>
    <w:rsid w:val="004B6047"/>
    <w:rsid w:val="004B68E7"/>
    <w:rsid w:val="004B6D4A"/>
    <w:rsid w:val="004C04CF"/>
    <w:rsid w:val="004C0DF4"/>
    <w:rsid w:val="004C1EDB"/>
    <w:rsid w:val="004C34DA"/>
    <w:rsid w:val="004C3A98"/>
    <w:rsid w:val="004C3B7F"/>
    <w:rsid w:val="004C3BDB"/>
    <w:rsid w:val="004C5CAF"/>
    <w:rsid w:val="004C76E8"/>
    <w:rsid w:val="004D00BC"/>
    <w:rsid w:val="004D1152"/>
    <w:rsid w:val="004D119E"/>
    <w:rsid w:val="004D1A0A"/>
    <w:rsid w:val="004D21C5"/>
    <w:rsid w:val="004D31C2"/>
    <w:rsid w:val="004D50A6"/>
    <w:rsid w:val="004D56A4"/>
    <w:rsid w:val="004D5B69"/>
    <w:rsid w:val="004D6246"/>
    <w:rsid w:val="004D62F2"/>
    <w:rsid w:val="004D65BF"/>
    <w:rsid w:val="004D66C1"/>
    <w:rsid w:val="004D6CD1"/>
    <w:rsid w:val="004D779F"/>
    <w:rsid w:val="004D7ACF"/>
    <w:rsid w:val="004E02DC"/>
    <w:rsid w:val="004E2585"/>
    <w:rsid w:val="004E34D4"/>
    <w:rsid w:val="004E3539"/>
    <w:rsid w:val="004E42E9"/>
    <w:rsid w:val="004E43DF"/>
    <w:rsid w:val="004E4766"/>
    <w:rsid w:val="004E4FB5"/>
    <w:rsid w:val="004E5974"/>
    <w:rsid w:val="004E5BB0"/>
    <w:rsid w:val="004E5D71"/>
    <w:rsid w:val="004E5E90"/>
    <w:rsid w:val="004E5FDA"/>
    <w:rsid w:val="004E6DAE"/>
    <w:rsid w:val="004E7CCD"/>
    <w:rsid w:val="004F0690"/>
    <w:rsid w:val="004F1681"/>
    <w:rsid w:val="004F19D0"/>
    <w:rsid w:val="004F1E83"/>
    <w:rsid w:val="004F220D"/>
    <w:rsid w:val="004F2767"/>
    <w:rsid w:val="004F29C3"/>
    <w:rsid w:val="004F2E0A"/>
    <w:rsid w:val="004F39B9"/>
    <w:rsid w:val="004F3A6B"/>
    <w:rsid w:val="004F3E45"/>
    <w:rsid w:val="004F4A7F"/>
    <w:rsid w:val="004F6347"/>
    <w:rsid w:val="004F67B4"/>
    <w:rsid w:val="004F6866"/>
    <w:rsid w:val="004F7297"/>
    <w:rsid w:val="004F7FEB"/>
    <w:rsid w:val="00500579"/>
    <w:rsid w:val="00500958"/>
    <w:rsid w:val="00501A24"/>
    <w:rsid w:val="00501FCB"/>
    <w:rsid w:val="0050259C"/>
    <w:rsid w:val="0050269D"/>
    <w:rsid w:val="005031F7"/>
    <w:rsid w:val="005033E5"/>
    <w:rsid w:val="005038C8"/>
    <w:rsid w:val="00503F3E"/>
    <w:rsid w:val="00504192"/>
    <w:rsid w:val="0050466C"/>
    <w:rsid w:val="00504851"/>
    <w:rsid w:val="00504A37"/>
    <w:rsid w:val="0050529B"/>
    <w:rsid w:val="005064C7"/>
    <w:rsid w:val="00507019"/>
    <w:rsid w:val="005070CB"/>
    <w:rsid w:val="00507392"/>
    <w:rsid w:val="00510C33"/>
    <w:rsid w:val="005110CD"/>
    <w:rsid w:val="00512AE8"/>
    <w:rsid w:val="0051301C"/>
    <w:rsid w:val="00513112"/>
    <w:rsid w:val="00513202"/>
    <w:rsid w:val="005146D3"/>
    <w:rsid w:val="005152E5"/>
    <w:rsid w:val="00515598"/>
    <w:rsid w:val="005159DA"/>
    <w:rsid w:val="00515BC9"/>
    <w:rsid w:val="00515F71"/>
    <w:rsid w:val="0051605E"/>
    <w:rsid w:val="00516063"/>
    <w:rsid w:val="00516E05"/>
    <w:rsid w:val="0051701F"/>
    <w:rsid w:val="005172CF"/>
    <w:rsid w:val="00520C6F"/>
    <w:rsid w:val="00520F0C"/>
    <w:rsid w:val="00520FFE"/>
    <w:rsid w:val="00521313"/>
    <w:rsid w:val="00521E92"/>
    <w:rsid w:val="005220E5"/>
    <w:rsid w:val="00522285"/>
    <w:rsid w:val="00522467"/>
    <w:rsid w:val="00522B7A"/>
    <w:rsid w:val="00523069"/>
    <w:rsid w:val="00523D50"/>
    <w:rsid w:val="00524AB0"/>
    <w:rsid w:val="00525F82"/>
    <w:rsid w:val="0053023B"/>
    <w:rsid w:val="00530A67"/>
    <w:rsid w:val="005313E0"/>
    <w:rsid w:val="005319E4"/>
    <w:rsid w:val="00531DE2"/>
    <w:rsid w:val="00532389"/>
    <w:rsid w:val="00533B1E"/>
    <w:rsid w:val="0053438E"/>
    <w:rsid w:val="0053460D"/>
    <w:rsid w:val="0053511F"/>
    <w:rsid w:val="005352F1"/>
    <w:rsid w:val="005353FC"/>
    <w:rsid w:val="00535E3D"/>
    <w:rsid w:val="00536C3B"/>
    <w:rsid w:val="00536EE8"/>
    <w:rsid w:val="00536F33"/>
    <w:rsid w:val="00537CC4"/>
    <w:rsid w:val="00540804"/>
    <w:rsid w:val="0054205B"/>
    <w:rsid w:val="005424F0"/>
    <w:rsid w:val="005428DC"/>
    <w:rsid w:val="0054334D"/>
    <w:rsid w:val="005435BF"/>
    <w:rsid w:val="005438EC"/>
    <w:rsid w:val="00543ACC"/>
    <w:rsid w:val="0054587A"/>
    <w:rsid w:val="00546569"/>
    <w:rsid w:val="00546B26"/>
    <w:rsid w:val="0054704C"/>
    <w:rsid w:val="005473E7"/>
    <w:rsid w:val="00547606"/>
    <w:rsid w:val="0055079E"/>
    <w:rsid w:val="00551E5E"/>
    <w:rsid w:val="00552047"/>
    <w:rsid w:val="00552E2E"/>
    <w:rsid w:val="005531BB"/>
    <w:rsid w:val="00553957"/>
    <w:rsid w:val="00553DE5"/>
    <w:rsid w:val="00554BFD"/>
    <w:rsid w:val="00554F7E"/>
    <w:rsid w:val="005566E8"/>
    <w:rsid w:val="005600AE"/>
    <w:rsid w:val="00560B69"/>
    <w:rsid w:val="00560C3A"/>
    <w:rsid w:val="00560E01"/>
    <w:rsid w:val="00562BE6"/>
    <w:rsid w:val="0056321B"/>
    <w:rsid w:val="005633C8"/>
    <w:rsid w:val="005634EE"/>
    <w:rsid w:val="00563C2C"/>
    <w:rsid w:val="00564088"/>
    <w:rsid w:val="005649F4"/>
    <w:rsid w:val="00564AF5"/>
    <w:rsid w:val="00564DF1"/>
    <w:rsid w:val="00565A3B"/>
    <w:rsid w:val="00566797"/>
    <w:rsid w:val="005676F0"/>
    <w:rsid w:val="00567CFF"/>
    <w:rsid w:val="00567D2E"/>
    <w:rsid w:val="0057015D"/>
    <w:rsid w:val="00570C49"/>
    <w:rsid w:val="00571515"/>
    <w:rsid w:val="00571742"/>
    <w:rsid w:val="00572AF3"/>
    <w:rsid w:val="005736ED"/>
    <w:rsid w:val="00573D5A"/>
    <w:rsid w:val="00573F5D"/>
    <w:rsid w:val="005743AE"/>
    <w:rsid w:val="00574546"/>
    <w:rsid w:val="00574A18"/>
    <w:rsid w:val="00574DC0"/>
    <w:rsid w:val="00574FFF"/>
    <w:rsid w:val="00575C9D"/>
    <w:rsid w:val="00575F4C"/>
    <w:rsid w:val="005763AF"/>
    <w:rsid w:val="005777D5"/>
    <w:rsid w:val="00577F13"/>
    <w:rsid w:val="00580F13"/>
    <w:rsid w:val="00581385"/>
    <w:rsid w:val="005815AA"/>
    <w:rsid w:val="00581651"/>
    <w:rsid w:val="00581E91"/>
    <w:rsid w:val="005820EF"/>
    <w:rsid w:val="00583437"/>
    <w:rsid w:val="00583B43"/>
    <w:rsid w:val="0058426F"/>
    <w:rsid w:val="00584994"/>
    <w:rsid w:val="00584A7F"/>
    <w:rsid w:val="00585C40"/>
    <w:rsid w:val="005864A1"/>
    <w:rsid w:val="00586675"/>
    <w:rsid w:val="005866A9"/>
    <w:rsid w:val="005868B1"/>
    <w:rsid w:val="00586DEC"/>
    <w:rsid w:val="00586FD5"/>
    <w:rsid w:val="00586FFA"/>
    <w:rsid w:val="0059007D"/>
    <w:rsid w:val="005906C6"/>
    <w:rsid w:val="005912A3"/>
    <w:rsid w:val="00591EAF"/>
    <w:rsid w:val="005922FE"/>
    <w:rsid w:val="00592761"/>
    <w:rsid w:val="00593071"/>
    <w:rsid w:val="005938FE"/>
    <w:rsid w:val="00593D9E"/>
    <w:rsid w:val="00594C0E"/>
    <w:rsid w:val="00594E2F"/>
    <w:rsid w:val="00595128"/>
    <w:rsid w:val="0059572D"/>
    <w:rsid w:val="00595A1D"/>
    <w:rsid w:val="00595FC2"/>
    <w:rsid w:val="00596394"/>
    <w:rsid w:val="005968F4"/>
    <w:rsid w:val="005969F8"/>
    <w:rsid w:val="00596AAF"/>
    <w:rsid w:val="0059733B"/>
    <w:rsid w:val="005A007C"/>
    <w:rsid w:val="005A02F1"/>
    <w:rsid w:val="005A0DC5"/>
    <w:rsid w:val="005A245D"/>
    <w:rsid w:val="005A2934"/>
    <w:rsid w:val="005A2E81"/>
    <w:rsid w:val="005A36E5"/>
    <w:rsid w:val="005A45E2"/>
    <w:rsid w:val="005A4786"/>
    <w:rsid w:val="005A4B16"/>
    <w:rsid w:val="005A4D62"/>
    <w:rsid w:val="005A4E07"/>
    <w:rsid w:val="005A51A4"/>
    <w:rsid w:val="005A596A"/>
    <w:rsid w:val="005A59C8"/>
    <w:rsid w:val="005A5FE0"/>
    <w:rsid w:val="005A7B5A"/>
    <w:rsid w:val="005B012C"/>
    <w:rsid w:val="005B0DC4"/>
    <w:rsid w:val="005B103D"/>
    <w:rsid w:val="005B1B33"/>
    <w:rsid w:val="005B287C"/>
    <w:rsid w:val="005B2FFE"/>
    <w:rsid w:val="005B327D"/>
    <w:rsid w:val="005B32B4"/>
    <w:rsid w:val="005B3D36"/>
    <w:rsid w:val="005B3D6F"/>
    <w:rsid w:val="005B4B11"/>
    <w:rsid w:val="005B54B6"/>
    <w:rsid w:val="005B55F2"/>
    <w:rsid w:val="005B63D8"/>
    <w:rsid w:val="005B6AFD"/>
    <w:rsid w:val="005B7F73"/>
    <w:rsid w:val="005C0A06"/>
    <w:rsid w:val="005C2634"/>
    <w:rsid w:val="005C2E12"/>
    <w:rsid w:val="005C3748"/>
    <w:rsid w:val="005C6435"/>
    <w:rsid w:val="005C7572"/>
    <w:rsid w:val="005C7AB0"/>
    <w:rsid w:val="005D0072"/>
    <w:rsid w:val="005D011F"/>
    <w:rsid w:val="005D0198"/>
    <w:rsid w:val="005D09A4"/>
    <w:rsid w:val="005D0E96"/>
    <w:rsid w:val="005D0F62"/>
    <w:rsid w:val="005D100C"/>
    <w:rsid w:val="005D15AB"/>
    <w:rsid w:val="005D17CD"/>
    <w:rsid w:val="005D23DE"/>
    <w:rsid w:val="005D2518"/>
    <w:rsid w:val="005D27B2"/>
    <w:rsid w:val="005D2B4B"/>
    <w:rsid w:val="005D3543"/>
    <w:rsid w:val="005D3CFD"/>
    <w:rsid w:val="005D49F4"/>
    <w:rsid w:val="005D4D75"/>
    <w:rsid w:val="005D5133"/>
    <w:rsid w:val="005D59FE"/>
    <w:rsid w:val="005D5CAB"/>
    <w:rsid w:val="005D5F37"/>
    <w:rsid w:val="005D61F8"/>
    <w:rsid w:val="005D66D3"/>
    <w:rsid w:val="005D759C"/>
    <w:rsid w:val="005E1855"/>
    <w:rsid w:val="005E1B4D"/>
    <w:rsid w:val="005E1CFA"/>
    <w:rsid w:val="005E2B6B"/>
    <w:rsid w:val="005E3358"/>
    <w:rsid w:val="005E3A2E"/>
    <w:rsid w:val="005E3E38"/>
    <w:rsid w:val="005E4E8B"/>
    <w:rsid w:val="005E57E6"/>
    <w:rsid w:val="005E6484"/>
    <w:rsid w:val="005E6578"/>
    <w:rsid w:val="005E6AFF"/>
    <w:rsid w:val="005E6B02"/>
    <w:rsid w:val="005E7F3E"/>
    <w:rsid w:val="005F000B"/>
    <w:rsid w:val="005F0061"/>
    <w:rsid w:val="005F03F9"/>
    <w:rsid w:val="005F0724"/>
    <w:rsid w:val="005F143C"/>
    <w:rsid w:val="005F21AC"/>
    <w:rsid w:val="005F21F2"/>
    <w:rsid w:val="005F29DC"/>
    <w:rsid w:val="005F2CF0"/>
    <w:rsid w:val="005F2EF2"/>
    <w:rsid w:val="005F2F76"/>
    <w:rsid w:val="005F411F"/>
    <w:rsid w:val="005F5754"/>
    <w:rsid w:val="005F59C8"/>
    <w:rsid w:val="005F5F6B"/>
    <w:rsid w:val="005F6CBA"/>
    <w:rsid w:val="005F6D00"/>
    <w:rsid w:val="005F70BE"/>
    <w:rsid w:val="005F728E"/>
    <w:rsid w:val="005F7D1A"/>
    <w:rsid w:val="005F7D24"/>
    <w:rsid w:val="00600406"/>
    <w:rsid w:val="0060076D"/>
    <w:rsid w:val="006007BC"/>
    <w:rsid w:val="00600B3E"/>
    <w:rsid w:val="00601FC9"/>
    <w:rsid w:val="00602AD5"/>
    <w:rsid w:val="006031EC"/>
    <w:rsid w:val="006033EC"/>
    <w:rsid w:val="00603BBE"/>
    <w:rsid w:val="00603D59"/>
    <w:rsid w:val="0060444C"/>
    <w:rsid w:val="00604572"/>
    <w:rsid w:val="00604A90"/>
    <w:rsid w:val="00605E83"/>
    <w:rsid w:val="006062FD"/>
    <w:rsid w:val="006064E3"/>
    <w:rsid w:val="00606910"/>
    <w:rsid w:val="0060705C"/>
    <w:rsid w:val="0060743A"/>
    <w:rsid w:val="00607E7F"/>
    <w:rsid w:val="0061056D"/>
    <w:rsid w:val="00610BF3"/>
    <w:rsid w:val="00610D9E"/>
    <w:rsid w:val="00612746"/>
    <w:rsid w:val="0061314A"/>
    <w:rsid w:val="00613641"/>
    <w:rsid w:val="006136BA"/>
    <w:rsid w:val="00613C37"/>
    <w:rsid w:val="00613E46"/>
    <w:rsid w:val="00614584"/>
    <w:rsid w:val="00614AAE"/>
    <w:rsid w:val="006158D8"/>
    <w:rsid w:val="00615BCE"/>
    <w:rsid w:val="006160F2"/>
    <w:rsid w:val="00616A7B"/>
    <w:rsid w:val="00616DFA"/>
    <w:rsid w:val="006215E2"/>
    <w:rsid w:val="00622776"/>
    <w:rsid w:val="00622F36"/>
    <w:rsid w:val="00623249"/>
    <w:rsid w:val="00623EB6"/>
    <w:rsid w:val="006249A2"/>
    <w:rsid w:val="00624E1D"/>
    <w:rsid w:val="00625692"/>
    <w:rsid w:val="00625792"/>
    <w:rsid w:val="00626198"/>
    <w:rsid w:val="0062641B"/>
    <w:rsid w:val="00626C1A"/>
    <w:rsid w:val="006270EA"/>
    <w:rsid w:val="006272E9"/>
    <w:rsid w:val="0062748A"/>
    <w:rsid w:val="00630690"/>
    <w:rsid w:val="00630777"/>
    <w:rsid w:val="00630940"/>
    <w:rsid w:val="00630F3F"/>
    <w:rsid w:val="00631485"/>
    <w:rsid w:val="0063211F"/>
    <w:rsid w:val="00632F38"/>
    <w:rsid w:val="0063308C"/>
    <w:rsid w:val="00633453"/>
    <w:rsid w:val="006336C7"/>
    <w:rsid w:val="006339CA"/>
    <w:rsid w:val="00634018"/>
    <w:rsid w:val="00634268"/>
    <w:rsid w:val="00634409"/>
    <w:rsid w:val="00635B3C"/>
    <w:rsid w:val="00636D26"/>
    <w:rsid w:val="00637039"/>
    <w:rsid w:val="006378D4"/>
    <w:rsid w:val="00637BEF"/>
    <w:rsid w:val="00637F2F"/>
    <w:rsid w:val="0064026E"/>
    <w:rsid w:val="006409B0"/>
    <w:rsid w:val="006409D6"/>
    <w:rsid w:val="006420CE"/>
    <w:rsid w:val="0064228B"/>
    <w:rsid w:val="006424C7"/>
    <w:rsid w:val="006429A6"/>
    <w:rsid w:val="00642A7B"/>
    <w:rsid w:val="006433FD"/>
    <w:rsid w:val="00644746"/>
    <w:rsid w:val="0064513D"/>
    <w:rsid w:val="006452B6"/>
    <w:rsid w:val="00645967"/>
    <w:rsid w:val="00645AA4"/>
    <w:rsid w:val="0064683F"/>
    <w:rsid w:val="00650025"/>
    <w:rsid w:val="00650464"/>
    <w:rsid w:val="00651997"/>
    <w:rsid w:val="00651F16"/>
    <w:rsid w:val="006525AD"/>
    <w:rsid w:val="00652F90"/>
    <w:rsid w:val="00653ACF"/>
    <w:rsid w:val="006543AB"/>
    <w:rsid w:val="006543C7"/>
    <w:rsid w:val="0065445E"/>
    <w:rsid w:val="00654838"/>
    <w:rsid w:val="00654C7B"/>
    <w:rsid w:val="006559DC"/>
    <w:rsid w:val="006564A7"/>
    <w:rsid w:val="00656B82"/>
    <w:rsid w:val="00657004"/>
    <w:rsid w:val="006574EB"/>
    <w:rsid w:val="00657921"/>
    <w:rsid w:val="00657F24"/>
    <w:rsid w:val="00660C33"/>
    <w:rsid w:val="00660E87"/>
    <w:rsid w:val="0066139C"/>
    <w:rsid w:val="00661CBA"/>
    <w:rsid w:val="00662059"/>
    <w:rsid w:val="006629B8"/>
    <w:rsid w:val="006637E8"/>
    <w:rsid w:val="00663A08"/>
    <w:rsid w:val="006659A8"/>
    <w:rsid w:val="006659F0"/>
    <w:rsid w:val="00666941"/>
    <w:rsid w:val="00667039"/>
    <w:rsid w:val="0067037D"/>
    <w:rsid w:val="00670A02"/>
    <w:rsid w:val="00671786"/>
    <w:rsid w:val="00671C0B"/>
    <w:rsid w:val="006725BB"/>
    <w:rsid w:val="00672642"/>
    <w:rsid w:val="00672CB8"/>
    <w:rsid w:val="0067366D"/>
    <w:rsid w:val="0067502B"/>
    <w:rsid w:val="00675986"/>
    <w:rsid w:val="00677B69"/>
    <w:rsid w:val="006810E9"/>
    <w:rsid w:val="006813BB"/>
    <w:rsid w:val="006826A3"/>
    <w:rsid w:val="006828A3"/>
    <w:rsid w:val="00682CCF"/>
    <w:rsid w:val="00682DDD"/>
    <w:rsid w:val="0068466A"/>
    <w:rsid w:val="00686A9F"/>
    <w:rsid w:val="00687580"/>
    <w:rsid w:val="00687647"/>
    <w:rsid w:val="006876AB"/>
    <w:rsid w:val="006879C4"/>
    <w:rsid w:val="00687EAF"/>
    <w:rsid w:val="006906B6"/>
    <w:rsid w:val="006908EB"/>
    <w:rsid w:val="0069098A"/>
    <w:rsid w:val="00690DF5"/>
    <w:rsid w:val="006914F6"/>
    <w:rsid w:val="00691CCA"/>
    <w:rsid w:val="006924F5"/>
    <w:rsid w:val="00693365"/>
    <w:rsid w:val="00693D26"/>
    <w:rsid w:val="00694CAC"/>
    <w:rsid w:val="00694EC0"/>
    <w:rsid w:val="00695952"/>
    <w:rsid w:val="00695AA3"/>
    <w:rsid w:val="00696001"/>
    <w:rsid w:val="00696421"/>
    <w:rsid w:val="006966EE"/>
    <w:rsid w:val="00696A51"/>
    <w:rsid w:val="00696B62"/>
    <w:rsid w:val="00696E4C"/>
    <w:rsid w:val="006971C1"/>
    <w:rsid w:val="00697FF0"/>
    <w:rsid w:val="006A1399"/>
    <w:rsid w:val="006A1A5C"/>
    <w:rsid w:val="006A1B25"/>
    <w:rsid w:val="006A2876"/>
    <w:rsid w:val="006A2DF3"/>
    <w:rsid w:val="006A327D"/>
    <w:rsid w:val="006A3B59"/>
    <w:rsid w:val="006A41E3"/>
    <w:rsid w:val="006A42A4"/>
    <w:rsid w:val="006A4A10"/>
    <w:rsid w:val="006A56F4"/>
    <w:rsid w:val="006A5B0F"/>
    <w:rsid w:val="006A5CEF"/>
    <w:rsid w:val="006A6459"/>
    <w:rsid w:val="006A6884"/>
    <w:rsid w:val="006A6924"/>
    <w:rsid w:val="006A6B65"/>
    <w:rsid w:val="006A6BDC"/>
    <w:rsid w:val="006A6D5B"/>
    <w:rsid w:val="006B01C9"/>
    <w:rsid w:val="006B0593"/>
    <w:rsid w:val="006B0763"/>
    <w:rsid w:val="006B0CE5"/>
    <w:rsid w:val="006B1648"/>
    <w:rsid w:val="006B1D2A"/>
    <w:rsid w:val="006B1E2D"/>
    <w:rsid w:val="006B1FEF"/>
    <w:rsid w:val="006B2640"/>
    <w:rsid w:val="006B289D"/>
    <w:rsid w:val="006B28FF"/>
    <w:rsid w:val="006B2D77"/>
    <w:rsid w:val="006B34D4"/>
    <w:rsid w:val="006B4A30"/>
    <w:rsid w:val="006B50DF"/>
    <w:rsid w:val="006B541E"/>
    <w:rsid w:val="006B57B4"/>
    <w:rsid w:val="006B6D70"/>
    <w:rsid w:val="006C0289"/>
    <w:rsid w:val="006C0BB3"/>
    <w:rsid w:val="006C21A2"/>
    <w:rsid w:val="006C307F"/>
    <w:rsid w:val="006C31E0"/>
    <w:rsid w:val="006C3C58"/>
    <w:rsid w:val="006C3FBC"/>
    <w:rsid w:val="006C4424"/>
    <w:rsid w:val="006C4E1E"/>
    <w:rsid w:val="006C4FDF"/>
    <w:rsid w:val="006C5B5F"/>
    <w:rsid w:val="006C5B8B"/>
    <w:rsid w:val="006C5C2E"/>
    <w:rsid w:val="006C5E82"/>
    <w:rsid w:val="006C6259"/>
    <w:rsid w:val="006C633C"/>
    <w:rsid w:val="006C6809"/>
    <w:rsid w:val="006C6EA8"/>
    <w:rsid w:val="006C7A75"/>
    <w:rsid w:val="006C7CE2"/>
    <w:rsid w:val="006D0066"/>
    <w:rsid w:val="006D045D"/>
    <w:rsid w:val="006D049A"/>
    <w:rsid w:val="006D2890"/>
    <w:rsid w:val="006D3738"/>
    <w:rsid w:val="006D3A5D"/>
    <w:rsid w:val="006D51F3"/>
    <w:rsid w:val="006D5414"/>
    <w:rsid w:val="006D5439"/>
    <w:rsid w:val="006D58F0"/>
    <w:rsid w:val="006D626D"/>
    <w:rsid w:val="006D68F5"/>
    <w:rsid w:val="006D736E"/>
    <w:rsid w:val="006D782D"/>
    <w:rsid w:val="006E0094"/>
    <w:rsid w:val="006E0DCB"/>
    <w:rsid w:val="006E0E39"/>
    <w:rsid w:val="006E14A7"/>
    <w:rsid w:val="006E19F7"/>
    <w:rsid w:val="006E1B04"/>
    <w:rsid w:val="006E24B6"/>
    <w:rsid w:val="006E2625"/>
    <w:rsid w:val="006E2C5F"/>
    <w:rsid w:val="006E382F"/>
    <w:rsid w:val="006E3954"/>
    <w:rsid w:val="006E3DD8"/>
    <w:rsid w:val="006E4D0C"/>
    <w:rsid w:val="006E56AC"/>
    <w:rsid w:val="006E5ED6"/>
    <w:rsid w:val="006E5FF3"/>
    <w:rsid w:val="006E60EC"/>
    <w:rsid w:val="006E6A5D"/>
    <w:rsid w:val="006E6B5F"/>
    <w:rsid w:val="006F0470"/>
    <w:rsid w:val="006F0A10"/>
    <w:rsid w:val="006F0F6A"/>
    <w:rsid w:val="006F18FF"/>
    <w:rsid w:val="006F1B43"/>
    <w:rsid w:val="006F1C14"/>
    <w:rsid w:val="006F1CAB"/>
    <w:rsid w:val="006F2823"/>
    <w:rsid w:val="006F2E77"/>
    <w:rsid w:val="006F31C3"/>
    <w:rsid w:val="006F31D8"/>
    <w:rsid w:val="006F3380"/>
    <w:rsid w:val="006F40DE"/>
    <w:rsid w:val="006F4532"/>
    <w:rsid w:val="006F5D8E"/>
    <w:rsid w:val="006F66A6"/>
    <w:rsid w:val="006F6FB5"/>
    <w:rsid w:val="006F724B"/>
    <w:rsid w:val="006F73AF"/>
    <w:rsid w:val="006F79D0"/>
    <w:rsid w:val="007007E4"/>
    <w:rsid w:val="00700D50"/>
    <w:rsid w:val="00701CA3"/>
    <w:rsid w:val="00701D18"/>
    <w:rsid w:val="0070254D"/>
    <w:rsid w:val="00702881"/>
    <w:rsid w:val="00703B88"/>
    <w:rsid w:val="00704566"/>
    <w:rsid w:val="007046A1"/>
    <w:rsid w:val="00706337"/>
    <w:rsid w:val="007065C7"/>
    <w:rsid w:val="007066AD"/>
    <w:rsid w:val="00706970"/>
    <w:rsid w:val="00707675"/>
    <w:rsid w:val="00707CE9"/>
    <w:rsid w:val="007115DA"/>
    <w:rsid w:val="0071191D"/>
    <w:rsid w:val="007135EB"/>
    <w:rsid w:val="007138D0"/>
    <w:rsid w:val="00713B05"/>
    <w:rsid w:val="00713E99"/>
    <w:rsid w:val="00714720"/>
    <w:rsid w:val="00715641"/>
    <w:rsid w:val="007166DD"/>
    <w:rsid w:val="007179CB"/>
    <w:rsid w:val="00717A37"/>
    <w:rsid w:val="00720B2F"/>
    <w:rsid w:val="00720C27"/>
    <w:rsid w:val="007212C3"/>
    <w:rsid w:val="0072178E"/>
    <w:rsid w:val="00721FA0"/>
    <w:rsid w:val="007221A4"/>
    <w:rsid w:val="00722247"/>
    <w:rsid w:val="0072257B"/>
    <w:rsid w:val="0072283F"/>
    <w:rsid w:val="00723485"/>
    <w:rsid w:val="00723571"/>
    <w:rsid w:val="007242AA"/>
    <w:rsid w:val="00724362"/>
    <w:rsid w:val="007248D8"/>
    <w:rsid w:val="00725406"/>
    <w:rsid w:val="00725C11"/>
    <w:rsid w:val="00725ED3"/>
    <w:rsid w:val="007263EE"/>
    <w:rsid w:val="00726BEC"/>
    <w:rsid w:val="00726DE4"/>
    <w:rsid w:val="007271B8"/>
    <w:rsid w:val="0073029D"/>
    <w:rsid w:val="00730D2D"/>
    <w:rsid w:val="0073102B"/>
    <w:rsid w:val="007319AE"/>
    <w:rsid w:val="00732457"/>
    <w:rsid w:val="00732ABF"/>
    <w:rsid w:val="00732BCC"/>
    <w:rsid w:val="00733110"/>
    <w:rsid w:val="00734225"/>
    <w:rsid w:val="0073498F"/>
    <w:rsid w:val="00735069"/>
    <w:rsid w:val="007353A8"/>
    <w:rsid w:val="00735757"/>
    <w:rsid w:val="0073650A"/>
    <w:rsid w:val="00737223"/>
    <w:rsid w:val="007376E0"/>
    <w:rsid w:val="0074019D"/>
    <w:rsid w:val="00740535"/>
    <w:rsid w:val="00740563"/>
    <w:rsid w:val="00740DAC"/>
    <w:rsid w:val="0074161F"/>
    <w:rsid w:val="00741BC0"/>
    <w:rsid w:val="00742AB9"/>
    <w:rsid w:val="0074481F"/>
    <w:rsid w:val="0074489C"/>
    <w:rsid w:val="00745E94"/>
    <w:rsid w:val="007463F4"/>
    <w:rsid w:val="00747A04"/>
    <w:rsid w:val="00747A8A"/>
    <w:rsid w:val="00751130"/>
    <w:rsid w:val="007515BA"/>
    <w:rsid w:val="00751F5B"/>
    <w:rsid w:val="00753046"/>
    <w:rsid w:val="00753738"/>
    <w:rsid w:val="00754BD8"/>
    <w:rsid w:val="0075558A"/>
    <w:rsid w:val="007559FA"/>
    <w:rsid w:val="00757265"/>
    <w:rsid w:val="0075743F"/>
    <w:rsid w:val="00757821"/>
    <w:rsid w:val="00757A54"/>
    <w:rsid w:val="007608B6"/>
    <w:rsid w:val="00760D57"/>
    <w:rsid w:val="00761A43"/>
    <w:rsid w:val="00762A90"/>
    <w:rsid w:val="0076466E"/>
    <w:rsid w:val="00764A8F"/>
    <w:rsid w:val="00765231"/>
    <w:rsid w:val="00765611"/>
    <w:rsid w:val="0076576C"/>
    <w:rsid w:val="007657DA"/>
    <w:rsid w:val="00765984"/>
    <w:rsid w:val="00765B28"/>
    <w:rsid w:val="0076734B"/>
    <w:rsid w:val="007676D1"/>
    <w:rsid w:val="007700A6"/>
    <w:rsid w:val="007709A4"/>
    <w:rsid w:val="00770B28"/>
    <w:rsid w:val="00770FEA"/>
    <w:rsid w:val="00772382"/>
    <w:rsid w:val="00772A06"/>
    <w:rsid w:val="007731D3"/>
    <w:rsid w:val="00773DDF"/>
    <w:rsid w:val="007745A6"/>
    <w:rsid w:val="00774617"/>
    <w:rsid w:val="007748CE"/>
    <w:rsid w:val="00774D0A"/>
    <w:rsid w:val="00775543"/>
    <w:rsid w:val="00776247"/>
    <w:rsid w:val="0077724D"/>
    <w:rsid w:val="00781BF2"/>
    <w:rsid w:val="00782ADE"/>
    <w:rsid w:val="00782FE9"/>
    <w:rsid w:val="0078314C"/>
    <w:rsid w:val="007838CB"/>
    <w:rsid w:val="00783B1C"/>
    <w:rsid w:val="00784C6C"/>
    <w:rsid w:val="00784F0F"/>
    <w:rsid w:val="00785057"/>
    <w:rsid w:val="0078597E"/>
    <w:rsid w:val="00785A86"/>
    <w:rsid w:val="00786A60"/>
    <w:rsid w:val="00787611"/>
    <w:rsid w:val="00790161"/>
    <w:rsid w:val="00790312"/>
    <w:rsid w:val="00790BCE"/>
    <w:rsid w:val="00790BE0"/>
    <w:rsid w:val="00791AA3"/>
    <w:rsid w:val="00792A2C"/>
    <w:rsid w:val="00792F3C"/>
    <w:rsid w:val="007930D3"/>
    <w:rsid w:val="007934CF"/>
    <w:rsid w:val="0079375E"/>
    <w:rsid w:val="00793ACB"/>
    <w:rsid w:val="0079447F"/>
    <w:rsid w:val="007945DF"/>
    <w:rsid w:val="00794B5A"/>
    <w:rsid w:val="00794E31"/>
    <w:rsid w:val="00795A2B"/>
    <w:rsid w:val="0079602F"/>
    <w:rsid w:val="0079746A"/>
    <w:rsid w:val="007A0024"/>
    <w:rsid w:val="007A098C"/>
    <w:rsid w:val="007A1B1F"/>
    <w:rsid w:val="007A1D84"/>
    <w:rsid w:val="007A1EF8"/>
    <w:rsid w:val="007A2445"/>
    <w:rsid w:val="007A257A"/>
    <w:rsid w:val="007A2C6D"/>
    <w:rsid w:val="007A2CC0"/>
    <w:rsid w:val="007A3F32"/>
    <w:rsid w:val="007A4F5C"/>
    <w:rsid w:val="007A5688"/>
    <w:rsid w:val="007A650E"/>
    <w:rsid w:val="007A6AC9"/>
    <w:rsid w:val="007A6FAC"/>
    <w:rsid w:val="007A705C"/>
    <w:rsid w:val="007A70E1"/>
    <w:rsid w:val="007A715E"/>
    <w:rsid w:val="007B0583"/>
    <w:rsid w:val="007B147B"/>
    <w:rsid w:val="007B16B9"/>
    <w:rsid w:val="007B19F2"/>
    <w:rsid w:val="007B1ACA"/>
    <w:rsid w:val="007B1F40"/>
    <w:rsid w:val="007B2A7D"/>
    <w:rsid w:val="007B2BE0"/>
    <w:rsid w:val="007B2E22"/>
    <w:rsid w:val="007B3095"/>
    <w:rsid w:val="007B3282"/>
    <w:rsid w:val="007B39B8"/>
    <w:rsid w:val="007B3F69"/>
    <w:rsid w:val="007B46A7"/>
    <w:rsid w:val="007B4CD4"/>
    <w:rsid w:val="007B5CC2"/>
    <w:rsid w:val="007B5F86"/>
    <w:rsid w:val="007B642B"/>
    <w:rsid w:val="007B67ED"/>
    <w:rsid w:val="007B6895"/>
    <w:rsid w:val="007B6BA6"/>
    <w:rsid w:val="007B7451"/>
    <w:rsid w:val="007B7778"/>
    <w:rsid w:val="007B7D08"/>
    <w:rsid w:val="007C0D0F"/>
    <w:rsid w:val="007C145F"/>
    <w:rsid w:val="007C171E"/>
    <w:rsid w:val="007C1F3F"/>
    <w:rsid w:val="007C26DE"/>
    <w:rsid w:val="007C2ADF"/>
    <w:rsid w:val="007C2F0A"/>
    <w:rsid w:val="007C3B31"/>
    <w:rsid w:val="007C3C7E"/>
    <w:rsid w:val="007C41F8"/>
    <w:rsid w:val="007C4A7B"/>
    <w:rsid w:val="007C4FE5"/>
    <w:rsid w:val="007C7E02"/>
    <w:rsid w:val="007D055D"/>
    <w:rsid w:val="007D0898"/>
    <w:rsid w:val="007D105D"/>
    <w:rsid w:val="007D1184"/>
    <w:rsid w:val="007D1DBB"/>
    <w:rsid w:val="007D2B35"/>
    <w:rsid w:val="007D2D53"/>
    <w:rsid w:val="007D2E5B"/>
    <w:rsid w:val="007D35DC"/>
    <w:rsid w:val="007D3994"/>
    <w:rsid w:val="007D448E"/>
    <w:rsid w:val="007D47BF"/>
    <w:rsid w:val="007D4C87"/>
    <w:rsid w:val="007D517A"/>
    <w:rsid w:val="007D561A"/>
    <w:rsid w:val="007D629B"/>
    <w:rsid w:val="007D6422"/>
    <w:rsid w:val="007D6449"/>
    <w:rsid w:val="007D6723"/>
    <w:rsid w:val="007D6D54"/>
    <w:rsid w:val="007D78E8"/>
    <w:rsid w:val="007D7A40"/>
    <w:rsid w:val="007D7B75"/>
    <w:rsid w:val="007E06D6"/>
    <w:rsid w:val="007E0C1C"/>
    <w:rsid w:val="007E0D89"/>
    <w:rsid w:val="007E127A"/>
    <w:rsid w:val="007E3257"/>
    <w:rsid w:val="007E32A1"/>
    <w:rsid w:val="007E32B3"/>
    <w:rsid w:val="007E3503"/>
    <w:rsid w:val="007E3975"/>
    <w:rsid w:val="007E3DA5"/>
    <w:rsid w:val="007E49BD"/>
    <w:rsid w:val="007E5510"/>
    <w:rsid w:val="007E618B"/>
    <w:rsid w:val="007E6859"/>
    <w:rsid w:val="007E6D35"/>
    <w:rsid w:val="007E7250"/>
    <w:rsid w:val="007E750A"/>
    <w:rsid w:val="007E752D"/>
    <w:rsid w:val="007E7865"/>
    <w:rsid w:val="007F00AB"/>
    <w:rsid w:val="007F09B6"/>
    <w:rsid w:val="007F1E0C"/>
    <w:rsid w:val="007F244C"/>
    <w:rsid w:val="007F2748"/>
    <w:rsid w:val="007F2F60"/>
    <w:rsid w:val="007F3582"/>
    <w:rsid w:val="007F3587"/>
    <w:rsid w:val="007F3CB9"/>
    <w:rsid w:val="007F47FA"/>
    <w:rsid w:val="007F53FF"/>
    <w:rsid w:val="007F5B89"/>
    <w:rsid w:val="007F5F7E"/>
    <w:rsid w:val="007F666C"/>
    <w:rsid w:val="007F72E5"/>
    <w:rsid w:val="007F72F4"/>
    <w:rsid w:val="007F7580"/>
    <w:rsid w:val="008002C4"/>
    <w:rsid w:val="00800451"/>
    <w:rsid w:val="0080096E"/>
    <w:rsid w:val="00800A2A"/>
    <w:rsid w:val="00800FB9"/>
    <w:rsid w:val="0080102F"/>
    <w:rsid w:val="0080160B"/>
    <w:rsid w:val="00802774"/>
    <w:rsid w:val="0080318D"/>
    <w:rsid w:val="008040C9"/>
    <w:rsid w:val="0080432D"/>
    <w:rsid w:val="00804430"/>
    <w:rsid w:val="008049B5"/>
    <w:rsid w:val="00804BDE"/>
    <w:rsid w:val="0080521C"/>
    <w:rsid w:val="00805FE0"/>
    <w:rsid w:val="00806EC1"/>
    <w:rsid w:val="0080736E"/>
    <w:rsid w:val="00810BB1"/>
    <w:rsid w:val="00810C9B"/>
    <w:rsid w:val="00811D3F"/>
    <w:rsid w:val="00812152"/>
    <w:rsid w:val="008122A5"/>
    <w:rsid w:val="008123AF"/>
    <w:rsid w:val="008125B3"/>
    <w:rsid w:val="008130B3"/>
    <w:rsid w:val="008139EE"/>
    <w:rsid w:val="00813DDA"/>
    <w:rsid w:val="0081475F"/>
    <w:rsid w:val="008166F9"/>
    <w:rsid w:val="008174D0"/>
    <w:rsid w:val="00817D20"/>
    <w:rsid w:val="00817F0C"/>
    <w:rsid w:val="00817F60"/>
    <w:rsid w:val="00820715"/>
    <w:rsid w:val="008208B6"/>
    <w:rsid w:val="00821308"/>
    <w:rsid w:val="008216C5"/>
    <w:rsid w:val="0082184A"/>
    <w:rsid w:val="00821DD3"/>
    <w:rsid w:val="00821EF4"/>
    <w:rsid w:val="00822143"/>
    <w:rsid w:val="0082253E"/>
    <w:rsid w:val="00822862"/>
    <w:rsid w:val="00823B57"/>
    <w:rsid w:val="00823D9A"/>
    <w:rsid w:val="00825BE0"/>
    <w:rsid w:val="00826464"/>
    <w:rsid w:val="00826E28"/>
    <w:rsid w:val="00826EC7"/>
    <w:rsid w:val="00827712"/>
    <w:rsid w:val="00830702"/>
    <w:rsid w:val="00830805"/>
    <w:rsid w:val="008317FF"/>
    <w:rsid w:val="00831956"/>
    <w:rsid w:val="00831C89"/>
    <w:rsid w:val="00834E2B"/>
    <w:rsid w:val="00835244"/>
    <w:rsid w:val="00835320"/>
    <w:rsid w:val="008364B9"/>
    <w:rsid w:val="00836AB1"/>
    <w:rsid w:val="0083792D"/>
    <w:rsid w:val="00840441"/>
    <w:rsid w:val="00840E36"/>
    <w:rsid w:val="00841362"/>
    <w:rsid w:val="008421F1"/>
    <w:rsid w:val="00842A00"/>
    <w:rsid w:val="00843798"/>
    <w:rsid w:val="00844C07"/>
    <w:rsid w:val="00844FBE"/>
    <w:rsid w:val="00845031"/>
    <w:rsid w:val="00845226"/>
    <w:rsid w:val="00845F35"/>
    <w:rsid w:val="00846007"/>
    <w:rsid w:val="0084652E"/>
    <w:rsid w:val="008466DD"/>
    <w:rsid w:val="00846B64"/>
    <w:rsid w:val="008478DF"/>
    <w:rsid w:val="00850C18"/>
    <w:rsid w:val="0085111C"/>
    <w:rsid w:val="00851913"/>
    <w:rsid w:val="00851922"/>
    <w:rsid w:val="00851BD8"/>
    <w:rsid w:val="00851C01"/>
    <w:rsid w:val="00852152"/>
    <w:rsid w:val="00852154"/>
    <w:rsid w:val="0085287B"/>
    <w:rsid w:val="008528F7"/>
    <w:rsid w:val="00853A17"/>
    <w:rsid w:val="00854DCD"/>
    <w:rsid w:val="00854F2B"/>
    <w:rsid w:val="00855517"/>
    <w:rsid w:val="00856D95"/>
    <w:rsid w:val="008600E0"/>
    <w:rsid w:val="0086019E"/>
    <w:rsid w:val="0086095B"/>
    <w:rsid w:val="00860B60"/>
    <w:rsid w:val="008614EF"/>
    <w:rsid w:val="00862010"/>
    <w:rsid w:val="00862D37"/>
    <w:rsid w:val="00862E68"/>
    <w:rsid w:val="00862FC5"/>
    <w:rsid w:val="00863327"/>
    <w:rsid w:val="0086334B"/>
    <w:rsid w:val="00863CEE"/>
    <w:rsid w:val="00863FF7"/>
    <w:rsid w:val="008640E1"/>
    <w:rsid w:val="00864C21"/>
    <w:rsid w:val="00864FF3"/>
    <w:rsid w:val="008650ED"/>
    <w:rsid w:val="0086556B"/>
    <w:rsid w:val="00866310"/>
    <w:rsid w:val="0086679A"/>
    <w:rsid w:val="0086685F"/>
    <w:rsid w:val="008678A4"/>
    <w:rsid w:val="008701A1"/>
    <w:rsid w:val="008714B4"/>
    <w:rsid w:val="00871D68"/>
    <w:rsid w:val="00872061"/>
    <w:rsid w:val="0087259F"/>
    <w:rsid w:val="00874554"/>
    <w:rsid w:val="0087538F"/>
    <w:rsid w:val="00875513"/>
    <w:rsid w:val="00875A59"/>
    <w:rsid w:val="00876099"/>
    <w:rsid w:val="00876295"/>
    <w:rsid w:val="008762F8"/>
    <w:rsid w:val="008765AA"/>
    <w:rsid w:val="00876BCD"/>
    <w:rsid w:val="00876D62"/>
    <w:rsid w:val="00876F8D"/>
    <w:rsid w:val="00876FCE"/>
    <w:rsid w:val="00877928"/>
    <w:rsid w:val="00877CCB"/>
    <w:rsid w:val="00877E72"/>
    <w:rsid w:val="00880550"/>
    <w:rsid w:val="00880D68"/>
    <w:rsid w:val="00880E95"/>
    <w:rsid w:val="008812BD"/>
    <w:rsid w:val="008813FE"/>
    <w:rsid w:val="00881440"/>
    <w:rsid w:val="00882560"/>
    <w:rsid w:val="00883075"/>
    <w:rsid w:val="00884654"/>
    <w:rsid w:val="008848A3"/>
    <w:rsid w:val="00884B3A"/>
    <w:rsid w:val="008854CC"/>
    <w:rsid w:val="008858F2"/>
    <w:rsid w:val="00885BEB"/>
    <w:rsid w:val="00885F17"/>
    <w:rsid w:val="008876A4"/>
    <w:rsid w:val="00887AF5"/>
    <w:rsid w:val="00890809"/>
    <w:rsid w:val="008909D0"/>
    <w:rsid w:val="0089130F"/>
    <w:rsid w:val="00892237"/>
    <w:rsid w:val="0089269F"/>
    <w:rsid w:val="00892C19"/>
    <w:rsid w:val="00892CBA"/>
    <w:rsid w:val="008939AD"/>
    <w:rsid w:val="008947A7"/>
    <w:rsid w:val="00894890"/>
    <w:rsid w:val="008960D1"/>
    <w:rsid w:val="00896395"/>
    <w:rsid w:val="00896969"/>
    <w:rsid w:val="008A07A8"/>
    <w:rsid w:val="008A1258"/>
    <w:rsid w:val="008A1401"/>
    <w:rsid w:val="008A1AE7"/>
    <w:rsid w:val="008A2BEC"/>
    <w:rsid w:val="008A3707"/>
    <w:rsid w:val="008A4977"/>
    <w:rsid w:val="008A64FB"/>
    <w:rsid w:val="008A791B"/>
    <w:rsid w:val="008B013B"/>
    <w:rsid w:val="008B085A"/>
    <w:rsid w:val="008B0E6E"/>
    <w:rsid w:val="008B0F2D"/>
    <w:rsid w:val="008B1B07"/>
    <w:rsid w:val="008B23CD"/>
    <w:rsid w:val="008B26C9"/>
    <w:rsid w:val="008B3221"/>
    <w:rsid w:val="008B3322"/>
    <w:rsid w:val="008B4E55"/>
    <w:rsid w:val="008B535A"/>
    <w:rsid w:val="008B55B1"/>
    <w:rsid w:val="008B55D3"/>
    <w:rsid w:val="008B5AC0"/>
    <w:rsid w:val="008B5D7D"/>
    <w:rsid w:val="008B65C6"/>
    <w:rsid w:val="008C007F"/>
    <w:rsid w:val="008C0245"/>
    <w:rsid w:val="008C0896"/>
    <w:rsid w:val="008C248D"/>
    <w:rsid w:val="008C2784"/>
    <w:rsid w:val="008C31F2"/>
    <w:rsid w:val="008C3594"/>
    <w:rsid w:val="008C3C3D"/>
    <w:rsid w:val="008C4FB4"/>
    <w:rsid w:val="008C4FFA"/>
    <w:rsid w:val="008C528E"/>
    <w:rsid w:val="008C601F"/>
    <w:rsid w:val="008C60F6"/>
    <w:rsid w:val="008C6122"/>
    <w:rsid w:val="008C62E7"/>
    <w:rsid w:val="008C6F5B"/>
    <w:rsid w:val="008C7339"/>
    <w:rsid w:val="008C7381"/>
    <w:rsid w:val="008C7BAA"/>
    <w:rsid w:val="008C7BAF"/>
    <w:rsid w:val="008D0A94"/>
    <w:rsid w:val="008D0C50"/>
    <w:rsid w:val="008D0D51"/>
    <w:rsid w:val="008D118D"/>
    <w:rsid w:val="008D1B6D"/>
    <w:rsid w:val="008D219D"/>
    <w:rsid w:val="008D2B8F"/>
    <w:rsid w:val="008D334F"/>
    <w:rsid w:val="008D38D4"/>
    <w:rsid w:val="008D3BD9"/>
    <w:rsid w:val="008D3E62"/>
    <w:rsid w:val="008D40A7"/>
    <w:rsid w:val="008D420C"/>
    <w:rsid w:val="008D4408"/>
    <w:rsid w:val="008D4626"/>
    <w:rsid w:val="008D4888"/>
    <w:rsid w:val="008D5341"/>
    <w:rsid w:val="008D548E"/>
    <w:rsid w:val="008D5D0D"/>
    <w:rsid w:val="008D7732"/>
    <w:rsid w:val="008D7E83"/>
    <w:rsid w:val="008E00AE"/>
    <w:rsid w:val="008E0117"/>
    <w:rsid w:val="008E0860"/>
    <w:rsid w:val="008E0A1B"/>
    <w:rsid w:val="008E0E0C"/>
    <w:rsid w:val="008E10FD"/>
    <w:rsid w:val="008E1797"/>
    <w:rsid w:val="008E2187"/>
    <w:rsid w:val="008E2D53"/>
    <w:rsid w:val="008E3053"/>
    <w:rsid w:val="008E3B00"/>
    <w:rsid w:val="008E4B19"/>
    <w:rsid w:val="008E502D"/>
    <w:rsid w:val="008E56EA"/>
    <w:rsid w:val="008E5C4D"/>
    <w:rsid w:val="008E5F8F"/>
    <w:rsid w:val="008E6739"/>
    <w:rsid w:val="008E711A"/>
    <w:rsid w:val="008E7336"/>
    <w:rsid w:val="008E7870"/>
    <w:rsid w:val="008E7D9C"/>
    <w:rsid w:val="008E7F36"/>
    <w:rsid w:val="008F0D24"/>
    <w:rsid w:val="008F1773"/>
    <w:rsid w:val="008F2370"/>
    <w:rsid w:val="008F30C4"/>
    <w:rsid w:val="008F3154"/>
    <w:rsid w:val="008F416B"/>
    <w:rsid w:val="008F495C"/>
    <w:rsid w:val="008F4DDA"/>
    <w:rsid w:val="008F59AA"/>
    <w:rsid w:val="008F645F"/>
    <w:rsid w:val="008F66C5"/>
    <w:rsid w:val="008F66F6"/>
    <w:rsid w:val="008F7098"/>
    <w:rsid w:val="008F71A3"/>
    <w:rsid w:val="008F770C"/>
    <w:rsid w:val="008F7FD5"/>
    <w:rsid w:val="009004E2"/>
    <w:rsid w:val="0090070E"/>
    <w:rsid w:val="00900780"/>
    <w:rsid w:val="009016D1"/>
    <w:rsid w:val="009019CE"/>
    <w:rsid w:val="009022FB"/>
    <w:rsid w:val="00902CA0"/>
    <w:rsid w:val="0090355E"/>
    <w:rsid w:val="009048C7"/>
    <w:rsid w:val="00904A59"/>
    <w:rsid w:val="00905259"/>
    <w:rsid w:val="00905F6C"/>
    <w:rsid w:val="00906009"/>
    <w:rsid w:val="0090615F"/>
    <w:rsid w:val="00906992"/>
    <w:rsid w:val="00906C51"/>
    <w:rsid w:val="00907970"/>
    <w:rsid w:val="00907983"/>
    <w:rsid w:val="009079E6"/>
    <w:rsid w:val="00907BAD"/>
    <w:rsid w:val="00907DF0"/>
    <w:rsid w:val="00910214"/>
    <w:rsid w:val="00910301"/>
    <w:rsid w:val="0091074B"/>
    <w:rsid w:val="0091186E"/>
    <w:rsid w:val="00911C42"/>
    <w:rsid w:val="00911E63"/>
    <w:rsid w:val="009122D5"/>
    <w:rsid w:val="009124DD"/>
    <w:rsid w:val="00912D2B"/>
    <w:rsid w:val="0091307F"/>
    <w:rsid w:val="00913888"/>
    <w:rsid w:val="00914F75"/>
    <w:rsid w:val="00915089"/>
    <w:rsid w:val="00915265"/>
    <w:rsid w:val="009153F2"/>
    <w:rsid w:val="009153FD"/>
    <w:rsid w:val="00916019"/>
    <w:rsid w:val="00916168"/>
    <w:rsid w:val="00916301"/>
    <w:rsid w:val="00917324"/>
    <w:rsid w:val="009177B4"/>
    <w:rsid w:val="0092081A"/>
    <w:rsid w:val="00921108"/>
    <w:rsid w:val="00921470"/>
    <w:rsid w:val="00921C3E"/>
    <w:rsid w:val="00921F3B"/>
    <w:rsid w:val="00921F7F"/>
    <w:rsid w:val="00922F21"/>
    <w:rsid w:val="00923628"/>
    <w:rsid w:val="00924641"/>
    <w:rsid w:val="00924972"/>
    <w:rsid w:val="009250EC"/>
    <w:rsid w:val="00925BA5"/>
    <w:rsid w:val="0092601F"/>
    <w:rsid w:val="009268D5"/>
    <w:rsid w:val="0092706E"/>
    <w:rsid w:val="009271EC"/>
    <w:rsid w:val="00927254"/>
    <w:rsid w:val="0092745A"/>
    <w:rsid w:val="0092765E"/>
    <w:rsid w:val="0092785A"/>
    <w:rsid w:val="00927C53"/>
    <w:rsid w:val="00930205"/>
    <w:rsid w:val="009304BA"/>
    <w:rsid w:val="009319B5"/>
    <w:rsid w:val="009320D3"/>
    <w:rsid w:val="0093293C"/>
    <w:rsid w:val="00932C82"/>
    <w:rsid w:val="009330CF"/>
    <w:rsid w:val="0093325D"/>
    <w:rsid w:val="009339C4"/>
    <w:rsid w:val="00933A45"/>
    <w:rsid w:val="00933DF7"/>
    <w:rsid w:val="00934390"/>
    <w:rsid w:val="009345A0"/>
    <w:rsid w:val="00934954"/>
    <w:rsid w:val="00934C63"/>
    <w:rsid w:val="00935190"/>
    <w:rsid w:val="00936231"/>
    <w:rsid w:val="009365F0"/>
    <w:rsid w:val="009370FE"/>
    <w:rsid w:val="00937308"/>
    <w:rsid w:val="00937D0A"/>
    <w:rsid w:val="00940467"/>
    <w:rsid w:val="00941B38"/>
    <w:rsid w:val="00941BFF"/>
    <w:rsid w:val="00943131"/>
    <w:rsid w:val="00943C20"/>
    <w:rsid w:val="00944126"/>
    <w:rsid w:val="009441EC"/>
    <w:rsid w:val="00944586"/>
    <w:rsid w:val="00944DFD"/>
    <w:rsid w:val="00944F89"/>
    <w:rsid w:val="00945C76"/>
    <w:rsid w:val="00946CE6"/>
    <w:rsid w:val="00946EF1"/>
    <w:rsid w:val="00950EB8"/>
    <w:rsid w:val="009513CB"/>
    <w:rsid w:val="00951798"/>
    <w:rsid w:val="009518E8"/>
    <w:rsid w:val="009518F5"/>
    <w:rsid w:val="00952E9B"/>
    <w:rsid w:val="00953445"/>
    <w:rsid w:val="00953565"/>
    <w:rsid w:val="00953C75"/>
    <w:rsid w:val="00954D1F"/>
    <w:rsid w:val="00955633"/>
    <w:rsid w:val="0095650C"/>
    <w:rsid w:val="009568AE"/>
    <w:rsid w:val="00956D91"/>
    <w:rsid w:val="00957532"/>
    <w:rsid w:val="009600D8"/>
    <w:rsid w:val="009605FB"/>
    <w:rsid w:val="00961856"/>
    <w:rsid w:val="0096187F"/>
    <w:rsid w:val="00961AA3"/>
    <w:rsid w:val="0096209B"/>
    <w:rsid w:val="00962EA8"/>
    <w:rsid w:val="00963062"/>
    <w:rsid w:val="00963CE4"/>
    <w:rsid w:val="00963F8F"/>
    <w:rsid w:val="00964412"/>
    <w:rsid w:val="00964AF7"/>
    <w:rsid w:val="00964CC7"/>
    <w:rsid w:val="00965806"/>
    <w:rsid w:val="00965B53"/>
    <w:rsid w:val="00966094"/>
    <w:rsid w:val="0096675D"/>
    <w:rsid w:val="009668F8"/>
    <w:rsid w:val="00966976"/>
    <w:rsid w:val="00966DF0"/>
    <w:rsid w:val="00966F3B"/>
    <w:rsid w:val="0096759A"/>
    <w:rsid w:val="009679FD"/>
    <w:rsid w:val="00967A7D"/>
    <w:rsid w:val="00970FC0"/>
    <w:rsid w:val="009723AF"/>
    <w:rsid w:val="00972777"/>
    <w:rsid w:val="009728B2"/>
    <w:rsid w:val="00972D72"/>
    <w:rsid w:val="00973323"/>
    <w:rsid w:val="0097341A"/>
    <w:rsid w:val="0097545D"/>
    <w:rsid w:val="00975E0C"/>
    <w:rsid w:val="0097611C"/>
    <w:rsid w:val="009765AE"/>
    <w:rsid w:val="00976CB3"/>
    <w:rsid w:val="00977797"/>
    <w:rsid w:val="00977809"/>
    <w:rsid w:val="0098017E"/>
    <w:rsid w:val="009809D2"/>
    <w:rsid w:val="00981D19"/>
    <w:rsid w:val="0098328E"/>
    <w:rsid w:val="00983373"/>
    <w:rsid w:val="00984246"/>
    <w:rsid w:val="0098443A"/>
    <w:rsid w:val="009845BE"/>
    <w:rsid w:val="00984977"/>
    <w:rsid w:val="00984FD1"/>
    <w:rsid w:val="00985010"/>
    <w:rsid w:val="00985312"/>
    <w:rsid w:val="00985FA6"/>
    <w:rsid w:val="009863B3"/>
    <w:rsid w:val="0098663A"/>
    <w:rsid w:val="00986C98"/>
    <w:rsid w:val="00990138"/>
    <w:rsid w:val="00990948"/>
    <w:rsid w:val="009917EB"/>
    <w:rsid w:val="00991907"/>
    <w:rsid w:val="0099190C"/>
    <w:rsid w:val="00991DB8"/>
    <w:rsid w:val="0099211E"/>
    <w:rsid w:val="009934A9"/>
    <w:rsid w:val="009938C9"/>
    <w:rsid w:val="00993E32"/>
    <w:rsid w:val="009946FE"/>
    <w:rsid w:val="0099477A"/>
    <w:rsid w:val="00995681"/>
    <w:rsid w:val="009959EA"/>
    <w:rsid w:val="00995B5D"/>
    <w:rsid w:val="00995C46"/>
    <w:rsid w:val="00995E76"/>
    <w:rsid w:val="00996D04"/>
    <w:rsid w:val="00997B94"/>
    <w:rsid w:val="00997CB4"/>
    <w:rsid w:val="009A0131"/>
    <w:rsid w:val="009A0963"/>
    <w:rsid w:val="009A0E0B"/>
    <w:rsid w:val="009A2DA5"/>
    <w:rsid w:val="009A2E6F"/>
    <w:rsid w:val="009A3775"/>
    <w:rsid w:val="009A4117"/>
    <w:rsid w:val="009A43B4"/>
    <w:rsid w:val="009A6017"/>
    <w:rsid w:val="009A6830"/>
    <w:rsid w:val="009A695C"/>
    <w:rsid w:val="009A7AE3"/>
    <w:rsid w:val="009A7FDC"/>
    <w:rsid w:val="009B08C1"/>
    <w:rsid w:val="009B0AF5"/>
    <w:rsid w:val="009B18EF"/>
    <w:rsid w:val="009B1C22"/>
    <w:rsid w:val="009B1DCD"/>
    <w:rsid w:val="009B1F33"/>
    <w:rsid w:val="009B2528"/>
    <w:rsid w:val="009B353F"/>
    <w:rsid w:val="009B375E"/>
    <w:rsid w:val="009B4035"/>
    <w:rsid w:val="009B46AC"/>
    <w:rsid w:val="009B52EC"/>
    <w:rsid w:val="009B5F64"/>
    <w:rsid w:val="009B6373"/>
    <w:rsid w:val="009B6F12"/>
    <w:rsid w:val="009B7A31"/>
    <w:rsid w:val="009B7C03"/>
    <w:rsid w:val="009B7E22"/>
    <w:rsid w:val="009C0097"/>
    <w:rsid w:val="009C0B73"/>
    <w:rsid w:val="009C1646"/>
    <w:rsid w:val="009C19D6"/>
    <w:rsid w:val="009C1E81"/>
    <w:rsid w:val="009C1F79"/>
    <w:rsid w:val="009C43E2"/>
    <w:rsid w:val="009C441B"/>
    <w:rsid w:val="009C4744"/>
    <w:rsid w:val="009C47D1"/>
    <w:rsid w:val="009C48E2"/>
    <w:rsid w:val="009C4DCA"/>
    <w:rsid w:val="009C50A1"/>
    <w:rsid w:val="009C5B96"/>
    <w:rsid w:val="009C6CC8"/>
    <w:rsid w:val="009C701C"/>
    <w:rsid w:val="009C7795"/>
    <w:rsid w:val="009C7DBE"/>
    <w:rsid w:val="009D02DD"/>
    <w:rsid w:val="009D0B6F"/>
    <w:rsid w:val="009D0BE3"/>
    <w:rsid w:val="009D0F15"/>
    <w:rsid w:val="009D1983"/>
    <w:rsid w:val="009D1DFD"/>
    <w:rsid w:val="009D24C0"/>
    <w:rsid w:val="009D26C3"/>
    <w:rsid w:val="009D26DA"/>
    <w:rsid w:val="009D2CDD"/>
    <w:rsid w:val="009D4ABF"/>
    <w:rsid w:val="009D5220"/>
    <w:rsid w:val="009D559A"/>
    <w:rsid w:val="009D5B3B"/>
    <w:rsid w:val="009D5DDE"/>
    <w:rsid w:val="009D602E"/>
    <w:rsid w:val="009D6D3F"/>
    <w:rsid w:val="009D6FAC"/>
    <w:rsid w:val="009D7B49"/>
    <w:rsid w:val="009D7B5E"/>
    <w:rsid w:val="009E0CE2"/>
    <w:rsid w:val="009E0DFE"/>
    <w:rsid w:val="009E144B"/>
    <w:rsid w:val="009E208F"/>
    <w:rsid w:val="009E29A7"/>
    <w:rsid w:val="009E3794"/>
    <w:rsid w:val="009E3AE3"/>
    <w:rsid w:val="009E47E6"/>
    <w:rsid w:val="009E4B5D"/>
    <w:rsid w:val="009E4D3F"/>
    <w:rsid w:val="009E56C7"/>
    <w:rsid w:val="009E5D42"/>
    <w:rsid w:val="009E698D"/>
    <w:rsid w:val="009E6B0D"/>
    <w:rsid w:val="009E712A"/>
    <w:rsid w:val="009E76E1"/>
    <w:rsid w:val="009E7D23"/>
    <w:rsid w:val="009F0019"/>
    <w:rsid w:val="009F1566"/>
    <w:rsid w:val="009F224E"/>
    <w:rsid w:val="009F3C16"/>
    <w:rsid w:val="009F3CC6"/>
    <w:rsid w:val="009F3D0A"/>
    <w:rsid w:val="009F4300"/>
    <w:rsid w:val="009F4DB5"/>
    <w:rsid w:val="009F5EF3"/>
    <w:rsid w:val="009F5FDE"/>
    <w:rsid w:val="009F5FFB"/>
    <w:rsid w:val="009F7740"/>
    <w:rsid w:val="009F7A42"/>
    <w:rsid w:val="009F7EEB"/>
    <w:rsid w:val="00A01089"/>
    <w:rsid w:val="00A0148B"/>
    <w:rsid w:val="00A01941"/>
    <w:rsid w:val="00A02085"/>
    <w:rsid w:val="00A02233"/>
    <w:rsid w:val="00A0327F"/>
    <w:rsid w:val="00A03613"/>
    <w:rsid w:val="00A03727"/>
    <w:rsid w:val="00A04ACC"/>
    <w:rsid w:val="00A05378"/>
    <w:rsid w:val="00A06A5B"/>
    <w:rsid w:val="00A0727B"/>
    <w:rsid w:val="00A10AB8"/>
    <w:rsid w:val="00A10BAD"/>
    <w:rsid w:val="00A11F0D"/>
    <w:rsid w:val="00A120EB"/>
    <w:rsid w:val="00A12B18"/>
    <w:rsid w:val="00A13044"/>
    <w:rsid w:val="00A1388B"/>
    <w:rsid w:val="00A13AFB"/>
    <w:rsid w:val="00A13F92"/>
    <w:rsid w:val="00A14DB1"/>
    <w:rsid w:val="00A155A4"/>
    <w:rsid w:val="00A157AA"/>
    <w:rsid w:val="00A15A11"/>
    <w:rsid w:val="00A15B4A"/>
    <w:rsid w:val="00A164AF"/>
    <w:rsid w:val="00A1654C"/>
    <w:rsid w:val="00A16B75"/>
    <w:rsid w:val="00A16D41"/>
    <w:rsid w:val="00A175CB"/>
    <w:rsid w:val="00A17733"/>
    <w:rsid w:val="00A177B6"/>
    <w:rsid w:val="00A17BF8"/>
    <w:rsid w:val="00A17CA7"/>
    <w:rsid w:val="00A201FC"/>
    <w:rsid w:val="00A216FA"/>
    <w:rsid w:val="00A21CB8"/>
    <w:rsid w:val="00A22512"/>
    <w:rsid w:val="00A22EEC"/>
    <w:rsid w:val="00A23832"/>
    <w:rsid w:val="00A239EC"/>
    <w:rsid w:val="00A23D68"/>
    <w:rsid w:val="00A24140"/>
    <w:rsid w:val="00A2432F"/>
    <w:rsid w:val="00A24977"/>
    <w:rsid w:val="00A2519F"/>
    <w:rsid w:val="00A2547B"/>
    <w:rsid w:val="00A25C08"/>
    <w:rsid w:val="00A27BC0"/>
    <w:rsid w:val="00A27DC2"/>
    <w:rsid w:val="00A27E4C"/>
    <w:rsid w:val="00A27FA5"/>
    <w:rsid w:val="00A30380"/>
    <w:rsid w:val="00A3075F"/>
    <w:rsid w:val="00A30FF7"/>
    <w:rsid w:val="00A321DC"/>
    <w:rsid w:val="00A32506"/>
    <w:rsid w:val="00A32799"/>
    <w:rsid w:val="00A32E78"/>
    <w:rsid w:val="00A335C2"/>
    <w:rsid w:val="00A3382B"/>
    <w:rsid w:val="00A33846"/>
    <w:rsid w:val="00A33856"/>
    <w:rsid w:val="00A33B7E"/>
    <w:rsid w:val="00A33F46"/>
    <w:rsid w:val="00A34AA5"/>
    <w:rsid w:val="00A35489"/>
    <w:rsid w:val="00A35E3D"/>
    <w:rsid w:val="00A360FA"/>
    <w:rsid w:val="00A37012"/>
    <w:rsid w:val="00A37180"/>
    <w:rsid w:val="00A373DE"/>
    <w:rsid w:val="00A37496"/>
    <w:rsid w:val="00A37700"/>
    <w:rsid w:val="00A3786B"/>
    <w:rsid w:val="00A40383"/>
    <w:rsid w:val="00A40451"/>
    <w:rsid w:val="00A404CB"/>
    <w:rsid w:val="00A41A65"/>
    <w:rsid w:val="00A41C64"/>
    <w:rsid w:val="00A41D63"/>
    <w:rsid w:val="00A42B02"/>
    <w:rsid w:val="00A44665"/>
    <w:rsid w:val="00A455CF"/>
    <w:rsid w:val="00A45C5E"/>
    <w:rsid w:val="00A472D3"/>
    <w:rsid w:val="00A505C7"/>
    <w:rsid w:val="00A51A47"/>
    <w:rsid w:val="00A52357"/>
    <w:rsid w:val="00A535E9"/>
    <w:rsid w:val="00A53868"/>
    <w:rsid w:val="00A53A2A"/>
    <w:rsid w:val="00A540C2"/>
    <w:rsid w:val="00A540FB"/>
    <w:rsid w:val="00A5430E"/>
    <w:rsid w:val="00A54804"/>
    <w:rsid w:val="00A54D39"/>
    <w:rsid w:val="00A555B0"/>
    <w:rsid w:val="00A5606F"/>
    <w:rsid w:val="00A5631F"/>
    <w:rsid w:val="00A56A7F"/>
    <w:rsid w:val="00A56DF7"/>
    <w:rsid w:val="00A56EB8"/>
    <w:rsid w:val="00A6018F"/>
    <w:rsid w:val="00A60355"/>
    <w:rsid w:val="00A60DC2"/>
    <w:rsid w:val="00A61DD5"/>
    <w:rsid w:val="00A61EBF"/>
    <w:rsid w:val="00A620D2"/>
    <w:rsid w:val="00A62726"/>
    <w:rsid w:val="00A62B64"/>
    <w:rsid w:val="00A637B1"/>
    <w:rsid w:val="00A638BB"/>
    <w:rsid w:val="00A63A39"/>
    <w:rsid w:val="00A65364"/>
    <w:rsid w:val="00A6672F"/>
    <w:rsid w:val="00A668B7"/>
    <w:rsid w:val="00A67448"/>
    <w:rsid w:val="00A67FCD"/>
    <w:rsid w:val="00A67FD6"/>
    <w:rsid w:val="00A7009F"/>
    <w:rsid w:val="00A7020F"/>
    <w:rsid w:val="00A7042D"/>
    <w:rsid w:val="00A70818"/>
    <w:rsid w:val="00A70B6D"/>
    <w:rsid w:val="00A70BC3"/>
    <w:rsid w:val="00A70C39"/>
    <w:rsid w:val="00A7105A"/>
    <w:rsid w:val="00A71909"/>
    <w:rsid w:val="00A71FBD"/>
    <w:rsid w:val="00A721C3"/>
    <w:rsid w:val="00A72857"/>
    <w:rsid w:val="00A7294A"/>
    <w:rsid w:val="00A72D98"/>
    <w:rsid w:val="00A72EF7"/>
    <w:rsid w:val="00A7379A"/>
    <w:rsid w:val="00A73AB7"/>
    <w:rsid w:val="00A73B04"/>
    <w:rsid w:val="00A73E54"/>
    <w:rsid w:val="00A73F61"/>
    <w:rsid w:val="00A7411D"/>
    <w:rsid w:val="00A741EE"/>
    <w:rsid w:val="00A747C3"/>
    <w:rsid w:val="00A7490F"/>
    <w:rsid w:val="00A753E9"/>
    <w:rsid w:val="00A76055"/>
    <w:rsid w:val="00A773DF"/>
    <w:rsid w:val="00A77616"/>
    <w:rsid w:val="00A77998"/>
    <w:rsid w:val="00A8030F"/>
    <w:rsid w:val="00A80453"/>
    <w:rsid w:val="00A8050B"/>
    <w:rsid w:val="00A80EEF"/>
    <w:rsid w:val="00A80F1D"/>
    <w:rsid w:val="00A811CF"/>
    <w:rsid w:val="00A830E8"/>
    <w:rsid w:val="00A833B0"/>
    <w:rsid w:val="00A83A57"/>
    <w:rsid w:val="00A83E87"/>
    <w:rsid w:val="00A84F4D"/>
    <w:rsid w:val="00A85772"/>
    <w:rsid w:val="00A85B92"/>
    <w:rsid w:val="00A86629"/>
    <w:rsid w:val="00A86DB0"/>
    <w:rsid w:val="00A90479"/>
    <w:rsid w:val="00A90D03"/>
    <w:rsid w:val="00A90D95"/>
    <w:rsid w:val="00A92699"/>
    <w:rsid w:val="00A94027"/>
    <w:rsid w:val="00A94D3F"/>
    <w:rsid w:val="00A957A5"/>
    <w:rsid w:val="00A95971"/>
    <w:rsid w:val="00A96083"/>
    <w:rsid w:val="00AA0E46"/>
    <w:rsid w:val="00AA142D"/>
    <w:rsid w:val="00AA17D3"/>
    <w:rsid w:val="00AA2EA7"/>
    <w:rsid w:val="00AA39DF"/>
    <w:rsid w:val="00AA431A"/>
    <w:rsid w:val="00AA4364"/>
    <w:rsid w:val="00AA4411"/>
    <w:rsid w:val="00AA44AE"/>
    <w:rsid w:val="00AA48AE"/>
    <w:rsid w:val="00AA4FD5"/>
    <w:rsid w:val="00AA50D9"/>
    <w:rsid w:val="00AA5488"/>
    <w:rsid w:val="00AA548D"/>
    <w:rsid w:val="00AA5FE1"/>
    <w:rsid w:val="00AA60F7"/>
    <w:rsid w:val="00AA6989"/>
    <w:rsid w:val="00AA6F43"/>
    <w:rsid w:val="00AA7482"/>
    <w:rsid w:val="00AA7769"/>
    <w:rsid w:val="00AA7C7F"/>
    <w:rsid w:val="00AA7E26"/>
    <w:rsid w:val="00AB11C8"/>
    <w:rsid w:val="00AB15D9"/>
    <w:rsid w:val="00AB17EE"/>
    <w:rsid w:val="00AB1ACC"/>
    <w:rsid w:val="00AB1BAE"/>
    <w:rsid w:val="00AB20D1"/>
    <w:rsid w:val="00AB340E"/>
    <w:rsid w:val="00AB3ABB"/>
    <w:rsid w:val="00AB3AF3"/>
    <w:rsid w:val="00AB3B20"/>
    <w:rsid w:val="00AB3D55"/>
    <w:rsid w:val="00AB3DD0"/>
    <w:rsid w:val="00AB42A3"/>
    <w:rsid w:val="00AB44C6"/>
    <w:rsid w:val="00AB5A5D"/>
    <w:rsid w:val="00AB5AE0"/>
    <w:rsid w:val="00AB6239"/>
    <w:rsid w:val="00AB63EC"/>
    <w:rsid w:val="00AB67AD"/>
    <w:rsid w:val="00AB6C43"/>
    <w:rsid w:val="00AB6E76"/>
    <w:rsid w:val="00AB6F85"/>
    <w:rsid w:val="00AB76B1"/>
    <w:rsid w:val="00AC15F8"/>
    <w:rsid w:val="00AC734D"/>
    <w:rsid w:val="00AC74F3"/>
    <w:rsid w:val="00AD0247"/>
    <w:rsid w:val="00AD09C6"/>
    <w:rsid w:val="00AD1C88"/>
    <w:rsid w:val="00AD2BF8"/>
    <w:rsid w:val="00AD3EE7"/>
    <w:rsid w:val="00AD536D"/>
    <w:rsid w:val="00AD5F29"/>
    <w:rsid w:val="00AD672E"/>
    <w:rsid w:val="00AD699B"/>
    <w:rsid w:val="00AD7653"/>
    <w:rsid w:val="00AD7B6F"/>
    <w:rsid w:val="00AD7C18"/>
    <w:rsid w:val="00AD7D35"/>
    <w:rsid w:val="00AD7F38"/>
    <w:rsid w:val="00AE1058"/>
    <w:rsid w:val="00AE16D9"/>
    <w:rsid w:val="00AE1F97"/>
    <w:rsid w:val="00AE34CE"/>
    <w:rsid w:val="00AE3935"/>
    <w:rsid w:val="00AE3CB6"/>
    <w:rsid w:val="00AE3E32"/>
    <w:rsid w:val="00AE487E"/>
    <w:rsid w:val="00AE554A"/>
    <w:rsid w:val="00AE55D2"/>
    <w:rsid w:val="00AE56F1"/>
    <w:rsid w:val="00AE6042"/>
    <w:rsid w:val="00AE60FE"/>
    <w:rsid w:val="00AE6140"/>
    <w:rsid w:val="00AE6364"/>
    <w:rsid w:val="00AE7772"/>
    <w:rsid w:val="00AE7D97"/>
    <w:rsid w:val="00AF1415"/>
    <w:rsid w:val="00AF1C9B"/>
    <w:rsid w:val="00AF2DE1"/>
    <w:rsid w:val="00AF3168"/>
    <w:rsid w:val="00AF41A8"/>
    <w:rsid w:val="00AF475F"/>
    <w:rsid w:val="00AF54D4"/>
    <w:rsid w:val="00AF5C62"/>
    <w:rsid w:val="00AF5E74"/>
    <w:rsid w:val="00AF5EB7"/>
    <w:rsid w:val="00AF65DB"/>
    <w:rsid w:val="00AF6B9F"/>
    <w:rsid w:val="00AF6D31"/>
    <w:rsid w:val="00AF76FB"/>
    <w:rsid w:val="00AF7B33"/>
    <w:rsid w:val="00AF7BE7"/>
    <w:rsid w:val="00AF7CD9"/>
    <w:rsid w:val="00B002A3"/>
    <w:rsid w:val="00B00973"/>
    <w:rsid w:val="00B00A9C"/>
    <w:rsid w:val="00B00B57"/>
    <w:rsid w:val="00B012EC"/>
    <w:rsid w:val="00B01C8C"/>
    <w:rsid w:val="00B02245"/>
    <w:rsid w:val="00B02710"/>
    <w:rsid w:val="00B04402"/>
    <w:rsid w:val="00B04C75"/>
    <w:rsid w:val="00B0645B"/>
    <w:rsid w:val="00B06B12"/>
    <w:rsid w:val="00B06EE6"/>
    <w:rsid w:val="00B07088"/>
    <w:rsid w:val="00B077D9"/>
    <w:rsid w:val="00B07CC4"/>
    <w:rsid w:val="00B10858"/>
    <w:rsid w:val="00B10C10"/>
    <w:rsid w:val="00B14140"/>
    <w:rsid w:val="00B1430A"/>
    <w:rsid w:val="00B14998"/>
    <w:rsid w:val="00B14B7F"/>
    <w:rsid w:val="00B14F69"/>
    <w:rsid w:val="00B15F32"/>
    <w:rsid w:val="00B17DA8"/>
    <w:rsid w:val="00B2061A"/>
    <w:rsid w:val="00B2132B"/>
    <w:rsid w:val="00B2459D"/>
    <w:rsid w:val="00B248AC"/>
    <w:rsid w:val="00B24ABB"/>
    <w:rsid w:val="00B25221"/>
    <w:rsid w:val="00B26E04"/>
    <w:rsid w:val="00B304EC"/>
    <w:rsid w:val="00B31596"/>
    <w:rsid w:val="00B328BA"/>
    <w:rsid w:val="00B32B64"/>
    <w:rsid w:val="00B32BC9"/>
    <w:rsid w:val="00B32EF6"/>
    <w:rsid w:val="00B33542"/>
    <w:rsid w:val="00B33D26"/>
    <w:rsid w:val="00B341D8"/>
    <w:rsid w:val="00B34EC4"/>
    <w:rsid w:val="00B35B61"/>
    <w:rsid w:val="00B362CA"/>
    <w:rsid w:val="00B36573"/>
    <w:rsid w:val="00B37016"/>
    <w:rsid w:val="00B370E4"/>
    <w:rsid w:val="00B372F7"/>
    <w:rsid w:val="00B374B9"/>
    <w:rsid w:val="00B376DD"/>
    <w:rsid w:val="00B3771B"/>
    <w:rsid w:val="00B41752"/>
    <w:rsid w:val="00B41BA3"/>
    <w:rsid w:val="00B41E98"/>
    <w:rsid w:val="00B4249E"/>
    <w:rsid w:val="00B42608"/>
    <w:rsid w:val="00B42EE5"/>
    <w:rsid w:val="00B4353B"/>
    <w:rsid w:val="00B43B09"/>
    <w:rsid w:val="00B43E16"/>
    <w:rsid w:val="00B44118"/>
    <w:rsid w:val="00B442F5"/>
    <w:rsid w:val="00B44CE6"/>
    <w:rsid w:val="00B44D5C"/>
    <w:rsid w:val="00B46049"/>
    <w:rsid w:val="00B4610F"/>
    <w:rsid w:val="00B46F1B"/>
    <w:rsid w:val="00B50A95"/>
    <w:rsid w:val="00B5105B"/>
    <w:rsid w:val="00B51B14"/>
    <w:rsid w:val="00B51F59"/>
    <w:rsid w:val="00B521B4"/>
    <w:rsid w:val="00B53037"/>
    <w:rsid w:val="00B533E0"/>
    <w:rsid w:val="00B540FC"/>
    <w:rsid w:val="00B54CDA"/>
    <w:rsid w:val="00B55336"/>
    <w:rsid w:val="00B556AF"/>
    <w:rsid w:val="00B55CB2"/>
    <w:rsid w:val="00B570DB"/>
    <w:rsid w:val="00B57207"/>
    <w:rsid w:val="00B5764D"/>
    <w:rsid w:val="00B600E9"/>
    <w:rsid w:val="00B613C6"/>
    <w:rsid w:val="00B614E6"/>
    <w:rsid w:val="00B61EFE"/>
    <w:rsid w:val="00B625DD"/>
    <w:rsid w:val="00B65174"/>
    <w:rsid w:val="00B65328"/>
    <w:rsid w:val="00B65842"/>
    <w:rsid w:val="00B65E8E"/>
    <w:rsid w:val="00B6664C"/>
    <w:rsid w:val="00B6672A"/>
    <w:rsid w:val="00B668FF"/>
    <w:rsid w:val="00B70460"/>
    <w:rsid w:val="00B70D14"/>
    <w:rsid w:val="00B71408"/>
    <w:rsid w:val="00B71789"/>
    <w:rsid w:val="00B721F7"/>
    <w:rsid w:val="00B721F9"/>
    <w:rsid w:val="00B72351"/>
    <w:rsid w:val="00B72AC4"/>
    <w:rsid w:val="00B7321C"/>
    <w:rsid w:val="00B73943"/>
    <w:rsid w:val="00B73992"/>
    <w:rsid w:val="00B74473"/>
    <w:rsid w:val="00B74966"/>
    <w:rsid w:val="00B75172"/>
    <w:rsid w:val="00B75729"/>
    <w:rsid w:val="00B75B0A"/>
    <w:rsid w:val="00B75C55"/>
    <w:rsid w:val="00B75D1F"/>
    <w:rsid w:val="00B7608A"/>
    <w:rsid w:val="00B765C8"/>
    <w:rsid w:val="00B76DEB"/>
    <w:rsid w:val="00B771A9"/>
    <w:rsid w:val="00B773EA"/>
    <w:rsid w:val="00B77619"/>
    <w:rsid w:val="00B779DB"/>
    <w:rsid w:val="00B80059"/>
    <w:rsid w:val="00B80A3E"/>
    <w:rsid w:val="00B80BBE"/>
    <w:rsid w:val="00B80DC4"/>
    <w:rsid w:val="00B8170C"/>
    <w:rsid w:val="00B8197E"/>
    <w:rsid w:val="00B819FD"/>
    <w:rsid w:val="00B81A21"/>
    <w:rsid w:val="00B81AA6"/>
    <w:rsid w:val="00B82586"/>
    <w:rsid w:val="00B830D5"/>
    <w:rsid w:val="00B8342E"/>
    <w:rsid w:val="00B835FB"/>
    <w:rsid w:val="00B83EBA"/>
    <w:rsid w:val="00B84094"/>
    <w:rsid w:val="00B840A9"/>
    <w:rsid w:val="00B84968"/>
    <w:rsid w:val="00B84EE0"/>
    <w:rsid w:val="00B84FA5"/>
    <w:rsid w:val="00B85628"/>
    <w:rsid w:val="00B856CC"/>
    <w:rsid w:val="00B857A1"/>
    <w:rsid w:val="00B85B64"/>
    <w:rsid w:val="00B85D83"/>
    <w:rsid w:val="00B86147"/>
    <w:rsid w:val="00B8619B"/>
    <w:rsid w:val="00B9025A"/>
    <w:rsid w:val="00B905A1"/>
    <w:rsid w:val="00B90822"/>
    <w:rsid w:val="00B90BA4"/>
    <w:rsid w:val="00B9179D"/>
    <w:rsid w:val="00B91DF4"/>
    <w:rsid w:val="00B925D5"/>
    <w:rsid w:val="00B92749"/>
    <w:rsid w:val="00B92D7F"/>
    <w:rsid w:val="00B93500"/>
    <w:rsid w:val="00B9362F"/>
    <w:rsid w:val="00B93CB4"/>
    <w:rsid w:val="00B94121"/>
    <w:rsid w:val="00B954D3"/>
    <w:rsid w:val="00B958E1"/>
    <w:rsid w:val="00B960A0"/>
    <w:rsid w:val="00B963F6"/>
    <w:rsid w:val="00B966C0"/>
    <w:rsid w:val="00B97A4E"/>
    <w:rsid w:val="00BA0E88"/>
    <w:rsid w:val="00BA20FE"/>
    <w:rsid w:val="00BA2202"/>
    <w:rsid w:val="00BA2743"/>
    <w:rsid w:val="00BA29E5"/>
    <w:rsid w:val="00BA2C90"/>
    <w:rsid w:val="00BA2F76"/>
    <w:rsid w:val="00BA4943"/>
    <w:rsid w:val="00BA5380"/>
    <w:rsid w:val="00BA55B3"/>
    <w:rsid w:val="00BA646C"/>
    <w:rsid w:val="00BA6A56"/>
    <w:rsid w:val="00BB2498"/>
    <w:rsid w:val="00BB388B"/>
    <w:rsid w:val="00BB405D"/>
    <w:rsid w:val="00BB5261"/>
    <w:rsid w:val="00BB5281"/>
    <w:rsid w:val="00BB568D"/>
    <w:rsid w:val="00BC0872"/>
    <w:rsid w:val="00BC0ED4"/>
    <w:rsid w:val="00BC152E"/>
    <w:rsid w:val="00BC2A01"/>
    <w:rsid w:val="00BC2EE6"/>
    <w:rsid w:val="00BC3573"/>
    <w:rsid w:val="00BC36C1"/>
    <w:rsid w:val="00BC3989"/>
    <w:rsid w:val="00BC3B71"/>
    <w:rsid w:val="00BC3D3F"/>
    <w:rsid w:val="00BC4B44"/>
    <w:rsid w:val="00BC56B1"/>
    <w:rsid w:val="00BC5B5C"/>
    <w:rsid w:val="00BC6647"/>
    <w:rsid w:val="00BC6EEA"/>
    <w:rsid w:val="00BC7A2D"/>
    <w:rsid w:val="00BC7A5B"/>
    <w:rsid w:val="00BC7B79"/>
    <w:rsid w:val="00BC7CAE"/>
    <w:rsid w:val="00BD0C2E"/>
    <w:rsid w:val="00BD1289"/>
    <w:rsid w:val="00BD2256"/>
    <w:rsid w:val="00BD2E3A"/>
    <w:rsid w:val="00BD2F0E"/>
    <w:rsid w:val="00BD37DA"/>
    <w:rsid w:val="00BD3C36"/>
    <w:rsid w:val="00BD414A"/>
    <w:rsid w:val="00BD4510"/>
    <w:rsid w:val="00BD52BF"/>
    <w:rsid w:val="00BD58F2"/>
    <w:rsid w:val="00BD5AB6"/>
    <w:rsid w:val="00BD6FCA"/>
    <w:rsid w:val="00BD760D"/>
    <w:rsid w:val="00BD76F9"/>
    <w:rsid w:val="00BE020E"/>
    <w:rsid w:val="00BE024D"/>
    <w:rsid w:val="00BE0A5F"/>
    <w:rsid w:val="00BE1EB1"/>
    <w:rsid w:val="00BE3242"/>
    <w:rsid w:val="00BE380B"/>
    <w:rsid w:val="00BE4593"/>
    <w:rsid w:val="00BE63AD"/>
    <w:rsid w:val="00BE6DF4"/>
    <w:rsid w:val="00BE71F3"/>
    <w:rsid w:val="00BE7577"/>
    <w:rsid w:val="00BE7999"/>
    <w:rsid w:val="00BE7DF7"/>
    <w:rsid w:val="00BF04E9"/>
    <w:rsid w:val="00BF088A"/>
    <w:rsid w:val="00BF0AB3"/>
    <w:rsid w:val="00BF13CA"/>
    <w:rsid w:val="00BF1668"/>
    <w:rsid w:val="00BF1767"/>
    <w:rsid w:val="00BF19AE"/>
    <w:rsid w:val="00BF1F04"/>
    <w:rsid w:val="00BF202F"/>
    <w:rsid w:val="00BF2249"/>
    <w:rsid w:val="00BF26DB"/>
    <w:rsid w:val="00BF2F1E"/>
    <w:rsid w:val="00BF353D"/>
    <w:rsid w:val="00BF3F5B"/>
    <w:rsid w:val="00BF41E4"/>
    <w:rsid w:val="00BF43D7"/>
    <w:rsid w:val="00BF481B"/>
    <w:rsid w:val="00BF4882"/>
    <w:rsid w:val="00BF4886"/>
    <w:rsid w:val="00BF5ECA"/>
    <w:rsid w:val="00BF63D9"/>
    <w:rsid w:val="00BF6D44"/>
    <w:rsid w:val="00BF70AB"/>
    <w:rsid w:val="00BF7BD1"/>
    <w:rsid w:val="00C00325"/>
    <w:rsid w:val="00C00B85"/>
    <w:rsid w:val="00C00E81"/>
    <w:rsid w:val="00C0174B"/>
    <w:rsid w:val="00C01CB7"/>
    <w:rsid w:val="00C0220E"/>
    <w:rsid w:val="00C026F2"/>
    <w:rsid w:val="00C02E19"/>
    <w:rsid w:val="00C03132"/>
    <w:rsid w:val="00C03BA8"/>
    <w:rsid w:val="00C03C91"/>
    <w:rsid w:val="00C040F4"/>
    <w:rsid w:val="00C04256"/>
    <w:rsid w:val="00C04356"/>
    <w:rsid w:val="00C06A3E"/>
    <w:rsid w:val="00C06C1F"/>
    <w:rsid w:val="00C0725A"/>
    <w:rsid w:val="00C07D43"/>
    <w:rsid w:val="00C07DF0"/>
    <w:rsid w:val="00C10C6C"/>
    <w:rsid w:val="00C11589"/>
    <w:rsid w:val="00C11A7A"/>
    <w:rsid w:val="00C126A4"/>
    <w:rsid w:val="00C13107"/>
    <w:rsid w:val="00C15FD1"/>
    <w:rsid w:val="00C16016"/>
    <w:rsid w:val="00C1617C"/>
    <w:rsid w:val="00C16D41"/>
    <w:rsid w:val="00C16F6B"/>
    <w:rsid w:val="00C1715A"/>
    <w:rsid w:val="00C174CC"/>
    <w:rsid w:val="00C17EF7"/>
    <w:rsid w:val="00C21005"/>
    <w:rsid w:val="00C21518"/>
    <w:rsid w:val="00C21801"/>
    <w:rsid w:val="00C224A3"/>
    <w:rsid w:val="00C225AE"/>
    <w:rsid w:val="00C23CEF"/>
    <w:rsid w:val="00C248C8"/>
    <w:rsid w:val="00C24B27"/>
    <w:rsid w:val="00C257AF"/>
    <w:rsid w:val="00C25E69"/>
    <w:rsid w:val="00C26461"/>
    <w:rsid w:val="00C26EDC"/>
    <w:rsid w:val="00C2735B"/>
    <w:rsid w:val="00C27757"/>
    <w:rsid w:val="00C27F1A"/>
    <w:rsid w:val="00C329CA"/>
    <w:rsid w:val="00C3316D"/>
    <w:rsid w:val="00C33EA3"/>
    <w:rsid w:val="00C33F84"/>
    <w:rsid w:val="00C34058"/>
    <w:rsid w:val="00C34156"/>
    <w:rsid w:val="00C344E7"/>
    <w:rsid w:val="00C3540C"/>
    <w:rsid w:val="00C35B89"/>
    <w:rsid w:val="00C3645A"/>
    <w:rsid w:val="00C36B2B"/>
    <w:rsid w:val="00C37189"/>
    <w:rsid w:val="00C376AF"/>
    <w:rsid w:val="00C4088D"/>
    <w:rsid w:val="00C40B25"/>
    <w:rsid w:val="00C411CA"/>
    <w:rsid w:val="00C413E1"/>
    <w:rsid w:val="00C4337B"/>
    <w:rsid w:val="00C43F26"/>
    <w:rsid w:val="00C443E7"/>
    <w:rsid w:val="00C4442D"/>
    <w:rsid w:val="00C44D5F"/>
    <w:rsid w:val="00C450E5"/>
    <w:rsid w:val="00C45558"/>
    <w:rsid w:val="00C4756E"/>
    <w:rsid w:val="00C47991"/>
    <w:rsid w:val="00C50589"/>
    <w:rsid w:val="00C50BEE"/>
    <w:rsid w:val="00C51C78"/>
    <w:rsid w:val="00C51DAB"/>
    <w:rsid w:val="00C52C30"/>
    <w:rsid w:val="00C52D4A"/>
    <w:rsid w:val="00C52FA7"/>
    <w:rsid w:val="00C53217"/>
    <w:rsid w:val="00C532FF"/>
    <w:rsid w:val="00C536A5"/>
    <w:rsid w:val="00C53DF1"/>
    <w:rsid w:val="00C56FDE"/>
    <w:rsid w:val="00C570F7"/>
    <w:rsid w:val="00C60758"/>
    <w:rsid w:val="00C60FEA"/>
    <w:rsid w:val="00C6185A"/>
    <w:rsid w:val="00C6223D"/>
    <w:rsid w:val="00C62EC4"/>
    <w:rsid w:val="00C63220"/>
    <w:rsid w:val="00C6386D"/>
    <w:rsid w:val="00C63F42"/>
    <w:rsid w:val="00C6471D"/>
    <w:rsid w:val="00C6582F"/>
    <w:rsid w:val="00C65E38"/>
    <w:rsid w:val="00C6645F"/>
    <w:rsid w:val="00C6711D"/>
    <w:rsid w:val="00C70204"/>
    <w:rsid w:val="00C71286"/>
    <w:rsid w:val="00C71474"/>
    <w:rsid w:val="00C71B1E"/>
    <w:rsid w:val="00C72859"/>
    <w:rsid w:val="00C729FB"/>
    <w:rsid w:val="00C72D6F"/>
    <w:rsid w:val="00C730D5"/>
    <w:rsid w:val="00C737E6"/>
    <w:rsid w:val="00C73B43"/>
    <w:rsid w:val="00C73CCD"/>
    <w:rsid w:val="00C74218"/>
    <w:rsid w:val="00C74349"/>
    <w:rsid w:val="00C753A2"/>
    <w:rsid w:val="00C753DD"/>
    <w:rsid w:val="00C75A6D"/>
    <w:rsid w:val="00C75E92"/>
    <w:rsid w:val="00C77091"/>
    <w:rsid w:val="00C77347"/>
    <w:rsid w:val="00C808F1"/>
    <w:rsid w:val="00C80B3F"/>
    <w:rsid w:val="00C80DD4"/>
    <w:rsid w:val="00C8203B"/>
    <w:rsid w:val="00C8205E"/>
    <w:rsid w:val="00C82331"/>
    <w:rsid w:val="00C8319E"/>
    <w:rsid w:val="00C83375"/>
    <w:rsid w:val="00C839B9"/>
    <w:rsid w:val="00C841F0"/>
    <w:rsid w:val="00C8437F"/>
    <w:rsid w:val="00C84CC1"/>
    <w:rsid w:val="00C85408"/>
    <w:rsid w:val="00C85F80"/>
    <w:rsid w:val="00C86170"/>
    <w:rsid w:val="00C8664E"/>
    <w:rsid w:val="00C87E87"/>
    <w:rsid w:val="00C90197"/>
    <w:rsid w:val="00C9055E"/>
    <w:rsid w:val="00C90A50"/>
    <w:rsid w:val="00C90BD9"/>
    <w:rsid w:val="00C910DB"/>
    <w:rsid w:val="00C91BDA"/>
    <w:rsid w:val="00C91D07"/>
    <w:rsid w:val="00C9365B"/>
    <w:rsid w:val="00C93A63"/>
    <w:rsid w:val="00C93B44"/>
    <w:rsid w:val="00C94307"/>
    <w:rsid w:val="00C94687"/>
    <w:rsid w:val="00C95E5B"/>
    <w:rsid w:val="00C96FBE"/>
    <w:rsid w:val="00C971F2"/>
    <w:rsid w:val="00C97939"/>
    <w:rsid w:val="00C97951"/>
    <w:rsid w:val="00C97E6A"/>
    <w:rsid w:val="00CA05EB"/>
    <w:rsid w:val="00CA0A59"/>
    <w:rsid w:val="00CA0EE6"/>
    <w:rsid w:val="00CA1935"/>
    <w:rsid w:val="00CA1CEB"/>
    <w:rsid w:val="00CA2543"/>
    <w:rsid w:val="00CA2575"/>
    <w:rsid w:val="00CA2EAF"/>
    <w:rsid w:val="00CA357A"/>
    <w:rsid w:val="00CA3CFF"/>
    <w:rsid w:val="00CA3DB6"/>
    <w:rsid w:val="00CA4195"/>
    <w:rsid w:val="00CA4581"/>
    <w:rsid w:val="00CA4A5B"/>
    <w:rsid w:val="00CA5910"/>
    <w:rsid w:val="00CA5B84"/>
    <w:rsid w:val="00CA5CC4"/>
    <w:rsid w:val="00CA618A"/>
    <w:rsid w:val="00CA6897"/>
    <w:rsid w:val="00CA6950"/>
    <w:rsid w:val="00CA6B97"/>
    <w:rsid w:val="00CB0927"/>
    <w:rsid w:val="00CB10BB"/>
    <w:rsid w:val="00CB1355"/>
    <w:rsid w:val="00CB1E45"/>
    <w:rsid w:val="00CB246A"/>
    <w:rsid w:val="00CB332D"/>
    <w:rsid w:val="00CB3897"/>
    <w:rsid w:val="00CB3BDE"/>
    <w:rsid w:val="00CB432B"/>
    <w:rsid w:val="00CB5482"/>
    <w:rsid w:val="00CB5936"/>
    <w:rsid w:val="00CB5A74"/>
    <w:rsid w:val="00CB686E"/>
    <w:rsid w:val="00CB6E40"/>
    <w:rsid w:val="00CB6F68"/>
    <w:rsid w:val="00CB704D"/>
    <w:rsid w:val="00CB7CBF"/>
    <w:rsid w:val="00CB7EC7"/>
    <w:rsid w:val="00CB7F65"/>
    <w:rsid w:val="00CC0A6F"/>
    <w:rsid w:val="00CC0E1E"/>
    <w:rsid w:val="00CC1B06"/>
    <w:rsid w:val="00CC21FA"/>
    <w:rsid w:val="00CC2329"/>
    <w:rsid w:val="00CC27BD"/>
    <w:rsid w:val="00CC3008"/>
    <w:rsid w:val="00CC318F"/>
    <w:rsid w:val="00CC494F"/>
    <w:rsid w:val="00CC4AF1"/>
    <w:rsid w:val="00CC579D"/>
    <w:rsid w:val="00CC59D2"/>
    <w:rsid w:val="00CC617C"/>
    <w:rsid w:val="00CC6628"/>
    <w:rsid w:val="00CC7568"/>
    <w:rsid w:val="00CC7BC3"/>
    <w:rsid w:val="00CD0081"/>
    <w:rsid w:val="00CD0BDA"/>
    <w:rsid w:val="00CD1870"/>
    <w:rsid w:val="00CD19D7"/>
    <w:rsid w:val="00CD251B"/>
    <w:rsid w:val="00CD3BF4"/>
    <w:rsid w:val="00CD413C"/>
    <w:rsid w:val="00CD4D3D"/>
    <w:rsid w:val="00CD5ACC"/>
    <w:rsid w:val="00CD675E"/>
    <w:rsid w:val="00CD6D03"/>
    <w:rsid w:val="00CD75A5"/>
    <w:rsid w:val="00CD798C"/>
    <w:rsid w:val="00CE01BB"/>
    <w:rsid w:val="00CE125F"/>
    <w:rsid w:val="00CE180E"/>
    <w:rsid w:val="00CE1955"/>
    <w:rsid w:val="00CE3628"/>
    <w:rsid w:val="00CE38A0"/>
    <w:rsid w:val="00CE4D4C"/>
    <w:rsid w:val="00CE590B"/>
    <w:rsid w:val="00CE59F9"/>
    <w:rsid w:val="00CE6126"/>
    <w:rsid w:val="00CE653A"/>
    <w:rsid w:val="00CE6E1C"/>
    <w:rsid w:val="00CE7778"/>
    <w:rsid w:val="00CE7930"/>
    <w:rsid w:val="00CE7BCC"/>
    <w:rsid w:val="00CE7BEF"/>
    <w:rsid w:val="00CE7CAD"/>
    <w:rsid w:val="00CF01C7"/>
    <w:rsid w:val="00CF0749"/>
    <w:rsid w:val="00CF1AE2"/>
    <w:rsid w:val="00CF2371"/>
    <w:rsid w:val="00CF253E"/>
    <w:rsid w:val="00CF2A0B"/>
    <w:rsid w:val="00CF2B8B"/>
    <w:rsid w:val="00CF3C34"/>
    <w:rsid w:val="00CF3C87"/>
    <w:rsid w:val="00CF3E2D"/>
    <w:rsid w:val="00CF4DE8"/>
    <w:rsid w:val="00CF56FF"/>
    <w:rsid w:val="00CF5925"/>
    <w:rsid w:val="00CF5991"/>
    <w:rsid w:val="00CF5BAC"/>
    <w:rsid w:val="00CF6479"/>
    <w:rsid w:val="00CF6A7F"/>
    <w:rsid w:val="00CF6CAE"/>
    <w:rsid w:val="00CF719C"/>
    <w:rsid w:val="00CF72AB"/>
    <w:rsid w:val="00CF7A3A"/>
    <w:rsid w:val="00CF7E61"/>
    <w:rsid w:val="00D007E6"/>
    <w:rsid w:val="00D00B97"/>
    <w:rsid w:val="00D00F9B"/>
    <w:rsid w:val="00D01332"/>
    <w:rsid w:val="00D0166F"/>
    <w:rsid w:val="00D01A57"/>
    <w:rsid w:val="00D01EBF"/>
    <w:rsid w:val="00D02A62"/>
    <w:rsid w:val="00D0306B"/>
    <w:rsid w:val="00D03512"/>
    <w:rsid w:val="00D03D52"/>
    <w:rsid w:val="00D03FF8"/>
    <w:rsid w:val="00D04375"/>
    <w:rsid w:val="00D05C79"/>
    <w:rsid w:val="00D05DD4"/>
    <w:rsid w:val="00D069B6"/>
    <w:rsid w:val="00D06ABD"/>
    <w:rsid w:val="00D06B7F"/>
    <w:rsid w:val="00D07B8F"/>
    <w:rsid w:val="00D07D7E"/>
    <w:rsid w:val="00D07FF6"/>
    <w:rsid w:val="00D100D5"/>
    <w:rsid w:val="00D10F59"/>
    <w:rsid w:val="00D113B9"/>
    <w:rsid w:val="00D11580"/>
    <w:rsid w:val="00D12441"/>
    <w:rsid w:val="00D12765"/>
    <w:rsid w:val="00D1343E"/>
    <w:rsid w:val="00D1391E"/>
    <w:rsid w:val="00D13ADC"/>
    <w:rsid w:val="00D14046"/>
    <w:rsid w:val="00D14C03"/>
    <w:rsid w:val="00D1509D"/>
    <w:rsid w:val="00D15512"/>
    <w:rsid w:val="00D158E7"/>
    <w:rsid w:val="00D168F7"/>
    <w:rsid w:val="00D16ED9"/>
    <w:rsid w:val="00D16EDC"/>
    <w:rsid w:val="00D21F54"/>
    <w:rsid w:val="00D220BA"/>
    <w:rsid w:val="00D23A1C"/>
    <w:rsid w:val="00D23EE8"/>
    <w:rsid w:val="00D24451"/>
    <w:rsid w:val="00D24593"/>
    <w:rsid w:val="00D248BE"/>
    <w:rsid w:val="00D25534"/>
    <w:rsid w:val="00D25DB3"/>
    <w:rsid w:val="00D266A0"/>
    <w:rsid w:val="00D268BA"/>
    <w:rsid w:val="00D26ABD"/>
    <w:rsid w:val="00D302D9"/>
    <w:rsid w:val="00D305A3"/>
    <w:rsid w:val="00D30D23"/>
    <w:rsid w:val="00D313AC"/>
    <w:rsid w:val="00D31CD0"/>
    <w:rsid w:val="00D31D43"/>
    <w:rsid w:val="00D32DB0"/>
    <w:rsid w:val="00D33267"/>
    <w:rsid w:val="00D33568"/>
    <w:rsid w:val="00D3387C"/>
    <w:rsid w:val="00D3488F"/>
    <w:rsid w:val="00D349C5"/>
    <w:rsid w:val="00D36965"/>
    <w:rsid w:val="00D36CDD"/>
    <w:rsid w:val="00D36EBC"/>
    <w:rsid w:val="00D37373"/>
    <w:rsid w:val="00D373F1"/>
    <w:rsid w:val="00D40CA6"/>
    <w:rsid w:val="00D42094"/>
    <w:rsid w:val="00D42F38"/>
    <w:rsid w:val="00D4312B"/>
    <w:rsid w:val="00D438A6"/>
    <w:rsid w:val="00D43E4E"/>
    <w:rsid w:val="00D43FBD"/>
    <w:rsid w:val="00D462A7"/>
    <w:rsid w:val="00D46540"/>
    <w:rsid w:val="00D465C2"/>
    <w:rsid w:val="00D467B2"/>
    <w:rsid w:val="00D46FB0"/>
    <w:rsid w:val="00D47C7B"/>
    <w:rsid w:val="00D47D55"/>
    <w:rsid w:val="00D47D90"/>
    <w:rsid w:val="00D50454"/>
    <w:rsid w:val="00D514FF"/>
    <w:rsid w:val="00D51713"/>
    <w:rsid w:val="00D51EB2"/>
    <w:rsid w:val="00D5206B"/>
    <w:rsid w:val="00D52CA3"/>
    <w:rsid w:val="00D52F5B"/>
    <w:rsid w:val="00D5320F"/>
    <w:rsid w:val="00D535EF"/>
    <w:rsid w:val="00D538D9"/>
    <w:rsid w:val="00D53A5F"/>
    <w:rsid w:val="00D54271"/>
    <w:rsid w:val="00D55440"/>
    <w:rsid w:val="00D55A7B"/>
    <w:rsid w:val="00D55B04"/>
    <w:rsid w:val="00D55D1D"/>
    <w:rsid w:val="00D55F91"/>
    <w:rsid w:val="00D56DDA"/>
    <w:rsid w:val="00D578BD"/>
    <w:rsid w:val="00D603D9"/>
    <w:rsid w:val="00D605D6"/>
    <w:rsid w:val="00D607E5"/>
    <w:rsid w:val="00D6103D"/>
    <w:rsid w:val="00D610AE"/>
    <w:rsid w:val="00D61483"/>
    <w:rsid w:val="00D617AF"/>
    <w:rsid w:val="00D623EC"/>
    <w:rsid w:val="00D624A4"/>
    <w:rsid w:val="00D62820"/>
    <w:rsid w:val="00D632A6"/>
    <w:rsid w:val="00D63333"/>
    <w:rsid w:val="00D63AB3"/>
    <w:rsid w:val="00D63CAE"/>
    <w:rsid w:val="00D64281"/>
    <w:rsid w:val="00D64303"/>
    <w:rsid w:val="00D647CC"/>
    <w:rsid w:val="00D64CA9"/>
    <w:rsid w:val="00D6531D"/>
    <w:rsid w:val="00D656BE"/>
    <w:rsid w:val="00D657C9"/>
    <w:rsid w:val="00D6596C"/>
    <w:rsid w:val="00D65BAC"/>
    <w:rsid w:val="00D6666E"/>
    <w:rsid w:val="00D66A66"/>
    <w:rsid w:val="00D66CED"/>
    <w:rsid w:val="00D67764"/>
    <w:rsid w:val="00D67B72"/>
    <w:rsid w:val="00D70EE1"/>
    <w:rsid w:val="00D719D0"/>
    <w:rsid w:val="00D71D78"/>
    <w:rsid w:val="00D737C3"/>
    <w:rsid w:val="00D739E1"/>
    <w:rsid w:val="00D73F1A"/>
    <w:rsid w:val="00D7436F"/>
    <w:rsid w:val="00D746EE"/>
    <w:rsid w:val="00D74A0A"/>
    <w:rsid w:val="00D74E56"/>
    <w:rsid w:val="00D75838"/>
    <w:rsid w:val="00D75B56"/>
    <w:rsid w:val="00D75F27"/>
    <w:rsid w:val="00D7662C"/>
    <w:rsid w:val="00D77268"/>
    <w:rsid w:val="00D77849"/>
    <w:rsid w:val="00D77877"/>
    <w:rsid w:val="00D80435"/>
    <w:rsid w:val="00D80B24"/>
    <w:rsid w:val="00D80DF5"/>
    <w:rsid w:val="00D818B5"/>
    <w:rsid w:val="00D85437"/>
    <w:rsid w:val="00D85705"/>
    <w:rsid w:val="00D860B4"/>
    <w:rsid w:val="00D8630E"/>
    <w:rsid w:val="00D866DD"/>
    <w:rsid w:val="00D86822"/>
    <w:rsid w:val="00D868A9"/>
    <w:rsid w:val="00D87066"/>
    <w:rsid w:val="00D87F43"/>
    <w:rsid w:val="00D905A4"/>
    <w:rsid w:val="00D90B27"/>
    <w:rsid w:val="00D91A70"/>
    <w:rsid w:val="00D91B3E"/>
    <w:rsid w:val="00D92258"/>
    <w:rsid w:val="00D923FD"/>
    <w:rsid w:val="00D92C58"/>
    <w:rsid w:val="00D9324F"/>
    <w:rsid w:val="00D935D7"/>
    <w:rsid w:val="00D93B12"/>
    <w:rsid w:val="00D95111"/>
    <w:rsid w:val="00D95659"/>
    <w:rsid w:val="00D95B40"/>
    <w:rsid w:val="00D95D0A"/>
    <w:rsid w:val="00D95F4A"/>
    <w:rsid w:val="00D962BD"/>
    <w:rsid w:val="00D96644"/>
    <w:rsid w:val="00D97AF5"/>
    <w:rsid w:val="00DA15D7"/>
    <w:rsid w:val="00DA2131"/>
    <w:rsid w:val="00DA298D"/>
    <w:rsid w:val="00DA353A"/>
    <w:rsid w:val="00DA3A52"/>
    <w:rsid w:val="00DA4A1A"/>
    <w:rsid w:val="00DA5017"/>
    <w:rsid w:val="00DA5168"/>
    <w:rsid w:val="00DA5A3D"/>
    <w:rsid w:val="00DA5B1B"/>
    <w:rsid w:val="00DA603F"/>
    <w:rsid w:val="00DA6822"/>
    <w:rsid w:val="00DA6E8A"/>
    <w:rsid w:val="00DA7132"/>
    <w:rsid w:val="00DA7299"/>
    <w:rsid w:val="00DA73E1"/>
    <w:rsid w:val="00DB0099"/>
    <w:rsid w:val="00DB10B3"/>
    <w:rsid w:val="00DB1650"/>
    <w:rsid w:val="00DB174D"/>
    <w:rsid w:val="00DB175B"/>
    <w:rsid w:val="00DB1DC3"/>
    <w:rsid w:val="00DB24C3"/>
    <w:rsid w:val="00DB2C15"/>
    <w:rsid w:val="00DB3148"/>
    <w:rsid w:val="00DB39C4"/>
    <w:rsid w:val="00DB429D"/>
    <w:rsid w:val="00DB632E"/>
    <w:rsid w:val="00DB651E"/>
    <w:rsid w:val="00DB742E"/>
    <w:rsid w:val="00DB7BF6"/>
    <w:rsid w:val="00DC0C19"/>
    <w:rsid w:val="00DC0D87"/>
    <w:rsid w:val="00DC0EEA"/>
    <w:rsid w:val="00DC0FC1"/>
    <w:rsid w:val="00DC1164"/>
    <w:rsid w:val="00DC1406"/>
    <w:rsid w:val="00DC194B"/>
    <w:rsid w:val="00DC2607"/>
    <w:rsid w:val="00DC2A4F"/>
    <w:rsid w:val="00DC4268"/>
    <w:rsid w:val="00DC47C4"/>
    <w:rsid w:val="00DC4F50"/>
    <w:rsid w:val="00DC56FB"/>
    <w:rsid w:val="00DC5DEA"/>
    <w:rsid w:val="00DC6F48"/>
    <w:rsid w:val="00DC72B8"/>
    <w:rsid w:val="00DC7451"/>
    <w:rsid w:val="00DC769D"/>
    <w:rsid w:val="00DD0598"/>
    <w:rsid w:val="00DD0DDE"/>
    <w:rsid w:val="00DD194C"/>
    <w:rsid w:val="00DD1D1B"/>
    <w:rsid w:val="00DD2C77"/>
    <w:rsid w:val="00DD3044"/>
    <w:rsid w:val="00DD3D35"/>
    <w:rsid w:val="00DD4AEA"/>
    <w:rsid w:val="00DD4B37"/>
    <w:rsid w:val="00DD56F8"/>
    <w:rsid w:val="00DD580D"/>
    <w:rsid w:val="00DD5D27"/>
    <w:rsid w:val="00DD5F1C"/>
    <w:rsid w:val="00DD6BE5"/>
    <w:rsid w:val="00DE0A8E"/>
    <w:rsid w:val="00DE0ABC"/>
    <w:rsid w:val="00DE0BF6"/>
    <w:rsid w:val="00DE0EA4"/>
    <w:rsid w:val="00DE34F4"/>
    <w:rsid w:val="00DE374A"/>
    <w:rsid w:val="00DE37AE"/>
    <w:rsid w:val="00DE44AF"/>
    <w:rsid w:val="00DE4EB0"/>
    <w:rsid w:val="00DE6393"/>
    <w:rsid w:val="00DE6438"/>
    <w:rsid w:val="00DE73CE"/>
    <w:rsid w:val="00DF00D4"/>
    <w:rsid w:val="00DF07BF"/>
    <w:rsid w:val="00DF0922"/>
    <w:rsid w:val="00DF10A4"/>
    <w:rsid w:val="00DF120D"/>
    <w:rsid w:val="00DF1681"/>
    <w:rsid w:val="00DF2380"/>
    <w:rsid w:val="00DF28CF"/>
    <w:rsid w:val="00DF3E63"/>
    <w:rsid w:val="00DF4484"/>
    <w:rsid w:val="00DF4652"/>
    <w:rsid w:val="00DF4FEB"/>
    <w:rsid w:val="00DF53B2"/>
    <w:rsid w:val="00DF590D"/>
    <w:rsid w:val="00DF6458"/>
    <w:rsid w:val="00DF68EE"/>
    <w:rsid w:val="00DF6C7D"/>
    <w:rsid w:val="00DF7116"/>
    <w:rsid w:val="00DF744A"/>
    <w:rsid w:val="00E00057"/>
    <w:rsid w:val="00E01214"/>
    <w:rsid w:val="00E026CE"/>
    <w:rsid w:val="00E02FB6"/>
    <w:rsid w:val="00E034B7"/>
    <w:rsid w:val="00E039C4"/>
    <w:rsid w:val="00E04446"/>
    <w:rsid w:val="00E0464B"/>
    <w:rsid w:val="00E0471E"/>
    <w:rsid w:val="00E047FC"/>
    <w:rsid w:val="00E069A2"/>
    <w:rsid w:val="00E06FCA"/>
    <w:rsid w:val="00E07AB7"/>
    <w:rsid w:val="00E07C78"/>
    <w:rsid w:val="00E1035F"/>
    <w:rsid w:val="00E10843"/>
    <w:rsid w:val="00E1119E"/>
    <w:rsid w:val="00E112E0"/>
    <w:rsid w:val="00E11955"/>
    <w:rsid w:val="00E12B00"/>
    <w:rsid w:val="00E12DEB"/>
    <w:rsid w:val="00E133B2"/>
    <w:rsid w:val="00E13566"/>
    <w:rsid w:val="00E13667"/>
    <w:rsid w:val="00E136A9"/>
    <w:rsid w:val="00E13746"/>
    <w:rsid w:val="00E13B57"/>
    <w:rsid w:val="00E13C5B"/>
    <w:rsid w:val="00E13E6E"/>
    <w:rsid w:val="00E14555"/>
    <w:rsid w:val="00E146D5"/>
    <w:rsid w:val="00E14A6C"/>
    <w:rsid w:val="00E14AAF"/>
    <w:rsid w:val="00E14F45"/>
    <w:rsid w:val="00E159DE"/>
    <w:rsid w:val="00E162D0"/>
    <w:rsid w:val="00E16EA4"/>
    <w:rsid w:val="00E17D05"/>
    <w:rsid w:val="00E17DE4"/>
    <w:rsid w:val="00E20134"/>
    <w:rsid w:val="00E20194"/>
    <w:rsid w:val="00E208AA"/>
    <w:rsid w:val="00E2229E"/>
    <w:rsid w:val="00E222E3"/>
    <w:rsid w:val="00E22BB5"/>
    <w:rsid w:val="00E22FAF"/>
    <w:rsid w:val="00E23BB5"/>
    <w:rsid w:val="00E242F7"/>
    <w:rsid w:val="00E252A1"/>
    <w:rsid w:val="00E2543D"/>
    <w:rsid w:val="00E26A49"/>
    <w:rsid w:val="00E26DAA"/>
    <w:rsid w:val="00E3016F"/>
    <w:rsid w:val="00E30674"/>
    <w:rsid w:val="00E30B4C"/>
    <w:rsid w:val="00E31252"/>
    <w:rsid w:val="00E3175A"/>
    <w:rsid w:val="00E31E05"/>
    <w:rsid w:val="00E3228A"/>
    <w:rsid w:val="00E32495"/>
    <w:rsid w:val="00E32E4A"/>
    <w:rsid w:val="00E33988"/>
    <w:rsid w:val="00E3410F"/>
    <w:rsid w:val="00E35CEA"/>
    <w:rsid w:val="00E361BB"/>
    <w:rsid w:val="00E36B98"/>
    <w:rsid w:val="00E37EC1"/>
    <w:rsid w:val="00E407A3"/>
    <w:rsid w:val="00E41352"/>
    <w:rsid w:val="00E419B8"/>
    <w:rsid w:val="00E42997"/>
    <w:rsid w:val="00E439D7"/>
    <w:rsid w:val="00E43A84"/>
    <w:rsid w:val="00E43EE8"/>
    <w:rsid w:val="00E4435B"/>
    <w:rsid w:val="00E446E0"/>
    <w:rsid w:val="00E4474F"/>
    <w:rsid w:val="00E4476E"/>
    <w:rsid w:val="00E44FB0"/>
    <w:rsid w:val="00E45753"/>
    <w:rsid w:val="00E457D7"/>
    <w:rsid w:val="00E45D55"/>
    <w:rsid w:val="00E46163"/>
    <w:rsid w:val="00E46FD7"/>
    <w:rsid w:val="00E472AA"/>
    <w:rsid w:val="00E47560"/>
    <w:rsid w:val="00E47E9E"/>
    <w:rsid w:val="00E503EC"/>
    <w:rsid w:val="00E50987"/>
    <w:rsid w:val="00E509DA"/>
    <w:rsid w:val="00E51107"/>
    <w:rsid w:val="00E5191E"/>
    <w:rsid w:val="00E51A97"/>
    <w:rsid w:val="00E53312"/>
    <w:rsid w:val="00E53878"/>
    <w:rsid w:val="00E5435E"/>
    <w:rsid w:val="00E54AAE"/>
    <w:rsid w:val="00E54E4F"/>
    <w:rsid w:val="00E56136"/>
    <w:rsid w:val="00E56865"/>
    <w:rsid w:val="00E5690B"/>
    <w:rsid w:val="00E56C15"/>
    <w:rsid w:val="00E57708"/>
    <w:rsid w:val="00E579CD"/>
    <w:rsid w:val="00E57DAA"/>
    <w:rsid w:val="00E6168B"/>
    <w:rsid w:val="00E6177C"/>
    <w:rsid w:val="00E61CD7"/>
    <w:rsid w:val="00E61D02"/>
    <w:rsid w:val="00E62730"/>
    <w:rsid w:val="00E62A04"/>
    <w:rsid w:val="00E62D29"/>
    <w:rsid w:val="00E6596C"/>
    <w:rsid w:val="00E65F00"/>
    <w:rsid w:val="00E6623E"/>
    <w:rsid w:val="00E66E82"/>
    <w:rsid w:val="00E67169"/>
    <w:rsid w:val="00E67CA0"/>
    <w:rsid w:val="00E67DE7"/>
    <w:rsid w:val="00E70266"/>
    <w:rsid w:val="00E708BE"/>
    <w:rsid w:val="00E70E70"/>
    <w:rsid w:val="00E70EC3"/>
    <w:rsid w:val="00E70EEB"/>
    <w:rsid w:val="00E72337"/>
    <w:rsid w:val="00E727A4"/>
    <w:rsid w:val="00E72A01"/>
    <w:rsid w:val="00E72C88"/>
    <w:rsid w:val="00E72CB3"/>
    <w:rsid w:val="00E73CF0"/>
    <w:rsid w:val="00E75561"/>
    <w:rsid w:val="00E7643E"/>
    <w:rsid w:val="00E80E35"/>
    <w:rsid w:val="00E80EAB"/>
    <w:rsid w:val="00E82DD9"/>
    <w:rsid w:val="00E84531"/>
    <w:rsid w:val="00E84F14"/>
    <w:rsid w:val="00E855C0"/>
    <w:rsid w:val="00E85739"/>
    <w:rsid w:val="00E859AD"/>
    <w:rsid w:val="00E85AE8"/>
    <w:rsid w:val="00E85AF0"/>
    <w:rsid w:val="00E85DFC"/>
    <w:rsid w:val="00E869BD"/>
    <w:rsid w:val="00E86D8B"/>
    <w:rsid w:val="00E8728C"/>
    <w:rsid w:val="00E8771D"/>
    <w:rsid w:val="00E9009A"/>
    <w:rsid w:val="00E9038D"/>
    <w:rsid w:val="00E90D5B"/>
    <w:rsid w:val="00E9138A"/>
    <w:rsid w:val="00E91812"/>
    <w:rsid w:val="00E91AEB"/>
    <w:rsid w:val="00E91FD6"/>
    <w:rsid w:val="00E9257F"/>
    <w:rsid w:val="00E92EC1"/>
    <w:rsid w:val="00E934CE"/>
    <w:rsid w:val="00E94191"/>
    <w:rsid w:val="00E949AC"/>
    <w:rsid w:val="00E951C2"/>
    <w:rsid w:val="00E952BA"/>
    <w:rsid w:val="00E95A2C"/>
    <w:rsid w:val="00E95F22"/>
    <w:rsid w:val="00E96B60"/>
    <w:rsid w:val="00E97034"/>
    <w:rsid w:val="00E9734D"/>
    <w:rsid w:val="00EA0664"/>
    <w:rsid w:val="00EA10EE"/>
    <w:rsid w:val="00EA17E7"/>
    <w:rsid w:val="00EA1A67"/>
    <w:rsid w:val="00EA1AE6"/>
    <w:rsid w:val="00EA1EAB"/>
    <w:rsid w:val="00EA217B"/>
    <w:rsid w:val="00EA28A4"/>
    <w:rsid w:val="00EA3862"/>
    <w:rsid w:val="00EA4017"/>
    <w:rsid w:val="00EA445B"/>
    <w:rsid w:val="00EA451F"/>
    <w:rsid w:val="00EA495C"/>
    <w:rsid w:val="00EA50DF"/>
    <w:rsid w:val="00EA67B8"/>
    <w:rsid w:val="00EA68B2"/>
    <w:rsid w:val="00EA68FD"/>
    <w:rsid w:val="00EA790F"/>
    <w:rsid w:val="00EB1266"/>
    <w:rsid w:val="00EB1C8E"/>
    <w:rsid w:val="00EB258C"/>
    <w:rsid w:val="00EB2EC1"/>
    <w:rsid w:val="00EB2FFF"/>
    <w:rsid w:val="00EB3EFA"/>
    <w:rsid w:val="00EB4239"/>
    <w:rsid w:val="00EB4D71"/>
    <w:rsid w:val="00EB5820"/>
    <w:rsid w:val="00EB59CE"/>
    <w:rsid w:val="00EB5A16"/>
    <w:rsid w:val="00EB5B9D"/>
    <w:rsid w:val="00EB5E8E"/>
    <w:rsid w:val="00EB6047"/>
    <w:rsid w:val="00EB63A0"/>
    <w:rsid w:val="00EB6961"/>
    <w:rsid w:val="00EB6967"/>
    <w:rsid w:val="00EB7226"/>
    <w:rsid w:val="00EB795D"/>
    <w:rsid w:val="00EC2009"/>
    <w:rsid w:val="00EC2827"/>
    <w:rsid w:val="00EC290A"/>
    <w:rsid w:val="00EC30A5"/>
    <w:rsid w:val="00EC37F1"/>
    <w:rsid w:val="00EC483A"/>
    <w:rsid w:val="00EC4A3D"/>
    <w:rsid w:val="00EC52D4"/>
    <w:rsid w:val="00EC5597"/>
    <w:rsid w:val="00EC576F"/>
    <w:rsid w:val="00EC6BD7"/>
    <w:rsid w:val="00EC7249"/>
    <w:rsid w:val="00EC744D"/>
    <w:rsid w:val="00EC7A4E"/>
    <w:rsid w:val="00ED010B"/>
    <w:rsid w:val="00ED020D"/>
    <w:rsid w:val="00ED1B47"/>
    <w:rsid w:val="00ED3368"/>
    <w:rsid w:val="00ED4B45"/>
    <w:rsid w:val="00ED4E69"/>
    <w:rsid w:val="00ED4EF3"/>
    <w:rsid w:val="00ED5072"/>
    <w:rsid w:val="00ED53CC"/>
    <w:rsid w:val="00ED5FD1"/>
    <w:rsid w:val="00ED669A"/>
    <w:rsid w:val="00ED756F"/>
    <w:rsid w:val="00ED7F8E"/>
    <w:rsid w:val="00EE022E"/>
    <w:rsid w:val="00EE0EDF"/>
    <w:rsid w:val="00EE1B10"/>
    <w:rsid w:val="00EE2319"/>
    <w:rsid w:val="00EE294D"/>
    <w:rsid w:val="00EE2A5D"/>
    <w:rsid w:val="00EE2F83"/>
    <w:rsid w:val="00EE2F94"/>
    <w:rsid w:val="00EE49BB"/>
    <w:rsid w:val="00EE4B1A"/>
    <w:rsid w:val="00EE501B"/>
    <w:rsid w:val="00EE5936"/>
    <w:rsid w:val="00EE63AD"/>
    <w:rsid w:val="00EE6584"/>
    <w:rsid w:val="00EE69C9"/>
    <w:rsid w:val="00EE79D6"/>
    <w:rsid w:val="00EE7A22"/>
    <w:rsid w:val="00EF042A"/>
    <w:rsid w:val="00EF079A"/>
    <w:rsid w:val="00EF1303"/>
    <w:rsid w:val="00EF1331"/>
    <w:rsid w:val="00EF2BAA"/>
    <w:rsid w:val="00EF2FA3"/>
    <w:rsid w:val="00EF37FB"/>
    <w:rsid w:val="00EF3F8D"/>
    <w:rsid w:val="00EF465C"/>
    <w:rsid w:val="00EF5572"/>
    <w:rsid w:val="00EF574B"/>
    <w:rsid w:val="00EF57F6"/>
    <w:rsid w:val="00EF5E9E"/>
    <w:rsid w:val="00EF629D"/>
    <w:rsid w:val="00EF6616"/>
    <w:rsid w:val="00EF6B67"/>
    <w:rsid w:val="00EF6D7B"/>
    <w:rsid w:val="00EF7597"/>
    <w:rsid w:val="00EF78F4"/>
    <w:rsid w:val="00EF7DA9"/>
    <w:rsid w:val="00F00859"/>
    <w:rsid w:val="00F0086F"/>
    <w:rsid w:val="00F015FA"/>
    <w:rsid w:val="00F021B9"/>
    <w:rsid w:val="00F02C0E"/>
    <w:rsid w:val="00F0374E"/>
    <w:rsid w:val="00F03ED7"/>
    <w:rsid w:val="00F04038"/>
    <w:rsid w:val="00F05AE3"/>
    <w:rsid w:val="00F067E6"/>
    <w:rsid w:val="00F06805"/>
    <w:rsid w:val="00F06E39"/>
    <w:rsid w:val="00F06F14"/>
    <w:rsid w:val="00F07FDF"/>
    <w:rsid w:val="00F105BC"/>
    <w:rsid w:val="00F10D12"/>
    <w:rsid w:val="00F10D40"/>
    <w:rsid w:val="00F10E9C"/>
    <w:rsid w:val="00F11164"/>
    <w:rsid w:val="00F112B2"/>
    <w:rsid w:val="00F1185D"/>
    <w:rsid w:val="00F11B20"/>
    <w:rsid w:val="00F12443"/>
    <w:rsid w:val="00F12BE2"/>
    <w:rsid w:val="00F14915"/>
    <w:rsid w:val="00F14EFD"/>
    <w:rsid w:val="00F1704D"/>
    <w:rsid w:val="00F172E2"/>
    <w:rsid w:val="00F203C0"/>
    <w:rsid w:val="00F2250D"/>
    <w:rsid w:val="00F2277B"/>
    <w:rsid w:val="00F25308"/>
    <w:rsid w:val="00F2543D"/>
    <w:rsid w:val="00F2556D"/>
    <w:rsid w:val="00F25873"/>
    <w:rsid w:val="00F25E67"/>
    <w:rsid w:val="00F25ECA"/>
    <w:rsid w:val="00F26032"/>
    <w:rsid w:val="00F26851"/>
    <w:rsid w:val="00F26874"/>
    <w:rsid w:val="00F26F83"/>
    <w:rsid w:val="00F27088"/>
    <w:rsid w:val="00F27F7C"/>
    <w:rsid w:val="00F3028F"/>
    <w:rsid w:val="00F30DD2"/>
    <w:rsid w:val="00F328FE"/>
    <w:rsid w:val="00F32F93"/>
    <w:rsid w:val="00F32FF5"/>
    <w:rsid w:val="00F33018"/>
    <w:rsid w:val="00F337BE"/>
    <w:rsid w:val="00F34CC0"/>
    <w:rsid w:val="00F34F17"/>
    <w:rsid w:val="00F35054"/>
    <w:rsid w:val="00F35871"/>
    <w:rsid w:val="00F3669C"/>
    <w:rsid w:val="00F366AC"/>
    <w:rsid w:val="00F3673F"/>
    <w:rsid w:val="00F40380"/>
    <w:rsid w:val="00F40513"/>
    <w:rsid w:val="00F4143D"/>
    <w:rsid w:val="00F431C2"/>
    <w:rsid w:val="00F43D64"/>
    <w:rsid w:val="00F43EAB"/>
    <w:rsid w:val="00F44017"/>
    <w:rsid w:val="00F44968"/>
    <w:rsid w:val="00F44986"/>
    <w:rsid w:val="00F456E8"/>
    <w:rsid w:val="00F460D0"/>
    <w:rsid w:val="00F46FD6"/>
    <w:rsid w:val="00F470DA"/>
    <w:rsid w:val="00F5080B"/>
    <w:rsid w:val="00F509BA"/>
    <w:rsid w:val="00F50B91"/>
    <w:rsid w:val="00F513A8"/>
    <w:rsid w:val="00F51B8D"/>
    <w:rsid w:val="00F528DE"/>
    <w:rsid w:val="00F534F8"/>
    <w:rsid w:val="00F53CA1"/>
    <w:rsid w:val="00F5411C"/>
    <w:rsid w:val="00F543E9"/>
    <w:rsid w:val="00F5441A"/>
    <w:rsid w:val="00F546F2"/>
    <w:rsid w:val="00F559AB"/>
    <w:rsid w:val="00F55DA8"/>
    <w:rsid w:val="00F55DD2"/>
    <w:rsid w:val="00F56B0D"/>
    <w:rsid w:val="00F570C8"/>
    <w:rsid w:val="00F576AA"/>
    <w:rsid w:val="00F57FFB"/>
    <w:rsid w:val="00F60F22"/>
    <w:rsid w:val="00F6156A"/>
    <w:rsid w:val="00F6199D"/>
    <w:rsid w:val="00F61BAA"/>
    <w:rsid w:val="00F61C9C"/>
    <w:rsid w:val="00F62780"/>
    <w:rsid w:val="00F63670"/>
    <w:rsid w:val="00F64195"/>
    <w:rsid w:val="00F643ED"/>
    <w:rsid w:val="00F647C5"/>
    <w:rsid w:val="00F64AB0"/>
    <w:rsid w:val="00F65A0D"/>
    <w:rsid w:val="00F65EC8"/>
    <w:rsid w:val="00F664BF"/>
    <w:rsid w:val="00F66F48"/>
    <w:rsid w:val="00F678E1"/>
    <w:rsid w:val="00F67962"/>
    <w:rsid w:val="00F67F3B"/>
    <w:rsid w:val="00F701DA"/>
    <w:rsid w:val="00F70478"/>
    <w:rsid w:val="00F706BB"/>
    <w:rsid w:val="00F7074F"/>
    <w:rsid w:val="00F70DB7"/>
    <w:rsid w:val="00F71062"/>
    <w:rsid w:val="00F71292"/>
    <w:rsid w:val="00F7130C"/>
    <w:rsid w:val="00F7165A"/>
    <w:rsid w:val="00F724D7"/>
    <w:rsid w:val="00F72B9E"/>
    <w:rsid w:val="00F730DF"/>
    <w:rsid w:val="00F732F8"/>
    <w:rsid w:val="00F73557"/>
    <w:rsid w:val="00F736E1"/>
    <w:rsid w:val="00F737C1"/>
    <w:rsid w:val="00F73EAE"/>
    <w:rsid w:val="00F74600"/>
    <w:rsid w:val="00F750EA"/>
    <w:rsid w:val="00F75177"/>
    <w:rsid w:val="00F7568B"/>
    <w:rsid w:val="00F75755"/>
    <w:rsid w:val="00F770E4"/>
    <w:rsid w:val="00F77554"/>
    <w:rsid w:val="00F776D9"/>
    <w:rsid w:val="00F77B3F"/>
    <w:rsid w:val="00F8113B"/>
    <w:rsid w:val="00F81888"/>
    <w:rsid w:val="00F81BD3"/>
    <w:rsid w:val="00F821AE"/>
    <w:rsid w:val="00F8252F"/>
    <w:rsid w:val="00F82DAE"/>
    <w:rsid w:val="00F83017"/>
    <w:rsid w:val="00F83144"/>
    <w:rsid w:val="00F835D1"/>
    <w:rsid w:val="00F83F72"/>
    <w:rsid w:val="00F84034"/>
    <w:rsid w:val="00F847F9"/>
    <w:rsid w:val="00F84948"/>
    <w:rsid w:val="00F84AC9"/>
    <w:rsid w:val="00F84DB7"/>
    <w:rsid w:val="00F8526E"/>
    <w:rsid w:val="00F86218"/>
    <w:rsid w:val="00F8632A"/>
    <w:rsid w:val="00F87A4E"/>
    <w:rsid w:val="00F9055E"/>
    <w:rsid w:val="00F90A7C"/>
    <w:rsid w:val="00F90B84"/>
    <w:rsid w:val="00F90EEB"/>
    <w:rsid w:val="00F91542"/>
    <w:rsid w:val="00F91B5E"/>
    <w:rsid w:val="00F94921"/>
    <w:rsid w:val="00F95DD1"/>
    <w:rsid w:val="00F96329"/>
    <w:rsid w:val="00F96D5A"/>
    <w:rsid w:val="00FA011E"/>
    <w:rsid w:val="00FA0165"/>
    <w:rsid w:val="00FA0230"/>
    <w:rsid w:val="00FA05D3"/>
    <w:rsid w:val="00FA28D1"/>
    <w:rsid w:val="00FA2ACE"/>
    <w:rsid w:val="00FA2B65"/>
    <w:rsid w:val="00FA2B79"/>
    <w:rsid w:val="00FA3297"/>
    <w:rsid w:val="00FA3915"/>
    <w:rsid w:val="00FA3A2E"/>
    <w:rsid w:val="00FA4258"/>
    <w:rsid w:val="00FA475F"/>
    <w:rsid w:val="00FA4A4E"/>
    <w:rsid w:val="00FA4C65"/>
    <w:rsid w:val="00FA4DCE"/>
    <w:rsid w:val="00FA5A16"/>
    <w:rsid w:val="00FA6F05"/>
    <w:rsid w:val="00FA777F"/>
    <w:rsid w:val="00FB0202"/>
    <w:rsid w:val="00FB0563"/>
    <w:rsid w:val="00FB08D6"/>
    <w:rsid w:val="00FB22C4"/>
    <w:rsid w:val="00FB2629"/>
    <w:rsid w:val="00FB289C"/>
    <w:rsid w:val="00FB2D8A"/>
    <w:rsid w:val="00FB3DF1"/>
    <w:rsid w:val="00FB44BF"/>
    <w:rsid w:val="00FB46C2"/>
    <w:rsid w:val="00FB518E"/>
    <w:rsid w:val="00FB555E"/>
    <w:rsid w:val="00FB6074"/>
    <w:rsid w:val="00FB61FE"/>
    <w:rsid w:val="00FB6324"/>
    <w:rsid w:val="00FB686B"/>
    <w:rsid w:val="00FB6A39"/>
    <w:rsid w:val="00FB7D98"/>
    <w:rsid w:val="00FC0148"/>
    <w:rsid w:val="00FC041F"/>
    <w:rsid w:val="00FC0B46"/>
    <w:rsid w:val="00FC13EE"/>
    <w:rsid w:val="00FC18D5"/>
    <w:rsid w:val="00FC2275"/>
    <w:rsid w:val="00FC26A9"/>
    <w:rsid w:val="00FC2825"/>
    <w:rsid w:val="00FC2DFC"/>
    <w:rsid w:val="00FC35D9"/>
    <w:rsid w:val="00FC3A23"/>
    <w:rsid w:val="00FC3C8C"/>
    <w:rsid w:val="00FC4AD1"/>
    <w:rsid w:val="00FC4C87"/>
    <w:rsid w:val="00FC4FE2"/>
    <w:rsid w:val="00FC5236"/>
    <w:rsid w:val="00FC5C8A"/>
    <w:rsid w:val="00FC741D"/>
    <w:rsid w:val="00FC7852"/>
    <w:rsid w:val="00FC7E36"/>
    <w:rsid w:val="00FD0182"/>
    <w:rsid w:val="00FD07FA"/>
    <w:rsid w:val="00FD09D4"/>
    <w:rsid w:val="00FD1117"/>
    <w:rsid w:val="00FD19EB"/>
    <w:rsid w:val="00FD2232"/>
    <w:rsid w:val="00FD2562"/>
    <w:rsid w:val="00FD2BCE"/>
    <w:rsid w:val="00FD2FFA"/>
    <w:rsid w:val="00FD3133"/>
    <w:rsid w:val="00FD3E22"/>
    <w:rsid w:val="00FD41DC"/>
    <w:rsid w:val="00FD4486"/>
    <w:rsid w:val="00FD45A5"/>
    <w:rsid w:val="00FD4FEE"/>
    <w:rsid w:val="00FD5950"/>
    <w:rsid w:val="00FD6020"/>
    <w:rsid w:val="00FD6371"/>
    <w:rsid w:val="00FD69F6"/>
    <w:rsid w:val="00FE0975"/>
    <w:rsid w:val="00FE1D36"/>
    <w:rsid w:val="00FE2916"/>
    <w:rsid w:val="00FE2CE1"/>
    <w:rsid w:val="00FE5441"/>
    <w:rsid w:val="00FE56CF"/>
    <w:rsid w:val="00FE5C2E"/>
    <w:rsid w:val="00FF0551"/>
    <w:rsid w:val="00FF0D23"/>
    <w:rsid w:val="00FF107B"/>
    <w:rsid w:val="00FF1283"/>
    <w:rsid w:val="00FF274D"/>
    <w:rsid w:val="00FF3056"/>
    <w:rsid w:val="00FF3562"/>
    <w:rsid w:val="00FF3578"/>
    <w:rsid w:val="00FF369D"/>
    <w:rsid w:val="00FF375C"/>
    <w:rsid w:val="00FF3BE2"/>
    <w:rsid w:val="00FF4B0F"/>
    <w:rsid w:val="00FF5FFE"/>
    <w:rsid w:val="00FF62F9"/>
    <w:rsid w:val="00FF64EA"/>
    <w:rsid w:val="00FF7190"/>
    <w:rsid w:val="00FF7226"/>
    <w:rsid w:val="00FF77D9"/>
    <w:rsid w:val="00FF77F7"/>
    <w:rsid w:val="00FF79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F4B8B1"/>
  <w15:chartTrackingRefBased/>
  <w15:docId w15:val="{D5E7AC8A-BF63-4523-B15E-CFD5FE4C2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1192"/>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414A"/>
    <w:pPr>
      <w:ind w:left="720"/>
      <w:contextualSpacing/>
    </w:pPr>
  </w:style>
  <w:style w:type="paragraph" w:styleId="Header">
    <w:name w:val="header"/>
    <w:basedOn w:val="Normal"/>
    <w:link w:val="HeaderChar"/>
    <w:uiPriority w:val="99"/>
    <w:unhideWhenUsed/>
    <w:rsid w:val="00A27DC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7DC2"/>
    <w:rPr>
      <w:rFonts w:asciiTheme="minorHAnsi" w:hAnsiTheme="minorHAnsi"/>
      <w:sz w:val="22"/>
    </w:rPr>
  </w:style>
  <w:style w:type="paragraph" w:styleId="Footer">
    <w:name w:val="footer"/>
    <w:basedOn w:val="Normal"/>
    <w:link w:val="FooterChar"/>
    <w:uiPriority w:val="99"/>
    <w:unhideWhenUsed/>
    <w:rsid w:val="00A27DC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7DC2"/>
    <w:rPr>
      <w:rFonts w:asciiTheme="minorHAnsi" w:hAnsiTheme="minorHAnsi"/>
      <w:sz w:val="22"/>
    </w:rPr>
  </w:style>
  <w:style w:type="character" w:styleId="CommentReference">
    <w:name w:val="annotation reference"/>
    <w:basedOn w:val="DefaultParagraphFont"/>
    <w:uiPriority w:val="99"/>
    <w:semiHidden/>
    <w:unhideWhenUsed/>
    <w:rsid w:val="00C82331"/>
    <w:rPr>
      <w:sz w:val="16"/>
      <w:szCs w:val="16"/>
    </w:rPr>
  </w:style>
  <w:style w:type="paragraph" w:styleId="CommentText">
    <w:name w:val="annotation text"/>
    <w:basedOn w:val="Normal"/>
    <w:link w:val="CommentTextChar"/>
    <w:uiPriority w:val="99"/>
    <w:unhideWhenUsed/>
    <w:rsid w:val="00C82331"/>
    <w:pPr>
      <w:spacing w:line="240" w:lineRule="auto"/>
    </w:pPr>
    <w:rPr>
      <w:sz w:val="20"/>
      <w:szCs w:val="20"/>
    </w:rPr>
  </w:style>
  <w:style w:type="character" w:customStyle="1" w:styleId="CommentTextChar">
    <w:name w:val="Comment Text Char"/>
    <w:basedOn w:val="DefaultParagraphFont"/>
    <w:link w:val="CommentText"/>
    <w:uiPriority w:val="99"/>
    <w:rsid w:val="00C82331"/>
    <w:rPr>
      <w:rFonts w:asciiTheme="minorHAnsi" w:hAnsiTheme="minorHAnsi"/>
      <w:sz w:val="20"/>
      <w:szCs w:val="20"/>
    </w:rPr>
  </w:style>
  <w:style w:type="paragraph" w:styleId="CommentSubject">
    <w:name w:val="annotation subject"/>
    <w:basedOn w:val="CommentText"/>
    <w:next w:val="CommentText"/>
    <w:link w:val="CommentSubjectChar"/>
    <w:uiPriority w:val="99"/>
    <w:semiHidden/>
    <w:unhideWhenUsed/>
    <w:rsid w:val="00C82331"/>
    <w:rPr>
      <w:b/>
      <w:bCs/>
    </w:rPr>
  </w:style>
  <w:style w:type="character" w:customStyle="1" w:styleId="CommentSubjectChar">
    <w:name w:val="Comment Subject Char"/>
    <w:basedOn w:val="CommentTextChar"/>
    <w:link w:val="CommentSubject"/>
    <w:uiPriority w:val="99"/>
    <w:semiHidden/>
    <w:rsid w:val="00C82331"/>
    <w:rPr>
      <w:rFonts w:asciiTheme="minorHAnsi" w:hAnsiTheme="minorHAnsi"/>
      <w:b/>
      <w:bCs/>
      <w:sz w:val="20"/>
      <w:szCs w:val="20"/>
    </w:rPr>
  </w:style>
  <w:style w:type="paragraph" w:styleId="BalloonText">
    <w:name w:val="Balloon Text"/>
    <w:basedOn w:val="Normal"/>
    <w:link w:val="BalloonTextChar"/>
    <w:uiPriority w:val="99"/>
    <w:semiHidden/>
    <w:unhideWhenUsed/>
    <w:rsid w:val="00C823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2331"/>
    <w:rPr>
      <w:rFonts w:ascii="Segoe UI" w:hAnsi="Segoe UI" w:cs="Segoe UI"/>
      <w:sz w:val="18"/>
      <w:szCs w:val="18"/>
    </w:rPr>
  </w:style>
  <w:style w:type="paragraph" w:styleId="Revision">
    <w:name w:val="Revision"/>
    <w:hidden/>
    <w:uiPriority w:val="99"/>
    <w:semiHidden/>
    <w:rsid w:val="00B80BBE"/>
    <w:pPr>
      <w:spacing w:after="0" w:line="240" w:lineRule="auto"/>
    </w:pPr>
    <w:rPr>
      <w:rFonts w:asciiTheme="minorHAnsi" w:hAnsiTheme="minorHAnsi"/>
      <w:sz w:val="22"/>
    </w:rPr>
  </w:style>
  <w:style w:type="paragraph" w:styleId="FootnoteText">
    <w:name w:val="footnote text"/>
    <w:basedOn w:val="Normal"/>
    <w:link w:val="FootnoteTextChar"/>
    <w:uiPriority w:val="99"/>
    <w:semiHidden/>
    <w:unhideWhenUsed/>
    <w:rsid w:val="006E5F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E5FF3"/>
    <w:rPr>
      <w:rFonts w:asciiTheme="minorHAnsi" w:hAnsiTheme="minorHAnsi"/>
      <w:sz w:val="20"/>
      <w:szCs w:val="20"/>
    </w:rPr>
  </w:style>
  <w:style w:type="character" w:styleId="FootnoteReference">
    <w:name w:val="footnote reference"/>
    <w:basedOn w:val="DefaultParagraphFont"/>
    <w:uiPriority w:val="99"/>
    <w:semiHidden/>
    <w:unhideWhenUsed/>
    <w:rsid w:val="006E5FF3"/>
    <w:rPr>
      <w:vertAlign w:val="superscript"/>
    </w:rPr>
  </w:style>
  <w:style w:type="paragraph" w:styleId="BodyText">
    <w:name w:val="Body Text"/>
    <w:basedOn w:val="Normal"/>
    <w:link w:val="BodyTextChar"/>
    <w:uiPriority w:val="99"/>
    <w:semiHidden/>
    <w:unhideWhenUsed/>
    <w:rsid w:val="003C72B1"/>
    <w:pPr>
      <w:spacing w:after="120"/>
    </w:pPr>
  </w:style>
  <w:style w:type="character" w:customStyle="1" w:styleId="BodyTextChar">
    <w:name w:val="Body Text Char"/>
    <w:basedOn w:val="DefaultParagraphFont"/>
    <w:link w:val="BodyText"/>
    <w:uiPriority w:val="99"/>
    <w:semiHidden/>
    <w:rsid w:val="003C72B1"/>
    <w:rPr>
      <w:rFonts w:asciiTheme="minorHAnsi" w:hAnsiTheme="minorHAnsi"/>
      <w:sz w:val="22"/>
    </w:rPr>
  </w:style>
  <w:style w:type="character" w:styleId="Hyperlink">
    <w:name w:val="Hyperlink"/>
    <w:rsid w:val="00212FAE"/>
    <w:rPr>
      <w:u w:val="single"/>
    </w:rPr>
  </w:style>
  <w:style w:type="paragraph" w:styleId="NoSpacing">
    <w:name w:val="No Spacing"/>
    <w:uiPriority w:val="1"/>
    <w:qFormat/>
    <w:rsid w:val="007E06D6"/>
    <w:pPr>
      <w:spacing w:after="0" w:line="240" w:lineRule="auto"/>
    </w:pPr>
    <w:rPr>
      <w:rFonts w:asciiTheme="minorHAnsi" w:hAnsiTheme="minorHAnsi"/>
      <w:sz w:val="22"/>
    </w:rPr>
  </w:style>
  <w:style w:type="paragraph" w:styleId="EndnoteText">
    <w:name w:val="endnote text"/>
    <w:basedOn w:val="Normal"/>
    <w:link w:val="EndnoteTextChar"/>
    <w:uiPriority w:val="99"/>
    <w:semiHidden/>
    <w:unhideWhenUsed/>
    <w:rsid w:val="008D38D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D38D4"/>
    <w:rPr>
      <w:rFonts w:asciiTheme="minorHAnsi" w:hAnsiTheme="minorHAnsi"/>
      <w:sz w:val="20"/>
      <w:szCs w:val="20"/>
    </w:rPr>
  </w:style>
  <w:style w:type="character" w:styleId="EndnoteReference">
    <w:name w:val="endnote reference"/>
    <w:basedOn w:val="DefaultParagraphFont"/>
    <w:uiPriority w:val="99"/>
    <w:semiHidden/>
    <w:unhideWhenUsed/>
    <w:rsid w:val="008D38D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7874">
      <w:bodyDiv w:val="1"/>
      <w:marLeft w:val="0"/>
      <w:marRight w:val="0"/>
      <w:marTop w:val="0"/>
      <w:marBottom w:val="0"/>
      <w:divBdr>
        <w:top w:val="none" w:sz="0" w:space="0" w:color="auto"/>
        <w:left w:val="none" w:sz="0" w:space="0" w:color="auto"/>
        <w:bottom w:val="none" w:sz="0" w:space="0" w:color="auto"/>
        <w:right w:val="none" w:sz="0" w:space="0" w:color="auto"/>
      </w:divBdr>
    </w:div>
    <w:div w:id="97260131">
      <w:bodyDiv w:val="1"/>
      <w:marLeft w:val="0"/>
      <w:marRight w:val="0"/>
      <w:marTop w:val="0"/>
      <w:marBottom w:val="0"/>
      <w:divBdr>
        <w:top w:val="none" w:sz="0" w:space="0" w:color="auto"/>
        <w:left w:val="none" w:sz="0" w:space="0" w:color="auto"/>
        <w:bottom w:val="none" w:sz="0" w:space="0" w:color="auto"/>
        <w:right w:val="none" w:sz="0" w:space="0" w:color="auto"/>
      </w:divBdr>
    </w:div>
    <w:div w:id="251083827">
      <w:bodyDiv w:val="1"/>
      <w:marLeft w:val="0"/>
      <w:marRight w:val="0"/>
      <w:marTop w:val="0"/>
      <w:marBottom w:val="0"/>
      <w:divBdr>
        <w:top w:val="none" w:sz="0" w:space="0" w:color="auto"/>
        <w:left w:val="none" w:sz="0" w:space="0" w:color="auto"/>
        <w:bottom w:val="none" w:sz="0" w:space="0" w:color="auto"/>
        <w:right w:val="none" w:sz="0" w:space="0" w:color="auto"/>
      </w:divBdr>
    </w:div>
    <w:div w:id="328482397">
      <w:bodyDiv w:val="1"/>
      <w:marLeft w:val="0"/>
      <w:marRight w:val="0"/>
      <w:marTop w:val="0"/>
      <w:marBottom w:val="0"/>
      <w:divBdr>
        <w:top w:val="none" w:sz="0" w:space="0" w:color="auto"/>
        <w:left w:val="none" w:sz="0" w:space="0" w:color="auto"/>
        <w:bottom w:val="none" w:sz="0" w:space="0" w:color="auto"/>
        <w:right w:val="none" w:sz="0" w:space="0" w:color="auto"/>
      </w:divBdr>
    </w:div>
    <w:div w:id="422191921">
      <w:bodyDiv w:val="1"/>
      <w:marLeft w:val="0"/>
      <w:marRight w:val="0"/>
      <w:marTop w:val="0"/>
      <w:marBottom w:val="0"/>
      <w:divBdr>
        <w:top w:val="none" w:sz="0" w:space="0" w:color="auto"/>
        <w:left w:val="none" w:sz="0" w:space="0" w:color="auto"/>
        <w:bottom w:val="none" w:sz="0" w:space="0" w:color="auto"/>
        <w:right w:val="none" w:sz="0" w:space="0" w:color="auto"/>
      </w:divBdr>
    </w:div>
    <w:div w:id="481049547">
      <w:bodyDiv w:val="1"/>
      <w:marLeft w:val="0"/>
      <w:marRight w:val="0"/>
      <w:marTop w:val="0"/>
      <w:marBottom w:val="0"/>
      <w:divBdr>
        <w:top w:val="none" w:sz="0" w:space="0" w:color="auto"/>
        <w:left w:val="none" w:sz="0" w:space="0" w:color="auto"/>
        <w:bottom w:val="none" w:sz="0" w:space="0" w:color="auto"/>
        <w:right w:val="none" w:sz="0" w:space="0" w:color="auto"/>
      </w:divBdr>
    </w:div>
    <w:div w:id="597257297">
      <w:bodyDiv w:val="1"/>
      <w:marLeft w:val="0"/>
      <w:marRight w:val="0"/>
      <w:marTop w:val="0"/>
      <w:marBottom w:val="0"/>
      <w:divBdr>
        <w:top w:val="none" w:sz="0" w:space="0" w:color="auto"/>
        <w:left w:val="none" w:sz="0" w:space="0" w:color="auto"/>
        <w:bottom w:val="none" w:sz="0" w:space="0" w:color="auto"/>
        <w:right w:val="none" w:sz="0" w:space="0" w:color="auto"/>
      </w:divBdr>
    </w:div>
    <w:div w:id="726219279">
      <w:bodyDiv w:val="1"/>
      <w:marLeft w:val="0"/>
      <w:marRight w:val="0"/>
      <w:marTop w:val="0"/>
      <w:marBottom w:val="0"/>
      <w:divBdr>
        <w:top w:val="none" w:sz="0" w:space="0" w:color="auto"/>
        <w:left w:val="none" w:sz="0" w:space="0" w:color="auto"/>
        <w:bottom w:val="none" w:sz="0" w:space="0" w:color="auto"/>
        <w:right w:val="none" w:sz="0" w:space="0" w:color="auto"/>
      </w:divBdr>
    </w:div>
    <w:div w:id="780877592">
      <w:bodyDiv w:val="1"/>
      <w:marLeft w:val="0"/>
      <w:marRight w:val="0"/>
      <w:marTop w:val="0"/>
      <w:marBottom w:val="0"/>
      <w:divBdr>
        <w:top w:val="none" w:sz="0" w:space="0" w:color="auto"/>
        <w:left w:val="none" w:sz="0" w:space="0" w:color="auto"/>
        <w:bottom w:val="none" w:sz="0" w:space="0" w:color="auto"/>
        <w:right w:val="none" w:sz="0" w:space="0" w:color="auto"/>
      </w:divBdr>
    </w:div>
    <w:div w:id="841244293">
      <w:bodyDiv w:val="1"/>
      <w:marLeft w:val="0"/>
      <w:marRight w:val="0"/>
      <w:marTop w:val="0"/>
      <w:marBottom w:val="0"/>
      <w:divBdr>
        <w:top w:val="none" w:sz="0" w:space="0" w:color="auto"/>
        <w:left w:val="none" w:sz="0" w:space="0" w:color="auto"/>
        <w:bottom w:val="none" w:sz="0" w:space="0" w:color="auto"/>
        <w:right w:val="none" w:sz="0" w:space="0" w:color="auto"/>
      </w:divBdr>
    </w:div>
    <w:div w:id="923151044">
      <w:bodyDiv w:val="1"/>
      <w:marLeft w:val="0"/>
      <w:marRight w:val="0"/>
      <w:marTop w:val="0"/>
      <w:marBottom w:val="0"/>
      <w:divBdr>
        <w:top w:val="none" w:sz="0" w:space="0" w:color="auto"/>
        <w:left w:val="none" w:sz="0" w:space="0" w:color="auto"/>
        <w:bottom w:val="none" w:sz="0" w:space="0" w:color="auto"/>
        <w:right w:val="none" w:sz="0" w:space="0" w:color="auto"/>
      </w:divBdr>
    </w:div>
    <w:div w:id="968974309">
      <w:bodyDiv w:val="1"/>
      <w:marLeft w:val="0"/>
      <w:marRight w:val="0"/>
      <w:marTop w:val="0"/>
      <w:marBottom w:val="0"/>
      <w:divBdr>
        <w:top w:val="none" w:sz="0" w:space="0" w:color="auto"/>
        <w:left w:val="none" w:sz="0" w:space="0" w:color="auto"/>
        <w:bottom w:val="none" w:sz="0" w:space="0" w:color="auto"/>
        <w:right w:val="none" w:sz="0" w:space="0" w:color="auto"/>
      </w:divBdr>
    </w:div>
    <w:div w:id="975376309">
      <w:bodyDiv w:val="1"/>
      <w:marLeft w:val="0"/>
      <w:marRight w:val="0"/>
      <w:marTop w:val="0"/>
      <w:marBottom w:val="0"/>
      <w:divBdr>
        <w:top w:val="none" w:sz="0" w:space="0" w:color="auto"/>
        <w:left w:val="none" w:sz="0" w:space="0" w:color="auto"/>
        <w:bottom w:val="none" w:sz="0" w:space="0" w:color="auto"/>
        <w:right w:val="none" w:sz="0" w:space="0" w:color="auto"/>
      </w:divBdr>
    </w:div>
    <w:div w:id="1145513088">
      <w:bodyDiv w:val="1"/>
      <w:marLeft w:val="0"/>
      <w:marRight w:val="0"/>
      <w:marTop w:val="0"/>
      <w:marBottom w:val="0"/>
      <w:divBdr>
        <w:top w:val="none" w:sz="0" w:space="0" w:color="auto"/>
        <w:left w:val="none" w:sz="0" w:space="0" w:color="auto"/>
        <w:bottom w:val="none" w:sz="0" w:space="0" w:color="auto"/>
        <w:right w:val="none" w:sz="0" w:space="0" w:color="auto"/>
      </w:divBdr>
    </w:div>
    <w:div w:id="1158423404">
      <w:bodyDiv w:val="1"/>
      <w:marLeft w:val="0"/>
      <w:marRight w:val="0"/>
      <w:marTop w:val="0"/>
      <w:marBottom w:val="0"/>
      <w:divBdr>
        <w:top w:val="none" w:sz="0" w:space="0" w:color="auto"/>
        <w:left w:val="none" w:sz="0" w:space="0" w:color="auto"/>
        <w:bottom w:val="none" w:sz="0" w:space="0" w:color="auto"/>
        <w:right w:val="none" w:sz="0" w:space="0" w:color="auto"/>
      </w:divBdr>
    </w:div>
    <w:div w:id="1374228691">
      <w:bodyDiv w:val="1"/>
      <w:marLeft w:val="0"/>
      <w:marRight w:val="0"/>
      <w:marTop w:val="0"/>
      <w:marBottom w:val="0"/>
      <w:divBdr>
        <w:top w:val="none" w:sz="0" w:space="0" w:color="auto"/>
        <w:left w:val="none" w:sz="0" w:space="0" w:color="auto"/>
        <w:bottom w:val="none" w:sz="0" w:space="0" w:color="auto"/>
        <w:right w:val="none" w:sz="0" w:space="0" w:color="auto"/>
      </w:divBdr>
    </w:div>
    <w:div w:id="1565145456">
      <w:bodyDiv w:val="1"/>
      <w:marLeft w:val="0"/>
      <w:marRight w:val="0"/>
      <w:marTop w:val="0"/>
      <w:marBottom w:val="0"/>
      <w:divBdr>
        <w:top w:val="none" w:sz="0" w:space="0" w:color="auto"/>
        <w:left w:val="none" w:sz="0" w:space="0" w:color="auto"/>
        <w:bottom w:val="none" w:sz="0" w:space="0" w:color="auto"/>
        <w:right w:val="none" w:sz="0" w:space="0" w:color="auto"/>
      </w:divBdr>
    </w:div>
    <w:div w:id="1681002516">
      <w:bodyDiv w:val="1"/>
      <w:marLeft w:val="0"/>
      <w:marRight w:val="0"/>
      <w:marTop w:val="0"/>
      <w:marBottom w:val="0"/>
      <w:divBdr>
        <w:top w:val="none" w:sz="0" w:space="0" w:color="auto"/>
        <w:left w:val="none" w:sz="0" w:space="0" w:color="auto"/>
        <w:bottom w:val="none" w:sz="0" w:space="0" w:color="auto"/>
        <w:right w:val="none" w:sz="0" w:space="0" w:color="auto"/>
      </w:divBdr>
    </w:div>
    <w:div w:id="1725635884">
      <w:bodyDiv w:val="1"/>
      <w:marLeft w:val="0"/>
      <w:marRight w:val="0"/>
      <w:marTop w:val="0"/>
      <w:marBottom w:val="0"/>
      <w:divBdr>
        <w:top w:val="none" w:sz="0" w:space="0" w:color="auto"/>
        <w:left w:val="none" w:sz="0" w:space="0" w:color="auto"/>
        <w:bottom w:val="none" w:sz="0" w:space="0" w:color="auto"/>
        <w:right w:val="none" w:sz="0" w:space="0" w:color="auto"/>
      </w:divBdr>
    </w:div>
    <w:div w:id="1790473678">
      <w:bodyDiv w:val="1"/>
      <w:marLeft w:val="0"/>
      <w:marRight w:val="0"/>
      <w:marTop w:val="0"/>
      <w:marBottom w:val="0"/>
      <w:divBdr>
        <w:top w:val="none" w:sz="0" w:space="0" w:color="auto"/>
        <w:left w:val="none" w:sz="0" w:space="0" w:color="auto"/>
        <w:bottom w:val="none" w:sz="0" w:space="0" w:color="auto"/>
        <w:right w:val="none" w:sz="0" w:space="0" w:color="auto"/>
      </w:divBdr>
    </w:div>
    <w:div w:id="1816608027">
      <w:bodyDiv w:val="1"/>
      <w:marLeft w:val="0"/>
      <w:marRight w:val="0"/>
      <w:marTop w:val="0"/>
      <w:marBottom w:val="0"/>
      <w:divBdr>
        <w:top w:val="none" w:sz="0" w:space="0" w:color="auto"/>
        <w:left w:val="none" w:sz="0" w:space="0" w:color="auto"/>
        <w:bottom w:val="none" w:sz="0" w:space="0" w:color="auto"/>
        <w:right w:val="none" w:sz="0" w:space="0" w:color="auto"/>
      </w:divBdr>
    </w:div>
    <w:div w:id="1842544882">
      <w:bodyDiv w:val="1"/>
      <w:marLeft w:val="0"/>
      <w:marRight w:val="0"/>
      <w:marTop w:val="0"/>
      <w:marBottom w:val="0"/>
      <w:divBdr>
        <w:top w:val="none" w:sz="0" w:space="0" w:color="auto"/>
        <w:left w:val="none" w:sz="0" w:space="0" w:color="auto"/>
        <w:bottom w:val="none" w:sz="0" w:space="0" w:color="auto"/>
        <w:right w:val="none" w:sz="0" w:space="0" w:color="auto"/>
      </w:divBdr>
    </w:div>
    <w:div w:id="1846899932">
      <w:bodyDiv w:val="1"/>
      <w:marLeft w:val="0"/>
      <w:marRight w:val="0"/>
      <w:marTop w:val="0"/>
      <w:marBottom w:val="0"/>
      <w:divBdr>
        <w:top w:val="none" w:sz="0" w:space="0" w:color="auto"/>
        <w:left w:val="none" w:sz="0" w:space="0" w:color="auto"/>
        <w:bottom w:val="none" w:sz="0" w:space="0" w:color="auto"/>
        <w:right w:val="none" w:sz="0" w:space="0" w:color="auto"/>
      </w:divBdr>
    </w:div>
    <w:div w:id="1913658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8E51BA-14E3-4E08-875E-3E166FCDD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4159</Words>
  <Characters>23709</Characters>
  <Application>Microsoft Office Word</Application>
  <DocSecurity>0</DocSecurity>
  <Lines>197</Lines>
  <Paragraphs>55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27813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LaPointe, Donald (MED)</dc:creator>
  <cp:keywords/>
  <dc:description/>
  <cp:lastModifiedBy>Sadowski, Jennifer (DPH)</cp:lastModifiedBy>
  <cp:revision>2</cp:revision>
  <cp:lastPrinted>2022-12-16T15:17:00Z</cp:lastPrinted>
  <dcterms:created xsi:type="dcterms:W3CDTF">2024-04-18T16:03:00Z</dcterms:created>
  <dcterms:modified xsi:type="dcterms:W3CDTF">2024-04-18T16:03:00Z</dcterms:modified>
</cp:coreProperties>
</file>