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DD1FF2"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DD1FF2" w:rsidRPr="00EE4C24" w:rsidRDefault="00DD1FF2"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B36BF" w:rsidRDefault="007B36BF" w:rsidP="007B36BF">
      <w:pPr>
        <w:ind w:left="5760" w:firstLine="720"/>
      </w:pPr>
    </w:p>
    <w:p w:rsidR="007B36BF" w:rsidRDefault="007B36BF" w:rsidP="007B36BF">
      <w:pPr>
        <w:ind w:left="5760" w:firstLine="720"/>
      </w:pPr>
    </w:p>
    <w:p w:rsidR="007B36BF" w:rsidRDefault="007B36BF" w:rsidP="007B36BF">
      <w:pPr>
        <w:ind w:left="5760" w:firstLine="720"/>
      </w:pPr>
    </w:p>
    <w:p w:rsidR="007B36BF" w:rsidRPr="008517F6" w:rsidRDefault="007B36BF" w:rsidP="007B36BF">
      <w:pPr>
        <w:ind w:left="5760" w:firstLine="720"/>
      </w:pPr>
      <w:r>
        <w:t>February 4, 2015</w:t>
      </w:r>
    </w:p>
    <w:p w:rsidR="007B36BF" w:rsidRPr="008517F6" w:rsidRDefault="007B36BF" w:rsidP="007B36BF"/>
    <w:p w:rsidR="007B36BF" w:rsidRPr="008517F6" w:rsidRDefault="007B36BF" w:rsidP="007B36BF">
      <w:proofErr w:type="spellStart"/>
      <w:r w:rsidRPr="008517F6">
        <w:t>Tanja</w:t>
      </w:r>
      <w:proofErr w:type="spellEnd"/>
      <w:r w:rsidRPr="008517F6">
        <w:t xml:space="preserve"> Gray, Superintendent</w:t>
      </w:r>
    </w:p>
    <w:p w:rsidR="007B36BF" w:rsidRPr="008517F6" w:rsidRDefault="007B36BF" w:rsidP="007B36BF">
      <w:smartTag w:uri="urn:schemas-microsoft-com:office:smarttags" w:element="place">
        <w:smartTag w:uri="urn:schemas-microsoft-com:office:smarttags" w:element="PlaceName">
          <w:r w:rsidRPr="008517F6">
            <w:t>Boston</w:t>
          </w:r>
        </w:smartTag>
        <w:r w:rsidRPr="008517F6">
          <w:t xml:space="preserve"> </w:t>
        </w:r>
        <w:smartTag w:uri="urn:schemas-microsoft-com:office:smarttags" w:element="PlaceName">
          <w:r w:rsidRPr="008517F6">
            <w:t>Pre-Release</w:t>
          </w:r>
        </w:smartTag>
        <w:r w:rsidRPr="008517F6">
          <w:t xml:space="preserve"> </w:t>
        </w:r>
        <w:smartTag w:uri="urn:schemas-microsoft-com:office:smarttags" w:element="PlaceType">
          <w:r w:rsidRPr="008517F6">
            <w:t>Center</w:t>
          </w:r>
        </w:smartTag>
      </w:smartTag>
    </w:p>
    <w:p w:rsidR="007B36BF" w:rsidRPr="00752813" w:rsidRDefault="007B36BF" w:rsidP="007B36BF">
      <w:smartTag w:uri="urn:schemas-microsoft-com:office:smarttags" w:element="Street">
        <w:smartTag w:uri="urn:schemas-microsoft-com:office:smarttags" w:element="address">
          <w:r w:rsidRPr="00752813">
            <w:t>430 Canterbury Street</w:t>
          </w:r>
        </w:smartTag>
      </w:smartTag>
    </w:p>
    <w:p w:rsidR="007B36BF" w:rsidRPr="00752813" w:rsidRDefault="007B36BF" w:rsidP="007B36BF">
      <w:smartTag w:uri="urn:schemas-microsoft-com:office:smarttags" w:element="place">
        <w:smartTag w:uri="urn:schemas-microsoft-com:office:smarttags" w:element="City">
          <w:r w:rsidRPr="00752813">
            <w:t>Roslindale</w:t>
          </w:r>
        </w:smartTag>
        <w:r w:rsidRPr="00752813">
          <w:t xml:space="preserve">, </w:t>
        </w:r>
        <w:smartTag w:uri="urn:schemas-microsoft-com:office:smarttags" w:element="State">
          <w:r w:rsidRPr="00752813">
            <w:t>MA</w:t>
          </w:r>
        </w:smartTag>
        <w:r w:rsidRPr="00752813">
          <w:t xml:space="preserve"> </w:t>
        </w:r>
        <w:smartTag w:uri="urn:schemas-microsoft-com:office:smarttags" w:element="PostalCode">
          <w:r w:rsidRPr="00752813">
            <w:t>02131</w:t>
          </w:r>
        </w:smartTag>
      </w:smartTag>
    </w:p>
    <w:p w:rsidR="007B36BF" w:rsidRPr="006670D3" w:rsidRDefault="007B36BF" w:rsidP="007B36BF"/>
    <w:p w:rsidR="007B36BF" w:rsidRPr="006670D3" w:rsidRDefault="007B36BF" w:rsidP="007B36BF">
      <w:r w:rsidRPr="006670D3">
        <w:t xml:space="preserve">Re: Facility Inspection </w:t>
      </w:r>
      <w:r>
        <w:t>– Boston Pre-Release Center, Roslindale</w:t>
      </w:r>
    </w:p>
    <w:p w:rsidR="007B36BF" w:rsidRPr="006670D3" w:rsidRDefault="007B36BF" w:rsidP="007B36BF"/>
    <w:p w:rsidR="007B36BF" w:rsidRPr="006670D3" w:rsidRDefault="007B36BF" w:rsidP="007B36BF">
      <w:r w:rsidRPr="006670D3">
        <w:t>Dear</w:t>
      </w:r>
      <w:r>
        <w:t xml:space="preserve"> Superintendent Gray</w:t>
      </w:r>
      <w:r w:rsidRPr="006670D3">
        <w:t>:</w:t>
      </w:r>
    </w:p>
    <w:p w:rsidR="007B36BF" w:rsidRPr="006670D3" w:rsidRDefault="007B36BF" w:rsidP="007B36BF"/>
    <w:p w:rsidR="007B36BF" w:rsidRDefault="007B36BF" w:rsidP="007B36BF">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w:t>
      </w:r>
      <w:r w:rsidRPr="00AA4829">
        <w:t>105 CMR 520.000 Labeling</w:t>
      </w:r>
      <w:r>
        <w:t>,</w:t>
      </w:r>
      <w:r w:rsidRPr="006670D3">
        <w:t xml:space="preserve"> and 105 CMR 205.000 Minimum Standards Governing Medical Records and the Conduct of Physical Examinations in Correctional Facilities; </w:t>
      </w:r>
      <w:r w:rsidRPr="00752813">
        <w:t>I conducted an inspection of the Boston</w:t>
      </w:r>
      <w:r>
        <w:t xml:space="preserve"> Pre-Release Center on January 20, 2015</w:t>
      </w:r>
      <w:r w:rsidRPr="00752813">
        <w:t xml:space="preserve"> accompanied by </w:t>
      </w:r>
      <w:r>
        <w:t>Laura Clarke</w:t>
      </w:r>
      <w:r w:rsidRPr="00752813">
        <w:t>, EHSO</w:t>
      </w:r>
      <w:r>
        <w:t>, Jason Roomes, Maintenance Director, and Marian Robertson, Community Sanitation Program</w:t>
      </w:r>
      <w:r w:rsidRPr="008517F6">
        <w:t xml:space="preserve">. Violations </w:t>
      </w:r>
      <w:r w:rsidRPr="006670D3">
        <w:t xml:space="preserve">noted </w:t>
      </w:r>
      <w:r>
        <w:t xml:space="preserve">during the inspection are listed below </w:t>
      </w:r>
      <w:r w:rsidRPr="00A65F08">
        <w:t xml:space="preserve">including 31 repeat </w:t>
      </w:r>
      <w:r>
        <w:t>violations:</w:t>
      </w:r>
    </w:p>
    <w:p w:rsidR="007B36BF" w:rsidRDefault="007B36BF" w:rsidP="007B36BF"/>
    <w:p w:rsidR="007B36BF" w:rsidRPr="0046115D" w:rsidRDefault="007B36BF" w:rsidP="007B36BF">
      <w:pPr>
        <w:rPr>
          <w:b/>
          <w:u w:val="single"/>
        </w:rPr>
      </w:pPr>
      <w:r w:rsidRPr="0046115D">
        <w:rPr>
          <w:b/>
          <w:u w:val="single"/>
        </w:rPr>
        <w:t>HEALTH AND SAFETY VIOLATIONS</w:t>
      </w:r>
    </w:p>
    <w:p w:rsidR="007B36BF" w:rsidRDefault="007B36BF" w:rsidP="007B36BF">
      <w:r w:rsidRPr="006670D3">
        <w:t>(</w:t>
      </w:r>
      <w:r w:rsidRPr="006670D3">
        <w:rPr>
          <w:i/>
          <w:iCs/>
        </w:rPr>
        <w:t>* indicates conditions documented on previous inspection reports</w:t>
      </w:r>
      <w:r>
        <w:t>)</w:t>
      </w:r>
    </w:p>
    <w:p w:rsidR="007B36BF" w:rsidRDefault="007B36BF" w:rsidP="007B36BF">
      <w:pPr>
        <w:pStyle w:val="Header"/>
        <w:tabs>
          <w:tab w:val="clear" w:pos="4320"/>
          <w:tab w:val="clear" w:pos="8640"/>
        </w:tabs>
      </w:pPr>
    </w:p>
    <w:p w:rsidR="007B36BF" w:rsidRDefault="007B36BF" w:rsidP="007B36BF">
      <w:pPr>
        <w:rPr>
          <w:b/>
          <w:u w:val="single"/>
        </w:rPr>
      </w:pPr>
      <w:r>
        <w:rPr>
          <w:b/>
          <w:u w:val="single"/>
        </w:rPr>
        <w:t>FIRST FLOOR</w:t>
      </w:r>
    </w:p>
    <w:p w:rsidR="007B36BF" w:rsidRPr="00614D69" w:rsidRDefault="007B36BF" w:rsidP="007B36BF">
      <w:pPr>
        <w:rPr>
          <w:b/>
          <w:u w:val="single"/>
        </w:rPr>
      </w:pPr>
    </w:p>
    <w:p w:rsidR="007B36BF" w:rsidRPr="00614D69" w:rsidRDefault="007B36BF" w:rsidP="007B36BF">
      <w:pPr>
        <w:rPr>
          <w:i/>
        </w:rPr>
      </w:pPr>
      <w:r w:rsidRPr="00614D69">
        <w:rPr>
          <w:i/>
        </w:rPr>
        <w:t>Lobby</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Visitor’s Room A1-4</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Female Visitor’s Bathroom A1-5</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 w:rsidR="007B36BF" w:rsidRPr="00614D69" w:rsidRDefault="007B36BF" w:rsidP="007B36BF">
      <w:pPr>
        <w:rPr>
          <w:i/>
        </w:rPr>
      </w:pPr>
      <w:r w:rsidRPr="00614D69">
        <w:rPr>
          <w:i/>
        </w:rPr>
        <w:t>Male Visitor’s Bathroom A1-6</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 w:rsidR="007B36BF" w:rsidRPr="00614D69" w:rsidRDefault="007B36BF" w:rsidP="007B36BF">
      <w:pPr>
        <w:rPr>
          <w:i/>
        </w:rPr>
      </w:pPr>
      <w:r w:rsidRPr="00614D69">
        <w:rPr>
          <w:i/>
        </w:rPr>
        <w:t>Janitor’s Closet A1-7</w:t>
      </w:r>
    </w:p>
    <w:p w:rsidR="007B36BF" w:rsidRDefault="007B36BF" w:rsidP="007B36BF">
      <w:pPr>
        <w:tabs>
          <w:tab w:val="left" w:pos="2880"/>
        </w:tabs>
      </w:pPr>
      <w:r w:rsidRPr="004C05A2">
        <w:tab/>
        <w:t>No Violations</w:t>
      </w:r>
      <w:r>
        <w:t xml:space="preserve"> Noted</w:t>
      </w:r>
    </w:p>
    <w:p w:rsidR="007B36BF" w:rsidRDefault="007B36BF" w:rsidP="007B36BF">
      <w:pPr>
        <w:tabs>
          <w:tab w:val="left" w:pos="2880"/>
        </w:tabs>
      </w:pPr>
    </w:p>
    <w:p w:rsidR="007B36BF" w:rsidRPr="004C05A2" w:rsidRDefault="007B36BF" w:rsidP="007B36BF">
      <w:pPr>
        <w:tabs>
          <w:tab w:val="left" w:pos="2880"/>
        </w:tabs>
      </w:pPr>
    </w:p>
    <w:p w:rsidR="007B36BF" w:rsidRDefault="007B36BF" w:rsidP="007B36BF">
      <w:pPr>
        <w:rPr>
          <w:b/>
          <w:u w:val="single"/>
        </w:rPr>
      </w:pPr>
      <w:r w:rsidRPr="00614D69">
        <w:rPr>
          <w:b/>
          <w:u w:val="single"/>
        </w:rPr>
        <w:lastRenderedPageBreak/>
        <w:t>A Win</w:t>
      </w:r>
      <w:r>
        <w:rPr>
          <w:b/>
          <w:u w:val="single"/>
        </w:rPr>
        <w:t>g</w:t>
      </w:r>
    </w:p>
    <w:p w:rsidR="007B36BF" w:rsidRDefault="007B36BF" w:rsidP="007B36BF">
      <w:pPr>
        <w:rPr>
          <w:i/>
        </w:rPr>
      </w:pPr>
    </w:p>
    <w:p w:rsidR="007B36BF" w:rsidRPr="00614D69" w:rsidRDefault="007B36BF" w:rsidP="007B36BF">
      <w:pPr>
        <w:rPr>
          <w:i/>
        </w:rPr>
      </w:pPr>
      <w:r w:rsidRPr="00614D69">
        <w:rPr>
          <w:i/>
        </w:rPr>
        <w:t>Hallway</w:t>
      </w:r>
    </w:p>
    <w:p w:rsidR="007B36BF" w:rsidRPr="00614D69" w:rsidRDefault="007B36BF" w:rsidP="007B36BF">
      <w:pPr>
        <w:tabs>
          <w:tab w:val="left" w:pos="2880"/>
        </w:tabs>
      </w:pPr>
      <w:r w:rsidRPr="00614D69">
        <w:tab/>
        <w:t>No Violations Noted</w:t>
      </w:r>
    </w:p>
    <w:p w:rsidR="007B36BF" w:rsidRDefault="007B36BF" w:rsidP="007B36BF">
      <w:pPr>
        <w:pStyle w:val="Header"/>
        <w:tabs>
          <w:tab w:val="clear" w:pos="4320"/>
          <w:tab w:val="clear" w:pos="8640"/>
        </w:tabs>
      </w:pPr>
    </w:p>
    <w:p w:rsidR="007B36BF" w:rsidRPr="00614D69" w:rsidRDefault="007B36BF" w:rsidP="007B36BF">
      <w:pPr>
        <w:rPr>
          <w:i/>
        </w:rPr>
      </w:pPr>
      <w:r w:rsidRPr="00614D69">
        <w:rPr>
          <w:i/>
        </w:rPr>
        <w:t>Female Staff Bathroom A1-9</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Male Staff Bathroom A1-10</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Intake Holding A1-12</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tabs>
          <w:tab w:val="left" w:pos="2880"/>
        </w:tabs>
        <w:rPr>
          <w:i/>
        </w:rPr>
      </w:pPr>
      <w:r>
        <w:rPr>
          <w:i/>
        </w:rPr>
        <w:t>Property</w:t>
      </w:r>
      <w:r w:rsidRPr="00614D69">
        <w:rPr>
          <w:i/>
        </w:rPr>
        <w:t xml:space="preserve"> A1-17</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tabs>
          <w:tab w:val="left" w:pos="2880"/>
        </w:tabs>
        <w:rPr>
          <w:i/>
        </w:rPr>
      </w:pPr>
      <w:r w:rsidRPr="00614D69">
        <w:rPr>
          <w:i/>
        </w:rPr>
        <w:t>Holding Cell A1-18</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Right Weight Room</w:t>
      </w:r>
    </w:p>
    <w:p w:rsidR="007B36BF" w:rsidRDefault="007B36BF" w:rsidP="007B36BF">
      <w:pPr>
        <w:tabs>
          <w:tab w:val="left" w:pos="2880"/>
        </w:tabs>
      </w:pPr>
      <w:r>
        <w:tab/>
        <w:t>No Violations Noted</w:t>
      </w:r>
    </w:p>
    <w:p w:rsidR="007B36BF" w:rsidRDefault="007B36BF" w:rsidP="007B36BF">
      <w:pPr>
        <w:tabs>
          <w:tab w:val="left" w:pos="2880"/>
        </w:tabs>
      </w:pPr>
    </w:p>
    <w:p w:rsidR="007B36BF" w:rsidRPr="00614D69" w:rsidRDefault="007B36BF" w:rsidP="007B36BF">
      <w:pPr>
        <w:rPr>
          <w:i/>
        </w:rPr>
      </w:pPr>
      <w:r w:rsidRPr="00614D69">
        <w:rPr>
          <w:i/>
        </w:rPr>
        <w:t>Male Staff Locker Room A1-29/30</w:t>
      </w:r>
    </w:p>
    <w:p w:rsidR="007B36BF" w:rsidRDefault="007B36BF" w:rsidP="007B36BF">
      <w:pPr>
        <w:tabs>
          <w:tab w:val="left" w:pos="2880"/>
        </w:tabs>
      </w:pPr>
      <w:r>
        <w:tab/>
        <w:t>No Violations Noted</w:t>
      </w:r>
    </w:p>
    <w:p w:rsidR="007B36BF" w:rsidRPr="00614D69" w:rsidRDefault="007B36BF" w:rsidP="007B36BF"/>
    <w:p w:rsidR="007B36BF" w:rsidRPr="00614D69" w:rsidRDefault="007B36BF" w:rsidP="007B36BF">
      <w:pPr>
        <w:rPr>
          <w:i/>
        </w:rPr>
      </w:pPr>
      <w:r w:rsidRPr="00614D69">
        <w:rPr>
          <w:i/>
        </w:rPr>
        <w:t>Janitor’s Closet A1-31</w:t>
      </w:r>
    </w:p>
    <w:p w:rsidR="007B36BF" w:rsidRPr="00614D69" w:rsidRDefault="007B36BF" w:rsidP="007B36BF">
      <w:pPr>
        <w:tabs>
          <w:tab w:val="left" w:pos="2880"/>
        </w:tabs>
      </w:pPr>
      <w:r w:rsidRPr="00614D69">
        <w:tab/>
        <w:t>No Violations Noted</w:t>
      </w:r>
    </w:p>
    <w:p w:rsidR="007B36BF" w:rsidRPr="00614D69" w:rsidRDefault="007B36BF" w:rsidP="007B36BF">
      <w:pPr>
        <w:rPr>
          <w:i/>
        </w:rPr>
      </w:pPr>
    </w:p>
    <w:p w:rsidR="007B36BF" w:rsidRPr="00614D69" w:rsidRDefault="007B36BF" w:rsidP="007B36BF">
      <w:pPr>
        <w:rPr>
          <w:i/>
        </w:rPr>
      </w:pPr>
      <w:r w:rsidRPr="00614D69">
        <w:rPr>
          <w:i/>
        </w:rPr>
        <w:t>Female Staff Locker Room A1-32/33</w:t>
      </w:r>
    </w:p>
    <w:p w:rsidR="007B36BF" w:rsidRDefault="007B36BF" w:rsidP="007B36BF">
      <w:pPr>
        <w:tabs>
          <w:tab w:val="left" w:pos="2880"/>
        </w:tabs>
      </w:pPr>
      <w:r>
        <w:tab/>
        <w:t>No Violations Noted</w:t>
      </w:r>
    </w:p>
    <w:p w:rsidR="007B36BF" w:rsidRPr="00614D69" w:rsidRDefault="007B36BF" w:rsidP="007B36BF"/>
    <w:p w:rsidR="007B36BF" w:rsidRPr="00614D69" w:rsidRDefault="007B36BF" w:rsidP="007B36BF">
      <w:pPr>
        <w:rPr>
          <w:i/>
        </w:rPr>
      </w:pPr>
      <w:r w:rsidRPr="00614D69">
        <w:rPr>
          <w:i/>
        </w:rPr>
        <w:t>Mechanical Room A1-36 (Medical Waste Storage)</w:t>
      </w:r>
    </w:p>
    <w:p w:rsidR="007B36BF"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Storage/Warehouse A1-38</w:t>
      </w:r>
    </w:p>
    <w:p w:rsidR="007B36BF" w:rsidRDefault="007B36BF" w:rsidP="007B36BF">
      <w:pPr>
        <w:tabs>
          <w:tab w:val="left" w:pos="2880"/>
        </w:tabs>
      </w:pPr>
      <w:r w:rsidRPr="00614D69">
        <w:tab/>
        <w:t>No Violations Noted</w:t>
      </w:r>
    </w:p>
    <w:p w:rsidR="007B36BF" w:rsidRDefault="007B36BF" w:rsidP="007B36BF">
      <w:pPr>
        <w:rPr>
          <w:i/>
        </w:rPr>
      </w:pPr>
    </w:p>
    <w:p w:rsidR="007B36BF" w:rsidRPr="00614D69" w:rsidRDefault="007B36BF" w:rsidP="007B36BF">
      <w:pPr>
        <w:rPr>
          <w:i/>
        </w:rPr>
      </w:pPr>
      <w:r w:rsidRPr="00614D69">
        <w:rPr>
          <w:i/>
        </w:rPr>
        <w:t>Tool Crib A1-39</w:t>
      </w:r>
    </w:p>
    <w:p w:rsidR="007B36BF" w:rsidRDefault="007B36BF" w:rsidP="007B36BF">
      <w:pPr>
        <w:tabs>
          <w:tab w:val="left" w:pos="2880"/>
        </w:tabs>
      </w:pPr>
      <w:r w:rsidRPr="00614D69">
        <w:tab/>
        <w:t>No Violations Noted</w:t>
      </w:r>
    </w:p>
    <w:p w:rsidR="007B36BF" w:rsidRDefault="007B36BF" w:rsidP="007B36BF"/>
    <w:p w:rsidR="007B36BF" w:rsidRDefault="007B36BF" w:rsidP="007B36BF">
      <w:pPr>
        <w:rPr>
          <w:b/>
          <w:u w:val="single"/>
        </w:rPr>
      </w:pPr>
      <w:r w:rsidRPr="00614D69">
        <w:rPr>
          <w:b/>
          <w:u w:val="single"/>
        </w:rPr>
        <w:t>Health Service Unit</w:t>
      </w:r>
    </w:p>
    <w:p w:rsidR="007B36BF" w:rsidRPr="00614D69" w:rsidRDefault="007B36BF" w:rsidP="007B36BF">
      <w:pPr>
        <w:rPr>
          <w:b/>
          <w:u w:val="single"/>
        </w:rPr>
      </w:pPr>
    </w:p>
    <w:p w:rsidR="007B36BF" w:rsidRPr="00614D69" w:rsidRDefault="007B36BF" w:rsidP="007B36BF">
      <w:pPr>
        <w:rPr>
          <w:i/>
        </w:rPr>
      </w:pPr>
      <w:r w:rsidRPr="00614D69">
        <w:rPr>
          <w:i/>
        </w:rPr>
        <w:t>Bathroom A1-23</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Medical Lab A1-24</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Exam Room A1-25</w:t>
      </w:r>
    </w:p>
    <w:p w:rsidR="007B36BF" w:rsidRPr="00614D69" w:rsidRDefault="007B36BF" w:rsidP="007B36BF">
      <w:pPr>
        <w:tabs>
          <w:tab w:val="left" w:pos="2880"/>
        </w:tabs>
      </w:pPr>
      <w:r w:rsidRPr="00614D69">
        <w:tab/>
      </w:r>
      <w:r>
        <w:t>Unable to Inspect – In Use</w:t>
      </w:r>
    </w:p>
    <w:p w:rsidR="007B36BF" w:rsidRPr="00614D69" w:rsidRDefault="007B36BF" w:rsidP="007B36BF">
      <w:pPr>
        <w:rPr>
          <w:i/>
        </w:rPr>
      </w:pPr>
    </w:p>
    <w:p w:rsidR="007B36BF" w:rsidRPr="00614D69" w:rsidRDefault="007B36BF" w:rsidP="007B36BF">
      <w:pPr>
        <w:rPr>
          <w:i/>
        </w:rPr>
      </w:pPr>
      <w:r w:rsidRPr="00614D69">
        <w:rPr>
          <w:i/>
        </w:rPr>
        <w:t>Dental Room A1-26</w:t>
      </w:r>
    </w:p>
    <w:p w:rsidR="007B36BF" w:rsidRPr="00614D69" w:rsidRDefault="007B36BF" w:rsidP="007B36BF">
      <w:pPr>
        <w:tabs>
          <w:tab w:val="left" w:pos="2880"/>
        </w:tabs>
      </w:pPr>
      <w:r w:rsidRPr="00614D69">
        <w:tab/>
        <w:t>No Violations Noted</w:t>
      </w:r>
    </w:p>
    <w:p w:rsidR="007B36BF" w:rsidRPr="00614D69" w:rsidRDefault="007B36BF" w:rsidP="007B36BF"/>
    <w:p w:rsidR="007B36BF" w:rsidRDefault="007B36BF" w:rsidP="007B36BF"/>
    <w:p w:rsidR="007B36BF" w:rsidRDefault="007B36BF" w:rsidP="007B36BF">
      <w:pPr>
        <w:rPr>
          <w:b/>
          <w:u w:val="single"/>
        </w:rPr>
      </w:pPr>
      <w:r w:rsidRPr="00614D69">
        <w:rPr>
          <w:b/>
          <w:u w:val="single"/>
        </w:rPr>
        <w:lastRenderedPageBreak/>
        <w:t>Food Service Area</w:t>
      </w:r>
    </w:p>
    <w:p w:rsidR="007B36BF" w:rsidRPr="00614D69" w:rsidRDefault="007B36BF" w:rsidP="007B36BF">
      <w:pPr>
        <w:rPr>
          <w:b/>
          <w:u w:val="single"/>
        </w:rPr>
      </w:pPr>
    </w:p>
    <w:p w:rsidR="007B36BF" w:rsidRPr="00614D69" w:rsidRDefault="007B36BF" w:rsidP="007B36BF">
      <w:pPr>
        <w:rPr>
          <w:i/>
        </w:rPr>
      </w:pPr>
      <w:r w:rsidRPr="00614D69">
        <w:rPr>
          <w:i/>
        </w:rPr>
        <w:t>Bathroom</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Coffee Station</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Ice Machine</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Grease Hood and Prep Table</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Walk-in Refrigerator</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Walk-in Freezer</w:t>
      </w:r>
    </w:p>
    <w:p w:rsidR="007B36BF" w:rsidRPr="00614D69" w:rsidRDefault="007B36BF" w:rsidP="007B36BF">
      <w:pPr>
        <w:tabs>
          <w:tab w:val="left" w:pos="2880"/>
        </w:tabs>
      </w:pPr>
      <w:r w:rsidRPr="00614D69">
        <w:tab/>
      </w:r>
      <w:r>
        <w:t>Unable to Inspect – Out-of-Order</w:t>
      </w:r>
    </w:p>
    <w:p w:rsidR="007B36BF" w:rsidRPr="00614D69" w:rsidRDefault="007B36BF" w:rsidP="007B36BF"/>
    <w:p w:rsidR="007B36BF" w:rsidRPr="00614D69" w:rsidRDefault="007B36BF" w:rsidP="007B36BF">
      <w:pPr>
        <w:rPr>
          <w:i/>
        </w:rPr>
      </w:pPr>
      <w:r w:rsidRPr="00614D69">
        <w:rPr>
          <w:i/>
        </w:rPr>
        <w:t>Office A1-42</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Dry Storage Room A1-46</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Mechanical Warewashing Room</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tabs>
          <w:tab w:val="left" w:pos="2880"/>
        </w:tabs>
        <w:rPr>
          <w:i/>
        </w:rPr>
      </w:pPr>
      <w:r w:rsidRPr="00614D69">
        <w:rPr>
          <w:i/>
        </w:rPr>
        <w:t>Food Service Line</w:t>
      </w:r>
    </w:p>
    <w:p w:rsidR="007B36BF" w:rsidRPr="00614D69" w:rsidRDefault="007B36BF" w:rsidP="007B36BF">
      <w:pPr>
        <w:tabs>
          <w:tab w:val="left" w:pos="2880"/>
        </w:tabs>
      </w:pPr>
      <w:r w:rsidRPr="00614D69">
        <w:tab/>
        <w:t>No Violations Noted</w:t>
      </w:r>
    </w:p>
    <w:p w:rsidR="007B36BF" w:rsidRDefault="007B36BF" w:rsidP="007B36BF">
      <w:pPr>
        <w:tabs>
          <w:tab w:val="left" w:pos="2880"/>
        </w:tabs>
        <w:ind w:left="2880" w:hanging="2880"/>
      </w:pPr>
    </w:p>
    <w:p w:rsidR="007B36BF" w:rsidRPr="00614D69" w:rsidRDefault="007B36BF" w:rsidP="007B36BF">
      <w:pPr>
        <w:rPr>
          <w:i/>
        </w:rPr>
      </w:pPr>
      <w:r w:rsidRPr="00614D69">
        <w:rPr>
          <w:i/>
        </w:rPr>
        <w:t>Supply Room A1-50</w:t>
      </w:r>
    </w:p>
    <w:p w:rsidR="007B36BF" w:rsidRPr="000750F2" w:rsidRDefault="007B36BF" w:rsidP="007B36BF">
      <w:pPr>
        <w:tabs>
          <w:tab w:val="left" w:pos="2880"/>
        </w:tabs>
      </w:pPr>
      <w:r w:rsidRPr="000750F2">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Rubbish Room (Chemical Storage) A1-51</w:t>
      </w:r>
    </w:p>
    <w:p w:rsidR="007B36BF" w:rsidRDefault="007B36BF" w:rsidP="007B36BF">
      <w:pPr>
        <w:tabs>
          <w:tab w:val="left" w:pos="2880"/>
        </w:tabs>
        <w:ind w:left="2880" w:hanging="2880"/>
      </w:pPr>
      <w:r w:rsidRPr="00863EDE">
        <w:t>FC 6-501.11</w:t>
      </w:r>
      <w:r>
        <w:t>*</w:t>
      </w:r>
      <w:r>
        <w:tab/>
      </w:r>
      <w:r w:rsidRPr="00863EDE">
        <w:t>Maintenance and Operation; Repairin</w:t>
      </w:r>
      <w:r>
        <w:t>g: Facility not in good repair, slop sink drain cover not secure</w:t>
      </w:r>
    </w:p>
    <w:p w:rsidR="007B36BF" w:rsidRPr="00614D69" w:rsidRDefault="007B36BF" w:rsidP="007B36BF">
      <w:pPr>
        <w:tabs>
          <w:tab w:val="left" w:pos="2880"/>
        </w:tabs>
        <w:ind w:left="2880" w:hanging="2880"/>
      </w:pPr>
    </w:p>
    <w:p w:rsidR="007B36BF" w:rsidRPr="00614D69" w:rsidRDefault="007B36BF" w:rsidP="007B36BF">
      <w:pPr>
        <w:rPr>
          <w:i/>
        </w:rPr>
      </w:pPr>
      <w:r w:rsidRPr="00614D69">
        <w:rPr>
          <w:i/>
        </w:rPr>
        <w:t>Inmate D</w:t>
      </w:r>
      <w:r>
        <w:rPr>
          <w:i/>
        </w:rPr>
        <w:t>i</w:t>
      </w:r>
      <w:r w:rsidRPr="00614D69">
        <w:rPr>
          <w:i/>
        </w:rPr>
        <w:t>ning Room A1-52</w:t>
      </w:r>
    </w:p>
    <w:p w:rsidR="007B36BF" w:rsidRDefault="007B36BF" w:rsidP="007B36BF">
      <w:pPr>
        <w:tabs>
          <w:tab w:val="left" w:pos="2880"/>
        </w:tabs>
      </w:pPr>
      <w:r w:rsidRPr="000750F2">
        <w:tab/>
        <w:t>No Violations Noted</w:t>
      </w:r>
    </w:p>
    <w:p w:rsidR="007B36BF" w:rsidRDefault="007B36BF" w:rsidP="007B36BF">
      <w:pPr>
        <w:rPr>
          <w:i/>
        </w:rPr>
      </w:pPr>
    </w:p>
    <w:p w:rsidR="007B36BF" w:rsidRPr="00614D69" w:rsidRDefault="007B36BF" w:rsidP="007B36BF">
      <w:pPr>
        <w:rPr>
          <w:i/>
        </w:rPr>
      </w:pPr>
      <w:r w:rsidRPr="00614D69">
        <w:rPr>
          <w:i/>
        </w:rPr>
        <w:t>Staff Dining Room A1-53</w:t>
      </w:r>
    </w:p>
    <w:p w:rsidR="007B36BF" w:rsidRDefault="007B36BF" w:rsidP="007B36BF">
      <w:pPr>
        <w:tabs>
          <w:tab w:val="left" w:pos="2880"/>
        </w:tabs>
      </w:pPr>
      <w:r w:rsidRPr="000750F2">
        <w:tab/>
        <w:t>No Violations Noted</w:t>
      </w:r>
    </w:p>
    <w:p w:rsidR="007B36BF" w:rsidRDefault="007B36BF" w:rsidP="007B36BF">
      <w:pPr>
        <w:tabs>
          <w:tab w:val="left" w:pos="2880"/>
        </w:tabs>
      </w:pPr>
    </w:p>
    <w:p w:rsidR="007B36BF" w:rsidRDefault="007B36BF" w:rsidP="007B36BF">
      <w:pPr>
        <w:rPr>
          <w:b/>
          <w:u w:val="single"/>
        </w:rPr>
      </w:pPr>
      <w:r w:rsidRPr="00614D69">
        <w:rPr>
          <w:b/>
          <w:u w:val="single"/>
        </w:rPr>
        <w:t>B Wing</w:t>
      </w:r>
    </w:p>
    <w:p w:rsidR="007B36BF" w:rsidRPr="00614D69" w:rsidRDefault="007B36BF" w:rsidP="007B36BF">
      <w:pPr>
        <w:rPr>
          <w:b/>
          <w:u w:val="single"/>
        </w:rPr>
      </w:pPr>
    </w:p>
    <w:p w:rsidR="007B36BF" w:rsidRPr="00614D69" w:rsidRDefault="007B36BF" w:rsidP="007B36BF">
      <w:pPr>
        <w:rPr>
          <w:i/>
        </w:rPr>
      </w:pPr>
      <w:r w:rsidRPr="00614D69">
        <w:rPr>
          <w:i/>
        </w:rPr>
        <w:t>Hallway</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Day Room</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Laundry Room B1-31</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lastRenderedPageBreak/>
        <w:t>Bathroom B1-32</w:t>
      </w:r>
    </w:p>
    <w:p w:rsidR="007B36BF" w:rsidRPr="00614D69" w:rsidRDefault="007B36BF" w:rsidP="007B36BF">
      <w:pPr>
        <w:tabs>
          <w:tab w:val="left" w:pos="2880"/>
        </w:tabs>
      </w:pPr>
      <w:r w:rsidRPr="00614D69">
        <w:t>105 CMR 451.123*</w:t>
      </w:r>
      <w:r w:rsidRPr="00614D69">
        <w:tab/>
        <w:t>Maintenance: Ceiling vents dirty</w:t>
      </w:r>
    </w:p>
    <w:p w:rsidR="007B36BF" w:rsidRPr="00614D69" w:rsidRDefault="007B36BF" w:rsidP="007B36BF">
      <w:pPr>
        <w:tabs>
          <w:tab w:val="left" w:pos="2880"/>
        </w:tabs>
      </w:pPr>
    </w:p>
    <w:p w:rsidR="007B36BF" w:rsidRPr="00D03433" w:rsidRDefault="007B36BF" w:rsidP="007B36BF">
      <w:r w:rsidRPr="00614D69">
        <w:rPr>
          <w:i/>
        </w:rPr>
        <w:t>Shower Room B1-33</w:t>
      </w:r>
      <w:r>
        <w:rPr>
          <w:i/>
        </w:rPr>
        <w:tab/>
      </w:r>
      <w:r>
        <w:rPr>
          <w:i/>
        </w:rPr>
        <w:tab/>
      </w:r>
      <w:r>
        <w:t>Shower # 4 Unable to Inspect – Under Construction</w:t>
      </w:r>
    </w:p>
    <w:p w:rsidR="007B36BF" w:rsidRPr="00614D69" w:rsidRDefault="007B36BF" w:rsidP="007B36BF">
      <w:pPr>
        <w:tabs>
          <w:tab w:val="left" w:pos="2880"/>
        </w:tabs>
      </w:pPr>
      <w:r w:rsidRPr="00AB5A5E">
        <w:t>105 CMR 451.123</w:t>
      </w:r>
      <w:r>
        <w:t>*</w:t>
      </w:r>
      <w:r w:rsidRPr="00AB5A5E">
        <w:tab/>
        <w:t xml:space="preserve">Maintenance: Soap scum </w:t>
      </w:r>
      <w:r>
        <w:t>on floors in shower # 1, 2, 3, 5, 6, and 7</w:t>
      </w:r>
    </w:p>
    <w:p w:rsidR="007B36BF" w:rsidRDefault="007B36BF" w:rsidP="007B36BF">
      <w:pPr>
        <w:tabs>
          <w:tab w:val="left" w:pos="2880"/>
        </w:tabs>
        <w:ind w:left="2880" w:hanging="2880"/>
      </w:pPr>
      <w:r>
        <w:t>105 CMR 451.123</w:t>
      </w:r>
      <w:r>
        <w:tab/>
        <w:t>Maintenance: Debris on floor in shower # 1, 2, 3, 5, 6, and 7</w:t>
      </w:r>
    </w:p>
    <w:p w:rsidR="007B36BF" w:rsidRDefault="007B36BF" w:rsidP="007B36BF">
      <w:pPr>
        <w:tabs>
          <w:tab w:val="left" w:pos="2880"/>
        </w:tabs>
      </w:pPr>
      <w:r w:rsidRPr="00AB5A5E">
        <w:t>105 CMR 451.123</w:t>
      </w:r>
      <w:r w:rsidRPr="00AB5A5E">
        <w:tab/>
        <w:t xml:space="preserve">Maintenance: Soap scum </w:t>
      </w:r>
      <w:r>
        <w:t>on wall in shower # 1, 2, 3, 5, 6, and 7</w:t>
      </w:r>
    </w:p>
    <w:p w:rsidR="007B36BF" w:rsidRPr="00614D69" w:rsidRDefault="007B36BF" w:rsidP="007B36BF">
      <w:pPr>
        <w:tabs>
          <w:tab w:val="left" w:pos="2880"/>
        </w:tabs>
      </w:pPr>
      <w:r>
        <w:tab/>
      </w:r>
    </w:p>
    <w:p w:rsidR="007B36BF" w:rsidRPr="00614D69" w:rsidRDefault="007B36BF" w:rsidP="007B36BF">
      <w:pPr>
        <w:rPr>
          <w:i/>
        </w:rPr>
      </w:pPr>
      <w:r w:rsidRPr="00614D69">
        <w:rPr>
          <w:i/>
        </w:rPr>
        <w:t>Janitor’s Closet B1-34</w:t>
      </w:r>
    </w:p>
    <w:p w:rsidR="007B36BF" w:rsidRDefault="007B36BF" w:rsidP="00843D0D">
      <w:pPr>
        <w:ind w:left="2160" w:firstLine="720"/>
      </w:pPr>
      <w:r>
        <w:t>Unable to Inspect – Under Construction</w:t>
      </w:r>
    </w:p>
    <w:p w:rsidR="007B36BF" w:rsidRPr="00614D69" w:rsidRDefault="007B36BF" w:rsidP="007B36BF"/>
    <w:p w:rsidR="007B36BF" w:rsidRPr="00614D69" w:rsidRDefault="007B36BF" w:rsidP="007B36BF">
      <w:pPr>
        <w:rPr>
          <w:i/>
        </w:rPr>
      </w:pPr>
      <w:r w:rsidRPr="00614D69">
        <w:rPr>
          <w:i/>
        </w:rPr>
        <w:t>Cells</w:t>
      </w:r>
    </w:p>
    <w:p w:rsidR="007B36BF" w:rsidRDefault="007B36BF" w:rsidP="007B36BF">
      <w:pPr>
        <w:tabs>
          <w:tab w:val="left" w:pos="2880"/>
        </w:tabs>
      </w:pPr>
      <w:r w:rsidRPr="00614D69">
        <w:t>105 CMR 451.321*</w:t>
      </w:r>
      <w:r w:rsidRPr="00614D69">
        <w:tab/>
        <w:t>Cell Size: Inadequate floor space, cells triple bunked</w:t>
      </w:r>
    </w:p>
    <w:p w:rsidR="007B36BF" w:rsidRDefault="007B36BF" w:rsidP="007B36BF">
      <w:pPr>
        <w:tabs>
          <w:tab w:val="left" w:pos="2880"/>
        </w:tabs>
      </w:pPr>
    </w:p>
    <w:p w:rsidR="007B36BF" w:rsidRDefault="007B36BF" w:rsidP="007B36BF">
      <w:pPr>
        <w:rPr>
          <w:b/>
          <w:u w:val="single"/>
        </w:rPr>
      </w:pPr>
      <w:r w:rsidRPr="00614D69">
        <w:rPr>
          <w:b/>
          <w:u w:val="single"/>
        </w:rPr>
        <w:t>C Wing</w:t>
      </w:r>
    </w:p>
    <w:p w:rsidR="007B36BF" w:rsidRPr="00614D69" w:rsidRDefault="007B36BF" w:rsidP="007B36BF">
      <w:pPr>
        <w:rPr>
          <w:b/>
          <w:u w:val="single"/>
        </w:rPr>
      </w:pPr>
    </w:p>
    <w:p w:rsidR="007B36BF" w:rsidRPr="00614D69" w:rsidRDefault="007B36BF" w:rsidP="007B36BF">
      <w:pPr>
        <w:rPr>
          <w:i/>
        </w:rPr>
      </w:pPr>
      <w:r w:rsidRPr="00614D69">
        <w:rPr>
          <w:i/>
        </w:rPr>
        <w:t>Day Room</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Pr>
        <w:tabs>
          <w:tab w:val="left" w:pos="2880"/>
        </w:tabs>
      </w:pPr>
    </w:p>
    <w:p w:rsidR="007B36BF" w:rsidRPr="00614D69" w:rsidRDefault="007B36BF" w:rsidP="007B36BF">
      <w:pPr>
        <w:rPr>
          <w:i/>
        </w:rPr>
      </w:pPr>
      <w:r w:rsidRPr="00614D69">
        <w:rPr>
          <w:i/>
        </w:rPr>
        <w:t>Laundry Room C1-31</w:t>
      </w:r>
    </w:p>
    <w:p w:rsidR="007B36BF" w:rsidRPr="004C05A2" w:rsidRDefault="007B36BF" w:rsidP="007B36BF">
      <w:pPr>
        <w:tabs>
          <w:tab w:val="left" w:pos="2880"/>
        </w:tabs>
      </w:pPr>
      <w:r w:rsidRPr="004C05A2">
        <w:tab/>
        <w:t>No Violations</w:t>
      </w:r>
      <w:r>
        <w:t xml:space="preserve"> Noted</w:t>
      </w:r>
    </w:p>
    <w:p w:rsidR="007B36BF" w:rsidRDefault="007B36BF" w:rsidP="007B36BF"/>
    <w:p w:rsidR="007B36BF" w:rsidRPr="00614D69" w:rsidRDefault="007B36BF" w:rsidP="007B36BF">
      <w:pPr>
        <w:rPr>
          <w:i/>
        </w:rPr>
      </w:pPr>
      <w:r w:rsidRPr="00614D69">
        <w:rPr>
          <w:i/>
        </w:rPr>
        <w:t>Bathroom C1-32</w:t>
      </w:r>
    </w:p>
    <w:p w:rsidR="007B36BF" w:rsidRPr="004C05A2" w:rsidRDefault="007B36BF" w:rsidP="007B36BF">
      <w:pPr>
        <w:tabs>
          <w:tab w:val="left" w:pos="2880"/>
        </w:tabs>
      </w:pPr>
      <w:r>
        <w:t>105 CMR 451.123</w:t>
      </w:r>
      <w:r>
        <w:tab/>
        <w:t>Maintenance: Lock damaged on stall door in stall # 1</w:t>
      </w:r>
    </w:p>
    <w:p w:rsidR="007B36BF" w:rsidRPr="00614D69" w:rsidRDefault="007B36BF" w:rsidP="007B36BF"/>
    <w:p w:rsidR="007B36BF" w:rsidRPr="00614D69" w:rsidRDefault="007B36BF" w:rsidP="007B36BF">
      <w:pPr>
        <w:rPr>
          <w:i/>
        </w:rPr>
      </w:pPr>
      <w:r w:rsidRPr="00614D69">
        <w:rPr>
          <w:i/>
        </w:rPr>
        <w:t>Shower Area</w:t>
      </w:r>
    </w:p>
    <w:p w:rsidR="007B36BF" w:rsidRPr="00614D69" w:rsidRDefault="007B36BF" w:rsidP="007B36BF">
      <w:pPr>
        <w:tabs>
          <w:tab w:val="left" w:pos="2880"/>
        </w:tabs>
      </w:pPr>
      <w:r w:rsidRPr="00614D69">
        <w:t>105 CMR 451.123*</w:t>
      </w:r>
      <w:r w:rsidRPr="00614D69">
        <w:tab/>
        <w:t xml:space="preserve">Maintenance: Soap scum on floor in </w:t>
      </w:r>
      <w:r>
        <w:t>shower # 4</w:t>
      </w:r>
    </w:p>
    <w:p w:rsidR="007B36BF" w:rsidRPr="00E357AC" w:rsidRDefault="007B36BF" w:rsidP="007B36BF">
      <w:pPr>
        <w:tabs>
          <w:tab w:val="left" w:pos="2880"/>
        </w:tabs>
      </w:pPr>
      <w:r>
        <w:t>105 CMR 451.123</w:t>
      </w:r>
      <w:r>
        <w:tab/>
        <w:t>Maintenance: Soap scum on wall in shower # 4</w:t>
      </w:r>
    </w:p>
    <w:p w:rsidR="007B36BF" w:rsidRPr="00614D69" w:rsidRDefault="007B36BF" w:rsidP="007B36BF">
      <w:pPr>
        <w:tabs>
          <w:tab w:val="left" w:pos="2880"/>
        </w:tabs>
        <w:ind w:left="2880" w:hanging="2880"/>
        <w:rPr>
          <w:color w:val="FF0000"/>
        </w:rPr>
      </w:pPr>
    </w:p>
    <w:p w:rsidR="007B36BF" w:rsidRPr="00614D69" w:rsidRDefault="007B36BF" w:rsidP="007B36BF">
      <w:pPr>
        <w:rPr>
          <w:i/>
        </w:rPr>
      </w:pPr>
      <w:r w:rsidRPr="00614D69">
        <w:rPr>
          <w:i/>
        </w:rPr>
        <w:t>Janitor’s Closet C1-34</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Pr>
        <w:tabs>
          <w:tab w:val="left" w:pos="2880"/>
        </w:tabs>
        <w:ind w:left="2880" w:hanging="2880"/>
      </w:pPr>
    </w:p>
    <w:p w:rsidR="007B36BF" w:rsidRPr="00614D69" w:rsidRDefault="007B36BF" w:rsidP="007B36BF">
      <w:pPr>
        <w:rPr>
          <w:i/>
        </w:rPr>
      </w:pPr>
      <w:r w:rsidRPr="00614D69">
        <w:rPr>
          <w:i/>
        </w:rPr>
        <w:t>Cells</w:t>
      </w:r>
    </w:p>
    <w:p w:rsidR="007B36BF" w:rsidRDefault="007B36BF" w:rsidP="007B36BF">
      <w:pPr>
        <w:tabs>
          <w:tab w:val="left" w:pos="2880"/>
        </w:tabs>
      </w:pPr>
      <w:r w:rsidRPr="00614D69">
        <w:tab/>
        <w:t>No Violations Noted</w:t>
      </w:r>
    </w:p>
    <w:p w:rsidR="007B36BF" w:rsidRDefault="007B36BF" w:rsidP="007B36BF">
      <w:pPr>
        <w:tabs>
          <w:tab w:val="left" w:pos="2880"/>
        </w:tabs>
      </w:pPr>
    </w:p>
    <w:p w:rsidR="007B36BF" w:rsidRPr="005529CD" w:rsidRDefault="007B36BF" w:rsidP="007B36BF">
      <w:pPr>
        <w:tabs>
          <w:tab w:val="left" w:pos="2880"/>
        </w:tabs>
        <w:rPr>
          <w:b/>
          <w:u w:val="single"/>
        </w:rPr>
      </w:pPr>
      <w:r>
        <w:rPr>
          <w:b/>
          <w:u w:val="single"/>
        </w:rPr>
        <w:t>SECOND FLOOR</w:t>
      </w:r>
    </w:p>
    <w:p w:rsidR="007B36BF" w:rsidRDefault="007B36BF" w:rsidP="007B36BF">
      <w:pPr>
        <w:rPr>
          <w:b/>
          <w:u w:val="single"/>
        </w:rPr>
      </w:pPr>
    </w:p>
    <w:p w:rsidR="007B36BF" w:rsidRDefault="007B36BF" w:rsidP="007B36BF">
      <w:pPr>
        <w:rPr>
          <w:b/>
          <w:u w:val="single"/>
        </w:rPr>
      </w:pPr>
      <w:r w:rsidRPr="00614D69">
        <w:rPr>
          <w:b/>
          <w:u w:val="single"/>
        </w:rPr>
        <w:t>Administrative Area</w:t>
      </w:r>
    </w:p>
    <w:p w:rsidR="007B36BF" w:rsidRPr="00614D69" w:rsidRDefault="007B36BF" w:rsidP="007B36BF">
      <w:pPr>
        <w:rPr>
          <w:b/>
          <w:u w:val="single"/>
        </w:rPr>
      </w:pPr>
    </w:p>
    <w:p w:rsidR="007B36BF" w:rsidRPr="00614D69" w:rsidRDefault="007B36BF" w:rsidP="007B36BF">
      <w:pPr>
        <w:rPr>
          <w:i/>
        </w:rPr>
      </w:pPr>
      <w:r w:rsidRPr="00614D69">
        <w:rPr>
          <w:i/>
        </w:rPr>
        <w:t>Janitor’s Closet A2-24</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 w:rsidR="007B36BF" w:rsidRPr="00614D69" w:rsidRDefault="007B36BF" w:rsidP="007B36BF">
      <w:pPr>
        <w:rPr>
          <w:i/>
        </w:rPr>
      </w:pPr>
      <w:r w:rsidRPr="00614D69">
        <w:rPr>
          <w:i/>
        </w:rPr>
        <w:t>Female Staff Bathroom A2-25</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 w:rsidR="007B36BF" w:rsidRPr="00614D69" w:rsidRDefault="007B36BF" w:rsidP="007B36BF">
      <w:pPr>
        <w:rPr>
          <w:i/>
        </w:rPr>
      </w:pPr>
      <w:r w:rsidRPr="00614D69">
        <w:rPr>
          <w:i/>
        </w:rPr>
        <w:t>Male Staff Bathroom A2-26</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 w:rsidR="007B36BF" w:rsidRDefault="007B36BF" w:rsidP="007B36BF">
      <w:pPr>
        <w:rPr>
          <w:i/>
        </w:rPr>
      </w:pPr>
      <w:r w:rsidRPr="00614D69">
        <w:rPr>
          <w:i/>
        </w:rPr>
        <w:t>Kitchenette</w:t>
      </w:r>
    </w:p>
    <w:p w:rsidR="007B36BF" w:rsidRDefault="007B36BF" w:rsidP="007B36BF">
      <w:pPr>
        <w:tabs>
          <w:tab w:val="left" w:pos="2880"/>
        </w:tabs>
      </w:pPr>
      <w:r>
        <w:tab/>
      </w:r>
      <w:r w:rsidRPr="004C05A2">
        <w:t>No Violations</w:t>
      </w:r>
      <w:r>
        <w:t xml:space="preserve"> Noted</w:t>
      </w:r>
    </w:p>
    <w:p w:rsidR="007B36BF" w:rsidRDefault="007B36BF" w:rsidP="007B36BF">
      <w:pPr>
        <w:tabs>
          <w:tab w:val="left" w:pos="2880"/>
        </w:tabs>
      </w:pPr>
    </w:p>
    <w:p w:rsidR="007B36BF" w:rsidRDefault="007B36BF" w:rsidP="007B36BF">
      <w:pPr>
        <w:rPr>
          <w:b/>
          <w:u w:val="single"/>
        </w:rPr>
      </w:pPr>
      <w:r>
        <w:rPr>
          <w:b/>
          <w:u w:val="single"/>
        </w:rPr>
        <w:t>A Wing</w:t>
      </w:r>
    </w:p>
    <w:p w:rsidR="007B36BF" w:rsidRDefault="007B36BF" w:rsidP="007B36BF">
      <w:pPr>
        <w:rPr>
          <w:b/>
          <w:u w:val="single"/>
        </w:rPr>
      </w:pPr>
    </w:p>
    <w:p w:rsidR="007B36BF" w:rsidRPr="00614D69" w:rsidRDefault="007B36BF" w:rsidP="007B36BF">
      <w:pPr>
        <w:rPr>
          <w:i/>
        </w:rPr>
      </w:pPr>
      <w:r>
        <w:rPr>
          <w:i/>
        </w:rPr>
        <w:t>Multi-</w:t>
      </w:r>
      <w:r w:rsidRPr="00614D69">
        <w:rPr>
          <w:i/>
        </w:rPr>
        <w:t>Purpose Room A2-2</w:t>
      </w:r>
    </w:p>
    <w:p w:rsidR="007B36BF" w:rsidRPr="00614D69" w:rsidRDefault="007B36BF" w:rsidP="007B36BF">
      <w:pPr>
        <w:tabs>
          <w:tab w:val="left" w:pos="2880"/>
        </w:tabs>
      </w:pPr>
      <w:r w:rsidRPr="00614D69">
        <w:tab/>
        <w:t>No Violations Noted</w:t>
      </w:r>
    </w:p>
    <w:p w:rsidR="007B36BF" w:rsidRPr="00614D69" w:rsidRDefault="007B36BF" w:rsidP="007B36BF"/>
    <w:p w:rsidR="0046745D" w:rsidRDefault="007B36BF" w:rsidP="0046745D">
      <w:pPr>
        <w:rPr>
          <w:i/>
        </w:rPr>
      </w:pPr>
      <w:r>
        <w:rPr>
          <w:i/>
        </w:rPr>
        <w:lastRenderedPageBreak/>
        <w:t>Break Room A2-21</w:t>
      </w:r>
    </w:p>
    <w:p w:rsidR="007B36BF" w:rsidRDefault="007B36BF" w:rsidP="0046745D">
      <w:pPr>
        <w:ind w:left="2160" w:firstLine="720"/>
      </w:pPr>
      <w:r>
        <w:t>No Violations Noted</w:t>
      </w:r>
    </w:p>
    <w:p w:rsidR="007B36BF" w:rsidRPr="008A5E16" w:rsidRDefault="007B36BF" w:rsidP="007B36BF"/>
    <w:p w:rsidR="007B36BF" w:rsidRPr="00614D69" w:rsidRDefault="007B36BF" w:rsidP="007B36BF">
      <w:pPr>
        <w:rPr>
          <w:i/>
        </w:rPr>
      </w:pPr>
      <w:r w:rsidRPr="00614D69">
        <w:rPr>
          <w:i/>
        </w:rPr>
        <w:t>Employment Connection Offices</w:t>
      </w:r>
    </w:p>
    <w:p w:rsidR="007B36BF" w:rsidRDefault="007B36BF" w:rsidP="007B36BF">
      <w:pPr>
        <w:tabs>
          <w:tab w:val="left" w:pos="2880"/>
        </w:tabs>
      </w:pPr>
      <w:r w:rsidRPr="00614D69">
        <w:tab/>
        <w:t>No Violations Noted</w:t>
      </w:r>
    </w:p>
    <w:p w:rsidR="007B36BF" w:rsidRDefault="007B36BF" w:rsidP="007B36BF">
      <w:pPr>
        <w:tabs>
          <w:tab w:val="left" w:pos="2880"/>
        </w:tabs>
      </w:pPr>
    </w:p>
    <w:p w:rsidR="007B36BF" w:rsidRDefault="007B36BF" w:rsidP="007B36BF">
      <w:pPr>
        <w:tabs>
          <w:tab w:val="left" w:pos="2880"/>
        </w:tabs>
        <w:rPr>
          <w:i/>
        </w:rPr>
      </w:pPr>
      <w:r>
        <w:rPr>
          <w:i/>
        </w:rPr>
        <w:t>Classrooms A2-5/A2-4</w:t>
      </w:r>
    </w:p>
    <w:p w:rsidR="007B36BF" w:rsidRPr="004C05A2" w:rsidRDefault="007B36BF" w:rsidP="007B36BF">
      <w:pPr>
        <w:tabs>
          <w:tab w:val="left" w:pos="2880"/>
        </w:tabs>
      </w:pPr>
      <w:r w:rsidRPr="004C05A2">
        <w:tab/>
        <w:t>No Violations</w:t>
      </w:r>
      <w:r>
        <w:t xml:space="preserve"> Noted</w:t>
      </w:r>
    </w:p>
    <w:p w:rsidR="007B36BF" w:rsidRPr="00614D69" w:rsidRDefault="007B36BF" w:rsidP="007B36BF"/>
    <w:p w:rsidR="007B36BF" w:rsidRPr="00614D69" w:rsidRDefault="007B36BF" w:rsidP="007B36BF">
      <w:pPr>
        <w:rPr>
          <w:i/>
        </w:rPr>
      </w:pPr>
      <w:r w:rsidRPr="00614D69">
        <w:rPr>
          <w:i/>
        </w:rPr>
        <w:t>Barber Shop A2-11</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Janitor’s Closet A2-12</w:t>
      </w:r>
    </w:p>
    <w:p w:rsidR="007B36BF" w:rsidRPr="00614D69" w:rsidRDefault="007B36BF" w:rsidP="007B36BF">
      <w:pPr>
        <w:tabs>
          <w:tab w:val="left" w:pos="2880"/>
        </w:tabs>
      </w:pPr>
      <w:r w:rsidRPr="00614D69">
        <w:tab/>
        <w:t>No Violations Noted</w:t>
      </w:r>
    </w:p>
    <w:p w:rsidR="007B36BF" w:rsidRPr="00614D69" w:rsidRDefault="007B36BF" w:rsidP="007B36BF">
      <w:pPr>
        <w:tabs>
          <w:tab w:val="left" w:pos="2880"/>
        </w:tabs>
      </w:pPr>
    </w:p>
    <w:p w:rsidR="007B36BF" w:rsidRPr="00614D69" w:rsidRDefault="007B36BF" w:rsidP="007B36BF">
      <w:pPr>
        <w:rPr>
          <w:i/>
        </w:rPr>
      </w:pPr>
      <w:r w:rsidRPr="00614D69">
        <w:rPr>
          <w:i/>
        </w:rPr>
        <w:t>Staff Bathroom A2-34</w:t>
      </w:r>
    </w:p>
    <w:p w:rsidR="007B36BF" w:rsidRDefault="007B36BF" w:rsidP="007B36BF">
      <w:pPr>
        <w:tabs>
          <w:tab w:val="left" w:pos="2880"/>
        </w:tabs>
      </w:pPr>
      <w:r w:rsidRPr="00614D69">
        <w:tab/>
        <w:t>No Violations Noted</w:t>
      </w:r>
    </w:p>
    <w:p w:rsidR="007B36BF" w:rsidRDefault="007B36BF" w:rsidP="007B36BF">
      <w:pPr>
        <w:tabs>
          <w:tab w:val="left" w:pos="2880"/>
        </w:tabs>
      </w:pPr>
    </w:p>
    <w:p w:rsidR="007B36BF" w:rsidRDefault="007B36BF" w:rsidP="007B36BF">
      <w:pPr>
        <w:tabs>
          <w:tab w:val="left" w:pos="2880"/>
        </w:tabs>
        <w:rPr>
          <w:i/>
        </w:rPr>
      </w:pPr>
      <w:r>
        <w:rPr>
          <w:i/>
        </w:rPr>
        <w:t>Storage A2-36</w:t>
      </w:r>
    </w:p>
    <w:p w:rsidR="007B36BF" w:rsidRPr="004C05A2" w:rsidRDefault="007B36BF" w:rsidP="007B36BF">
      <w:pPr>
        <w:tabs>
          <w:tab w:val="left" w:pos="2880"/>
        </w:tabs>
      </w:pPr>
      <w:r w:rsidRPr="004C05A2">
        <w:tab/>
        <w:t>No Violations</w:t>
      </w:r>
      <w:r>
        <w:t xml:space="preserve"> Noted</w:t>
      </w:r>
    </w:p>
    <w:p w:rsidR="007B36BF" w:rsidRDefault="007B36BF" w:rsidP="007B36BF">
      <w:pPr>
        <w:rPr>
          <w:b/>
          <w:u w:val="single"/>
        </w:rPr>
      </w:pPr>
    </w:p>
    <w:p w:rsidR="007B36BF" w:rsidRDefault="007B36BF" w:rsidP="007B36BF">
      <w:pPr>
        <w:rPr>
          <w:b/>
          <w:u w:val="single"/>
        </w:rPr>
      </w:pPr>
      <w:r w:rsidRPr="00614D69">
        <w:rPr>
          <w:b/>
          <w:u w:val="single"/>
        </w:rPr>
        <w:t>B Wing</w:t>
      </w:r>
    </w:p>
    <w:p w:rsidR="007B36BF" w:rsidRPr="00614D69" w:rsidRDefault="007B36BF" w:rsidP="007B36BF">
      <w:pPr>
        <w:rPr>
          <w:b/>
          <w:u w:val="single"/>
        </w:rPr>
      </w:pPr>
    </w:p>
    <w:p w:rsidR="007B36BF" w:rsidRPr="00614D69" w:rsidRDefault="007B36BF" w:rsidP="007B36BF">
      <w:pPr>
        <w:rPr>
          <w:i/>
        </w:rPr>
      </w:pPr>
      <w:r w:rsidRPr="00614D69">
        <w:rPr>
          <w:i/>
        </w:rPr>
        <w:t>Day Room</w:t>
      </w:r>
    </w:p>
    <w:p w:rsidR="007B36BF" w:rsidRDefault="007B36BF" w:rsidP="007B36BF">
      <w:pPr>
        <w:tabs>
          <w:tab w:val="left" w:pos="2880"/>
        </w:tabs>
      </w:pPr>
      <w:r w:rsidRPr="00AB5A5E">
        <w:t>105 CM</w:t>
      </w:r>
      <w:r>
        <w:t>R 451.353</w:t>
      </w:r>
      <w:r>
        <w:tab/>
        <w:t>Interior Maintenance: Table surface damaged</w:t>
      </w:r>
    </w:p>
    <w:p w:rsidR="007B36BF" w:rsidRDefault="007B36BF" w:rsidP="007B36BF"/>
    <w:p w:rsidR="007B36BF" w:rsidRPr="00614D69" w:rsidRDefault="007B36BF" w:rsidP="007B36BF">
      <w:r>
        <w:rPr>
          <w:i/>
        </w:rPr>
        <w:t>Bathroom B2-31 Right Side</w:t>
      </w:r>
    </w:p>
    <w:p w:rsidR="007B36BF" w:rsidRDefault="007B36BF" w:rsidP="007B36BF">
      <w:pPr>
        <w:tabs>
          <w:tab w:val="left" w:pos="2880"/>
        </w:tabs>
      </w:pPr>
      <w:r w:rsidRPr="00614D69">
        <w:t>105 CMR 451.123</w:t>
      </w:r>
      <w:r>
        <w:t>*</w:t>
      </w:r>
      <w:r w:rsidRPr="00614D69">
        <w:tab/>
        <w:t xml:space="preserve">Maintenance: </w:t>
      </w:r>
      <w:r>
        <w:t>Door lock missing in stall # 1</w:t>
      </w:r>
    </w:p>
    <w:p w:rsidR="007B36BF" w:rsidRDefault="007B36BF" w:rsidP="007B36BF">
      <w:pPr>
        <w:tabs>
          <w:tab w:val="left" w:pos="2880"/>
        </w:tabs>
      </w:pPr>
      <w:r w:rsidRPr="00E357AC">
        <w:t>105 CMR 451.130</w:t>
      </w:r>
      <w:r w:rsidRPr="00E357AC">
        <w:tab/>
        <w:t>Plumbing: Plumbing not maintained in good repair, sink # 1 and 4 leaking</w:t>
      </w:r>
    </w:p>
    <w:p w:rsidR="007B36BF" w:rsidRDefault="007B36BF" w:rsidP="007B36BF">
      <w:pPr>
        <w:tabs>
          <w:tab w:val="left" w:pos="2880"/>
        </w:tabs>
      </w:pPr>
    </w:p>
    <w:p w:rsidR="007B36BF" w:rsidRPr="00614D69" w:rsidRDefault="007B36BF" w:rsidP="007B36BF">
      <w:r>
        <w:rPr>
          <w:i/>
        </w:rPr>
        <w:t>Bathroom B2-31 Left Side</w:t>
      </w:r>
    </w:p>
    <w:p w:rsidR="007B36BF" w:rsidRDefault="007B36BF" w:rsidP="007B36BF">
      <w:pPr>
        <w:tabs>
          <w:tab w:val="left" w:pos="2880"/>
        </w:tabs>
      </w:pPr>
      <w:r w:rsidRPr="00614D69">
        <w:t>105 CMR 451.123</w:t>
      </w:r>
      <w:r>
        <w:t>*</w:t>
      </w:r>
      <w:r w:rsidRPr="00614D69">
        <w:tab/>
        <w:t xml:space="preserve">Maintenance: </w:t>
      </w:r>
      <w:r>
        <w:t>Door lock missing in stall # 1 and 2</w:t>
      </w:r>
    </w:p>
    <w:p w:rsidR="007B36BF" w:rsidRPr="00614D69" w:rsidRDefault="007B36BF" w:rsidP="007B36BF">
      <w:pPr>
        <w:tabs>
          <w:tab w:val="left" w:pos="2880"/>
        </w:tabs>
      </w:pPr>
    </w:p>
    <w:p w:rsidR="0046745D" w:rsidRDefault="007B36BF" w:rsidP="0046745D">
      <w:pPr>
        <w:rPr>
          <w:i/>
        </w:rPr>
      </w:pPr>
      <w:r w:rsidRPr="00614D69">
        <w:rPr>
          <w:i/>
        </w:rPr>
        <w:t>Janitor’s Closet B2-32</w:t>
      </w:r>
    </w:p>
    <w:p w:rsidR="007B36BF" w:rsidRDefault="007B36BF" w:rsidP="0046745D">
      <w:pPr>
        <w:ind w:left="2160" w:firstLine="720"/>
      </w:pPr>
      <w:r>
        <w:t>No Violations Noted</w:t>
      </w:r>
    </w:p>
    <w:p w:rsidR="007B36BF" w:rsidRPr="00614D69" w:rsidRDefault="007B36BF" w:rsidP="007B36BF"/>
    <w:p w:rsidR="007B36BF" w:rsidRPr="00614D69" w:rsidRDefault="007B36BF" w:rsidP="007B36BF">
      <w:pPr>
        <w:rPr>
          <w:i/>
        </w:rPr>
      </w:pPr>
      <w:r w:rsidRPr="00614D69">
        <w:rPr>
          <w:i/>
        </w:rPr>
        <w:t>Shower Room B2-33</w:t>
      </w:r>
    </w:p>
    <w:p w:rsidR="007B36BF" w:rsidRDefault="007B36BF" w:rsidP="007B36BF">
      <w:pPr>
        <w:tabs>
          <w:tab w:val="left" w:pos="2880"/>
        </w:tabs>
      </w:pPr>
      <w:r w:rsidRPr="00614D69">
        <w:t>105 CMR 451.123*</w:t>
      </w:r>
      <w:r w:rsidRPr="00614D69">
        <w:tab/>
        <w:t>Maintenance: Soap scum on floor</w:t>
      </w:r>
      <w:r>
        <w:t>s</w:t>
      </w:r>
      <w:r w:rsidRPr="00614D69">
        <w:t xml:space="preserve"> in </w:t>
      </w:r>
      <w:r>
        <w:t># 1, 2, 3, 4, 5, 6, and 7</w:t>
      </w:r>
    </w:p>
    <w:p w:rsidR="007B36BF" w:rsidRDefault="007B36BF" w:rsidP="007B36BF">
      <w:pPr>
        <w:tabs>
          <w:tab w:val="left" w:pos="2880"/>
        </w:tabs>
      </w:pPr>
      <w:r w:rsidRPr="00614D69">
        <w:t>105 CMR 451.123*</w:t>
      </w:r>
      <w:r w:rsidRPr="00614D69">
        <w:tab/>
        <w:t xml:space="preserve">Maintenance: Soap scum on </w:t>
      </w:r>
      <w:r>
        <w:t>walls</w:t>
      </w:r>
      <w:r w:rsidRPr="00614D69">
        <w:t xml:space="preserve"> in </w:t>
      </w:r>
      <w:r>
        <w:t># 1, 2, 3, and 4</w:t>
      </w:r>
    </w:p>
    <w:p w:rsidR="007B36BF" w:rsidRDefault="007B36BF" w:rsidP="007B36BF">
      <w:pPr>
        <w:tabs>
          <w:tab w:val="left" w:pos="2880"/>
        </w:tabs>
      </w:pPr>
      <w:r>
        <w:t>105 CMR 451.123*</w:t>
      </w:r>
      <w:r>
        <w:tab/>
        <w:t>Maintenance: Ceiling paint peeling around ceiling vent</w:t>
      </w:r>
    </w:p>
    <w:p w:rsidR="007B36BF" w:rsidRDefault="007B36BF" w:rsidP="007B36BF">
      <w:pPr>
        <w:tabs>
          <w:tab w:val="left" w:pos="2880"/>
        </w:tabs>
      </w:pPr>
      <w:r>
        <w:t>105 CMR 451.123</w:t>
      </w:r>
      <w:r w:rsidRPr="00614D69">
        <w:tab/>
        <w:t xml:space="preserve">Maintenance: Soap scum on </w:t>
      </w:r>
      <w:r>
        <w:t>walls</w:t>
      </w:r>
      <w:r w:rsidRPr="00614D69">
        <w:t xml:space="preserve"> in </w:t>
      </w:r>
      <w:r>
        <w:t># 5, 6, and 7</w:t>
      </w:r>
    </w:p>
    <w:p w:rsidR="007B36BF" w:rsidRDefault="007B36BF" w:rsidP="007B36BF">
      <w:pPr>
        <w:tabs>
          <w:tab w:val="left" w:pos="2880"/>
        </w:tabs>
      </w:pPr>
      <w:r>
        <w:t>105 CMR 451.123</w:t>
      </w:r>
      <w:r>
        <w:tab/>
        <w:t>Maintenance: Ceiling vent dusty</w:t>
      </w:r>
    </w:p>
    <w:p w:rsidR="007B36BF" w:rsidRPr="00614D69" w:rsidRDefault="007B36BF" w:rsidP="007B36BF">
      <w:pPr>
        <w:tabs>
          <w:tab w:val="left" w:pos="2880"/>
        </w:tabs>
      </w:pPr>
    </w:p>
    <w:p w:rsidR="007B36BF" w:rsidRPr="00614D69" w:rsidRDefault="007B36BF" w:rsidP="007B36BF">
      <w:pPr>
        <w:rPr>
          <w:i/>
        </w:rPr>
      </w:pPr>
      <w:r w:rsidRPr="00614D69">
        <w:rPr>
          <w:i/>
        </w:rPr>
        <w:t>Laundry Room B2-34</w:t>
      </w:r>
    </w:p>
    <w:p w:rsidR="007B36BF" w:rsidRPr="00614D69" w:rsidRDefault="007B36BF" w:rsidP="007B36BF">
      <w:pPr>
        <w:tabs>
          <w:tab w:val="left" w:pos="2880"/>
        </w:tabs>
      </w:pPr>
      <w:r w:rsidRPr="00614D69">
        <w:t>105 CMR 451.353</w:t>
      </w:r>
      <w:r w:rsidRPr="00614D69">
        <w:tab/>
        <w:t xml:space="preserve">Interior Maintenance: </w:t>
      </w:r>
      <w:r>
        <w:t>Washer # 2 out-of-order</w:t>
      </w:r>
    </w:p>
    <w:p w:rsidR="007B36BF" w:rsidRPr="00614D69" w:rsidRDefault="007B36BF" w:rsidP="007B36BF">
      <w:pPr>
        <w:rPr>
          <w:i/>
        </w:rPr>
      </w:pPr>
      <w:r>
        <w:rPr>
          <w:i/>
        </w:rPr>
        <w:br/>
      </w:r>
      <w:r w:rsidRPr="00614D69">
        <w:rPr>
          <w:i/>
        </w:rPr>
        <w:t>Cells</w:t>
      </w:r>
    </w:p>
    <w:p w:rsidR="007B36BF" w:rsidRDefault="007B36BF" w:rsidP="007B36BF">
      <w:pPr>
        <w:tabs>
          <w:tab w:val="left" w:pos="2880"/>
        </w:tabs>
      </w:pPr>
      <w:r w:rsidRPr="00614D69">
        <w:t>105 CMR 451.321*</w:t>
      </w:r>
      <w:r w:rsidRPr="00614D69">
        <w:tab/>
        <w:t>Cell Size: Inadequate floor space, cells triple bunked</w:t>
      </w:r>
    </w:p>
    <w:p w:rsidR="007B36BF" w:rsidRDefault="007B36BF" w:rsidP="007B36BF">
      <w:pPr>
        <w:tabs>
          <w:tab w:val="left" w:pos="2880"/>
        </w:tabs>
      </w:pPr>
    </w:p>
    <w:p w:rsidR="007B36BF" w:rsidRDefault="007B36BF" w:rsidP="007B36BF">
      <w:pPr>
        <w:rPr>
          <w:b/>
          <w:u w:val="single"/>
        </w:rPr>
      </w:pPr>
      <w:r>
        <w:rPr>
          <w:b/>
          <w:u w:val="single"/>
        </w:rPr>
        <w:t>C Wing</w:t>
      </w:r>
    </w:p>
    <w:p w:rsidR="007B36BF" w:rsidRPr="00614D69" w:rsidRDefault="007B36BF" w:rsidP="007B36BF">
      <w:pPr>
        <w:rPr>
          <w:b/>
          <w:u w:val="single"/>
        </w:rPr>
      </w:pPr>
    </w:p>
    <w:p w:rsidR="007B36BF" w:rsidRPr="00614D69" w:rsidRDefault="007B36BF" w:rsidP="007B36BF">
      <w:pPr>
        <w:rPr>
          <w:i/>
        </w:rPr>
      </w:pPr>
      <w:r w:rsidRPr="00614D69">
        <w:rPr>
          <w:i/>
        </w:rPr>
        <w:t>Day Room</w:t>
      </w:r>
    </w:p>
    <w:p w:rsidR="007B36BF" w:rsidRDefault="007B36BF" w:rsidP="007B36BF">
      <w:pPr>
        <w:tabs>
          <w:tab w:val="left" w:pos="2880"/>
        </w:tabs>
      </w:pPr>
      <w:r w:rsidRPr="00614D69">
        <w:t>105 CMR 451.353</w:t>
      </w:r>
      <w:r w:rsidRPr="00614D69">
        <w:tab/>
        <w:t>Interior Maintenance:</w:t>
      </w:r>
      <w:r>
        <w:t xml:space="preserve"> Debris in air vent</w:t>
      </w:r>
    </w:p>
    <w:p w:rsidR="007B36BF" w:rsidRPr="00614D69" w:rsidRDefault="007B36BF" w:rsidP="007B36BF">
      <w:pPr>
        <w:tabs>
          <w:tab w:val="left" w:pos="2880"/>
        </w:tabs>
        <w:rPr>
          <w:color w:val="FF0000"/>
        </w:rPr>
      </w:pPr>
      <w:r w:rsidRPr="00614D69">
        <w:t>105 CMR 451.353</w:t>
      </w:r>
      <w:r w:rsidRPr="00614D69">
        <w:tab/>
        <w:t>Interior Maintenance:</w:t>
      </w:r>
      <w:r>
        <w:t xml:space="preserve"> Wall fan dusty</w:t>
      </w:r>
    </w:p>
    <w:p w:rsidR="007B36BF" w:rsidRDefault="007B36BF" w:rsidP="007B36BF">
      <w:pPr>
        <w:tabs>
          <w:tab w:val="left" w:pos="2880"/>
        </w:tabs>
      </w:pPr>
    </w:p>
    <w:p w:rsidR="007B36BF" w:rsidRPr="00614D69" w:rsidRDefault="007B36BF" w:rsidP="007B36BF">
      <w:pPr>
        <w:tabs>
          <w:tab w:val="left" w:pos="2880"/>
        </w:tabs>
      </w:pPr>
    </w:p>
    <w:p w:rsidR="007B36BF" w:rsidRPr="00614D69" w:rsidRDefault="007B36BF" w:rsidP="007B36BF">
      <w:pPr>
        <w:rPr>
          <w:i/>
        </w:rPr>
      </w:pPr>
      <w:r w:rsidRPr="00614D69">
        <w:rPr>
          <w:i/>
        </w:rPr>
        <w:lastRenderedPageBreak/>
        <w:t>Laundry Room C2-31</w:t>
      </w:r>
    </w:p>
    <w:p w:rsidR="007B36BF" w:rsidRPr="00614D69" w:rsidRDefault="007B36BF" w:rsidP="007B36BF">
      <w:pPr>
        <w:tabs>
          <w:tab w:val="left" w:pos="2880"/>
        </w:tabs>
      </w:pPr>
      <w:r w:rsidRPr="00614D69">
        <w:tab/>
        <w:t>No Violations Noted</w:t>
      </w:r>
    </w:p>
    <w:p w:rsidR="007B36BF" w:rsidRPr="00614D69" w:rsidRDefault="007B36BF" w:rsidP="007B36BF"/>
    <w:p w:rsidR="007B36BF" w:rsidRPr="00614D69" w:rsidRDefault="007B36BF" w:rsidP="007B36BF">
      <w:pPr>
        <w:rPr>
          <w:i/>
        </w:rPr>
      </w:pPr>
      <w:r w:rsidRPr="00614D69">
        <w:rPr>
          <w:i/>
        </w:rPr>
        <w:t>Bathroom C2-32</w:t>
      </w:r>
    </w:p>
    <w:p w:rsidR="007B36BF" w:rsidRPr="00614D69" w:rsidRDefault="007B36BF" w:rsidP="007B36BF">
      <w:pPr>
        <w:tabs>
          <w:tab w:val="left" w:pos="2880"/>
        </w:tabs>
      </w:pPr>
      <w:r>
        <w:t>105 CMR 451.123</w:t>
      </w:r>
      <w:r w:rsidRPr="00614D69">
        <w:tab/>
        <w:t>Maintenance:</w:t>
      </w:r>
      <w:r>
        <w:t xml:space="preserve"> Door </w:t>
      </w:r>
      <w:proofErr w:type="gramStart"/>
      <w:r>
        <w:t>lock</w:t>
      </w:r>
      <w:proofErr w:type="gramEnd"/>
      <w:r>
        <w:t xml:space="preserve"> missing in stall # 3</w:t>
      </w:r>
    </w:p>
    <w:p w:rsidR="007B36BF" w:rsidRPr="00614D69" w:rsidRDefault="007B36BF" w:rsidP="007B36BF"/>
    <w:p w:rsidR="007B36BF" w:rsidRPr="00614D69" w:rsidRDefault="007B36BF" w:rsidP="007B36BF">
      <w:pPr>
        <w:rPr>
          <w:i/>
        </w:rPr>
      </w:pPr>
      <w:r w:rsidRPr="00614D69">
        <w:rPr>
          <w:i/>
        </w:rPr>
        <w:t>Shower Room C2-33</w:t>
      </w:r>
    </w:p>
    <w:p w:rsidR="007B36BF" w:rsidRDefault="007B36BF" w:rsidP="007B36BF">
      <w:pPr>
        <w:tabs>
          <w:tab w:val="left" w:pos="2880"/>
        </w:tabs>
      </w:pPr>
      <w:r w:rsidRPr="00614D69">
        <w:t>105 CMR 451.123*</w:t>
      </w:r>
      <w:r w:rsidRPr="00614D69">
        <w:tab/>
        <w:t xml:space="preserve">Maintenance: Soap scum on </w:t>
      </w:r>
      <w:r>
        <w:t>f</w:t>
      </w:r>
      <w:r w:rsidRPr="00614D69">
        <w:t>loor</w:t>
      </w:r>
      <w:r>
        <w:t>s</w:t>
      </w:r>
      <w:r w:rsidRPr="00614D69">
        <w:t xml:space="preserve"> in </w:t>
      </w:r>
      <w:r>
        <w:t># 1, 2, 3, and 4</w:t>
      </w:r>
    </w:p>
    <w:p w:rsidR="007B36BF" w:rsidRDefault="007B36BF" w:rsidP="007B36BF">
      <w:pPr>
        <w:tabs>
          <w:tab w:val="left" w:pos="2880"/>
        </w:tabs>
      </w:pPr>
      <w:r w:rsidRPr="00614D69">
        <w:t>105 CMR 451.123*</w:t>
      </w:r>
      <w:r w:rsidRPr="00614D69">
        <w:tab/>
        <w:t xml:space="preserve">Maintenance: Soap scum on </w:t>
      </w:r>
      <w:r>
        <w:t>walls</w:t>
      </w:r>
      <w:r w:rsidRPr="00614D69">
        <w:t xml:space="preserve"> in </w:t>
      </w:r>
      <w:r>
        <w:t># 4</w:t>
      </w:r>
    </w:p>
    <w:p w:rsidR="007B36BF" w:rsidRDefault="007B36BF" w:rsidP="007B36BF">
      <w:pPr>
        <w:tabs>
          <w:tab w:val="left" w:pos="2880"/>
        </w:tabs>
      </w:pPr>
      <w:r>
        <w:t>105 CMR 451.123</w:t>
      </w:r>
      <w:r w:rsidRPr="00614D69">
        <w:tab/>
        <w:t xml:space="preserve">Maintenance: Soap scum on </w:t>
      </w:r>
      <w:r>
        <w:t>walls</w:t>
      </w:r>
      <w:r w:rsidRPr="00614D69">
        <w:t xml:space="preserve"> in</w:t>
      </w:r>
      <w:r>
        <w:t xml:space="preserve"> # 1, 2, and 3</w:t>
      </w:r>
    </w:p>
    <w:p w:rsidR="007B36BF" w:rsidRDefault="007B36BF" w:rsidP="007B36BF">
      <w:pPr>
        <w:tabs>
          <w:tab w:val="left" w:pos="2880"/>
        </w:tabs>
      </w:pPr>
      <w:r>
        <w:t>105 CMR 451.123</w:t>
      </w:r>
      <w:r w:rsidRPr="00614D69">
        <w:tab/>
        <w:t xml:space="preserve">Maintenance: </w:t>
      </w:r>
      <w:r>
        <w:t>Ceiling paint peeling</w:t>
      </w:r>
    </w:p>
    <w:p w:rsidR="007B36BF" w:rsidRPr="00614D69" w:rsidRDefault="007B36BF" w:rsidP="007B36BF"/>
    <w:p w:rsidR="007B36BF" w:rsidRPr="00614D69" w:rsidRDefault="007B36BF" w:rsidP="007B36BF">
      <w:pPr>
        <w:tabs>
          <w:tab w:val="left" w:pos="2880"/>
        </w:tabs>
      </w:pPr>
      <w:r w:rsidRPr="00614D69">
        <w:rPr>
          <w:i/>
        </w:rPr>
        <w:t>Janitor’s Closet C2-34</w:t>
      </w:r>
    </w:p>
    <w:p w:rsidR="007B36BF" w:rsidRPr="00614D69" w:rsidRDefault="007B36BF" w:rsidP="007B36BF">
      <w:pPr>
        <w:tabs>
          <w:tab w:val="left" w:pos="2880"/>
        </w:tabs>
        <w:rPr>
          <w:color w:val="FF0000"/>
        </w:rPr>
      </w:pPr>
      <w:r>
        <w:tab/>
        <w:t>No Violations Noted</w:t>
      </w:r>
    </w:p>
    <w:p w:rsidR="007B36BF" w:rsidRPr="00614D69" w:rsidRDefault="007B36BF" w:rsidP="007B36BF">
      <w:pPr>
        <w:tabs>
          <w:tab w:val="left" w:pos="2880"/>
        </w:tabs>
      </w:pPr>
    </w:p>
    <w:p w:rsidR="007B36BF" w:rsidRPr="00614D69" w:rsidRDefault="007B36BF" w:rsidP="007B36BF">
      <w:pPr>
        <w:tabs>
          <w:tab w:val="left" w:pos="2880"/>
        </w:tabs>
        <w:rPr>
          <w:i/>
        </w:rPr>
      </w:pPr>
      <w:r w:rsidRPr="00614D69">
        <w:rPr>
          <w:i/>
        </w:rPr>
        <w:t>Cells</w:t>
      </w:r>
    </w:p>
    <w:p w:rsidR="007B36BF" w:rsidRPr="00614D69" w:rsidRDefault="007B36BF" w:rsidP="007B36BF">
      <w:pPr>
        <w:tabs>
          <w:tab w:val="left" w:pos="2880"/>
        </w:tabs>
      </w:pPr>
      <w:r>
        <w:tab/>
        <w:t>No Violations Noted</w:t>
      </w:r>
    </w:p>
    <w:p w:rsidR="007B36BF" w:rsidRPr="00614D69" w:rsidRDefault="007B36BF" w:rsidP="007B36BF">
      <w:pPr>
        <w:tabs>
          <w:tab w:val="left" w:pos="2880"/>
        </w:tabs>
      </w:pPr>
    </w:p>
    <w:p w:rsidR="007B36BF" w:rsidRPr="00614D69" w:rsidRDefault="007B36BF" w:rsidP="007B36BF">
      <w:pPr>
        <w:tabs>
          <w:tab w:val="left" w:pos="2880"/>
        </w:tabs>
        <w:rPr>
          <w:b/>
          <w:u w:val="single"/>
        </w:rPr>
      </w:pPr>
      <w:r w:rsidRPr="00614D69">
        <w:rPr>
          <w:b/>
          <w:u w:val="single"/>
        </w:rPr>
        <w:t>Observations and Recommendations</w:t>
      </w:r>
    </w:p>
    <w:p w:rsidR="007B36BF" w:rsidRPr="00614D69" w:rsidRDefault="007B36BF" w:rsidP="007B36BF"/>
    <w:p w:rsidR="007B36BF" w:rsidRPr="00614D69" w:rsidRDefault="007B36BF" w:rsidP="007B36BF">
      <w:pPr>
        <w:numPr>
          <w:ilvl w:val="0"/>
          <w:numId w:val="9"/>
        </w:numPr>
      </w:pPr>
      <w:r w:rsidRPr="00614D69">
        <w:t xml:space="preserve">The inmate </w:t>
      </w:r>
      <w:r>
        <w:t xml:space="preserve">population </w:t>
      </w:r>
      <w:r w:rsidRPr="00614D69">
        <w:t>was 1</w:t>
      </w:r>
      <w:r>
        <w:t>62</w:t>
      </w:r>
      <w:r w:rsidRPr="00614D69">
        <w:t xml:space="preserve"> at the time of inspection</w:t>
      </w:r>
      <w:r>
        <w:t>.</w:t>
      </w:r>
    </w:p>
    <w:p w:rsidR="007B36BF" w:rsidRPr="00614D69" w:rsidRDefault="007B36BF" w:rsidP="007B36BF">
      <w:pPr>
        <w:tabs>
          <w:tab w:val="left" w:pos="2880"/>
        </w:tabs>
      </w:pPr>
    </w:p>
    <w:p w:rsidR="007B36BF" w:rsidRDefault="007B36BF" w:rsidP="007B36BF">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B36BF" w:rsidRPr="005D1371" w:rsidRDefault="007B36BF" w:rsidP="007B36BF">
      <w:pPr>
        <w:overflowPunct w:val="0"/>
        <w:autoSpaceDE w:val="0"/>
        <w:autoSpaceDN w:val="0"/>
        <w:adjustRightInd w:val="0"/>
        <w:rPr>
          <w:b/>
        </w:rPr>
      </w:pPr>
    </w:p>
    <w:p w:rsidR="007B36BF" w:rsidRPr="005D1371" w:rsidRDefault="007B36BF" w:rsidP="007B36BF">
      <w:r w:rsidRPr="005D1371">
        <w:t xml:space="preserve">To review the specific regulatory requirements please visit our website at </w:t>
      </w:r>
      <w:bookmarkStart w:id="0" w:name="_GoBack"/>
      <w:r w:rsidR="006401C0">
        <w:fldChar w:fldCharType="begin"/>
      </w:r>
      <w:r w:rsidR="006401C0">
        <w:instrText xml:space="preserve"> </w:instrText>
      </w:r>
      <w:r w:rsidR="006401C0">
        <w:instrText xml:space="preserve">HYPERLINK "http://www.mass.gov/dph/dcs" </w:instrText>
      </w:r>
      <w:r w:rsidR="006401C0">
        <w:fldChar w:fldCharType="separate"/>
      </w:r>
      <w:r w:rsidRPr="005D1371">
        <w:rPr>
          <w:color w:val="0000FF"/>
          <w:u w:val="single"/>
        </w:rPr>
        <w:t>www.mass.gov/dph/dcs</w:t>
      </w:r>
      <w:r w:rsidR="006401C0">
        <w:rPr>
          <w:color w:val="0000FF"/>
          <w:u w:val="single"/>
        </w:rPr>
        <w:fldChar w:fldCharType="end"/>
      </w:r>
      <w:bookmarkEnd w:id="0"/>
      <w:r w:rsidRPr="005D1371">
        <w:t xml:space="preserve"> and click on "Correctional Facilities" (available in both PDF and RTF formats).</w:t>
      </w:r>
    </w:p>
    <w:p w:rsidR="007B36BF" w:rsidRPr="005D1371" w:rsidRDefault="007B36BF" w:rsidP="007B36BF"/>
    <w:p w:rsidR="007B36BF" w:rsidRPr="005D1371" w:rsidRDefault="007B36BF" w:rsidP="007B36BF">
      <w:pPr>
        <w:rPr>
          <w:color w:val="000000"/>
        </w:rPr>
      </w:pPr>
      <w:r w:rsidRPr="005D1371">
        <w:rPr>
          <w:color w:val="000000"/>
        </w:rPr>
        <w:t xml:space="preserve">To review the Food Establishment regulations please visit the Food Protection website at </w:t>
      </w:r>
      <w:hyperlink r:id="rId10" w:tooltip="http://www.mass.gov/dph/fpp" w:history="1">
        <w:r w:rsidRPr="005D1371">
          <w:rPr>
            <w:color w:val="000000"/>
            <w:u w:val="single"/>
          </w:rPr>
          <w:t>www.mass.gov/dph/fpp</w:t>
        </w:r>
      </w:hyperlink>
      <w:r w:rsidRPr="005D1371">
        <w:rPr>
          <w:color w:val="000000"/>
        </w:rPr>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5D1371">
          <w:rPr>
            <w:color w:val="000000"/>
            <w:u w:val="single"/>
          </w:rPr>
          <w:t>1999 Food Code</w:t>
        </w:r>
      </w:hyperlink>
      <w:r w:rsidRPr="005D1371">
        <w:rPr>
          <w:color w:val="000000"/>
        </w:rPr>
        <w:t>”.</w:t>
      </w:r>
    </w:p>
    <w:p w:rsidR="007B36BF" w:rsidRDefault="007B36BF" w:rsidP="007B36BF">
      <w:pPr>
        <w:rPr>
          <w:color w:val="000000"/>
        </w:rPr>
      </w:pPr>
    </w:p>
    <w:p w:rsidR="009E0085" w:rsidRDefault="007B36BF" w:rsidP="009E0085">
      <w:pPr>
        <w:pStyle w:val="BodyTextIndent3"/>
        <w:spacing w:after="0"/>
        <w:ind w:left="0"/>
        <w:rPr>
          <w:sz w:val="22"/>
          <w:szCs w:val="22"/>
        </w:rPr>
      </w:pPr>
      <w:r w:rsidRPr="00AA4829">
        <w:rPr>
          <w:sz w:val="22"/>
          <w:szCs w:val="22"/>
        </w:rPr>
        <w:t xml:space="preserve">To review the Labeling regulations please visit the Food Protection website at </w:t>
      </w:r>
      <w:hyperlink r:id="rId12"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w:t>
      </w:r>
      <w:r w:rsidR="009E0085">
        <w:rPr>
          <w:sz w:val="22"/>
          <w:szCs w:val="22"/>
        </w:rPr>
        <w:br/>
      </w:r>
    </w:p>
    <w:p w:rsidR="009E0085" w:rsidRDefault="009E0085">
      <w:r>
        <w:br w:type="page"/>
      </w:r>
    </w:p>
    <w:p w:rsidR="005A35A9" w:rsidRDefault="007B36BF" w:rsidP="005A35A9">
      <w:pPr>
        <w:overflowPunct w:val="0"/>
        <w:autoSpaceDE w:val="0"/>
        <w:autoSpaceDN w:val="0"/>
        <w:adjustRightInd w:val="0"/>
      </w:pPr>
      <w:r w:rsidRPr="005D1371">
        <w:lastRenderedPageBreak/>
        <w:t xml:space="preserve">This inspection report </w:t>
      </w:r>
      <w:proofErr w:type="gramStart"/>
      <w:r w:rsidRPr="005D1371">
        <w:t>is signed and certified under the pains and penalties of perjury</w:t>
      </w:r>
      <w:proofErr w:type="gramEnd"/>
      <w:r w:rsidRPr="005D1371">
        <w:t>.</w:t>
      </w:r>
    </w:p>
    <w:p w:rsidR="005A35A9" w:rsidRDefault="005A35A9" w:rsidP="005A35A9">
      <w:pPr>
        <w:overflowPunct w:val="0"/>
        <w:autoSpaceDE w:val="0"/>
        <w:autoSpaceDN w:val="0"/>
        <w:adjustRightInd w:val="0"/>
      </w:pPr>
    </w:p>
    <w:p w:rsidR="004D27BA" w:rsidRDefault="007B36BF" w:rsidP="00FD24DF">
      <w:pPr>
        <w:overflowPunct w:val="0"/>
        <w:autoSpaceDE w:val="0"/>
        <w:autoSpaceDN w:val="0"/>
        <w:adjustRightInd w:val="0"/>
        <w:ind w:left="6480"/>
      </w:pPr>
      <w:r w:rsidRPr="00B91DD6">
        <w:t>Sincerely</w:t>
      </w:r>
      <w:proofErr w:type="gramStart"/>
      <w:r w:rsidRPr="00B91DD6">
        <w:t>,</w:t>
      </w:r>
      <w:proofErr w:type="gramEnd"/>
      <w:r w:rsidR="00FD24DF">
        <w:br/>
      </w:r>
      <w:r w:rsidR="00FD24DF">
        <w:br/>
      </w:r>
      <w:r w:rsidR="00FD24DF">
        <w:br/>
      </w:r>
      <w:r w:rsidR="00FD24DF">
        <w:br/>
      </w:r>
      <w:r>
        <w:t>Jonathan Brown</w:t>
      </w:r>
    </w:p>
    <w:p w:rsidR="007B36BF" w:rsidRPr="00B91DD6" w:rsidRDefault="007B36BF" w:rsidP="004D27BA">
      <w:pPr>
        <w:ind w:left="5760" w:firstLine="720"/>
      </w:pPr>
      <w:r w:rsidRPr="005529CD">
        <w:t xml:space="preserve">Environmental </w:t>
      </w:r>
      <w:r w:rsidRPr="003219BC">
        <w:t>Health Inspector, CSP</w:t>
      </w:r>
      <w:r w:rsidRPr="00B91DD6">
        <w:t>, BEH</w:t>
      </w:r>
    </w:p>
    <w:p w:rsidR="007B36BF" w:rsidRPr="00B91DD6" w:rsidRDefault="007B36BF" w:rsidP="007B36BF"/>
    <w:p w:rsidR="007B36BF" w:rsidRPr="00B91DD6" w:rsidRDefault="007B36BF" w:rsidP="007B36BF"/>
    <w:p w:rsidR="007B36BF" w:rsidRPr="00B91DD6" w:rsidRDefault="007B36BF" w:rsidP="007B36BF">
      <w:r w:rsidRPr="00B91DD6">
        <w:t>cc:</w:t>
      </w:r>
      <w:r w:rsidRPr="00B91DD6">
        <w:tab/>
        <w:t>Suzanne K. Condon, Associate Commissioner, Director, BEH</w:t>
      </w:r>
    </w:p>
    <w:p w:rsidR="007B36BF" w:rsidRPr="00B91DD6" w:rsidRDefault="007B36BF" w:rsidP="007B36BF">
      <w:r w:rsidRPr="00B91DD6">
        <w:tab/>
        <w:t>Steven Hughes, Director, CSP, BEH</w:t>
      </w:r>
    </w:p>
    <w:p w:rsidR="00136191" w:rsidRDefault="007B36BF" w:rsidP="007B36BF">
      <w:r w:rsidRPr="00E342DA">
        <w:tab/>
      </w:r>
      <w:r w:rsidR="00136191">
        <w:t xml:space="preserve">Jay </w:t>
      </w:r>
      <w:proofErr w:type="spellStart"/>
      <w:r w:rsidR="00136191">
        <w:t>Youmans</w:t>
      </w:r>
      <w:proofErr w:type="spellEnd"/>
      <w:r w:rsidR="00136191">
        <w:t>, Director of Government Affairs</w:t>
      </w:r>
    </w:p>
    <w:p w:rsidR="007B36BF" w:rsidRPr="00E342DA" w:rsidRDefault="007B36BF" w:rsidP="00136191">
      <w:pPr>
        <w:ind w:firstLine="720"/>
      </w:pPr>
      <w:r>
        <w:t xml:space="preserve">Marylou </w:t>
      </w:r>
      <w:proofErr w:type="spellStart"/>
      <w:r>
        <w:t>Sudders</w:t>
      </w:r>
      <w:proofErr w:type="spellEnd"/>
      <w:r w:rsidRPr="00E342DA">
        <w:t xml:space="preserve">, Secretary, Executive Office of Health and Human Services </w:t>
      </w:r>
    </w:p>
    <w:p w:rsidR="007B36BF" w:rsidRPr="00E342DA" w:rsidRDefault="007B36BF" w:rsidP="007B36BF">
      <w:r w:rsidRPr="00E342DA">
        <w:tab/>
      </w:r>
      <w:r>
        <w:t xml:space="preserve">Carol Higgins O’Brien, </w:t>
      </w:r>
      <w:r w:rsidRPr="00E342DA">
        <w:t>Commissioner, DOC</w:t>
      </w:r>
    </w:p>
    <w:p w:rsidR="007B36BF" w:rsidRPr="00D03433" w:rsidRDefault="007B36BF" w:rsidP="007B36BF">
      <w:pPr>
        <w:rPr>
          <w:color w:val="FF0000"/>
        </w:rPr>
      </w:pPr>
      <w:r w:rsidRPr="00B91DD6">
        <w:tab/>
      </w:r>
      <w:r>
        <w:t xml:space="preserve">Laura </w:t>
      </w:r>
      <w:r w:rsidRPr="005529CD">
        <w:t>Clarke, EHSO</w:t>
      </w:r>
    </w:p>
    <w:p w:rsidR="007B36BF" w:rsidRDefault="007B36BF" w:rsidP="007B36BF">
      <w:r>
        <w:rPr>
          <w:noProof/>
        </w:rPr>
        <w:tab/>
        <w:t>John Meaney, Assistant  Commisioner of Health</w:t>
      </w:r>
    </w:p>
    <w:p w:rsidR="007B36BF" w:rsidRPr="002F6BAC" w:rsidRDefault="007B36BF" w:rsidP="007B36BF">
      <w:r w:rsidRPr="00B91DD6">
        <w:tab/>
      </w:r>
      <w:r w:rsidRPr="002F6BAC">
        <w:t>Clerk, Massachusetts House of Representatives</w:t>
      </w:r>
    </w:p>
    <w:p w:rsidR="007B36BF" w:rsidRPr="002F6BAC" w:rsidRDefault="007B36BF" w:rsidP="007B36BF">
      <w:r w:rsidRPr="002F6BAC">
        <w:tab/>
        <w:t>Clerk, Massachusetts Senate</w:t>
      </w:r>
    </w:p>
    <w:p w:rsidR="007B36BF" w:rsidRDefault="007B36BF" w:rsidP="008552B6">
      <w:pPr>
        <w:rPr>
          <w:color w:val="000000"/>
        </w:rPr>
      </w:pPr>
      <w:r w:rsidRPr="002F6BAC">
        <w:tab/>
      </w:r>
      <w:r>
        <w:rPr>
          <w:color w:val="000000"/>
        </w:rPr>
        <w:t>Andrea Cabral, Secretary</w:t>
      </w:r>
      <w:r w:rsidRPr="002F6BAC">
        <w:t xml:space="preserve">, </w:t>
      </w:r>
      <w:r>
        <w:rPr>
          <w:color w:val="000000"/>
        </w:rPr>
        <w:t>EOPS</w:t>
      </w:r>
    </w:p>
    <w:p w:rsidR="00300384" w:rsidRDefault="00300384" w:rsidP="00055DCF">
      <w:pPr>
        <w:rPr>
          <w:color w:val="000000"/>
        </w:rPr>
      </w:pPr>
    </w:p>
    <w:sectPr w:rsidR="00300384"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01" w:rsidRDefault="009A7301">
      <w:r>
        <w:separator/>
      </w:r>
    </w:p>
  </w:endnote>
  <w:endnote w:type="continuationSeparator" w:id="0">
    <w:p w:rsidR="009A7301" w:rsidRDefault="009A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C00DC3">
      <w:rPr>
        <w:noProof/>
        <w:sz w:val="20"/>
        <w:szCs w:val="20"/>
      </w:rPr>
      <w:t>451-15(1)-Boston Pre-Release-Report 2-4-15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F2766">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F2766">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01" w:rsidRDefault="009A7301">
      <w:r>
        <w:separator/>
      </w:r>
    </w:p>
  </w:footnote>
  <w:footnote w:type="continuationSeparator" w:id="0">
    <w:p w:rsidR="009A7301" w:rsidRDefault="009A7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716549"/>
    <w:multiLevelType w:val="hybridMultilevel"/>
    <w:tmpl w:val="E69E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A310E"/>
    <w:rsid w:val="000A6652"/>
    <w:rsid w:val="000A73FB"/>
    <w:rsid w:val="000E5B14"/>
    <w:rsid w:val="000F7F95"/>
    <w:rsid w:val="001052FE"/>
    <w:rsid w:val="001124D2"/>
    <w:rsid w:val="00121E64"/>
    <w:rsid w:val="001224F3"/>
    <w:rsid w:val="0013579D"/>
    <w:rsid w:val="00136191"/>
    <w:rsid w:val="00150D76"/>
    <w:rsid w:val="00157A98"/>
    <w:rsid w:val="001A28A3"/>
    <w:rsid w:val="001D74AB"/>
    <w:rsid w:val="001E0B98"/>
    <w:rsid w:val="00201347"/>
    <w:rsid w:val="002158BB"/>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6745D"/>
    <w:rsid w:val="00474D7C"/>
    <w:rsid w:val="004800D4"/>
    <w:rsid w:val="0048121F"/>
    <w:rsid w:val="00483489"/>
    <w:rsid w:val="00490202"/>
    <w:rsid w:val="00495F0B"/>
    <w:rsid w:val="0049697C"/>
    <w:rsid w:val="00497FBC"/>
    <w:rsid w:val="004A430C"/>
    <w:rsid w:val="004B0F6A"/>
    <w:rsid w:val="004B6491"/>
    <w:rsid w:val="004C6026"/>
    <w:rsid w:val="004D1C2F"/>
    <w:rsid w:val="004D27BA"/>
    <w:rsid w:val="004D5C34"/>
    <w:rsid w:val="004D6E55"/>
    <w:rsid w:val="004F0D48"/>
    <w:rsid w:val="004F1B77"/>
    <w:rsid w:val="00520732"/>
    <w:rsid w:val="00522115"/>
    <w:rsid w:val="00523290"/>
    <w:rsid w:val="005401C1"/>
    <w:rsid w:val="005606A5"/>
    <w:rsid w:val="005608A3"/>
    <w:rsid w:val="00566DF8"/>
    <w:rsid w:val="00596E63"/>
    <w:rsid w:val="005A09D2"/>
    <w:rsid w:val="005A35A9"/>
    <w:rsid w:val="005B1F67"/>
    <w:rsid w:val="005C7889"/>
    <w:rsid w:val="005D0290"/>
    <w:rsid w:val="005D5585"/>
    <w:rsid w:val="005F04DE"/>
    <w:rsid w:val="006009CA"/>
    <w:rsid w:val="006103B1"/>
    <w:rsid w:val="00612287"/>
    <w:rsid w:val="00635997"/>
    <w:rsid w:val="00637FEA"/>
    <w:rsid w:val="006401C0"/>
    <w:rsid w:val="006403A3"/>
    <w:rsid w:val="00643691"/>
    <w:rsid w:val="006514B0"/>
    <w:rsid w:val="00660C40"/>
    <w:rsid w:val="0068575F"/>
    <w:rsid w:val="00695B45"/>
    <w:rsid w:val="00697389"/>
    <w:rsid w:val="006E2AFA"/>
    <w:rsid w:val="006E3ABE"/>
    <w:rsid w:val="006F4AB0"/>
    <w:rsid w:val="00701410"/>
    <w:rsid w:val="00701516"/>
    <w:rsid w:val="007060DC"/>
    <w:rsid w:val="00724459"/>
    <w:rsid w:val="00724720"/>
    <w:rsid w:val="0078178E"/>
    <w:rsid w:val="00787FD7"/>
    <w:rsid w:val="007A4EA5"/>
    <w:rsid w:val="007A55F3"/>
    <w:rsid w:val="007B1727"/>
    <w:rsid w:val="007B2826"/>
    <w:rsid w:val="007B36BF"/>
    <w:rsid w:val="007C3545"/>
    <w:rsid w:val="007D7532"/>
    <w:rsid w:val="00834C55"/>
    <w:rsid w:val="0083708B"/>
    <w:rsid w:val="0084208B"/>
    <w:rsid w:val="00843352"/>
    <w:rsid w:val="00843D0D"/>
    <w:rsid w:val="008552B6"/>
    <w:rsid w:val="00855FE5"/>
    <w:rsid w:val="008632F1"/>
    <w:rsid w:val="00866248"/>
    <w:rsid w:val="008A47BC"/>
    <w:rsid w:val="008A6B5A"/>
    <w:rsid w:val="008C300D"/>
    <w:rsid w:val="008F68A7"/>
    <w:rsid w:val="00925CFB"/>
    <w:rsid w:val="00927E04"/>
    <w:rsid w:val="009351EB"/>
    <w:rsid w:val="009356BA"/>
    <w:rsid w:val="00936371"/>
    <w:rsid w:val="009414F8"/>
    <w:rsid w:val="00972505"/>
    <w:rsid w:val="00990FB7"/>
    <w:rsid w:val="00994EE4"/>
    <w:rsid w:val="009956F7"/>
    <w:rsid w:val="0099602C"/>
    <w:rsid w:val="009A7301"/>
    <w:rsid w:val="009D2852"/>
    <w:rsid w:val="009D600C"/>
    <w:rsid w:val="009E0085"/>
    <w:rsid w:val="009F1F97"/>
    <w:rsid w:val="00A27DD7"/>
    <w:rsid w:val="00A3306A"/>
    <w:rsid w:val="00A41F1A"/>
    <w:rsid w:val="00A52FAD"/>
    <w:rsid w:val="00A57FC9"/>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C005EF"/>
    <w:rsid w:val="00C00DC3"/>
    <w:rsid w:val="00C0495E"/>
    <w:rsid w:val="00C440FF"/>
    <w:rsid w:val="00C6323A"/>
    <w:rsid w:val="00C67DEE"/>
    <w:rsid w:val="00C745F7"/>
    <w:rsid w:val="00C84446"/>
    <w:rsid w:val="00C92F88"/>
    <w:rsid w:val="00CA305D"/>
    <w:rsid w:val="00CA46FA"/>
    <w:rsid w:val="00CE5055"/>
    <w:rsid w:val="00CE6DF8"/>
    <w:rsid w:val="00D0148A"/>
    <w:rsid w:val="00D06A45"/>
    <w:rsid w:val="00D149AD"/>
    <w:rsid w:val="00D41108"/>
    <w:rsid w:val="00D542DE"/>
    <w:rsid w:val="00D605CD"/>
    <w:rsid w:val="00D824E9"/>
    <w:rsid w:val="00D86781"/>
    <w:rsid w:val="00D9231A"/>
    <w:rsid w:val="00DC786F"/>
    <w:rsid w:val="00DD1FF2"/>
    <w:rsid w:val="00DF1280"/>
    <w:rsid w:val="00E27846"/>
    <w:rsid w:val="00E30A3F"/>
    <w:rsid w:val="00E3356B"/>
    <w:rsid w:val="00E44DD5"/>
    <w:rsid w:val="00E608E5"/>
    <w:rsid w:val="00E76C94"/>
    <w:rsid w:val="00E8459B"/>
    <w:rsid w:val="00E9316E"/>
    <w:rsid w:val="00E9461A"/>
    <w:rsid w:val="00EA616A"/>
    <w:rsid w:val="00EC311D"/>
    <w:rsid w:val="00ED44B6"/>
    <w:rsid w:val="00EE4C24"/>
    <w:rsid w:val="00EF2742"/>
    <w:rsid w:val="00EF2766"/>
    <w:rsid w:val="00EF39CF"/>
    <w:rsid w:val="00F2305E"/>
    <w:rsid w:val="00F42161"/>
    <w:rsid w:val="00F4413C"/>
    <w:rsid w:val="00F8423C"/>
    <w:rsid w:val="00FC13F2"/>
    <w:rsid w:val="00FD24DF"/>
    <w:rsid w:val="00FF2A6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2158BB"/>
    <w:rPr>
      <w:sz w:val="20"/>
      <w:szCs w:val="20"/>
    </w:rPr>
  </w:style>
  <w:style w:type="character" w:customStyle="1" w:styleId="CommentTextChar">
    <w:name w:val="Comment Text Char"/>
    <w:basedOn w:val="DefaultParagraphFont"/>
    <w:link w:val="CommentText"/>
    <w:rsid w:val="002158BB"/>
  </w:style>
  <w:style w:type="paragraph" w:styleId="CommentSubject">
    <w:name w:val="annotation subject"/>
    <w:basedOn w:val="CommentText"/>
    <w:next w:val="CommentText"/>
    <w:link w:val="CommentSubjectChar"/>
    <w:rsid w:val="002158BB"/>
    <w:rPr>
      <w:b/>
      <w:bCs/>
    </w:rPr>
  </w:style>
  <w:style w:type="character" w:customStyle="1" w:styleId="CommentSubjectChar">
    <w:name w:val="Comment Subject Char"/>
    <w:basedOn w:val="CommentTextChar"/>
    <w:link w:val="CommentSubject"/>
    <w:rsid w:val="002158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2158BB"/>
    <w:rPr>
      <w:sz w:val="20"/>
      <w:szCs w:val="20"/>
    </w:rPr>
  </w:style>
  <w:style w:type="character" w:customStyle="1" w:styleId="CommentTextChar">
    <w:name w:val="Comment Text Char"/>
    <w:basedOn w:val="DefaultParagraphFont"/>
    <w:link w:val="CommentText"/>
    <w:rsid w:val="002158BB"/>
  </w:style>
  <w:style w:type="paragraph" w:styleId="CommentSubject">
    <w:name w:val="annotation subject"/>
    <w:basedOn w:val="CommentText"/>
    <w:next w:val="CommentText"/>
    <w:link w:val="CommentSubjectChar"/>
    <w:rsid w:val="002158BB"/>
    <w:rPr>
      <w:b/>
      <w:bCs/>
    </w:rPr>
  </w:style>
  <w:style w:type="character" w:customStyle="1" w:styleId="CommentSubjectChar">
    <w:name w:val="Comment Subject Char"/>
    <w:basedOn w:val="CommentTextChar"/>
    <w:link w:val="CommentSubject"/>
    <w:rsid w:val="002158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ECC88-B9C2-4EC9-ABA5-B1D809B5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Facility Inspection – Boston Pre-Release Center, Roslindale - February 4, 2015</vt:lpstr>
    </vt:vector>
  </TitlesOfParts>
  <Company>Dept. of Public Health</Company>
  <LinksUpToDate>false</LinksUpToDate>
  <CharactersWithSpaces>8535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2015-03-05T14:06:00Z</dcterms:created>
  <dc:creator>MDPH - Community Sanitation Program</dc:creator>
  <keywords>Boston Pre-Release Center;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keywords>
  <lastModifiedBy/>
  <lastPrinted>2015-02-04T20:27:00Z</lastPrinted>
  <dcterms:modified xsi:type="dcterms:W3CDTF">2015-03-05T14:06:00Z</dcterms:modified>
  <revision>2</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and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Boston Pre-Release Center on January 20, 2015. Violations noted during the inspection are listed below including 31 repeat violations:</dc:subject>
  <dc:title>Facility Inspection – Boston Pre-Release Center, Roslindale - February 4, 2015</dc:title>
</coreProperties>
</file>