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E61CD3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4557899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</w:t>
      </w:r>
      <w:r w:rsidR="001612B1">
        <w:rPr>
          <w:rFonts w:ascii="Times New Roman" w:eastAsia="Times New Roman" w:hAnsi="Times New Roman"/>
          <w:color w:val="0000FF"/>
          <w:sz w:val="16"/>
          <w:szCs w:val="16"/>
        </w:rPr>
        <w:t>MELISSA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1612B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BE507B" w:rsidRPr="00303B53" w:rsidRDefault="00BE507B" w:rsidP="00BE507B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  </w:t>
      </w:r>
      <w:r w:rsidRPr="005E1D69">
        <w:rPr>
          <w:b/>
        </w:rPr>
        <w:t xml:space="preserve">      </w:t>
      </w:r>
      <w:r w:rsidR="00303B53" w:rsidRPr="00303B53">
        <w:rPr>
          <w:b/>
        </w:rPr>
        <w:t>N</w:t>
      </w:r>
      <w:r w:rsidRPr="00303B53">
        <w:rPr>
          <w:rFonts w:ascii="Gill Sans MT" w:hAnsi="Gill Sans MT"/>
          <w:b/>
        </w:rPr>
        <w:t>OTICE OF MEETING</w:t>
      </w:r>
      <w:r w:rsidR="005E1D69" w:rsidRPr="00303B53">
        <w:rPr>
          <w:rFonts w:ascii="Gill Sans MT" w:hAnsi="Gill Sans MT"/>
          <w:b/>
        </w:rPr>
        <w:t xml:space="preserve"> LOCATION</w:t>
      </w:r>
    </w:p>
    <w:p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Bost</w:t>
            </w:r>
            <w:r w:rsidR="0039451C">
              <w:rPr>
                <w:rFonts w:asciiTheme="minorHAnsi" w:hAnsiTheme="minorHAnsi"/>
                <w:b/>
              </w:rPr>
              <w:t>o</w:t>
            </w:r>
            <w:r>
              <w:rPr>
                <w:rFonts w:asciiTheme="minorHAnsi" w:hAnsiTheme="minorHAnsi"/>
                <w:b/>
              </w:rPr>
              <w:t>n</w:t>
            </w:r>
            <w:r w:rsidR="004E63D4">
              <w:rPr>
                <w:rFonts w:asciiTheme="minorHAnsi" w:hAnsiTheme="minorHAnsi"/>
                <w:b/>
              </w:rPr>
              <w:t xml:space="preserve"> + Quincy Offices</w:t>
            </w:r>
            <w:r w:rsidRPr="007041D3">
              <w:rPr>
                <w:rFonts w:asciiTheme="minorHAnsi" w:hAnsiTheme="minorHAnsi"/>
                <w:b/>
              </w:rPr>
              <w:t xml:space="preserve"> Advisory Board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F51CC4" w:rsidRDefault="00A6665A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13, </w:t>
            </w:r>
            <w:r w:rsidR="00572AE1">
              <w:rPr>
                <w:rFonts w:asciiTheme="minorHAnsi" w:hAnsiTheme="minorHAnsi"/>
                <w:b/>
              </w:rPr>
              <w:t>2019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Pr="007041D3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9:30</w:t>
            </w:r>
            <w:r w:rsidRPr="007041D3">
              <w:rPr>
                <w:rFonts w:asciiTheme="minorHAnsi" w:hAnsiTheme="minorHAnsi"/>
                <w:b/>
              </w:rPr>
              <w:t xml:space="preserve">  –  11</w:t>
            </w:r>
            <w:r w:rsidR="008B78C4">
              <w:rPr>
                <w:rFonts w:asciiTheme="minorHAnsi" w:hAnsiTheme="minorHAnsi"/>
                <w:b/>
              </w:rPr>
              <w:t>:00</w:t>
            </w:r>
            <w:r w:rsidRPr="007041D3">
              <w:rPr>
                <w:rFonts w:asciiTheme="minorHAnsi" w:hAnsiTheme="minorHAnsi"/>
                <w:b/>
              </w:rPr>
              <w:t xml:space="preserve"> a.m.</w:t>
            </w:r>
          </w:p>
        </w:tc>
      </w:tr>
      <w:tr w:rsidR="00BE507B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A8A" w:rsidRDefault="00A2619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303B53">
              <w:rPr>
                <w:rFonts w:asciiTheme="minorHAnsi" w:hAnsiTheme="minorHAnsi"/>
                <w:b/>
                <w:sz w:val="20"/>
                <w:szCs w:val="20"/>
              </w:rPr>
              <w:t>Department of Transitional Assistance</w:t>
            </w:r>
            <w:r w:rsidR="00F92D42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0A1DAD" w:rsidRPr="00E912D7" w:rsidRDefault="00A6665A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Central Office </w:t>
            </w:r>
          </w:p>
          <w:p w:rsidR="000A1DAD" w:rsidRPr="00E912D7" w:rsidRDefault="00A6665A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60</w:t>
            </w:r>
            <w:r w:rsidR="00075358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0 </w:t>
            </w:r>
            <w:r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Washington Street</w:t>
            </w:r>
            <w:r w:rsidR="00075358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 – Room #7005</w:t>
            </w:r>
          </w:p>
          <w:p w:rsidR="00201DB6" w:rsidRDefault="008C704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 w:rsidRPr="00E912D7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Boston,</w:t>
            </w:r>
            <w:r w:rsidR="00201DB6" w:rsidRPr="00E912D7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 xml:space="preserve"> MA  0</w:t>
            </w:r>
            <w:r w:rsidRPr="00E912D7">
              <w:rPr>
                <w:rFonts w:asciiTheme="minorHAnsi" w:hAnsiTheme="minorHAnsi"/>
                <w:b/>
                <w:sz w:val="20"/>
                <w:szCs w:val="20"/>
                <w:highlight w:val="yellow"/>
              </w:rPr>
              <w:t>211</w:t>
            </w:r>
            <w:r w:rsidR="00E61CD3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bookmarkStart w:id="0" w:name="_GoBack"/>
            <w:bookmarkEnd w:id="0"/>
          </w:p>
          <w:p w:rsidR="00201DB6" w:rsidRDefault="00201DB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617</w:t>
            </w:r>
            <w:r w:rsidR="00E912D7">
              <w:rPr>
                <w:rFonts w:asciiTheme="minorHAnsi" w:hAnsiTheme="minorHAnsi"/>
                <w:b/>
                <w:sz w:val="20"/>
                <w:szCs w:val="20"/>
              </w:rPr>
              <w:t>-</w:t>
            </w:r>
            <w:r w:rsidR="00A6665A">
              <w:rPr>
                <w:rFonts w:asciiTheme="minorHAnsi" w:hAnsiTheme="minorHAnsi"/>
                <w:b/>
                <w:sz w:val="20"/>
                <w:szCs w:val="20"/>
              </w:rPr>
              <w:t>348-5833</w:t>
            </w:r>
          </w:p>
          <w:p w:rsidR="00201DB6" w:rsidRDefault="00201DB6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572AE1" w:rsidRDefault="00C11C3A" w:rsidP="00BE507B">
      <w:pPr>
        <w:rPr>
          <w:rFonts w:ascii="Times New Roman" w:hAnsi="Times New Roman"/>
          <w:b/>
        </w:rPr>
      </w:pPr>
      <w:r w:rsidRPr="00C11C3A">
        <w:rPr>
          <w:rFonts w:ascii="Times New Roman" w:hAnsi="Times New Roman"/>
          <w:b/>
          <w:highlight w:val="yellow"/>
        </w:rPr>
        <w:t xml:space="preserve">NOTE:  VENUE </w:t>
      </w:r>
      <w:r w:rsidR="004035CA">
        <w:rPr>
          <w:rFonts w:ascii="Times New Roman" w:hAnsi="Times New Roman"/>
          <w:b/>
          <w:highlight w:val="yellow"/>
        </w:rPr>
        <w:t xml:space="preserve">LOCATION has </w:t>
      </w:r>
      <w:r>
        <w:rPr>
          <w:rFonts w:ascii="Times New Roman" w:hAnsi="Times New Roman"/>
          <w:b/>
          <w:highlight w:val="yellow"/>
        </w:rPr>
        <w:t>CHANGE</w:t>
      </w:r>
      <w:r w:rsidR="004035CA">
        <w:rPr>
          <w:rFonts w:ascii="Times New Roman" w:hAnsi="Times New Roman"/>
          <w:b/>
          <w:highlight w:val="yellow"/>
        </w:rPr>
        <w:t>D</w:t>
      </w:r>
      <w:r>
        <w:rPr>
          <w:rFonts w:ascii="Times New Roman" w:hAnsi="Times New Roman"/>
          <w:b/>
          <w:highlight w:val="yellow"/>
        </w:rPr>
        <w:t xml:space="preserve"> </w:t>
      </w:r>
    </w:p>
    <w:p w:rsidR="00BE507B" w:rsidRDefault="002D4C41" w:rsidP="00BE507B">
      <w:pPr>
        <w:rPr>
          <w:rFonts w:ascii="Times New Roman" w:hAnsi="Times New Roman"/>
        </w:rPr>
      </w:pPr>
      <w:r w:rsidRPr="00D04EE0">
        <w:rPr>
          <w:rFonts w:ascii="Times New Roman" w:hAnsi="Times New Roman"/>
          <w:b/>
        </w:rPr>
        <w:t xml:space="preserve"> </w:t>
      </w:r>
      <w:r w:rsidR="000D0472" w:rsidRPr="00D04EE0">
        <w:rPr>
          <w:b/>
        </w:rPr>
        <w:t>(</w:t>
      </w:r>
      <w:r w:rsidR="00BE507B" w:rsidRPr="00F12C6B">
        <w:rPr>
          <w:rFonts w:ascii="Times New Roman" w:hAnsi="Times New Roman"/>
          <w:u w:val="single"/>
        </w:rPr>
        <w:t>Agenda (topics anticipated to be discussed)</w:t>
      </w:r>
      <w:r w:rsidR="00BE507B" w:rsidRPr="00F12C6B">
        <w:rPr>
          <w:rFonts w:ascii="Times New Roman" w:hAnsi="Times New Roman"/>
        </w:rPr>
        <w:t>:</w:t>
      </w:r>
    </w:p>
    <w:p w:rsidR="00BE507B" w:rsidRDefault="00BE507B" w:rsidP="00BE507B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2452E5" w:rsidRDefault="002452E5" w:rsidP="002452E5">
      <w:pPr>
        <w:pStyle w:val="NoSpacing"/>
        <w:rPr>
          <w:b/>
          <w:sz w:val="22"/>
          <w:szCs w:val="22"/>
        </w:rPr>
      </w:pPr>
    </w:p>
    <w:p w:rsidR="00D904AF" w:rsidRDefault="00BE507B" w:rsidP="00D904AF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9958A1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2452E5" w:rsidRPr="002452E5" w:rsidRDefault="002452E5" w:rsidP="002452E5">
      <w:pPr>
        <w:pStyle w:val="ListParagraph"/>
        <w:rPr>
          <w:rFonts w:ascii="Times New Roman" w:hAnsi="Times New Roman"/>
          <w:b/>
        </w:rPr>
      </w:pPr>
    </w:p>
    <w:p w:rsidR="00D904AF" w:rsidRDefault="00D904AF" w:rsidP="00D904A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</w:rPr>
      </w:pPr>
      <w:r w:rsidRPr="005C6977">
        <w:rPr>
          <w:rFonts w:ascii="Times New Roman" w:hAnsi="Times New Roman"/>
          <w:b/>
        </w:rPr>
        <w:t>Current SNAP/TAFDC/EAEDC Update</w:t>
      </w:r>
    </w:p>
    <w:p w:rsidR="002452E5" w:rsidRPr="002452E5" w:rsidRDefault="002452E5" w:rsidP="002452E5">
      <w:pPr>
        <w:spacing w:after="0" w:line="240" w:lineRule="auto"/>
        <w:rPr>
          <w:rFonts w:ascii="Times New Roman" w:hAnsi="Times New Roman"/>
          <w:b/>
        </w:rPr>
      </w:pPr>
    </w:p>
    <w:p w:rsidR="002452E5" w:rsidRPr="002452E5" w:rsidRDefault="002452E5" w:rsidP="002452E5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2452E5">
        <w:rPr>
          <w:rFonts w:ascii="Times New Roman" w:hAnsi="Times New Roman"/>
          <w:b/>
        </w:rPr>
        <w:t>Discussion:  Current &amp; Potential impacts of proposed SNAP &amp;TAFDC Public Charge changes</w:t>
      </w:r>
    </w:p>
    <w:p w:rsidR="00D727A5" w:rsidRPr="00AF568A" w:rsidRDefault="00D727A5" w:rsidP="00AF568A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Business</w:t>
      </w:r>
    </w:p>
    <w:p w:rsidR="00BE507B" w:rsidRPr="00F51CC4" w:rsidRDefault="00BE507B" w:rsidP="00BE507B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BE507B" w:rsidRPr="00F51CC4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C7106" w:rsidRPr="00F51CC4" w:rsidRDefault="00DC7106" w:rsidP="00DC7106">
      <w:pPr>
        <w:pStyle w:val="Default"/>
        <w:rPr>
          <w:b/>
          <w:bCs/>
          <w:sz w:val="22"/>
          <w:szCs w:val="22"/>
        </w:rPr>
      </w:pPr>
    </w:p>
    <w:p w:rsidR="00BE507B" w:rsidRDefault="00BE507B" w:rsidP="00BE507B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C7106" w:rsidRPr="00F51CC4" w:rsidRDefault="00DC7106" w:rsidP="00DC7106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BE507B" w:rsidRPr="00F51CC4" w:rsidRDefault="00BE507B" w:rsidP="00BE507B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C47B81" w:rsidRDefault="00C47B81" w:rsidP="00C47B8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90239" w:rsidRDefault="00C90239" w:rsidP="00D727A5">
      <w:pPr>
        <w:pStyle w:val="DefaultText"/>
        <w:tabs>
          <w:tab w:val="left" w:pos="5868"/>
          <w:tab w:val="left" w:pos="6804"/>
        </w:tabs>
        <w:rPr>
          <w:b/>
          <w:sz w:val="20"/>
        </w:rPr>
      </w:pPr>
    </w:p>
    <w:sectPr w:rsidR="00C90239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8E9" w:rsidRDefault="004F68E9">
      <w:pPr>
        <w:spacing w:after="0" w:line="240" w:lineRule="auto"/>
      </w:pPr>
      <w:r>
        <w:separator/>
      </w:r>
    </w:p>
  </w:endnote>
  <w:endnote w:type="continuationSeparator" w:id="0">
    <w:p w:rsidR="004F68E9" w:rsidRDefault="004F6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E61CD3" w:rsidP="0013432F">
    <w:pPr>
      <w:pStyle w:val="Footer"/>
      <w:spacing w:after="0"/>
      <w:jc w:val="center"/>
      <w:rPr>
        <w:sz w:val="18"/>
        <w:szCs w:val="18"/>
      </w:rPr>
    </w:pPr>
  </w:p>
  <w:p w:rsidR="00DD53F9" w:rsidRDefault="00E61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8E9" w:rsidRDefault="004F68E9">
      <w:pPr>
        <w:spacing w:after="0" w:line="240" w:lineRule="auto"/>
      </w:pPr>
      <w:r>
        <w:separator/>
      </w:r>
    </w:p>
  </w:footnote>
  <w:footnote w:type="continuationSeparator" w:id="0">
    <w:p w:rsidR="004F68E9" w:rsidRDefault="004F6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4"/>
  </w:num>
  <w:num w:numId="6">
    <w:abstractNumId w:val="20"/>
  </w:num>
  <w:num w:numId="7">
    <w:abstractNumId w:val="24"/>
  </w:num>
  <w:num w:numId="8">
    <w:abstractNumId w:val="4"/>
  </w:num>
  <w:num w:numId="9">
    <w:abstractNumId w:val="6"/>
  </w:num>
  <w:num w:numId="10">
    <w:abstractNumId w:val="18"/>
  </w:num>
  <w:num w:numId="11">
    <w:abstractNumId w:val="10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6"/>
  </w:num>
  <w:num w:numId="21">
    <w:abstractNumId w:val="18"/>
  </w:num>
  <w:num w:numId="22">
    <w:abstractNumId w:val="10"/>
  </w:num>
  <w:num w:numId="23">
    <w:abstractNumId w:val="7"/>
  </w:num>
  <w:num w:numId="24">
    <w:abstractNumId w:val="12"/>
  </w:num>
  <w:num w:numId="25">
    <w:abstractNumId w:val="8"/>
  </w:num>
  <w:num w:numId="26">
    <w:abstractNumId w:val="19"/>
  </w:num>
  <w:num w:numId="27">
    <w:abstractNumId w:val="17"/>
  </w:num>
  <w:num w:numId="28">
    <w:abstractNumId w:val="3"/>
  </w:num>
  <w:num w:numId="29">
    <w:abstractNumId w:val="0"/>
  </w:num>
  <w:num w:numId="30">
    <w:abstractNumId w:val="9"/>
  </w:num>
  <w:num w:numId="31">
    <w:abstractNumId w:val="1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4A8A"/>
    <w:rsid w:val="00071505"/>
    <w:rsid w:val="00075358"/>
    <w:rsid w:val="00087074"/>
    <w:rsid w:val="000A1DAD"/>
    <w:rsid w:val="000A22E4"/>
    <w:rsid w:val="000D0472"/>
    <w:rsid w:val="000E22E6"/>
    <w:rsid w:val="000E3975"/>
    <w:rsid w:val="000F6154"/>
    <w:rsid w:val="00113E05"/>
    <w:rsid w:val="00125D73"/>
    <w:rsid w:val="00127FAB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3696F"/>
    <w:rsid w:val="00236ACB"/>
    <w:rsid w:val="002407B6"/>
    <w:rsid w:val="00244CF8"/>
    <w:rsid w:val="002452E5"/>
    <w:rsid w:val="00250E7A"/>
    <w:rsid w:val="002B0364"/>
    <w:rsid w:val="002D4C41"/>
    <w:rsid w:val="002F2D8E"/>
    <w:rsid w:val="00303B53"/>
    <w:rsid w:val="003436E9"/>
    <w:rsid w:val="00356497"/>
    <w:rsid w:val="0039451C"/>
    <w:rsid w:val="00397AD3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2AFF"/>
    <w:rsid w:val="006D3CB9"/>
    <w:rsid w:val="006E3AEE"/>
    <w:rsid w:val="00716034"/>
    <w:rsid w:val="0072709D"/>
    <w:rsid w:val="007707D7"/>
    <w:rsid w:val="007768BB"/>
    <w:rsid w:val="00776EE7"/>
    <w:rsid w:val="00785348"/>
    <w:rsid w:val="007A0927"/>
    <w:rsid w:val="007A0940"/>
    <w:rsid w:val="007D0BC9"/>
    <w:rsid w:val="00800319"/>
    <w:rsid w:val="00807AEE"/>
    <w:rsid w:val="00822548"/>
    <w:rsid w:val="008325C5"/>
    <w:rsid w:val="00873490"/>
    <w:rsid w:val="008735B7"/>
    <w:rsid w:val="00893E87"/>
    <w:rsid w:val="008A5A56"/>
    <w:rsid w:val="008B78C4"/>
    <w:rsid w:val="008C7046"/>
    <w:rsid w:val="008E1207"/>
    <w:rsid w:val="008E2D9B"/>
    <w:rsid w:val="00913B84"/>
    <w:rsid w:val="009925D3"/>
    <w:rsid w:val="009958A1"/>
    <w:rsid w:val="009D5C25"/>
    <w:rsid w:val="009E2A74"/>
    <w:rsid w:val="009E574A"/>
    <w:rsid w:val="00A26196"/>
    <w:rsid w:val="00A4495B"/>
    <w:rsid w:val="00A510D5"/>
    <w:rsid w:val="00A56188"/>
    <w:rsid w:val="00A61883"/>
    <w:rsid w:val="00A6665A"/>
    <w:rsid w:val="00A95446"/>
    <w:rsid w:val="00AC0418"/>
    <w:rsid w:val="00AF568A"/>
    <w:rsid w:val="00B00105"/>
    <w:rsid w:val="00B12B9A"/>
    <w:rsid w:val="00B176D1"/>
    <w:rsid w:val="00B513AD"/>
    <w:rsid w:val="00B84354"/>
    <w:rsid w:val="00B92E4A"/>
    <w:rsid w:val="00BA262A"/>
    <w:rsid w:val="00BE507B"/>
    <w:rsid w:val="00BE6692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727A5"/>
    <w:rsid w:val="00D904AF"/>
    <w:rsid w:val="00DB3DF5"/>
    <w:rsid w:val="00DB4708"/>
    <w:rsid w:val="00DC335E"/>
    <w:rsid w:val="00DC7106"/>
    <w:rsid w:val="00DD2046"/>
    <w:rsid w:val="00DD2E49"/>
    <w:rsid w:val="00DE37EC"/>
    <w:rsid w:val="00E16E53"/>
    <w:rsid w:val="00E40FAB"/>
    <w:rsid w:val="00E42217"/>
    <w:rsid w:val="00E46D25"/>
    <w:rsid w:val="00E61CD3"/>
    <w:rsid w:val="00E90A56"/>
    <w:rsid w:val="00E912D7"/>
    <w:rsid w:val="00E96E0A"/>
    <w:rsid w:val="00EB42DC"/>
    <w:rsid w:val="00EE216C"/>
    <w:rsid w:val="00F12C6B"/>
    <w:rsid w:val="00F17A54"/>
    <w:rsid w:val="00F36BBA"/>
    <w:rsid w:val="00F43403"/>
    <w:rsid w:val="00F92D42"/>
    <w:rsid w:val="00F95715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0A90B6C9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Stancill, Dana (DTA)</cp:lastModifiedBy>
  <cp:revision>5</cp:revision>
  <cp:lastPrinted>2015-04-21T16:04:00Z</cp:lastPrinted>
  <dcterms:created xsi:type="dcterms:W3CDTF">2019-11-06T17:49:00Z</dcterms:created>
  <dcterms:modified xsi:type="dcterms:W3CDTF">2019-11-06T20:05:00Z</dcterms:modified>
</cp:coreProperties>
</file>