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D6B3F" w14:textId="77777777" w:rsidR="006D3CB9" w:rsidRPr="00DD7D0B" w:rsidRDefault="00E20EED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F564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9312357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FE8210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0748253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75C9A6BE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40EC474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59372A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</w:t>
      </w:r>
      <w:bookmarkStart w:id="0" w:name="_GoBack"/>
      <w:bookmarkEnd w:id="0"/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14A33D34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56FAC0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3826CAC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3F00E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3125D01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5286ED51" w14:textId="77777777" w:rsidR="006D3CB9" w:rsidRDefault="000E3975" w:rsidP="00A35C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D4B233B" w14:textId="77777777" w:rsidR="006B7D88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66934A00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14:paraId="3B8ACB5A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56A7FE01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  <w:t xml:space="preserve">NOTICE OF </w:t>
      </w:r>
      <w:r w:rsidR="00F81044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05C8630E" w14:textId="77777777"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14:paraId="2C8FD8D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8C5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4F9B" w14:textId="77777777" w:rsidR="00BF4FB7" w:rsidRDefault="00C1175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Boston/Quincy </w:t>
            </w:r>
            <w:r w:rsidR="00BF4FB7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F4FB7" w14:paraId="6D84291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3008" w14:textId="77777777"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75C6" w14:textId="16DF06D0" w:rsidR="00BF4FB7" w:rsidRDefault="00BA624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September 15,</w:t>
            </w:r>
            <w:r w:rsidR="00366C1F">
              <w:rPr>
                <w:rFonts w:asciiTheme="minorHAnsi" w:hAnsiTheme="minorHAnsi"/>
                <w:b/>
              </w:rPr>
              <w:t xml:space="preserve"> 2021</w:t>
            </w:r>
          </w:p>
        </w:tc>
      </w:tr>
      <w:tr w:rsidR="00BF4FB7" w14:paraId="443B0C1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0A16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06A" w14:textId="77777777" w:rsidR="00BF4FB7" w:rsidRDefault="00346C3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9:30 </w:t>
            </w:r>
            <w:r w:rsidR="00C66553">
              <w:rPr>
                <w:rFonts w:asciiTheme="minorHAnsi" w:hAnsiTheme="minorHAnsi"/>
                <w:b/>
              </w:rPr>
              <w:t>-</w:t>
            </w:r>
            <w:r w:rsidR="00BF4FB7">
              <w:rPr>
                <w:rFonts w:asciiTheme="minorHAnsi" w:hAnsiTheme="minorHAnsi"/>
                <w:b/>
              </w:rPr>
              <w:t xml:space="preserve"> 11:</w:t>
            </w:r>
            <w:r>
              <w:rPr>
                <w:rFonts w:asciiTheme="minorHAnsi" w:hAnsiTheme="minorHAnsi"/>
                <w:b/>
              </w:rPr>
              <w:t>00</w:t>
            </w:r>
            <w:r w:rsidR="00BF4FB7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F4FB7" w14:paraId="3F20E87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38B4" w14:textId="0DD6298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  <w:r w:rsidR="00590580">
              <w:t xml:space="preserve"> Virtual Meeting Platform: </w:t>
            </w:r>
            <w:r w:rsidR="00590580">
              <w:rPr>
                <w:b/>
                <w:bCs/>
              </w:rPr>
              <w:t>Web</w:t>
            </w:r>
            <w:r w:rsidR="00BA624B">
              <w:rPr>
                <w:b/>
                <w:bCs/>
              </w:rPr>
              <w:t>e</w:t>
            </w:r>
            <w:r w:rsidR="00590580">
              <w:rPr>
                <w:b/>
                <w:bCs/>
              </w:rPr>
              <w:t>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1845" w14:textId="77777777" w:rsidR="00BF4FB7" w:rsidRDefault="00F8104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</w:t>
            </w:r>
            <w:r w:rsidR="00D70CE4">
              <w:rPr>
                <w:rFonts w:asciiTheme="minorHAnsi" w:hAnsiTheme="minorHAnsi"/>
                <w:b/>
                <w:sz w:val="22"/>
                <w:szCs w:val="22"/>
              </w:rPr>
              <w:t xml:space="preserve"> WEBEX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MEETING</w:t>
            </w:r>
          </w:p>
          <w:p w14:paraId="526F08D3" w14:textId="4604B86D" w:rsidR="00F81044" w:rsidRDefault="00F81044">
            <w:pPr>
              <w:pStyle w:val="NoSpacing"/>
              <w:rPr>
                <w:rFonts w:asciiTheme="minorHAnsi" w:hAnsiTheme="minorHAnsi"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="00366C1F" w:rsidRPr="00AA21C1">
              <w:rPr>
                <w:rFonts w:asciiTheme="minorHAnsi" w:hAnsiTheme="minorHAnsi"/>
                <w:bCs/>
              </w:rPr>
              <w:t>Sean Beasley</w:t>
            </w:r>
            <w:r w:rsidR="00366C1F">
              <w:rPr>
                <w:rFonts w:asciiTheme="minorHAnsi" w:hAnsiTheme="minorHAnsi"/>
                <w:b/>
              </w:rPr>
              <w:t xml:space="preserve"> </w:t>
            </w:r>
          </w:p>
          <w:p w14:paraId="08B266DD" w14:textId="3E241287" w:rsidR="00F81044" w:rsidRPr="00380F16" w:rsidRDefault="00F8104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Host Contact Number:  </w:t>
            </w:r>
            <w:r w:rsidR="00366C1F" w:rsidRPr="00AA21C1">
              <w:rPr>
                <w:rFonts w:asciiTheme="minorHAnsi" w:hAnsiTheme="minorHAnsi"/>
                <w:bCs/>
              </w:rPr>
              <w:t>508-895-7079</w:t>
            </w:r>
          </w:p>
        </w:tc>
      </w:tr>
    </w:tbl>
    <w:p w14:paraId="7DCBF2C8" w14:textId="77777777" w:rsidR="004568D1" w:rsidRDefault="004568D1" w:rsidP="00BF4FB7">
      <w:pPr>
        <w:rPr>
          <w:rFonts w:ascii="Times New Roman" w:hAnsi="Times New Roman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90FD4" w:rsidRPr="00990FD4" w14:paraId="7EB35F01" w14:textId="77777777" w:rsidTr="00990FD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3161D1A" w14:textId="77777777" w:rsidR="00285546" w:rsidRDefault="00285546" w:rsidP="00285546">
            <w:r>
              <w:t>Good Morning All,</w:t>
            </w:r>
          </w:p>
          <w:p w14:paraId="12674B6F" w14:textId="77777777" w:rsidR="00285546" w:rsidRDefault="00285546" w:rsidP="00285546"/>
          <w:p w14:paraId="1FC5A4C3" w14:textId="77777777" w:rsidR="00285546" w:rsidRDefault="00285546" w:rsidP="00285546">
            <w:r>
              <w:t>Please see the date and time for our next Advisory Board Meeting. 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285546" w14:paraId="6D5AD58A" w14:textId="77777777" w:rsidTr="0028554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7C4E9298" w14:textId="77777777" w:rsidR="00285546" w:rsidRDefault="00285546" w:rsidP="00285546">
                  <w:bookmarkStart w:id="1" w:name="WBX8E4CA"/>
                  <w:r>
                    <w:rPr>
                      <w:rFonts w:ascii="Arial" w:hAnsi="Arial" w:cs="Arial"/>
                      <w:color w:val="A0A0A0"/>
                      <w:sz w:val="21"/>
                      <w:szCs w:val="21"/>
                    </w:rPr>
                    <w:t>-- Do not delete or change any of the following text. --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285546" w14:paraId="4B7A3679" w14:textId="77777777" w:rsidTr="00285546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50BF06F1" w14:textId="77777777" w:rsidR="00285546" w:rsidRDefault="00285546" w:rsidP="0028554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285546" w14:paraId="33FB6550" w14:textId="77777777" w:rsidTr="0028554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2"/>
                  </w:tblGrid>
                  <w:tr w:rsidR="00285546" w14:paraId="56A90B7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88A184" w14:textId="77777777" w:rsidR="00285546" w:rsidRDefault="00285546" w:rsidP="00E20EED">
                        <w:pPr>
                          <w:framePr w:hSpace="45" w:wrap="around" w:vAnchor="text" w:hAnchor="text"/>
                          <w:spacing w:line="33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When it's time, join your Webex meeting here. </w:t>
                        </w:r>
                      </w:p>
                    </w:tc>
                  </w:tr>
                  <w:tr w:rsidR="00285546" w14:paraId="09D7E179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2984C9" w14:textId="77777777" w:rsidR="00285546" w:rsidRDefault="00285546" w:rsidP="00E20EED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39F19940" w14:textId="77777777" w:rsidR="00285546" w:rsidRDefault="00285546" w:rsidP="00E20EED">
                  <w:pPr>
                    <w:rPr>
                      <w:rFonts w:eastAsiaTheme="minorHAnsi" w:cs="Calibri"/>
                      <w:vanish/>
                    </w:rPr>
                  </w:pPr>
                </w:p>
                <w:tbl>
                  <w:tblPr>
                    <w:tblW w:w="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285546" w14:paraId="690412E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dxa"/>
                          <w:tblCellSpacing w:w="0" w:type="dxa"/>
                          <w:tblBorders>
                            <w:top w:val="single" w:sz="8" w:space="0" w:color="00823B"/>
                            <w:left w:val="single" w:sz="8" w:space="0" w:color="00823B"/>
                            <w:bottom w:val="single" w:sz="8" w:space="0" w:color="00823B"/>
                            <w:right w:val="single" w:sz="8" w:space="0" w:color="00823B"/>
                          </w:tblBorders>
                          <w:shd w:val="clear" w:color="auto" w:fill="00823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81"/>
                        </w:tblGrid>
                        <w:tr w:rsidR="00285546" w14:paraId="4C751D1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823B"/>
                              <w:tcMar>
                                <w:top w:w="150" w:type="dxa"/>
                                <w:left w:w="540" w:type="dxa"/>
                                <w:bottom w:w="150" w:type="dxa"/>
                                <w:right w:w="540" w:type="dxa"/>
                              </w:tcMar>
                              <w:vAlign w:val="center"/>
                              <w:hideMark/>
                            </w:tcPr>
                            <w:p w14:paraId="0491123B" w14:textId="77777777" w:rsidR="00285546" w:rsidRDefault="00E20EED" w:rsidP="00E20EED">
                              <w:pPr>
                                <w:framePr w:hSpace="45" w:wrap="around" w:vAnchor="text" w:hAnchor="text"/>
                                <w:jc w:val="center"/>
                              </w:pPr>
                              <w:hyperlink r:id="rId10" w:history="1">
                                <w:r w:rsidR="00285546">
                                  <w:rPr>
                                    <w:rStyle w:val="Hyperlink"/>
                                    <w:rFonts w:ascii="Arial" w:hAnsi="Arial" w:cs="Arial"/>
                                    <w:color w:val="FFFFFF"/>
                                    <w:sz w:val="30"/>
                                    <w:szCs w:val="30"/>
                                  </w:rPr>
                                  <w:t>Join meeting</w:t>
                                </w:r>
                              </w:hyperlink>
                            </w:p>
                          </w:tc>
                        </w:tr>
                      </w:tbl>
                      <w:p w14:paraId="43E95238" w14:textId="77777777" w:rsidR="00285546" w:rsidRDefault="00285546" w:rsidP="00E20EED">
                        <w:pPr>
                          <w:framePr w:hSpace="45" w:wrap="around" w:vAnchor="text" w:hAnchor="tex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5546" w14:paraId="636FD324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55D240" w14:textId="77777777" w:rsidR="00285546" w:rsidRDefault="00285546" w:rsidP="00E20EED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eastAsiaTheme="minorHAnsi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285546" w14:paraId="352233D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403E983" w14:textId="77777777" w:rsidR="00285546" w:rsidRDefault="00285546" w:rsidP="00E20EED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lastRenderedPageBreak/>
                          <w:t xml:space="preserve">More ways to join: </w:t>
                        </w:r>
                      </w:p>
                    </w:tc>
                  </w:tr>
                  <w:tr w:rsidR="00285546" w14:paraId="28E05AED" w14:textId="77777777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2B6C22" w14:textId="77777777" w:rsidR="00285546" w:rsidRDefault="00285546" w:rsidP="00E20EED">
                        <w:pPr>
                          <w:framePr w:hSpace="45" w:wrap="around" w:vAnchor="text" w:hAnchor="text"/>
                          <w:spacing w:line="150" w:lineRule="atLeast"/>
                          <w:rPr>
                            <w:rFonts w:cs="Calibri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285546" w14:paraId="05B6EF1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0CF244" w14:textId="77777777" w:rsidR="00285546" w:rsidRDefault="00285546" w:rsidP="00E20EED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from the meeting link </w:t>
                        </w:r>
                      </w:p>
                    </w:tc>
                  </w:tr>
                  <w:tr w:rsidR="00285546" w14:paraId="1DA5FAF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FE739C" w14:textId="77777777" w:rsidR="00285546" w:rsidRDefault="00E20EED" w:rsidP="00E20EED">
                        <w:pPr>
                          <w:framePr w:hSpace="45" w:wrap="around" w:vAnchor="text" w:hAnchor="text"/>
                          <w:rPr>
                            <w:rFonts w:cs="Calibri"/>
                          </w:rPr>
                        </w:pPr>
                        <w:hyperlink r:id="rId11" w:history="1">
                          <w:r w:rsidR="00285546"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https://statema.webex.com/statema/j.php?MTID=mc346189f86a555aa6da495cda155f8e2</w:t>
                          </w:r>
                        </w:hyperlink>
                        <w:r w:rsidR="00285546">
                          <w:t xml:space="preserve"> </w:t>
                        </w:r>
                      </w:p>
                    </w:tc>
                  </w:tr>
                  <w:tr w:rsidR="00285546" w14:paraId="6218773D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9ABB84" w14:textId="77777777" w:rsidR="00285546" w:rsidRDefault="00285546" w:rsidP="00E20EED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5FA35984" w14:textId="77777777" w:rsidR="00285546" w:rsidRDefault="00285546" w:rsidP="00E20EED">
                  <w:pPr>
                    <w:rPr>
                      <w:rFonts w:eastAsiaTheme="minorHAnsi" w:cs="Calibri"/>
                      <w:vanish/>
                    </w:rPr>
                  </w:pPr>
                </w:p>
                <w:tbl>
                  <w:tblPr>
                    <w:tblW w:w="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85"/>
                  </w:tblGrid>
                  <w:tr w:rsidR="00285546" w14:paraId="6870D26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AE0E8C" w14:textId="77777777" w:rsidR="00285546" w:rsidRDefault="00285546" w:rsidP="00E20EED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by meeting number </w:t>
                        </w:r>
                      </w:p>
                    </w:tc>
                  </w:tr>
                  <w:tr w:rsidR="00285546" w14:paraId="3D31F5D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45509A" w14:textId="77777777" w:rsidR="00285546" w:rsidRDefault="00285546" w:rsidP="00E20EED">
                        <w:pPr>
                          <w:framePr w:hSpace="45" w:wrap="around" w:vAnchor="text" w:hAnchor="text"/>
                          <w:spacing w:line="33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Meeting number (access code): 1617 59 8241</w:t>
                        </w:r>
                      </w:p>
                    </w:tc>
                  </w:tr>
                  <w:tr w:rsidR="00285546" w14:paraId="67415C4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B12766" w14:textId="77777777" w:rsidR="00285546" w:rsidRDefault="00285546" w:rsidP="00E20EED">
                        <w:pPr>
                          <w:framePr w:hSpace="45" w:wrap="around" w:vAnchor="text" w:hAnchor="text"/>
                          <w:spacing w:line="33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Meeting password: Jm8KaCbGq45  </w:t>
                        </w:r>
                      </w:p>
                    </w:tc>
                  </w:tr>
                  <w:tr w:rsidR="00285546" w14:paraId="6A4731AE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17E0308" w14:textId="77777777" w:rsidR="00285546" w:rsidRDefault="00285546" w:rsidP="00E20EED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4849D001" w14:textId="77777777" w:rsidR="00285546" w:rsidRDefault="00285546" w:rsidP="00E20EED">
                  <w:pPr>
                    <w:rPr>
                      <w:rFonts w:ascii="Arial" w:eastAsiaTheme="minorHAnsi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+1-203-607-0564,,1617598241##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US Toll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hyperlink r:id="rId13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+1-866-692-3580,,1617598241##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US Toll Free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+1-203-607-0564 US Toll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+1-866-692-3580 US Toll Free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hyperlink r:id="rId14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Global call-in numbers</w:t>
                    </w:r>
                  </w:hyperlink>
                  <w:r>
                    <w:rPr>
                      <w:rFonts w:ascii="Arial" w:hAnsi="Arial" w:cs="Arial"/>
                      <w:color w:val="000000"/>
                    </w:rPr>
                    <w:t>  |  </w:t>
                  </w:r>
                  <w:hyperlink r:id="rId15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Toll-free calling restrictions</w:t>
                    </w:r>
                  </w:hyperlink>
                  <w:r>
                    <w:rPr>
                      <w:rFonts w:ascii="Arial" w:hAnsi="Arial" w:cs="Arial"/>
                      <w:color w:val="000000"/>
                    </w:rPr>
                    <w:t xml:space="preserve"> 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Dial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hyperlink r:id="rId16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1617598241@statema.webex.com</w:t>
                    </w:r>
                  </w:hyperlink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"/>
                  </w:tblGrid>
                  <w:tr w:rsidR="00285546" w14:paraId="4D5D6C0B" w14:textId="77777777">
                    <w:trPr>
                      <w:trHeight w:val="75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2BD9080" w14:textId="77777777" w:rsidR="00285546" w:rsidRDefault="00285546" w:rsidP="00E20EED">
                        <w:pPr>
                          <w:framePr w:hSpace="45" w:wrap="around" w:vAnchor="text" w:hAnchor="text"/>
                          <w:spacing w:line="75" w:lineRule="atLeast"/>
                          <w:rPr>
                            <w:rFonts w:cs="Calibri"/>
                          </w:rPr>
                        </w:pPr>
                        <w:r>
                          <w:t> </w:t>
                        </w:r>
                      </w:p>
                    </w:tc>
                  </w:tr>
                </w:tbl>
                <w:p w14:paraId="1406D145" w14:textId="77777777" w:rsidR="00285546" w:rsidRDefault="00285546" w:rsidP="00E20EED">
                  <w:pPr>
                    <w:rPr>
                      <w:rFonts w:ascii="Arial" w:eastAsiaTheme="minorHAnsi" w:hAnsi="Arial" w:cs="Arial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1"/>
                  </w:tblGrid>
                  <w:tr w:rsidR="00285546" w14:paraId="0D1F52A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496ED6D" w14:textId="77777777" w:rsidR="00285546" w:rsidRDefault="00285546" w:rsidP="00E20EED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using Microsoft Lync or Microsoft Skype for Business</w:t>
                        </w:r>
                      </w:p>
                    </w:tc>
                  </w:tr>
                  <w:tr w:rsidR="00285546" w14:paraId="0CD75DF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5B1B0C6" w14:textId="77777777" w:rsidR="00285546" w:rsidRDefault="00285546" w:rsidP="00E20EED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Dial </w:t>
                        </w:r>
                        <w:hyperlink r:id="rId17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1617598241.statema@lync.webex.com</w:t>
                          </w:r>
                        </w:hyperlink>
                      </w:p>
                    </w:tc>
                  </w:tr>
                </w:tbl>
                <w:p w14:paraId="3D3BC15D" w14:textId="77777777" w:rsidR="00285546" w:rsidRDefault="00285546" w:rsidP="00E20EED">
                  <w:pPr>
                    <w:rPr>
                      <w:rFonts w:ascii="Arial" w:eastAsiaTheme="minorHAnsi" w:hAnsi="Arial" w:cs="Arial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285546" w14:paraId="1EF7CFF8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75EC52" w14:textId="77777777" w:rsidR="00285546" w:rsidRDefault="00285546" w:rsidP="00E20EED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cs="Calibri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285546" w14:paraId="1D2F8C23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F23031" w14:textId="77777777" w:rsidR="00285546" w:rsidRDefault="00285546" w:rsidP="00E20EED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If you are a host, </w:t>
                        </w:r>
                        <w:hyperlink r:id="rId18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0"/>
                              <w:szCs w:val="20"/>
                            </w:rPr>
                            <w:t>click here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to view host information.</w:t>
                        </w:r>
                      </w:p>
                    </w:tc>
                  </w:tr>
                </w:tbl>
                <w:p w14:paraId="441FE75E" w14:textId="77777777" w:rsidR="00285546" w:rsidRDefault="00285546" w:rsidP="00E20EED">
                  <w:pPr>
                    <w:rPr>
                      <w:rFonts w:ascii="Arial" w:eastAsiaTheme="minorHAnsi" w:hAnsi="Arial" w:cs="Arial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285546" w14:paraId="5601999C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FBD406" w14:textId="77777777" w:rsidR="00285546" w:rsidRDefault="00285546" w:rsidP="00E20EED">
                        <w:pPr>
                          <w:framePr w:hSpace="45" w:wrap="around" w:vAnchor="text" w:hAnchor="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285546" w14:paraId="33FC07A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6ECEB1" w14:textId="77777777" w:rsidR="00285546" w:rsidRDefault="00285546" w:rsidP="00E20EED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Need help? Go to </w:t>
                        </w:r>
                        <w:hyperlink r:id="rId19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https://help.webex.com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285546" w14:paraId="61272EED" w14:textId="77777777">
                    <w:trPr>
                      <w:trHeight w:val="6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BFA4EE" w14:textId="77777777" w:rsidR="00285546" w:rsidRDefault="00285546" w:rsidP="00E20EED">
                        <w:pPr>
                          <w:framePr w:hSpace="45" w:wrap="around" w:vAnchor="text" w:hAnchor="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37402C97" w14:textId="77777777" w:rsidR="00285546" w:rsidRDefault="00285546" w:rsidP="00E20EED">
                  <w:pPr>
                    <w:rPr>
                      <w:rFonts w:eastAsiaTheme="minorHAnsi" w:cs="Calibri"/>
                    </w:rPr>
                  </w:pPr>
                </w:p>
              </w:tc>
            </w:tr>
            <w:bookmarkEnd w:id="1"/>
          </w:tbl>
          <w:p w14:paraId="4E6A7A57" w14:textId="77777777" w:rsidR="00285546" w:rsidRDefault="00285546" w:rsidP="00285546">
            <w:pPr>
              <w:rPr>
                <w:rFonts w:eastAsiaTheme="minorHAnsi" w:cs="Calibri"/>
              </w:rPr>
            </w:pPr>
          </w:p>
          <w:p w14:paraId="65E431FF" w14:textId="77777777" w:rsidR="00285546" w:rsidRDefault="00285546" w:rsidP="00285546"/>
          <w:p w14:paraId="3B4C71B7" w14:textId="77777777" w:rsidR="00990FD4" w:rsidRPr="00990FD4" w:rsidRDefault="00990FD4" w:rsidP="00990FD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FD854E9" w14:textId="68B27D41" w:rsidR="00344B02" w:rsidRDefault="00BA624B" w:rsidP="00344B02">
      <w:pPr>
        <w:tabs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b/>
          <w:color w:val="0F243E"/>
          <w:sz w:val="20"/>
          <w:szCs w:val="20"/>
        </w:rPr>
      </w:pPr>
      <w:r>
        <w:rPr>
          <w:rFonts w:ascii="Times New Roman" w:hAnsi="Times New Roman"/>
          <w:b/>
          <w:color w:val="0F243E"/>
          <w:sz w:val="20"/>
          <w:szCs w:val="20"/>
        </w:rPr>
        <w:lastRenderedPageBreak/>
        <w:t xml:space="preserve">(Agenda Items topics anticipated to be discussed:) </w:t>
      </w:r>
    </w:p>
    <w:p w14:paraId="0D6B9EEE" w14:textId="77777777" w:rsidR="00BA624B" w:rsidRDefault="00BA624B" w:rsidP="00344B02">
      <w:pPr>
        <w:tabs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b/>
          <w:color w:val="0F243E"/>
          <w:sz w:val="20"/>
          <w:szCs w:val="20"/>
        </w:rPr>
      </w:pPr>
    </w:p>
    <w:p w14:paraId="629C9E45" w14:textId="1A8891F0" w:rsidR="00E93679" w:rsidRDefault="00E93679" w:rsidP="00E93679">
      <w:pPr>
        <w:numPr>
          <w:ilvl w:val="0"/>
          <w:numId w:val="33"/>
        </w:num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F243E"/>
          <w:sz w:val="20"/>
          <w:szCs w:val="20"/>
        </w:rPr>
        <w:t xml:space="preserve">Welcome/Introductions </w:t>
      </w:r>
    </w:p>
    <w:p w14:paraId="2D70B660" w14:textId="77777777" w:rsidR="00E93679" w:rsidRDefault="00E93679" w:rsidP="00E93679">
      <w:pPr>
        <w:tabs>
          <w:tab w:val="left" w:pos="720"/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b/>
          <w:i/>
          <w:color w:val="0F243E"/>
          <w:sz w:val="20"/>
          <w:szCs w:val="20"/>
        </w:rPr>
      </w:pPr>
    </w:p>
    <w:p w14:paraId="59B1034B" w14:textId="227A26EA" w:rsidR="00E93679" w:rsidRPr="00E93679" w:rsidRDefault="00E93679" w:rsidP="00E93679">
      <w:pPr>
        <w:numPr>
          <w:ilvl w:val="0"/>
          <w:numId w:val="33"/>
        </w:numPr>
        <w:tabs>
          <w:tab w:val="left" w:pos="720"/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93679">
        <w:rPr>
          <w:rFonts w:ascii="Times New Roman" w:hAnsi="Times New Roman"/>
          <w:b/>
          <w:bCs/>
          <w:color w:val="0F243E"/>
          <w:sz w:val="20"/>
          <w:szCs w:val="20"/>
        </w:rPr>
        <w:t>TAO Directors’ Updates</w:t>
      </w:r>
    </w:p>
    <w:p w14:paraId="4B0185EC" w14:textId="77777777" w:rsidR="00E93679" w:rsidRDefault="00E93679" w:rsidP="00E936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D0D9A7" w14:textId="46A48CFA" w:rsidR="00E93679" w:rsidRPr="00E93679" w:rsidRDefault="00E93679" w:rsidP="00E9367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DTA Statewide Updates (Changes and/or Business Processes</w:t>
      </w:r>
      <w:r w:rsidR="00163AF6">
        <w:rPr>
          <w:rFonts w:ascii="Times New Roman" w:hAnsi="Times New Roman"/>
          <w:b/>
          <w:bCs/>
          <w:sz w:val="20"/>
          <w:szCs w:val="20"/>
        </w:rPr>
        <w:t>)</w:t>
      </w:r>
    </w:p>
    <w:p w14:paraId="6E543A40" w14:textId="386FCB23" w:rsidR="00E93679" w:rsidRPr="00E93679" w:rsidRDefault="00E93679" w:rsidP="00E93679">
      <w:pPr>
        <w:spacing w:after="0" w:line="240" w:lineRule="auto"/>
        <w:rPr>
          <w:rFonts w:ascii="Times New Roman" w:hAnsi="Times New Roman"/>
          <w:bCs/>
          <w:i/>
          <w:color w:val="FF0000"/>
          <w:sz w:val="20"/>
          <w:szCs w:val="20"/>
        </w:rPr>
      </w:pPr>
      <w:r w:rsidRPr="00E93679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14:paraId="304BA0E9" w14:textId="7F16E460" w:rsidR="00E93679" w:rsidRDefault="00E93679" w:rsidP="00E93679">
      <w:pPr>
        <w:pStyle w:val="ListParagraph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Current SNAP/TAFDC/EAEDC caseload</w:t>
      </w:r>
      <w:r w:rsidR="00C13823">
        <w:rPr>
          <w:rFonts w:ascii="Times New Roman" w:hAnsi="Times New Roman"/>
          <w:b/>
          <w:sz w:val="20"/>
          <w:szCs w:val="20"/>
        </w:rPr>
        <w:t xml:space="preserve"> and impact of sunsetting of pandemic unemployment (PUA and PEUC) on DTA cash and SNAP applications  </w:t>
      </w:r>
    </w:p>
    <w:p w14:paraId="6068E7A1" w14:textId="77777777" w:rsidR="00E93679" w:rsidRDefault="00E93679" w:rsidP="00E93679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Advisory Board Members’ Organization Information Sharing &amp; Updates</w:t>
      </w:r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i/>
          <w:color w:val="000000"/>
          <w:sz w:val="20"/>
          <w:szCs w:val="20"/>
        </w:rPr>
        <w:t>All</w:t>
      </w:r>
    </w:p>
    <w:p w14:paraId="338AF54A" w14:textId="77777777" w:rsidR="00E93679" w:rsidRDefault="00E93679" w:rsidP="00E93679">
      <w:p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strike/>
          <w:color w:val="FF0000"/>
          <w:sz w:val="20"/>
          <w:szCs w:val="20"/>
        </w:rPr>
      </w:pPr>
    </w:p>
    <w:p w14:paraId="74F0DDA3" w14:textId="50C0C802" w:rsidR="00E93679" w:rsidRDefault="00E93679" w:rsidP="00E93679">
      <w:pPr>
        <w:numPr>
          <w:ilvl w:val="0"/>
          <w:numId w:val="33"/>
        </w:num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New Business</w:t>
      </w:r>
    </w:p>
    <w:p w14:paraId="5773BA8A" w14:textId="77777777" w:rsidR="00E93679" w:rsidRDefault="00E93679" w:rsidP="00E93679">
      <w:p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b/>
          <w:color w:val="000000"/>
          <w:sz w:val="20"/>
          <w:szCs w:val="20"/>
        </w:rPr>
      </w:pPr>
    </w:p>
    <w:p w14:paraId="6216729F" w14:textId="1558FE85" w:rsidR="00E93679" w:rsidRDefault="00E93679" w:rsidP="00E93679">
      <w:pPr>
        <w:numPr>
          <w:ilvl w:val="0"/>
          <w:numId w:val="33"/>
        </w:num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Suggestions for Agenda Topics for Next Meetings:  </w:t>
      </w:r>
    </w:p>
    <w:p w14:paraId="1228E672" w14:textId="77777777" w:rsidR="00C13823" w:rsidRPr="00C13823" w:rsidRDefault="00C13823" w:rsidP="00C13823">
      <w:pPr>
        <w:tabs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2382EC2" w14:textId="77777777" w:rsidR="00E93679" w:rsidRDefault="00E93679" w:rsidP="00E93679">
      <w:pPr>
        <w:numPr>
          <w:ilvl w:val="0"/>
          <w:numId w:val="33"/>
        </w:numPr>
        <w:tabs>
          <w:tab w:val="center" w:pos="4680"/>
          <w:tab w:val="right" w:pos="9360"/>
        </w:tabs>
        <w:autoSpaceDN w:val="0"/>
        <w:spacing w:after="0" w:line="240" w:lineRule="auto"/>
        <w:ind w:left="374"/>
        <w:rPr>
          <w:rFonts w:ascii="Times New Roman" w:hAnsi="Times New Roman"/>
          <w:color w:val="0F243E"/>
          <w:sz w:val="20"/>
          <w:szCs w:val="20"/>
        </w:rPr>
      </w:pPr>
      <w:r>
        <w:rPr>
          <w:rFonts w:ascii="Times New Roman" w:hAnsi="Times New Roman"/>
          <w:b/>
          <w:color w:val="0F243E"/>
          <w:sz w:val="20"/>
          <w:szCs w:val="20"/>
        </w:rPr>
        <w:t>Adjournment/ Handouts</w:t>
      </w:r>
    </w:p>
    <w:p w14:paraId="106678A9" w14:textId="77777777" w:rsidR="00E93679" w:rsidRDefault="00E93679" w:rsidP="00E93679">
      <w:pPr>
        <w:tabs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b/>
          <w:color w:val="0F243E"/>
          <w:sz w:val="20"/>
          <w:szCs w:val="20"/>
        </w:rPr>
      </w:pPr>
    </w:p>
    <w:p w14:paraId="462F9701" w14:textId="77777777" w:rsidR="00E93679" w:rsidRDefault="00E93679" w:rsidP="00E93679">
      <w:pPr>
        <w:tabs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b/>
          <w:color w:val="0F243E"/>
          <w:sz w:val="20"/>
          <w:szCs w:val="20"/>
        </w:rPr>
      </w:pPr>
    </w:p>
    <w:p w14:paraId="2AC0D044" w14:textId="77777777" w:rsidR="00E93679" w:rsidRDefault="00E93679" w:rsidP="00E93679">
      <w:pPr>
        <w:tabs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b/>
          <w:color w:val="0F243E"/>
          <w:sz w:val="20"/>
          <w:szCs w:val="20"/>
        </w:rPr>
      </w:pPr>
    </w:p>
    <w:p w14:paraId="42027E72" w14:textId="77777777" w:rsidR="00E93679" w:rsidRDefault="00E93679" w:rsidP="00E93679">
      <w:pPr>
        <w:tabs>
          <w:tab w:val="center" w:pos="4680"/>
          <w:tab w:val="right" w:pos="9360"/>
        </w:tabs>
        <w:autoSpaceDN w:val="0"/>
        <w:spacing w:after="0" w:line="240" w:lineRule="auto"/>
        <w:rPr>
          <w:rFonts w:ascii="Times New Roman" w:hAnsi="Times New Roman"/>
          <w:color w:val="0F243E"/>
          <w:sz w:val="20"/>
          <w:szCs w:val="20"/>
        </w:rPr>
      </w:pPr>
    </w:p>
    <w:p w14:paraId="66FA6735" w14:textId="61285B83" w:rsidR="00143408" w:rsidRPr="00B4340E" w:rsidRDefault="00143408" w:rsidP="00BA624B">
      <w:pPr>
        <w:pStyle w:val="Default"/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</w:p>
    <w:sectPr w:rsidR="00143408" w:rsidRPr="00B4340E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9E8D0" w14:textId="77777777" w:rsidR="004F62CC" w:rsidRDefault="004F62CC">
      <w:pPr>
        <w:spacing w:after="0" w:line="240" w:lineRule="auto"/>
      </w:pPr>
      <w:r>
        <w:separator/>
      </w:r>
    </w:p>
  </w:endnote>
  <w:endnote w:type="continuationSeparator" w:id="0">
    <w:p w14:paraId="622216FF" w14:textId="77777777" w:rsidR="004F62CC" w:rsidRDefault="004F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48E1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7017BCA6" w14:textId="77777777" w:rsidR="009915FC" w:rsidRPr="009915FC" w:rsidRDefault="00E20EED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59AD0F22" w14:textId="77777777" w:rsidR="00DD53F9" w:rsidRDefault="00E20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0B47A" w14:textId="77777777" w:rsidR="004F62CC" w:rsidRDefault="004F62CC">
      <w:pPr>
        <w:spacing w:after="0" w:line="240" w:lineRule="auto"/>
      </w:pPr>
      <w:r>
        <w:separator/>
      </w:r>
    </w:p>
  </w:footnote>
  <w:footnote w:type="continuationSeparator" w:id="0">
    <w:p w14:paraId="4ECF494B" w14:textId="77777777" w:rsidR="004F62CC" w:rsidRDefault="004F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48E9"/>
    <w:multiLevelType w:val="hybridMultilevel"/>
    <w:tmpl w:val="84006DDC"/>
    <w:lvl w:ilvl="0" w:tplc="232EF6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10085"/>
    <w:multiLevelType w:val="hybridMultilevel"/>
    <w:tmpl w:val="2CA87E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33F6B"/>
    <w:multiLevelType w:val="hybridMultilevel"/>
    <w:tmpl w:val="3C0CED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F0632CF"/>
    <w:multiLevelType w:val="hybridMultilevel"/>
    <w:tmpl w:val="541AECD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3B6B"/>
    <w:multiLevelType w:val="hybridMultilevel"/>
    <w:tmpl w:val="E848D5EE"/>
    <w:lvl w:ilvl="0" w:tplc="B69AD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2060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D7F7F"/>
    <w:multiLevelType w:val="hybridMultilevel"/>
    <w:tmpl w:val="F948D7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F8D6660"/>
    <w:multiLevelType w:val="hybridMultilevel"/>
    <w:tmpl w:val="73D4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13D72"/>
    <w:multiLevelType w:val="hybridMultilevel"/>
    <w:tmpl w:val="5C84C0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0F68EF"/>
    <w:multiLevelType w:val="hybridMultilevel"/>
    <w:tmpl w:val="3A100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7B5F2D"/>
    <w:multiLevelType w:val="hybridMultilevel"/>
    <w:tmpl w:val="30F82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0"/>
  </w:num>
  <w:num w:numId="9">
    <w:abstractNumId w:val="15"/>
  </w:num>
  <w:num w:numId="10">
    <w:abstractNumId w:val="13"/>
  </w:num>
  <w:num w:numId="11">
    <w:abstractNumId w:val="15"/>
  </w:num>
  <w:num w:numId="12">
    <w:abstractNumId w:val="13"/>
  </w:num>
  <w:num w:numId="13">
    <w:abstractNumId w:val="18"/>
  </w:num>
  <w:num w:numId="14">
    <w:abstractNumId w:val="10"/>
  </w:num>
  <w:num w:numId="15">
    <w:abstractNumId w:val="6"/>
  </w:num>
  <w:num w:numId="16">
    <w:abstractNumId w:val="17"/>
  </w:num>
  <w:num w:numId="17">
    <w:abstractNumId w:val="12"/>
  </w:num>
  <w:num w:numId="18">
    <w:abstractNumId w:val="16"/>
  </w:num>
  <w:num w:numId="19">
    <w:abstractNumId w:val="1"/>
  </w:num>
  <w:num w:numId="20">
    <w:abstractNumId w:val="2"/>
  </w:num>
  <w:num w:numId="21">
    <w:abstractNumId w:val="18"/>
  </w:num>
  <w:num w:numId="22">
    <w:abstractNumId w:val="3"/>
  </w:num>
  <w:num w:numId="23">
    <w:abstractNumId w:val="2"/>
  </w:num>
  <w:num w:numId="24">
    <w:abstractNumId w:val="18"/>
  </w:num>
  <w:num w:numId="25">
    <w:abstractNumId w:val="10"/>
  </w:num>
  <w:num w:numId="26">
    <w:abstractNumId w:val="3"/>
  </w:num>
  <w:num w:numId="27">
    <w:abstractNumId w:val="10"/>
  </w:num>
  <w:num w:numId="28">
    <w:abstractNumId w:val="6"/>
  </w:num>
  <w:num w:numId="29">
    <w:abstractNumId w:val="1"/>
  </w:num>
  <w:num w:numId="30">
    <w:abstractNumId w:val="2"/>
  </w:num>
  <w:num w:numId="31">
    <w:abstractNumId w:val="18"/>
  </w:num>
  <w:num w:numId="32">
    <w:abstractNumId w:val="3"/>
  </w:num>
  <w:num w:numId="33">
    <w:abstractNumId w:val="10"/>
  </w:num>
  <w:num w:numId="34">
    <w:abstractNumId w:val="6"/>
  </w:num>
  <w:num w:numId="35">
    <w:abstractNumId w:val="1"/>
  </w:num>
  <w:num w:numId="36">
    <w:abstractNumId w:val="2"/>
  </w:num>
  <w:num w:numId="37">
    <w:abstractNumId w:val="1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83F94"/>
    <w:rsid w:val="000D214A"/>
    <w:rsid w:val="000E3975"/>
    <w:rsid w:val="0013432F"/>
    <w:rsid w:val="00143408"/>
    <w:rsid w:val="00163AF6"/>
    <w:rsid w:val="001B2492"/>
    <w:rsid w:val="001C583F"/>
    <w:rsid w:val="00260382"/>
    <w:rsid w:val="00285546"/>
    <w:rsid w:val="003345D3"/>
    <w:rsid w:val="003436E9"/>
    <w:rsid w:val="00344B02"/>
    <w:rsid w:val="00346C30"/>
    <w:rsid w:val="00366C1F"/>
    <w:rsid w:val="00371405"/>
    <w:rsid w:val="00380F16"/>
    <w:rsid w:val="003D0919"/>
    <w:rsid w:val="003D7774"/>
    <w:rsid w:val="004568D1"/>
    <w:rsid w:val="004A6117"/>
    <w:rsid w:val="004D240D"/>
    <w:rsid w:val="004F62CC"/>
    <w:rsid w:val="0051571F"/>
    <w:rsid w:val="00532DFA"/>
    <w:rsid w:val="005732B3"/>
    <w:rsid w:val="00590580"/>
    <w:rsid w:val="0065361C"/>
    <w:rsid w:val="006B7D88"/>
    <w:rsid w:val="006D3CB9"/>
    <w:rsid w:val="00755E0E"/>
    <w:rsid w:val="00777F7D"/>
    <w:rsid w:val="0078627B"/>
    <w:rsid w:val="00797FB0"/>
    <w:rsid w:val="008D2CB1"/>
    <w:rsid w:val="008F4502"/>
    <w:rsid w:val="00905697"/>
    <w:rsid w:val="00952F71"/>
    <w:rsid w:val="00990FD4"/>
    <w:rsid w:val="009A0D4A"/>
    <w:rsid w:val="009C0938"/>
    <w:rsid w:val="00A35C29"/>
    <w:rsid w:val="00A3760F"/>
    <w:rsid w:val="00A445C8"/>
    <w:rsid w:val="00A4495B"/>
    <w:rsid w:val="00A96738"/>
    <w:rsid w:val="00AA21C1"/>
    <w:rsid w:val="00B26D33"/>
    <w:rsid w:val="00B4340E"/>
    <w:rsid w:val="00B952B9"/>
    <w:rsid w:val="00BA624B"/>
    <w:rsid w:val="00BF4FB7"/>
    <w:rsid w:val="00BF7629"/>
    <w:rsid w:val="00C1175F"/>
    <w:rsid w:val="00C13823"/>
    <w:rsid w:val="00C400F0"/>
    <w:rsid w:val="00C500FE"/>
    <w:rsid w:val="00C66553"/>
    <w:rsid w:val="00C76AA0"/>
    <w:rsid w:val="00C82A44"/>
    <w:rsid w:val="00CE0112"/>
    <w:rsid w:val="00D70CE4"/>
    <w:rsid w:val="00D76A4A"/>
    <w:rsid w:val="00D93DC9"/>
    <w:rsid w:val="00E20EED"/>
    <w:rsid w:val="00E93679"/>
    <w:rsid w:val="00F41A32"/>
    <w:rsid w:val="00F62583"/>
    <w:rsid w:val="00F81044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1681"/>
    <o:shapelayout v:ext="edit">
      <o:idmap v:ext="edit" data="1"/>
    </o:shapelayout>
  </w:shapeDefaults>
  <w:decimalSymbol w:val="."/>
  <w:listSeparator w:val=","/>
  <w14:docId w14:val="2C26F599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Body">
    <w:name w:val="Body"/>
    <w:rsid w:val="00260382"/>
    <w:pPr>
      <w:spacing w:after="200" w:line="276" w:lineRule="auto"/>
    </w:pPr>
    <w:rPr>
      <w:rFonts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tel:%2B1-866-692-3580,,*01*1617598241%23%23*01*" TargetMode="External"/><Relationship Id="rId18" Type="http://schemas.openxmlformats.org/officeDocument/2006/relationships/hyperlink" Target="https://statema.webex.com/statema/j.php?MTID=mfe052feede22d67e47dbe1e875ea49f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203-607-0564,,*01*1617598241%23%23*01*" TargetMode="External"/><Relationship Id="rId17" Type="http://schemas.openxmlformats.org/officeDocument/2006/relationships/hyperlink" Target="sip:1617598241.statema@lync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sip:1617598241@statema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ema.webex.com/statema/j.php?MTID=mc346189f86a555aa6da495cda155f8e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-meetings.verizonbusiness.com/global/pdf/Verizon_Audio_Conferencing_Global_Access_Information_August2017.pdf" TargetMode="External"/><Relationship Id="rId10" Type="http://schemas.openxmlformats.org/officeDocument/2006/relationships/hyperlink" Target="https://statema.webex.com/statema/j.php?MTID=mc346189f86a555aa6da495cda155f8e2" TargetMode="External"/><Relationship Id="rId19" Type="http://schemas.openxmlformats.org/officeDocument/2006/relationships/hyperlink" Target="https://help.webex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tatema.webex.com/statema/globalcallin.php?MTID=m6e792a90daa58ec0cbb618f790fa5c4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2015-04-21T16:04:00Z</cp:lastPrinted>
  <dcterms:created xsi:type="dcterms:W3CDTF">2021-09-14T15:20:00Z</dcterms:created>
  <dcterms:modified xsi:type="dcterms:W3CDTF">2021-09-14T15:20:00Z</dcterms:modified>
</cp:coreProperties>
</file>