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4885" w14:textId="4D40CF4F" w:rsidR="00AF2199" w:rsidRPr="00343085" w:rsidRDefault="008E770B"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Board of Trustees</w:t>
      </w:r>
    </w:p>
    <w:p w14:paraId="3FBCB744" w14:textId="1F612655" w:rsidR="007E1A9D" w:rsidRPr="00343085" w:rsidRDefault="007E1A9D"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 xml:space="preserve">Meeting </w:t>
      </w:r>
      <w:r w:rsidR="00442A07">
        <w:rPr>
          <w:rFonts w:ascii="Garamond" w:eastAsia="Times New Roman" w:hAnsi="Garamond" w:cs="Arial"/>
          <w:b/>
          <w:bCs/>
          <w:sz w:val="32"/>
          <w:szCs w:val="32"/>
        </w:rPr>
        <w:t>Minutes</w:t>
      </w:r>
    </w:p>
    <w:p w14:paraId="164F6BBA" w14:textId="77777777" w:rsidR="00667C27" w:rsidRPr="00281C87" w:rsidRDefault="00667C27" w:rsidP="004E13F1">
      <w:pPr>
        <w:widowControl w:val="0"/>
        <w:tabs>
          <w:tab w:val="center" w:pos="4185"/>
        </w:tabs>
        <w:adjustRightInd w:val="0"/>
        <w:textAlignment w:val="baseline"/>
        <w:rPr>
          <w:rFonts w:ascii="Arial Narrow" w:eastAsia="Times New Roman" w:hAnsi="Arial Narrow" w:cs="Arial"/>
          <w:b/>
          <w:bCs/>
          <w:sz w:val="10"/>
          <w:szCs w:val="10"/>
        </w:rPr>
      </w:pPr>
    </w:p>
    <w:tbl>
      <w:tblPr>
        <w:tblStyle w:val="TableGrid"/>
        <w:tblW w:w="9450" w:type="dxa"/>
        <w:tblInd w:w="-95" w:type="dxa"/>
        <w:tblLook w:val="04A0" w:firstRow="1" w:lastRow="0" w:firstColumn="1" w:lastColumn="0" w:noHBand="0" w:noVBand="1"/>
      </w:tblPr>
      <w:tblGrid>
        <w:gridCol w:w="3420"/>
        <w:gridCol w:w="6030"/>
      </w:tblGrid>
      <w:tr w:rsidR="00F52130" w:rsidRPr="000E3231" w14:paraId="290CA140" w14:textId="77777777" w:rsidTr="00442A07">
        <w:trPr>
          <w:trHeight w:val="647"/>
        </w:trPr>
        <w:tc>
          <w:tcPr>
            <w:tcW w:w="9450" w:type="dxa"/>
            <w:gridSpan w:val="2"/>
            <w:shd w:val="clear" w:color="auto" w:fill="365F91"/>
            <w:vAlign w:val="center"/>
          </w:tcPr>
          <w:p w14:paraId="02238E09" w14:textId="7CE0C367"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sz w:val="24"/>
                <w:szCs w:val="24"/>
              </w:rPr>
            </w:pPr>
            <w:r w:rsidRPr="000E3231">
              <w:rPr>
                <w:rFonts w:ascii="Garamond" w:eastAsia="Times New Roman" w:hAnsi="Garamond" w:cs="Arial"/>
                <w:b/>
                <w:bCs/>
                <w:color w:val="FFFFFF" w:themeColor="background1"/>
                <w:sz w:val="24"/>
                <w:szCs w:val="24"/>
              </w:rPr>
              <w:t>Meeting Information</w:t>
            </w:r>
          </w:p>
        </w:tc>
      </w:tr>
      <w:tr w:rsidR="00A76147" w:rsidRPr="000E3231" w14:paraId="34EC1CB8" w14:textId="77777777" w:rsidTr="00442A07">
        <w:tc>
          <w:tcPr>
            <w:tcW w:w="3420" w:type="dxa"/>
          </w:tcPr>
          <w:p w14:paraId="333CE97E" w14:textId="52CE9A24" w:rsidR="00A76147" w:rsidRPr="000E3231" w:rsidRDefault="00A7614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Meeting date &amp; t</w:t>
            </w:r>
            <w:r w:rsidR="00667C27" w:rsidRPr="000E3231">
              <w:rPr>
                <w:rFonts w:ascii="Garamond" w:eastAsia="Times New Roman" w:hAnsi="Garamond" w:cs="Arial"/>
                <w:sz w:val="24"/>
                <w:szCs w:val="24"/>
              </w:rPr>
              <w:t>ime</w:t>
            </w:r>
          </w:p>
        </w:tc>
        <w:tc>
          <w:tcPr>
            <w:tcW w:w="6030" w:type="dxa"/>
          </w:tcPr>
          <w:p w14:paraId="42D65E4A" w14:textId="789D6CB3" w:rsidR="00A76147" w:rsidRPr="000E3231" w:rsidRDefault="00EE60D9"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March 2</w:t>
            </w:r>
            <w:r w:rsidR="00B66B18">
              <w:rPr>
                <w:rFonts w:ascii="Garamond" w:eastAsia="Times New Roman" w:hAnsi="Garamond" w:cs="Arial"/>
                <w:sz w:val="24"/>
                <w:szCs w:val="24"/>
              </w:rPr>
              <w:t>7</w:t>
            </w:r>
            <w:r w:rsidR="00CB72DD" w:rsidRPr="000E3231">
              <w:rPr>
                <w:rFonts w:ascii="Garamond" w:eastAsia="Times New Roman" w:hAnsi="Garamond" w:cs="Arial"/>
                <w:sz w:val="24"/>
                <w:szCs w:val="24"/>
              </w:rPr>
              <w:t>, 2025 / 1:00pm – 2:</w:t>
            </w:r>
            <w:r w:rsidR="00A55B01">
              <w:rPr>
                <w:rFonts w:ascii="Garamond" w:eastAsia="Times New Roman" w:hAnsi="Garamond" w:cs="Arial"/>
                <w:sz w:val="24"/>
                <w:szCs w:val="24"/>
              </w:rPr>
              <w:t>34</w:t>
            </w:r>
            <w:r w:rsidR="00CB72DD" w:rsidRPr="000E3231">
              <w:rPr>
                <w:rFonts w:ascii="Garamond" w:eastAsia="Times New Roman" w:hAnsi="Garamond" w:cs="Arial"/>
                <w:sz w:val="24"/>
                <w:szCs w:val="24"/>
              </w:rPr>
              <w:t>pm</w:t>
            </w:r>
          </w:p>
        </w:tc>
      </w:tr>
      <w:tr w:rsidR="00912648" w:rsidRPr="000E3231" w14:paraId="7F1A3AEF" w14:textId="77777777" w:rsidTr="00442A07">
        <w:tc>
          <w:tcPr>
            <w:tcW w:w="3420" w:type="dxa"/>
          </w:tcPr>
          <w:p w14:paraId="5168FC79" w14:textId="64276EC0" w:rsidR="00912648" w:rsidRPr="000E3231" w:rsidRDefault="00912648"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Location</w:t>
            </w:r>
          </w:p>
        </w:tc>
        <w:tc>
          <w:tcPr>
            <w:tcW w:w="6030" w:type="dxa"/>
          </w:tcPr>
          <w:p w14:paraId="769BB6C2" w14:textId="77777777"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Long Term Care Facility</w:t>
            </w:r>
          </w:p>
          <w:p w14:paraId="56D4458C" w14:textId="77777777" w:rsidR="00370DFA"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Trustees’ Conference Room</w:t>
            </w:r>
          </w:p>
          <w:p w14:paraId="43AA80C1" w14:textId="6A9BC2C1"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1</w:t>
            </w:r>
            <w:r w:rsidRPr="000E3231">
              <w:rPr>
                <w:rFonts w:ascii="Garamond" w:eastAsia="Times New Roman" w:hAnsi="Garamond" w:cs="Arial"/>
                <w:sz w:val="24"/>
                <w:szCs w:val="24"/>
                <w:vertAlign w:val="superscript"/>
              </w:rPr>
              <w:t>st</w:t>
            </w:r>
            <w:r w:rsidRPr="000E3231">
              <w:rPr>
                <w:rFonts w:ascii="Garamond" w:eastAsia="Times New Roman" w:hAnsi="Garamond" w:cs="Arial"/>
                <w:sz w:val="24"/>
                <w:szCs w:val="24"/>
              </w:rPr>
              <w:t xml:space="preserve"> Floor Room N1106</w:t>
            </w:r>
          </w:p>
        </w:tc>
      </w:tr>
      <w:tr w:rsidR="00442A07" w:rsidRPr="000E3231" w14:paraId="04EFAFF8" w14:textId="77777777" w:rsidTr="00442A07">
        <w:tc>
          <w:tcPr>
            <w:tcW w:w="3420" w:type="dxa"/>
          </w:tcPr>
          <w:p w14:paraId="74D8F2FE" w14:textId="42B62ED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Attendance: In Person:</w:t>
            </w:r>
          </w:p>
        </w:tc>
        <w:tc>
          <w:tcPr>
            <w:tcW w:w="6030" w:type="dxa"/>
          </w:tcPr>
          <w:p w14:paraId="0E783DF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Tommy Lyons</w:t>
            </w:r>
          </w:p>
          <w:p w14:paraId="2ABE5529" w14:textId="77777777"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Ira Novoselsky</w:t>
            </w:r>
          </w:p>
          <w:p w14:paraId="38419CA9" w14:textId="4C8475BA" w:rsidR="00EE411E" w:rsidRPr="000E3231" w:rsidRDefault="00EE411E"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Kurt Power</w:t>
            </w:r>
          </w:p>
          <w:p w14:paraId="6B3C9A32"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Christine Baldini</w:t>
            </w:r>
          </w:p>
          <w:p w14:paraId="7EDF2BE6"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Jessica Rogers</w:t>
            </w:r>
          </w:p>
          <w:p w14:paraId="054D7D5F" w14:textId="737EC538"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Louise Ford</w:t>
            </w:r>
          </w:p>
          <w:p w14:paraId="6EC6285F" w14:textId="696C3EFE" w:rsidR="005223FE" w:rsidRPr="000E3231" w:rsidRDefault="005223FE"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Jed Barash</w:t>
            </w:r>
          </w:p>
          <w:p w14:paraId="7F23B843"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John Couillard</w:t>
            </w:r>
          </w:p>
          <w:p w14:paraId="3FE7CDBE"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Scott Consaul</w:t>
            </w:r>
          </w:p>
          <w:p w14:paraId="519B75C5" w14:textId="60042FF8"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Valerie Brathwaite</w:t>
            </w:r>
          </w:p>
          <w:p w14:paraId="1DF26A6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Marc Silvestri</w:t>
            </w:r>
          </w:p>
          <w:p w14:paraId="455CA70C"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Chad Morin</w:t>
            </w:r>
          </w:p>
          <w:p w14:paraId="78599C72" w14:textId="77777777" w:rsidR="003F66D6"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Jill West</w:t>
            </w:r>
          </w:p>
          <w:p w14:paraId="41EEE5B9" w14:textId="5D663157" w:rsidR="009F7166" w:rsidRPr="000E3231" w:rsidRDefault="009F7166"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Eve Elliott</w:t>
            </w:r>
            <w:r w:rsidR="009E37A6">
              <w:rPr>
                <w:rFonts w:ascii="Garamond" w:eastAsia="Times New Roman" w:hAnsi="Garamond" w:cs="Arial"/>
                <w:sz w:val="24"/>
                <w:szCs w:val="24"/>
              </w:rPr>
              <w:t xml:space="preserve"> (OVA)</w:t>
            </w:r>
          </w:p>
        </w:tc>
      </w:tr>
      <w:tr w:rsidR="00442A07" w:rsidRPr="000E3231" w14:paraId="7581105B" w14:textId="77777777" w:rsidTr="00442A07">
        <w:tc>
          <w:tcPr>
            <w:tcW w:w="3420" w:type="dxa"/>
          </w:tcPr>
          <w:p w14:paraId="335E98C8"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Attendance:  </w:t>
            </w:r>
          </w:p>
          <w:p w14:paraId="5382CBE0" w14:textId="395CACD1"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Via Microsoft Teams</w:t>
            </w:r>
          </w:p>
        </w:tc>
        <w:tc>
          <w:tcPr>
            <w:tcW w:w="6030" w:type="dxa"/>
          </w:tcPr>
          <w:p w14:paraId="2911CE51"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Dawn Slaven</w:t>
            </w:r>
          </w:p>
          <w:p w14:paraId="0686E424"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Janet Hale</w:t>
            </w:r>
          </w:p>
          <w:p w14:paraId="2864B13D" w14:textId="5BE8A175"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Robert Engell</w:t>
            </w:r>
          </w:p>
          <w:p w14:paraId="5BD42AF6" w14:textId="715A87CD"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Mark Yankopoulos</w:t>
            </w:r>
          </w:p>
        </w:tc>
      </w:tr>
    </w:tbl>
    <w:p w14:paraId="221210A0" w14:textId="77777777" w:rsidR="007E1A9D" w:rsidRPr="00110ABB" w:rsidRDefault="007E1A9D" w:rsidP="004E13F1">
      <w:pPr>
        <w:widowControl w:val="0"/>
        <w:tabs>
          <w:tab w:val="center" w:pos="4185"/>
        </w:tabs>
        <w:adjustRightInd w:val="0"/>
        <w:textAlignment w:val="baseline"/>
        <w:rPr>
          <w:rFonts w:ascii="Arial Narrow" w:eastAsia="Times New Roman" w:hAnsi="Arial Narrow" w:cs="Arial"/>
          <w:b/>
          <w:bCs/>
          <w:sz w:val="12"/>
          <w:szCs w:val="12"/>
        </w:rPr>
      </w:pPr>
    </w:p>
    <w:p w14:paraId="1EA8E21A" w14:textId="501F31C3" w:rsidR="00411D52" w:rsidRDefault="00411D52" w:rsidP="00411D52">
      <w:pPr>
        <w:widowControl w:val="0"/>
        <w:tabs>
          <w:tab w:val="center" w:pos="4185"/>
        </w:tabs>
        <w:adjustRightInd w:val="0"/>
        <w:jc w:val="center"/>
        <w:textAlignment w:val="baseline"/>
        <w:rPr>
          <w:rFonts w:ascii="Garamond" w:eastAsia="Times New Roman" w:hAnsi="Garamond" w:cs="Arial"/>
          <w:b/>
          <w:bCs/>
          <w:sz w:val="28"/>
          <w:szCs w:val="28"/>
        </w:rPr>
      </w:pPr>
      <w:r w:rsidRPr="00411D52">
        <w:rPr>
          <w:rFonts w:ascii="Garamond" w:eastAsia="Times New Roman" w:hAnsi="Garamond" w:cs="Arial"/>
          <w:b/>
          <w:bCs/>
          <w:sz w:val="28"/>
          <w:szCs w:val="28"/>
        </w:rPr>
        <w:t>Meeting Details</w:t>
      </w:r>
    </w:p>
    <w:p w14:paraId="306B955D" w14:textId="77777777" w:rsidR="00865FE6" w:rsidRPr="00281C87" w:rsidRDefault="00865FE6" w:rsidP="00411D52">
      <w:pPr>
        <w:widowControl w:val="0"/>
        <w:tabs>
          <w:tab w:val="center" w:pos="4185"/>
        </w:tabs>
        <w:adjustRightInd w:val="0"/>
        <w:jc w:val="center"/>
        <w:textAlignment w:val="baseline"/>
        <w:rPr>
          <w:rFonts w:ascii="Garamond" w:eastAsia="Times New Roman" w:hAnsi="Garamond" w:cs="Arial"/>
          <w:b/>
          <w:bCs/>
          <w:sz w:val="10"/>
          <w:szCs w:val="10"/>
        </w:rPr>
      </w:pPr>
    </w:p>
    <w:tbl>
      <w:tblPr>
        <w:tblStyle w:val="TableGrid"/>
        <w:tblW w:w="11610" w:type="dxa"/>
        <w:tblInd w:w="-1175" w:type="dxa"/>
        <w:tblLook w:val="04A0" w:firstRow="1" w:lastRow="0" w:firstColumn="1" w:lastColumn="0" w:noHBand="0" w:noVBand="1"/>
      </w:tblPr>
      <w:tblGrid>
        <w:gridCol w:w="9810"/>
        <w:gridCol w:w="1800"/>
      </w:tblGrid>
      <w:tr w:rsidR="00F52130" w:rsidRPr="000E3231" w14:paraId="3BAD5A2D" w14:textId="77777777" w:rsidTr="00292060">
        <w:trPr>
          <w:trHeight w:val="575"/>
        </w:trPr>
        <w:tc>
          <w:tcPr>
            <w:tcW w:w="9810" w:type="dxa"/>
            <w:shd w:val="clear" w:color="auto" w:fill="365F91"/>
            <w:vAlign w:val="center"/>
          </w:tcPr>
          <w:p w14:paraId="62462404" w14:textId="30976772"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bookmarkStart w:id="0" w:name="_Hlk190708664"/>
            <w:r w:rsidRPr="000E3231">
              <w:rPr>
                <w:rFonts w:ascii="Garamond" w:eastAsia="Times New Roman" w:hAnsi="Garamond" w:cs="Arial"/>
                <w:b/>
                <w:bCs/>
                <w:color w:val="FFFFFF" w:themeColor="background1"/>
                <w:sz w:val="24"/>
                <w:szCs w:val="24"/>
              </w:rPr>
              <w:t>Description</w:t>
            </w:r>
          </w:p>
        </w:tc>
        <w:tc>
          <w:tcPr>
            <w:tcW w:w="1800" w:type="dxa"/>
            <w:shd w:val="clear" w:color="auto" w:fill="365F91"/>
            <w:vAlign w:val="center"/>
          </w:tcPr>
          <w:p w14:paraId="37E08725" w14:textId="60EB3324" w:rsidR="00F52130"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r w:rsidRPr="000E3231">
              <w:rPr>
                <w:rFonts w:ascii="Garamond" w:eastAsia="Times New Roman" w:hAnsi="Garamond" w:cs="Arial"/>
                <w:b/>
                <w:bCs/>
                <w:color w:val="FFFFFF" w:themeColor="background1"/>
                <w:sz w:val="24"/>
                <w:szCs w:val="24"/>
              </w:rPr>
              <w:t>Presenter</w:t>
            </w:r>
          </w:p>
        </w:tc>
      </w:tr>
      <w:bookmarkEnd w:id="0"/>
      <w:tr w:rsidR="00131BFA" w:rsidRPr="000E3231" w14:paraId="071EBCAE" w14:textId="77777777" w:rsidTr="00292060">
        <w:tc>
          <w:tcPr>
            <w:tcW w:w="9810" w:type="dxa"/>
          </w:tcPr>
          <w:p w14:paraId="382B598E" w14:textId="7925B127"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Call to Order</w:t>
            </w:r>
            <w:r w:rsidR="000E3231">
              <w:rPr>
                <w:rFonts w:ascii="Garamond" w:eastAsia="Times New Roman" w:hAnsi="Garamond" w:cs="Arial"/>
                <w:sz w:val="24"/>
                <w:szCs w:val="24"/>
              </w:rPr>
              <w:t>/Role Call</w:t>
            </w:r>
          </w:p>
        </w:tc>
        <w:tc>
          <w:tcPr>
            <w:tcW w:w="1800" w:type="dxa"/>
          </w:tcPr>
          <w:p w14:paraId="721768DC" w14:textId="278DC982"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131BFA" w:rsidRPr="000E3231" w14:paraId="43EC244D" w14:textId="77777777" w:rsidTr="00292060">
        <w:tc>
          <w:tcPr>
            <w:tcW w:w="9810" w:type="dxa"/>
          </w:tcPr>
          <w:p w14:paraId="21BE3F7B" w14:textId="77777777"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Approval of Minutes</w:t>
            </w:r>
          </w:p>
          <w:p w14:paraId="0932DBCE" w14:textId="0F3EAC6E" w:rsidR="00892166" w:rsidRPr="000E3231" w:rsidRDefault="00892166" w:rsidP="00C45E9F">
            <w:pPr>
              <w:widowControl w:val="0"/>
              <w:tabs>
                <w:tab w:val="center" w:pos="4185"/>
              </w:tabs>
              <w:adjustRightInd w:val="0"/>
              <w:textAlignment w:val="baseline"/>
              <w:rPr>
                <w:rFonts w:ascii="Garamond" w:eastAsia="Times New Roman" w:hAnsi="Garamond" w:cs="Arial"/>
                <w:i/>
                <w:iCs/>
                <w:sz w:val="24"/>
                <w:szCs w:val="24"/>
              </w:rPr>
            </w:pPr>
            <w:r w:rsidRPr="000E3231">
              <w:rPr>
                <w:rFonts w:ascii="Garamond" w:eastAsia="Times New Roman" w:hAnsi="Garamond" w:cs="Arial"/>
                <w:sz w:val="24"/>
                <w:szCs w:val="24"/>
              </w:rPr>
              <w:t xml:space="preserve">     </w:t>
            </w:r>
            <w:r w:rsidRPr="000E3231">
              <w:rPr>
                <w:rFonts w:ascii="Garamond" w:eastAsia="Times New Roman" w:hAnsi="Garamond" w:cs="Arial"/>
                <w:i/>
                <w:iCs/>
                <w:sz w:val="24"/>
                <w:szCs w:val="24"/>
              </w:rPr>
              <w:t xml:space="preserve">Board of Trustees Meeting – </w:t>
            </w:r>
            <w:r w:rsidR="00B66B18">
              <w:rPr>
                <w:rFonts w:ascii="Garamond" w:eastAsia="Times New Roman" w:hAnsi="Garamond" w:cs="Arial"/>
                <w:i/>
                <w:iCs/>
                <w:sz w:val="24"/>
                <w:szCs w:val="24"/>
              </w:rPr>
              <w:t>February 25</w:t>
            </w:r>
            <w:r w:rsidR="00D346DA">
              <w:rPr>
                <w:rFonts w:ascii="Garamond" w:eastAsia="Times New Roman" w:hAnsi="Garamond" w:cs="Arial"/>
                <w:i/>
                <w:iCs/>
                <w:sz w:val="24"/>
                <w:szCs w:val="24"/>
              </w:rPr>
              <w:t>, 2025</w:t>
            </w:r>
          </w:p>
          <w:p w14:paraId="41392352" w14:textId="34CE8043" w:rsidR="00442A07" w:rsidRPr="000E3231" w:rsidRDefault="00891D9B" w:rsidP="007B0984">
            <w:pPr>
              <w:widowControl w:val="0"/>
              <w:tabs>
                <w:tab w:val="center" w:pos="4185"/>
              </w:tabs>
              <w:adjustRightInd w:val="0"/>
              <w:ind w:left="705"/>
              <w:textAlignment w:val="baseline"/>
              <w:rPr>
                <w:rFonts w:ascii="Garamond" w:eastAsia="Times New Roman" w:hAnsi="Garamond" w:cs="Arial"/>
                <w:sz w:val="24"/>
                <w:szCs w:val="24"/>
              </w:rPr>
            </w:pPr>
            <w:r>
              <w:rPr>
                <w:rFonts w:ascii="Garamond" w:eastAsia="Times New Roman" w:hAnsi="Garamond" w:cs="Arial"/>
                <w:sz w:val="24"/>
                <w:szCs w:val="24"/>
              </w:rPr>
              <w:t>First motion made for a</w:t>
            </w:r>
            <w:r w:rsidR="00442A07" w:rsidRPr="000E3231">
              <w:rPr>
                <w:rFonts w:ascii="Garamond" w:eastAsia="Times New Roman" w:hAnsi="Garamond" w:cs="Arial"/>
                <w:sz w:val="24"/>
                <w:szCs w:val="24"/>
              </w:rPr>
              <w:t>pprov</w:t>
            </w:r>
            <w:r>
              <w:rPr>
                <w:rFonts w:ascii="Garamond" w:eastAsia="Times New Roman" w:hAnsi="Garamond" w:cs="Arial"/>
                <w:sz w:val="24"/>
                <w:szCs w:val="24"/>
              </w:rPr>
              <w:t>al</w:t>
            </w:r>
            <w:r w:rsidR="00442A07" w:rsidRPr="000E3231">
              <w:rPr>
                <w:rFonts w:ascii="Garamond" w:eastAsia="Times New Roman" w:hAnsi="Garamond" w:cs="Arial"/>
                <w:sz w:val="24"/>
                <w:szCs w:val="24"/>
              </w:rPr>
              <w:t xml:space="preserve"> by M</w:t>
            </w:r>
            <w:r w:rsidR="0043434F">
              <w:rPr>
                <w:rFonts w:ascii="Garamond" w:eastAsia="Times New Roman" w:hAnsi="Garamond" w:cs="Arial"/>
                <w:sz w:val="24"/>
                <w:szCs w:val="24"/>
              </w:rPr>
              <w:t>s</w:t>
            </w:r>
            <w:r w:rsidR="00442A07" w:rsidRPr="000E3231">
              <w:rPr>
                <w:rFonts w:ascii="Garamond" w:eastAsia="Times New Roman" w:hAnsi="Garamond" w:cs="Arial"/>
                <w:sz w:val="24"/>
                <w:szCs w:val="24"/>
              </w:rPr>
              <w:t xml:space="preserve">. </w:t>
            </w:r>
            <w:r w:rsidR="0043434F">
              <w:rPr>
                <w:rFonts w:ascii="Garamond" w:eastAsia="Times New Roman" w:hAnsi="Garamond" w:cs="Arial"/>
                <w:sz w:val="24"/>
                <w:szCs w:val="24"/>
              </w:rPr>
              <w:t>Hale</w:t>
            </w:r>
            <w:r w:rsidR="00442A07" w:rsidRPr="000E3231">
              <w:rPr>
                <w:rFonts w:ascii="Garamond" w:eastAsia="Times New Roman" w:hAnsi="Garamond" w:cs="Arial"/>
                <w:sz w:val="24"/>
                <w:szCs w:val="24"/>
              </w:rPr>
              <w:t xml:space="preserve"> and seconded by M</w:t>
            </w:r>
            <w:r w:rsidR="0043434F">
              <w:rPr>
                <w:rFonts w:ascii="Garamond" w:eastAsia="Times New Roman" w:hAnsi="Garamond" w:cs="Arial"/>
                <w:sz w:val="24"/>
                <w:szCs w:val="24"/>
              </w:rPr>
              <w:t>r</w:t>
            </w:r>
            <w:r w:rsidR="00442A07" w:rsidRPr="000E3231">
              <w:rPr>
                <w:rFonts w:ascii="Garamond" w:eastAsia="Times New Roman" w:hAnsi="Garamond" w:cs="Arial"/>
                <w:sz w:val="24"/>
                <w:szCs w:val="24"/>
              </w:rPr>
              <w:t xml:space="preserve">. </w:t>
            </w:r>
            <w:r w:rsidR="0043434F">
              <w:rPr>
                <w:rFonts w:ascii="Garamond" w:eastAsia="Times New Roman" w:hAnsi="Garamond" w:cs="Arial"/>
                <w:sz w:val="24"/>
                <w:szCs w:val="24"/>
              </w:rPr>
              <w:t>Novo</w:t>
            </w:r>
            <w:r w:rsidR="002A5668">
              <w:rPr>
                <w:rFonts w:ascii="Garamond" w:eastAsia="Times New Roman" w:hAnsi="Garamond" w:cs="Arial"/>
                <w:sz w:val="24"/>
                <w:szCs w:val="24"/>
              </w:rPr>
              <w:t>selsky</w:t>
            </w:r>
            <w:r w:rsidR="000E3231">
              <w:rPr>
                <w:rFonts w:ascii="Garamond" w:eastAsia="Times New Roman" w:hAnsi="Garamond" w:cs="Arial"/>
                <w:sz w:val="24"/>
                <w:szCs w:val="24"/>
              </w:rPr>
              <w:t xml:space="preserve"> – </w:t>
            </w:r>
            <w:r w:rsidR="000A7D8F">
              <w:rPr>
                <w:rFonts w:ascii="Garamond" w:eastAsia="Times New Roman" w:hAnsi="Garamond" w:cs="Arial"/>
                <w:sz w:val="24"/>
                <w:szCs w:val="24"/>
              </w:rPr>
              <w:t>then verbally accepted</w:t>
            </w:r>
            <w:r w:rsidR="000E3231">
              <w:rPr>
                <w:rFonts w:ascii="Garamond" w:eastAsia="Times New Roman" w:hAnsi="Garamond" w:cs="Arial"/>
                <w:sz w:val="24"/>
                <w:szCs w:val="24"/>
              </w:rPr>
              <w:t xml:space="preserve"> by all Board of Trustee members</w:t>
            </w:r>
            <w:r w:rsidR="002A5668">
              <w:rPr>
                <w:rFonts w:ascii="Garamond" w:eastAsia="Times New Roman" w:hAnsi="Garamond" w:cs="Arial"/>
                <w:sz w:val="24"/>
                <w:szCs w:val="24"/>
              </w:rPr>
              <w:t>.</w:t>
            </w:r>
          </w:p>
        </w:tc>
        <w:tc>
          <w:tcPr>
            <w:tcW w:w="1800" w:type="dxa"/>
          </w:tcPr>
          <w:p w14:paraId="3621A60D" w14:textId="2221F9E5"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131BFA" w:rsidRPr="000E3231" w14:paraId="6FFAFAC5" w14:textId="77777777" w:rsidTr="00292060">
        <w:tc>
          <w:tcPr>
            <w:tcW w:w="9810" w:type="dxa"/>
          </w:tcPr>
          <w:p w14:paraId="5C26C85E" w14:textId="77777777" w:rsidR="00131BFA"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Executive Director’s Report</w:t>
            </w:r>
          </w:p>
          <w:p w14:paraId="235C5D60" w14:textId="77777777" w:rsidR="009D7396" w:rsidRPr="000E3231" w:rsidRDefault="009D7396" w:rsidP="00C45E9F">
            <w:pPr>
              <w:widowControl w:val="0"/>
              <w:tabs>
                <w:tab w:val="center" w:pos="4185"/>
              </w:tabs>
              <w:adjustRightInd w:val="0"/>
              <w:textAlignment w:val="baseline"/>
              <w:rPr>
                <w:rFonts w:ascii="Garamond" w:eastAsia="Times New Roman" w:hAnsi="Garamond" w:cs="Arial"/>
                <w:sz w:val="24"/>
                <w:szCs w:val="24"/>
              </w:rPr>
            </w:pPr>
          </w:p>
          <w:p w14:paraId="50318106" w14:textId="488FE86F" w:rsidR="00442A07" w:rsidRDefault="0032329A"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VA Survey </w:t>
            </w:r>
            <w:r w:rsidR="00C8793E">
              <w:rPr>
                <w:rFonts w:ascii="Garamond" w:eastAsia="Times New Roman" w:hAnsi="Garamond" w:cs="Arial"/>
                <w:sz w:val="24"/>
                <w:szCs w:val="24"/>
              </w:rPr>
              <w:t>1/</w:t>
            </w:r>
            <w:r>
              <w:rPr>
                <w:rFonts w:ascii="Garamond" w:eastAsia="Times New Roman" w:hAnsi="Garamond" w:cs="Arial"/>
                <w:sz w:val="24"/>
                <w:szCs w:val="24"/>
              </w:rPr>
              <w:t>2024</w:t>
            </w:r>
            <w:r w:rsidR="0033048E">
              <w:rPr>
                <w:rFonts w:ascii="Garamond" w:eastAsia="Times New Roman" w:hAnsi="Garamond" w:cs="Arial"/>
                <w:sz w:val="24"/>
                <w:szCs w:val="24"/>
              </w:rPr>
              <w:t xml:space="preserve"> </w:t>
            </w:r>
            <w:r w:rsidR="00285789">
              <w:rPr>
                <w:rFonts w:ascii="Garamond" w:eastAsia="Times New Roman" w:hAnsi="Garamond" w:cs="Arial"/>
                <w:sz w:val="24"/>
                <w:szCs w:val="24"/>
              </w:rPr>
              <w:t>c</w:t>
            </w:r>
            <w:r w:rsidR="0033048E">
              <w:rPr>
                <w:rFonts w:ascii="Garamond" w:eastAsia="Times New Roman" w:hAnsi="Garamond" w:cs="Arial"/>
                <w:sz w:val="24"/>
                <w:szCs w:val="24"/>
              </w:rPr>
              <w:t xml:space="preserve">orrective </w:t>
            </w:r>
            <w:r w:rsidR="00285789">
              <w:rPr>
                <w:rFonts w:ascii="Garamond" w:eastAsia="Times New Roman" w:hAnsi="Garamond" w:cs="Arial"/>
                <w:sz w:val="24"/>
                <w:szCs w:val="24"/>
              </w:rPr>
              <w:t>a</w:t>
            </w:r>
            <w:r w:rsidR="0033048E">
              <w:rPr>
                <w:rFonts w:ascii="Garamond" w:eastAsia="Times New Roman" w:hAnsi="Garamond" w:cs="Arial"/>
                <w:sz w:val="24"/>
                <w:szCs w:val="24"/>
              </w:rPr>
              <w:t xml:space="preserve">ction </w:t>
            </w:r>
            <w:r w:rsidR="00285789">
              <w:rPr>
                <w:rFonts w:ascii="Garamond" w:eastAsia="Times New Roman" w:hAnsi="Garamond" w:cs="Arial"/>
                <w:sz w:val="24"/>
                <w:szCs w:val="24"/>
              </w:rPr>
              <w:t>p</w:t>
            </w:r>
            <w:r w:rsidR="0033048E">
              <w:rPr>
                <w:rFonts w:ascii="Garamond" w:eastAsia="Times New Roman" w:hAnsi="Garamond" w:cs="Arial"/>
                <w:sz w:val="24"/>
                <w:szCs w:val="24"/>
              </w:rPr>
              <w:t xml:space="preserve">lan </w:t>
            </w:r>
            <w:r w:rsidR="00285789">
              <w:rPr>
                <w:rFonts w:ascii="Garamond" w:eastAsia="Times New Roman" w:hAnsi="Garamond" w:cs="Arial"/>
                <w:sz w:val="24"/>
                <w:szCs w:val="24"/>
              </w:rPr>
              <w:t>u</w:t>
            </w:r>
            <w:r w:rsidR="0033048E">
              <w:rPr>
                <w:rFonts w:ascii="Garamond" w:eastAsia="Times New Roman" w:hAnsi="Garamond" w:cs="Arial"/>
                <w:sz w:val="24"/>
                <w:szCs w:val="24"/>
              </w:rPr>
              <w:t>pdates</w:t>
            </w:r>
          </w:p>
          <w:p w14:paraId="7FC03745" w14:textId="51C66992" w:rsidR="000E3231" w:rsidRDefault="00975828" w:rsidP="0085290F">
            <w:pPr>
              <w:pStyle w:val="NoSpacing"/>
              <w:numPr>
                <w:ilvl w:val="1"/>
                <w:numId w:val="1"/>
              </w:numPr>
              <w:rPr>
                <w:rFonts w:ascii="Garamond" w:hAnsi="Garamond"/>
                <w:sz w:val="24"/>
                <w:szCs w:val="24"/>
              </w:rPr>
            </w:pPr>
            <w:r>
              <w:rPr>
                <w:rFonts w:ascii="Garamond" w:hAnsi="Garamond"/>
                <w:sz w:val="24"/>
                <w:szCs w:val="24"/>
              </w:rPr>
              <w:t>Domiciliary survey o</w:t>
            </w:r>
            <w:r w:rsidR="003E44C2">
              <w:rPr>
                <w:rFonts w:ascii="Garamond" w:hAnsi="Garamond"/>
                <w:sz w:val="24"/>
                <w:szCs w:val="24"/>
              </w:rPr>
              <w:t>fficially closed 3/13/2025</w:t>
            </w:r>
          </w:p>
          <w:p w14:paraId="251469D2" w14:textId="77777777" w:rsidR="00285789" w:rsidRDefault="00285789" w:rsidP="00285789">
            <w:pPr>
              <w:pStyle w:val="NoSpacing"/>
              <w:ind w:left="720"/>
              <w:rPr>
                <w:rFonts w:ascii="Garamond" w:hAnsi="Garamond"/>
                <w:sz w:val="24"/>
                <w:szCs w:val="24"/>
              </w:rPr>
            </w:pPr>
          </w:p>
          <w:p w14:paraId="5585E2AF" w14:textId="59FD067A" w:rsidR="00375E8D" w:rsidRDefault="00375E8D" w:rsidP="00375E8D">
            <w:pPr>
              <w:pStyle w:val="NoSpacing"/>
              <w:numPr>
                <w:ilvl w:val="0"/>
                <w:numId w:val="1"/>
              </w:numPr>
              <w:rPr>
                <w:rFonts w:ascii="Garamond" w:hAnsi="Garamond"/>
                <w:sz w:val="24"/>
                <w:szCs w:val="24"/>
              </w:rPr>
            </w:pPr>
            <w:r>
              <w:rPr>
                <w:rFonts w:ascii="Garamond" w:hAnsi="Garamond"/>
                <w:sz w:val="24"/>
                <w:szCs w:val="24"/>
              </w:rPr>
              <w:lastRenderedPageBreak/>
              <w:t xml:space="preserve">VA Survey 12/2024 </w:t>
            </w:r>
            <w:r w:rsidR="00202A80">
              <w:rPr>
                <w:rFonts w:ascii="Garamond" w:hAnsi="Garamond"/>
                <w:sz w:val="24"/>
                <w:szCs w:val="24"/>
              </w:rPr>
              <w:t>c</w:t>
            </w:r>
            <w:r>
              <w:rPr>
                <w:rFonts w:ascii="Garamond" w:hAnsi="Garamond"/>
                <w:sz w:val="24"/>
                <w:szCs w:val="24"/>
              </w:rPr>
              <w:t>orrective action plan submitted</w:t>
            </w:r>
          </w:p>
          <w:p w14:paraId="2590F9A4" w14:textId="537D8DF3" w:rsidR="0033048E" w:rsidRDefault="00975828" w:rsidP="0085290F">
            <w:pPr>
              <w:pStyle w:val="NoSpacing"/>
              <w:numPr>
                <w:ilvl w:val="1"/>
                <w:numId w:val="1"/>
              </w:numPr>
              <w:rPr>
                <w:rFonts w:ascii="Garamond" w:hAnsi="Garamond"/>
                <w:sz w:val="24"/>
                <w:szCs w:val="24"/>
              </w:rPr>
            </w:pPr>
            <w:r>
              <w:rPr>
                <w:rFonts w:ascii="Garamond" w:hAnsi="Garamond"/>
                <w:sz w:val="24"/>
                <w:szCs w:val="24"/>
              </w:rPr>
              <w:t>Dorm/SNF sharing agreement remains in process with Boston VA</w:t>
            </w:r>
          </w:p>
          <w:p w14:paraId="7F4CD6F0" w14:textId="4030F88A" w:rsidR="008B1BEE" w:rsidRPr="00D124BB" w:rsidRDefault="00171D9C" w:rsidP="00D124BB">
            <w:pPr>
              <w:pStyle w:val="NoSpacing"/>
              <w:numPr>
                <w:ilvl w:val="1"/>
                <w:numId w:val="1"/>
              </w:numPr>
              <w:rPr>
                <w:rFonts w:ascii="Garamond" w:hAnsi="Garamond"/>
                <w:sz w:val="24"/>
                <w:szCs w:val="24"/>
              </w:rPr>
            </w:pPr>
            <w:r>
              <w:rPr>
                <w:rFonts w:ascii="Garamond" w:hAnsi="Garamond"/>
                <w:sz w:val="24"/>
                <w:szCs w:val="24"/>
              </w:rPr>
              <w:t>Dorm/SNF actively working on CAP</w:t>
            </w:r>
          </w:p>
          <w:p w14:paraId="6BCCF441" w14:textId="45200FF9" w:rsidR="000E3231" w:rsidRPr="00DA748F" w:rsidRDefault="000D4661" w:rsidP="00DA748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Department of Public Health Plan of Correction (October 2024)</w:t>
            </w:r>
            <w:r w:rsidR="00DD5AB5">
              <w:rPr>
                <w:rFonts w:ascii="Garamond" w:eastAsia="Times New Roman" w:hAnsi="Garamond" w:cs="Arial"/>
                <w:sz w:val="24"/>
                <w:szCs w:val="24"/>
              </w:rPr>
              <w:t xml:space="preserve"> monitoring</w:t>
            </w:r>
          </w:p>
          <w:p w14:paraId="08B1560C" w14:textId="4F56B21D" w:rsidR="00962F0E" w:rsidRPr="00E716F1" w:rsidRDefault="00DA748F" w:rsidP="00E716F1">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Reportables timely</w:t>
            </w:r>
          </w:p>
          <w:p w14:paraId="5A09A3F0" w14:textId="0A2C9D4F" w:rsidR="00D449F9" w:rsidRPr="00E716F1" w:rsidRDefault="00972C8D" w:rsidP="00E716F1">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Behavioral Management</w:t>
            </w:r>
          </w:p>
          <w:p w14:paraId="5FD59DB8" w14:textId="3038923A" w:rsidR="00D6032A" w:rsidRPr="00D124BB" w:rsidRDefault="00912BA1" w:rsidP="00D6032A">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Staff Understanding of Elopement</w:t>
            </w:r>
          </w:p>
          <w:p w14:paraId="324ABF9F" w14:textId="78D0CA09" w:rsidR="00D6032A" w:rsidRDefault="008E3C59"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Implementation of Electronic Medical Record</w:t>
            </w:r>
          </w:p>
          <w:p w14:paraId="488A780B" w14:textId="00DFB17A" w:rsidR="008E3C59"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Care Plan implementation in process, full implementation expected by May 2025</w:t>
            </w:r>
          </w:p>
          <w:p w14:paraId="717C5D1C" w14:textId="4BF30BE4" w:rsidR="00E2415F"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802 Matrix</w:t>
            </w:r>
            <w:r w:rsidR="00E06FFB">
              <w:rPr>
                <w:rFonts w:ascii="Garamond" w:eastAsia="Times New Roman" w:hAnsi="Garamond" w:cs="Arial"/>
                <w:sz w:val="24"/>
                <w:szCs w:val="24"/>
              </w:rPr>
              <w:t xml:space="preserve"> – acuity report remains in process with WellSky</w:t>
            </w:r>
          </w:p>
          <w:p w14:paraId="3CEABB9A" w14:textId="28D57606" w:rsidR="00E06FFB" w:rsidRDefault="00E06FF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EOTSS</w:t>
            </w:r>
            <w:r w:rsidR="00C30F6B">
              <w:rPr>
                <w:rFonts w:ascii="Garamond" w:eastAsia="Times New Roman" w:hAnsi="Garamond" w:cs="Arial"/>
                <w:sz w:val="24"/>
                <w:szCs w:val="24"/>
              </w:rPr>
              <w:t>/WellSky interface:</w:t>
            </w:r>
          </w:p>
          <w:p w14:paraId="2924AFEF" w14:textId="39532C9B" w:rsidR="00C30F6B" w:rsidRDefault="000C31B4" w:rsidP="003301E1">
            <w:pPr>
              <w:pStyle w:val="ListParagraph"/>
              <w:widowControl w:val="0"/>
              <w:numPr>
                <w:ilvl w:val="2"/>
                <w:numId w:val="3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Pharmacy </w:t>
            </w:r>
            <w:r w:rsidR="007D51E4">
              <w:rPr>
                <w:rFonts w:ascii="Garamond" w:eastAsia="Times New Roman" w:hAnsi="Garamond" w:cs="Arial"/>
                <w:sz w:val="24"/>
                <w:szCs w:val="24"/>
              </w:rPr>
              <w:t>integration was</w:t>
            </w:r>
            <w:r w:rsidR="00817EE3">
              <w:rPr>
                <w:rFonts w:ascii="Garamond" w:eastAsia="Times New Roman" w:hAnsi="Garamond" w:cs="Arial"/>
                <w:sz w:val="24"/>
                <w:szCs w:val="24"/>
              </w:rPr>
              <w:t xml:space="preserve"> completed</w:t>
            </w:r>
            <w:r>
              <w:rPr>
                <w:rFonts w:ascii="Garamond" w:eastAsia="Times New Roman" w:hAnsi="Garamond" w:cs="Arial"/>
                <w:sz w:val="24"/>
                <w:szCs w:val="24"/>
              </w:rPr>
              <w:t xml:space="preserve"> March </w:t>
            </w:r>
            <w:r w:rsidR="00817EE3">
              <w:rPr>
                <w:rFonts w:ascii="Garamond" w:eastAsia="Times New Roman" w:hAnsi="Garamond" w:cs="Arial"/>
                <w:sz w:val="24"/>
                <w:szCs w:val="24"/>
              </w:rPr>
              <w:t>4</w:t>
            </w:r>
            <w:r w:rsidR="006A3905">
              <w:rPr>
                <w:rFonts w:ascii="Garamond" w:eastAsia="Times New Roman" w:hAnsi="Garamond" w:cs="Arial"/>
                <w:sz w:val="24"/>
                <w:szCs w:val="24"/>
              </w:rPr>
              <w:t>, 2025</w:t>
            </w:r>
          </w:p>
          <w:p w14:paraId="3B9974E9" w14:textId="0F11FD70" w:rsidR="000C31B4" w:rsidRDefault="000C31B4" w:rsidP="003301E1">
            <w:pPr>
              <w:pStyle w:val="ListParagraph"/>
              <w:widowControl w:val="0"/>
              <w:numPr>
                <w:ilvl w:val="2"/>
                <w:numId w:val="3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Radiology </w:t>
            </w:r>
            <w:r w:rsidR="00FC2031">
              <w:rPr>
                <w:rFonts w:ascii="Garamond" w:eastAsia="Times New Roman" w:hAnsi="Garamond" w:cs="Arial"/>
                <w:sz w:val="24"/>
                <w:szCs w:val="24"/>
              </w:rPr>
              <w:t xml:space="preserve">interface is currently in testing </w:t>
            </w:r>
            <w:r w:rsidR="00CB1F11">
              <w:rPr>
                <w:rFonts w:ascii="Garamond" w:eastAsia="Times New Roman" w:hAnsi="Garamond" w:cs="Arial"/>
                <w:sz w:val="24"/>
                <w:szCs w:val="24"/>
              </w:rPr>
              <w:t xml:space="preserve">phase </w:t>
            </w:r>
            <w:r w:rsidR="00FC2031">
              <w:rPr>
                <w:rFonts w:ascii="Garamond" w:eastAsia="Times New Roman" w:hAnsi="Garamond" w:cs="Arial"/>
                <w:sz w:val="24"/>
                <w:szCs w:val="24"/>
              </w:rPr>
              <w:t>with anticipated</w:t>
            </w:r>
            <w:r w:rsidR="00DF31A2">
              <w:rPr>
                <w:rFonts w:ascii="Garamond" w:eastAsia="Times New Roman" w:hAnsi="Garamond" w:cs="Arial"/>
                <w:sz w:val="24"/>
                <w:szCs w:val="24"/>
              </w:rPr>
              <w:t xml:space="preserve"> go live date of </w:t>
            </w:r>
            <w:r w:rsidR="00CB1F11">
              <w:rPr>
                <w:rFonts w:ascii="Garamond" w:eastAsia="Times New Roman" w:hAnsi="Garamond" w:cs="Arial"/>
                <w:sz w:val="24"/>
                <w:szCs w:val="24"/>
              </w:rPr>
              <w:t>April 1</w:t>
            </w:r>
            <w:r w:rsidR="007D51E4">
              <w:rPr>
                <w:rFonts w:ascii="Garamond" w:eastAsia="Times New Roman" w:hAnsi="Garamond" w:cs="Arial"/>
                <w:sz w:val="24"/>
                <w:szCs w:val="24"/>
              </w:rPr>
              <w:t>, 2025</w:t>
            </w:r>
          </w:p>
          <w:p w14:paraId="13C2A434" w14:textId="0FAF4278" w:rsidR="00DF31A2" w:rsidRDefault="0046505B" w:rsidP="003301E1">
            <w:pPr>
              <w:pStyle w:val="ListParagraph"/>
              <w:widowControl w:val="0"/>
              <w:numPr>
                <w:ilvl w:val="2"/>
                <w:numId w:val="3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Dietary communication tunnel testing in process at</w:t>
            </w:r>
            <w:r w:rsidR="006753E0">
              <w:rPr>
                <w:rFonts w:ascii="Garamond" w:eastAsia="Times New Roman" w:hAnsi="Garamond" w:cs="Arial"/>
                <w:sz w:val="24"/>
                <w:szCs w:val="24"/>
              </w:rPr>
              <w:t xml:space="preserve"> Holyoke, anticipated go live</w:t>
            </w:r>
            <w:r w:rsidR="000603DF">
              <w:rPr>
                <w:rFonts w:ascii="Garamond" w:eastAsia="Times New Roman" w:hAnsi="Garamond" w:cs="Arial"/>
                <w:sz w:val="24"/>
                <w:szCs w:val="24"/>
              </w:rPr>
              <w:t xml:space="preserve"> in</w:t>
            </w:r>
            <w:r w:rsidR="006753E0">
              <w:rPr>
                <w:rFonts w:ascii="Garamond" w:eastAsia="Times New Roman" w:hAnsi="Garamond" w:cs="Arial"/>
                <w:sz w:val="24"/>
                <w:szCs w:val="24"/>
              </w:rPr>
              <w:t xml:space="preserve"> Chelsea is </w:t>
            </w:r>
            <w:r w:rsidR="00007621">
              <w:rPr>
                <w:rFonts w:ascii="Garamond" w:eastAsia="Times New Roman" w:hAnsi="Garamond" w:cs="Arial"/>
                <w:sz w:val="24"/>
                <w:szCs w:val="24"/>
              </w:rPr>
              <w:t>to be determined, IT currently working on printer testing</w:t>
            </w:r>
          </w:p>
          <w:p w14:paraId="2CDD32B6" w14:textId="5E80A266" w:rsidR="00220B6C" w:rsidRPr="00220B6C" w:rsidRDefault="00220B6C"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WellSky/CHE continues to work on back-up system for downtime</w:t>
            </w:r>
          </w:p>
          <w:p w14:paraId="13035636" w14:textId="77777777" w:rsidR="00D6032A" w:rsidRDefault="00D6032A" w:rsidP="00D6032A">
            <w:pPr>
              <w:widowControl w:val="0"/>
              <w:tabs>
                <w:tab w:val="center" w:pos="4185"/>
              </w:tabs>
              <w:adjustRightInd w:val="0"/>
              <w:textAlignment w:val="baseline"/>
              <w:rPr>
                <w:rFonts w:ascii="Garamond" w:eastAsia="Times New Roman" w:hAnsi="Garamond" w:cs="Arial"/>
                <w:sz w:val="24"/>
                <w:szCs w:val="24"/>
              </w:rPr>
            </w:pPr>
          </w:p>
          <w:p w14:paraId="0BB8F535" w14:textId="42519A5F" w:rsidR="004C650C" w:rsidRDefault="009500BA" w:rsidP="00C351D8">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Ms. Hale </w:t>
            </w:r>
            <w:r w:rsidR="0079250E">
              <w:rPr>
                <w:rFonts w:ascii="Garamond" w:eastAsia="Times New Roman" w:hAnsi="Garamond" w:cs="Arial"/>
                <w:sz w:val="24"/>
                <w:szCs w:val="24"/>
              </w:rPr>
              <w:t xml:space="preserve">inquired what tunnel testing referred to? Ms. Baldini provided </w:t>
            </w:r>
            <w:r w:rsidR="00C351D8">
              <w:rPr>
                <w:rFonts w:ascii="Garamond" w:eastAsia="Times New Roman" w:hAnsi="Garamond" w:cs="Arial"/>
                <w:sz w:val="24"/>
                <w:szCs w:val="24"/>
              </w:rPr>
              <w:t>information related to the cadence and the ability to print documents from the EMR versus having to do manual data entry.</w:t>
            </w:r>
          </w:p>
          <w:p w14:paraId="2E2A6B31" w14:textId="77777777" w:rsidR="00C351D8" w:rsidRDefault="00C351D8" w:rsidP="00C351D8">
            <w:pPr>
              <w:widowControl w:val="0"/>
              <w:tabs>
                <w:tab w:val="center" w:pos="4185"/>
              </w:tabs>
              <w:adjustRightInd w:val="0"/>
              <w:ind w:left="706"/>
              <w:textAlignment w:val="baseline"/>
              <w:rPr>
                <w:rFonts w:ascii="Garamond" w:eastAsia="Times New Roman" w:hAnsi="Garamond" w:cs="Arial"/>
                <w:sz w:val="24"/>
                <w:szCs w:val="24"/>
              </w:rPr>
            </w:pPr>
          </w:p>
          <w:p w14:paraId="20BD919F" w14:textId="04930050" w:rsidR="00EC5C05" w:rsidRDefault="00C351D8" w:rsidP="00C351D8">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Ms. Slaven </w:t>
            </w:r>
            <w:r w:rsidR="00EC5C05">
              <w:rPr>
                <w:rFonts w:ascii="Garamond" w:eastAsia="Times New Roman" w:hAnsi="Garamond" w:cs="Arial"/>
                <w:sz w:val="24"/>
                <w:szCs w:val="24"/>
              </w:rPr>
              <w:t>p</w:t>
            </w:r>
            <w:r w:rsidR="00F52C91">
              <w:rPr>
                <w:rFonts w:ascii="Garamond" w:eastAsia="Times New Roman" w:hAnsi="Garamond" w:cs="Arial"/>
                <w:sz w:val="24"/>
                <w:szCs w:val="24"/>
              </w:rPr>
              <w:t xml:space="preserve">rovided </w:t>
            </w:r>
            <w:r w:rsidR="006A3905">
              <w:rPr>
                <w:rFonts w:ascii="Garamond" w:eastAsia="Times New Roman" w:hAnsi="Garamond" w:cs="Arial"/>
                <w:sz w:val="24"/>
                <w:szCs w:val="24"/>
              </w:rPr>
              <w:t>suggestions for</w:t>
            </w:r>
            <w:r w:rsidR="00F52C91">
              <w:rPr>
                <w:rFonts w:ascii="Garamond" w:eastAsia="Times New Roman" w:hAnsi="Garamond" w:cs="Arial"/>
                <w:sz w:val="24"/>
                <w:szCs w:val="24"/>
              </w:rPr>
              <w:t xml:space="preserve"> utilizing applications via cell phone</w:t>
            </w:r>
            <w:r w:rsidR="00A14F0C">
              <w:rPr>
                <w:rFonts w:ascii="Garamond" w:eastAsia="Times New Roman" w:hAnsi="Garamond" w:cs="Arial"/>
                <w:sz w:val="24"/>
                <w:szCs w:val="24"/>
              </w:rPr>
              <w:t xml:space="preserve"> for staff use</w:t>
            </w:r>
            <w:r w:rsidR="00F52C91">
              <w:rPr>
                <w:rFonts w:ascii="Garamond" w:eastAsia="Times New Roman" w:hAnsi="Garamond" w:cs="Arial"/>
                <w:sz w:val="24"/>
                <w:szCs w:val="24"/>
              </w:rPr>
              <w:t>.</w:t>
            </w:r>
          </w:p>
          <w:p w14:paraId="51EF44B6" w14:textId="7BF27D4B" w:rsidR="00C351D8" w:rsidRPr="00D6032A" w:rsidRDefault="00F52C91" w:rsidP="00C351D8">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 </w:t>
            </w:r>
          </w:p>
          <w:p w14:paraId="366E9676" w14:textId="4C03DA72" w:rsidR="007B2B39" w:rsidRDefault="0090366D"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Pinnacle Report </w:t>
            </w:r>
            <w:r w:rsidR="001A62A0">
              <w:rPr>
                <w:rFonts w:ascii="Garamond" w:eastAsia="Times New Roman" w:hAnsi="Garamond" w:cs="Arial"/>
                <w:sz w:val="24"/>
                <w:szCs w:val="24"/>
              </w:rPr>
              <w:t>February 2025</w:t>
            </w:r>
          </w:p>
          <w:p w14:paraId="1F1D6EB1" w14:textId="09D6F88A" w:rsidR="007B2B39" w:rsidRDefault="001A62A0"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98% favorable rating</w:t>
            </w:r>
          </w:p>
          <w:p w14:paraId="36A841AB" w14:textId="6711FBC9"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Average score 4.85/5</w:t>
            </w:r>
          </w:p>
          <w:p w14:paraId="55E113BE" w14:textId="5E1EF8B8"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Focus Area </w:t>
            </w:r>
            <w:r w:rsidR="00D0148C">
              <w:rPr>
                <w:rFonts w:ascii="Garamond" w:eastAsia="Times New Roman" w:hAnsi="Garamond" w:cs="Arial"/>
                <w:sz w:val="24"/>
                <w:szCs w:val="24"/>
              </w:rPr>
              <w:t>–</w:t>
            </w:r>
            <w:r>
              <w:rPr>
                <w:rFonts w:ascii="Garamond" w:eastAsia="Times New Roman" w:hAnsi="Garamond" w:cs="Arial"/>
                <w:sz w:val="24"/>
                <w:szCs w:val="24"/>
              </w:rPr>
              <w:t xml:space="preserve"> Communication</w:t>
            </w:r>
          </w:p>
          <w:p w14:paraId="14CA75C3" w14:textId="5424B432" w:rsidR="00D879EB" w:rsidRDefault="000A0F21" w:rsidP="003301E1">
            <w:pPr>
              <w:pStyle w:val="ListParagraph"/>
              <w:widowControl w:val="0"/>
              <w:numPr>
                <w:ilvl w:val="2"/>
                <w:numId w:val="35"/>
              </w:numPr>
              <w:tabs>
                <w:tab w:val="center" w:pos="4185"/>
              </w:tabs>
              <w:adjustRightInd w:val="0"/>
              <w:textAlignment w:val="baseline"/>
              <w:rPr>
                <w:rFonts w:ascii="Garamond" w:eastAsia="Times New Roman" w:hAnsi="Garamond" w:cs="Arial"/>
                <w:sz w:val="24"/>
                <w:szCs w:val="24"/>
              </w:rPr>
            </w:pPr>
            <w:r w:rsidRPr="00A50DFB">
              <w:rPr>
                <w:rFonts w:ascii="Garamond" w:eastAsia="Times New Roman" w:hAnsi="Garamond" w:cs="Arial"/>
                <w:sz w:val="24"/>
                <w:szCs w:val="24"/>
              </w:rPr>
              <w:t>Expanding broadcasting into residents’ rooms</w:t>
            </w:r>
            <w:r w:rsidR="00A50DFB" w:rsidRPr="00A50DFB">
              <w:rPr>
                <w:rFonts w:ascii="Garamond" w:eastAsia="Times New Roman" w:hAnsi="Garamond" w:cs="Arial"/>
                <w:sz w:val="24"/>
                <w:szCs w:val="24"/>
              </w:rPr>
              <w:t xml:space="preserve"> </w:t>
            </w:r>
            <w:r w:rsidR="00E456AA">
              <w:rPr>
                <w:rFonts w:ascii="Garamond" w:eastAsia="Times New Roman" w:hAnsi="Garamond" w:cs="Arial"/>
                <w:sz w:val="24"/>
                <w:szCs w:val="24"/>
              </w:rPr>
              <w:t>in future</w:t>
            </w:r>
          </w:p>
          <w:p w14:paraId="028C0CAE" w14:textId="4EB521C4" w:rsidR="00A50DFB" w:rsidRPr="00D4583F" w:rsidRDefault="00485071" w:rsidP="00D4583F">
            <w:pPr>
              <w:pStyle w:val="ListParagraph"/>
              <w:widowControl w:val="0"/>
              <w:numPr>
                <w:ilvl w:val="2"/>
                <w:numId w:val="3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Recruitment for Director of Communications</w:t>
            </w:r>
          </w:p>
          <w:p w14:paraId="6DFABC6E" w14:textId="7BBF2380" w:rsidR="00CD4B46" w:rsidRDefault="00D879EB" w:rsidP="00525342">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Focus areas/goals 2025</w:t>
            </w:r>
          </w:p>
          <w:p w14:paraId="42262DA1" w14:textId="77777777" w:rsidR="00EC2E33" w:rsidRDefault="00EC2E33" w:rsidP="00D879E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Labor Management</w:t>
            </w:r>
          </w:p>
          <w:p w14:paraId="211A0AC1" w14:textId="1E56629C" w:rsidR="00D879EB" w:rsidRDefault="00EC2E33" w:rsidP="003301E1">
            <w:pPr>
              <w:pStyle w:val="ListParagraph"/>
              <w:widowControl w:val="0"/>
              <w:numPr>
                <w:ilvl w:val="2"/>
                <w:numId w:val="3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Stabilization of </w:t>
            </w:r>
            <w:r w:rsidR="003B34CA">
              <w:rPr>
                <w:rFonts w:ascii="Garamond" w:eastAsia="Times New Roman" w:hAnsi="Garamond" w:cs="Arial"/>
                <w:sz w:val="24"/>
                <w:szCs w:val="24"/>
              </w:rPr>
              <w:t>the workforce</w:t>
            </w:r>
            <w:r>
              <w:rPr>
                <w:rFonts w:ascii="Garamond" w:eastAsia="Times New Roman" w:hAnsi="Garamond" w:cs="Arial"/>
                <w:sz w:val="24"/>
                <w:szCs w:val="24"/>
              </w:rPr>
              <w:t xml:space="preserve"> </w:t>
            </w:r>
            <w:r w:rsidR="00485071">
              <w:rPr>
                <w:rFonts w:ascii="Garamond" w:eastAsia="Times New Roman" w:hAnsi="Garamond" w:cs="Arial"/>
                <w:sz w:val="24"/>
                <w:szCs w:val="24"/>
              </w:rPr>
              <w:t xml:space="preserve">with </w:t>
            </w:r>
            <w:r w:rsidR="00485071" w:rsidRPr="00D879EB">
              <w:rPr>
                <w:rFonts w:ascii="Garamond" w:eastAsia="Times New Roman" w:hAnsi="Garamond" w:cs="Arial"/>
                <w:sz w:val="24"/>
                <w:szCs w:val="24"/>
              </w:rPr>
              <w:t>industry</w:t>
            </w:r>
            <w:r>
              <w:rPr>
                <w:rFonts w:ascii="Garamond" w:eastAsia="Times New Roman" w:hAnsi="Garamond" w:cs="Arial"/>
                <w:sz w:val="24"/>
                <w:szCs w:val="24"/>
              </w:rPr>
              <w:t xml:space="preserve"> talent</w:t>
            </w:r>
          </w:p>
          <w:p w14:paraId="474461ED" w14:textId="77777777" w:rsidR="00DC2110" w:rsidRDefault="00EC2E33" w:rsidP="003301E1">
            <w:pPr>
              <w:pStyle w:val="ListParagraph"/>
              <w:widowControl w:val="0"/>
              <w:numPr>
                <w:ilvl w:val="2"/>
                <w:numId w:val="3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Bid process </w:t>
            </w:r>
          </w:p>
          <w:p w14:paraId="5ABA0195" w14:textId="34173986" w:rsidR="00EC2E33" w:rsidRDefault="00A50DFB" w:rsidP="003301E1">
            <w:pPr>
              <w:pStyle w:val="ListParagraph"/>
              <w:widowControl w:val="0"/>
              <w:numPr>
                <w:ilvl w:val="3"/>
                <w:numId w:val="37"/>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T</w:t>
            </w:r>
            <w:r w:rsidR="00595FF8">
              <w:rPr>
                <w:rFonts w:ascii="Garamond" w:eastAsia="Times New Roman" w:hAnsi="Garamond" w:cs="Arial"/>
                <w:sz w:val="24"/>
                <w:szCs w:val="24"/>
              </w:rPr>
              <w:t>entatively scheduled for April 2025</w:t>
            </w:r>
          </w:p>
          <w:p w14:paraId="1593A264" w14:textId="67F42FCD" w:rsidR="00EC2E33" w:rsidRDefault="00EC2E33" w:rsidP="003301E1">
            <w:pPr>
              <w:pStyle w:val="ListParagraph"/>
              <w:widowControl w:val="0"/>
              <w:numPr>
                <w:ilvl w:val="0"/>
                <w:numId w:val="3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Reduction of agency </w:t>
            </w:r>
            <w:r w:rsidR="00485071">
              <w:rPr>
                <w:rFonts w:ascii="Garamond" w:eastAsia="Times New Roman" w:hAnsi="Garamond" w:cs="Arial"/>
                <w:sz w:val="24"/>
                <w:szCs w:val="24"/>
              </w:rPr>
              <w:t>utilization by</w:t>
            </w:r>
            <w:r>
              <w:rPr>
                <w:rFonts w:ascii="Garamond" w:eastAsia="Times New Roman" w:hAnsi="Garamond" w:cs="Arial"/>
                <w:sz w:val="24"/>
                <w:szCs w:val="24"/>
              </w:rPr>
              <w:t xml:space="preserve"> 25% per quarter</w:t>
            </w:r>
          </w:p>
          <w:p w14:paraId="5A5DC484" w14:textId="2684ED3B" w:rsidR="00737FF8" w:rsidRDefault="00737FF8" w:rsidP="003301E1">
            <w:pPr>
              <w:pStyle w:val="ListParagraph"/>
              <w:widowControl w:val="0"/>
              <w:numPr>
                <w:ilvl w:val="3"/>
                <w:numId w:val="3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Continued focus on recruitment efforts </w:t>
            </w:r>
          </w:p>
          <w:p w14:paraId="591AF036" w14:textId="70B8E31B" w:rsidR="00737FF8" w:rsidRDefault="00737FF8" w:rsidP="003301E1">
            <w:pPr>
              <w:pStyle w:val="ListParagraph"/>
              <w:widowControl w:val="0"/>
              <w:numPr>
                <w:ilvl w:val="3"/>
                <w:numId w:val="3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Hi</w:t>
            </w:r>
            <w:r w:rsidR="00485071">
              <w:rPr>
                <w:rFonts w:ascii="Garamond" w:eastAsia="Times New Roman" w:hAnsi="Garamond" w:cs="Arial"/>
                <w:sz w:val="24"/>
                <w:szCs w:val="24"/>
              </w:rPr>
              <w:t>red two</w:t>
            </w:r>
            <w:r w:rsidR="00DC2110">
              <w:rPr>
                <w:rFonts w:ascii="Garamond" w:eastAsia="Times New Roman" w:hAnsi="Garamond" w:cs="Arial"/>
                <w:sz w:val="24"/>
                <w:szCs w:val="24"/>
              </w:rPr>
              <w:t xml:space="preserve"> Human Resource positions</w:t>
            </w:r>
            <w:r w:rsidR="00037FFE">
              <w:rPr>
                <w:rFonts w:ascii="Garamond" w:eastAsia="Times New Roman" w:hAnsi="Garamond" w:cs="Arial"/>
                <w:sz w:val="24"/>
                <w:szCs w:val="24"/>
              </w:rPr>
              <w:t xml:space="preserve"> currently orienting </w:t>
            </w:r>
          </w:p>
          <w:p w14:paraId="5C29E79D" w14:textId="4FFA8807" w:rsidR="00037FFE" w:rsidRDefault="00037FFE" w:rsidP="003301E1">
            <w:pPr>
              <w:pStyle w:val="ListParagraph"/>
              <w:widowControl w:val="0"/>
              <w:numPr>
                <w:ilvl w:val="3"/>
                <w:numId w:val="3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Recruiter is scheduled to start April 7</w:t>
            </w:r>
            <w:r w:rsidR="003F20F6">
              <w:rPr>
                <w:rFonts w:ascii="Garamond" w:eastAsia="Times New Roman" w:hAnsi="Garamond" w:cs="Arial"/>
                <w:sz w:val="24"/>
                <w:szCs w:val="24"/>
              </w:rPr>
              <w:t xml:space="preserve">, </w:t>
            </w:r>
            <w:r>
              <w:rPr>
                <w:rFonts w:ascii="Garamond" w:eastAsia="Times New Roman" w:hAnsi="Garamond" w:cs="Arial"/>
                <w:sz w:val="24"/>
                <w:szCs w:val="24"/>
              </w:rPr>
              <w:t>2025</w:t>
            </w:r>
          </w:p>
          <w:p w14:paraId="4117810E" w14:textId="3D4578AD" w:rsidR="00DA7A15" w:rsidRDefault="00DA7A15" w:rsidP="003301E1">
            <w:pPr>
              <w:pStyle w:val="ListParagraph"/>
              <w:widowControl w:val="0"/>
              <w:numPr>
                <w:ilvl w:val="3"/>
                <w:numId w:val="3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Goal to </w:t>
            </w:r>
            <w:r w:rsidR="003F20F6">
              <w:rPr>
                <w:rFonts w:ascii="Garamond" w:eastAsia="Times New Roman" w:hAnsi="Garamond" w:cs="Arial"/>
                <w:sz w:val="24"/>
                <w:szCs w:val="24"/>
              </w:rPr>
              <w:t xml:space="preserve">eliminate contracted labor </w:t>
            </w:r>
            <w:r w:rsidR="002A551D">
              <w:rPr>
                <w:rFonts w:ascii="Garamond" w:eastAsia="Times New Roman" w:hAnsi="Garamond" w:cs="Arial"/>
                <w:sz w:val="24"/>
                <w:szCs w:val="24"/>
              </w:rPr>
              <w:t>for the n</w:t>
            </w:r>
            <w:r>
              <w:rPr>
                <w:rFonts w:ascii="Garamond" w:eastAsia="Times New Roman" w:hAnsi="Garamond" w:cs="Arial"/>
                <w:sz w:val="24"/>
                <w:szCs w:val="24"/>
              </w:rPr>
              <w:t>ursing department by end of calendar year 2025</w:t>
            </w:r>
          </w:p>
          <w:p w14:paraId="15ADECA8" w14:textId="755FD86E" w:rsidR="00EC2E33" w:rsidRDefault="00E43763" w:rsidP="003301E1">
            <w:pPr>
              <w:pStyle w:val="ListParagraph"/>
              <w:widowControl w:val="0"/>
              <w:numPr>
                <w:ilvl w:val="0"/>
                <w:numId w:val="3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Responsible practice – staffing to budget/acuity</w:t>
            </w:r>
          </w:p>
          <w:p w14:paraId="66125636" w14:textId="403FC1B1" w:rsidR="00E43763" w:rsidRDefault="00E43763" w:rsidP="00E43763">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Employee engagement</w:t>
            </w:r>
          </w:p>
          <w:p w14:paraId="529EC616" w14:textId="1D1E0332" w:rsidR="00E43763" w:rsidRDefault="00720297" w:rsidP="00E43763">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Quarterly staff meetings</w:t>
            </w:r>
          </w:p>
          <w:p w14:paraId="338B419D" w14:textId="2AD17990" w:rsidR="00720297" w:rsidRDefault="00720297" w:rsidP="00E43763">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Initiation of neighborhood chats by July 2025</w:t>
            </w:r>
          </w:p>
          <w:p w14:paraId="1D09541D" w14:textId="0C4A2AFD" w:rsidR="00720297" w:rsidRDefault="003E411B" w:rsidP="003E411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Regulatory compliance DPH, CMS, LS, VA:</w:t>
            </w:r>
          </w:p>
          <w:p w14:paraId="3CADAEC7" w14:textId="36DA127D" w:rsidR="003E411B" w:rsidRDefault="003E411B" w:rsidP="003E411B">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Survey management </w:t>
            </w:r>
            <w:r w:rsidR="00552C4A">
              <w:rPr>
                <w:rFonts w:ascii="Garamond" w:eastAsia="Times New Roman" w:hAnsi="Garamond" w:cs="Arial"/>
                <w:sz w:val="24"/>
                <w:szCs w:val="24"/>
              </w:rPr>
              <w:t>preparation, training and education</w:t>
            </w:r>
          </w:p>
          <w:p w14:paraId="4161E64E" w14:textId="6A96A7E4" w:rsidR="00DA748F" w:rsidRPr="00D4583F" w:rsidRDefault="00552C4A" w:rsidP="00D4583F">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DPH survey results under HDI</w:t>
            </w:r>
          </w:p>
          <w:p w14:paraId="7D29182F" w14:textId="54411712" w:rsidR="00552C4A" w:rsidRDefault="00552C4A" w:rsidP="00552C4A">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Compliance/confidence with EMR utilization</w:t>
            </w:r>
          </w:p>
          <w:p w14:paraId="209E97DF" w14:textId="407F3925" w:rsidR="00552C4A" w:rsidRDefault="00552C4A" w:rsidP="00552C4A">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Customer Service</w:t>
            </w:r>
            <w:r w:rsidR="00FC5175">
              <w:rPr>
                <w:rFonts w:ascii="Garamond" w:eastAsia="Times New Roman" w:hAnsi="Garamond" w:cs="Arial"/>
                <w:sz w:val="24"/>
                <w:szCs w:val="24"/>
              </w:rPr>
              <w:t>:</w:t>
            </w:r>
          </w:p>
          <w:p w14:paraId="4324B4AF" w14:textId="748ACD5F" w:rsidR="00FC5175" w:rsidRDefault="00FC5175" w:rsidP="00FC5175">
            <w:pPr>
              <w:pStyle w:val="ListParagraph"/>
              <w:widowControl w:val="0"/>
              <w:numPr>
                <w:ilvl w:val="2"/>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Establish customer service program for new admissions by quarter </w:t>
            </w:r>
            <w:r w:rsidR="003B34CA">
              <w:rPr>
                <w:rFonts w:ascii="Garamond" w:eastAsia="Times New Roman" w:hAnsi="Garamond" w:cs="Arial"/>
                <w:sz w:val="24"/>
                <w:szCs w:val="24"/>
              </w:rPr>
              <w:t>three</w:t>
            </w:r>
          </w:p>
          <w:p w14:paraId="7A7AB3F5" w14:textId="0F50830F" w:rsidR="00FC5175" w:rsidRDefault="00FC5175" w:rsidP="00FC5175">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Obtain licensure for outpatient rehabilitation</w:t>
            </w:r>
            <w:r w:rsidR="008F5CD1">
              <w:rPr>
                <w:rFonts w:ascii="Garamond" w:eastAsia="Times New Roman" w:hAnsi="Garamond" w:cs="Arial"/>
                <w:sz w:val="24"/>
                <w:szCs w:val="24"/>
              </w:rPr>
              <w:t xml:space="preserve"> services</w:t>
            </w:r>
          </w:p>
          <w:p w14:paraId="5BCB7705" w14:textId="1BEEB361" w:rsidR="008F5CD1" w:rsidRDefault="008F5CD1" w:rsidP="00FC5175">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Establish infrastructure for </w:t>
            </w:r>
            <w:r w:rsidR="00F62001">
              <w:rPr>
                <w:rFonts w:ascii="Garamond" w:eastAsia="Times New Roman" w:hAnsi="Garamond" w:cs="Arial"/>
                <w:sz w:val="24"/>
                <w:szCs w:val="24"/>
              </w:rPr>
              <w:t>billing</w:t>
            </w:r>
            <w:r>
              <w:rPr>
                <w:rFonts w:ascii="Garamond" w:eastAsia="Times New Roman" w:hAnsi="Garamond" w:cs="Arial"/>
                <w:sz w:val="24"/>
                <w:szCs w:val="24"/>
              </w:rPr>
              <w:t xml:space="preserve"> for Medicare part A services and expanded programs for part B services</w:t>
            </w:r>
          </w:p>
          <w:p w14:paraId="1AE2FEF5" w14:textId="0ACBAA05" w:rsidR="008F5CD1" w:rsidRPr="00FC5175" w:rsidRDefault="008F5CD1" w:rsidP="00FC5175">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Occupancy 100% in SNF and Domiciliary by end of quarter </w:t>
            </w:r>
            <w:r w:rsidR="00F62001">
              <w:rPr>
                <w:rFonts w:ascii="Garamond" w:eastAsia="Times New Roman" w:hAnsi="Garamond" w:cs="Arial"/>
                <w:sz w:val="24"/>
                <w:szCs w:val="24"/>
              </w:rPr>
              <w:t>four</w:t>
            </w:r>
          </w:p>
          <w:p w14:paraId="770F1D88" w14:textId="679ADFB8" w:rsidR="003909DF" w:rsidRDefault="003909DF" w:rsidP="00DB2A37">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13F70192" w14:textId="3EFAF62C" w:rsidR="004B628E" w:rsidRDefault="004B628E"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 </w:t>
            </w:r>
            <w:r w:rsidR="00F62001">
              <w:rPr>
                <w:rFonts w:ascii="Garamond" w:eastAsia="Times New Roman" w:hAnsi="Garamond" w:cs="Arial"/>
                <w:sz w:val="24"/>
                <w:szCs w:val="24"/>
              </w:rPr>
              <w:t>h</w:t>
            </w:r>
            <w:r>
              <w:rPr>
                <w:rFonts w:ascii="Garamond" w:eastAsia="Times New Roman" w:hAnsi="Garamond" w:cs="Arial"/>
                <w:sz w:val="24"/>
                <w:szCs w:val="24"/>
              </w:rPr>
              <w:t xml:space="preserve">ome </w:t>
            </w:r>
            <w:r w:rsidR="00274E4B">
              <w:rPr>
                <w:rFonts w:ascii="Garamond" w:eastAsia="Times New Roman" w:hAnsi="Garamond" w:cs="Arial"/>
                <w:sz w:val="24"/>
                <w:szCs w:val="24"/>
              </w:rPr>
              <w:t xml:space="preserve">is utilizing the site developed by the state </w:t>
            </w:r>
            <w:r w:rsidR="00F50D0D">
              <w:rPr>
                <w:rFonts w:ascii="Garamond" w:eastAsia="Times New Roman" w:hAnsi="Garamond" w:cs="Arial"/>
                <w:sz w:val="24"/>
                <w:szCs w:val="24"/>
              </w:rPr>
              <w:t>because of</w:t>
            </w:r>
            <w:r w:rsidR="00CE66F9">
              <w:rPr>
                <w:rFonts w:ascii="Garamond" w:eastAsia="Times New Roman" w:hAnsi="Garamond" w:cs="Arial"/>
                <w:sz w:val="24"/>
                <w:szCs w:val="24"/>
              </w:rPr>
              <w:t xml:space="preserve"> federal layoffs to assist recruitment efforts</w:t>
            </w:r>
            <w:r w:rsidR="005E1036">
              <w:rPr>
                <w:rFonts w:ascii="Garamond" w:eastAsia="Times New Roman" w:hAnsi="Garamond" w:cs="Arial"/>
                <w:sz w:val="24"/>
                <w:szCs w:val="24"/>
              </w:rPr>
              <w:t xml:space="preserve"> and with the current situation with the federal government</w:t>
            </w:r>
            <w:r w:rsidR="005856EE">
              <w:rPr>
                <w:rFonts w:ascii="Garamond" w:eastAsia="Times New Roman" w:hAnsi="Garamond" w:cs="Arial"/>
                <w:sz w:val="24"/>
                <w:szCs w:val="24"/>
              </w:rPr>
              <w:t>. Ms. Baldini</w:t>
            </w:r>
            <w:r w:rsidR="00F61CE4">
              <w:rPr>
                <w:rFonts w:ascii="Garamond" w:eastAsia="Times New Roman" w:hAnsi="Garamond" w:cs="Arial"/>
                <w:sz w:val="24"/>
                <w:szCs w:val="24"/>
              </w:rPr>
              <w:t xml:space="preserve"> indicated there has been outreach with EOVS recruitment</w:t>
            </w:r>
            <w:r w:rsidR="00F50D0D">
              <w:rPr>
                <w:rFonts w:ascii="Garamond" w:eastAsia="Times New Roman" w:hAnsi="Garamond" w:cs="Arial"/>
                <w:sz w:val="24"/>
                <w:szCs w:val="24"/>
              </w:rPr>
              <w:t xml:space="preserve">. </w:t>
            </w:r>
          </w:p>
          <w:p w14:paraId="797E0534" w14:textId="77777777" w:rsidR="004F00DC" w:rsidRDefault="004F00DC"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p>
          <w:p w14:paraId="29BAAA58" w14:textId="77777777" w:rsidR="00A50DFB" w:rsidRDefault="009565D2"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r w:rsidRPr="00A50DFB">
              <w:rPr>
                <w:rFonts w:ascii="Garamond" w:eastAsia="Times New Roman" w:hAnsi="Garamond" w:cs="Arial"/>
                <w:sz w:val="24"/>
                <w:szCs w:val="24"/>
              </w:rPr>
              <w:t xml:space="preserve">Ms. Hale inquired about </w:t>
            </w:r>
            <w:r w:rsidR="00A50DFB" w:rsidRPr="00A50DFB">
              <w:rPr>
                <w:rFonts w:ascii="Garamond" w:eastAsia="Times New Roman" w:hAnsi="Garamond" w:cs="Arial"/>
                <w:sz w:val="24"/>
                <w:szCs w:val="24"/>
              </w:rPr>
              <w:t xml:space="preserve">the </w:t>
            </w:r>
            <w:r w:rsidR="00A50DFB">
              <w:rPr>
                <w:rFonts w:ascii="Garamond" w:eastAsia="Times New Roman" w:hAnsi="Garamond" w:cs="Arial"/>
                <w:sz w:val="24"/>
                <w:szCs w:val="24"/>
              </w:rPr>
              <w:t>retention</w:t>
            </w:r>
            <w:r>
              <w:rPr>
                <w:rFonts w:ascii="Garamond" w:eastAsia="Times New Roman" w:hAnsi="Garamond" w:cs="Arial"/>
                <w:sz w:val="24"/>
                <w:szCs w:val="24"/>
              </w:rPr>
              <w:t xml:space="preserve"> rate with the move from Quigley to the CLC</w:t>
            </w:r>
            <w:r w:rsidR="00636A60">
              <w:rPr>
                <w:rFonts w:ascii="Garamond" w:eastAsia="Times New Roman" w:hAnsi="Garamond" w:cs="Arial"/>
                <w:sz w:val="24"/>
                <w:szCs w:val="24"/>
              </w:rPr>
              <w:t xml:space="preserve"> and </w:t>
            </w:r>
            <w:r w:rsidR="00FB1BC7">
              <w:rPr>
                <w:rFonts w:ascii="Garamond" w:eastAsia="Times New Roman" w:hAnsi="Garamond" w:cs="Arial"/>
                <w:sz w:val="24"/>
                <w:szCs w:val="24"/>
              </w:rPr>
              <w:t xml:space="preserve">satisfaction of employees and if they would recommend individuals for recruitment. </w:t>
            </w:r>
          </w:p>
          <w:p w14:paraId="350C4F4B" w14:textId="77777777" w:rsidR="00A50DFB" w:rsidRDefault="00A50DFB"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p>
          <w:p w14:paraId="31DBA59A" w14:textId="03C7CF80" w:rsidR="004F00DC" w:rsidRDefault="00251943" w:rsidP="004B628E">
            <w:pPr>
              <w:pStyle w:val="ListParagraph"/>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t xml:space="preserve">Ms. Baldini </w:t>
            </w:r>
            <w:r w:rsidR="00505AA6">
              <w:rPr>
                <w:rFonts w:ascii="Garamond" w:eastAsia="Times New Roman" w:hAnsi="Garamond" w:cs="Arial"/>
                <w:sz w:val="24"/>
                <w:szCs w:val="24"/>
              </w:rPr>
              <w:t>explained</w:t>
            </w:r>
            <w:r w:rsidR="003C60DB">
              <w:rPr>
                <w:rFonts w:ascii="Garamond" w:eastAsia="Times New Roman" w:hAnsi="Garamond" w:cs="Arial"/>
                <w:sz w:val="24"/>
                <w:szCs w:val="24"/>
              </w:rPr>
              <w:t xml:space="preserve"> the</w:t>
            </w:r>
            <w:r>
              <w:rPr>
                <w:rFonts w:ascii="Garamond" w:eastAsia="Times New Roman" w:hAnsi="Garamond" w:cs="Arial"/>
                <w:sz w:val="24"/>
                <w:szCs w:val="24"/>
              </w:rPr>
              <w:t xml:space="preserve"> transition </w:t>
            </w:r>
            <w:r w:rsidR="0026709A">
              <w:rPr>
                <w:rFonts w:ascii="Garamond" w:eastAsia="Times New Roman" w:hAnsi="Garamond" w:cs="Arial"/>
                <w:sz w:val="24"/>
                <w:szCs w:val="24"/>
              </w:rPr>
              <w:t xml:space="preserve">was positive and there were no employees lost in the transition. </w:t>
            </w:r>
            <w:r w:rsidR="007C6A79">
              <w:rPr>
                <w:rFonts w:ascii="Garamond" w:eastAsia="Times New Roman" w:hAnsi="Garamond" w:cs="Arial"/>
                <w:sz w:val="24"/>
                <w:szCs w:val="24"/>
              </w:rPr>
              <w:t xml:space="preserve">The EMR was challenging for </w:t>
            </w:r>
            <w:r w:rsidR="003C60DB">
              <w:rPr>
                <w:rFonts w:ascii="Garamond" w:eastAsia="Times New Roman" w:hAnsi="Garamond" w:cs="Arial"/>
                <w:sz w:val="24"/>
                <w:szCs w:val="24"/>
              </w:rPr>
              <w:t>some;</w:t>
            </w:r>
            <w:r w:rsidR="007C6A79">
              <w:rPr>
                <w:rFonts w:ascii="Garamond" w:eastAsia="Times New Roman" w:hAnsi="Garamond" w:cs="Arial"/>
                <w:sz w:val="24"/>
                <w:szCs w:val="24"/>
              </w:rPr>
              <w:t xml:space="preserve"> however</w:t>
            </w:r>
            <w:r w:rsidR="003C60DB">
              <w:rPr>
                <w:rFonts w:ascii="Garamond" w:eastAsia="Times New Roman" w:hAnsi="Garamond" w:cs="Arial"/>
                <w:sz w:val="24"/>
                <w:szCs w:val="24"/>
              </w:rPr>
              <w:t>,</w:t>
            </w:r>
            <w:r w:rsidR="007C6A79">
              <w:rPr>
                <w:rFonts w:ascii="Garamond" w:eastAsia="Times New Roman" w:hAnsi="Garamond" w:cs="Arial"/>
                <w:sz w:val="24"/>
                <w:szCs w:val="24"/>
              </w:rPr>
              <w:t xml:space="preserve"> there was education provided in group settings to </w:t>
            </w:r>
            <w:r w:rsidR="00A50DFB">
              <w:rPr>
                <w:rFonts w:ascii="Garamond" w:eastAsia="Times New Roman" w:hAnsi="Garamond" w:cs="Arial"/>
                <w:sz w:val="24"/>
                <w:szCs w:val="24"/>
              </w:rPr>
              <w:t>prepare,</w:t>
            </w:r>
            <w:r w:rsidR="007C6A79">
              <w:rPr>
                <w:rFonts w:ascii="Garamond" w:eastAsia="Times New Roman" w:hAnsi="Garamond" w:cs="Arial"/>
                <w:sz w:val="24"/>
                <w:szCs w:val="24"/>
              </w:rPr>
              <w:t xml:space="preserve"> and </w:t>
            </w:r>
            <w:r w:rsidR="00B31F8D">
              <w:rPr>
                <w:rFonts w:ascii="Garamond" w:eastAsia="Times New Roman" w:hAnsi="Garamond" w:cs="Arial"/>
                <w:sz w:val="24"/>
                <w:szCs w:val="24"/>
              </w:rPr>
              <w:t>we</w:t>
            </w:r>
            <w:r w:rsidR="007C6A79">
              <w:rPr>
                <w:rFonts w:ascii="Garamond" w:eastAsia="Times New Roman" w:hAnsi="Garamond" w:cs="Arial"/>
                <w:sz w:val="24"/>
                <w:szCs w:val="24"/>
              </w:rPr>
              <w:t xml:space="preserve"> hired an Informatics Coordinator</w:t>
            </w:r>
            <w:r w:rsidR="00517370">
              <w:rPr>
                <w:rFonts w:ascii="Garamond" w:eastAsia="Times New Roman" w:hAnsi="Garamond" w:cs="Arial"/>
                <w:sz w:val="24"/>
                <w:szCs w:val="24"/>
              </w:rPr>
              <w:t xml:space="preserve"> to support </w:t>
            </w:r>
            <w:r w:rsidR="00B31F8D">
              <w:rPr>
                <w:rFonts w:ascii="Garamond" w:eastAsia="Times New Roman" w:hAnsi="Garamond" w:cs="Arial"/>
                <w:sz w:val="24"/>
                <w:szCs w:val="24"/>
              </w:rPr>
              <w:t>staff</w:t>
            </w:r>
            <w:r w:rsidR="00517370">
              <w:rPr>
                <w:rFonts w:ascii="Garamond" w:eastAsia="Times New Roman" w:hAnsi="Garamond" w:cs="Arial"/>
                <w:sz w:val="24"/>
                <w:szCs w:val="24"/>
              </w:rPr>
              <w:t xml:space="preserve"> who may require additional assistance. </w:t>
            </w:r>
            <w:r w:rsidR="0031087A">
              <w:rPr>
                <w:rFonts w:ascii="Garamond" w:eastAsia="Times New Roman" w:hAnsi="Garamond" w:cs="Arial"/>
                <w:sz w:val="24"/>
                <w:szCs w:val="24"/>
              </w:rPr>
              <w:t>One of the vast differences and adjustments is the size of the building</w:t>
            </w:r>
            <w:r w:rsidR="00A9557E">
              <w:rPr>
                <w:rFonts w:ascii="Garamond" w:eastAsia="Times New Roman" w:hAnsi="Garamond" w:cs="Arial"/>
                <w:sz w:val="24"/>
                <w:szCs w:val="24"/>
              </w:rPr>
              <w:t xml:space="preserve"> and identifying how that additional space can be</w:t>
            </w:r>
            <w:r w:rsidR="008D5C61">
              <w:rPr>
                <w:rFonts w:ascii="Garamond" w:eastAsia="Times New Roman" w:hAnsi="Garamond" w:cs="Arial"/>
                <w:sz w:val="24"/>
                <w:szCs w:val="24"/>
              </w:rPr>
              <w:t xml:space="preserve"> best</w:t>
            </w:r>
            <w:r w:rsidR="00A9557E">
              <w:rPr>
                <w:rFonts w:ascii="Garamond" w:eastAsia="Times New Roman" w:hAnsi="Garamond" w:cs="Arial"/>
                <w:sz w:val="24"/>
                <w:szCs w:val="24"/>
              </w:rPr>
              <w:t xml:space="preserve"> utilized. </w:t>
            </w:r>
          </w:p>
          <w:p w14:paraId="5F46F2C8" w14:textId="77777777" w:rsidR="004B628E" w:rsidRDefault="004B628E" w:rsidP="00DB2A37">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0DF14683" w14:textId="6DF18520" w:rsidR="00DB2A37" w:rsidRDefault="009E0322"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CMS Five Star Rating</w:t>
            </w:r>
          </w:p>
          <w:p w14:paraId="1B4543F1" w14:textId="04B9B6A5" w:rsidR="009E0322" w:rsidRDefault="0063087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Overall Quality</w:t>
            </w:r>
            <w:r w:rsidR="00A951C8">
              <w:rPr>
                <w:rFonts w:ascii="Garamond" w:eastAsia="Times New Roman" w:hAnsi="Garamond" w:cs="Arial"/>
                <w:sz w:val="24"/>
                <w:szCs w:val="24"/>
              </w:rPr>
              <w:t>: three</w:t>
            </w:r>
          </w:p>
          <w:p w14:paraId="56B1CE0F" w14:textId="3C2ED668" w:rsidR="0002667D" w:rsidRPr="0002667D" w:rsidRDefault="0063087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Health Inspection</w:t>
            </w:r>
            <w:r w:rsidR="00A951C8">
              <w:rPr>
                <w:rFonts w:ascii="Garamond" w:eastAsia="Times New Roman" w:hAnsi="Garamond" w:cs="Arial"/>
                <w:sz w:val="24"/>
                <w:szCs w:val="24"/>
              </w:rPr>
              <w:t>: three</w:t>
            </w:r>
          </w:p>
          <w:p w14:paraId="04A652EC" w14:textId="52BE9170" w:rsidR="0002667D" w:rsidRPr="0002667D" w:rsidRDefault="0002667D"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Quality Measures</w:t>
            </w:r>
            <w:r w:rsidR="00A951C8">
              <w:rPr>
                <w:rFonts w:ascii="Garamond" w:eastAsia="Times New Roman" w:hAnsi="Garamond" w:cs="Arial"/>
                <w:sz w:val="24"/>
                <w:szCs w:val="24"/>
              </w:rPr>
              <w:t>: four</w:t>
            </w:r>
          </w:p>
          <w:p w14:paraId="7410B15E" w14:textId="3A2CE599" w:rsidR="00D7395B" w:rsidRPr="00D4583F" w:rsidRDefault="0002667D" w:rsidP="00D4583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Staffing</w:t>
            </w:r>
            <w:r w:rsidR="00A951C8">
              <w:rPr>
                <w:rFonts w:ascii="Garamond" w:eastAsia="Times New Roman" w:hAnsi="Garamond" w:cs="Arial"/>
                <w:sz w:val="24"/>
                <w:szCs w:val="24"/>
              </w:rPr>
              <w:t xml:space="preserve">: </w:t>
            </w:r>
            <w:r w:rsidR="00AF5644">
              <w:rPr>
                <w:rFonts w:ascii="Garamond" w:eastAsia="Times New Roman" w:hAnsi="Garamond" w:cs="Arial"/>
                <w:sz w:val="24"/>
                <w:szCs w:val="24"/>
              </w:rPr>
              <w:t>four</w:t>
            </w:r>
          </w:p>
          <w:p w14:paraId="36E823EB" w14:textId="16A36310" w:rsidR="00BE2EEE" w:rsidRDefault="00D7395B" w:rsidP="00BE2EEE">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Employee Engagement</w:t>
            </w:r>
          </w:p>
          <w:p w14:paraId="78C44A7B" w14:textId="0F1557D8" w:rsidR="00D7395B" w:rsidRDefault="00B56864" w:rsidP="00D7395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Nursing management meetings</w:t>
            </w:r>
          </w:p>
          <w:p w14:paraId="2DD8E8AA" w14:textId="51CBB51C" w:rsidR="00B56864" w:rsidRDefault="00B56864" w:rsidP="00D7395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1:1 </w:t>
            </w:r>
            <w:r w:rsidR="00A951C8">
              <w:rPr>
                <w:rFonts w:ascii="Garamond" w:eastAsia="Times New Roman" w:hAnsi="Garamond" w:cs="Arial"/>
                <w:sz w:val="24"/>
                <w:szCs w:val="24"/>
              </w:rPr>
              <w:t>meetin</w:t>
            </w:r>
            <w:r w:rsidR="00D124BB">
              <w:rPr>
                <w:rFonts w:ascii="Garamond" w:eastAsia="Times New Roman" w:hAnsi="Garamond" w:cs="Arial"/>
                <w:sz w:val="24"/>
                <w:szCs w:val="24"/>
              </w:rPr>
              <w:t>gs</w:t>
            </w:r>
            <w:r>
              <w:rPr>
                <w:rFonts w:ascii="Garamond" w:eastAsia="Times New Roman" w:hAnsi="Garamond" w:cs="Arial"/>
                <w:sz w:val="24"/>
                <w:szCs w:val="24"/>
              </w:rPr>
              <w:t xml:space="preserve"> with clinical leadership</w:t>
            </w:r>
          </w:p>
          <w:p w14:paraId="3D7CF406" w14:textId="3AA3F4AE" w:rsidR="00B56864" w:rsidRDefault="00B56864" w:rsidP="00D7395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Feedback on OT management </w:t>
            </w:r>
          </w:p>
          <w:p w14:paraId="60735A93" w14:textId="1B4F747D" w:rsidR="00B56864" w:rsidRDefault="00B56864" w:rsidP="00D7395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Stabilization of work schedule</w:t>
            </w:r>
          </w:p>
          <w:p w14:paraId="46FF341C" w14:textId="26B8291B" w:rsidR="00B56864" w:rsidRPr="00D7395B" w:rsidRDefault="00B56864" w:rsidP="00D7395B">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Quarterly all staff meetings</w:t>
            </w:r>
          </w:p>
          <w:p w14:paraId="06AC53B0" w14:textId="77777777" w:rsidR="003B4CBA" w:rsidRDefault="003B4CBA" w:rsidP="003B4CBA">
            <w:pPr>
              <w:widowControl w:val="0"/>
              <w:tabs>
                <w:tab w:val="center" w:pos="4185"/>
              </w:tabs>
              <w:adjustRightInd w:val="0"/>
              <w:textAlignment w:val="baseline"/>
              <w:rPr>
                <w:rFonts w:ascii="Garamond" w:eastAsia="Times New Roman" w:hAnsi="Garamond" w:cs="Arial"/>
                <w:sz w:val="24"/>
                <w:szCs w:val="24"/>
              </w:rPr>
            </w:pPr>
          </w:p>
          <w:p w14:paraId="5539872C" w14:textId="2B515932" w:rsidR="00EA7738" w:rsidRPr="00506FE4" w:rsidRDefault="0048478F" w:rsidP="00BE2EEE">
            <w:pPr>
              <w:widowControl w:val="0"/>
              <w:tabs>
                <w:tab w:val="center" w:pos="4185"/>
              </w:tabs>
              <w:adjustRightInd w:val="0"/>
              <w:ind w:left="708"/>
              <w:textAlignment w:val="baseline"/>
              <w:rPr>
                <w:rFonts w:ascii="Garamond" w:eastAsia="Times New Roman" w:hAnsi="Garamond" w:cs="Arial"/>
                <w:sz w:val="24"/>
                <w:szCs w:val="24"/>
              </w:rPr>
            </w:pPr>
            <w:r w:rsidRPr="0048478F">
              <w:rPr>
                <w:rFonts w:ascii="Garamond" w:eastAsia="Times New Roman" w:hAnsi="Garamond" w:cs="Arial"/>
                <w:sz w:val="24"/>
                <w:szCs w:val="24"/>
              </w:rPr>
              <w:t>Chairman Lyons asked if the board members had any questions. There were no questions presented.  Chairman Lyons asked for a motion to approve the Executive Director’s report as presented.  Motion approved by Ms. Hale, then seconded by M</w:t>
            </w:r>
            <w:r>
              <w:rPr>
                <w:rFonts w:ascii="Garamond" w:eastAsia="Times New Roman" w:hAnsi="Garamond" w:cs="Arial"/>
                <w:sz w:val="24"/>
                <w:szCs w:val="24"/>
              </w:rPr>
              <w:t>r. Power</w:t>
            </w:r>
            <w:r w:rsidRPr="0048478F">
              <w:rPr>
                <w:rFonts w:ascii="Garamond" w:eastAsia="Times New Roman" w:hAnsi="Garamond" w:cs="Arial"/>
                <w:sz w:val="24"/>
                <w:szCs w:val="24"/>
              </w:rPr>
              <w:t xml:space="preserve">, and verbally accepted by all Board of Trustee </w:t>
            </w:r>
            <w:r>
              <w:rPr>
                <w:rFonts w:ascii="Garamond" w:eastAsia="Times New Roman" w:hAnsi="Garamond" w:cs="Arial"/>
                <w:sz w:val="24"/>
                <w:szCs w:val="24"/>
              </w:rPr>
              <w:t>members.</w:t>
            </w:r>
          </w:p>
        </w:tc>
        <w:tc>
          <w:tcPr>
            <w:tcW w:w="1800" w:type="dxa"/>
          </w:tcPr>
          <w:p w14:paraId="1B037DBA" w14:textId="76DBAADB" w:rsidR="00442A07" w:rsidRPr="000E3231" w:rsidRDefault="000E3231" w:rsidP="000E323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Christine Baldini</w:t>
            </w:r>
          </w:p>
        </w:tc>
      </w:tr>
      <w:tr w:rsidR="000A7D8F" w:rsidRPr="000E3231" w14:paraId="1FE2E717" w14:textId="77777777" w:rsidTr="00C34869">
        <w:trPr>
          <w:trHeight w:val="575"/>
        </w:trPr>
        <w:tc>
          <w:tcPr>
            <w:tcW w:w="9810" w:type="dxa"/>
            <w:tcBorders>
              <w:bottom w:val="single" w:sz="4" w:space="0" w:color="auto"/>
            </w:tcBorders>
            <w:shd w:val="clear" w:color="auto" w:fill="auto"/>
            <w:vAlign w:val="center"/>
          </w:tcPr>
          <w:p w14:paraId="186D9E3A" w14:textId="4AB267E2" w:rsidR="000A7D8F" w:rsidRPr="00F539A3" w:rsidRDefault="000A7D8F" w:rsidP="00F539A3">
            <w:pPr>
              <w:widowControl w:val="0"/>
              <w:tabs>
                <w:tab w:val="center" w:pos="4185"/>
              </w:tabs>
              <w:adjustRightInd w:val="0"/>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lastRenderedPageBreak/>
              <w:t>Department Report</w:t>
            </w:r>
            <w:r w:rsidR="00F539A3">
              <w:rPr>
                <w:rFonts w:ascii="Garamond" w:eastAsia="Times New Roman" w:hAnsi="Garamond" w:cs="Arial"/>
                <w:b/>
                <w:bCs/>
                <w:sz w:val="24"/>
                <w:szCs w:val="24"/>
              </w:rPr>
              <w:t>:</w:t>
            </w:r>
          </w:p>
        </w:tc>
        <w:tc>
          <w:tcPr>
            <w:tcW w:w="1800" w:type="dxa"/>
            <w:shd w:val="clear" w:color="auto" w:fill="auto"/>
            <w:vAlign w:val="center"/>
          </w:tcPr>
          <w:p w14:paraId="405BE166" w14:textId="77777777" w:rsidR="000A7D8F" w:rsidRPr="00F539A3" w:rsidRDefault="000A7D8F" w:rsidP="007D2E86">
            <w:pPr>
              <w:widowControl w:val="0"/>
              <w:tabs>
                <w:tab w:val="center" w:pos="4185"/>
              </w:tabs>
              <w:adjustRightInd w:val="0"/>
              <w:jc w:val="center"/>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t>Presenter</w:t>
            </w:r>
          </w:p>
        </w:tc>
      </w:tr>
      <w:tr w:rsidR="00A50DFB" w:rsidRPr="000E3231" w14:paraId="21EB899F" w14:textId="77777777" w:rsidTr="00292060">
        <w:tc>
          <w:tcPr>
            <w:tcW w:w="9810" w:type="dxa"/>
          </w:tcPr>
          <w:p w14:paraId="5FF04005" w14:textId="77777777" w:rsidR="00A50DFB" w:rsidRPr="00F539A3" w:rsidRDefault="00A50DFB" w:rsidP="00A50DFB">
            <w:pPr>
              <w:widowControl w:val="0"/>
              <w:tabs>
                <w:tab w:val="center" w:pos="4185"/>
              </w:tabs>
              <w:adjustRightInd w:val="0"/>
              <w:textAlignment w:val="baseline"/>
              <w:rPr>
                <w:rFonts w:ascii="Garamond" w:eastAsia="Times New Roman" w:hAnsi="Garamond" w:cs="Arial"/>
                <w:sz w:val="24"/>
                <w:szCs w:val="24"/>
              </w:rPr>
            </w:pPr>
            <w:r w:rsidRPr="00F539A3">
              <w:rPr>
                <w:rFonts w:ascii="Garamond" w:eastAsia="Times New Roman" w:hAnsi="Garamond" w:cs="Arial"/>
                <w:sz w:val="24"/>
                <w:szCs w:val="24"/>
              </w:rPr>
              <w:t>Deputy Executive Director:</w:t>
            </w:r>
          </w:p>
          <w:p w14:paraId="1ED4E08D" w14:textId="77777777" w:rsidR="00A50DFB" w:rsidRPr="00F539A3" w:rsidRDefault="00A50DFB" w:rsidP="00A50DFB">
            <w:pPr>
              <w:pStyle w:val="ListParagraph"/>
              <w:numPr>
                <w:ilvl w:val="0"/>
                <w:numId w:val="3"/>
              </w:numPr>
              <w:rPr>
                <w:rFonts w:ascii="Garamond" w:hAnsi="Garamond"/>
                <w:sz w:val="24"/>
                <w:szCs w:val="24"/>
              </w:rPr>
            </w:pPr>
            <w:r w:rsidRPr="00F539A3">
              <w:rPr>
                <w:rFonts w:ascii="Garamond" w:hAnsi="Garamond"/>
                <w:sz w:val="24"/>
                <w:szCs w:val="24"/>
              </w:rPr>
              <w:t>HR Updates</w:t>
            </w:r>
            <w:r>
              <w:rPr>
                <w:rFonts w:ascii="Garamond" w:hAnsi="Garamond"/>
                <w:sz w:val="24"/>
                <w:szCs w:val="24"/>
              </w:rPr>
              <w:t>:</w:t>
            </w:r>
          </w:p>
          <w:p w14:paraId="67B747CE" w14:textId="77777777" w:rsidR="00A50DFB" w:rsidRPr="00F539A3" w:rsidRDefault="00A50DFB" w:rsidP="00A50DFB">
            <w:pPr>
              <w:pStyle w:val="ListParagraph"/>
              <w:numPr>
                <w:ilvl w:val="1"/>
                <w:numId w:val="2"/>
              </w:numPr>
              <w:spacing w:after="160" w:line="259" w:lineRule="auto"/>
              <w:ind w:left="1518"/>
              <w:rPr>
                <w:rFonts w:ascii="Garamond" w:hAnsi="Garamond"/>
                <w:sz w:val="24"/>
                <w:szCs w:val="24"/>
              </w:rPr>
            </w:pPr>
            <w:r>
              <w:rPr>
                <w:rFonts w:ascii="Garamond" w:hAnsi="Garamond"/>
                <w:sz w:val="24"/>
                <w:szCs w:val="24"/>
              </w:rPr>
              <w:t>Recap</w:t>
            </w:r>
            <w:r w:rsidRPr="00F539A3">
              <w:rPr>
                <w:rFonts w:ascii="Garamond" w:hAnsi="Garamond"/>
                <w:sz w:val="24"/>
                <w:szCs w:val="24"/>
              </w:rPr>
              <w:t xml:space="preserve"> </w:t>
            </w:r>
            <w:r>
              <w:rPr>
                <w:rFonts w:ascii="Garamond" w:hAnsi="Garamond"/>
                <w:sz w:val="24"/>
                <w:szCs w:val="24"/>
              </w:rPr>
              <w:t xml:space="preserve">February </w:t>
            </w:r>
            <w:r w:rsidRPr="00F539A3">
              <w:rPr>
                <w:rFonts w:ascii="Garamond" w:hAnsi="Garamond"/>
                <w:sz w:val="24"/>
                <w:szCs w:val="24"/>
              </w:rPr>
              <w:t>202</w:t>
            </w:r>
            <w:r>
              <w:rPr>
                <w:rFonts w:ascii="Garamond" w:hAnsi="Garamond"/>
                <w:sz w:val="24"/>
                <w:szCs w:val="24"/>
              </w:rPr>
              <w:t>5</w:t>
            </w:r>
            <w:r w:rsidRPr="00F539A3">
              <w:rPr>
                <w:rFonts w:ascii="Garamond" w:hAnsi="Garamond"/>
                <w:sz w:val="24"/>
                <w:szCs w:val="24"/>
              </w:rPr>
              <w:t>- Hired (</w:t>
            </w:r>
            <w:r>
              <w:rPr>
                <w:rFonts w:ascii="Garamond" w:hAnsi="Garamond"/>
                <w:sz w:val="24"/>
                <w:szCs w:val="24"/>
              </w:rPr>
              <w:t>1</w:t>
            </w:r>
            <w:r w:rsidRPr="00F539A3">
              <w:rPr>
                <w:rFonts w:ascii="Garamond" w:hAnsi="Garamond"/>
                <w:sz w:val="24"/>
                <w:szCs w:val="24"/>
              </w:rPr>
              <w:t>) new employee</w:t>
            </w:r>
            <w:r>
              <w:rPr>
                <w:rFonts w:ascii="Garamond" w:hAnsi="Garamond"/>
                <w:sz w:val="24"/>
                <w:szCs w:val="24"/>
              </w:rPr>
              <w:t>; Promotions (2)</w:t>
            </w:r>
          </w:p>
          <w:p w14:paraId="7D4A87B8" w14:textId="77777777" w:rsidR="00A50DFB" w:rsidRDefault="00A50DFB" w:rsidP="00A50DFB">
            <w:pPr>
              <w:pStyle w:val="ListParagraph"/>
              <w:numPr>
                <w:ilvl w:val="0"/>
                <w:numId w:val="5"/>
              </w:numPr>
              <w:spacing w:after="160" w:line="259" w:lineRule="auto"/>
              <w:ind w:left="2325"/>
              <w:rPr>
                <w:rFonts w:ascii="Garamond" w:hAnsi="Garamond"/>
                <w:sz w:val="24"/>
                <w:szCs w:val="24"/>
              </w:rPr>
            </w:pPr>
            <w:r w:rsidRPr="00F539A3">
              <w:rPr>
                <w:rFonts w:ascii="Garamond" w:hAnsi="Garamond"/>
                <w:sz w:val="24"/>
                <w:szCs w:val="24"/>
              </w:rPr>
              <w:t>RN</w:t>
            </w:r>
            <w:r>
              <w:rPr>
                <w:rFonts w:ascii="Garamond" w:hAnsi="Garamond"/>
                <w:sz w:val="24"/>
                <w:szCs w:val="24"/>
              </w:rPr>
              <w:t>I - promotion</w:t>
            </w:r>
          </w:p>
          <w:p w14:paraId="2F458E8A" w14:textId="77777777" w:rsidR="00A50DFB" w:rsidRDefault="00A50DFB" w:rsidP="00A50DFB">
            <w:pPr>
              <w:pStyle w:val="ListParagraph"/>
              <w:numPr>
                <w:ilvl w:val="0"/>
                <w:numId w:val="5"/>
              </w:numPr>
              <w:spacing w:after="160" w:line="259" w:lineRule="auto"/>
              <w:ind w:left="2325"/>
              <w:rPr>
                <w:rFonts w:ascii="Garamond" w:hAnsi="Garamond"/>
                <w:sz w:val="24"/>
                <w:szCs w:val="24"/>
              </w:rPr>
            </w:pPr>
            <w:r>
              <w:rPr>
                <w:rFonts w:ascii="Garamond" w:hAnsi="Garamond"/>
                <w:sz w:val="24"/>
                <w:szCs w:val="24"/>
              </w:rPr>
              <w:t>Treasurer’s Office Supervisor - promotion</w:t>
            </w:r>
          </w:p>
          <w:p w14:paraId="1A79FECE" w14:textId="77777777" w:rsidR="00A50DFB" w:rsidRDefault="00A50DFB" w:rsidP="00A50DFB">
            <w:pPr>
              <w:pStyle w:val="ListParagraph"/>
              <w:numPr>
                <w:ilvl w:val="0"/>
                <w:numId w:val="5"/>
              </w:numPr>
              <w:spacing w:after="160" w:line="259" w:lineRule="auto"/>
              <w:ind w:left="2325"/>
              <w:rPr>
                <w:rFonts w:ascii="Garamond" w:hAnsi="Garamond"/>
                <w:sz w:val="24"/>
                <w:szCs w:val="24"/>
              </w:rPr>
            </w:pPr>
            <w:r>
              <w:rPr>
                <w:rFonts w:ascii="Garamond" w:hAnsi="Garamond"/>
                <w:sz w:val="24"/>
                <w:szCs w:val="24"/>
              </w:rPr>
              <w:t>Physician II – new hire</w:t>
            </w:r>
          </w:p>
          <w:p w14:paraId="5530E0ED" w14:textId="77777777" w:rsidR="00A50DFB" w:rsidRPr="00C34869" w:rsidRDefault="00A50DFB" w:rsidP="00A50DFB">
            <w:pPr>
              <w:pStyle w:val="ListParagraph"/>
              <w:numPr>
                <w:ilvl w:val="1"/>
                <w:numId w:val="2"/>
              </w:numPr>
              <w:spacing w:after="160" w:line="259" w:lineRule="auto"/>
              <w:ind w:left="1518"/>
              <w:rPr>
                <w:rFonts w:ascii="Garamond" w:hAnsi="Garamond"/>
                <w:sz w:val="24"/>
                <w:szCs w:val="24"/>
              </w:rPr>
            </w:pPr>
            <w:r>
              <w:rPr>
                <w:rFonts w:ascii="Garamond" w:hAnsi="Garamond"/>
              </w:rPr>
              <w:t xml:space="preserve">Updates March 2025 – Hired (3) new employees; Promotion (1) </w:t>
            </w:r>
          </w:p>
          <w:p w14:paraId="4F31D7DC"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HR Assistant – new hire</w:t>
            </w:r>
          </w:p>
          <w:p w14:paraId="4633051D"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Recreation Therapist I – new hire</w:t>
            </w:r>
          </w:p>
          <w:p w14:paraId="2E57FC7B"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HR Manager – new hire</w:t>
            </w:r>
          </w:p>
          <w:p w14:paraId="007DD773" w14:textId="77777777" w:rsidR="00A50DFB" w:rsidRPr="007260A3" w:rsidRDefault="00A50DFB" w:rsidP="00A50DFB">
            <w:pPr>
              <w:pStyle w:val="ListParagraph"/>
              <w:numPr>
                <w:ilvl w:val="3"/>
                <w:numId w:val="2"/>
              </w:numPr>
              <w:spacing w:after="160" w:line="259" w:lineRule="auto"/>
              <w:ind w:left="2376"/>
              <w:rPr>
                <w:rFonts w:ascii="Garamond" w:hAnsi="Garamond"/>
                <w:sz w:val="24"/>
                <w:szCs w:val="24"/>
              </w:rPr>
            </w:pPr>
            <w:r w:rsidRPr="007260A3">
              <w:rPr>
                <w:rFonts w:ascii="Garamond" w:hAnsi="Garamond"/>
                <w:sz w:val="24"/>
                <w:szCs w:val="24"/>
              </w:rPr>
              <w:t>Informatics Clinical Educator - promotion</w:t>
            </w:r>
          </w:p>
          <w:p w14:paraId="76BF054E" w14:textId="77777777" w:rsidR="00A50DFB" w:rsidRDefault="00A50DFB" w:rsidP="00A50DFB">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Offers Extended or Candidates Identified</w:t>
            </w:r>
          </w:p>
          <w:p w14:paraId="193B79D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Technology &amp; Systems Project Manager</w:t>
            </w:r>
          </w:p>
          <w:p w14:paraId="19BD55AB"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Security Specialist I</w:t>
            </w:r>
          </w:p>
          <w:p w14:paraId="0F8C359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(3) Environmental Services Workers</w:t>
            </w:r>
          </w:p>
          <w:p w14:paraId="10F0019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sidRPr="00C6238F">
              <w:rPr>
                <w:rFonts w:ascii="Garamond" w:hAnsi="Garamond"/>
                <w:sz w:val="24"/>
                <w:szCs w:val="24"/>
              </w:rPr>
              <w:t>(3) RNs</w:t>
            </w:r>
          </w:p>
          <w:p w14:paraId="4E77822B" w14:textId="77777777" w:rsidR="001915B6" w:rsidRPr="001915B6" w:rsidRDefault="001915B6" w:rsidP="001915B6">
            <w:pPr>
              <w:spacing w:after="160" w:line="259" w:lineRule="auto"/>
              <w:rPr>
                <w:rFonts w:ascii="Garamond" w:hAnsi="Garamond"/>
                <w:sz w:val="24"/>
                <w:szCs w:val="24"/>
              </w:rPr>
            </w:pPr>
          </w:p>
          <w:p w14:paraId="62792E94"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Recruitment and Retention Coordinator (target start 4/7)</w:t>
            </w:r>
          </w:p>
          <w:p w14:paraId="5DFCDD39"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RN III – Evening Supervisor (target start 4/7)</w:t>
            </w:r>
          </w:p>
          <w:p w14:paraId="48BFBE68"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(3) Veteran Care Coordinators – RN IV</w:t>
            </w:r>
          </w:p>
          <w:p w14:paraId="7EF8686E"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(2) Certified Nursing Assistant </w:t>
            </w:r>
          </w:p>
          <w:p w14:paraId="1ACB3D3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Clerk III</w:t>
            </w:r>
          </w:p>
          <w:p w14:paraId="01F77D1C"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Chauffer</w:t>
            </w:r>
          </w:p>
          <w:p w14:paraId="0E875BC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(3) Communication Dispatchers</w:t>
            </w:r>
          </w:p>
          <w:p w14:paraId="79D81158" w14:textId="77777777" w:rsidR="00A50DFB" w:rsidRDefault="00A50DFB" w:rsidP="00A50DFB">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Interview in progress</w:t>
            </w:r>
          </w:p>
          <w:p w14:paraId="711E551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(5) Kitchen Service Worker</w:t>
            </w:r>
          </w:p>
          <w:p w14:paraId="33B2C0B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RN V – Quality Improvement Nurse</w:t>
            </w:r>
            <w:r w:rsidRPr="00147729">
              <w:rPr>
                <w:rFonts w:ascii="Garamond" w:hAnsi="Garamond"/>
                <w:sz w:val="24"/>
                <w:szCs w:val="24"/>
              </w:rPr>
              <w:t xml:space="preserve">  </w:t>
            </w:r>
          </w:p>
          <w:p w14:paraId="6B97642C"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Nurse Practitioner</w:t>
            </w:r>
          </w:p>
          <w:p w14:paraId="29EAE153" w14:textId="77777777" w:rsidR="00A50DFB" w:rsidRPr="00E41F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Executive Assistant</w:t>
            </w:r>
          </w:p>
          <w:p w14:paraId="32D2F203"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Director of Communications</w:t>
            </w:r>
          </w:p>
          <w:p w14:paraId="619B3428"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Certified Nursing Assistants</w:t>
            </w:r>
          </w:p>
          <w:p w14:paraId="1A2CBEEC" w14:textId="77777777" w:rsidR="00A50DFB" w:rsidRPr="00147729"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Registered Nurses and Licensed Practical Nurses</w:t>
            </w:r>
          </w:p>
          <w:p w14:paraId="41A515C9" w14:textId="77777777" w:rsidR="00A50DFB" w:rsidRDefault="00A50DFB" w:rsidP="00A50DFB">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Active Postings or Positions to be posted</w:t>
            </w:r>
          </w:p>
          <w:p w14:paraId="7541A6BE"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Physical Therapy Assistant</w:t>
            </w:r>
          </w:p>
          <w:p w14:paraId="72A6C859"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Occupational Therapy Assistant </w:t>
            </w:r>
          </w:p>
          <w:p w14:paraId="0360EBF5"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Registered Dietitian</w:t>
            </w:r>
          </w:p>
          <w:p w14:paraId="3848BF97"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Steam Fireman</w:t>
            </w:r>
          </w:p>
          <w:p w14:paraId="59EAD66D"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Director of Quality of Life</w:t>
            </w:r>
          </w:p>
          <w:p w14:paraId="2130F3E2"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(2) Nursing Schedulers</w:t>
            </w:r>
          </w:p>
          <w:p w14:paraId="6E08E83C"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Environmental Services Supervisor</w:t>
            </w:r>
          </w:p>
          <w:p w14:paraId="66C23C68"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Clerk III</w:t>
            </w:r>
          </w:p>
          <w:p w14:paraId="4494504D"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Communication Dispatcher</w:t>
            </w:r>
          </w:p>
          <w:p w14:paraId="08D970BE"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(1) Security Specialist </w:t>
            </w:r>
          </w:p>
          <w:p w14:paraId="18C6E98A"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Registered Nurse III – Night Supervisor</w:t>
            </w:r>
          </w:p>
          <w:p w14:paraId="21FA15AC"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HVAC Refrigerator Mechanic II</w:t>
            </w:r>
          </w:p>
          <w:p w14:paraId="121E265A"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HVAC Refrigerator Mechanic I</w:t>
            </w:r>
          </w:p>
          <w:p w14:paraId="29B20D62"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Food Service Director</w:t>
            </w:r>
          </w:p>
          <w:p w14:paraId="5F07CE6D" w14:textId="77777777" w:rsid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Pipeline postings </w:t>
            </w:r>
          </w:p>
          <w:p w14:paraId="4987030A" w14:textId="77777777" w:rsidR="00A50DFB" w:rsidRDefault="00A50DFB" w:rsidP="003301E1">
            <w:pPr>
              <w:pStyle w:val="ListParagraph"/>
              <w:numPr>
                <w:ilvl w:val="5"/>
                <w:numId w:val="40"/>
              </w:numPr>
              <w:spacing w:after="160" w:line="259" w:lineRule="auto"/>
              <w:rPr>
                <w:rFonts w:ascii="Garamond" w:hAnsi="Garamond"/>
                <w:sz w:val="24"/>
                <w:szCs w:val="24"/>
              </w:rPr>
            </w:pPr>
            <w:r>
              <w:rPr>
                <w:rFonts w:ascii="Garamond" w:hAnsi="Garamond"/>
                <w:sz w:val="24"/>
                <w:szCs w:val="24"/>
              </w:rPr>
              <w:t>Registered Nurses I and II</w:t>
            </w:r>
          </w:p>
          <w:p w14:paraId="5B8C6F7F" w14:textId="0707121D" w:rsidR="00A50DFB" w:rsidRDefault="0016443D" w:rsidP="003301E1">
            <w:pPr>
              <w:pStyle w:val="ListParagraph"/>
              <w:numPr>
                <w:ilvl w:val="5"/>
                <w:numId w:val="40"/>
              </w:numPr>
              <w:spacing w:after="160" w:line="259" w:lineRule="auto"/>
              <w:rPr>
                <w:rFonts w:ascii="Garamond" w:hAnsi="Garamond"/>
                <w:sz w:val="24"/>
                <w:szCs w:val="24"/>
              </w:rPr>
            </w:pPr>
            <w:r>
              <w:rPr>
                <w:rFonts w:ascii="Garamond" w:hAnsi="Garamond"/>
                <w:sz w:val="24"/>
                <w:szCs w:val="24"/>
              </w:rPr>
              <w:t>Licensed Practical</w:t>
            </w:r>
            <w:r w:rsidR="00A50DFB">
              <w:rPr>
                <w:rFonts w:ascii="Garamond" w:hAnsi="Garamond"/>
                <w:sz w:val="24"/>
                <w:szCs w:val="24"/>
              </w:rPr>
              <w:t xml:space="preserve"> Nurses I and II</w:t>
            </w:r>
          </w:p>
          <w:p w14:paraId="359E4550" w14:textId="77777777" w:rsidR="00A50DFB" w:rsidRDefault="00A50DFB" w:rsidP="003301E1">
            <w:pPr>
              <w:pStyle w:val="ListParagraph"/>
              <w:numPr>
                <w:ilvl w:val="5"/>
                <w:numId w:val="40"/>
              </w:numPr>
              <w:spacing w:after="160" w:line="259" w:lineRule="auto"/>
              <w:rPr>
                <w:rFonts w:ascii="Garamond" w:hAnsi="Garamond"/>
                <w:sz w:val="24"/>
                <w:szCs w:val="24"/>
              </w:rPr>
            </w:pPr>
            <w:r>
              <w:rPr>
                <w:rFonts w:ascii="Garamond" w:hAnsi="Garamond"/>
                <w:sz w:val="24"/>
                <w:szCs w:val="24"/>
              </w:rPr>
              <w:t>Certified Nursing Assistants</w:t>
            </w:r>
          </w:p>
          <w:p w14:paraId="642747A4" w14:textId="3DDCEDF5" w:rsidR="00A50DFB" w:rsidRPr="00A50DFB" w:rsidRDefault="00A50DFB" w:rsidP="00A50DFB">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Recreation Therapist I</w:t>
            </w:r>
          </w:p>
        </w:tc>
        <w:tc>
          <w:tcPr>
            <w:tcW w:w="1800" w:type="dxa"/>
          </w:tcPr>
          <w:p w14:paraId="51F43D96" w14:textId="50943D38" w:rsidR="00A50DFB" w:rsidRDefault="00A50DFB"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Jessica Rogers</w:t>
            </w:r>
          </w:p>
        </w:tc>
      </w:tr>
      <w:tr w:rsidR="00892166" w:rsidRPr="000E3231" w14:paraId="35A3593C" w14:textId="77777777" w:rsidTr="00292060">
        <w:tc>
          <w:tcPr>
            <w:tcW w:w="9810" w:type="dxa"/>
          </w:tcPr>
          <w:p w14:paraId="765047FF" w14:textId="26EAFA43" w:rsidR="00110ABB" w:rsidRDefault="00EF4D40" w:rsidP="00EF4D4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Nursing Department Report </w:t>
            </w:r>
          </w:p>
          <w:p w14:paraId="39DF5F9C" w14:textId="77777777" w:rsidR="00EF4D40" w:rsidRDefault="00EF4D40" w:rsidP="005E52E8">
            <w:pPr>
              <w:widowControl w:val="0"/>
              <w:tabs>
                <w:tab w:val="center" w:pos="4185"/>
              </w:tabs>
              <w:adjustRightInd w:val="0"/>
              <w:textAlignment w:val="baseline"/>
              <w:rPr>
                <w:rFonts w:ascii="Garamond" w:eastAsia="Times New Roman" w:hAnsi="Garamond" w:cs="Arial"/>
                <w:sz w:val="24"/>
                <w:szCs w:val="24"/>
              </w:rPr>
            </w:pPr>
          </w:p>
          <w:p w14:paraId="12B257FF" w14:textId="3C2B0E6F" w:rsidR="00EF4D40" w:rsidRPr="00EF4D40" w:rsidRDefault="00DA7DE2" w:rsidP="00DC06C2">
            <w:pPr>
              <w:pStyle w:val="ListParagraph"/>
              <w:numPr>
                <w:ilvl w:val="0"/>
                <w:numId w:val="4"/>
              </w:numPr>
              <w:spacing w:line="259" w:lineRule="auto"/>
              <w:rPr>
                <w:rFonts w:ascii="Garamond" w:hAnsi="Garamond"/>
                <w:sz w:val="24"/>
                <w:szCs w:val="24"/>
              </w:rPr>
            </w:pPr>
            <w:r>
              <w:rPr>
                <w:rFonts w:ascii="Garamond" w:hAnsi="Garamond"/>
                <w:sz w:val="24"/>
                <w:szCs w:val="24"/>
              </w:rPr>
              <w:t xml:space="preserve">Nursing Department Accomplishments – </w:t>
            </w:r>
            <w:r w:rsidR="00B67541">
              <w:rPr>
                <w:rFonts w:ascii="Garamond" w:hAnsi="Garamond"/>
                <w:sz w:val="24"/>
                <w:szCs w:val="24"/>
              </w:rPr>
              <w:t>February</w:t>
            </w:r>
            <w:r>
              <w:rPr>
                <w:rFonts w:ascii="Garamond" w:hAnsi="Garamond"/>
                <w:sz w:val="24"/>
                <w:szCs w:val="24"/>
              </w:rPr>
              <w:t xml:space="preserve"> 2025</w:t>
            </w:r>
          </w:p>
          <w:p w14:paraId="138270A0" w14:textId="559F322F" w:rsidR="00DA2FA8" w:rsidRDefault="00DA2FA8" w:rsidP="00DC06C2">
            <w:pPr>
              <w:pStyle w:val="Default"/>
              <w:numPr>
                <w:ilvl w:val="1"/>
                <w:numId w:val="5"/>
              </w:numPr>
              <w:ind w:left="1512"/>
              <w:rPr>
                <w:rFonts w:ascii="Garamond" w:hAnsi="Garamond" w:cstheme="minorBidi"/>
                <w:color w:val="auto"/>
              </w:rPr>
            </w:pPr>
            <w:r>
              <w:rPr>
                <w:rFonts w:ascii="Garamond" w:hAnsi="Garamond" w:cstheme="minorBidi"/>
                <w:color w:val="auto"/>
              </w:rPr>
              <w:t>The process for insulin administration was streamlined to improve nursing efficiency</w:t>
            </w:r>
            <w:r w:rsidR="00A50DFB">
              <w:rPr>
                <w:rFonts w:ascii="Garamond" w:hAnsi="Garamond" w:cstheme="minorBidi"/>
                <w:color w:val="auto"/>
              </w:rPr>
              <w:t xml:space="preserve"> </w:t>
            </w:r>
            <w:r w:rsidR="006D3E90">
              <w:rPr>
                <w:rFonts w:ascii="Garamond" w:hAnsi="Garamond" w:cstheme="minorBidi"/>
                <w:color w:val="auto"/>
              </w:rPr>
              <w:t>and implementation of new medical equipment</w:t>
            </w:r>
          </w:p>
          <w:p w14:paraId="17DDADB6" w14:textId="532CCFE4" w:rsidR="00035944" w:rsidRPr="002016AC" w:rsidRDefault="00F50A3B" w:rsidP="003E2F18">
            <w:pPr>
              <w:pStyle w:val="Default"/>
              <w:numPr>
                <w:ilvl w:val="1"/>
                <w:numId w:val="5"/>
              </w:numPr>
              <w:ind w:left="1512"/>
              <w:rPr>
                <w:rFonts w:ascii="Garamond" w:hAnsi="Garamond" w:cstheme="minorBidi"/>
                <w:color w:val="auto"/>
              </w:rPr>
            </w:pPr>
            <w:r w:rsidRPr="002016AC">
              <w:rPr>
                <w:rFonts w:ascii="Garamond" w:hAnsi="Garamond" w:cstheme="minorBidi"/>
                <w:color w:val="auto"/>
              </w:rPr>
              <w:t>DPH survey completed 10.9.24</w:t>
            </w:r>
            <w:r w:rsidR="00D14CE9" w:rsidRPr="002016AC">
              <w:rPr>
                <w:rFonts w:ascii="Garamond" w:hAnsi="Garamond" w:cstheme="minorBidi"/>
                <w:color w:val="auto"/>
              </w:rPr>
              <w:t xml:space="preserve"> – corrective action plan monitoring</w:t>
            </w:r>
          </w:p>
          <w:p w14:paraId="02089F62" w14:textId="77777777" w:rsidR="00DA6C2D" w:rsidRDefault="00B23015" w:rsidP="00DC06C2">
            <w:pPr>
              <w:pStyle w:val="Default"/>
              <w:numPr>
                <w:ilvl w:val="2"/>
                <w:numId w:val="5"/>
              </w:numPr>
              <w:ind w:left="2196"/>
              <w:rPr>
                <w:rFonts w:ascii="Garamond" w:hAnsi="Garamond" w:cstheme="minorBidi"/>
                <w:color w:val="auto"/>
              </w:rPr>
            </w:pPr>
            <w:r w:rsidRPr="001F6381">
              <w:rPr>
                <w:rFonts w:ascii="Garamond" w:hAnsi="Garamond" w:cstheme="minorBidi"/>
                <w:color w:val="auto"/>
              </w:rPr>
              <w:t xml:space="preserve">The process of granting resident badge access </w:t>
            </w:r>
            <w:r w:rsidR="002A3257">
              <w:rPr>
                <w:rFonts w:ascii="Garamond" w:hAnsi="Garamond" w:cstheme="minorBidi"/>
                <w:color w:val="auto"/>
              </w:rPr>
              <w:t>continues to meet 100% compliance</w:t>
            </w:r>
          </w:p>
          <w:p w14:paraId="100D1D36" w14:textId="740D42F0" w:rsidR="00B23015" w:rsidRPr="00DA6C2D" w:rsidRDefault="00DA6C2D" w:rsidP="003301E1">
            <w:pPr>
              <w:pStyle w:val="Default"/>
              <w:numPr>
                <w:ilvl w:val="5"/>
                <w:numId w:val="41"/>
              </w:numPr>
              <w:rPr>
                <w:rFonts w:ascii="Garamond" w:hAnsi="Garamond" w:cstheme="minorBidi"/>
                <w:color w:val="auto"/>
              </w:rPr>
            </w:pPr>
            <w:r w:rsidRPr="00DA6C2D">
              <w:rPr>
                <w:rFonts w:ascii="Garamond" w:hAnsi="Garamond" w:cstheme="minorBidi"/>
                <w:color w:val="auto"/>
              </w:rPr>
              <w:t xml:space="preserve">Reportables submitted timely </w:t>
            </w:r>
          </w:p>
          <w:p w14:paraId="4D860298" w14:textId="77777777" w:rsidR="00FA0596" w:rsidRDefault="00B23015" w:rsidP="00DC06C2">
            <w:pPr>
              <w:pStyle w:val="Default"/>
              <w:numPr>
                <w:ilvl w:val="0"/>
                <w:numId w:val="4"/>
              </w:numPr>
              <w:ind w:left="2232"/>
              <w:rPr>
                <w:rFonts w:ascii="Garamond" w:hAnsi="Garamond" w:cstheme="minorBidi"/>
                <w:color w:val="auto"/>
              </w:rPr>
            </w:pPr>
            <w:r w:rsidRPr="001F6381">
              <w:rPr>
                <w:rFonts w:ascii="Garamond" w:hAnsi="Garamond" w:cstheme="minorBidi"/>
                <w:color w:val="auto"/>
              </w:rPr>
              <w:t>Compliance with staff knowledge related to:</w:t>
            </w:r>
          </w:p>
          <w:p w14:paraId="762F6EF6" w14:textId="1A7C88D8" w:rsidR="00B23015" w:rsidRPr="001F6381" w:rsidRDefault="00B23015" w:rsidP="003301E1">
            <w:pPr>
              <w:pStyle w:val="Default"/>
              <w:numPr>
                <w:ilvl w:val="2"/>
                <w:numId w:val="42"/>
              </w:numPr>
              <w:rPr>
                <w:rFonts w:ascii="Garamond" w:hAnsi="Garamond" w:cstheme="minorBidi"/>
                <w:color w:val="auto"/>
              </w:rPr>
            </w:pPr>
            <w:r w:rsidRPr="001F6381">
              <w:rPr>
                <w:rFonts w:ascii="Garamond" w:hAnsi="Garamond" w:cstheme="minorBidi"/>
                <w:color w:val="auto"/>
              </w:rPr>
              <w:t xml:space="preserve">The definition of elopement and </w:t>
            </w:r>
          </w:p>
          <w:p w14:paraId="546466AB" w14:textId="4DB4202D" w:rsidR="00B01242" w:rsidRPr="009224E6" w:rsidRDefault="00B23015" w:rsidP="003301E1">
            <w:pPr>
              <w:pStyle w:val="Default"/>
              <w:numPr>
                <w:ilvl w:val="2"/>
                <w:numId w:val="42"/>
              </w:numPr>
              <w:rPr>
                <w:rFonts w:ascii="Garamond" w:hAnsi="Garamond" w:cstheme="minorBidi"/>
                <w:color w:val="auto"/>
              </w:rPr>
            </w:pPr>
            <w:r w:rsidRPr="001F6381">
              <w:rPr>
                <w:rFonts w:ascii="Garamond" w:hAnsi="Garamond" w:cstheme="minorBidi"/>
                <w:color w:val="auto"/>
              </w:rPr>
              <w:t>Understanding leaving campus with badge access is considered elopement without completion of a separate consent</w:t>
            </w:r>
          </w:p>
          <w:p w14:paraId="6143BFB8" w14:textId="77777777" w:rsidR="00EF4D40" w:rsidRDefault="00FD3DCD" w:rsidP="00DC06C2">
            <w:pPr>
              <w:pStyle w:val="Default"/>
              <w:numPr>
                <w:ilvl w:val="1"/>
                <w:numId w:val="5"/>
              </w:numPr>
              <w:ind w:left="1512"/>
              <w:rPr>
                <w:rFonts w:ascii="Garamond" w:hAnsi="Garamond"/>
                <w:color w:val="auto"/>
              </w:rPr>
            </w:pPr>
            <w:r>
              <w:rPr>
                <w:rFonts w:ascii="Garamond" w:hAnsi="Garamond"/>
                <w:color w:val="auto"/>
              </w:rPr>
              <w:lastRenderedPageBreak/>
              <w:t>VA survey</w:t>
            </w:r>
            <w:r w:rsidR="00F4126B">
              <w:rPr>
                <w:rFonts w:ascii="Garamond" w:hAnsi="Garamond"/>
                <w:color w:val="auto"/>
              </w:rPr>
              <w:t xml:space="preserve"> completed 12.5.24 – Clinical areas of focus</w:t>
            </w:r>
          </w:p>
          <w:p w14:paraId="6FC430D2" w14:textId="3626523E" w:rsidR="003842AE" w:rsidRPr="00673D01" w:rsidRDefault="00D326C0" w:rsidP="00673D01">
            <w:pPr>
              <w:pStyle w:val="Default"/>
              <w:numPr>
                <w:ilvl w:val="2"/>
                <w:numId w:val="5"/>
              </w:numPr>
              <w:ind w:left="2196"/>
              <w:rPr>
                <w:rFonts w:ascii="Garamond" w:hAnsi="Garamond"/>
                <w:color w:val="auto"/>
              </w:rPr>
            </w:pPr>
            <w:r>
              <w:rPr>
                <w:rFonts w:ascii="Garamond" w:hAnsi="Garamond"/>
                <w:color w:val="auto"/>
              </w:rPr>
              <w:t>Drug Regimen Review</w:t>
            </w:r>
          </w:p>
          <w:p w14:paraId="53711435" w14:textId="4C2F8879" w:rsidR="006028EF" w:rsidRPr="003D240E" w:rsidRDefault="007B2596" w:rsidP="003D240E">
            <w:pPr>
              <w:pStyle w:val="Default"/>
              <w:numPr>
                <w:ilvl w:val="2"/>
                <w:numId w:val="5"/>
              </w:numPr>
              <w:ind w:left="2196"/>
              <w:rPr>
                <w:rFonts w:ascii="Garamond" w:hAnsi="Garamond"/>
                <w:color w:val="auto"/>
              </w:rPr>
            </w:pPr>
            <w:r>
              <w:rPr>
                <w:rFonts w:ascii="Garamond" w:hAnsi="Garamond"/>
                <w:color w:val="auto"/>
              </w:rPr>
              <w:t xml:space="preserve">Infection Control </w:t>
            </w:r>
          </w:p>
          <w:p w14:paraId="496CC0D3" w14:textId="77777777" w:rsidR="005A6551" w:rsidRDefault="000D1255" w:rsidP="005A6551">
            <w:pPr>
              <w:pStyle w:val="Default"/>
              <w:numPr>
                <w:ilvl w:val="1"/>
                <w:numId w:val="5"/>
              </w:numPr>
              <w:ind w:left="1512"/>
              <w:rPr>
                <w:rFonts w:ascii="Garamond" w:hAnsi="Garamond"/>
                <w:color w:val="auto"/>
              </w:rPr>
            </w:pPr>
            <w:r>
              <w:rPr>
                <w:rFonts w:ascii="Garamond" w:hAnsi="Garamond"/>
                <w:color w:val="auto"/>
              </w:rPr>
              <w:t>Nursing Hours Per Veterans Day</w:t>
            </w:r>
          </w:p>
          <w:p w14:paraId="23E8A020" w14:textId="22C0A4EF" w:rsidR="000D1255" w:rsidRDefault="00D124BB" w:rsidP="000D1255">
            <w:pPr>
              <w:pStyle w:val="Default"/>
              <w:numPr>
                <w:ilvl w:val="2"/>
                <w:numId w:val="5"/>
              </w:numPr>
              <w:ind w:left="2196"/>
              <w:rPr>
                <w:rFonts w:ascii="Garamond" w:hAnsi="Garamond"/>
                <w:color w:val="auto"/>
              </w:rPr>
            </w:pPr>
            <w:r>
              <w:rPr>
                <w:rFonts w:ascii="Garamond" w:hAnsi="Garamond"/>
                <w:color w:val="auto"/>
              </w:rPr>
              <w:t>5.96</w:t>
            </w:r>
            <w:r w:rsidR="0073678B">
              <w:rPr>
                <w:rFonts w:ascii="Garamond" w:hAnsi="Garamond"/>
                <w:color w:val="auto"/>
              </w:rPr>
              <w:t xml:space="preserve"> February 2025</w:t>
            </w:r>
          </w:p>
          <w:p w14:paraId="46D5FC12" w14:textId="2976DFFB" w:rsidR="004258CA" w:rsidRDefault="00A50DFB" w:rsidP="000D1255">
            <w:pPr>
              <w:pStyle w:val="Default"/>
              <w:numPr>
                <w:ilvl w:val="2"/>
                <w:numId w:val="5"/>
              </w:numPr>
              <w:ind w:left="2196"/>
              <w:rPr>
                <w:rFonts w:ascii="Garamond" w:hAnsi="Garamond"/>
                <w:color w:val="auto"/>
              </w:rPr>
            </w:pPr>
            <w:r>
              <w:rPr>
                <w:rFonts w:ascii="Garamond" w:hAnsi="Garamond"/>
                <w:color w:val="auto"/>
              </w:rPr>
              <w:t>The national</w:t>
            </w:r>
            <w:r w:rsidR="004258CA">
              <w:rPr>
                <w:rFonts w:ascii="Garamond" w:hAnsi="Garamond"/>
                <w:color w:val="auto"/>
              </w:rPr>
              <w:t xml:space="preserve"> average is 3.5</w:t>
            </w:r>
          </w:p>
          <w:p w14:paraId="1DD766D4" w14:textId="77777777" w:rsidR="004258CA" w:rsidRDefault="004258CA" w:rsidP="000D1255">
            <w:pPr>
              <w:pStyle w:val="Default"/>
              <w:numPr>
                <w:ilvl w:val="2"/>
                <w:numId w:val="5"/>
              </w:numPr>
              <w:ind w:left="2196"/>
              <w:rPr>
                <w:rFonts w:ascii="Garamond" w:hAnsi="Garamond"/>
                <w:color w:val="auto"/>
              </w:rPr>
            </w:pPr>
            <w:r>
              <w:rPr>
                <w:rFonts w:ascii="Garamond" w:hAnsi="Garamond"/>
                <w:color w:val="auto"/>
              </w:rPr>
              <w:t>1:1 support and transport to appointments are not resented in this number</w:t>
            </w:r>
          </w:p>
          <w:p w14:paraId="0A7C2FEF" w14:textId="77777777" w:rsidR="008F09E3" w:rsidRDefault="008F09E3" w:rsidP="008F09E3">
            <w:pPr>
              <w:pStyle w:val="Default"/>
              <w:rPr>
                <w:rFonts w:ascii="Garamond" w:hAnsi="Garamond"/>
                <w:color w:val="auto"/>
              </w:rPr>
            </w:pPr>
          </w:p>
          <w:p w14:paraId="3325D248" w14:textId="754CC155" w:rsidR="00E04FCC" w:rsidRPr="00F31A52" w:rsidRDefault="00E04FCC" w:rsidP="008E5F19">
            <w:pPr>
              <w:pStyle w:val="Default"/>
              <w:ind w:left="706"/>
              <w:rPr>
                <w:rFonts w:ascii="Garamond" w:hAnsi="Garamond"/>
                <w:color w:val="auto"/>
              </w:rPr>
            </w:pPr>
            <w:r>
              <w:rPr>
                <w:rFonts w:ascii="Garamond" w:hAnsi="Garamond"/>
                <w:color w:val="auto"/>
              </w:rPr>
              <w:t xml:space="preserve">Chairman Lyons had a question about vaccinations and if the data presented was for staff or residents. Ms. Baldini </w:t>
            </w:r>
            <w:r w:rsidR="004E337C">
              <w:rPr>
                <w:rFonts w:ascii="Garamond" w:hAnsi="Garamond"/>
                <w:color w:val="auto"/>
              </w:rPr>
              <w:t xml:space="preserve">confirmed, resident data. </w:t>
            </w:r>
          </w:p>
        </w:tc>
        <w:tc>
          <w:tcPr>
            <w:tcW w:w="1800" w:type="dxa"/>
          </w:tcPr>
          <w:p w14:paraId="4D00E022" w14:textId="7023F985" w:rsidR="00110ABB" w:rsidRPr="000E3231" w:rsidRDefault="00EF4D4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Louise Ford</w:t>
            </w:r>
          </w:p>
        </w:tc>
      </w:tr>
      <w:tr w:rsidR="00E6531F" w:rsidRPr="000E3231" w14:paraId="6C41885E" w14:textId="77777777" w:rsidTr="00292060">
        <w:tc>
          <w:tcPr>
            <w:tcW w:w="9810" w:type="dxa"/>
          </w:tcPr>
          <w:p w14:paraId="0114D6C6" w14:textId="77777777" w:rsidR="00E6531F" w:rsidRDefault="000B6DC0" w:rsidP="000B6DC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Medical Director Report</w:t>
            </w:r>
          </w:p>
          <w:p w14:paraId="28739647" w14:textId="77777777" w:rsidR="000B6DC0" w:rsidRDefault="000B6DC0" w:rsidP="000B6DC0">
            <w:pPr>
              <w:widowControl w:val="0"/>
              <w:tabs>
                <w:tab w:val="center" w:pos="4185"/>
              </w:tabs>
              <w:adjustRightInd w:val="0"/>
              <w:textAlignment w:val="baseline"/>
              <w:rPr>
                <w:rFonts w:ascii="Garamond" w:eastAsia="Times New Roman" w:hAnsi="Garamond" w:cs="Arial"/>
                <w:sz w:val="24"/>
                <w:szCs w:val="24"/>
              </w:rPr>
            </w:pPr>
          </w:p>
          <w:p w14:paraId="1E47DC8F" w14:textId="14043454" w:rsidR="000B6DC0" w:rsidRPr="00D10113" w:rsidRDefault="000B6DC0" w:rsidP="00DC06C2">
            <w:pPr>
              <w:pStyle w:val="ListParagraph"/>
              <w:widowControl w:val="0"/>
              <w:numPr>
                <w:ilvl w:val="3"/>
                <w:numId w:val="4"/>
              </w:numPr>
              <w:tabs>
                <w:tab w:val="center" w:pos="4185"/>
              </w:tabs>
              <w:adjustRightInd w:val="0"/>
              <w:ind w:left="720"/>
              <w:textAlignment w:val="baseline"/>
              <w:rPr>
                <w:rFonts w:ascii="Garamond" w:eastAsia="Times New Roman" w:hAnsi="Garamond" w:cs="Arial"/>
                <w:sz w:val="24"/>
                <w:szCs w:val="24"/>
              </w:rPr>
            </w:pPr>
            <w:r w:rsidRPr="00D10113">
              <w:rPr>
                <w:rFonts w:ascii="Garamond" w:eastAsia="Times New Roman" w:hAnsi="Garamond" w:cs="Arial"/>
                <w:sz w:val="24"/>
                <w:szCs w:val="24"/>
              </w:rPr>
              <w:t>There are currently two primary areas of focus, accomplishment, and goals:</w:t>
            </w:r>
          </w:p>
          <w:p w14:paraId="71F58434" w14:textId="07F32C7C" w:rsidR="001C7B51" w:rsidRDefault="00A50DFB" w:rsidP="00235402">
            <w:pPr>
              <w:pStyle w:val="ListParagraph"/>
              <w:widowControl w:val="0"/>
              <w:numPr>
                <w:ilvl w:val="0"/>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w:t>
            </w:r>
            <w:r w:rsidR="00C02DE8">
              <w:rPr>
                <w:rFonts w:ascii="Garamond" w:eastAsia="Times New Roman" w:hAnsi="Garamond" w:cs="Arial"/>
                <w:sz w:val="24"/>
                <w:szCs w:val="24"/>
              </w:rPr>
              <w:t xml:space="preserve">ontinue to </w:t>
            </w:r>
            <w:r w:rsidR="000B6DC0" w:rsidRPr="001C7B51">
              <w:rPr>
                <w:rFonts w:ascii="Garamond" w:eastAsia="Times New Roman" w:hAnsi="Garamond" w:cs="Arial"/>
                <w:sz w:val="24"/>
                <w:szCs w:val="24"/>
              </w:rPr>
              <w:t xml:space="preserve">meet multiple times weekly and </w:t>
            </w:r>
            <w:r w:rsidR="004E337C" w:rsidRPr="001C7B51">
              <w:rPr>
                <w:rFonts w:ascii="Garamond" w:eastAsia="Times New Roman" w:hAnsi="Garamond" w:cs="Arial"/>
                <w:sz w:val="24"/>
                <w:szCs w:val="24"/>
              </w:rPr>
              <w:t>make</w:t>
            </w:r>
            <w:r w:rsidR="000B6DC0" w:rsidRPr="001C7B51">
              <w:rPr>
                <w:rFonts w:ascii="Garamond" w:eastAsia="Times New Roman" w:hAnsi="Garamond" w:cs="Arial"/>
                <w:sz w:val="24"/>
                <w:szCs w:val="24"/>
              </w:rPr>
              <w:t xml:space="preserve"> significant progress in collaboration with Holyoke and WellSky to better coordinate the electronic medical record with our workflow.</w:t>
            </w:r>
          </w:p>
          <w:p w14:paraId="1B475963" w14:textId="77777777" w:rsidR="00600F7B" w:rsidRDefault="00AD4F8F" w:rsidP="00235402">
            <w:pPr>
              <w:pStyle w:val="ListParagraph"/>
              <w:widowControl w:val="0"/>
              <w:numPr>
                <w:ilvl w:val="0"/>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Pharmacy successfully transitioned to EMR in recent weeks</w:t>
            </w:r>
            <w:r w:rsidR="00600F7B">
              <w:rPr>
                <w:rFonts w:ascii="Garamond" w:eastAsia="Times New Roman" w:hAnsi="Garamond" w:cs="Arial"/>
                <w:sz w:val="24"/>
                <w:szCs w:val="24"/>
              </w:rPr>
              <w:t>.</w:t>
            </w:r>
          </w:p>
          <w:p w14:paraId="141DB191" w14:textId="62D4D0F5" w:rsidR="001C7B51" w:rsidRPr="00600F7B" w:rsidRDefault="00600F7B" w:rsidP="00600F7B">
            <w:pPr>
              <w:pStyle w:val="ListParagraph"/>
              <w:widowControl w:val="0"/>
              <w:numPr>
                <w:ilvl w:val="0"/>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w:t>
            </w:r>
            <w:r w:rsidR="00AD4F8F">
              <w:rPr>
                <w:rFonts w:ascii="Garamond" w:eastAsia="Times New Roman" w:hAnsi="Garamond" w:cs="Arial"/>
                <w:sz w:val="24"/>
                <w:szCs w:val="24"/>
              </w:rPr>
              <w:t>ntegrati</w:t>
            </w:r>
            <w:r w:rsidR="00A50DFB">
              <w:rPr>
                <w:rFonts w:ascii="Garamond" w:eastAsia="Times New Roman" w:hAnsi="Garamond" w:cs="Arial"/>
                <w:sz w:val="24"/>
                <w:szCs w:val="24"/>
              </w:rPr>
              <w:t>on of</w:t>
            </w:r>
            <w:r w:rsidR="00AD4F8F">
              <w:rPr>
                <w:rFonts w:ascii="Garamond" w:eastAsia="Times New Roman" w:hAnsi="Garamond" w:cs="Arial"/>
                <w:sz w:val="24"/>
                <w:szCs w:val="24"/>
              </w:rPr>
              <w:t xml:space="preserve"> </w:t>
            </w:r>
            <w:r w:rsidR="00A50DFB">
              <w:rPr>
                <w:rFonts w:ascii="Garamond" w:eastAsia="Times New Roman" w:hAnsi="Garamond" w:cs="Arial"/>
                <w:sz w:val="24"/>
                <w:szCs w:val="24"/>
              </w:rPr>
              <w:t>the</w:t>
            </w:r>
            <w:r w:rsidR="00AD4F8F">
              <w:rPr>
                <w:rFonts w:ascii="Garamond" w:eastAsia="Times New Roman" w:hAnsi="Garamond" w:cs="Arial"/>
                <w:sz w:val="24"/>
                <w:szCs w:val="24"/>
              </w:rPr>
              <w:t xml:space="preserve"> radiology portal into WellS</w:t>
            </w:r>
            <w:r w:rsidR="00F6283E">
              <w:rPr>
                <w:rFonts w:ascii="Garamond" w:eastAsia="Times New Roman" w:hAnsi="Garamond" w:cs="Arial"/>
                <w:sz w:val="24"/>
                <w:szCs w:val="24"/>
              </w:rPr>
              <w:t>k</w:t>
            </w:r>
            <w:r w:rsidR="00AD4F8F">
              <w:rPr>
                <w:rFonts w:ascii="Garamond" w:eastAsia="Times New Roman" w:hAnsi="Garamond" w:cs="Arial"/>
                <w:sz w:val="24"/>
                <w:szCs w:val="24"/>
              </w:rPr>
              <w:t xml:space="preserve">y </w:t>
            </w:r>
            <w:r>
              <w:rPr>
                <w:rFonts w:ascii="Garamond" w:eastAsia="Times New Roman" w:hAnsi="Garamond" w:cs="Arial"/>
                <w:sz w:val="24"/>
                <w:szCs w:val="24"/>
              </w:rPr>
              <w:t>has an</w:t>
            </w:r>
            <w:r w:rsidR="00AD4F8F">
              <w:rPr>
                <w:rFonts w:ascii="Garamond" w:eastAsia="Times New Roman" w:hAnsi="Garamond" w:cs="Arial"/>
                <w:sz w:val="24"/>
                <w:szCs w:val="24"/>
              </w:rPr>
              <w:t xml:space="preserve"> anticipated go-live in early April.</w:t>
            </w:r>
            <w:r w:rsidR="00F3780B">
              <w:rPr>
                <w:rFonts w:ascii="Garamond" w:eastAsia="Times New Roman" w:hAnsi="Garamond" w:cs="Arial"/>
                <w:sz w:val="24"/>
                <w:szCs w:val="24"/>
              </w:rPr>
              <w:t xml:space="preserve"> </w:t>
            </w:r>
            <w:r w:rsidR="00F3780B" w:rsidRPr="00600F7B">
              <w:rPr>
                <w:rFonts w:ascii="Garamond" w:eastAsia="Times New Roman" w:hAnsi="Garamond" w:cs="Arial"/>
                <w:sz w:val="24"/>
                <w:szCs w:val="24"/>
              </w:rPr>
              <w:t>Following completion, the goal is to utilize the same process for labs.</w:t>
            </w:r>
            <w:r w:rsidR="00F6283E" w:rsidRPr="00600F7B">
              <w:rPr>
                <w:rFonts w:ascii="Garamond" w:eastAsia="Times New Roman" w:hAnsi="Garamond" w:cs="Arial"/>
                <w:sz w:val="24"/>
                <w:szCs w:val="24"/>
              </w:rPr>
              <w:t xml:space="preserve"> </w:t>
            </w:r>
          </w:p>
          <w:p w14:paraId="1F5D2CED" w14:textId="1475FFE2" w:rsidR="00AF235D" w:rsidRDefault="00600F7B" w:rsidP="00235402">
            <w:pPr>
              <w:pStyle w:val="ListParagraph"/>
              <w:widowControl w:val="0"/>
              <w:numPr>
                <w:ilvl w:val="0"/>
                <w:numId w:val="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w:t>
            </w:r>
            <w:r w:rsidR="001375B7">
              <w:rPr>
                <w:rFonts w:ascii="Garamond" w:eastAsia="Times New Roman" w:hAnsi="Garamond" w:cs="Arial"/>
                <w:sz w:val="24"/>
                <w:szCs w:val="24"/>
              </w:rPr>
              <w:t>ontinue to work on recruitment to care for the growing census:</w:t>
            </w:r>
          </w:p>
          <w:p w14:paraId="2803F615" w14:textId="6BC6BF9C" w:rsidR="0085290F" w:rsidRPr="000500D0" w:rsidRDefault="00EC69B8" w:rsidP="003301E1">
            <w:pPr>
              <w:pStyle w:val="ListParagraph"/>
              <w:widowControl w:val="0"/>
              <w:numPr>
                <w:ilvl w:val="0"/>
                <w:numId w:val="19"/>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 xml:space="preserve">A </w:t>
            </w:r>
            <w:r w:rsidR="00F97D5F" w:rsidRPr="000500D0">
              <w:rPr>
                <w:rFonts w:ascii="Garamond" w:eastAsia="Times New Roman" w:hAnsi="Garamond" w:cs="Arial"/>
                <w:sz w:val="24"/>
                <w:szCs w:val="24"/>
              </w:rPr>
              <w:t xml:space="preserve">Physician </w:t>
            </w:r>
            <w:r w:rsidR="000500D0" w:rsidRPr="000500D0">
              <w:rPr>
                <w:rFonts w:ascii="Garamond" w:eastAsia="Times New Roman" w:hAnsi="Garamond" w:cs="Arial"/>
                <w:sz w:val="24"/>
                <w:szCs w:val="24"/>
              </w:rPr>
              <w:t>joined the team in February</w:t>
            </w:r>
          </w:p>
          <w:p w14:paraId="0BB00201" w14:textId="544C7A7B" w:rsidR="000500D0" w:rsidRDefault="000500D0" w:rsidP="003301E1">
            <w:pPr>
              <w:pStyle w:val="ListParagraph"/>
              <w:widowControl w:val="0"/>
              <w:numPr>
                <w:ilvl w:val="0"/>
                <w:numId w:val="19"/>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Currently interviewing for a full-time nurse practitioner position</w:t>
            </w:r>
          </w:p>
          <w:p w14:paraId="49C6F043" w14:textId="14674339" w:rsidR="000500D0" w:rsidRDefault="008F54AD" w:rsidP="003301E1">
            <w:pPr>
              <w:pStyle w:val="ListParagraph"/>
              <w:widowControl w:val="0"/>
              <w:numPr>
                <w:ilvl w:val="0"/>
                <w:numId w:val="19"/>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 xml:space="preserve">Interviewing candidates in the Rehab Department </w:t>
            </w:r>
          </w:p>
          <w:p w14:paraId="5972A7C2" w14:textId="63298A2B" w:rsidR="008F54AD" w:rsidRDefault="008F54AD" w:rsidP="0056710E">
            <w:pPr>
              <w:pStyle w:val="ListParagraph"/>
              <w:widowControl w:val="0"/>
              <w:numPr>
                <w:ilvl w:val="0"/>
                <w:numId w:val="45"/>
              </w:numPr>
              <w:tabs>
                <w:tab w:val="center" w:pos="4185"/>
              </w:tabs>
              <w:ind w:left="2775" w:hanging="219"/>
              <w:textAlignment w:val="baseline"/>
              <w:rPr>
                <w:rFonts w:ascii="Garamond" w:eastAsia="Times New Roman" w:hAnsi="Garamond" w:cs="Arial"/>
                <w:sz w:val="24"/>
                <w:szCs w:val="24"/>
              </w:rPr>
            </w:pPr>
            <w:r>
              <w:rPr>
                <w:rFonts w:ascii="Garamond" w:eastAsia="Times New Roman" w:hAnsi="Garamond" w:cs="Arial"/>
                <w:sz w:val="24"/>
                <w:szCs w:val="24"/>
              </w:rPr>
              <w:t>Occupational Therapy Assistant (OTA)</w:t>
            </w:r>
          </w:p>
          <w:p w14:paraId="56F5F01E" w14:textId="33A722D2" w:rsidR="00A1113B" w:rsidRDefault="00A1113B" w:rsidP="0056710E">
            <w:pPr>
              <w:pStyle w:val="ListParagraph"/>
              <w:widowControl w:val="0"/>
              <w:numPr>
                <w:ilvl w:val="0"/>
                <w:numId w:val="45"/>
              </w:numPr>
              <w:tabs>
                <w:tab w:val="center" w:pos="4185"/>
              </w:tabs>
              <w:ind w:left="2775" w:hanging="180"/>
              <w:textAlignment w:val="baseline"/>
              <w:rPr>
                <w:rFonts w:ascii="Garamond" w:eastAsia="Times New Roman" w:hAnsi="Garamond" w:cs="Arial"/>
                <w:sz w:val="24"/>
                <w:szCs w:val="24"/>
              </w:rPr>
            </w:pPr>
            <w:r>
              <w:rPr>
                <w:rFonts w:ascii="Garamond" w:eastAsia="Times New Roman" w:hAnsi="Garamond" w:cs="Arial"/>
                <w:sz w:val="24"/>
                <w:szCs w:val="24"/>
              </w:rPr>
              <w:t xml:space="preserve">Physical Therapy Assistant (PTA) remains posted on </w:t>
            </w:r>
            <w:r w:rsidR="00D124BB">
              <w:rPr>
                <w:rFonts w:ascii="Garamond" w:eastAsia="Times New Roman" w:hAnsi="Garamond" w:cs="Arial"/>
                <w:sz w:val="24"/>
                <w:szCs w:val="24"/>
              </w:rPr>
              <w:t>Mass Careers</w:t>
            </w:r>
            <w:r>
              <w:rPr>
                <w:rFonts w:ascii="Garamond" w:eastAsia="Times New Roman" w:hAnsi="Garamond" w:cs="Arial"/>
                <w:sz w:val="24"/>
                <w:szCs w:val="24"/>
              </w:rPr>
              <w:t xml:space="preserve"> </w:t>
            </w:r>
          </w:p>
          <w:p w14:paraId="507360E9" w14:textId="79143432" w:rsidR="00A1113B" w:rsidRDefault="00A1113B" w:rsidP="003301E1">
            <w:pPr>
              <w:pStyle w:val="ListParagraph"/>
              <w:widowControl w:val="0"/>
              <w:numPr>
                <w:ilvl w:val="0"/>
                <w:numId w:val="19"/>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Agency staff currently covering the OTA and PTA roles at present time</w:t>
            </w:r>
          </w:p>
          <w:p w14:paraId="73F3453B" w14:textId="1C535C56" w:rsidR="00A74B26" w:rsidRPr="00A1113B" w:rsidRDefault="00A74B26" w:rsidP="003301E1">
            <w:pPr>
              <w:pStyle w:val="ListParagraph"/>
              <w:widowControl w:val="0"/>
              <w:numPr>
                <w:ilvl w:val="0"/>
                <w:numId w:val="19"/>
              </w:numPr>
              <w:tabs>
                <w:tab w:val="center" w:pos="4185"/>
              </w:tabs>
              <w:textAlignment w:val="baseline"/>
              <w:rPr>
                <w:rFonts w:ascii="Garamond" w:eastAsia="Times New Roman" w:hAnsi="Garamond" w:cs="Arial"/>
                <w:sz w:val="24"/>
                <w:szCs w:val="24"/>
              </w:rPr>
            </w:pPr>
            <w:r>
              <w:rPr>
                <w:rFonts w:ascii="Garamond" w:eastAsia="Times New Roman" w:hAnsi="Garamond" w:cs="Arial"/>
                <w:sz w:val="24"/>
                <w:szCs w:val="24"/>
              </w:rPr>
              <w:t xml:space="preserve">A rehabilitation aide position is pending </w:t>
            </w:r>
            <w:r w:rsidR="008E03C6">
              <w:rPr>
                <w:rFonts w:ascii="Garamond" w:eastAsia="Times New Roman" w:hAnsi="Garamond" w:cs="Arial"/>
                <w:sz w:val="24"/>
                <w:szCs w:val="24"/>
              </w:rPr>
              <w:t>posting</w:t>
            </w:r>
          </w:p>
          <w:p w14:paraId="6208D734" w14:textId="2137AFBB" w:rsidR="000B6DC0" w:rsidRPr="004C5B62" w:rsidRDefault="0085290F" w:rsidP="00B749F1">
            <w:pPr>
              <w:pStyle w:val="ListParagraph"/>
              <w:widowControl w:val="0"/>
              <w:tabs>
                <w:tab w:val="center" w:pos="4185"/>
              </w:tabs>
              <w:ind w:left="3024"/>
              <w:textAlignment w:val="baseline"/>
              <w:rPr>
                <w:rFonts w:ascii="Garamond" w:eastAsia="Times New Roman" w:hAnsi="Garamond" w:cs="Arial"/>
                <w:sz w:val="24"/>
                <w:szCs w:val="24"/>
              </w:rPr>
            </w:pPr>
            <w:r w:rsidRPr="0085290F">
              <w:rPr>
                <w:rFonts w:ascii="Garamond" w:eastAsia="Times New Roman" w:hAnsi="Garamond" w:cs="Arial"/>
                <w:sz w:val="24"/>
                <w:szCs w:val="24"/>
              </w:rPr>
              <w:t xml:space="preserve"> </w:t>
            </w:r>
          </w:p>
        </w:tc>
        <w:tc>
          <w:tcPr>
            <w:tcW w:w="1800" w:type="dxa"/>
          </w:tcPr>
          <w:p w14:paraId="0834CA4C" w14:textId="3DAD8E38" w:rsidR="00E6531F" w:rsidRPr="000E3231" w:rsidRDefault="00E6531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Dr. Barash</w:t>
            </w:r>
          </w:p>
        </w:tc>
      </w:tr>
      <w:tr w:rsidR="00D450A3" w:rsidRPr="000E3231" w14:paraId="7D2E51F8" w14:textId="77777777" w:rsidTr="00292060">
        <w:tc>
          <w:tcPr>
            <w:tcW w:w="9810" w:type="dxa"/>
          </w:tcPr>
          <w:p w14:paraId="4CA6972C" w14:textId="77777777" w:rsidR="00D450A3" w:rsidRDefault="006E7163" w:rsidP="006E716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Director of Facilities Management Report</w:t>
            </w:r>
          </w:p>
          <w:p w14:paraId="1A6474E9" w14:textId="77777777" w:rsidR="00892B3B" w:rsidRPr="00892B3B" w:rsidRDefault="00892B3B" w:rsidP="00892B3B">
            <w:pPr>
              <w:widowControl w:val="0"/>
              <w:tabs>
                <w:tab w:val="center" w:pos="4185"/>
              </w:tabs>
              <w:adjustRightInd w:val="0"/>
              <w:textAlignment w:val="baseline"/>
              <w:rPr>
                <w:rFonts w:ascii="Garamond" w:eastAsia="Times New Roman" w:hAnsi="Garamond" w:cs="Arial"/>
                <w:sz w:val="24"/>
                <w:szCs w:val="24"/>
              </w:rPr>
            </w:pPr>
          </w:p>
          <w:p w14:paraId="4B44571F" w14:textId="75AC6011" w:rsidR="00892B3B" w:rsidRPr="002B7166" w:rsidRDefault="00892B3B" w:rsidP="00235402">
            <w:pPr>
              <w:pStyle w:val="ListParagraph"/>
              <w:widowControl w:val="0"/>
              <w:numPr>
                <w:ilvl w:val="0"/>
                <w:numId w:val="7"/>
              </w:numPr>
              <w:tabs>
                <w:tab w:val="center" w:pos="4185"/>
              </w:tabs>
              <w:adjustRightInd w:val="0"/>
              <w:textAlignment w:val="baseline"/>
              <w:rPr>
                <w:rFonts w:ascii="Garamond" w:eastAsia="Times New Roman" w:hAnsi="Garamond" w:cs="Arial"/>
                <w:sz w:val="24"/>
                <w:szCs w:val="24"/>
              </w:rPr>
            </w:pPr>
            <w:r w:rsidRPr="002B7166">
              <w:rPr>
                <w:rFonts w:ascii="Garamond" w:eastAsia="Times New Roman" w:hAnsi="Garamond" w:cs="Arial"/>
                <w:sz w:val="24"/>
                <w:szCs w:val="24"/>
              </w:rPr>
              <w:t>VA Life Safety Survey (12/2 -12/6/24)</w:t>
            </w:r>
          </w:p>
          <w:p w14:paraId="32C775F8" w14:textId="186C5159" w:rsidR="002A136C" w:rsidRPr="00D124BB" w:rsidRDefault="00F34196" w:rsidP="00D124BB">
            <w:pPr>
              <w:pStyle w:val="ListParagraph"/>
              <w:widowControl w:val="0"/>
              <w:numPr>
                <w:ilvl w:val="4"/>
                <w:numId w:val="7"/>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Plan of Correction submitted, pending VA approval. </w:t>
            </w:r>
          </w:p>
          <w:p w14:paraId="77897620" w14:textId="70315BDB" w:rsidR="00D1066C" w:rsidRDefault="002A136C" w:rsidP="00235402">
            <w:pPr>
              <w:pStyle w:val="ListParagraph"/>
              <w:widowControl w:val="0"/>
              <w:numPr>
                <w:ilvl w:val="0"/>
                <w:numId w:val="7"/>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Pennrose Updates</w:t>
            </w:r>
          </w:p>
          <w:p w14:paraId="6365C4CC" w14:textId="66FE27BB" w:rsidR="0012437D" w:rsidRDefault="00A41773" w:rsidP="00235402">
            <w:pPr>
              <w:pStyle w:val="ListParagraph"/>
              <w:widowControl w:val="0"/>
              <w:numPr>
                <w:ilvl w:val="4"/>
                <w:numId w:val="7"/>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We continue to work with DCAMM’s project manager and representatives from HDR Architects regarding pre-work in the Keville and Sullivan buildings.</w:t>
            </w:r>
          </w:p>
          <w:p w14:paraId="23EDDA2C" w14:textId="077D6A87" w:rsidR="00A41773" w:rsidRDefault="00A41773" w:rsidP="00235402">
            <w:pPr>
              <w:pStyle w:val="ListParagraph"/>
              <w:widowControl w:val="0"/>
              <w:numPr>
                <w:ilvl w:val="4"/>
                <w:numId w:val="7"/>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Relocating DCCU, gym, computer room, etc. </w:t>
            </w:r>
          </w:p>
          <w:p w14:paraId="68C9489D" w14:textId="2D022345" w:rsidR="00A41773" w:rsidRDefault="00A41773" w:rsidP="00235402">
            <w:pPr>
              <w:pStyle w:val="ListParagraph"/>
              <w:widowControl w:val="0"/>
              <w:numPr>
                <w:ilvl w:val="4"/>
                <w:numId w:val="7"/>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Work is scheduled to begin in July 2025</w:t>
            </w:r>
          </w:p>
          <w:p w14:paraId="6B7FBE1B" w14:textId="1B44E2E3" w:rsidR="00A41773" w:rsidRDefault="00A41773" w:rsidP="00235402">
            <w:pPr>
              <w:pStyle w:val="ListParagraph"/>
              <w:widowControl w:val="0"/>
              <w:numPr>
                <w:ilvl w:val="4"/>
                <w:numId w:val="7"/>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Incinerator work is scheduled to begin in June 2025</w:t>
            </w:r>
          </w:p>
          <w:p w14:paraId="53ED5741" w14:textId="3D0BDFA8" w:rsidR="0012437D" w:rsidRPr="002A136C" w:rsidRDefault="00381C8E" w:rsidP="00235402">
            <w:pPr>
              <w:pStyle w:val="ListParagraph"/>
              <w:widowControl w:val="0"/>
              <w:numPr>
                <w:ilvl w:val="0"/>
                <w:numId w:val="7"/>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SNF</w:t>
            </w:r>
            <w:r w:rsidR="0012437D">
              <w:rPr>
                <w:rFonts w:ascii="Garamond" w:eastAsia="Times New Roman" w:hAnsi="Garamond" w:cs="Arial"/>
                <w:sz w:val="24"/>
                <w:szCs w:val="24"/>
              </w:rPr>
              <w:t xml:space="preserve"> Project Updates</w:t>
            </w:r>
          </w:p>
          <w:p w14:paraId="6AB200A0" w14:textId="0C513D81" w:rsidR="005317DA" w:rsidRPr="00892B3B" w:rsidRDefault="005317DA"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SNF “Rear” Doors</w:t>
            </w:r>
            <w:r w:rsidR="00C30E40">
              <w:rPr>
                <w:rFonts w:ascii="Garamond" w:eastAsia="Times New Roman" w:hAnsi="Garamond" w:cs="Arial"/>
                <w:sz w:val="24"/>
                <w:szCs w:val="24"/>
              </w:rPr>
              <w:t xml:space="preserve">: New England Schools installed new extra </w:t>
            </w:r>
            <w:r w:rsidR="00D10504">
              <w:rPr>
                <w:rFonts w:ascii="Garamond" w:eastAsia="Times New Roman" w:hAnsi="Garamond" w:cs="Arial"/>
                <w:sz w:val="24"/>
                <w:szCs w:val="24"/>
              </w:rPr>
              <w:t>heavy-duty</w:t>
            </w:r>
            <w:r w:rsidR="00C30E40">
              <w:rPr>
                <w:rFonts w:ascii="Garamond" w:eastAsia="Times New Roman" w:hAnsi="Garamond" w:cs="Arial"/>
                <w:sz w:val="24"/>
                <w:szCs w:val="24"/>
              </w:rPr>
              <w:t xml:space="preserve"> closers with flat scan laser safety sensors </w:t>
            </w:r>
            <w:r w:rsidR="00387350">
              <w:rPr>
                <w:rFonts w:ascii="Garamond" w:eastAsia="Times New Roman" w:hAnsi="Garamond" w:cs="Arial"/>
                <w:sz w:val="24"/>
                <w:szCs w:val="24"/>
              </w:rPr>
              <w:t>on both sides of the doors on February 20</w:t>
            </w:r>
            <w:r w:rsidR="00387350" w:rsidRPr="00387350">
              <w:rPr>
                <w:rFonts w:ascii="Garamond" w:eastAsia="Times New Roman" w:hAnsi="Garamond" w:cs="Arial"/>
                <w:sz w:val="24"/>
                <w:szCs w:val="24"/>
                <w:vertAlign w:val="superscript"/>
              </w:rPr>
              <w:t>th</w:t>
            </w:r>
            <w:r w:rsidR="002B254A">
              <w:rPr>
                <w:rFonts w:ascii="Garamond" w:eastAsia="Times New Roman" w:hAnsi="Garamond" w:cs="Arial"/>
                <w:sz w:val="24"/>
                <w:szCs w:val="24"/>
              </w:rPr>
              <w:t>, 2025</w:t>
            </w:r>
            <w:r w:rsidR="00387350">
              <w:rPr>
                <w:rFonts w:ascii="Garamond" w:eastAsia="Times New Roman" w:hAnsi="Garamond" w:cs="Arial"/>
                <w:sz w:val="24"/>
                <w:szCs w:val="24"/>
              </w:rPr>
              <w:t>. There has been positive feedback from staff and residents regarding the installation</w:t>
            </w:r>
          </w:p>
          <w:p w14:paraId="089EF6D6" w14:textId="5A4162AD" w:rsidR="006E7163" w:rsidRDefault="00892B3B"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 </w:t>
            </w:r>
            <w:r w:rsidR="00381C8E">
              <w:rPr>
                <w:rFonts w:ascii="Garamond" w:eastAsia="Times New Roman" w:hAnsi="Garamond" w:cs="Arial"/>
                <w:sz w:val="24"/>
                <w:szCs w:val="24"/>
              </w:rPr>
              <w:t xml:space="preserve">SNF Deck: New L-shaped glass panel installed </w:t>
            </w:r>
            <w:r w:rsidR="00BD312A">
              <w:rPr>
                <w:rFonts w:ascii="Garamond" w:eastAsia="Times New Roman" w:hAnsi="Garamond" w:cs="Arial"/>
                <w:sz w:val="24"/>
                <w:szCs w:val="24"/>
              </w:rPr>
              <w:t>the week of March 17</w:t>
            </w:r>
            <w:r w:rsidR="00BD312A" w:rsidRPr="00BD312A">
              <w:rPr>
                <w:rFonts w:ascii="Garamond" w:eastAsia="Times New Roman" w:hAnsi="Garamond" w:cs="Arial"/>
                <w:sz w:val="24"/>
                <w:szCs w:val="24"/>
                <w:vertAlign w:val="superscript"/>
              </w:rPr>
              <w:t>th</w:t>
            </w:r>
            <w:r w:rsidR="00B03867">
              <w:rPr>
                <w:rFonts w:ascii="Garamond" w:eastAsia="Times New Roman" w:hAnsi="Garamond" w:cs="Arial"/>
                <w:sz w:val="24"/>
                <w:szCs w:val="24"/>
              </w:rPr>
              <w:t>, 2025</w:t>
            </w:r>
            <w:r w:rsidR="00BD312A">
              <w:rPr>
                <w:rFonts w:ascii="Garamond" w:eastAsia="Times New Roman" w:hAnsi="Garamond" w:cs="Arial"/>
                <w:sz w:val="24"/>
                <w:szCs w:val="24"/>
              </w:rPr>
              <w:t xml:space="preserve"> (work continues into the week of the 24</w:t>
            </w:r>
            <w:r w:rsidR="00B03867" w:rsidRPr="00BD312A">
              <w:rPr>
                <w:rFonts w:ascii="Garamond" w:eastAsia="Times New Roman" w:hAnsi="Garamond" w:cs="Arial"/>
                <w:sz w:val="24"/>
                <w:szCs w:val="24"/>
                <w:vertAlign w:val="superscript"/>
              </w:rPr>
              <w:t>th</w:t>
            </w:r>
            <w:r w:rsidR="00B03867">
              <w:rPr>
                <w:rFonts w:ascii="Garamond" w:eastAsia="Times New Roman" w:hAnsi="Garamond" w:cs="Arial"/>
                <w:sz w:val="24"/>
                <w:szCs w:val="24"/>
              </w:rPr>
              <w:t>)</w:t>
            </w:r>
          </w:p>
          <w:p w14:paraId="3D2E3A5A" w14:textId="709C719A" w:rsidR="00CE26EB" w:rsidRDefault="00CE26EB"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SNF Bathroom Doors: continue to work with DCAMM and Consigli to replace all bathroom doors in the SNF with metal doors, with a “baked” on finish. Mockup of door </w:t>
            </w:r>
            <w:r w:rsidR="008E4004">
              <w:rPr>
                <w:rFonts w:ascii="Garamond" w:eastAsia="Times New Roman" w:hAnsi="Garamond" w:cs="Arial"/>
                <w:sz w:val="24"/>
                <w:szCs w:val="24"/>
              </w:rPr>
              <w:t>scheduled for March 21</w:t>
            </w:r>
            <w:r w:rsidR="008E4004" w:rsidRPr="008E4004">
              <w:rPr>
                <w:rFonts w:ascii="Garamond" w:eastAsia="Times New Roman" w:hAnsi="Garamond" w:cs="Arial"/>
                <w:sz w:val="24"/>
                <w:szCs w:val="24"/>
                <w:vertAlign w:val="superscript"/>
              </w:rPr>
              <w:t>st</w:t>
            </w:r>
            <w:r w:rsidR="00B03867">
              <w:rPr>
                <w:rFonts w:ascii="Garamond" w:eastAsia="Times New Roman" w:hAnsi="Garamond" w:cs="Arial"/>
                <w:sz w:val="24"/>
                <w:szCs w:val="24"/>
              </w:rPr>
              <w:t>, 2025</w:t>
            </w:r>
            <w:r w:rsidR="008E4004">
              <w:rPr>
                <w:rFonts w:ascii="Garamond" w:eastAsia="Times New Roman" w:hAnsi="Garamond" w:cs="Arial"/>
                <w:sz w:val="24"/>
                <w:szCs w:val="24"/>
              </w:rPr>
              <w:t>.</w:t>
            </w:r>
          </w:p>
          <w:p w14:paraId="2D56BACC" w14:textId="19E08CED" w:rsidR="008E4004" w:rsidRDefault="008E4004" w:rsidP="003301E1">
            <w:pPr>
              <w:pStyle w:val="ListParagraph"/>
              <w:widowControl w:val="0"/>
              <w:numPr>
                <w:ilvl w:val="0"/>
                <w:numId w:val="2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Personnel Updates</w:t>
            </w:r>
          </w:p>
          <w:p w14:paraId="302763D3" w14:textId="18A73C63" w:rsidR="008E4004" w:rsidRDefault="008E4004"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Three (3) new </w:t>
            </w:r>
            <w:r w:rsidR="00E70411">
              <w:rPr>
                <w:rFonts w:ascii="Garamond" w:eastAsia="Times New Roman" w:hAnsi="Garamond" w:cs="Arial"/>
                <w:sz w:val="24"/>
                <w:szCs w:val="24"/>
              </w:rPr>
              <w:t xml:space="preserve">ESW’s (EVS) staff in the onboarding pipeline – projected start </w:t>
            </w:r>
            <w:r w:rsidR="00D124BB">
              <w:rPr>
                <w:rFonts w:ascii="Garamond" w:eastAsia="Times New Roman" w:hAnsi="Garamond" w:cs="Arial"/>
                <w:sz w:val="24"/>
                <w:szCs w:val="24"/>
              </w:rPr>
              <w:t>4/</w:t>
            </w:r>
            <w:r w:rsidR="00E70411">
              <w:rPr>
                <w:rFonts w:ascii="Garamond" w:eastAsia="Times New Roman" w:hAnsi="Garamond" w:cs="Arial"/>
                <w:sz w:val="24"/>
                <w:szCs w:val="24"/>
              </w:rPr>
              <w:t>2025</w:t>
            </w:r>
          </w:p>
          <w:p w14:paraId="167E9A9C" w14:textId="6898F631" w:rsidR="00E70411" w:rsidRDefault="00550D6B"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Five (5) i</w:t>
            </w:r>
            <w:r w:rsidR="00E70411">
              <w:rPr>
                <w:rFonts w:ascii="Garamond" w:eastAsia="Times New Roman" w:hAnsi="Garamond" w:cs="Arial"/>
                <w:sz w:val="24"/>
                <w:szCs w:val="24"/>
              </w:rPr>
              <w:t>nterviews in process for KSW</w:t>
            </w:r>
            <w:r w:rsidR="00C8080B">
              <w:rPr>
                <w:rFonts w:ascii="Garamond" w:eastAsia="Times New Roman" w:hAnsi="Garamond" w:cs="Arial"/>
                <w:sz w:val="24"/>
                <w:szCs w:val="24"/>
              </w:rPr>
              <w:t>’s in Dietary</w:t>
            </w:r>
          </w:p>
          <w:p w14:paraId="3938A04D" w14:textId="54CE95A4" w:rsidR="00D62D89" w:rsidRDefault="00D62D89"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One (1) Security Specialist – position reposted </w:t>
            </w:r>
          </w:p>
          <w:p w14:paraId="7C22D096" w14:textId="7A9BCE3E" w:rsidR="00C8080B" w:rsidRDefault="00C8080B" w:rsidP="003301E1">
            <w:pPr>
              <w:pStyle w:val="ListParagraph"/>
              <w:widowControl w:val="0"/>
              <w:numPr>
                <w:ilvl w:val="4"/>
                <w:numId w:val="2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Three (3) new Communication Dispatchers</w:t>
            </w:r>
            <w:r w:rsidR="00D62D89">
              <w:rPr>
                <w:rFonts w:ascii="Garamond" w:eastAsia="Times New Roman" w:hAnsi="Garamond" w:cs="Arial"/>
                <w:sz w:val="24"/>
                <w:szCs w:val="24"/>
              </w:rPr>
              <w:t xml:space="preserve"> are </w:t>
            </w:r>
            <w:r w:rsidR="00B03867">
              <w:rPr>
                <w:rFonts w:ascii="Garamond" w:eastAsia="Times New Roman" w:hAnsi="Garamond" w:cs="Arial"/>
                <w:sz w:val="24"/>
                <w:szCs w:val="24"/>
              </w:rPr>
              <w:t>on</w:t>
            </w:r>
            <w:r w:rsidR="00D62D89">
              <w:rPr>
                <w:rFonts w:ascii="Garamond" w:eastAsia="Times New Roman" w:hAnsi="Garamond" w:cs="Arial"/>
                <w:sz w:val="24"/>
                <w:szCs w:val="24"/>
              </w:rPr>
              <w:t xml:space="preserve"> the onboarding pipeline</w:t>
            </w:r>
          </w:p>
          <w:p w14:paraId="52278337" w14:textId="77777777" w:rsidR="00C5599C" w:rsidRDefault="00C5599C" w:rsidP="00C5599C">
            <w:pPr>
              <w:widowControl w:val="0"/>
              <w:tabs>
                <w:tab w:val="center" w:pos="4185"/>
              </w:tabs>
              <w:adjustRightInd w:val="0"/>
              <w:textAlignment w:val="baseline"/>
              <w:rPr>
                <w:rFonts w:ascii="Garamond" w:eastAsia="Times New Roman" w:hAnsi="Garamond" w:cs="Arial"/>
                <w:sz w:val="24"/>
                <w:szCs w:val="24"/>
              </w:rPr>
            </w:pPr>
          </w:p>
          <w:p w14:paraId="686397DE" w14:textId="3978B316" w:rsidR="003E5434" w:rsidRPr="0012437D" w:rsidRDefault="00C5599C" w:rsidP="000A1712">
            <w:pPr>
              <w:widowControl w:val="0"/>
              <w:tabs>
                <w:tab w:val="center" w:pos="4185"/>
              </w:tabs>
              <w:adjustRightInd w:val="0"/>
              <w:ind w:left="706"/>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Chairman Lyons inquired about the roles of the Environmental staff. Mr. Consaul </w:t>
            </w:r>
            <w:r w:rsidR="004A0270">
              <w:rPr>
                <w:rFonts w:ascii="Garamond" w:eastAsia="Times New Roman" w:hAnsi="Garamond" w:cs="Arial"/>
                <w:sz w:val="24"/>
                <w:szCs w:val="24"/>
              </w:rPr>
              <w:t>provided an overview of environmental staff formerly known as housekeepers</w:t>
            </w:r>
            <w:r w:rsidR="00CC36BE">
              <w:rPr>
                <w:rFonts w:ascii="Garamond" w:eastAsia="Times New Roman" w:hAnsi="Garamond" w:cs="Arial"/>
                <w:sz w:val="24"/>
                <w:szCs w:val="24"/>
              </w:rPr>
              <w:t xml:space="preserve"> and explained the importance of the department and contributions made to facilities </w:t>
            </w:r>
            <w:r w:rsidR="00D10504">
              <w:rPr>
                <w:rFonts w:ascii="Garamond" w:eastAsia="Times New Roman" w:hAnsi="Garamond" w:cs="Arial"/>
                <w:sz w:val="24"/>
                <w:szCs w:val="24"/>
              </w:rPr>
              <w:t xml:space="preserve">even </w:t>
            </w:r>
            <w:r w:rsidR="00734456">
              <w:rPr>
                <w:rFonts w:ascii="Garamond" w:eastAsia="Times New Roman" w:hAnsi="Garamond" w:cs="Arial"/>
                <w:sz w:val="24"/>
                <w:szCs w:val="24"/>
              </w:rPr>
              <w:t xml:space="preserve">more </w:t>
            </w:r>
            <w:r w:rsidR="00D10504">
              <w:rPr>
                <w:rFonts w:ascii="Garamond" w:eastAsia="Times New Roman" w:hAnsi="Garamond" w:cs="Arial"/>
                <w:sz w:val="24"/>
                <w:szCs w:val="24"/>
              </w:rPr>
              <w:t>since</w:t>
            </w:r>
            <w:r w:rsidR="00734456">
              <w:rPr>
                <w:rFonts w:ascii="Garamond" w:eastAsia="Times New Roman" w:hAnsi="Garamond" w:cs="Arial"/>
                <w:sz w:val="24"/>
                <w:szCs w:val="24"/>
              </w:rPr>
              <w:t xml:space="preserve"> the pandemic. </w:t>
            </w:r>
          </w:p>
        </w:tc>
        <w:tc>
          <w:tcPr>
            <w:tcW w:w="1800" w:type="dxa"/>
          </w:tcPr>
          <w:p w14:paraId="4FC6155C" w14:textId="07F2FE74" w:rsidR="00D450A3" w:rsidRPr="000E3231" w:rsidRDefault="00D450A3"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Scott Consaul</w:t>
            </w:r>
          </w:p>
        </w:tc>
      </w:tr>
      <w:tr w:rsidR="00B209DC" w:rsidRPr="000E3231" w14:paraId="545B604E" w14:textId="77777777" w:rsidTr="00292060">
        <w:tc>
          <w:tcPr>
            <w:tcW w:w="9810" w:type="dxa"/>
          </w:tcPr>
          <w:p w14:paraId="32222169" w14:textId="77777777" w:rsidR="00CE5329" w:rsidRDefault="009C3E88" w:rsidP="009C3E88">
            <w:pPr>
              <w:widowControl w:val="0"/>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Ombudsperson </w:t>
            </w:r>
            <w:r w:rsidR="0041310A">
              <w:rPr>
                <w:rFonts w:ascii="Garamond" w:eastAsia="Times New Roman" w:hAnsi="Garamond" w:cs="Arial"/>
                <w:sz w:val="24"/>
                <w:szCs w:val="24"/>
              </w:rPr>
              <w:t>Report</w:t>
            </w:r>
          </w:p>
          <w:p w14:paraId="4AFF3071" w14:textId="77777777" w:rsidR="0041310A" w:rsidRDefault="0041310A" w:rsidP="00235402">
            <w:pPr>
              <w:pStyle w:val="ListParagraph"/>
              <w:widowControl w:val="0"/>
              <w:numPr>
                <w:ilvl w:val="0"/>
                <w:numId w:val="8"/>
              </w:numPr>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Grievance Update</w:t>
            </w:r>
          </w:p>
          <w:p w14:paraId="6742D71E" w14:textId="06092D4B" w:rsidR="0041310A" w:rsidRDefault="00EE50B0" w:rsidP="00DC06C2">
            <w:pPr>
              <w:pStyle w:val="ListParagraph"/>
              <w:widowControl w:val="0"/>
              <w:numPr>
                <w:ilvl w:val="4"/>
                <w:numId w:val="4"/>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February</w:t>
            </w:r>
            <w:r w:rsidR="00E75EDC">
              <w:rPr>
                <w:rFonts w:ascii="Garamond" w:eastAsia="Times New Roman" w:hAnsi="Garamond" w:cs="Arial"/>
                <w:sz w:val="24"/>
                <w:szCs w:val="24"/>
              </w:rPr>
              <w:t xml:space="preserve"> 2025</w:t>
            </w:r>
          </w:p>
          <w:p w14:paraId="1CFD1D4C" w14:textId="4C5D6DD7" w:rsidR="009F0D64" w:rsidRDefault="0082092E" w:rsidP="003301E1">
            <w:pPr>
              <w:pStyle w:val="ListParagraph"/>
              <w:widowControl w:val="0"/>
              <w:numPr>
                <w:ilvl w:val="0"/>
                <w:numId w:val="46"/>
              </w:numPr>
              <w:adjustRightInd w:val="0"/>
              <w:ind w:left="2415" w:hanging="450"/>
              <w:textAlignment w:val="baseline"/>
              <w:rPr>
                <w:rFonts w:ascii="Garamond" w:eastAsia="Times New Roman" w:hAnsi="Garamond" w:cs="Arial"/>
                <w:sz w:val="24"/>
                <w:szCs w:val="24"/>
              </w:rPr>
            </w:pPr>
            <w:r>
              <w:rPr>
                <w:rFonts w:ascii="Garamond" w:eastAsia="Times New Roman" w:hAnsi="Garamond" w:cs="Arial"/>
                <w:sz w:val="24"/>
                <w:szCs w:val="24"/>
              </w:rPr>
              <w:t>15 total grievances campus wide</w:t>
            </w:r>
            <w:r w:rsidR="00EF3A5F">
              <w:rPr>
                <w:rFonts w:ascii="Garamond" w:eastAsia="Times New Roman" w:hAnsi="Garamond" w:cs="Arial"/>
                <w:sz w:val="24"/>
                <w:szCs w:val="24"/>
              </w:rPr>
              <w:t xml:space="preserve"> </w:t>
            </w:r>
          </w:p>
          <w:p w14:paraId="6B434A98" w14:textId="4E38D83D" w:rsidR="0082092E" w:rsidRDefault="00FC6C48" w:rsidP="003301E1">
            <w:pPr>
              <w:pStyle w:val="ListParagraph"/>
              <w:widowControl w:val="0"/>
              <w:numPr>
                <w:ilvl w:val="0"/>
                <w:numId w:val="46"/>
              </w:numPr>
              <w:tabs>
                <w:tab w:val="left" w:pos="2460"/>
              </w:tabs>
              <w:adjustRightInd w:val="0"/>
              <w:ind w:left="2418" w:hanging="453"/>
              <w:textAlignment w:val="baseline"/>
              <w:rPr>
                <w:rFonts w:ascii="Garamond" w:eastAsia="Times New Roman" w:hAnsi="Garamond" w:cs="Arial"/>
                <w:sz w:val="24"/>
                <w:szCs w:val="24"/>
              </w:rPr>
            </w:pPr>
            <w:r>
              <w:rPr>
                <w:rFonts w:ascii="Garamond" w:eastAsia="Times New Roman" w:hAnsi="Garamond" w:cs="Arial"/>
                <w:sz w:val="24"/>
                <w:szCs w:val="24"/>
              </w:rPr>
              <w:t>Long-Term Care Facility</w:t>
            </w:r>
            <w:r w:rsidR="00C95A00">
              <w:rPr>
                <w:rFonts w:ascii="Garamond" w:eastAsia="Times New Roman" w:hAnsi="Garamond" w:cs="Arial"/>
                <w:sz w:val="24"/>
                <w:szCs w:val="24"/>
              </w:rPr>
              <w:t xml:space="preserve"> – 10 grievances</w:t>
            </w:r>
          </w:p>
          <w:p w14:paraId="0E4F4788" w14:textId="574E84C8" w:rsidR="00710CBF" w:rsidRDefault="00710CBF" w:rsidP="003301E1">
            <w:pPr>
              <w:pStyle w:val="ListParagraph"/>
              <w:widowControl w:val="0"/>
              <w:numPr>
                <w:ilvl w:val="0"/>
                <w:numId w:val="48"/>
              </w:numPr>
              <w:tabs>
                <w:tab w:val="left" w:pos="2460"/>
              </w:tabs>
              <w:adjustRightInd w:val="0"/>
              <w:ind w:left="2505" w:hanging="540"/>
              <w:textAlignment w:val="baseline"/>
              <w:rPr>
                <w:rFonts w:ascii="Garamond" w:eastAsia="Times New Roman" w:hAnsi="Garamond" w:cs="Arial"/>
                <w:sz w:val="24"/>
                <w:szCs w:val="24"/>
              </w:rPr>
            </w:pPr>
            <w:r>
              <w:rPr>
                <w:rFonts w:ascii="Garamond" w:eastAsia="Times New Roman" w:hAnsi="Garamond" w:cs="Arial"/>
                <w:sz w:val="24"/>
                <w:szCs w:val="24"/>
              </w:rPr>
              <w:t>Domiciliary – 5 grievances</w:t>
            </w:r>
          </w:p>
          <w:p w14:paraId="097CEC05" w14:textId="1A6FDA36" w:rsidR="00AA24F1" w:rsidRDefault="00AA24F1" w:rsidP="003301E1">
            <w:pPr>
              <w:pStyle w:val="ListParagraph"/>
              <w:widowControl w:val="0"/>
              <w:numPr>
                <w:ilvl w:val="0"/>
                <w:numId w:val="48"/>
              </w:numPr>
              <w:tabs>
                <w:tab w:val="left" w:pos="2595"/>
              </w:tabs>
              <w:adjustRightInd w:val="0"/>
              <w:ind w:left="2505" w:hanging="540"/>
              <w:textAlignment w:val="baseline"/>
              <w:rPr>
                <w:rFonts w:ascii="Garamond" w:eastAsia="Times New Roman" w:hAnsi="Garamond" w:cs="Arial"/>
                <w:sz w:val="24"/>
                <w:szCs w:val="24"/>
              </w:rPr>
            </w:pPr>
            <w:r>
              <w:rPr>
                <w:rFonts w:ascii="Garamond" w:eastAsia="Times New Roman" w:hAnsi="Garamond" w:cs="Arial"/>
                <w:sz w:val="24"/>
                <w:szCs w:val="24"/>
              </w:rPr>
              <w:t xml:space="preserve">Efforts continue to promote the grievance </w:t>
            </w:r>
            <w:r w:rsidR="00DD7EA8">
              <w:rPr>
                <w:rFonts w:ascii="Garamond" w:eastAsia="Times New Roman" w:hAnsi="Garamond" w:cs="Arial"/>
                <w:sz w:val="24"/>
                <w:szCs w:val="24"/>
              </w:rPr>
              <w:t xml:space="preserve">process and encourage communication and engagement with residents </w:t>
            </w:r>
            <w:r w:rsidR="00BC3346">
              <w:rPr>
                <w:rFonts w:ascii="Garamond" w:eastAsia="Times New Roman" w:hAnsi="Garamond" w:cs="Arial"/>
                <w:sz w:val="24"/>
                <w:szCs w:val="24"/>
              </w:rPr>
              <w:t>for</w:t>
            </w:r>
            <w:r w:rsidR="008A7FF2">
              <w:rPr>
                <w:rFonts w:ascii="Garamond" w:eastAsia="Times New Roman" w:hAnsi="Garamond" w:cs="Arial"/>
                <w:sz w:val="24"/>
                <w:szCs w:val="24"/>
              </w:rPr>
              <w:t xml:space="preserve"> staff to best meet their needs</w:t>
            </w:r>
          </w:p>
          <w:p w14:paraId="3DCD6ECB" w14:textId="50130483" w:rsidR="008A7FF2" w:rsidRPr="00AA24F1" w:rsidRDefault="008A7FF2" w:rsidP="003301E1">
            <w:pPr>
              <w:pStyle w:val="ListParagraph"/>
              <w:widowControl w:val="0"/>
              <w:numPr>
                <w:ilvl w:val="0"/>
                <w:numId w:val="48"/>
              </w:numPr>
              <w:tabs>
                <w:tab w:val="left" w:pos="2460"/>
              </w:tabs>
              <w:adjustRightInd w:val="0"/>
              <w:ind w:left="2505" w:hanging="540"/>
              <w:textAlignment w:val="baseline"/>
              <w:rPr>
                <w:rFonts w:ascii="Garamond" w:eastAsia="Times New Roman" w:hAnsi="Garamond" w:cs="Arial"/>
                <w:sz w:val="24"/>
                <w:szCs w:val="24"/>
              </w:rPr>
            </w:pPr>
            <w:r>
              <w:rPr>
                <w:rFonts w:ascii="Garamond" w:eastAsia="Times New Roman" w:hAnsi="Garamond" w:cs="Arial"/>
                <w:sz w:val="24"/>
                <w:szCs w:val="24"/>
              </w:rPr>
              <w:t>All grievances have been reviewed, addressed and are closed</w:t>
            </w:r>
          </w:p>
          <w:p w14:paraId="13E21AFA" w14:textId="77777777" w:rsidR="00A84DD8" w:rsidRDefault="00A84DD8" w:rsidP="00A84DD8">
            <w:pPr>
              <w:pStyle w:val="ListParagraph"/>
              <w:widowControl w:val="0"/>
              <w:tabs>
                <w:tab w:val="left" w:pos="2460"/>
              </w:tabs>
              <w:adjustRightInd w:val="0"/>
              <w:ind w:left="2952"/>
              <w:textAlignment w:val="baseline"/>
              <w:rPr>
                <w:rFonts w:ascii="Garamond" w:eastAsia="Times New Roman" w:hAnsi="Garamond" w:cs="Arial"/>
                <w:sz w:val="24"/>
                <w:szCs w:val="24"/>
              </w:rPr>
            </w:pPr>
          </w:p>
          <w:p w14:paraId="100F710E" w14:textId="03B82FF2" w:rsidR="005202DF" w:rsidRDefault="00593DB1" w:rsidP="00BC3346">
            <w:pPr>
              <w:widowControl w:val="0"/>
              <w:tabs>
                <w:tab w:val="left" w:pos="2460"/>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825B9B">
              <w:rPr>
                <w:rFonts w:ascii="Garamond" w:eastAsia="Times New Roman" w:hAnsi="Garamond" w:cs="Arial"/>
                <w:sz w:val="24"/>
                <w:szCs w:val="24"/>
              </w:rPr>
              <w:t xml:space="preserve">complimented the efforts of the team </w:t>
            </w:r>
            <w:r w:rsidR="007968BD">
              <w:rPr>
                <w:rFonts w:ascii="Garamond" w:eastAsia="Times New Roman" w:hAnsi="Garamond" w:cs="Arial"/>
                <w:sz w:val="24"/>
                <w:szCs w:val="24"/>
              </w:rPr>
              <w:t xml:space="preserve">to ensure residents feel comfortable voicing concerns and </w:t>
            </w:r>
            <w:r w:rsidR="00772062">
              <w:rPr>
                <w:rFonts w:ascii="Garamond" w:eastAsia="Times New Roman" w:hAnsi="Garamond" w:cs="Arial"/>
                <w:sz w:val="24"/>
                <w:szCs w:val="24"/>
              </w:rPr>
              <w:t>confident in the resolution process</w:t>
            </w:r>
            <w:r w:rsidR="0056710E">
              <w:rPr>
                <w:rFonts w:ascii="Garamond" w:eastAsia="Times New Roman" w:hAnsi="Garamond" w:cs="Arial"/>
                <w:sz w:val="24"/>
                <w:szCs w:val="24"/>
              </w:rPr>
              <w:t>.</w:t>
            </w:r>
          </w:p>
          <w:p w14:paraId="35898AE7" w14:textId="77777777" w:rsidR="0056710E" w:rsidRDefault="0056710E" w:rsidP="00BC3346">
            <w:pPr>
              <w:widowControl w:val="0"/>
              <w:tabs>
                <w:tab w:val="left" w:pos="2460"/>
              </w:tabs>
              <w:adjustRightInd w:val="0"/>
              <w:ind w:left="720"/>
              <w:textAlignment w:val="baseline"/>
              <w:rPr>
                <w:rFonts w:ascii="Garamond" w:eastAsia="Times New Roman" w:hAnsi="Garamond" w:cs="Arial"/>
                <w:sz w:val="24"/>
                <w:szCs w:val="24"/>
              </w:rPr>
            </w:pPr>
          </w:p>
          <w:p w14:paraId="730F5E37" w14:textId="77777777" w:rsidR="005B0D37" w:rsidRDefault="005202DF" w:rsidP="003301E1">
            <w:pPr>
              <w:pStyle w:val="ListParagraph"/>
              <w:widowControl w:val="0"/>
              <w:numPr>
                <w:ilvl w:val="0"/>
                <w:numId w:val="21"/>
              </w:numPr>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Domiciliary Handbook</w:t>
            </w:r>
          </w:p>
          <w:p w14:paraId="297594FB" w14:textId="77777777" w:rsidR="005202DF" w:rsidRDefault="00D9084B" w:rsidP="00235402">
            <w:pPr>
              <w:pStyle w:val="ListParagraph"/>
              <w:widowControl w:val="0"/>
              <w:numPr>
                <w:ilvl w:val="4"/>
                <w:numId w:val="7"/>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Formulated working group to review and update </w:t>
            </w:r>
          </w:p>
          <w:p w14:paraId="1E9747A4" w14:textId="77777777" w:rsidR="00D9084B" w:rsidRDefault="00BC24FF" w:rsidP="00235402">
            <w:pPr>
              <w:pStyle w:val="ListParagraph"/>
              <w:widowControl w:val="0"/>
              <w:numPr>
                <w:ilvl w:val="4"/>
                <w:numId w:val="7"/>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 xml:space="preserve">Implementation of policy and procedure </w:t>
            </w:r>
          </w:p>
          <w:p w14:paraId="645D11A9" w14:textId="07A9F79D" w:rsidR="003F0E67" w:rsidRPr="005202DF" w:rsidRDefault="003F0E67" w:rsidP="00235402">
            <w:pPr>
              <w:pStyle w:val="ListParagraph"/>
              <w:widowControl w:val="0"/>
              <w:numPr>
                <w:ilvl w:val="4"/>
                <w:numId w:val="7"/>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Roll out education</w:t>
            </w:r>
            <w:r w:rsidR="00123A15">
              <w:rPr>
                <w:rFonts w:ascii="Garamond" w:eastAsia="Times New Roman" w:hAnsi="Garamond" w:cs="Arial"/>
                <w:sz w:val="24"/>
                <w:szCs w:val="24"/>
              </w:rPr>
              <w:t xml:space="preserve">, </w:t>
            </w:r>
            <w:r w:rsidR="0092336D">
              <w:rPr>
                <w:rFonts w:ascii="Garamond" w:eastAsia="Times New Roman" w:hAnsi="Garamond" w:cs="Arial"/>
                <w:sz w:val="24"/>
                <w:szCs w:val="24"/>
              </w:rPr>
              <w:t>assistance</w:t>
            </w:r>
            <w:r w:rsidR="00123A15">
              <w:rPr>
                <w:rFonts w:ascii="Garamond" w:eastAsia="Times New Roman" w:hAnsi="Garamond" w:cs="Arial"/>
                <w:sz w:val="24"/>
                <w:szCs w:val="24"/>
              </w:rPr>
              <w:t>, and benefits</w:t>
            </w:r>
            <w:r w:rsidR="0092336D">
              <w:rPr>
                <w:rFonts w:ascii="Garamond" w:eastAsia="Times New Roman" w:hAnsi="Garamond" w:cs="Arial"/>
                <w:sz w:val="24"/>
                <w:szCs w:val="24"/>
              </w:rPr>
              <w:t xml:space="preserve"> available during transition from dorm to new apartment</w:t>
            </w:r>
          </w:p>
        </w:tc>
        <w:tc>
          <w:tcPr>
            <w:tcW w:w="1800" w:type="dxa"/>
          </w:tcPr>
          <w:p w14:paraId="617B5AE8" w14:textId="00D5831D" w:rsidR="00B209DC" w:rsidRPr="000E3231" w:rsidRDefault="0024492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Marc Silvestri</w:t>
            </w:r>
          </w:p>
        </w:tc>
      </w:tr>
      <w:tr w:rsidR="00CE5329" w:rsidRPr="000E3231" w14:paraId="3E8E7B43" w14:textId="77777777" w:rsidTr="00292060">
        <w:tc>
          <w:tcPr>
            <w:tcW w:w="9810" w:type="dxa"/>
          </w:tcPr>
          <w:p w14:paraId="4D82AF26" w14:textId="77777777" w:rsidR="002A4621" w:rsidRDefault="00C3095E" w:rsidP="00BE54E4">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Census and Admissions Report</w:t>
            </w:r>
          </w:p>
          <w:p w14:paraId="34EE36AE" w14:textId="1BFAFB91" w:rsidR="00C3095E" w:rsidRDefault="007A4EB1" w:rsidP="00D10504">
            <w:pPr>
              <w:pStyle w:val="ListParagraph"/>
              <w:widowControl w:val="0"/>
              <w:numPr>
                <w:ilvl w:val="0"/>
                <w:numId w:val="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February</w:t>
            </w:r>
            <w:r w:rsidR="00E16932">
              <w:rPr>
                <w:rFonts w:ascii="Garamond" w:eastAsia="Times New Roman" w:hAnsi="Garamond" w:cs="Arial"/>
                <w:sz w:val="24"/>
                <w:szCs w:val="24"/>
              </w:rPr>
              <w:t xml:space="preserve"> 2025</w:t>
            </w:r>
          </w:p>
          <w:p w14:paraId="3030B422" w14:textId="77777777" w:rsidR="00E16932" w:rsidRDefault="00C20BD1" w:rsidP="00D10504">
            <w:pPr>
              <w:pStyle w:val="ListParagraph"/>
              <w:widowControl w:val="0"/>
              <w:numPr>
                <w:ilvl w:val="0"/>
                <w:numId w:val="1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Admissions</w:t>
            </w:r>
          </w:p>
          <w:p w14:paraId="568B8D23" w14:textId="61B1EEF1" w:rsidR="00C20BD1" w:rsidRPr="0037546A" w:rsidRDefault="0037546A" w:rsidP="003301E1">
            <w:pPr>
              <w:pStyle w:val="ListParagraph"/>
              <w:widowControl w:val="0"/>
              <w:numPr>
                <w:ilvl w:val="0"/>
                <w:numId w:val="50"/>
              </w:numPr>
              <w:tabs>
                <w:tab w:val="center" w:pos="4185"/>
              </w:tabs>
              <w:adjustRightInd w:val="0"/>
              <w:ind w:left="2505" w:hanging="540"/>
              <w:textAlignment w:val="baseline"/>
              <w:rPr>
                <w:rFonts w:ascii="Garamond" w:eastAsia="Times New Roman" w:hAnsi="Garamond" w:cs="Arial"/>
                <w:sz w:val="24"/>
                <w:szCs w:val="24"/>
              </w:rPr>
            </w:pPr>
            <w:r>
              <w:rPr>
                <w:rFonts w:ascii="Garamond" w:eastAsia="Times New Roman" w:hAnsi="Garamond" w:cs="Arial"/>
                <w:sz w:val="24"/>
                <w:szCs w:val="24"/>
              </w:rPr>
              <w:t>LTC –</w:t>
            </w:r>
            <w:r w:rsidRPr="0037546A">
              <w:rPr>
                <w:rFonts w:ascii="Garamond" w:eastAsia="Times New Roman" w:hAnsi="Garamond" w:cs="Arial"/>
                <w:sz w:val="24"/>
                <w:szCs w:val="24"/>
              </w:rPr>
              <w:t xml:space="preserve"> </w:t>
            </w:r>
            <w:r w:rsidR="00773B6E">
              <w:rPr>
                <w:rFonts w:ascii="Garamond" w:eastAsia="Times New Roman" w:hAnsi="Garamond" w:cs="Arial"/>
                <w:sz w:val="24"/>
                <w:szCs w:val="24"/>
              </w:rPr>
              <w:t>4</w:t>
            </w:r>
          </w:p>
          <w:p w14:paraId="3B004301" w14:textId="77777777" w:rsidR="0037546A" w:rsidRDefault="0037546A" w:rsidP="003301E1">
            <w:pPr>
              <w:pStyle w:val="ListParagraph"/>
              <w:widowControl w:val="0"/>
              <w:numPr>
                <w:ilvl w:val="0"/>
                <w:numId w:val="50"/>
              </w:numPr>
              <w:tabs>
                <w:tab w:val="center" w:pos="4185"/>
              </w:tabs>
              <w:adjustRightInd w:val="0"/>
              <w:ind w:left="2505" w:hanging="540"/>
              <w:textAlignment w:val="baseline"/>
              <w:rPr>
                <w:rFonts w:ascii="Garamond" w:eastAsia="Times New Roman" w:hAnsi="Garamond" w:cs="Arial"/>
                <w:sz w:val="24"/>
                <w:szCs w:val="24"/>
              </w:rPr>
            </w:pPr>
            <w:r>
              <w:rPr>
                <w:rFonts w:ascii="Garamond" w:eastAsia="Times New Roman" w:hAnsi="Garamond" w:cs="Arial"/>
                <w:sz w:val="24"/>
                <w:szCs w:val="24"/>
              </w:rPr>
              <w:t xml:space="preserve">Domiciliary – </w:t>
            </w:r>
            <w:r w:rsidRPr="0037546A">
              <w:rPr>
                <w:rFonts w:ascii="Garamond" w:eastAsia="Times New Roman" w:hAnsi="Garamond" w:cs="Arial"/>
                <w:sz w:val="24"/>
                <w:szCs w:val="24"/>
              </w:rPr>
              <w:t>0</w:t>
            </w:r>
          </w:p>
          <w:p w14:paraId="50626246" w14:textId="695C87E2" w:rsidR="0037546A" w:rsidRPr="00E70974" w:rsidRDefault="009E5E70" w:rsidP="00D10504">
            <w:pPr>
              <w:pStyle w:val="ListParagraph"/>
              <w:widowControl w:val="0"/>
              <w:numPr>
                <w:ilvl w:val="0"/>
                <w:numId w:val="10"/>
              </w:numPr>
              <w:tabs>
                <w:tab w:val="center" w:pos="4185"/>
              </w:tabs>
              <w:adjustRightInd w:val="0"/>
              <w:ind w:left="1512"/>
              <w:textAlignment w:val="baseline"/>
              <w:rPr>
                <w:rFonts w:ascii="Garamond" w:eastAsia="Times New Roman" w:hAnsi="Garamond" w:cs="Arial"/>
                <w:sz w:val="24"/>
                <w:szCs w:val="24"/>
              </w:rPr>
            </w:pPr>
            <w:r w:rsidRPr="00E70974">
              <w:rPr>
                <w:rFonts w:ascii="Garamond" w:eastAsia="Times New Roman" w:hAnsi="Garamond" w:cs="Arial"/>
                <w:sz w:val="24"/>
                <w:szCs w:val="24"/>
              </w:rPr>
              <w:t>Discharges</w:t>
            </w:r>
          </w:p>
          <w:p w14:paraId="3741B4C9" w14:textId="63FC46DE" w:rsidR="009E5E70" w:rsidRPr="00D10504" w:rsidRDefault="009E5E70" w:rsidP="003301E1">
            <w:pPr>
              <w:pStyle w:val="ListParagraph"/>
              <w:widowControl w:val="0"/>
              <w:numPr>
                <w:ilvl w:val="0"/>
                <w:numId w:val="51"/>
              </w:numPr>
              <w:tabs>
                <w:tab w:val="center" w:pos="4185"/>
              </w:tabs>
              <w:adjustRightInd w:val="0"/>
              <w:textAlignment w:val="baseline"/>
              <w:rPr>
                <w:rFonts w:ascii="Garamond" w:eastAsia="Times New Roman" w:hAnsi="Garamond" w:cs="Arial"/>
                <w:sz w:val="24"/>
                <w:szCs w:val="24"/>
              </w:rPr>
            </w:pPr>
            <w:r w:rsidRPr="00D10504">
              <w:rPr>
                <w:rFonts w:ascii="Garamond" w:eastAsia="Times New Roman" w:hAnsi="Garamond" w:cs="Arial"/>
                <w:sz w:val="24"/>
                <w:szCs w:val="24"/>
              </w:rPr>
              <w:t xml:space="preserve">LTC – </w:t>
            </w:r>
            <w:r w:rsidR="00773B6E" w:rsidRPr="00D10504">
              <w:rPr>
                <w:rFonts w:ascii="Garamond" w:eastAsia="Times New Roman" w:hAnsi="Garamond" w:cs="Arial"/>
                <w:sz w:val="24"/>
                <w:szCs w:val="24"/>
              </w:rPr>
              <w:t>5</w:t>
            </w:r>
          </w:p>
          <w:p w14:paraId="21345416" w14:textId="32B9A38C" w:rsidR="009E5E70" w:rsidRPr="00D10504" w:rsidRDefault="009E5E70" w:rsidP="003301E1">
            <w:pPr>
              <w:pStyle w:val="ListParagraph"/>
              <w:widowControl w:val="0"/>
              <w:numPr>
                <w:ilvl w:val="0"/>
                <w:numId w:val="51"/>
              </w:numPr>
              <w:tabs>
                <w:tab w:val="center" w:pos="4185"/>
              </w:tabs>
              <w:adjustRightInd w:val="0"/>
              <w:textAlignment w:val="baseline"/>
              <w:rPr>
                <w:rFonts w:ascii="Garamond" w:eastAsia="Times New Roman" w:hAnsi="Garamond" w:cs="Arial"/>
                <w:sz w:val="24"/>
                <w:szCs w:val="24"/>
              </w:rPr>
            </w:pPr>
            <w:r w:rsidRPr="00D10504">
              <w:rPr>
                <w:rFonts w:ascii="Garamond" w:eastAsia="Times New Roman" w:hAnsi="Garamond" w:cs="Arial"/>
                <w:sz w:val="24"/>
                <w:szCs w:val="24"/>
              </w:rPr>
              <w:t>Domiciliary – 0</w:t>
            </w:r>
          </w:p>
          <w:p w14:paraId="70ED10CD" w14:textId="2E33F73F" w:rsidR="009E5E70" w:rsidRDefault="0066705A" w:rsidP="00D10504">
            <w:pPr>
              <w:pStyle w:val="ListParagraph"/>
              <w:widowControl w:val="0"/>
              <w:numPr>
                <w:ilvl w:val="0"/>
                <w:numId w:val="1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Current Waitlist</w:t>
            </w:r>
          </w:p>
          <w:p w14:paraId="129DA34F" w14:textId="2F33E591" w:rsidR="0066705A" w:rsidRDefault="0066705A" w:rsidP="003301E1">
            <w:pPr>
              <w:pStyle w:val="ListParagraph"/>
              <w:widowControl w:val="0"/>
              <w:numPr>
                <w:ilvl w:val="0"/>
                <w:numId w:val="52"/>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LTC – </w:t>
            </w:r>
            <w:r w:rsidR="00773B6E">
              <w:rPr>
                <w:rFonts w:ascii="Garamond" w:eastAsia="Times New Roman" w:hAnsi="Garamond" w:cs="Arial"/>
                <w:sz w:val="24"/>
                <w:szCs w:val="24"/>
              </w:rPr>
              <w:t>108</w:t>
            </w:r>
          </w:p>
          <w:p w14:paraId="3C3B4DD0" w14:textId="46B25BDC" w:rsidR="0066705A" w:rsidRDefault="0066705A" w:rsidP="003301E1">
            <w:pPr>
              <w:pStyle w:val="ListParagraph"/>
              <w:widowControl w:val="0"/>
              <w:numPr>
                <w:ilvl w:val="0"/>
                <w:numId w:val="52"/>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Domiciliary – </w:t>
            </w:r>
            <w:r w:rsidR="00773B6E">
              <w:rPr>
                <w:rFonts w:ascii="Garamond" w:eastAsia="Times New Roman" w:hAnsi="Garamond" w:cs="Arial"/>
                <w:sz w:val="24"/>
                <w:szCs w:val="24"/>
              </w:rPr>
              <w:t>22</w:t>
            </w:r>
          </w:p>
          <w:p w14:paraId="22F71FD1" w14:textId="77777777" w:rsidR="0066705A" w:rsidRDefault="00E70974" w:rsidP="00D10504">
            <w:pPr>
              <w:pStyle w:val="ListParagraph"/>
              <w:widowControl w:val="0"/>
              <w:numPr>
                <w:ilvl w:val="0"/>
                <w:numId w:val="10"/>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ADC</w:t>
            </w:r>
          </w:p>
          <w:p w14:paraId="2EB8DE7E" w14:textId="54A7E992" w:rsidR="00E70974" w:rsidRPr="00E70974" w:rsidRDefault="00E70974" w:rsidP="003301E1">
            <w:pPr>
              <w:pStyle w:val="ListParagraph"/>
              <w:widowControl w:val="0"/>
              <w:numPr>
                <w:ilvl w:val="0"/>
                <w:numId w:val="53"/>
              </w:numPr>
              <w:tabs>
                <w:tab w:val="center" w:pos="4185"/>
              </w:tabs>
              <w:adjustRightInd w:val="0"/>
              <w:ind w:left="2415" w:hanging="450"/>
              <w:textAlignment w:val="baseline"/>
              <w:rPr>
                <w:rFonts w:ascii="Garamond" w:eastAsia="Times New Roman" w:hAnsi="Garamond" w:cs="Arial"/>
                <w:sz w:val="24"/>
                <w:szCs w:val="24"/>
              </w:rPr>
            </w:pPr>
            <w:r>
              <w:rPr>
                <w:rFonts w:ascii="Garamond" w:eastAsia="Times New Roman" w:hAnsi="Garamond" w:cs="Arial"/>
                <w:sz w:val="24"/>
                <w:szCs w:val="24"/>
              </w:rPr>
              <w:t>LTC – 125</w:t>
            </w:r>
          </w:p>
          <w:p w14:paraId="7B7FC3BF" w14:textId="2CC546E9" w:rsidR="00772062" w:rsidRPr="00C252EE" w:rsidRDefault="00E70974" w:rsidP="00B53135">
            <w:pPr>
              <w:pStyle w:val="ListParagraph"/>
              <w:widowControl w:val="0"/>
              <w:numPr>
                <w:ilvl w:val="0"/>
                <w:numId w:val="53"/>
              </w:numPr>
              <w:tabs>
                <w:tab w:val="center" w:pos="4185"/>
              </w:tabs>
              <w:adjustRightInd w:val="0"/>
              <w:ind w:left="2415" w:hanging="450"/>
              <w:textAlignment w:val="baseline"/>
              <w:rPr>
                <w:rFonts w:ascii="Garamond" w:eastAsia="Times New Roman" w:hAnsi="Garamond" w:cs="Arial"/>
                <w:sz w:val="24"/>
                <w:szCs w:val="24"/>
              </w:rPr>
            </w:pPr>
            <w:r>
              <w:rPr>
                <w:rFonts w:ascii="Garamond" w:eastAsia="Times New Roman" w:hAnsi="Garamond" w:cs="Arial"/>
                <w:sz w:val="24"/>
                <w:szCs w:val="24"/>
              </w:rPr>
              <w:t>Domiciliary – 10</w:t>
            </w:r>
            <w:r w:rsidR="00773B6E">
              <w:rPr>
                <w:rFonts w:ascii="Garamond" w:eastAsia="Times New Roman" w:hAnsi="Garamond" w:cs="Arial"/>
                <w:sz w:val="24"/>
                <w:szCs w:val="24"/>
              </w:rPr>
              <w:t>8</w:t>
            </w:r>
          </w:p>
          <w:p w14:paraId="2339BB5B" w14:textId="6AB432D9" w:rsidR="00E70974" w:rsidRDefault="005C6BAC" w:rsidP="00D10504">
            <w:pPr>
              <w:pStyle w:val="ListParagraph"/>
              <w:widowControl w:val="0"/>
              <w:numPr>
                <w:ilvl w:val="0"/>
                <w:numId w:val="9"/>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Census a</w:t>
            </w:r>
            <w:r w:rsidR="000B7F19">
              <w:rPr>
                <w:rFonts w:ascii="Garamond" w:eastAsia="Times New Roman" w:hAnsi="Garamond" w:cs="Arial"/>
                <w:sz w:val="24"/>
                <w:szCs w:val="24"/>
              </w:rPr>
              <w:t xml:space="preserve">s of </w:t>
            </w:r>
            <w:r w:rsidR="00773B6E">
              <w:rPr>
                <w:rFonts w:ascii="Garamond" w:eastAsia="Times New Roman" w:hAnsi="Garamond" w:cs="Arial"/>
                <w:sz w:val="24"/>
                <w:szCs w:val="24"/>
              </w:rPr>
              <w:t>March</w:t>
            </w:r>
            <w:r w:rsidR="000B7F19">
              <w:rPr>
                <w:rFonts w:ascii="Garamond" w:eastAsia="Times New Roman" w:hAnsi="Garamond" w:cs="Arial"/>
                <w:sz w:val="24"/>
                <w:szCs w:val="24"/>
              </w:rPr>
              <w:t xml:space="preserve"> 2</w:t>
            </w:r>
            <w:r w:rsidR="00202A80">
              <w:rPr>
                <w:rFonts w:ascii="Garamond" w:eastAsia="Times New Roman" w:hAnsi="Garamond" w:cs="Arial"/>
                <w:sz w:val="24"/>
                <w:szCs w:val="24"/>
              </w:rPr>
              <w:t>3, 2025</w:t>
            </w:r>
          </w:p>
          <w:p w14:paraId="41A9F534" w14:textId="77777777" w:rsidR="000B7F19" w:rsidRDefault="005C6BAC" w:rsidP="00D10504">
            <w:pPr>
              <w:pStyle w:val="ListParagraph"/>
              <w:widowControl w:val="0"/>
              <w:numPr>
                <w:ilvl w:val="0"/>
                <w:numId w:val="1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LTC</w:t>
            </w:r>
          </w:p>
          <w:p w14:paraId="1E0A966B" w14:textId="224EF43C" w:rsidR="005C6BAC" w:rsidRDefault="00121D98" w:rsidP="003301E1">
            <w:pPr>
              <w:pStyle w:val="ListParagraph"/>
              <w:widowControl w:val="0"/>
              <w:numPr>
                <w:ilvl w:val="0"/>
                <w:numId w:val="54"/>
              </w:numPr>
              <w:tabs>
                <w:tab w:val="center" w:pos="4185"/>
              </w:tabs>
              <w:adjustRightInd w:val="0"/>
              <w:ind w:left="2415" w:hanging="450"/>
              <w:textAlignment w:val="baseline"/>
              <w:rPr>
                <w:rFonts w:ascii="Garamond" w:eastAsia="Times New Roman" w:hAnsi="Garamond" w:cs="Arial"/>
                <w:sz w:val="24"/>
                <w:szCs w:val="24"/>
              </w:rPr>
            </w:pPr>
            <w:r>
              <w:rPr>
                <w:rFonts w:ascii="Garamond" w:eastAsia="Times New Roman" w:hAnsi="Garamond" w:cs="Arial"/>
                <w:sz w:val="24"/>
                <w:szCs w:val="24"/>
              </w:rPr>
              <w:t>Census – 12</w:t>
            </w:r>
            <w:r w:rsidR="00773B6E">
              <w:rPr>
                <w:rFonts w:ascii="Garamond" w:eastAsia="Times New Roman" w:hAnsi="Garamond" w:cs="Arial"/>
                <w:sz w:val="24"/>
                <w:szCs w:val="24"/>
              </w:rPr>
              <w:t>8</w:t>
            </w:r>
          </w:p>
          <w:p w14:paraId="212244D7" w14:textId="721DBC0E" w:rsidR="00121D98" w:rsidRDefault="00121D98" w:rsidP="003301E1">
            <w:pPr>
              <w:pStyle w:val="ListParagraph"/>
              <w:widowControl w:val="0"/>
              <w:numPr>
                <w:ilvl w:val="0"/>
                <w:numId w:val="54"/>
              </w:numPr>
              <w:tabs>
                <w:tab w:val="center" w:pos="4185"/>
              </w:tabs>
              <w:adjustRightInd w:val="0"/>
              <w:ind w:left="2415" w:hanging="450"/>
              <w:textAlignment w:val="baseline"/>
              <w:rPr>
                <w:rFonts w:ascii="Garamond" w:eastAsia="Times New Roman" w:hAnsi="Garamond" w:cs="Arial"/>
                <w:sz w:val="24"/>
                <w:szCs w:val="24"/>
              </w:rPr>
            </w:pPr>
            <w:r>
              <w:rPr>
                <w:rFonts w:ascii="Garamond" w:eastAsia="Times New Roman" w:hAnsi="Garamond" w:cs="Arial"/>
                <w:sz w:val="24"/>
                <w:szCs w:val="24"/>
              </w:rPr>
              <w:t>Open rooms – 2</w:t>
            </w:r>
            <w:r w:rsidR="00773B6E">
              <w:rPr>
                <w:rFonts w:ascii="Garamond" w:eastAsia="Times New Roman" w:hAnsi="Garamond" w:cs="Arial"/>
                <w:sz w:val="24"/>
                <w:szCs w:val="24"/>
              </w:rPr>
              <w:t>6</w:t>
            </w:r>
          </w:p>
          <w:p w14:paraId="67C36703" w14:textId="77777777" w:rsidR="00121D98" w:rsidRDefault="00121D98" w:rsidP="00D10504">
            <w:pPr>
              <w:pStyle w:val="ListParagraph"/>
              <w:widowControl w:val="0"/>
              <w:numPr>
                <w:ilvl w:val="0"/>
                <w:numId w:val="1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Domiciliary</w:t>
            </w:r>
          </w:p>
          <w:p w14:paraId="6E2A0F9C" w14:textId="19E393F4" w:rsidR="00A95A17" w:rsidRDefault="00A95A17" w:rsidP="003301E1">
            <w:pPr>
              <w:pStyle w:val="ListParagraph"/>
              <w:widowControl w:val="0"/>
              <w:numPr>
                <w:ilvl w:val="0"/>
                <w:numId w:val="55"/>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Census – 106</w:t>
            </w:r>
          </w:p>
          <w:p w14:paraId="0F8F15F8" w14:textId="77777777" w:rsidR="008D2445" w:rsidRDefault="00A95A17" w:rsidP="003301E1">
            <w:pPr>
              <w:pStyle w:val="ListParagraph"/>
              <w:widowControl w:val="0"/>
              <w:numPr>
                <w:ilvl w:val="0"/>
                <w:numId w:val="55"/>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Open rooms </w:t>
            </w:r>
            <w:r w:rsidR="008D2445">
              <w:rPr>
                <w:rFonts w:ascii="Garamond" w:eastAsia="Times New Roman" w:hAnsi="Garamond" w:cs="Arial"/>
                <w:sz w:val="24"/>
                <w:szCs w:val="24"/>
              </w:rPr>
              <w:t>–</w:t>
            </w:r>
            <w:r>
              <w:rPr>
                <w:rFonts w:ascii="Garamond" w:eastAsia="Times New Roman" w:hAnsi="Garamond" w:cs="Arial"/>
                <w:sz w:val="24"/>
                <w:szCs w:val="24"/>
              </w:rPr>
              <w:t xml:space="preserve"> 19</w:t>
            </w:r>
          </w:p>
          <w:p w14:paraId="24E07F81" w14:textId="6F1C0837" w:rsidR="00163460" w:rsidRDefault="00163460" w:rsidP="003301E1">
            <w:pPr>
              <w:pStyle w:val="ListParagraph"/>
              <w:widowControl w:val="0"/>
              <w:numPr>
                <w:ilvl w:val="0"/>
                <w:numId w:val="55"/>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There is one pending admission for the dorm</w:t>
            </w:r>
            <w:r w:rsidR="0056710E">
              <w:rPr>
                <w:rFonts w:ascii="Garamond" w:eastAsia="Times New Roman" w:hAnsi="Garamond" w:cs="Arial"/>
                <w:sz w:val="24"/>
                <w:szCs w:val="24"/>
              </w:rPr>
              <w:t>.</w:t>
            </w:r>
          </w:p>
          <w:p w14:paraId="0DA4544D" w14:textId="0C37B1CF" w:rsidR="00163460" w:rsidRPr="00163460" w:rsidRDefault="001837D8" w:rsidP="00D10504">
            <w:pPr>
              <w:pStyle w:val="ListParagraph"/>
              <w:widowControl w:val="0"/>
              <w:numPr>
                <w:ilvl w:val="0"/>
                <w:numId w:val="11"/>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There has been ongoing discussion about capacity and the number of admissions possible as the project with Pennrose continues to develop. The goal is t</w:t>
            </w:r>
            <w:r w:rsidR="00B53135">
              <w:rPr>
                <w:rFonts w:ascii="Garamond" w:eastAsia="Times New Roman" w:hAnsi="Garamond" w:cs="Arial"/>
                <w:sz w:val="24"/>
                <w:szCs w:val="24"/>
              </w:rPr>
              <w:t xml:space="preserve">o be at capacity by </w:t>
            </w:r>
            <w:r w:rsidR="00C252EE">
              <w:rPr>
                <w:rFonts w:ascii="Garamond" w:eastAsia="Times New Roman" w:hAnsi="Garamond" w:cs="Arial"/>
                <w:sz w:val="24"/>
                <w:szCs w:val="24"/>
              </w:rPr>
              <w:t>the end</w:t>
            </w:r>
            <w:r w:rsidR="00B53135">
              <w:rPr>
                <w:rFonts w:ascii="Garamond" w:eastAsia="Times New Roman" w:hAnsi="Garamond" w:cs="Arial"/>
                <w:sz w:val="24"/>
                <w:szCs w:val="24"/>
              </w:rPr>
              <w:t xml:space="preserve"> of year.</w:t>
            </w:r>
          </w:p>
        </w:tc>
        <w:tc>
          <w:tcPr>
            <w:tcW w:w="1800" w:type="dxa"/>
          </w:tcPr>
          <w:p w14:paraId="7442B7B4" w14:textId="2B72604F" w:rsidR="00CE5329" w:rsidRPr="000E3231" w:rsidRDefault="00CE5329"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Jessica Rogers</w:t>
            </w:r>
          </w:p>
        </w:tc>
      </w:tr>
      <w:tr w:rsidR="00057A67" w:rsidRPr="000E3231" w14:paraId="65536B92" w14:textId="77777777" w:rsidTr="00292060">
        <w:tc>
          <w:tcPr>
            <w:tcW w:w="9810" w:type="dxa"/>
          </w:tcPr>
          <w:p w14:paraId="0B6E3C54" w14:textId="22030681" w:rsidR="00A771BD" w:rsidRDefault="007B2ACC"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Quality &amp; Standards </w:t>
            </w:r>
            <w:r w:rsidR="005B24F7">
              <w:rPr>
                <w:rFonts w:ascii="Garamond" w:eastAsia="Times New Roman" w:hAnsi="Garamond" w:cs="Arial"/>
                <w:sz w:val="24"/>
                <w:szCs w:val="24"/>
              </w:rPr>
              <w:t xml:space="preserve">Manager </w:t>
            </w:r>
            <w:r>
              <w:rPr>
                <w:rFonts w:ascii="Garamond" w:eastAsia="Times New Roman" w:hAnsi="Garamond" w:cs="Arial"/>
                <w:sz w:val="24"/>
                <w:szCs w:val="24"/>
              </w:rPr>
              <w:t>Report</w:t>
            </w:r>
          </w:p>
          <w:p w14:paraId="21E681C5" w14:textId="64BDEDDD" w:rsidR="0082348F" w:rsidRPr="0082348F" w:rsidRDefault="00C354D3" w:rsidP="003301E1">
            <w:pPr>
              <w:pStyle w:val="ListParagraph"/>
              <w:widowControl w:val="0"/>
              <w:numPr>
                <w:ilvl w:val="0"/>
                <w:numId w:val="1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Domiciliary Room Inspection Initiative Updates</w:t>
            </w:r>
          </w:p>
          <w:p w14:paraId="686F559E" w14:textId="77777777" w:rsidR="0082348F" w:rsidRDefault="0082348F" w:rsidP="003301E1">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Overview and tools</w:t>
            </w:r>
          </w:p>
          <w:p w14:paraId="146DF43C" w14:textId="77777777" w:rsidR="00727A3A" w:rsidRDefault="00727A3A"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Room inspection process review</w:t>
            </w:r>
          </w:p>
          <w:p w14:paraId="0C3D53E7" w14:textId="3DFB9A82" w:rsidR="00727A3A" w:rsidRDefault="00727A3A"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Domiciliary handbook review</w:t>
            </w:r>
          </w:p>
          <w:p w14:paraId="103D704C" w14:textId="77777777" w:rsidR="00727A3A" w:rsidRDefault="00727A3A"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lastRenderedPageBreak/>
              <w:t>New room inspection checklist</w:t>
            </w:r>
          </w:p>
          <w:p w14:paraId="56C4E66F" w14:textId="77777777" w:rsidR="00727A3A" w:rsidRDefault="00727A3A"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Team establishment</w:t>
            </w:r>
          </w:p>
          <w:p w14:paraId="58FE3B69" w14:textId="77777777" w:rsidR="00727A3A" w:rsidRDefault="00727A3A"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Compiled questions for legal review and compliance guidance</w:t>
            </w:r>
          </w:p>
          <w:p w14:paraId="76A59E87" w14:textId="77777777" w:rsidR="00F66995" w:rsidRDefault="00F66995"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New communication process with residents</w:t>
            </w:r>
          </w:p>
          <w:p w14:paraId="1AA6CA81" w14:textId="77777777" w:rsidR="00F66995" w:rsidRDefault="00F66995"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Town Hall Q&amp;A session</w:t>
            </w:r>
          </w:p>
          <w:p w14:paraId="1A587D48" w14:textId="77777777" w:rsidR="00F66995" w:rsidRDefault="00F66995"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Work order tracking</w:t>
            </w:r>
          </w:p>
          <w:p w14:paraId="01C34181" w14:textId="01CC8425" w:rsidR="00727A3A" w:rsidRDefault="00F66995" w:rsidP="003301E1">
            <w:pPr>
              <w:pStyle w:val="ListParagraph"/>
              <w:widowControl w:val="0"/>
              <w:numPr>
                <w:ilvl w:val="0"/>
                <w:numId w:val="56"/>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Themes identified throughout the course of inspection</w:t>
            </w:r>
            <w:r w:rsidR="00727A3A">
              <w:rPr>
                <w:rFonts w:ascii="Garamond" w:eastAsia="Times New Roman" w:hAnsi="Garamond" w:cs="Arial"/>
                <w:sz w:val="24"/>
                <w:szCs w:val="24"/>
              </w:rPr>
              <w:t xml:space="preserve"> </w:t>
            </w:r>
          </w:p>
          <w:p w14:paraId="0092D050" w14:textId="7EADBDD0" w:rsidR="00C311AE" w:rsidRDefault="00FF661A" w:rsidP="003301E1">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Unoccupied data building breakdown</w:t>
            </w:r>
          </w:p>
          <w:p w14:paraId="45CF5D6E" w14:textId="0AFB5218" w:rsidR="00FF661A" w:rsidRPr="005B24F7" w:rsidRDefault="00381207" w:rsidP="003301E1">
            <w:pPr>
              <w:pStyle w:val="ListParagraph"/>
              <w:widowControl w:val="0"/>
              <w:numPr>
                <w:ilvl w:val="0"/>
                <w:numId w:val="57"/>
              </w:numPr>
              <w:tabs>
                <w:tab w:val="center" w:pos="4185"/>
              </w:tabs>
              <w:adjustRightInd w:val="0"/>
              <w:ind w:left="2325"/>
              <w:textAlignment w:val="baseline"/>
              <w:rPr>
                <w:rFonts w:ascii="Garamond" w:eastAsia="Times New Roman" w:hAnsi="Garamond" w:cs="Arial"/>
                <w:sz w:val="24"/>
                <w:szCs w:val="24"/>
              </w:rPr>
            </w:pPr>
            <w:r w:rsidRPr="005B24F7">
              <w:rPr>
                <w:rFonts w:ascii="Garamond" w:eastAsia="Times New Roman" w:hAnsi="Garamond" w:cs="Arial"/>
                <w:sz w:val="24"/>
                <w:szCs w:val="24"/>
              </w:rPr>
              <w:t>Conduct inspection</w:t>
            </w:r>
          </w:p>
          <w:p w14:paraId="341F8E18" w14:textId="5F7251A0" w:rsidR="00381207" w:rsidRPr="005B24F7" w:rsidRDefault="00381207" w:rsidP="003301E1">
            <w:pPr>
              <w:pStyle w:val="ListParagraph"/>
              <w:widowControl w:val="0"/>
              <w:numPr>
                <w:ilvl w:val="0"/>
                <w:numId w:val="57"/>
              </w:numPr>
              <w:tabs>
                <w:tab w:val="center" w:pos="4185"/>
              </w:tabs>
              <w:adjustRightInd w:val="0"/>
              <w:ind w:left="2325"/>
              <w:textAlignment w:val="baseline"/>
              <w:rPr>
                <w:rFonts w:ascii="Garamond" w:eastAsia="Times New Roman" w:hAnsi="Garamond" w:cs="Arial"/>
                <w:sz w:val="24"/>
                <w:szCs w:val="24"/>
              </w:rPr>
            </w:pPr>
            <w:r w:rsidRPr="005B24F7">
              <w:rPr>
                <w:rFonts w:ascii="Garamond" w:eastAsia="Times New Roman" w:hAnsi="Garamond" w:cs="Arial"/>
                <w:sz w:val="24"/>
                <w:szCs w:val="24"/>
              </w:rPr>
              <w:t>Document findings</w:t>
            </w:r>
          </w:p>
          <w:p w14:paraId="37951152" w14:textId="00172627" w:rsidR="00381207" w:rsidRPr="005B24F7" w:rsidRDefault="00381207" w:rsidP="003301E1">
            <w:pPr>
              <w:pStyle w:val="ListParagraph"/>
              <w:widowControl w:val="0"/>
              <w:numPr>
                <w:ilvl w:val="0"/>
                <w:numId w:val="57"/>
              </w:numPr>
              <w:tabs>
                <w:tab w:val="center" w:pos="4185"/>
              </w:tabs>
              <w:adjustRightInd w:val="0"/>
              <w:ind w:left="2325"/>
              <w:textAlignment w:val="baseline"/>
              <w:rPr>
                <w:rFonts w:ascii="Garamond" w:eastAsia="Times New Roman" w:hAnsi="Garamond" w:cs="Arial"/>
                <w:sz w:val="24"/>
                <w:szCs w:val="24"/>
              </w:rPr>
            </w:pPr>
            <w:r w:rsidRPr="005B24F7">
              <w:rPr>
                <w:rFonts w:ascii="Garamond" w:eastAsia="Times New Roman" w:hAnsi="Garamond" w:cs="Arial"/>
                <w:sz w:val="24"/>
                <w:szCs w:val="24"/>
              </w:rPr>
              <w:t xml:space="preserve">Complete work order </w:t>
            </w:r>
          </w:p>
          <w:p w14:paraId="1C9CFAED" w14:textId="3B74D2E2" w:rsidR="00E30BF4" w:rsidRPr="005B24F7" w:rsidRDefault="00E30BF4" w:rsidP="003301E1">
            <w:pPr>
              <w:pStyle w:val="ListParagraph"/>
              <w:widowControl w:val="0"/>
              <w:numPr>
                <w:ilvl w:val="0"/>
                <w:numId w:val="57"/>
              </w:numPr>
              <w:tabs>
                <w:tab w:val="center" w:pos="4185"/>
              </w:tabs>
              <w:adjustRightInd w:val="0"/>
              <w:ind w:left="2325"/>
              <w:textAlignment w:val="baseline"/>
              <w:rPr>
                <w:rFonts w:ascii="Garamond" w:eastAsia="Times New Roman" w:hAnsi="Garamond" w:cs="Arial"/>
                <w:sz w:val="24"/>
                <w:szCs w:val="24"/>
              </w:rPr>
            </w:pPr>
            <w:r w:rsidRPr="005B24F7">
              <w:rPr>
                <w:rFonts w:ascii="Garamond" w:eastAsia="Times New Roman" w:hAnsi="Garamond" w:cs="Arial"/>
                <w:sz w:val="24"/>
                <w:szCs w:val="24"/>
              </w:rPr>
              <w:t xml:space="preserve">Develop </w:t>
            </w:r>
            <w:r w:rsidR="00C252EE">
              <w:rPr>
                <w:rFonts w:ascii="Garamond" w:eastAsia="Times New Roman" w:hAnsi="Garamond" w:cs="Arial"/>
                <w:sz w:val="24"/>
                <w:szCs w:val="24"/>
              </w:rPr>
              <w:t xml:space="preserve">a </w:t>
            </w:r>
            <w:r w:rsidRPr="005B24F7">
              <w:rPr>
                <w:rFonts w:ascii="Garamond" w:eastAsia="Times New Roman" w:hAnsi="Garamond" w:cs="Arial"/>
                <w:sz w:val="24"/>
                <w:szCs w:val="24"/>
              </w:rPr>
              <w:t xml:space="preserve">plan with facilities </w:t>
            </w:r>
          </w:p>
          <w:p w14:paraId="1A25F278" w14:textId="061A1755" w:rsidR="00E30BF4" w:rsidRDefault="00E30BF4" w:rsidP="003301E1">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Occupied data building breakdown</w:t>
            </w:r>
          </w:p>
          <w:p w14:paraId="6FEDD98C" w14:textId="4A941861" w:rsidR="00E30BF4" w:rsidRDefault="00BF5031" w:rsidP="003301E1">
            <w:pPr>
              <w:pStyle w:val="ListParagraph"/>
              <w:widowControl w:val="0"/>
              <w:numPr>
                <w:ilvl w:val="0"/>
                <w:numId w:val="58"/>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99.7% of rooms inspected</w:t>
            </w:r>
          </w:p>
          <w:p w14:paraId="36BA4F66" w14:textId="15A25318" w:rsidR="00376260" w:rsidRDefault="00BF5031" w:rsidP="003301E1">
            <w:pPr>
              <w:pStyle w:val="ListParagraph"/>
              <w:widowControl w:val="0"/>
              <w:numPr>
                <w:ilvl w:val="0"/>
                <w:numId w:val="58"/>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1 resident room remains</w:t>
            </w:r>
            <w:r w:rsidR="00376260">
              <w:rPr>
                <w:rFonts w:ascii="Garamond" w:eastAsia="Times New Roman" w:hAnsi="Garamond" w:cs="Arial"/>
                <w:sz w:val="24"/>
                <w:szCs w:val="24"/>
              </w:rPr>
              <w:t xml:space="preserve"> </w:t>
            </w:r>
          </w:p>
          <w:p w14:paraId="47A58364" w14:textId="39D6C644" w:rsidR="00864A1C" w:rsidRDefault="00864A1C" w:rsidP="003301E1">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Total inspected</w:t>
            </w:r>
          </w:p>
          <w:p w14:paraId="5E217ABA" w14:textId="67FA72B9" w:rsidR="00380A4E" w:rsidRPr="00380A4E" w:rsidRDefault="00965B23" w:rsidP="003301E1">
            <w:pPr>
              <w:pStyle w:val="ListParagraph"/>
              <w:widowControl w:val="0"/>
              <w:numPr>
                <w:ilvl w:val="0"/>
                <w:numId w:val="59"/>
              </w:numPr>
              <w:tabs>
                <w:tab w:val="center" w:pos="4185"/>
              </w:tabs>
              <w:adjustRightInd w:val="0"/>
              <w:ind w:left="2325" w:hanging="360"/>
              <w:textAlignment w:val="baseline"/>
              <w:rPr>
                <w:rFonts w:ascii="Garamond" w:eastAsia="Times New Roman" w:hAnsi="Garamond" w:cs="Arial"/>
                <w:sz w:val="24"/>
                <w:szCs w:val="24"/>
              </w:rPr>
            </w:pPr>
            <w:r w:rsidRPr="00A36542">
              <w:rPr>
                <w:rFonts w:ascii="Garamond" w:eastAsia="Times New Roman" w:hAnsi="Garamond" w:cs="Arial"/>
                <w:sz w:val="24"/>
                <w:szCs w:val="24"/>
              </w:rPr>
              <w:t>106/107 rooms</w:t>
            </w:r>
          </w:p>
          <w:p w14:paraId="512F181A" w14:textId="0BFC2E91" w:rsidR="00714F83" w:rsidRPr="00A36542" w:rsidRDefault="00965B23" w:rsidP="003301E1">
            <w:pPr>
              <w:pStyle w:val="ListParagraph"/>
              <w:widowControl w:val="0"/>
              <w:numPr>
                <w:ilvl w:val="0"/>
                <w:numId w:val="59"/>
              </w:numPr>
              <w:tabs>
                <w:tab w:val="center" w:pos="4185"/>
              </w:tabs>
              <w:adjustRightInd w:val="0"/>
              <w:ind w:left="2325" w:hanging="360"/>
              <w:textAlignment w:val="baseline"/>
              <w:rPr>
                <w:rFonts w:ascii="Garamond" w:eastAsia="Times New Roman" w:hAnsi="Garamond" w:cs="Arial"/>
                <w:sz w:val="24"/>
                <w:szCs w:val="24"/>
              </w:rPr>
            </w:pPr>
            <w:r w:rsidRPr="00A36542">
              <w:rPr>
                <w:rFonts w:ascii="Garamond" w:eastAsia="Times New Roman" w:hAnsi="Garamond" w:cs="Arial"/>
                <w:sz w:val="24"/>
                <w:szCs w:val="24"/>
              </w:rPr>
              <w:t xml:space="preserve">Review of checklist updates </w:t>
            </w:r>
          </w:p>
          <w:p w14:paraId="72D992C3" w14:textId="1B91F579" w:rsidR="002833BA" w:rsidRDefault="002833BA" w:rsidP="003301E1">
            <w:pPr>
              <w:pStyle w:val="ListParagraph"/>
              <w:widowControl w:val="0"/>
              <w:numPr>
                <w:ilvl w:val="0"/>
                <w:numId w:val="59"/>
              </w:numPr>
              <w:tabs>
                <w:tab w:val="center" w:pos="4185"/>
              </w:tabs>
              <w:adjustRightInd w:val="0"/>
              <w:ind w:left="2325" w:hanging="360"/>
              <w:textAlignment w:val="baseline"/>
              <w:rPr>
                <w:rFonts w:ascii="Garamond" w:eastAsia="Times New Roman" w:hAnsi="Garamond" w:cs="Arial"/>
                <w:sz w:val="24"/>
                <w:szCs w:val="24"/>
              </w:rPr>
            </w:pPr>
            <w:r>
              <w:rPr>
                <w:rFonts w:ascii="Garamond" w:eastAsia="Times New Roman" w:hAnsi="Garamond" w:cs="Arial"/>
                <w:sz w:val="24"/>
                <w:szCs w:val="24"/>
              </w:rPr>
              <w:t>Work order breakdown</w:t>
            </w:r>
          </w:p>
          <w:p w14:paraId="5DB1ECE4" w14:textId="77777777" w:rsidR="00714F83" w:rsidRDefault="00714F83" w:rsidP="00714F83">
            <w:pPr>
              <w:widowControl w:val="0"/>
              <w:tabs>
                <w:tab w:val="center" w:pos="4185"/>
              </w:tabs>
              <w:adjustRightInd w:val="0"/>
              <w:textAlignment w:val="baseline"/>
              <w:rPr>
                <w:rFonts w:ascii="Garamond" w:eastAsia="Times New Roman" w:hAnsi="Garamond" w:cs="Arial"/>
                <w:sz w:val="24"/>
                <w:szCs w:val="24"/>
              </w:rPr>
            </w:pPr>
          </w:p>
          <w:p w14:paraId="03FE572D" w14:textId="29471DB9" w:rsidR="00714F83" w:rsidRDefault="00714F83" w:rsidP="00012D52">
            <w:pPr>
              <w:widowControl w:val="0"/>
              <w:tabs>
                <w:tab w:val="center" w:pos="4185"/>
              </w:tabs>
              <w:adjustRightInd w:val="0"/>
              <w:ind w:left="705"/>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there were any residents who may have hoarding tendencies. Mr. Morin explained there were some inspections which revealed findings of hoarding tendencies and indicated that there are plans in place to assist </w:t>
            </w:r>
            <w:r w:rsidR="002833BA">
              <w:rPr>
                <w:rFonts w:ascii="Garamond" w:eastAsia="Times New Roman" w:hAnsi="Garamond" w:cs="Arial"/>
                <w:sz w:val="24"/>
                <w:szCs w:val="24"/>
              </w:rPr>
              <w:t xml:space="preserve">those residents identified to navigate some difficulties they may be </w:t>
            </w:r>
            <w:r w:rsidR="00A92676">
              <w:rPr>
                <w:rFonts w:ascii="Garamond" w:eastAsia="Times New Roman" w:hAnsi="Garamond" w:cs="Arial"/>
                <w:sz w:val="24"/>
                <w:szCs w:val="24"/>
              </w:rPr>
              <w:t>experiencing</w:t>
            </w:r>
            <w:r w:rsidR="00462337">
              <w:rPr>
                <w:rFonts w:ascii="Garamond" w:eastAsia="Times New Roman" w:hAnsi="Garamond" w:cs="Arial"/>
                <w:sz w:val="24"/>
                <w:szCs w:val="24"/>
              </w:rPr>
              <w:t>.</w:t>
            </w:r>
          </w:p>
          <w:p w14:paraId="63767AC9" w14:textId="77777777" w:rsidR="002833BA" w:rsidRPr="00714F83" w:rsidRDefault="002833BA" w:rsidP="00714F83">
            <w:pPr>
              <w:widowControl w:val="0"/>
              <w:tabs>
                <w:tab w:val="center" w:pos="4185"/>
              </w:tabs>
              <w:adjustRightInd w:val="0"/>
              <w:ind w:left="864"/>
              <w:textAlignment w:val="baseline"/>
              <w:rPr>
                <w:rFonts w:ascii="Garamond" w:eastAsia="Times New Roman" w:hAnsi="Garamond" w:cs="Arial"/>
                <w:sz w:val="24"/>
                <w:szCs w:val="24"/>
              </w:rPr>
            </w:pPr>
          </w:p>
          <w:p w14:paraId="21E5BDC2" w14:textId="75539AF9" w:rsidR="005B24F7" w:rsidRDefault="00D320EA" w:rsidP="00235402">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Ms. Slaven inquired why there </w:t>
            </w:r>
            <w:r w:rsidR="005B24F7">
              <w:rPr>
                <w:rFonts w:ascii="Garamond" w:eastAsia="Times New Roman" w:hAnsi="Garamond" w:cs="Arial"/>
                <w:sz w:val="24"/>
                <w:szCs w:val="24"/>
              </w:rPr>
              <w:t>was</w:t>
            </w:r>
            <w:r>
              <w:rPr>
                <w:rFonts w:ascii="Garamond" w:eastAsia="Times New Roman" w:hAnsi="Garamond" w:cs="Arial"/>
                <w:sz w:val="24"/>
                <w:szCs w:val="24"/>
              </w:rPr>
              <w:t xml:space="preserve"> a waitlist with unoccupied rooms.</w:t>
            </w:r>
            <w:r w:rsidR="002F326A">
              <w:rPr>
                <w:rFonts w:ascii="Garamond" w:eastAsia="Times New Roman" w:hAnsi="Garamond" w:cs="Arial"/>
                <w:sz w:val="24"/>
                <w:szCs w:val="24"/>
              </w:rPr>
              <w:t xml:space="preserve"> Ms. </w:t>
            </w:r>
            <w:r w:rsidR="007250C4">
              <w:rPr>
                <w:rFonts w:ascii="Garamond" w:eastAsia="Times New Roman" w:hAnsi="Garamond" w:cs="Arial"/>
                <w:sz w:val="24"/>
                <w:szCs w:val="24"/>
              </w:rPr>
              <w:t>Bra</w:t>
            </w:r>
            <w:r w:rsidR="00C33E45">
              <w:rPr>
                <w:rFonts w:ascii="Garamond" w:eastAsia="Times New Roman" w:hAnsi="Garamond" w:cs="Arial"/>
                <w:sz w:val="24"/>
                <w:szCs w:val="24"/>
              </w:rPr>
              <w:t>thwaite</w:t>
            </w:r>
            <w:r w:rsidR="002F326A">
              <w:rPr>
                <w:rFonts w:ascii="Garamond" w:eastAsia="Times New Roman" w:hAnsi="Garamond" w:cs="Arial"/>
                <w:sz w:val="24"/>
                <w:szCs w:val="24"/>
              </w:rPr>
              <w:t xml:space="preserve"> </w:t>
            </w:r>
            <w:r w:rsidR="00CF107D">
              <w:rPr>
                <w:rFonts w:ascii="Garamond" w:eastAsia="Times New Roman" w:hAnsi="Garamond" w:cs="Arial"/>
                <w:sz w:val="24"/>
                <w:szCs w:val="24"/>
              </w:rPr>
              <w:t>explained there</w:t>
            </w:r>
            <w:r w:rsidR="005B24F7">
              <w:rPr>
                <w:rFonts w:ascii="Garamond" w:eastAsia="Times New Roman" w:hAnsi="Garamond" w:cs="Arial"/>
                <w:sz w:val="24"/>
                <w:szCs w:val="24"/>
              </w:rPr>
              <w:t xml:space="preserve"> is an application</w:t>
            </w:r>
            <w:r w:rsidR="002F326A">
              <w:rPr>
                <w:rFonts w:ascii="Garamond" w:eastAsia="Times New Roman" w:hAnsi="Garamond" w:cs="Arial"/>
                <w:sz w:val="24"/>
                <w:szCs w:val="24"/>
              </w:rPr>
              <w:t xml:space="preserve"> process </w:t>
            </w:r>
            <w:r w:rsidR="005B24F7">
              <w:rPr>
                <w:rFonts w:ascii="Garamond" w:eastAsia="Times New Roman" w:hAnsi="Garamond" w:cs="Arial"/>
                <w:sz w:val="24"/>
                <w:szCs w:val="24"/>
              </w:rPr>
              <w:t>in</w:t>
            </w:r>
            <w:r w:rsidR="002F326A">
              <w:rPr>
                <w:rFonts w:ascii="Garamond" w:eastAsia="Times New Roman" w:hAnsi="Garamond" w:cs="Arial"/>
                <w:sz w:val="24"/>
                <w:szCs w:val="24"/>
              </w:rPr>
              <w:t xml:space="preserve"> the domiciliary and indicated that </w:t>
            </w:r>
            <w:r w:rsidR="001F332D">
              <w:rPr>
                <w:rFonts w:ascii="Garamond" w:eastAsia="Times New Roman" w:hAnsi="Garamond" w:cs="Arial"/>
                <w:sz w:val="24"/>
                <w:szCs w:val="24"/>
              </w:rPr>
              <w:t>in</w:t>
            </w:r>
            <w:r w:rsidR="002F326A">
              <w:rPr>
                <w:rFonts w:ascii="Garamond" w:eastAsia="Times New Roman" w:hAnsi="Garamond" w:cs="Arial"/>
                <w:sz w:val="24"/>
                <w:szCs w:val="24"/>
              </w:rPr>
              <w:t xml:space="preserve">complete applications </w:t>
            </w:r>
            <w:r w:rsidR="001F332D">
              <w:rPr>
                <w:rFonts w:ascii="Garamond" w:eastAsia="Times New Roman" w:hAnsi="Garamond" w:cs="Arial"/>
                <w:sz w:val="24"/>
                <w:szCs w:val="24"/>
              </w:rPr>
              <w:t xml:space="preserve">result in </w:t>
            </w:r>
            <w:r w:rsidR="007250C4">
              <w:rPr>
                <w:rFonts w:ascii="Garamond" w:eastAsia="Times New Roman" w:hAnsi="Garamond" w:cs="Arial"/>
                <w:sz w:val="24"/>
                <w:szCs w:val="24"/>
              </w:rPr>
              <w:t>process delays</w:t>
            </w:r>
            <w:r w:rsidR="002F326A">
              <w:rPr>
                <w:rFonts w:ascii="Garamond" w:eastAsia="Times New Roman" w:hAnsi="Garamond" w:cs="Arial"/>
                <w:sz w:val="24"/>
                <w:szCs w:val="24"/>
              </w:rPr>
              <w:t xml:space="preserve">. </w:t>
            </w:r>
            <w:r w:rsidR="005B24F7">
              <w:rPr>
                <w:rFonts w:ascii="Garamond" w:eastAsia="Times New Roman" w:hAnsi="Garamond" w:cs="Arial"/>
                <w:sz w:val="24"/>
                <w:szCs w:val="24"/>
              </w:rPr>
              <w:t xml:space="preserve"> </w:t>
            </w:r>
          </w:p>
          <w:p w14:paraId="2885AD61" w14:textId="77777777" w:rsidR="005B24F7" w:rsidRDefault="005B24F7" w:rsidP="003301E1">
            <w:pPr>
              <w:widowControl w:val="0"/>
              <w:tabs>
                <w:tab w:val="center" w:pos="4185"/>
              </w:tabs>
              <w:adjustRightInd w:val="0"/>
              <w:textAlignment w:val="baseline"/>
              <w:rPr>
                <w:rFonts w:ascii="Garamond" w:eastAsia="Times New Roman" w:hAnsi="Garamond" w:cs="Arial"/>
                <w:sz w:val="24"/>
                <w:szCs w:val="24"/>
              </w:rPr>
            </w:pPr>
          </w:p>
          <w:p w14:paraId="73BA6441" w14:textId="56D9417A" w:rsidR="00205C4B" w:rsidRPr="00A36542" w:rsidRDefault="00F16098" w:rsidP="00CF107D">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Ms. Hale inquired what would happen in the event a resident doesn’t have a health record. Ms. Brathwaite indicated that veterans are referred to the VA and </w:t>
            </w:r>
            <w:r w:rsidR="00CF107D">
              <w:rPr>
                <w:rFonts w:ascii="Garamond" w:eastAsia="Times New Roman" w:hAnsi="Garamond" w:cs="Arial"/>
                <w:sz w:val="24"/>
                <w:szCs w:val="24"/>
              </w:rPr>
              <w:t>community health centers.</w:t>
            </w:r>
          </w:p>
        </w:tc>
        <w:tc>
          <w:tcPr>
            <w:tcW w:w="1800" w:type="dxa"/>
          </w:tcPr>
          <w:p w14:paraId="50A5023B" w14:textId="57EB34EC" w:rsidR="00057A67" w:rsidRPr="000E3231" w:rsidRDefault="00057A67"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Chad Morin</w:t>
            </w:r>
          </w:p>
        </w:tc>
      </w:tr>
      <w:tr w:rsidR="000C284C" w:rsidRPr="000E3231" w14:paraId="5A1C846D" w14:textId="77777777" w:rsidTr="00292060">
        <w:tc>
          <w:tcPr>
            <w:tcW w:w="9810" w:type="dxa"/>
          </w:tcPr>
          <w:p w14:paraId="316BD560" w14:textId="77777777" w:rsidR="000C284C" w:rsidRDefault="0067208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Quality Nurse Manager Update </w:t>
            </w:r>
          </w:p>
          <w:p w14:paraId="3070A4C2" w14:textId="77777777" w:rsidR="009D63EE" w:rsidRDefault="009D63EE" w:rsidP="003301E1">
            <w:pPr>
              <w:pStyle w:val="ListParagraph"/>
              <w:widowControl w:val="0"/>
              <w:numPr>
                <w:ilvl w:val="0"/>
                <w:numId w:val="14"/>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Incident and Reportable Breakdown – February 2025 </w:t>
            </w:r>
          </w:p>
          <w:p w14:paraId="0B57A151" w14:textId="0CCC8958" w:rsidR="00C92714" w:rsidRDefault="00CF1C38" w:rsidP="003301E1">
            <w:pPr>
              <w:pStyle w:val="ListParagraph"/>
              <w:widowControl w:val="0"/>
              <w:numPr>
                <w:ilvl w:val="0"/>
                <w:numId w:val="2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47 incidents received</w:t>
            </w:r>
          </w:p>
          <w:p w14:paraId="43980049" w14:textId="0DBC6349" w:rsidR="00CF107D" w:rsidRDefault="00CF107D" w:rsidP="003301E1">
            <w:pPr>
              <w:pStyle w:val="ListParagraph"/>
              <w:widowControl w:val="0"/>
              <w:numPr>
                <w:ilvl w:val="0"/>
                <w:numId w:val="2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All documented</w:t>
            </w:r>
            <w:r w:rsidR="009C00B9">
              <w:rPr>
                <w:rFonts w:ascii="Garamond" w:eastAsia="Times New Roman" w:hAnsi="Garamond" w:cs="Arial"/>
                <w:sz w:val="24"/>
                <w:szCs w:val="24"/>
              </w:rPr>
              <w:t>/reported as indicated</w:t>
            </w:r>
          </w:p>
          <w:p w14:paraId="72994981" w14:textId="178D08C2" w:rsidR="00A46828" w:rsidRPr="00A31370" w:rsidRDefault="00A46828" w:rsidP="00CF107D">
            <w:pPr>
              <w:pStyle w:val="ListParagraph"/>
              <w:widowControl w:val="0"/>
              <w:tabs>
                <w:tab w:val="center" w:pos="4185"/>
              </w:tabs>
              <w:adjustRightInd w:val="0"/>
              <w:ind w:left="2325"/>
              <w:textAlignment w:val="baseline"/>
              <w:rPr>
                <w:rFonts w:ascii="Garamond" w:eastAsia="Times New Roman" w:hAnsi="Garamond" w:cs="Arial"/>
                <w:sz w:val="24"/>
                <w:szCs w:val="24"/>
              </w:rPr>
            </w:pPr>
          </w:p>
        </w:tc>
        <w:tc>
          <w:tcPr>
            <w:tcW w:w="1800" w:type="dxa"/>
          </w:tcPr>
          <w:p w14:paraId="7DA5BBA4" w14:textId="2DC7E844" w:rsidR="000C284C" w:rsidRDefault="0065621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Jill West</w:t>
            </w:r>
          </w:p>
        </w:tc>
      </w:tr>
      <w:tr w:rsidR="004A319E" w:rsidRPr="000E3231" w14:paraId="7E0B68E7" w14:textId="77777777" w:rsidTr="00292060">
        <w:tc>
          <w:tcPr>
            <w:tcW w:w="9810" w:type="dxa"/>
          </w:tcPr>
          <w:p w14:paraId="1A4A1E87" w14:textId="77777777" w:rsidR="004A319E" w:rsidRDefault="00DA6AF4"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Social Services Report </w:t>
            </w:r>
          </w:p>
          <w:p w14:paraId="274A0DB3" w14:textId="56A3213B" w:rsidR="00DA6AF4" w:rsidRDefault="00D06B98" w:rsidP="003301E1">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February 2025 </w:t>
            </w:r>
            <w:r w:rsidR="00551746">
              <w:rPr>
                <w:rFonts w:ascii="Garamond" w:eastAsia="Times New Roman" w:hAnsi="Garamond" w:cs="Arial"/>
                <w:sz w:val="24"/>
                <w:szCs w:val="24"/>
              </w:rPr>
              <w:t>–</w:t>
            </w:r>
            <w:r>
              <w:rPr>
                <w:rFonts w:ascii="Garamond" w:eastAsia="Times New Roman" w:hAnsi="Garamond" w:cs="Arial"/>
                <w:sz w:val="24"/>
                <w:szCs w:val="24"/>
              </w:rPr>
              <w:t xml:space="preserve"> </w:t>
            </w:r>
            <w:r w:rsidR="00551746">
              <w:rPr>
                <w:rFonts w:ascii="Garamond" w:eastAsia="Times New Roman" w:hAnsi="Garamond" w:cs="Arial"/>
                <w:sz w:val="24"/>
                <w:szCs w:val="24"/>
              </w:rPr>
              <w:t>6 tours</w:t>
            </w:r>
          </w:p>
          <w:p w14:paraId="419EC359" w14:textId="2327463E" w:rsidR="00551746" w:rsidRDefault="00551746" w:rsidP="003301E1">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Accepted 2 Domiciliary applications in March 2025</w:t>
            </w:r>
          </w:p>
          <w:p w14:paraId="08E5E64E" w14:textId="057F3E41" w:rsidR="00551746" w:rsidRDefault="00551746" w:rsidP="003301E1">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2 additional applications scheduled for interviews</w:t>
            </w:r>
          </w:p>
          <w:p w14:paraId="4CE7054A" w14:textId="2BF632B9" w:rsidR="00551746" w:rsidRDefault="00051020" w:rsidP="003301E1">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Quarterly women’s unit meeting held in February 2025 </w:t>
            </w:r>
          </w:p>
          <w:p w14:paraId="33A70ED5" w14:textId="53941A9C" w:rsidR="00051020" w:rsidRDefault="00051020" w:rsidP="003301E1">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Continue to work on securing mental health services</w:t>
            </w:r>
          </w:p>
          <w:p w14:paraId="48645213" w14:textId="6247942F" w:rsidR="00337393" w:rsidRPr="00273761" w:rsidRDefault="00337393" w:rsidP="009023B8">
            <w:pPr>
              <w:pStyle w:val="ListParagraph"/>
              <w:widowControl w:val="0"/>
              <w:numPr>
                <w:ilvl w:val="0"/>
                <w:numId w:val="24"/>
              </w:numPr>
              <w:tabs>
                <w:tab w:val="center" w:pos="4185"/>
              </w:tabs>
              <w:adjustRightInd w:val="0"/>
              <w:ind w:left="1515" w:hanging="360"/>
              <w:textAlignment w:val="baseline"/>
              <w:rPr>
                <w:rFonts w:ascii="Garamond" w:eastAsia="Times New Roman" w:hAnsi="Garamond" w:cs="Arial"/>
                <w:sz w:val="24"/>
                <w:szCs w:val="24"/>
              </w:rPr>
            </w:pPr>
            <w:r w:rsidRPr="00273761">
              <w:rPr>
                <w:rFonts w:ascii="Garamond" w:eastAsia="Times New Roman" w:hAnsi="Garamond" w:cs="Arial"/>
                <w:sz w:val="24"/>
                <w:szCs w:val="24"/>
              </w:rPr>
              <w:t xml:space="preserve">Working in collaboration with Home Base Program </w:t>
            </w:r>
          </w:p>
          <w:p w14:paraId="125DD4F6" w14:textId="7FE10B21" w:rsidR="00337393" w:rsidRDefault="00AB648E" w:rsidP="009023B8">
            <w:pPr>
              <w:pStyle w:val="ListParagraph"/>
              <w:widowControl w:val="0"/>
              <w:numPr>
                <w:ilvl w:val="0"/>
                <w:numId w:val="24"/>
              </w:numPr>
              <w:tabs>
                <w:tab w:val="center" w:pos="4185"/>
              </w:tabs>
              <w:adjustRightInd w:val="0"/>
              <w:ind w:left="1515"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Residential Services and Social Work department working in partnership to support residents who are identified as needing assistance </w:t>
            </w:r>
            <w:r w:rsidR="008C6E4D">
              <w:rPr>
                <w:rFonts w:ascii="Garamond" w:eastAsia="Times New Roman" w:hAnsi="Garamond" w:cs="Arial"/>
                <w:sz w:val="24"/>
                <w:szCs w:val="24"/>
              </w:rPr>
              <w:t>and monitoring to maintain compliance with room inspections</w:t>
            </w:r>
          </w:p>
          <w:p w14:paraId="4606D731" w14:textId="77777777" w:rsidR="008C6E4D" w:rsidRDefault="008C6E4D" w:rsidP="009023B8">
            <w:pPr>
              <w:widowControl w:val="0"/>
              <w:tabs>
                <w:tab w:val="center" w:pos="4185"/>
              </w:tabs>
              <w:adjustRightInd w:val="0"/>
              <w:ind w:left="1065" w:hanging="360"/>
              <w:textAlignment w:val="baseline"/>
              <w:rPr>
                <w:rFonts w:ascii="Garamond" w:eastAsia="Times New Roman" w:hAnsi="Garamond" w:cs="Arial"/>
                <w:sz w:val="24"/>
                <w:szCs w:val="24"/>
              </w:rPr>
            </w:pPr>
          </w:p>
          <w:p w14:paraId="6691B716" w14:textId="3B9BF4D0" w:rsidR="00EA5FE1" w:rsidRPr="00EA5FE1" w:rsidRDefault="008C6E4D" w:rsidP="00235402">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Ms. Hale inquired how </w:t>
            </w:r>
            <w:r w:rsidR="007572A7">
              <w:rPr>
                <w:rFonts w:ascii="Garamond" w:eastAsia="Times New Roman" w:hAnsi="Garamond" w:cs="Arial"/>
                <w:sz w:val="24"/>
                <w:szCs w:val="24"/>
              </w:rPr>
              <w:t>many</w:t>
            </w:r>
            <w:r>
              <w:rPr>
                <w:rFonts w:ascii="Garamond" w:eastAsia="Times New Roman" w:hAnsi="Garamond" w:cs="Arial"/>
                <w:sz w:val="24"/>
                <w:szCs w:val="24"/>
              </w:rPr>
              <w:t xml:space="preserve"> women </w:t>
            </w:r>
            <w:r w:rsidR="003C650C">
              <w:rPr>
                <w:rFonts w:ascii="Garamond" w:eastAsia="Times New Roman" w:hAnsi="Garamond" w:cs="Arial"/>
                <w:sz w:val="24"/>
                <w:szCs w:val="24"/>
              </w:rPr>
              <w:t xml:space="preserve">are residing in the domiciliary and CLC. </w:t>
            </w:r>
            <w:r w:rsidR="00235402">
              <w:rPr>
                <w:rFonts w:ascii="Garamond" w:eastAsia="Times New Roman" w:hAnsi="Garamond" w:cs="Arial"/>
                <w:sz w:val="24"/>
                <w:szCs w:val="24"/>
              </w:rPr>
              <w:t xml:space="preserve">Ms. Brathwaite indicated there are 11 women </w:t>
            </w:r>
            <w:r w:rsidR="003301E1">
              <w:rPr>
                <w:rFonts w:ascii="Garamond" w:eastAsia="Times New Roman" w:hAnsi="Garamond" w:cs="Arial"/>
                <w:sz w:val="24"/>
                <w:szCs w:val="24"/>
              </w:rPr>
              <w:t>residents</w:t>
            </w:r>
            <w:r w:rsidR="00235402">
              <w:rPr>
                <w:rFonts w:ascii="Garamond" w:eastAsia="Times New Roman" w:hAnsi="Garamond" w:cs="Arial"/>
                <w:sz w:val="24"/>
                <w:szCs w:val="24"/>
              </w:rPr>
              <w:t xml:space="preserve"> in the domiciliary and 3 residing in the CLC.</w:t>
            </w:r>
            <w:r w:rsidR="00EC6B98">
              <w:rPr>
                <w:rFonts w:ascii="Garamond" w:eastAsia="Times New Roman" w:hAnsi="Garamond" w:cs="Arial"/>
                <w:sz w:val="24"/>
                <w:szCs w:val="24"/>
              </w:rPr>
              <w:t xml:space="preserve"> </w:t>
            </w:r>
          </w:p>
        </w:tc>
        <w:tc>
          <w:tcPr>
            <w:tcW w:w="1800" w:type="dxa"/>
          </w:tcPr>
          <w:p w14:paraId="7F29B4D6" w14:textId="40ACCC06" w:rsidR="004A319E" w:rsidRPr="000E3231" w:rsidRDefault="004A319E"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Valerie Brathwaite</w:t>
            </w:r>
          </w:p>
        </w:tc>
      </w:tr>
      <w:tr w:rsidR="00892166" w:rsidRPr="000E3231" w14:paraId="7DF7FDC3" w14:textId="77777777" w:rsidTr="00292060">
        <w:tc>
          <w:tcPr>
            <w:tcW w:w="9810" w:type="dxa"/>
          </w:tcPr>
          <w:p w14:paraId="255AC0EF" w14:textId="77777777" w:rsidR="00DF18C4" w:rsidRDefault="008102A3" w:rsidP="008102A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Financial Report </w:t>
            </w:r>
          </w:p>
          <w:p w14:paraId="3FC0B9C2" w14:textId="720C2571" w:rsidR="000174F9" w:rsidRDefault="000174F9" w:rsidP="003301E1">
            <w:pPr>
              <w:pStyle w:val="ListParagraph"/>
              <w:widowControl w:val="0"/>
              <w:numPr>
                <w:ilvl w:val="0"/>
                <w:numId w:val="1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There w</w:t>
            </w:r>
            <w:r w:rsidR="007572A7">
              <w:rPr>
                <w:rFonts w:ascii="Garamond" w:eastAsia="Times New Roman" w:hAnsi="Garamond" w:cs="Arial"/>
                <w:sz w:val="24"/>
                <w:szCs w:val="24"/>
              </w:rPr>
              <w:t>ere</w:t>
            </w:r>
            <w:r>
              <w:rPr>
                <w:rFonts w:ascii="Garamond" w:eastAsia="Times New Roman" w:hAnsi="Garamond" w:cs="Arial"/>
                <w:sz w:val="24"/>
                <w:szCs w:val="24"/>
              </w:rPr>
              <w:t xml:space="preserve"> correction</w:t>
            </w:r>
            <w:r w:rsidR="007572A7">
              <w:rPr>
                <w:rFonts w:ascii="Garamond" w:eastAsia="Times New Roman" w:hAnsi="Garamond" w:cs="Arial"/>
                <w:sz w:val="24"/>
                <w:szCs w:val="24"/>
              </w:rPr>
              <w:t>s</w:t>
            </w:r>
            <w:r>
              <w:rPr>
                <w:rFonts w:ascii="Garamond" w:eastAsia="Times New Roman" w:hAnsi="Garamond" w:cs="Arial"/>
                <w:sz w:val="24"/>
                <w:szCs w:val="24"/>
              </w:rPr>
              <w:t xml:space="preserve"> on the January 2025 </w:t>
            </w:r>
            <w:r w:rsidR="007572A7">
              <w:rPr>
                <w:rFonts w:ascii="Garamond" w:eastAsia="Times New Roman" w:hAnsi="Garamond" w:cs="Arial"/>
                <w:sz w:val="24"/>
                <w:szCs w:val="24"/>
              </w:rPr>
              <w:t xml:space="preserve">Donation and Legacy </w:t>
            </w:r>
            <w:r>
              <w:rPr>
                <w:rFonts w:ascii="Garamond" w:eastAsia="Times New Roman" w:hAnsi="Garamond" w:cs="Arial"/>
                <w:sz w:val="24"/>
                <w:szCs w:val="24"/>
              </w:rPr>
              <w:t>report</w:t>
            </w:r>
            <w:r w:rsidR="007572A7">
              <w:rPr>
                <w:rFonts w:ascii="Garamond" w:eastAsia="Times New Roman" w:hAnsi="Garamond" w:cs="Arial"/>
                <w:sz w:val="24"/>
                <w:szCs w:val="24"/>
              </w:rPr>
              <w:t>s.</w:t>
            </w:r>
          </w:p>
          <w:p w14:paraId="7DA2E827" w14:textId="21C1E757" w:rsidR="000614E4" w:rsidRDefault="0072387D" w:rsidP="003301E1">
            <w:pPr>
              <w:pStyle w:val="ListParagraph"/>
              <w:widowControl w:val="0"/>
              <w:numPr>
                <w:ilvl w:val="0"/>
                <w:numId w:val="1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Donation Fund</w:t>
            </w:r>
            <w:r w:rsidR="00963D15">
              <w:rPr>
                <w:rFonts w:ascii="Garamond" w:eastAsia="Times New Roman" w:hAnsi="Garamond" w:cs="Arial"/>
                <w:sz w:val="24"/>
                <w:szCs w:val="24"/>
              </w:rPr>
              <w:t xml:space="preserve"> – January 2025</w:t>
            </w:r>
            <w:r w:rsidR="00406E95">
              <w:rPr>
                <w:rFonts w:ascii="Garamond" w:eastAsia="Times New Roman" w:hAnsi="Garamond" w:cs="Arial"/>
                <w:sz w:val="24"/>
                <w:szCs w:val="24"/>
              </w:rPr>
              <w:t xml:space="preserve"> Revised</w:t>
            </w:r>
          </w:p>
          <w:p w14:paraId="5ADD2F1A" w14:textId="77777777" w:rsidR="007B084B" w:rsidRDefault="0053324D" w:rsidP="009023B8">
            <w:pPr>
              <w:pStyle w:val="ListParagraph"/>
              <w:widowControl w:val="0"/>
              <w:numPr>
                <w:ilvl w:val="0"/>
                <w:numId w:val="17"/>
              </w:numPr>
              <w:tabs>
                <w:tab w:val="center" w:pos="4185"/>
              </w:tabs>
              <w:adjustRightInd w:val="0"/>
              <w:ind w:left="1515"/>
              <w:textAlignment w:val="baseline"/>
              <w:rPr>
                <w:rFonts w:ascii="Garamond" w:eastAsia="Times New Roman" w:hAnsi="Garamond" w:cs="Arial"/>
                <w:sz w:val="24"/>
                <w:szCs w:val="24"/>
              </w:rPr>
            </w:pPr>
            <w:r w:rsidRPr="00963D15">
              <w:rPr>
                <w:rFonts w:ascii="Garamond" w:eastAsia="Times New Roman" w:hAnsi="Garamond" w:cs="Arial"/>
                <w:sz w:val="24"/>
                <w:szCs w:val="24"/>
              </w:rPr>
              <w:t>C</w:t>
            </w:r>
            <w:r w:rsidR="00D62DDF" w:rsidRPr="00963D15">
              <w:rPr>
                <w:rFonts w:ascii="Garamond" w:eastAsia="Times New Roman" w:hAnsi="Garamond" w:cs="Arial"/>
                <w:sz w:val="24"/>
                <w:szCs w:val="24"/>
              </w:rPr>
              <w:t>ontributions of $</w:t>
            </w:r>
            <w:r w:rsidR="00E77E62">
              <w:rPr>
                <w:rFonts w:ascii="Garamond" w:eastAsia="Times New Roman" w:hAnsi="Garamond" w:cs="Arial"/>
                <w:sz w:val="24"/>
                <w:szCs w:val="24"/>
              </w:rPr>
              <w:t>5925</w:t>
            </w:r>
            <w:r w:rsidR="000776EC" w:rsidRPr="00963D15">
              <w:rPr>
                <w:rFonts w:ascii="Garamond" w:eastAsia="Times New Roman" w:hAnsi="Garamond" w:cs="Arial"/>
                <w:sz w:val="24"/>
                <w:szCs w:val="24"/>
              </w:rPr>
              <w:t>.00</w:t>
            </w:r>
            <w:r w:rsidR="00D62DDF" w:rsidRPr="00963D15">
              <w:rPr>
                <w:rFonts w:ascii="Garamond" w:eastAsia="Times New Roman" w:hAnsi="Garamond" w:cs="Arial"/>
                <w:sz w:val="24"/>
                <w:szCs w:val="24"/>
              </w:rPr>
              <w:t xml:space="preserve"> </w:t>
            </w:r>
          </w:p>
          <w:p w14:paraId="3E6930AF" w14:textId="77777777" w:rsidR="00FC4D09" w:rsidRDefault="001B436A" w:rsidP="009023B8">
            <w:pPr>
              <w:pStyle w:val="ListParagraph"/>
              <w:widowControl w:val="0"/>
              <w:numPr>
                <w:ilvl w:val="0"/>
                <w:numId w:val="17"/>
              </w:numPr>
              <w:tabs>
                <w:tab w:val="center" w:pos="4185"/>
              </w:tabs>
              <w:adjustRightInd w:val="0"/>
              <w:ind w:left="1515"/>
              <w:textAlignment w:val="baseline"/>
              <w:rPr>
                <w:rFonts w:ascii="Garamond" w:eastAsia="Times New Roman" w:hAnsi="Garamond" w:cs="Arial"/>
                <w:sz w:val="24"/>
                <w:szCs w:val="24"/>
              </w:rPr>
            </w:pPr>
            <w:r w:rsidRPr="002856BC">
              <w:rPr>
                <w:rFonts w:ascii="Garamond" w:eastAsia="Times New Roman" w:hAnsi="Garamond" w:cs="Arial"/>
                <w:sz w:val="24"/>
                <w:szCs w:val="24"/>
              </w:rPr>
              <w:lastRenderedPageBreak/>
              <w:t xml:space="preserve">Earned income from bank accounts </w:t>
            </w:r>
            <w:r w:rsidR="003301E1">
              <w:rPr>
                <w:rFonts w:ascii="Garamond" w:eastAsia="Times New Roman" w:hAnsi="Garamond" w:cs="Arial"/>
                <w:sz w:val="24"/>
                <w:szCs w:val="24"/>
              </w:rPr>
              <w:t>$</w:t>
            </w:r>
            <w:r w:rsidRPr="002856BC">
              <w:rPr>
                <w:rFonts w:ascii="Garamond" w:eastAsia="Times New Roman" w:hAnsi="Garamond" w:cs="Arial"/>
                <w:sz w:val="24"/>
                <w:szCs w:val="24"/>
              </w:rPr>
              <w:t>103.67</w:t>
            </w:r>
          </w:p>
          <w:p w14:paraId="107E4A05" w14:textId="63513B9F" w:rsidR="002E7020" w:rsidRPr="00FC4D09" w:rsidRDefault="008B68D2" w:rsidP="009023B8">
            <w:pPr>
              <w:pStyle w:val="ListParagraph"/>
              <w:widowControl w:val="0"/>
              <w:numPr>
                <w:ilvl w:val="0"/>
                <w:numId w:val="17"/>
              </w:numPr>
              <w:tabs>
                <w:tab w:val="center" w:pos="4185"/>
              </w:tabs>
              <w:adjustRightInd w:val="0"/>
              <w:ind w:left="1515"/>
              <w:textAlignment w:val="baseline"/>
              <w:rPr>
                <w:rFonts w:ascii="Garamond" w:eastAsia="Times New Roman" w:hAnsi="Garamond" w:cs="Arial"/>
                <w:sz w:val="24"/>
                <w:szCs w:val="24"/>
              </w:rPr>
            </w:pPr>
            <w:r w:rsidRPr="00FC4D09">
              <w:rPr>
                <w:rFonts w:ascii="Garamond" w:eastAsia="Times New Roman" w:hAnsi="Garamond" w:cs="Arial"/>
                <w:sz w:val="24"/>
                <w:szCs w:val="24"/>
              </w:rPr>
              <w:t>Disbursements</w:t>
            </w:r>
            <w:r w:rsidR="00650C96" w:rsidRPr="00FC4D09">
              <w:rPr>
                <w:rFonts w:ascii="Garamond" w:eastAsia="Times New Roman" w:hAnsi="Garamond" w:cs="Arial"/>
                <w:sz w:val="24"/>
                <w:szCs w:val="24"/>
              </w:rPr>
              <w:t xml:space="preserve"> of</w:t>
            </w:r>
            <w:r w:rsidR="00DD6D41" w:rsidRPr="00FC4D09">
              <w:rPr>
                <w:rFonts w:ascii="Garamond" w:eastAsia="Times New Roman" w:hAnsi="Garamond" w:cs="Arial"/>
                <w:sz w:val="24"/>
                <w:szCs w:val="24"/>
              </w:rPr>
              <w:t xml:space="preserve"> $7</w:t>
            </w:r>
            <w:r w:rsidR="003301E1" w:rsidRPr="00FC4D09">
              <w:rPr>
                <w:rFonts w:ascii="Garamond" w:eastAsia="Times New Roman" w:hAnsi="Garamond" w:cs="Arial"/>
                <w:sz w:val="24"/>
                <w:szCs w:val="24"/>
              </w:rPr>
              <w:t>,</w:t>
            </w:r>
            <w:r w:rsidR="00DD6D41" w:rsidRPr="00FC4D09">
              <w:rPr>
                <w:rFonts w:ascii="Garamond" w:eastAsia="Times New Roman" w:hAnsi="Garamond" w:cs="Arial"/>
                <w:sz w:val="24"/>
                <w:szCs w:val="24"/>
              </w:rPr>
              <w:t>475.06</w:t>
            </w:r>
            <w:r w:rsidR="00BC747D" w:rsidRPr="00FC4D09">
              <w:rPr>
                <w:rFonts w:ascii="Garamond" w:eastAsia="Times New Roman" w:hAnsi="Garamond" w:cs="Arial"/>
                <w:sz w:val="24"/>
                <w:szCs w:val="24"/>
              </w:rPr>
              <w:t xml:space="preserve"> </w:t>
            </w:r>
          </w:p>
          <w:p w14:paraId="4BBB29C4" w14:textId="77777777" w:rsidR="007572A7" w:rsidRDefault="007572A7" w:rsidP="007572A7">
            <w:pPr>
              <w:pStyle w:val="ListParagraph"/>
              <w:widowControl w:val="0"/>
              <w:numPr>
                <w:ilvl w:val="0"/>
                <w:numId w:val="25"/>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Legacy Fund – January 2025 Revised</w:t>
            </w:r>
          </w:p>
          <w:p w14:paraId="663E16D9" w14:textId="20433394" w:rsidR="007572A7" w:rsidRDefault="007572A7" w:rsidP="009023B8">
            <w:pPr>
              <w:pStyle w:val="ListParagraph"/>
              <w:widowControl w:val="0"/>
              <w:numPr>
                <w:ilvl w:val="0"/>
                <w:numId w:val="18"/>
              </w:numPr>
              <w:tabs>
                <w:tab w:val="center" w:pos="4185"/>
              </w:tabs>
              <w:adjustRightInd w:val="0"/>
              <w:ind w:left="1515" w:hanging="180"/>
              <w:textAlignment w:val="baseline"/>
              <w:rPr>
                <w:rFonts w:ascii="Garamond" w:eastAsia="Times New Roman" w:hAnsi="Garamond" w:cs="Arial"/>
                <w:sz w:val="24"/>
                <w:szCs w:val="24"/>
              </w:rPr>
            </w:pPr>
            <w:r>
              <w:rPr>
                <w:rFonts w:ascii="Garamond" w:eastAsia="Times New Roman" w:hAnsi="Garamond" w:cs="Arial"/>
                <w:sz w:val="24"/>
                <w:szCs w:val="24"/>
              </w:rPr>
              <w:t xml:space="preserve">Contributions of $28,862.05 </w:t>
            </w:r>
            <w:r w:rsidR="00307656">
              <w:rPr>
                <w:rFonts w:ascii="Garamond" w:eastAsia="Times New Roman" w:hAnsi="Garamond" w:cs="Arial"/>
                <w:sz w:val="24"/>
                <w:szCs w:val="24"/>
              </w:rPr>
              <w:t>– remaining balance from the old UBS account.  This amount was from stock investment.</w:t>
            </w:r>
          </w:p>
          <w:p w14:paraId="76FF6A15" w14:textId="77777777" w:rsidR="007572A7" w:rsidRDefault="007572A7" w:rsidP="009023B8">
            <w:pPr>
              <w:pStyle w:val="ListParagraph"/>
              <w:widowControl w:val="0"/>
              <w:numPr>
                <w:ilvl w:val="0"/>
                <w:numId w:val="18"/>
              </w:numPr>
              <w:tabs>
                <w:tab w:val="center" w:pos="4185"/>
              </w:tabs>
              <w:adjustRightInd w:val="0"/>
              <w:ind w:left="1515" w:hanging="180"/>
              <w:textAlignment w:val="baseline"/>
              <w:rPr>
                <w:rFonts w:ascii="Garamond" w:eastAsia="Times New Roman" w:hAnsi="Garamond" w:cs="Arial"/>
                <w:sz w:val="24"/>
                <w:szCs w:val="24"/>
              </w:rPr>
            </w:pPr>
            <w:r>
              <w:rPr>
                <w:rFonts w:ascii="Garamond" w:eastAsia="Times New Roman" w:hAnsi="Garamond" w:cs="Arial"/>
                <w:sz w:val="24"/>
                <w:szCs w:val="24"/>
              </w:rPr>
              <w:t>The income reinvestment was $74,363.48</w:t>
            </w:r>
          </w:p>
          <w:p w14:paraId="3F958D02" w14:textId="77777777" w:rsidR="007572A7" w:rsidRPr="007572A7" w:rsidRDefault="007572A7" w:rsidP="009023B8">
            <w:pPr>
              <w:pStyle w:val="ListParagraph"/>
              <w:widowControl w:val="0"/>
              <w:numPr>
                <w:ilvl w:val="0"/>
                <w:numId w:val="18"/>
              </w:numPr>
              <w:tabs>
                <w:tab w:val="center" w:pos="4185"/>
              </w:tabs>
              <w:adjustRightInd w:val="0"/>
              <w:ind w:left="1515" w:hanging="180"/>
              <w:textAlignment w:val="baseline"/>
              <w:rPr>
                <w:rFonts w:ascii="Garamond" w:eastAsia="Times New Roman" w:hAnsi="Garamond" w:cs="Arial"/>
                <w:sz w:val="24"/>
                <w:szCs w:val="24"/>
              </w:rPr>
            </w:pPr>
            <w:r w:rsidRPr="000A1E0A">
              <w:rPr>
                <w:rFonts w:ascii="Garamond" w:eastAsia="Times New Roman" w:hAnsi="Garamond" w:cs="Arial"/>
                <w:sz w:val="24"/>
                <w:szCs w:val="24"/>
              </w:rPr>
              <w:t xml:space="preserve">Disbursements </w:t>
            </w:r>
            <w:r>
              <w:rPr>
                <w:rFonts w:ascii="Garamond" w:eastAsia="Times New Roman" w:hAnsi="Garamond" w:cs="Arial"/>
                <w:sz w:val="24"/>
                <w:szCs w:val="24"/>
              </w:rPr>
              <w:t xml:space="preserve">of </w:t>
            </w:r>
            <w:r w:rsidRPr="007572A7">
              <w:rPr>
                <w:rFonts w:ascii="Garamond" w:eastAsia="Times New Roman" w:hAnsi="Garamond" w:cs="Arial"/>
                <w:sz w:val="24"/>
                <w:szCs w:val="24"/>
              </w:rPr>
              <w:t>$18,316.88</w:t>
            </w:r>
          </w:p>
          <w:p w14:paraId="674F566C" w14:textId="77777777" w:rsidR="007572A7" w:rsidRPr="007572A7" w:rsidRDefault="007572A7" w:rsidP="0056710E">
            <w:pPr>
              <w:pStyle w:val="ListParagraph"/>
              <w:widowControl w:val="0"/>
              <w:numPr>
                <w:ilvl w:val="0"/>
                <w:numId w:val="18"/>
              </w:numPr>
              <w:tabs>
                <w:tab w:val="center" w:pos="4185"/>
              </w:tabs>
              <w:adjustRightInd w:val="0"/>
              <w:ind w:left="1515" w:hanging="180"/>
              <w:textAlignment w:val="baseline"/>
              <w:rPr>
                <w:rFonts w:ascii="Garamond" w:eastAsia="Times New Roman" w:hAnsi="Garamond" w:cs="Arial"/>
                <w:sz w:val="24"/>
                <w:szCs w:val="24"/>
              </w:rPr>
            </w:pPr>
            <w:r>
              <w:rPr>
                <w:rFonts w:ascii="Garamond" w:eastAsia="Times New Roman" w:hAnsi="Garamond" w:cs="Arial"/>
                <w:sz w:val="24"/>
                <w:szCs w:val="24"/>
              </w:rPr>
              <w:t>Legacy Fund B</w:t>
            </w:r>
            <w:r w:rsidRPr="007572A7">
              <w:rPr>
                <w:rFonts w:ascii="Garamond" w:eastAsia="Times New Roman" w:hAnsi="Garamond" w:cs="Arial"/>
                <w:sz w:val="24"/>
                <w:szCs w:val="24"/>
              </w:rPr>
              <w:t>alance at</w:t>
            </w:r>
            <w:r>
              <w:rPr>
                <w:rFonts w:ascii="Garamond" w:eastAsia="Times New Roman" w:hAnsi="Garamond" w:cs="Arial"/>
                <w:sz w:val="24"/>
                <w:szCs w:val="24"/>
              </w:rPr>
              <w:t xml:space="preserve"> the end of January 2025</w:t>
            </w:r>
            <w:r w:rsidRPr="007572A7">
              <w:rPr>
                <w:rFonts w:ascii="Garamond" w:eastAsia="Times New Roman" w:hAnsi="Garamond" w:cs="Arial"/>
                <w:sz w:val="24"/>
                <w:szCs w:val="24"/>
              </w:rPr>
              <w:t xml:space="preserve"> $19,22</w:t>
            </w:r>
            <w:r>
              <w:rPr>
                <w:rFonts w:ascii="Garamond" w:eastAsia="Times New Roman" w:hAnsi="Garamond" w:cs="Arial"/>
                <w:sz w:val="24"/>
                <w:szCs w:val="24"/>
              </w:rPr>
              <w:t>3,521.38</w:t>
            </w:r>
          </w:p>
          <w:p w14:paraId="688111D8" w14:textId="58BAC757" w:rsidR="00DB4BD5" w:rsidRPr="00F4332C" w:rsidRDefault="00DB4BD5" w:rsidP="00FC4F03">
            <w:pPr>
              <w:pStyle w:val="ListParagraph"/>
              <w:widowControl w:val="0"/>
              <w:numPr>
                <w:ilvl w:val="0"/>
                <w:numId w:val="25"/>
              </w:numPr>
              <w:tabs>
                <w:tab w:val="center" w:pos="4185"/>
              </w:tabs>
              <w:adjustRightInd w:val="0"/>
              <w:ind w:left="720"/>
              <w:textAlignment w:val="baseline"/>
              <w:rPr>
                <w:rFonts w:ascii="Garamond" w:eastAsia="Times New Roman" w:hAnsi="Garamond" w:cs="Arial"/>
                <w:sz w:val="24"/>
                <w:szCs w:val="24"/>
              </w:rPr>
            </w:pPr>
            <w:r w:rsidRPr="00F4332C">
              <w:rPr>
                <w:rFonts w:ascii="Garamond" w:eastAsia="Times New Roman" w:hAnsi="Garamond" w:cs="Arial"/>
                <w:sz w:val="24"/>
                <w:szCs w:val="24"/>
              </w:rPr>
              <w:t>Donation Fund – February 2025</w:t>
            </w:r>
          </w:p>
          <w:p w14:paraId="59897627" w14:textId="1C69817A" w:rsidR="00DC1EA8" w:rsidRPr="002E7020" w:rsidRDefault="00DB4BD5" w:rsidP="009023B8">
            <w:pPr>
              <w:pStyle w:val="ListParagraph"/>
              <w:widowControl w:val="0"/>
              <w:numPr>
                <w:ilvl w:val="0"/>
                <w:numId w:val="26"/>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Contributions of $2</w:t>
            </w:r>
            <w:r w:rsidR="003301E1">
              <w:rPr>
                <w:rFonts w:ascii="Garamond" w:eastAsia="Times New Roman" w:hAnsi="Garamond" w:cs="Arial"/>
                <w:sz w:val="24"/>
                <w:szCs w:val="24"/>
              </w:rPr>
              <w:t>,</w:t>
            </w:r>
            <w:r>
              <w:rPr>
                <w:rFonts w:ascii="Garamond" w:eastAsia="Times New Roman" w:hAnsi="Garamond" w:cs="Arial"/>
                <w:sz w:val="24"/>
                <w:szCs w:val="24"/>
              </w:rPr>
              <w:t>220.00</w:t>
            </w:r>
          </w:p>
          <w:p w14:paraId="74806822" w14:textId="77777777" w:rsidR="007572A7" w:rsidRDefault="00DB4BD5" w:rsidP="009023B8">
            <w:pPr>
              <w:pStyle w:val="ListParagraph"/>
              <w:widowControl w:val="0"/>
              <w:numPr>
                <w:ilvl w:val="0"/>
                <w:numId w:val="26"/>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Disbursements</w:t>
            </w:r>
            <w:r w:rsidR="00A41C1B">
              <w:rPr>
                <w:rFonts w:ascii="Garamond" w:eastAsia="Times New Roman" w:hAnsi="Garamond" w:cs="Arial"/>
                <w:sz w:val="24"/>
                <w:szCs w:val="24"/>
              </w:rPr>
              <w:t xml:space="preserve"> of $5</w:t>
            </w:r>
            <w:r w:rsidR="003301E1">
              <w:rPr>
                <w:rFonts w:ascii="Garamond" w:eastAsia="Times New Roman" w:hAnsi="Garamond" w:cs="Arial"/>
                <w:sz w:val="24"/>
                <w:szCs w:val="24"/>
              </w:rPr>
              <w:t>,</w:t>
            </w:r>
            <w:r w:rsidR="00A41C1B">
              <w:rPr>
                <w:rFonts w:ascii="Garamond" w:eastAsia="Times New Roman" w:hAnsi="Garamond" w:cs="Arial"/>
                <w:sz w:val="24"/>
                <w:szCs w:val="24"/>
              </w:rPr>
              <w:t xml:space="preserve">092.20 </w:t>
            </w:r>
          </w:p>
          <w:p w14:paraId="1C55C140" w14:textId="7A4642DF" w:rsidR="00A44382" w:rsidRPr="007572A7" w:rsidRDefault="00A44382" w:rsidP="009023B8">
            <w:pPr>
              <w:pStyle w:val="ListParagraph"/>
              <w:widowControl w:val="0"/>
              <w:numPr>
                <w:ilvl w:val="0"/>
                <w:numId w:val="26"/>
              </w:numPr>
              <w:tabs>
                <w:tab w:val="center" w:pos="4185"/>
              </w:tabs>
              <w:adjustRightInd w:val="0"/>
              <w:ind w:left="1515"/>
              <w:textAlignment w:val="baseline"/>
              <w:rPr>
                <w:rFonts w:ascii="Garamond" w:eastAsia="Times New Roman" w:hAnsi="Garamond" w:cs="Arial"/>
                <w:sz w:val="24"/>
                <w:szCs w:val="24"/>
              </w:rPr>
            </w:pPr>
            <w:r w:rsidRPr="007572A7">
              <w:rPr>
                <w:rFonts w:ascii="Garamond" w:eastAsia="Times New Roman" w:hAnsi="Garamond" w:cs="Arial"/>
                <w:sz w:val="24"/>
                <w:szCs w:val="24"/>
              </w:rPr>
              <w:t>Donation Fund Balance at end of February 2025</w:t>
            </w:r>
            <w:r w:rsidR="00192602" w:rsidRPr="007572A7">
              <w:rPr>
                <w:rFonts w:ascii="Garamond" w:eastAsia="Times New Roman" w:hAnsi="Garamond" w:cs="Arial"/>
                <w:sz w:val="24"/>
                <w:szCs w:val="24"/>
              </w:rPr>
              <w:t xml:space="preserve"> - $75</w:t>
            </w:r>
            <w:r w:rsidR="003301E1" w:rsidRPr="007572A7">
              <w:rPr>
                <w:rFonts w:ascii="Garamond" w:eastAsia="Times New Roman" w:hAnsi="Garamond" w:cs="Arial"/>
                <w:sz w:val="24"/>
                <w:szCs w:val="24"/>
              </w:rPr>
              <w:t>,</w:t>
            </w:r>
            <w:r w:rsidR="00192602" w:rsidRPr="007572A7">
              <w:rPr>
                <w:rFonts w:ascii="Garamond" w:eastAsia="Times New Roman" w:hAnsi="Garamond" w:cs="Arial"/>
                <w:sz w:val="24"/>
                <w:szCs w:val="24"/>
              </w:rPr>
              <w:t>273.40</w:t>
            </w:r>
          </w:p>
          <w:p w14:paraId="5C5DD9EB" w14:textId="342F914D" w:rsidR="00C00E32" w:rsidRDefault="00736ABC" w:rsidP="003301E1">
            <w:pPr>
              <w:pStyle w:val="ListParagraph"/>
              <w:widowControl w:val="0"/>
              <w:numPr>
                <w:ilvl w:val="0"/>
                <w:numId w:val="25"/>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Legacy Fund – February 2025</w:t>
            </w:r>
          </w:p>
          <w:p w14:paraId="0AF25E23" w14:textId="77777777" w:rsidR="007572A7" w:rsidRDefault="007572A7" w:rsidP="009023B8">
            <w:pPr>
              <w:pStyle w:val="ListParagraph"/>
              <w:widowControl w:val="0"/>
              <w:numPr>
                <w:ilvl w:val="0"/>
                <w:numId w:val="27"/>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 xml:space="preserve">Contributions of $0.00 </w:t>
            </w:r>
          </w:p>
          <w:p w14:paraId="75C62CC7" w14:textId="77777777" w:rsidR="007572A7" w:rsidRDefault="007572A7" w:rsidP="009023B8">
            <w:pPr>
              <w:pStyle w:val="ListParagraph"/>
              <w:widowControl w:val="0"/>
              <w:numPr>
                <w:ilvl w:val="0"/>
                <w:numId w:val="27"/>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Income Reinvestment of $66,819.35</w:t>
            </w:r>
          </w:p>
          <w:p w14:paraId="1522858C" w14:textId="65B99C1D" w:rsidR="007572A7" w:rsidRDefault="007572A7" w:rsidP="009023B8">
            <w:pPr>
              <w:pStyle w:val="ListParagraph"/>
              <w:widowControl w:val="0"/>
              <w:numPr>
                <w:ilvl w:val="0"/>
                <w:numId w:val="27"/>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Disbursements of $294,348.04</w:t>
            </w:r>
          </w:p>
          <w:p w14:paraId="62B39980" w14:textId="567471B0" w:rsidR="007572A7" w:rsidRPr="007572A7" w:rsidRDefault="007572A7" w:rsidP="009023B8">
            <w:pPr>
              <w:pStyle w:val="ListParagraph"/>
              <w:widowControl w:val="0"/>
              <w:numPr>
                <w:ilvl w:val="0"/>
                <w:numId w:val="27"/>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Legacy Fund Balance at the end of February 2025</w:t>
            </w:r>
            <w:r w:rsidR="00675499">
              <w:rPr>
                <w:rFonts w:ascii="Garamond" w:eastAsia="Times New Roman" w:hAnsi="Garamond" w:cs="Arial"/>
                <w:sz w:val="24"/>
                <w:szCs w:val="24"/>
              </w:rPr>
              <w:t xml:space="preserve"> $18,995,992.69</w:t>
            </w:r>
          </w:p>
          <w:p w14:paraId="513D1E6A" w14:textId="77777777" w:rsidR="00675499" w:rsidRDefault="00675499" w:rsidP="009023B8">
            <w:pPr>
              <w:widowControl w:val="0"/>
              <w:tabs>
                <w:tab w:val="center" w:pos="4185"/>
              </w:tabs>
              <w:adjustRightInd w:val="0"/>
              <w:ind w:left="1515"/>
              <w:textAlignment w:val="baseline"/>
              <w:rPr>
                <w:rFonts w:ascii="Garamond" w:eastAsia="Times New Roman" w:hAnsi="Garamond" w:cs="Arial"/>
                <w:sz w:val="24"/>
                <w:szCs w:val="24"/>
              </w:rPr>
            </w:pPr>
          </w:p>
          <w:p w14:paraId="3B164480" w14:textId="1D7E41F8" w:rsidR="00BD0795" w:rsidRDefault="00675499" w:rsidP="00A95E21">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w:t>
            </w:r>
            <w:r w:rsidR="001C64C7">
              <w:rPr>
                <w:rFonts w:ascii="Garamond" w:eastAsia="Times New Roman" w:hAnsi="Garamond" w:cs="Arial"/>
                <w:sz w:val="24"/>
                <w:szCs w:val="24"/>
              </w:rPr>
              <w:t xml:space="preserve">who oversees the investment accounts now with UBS closed out. Mr. Couillard </w:t>
            </w:r>
            <w:r w:rsidR="00F536AC">
              <w:rPr>
                <w:rFonts w:ascii="Garamond" w:eastAsia="Times New Roman" w:hAnsi="Garamond" w:cs="Arial"/>
                <w:sz w:val="24"/>
                <w:szCs w:val="24"/>
              </w:rPr>
              <w:t xml:space="preserve">responded </w:t>
            </w:r>
            <w:r w:rsidR="002F5886">
              <w:rPr>
                <w:rFonts w:ascii="Garamond" w:eastAsia="Times New Roman" w:hAnsi="Garamond" w:cs="Arial"/>
                <w:sz w:val="24"/>
                <w:szCs w:val="24"/>
              </w:rPr>
              <w:t>the State Treasurer</w:t>
            </w:r>
            <w:r w:rsidR="00B34222">
              <w:rPr>
                <w:rFonts w:ascii="Garamond" w:eastAsia="Times New Roman" w:hAnsi="Garamond" w:cs="Arial"/>
                <w:sz w:val="24"/>
                <w:szCs w:val="24"/>
              </w:rPr>
              <w:t>’</w:t>
            </w:r>
            <w:r w:rsidR="002F5886">
              <w:rPr>
                <w:rFonts w:ascii="Garamond" w:eastAsia="Times New Roman" w:hAnsi="Garamond" w:cs="Arial"/>
                <w:sz w:val="24"/>
                <w:szCs w:val="24"/>
              </w:rPr>
              <w:t>s Office</w:t>
            </w:r>
            <w:r w:rsidR="00486DC8">
              <w:rPr>
                <w:rFonts w:ascii="Garamond" w:eastAsia="Times New Roman" w:hAnsi="Garamond" w:cs="Arial"/>
                <w:sz w:val="24"/>
                <w:szCs w:val="24"/>
              </w:rPr>
              <w:t xml:space="preserve">. Chairman Lyons inquired if a representative from the Treasurer’s </w:t>
            </w:r>
            <w:r w:rsidR="00F536AC">
              <w:rPr>
                <w:rFonts w:ascii="Garamond" w:eastAsia="Times New Roman" w:hAnsi="Garamond" w:cs="Arial"/>
                <w:sz w:val="24"/>
                <w:szCs w:val="24"/>
              </w:rPr>
              <w:t>O</w:t>
            </w:r>
            <w:r w:rsidR="00486DC8">
              <w:rPr>
                <w:rFonts w:ascii="Garamond" w:eastAsia="Times New Roman" w:hAnsi="Garamond" w:cs="Arial"/>
                <w:sz w:val="24"/>
                <w:szCs w:val="24"/>
              </w:rPr>
              <w:t xml:space="preserve">ffice could provide some information to the </w:t>
            </w:r>
            <w:r w:rsidR="00B34222">
              <w:rPr>
                <w:rFonts w:ascii="Garamond" w:eastAsia="Times New Roman" w:hAnsi="Garamond" w:cs="Arial"/>
                <w:sz w:val="24"/>
                <w:szCs w:val="24"/>
              </w:rPr>
              <w:t xml:space="preserve">Board of </w:t>
            </w:r>
            <w:r w:rsidR="00486DC8">
              <w:rPr>
                <w:rFonts w:ascii="Garamond" w:eastAsia="Times New Roman" w:hAnsi="Garamond" w:cs="Arial"/>
                <w:sz w:val="24"/>
                <w:szCs w:val="24"/>
              </w:rPr>
              <w:t>Trustee</w:t>
            </w:r>
            <w:r w:rsidR="00B34222">
              <w:rPr>
                <w:rFonts w:ascii="Garamond" w:eastAsia="Times New Roman" w:hAnsi="Garamond" w:cs="Arial"/>
                <w:sz w:val="24"/>
                <w:szCs w:val="24"/>
              </w:rPr>
              <w:t xml:space="preserve"> members on the account. Mr. Couillard will coordinate with the State Treasurer’s Office.</w:t>
            </w:r>
            <w:r w:rsidR="002F5886">
              <w:rPr>
                <w:rFonts w:ascii="Garamond" w:eastAsia="Times New Roman" w:hAnsi="Garamond" w:cs="Arial"/>
                <w:sz w:val="24"/>
                <w:szCs w:val="24"/>
              </w:rPr>
              <w:t xml:space="preserve"> </w:t>
            </w:r>
          </w:p>
          <w:p w14:paraId="48D8590D" w14:textId="77777777" w:rsidR="00BD0795" w:rsidRDefault="00BD0795" w:rsidP="005A0CDE">
            <w:pPr>
              <w:widowControl w:val="0"/>
              <w:tabs>
                <w:tab w:val="center" w:pos="4185"/>
              </w:tabs>
              <w:adjustRightInd w:val="0"/>
              <w:textAlignment w:val="baseline"/>
              <w:rPr>
                <w:rFonts w:ascii="Garamond" w:eastAsia="Times New Roman" w:hAnsi="Garamond" w:cs="Arial"/>
                <w:sz w:val="24"/>
                <w:szCs w:val="24"/>
              </w:rPr>
            </w:pPr>
          </w:p>
          <w:p w14:paraId="7EF4421C" w14:textId="77777777" w:rsidR="00F8691E" w:rsidRDefault="002C5940" w:rsidP="003301E1">
            <w:pPr>
              <w:pStyle w:val="ListParagraph"/>
              <w:widowControl w:val="0"/>
              <w:numPr>
                <w:ilvl w:val="0"/>
                <w:numId w:val="25"/>
              </w:numPr>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Trustee Funding Request</w:t>
            </w:r>
          </w:p>
          <w:p w14:paraId="2E428E6E" w14:textId="56A34274" w:rsidR="002C5940" w:rsidRDefault="002C5940" w:rsidP="009023B8">
            <w:pPr>
              <w:pStyle w:val="ListParagraph"/>
              <w:widowControl w:val="0"/>
              <w:numPr>
                <w:ilvl w:val="0"/>
                <w:numId w:val="28"/>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There were n</w:t>
            </w:r>
            <w:r w:rsidR="002E7020">
              <w:rPr>
                <w:rFonts w:ascii="Garamond" w:eastAsia="Times New Roman" w:hAnsi="Garamond" w:cs="Arial"/>
                <w:sz w:val="24"/>
                <w:szCs w:val="24"/>
              </w:rPr>
              <w:t>o</w:t>
            </w:r>
            <w:r>
              <w:rPr>
                <w:rFonts w:ascii="Garamond" w:eastAsia="Times New Roman" w:hAnsi="Garamond" w:cs="Arial"/>
                <w:sz w:val="24"/>
                <w:szCs w:val="24"/>
              </w:rPr>
              <w:t xml:space="preserve"> special funding requests</w:t>
            </w:r>
          </w:p>
          <w:p w14:paraId="08946BAF" w14:textId="77777777" w:rsidR="002C5940" w:rsidRDefault="00F004DB" w:rsidP="009023B8">
            <w:pPr>
              <w:pStyle w:val="ListParagraph"/>
              <w:widowControl w:val="0"/>
              <w:numPr>
                <w:ilvl w:val="0"/>
                <w:numId w:val="28"/>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Budget development with recreation department is being explored and potentially utilizing the legacy fund</w:t>
            </w:r>
          </w:p>
          <w:p w14:paraId="289C3F46" w14:textId="33F30FE6" w:rsidR="00E612C4" w:rsidRDefault="00E612C4" w:rsidP="009023B8">
            <w:pPr>
              <w:pStyle w:val="ListParagraph"/>
              <w:widowControl w:val="0"/>
              <w:numPr>
                <w:ilvl w:val="0"/>
                <w:numId w:val="28"/>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Kitchen project is closed</w:t>
            </w:r>
          </w:p>
          <w:p w14:paraId="258F4647" w14:textId="77777777" w:rsidR="00F004DB" w:rsidRDefault="002D23C4" w:rsidP="009023B8">
            <w:pPr>
              <w:pStyle w:val="ListParagraph"/>
              <w:widowControl w:val="0"/>
              <w:numPr>
                <w:ilvl w:val="0"/>
                <w:numId w:val="28"/>
              </w:numPr>
              <w:tabs>
                <w:tab w:val="center" w:pos="4185"/>
              </w:tabs>
              <w:adjustRightInd w:val="0"/>
              <w:ind w:left="1515"/>
              <w:textAlignment w:val="baseline"/>
              <w:rPr>
                <w:rFonts w:ascii="Garamond" w:eastAsia="Times New Roman" w:hAnsi="Garamond" w:cs="Arial"/>
                <w:sz w:val="24"/>
                <w:szCs w:val="24"/>
              </w:rPr>
            </w:pPr>
            <w:r>
              <w:rPr>
                <w:rFonts w:ascii="Garamond" w:eastAsia="Times New Roman" w:hAnsi="Garamond" w:cs="Arial"/>
                <w:sz w:val="24"/>
                <w:szCs w:val="24"/>
              </w:rPr>
              <w:t>Open Projects</w:t>
            </w:r>
          </w:p>
          <w:p w14:paraId="3C38D863" w14:textId="77777777" w:rsidR="002D23C4" w:rsidRDefault="005E40C1" w:rsidP="009023B8">
            <w:pPr>
              <w:pStyle w:val="ListParagraph"/>
              <w:widowControl w:val="0"/>
              <w:numPr>
                <w:ilvl w:val="0"/>
                <w:numId w:val="66"/>
              </w:numPr>
              <w:tabs>
                <w:tab w:val="center" w:pos="4185"/>
              </w:tabs>
              <w:adjustRightInd w:val="0"/>
              <w:ind w:left="2325"/>
              <w:textAlignment w:val="baseline"/>
              <w:rPr>
                <w:rFonts w:ascii="Garamond" w:eastAsia="Times New Roman" w:hAnsi="Garamond" w:cs="Arial"/>
                <w:sz w:val="24"/>
                <w:szCs w:val="24"/>
              </w:rPr>
            </w:pPr>
            <w:r>
              <w:rPr>
                <w:rFonts w:ascii="Garamond" w:eastAsia="Times New Roman" w:hAnsi="Garamond" w:cs="Arial"/>
                <w:sz w:val="24"/>
                <w:szCs w:val="24"/>
              </w:rPr>
              <w:t>Approved transportation funds</w:t>
            </w:r>
          </w:p>
          <w:p w14:paraId="7A8F7C8E" w14:textId="77777777" w:rsidR="005E40C1" w:rsidRDefault="005E40C1" w:rsidP="009023B8">
            <w:pPr>
              <w:pStyle w:val="ListParagraph"/>
              <w:widowControl w:val="0"/>
              <w:numPr>
                <w:ilvl w:val="0"/>
                <w:numId w:val="66"/>
              </w:numPr>
              <w:tabs>
                <w:tab w:val="center" w:pos="4185"/>
              </w:tabs>
              <w:adjustRightInd w:val="0"/>
              <w:ind w:left="2325"/>
              <w:textAlignment w:val="baseline"/>
              <w:rPr>
                <w:rFonts w:ascii="Garamond" w:eastAsia="Times New Roman" w:hAnsi="Garamond" w:cs="Arial"/>
                <w:sz w:val="24"/>
                <w:szCs w:val="24"/>
              </w:rPr>
            </w:pPr>
            <w:r>
              <w:rPr>
                <w:rFonts w:ascii="Garamond" w:eastAsia="Times New Roman" w:hAnsi="Garamond" w:cs="Arial"/>
                <w:sz w:val="24"/>
                <w:szCs w:val="24"/>
              </w:rPr>
              <w:t>Music Program</w:t>
            </w:r>
          </w:p>
          <w:p w14:paraId="32504A07" w14:textId="6D6DD1ED" w:rsidR="005E40C1" w:rsidRPr="00DC3462" w:rsidRDefault="005E40C1" w:rsidP="009023B8">
            <w:pPr>
              <w:pStyle w:val="ListParagraph"/>
              <w:widowControl w:val="0"/>
              <w:numPr>
                <w:ilvl w:val="0"/>
                <w:numId w:val="66"/>
              </w:numPr>
              <w:tabs>
                <w:tab w:val="center" w:pos="4185"/>
              </w:tabs>
              <w:adjustRightInd w:val="0"/>
              <w:ind w:left="2325"/>
              <w:textAlignment w:val="baseline"/>
              <w:rPr>
                <w:rFonts w:ascii="Garamond" w:eastAsia="Times New Roman" w:hAnsi="Garamond" w:cs="Arial"/>
                <w:sz w:val="24"/>
                <w:szCs w:val="24"/>
              </w:rPr>
            </w:pPr>
            <w:r>
              <w:rPr>
                <w:rFonts w:ascii="Garamond" w:eastAsia="Times New Roman" w:hAnsi="Garamond" w:cs="Arial"/>
                <w:sz w:val="24"/>
                <w:szCs w:val="24"/>
              </w:rPr>
              <w:t>Dorm Gym – paid in March 2025</w:t>
            </w:r>
          </w:p>
        </w:tc>
        <w:tc>
          <w:tcPr>
            <w:tcW w:w="1800" w:type="dxa"/>
          </w:tcPr>
          <w:p w14:paraId="4D34CF0D" w14:textId="5766F165"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lastRenderedPageBreak/>
              <w:t>John Couillard</w:t>
            </w:r>
          </w:p>
        </w:tc>
      </w:tr>
      <w:tr w:rsidR="00892166" w:rsidRPr="000E3231" w14:paraId="5E1997F1" w14:textId="77777777" w:rsidTr="00292060">
        <w:tc>
          <w:tcPr>
            <w:tcW w:w="9810" w:type="dxa"/>
          </w:tcPr>
          <w:p w14:paraId="64025A79" w14:textId="24143E96" w:rsidR="00892166" w:rsidRDefault="0047758D"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Financial Report </w:t>
            </w:r>
            <w:r w:rsidR="00F324DC">
              <w:rPr>
                <w:rFonts w:ascii="Garamond" w:eastAsia="Times New Roman" w:hAnsi="Garamond" w:cs="Arial"/>
                <w:sz w:val="24"/>
                <w:szCs w:val="24"/>
              </w:rPr>
              <w:t xml:space="preserve">Motion to accept </w:t>
            </w:r>
          </w:p>
          <w:p w14:paraId="48F2C292" w14:textId="364FD82E" w:rsidR="00DF18C4" w:rsidRPr="000E3231" w:rsidRDefault="00DF18C4" w:rsidP="007572A7">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F324DC">
              <w:rPr>
                <w:rFonts w:ascii="Garamond" w:eastAsia="Times New Roman" w:hAnsi="Garamond" w:cs="Arial"/>
                <w:sz w:val="24"/>
                <w:szCs w:val="24"/>
              </w:rPr>
              <w:t>requested a motion to accept the financial report as given.</w:t>
            </w:r>
            <w:r w:rsidR="0094590C">
              <w:rPr>
                <w:rFonts w:ascii="Garamond" w:eastAsia="Times New Roman" w:hAnsi="Garamond" w:cs="Arial"/>
                <w:sz w:val="24"/>
                <w:szCs w:val="24"/>
              </w:rPr>
              <w:t xml:space="preserve"> Motion approved by Mr. Novoselsky and </w:t>
            </w:r>
            <w:r w:rsidR="00A7049F">
              <w:rPr>
                <w:rFonts w:ascii="Garamond" w:eastAsia="Times New Roman" w:hAnsi="Garamond" w:cs="Arial"/>
                <w:sz w:val="24"/>
                <w:szCs w:val="24"/>
              </w:rPr>
              <w:t>then seconded by Ms. Hale</w:t>
            </w:r>
            <w:r w:rsidR="00957F7C">
              <w:rPr>
                <w:rFonts w:ascii="Garamond" w:eastAsia="Times New Roman" w:hAnsi="Garamond" w:cs="Arial"/>
                <w:sz w:val="24"/>
                <w:szCs w:val="24"/>
              </w:rPr>
              <w:t xml:space="preserve">, verbally accepted by all </w:t>
            </w:r>
            <w:r w:rsidR="00EA3A4C">
              <w:rPr>
                <w:rFonts w:ascii="Garamond" w:eastAsia="Times New Roman" w:hAnsi="Garamond" w:cs="Arial"/>
                <w:sz w:val="24"/>
                <w:szCs w:val="24"/>
              </w:rPr>
              <w:t>Board of Trustees members</w:t>
            </w:r>
            <w:r w:rsidR="005D1934">
              <w:rPr>
                <w:rFonts w:ascii="Garamond" w:eastAsia="Times New Roman" w:hAnsi="Garamond" w:cs="Arial"/>
                <w:sz w:val="24"/>
                <w:szCs w:val="24"/>
              </w:rPr>
              <w:t xml:space="preserve">. </w:t>
            </w:r>
            <w:r w:rsidR="00A7049F">
              <w:rPr>
                <w:rFonts w:ascii="Garamond" w:eastAsia="Times New Roman" w:hAnsi="Garamond" w:cs="Arial"/>
                <w:sz w:val="24"/>
                <w:szCs w:val="24"/>
              </w:rPr>
              <w:t xml:space="preserve"> </w:t>
            </w:r>
            <w:r>
              <w:rPr>
                <w:rFonts w:ascii="Garamond" w:eastAsia="Times New Roman" w:hAnsi="Garamond" w:cs="Arial"/>
                <w:sz w:val="24"/>
                <w:szCs w:val="24"/>
              </w:rPr>
              <w:t xml:space="preserve">   </w:t>
            </w:r>
          </w:p>
        </w:tc>
        <w:tc>
          <w:tcPr>
            <w:tcW w:w="1800" w:type="dxa"/>
          </w:tcPr>
          <w:p w14:paraId="241F4151" w14:textId="02F3EDF8"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DD775A" w:rsidRPr="000E3231" w14:paraId="321D6C30" w14:textId="77777777" w:rsidTr="00292060">
        <w:tc>
          <w:tcPr>
            <w:tcW w:w="9810" w:type="dxa"/>
          </w:tcPr>
          <w:p w14:paraId="3714500F"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Other Business:</w:t>
            </w:r>
          </w:p>
          <w:p w14:paraId="1747BBDB"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p>
          <w:p w14:paraId="1832206C" w14:textId="2D890E99" w:rsidR="00D34783" w:rsidRDefault="00CE6643" w:rsidP="007572A7">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Ms. Slaven </w:t>
            </w:r>
            <w:r w:rsidR="000F46B5">
              <w:rPr>
                <w:rFonts w:ascii="Garamond" w:eastAsia="Times New Roman" w:hAnsi="Garamond" w:cs="Arial"/>
                <w:sz w:val="24"/>
                <w:szCs w:val="24"/>
              </w:rPr>
              <w:t xml:space="preserve">indicated at the Veterans Home Council Meeting there was a presentation </w:t>
            </w:r>
            <w:r w:rsidR="00DF5AB3">
              <w:rPr>
                <w:rFonts w:ascii="Garamond" w:eastAsia="Times New Roman" w:hAnsi="Garamond" w:cs="Arial"/>
                <w:sz w:val="24"/>
                <w:szCs w:val="24"/>
              </w:rPr>
              <w:t xml:space="preserve">about policy alignment and standardization initiative. Ms. Slavin was </w:t>
            </w:r>
            <w:r w:rsidR="00E37D0D">
              <w:rPr>
                <w:rFonts w:ascii="Garamond" w:eastAsia="Times New Roman" w:hAnsi="Garamond" w:cs="Arial"/>
                <w:sz w:val="24"/>
                <w:szCs w:val="24"/>
              </w:rPr>
              <w:t>inquiring about</w:t>
            </w:r>
            <w:r w:rsidR="00DF5AB3">
              <w:rPr>
                <w:rFonts w:ascii="Garamond" w:eastAsia="Times New Roman" w:hAnsi="Garamond" w:cs="Arial"/>
                <w:sz w:val="24"/>
                <w:szCs w:val="24"/>
              </w:rPr>
              <w:t xml:space="preserve"> what information </w:t>
            </w:r>
            <w:r w:rsidR="00F36897">
              <w:rPr>
                <w:rFonts w:ascii="Garamond" w:eastAsia="Times New Roman" w:hAnsi="Garamond" w:cs="Arial"/>
                <w:sz w:val="24"/>
                <w:szCs w:val="24"/>
              </w:rPr>
              <w:t xml:space="preserve">the Executive Director and </w:t>
            </w:r>
            <w:r w:rsidR="00DF5AB3">
              <w:rPr>
                <w:rFonts w:ascii="Garamond" w:eastAsia="Times New Roman" w:hAnsi="Garamond" w:cs="Arial"/>
                <w:sz w:val="24"/>
                <w:szCs w:val="24"/>
              </w:rPr>
              <w:t>Chelsea</w:t>
            </w:r>
            <w:r w:rsidR="00F36897">
              <w:rPr>
                <w:rFonts w:ascii="Garamond" w:eastAsia="Times New Roman" w:hAnsi="Garamond" w:cs="Arial"/>
                <w:sz w:val="24"/>
                <w:szCs w:val="24"/>
              </w:rPr>
              <w:t xml:space="preserve"> </w:t>
            </w:r>
            <w:r w:rsidR="00507273">
              <w:rPr>
                <w:rFonts w:ascii="Garamond" w:eastAsia="Times New Roman" w:hAnsi="Garamond" w:cs="Arial"/>
                <w:sz w:val="24"/>
                <w:szCs w:val="24"/>
              </w:rPr>
              <w:t>t</w:t>
            </w:r>
            <w:r w:rsidR="00F36897">
              <w:rPr>
                <w:rFonts w:ascii="Garamond" w:eastAsia="Times New Roman" w:hAnsi="Garamond" w:cs="Arial"/>
                <w:sz w:val="24"/>
                <w:szCs w:val="24"/>
              </w:rPr>
              <w:t>eam</w:t>
            </w:r>
            <w:r w:rsidR="00DF5AB3">
              <w:rPr>
                <w:rFonts w:ascii="Garamond" w:eastAsia="Times New Roman" w:hAnsi="Garamond" w:cs="Arial"/>
                <w:sz w:val="24"/>
                <w:szCs w:val="24"/>
              </w:rPr>
              <w:t xml:space="preserve"> may be receiving and to ensure tha</w:t>
            </w:r>
            <w:r w:rsidR="00AF2985">
              <w:rPr>
                <w:rFonts w:ascii="Garamond" w:eastAsia="Times New Roman" w:hAnsi="Garamond" w:cs="Arial"/>
                <w:sz w:val="24"/>
                <w:szCs w:val="24"/>
              </w:rPr>
              <w:t xml:space="preserve">t support </w:t>
            </w:r>
            <w:r w:rsidR="00E37D0D">
              <w:rPr>
                <w:rFonts w:ascii="Garamond" w:eastAsia="Times New Roman" w:hAnsi="Garamond" w:cs="Arial"/>
                <w:sz w:val="24"/>
                <w:szCs w:val="24"/>
              </w:rPr>
              <w:t xml:space="preserve">is available. </w:t>
            </w:r>
            <w:r w:rsidR="00AF2985">
              <w:rPr>
                <w:rFonts w:ascii="Garamond" w:eastAsia="Times New Roman" w:hAnsi="Garamond" w:cs="Arial"/>
                <w:sz w:val="24"/>
                <w:szCs w:val="24"/>
              </w:rPr>
              <w:t xml:space="preserve"> Ms. Baldini </w:t>
            </w:r>
            <w:r w:rsidR="00E37D0D">
              <w:rPr>
                <w:rFonts w:ascii="Garamond" w:eastAsia="Times New Roman" w:hAnsi="Garamond" w:cs="Arial"/>
                <w:sz w:val="24"/>
                <w:szCs w:val="24"/>
              </w:rPr>
              <w:t xml:space="preserve">confirmed </w:t>
            </w:r>
            <w:r w:rsidR="00D5053D">
              <w:rPr>
                <w:rFonts w:ascii="Garamond" w:eastAsia="Times New Roman" w:hAnsi="Garamond" w:cs="Arial"/>
                <w:sz w:val="24"/>
                <w:szCs w:val="24"/>
              </w:rPr>
              <w:t>a focus project is in place to review policy and procedures</w:t>
            </w:r>
            <w:r w:rsidR="00AF2985">
              <w:rPr>
                <w:rFonts w:ascii="Garamond" w:eastAsia="Times New Roman" w:hAnsi="Garamond" w:cs="Arial"/>
                <w:sz w:val="24"/>
                <w:szCs w:val="24"/>
              </w:rPr>
              <w:t xml:space="preserve"> </w:t>
            </w:r>
            <w:r w:rsidR="00CC6807">
              <w:rPr>
                <w:rFonts w:ascii="Garamond" w:eastAsia="Times New Roman" w:hAnsi="Garamond" w:cs="Arial"/>
                <w:sz w:val="24"/>
                <w:szCs w:val="24"/>
              </w:rPr>
              <w:t xml:space="preserve">and to ensure </w:t>
            </w:r>
            <w:r w:rsidR="00507273">
              <w:rPr>
                <w:rFonts w:ascii="Garamond" w:eastAsia="Times New Roman" w:hAnsi="Garamond" w:cs="Arial"/>
                <w:sz w:val="24"/>
                <w:szCs w:val="24"/>
              </w:rPr>
              <w:t xml:space="preserve">Holyoke and Chelsea are aligned. </w:t>
            </w:r>
            <w:r w:rsidR="002421F5">
              <w:rPr>
                <w:rFonts w:ascii="Garamond" w:eastAsia="Times New Roman" w:hAnsi="Garamond" w:cs="Arial"/>
                <w:sz w:val="24"/>
                <w:szCs w:val="24"/>
              </w:rPr>
              <w:t xml:space="preserve"> </w:t>
            </w:r>
            <w:r w:rsidR="00067B0A">
              <w:rPr>
                <w:rFonts w:ascii="Garamond" w:eastAsia="Times New Roman" w:hAnsi="Garamond" w:cs="Arial"/>
                <w:sz w:val="24"/>
                <w:szCs w:val="24"/>
              </w:rPr>
              <w:t xml:space="preserve">Ms. Slaven </w:t>
            </w:r>
            <w:r w:rsidR="003301E1">
              <w:rPr>
                <w:rFonts w:ascii="Garamond" w:eastAsia="Times New Roman" w:hAnsi="Garamond" w:cs="Arial"/>
                <w:sz w:val="24"/>
                <w:szCs w:val="24"/>
              </w:rPr>
              <w:t>added she wanted</w:t>
            </w:r>
            <w:r w:rsidR="00067B0A">
              <w:rPr>
                <w:rFonts w:ascii="Garamond" w:eastAsia="Times New Roman" w:hAnsi="Garamond" w:cs="Arial"/>
                <w:sz w:val="24"/>
                <w:szCs w:val="24"/>
              </w:rPr>
              <w:t xml:space="preserve"> to ensure the Executive Directors were involved in decision </w:t>
            </w:r>
            <w:r w:rsidR="003301E1">
              <w:rPr>
                <w:rFonts w:ascii="Garamond" w:eastAsia="Times New Roman" w:hAnsi="Garamond" w:cs="Arial"/>
                <w:sz w:val="24"/>
                <w:szCs w:val="24"/>
              </w:rPr>
              <w:t>making,</w:t>
            </w:r>
            <w:r w:rsidR="00677034">
              <w:rPr>
                <w:rFonts w:ascii="Garamond" w:eastAsia="Times New Roman" w:hAnsi="Garamond" w:cs="Arial"/>
                <w:sz w:val="24"/>
                <w:szCs w:val="24"/>
              </w:rPr>
              <w:t xml:space="preserve"> which Ms. Baldini confirmed. </w:t>
            </w:r>
            <w:r w:rsidR="00AF2985">
              <w:rPr>
                <w:rFonts w:ascii="Garamond" w:eastAsia="Times New Roman" w:hAnsi="Garamond" w:cs="Arial"/>
                <w:sz w:val="24"/>
                <w:szCs w:val="24"/>
              </w:rPr>
              <w:t xml:space="preserve"> </w:t>
            </w:r>
            <w:r w:rsidR="00DF5AB3">
              <w:rPr>
                <w:rFonts w:ascii="Garamond" w:eastAsia="Times New Roman" w:hAnsi="Garamond" w:cs="Arial"/>
                <w:sz w:val="24"/>
                <w:szCs w:val="24"/>
              </w:rPr>
              <w:t xml:space="preserve"> </w:t>
            </w:r>
            <w:r w:rsidR="00624B8B">
              <w:rPr>
                <w:rFonts w:ascii="Garamond" w:eastAsia="Times New Roman" w:hAnsi="Garamond" w:cs="Arial"/>
                <w:sz w:val="24"/>
                <w:szCs w:val="24"/>
              </w:rPr>
              <w:t xml:space="preserve"> </w:t>
            </w:r>
          </w:p>
          <w:p w14:paraId="2075030C" w14:textId="77777777" w:rsidR="00283394" w:rsidRDefault="00283394" w:rsidP="007572A7">
            <w:pPr>
              <w:widowControl w:val="0"/>
              <w:tabs>
                <w:tab w:val="center" w:pos="4185"/>
              </w:tabs>
              <w:adjustRightInd w:val="0"/>
              <w:ind w:left="708"/>
              <w:textAlignment w:val="baseline"/>
              <w:rPr>
                <w:rFonts w:ascii="Garamond" w:eastAsia="Times New Roman" w:hAnsi="Garamond" w:cs="Arial"/>
                <w:sz w:val="24"/>
                <w:szCs w:val="24"/>
              </w:rPr>
            </w:pPr>
          </w:p>
          <w:p w14:paraId="7D84B647" w14:textId="77777777" w:rsidR="00071507" w:rsidRDefault="00283394" w:rsidP="007572A7">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Ms. Hale inquired how the </w:t>
            </w:r>
            <w:r w:rsidR="008D21AD">
              <w:rPr>
                <w:rFonts w:ascii="Garamond" w:eastAsia="Times New Roman" w:hAnsi="Garamond" w:cs="Arial"/>
                <w:sz w:val="24"/>
                <w:szCs w:val="24"/>
              </w:rPr>
              <w:t>h</w:t>
            </w:r>
            <w:r>
              <w:rPr>
                <w:rFonts w:ascii="Garamond" w:eastAsia="Times New Roman" w:hAnsi="Garamond" w:cs="Arial"/>
                <w:sz w:val="24"/>
                <w:szCs w:val="24"/>
              </w:rPr>
              <w:t xml:space="preserve">omes are managing any unique differences between the two </w:t>
            </w:r>
            <w:r w:rsidR="00071507">
              <w:rPr>
                <w:rFonts w:ascii="Garamond" w:eastAsia="Times New Roman" w:hAnsi="Garamond" w:cs="Arial"/>
                <w:sz w:val="24"/>
                <w:szCs w:val="24"/>
              </w:rPr>
              <w:t>facilities.</w:t>
            </w:r>
            <w:r>
              <w:rPr>
                <w:rFonts w:ascii="Garamond" w:eastAsia="Times New Roman" w:hAnsi="Garamond" w:cs="Arial"/>
                <w:sz w:val="24"/>
                <w:szCs w:val="24"/>
              </w:rPr>
              <w:t xml:space="preserve"> </w:t>
            </w:r>
            <w:r w:rsidR="007D2AA2">
              <w:rPr>
                <w:rFonts w:ascii="Garamond" w:eastAsia="Times New Roman" w:hAnsi="Garamond" w:cs="Arial"/>
                <w:sz w:val="24"/>
                <w:szCs w:val="24"/>
              </w:rPr>
              <w:t xml:space="preserve">Ms. Baldini </w:t>
            </w:r>
            <w:r w:rsidR="00C62152">
              <w:rPr>
                <w:rFonts w:ascii="Garamond" w:eastAsia="Times New Roman" w:hAnsi="Garamond" w:cs="Arial"/>
                <w:sz w:val="24"/>
                <w:szCs w:val="24"/>
              </w:rPr>
              <w:t xml:space="preserve">indicated there will be areas which remain unique to both </w:t>
            </w:r>
            <w:r w:rsidR="00071507">
              <w:rPr>
                <w:rFonts w:ascii="Garamond" w:eastAsia="Times New Roman" w:hAnsi="Garamond" w:cs="Arial"/>
                <w:sz w:val="24"/>
                <w:szCs w:val="24"/>
              </w:rPr>
              <w:t>h</w:t>
            </w:r>
            <w:r w:rsidR="00C62152">
              <w:rPr>
                <w:rFonts w:ascii="Garamond" w:eastAsia="Times New Roman" w:hAnsi="Garamond" w:cs="Arial"/>
                <w:sz w:val="24"/>
                <w:szCs w:val="24"/>
              </w:rPr>
              <w:t>omes including dining and recreational activities, etc.</w:t>
            </w:r>
            <w:r w:rsidR="00071507">
              <w:rPr>
                <w:rFonts w:ascii="Garamond" w:eastAsia="Times New Roman" w:hAnsi="Garamond" w:cs="Arial"/>
                <w:sz w:val="24"/>
                <w:szCs w:val="24"/>
              </w:rPr>
              <w:t xml:space="preserve"> </w:t>
            </w:r>
          </w:p>
          <w:p w14:paraId="474CBCCB" w14:textId="77777777" w:rsidR="00071507" w:rsidRDefault="00071507" w:rsidP="007572A7">
            <w:pPr>
              <w:widowControl w:val="0"/>
              <w:tabs>
                <w:tab w:val="center" w:pos="4185"/>
              </w:tabs>
              <w:adjustRightInd w:val="0"/>
              <w:ind w:left="708"/>
              <w:textAlignment w:val="baseline"/>
              <w:rPr>
                <w:rFonts w:ascii="Garamond" w:eastAsia="Times New Roman" w:hAnsi="Garamond" w:cs="Arial"/>
                <w:sz w:val="24"/>
                <w:szCs w:val="24"/>
              </w:rPr>
            </w:pPr>
          </w:p>
          <w:p w14:paraId="5961C20B" w14:textId="3F1B4FF2" w:rsidR="00283394" w:rsidRPr="000E3231" w:rsidRDefault="00C62152" w:rsidP="007572A7">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Ms. Hale inquired about the domiciliary in </w:t>
            </w:r>
            <w:r w:rsidR="00DE2F69">
              <w:rPr>
                <w:rFonts w:ascii="Garamond" w:eastAsia="Times New Roman" w:hAnsi="Garamond" w:cs="Arial"/>
                <w:sz w:val="24"/>
                <w:szCs w:val="24"/>
              </w:rPr>
              <w:t xml:space="preserve">Holyoke and if a new domiciliary was part of the plan. Mr. Engell </w:t>
            </w:r>
            <w:r w:rsidR="00F536AC">
              <w:rPr>
                <w:rFonts w:ascii="Garamond" w:eastAsia="Times New Roman" w:hAnsi="Garamond" w:cs="Arial"/>
                <w:sz w:val="24"/>
                <w:szCs w:val="24"/>
              </w:rPr>
              <w:t>replied</w:t>
            </w:r>
            <w:r w:rsidR="00B42320">
              <w:rPr>
                <w:rFonts w:ascii="Garamond" w:eastAsia="Times New Roman" w:hAnsi="Garamond" w:cs="Arial"/>
                <w:sz w:val="24"/>
                <w:szCs w:val="24"/>
              </w:rPr>
              <w:t xml:space="preserve"> the domiciliary closed a few years ago as part of the scope of the new </w:t>
            </w:r>
            <w:r w:rsidR="00B42320">
              <w:rPr>
                <w:rFonts w:ascii="Garamond" w:eastAsia="Times New Roman" w:hAnsi="Garamond" w:cs="Arial"/>
                <w:sz w:val="24"/>
                <w:szCs w:val="24"/>
              </w:rPr>
              <w:lastRenderedPageBreak/>
              <w:t xml:space="preserve">building needing to utilize that </w:t>
            </w:r>
            <w:r w:rsidR="003301E1">
              <w:rPr>
                <w:rFonts w:ascii="Garamond" w:eastAsia="Times New Roman" w:hAnsi="Garamond" w:cs="Arial"/>
                <w:sz w:val="24"/>
                <w:szCs w:val="24"/>
              </w:rPr>
              <w:t>space,</w:t>
            </w:r>
            <w:r w:rsidR="0073200B">
              <w:rPr>
                <w:rFonts w:ascii="Garamond" w:eastAsia="Times New Roman" w:hAnsi="Garamond" w:cs="Arial"/>
                <w:sz w:val="24"/>
                <w:szCs w:val="24"/>
              </w:rPr>
              <w:t xml:space="preserve"> and that the </w:t>
            </w:r>
            <w:r w:rsidR="00167D5B">
              <w:rPr>
                <w:rFonts w:ascii="Garamond" w:eastAsia="Times New Roman" w:hAnsi="Garamond" w:cs="Arial"/>
                <w:sz w:val="24"/>
                <w:szCs w:val="24"/>
              </w:rPr>
              <w:t xml:space="preserve">market analysis done at the time determined that </w:t>
            </w:r>
            <w:r w:rsidR="00570C19">
              <w:rPr>
                <w:rFonts w:ascii="Garamond" w:eastAsia="Times New Roman" w:hAnsi="Garamond" w:cs="Arial"/>
                <w:sz w:val="24"/>
                <w:szCs w:val="24"/>
              </w:rPr>
              <w:t>the need in the marketplace was for adult day health with a focus on the veteran population opposed to the domiciliary</w:t>
            </w:r>
            <w:r w:rsidR="00B42320">
              <w:rPr>
                <w:rFonts w:ascii="Garamond" w:eastAsia="Times New Roman" w:hAnsi="Garamond" w:cs="Arial"/>
                <w:sz w:val="24"/>
                <w:szCs w:val="24"/>
              </w:rPr>
              <w:t xml:space="preserve">. </w:t>
            </w:r>
          </w:p>
        </w:tc>
        <w:tc>
          <w:tcPr>
            <w:tcW w:w="1800" w:type="dxa"/>
          </w:tcPr>
          <w:p w14:paraId="165E1377" w14:textId="77777777" w:rsidR="00DD775A" w:rsidRPr="000E3231" w:rsidRDefault="00DD775A" w:rsidP="00C45E9F">
            <w:pPr>
              <w:widowControl w:val="0"/>
              <w:tabs>
                <w:tab w:val="center" w:pos="4185"/>
              </w:tabs>
              <w:adjustRightInd w:val="0"/>
              <w:textAlignment w:val="baseline"/>
              <w:rPr>
                <w:rFonts w:ascii="Garamond" w:eastAsia="Times New Roman" w:hAnsi="Garamond" w:cs="Arial"/>
                <w:sz w:val="24"/>
                <w:szCs w:val="24"/>
              </w:rPr>
            </w:pPr>
          </w:p>
        </w:tc>
      </w:tr>
      <w:tr w:rsidR="00892166" w:rsidRPr="000E3231" w14:paraId="75DB8E2A" w14:textId="77777777" w:rsidTr="00292060">
        <w:tc>
          <w:tcPr>
            <w:tcW w:w="9810" w:type="dxa"/>
          </w:tcPr>
          <w:p w14:paraId="6607C1AC" w14:textId="77777777" w:rsidR="00DF18C4"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Adjournment</w:t>
            </w:r>
            <w:r w:rsidR="00343085" w:rsidRPr="000E3231">
              <w:rPr>
                <w:rFonts w:ascii="Garamond" w:eastAsia="Times New Roman" w:hAnsi="Garamond" w:cs="Arial"/>
                <w:sz w:val="24"/>
                <w:szCs w:val="24"/>
              </w:rPr>
              <w:t>:</w:t>
            </w:r>
            <w:r w:rsidR="00DF18C4">
              <w:rPr>
                <w:rFonts w:ascii="Garamond" w:eastAsia="Times New Roman" w:hAnsi="Garamond" w:cs="Arial"/>
                <w:sz w:val="24"/>
                <w:szCs w:val="24"/>
              </w:rPr>
              <w:t xml:space="preserve"> </w:t>
            </w:r>
          </w:p>
          <w:p w14:paraId="76442689" w14:textId="0133553C" w:rsidR="006248BC" w:rsidRDefault="006248BC" w:rsidP="007572A7">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asked for a motion to adjourn. </w:t>
            </w:r>
            <w:r w:rsidR="00DC06C2">
              <w:rPr>
                <w:rFonts w:ascii="Garamond" w:eastAsia="Times New Roman" w:hAnsi="Garamond" w:cs="Arial"/>
                <w:sz w:val="24"/>
                <w:szCs w:val="24"/>
              </w:rPr>
              <w:t>M</w:t>
            </w:r>
            <w:r>
              <w:rPr>
                <w:rFonts w:ascii="Garamond" w:eastAsia="Times New Roman" w:hAnsi="Garamond" w:cs="Arial"/>
                <w:sz w:val="24"/>
                <w:szCs w:val="24"/>
              </w:rPr>
              <w:t xml:space="preserve">otion approved by Mr. </w:t>
            </w:r>
            <w:r w:rsidR="008954E4">
              <w:rPr>
                <w:rFonts w:ascii="Garamond" w:eastAsia="Times New Roman" w:hAnsi="Garamond" w:cs="Arial"/>
                <w:sz w:val="24"/>
                <w:szCs w:val="24"/>
              </w:rPr>
              <w:t>Power</w:t>
            </w:r>
            <w:r>
              <w:rPr>
                <w:rFonts w:ascii="Garamond" w:eastAsia="Times New Roman" w:hAnsi="Garamond" w:cs="Arial"/>
                <w:sz w:val="24"/>
                <w:szCs w:val="24"/>
              </w:rPr>
              <w:t xml:space="preserve"> then seconded by </w:t>
            </w:r>
            <w:r w:rsidR="008954E4">
              <w:rPr>
                <w:rFonts w:ascii="Garamond" w:eastAsia="Times New Roman" w:hAnsi="Garamond" w:cs="Arial"/>
                <w:sz w:val="24"/>
                <w:szCs w:val="24"/>
              </w:rPr>
              <w:t>M</w:t>
            </w:r>
            <w:r>
              <w:rPr>
                <w:rFonts w:ascii="Garamond" w:eastAsia="Times New Roman" w:hAnsi="Garamond" w:cs="Arial"/>
                <w:sz w:val="24"/>
                <w:szCs w:val="24"/>
              </w:rPr>
              <w:t>s. Hale – then verbally accepted by all Board of Trustee member</w:t>
            </w:r>
            <w:r w:rsidR="008954E4">
              <w:rPr>
                <w:rFonts w:ascii="Garamond" w:eastAsia="Times New Roman" w:hAnsi="Garamond" w:cs="Arial"/>
                <w:sz w:val="24"/>
                <w:szCs w:val="24"/>
              </w:rPr>
              <w:t>s</w:t>
            </w:r>
            <w:r>
              <w:rPr>
                <w:rFonts w:ascii="Garamond" w:eastAsia="Times New Roman" w:hAnsi="Garamond" w:cs="Arial"/>
                <w:sz w:val="24"/>
                <w:szCs w:val="24"/>
              </w:rPr>
              <w:t xml:space="preserve">. </w:t>
            </w:r>
          </w:p>
          <w:p w14:paraId="6398C180" w14:textId="77777777" w:rsidR="006248BC" w:rsidRDefault="006248BC" w:rsidP="00C45E9F">
            <w:pPr>
              <w:widowControl w:val="0"/>
              <w:tabs>
                <w:tab w:val="center" w:pos="4185"/>
              </w:tabs>
              <w:adjustRightInd w:val="0"/>
              <w:textAlignment w:val="baseline"/>
              <w:rPr>
                <w:rFonts w:ascii="Garamond" w:eastAsia="Times New Roman" w:hAnsi="Garamond" w:cs="Arial"/>
                <w:sz w:val="24"/>
                <w:szCs w:val="24"/>
              </w:rPr>
            </w:pPr>
          </w:p>
          <w:p w14:paraId="6A570149" w14:textId="47CC0856" w:rsidR="00892166" w:rsidRPr="000E3231"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Next meeting date: </w:t>
            </w:r>
            <w:r w:rsidR="00FF4210">
              <w:rPr>
                <w:rFonts w:ascii="Garamond" w:eastAsia="Times New Roman" w:hAnsi="Garamond" w:cs="Arial"/>
                <w:sz w:val="24"/>
                <w:szCs w:val="24"/>
              </w:rPr>
              <w:t>April 22</w:t>
            </w:r>
            <w:r w:rsidR="00FF1159" w:rsidRPr="000E3231">
              <w:rPr>
                <w:rFonts w:ascii="Garamond" w:eastAsia="Times New Roman" w:hAnsi="Garamond" w:cs="Arial"/>
                <w:sz w:val="24"/>
                <w:szCs w:val="24"/>
              </w:rPr>
              <w:t>,</w:t>
            </w:r>
            <w:r w:rsidR="00CB72DD" w:rsidRPr="000E3231">
              <w:rPr>
                <w:rFonts w:ascii="Garamond" w:eastAsia="Times New Roman" w:hAnsi="Garamond" w:cs="Arial"/>
                <w:sz w:val="24"/>
                <w:szCs w:val="24"/>
              </w:rPr>
              <w:t xml:space="preserve"> </w:t>
            </w:r>
            <w:r w:rsidR="00F536AC">
              <w:rPr>
                <w:rFonts w:ascii="Garamond" w:eastAsia="Times New Roman" w:hAnsi="Garamond" w:cs="Arial"/>
                <w:sz w:val="24"/>
                <w:szCs w:val="24"/>
              </w:rPr>
              <w:t>2025,</w:t>
            </w:r>
            <w:r w:rsidR="00DD5A93">
              <w:rPr>
                <w:rFonts w:ascii="Garamond" w:eastAsia="Times New Roman" w:hAnsi="Garamond" w:cs="Arial"/>
                <w:sz w:val="24"/>
                <w:szCs w:val="24"/>
              </w:rPr>
              <w:t xml:space="preserve"> at </w:t>
            </w:r>
            <w:r w:rsidR="00CB72DD" w:rsidRPr="000E3231">
              <w:rPr>
                <w:rFonts w:ascii="Garamond" w:eastAsia="Times New Roman" w:hAnsi="Garamond" w:cs="Arial"/>
                <w:sz w:val="24"/>
                <w:szCs w:val="24"/>
              </w:rPr>
              <w:t>1:00pm</w:t>
            </w:r>
          </w:p>
        </w:tc>
        <w:tc>
          <w:tcPr>
            <w:tcW w:w="1800" w:type="dxa"/>
          </w:tcPr>
          <w:p w14:paraId="26D93539" w14:textId="4E826532" w:rsidR="00892166" w:rsidRPr="000E3231" w:rsidRDefault="00343085"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bl>
    <w:p w14:paraId="57CBBF8B" w14:textId="0AD5CF2C" w:rsidR="00135048" w:rsidRPr="005D3796" w:rsidRDefault="00135048" w:rsidP="00DA20AE">
      <w:pPr>
        <w:widowControl w:val="0"/>
        <w:tabs>
          <w:tab w:val="center" w:pos="4185"/>
        </w:tabs>
        <w:adjustRightInd w:val="0"/>
        <w:textAlignment w:val="baseline"/>
        <w:rPr>
          <w:rFonts w:ascii="Garamond" w:eastAsia="Times New Roman" w:hAnsi="Garamond" w:cs="Arial"/>
          <w:b/>
          <w:bCs/>
          <w:sz w:val="14"/>
          <w:szCs w:val="14"/>
        </w:rPr>
      </w:pPr>
    </w:p>
    <w:p w14:paraId="541EFD3D" w14:textId="3A255896" w:rsidR="00865FE6" w:rsidRDefault="00865FE6" w:rsidP="005D3796">
      <w:pPr>
        <w:widowControl w:val="0"/>
        <w:tabs>
          <w:tab w:val="center" w:pos="4185"/>
        </w:tabs>
        <w:adjustRightInd w:val="0"/>
        <w:jc w:val="center"/>
        <w:textAlignment w:val="baseline"/>
        <w:rPr>
          <w:rFonts w:ascii="Garamond" w:eastAsia="Times New Roman" w:hAnsi="Garamond" w:cs="Arial"/>
          <w:b/>
          <w:bCs/>
          <w:sz w:val="32"/>
          <w:szCs w:val="32"/>
        </w:rPr>
      </w:pPr>
    </w:p>
    <w:p w14:paraId="1315048E" w14:textId="77777777" w:rsidR="00644948" w:rsidRPr="00281C87" w:rsidRDefault="00644948" w:rsidP="005D3796">
      <w:pPr>
        <w:widowControl w:val="0"/>
        <w:tabs>
          <w:tab w:val="center" w:pos="4185"/>
        </w:tabs>
        <w:adjustRightInd w:val="0"/>
        <w:jc w:val="center"/>
        <w:textAlignment w:val="baseline"/>
        <w:rPr>
          <w:rFonts w:ascii="Garamond" w:eastAsia="Times New Roman" w:hAnsi="Garamond" w:cs="Arial"/>
          <w:b/>
          <w:bCs/>
          <w:sz w:val="32"/>
          <w:szCs w:val="32"/>
        </w:rPr>
      </w:pPr>
    </w:p>
    <w:sectPr w:rsidR="00644948" w:rsidRPr="00281C87" w:rsidSect="00407817">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230" w:left="1440" w:header="5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67D4" w14:textId="77777777" w:rsidR="003E1302" w:rsidRDefault="003E1302" w:rsidP="00153DCE">
      <w:r>
        <w:separator/>
      </w:r>
    </w:p>
  </w:endnote>
  <w:endnote w:type="continuationSeparator" w:id="0">
    <w:p w14:paraId="1998C4F2" w14:textId="77777777" w:rsidR="003E1302" w:rsidRDefault="003E1302"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9E5" w14:textId="77777777" w:rsidR="00BF46E0" w:rsidRDefault="00BF4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71565"/>
      <w:docPartObj>
        <w:docPartGallery w:val="Page Numbers (Bottom of Page)"/>
        <w:docPartUnique/>
      </w:docPartObj>
    </w:sdtPr>
    <w:sdtEndPr>
      <w:rPr>
        <w:color w:val="7F7F7F" w:themeColor="background1" w:themeShade="7F"/>
        <w:spacing w:val="60"/>
      </w:rPr>
    </w:sdtEndPr>
    <w:sdtContent>
      <w:p w14:paraId="0E7DDD8C" w14:textId="27E6C29E" w:rsidR="00407817" w:rsidRDefault="004078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B689C7" w14:textId="77777777" w:rsidR="00407817" w:rsidRDefault="00407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C86" w14:textId="77777777" w:rsidR="00BF46E0" w:rsidRDefault="00BF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F57C" w14:textId="77777777" w:rsidR="003E1302" w:rsidRDefault="003E1302" w:rsidP="00153DCE">
      <w:r>
        <w:separator/>
      </w:r>
    </w:p>
  </w:footnote>
  <w:footnote w:type="continuationSeparator" w:id="0">
    <w:p w14:paraId="4EF16762" w14:textId="77777777" w:rsidR="003E1302" w:rsidRDefault="003E1302"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9DE7" w14:textId="7639E4EC" w:rsidR="00BF46E0" w:rsidRDefault="00BF4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B1DB" w14:textId="2610305D" w:rsidR="00BF46E0" w:rsidRDefault="00BF4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1B6E6C35"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5B42B97D">
              <wp:simplePos x="0" y="0"/>
              <wp:positionH relativeFrom="column">
                <wp:posOffset>1177290</wp:posOffset>
              </wp:positionH>
              <wp:positionV relativeFrom="paragraph">
                <wp:posOffset>-135</wp:posOffset>
              </wp:positionV>
              <wp:extent cx="3589361" cy="120249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202498"/>
                      </a:xfrm>
                      <a:prstGeom prst="rect">
                        <a:avLst/>
                      </a:prstGeom>
                      <a:noFill/>
                      <a:ln w="9525">
                        <a:noFill/>
                        <a:miter lim="800000"/>
                        <a:headEnd/>
                        <a:tailEnd/>
                      </a:ln>
                    </wps:spPr>
                    <wps:txb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www.mass.gov/che  •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2.7pt;margin-top:0;width:282.65pt;height:9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" filled="f" stroked="f">
              <v:textbo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www.mass.gov/che  •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6AE4334B">
          <wp:extent cx="978248" cy="1157469"/>
          <wp:effectExtent l="0" t="0" r="0" b="5080"/>
          <wp:docPr id="820350930" name="Picture 82035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0208" cy="1159788"/>
                  </a:xfrm>
                  <a:prstGeom prst="rect">
                    <a:avLst/>
                  </a:prstGeom>
                  <a:noFill/>
                </pic:spPr>
              </pic:pic>
            </a:graphicData>
          </a:graphic>
        </wp:inline>
      </w:drawing>
    </w:r>
  </w:p>
  <w:p w14:paraId="3A881FA5" w14:textId="77777777" w:rsidR="00EE4CAE" w:rsidRPr="00AB5A59" w:rsidRDefault="00EE4CAE" w:rsidP="00EE4CAE">
    <w:pPr>
      <w:pStyle w:val="Header"/>
      <w:rPr>
        <w:sz w:val="16"/>
        <w:szCs w:val="16"/>
      </w:rPr>
    </w:pPr>
    <w:r w:rsidRPr="00AB5A59">
      <w:rPr>
        <w:sz w:val="16"/>
        <w:szCs w:val="16"/>
      </w:rPr>
      <w:ptab w:relativeTo="margin" w:alignment="right" w:leader="none"/>
    </w:r>
  </w:p>
  <w:p w14:paraId="2BC6C619" w14:textId="78230585" w:rsidR="00D160CC" w:rsidRPr="007017CF"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BA2E55">
      <w:rPr>
        <w:b/>
        <w:color w:val="1F497D" w:themeColor="text2"/>
      </w:rPr>
      <w:tab/>
    </w:r>
    <w:r w:rsidR="007017CF" w:rsidRPr="007017CF">
      <w:rPr>
        <w:b/>
        <w:color w:val="1F497D" w:themeColor="text2"/>
      </w:rPr>
      <w:t>JON SANTIAGO</w:t>
    </w:r>
    <w:r w:rsidR="007017CF" w:rsidRPr="007017CF">
      <w:rPr>
        <w:b/>
        <w:bCs/>
        <w:color w:val="1F497D" w:themeColor="text2"/>
      </w:rPr>
      <w:t>, MD, MPH</w:t>
    </w:r>
    <w:r w:rsidR="00BA2E55" w:rsidRPr="007017CF">
      <w:rPr>
        <w:color w:val="1F497D" w:themeColor="text2"/>
      </w:rPr>
      <w:t xml:space="preserve">        </w:t>
    </w:r>
  </w:p>
  <w:p w14:paraId="49954343" w14:textId="69A1F6A4" w:rsidR="00734039" w:rsidRPr="007017CF" w:rsidRDefault="00465E5A" w:rsidP="00EE4CAE">
    <w:pPr>
      <w:pStyle w:val="Header"/>
      <w:rPr>
        <w:b/>
        <w:color w:val="1F497D" w:themeColor="text2"/>
      </w:rPr>
    </w:pPr>
    <w:r w:rsidRPr="007017CF">
      <w:rPr>
        <w:color w:val="1F497D" w:themeColor="text2"/>
        <w:sz w:val="20"/>
        <w:szCs w:val="20"/>
      </w:rPr>
      <w:t>GOVERNOR</w:t>
    </w:r>
    <w:r w:rsidRPr="007017CF">
      <w:rPr>
        <w:b/>
        <w:color w:val="1F497D" w:themeColor="text2"/>
      </w:rPr>
      <w:t xml:space="preserve"> </w:t>
    </w:r>
    <w:r w:rsidR="00EE4CAE" w:rsidRPr="007017CF">
      <w:rPr>
        <w:b/>
        <w:color w:val="1F497D" w:themeColor="text2"/>
      </w:rPr>
      <w:t xml:space="preserve">       </w:t>
    </w:r>
    <w:r w:rsidR="00BA2E55" w:rsidRPr="007017CF">
      <w:rPr>
        <w:b/>
        <w:color w:val="1F497D" w:themeColor="text2"/>
      </w:rPr>
      <w:tab/>
    </w:r>
    <w:r w:rsidR="00BA2E55" w:rsidRPr="007017CF">
      <w:rPr>
        <w:b/>
        <w:color w:val="1F497D" w:themeColor="text2"/>
      </w:rPr>
      <w:tab/>
    </w:r>
    <w:r w:rsidR="00BA2E55" w:rsidRPr="007017CF">
      <w:rPr>
        <w:color w:val="1F497D" w:themeColor="text2"/>
        <w:sz w:val="20"/>
        <w:szCs w:val="20"/>
      </w:rPr>
      <w:t>SECRETARY, EOVS</w:t>
    </w:r>
    <w:r w:rsidR="00EE4CAE" w:rsidRPr="007017CF">
      <w:rPr>
        <w:b/>
        <w:color w:val="1F497D" w:themeColor="text2"/>
      </w:rPr>
      <w:t xml:space="preserve">                                                      </w:t>
    </w:r>
    <w:r w:rsidR="00964EDE" w:rsidRPr="007017CF">
      <w:rPr>
        <w:b/>
        <w:color w:val="1F497D" w:themeColor="text2"/>
      </w:rPr>
      <w:t xml:space="preserve">                                                   </w:t>
    </w:r>
  </w:p>
  <w:p w14:paraId="50A285D4" w14:textId="77777777" w:rsidR="00734039" w:rsidRPr="00AB5A59" w:rsidRDefault="00734039" w:rsidP="00EE4CAE">
    <w:pPr>
      <w:pStyle w:val="Header"/>
      <w:rPr>
        <w:b/>
        <w:color w:val="1F497D" w:themeColor="text2"/>
        <w:sz w:val="16"/>
        <w:szCs w:val="16"/>
      </w:rPr>
    </w:pPr>
  </w:p>
  <w:p w14:paraId="63AE781D" w14:textId="592613EF"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944B2B">
      <w:rPr>
        <w:b/>
        <w:color w:val="1F497D" w:themeColor="text2"/>
      </w:rPr>
      <w:t>CHRISTINE BALDINI</w:t>
    </w:r>
    <w:r w:rsidR="0064272D">
      <w:t xml:space="preserve"> </w:t>
    </w:r>
  </w:p>
  <w:p w14:paraId="00EB67E0" w14:textId="024C693B" w:rsidR="00664AC9" w:rsidRPr="00607406" w:rsidRDefault="00EE4CAE" w:rsidP="00BA2E55">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053A22">
      <w:rPr>
        <w:color w:val="1F497D" w:themeColor="text2"/>
        <w:sz w:val="20"/>
        <w:szCs w:val="20"/>
      </w:rPr>
      <w:t>EXECUTIVE DIRECTOR</w:t>
    </w:r>
    <w:r w:rsidR="00664AC9">
      <w:rPr>
        <w:b/>
        <w:color w:val="1F497D" w:themeColor="text2"/>
      </w:rPr>
      <w:tab/>
    </w:r>
    <w:r w:rsidR="00664AC9">
      <w:rPr>
        <w:b/>
        <w:color w:val="1F497D" w:themeColor="tex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0CB"/>
    <w:multiLevelType w:val="hybridMultilevel"/>
    <w:tmpl w:val="0F84B9E0"/>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 w15:restartNumberingAfterBreak="0">
    <w:nsid w:val="03F02D5C"/>
    <w:multiLevelType w:val="hybridMultilevel"/>
    <w:tmpl w:val="77F445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056E8E"/>
    <w:multiLevelType w:val="hybridMultilevel"/>
    <w:tmpl w:val="1A1A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D372D"/>
    <w:multiLevelType w:val="hybridMultilevel"/>
    <w:tmpl w:val="C8004034"/>
    <w:lvl w:ilvl="0" w:tplc="D5907938">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 w15:restartNumberingAfterBreak="0">
    <w:nsid w:val="07533CAB"/>
    <w:multiLevelType w:val="hybridMultilevel"/>
    <w:tmpl w:val="B614C0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ascii="Arial Narrow" w:hAnsi="Arial Narrow" w:hint="default"/>
      </w:rPr>
    </w:lvl>
    <w:lvl w:ilvl="3" w:tplc="8A460F54">
      <w:start w:val="1"/>
      <w:numFmt w:val="lowerLetter"/>
      <w:lvlText w:val="%4)"/>
      <w:lvlJc w:val="right"/>
      <w:pPr>
        <w:ind w:left="2880" w:hanging="360"/>
      </w:pPr>
      <w:rPr>
        <w:rFonts w:hint="default"/>
        <w:color w:val="000000" w:themeColor="text1"/>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C34655"/>
    <w:multiLevelType w:val="hybridMultilevel"/>
    <w:tmpl w:val="D79070C8"/>
    <w:lvl w:ilvl="0" w:tplc="1C240454">
      <w:start w:val="2"/>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66461"/>
    <w:multiLevelType w:val="hybridMultilevel"/>
    <w:tmpl w:val="75A489B0"/>
    <w:lvl w:ilvl="0" w:tplc="0409000F">
      <w:start w:val="1"/>
      <w:numFmt w:val="decimal"/>
      <w:lvlText w:val="%1."/>
      <w:lvlJc w:val="left"/>
      <w:pPr>
        <w:ind w:left="1872" w:hanging="72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7" w15:restartNumberingAfterBreak="0">
    <w:nsid w:val="0ED9574B"/>
    <w:multiLevelType w:val="hybridMultilevel"/>
    <w:tmpl w:val="47E46A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EF1E24"/>
    <w:multiLevelType w:val="hybridMultilevel"/>
    <w:tmpl w:val="40FC58D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874F4B"/>
    <w:multiLevelType w:val="hybridMultilevel"/>
    <w:tmpl w:val="C03E9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13432BA"/>
    <w:multiLevelType w:val="hybridMultilevel"/>
    <w:tmpl w:val="11007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E81454"/>
    <w:multiLevelType w:val="hybridMultilevel"/>
    <w:tmpl w:val="28DCF2FE"/>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7985D97"/>
    <w:multiLevelType w:val="hybridMultilevel"/>
    <w:tmpl w:val="1F90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042AC9"/>
    <w:multiLevelType w:val="hybridMultilevel"/>
    <w:tmpl w:val="14C09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95B3B"/>
    <w:multiLevelType w:val="hybridMultilevel"/>
    <w:tmpl w:val="6450E234"/>
    <w:lvl w:ilvl="0" w:tplc="6EC87932">
      <w:start w:val="3"/>
      <w:numFmt w:val="decimal"/>
      <w:lvlText w:val="%1."/>
      <w:lvlJc w:val="left"/>
      <w:pPr>
        <w:ind w:left="234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02FC7"/>
    <w:multiLevelType w:val="hybridMultilevel"/>
    <w:tmpl w:val="375A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82A57"/>
    <w:multiLevelType w:val="hybridMultilevel"/>
    <w:tmpl w:val="02A4CF4C"/>
    <w:lvl w:ilvl="0" w:tplc="1B76DEBE">
      <w:start w:val="1"/>
      <w:numFmt w:val="lowerLetter"/>
      <w:lvlText w:val="%1."/>
      <w:lvlJc w:val="righ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80475"/>
    <w:multiLevelType w:val="hybridMultilevel"/>
    <w:tmpl w:val="2640E388"/>
    <w:lvl w:ilvl="0" w:tplc="FFFFFFFF">
      <w:start w:val="1"/>
      <w:numFmt w:val="decimal"/>
      <w:lvlText w:val="%1."/>
      <w:lvlJc w:val="left"/>
      <w:pPr>
        <w:ind w:left="1800" w:hanging="360"/>
      </w:pPr>
    </w:lvl>
    <w:lvl w:ilvl="1" w:tplc="FFFFFFFF">
      <w:start w:val="1"/>
      <w:numFmt w:val="lowerLetter"/>
      <w:lvlText w:val="%2."/>
      <w:lvlJc w:val="left"/>
      <w:pPr>
        <w:ind w:left="2520" w:hanging="360"/>
      </w:pPr>
      <w:rPr>
        <w:rFonts w:ascii="Garamond" w:hAnsi="Garamond" w:hint="default"/>
        <w:b w:val="0"/>
        <w:bCs w:val="0"/>
        <w:sz w:val="24"/>
        <w:szCs w:val="24"/>
      </w:rPr>
    </w:lvl>
    <w:lvl w:ilvl="2" w:tplc="FFFFFFFF">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8A460F54">
      <w:start w:val="1"/>
      <w:numFmt w:val="lowerLetter"/>
      <w:lvlText w:val="%6)"/>
      <w:lvlJc w:val="right"/>
      <w:pPr>
        <w:ind w:left="2880" w:hanging="360"/>
      </w:pPr>
      <w:rPr>
        <w:rFonts w:hint="default"/>
        <w:color w:val="000000" w:themeColor="text1"/>
      </w:r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 w15:restartNumberingAfterBreak="0">
    <w:nsid w:val="25A44000"/>
    <w:multiLevelType w:val="hybridMultilevel"/>
    <w:tmpl w:val="12EA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C27CB"/>
    <w:multiLevelType w:val="hybridMultilevel"/>
    <w:tmpl w:val="45A40E4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8A460F54">
      <w:start w:val="1"/>
      <w:numFmt w:val="lowerLetter"/>
      <w:lvlText w:val="%6)"/>
      <w:lvlJc w:val="right"/>
      <w:pPr>
        <w:ind w:left="2880" w:hanging="360"/>
      </w:pPr>
      <w:rPr>
        <w:rFonts w:hint="default"/>
        <w:color w:val="000000" w:themeColor="text1"/>
      </w:r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0" w15:restartNumberingAfterBreak="0">
    <w:nsid w:val="27146F32"/>
    <w:multiLevelType w:val="hybridMultilevel"/>
    <w:tmpl w:val="C63A3DFC"/>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76341B4"/>
    <w:multiLevelType w:val="hybridMultilevel"/>
    <w:tmpl w:val="45624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A664CC6"/>
    <w:multiLevelType w:val="hybridMultilevel"/>
    <w:tmpl w:val="67082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33E6A"/>
    <w:multiLevelType w:val="hybridMultilevel"/>
    <w:tmpl w:val="18C6ACA8"/>
    <w:lvl w:ilvl="0" w:tplc="8A460F54">
      <w:start w:val="1"/>
      <w:numFmt w:val="lowerLetter"/>
      <w:lvlText w:val="%1)"/>
      <w:lvlJc w:val="right"/>
      <w:pPr>
        <w:ind w:left="1944" w:hanging="360"/>
      </w:pPr>
      <w:rPr>
        <w:rFonts w:hint="default"/>
        <w:color w:val="000000" w:themeColor="text1"/>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24" w15:restartNumberingAfterBreak="0">
    <w:nsid w:val="2FB458BB"/>
    <w:multiLevelType w:val="hybridMultilevel"/>
    <w:tmpl w:val="628C1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2145C"/>
    <w:multiLevelType w:val="hybridMultilevel"/>
    <w:tmpl w:val="A424AC62"/>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6" w15:restartNumberingAfterBreak="0">
    <w:nsid w:val="31250D13"/>
    <w:multiLevelType w:val="hybridMultilevel"/>
    <w:tmpl w:val="226E40D0"/>
    <w:lvl w:ilvl="0" w:tplc="F32EBF1E">
      <w:start w:val="1"/>
      <w:numFmt w:val="decimal"/>
      <w:lvlText w:val="%1."/>
      <w:lvlJc w:val="left"/>
      <w:pPr>
        <w:ind w:left="720" w:hanging="360"/>
      </w:pPr>
      <w:rPr>
        <w:rFonts w:ascii="Garamond" w:hAnsi="Garamond" w:hint="default"/>
      </w:rPr>
    </w:lvl>
    <w:lvl w:ilvl="1" w:tplc="0F348336">
      <w:start w:val="1"/>
      <w:numFmt w:val="decimal"/>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8968E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D54659"/>
    <w:multiLevelType w:val="hybridMultilevel"/>
    <w:tmpl w:val="50B4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AA32E6"/>
    <w:multiLevelType w:val="hybridMultilevel"/>
    <w:tmpl w:val="82B4B13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FB2A0D"/>
    <w:multiLevelType w:val="hybridMultilevel"/>
    <w:tmpl w:val="2F9E4C5E"/>
    <w:lvl w:ilvl="0" w:tplc="2346A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CD03D2"/>
    <w:multiLevelType w:val="hybridMultilevel"/>
    <w:tmpl w:val="3D541B1E"/>
    <w:lvl w:ilvl="0" w:tplc="0409000F">
      <w:start w:val="1"/>
      <w:numFmt w:val="decimal"/>
      <w:lvlText w:val="%1."/>
      <w:lvlJc w:val="left"/>
      <w:pPr>
        <w:ind w:left="1800" w:hanging="360"/>
      </w:pPr>
    </w:lvl>
    <w:lvl w:ilvl="1" w:tplc="B274A53A">
      <w:start w:val="1"/>
      <w:numFmt w:val="lowerLetter"/>
      <w:lvlText w:val="%2."/>
      <w:lvlJc w:val="left"/>
      <w:pPr>
        <w:ind w:left="2520" w:hanging="360"/>
      </w:pPr>
      <w:rPr>
        <w:rFonts w:ascii="Garamond" w:hAnsi="Garamond" w:hint="default"/>
        <w:b w:val="0"/>
        <w:bCs w:val="0"/>
        <w:sz w:val="24"/>
        <w:szCs w:val="24"/>
      </w:rPr>
    </w:lvl>
    <w:lvl w:ilvl="2" w:tplc="CE448932">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3AC00CCD"/>
    <w:multiLevelType w:val="hybridMultilevel"/>
    <w:tmpl w:val="8CC8397E"/>
    <w:lvl w:ilvl="0" w:tplc="5C22DCE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769CC"/>
    <w:multiLevelType w:val="hybridMultilevel"/>
    <w:tmpl w:val="16C030F6"/>
    <w:lvl w:ilvl="0" w:tplc="8206877E">
      <w:start w:val="3"/>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426C9C"/>
    <w:multiLevelType w:val="hybridMultilevel"/>
    <w:tmpl w:val="226E40D0"/>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7262AD"/>
    <w:multiLevelType w:val="hybridMultilevel"/>
    <w:tmpl w:val="8F7630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5F16A29"/>
    <w:multiLevelType w:val="hybridMultilevel"/>
    <w:tmpl w:val="2E667010"/>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0D44E1"/>
    <w:multiLevelType w:val="hybridMultilevel"/>
    <w:tmpl w:val="EF04EA58"/>
    <w:lvl w:ilvl="0" w:tplc="D3A84EEC">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272CCE"/>
    <w:multiLevelType w:val="hybridMultilevel"/>
    <w:tmpl w:val="E7C0458C"/>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8A460F54">
      <w:start w:val="1"/>
      <w:numFmt w:val="lowerLetter"/>
      <w:lvlText w:val="%3)"/>
      <w:lvlJc w:val="right"/>
      <w:pPr>
        <w:ind w:left="2880" w:hanging="360"/>
      </w:pPr>
      <w:rPr>
        <w:rFonts w:hint="default"/>
        <w:color w:val="000000" w:themeColor="text1"/>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5B7365"/>
    <w:multiLevelType w:val="hybridMultilevel"/>
    <w:tmpl w:val="C960EE36"/>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FF459A"/>
    <w:multiLevelType w:val="hybridMultilevel"/>
    <w:tmpl w:val="072677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356DE4A">
      <w:start w:val="1"/>
      <w:numFmt w:val="decimal"/>
      <w:lvlText w:val="%3."/>
      <w:lvlJc w:val="left"/>
      <w:pPr>
        <w:ind w:left="2340" w:hanging="360"/>
      </w:pPr>
      <w:rPr>
        <w:rFonts w:ascii="Arial Narrow" w:hAnsi="Arial Narro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E1821CF"/>
    <w:multiLevelType w:val="hybridMultilevel"/>
    <w:tmpl w:val="536A93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A460F54">
      <w:start w:val="1"/>
      <w:numFmt w:val="lowerLetter"/>
      <w:lvlText w:val="%4)"/>
      <w:lvlJc w:val="right"/>
      <w:pPr>
        <w:ind w:left="2880" w:hanging="360"/>
      </w:pPr>
      <w:rPr>
        <w:rFonts w:hint="default"/>
        <w:color w:val="000000" w:themeColor="text1"/>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094FE4C"/>
    <w:multiLevelType w:val="hybridMultilevel"/>
    <w:tmpl w:val="D48C9862"/>
    <w:lvl w:ilvl="0" w:tplc="7BFCF37A">
      <w:start w:val="1"/>
      <w:numFmt w:val="decimal"/>
      <w:lvlText w:val="%1."/>
      <w:lvlJc w:val="left"/>
      <w:pPr>
        <w:ind w:left="1800" w:hanging="360"/>
      </w:pPr>
    </w:lvl>
    <w:lvl w:ilvl="1" w:tplc="4B22EF02">
      <w:start w:val="1"/>
      <w:numFmt w:val="lowerLetter"/>
      <w:lvlText w:val="%2."/>
      <w:lvlJc w:val="left"/>
      <w:pPr>
        <w:ind w:left="2520" w:hanging="360"/>
      </w:pPr>
    </w:lvl>
    <w:lvl w:ilvl="2" w:tplc="E64E0312">
      <w:start w:val="1"/>
      <w:numFmt w:val="lowerRoman"/>
      <w:lvlText w:val="%3."/>
      <w:lvlJc w:val="right"/>
      <w:pPr>
        <w:ind w:left="3240" w:hanging="180"/>
      </w:pPr>
    </w:lvl>
    <w:lvl w:ilvl="3" w:tplc="0EDEA5C6">
      <w:start w:val="1"/>
      <w:numFmt w:val="decimal"/>
      <w:lvlText w:val="%4."/>
      <w:lvlJc w:val="left"/>
      <w:pPr>
        <w:ind w:left="3960" w:hanging="360"/>
      </w:pPr>
    </w:lvl>
    <w:lvl w:ilvl="4" w:tplc="2D2C553C">
      <w:start w:val="1"/>
      <w:numFmt w:val="lowerLetter"/>
      <w:lvlText w:val="%5."/>
      <w:lvlJc w:val="left"/>
      <w:pPr>
        <w:ind w:left="4680" w:hanging="360"/>
      </w:pPr>
    </w:lvl>
    <w:lvl w:ilvl="5" w:tplc="698A5FE0">
      <w:start w:val="1"/>
      <w:numFmt w:val="lowerRoman"/>
      <w:lvlText w:val="%6."/>
      <w:lvlJc w:val="right"/>
      <w:pPr>
        <w:ind w:left="5400" w:hanging="180"/>
      </w:pPr>
    </w:lvl>
    <w:lvl w:ilvl="6" w:tplc="A8E00EDC">
      <w:start w:val="1"/>
      <w:numFmt w:val="decimal"/>
      <w:lvlText w:val="%7."/>
      <w:lvlJc w:val="left"/>
      <w:pPr>
        <w:ind w:left="6120" w:hanging="360"/>
      </w:pPr>
    </w:lvl>
    <w:lvl w:ilvl="7" w:tplc="7C74DB5A">
      <w:start w:val="1"/>
      <w:numFmt w:val="lowerLetter"/>
      <w:lvlText w:val="%8."/>
      <w:lvlJc w:val="left"/>
      <w:pPr>
        <w:ind w:left="6840" w:hanging="360"/>
      </w:pPr>
    </w:lvl>
    <w:lvl w:ilvl="8" w:tplc="8F32E69C">
      <w:start w:val="1"/>
      <w:numFmt w:val="lowerRoman"/>
      <w:lvlText w:val="%9."/>
      <w:lvlJc w:val="right"/>
      <w:pPr>
        <w:ind w:left="7560" w:hanging="180"/>
      </w:pPr>
    </w:lvl>
  </w:abstractNum>
  <w:abstractNum w:abstractNumId="42" w15:restartNumberingAfterBreak="0">
    <w:nsid w:val="51F56181"/>
    <w:multiLevelType w:val="hybridMultilevel"/>
    <w:tmpl w:val="C9EE608C"/>
    <w:lvl w:ilvl="0" w:tplc="FFFFFFFF">
      <w:start w:val="1"/>
      <w:numFmt w:val="decimal"/>
      <w:lvlText w:val="%1."/>
      <w:lvlJc w:val="left"/>
      <w:pPr>
        <w:ind w:left="1800" w:hanging="360"/>
      </w:pPr>
    </w:lvl>
    <w:lvl w:ilvl="1" w:tplc="FFFFFFFF">
      <w:start w:val="1"/>
      <w:numFmt w:val="lowerLetter"/>
      <w:lvlText w:val="%2."/>
      <w:lvlJc w:val="left"/>
      <w:pPr>
        <w:ind w:left="2520" w:hanging="360"/>
      </w:pPr>
      <w:rPr>
        <w:rFonts w:ascii="Garamond" w:hAnsi="Garamond" w:hint="default"/>
        <w:b w:val="0"/>
        <w:bCs w:val="0"/>
        <w:sz w:val="24"/>
        <w:szCs w:val="24"/>
      </w:rPr>
    </w:lvl>
    <w:lvl w:ilvl="2" w:tplc="FFFFFFFF">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8A460F54">
      <w:start w:val="1"/>
      <w:numFmt w:val="lowerLetter"/>
      <w:lvlText w:val="%6)"/>
      <w:lvlJc w:val="right"/>
      <w:pPr>
        <w:ind w:left="2880" w:hanging="360"/>
      </w:pPr>
      <w:rPr>
        <w:rFonts w:hint="default"/>
        <w:color w:val="000000" w:themeColor="text1"/>
      </w:r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3" w15:restartNumberingAfterBreak="0">
    <w:nsid w:val="540F0B5E"/>
    <w:multiLevelType w:val="hybridMultilevel"/>
    <w:tmpl w:val="B400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A8563A"/>
    <w:multiLevelType w:val="hybridMultilevel"/>
    <w:tmpl w:val="3796EC0E"/>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F107C8"/>
    <w:multiLevelType w:val="hybridMultilevel"/>
    <w:tmpl w:val="625CFA22"/>
    <w:lvl w:ilvl="0" w:tplc="2C563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EB6226"/>
    <w:multiLevelType w:val="hybridMultilevel"/>
    <w:tmpl w:val="A388398C"/>
    <w:lvl w:ilvl="0" w:tplc="8A460F54">
      <w:start w:val="1"/>
      <w:numFmt w:val="lowerLetter"/>
      <w:lvlText w:val="%1)"/>
      <w:lvlJc w:val="right"/>
      <w:pPr>
        <w:ind w:left="1512" w:hanging="360"/>
      </w:pPr>
      <w:rPr>
        <w:rFonts w:hint="default"/>
        <w:color w:val="000000" w:themeColor="text1"/>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47" w15:restartNumberingAfterBreak="0">
    <w:nsid w:val="5A3325F7"/>
    <w:multiLevelType w:val="hybridMultilevel"/>
    <w:tmpl w:val="CC6AB85E"/>
    <w:lvl w:ilvl="0" w:tplc="04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AD73F62"/>
    <w:multiLevelType w:val="hybridMultilevel"/>
    <w:tmpl w:val="466E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EF4ED2"/>
    <w:multiLevelType w:val="hybridMultilevel"/>
    <w:tmpl w:val="77A8EDD6"/>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0B64BA"/>
    <w:multiLevelType w:val="hybridMultilevel"/>
    <w:tmpl w:val="D8A823E4"/>
    <w:lvl w:ilvl="0" w:tplc="8A460F54">
      <w:start w:val="1"/>
      <w:numFmt w:val="lowerLetter"/>
      <w:lvlText w:val="%1)"/>
      <w:lvlJc w:val="right"/>
      <w:pPr>
        <w:ind w:left="3096" w:hanging="720"/>
      </w:pPr>
      <w:rPr>
        <w:rFonts w:hint="default"/>
        <w:color w:val="000000" w:themeColor="text1"/>
      </w:rPr>
    </w:lvl>
    <w:lvl w:ilvl="1" w:tplc="FFFFFFFF" w:tentative="1">
      <w:start w:val="1"/>
      <w:numFmt w:val="lowerLetter"/>
      <w:lvlText w:val="%2."/>
      <w:lvlJc w:val="left"/>
      <w:pPr>
        <w:ind w:left="3456" w:hanging="360"/>
      </w:pPr>
    </w:lvl>
    <w:lvl w:ilvl="2" w:tplc="FFFFFFFF" w:tentative="1">
      <w:start w:val="1"/>
      <w:numFmt w:val="lowerRoman"/>
      <w:lvlText w:val="%3."/>
      <w:lvlJc w:val="right"/>
      <w:pPr>
        <w:ind w:left="4176" w:hanging="180"/>
      </w:pPr>
    </w:lvl>
    <w:lvl w:ilvl="3" w:tplc="FFFFFFFF" w:tentative="1">
      <w:start w:val="1"/>
      <w:numFmt w:val="decimal"/>
      <w:lvlText w:val="%4."/>
      <w:lvlJc w:val="left"/>
      <w:pPr>
        <w:ind w:left="4896" w:hanging="360"/>
      </w:pPr>
    </w:lvl>
    <w:lvl w:ilvl="4" w:tplc="FFFFFFFF" w:tentative="1">
      <w:start w:val="1"/>
      <w:numFmt w:val="lowerLetter"/>
      <w:lvlText w:val="%5."/>
      <w:lvlJc w:val="left"/>
      <w:pPr>
        <w:ind w:left="5616" w:hanging="360"/>
      </w:pPr>
    </w:lvl>
    <w:lvl w:ilvl="5" w:tplc="FFFFFFFF" w:tentative="1">
      <w:start w:val="1"/>
      <w:numFmt w:val="lowerRoman"/>
      <w:lvlText w:val="%6."/>
      <w:lvlJc w:val="right"/>
      <w:pPr>
        <w:ind w:left="6336" w:hanging="180"/>
      </w:pPr>
    </w:lvl>
    <w:lvl w:ilvl="6" w:tplc="FFFFFFFF" w:tentative="1">
      <w:start w:val="1"/>
      <w:numFmt w:val="decimal"/>
      <w:lvlText w:val="%7."/>
      <w:lvlJc w:val="left"/>
      <w:pPr>
        <w:ind w:left="7056" w:hanging="360"/>
      </w:pPr>
    </w:lvl>
    <w:lvl w:ilvl="7" w:tplc="FFFFFFFF" w:tentative="1">
      <w:start w:val="1"/>
      <w:numFmt w:val="lowerLetter"/>
      <w:lvlText w:val="%8."/>
      <w:lvlJc w:val="left"/>
      <w:pPr>
        <w:ind w:left="7776" w:hanging="360"/>
      </w:pPr>
    </w:lvl>
    <w:lvl w:ilvl="8" w:tplc="FFFFFFFF" w:tentative="1">
      <w:start w:val="1"/>
      <w:numFmt w:val="lowerRoman"/>
      <w:lvlText w:val="%9."/>
      <w:lvlJc w:val="right"/>
      <w:pPr>
        <w:ind w:left="8496" w:hanging="180"/>
      </w:pPr>
    </w:lvl>
  </w:abstractNum>
  <w:abstractNum w:abstractNumId="51" w15:restartNumberingAfterBreak="0">
    <w:nsid w:val="601552D3"/>
    <w:multiLevelType w:val="hybridMultilevel"/>
    <w:tmpl w:val="8086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C17D50"/>
    <w:multiLevelType w:val="hybridMultilevel"/>
    <w:tmpl w:val="2116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464B53"/>
    <w:multiLevelType w:val="hybridMultilevel"/>
    <w:tmpl w:val="ACFCEF3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0948FB"/>
    <w:multiLevelType w:val="hybridMultilevel"/>
    <w:tmpl w:val="D3C6117E"/>
    <w:lvl w:ilvl="0" w:tplc="0409000F">
      <w:start w:val="1"/>
      <w:numFmt w:val="decimal"/>
      <w:lvlText w:val="%1."/>
      <w:lvlJc w:val="left"/>
      <w:pPr>
        <w:ind w:left="1872" w:hanging="72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55" w15:restartNumberingAfterBreak="0">
    <w:nsid w:val="76C53309"/>
    <w:multiLevelType w:val="hybridMultilevel"/>
    <w:tmpl w:val="5296C0AE"/>
    <w:lvl w:ilvl="0" w:tplc="8CEE2BB6">
      <w:start w:val="3"/>
      <w:numFmt w:val="decimal"/>
      <w:lvlText w:val="%1."/>
      <w:lvlJc w:val="left"/>
      <w:pPr>
        <w:ind w:left="360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E67012"/>
    <w:multiLevelType w:val="hybridMultilevel"/>
    <w:tmpl w:val="54FE1C1E"/>
    <w:lvl w:ilvl="0" w:tplc="2578EE24">
      <w:start w:val="1"/>
      <w:numFmt w:val="decimal"/>
      <w:lvlText w:val="%1."/>
      <w:lvlJc w:val="left"/>
      <w:pPr>
        <w:ind w:left="720" w:hanging="360"/>
      </w:pPr>
      <w:rPr>
        <w:rFonts w:ascii="Garamond" w:eastAsiaTheme="minorHAnsi" w:hAnsi="Garamond" w:cstheme="minorBidi"/>
      </w:rPr>
    </w:lvl>
    <w:lvl w:ilvl="1" w:tplc="DC320822">
      <w:start w:val="1"/>
      <w:numFmt w:val="bullet"/>
      <w:lvlText w:val="o"/>
      <w:lvlJc w:val="left"/>
      <w:pPr>
        <w:ind w:left="1440" w:hanging="360"/>
      </w:pPr>
      <w:rPr>
        <w:rFonts w:ascii="Courier New" w:hAnsi="Courier New" w:hint="default"/>
      </w:rPr>
    </w:lvl>
    <w:lvl w:ilvl="2" w:tplc="5B24FB18">
      <w:start w:val="1"/>
      <w:numFmt w:val="bullet"/>
      <w:lvlText w:val=""/>
      <w:lvlJc w:val="left"/>
      <w:pPr>
        <w:ind w:left="2160" w:hanging="360"/>
      </w:pPr>
      <w:rPr>
        <w:rFonts w:ascii="Wingdings" w:hAnsi="Wingdings" w:hint="default"/>
      </w:rPr>
    </w:lvl>
    <w:lvl w:ilvl="3" w:tplc="4BF69368">
      <w:start w:val="1"/>
      <w:numFmt w:val="bullet"/>
      <w:lvlText w:val=""/>
      <w:lvlJc w:val="left"/>
      <w:pPr>
        <w:ind w:left="2880" w:hanging="360"/>
      </w:pPr>
      <w:rPr>
        <w:rFonts w:ascii="Symbol" w:hAnsi="Symbol" w:hint="default"/>
      </w:rPr>
    </w:lvl>
    <w:lvl w:ilvl="4" w:tplc="7F6015A8">
      <w:start w:val="1"/>
      <w:numFmt w:val="bullet"/>
      <w:lvlText w:val="o"/>
      <w:lvlJc w:val="left"/>
      <w:pPr>
        <w:ind w:left="3600" w:hanging="360"/>
      </w:pPr>
      <w:rPr>
        <w:rFonts w:ascii="Courier New" w:hAnsi="Courier New" w:hint="default"/>
      </w:rPr>
    </w:lvl>
    <w:lvl w:ilvl="5" w:tplc="3DB014CC">
      <w:start w:val="1"/>
      <w:numFmt w:val="bullet"/>
      <w:lvlText w:val=""/>
      <w:lvlJc w:val="left"/>
      <w:pPr>
        <w:ind w:left="4320" w:hanging="360"/>
      </w:pPr>
      <w:rPr>
        <w:rFonts w:ascii="Wingdings" w:hAnsi="Wingdings" w:hint="default"/>
      </w:rPr>
    </w:lvl>
    <w:lvl w:ilvl="6" w:tplc="2AFC8238">
      <w:start w:val="1"/>
      <w:numFmt w:val="bullet"/>
      <w:lvlText w:val=""/>
      <w:lvlJc w:val="left"/>
      <w:pPr>
        <w:ind w:left="5040" w:hanging="360"/>
      </w:pPr>
      <w:rPr>
        <w:rFonts w:ascii="Symbol" w:hAnsi="Symbol" w:hint="default"/>
      </w:rPr>
    </w:lvl>
    <w:lvl w:ilvl="7" w:tplc="30DE1A2A">
      <w:start w:val="1"/>
      <w:numFmt w:val="bullet"/>
      <w:lvlText w:val="o"/>
      <w:lvlJc w:val="left"/>
      <w:pPr>
        <w:ind w:left="5760" w:hanging="360"/>
      </w:pPr>
      <w:rPr>
        <w:rFonts w:ascii="Courier New" w:hAnsi="Courier New" w:hint="default"/>
      </w:rPr>
    </w:lvl>
    <w:lvl w:ilvl="8" w:tplc="24F8821A">
      <w:start w:val="1"/>
      <w:numFmt w:val="bullet"/>
      <w:lvlText w:val=""/>
      <w:lvlJc w:val="left"/>
      <w:pPr>
        <w:ind w:left="6480" w:hanging="360"/>
      </w:pPr>
      <w:rPr>
        <w:rFonts w:ascii="Wingdings" w:hAnsi="Wingdings" w:hint="default"/>
      </w:rPr>
    </w:lvl>
  </w:abstractNum>
  <w:abstractNum w:abstractNumId="57" w15:restartNumberingAfterBreak="0">
    <w:nsid w:val="77F71431"/>
    <w:multiLevelType w:val="hybridMultilevel"/>
    <w:tmpl w:val="C19ADF8C"/>
    <w:lvl w:ilvl="0" w:tplc="FFFFFFFF">
      <w:start w:val="1"/>
      <w:numFmt w:val="decimal"/>
      <w:lvlText w:val="%1."/>
      <w:lvlJc w:val="left"/>
      <w:pPr>
        <w:ind w:left="1800" w:hanging="360"/>
      </w:pPr>
    </w:lvl>
    <w:lvl w:ilvl="1" w:tplc="FFFFFFFF">
      <w:start w:val="1"/>
      <w:numFmt w:val="lowerLetter"/>
      <w:lvlText w:val="%2."/>
      <w:lvlJc w:val="left"/>
      <w:pPr>
        <w:ind w:left="2520" w:hanging="360"/>
      </w:pPr>
      <w:rPr>
        <w:rFonts w:ascii="Garamond" w:hAnsi="Garamond" w:hint="default"/>
        <w:b w:val="0"/>
        <w:bCs w:val="0"/>
        <w:sz w:val="24"/>
        <w:szCs w:val="24"/>
      </w:rPr>
    </w:lvl>
    <w:lvl w:ilvl="2" w:tplc="FFFFFFFF">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8A460F54">
      <w:start w:val="1"/>
      <w:numFmt w:val="lowerLetter"/>
      <w:lvlText w:val="%6)"/>
      <w:lvlJc w:val="right"/>
      <w:pPr>
        <w:ind w:left="2880" w:hanging="360"/>
      </w:pPr>
      <w:rPr>
        <w:rFonts w:hint="default"/>
        <w:color w:val="000000" w:themeColor="text1"/>
      </w:r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58" w15:restartNumberingAfterBreak="0">
    <w:nsid w:val="78680F7C"/>
    <w:multiLevelType w:val="hybridMultilevel"/>
    <w:tmpl w:val="C7CEDED0"/>
    <w:lvl w:ilvl="0" w:tplc="7E4CAEBC">
      <w:start w:val="1"/>
      <w:numFmt w:val="lowerLetter"/>
      <w:lvlText w:val="%1."/>
      <w:lvlJc w:val="left"/>
      <w:pPr>
        <w:ind w:left="1080" w:hanging="72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E4D45"/>
    <w:multiLevelType w:val="hybridMultilevel"/>
    <w:tmpl w:val="B198834A"/>
    <w:lvl w:ilvl="0" w:tplc="04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AD45766"/>
    <w:multiLevelType w:val="hybridMultilevel"/>
    <w:tmpl w:val="D96C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824E1D"/>
    <w:multiLevelType w:val="hybridMultilevel"/>
    <w:tmpl w:val="E1D67C02"/>
    <w:lvl w:ilvl="0" w:tplc="FFFFFFFF">
      <w:start w:val="1"/>
      <w:numFmt w:val="decimal"/>
      <w:lvlText w:val="%1."/>
      <w:lvlJc w:val="left"/>
      <w:pPr>
        <w:ind w:left="720" w:hanging="360"/>
      </w:pPr>
      <w:rPr>
        <w:rFonts w:ascii="Garamond" w:hAnsi="Garamond" w:hint="default"/>
      </w:rPr>
    </w:lvl>
    <w:lvl w:ilvl="1" w:tplc="8A460F54">
      <w:start w:val="1"/>
      <w:numFmt w:val="lowerLetter"/>
      <w:lvlText w:val="%2)"/>
      <w:lvlJc w:val="right"/>
      <w:pPr>
        <w:ind w:left="2736" w:hanging="360"/>
      </w:pPr>
      <w:rPr>
        <w:rFonts w:hint="default"/>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855D10"/>
    <w:multiLevelType w:val="hybridMultilevel"/>
    <w:tmpl w:val="DEFE39A6"/>
    <w:lvl w:ilvl="0" w:tplc="F9DAE8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DE20CEC"/>
    <w:multiLevelType w:val="hybridMultilevel"/>
    <w:tmpl w:val="938E27B2"/>
    <w:lvl w:ilvl="0" w:tplc="0409000F">
      <w:start w:val="1"/>
      <w:numFmt w:val="decimal"/>
      <w:lvlText w:val="%1."/>
      <w:lvlJc w:val="left"/>
      <w:pPr>
        <w:ind w:left="1872" w:hanging="72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64" w15:restartNumberingAfterBreak="0">
    <w:nsid w:val="7F30302E"/>
    <w:multiLevelType w:val="hybridMultilevel"/>
    <w:tmpl w:val="716CB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DC66A2"/>
    <w:multiLevelType w:val="hybridMultilevel"/>
    <w:tmpl w:val="161ECA0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3926928">
    <w:abstractNumId w:val="10"/>
  </w:num>
  <w:num w:numId="2" w16cid:durableId="894580468">
    <w:abstractNumId w:val="41"/>
  </w:num>
  <w:num w:numId="3" w16cid:durableId="1026910288">
    <w:abstractNumId w:val="56"/>
  </w:num>
  <w:num w:numId="4" w16cid:durableId="1835022961">
    <w:abstractNumId w:val="26"/>
  </w:num>
  <w:num w:numId="5" w16cid:durableId="794830579">
    <w:abstractNumId w:val="30"/>
  </w:num>
  <w:num w:numId="6" w16cid:durableId="905258661">
    <w:abstractNumId w:val="22"/>
  </w:num>
  <w:num w:numId="7" w16cid:durableId="1995916423">
    <w:abstractNumId w:val="33"/>
  </w:num>
  <w:num w:numId="8" w16cid:durableId="1294290432">
    <w:abstractNumId w:val="52"/>
  </w:num>
  <w:num w:numId="9" w16cid:durableId="860775904">
    <w:abstractNumId w:val="18"/>
  </w:num>
  <w:num w:numId="10" w16cid:durableId="586614408">
    <w:abstractNumId w:val="24"/>
  </w:num>
  <w:num w:numId="11" w16cid:durableId="1685858503">
    <w:abstractNumId w:val="13"/>
  </w:num>
  <w:num w:numId="12" w16cid:durableId="686831926">
    <w:abstractNumId w:val="2"/>
  </w:num>
  <w:num w:numId="13" w16cid:durableId="1596283366">
    <w:abstractNumId w:val="27"/>
  </w:num>
  <w:num w:numId="14" w16cid:durableId="211575493">
    <w:abstractNumId w:val="60"/>
  </w:num>
  <w:num w:numId="15" w16cid:durableId="1774201546">
    <w:abstractNumId w:val="51"/>
  </w:num>
  <w:num w:numId="16" w16cid:durableId="671225233">
    <w:abstractNumId w:val="15"/>
  </w:num>
  <w:num w:numId="17" w16cid:durableId="786506647">
    <w:abstractNumId w:val="48"/>
  </w:num>
  <w:num w:numId="18" w16cid:durableId="1432165461">
    <w:abstractNumId w:val="16"/>
  </w:num>
  <w:num w:numId="19" w16cid:durableId="1840340116">
    <w:abstractNumId w:val="3"/>
  </w:num>
  <w:num w:numId="20" w16cid:durableId="1029448875">
    <w:abstractNumId w:val="44"/>
  </w:num>
  <w:num w:numId="21" w16cid:durableId="852065695">
    <w:abstractNumId w:val="5"/>
  </w:num>
  <w:num w:numId="22" w16cid:durableId="1566989042">
    <w:abstractNumId w:val="31"/>
  </w:num>
  <w:num w:numId="23" w16cid:durableId="633172502">
    <w:abstractNumId w:val="29"/>
  </w:num>
  <w:num w:numId="24" w16cid:durableId="1785536085">
    <w:abstractNumId w:val="58"/>
  </w:num>
  <w:num w:numId="25" w16cid:durableId="773861610">
    <w:abstractNumId w:val="32"/>
  </w:num>
  <w:num w:numId="26" w16cid:durableId="805245761">
    <w:abstractNumId w:val="43"/>
  </w:num>
  <w:num w:numId="27" w16cid:durableId="175854748">
    <w:abstractNumId w:val="64"/>
  </w:num>
  <w:num w:numId="28" w16cid:durableId="2051759487">
    <w:abstractNumId w:val="45"/>
  </w:num>
  <w:num w:numId="29" w16cid:durableId="837308637">
    <w:abstractNumId w:val="62"/>
  </w:num>
  <w:num w:numId="30" w16cid:durableId="685180651">
    <w:abstractNumId w:val="7"/>
  </w:num>
  <w:num w:numId="31" w16cid:durableId="1516771327">
    <w:abstractNumId w:val="1"/>
  </w:num>
  <w:num w:numId="32" w16cid:durableId="1157646240">
    <w:abstractNumId w:val="12"/>
  </w:num>
  <w:num w:numId="33" w16cid:durableId="1804932086">
    <w:abstractNumId w:val="39"/>
  </w:num>
  <w:num w:numId="34" w16cid:durableId="1211770354">
    <w:abstractNumId w:val="9"/>
  </w:num>
  <w:num w:numId="35" w16cid:durableId="1795171590">
    <w:abstractNumId w:val="21"/>
  </w:num>
  <w:num w:numId="36" w16cid:durableId="1179855749">
    <w:abstractNumId w:val="34"/>
  </w:num>
  <w:num w:numId="37" w16cid:durableId="748650188">
    <w:abstractNumId w:val="40"/>
  </w:num>
  <w:num w:numId="38" w16cid:durableId="56636586">
    <w:abstractNumId w:val="14"/>
  </w:num>
  <w:num w:numId="39" w16cid:durableId="764348605">
    <w:abstractNumId w:val="4"/>
  </w:num>
  <w:num w:numId="40" w16cid:durableId="1230922352">
    <w:abstractNumId w:val="19"/>
  </w:num>
  <w:num w:numId="41" w16cid:durableId="878972348">
    <w:abstractNumId w:val="17"/>
  </w:num>
  <w:num w:numId="42" w16cid:durableId="262962911">
    <w:abstractNumId w:val="37"/>
  </w:num>
  <w:num w:numId="43" w16cid:durableId="1611619433">
    <w:abstractNumId w:val="42"/>
  </w:num>
  <w:num w:numId="44" w16cid:durableId="1107197732">
    <w:abstractNumId w:val="57"/>
  </w:num>
  <w:num w:numId="45" w16cid:durableId="2052222428">
    <w:abstractNumId w:val="50"/>
  </w:num>
  <w:num w:numId="46" w16cid:durableId="109476022">
    <w:abstractNumId w:val="49"/>
  </w:num>
  <w:num w:numId="47" w16cid:durableId="1645500037">
    <w:abstractNumId w:val="61"/>
  </w:num>
  <w:num w:numId="48" w16cid:durableId="883372214">
    <w:abstractNumId w:val="55"/>
  </w:num>
  <w:num w:numId="49" w16cid:durableId="629748649">
    <w:abstractNumId w:val="23"/>
  </w:num>
  <w:num w:numId="50" w16cid:durableId="381834950">
    <w:abstractNumId w:val="6"/>
  </w:num>
  <w:num w:numId="51" w16cid:durableId="400837868">
    <w:abstractNumId w:val="25"/>
  </w:num>
  <w:num w:numId="52" w16cid:durableId="1303846071">
    <w:abstractNumId w:val="28"/>
  </w:num>
  <w:num w:numId="53" w16cid:durableId="2035769220">
    <w:abstractNumId w:val="8"/>
  </w:num>
  <w:num w:numId="54" w16cid:durableId="1684624351">
    <w:abstractNumId w:val="53"/>
  </w:num>
  <w:num w:numId="55" w16cid:durableId="24907850">
    <w:abstractNumId w:val="35"/>
  </w:num>
  <w:num w:numId="56" w16cid:durableId="1499537157">
    <w:abstractNumId w:val="63"/>
  </w:num>
  <w:num w:numId="57" w16cid:durableId="448816728">
    <w:abstractNumId w:val="0"/>
  </w:num>
  <w:num w:numId="58" w16cid:durableId="903836208">
    <w:abstractNumId w:val="38"/>
  </w:num>
  <w:num w:numId="59" w16cid:durableId="739062363">
    <w:abstractNumId w:val="65"/>
  </w:num>
  <w:num w:numId="60" w16cid:durableId="2061592925">
    <w:abstractNumId w:val="54"/>
  </w:num>
  <w:num w:numId="61" w16cid:durableId="81800214">
    <w:abstractNumId w:val="11"/>
  </w:num>
  <w:num w:numId="62" w16cid:durableId="272983889">
    <w:abstractNumId w:val="20"/>
  </w:num>
  <w:num w:numId="63" w16cid:durableId="244807369">
    <w:abstractNumId w:val="46"/>
  </w:num>
  <w:num w:numId="64" w16cid:durableId="800541089">
    <w:abstractNumId w:val="47"/>
  </w:num>
  <w:num w:numId="65" w16cid:durableId="549996027">
    <w:abstractNumId w:val="36"/>
  </w:num>
  <w:num w:numId="66" w16cid:durableId="443548660">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621"/>
    <w:rsid w:val="00007F22"/>
    <w:rsid w:val="00012D52"/>
    <w:rsid w:val="0001595C"/>
    <w:rsid w:val="00016CD4"/>
    <w:rsid w:val="000174F9"/>
    <w:rsid w:val="000201EB"/>
    <w:rsid w:val="00020449"/>
    <w:rsid w:val="00021BD2"/>
    <w:rsid w:val="0002667D"/>
    <w:rsid w:val="00032EC8"/>
    <w:rsid w:val="00033C44"/>
    <w:rsid w:val="00034BD6"/>
    <w:rsid w:val="0003554B"/>
    <w:rsid w:val="00035944"/>
    <w:rsid w:val="000362A9"/>
    <w:rsid w:val="00037FFE"/>
    <w:rsid w:val="00041BBE"/>
    <w:rsid w:val="000424F8"/>
    <w:rsid w:val="0004312F"/>
    <w:rsid w:val="00043F45"/>
    <w:rsid w:val="000449FE"/>
    <w:rsid w:val="00045903"/>
    <w:rsid w:val="000500D0"/>
    <w:rsid w:val="00051020"/>
    <w:rsid w:val="0005375E"/>
    <w:rsid w:val="00053A22"/>
    <w:rsid w:val="000548D6"/>
    <w:rsid w:val="00057A67"/>
    <w:rsid w:val="00057F4C"/>
    <w:rsid w:val="000603D0"/>
    <w:rsid w:val="000603DF"/>
    <w:rsid w:val="00060CE5"/>
    <w:rsid w:val="000614E4"/>
    <w:rsid w:val="00064F0D"/>
    <w:rsid w:val="00066380"/>
    <w:rsid w:val="00067483"/>
    <w:rsid w:val="00067B0A"/>
    <w:rsid w:val="000711B4"/>
    <w:rsid w:val="00071507"/>
    <w:rsid w:val="00071A65"/>
    <w:rsid w:val="00071DE1"/>
    <w:rsid w:val="00072129"/>
    <w:rsid w:val="00074AB7"/>
    <w:rsid w:val="000765DF"/>
    <w:rsid w:val="000776EC"/>
    <w:rsid w:val="000819B4"/>
    <w:rsid w:val="000845D1"/>
    <w:rsid w:val="00085B9A"/>
    <w:rsid w:val="0008718E"/>
    <w:rsid w:val="000904A9"/>
    <w:rsid w:val="00090AB8"/>
    <w:rsid w:val="000918F6"/>
    <w:rsid w:val="00092C0E"/>
    <w:rsid w:val="0009359F"/>
    <w:rsid w:val="000935B2"/>
    <w:rsid w:val="00094E2B"/>
    <w:rsid w:val="000A0F21"/>
    <w:rsid w:val="000A1712"/>
    <w:rsid w:val="000A1E0A"/>
    <w:rsid w:val="000A3E16"/>
    <w:rsid w:val="000A7690"/>
    <w:rsid w:val="000A7D8F"/>
    <w:rsid w:val="000B29F2"/>
    <w:rsid w:val="000B3478"/>
    <w:rsid w:val="000B3DCD"/>
    <w:rsid w:val="000B3EAE"/>
    <w:rsid w:val="000B46FD"/>
    <w:rsid w:val="000B6DC0"/>
    <w:rsid w:val="000B7F19"/>
    <w:rsid w:val="000C18FA"/>
    <w:rsid w:val="000C1E28"/>
    <w:rsid w:val="000C284C"/>
    <w:rsid w:val="000C2852"/>
    <w:rsid w:val="000C31B4"/>
    <w:rsid w:val="000C5232"/>
    <w:rsid w:val="000C6E30"/>
    <w:rsid w:val="000D1255"/>
    <w:rsid w:val="000D4661"/>
    <w:rsid w:val="000D6843"/>
    <w:rsid w:val="000E00D9"/>
    <w:rsid w:val="000E1FB2"/>
    <w:rsid w:val="000E3231"/>
    <w:rsid w:val="000E511A"/>
    <w:rsid w:val="000E6C19"/>
    <w:rsid w:val="000E7237"/>
    <w:rsid w:val="000E74B6"/>
    <w:rsid w:val="000F46B5"/>
    <w:rsid w:val="000F58F5"/>
    <w:rsid w:val="00100F32"/>
    <w:rsid w:val="00101758"/>
    <w:rsid w:val="001102FD"/>
    <w:rsid w:val="00110ABB"/>
    <w:rsid w:val="001161FA"/>
    <w:rsid w:val="00117347"/>
    <w:rsid w:val="001175C2"/>
    <w:rsid w:val="00121D98"/>
    <w:rsid w:val="00121E7F"/>
    <w:rsid w:val="0012286E"/>
    <w:rsid w:val="001228AD"/>
    <w:rsid w:val="00123A15"/>
    <w:rsid w:val="0012436E"/>
    <w:rsid w:val="0012437D"/>
    <w:rsid w:val="00126A48"/>
    <w:rsid w:val="0013010A"/>
    <w:rsid w:val="00131BFA"/>
    <w:rsid w:val="00134E1F"/>
    <w:rsid w:val="00135048"/>
    <w:rsid w:val="001375B7"/>
    <w:rsid w:val="00147729"/>
    <w:rsid w:val="00150E06"/>
    <w:rsid w:val="00151234"/>
    <w:rsid w:val="00153D86"/>
    <w:rsid w:val="00153DCE"/>
    <w:rsid w:val="00154CA9"/>
    <w:rsid w:val="00162DF2"/>
    <w:rsid w:val="00163460"/>
    <w:rsid w:val="0016443D"/>
    <w:rsid w:val="0016782B"/>
    <w:rsid w:val="00167D5B"/>
    <w:rsid w:val="00170B18"/>
    <w:rsid w:val="00171D9C"/>
    <w:rsid w:val="0018086C"/>
    <w:rsid w:val="0018205F"/>
    <w:rsid w:val="001823D8"/>
    <w:rsid w:val="001837D8"/>
    <w:rsid w:val="00184328"/>
    <w:rsid w:val="00185761"/>
    <w:rsid w:val="00185F35"/>
    <w:rsid w:val="00191433"/>
    <w:rsid w:val="001915B6"/>
    <w:rsid w:val="00192602"/>
    <w:rsid w:val="00193348"/>
    <w:rsid w:val="001934A9"/>
    <w:rsid w:val="00196485"/>
    <w:rsid w:val="001A2572"/>
    <w:rsid w:val="001A2CD5"/>
    <w:rsid w:val="001A54AD"/>
    <w:rsid w:val="001A62A0"/>
    <w:rsid w:val="001A7742"/>
    <w:rsid w:val="001A7B80"/>
    <w:rsid w:val="001B436A"/>
    <w:rsid w:val="001C0CFA"/>
    <w:rsid w:val="001C64C7"/>
    <w:rsid w:val="001C7B51"/>
    <w:rsid w:val="001D157F"/>
    <w:rsid w:val="001D1EEF"/>
    <w:rsid w:val="001D441E"/>
    <w:rsid w:val="001D56C6"/>
    <w:rsid w:val="001E009E"/>
    <w:rsid w:val="001E2E91"/>
    <w:rsid w:val="001E655D"/>
    <w:rsid w:val="001E7638"/>
    <w:rsid w:val="001E7F0D"/>
    <w:rsid w:val="001F2D45"/>
    <w:rsid w:val="001F332D"/>
    <w:rsid w:val="001F4713"/>
    <w:rsid w:val="001F5243"/>
    <w:rsid w:val="001F6215"/>
    <w:rsid w:val="001F6381"/>
    <w:rsid w:val="001F7922"/>
    <w:rsid w:val="0020001C"/>
    <w:rsid w:val="002002C4"/>
    <w:rsid w:val="00200365"/>
    <w:rsid w:val="0020076D"/>
    <w:rsid w:val="00201295"/>
    <w:rsid w:val="002016AC"/>
    <w:rsid w:val="00202169"/>
    <w:rsid w:val="00202A80"/>
    <w:rsid w:val="00205C4B"/>
    <w:rsid w:val="00207FD0"/>
    <w:rsid w:val="002113BB"/>
    <w:rsid w:val="00213A61"/>
    <w:rsid w:val="00214C7E"/>
    <w:rsid w:val="0022011D"/>
    <w:rsid w:val="00220B6C"/>
    <w:rsid w:val="002230A2"/>
    <w:rsid w:val="002275B9"/>
    <w:rsid w:val="0023025A"/>
    <w:rsid w:val="00230C76"/>
    <w:rsid w:val="002310F2"/>
    <w:rsid w:val="00235402"/>
    <w:rsid w:val="00240765"/>
    <w:rsid w:val="00241862"/>
    <w:rsid w:val="002421F5"/>
    <w:rsid w:val="0024492F"/>
    <w:rsid w:val="00245329"/>
    <w:rsid w:val="002503C4"/>
    <w:rsid w:val="00251943"/>
    <w:rsid w:val="00255050"/>
    <w:rsid w:val="00255F6C"/>
    <w:rsid w:val="00260514"/>
    <w:rsid w:val="0026281B"/>
    <w:rsid w:val="002640BD"/>
    <w:rsid w:val="00265B8C"/>
    <w:rsid w:val="00265D4C"/>
    <w:rsid w:val="00266B97"/>
    <w:rsid w:val="0026709A"/>
    <w:rsid w:val="00267CF3"/>
    <w:rsid w:val="00273761"/>
    <w:rsid w:val="00274E4B"/>
    <w:rsid w:val="002779E5"/>
    <w:rsid w:val="00281C87"/>
    <w:rsid w:val="00281FC3"/>
    <w:rsid w:val="0028214B"/>
    <w:rsid w:val="00282D67"/>
    <w:rsid w:val="00283394"/>
    <w:rsid w:val="002833BA"/>
    <w:rsid w:val="002856BC"/>
    <w:rsid w:val="00285789"/>
    <w:rsid w:val="00286621"/>
    <w:rsid w:val="00291BE0"/>
    <w:rsid w:val="00292060"/>
    <w:rsid w:val="00294748"/>
    <w:rsid w:val="00296705"/>
    <w:rsid w:val="002A0FD1"/>
    <w:rsid w:val="002A136C"/>
    <w:rsid w:val="002A1B89"/>
    <w:rsid w:val="002A3257"/>
    <w:rsid w:val="002A4621"/>
    <w:rsid w:val="002A551D"/>
    <w:rsid w:val="002A5668"/>
    <w:rsid w:val="002A5A82"/>
    <w:rsid w:val="002A67F3"/>
    <w:rsid w:val="002A7563"/>
    <w:rsid w:val="002B254A"/>
    <w:rsid w:val="002B4145"/>
    <w:rsid w:val="002B7166"/>
    <w:rsid w:val="002C3CD3"/>
    <w:rsid w:val="002C5138"/>
    <w:rsid w:val="002C5940"/>
    <w:rsid w:val="002C5F6B"/>
    <w:rsid w:val="002C7C30"/>
    <w:rsid w:val="002D23C4"/>
    <w:rsid w:val="002D71BD"/>
    <w:rsid w:val="002E02BD"/>
    <w:rsid w:val="002E4158"/>
    <w:rsid w:val="002E7020"/>
    <w:rsid w:val="002E7E21"/>
    <w:rsid w:val="002F192F"/>
    <w:rsid w:val="002F326A"/>
    <w:rsid w:val="002F5886"/>
    <w:rsid w:val="0030204F"/>
    <w:rsid w:val="003036C3"/>
    <w:rsid w:val="0030394E"/>
    <w:rsid w:val="0030599F"/>
    <w:rsid w:val="00307656"/>
    <w:rsid w:val="00307D21"/>
    <w:rsid w:val="0031087A"/>
    <w:rsid w:val="003120D5"/>
    <w:rsid w:val="0031345B"/>
    <w:rsid w:val="003147A9"/>
    <w:rsid w:val="00314A29"/>
    <w:rsid w:val="0031584C"/>
    <w:rsid w:val="00317B6A"/>
    <w:rsid w:val="00320F8B"/>
    <w:rsid w:val="00322CAC"/>
    <w:rsid w:val="0032329A"/>
    <w:rsid w:val="003234F9"/>
    <w:rsid w:val="00323D75"/>
    <w:rsid w:val="003276D5"/>
    <w:rsid w:val="00327E10"/>
    <w:rsid w:val="003301E1"/>
    <w:rsid w:val="0033048E"/>
    <w:rsid w:val="0033101D"/>
    <w:rsid w:val="0033130A"/>
    <w:rsid w:val="00335452"/>
    <w:rsid w:val="00335928"/>
    <w:rsid w:val="00335FC2"/>
    <w:rsid w:val="00337393"/>
    <w:rsid w:val="003373A9"/>
    <w:rsid w:val="003376EE"/>
    <w:rsid w:val="00343085"/>
    <w:rsid w:val="003436A5"/>
    <w:rsid w:val="003438D0"/>
    <w:rsid w:val="003465AD"/>
    <w:rsid w:val="00351564"/>
    <w:rsid w:val="0035186D"/>
    <w:rsid w:val="003526C6"/>
    <w:rsid w:val="00352F39"/>
    <w:rsid w:val="00361906"/>
    <w:rsid w:val="00361A30"/>
    <w:rsid w:val="0036249F"/>
    <w:rsid w:val="00362A44"/>
    <w:rsid w:val="00364F5C"/>
    <w:rsid w:val="00367C76"/>
    <w:rsid w:val="00370DFA"/>
    <w:rsid w:val="00371A1C"/>
    <w:rsid w:val="003737F6"/>
    <w:rsid w:val="0037546A"/>
    <w:rsid w:val="003759B4"/>
    <w:rsid w:val="00375E8D"/>
    <w:rsid w:val="00376260"/>
    <w:rsid w:val="00380A4E"/>
    <w:rsid w:val="00381207"/>
    <w:rsid w:val="00381C8E"/>
    <w:rsid w:val="003842AE"/>
    <w:rsid w:val="00384621"/>
    <w:rsid w:val="00386212"/>
    <w:rsid w:val="003864BF"/>
    <w:rsid w:val="00387350"/>
    <w:rsid w:val="003909DF"/>
    <w:rsid w:val="00391D75"/>
    <w:rsid w:val="00392DE0"/>
    <w:rsid w:val="00393008"/>
    <w:rsid w:val="0039302F"/>
    <w:rsid w:val="003A56BC"/>
    <w:rsid w:val="003A5B90"/>
    <w:rsid w:val="003A7DEE"/>
    <w:rsid w:val="003B006E"/>
    <w:rsid w:val="003B0C6E"/>
    <w:rsid w:val="003B2999"/>
    <w:rsid w:val="003B34CA"/>
    <w:rsid w:val="003B4CBA"/>
    <w:rsid w:val="003B65C8"/>
    <w:rsid w:val="003B77FD"/>
    <w:rsid w:val="003B7AF3"/>
    <w:rsid w:val="003C2C06"/>
    <w:rsid w:val="003C52D6"/>
    <w:rsid w:val="003C60DB"/>
    <w:rsid w:val="003C650C"/>
    <w:rsid w:val="003C7EEC"/>
    <w:rsid w:val="003D04C2"/>
    <w:rsid w:val="003D19E1"/>
    <w:rsid w:val="003D238A"/>
    <w:rsid w:val="003D240E"/>
    <w:rsid w:val="003E05AF"/>
    <w:rsid w:val="003E1302"/>
    <w:rsid w:val="003E333C"/>
    <w:rsid w:val="003E411B"/>
    <w:rsid w:val="003E44C2"/>
    <w:rsid w:val="003E5434"/>
    <w:rsid w:val="003E7A96"/>
    <w:rsid w:val="003F0932"/>
    <w:rsid w:val="003F0E67"/>
    <w:rsid w:val="003F20F6"/>
    <w:rsid w:val="003F5874"/>
    <w:rsid w:val="003F66D6"/>
    <w:rsid w:val="003F6CC7"/>
    <w:rsid w:val="003F7932"/>
    <w:rsid w:val="003F7A49"/>
    <w:rsid w:val="00401A2D"/>
    <w:rsid w:val="00404842"/>
    <w:rsid w:val="0040606A"/>
    <w:rsid w:val="00406E95"/>
    <w:rsid w:val="00407817"/>
    <w:rsid w:val="0040782C"/>
    <w:rsid w:val="004078E1"/>
    <w:rsid w:val="004102A0"/>
    <w:rsid w:val="00411D52"/>
    <w:rsid w:val="00412BC3"/>
    <w:rsid w:val="0041310A"/>
    <w:rsid w:val="004136C8"/>
    <w:rsid w:val="004141F1"/>
    <w:rsid w:val="004258CA"/>
    <w:rsid w:val="00425DF7"/>
    <w:rsid w:val="00425EB4"/>
    <w:rsid w:val="004266D0"/>
    <w:rsid w:val="00427FA4"/>
    <w:rsid w:val="00433274"/>
    <w:rsid w:val="0043434F"/>
    <w:rsid w:val="00436490"/>
    <w:rsid w:val="00437481"/>
    <w:rsid w:val="00437DB1"/>
    <w:rsid w:val="00442A07"/>
    <w:rsid w:val="00443CDB"/>
    <w:rsid w:val="00444C5F"/>
    <w:rsid w:val="00445816"/>
    <w:rsid w:val="00447F3E"/>
    <w:rsid w:val="00447FCE"/>
    <w:rsid w:val="00452352"/>
    <w:rsid w:val="00453BB7"/>
    <w:rsid w:val="00453C14"/>
    <w:rsid w:val="00460292"/>
    <w:rsid w:val="00460397"/>
    <w:rsid w:val="00462337"/>
    <w:rsid w:val="00463653"/>
    <w:rsid w:val="00463BCB"/>
    <w:rsid w:val="0046505B"/>
    <w:rsid w:val="00465639"/>
    <w:rsid w:val="00465E5A"/>
    <w:rsid w:val="00472390"/>
    <w:rsid w:val="00473128"/>
    <w:rsid w:val="00473272"/>
    <w:rsid w:val="0047758D"/>
    <w:rsid w:val="00477EAB"/>
    <w:rsid w:val="00481F51"/>
    <w:rsid w:val="0048225D"/>
    <w:rsid w:val="00482D21"/>
    <w:rsid w:val="00483F9E"/>
    <w:rsid w:val="0048478F"/>
    <w:rsid w:val="00485071"/>
    <w:rsid w:val="00486DC8"/>
    <w:rsid w:val="004916FF"/>
    <w:rsid w:val="00492463"/>
    <w:rsid w:val="0049637A"/>
    <w:rsid w:val="004A0270"/>
    <w:rsid w:val="004A0779"/>
    <w:rsid w:val="004A07B3"/>
    <w:rsid w:val="004A0BEC"/>
    <w:rsid w:val="004A2FBE"/>
    <w:rsid w:val="004A319E"/>
    <w:rsid w:val="004A4149"/>
    <w:rsid w:val="004A5A37"/>
    <w:rsid w:val="004A7C1D"/>
    <w:rsid w:val="004B628E"/>
    <w:rsid w:val="004C477D"/>
    <w:rsid w:val="004C5B62"/>
    <w:rsid w:val="004C650C"/>
    <w:rsid w:val="004C7003"/>
    <w:rsid w:val="004E011B"/>
    <w:rsid w:val="004E13F1"/>
    <w:rsid w:val="004E2FF4"/>
    <w:rsid w:val="004E337C"/>
    <w:rsid w:val="004E3D7A"/>
    <w:rsid w:val="004E6608"/>
    <w:rsid w:val="004E70F5"/>
    <w:rsid w:val="004F00DC"/>
    <w:rsid w:val="004F17E4"/>
    <w:rsid w:val="004F27D1"/>
    <w:rsid w:val="00500DA7"/>
    <w:rsid w:val="00501E17"/>
    <w:rsid w:val="00502D6D"/>
    <w:rsid w:val="00503435"/>
    <w:rsid w:val="00504FF0"/>
    <w:rsid w:val="005050BA"/>
    <w:rsid w:val="00505AA6"/>
    <w:rsid w:val="00506FE4"/>
    <w:rsid w:val="00507273"/>
    <w:rsid w:val="00507C48"/>
    <w:rsid w:val="00507F3C"/>
    <w:rsid w:val="005106C6"/>
    <w:rsid w:val="00512F02"/>
    <w:rsid w:val="00517370"/>
    <w:rsid w:val="0051759C"/>
    <w:rsid w:val="005202DF"/>
    <w:rsid w:val="005222AB"/>
    <w:rsid w:val="005223FE"/>
    <w:rsid w:val="0052273D"/>
    <w:rsid w:val="005249D9"/>
    <w:rsid w:val="00525342"/>
    <w:rsid w:val="00526413"/>
    <w:rsid w:val="005273C3"/>
    <w:rsid w:val="00527739"/>
    <w:rsid w:val="005317DA"/>
    <w:rsid w:val="005323DB"/>
    <w:rsid w:val="00532DCA"/>
    <w:rsid w:val="00533046"/>
    <w:rsid w:val="0053324D"/>
    <w:rsid w:val="00537C39"/>
    <w:rsid w:val="00537DB2"/>
    <w:rsid w:val="005415EB"/>
    <w:rsid w:val="005448C8"/>
    <w:rsid w:val="00546290"/>
    <w:rsid w:val="00550D6B"/>
    <w:rsid w:val="00551746"/>
    <w:rsid w:val="005522C3"/>
    <w:rsid w:val="00552704"/>
    <w:rsid w:val="00552C4A"/>
    <w:rsid w:val="00553BC4"/>
    <w:rsid w:val="00556166"/>
    <w:rsid w:val="00560F5B"/>
    <w:rsid w:val="00563AAD"/>
    <w:rsid w:val="005649C7"/>
    <w:rsid w:val="0056557D"/>
    <w:rsid w:val="0056710E"/>
    <w:rsid w:val="005677C6"/>
    <w:rsid w:val="00567BA1"/>
    <w:rsid w:val="00567CA6"/>
    <w:rsid w:val="00570C19"/>
    <w:rsid w:val="00571210"/>
    <w:rsid w:val="0057224E"/>
    <w:rsid w:val="00572679"/>
    <w:rsid w:val="00574306"/>
    <w:rsid w:val="00577067"/>
    <w:rsid w:val="00577347"/>
    <w:rsid w:val="00580A3E"/>
    <w:rsid w:val="00580C1C"/>
    <w:rsid w:val="00581B99"/>
    <w:rsid w:val="00583643"/>
    <w:rsid w:val="005856EE"/>
    <w:rsid w:val="005915B7"/>
    <w:rsid w:val="00592885"/>
    <w:rsid w:val="005931FE"/>
    <w:rsid w:val="00593DB1"/>
    <w:rsid w:val="00594616"/>
    <w:rsid w:val="00595FF8"/>
    <w:rsid w:val="00597830"/>
    <w:rsid w:val="00597C39"/>
    <w:rsid w:val="00597E30"/>
    <w:rsid w:val="005A0CDE"/>
    <w:rsid w:val="005A6551"/>
    <w:rsid w:val="005A78D2"/>
    <w:rsid w:val="005B099F"/>
    <w:rsid w:val="005B0D37"/>
    <w:rsid w:val="005B24F7"/>
    <w:rsid w:val="005B289F"/>
    <w:rsid w:val="005B3894"/>
    <w:rsid w:val="005B3D79"/>
    <w:rsid w:val="005B5197"/>
    <w:rsid w:val="005B51EF"/>
    <w:rsid w:val="005B5AC6"/>
    <w:rsid w:val="005B5D8C"/>
    <w:rsid w:val="005B66F8"/>
    <w:rsid w:val="005C2A5F"/>
    <w:rsid w:val="005C349B"/>
    <w:rsid w:val="005C4634"/>
    <w:rsid w:val="005C55AF"/>
    <w:rsid w:val="005C6BAC"/>
    <w:rsid w:val="005D1934"/>
    <w:rsid w:val="005D3796"/>
    <w:rsid w:val="005D6E5E"/>
    <w:rsid w:val="005D776A"/>
    <w:rsid w:val="005E02EB"/>
    <w:rsid w:val="005E1036"/>
    <w:rsid w:val="005E40C1"/>
    <w:rsid w:val="005E4246"/>
    <w:rsid w:val="005E4737"/>
    <w:rsid w:val="005E52E8"/>
    <w:rsid w:val="005E5C18"/>
    <w:rsid w:val="005E6C4E"/>
    <w:rsid w:val="005E778A"/>
    <w:rsid w:val="005F0EEF"/>
    <w:rsid w:val="005F50EE"/>
    <w:rsid w:val="00600F7B"/>
    <w:rsid w:val="006028EF"/>
    <w:rsid w:val="00607406"/>
    <w:rsid w:val="00610153"/>
    <w:rsid w:val="006115F3"/>
    <w:rsid w:val="00613BA9"/>
    <w:rsid w:val="00613D9B"/>
    <w:rsid w:val="006146FA"/>
    <w:rsid w:val="006226EB"/>
    <w:rsid w:val="006248BC"/>
    <w:rsid w:val="00624B8B"/>
    <w:rsid w:val="0063087B"/>
    <w:rsid w:val="00631B24"/>
    <w:rsid w:val="00634AED"/>
    <w:rsid w:val="00636A60"/>
    <w:rsid w:val="006374FE"/>
    <w:rsid w:val="0064272D"/>
    <w:rsid w:val="00644948"/>
    <w:rsid w:val="00650C96"/>
    <w:rsid w:val="00653226"/>
    <w:rsid w:val="00654DC4"/>
    <w:rsid w:val="0065527F"/>
    <w:rsid w:val="00656210"/>
    <w:rsid w:val="006567C9"/>
    <w:rsid w:val="00657983"/>
    <w:rsid w:val="00663FDE"/>
    <w:rsid w:val="00664726"/>
    <w:rsid w:val="006649CB"/>
    <w:rsid w:val="00664AC9"/>
    <w:rsid w:val="0066705A"/>
    <w:rsid w:val="00667C27"/>
    <w:rsid w:val="006700C3"/>
    <w:rsid w:val="00671765"/>
    <w:rsid w:val="0067208F"/>
    <w:rsid w:val="0067286D"/>
    <w:rsid w:val="00673D01"/>
    <w:rsid w:val="006751B0"/>
    <w:rsid w:val="006753E0"/>
    <w:rsid w:val="00675499"/>
    <w:rsid w:val="0067663D"/>
    <w:rsid w:val="00677034"/>
    <w:rsid w:val="00681121"/>
    <w:rsid w:val="00684D91"/>
    <w:rsid w:val="00685EA4"/>
    <w:rsid w:val="00690544"/>
    <w:rsid w:val="006906FA"/>
    <w:rsid w:val="00695E4E"/>
    <w:rsid w:val="006961B8"/>
    <w:rsid w:val="006965CD"/>
    <w:rsid w:val="00696A1D"/>
    <w:rsid w:val="006A0ED5"/>
    <w:rsid w:val="006A2568"/>
    <w:rsid w:val="006A3905"/>
    <w:rsid w:val="006B0E1A"/>
    <w:rsid w:val="006B2C95"/>
    <w:rsid w:val="006B620B"/>
    <w:rsid w:val="006B79A8"/>
    <w:rsid w:val="006B7A4D"/>
    <w:rsid w:val="006C32DB"/>
    <w:rsid w:val="006C3D18"/>
    <w:rsid w:val="006C50B4"/>
    <w:rsid w:val="006C5D1E"/>
    <w:rsid w:val="006C625E"/>
    <w:rsid w:val="006D2885"/>
    <w:rsid w:val="006D2FAA"/>
    <w:rsid w:val="006D3E90"/>
    <w:rsid w:val="006D6D2B"/>
    <w:rsid w:val="006E0175"/>
    <w:rsid w:val="006E04C5"/>
    <w:rsid w:val="006E14EB"/>
    <w:rsid w:val="006E1ABD"/>
    <w:rsid w:val="006E3206"/>
    <w:rsid w:val="006E34F8"/>
    <w:rsid w:val="006E5DED"/>
    <w:rsid w:val="006E7163"/>
    <w:rsid w:val="006E7527"/>
    <w:rsid w:val="006F05CF"/>
    <w:rsid w:val="006F116F"/>
    <w:rsid w:val="006F1AD1"/>
    <w:rsid w:val="006F2137"/>
    <w:rsid w:val="006F3910"/>
    <w:rsid w:val="006F509C"/>
    <w:rsid w:val="006F7BFB"/>
    <w:rsid w:val="007004D2"/>
    <w:rsid w:val="00700CB1"/>
    <w:rsid w:val="007017CF"/>
    <w:rsid w:val="00704BFB"/>
    <w:rsid w:val="00705265"/>
    <w:rsid w:val="007078D8"/>
    <w:rsid w:val="007078EB"/>
    <w:rsid w:val="00710CBF"/>
    <w:rsid w:val="00711E85"/>
    <w:rsid w:val="00714905"/>
    <w:rsid w:val="00714F83"/>
    <w:rsid w:val="0071523C"/>
    <w:rsid w:val="00715B71"/>
    <w:rsid w:val="0071633B"/>
    <w:rsid w:val="00716EFA"/>
    <w:rsid w:val="00720297"/>
    <w:rsid w:val="00720C4F"/>
    <w:rsid w:val="00720E92"/>
    <w:rsid w:val="00721044"/>
    <w:rsid w:val="0072387D"/>
    <w:rsid w:val="007250C4"/>
    <w:rsid w:val="00725464"/>
    <w:rsid w:val="007260A3"/>
    <w:rsid w:val="00727A3A"/>
    <w:rsid w:val="007314CD"/>
    <w:rsid w:val="0073200B"/>
    <w:rsid w:val="00734039"/>
    <w:rsid w:val="00734456"/>
    <w:rsid w:val="00734903"/>
    <w:rsid w:val="0073678B"/>
    <w:rsid w:val="00736ABC"/>
    <w:rsid w:val="00737FF8"/>
    <w:rsid w:val="00743243"/>
    <w:rsid w:val="00750EE2"/>
    <w:rsid w:val="00752C10"/>
    <w:rsid w:val="00756B7D"/>
    <w:rsid w:val="007572A7"/>
    <w:rsid w:val="007578BA"/>
    <w:rsid w:val="00763827"/>
    <w:rsid w:val="00764094"/>
    <w:rsid w:val="007646B2"/>
    <w:rsid w:val="0076595F"/>
    <w:rsid w:val="00772062"/>
    <w:rsid w:val="00772BE0"/>
    <w:rsid w:val="007736FC"/>
    <w:rsid w:val="00773B6E"/>
    <w:rsid w:val="0077435E"/>
    <w:rsid w:val="00774D5F"/>
    <w:rsid w:val="0079250E"/>
    <w:rsid w:val="00794AA7"/>
    <w:rsid w:val="007968BD"/>
    <w:rsid w:val="00796959"/>
    <w:rsid w:val="007A41A3"/>
    <w:rsid w:val="007A4EB1"/>
    <w:rsid w:val="007A5D73"/>
    <w:rsid w:val="007B084B"/>
    <w:rsid w:val="007B0984"/>
    <w:rsid w:val="007B1945"/>
    <w:rsid w:val="007B2596"/>
    <w:rsid w:val="007B2642"/>
    <w:rsid w:val="007B2997"/>
    <w:rsid w:val="007B2A30"/>
    <w:rsid w:val="007B2ACC"/>
    <w:rsid w:val="007B2B39"/>
    <w:rsid w:val="007B48C3"/>
    <w:rsid w:val="007B7421"/>
    <w:rsid w:val="007C0E16"/>
    <w:rsid w:val="007C23C4"/>
    <w:rsid w:val="007C47BF"/>
    <w:rsid w:val="007C5B14"/>
    <w:rsid w:val="007C6A79"/>
    <w:rsid w:val="007C7B6B"/>
    <w:rsid w:val="007D0993"/>
    <w:rsid w:val="007D0EE8"/>
    <w:rsid w:val="007D212E"/>
    <w:rsid w:val="007D2AA2"/>
    <w:rsid w:val="007D2AE1"/>
    <w:rsid w:val="007D362F"/>
    <w:rsid w:val="007D51E4"/>
    <w:rsid w:val="007D5219"/>
    <w:rsid w:val="007E10A7"/>
    <w:rsid w:val="007E1A9D"/>
    <w:rsid w:val="007E2398"/>
    <w:rsid w:val="007E3879"/>
    <w:rsid w:val="007E5B9D"/>
    <w:rsid w:val="007F1788"/>
    <w:rsid w:val="007F3D83"/>
    <w:rsid w:val="007F435D"/>
    <w:rsid w:val="007F4590"/>
    <w:rsid w:val="007F61BA"/>
    <w:rsid w:val="007F7371"/>
    <w:rsid w:val="00801132"/>
    <w:rsid w:val="008102A3"/>
    <w:rsid w:val="00811ECD"/>
    <w:rsid w:val="008150B0"/>
    <w:rsid w:val="00815DFC"/>
    <w:rsid w:val="00817C86"/>
    <w:rsid w:val="00817CB5"/>
    <w:rsid w:val="00817EE3"/>
    <w:rsid w:val="0082092E"/>
    <w:rsid w:val="0082348F"/>
    <w:rsid w:val="00825B9B"/>
    <w:rsid w:val="00827DDD"/>
    <w:rsid w:val="0083026E"/>
    <w:rsid w:val="00830CD4"/>
    <w:rsid w:val="00831609"/>
    <w:rsid w:val="0083203C"/>
    <w:rsid w:val="00835427"/>
    <w:rsid w:val="00841B7A"/>
    <w:rsid w:val="008424D4"/>
    <w:rsid w:val="0084390A"/>
    <w:rsid w:val="00843DDA"/>
    <w:rsid w:val="00844083"/>
    <w:rsid w:val="00844630"/>
    <w:rsid w:val="00844C10"/>
    <w:rsid w:val="008511C8"/>
    <w:rsid w:val="0085290F"/>
    <w:rsid w:val="00853195"/>
    <w:rsid w:val="008550A1"/>
    <w:rsid w:val="00856564"/>
    <w:rsid w:val="00856A6E"/>
    <w:rsid w:val="00864A1C"/>
    <w:rsid w:val="00865FDD"/>
    <w:rsid w:val="00865FE6"/>
    <w:rsid w:val="00867816"/>
    <w:rsid w:val="00873038"/>
    <w:rsid w:val="00873543"/>
    <w:rsid w:val="00873731"/>
    <w:rsid w:val="00873A19"/>
    <w:rsid w:val="00874627"/>
    <w:rsid w:val="008807DF"/>
    <w:rsid w:val="00880D0A"/>
    <w:rsid w:val="00882121"/>
    <w:rsid w:val="00885978"/>
    <w:rsid w:val="008860C0"/>
    <w:rsid w:val="00886F3D"/>
    <w:rsid w:val="008905D0"/>
    <w:rsid w:val="00891BEE"/>
    <w:rsid w:val="00891D9B"/>
    <w:rsid w:val="00892166"/>
    <w:rsid w:val="00892B3B"/>
    <w:rsid w:val="00892CB9"/>
    <w:rsid w:val="00894AA9"/>
    <w:rsid w:val="00894B1F"/>
    <w:rsid w:val="008954E4"/>
    <w:rsid w:val="008964DE"/>
    <w:rsid w:val="00896A3E"/>
    <w:rsid w:val="008A2149"/>
    <w:rsid w:val="008A7FF2"/>
    <w:rsid w:val="008B0BDD"/>
    <w:rsid w:val="008B1450"/>
    <w:rsid w:val="008B1BEE"/>
    <w:rsid w:val="008B30CC"/>
    <w:rsid w:val="008B3639"/>
    <w:rsid w:val="008B379B"/>
    <w:rsid w:val="008B4A43"/>
    <w:rsid w:val="008B68D2"/>
    <w:rsid w:val="008C0E5E"/>
    <w:rsid w:val="008C1951"/>
    <w:rsid w:val="008C3A42"/>
    <w:rsid w:val="008C48B3"/>
    <w:rsid w:val="008C5C3E"/>
    <w:rsid w:val="008C6E4D"/>
    <w:rsid w:val="008D166C"/>
    <w:rsid w:val="008D21AD"/>
    <w:rsid w:val="008D2335"/>
    <w:rsid w:val="008D2445"/>
    <w:rsid w:val="008D5C61"/>
    <w:rsid w:val="008D616B"/>
    <w:rsid w:val="008D7AA5"/>
    <w:rsid w:val="008E03C6"/>
    <w:rsid w:val="008E3C59"/>
    <w:rsid w:val="008E4004"/>
    <w:rsid w:val="008E4540"/>
    <w:rsid w:val="008E47B0"/>
    <w:rsid w:val="008E5F19"/>
    <w:rsid w:val="008E770B"/>
    <w:rsid w:val="008F09E3"/>
    <w:rsid w:val="008F1688"/>
    <w:rsid w:val="008F2345"/>
    <w:rsid w:val="008F3151"/>
    <w:rsid w:val="008F54AD"/>
    <w:rsid w:val="008F5CD1"/>
    <w:rsid w:val="008F60FA"/>
    <w:rsid w:val="009005A8"/>
    <w:rsid w:val="009008ED"/>
    <w:rsid w:val="009016B4"/>
    <w:rsid w:val="009023B8"/>
    <w:rsid w:val="009026A7"/>
    <w:rsid w:val="0090366D"/>
    <w:rsid w:val="00906721"/>
    <w:rsid w:val="00907EE8"/>
    <w:rsid w:val="00912648"/>
    <w:rsid w:val="00912BA1"/>
    <w:rsid w:val="00913A2D"/>
    <w:rsid w:val="0091407C"/>
    <w:rsid w:val="00914EB7"/>
    <w:rsid w:val="009152A6"/>
    <w:rsid w:val="00915A13"/>
    <w:rsid w:val="00920FB8"/>
    <w:rsid w:val="00921FEC"/>
    <w:rsid w:val="009224E6"/>
    <w:rsid w:val="0092336D"/>
    <w:rsid w:val="00923EC9"/>
    <w:rsid w:val="00924A89"/>
    <w:rsid w:val="009277A3"/>
    <w:rsid w:val="00927E27"/>
    <w:rsid w:val="009316C0"/>
    <w:rsid w:val="009325F5"/>
    <w:rsid w:val="00937FC9"/>
    <w:rsid w:val="0094078A"/>
    <w:rsid w:val="009433F7"/>
    <w:rsid w:val="00943948"/>
    <w:rsid w:val="00944B2B"/>
    <w:rsid w:val="00944C7F"/>
    <w:rsid w:val="0094590C"/>
    <w:rsid w:val="00946450"/>
    <w:rsid w:val="0094691C"/>
    <w:rsid w:val="00946D22"/>
    <w:rsid w:val="009500BA"/>
    <w:rsid w:val="00950F86"/>
    <w:rsid w:val="0095359D"/>
    <w:rsid w:val="009549C9"/>
    <w:rsid w:val="009565D2"/>
    <w:rsid w:val="00957F7C"/>
    <w:rsid w:val="00961C5A"/>
    <w:rsid w:val="00962F0E"/>
    <w:rsid w:val="00963D15"/>
    <w:rsid w:val="0096429A"/>
    <w:rsid w:val="00964EDE"/>
    <w:rsid w:val="00965B23"/>
    <w:rsid w:val="00971E64"/>
    <w:rsid w:val="00972C8D"/>
    <w:rsid w:val="00975828"/>
    <w:rsid w:val="0097668E"/>
    <w:rsid w:val="009768FE"/>
    <w:rsid w:val="00977406"/>
    <w:rsid w:val="00977C8E"/>
    <w:rsid w:val="00980EA1"/>
    <w:rsid w:val="00982679"/>
    <w:rsid w:val="00984624"/>
    <w:rsid w:val="00991060"/>
    <w:rsid w:val="0099359A"/>
    <w:rsid w:val="0099549F"/>
    <w:rsid w:val="0099799E"/>
    <w:rsid w:val="009A53FC"/>
    <w:rsid w:val="009A5F1B"/>
    <w:rsid w:val="009A7BB7"/>
    <w:rsid w:val="009B1ADD"/>
    <w:rsid w:val="009B3C8E"/>
    <w:rsid w:val="009B3F90"/>
    <w:rsid w:val="009B7BDB"/>
    <w:rsid w:val="009C00B9"/>
    <w:rsid w:val="009C3E88"/>
    <w:rsid w:val="009C6FC3"/>
    <w:rsid w:val="009D3923"/>
    <w:rsid w:val="009D4E88"/>
    <w:rsid w:val="009D57A4"/>
    <w:rsid w:val="009D63EE"/>
    <w:rsid w:val="009D7396"/>
    <w:rsid w:val="009D75E3"/>
    <w:rsid w:val="009E0322"/>
    <w:rsid w:val="009E37A6"/>
    <w:rsid w:val="009E4B40"/>
    <w:rsid w:val="009E50F9"/>
    <w:rsid w:val="009E5268"/>
    <w:rsid w:val="009E5B6F"/>
    <w:rsid w:val="009E5E70"/>
    <w:rsid w:val="009E77C7"/>
    <w:rsid w:val="009F0D64"/>
    <w:rsid w:val="009F1716"/>
    <w:rsid w:val="009F6AA9"/>
    <w:rsid w:val="009F7166"/>
    <w:rsid w:val="00A00D63"/>
    <w:rsid w:val="00A11048"/>
    <w:rsid w:val="00A1113B"/>
    <w:rsid w:val="00A11542"/>
    <w:rsid w:val="00A145C3"/>
    <w:rsid w:val="00A14F0C"/>
    <w:rsid w:val="00A168F8"/>
    <w:rsid w:val="00A1701B"/>
    <w:rsid w:val="00A17533"/>
    <w:rsid w:val="00A20325"/>
    <w:rsid w:val="00A20E94"/>
    <w:rsid w:val="00A23624"/>
    <w:rsid w:val="00A238DA"/>
    <w:rsid w:val="00A24C68"/>
    <w:rsid w:val="00A26B8F"/>
    <w:rsid w:val="00A2725E"/>
    <w:rsid w:val="00A2729B"/>
    <w:rsid w:val="00A300FC"/>
    <w:rsid w:val="00A31220"/>
    <w:rsid w:val="00A31370"/>
    <w:rsid w:val="00A326EA"/>
    <w:rsid w:val="00A34CF0"/>
    <w:rsid w:val="00A3505C"/>
    <w:rsid w:val="00A350A7"/>
    <w:rsid w:val="00A36542"/>
    <w:rsid w:val="00A37EEA"/>
    <w:rsid w:val="00A41773"/>
    <w:rsid w:val="00A41C1B"/>
    <w:rsid w:val="00A44382"/>
    <w:rsid w:val="00A46828"/>
    <w:rsid w:val="00A50831"/>
    <w:rsid w:val="00A50DFB"/>
    <w:rsid w:val="00A520A6"/>
    <w:rsid w:val="00A53C74"/>
    <w:rsid w:val="00A54565"/>
    <w:rsid w:val="00A55167"/>
    <w:rsid w:val="00A55A9F"/>
    <w:rsid w:val="00A55AC2"/>
    <w:rsid w:val="00A55B01"/>
    <w:rsid w:val="00A56B96"/>
    <w:rsid w:val="00A64947"/>
    <w:rsid w:val="00A6494F"/>
    <w:rsid w:val="00A657D1"/>
    <w:rsid w:val="00A6608C"/>
    <w:rsid w:val="00A6667E"/>
    <w:rsid w:val="00A7049F"/>
    <w:rsid w:val="00A7260D"/>
    <w:rsid w:val="00A733CB"/>
    <w:rsid w:val="00A74B26"/>
    <w:rsid w:val="00A75949"/>
    <w:rsid w:val="00A76147"/>
    <w:rsid w:val="00A76AC2"/>
    <w:rsid w:val="00A771BD"/>
    <w:rsid w:val="00A833D1"/>
    <w:rsid w:val="00A84DD8"/>
    <w:rsid w:val="00A865B3"/>
    <w:rsid w:val="00A92676"/>
    <w:rsid w:val="00A93BB0"/>
    <w:rsid w:val="00A951C8"/>
    <w:rsid w:val="00A9557E"/>
    <w:rsid w:val="00A95A17"/>
    <w:rsid w:val="00A95E21"/>
    <w:rsid w:val="00A963D0"/>
    <w:rsid w:val="00A96400"/>
    <w:rsid w:val="00AA24F1"/>
    <w:rsid w:val="00AA6CD7"/>
    <w:rsid w:val="00AA6E73"/>
    <w:rsid w:val="00AB1F05"/>
    <w:rsid w:val="00AB3B71"/>
    <w:rsid w:val="00AB3D5F"/>
    <w:rsid w:val="00AB4718"/>
    <w:rsid w:val="00AB5A59"/>
    <w:rsid w:val="00AB648E"/>
    <w:rsid w:val="00AB6A74"/>
    <w:rsid w:val="00AB7174"/>
    <w:rsid w:val="00AC095B"/>
    <w:rsid w:val="00AC0CC1"/>
    <w:rsid w:val="00AC6069"/>
    <w:rsid w:val="00AD17B8"/>
    <w:rsid w:val="00AD410F"/>
    <w:rsid w:val="00AD45FC"/>
    <w:rsid w:val="00AD4F8F"/>
    <w:rsid w:val="00AD5C37"/>
    <w:rsid w:val="00AE3AB4"/>
    <w:rsid w:val="00AE4DF2"/>
    <w:rsid w:val="00AE65E1"/>
    <w:rsid w:val="00AE6931"/>
    <w:rsid w:val="00AE7EBC"/>
    <w:rsid w:val="00AF11BC"/>
    <w:rsid w:val="00AF2199"/>
    <w:rsid w:val="00AF235D"/>
    <w:rsid w:val="00AF2985"/>
    <w:rsid w:val="00AF385B"/>
    <w:rsid w:val="00AF5644"/>
    <w:rsid w:val="00AF7DA4"/>
    <w:rsid w:val="00B01242"/>
    <w:rsid w:val="00B03867"/>
    <w:rsid w:val="00B03D89"/>
    <w:rsid w:val="00B11726"/>
    <w:rsid w:val="00B11DE5"/>
    <w:rsid w:val="00B133A3"/>
    <w:rsid w:val="00B15290"/>
    <w:rsid w:val="00B209DC"/>
    <w:rsid w:val="00B23015"/>
    <w:rsid w:val="00B24AA4"/>
    <w:rsid w:val="00B25A97"/>
    <w:rsid w:val="00B2793B"/>
    <w:rsid w:val="00B303E3"/>
    <w:rsid w:val="00B304E7"/>
    <w:rsid w:val="00B313C0"/>
    <w:rsid w:val="00B31F8D"/>
    <w:rsid w:val="00B332C0"/>
    <w:rsid w:val="00B33958"/>
    <w:rsid w:val="00B34222"/>
    <w:rsid w:val="00B368DB"/>
    <w:rsid w:val="00B42320"/>
    <w:rsid w:val="00B42476"/>
    <w:rsid w:val="00B42CAE"/>
    <w:rsid w:val="00B457D6"/>
    <w:rsid w:val="00B47FC6"/>
    <w:rsid w:val="00B5047E"/>
    <w:rsid w:val="00B515E5"/>
    <w:rsid w:val="00B53135"/>
    <w:rsid w:val="00B5473F"/>
    <w:rsid w:val="00B5481A"/>
    <w:rsid w:val="00B55055"/>
    <w:rsid w:val="00B55EF7"/>
    <w:rsid w:val="00B56864"/>
    <w:rsid w:val="00B623EB"/>
    <w:rsid w:val="00B63555"/>
    <w:rsid w:val="00B63AA9"/>
    <w:rsid w:val="00B66B18"/>
    <w:rsid w:val="00B66B56"/>
    <w:rsid w:val="00B67541"/>
    <w:rsid w:val="00B67CD5"/>
    <w:rsid w:val="00B71C97"/>
    <w:rsid w:val="00B749F1"/>
    <w:rsid w:val="00B74F43"/>
    <w:rsid w:val="00B81D80"/>
    <w:rsid w:val="00B821CF"/>
    <w:rsid w:val="00B87791"/>
    <w:rsid w:val="00B928DF"/>
    <w:rsid w:val="00B931DF"/>
    <w:rsid w:val="00B97210"/>
    <w:rsid w:val="00BA0BF1"/>
    <w:rsid w:val="00BA2328"/>
    <w:rsid w:val="00BA2AF5"/>
    <w:rsid w:val="00BA2E55"/>
    <w:rsid w:val="00BA351F"/>
    <w:rsid w:val="00BA4B32"/>
    <w:rsid w:val="00BA6D03"/>
    <w:rsid w:val="00BB2451"/>
    <w:rsid w:val="00BB3486"/>
    <w:rsid w:val="00BB3D90"/>
    <w:rsid w:val="00BB6F67"/>
    <w:rsid w:val="00BC0688"/>
    <w:rsid w:val="00BC24FF"/>
    <w:rsid w:val="00BC3346"/>
    <w:rsid w:val="00BC5F63"/>
    <w:rsid w:val="00BC747D"/>
    <w:rsid w:val="00BD0505"/>
    <w:rsid w:val="00BD0795"/>
    <w:rsid w:val="00BD2348"/>
    <w:rsid w:val="00BD2BD9"/>
    <w:rsid w:val="00BD2D01"/>
    <w:rsid w:val="00BD312A"/>
    <w:rsid w:val="00BD3373"/>
    <w:rsid w:val="00BD4CF3"/>
    <w:rsid w:val="00BD75D3"/>
    <w:rsid w:val="00BE01B3"/>
    <w:rsid w:val="00BE01F9"/>
    <w:rsid w:val="00BE0A51"/>
    <w:rsid w:val="00BE0BC3"/>
    <w:rsid w:val="00BE2EEE"/>
    <w:rsid w:val="00BE3517"/>
    <w:rsid w:val="00BE54E4"/>
    <w:rsid w:val="00BE5EBA"/>
    <w:rsid w:val="00BE602E"/>
    <w:rsid w:val="00BF04A1"/>
    <w:rsid w:val="00BF1205"/>
    <w:rsid w:val="00BF1840"/>
    <w:rsid w:val="00BF2BB4"/>
    <w:rsid w:val="00BF46E0"/>
    <w:rsid w:val="00BF5031"/>
    <w:rsid w:val="00BF5875"/>
    <w:rsid w:val="00BF5AC2"/>
    <w:rsid w:val="00C00E32"/>
    <w:rsid w:val="00C0106C"/>
    <w:rsid w:val="00C02DE8"/>
    <w:rsid w:val="00C0392C"/>
    <w:rsid w:val="00C0665E"/>
    <w:rsid w:val="00C069D7"/>
    <w:rsid w:val="00C07BB8"/>
    <w:rsid w:val="00C1028B"/>
    <w:rsid w:val="00C14C1A"/>
    <w:rsid w:val="00C20BD1"/>
    <w:rsid w:val="00C217CB"/>
    <w:rsid w:val="00C22894"/>
    <w:rsid w:val="00C244CE"/>
    <w:rsid w:val="00C245BD"/>
    <w:rsid w:val="00C252EE"/>
    <w:rsid w:val="00C305A2"/>
    <w:rsid w:val="00C3095E"/>
    <w:rsid w:val="00C30E40"/>
    <w:rsid w:val="00C30F6B"/>
    <w:rsid w:val="00C311AE"/>
    <w:rsid w:val="00C31B07"/>
    <w:rsid w:val="00C33E45"/>
    <w:rsid w:val="00C34869"/>
    <w:rsid w:val="00C351D8"/>
    <w:rsid w:val="00C354D3"/>
    <w:rsid w:val="00C5172D"/>
    <w:rsid w:val="00C52F56"/>
    <w:rsid w:val="00C53706"/>
    <w:rsid w:val="00C537D9"/>
    <w:rsid w:val="00C54F6C"/>
    <w:rsid w:val="00C5512E"/>
    <w:rsid w:val="00C55975"/>
    <w:rsid w:val="00C5599C"/>
    <w:rsid w:val="00C56953"/>
    <w:rsid w:val="00C57DFF"/>
    <w:rsid w:val="00C6082B"/>
    <w:rsid w:val="00C61448"/>
    <w:rsid w:val="00C61C9F"/>
    <w:rsid w:val="00C62152"/>
    <w:rsid w:val="00C6238F"/>
    <w:rsid w:val="00C63BBE"/>
    <w:rsid w:val="00C66475"/>
    <w:rsid w:val="00C666CC"/>
    <w:rsid w:val="00C66F43"/>
    <w:rsid w:val="00C67437"/>
    <w:rsid w:val="00C71DFD"/>
    <w:rsid w:val="00C72C17"/>
    <w:rsid w:val="00C734B3"/>
    <w:rsid w:val="00C749C1"/>
    <w:rsid w:val="00C75F47"/>
    <w:rsid w:val="00C773CA"/>
    <w:rsid w:val="00C77CD2"/>
    <w:rsid w:val="00C8080B"/>
    <w:rsid w:val="00C82D65"/>
    <w:rsid w:val="00C82E71"/>
    <w:rsid w:val="00C84C9B"/>
    <w:rsid w:val="00C8793E"/>
    <w:rsid w:val="00C92714"/>
    <w:rsid w:val="00C93FBC"/>
    <w:rsid w:val="00C956BB"/>
    <w:rsid w:val="00C95A00"/>
    <w:rsid w:val="00C97933"/>
    <w:rsid w:val="00C97A25"/>
    <w:rsid w:val="00CA1245"/>
    <w:rsid w:val="00CA1F98"/>
    <w:rsid w:val="00CA72A2"/>
    <w:rsid w:val="00CA73CF"/>
    <w:rsid w:val="00CA7436"/>
    <w:rsid w:val="00CA7957"/>
    <w:rsid w:val="00CB1A6C"/>
    <w:rsid w:val="00CB1F11"/>
    <w:rsid w:val="00CB230F"/>
    <w:rsid w:val="00CB3511"/>
    <w:rsid w:val="00CB5063"/>
    <w:rsid w:val="00CB6AB5"/>
    <w:rsid w:val="00CB72DD"/>
    <w:rsid w:val="00CB780B"/>
    <w:rsid w:val="00CC2BC8"/>
    <w:rsid w:val="00CC2E2C"/>
    <w:rsid w:val="00CC36BE"/>
    <w:rsid w:val="00CC3F51"/>
    <w:rsid w:val="00CC6807"/>
    <w:rsid w:val="00CD32DE"/>
    <w:rsid w:val="00CD4B46"/>
    <w:rsid w:val="00CD551B"/>
    <w:rsid w:val="00CD6083"/>
    <w:rsid w:val="00CE26EB"/>
    <w:rsid w:val="00CE5329"/>
    <w:rsid w:val="00CE548C"/>
    <w:rsid w:val="00CE6643"/>
    <w:rsid w:val="00CE66F9"/>
    <w:rsid w:val="00CE6B4A"/>
    <w:rsid w:val="00CE6F64"/>
    <w:rsid w:val="00CF107D"/>
    <w:rsid w:val="00CF1C38"/>
    <w:rsid w:val="00D0148C"/>
    <w:rsid w:val="00D016C3"/>
    <w:rsid w:val="00D01CE3"/>
    <w:rsid w:val="00D04BF0"/>
    <w:rsid w:val="00D04C48"/>
    <w:rsid w:val="00D0566E"/>
    <w:rsid w:val="00D06001"/>
    <w:rsid w:val="00D06153"/>
    <w:rsid w:val="00D06B98"/>
    <w:rsid w:val="00D10113"/>
    <w:rsid w:val="00D10504"/>
    <w:rsid w:val="00D1066C"/>
    <w:rsid w:val="00D10714"/>
    <w:rsid w:val="00D11B3E"/>
    <w:rsid w:val="00D124BB"/>
    <w:rsid w:val="00D14CE9"/>
    <w:rsid w:val="00D160CC"/>
    <w:rsid w:val="00D17C19"/>
    <w:rsid w:val="00D22A97"/>
    <w:rsid w:val="00D274FA"/>
    <w:rsid w:val="00D31E74"/>
    <w:rsid w:val="00D320EA"/>
    <w:rsid w:val="00D326C0"/>
    <w:rsid w:val="00D33DA9"/>
    <w:rsid w:val="00D33FC9"/>
    <w:rsid w:val="00D346DA"/>
    <w:rsid w:val="00D34783"/>
    <w:rsid w:val="00D35049"/>
    <w:rsid w:val="00D40E3E"/>
    <w:rsid w:val="00D4148D"/>
    <w:rsid w:val="00D41540"/>
    <w:rsid w:val="00D43445"/>
    <w:rsid w:val="00D449F9"/>
    <w:rsid w:val="00D44D70"/>
    <w:rsid w:val="00D450A3"/>
    <w:rsid w:val="00D4583F"/>
    <w:rsid w:val="00D458AA"/>
    <w:rsid w:val="00D46213"/>
    <w:rsid w:val="00D46D6A"/>
    <w:rsid w:val="00D47108"/>
    <w:rsid w:val="00D5053D"/>
    <w:rsid w:val="00D50BDD"/>
    <w:rsid w:val="00D50E91"/>
    <w:rsid w:val="00D51EFE"/>
    <w:rsid w:val="00D52730"/>
    <w:rsid w:val="00D536EC"/>
    <w:rsid w:val="00D56575"/>
    <w:rsid w:val="00D570D2"/>
    <w:rsid w:val="00D6032A"/>
    <w:rsid w:val="00D62D89"/>
    <w:rsid w:val="00D62DDF"/>
    <w:rsid w:val="00D63172"/>
    <w:rsid w:val="00D633AB"/>
    <w:rsid w:val="00D644C2"/>
    <w:rsid w:val="00D7228B"/>
    <w:rsid w:val="00D7395B"/>
    <w:rsid w:val="00D73C92"/>
    <w:rsid w:val="00D76236"/>
    <w:rsid w:val="00D76654"/>
    <w:rsid w:val="00D77DAD"/>
    <w:rsid w:val="00D84567"/>
    <w:rsid w:val="00D854E1"/>
    <w:rsid w:val="00D863AF"/>
    <w:rsid w:val="00D8655D"/>
    <w:rsid w:val="00D879EB"/>
    <w:rsid w:val="00D87D6F"/>
    <w:rsid w:val="00D9084B"/>
    <w:rsid w:val="00D93016"/>
    <w:rsid w:val="00D94BCD"/>
    <w:rsid w:val="00DA1A95"/>
    <w:rsid w:val="00DA20AE"/>
    <w:rsid w:val="00DA2FA8"/>
    <w:rsid w:val="00DA67AC"/>
    <w:rsid w:val="00DA6AF4"/>
    <w:rsid w:val="00DA6C2D"/>
    <w:rsid w:val="00DA6ED4"/>
    <w:rsid w:val="00DA748F"/>
    <w:rsid w:val="00DA7A15"/>
    <w:rsid w:val="00DA7DE2"/>
    <w:rsid w:val="00DB10AE"/>
    <w:rsid w:val="00DB2434"/>
    <w:rsid w:val="00DB24CB"/>
    <w:rsid w:val="00DB289A"/>
    <w:rsid w:val="00DB2A37"/>
    <w:rsid w:val="00DB4BD5"/>
    <w:rsid w:val="00DC06C2"/>
    <w:rsid w:val="00DC1DB3"/>
    <w:rsid w:val="00DC1EA8"/>
    <w:rsid w:val="00DC2110"/>
    <w:rsid w:val="00DC3462"/>
    <w:rsid w:val="00DC5F94"/>
    <w:rsid w:val="00DC673C"/>
    <w:rsid w:val="00DD19B1"/>
    <w:rsid w:val="00DD1FB7"/>
    <w:rsid w:val="00DD47B4"/>
    <w:rsid w:val="00DD5418"/>
    <w:rsid w:val="00DD5A93"/>
    <w:rsid w:val="00DD5AB5"/>
    <w:rsid w:val="00DD60DE"/>
    <w:rsid w:val="00DD6D41"/>
    <w:rsid w:val="00DD74EB"/>
    <w:rsid w:val="00DD775A"/>
    <w:rsid w:val="00DD7D2C"/>
    <w:rsid w:val="00DD7EA8"/>
    <w:rsid w:val="00DE0E2E"/>
    <w:rsid w:val="00DE2991"/>
    <w:rsid w:val="00DE2F69"/>
    <w:rsid w:val="00DE50B5"/>
    <w:rsid w:val="00DE79F4"/>
    <w:rsid w:val="00DF057E"/>
    <w:rsid w:val="00DF0E00"/>
    <w:rsid w:val="00DF18C4"/>
    <w:rsid w:val="00DF31A2"/>
    <w:rsid w:val="00DF3668"/>
    <w:rsid w:val="00DF3A8A"/>
    <w:rsid w:val="00DF5AB3"/>
    <w:rsid w:val="00E003E9"/>
    <w:rsid w:val="00E00C67"/>
    <w:rsid w:val="00E01B06"/>
    <w:rsid w:val="00E039B8"/>
    <w:rsid w:val="00E03BE4"/>
    <w:rsid w:val="00E04FCC"/>
    <w:rsid w:val="00E05B0D"/>
    <w:rsid w:val="00E06FFB"/>
    <w:rsid w:val="00E10938"/>
    <w:rsid w:val="00E11EB8"/>
    <w:rsid w:val="00E12760"/>
    <w:rsid w:val="00E13C1F"/>
    <w:rsid w:val="00E14924"/>
    <w:rsid w:val="00E14F0A"/>
    <w:rsid w:val="00E14F98"/>
    <w:rsid w:val="00E16932"/>
    <w:rsid w:val="00E22B22"/>
    <w:rsid w:val="00E22D2C"/>
    <w:rsid w:val="00E2415F"/>
    <w:rsid w:val="00E2745D"/>
    <w:rsid w:val="00E27462"/>
    <w:rsid w:val="00E27559"/>
    <w:rsid w:val="00E30BF4"/>
    <w:rsid w:val="00E32481"/>
    <w:rsid w:val="00E379C3"/>
    <w:rsid w:val="00E37D0D"/>
    <w:rsid w:val="00E37F42"/>
    <w:rsid w:val="00E40E17"/>
    <w:rsid w:val="00E41FFB"/>
    <w:rsid w:val="00E43763"/>
    <w:rsid w:val="00E456AA"/>
    <w:rsid w:val="00E465C8"/>
    <w:rsid w:val="00E506EE"/>
    <w:rsid w:val="00E50885"/>
    <w:rsid w:val="00E56BD5"/>
    <w:rsid w:val="00E56D96"/>
    <w:rsid w:val="00E6045C"/>
    <w:rsid w:val="00E612C4"/>
    <w:rsid w:val="00E61D43"/>
    <w:rsid w:val="00E6531F"/>
    <w:rsid w:val="00E70411"/>
    <w:rsid w:val="00E70974"/>
    <w:rsid w:val="00E70A1B"/>
    <w:rsid w:val="00E71252"/>
    <w:rsid w:val="00E71623"/>
    <w:rsid w:val="00E716F1"/>
    <w:rsid w:val="00E7269B"/>
    <w:rsid w:val="00E74A57"/>
    <w:rsid w:val="00E74BC2"/>
    <w:rsid w:val="00E75EDC"/>
    <w:rsid w:val="00E760C2"/>
    <w:rsid w:val="00E770AF"/>
    <w:rsid w:val="00E77E62"/>
    <w:rsid w:val="00E80AAF"/>
    <w:rsid w:val="00E84357"/>
    <w:rsid w:val="00E850BC"/>
    <w:rsid w:val="00E8556A"/>
    <w:rsid w:val="00E85AFE"/>
    <w:rsid w:val="00E87BC0"/>
    <w:rsid w:val="00E90FEF"/>
    <w:rsid w:val="00E92AC9"/>
    <w:rsid w:val="00E95C46"/>
    <w:rsid w:val="00E97F0A"/>
    <w:rsid w:val="00EA1BB2"/>
    <w:rsid w:val="00EA3A4C"/>
    <w:rsid w:val="00EA5404"/>
    <w:rsid w:val="00EA5FE1"/>
    <w:rsid w:val="00EA7738"/>
    <w:rsid w:val="00EB0E9B"/>
    <w:rsid w:val="00EB2D5C"/>
    <w:rsid w:val="00EB326E"/>
    <w:rsid w:val="00EC2E33"/>
    <w:rsid w:val="00EC3B80"/>
    <w:rsid w:val="00EC5C05"/>
    <w:rsid w:val="00EC69B8"/>
    <w:rsid w:val="00EC6B98"/>
    <w:rsid w:val="00EC7DED"/>
    <w:rsid w:val="00ED64D8"/>
    <w:rsid w:val="00ED6CE9"/>
    <w:rsid w:val="00EE0519"/>
    <w:rsid w:val="00EE1E60"/>
    <w:rsid w:val="00EE214A"/>
    <w:rsid w:val="00EE3F13"/>
    <w:rsid w:val="00EE411E"/>
    <w:rsid w:val="00EE4CAE"/>
    <w:rsid w:val="00EE50B0"/>
    <w:rsid w:val="00EE60D9"/>
    <w:rsid w:val="00EF0A6F"/>
    <w:rsid w:val="00EF13E5"/>
    <w:rsid w:val="00EF3A5F"/>
    <w:rsid w:val="00EF3F36"/>
    <w:rsid w:val="00EF4898"/>
    <w:rsid w:val="00EF4D40"/>
    <w:rsid w:val="00EF5A1F"/>
    <w:rsid w:val="00EF6095"/>
    <w:rsid w:val="00EF6312"/>
    <w:rsid w:val="00EF7207"/>
    <w:rsid w:val="00F004DB"/>
    <w:rsid w:val="00F0363A"/>
    <w:rsid w:val="00F03BCB"/>
    <w:rsid w:val="00F03D85"/>
    <w:rsid w:val="00F05ED7"/>
    <w:rsid w:val="00F06499"/>
    <w:rsid w:val="00F0785E"/>
    <w:rsid w:val="00F1136B"/>
    <w:rsid w:val="00F16098"/>
    <w:rsid w:val="00F2176E"/>
    <w:rsid w:val="00F25AC2"/>
    <w:rsid w:val="00F264FD"/>
    <w:rsid w:val="00F26A6E"/>
    <w:rsid w:val="00F26E02"/>
    <w:rsid w:val="00F3014C"/>
    <w:rsid w:val="00F30D71"/>
    <w:rsid w:val="00F31A52"/>
    <w:rsid w:val="00F320FE"/>
    <w:rsid w:val="00F324DC"/>
    <w:rsid w:val="00F34196"/>
    <w:rsid w:val="00F34CA0"/>
    <w:rsid w:val="00F35D82"/>
    <w:rsid w:val="00F36090"/>
    <w:rsid w:val="00F36897"/>
    <w:rsid w:val="00F3780B"/>
    <w:rsid w:val="00F4126B"/>
    <w:rsid w:val="00F4314B"/>
    <w:rsid w:val="00F4332C"/>
    <w:rsid w:val="00F43F29"/>
    <w:rsid w:val="00F44C98"/>
    <w:rsid w:val="00F47079"/>
    <w:rsid w:val="00F477BB"/>
    <w:rsid w:val="00F50A3B"/>
    <w:rsid w:val="00F50D0D"/>
    <w:rsid w:val="00F51CBF"/>
    <w:rsid w:val="00F51FA4"/>
    <w:rsid w:val="00F52130"/>
    <w:rsid w:val="00F52888"/>
    <w:rsid w:val="00F52C91"/>
    <w:rsid w:val="00F536AC"/>
    <w:rsid w:val="00F539A3"/>
    <w:rsid w:val="00F549F0"/>
    <w:rsid w:val="00F567A1"/>
    <w:rsid w:val="00F56ED8"/>
    <w:rsid w:val="00F61CE4"/>
    <w:rsid w:val="00F62001"/>
    <w:rsid w:val="00F6283E"/>
    <w:rsid w:val="00F62C68"/>
    <w:rsid w:val="00F63126"/>
    <w:rsid w:val="00F63A49"/>
    <w:rsid w:val="00F6665C"/>
    <w:rsid w:val="00F66995"/>
    <w:rsid w:val="00F77589"/>
    <w:rsid w:val="00F80745"/>
    <w:rsid w:val="00F80FB4"/>
    <w:rsid w:val="00F8516D"/>
    <w:rsid w:val="00F8691E"/>
    <w:rsid w:val="00F87535"/>
    <w:rsid w:val="00F8761C"/>
    <w:rsid w:val="00F91FBD"/>
    <w:rsid w:val="00F97D5F"/>
    <w:rsid w:val="00FA0596"/>
    <w:rsid w:val="00FA6268"/>
    <w:rsid w:val="00FB04D4"/>
    <w:rsid w:val="00FB1BC7"/>
    <w:rsid w:val="00FB25F3"/>
    <w:rsid w:val="00FB322C"/>
    <w:rsid w:val="00FB4372"/>
    <w:rsid w:val="00FC1B65"/>
    <w:rsid w:val="00FC2031"/>
    <w:rsid w:val="00FC3034"/>
    <w:rsid w:val="00FC4D09"/>
    <w:rsid w:val="00FC5175"/>
    <w:rsid w:val="00FC6C48"/>
    <w:rsid w:val="00FD1EB8"/>
    <w:rsid w:val="00FD3DCD"/>
    <w:rsid w:val="00FD75D2"/>
    <w:rsid w:val="00FE133B"/>
    <w:rsid w:val="00FE17D2"/>
    <w:rsid w:val="00FE22C1"/>
    <w:rsid w:val="00FF06EA"/>
    <w:rsid w:val="00FF1159"/>
    <w:rsid w:val="00FF4210"/>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semiHidden/>
    <w:unhideWhenUsed/>
    <w:qFormat/>
    <w:rsid w:val="00100F32"/>
    <w:pPr>
      <w:keepNext/>
      <w:jc w:val="center"/>
      <w:outlineLvl w:val="1"/>
    </w:pPr>
    <w:rPr>
      <w:rFonts w:ascii="Bookman" w:eastAsia="Times New Ro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2Char">
    <w:name w:val="Heading 2 Char"/>
    <w:basedOn w:val="DefaultParagraphFont"/>
    <w:link w:val="Heading2"/>
    <w:semiHidden/>
    <w:rsid w:val="00100F32"/>
    <w:rPr>
      <w:rFonts w:ascii="Bookman" w:eastAsia="Times New Roman" w:hAnsi="Bookman" w:cs="Arial"/>
      <w:i/>
      <w:iCs/>
      <w:color w:val="333399"/>
      <w:sz w:val="28"/>
      <w:szCs w:val="20"/>
    </w:rPr>
  </w:style>
  <w:style w:type="character" w:styleId="Hyperlink">
    <w:name w:val="Hyperlink"/>
    <w:unhideWhenUsed/>
    <w:rsid w:val="00100F32"/>
    <w:rPr>
      <w:color w:val="0000FF"/>
      <w:u w:val="single"/>
    </w:rPr>
  </w:style>
  <w:style w:type="character" w:styleId="UnresolvedMention">
    <w:name w:val="Unresolved Mention"/>
    <w:basedOn w:val="DefaultParagraphFont"/>
    <w:uiPriority w:val="99"/>
    <w:semiHidden/>
    <w:unhideWhenUsed/>
    <w:rsid w:val="00664AC9"/>
    <w:rPr>
      <w:color w:val="605E5C"/>
      <w:shd w:val="clear" w:color="auto" w:fill="E1DFDD"/>
    </w:rPr>
  </w:style>
  <w:style w:type="character" w:styleId="FollowedHyperlink">
    <w:name w:val="FollowedHyperlink"/>
    <w:basedOn w:val="DefaultParagraphFont"/>
    <w:uiPriority w:val="99"/>
    <w:semiHidden/>
    <w:unhideWhenUsed/>
    <w:rsid w:val="00664AC9"/>
    <w:rPr>
      <w:color w:val="800080" w:themeColor="followedHyperlink"/>
      <w:u w:val="single"/>
    </w:rPr>
  </w:style>
  <w:style w:type="paragraph" w:styleId="ListParagraph">
    <w:name w:val="List Paragraph"/>
    <w:basedOn w:val="Normal"/>
    <w:uiPriority w:val="34"/>
    <w:qFormat/>
    <w:rsid w:val="00FC1B65"/>
    <w:pPr>
      <w:ind w:left="720"/>
      <w:contextualSpacing/>
    </w:pPr>
  </w:style>
  <w:style w:type="table" w:styleId="TableGrid">
    <w:name w:val="Table Grid"/>
    <w:basedOn w:val="TableNormal"/>
    <w:uiPriority w:val="59"/>
    <w:rsid w:val="008B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231"/>
    <w:rPr>
      <w:kern w:val="2"/>
      <w14:ligatures w14:val="standardContextual"/>
    </w:rPr>
  </w:style>
  <w:style w:type="paragraph" w:styleId="NormalWeb">
    <w:name w:val="Normal (Web)"/>
    <w:basedOn w:val="Normal"/>
    <w:uiPriority w:val="99"/>
    <w:semiHidden/>
    <w:unhideWhenUsed/>
    <w:rsid w:val="0040781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23015"/>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746">
      <w:bodyDiv w:val="1"/>
      <w:marLeft w:val="0"/>
      <w:marRight w:val="0"/>
      <w:marTop w:val="0"/>
      <w:marBottom w:val="0"/>
      <w:divBdr>
        <w:top w:val="none" w:sz="0" w:space="0" w:color="auto"/>
        <w:left w:val="none" w:sz="0" w:space="0" w:color="auto"/>
        <w:bottom w:val="none" w:sz="0" w:space="0" w:color="auto"/>
        <w:right w:val="none" w:sz="0" w:space="0" w:color="auto"/>
      </w:divBdr>
      <w:divsChild>
        <w:div w:id="2072582896">
          <w:marLeft w:val="0"/>
          <w:marRight w:val="0"/>
          <w:marTop w:val="0"/>
          <w:marBottom w:val="0"/>
          <w:divBdr>
            <w:top w:val="none" w:sz="0" w:space="0" w:color="auto"/>
            <w:left w:val="none" w:sz="0" w:space="0" w:color="auto"/>
            <w:bottom w:val="none" w:sz="0" w:space="0" w:color="auto"/>
            <w:right w:val="none" w:sz="0" w:space="0" w:color="auto"/>
          </w:divBdr>
        </w:div>
      </w:divsChild>
    </w:div>
    <w:div w:id="549343120">
      <w:bodyDiv w:val="1"/>
      <w:marLeft w:val="0"/>
      <w:marRight w:val="0"/>
      <w:marTop w:val="0"/>
      <w:marBottom w:val="0"/>
      <w:divBdr>
        <w:top w:val="none" w:sz="0" w:space="0" w:color="auto"/>
        <w:left w:val="none" w:sz="0" w:space="0" w:color="auto"/>
        <w:bottom w:val="none" w:sz="0" w:space="0" w:color="auto"/>
        <w:right w:val="none" w:sz="0" w:space="0" w:color="auto"/>
      </w:divBdr>
    </w:div>
    <w:div w:id="843013966">
      <w:bodyDiv w:val="1"/>
      <w:marLeft w:val="0"/>
      <w:marRight w:val="0"/>
      <w:marTop w:val="0"/>
      <w:marBottom w:val="0"/>
      <w:divBdr>
        <w:top w:val="none" w:sz="0" w:space="0" w:color="auto"/>
        <w:left w:val="none" w:sz="0" w:space="0" w:color="auto"/>
        <w:bottom w:val="none" w:sz="0" w:space="0" w:color="auto"/>
        <w:right w:val="none" w:sz="0" w:space="0" w:color="auto"/>
      </w:divBdr>
      <w:divsChild>
        <w:div w:id="251357680">
          <w:marLeft w:val="446"/>
          <w:marRight w:val="0"/>
          <w:marTop w:val="0"/>
          <w:marBottom w:val="0"/>
          <w:divBdr>
            <w:top w:val="none" w:sz="0" w:space="0" w:color="auto"/>
            <w:left w:val="none" w:sz="0" w:space="0" w:color="auto"/>
            <w:bottom w:val="none" w:sz="0" w:space="0" w:color="auto"/>
            <w:right w:val="none" w:sz="0" w:space="0" w:color="auto"/>
          </w:divBdr>
        </w:div>
        <w:div w:id="1245260937">
          <w:marLeft w:val="446"/>
          <w:marRight w:val="0"/>
          <w:marTop w:val="0"/>
          <w:marBottom w:val="0"/>
          <w:divBdr>
            <w:top w:val="none" w:sz="0" w:space="0" w:color="auto"/>
            <w:left w:val="none" w:sz="0" w:space="0" w:color="auto"/>
            <w:bottom w:val="none" w:sz="0" w:space="0" w:color="auto"/>
            <w:right w:val="none" w:sz="0" w:space="0" w:color="auto"/>
          </w:divBdr>
        </w:div>
        <w:div w:id="1662733570">
          <w:marLeft w:val="1166"/>
          <w:marRight w:val="0"/>
          <w:marTop w:val="0"/>
          <w:marBottom w:val="0"/>
          <w:divBdr>
            <w:top w:val="none" w:sz="0" w:space="0" w:color="auto"/>
            <w:left w:val="none" w:sz="0" w:space="0" w:color="auto"/>
            <w:bottom w:val="none" w:sz="0" w:space="0" w:color="auto"/>
            <w:right w:val="none" w:sz="0" w:space="0" w:color="auto"/>
          </w:divBdr>
        </w:div>
        <w:div w:id="1171484708">
          <w:marLeft w:val="1166"/>
          <w:marRight w:val="0"/>
          <w:marTop w:val="0"/>
          <w:marBottom w:val="0"/>
          <w:divBdr>
            <w:top w:val="none" w:sz="0" w:space="0" w:color="auto"/>
            <w:left w:val="none" w:sz="0" w:space="0" w:color="auto"/>
            <w:bottom w:val="none" w:sz="0" w:space="0" w:color="auto"/>
            <w:right w:val="none" w:sz="0" w:space="0" w:color="auto"/>
          </w:divBdr>
        </w:div>
      </w:divsChild>
    </w:div>
    <w:div w:id="1027221478">
      <w:bodyDiv w:val="1"/>
      <w:marLeft w:val="0"/>
      <w:marRight w:val="0"/>
      <w:marTop w:val="0"/>
      <w:marBottom w:val="0"/>
      <w:divBdr>
        <w:top w:val="none" w:sz="0" w:space="0" w:color="auto"/>
        <w:left w:val="none" w:sz="0" w:space="0" w:color="auto"/>
        <w:bottom w:val="none" w:sz="0" w:space="0" w:color="auto"/>
        <w:right w:val="none" w:sz="0" w:space="0" w:color="auto"/>
      </w:divBdr>
      <w:divsChild>
        <w:div w:id="1351488877">
          <w:marLeft w:val="547"/>
          <w:marRight w:val="0"/>
          <w:marTop w:val="0"/>
          <w:marBottom w:val="0"/>
          <w:divBdr>
            <w:top w:val="none" w:sz="0" w:space="0" w:color="auto"/>
            <w:left w:val="none" w:sz="0" w:space="0" w:color="auto"/>
            <w:bottom w:val="none" w:sz="0" w:space="0" w:color="auto"/>
            <w:right w:val="none" w:sz="0" w:space="0" w:color="auto"/>
          </w:divBdr>
        </w:div>
        <w:div w:id="604390469">
          <w:marLeft w:val="547"/>
          <w:marRight w:val="0"/>
          <w:marTop w:val="0"/>
          <w:marBottom w:val="0"/>
          <w:divBdr>
            <w:top w:val="none" w:sz="0" w:space="0" w:color="auto"/>
            <w:left w:val="none" w:sz="0" w:space="0" w:color="auto"/>
            <w:bottom w:val="none" w:sz="0" w:space="0" w:color="auto"/>
            <w:right w:val="none" w:sz="0" w:space="0" w:color="auto"/>
          </w:divBdr>
        </w:div>
        <w:div w:id="2025864521">
          <w:marLeft w:val="547"/>
          <w:marRight w:val="0"/>
          <w:marTop w:val="0"/>
          <w:marBottom w:val="160"/>
          <w:divBdr>
            <w:top w:val="none" w:sz="0" w:space="0" w:color="auto"/>
            <w:left w:val="none" w:sz="0" w:space="0" w:color="auto"/>
            <w:bottom w:val="none" w:sz="0" w:space="0" w:color="auto"/>
            <w:right w:val="none" w:sz="0" w:space="0" w:color="auto"/>
          </w:divBdr>
        </w:div>
      </w:divsChild>
    </w:div>
    <w:div w:id="1206990408">
      <w:bodyDiv w:val="1"/>
      <w:marLeft w:val="0"/>
      <w:marRight w:val="0"/>
      <w:marTop w:val="0"/>
      <w:marBottom w:val="0"/>
      <w:divBdr>
        <w:top w:val="none" w:sz="0" w:space="0" w:color="auto"/>
        <w:left w:val="none" w:sz="0" w:space="0" w:color="auto"/>
        <w:bottom w:val="none" w:sz="0" w:space="0" w:color="auto"/>
        <w:right w:val="none" w:sz="0" w:space="0" w:color="auto"/>
      </w:divBdr>
      <w:divsChild>
        <w:div w:id="1307055144">
          <w:marLeft w:val="533"/>
          <w:marRight w:val="0"/>
          <w:marTop w:val="0"/>
          <w:marBottom w:val="0"/>
          <w:divBdr>
            <w:top w:val="none" w:sz="0" w:space="0" w:color="auto"/>
            <w:left w:val="none" w:sz="0" w:space="0" w:color="auto"/>
            <w:bottom w:val="none" w:sz="0" w:space="0" w:color="auto"/>
            <w:right w:val="none" w:sz="0" w:space="0" w:color="auto"/>
          </w:divBdr>
        </w:div>
        <w:div w:id="690188172">
          <w:marLeft w:val="533"/>
          <w:marRight w:val="0"/>
          <w:marTop w:val="0"/>
          <w:marBottom w:val="0"/>
          <w:divBdr>
            <w:top w:val="none" w:sz="0" w:space="0" w:color="auto"/>
            <w:left w:val="none" w:sz="0" w:space="0" w:color="auto"/>
            <w:bottom w:val="none" w:sz="0" w:space="0" w:color="auto"/>
            <w:right w:val="none" w:sz="0" w:space="0" w:color="auto"/>
          </w:divBdr>
        </w:div>
        <w:div w:id="745035023">
          <w:marLeft w:val="533"/>
          <w:marRight w:val="0"/>
          <w:marTop w:val="0"/>
          <w:marBottom w:val="0"/>
          <w:divBdr>
            <w:top w:val="none" w:sz="0" w:space="0" w:color="auto"/>
            <w:left w:val="none" w:sz="0" w:space="0" w:color="auto"/>
            <w:bottom w:val="none" w:sz="0" w:space="0" w:color="auto"/>
            <w:right w:val="none" w:sz="0" w:space="0" w:color="auto"/>
          </w:divBdr>
        </w:div>
        <w:div w:id="367921332">
          <w:marLeft w:val="533"/>
          <w:marRight w:val="0"/>
          <w:marTop w:val="0"/>
          <w:marBottom w:val="0"/>
          <w:divBdr>
            <w:top w:val="none" w:sz="0" w:space="0" w:color="auto"/>
            <w:left w:val="none" w:sz="0" w:space="0" w:color="auto"/>
            <w:bottom w:val="none" w:sz="0" w:space="0" w:color="auto"/>
            <w:right w:val="none" w:sz="0" w:space="0" w:color="auto"/>
          </w:divBdr>
        </w:div>
        <w:div w:id="197860426">
          <w:marLeft w:val="533"/>
          <w:marRight w:val="0"/>
          <w:marTop w:val="0"/>
          <w:marBottom w:val="0"/>
          <w:divBdr>
            <w:top w:val="none" w:sz="0" w:space="0" w:color="auto"/>
            <w:left w:val="none" w:sz="0" w:space="0" w:color="auto"/>
            <w:bottom w:val="none" w:sz="0" w:space="0" w:color="auto"/>
            <w:right w:val="none" w:sz="0" w:space="0" w:color="auto"/>
          </w:divBdr>
        </w:div>
      </w:divsChild>
    </w:div>
    <w:div w:id="1322274768">
      <w:bodyDiv w:val="1"/>
      <w:marLeft w:val="0"/>
      <w:marRight w:val="0"/>
      <w:marTop w:val="0"/>
      <w:marBottom w:val="0"/>
      <w:divBdr>
        <w:top w:val="none" w:sz="0" w:space="0" w:color="auto"/>
        <w:left w:val="none" w:sz="0" w:space="0" w:color="auto"/>
        <w:bottom w:val="none" w:sz="0" w:space="0" w:color="auto"/>
        <w:right w:val="none" w:sz="0" w:space="0" w:color="auto"/>
      </w:divBdr>
    </w:div>
    <w:div w:id="1377200575">
      <w:bodyDiv w:val="1"/>
      <w:marLeft w:val="0"/>
      <w:marRight w:val="0"/>
      <w:marTop w:val="0"/>
      <w:marBottom w:val="0"/>
      <w:divBdr>
        <w:top w:val="none" w:sz="0" w:space="0" w:color="auto"/>
        <w:left w:val="none" w:sz="0" w:space="0" w:color="auto"/>
        <w:bottom w:val="none" w:sz="0" w:space="0" w:color="auto"/>
        <w:right w:val="none" w:sz="0" w:space="0" w:color="auto"/>
      </w:divBdr>
    </w:div>
    <w:div w:id="1771587179">
      <w:bodyDiv w:val="1"/>
      <w:marLeft w:val="0"/>
      <w:marRight w:val="0"/>
      <w:marTop w:val="0"/>
      <w:marBottom w:val="0"/>
      <w:divBdr>
        <w:top w:val="none" w:sz="0" w:space="0" w:color="auto"/>
        <w:left w:val="none" w:sz="0" w:space="0" w:color="auto"/>
        <w:bottom w:val="none" w:sz="0" w:space="0" w:color="auto"/>
        <w:right w:val="none" w:sz="0" w:space="0" w:color="auto"/>
      </w:divBdr>
      <w:divsChild>
        <w:div w:id="1422027496">
          <w:marLeft w:val="1267"/>
          <w:marRight w:val="0"/>
          <w:marTop w:val="0"/>
          <w:marBottom w:val="0"/>
          <w:divBdr>
            <w:top w:val="none" w:sz="0" w:space="0" w:color="auto"/>
            <w:left w:val="none" w:sz="0" w:space="0" w:color="auto"/>
            <w:bottom w:val="none" w:sz="0" w:space="0" w:color="auto"/>
            <w:right w:val="none" w:sz="0" w:space="0" w:color="auto"/>
          </w:divBdr>
        </w:div>
        <w:div w:id="950552525">
          <w:marLeft w:val="1267"/>
          <w:marRight w:val="0"/>
          <w:marTop w:val="0"/>
          <w:marBottom w:val="0"/>
          <w:divBdr>
            <w:top w:val="none" w:sz="0" w:space="0" w:color="auto"/>
            <w:left w:val="none" w:sz="0" w:space="0" w:color="auto"/>
            <w:bottom w:val="none" w:sz="0" w:space="0" w:color="auto"/>
            <w:right w:val="none" w:sz="0" w:space="0" w:color="auto"/>
          </w:divBdr>
        </w:div>
        <w:div w:id="1496529572">
          <w:marLeft w:val="1267"/>
          <w:marRight w:val="0"/>
          <w:marTop w:val="0"/>
          <w:marBottom w:val="0"/>
          <w:divBdr>
            <w:top w:val="none" w:sz="0" w:space="0" w:color="auto"/>
            <w:left w:val="none" w:sz="0" w:space="0" w:color="auto"/>
            <w:bottom w:val="none" w:sz="0" w:space="0" w:color="auto"/>
            <w:right w:val="none" w:sz="0" w:space="0" w:color="auto"/>
          </w:divBdr>
        </w:div>
        <w:div w:id="362873722">
          <w:marLeft w:val="1267"/>
          <w:marRight w:val="0"/>
          <w:marTop w:val="0"/>
          <w:marBottom w:val="160"/>
          <w:divBdr>
            <w:top w:val="none" w:sz="0" w:space="0" w:color="auto"/>
            <w:left w:val="none" w:sz="0" w:space="0" w:color="auto"/>
            <w:bottom w:val="none" w:sz="0" w:space="0" w:color="auto"/>
            <w:right w:val="none" w:sz="0" w:space="0" w:color="auto"/>
          </w:divBdr>
        </w:div>
      </w:divsChild>
    </w:div>
    <w:div w:id="1782915541">
      <w:bodyDiv w:val="1"/>
      <w:marLeft w:val="0"/>
      <w:marRight w:val="0"/>
      <w:marTop w:val="0"/>
      <w:marBottom w:val="0"/>
      <w:divBdr>
        <w:top w:val="none" w:sz="0" w:space="0" w:color="auto"/>
        <w:left w:val="none" w:sz="0" w:space="0" w:color="auto"/>
        <w:bottom w:val="none" w:sz="0" w:space="0" w:color="auto"/>
        <w:right w:val="none" w:sz="0" w:space="0" w:color="auto"/>
      </w:divBdr>
      <w:divsChild>
        <w:div w:id="1231308420">
          <w:marLeft w:val="547"/>
          <w:marRight w:val="0"/>
          <w:marTop w:val="0"/>
          <w:marBottom w:val="0"/>
          <w:divBdr>
            <w:top w:val="none" w:sz="0" w:space="0" w:color="auto"/>
            <w:left w:val="none" w:sz="0" w:space="0" w:color="auto"/>
            <w:bottom w:val="none" w:sz="0" w:space="0" w:color="auto"/>
            <w:right w:val="none" w:sz="0" w:space="0" w:color="auto"/>
          </w:divBdr>
        </w:div>
        <w:div w:id="1311058875">
          <w:marLeft w:val="1166"/>
          <w:marRight w:val="0"/>
          <w:marTop w:val="0"/>
          <w:marBottom w:val="0"/>
          <w:divBdr>
            <w:top w:val="none" w:sz="0" w:space="0" w:color="auto"/>
            <w:left w:val="none" w:sz="0" w:space="0" w:color="auto"/>
            <w:bottom w:val="none" w:sz="0" w:space="0" w:color="auto"/>
            <w:right w:val="none" w:sz="0" w:space="0" w:color="auto"/>
          </w:divBdr>
        </w:div>
        <w:div w:id="456143747">
          <w:marLeft w:val="1166"/>
          <w:marRight w:val="0"/>
          <w:marTop w:val="0"/>
          <w:marBottom w:val="0"/>
          <w:divBdr>
            <w:top w:val="none" w:sz="0" w:space="0" w:color="auto"/>
            <w:left w:val="none" w:sz="0" w:space="0" w:color="auto"/>
            <w:bottom w:val="none" w:sz="0" w:space="0" w:color="auto"/>
            <w:right w:val="none" w:sz="0" w:space="0" w:color="auto"/>
          </w:divBdr>
        </w:div>
        <w:div w:id="6176955">
          <w:marLeft w:val="1166"/>
          <w:marRight w:val="0"/>
          <w:marTop w:val="0"/>
          <w:marBottom w:val="0"/>
          <w:divBdr>
            <w:top w:val="none" w:sz="0" w:space="0" w:color="auto"/>
            <w:left w:val="none" w:sz="0" w:space="0" w:color="auto"/>
            <w:bottom w:val="none" w:sz="0" w:space="0" w:color="auto"/>
            <w:right w:val="none" w:sz="0" w:space="0" w:color="auto"/>
          </w:divBdr>
        </w:div>
        <w:div w:id="1599173447">
          <w:marLeft w:val="1166"/>
          <w:marRight w:val="0"/>
          <w:marTop w:val="0"/>
          <w:marBottom w:val="0"/>
          <w:divBdr>
            <w:top w:val="none" w:sz="0" w:space="0" w:color="auto"/>
            <w:left w:val="none" w:sz="0" w:space="0" w:color="auto"/>
            <w:bottom w:val="none" w:sz="0" w:space="0" w:color="auto"/>
            <w:right w:val="none" w:sz="0" w:space="0" w:color="auto"/>
          </w:divBdr>
        </w:div>
        <w:div w:id="58066737">
          <w:marLeft w:val="1166"/>
          <w:marRight w:val="0"/>
          <w:marTop w:val="0"/>
          <w:marBottom w:val="0"/>
          <w:divBdr>
            <w:top w:val="none" w:sz="0" w:space="0" w:color="auto"/>
            <w:left w:val="none" w:sz="0" w:space="0" w:color="auto"/>
            <w:bottom w:val="none" w:sz="0" w:space="0" w:color="auto"/>
            <w:right w:val="none" w:sz="0" w:space="0" w:color="auto"/>
          </w:divBdr>
        </w:div>
      </w:divsChild>
    </w:div>
    <w:div w:id="1800949260">
      <w:bodyDiv w:val="1"/>
      <w:marLeft w:val="0"/>
      <w:marRight w:val="0"/>
      <w:marTop w:val="0"/>
      <w:marBottom w:val="0"/>
      <w:divBdr>
        <w:top w:val="none" w:sz="0" w:space="0" w:color="auto"/>
        <w:left w:val="none" w:sz="0" w:space="0" w:color="auto"/>
        <w:bottom w:val="none" w:sz="0" w:space="0" w:color="auto"/>
        <w:right w:val="none" w:sz="0" w:space="0" w:color="auto"/>
      </w:divBdr>
    </w:div>
    <w:div w:id="1898121571">
      <w:bodyDiv w:val="1"/>
      <w:marLeft w:val="0"/>
      <w:marRight w:val="0"/>
      <w:marTop w:val="0"/>
      <w:marBottom w:val="0"/>
      <w:divBdr>
        <w:top w:val="none" w:sz="0" w:space="0" w:color="auto"/>
        <w:left w:val="none" w:sz="0" w:space="0" w:color="auto"/>
        <w:bottom w:val="none" w:sz="0" w:space="0" w:color="auto"/>
        <w:right w:val="none" w:sz="0" w:space="0" w:color="auto"/>
      </w:divBdr>
      <w:divsChild>
        <w:div w:id="1550527567">
          <w:marLeft w:val="0"/>
          <w:marRight w:val="0"/>
          <w:marTop w:val="0"/>
          <w:marBottom w:val="0"/>
          <w:divBdr>
            <w:top w:val="none" w:sz="0" w:space="0" w:color="auto"/>
            <w:left w:val="none" w:sz="0" w:space="0" w:color="auto"/>
            <w:bottom w:val="none" w:sz="0" w:space="0" w:color="auto"/>
            <w:right w:val="none" w:sz="0" w:space="0" w:color="auto"/>
          </w:divBdr>
        </w:div>
      </w:divsChild>
    </w:div>
    <w:div w:id="2087219009">
      <w:bodyDiv w:val="1"/>
      <w:marLeft w:val="0"/>
      <w:marRight w:val="0"/>
      <w:marTop w:val="0"/>
      <w:marBottom w:val="0"/>
      <w:divBdr>
        <w:top w:val="none" w:sz="0" w:space="0" w:color="auto"/>
        <w:left w:val="none" w:sz="0" w:space="0" w:color="auto"/>
        <w:bottom w:val="none" w:sz="0" w:space="0" w:color="auto"/>
        <w:right w:val="none" w:sz="0" w:space="0" w:color="auto"/>
      </w:divBdr>
      <w:divsChild>
        <w:div w:id="10938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3C7F-D1BA-4B38-9DE4-4BD350207825}">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Smith, Kristine M (VET)</cp:lastModifiedBy>
  <cp:revision>2</cp:revision>
  <cp:lastPrinted>2025-04-17T21:58:00Z</cp:lastPrinted>
  <dcterms:created xsi:type="dcterms:W3CDTF">2025-04-19T23:23:00Z</dcterms:created>
  <dcterms:modified xsi:type="dcterms:W3CDTF">2025-04-19T23:23:00Z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