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42784">
                <wp:simplePos x="0" y="0"/>
                <wp:positionH relativeFrom="page">
                  <wp:posOffset>990600</wp:posOffset>
                </wp:positionH>
                <wp:positionV relativeFrom="page">
                  <wp:posOffset>1390649</wp:posOffset>
                </wp:positionV>
                <wp:extent cx="5810250" cy="1905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8102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0250" h="19050">
                              <a:moveTo>
                                <a:pt x="58102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810250" y="19050"/>
                              </a:lnTo>
                              <a:lnTo>
                                <a:pt x="581025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8pt;margin-top:109.499969pt;width:457.500022pt;height:1.5pt;mso-position-horizontal-relative:page;mso-position-vertical-relative:page;z-index:-15773696" id="docshape1" filled="true" fillcolor="#808080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43296">
                <wp:simplePos x="0" y="0"/>
                <wp:positionH relativeFrom="page">
                  <wp:posOffset>990600</wp:posOffset>
                </wp:positionH>
                <wp:positionV relativeFrom="page">
                  <wp:posOffset>1504950</wp:posOffset>
                </wp:positionV>
                <wp:extent cx="5791200" cy="60007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791200" cy="600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 h="600075">
                              <a:moveTo>
                                <a:pt x="5791200" y="0"/>
                              </a:moveTo>
                              <a:lnTo>
                                <a:pt x="0" y="0"/>
                              </a:lnTo>
                              <a:lnTo>
                                <a:pt x="0" y="600075"/>
                              </a:lnTo>
                              <a:lnTo>
                                <a:pt x="5791200" y="600075"/>
                              </a:lnTo>
                              <a:lnTo>
                                <a:pt x="579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1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8pt;margin-top:118.5pt;width:456pt;height:47.25pt;mso-position-horizontal-relative:page;mso-position-vertical-relative:page;z-index:-15773184" id="docshape2" filled="true" fillcolor="#f7f14f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43808">
                <wp:simplePos x="0" y="0"/>
                <wp:positionH relativeFrom="page">
                  <wp:posOffset>996950</wp:posOffset>
                </wp:positionH>
                <wp:positionV relativeFrom="page">
                  <wp:posOffset>768303</wp:posOffset>
                </wp:positionV>
                <wp:extent cx="421640" cy="54102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421640" cy="541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8" w:lineRule="auto" w:before="11"/>
                              <w:ind w:left="20" w:right="17" w:firstLine="0"/>
                              <w:jc w:val="left"/>
                              <w:rPr>
                                <w:rFonts w:ascii="Tahoma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sz w:val="15"/>
                              </w:rPr>
                              <w:t>From: 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5"/>
                              </w:rPr>
                              <w:t>To: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5"/>
                              </w:rPr>
                              <w:t> Subject: Date: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8.5pt;margin-top:60.496338pt;width:33.2pt;height:42.6pt;mso-position-horizontal-relative:page;mso-position-vertical-relative:page;z-index:-15772672" type="#_x0000_t202" id="docshape3" filled="false" stroked="false">
                <v:textbox inset="0,0,0,0">
                  <w:txbxContent>
                    <w:p>
                      <w:pPr>
                        <w:spacing w:line="278" w:lineRule="auto" w:before="11"/>
                        <w:ind w:left="20" w:right="17" w:firstLine="0"/>
                        <w:jc w:val="left"/>
                        <w:rPr>
                          <w:rFonts w:ascii="Tahoma"/>
                          <w:b/>
                          <w:sz w:val="15"/>
                        </w:rPr>
                      </w:pPr>
                      <w:r>
                        <w:rPr>
                          <w:rFonts w:ascii="Tahoma"/>
                          <w:b/>
                          <w:spacing w:val="-2"/>
                          <w:sz w:val="15"/>
                        </w:rPr>
                        <w:t>From: </w:t>
                      </w:r>
                      <w:r>
                        <w:rPr>
                          <w:rFonts w:ascii="Tahoma"/>
                          <w:b/>
                          <w:spacing w:val="-4"/>
                          <w:sz w:val="15"/>
                        </w:rPr>
                        <w:t>To:</w:t>
                      </w:r>
                      <w:r>
                        <w:rPr>
                          <w:rFonts w:ascii="Tahoma"/>
                          <w:b/>
                          <w:spacing w:val="-2"/>
                          <w:sz w:val="15"/>
                        </w:rPr>
                        <w:t> Subject: Date: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44320">
                <wp:simplePos x="0" y="0"/>
                <wp:positionH relativeFrom="page">
                  <wp:posOffset>1968500</wp:posOffset>
                </wp:positionH>
                <wp:positionV relativeFrom="page">
                  <wp:posOffset>768303</wp:posOffset>
                </wp:positionV>
                <wp:extent cx="1574165" cy="54102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574165" cy="541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5"/>
                              </w:rPr>
                            </w:pPr>
                            <w:hyperlink r:id="rId5">
                              <w:r>
                                <w:rPr>
                                  <w:rFonts w:ascii="Tahoma"/>
                                  <w:color w:val="0000FF"/>
                                  <w:sz w:val="15"/>
                                  <w:u w:val="single" w:color="0000FF"/>
                                </w:rPr>
                                <w:t>Ms. Brandon </w:t>
                              </w:r>
                              <w:r>
                                <w:rPr>
                                  <w:rFonts w:ascii="Tahoma"/>
                                  <w:color w:val="0000FF"/>
                                  <w:spacing w:val="-2"/>
                                  <w:sz w:val="15"/>
                                  <w:u w:val="single" w:color="0000FF"/>
                                </w:rPr>
                                <w:t>Phillips</w:t>
                              </w:r>
                            </w:hyperlink>
                          </w:p>
                          <w:p>
                            <w:pPr>
                              <w:spacing w:line="278" w:lineRule="auto" w:before="29"/>
                              <w:ind w:left="20" w:right="637" w:firstLine="0"/>
                              <w:jc w:val="left"/>
                              <w:rPr>
                                <w:rFonts w:ascii="Tahoma"/>
                                <w:sz w:val="15"/>
                              </w:rPr>
                            </w:pPr>
                            <w:hyperlink r:id="rId6">
                              <w:r>
                                <w:rPr>
                                  <w:rFonts w:ascii="Tahoma"/>
                                  <w:color w:val="0000FF"/>
                                  <w:sz w:val="15"/>
                                  <w:u w:val="single" w:color="0000FF"/>
                                </w:rPr>
                                <w:t>DPH-Testimony,</w:t>
                              </w:r>
                              <w:r>
                                <w:rPr>
                                  <w:rFonts w:ascii="Tahoma"/>
                                  <w:color w:val="0000FF"/>
                                  <w:spacing w:val="-12"/>
                                  <w:sz w:val="15"/>
                                  <w:u w:val="single" w:color="0000FF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0000FF"/>
                                  <w:sz w:val="15"/>
                                  <w:u w:val="single" w:color="0000FF"/>
                                </w:rPr>
                                <w:t>Reg</w:t>
                              </w:r>
                              <w:r>
                                <w:rPr>
                                  <w:rFonts w:ascii="Tahoma"/>
                                  <w:color w:val="0000FF"/>
                                  <w:spacing w:val="-12"/>
                                  <w:sz w:val="15"/>
                                  <w:u w:val="single" w:color="0000FF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0000FF"/>
                                  <w:sz w:val="15"/>
                                  <w:u w:val="single" w:color="0000FF"/>
                                </w:rPr>
                                <w:t>(DPH)</w:t>
                              </w:r>
                            </w:hyperlink>
                            <w:r>
                              <w:rPr>
                                <w:rFonts w:ascii="Tahoma"/>
                                <w:color w:val="0000FF"/>
                                <w:sz w:val="1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z w:val="15"/>
                                <w:u w:val="none"/>
                              </w:rPr>
                              <w:t>BRMW Regulations</w:t>
                            </w:r>
                          </w:p>
                          <w:p>
                            <w:pPr>
                              <w:spacing w:before="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5"/>
                              </w:rPr>
                            </w:pPr>
                            <w:r>
                              <w:rPr>
                                <w:rFonts w:ascii="Tahoma"/>
                                <w:sz w:val="15"/>
                              </w:rPr>
                              <w:t>Thursday, April 23, 2026 5:01:51 </w:t>
                            </w:r>
                            <w:r>
                              <w:rPr>
                                <w:rFonts w:ascii="Tahoma"/>
                                <w:spacing w:val="-5"/>
                                <w:sz w:val="15"/>
                              </w:rPr>
                              <w:t>PM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5pt;margin-top:60.496338pt;width:123.95pt;height:42.6pt;mso-position-horizontal-relative:page;mso-position-vertical-relative:page;z-index:-15772160" type="#_x0000_t202" id="docshape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Tahoma"/>
                          <w:sz w:val="15"/>
                        </w:rPr>
                      </w:pPr>
                      <w:hyperlink r:id="rId5">
                        <w:r>
                          <w:rPr>
                            <w:rFonts w:ascii="Tahoma"/>
                            <w:color w:val="0000FF"/>
                            <w:sz w:val="15"/>
                            <w:u w:val="single" w:color="0000FF"/>
                          </w:rPr>
                          <w:t>Ms. Brandon </w:t>
                        </w:r>
                        <w:r>
                          <w:rPr>
                            <w:rFonts w:ascii="Tahoma"/>
                            <w:color w:val="0000FF"/>
                            <w:spacing w:val="-2"/>
                            <w:sz w:val="15"/>
                            <w:u w:val="single" w:color="0000FF"/>
                          </w:rPr>
                          <w:t>Phillips</w:t>
                        </w:r>
                      </w:hyperlink>
                    </w:p>
                    <w:p>
                      <w:pPr>
                        <w:spacing w:line="278" w:lineRule="auto" w:before="29"/>
                        <w:ind w:left="20" w:right="637" w:firstLine="0"/>
                        <w:jc w:val="left"/>
                        <w:rPr>
                          <w:rFonts w:ascii="Tahoma"/>
                          <w:sz w:val="15"/>
                        </w:rPr>
                      </w:pPr>
                      <w:hyperlink r:id="rId6">
                        <w:r>
                          <w:rPr>
                            <w:rFonts w:ascii="Tahoma"/>
                            <w:color w:val="0000FF"/>
                            <w:sz w:val="15"/>
                            <w:u w:val="single" w:color="0000FF"/>
                          </w:rPr>
                          <w:t>DPH-Testimony,</w:t>
                        </w:r>
                        <w:r>
                          <w:rPr>
                            <w:rFonts w:ascii="Tahoma"/>
                            <w:color w:val="0000FF"/>
                            <w:spacing w:val="-12"/>
                            <w:sz w:val="15"/>
                            <w:u w:val="single" w:color="0000FF"/>
                          </w:rPr>
                          <w:t> </w:t>
                        </w:r>
                        <w:r>
                          <w:rPr>
                            <w:rFonts w:ascii="Tahoma"/>
                            <w:color w:val="0000FF"/>
                            <w:sz w:val="15"/>
                            <w:u w:val="single" w:color="0000FF"/>
                          </w:rPr>
                          <w:t>Reg</w:t>
                        </w:r>
                        <w:r>
                          <w:rPr>
                            <w:rFonts w:ascii="Tahoma"/>
                            <w:color w:val="0000FF"/>
                            <w:spacing w:val="-12"/>
                            <w:sz w:val="15"/>
                            <w:u w:val="single" w:color="0000FF"/>
                          </w:rPr>
                          <w:t> </w:t>
                        </w:r>
                        <w:r>
                          <w:rPr>
                            <w:rFonts w:ascii="Tahoma"/>
                            <w:color w:val="0000FF"/>
                            <w:sz w:val="15"/>
                            <w:u w:val="single" w:color="0000FF"/>
                          </w:rPr>
                          <w:t>(DPH)</w:t>
                        </w:r>
                      </w:hyperlink>
                      <w:r>
                        <w:rPr>
                          <w:rFonts w:ascii="Tahoma"/>
                          <w:color w:val="0000FF"/>
                          <w:sz w:val="15"/>
                          <w:u w:val="none"/>
                        </w:rPr>
                        <w:t> </w:t>
                      </w:r>
                      <w:r>
                        <w:rPr>
                          <w:rFonts w:ascii="Tahoma"/>
                          <w:sz w:val="15"/>
                          <w:u w:val="none"/>
                        </w:rPr>
                        <w:t>BRMW Regulations</w:t>
                      </w:r>
                    </w:p>
                    <w:p>
                      <w:pPr>
                        <w:spacing w:before="0"/>
                        <w:ind w:left="20" w:right="0" w:firstLine="0"/>
                        <w:jc w:val="left"/>
                        <w:rPr>
                          <w:rFonts w:ascii="Tahoma"/>
                          <w:sz w:val="15"/>
                        </w:rPr>
                      </w:pPr>
                      <w:r>
                        <w:rPr>
                          <w:rFonts w:ascii="Tahoma"/>
                          <w:sz w:val="15"/>
                        </w:rPr>
                        <w:t>Thursday, April 23, 2026 5:01:51 </w:t>
                      </w:r>
                      <w:r>
                        <w:rPr>
                          <w:rFonts w:ascii="Tahoma"/>
                          <w:spacing w:val="-5"/>
                          <w:sz w:val="15"/>
                        </w:rPr>
                        <w:t>PM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44832">
                <wp:simplePos x="0" y="0"/>
                <wp:positionH relativeFrom="page">
                  <wp:posOffset>977900</wp:posOffset>
                </wp:positionH>
                <wp:positionV relativeFrom="page">
                  <wp:posOffset>2089869</wp:posOffset>
                </wp:positionV>
                <wp:extent cx="1413510" cy="53721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1413510" cy="537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73" w:lineRule="exact" w:before="10"/>
                              <w:ind w:left="20"/>
                            </w:pPr>
                            <w:r>
                              <w:rPr/>
                              <w:t>Brandon </w:t>
                            </w:r>
                            <w:r>
                              <w:rPr>
                                <w:spacing w:val="-2"/>
                              </w:rPr>
                              <w:t>Phillips</w:t>
                            </w:r>
                          </w:p>
                          <w:p>
                            <w:pPr>
                              <w:pStyle w:val="BodyText"/>
                              <w:spacing w:line="235" w:lineRule="auto" w:before="1"/>
                              <w:ind w:left="20" w:right="11"/>
                            </w:pPr>
                            <w:r>
                              <w:rPr/>
                              <w:t>76 East Alvord Street Springfield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MA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0110</w:t>
                            </w:r>
                            <w:r>
                              <w:rPr>
                                <w:spacing w:val="-2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pt;margin-top:164.556641pt;width:111.3pt;height:42.3pt;mso-position-horizontal-relative:page;mso-position-vertical-relative:page;z-index:-15771648" type="#_x0000_t202" id="docshape5" filled="false" stroked="false">
                <v:textbox inset="0,0,0,0">
                  <w:txbxContent>
                    <w:p>
                      <w:pPr>
                        <w:pStyle w:val="BodyText"/>
                        <w:spacing w:line="273" w:lineRule="exact" w:before="10"/>
                        <w:ind w:left="20"/>
                      </w:pPr>
                      <w:r>
                        <w:rPr/>
                        <w:t>Brandon </w:t>
                      </w:r>
                      <w:r>
                        <w:rPr>
                          <w:spacing w:val="-2"/>
                        </w:rPr>
                        <w:t>Phillips</w:t>
                      </w:r>
                    </w:p>
                    <w:p>
                      <w:pPr>
                        <w:pStyle w:val="BodyText"/>
                        <w:spacing w:line="235" w:lineRule="auto" w:before="1"/>
                        <w:ind w:left="20" w:right="11"/>
                      </w:pPr>
                      <w:r>
                        <w:rPr/>
                        <w:t>76 East Alvord Street Springfield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MA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0110</w:t>
                      </w:r>
                      <w:r>
                        <w:rPr>
                          <w:spacing w:val="-2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45344">
                <wp:simplePos x="0" y="0"/>
                <wp:positionH relativeFrom="page">
                  <wp:posOffset>977900</wp:posOffset>
                </wp:positionH>
                <wp:positionV relativeFrom="page">
                  <wp:posOffset>2947119</wp:posOffset>
                </wp:positionV>
                <wp:extent cx="5793105" cy="70866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793105" cy="708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5" w:lineRule="auto" w:before="14"/>
                              <w:ind w:left="20" w:right="17"/>
                            </w:pPr>
                            <w:r>
                              <w:rPr/>
                              <w:t>We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have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set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disruptive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tone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sentiment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how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we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really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feel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about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women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who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choose for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themselves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comfort,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care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choice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when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we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continue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remove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voices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processes that allow women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and the people who care for women, the space to make informed and specific choices about the care they need. There is no one size fits all.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pt;margin-top:232.056641pt;width:456.15pt;height:55.8pt;mso-position-horizontal-relative:page;mso-position-vertical-relative:page;z-index:-15771136" type="#_x0000_t202" id="docshape6" filled="false" stroked="false">
                <v:textbox inset="0,0,0,0">
                  <w:txbxContent>
                    <w:p>
                      <w:pPr>
                        <w:pStyle w:val="BodyText"/>
                        <w:spacing w:line="235" w:lineRule="auto" w:before="14"/>
                        <w:ind w:left="20" w:right="17"/>
                      </w:pPr>
                      <w:r>
                        <w:rPr/>
                        <w:t>We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have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set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disruptive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tone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sentiment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how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we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really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feel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about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women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who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choose for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themselves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comfort,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care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choice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when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we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continue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remove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voices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processes that allow women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and the people who care for women, the space to make informed and specific choices about the care they need. There is no one size fits all.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45856">
                <wp:simplePos x="0" y="0"/>
                <wp:positionH relativeFrom="page">
                  <wp:posOffset>977900</wp:posOffset>
                </wp:positionH>
                <wp:positionV relativeFrom="page">
                  <wp:posOffset>3804369</wp:posOffset>
                </wp:positionV>
                <wp:extent cx="2487930" cy="19431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248793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20"/>
                            </w:pPr>
                            <w:r>
                              <w:rPr>
                                <w:color w:val="0000ED"/>
                                <w:u w:val="single" w:color="0000ED"/>
                              </w:rPr>
                              <w:t>Yahoo Mail: Search, Organize, </w:t>
                            </w:r>
                            <w:r>
                              <w:rPr>
                                <w:color w:val="0000ED"/>
                                <w:spacing w:val="-2"/>
                                <w:u w:val="single" w:color="0000ED"/>
                              </w:rPr>
                              <w:t>Conquer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pt;margin-top:299.556641pt;width:195.9pt;height:15.3pt;mso-position-horizontal-relative:page;mso-position-vertical-relative:page;z-index:-15770624" type="#_x0000_t202" id="docshape7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20"/>
                      </w:pPr>
                      <w:r>
                        <w:rPr>
                          <w:color w:val="0000ED"/>
                          <w:u w:val="single" w:color="0000ED"/>
                        </w:rPr>
                        <w:t>Yahoo Mail: Search, Organize, </w:t>
                      </w:r>
                      <w:r>
                        <w:rPr>
                          <w:color w:val="0000ED"/>
                          <w:spacing w:val="-2"/>
                          <w:u w:val="single" w:color="0000ED"/>
                        </w:rPr>
                        <w:t>Conquer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46368">
                <wp:simplePos x="0" y="0"/>
                <wp:positionH relativeFrom="page">
                  <wp:posOffset>990600</wp:posOffset>
                </wp:positionH>
                <wp:positionV relativeFrom="page">
                  <wp:posOffset>1504950</wp:posOffset>
                </wp:positionV>
                <wp:extent cx="5791200" cy="60007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5791200" cy="600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7" w:lineRule="auto" w:before="45"/>
                              <w:ind w:left="45" w:right="348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CAUTION: This email originated from a sender outside of the Commonwealth of Massachusetts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</w:rPr>
                              <w:t>mail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</w:rPr>
                              <w:t>system.</w:t>
                            </w:r>
                            <w:r>
                              <w:rPr>
                                <w:rFonts w:ascii="Arial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</w:rPr>
                              <w:t>click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</w:rPr>
                              <w:t>links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</w:rPr>
                              <w:t>open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</w:rPr>
                              <w:t>attachments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</w:rPr>
                              <w:t>unless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</w:rPr>
                              <w:t>you recognize the sender and know the content is safe.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pt;margin-top:118.5pt;width:456pt;height:47.25pt;mso-position-horizontal-relative:page;mso-position-vertical-relative:page;z-index:-15770112" type="#_x0000_t202" id="docshape8" filled="false" stroked="false">
                <v:textbox inset="0,0,0,0">
                  <w:txbxContent>
                    <w:p>
                      <w:pPr>
                        <w:pStyle w:val="BodyText"/>
                        <w:spacing w:line="247" w:lineRule="auto" w:before="45"/>
                        <w:ind w:left="45" w:right="348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CAUTION: This email originated from a sender outside of the Commonwealth of Massachusetts</w:t>
                      </w:r>
                      <w:r>
                        <w:rPr>
                          <w:rFonts w:ascii="Arial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</w:rPr>
                        <w:t>mail</w:t>
                      </w:r>
                      <w:r>
                        <w:rPr>
                          <w:rFonts w:ascii="Arial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</w:rPr>
                        <w:t>system.</w:t>
                      </w:r>
                      <w:r>
                        <w:rPr>
                          <w:rFonts w:ascii="Arial"/>
                          <w:spacing w:val="40"/>
                        </w:rPr>
                        <w:t> </w:t>
                      </w:r>
                      <w:r>
                        <w:rPr>
                          <w:rFonts w:ascii="Arial"/>
                        </w:rPr>
                        <w:t>Do</w:t>
                      </w:r>
                      <w:r>
                        <w:rPr>
                          <w:rFonts w:ascii="Arial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</w:rPr>
                        <w:t>not</w:t>
                      </w:r>
                      <w:r>
                        <w:rPr>
                          <w:rFonts w:ascii="Arial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</w:rPr>
                        <w:t>click</w:t>
                      </w:r>
                      <w:r>
                        <w:rPr>
                          <w:rFonts w:ascii="Arial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</w:rPr>
                        <w:t>on</w:t>
                      </w:r>
                      <w:r>
                        <w:rPr>
                          <w:rFonts w:ascii="Arial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</w:rPr>
                        <w:t>links</w:t>
                      </w:r>
                      <w:r>
                        <w:rPr>
                          <w:rFonts w:ascii="Arial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</w:rPr>
                        <w:t>or</w:t>
                      </w:r>
                      <w:r>
                        <w:rPr>
                          <w:rFonts w:ascii="Arial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</w:rPr>
                        <w:t>open</w:t>
                      </w:r>
                      <w:r>
                        <w:rPr>
                          <w:rFonts w:ascii="Arial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</w:rPr>
                        <w:t>attachments</w:t>
                      </w:r>
                      <w:r>
                        <w:rPr>
                          <w:rFonts w:ascii="Arial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</w:rPr>
                        <w:t>unless</w:t>
                      </w:r>
                      <w:r>
                        <w:rPr>
                          <w:rFonts w:ascii="Arial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</w:rPr>
                        <w:t>you recognize the sender and know the content is safe.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46880">
                <wp:simplePos x="0" y="0"/>
                <wp:positionH relativeFrom="page">
                  <wp:posOffset>2097150</wp:posOffset>
                </wp:positionH>
                <wp:positionV relativeFrom="page">
                  <wp:posOffset>736600</wp:posOffset>
                </wp:positionV>
                <wp:extent cx="59055" cy="15240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59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129959pt;margin-top:58pt;width:4.650pt;height:12pt;mso-position-horizontal-relative:page;mso-position-vertical-relative:page;z-index:-15769600" type="#_x0000_t202" id="docshape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47392">
                <wp:simplePos x="0" y="0"/>
                <wp:positionH relativeFrom="page">
                  <wp:posOffset>2453978</wp:posOffset>
                </wp:positionH>
                <wp:positionV relativeFrom="page">
                  <wp:posOffset>736600</wp:posOffset>
                </wp:positionV>
                <wp:extent cx="83185" cy="15240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831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3.226669pt;margin-top:58pt;width:6.55pt;height:12pt;mso-position-horizontal-relative:page;mso-position-vertical-relative:page;z-index:-15769088" type="#_x0000_t202" id="docshape1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47904">
                <wp:simplePos x="0" y="0"/>
                <wp:positionH relativeFrom="page">
                  <wp:posOffset>2631721</wp:posOffset>
                </wp:positionH>
                <wp:positionV relativeFrom="page">
                  <wp:posOffset>869950</wp:posOffset>
                </wp:positionV>
                <wp:extent cx="59055" cy="15240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59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7.222198pt;margin-top:68.5pt;width:4.650pt;height:12pt;mso-position-horizontal-relative:page;mso-position-vertical-relative:page;z-index:-15768576" type="#_x0000_t202" id="docshape1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48416">
                <wp:simplePos x="0" y="0"/>
                <wp:positionH relativeFrom="page">
                  <wp:posOffset>2799695</wp:posOffset>
                </wp:positionH>
                <wp:positionV relativeFrom="page">
                  <wp:posOffset>869950</wp:posOffset>
                </wp:positionV>
                <wp:extent cx="82550" cy="1524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825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0.448471pt;margin-top:68.5pt;width:6.5pt;height:12pt;mso-position-horizontal-relative:page;mso-position-vertical-relative:page;z-index:-15768064" type="#_x0000_t202" id="docshape1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48928">
                <wp:simplePos x="0" y="0"/>
                <wp:positionH relativeFrom="page">
                  <wp:posOffset>1320700</wp:posOffset>
                </wp:positionH>
                <wp:positionV relativeFrom="page">
                  <wp:posOffset>3813175</wp:posOffset>
                </wp:positionV>
                <wp:extent cx="114300" cy="15240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992188pt;margin-top:300.25pt;width:9pt;height:12pt;mso-position-horizontal-relative:page;mso-position-vertical-relative:page;z-index:-15767552" type="#_x0000_t202" id="docshape1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49440">
                <wp:simplePos x="0" y="0"/>
                <wp:positionH relativeFrom="page">
                  <wp:posOffset>1722936</wp:posOffset>
                </wp:positionH>
                <wp:positionV relativeFrom="page">
                  <wp:posOffset>3813175</wp:posOffset>
                </wp:positionV>
                <wp:extent cx="80645" cy="15240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806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664322pt;margin-top:300.25pt;width:6.35pt;height:12pt;mso-position-horizontal-relative:page;mso-position-vertical-relative:page;z-index:-15767040" type="#_x0000_t202" id="docshape1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49952">
                <wp:simplePos x="0" y="0"/>
                <wp:positionH relativeFrom="page">
                  <wp:posOffset>2218039</wp:posOffset>
                </wp:positionH>
                <wp:positionV relativeFrom="page">
                  <wp:posOffset>3813175</wp:posOffset>
                </wp:positionV>
                <wp:extent cx="76200" cy="15240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762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648758pt;margin-top:300.25pt;width:6pt;height:12pt;mso-position-horizontal-relative:page;mso-position-vertical-relative:page;z-index:-15766528" type="#_x0000_t202" id="docshape1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50464">
                <wp:simplePos x="0" y="0"/>
                <wp:positionH relativeFrom="page">
                  <wp:posOffset>2852716</wp:posOffset>
                </wp:positionH>
                <wp:positionV relativeFrom="page">
                  <wp:posOffset>3813175</wp:posOffset>
                </wp:positionV>
                <wp:extent cx="76200" cy="15240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762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623367pt;margin-top:300.25pt;width:6pt;height:12pt;mso-position-horizontal-relative:page;mso-position-vertical-relative:page;z-index:-15766016" type="#_x0000_t202" id="docshape1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type w:val="continuous"/>
      <w:pgSz w:w="12240" w:h="15840"/>
      <w:pgMar w:top="12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bphillips_76@yahoo.com" TargetMode="External"/><Relationship Id="rId6" Type="http://schemas.openxmlformats.org/officeDocument/2006/relationships/hyperlink" Target="mailto:RTestimony@MassMail.State.MA.U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2026-04-27T18:17:55Z</dcterms:created>
  <dcterms:modified xsi:type="dcterms:W3CDTF">2026-04-27T18:17:55Z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Creator">
    <vt:lpwstr>Acrobat PDFMaker 26 for Microsoft Outlook</vt:lpwstr>
  </property>
  <property fmtid="{D5CDD505-2E9C-101B-9397-08002B2CF9AE}" pid="4" name="LastSaved">
    <vt:filetime>2026-04-27T00:00:00Z</vt:filetime>
  </property>
  <property fmtid="{D5CDD505-2E9C-101B-9397-08002B2CF9AE}" pid="5" name="Producer">
    <vt:lpwstr>Adobe PDF Library 26.1.183</vt:lpwstr>
  </property>
</Properties>
</file>