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729B" w14:textId="77777777" w:rsidR="00F66BE6" w:rsidRDefault="00F66BE6" w:rsidP="00F66BE6">
      <w:r>
        <w:t xml:space="preserve">Fue amor a </w:t>
      </w:r>
      <w:proofErr w:type="spellStart"/>
      <w:r>
        <w:t>primera</w:t>
      </w:r>
      <w:proofErr w:type="spellEnd"/>
      <w:r>
        <w:t xml:space="preserve"> vista…  </w:t>
      </w:r>
    </w:p>
    <w:p w14:paraId="0AE77B14" w14:textId="77777777" w:rsidR="00F66BE6" w:rsidRDefault="00F66BE6" w:rsidP="00F66BE6"/>
    <w:p w14:paraId="6D696EC7" w14:textId="77777777" w:rsidR="00F66BE6" w:rsidRDefault="00F66BE6" w:rsidP="00F66BE6">
      <w:r>
        <w:t xml:space="preserve">ALIMENTE </w:t>
      </w:r>
    </w:p>
    <w:p w14:paraId="00CBB132" w14:textId="77777777" w:rsidR="00F66BE6" w:rsidRDefault="00F66BE6" w:rsidP="00F66BE6">
      <w:r>
        <w:t xml:space="preserve">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</w:p>
    <w:p w14:paraId="21598A08" w14:textId="77777777" w:rsidR="00F66BE6" w:rsidRDefault="00F66BE6" w:rsidP="00F66BE6">
      <w:r>
        <w:t xml:space="preserve">AMOR, </w:t>
      </w:r>
      <w:proofErr w:type="spellStart"/>
      <w:r>
        <w:t>su</w:t>
      </w:r>
      <w:proofErr w:type="spellEnd"/>
      <w:r>
        <w:t xml:space="preserve"> CALOR, </w:t>
      </w:r>
      <w:proofErr w:type="spellStart"/>
      <w:r>
        <w:t>su</w:t>
      </w:r>
      <w:proofErr w:type="spellEnd"/>
      <w:r>
        <w:t xml:space="preserve"> LECHE. </w:t>
      </w:r>
    </w:p>
    <w:p w14:paraId="03111799" w14:textId="77777777" w:rsidR="00F66BE6" w:rsidRDefault="00F66BE6" w:rsidP="00F66BE6"/>
    <w:p w14:paraId="41C2FA86" w14:textId="77777777" w:rsidR="00F66BE6" w:rsidRDefault="00F66BE6" w:rsidP="00F66BE6">
      <w:r>
        <w:t xml:space="preserve">Los </w:t>
      </w:r>
      <w:proofErr w:type="spellStart"/>
      <w:r>
        <w:t>bebés</w:t>
      </w:r>
      <w:proofErr w:type="spellEnd"/>
      <w:r>
        <w:t xml:space="preserve"> </w:t>
      </w:r>
      <w:proofErr w:type="spellStart"/>
      <w:r>
        <w:t>nacen</w:t>
      </w:r>
      <w:proofErr w:type="spellEnd"/>
      <w:r>
        <w:t xml:space="preserve"> para </w:t>
      </w:r>
      <w:proofErr w:type="spellStart"/>
      <w:r>
        <w:t>alimentarse</w:t>
      </w:r>
      <w:proofErr w:type="spellEnd"/>
      <w:r>
        <w:t xml:space="preserve"> de leche </w:t>
      </w:r>
      <w:proofErr w:type="spellStart"/>
      <w:r>
        <w:t>materna</w:t>
      </w:r>
      <w:proofErr w:type="spellEnd"/>
      <w:r>
        <w:t xml:space="preserve">. Dele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, lo </w:t>
      </w:r>
      <w:proofErr w:type="spellStart"/>
      <w:r>
        <w:t>único</w:t>
      </w:r>
      <w:proofErr w:type="spellEnd"/>
      <w:r>
        <w:t xml:space="preserve"> que </w:t>
      </w:r>
      <w:proofErr w:type="spellStart"/>
      <w:r>
        <w:t>necesita</w:t>
      </w:r>
      <w:proofErr w:type="spellEnd"/>
      <w:r>
        <w:t xml:space="preserve">: </w:t>
      </w:r>
    </w:p>
    <w:p w14:paraId="7011AFC6" w14:textId="77777777" w:rsidR="00F66BE6" w:rsidRDefault="00F66BE6" w:rsidP="00F66BE6">
      <w:proofErr w:type="spellStart"/>
      <w:r>
        <w:t>su</w:t>
      </w:r>
      <w:proofErr w:type="spellEnd"/>
      <w:r>
        <w:t xml:space="preserve"> leche </w:t>
      </w:r>
      <w:proofErr w:type="spellStart"/>
      <w:r>
        <w:t>materna</w:t>
      </w:r>
      <w:proofErr w:type="spellEnd"/>
      <w:r>
        <w:t xml:space="preserve"> y nada </w:t>
      </w:r>
      <w:proofErr w:type="spellStart"/>
      <w:r>
        <w:t>más</w:t>
      </w:r>
      <w:proofErr w:type="spellEnd"/>
      <w:r>
        <w:t xml:space="preserve">. </w:t>
      </w:r>
    </w:p>
    <w:p w14:paraId="719123DB" w14:textId="77777777" w:rsidR="00F66BE6" w:rsidRDefault="00F66BE6" w:rsidP="00F66BE6">
      <w:proofErr w:type="spellStart"/>
      <w:r>
        <w:t>Consejos</w:t>
      </w:r>
      <w:proofErr w:type="spellEnd"/>
      <w:r>
        <w:t xml:space="preserve"> </w:t>
      </w:r>
      <w:proofErr w:type="spellStart"/>
      <w:r>
        <w:t>comprobados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mamás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lactancia</w:t>
      </w:r>
      <w:proofErr w:type="spellEnd"/>
      <w:r>
        <w:t xml:space="preserve">: </w:t>
      </w:r>
    </w:p>
    <w:p w14:paraId="68197C2C" w14:textId="77777777" w:rsidR="00F66BE6" w:rsidRDefault="00F66BE6" w:rsidP="00F66BE6">
      <w:r>
        <w:t>•</w:t>
      </w:r>
      <w:r>
        <w:tab/>
        <w:t xml:space="preserve"> ¿Por </w:t>
      </w:r>
      <w:proofErr w:type="spellStart"/>
      <w:r>
        <w:t>qué</w:t>
      </w:r>
      <w:proofErr w:type="spellEnd"/>
      <w:r>
        <w:t xml:space="preserve"> no “</w:t>
      </w:r>
      <w:proofErr w:type="spellStart"/>
      <w:r>
        <w:t>hacer</w:t>
      </w:r>
      <w:proofErr w:type="spellEnd"/>
      <w:r>
        <w:t xml:space="preserve"> ambas </w:t>
      </w:r>
      <w:proofErr w:type="spellStart"/>
      <w:r>
        <w:t>cosas</w:t>
      </w:r>
      <w:proofErr w:type="spellEnd"/>
      <w:r>
        <w:t xml:space="preserve">”? La leche de </w:t>
      </w:r>
      <w:proofErr w:type="spellStart"/>
      <w:r>
        <w:t>fórmula</w:t>
      </w:r>
      <w:proofErr w:type="spellEnd"/>
      <w:r>
        <w:t xml:space="preserve"> no es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bebés</w:t>
      </w:r>
      <w:proofErr w:type="spellEnd"/>
      <w:r>
        <w:t xml:space="preserve"> —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biberón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llegar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amamantar</w:t>
      </w:r>
      <w:proofErr w:type="spellEnd"/>
      <w:r>
        <w:t xml:space="preserve">.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leche de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hospital,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producción</w:t>
      </w:r>
      <w:proofErr w:type="spellEnd"/>
      <w:r>
        <w:t xml:space="preserve"> de leche </w:t>
      </w:r>
      <w:proofErr w:type="spellStart"/>
      <w:r>
        <w:t>materna</w:t>
      </w:r>
      <w:proofErr w:type="spellEnd"/>
      <w:r>
        <w:t xml:space="preserve">, </w:t>
      </w:r>
      <w:proofErr w:type="spellStart"/>
      <w:r>
        <w:t>alimentando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de leche </w:t>
      </w:r>
      <w:proofErr w:type="spellStart"/>
      <w:r>
        <w:t>materna</w:t>
      </w:r>
      <w:proofErr w:type="spellEnd"/>
      <w:r>
        <w:t xml:space="preserve">. Cuanto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amamante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>, ¡</w:t>
      </w:r>
      <w:proofErr w:type="spellStart"/>
      <w:r>
        <w:t>más</w:t>
      </w:r>
      <w:proofErr w:type="spellEnd"/>
      <w:r>
        <w:t xml:space="preserve"> leche </w:t>
      </w:r>
      <w:proofErr w:type="spellStart"/>
      <w:r>
        <w:t>producirá</w:t>
      </w:r>
      <w:proofErr w:type="spellEnd"/>
      <w:r>
        <w:t xml:space="preserve">! </w:t>
      </w:r>
    </w:p>
    <w:p w14:paraId="34BD8850" w14:textId="77777777" w:rsidR="00F66BE6" w:rsidRDefault="00F66BE6" w:rsidP="00F66BE6">
      <w:r>
        <w:t>•</w:t>
      </w:r>
      <w:r>
        <w:tab/>
        <w:t xml:space="preserve"> Paciencia: con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y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</w:p>
    <w:p w14:paraId="66234737" w14:textId="77777777" w:rsidR="00F66BE6" w:rsidRDefault="00F66BE6" w:rsidP="00F66BE6">
      <w:r>
        <w:t xml:space="preserve">Si bien la </w:t>
      </w:r>
      <w:proofErr w:type="spellStart"/>
      <w:r>
        <w:t>lactancia</w:t>
      </w:r>
      <w:proofErr w:type="spellEnd"/>
      <w:r>
        <w:t xml:space="preserve"> es natural, </w:t>
      </w:r>
      <w:proofErr w:type="spellStart"/>
      <w:r>
        <w:t>puede</w:t>
      </w:r>
      <w:proofErr w:type="spellEnd"/>
      <w:r>
        <w:t xml:space="preserve"> no </w:t>
      </w:r>
      <w:proofErr w:type="spellStart"/>
      <w:r>
        <w:t>parecer</w:t>
      </w:r>
      <w:proofErr w:type="spellEnd"/>
      <w:r>
        <w:t xml:space="preserve"> tan natural; a fin de </w:t>
      </w:r>
      <w:proofErr w:type="spellStart"/>
      <w:r>
        <w:t>cuentas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antes ¡y </w:t>
      </w:r>
      <w:proofErr w:type="spellStart"/>
      <w:r>
        <w:t>tampoco</w:t>
      </w:r>
      <w:proofErr w:type="spellEnd"/>
      <w:r>
        <w:t xml:space="preserve"> lo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! </w:t>
      </w:r>
      <w:proofErr w:type="spellStart"/>
      <w:r>
        <w:t>Aprender</w:t>
      </w:r>
      <w:proofErr w:type="spellEnd"/>
      <w:r>
        <w:t xml:space="preserve"> a </w:t>
      </w:r>
      <w:proofErr w:type="spellStart"/>
      <w:r>
        <w:t>amamantar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amamanta</w:t>
      </w:r>
      <w:proofErr w:type="spellEnd"/>
      <w:r>
        <w:t xml:space="preserve">,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. </w:t>
      </w:r>
    </w:p>
    <w:p w14:paraId="7270073B" w14:textId="77777777" w:rsidR="00F66BE6" w:rsidRDefault="00F66BE6" w:rsidP="00F66BE6">
      <w:r>
        <w:t>•</w:t>
      </w:r>
      <w:r>
        <w:tab/>
        <w:t xml:space="preserve">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se </w:t>
      </w:r>
    </w:p>
    <w:p w14:paraId="4ED2651C" w14:textId="77777777" w:rsidR="00F66BE6" w:rsidRDefault="00F66BE6" w:rsidP="00F66BE6">
      <w:proofErr w:type="spellStart"/>
      <w:r>
        <w:t>ponen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 xml:space="preserve"> </w:t>
      </w:r>
    </w:p>
    <w:p w14:paraId="787DB49E" w14:textId="77777777" w:rsidR="00F66BE6" w:rsidRDefault="00F66BE6" w:rsidP="00F66BE6"/>
    <w:p w14:paraId="0986FC40" w14:textId="77777777" w:rsidR="00F66BE6" w:rsidRDefault="00F66BE6" w:rsidP="00F66BE6"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que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entiende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? No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red de </w:t>
      </w:r>
      <w:proofErr w:type="spellStart"/>
      <w:r>
        <w:t>apoyo</w:t>
      </w:r>
      <w:proofErr w:type="spellEnd"/>
      <w:r>
        <w:t xml:space="preserve"> para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. Tome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antes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biberón</w:t>
      </w:r>
      <w:proofErr w:type="spellEnd"/>
      <w:r>
        <w:t xml:space="preserve">. </w:t>
      </w:r>
      <w:proofErr w:type="spellStart"/>
      <w:r>
        <w:t>Llame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, </w:t>
      </w:r>
      <w:proofErr w:type="spellStart"/>
      <w:r>
        <w:t>hermana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a la Madre </w:t>
      </w:r>
      <w:proofErr w:type="spellStart"/>
      <w:r>
        <w:t>Consejera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WIC. </w:t>
      </w:r>
    </w:p>
    <w:p w14:paraId="1A87D7A1" w14:textId="77777777" w:rsidR="00F66BE6" w:rsidRDefault="00F66BE6" w:rsidP="00F66BE6">
      <w:r>
        <w:t xml:space="preserve">“La </w:t>
      </w:r>
      <w:proofErr w:type="spellStart"/>
      <w:r>
        <w:t>lactancia</w:t>
      </w:r>
      <w:proofErr w:type="spellEnd"/>
      <w:r>
        <w:t xml:space="preserve"> me </w:t>
      </w:r>
      <w:proofErr w:type="spellStart"/>
      <w:r>
        <w:t>dio</w:t>
      </w:r>
      <w:proofErr w:type="spellEnd"/>
      <w:r>
        <w:t xml:space="preserve"> la </w:t>
      </w:r>
      <w:proofErr w:type="spellStart"/>
      <w:r>
        <w:t>tranquilidad</w:t>
      </w:r>
      <w:proofErr w:type="spellEnd"/>
      <w:r>
        <w:t xml:space="preserve"> de saber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para mi </w:t>
      </w:r>
      <w:proofErr w:type="spellStart"/>
      <w:r>
        <w:t>bebé</w:t>
      </w:r>
      <w:proofErr w:type="spellEnd"/>
      <w:r>
        <w:t xml:space="preserve"> y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construyendo</w:t>
      </w:r>
      <w:proofErr w:type="spellEnd"/>
      <w:r>
        <w:t xml:space="preserve"> un </w:t>
      </w:r>
      <w:proofErr w:type="spellStart"/>
      <w:r>
        <w:t>vínculo</w:t>
      </w:r>
      <w:proofErr w:type="spellEnd"/>
      <w:r>
        <w:t xml:space="preserve"> </w:t>
      </w:r>
      <w:proofErr w:type="spellStart"/>
      <w:r>
        <w:t>irremplazable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.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de </w:t>
      </w:r>
      <w:proofErr w:type="spellStart"/>
      <w:r>
        <w:t>alimentaci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lograr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.” - Roxanne, Madre </w:t>
      </w:r>
      <w:proofErr w:type="spellStart"/>
      <w:r>
        <w:t>Consejera</w:t>
      </w:r>
      <w:proofErr w:type="spellEnd"/>
      <w:r>
        <w:t xml:space="preserve"> para la </w:t>
      </w:r>
      <w:proofErr w:type="spellStart"/>
      <w:r>
        <w:t>Lactancia</w:t>
      </w:r>
      <w:proofErr w:type="spellEnd"/>
      <w:r>
        <w:t xml:space="preserve"> </w:t>
      </w:r>
    </w:p>
    <w:p w14:paraId="6867EDB0" w14:textId="77777777" w:rsidR="00F66BE6" w:rsidRDefault="00F66BE6" w:rsidP="00F66BE6"/>
    <w:p w14:paraId="76166D99" w14:textId="77777777" w:rsidR="00F66BE6" w:rsidRDefault="00F66BE6" w:rsidP="00F66BE6"/>
    <w:p w14:paraId="55777FAA" w14:textId="77777777" w:rsidR="00F66BE6" w:rsidRDefault="00F66BE6" w:rsidP="00F66BE6"/>
    <w:p w14:paraId="64698AFA" w14:textId="77777777" w:rsidR="00F66BE6" w:rsidRDefault="00F66BE6" w:rsidP="00F66BE6">
      <w:proofErr w:type="spellStart"/>
      <w:r>
        <w:t>Programa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WIC • División de </w:t>
      </w:r>
      <w:proofErr w:type="spellStart"/>
      <w:r>
        <w:t>Nutrición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Salud </w:t>
      </w:r>
      <w:proofErr w:type="spellStart"/>
      <w:r>
        <w:t>Pública</w:t>
      </w:r>
      <w:proofErr w:type="spellEnd"/>
      <w:r>
        <w:t xml:space="preserve"> de MA </w:t>
      </w:r>
    </w:p>
    <w:p w14:paraId="40057A14" w14:textId="77777777" w:rsidR="00F66BE6" w:rsidRDefault="00F66BE6" w:rsidP="00F66BE6"/>
    <w:p w14:paraId="2D292244" w14:textId="77777777" w:rsidR="00F66BE6" w:rsidRDefault="00F66BE6" w:rsidP="00F66BE6">
      <w:r>
        <w:lastRenderedPageBreak/>
        <w:t xml:space="preserve">¡BUENA ALIMENTACIÓN TDD/TTY: 617-624-5992 • www.mass.gov/wic </w:t>
      </w:r>
    </w:p>
    <w:p w14:paraId="1E144BBE" w14:textId="77777777" w:rsidR="00F66BE6" w:rsidRDefault="00F66BE6" w:rsidP="00F66BE6">
      <w:r>
        <w:t xml:space="preserve">y MUCHO MÁS! </w:t>
      </w:r>
    </w:p>
    <w:p w14:paraId="0BAA84FA" w14:textId="77777777" w:rsidR="00F66BE6" w:rsidRDefault="00F66BE6" w:rsidP="00F66BE6"/>
    <w:p w14:paraId="27BC3334" w14:textId="77777777" w:rsidR="00F66BE6" w:rsidRDefault="00F66BE6" w:rsidP="00F66BE6">
      <w:r>
        <w:t>1-800-942-1007 ‘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es un </w:t>
      </w:r>
      <w:proofErr w:type="spellStart"/>
      <w:r>
        <w:t>proveedor</w:t>
      </w:r>
      <w:proofErr w:type="spellEnd"/>
      <w:r>
        <w:t xml:space="preserve"> que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oportunidades</w:t>
      </w:r>
      <w:proofErr w:type="spellEnd"/>
      <w:r>
        <w:t xml:space="preserve">.’ Form #342 </w:t>
      </w:r>
      <w:proofErr w:type="spellStart"/>
      <w:r>
        <w:t>spanish</w:t>
      </w:r>
      <w:proofErr w:type="spellEnd"/>
      <w:r>
        <w:t xml:space="preserve"> </w:t>
      </w:r>
    </w:p>
    <w:p w14:paraId="7A051732" w14:textId="77777777" w:rsidR="00F66BE6" w:rsidRDefault="00F66BE6" w:rsidP="00F66BE6"/>
    <w:p w14:paraId="1802BF7E" w14:textId="77777777" w:rsidR="00DB0D94" w:rsidRDefault="00DB0D94"/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E6"/>
    <w:rsid w:val="00DB0D94"/>
    <w:rsid w:val="00F66BE6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C65B"/>
  <w15:chartTrackingRefBased/>
  <w15:docId w15:val="{73D3B84F-1771-4632-9B50-88C92197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Company>Commonwealth of Massachusetts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2023-11-09T16:46:00Z</dcterms:created>
  <dcterms:modified xsi:type="dcterms:W3CDTF">2023-11-09T16:49:00Z</dcterms:modified>
</cp:coreProperties>
</file>