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89D8" w14:textId="7568B19B" w:rsidR="005D7D50" w:rsidRDefault="00A13B17" w:rsidP="005D7D50">
      <w:pPr>
        <w:pStyle w:val="NormalWeb"/>
      </w:pPr>
      <w:r>
        <w:rPr>
          <w:rStyle w:val="Strong"/>
        </w:rPr>
        <w:t>Yon Eksplikasyon tout kout</w:t>
      </w:r>
      <w:r w:rsidR="005D7D50">
        <w:rPr>
          <w:rStyle w:val="Strong"/>
        </w:rPr>
        <w:t xml:space="preserve">: </w:t>
      </w:r>
      <w:r w:rsidR="005D7D50">
        <w:t xml:space="preserve">Massachusetts Department of Environmental Protection (MassDEP) </w:t>
      </w:r>
      <w:r>
        <w:t>(Depatman Pwoteksyon Anviwònman Massachusetts la )</w:t>
      </w:r>
      <w:r w:rsidR="0052367F">
        <w:t xml:space="preserve"> prevwa</w:t>
      </w:r>
      <w:r>
        <w:t xml:space="preserve"> revize Politik sou Bri</w:t>
      </w:r>
      <w:r w:rsidR="005D7D50">
        <w:t xml:space="preserve"> 1990 </w:t>
      </w:r>
      <w:r>
        <w:t xml:space="preserve">li a pou rann li pi klè epi bay </w:t>
      </w:r>
      <w:r w:rsidR="0052367F">
        <w:t>oryantasyon</w:t>
      </w:r>
      <w:r>
        <w:t xml:space="preserve"> sou fason</w:t>
      </w:r>
      <w:r w:rsidR="005D7D50">
        <w:t xml:space="preserve"> MassDEP </w:t>
      </w:r>
      <w:r>
        <w:t>pral evalye konfòmite avèk règleman li sou kalite lè ak bri a</w:t>
      </w:r>
      <w:r w:rsidR="005D7D50">
        <w:t xml:space="preserve"> (310 CMR 7.10).  MassDEP </w:t>
      </w:r>
      <w:r>
        <w:t>te pibliye yon</w:t>
      </w:r>
      <w:r w:rsidR="005D7D50">
        <w:t xml:space="preserve"> </w:t>
      </w:r>
      <w:hyperlink r:id="rId4" w:history="1">
        <w:r>
          <w:rPr>
            <w:rStyle w:val="Hyperlink"/>
            <w:b/>
            <w:bCs/>
          </w:rPr>
          <w:t>Dokiman Diskisyon sou Politik Bri ak Enfòmasyon sou Kòmantè Piblik</w:t>
        </w:r>
      </w:hyperlink>
      <w:r w:rsidR="005D7D50">
        <w:t xml:space="preserve"> </w:t>
      </w:r>
      <w:r>
        <w:t>sou sitwèb li a epi l ap chèche kòmantè anvan</w:t>
      </w:r>
      <w:r w:rsidR="005D7D50">
        <w:t xml:space="preserve"> </w:t>
      </w:r>
      <w:r w:rsidR="00D66B21">
        <w:t>30 avril</w:t>
      </w:r>
      <w:r w:rsidR="005D7D50">
        <w:t xml:space="preserve"> 2026.</w:t>
      </w:r>
    </w:p>
    <w:p w14:paraId="20054D5F" w14:textId="77777777" w:rsidR="005162B3" w:rsidRDefault="005162B3"/>
    <w:sectPr w:rsidR="00516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50"/>
    <w:rsid w:val="00052028"/>
    <w:rsid w:val="001E143C"/>
    <w:rsid w:val="00461F6D"/>
    <w:rsid w:val="005162B3"/>
    <w:rsid w:val="0052367F"/>
    <w:rsid w:val="005D7D50"/>
    <w:rsid w:val="007837DF"/>
    <w:rsid w:val="00A13B17"/>
    <w:rsid w:val="00D02E33"/>
    <w:rsid w:val="00D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6221"/>
  <w15:chartTrackingRefBased/>
  <w15:docId w15:val="{882B278A-722D-4D28-931B-BEBC0FF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7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7D5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ss.gov/info-details/massdep-public-hearings-comment-opportunities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c2de8e4aedf3a64398d3e9a65f250a37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8e8ec5aa9b22f5a68f20a8e15c0df424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Props1.xml><?xml version="1.0" encoding="utf-8"?>
<ds:datastoreItem xmlns:ds="http://schemas.openxmlformats.org/officeDocument/2006/customXml" ds:itemID="{1BFCC7D2-C8D5-42CA-99F1-B3BA37FF33C0}"/>
</file>

<file path=customXml/itemProps2.xml><?xml version="1.0" encoding="utf-8"?>
<ds:datastoreItem xmlns:ds="http://schemas.openxmlformats.org/officeDocument/2006/customXml" ds:itemID="{74F5A66B-E18B-4543-BCDA-7E8CF1C1D79E}"/>
</file>

<file path=customXml/itemProps3.xml><?xml version="1.0" encoding="utf-8"?>
<ds:datastoreItem xmlns:ds="http://schemas.openxmlformats.org/officeDocument/2006/customXml" ds:itemID="{21749624-9B1A-44B7-80EE-1E5B5F20B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464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Deneen (DEP)</dc:creator>
  <cp:keywords/>
  <dc:description/>
  <cp:lastModifiedBy>Reviewer</cp:lastModifiedBy>
  <cp:revision>3</cp:revision>
  <dcterms:created xsi:type="dcterms:W3CDTF">2026-03-26T16:18:00Z</dcterms:created>
  <dcterms:modified xsi:type="dcterms:W3CDTF">2026-03-31T17:18:00Z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</Properties>
</file>