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8CF25" w14:textId="77777777" w:rsidR="005331F9" w:rsidRDefault="00AE2862" w:rsidP="693C49F7">
      <w:pPr>
        <w:pStyle w:val="BodyText"/>
        <w:spacing w:before="9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3ACBB825" wp14:editId="2A0D33AA">
            <wp:extent cx="6946900" cy="1302385"/>
            <wp:effectExtent l="0" t="0" r="6350" b="0"/>
            <wp:doc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0726338" name="Picture 1" descr="Department of Conservation and Recreation banner and logo. The names and titles in the banner include: &quot;Maura T. Healey, Governor&quot;, &quot;Kimberley Driscoll, Lieutenant Governor&quot;, &quot;Rebecca L. Tepper, Secretary&quot;, and &quot;Nicole LaChapelle, Commissioner&quot;. 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0" cy="130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F8613" w14:textId="77777777" w:rsidR="005331F9" w:rsidRDefault="005331F9" w:rsidP="009E7252">
      <w:pPr>
        <w:pStyle w:val="Heading1"/>
      </w:pPr>
    </w:p>
    <w:p w14:paraId="46D75341" w14:textId="2DCEA1FE" w:rsidR="0015397C" w:rsidRPr="005331F9" w:rsidRDefault="00437125" w:rsidP="00B10F5A">
      <w:pPr>
        <w:pStyle w:val="Heading1"/>
      </w:pPr>
      <w:r w:rsidRPr="005331F9">
        <w:t>Depa</w:t>
      </w:r>
      <w:r w:rsidR="007318FC">
        <w:t>tman Konsèvasyon ak Rekreyasyo</w:t>
      </w:r>
      <w:r w:rsidRPr="005331F9">
        <w:t>n</w:t>
      </w:r>
      <w:r w:rsidR="005331F9" w:rsidRPr="005331F9">
        <w:br/>
      </w:r>
      <w:r w:rsidR="007318FC">
        <w:t>Kominote</w:t>
      </w:r>
      <w:r w:rsidRPr="005331F9">
        <w:t xml:space="preserve"> Massachusetts</w:t>
      </w:r>
    </w:p>
    <w:p w14:paraId="4DA1C1F9" w14:textId="77777777" w:rsidR="0015397C" w:rsidRPr="005331F9" w:rsidRDefault="0015397C" w:rsidP="00C37511">
      <w:pPr>
        <w:pStyle w:val="BodyText"/>
        <w:spacing w:before="11"/>
        <w:jc w:val="center"/>
        <w:rPr>
          <w:b/>
          <w:sz w:val="24"/>
          <w:szCs w:val="24"/>
        </w:rPr>
      </w:pPr>
    </w:p>
    <w:p w14:paraId="3BBF4D65" w14:textId="08D94A2A" w:rsidR="00680CF2" w:rsidRDefault="00350A15" w:rsidP="009E7252">
      <w:pPr>
        <w:pStyle w:val="Heading1"/>
      </w:pPr>
      <w:r>
        <w:t>Plan Prensipal</w:t>
      </w:r>
      <w:r w:rsidR="00696F17">
        <w:t xml:space="preserve"> pou Wout</w:t>
      </w:r>
      <w:r>
        <w:t xml:space="preserve"> </w:t>
      </w:r>
      <w:r w:rsidR="00696F17">
        <w:t xml:space="preserve">nan </w:t>
      </w:r>
      <w:r>
        <w:t>Forè</w:t>
      </w:r>
      <w:r w:rsidR="00696F17">
        <w:t xml:space="preserve"> Eta </w:t>
      </w:r>
      <w:r w:rsidR="009D6EE7" w:rsidRPr="009D6EE7">
        <w:t>Brimfield</w:t>
      </w:r>
    </w:p>
    <w:p w14:paraId="06EE1B25" w14:textId="7B1F42DF" w:rsidR="009D6EE7" w:rsidRDefault="007318FC" w:rsidP="009E7252">
      <w:pPr>
        <w:pStyle w:val="Heading1"/>
      </w:pPr>
      <w:r>
        <w:t>Reyinyon Piblik</w:t>
      </w:r>
    </w:p>
    <w:p w14:paraId="0DAE553C" w14:textId="77777777" w:rsidR="009D6EE7" w:rsidRPr="009E7252" w:rsidRDefault="009D6EE7" w:rsidP="009E7252">
      <w:pPr>
        <w:pStyle w:val="Heading1"/>
      </w:pPr>
    </w:p>
    <w:p w14:paraId="37DB584F" w14:textId="65B71D5E" w:rsidR="00C46F27" w:rsidRPr="002E4C3D" w:rsidRDefault="00696F17" w:rsidP="00493DED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sz w:val="24"/>
          <w:szCs w:val="24"/>
        </w:rPr>
        <w:t>Mèkredi 7 Oktòb</w:t>
      </w:r>
      <w:r w:rsidR="00E42549">
        <w:rPr>
          <w:b/>
          <w:bCs/>
          <w:sz w:val="24"/>
          <w:szCs w:val="24"/>
        </w:rPr>
        <w:t xml:space="preserve"> 6pm-</w:t>
      </w:r>
      <w:r w:rsidR="003736F5">
        <w:rPr>
          <w:b/>
          <w:bCs/>
          <w:sz w:val="24"/>
          <w:szCs w:val="24"/>
        </w:rPr>
        <w:t>7:30</w:t>
      </w:r>
      <w:r w:rsidR="00E42549">
        <w:rPr>
          <w:b/>
          <w:bCs/>
          <w:sz w:val="24"/>
          <w:szCs w:val="24"/>
        </w:rPr>
        <w:t>pm</w:t>
      </w:r>
    </w:p>
    <w:p w14:paraId="74D79BDF" w14:textId="0191A8AA" w:rsidR="00BF6D6F" w:rsidRDefault="00696F17" w:rsidP="00493DED">
      <w:pPr>
        <w:jc w:val="center"/>
        <w:rPr>
          <w:b/>
          <w:bCs/>
          <w:color w:val="000000" w:themeColor="text1"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 xml:space="preserve">Anrejistre pou reyinyon </w:t>
      </w:r>
      <w:proofErr w:type="gramStart"/>
      <w:r>
        <w:rPr>
          <w:b/>
          <w:bCs/>
          <w:color w:val="000000" w:themeColor="text1"/>
          <w:sz w:val="24"/>
          <w:szCs w:val="24"/>
        </w:rPr>
        <w:t>an</w:t>
      </w:r>
      <w:proofErr w:type="gramEnd"/>
      <w:r>
        <w:rPr>
          <w:b/>
          <w:bCs/>
          <w:color w:val="000000" w:themeColor="text1"/>
          <w:sz w:val="24"/>
          <w:szCs w:val="24"/>
        </w:rPr>
        <w:t xml:space="preserve"> sou</w:t>
      </w:r>
      <w:r w:rsidR="002E6D7E" w:rsidRPr="00C46F27">
        <w:rPr>
          <w:b/>
          <w:bCs/>
          <w:color w:val="000000" w:themeColor="text1"/>
          <w:sz w:val="24"/>
          <w:szCs w:val="24"/>
        </w:rPr>
        <w:t xml:space="preserve"> </w:t>
      </w:r>
      <w:hyperlink r:id="rId9" w:history="1">
        <w:r w:rsidR="00EF7F2D">
          <w:rPr>
            <w:rStyle w:val="Hyperlink"/>
            <w:b/>
            <w:bCs/>
            <w:sz w:val="24"/>
            <w:szCs w:val="24"/>
          </w:rPr>
          <w:t>Lyen Anrejistreman Z</w:t>
        </w:r>
        <w:r w:rsidR="00CD7D3D" w:rsidRPr="00C46F27">
          <w:rPr>
            <w:rStyle w:val="Hyperlink"/>
            <w:b/>
            <w:bCs/>
            <w:sz w:val="24"/>
            <w:szCs w:val="24"/>
          </w:rPr>
          <w:t>oom</w:t>
        </w:r>
      </w:hyperlink>
      <w:r w:rsidR="004B6C4E" w:rsidRPr="00C46F27">
        <w:rPr>
          <w:b/>
          <w:bCs/>
          <w:color w:val="000000" w:themeColor="text1"/>
          <w:sz w:val="24"/>
          <w:szCs w:val="24"/>
        </w:rPr>
        <w:t>.</w:t>
      </w:r>
    </w:p>
    <w:p w14:paraId="0E83BDAA" w14:textId="77777777" w:rsidR="00DB5F27" w:rsidRDefault="00DB5F27" w:rsidP="00493DED">
      <w:pPr>
        <w:jc w:val="center"/>
        <w:rPr>
          <w:b/>
          <w:bCs/>
          <w:color w:val="000000" w:themeColor="text1"/>
          <w:sz w:val="24"/>
          <w:szCs w:val="24"/>
        </w:rPr>
      </w:pPr>
    </w:p>
    <w:p w14:paraId="45CF2E18" w14:textId="59BF793C" w:rsidR="00E10960" w:rsidRPr="008A24F5" w:rsidRDefault="00447B89" w:rsidP="00E10960">
      <w:pPr>
        <w:pStyle w:val="BodyText"/>
        <w:spacing w:before="256"/>
        <w:ind w:right="183"/>
        <w:rPr>
          <w:sz w:val="24"/>
          <w:szCs w:val="24"/>
        </w:rPr>
      </w:pPr>
      <w:r>
        <w:rPr>
          <w:sz w:val="24"/>
          <w:szCs w:val="24"/>
        </w:rPr>
        <w:t>Depatman Konsèvasyon ak Rekreyasyon</w:t>
      </w:r>
      <w:r w:rsidR="00E10960" w:rsidRPr="008A24F5">
        <w:rPr>
          <w:sz w:val="24"/>
          <w:szCs w:val="24"/>
        </w:rPr>
        <w:t xml:space="preserve"> Massachusetts (DCR)</w:t>
      </w:r>
      <w:r w:rsidR="002B24D3">
        <w:rPr>
          <w:sz w:val="24"/>
          <w:szCs w:val="24"/>
        </w:rPr>
        <w:t xml:space="preserve"> envite piblik la nan yon seyans oditif </w:t>
      </w:r>
      <w:r w:rsidR="00950141">
        <w:rPr>
          <w:sz w:val="24"/>
          <w:szCs w:val="24"/>
        </w:rPr>
        <w:t>pou revize rekòmandasyon final ki prepare yo pou Plan Prensipal pou Wout nan Forè</w:t>
      </w:r>
      <w:r w:rsidR="00091957">
        <w:rPr>
          <w:sz w:val="24"/>
          <w:szCs w:val="24"/>
        </w:rPr>
        <w:t xml:space="preserve"> Eta </w:t>
      </w:r>
      <w:r w:rsidR="0000162D">
        <w:rPr>
          <w:sz w:val="24"/>
          <w:szCs w:val="24"/>
        </w:rPr>
        <w:t>Brimfield yo</w:t>
      </w:r>
      <w:r w:rsidR="00E10960" w:rsidRPr="008A24F5">
        <w:rPr>
          <w:sz w:val="24"/>
          <w:szCs w:val="24"/>
        </w:rPr>
        <w:t>.</w:t>
      </w:r>
    </w:p>
    <w:p w14:paraId="00F4BD18" w14:textId="6CF50302" w:rsidR="00B67FAC" w:rsidRPr="008A24F5" w:rsidRDefault="00F571EF" w:rsidP="002E4C3D">
      <w:pPr>
        <w:pStyle w:val="BodyText"/>
        <w:spacing w:before="256"/>
        <w:ind w:right="183"/>
        <w:rPr>
          <w:sz w:val="24"/>
          <w:szCs w:val="24"/>
        </w:rPr>
      </w:pPr>
      <w:r>
        <w:rPr>
          <w:sz w:val="24"/>
          <w:szCs w:val="24"/>
        </w:rPr>
        <w:t xml:space="preserve">Nan reyinyon piblik anliy sa a, ekip pwojè a pral prezante </w:t>
      </w:r>
      <w:r w:rsidR="006110B4">
        <w:rPr>
          <w:sz w:val="24"/>
          <w:szCs w:val="24"/>
        </w:rPr>
        <w:t xml:space="preserve">rekòmandasyon final yo prepare </w:t>
      </w:r>
      <w:r w:rsidR="007B1E26">
        <w:rPr>
          <w:sz w:val="24"/>
          <w:szCs w:val="24"/>
        </w:rPr>
        <w:t>pou forè eta a e bay yon apèsi sou fason op</w:t>
      </w:r>
      <w:r w:rsidR="0092157E">
        <w:rPr>
          <w:sz w:val="24"/>
          <w:szCs w:val="24"/>
        </w:rPr>
        <w:t xml:space="preserve">inyon ak enfòmasyon piblik yo te rasanble </w:t>
      </w:r>
      <w:r w:rsidR="00B15FE7">
        <w:rPr>
          <w:sz w:val="24"/>
          <w:szCs w:val="24"/>
        </w:rPr>
        <w:t xml:space="preserve">atravè pwosesis planifikasyon an te ede fòme plan an. </w:t>
      </w:r>
      <w:r w:rsidR="00530343">
        <w:rPr>
          <w:sz w:val="24"/>
          <w:szCs w:val="24"/>
        </w:rPr>
        <w:t xml:space="preserve">Plan Prensipal Wout </w:t>
      </w:r>
      <w:r w:rsidR="009D2229">
        <w:rPr>
          <w:sz w:val="24"/>
          <w:szCs w:val="24"/>
        </w:rPr>
        <w:t>la konsantre sou ankouraje dirabilite wout la, am</w:t>
      </w:r>
      <w:r w:rsidR="00447112">
        <w:rPr>
          <w:sz w:val="24"/>
          <w:szCs w:val="24"/>
        </w:rPr>
        <w:t xml:space="preserve">rlyore opòtinite pou rekreyasyon, </w:t>
      </w:r>
      <w:r w:rsidR="00787294">
        <w:rPr>
          <w:sz w:val="24"/>
          <w:szCs w:val="24"/>
        </w:rPr>
        <w:t xml:space="preserve">ak amelyore siyal ak sikilasyon </w:t>
      </w:r>
      <w:r w:rsidR="000A0AAF">
        <w:rPr>
          <w:sz w:val="24"/>
          <w:szCs w:val="24"/>
        </w:rPr>
        <w:t xml:space="preserve">pandan y ap pwoteje </w:t>
      </w:r>
      <w:r w:rsidR="00D32B95">
        <w:rPr>
          <w:sz w:val="24"/>
          <w:szCs w:val="24"/>
        </w:rPr>
        <w:t xml:space="preserve">resous natirèl ak kiltirèl yo. </w:t>
      </w:r>
      <w:r w:rsidR="00473B29">
        <w:rPr>
          <w:sz w:val="24"/>
          <w:szCs w:val="24"/>
        </w:rPr>
        <w:t xml:space="preserve">Epitou plan </w:t>
      </w:r>
      <w:proofErr w:type="gramStart"/>
      <w:r w:rsidR="00473B29">
        <w:rPr>
          <w:sz w:val="24"/>
          <w:szCs w:val="24"/>
        </w:rPr>
        <w:t>an</w:t>
      </w:r>
      <w:proofErr w:type="gramEnd"/>
      <w:r w:rsidR="00473B29">
        <w:rPr>
          <w:sz w:val="24"/>
          <w:szCs w:val="24"/>
        </w:rPr>
        <w:t xml:space="preserve"> pral ede gide desizyon alavni yo konsènan amelyorasyon, ekspansyon, oswa fèmti</w:t>
      </w:r>
      <w:r w:rsidR="00D57146">
        <w:rPr>
          <w:sz w:val="24"/>
          <w:szCs w:val="24"/>
        </w:rPr>
        <w:t xml:space="preserve"> wout e asire DCR konsidere efè anviwònmantal ak kiltirè</w:t>
      </w:r>
      <w:r w:rsidR="002D77A0">
        <w:rPr>
          <w:sz w:val="24"/>
          <w:szCs w:val="24"/>
        </w:rPr>
        <w:t>l yo, andirans klimatik</w:t>
      </w:r>
      <w:r w:rsidR="00143488">
        <w:rPr>
          <w:sz w:val="24"/>
          <w:szCs w:val="24"/>
        </w:rPr>
        <w:t>, ak nesesite kominotè nan jere sistèm wout la. Tanpri</w:t>
      </w:r>
      <w:r w:rsidR="00C21E95">
        <w:rPr>
          <w:sz w:val="24"/>
          <w:szCs w:val="24"/>
        </w:rPr>
        <w:t xml:space="preserve"> verifye </w:t>
      </w:r>
      <w:hyperlink r:id="rId10" w:history="1">
        <w:r w:rsidR="00C21E95">
          <w:rPr>
            <w:rStyle w:val="Hyperlink"/>
            <w:b/>
            <w:bCs/>
            <w:sz w:val="24"/>
            <w:szCs w:val="24"/>
          </w:rPr>
          <w:t xml:space="preserve">paj </w:t>
        </w:r>
        <w:r w:rsidR="006839F0">
          <w:rPr>
            <w:rStyle w:val="Hyperlink"/>
            <w:b/>
            <w:bCs/>
            <w:sz w:val="24"/>
            <w:szCs w:val="24"/>
          </w:rPr>
          <w:t>pwojè Planifikasyon Sistèm Wout</w:t>
        </w:r>
        <w:r w:rsidR="00C21E95">
          <w:rPr>
            <w:rStyle w:val="Hyperlink"/>
            <w:b/>
            <w:bCs/>
            <w:sz w:val="24"/>
            <w:szCs w:val="24"/>
          </w:rPr>
          <w:t xml:space="preserve"> D</w:t>
        </w:r>
        <w:r w:rsidR="00952357" w:rsidRPr="008A24F5">
          <w:rPr>
            <w:rStyle w:val="Hyperlink"/>
            <w:b/>
            <w:bCs/>
            <w:sz w:val="24"/>
            <w:szCs w:val="24"/>
          </w:rPr>
          <w:t>CR</w:t>
        </w:r>
      </w:hyperlink>
      <w:r w:rsidR="00952357" w:rsidRPr="008A24F5">
        <w:rPr>
          <w:sz w:val="24"/>
          <w:szCs w:val="24"/>
        </w:rPr>
        <w:t xml:space="preserve"> </w:t>
      </w:r>
      <w:r w:rsidR="00A71604">
        <w:rPr>
          <w:sz w:val="24"/>
          <w:szCs w:val="24"/>
        </w:rPr>
        <w:t xml:space="preserve">pou plis enfòmasyon konsènan pwojè </w:t>
      </w:r>
      <w:proofErr w:type="gramStart"/>
      <w:r w:rsidR="00A71604">
        <w:rPr>
          <w:sz w:val="24"/>
          <w:szCs w:val="24"/>
        </w:rPr>
        <w:t>a</w:t>
      </w:r>
      <w:proofErr w:type="gramEnd"/>
      <w:r w:rsidR="00A71604">
        <w:rPr>
          <w:sz w:val="24"/>
          <w:szCs w:val="24"/>
        </w:rPr>
        <w:t xml:space="preserve"> ak anrejistreman pou reyinyon an</w:t>
      </w:r>
      <w:r w:rsidR="005B4237">
        <w:rPr>
          <w:sz w:val="24"/>
          <w:szCs w:val="24"/>
        </w:rPr>
        <w:t xml:space="preserve">. </w:t>
      </w:r>
      <w:r w:rsidR="001C569D">
        <w:rPr>
          <w:sz w:val="24"/>
          <w:szCs w:val="24"/>
        </w:rPr>
        <w:t>Nou ankouraje</w:t>
      </w:r>
      <w:r w:rsidR="00794821">
        <w:rPr>
          <w:sz w:val="24"/>
          <w:szCs w:val="24"/>
        </w:rPr>
        <w:t xml:space="preserve"> nenpòt moun ki enterese nan avni wout yo ak rekreyasyon </w:t>
      </w:r>
      <w:r w:rsidR="003229F4">
        <w:rPr>
          <w:sz w:val="24"/>
          <w:szCs w:val="24"/>
        </w:rPr>
        <w:t>nan Forè Eta Brimfield pou asiste e pataje fidbak yo</w:t>
      </w:r>
      <w:r w:rsidR="00952357" w:rsidRPr="008A24F5">
        <w:rPr>
          <w:sz w:val="24"/>
          <w:szCs w:val="24"/>
        </w:rPr>
        <w:t>.</w:t>
      </w:r>
      <w:r w:rsidR="00B67FAC" w:rsidRPr="008A24F5">
        <w:rPr>
          <w:sz w:val="24"/>
          <w:szCs w:val="24"/>
        </w:rPr>
        <w:br/>
      </w:r>
    </w:p>
    <w:p w14:paraId="385E79C7" w14:textId="54F83724" w:rsidR="48B3E529" w:rsidRPr="008A24F5" w:rsidRDefault="005E38B0">
      <w:pPr>
        <w:rPr>
          <w:color w:val="141414"/>
          <w:sz w:val="24"/>
          <w:szCs w:val="24"/>
        </w:rPr>
      </w:pPr>
      <w:r>
        <w:rPr>
          <w:color w:val="141414"/>
          <w:sz w:val="24"/>
          <w:szCs w:val="24"/>
        </w:rPr>
        <w:t xml:space="preserve">Y ap envite piblik la bay kòmantè pandan reyinyon an, apre prezantasyon an. Apre reyinyon an, prezantasyon an pral </w:t>
      </w:r>
      <w:r w:rsidR="00CF2787">
        <w:rPr>
          <w:color w:val="141414"/>
          <w:sz w:val="24"/>
          <w:szCs w:val="24"/>
        </w:rPr>
        <w:t xml:space="preserve">disponib pou gade sou paj wèb </w:t>
      </w:r>
      <w:hyperlink r:id="rId11">
        <w:r w:rsidR="007D20AA">
          <w:rPr>
            <w:rStyle w:val="Hyperlink"/>
            <w:sz w:val="24"/>
            <w:szCs w:val="24"/>
          </w:rPr>
          <w:t xml:space="preserve">Evènman pase pou </w:t>
        </w:r>
        <w:r w:rsidR="00B6381A">
          <w:rPr>
            <w:rStyle w:val="Hyperlink"/>
            <w:sz w:val="24"/>
            <w:szCs w:val="24"/>
          </w:rPr>
          <w:t>Enfòmasyon Reyinyon Piblik DCR</w:t>
        </w:r>
      </w:hyperlink>
      <w:r w:rsidR="00D36733" w:rsidRPr="008A24F5">
        <w:rPr>
          <w:color w:val="141414"/>
          <w:sz w:val="24"/>
          <w:szCs w:val="24"/>
        </w:rPr>
        <w:t xml:space="preserve"> </w:t>
      </w:r>
      <w:r w:rsidR="00B6381A">
        <w:rPr>
          <w:color w:val="141414"/>
          <w:sz w:val="24"/>
          <w:szCs w:val="24"/>
        </w:rPr>
        <w:t>sou</w:t>
      </w:r>
      <w:r w:rsidR="007D20AA">
        <w:rPr>
          <w:color w:val="141414"/>
          <w:sz w:val="24"/>
          <w:szCs w:val="24"/>
        </w:rPr>
        <w:t xml:space="preserve"> DCR la</w:t>
      </w:r>
      <w:r w:rsidR="00D67106" w:rsidRPr="008A24F5">
        <w:rPr>
          <w:color w:val="141414"/>
          <w:sz w:val="24"/>
          <w:szCs w:val="24"/>
        </w:rPr>
        <w:t>.</w:t>
      </w:r>
      <w:r w:rsidR="48B3E529" w:rsidRPr="008A24F5">
        <w:rPr>
          <w:color w:val="141414"/>
          <w:sz w:val="24"/>
          <w:szCs w:val="24"/>
        </w:rPr>
        <w:t xml:space="preserve"> DCR</w:t>
      </w:r>
      <w:r w:rsidR="00C855E6">
        <w:rPr>
          <w:color w:val="141414"/>
          <w:sz w:val="24"/>
          <w:szCs w:val="24"/>
        </w:rPr>
        <w:t xml:space="preserve"> ankouraje piblik la pataje plis fidbak, avèk yon dat limit pou bay </w:t>
      </w:r>
      <w:r w:rsidR="00660B4B">
        <w:rPr>
          <w:color w:val="141414"/>
          <w:sz w:val="24"/>
          <w:szCs w:val="24"/>
        </w:rPr>
        <w:t>DCR resevwa kòmantè</w:t>
      </w:r>
      <w:r w:rsidR="007634C2">
        <w:rPr>
          <w:color w:val="141414"/>
          <w:sz w:val="24"/>
          <w:szCs w:val="24"/>
        </w:rPr>
        <w:t xml:space="preserve"> disi 21 Oktòb 2026</w:t>
      </w:r>
      <w:r w:rsidR="48B3E529" w:rsidRPr="008A24F5">
        <w:rPr>
          <w:color w:val="141414"/>
          <w:sz w:val="24"/>
          <w:szCs w:val="24"/>
        </w:rPr>
        <w:t xml:space="preserve">. </w:t>
      </w:r>
      <w:r w:rsidR="00B541A1">
        <w:rPr>
          <w:color w:val="141414"/>
          <w:sz w:val="24"/>
          <w:szCs w:val="24"/>
        </w:rPr>
        <w:t xml:space="preserve">Yo gendwa voye kòmantè </w:t>
      </w:r>
      <w:r w:rsidR="00910901">
        <w:rPr>
          <w:color w:val="141414"/>
          <w:sz w:val="24"/>
          <w:szCs w:val="24"/>
        </w:rPr>
        <w:t>yo sou</w:t>
      </w:r>
      <w:r w:rsidR="00B82AFA" w:rsidRPr="008A24F5">
        <w:rPr>
          <w:color w:val="141414"/>
          <w:sz w:val="24"/>
          <w:szCs w:val="24"/>
        </w:rPr>
        <w:t xml:space="preserve"> </w:t>
      </w:r>
      <w:hyperlink r:id="rId12">
        <w:r w:rsidR="005D5FE6">
          <w:rPr>
            <w:rStyle w:val="Hyperlink"/>
            <w:sz w:val="24"/>
            <w:szCs w:val="24"/>
          </w:rPr>
          <w:t>pòtay kòmantè piblik D</w:t>
        </w:r>
        <w:r w:rsidR="00B82AFA" w:rsidRPr="008A24F5">
          <w:rPr>
            <w:rStyle w:val="Hyperlink"/>
            <w:sz w:val="24"/>
            <w:szCs w:val="24"/>
          </w:rPr>
          <w:t>CR</w:t>
        </w:r>
      </w:hyperlink>
      <w:r w:rsidR="00B82AFA" w:rsidRPr="008A24F5">
        <w:rPr>
          <w:color w:val="141414"/>
          <w:sz w:val="24"/>
          <w:szCs w:val="24"/>
        </w:rPr>
        <w:t>.</w:t>
      </w:r>
      <w:r w:rsidR="48B3E529" w:rsidRPr="008A24F5">
        <w:rPr>
          <w:color w:val="141414"/>
          <w:sz w:val="24"/>
          <w:szCs w:val="24"/>
        </w:rPr>
        <w:t xml:space="preserve"> </w:t>
      </w:r>
      <w:r w:rsidR="00BF1DDA">
        <w:rPr>
          <w:color w:val="141414"/>
          <w:sz w:val="24"/>
          <w:szCs w:val="24"/>
        </w:rPr>
        <w:t xml:space="preserve">Tanpri note kòmantè ou voye nan DCR, ansanm avèk non w, wil, ak kòd postal, ap poste sou sitwèb DCR la. </w:t>
      </w:r>
      <w:r w:rsidR="00A635CB">
        <w:rPr>
          <w:color w:val="141414"/>
          <w:sz w:val="24"/>
          <w:szCs w:val="24"/>
        </w:rPr>
        <w:t xml:space="preserve">Lòt enfòmasyon kontak yo egzije lè w ap fè kòmantè, sitou adrès imèl, </w:t>
      </w:r>
      <w:r w:rsidR="006C3A42">
        <w:rPr>
          <w:color w:val="141414"/>
          <w:sz w:val="24"/>
          <w:szCs w:val="24"/>
        </w:rPr>
        <w:t>pral sèvi sèlman pou kontakte w sou sijè pwojè oswa pwopriyete a</w:t>
      </w:r>
      <w:r w:rsidR="48B3E529" w:rsidRPr="008A24F5">
        <w:rPr>
          <w:color w:val="141414"/>
          <w:sz w:val="24"/>
          <w:szCs w:val="24"/>
        </w:rPr>
        <w:t xml:space="preserve">. </w:t>
      </w:r>
    </w:p>
    <w:p w14:paraId="6D798D32" w14:textId="074C7B94" w:rsidR="002E4C3D" w:rsidRPr="008A24F5" w:rsidRDefault="002E4C3D">
      <w:pPr>
        <w:rPr>
          <w:color w:val="141414"/>
          <w:sz w:val="24"/>
          <w:szCs w:val="24"/>
        </w:rPr>
      </w:pPr>
    </w:p>
    <w:p w14:paraId="6B2AAB27" w14:textId="787CB50E" w:rsidR="48B3E529" w:rsidRPr="008A24F5" w:rsidRDefault="00E93576">
      <w:pPr>
        <w:rPr>
          <w:sz w:val="24"/>
          <w:szCs w:val="24"/>
        </w:rPr>
      </w:pPr>
      <w:r>
        <w:rPr>
          <w:color w:val="141414"/>
          <w:sz w:val="24"/>
          <w:szCs w:val="24"/>
        </w:rPr>
        <w:t xml:space="preserve">Si w gen kesyon ki gen rapò ak òganizasyon an oswa lòt enkyetid oswa w ta renmen yo ajoute w nan yon lis emèl pou w resevwa </w:t>
      </w:r>
      <w:r w:rsidR="00624697">
        <w:rPr>
          <w:color w:val="141414"/>
          <w:sz w:val="24"/>
          <w:szCs w:val="24"/>
        </w:rPr>
        <w:t xml:space="preserve">anons </w:t>
      </w:r>
      <w:r w:rsidR="00343F40">
        <w:rPr>
          <w:color w:val="141414"/>
          <w:sz w:val="24"/>
          <w:szCs w:val="24"/>
        </w:rPr>
        <w:t>jeneral oswa presi a pwojè DCR la, tanpri imèl</w:t>
      </w:r>
      <w:r w:rsidR="48B3E529" w:rsidRPr="008A24F5">
        <w:rPr>
          <w:color w:val="141414"/>
          <w:sz w:val="24"/>
          <w:szCs w:val="24"/>
        </w:rPr>
        <w:t xml:space="preserve"> </w:t>
      </w:r>
      <w:hyperlink r:id="rId13">
        <w:r w:rsidR="48B3E529" w:rsidRPr="008A24F5">
          <w:rPr>
            <w:rStyle w:val="Hyperlink"/>
            <w:sz w:val="24"/>
            <w:szCs w:val="24"/>
          </w:rPr>
          <w:t xml:space="preserve">Mass.Parks@mass.gov </w:t>
        </w:r>
      </w:hyperlink>
      <w:r w:rsidR="48B3E529" w:rsidRPr="008A24F5">
        <w:rPr>
          <w:color w:val="141414"/>
          <w:sz w:val="24"/>
          <w:szCs w:val="24"/>
        </w:rPr>
        <w:t>o</w:t>
      </w:r>
      <w:r w:rsidR="006C51A9">
        <w:rPr>
          <w:color w:val="141414"/>
          <w:sz w:val="24"/>
          <w:szCs w:val="24"/>
        </w:rPr>
        <w:t>swa rele</w:t>
      </w:r>
      <w:r w:rsidR="48B3E529" w:rsidRPr="008A24F5">
        <w:rPr>
          <w:color w:val="141414"/>
          <w:sz w:val="24"/>
          <w:szCs w:val="24"/>
        </w:rPr>
        <w:t xml:space="preserve"> </w:t>
      </w:r>
      <w:r w:rsidR="00B4116C">
        <w:rPr>
          <w:color w:val="141414"/>
          <w:sz w:val="24"/>
          <w:szCs w:val="24"/>
        </w:rPr>
        <w:t xml:space="preserve">                 </w:t>
      </w:r>
      <w:r w:rsidR="48B3E529" w:rsidRPr="008A24F5">
        <w:rPr>
          <w:color w:val="141414"/>
          <w:sz w:val="24"/>
          <w:szCs w:val="24"/>
        </w:rPr>
        <w:t>617-626-4973.</w:t>
      </w:r>
    </w:p>
    <w:p w14:paraId="5EF4D7E6" w14:textId="77777777" w:rsidR="008C1C66" w:rsidRDefault="008C1C66" w:rsidP="004530A6">
      <w:pPr>
        <w:pStyle w:val="BodyText"/>
        <w:rPr>
          <w:sz w:val="20"/>
          <w:szCs w:val="20"/>
        </w:rPr>
      </w:pPr>
    </w:p>
    <w:p w14:paraId="720B7F93" w14:textId="77777777" w:rsidR="002E4C3D" w:rsidRDefault="002E4C3D" w:rsidP="004530A6">
      <w:pPr>
        <w:pStyle w:val="BodyText"/>
        <w:rPr>
          <w:sz w:val="20"/>
          <w:szCs w:val="20"/>
        </w:rPr>
      </w:pPr>
    </w:p>
    <w:p w14:paraId="3E2A0F42" w14:textId="77777777" w:rsidR="002E4C3D" w:rsidRDefault="002E4C3D" w:rsidP="004530A6">
      <w:pPr>
        <w:pStyle w:val="BodyText"/>
        <w:rPr>
          <w:sz w:val="20"/>
          <w:szCs w:val="20"/>
        </w:rPr>
      </w:pPr>
    </w:p>
    <w:p w14:paraId="4BBA6AB4" w14:textId="77777777" w:rsidR="00B67FAC" w:rsidRDefault="00B67FAC" w:rsidP="004530A6">
      <w:pPr>
        <w:pStyle w:val="BodyText"/>
        <w:rPr>
          <w:sz w:val="20"/>
          <w:szCs w:val="20"/>
        </w:rPr>
      </w:pPr>
    </w:p>
    <w:p w14:paraId="0C2E393D" w14:textId="77777777" w:rsidR="00B67FAC" w:rsidRDefault="00B67FAC" w:rsidP="004530A6">
      <w:pPr>
        <w:pStyle w:val="BodyText"/>
        <w:rPr>
          <w:sz w:val="20"/>
          <w:szCs w:val="20"/>
        </w:rPr>
      </w:pPr>
    </w:p>
    <w:p w14:paraId="6A915607" w14:textId="77777777" w:rsidR="00B67FAC" w:rsidRDefault="00B67FAC" w:rsidP="004530A6">
      <w:pPr>
        <w:pStyle w:val="BodyText"/>
        <w:rPr>
          <w:sz w:val="20"/>
          <w:szCs w:val="20"/>
        </w:rPr>
      </w:pPr>
    </w:p>
    <w:p w14:paraId="51465409" w14:textId="77777777" w:rsidR="00B67FAC" w:rsidRDefault="00B67FAC" w:rsidP="004530A6">
      <w:pPr>
        <w:pStyle w:val="BodyText"/>
        <w:rPr>
          <w:sz w:val="20"/>
          <w:szCs w:val="20"/>
        </w:rPr>
      </w:pPr>
    </w:p>
    <w:p w14:paraId="746BEECE" w14:textId="77777777" w:rsidR="00B67FAC" w:rsidRDefault="00B67FAC" w:rsidP="004530A6">
      <w:pPr>
        <w:pStyle w:val="BodyText"/>
        <w:rPr>
          <w:sz w:val="20"/>
          <w:szCs w:val="20"/>
        </w:rPr>
      </w:pPr>
    </w:p>
    <w:p w14:paraId="24A3885E" w14:textId="77777777" w:rsidR="00B67FAC" w:rsidRPr="002E4C3D" w:rsidRDefault="00B67FAC" w:rsidP="004530A6">
      <w:pPr>
        <w:pStyle w:val="BodyText"/>
        <w:rPr>
          <w:sz w:val="20"/>
          <w:szCs w:val="20"/>
        </w:rPr>
      </w:pPr>
    </w:p>
    <w:p w14:paraId="6E981D55" w14:textId="6BC54AD1" w:rsidR="008C1C66" w:rsidRPr="002E4C3D" w:rsidRDefault="00B4116C" w:rsidP="006F0976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595959" w:themeColor="text1" w:themeTint="A6"/>
          <w:sz w:val="20"/>
          <w:szCs w:val="20"/>
          <w:bdr w:val="none" w:sz="0" w:space="0" w:color="auto" w:frame="1"/>
        </w:rPr>
      </w:pPr>
      <w:r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Entèpretasyon lang anliy oswa an pèsòn </w:t>
      </w:r>
      <w:r w:rsidR="0026288D">
        <w:rPr>
          <w:color w:val="595959" w:themeColor="text1" w:themeTint="A6"/>
          <w:sz w:val="20"/>
          <w:szCs w:val="20"/>
          <w:bdr w:val="none" w:sz="0" w:space="0" w:color="auto" w:frame="1"/>
        </w:rPr>
        <w:t>si w mande sa</w:t>
      </w:r>
      <w:r w:rsidR="0030186B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</w:t>
      </w:r>
      <w:r w:rsidR="00A92953">
        <w:rPr>
          <w:color w:val="595959" w:themeColor="text1" w:themeTint="A6"/>
          <w:sz w:val="20"/>
          <w:szCs w:val="20"/>
          <w:bdr w:val="none" w:sz="0" w:space="0" w:color="auto" w:frame="1"/>
        </w:rPr>
        <w:t>pa mwayen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</w:t>
      </w:r>
      <w:hyperlink r:id="rId14" w:tooltip="https://www.mass.gov/forms/request-a-translation-of-a-dcr-document-or-interpretive-services-for-a-dcr-public-meeting" w:history="1">
        <w:r w:rsidR="00A92953">
          <w:rPr>
            <w:rStyle w:val="Hyperlink"/>
            <w:sz w:val="20"/>
            <w:szCs w:val="20"/>
            <w:bdr w:val="none" w:sz="0" w:space="0" w:color="auto" w:frame="1"/>
          </w:rPr>
          <w:t>Fòmilè Demann Tradiksyon ak Entèpretasyon D</w:t>
        </w:r>
        <w:r w:rsidR="00702FCE" w:rsidRPr="002E4C3D">
          <w:rPr>
            <w:rStyle w:val="Hyperlink"/>
            <w:sz w:val="20"/>
            <w:szCs w:val="20"/>
            <w:bdr w:val="none" w:sz="0" w:space="0" w:color="auto" w:frame="1"/>
          </w:rPr>
          <w:t>CR</w:t>
        </w:r>
      </w:hyperlink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. </w:t>
      </w:r>
      <w:r w:rsidR="00BC46E0">
        <w:rPr>
          <w:color w:val="595959" w:themeColor="text1" w:themeTint="A6"/>
          <w:sz w:val="20"/>
          <w:szCs w:val="20"/>
          <w:bdr w:val="none" w:sz="0" w:space="0" w:color="auto" w:frame="1"/>
        </w:rPr>
        <w:t>P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>o</w:t>
      </w:r>
      <w:r w:rsidR="006703B3">
        <w:rPr>
          <w:color w:val="595959" w:themeColor="text1" w:themeTint="A6"/>
          <w:sz w:val="20"/>
          <w:szCs w:val="20"/>
          <w:bdr w:val="none" w:sz="0" w:space="0" w:color="auto" w:frame="1"/>
        </w:rPr>
        <w:t>u ajisteman rezonab pou moun ki andikape</w:t>
      </w:r>
      <w:r w:rsidR="00CA144D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, tanpri imèl 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>Melixza G. Esenyie,</w:t>
      </w:r>
      <w:r w:rsidR="00CA144D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</w:t>
      </w:r>
      <w:r w:rsidR="0059098E" w:rsidRPr="0059098E">
        <w:rPr>
          <w:color w:val="595959" w:themeColor="text1" w:themeTint="A6"/>
          <w:sz w:val="20"/>
          <w:szCs w:val="20"/>
          <w:bdr w:val="none" w:sz="0" w:space="0" w:color="auto" w:frame="1"/>
        </w:rPr>
        <w:t>Lwa pou Amer</w:t>
      </w:r>
      <w:r w:rsidR="0059098E">
        <w:rPr>
          <w:color w:val="595959" w:themeColor="text1" w:themeTint="A6"/>
          <w:sz w:val="20"/>
          <w:szCs w:val="20"/>
          <w:bdr w:val="none" w:sz="0" w:space="0" w:color="auto" w:frame="1"/>
        </w:rPr>
        <w:t>i</w:t>
      </w:r>
      <w:r w:rsidR="0059098E" w:rsidRPr="0059098E">
        <w:rPr>
          <w:color w:val="595959" w:themeColor="text1" w:themeTint="A6"/>
          <w:sz w:val="20"/>
          <w:szCs w:val="20"/>
          <w:bdr w:val="none" w:sz="0" w:space="0" w:color="auto" w:frame="1"/>
        </w:rPr>
        <w:t>ken ki gen Andikap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</w:t>
      </w:r>
      <w:r w:rsidR="00CA144D">
        <w:rPr>
          <w:color w:val="595959" w:themeColor="text1" w:themeTint="A6"/>
          <w:sz w:val="20"/>
          <w:szCs w:val="20"/>
          <w:bdr w:val="none" w:sz="0" w:space="0" w:color="auto" w:frame="1"/>
        </w:rPr>
        <w:t>(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>ADA</w:t>
      </w:r>
      <w:r w:rsidR="00CA144D">
        <w:rPr>
          <w:color w:val="595959" w:themeColor="text1" w:themeTint="A6"/>
          <w:sz w:val="20"/>
          <w:szCs w:val="20"/>
          <w:bdr w:val="none" w:sz="0" w:space="0" w:color="auto" w:frame="1"/>
        </w:rPr>
        <w:t>)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a</w:t>
      </w:r>
      <w:r w:rsidR="00223E99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k Jesyonè Divèsite nan Biwo Egzekitif </w:t>
      </w:r>
      <w:r w:rsidR="00BA3439">
        <w:rPr>
          <w:color w:val="595959" w:themeColor="text1" w:themeTint="A6"/>
          <w:sz w:val="20"/>
          <w:szCs w:val="20"/>
          <w:bdr w:val="none" w:sz="0" w:space="0" w:color="auto" w:frame="1"/>
        </w:rPr>
        <w:t>Enèji ak Zafè Anviwònmantal, nan</w:t>
      </w:r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 </w:t>
      </w:r>
      <w:hyperlink r:id="rId15" w:tooltip="mailto:Melixza.Esenyie2@mass.gov" w:history="1">
        <w:r w:rsidR="00702FCE" w:rsidRPr="002E4C3D">
          <w:rPr>
            <w:rStyle w:val="Hyperlink"/>
            <w:sz w:val="20"/>
            <w:szCs w:val="20"/>
            <w:bdr w:val="none" w:sz="0" w:space="0" w:color="auto" w:frame="1"/>
          </w:rPr>
          <w:t>Melixza.Esenyie2@mass.gov</w:t>
        </w:r>
      </w:hyperlink>
      <w:r w:rsidR="00702FCE" w:rsidRPr="002E4C3D">
        <w:rPr>
          <w:color w:val="595959" w:themeColor="text1" w:themeTint="A6"/>
          <w:sz w:val="20"/>
          <w:szCs w:val="20"/>
          <w:bdr w:val="none" w:sz="0" w:space="0" w:color="auto" w:frame="1"/>
        </w:rPr>
        <w:t> </w:t>
      </w:r>
      <w:r w:rsidR="00BA3439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e enkli yon deskripsyon </w:t>
      </w:r>
      <w:r w:rsidR="00AC52D7">
        <w:rPr>
          <w:color w:val="595959" w:themeColor="text1" w:themeTint="A6"/>
          <w:sz w:val="20"/>
          <w:szCs w:val="20"/>
          <w:bdr w:val="none" w:sz="0" w:space="0" w:color="auto" w:frame="1"/>
        </w:rPr>
        <w:t xml:space="preserve">ajisteman k ap nesesè nan kantite detay posib. Y ap aksepte demann dènye lè, </w:t>
      </w:r>
      <w:r w:rsidR="007C664A">
        <w:rPr>
          <w:color w:val="595959" w:themeColor="text1" w:themeTint="A6"/>
          <w:sz w:val="20"/>
          <w:szCs w:val="20"/>
          <w:bdr w:val="none" w:sz="0" w:space="0" w:color="auto" w:frame="1"/>
        </w:rPr>
        <w:t>men li gendwa pa posib pou reyalize demann nan.</w:t>
      </w:r>
    </w:p>
    <w:sectPr w:rsidR="008C1C66" w:rsidRPr="002E4C3D" w:rsidSect="005536A3">
      <w:type w:val="continuous"/>
      <w:pgSz w:w="12240" w:h="15840"/>
      <w:pgMar w:top="280" w:right="54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ECC"/>
    <w:multiLevelType w:val="hybridMultilevel"/>
    <w:tmpl w:val="D19870A8"/>
    <w:lvl w:ilvl="0" w:tplc="6C6E39FA">
      <w:numFmt w:val="bullet"/>
      <w:lvlText w:val=""/>
      <w:lvlJc w:val="left"/>
      <w:pPr>
        <w:ind w:left="824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9DA68AA2">
      <w:numFmt w:val="bullet"/>
      <w:lvlText w:val="•"/>
      <w:lvlJc w:val="left"/>
      <w:pPr>
        <w:ind w:left="1832" w:hanging="361"/>
      </w:pPr>
      <w:rPr>
        <w:rFonts w:hint="default"/>
        <w:lang w:val="en-US" w:eastAsia="en-US" w:bidi="en-US"/>
      </w:rPr>
    </w:lvl>
    <w:lvl w:ilvl="2" w:tplc="D5EA188E">
      <w:numFmt w:val="bullet"/>
      <w:lvlText w:val="•"/>
      <w:lvlJc w:val="left"/>
      <w:pPr>
        <w:ind w:left="2844" w:hanging="361"/>
      </w:pPr>
      <w:rPr>
        <w:rFonts w:hint="default"/>
        <w:lang w:val="en-US" w:eastAsia="en-US" w:bidi="en-US"/>
      </w:rPr>
    </w:lvl>
    <w:lvl w:ilvl="3" w:tplc="4582192A">
      <w:numFmt w:val="bullet"/>
      <w:lvlText w:val="•"/>
      <w:lvlJc w:val="left"/>
      <w:pPr>
        <w:ind w:left="3856" w:hanging="361"/>
      </w:pPr>
      <w:rPr>
        <w:rFonts w:hint="default"/>
        <w:lang w:val="en-US" w:eastAsia="en-US" w:bidi="en-US"/>
      </w:rPr>
    </w:lvl>
    <w:lvl w:ilvl="4" w:tplc="BE2ACCBE">
      <w:numFmt w:val="bullet"/>
      <w:lvlText w:val="•"/>
      <w:lvlJc w:val="left"/>
      <w:pPr>
        <w:ind w:left="4868" w:hanging="361"/>
      </w:pPr>
      <w:rPr>
        <w:rFonts w:hint="default"/>
        <w:lang w:val="en-US" w:eastAsia="en-US" w:bidi="en-US"/>
      </w:rPr>
    </w:lvl>
    <w:lvl w:ilvl="5" w:tplc="0CC8D35C">
      <w:numFmt w:val="bullet"/>
      <w:lvlText w:val="•"/>
      <w:lvlJc w:val="left"/>
      <w:pPr>
        <w:ind w:left="5880" w:hanging="361"/>
      </w:pPr>
      <w:rPr>
        <w:rFonts w:hint="default"/>
        <w:lang w:val="en-US" w:eastAsia="en-US" w:bidi="en-US"/>
      </w:rPr>
    </w:lvl>
    <w:lvl w:ilvl="6" w:tplc="03BA76D4">
      <w:numFmt w:val="bullet"/>
      <w:lvlText w:val="•"/>
      <w:lvlJc w:val="left"/>
      <w:pPr>
        <w:ind w:left="6892" w:hanging="361"/>
      </w:pPr>
      <w:rPr>
        <w:rFonts w:hint="default"/>
        <w:lang w:val="en-US" w:eastAsia="en-US" w:bidi="en-US"/>
      </w:rPr>
    </w:lvl>
    <w:lvl w:ilvl="7" w:tplc="2B3E456E">
      <w:numFmt w:val="bullet"/>
      <w:lvlText w:val="•"/>
      <w:lvlJc w:val="left"/>
      <w:pPr>
        <w:ind w:left="7904" w:hanging="361"/>
      </w:pPr>
      <w:rPr>
        <w:rFonts w:hint="default"/>
        <w:lang w:val="en-US" w:eastAsia="en-US" w:bidi="en-US"/>
      </w:rPr>
    </w:lvl>
    <w:lvl w:ilvl="8" w:tplc="1E50504E">
      <w:numFmt w:val="bullet"/>
      <w:lvlText w:val="•"/>
      <w:lvlJc w:val="left"/>
      <w:pPr>
        <w:ind w:left="8916" w:hanging="361"/>
      </w:pPr>
      <w:rPr>
        <w:rFonts w:hint="default"/>
        <w:lang w:val="en-US" w:eastAsia="en-US" w:bidi="en-US"/>
      </w:rPr>
    </w:lvl>
  </w:abstractNum>
  <w:num w:numId="1" w16cid:durableId="2083408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7C"/>
    <w:rsid w:val="0000162D"/>
    <w:rsid w:val="000028D9"/>
    <w:rsid w:val="00013D7C"/>
    <w:rsid w:val="00022D95"/>
    <w:rsid w:val="00040A64"/>
    <w:rsid w:val="00045DA0"/>
    <w:rsid w:val="0005097C"/>
    <w:rsid w:val="000579D7"/>
    <w:rsid w:val="000601A5"/>
    <w:rsid w:val="00072A01"/>
    <w:rsid w:val="000734FA"/>
    <w:rsid w:val="00077B60"/>
    <w:rsid w:val="00086216"/>
    <w:rsid w:val="00091885"/>
    <w:rsid w:val="00091957"/>
    <w:rsid w:val="00096F47"/>
    <w:rsid w:val="000A0AAF"/>
    <w:rsid w:val="000B3B0E"/>
    <w:rsid w:val="000B5836"/>
    <w:rsid w:val="000C5F51"/>
    <w:rsid w:val="000D3A14"/>
    <w:rsid w:val="001039EE"/>
    <w:rsid w:val="0011556E"/>
    <w:rsid w:val="001211A8"/>
    <w:rsid w:val="001215B5"/>
    <w:rsid w:val="001256AD"/>
    <w:rsid w:val="00143488"/>
    <w:rsid w:val="00150C5F"/>
    <w:rsid w:val="0015397C"/>
    <w:rsid w:val="0015496F"/>
    <w:rsid w:val="00161CFA"/>
    <w:rsid w:val="00162101"/>
    <w:rsid w:val="00162AE4"/>
    <w:rsid w:val="00166410"/>
    <w:rsid w:val="00173355"/>
    <w:rsid w:val="00175C2C"/>
    <w:rsid w:val="00185604"/>
    <w:rsid w:val="001C569D"/>
    <w:rsid w:val="001C7449"/>
    <w:rsid w:val="001D3289"/>
    <w:rsid w:val="001D5D9D"/>
    <w:rsid w:val="001D7675"/>
    <w:rsid w:val="001E6C91"/>
    <w:rsid w:val="001F26E7"/>
    <w:rsid w:val="00200165"/>
    <w:rsid w:val="002064DF"/>
    <w:rsid w:val="00212773"/>
    <w:rsid w:val="00220603"/>
    <w:rsid w:val="0022241E"/>
    <w:rsid w:val="00223E99"/>
    <w:rsid w:val="00224D74"/>
    <w:rsid w:val="00230817"/>
    <w:rsid w:val="00232B01"/>
    <w:rsid w:val="00234D8C"/>
    <w:rsid w:val="00234F1B"/>
    <w:rsid w:val="0023509D"/>
    <w:rsid w:val="00245E4F"/>
    <w:rsid w:val="00253480"/>
    <w:rsid w:val="00261C7A"/>
    <w:rsid w:val="0026288D"/>
    <w:rsid w:val="00271F17"/>
    <w:rsid w:val="0027217E"/>
    <w:rsid w:val="00275DF3"/>
    <w:rsid w:val="0028342B"/>
    <w:rsid w:val="00283434"/>
    <w:rsid w:val="0028684B"/>
    <w:rsid w:val="0029488F"/>
    <w:rsid w:val="002A4BA7"/>
    <w:rsid w:val="002B24D3"/>
    <w:rsid w:val="002B27D9"/>
    <w:rsid w:val="002B7B44"/>
    <w:rsid w:val="002C4694"/>
    <w:rsid w:val="002D3002"/>
    <w:rsid w:val="002D77A0"/>
    <w:rsid w:val="002E4C3D"/>
    <w:rsid w:val="002E5D92"/>
    <w:rsid w:val="002E6D7E"/>
    <w:rsid w:val="002E7334"/>
    <w:rsid w:val="002F6E17"/>
    <w:rsid w:val="0030186B"/>
    <w:rsid w:val="003229F4"/>
    <w:rsid w:val="00325AC4"/>
    <w:rsid w:val="00340324"/>
    <w:rsid w:val="00340BEF"/>
    <w:rsid w:val="00343F40"/>
    <w:rsid w:val="00350A15"/>
    <w:rsid w:val="00351EA0"/>
    <w:rsid w:val="003736F5"/>
    <w:rsid w:val="00376757"/>
    <w:rsid w:val="00385B10"/>
    <w:rsid w:val="003869BB"/>
    <w:rsid w:val="00386E4A"/>
    <w:rsid w:val="00394C0D"/>
    <w:rsid w:val="003968FD"/>
    <w:rsid w:val="003B6B83"/>
    <w:rsid w:val="003D521F"/>
    <w:rsid w:val="003D5806"/>
    <w:rsid w:val="003E7C9E"/>
    <w:rsid w:val="003F55C9"/>
    <w:rsid w:val="00403C2C"/>
    <w:rsid w:val="00405739"/>
    <w:rsid w:val="004075EE"/>
    <w:rsid w:val="00407C02"/>
    <w:rsid w:val="00414EB3"/>
    <w:rsid w:val="00417033"/>
    <w:rsid w:val="00417579"/>
    <w:rsid w:val="00417B75"/>
    <w:rsid w:val="00424624"/>
    <w:rsid w:val="00434A93"/>
    <w:rsid w:val="00437125"/>
    <w:rsid w:val="00447112"/>
    <w:rsid w:val="00447B89"/>
    <w:rsid w:val="00451771"/>
    <w:rsid w:val="004530A6"/>
    <w:rsid w:val="00460C50"/>
    <w:rsid w:val="0046139E"/>
    <w:rsid w:val="00473B29"/>
    <w:rsid w:val="00484343"/>
    <w:rsid w:val="00493DED"/>
    <w:rsid w:val="004A1A0B"/>
    <w:rsid w:val="004B6C4E"/>
    <w:rsid w:val="004C24F6"/>
    <w:rsid w:val="004E12FD"/>
    <w:rsid w:val="004E20EF"/>
    <w:rsid w:val="00530343"/>
    <w:rsid w:val="005331F9"/>
    <w:rsid w:val="005374D3"/>
    <w:rsid w:val="00543302"/>
    <w:rsid w:val="005536A3"/>
    <w:rsid w:val="00554820"/>
    <w:rsid w:val="005569F6"/>
    <w:rsid w:val="0056208A"/>
    <w:rsid w:val="0056221C"/>
    <w:rsid w:val="005656D3"/>
    <w:rsid w:val="005831F4"/>
    <w:rsid w:val="005869C3"/>
    <w:rsid w:val="00587F12"/>
    <w:rsid w:val="0059098E"/>
    <w:rsid w:val="005938A2"/>
    <w:rsid w:val="005B4237"/>
    <w:rsid w:val="005C2F5F"/>
    <w:rsid w:val="005C4BDD"/>
    <w:rsid w:val="005C5149"/>
    <w:rsid w:val="005D52ED"/>
    <w:rsid w:val="005D5FE6"/>
    <w:rsid w:val="005E13E1"/>
    <w:rsid w:val="005E1E3E"/>
    <w:rsid w:val="005E2293"/>
    <w:rsid w:val="005E38B0"/>
    <w:rsid w:val="005E62BC"/>
    <w:rsid w:val="005F0A6A"/>
    <w:rsid w:val="00605E66"/>
    <w:rsid w:val="0061105E"/>
    <w:rsid w:val="006110B4"/>
    <w:rsid w:val="00624697"/>
    <w:rsid w:val="00635728"/>
    <w:rsid w:val="00636BC8"/>
    <w:rsid w:val="00643D83"/>
    <w:rsid w:val="00653105"/>
    <w:rsid w:val="00660B4B"/>
    <w:rsid w:val="00660CBE"/>
    <w:rsid w:val="006703B3"/>
    <w:rsid w:val="00674415"/>
    <w:rsid w:val="00680CF2"/>
    <w:rsid w:val="006839F0"/>
    <w:rsid w:val="006866F7"/>
    <w:rsid w:val="00690585"/>
    <w:rsid w:val="00696F17"/>
    <w:rsid w:val="006A2D33"/>
    <w:rsid w:val="006B006A"/>
    <w:rsid w:val="006B47B3"/>
    <w:rsid w:val="006C33C9"/>
    <w:rsid w:val="006C3A42"/>
    <w:rsid w:val="006C51A9"/>
    <w:rsid w:val="006D55A5"/>
    <w:rsid w:val="006F0976"/>
    <w:rsid w:val="00701F28"/>
    <w:rsid w:val="00702FCE"/>
    <w:rsid w:val="00706C15"/>
    <w:rsid w:val="007157C3"/>
    <w:rsid w:val="007222C8"/>
    <w:rsid w:val="0072554D"/>
    <w:rsid w:val="00730573"/>
    <w:rsid w:val="007318FC"/>
    <w:rsid w:val="007438E7"/>
    <w:rsid w:val="00745EC7"/>
    <w:rsid w:val="007634C2"/>
    <w:rsid w:val="007746AF"/>
    <w:rsid w:val="00780CA5"/>
    <w:rsid w:val="00786FA4"/>
    <w:rsid w:val="00787294"/>
    <w:rsid w:val="00794821"/>
    <w:rsid w:val="007B1E26"/>
    <w:rsid w:val="007C37CD"/>
    <w:rsid w:val="007C664A"/>
    <w:rsid w:val="007C6AA1"/>
    <w:rsid w:val="007D20AA"/>
    <w:rsid w:val="007D7EB8"/>
    <w:rsid w:val="007F105E"/>
    <w:rsid w:val="00807871"/>
    <w:rsid w:val="00812F53"/>
    <w:rsid w:val="0081444A"/>
    <w:rsid w:val="008402F1"/>
    <w:rsid w:val="00844991"/>
    <w:rsid w:val="00854459"/>
    <w:rsid w:val="00854F57"/>
    <w:rsid w:val="008551A4"/>
    <w:rsid w:val="008611EB"/>
    <w:rsid w:val="00862E13"/>
    <w:rsid w:val="00877EA4"/>
    <w:rsid w:val="00894037"/>
    <w:rsid w:val="00896444"/>
    <w:rsid w:val="008A24F5"/>
    <w:rsid w:val="008A337C"/>
    <w:rsid w:val="008A34E9"/>
    <w:rsid w:val="008A3F92"/>
    <w:rsid w:val="008A59C7"/>
    <w:rsid w:val="008B34AE"/>
    <w:rsid w:val="008C1C66"/>
    <w:rsid w:val="008D1115"/>
    <w:rsid w:val="008D4F7D"/>
    <w:rsid w:val="008D5089"/>
    <w:rsid w:val="008E4573"/>
    <w:rsid w:val="008E75D2"/>
    <w:rsid w:val="008F2F3D"/>
    <w:rsid w:val="008F60F5"/>
    <w:rsid w:val="009103C9"/>
    <w:rsid w:val="00910901"/>
    <w:rsid w:val="00915E9A"/>
    <w:rsid w:val="0092157E"/>
    <w:rsid w:val="00931309"/>
    <w:rsid w:val="00940D5D"/>
    <w:rsid w:val="00941AC1"/>
    <w:rsid w:val="00950141"/>
    <w:rsid w:val="00952357"/>
    <w:rsid w:val="00974906"/>
    <w:rsid w:val="00975122"/>
    <w:rsid w:val="0099227F"/>
    <w:rsid w:val="009A59B4"/>
    <w:rsid w:val="009A76E2"/>
    <w:rsid w:val="009B68BB"/>
    <w:rsid w:val="009C2FE2"/>
    <w:rsid w:val="009D2229"/>
    <w:rsid w:val="009D6DAB"/>
    <w:rsid w:val="009D6EE7"/>
    <w:rsid w:val="009E7252"/>
    <w:rsid w:val="009F7B54"/>
    <w:rsid w:val="00A3114F"/>
    <w:rsid w:val="00A338D7"/>
    <w:rsid w:val="00A50F8C"/>
    <w:rsid w:val="00A54783"/>
    <w:rsid w:val="00A624CB"/>
    <w:rsid w:val="00A635CB"/>
    <w:rsid w:val="00A661F3"/>
    <w:rsid w:val="00A71604"/>
    <w:rsid w:val="00A723F7"/>
    <w:rsid w:val="00A726B2"/>
    <w:rsid w:val="00A74626"/>
    <w:rsid w:val="00A92953"/>
    <w:rsid w:val="00A95C65"/>
    <w:rsid w:val="00AB25EF"/>
    <w:rsid w:val="00AC00EE"/>
    <w:rsid w:val="00AC52D7"/>
    <w:rsid w:val="00AD22C6"/>
    <w:rsid w:val="00AE2862"/>
    <w:rsid w:val="00AE3397"/>
    <w:rsid w:val="00AE3561"/>
    <w:rsid w:val="00AF2642"/>
    <w:rsid w:val="00AF7785"/>
    <w:rsid w:val="00B05C1B"/>
    <w:rsid w:val="00B10F5A"/>
    <w:rsid w:val="00B15FE7"/>
    <w:rsid w:val="00B22E60"/>
    <w:rsid w:val="00B2353E"/>
    <w:rsid w:val="00B33DFA"/>
    <w:rsid w:val="00B3436F"/>
    <w:rsid w:val="00B368C8"/>
    <w:rsid w:val="00B4116C"/>
    <w:rsid w:val="00B4250E"/>
    <w:rsid w:val="00B46B10"/>
    <w:rsid w:val="00B541A1"/>
    <w:rsid w:val="00B5536C"/>
    <w:rsid w:val="00B55FB4"/>
    <w:rsid w:val="00B6381A"/>
    <w:rsid w:val="00B641FA"/>
    <w:rsid w:val="00B67FAC"/>
    <w:rsid w:val="00B7423C"/>
    <w:rsid w:val="00B82AFA"/>
    <w:rsid w:val="00BA2290"/>
    <w:rsid w:val="00BA3439"/>
    <w:rsid w:val="00BA3AD0"/>
    <w:rsid w:val="00BB0EFC"/>
    <w:rsid w:val="00BC1D87"/>
    <w:rsid w:val="00BC46E0"/>
    <w:rsid w:val="00BD42BA"/>
    <w:rsid w:val="00BD73DB"/>
    <w:rsid w:val="00BF1DDA"/>
    <w:rsid w:val="00BF6D6F"/>
    <w:rsid w:val="00BF7314"/>
    <w:rsid w:val="00BF7AE6"/>
    <w:rsid w:val="00C02E63"/>
    <w:rsid w:val="00C06A67"/>
    <w:rsid w:val="00C1039E"/>
    <w:rsid w:val="00C12699"/>
    <w:rsid w:val="00C172B4"/>
    <w:rsid w:val="00C21E95"/>
    <w:rsid w:val="00C244B0"/>
    <w:rsid w:val="00C26677"/>
    <w:rsid w:val="00C3299C"/>
    <w:rsid w:val="00C37511"/>
    <w:rsid w:val="00C46F27"/>
    <w:rsid w:val="00C53C3C"/>
    <w:rsid w:val="00C63093"/>
    <w:rsid w:val="00C73855"/>
    <w:rsid w:val="00C80084"/>
    <w:rsid w:val="00C855E6"/>
    <w:rsid w:val="00CA144D"/>
    <w:rsid w:val="00CC2C69"/>
    <w:rsid w:val="00CC364B"/>
    <w:rsid w:val="00CC6E29"/>
    <w:rsid w:val="00CD03D7"/>
    <w:rsid w:val="00CD70B0"/>
    <w:rsid w:val="00CD7D3D"/>
    <w:rsid w:val="00CE6E43"/>
    <w:rsid w:val="00CF2787"/>
    <w:rsid w:val="00CF3B44"/>
    <w:rsid w:val="00D00999"/>
    <w:rsid w:val="00D318BD"/>
    <w:rsid w:val="00D32B95"/>
    <w:rsid w:val="00D36596"/>
    <w:rsid w:val="00D36733"/>
    <w:rsid w:val="00D43627"/>
    <w:rsid w:val="00D4593F"/>
    <w:rsid w:val="00D47800"/>
    <w:rsid w:val="00D57146"/>
    <w:rsid w:val="00D62A3B"/>
    <w:rsid w:val="00D67106"/>
    <w:rsid w:val="00D735AD"/>
    <w:rsid w:val="00D804C6"/>
    <w:rsid w:val="00DA521C"/>
    <w:rsid w:val="00DA6AE8"/>
    <w:rsid w:val="00DB5F27"/>
    <w:rsid w:val="00DB6D61"/>
    <w:rsid w:val="00DB7E13"/>
    <w:rsid w:val="00DE00A0"/>
    <w:rsid w:val="00DE3FCA"/>
    <w:rsid w:val="00DE50FD"/>
    <w:rsid w:val="00DF7CAB"/>
    <w:rsid w:val="00E10960"/>
    <w:rsid w:val="00E33D9B"/>
    <w:rsid w:val="00E34FBE"/>
    <w:rsid w:val="00E40626"/>
    <w:rsid w:val="00E4159C"/>
    <w:rsid w:val="00E42549"/>
    <w:rsid w:val="00E51745"/>
    <w:rsid w:val="00E525DE"/>
    <w:rsid w:val="00E62843"/>
    <w:rsid w:val="00E63FE1"/>
    <w:rsid w:val="00E71614"/>
    <w:rsid w:val="00E76645"/>
    <w:rsid w:val="00E82CA7"/>
    <w:rsid w:val="00E8770B"/>
    <w:rsid w:val="00E92AA7"/>
    <w:rsid w:val="00E93576"/>
    <w:rsid w:val="00E95D7F"/>
    <w:rsid w:val="00EA2D9D"/>
    <w:rsid w:val="00EB4D38"/>
    <w:rsid w:val="00EB64A1"/>
    <w:rsid w:val="00EB65A8"/>
    <w:rsid w:val="00EB7BAA"/>
    <w:rsid w:val="00ED5D6C"/>
    <w:rsid w:val="00EE3371"/>
    <w:rsid w:val="00EF7F2D"/>
    <w:rsid w:val="00F00E33"/>
    <w:rsid w:val="00F028C1"/>
    <w:rsid w:val="00F03690"/>
    <w:rsid w:val="00F10DCB"/>
    <w:rsid w:val="00F43CD8"/>
    <w:rsid w:val="00F52AB5"/>
    <w:rsid w:val="00F56710"/>
    <w:rsid w:val="00F571EF"/>
    <w:rsid w:val="00F6346E"/>
    <w:rsid w:val="00F714AA"/>
    <w:rsid w:val="00F74C45"/>
    <w:rsid w:val="00F80B32"/>
    <w:rsid w:val="00F92F8F"/>
    <w:rsid w:val="00FB5B50"/>
    <w:rsid w:val="00FB75F3"/>
    <w:rsid w:val="00FD31B1"/>
    <w:rsid w:val="00FE7F6F"/>
    <w:rsid w:val="04D7BA73"/>
    <w:rsid w:val="04E8FE1F"/>
    <w:rsid w:val="073B4770"/>
    <w:rsid w:val="0896022A"/>
    <w:rsid w:val="089E4046"/>
    <w:rsid w:val="0962BF7C"/>
    <w:rsid w:val="0A3A10A7"/>
    <w:rsid w:val="0BD5E108"/>
    <w:rsid w:val="0E915274"/>
    <w:rsid w:val="0EF56830"/>
    <w:rsid w:val="13E8E073"/>
    <w:rsid w:val="1520743E"/>
    <w:rsid w:val="17B753CC"/>
    <w:rsid w:val="18E27436"/>
    <w:rsid w:val="1ACF9A2C"/>
    <w:rsid w:val="1C4E2ABF"/>
    <w:rsid w:val="1C92D4FD"/>
    <w:rsid w:val="1CBE4E36"/>
    <w:rsid w:val="1DFBC8D1"/>
    <w:rsid w:val="1F490A9A"/>
    <w:rsid w:val="1FB99D6F"/>
    <w:rsid w:val="20BCB15C"/>
    <w:rsid w:val="21D58758"/>
    <w:rsid w:val="2227217A"/>
    <w:rsid w:val="226333DC"/>
    <w:rsid w:val="269462B0"/>
    <w:rsid w:val="27AA8D91"/>
    <w:rsid w:val="28654893"/>
    <w:rsid w:val="2B48E057"/>
    <w:rsid w:val="2EAFFACB"/>
    <w:rsid w:val="3003291D"/>
    <w:rsid w:val="33EAC4D3"/>
    <w:rsid w:val="342F4A07"/>
    <w:rsid w:val="34EFC29D"/>
    <w:rsid w:val="35190104"/>
    <w:rsid w:val="3CE1AC25"/>
    <w:rsid w:val="3E9B1D1E"/>
    <w:rsid w:val="421EA18A"/>
    <w:rsid w:val="4272A325"/>
    <w:rsid w:val="43A3729C"/>
    <w:rsid w:val="43DDFE98"/>
    <w:rsid w:val="477C515E"/>
    <w:rsid w:val="47CF5BF6"/>
    <w:rsid w:val="47F047B3"/>
    <w:rsid w:val="48B3E529"/>
    <w:rsid w:val="4A732542"/>
    <w:rsid w:val="4ACD1A7D"/>
    <w:rsid w:val="50A1484E"/>
    <w:rsid w:val="5249218F"/>
    <w:rsid w:val="55B94238"/>
    <w:rsid w:val="55F3B06A"/>
    <w:rsid w:val="5A22087C"/>
    <w:rsid w:val="5B37BA2E"/>
    <w:rsid w:val="5BA682D8"/>
    <w:rsid w:val="63D0540D"/>
    <w:rsid w:val="693C49F7"/>
    <w:rsid w:val="6B65D174"/>
    <w:rsid w:val="6D54EE0D"/>
    <w:rsid w:val="6DC70562"/>
    <w:rsid w:val="70C0DB6E"/>
    <w:rsid w:val="71D512F8"/>
    <w:rsid w:val="724E97CA"/>
    <w:rsid w:val="7370E359"/>
    <w:rsid w:val="750CB3BA"/>
    <w:rsid w:val="773E5A93"/>
    <w:rsid w:val="7BE54795"/>
    <w:rsid w:val="7CDE7FFB"/>
    <w:rsid w:val="7D4E3B69"/>
    <w:rsid w:val="7E3F11D9"/>
    <w:rsid w:val="7F00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0A582B"/>
  <w15:docId w15:val="{7AA597C0-FC37-42D6-A0BC-8CDAD9F49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9"/>
    <w:qFormat/>
    <w:rsid w:val="009E7252"/>
    <w:pPr>
      <w:spacing w:before="11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spacing w:line="269" w:lineRule="exact"/>
      <w:ind w:left="824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B7E1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7E1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E1E3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B5B5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80084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styleId="Strong">
    <w:name w:val="Strong"/>
    <w:basedOn w:val="DefaultParagraphFont"/>
    <w:uiPriority w:val="22"/>
    <w:qFormat/>
    <w:rsid w:val="00C80084"/>
    <w:rPr>
      <w:b/>
      <w:bCs/>
    </w:rPr>
  </w:style>
  <w:style w:type="paragraph" w:customStyle="1" w:styleId="paragraph">
    <w:name w:val="paragraph"/>
    <w:basedOn w:val="Normal"/>
    <w:rsid w:val="00417033"/>
    <w:pPr>
      <w:widowControl/>
      <w:autoSpaceDE/>
      <w:autoSpaceDN/>
      <w:spacing w:before="100" w:beforeAutospacing="1" w:after="100" w:afterAutospacing="1"/>
    </w:pPr>
    <w:rPr>
      <w:rFonts w:ascii="Calibri" w:eastAsiaTheme="minorHAnsi" w:hAnsi="Calibri" w:cs="Calibri"/>
      <w:lang w:bidi="ar-SA"/>
    </w:rPr>
  </w:style>
  <w:style w:type="character" w:customStyle="1" w:styleId="eop">
    <w:name w:val="eop"/>
    <w:basedOn w:val="DefaultParagraphFont"/>
    <w:rsid w:val="00417033"/>
  </w:style>
  <w:style w:type="character" w:customStyle="1" w:styleId="normaltextrun">
    <w:name w:val="normaltextrun"/>
    <w:basedOn w:val="DefaultParagraphFont"/>
    <w:rsid w:val="002064DF"/>
  </w:style>
  <w:style w:type="character" w:customStyle="1" w:styleId="BodyTextChar">
    <w:name w:val="Body Text Char"/>
    <w:basedOn w:val="DefaultParagraphFont"/>
    <w:link w:val="BodyText"/>
    <w:uiPriority w:val="1"/>
    <w:rsid w:val="00045DA0"/>
    <w:rPr>
      <w:rFonts w:ascii="Times New Roman" w:eastAsia="Times New Roman" w:hAnsi="Times New Roman" w:cs="Times New Roman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E73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3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334"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334"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Revision">
    <w:name w:val="Revision"/>
    <w:hidden/>
    <w:uiPriority w:val="99"/>
    <w:semiHidden/>
    <w:rsid w:val="00E76645"/>
    <w:pPr>
      <w:widowControl/>
      <w:autoSpaceDE/>
      <w:autoSpaceDN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9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10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ss.Parks@mas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ss.gov/forms/dcr-public-comme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ss.gov/dcr-public-meetings-information/events/past?_page=1" TargetMode="External"/><Relationship Id="rId5" Type="http://schemas.openxmlformats.org/officeDocument/2006/relationships/styles" Target="styles.xml"/><Relationship Id="rId15" Type="http://schemas.openxmlformats.org/officeDocument/2006/relationships/hyperlink" Target="mailto:Melixza.Esenyie2@mass.gov" TargetMode="External"/><Relationship Id="rId10" Type="http://schemas.openxmlformats.org/officeDocument/2006/relationships/hyperlink" Target="https://www.mass.gov/info-details/dcr-trail-system-planning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zoom.us/meeting/register/gU7UBGhKS6KsdyAZP6yH8Q" TargetMode="External"/><Relationship Id="rId14" Type="http://schemas.openxmlformats.org/officeDocument/2006/relationships/hyperlink" Target="https://www.mass.gov/forms/request-a-translation-of-a-dcr-document-or-interpretive-services-for-a-dcr-public-mee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c202d-5dfe-4943-8fc4-9115dd8079c4">
      <Terms xmlns="http://schemas.microsoft.com/office/infopath/2007/PartnerControls"/>
    </lcf76f155ced4ddcb4097134ff3c332f>
    <TaxCatchAll xmlns="699ac1d4-ca39-4946-aa46-a9cdf037dbb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A98940F2259D4AA15776BBE75254EA" ma:contentTypeVersion="14" ma:contentTypeDescription="Create a new document." ma:contentTypeScope="" ma:versionID="60f9cc050e5ab96874fae2a35baa06ba">
  <xsd:schema xmlns:xsd="http://www.w3.org/2001/XMLSchema" xmlns:xs="http://www.w3.org/2001/XMLSchema" xmlns:p="http://schemas.microsoft.com/office/2006/metadata/properties" xmlns:ns2="cfac202d-5dfe-4943-8fc4-9115dd8079c4" xmlns:ns3="699ac1d4-ca39-4946-aa46-a9cdf037dbb3" targetNamespace="http://schemas.microsoft.com/office/2006/metadata/properties" ma:root="true" ma:fieldsID="6ca68bf400f997487c36b8344640274c" ns2:_="" ns3:_="">
    <xsd:import namespace="cfac202d-5dfe-4943-8fc4-9115dd8079c4"/>
    <xsd:import namespace="699ac1d4-ca39-4946-aa46-a9cdf037d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c202d-5dfe-4943-8fc4-9115dd807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ac1d4-ca39-4946-aa46-a9cdf037d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706e644-e941-40e6-a9f7-79db2ae58d56}" ma:internalName="TaxCatchAll" ma:showField="CatchAllData" ma:web="699ac1d4-ca39-4946-aa46-a9cdf037db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444E9A-1C51-408A-A73D-FFD72670EC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48A3C7-3C42-4B90-8D02-B19AE679103E}">
  <ds:schemaRefs>
    <ds:schemaRef ds:uri="http://schemas.microsoft.com/office/2006/metadata/properties"/>
    <ds:schemaRef ds:uri="http://schemas.microsoft.com/office/infopath/2007/PartnerControls"/>
    <ds:schemaRef ds:uri="5bc4744e-89c7-41a6-be01-bfcd0df42b59"/>
    <ds:schemaRef ds:uri="943b026c-fdfd-4be4-8dbe-e5263fd4d862"/>
  </ds:schemaRefs>
</ds:datastoreItem>
</file>

<file path=customXml/itemProps3.xml><?xml version="1.0" encoding="utf-8"?>
<ds:datastoreItem xmlns:ds="http://schemas.openxmlformats.org/officeDocument/2006/customXml" ds:itemID="{4E0BC97D-C5E0-4A52-AA9A-8D5D51B64072}"/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Links>
    <vt:vector size="36" baseType="variant">
      <vt:variant>
        <vt:i4>917580</vt:i4>
      </vt:variant>
      <vt:variant>
        <vt:i4>15</vt:i4>
      </vt:variant>
      <vt:variant>
        <vt:i4>0</vt:i4>
      </vt:variant>
      <vt:variant>
        <vt:i4>5</vt:i4>
      </vt:variant>
      <vt:variant>
        <vt:lpwstr>https://x.com/MassDCR</vt:lpwstr>
      </vt:variant>
      <vt:variant>
        <vt:lpwstr/>
      </vt:variant>
      <vt:variant>
        <vt:i4>2424843</vt:i4>
      </vt:variant>
      <vt:variant>
        <vt:i4>12</vt:i4>
      </vt:variant>
      <vt:variant>
        <vt:i4>0</vt:i4>
      </vt:variant>
      <vt:variant>
        <vt:i4>5</vt:i4>
      </vt:variant>
      <vt:variant>
        <vt:lpwstr>mailto:Melixza.Esenyie2@mass.gov</vt:lpwstr>
      </vt:variant>
      <vt:variant>
        <vt:lpwstr/>
      </vt:variant>
      <vt:variant>
        <vt:i4>1769590</vt:i4>
      </vt:variant>
      <vt:variant>
        <vt:i4>9</vt:i4>
      </vt:variant>
      <vt:variant>
        <vt:i4>0</vt:i4>
      </vt:variant>
      <vt:variant>
        <vt:i4>5</vt:i4>
      </vt:variant>
      <vt:variant>
        <vt:lpwstr>mailto:Mass.Parks@mass.gov</vt:lpwstr>
      </vt:variant>
      <vt:variant>
        <vt:lpwstr/>
      </vt:variant>
      <vt:variant>
        <vt:i4>7536694</vt:i4>
      </vt:variant>
      <vt:variant>
        <vt:i4>6</vt:i4>
      </vt:variant>
      <vt:variant>
        <vt:i4>0</vt:i4>
      </vt:variant>
      <vt:variant>
        <vt:i4>5</vt:i4>
      </vt:variant>
      <vt:variant>
        <vt:lpwstr>https://www.mass.gov/forms/dcr-public-comments</vt:lpwstr>
      </vt:variant>
      <vt:variant>
        <vt:lpwstr/>
      </vt:variant>
      <vt:variant>
        <vt:i4>3670026</vt:i4>
      </vt:variant>
      <vt:variant>
        <vt:i4>3</vt:i4>
      </vt:variant>
      <vt:variant>
        <vt:i4>0</vt:i4>
      </vt:variant>
      <vt:variant>
        <vt:i4>5</vt:i4>
      </vt:variant>
      <vt:variant>
        <vt:lpwstr>https://www.mass.gov/dcr-public-meetings-information/events/past?_page=1</vt:lpwstr>
      </vt:variant>
      <vt:variant>
        <vt:lpwstr/>
      </vt:variant>
      <vt:variant>
        <vt:i4>4194328</vt:i4>
      </vt:variant>
      <vt:variant>
        <vt:i4>0</vt:i4>
      </vt:variant>
      <vt:variant>
        <vt:i4>0</vt:i4>
      </vt:variant>
      <vt:variant>
        <vt:i4>5</vt:i4>
      </vt:variant>
      <vt:variant>
        <vt:lpwstr>https://zoom.us/meeting/register/tJYlfu-sqzMuHdB8ULbJYIApM3yCF8xINwHq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Cushing, Daniel (DCR)</dc:creator>
  <cp:keywords/>
  <cp:lastModifiedBy>Jheff</cp:lastModifiedBy>
  <cp:revision>65</cp:revision>
  <dcterms:created xsi:type="dcterms:W3CDTF">2026-09-24T20:24:00Z</dcterms:created>
  <dcterms:modified xsi:type="dcterms:W3CDTF">2026-09-24T22:19:00Z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2020-11-19T00:00:00Z</vt:filetime>
  </property>
  <property fmtid="{D5CDD505-2E9C-101B-9397-08002B2CF9AE}" pid="5" name="ContentTypeId">
    <vt:lpwstr>0x0101006DA98940F2259D4AA15776BBE75254EA</vt:lpwstr>
  </property>
  <property fmtid="{D5CDD505-2E9C-101B-9397-08002B2CF9AE}" pid="6" name="MediaServiceImageTags">
    <vt:lpwstr/>
  </property>
</Properties>
</file>