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6134E043" w:rsidR="006403A3" w:rsidRPr="00603CA3" w:rsidRDefault="006403A3" w:rsidP="0049697C">
      <w:pPr>
        <w:framePr w:hSpace="187" w:wrap="notBeside" w:vAnchor="page" w:hAnchor="page" w:x="906" w:y="262"/>
        <w:rPr>
          <w:rFonts w:asciiTheme="minorHAnsi" w:hAnsiTheme="minorHAnsi" w:cstheme="minorHAnsi"/>
        </w:rPr>
      </w:pPr>
    </w:p>
    <w:p w14:paraId="63E9EEC0" w14:textId="185B3D8A" w:rsidR="00901CE3" w:rsidRDefault="006B581B" w:rsidP="00901CE3">
      <w:pPr>
        <w:rPr>
          <w:rFonts w:asciiTheme="minorHAnsi" w:hAnsiTheme="minorHAnsi" w:cstheme="minorHAnsi"/>
          <w:sz w:val="16"/>
          <w:szCs w:val="16"/>
        </w:rPr>
      </w:pPr>
      <w:r>
        <w:rPr>
          <w:rFonts w:asciiTheme="minorHAnsi" w:hAnsiTheme="minorHAnsi" w:cstheme="minorHAnsi"/>
          <w:noProof/>
          <w:sz w:val="16"/>
          <w:szCs w:val="16"/>
        </w:rPr>
        <w:drawing>
          <wp:anchor distT="0" distB="0" distL="114300" distR="114300" simplePos="0" relativeHeight="251658240" behindDoc="0" locked="0" layoutInCell="1" allowOverlap="1" wp14:anchorId="7F54947F" wp14:editId="632D5E73">
            <wp:simplePos x="0" y="0"/>
            <wp:positionH relativeFrom="margin">
              <wp:posOffset>-635</wp:posOffset>
            </wp:positionH>
            <wp:positionV relativeFrom="paragraph">
              <wp:posOffset>-434340</wp:posOffset>
            </wp:positionV>
            <wp:extent cx="7038975" cy="2171065"/>
            <wp:effectExtent l="0" t="0" r="9525" b="635"/>
            <wp:wrapNone/>
            <wp:docPr id="1595474199"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74199"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038975" cy="2171065"/>
                    </a:xfrm>
                    <a:prstGeom prst="rect">
                      <a:avLst/>
                    </a:prstGeom>
                  </pic:spPr>
                </pic:pic>
              </a:graphicData>
            </a:graphic>
            <wp14:sizeRelH relativeFrom="margin">
              <wp14:pctWidth>0</wp14:pctWidth>
            </wp14:sizeRelH>
            <wp14:sizeRelV relativeFrom="margin">
              <wp14:pctHeight>0</wp14:pctHeight>
            </wp14:sizeRelV>
          </wp:anchor>
        </w:drawing>
      </w:r>
    </w:p>
    <w:p w14:paraId="58EEB308" w14:textId="77777777" w:rsidR="006B581B" w:rsidRDefault="006B581B" w:rsidP="00901CE3">
      <w:pPr>
        <w:rPr>
          <w:rFonts w:asciiTheme="minorHAnsi" w:hAnsiTheme="minorHAnsi" w:cstheme="minorHAnsi"/>
          <w:sz w:val="16"/>
          <w:szCs w:val="16"/>
        </w:rPr>
      </w:pPr>
    </w:p>
    <w:p w14:paraId="1FAE9749" w14:textId="77777777" w:rsidR="006B581B" w:rsidRDefault="006B581B" w:rsidP="00901CE3">
      <w:pPr>
        <w:rPr>
          <w:rFonts w:asciiTheme="minorHAnsi" w:hAnsiTheme="minorHAnsi" w:cstheme="minorHAnsi"/>
          <w:sz w:val="16"/>
          <w:szCs w:val="16"/>
        </w:rPr>
      </w:pPr>
    </w:p>
    <w:p w14:paraId="6584B78C" w14:textId="77777777" w:rsidR="006B581B" w:rsidRDefault="006B581B" w:rsidP="00901CE3">
      <w:pPr>
        <w:rPr>
          <w:rFonts w:asciiTheme="minorHAnsi" w:hAnsiTheme="minorHAnsi" w:cstheme="minorHAnsi"/>
          <w:sz w:val="16"/>
          <w:szCs w:val="16"/>
        </w:rPr>
      </w:pPr>
    </w:p>
    <w:p w14:paraId="35B11245" w14:textId="77777777" w:rsidR="006B581B" w:rsidRDefault="006B581B" w:rsidP="00901CE3">
      <w:pPr>
        <w:rPr>
          <w:rFonts w:asciiTheme="minorHAnsi" w:hAnsiTheme="minorHAnsi" w:cstheme="minorHAnsi"/>
          <w:sz w:val="16"/>
          <w:szCs w:val="16"/>
        </w:rPr>
      </w:pPr>
    </w:p>
    <w:p w14:paraId="310ACA9D" w14:textId="77777777" w:rsidR="006B581B" w:rsidRDefault="006B581B" w:rsidP="00901CE3">
      <w:pPr>
        <w:rPr>
          <w:rFonts w:asciiTheme="minorHAnsi" w:hAnsiTheme="minorHAnsi" w:cstheme="minorHAnsi"/>
          <w:sz w:val="16"/>
          <w:szCs w:val="16"/>
        </w:rPr>
      </w:pPr>
    </w:p>
    <w:p w14:paraId="0AF82BCB" w14:textId="77777777" w:rsidR="006B581B" w:rsidRDefault="006B581B" w:rsidP="00901CE3">
      <w:pPr>
        <w:rPr>
          <w:rFonts w:asciiTheme="minorHAnsi" w:hAnsiTheme="minorHAnsi" w:cstheme="minorHAnsi"/>
          <w:sz w:val="16"/>
          <w:szCs w:val="16"/>
        </w:rPr>
      </w:pPr>
    </w:p>
    <w:p w14:paraId="4B4B52DC" w14:textId="77777777" w:rsidR="006B581B" w:rsidRDefault="006B581B" w:rsidP="00901CE3">
      <w:pPr>
        <w:rPr>
          <w:rFonts w:asciiTheme="minorHAnsi" w:hAnsiTheme="minorHAnsi" w:cstheme="minorHAnsi"/>
          <w:sz w:val="16"/>
          <w:szCs w:val="16"/>
        </w:rPr>
      </w:pPr>
    </w:p>
    <w:p w14:paraId="3017D2CA" w14:textId="77777777" w:rsidR="006B581B" w:rsidRDefault="006B581B" w:rsidP="00901CE3">
      <w:pPr>
        <w:rPr>
          <w:rFonts w:asciiTheme="minorHAnsi" w:hAnsiTheme="minorHAnsi" w:cstheme="minorHAnsi"/>
          <w:sz w:val="16"/>
          <w:szCs w:val="16"/>
        </w:rPr>
      </w:pPr>
    </w:p>
    <w:p w14:paraId="63A7E8F3" w14:textId="77777777" w:rsidR="006B581B" w:rsidRDefault="006B581B" w:rsidP="00901CE3">
      <w:pPr>
        <w:rPr>
          <w:rFonts w:asciiTheme="minorHAnsi" w:hAnsiTheme="minorHAnsi" w:cstheme="minorHAnsi"/>
          <w:sz w:val="16"/>
          <w:szCs w:val="16"/>
        </w:rPr>
      </w:pPr>
    </w:p>
    <w:p w14:paraId="1E1CF3AB" w14:textId="77777777" w:rsidR="006B581B" w:rsidRDefault="006B581B" w:rsidP="00901CE3">
      <w:pPr>
        <w:rPr>
          <w:rFonts w:asciiTheme="minorHAnsi" w:hAnsiTheme="minorHAnsi" w:cstheme="minorHAnsi"/>
          <w:sz w:val="16"/>
          <w:szCs w:val="16"/>
        </w:rPr>
      </w:pPr>
    </w:p>
    <w:p w14:paraId="7DAB4166" w14:textId="77777777" w:rsidR="006B581B" w:rsidRDefault="006B581B" w:rsidP="00901CE3">
      <w:pPr>
        <w:rPr>
          <w:rFonts w:asciiTheme="minorHAnsi" w:hAnsiTheme="minorHAnsi" w:cstheme="minorHAnsi"/>
          <w:sz w:val="16"/>
          <w:szCs w:val="16"/>
        </w:rPr>
      </w:pPr>
    </w:p>
    <w:p w14:paraId="420AB3B0" w14:textId="77777777" w:rsidR="006B581B" w:rsidRDefault="006B581B" w:rsidP="00901CE3">
      <w:pPr>
        <w:rPr>
          <w:rFonts w:asciiTheme="minorHAnsi" w:hAnsiTheme="minorHAnsi" w:cstheme="minorHAnsi"/>
          <w:sz w:val="16"/>
          <w:szCs w:val="16"/>
        </w:rPr>
      </w:pPr>
    </w:p>
    <w:p w14:paraId="17908DED" w14:textId="77777777" w:rsidR="006B581B" w:rsidRDefault="006B581B" w:rsidP="00901CE3">
      <w:pPr>
        <w:rPr>
          <w:rFonts w:asciiTheme="minorHAnsi" w:hAnsiTheme="minorHAnsi" w:cstheme="minorHAnsi"/>
          <w:sz w:val="16"/>
          <w:szCs w:val="16"/>
        </w:rPr>
      </w:pPr>
    </w:p>
    <w:p w14:paraId="2887FABB" w14:textId="77777777" w:rsidR="006B581B" w:rsidRDefault="006B581B" w:rsidP="00901CE3">
      <w:pPr>
        <w:rPr>
          <w:rFonts w:asciiTheme="minorHAnsi" w:hAnsiTheme="minorHAnsi" w:cstheme="minorHAnsi"/>
          <w:sz w:val="16"/>
          <w:szCs w:val="16"/>
        </w:rPr>
      </w:pPr>
    </w:p>
    <w:p w14:paraId="6D31B72D" w14:textId="77777777" w:rsidR="006B581B" w:rsidRDefault="006B581B" w:rsidP="00901CE3">
      <w:pPr>
        <w:rPr>
          <w:rFonts w:asciiTheme="minorHAnsi" w:hAnsiTheme="minorHAnsi" w:cstheme="minorHAnsi"/>
          <w:sz w:val="16"/>
          <w:szCs w:val="16"/>
        </w:rPr>
      </w:pPr>
    </w:p>
    <w:p w14:paraId="588049B9" w14:textId="1F5E8FF1" w:rsidR="006B581B" w:rsidRDefault="006B581B" w:rsidP="00901CE3">
      <w:pPr>
        <w:rPr>
          <w:rFonts w:asciiTheme="minorHAnsi" w:hAnsiTheme="minorHAnsi" w:cstheme="minorHAnsi"/>
          <w:sz w:val="16"/>
          <w:szCs w:val="16"/>
        </w:rPr>
      </w:pPr>
      <w:r>
        <w:rPr>
          <w:rFonts w:asciiTheme="minorHAnsi" w:hAnsiTheme="minorHAnsi" w:cstheme="minorHAnsi"/>
          <w:sz w:val="16"/>
          <w:szCs w:val="16"/>
        </w:rPr>
        <w:tab/>
      </w:r>
    </w:p>
    <w:p w14:paraId="444AE36F" w14:textId="371B97A1" w:rsidR="006B581B" w:rsidRPr="0074101F" w:rsidRDefault="006B581B" w:rsidP="00901CE3">
      <w:pPr>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rPr>
        <w:tab/>
      </w:r>
      <w:r w:rsidR="003E702C" w:rsidRPr="0074101F">
        <w:rPr>
          <w:rFonts w:asciiTheme="minorHAnsi" w:hAnsiTheme="minorHAnsi" w:cstheme="minorHAnsi"/>
        </w:rPr>
        <w:t xml:space="preserve">March </w:t>
      </w:r>
      <w:r w:rsidR="00E1737E">
        <w:rPr>
          <w:rFonts w:asciiTheme="minorHAnsi" w:hAnsiTheme="minorHAnsi" w:cstheme="minorHAnsi"/>
        </w:rPr>
        <w:t>17</w:t>
      </w:r>
      <w:r w:rsidRPr="0074101F">
        <w:rPr>
          <w:rFonts w:asciiTheme="minorHAnsi" w:hAnsiTheme="minorHAnsi" w:cstheme="minorHAnsi"/>
        </w:rPr>
        <w:t>, 2025</w:t>
      </w:r>
    </w:p>
    <w:p w14:paraId="0741DE39" w14:textId="3C979C93"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Paul Heroux, Sheriff</w:t>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r w:rsidR="006B581B" w:rsidRPr="0074101F">
        <w:rPr>
          <w:rFonts w:asciiTheme="minorHAnsi" w:eastAsiaTheme="minorEastAsia" w:hAnsiTheme="minorHAnsi" w:cstheme="minorHAnsi"/>
        </w:rPr>
        <w:tab/>
      </w:r>
    </w:p>
    <w:p w14:paraId="04F6E9BB" w14:textId="77777777"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 xml:space="preserve">Bristol County Sheriff’s Office </w:t>
      </w:r>
    </w:p>
    <w:p w14:paraId="0F71672E" w14:textId="77777777"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Bristol County Jail and House of Correction</w:t>
      </w:r>
    </w:p>
    <w:p w14:paraId="0C9004B0" w14:textId="77777777"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 xml:space="preserve">400 Faunce Corner Road </w:t>
      </w:r>
    </w:p>
    <w:p w14:paraId="0C109787" w14:textId="77777777"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North Dartmouth, MA 02747</w:t>
      </w:r>
      <w:r w:rsidRPr="0074101F">
        <w:rPr>
          <w:rFonts w:asciiTheme="minorHAnsi" w:eastAsiaTheme="minorEastAsia" w:hAnsiTheme="minorHAnsi" w:cstheme="minorHAnsi"/>
        </w:rPr>
        <w:tab/>
        <w:t>(electronic copy)</w:t>
      </w:r>
    </w:p>
    <w:p w14:paraId="7391C35F" w14:textId="77777777" w:rsidR="007F7F60" w:rsidRPr="0074101F" w:rsidRDefault="007F7F60" w:rsidP="007F7F60">
      <w:pPr>
        <w:rPr>
          <w:rFonts w:asciiTheme="minorHAnsi" w:eastAsiaTheme="minorEastAsia" w:hAnsiTheme="minorHAnsi" w:cstheme="minorHAnsi"/>
        </w:rPr>
      </w:pPr>
    </w:p>
    <w:p w14:paraId="3A010F98" w14:textId="77777777" w:rsidR="007F7F60"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Re: Facility Inspection – Bristol County Jail and House of Correction, North Dartmouth</w:t>
      </w:r>
    </w:p>
    <w:p w14:paraId="55C00C44" w14:textId="77777777" w:rsidR="007F7F60" w:rsidRPr="0074101F" w:rsidRDefault="007F7F60" w:rsidP="007F7F60">
      <w:pPr>
        <w:rPr>
          <w:rFonts w:asciiTheme="minorHAnsi" w:eastAsiaTheme="minorEastAsia" w:hAnsiTheme="minorHAnsi" w:cstheme="minorHAnsi"/>
        </w:rPr>
      </w:pPr>
    </w:p>
    <w:p w14:paraId="382F7287" w14:textId="43A36292" w:rsidR="00901CE3" w:rsidRPr="0074101F" w:rsidRDefault="007F7F60" w:rsidP="007F7F60">
      <w:pPr>
        <w:rPr>
          <w:rFonts w:asciiTheme="minorHAnsi" w:eastAsiaTheme="minorEastAsia" w:hAnsiTheme="minorHAnsi" w:cstheme="minorHAnsi"/>
        </w:rPr>
      </w:pPr>
      <w:r w:rsidRPr="0074101F">
        <w:rPr>
          <w:rFonts w:asciiTheme="minorHAnsi" w:eastAsiaTheme="minorEastAsia" w:hAnsiTheme="minorHAnsi" w:cstheme="minorHAnsi"/>
        </w:rPr>
        <w:t>Dear Sheriff Heroux:</w:t>
      </w:r>
    </w:p>
    <w:p w14:paraId="38D73272" w14:textId="77777777" w:rsidR="00237293" w:rsidRPr="0074101F" w:rsidRDefault="00237293" w:rsidP="007F7F60">
      <w:pPr>
        <w:rPr>
          <w:rFonts w:asciiTheme="minorHAnsi" w:eastAsiaTheme="minorEastAsia" w:hAnsiTheme="minorHAnsi" w:cstheme="minorHAnsi"/>
        </w:rPr>
      </w:pPr>
    </w:p>
    <w:p w14:paraId="52B96780" w14:textId="7B293E8F" w:rsidR="006B581B" w:rsidRPr="0074101F" w:rsidRDefault="006B581B" w:rsidP="006B581B">
      <w:pPr>
        <w:rPr>
          <w:rFonts w:asciiTheme="minorHAnsi" w:eastAsiaTheme="minorEastAsia" w:hAnsiTheme="minorHAnsi" w:cstheme="minorHAnsi"/>
        </w:rPr>
      </w:pPr>
      <w:bookmarkStart w:id="0" w:name="_Hlk182566989"/>
      <w:r w:rsidRPr="0074101F">
        <w:rPr>
          <w:rFonts w:asciiTheme="minorHAnsi" w:eastAsiaTheme="minorEastAsia" w:hAnsiTheme="minorHAnsi" w:cstheme="minorHAnsi"/>
        </w:rPr>
        <w:t>The Massachusetts</w:t>
      </w:r>
      <w:r w:rsidR="7EA341FC" w:rsidRPr="0074101F">
        <w:rPr>
          <w:rFonts w:asciiTheme="minorHAnsi" w:eastAsiaTheme="minorEastAsia" w:hAnsiTheme="minorHAnsi" w:cstheme="minorHAnsi"/>
        </w:rPr>
        <w:t xml:space="preserve"> Department of Public Health (Department)</w:t>
      </w:r>
      <w:r w:rsidR="003E6D0D" w:rsidRPr="0074101F">
        <w:rPr>
          <w:rFonts w:asciiTheme="minorHAnsi" w:eastAsiaTheme="minorEastAsia" w:hAnsiTheme="minorHAnsi" w:cstheme="minorHAnsi"/>
        </w:rPr>
        <w:t xml:space="preserve"> </w:t>
      </w:r>
      <w:r w:rsidR="00936115" w:rsidRPr="0074101F">
        <w:rPr>
          <w:rFonts w:asciiTheme="minorHAnsi" w:eastAsiaTheme="minorEastAsia" w:hAnsiTheme="minorHAnsi" w:cstheme="minorHAnsi"/>
        </w:rPr>
        <w:t>Division of Environmental Health Regulations and Standards</w:t>
      </w:r>
      <w:r w:rsidR="003E6D0D" w:rsidRPr="0074101F">
        <w:rPr>
          <w:rFonts w:asciiTheme="minorHAnsi" w:eastAsiaTheme="minorEastAsia" w:hAnsiTheme="minorHAnsi" w:cstheme="minorHAnsi"/>
        </w:rPr>
        <w:t xml:space="preserve"> (</w:t>
      </w:r>
      <w:r w:rsidR="00936115" w:rsidRPr="0074101F">
        <w:rPr>
          <w:rFonts w:asciiTheme="minorHAnsi" w:eastAsiaTheme="minorEastAsia" w:hAnsiTheme="minorHAnsi" w:cstheme="minorHAnsi"/>
        </w:rPr>
        <w:t>EHRS</w:t>
      </w:r>
      <w:r w:rsidR="003E6D0D" w:rsidRPr="0074101F">
        <w:rPr>
          <w:rFonts w:asciiTheme="minorHAnsi" w:eastAsiaTheme="minorEastAsia" w:hAnsiTheme="minorHAnsi" w:cstheme="minorHAnsi"/>
        </w:rPr>
        <w:t xml:space="preserve">) conducted an inspection of the </w:t>
      </w:r>
      <w:r w:rsidR="007F7F60" w:rsidRPr="0074101F">
        <w:rPr>
          <w:rFonts w:asciiTheme="minorHAnsi" w:eastAsiaTheme="minorEastAsia" w:hAnsiTheme="minorHAnsi" w:cstheme="minorHAnsi"/>
        </w:rPr>
        <w:t>Bristol County Jail and House of Correction</w:t>
      </w:r>
      <w:r w:rsidR="0014727B" w:rsidRPr="0074101F">
        <w:rPr>
          <w:rFonts w:asciiTheme="minorHAnsi" w:eastAsiaTheme="minorEastAsia" w:hAnsiTheme="minorHAnsi" w:cstheme="minorHAnsi"/>
        </w:rPr>
        <w:t xml:space="preserve"> </w:t>
      </w:r>
      <w:r w:rsidR="00830161" w:rsidRPr="0074101F">
        <w:rPr>
          <w:rFonts w:asciiTheme="minorHAnsi" w:eastAsiaTheme="minorEastAsia" w:hAnsiTheme="minorHAnsi" w:cstheme="minorHAnsi"/>
        </w:rPr>
        <w:t xml:space="preserve">on </w:t>
      </w:r>
      <w:r w:rsidR="00E1737E">
        <w:rPr>
          <w:rFonts w:asciiTheme="minorHAnsi" w:eastAsiaTheme="minorEastAsia" w:hAnsiTheme="minorHAnsi" w:cstheme="minorHAnsi"/>
        </w:rPr>
        <w:t xml:space="preserve">February 26, </w:t>
      </w:r>
      <w:proofErr w:type="gramStart"/>
      <w:r w:rsidR="00E1737E">
        <w:rPr>
          <w:rFonts w:asciiTheme="minorHAnsi" w:eastAsiaTheme="minorEastAsia" w:hAnsiTheme="minorHAnsi" w:cstheme="minorHAnsi"/>
        </w:rPr>
        <w:t>2025</w:t>
      </w:r>
      <w:proofErr w:type="gramEnd"/>
      <w:r w:rsidR="00E1737E">
        <w:rPr>
          <w:rFonts w:asciiTheme="minorHAnsi" w:eastAsiaTheme="minorEastAsia" w:hAnsiTheme="minorHAnsi" w:cstheme="minorHAnsi"/>
        </w:rPr>
        <w:t xml:space="preserve"> </w:t>
      </w:r>
      <w:r w:rsidR="0014727B" w:rsidRPr="0074101F">
        <w:rPr>
          <w:rFonts w:asciiTheme="minorHAnsi" w:eastAsiaTheme="minorEastAsia" w:hAnsiTheme="minorHAnsi" w:cstheme="minorHAnsi"/>
        </w:rPr>
        <w:t>accompanied by</w:t>
      </w:r>
      <w:r w:rsidR="00E1737E">
        <w:rPr>
          <w:rFonts w:asciiTheme="minorHAnsi" w:eastAsiaTheme="minorEastAsia" w:hAnsiTheme="minorHAnsi" w:cstheme="minorHAnsi"/>
        </w:rPr>
        <w:t xml:space="preserve"> </w:t>
      </w:r>
      <w:r w:rsidR="00EA7B48" w:rsidRPr="006664C0">
        <w:rPr>
          <w:rFonts w:asciiTheme="minorHAnsi" w:eastAsiaTheme="minorEastAsia" w:hAnsiTheme="minorHAnsi" w:cstheme="minorHAnsi"/>
        </w:rPr>
        <w:t>Michael Moreira, Fire Safety/Environmental Health and Safety Office</w:t>
      </w:r>
      <w:r w:rsidR="00EA7B48">
        <w:rPr>
          <w:rFonts w:asciiTheme="minorHAnsi" w:eastAsiaTheme="minorEastAsia" w:hAnsiTheme="minorHAnsi" w:cstheme="minorHAnsi"/>
        </w:rPr>
        <w:t>r</w:t>
      </w:r>
      <w:r w:rsidR="00E1737E">
        <w:rPr>
          <w:rFonts w:asciiTheme="minorHAnsi" w:eastAsiaTheme="minorEastAsia" w:hAnsiTheme="minorHAnsi" w:cstheme="minorHAnsi"/>
        </w:rPr>
        <w:t xml:space="preserve"> and Officer Justin </w:t>
      </w:r>
      <w:proofErr w:type="spellStart"/>
      <w:r w:rsidR="00E1737E">
        <w:rPr>
          <w:rFonts w:asciiTheme="minorHAnsi" w:eastAsiaTheme="minorEastAsia" w:hAnsiTheme="minorHAnsi" w:cstheme="minorHAnsi"/>
        </w:rPr>
        <w:t>Samanica</w:t>
      </w:r>
      <w:proofErr w:type="spellEnd"/>
      <w:r w:rsidR="003E6D0D" w:rsidRPr="0074101F">
        <w:rPr>
          <w:rFonts w:asciiTheme="minorHAnsi" w:eastAsiaTheme="minorEastAsia" w:hAnsiTheme="minorHAnsi" w:cstheme="minorHAnsi"/>
        </w:rPr>
        <w:t xml:space="preserve">, </w:t>
      </w:r>
      <w:r w:rsidRPr="0074101F">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22599CAE" w14:textId="2DC46A46" w:rsidR="00384576" w:rsidRPr="0074101F" w:rsidRDefault="00384576" w:rsidP="26755E56">
      <w:pPr>
        <w:rPr>
          <w:rFonts w:asciiTheme="minorHAnsi" w:eastAsiaTheme="minorEastAsia" w:hAnsiTheme="minorHAnsi" w:cstheme="minorHAnsi"/>
        </w:rPr>
      </w:pPr>
    </w:p>
    <w:p w14:paraId="21D0C9A6" w14:textId="29169DCE" w:rsidR="00AB5BC9" w:rsidRPr="0074101F" w:rsidRDefault="00AB5BC9" w:rsidP="00AB5BC9">
      <w:pPr>
        <w:rPr>
          <w:rFonts w:asciiTheme="minorHAnsi" w:eastAsiaTheme="minorEastAsia" w:hAnsiTheme="minorHAnsi" w:cstheme="minorHAnsi"/>
        </w:rPr>
      </w:pPr>
      <w:r w:rsidRPr="0074101F">
        <w:rPr>
          <w:rFonts w:asciiTheme="minorHAnsi" w:eastAsiaTheme="minorEastAsia" w:hAnsiTheme="minorHAnsi" w:cstheme="minorHAnsi"/>
        </w:rPr>
        <w:t xml:space="preserve">The inspection identified </w:t>
      </w:r>
      <w:r w:rsidR="00916096">
        <w:rPr>
          <w:rFonts w:asciiTheme="minorHAnsi" w:eastAsiaTheme="minorEastAsia" w:hAnsiTheme="minorHAnsi" w:cstheme="minorHAnsi"/>
        </w:rPr>
        <w:t>301</w:t>
      </w:r>
      <w:r w:rsidRPr="0074101F">
        <w:rPr>
          <w:rFonts w:asciiTheme="minorHAnsi" w:eastAsiaTheme="minorEastAsia" w:hAnsiTheme="minorHAnsi" w:cstheme="minorHAnsi"/>
        </w:rPr>
        <w:t xml:space="preserve"> total deficiencies: </w:t>
      </w:r>
      <w:r w:rsidR="00916096">
        <w:rPr>
          <w:rFonts w:asciiTheme="minorHAnsi" w:eastAsiaTheme="minorEastAsia" w:hAnsiTheme="minorHAnsi" w:cstheme="minorHAnsi"/>
        </w:rPr>
        <w:t xml:space="preserve">48 </w:t>
      </w:r>
      <w:r w:rsidRPr="0074101F">
        <w:rPr>
          <w:rFonts w:asciiTheme="minorHAnsi" w:eastAsiaTheme="minorEastAsia" w:hAnsiTheme="minorHAnsi" w:cstheme="minorHAnsi"/>
        </w:rPr>
        <w:t xml:space="preserve">deficiencies under the Required Standards (.100 and .200 series), </w:t>
      </w:r>
      <w:r w:rsidR="00916096">
        <w:rPr>
          <w:rFonts w:asciiTheme="minorHAnsi" w:eastAsiaTheme="minorEastAsia" w:hAnsiTheme="minorHAnsi" w:cstheme="minorHAnsi"/>
        </w:rPr>
        <w:t>175</w:t>
      </w:r>
      <w:r w:rsidRPr="0074101F">
        <w:rPr>
          <w:rFonts w:asciiTheme="minorHAnsi" w:eastAsiaTheme="minorEastAsia" w:hAnsiTheme="minorHAnsi" w:cstheme="minorHAnsi"/>
        </w:rPr>
        <w:t xml:space="preserve"> repeat deficiencies under the Required Standards, </w:t>
      </w:r>
      <w:r w:rsidR="00916096">
        <w:rPr>
          <w:rFonts w:asciiTheme="minorHAnsi" w:eastAsiaTheme="minorEastAsia" w:hAnsiTheme="minorHAnsi" w:cstheme="minorHAnsi"/>
        </w:rPr>
        <w:t>15</w:t>
      </w:r>
      <w:r w:rsidRPr="0074101F">
        <w:rPr>
          <w:rFonts w:asciiTheme="minorHAnsi" w:eastAsiaTheme="minorEastAsia" w:hAnsiTheme="minorHAnsi" w:cstheme="minorHAnsi"/>
        </w:rPr>
        <w:t xml:space="preserve"> deficiencies under the Recommended Standards (.300</w:t>
      </w:r>
      <w:r w:rsidR="001645E8">
        <w:rPr>
          <w:rFonts w:asciiTheme="minorHAnsi" w:eastAsiaTheme="minorEastAsia" w:hAnsiTheme="minorHAnsi" w:cstheme="minorHAnsi"/>
        </w:rPr>
        <w:t xml:space="preserve"> </w:t>
      </w:r>
      <w:r w:rsidRPr="0074101F">
        <w:rPr>
          <w:rFonts w:asciiTheme="minorHAnsi" w:eastAsiaTheme="minorEastAsia" w:hAnsiTheme="minorHAnsi" w:cstheme="minorHAnsi"/>
        </w:rPr>
        <w:t>series),</w:t>
      </w:r>
      <w:r w:rsidR="0074101F" w:rsidRPr="0074101F">
        <w:rPr>
          <w:rFonts w:asciiTheme="minorHAnsi" w:eastAsiaTheme="minorEastAsia" w:hAnsiTheme="minorHAnsi" w:cstheme="minorHAnsi"/>
        </w:rPr>
        <w:t xml:space="preserve"> and</w:t>
      </w:r>
      <w:r w:rsidRPr="0074101F">
        <w:rPr>
          <w:rFonts w:asciiTheme="minorHAnsi" w:eastAsiaTheme="minorEastAsia" w:hAnsiTheme="minorHAnsi" w:cstheme="minorHAnsi"/>
        </w:rPr>
        <w:t xml:space="preserve"> </w:t>
      </w:r>
      <w:r w:rsidR="00916096">
        <w:rPr>
          <w:rFonts w:asciiTheme="minorHAnsi" w:eastAsiaTheme="minorEastAsia" w:hAnsiTheme="minorHAnsi" w:cstheme="minorHAnsi"/>
        </w:rPr>
        <w:t>63</w:t>
      </w:r>
      <w:r w:rsidRPr="0074101F">
        <w:rPr>
          <w:rFonts w:asciiTheme="minorHAnsi" w:eastAsiaTheme="minorEastAsia" w:hAnsiTheme="minorHAnsi" w:cstheme="minorHAnsi"/>
        </w:rPr>
        <w:t xml:space="preserve"> repeat deficiencies under the Recommended Standards</w:t>
      </w:r>
      <w:r w:rsidR="0074101F" w:rsidRPr="0074101F">
        <w:rPr>
          <w:rFonts w:asciiTheme="minorHAnsi" w:eastAsiaTheme="minorEastAsia" w:hAnsiTheme="minorHAnsi" w:cstheme="minorHAnsi"/>
        </w:rPr>
        <w:t>.</w:t>
      </w:r>
    </w:p>
    <w:p w14:paraId="309D2993" w14:textId="77777777" w:rsidR="00AB5BC9" w:rsidRPr="0074101F" w:rsidRDefault="00AB5BC9" w:rsidP="00AB5BC9">
      <w:pPr>
        <w:rPr>
          <w:rFonts w:asciiTheme="minorHAnsi" w:eastAsiaTheme="minorEastAsia" w:hAnsiTheme="minorHAnsi" w:cstheme="minorHAnsi"/>
          <w:b/>
          <w:bCs/>
        </w:rPr>
      </w:pPr>
    </w:p>
    <w:p w14:paraId="34BDB3A5" w14:textId="5850D8E2" w:rsidR="00384576" w:rsidRPr="0074101F" w:rsidRDefault="2B136125" w:rsidP="00AB5BC9">
      <w:pPr>
        <w:rPr>
          <w:rFonts w:asciiTheme="minorHAnsi" w:eastAsiaTheme="minorEastAsia" w:hAnsiTheme="minorHAnsi" w:cstheme="minorHAnsi"/>
          <w:b/>
          <w:bCs/>
        </w:rPr>
      </w:pPr>
      <w:r w:rsidRPr="0074101F">
        <w:rPr>
          <w:rFonts w:asciiTheme="minorHAnsi" w:eastAsiaTheme="minorEastAsia" w:hAnsiTheme="minorHAnsi" w:cstheme="minorHAnsi"/>
          <w:b/>
          <w:bCs/>
        </w:rPr>
        <w:t>Overview</w:t>
      </w:r>
    </w:p>
    <w:p w14:paraId="0EAA7D1B" w14:textId="77777777" w:rsidR="00384576" w:rsidRPr="0074101F" w:rsidRDefault="00384576" w:rsidP="26755E56">
      <w:pPr>
        <w:rPr>
          <w:rFonts w:asciiTheme="minorHAnsi" w:eastAsiaTheme="minorEastAsia" w:hAnsiTheme="minorHAnsi" w:cstheme="minorHAnsi"/>
        </w:rPr>
      </w:pPr>
    </w:p>
    <w:p w14:paraId="5533843C" w14:textId="77777777" w:rsidR="005B526C" w:rsidRPr="0074101F" w:rsidRDefault="005B526C" w:rsidP="005B526C">
      <w:pPr>
        <w:spacing w:after="160"/>
        <w:ind w:left="720"/>
        <w:rPr>
          <w:rFonts w:asciiTheme="minorHAnsi" w:eastAsiaTheme="minorEastAsia" w:hAnsiTheme="minorHAnsi" w:cstheme="minorHAnsi"/>
        </w:rPr>
      </w:pPr>
      <w:r w:rsidRPr="0074101F">
        <w:rPr>
          <w:rFonts w:asciiTheme="minorHAnsi" w:eastAsiaTheme="minorEastAsia" w:hAnsiTheme="minorHAnsi" w:cstheme="minorHAnsi"/>
          <w:b/>
          <w:bCs/>
        </w:rPr>
        <w:t>Section 1</w:t>
      </w:r>
      <w:r w:rsidRPr="0074101F">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bookmarkEnd w:id="0"/>
    <w:p w14:paraId="3464C5A5" w14:textId="207732E0" w:rsidR="005B526C" w:rsidRPr="0074101F" w:rsidRDefault="005B526C" w:rsidP="005B526C">
      <w:pPr>
        <w:spacing w:after="160"/>
        <w:ind w:left="720"/>
        <w:rPr>
          <w:rFonts w:asciiTheme="minorHAnsi" w:eastAsiaTheme="minorEastAsia" w:hAnsiTheme="minorHAnsi" w:cstheme="minorHAnsi"/>
        </w:rPr>
      </w:pPr>
      <w:r w:rsidRPr="0074101F">
        <w:rPr>
          <w:rFonts w:asciiTheme="minorHAnsi" w:eastAsiaTheme="minorEastAsia" w:hAnsiTheme="minorHAnsi" w:cstheme="minorHAnsi"/>
          <w:b/>
          <w:bCs/>
        </w:rPr>
        <w:t>Section 2</w:t>
      </w:r>
      <w:r w:rsidRPr="0074101F">
        <w:rPr>
          <w:rFonts w:asciiTheme="minorHAnsi" w:eastAsiaTheme="minorEastAsia" w:hAnsiTheme="minorHAnsi" w:cstheme="minorHAnsi"/>
        </w:rPr>
        <w:t xml:space="preserve"> provides information on areas that </w:t>
      </w:r>
      <w:r w:rsidR="00936115" w:rsidRPr="0074101F">
        <w:rPr>
          <w:rFonts w:asciiTheme="minorHAnsi" w:eastAsiaTheme="minorEastAsia" w:hAnsiTheme="minorHAnsi" w:cstheme="minorHAnsi"/>
        </w:rPr>
        <w:t>EHRS</w:t>
      </w:r>
      <w:r w:rsidRPr="0074101F">
        <w:rPr>
          <w:rFonts w:asciiTheme="minorHAnsi" w:eastAsiaTheme="minorEastAsia" w:hAnsiTheme="minorHAnsi" w:cstheme="minorHAnsi"/>
        </w:rPr>
        <w:t xml:space="preserve"> found to be compliant</w:t>
      </w:r>
      <w:r w:rsidR="0083053F">
        <w:rPr>
          <w:rFonts w:asciiTheme="minorHAnsi" w:eastAsiaTheme="minorEastAsia" w:hAnsiTheme="minorHAnsi" w:cstheme="minorHAnsi"/>
        </w:rPr>
        <w:t>.</w:t>
      </w:r>
      <w:r w:rsidRPr="0074101F" w:rsidDel="00426C5A">
        <w:rPr>
          <w:rFonts w:asciiTheme="minorHAnsi" w:eastAsiaTheme="minorEastAsia" w:hAnsiTheme="minorHAnsi" w:cstheme="minorHAnsi"/>
        </w:rPr>
        <w:t xml:space="preserve"> </w:t>
      </w:r>
    </w:p>
    <w:p w14:paraId="18FF083C" w14:textId="53487A46" w:rsidR="005B526C" w:rsidRPr="0074101F" w:rsidRDefault="005B526C" w:rsidP="005B526C">
      <w:pPr>
        <w:spacing w:after="160"/>
        <w:ind w:left="720"/>
        <w:rPr>
          <w:rFonts w:asciiTheme="minorHAnsi" w:eastAsiaTheme="minorEastAsia" w:hAnsiTheme="minorHAnsi" w:cstheme="minorHAnsi"/>
        </w:rPr>
      </w:pPr>
      <w:r w:rsidRPr="0074101F">
        <w:rPr>
          <w:rFonts w:asciiTheme="minorHAnsi" w:eastAsiaTheme="minorEastAsia" w:hAnsiTheme="minorHAnsi" w:cstheme="minorHAnsi"/>
          <w:b/>
          <w:bCs/>
        </w:rPr>
        <w:t>Section 3</w:t>
      </w:r>
      <w:r w:rsidRPr="0074101F">
        <w:rPr>
          <w:rFonts w:asciiTheme="minorHAnsi" w:eastAsiaTheme="minorEastAsia" w:hAnsiTheme="minorHAnsi" w:cstheme="minorHAnsi"/>
        </w:rPr>
        <w:t xml:space="preserve"> documents the areas that </w:t>
      </w:r>
      <w:r w:rsidR="00936115" w:rsidRPr="0074101F">
        <w:rPr>
          <w:rFonts w:asciiTheme="minorHAnsi" w:eastAsiaTheme="minorEastAsia" w:hAnsiTheme="minorHAnsi" w:cstheme="minorHAnsi"/>
        </w:rPr>
        <w:t>EHRS</w:t>
      </w:r>
      <w:r w:rsidRPr="0074101F">
        <w:rPr>
          <w:rFonts w:asciiTheme="minorHAnsi" w:eastAsiaTheme="minorEastAsia" w:hAnsiTheme="minorHAnsi" w:cstheme="minorHAnsi"/>
        </w:rPr>
        <w:t xml:space="preserve"> did not inspect. </w:t>
      </w:r>
    </w:p>
    <w:p w14:paraId="275615CA" w14:textId="77498C3A" w:rsidR="006B581B" w:rsidRPr="0074101F" w:rsidRDefault="006B581B" w:rsidP="006B581B">
      <w:pPr>
        <w:spacing w:after="160"/>
        <w:ind w:left="720"/>
        <w:rPr>
          <w:rFonts w:asciiTheme="minorHAnsi" w:eastAsiaTheme="minorEastAsia" w:hAnsiTheme="minorHAnsi" w:cstheme="minorHAnsi"/>
        </w:rPr>
      </w:pPr>
      <w:r w:rsidRPr="0074101F">
        <w:rPr>
          <w:rFonts w:asciiTheme="minorHAnsi" w:eastAsiaTheme="minorEastAsia" w:hAnsiTheme="minorHAnsi" w:cstheme="minorHAnsi"/>
          <w:b/>
          <w:bCs/>
        </w:rPr>
        <w:t xml:space="preserve">Section 4 </w:t>
      </w:r>
      <w:r w:rsidRPr="0074101F">
        <w:rPr>
          <w:rFonts w:asciiTheme="minorHAnsi" w:eastAsiaTheme="minorEastAsia" w:hAnsiTheme="minorHAnsi" w:cstheme="minorHAnsi"/>
        </w:rPr>
        <w:t xml:space="preserve">provides information on submitting a Plan of Correction for the identified deficiencies. </w:t>
      </w:r>
    </w:p>
    <w:p w14:paraId="0AEBAF9B" w14:textId="11D299C5" w:rsidR="005B526C" w:rsidRPr="0074101F" w:rsidRDefault="005B526C" w:rsidP="005B526C">
      <w:pPr>
        <w:spacing w:after="160"/>
        <w:ind w:left="720"/>
        <w:rPr>
          <w:rFonts w:asciiTheme="minorHAnsi" w:eastAsiaTheme="minorEastAsia" w:hAnsiTheme="minorHAnsi" w:cstheme="minorHAnsi"/>
        </w:rPr>
      </w:pPr>
      <w:r w:rsidRPr="0074101F">
        <w:rPr>
          <w:rFonts w:asciiTheme="minorHAnsi" w:eastAsiaTheme="minorEastAsia" w:hAnsiTheme="minorHAnsi" w:cstheme="minorHAnsi"/>
          <w:b/>
          <w:bCs/>
        </w:rPr>
        <w:t xml:space="preserve">Section </w:t>
      </w:r>
      <w:r w:rsidR="006B581B" w:rsidRPr="0074101F">
        <w:rPr>
          <w:rFonts w:asciiTheme="minorHAnsi" w:eastAsiaTheme="minorEastAsia" w:hAnsiTheme="minorHAnsi" w:cstheme="minorHAnsi"/>
          <w:b/>
          <w:bCs/>
        </w:rPr>
        <w:t>5</w:t>
      </w:r>
      <w:r w:rsidRPr="0074101F">
        <w:rPr>
          <w:rFonts w:asciiTheme="minorHAnsi" w:eastAsiaTheme="minorEastAsia" w:hAnsiTheme="minorHAnsi" w:cstheme="minorHAnsi"/>
        </w:rPr>
        <w:t xml:space="preserve"> outlines observations and recommendations related to the inspection.</w:t>
      </w:r>
    </w:p>
    <w:p w14:paraId="665875F0" w14:textId="77777777" w:rsidR="006B581B" w:rsidRPr="0074101F" w:rsidRDefault="006B581B" w:rsidP="26755E56">
      <w:pPr>
        <w:rPr>
          <w:rFonts w:asciiTheme="minorHAnsi" w:eastAsiaTheme="minorEastAsia" w:hAnsiTheme="minorHAnsi" w:cstheme="minorHAnsi"/>
        </w:rPr>
      </w:pPr>
    </w:p>
    <w:p w14:paraId="355EA642" w14:textId="77777777" w:rsidR="006B581B" w:rsidRPr="0074101F" w:rsidRDefault="006B581B" w:rsidP="26755E56">
      <w:pPr>
        <w:rPr>
          <w:rFonts w:asciiTheme="minorHAnsi" w:eastAsiaTheme="minorEastAsia" w:hAnsiTheme="minorHAnsi" w:cstheme="minorHAnsi"/>
        </w:rPr>
      </w:pPr>
    </w:p>
    <w:p w14:paraId="75861525" w14:textId="77777777" w:rsidR="006B581B" w:rsidRPr="0074101F" w:rsidRDefault="006B581B" w:rsidP="26755E56">
      <w:pPr>
        <w:rPr>
          <w:rFonts w:asciiTheme="minorHAnsi" w:eastAsiaTheme="minorEastAsia" w:hAnsiTheme="minorHAnsi" w:cstheme="minorHAnsi"/>
        </w:rPr>
      </w:pPr>
    </w:p>
    <w:p w14:paraId="1F3D53D9" w14:textId="77777777" w:rsidR="006B581B" w:rsidRPr="0074101F" w:rsidRDefault="006B581B" w:rsidP="26755E56">
      <w:pPr>
        <w:rPr>
          <w:rFonts w:asciiTheme="minorHAnsi" w:eastAsiaTheme="minorEastAsia" w:hAnsiTheme="minorHAnsi" w:cstheme="minorHAnsi"/>
        </w:rPr>
      </w:pPr>
    </w:p>
    <w:p w14:paraId="02C3CB7F" w14:textId="77777777" w:rsidR="0062792E" w:rsidRPr="0074101F" w:rsidRDefault="0062792E" w:rsidP="26755E56">
      <w:pPr>
        <w:rPr>
          <w:rFonts w:asciiTheme="minorHAnsi" w:eastAsiaTheme="minorEastAsia" w:hAnsiTheme="minorHAnsi" w:cstheme="minorHAnsi"/>
        </w:rPr>
      </w:pPr>
    </w:p>
    <w:p w14:paraId="56FD1636" w14:textId="77777777" w:rsidR="0074101F" w:rsidRPr="0074101F" w:rsidRDefault="0074101F" w:rsidP="26755E56">
      <w:pPr>
        <w:rPr>
          <w:rFonts w:asciiTheme="minorHAnsi" w:eastAsiaTheme="minorEastAsia" w:hAnsiTheme="minorHAnsi" w:cstheme="minorHAnsi"/>
        </w:rPr>
      </w:pPr>
    </w:p>
    <w:p w14:paraId="66D1245E" w14:textId="77777777" w:rsidR="006B31F5" w:rsidRPr="0074101F" w:rsidRDefault="006B31F5" w:rsidP="26755E56">
      <w:pPr>
        <w:rPr>
          <w:rFonts w:asciiTheme="minorHAnsi" w:eastAsiaTheme="minorEastAsia" w:hAnsiTheme="minorHAnsi" w:cstheme="minorHAnsi"/>
        </w:rPr>
      </w:pPr>
    </w:p>
    <w:p w14:paraId="6CCCF9A7" w14:textId="77777777" w:rsidR="006B581B" w:rsidRPr="0074101F" w:rsidRDefault="006B581B" w:rsidP="26755E56">
      <w:pPr>
        <w:rPr>
          <w:rFonts w:asciiTheme="minorHAnsi" w:eastAsiaTheme="minorEastAsia" w:hAnsiTheme="minorHAnsi" w:cstheme="minorHAnsi"/>
        </w:rPr>
      </w:pPr>
    </w:p>
    <w:p w14:paraId="2076BC13" w14:textId="77777777" w:rsidR="006B581B" w:rsidRPr="0074101F" w:rsidRDefault="006B581B" w:rsidP="26755E56">
      <w:pPr>
        <w:rPr>
          <w:rFonts w:asciiTheme="minorHAnsi" w:eastAsiaTheme="minorEastAsia" w:hAnsiTheme="minorHAnsi" w:cstheme="minorHAnsi"/>
        </w:rPr>
      </w:pPr>
    </w:p>
    <w:p w14:paraId="3BC00305" w14:textId="0C927D5A" w:rsidR="001C0CAC" w:rsidRPr="0074101F" w:rsidRDefault="60356566" w:rsidP="26755E56">
      <w:pPr>
        <w:rPr>
          <w:rFonts w:asciiTheme="minorHAnsi" w:eastAsiaTheme="minorEastAsia" w:hAnsiTheme="minorHAnsi" w:cstheme="minorHAnsi"/>
          <w:b/>
          <w:bCs/>
          <w:u w:val="single"/>
        </w:rPr>
      </w:pPr>
      <w:r w:rsidRPr="0074101F">
        <w:rPr>
          <w:rFonts w:asciiTheme="minorHAnsi" w:eastAsiaTheme="minorEastAsia" w:hAnsiTheme="minorHAnsi" w:cstheme="minorHAnsi"/>
          <w:b/>
          <w:bCs/>
          <w:u w:val="single"/>
        </w:rPr>
        <w:t xml:space="preserve">SECTION 1: </w:t>
      </w:r>
      <w:r w:rsidR="044BB88A" w:rsidRPr="0074101F">
        <w:rPr>
          <w:rFonts w:asciiTheme="minorHAnsi" w:eastAsiaTheme="minorEastAsia" w:hAnsiTheme="minorHAnsi" w:cstheme="minorHAnsi"/>
          <w:b/>
          <w:bCs/>
          <w:u w:val="single"/>
        </w:rPr>
        <w:t>Health and Safet</w:t>
      </w:r>
      <w:r w:rsidR="044BB88A" w:rsidRPr="001645E8">
        <w:rPr>
          <w:rFonts w:asciiTheme="minorHAnsi" w:eastAsiaTheme="minorEastAsia" w:hAnsiTheme="minorHAnsi" w:cstheme="minorHAnsi"/>
          <w:b/>
          <w:bCs/>
          <w:u w:val="single"/>
        </w:rPr>
        <w:t xml:space="preserve">y </w:t>
      </w:r>
      <w:r w:rsidR="001645E8" w:rsidRPr="001645E8">
        <w:rPr>
          <w:rFonts w:asciiTheme="minorHAnsi" w:eastAsiaTheme="minorEastAsia" w:hAnsiTheme="minorHAnsi" w:cstheme="minorHAnsi"/>
          <w:b/>
          <w:bCs/>
          <w:u w:val="single"/>
        </w:rPr>
        <w:t>Deficiencies</w:t>
      </w:r>
    </w:p>
    <w:p w14:paraId="21DE26C0" w14:textId="442BA76C" w:rsidR="00960A21" w:rsidRPr="0074101F" w:rsidRDefault="00960A21" w:rsidP="26755E56">
      <w:pPr>
        <w:rPr>
          <w:rFonts w:asciiTheme="minorHAnsi" w:eastAsiaTheme="minorEastAsia" w:hAnsiTheme="minorHAnsi" w:cstheme="minorHAnsi"/>
        </w:rPr>
      </w:pPr>
    </w:p>
    <w:p w14:paraId="410D4376" w14:textId="70DA2EE8" w:rsidR="00960A21" w:rsidRPr="0074101F" w:rsidRDefault="007F7F60" w:rsidP="009138C0">
      <w:pPr>
        <w:rPr>
          <w:rFonts w:asciiTheme="minorHAnsi" w:eastAsiaTheme="minorEastAsia" w:hAnsiTheme="minorHAnsi" w:cstheme="minorHAnsi"/>
          <w:b/>
          <w:bCs/>
        </w:rPr>
      </w:pPr>
      <w:bookmarkStart w:id="1" w:name="_Hlk177036538"/>
      <w:r w:rsidRPr="0074101F">
        <w:rPr>
          <w:rFonts w:asciiTheme="minorHAnsi" w:eastAsiaTheme="minorEastAsia" w:hAnsiTheme="minorHAnsi" w:cstheme="minorHAnsi"/>
          <w:b/>
          <w:bCs/>
        </w:rPr>
        <w:t>Inside Area</w:t>
      </w:r>
    </w:p>
    <w:p w14:paraId="3359DD80" w14:textId="77777777" w:rsidR="00162DD7" w:rsidRPr="0074101F" w:rsidRDefault="00162DD7" w:rsidP="26755E56">
      <w:pPr>
        <w:rPr>
          <w:rFonts w:asciiTheme="minorHAnsi" w:eastAsiaTheme="minorEastAsia" w:hAnsiTheme="minorHAnsi" w:cstheme="minorHAnsi"/>
          <w:b/>
          <w:bCs/>
        </w:rPr>
      </w:pPr>
    </w:p>
    <w:p w14:paraId="1F8648CC" w14:textId="77777777" w:rsidR="0004277E" w:rsidRPr="0074101F" w:rsidRDefault="0004277E"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7DA378BF" w14:textId="10690853" w:rsidR="0004277E" w:rsidRPr="0074101F" w:rsidRDefault="0062792E"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2</w:t>
      </w:r>
      <w:r w:rsidR="0004277E" w:rsidRPr="0074101F">
        <w:rPr>
          <w:rFonts w:asciiTheme="minorHAnsi" w:eastAsiaTheme="minorEastAsia" w:hAnsiTheme="minorHAnsi" w:cstheme="minorHAnsi"/>
        </w:rPr>
        <w:t xml:space="preserve"> new deficiencies </w:t>
      </w:r>
      <w:r w:rsidR="006B581B" w:rsidRPr="0074101F">
        <w:rPr>
          <w:rFonts w:asciiTheme="minorHAnsi" w:eastAsiaTheme="minorEastAsia" w:hAnsiTheme="minorHAnsi" w:cstheme="minorHAnsi"/>
        </w:rPr>
        <w:t xml:space="preserve">and </w:t>
      </w:r>
      <w:r w:rsidRPr="0074101F">
        <w:rPr>
          <w:rFonts w:asciiTheme="minorHAnsi" w:eastAsiaTheme="minorEastAsia" w:hAnsiTheme="minorHAnsi" w:cstheme="minorHAnsi"/>
        </w:rPr>
        <w:t>7</w:t>
      </w:r>
      <w:r w:rsidR="006B581B" w:rsidRPr="0074101F">
        <w:rPr>
          <w:rFonts w:asciiTheme="minorHAnsi" w:eastAsiaTheme="minorEastAsia" w:hAnsiTheme="minorHAnsi" w:cstheme="minorHAnsi"/>
        </w:rPr>
        <w:t xml:space="preserve"> repeat deficiencies (indicated by an *) </w:t>
      </w:r>
      <w:r w:rsidR="0004277E" w:rsidRPr="0074101F">
        <w:rPr>
          <w:rFonts w:asciiTheme="minorHAnsi" w:eastAsiaTheme="minorEastAsia" w:hAnsiTheme="minorHAnsi" w:cstheme="minorHAnsi"/>
        </w:rPr>
        <w:t>were found during the inspection</w:t>
      </w:r>
      <w:r w:rsidR="006B581B" w:rsidRPr="0074101F">
        <w:rPr>
          <w:rFonts w:asciiTheme="minorHAnsi" w:eastAsiaTheme="minorEastAsia" w:hAnsiTheme="minorHAnsi" w:cstheme="minorHAnsi"/>
        </w:rPr>
        <w:t>:</w:t>
      </w:r>
    </w:p>
    <w:p w14:paraId="019ADBA8" w14:textId="77777777" w:rsidR="0004277E" w:rsidRPr="0074101F" w:rsidRDefault="0004277E" w:rsidP="009138C0">
      <w:pPr>
        <w:ind w:left="720"/>
        <w:rPr>
          <w:rFonts w:asciiTheme="minorHAnsi" w:eastAsiaTheme="minorEastAsia" w:hAnsiTheme="minorHAnsi" w:cstheme="minorHAnsi"/>
        </w:rPr>
      </w:pPr>
    </w:p>
    <w:tbl>
      <w:tblPr>
        <w:tblStyle w:val="PlainTable2"/>
        <w:tblW w:w="10170" w:type="dxa"/>
        <w:tblInd w:w="540" w:type="dxa"/>
        <w:tblLook w:val="0400" w:firstRow="0" w:lastRow="0" w:firstColumn="0" w:lastColumn="0" w:noHBand="0" w:noVBand="1"/>
      </w:tblPr>
      <w:tblGrid>
        <w:gridCol w:w="1710"/>
        <w:gridCol w:w="2340"/>
        <w:gridCol w:w="2160"/>
        <w:gridCol w:w="3960"/>
      </w:tblGrid>
      <w:tr w:rsidR="0062792E" w:rsidRPr="0074101F" w14:paraId="399CABD9"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57AA8E39"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451F17C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B1-44</w:t>
            </w:r>
          </w:p>
        </w:tc>
        <w:tc>
          <w:tcPr>
            <w:tcW w:w="2160" w:type="dxa"/>
            <w:noWrap/>
            <w:hideMark/>
          </w:tcPr>
          <w:p w14:paraId="54DFC31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451.117*</w:t>
            </w:r>
          </w:p>
        </w:tc>
        <w:tc>
          <w:tcPr>
            <w:tcW w:w="3960" w:type="dxa"/>
            <w:noWrap/>
            <w:hideMark/>
          </w:tcPr>
          <w:p w14:paraId="274C6A7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Toilet Fixtures: Urinal dirty</w:t>
            </w:r>
          </w:p>
        </w:tc>
      </w:tr>
      <w:tr w:rsidR="0062792E" w:rsidRPr="0074101F" w14:paraId="39EAEB05" w14:textId="77777777" w:rsidTr="0062792E">
        <w:trPr>
          <w:trHeight w:val="290"/>
        </w:trPr>
        <w:tc>
          <w:tcPr>
            <w:tcW w:w="1710" w:type="dxa"/>
            <w:noWrap/>
            <w:hideMark/>
          </w:tcPr>
          <w:p w14:paraId="4A797727"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30DCEC6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B1-44</w:t>
            </w:r>
          </w:p>
        </w:tc>
        <w:tc>
          <w:tcPr>
            <w:tcW w:w="2160" w:type="dxa"/>
            <w:noWrap/>
            <w:hideMark/>
          </w:tcPr>
          <w:p w14:paraId="2666386F"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3A8FCE52"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Ceiling vent dusty</w:t>
            </w:r>
          </w:p>
        </w:tc>
      </w:tr>
      <w:tr w:rsidR="0062792E" w:rsidRPr="0074101F" w14:paraId="71C0544C"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0446E062"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2E1AC09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B1-44</w:t>
            </w:r>
          </w:p>
        </w:tc>
        <w:tc>
          <w:tcPr>
            <w:tcW w:w="2160" w:type="dxa"/>
            <w:noWrap/>
            <w:hideMark/>
          </w:tcPr>
          <w:p w14:paraId="535BCC3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03B5D530"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Strong odor present</w:t>
            </w:r>
          </w:p>
        </w:tc>
      </w:tr>
      <w:tr w:rsidR="0062792E" w:rsidRPr="0074101F" w14:paraId="1051BEF9" w14:textId="77777777" w:rsidTr="0062792E">
        <w:trPr>
          <w:trHeight w:val="290"/>
        </w:trPr>
        <w:tc>
          <w:tcPr>
            <w:tcW w:w="1710" w:type="dxa"/>
            <w:noWrap/>
            <w:hideMark/>
          </w:tcPr>
          <w:p w14:paraId="7A6EDAD9"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09CE9EC3"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B1-16</w:t>
            </w:r>
          </w:p>
        </w:tc>
        <w:tc>
          <w:tcPr>
            <w:tcW w:w="2160" w:type="dxa"/>
            <w:noWrap/>
            <w:hideMark/>
          </w:tcPr>
          <w:p w14:paraId="56AD4FE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51DFC33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Ceiling vent dusty</w:t>
            </w:r>
          </w:p>
        </w:tc>
      </w:tr>
      <w:tr w:rsidR="0062792E" w:rsidRPr="0074101F" w14:paraId="32194F83"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B1818B2"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56782E0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B1-16</w:t>
            </w:r>
          </w:p>
        </w:tc>
        <w:tc>
          <w:tcPr>
            <w:tcW w:w="2160" w:type="dxa"/>
            <w:noWrap/>
            <w:hideMark/>
          </w:tcPr>
          <w:p w14:paraId="5B8A48F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631EDD36"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Floor dirty</w:t>
            </w:r>
          </w:p>
        </w:tc>
      </w:tr>
      <w:tr w:rsidR="0062792E" w:rsidRPr="0074101F" w14:paraId="2E6A7008" w14:textId="77777777" w:rsidTr="0062792E">
        <w:trPr>
          <w:trHeight w:val="290"/>
        </w:trPr>
        <w:tc>
          <w:tcPr>
            <w:tcW w:w="1710" w:type="dxa"/>
            <w:noWrap/>
            <w:hideMark/>
          </w:tcPr>
          <w:p w14:paraId="100C27D7"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3D610F0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B1-17</w:t>
            </w:r>
          </w:p>
        </w:tc>
        <w:tc>
          <w:tcPr>
            <w:tcW w:w="2160" w:type="dxa"/>
            <w:noWrap/>
            <w:hideMark/>
          </w:tcPr>
          <w:p w14:paraId="4F89D0D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751E81E7"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Ceiling vent dusty</w:t>
            </w:r>
          </w:p>
        </w:tc>
      </w:tr>
      <w:tr w:rsidR="0062792E" w:rsidRPr="0074101F" w14:paraId="41EEDDEB"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4458B926"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1AC3C34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Male Bathroom # B1-17</w:t>
            </w:r>
          </w:p>
        </w:tc>
        <w:tc>
          <w:tcPr>
            <w:tcW w:w="2160" w:type="dxa"/>
            <w:noWrap/>
            <w:hideMark/>
          </w:tcPr>
          <w:p w14:paraId="6326E716"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451.110(A)*</w:t>
            </w:r>
          </w:p>
        </w:tc>
        <w:tc>
          <w:tcPr>
            <w:tcW w:w="3960" w:type="dxa"/>
            <w:noWrap/>
            <w:hideMark/>
          </w:tcPr>
          <w:p w14:paraId="667C199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Hygiene Supplies at Toilet and Handwash Sink: No paper towels at handwash sink</w:t>
            </w:r>
          </w:p>
        </w:tc>
      </w:tr>
      <w:tr w:rsidR="0062792E" w:rsidRPr="0074101F" w14:paraId="36C28F1E" w14:textId="77777777" w:rsidTr="0062792E">
        <w:trPr>
          <w:trHeight w:val="290"/>
        </w:trPr>
        <w:tc>
          <w:tcPr>
            <w:tcW w:w="1710" w:type="dxa"/>
            <w:noWrap/>
            <w:hideMark/>
          </w:tcPr>
          <w:p w14:paraId="03C46A53"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212F9F7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Staff Bathroom # B1-9</w:t>
            </w:r>
          </w:p>
        </w:tc>
        <w:tc>
          <w:tcPr>
            <w:tcW w:w="2160" w:type="dxa"/>
            <w:noWrap/>
            <w:hideMark/>
          </w:tcPr>
          <w:p w14:paraId="3B062DC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77168A3F"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Ceiling vent dusty</w:t>
            </w:r>
          </w:p>
        </w:tc>
      </w:tr>
      <w:tr w:rsidR="0062792E" w:rsidRPr="0074101F" w14:paraId="543AD9FE"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60F95208" w14:textId="77777777" w:rsidR="0062792E" w:rsidRPr="0074101F" w:rsidRDefault="0062792E" w:rsidP="00866E08">
            <w:pPr>
              <w:pStyle w:val="ListParagraph"/>
              <w:numPr>
                <w:ilvl w:val="0"/>
                <w:numId w:val="7"/>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57CCD878"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Staff Bathroom # B1-10</w:t>
            </w:r>
          </w:p>
        </w:tc>
        <w:tc>
          <w:tcPr>
            <w:tcW w:w="2160" w:type="dxa"/>
            <w:noWrap/>
            <w:hideMark/>
          </w:tcPr>
          <w:p w14:paraId="68994C1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451.123*</w:t>
            </w:r>
          </w:p>
        </w:tc>
        <w:tc>
          <w:tcPr>
            <w:tcW w:w="3960" w:type="dxa"/>
            <w:noWrap/>
            <w:hideMark/>
          </w:tcPr>
          <w:p w14:paraId="5C08AF53"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Ceiling vent dusty</w:t>
            </w:r>
          </w:p>
        </w:tc>
      </w:tr>
    </w:tbl>
    <w:p w14:paraId="1F2059BF" w14:textId="77777777" w:rsidR="0004277E" w:rsidRPr="0074101F" w:rsidRDefault="0004277E" w:rsidP="009138C0">
      <w:pPr>
        <w:ind w:left="720"/>
        <w:rPr>
          <w:rFonts w:asciiTheme="minorHAnsi" w:eastAsiaTheme="minorEastAsia" w:hAnsiTheme="minorHAnsi" w:cstheme="minorHAnsi"/>
        </w:rPr>
      </w:pPr>
    </w:p>
    <w:p w14:paraId="371FADC8" w14:textId="4E35F719" w:rsidR="0004277E" w:rsidRPr="0074101F" w:rsidRDefault="0004277E"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Identified under the Recommended Standards (.300 series)</w:t>
      </w:r>
    </w:p>
    <w:p w14:paraId="555AB0BD" w14:textId="7B2E69F0" w:rsidR="0004277E" w:rsidRPr="0074101F" w:rsidRDefault="0062792E"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 xml:space="preserve">1 new deficiency and </w:t>
      </w:r>
      <w:r w:rsidR="00A1524F" w:rsidRPr="0074101F">
        <w:rPr>
          <w:rFonts w:asciiTheme="minorHAnsi" w:eastAsiaTheme="minorEastAsia" w:hAnsiTheme="minorHAnsi" w:cstheme="minorHAnsi"/>
        </w:rPr>
        <w:t>1</w:t>
      </w:r>
      <w:r w:rsidR="0004277E" w:rsidRPr="0074101F">
        <w:rPr>
          <w:rFonts w:asciiTheme="minorHAnsi" w:eastAsiaTheme="minorEastAsia" w:hAnsiTheme="minorHAnsi" w:cstheme="minorHAnsi"/>
        </w:rPr>
        <w:t xml:space="preserve"> repeat deficiency </w:t>
      </w:r>
      <w:r w:rsidR="006B581B" w:rsidRPr="0074101F">
        <w:rPr>
          <w:rFonts w:asciiTheme="minorHAnsi" w:eastAsiaTheme="minorEastAsia" w:hAnsiTheme="minorHAnsi" w:cstheme="minorHAnsi"/>
        </w:rPr>
        <w:t>(indicated by an *)</w:t>
      </w:r>
      <w:r w:rsidR="0004277E" w:rsidRPr="0074101F">
        <w:rPr>
          <w:rFonts w:asciiTheme="minorHAnsi" w:eastAsiaTheme="minorEastAsia" w:hAnsiTheme="minorHAnsi" w:cstheme="minorHAnsi"/>
        </w:rPr>
        <w:t xml:space="preserve"> was found during the inspection</w:t>
      </w:r>
      <w:r w:rsidR="006B581B" w:rsidRPr="0074101F">
        <w:rPr>
          <w:rFonts w:asciiTheme="minorHAnsi" w:eastAsiaTheme="minorEastAsia" w:hAnsiTheme="minorHAnsi" w:cstheme="minorHAnsi"/>
        </w:rPr>
        <w:t>:</w:t>
      </w:r>
    </w:p>
    <w:p w14:paraId="606B9F89" w14:textId="77777777" w:rsidR="0062792E" w:rsidRPr="0074101F" w:rsidRDefault="0062792E" w:rsidP="009138C0">
      <w:pPr>
        <w:ind w:left="720"/>
        <w:rPr>
          <w:rFonts w:asciiTheme="minorHAnsi" w:eastAsiaTheme="minorEastAsia" w:hAnsiTheme="minorHAnsi" w:cstheme="minorHAnsi"/>
        </w:rPr>
      </w:pPr>
    </w:p>
    <w:tbl>
      <w:tblPr>
        <w:tblStyle w:val="PlainTable2"/>
        <w:tblW w:w="10170" w:type="dxa"/>
        <w:tblInd w:w="540" w:type="dxa"/>
        <w:tblLook w:val="0400" w:firstRow="0" w:lastRow="0" w:firstColumn="0" w:lastColumn="0" w:noHBand="0" w:noVBand="1"/>
      </w:tblPr>
      <w:tblGrid>
        <w:gridCol w:w="1710"/>
        <w:gridCol w:w="2340"/>
        <w:gridCol w:w="2160"/>
        <w:gridCol w:w="3960"/>
      </w:tblGrid>
      <w:tr w:rsidR="0062792E" w:rsidRPr="0074101F" w14:paraId="59ADCCB1" w14:textId="77777777" w:rsidTr="0062792E">
        <w:trPr>
          <w:cnfStyle w:val="000000100000" w:firstRow="0" w:lastRow="0" w:firstColumn="0" w:lastColumn="0" w:oddVBand="0" w:evenVBand="0" w:oddHBand="1" w:evenHBand="0" w:firstRowFirstColumn="0" w:firstRowLastColumn="0" w:lastRowFirstColumn="0" w:lastRowLastColumn="0"/>
          <w:trHeight w:val="290"/>
        </w:trPr>
        <w:tc>
          <w:tcPr>
            <w:tcW w:w="1710" w:type="dxa"/>
            <w:noWrap/>
            <w:hideMark/>
          </w:tcPr>
          <w:p w14:paraId="28747FC7" w14:textId="77777777" w:rsidR="0062792E" w:rsidRPr="0074101F" w:rsidRDefault="0062792E" w:rsidP="00866E08">
            <w:pPr>
              <w:pStyle w:val="ListParagraph"/>
              <w:numPr>
                <w:ilvl w:val="0"/>
                <w:numId w:val="8"/>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1856B01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Laundry</w:t>
            </w:r>
          </w:p>
        </w:tc>
        <w:tc>
          <w:tcPr>
            <w:tcW w:w="2160" w:type="dxa"/>
            <w:noWrap/>
            <w:hideMark/>
          </w:tcPr>
          <w:p w14:paraId="676809D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451.353*</w:t>
            </w:r>
          </w:p>
        </w:tc>
        <w:tc>
          <w:tcPr>
            <w:tcW w:w="3960" w:type="dxa"/>
            <w:noWrap/>
            <w:hideMark/>
          </w:tcPr>
          <w:p w14:paraId="1D4E2352"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Interior Maintenance: Floor paint damaged around washing machines</w:t>
            </w:r>
          </w:p>
        </w:tc>
      </w:tr>
      <w:tr w:rsidR="0062792E" w:rsidRPr="0074101F" w14:paraId="274DE572" w14:textId="77777777" w:rsidTr="0062792E">
        <w:trPr>
          <w:trHeight w:val="290"/>
        </w:trPr>
        <w:tc>
          <w:tcPr>
            <w:tcW w:w="1710" w:type="dxa"/>
            <w:noWrap/>
            <w:hideMark/>
          </w:tcPr>
          <w:p w14:paraId="7B927C36" w14:textId="77777777" w:rsidR="0062792E" w:rsidRPr="0074101F" w:rsidRDefault="0062792E" w:rsidP="00866E08">
            <w:pPr>
              <w:pStyle w:val="ListParagraph"/>
              <w:numPr>
                <w:ilvl w:val="0"/>
                <w:numId w:val="8"/>
              </w:numPr>
              <w:ind w:left="255"/>
              <w:rPr>
                <w:rFonts w:asciiTheme="minorHAnsi" w:hAnsiTheme="minorHAnsi" w:cstheme="minorHAnsi"/>
                <w:color w:val="000000"/>
                <w:szCs w:val="22"/>
              </w:rPr>
            </w:pPr>
            <w:r w:rsidRPr="0074101F">
              <w:rPr>
                <w:rFonts w:asciiTheme="minorHAnsi" w:hAnsiTheme="minorHAnsi" w:cstheme="minorHAnsi"/>
                <w:color w:val="000000"/>
                <w:szCs w:val="22"/>
              </w:rPr>
              <w:t>Main Hallway</w:t>
            </w:r>
          </w:p>
        </w:tc>
        <w:tc>
          <w:tcPr>
            <w:tcW w:w="2340" w:type="dxa"/>
            <w:noWrap/>
            <w:hideMark/>
          </w:tcPr>
          <w:p w14:paraId="3DB4229F"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Laundry</w:t>
            </w:r>
          </w:p>
        </w:tc>
        <w:tc>
          <w:tcPr>
            <w:tcW w:w="2160" w:type="dxa"/>
            <w:noWrap/>
            <w:hideMark/>
          </w:tcPr>
          <w:p w14:paraId="3600F861"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451.353</w:t>
            </w:r>
          </w:p>
        </w:tc>
        <w:tc>
          <w:tcPr>
            <w:tcW w:w="3960" w:type="dxa"/>
            <w:noWrap/>
            <w:hideMark/>
          </w:tcPr>
          <w:p w14:paraId="5E45655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Interior Maintenance: Dryer # 3 out-of-order</w:t>
            </w:r>
          </w:p>
        </w:tc>
      </w:tr>
    </w:tbl>
    <w:p w14:paraId="14EB3AFE" w14:textId="77777777" w:rsidR="005D1CBB" w:rsidRPr="0074101F" w:rsidRDefault="005D1CBB" w:rsidP="009138C0">
      <w:pPr>
        <w:ind w:left="720"/>
        <w:rPr>
          <w:rFonts w:asciiTheme="minorHAnsi" w:eastAsiaTheme="minorEastAsia" w:hAnsiTheme="minorHAnsi" w:cstheme="minorHAnsi"/>
        </w:rPr>
      </w:pPr>
    </w:p>
    <w:p w14:paraId="56EC2D86" w14:textId="13A46D25" w:rsidR="00162DD7" w:rsidRPr="0074101F" w:rsidRDefault="00946B6F" w:rsidP="26755E56">
      <w:pPr>
        <w:rPr>
          <w:rFonts w:asciiTheme="minorHAnsi" w:eastAsiaTheme="minorEastAsia" w:hAnsiTheme="minorHAnsi" w:cstheme="minorHAnsi"/>
          <w:b/>
          <w:bCs/>
        </w:rPr>
      </w:pPr>
      <w:r w:rsidRPr="0074101F">
        <w:rPr>
          <w:rFonts w:asciiTheme="minorHAnsi" w:eastAsiaTheme="minorEastAsia" w:hAnsiTheme="minorHAnsi" w:cstheme="minorHAnsi"/>
          <w:b/>
          <w:bCs/>
        </w:rPr>
        <w:t>Food Service</w:t>
      </w:r>
      <w:r w:rsidR="006B581B" w:rsidRPr="0074101F">
        <w:rPr>
          <w:rFonts w:asciiTheme="minorHAnsi" w:eastAsiaTheme="minorEastAsia" w:hAnsiTheme="minorHAnsi" w:cstheme="minorHAnsi"/>
          <w:b/>
          <w:bCs/>
        </w:rPr>
        <w:t xml:space="preserve"> Area</w:t>
      </w:r>
    </w:p>
    <w:p w14:paraId="183F9102" w14:textId="77777777" w:rsidR="009138C0" w:rsidRPr="0074101F" w:rsidRDefault="009138C0" w:rsidP="26755E56">
      <w:pPr>
        <w:rPr>
          <w:rFonts w:asciiTheme="minorHAnsi" w:eastAsiaTheme="minorEastAsia" w:hAnsiTheme="minorHAnsi" w:cstheme="minorHAnsi"/>
          <w:b/>
          <w:bCs/>
        </w:rPr>
      </w:pPr>
    </w:p>
    <w:p w14:paraId="71283231" w14:textId="77777777" w:rsidR="00946B6F" w:rsidRPr="0074101F" w:rsidRDefault="00946B6F"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2E1A7112" w14:textId="7D5AA46D" w:rsidR="00946B6F" w:rsidRPr="0074101F" w:rsidRDefault="00B86FD1"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12</w:t>
      </w:r>
      <w:r w:rsidR="00946B6F" w:rsidRPr="0074101F">
        <w:rPr>
          <w:rFonts w:asciiTheme="minorHAnsi" w:eastAsiaTheme="minorEastAsia" w:hAnsiTheme="minorHAnsi" w:cstheme="minorHAnsi"/>
        </w:rPr>
        <w:t xml:space="preserve"> new deficiencies </w:t>
      </w:r>
      <w:r w:rsidR="001D56A6" w:rsidRPr="0074101F">
        <w:rPr>
          <w:rFonts w:asciiTheme="minorHAnsi" w:eastAsiaTheme="minorEastAsia" w:hAnsiTheme="minorHAnsi" w:cstheme="minorHAnsi"/>
        </w:rPr>
        <w:t xml:space="preserve">and </w:t>
      </w:r>
      <w:r w:rsidRPr="0074101F">
        <w:rPr>
          <w:rFonts w:asciiTheme="minorHAnsi" w:eastAsiaTheme="minorEastAsia" w:hAnsiTheme="minorHAnsi" w:cstheme="minorHAnsi"/>
        </w:rPr>
        <w:t>25</w:t>
      </w:r>
      <w:r w:rsidR="001D56A6" w:rsidRPr="0074101F">
        <w:rPr>
          <w:rFonts w:asciiTheme="minorHAnsi" w:eastAsiaTheme="minorEastAsia" w:hAnsiTheme="minorHAnsi" w:cstheme="minorHAnsi"/>
        </w:rPr>
        <w:t xml:space="preserve"> repeat deficiencies (indicated by an *</w:t>
      </w:r>
      <w:r w:rsidR="002C6422" w:rsidRPr="0074101F">
        <w:rPr>
          <w:rFonts w:asciiTheme="minorHAnsi" w:eastAsiaTheme="minorEastAsia" w:hAnsiTheme="minorHAnsi" w:cstheme="minorHAnsi"/>
        </w:rPr>
        <w:t>) were</w:t>
      </w:r>
      <w:r w:rsidR="00946B6F" w:rsidRPr="0074101F">
        <w:rPr>
          <w:rFonts w:asciiTheme="minorHAnsi" w:eastAsiaTheme="minorEastAsia" w:hAnsiTheme="minorHAnsi" w:cstheme="minorHAnsi"/>
        </w:rPr>
        <w:t xml:space="preserve"> found during the inspection</w:t>
      </w:r>
      <w:r w:rsidR="001D56A6" w:rsidRPr="0074101F">
        <w:rPr>
          <w:rFonts w:asciiTheme="minorHAnsi" w:eastAsiaTheme="minorEastAsia" w:hAnsiTheme="minorHAnsi" w:cstheme="minorHAnsi"/>
        </w:rPr>
        <w:t>:</w:t>
      </w:r>
    </w:p>
    <w:p w14:paraId="715F8A15" w14:textId="77777777" w:rsidR="00FA060E" w:rsidRPr="0074101F" w:rsidRDefault="00FA060E" w:rsidP="009138C0">
      <w:pPr>
        <w:ind w:left="720"/>
        <w:rPr>
          <w:rFonts w:asciiTheme="minorHAnsi" w:eastAsiaTheme="minorEastAsia" w:hAnsiTheme="minorHAnsi" w:cstheme="minorHAnsi"/>
        </w:rPr>
      </w:pPr>
    </w:p>
    <w:tbl>
      <w:tblPr>
        <w:tblStyle w:val="PlainTable2"/>
        <w:tblW w:w="10260" w:type="dxa"/>
        <w:tblInd w:w="540" w:type="dxa"/>
        <w:tblLook w:val="0400" w:firstRow="0" w:lastRow="0" w:firstColumn="0" w:lastColumn="0" w:noHBand="0" w:noVBand="1"/>
      </w:tblPr>
      <w:tblGrid>
        <w:gridCol w:w="1945"/>
        <w:gridCol w:w="125"/>
        <w:gridCol w:w="90"/>
        <w:gridCol w:w="1890"/>
        <w:gridCol w:w="8"/>
        <w:gridCol w:w="2152"/>
        <w:gridCol w:w="32"/>
        <w:gridCol w:w="3928"/>
        <w:gridCol w:w="90"/>
      </w:tblGrid>
      <w:tr w:rsidR="00FA060E" w:rsidRPr="0074101F" w14:paraId="265411BB" w14:textId="77777777" w:rsidTr="0074101F">
        <w:trPr>
          <w:gridAfter w:val="1"/>
          <w:cnfStyle w:val="000000100000" w:firstRow="0" w:lastRow="0" w:firstColumn="0" w:lastColumn="0" w:oddVBand="0" w:evenVBand="0" w:oddHBand="1" w:evenHBand="0" w:firstRowFirstColumn="0" w:firstRowLastColumn="0" w:lastRowFirstColumn="0" w:lastRowLastColumn="0"/>
          <w:wAfter w:w="90" w:type="dxa"/>
          <w:cantSplit/>
          <w:trHeight w:val="290"/>
        </w:trPr>
        <w:tc>
          <w:tcPr>
            <w:tcW w:w="4058" w:type="dxa"/>
            <w:gridSpan w:val="5"/>
            <w:noWrap/>
            <w:hideMark/>
          </w:tcPr>
          <w:p w14:paraId="602C4F92"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84" w:type="dxa"/>
            <w:gridSpan w:val="2"/>
            <w:noWrap/>
            <w:hideMark/>
          </w:tcPr>
          <w:p w14:paraId="31FD78C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3928" w:type="dxa"/>
            <w:noWrap/>
            <w:hideMark/>
          </w:tcPr>
          <w:p w14:paraId="640EC97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Facility not in good repair, Wall surface damaged near handwash sink. Standard found in 105 CMR 590; FC 6-501.11.</w:t>
            </w:r>
          </w:p>
        </w:tc>
      </w:tr>
      <w:tr w:rsidR="00FA060E" w:rsidRPr="0074101F" w14:paraId="0B6B7B83" w14:textId="77777777" w:rsidTr="0074101F">
        <w:trPr>
          <w:gridAfter w:val="1"/>
          <w:wAfter w:w="90" w:type="dxa"/>
          <w:cantSplit/>
          <w:trHeight w:val="290"/>
        </w:trPr>
        <w:tc>
          <w:tcPr>
            <w:tcW w:w="4058" w:type="dxa"/>
            <w:gridSpan w:val="5"/>
            <w:noWrap/>
            <w:hideMark/>
          </w:tcPr>
          <w:p w14:paraId="0239068F"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84" w:type="dxa"/>
            <w:gridSpan w:val="2"/>
            <w:noWrap/>
            <w:hideMark/>
          </w:tcPr>
          <w:p w14:paraId="30B941A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3928" w:type="dxa"/>
            <w:noWrap/>
            <w:hideMark/>
          </w:tcPr>
          <w:p w14:paraId="4E180B0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floor dirty throughout. Standard found in 105 CMR 590; FC 6-501.12(A).</w:t>
            </w:r>
          </w:p>
        </w:tc>
      </w:tr>
      <w:tr w:rsidR="00FA060E" w:rsidRPr="0074101F" w14:paraId="5E1D7491" w14:textId="77777777" w:rsidTr="0074101F">
        <w:trPr>
          <w:gridAfter w:val="1"/>
          <w:cnfStyle w:val="000000100000" w:firstRow="0" w:lastRow="0" w:firstColumn="0" w:lastColumn="0" w:oddVBand="0" w:evenVBand="0" w:oddHBand="1" w:evenHBand="0" w:firstRowFirstColumn="0" w:firstRowLastColumn="0" w:lastRowFirstColumn="0" w:lastRowLastColumn="0"/>
          <w:wAfter w:w="90" w:type="dxa"/>
          <w:cantSplit/>
          <w:trHeight w:val="290"/>
        </w:trPr>
        <w:tc>
          <w:tcPr>
            <w:tcW w:w="4058" w:type="dxa"/>
            <w:gridSpan w:val="5"/>
            <w:noWrap/>
            <w:hideMark/>
          </w:tcPr>
          <w:p w14:paraId="356E0903"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lastRenderedPageBreak/>
              <w:t>Kitchen</w:t>
            </w:r>
          </w:p>
        </w:tc>
        <w:tc>
          <w:tcPr>
            <w:tcW w:w="2184" w:type="dxa"/>
            <w:gridSpan w:val="2"/>
            <w:noWrap/>
            <w:hideMark/>
          </w:tcPr>
          <w:p w14:paraId="54304550"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3928" w:type="dxa"/>
            <w:noWrap/>
            <w:hideMark/>
          </w:tcPr>
          <w:p w14:paraId="5ADFFDEE"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walls dirty throughout. Standard found in 105 CMR 590; FC 6-501.12(A).</w:t>
            </w:r>
          </w:p>
        </w:tc>
      </w:tr>
      <w:tr w:rsidR="00FA060E" w:rsidRPr="0074101F" w14:paraId="0D5F13C0" w14:textId="77777777" w:rsidTr="0074101F">
        <w:trPr>
          <w:gridAfter w:val="1"/>
          <w:wAfter w:w="90" w:type="dxa"/>
          <w:cantSplit/>
          <w:trHeight w:val="290"/>
        </w:trPr>
        <w:tc>
          <w:tcPr>
            <w:tcW w:w="4058" w:type="dxa"/>
            <w:gridSpan w:val="5"/>
            <w:noWrap/>
            <w:hideMark/>
          </w:tcPr>
          <w:p w14:paraId="2B0DC81A"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84" w:type="dxa"/>
            <w:gridSpan w:val="2"/>
            <w:noWrap/>
            <w:hideMark/>
          </w:tcPr>
          <w:p w14:paraId="5866205A"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3928" w:type="dxa"/>
            <w:noWrap/>
            <w:hideMark/>
          </w:tcPr>
          <w:p w14:paraId="60F40B36"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necessary, standing water on floor throughout. Standard found in 105 CMR 590; FC 6-501.12(A). </w:t>
            </w:r>
            <w:r w:rsidRPr="0062792E">
              <w:rPr>
                <w:rFonts w:asciiTheme="minorHAnsi" w:hAnsiTheme="minorHAnsi" w:cstheme="minorHAnsi"/>
                <w:b/>
                <w:bCs/>
                <w:color w:val="000000"/>
              </w:rPr>
              <w:t>**Corrected On-Site**</w:t>
            </w:r>
          </w:p>
        </w:tc>
      </w:tr>
      <w:tr w:rsidR="00FA060E" w:rsidRPr="0074101F" w14:paraId="3B274191" w14:textId="77777777" w:rsidTr="0074101F">
        <w:trPr>
          <w:gridAfter w:val="1"/>
          <w:cnfStyle w:val="000000100000" w:firstRow="0" w:lastRow="0" w:firstColumn="0" w:lastColumn="0" w:oddVBand="0" w:evenVBand="0" w:oddHBand="1" w:evenHBand="0" w:firstRowFirstColumn="0" w:firstRowLastColumn="0" w:lastRowFirstColumn="0" w:lastRowLastColumn="0"/>
          <w:wAfter w:w="90" w:type="dxa"/>
          <w:cantSplit/>
          <w:trHeight w:val="290"/>
        </w:trPr>
        <w:tc>
          <w:tcPr>
            <w:tcW w:w="4058" w:type="dxa"/>
            <w:gridSpan w:val="5"/>
            <w:noWrap/>
            <w:hideMark/>
          </w:tcPr>
          <w:p w14:paraId="13856D44"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84" w:type="dxa"/>
            <w:gridSpan w:val="2"/>
            <w:noWrap/>
            <w:hideMark/>
          </w:tcPr>
          <w:p w14:paraId="30A1F00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3928" w:type="dxa"/>
            <w:noWrap/>
            <w:hideMark/>
          </w:tcPr>
          <w:p w14:paraId="4F81A1C1"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necessary, </w:t>
            </w:r>
            <w:proofErr w:type="gramStart"/>
            <w:r w:rsidRPr="0062792E">
              <w:rPr>
                <w:rFonts w:asciiTheme="minorHAnsi" w:hAnsiTheme="minorHAnsi" w:cstheme="minorHAnsi"/>
                <w:color w:val="000000"/>
              </w:rPr>
              <w:t>free standing</w:t>
            </w:r>
            <w:proofErr w:type="gramEnd"/>
            <w:r w:rsidRPr="0062792E">
              <w:rPr>
                <w:rFonts w:asciiTheme="minorHAnsi" w:hAnsiTheme="minorHAnsi" w:cstheme="minorHAnsi"/>
                <w:color w:val="000000"/>
              </w:rPr>
              <w:t xml:space="preserve"> fan dusty. Standard found in 105 CMR 590; FC 6-501.12(A).</w:t>
            </w:r>
          </w:p>
        </w:tc>
      </w:tr>
      <w:tr w:rsidR="00FA060E" w:rsidRPr="0074101F" w14:paraId="21EB20B4" w14:textId="77777777" w:rsidTr="0074101F">
        <w:trPr>
          <w:cantSplit/>
          <w:trHeight w:val="290"/>
        </w:trPr>
        <w:tc>
          <w:tcPr>
            <w:tcW w:w="2160" w:type="dxa"/>
            <w:gridSpan w:val="3"/>
            <w:noWrap/>
            <w:hideMark/>
          </w:tcPr>
          <w:p w14:paraId="6C0B2EBD"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040D0B6A"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Inmate Bathroom</w:t>
            </w:r>
          </w:p>
        </w:tc>
        <w:tc>
          <w:tcPr>
            <w:tcW w:w="2184" w:type="dxa"/>
            <w:gridSpan w:val="2"/>
            <w:noWrap/>
            <w:hideMark/>
          </w:tcPr>
          <w:p w14:paraId="037B93A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6DB9B8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bathroom generally dirty. Standard found in 105 CMR 590; FC 6-501.12(A).</w:t>
            </w:r>
          </w:p>
        </w:tc>
      </w:tr>
      <w:tr w:rsidR="00FA060E" w:rsidRPr="0074101F" w14:paraId="58F30176"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545260DF"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75B2FCA"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Dry Food Storage</w:t>
            </w:r>
          </w:p>
        </w:tc>
        <w:tc>
          <w:tcPr>
            <w:tcW w:w="2184" w:type="dxa"/>
            <w:gridSpan w:val="2"/>
            <w:noWrap/>
            <w:hideMark/>
          </w:tcPr>
          <w:p w14:paraId="00453DF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7B67D212"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Facility not cleaned as often as necessary, rodent droppings on floor along wall. Standard found in 105 CMR 590; FC 6-501.12(A).</w:t>
            </w:r>
          </w:p>
        </w:tc>
      </w:tr>
      <w:tr w:rsidR="00FA060E" w:rsidRPr="0074101F" w14:paraId="78DE56B9" w14:textId="77777777" w:rsidTr="0074101F">
        <w:trPr>
          <w:cantSplit/>
          <w:trHeight w:val="290"/>
        </w:trPr>
        <w:tc>
          <w:tcPr>
            <w:tcW w:w="2160" w:type="dxa"/>
            <w:gridSpan w:val="3"/>
            <w:noWrap/>
            <w:hideMark/>
          </w:tcPr>
          <w:p w14:paraId="7D8BFCEE"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E733A5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Dry Food Storage</w:t>
            </w:r>
          </w:p>
        </w:tc>
        <w:tc>
          <w:tcPr>
            <w:tcW w:w="2184" w:type="dxa"/>
            <w:gridSpan w:val="2"/>
            <w:noWrap/>
            <w:hideMark/>
          </w:tcPr>
          <w:p w14:paraId="2591C318"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63F63F11"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necessary, mold on ceiling. Standard found in 105 CMR 590; FC 6-501.12(A). </w:t>
            </w:r>
            <w:r w:rsidRPr="0062792E">
              <w:rPr>
                <w:rFonts w:asciiTheme="minorHAnsi" w:hAnsiTheme="minorHAnsi" w:cstheme="minorHAnsi"/>
                <w:b/>
                <w:bCs/>
                <w:color w:val="000000"/>
              </w:rPr>
              <w:t>**Corrected On-Site**</w:t>
            </w:r>
          </w:p>
        </w:tc>
      </w:tr>
      <w:tr w:rsidR="00FA060E" w:rsidRPr="0074101F" w14:paraId="36659D6C"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04B1F876"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3A958715"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Freezer # 1</w:t>
            </w:r>
          </w:p>
        </w:tc>
        <w:tc>
          <w:tcPr>
            <w:tcW w:w="2184" w:type="dxa"/>
            <w:gridSpan w:val="2"/>
            <w:noWrap/>
            <w:hideMark/>
          </w:tcPr>
          <w:p w14:paraId="6AEEE561"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69E2A1C9" w14:textId="276E9205"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refrigerator gaskets damaged on kitchen side. Standard found in 105 CMR 590; FC 4-501.11(B).</w:t>
            </w:r>
          </w:p>
        </w:tc>
      </w:tr>
      <w:tr w:rsidR="00FA060E" w:rsidRPr="0074101F" w14:paraId="54E2EC7C" w14:textId="77777777" w:rsidTr="0074101F">
        <w:trPr>
          <w:cantSplit/>
          <w:trHeight w:val="290"/>
        </w:trPr>
        <w:tc>
          <w:tcPr>
            <w:tcW w:w="2160" w:type="dxa"/>
            <w:gridSpan w:val="3"/>
            <w:noWrap/>
            <w:hideMark/>
          </w:tcPr>
          <w:p w14:paraId="7355064F"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1FDFE8E1"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Freezer # 1</w:t>
            </w:r>
          </w:p>
        </w:tc>
        <w:tc>
          <w:tcPr>
            <w:tcW w:w="2184" w:type="dxa"/>
            <w:gridSpan w:val="2"/>
            <w:noWrap/>
            <w:hideMark/>
          </w:tcPr>
          <w:p w14:paraId="50D41E02"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74900A2A" w14:textId="77B2495C"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refrigerator gaskets damaged on dry storage side. Standard found in 105 CMR 590; FC 4-501.11(B).</w:t>
            </w:r>
          </w:p>
        </w:tc>
      </w:tr>
      <w:tr w:rsidR="00FA060E" w:rsidRPr="0074101F" w14:paraId="0DF8DC94"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20973B5F"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64CD7BAF"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Freezer # 1</w:t>
            </w:r>
          </w:p>
        </w:tc>
        <w:tc>
          <w:tcPr>
            <w:tcW w:w="2184" w:type="dxa"/>
            <w:gridSpan w:val="2"/>
            <w:noWrap/>
            <w:hideMark/>
          </w:tcPr>
          <w:p w14:paraId="655056A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5618BC33" w14:textId="7BA80F22"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plastic damaged at entrance. Standard found in 105 CMR 590; FC 4-501.11(B).</w:t>
            </w:r>
          </w:p>
        </w:tc>
      </w:tr>
      <w:tr w:rsidR="00FA060E" w:rsidRPr="0074101F" w14:paraId="7B59FAD8" w14:textId="77777777" w:rsidTr="0074101F">
        <w:trPr>
          <w:cantSplit/>
          <w:trHeight w:val="290"/>
        </w:trPr>
        <w:tc>
          <w:tcPr>
            <w:tcW w:w="2160" w:type="dxa"/>
            <w:gridSpan w:val="3"/>
            <w:noWrap/>
            <w:hideMark/>
          </w:tcPr>
          <w:p w14:paraId="1F32CA65"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lastRenderedPageBreak/>
              <w:t>Kitchen</w:t>
            </w:r>
          </w:p>
        </w:tc>
        <w:tc>
          <w:tcPr>
            <w:tcW w:w="1898" w:type="dxa"/>
            <w:gridSpan w:val="2"/>
            <w:noWrap/>
            <w:hideMark/>
          </w:tcPr>
          <w:p w14:paraId="7A8B5A1B"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Freezer # 1</w:t>
            </w:r>
          </w:p>
        </w:tc>
        <w:tc>
          <w:tcPr>
            <w:tcW w:w="2184" w:type="dxa"/>
            <w:gridSpan w:val="2"/>
            <w:noWrap/>
            <w:hideMark/>
          </w:tcPr>
          <w:p w14:paraId="3749C62F"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2444B82A" w14:textId="79F587A5"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door </w:t>
            </w:r>
            <w:proofErr w:type="gramStart"/>
            <w:r w:rsidRPr="0074101F">
              <w:rPr>
                <w:rFonts w:asciiTheme="minorHAnsi" w:hAnsiTheme="minorHAnsi" w:cstheme="minorHAnsi"/>
                <w:color w:val="000000"/>
              </w:rPr>
              <w:t>jamb</w:t>
            </w:r>
            <w:proofErr w:type="gramEnd"/>
            <w:r w:rsidRPr="0062792E">
              <w:rPr>
                <w:rFonts w:asciiTheme="minorHAnsi" w:hAnsiTheme="minorHAnsi" w:cstheme="minorHAnsi"/>
                <w:color w:val="000000"/>
              </w:rPr>
              <w:t xml:space="preserve"> damaged on kitchen side. Standard found in 105 CMR 590; FC 4-501.11(B).</w:t>
            </w:r>
          </w:p>
        </w:tc>
      </w:tr>
      <w:tr w:rsidR="00FA060E" w:rsidRPr="0074101F" w14:paraId="52D26AEC"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45F93DA2"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05BE51C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1  </w:t>
            </w:r>
          </w:p>
        </w:tc>
        <w:tc>
          <w:tcPr>
            <w:tcW w:w="2184" w:type="dxa"/>
            <w:gridSpan w:val="2"/>
            <w:noWrap/>
            <w:hideMark/>
          </w:tcPr>
          <w:p w14:paraId="4A67C20A"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098BCA09" w14:textId="4F877D30"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door </w:t>
            </w:r>
            <w:proofErr w:type="gramStart"/>
            <w:r w:rsidRPr="0062792E">
              <w:rPr>
                <w:rFonts w:asciiTheme="minorHAnsi" w:hAnsiTheme="minorHAnsi" w:cstheme="minorHAnsi"/>
                <w:color w:val="000000"/>
              </w:rPr>
              <w:t>jamb</w:t>
            </w:r>
            <w:proofErr w:type="gramEnd"/>
            <w:r w:rsidRPr="0062792E">
              <w:rPr>
                <w:rFonts w:asciiTheme="minorHAnsi" w:hAnsiTheme="minorHAnsi" w:cstheme="minorHAnsi"/>
                <w:color w:val="000000"/>
              </w:rPr>
              <w:t xml:space="preserve"> damaged on kitchen side. Standard found in 105 CMR 590; FC 4-501.11(B).</w:t>
            </w:r>
          </w:p>
        </w:tc>
      </w:tr>
      <w:tr w:rsidR="00FA060E" w:rsidRPr="0074101F" w14:paraId="7B12212A" w14:textId="77777777" w:rsidTr="0074101F">
        <w:trPr>
          <w:cantSplit/>
          <w:trHeight w:val="290"/>
        </w:trPr>
        <w:tc>
          <w:tcPr>
            <w:tcW w:w="2160" w:type="dxa"/>
            <w:gridSpan w:val="3"/>
            <w:noWrap/>
            <w:hideMark/>
          </w:tcPr>
          <w:p w14:paraId="6D5CCDA7"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1C4A6B6B"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360A698E"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48803F88" w14:textId="2A4C0FB2"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door </w:t>
            </w:r>
            <w:proofErr w:type="gramStart"/>
            <w:r w:rsidRPr="0062792E">
              <w:rPr>
                <w:rFonts w:asciiTheme="minorHAnsi" w:hAnsiTheme="minorHAnsi" w:cstheme="minorHAnsi"/>
                <w:color w:val="000000"/>
              </w:rPr>
              <w:t>jamb</w:t>
            </w:r>
            <w:proofErr w:type="gramEnd"/>
            <w:r w:rsidRPr="0062792E">
              <w:rPr>
                <w:rFonts w:asciiTheme="minorHAnsi" w:hAnsiTheme="minorHAnsi" w:cstheme="minorHAnsi"/>
                <w:color w:val="000000"/>
              </w:rPr>
              <w:t xml:space="preserve"> damaged on kitchen side. Standard found in 105 CMR 590; FC 4-501.11(B).</w:t>
            </w:r>
          </w:p>
        </w:tc>
      </w:tr>
      <w:tr w:rsidR="00FA060E" w:rsidRPr="0074101F" w14:paraId="710BFCF3"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018F4385"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01DF126"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24719DF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5C566F8" w14:textId="60172A7B"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w:t>
            </w:r>
            <w:proofErr w:type="gramStart"/>
            <w:r w:rsidRPr="0062792E">
              <w:rPr>
                <w:rFonts w:asciiTheme="minorHAnsi" w:hAnsiTheme="minorHAnsi" w:cstheme="minorHAnsi"/>
                <w:color w:val="000000"/>
              </w:rPr>
              <w:t>Operation,</w:t>
            </w:r>
            <w:proofErr w:type="gramEnd"/>
            <w:r w:rsidRPr="0062792E">
              <w:rPr>
                <w:rFonts w:asciiTheme="minorHAnsi" w:hAnsiTheme="minorHAnsi" w:cstheme="minorHAnsi"/>
                <w:color w:val="000000"/>
              </w:rPr>
              <w:t xml:space="preserve">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gaskets damaged on kitchen side. Standard found in 105 CMR 590; FC 4-501.11(B).</w:t>
            </w:r>
          </w:p>
        </w:tc>
      </w:tr>
      <w:tr w:rsidR="00FA060E" w:rsidRPr="0074101F" w14:paraId="29E0362C" w14:textId="77777777" w:rsidTr="0074101F">
        <w:trPr>
          <w:cantSplit/>
          <w:trHeight w:val="290"/>
        </w:trPr>
        <w:tc>
          <w:tcPr>
            <w:tcW w:w="2160" w:type="dxa"/>
            <w:gridSpan w:val="3"/>
            <w:noWrap/>
            <w:hideMark/>
          </w:tcPr>
          <w:p w14:paraId="73F3F3B4"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0D9434A"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006A403B"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072ECFA2"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w:t>
            </w:r>
            <w:proofErr w:type="gramStart"/>
            <w:r w:rsidRPr="0062792E">
              <w:rPr>
                <w:rFonts w:asciiTheme="minorHAnsi" w:hAnsiTheme="minorHAnsi" w:cstheme="minorHAnsi"/>
                <w:color w:val="000000"/>
              </w:rPr>
              <w:t>Operation,</w:t>
            </w:r>
            <w:proofErr w:type="gramEnd"/>
            <w:r w:rsidRPr="0062792E">
              <w:rPr>
                <w:rFonts w:asciiTheme="minorHAnsi" w:hAnsiTheme="minorHAnsi" w:cstheme="minorHAnsi"/>
                <w:color w:val="000000"/>
              </w:rPr>
              <w:t xml:space="preserve"> Equipment: Equipment components not maintained is a state of good repair, plastic damaged at entrance. Standard found in 105 CMR 590; FC 4-501.11(B).</w:t>
            </w:r>
          </w:p>
        </w:tc>
      </w:tr>
      <w:tr w:rsidR="00FA060E" w:rsidRPr="0074101F" w14:paraId="0912D5E7"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198AFD6E"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04293314"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7F7B78F0"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EDB95E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Facility not in good repair, floor surface damaged. Standard found in 105 CMR 590; FC 6-501.11.</w:t>
            </w:r>
          </w:p>
        </w:tc>
      </w:tr>
      <w:tr w:rsidR="00FA060E" w:rsidRPr="0074101F" w14:paraId="71B0113A" w14:textId="77777777" w:rsidTr="0074101F">
        <w:trPr>
          <w:cantSplit/>
          <w:trHeight w:val="290"/>
        </w:trPr>
        <w:tc>
          <w:tcPr>
            <w:tcW w:w="2160" w:type="dxa"/>
            <w:gridSpan w:val="3"/>
            <w:noWrap/>
            <w:hideMark/>
          </w:tcPr>
          <w:p w14:paraId="32A4B29F"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3653DF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4DE7902E"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47931C43"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floor dirty. Standard found in 105 CMR 590; FC 6-501.12(A). </w:t>
            </w:r>
            <w:r w:rsidRPr="0062792E">
              <w:rPr>
                <w:rFonts w:asciiTheme="minorHAnsi" w:hAnsiTheme="minorHAnsi" w:cstheme="minorHAnsi"/>
                <w:b/>
                <w:bCs/>
                <w:color w:val="000000"/>
              </w:rPr>
              <w:t>**Corrected On-Site**</w:t>
            </w:r>
          </w:p>
        </w:tc>
      </w:tr>
      <w:tr w:rsidR="00FA060E" w:rsidRPr="0074101F" w14:paraId="1E327EE7"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0A91C493" w14:textId="77777777" w:rsidR="00FA060E" w:rsidRPr="0074101F" w:rsidRDefault="00FA060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152F0177"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Cooler # 2  </w:t>
            </w:r>
          </w:p>
        </w:tc>
        <w:tc>
          <w:tcPr>
            <w:tcW w:w="2184" w:type="dxa"/>
            <w:gridSpan w:val="2"/>
            <w:noWrap/>
            <w:hideMark/>
          </w:tcPr>
          <w:p w14:paraId="111FCD6C"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0C18604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necessary, mold on ceiling. Standard found in 105 CMR 590; FC 6-501.12(A). </w:t>
            </w:r>
            <w:r w:rsidRPr="0062792E">
              <w:rPr>
                <w:rFonts w:asciiTheme="minorHAnsi" w:hAnsiTheme="minorHAnsi" w:cstheme="minorHAnsi"/>
                <w:b/>
                <w:bCs/>
                <w:color w:val="000000"/>
              </w:rPr>
              <w:t>**Corrected On-Site**</w:t>
            </w:r>
          </w:p>
        </w:tc>
      </w:tr>
      <w:tr w:rsidR="00FA060E" w:rsidRPr="0074101F" w14:paraId="2637BD72" w14:textId="77777777" w:rsidTr="0074101F">
        <w:trPr>
          <w:cantSplit/>
          <w:trHeight w:val="290"/>
        </w:trPr>
        <w:tc>
          <w:tcPr>
            <w:tcW w:w="1945" w:type="dxa"/>
            <w:noWrap/>
            <w:hideMark/>
          </w:tcPr>
          <w:p w14:paraId="123B281B"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13" w:type="dxa"/>
            <w:gridSpan w:val="4"/>
            <w:noWrap/>
            <w:hideMark/>
          </w:tcPr>
          <w:p w14:paraId="027E5287" w14:textId="77777777" w:rsidR="0062792E" w:rsidRPr="0062792E" w:rsidRDefault="0062792E" w:rsidP="0074101F">
            <w:pPr>
              <w:ind w:left="195"/>
              <w:rPr>
                <w:rFonts w:asciiTheme="minorHAnsi" w:hAnsiTheme="minorHAnsi" w:cstheme="minorHAnsi"/>
                <w:color w:val="000000"/>
              </w:rPr>
            </w:pPr>
            <w:r w:rsidRPr="0062792E">
              <w:rPr>
                <w:rFonts w:asciiTheme="minorHAnsi" w:hAnsiTheme="minorHAnsi" w:cstheme="minorHAnsi"/>
                <w:color w:val="000000"/>
              </w:rPr>
              <w:t>Handwash Sink (near 3-compartment sink)</w:t>
            </w:r>
          </w:p>
        </w:tc>
        <w:tc>
          <w:tcPr>
            <w:tcW w:w="2184" w:type="dxa"/>
            <w:gridSpan w:val="2"/>
            <w:noWrap/>
            <w:hideMark/>
          </w:tcPr>
          <w:p w14:paraId="4330B9C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F5475C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Plumbing System; Operation and Maintenance: Plumbing system not maintained in good repair, sink not draining properly. Standard found in 105 CMR 590; FC 5-205.15(B).</w:t>
            </w:r>
          </w:p>
        </w:tc>
      </w:tr>
      <w:tr w:rsidR="00FA060E" w:rsidRPr="0074101F" w14:paraId="440D1349"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1945" w:type="dxa"/>
            <w:noWrap/>
            <w:hideMark/>
          </w:tcPr>
          <w:p w14:paraId="436B89F1"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lastRenderedPageBreak/>
              <w:t>Kitchen</w:t>
            </w:r>
          </w:p>
        </w:tc>
        <w:tc>
          <w:tcPr>
            <w:tcW w:w="2113" w:type="dxa"/>
            <w:gridSpan w:val="4"/>
            <w:noWrap/>
            <w:hideMark/>
          </w:tcPr>
          <w:p w14:paraId="0F97BFFD" w14:textId="77777777" w:rsidR="0062792E" w:rsidRPr="0062792E" w:rsidRDefault="0062792E" w:rsidP="0074101F">
            <w:pPr>
              <w:ind w:left="195"/>
              <w:rPr>
                <w:rFonts w:asciiTheme="minorHAnsi" w:hAnsiTheme="minorHAnsi" w:cstheme="minorHAnsi"/>
                <w:color w:val="000000"/>
              </w:rPr>
            </w:pPr>
            <w:r w:rsidRPr="0062792E">
              <w:rPr>
                <w:rFonts w:asciiTheme="minorHAnsi" w:hAnsiTheme="minorHAnsi" w:cstheme="minorHAnsi"/>
                <w:color w:val="000000"/>
              </w:rPr>
              <w:t>Handwash Sink (near 3-compartment sink)</w:t>
            </w:r>
          </w:p>
        </w:tc>
        <w:tc>
          <w:tcPr>
            <w:tcW w:w="2184" w:type="dxa"/>
            <w:gridSpan w:val="2"/>
            <w:noWrap/>
            <w:hideMark/>
          </w:tcPr>
          <w:p w14:paraId="4BAD13C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49DD262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paper towel dispenser dirty. Standard found in 105 CMR 590; FC 6-501.12(A). </w:t>
            </w:r>
            <w:r w:rsidRPr="0062792E">
              <w:rPr>
                <w:rFonts w:asciiTheme="minorHAnsi" w:hAnsiTheme="minorHAnsi" w:cstheme="minorHAnsi"/>
                <w:b/>
                <w:bCs/>
                <w:color w:val="000000"/>
              </w:rPr>
              <w:t>**Corrected On-Site**</w:t>
            </w:r>
          </w:p>
        </w:tc>
      </w:tr>
      <w:tr w:rsidR="00FA060E" w:rsidRPr="0074101F" w14:paraId="6F9BB59C" w14:textId="77777777" w:rsidTr="0074101F">
        <w:trPr>
          <w:cantSplit/>
          <w:trHeight w:val="290"/>
        </w:trPr>
        <w:tc>
          <w:tcPr>
            <w:tcW w:w="1945" w:type="dxa"/>
            <w:noWrap/>
            <w:hideMark/>
          </w:tcPr>
          <w:p w14:paraId="44A9BA0D" w14:textId="77777777" w:rsidR="0062792E" w:rsidRPr="0074101F" w:rsidRDefault="0062792E" w:rsidP="00866E08">
            <w:pPr>
              <w:pStyle w:val="ListParagraph"/>
              <w:numPr>
                <w:ilvl w:val="0"/>
                <w:numId w:val="9"/>
              </w:numPr>
              <w:ind w:left="34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2113" w:type="dxa"/>
            <w:gridSpan w:val="4"/>
            <w:noWrap/>
            <w:hideMark/>
          </w:tcPr>
          <w:p w14:paraId="3E535918" w14:textId="77777777" w:rsidR="0062792E" w:rsidRPr="0062792E" w:rsidRDefault="0062792E" w:rsidP="0074101F">
            <w:pPr>
              <w:ind w:left="195"/>
              <w:rPr>
                <w:rFonts w:asciiTheme="minorHAnsi" w:hAnsiTheme="minorHAnsi" w:cstheme="minorHAnsi"/>
                <w:color w:val="000000"/>
              </w:rPr>
            </w:pPr>
            <w:r w:rsidRPr="0062792E">
              <w:rPr>
                <w:rFonts w:asciiTheme="minorHAnsi" w:hAnsiTheme="minorHAnsi" w:cstheme="minorHAnsi"/>
                <w:color w:val="000000"/>
              </w:rPr>
              <w:t>Handwash Sink (near 3-compartment sink)</w:t>
            </w:r>
          </w:p>
        </w:tc>
        <w:tc>
          <w:tcPr>
            <w:tcW w:w="2184" w:type="dxa"/>
            <w:gridSpan w:val="2"/>
            <w:noWrap/>
            <w:hideMark/>
          </w:tcPr>
          <w:p w14:paraId="1E8DB56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D75E9EB"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necessary, hose hanging over sink. Standard found in 105 CMR 590; FC 6-501.12(A). </w:t>
            </w:r>
            <w:r w:rsidRPr="0062792E">
              <w:rPr>
                <w:rFonts w:asciiTheme="minorHAnsi" w:hAnsiTheme="minorHAnsi" w:cstheme="minorHAnsi"/>
                <w:b/>
                <w:bCs/>
                <w:color w:val="000000"/>
              </w:rPr>
              <w:t>**Corrected On-Site**</w:t>
            </w:r>
          </w:p>
        </w:tc>
      </w:tr>
      <w:tr w:rsidR="00FA060E" w:rsidRPr="0074101F" w14:paraId="594A34F4"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43930853" w14:textId="77777777" w:rsidR="00FA060E" w:rsidRPr="0074101F" w:rsidRDefault="00FA060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7AB32C4B"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Ovens</w:t>
            </w:r>
          </w:p>
        </w:tc>
        <w:tc>
          <w:tcPr>
            <w:tcW w:w="2184" w:type="dxa"/>
            <w:gridSpan w:val="2"/>
            <w:noWrap/>
            <w:hideMark/>
          </w:tcPr>
          <w:p w14:paraId="7E09E3C2"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5C7395E4" w14:textId="30D2B51C"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not maintained in a state of good repair, b</w:t>
            </w:r>
            <w:r w:rsidR="00E1737E">
              <w:rPr>
                <w:rFonts w:asciiTheme="minorHAnsi" w:hAnsiTheme="minorHAnsi" w:cstheme="minorHAnsi"/>
                <w:color w:val="000000"/>
              </w:rPr>
              <w:t>r</w:t>
            </w:r>
            <w:r w:rsidRPr="0062792E">
              <w:rPr>
                <w:rFonts w:asciiTheme="minorHAnsi" w:hAnsiTheme="minorHAnsi" w:cstheme="minorHAnsi"/>
                <w:color w:val="000000"/>
              </w:rPr>
              <w:t>oiler out-of-order. Standard found in 105 CMR 590; FC 4-501.11(A).</w:t>
            </w:r>
          </w:p>
        </w:tc>
      </w:tr>
      <w:tr w:rsidR="00FA060E" w:rsidRPr="0074101F" w14:paraId="0EC50192" w14:textId="77777777" w:rsidTr="0074101F">
        <w:trPr>
          <w:cantSplit/>
          <w:trHeight w:val="290"/>
        </w:trPr>
        <w:tc>
          <w:tcPr>
            <w:tcW w:w="2160" w:type="dxa"/>
            <w:gridSpan w:val="3"/>
            <w:noWrap/>
            <w:hideMark/>
          </w:tcPr>
          <w:p w14:paraId="0EDE486A" w14:textId="77777777" w:rsidR="00FA060E" w:rsidRPr="0074101F" w:rsidRDefault="00FA060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008CC0D6"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Kettle Area</w:t>
            </w:r>
          </w:p>
        </w:tc>
        <w:tc>
          <w:tcPr>
            <w:tcW w:w="2184" w:type="dxa"/>
            <w:gridSpan w:val="2"/>
            <w:noWrap/>
            <w:hideMark/>
          </w:tcPr>
          <w:p w14:paraId="36107B95"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3161C4BB"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Facility not in good repair, floor tiles damaged. Standard found in 105 CMR 590; FC 6-501.11.</w:t>
            </w:r>
          </w:p>
        </w:tc>
      </w:tr>
      <w:tr w:rsidR="00FA060E" w:rsidRPr="0074101F" w14:paraId="764E710C"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160" w:type="dxa"/>
            <w:gridSpan w:val="3"/>
            <w:noWrap/>
            <w:hideMark/>
          </w:tcPr>
          <w:p w14:paraId="36D9E407" w14:textId="77777777" w:rsidR="00FA060E" w:rsidRPr="0074101F" w:rsidRDefault="00FA060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898" w:type="dxa"/>
            <w:gridSpan w:val="2"/>
            <w:noWrap/>
            <w:hideMark/>
          </w:tcPr>
          <w:p w14:paraId="600DBDE7"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Ice Machines</w:t>
            </w:r>
          </w:p>
        </w:tc>
        <w:tc>
          <w:tcPr>
            <w:tcW w:w="2184" w:type="dxa"/>
            <w:gridSpan w:val="2"/>
            <w:noWrap/>
            <w:hideMark/>
          </w:tcPr>
          <w:p w14:paraId="1B41AEAF"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41D7290B" w14:textId="1E9B9C5F"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not maintained in a state of good repair, right side machin</w:t>
            </w:r>
            <w:r w:rsidRPr="0074101F">
              <w:rPr>
                <w:rFonts w:asciiTheme="minorHAnsi" w:hAnsiTheme="minorHAnsi" w:cstheme="minorHAnsi"/>
                <w:color w:val="000000"/>
              </w:rPr>
              <w:t>e</w:t>
            </w:r>
            <w:r w:rsidRPr="0062792E">
              <w:rPr>
                <w:rFonts w:asciiTheme="minorHAnsi" w:hAnsiTheme="minorHAnsi" w:cstheme="minorHAnsi"/>
                <w:color w:val="000000"/>
              </w:rPr>
              <w:t xml:space="preserve"> leaking. Standard found in 105 CMR 590; FC 4-501.11(A).</w:t>
            </w:r>
          </w:p>
        </w:tc>
      </w:tr>
      <w:tr w:rsidR="00FA060E" w:rsidRPr="0074101F" w14:paraId="71D96112" w14:textId="77777777" w:rsidTr="0074101F">
        <w:trPr>
          <w:cantSplit/>
          <w:trHeight w:val="290"/>
        </w:trPr>
        <w:tc>
          <w:tcPr>
            <w:tcW w:w="2070" w:type="dxa"/>
            <w:gridSpan w:val="2"/>
            <w:noWrap/>
            <w:hideMark/>
          </w:tcPr>
          <w:p w14:paraId="3A53C256"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3A532327"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Traulsen Warmer (across from Ice Machines)</w:t>
            </w:r>
          </w:p>
        </w:tc>
        <w:tc>
          <w:tcPr>
            <w:tcW w:w="2184" w:type="dxa"/>
            <w:gridSpan w:val="2"/>
            <w:noWrap/>
            <w:hideMark/>
          </w:tcPr>
          <w:p w14:paraId="227854B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7D564671" w14:textId="3C88DA55"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w:t>
            </w:r>
            <w:proofErr w:type="gramStart"/>
            <w:r w:rsidRPr="0062792E">
              <w:rPr>
                <w:rFonts w:asciiTheme="minorHAnsi" w:hAnsiTheme="minorHAnsi" w:cstheme="minorHAnsi"/>
                <w:color w:val="000000"/>
              </w:rPr>
              <w:t>Operation,</w:t>
            </w:r>
            <w:proofErr w:type="gramEnd"/>
            <w:r w:rsidRPr="0062792E">
              <w:rPr>
                <w:rFonts w:asciiTheme="minorHAnsi" w:hAnsiTheme="minorHAnsi" w:cstheme="minorHAnsi"/>
                <w:color w:val="000000"/>
              </w:rPr>
              <w:t xml:space="preserve">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gaskets damaged. Standard found in 105 CMR 590; FC 4-501.11(B).</w:t>
            </w:r>
          </w:p>
        </w:tc>
      </w:tr>
      <w:tr w:rsidR="00FA060E" w:rsidRPr="0074101F" w14:paraId="442E595A"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3B6DF1D7"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03E39A27"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Traulsen Warmer (across from Ice Machines)</w:t>
            </w:r>
          </w:p>
        </w:tc>
        <w:tc>
          <w:tcPr>
            <w:tcW w:w="2184" w:type="dxa"/>
            <w:gridSpan w:val="2"/>
            <w:noWrap/>
            <w:hideMark/>
          </w:tcPr>
          <w:p w14:paraId="4D9D83D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2ED889E1" w14:textId="74933E3B"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and Operation,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right side door not functioning properly. Standard found in 105 CMR 590; FC 4-501.11(B).</w:t>
            </w:r>
          </w:p>
        </w:tc>
      </w:tr>
      <w:tr w:rsidR="00FA060E" w:rsidRPr="0074101F" w14:paraId="6736830F" w14:textId="77777777" w:rsidTr="0074101F">
        <w:trPr>
          <w:cantSplit/>
          <w:trHeight w:val="290"/>
        </w:trPr>
        <w:tc>
          <w:tcPr>
            <w:tcW w:w="2070" w:type="dxa"/>
            <w:gridSpan w:val="2"/>
            <w:noWrap/>
            <w:hideMark/>
          </w:tcPr>
          <w:p w14:paraId="412698A7"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00BB1909"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Metro Warming Units</w:t>
            </w:r>
          </w:p>
        </w:tc>
        <w:tc>
          <w:tcPr>
            <w:tcW w:w="2184" w:type="dxa"/>
            <w:gridSpan w:val="2"/>
            <w:noWrap/>
            <w:hideMark/>
          </w:tcPr>
          <w:p w14:paraId="24BC23FF"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60BDAA2E" w14:textId="2CADFB6B"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w:t>
            </w:r>
            <w:proofErr w:type="gramStart"/>
            <w:r w:rsidRPr="0062792E">
              <w:rPr>
                <w:rFonts w:asciiTheme="minorHAnsi" w:hAnsiTheme="minorHAnsi" w:cstheme="minorHAnsi"/>
                <w:color w:val="000000"/>
              </w:rPr>
              <w:t>Operation,</w:t>
            </w:r>
            <w:proofErr w:type="gramEnd"/>
            <w:r w:rsidRPr="0062792E">
              <w:rPr>
                <w:rFonts w:asciiTheme="minorHAnsi" w:hAnsiTheme="minorHAnsi" w:cstheme="minorHAnsi"/>
                <w:color w:val="000000"/>
              </w:rPr>
              <w:t xml:space="preserve"> Equipment: Equipment components not maintained i</w:t>
            </w:r>
            <w:r w:rsidR="0083053F">
              <w:rPr>
                <w:rFonts w:asciiTheme="minorHAnsi" w:hAnsiTheme="minorHAnsi" w:cstheme="minorHAnsi"/>
                <w:color w:val="000000"/>
              </w:rPr>
              <w:t>n</w:t>
            </w:r>
            <w:r w:rsidRPr="0062792E">
              <w:rPr>
                <w:rFonts w:asciiTheme="minorHAnsi" w:hAnsiTheme="minorHAnsi" w:cstheme="minorHAnsi"/>
                <w:color w:val="000000"/>
              </w:rPr>
              <w:t xml:space="preserve"> a state of good repair, gaskets damaged. Standard found in 105 CMR 590; FC 4-501.11(B).</w:t>
            </w:r>
          </w:p>
        </w:tc>
      </w:tr>
      <w:tr w:rsidR="00FA060E" w:rsidRPr="0074101F" w14:paraId="1AC0B098"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314EBE9A"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34F2DFDB"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Dishwashing Machine Area</w:t>
            </w:r>
          </w:p>
        </w:tc>
        <w:tc>
          <w:tcPr>
            <w:tcW w:w="2184" w:type="dxa"/>
            <w:gridSpan w:val="2"/>
            <w:noWrap/>
            <w:hideMark/>
          </w:tcPr>
          <w:p w14:paraId="64829A17"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015E53C7"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sprayer dirty near slop sink. Standard found in 105 CMR 590; FC 6-501.12(A). </w:t>
            </w:r>
            <w:r w:rsidRPr="0062792E">
              <w:rPr>
                <w:rFonts w:asciiTheme="minorHAnsi" w:hAnsiTheme="minorHAnsi" w:cstheme="minorHAnsi"/>
                <w:b/>
                <w:bCs/>
                <w:color w:val="000000"/>
              </w:rPr>
              <w:t>**Corrected On-Site**</w:t>
            </w:r>
          </w:p>
        </w:tc>
      </w:tr>
      <w:tr w:rsidR="00FA060E" w:rsidRPr="0074101F" w14:paraId="714733AE" w14:textId="77777777" w:rsidTr="0074101F">
        <w:trPr>
          <w:cantSplit/>
          <w:trHeight w:val="290"/>
        </w:trPr>
        <w:tc>
          <w:tcPr>
            <w:tcW w:w="2070" w:type="dxa"/>
            <w:gridSpan w:val="2"/>
            <w:noWrap/>
            <w:hideMark/>
          </w:tcPr>
          <w:p w14:paraId="6D436CA4"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Kitchen</w:t>
            </w:r>
          </w:p>
        </w:tc>
        <w:tc>
          <w:tcPr>
            <w:tcW w:w="1988" w:type="dxa"/>
            <w:gridSpan w:val="3"/>
            <w:noWrap/>
            <w:hideMark/>
          </w:tcPr>
          <w:p w14:paraId="4EABC879"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Dishwashing Machine Area</w:t>
            </w:r>
          </w:p>
        </w:tc>
        <w:tc>
          <w:tcPr>
            <w:tcW w:w="2184" w:type="dxa"/>
            <w:gridSpan w:val="2"/>
            <w:noWrap/>
            <w:hideMark/>
          </w:tcPr>
          <w:p w14:paraId="2F36B9FA"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61897480"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ceiling dirty. Standard found in 105 CMR 590; FC 6-501.12(A).</w:t>
            </w:r>
          </w:p>
        </w:tc>
      </w:tr>
      <w:tr w:rsidR="00FA060E" w:rsidRPr="0074101F" w14:paraId="72178260"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53968A9A"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51502177"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Dishwashing Machine Area</w:t>
            </w:r>
          </w:p>
        </w:tc>
        <w:tc>
          <w:tcPr>
            <w:tcW w:w="2184" w:type="dxa"/>
            <w:gridSpan w:val="2"/>
            <w:noWrap/>
            <w:hideMark/>
          </w:tcPr>
          <w:p w14:paraId="0A20C52D"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2638F4E3"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Premises not maintained free of insects, flies observed. Standard found in 105 CMR 590; FC 6-501.111.</w:t>
            </w:r>
          </w:p>
        </w:tc>
      </w:tr>
      <w:tr w:rsidR="00FA060E" w:rsidRPr="0074101F" w14:paraId="6B8D3211" w14:textId="77777777" w:rsidTr="0074101F">
        <w:trPr>
          <w:cantSplit/>
          <w:trHeight w:val="290"/>
        </w:trPr>
        <w:tc>
          <w:tcPr>
            <w:tcW w:w="2070" w:type="dxa"/>
            <w:gridSpan w:val="2"/>
            <w:noWrap/>
            <w:hideMark/>
          </w:tcPr>
          <w:p w14:paraId="0AF19BE2"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71F5DC14"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Dishwashing Machine Area</w:t>
            </w:r>
          </w:p>
        </w:tc>
        <w:tc>
          <w:tcPr>
            <w:tcW w:w="2184" w:type="dxa"/>
            <w:gridSpan w:val="2"/>
            <w:noWrap/>
            <w:hideMark/>
          </w:tcPr>
          <w:p w14:paraId="0008E734"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709A53C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Plumbing System; Design, Construction, and Installation: Air gap missing between water supply inlet and the flood level rim of the sink, sink sprayer was laying in the sink (</w:t>
            </w:r>
            <w:proofErr w:type="spellStart"/>
            <w:r w:rsidRPr="0062792E">
              <w:rPr>
                <w:rFonts w:asciiTheme="minorHAnsi" w:hAnsiTheme="minorHAnsi" w:cstheme="minorHAnsi"/>
                <w:color w:val="000000"/>
              </w:rPr>
              <w:t>Pf</w:t>
            </w:r>
            <w:proofErr w:type="spellEnd"/>
            <w:r w:rsidRPr="0062792E">
              <w:rPr>
                <w:rFonts w:asciiTheme="minorHAnsi" w:hAnsiTheme="minorHAnsi" w:cstheme="minorHAnsi"/>
                <w:color w:val="000000"/>
              </w:rPr>
              <w:t>). Standard found in 105 CMR 590; FC 5-202.13.</w:t>
            </w:r>
          </w:p>
        </w:tc>
      </w:tr>
      <w:tr w:rsidR="00FA060E" w:rsidRPr="0074101F" w14:paraId="15E8A20B"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22C69AF5"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38336852"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Dishwashing Machine Area</w:t>
            </w:r>
          </w:p>
        </w:tc>
        <w:tc>
          <w:tcPr>
            <w:tcW w:w="2184" w:type="dxa"/>
            <w:gridSpan w:val="2"/>
            <w:noWrap/>
            <w:hideMark/>
          </w:tcPr>
          <w:p w14:paraId="2735D7E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57A9532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Maintenance and Operation; Premises, Structure, Attachments, and Fixtures - Methods: Facility not in good repair, floor damaged. Standard found in 105 CMR 590; FC 6-501.11.</w:t>
            </w:r>
          </w:p>
        </w:tc>
      </w:tr>
      <w:tr w:rsidR="00FA060E" w:rsidRPr="0074101F" w14:paraId="317889D7" w14:textId="77777777" w:rsidTr="0074101F">
        <w:trPr>
          <w:cantSplit/>
          <w:trHeight w:val="290"/>
        </w:trPr>
        <w:tc>
          <w:tcPr>
            <w:tcW w:w="2070" w:type="dxa"/>
            <w:gridSpan w:val="2"/>
            <w:noWrap/>
            <w:hideMark/>
          </w:tcPr>
          <w:p w14:paraId="189D386B"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628A3217"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 xml:space="preserve">Slop Sink (in </w:t>
            </w:r>
            <w:proofErr w:type="spellStart"/>
            <w:r w:rsidRPr="0062792E">
              <w:rPr>
                <w:rFonts w:asciiTheme="minorHAnsi" w:hAnsiTheme="minorHAnsi" w:cstheme="minorHAnsi"/>
                <w:color w:val="000000"/>
              </w:rPr>
              <w:t>Warewashing</w:t>
            </w:r>
            <w:proofErr w:type="spellEnd"/>
            <w:r w:rsidRPr="0062792E">
              <w:rPr>
                <w:rFonts w:asciiTheme="minorHAnsi" w:hAnsiTheme="minorHAnsi" w:cstheme="minorHAnsi"/>
                <w:color w:val="000000"/>
              </w:rPr>
              <w:t xml:space="preserve"> Machine area)</w:t>
            </w:r>
          </w:p>
        </w:tc>
        <w:tc>
          <w:tcPr>
            <w:tcW w:w="2184" w:type="dxa"/>
            <w:gridSpan w:val="2"/>
            <w:noWrap/>
            <w:hideMark/>
          </w:tcPr>
          <w:p w14:paraId="6AB098A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13DD7259"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Wet mop stored in sink. Standard found in 105 CMR 590; FC 6-501.16. </w:t>
            </w:r>
            <w:r w:rsidRPr="0062792E">
              <w:rPr>
                <w:rFonts w:asciiTheme="minorHAnsi" w:hAnsiTheme="minorHAnsi" w:cstheme="minorHAnsi"/>
                <w:b/>
                <w:bCs/>
                <w:color w:val="000000"/>
              </w:rPr>
              <w:t>**Corrected On-Site**</w:t>
            </w:r>
          </w:p>
        </w:tc>
      </w:tr>
      <w:tr w:rsidR="00FA060E" w:rsidRPr="0074101F" w14:paraId="78547006"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784CB7D9" w14:textId="77777777" w:rsidR="0062792E" w:rsidRPr="0074101F" w:rsidRDefault="0062792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8" w:type="dxa"/>
            <w:gridSpan w:val="3"/>
            <w:noWrap/>
            <w:hideMark/>
          </w:tcPr>
          <w:p w14:paraId="3235E942" w14:textId="77777777" w:rsidR="0062792E" w:rsidRPr="0062792E" w:rsidRDefault="0062792E" w:rsidP="0074101F">
            <w:pPr>
              <w:ind w:left="75"/>
              <w:rPr>
                <w:rFonts w:asciiTheme="minorHAnsi" w:hAnsiTheme="minorHAnsi" w:cstheme="minorHAnsi"/>
                <w:color w:val="000000"/>
              </w:rPr>
            </w:pPr>
            <w:r w:rsidRPr="0062792E">
              <w:rPr>
                <w:rFonts w:asciiTheme="minorHAnsi" w:hAnsiTheme="minorHAnsi" w:cstheme="minorHAnsi"/>
                <w:color w:val="000000"/>
              </w:rPr>
              <w:t>Prep Serving Line</w:t>
            </w:r>
          </w:p>
        </w:tc>
        <w:tc>
          <w:tcPr>
            <w:tcW w:w="2184" w:type="dxa"/>
            <w:gridSpan w:val="2"/>
            <w:noWrap/>
            <w:hideMark/>
          </w:tcPr>
          <w:p w14:paraId="59425255"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18" w:type="dxa"/>
            <w:gridSpan w:val="2"/>
            <w:noWrap/>
            <w:hideMark/>
          </w:tcPr>
          <w:p w14:paraId="605D5A0C" w14:textId="77777777" w:rsidR="0062792E" w:rsidRPr="0062792E" w:rsidRDefault="0062792E" w:rsidP="0062792E">
            <w:pPr>
              <w:rPr>
                <w:rFonts w:asciiTheme="minorHAnsi" w:hAnsiTheme="minorHAnsi" w:cstheme="minorHAnsi"/>
                <w:color w:val="000000"/>
              </w:rPr>
            </w:pPr>
            <w:r w:rsidRPr="0062792E">
              <w:rPr>
                <w:rFonts w:asciiTheme="minorHAnsi" w:hAnsiTheme="minorHAnsi" w:cstheme="minorHAnsi"/>
                <w:color w:val="000000"/>
              </w:rPr>
              <w:t xml:space="preserve">Protection of Clean Items; Drying: Cleaned, sanitized equipment and utensils not allowed to </w:t>
            </w:r>
            <w:proofErr w:type="gramStart"/>
            <w:r w:rsidRPr="0062792E">
              <w:rPr>
                <w:rFonts w:asciiTheme="minorHAnsi" w:hAnsiTheme="minorHAnsi" w:cstheme="minorHAnsi"/>
                <w:color w:val="000000"/>
              </w:rPr>
              <w:t>fully air</w:t>
            </w:r>
            <w:proofErr w:type="gramEnd"/>
            <w:r w:rsidRPr="0062792E">
              <w:rPr>
                <w:rFonts w:asciiTheme="minorHAnsi" w:hAnsiTheme="minorHAnsi" w:cstheme="minorHAnsi"/>
                <w:color w:val="000000"/>
              </w:rPr>
              <w:t xml:space="preserve"> dry before contact with food, serving trays stacked wet. Standard found in 105 CMR 590; FC 4-901.11(A).</w:t>
            </w:r>
          </w:p>
        </w:tc>
      </w:tr>
      <w:tr w:rsidR="00FA060E" w:rsidRPr="0074101F" w14:paraId="4DFEC658" w14:textId="77777777" w:rsidTr="0074101F">
        <w:trPr>
          <w:cantSplit/>
          <w:trHeight w:val="290"/>
        </w:trPr>
        <w:tc>
          <w:tcPr>
            <w:tcW w:w="2070" w:type="dxa"/>
            <w:gridSpan w:val="2"/>
            <w:noWrap/>
            <w:hideMark/>
          </w:tcPr>
          <w:p w14:paraId="5A5A8513" w14:textId="77777777" w:rsidR="00FA060E" w:rsidRPr="0074101F" w:rsidRDefault="00FA060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0" w:type="dxa"/>
            <w:gridSpan w:val="2"/>
            <w:noWrap/>
            <w:hideMark/>
          </w:tcPr>
          <w:p w14:paraId="5DAFFD25" w14:textId="77777777" w:rsidR="00FA060E" w:rsidRPr="0062792E" w:rsidRDefault="00FA060E" w:rsidP="0074101F">
            <w:pPr>
              <w:ind w:left="75"/>
              <w:rPr>
                <w:rFonts w:asciiTheme="minorHAnsi" w:hAnsiTheme="minorHAnsi" w:cstheme="minorHAnsi"/>
                <w:color w:val="000000"/>
              </w:rPr>
            </w:pPr>
            <w:r w:rsidRPr="0062792E">
              <w:rPr>
                <w:rFonts w:asciiTheme="minorHAnsi" w:hAnsiTheme="minorHAnsi" w:cstheme="minorHAnsi"/>
                <w:color w:val="000000"/>
              </w:rPr>
              <w:t>Inmate Dining</w:t>
            </w:r>
          </w:p>
        </w:tc>
        <w:tc>
          <w:tcPr>
            <w:tcW w:w="2160" w:type="dxa"/>
            <w:gridSpan w:val="2"/>
            <w:noWrap/>
            <w:hideMark/>
          </w:tcPr>
          <w:p w14:paraId="70585CAC" w14:textId="77777777" w:rsidR="00FA060E" w:rsidRPr="0062792E" w:rsidRDefault="00FA060E" w:rsidP="0074101F">
            <w:pPr>
              <w:ind w:left="75"/>
              <w:rPr>
                <w:rFonts w:asciiTheme="minorHAnsi" w:hAnsiTheme="minorHAnsi" w:cstheme="minorHAnsi"/>
                <w:color w:val="000000"/>
              </w:rPr>
            </w:pPr>
            <w:r w:rsidRPr="0062792E">
              <w:rPr>
                <w:rFonts w:asciiTheme="minorHAnsi" w:hAnsiTheme="minorHAnsi" w:cstheme="minorHAnsi"/>
                <w:color w:val="000000"/>
              </w:rPr>
              <w:t>105 CMR 451.200*</w:t>
            </w:r>
          </w:p>
        </w:tc>
        <w:tc>
          <w:tcPr>
            <w:tcW w:w="4050" w:type="dxa"/>
            <w:gridSpan w:val="3"/>
            <w:noWrap/>
            <w:hideMark/>
          </w:tcPr>
          <w:p w14:paraId="08E82C79"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 xml:space="preserve">Maintenance and Operation; Premises, Structure, Attachments, and Fixtures - Methods: Facility not cleaned as often as </w:t>
            </w:r>
            <w:proofErr w:type="gramStart"/>
            <w:r w:rsidRPr="0062792E">
              <w:rPr>
                <w:rFonts w:asciiTheme="minorHAnsi" w:hAnsiTheme="minorHAnsi" w:cstheme="minorHAnsi"/>
                <w:color w:val="000000"/>
              </w:rPr>
              <w:t>necessary,</w:t>
            </w:r>
            <w:proofErr w:type="gramEnd"/>
            <w:r w:rsidRPr="0062792E">
              <w:rPr>
                <w:rFonts w:asciiTheme="minorHAnsi" w:hAnsiTheme="minorHAnsi" w:cstheme="minorHAnsi"/>
                <w:color w:val="000000"/>
              </w:rPr>
              <w:t xml:space="preserve"> floor dirty. Standard found in 105 CMR 590; FC 6-501.12(A). </w:t>
            </w:r>
            <w:r w:rsidRPr="0062792E">
              <w:rPr>
                <w:rFonts w:asciiTheme="minorHAnsi" w:hAnsiTheme="minorHAnsi" w:cstheme="minorHAnsi"/>
                <w:b/>
                <w:bCs/>
                <w:color w:val="000000"/>
              </w:rPr>
              <w:t>**Corrected On-Site**</w:t>
            </w:r>
          </w:p>
        </w:tc>
      </w:tr>
      <w:tr w:rsidR="00FA060E" w:rsidRPr="0074101F" w14:paraId="6E8B9539" w14:textId="77777777" w:rsidTr="0074101F">
        <w:trPr>
          <w:cnfStyle w:val="000000100000" w:firstRow="0" w:lastRow="0" w:firstColumn="0" w:lastColumn="0" w:oddVBand="0" w:evenVBand="0" w:oddHBand="1" w:evenHBand="0" w:firstRowFirstColumn="0" w:firstRowLastColumn="0" w:lastRowFirstColumn="0" w:lastRowLastColumn="0"/>
          <w:cantSplit/>
          <w:trHeight w:val="290"/>
        </w:trPr>
        <w:tc>
          <w:tcPr>
            <w:tcW w:w="2070" w:type="dxa"/>
            <w:gridSpan w:val="2"/>
            <w:noWrap/>
            <w:hideMark/>
          </w:tcPr>
          <w:p w14:paraId="420BF423" w14:textId="77777777" w:rsidR="00FA060E" w:rsidRPr="0074101F" w:rsidRDefault="00FA060E" w:rsidP="00866E08">
            <w:pPr>
              <w:pStyle w:val="ListParagraph"/>
              <w:numPr>
                <w:ilvl w:val="0"/>
                <w:numId w:val="9"/>
              </w:numPr>
              <w:ind w:left="255"/>
              <w:rPr>
                <w:rFonts w:asciiTheme="minorHAnsi" w:hAnsiTheme="minorHAnsi" w:cstheme="minorHAnsi"/>
                <w:color w:val="000000"/>
                <w:szCs w:val="22"/>
              </w:rPr>
            </w:pPr>
            <w:r w:rsidRPr="0074101F">
              <w:rPr>
                <w:rFonts w:asciiTheme="minorHAnsi" w:hAnsiTheme="minorHAnsi" w:cstheme="minorHAnsi"/>
                <w:color w:val="000000"/>
                <w:szCs w:val="22"/>
              </w:rPr>
              <w:t>Kitchen</w:t>
            </w:r>
          </w:p>
        </w:tc>
        <w:tc>
          <w:tcPr>
            <w:tcW w:w="1980" w:type="dxa"/>
            <w:gridSpan w:val="2"/>
            <w:noWrap/>
            <w:hideMark/>
          </w:tcPr>
          <w:p w14:paraId="5FA1B835" w14:textId="77777777" w:rsidR="00FA060E" w:rsidRPr="0062792E" w:rsidRDefault="00FA060E" w:rsidP="0074101F">
            <w:pPr>
              <w:ind w:left="75"/>
              <w:rPr>
                <w:rFonts w:asciiTheme="minorHAnsi" w:hAnsiTheme="minorHAnsi" w:cstheme="minorHAnsi"/>
                <w:color w:val="000000"/>
              </w:rPr>
            </w:pPr>
            <w:r w:rsidRPr="0062792E">
              <w:rPr>
                <w:rFonts w:asciiTheme="minorHAnsi" w:hAnsiTheme="minorHAnsi" w:cstheme="minorHAnsi"/>
                <w:color w:val="000000"/>
              </w:rPr>
              <w:t>Inmate Dining</w:t>
            </w:r>
          </w:p>
        </w:tc>
        <w:tc>
          <w:tcPr>
            <w:tcW w:w="2160" w:type="dxa"/>
            <w:gridSpan w:val="2"/>
            <w:noWrap/>
            <w:hideMark/>
          </w:tcPr>
          <w:p w14:paraId="4C0470B5"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105 CMR 451.200*</w:t>
            </w:r>
          </w:p>
        </w:tc>
        <w:tc>
          <w:tcPr>
            <w:tcW w:w="4050" w:type="dxa"/>
            <w:gridSpan w:val="3"/>
            <w:noWrap/>
            <w:hideMark/>
          </w:tcPr>
          <w:p w14:paraId="6164AE9D" w14:textId="77777777" w:rsidR="00FA060E" w:rsidRPr="0062792E" w:rsidRDefault="00FA060E" w:rsidP="0062792E">
            <w:pPr>
              <w:rPr>
                <w:rFonts w:asciiTheme="minorHAnsi" w:hAnsiTheme="minorHAnsi" w:cstheme="minorHAnsi"/>
                <w:color w:val="000000"/>
              </w:rPr>
            </w:pPr>
            <w:r w:rsidRPr="0062792E">
              <w:rPr>
                <w:rFonts w:asciiTheme="minorHAnsi" w:hAnsiTheme="minorHAnsi" w:cstheme="minorHAnsi"/>
                <w:color w:val="000000"/>
              </w:rPr>
              <w:t>Design, Construction, and Installation; Functionality: Outer openings not protected against the entry of insects and rodents, door to exterior not tight-fitting at bottom. Standard found in 105 CMR 590; FC 6-202.15(A)(3).</w:t>
            </w:r>
          </w:p>
        </w:tc>
      </w:tr>
    </w:tbl>
    <w:p w14:paraId="153BA60E" w14:textId="77777777" w:rsidR="00162DD7" w:rsidRPr="0074101F" w:rsidRDefault="00162DD7" w:rsidP="26755E56">
      <w:pPr>
        <w:rPr>
          <w:rFonts w:asciiTheme="minorHAnsi" w:eastAsiaTheme="minorEastAsia" w:hAnsiTheme="minorHAnsi" w:cstheme="minorHAnsi"/>
        </w:rPr>
      </w:pPr>
    </w:p>
    <w:p w14:paraId="10781C04" w14:textId="1E44452F" w:rsidR="00096624" w:rsidRPr="0074101F" w:rsidRDefault="009138C0" w:rsidP="26755E56">
      <w:pPr>
        <w:rPr>
          <w:rFonts w:asciiTheme="minorHAnsi" w:eastAsiaTheme="minorEastAsia" w:hAnsiTheme="minorHAnsi" w:cstheme="minorHAnsi"/>
          <w:b/>
          <w:bCs/>
        </w:rPr>
      </w:pPr>
      <w:r w:rsidRPr="0074101F">
        <w:rPr>
          <w:rFonts w:asciiTheme="minorHAnsi" w:eastAsiaTheme="minorEastAsia" w:hAnsiTheme="minorHAnsi" w:cstheme="minorHAnsi"/>
          <w:b/>
          <w:bCs/>
        </w:rPr>
        <w:t>Health Services Unit</w:t>
      </w:r>
    </w:p>
    <w:p w14:paraId="43E10B6D" w14:textId="77777777" w:rsidR="00096624" w:rsidRPr="0074101F" w:rsidRDefault="00096624" w:rsidP="26755E56">
      <w:pPr>
        <w:rPr>
          <w:rFonts w:asciiTheme="minorHAnsi" w:eastAsiaTheme="minorEastAsia" w:hAnsiTheme="minorHAnsi" w:cstheme="minorHAnsi"/>
          <w:b/>
          <w:bCs/>
        </w:rPr>
      </w:pPr>
    </w:p>
    <w:p w14:paraId="68DF58E9" w14:textId="77777777" w:rsidR="001F7709" w:rsidRPr="0074101F" w:rsidRDefault="001F7709"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5B62C16D" w14:textId="5F1E9B6A" w:rsidR="001F7709" w:rsidRPr="0074101F" w:rsidRDefault="00F86CA1"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4</w:t>
      </w:r>
      <w:r w:rsidR="001F7709" w:rsidRPr="0074101F">
        <w:rPr>
          <w:rFonts w:asciiTheme="minorHAnsi" w:eastAsiaTheme="minorEastAsia" w:hAnsiTheme="minorHAnsi" w:cstheme="minorHAnsi"/>
        </w:rPr>
        <w:t xml:space="preserve"> new deficiencies </w:t>
      </w:r>
      <w:r w:rsidR="001D56A6" w:rsidRPr="0074101F">
        <w:rPr>
          <w:rFonts w:asciiTheme="minorHAnsi" w:eastAsiaTheme="minorEastAsia" w:hAnsiTheme="minorHAnsi" w:cstheme="minorHAnsi"/>
        </w:rPr>
        <w:t xml:space="preserve">and </w:t>
      </w:r>
      <w:r w:rsidRPr="0074101F">
        <w:rPr>
          <w:rFonts w:asciiTheme="minorHAnsi" w:eastAsiaTheme="minorEastAsia" w:hAnsiTheme="minorHAnsi" w:cstheme="minorHAnsi"/>
        </w:rPr>
        <w:t>3</w:t>
      </w:r>
      <w:r w:rsidR="001D56A6" w:rsidRPr="0074101F">
        <w:rPr>
          <w:rFonts w:asciiTheme="minorHAnsi" w:eastAsiaTheme="minorEastAsia" w:hAnsiTheme="minorHAnsi" w:cstheme="minorHAnsi"/>
        </w:rPr>
        <w:t xml:space="preserve"> repeat deficiencies (indicated by an *)</w:t>
      </w:r>
      <w:r w:rsidR="001F7709" w:rsidRPr="0074101F">
        <w:rPr>
          <w:rFonts w:asciiTheme="minorHAnsi" w:eastAsiaTheme="minorEastAsia" w:hAnsiTheme="minorHAnsi" w:cstheme="minorHAnsi"/>
        </w:rPr>
        <w:t xml:space="preserve"> were found during the inspection</w:t>
      </w:r>
      <w:r w:rsidR="005D1CBB" w:rsidRPr="0074101F">
        <w:rPr>
          <w:rFonts w:asciiTheme="minorHAnsi" w:eastAsiaTheme="minorEastAsia" w:hAnsiTheme="minorHAnsi" w:cstheme="minorHAnsi"/>
        </w:rPr>
        <w:t>:</w:t>
      </w:r>
      <w:r w:rsidR="001F7709" w:rsidRPr="0074101F">
        <w:rPr>
          <w:rFonts w:asciiTheme="minorHAnsi" w:eastAsiaTheme="minorEastAsia" w:hAnsiTheme="minorHAnsi" w:cstheme="minorHAnsi"/>
        </w:rPr>
        <w:t xml:space="preserve"> </w:t>
      </w:r>
    </w:p>
    <w:p w14:paraId="76BF6F9F" w14:textId="77777777" w:rsidR="00B86FD1" w:rsidRPr="0074101F" w:rsidRDefault="00B86FD1" w:rsidP="009138C0">
      <w:pPr>
        <w:ind w:left="720"/>
        <w:rPr>
          <w:rFonts w:asciiTheme="minorHAnsi" w:eastAsiaTheme="minorEastAsia" w:hAnsiTheme="minorHAnsi" w:cstheme="minorHAnsi"/>
        </w:rPr>
      </w:pPr>
    </w:p>
    <w:tbl>
      <w:tblPr>
        <w:tblStyle w:val="PlainTable2"/>
        <w:tblW w:w="10260" w:type="dxa"/>
        <w:tblInd w:w="540" w:type="dxa"/>
        <w:tblLook w:val="0400" w:firstRow="0" w:lastRow="0" w:firstColumn="0" w:lastColumn="0" w:noHBand="0" w:noVBand="1"/>
      </w:tblPr>
      <w:tblGrid>
        <w:gridCol w:w="4050"/>
        <w:gridCol w:w="2160"/>
        <w:gridCol w:w="4050"/>
      </w:tblGrid>
      <w:tr w:rsidR="00B86FD1" w:rsidRPr="0074101F" w14:paraId="56BF3FCF" w14:textId="77777777" w:rsidTr="00B86FD1">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05BFC2B2"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Inmate Bathroom # BLI-17</w:t>
            </w:r>
          </w:p>
        </w:tc>
        <w:tc>
          <w:tcPr>
            <w:tcW w:w="2160" w:type="dxa"/>
            <w:noWrap/>
            <w:hideMark/>
          </w:tcPr>
          <w:p w14:paraId="57521DD0"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451.123*</w:t>
            </w:r>
          </w:p>
        </w:tc>
        <w:tc>
          <w:tcPr>
            <w:tcW w:w="4050" w:type="dxa"/>
            <w:noWrap/>
            <w:hideMark/>
          </w:tcPr>
          <w:p w14:paraId="044E9BE5"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Maintenance: Floor surface damaged</w:t>
            </w:r>
          </w:p>
        </w:tc>
      </w:tr>
      <w:tr w:rsidR="00B86FD1" w:rsidRPr="0074101F" w14:paraId="2A4A3773" w14:textId="77777777" w:rsidTr="00B86FD1">
        <w:trPr>
          <w:trHeight w:val="290"/>
        </w:trPr>
        <w:tc>
          <w:tcPr>
            <w:tcW w:w="4050" w:type="dxa"/>
            <w:noWrap/>
            <w:hideMark/>
          </w:tcPr>
          <w:p w14:paraId="01FFDB12"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Inmate Bathroom # BLI-10</w:t>
            </w:r>
          </w:p>
        </w:tc>
        <w:tc>
          <w:tcPr>
            <w:tcW w:w="2160" w:type="dxa"/>
            <w:noWrap/>
            <w:hideMark/>
          </w:tcPr>
          <w:p w14:paraId="63929085"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451.130*</w:t>
            </w:r>
          </w:p>
        </w:tc>
        <w:tc>
          <w:tcPr>
            <w:tcW w:w="4050" w:type="dxa"/>
            <w:noWrap/>
            <w:hideMark/>
          </w:tcPr>
          <w:p w14:paraId="08BF3468"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Plumbing: Plumbing not maintained in good repair, faucet leaking at handwash sink</w:t>
            </w:r>
          </w:p>
        </w:tc>
      </w:tr>
      <w:tr w:rsidR="00B86FD1" w:rsidRPr="0074101F" w14:paraId="01B9E2CB" w14:textId="77777777" w:rsidTr="00B86FD1">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7C3DFD0F"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Ward A</w:t>
            </w:r>
          </w:p>
        </w:tc>
        <w:tc>
          <w:tcPr>
            <w:tcW w:w="2160" w:type="dxa"/>
            <w:noWrap/>
            <w:hideMark/>
          </w:tcPr>
          <w:p w14:paraId="7DCE19B5"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451.103</w:t>
            </w:r>
          </w:p>
        </w:tc>
        <w:tc>
          <w:tcPr>
            <w:tcW w:w="4050" w:type="dxa"/>
            <w:noWrap/>
            <w:hideMark/>
          </w:tcPr>
          <w:p w14:paraId="66BD2824"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Mattresses: Mattress damaged at bed # 2</w:t>
            </w:r>
          </w:p>
        </w:tc>
      </w:tr>
      <w:tr w:rsidR="00B86FD1" w:rsidRPr="0074101F" w14:paraId="3358CCE7" w14:textId="77777777" w:rsidTr="00B86FD1">
        <w:trPr>
          <w:trHeight w:val="290"/>
        </w:trPr>
        <w:tc>
          <w:tcPr>
            <w:tcW w:w="4050" w:type="dxa"/>
            <w:noWrap/>
            <w:hideMark/>
          </w:tcPr>
          <w:p w14:paraId="533E46EF"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Inmate Shower</w:t>
            </w:r>
          </w:p>
        </w:tc>
        <w:tc>
          <w:tcPr>
            <w:tcW w:w="2160" w:type="dxa"/>
            <w:noWrap/>
            <w:hideMark/>
          </w:tcPr>
          <w:p w14:paraId="4813AF1E"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451.123*</w:t>
            </w:r>
          </w:p>
        </w:tc>
        <w:tc>
          <w:tcPr>
            <w:tcW w:w="4050" w:type="dxa"/>
            <w:noWrap/>
            <w:hideMark/>
          </w:tcPr>
          <w:p w14:paraId="3631E632"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Maintenance: Ceiling vent dusty</w:t>
            </w:r>
          </w:p>
        </w:tc>
      </w:tr>
      <w:tr w:rsidR="00B86FD1" w:rsidRPr="0074101F" w14:paraId="2B587B15" w14:textId="77777777" w:rsidTr="00B86FD1">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70B9915B"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Inmate Shower</w:t>
            </w:r>
          </w:p>
        </w:tc>
        <w:tc>
          <w:tcPr>
            <w:tcW w:w="2160" w:type="dxa"/>
            <w:noWrap/>
            <w:hideMark/>
          </w:tcPr>
          <w:p w14:paraId="7C9E67A3"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451.130</w:t>
            </w:r>
          </w:p>
        </w:tc>
        <w:tc>
          <w:tcPr>
            <w:tcW w:w="4050" w:type="dxa"/>
            <w:noWrap/>
            <w:hideMark/>
          </w:tcPr>
          <w:p w14:paraId="63FAE60D"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Plumbing: Plumbing not maintained in good repair, shower head leaking</w:t>
            </w:r>
          </w:p>
        </w:tc>
      </w:tr>
      <w:tr w:rsidR="00B86FD1" w:rsidRPr="0074101F" w14:paraId="18995D70" w14:textId="77777777" w:rsidTr="00B86FD1">
        <w:trPr>
          <w:trHeight w:val="290"/>
        </w:trPr>
        <w:tc>
          <w:tcPr>
            <w:tcW w:w="4050" w:type="dxa"/>
            <w:noWrap/>
            <w:hideMark/>
          </w:tcPr>
          <w:p w14:paraId="7C769FDB"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Inmate Bathroom # BLI-28</w:t>
            </w:r>
          </w:p>
        </w:tc>
        <w:tc>
          <w:tcPr>
            <w:tcW w:w="2160" w:type="dxa"/>
            <w:noWrap/>
            <w:hideMark/>
          </w:tcPr>
          <w:p w14:paraId="66962C59"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451.123</w:t>
            </w:r>
          </w:p>
        </w:tc>
        <w:tc>
          <w:tcPr>
            <w:tcW w:w="4050" w:type="dxa"/>
            <w:noWrap/>
            <w:hideMark/>
          </w:tcPr>
          <w:p w14:paraId="2A30437A"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Maintenance: Door rusted</w:t>
            </w:r>
          </w:p>
        </w:tc>
      </w:tr>
      <w:tr w:rsidR="00B86FD1" w:rsidRPr="0074101F" w14:paraId="7F907419" w14:textId="77777777" w:rsidTr="00B86FD1">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4EA25B6B" w14:textId="77777777" w:rsidR="00B86FD1" w:rsidRPr="0074101F" w:rsidRDefault="00B86FD1" w:rsidP="00866E08">
            <w:pPr>
              <w:pStyle w:val="ListParagraph"/>
              <w:numPr>
                <w:ilvl w:val="0"/>
                <w:numId w:val="10"/>
              </w:numPr>
              <w:ind w:left="255"/>
              <w:rPr>
                <w:rFonts w:asciiTheme="minorHAnsi" w:hAnsiTheme="minorHAnsi" w:cstheme="minorHAnsi"/>
                <w:color w:val="000000"/>
                <w:szCs w:val="22"/>
              </w:rPr>
            </w:pPr>
            <w:r w:rsidRPr="0074101F">
              <w:rPr>
                <w:rFonts w:asciiTheme="minorHAnsi" w:hAnsiTheme="minorHAnsi" w:cstheme="minorHAnsi"/>
                <w:color w:val="000000"/>
                <w:szCs w:val="22"/>
              </w:rPr>
              <w:t>Inmate Bathroom # BLI-28</w:t>
            </w:r>
          </w:p>
        </w:tc>
        <w:tc>
          <w:tcPr>
            <w:tcW w:w="2160" w:type="dxa"/>
            <w:noWrap/>
            <w:hideMark/>
          </w:tcPr>
          <w:p w14:paraId="728871A4"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105 CMR 451.123</w:t>
            </w:r>
          </w:p>
        </w:tc>
        <w:tc>
          <w:tcPr>
            <w:tcW w:w="4050" w:type="dxa"/>
            <w:noWrap/>
            <w:hideMark/>
          </w:tcPr>
          <w:p w14:paraId="777C8893" w14:textId="77777777" w:rsidR="00B86FD1" w:rsidRPr="00B86FD1" w:rsidRDefault="00B86FD1" w:rsidP="00B86FD1">
            <w:pPr>
              <w:rPr>
                <w:rFonts w:asciiTheme="minorHAnsi" w:hAnsiTheme="minorHAnsi" w:cstheme="minorHAnsi"/>
                <w:color w:val="000000"/>
              </w:rPr>
            </w:pPr>
            <w:r w:rsidRPr="00B86FD1">
              <w:rPr>
                <w:rFonts w:asciiTheme="minorHAnsi" w:hAnsiTheme="minorHAnsi" w:cstheme="minorHAnsi"/>
                <w:color w:val="000000"/>
              </w:rPr>
              <w:t>Maintenance: Door frame rusted</w:t>
            </w:r>
          </w:p>
        </w:tc>
      </w:tr>
    </w:tbl>
    <w:p w14:paraId="1A7A9944" w14:textId="77777777" w:rsidR="00096624" w:rsidRPr="0074101F" w:rsidRDefault="00096624" w:rsidP="00F86CA1">
      <w:pPr>
        <w:rPr>
          <w:rFonts w:asciiTheme="minorHAnsi" w:eastAsiaTheme="minorEastAsia" w:hAnsiTheme="minorHAnsi" w:cstheme="minorHAnsi"/>
        </w:rPr>
      </w:pPr>
    </w:p>
    <w:p w14:paraId="7B6CB8E5" w14:textId="77777777" w:rsidR="001F7709" w:rsidRPr="0074101F" w:rsidRDefault="001F7709"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Identified</w:t>
      </w:r>
      <w:r w:rsidRPr="0074101F">
        <w:rPr>
          <w:rFonts w:asciiTheme="minorHAnsi" w:eastAsiaTheme="minorEastAsia" w:hAnsiTheme="minorHAnsi" w:cstheme="minorHAnsi"/>
        </w:rPr>
        <w:t xml:space="preserve"> </w:t>
      </w:r>
      <w:r w:rsidRPr="0074101F">
        <w:rPr>
          <w:rFonts w:asciiTheme="minorHAnsi" w:eastAsiaTheme="minorEastAsia" w:hAnsiTheme="minorHAnsi" w:cstheme="minorHAnsi"/>
          <w:b/>
          <w:bCs/>
        </w:rPr>
        <w:t>under the Recommended Standards (.300 series)</w:t>
      </w:r>
    </w:p>
    <w:p w14:paraId="14FE293F" w14:textId="326F24A5" w:rsidR="001F7709" w:rsidRPr="0074101F" w:rsidRDefault="005D1CBB"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1</w:t>
      </w:r>
      <w:r w:rsidR="001F7709" w:rsidRPr="0074101F">
        <w:rPr>
          <w:rFonts w:asciiTheme="minorHAnsi" w:eastAsiaTheme="minorEastAsia" w:hAnsiTheme="minorHAnsi" w:cstheme="minorHAnsi"/>
        </w:rPr>
        <w:t xml:space="preserve"> new </w:t>
      </w:r>
      <w:r w:rsidR="009138C0" w:rsidRPr="0074101F">
        <w:rPr>
          <w:rFonts w:asciiTheme="minorHAnsi" w:eastAsiaTheme="minorEastAsia" w:hAnsiTheme="minorHAnsi" w:cstheme="minorHAnsi"/>
        </w:rPr>
        <w:t>deficiency</w:t>
      </w:r>
      <w:r w:rsidR="001F7709" w:rsidRPr="0074101F">
        <w:rPr>
          <w:rFonts w:asciiTheme="minorHAnsi" w:eastAsiaTheme="minorEastAsia" w:hAnsiTheme="minorHAnsi" w:cstheme="minorHAnsi"/>
        </w:rPr>
        <w:t xml:space="preserve"> </w:t>
      </w:r>
      <w:r w:rsidR="00A053F1" w:rsidRPr="0074101F">
        <w:rPr>
          <w:rFonts w:asciiTheme="minorHAnsi" w:eastAsiaTheme="minorEastAsia" w:hAnsiTheme="minorHAnsi" w:cstheme="minorHAnsi"/>
        </w:rPr>
        <w:t>was</w:t>
      </w:r>
      <w:r w:rsidR="001F7709" w:rsidRPr="0074101F">
        <w:rPr>
          <w:rFonts w:asciiTheme="minorHAnsi" w:eastAsiaTheme="minorEastAsia" w:hAnsiTheme="minorHAnsi" w:cstheme="minorHAnsi"/>
        </w:rPr>
        <w:t xml:space="preserve"> found during the inspection</w:t>
      </w:r>
      <w:r w:rsidRPr="0074101F">
        <w:rPr>
          <w:rFonts w:asciiTheme="minorHAnsi" w:eastAsiaTheme="minorEastAsia" w:hAnsiTheme="minorHAnsi" w:cstheme="minorHAnsi"/>
        </w:rPr>
        <w:t>:</w:t>
      </w:r>
    </w:p>
    <w:p w14:paraId="5A79776E" w14:textId="77777777" w:rsidR="00A053F1" w:rsidRPr="0074101F" w:rsidRDefault="00A053F1" w:rsidP="009138C0">
      <w:pPr>
        <w:ind w:left="720"/>
        <w:rPr>
          <w:rFonts w:asciiTheme="minorHAnsi" w:eastAsiaTheme="minorEastAsia" w:hAnsiTheme="minorHAnsi" w:cstheme="minorHAnsi"/>
        </w:rPr>
      </w:pPr>
    </w:p>
    <w:tbl>
      <w:tblPr>
        <w:tblStyle w:val="PlainTable2"/>
        <w:tblW w:w="10260" w:type="dxa"/>
        <w:tblInd w:w="540" w:type="dxa"/>
        <w:tblLook w:val="0400" w:firstRow="0" w:lastRow="0" w:firstColumn="0" w:lastColumn="0" w:noHBand="0" w:noVBand="1"/>
      </w:tblPr>
      <w:tblGrid>
        <w:gridCol w:w="4050"/>
        <w:gridCol w:w="2160"/>
        <w:gridCol w:w="4050"/>
      </w:tblGrid>
      <w:tr w:rsidR="00F86CA1" w:rsidRPr="0074101F" w14:paraId="58C70F7C" w14:textId="77777777" w:rsidTr="00F86CA1">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1F22EB5A" w14:textId="77777777" w:rsidR="00F86CA1" w:rsidRPr="0074101F" w:rsidRDefault="00F86CA1" w:rsidP="00866E08">
            <w:pPr>
              <w:pStyle w:val="ListParagraph"/>
              <w:numPr>
                <w:ilvl w:val="0"/>
                <w:numId w:val="11"/>
              </w:numPr>
              <w:ind w:left="255"/>
              <w:rPr>
                <w:rFonts w:asciiTheme="minorHAnsi" w:hAnsiTheme="minorHAnsi" w:cstheme="minorHAnsi"/>
                <w:color w:val="000000"/>
                <w:szCs w:val="22"/>
              </w:rPr>
            </w:pPr>
            <w:r w:rsidRPr="0074101F">
              <w:rPr>
                <w:rFonts w:asciiTheme="minorHAnsi" w:hAnsiTheme="minorHAnsi" w:cstheme="minorHAnsi"/>
                <w:color w:val="000000"/>
                <w:szCs w:val="22"/>
              </w:rPr>
              <w:t>Single Cells</w:t>
            </w:r>
          </w:p>
        </w:tc>
        <w:tc>
          <w:tcPr>
            <w:tcW w:w="2160" w:type="dxa"/>
            <w:noWrap/>
            <w:hideMark/>
          </w:tcPr>
          <w:p w14:paraId="166D5417" w14:textId="77777777" w:rsidR="00F86CA1" w:rsidRPr="00F86CA1" w:rsidRDefault="00F86CA1" w:rsidP="00F86CA1">
            <w:pPr>
              <w:rPr>
                <w:rFonts w:asciiTheme="minorHAnsi" w:hAnsiTheme="minorHAnsi" w:cstheme="minorHAnsi"/>
                <w:color w:val="000000"/>
              </w:rPr>
            </w:pPr>
            <w:r w:rsidRPr="00F86CA1">
              <w:rPr>
                <w:rFonts w:asciiTheme="minorHAnsi" w:hAnsiTheme="minorHAnsi" w:cstheme="minorHAnsi"/>
                <w:color w:val="000000"/>
              </w:rPr>
              <w:t>105 CMR 451.350</w:t>
            </w:r>
          </w:p>
        </w:tc>
        <w:tc>
          <w:tcPr>
            <w:tcW w:w="4050" w:type="dxa"/>
            <w:noWrap/>
            <w:hideMark/>
          </w:tcPr>
          <w:p w14:paraId="7B3FC720" w14:textId="77777777" w:rsidR="00F86CA1" w:rsidRPr="00F86CA1" w:rsidRDefault="00F86CA1" w:rsidP="00F86CA1">
            <w:pPr>
              <w:rPr>
                <w:rFonts w:asciiTheme="minorHAnsi" w:hAnsiTheme="minorHAnsi" w:cstheme="minorHAnsi"/>
                <w:color w:val="000000"/>
              </w:rPr>
            </w:pPr>
            <w:r w:rsidRPr="00F86CA1">
              <w:rPr>
                <w:rFonts w:asciiTheme="minorHAnsi" w:hAnsiTheme="minorHAnsi" w:cstheme="minorHAnsi"/>
                <w:color w:val="000000"/>
              </w:rPr>
              <w:t>Structural Maintenance: Window cracked on door to cell # 3</w:t>
            </w:r>
          </w:p>
        </w:tc>
      </w:tr>
    </w:tbl>
    <w:p w14:paraId="224D288E" w14:textId="0D3E438F" w:rsidR="00F13107" w:rsidRPr="0074101F" w:rsidRDefault="00F13107" w:rsidP="00E30300">
      <w:pPr>
        <w:rPr>
          <w:rFonts w:asciiTheme="minorHAnsi" w:eastAsiaTheme="minorEastAsia" w:hAnsiTheme="minorHAnsi" w:cstheme="minorHAnsi"/>
        </w:rPr>
      </w:pPr>
    </w:p>
    <w:p w14:paraId="4642CB3A" w14:textId="2762DF09" w:rsidR="00096624" w:rsidRPr="0074101F" w:rsidRDefault="007F7F60" w:rsidP="00096624">
      <w:pPr>
        <w:rPr>
          <w:rFonts w:asciiTheme="minorHAnsi" w:eastAsiaTheme="minorEastAsia" w:hAnsiTheme="minorHAnsi" w:cstheme="minorHAnsi"/>
          <w:b/>
          <w:bCs/>
        </w:rPr>
      </w:pPr>
      <w:r w:rsidRPr="0074101F">
        <w:rPr>
          <w:rFonts w:asciiTheme="minorHAnsi" w:eastAsiaTheme="minorEastAsia" w:hAnsiTheme="minorHAnsi" w:cstheme="minorHAnsi"/>
          <w:b/>
          <w:bCs/>
        </w:rPr>
        <w:t>Dispatch/Receiving</w:t>
      </w:r>
    </w:p>
    <w:p w14:paraId="42D770D9" w14:textId="77777777" w:rsidR="00552D21" w:rsidRPr="0074101F" w:rsidRDefault="00552D21" w:rsidP="00096624">
      <w:pPr>
        <w:rPr>
          <w:rFonts w:asciiTheme="minorHAnsi" w:eastAsiaTheme="minorEastAsia" w:hAnsiTheme="minorHAnsi" w:cstheme="minorHAnsi"/>
          <w:b/>
          <w:bCs/>
        </w:rPr>
      </w:pPr>
    </w:p>
    <w:p w14:paraId="2E14AE80" w14:textId="7DFA14D0" w:rsidR="00552D21" w:rsidRPr="0074101F" w:rsidRDefault="00552D21"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Recommended Standards (.300 series)</w:t>
      </w:r>
    </w:p>
    <w:p w14:paraId="6A773DE3" w14:textId="22E13AA9" w:rsidR="00552D21" w:rsidRPr="0074101F" w:rsidRDefault="003C483D" w:rsidP="005D1CBB">
      <w:pPr>
        <w:ind w:left="720"/>
        <w:rPr>
          <w:rFonts w:asciiTheme="minorHAnsi" w:eastAsiaTheme="minorEastAsia" w:hAnsiTheme="minorHAnsi" w:cstheme="minorHAnsi"/>
        </w:rPr>
      </w:pPr>
      <w:r w:rsidRPr="0074101F">
        <w:rPr>
          <w:rFonts w:asciiTheme="minorHAnsi" w:eastAsiaTheme="minorEastAsia" w:hAnsiTheme="minorHAnsi" w:cstheme="minorHAnsi"/>
        </w:rPr>
        <w:t>1</w:t>
      </w:r>
      <w:r w:rsidR="00552D21" w:rsidRPr="0074101F">
        <w:rPr>
          <w:rFonts w:asciiTheme="minorHAnsi" w:eastAsiaTheme="minorEastAsia" w:hAnsiTheme="minorHAnsi" w:cstheme="minorHAnsi"/>
        </w:rPr>
        <w:t xml:space="preserve"> new deficienc</w:t>
      </w:r>
      <w:r w:rsidRPr="0074101F">
        <w:rPr>
          <w:rFonts w:asciiTheme="minorHAnsi" w:eastAsiaTheme="minorEastAsia" w:hAnsiTheme="minorHAnsi" w:cstheme="minorHAnsi"/>
        </w:rPr>
        <w:t>y</w:t>
      </w:r>
      <w:r w:rsidR="00552D21" w:rsidRPr="0074101F">
        <w:rPr>
          <w:rFonts w:asciiTheme="minorHAnsi" w:eastAsiaTheme="minorEastAsia" w:hAnsiTheme="minorHAnsi" w:cstheme="minorHAnsi"/>
        </w:rPr>
        <w:t xml:space="preserve"> </w:t>
      </w:r>
      <w:r w:rsidR="005D1CBB" w:rsidRPr="0074101F">
        <w:rPr>
          <w:rFonts w:asciiTheme="minorHAnsi" w:eastAsiaTheme="minorEastAsia" w:hAnsiTheme="minorHAnsi" w:cstheme="minorHAnsi"/>
        </w:rPr>
        <w:t xml:space="preserve">and 8 repeat deficiencies (indicated by an *) </w:t>
      </w:r>
      <w:r w:rsidR="002A4ED7" w:rsidRPr="0074101F">
        <w:rPr>
          <w:rFonts w:asciiTheme="minorHAnsi" w:eastAsiaTheme="minorEastAsia" w:hAnsiTheme="minorHAnsi" w:cstheme="minorHAnsi"/>
        </w:rPr>
        <w:t>were</w:t>
      </w:r>
      <w:r w:rsidR="00552D21" w:rsidRPr="0074101F">
        <w:rPr>
          <w:rFonts w:asciiTheme="minorHAnsi" w:eastAsiaTheme="minorEastAsia" w:hAnsiTheme="minorHAnsi" w:cstheme="minorHAnsi"/>
        </w:rPr>
        <w:t xml:space="preserve"> found during the inspection</w:t>
      </w:r>
      <w:r w:rsidR="005D1CBB" w:rsidRPr="0074101F">
        <w:rPr>
          <w:rFonts w:asciiTheme="minorHAnsi" w:eastAsiaTheme="minorEastAsia" w:hAnsiTheme="minorHAnsi" w:cstheme="minorHAnsi"/>
        </w:rPr>
        <w:t>:</w:t>
      </w:r>
    </w:p>
    <w:p w14:paraId="24ABB9A8" w14:textId="77777777" w:rsidR="004C1239" w:rsidRPr="0074101F" w:rsidRDefault="004C1239" w:rsidP="009138C0">
      <w:pPr>
        <w:ind w:left="720"/>
        <w:rPr>
          <w:rFonts w:asciiTheme="minorHAnsi" w:eastAsiaTheme="minorEastAsia" w:hAnsiTheme="minorHAnsi" w:cstheme="minorHAnsi"/>
        </w:rPr>
      </w:pPr>
    </w:p>
    <w:tbl>
      <w:tblPr>
        <w:tblStyle w:val="PlainTable2"/>
        <w:tblW w:w="10260" w:type="dxa"/>
        <w:tblInd w:w="540" w:type="dxa"/>
        <w:tblLook w:val="0400" w:firstRow="0" w:lastRow="0" w:firstColumn="0" w:lastColumn="0" w:noHBand="0" w:noVBand="1"/>
      </w:tblPr>
      <w:tblGrid>
        <w:gridCol w:w="4050"/>
        <w:gridCol w:w="2160"/>
        <w:gridCol w:w="4050"/>
      </w:tblGrid>
      <w:tr w:rsidR="003C483D" w:rsidRPr="0074101F" w14:paraId="08B1BAFB"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7E0654C1"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Male Cells</w:t>
            </w:r>
          </w:p>
        </w:tc>
        <w:tc>
          <w:tcPr>
            <w:tcW w:w="2160" w:type="dxa"/>
            <w:noWrap/>
            <w:hideMark/>
          </w:tcPr>
          <w:p w14:paraId="504AF06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451.353*</w:t>
            </w:r>
          </w:p>
        </w:tc>
        <w:tc>
          <w:tcPr>
            <w:tcW w:w="4050" w:type="dxa"/>
            <w:noWrap/>
            <w:hideMark/>
          </w:tcPr>
          <w:p w14:paraId="65F525A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Interior Maintenance: Ceiling dirty in cell # M5</w:t>
            </w:r>
          </w:p>
        </w:tc>
      </w:tr>
      <w:tr w:rsidR="003C483D" w:rsidRPr="0074101F" w14:paraId="7228A7A2" w14:textId="77777777" w:rsidTr="003C483D">
        <w:trPr>
          <w:trHeight w:val="290"/>
        </w:trPr>
        <w:tc>
          <w:tcPr>
            <w:tcW w:w="4050" w:type="dxa"/>
            <w:noWrap/>
            <w:hideMark/>
          </w:tcPr>
          <w:p w14:paraId="255EDDB7"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Male Cells</w:t>
            </w:r>
          </w:p>
        </w:tc>
        <w:tc>
          <w:tcPr>
            <w:tcW w:w="2160" w:type="dxa"/>
            <w:noWrap/>
            <w:hideMark/>
          </w:tcPr>
          <w:p w14:paraId="15BA038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451.353*</w:t>
            </w:r>
          </w:p>
        </w:tc>
        <w:tc>
          <w:tcPr>
            <w:tcW w:w="4050" w:type="dxa"/>
            <w:noWrap/>
            <w:hideMark/>
          </w:tcPr>
          <w:p w14:paraId="1C25D35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Interior Maintenance: Floor paint damaged in cell # M1, M2, M3, and M4</w:t>
            </w:r>
          </w:p>
        </w:tc>
      </w:tr>
      <w:tr w:rsidR="003C483D" w:rsidRPr="0074101F" w14:paraId="07DFD115"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1CB3F08F"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Male Cells</w:t>
            </w:r>
          </w:p>
        </w:tc>
        <w:tc>
          <w:tcPr>
            <w:tcW w:w="2160" w:type="dxa"/>
            <w:noWrap/>
            <w:hideMark/>
          </w:tcPr>
          <w:p w14:paraId="50A60BB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451.353</w:t>
            </w:r>
          </w:p>
        </w:tc>
        <w:tc>
          <w:tcPr>
            <w:tcW w:w="4050" w:type="dxa"/>
            <w:noWrap/>
            <w:hideMark/>
          </w:tcPr>
          <w:p w14:paraId="0D1C0B0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Interior Maintenance: Floor paint damaged in cell # M5</w:t>
            </w:r>
          </w:p>
        </w:tc>
      </w:tr>
      <w:tr w:rsidR="003C483D" w:rsidRPr="0074101F" w14:paraId="3A727516" w14:textId="77777777" w:rsidTr="003C483D">
        <w:trPr>
          <w:trHeight w:val="290"/>
        </w:trPr>
        <w:tc>
          <w:tcPr>
            <w:tcW w:w="4050" w:type="dxa"/>
            <w:noWrap/>
            <w:hideMark/>
          </w:tcPr>
          <w:p w14:paraId="3064B552"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Janitor’s Closet # ALI-25</w:t>
            </w:r>
          </w:p>
        </w:tc>
        <w:tc>
          <w:tcPr>
            <w:tcW w:w="2160" w:type="dxa"/>
            <w:noWrap/>
            <w:hideMark/>
          </w:tcPr>
          <w:p w14:paraId="12BE5F9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451.353*</w:t>
            </w:r>
          </w:p>
        </w:tc>
        <w:tc>
          <w:tcPr>
            <w:tcW w:w="4050" w:type="dxa"/>
            <w:noWrap/>
            <w:hideMark/>
          </w:tcPr>
          <w:p w14:paraId="2C6504B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 xml:space="preserve">Interior Maintenance: Floor paint damaged </w:t>
            </w:r>
          </w:p>
        </w:tc>
      </w:tr>
      <w:tr w:rsidR="003C483D" w:rsidRPr="0074101F" w14:paraId="7E1E4B88"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5402A4F5"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Female Cells</w:t>
            </w:r>
          </w:p>
        </w:tc>
        <w:tc>
          <w:tcPr>
            <w:tcW w:w="2160" w:type="dxa"/>
            <w:noWrap/>
            <w:hideMark/>
          </w:tcPr>
          <w:p w14:paraId="37AC10B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451.353*</w:t>
            </w:r>
          </w:p>
        </w:tc>
        <w:tc>
          <w:tcPr>
            <w:tcW w:w="4050" w:type="dxa"/>
            <w:noWrap/>
            <w:hideMark/>
          </w:tcPr>
          <w:p w14:paraId="5F092D5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Interior Maintenance: Floor surface damaged in cell # F2</w:t>
            </w:r>
          </w:p>
        </w:tc>
      </w:tr>
      <w:tr w:rsidR="003C483D" w:rsidRPr="0074101F" w14:paraId="7B948E7B" w14:textId="77777777" w:rsidTr="003C483D">
        <w:trPr>
          <w:trHeight w:val="290"/>
        </w:trPr>
        <w:tc>
          <w:tcPr>
            <w:tcW w:w="4050" w:type="dxa"/>
            <w:noWrap/>
            <w:hideMark/>
          </w:tcPr>
          <w:p w14:paraId="6B449F2F" w14:textId="77777777" w:rsidR="003C483D" w:rsidRPr="0074101F" w:rsidRDefault="003C483D" w:rsidP="00866E08">
            <w:pPr>
              <w:pStyle w:val="ListParagraph"/>
              <w:numPr>
                <w:ilvl w:val="0"/>
                <w:numId w:val="12"/>
              </w:numPr>
              <w:ind w:left="255"/>
              <w:rPr>
                <w:rFonts w:asciiTheme="minorHAnsi" w:hAnsiTheme="minorHAnsi" w:cstheme="minorHAnsi"/>
                <w:color w:val="000000"/>
                <w:szCs w:val="22"/>
              </w:rPr>
            </w:pPr>
            <w:r w:rsidRPr="0074101F">
              <w:rPr>
                <w:rFonts w:asciiTheme="minorHAnsi" w:hAnsiTheme="minorHAnsi" w:cstheme="minorHAnsi"/>
                <w:color w:val="000000"/>
                <w:szCs w:val="22"/>
              </w:rPr>
              <w:t>Sally Port</w:t>
            </w:r>
          </w:p>
        </w:tc>
        <w:tc>
          <w:tcPr>
            <w:tcW w:w="2160" w:type="dxa"/>
            <w:noWrap/>
            <w:hideMark/>
          </w:tcPr>
          <w:p w14:paraId="7DEB2AA9"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451.350*</w:t>
            </w:r>
          </w:p>
        </w:tc>
        <w:tc>
          <w:tcPr>
            <w:tcW w:w="4050" w:type="dxa"/>
            <w:noWrap/>
            <w:hideMark/>
          </w:tcPr>
          <w:p w14:paraId="41D09FF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Structural Maintenance: Window cracked</w:t>
            </w:r>
          </w:p>
        </w:tc>
      </w:tr>
    </w:tbl>
    <w:p w14:paraId="1D477232" w14:textId="77777777" w:rsidR="002A4ED7" w:rsidRPr="0074101F" w:rsidRDefault="002A4ED7" w:rsidP="00157DD5">
      <w:pPr>
        <w:rPr>
          <w:rFonts w:asciiTheme="minorHAnsi" w:eastAsia="Calibri" w:hAnsiTheme="minorHAnsi" w:cstheme="minorHAnsi"/>
          <w:b/>
          <w:bCs/>
        </w:rPr>
      </w:pPr>
    </w:p>
    <w:p w14:paraId="453C73E2" w14:textId="6EF259EA" w:rsidR="00191417" w:rsidRPr="0074101F" w:rsidRDefault="007F7F60" w:rsidP="00096624">
      <w:pPr>
        <w:rPr>
          <w:rFonts w:asciiTheme="minorHAnsi" w:eastAsiaTheme="minorEastAsia" w:hAnsiTheme="minorHAnsi" w:cstheme="minorHAnsi"/>
          <w:b/>
          <w:bCs/>
        </w:rPr>
      </w:pPr>
      <w:r w:rsidRPr="0074101F">
        <w:rPr>
          <w:rFonts w:asciiTheme="minorHAnsi" w:eastAsiaTheme="minorEastAsia" w:hAnsiTheme="minorHAnsi" w:cstheme="minorHAnsi"/>
          <w:b/>
          <w:bCs/>
        </w:rPr>
        <w:t>Sector D</w:t>
      </w:r>
    </w:p>
    <w:p w14:paraId="0D0277E2" w14:textId="77777777" w:rsidR="00CC3EB8" w:rsidRPr="0074101F" w:rsidRDefault="00CC3EB8" w:rsidP="00096624">
      <w:pPr>
        <w:rPr>
          <w:rFonts w:asciiTheme="minorHAnsi" w:eastAsiaTheme="minorEastAsia" w:hAnsiTheme="minorHAnsi" w:cstheme="minorHAnsi"/>
          <w:b/>
          <w:bCs/>
        </w:rPr>
      </w:pPr>
    </w:p>
    <w:p w14:paraId="407D76E1" w14:textId="77777777" w:rsidR="000B5E13" w:rsidRPr="0074101F" w:rsidRDefault="000B5E13"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28467772" w14:textId="0CC206C9" w:rsidR="000B5E13" w:rsidRPr="0074101F" w:rsidRDefault="003C483D"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4</w:t>
      </w:r>
      <w:r w:rsidR="00314A31" w:rsidRPr="0074101F">
        <w:rPr>
          <w:rFonts w:asciiTheme="minorHAnsi" w:eastAsiaTheme="minorEastAsia" w:hAnsiTheme="minorHAnsi" w:cstheme="minorHAnsi"/>
        </w:rPr>
        <w:t xml:space="preserve"> repeat deficienc</w:t>
      </w:r>
      <w:r w:rsidRPr="0074101F">
        <w:rPr>
          <w:rFonts w:asciiTheme="minorHAnsi" w:eastAsiaTheme="minorEastAsia" w:hAnsiTheme="minorHAnsi" w:cstheme="minorHAnsi"/>
        </w:rPr>
        <w:t>ies</w:t>
      </w:r>
      <w:r w:rsidR="00314A31" w:rsidRPr="0074101F">
        <w:rPr>
          <w:rFonts w:asciiTheme="minorHAnsi" w:eastAsiaTheme="minorEastAsia" w:hAnsiTheme="minorHAnsi" w:cstheme="minorHAnsi"/>
        </w:rPr>
        <w:t xml:space="preserve"> (indicated by an *)</w:t>
      </w:r>
      <w:r w:rsidR="000B5E13" w:rsidRPr="0074101F">
        <w:rPr>
          <w:rFonts w:asciiTheme="minorHAnsi" w:eastAsiaTheme="minorEastAsia" w:hAnsiTheme="minorHAnsi" w:cstheme="minorHAnsi"/>
        </w:rPr>
        <w:t xml:space="preserve"> were found during the inspection</w:t>
      </w:r>
      <w:r w:rsidR="00314A31" w:rsidRPr="0074101F">
        <w:rPr>
          <w:rFonts w:asciiTheme="minorHAnsi" w:eastAsiaTheme="minorEastAsia" w:hAnsiTheme="minorHAnsi" w:cstheme="minorHAnsi"/>
        </w:rPr>
        <w:t>:</w:t>
      </w:r>
    </w:p>
    <w:p w14:paraId="3835DBEE" w14:textId="77777777" w:rsidR="003C483D" w:rsidRPr="0074101F" w:rsidRDefault="003C483D" w:rsidP="009138C0">
      <w:pPr>
        <w:ind w:left="720"/>
        <w:rPr>
          <w:rFonts w:asciiTheme="minorHAnsi" w:eastAsiaTheme="minorEastAsia" w:hAnsiTheme="minorHAnsi" w:cstheme="minorHAnsi"/>
        </w:rPr>
      </w:pPr>
    </w:p>
    <w:tbl>
      <w:tblPr>
        <w:tblStyle w:val="PlainTable2"/>
        <w:tblW w:w="10260" w:type="dxa"/>
        <w:tblInd w:w="540" w:type="dxa"/>
        <w:tblLook w:val="0400" w:firstRow="0" w:lastRow="0" w:firstColumn="0" w:lastColumn="0" w:noHBand="0" w:noVBand="1"/>
      </w:tblPr>
      <w:tblGrid>
        <w:gridCol w:w="4050"/>
        <w:gridCol w:w="2160"/>
        <w:gridCol w:w="4050"/>
      </w:tblGrid>
      <w:tr w:rsidR="003C483D" w:rsidRPr="0074101F" w14:paraId="1A4BC64D"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07009EDC" w14:textId="77777777" w:rsidR="003C483D" w:rsidRPr="0074101F" w:rsidRDefault="003C483D" w:rsidP="00866E08">
            <w:pPr>
              <w:pStyle w:val="ListParagraph"/>
              <w:numPr>
                <w:ilvl w:val="0"/>
                <w:numId w:val="13"/>
              </w:numPr>
              <w:ind w:left="345"/>
              <w:rPr>
                <w:rFonts w:asciiTheme="minorHAnsi" w:hAnsiTheme="minorHAnsi" w:cstheme="minorHAnsi"/>
                <w:color w:val="000000"/>
                <w:szCs w:val="22"/>
              </w:rPr>
            </w:pPr>
            <w:r w:rsidRPr="0074101F">
              <w:rPr>
                <w:rFonts w:asciiTheme="minorHAnsi" w:hAnsiTheme="minorHAnsi" w:cstheme="minorHAnsi"/>
                <w:color w:val="000000"/>
                <w:szCs w:val="22"/>
              </w:rPr>
              <w:t>Inmate Bathroom # DI-14</w:t>
            </w:r>
          </w:p>
        </w:tc>
        <w:tc>
          <w:tcPr>
            <w:tcW w:w="2160" w:type="dxa"/>
            <w:noWrap/>
            <w:hideMark/>
          </w:tcPr>
          <w:p w14:paraId="5A95D7B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181594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Partitions rusted</w:t>
            </w:r>
          </w:p>
        </w:tc>
      </w:tr>
      <w:tr w:rsidR="003C483D" w:rsidRPr="0074101F" w14:paraId="1208305D" w14:textId="77777777" w:rsidTr="003C483D">
        <w:trPr>
          <w:trHeight w:val="290"/>
        </w:trPr>
        <w:tc>
          <w:tcPr>
            <w:tcW w:w="4050" w:type="dxa"/>
            <w:noWrap/>
            <w:hideMark/>
          </w:tcPr>
          <w:p w14:paraId="68033DF4" w14:textId="77777777" w:rsidR="003C483D" w:rsidRPr="0074101F" w:rsidRDefault="003C483D" w:rsidP="00866E08">
            <w:pPr>
              <w:pStyle w:val="ListParagraph"/>
              <w:numPr>
                <w:ilvl w:val="0"/>
                <w:numId w:val="13"/>
              </w:numPr>
              <w:ind w:left="345"/>
              <w:rPr>
                <w:rFonts w:asciiTheme="minorHAnsi" w:hAnsiTheme="minorHAnsi" w:cstheme="minorHAnsi"/>
                <w:color w:val="000000"/>
                <w:szCs w:val="22"/>
              </w:rPr>
            </w:pPr>
            <w:r w:rsidRPr="0074101F">
              <w:rPr>
                <w:rFonts w:asciiTheme="minorHAnsi" w:hAnsiTheme="minorHAnsi" w:cstheme="minorHAnsi"/>
                <w:color w:val="000000"/>
                <w:szCs w:val="22"/>
              </w:rPr>
              <w:t>Inmate Bathroom # DI-14</w:t>
            </w:r>
          </w:p>
        </w:tc>
        <w:tc>
          <w:tcPr>
            <w:tcW w:w="2160" w:type="dxa"/>
            <w:noWrap/>
            <w:hideMark/>
          </w:tcPr>
          <w:p w14:paraId="3A994EE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675D8B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Walls dirty</w:t>
            </w:r>
          </w:p>
        </w:tc>
      </w:tr>
      <w:tr w:rsidR="003C483D" w:rsidRPr="0074101F" w14:paraId="0FBC7D20"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5F341CA0" w14:textId="77777777" w:rsidR="003C483D" w:rsidRPr="0074101F" w:rsidRDefault="003C483D" w:rsidP="00866E08">
            <w:pPr>
              <w:pStyle w:val="ListParagraph"/>
              <w:numPr>
                <w:ilvl w:val="0"/>
                <w:numId w:val="13"/>
              </w:numPr>
              <w:ind w:left="345"/>
              <w:rPr>
                <w:rFonts w:asciiTheme="minorHAnsi" w:hAnsiTheme="minorHAnsi" w:cstheme="minorHAnsi"/>
                <w:color w:val="000000"/>
                <w:szCs w:val="22"/>
              </w:rPr>
            </w:pPr>
            <w:r w:rsidRPr="0074101F">
              <w:rPr>
                <w:rFonts w:asciiTheme="minorHAnsi" w:hAnsiTheme="minorHAnsi" w:cstheme="minorHAnsi"/>
                <w:color w:val="000000"/>
                <w:szCs w:val="22"/>
              </w:rPr>
              <w:t>Staff Bathroom # DI-23</w:t>
            </w:r>
          </w:p>
        </w:tc>
        <w:tc>
          <w:tcPr>
            <w:tcW w:w="2160" w:type="dxa"/>
            <w:noWrap/>
            <w:hideMark/>
          </w:tcPr>
          <w:p w14:paraId="01BA1D69"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5C06E64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Partitions rusted</w:t>
            </w:r>
          </w:p>
        </w:tc>
      </w:tr>
      <w:tr w:rsidR="003C483D" w:rsidRPr="0074101F" w14:paraId="505D6191" w14:textId="77777777" w:rsidTr="003C483D">
        <w:trPr>
          <w:trHeight w:val="290"/>
        </w:trPr>
        <w:tc>
          <w:tcPr>
            <w:tcW w:w="4050" w:type="dxa"/>
            <w:noWrap/>
            <w:hideMark/>
          </w:tcPr>
          <w:p w14:paraId="4D18E481" w14:textId="77777777" w:rsidR="003C483D" w:rsidRPr="0074101F" w:rsidRDefault="003C483D" w:rsidP="00866E08">
            <w:pPr>
              <w:pStyle w:val="ListParagraph"/>
              <w:numPr>
                <w:ilvl w:val="0"/>
                <w:numId w:val="13"/>
              </w:numPr>
              <w:ind w:left="345"/>
              <w:rPr>
                <w:rFonts w:asciiTheme="minorHAnsi" w:hAnsiTheme="minorHAnsi" w:cstheme="minorHAnsi"/>
                <w:color w:val="000000"/>
                <w:szCs w:val="22"/>
              </w:rPr>
            </w:pPr>
            <w:r w:rsidRPr="0074101F">
              <w:rPr>
                <w:rFonts w:asciiTheme="minorHAnsi" w:hAnsiTheme="minorHAnsi" w:cstheme="minorHAnsi"/>
                <w:color w:val="000000"/>
                <w:szCs w:val="22"/>
              </w:rPr>
              <w:t>Staff Bathroom # DI-24</w:t>
            </w:r>
          </w:p>
        </w:tc>
        <w:tc>
          <w:tcPr>
            <w:tcW w:w="2160" w:type="dxa"/>
            <w:noWrap/>
            <w:hideMark/>
          </w:tcPr>
          <w:p w14:paraId="341D0A6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5923E03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Walls dirty</w:t>
            </w:r>
          </w:p>
        </w:tc>
      </w:tr>
    </w:tbl>
    <w:p w14:paraId="218D1259" w14:textId="77777777" w:rsidR="00314A31" w:rsidRPr="0074101F" w:rsidRDefault="00314A31" w:rsidP="003C483D">
      <w:pPr>
        <w:rPr>
          <w:rFonts w:asciiTheme="minorHAnsi" w:eastAsiaTheme="minorEastAsia" w:hAnsiTheme="minorHAnsi" w:cstheme="minorHAnsi"/>
          <w:b/>
          <w:bCs/>
        </w:rPr>
      </w:pPr>
    </w:p>
    <w:p w14:paraId="3496ACF3" w14:textId="6AE3FEDC" w:rsidR="00096624" w:rsidRPr="0074101F" w:rsidRDefault="007F7F60" w:rsidP="00096624">
      <w:pPr>
        <w:rPr>
          <w:rFonts w:asciiTheme="minorHAnsi" w:eastAsiaTheme="minorEastAsia" w:hAnsiTheme="minorHAnsi" w:cstheme="minorHAnsi"/>
          <w:b/>
          <w:bCs/>
        </w:rPr>
      </w:pPr>
      <w:r w:rsidRPr="0074101F">
        <w:rPr>
          <w:rFonts w:asciiTheme="minorHAnsi" w:eastAsiaTheme="minorEastAsia" w:hAnsiTheme="minorHAnsi" w:cstheme="minorHAnsi"/>
          <w:b/>
          <w:bCs/>
        </w:rPr>
        <w:t>Housing Units</w:t>
      </w:r>
    </w:p>
    <w:p w14:paraId="37FF7696" w14:textId="77777777" w:rsidR="009138C0" w:rsidRPr="0074101F" w:rsidRDefault="009138C0" w:rsidP="00096624">
      <w:pPr>
        <w:rPr>
          <w:rFonts w:asciiTheme="minorHAnsi" w:eastAsiaTheme="minorEastAsia" w:hAnsiTheme="minorHAnsi" w:cstheme="minorHAnsi"/>
        </w:rPr>
      </w:pPr>
    </w:p>
    <w:p w14:paraId="68796A62" w14:textId="77777777" w:rsidR="000B5E13" w:rsidRPr="0074101F" w:rsidRDefault="000B5E13"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14F3121D" w14:textId="2F127A8F" w:rsidR="000B5E13" w:rsidRPr="0074101F" w:rsidRDefault="003C483D"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7</w:t>
      </w:r>
      <w:r w:rsidR="00CF3EA9" w:rsidRPr="0074101F">
        <w:rPr>
          <w:rFonts w:asciiTheme="minorHAnsi" w:eastAsiaTheme="minorEastAsia" w:hAnsiTheme="minorHAnsi" w:cstheme="minorHAnsi"/>
        </w:rPr>
        <w:t xml:space="preserve"> new</w:t>
      </w:r>
      <w:r w:rsidR="000B5E13" w:rsidRPr="0074101F">
        <w:rPr>
          <w:rFonts w:asciiTheme="minorHAnsi" w:eastAsiaTheme="minorEastAsia" w:hAnsiTheme="minorHAnsi" w:cstheme="minorHAnsi"/>
        </w:rPr>
        <w:t xml:space="preserve"> deficiencies </w:t>
      </w:r>
      <w:r w:rsidR="00314A31" w:rsidRPr="0074101F">
        <w:rPr>
          <w:rFonts w:asciiTheme="minorHAnsi" w:eastAsiaTheme="minorEastAsia" w:hAnsiTheme="minorHAnsi" w:cstheme="minorHAnsi"/>
        </w:rPr>
        <w:t xml:space="preserve">and </w:t>
      </w:r>
      <w:r w:rsidRPr="0074101F">
        <w:rPr>
          <w:rFonts w:asciiTheme="minorHAnsi" w:eastAsiaTheme="minorEastAsia" w:hAnsiTheme="minorHAnsi" w:cstheme="minorHAnsi"/>
        </w:rPr>
        <w:t>42</w:t>
      </w:r>
      <w:r w:rsidR="00A1524F" w:rsidRPr="0074101F">
        <w:rPr>
          <w:rFonts w:asciiTheme="minorHAnsi" w:eastAsiaTheme="minorEastAsia" w:hAnsiTheme="minorHAnsi" w:cstheme="minorHAnsi"/>
        </w:rPr>
        <w:t xml:space="preserve"> </w:t>
      </w:r>
      <w:r w:rsidR="00314A31" w:rsidRPr="0074101F">
        <w:rPr>
          <w:rFonts w:asciiTheme="minorHAnsi" w:eastAsiaTheme="minorEastAsia" w:hAnsiTheme="minorHAnsi" w:cstheme="minorHAnsi"/>
        </w:rPr>
        <w:t xml:space="preserve">repeat deficiencies (indicated by an *) </w:t>
      </w:r>
      <w:r w:rsidR="000B5E13" w:rsidRPr="0074101F">
        <w:rPr>
          <w:rFonts w:asciiTheme="minorHAnsi" w:eastAsiaTheme="minorEastAsia" w:hAnsiTheme="minorHAnsi" w:cstheme="minorHAnsi"/>
        </w:rPr>
        <w:t>were found during the inspection</w:t>
      </w:r>
      <w:r w:rsidR="00314A31" w:rsidRPr="0074101F">
        <w:rPr>
          <w:rFonts w:asciiTheme="minorHAnsi" w:eastAsiaTheme="minorEastAsia" w:hAnsiTheme="minorHAnsi" w:cstheme="minorHAnsi"/>
        </w:rPr>
        <w:t>:</w:t>
      </w:r>
    </w:p>
    <w:p w14:paraId="3872CB3C" w14:textId="77777777" w:rsidR="003C483D" w:rsidRPr="0074101F" w:rsidRDefault="003C483D" w:rsidP="009138C0">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1980"/>
        <w:gridCol w:w="1980"/>
        <w:gridCol w:w="2160"/>
        <w:gridCol w:w="4050"/>
      </w:tblGrid>
      <w:tr w:rsidR="003C483D" w:rsidRPr="0074101F" w14:paraId="130B2E9D"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67D6BED"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80" w:type="dxa"/>
            <w:noWrap/>
            <w:hideMark/>
          </w:tcPr>
          <w:p w14:paraId="64A21A5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39D8909C"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4307BD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rusted in shower # 2</w:t>
            </w:r>
          </w:p>
        </w:tc>
      </w:tr>
      <w:tr w:rsidR="003C483D" w:rsidRPr="0074101F" w14:paraId="6346E0C3" w14:textId="77777777" w:rsidTr="003C483D">
        <w:trPr>
          <w:trHeight w:val="290"/>
        </w:trPr>
        <w:tc>
          <w:tcPr>
            <w:tcW w:w="1980" w:type="dxa"/>
            <w:noWrap/>
            <w:hideMark/>
          </w:tcPr>
          <w:p w14:paraId="2F07F229"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80" w:type="dxa"/>
            <w:noWrap/>
            <w:hideMark/>
          </w:tcPr>
          <w:p w14:paraId="5EE1E06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1A6B345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DC32A9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rusted in shower # 2</w:t>
            </w:r>
          </w:p>
        </w:tc>
      </w:tr>
      <w:tr w:rsidR="003C483D" w:rsidRPr="0074101F" w14:paraId="53911F19"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129923A"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EE Unit</w:t>
            </w:r>
          </w:p>
        </w:tc>
        <w:tc>
          <w:tcPr>
            <w:tcW w:w="1980" w:type="dxa"/>
            <w:noWrap/>
            <w:hideMark/>
          </w:tcPr>
          <w:p w14:paraId="22DB787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58A8317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77E4E5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walls in shower # E10 and E11</w:t>
            </w:r>
          </w:p>
        </w:tc>
      </w:tr>
      <w:tr w:rsidR="003C483D" w:rsidRPr="0074101F" w14:paraId="739BB3FF" w14:textId="77777777" w:rsidTr="003C483D">
        <w:trPr>
          <w:trHeight w:val="290"/>
        </w:trPr>
        <w:tc>
          <w:tcPr>
            <w:tcW w:w="1980" w:type="dxa"/>
            <w:noWrap/>
            <w:hideMark/>
          </w:tcPr>
          <w:p w14:paraId="0162EFB5"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4B929C4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5281A84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5322A83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rusted in shower # E10</w:t>
            </w:r>
          </w:p>
        </w:tc>
      </w:tr>
      <w:tr w:rsidR="003C483D" w:rsidRPr="0074101F" w14:paraId="0B79DC42"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7552710"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58C85A2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1937F6C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303950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floor in shower # E10 and E11</w:t>
            </w:r>
          </w:p>
        </w:tc>
      </w:tr>
      <w:tr w:rsidR="003C483D" w:rsidRPr="0074101F" w14:paraId="3B4C43EE" w14:textId="77777777" w:rsidTr="003C483D">
        <w:trPr>
          <w:trHeight w:val="290"/>
        </w:trPr>
        <w:tc>
          <w:tcPr>
            <w:tcW w:w="1980" w:type="dxa"/>
            <w:noWrap/>
            <w:hideMark/>
          </w:tcPr>
          <w:p w14:paraId="5D037CDB"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69D9D63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64FB009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0C51DB0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Threshold paint damaged in shower # E10</w:t>
            </w:r>
          </w:p>
        </w:tc>
      </w:tr>
      <w:tr w:rsidR="003C483D" w:rsidRPr="0074101F" w14:paraId="5A96845F"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7D6D7A0"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081B10FC"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116750C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392320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dirty in shower # E10</w:t>
            </w:r>
          </w:p>
        </w:tc>
      </w:tr>
      <w:tr w:rsidR="003C483D" w:rsidRPr="0074101F" w14:paraId="3D49AAE7" w14:textId="77777777" w:rsidTr="003C483D">
        <w:trPr>
          <w:trHeight w:val="290"/>
        </w:trPr>
        <w:tc>
          <w:tcPr>
            <w:tcW w:w="1980" w:type="dxa"/>
            <w:noWrap/>
            <w:hideMark/>
          </w:tcPr>
          <w:p w14:paraId="5B610913"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34A6129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6223176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77456BE8"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door</w:t>
            </w:r>
          </w:p>
        </w:tc>
      </w:tr>
      <w:tr w:rsidR="003C483D" w:rsidRPr="0074101F" w14:paraId="55ACED47"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4E2E3111"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5D1D282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429A24E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E8594D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walls</w:t>
            </w:r>
          </w:p>
        </w:tc>
      </w:tr>
      <w:tr w:rsidR="003C483D" w:rsidRPr="0074101F" w14:paraId="0C391155" w14:textId="77777777" w:rsidTr="003C483D">
        <w:trPr>
          <w:trHeight w:val="290"/>
        </w:trPr>
        <w:tc>
          <w:tcPr>
            <w:tcW w:w="1980" w:type="dxa"/>
            <w:noWrap/>
            <w:hideMark/>
          </w:tcPr>
          <w:p w14:paraId="66179475"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31A73A4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77736D3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232A6E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floor</w:t>
            </w:r>
          </w:p>
        </w:tc>
      </w:tr>
      <w:tr w:rsidR="003C483D" w:rsidRPr="0074101F" w14:paraId="46092AE6"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45AAC92"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259B037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46E1402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A65FF8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paint damaged</w:t>
            </w:r>
          </w:p>
        </w:tc>
      </w:tr>
      <w:tr w:rsidR="003C483D" w:rsidRPr="0074101F" w14:paraId="153F56C5" w14:textId="77777777" w:rsidTr="003C483D">
        <w:trPr>
          <w:trHeight w:val="290"/>
        </w:trPr>
        <w:tc>
          <w:tcPr>
            <w:tcW w:w="1980" w:type="dxa"/>
            <w:noWrap/>
            <w:hideMark/>
          </w:tcPr>
          <w:p w14:paraId="68BF8442"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1641B57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71DC4A4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B19BB9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rusted</w:t>
            </w:r>
          </w:p>
        </w:tc>
      </w:tr>
      <w:tr w:rsidR="003C483D" w:rsidRPr="0074101F" w14:paraId="36A172C6"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9F08A26"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5BF0B1B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3BDD9DA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3FF50A8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Mold on door frame</w:t>
            </w:r>
          </w:p>
        </w:tc>
      </w:tr>
      <w:tr w:rsidR="003C483D" w:rsidRPr="0074101F" w14:paraId="4FE38A26" w14:textId="77777777" w:rsidTr="003C483D">
        <w:trPr>
          <w:trHeight w:val="290"/>
        </w:trPr>
        <w:tc>
          <w:tcPr>
            <w:tcW w:w="1980" w:type="dxa"/>
            <w:noWrap/>
            <w:hideMark/>
          </w:tcPr>
          <w:p w14:paraId="6ABCE354"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6B69FFB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5C8395B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3F12D0D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rotted</w:t>
            </w:r>
          </w:p>
        </w:tc>
      </w:tr>
      <w:tr w:rsidR="003C483D" w:rsidRPr="0074101F" w14:paraId="3381891B"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737A1CE"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80" w:type="dxa"/>
            <w:noWrap/>
            <w:hideMark/>
          </w:tcPr>
          <w:p w14:paraId="5C47390C"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336459B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BD207C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Threshold paint damaged</w:t>
            </w:r>
          </w:p>
        </w:tc>
      </w:tr>
      <w:tr w:rsidR="003C483D" w:rsidRPr="0074101F" w14:paraId="7096E333" w14:textId="77777777" w:rsidTr="003C483D">
        <w:trPr>
          <w:trHeight w:val="290"/>
        </w:trPr>
        <w:tc>
          <w:tcPr>
            <w:tcW w:w="1980" w:type="dxa"/>
            <w:noWrap/>
            <w:hideMark/>
          </w:tcPr>
          <w:p w14:paraId="0B75978B"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80" w:type="dxa"/>
            <w:noWrap/>
            <w:hideMark/>
          </w:tcPr>
          <w:p w14:paraId="394374F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6BEA9D1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2995D2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Mold on caulking</w:t>
            </w:r>
          </w:p>
        </w:tc>
      </w:tr>
      <w:tr w:rsidR="003C483D" w:rsidRPr="0074101F" w14:paraId="7BFCCD67"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7971369"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80" w:type="dxa"/>
            <w:noWrap/>
            <w:hideMark/>
          </w:tcPr>
          <w:p w14:paraId="29D094F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1st Floor</w:t>
            </w:r>
          </w:p>
        </w:tc>
        <w:tc>
          <w:tcPr>
            <w:tcW w:w="2160" w:type="dxa"/>
            <w:noWrap/>
            <w:hideMark/>
          </w:tcPr>
          <w:p w14:paraId="41EF77D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AD517B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rotted</w:t>
            </w:r>
          </w:p>
        </w:tc>
      </w:tr>
      <w:tr w:rsidR="003C483D" w:rsidRPr="0074101F" w14:paraId="12A58E6B" w14:textId="77777777" w:rsidTr="003C483D">
        <w:trPr>
          <w:trHeight w:val="290"/>
        </w:trPr>
        <w:tc>
          <w:tcPr>
            <w:tcW w:w="1980" w:type="dxa"/>
            <w:noWrap/>
            <w:hideMark/>
          </w:tcPr>
          <w:p w14:paraId="2C60F283"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80" w:type="dxa"/>
            <w:noWrap/>
            <w:hideMark/>
          </w:tcPr>
          <w:p w14:paraId="1E445C7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 – 2nd Floor</w:t>
            </w:r>
          </w:p>
        </w:tc>
        <w:tc>
          <w:tcPr>
            <w:tcW w:w="2160" w:type="dxa"/>
            <w:noWrap/>
            <w:hideMark/>
          </w:tcPr>
          <w:p w14:paraId="3F9B0E2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3A7AC35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Mold on caulking</w:t>
            </w:r>
          </w:p>
        </w:tc>
      </w:tr>
      <w:tr w:rsidR="003C483D" w:rsidRPr="0074101F" w14:paraId="32E27AA6"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4556B38"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80" w:type="dxa"/>
            <w:noWrap/>
            <w:hideMark/>
          </w:tcPr>
          <w:p w14:paraId="0BFF471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5B563D9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451.130</w:t>
            </w:r>
          </w:p>
        </w:tc>
        <w:tc>
          <w:tcPr>
            <w:tcW w:w="4050" w:type="dxa"/>
            <w:noWrap/>
            <w:hideMark/>
          </w:tcPr>
          <w:p w14:paraId="1686226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Plumbing: Plumbing not maintained in good repair, shower head leaking in shower FG-A21</w:t>
            </w:r>
          </w:p>
        </w:tc>
      </w:tr>
      <w:tr w:rsidR="003C483D" w:rsidRPr="0074101F" w14:paraId="596BE9D0" w14:textId="77777777" w:rsidTr="003C483D">
        <w:trPr>
          <w:trHeight w:val="290"/>
        </w:trPr>
        <w:tc>
          <w:tcPr>
            <w:tcW w:w="1980" w:type="dxa"/>
            <w:noWrap/>
            <w:hideMark/>
          </w:tcPr>
          <w:p w14:paraId="3587F2BE"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80" w:type="dxa"/>
            <w:noWrap/>
            <w:hideMark/>
          </w:tcPr>
          <w:p w14:paraId="3B7844F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Janitor's Closet - 1st Floor</w:t>
            </w:r>
          </w:p>
        </w:tc>
        <w:tc>
          <w:tcPr>
            <w:tcW w:w="2160" w:type="dxa"/>
            <w:noWrap/>
            <w:hideMark/>
          </w:tcPr>
          <w:p w14:paraId="0FFA2DF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451.130</w:t>
            </w:r>
          </w:p>
        </w:tc>
        <w:tc>
          <w:tcPr>
            <w:tcW w:w="4050" w:type="dxa"/>
            <w:noWrap/>
            <w:hideMark/>
          </w:tcPr>
          <w:p w14:paraId="0BC32B9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Plumbing: Plumbing not maintained in good repair, slop sink leaking from backflow preventer</w:t>
            </w:r>
          </w:p>
        </w:tc>
      </w:tr>
      <w:tr w:rsidR="003C483D" w:rsidRPr="0074101F" w14:paraId="34F087EE"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BF5C5FA"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3EB8D38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Medical Room</w:t>
            </w:r>
          </w:p>
        </w:tc>
        <w:tc>
          <w:tcPr>
            <w:tcW w:w="2160" w:type="dxa"/>
            <w:noWrap/>
            <w:hideMark/>
          </w:tcPr>
          <w:p w14:paraId="53B2523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451.130*</w:t>
            </w:r>
          </w:p>
        </w:tc>
        <w:tc>
          <w:tcPr>
            <w:tcW w:w="4050" w:type="dxa"/>
            <w:noWrap/>
            <w:hideMark/>
          </w:tcPr>
          <w:p w14:paraId="7B09759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Plumbing: Plumbing not maintained in good repair, handwash sink rusted</w:t>
            </w:r>
          </w:p>
        </w:tc>
      </w:tr>
      <w:tr w:rsidR="003C483D" w:rsidRPr="0074101F" w14:paraId="3A5F9515" w14:textId="77777777" w:rsidTr="003C483D">
        <w:trPr>
          <w:trHeight w:val="290"/>
        </w:trPr>
        <w:tc>
          <w:tcPr>
            <w:tcW w:w="1980" w:type="dxa"/>
            <w:noWrap/>
            <w:hideMark/>
          </w:tcPr>
          <w:p w14:paraId="0A9B954C"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0DBB444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6438009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537B405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Soap scum on walls in shower # FM-B21</w:t>
            </w:r>
          </w:p>
        </w:tc>
      </w:tr>
      <w:tr w:rsidR="003C483D" w:rsidRPr="0074101F" w14:paraId="232E5533"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FE713CD"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5EEFA31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2A51BBA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C988B8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rotted in shower # FM-B18 and FM-B19</w:t>
            </w:r>
          </w:p>
        </w:tc>
      </w:tr>
      <w:tr w:rsidR="003C483D" w:rsidRPr="0074101F" w14:paraId="735E1FD8" w14:textId="77777777" w:rsidTr="003C483D">
        <w:trPr>
          <w:trHeight w:val="290"/>
        </w:trPr>
        <w:tc>
          <w:tcPr>
            <w:tcW w:w="1980" w:type="dxa"/>
            <w:noWrap/>
            <w:hideMark/>
          </w:tcPr>
          <w:p w14:paraId="4387491D"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380CB13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59F7FA2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9447C38"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paint damaged in shower # FM-B18 and FM-B21</w:t>
            </w:r>
          </w:p>
        </w:tc>
      </w:tr>
      <w:tr w:rsidR="003C483D" w:rsidRPr="0074101F" w14:paraId="6CF43678"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7CF8A7D0"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6A4ACAA0"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524C43E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52D5BE59"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paint damaged in shower # FM-B19</w:t>
            </w:r>
          </w:p>
        </w:tc>
      </w:tr>
      <w:tr w:rsidR="003C483D" w:rsidRPr="0074101F" w14:paraId="279A81AA" w14:textId="77777777" w:rsidTr="003C483D">
        <w:trPr>
          <w:trHeight w:val="290"/>
        </w:trPr>
        <w:tc>
          <w:tcPr>
            <w:tcW w:w="1980" w:type="dxa"/>
            <w:noWrap/>
            <w:hideMark/>
          </w:tcPr>
          <w:p w14:paraId="6FDA8723"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2D7F392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04BFAB1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8134DB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Ceiling dirty in shower # FM-B21</w:t>
            </w:r>
          </w:p>
        </w:tc>
      </w:tr>
      <w:tr w:rsidR="003C483D" w:rsidRPr="0074101F" w14:paraId="01368D52"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D6D1219"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0C5C43E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2nd Floor</w:t>
            </w:r>
          </w:p>
        </w:tc>
        <w:tc>
          <w:tcPr>
            <w:tcW w:w="2160" w:type="dxa"/>
            <w:noWrap/>
            <w:hideMark/>
          </w:tcPr>
          <w:p w14:paraId="4AA5509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451.130*</w:t>
            </w:r>
          </w:p>
        </w:tc>
        <w:tc>
          <w:tcPr>
            <w:tcW w:w="4050" w:type="dxa"/>
            <w:noWrap/>
            <w:hideMark/>
          </w:tcPr>
          <w:p w14:paraId="431113E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Plumbing: Plumbing not maintained in good repair, shower head leaking in shower # FM-B19 and FM-B21</w:t>
            </w:r>
          </w:p>
        </w:tc>
      </w:tr>
      <w:tr w:rsidR="003C483D" w:rsidRPr="0074101F" w14:paraId="7372FD11" w14:textId="77777777" w:rsidTr="003C483D">
        <w:trPr>
          <w:trHeight w:val="290"/>
        </w:trPr>
        <w:tc>
          <w:tcPr>
            <w:tcW w:w="1980" w:type="dxa"/>
            <w:noWrap/>
            <w:hideMark/>
          </w:tcPr>
          <w:p w14:paraId="24D83FEF"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17196FB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45DEC3A9"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451.130</w:t>
            </w:r>
          </w:p>
        </w:tc>
        <w:tc>
          <w:tcPr>
            <w:tcW w:w="4050" w:type="dxa"/>
            <w:noWrap/>
            <w:hideMark/>
          </w:tcPr>
          <w:p w14:paraId="0E05113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Plumbing: Plumbing not maintained in good repair, shower head leaking in shower # FG-B21 and FG-B22</w:t>
            </w:r>
          </w:p>
        </w:tc>
      </w:tr>
      <w:tr w:rsidR="003C483D" w:rsidRPr="0074101F" w14:paraId="32FCDE8F"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D635FF3"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0864C0FA"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1C4BE62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6CA1E6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Ceiling vent dusty in shower # FG-B22</w:t>
            </w:r>
          </w:p>
        </w:tc>
      </w:tr>
      <w:tr w:rsidR="003C483D" w:rsidRPr="0074101F" w14:paraId="4B19B2DF" w14:textId="77777777" w:rsidTr="003C483D">
        <w:trPr>
          <w:trHeight w:val="290"/>
        </w:trPr>
        <w:tc>
          <w:tcPr>
            <w:tcW w:w="1980" w:type="dxa"/>
            <w:noWrap/>
            <w:hideMark/>
          </w:tcPr>
          <w:p w14:paraId="29F2F3EF"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FB Unit</w:t>
            </w:r>
          </w:p>
        </w:tc>
        <w:tc>
          <w:tcPr>
            <w:tcW w:w="1980" w:type="dxa"/>
            <w:noWrap/>
            <w:hideMark/>
          </w:tcPr>
          <w:p w14:paraId="6884E57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4D634D8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75A1612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rotted in shower # FG-B18</w:t>
            </w:r>
          </w:p>
        </w:tc>
      </w:tr>
      <w:tr w:rsidR="003C483D" w:rsidRPr="0074101F" w14:paraId="7322B6CF"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33EFDF6B"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145ACD8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7A8AD28F"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3ABCAC1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 xml:space="preserve">Maintenance: Soap scum on </w:t>
            </w:r>
            <w:proofErr w:type="gramStart"/>
            <w:r w:rsidRPr="003C483D">
              <w:rPr>
                <w:rFonts w:asciiTheme="minorHAnsi" w:hAnsiTheme="minorHAnsi" w:cstheme="minorHAnsi"/>
                <w:color w:val="000000"/>
              </w:rPr>
              <w:t>walls</w:t>
            </w:r>
            <w:proofErr w:type="gramEnd"/>
            <w:r w:rsidRPr="003C483D">
              <w:rPr>
                <w:rFonts w:asciiTheme="minorHAnsi" w:hAnsiTheme="minorHAnsi" w:cstheme="minorHAnsi"/>
                <w:color w:val="000000"/>
              </w:rPr>
              <w:t xml:space="preserve"> in shower # FG-B18, FG-B21, and FG-B22</w:t>
            </w:r>
          </w:p>
        </w:tc>
      </w:tr>
      <w:tr w:rsidR="003C483D" w:rsidRPr="0074101F" w14:paraId="2D7C0168" w14:textId="77777777" w:rsidTr="003C483D">
        <w:trPr>
          <w:trHeight w:val="290"/>
        </w:trPr>
        <w:tc>
          <w:tcPr>
            <w:tcW w:w="1980" w:type="dxa"/>
            <w:noWrap/>
            <w:hideMark/>
          </w:tcPr>
          <w:p w14:paraId="15CC15D8"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516EAFA6"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1E554547"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84F83B1"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Floor surface damaged outside shower # FG-B21</w:t>
            </w:r>
          </w:p>
        </w:tc>
      </w:tr>
      <w:tr w:rsidR="003C483D" w:rsidRPr="0074101F" w14:paraId="5FCFFF83"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094EC009"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2D29D729"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39301B1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058BD0A5"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Ceiling dirty in shower # FG-B22</w:t>
            </w:r>
          </w:p>
        </w:tc>
      </w:tr>
      <w:tr w:rsidR="003C483D" w:rsidRPr="0074101F" w14:paraId="23ED7685" w14:textId="77777777" w:rsidTr="003C483D">
        <w:trPr>
          <w:trHeight w:val="290"/>
        </w:trPr>
        <w:tc>
          <w:tcPr>
            <w:tcW w:w="1980" w:type="dxa"/>
            <w:noWrap/>
            <w:hideMark/>
          </w:tcPr>
          <w:p w14:paraId="498A3FEC"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57C319D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72C28C5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C8FCE63"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rotted in shower # FG-B21 and FG-B22</w:t>
            </w:r>
          </w:p>
        </w:tc>
      </w:tr>
      <w:tr w:rsidR="003C483D" w:rsidRPr="0074101F" w14:paraId="1D0ACBCE"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67E89BE3"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61B14FE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6A53DF4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EA8CE9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Ceiling vent dusty in shower # FG-B21</w:t>
            </w:r>
          </w:p>
        </w:tc>
      </w:tr>
      <w:tr w:rsidR="003C483D" w:rsidRPr="0074101F" w14:paraId="0676C93B" w14:textId="77777777" w:rsidTr="003C483D">
        <w:trPr>
          <w:trHeight w:val="290"/>
        </w:trPr>
        <w:tc>
          <w:tcPr>
            <w:tcW w:w="1980" w:type="dxa"/>
            <w:noWrap/>
            <w:hideMark/>
          </w:tcPr>
          <w:p w14:paraId="423959DB"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2D38ECF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7BE89C38"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25BE0948"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Door frame paint damaged in shower # FG-B18, FG-B21, and FG-B22</w:t>
            </w:r>
          </w:p>
        </w:tc>
      </w:tr>
      <w:tr w:rsidR="003C483D" w:rsidRPr="0074101F" w14:paraId="5F801CBF" w14:textId="77777777" w:rsidTr="003C483D">
        <w:trPr>
          <w:cnfStyle w:val="000000100000" w:firstRow="0" w:lastRow="0" w:firstColumn="0" w:lastColumn="0" w:oddVBand="0" w:evenVBand="0" w:oddHBand="1" w:evenHBand="0" w:firstRowFirstColumn="0" w:firstRowLastColumn="0" w:lastRowFirstColumn="0" w:lastRowLastColumn="0"/>
          <w:trHeight w:val="290"/>
        </w:trPr>
        <w:tc>
          <w:tcPr>
            <w:tcW w:w="1980" w:type="dxa"/>
            <w:noWrap/>
            <w:hideMark/>
          </w:tcPr>
          <w:p w14:paraId="16128725"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5FD75E72"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644F2A9B"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4C226B6D"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Drain flies observed in shower # FG-B22</w:t>
            </w:r>
          </w:p>
        </w:tc>
      </w:tr>
      <w:tr w:rsidR="003C483D" w:rsidRPr="0074101F" w14:paraId="15EF7DD3" w14:textId="77777777" w:rsidTr="003C483D">
        <w:trPr>
          <w:trHeight w:val="290"/>
        </w:trPr>
        <w:tc>
          <w:tcPr>
            <w:tcW w:w="1980" w:type="dxa"/>
            <w:noWrap/>
            <w:hideMark/>
          </w:tcPr>
          <w:p w14:paraId="50DBB7A8" w14:textId="77777777" w:rsidR="003C483D" w:rsidRPr="0074101F" w:rsidRDefault="003C483D" w:rsidP="00866E08">
            <w:pPr>
              <w:pStyle w:val="ListParagraph"/>
              <w:numPr>
                <w:ilvl w:val="0"/>
                <w:numId w:val="14"/>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80" w:type="dxa"/>
            <w:noWrap/>
            <w:hideMark/>
          </w:tcPr>
          <w:p w14:paraId="182193E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Showers – 1st Floor</w:t>
            </w:r>
          </w:p>
        </w:tc>
        <w:tc>
          <w:tcPr>
            <w:tcW w:w="2160" w:type="dxa"/>
            <w:noWrap/>
            <w:hideMark/>
          </w:tcPr>
          <w:p w14:paraId="5B34DA84"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105 CMR 451.123*</w:t>
            </w:r>
          </w:p>
        </w:tc>
        <w:tc>
          <w:tcPr>
            <w:tcW w:w="4050" w:type="dxa"/>
            <w:noWrap/>
            <w:hideMark/>
          </w:tcPr>
          <w:p w14:paraId="15AFD79E" w14:textId="77777777" w:rsidR="003C483D" w:rsidRPr="003C483D" w:rsidRDefault="003C483D" w:rsidP="003C483D">
            <w:pPr>
              <w:rPr>
                <w:rFonts w:asciiTheme="minorHAnsi" w:hAnsiTheme="minorHAnsi" w:cstheme="minorHAnsi"/>
                <w:color w:val="000000"/>
              </w:rPr>
            </w:pPr>
            <w:r w:rsidRPr="003C483D">
              <w:rPr>
                <w:rFonts w:asciiTheme="minorHAnsi" w:hAnsiTheme="minorHAnsi" w:cstheme="minorHAnsi"/>
                <w:color w:val="000000"/>
              </w:rPr>
              <w:t>Maintenance: Mold on caulking in shower # FG-B22</w:t>
            </w:r>
          </w:p>
        </w:tc>
      </w:tr>
    </w:tbl>
    <w:p w14:paraId="10E5FCCC" w14:textId="77777777" w:rsidR="000B5E13" w:rsidRPr="0074101F" w:rsidRDefault="000B5E13" w:rsidP="00314A31">
      <w:pPr>
        <w:rPr>
          <w:rFonts w:asciiTheme="minorHAnsi" w:eastAsiaTheme="minorEastAsia" w:hAnsiTheme="minorHAnsi" w:cstheme="minorHAnsi"/>
        </w:rPr>
      </w:pPr>
    </w:p>
    <w:p w14:paraId="621FCB4A" w14:textId="77777777" w:rsidR="000B5E13" w:rsidRPr="0074101F" w:rsidRDefault="000B5E13"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Identified</w:t>
      </w:r>
      <w:r w:rsidRPr="0074101F">
        <w:rPr>
          <w:rFonts w:asciiTheme="minorHAnsi" w:eastAsiaTheme="minorEastAsia" w:hAnsiTheme="minorHAnsi" w:cstheme="minorHAnsi"/>
        </w:rPr>
        <w:t xml:space="preserve"> </w:t>
      </w:r>
      <w:r w:rsidRPr="0074101F">
        <w:rPr>
          <w:rFonts w:asciiTheme="minorHAnsi" w:eastAsiaTheme="minorEastAsia" w:hAnsiTheme="minorHAnsi" w:cstheme="minorHAnsi"/>
          <w:b/>
          <w:bCs/>
        </w:rPr>
        <w:t>under the Recommended Standards (.300 series)</w:t>
      </w:r>
    </w:p>
    <w:p w14:paraId="78C6C406" w14:textId="6F3CBCAB" w:rsidR="000B5E13" w:rsidRPr="0074101F" w:rsidRDefault="00F51CA4"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9</w:t>
      </w:r>
      <w:r w:rsidR="000B5E13" w:rsidRPr="0074101F">
        <w:rPr>
          <w:rFonts w:asciiTheme="minorHAnsi" w:eastAsiaTheme="minorEastAsia" w:hAnsiTheme="minorHAnsi" w:cstheme="minorHAnsi"/>
        </w:rPr>
        <w:t xml:space="preserve"> </w:t>
      </w:r>
      <w:r w:rsidR="008F5FCD" w:rsidRPr="0074101F">
        <w:rPr>
          <w:rFonts w:asciiTheme="minorHAnsi" w:eastAsiaTheme="minorEastAsia" w:hAnsiTheme="minorHAnsi" w:cstheme="minorHAnsi"/>
        </w:rPr>
        <w:t xml:space="preserve">new </w:t>
      </w:r>
      <w:r w:rsidR="000B5E13" w:rsidRPr="0074101F">
        <w:rPr>
          <w:rFonts w:asciiTheme="minorHAnsi" w:eastAsiaTheme="minorEastAsia" w:hAnsiTheme="minorHAnsi" w:cstheme="minorHAnsi"/>
        </w:rPr>
        <w:t xml:space="preserve">deficiencies </w:t>
      </w:r>
      <w:r w:rsidR="008F5FCD" w:rsidRPr="0074101F">
        <w:rPr>
          <w:rFonts w:asciiTheme="minorHAnsi" w:eastAsiaTheme="minorEastAsia" w:hAnsiTheme="minorHAnsi" w:cstheme="minorHAnsi"/>
        </w:rPr>
        <w:t>and 2</w:t>
      </w:r>
      <w:r w:rsidRPr="0074101F">
        <w:rPr>
          <w:rFonts w:asciiTheme="minorHAnsi" w:eastAsiaTheme="minorEastAsia" w:hAnsiTheme="minorHAnsi" w:cstheme="minorHAnsi"/>
        </w:rPr>
        <w:t>9</w:t>
      </w:r>
      <w:r w:rsidR="008F5FCD" w:rsidRPr="0074101F">
        <w:rPr>
          <w:rFonts w:asciiTheme="minorHAnsi" w:eastAsiaTheme="minorEastAsia" w:hAnsiTheme="minorHAnsi" w:cstheme="minorHAnsi"/>
        </w:rPr>
        <w:t xml:space="preserve"> repeat deficiencies (indicated by an *)</w:t>
      </w:r>
      <w:r w:rsidR="000B5E13" w:rsidRPr="0074101F">
        <w:rPr>
          <w:rFonts w:asciiTheme="minorHAnsi" w:eastAsiaTheme="minorEastAsia" w:hAnsiTheme="minorHAnsi" w:cstheme="minorHAnsi"/>
        </w:rPr>
        <w:t xml:space="preserve"> were found during the inspection</w:t>
      </w:r>
      <w:r w:rsidR="008F5FCD" w:rsidRPr="0074101F">
        <w:rPr>
          <w:rFonts w:asciiTheme="minorHAnsi" w:eastAsiaTheme="minorEastAsia" w:hAnsiTheme="minorHAnsi" w:cstheme="minorHAnsi"/>
        </w:rPr>
        <w:t>:</w:t>
      </w:r>
    </w:p>
    <w:p w14:paraId="7D978925" w14:textId="77777777" w:rsidR="00F51CA4" w:rsidRPr="0074101F" w:rsidRDefault="00F51CA4" w:rsidP="009138C0">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229"/>
        <w:gridCol w:w="21"/>
        <w:gridCol w:w="17"/>
        <w:gridCol w:w="1873"/>
        <w:gridCol w:w="11"/>
        <w:gridCol w:w="2059"/>
        <w:gridCol w:w="37"/>
        <w:gridCol w:w="3923"/>
      </w:tblGrid>
      <w:tr w:rsidR="00F51CA4" w:rsidRPr="0074101F" w14:paraId="488199BB"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29" w:type="dxa"/>
            <w:noWrap/>
            <w:hideMark/>
          </w:tcPr>
          <w:p w14:paraId="7A753401"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7D58FA3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4CC6998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9FBB5F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5B2D6D26" w14:textId="77777777" w:rsidTr="00F51CA4">
        <w:trPr>
          <w:trHeight w:val="290"/>
        </w:trPr>
        <w:tc>
          <w:tcPr>
            <w:tcW w:w="2229" w:type="dxa"/>
            <w:noWrap/>
            <w:hideMark/>
          </w:tcPr>
          <w:p w14:paraId="2EF36749"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4ACE38E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29B2CEF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4BBADFE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surface damaged</w:t>
            </w:r>
          </w:p>
        </w:tc>
      </w:tr>
      <w:tr w:rsidR="00F51CA4" w:rsidRPr="0074101F" w14:paraId="6CEAD8DB"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29" w:type="dxa"/>
            <w:noWrap/>
            <w:hideMark/>
          </w:tcPr>
          <w:p w14:paraId="78C133C7"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26EC457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20CA23C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05CB8CF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dirty throughout</w:t>
            </w:r>
          </w:p>
        </w:tc>
      </w:tr>
      <w:tr w:rsidR="00F51CA4" w:rsidRPr="0074101F" w14:paraId="3D028FA8" w14:textId="77777777" w:rsidTr="00F51CA4">
        <w:trPr>
          <w:trHeight w:val="290"/>
        </w:trPr>
        <w:tc>
          <w:tcPr>
            <w:tcW w:w="2229" w:type="dxa"/>
            <w:noWrap/>
            <w:hideMark/>
          </w:tcPr>
          <w:p w14:paraId="088E4B9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55F58C7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57BBF32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606C7CF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Walls dirty throughout</w:t>
            </w:r>
          </w:p>
        </w:tc>
      </w:tr>
      <w:tr w:rsidR="00F51CA4" w:rsidRPr="0074101F" w14:paraId="3E77BE28"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29" w:type="dxa"/>
            <w:noWrap/>
            <w:hideMark/>
          </w:tcPr>
          <w:p w14:paraId="264DF2E7"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176C5DB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34FD321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077C97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Mold on ceiling</w:t>
            </w:r>
          </w:p>
        </w:tc>
      </w:tr>
      <w:tr w:rsidR="00F51CA4" w:rsidRPr="0074101F" w14:paraId="03EA7007" w14:textId="77777777" w:rsidTr="00F51CA4">
        <w:trPr>
          <w:trHeight w:val="70"/>
        </w:trPr>
        <w:tc>
          <w:tcPr>
            <w:tcW w:w="2229" w:type="dxa"/>
            <w:noWrap/>
            <w:hideMark/>
          </w:tcPr>
          <w:p w14:paraId="12C6D0BD"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70428BB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Closet</w:t>
            </w:r>
          </w:p>
        </w:tc>
        <w:tc>
          <w:tcPr>
            <w:tcW w:w="2096" w:type="dxa"/>
            <w:gridSpan w:val="2"/>
            <w:noWrap/>
            <w:hideMark/>
          </w:tcPr>
          <w:p w14:paraId="75D5C6A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531D5F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0BE32A99"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29" w:type="dxa"/>
            <w:noWrap/>
            <w:hideMark/>
          </w:tcPr>
          <w:p w14:paraId="53D8635B"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22" w:type="dxa"/>
            <w:gridSpan w:val="4"/>
            <w:noWrap/>
            <w:hideMark/>
          </w:tcPr>
          <w:p w14:paraId="2F68775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Closet</w:t>
            </w:r>
          </w:p>
        </w:tc>
        <w:tc>
          <w:tcPr>
            <w:tcW w:w="2096" w:type="dxa"/>
            <w:gridSpan w:val="2"/>
            <w:noWrap/>
            <w:hideMark/>
          </w:tcPr>
          <w:p w14:paraId="73A9616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440B986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damaged</w:t>
            </w:r>
          </w:p>
        </w:tc>
      </w:tr>
      <w:tr w:rsidR="00F51CA4" w:rsidRPr="0074101F" w14:paraId="789CBFA9" w14:textId="77777777" w:rsidTr="00F51CA4">
        <w:trPr>
          <w:trHeight w:val="290"/>
        </w:trPr>
        <w:tc>
          <w:tcPr>
            <w:tcW w:w="2267" w:type="dxa"/>
            <w:gridSpan w:val="3"/>
            <w:noWrap/>
            <w:hideMark/>
          </w:tcPr>
          <w:p w14:paraId="24E5EE6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884" w:type="dxa"/>
            <w:gridSpan w:val="2"/>
            <w:noWrap/>
            <w:hideMark/>
          </w:tcPr>
          <w:p w14:paraId="23F6949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2nd Floor</w:t>
            </w:r>
          </w:p>
        </w:tc>
        <w:tc>
          <w:tcPr>
            <w:tcW w:w="2096" w:type="dxa"/>
            <w:gridSpan w:val="2"/>
            <w:noWrap/>
            <w:hideMark/>
          </w:tcPr>
          <w:p w14:paraId="45AF5C2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36EB18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4C47B5BA"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67" w:type="dxa"/>
            <w:gridSpan w:val="3"/>
            <w:noWrap/>
            <w:hideMark/>
          </w:tcPr>
          <w:p w14:paraId="3071A4EA"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884" w:type="dxa"/>
            <w:gridSpan w:val="2"/>
            <w:noWrap/>
            <w:hideMark/>
          </w:tcPr>
          <w:p w14:paraId="12D07BD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Closet - 2nd Floor</w:t>
            </w:r>
          </w:p>
        </w:tc>
        <w:tc>
          <w:tcPr>
            <w:tcW w:w="2096" w:type="dxa"/>
            <w:gridSpan w:val="2"/>
            <w:noWrap/>
            <w:hideMark/>
          </w:tcPr>
          <w:p w14:paraId="632C21A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F14CEA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1CAB8EC5" w14:textId="77777777" w:rsidTr="00F51CA4">
        <w:trPr>
          <w:trHeight w:val="290"/>
        </w:trPr>
        <w:tc>
          <w:tcPr>
            <w:tcW w:w="2267" w:type="dxa"/>
            <w:gridSpan w:val="3"/>
            <w:noWrap/>
            <w:hideMark/>
          </w:tcPr>
          <w:p w14:paraId="76138618"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884" w:type="dxa"/>
            <w:gridSpan w:val="2"/>
            <w:noWrap/>
            <w:hideMark/>
          </w:tcPr>
          <w:p w14:paraId="660C4BA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Closet - 2nd Floor</w:t>
            </w:r>
          </w:p>
        </w:tc>
        <w:tc>
          <w:tcPr>
            <w:tcW w:w="2096" w:type="dxa"/>
            <w:gridSpan w:val="2"/>
            <w:noWrap/>
            <w:hideMark/>
          </w:tcPr>
          <w:p w14:paraId="00BEB56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F42470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dirty</w:t>
            </w:r>
          </w:p>
        </w:tc>
      </w:tr>
      <w:tr w:rsidR="00F51CA4" w:rsidRPr="0074101F" w14:paraId="677D27EE"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67" w:type="dxa"/>
            <w:gridSpan w:val="3"/>
            <w:noWrap/>
            <w:hideMark/>
          </w:tcPr>
          <w:p w14:paraId="7C90D585"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884" w:type="dxa"/>
            <w:gridSpan w:val="2"/>
            <w:noWrap/>
            <w:hideMark/>
          </w:tcPr>
          <w:p w14:paraId="5B5C4F7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7F62032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6E20482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74101F" w14:paraId="317AC6CC" w14:textId="77777777" w:rsidTr="00F51CA4">
        <w:trPr>
          <w:trHeight w:val="290"/>
        </w:trPr>
        <w:tc>
          <w:tcPr>
            <w:tcW w:w="2267" w:type="dxa"/>
            <w:gridSpan w:val="3"/>
            <w:noWrap/>
            <w:hideMark/>
          </w:tcPr>
          <w:p w14:paraId="4771C9F9"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884" w:type="dxa"/>
            <w:gridSpan w:val="2"/>
            <w:noWrap/>
            <w:hideMark/>
          </w:tcPr>
          <w:p w14:paraId="735E409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01E14A6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3AF0585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557ED7AD"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4E2956E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1901" w:type="dxa"/>
            <w:gridSpan w:val="3"/>
            <w:noWrap/>
            <w:hideMark/>
          </w:tcPr>
          <w:p w14:paraId="22F6B64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Cells </w:t>
            </w:r>
          </w:p>
        </w:tc>
        <w:tc>
          <w:tcPr>
            <w:tcW w:w="2096" w:type="dxa"/>
            <w:gridSpan w:val="2"/>
            <w:noWrap/>
            <w:hideMark/>
          </w:tcPr>
          <w:p w14:paraId="2B51FD0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923" w:type="dxa"/>
            <w:noWrap/>
            <w:hideMark/>
          </w:tcPr>
          <w:p w14:paraId="0365050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r w:rsidR="00F51CA4" w:rsidRPr="0074101F" w14:paraId="100C1364" w14:textId="77777777" w:rsidTr="00F51CA4">
        <w:trPr>
          <w:trHeight w:val="290"/>
        </w:trPr>
        <w:tc>
          <w:tcPr>
            <w:tcW w:w="2250" w:type="dxa"/>
            <w:gridSpan w:val="2"/>
            <w:noWrap/>
            <w:hideMark/>
          </w:tcPr>
          <w:p w14:paraId="7E24E488"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01" w:type="dxa"/>
            <w:gridSpan w:val="3"/>
            <w:noWrap/>
            <w:hideMark/>
          </w:tcPr>
          <w:p w14:paraId="686029B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5E9B0BB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D1E576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dirty</w:t>
            </w:r>
          </w:p>
        </w:tc>
      </w:tr>
      <w:tr w:rsidR="00F51CA4" w:rsidRPr="0074101F" w14:paraId="7EB813D7"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3A50984E"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01" w:type="dxa"/>
            <w:gridSpan w:val="3"/>
            <w:noWrap/>
            <w:hideMark/>
          </w:tcPr>
          <w:p w14:paraId="40EFABE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Cage Room</w:t>
            </w:r>
          </w:p>
        </w:tc>
        <w:tc>
          <w:tcPr>
            <w:tcW w:w="2096" w:type="dxa"/>
            <w:gridSpan w:val="2"/>
            <w:noWrap/>
            <w:hideMark/>
          </w:tcPr>
          <w:p w14:paraId="255161A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3E1D224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epoxy damaged</w:t>
            </w:r>
          </w:p>
        </w:tc>
      </w:tr>
      <w:tr w:rsidR="00F51CA4" w:rsidRPr="0074101F" w14:paraId="14BC5D8C" w14:textId="77777777" w:rsidTr="00F51CA4">
        <w:trPr>
          <w:trHeight w:val="290"/>
        </w:trPr>
        <w:tc>
          <w:tcPr>
            <w:tcW w:w="2250" w:type="dxa"/>
            <w:gridSpan w:val="2"/>
            <w:noWrap/>
            <w:hideMark/>
          </w:tcPr>
          <w:p w14:paraId="76DE2573"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EE Unit</w:t>
            </w:r>
          </w:p>
        </w:tc>
        <w:tc>
          <w:tcPr>
            <w:tcW w:w="1901" w:type="dxa"/>
            <w:gridSpan w:val="3"/>
            <w:noWrap/>
            <w:hideMark/>
          </w:tcPr>
          <w:p w14:paraId="434FA0D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60DA3FE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FD18A8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surface damaged</w:t>
            </w:r>
          </w:p>
        </w:tc>
      </w:tr>
      <w:tr w:rsidR="00F51CA4" w:rsidRPr="0074101F" w14:paraId="65A397F4"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195D8B0B"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EE Unit</w:t>
            </w:r>
          </w:p>
        </w:tc>
        <w:tc>
          <w:tcPr>
            <w:tcW w:w="1901" w:type="dxa"/>
            <w:gridSpan w:val="3"/>
            <w:noWrap/>
            <w:hideMark/>
          </w:tcPr>
          <w:p w14:paraId="34ABEDE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42D286A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184259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Wet mop stored on floor</w:t>
            </w:r>
          </w:p>
        </w:tc>
      </w:tr>
      <w:tr w:rsidR="00F51CA4" w:rsidRPr="0074101F" w14:paraId="17104FBA" w14:textId="77777777" w:rsidTr="00F51CA4">
        <w:trPr>
          <w:trHeight w:val="290"/>
        </w:trPr>
        <w:tc>
          <w:tcPr>
            <w:tcW w:w="2250" w:type="dxa"/>
            <w:gridSpan w:val="2"/>
            <w:noWrap/>
            <w:hideMark/>
          </w:tcPr>
          <w:p w14:paraId="50095404"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01" w:type="dxa"/>
            <w:gridSpan w:val="3"/>
            <w:noWrap/>
            <w:hideMark/>
          </w:tcPr>
          <w:p w14:paraId="10E8F84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2CD9765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D9DBAB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74101F" w14:paraId="5E106EC0"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67CF5F38"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01" w:type="dxa"/>
            <w:gridSpan w:val="3"/>
            <w:noWrap/>
            <w:hideMark/>
          </w:tcPr>
          <w:p w14:paraId="1984E09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96" w:type="dxa"/>
            <w:gridSpan w:val="2"/>
            <w:noWrap/>
            <w:hideMark/>
          </w:tcPr>
          <w:p w14:paraId="6C003DF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923" w:type="dxa"/>
            <w:noWrap/>
            <w:hideMark/>
          </w:tcPr>
          <w:p w14:paraId="6055FE7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r w:rsidR="00F51CA4" w:rsidRPr="0074101F" w14:paraId="487D91D7" w14:textId="77777777" w:rsidTr="00F51CA4">
        <w:trPr>
          <w:trHeight w:val="290"/>
        </w:trPr>
        <w:tc>
          <w:tcPr>
            <w:tcW w:w="2250" w:type="dxa"/>
            <w:gridSpan w:val="2"/>
            <w:noWrap/>
            <w:hideMark/>
          </w:tcPr>
          <w:p w14:paraId="3775B33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EA Unit – Female</w:t>
            </w:r>
          </w:p>
        </w:tc>
        <w:tc>
          <w:tcPr>
            <w:tcW w:w="1901" w:type="dxa"/>
            <w:gridSpan w:val="3"/>
            <w:noWrap/>
            <w:hideMark/>
          </w:tcPr>
          <w:p w14:paraId="3968007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96" w:type="dxa"/>
            <w:gridSpan w:val="2"/>
            <w:noWrap/>
            <w:hideMark/>
          </w:tcPr>
          <w:p w14:paraId="3E8BDFA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451.360</w:t>
            </w:r>
          </w:p>
        </w:tc>
        <w:tc>
          <w:tcPr>
            <w:tcW w:w="3923" w:type="dxa"/>
            <w:noWrap/>
            <w:hideMark/>
          </w:tcPr>
          <w:p w14:paraId="170F7EB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Protective Measures: Building not protected against </w:t>
            </w:r>
            <w:proofErr w:type="gramStart"/>
            <w:r w:rsidRPr="00F51CA4">
              <w:rPr>
                <w:rFonts w:asciiTheme="minorHAnsi" w:hAnsiTheme="minorHAnsi" w:cstheme="minorHAnsi"/>
                <w:color w:val="000000"/>
              </w:rPr>
              <w:t>infestation,</w:t>
            </w:r>
            <w:proofErr w:type="gramEnd"/>
            <w:r w:rsidRPr="00F51CA4">
              <w:rPr>
                <w:rFonts w:asciiTheme="minorHAnsi" w:hAnsiTheme="minorHAnsi" w:cstheme="minorHAnsi"/>
                <w:color w:val="000000"/>
              </w:rPr>
              <w:t xml:space="preserve"> rodent droppings observed in cell # G2</w:t>
            </w:r>
          </w:p>
        </w:tc>
      </w:tr>
      <w:tr w:rsidR="00F51CA4" w:rsidRPr="0074101F" w14:paraId="37A44347"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1450D101"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01" w:type="dxa"/>
            <w:gridSpan w:val="3"/>
            <w:noWrap/>
            <w:hideMark/>
          </w:tcPr>
          <w:p w14:paraId="7B6EDC6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253B875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7C40FE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tiles missing</w:t>
            </w:r>
          </w:p>
        </w:tc>
      </w:tr>
      <w:tr w:rsidR="00F51CA4" w:rsidRPr="0074101F" w14:paraId="38C84DF1" w14:textId="77777777" w:rsidTr="00F51CA4">
        <w:trPr>
          <w:trHeight w:val="290"/>
        </w:trPr>
        <w:tc>
          <w:tcPr>
            <w:tcW w:w="2250" w:type="dxa"/>
            <w:gridSpan w:val="2"/>
            <w:noWrap/>
            <w:hideMark/>
          </w:tcPr>
          <w:p w14:paraId="33B5D396"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01" w:type="dxa"/>
            <w:gridSpan w:val="3"/>
            <w:noWrap/>
            <w:hideMark/>
          </w:tcPr>
          <w:p w14:paraId="6182DE5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74984F9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12328FE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Mop hangers damaged</w:t>
            </w:r>
          </w:p>
        </w:tc>
      </w:tr>
      <w:tr w:rsidR="00F51CA4" w:rsidRPr="0074101F" w14:paraId="1BAB18D4"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7762DE08"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01" w:type="dxa"/>
            <w:gridSpan w:val="3"/>
            <w:noWrap/>
            <w:hideMark/>
          </w:tcPr>
          <w:p w14:paraId="26ECBDB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96" w:type="dxa"/>
            <w:gridSpan w:val="2"/>
            <w:noWrap/>
            <w:hideMark/>
          </w:tcPr>
          <w:p w14:paraId="6335C84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21502BC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Wet mop stored upside down</w:t>
            </w:r>
          </w:p>
        </w:tc>
      </w:tr>
      <w:tr w:rsidR="00F51CA4" w:rsidRPr="0074101F" w14:paraId="09FF8726" w14:textId="77777777" w:rsidTr="00F51CA4">
        <w:trPr>
          <w:trHeight w:val="290"/>
        </w:trPr>
        <w:tc>
          <w:tcPr>
            <w:tcW w:w="2250" w:type="dxa"/>
            <w:gridSpan w:val="2"/>
            <w:noWrap/>
            <w:hideMark/>
          </w:tcPr>
          <w:p w14:paraId="0DE439B6"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FA Unit</w:t>
            </w:r>
          </w:p>
        </w:tc>
        <w:tc>
          <w:tcPr>
            <w:tcW w:w="1901" w:type="dxa"/>
            <w:gridSpan w:val="3"/>
            <w:noWrap/>
            <w:hideMark/>
          </w:tcPr>
          <w:p w14:paraId="0786B38B" w14:textId="77777777" w:rsidR="00F51CA4" w:rsidRPr="001645E8" w:rsidRDefault="00F51CA4" w:rsidP="00F51CA4">
            <w:pPr>
              <w:rPr>
                <w:rFonts w:asciiTheme="minorHAnsi" w:hAnsiTheme="minorHAnsi" w:cstheme="minorHAnsi"/>
                <w:color w:val="000000"/>
              </w:rPr>
            </w:pPr>
            <w:r w:rsidRPr="001645E8">
              <w:rPr>
                <w:rFonts w:asciiTheme="minorHAnsi" w:hAnsiTheme="minorHAnsi" w:cstheme="minorHAnsi"/>
                <w:color w:val="000000"/>
              </w:rPr>
              <w:t>Cells</w:t>
            </w:r>
          </w:p>
        </w:tc>
        <w:tc>
          <w:tcPr>
            <w:tcW w:w="2096" w:type="dxa"/>
            <w:gridSpan w:val="2"/>
            <w:noWrap/>
            <w:hideMark/>
          </w:tcPr>
          <w:p w14:paraId="57092700" w14:textId="77777777" w:rsidR="00F51CA4" w:rsidRPr="001645E8" w:rsidRDefault="00F51CA4" w:rsidP="00F51CA4">
            <w:pPr>
              <w:rPr>
                <w:rFonts w:asciiTheme="minorHAnsi" w:hAnsiTheme="minorHAnsi" w:cstheme="minorHAnsi"/>
                <w:color w:val="000000"/>
              </w:rPr>
            </w:pPr>
            <w:r w:rsidRPr="001645E8">
              <w:rPr>
                <w:rFonts w:asciiTheme="minorHAnsi" w:hAnsiTheme="minorHAnsi" w:cstheme="minorHAnsi"/>
                <w:color w:val="000000"/>
              </w:rPr>
              <w:t>105 CMR 451.320</w:t>
            </w:r>
          </w:p>
        </w:tc>
        <w:tc>
          <w:tcPr>
            <w:tcW w:w="3923" w:type="dxa"/>
            <w:noWrap/>
            <w:hideMark/>
          </w:tcPr>
          <w:p w14:paraId="152A11F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r w:rsidR="00F51CA4" w:rsidRPr="0074101F" w14:paraId="38182196"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2AF0778D"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66271F4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Control</w:t>
            </w:r>
          </w:p>
        </w:tc>
        <w:tc>
          <w:tcPr>
            <w:tcW w:w="2096" w:type="dxa"/>
            <w:gridSpan w:val="2"/>
            <w:noWrap/>
            <w:hideMark/>
          </w:tcPr>
          <w:p w14:paraId="2FDA10A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451.350</w:t>
            </w:r>
          </w:p>
        </w:tc>
        <w:tc>
          <w:tcPr>
            <w:tcW w:w="3923" w:type="dxa"/>
            <w:noWrap/>
            <w:hideMark/>
          </w:tcPr>
          <w:p w14:paraId="5BBE8C4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Structural Maintenance: Window cracked</w:t>
            </w:r>
          </w:p>
        </w:tc>
      </w:tr>
      <w:tr w:rsidR="00F51CA4" w:rsidRPr="0074101F" w14:paraId="310A69F7" w14:textId="77777777" w:rsidTr="00F51CA4">
        <w:trPr>
          <w:trHeight w:val="290"/>
        </w:trPr>
        <w:tc>
          <w:tcPr>
            <w:tcW w:w="2250" w:type="dxa"/>
            <w:gridSpan w:val="2"/>
            <w:noWrap/>
            <w:hideMark/>
          </w:tcPr>
          <w:p w14:paraId="10CD4E43"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2F4020D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Control Bathroom</w:t>
            </w:r>
          </w:p>
        </w:tc>
        <w:tc>
          <w:tcPr>
            <w:tcW w:w="2096" w:type="dxa"/>
            <w:gridSpan w:val="2"/>
            <w:noWrap/>
            <w:hideMark/>
          </w:tcPr>
          <w:p w14:paraId="4A39341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0F9061F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vent dusty</w:t>
            </w:r>
          </w:p>
        </w:tc>
      </w:tr>
      <w:tr w:rsidR="00F51CA4" w:rsidRPr="0074101F" w14:paraId="6B4C1472"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778FF587"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68CB433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6676D52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77DCC3A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covering damaged</w:t>
            </w:r>
          </w:p>
        </w:tc>
      </w:tr>
      <w:tr w:rsidR="00F51CA4" w:rsidRPr="0074101F" w14:paraId="54DEFA9E" w14:textId="77777777" w:rsidTr="00F51CA4">
        <w:trPr>
          <w:trHeight w:val="290"/>
        </w:trPr>
        <w:tc>
          <w:tcPr>
            <w:tcW w:w="2250" w:type="dxa"/>
            <w:gridSpan w:val="2"/>
            <w:noWrap/>
            <w:hideMark/>
          </w:tcPr>
          <w:p w14:paraId="60B94DA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3FE3E8D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2B9DB52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5C3ABFD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tiles water stained</w:t>
            </w:r>
          </w:p>
        </w:tc>
      </w:tr>
      <w:tr w:rsidR="00F51CA4" w:rsidRPr="0074101F" w14:paraId="06E632E6"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094152DF"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2A14F5D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631C008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444E322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Stair treads damaged</w:t>
            </w:r>
          </w:p>
        </w:tc>
      </w:tr>
      <w:tr w:rsidR="00F51CA4" w:rsidRPr="0074101F" w14:paraId="2E3807D5" w14:textId="77777777" w:rsidTr="00F51CA4">
        <w:trPr>
          <w:trHeight w:val="290"/>
        </w:trPr>
        <w:tc>
          <w:tcPr>
            <w:tcW w:w="2250" w:type="dxa"/>
            <w:gridSpan w:val="2"/>
            <w:noWrap/>
            <w:hideMark/>
          </w:tcPr>
          <w:p w14:paraId="483B4E49"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2637313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6687F28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086F3B0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Mold on walls</w:t>
            </w:r>
          </w:p>
        </w:tc>
      </w:tr>
      <w:tr w:rsidR="00F51CA4" w:rsidRPr="0074101F" w14:paraId="39FE88D8"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36914820"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7E88D3F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47A5B6D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3B65587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74101F" w14:paraId="1B8BFB2F" w14:textId="77777777" w:rsidTr="00F51CA4">
        <w:trPr>
          <w:trHeight w:val="290"/>
        </w:trPr>
        <w:tc>
          <w:tcPr>
            <w:tcW w:w="2250" w:type="dxa"/>
            <w:gridSpan w:val="2"/>
            <w:noWrap/>
            <w:hideMark/>
          </w:tcPr>
          <w:p w14:paraId="74D49D3C"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1BA0EDA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96" w:type="dxa"/>
            <w:gridSpan w:val="2"/>
            <w:noWrap/>
            <w:hideMark/>
          </w:tcPr>
          <w:p w14:paraId="09791CB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064EE3F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dirty</w:t>
            </w:r>
          </w:p>
        </w:tc>
      </w:tr>
      <w:tr w:rsidR="00F51CA4" w:rsidRPr="0074101F" w14:paraId="1564723D"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642FF0FF"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1E3D45F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Medical Room</w:t>
            </w:r>
          </w:p>
        </w:tc>
        <w:tc>
          <w:tcPr>
            <w:tcW w:w="2096" w:type="dxa"/>
            <w:gridSpan w:val="2"/>
            <w:noWrap/>
            <w:hideMark/>
          </w:tcPr>
          <w:p w14:paraId="3BA070A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150FACC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Examination table dirty</w:t>
            </w:r>
          </w:p>
        </w:tc>
      </w:tr>
      <w:tr w:rsidR="00F51CA4" w:rsidRPr="0074101F" w14:paraId="54BA8EF3" w14:textId="77777777" w:rsidTr="00F51CA4">
        <w:trPr>
          <w:trHeight w:val="290"/>
        </w:trPr>
        <w:tc>
          <w:tcPr>
            <w:tcW w:w="2250" w:type="dxa"/>
            <w:gridSpan w:val="2"/>
            <w:noWrap/>
            <w:hideMark/>
          </w:tcPr>
          <w:p w14:paraId="497F521F"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901" w:type="dxa"/>
            <w:gridSpan w:val="3"/>
            <w:noWrap/>
            <w:hideMark/>
          </w:tcPr>
          <w:p w14:paraId="347E3F7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 # FG-B20</w:t>
            </w:r>
          </w:p>
        </w:tc>
        <w:tc>
          <w:tcPr>
            <w:tcW w:w="2096" w:type="dxa"/>
            <w:gridSpan w:val="2"/>
            <w:noWrap/>
            <w:hideMark/>
          </w:tcPr>
          <w:p w14:paraId="6A546CC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23" w:type="dxa"/>
            <w:noWrap/>
            <w:hideMark/>
          </w:tcPr>
          <w:p w14:paraId="43DEC86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74101F" w14:paraId="7E7DE556"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140AEC54"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890" w:type="dxa"/>
            <w:gridSpan w:val="2"/>
            <w:noWrap/>
            <w:hideMark/>
          </w:tcPr>
          <w:p w14:paraId="0219032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gridSpan w:val="2"/>
            <w:noWrap/>
            <w:hideMark/>
          </w:tcPr>
          <w:p w14:paraId="04F50F7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60" w:type="dxa"/>
            <w:gridSpan w:val="2"/>
            <w:noWrap/>
            <w:hideMark/>
          </w:tcPr>
          <w:p w14:paraId="485EF8D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surface damaged in all cells</w:t>
            </w:r>
          </w:p>
        </w:tc>
      </w:tr>
      <w:tr w:rsidR="00F51CA4" w:rsidRPr="0074101F" w14:paraId="5334DA8B" w14:textId="77777777" w:rsidTr="00F51CA4">
        <w:trPr>
          <w:trHeight w:val="290"/>
        </w:trPr>
        <w:tc>
          <w:tcPr>
            <w:tcW w:w="2250" w:type="dxa"/>
            <w:gridSpan w:val="2"/>
            <w:noWrap/>
            <w:hideMark/>
          </w:tcPr>
          <w:p w14:paraId="3ED41724"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890" w:type="dxa"/>
            <w:gridSpan w:val="2"/>
            <w:noWrap/>
            <w:hideMark/>
          </w:tcPr>
          <w:p w14:paraId="6988A68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gridSpan w:val="2"/>
            <w:noWrap/>
            <w:hideMark/>
          </w:tcPr>
          <w:p w14:paraId="5742630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60" w:type="dxa"/>
            <w:gridSpan w:val="2"/>
            <w:noWrap/>
            <w:hideMark/>
          </w:tcPr>
          <w:p w14:paraId="28DD7742" w14:textId="19B386C3"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Interior Maintenance: Door rusted </w:t>
            </w:r>
            <w:r w:rsidR="00E90031">
              <w:rPr>
                <w:rFonts w:asciiTheme="minorHAnsi" w:hAnsiTheme="minorHAnsi" w:cstheme="minorHAnsi"/>
                <w:color w:val="000000"/>
              </w:rPr>
              <w:t>i</w:t>
            </w:r>
            <w:r w:rsidRPr="00F51CA4">
              <w:rPr>
                <w:rFonts w:asciiTheme="minorHAnsi" w:hAnsiTheme="minorHAnsi" w:cstheme="minorHAnsi"/>
                <w:color w:val="000000"/>
              </w:rPr>
              <w:t>n all cells</w:t>
            </w:r>
          </w:p>
        </w:tc>
      </w:tr>
      <w:tr w:rsidR="00F51CA4" w:rsidRPr="0074101F" w14:paraId="69FEE641" w14:textId="77777777" w:rsidTr="00F51CA4">
        <w:trPr>
          <w:cnfStyle w:val="000000100000" w:firstRow="0" w:lastRow="0" w:firstColumn="0" w:lastColumn="0" w:oddVBand="0" w:evenVBand="0" w:oddHBand="1" w:evenHBand="0" w:firstRowFirstColumn="0" w:firstRowLastColumn="0" w:lastRowFirstColumn="0" w:lastRowLastColumn="0"/>
          <w:trHeight w:val="290"/>
        </w:trPr>
        <w:tc>
          <w:tcPr>
            <w:tcW w:w="2250" w:type="dxa"/>
            <w:gridSpan w:val="2"/>
            <w:noWrap/>
            <w:hideMark/>
          </w:tcPr>
          <w:p w14:paraId="2DB0EFD9"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890" w:type="dxa"/>
            <w:gridSpan w:val="2"/>
            <w:noWrap/>
            <w:hideMark/>
          </w:tcPr>
          <w:p w14:paraId="77EE1A2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gridSpan w:val="2"/>
            <w:noWrap/>
            <w:hideMark/>
          </w:tcPr>
          <w:p w14:paraId="037BA74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960" w:type="dxa"/>
            <w:gridSpan w:val="2"/>
            <w:noWrap/>
            <w:hideMark/>
          </w:tcPr>
          <w:p w14:paraId="39CC344B" w14:textId="671AE61E"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Interior Maintenance: Door dirty </w:t>
            </w:r>
            <w:r w:rsidR="00E90031">
              <w:rPr>
                <w:rFonts w:asciiTheme="minorHAnsi" w:hAnsiTheme="minorHAnsi" w:cstheme="minorHAnsi"/>
                <w:color w:val="000000"/>
              </w:rPr>
              <w:t>i</w:t>
            </w:r>
            <w:r w:rsidRPr="00F51CA4">
              <w:rPr>
                <w:rFonts w:asciiTheme="minorHAnsi" w:hAnsiTheme="minorHAnsi" w:cstheme="minorHAnsi"/>
                <w:color w:val="000000"/>
              </w:rPr>
              <w:t>n all cells</w:t>
            </w:r>
          </w:p>
        </w:tc>
      </w:tr>
      <w:tr w:rsidR="00F51CA4" w:rsidRPr="0074101F" w14:paraId="06ED29A8" w14:textId="77777777" w:rsidTr="00F51CA4">
        <w:trPr>
          <w:trHeight w:val="290"/>
        </w:trPr>
        <w:tc>
          <w:tcPr>
            <w:tcW w:w="2250" w:type="dxa"/>
            <w:gridSpan w:val="2"/>
            <w:noWrap/>
            <w:hideMark/>
          </w:tcPr>
          <w:p w14:paraId="72D4309D" w14:textId="77777777" w:rsidR="00F51CA4" w:rsidRPr="0074101F" w:rsidRDefault="00F51CA4" w:rsidP="00866E08">
            <w:pPr>
              <w:pStyle w:val="ListParagraph"/>
              <w:numPr>
                <w:ilvl w:val="0"/>
                <w:numId w:val="15"/>
              </w:numPr>
              <w:ind w:left="255"/>
              <w:rPr>
                <w:rFonts w:asciiTheme="minorHAnsi" w:hAnsiTheme="minorHAnsi" w:cstheme="minorHAnsi"/>
                <w:color w:val="000000"/>
                <w:szCs w:val="22"/>
              </w:rPr>
            </w:pPr>
            <w:r w:rsidRPr="0074101F">
              <w:rPr>
                <w:rFonts w:asciiTheme="minorHAnsi" w:hAnsiTheme="minorHAnsi" w:cstheme="minorHAnsi"/>
                <w:color w:val="000000"/>
                <w:szCs w:val="22"/>
              </w:rPr>
              <w:t>FB Unit</w:t>
            </w:r>
          </w:p>
        </w:tc>
        <w:tc>
          <w:tcPr>
            <w:tcW w:w="1890" w:type="dxa"/>
            <w:gridSpan w:val="2"/>
            <w:noWrap/>
            <w:hideMark/>
          </w:tcPr>
          <w:p w14:paraId="5159F18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gridSpan w:val="2"/>
            <w:noWrap/>
            <w:hideMark/>
          </w:tcPr>
          <w:p w14:paraId="0B9E24F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960" w:type="dxa"/>
            <w:gridSpan w:val="2"/>
            <w:noWrap/>
            <w:hideMark/>
          </w:tcPr>
          <w:p w14:paraId="4CFC524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bl>
    <w:p w14:paraId="43C4E036" w14:textId="77777777" w:rsidR="000B5E13" w:rsidRPr="0074101F" w:rsidRDefault="000B5E13" w:rsidP="00096624">
      <w:pPr>
        <w:rPr>
          <w:rFonts w:asciiTheme="minorHAnsi" w:eastAsiaTheme="minorEastAsia" w:hAnsiTheme="minorHAnsi" w:cstheme="minorHAnsi"/>
          <w:b/>
          <w:bCs/>
        </w:rPr>
      </w:pPr>
    </w:p>
    <w:p w14:paraId="39F57018" w14:textId="1B7A741B" w:rsidR="00AF7182" w:rsidRPr="0074101F" w:rsidRDefault="007F7F60" w:rsidP="00096624">
      <w:pPr>
        <w:rPr>
          <w:rFonts w:asciiTheme="minorHAnsi" w:eastAsiaTheme="minorEastAsia" w:hAnsiTheme="minorHAnsi" w:cstheme="minorHAnsi"/>
          <w:b/>
          <w:bCs/>
        </w:rPr>
      </w:pPr>
      <w:r w:rsidRPr="0074101F">
        <w:rPr>
          <w:rFonts w:asciiTheme="minorHAnsi" w:eastAsiaTheme="minorEastAsia" w:hAnsiTheme="minorHAnsi" w:cstheme="minorHAnsi"/>
          <w:b/>
          <w:bCs/>
        </w:rPr>
        <w:t>Courtyard Units</w:t>
      </w:r>
    </w:p>
    <w:p w14:paraId="55F7C2D3" w14:textId="77777777" w:rsidR="009138C0" w:rsidRPr="0074101F" w:rsidRDefault="009138C0" w:rsidP="00096624">
      <w:pPr>
        <w:rPr>
          <w:rFonts w:asciiTheme="minorHAnsi" w:eastAsiaTheme="minorEastAsia" w:hAnsiTheme="minorHAnsi" w:cstheme="minorHAnsi"/>
        </w:rPr>
      </w:pPr>
    </w:p>
    <w:p w14:paraId="4F4BEAD7" w14:textId="77777777" w:rsidR="000B5E13" w:rsidRPr="0074101F" w:rsidRDefault="000B5E13" w:rsidP="009138C0">
      <w:pPr>
        <w:ind w:left="720"/>
        <w:rPr>
          <w:rFonts w:asciiTheme="minorHAnsi" w:eastAsiaTheme="minorEastAsia" w:hAnsiTheme="minorHAnsi" w:cstheme="minorHAnsi"/>
          <w:b/>
          <w:bCs/>
        </w:rPr>
      </w:pPr>
      <w:r w:rsidRPr="0074101F">
        <w:rPr>
          <w:rFonts w:asciiTheme="minorHAnsi" w:eastAsiaTheme="minorEastAsia" w:hAnsiTheme="minorHAnsi" w:cstheme="minorHAnsi"/>
          <w:b/>
          <w:bCs/>
        </w:rPr>
        <w:t>Deficiencies under the Required Standards (.100 and .200 series)</w:t>
      </w:r>
    </w:p>
    <w:p w14:paraId="037C6907" w14:textId="6BD746D6" w:rsidR="00866E08" w:rsidRPr="0074101F" w:rsidRDefault="00866E08" w:rsidP="00866E08">
      <w:pPr>
        <w:ind w:left="720"/>
        <w:rPr>
          <w:rFonts w:asciiTheme="minorHAnsi" w:eastAsiaTheme="minorEastAsia" w:hAnsiTheme="minorHAnsi" w:cstheme="minorHAnsi"/>
        </w:rPr>
      </w:pPr>
      <w:r w:rsidRPr="0074101F">
        <w:rPr>
          <w:rFonts w:asciiTheme="minorHAnsi" w:eastAsiaTheme="minorEastAsia" w:hAnsiTheme="minorHAnsi" w:cstheme="minorHAnsi"/>
        </w:rPr>
        <w:t xml:space="preserve">23 new deficiencies and 93 repeat deficiencies were found during the inspection: </w:t>
      </w:r>
    </w:p>
    <w:p w14:paraId="357DA8F0" w14:textId="77777777" w:rsidR="00866E08" w:rsidRPr="0074101F" w:rsidRDefault="00866E08" w:rsidP="00866E08">
      <w:pPr>
        <w:ind w:left="720"/>
        <w:rPr>
          <w:rFonts w:asciiTheme="minorHAnsi" w:eastAsiaTheme="minorEastAsia" w:hAnsiTheme="minorHAnsi" w:cstheme="minorHAnsi"/>
        </w:rPr>
      </w:pPr>
    </w:p>
    <w:tbl>
      <w:tblPr>
        <w:tblStyle w:val="PlainTable2"/>
        <w:tblW w:w="10170" w:type="dxa"/>
        <w:tblInd w:w="630" w:type="dxa"/>
        <w:tblLook w:val="0400" w:firstRow="0" w:lastRow="0" w:firstColumn="0" w:lastColumn="0" w:noHBand="0" w:noVBand="1"/>
      </w:tblPr>
      <w:tblGrid>
        <w:gridCol w:w="2250"/>
        <w:gridCol w:w="2250"/>
        <w:gridCol w:w="11"/>
        <w:gridCol w:w="1948"/>
        <w:gridCol w:w="21"/>
        <w:gridCol w:w="3690"/>
      </w:tblGrid>
      <w:tr w:rsidR="00866E08" w:rsidRPr="0074101F" w14:paraId="2345082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D88660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74BE5F6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Janitor’s Closet – 1st Floor</w:t>
            </w:r>
          </w:p>
        </w:tc>
        <w:tc>
          <w:tcPr>
            <w:tcW w:w="1948" w:type="dxa"/>
            <w:noWrap/>
            <w:hideMark/>
          </w:tcPr>
          <w:p w14:paraId="465FA67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711" w:type="dxa"/>
            <w:gridSpan w:val="2"/>
            <w:noWrap/>
            <w:hideMark/>
          </w:tcPr>
          <w:p w14:paraId="5E81592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Plumbing: Plumbing not maintained in good repair, faucet leaking at slop sink</w:t>
            </w:r>
          </w:p>
        </w:tc>
      </w:tr>
      <w:tr w:rsidR="00866E08" w:rsidRPr="0074101F" w14:paraId="6125ECEC" w14:textId="77777777" w:rsidTr="00866E08">
        <w:trPr>
          <w:trHeight w:val="290"/>
        </w:trPr>
        <w:tc>
          <w:tcPr>
            <w:tcW w:w="2250" w:type="dxa"/>
            <w:noWrap/>
            <w:hideMark/>
          </w:tcPr>
          <w:p w14:paraId="2A57813D"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7A05C14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Handicapped Shower</w:t>
            </w:r>
          </w:p>
        </w:tc>
        <w:tc>
          <w:tcPr>
            <w:tcW w:w="1948" w:type="dxa"/>
            <w:noWrap/>
            <w:hideMark/>
          </w:tcPr>
          <w:p w14:paraId="49D56D0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BC49F7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bench</w:t>
            </w:r>
          </w:p>
        </w:tc>
      </w:tr>
      <w:tr w:rsidR="00866E08" w:rsidRPr="0074101F" w14:paraId="16213ACC"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6FEF40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HA Unit</w:t>
            </w:r>
          </w:p>
        </w:tc>
        <w:tc>
          <w:tcPr>
            <w:tcW w:w="2261" w:type="dxa"/>
            <w:gridSpan w:val="2"/>
            <w:noWrap/>
            <w:hideMark/>
          </w:tcPr>
          <w:p w14:paraId="7DE45F4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Handicapped Shower</w:t>
            </w:r>
          </w:p>
        </w:tc>
        <w:tc>
          <w:tcPr>
            <w:tcW w:w="1948" w:type="dxa"/>
            <w:noWrap/>
            <w:hideMark/>
          </w:tcPr>
          <w:p w14:paraId="3D28CDA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165B6C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w:t>
            </w:r>
          </w:p>
        </w:tc>
      </w:tr>
      <w:tr w:rsidR="00866E08" w:rsidRPr="0074101F" w14:paraId="2C071676" w14:textId="77777777" w:rsidTr="00866E08">
        <w:trPr>
          <w:trHeight w:val="290"/>
        </w:trPr>
        <w:tc>
          <w:tcPr>
            <w:tcW w:w="2250" w:type="dxa"/>
            <w:noWrap/>
            <w:hideMark/>
          </w:tcPr>
          <w:p w14:paraId="13D9636D"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15C812B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7836A5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794A19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rusted in shower # 2</w:t>
            </w:r>
          </w:p>
        </w:tc>
      </w:tr>
      <w:tr w:rsidR="00866E08" w:rsidRPr="0074101F" w14:paraId="66D95C08"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6F57E1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32F30E4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178609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721D3DD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2</w:t>
            </w:r>
          </w:p>
        </w:tc>
      </w:tr>
      <w:tr w:rsidR="00866E08" w:rsidRPr="0074101F" w14:paraId="7EC6B861" w14:textId="77777777" w:rsidTr="00866E08">
        <w:trPr>
          <w:trHeight w:val="290"/>
        </w:trPr>
        <w:tc>
          <w:tcPr>
            <w:tcW w:w="2250" w:type="dxa"/>
            <w:noWrap/>
            <w:hideMark/>
          </w:tcPr>
          <w:p w14:paraId="3BAC885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64F6EE2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701B671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64EF98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1 and 3</w:t>
            </w:r>
          </w:p>
        </w:tc>
      </w:tr>
      <w:tr w:rsidR="00866E08" w:rsidRPr="0074101F" w14:paraId="28AA754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89C5E5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11DD232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6B9B45D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ED2664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paint damaged in shower # 1, 2, and 3</w:t>
            </w:r>
          </w:p>
        </w:tc>
      </w:tr>
      <w:tr w:rsidR="00866E08" w:rsidRPr="0074101F" w14:paraId="04DC4FDE" w14:textId="77777777" w:rsidTr="00866E08">
        <w:trPr>
          <w:trHeight w:val="290"/>
        </w:trPr>
        <w:tc>
          <w:tcPr>
            <w:tcW w:w="2250" w:type="dxa"/>
            <w:noWrap/>
            <w:hideMark/>
          </w:tcPr>
          <w:p w14:paraId="2E62FE10"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26B985A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649295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2FC3C7F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dirty in shower # 2</w:t>
            </w:r>
          </w:p>
        </w:tc>
      </w:tr>
      <w:tr w:rsidR="00866E08" w:rsidRPr="0074101F" w14:paraId="018BBA75"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2F09D0A"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33C5549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44BC58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59E6AD1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dirty in shower # 3</w:t>
            </w:r>
          </w:p>
        </w:tc>
      </w:tr>
      <w:tr w:rsidR="00866E08" w:rsidRPr="0074101F" w14:paraId="38480332" w14:textId="77777777" w:rsidTr="00866E08">
        <w:trPr>
          <w:trHeight w:val="290"/>
        </w:trPr>
        <w:tc>
          <w:tcPr>
            <w:tcW w:w="2250" w:type="dxa"/>
            <w:noWrap/>
            <w:hideMark/>
          </w:tcPr>
          <w:p w14:paraId="687CBF3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14C0A15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CFA24F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3686DC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Walls dirty in shower # 3</w:t>
            </w:r>
          </w:p>
        </w:tc>
      </w:tr>
      <w:tr w:rsidR="00866E08" w:rsidRPr="0074101F" w14:paraId="4A9EEFD0"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DAF6CD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0DEEEEC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224B72D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38118B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paint damaged in shower # 2 and 3</w:t>
            </w:r>
          </w:p>
        </w:tc>
      </w:tr>
      <w:tr w:rsidR="00866E08" w:rsidRPr="0074101F" w14:paraId="2594F661" w14:textId="77777777" w:rsidTr="00866E08">
        <w:trPr>
          <w:trHeight w:val="290"/>
        </w:trPr>
        <w:tc>
          <w:tcPr>
            <w:tcW w:w="2250" w:type="dxa"/>
            <w:noWrap/>
            <w:hideMark/>
          </w:tcPr>
          <w:p w14:paraId="4E62E0A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4250EAD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54F00B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2DB63E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Mold on walls in shower # 1 and 2</w:t>
            </w:r>
          </w:p>
        </w:tc>
      </w:tr>
      <w:tr w:rsidR="00866E08" w:rsidRPr="0074101F" w14:paraId="15FE0344"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EBCB011"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07BB6B4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C10046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D8582F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vent dusty in shower # 3</w:t>
            </w:r>
          </w:p>
        </w:tc>
      </w:tr>
      <w:tr w:rsidR="00866E08" w:rsidRPr="0074101F" w14:paraId="45E22B86" w14:textId="77777777" w:rsidTr="00866E08">
        <w:trPr>
          <w:trHeight w:val="290"/>
        </w:trPr>
        <w:tc>
          <w:tcPr>
            <w:tcW w:w="2250" w:type="dxa"/>
            <w:noWrap/>
            <w:hideMark/>
          </w:tcPr>
          <w:p w14:paraId="4CD010C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651FC02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0E1ADA8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711" w:type="dxa"/>
            <w:gridSpan w:val="2"/>
            <w:noWrap/>
            <w:hideMark/>
          </w:tcPr>
          <w:p w14:paraId="373D4DE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Plumbing: Plumbing not maintained in good repair, shower head leaking in shower # 3</w:t>
            </w:r>
          </w:p>
        </w:tc>
      </w:tr>
      <w:tr w:rsidR="00866E08" w:rsidRPr="0074101F" w14:paraId="6F8F530D"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0AC8BA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46761C3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3C25840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647122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rusted in shower # 6</w:t>
            </w:r>
          </w:p>
        </w:tc>
      </w:tr>
      <w:tr w:rsidR="00866E08" w:rsidRPr="0074101F" w14:paraId="1EB2BEF0" w14:textId="77777777" w:rsidTr="00866E08">
        <w:trPr>
          <w:trHeight w:val="290"/>
        </w:trPr>
        <w:tc>
          <w:tcPr>
            <w:tcW w:w="2250" w:type="dxa"/>
            <w:noWrap/>
            <w:hideMark/>
          </w:tcPr>
          <w:p w14:paraId="68721C78"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7CBB267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32BED11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5D68F60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paint damaged in shower # 4 and 6</w:t>
            </w:r>
          </w:p>
        </w:tc>
      </w:tr>
      <w:tr w:rsidR="00866E08" w:rsidRPr="0074101F" w14:paraId="1CB6C383"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A53BB9A"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0950E88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7FF6286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21783C8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rotted in shower # 4</w:t>
            </w:r>
          </w:p>
        </w:tc>
      </w:tr>
      <w:tr w:rsidR="00866E08" w:rsidRPr="0074101F" w14:paraId="1ED5AAE9" w14:textId="77777777" w:rsidTr="00866E08">
        <w:trPr>
          <w:trHeight w:val="290"/>
        </w:trPr>
        <w:tc>
          <w:tcPr>
            <w:tcW w:w="2250" w:type="dxa"/>
            <w:noWrap/>
            <w:hideMark/>
          </w:tcPr>
          <w:p w14:paraId="2A77427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3C3DD32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2ADB608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D130C8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4</w:t>
            </w:r>
          </w:p>
        </w:tc>
      </w:tr>
      <w:tr w:rsidR="00866E08" w:rsidRPr="0074101F" w14:paraId="48ABC320"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60A61C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5755941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091F01D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59538A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vent dusty in shower # 4 and 5</w:t>
            </w:r>
          </w:p>
        </w:tc>
      </w:tr>
      <w:tr w:rsidR="00866E08" w:rsidRPr="0074101F" w14:paraId="00E22572" w14:textId="77777777" w:rsidTr="00866E08">
        <w:trPr>
          <w:trHeight w:val="290"/>
        </w:trPr>
        <w:tc>
          <w:tcPr>
            <w:tcW w:w="2250" w:type="dxa"/>
            <w:noWrap/>
            <w:hideMark/>
          </w:tcPr>
          <w:p w14:paraId="006975A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68D31EA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064C7D4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F6E2DD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4</w:t>
            </w:r>
          </w:p>
        </w:tc>
      </w:tr>
      <w:tr w:rsidR="00866E08" w:rsidRPr="0074101F" w14:paraId="1BADE457"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EC335B1"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21EFB8B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048F368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52C9DC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dirty in shower # 4 and 6</w:t>
            </w:r>
          </w:p>
        </w:tc>
      </w:tr>
      <w:tr w:rsidR="00866E08" w:rsidRPr="0074101F" w14:paraId="673F8E4C" w14:textId="77777777" w:rsidTr="00866E08">
        <w:trPr>
          <w:trHeight w:val="290"/>
        </w:trPr>
        <w:tc>
          <w:tcPr>
            <w:tcW w:w="2250" w:type="dxa"/>
            <w:noWrap/>
            <w:hideMark/>
          </w:tcPr>
          <w:p w14:paraId="791D998C"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7F9875A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16E7B51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521ABFD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paint damaged in shower # 4</w:t>
            </w:r>
          </w:p>
        </w:tc>
      </w:tr>
      <w:tr w:rsidR="00866E08" w:rsidRPr="0074101F" w14:paraId="3286329A"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C42F3F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7F963C5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4194FDB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BD62CE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6</w:t>
            </w:r>
          </w:p>
        </w:tc>
      </w:tr>
      <w:tr w:rsidR="00866E08" w:rsidRPr="0074101F" w14:paraId="6532424F" w14:textId="77777777" w:rsidTr="00866E08">
        <w:trPr>
          <w:trHeight w:val="290"/>
        </w:trPr>
        <w:tc>
          <w:tcPr>
            <w:tcW w:w="2250" w:type="dxa"/>
            <w:noWrap/>
            <w:hideMark/>
          </w:tcPr>
          <w:p w14:paraId="615001C1"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556031B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666002D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C599EE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6</w:t>
            </w:r>
          </w:p>
        </w:tc>
      </w:tr>
      <w:tr w:rsidR="00866E08" w:rsidRPr="0074101F" w14:paraId="2F5535D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426BF98"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6D90FD7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6E58908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56AC696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dirty in shower # 6</w:t>
            </w:r>
          </w:p>
        </w:tc>
      </w:tr>
      <w:tr w:rsidR="00866E08" w:rsidRPr="0074101F" w14:paraId="38CC08A0" w14:textId="77777777" w:rsidTr="00866E08">
        <w:trPr>
          <w:trHeight w:val="290"/>
        </w:trPr>
        <w:tc>
          <w:tcPr>
            <w:tcW w:w="2250" w:type="dxa"/>
            <w:noWrap/>
            <w:hideMark/>
          </w:tcPr>
          <w:p w14:paraId="7300531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2261" w:type="dxa"/>
            <w:gridSpan w:val="2"/>
            <w:noWrap/>
            <w:hideMark/>
          </w:tcPr>
          <w:p w14:paraId="6E81C56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037F8F2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711" w:type="dxa"/>
            <w:gridSpan w:val="2"/>
            <w:noWrap/>
            <w:hideMark/>
          </w:tcPr>
          <w:p w14:paraId="4FA2EF8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Plumbing: Plumbing not maintained in good repair, shower # 5 out-of-order</w:t>
            </w:r>
          </w:p>
        </w:tc>
      </w:tr>
      <w:tr w:rsidR="00866E08" w:rsidRPr="0074101F" w14:paraId="4497CF59"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673C243"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21F0398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Handicapped Shower</w:t>
            </w:r>
          </w:p>
        </w:tc>
        <w:tc>
          <w:tcPr>
            <w:tcW w:w="1948" w:type="dxa"/>
            <w:noWrap/>
            <w:hideMark/>
          </w:tcPr>
          <w:p w14:paraId="17DC3BA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76E8307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bench</w:t>
            </w:r>
          </w:p>
        </w:tc>
      </w:tr>
      <w:tr w:rsidR="00866E08" w:rsidRPr="0074101F" w14:paraId="62D8B395" w14:textId="77777777" w:rsidTr="00866E08">
        <w:trPr>
          <w:trHeight w:val="290"/>
        </w:trPr>
        <w:tc>
          <w:tcPr>
            <w:tcW w:w="2250" w:type="dxa"/>
            <w:noWrap/>
            <w:hideMark/>
          </w:tcPr>
          <w:p w14:paraId="0EFA50E4"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33FE003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Handicapped Shower</w:t>
            </w:r>
          </w:p>
        </w:tc>
        <w:tc>
          <w:tcPr>
            <w:tcW w:w="1948" w:type="dxa"/>
            <w:noWrap/>
            <w:hideMark/>
          </w:tcPr>
          <w:p w14:paraId="325AF91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71319F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w:t>
            </w:r>
          </w:p>
        </w:tc>
      </w:tr>
      <w:tr w:rsidR="00866E08" w:rsidRPr="0074101F" w14:paraId="6BA7FD3C"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E6E4F9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58EF51D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Handicapped Shower</w:t>
            </w:r>
          </w:p>
        </w:tc>
        <w:tc>
          <w:tcPr>
            <w:tcW w:w="1948" w:type="dxa"/>
            <w:noWrap/>
            <w:hideMark/>
          </w:tcPr>
          <w:p w14:paraId="702412C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2F13C6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w:t>
            </w:r>
          </w:p>
        </w:tc>
      </w:tr>
      <w:tr w:rsidR="00866E08" w:rsidRPr="0074101F" w14:paraId="0AD4ED78" w14:textId="77777777" w:rsidTr="00866E08">
        <w:trPr>
          <w:trHeight w:val="290"/>
        </w:trPr>
        <w:tc>
          <w:tcPr>
            <w:tcW w:w="2250" w:type="dxa"/>
            <w:noWrap/>
            <w:hideMark/>
          </w:tcPr>
          <w:p w14:paraId="26AAC64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084955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7961E96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C43A9C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rusted in shower # 4, 5, and 6</w:t>
            </w:r>
          </w:p>
        </w:tc>
      </w:tr>
      <w:tr w:rsidR="00866E08" w:rsidRPr="0074101F" w14:paraId="06296205"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5A6D49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C36369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16DA00C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45B85D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4, 5, and 6</w:t>
            </w:r>
          </w:p>
        </w:tc>
      </w:tr>
      <w:tr w:rsidR="00866E08" w:rsidRPr="0074101F" w14:paraId="2403F8BB" w14:textId="77777777" w:rsidTr="00866E08">
        <w:trPr>
          <w:trHeight w:val="290"/>
        </w:trPr>
        <w:tc>
          <w:tcPr>
            <w:tcW w:w="2250" w:type="dxa"/>
            <w:noWrap/>
            <w:hideMark/>
          </w:tcPr>
          <w:p w14:paraId="7CA20B0A"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HB Unit</w:t>
            </w:r>
          </w:p>
        </w:tc>
        <w:tc>
          <w:tcPr>
            <w:tcW w:w="2261" w:type="dxa"/>
            <w:gridSpan w:val="2"/>
            <w:noWrap/>
            <w:hideMark/>
          </w:tcPr>
          <w:p w14:paraId="6F8E8BC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4A95F30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7599B00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dirty in shower # 4, 5, and 6</w:t>
            </w:r>
          </w:p>
        </w:tc>
      </w:tr>
      <w:tr w:rsidR="00866E08" w:rsidRPr="0074101F" w14:paraId="5330D2ED"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769EA4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454DCFE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552CD10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35B5DF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vent dusty in shower # 4, 5, and 6</w:t>
            </w:r>
          </w:p>
        </w:tc>
      </w:tr>
      <w:tr w:rsidR="00866E08" w:rsidRPr="0074101F" w14:paraId="51701AC8" w14:textId="77777777" w:rsidTr="00866E08">
        <w:trPr>
          <w:trHeight w:val="290"/>
        </w:trPr>
        <w:tc>
          <w:tcPr>
            <w:tcW w:w="2250" w:type="dxa"/>
            <w:noWrap/>
            <w:hideMark/>
          </w:tcPr>
          <w:p w14:paraId="1318B42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35C3FEC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3B12047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D43145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4, 5, and 6</w:t>
            </w:r>
          </w:p>
        </w:tc>
      </w:tr>
      <w:tr w:rsidR="00866E08" w:rsidRPr="0074101F" w14:paraId="1524E63B"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4C047F1"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6F94C7D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39C41E8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3D5337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dirty in shower # 4</w:t>
            </w:r>
          </w:p>
        </w:tc>
      </w:tr>
      <w:tr w:rsidR="00866E08" w:rsidRPr="0074101F" w14:paraId="3CF3ACB6" w14:textId="77777777" w:rsidTr="00866E08">
        <w:trPr>
          <w:trHeight w:val="290"/>
        </w:trPr>
        <w:tc>
          <w:tcPr>
            <w:tcW w:w="2250" w:type="dxa"/>
            <w:noWrap/>
            <w:hideMark/>
          </w:tcPr>
          <w:p w14:paraId="43A1122A"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1542BFF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3CCAE6A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EFF8DE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Walls dirty in shower # 4, 5, and 6</w:t>
            </w:r>
          </w:p>
        </w:tc>
      </w:tr>
      <w:tr w:rsidR="00866E08" w:rsidRPr="0074101F" w14:paraId="4F5574A0"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B359B21"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28D391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7ED4548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2BB1D0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rotted in shower # 4 and 5</w:t>
            </w:r>
          </w:p>
        </w:tc>
      </w:tr>
      <w:tr w:rsidR="00866E08" w:rsidRPr="0074101F" w14:paraId="6FD25641" w14:textId="77777777" w:rsidTr="00866E08">
        <w:trPr>
          <w:trHeight w:val="290"/>
        </w:trPr>
        <w:tc>
          <w:tcPr>
            <w:tcW w:w="2250" w:type="dxa"/>
            <w:noWrap/>
            <w:hideMark/>
          </w:tcPr>
          <w:p w14:paraId="1C680B3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5E834F2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6E80E6B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21F8F8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dirty in shower # 4 and 5</w:t>
            </w:r>
          </w:p>
        </w:tc>
      </w:tr>
      <w:tr w:rsidR="00866E08" w:rsidRPr="0074101F" w14:paraId="1E4F0343"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343F37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10E140F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2C85A72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E6B880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rotted in shower # 4, 5, and 6</w:t>
            </w:r>
          </w:p>
        </w:tc>
      </w:tr>
      <w:tr w:rsidR="00866E08" w:rsidRPr="0074101F" w14:paraId="4A5165E1" w14:textId="77777777" w:rsidTr="00866E08">
        <w:trPr>
          <w:trHeight w:val="290"/>
        </w:trPr>
        <w:tc>
          <w:tcPr>
            <w:tcW w:w="2250" w:type="dxa"/>
            <w:noWrap/>
            <w:hideMark/>
          </w:tcPr>
          <w:p w14:paraId="583CDF14"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3246F5E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67539CF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DBA977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dirty in shower # 5</w:t>
            </w:r>
          </w:p>
        </w:tc>
      </w:tr>
      <w:tr w:rsidR="00866E08" w:rsidRPr="0074101F" w14:paraId="5D89C3DB"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FBE44AD"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315D75D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697DAC0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53CEE2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Mold on caulking in shower # 4 and 5</w:t>
            </w:r>
          </w:p>
        </w:tc>
      </w:tr>
      <w:tr w:rsidR="00866E08" w:rsidRPr="0074101F" w14:paraId="20F31441" w14:textId="77777777" w:rsidTr="00866E08">
        <w:trPr>
          <w:trHeight w:val="290"/>
        </w:trPr>
        <w:tc>
          <w:tcPr>
            <w:tcW w:w="2250" w:type="dxa"/>
            <w:noWrap/>
            <w:hideMark/>
          </w:tcPr>
          <w:p w14:paraId="092B996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68A8CD0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2ECE396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87CA5D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Mold on caulking in shower # 6</w:t>
            </w:r>
          </w:p>
        </w:tc>
      </w:tr>
      <w:tr w:rsidR="00866E08" w:rsidRPr="0074101F" w14:paraId="1B41C66F"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85CD1B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BE613A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148BB92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4F4B6A8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paint damaged in shower # 6</w:t>
            </w:r>
          </w:p>
        </w:tc>
      </w:tr>
      <w:tr w:rsidR="00866E08" w:rsidRPr="0074101F" w14:paraId="29209D83" w14:textId="77777777" w:rsidTr="00866E08">
        <w:trPr>
          <w:trHeight w:val="290"/>
        </w:trPr>
        <w:tc>
          <w:tcPr>
            <w:tcW w:w="2250" w:type="dxa"/>
            <w:noWrap/>
            <w:hideMark/>
          </w:tcPr>
          <w:p w14:paraId="4566558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1ED228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015129E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21C1F6AA" w14:textId="22EC1B7F"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w:t>
            </w:r>
            <w:r w:rsidR="001645E8">
              <w:rPr>
                <w:rFonts w:asciiTheme="minorHAnsi" w:hAnsiTheme="minorHAnsi" w:cstheme="minorHAnsi"/>
                <w:color w:val="000000"/>
              </w:rPr>
              <w:t>r</w:t>
            </w:r>
            <w:r w:rsidRPr="00866E08">
              <w:rPr>
                <w:rFonts w:asciiTheme="minorHAnsi" w:hAnsiTheme="minorHAnsi" w:cstheme="minorHAnsi"/>
                <w:color w:val="000000"/>
              </w:rPr>
              <w:t>ame paint damaged in shower # 4 and 5</w:t>
            </w:r>
          </w:p>
        </w:tc>
      </w:tr>
      <w:tr w:rsidR="00866E08" w:rsidRPr="0074101F" w14:paraId="20A3CC13"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3477567"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476FEB9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2nd Floor</w:t>
            </w:r>
          </w:p>
        </w:tc>
        <w:tc>
          <w:tcPr>
            <w:tcW w:w="1948" w:type="dxa"/>
            <w:noWrap/>
            <w:hideMark/>
          </w:tcPr>
          <w:p w14:paraId="2BACCE2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711" w:type="dxa"/>
            <w:gridSpan w:val="2"/>
            <w:noWrap/>
            <w:hideMark/>
          </w:tcPr>
          <w:p w14:paraId="1F6C812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 xml:space="preserve">Plumbing: Plumbing not maintained in good </w:t>
            </w:r>
            <w:proofErr w:type="gramStart"/>
            <w:r w:rsidRPr="00866E08">
              <w:rPr>
                <w:rFonts w:asciiTheme="minorHAnsi" w:hAnsiTheme="minorHAnsi" w:cstheme="minorHAnsi"/>
                <w:color w:val="000000"/>
              </w:rPr>
              <w:t>repair,</w:t>
            </w:r>
            <w:proofErr w:type="gramEnd"/>
            <w:r w:rsidRPr="00866E08">
              <w:rPr>
                <w:rFonts w:asciiTheme="minorHAnsi" w:hAnsiTheme="minorHAnsi" w:cstheme="minorHAnsi"/>
                <w:color w:val="000000"/>
              </w:rPr>
              <w:t xml:space="preserve"> shower control damaged in shower # 4</w:t>
            </w:r>
          </w:p>
        </w:tc>
      </w:tr>
      <w:tr w:rsidR="00866E08" w:rsidRPr="0074101F" w14:paraId="64B7D29A" w14:textId="77777777" w:rsidTr="00866E08">
        <w:trPr>
          <w:trHeight w:val="290"/>
        </w:trPr>
        <w:tc>
          <w:tcPr>
            <w:tcW w:w="2250" w:type="dxa"/>
            <w:noWrap/>
            <w:hideMark/>
          </w:tcPr>
          <w:p w14:paraId="46D8C7F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57D6C5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37B1EBE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711" w:type="dxa"/>
            <w:gridSpan w:val="2"/>
            <w:noWrap/>
            <w:hideMark/>
          </w:tcPr>
          <w:p w14:paraId="3FB3831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 xml:space="preserve">Plumbing: Plumbing not maintained in good </w:t>
            </w:r>
            <w:proofErr w:type="gramStart"/>
            <w:r w:rsidRPr="00866E08">
              <w:rPr>
                <w:rFonts w:asciiTheme="minorHAnsi" w:hAnsiTheme="minorHAnsi" w:cstheme="minorHAnsi"/>
                <w:color w:val="000000"/>
              </w:rPr>
              <w:t>repair,</w:t>
            </w:r>
            <w:proofErr w:type="gramEnd"/>
            <w:r w:rsidRPr="00866E08">
              <w:rPr>
                <w:rFonts w:asciiTheme="minorHAnsi" w:hAnsiTheme="minorHAnsi" w:cstheme="minorHAnsi"/>
                <w:color w:val="000000"/>
              </w:rPr>
              <w:t xml:space="preserve"> floor drain clogged in shower # 2</w:t>
            </w:r>
          </w:p>
        </w:tc>
      </w:tr>
      <w:tr w:rsidR="00866E08" w:rsidRPr="0074101F" w14:paraId="12669EB5"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B175D5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4A640AE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7B02F9F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C3D2FF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paint damaged in shower # 1</w:t>
            </w:r>
          </w:p>
        </w:tc>
      </w:tr>
      <w:tr w:rsidR="00866E08" w:rsidRPr="0074101F" w14:paraId="17FA46BD" w14:textId="77777777" w:rsidTr="00866E08">
        <w:trPr>
          <w:trHeight w:val="290"/>
        </w:trPr>
        <w:tc>
          <w:tcPr>
            <w:tcW w:w="2250" w:type="dxa"/>
            <w:noWrap/>
            <w:hideMark/>
          </w:tcPr>
          <w:p w14:paraId="05E3362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78A1836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673B15A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60BB997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3</w:t>
            </w:r>
          </w:p>
        </w:tc>
      </w:tr>
      <w:tr w:rsidR="00866E08" w:rsidRPr="0074101F" w14:paraId="3EA18F25"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7788D7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66D7C8A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7F3A626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7DDDBCD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1 and 2</w:t>
            </w:r>
          </w:p>
        </w:tc>
      </w:tr>
      <w:tr w:rsidR="00866E08" w:rsidRPr="0074101F" w14:paraId="5B4627A3" w14:textId="77777777" w:rsidTr="00866E08">
        <w:trPr>
          <w:trHeight w:val="290"/>
        </w:trPr>
        <w:tc>
          <w:tcPr>
            <w:tcW w:w="2250" w:type="dxa"/>
            <w:noWrap/>
            <w:hideMark/>
          </w:tcPr>
          <w:p w14:paraId="56FD439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4D17378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0EB9DB9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B29BD0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rusted in shower # 3</w:t>
            </w:r>
          </w:p>
        </w:tc>
      </w:tr>
      <w:tr w:rsidR="00866E08" w:rsidRPr="0074101F" w14:paraId="745CBC9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D6B6D7C"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D53FCA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6A10348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ABC498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1</w:t>
            </w:r>
          </w:p>
        </w:tc>
      </w:tr>
      <w:tr w:rsidR="00866E08" w:rsidRPr="0074101F" w14:paraId="2E53ECB7" w14:textId="77777777" w:rsidTr="00866E08">
        <w:trPr>
          <w:trHeight w:val="290"/>
        </w:trPr>
        <w:tc>
          <w:tcPr>
            <w:tcW w:w="2250" w:type="dxa"/>
            <w:noWrap/>
            <w:hideMark/>
          </w:tcPr>
          <w:p w14:paraId="24BCE2AD"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7D50C24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1E39861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FDAF77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Walls dirty in shower # 3</w:t>
            </w:r>
          </w:p>
        </w:tc>
      </w:tr>
      <w:tr w:rsidR="00866E08" w:rsidRPr="0074101F" w14:paraId="45582131"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4ACFE9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5BAF1BE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67CF3AB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40CAD1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dirty in shower # 1 and 2</w:t>
            </w:r>
          </w:p>
        </w:tc>
      </w:tr>
      <w:tr w:rsidR="00866E08" w:rsidRPr="0074101F" w14:paraId="281136F2" w14:textId="77777777" w:rsidTr="00866E08">
        <w:trPr>
          <w:trHeight w:val="290"/>
        </w:trPr>
        <w:tc>
          <w:tcPr>
            <w:tcW w:w="2250" w:type="dxa"/>
            <w:noWrap/>
            <w:hideMark/>
          </w:tcPr>
          <w:p w14:paraId="60FE4198"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15275A8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21C8E5F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332B881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frame rotted in shower # 1 and 2</w:t>
            </w:r>
          </w:p>
        </w:tc>
      </w:tr>
      <w:tr w:rsidR="00866E08" w:rsidRPr="0074101F" w14:paraId="66318F08"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775B22A"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3940BD5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03AC826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C13946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paint damaged in shower # 1 and 2</w:t>
            </w:r>
          </w:p>
        </w:tc>
      </w:tr>
      <w:tr w:rsidR="00866E08" w:rsidRPr="0074101F" w14:paraId="173A5D24" w14:textId="77777777" w:rsidTr="00866E08">
        <w:trPr>
          <w:trHeight w:val="290"/>
        </w:trPr>
        <w:tc>
          <w:tcPr>
            <w:tcW w:w="2250" w:type="dxa"/>
            <w:noWrap/>
            <w:hideMark/>
          </w:tcPr>
          <w:p w14:paraId="16490EA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0BC41A5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7D32AD1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1C26CAA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Door dirty in shower # 3</w:t>
            </w:r>
          </w:p>
        </w:tc>
      </w:tr>
      <w:tr w:rsidR="00866E08" w:rsidRPr="0074101F" w14:paraId="6353D273"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513DF1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2261" w:type="dxa"/>
            <w:gridSpan w:val="2"/>
            <w:noWrap/>
            <w:hideMark/>
          </w:tcPr>
          <w:p w14:paraId="5661FA8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Showers – 1st Floor</w:t>
            </w:r>
          </w:p>
        </w:tc>
        <w:tc>
          <w:tcPr>
            <w:tcW w:w="1948" w:type="dxa"/>
            <w:noWrap/>
            <w:hideMark/>
          </w:tcPr>
          <w:p w14:paraId="07D4D4F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711" w:type="dxa"/>
            <w:gridSpan w:val="2"/>
            <w:noWrap/>
            <w:hideMark/>
          </w:tcPr>
          <w:p w14:paraId="0AFB3CB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Mold on caulking in shower # 1, 2, and 3</w:t>
            </w:r>
          </w:p>
        </w:tc>
      </w:tr>
      <w:tr w:rsidR="00866E08" w:rsidRPr="0074101F" w14:paraId="4FDC88C4" w14:textId="77777777" w:rsidTr="00866E08">
        <w:trPr>
          <w:trHeight w:val="290"/>
        </w:trPr>
        <w:tc>
          <w:tcPr>
            <w:tcW w:w="2250" w:type="dxa"/>
            <w:noWrap/>
            <w:hideMark/>
          </w:tcPr>
          <w:p w14:paraId="21BD6D8E"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GC Unit – Former Gym</w:t>
            </w:r>
          </w:p>
        </w:tc>
        <w:tc>
          <w:tcPr>
            <w:tcW w:w="2250" w:type="dxa"/>
            <w:noWrap/>
            <w:hideMark/>
          </w:tcPr>
          <w:p w14:paraId="7B20AA0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0E3FCF7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41074B3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vents dusty</w:t>
            </w:r>
          </w:p>
        </w:tc>
      </w:tr>
      <w:tr w:rsidR="00866E08" w:rsidRPr="0074101F" w14:paraId="192CFA00"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A77AB9B"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3BFF426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216D256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7340D4B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Mold on ceiling outside showers</w:t>
            </w:r>
          </w:p>
        </w:tc>
      </w:tr>
      <w:tr w:rsidR="00866E08" w:rsidRPr="0074101F" w14:paraId="4A5BE7BA" w14:textId="77777777" w:rsidTr="00866E08">
        <w:trPr>
          <w:trHeight w:val="290"/>
        </w:trPr>
        <w:tc>
          <w:tcPr>
            <w:tcW w:w="2250" w:type="dxa"/>
            <w:noWrap/>
            <w:hideMark/>
          </w:tcPr>
          <w:p w14:paraId="6D7F882C"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5097E65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4C412E0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7B8F7A8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Mirror rotted at handwash sink # 2</w:t>
            </w:r>
          </w:p>
        </w:tc>
      </w:tr>
      <w:tr w:rsidR="00866E08" w:rsidRPr="0074101F" w14:paraId="3A197404"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2D5B964"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1C35FD9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16CE326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7F7156BC" w14:textId="2BA178ED"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 xml:space="preserve">Maintenance: </w:t>
            </w:r>
            <w:r w:rsidRPr="0074101F">
              <w:rPr>
                <w:rFonts w:asciiTheme="minorHAnsi" w:hAnsiTheme="minorHAnsi" w:cstheme="minorHAnsi"/>
                <w:color w:val="000000"/>
              </w:rPr>
              <w:t>Caulking</w:t>
            </w:r>
            <w:r w:rsidRPr="00866E08">
              <w:rPr>
                <w:rFonts w:asciiTheme="minorHAnsi" w:hAnsiTheme="minorHAnsi" w:cstheme="minorHAnsi"/>
                <w:color w:val="000000"/>
              </w:rPr>
              <w:t xml:space="preserve"> dirty at handwash sink # 3 and 4</w:t>
            </w:r>
          </w:p>
        </w:tc>
      </w:tr>
      <w:tr w:rsidR="00866E08" w:rsidRPr="0074101F" w14:paraId="7A06E894" w14:textId="77777777" w:rsidTr="00866E08">
        <w:trPr>
          <w:trHeight w:val="290"/>
        </w:trPr>
        <w:tc>
          <w:tcPr>
            <w:tcW w:w="2250" w:type="dxa"/>
            <w:noWrap/>
            <w:hideMark/>
          </w:tcPr>
          <w:p w14:paraId="7D8491E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61DDF33A"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2956F93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08A3412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 xml:space="preserve">Maintenance: Ceiling paint damaged </w:t>
            </w:r>
          </w:p>
        </w:tc>
      </w:tr>
      <w:tr w:rsidR="00866E08" w:rsidRPr="0074101F" w14:paraId="78E473D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615622F"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2D649EF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4BC0DDAD"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410506D8"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walls in shower # 1, 2, 3, 4, 5, and 6</w:t>
            </w:r>
          </w:p>
        </w:tc>
      </w:tr>
      <w:tr w:rsidR="00866E08" w:rsidRPr="0074101F" w14:paraId="37EAF93B" w14:textId="77777777" w:rsidTr="00866E08">
        <w:trPr>
          <w:trHeight w:val="290"/>
        </w:trPr>
        <w:tc>
          <w:tcPr>
            <w:tcW w:w="2250" w:type="dxa"/>
            <w:noWrap/>
            <w:hideMark/>
          </w:tcPr>
          <w:p w14:paraId="6F3DFEF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386B1230"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2F572DB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3E82B87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Soap scum on floor in shower # 2, 3, 4, 5, and 6</w:t>
            </w:r>
          </w:p>
        </w:tc>
      </w:tr>
      <w:tr w:rsidR="00866E08" w:rsidRPr="0074101F" w14:paraId="637AF49D"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C682406"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523AE0FB"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22DD44E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1DA87AC7"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Walls dirty in shower # 2 and 5</w:t>
            </w:r>
          </w:p>
        </w:tc>
      </w:tr>
      <w:tr w:rsidR="00866E08" w:rsidRPr="0074101F" w14:paraId="6848C65A" w14:textId="77777777" w:rsidTr="00866E08">
        <w:trPr>
          <w:trHeight w:val="290"/>
        </w:trPr>
        <w:tc>
          <w:tcPr>
            <w:tcW w:w="2250" w:type="dxa"/>
            <w:noWrap/>
            <w:hideMark/>
          </w:tcPr>
          <w:p w14:paraId="7F072072"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4F74A77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0F785E5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17C7D52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Epoxy damaged in shower # 2</w:t>
            </w:r>
          </w:p>
        </w:tc>
      </w:tr>
      <w:tr w:rsidR="00866E08" w:rsidRPr="0074101F" w14:paraId="5A85A56E"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AEE69B3"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3759CD4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3F25FED9"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2FAEA892"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Ceiling vent dusty in shower # 6</w:t>
            </w:r>
          </w:p>
        </w:tc>
      </w:tr>
      <w:tr w:rsidR="00866E08" w:rsidRPr="0074101F" w14:paraId="4943E384" w14:textId="77777777" w:rsidTr="00866E08">
        <w:trPr>
          <w:trHeight w:val="290"/>
        </w:trPr>
        <w:tc>
          <w:tcPr>
            <w:tcW w:w="2250" w:type="dxa"/>
            <w:noWrap/>
            <w:hideMark/>
          </w:tcPr>
          <w:p w14:paraId="5428563C"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2A811D8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10A64F6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573FE513"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dirty in shower # 3</w:t>
            </w:r>
          </w:p>
        </w:tc>
      </w:tr>
      <w:tr w:rsidR="00866E08" w:rsidRPr="0074101F" w14:paraId="44F66556"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C7C2215"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51346561"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544028B5"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3C668B2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Floor epoxy damaged in shower # 1 and 4</w:t>
            </w:r>
          </w:p>
        </w:tc>
      </w:tr>
      <w:tr w:rsidR="00866E08" w:rsidRPr="0074101F" w14:paraId="1C2D2D1C" w14:textId="77777777" w:rsidTr="00866E08">
        <w:trPr>
          <w:trHeight w:val="290"/>
        </w:trPr>
        <w:tc>
          <w:tcPr>
            <w:tcW w:w="2250" w:type="dxa"/>
            <w:noWrap/>
            <w:hideMark/>
          </w:tcPr>
          <w:p w14:paraId="3B9A7739"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2FDC9D86"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6FDF02BF"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451.123*</w:t>
            </w:r>
          </w:p>
        </w:tc>
        <w:tc>
          <w:tcPr>
            <w:tcW w:w="3690" w:type="dxa"/>
            <w:noWrap/>
            <w:hideMark/>
          </w:tcPr>
          <w:p w14:paraId="597943D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Maintenance: Curtain missing in shower # 4 and 6</w:t>
            </w:r>
          </w:p>
        </w:tc>
      </w:tr>
      <w:tr w:rsidR="00866E08" w:rsidRPr="0074101F" w14:paraId="13163866"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C284B04" w14:textId="77777777" w:rsidR="00866E08" w:rsidRPr="0074101F" w:rsidRDefault="00866E08" w:rsidP="00866E08">
            <w:pPr>
              <w:pStyle w:val="ListParagraph"/>
              <w:numPr>
                <w:ilvl w:val="0"/>
                <w:numId w:val="17"/>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2250" w:type="dxa"/>
            <w:noWrap/>
            <w:hideMark/>
          </w:tcPr>
          <w:p w14:paraId="00D282A4"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Bathroom</w:t>
            </w:r>
          </w:p>
        </w:tc>
        <w:tc>
          <w:tcPr>
            <w:tcW w:w="1980" w:type="dxa"/>
            <w:gridSpan w:val="3"/>
            <w:noWrap/>
            <w:hideMark/>
          </w:tcPr>
          <w:p w14:paraId="0EE9D64E"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105 CMR 451.130*</w:t>
            </w:r>
          </w:p>
        </w:tc>
        <w:tc>
          <w:tcPr>
            <w:tcW w:w="3690" w:type="dxa"/>
            <w:noWrap/>
            <w:hideMark/>
          </w:tcPr>
          <w:p w14:paraId="3BCF199C" w14:textId="77777777" w:rsidR="00866E08" w:rsidRPr="00866E08" w:rsidRDefault="00866E08" w:rsidP="00866E08">
            <w:pPr>
              <w:rPr>
                <w:rFonts w:asciiTheme="minorHAnsi" w:hAnsiTheme="minorHAnsi" w:cstheme="minorHAnsi"/>
                <w:color w:val="000000"/>
              </w:rPr>
            </w:pPr>
            <w:r w:rsidRPr="00866E08">
              <w:rPr>
                <w:rFonts w:asciiTheme="minorHAnsi" w:hAnsiTheme="minorHAnsi" w:cstheme="minorHAnsi"/>
                <w:color w:val="000000"/>
              </w:rPr>
              <w:t>Plumbing: Plumbing not maintained in good repair, water control missing in shower # 6</w:t>
            </w:r>
          </w:p>
        </w:tc>
      </w:tr>
    </w:tbl>
    <w:p w14:paraId="6649E7CA" w14:textId="77777777" w:rsidR="00866E08" w:rsidRPr="0074101F" w:rsidRDefault="00866E08" w:rsidP="0074101F">
      <w:pPr>
        <w:rPr>
          <w:rFonts w:asciiTheme="minorHAnsi" w:eastAsiaTheme="minorEastAsia" w:hAnsiTheme="minorHAnsi" w:cstheme="minorHAnsi"/>
          <w:b/>
          <w:bCs/>
        </w:rPr>
      </w:pPr>
    </w:p>
    <w:p w14:paraId="066F9253" w14:textId="74B8860F" w:rsidR="00866E08" w:rsidRPr="0074101F" w:rsidRDefault="00866E08" w:rsidP="00866E08">
      <w:pPr>
        <w:ind w:left="720"/>
        <w:rPr>
          <w:rFonts w:asciiTheme="minorHAnsi" w:eastAsiaTheme="minorEastAsia" w:hAnsiTheme="minorHAnsi" w:cstheme="minorHAnsi"/>
          <w:b/>
          <w:bCs/>
        </w:rPr>
      </w:pPr>
      <w:r w:rsidRPr="00866E08">
        <w:rPr>
          <w:rFonts w:asciiTheme="minorHAnsi" w:eastAsiaTheme="minorEastAsia" w:hAnsiTheme="minorHAnsi" w:cstheme="minorHAnsi"/>
          <w:b/>
          <w:bCs/>
        </w:rPr>
        <w:t>Deficiencies under the Recommended Standards (.300 series)</w:t>
      </w:r>
    </w:p>
    <w:p w14:paraId="2E7D0C27" w14:textId="2F3B95E2" w:rsidR="000B5E13" w:rsidRPr="0074101F" w:rsidRDefault="00866E08" w:rsidP="009138C0">
      <w:pPr>
        <w:ind w:left="720"/>
        <w:rPr>
          <w:rFonts w:asciiTheme="minorHAnsi" w:eastAsiaTheme="minorEastAsia" w:hAnsiTheme="minorHAnsi" w:cstheme="minorHAnsi"/>
        </w:rPr>
      </w:pPr>
      <w:r w:rsidRPr="0074101F">
        <w:rPr>
          <w:rFonts w:asciiTheme="minorHAnsi" w:eastAsiaTheme="minorEastAsia" w:hAnsiTheme="minorHAnsi" w:cstheme="minorHAnsi"/>
        </w:rPr>
        <w:t>2</w:t>
      </w:r>
      <w:r w:rsidR="00A1524F" w:rsidRPr="0074101F">
        <w:rPr>
          <w:rFonts w:asciiTheme="minorHAnsi" w:eastAsiaTheme="minorEastAsia" w:hAnsiTheme="minorHAnsi" w:cstheme="minorHAnsi"/>
        </w:rPr>
        <w:t xml:space="preserve"> </w:t>
      </w:r>
      <w:r w:rsidR="000B5E13" w:rsidRPr="0074101F">
        <w:rPr>
          <w:rFonts w:asciiTheme="minorHAnsi" w:eastAsiaTheme="minorEastAsia" w:hAnsiTheme="minorHAnsi" w:cstheme="minorHAnsi"/>
        </w:rPr>
        <w:t>new deficiencies</w:t>
      </w:r>
      <w:r w:rsidR="00C92296" w:rsidRPr="0074101F">
        <w:rPr>
          <w:rFonts w:asciiTheme="minorHAnsi" w:eastAsiaTheme="minorEastAsia" w:hAnsiTheme="minorHAnsi" w:cstheme="minorHAnsi"/>
        </w:rPr>
        <w:t xml:space="preserve"> and </w:t>
      </w:r>
      <w:r w:rsidRPr="0074101F">
        <w:rPr>
          <w:rFonts w:asciiTheme="minorHAnsi" w:eastAsiaTheme="minorEastAsia" w:hAnsiTheme="minorHAnsi" w:cstheme="minorHAnsi"/>
        </w:rPr>
        <w:t>24</w:t>
      </w:r>
      <w:r w:rsidR="00C92296" w:rsidRPr="0074101F">
        <w:rPr>
          <w:rFonts w:asciiTheme="minorHAnsi" w:eastAsiaTheme="minorEastAsia" w:hAnsiTheme="minorHAnsi" w:cstheme="minorHAnsi"/>
        </w:rPr>
        <w:t xml:space="preserve"> repeat deficiencies (indicated by an *)</w:t>
      </w:r>
      <w:r w:rsidR="000B5E13" w:rsidRPr="0074101F">
        <w:rPr>
          <w:rFonts w:asciiTheme="minorHAnsi" w:eastAsiaTheme="minorEastAsia" w:hAnsiTheme="minorHAnsi" w:cstheme="minorHAnsi"/>
        </w:rPr>
        <w:t xml:space="preserve"> were found during the inspection</w:t>
      </w:r>
      <w:r w:rsidR="00F51CA4" w:rsidRPr="0074101F">
        <w:rPr>
          <w:rFonts w:asciiTheme="minorHAnsi" w:eastAsiaTheme="minorEastAsia" w:hAnsiTheme="minorHAnsi" w:cstheme="minorHAnsi"/>
        </w:rPr>
        <w:t>:</w:t>
      </w:r>
      <w:r w:rsidR="000B5E13" w:rsidRPr="0074101F">
        <w:rPr>
          <w:rFonts w:asciiTheme="minorHAnsi" w:eastAsiaTheme="minorEastAsia" w:hAnsiTheme="minorHAnsi" w:cstheme="minorHAnsi"/>
        </w:rPr>
        <w:t xml:space="preserve"> </w:t>
      </w:r>
    </w:p>
    <w:p w14:paraId="31EEBA3A" w14:textId="77777777" w:rsidR="00F51CA4" w:rsidRPr="0074101F" w:rsidRDefault="00F51CA4" w:rsidP="009138C0">
      <w:pPr>
        <w:ind w:left="720"/>
        <w:rPr>
          <w:rFonts w:asciiTheme="minorHAnsi" w:eastAsiaTheme="minorEastAsia" w:hAnsiTheme="minorHAnsi" w:cstheme="minorHAnsi"/>
        </w:rPr>
      </w:pPr>
    </w:p>
    <w:tbl>
      <w:tblPr>
        <w:tblStyle w:val="PlainTable2"/>
        <w:tblW w:w="10080" w:type="dxa"/>
        <w:tblInd w:w="630" w:type="dxa"/>
        <w:tblLook w:val="0400" w:firstRow="0" w:lastRow="0" w:firstColumn="0" w:lastColumn="0" w:noHBand="0" w:noVBand="1"/>
      </w:tblPr>
      <w:tblGrid>
        <w:gridCol w:w="2250"/>
        <w:gridCol w:w="1890"/>
        <w:gridCol w:w="2070"/>
        <w:gridCol w:w="3870"/>
      </w:tblGrid>
      <w:tr w:rsidR="00F51CA4" w:rsidRPr="0074101F" w14:paraId="4EB331B6"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BE86954"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1890" w:type="dxa"/>
            <w:noWrap/>
            <w:hideMark/>
          </w:tcPr>
          <w:p w14:paraId="1E1DC8D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Main Area </w:t>
            </w:r>
          </w:p>
        </w:tc>
        <w:tc>
          <w:tcPr>
            <w:tcW w:w="2070" w:type="dxa"/>
            <w:noWrap/>
            <w:hideMark/>
          </w:tcPr>
          <w:p w14:paraId="7733EAF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1DC94D9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tiles missing</w:t>
            </w:r>
          </w:p>
        </w:tc>
      </w:tr>
      <w:tr w:rsidR="00F51CA4" w:rsidRPr="00F51CA4" w14:paraId="4F8A9387" w14:textId="77777777" w:rsidTr="00866E08">
        <w:trPr>
          <w:trHeight w:val="290"/>
        </w:trPr>
        <w:tc>
          <w:tcPr>
            <w:tcW w:w="2250" w:type="dxa"/>
            <w:noWrap/>
            <w:hideMark/>
          </w:tcPr>
          <w:p w14:paraId="4B86FD5D"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1890" w:type="dxa"/>
            <w:noWrap/>
            <w:hideMark/>
          </w:tcPr>
          <w:p w14:paraId="14B2C85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70" w:type="dxa"/>
            <w:noWrap/>
            <w:hideMark/>
          </w:tcPr>
          <w:p w14:paraId="29BD104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5526E0C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vent dusty</w:t>
            </w:r>
          </w:p>
        </w:tc>
      </w:tr>
      <w:tr w:rsidR="00F51CA4" w:rsidRPr="00F51CA4" w14:paraId="4C006C6B"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24A7C56"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1890" w:type="dxa"/>
            <w:noWrap/>
            <w:hideMark/>
          </w:tcPr>
          <w:p w14:paraId="4E909DF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2nd Floor</w:t>
            </w:r>
          </w:p>
        </w:tc>
        <w:tc>
          <w:tcPr>
            <w:tcW w:w="2070" w:type="dxa"/>
            <w:noWrap/>
            <w:hideMark/>
          </w:tcPr>
          <w:p w14:paraId="1D0A26A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297A183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74101F" w14:paraId="182BB692" w14:textId="77777777" w:rsidTr="00866E08">
        <w:trPr>
          <w:trHeight w:val="290"/>
        </w:trPr>
        <w:tc>
          <w:tcPr>
            <w:tcW w:w="2250" w:type="dxa"/>
            <w:noWrap/>
            <w:hideMark/>
          </w:tcPr>
          <w:p w14:paraId="474C2EAB"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HA Unit</w:t>
            </w:r>
          </w:p>
        </w:tc>
        <w:tc>
          <w:tcPr>
            <w:tcW w:w="1890" w:type="dxa"/>
            <w:noWrap/>
            <w:hideMark/>
          </w:tcPr>
          <w:p w14:paraId="50A7423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noWrap/>
            <w:hideMark/>
          </w:tcPr>
          <w:p w14:paraId="4928C05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870" w:type="dxa"/>
            <w:noWrap/>
            <w:hideMark/>
          </w:tcPr>
          <w:p w14:paraId="3B67CCE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r w:rsidR="00F51CA4" w:rsidRPr="0074101F" w14:paraId="54C02E1A"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007C8EB"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25B3BCF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66B884C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4FCBB3D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tiles water stained</w:t>
            </w:r>
          </w:p>
        </w:tc>
      </w:tr>
      <w:tr w:rsidR="00F51CA4" w:rsidRPr="0074101F" w14:paraId="714F9336" w14:textId="77777777" w:rsidTr="00866E08">
        <w:trPr>
          <w:trHeight w:val="290"/>
        </w:trPr>
        <w:tc>
          <w:tcPr>
            <w:tcW w:w="2250" w:type="dxa"/>
            <w:noWrap/>
            <w:hideMark/>
          </w:tcPr>
          <w:p w14:paraId="6BB58F35"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2F43D67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40A8F42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2CAC83F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damaged outside shower # 1</w:t>
            </w:r>
          </w:p>
        </w:tc>
      </w:tr>
      <w:tr w:rsidR="00F51CA4" w:rsidRPr="0074101F" w14:paraId="3A7AB4D4"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4CF81D2"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77B40AD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2A97B7D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19750CD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Walls dirty</w:t>
            </w:r>
          </w:p>
        </w:tc>
      </w:tr>
      <w:tr w:rsidR="00F51CA4" w:rsidRPr="00F51CA4" w14:paraId="1FD0B38A" w14:textId="77777777" w:rsidTr="00866E08">
        <w:trPr>
          <w:trHeight w:val="290"/>
        </w:trPr>
        <w:tc>
          <w:tcPr>
            <w:tcW w:w="2250" w:type="dxa"/>
            <w:noWrap/>
            <w:hideMark/>
          </w:tcPr>
          <w:p w14:paraId="1077F43F"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64E1D67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HG-B24</w:t>
            </w:r>
          </w:p>
        </w:tc>
        <w:tc>
          <w:tcPr>
            <w:tcW w:w="2070" w:type="dxa"/>
            <w:noWrap/>
            <w:hideMark/>
          </w:tcPr>
          <w:p w14:paraId="46ECD12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06204A5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vent dusty</w:t>
            </w:r>
          </w:p>
        </w:tc>
      </w:tr>
      <w:tr w:rsidR="00F51CA4" w:rsidRPr="00F51CA4" w14:paraId="30A600E8"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48476FF"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08D5E18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HG-B24</w:t>
            </w:r>
          </w:p>
        </w:tc>
        <w:tc>
          <w:tcPr>
            <w:tcW w:w="2070" w:type="dxa"/>
            <w:noWrap/>
            <w:hideMark/>
          </w:tcPr>
          <w:p w14:paraId="1039465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004D4D9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F51CA4" w14:paraId="1CF1F4F3" w14:textId="77777777" w:rsidTr="00866E08">
        <w:trPr>
          <w:trHeight w:val="290"/>
        </w:trPr>
        <w:tc>
          <w:tcPr>
            <w:tcW w:w="2250" w:type="dxa"/>
            <w:noWrap/>
            <w:hideMark/>
          </w:tcPr>
          <w:p w14:paraId="6B7D8B76"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4A5C2B8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HG-B24</w:t>
            </w:r>
          </w:p>
        </w:tc>
        <w:tc>
          <w:tcPr>
            <w:tcW w:w="2070" w:type="dxa"/>
            <w:noWrap/>
            <w:hideMark/>
          </w:tcPr>
          <w:p w14:paraId="4CFE7EA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5A4ED29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F51CA4" w14:paraId="39DE158B"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94EDF0E"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lastRenderedPageBreak/>
              <w:t>HB Unit</w:t>
            </w:r>
          </w:p>
        </w:tc>
        <w:tc>
          <w:tcPr>
            <w:tcW w:w="1890" w:type="dxa"/>
            <w:noWrap/>
            <w:hideMark/>
          </w:tcPr>
          <w:p w14:paraId="31CFC83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HG-B24</w:t>
            </w:r>
          </w:p>
        </w:tc>
        <w:tc>
          <w:tcPr>
            <w:tcW w:w="2070" w:type="dxa"/>
            <w:noWrap/>
            <w:hideMark/>
          </w:tcPr>
          <w:p w14:paraId="0B40E5A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53B74BA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Mold on ceiling</w:t>
            </w:r>
          </w:p>
        </w:tc>
      </w:tr>
      <w:tr w:rsidR="00F51CA4" w:rsidRPr="00F51CA4" w14:paraId="5E5DD5CC" w14:textId="77777777" w:rsidTr="00866E08">
        <w:trPr>
          <w:trHeight w:val="290"/>
        </w:trPr>
        <w:tc>
          <w:tcPr>
            <w:tcW w:w="2250" w:type="dxa"/>
            <w:noWrap/>
            <w:hideMark/>
          </w:tcPr>
          <w:p w14:paraId="17ED411A"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03E7407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HG-B28</w:t>
            </w:r>
          </w:p>
        </w:tc>
        <w:tc>
          <w:tcPr>
            <w:tcW w:w="2070" w:type="dxa"/>
            <w:noWrap/>
            <w:hideMark/>
          </w:tcPr>
          <w:p w14:paraId="59A1BE2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2D0971C1"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water damaged</w:t>
            </w:r>
          </w:p>
        </w:tc>
      </w:tr>
      <w:tr w:rsidR="00F51CA4" w:rsidRPr="00F51CA4" w14:paraId="36295F57"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50DFE766"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38BD0A4C"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HG-B28</w:t>
            </w:r>
          </w:p>
        </w:tc>
        <w:tc>
          <w:tcPr>
            <w:tcW w:w="2070" w:type="dxa"/>
            <w:noWrap/>
            <w:hideMark/>
          </w:tcPr>
          <w:p w14:paraId="4740E21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1F2DABE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F51CA4" w14:paraId="7B687713" w14:textId="77777777" w:rsidTr="00866E08">
        <w:trPr>
          <w:trHeight w:val="290"/>
        </w:trPr>
        <w:tc>
          <w:tcPr>
            <w:tcW w:w="2250" w:type="dxa"/>
            <w:noWrap/>
            <w:hideMark/>
          </w:tcPr>
          <w:p w14:paraId="6C3B67F1"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3E0F728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1st Floor # HG-B28</w:t>
            </w:r>
          </w:p>
        </w:tc>
        <w:tc>
          <w:tcPr>
            <w:tcW w:w="2070" w:type="dxa"/>
            <w:noWrap/>
            <w:hideMark/>
          </w:tcPr>
          <w:p w14:paraId="71A86C5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65514F9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dirty</w:t>
            </w:r>
          </w:p>
        </w:tc>
      </w:tr>
      <w:tr w:rsidR="00F51CA4" w:rsidRPr="00F51CA4" w14:paraId="534FEDF4"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1AD1ED1"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19842F2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2nd Floor</w:t>
            </w:r>
          </w:p>
        </w:tc>
        <w:tc>
          <w:tcPr>
            <w:tcW w:w="2070" w:type="dxa"/>
            <w:noWrap/>
            <w:hideMark/>
          </w:tcPr>
          <w:p w14:paraId="7F112B4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50B538C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F51CA4" w14:paraId="7C57642C" w14:textId="77777777" w:rsidTr="00866E08">
        <w:trPr>
          <w:trHeight w:val="290"/>
        </w:trPr>
        <w:tc>
          <w:tcPr>
            <w:tcW w:w="2250" w:type="dxa"/>
            <w:noWrap/>
            <w:hideMark/>
          </w:tcPr>
          <w:p w14:paraId="3C68844E"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10A875F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70" w:type="dxa"/>
            <w:noWrap/>
            <w:hideMark/>
          </w:tcPr>
          <w:p w14:paraId="29C1243F"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7198573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w:t>
            </w:r>
          </w:p>
        </w:tc>
      </w:tr>
      <w:tr w:rsidR="00F51CA4" w:rsidRPr="00F51CA4" w14:paraId="7BC057E7"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3FAAE1FF"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19ACD0C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Janitor’s Closet – 1st Floor</w:t>
            </w:r>
          </w:p>
        </w:tc>
        <w:tc>
          <w:tcPr>
            <w:tcW w:w="2070" w:type="dxa"/>
            <w:noWrap/>
            <w:hideMark/>
          </w:tcPr>
          <w:p w14:paraId="15D20D4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365526D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damaged</w:t>
            </w:r>
          </w:p>
        </w:tc>
      </w:tr>
      <w:tr w:rsidR="00F51CA4" w:rsidRPr="00F51CA4" w14:paraId="49C4BD75" w14:textId="77777777" w:rsidTr="00866E08">
        <w:trPr>
          <w:trHeight w:val="290"/>
        </w:trPr>
        <w:tc>
          <w:tcPr>
            <w:tcW w:w="2250" w:type="dxa"/>
            <w:noWrap/>
            <w:hideMark/>
          </w:tcPr>
          <w:p w14:paraId="1CF9298A"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1DBB46E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- 2nd Floor</w:t>
            </w:r>
          </w:p>
        </w:tc>
        <w:tc>
          <w:tcPr>
            <w:tcW w:w="2070" w:type="dxa"/>
            <w:noWrap/>
            <w:hideMark/>
          </w:tcPr>
          <w:p w14:paraId="349C1FD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647DD0E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paint damaged</w:t>
            </w:r>
          </w:p>
        </w:tc>
      </w:tr>
      <w:tr w:rsidR="00F51CA4" w:rsidRPr="00F51CA4" w14:paraId="761563B9"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BA51589"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2737EF0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Storage - 2nd Floor</w:t>
            </w:r>
          </w:p>
        </w:tc>
        <w:tc>
          <w:tcPr>
            <w:tcW w:w="2070" w:type="dxa"/>
            <w:noWrap/>
            <w:hideMark/>
          </w:tcPr>
          <w:p w14:paraId="27DAAE1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0B55CFE6"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dirty</w:t>
            </w:r>
          </w:p>
        </w:tc>
      </w:tr>
      <w:tr w:rsidR="00F51CA4" w:rsidRPr="0074101F" w14:paraId="61E27180" w14:textId="77777777" w:rsidTr="00866E08">
        <w:trPr>
          <w:trHeight w:val="290"/>
        </w:trPr>
        <w:tc>
          <w:tcPr>
            <w:tcW w:w="2250" w:type="dxa"/>
            <w:noWrap/>
            <w:hideMark/>
          </w:tcPr>
          <w:p w14:paraId="2D9FA0C0"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HB Unit</w:t>
            </w:r>
          </w:p>
        </w:tc>
        <w:tc>
          <w:tcPr>
            <w:tcW w:w="1890" w:type="dxa"/>
            <w:noWrap/>
            <w:hideMark/>
          </w:tcPr>
          <w:p w14:paraId="5FE6B8F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Cells</w:t>
            </w:r>
          </w:p>
        </w:tc>
        <w:tc>
          <w:tcPr>
            <w:tcW w:w="2070" w:type="dxa"/>
            <w:noWrap/>
            <w:hideMark/>
          </w:tcPr>
          <w:p w14:paraId="79E80F0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870" w:type="dxa"/>
            <w:noWrap/>
            <w:hideMark/>
          </w:tcPr>
          <w:p w14:paraId="56965FB4"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 xml:space="preserve">Cell Size: Inadequate floor space in all cells, cells </w:t>
            </w:r>
            <w:proofErr w:type="gramStart"/>
            <w:r w:rsidRPr="00F51CA4">
              <w:rPr>
                <w:rFonts w:asciiTheme="minorHAnsi" w:hAnsiTheme="minorHAnsi" w:cstheme="minorHAnsi"/>
                <w:color w:val="000000"/>
              </w:rPr>
              <w:t>double-bunked</w:t>
            </w:r>
            <w:proofErr w:type="gramEnd"/>
          </w:p>
        </w:tc>
      </w:tr>
      <w:tr w:rsidR="00F51CA4" w:rsidRPr="0074101F" w14:paraId="73259C60"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7293808"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1357606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7460AC2D"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3BBA3F9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Floor surface damaged</w:t>
            </w:r>
          </w:p>
        </w:tc>
      </w:tr>
      <w:tr w:rsidR="00F51CA4" w:rsidRPr="0074101F" w14:paraId="3C4DEEDE" w14:textId="77777777" w:rsidTr="00866E08">
        <w:trPr>
          <w:trHeight w:val="290"/>
        </w:trPr>
        <w:tc>
          <w:tcPr>
            <w:tcW w:w="2250" w:type="dxa"/>
            <w:noWrap/>
            <w:hideMark/>
          </w:tcPr>
          <w:p w14:paraId="04ED1500"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164B59E0"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612BBAC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65A9C09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 paint damaged outside janitor's closet</w:t>
            </w:r>
          </w:p>
        </w:tc>
      </w:tr>
      <w:tr w:rsidR="00F51CA4" w:rsidRPr="0074101F" w14:paraId="6799C751"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4D19337"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4709734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013C7699"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079E867B"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Walls dirty throughout</w:t>
            </w:r>
          </w:p>
        </w:tc>
      </w:tr>
      <w:tr w:rsidR="00F51CA4" w:rsidRPr="0074101F" w14:paraId="3EB6CC8E" w14:textId="77777777" w:rsidTr="00866E08">
        <w:trPr>
          <w:trHeight w:val="290"/>
        </w:trPr>
        <w:tc>
          <w:tcPr>
            <w:tcW w:w="2250" w:type="dxa"/>
            <w:noWrap/>
            <w:hideMark/>
          </w:tcPr>
          <w:p w14:paraId="11806155"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0522AF1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Main Area</w:t>
            </w:r>
          </w:p>
        </w:tc>
        <w:tc>
          <w:tcPr>
            <w:tcW w:w="2070" w:type="dxa"/>
            <w:noWrap/>
            <w:hideMark/>
          </w:tcPr>
          <w:p w14:paraId="7E435BCE"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7925EB0A"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Baseboard damaged</w:t>
            </w:r>
          </w:p>
        </w:tc>
      </w:tr>
      <w:tr w:rsidR="00F51CA4" w:rsidRPr="0074101F" w14:paraId="2689C871" w14:textId="77777777" w:rsidTr="00866E08">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05D2290C"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6A7D7372"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Library</w:t>
            </w:r>
          </w:p>
        </w:tc>
        <w:tc>
          <w:tcPr>
            <w:tcW w:w="2070" w:type="dxa"/>
            <w:noWrap/>
            <w:hideMark/>
          </w:tcPr>
          <w:p w14:paraId="6F075F9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451.353*</w:t>
            </w:r>
          </w:p>
        </w:tc>
        <w:tc>
          <w:tcPr>
            <w:tcW w:w="3870" w:type="dxa"/>
            <w:noWrap/>
            <w:hideMark/>
          </w:tcPr>
          <w:p w14:paraId="08EA7B53"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Interior Maintenance: Ceiling tiles missing</w:t>
            </w:r>
          </w:p>
        </w:tc>
      </w:tr>
      <w:tr w:rsidR="00F51CA4" w:rsidRPr="0074101F" w14:paraId="410A54F6" w14:textId="77777777" w:rsidTr="00866E08">
        <w:trPr>
          <w:trHeight w:val="290"/>
        </w:trPr>
        <w:tc>
          <w:tcPr>
            <w:tcW w:w="2250" w:type="dxa"/>
            <w:noWrap/>
            <w:hideMark/>
          </w:tcPr>
          <w:p w14:paraId="0EDB4DC0" w14:textId="77777777" w:rsidR="00F51CA4" w:rsidRPr="0074101F" w:rsidRDefault="00F51CA4" w:rsidP="00866E08">
            <w:pPr>
              <w:pStyle w:val="ListParagraph"/>
              <w:numPr>
                <w:ilvl w:val="0"/>
                <w:numId w:val="16"/>
              </w:numPr>
              <w:ind w:left="25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1890" w:type="dxa"/>
            <w:noWrap/>
            <w:hideMark/>
          </w:tcPr>
          <w:p w14:paraId="0E428928"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Sleeping Area</w:t>
            </w:r>
          </w:p>
        </w:tc>
        <w:tc>
          <w:tcPr>
            <w:tcW w:w="2070" w:type="dxa"/>
            <w:noWrap/>
            <w:hideMark/>
          </w:tcPr>
          <w:p w14:paraId="41C5A0F5"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105 CMR 451.320*</w:t>
            </w:r>
          </w:p>
        </w:tc>
        <w:tc>
          <w:tcPr>
            <w:tcW w:w="3870" w:type="dxa"/>
            <w:noWrap/>
            <w:hideMark/>
          </w:tcPr>
          <w:p w14:paraId="55BCA4C7" w14:textId="77777777" w:rsidR="00F51CA4" w:rsidRPr="00F51CA4" w:rsidRDefault="00F51CA4" w:rsidP="00F51CA4">
            <w:pPr>
              <w:rPr>
                <w:rFonts w:asciiTheme="minorHAnsi" w:hAnsiTheme="minorHAnsi" w:cstheme="minorHAnsi"/>
                <w:color w:val="000000"/>
              </w:rPr>
            </w:pPr>
            <w:r w:rsidRPr="00F51CA4">
              <w:rPr>
                <w:rFonts w:asciiTheme="minorHAnsi" w:hAnsiTheme="minorHAnsi" w:cstheme="minorHAnsi"/>
                <w:color w:val="000000"/>
              </w:rPr>
              <w:t>Cell Size: Inadequate floor space in dorm area</w:t>
            </w:r>
          </w:p>
        </w:tc>
      </w:tr>
    </w:tbl>
    <w:p w14:paraId="0E480A0A" w14:textId="77777777" w:rsidR="000B5E13" w:rsidRPr="0074101F" w:rsidRDefault="000B5E13" w:rsidP="00866E08">
      <w:pPr>
        <w:rPr>
          <w:rFonts w:asciiTheme="minorHAnsi" w:eastAsiaTheme="minorEastAsia" w:hAnsiTheme="minorHAnsi" w:cstheme="minorHAnsi"/>
        </w:rPr>
      </w:pPr>
    </w:p>
    <w:p w14:paraId="7CC27BB5" w14:textId="657A7B19" w:rsidR="00CD64BD" w:rsidRPr="0074101F" w:rsidRDefault="00CD64BD" w:rsidP="26755E56">
      <w:pPr>
        <w:rPr>
          <w:rFonts w:asciiTheme="minorHAnsi" w:eastAsiaTheme="minorEastAsia" w:hAnsiTheme="minorHAnsi" w:cstheme="minorHAnsi"/>
          <w:b/>
          <w:bCs/>
        </w:rPr>
      </w:pPr>
      <w:r w:rsidRPr="0074101F">
        <w:rPr>
          <w:rFonts w:asciiTheme="minorHAnsi" w:eastAsiaTheme="minorEastAsia" w:hAnsiTheme="minorHAnsi" w:cstheme="minorHAnsi"/>
          <w:b/>
          <w:bCs/>
        </w:rPr>
        <w:t>Training Facility (Former I.C.E. Facility)</w:t>
      </w:r>
    </w:p>
    <w:p w14:paraId="4736A998" w14:textId="77777777" w:rsidR="00CD64BD" w:rsidRPr="0074101F" w:rsidRDefault="00CD64BD" w:rsidP="26755E56">
      <w:pPr>
        <w:rPr>
          <w:rFonts w:asciiTheme="minorHAnsi" w:eastAsiaTheme="minorEastAsia" w:hAnsiTheme="minorHAnsi" w:cstheme="minorHAnsi"/>
          <w:b/>
          <w:bCs/>
        </w:rPr>
      </w:pPr>
    </w:p>
    <w:p w14:paraId="24A77805" w14:textId="77777777" w:rsidR="00CD64BD" w:rsidRPr="0074101F" w:rsidRDefault="00CD64BD" w:rsidP="00CD64BD">
      <w:pPr>
        <w:ind w:left="720"/>
        <w:rPr>
          <w:rFonts w:asciiTheme="minorHAnsi" w:eastAsia="MS Mincho" w:hAnsiTheme="minorHAnsi" w:cstheme="minorHAnsi"/>
          <w:b/>
          <w:bCs/>
        </w:rPr>
      </w:pPr>
      <w:r w:rsidRPr="0074101F">
        <w:rPr>
          <w:rFonts w:asciiTheme="minorHAnsi" w:eastAsia="MS Mincho" w:hAnsiTheme="minorHAnsi" w:cstheme="minorHAnsi"/>
          <w:b/>
          <w:bCs/>
        </w:rPr>
        <w:t>Deficiencies under the Required Standards (.100 and .200 series)</w:t>
      </w:r>
    </w:p>
    <w:p w14:paraId="47B42FB6" w14:textId="2193562A" w:rsidR="00CD64BD" w:rsidRPr="0074101F" w:rsidRDefault="003D1C51" w:rsidP="00CD64BD">
      <w:pPr>
        <w:ind w:left="720"/>
        <w:rPr>
          <w:rFonts w:asciiTheme="minorHAnsi" w:eastAsia="MS Mincho" w:hAnsiTheme="minorHAnsi" w:cstheme="minorHAnsi"/>
        </w:rPr>
      </w:pPr>
      <w:r>
        <w:rPr>
          <w:rFonts w:asciiTheme="minorHAnsi" w:eastAsia="MS Mincho" w:hAnsiTheme="minorHAnsi" w:cstheme="minorHAnsi"/>
        </w:rPr>
        <w:t>1 repeat</w:t>
      </w:r>
      <w:r w:rsidR="00CD64BD" w:rsidRPr="0074101F">
        <w:rPr>
          <w:rFonts w:asciiTheme="minorHAnsi" w:eastAsia="MS Mincho" w:hAnsiTheme="minorHAnsi" w:cstheme="minorHAnsi"/>
        </w:rPr>
        <w:t xml:space="preserve"> deficienc</w:t>
      </w:r>
      <w:r>
        <w:rPr>
          <w:rFonts w:asciiTheme="minorHAnsi" w:eastAsia="MS Mincho" w:hAnsiTheme="minorHAnsi" w:cstheme="minorHAnsi"/>
        </w:rPr>
        <w:t xml:space="preserve">y was </w:t>
      </w:r>
      <w:r w:rsidR="00CD64BD" w:rsidRPr="0074101F">
        <w:rPr>
          <w:rFonts w:asciiTheme="minorHAnsi" w:eastAsia="MS Mincho" w:hAnsiTheme="minorHAnsi" w:cstheme="minorHAnsi"/>
        </w:rPr>
        <w:t>found during the inspection</w:t>
      </w:r>
      <w:r w:rsidR="00BA1192" w:rsidRPr="0074101F">
        <w:rPr>
          <w:rFonts w:asciiTheme="minorHAnsi" w:eastAsia="MS Mincho" w:hAnsiTheme="minorHAnsi" w:cstheme="minorHAnsi"/>
        </w:rPr>
        <w:t>:</w:t>
      </w:r>
      <w:r w:rsidR="00CD64BD" w:rsidRPr="0074101F">
        <w:rPr>
          <w:rFonts w:asciiTheme="minorHAnsi" w:eastAsia="MS Mincho" w:hAnsiTheme="minorHAnsi" w:cstheme="minorHAnsi"/>
        </w:rPr>
        <w:t xml:space="preserve"> </w:t>
      </w:r>
    </w:p>
    <w:p w14:paraId="63783983" w14:textId="77777777" w:rsidR="00AC73F0" w:rsidRPr="0074101F" w:rsidRDefault="00AC73F0" w:rsidP="00CD64BD">
      <w:pPr>
        <w:ind w:left="720"/>
        <w:rPr>
          <w:rFonts w:asciiTheme="minorHAnsi" w:eastAsia="MS Mincho" w:hAnsiTheme="minorHAnsi" w:cstheme="minorHAnsi"/>
        </w:rPr>
      </w:pPr>
    </w:p>
    <w:tbl>
      <w:tblPr>
        <w:tblStyle w:val="PlainTable2"/>
        <w:tblW w:w="10080" w:type="dxa"/>
        <w:tblInd w:w="630" w:type="dxa"/>
        <w:tblLook w:val="0400" w:firstRow="0" w:lastRow="0" w:firstColumn="0" w:lastColumn="0" w:noHBand="0" w:noVBand="1"/>
      </w:tblPr>
      <w:tblGrid>
        <w:gridCol w:w="2250"/>
        <w:gridCol w:w="1890"/>
        <w:gridCol w:w="2070"/>
        <w:gridCol w:w="3870"/>
      </w:tblGrid>
      <w:tr w:rsidR="00AC73F0" w:rsidRPr="0074101F" w14:paraId="369F4F46" w14:textId="77777777" w:rsidTr="00AC73F0">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8C2C107" w14:textId="77777777" w:rsidR="00AC73F0" w:rsidRPr="0074101F" w:rsidRDefault="00AC73F0" w:rsidP="00AC73F0">
            <w:pPr>
              <w:pStyle w:val="ListParagraph"/>
              <w:numPr>
                <w:ilvl w:val="0"/>
                <w:numId w:val="18"/>
              </w:numPr>
              <w:ind w:left="255"/>
              <w:rPr>
                <w:rFonts w:asciiTheme="minorHAnsi" w:hAnsiTheme="minorHAnsi" w:cstheme="minorHAnsi"/>
                <w:color w:val="000000"/>
                <w:szCs w:val="22"/>
              </w:rPr>
            </w:pPr>
            <w:r w:rsidRPr="0074101F">
              <w:rPr>
                <w:rFonts w:asciiTheme="minorHAnsi" w:hAnsiTheme="minorHAnsi" w:cstheme="minorHAnsi"/>
                <w:color w:val="000000"/>
                <w:szCs w:val="22"/>
              </w:rPr>
              <w:t>A Side</w:t>
            </w:r>
          </w:p>
        </w:tc>
        <w:tc>
          <w:tcPr>
            <w:tcW w:w="1890" w:type="dxa"/>
            <w:noWrap/>
            <w:hideMark/>
          </w:tcPr>
          <w:p w14:paraId="62741E0E" w14:textId="0F81B0D7" w:rsidR="00AC73F0" w:rsidRPr="00AC73F0" w:rsidRDefault="00AC73F0" w:rsidP="00AC73F0">
            <w:pPr>
              <w:rPr>
                <w:rFonts w:asciiTheme="minorHAnsi" w:hAnsiTheme="minorHAnsi" w:cstheme="minorHAnsi"/>
                <w:color w:val="000000"/>
              </w:rPr>
            </w:pPr>
            <w:r w:rsidRPr="0074101F">
              <w:rPr>
                <w:rFonts w:asciiTheme="minorHAnsi" w:hAnsiTheme="minorHAnsi" w:cstheme="minorHAnsi"/>
                <w:color w:val="000000"/>
              </w:rPr>
              <w:t>Kitchenette</w:t>
            </w:r>
          </w:p>
        </w:tc>
        <w:tc>
          <w:tcPr>
            <w:tcW w:w="2070" w:type="dxa"/>
            <w:noWrap/>
            <w:hideMark/>
          </w:tcPr>
          <w:p w14:paraId="1376AFC5"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105 CMR 451.200*</w:t>
            </w:r>
          </w:p>
        </w:tc>
        <w:tc>
          <w:tcPr>
            <w:tcW w:w="3870" w:type="dxa"/>
            <w:noWrap/>
            <w:hideMark/>
          </w:tcPr>
          <w:p w14:paraId="4B41CE97"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Food Storage, Preparation and Service: Food storage not in compliance with 105 CMR 590.000, single-use plastic utensils left uncovered and open to contamination</w:t>
            </w:r>
          </w:p>
        </w:tc>
      </w:tr>
    </w:tbl>
    <w:p w14:paraId="3DE32B34" w14:textId="77777777" w:rsidR="00CD64BD" w:rsidRPr="0074101F" w:rsidRDefault="00CD64BD" w:rsidP="00AC73F0">
      <w:pPr>
        <w:rPr>
          <w:rFonts w:asciiTheme="minorHAnsi" w:eastAsia="MS Mincho" w:hAnsiTheme="minorHAnsi" w:cstheme="minorHAnsi"/>
        </w:rPr>
      </w:pPr>
    </w:p>
    <w:p w14:paraId="4EFD3E8F" w14:textId="77777777" w:rsidR="00CD64BD" w:rsidRPr="0074101F" w:rsidRDefault="00CD64BD" w:rsidP="00CD64BD">
      <w:pPr>
        <w:ind w:left="720"/>
        <w:rPr>
          <w:rFonts w:asciiTheme="minorHAnsi" w:eastAsia="MS Mincho" w:hAnsiTheme="minorHAnsi" w:cstheme="minorHAnsi"/>
          <w:b/>
          <w:bCs/>
        </w:rPr>
      </w:pPr>
      <w:r w:rsidRPr="0074101F">
        <w:rPr>
          <w:rFonts w:asciiTheme="minorHAnsi" w:eastAsia="MS Mincho" w:hAnsiTheme="minorHAnsi" w:cstheme="minorHAnsi"/>
          <w:b/>
          <w:bCs/>
        </w:rPr>
        <w:t>Deficiencies under the Recommended Standards (.300 series)</w:t>
      </w:r>
    </w:p>
    <w:p w14:paraId="6455D787" w14:textId="4FC94BF2" w:rsidR="00CD64BD" w:rsidRPr="0074101F" w:rsidRDefault="00BA1192" w:rsidP="00CD64BD">
      <w:pPr>
        <w:ind w:left="720"/>
        <w:rPr>
          <w:rFonts w:asciiTheme="minorHAnsi" w:eastAsia="MS Mincho" w:hAnsiTheme="minorHAnsi" w:cstheme="minorHAnsi"/>
        </w:rPr>
      </w:pPr>
      <w:r w:rsidRPr="0074101F">
        <w:rPr>
          <w:rFonts w:asciiTheme="minorHAnsi" w:eastAsia="MS Mincho" w:hAnsiTheme="minorHAnsi" w:cstheme="minorHAnsi"/>
        </w:rPr>
        <w:t>1</w:t>
      </w:r>
      <w:r w:rsidR="00CD64BD" w:rsidRPr="0074101F">
        <w:rPr>
          <w:rFonts w:asciiTheme="minorHAnsi" w:eastAsia="MS Mincho" w:hAnsiTheme="minorHAnsi" w:cstheme="minorHAnsi"/>
        </w:rPr>
        <w:t xml:space="preserve"> new deficiency</w:t>
      </w:r>
      <w:r w:rsidRPr="0074101F">
        <w:rPr>
          <w:rFonts w:asciiTheme="minorHAnsi" w:eastAsia="MS Mincho" w:hAnsiTheme="minorHAnsi" w:cstheme="minorHAnsi"/>
        </w:rPr>
        <w:t xml:space="preserve"> and 1 repeat deficiency (indicated by an *)</w:t>
      </w:r>
      <w:r w:rsidR="00CD64BD" w:rsidRPr="0074101F">
        <w:rPr>
          <w:rFonts w:asciiTheme="minorHAnsi" w:eastAsia="MS Mincho" w:hAnsiTheme="minorHAnsi" w:cstheme="minorHAnsi"/>
        </w:rPr>
        <w:t xml:space="preserve"> </w:t>
      </w:r>
      <w:r w:rsidRPr="0074101F">
        <w:rPr>
          <w:rFonts w:asciiTheme="minorHAnsi" w:eastAsia="MS Mincho" w:hAnsiTheme="minorHAnsi" w:cstheme="minorHAnsi"/>
        </w:rPr>
        <w:t>were</w:t>
      </w:r>
      <w:r w:rsidR="00CD64BD" w:rsidRPr="0074101F">
        <w:rPr>
          <w:rFonts w:asciiTheme="minorHAnsi" w:eastAsia="MS Mincho" w:hAnsiTheme="minorHAnsi" w:cstheme="minorHAnsi"/>
        </w:rPr>
        <w:t xml:space="preserve"> </w:t>
      </w:r>
      <w:r w:rsidRPr="0074101F">
        <w:rPr>
          <w:rFonts w:asciiTheme="minorHAnsi" w:eastAsia="MS Mincho" w:hAnsiTheme="minorHAnsi" w:cstheme="minorHAnsi"/>
        </w:rPr>
        <w:t>found</w:t>
      </w:r>
      <w:r w:rsidR="00CD64BD" w:rsidRPr="0074101F">
        <w:rPr>
          <w:rFonts w:asciiTheme="minorHAnsi" w:eastAsia="MS Mincho" w:hAnsiTheme="minorHAnsi" w:cstheme="minorHAnsi"/>
        </w:rPr>
        <w:t xml:space="preserve"> during the inspection</w:t>
      </w:r>
      <w:r w:rsidRPr="0074101F">
        <w:rPr>
          <w:rFonts w:asciiTheme="minorHAnsi" w:eastAsia="MS Mincho" w:hAnsiTheme="minorHAnsi" w:cstheme="minorHAnsi"/>
        </w:rPr>
        <w:t>:</w:t>
      </w:r>
    </w:p>
    <w:p w14:paraId="5EFB47B4" w14:textId="77777777" w:rsidR="00FF7182" w:rsidRPr="0074101F" w:rsidRDefault="00FF7182" w:rsidP="00CD64BD">
      <w:pPr>
        <w:ind w:left="720"/>
        <w:rPr>
          <w:rFonts w:asciiTheme="minorHAnsi" w:eastAsia="MS Mincho" w:hAnsiTheme="minorHAnsi" w:cstheme="minorHAnsi"/>
        </w:rPr>
      </w:pPr>
    </w:p>
    <w:tbl>
      <w:tblPr>
        <w:tblStyle w:val="PlainTable2"/>
        <w:tblW w:w="10080" w:type="dxa"/>
        <w:tblInd w:w="630" w:type="dxa"/>
        <w:tblLook w:val="0400" w:firstRow="0" w:lastRow="0" w:firstColumn="0" w:lastColumn="0" w:noHBand="0" w:noVBand="1"/>
      </w:tblPr>
      <w:tblGrid>
        <w:gridCol w:w="2250"/>
        <w:gridCol w:w="1890"/>
        <w:gridCol w:w="2070"/>
        <w:gridCol w:w="3870"/>
      </w:tblGrid>
      <w:tr w:rsidR="00AC73F0" w:rsidRPr="0074101F" w14:paraId="17C18CCB" w14:textId="77777777" w:rsidTr="00FF7182">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EB2AB51" w14:textId="77777777" w:rsidR="00AC73F0" w:rsidRPr="0074101F" w:rsidRDefault="00AC73F0" w:rsidP="00FF7182">
            <w:pPr>
              <w:pStyle w:val="ListParagraph"/>
              <w:numPr>
                <w:ilvl w:val="0"/>
                <w:numId w:val="20"/>
              </w:numPr>
              <w:ind w:left="345"/>
              <w:rPr>
                <w:rFonts w:asciiTheme="minorHAnsi" w:hAnsiTheme="minorHAnsi" w:cstheme="minorHAnsi"/>
                <w:color w:val="000000"/>
                <w:szCs w:val="22"/>
              </w:rPr>
            </w:pPr>
            <w:r w:rsidRPr="0074101F">
              <w:rPr>
                <w:rFonts w:asciiTheme="minorHAnsi" w:hAnsiTheme="minorHAnsi" w:cstheme="minorHAnsi"/>
                <w:color w:val="000000"/>
                <w:szCs w:val="22"/>
              </w:rPr>
              <w:t>Common Area</w:t>
            </w:r>
          </w:p>
        </w:tc>
        <w:tc>
          <w:tcPr>
            <w:tcW w:w="1890" w:type="dxa"/>
            <w:noWrap/>
            <w:hideMark/>
          </w:tcPr>
          <w:p w14:paraId="5763240E"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Garage</w:t>
            </w:r>
          </w:p>
        </w:tc>
        <w:tc>
          <w:tcPr>
            <w:tcW w:w="2070" w:type="dxa"/>
            <w:noWrap/>
            <w:hideMark/>
          </w:tcPr>
          <w:p w14:paraId="55DDD6C3"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105 CMR 451.350*</w:t>
            </w:r>
          </w:p>
        </w:tc>
        <w:tc>
          <w:tcPr>
            <w:tcW w:w="3870" w:type="dxa"/>
            <w:noWrap/>
            <w:hideMark/>
          </w:tcPr>
          <w:p w14:paraId="3A84E7E8" w14:textId="196B3AB2"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 xml:space="preserve">Structural Maintenance: Area not rodent and </w:t>
            </w:r>
            <w:r w:rsidR="00FF7182" w:rsidRPr="0074101F">
              <w:rPr>
                <w:rFonts w:asciiTheme="minorHAnsi" w:hAnsiTheme="minorHAnsi" w:cstheme="minorHAnsi"/>
                <w:color w:val="000000"/>
              </w:rPr>
              <w:t>weathertight</w:t>
            </w:r>
            <w:r w:rsidRPr="00AC73F0">
              <w:rPr>
                <w:rFonts w:asciiTheme="minorHAnsi" w:hAnsiTheme="minorHAnsi" w:cstheme="minorHAnsi"/>
                <w:color w:val="000000"/>
              </w:rPr>
              <w:t>, gap at bottom of door</w:t>
            </w:r>
          </w:p>
        </w:tc>
      </w:tr>
      <w:tr w:rsidR="00AC73F0" w:rsidRPr="00AC73F0" w14:paraId="466C4CE7" w14:textId="77777777" w:rsidTr="00FF7182">
        <w:trPr>
          <w:trHeight w:val="290"/>
        </w:trPr>
        <w:tc>
          <w:tcPr>
            <w:tcW w:w="2250" w:type="dxa"/>
            <w:noWrap/>
            <w:hideMark/>
          </w:tcPr>
          <w:p w14:paraId="77431598" w14:textId="77777777" w:rsidR="00AC73F0" w:rsidRPr="0074101F" w:rsidRDefault="00AC73F0" w:rsidP="00FF7182">
            <w:pPr>
              <w:pStyle w:val="ListParagraph"/>
              <w:numPr>
                <w:ilvl w:val="0"/>
                <w:numId w:val="20"/>
              </w:numPr>
              <w:ind w:left="345"/>
              <w:rPr>
                <w:rFonts w:asciiTheme="minorHAnsi" w:hAnsiTheme="minorHAnsi" w:cstheme="minorHAnsi"/>
                <w:color w:val="000000"/>
                <w:szCs w:val="22"/>
              </w:rPr>
            </w:pPr>
            <w:r w:rsidRPr="0074101F">
              <w:rPr>
                <w:rFonts w:asciiTheme="minorHAnsi" w:hAnsiTheme="minorHAnsi" w:cstheme="minorHAnsi"/>
                <w:color w:val="000000"/>
                <w:szCs w:val="22"/>
              </w:rPr>
              <w:t>A Side</w:t>
            </w:r>
          </w:p>
        </w:tc>
        <w:tc>
          <w:tcPr>
            <w:tcW w:w="1890" w:type="dxa"/>
            <w:noWrap/>
            <w:hideMark/>
          </w:tcPr>
          <w:p w14:paraId="63A05DDB"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Janitor's Closet</w:t>
            </w:r>
          </w:p>
        </w:tc>
        <w:tc>
          <w:tcPr>
            <w:tcW w:w="2070" w:type="dxa"/>
            <w:noWrap/>
            <w:hideMark/>
          </w:tcPr>
          <w:p w14:paraId="1A3D7B4B"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105 CMR 451.353</w:t>
            </w:r>
          </w:p>
        </w:tc>
        <w:tc>
          <w:tcPr>
            <w:tcW w:w="3870" w:type="dxa"/>
            <w:noWrap/>
            <w:hideMark/>
          </w:tcPr>
          <w:p w14:paraId="43AFB2D4" w14:textId="77777777" w:rsidR="00AC73F0" w:rsidRPr="00AC73F0" w:rsidRDefault="00AC73F0" w:rsidP="00AC73F0">
            <w:pPr>
              <w:rPr>
                <w:rFonts w:asciiTheme="minorHAnsi" w:hAnsiTheme="minorHAnsi" w:cstheme="minorHAnsi"/>
                <w:color w:val="000000"/>
              </w:rPr>
            </w:pPr>
            <w:r w:rsidRPr="00AC73F0">
              <w:rPr>
                <w:rFonts w:asciiTheme="minorHAnsi" w:hAnsiTheme="minorHAnsi" w:cstheme="minorHAnsi"/>
                <w:color w:val="000000"/>
              </w:rPr>
              <w:t>Interior Maintenance: Wet mop stored in sink</w:t>
            </w:r>
          </w:p>
        </w:tc>
      </w:tr>
    </w:tbl>
    <w:p w14:paraId="3A40F608" w14:textId="77777777" w:rsidR="00CD64BD" w:rsidRPr="0074101F" w:rsidRDefault="00CD64BD" w:rsidP="26755E56">
      <w:pPr>
        <w:rPr>
          <w:rFonts w:asciiTheme="minorHAnsi" w:eastAsiaTheme="minorEastAsia" w:hAnsiTheme="minorHAnsi" w:cstheme="minorHAnsi"/>
          <w:b/>
          <w:bCs/>
        </w:rPr>
      </w:pPr>
    </w:p>
    <w:p w14:paraId="5449B89F" w14:textId="40959E15" w:rsidR="008B2BA8" w:rsidRPr="0074101F" w:rsidRDefault="56647E45" w:rsidP="26755E56">
      <w:pPr>
        <w:rPr>
          <w:rFonts w:asciiTheme="minorHAnsi" w:eastAsiaTheme="minorEastAsia" w:hAnsiTheme="minorHAnsi" w:cstheme="minorHAnsi"/>
          <w:b/>
          <w:bCs/>
          <w:u w:val="single"/>
        </w:rPr>
      </w:pPr>
      <w:r w:rsidRPr="0074101F">
        <w:rPr>
          <w:rFonts w:asciiTheme="minorHAnsi" w:eastAsiaTheme="minorEastAsia" w:hAnsiTheme="minorHAnsi" w:cstheme="minorHAnsi"/>
          <w:b/>
          <w:bCs/>
          <w:u w:val="single"/>
        </w:rPr>
        <w:lastRenderedPageBreak/>
        <w:t xml:space="preserve">SECTION 2: Areas </w:t>
      </w:r>
      <w:r w:rsidR="00435CC1" w:rsidRPr="0074101F">
        <w:rPr>
          <w:rFonts w:asciiTheme="minorHAnsi" w:eastAsiaTheme="minorEastAsia" w:hAnsiTheme="minorHAnsi" w:cstheme="minorHAnsi"/>
          <w:b/>
          <w:bCs/>
          <w:u w:val="single"/>
        </w:rPr>
        <w:t xml:space="preserve">Found to </w:t>
      </w:r>
      <w:proofErr w:type="gramStart"/>
      <w:r w:rsidR="00435CC1" w:rsidRPr="0074101F">
        <w:rPr>
          <w:rFonts w:asciiTheme="minorHAnsi" w:eastAsiaTheme="minorEastAsia" w:hAnsiTheme="minorHAnsi" w:cstheme="minorHAnsi"/>
          <w:b/>
          <w:bCs/>
          <w:u w:val="single"/>
        </w:rPr>
        <w:t>be in Compliance</w:t>
      </w:r>
      <w:proofErr w:type="gramEnd"/>
      <w:r w:rsidR="00435CC1" w:rsidRPr="0074101F">
        <w:rPr>
          <w:rFonts w:asciiTheme="minorHAnsi" w:eastAsiaTheme="minorEastAsia" w:hAnsiTheme="minorHAnsi" w:cstheme="minorHAnsi"/>
          <w:b/>
          <w:bCs/>
          <w:u w:val="single"/>
        </w:rPr>
        <w:t xml:space="preserve"> </w:t>
      </w:r>
    </w:p>
    <w:p w14:paraId="637D6AE4" w14:textId="77777777" w:rsidR="00FF7182" w:rsidRPr="0074101F" w:rsidRDefault="00FF7182" w:rsidP="26755E56">
      <w:pPr>
        <w:rPr>
          <w:rFonts w:asciiTheme="minorHAnsi" w:eastAsiaTheme="minorEastAsia" w:hAnsiTheme="minorHAnsi" w:cstheme="minorHAnsi"/>
          <w:b/>
          <w:bCs/>
          <w:u w:val="single"/>
        </w:rPr>
      </w:pPr>
    </w:p>
    <w:p w14:paraId="391CD57E" w14:textId="4483275B" w:rsidR="008B2BA8" w:rsidRPr="0074101F" w:rsidRDefault="00936115" w:rsidP="26755E56">
      <w:pPr>
        <w:rPr>
          <w:rFonts w:asciiTheme="minorHAnsi" w:eastAsiaTheme="minorEastAsia" w:hAnsiTheme="minorHAnsi" w:cstheme="minorHAnsi"/>
        </w:rPr>
      </w:pPr>
      <w:r w:rsidRPr="0074101F">
        <w:rPr>
          <w:rFonts w:asciiTheme="minorHAnsi" w:eastAsiaTheme="minorEastAsia" w:hAnsiTheme="minorHAnsi" w:cstheme="minorHAnsi"/>
        </w:rPr>
        <w:t>EHRS</w:t>
      </w:r>
      <w:r w:rsidR="4DCCC5C3" w:rsidRPr="0074101F">
        <w:rPr>
          <w:rFonts w:asciiTheme="minorHAnsi" w:eastAsiaTheme="minorEastAsia" w:hAnsiTheme="minorHAnsi" w:cstheme="minorHAnsi"/>
        </w:rPr>
        <w:t xml:space="preserve"> </w:t>
      </w:r>
      <w:r w:rsidR="533CBC09" w:rsidRPr="0074101F">
        <w:rPr>
          <w:rFonts w:asciiTheme="minorHAnsi" w:eastAsiaTheme="minorEastAsia" w:hAnsiTheme="minorHAnsi" w:cstheme="minorHAnsi"/>
        </w:rPr>
        <w:t xml:space="preserve">inspected </w:t>
      </w:r>
      <w:r w:rsidR="007D5AC4" w:rsidRPr="0074101F">
        <w:rPr>
          <w:rFonts w:asciiTheme="minorHAnsi" w:eastAsiaTheme="minorEastAsia" w:hAnsiTheme="minorHAnsi" w:cstheme="minorHAnsi"/>
        </w:rPr>
        <w:t>1</w:t>
      </w:r>
      <w:r w:rsidR="00FF7182" w:rsidRPr="0074101F">
        <w:rPr>
          <w:rFonts w:asciiTheme="minorHAnsi" w:eastAsiaTheme="minorEastAsia" w:hAnsiTheme="minorHAnsi" w:cstheme="minorHAnsi"/>
        </w:rPr>
        <w:t>53</w:t>
      </w:r>
      <w:r w:rsidR="2FB09995" w:rsidRPr="0074101F">
        <w:rPr>
          <w:rFonts w:asciiTheme="minorHAnsi" w:eastAsiaTheme="minorEastAsia" w:hAnsiTheme="minorHAnsi" w:cstheme="minorHAnsi"/>
        </w:rPr>
        <w:t xml:space="preserve"> additional areas of the facility</w:t>
      </w:r>
      <w:r w:rsidR="533CBC09" w:rsidRPr="0074101F">
        <w:rPr>
          <w:rFonts w:asciiTheme="minorHAnsi" w:eastAsiaTheme="minorEastAsia" w:hAnsiTheme="minorHAnsi" w:cstheme="minorHAnsi"/>
        </w:rPr>
        <w:t xml:space="preserve"> </w:t>
      </w:r>
      <w:r w:rsidR="010F210F" w:rsidRPr="0074101F">
        <w:rPr>
          <w:rFonts w:asciiTheme="minorHAnsi" w:eastAsiaTheme="minorEastAsia" w:hAnsiTheme="minorHAnsi" w:cstheme="minorHAnsi"/>
        </w:rPr>
        <w:t xml:space="preserve">which were found to </w:t>
      </w:r>
      <w:proofErr w:type="gramStart"/>
      <w:r w:rsidR="010F210F" w:rsidRPr="0074101F">
        <w:rPr>
          <w:rFonts w:asciiTheme="minorHAnsi" w:eastAsiaTheme="minorEastAsia" w:hAnsiTheme="minorHAnsi" w:cstheme="minorHAnsi"/>
        </w:rPr>
        <w:t>be in compliance</w:t>
      </w:r>
      <w:proofErr w:type="gramEnd"/>
      <w:r w:rsidR="01D356D5" w:rsidRPr="0074101F">
        <w:rPr>
          <w:rFonts w:asciiTheme="minorHAnsi" w:eastAsiaTheme="minorEastAsia" w:hAnsiTheme="minorHAnsi" w:cstheme="minorHAnsi"/>
        </w:rPr>
        <w:t xml:space="preserve">. </w:t>
      </w:r>
    </w:p>
    <w:p w14:paraId="6529F24E" w14:textId="77777777" w:rsidR="008B2BA8" w:rsidRPr="0074101F" w:rsidRDefault="008B2BA8" w:rsidP="26755E56">
      <w:pPr>
        <w:rPr>
          <w:rFonts w:asciiTheme="minorHAnsi" w:eastAsiaTheme="minorEastAsia" w:hAnsiTheme="minorHAnsi" w:cstheme="minorHAnsi"/>
        </w:rPr>
      </w:pPr>
    </w:p>
    <w:p w14:paraId="14B4D528" w14:textId="490E3FBE" w:rsidR="00744177" w:rsidRPr="0074101F" w:rsidRDefault="008B2BA8" w:rsidP="26755E56">
      <w:pPr>
        <w:rPr>
          <w:rFonts w:asciiTheme="minorHAnsi" w:eastAsiaTheme="minorEastAsia" w:hAnsiTheme="minorHAnsi" w:cstheme="minorHAnsi"/>
          <w:b/>
          <w:bCs/>
          <w:u w:val="single"/>
        </w:rPr>
      </w:pPr>
      <w:r w:rsidRPr="0074101F">
        <w:rPr>
          <w:rFonts w:asciiTheme="minorHAnsi" w:eastAsiaTheme="minorEastAsia" w:hAnsiTheme="minorHAnsi" w:cstheme="minorHAnsi"/>
          <w:b/>
          <w:bCs/>
          <w:u w:val="single"/>
        </w:rPr>
        <w:t xml:space="preserve">Section </w:t>
      </w:r>
      <w:r w:rsidR="00426C5A" w:rsidRPr="0074101F">
        <w:rPr>
          <w:rFonts w:asciiTheme="minorHAnsi" w:eastAsiaTheme="minorEastAsia" w:hAnsiTheme="minorHAnsi" w:cstheme="minorHAnsi"/>
          <w:b/>
          <w:bCs/>
          <w:u w:val="single"/>
        </w:rPr>
        <w:t xml:space="preserve">3: </w:t>
      </w:r>
      <w:r w:rsidR="00744177" w:rsidRPr="0074101F">
        <w:rPr>
          <w:rFonts w:asciiTheme="minorHAnsi" w:eastAsiaTheme="minorEastAsia" w:hAnsiTheme="minorHAnsi" w:cstheme="minorHAnsi"/>
          <w:b/>
          <w:bCs/>
          <w:u w:val="single"/>
        </w:rPr>
        <w:t xml:space="preserve">Areas </w:t>
      </w:r>
      <w:r w:rsidR="00936115" w:rsidRPr="0074101F">
        <w:rPr>
          <w:rFonts w:asciiTheme="minorHAnsi" w:eastAsiaTheme="minorEastAsia" w:hAnsiTheme="minorHAnsi" w:cstheme="minorHAnsi"/>
          <w:b/>
          <w:bCs/>
          <w:u w:val="single"/>
        </w:rPr>
        <w:t>EHRS</w:t>
      </w:r>
      <w:r w:rsidR="00744177" w:rsidRPr="0074101F">
        <w:rPr>
          <w:rFonts w:asciiTheme="minorHAnsi" w:eastAsiaTheme="minorEastAsia" w:hAnsiTheme="minorHAnsi" w:cstheme="minorHAnsi"/>
          <w:b/>
          <w:bCs/>
          <w:u w:val="single"/>
        </w:rPr>
        <w:t xml:space="preserve"> did not inspect</w:t>
      </w:r>
    </w:p>
    <w:p w14:paraId="04BBE952" w14:textId="7E1B6B14" w:rsidR="00277681" w:rsidRPr="0074101F" w:rsidRDefault="00936115" w:rsidP="26755E56">
      <w:pPr>
        <w:rPr>
          <w:rFonts w:asciiTheme="minorHAnsi" w:eastAsiaTheme="minorEastAsia" w:hAnsiTheme="minorHAnsi" w:cstheme="minorHAnsi"/>
        </w:rPr>
      </w:pPr>
      <w:r w:rsidRPr="0074101F">
        <w:rPr>
          <w:rFonts w:asciiTheme="minorHAnsi" w:eastAsiaTheme="minorEastAsia" w:hAnsiTheme="minorHAnsi" w:cstheme="minorHAnsi"/>
        </w:rPr>
        <w:t>EHRS</w:t>
      </w:r>
      <w:r w:rsidR="00744177" w:rsidRPr="0074101F">
        <w:rPr>
          <w:rFonts w:asciiTheme="minorHAnsi" w:eastAsiaTheme="minorEastAsia" w:hAnsiTheme="minorHAnsi" w:cstheme="minorHAnsi"/>
        </w:rPr>
        <w:t xml:space="preserve"> did not inspect </w:t>
      </w:r>
      <w:r w:rsidR="00A1524F" w:rsidRPr="0074101F">
        <w:rPr>
          <w:rFonts w:asciiTheme="minorHAnsi" w:eastAsiaTheme="minorEastAsia" w:hAnsiTheme="minorHAnsi" w:cstheme="minorHAnsi"/>
        </w:rPr>
        <w:t>8</w:t>
      </w:r>
      <w:r w:rsidR="39AD5477" w:rsidRPr="0074101F">
        <w:rPr>
          <w:rFonts w:asciiTheme="minorHAnsi" w:eastAsiaTheme="minorEastAsia" w:hAnsiTheme="minorHAnsi" w:cstheme="minorHAnsi"/>
        </w:rPr>
        <w:t xml:space="preserve"> areas of the facility </w:t>
      </w:r>
      <w:r w:rsidR="00744177" w:rsidRPr="0074101F">
        <w:rPr>
          <w:rFonts w:asciiTheme="minorHAnsi" w:eastAsiaTheme="minorEastAsia" w:hAnsiTheme="minorHAnsi" w:cstheme="minorHAnsi"/>
        </w:rPr>
        <w:t xml:space="preserve">because they were either </w:t>
      </w:r>
      <w:r w:rsidR="39AD5477" w:rsidRPr="0074101F">
        <w:rPr>
          <w:rFonts w:asciiTheme="minorHAnsi" w:eastAsiaTheme="minorEastAsia" w:hAnsiTheme="minorHAnsi" w:cstheme="minorHAnsi"/>
        </w:rPr>
        <w:t>in use, locked, or under construction</w:t>
      </w:r>
      <w:r w:rsidR="1ADE53F4" w:rsidRPr="0074101F">
        <w:rPr>
          <w:rFonts w:asciiTheme="minorHAnsi" w:eastAsiaTheme="minorEastAsia" w:hAnsiTheme="minorHAnsi" w:cstheme="minorHAnsi"/>
        </w:rPr>
        <w:t xml:space="preserve">. </w:t>
      </w:r>
    </w:p>
    <w:p w14:paraId="1D0E1839" w14:textId="77777777" w:rsidR="00DE0830" w:rsidRPr="0074101F" w:rsidRDefault="00DE0830" w:rsidP="26755E56">
      <w:pPr>
        <w:rPr>
          <w:rFonts w:asciiTheme="minorHAnsi" w:eastAsiaTheme="minorEastAsia" w:hAnsiTheme="minorHAnsi" w:cstheme="minorHAnsi"/>
        </w:rPr>
      </w:pPr>
    </w:p>
    <w:tbl>
      <w:tblPr>
        <w:tblStyle w:val="PlainTable2"/>
        <w:tblW w:w="9990" w:type="dxa"/>
        <w:tblInd w:w="630" w:type="dxa"/>
        <w:tblLook w:val="0400" w:firstRow="0" w:lastRow="0" w:firstColumn="0" w:lastColumn="0" w:noHBand="0" w:noVBand="1"/>
      </w:tblPr>
      <w:tblGrid>
        <w:gridCol w:w="2425"/>
        <w:gridCol w:w="275"/>
        <w:gridCol w:w="3150"/>
        <w:gridCol w:w="7"/>
        <w:gridCol w:w="4133"/>
      </w:tblGrid>
      <w:tr w:rsidR="00FF7182" w:rsidRPr="0074101F" w14:paraId="0E8A4AD3" w14:textId="77777777" w:rsidTr="00FF7182">
        <w:trPr>
          <w:cnfStyle w:val="000000100000" w:firstRow="0" w:lastRow="0" w:firstColumn="0" w:lastColumn="0" w:oddVBand="0" w:evenVBand="0" w:oddHBand="1" w:evenHBand="0" w:firstRowFirstColumn="0" w:firstRowLastColumn="0" w:lastRowFirstColumn="0" w:lastRowLastColumn="0"/>
          <w:trHeight w:val="290"/>
        </w:trPr>
        <w:tc>
          <w:tcPr>
            <w:tcW w:w="2700" w:type="dxa"/>
            <w:gridSpan w:val="2"/>
            <w:noWrap/>
            <w:hideMark/>
          </w:tcPr>
          <w:bookmarkEnd w:id="1"/>
          <w:p w14:paraId="1E863F60"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3157" w:type="dxa"/>
            <w:gridSpan w:val="2"/>
            <w:noWrap/>
            <w:hideMark/>
          </w:tcPr>
          <w:p w14:paraId="1F3A0B43"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Shower – 2nd Floor</w:t>
            </w:r>
          </w:p>
        </w:tc>
        <w:tc>
          <w:tcPr>
            <w:tcW w:w="4133" w:type="dxa"/>
            <w:noWrap/>
            <w:hideMark/>
          </w:tcPr>
          <w:p w14:paraId="6753A268"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In Use</w:t>
            </w:r>
          </w:p>
        </w:tc>
      </w:tr>
      <w:tr w:rsidR="00FF7182" w:rsidRPr="0074101F" w14:paraId="50E90FC8" w14:textId="77777777" w:rsidTr="00FF7182">
        <w:trPr>
          <w:trHeight w:val="290"/>
        </w:trPr>
        <w:tc>
          <w:tcPr>
            <w:tcW w:w="2700" w:type="dxa"/>
            <w:gridSpan w:val="2"/>
            <w:noWrap/>
            <w:hideMark/>
          </w:tcPr>
          <w:p w14:paraId="6A65285D"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EC Unit</w:t>
            </w:r>
          </w:p>
        </w:tc>
        <w:tc>
          <w:tcPr>
            <w:tcW w:w="3157" w:type="dxa"/>
            <w:gridSpan w:val="2"/>
            <w:noWrap/>
            <w:hideMark/>
          </w:tcPr>
          <w:p w14:paraId="45CA5BF7"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Showers – 1st Floor</w:t>
            </w:r>
          </w:p>
        </w:tc>
        <w:tc>
          <w:tcPr>
            <w:tcW w:w="4133" w:type="dxa"/>
            <w:noWrap/>
            <w:hideMark/>
          </w:tcPr>
          <w:p w14:paraId="7846D868"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Shower # 1 – In Use</w:t>
            </w:r>
          </w:p>
        </w:tc>
      </w:tr>
      <w:tr w:rsidR="00FF7182" w:rsidRPr="0074101F" w14:paraId="54366C8B" w14:textId="77777777" w:rsidTr="00FF7182">
        <w:trPr>
          <w:cnfStyle w:val="000000100000" w:firstRow="0" w:lastRow="0" w:firstColumn="0" w:lastColumn="0" w:oddVBand="0" w:evenVBand="0" w:oddHBand="1" w:evenHBand="0" w:firstRowFirstColumn="0" w:firstRowLastColumn="0" w:lastRowFirstColumn="0" w:lastRowLastColumn="0"/>
          <w:trHeight w:val="290"/>
        </w:trPr>
        <w:tc>
          <w:tcPr>
            <w:tcW w:w="5850" w:type="dxa"/>
            <w:gridSpan w:val="3"/>
            <w:noWrap/>
            <w:hideMark/>
          </w:tcPr>
          <w:p w14:paraId="180F4B31"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ED Unit</w:t>
            </w:r>
          </w:p>
        </w:tc>
        <w:tc>
          <w:tcPr>
            <w:tcW w:w="4140" w:type="dxa"/>
            <w:gridSpan w:val="2"/>
            <w:noWrap/>
            <w:hideMark/>
          </w:tcPr>
          <w:p w14:paraId="38E2146D"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Under Construction</w:t>
            </w:r>
          </w:p>
        </w:tc>
      </w:tr>
      <w:tr w:rsidR="00FF7182" w:rsidRPr="0074101F" w14:paraId="31EB084D" w14:textId="77777777" w:rsidTr="00FF7182">
        <w:trPr>
          <w:trHeight w:val="290"/>
        </w:trPr>
        <w:tc>
          <w:tcPr>
            <w:tcW w:w="5850" w:type="dxa"/>
            <w:gridSpan w:val="3"/>
            <w:noWrap/>
            <w:hideMark/>
          </w:tcPr>
          <w:p w14:paraId="46EEED42"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EB Unit – Female</w:t>
            </w:r>
          </w:p>
        </w:tc>
        <w:tc>
          <w:tcPr>
            <w:tcW w:w="4140" w:type="dxa"/>
            <w:gridSpan w:val="2"/>
            <w:noWrap/>
            <w:hideMark/>
          </w:tcPr>
          <w:p w14:paraId="0D6D3731"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Under Construction</w:t>
            </w:r>
          </w:p>
        </w:tc>
      </w:tr>
      <w:tr w:rsidR="00FF7182" w:rsidRPr="0074101F" w14:paraId="52F39959" w14:textId="77777777" w:rsidTr="00FF7182">
        <w:trPr>
          <w:cnfStyle w:val="000000100000" w:firstRow="0" w:lastRow="0" w:firstColumn="0" w:lastColumn="0" w:oddVBand="0" w:evenVBand="0" w:oddHBand="1" w:evenHBand="0" w:firstRowFirstColumn="0" w:firstRowLastColumn="0" w:lastRowFirstColumn="0" w:lastRowLastColumn="0"/>
          <w:trHeight w:val="290"/>
        </w:trPr>
        <w:tc>
          <w:tcPr>
            <w:tcW w:w="2425" w:type="dxa"/>
            <w:noWrap/>
            <w:hideMark/>
          </w:tcPr>
          <w:p w14:paraId="20AA3FFA"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GA Unit</w:t>
            </w:r>
          </w:p>
        </w:tc>
        <w:tc>
          <w:tcPr>
            <w:tcW w:w="3425" w:type="dxa"/>
            <w:gridSpan w:val="2"/>
            <w:noWrap/>
            <w:hideMark/>
          </w:tcPr>
          <w:p w14:paraId="463D4876" w14:textId="77777777" w:rsidR="00FF7182" w:rsidRPr="00FF7182" w:rsidRDefault="00FF7182" w:rsidP="00FF7182">
            <w:pPr>
              <w:rPr>
                <w:rFonts w:asciiTheme="minorHAnsi" w:hAnsiTheme="minorHAnsi" w:cstheme="minorHAnsi"/>
              </w:rPr>
            </w:pPr>
          </w:p>
        </w:tc>
        <w:tc>
          <w:tcPr>
            <w:tcW w:w="4140" w:type="dxa"/>
            <w:gridSpan w:val="2"/>
            <w:noWrap/>
            <w:hideMark/>
          </w:tcPr>
          <w:p w14:paraId="1A97F736"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Closed</w:t>
            </w:r>
          </w:p>
        </w:tc>
      </w:tr>
      <w:tr w:rsidR="00FF7182" w:rsidRPr="0074101F" w14:paraId="6B21F22C" w14:textId="77777777" w:rsidTr="00FF7182">
        <w:trPr>
          <w:trHeight w:val="290"/>
        </w:trPr>
        <w:tc>
          <w:tcPr>
            <w:tcW w:w="2425" w:type="dxa"/>
            <w:noWrap/>
            <w:hideMark/>
          </w:tcPr>
          <w:p w14:paraId="664ED727"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GB Unit</w:t>
            </w:r>
          </w:p>
        </w:tc>
        <w:tc>
          <w:tcPr>
            <w:tcW w:w="3425" w:type="dxa"/>
            <w:gridSpan w:val="2"/>
            <w:noWrap/>
            <w:hideMark/>
          </w:tcPr>
          <w:p w14:paraId="2B161E2E" w14:textId="77777777" w:rsidR="00FF7182" w:rsidRPr="00FF7182" w:rsidRDefault="00FF7182" w:rsidP="00FF7182">
            <w:pPr>
              <w:rPr>
                <w:rFonts w:asciiTheme="minorHAnsi" w:hAnsiTheme="minorHAnsi" w:cstheme="minorHAnsi"/>
              </w:rPr>
            </w:pPr>
          </w:p>
        </w:tc>
        <w:tc>
          <w:tcPr>
            <w:tcW w:w="4140" w:type="dxa"/>
            <w:gridSpan w:val="2"/>
            <w:noWrap/>
            <w:hideMark/>
          </w:tcPr>
          <w:p w14:paraId="6A44C40C"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Closed</w:t>
            </w:r>
          </w:p>
        </w:tc>
      </w:tr>
      <w:tr w:rsidR="00FF7182" w:rsidRPr="0074101F" w14:paraId="0B1BA765" w14:textId="77777777" w:rsidTr="00FF7182">
        <w:trPr>
          <w:cnfStyle w:val="000000100000" w:firstRow="0" w:lastRow="0" w:firstColumn="0" w:lastColumn="0" w:oddVBand="0" w:evenVBand="0" w:oddHBand="1" w:evenHBand="0" w:firstRowFirstColumn="0" w:firstRowLastColumn="0" w:lastRowFirstColumn="0" w:lastRowLastColumn="0"/>
          <w:trHeight w:val="290"/>
        </w:trPr>
        <w:tc>
          <w:tcPr>
            <w:tcW w:w="2700" w:type="dxa"/>
            <w:gridSpan w:val="2"/>
            <w:noWrap/>
            <w:hideMark/>
          </w:tcPr>
          <w:p w14:paraId="10547ED1"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GC Unit – Former Gym</w:t>
            </w:r>
          </w:p>
        </w:tc>
        <w:tc>
          <w:tcPr>
            <w:tcW w:w="3150" w:type="dxa"/>
            <w:noWrap/>
            <w:hideMark/>
          </w:tcPr>
          <w:p w14:paraId="1491E315"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Medical Room</w:t>
            </w:r>
          </w:p>
        </w:tc>
        <w:tc>
          <w:tcPr>
            <w:tcW w:w="4140" w:type="dxa"/>
            <w:gridSpan w:val="2"/>
            <w:noWrap/>
            <w:hideMark/>
          </w:tcPr>
          <w:p w14:paraId="3006ACB0"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Locked</w:t>
            </w:r>
          </w:p>
        </w:tc>
      </w:tr>
      <w:tr w:rsidR="00FF7182" w:rsidRPr="0074101F" w14:paraId="4CAE974D" w14:textId="77777777" w:rsidTr="00FF7182">
        <w:trPr>
          <w:trHeight w:val="290"/>
        </w:trPr>
        <w:tc>
          <w:tcPr>
            <w:tcW w:w="2425" w:type="dxa"/>
            <w:noWrap/>
            <w:hideMark/>
          </w:tcPr>
          <w:p w14:paraId="3EF194CC" w14:textId="77777777" w:rsidR="00FF7182" w:rsidRPr="0074101F" w:rsidRDefault="00FF7182" w:rsidP="00FF7182">
            <w:pPr>
              <w:pStyle w:val="ListParagraph"/>
              <w:numPr>
                <w:ilvl w:val="0"/>
                <w:numId w:val="19"/>
              </w:numPr>
              <w:ind w:left="345"/>
              <w:rPr>
                <w:rFonts w:asciiTheme="minorHAnsi" w:hAnsiTheme="minorHAnsi" w:cstheme="minorHAnsi"/>
                <w:color w:val="000000"/>
                <w:szCs w:val="22"/>
              </w:rPr>
            </w:pPr>
            <w:r w:rsidRPr="0074101F">
              <w:rPr>
                <w:rFonts w:asciiTheme="minorHAnsi" w:hAnsiTheme="minorHAnsi" w:cstheme="minorHAnsi"/>
                <w:color w:val="000000"/>
                <w:szCs w:val="22"/>
              </w:rPr>
              <w:t>K9 Unit</w:t>
            </w:r>
          </w:p>
        </w:tc>
        <w:tc>
          <w:tcPr>
            <w:tcW w:w="3425" w:type="dxa"/>
            <w:gridSpan w:val="2"/>
            <w:noWrap/>
            <w:hideMark/>
          </w:tcPr>
          <w:p w14:paraId="54E63E69" w14:textId="77777777" w:rsidR="00FF7182" w:rsidRPr="00FF7182" w:rsidRDefault="00FF7182" w:rsidP="00FF7182">
            <w:pPr>
              <w:rPr>
                <w:rFonts w:asciiTheme="minorHAnsi" w:hAnsiTheme="minorHAnsi" w:cstheme="minorHAnsi"/>
                <w:color w:val="000000"/>
              </w:rPr>
            </w:pPr>
          </w:p>
        </w:tc>
        <w:tc>
          <w:tcPr>
            <w:tcW w:w="4140" w:type="dxa"/>
            <w:gridSpan w:val="2"/>
            <w:noWrap/>
            <w:hideMark/>
          </w:tcPr>
          <w:p w14:paraId="39F37A7B" w14:textId="77777777" w:rsidR="00FF7182" w:rsidRPr="00FF7182" w:rsidRDefault="00FF7182" w:rsidP="00FF7182">
            <w:pPr>
              <w:rPr>
                <w:rFonts w:asciiTheme="minorHAnsi" w:hAnsiTheme="minorHAnsi" w:cstheme="minorHAnsi"/>
                <w:color w:val="000000"/>
              </w:rPr>
            </w:pPr>
            <w:r w:rsidRPr="00FF7182">
              <w:rPr>
                <w:rFonts w:asciiTheme="minorHAnsi" w:hAnsiTheme="minorHAnsi" w:cstheme="minorHAnsi"/>
                <w:color w:val="000000"/>
              </w:rPr>
              <w:t>Unable to Inspect – Locked</w:t>
            </w:r>
          </w:p>
        </w:tc>
      </w:tr>
    </w:tbl>
    <w:p w14:paraId="3EE0E170" w14:textId="77777777" w:rsidR="003519F9" w:rsidRPr="0074101F" w:rsidRDefault="003519F9" w:rsidP="00CC3EB8">
      <w:pPr>
        <w:rPr>
          <w:rFonts w:asciiTheme="minorHAnsi" w:eastAsiaTheme="minorEastAsia" w:hAnsiTheme="minorHAnsi" w:cstheme="minorHAnsi"/>
          <w:b/>
          <w:bCs/>
          <w:u w:val="single"/>
        </w:rPr>
      </w:pPr>
    </w:p>
    <w:p w14:paraId="507654FB" w14:textId="177000F1" w:rsidR="00CC3EB8" w:rsidRPr="0074101F" w:rsidRDefault="00CC3EB8" w:rsidP="00CC3EB8">
      <w:pPr>
        <w:rPr>
          <w:rFonts w:asciiTheme="minorHAnsi" w:eastAsiaTheme="minorEastAsia" w:hAnsiTheme="minorHAnsi" w:cstheme="minorHAnsi"/>
          <w:b/>
          <w:bCs/>
          <w:u w:val="single"/>
        </w:rPr>
      </w:pPr>
      <w:r w:rsidRPr="0074101F">
        <w:rPr>
          <w:rFonts w:asciiTheme="minorHAnsi" w:eastAsiaTheme="minorEastAsia" w:hAnsiTheme="minorHAnsi" w:cstheme="minorHAnsi"/>
          <w:b/>
          <w:bCs/>
          <w:u w:val="single"/>
        </w:rPr>
        <w:t>SECTION 4: Plan of Correction</w:t>
      </w:r>
    </w:p>
    <w:p w14:paraId="66A707E9" w14:textId="77777777" w:rsidR="00CC3EB8" w:rsidRPr="0074101F" w:rsidRDefault="00CC3EB8" w:rsidP="00CC3EB8">
      <w:pPr>
        <w:rPr>
          <w:rFonts w:asciiTheme="minorHAnsi" w:eastAsiaTheme="minorEastAsia" w:hAnsiTheme="minorHAnsi" w:cstheme="minorHAnsi"/>
        </w:rPr>
      </w:pPr>
    </w:p>
    <w:p w14:paraId="30E7509C" w14:textId="77777777" w:rsidR="00CC3EB8" w:rsidRPr="0074101F" w:rsidRDefault="00CC3EB8" w:rsidP="00CC3EB8">
      <w:pPr>
        <w:rPr>
          <w:rFonts w:asciiTheme="minorHAnsi" w:eastAsiaTheme="minorEastAsia" w:hAnsiTheme="minorHAnsi" w:cstheme="minorHAnsi"/>
        </w:rPr>
      </w:pPr>
      <w:r w:rsidRPr="0074101F">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 The Plan of Correction must include:</w:t>
      </w:r>
    </w:p>
    <w:p w14:paraId="350C37C8" w14:textId="77777777" w:rsidR="00CC3EB8" w:rsidRPr="0074101F" w:rsidRDefault="00CC3EB8" w:rsidP="00CC3EB8">
      <w:pPr>
        <w:rPr>
          <w:rFonts w:asciiTheme="minorHAnsi" w:eastAsiaTheme="minorEastAsia" w:hAnsiTheme="minorHAnsi" w:cstheme="minorHAnsi"/>
        </w:rPr>
      </w:pPr>
    </w:p>
    <w:p w14:paraId="30C4B598" w14:textId="77777777" w:rsidR="00CC3EB8" w:rsidRPr="0074101F" w:rsidRDefault="00CC3EB8" w:rsidP="00290725">
      <w:pPr>
        <w:pStyle w:val="ListParagraph"/>
        <w:numPr>
          <w:ilvl w:val="0"/>
          <w:numId w:val="1"/>
        </w:numPr>
        <w:ind w:left="540"/>
        <w:rPr>
          <w:rFonts w:asciiTheme="minorHAnsi" w:eastAsiaTheme="minorEastAsia" w:hAnsiTheme="minorHAnsi" w:cstheme="minorHAnsi"/>
          <w:szCs w:val="22"/>
        </w:rPr>
      </w:pPr>
      <w:r w:rsidRPr="0074101F">
        <w:rPr>
          <w:rFonts w:asciiTheme="minorHAnsi" w:eastAsiaTheme="minorEastAsia" w:hAnsiTheme="minorHAnsi" w:cstheme="minorHAnsi"/>
          <w:szCs w:val="22"/>
        </w:rPr>
        <w:t>Specific corrective steps to be taken</w:t>
      </w:r>
    </w:p>
    <w:p w14:paraId="05775C11" w14:textId="3CC56A84" w:rsidR="00CC3EB8" w:rsidRPr="0074101F" w:rsidRDefault="00CC3EB8" w:rsidP="00290725">
      <w:pPr>
        <w:pStyle w:val="ListParagraph"/>
        <w:numPr>
          <w:ilvl w:val="0"/>
          <w:numId w:val="1"/>
        </w:numPr>
        <w:ind w:left="540"/>
        <w:rPr>
          <w:rFonts w:asciiTheme="minorHAnsi" w:eastAsiaTheme="minorEastAsia" w:hAnsiTheme="minorHAnsi" w:cstheme="minorHAnsi"/>
          <w:szCs w:val="22"/>
        </w:rPr>
      </w:pPr>
      <w:r w:rsidRPr="0074101F">
        <w:rPr>
          <w:rFonts w:asciiTheme="minorHAnsi" w:eastAsiaTheme="minorEastAsia" w:hAnsiTheme="minorHAnsi" w:cstheme="minorHAnsi"/>
          <w:szCs w:val="22"/>
        </w:rPr>
        <w:t>A timetable for the corrective actions for la</w:t>
      </w:r>
      <w:r w:rsidR="001645E8">
        <w:rPr>
          <w:rFonts w:asciiTheme="minorHAnsi" w:eastAsiaTheme="minorEastAsia" w:hAnsiTheme="minorHAnsi" w:cstheme="minorHAnsi"/>
          <w:szCs w:val="22"/>
        </w:rPr>
        <w:t>r</w:t>
      </w:r>
      <w:r w:rsidRPr="0074101F">
        <w:rPr>
          <w:rFonts w:asciiTheme="minorHAnsi" w:eastAsiaTheme="minorEastAsia" w:hAnsiTheme="minorHAnsi" w:cstheme="minorHAnsi"/>
          <w:szCs w:val="22"/>
        </w:rPr>
        <w:t xml:space="preserve">ger projects </w:t>
      </w:r>
    </w:p>
    <w:p w14:paraId="4F13B577" w14:textId="77777777" w:rsidR="00CC3EB8" w:rsidRPr="0074101F" w:rsidRDefault="00CC3EB8" w:rsidP="00290725">
      <w:pPr>
        <w:pStyle w:val="ListParagraph"/>
        <w:numPr>
          <w:ilvl w:val="0"/>
          <w:numId w:val="1"/>
        </w:numPr>
        <w:ind w:left="540"/>
        <w:rPr>
          <w:rFonts w:asciiTheme="minorHAnsi" w:eastAsiaTheme="minorEastAsia" w:hAnsiTheme="minorHAnsi" w:cstheme="minorHAnsi"/>
          <w:szCs w:val="22"/>
        </w:rPr>
      </w:pPr>
      <w:r w:rsidRPr="0074101F">
        <w:rPr>
          <w:rFonts w:asciiTheme="minorHAnsi" w:eastAsiaTheme="minorEastAsia" w:hAnsiTheme="minorHAnsi" w:cstheme="minorHAnsi"/>
          <w:szCs w:val="22"/>
        </w:rPr>
        <w:t>The date by which correction will be achieved</w:t>
      </w:r>
    </w:p>
    <w:p w14:paraId="42258666" w14:textId="77777777" w:rsidR="00CC3EB8" w:rsidRPr="0074101F" w:rsidRDefault="00CC3EB8" w:rsidP="00290725">
      <w:pPr>
        <w:pStyle w:val="ListParagraph"/>
        <w:numPr>
          <w:ilvl w:val="0"/>
          <w:numId w:val="1"/>
        </w:numPr>
        <w:ind w:left="540"/>
        <w:rPr>
          <w:rFonts w:asciiTheme="minorHAnsi" w:eastAsiaTheme="minorEastAsia" w:hAnsiTheme="minorHAnsi" w:cstheme="minorHAnsi"/>
          <w:szCs w:val="22"/>
        </w:rPr>
      </w:pPr>
      <w:r w:rsidRPr="0074101F">
        <w:rPr>
          <w:rFonts w:asciiTheme="minorHAnsi" w:eastAsiaTheme="minorEastAsia" w:hAnsiTheme="minorHAnsi" w:cstheme="minorHAnsi"/>
          <w:szCs w:val="22"/>
        </w:rPr>
        <w:t>Any interim measures being implemented to ensure the health and safety of incarcerated individuals and facility staff</w:t>
      </w:r>
    </w:p>
    <w:p w14:paraId="34A1CDAC" w14:textId="77777777" w:rsidR="00CC3EB8" w:rsidRPr="0074101F" w:rsidRDefault="00CC3EB8" w:rsidP="00290725">
      <w:pPr>
        <w:pStyle w:val="ListParagraph"/>
        <w:numPr>
          <w:ilvl w:val="0"/>
          <w:numId w:val="1"/>
        </w:numPr>
        <w:ind w:left="540"/>
        <w:rPr>
          <w:rFonts w:asciiTheme="minorHAnsi" w:eastAsiaTheme="minorEastAsia" w:hAnsiTheme="minorHAnsi" w:cstheme="minorHAnsi"/>
          <w:szCs w:val="22"/>
        </w:rPr>
      </w:pPr>
      <w:r w:rsidRPr="0074101F">
        <w:rPr>
          <w:rFonts w:asciiTheme="minorHAnsi" w:eastAsiaTheme="minorEastAsia" w:hAnsiTheme="minorHAnsi" w:cstheme="minorHAnsi"/>
          <w:szCs w:val="22"/>
        </w:rPr>
        <w:t>The plan should be signed by the Superintendent or Administrator and submitted to my attention, at the address listed above.</w:t>
      </w:r>
    </w:p>
    <w:p w14:paraId="61F10439" w14:textId="77777777" w:rsidR="003519F9" w:rsidRPr="0074101F" w:rsidRDefault="003519F9" w:rsidP="26755E56">
      <w:pPr>
        <w:rPr>
          <w:rFonts w:asciiTheme="minorHAnsi" w:eastAsiaTheme="minorEastAsia" w:hAnsiTheme="minorHAnsi" w:cstheme="minorHAnsi"/>
          <w:b/>
          <w:bCs/>
          <w:u w:val="single"/>
        </w:rPr>
      </w:pPr>
    </w:p>
    <w:p w14:paraId="320CF616" w14:textId="22EC6525" w:rsidR="00607230" w:rsidRPr="0074101F" w:rsidRDefault="48D330DA" w:rsidP="26755E56">
      <w:pPr>
        <w:rPr>
          <w:rFonts w:asciiTheme="minorHAnsi" w:eastAsiaTheme="minorEastAsia" w:hAnsiTheme="minorHAnsi" w:cstheme="minorHAnsi"/>
          <w:b/>
          <w:bCs/>
          <w:u w:val="single"/>
        </w:rPr>
      </w:pPr>
      <w:r w:rsidRPr="0074101F">
        <w:rPr>
          <w:rFonts w:asciiTheme="minorHAnsi" w:eastAsiaTheme="minorEastAsia" w:hAnsiTheme="minorHAnsi" w:cstheme="minorHAnsi"/>
          <w:b/>
          <w:bCs/>
          <w:u w:val="single"/>
        </w:rPr>
        <w:t xml:space="preserve">SECTION </w:t>
      </w:r>
      <w:r w:rsidR="00CC3EB8" w:rsidRPr="0074101F">
        <w:rPr>
          <w:rFonts w:asciiTheme="minorHAnsi" w:eastAsiaTheme="minorEastAsia" w:hAnsiTheme="minorHAnsi" w:cstheme="minorHAnsi"/>
          <w:b/>
          <w:bCs/>
          <w:u w:val="single"/>
        </w:rPr>
        <w:t>5</w:t>
      </w:r>
      <w:r w:rsidRPr="0074101F">
        <w:rPr>
          <w:rFonts w:asciiTheme="minorHAnsi" w:eastAsiaTheme="minorEastAsia" w:hAnsiTheme="minorHAnsi" w:cstheme="minorHAnsi"/>
          <w:b/>
          <w:bCs/>
          <w:u w:val="single"/>
        </w:rPr>
        <w:t xml:space="preserve">: </w:t>
      </w:r>
      <w:r w:rsidR="6D75CF4E" w:rsidRPr="0074101F">
        <w:rPr>
          <w:rFonts w:asciiTheme="minorHAnsi" w:eastAsiaTheme="minorEastAsia" w:hAnsiTheme="minorHAnsi" w:cstheme="minorHAnsi"/>
          <w:b/>
          <w:bCs/>
          <w:u w:val="single"/>
        </w:rPr>
        <w:t xml:space="preserve">Observations and Recommendations </w:t>
      </w:r>
    </w:p>
    <w:p w14:paraId="3649700D" w14:textId="77777777" w:rsidR="00607230" w:rsidRPr="0074101F" w:rsidRDefault="00607230" w:rsidP="26755E56">
      <w:pPr>
        <w:rPr>
          <w:rFonts w:asciiTheme="minorHAnsi" w:eastAsiaTheme="minorEastAsia" w:hAnsiTheme="minorHAnsi" w:cstheme="minorHAnsi"/>
        </w:rPr>
      </w:pPr>
    </w:p>
    <w:p w14:paraId="51FB7E47" w14:textId="1FFDA356" w:rsidR="003D1C51" w:rsidRPr="003D1C51" w:rsidRDefault="003D1C51" w:rsidP="003D1C51">
      <w:pPr>
        <w:numPr>
          <w:ilvl w:val="0"/>
          <w:numId w:val="2"/>
        </w:numPr>
        <w:rPr>
          <w:rFonts w:asciiTheme="minorHAnsi" w:hAnsiTheme="minorHAnsi" w:cstheme="minorHAnsi"/>
        </w:rPr>
      </w:pPr>
      <w:r w:rsidRPr="003D1C51">
        <w:rPr>
          <w:rFonts w:asciiTheme="minorHAnsi" w:hAnsiTheme="minorHAnsi" w:cstheme="minorHAnsi"/>
        </w:rPr>
        <w:t>The inmate population was 2</w:t>
      </w:r>
      <w:r>
        <w:rPr>
          <w:rFonts w:asciiTheme="minorHAnsi" w:hAnsiTheme="minorHAnsi" w:cstheme="minorHAnsi"/>
        </w:rPr>
        <w:t>88</w:t>
      </w:r>
      <w:r w:rsidRPr="003D1C51">
        <w:rPr>
          <w:rFonts w:asciiTheme="minorHAnsi" w:hAnsiTheme="minorHAnsi" w:cstheme="minorHAnsi"/>
        </w:rPr>
        <w:t xml:space="preserve"> at the time of inspection.</w:t>
      </w:r>
    </w:p>
    <w:p w14:paraId="38285757" w14:textId="28D21AD4" w:rsidR="003D1C51" w:rsidRPr="003D1C51" w:rsidRDefault="003D1C51" w:rsidP="003D1C51">
      <w:pPr>
        <w:numPr>
          <w:ilvl w:val="0"/>
          <w:numId w:val="2"/>
        </w:numPr>
        <w:rPr>
          <w:rFonts w:asciiTheme="minorHAnsi" w:hAnsiTheme="minorHAnsi" w:cstheme="minorHAnsi"/>
        </w:rPr>
      </w:pPr>
      <w:r w:rsidRPr="003D1C51">
        <w:rPr>
          <w:rFonts w:asciiTheme="minorHAnsi" w:hAnsiTheme="minorHAnsi" w:cstheme="minorHAnsi"/>
        </w:rPr>
        <w:t xml:space="preserve">During the inspection, </w:t>
      </w:r>
      <w:r>
        <w:rPr>
          <w:rFonts w:asciiTheme="minorHAnsi" w:hAnsiTheme="minorHAnsi" w:cstheme="minorHAnsi"/>
        </w:rPr>
        <w:t>EHRS</w:t>
      </w:r>
      <w:r w:rsidRPr="003D1C51">
        <w:rPr>
          <w:rFonts w:asciiTheme="minorHAnsi" w:hAnsiTheme="minorHAnsi" w:cstheme="minorHAnsi"/>
        </w:rPr>
        <w:t xml:space="preserve"> found many shower identification tags damaged or painted over making them difficult or impossible to read. </w:t>
      </w:r>
      <w:r>
        <w:rPr>
          <w:rFonts w:asciiTheme="minorHAnsi" w:hAnsiTheme="minorHAnsi" w:cstheme="minorHAnsi"/>
        </w:rPr>
        <w:t>EHRS</w:t>
      </w:r>
      <w:r w:rsidRPr="003D1C51">
        <w:rPr>
          <w:rFonts w:asciiTheme="minorHAnsi" w:hAnsiTheme="minorHAnsi" w:cstheme="minorHAnsi"/>
        </w:rPr>
        <w:t xml:space="preserve"> recommended implementing a numbering system </w:t>
      </w:r>
      <w:proofErr w:type="gramStart"/>
      <w:r w:rsidRPr="003D1C51">
        <w:rPr>
          <w:rFonts w:asciiTheme="minorHAnsi" w:hAnsiTheme="minorHAnsi" w:cstheme="minorHAnsi"/>
        </w:rPr>
        <w:t>to</w:t>
      </w:r>
      <w:proofErr w:type="gramEnd"/>
      <w:r w:rsidRPr="003D1C51">
        <w:rPr>
          <w:rFonts w:asciiTheme="minorHAnsi" w:hAnsiTheme="minorHAnsi" w:cstheme="minorHAnsi"/>
        </w:rPr>
        <w:t xml:space="preserve"> all toilet and shower stalls to allow </w:t>
      </w:r>
      <w:r>
        <w:rPr>
          <w:rFonts w:asciiTheme="minorHAnsi" w:hAnsiTheme="minorHAnsi" w:cstheme="minorHAnsi"/>
        </w:rPr>
        <w:t>EHRS</w:t>
      </w:r>
      <w:r w:rsidRPr="003D1C51">
        <w:rPr>
          <w:rFonts w:asciiTheme="minorHAnsi" w:hAnsiTheme="minorHAnsi" w:cstheme="minorHAnsi"/>
        </w:rPr>
        <w:t xml:space="preserve"> and Correctional staff to better recognize where issues exist.</w:t>
      </w:r>
    </w:p>
    <w:p w14:paraId="7EAB6D82" w14:textId="2B02BDB0" w:rsidR="003D1C51" w:rsidRPr="003D1C51" w:rsidRDefault="003D1C51" w:rsidP="003D1C51">
      <w:pPr>
        <w:pStyle w:val="NoSpacing"/>
        <w:numPr>
          <w:ilvl w:val="0"/>
          <w:numId w:val="2"/>
        </w:numPr>
        <w:rPr>
          <w:rFonts w:cstheme="minorHAnsi"/>
        </w:rPr>
      </w:pPr>
      <w:r w:rsidRPr="003D1C51">
        <w:rPr>
          <w:rFonts w:cstheme="minorHAnsi"/>
        </w:rPr>
        <w:t xml:space="preserve">Throughout the facility, bathrooms and shower areas were observed to be poorly maintained resulting in unsanitary conditions. </w:t>
      </w:r>
      <w:r>
        <w:rPr>
          <w:rFonts w:cstheme="minorHAnsi"/>
        </w:rPr>
        <w:t>EHRS</w:t>
      </w:r>
      <w:r w:rsidRPr="003D1C51">
        <w:rPr>
          <w:rFonts w:cstheme="minorHAnsi"/>
        </w:rPr>
        <w:t xml:space="preserve"> is concerned with the increased risk of disease transmission with the high number of inmates being exposed to such unsanitary conditions. </w:t>
      </w:r>
      <w:r w:rsidR="001645E8">
        <w:rPr>
          <w:rFonts w:cstheme="minorHAnsi"/>
        </w:rPr>
        <w:t>EHRS</w:t>
      </w:r>
      <w:r w:rsidRPr="003D1C51">
        <w:rPr>
          <w:rFonts w:cstheme="minorHAnsi"/>
        </w:rPr>
        <w:t xml:space="preserve"> recommend ensuring all bathroom and shower areas are finished with smooth and easily cleanable surfaces as well as developing a higher frequency shower cleaning policy.</w:t>
      </w:r>
    </w:p>
    <w:p w14:paraId="11950A51" w14:textId="5BE04558" w:rsidR="003D1C51" w:rsidRPr="003D1C51" w:rsidRDefault="003D1C51" w:rsidP="003D1C51">
      <w:pPr>
        <w:numPr>
          <w:ilvl w:val="0"/>
          <w:numId w:val="2"/>
        </w:numPr>
        <w:rPr>
          <w:rFonts w:asciiTheme="minorHAnsi" w:hAnsiTheme="minorHAnsi" w:cstheme="minorHAnsi"/>
        </w:rPr>
      </w:pPr>
      <w:r w:rsidRPr="003D1C51">
        <w:rPr>
          <w:rFonts w:asciiTheme="minorHAnsi" w:hAnsiTheme="minorHAnsi" w:cstheme="minorHAnsi"/>
          <w:szCs w:val="18"/>
        </w:rPr>
        <w:t xml:space="preserve">Unit GA and GB are both closed until further notice for security reasons. </w:t>
      </w:r>
      <w:r>
        <w:rPr>
          <w:rFonts w:asciiTheme="minorHAnsi" w:hAnsiTheme="minorHAnsi" w:cstheme="minorHAnsi"/>
          <w:szCs w:val="18"/>
        </w:rPr>
        <w:t>EHRS</w:t>
      </w:r>
      <w:r w:rsidRPr="003D1C51">
        <w:rPr>
          <w:rFonts w:asciiTheme="minorHAnsi" w:hAnsiTheme="minorHAnsi" w:cstheme="minorHAnsi"/>
          <w:szCs w:val="18"/>
        </w:rPr>
        <w:t xml:space="preserve"> was informed that these units will undergo extensive renovations before being re-</w:t>
      </w:r>
      <w:proofErr w:type="gramStart"/>
      <w:r w:rsidRPr="003D1C51">
        <w:rPr>
          <w:rFonts w:asciiTheme="minorHAnsi" w:hAnsiTheme="minorHAnsi" w:cstheme="minorHAnsi"/>
          <w:szCs w:val="18"/>
        </w:rPr>
        <w:t>opened</w:t>
      </w:r>
      <w:proofErr w:type="gramEnd"/>
      <w:r w:rsidRPr="003D1C51">
        <w:rPr>
          <w:rFonts w:asciiTheme="minorHAnsi" w:hAnsiTheme="minorHAnsi" w:cstheme="minorHAnsi"/>
          <w:szCs w:val="18"/>
        </w:rPr>
        <w:t xml:space="preserve">. </w:t>
      </w:r>
      <w:r>
        <w:rPr>
          <w:rFonts w:asciiTheme="minorHAnsi" w:hAnsiTheme="minorHAnsi" w:cstheme="minorHAnsi"/>
          <w:szCs w:val="18"/>
        </w:rPr>
        <w:t>EHRS</w:t>
      </w:r>
      <w:r w:rsidRPr="003D1C51">
        <w:rPr>
          <w:rFonts w:asciiTheme="minorHAnsi" w:hAnsiTheme="minorHAnsi" w:cstheme="minorHAnsi"/>
          <w:szCs w:val="18"/>
        </w:rPr>
        <w:t xml:space="preserve"> asks to be kept </w:t>
      </w:r>
      <w:proofErr w:type="gramStart"/>
      <w:r w:rsidRPr="003D1C51">
        <w:rPr>
          <w:rFonts w:asciiTheme="minorHAnsi" w:hAnsiTheme="minorHAnsi" w:cstheme="minorHAnsi"/>
          <w:szCs w:val="18"/>
        </w:rPr>
        <w:t>apprised</w:t>
      </w:r>
      <w:proofErr w:type="gramEnd"/>
      <w:r w:rsidRPr="003D1C51">
        <w:rPr>
          <w:rFonts w:asciiTheme="minorHAnsi" w:hAnsiTheme="minorHAnsi" w:cstheme="minorHAnsi"/>
          <w:szCs w:val="18"/>
        </w:rPr>
        <w:t xml:space="preserve"> of any plans to re-open these units.</w:t>
      </w:r>
    </w:p>
    <w:p w14:paraId="0060CF46" w14:textId="77777777" w:rsidR="00607230" w:rsidRPr="0074101F" w:rsidRDefault="00607230" w:rsidP="26755E56">
      <w:pPr>
        <w:overflowPunct w:val="0"/>
        <w:autoSpaceDE w:val="0"/>
        <w:autoSpaceDN w:val="0"/>
        <w:adjustRightInd w:val="0"/>
        <w:rPr>
          <w:rFonts w:asciiTheme="minorHAnsi" w:eastAsiaTheme="minorEastAsia" w:hAnsiTheme="minorHAnsi" w:cstheme="minorHAnsi"/>
          <w:b/>
          <w:bCs/>
        </w:rPr>
      </w:pPr>
    </w:p>
    <w:p w14:paraId="65B69C88" w14:textId="05B3B7A1" w:rsidR="00CC3EB8" w:rsidRPr="0074101F" w:rsidRDefault="00CC3EB8" w:rsidP="00CC3EB8">
      <w:pPr>
        <w:rPr>
          <w:rFonts w:asciiTheme="minorHAnsi" w:eastAsiaTheme="minorEastAsia" w:hAnsiTheme="minorHAnsi" w:cstheme="minorHAnsi"/>
        </w:rPr>
      </w:pPr>
      <w:bookmarkStart w:id="2" w:name="_Hlk187048382"/>
      <w:r w:rsidRPr="0074101F">
        <w:rPr>
          <w:rFonts w:asciiTheme="minorHAnsi" w:eastAsiaTheme="minorEastAsia" w:hAnsiTheme="minorHAnsi" w:cstheme="minorHAnsi"/>
        </w:rPr>
        <w:t xml:space="preserve">To review the specific regulatory requirements please visit our website at </w:t>
      </w:r>
      <w:hyperlink r:id="rId9">
        <w:r w:rsidRPr="0074101F">
          <w:rPr>
            <w:rStyle w:val="Hyperlink"/>
            <w:rFonts w:asciiTheme="minorHAnsi" w:eastAsiaTheme="minorEastAsia" w:hAnsiTheme="minorHAnsi" w:cstheme="minorHAnsi"/>
          </w:rPr>
          <w:t>www.mass.gov/dph/dcs</w:t>
        </w:r>
      </w:hyperlink>
      <w:r w:rsidRPr="0074101F">
        <w:rPr>
          <w:rFonts w:asciiTheme="minorHAnsi" w:eastAsiaTheme="minorEastAsia" w:hAnsiTheme="minorHAnsi" w:cstheme="minorHAnsi"/>
        </w:rPr>
        <w:t xml:space="preserve"> and click on "Correctional Facilities" </w:t>
      </w:r>
      <w:hyperlink r:id="rId10" w:history="1">
        <w:r w:rsidRPr="0074101F">
          <w:rPr>
            <w:rStyle w:val="Hyperlink"/>
            <w:rFonts w:asciiTheme="minorHAnsi" w:eastAsiaTheme="minorEastAsia" w:hAnsiTheme="minorHAnsi" w:cstheme="minorHAnsi"/>
          </w:rPr>
          <w:t>105 CMR 451.000</w:t>
        </w:r>
      </w:hyperlink>
      <w:r w:rsidRPr="0074101F">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1" w:history="1">
        <w:r w:rsidRPr="0074101F">
          <w:rPr>
            <w:rStyle w:val="Hyperlink"/>
            <w:rFonts w:asciiTheme="minorHAnsi" w:eastAsiaTheme="minorEastAsia" w:hAnsiTheme="minorHAnsi" w:cstheme="minorHAnsi"/>
          </w:rPr>
          <w:t>here</w:t>
        </w:r>
      </w:hyperlink>
      <w:r w:rsidRPr="0074101F">
        <w:rPr>
          <w:rFonts w:asciiTheme="minorHAnsi" w:eastAsiaTheme="minorEastAsia" w:hAnsiTheme="minorHAnsi" w:cstheme="minorHAnsi"/>
        </w:rPr>
        <w:t xml:space="preserve">. </w:t>
      </w:r>
    </w:p>
    <w:p w14:paraId="29A00777" w14:textId="77777777" w:rsidR="00CC3EB8" w:rsidRPr="0074101F" w:rsidRDefault="00CC3EB8" w:rsidP="00CC3EB8">
      <w:pPr>
        <w:rPr>
          <w:rFonts w:asciiTheme="minorHAnsi" w:eastAsiaTheme="minorEastAsia" w:hAnsiTheme="minorHAnsi" w:cstheme="minorHAnsi"/>
        </w:rPr>
      </w:pPr>
    </w:p>
    <w:p w14:paraId="7B4B35F2" w14:textId="77777777" w:rsidR="00CC3EB8" w:rsidRPr="0074101F" w:rsidRDefault="00CC3EB8" w:rsidP="00CC3EB8">
      <w:pPr>
        <w:rPr>
          <w:rFonts w:asciiTheme="minorHAnsi" w:eastAsiaTheme="minorEastAsia" w:hAnsiTheme="minorHAnsi" w:cstheme="minorHAnsi"/>
        </w:rPr>
      </w:pPr>
      <w:r w:rsidRPr="0074101F">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0F617D54" w14:textId="77777777" w:rsidR="00CC3EB8" w:rsidRPr="0074101F" w:rsidRDefault="00CC3EB8" w:rsidP="00866E08">
      <w:pPr>
        <w:numPr>
          <w:ilvl w:val="0"/>
          <w:numId w:val="6"/>
        </w:numPr>
        <w:rPr>
          <w:rFonts w:asciiTheme="minorHAnsi" w:eastAsiaTheme="minorEastAsia" w:hAnsiTheme="minorHAnsi" w:cstheme="minorHAnsi"/>
        </w:rPr>
      </w:pPr>
      <w:hyperlink r:id="rId12" w:history="1">
        <w:r w:rsidRPr="0074101F">
          <w:rPr>
            <w:rStyle w:val="Hyperlink"/>
            <w:rFonts w:asciiTheme="minorHAnsi" w:eastAsiaTheme="minorEastAsia" w:hAnsiTheme="minorHAnsi" w:cstheme="minorHAnsi"/>
          </w:rPr>
          <w:t>105 CMR 205.000</w:t>
        </w:r>
      </w:hyperlink>
      <w:r w:rsidRPr="0074101F">
        <w:rPr>
          <w:rFonts w:asciiTheme="minorHAnsi" w:eastAsiaTheme="minorEastAsia" w:hAnsiTheme="minorHAnsi" w:cstheme="minorHAnsi"/>
        </w:rPr>
        <w:t>: Minimum Standards Governing Medical Records and Conduct of Physical Examinations in Correctional Facilities</w:t>
      </w:r>
    </w:p>
    <w:p w14:paraId="2A11AF19" w14:textId="77777777" w:rsidR="00CC3EB8" w:rsidRPr="0074101F" w:rsidRDefault="00CC3EB8" w:rsidP="00866E08">
      <w:pPr>
        <w:numPr>
          <w:ilvl w:val="0"/>
          <w:numId w:val="6"/>
        </w:numPr>
        <w:rPr>
          <w:rFonts w:asciiTheme="minorHAnsi" w:eastAsiaTheme="minorEastAsia" w:hAnsiTheme="minorHAnsi" w:cstheme="minorHAnsi"/>
        </w:rPr>
      </w:pPr>
      <w:hyperlink r:id="rId13" w:history="1">
        <w:r w:rsidRPr="0074101F">
          <w:rPr>
            <w:rStyle w:val="Hyperlink"/>
            <w:rFonts w:asciiTheme="minorHAnsi" w:eastAsiaTheme="minorEastAsia" w:hAnsiTheme="minorHAnsi" w:cstheme="minorHAnsi"/>
          </w:rPr>
          <w:t>105 CMR 480.000</w:t>
        </w:r>
      </w:hyperlink>
      <w:r w:rsidRPr="0074101F">
        <w:rPr>
          <w:rFonts w:asciiTheme="minorHAnsi" w:eastAsiaTheme="minorEastAsia" w:hAnsiTheme="minorHAnsi" w:cstheme="minorHAnsi"/>
        </w:rPr>
        <w:t>: Minimum requirements for the Management of Medical or Biological Waste</w:t>
      </w:r>
    </w:p>
    <w:p w14:paraId="037712AD" w14:textId="77777777" w:rsidR="00CC3EB8" w:rsidRPr="0074101F" w:rsidRDefault="00CC3EB8" w:rsidP="00866E08">
      <w:pPr>
        <w:numPr>
          <w:ilvl w:val="0"/>
          <w:numId w:val="6"/>
        </w:numPr>
        <w:rPr>
          <w:rFonts w:asciiTheme="minorHAnsi" w:eastAsiaTheme="minorEastAsia" w:hAnsiTheme="minorHAnsi" w:cstheme="minorHAnsi"/>
        </w:rPr>
      </w:pPr>
      <w:hyperlink r:id="rId14" w:history="1">
        <w:r w:rsidRPr="0074101F">
          <w:rPr>
            <w:rStyle w:val="Hyperlink"/>
            <w:rFonts w:asciiTheme="minorHAnsi" w:eastAsiaTheme="minorEastAsia" w:hAnsiTheme="minorHAnsi" w:cstheme="minorHAnsi"/>
          </w:rPr>
          <w:t>105 CMR 500.000</w:t>
        </w:r>
      </w:hyperlink>
      <w:r w:rsidRPr="0074101F">
        <w:rPr>
          <w:rFonts w:asciiTheme="minorHAnsi" w:eastAsiaTheme="minorEastAsia" w:hAnsiTheme="minorHAnsi" w:cstheme="minorHAnsi"/>
        </w:rPr>
        <w:t>: Good Manufacturing Practices for Food</w:t>
      </w:r>
    </w:p>
    <w:p w14:paraId="0A1419FE" w14:textId="77777777" w:rsidR="00CC3EB8" w:rsidRPr="0074101F" w:rsidRDefault="00CC3EB8" w:rsidP="00CC3EB8">
      <w:pPr>
        <w:rPr>
          <w:rFonts w:asciiTheme="minorHAnsi" w:eastAsiaTheme="minorEastAsia" w:hAnsiTheme="minorHAnsi" w:cstheme="minorHAnsi"/>
        </w:rPr>
      </w:pPr>
    </w:p>
    <w:p w14:paraId="438BA7DF" w14:textId="451DE511" w:rsidR="0026322A" w:rsidRPr="0074101F" w:rsidRDefault="00CC3EB8" w:rsidP="26755E56">
      <w:pPr>
        <w:rPr>
          <w:rFonts w:asciiTheme="minorHAnsi" w:eastAsiaTheme="minorEastAsia" w:hAnsiTheme="minorHAnsi" w:cstheme="minorHAnsi"/>
        </w:rPr>
      </w:pPr>
      <w:r w:rsidRPr="0074101F">
        <w:rPr>
          <w:rFonts w:asciiTheme="minorHAnsi" w:eastAsiaTheme="minorEastAsia" w:hAnsiTheme="minorHAnsi" w:cstheme="minorHAnsi"/>
        </w:rPr>
        <w:t>This inspection report is true and accurate to the best of my knowledge.</w:t>
      </w:r>
      <w:bookmarkEnd w:id="2"/>
    </w:p>
    <w:p w14:paraId="6C670E33" w14:textId="77777777" w:rsidR="00290725" w:rsidRPr="0074101F" w:rsidRDefault="00290725" w:rsidP="26755E56">
      <w:pPr>
        <w:rPr>
          <w:rFonts w:asciiTheme="minorHAnsi" w:eastAsiaTheme="minorEastAsia" w:hAnsiTheme="minorHAnsi" w:cstheme="minorHAnsi"/>
        </w:rPr>
      </w:pPr>
    </w:p>
    <w:p w14:paraId="3F020226" w14:textId="38BD48E7" w:rsidR="00607230" w:rsidRPr="0074101F" w:rsidRDefault="00607230" w:rsidP="26755E56">
      <w:pPr>
        <w:rPr>
          <w:rFonts w:asciiTheme="minorHAnsi" w:eastAsiaTheme="minorEastAsia" w:hAnsiTheme="minorHAnsi" w:cstheme="minorHAnsi"/>
        </w:rPr>
      </w:pP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6D75CF4E" w:rsidRPr="0074101F">
        <w:rPr>
          <w:rFonts w:asciiTheme="minorHAnsi" w:eastAsiaTheme="minorEastAsia" w:hAnsiTheme="minorHAnsi" w:cstheme="minorHAnsi"/>
        </w:rPr>
        <w:t>Sincerely,</w:t>
      </w:r>
    </w:p>
    <w:p w14:paraId="4B19402C" w14:textId="6FDBF46C" w:rsidR="00607230" w:rsidRDefault="00607230" w:rsidP="26755E56">
      <w:pPr>
        <w:rPr>
          <w:rFonts w:asciiTheme="minorHAnsi" w:eastAsiaTheme="minorEastAsia" w:hAnsiTheme="minorHAnsi" w:cstheme="minorHAnsi"/>
        </w:rPr>
      </w:pPr>
    </w:p>
    <w:p w14:paraId="5A5F7300" w14:textId="24A783A8" w:rsidR="005E36C4" w:rsidRPr="0074101F" w:rsidRDefault="005E36C4" w:rsidP="26755E56">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noProof/>
        </w:rPr>
        <w:drawing>
          <wp:inline distT="0" distB="0" distL="0" distR="0" wp14:anchorId="497288D1" wp14:editId="49F78A06">
            <wp:extent cx="1397635" cy="29718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97180"/>
                    </a:xfrm>
                    <a:prstGeom prst="rect">
                      <a:avLst/>
                    </a:prstGeom>
                    <a:noFill/>
                    <a:ln>
                      <a:noFill/>
                    </a:ln>
                  </pic:spPr>
                </pic:pic>
              </a:graphicData>
            </a:graphic>
          </wp:inline>
        </w:drawing>
      </w:r>
    </w:p>
    <w:p w14:paraId="2F941042" w14:textId="77777777" w:rsidR="00C072C9" w:rsidRPr="0074101F" w:rsidRDefault="00C072C9" w:rsidP="26755E56">
      <w:pPr>
        <w:rPr>
          <w:rFonts w:asciiTheme="minorHAnsi" w:eastAsiaTheme="minorEastAsia" w:hAnsiTheme="minorHAnsi" w:cstheme="minorHAnsi"/>
        </w:rPr>
      </w:pPr>
    </w:p>
    <w:p w14:paraId="3E50A105" w14:textId="178D171B" w:rsidR="00607230" w:rsidRPr="0074101F" w:rsidRDefault="00607230" w:rsidP="000227AF">
      <w:pPr>
        <w:rPr>
          <w:rFonts w:asciiTheme="minorHAnsi" w:hAnsiTheme="minorHAnsi" w:cstheme="minorHAnsi"/>
        </w:rPr>
      </w:pP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00967FFB" w:rsidRPr="0074101F">
        <w:rPr>
          <w:rFonts w:asciiTheme="minorHAnsi" w:hAnsiTheme="minorHAnsi" w:cstheme="minorHAnsi"/>
        </w:rPr>
        <w:tab/>
        <w:t>Patrick Wallace</w:t>
      </w:r>
    </w:p>
    <w:p w14:paraId="11FD966E" w14:textId="489898C9" w:rsidR="001718AD" w:rsidRPr="0074101F" w:rsidRDefault="00967FFB" w:rsidP="00967FFB">
      <w:pPr>
        <w:rPr>
          <w:rFonts w:asciiTheme="minorHAnsi" w:eastAsiaTheme="minorEastAsia" w:hAnsiTheme="minorHAnsi" w:cstheme="minorHAnsi"/>
        </w:rPr>
      </w:pP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hAnsiTheme="minorHAnsi" w:cstheme="minorHAnsi"/>
        </w:rPr>
        <w:tab/>
      </w:r>
      <w:r w:rsidRPr="0074101F">
        <w:rPr>
          <w:rFonts w:asciiTheme="minorHAnsi" w:eastAsiaTheme="minorEastAsia" w:hAnsiTheme="minorHAnsi" w:cstheme="minorHAnsi"/>
        </w:rPr>
        <w:t>Environmental Health Inspector, EHRS, BCEH</w:t>
      </w:r>
    </w:p>
    <w:sectPr w:rsidR="001718AD" w:rsidRPr="0074101F"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85DB" w14:textId="77777777" w:rsidR="002C0EA8" w:rsidRDefault="002C0EA8">
      <w:r>
        <w:separator/>
      </w:r>
    </w:p>
  </w:endnote>
  <w:endnote w:type="continuationSeparator" w:id="0">
    <w:p w14:paraId="53086ECF" w14:textId="77777777" w:rsidR="002C0EA8" w:rsidRDefault="002C0EA8">
      <w:r>
        <w:continuationSeparator/>
      </w:r>
    </w:p>
  </w:endnote>
  <w:endnote w:type="continuationNotice" w:id="1">
    <w:p w14:paraId="7A908AEE" w14:textId="77777777" w:rsidR="002C0EA8" w:rsidRDefault="002C0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4FE1A0EE"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74101F">
      <w:rPr>
        <w:rFonts w:asciiTheme="minorHAnsi" w:hAnsiTheme="minorHAnsi" w:cstheme="minorHAnsi"/>
        <w:sz w:val="20"/>
        <w:szCs w:val="20"/>
      </w:rPr>
      <w:t>5</w:t>
    </w:r>
    <w:r w:rsidRPr="002901FC">
      <w:rPr>
        <w:rFonts w:asciiTheme="minorHAnsi" w:hAnsiTheme="minorHAnsi" w:cstheme="minorHAnsi"/>
        <w:sz w:val="20"/>
        <w:szCs w:val="20"/>
      </w:rPr>
      <w:t>(</w:t>
    </w:r>
    <w:r w:rsidR="0074101F">
      <w:rPr>
        <w:rFonts w:asciiTheme="minorHAnsi" w:hAnsiTheme="minorHAnsi" w:cstheme="minorHAnsi"/>
        <w:sz w:val="20"/>
        <w:szCs w:val="20"/>
      </w:rPr>
      <w:t>1</w:t>
    </w:r>
    <w:r w:rsidRPr="002901FC">
      <w:rPr>
        <w:rFonts w:asciiTheme="minorHAnsi" w:hAnsiTheme="minorHAnsi" w:cstheme="minorHAnsi"/>
        <w:sz w:val="20"/>
        <w:szCs w:val="20"/>
      </w:rPr>
      <w:t>)-</w:t>
    </w:r>
    <w:r w:rsidR="008F0DDD">
      <w:rPr>
        <w:rFonts w:asciiTheme="minorHAnsi" w:hAnsiTheme="minorHAnsi" w:cstheme="minorHAnsi"/>
        <w:sz w:val="20"/>
        <w:szCs w:val="20"/>
      </w:rPr>
      <w:t>Bristol</w:t>
    </w:r>
    <w:r w:rsidR="00610FDF">
      <w:rPr>
        <w:rFonts w:asciiTheme="minorHAnsi" w:hAnsiTheme="minorHAnsi" w:cstheme="minorHAnsi"/>
        <w:sz w:val="20"/>
        <w:szCs w:val="20"/>
      </w:rPr>
      <w:t>-N. Dartmouth-</w:t>
    </w:r>
    <w:r w:rsidR="008F0DDD">
      <w:rPr>
        <w:rFonts w:asciiTheme="minorHAnsi" w:hAnsiTheme="minorHAnsi" w:cstheme="minorHAnsi"/>
        <w:sz w:val="20"/>
        <w:szCs w:val="20"/>
      </w:rPr>
      <w:t>Jail and HOC</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74101F">
      <w:rPr>
        <w:rFonts w:asciiTheme="minorHAnsi" w:hAnsiTheme="minorHAnsi" w:cstheme="minorHAnsi"/>
        <w:sz w:val="20"/>
        <w:szCs w:val="20"/>
      </w:rPr>
      <w:t>3-</w:t>
    </w:r>
    <w:r w:rsidR="00696EA7">
      <w:rPr>
        <w:rFonts w:asciiTheme="minorHAnsi" w:hAnsiTheme="minorHAnsi" w:cstheme="minorHAnsi"/>
        <w:sz w:val="20"/>
        <w:szCs w:val="20"/>
      </w:rPr>
      <w:t>17</w:t>
    </w:r>
    <w:r w:rsidR="006B581B" w:rsidRPr="006B581B">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07FC" w14:textId="77777777" w:rsidR="002C0EA8" w:rsidRDefault="002C0EA8">
      <w:r>
        <w:separator/>
      </w:r>
    </w:p>
  </w:footnote>
  <w:footnote w:type="continuationSeparator" w:id="0">
    <w:p w14:paraId="33ECFAF3" w14:textId="77777777" w:rsidR="002C0EA8" w:rsidRDefault="002C0EA8">
      <w:r>
        <w:continuationSeparator/>
      </w:r>
    </w:p>
  </w:footnote>
  <w:footnote w:type="continuationNotice" w:id="1">
    <w:p w14:paraId="07E89A28" w14:textId="77777777" w:rsidR="002C0EA8" w:rsidRDefault="002C0E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16"/>
    <w:multiLevelType w:val="hybridMultilevel"/>
    <w:tmpl w:val="253E20C0"/>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03493"/>
    <w:multiLevelType w:val="hybridMultilevel"/>
    <w:tmpl w:val="F5D45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6232C"/>
    <w:multiLevelType w:val="hybridMultilevel"/>
    <w:tmpl w:val="4AF6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11BFE"/>
    <w:multiLevelType w:val="hybridMultilevel"/>
    <w:tmpl w:val="04BAA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C7967"/>
    <w:multiLevelType w:val="hybridMultilevel"/>
    <w:tmpl w:val="DA9AE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D15745"/>
    <w:multiLevelType w:val="hybridMultilevel"/>
    <w:tmpl w:val="25325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5D4A8E"/>
    <w:multiLevelType w:val="hybridMultilevel"/>
    <w:tmpl w:val="45927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EB1702"/>
    <w:multiLevelType w:val="hybridMultilevel"/>
    <w:tmpl w:val="04BAA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964515"/>
    <w:multiLevelType w:val="hybridMultilevel"/>
    <w:tmpl w:val="EDCAE9A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787894"/>
    <w:multiLevelType w:val="hybridMultilevel"/>
    <w:tmpl w:val="ADA66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06E97"/>
    <w:multiLevelType w:val="hybridMultilevel"/>
    <w:tmpl w:val="51E41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8F1B3C"/>
    <w:multiLevelType w:val="hybridMultilevel"/>
    <w:tmpl w:val="B9048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5C394D"/>
    <w:multiLevelType w:val="hybridMultilevel"/>
    <w:tmpl w:val="9CCCD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01378"/>
    <w:multiLevelType w:val="hybridMultilevel"/>
    <w:tmpl w:val="4F3AB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506BC9"/>
    <w:multiLevelType w:val="hybridMultilevel"/>
    <w:tmpl w:val="631CB5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0F10B2"/>
    <w:multiLevelType w:val="hybridMultilevel"/>
    <w:tmpl w:val="DA9AE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1602E8"/>
    <w:multiLevelType w:val="hybridMultilevel"/>
    <w:tmpl w:val="01E4E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4125460">
    <w:abstractNumId w:val="12"/>
  </w:num>
  <w:num w:numId="2" w16cid:durableId="624314725">
    <w:abstractNumId w:val="2"/>
  </w:num>
  <w:num w:numId="3" w16cid:durableId="1948654404">
    <w:abstractNumId w:val="10"/>
  </w:num>
  <w:num w:numId="4" w16cid:durableId="2068452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9119">
    <w:abstractNumId w:val="0"/>
  </w:num>
  <w:num w:numId="6" w16cid:durableId="1464737083">
    <w:abstractNumId w:val="5"/>
  </w:num>
  <w:num w:numId="7" w16cid:durableId="266891438">
    <w:abstractNumId w:val="3"/>
  </w:num>
  <w:num w:numId="8" w16cid:durableId="1047995977">
    <w:abstractNumId w:val="17"/>
  </w:num>
  <w:num w:numId="9" w16cid:durableId="275018259">
    <w:abstractNumId w:val="11"/>
  </w:num>
  <w:num w:numId="10" w16cid:durableId="734010266">
    <w:abstractNumId w:val="19"/>
  </w:num>
  <w:num w:numId="11" w16cid:durableId="1057972958">
    <w:abstractNumId w:val="7"/>
  </w:num>
  <w:num w:numId="12" w16cid:durableId="579291115">
    <w:abstractNumId w:val="1"/>
  </w:num>
  <w:num w:numId="13" w16cid:durableId="2083673202">
    <w:abstractNumId w:val="15"/>
  </w:num>
  <w:num w:numId="14" w16cid:durableId="260188243">
    <w:abstractNumId w:val="16"/>
  </w:num>
  <w:num w:numId="15" w16cid:durableId="1792360452">
    <w:abstractNumId w:val="9"/>
  </w:num>
  <w:num w:numId="16" w16cid:durableId="1830058338">
    <w:abstractNumId w:val="13"/>
  </w:num>
  <w:num w:numId="17" w16cid:durableId="242954731">
    <w:abstractNumId w:val="4"/>
  </w:num>
  <w:num w:numId="18" w16cid:durableId="913583993">
    <w:abstractNumId w:val="18"/>
  </w:num>
  <w:num w:numId="19" w16cid:durableId="2122335066">
    <w:abstractNumId w:val="8"/>
  </w:num>
  <w:num w:numId="20" w16cid:durableId="89247204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1E4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77E"/>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5E13"/>
    <w:rsid w:val="000B6661"/>
    <w:rsid w:val="000C1C3D"/>
    <w:rsid w:val="000C1D7F"/>
    <w:rsid w:val="000C5139"/>
    <w:rsid w:val="000C5D62"/>
    <w:rsid w:val="000C6054"/>
    <w:rsid w:val="000C643D"/>
    <w:rsid w:val="000C64A6"/>
    <w:rsid w:val="000C6AAF"/>
    <w:rsid w:val="000D1F65"/>
    <w:rsid w:val="000D2246"/>
    <w:rsid w:val="000D270B"/>
    <w:rsid w:val="000D2CA6"/>
    <w:rsid w:val="000D6BDA"/>
    <w:rsid w:val="000E4A76"/>
    <w:rsid w:val="000E4D26"/>
    <w:rsid w:val="000E55FE"/>
    <w:rsid w:val="000E5B14"/>
    <w:rsid w:val="000F03CF"/>
    <w:rsid w:val="000F2496"/>
    <w:rsid w:val="000F3B30"/>
    <w:rsid w:val="000F7F95"/>
    <w:rsid w:val="00100647"/>
    <w:rsid w:val="001052FE"/>
    <w:rsid w:val="00105BC4"/>
    <w:rsid w:val="001104F4"/>
    <w:rsid w:val="00110E10"/>
    <w:rsid w:val="00111574"/>
    <w:rsid w:val="001124D2"/>
    <w:rsid w:val="0011498C"/>
    <w:rsid w:val="0011528C"/>
    <w:rsid w:val="001154F2"/>
    <w:rsid w:val="001156F0"/>
    <w:rsid w:val="001169F1"/>
    <w:rsid w:val="00117C9A"/>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F40"/>
    <w:rsid w:val="00157A98"/>
    <w:rsid w:val="00157DD5"/>
    <w:rsid w:val="0016222A"/>
    <w:rsid w:val="00162DD7"/>
    <w:rsid w:val="00163401"/>
    <w:rsid w:val="001645E8"/>
    <w:rsid w:val="00166FF7"/>
    <w:rsid w:val="00167883"/>
    <w:rsid w:val="001718AD"/>
    <w:rsid w:val="00172DE0"/>
    <w:rsid w:val="001730A4"/>
    <w:rsid w:val="001736F9"/>
    <w:rsid w:val="00173710"/>
    <w:rsid w:val="00176EC4"/>
    <w:rsid w:val="00177BDD"/>
    <w:rsid w:val="00180B40"/>
    <w:rsid w:val="0018197C"/>
    <w:rsid w:val="00182E85"/>
    <w:rsid w:val="00187909"/>
    <w:rsid w:val="00191417"/>
    <w:rsid w:val="001940F0"/>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56A6"/>
    <w:rsid w:val="001D65F1"/>
    <w:rsid w:val="001D74AB"/>
    <w:rsid w:val="001E0B98"/>
    <w:rsid w:val="001E1743"/>
    <w:rsid w:val="001E20C6"/>
    <w:rsid w:val="001E31D9"/>
    <w:rsid w:val="001E3CF4"/>
    <w:rsid w:val="001E3E1A"/>
    <w:rsid w:val="001E4C3F"/>
    <w:rsid w:val="001E6A63"/>
    <w:rsid w:val="001F183E"/>
    <w:rsid w:val="001F32CC"/>
    <w:rsid w:val="001F4E2F"/>
    <w:rsid w:val="001F6918"/>
    <w:rsid w:val="001F7709"/>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293"/>
    <w:rsid w:val="00237521"/>
    <w:rsid w:val="002447EC"/>
    <w:rsid w:val="00250E22"/>
    <w:rsid w:val="00250FE2"/>
    <w:rsid w:val="00252C8D"/>
    <w:rsid w:val="00253A49"/>
    <w:rsid w:val="00256F26"/>
    <w:rsid w:val="00257CC0"/>
    <w:rsid w:val="00260F4F"/>
    <w:rsid w:val="00260F7B"/>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0725"/>
    <w:rsid w:val="002929C3"/>
    <w:rsid w:val="0029439F"/>
    <w:rsid w:val="00294C62"/>
    <w:rsid w:val="00295807"/>
    <w:rsid w:val="00295E54"/>
    <w:rsid w:val="00297532"/>
    <w:rsid w:val="00297802"/>
    <w:rsid w:val="002A0BF6"/>
    <w:rsid w:val="002A172D"/>
    <w:rsid w:val="002A210D"/>
    <w:rsid w:val="002A30C1"/>
    <w:rsid w:val="002A3949"/>
    <w:rsid w:val="002A44E8"/>
    <w:rsid w:val="002A4ED7"/>
    <w:rsid w:val="002A72B8"/>
    <w:rsid w:val="002B0534"/>
    <w:rsid w:val="002B18B7"/>
    <w:rsid w:val="002B3853"/>
    <w:rsid w:val="002B484F"/>
    <w:rsid w:val="002B7808"/>
    <w:rsid w:val="002C0048"/>
    <w:rsid w:val="002C0310"/>
    <w:rsid w:val="002C08C7"/>
    <w:rsid w:val="002C0EA8"/>
    <w:rsid w:val="002C1311"/>
    <w:rsid w:val="002C3081"/>
    <w:rsid w:val="002C6422"/>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059D8"/>
    <w:rsid w:val="00310FF3"/>
    <w:rsid w:val="0031217E"/>
    <w:rsid w:val="00313827"/>
    <w:rsid w:val="00314A31"/>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19F9"/>
    <w:rsid w:val="003525D3"/>
    <w:rsid w:val="003536FF"/>
    <w:rsid w:val="00355708"/>
    <w:rsid w:val="00357A58"/>
    <w:rsid w:val="00360A3F"/>
    <w:rsid w:val="00362467"/>
    <w:rsid w:val="003643AB"/>
    <w:rsid w:val="00364F14"/>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68D"/>
    <w:rsid w:val="003A78AD"/>
    <w:rsid w:val="003B01F5"/>
    <w:rsid w:val="003B02F2"/>
    <w:rsid w:val="003B42E1"/>
    <w:rsid w:val="003B4FD5"/>
    <w:rsid w:val="003B63CC"/>
    <w:rsid w:val="003B6759"/>
    <w:rsid w:val="003B6CAA"/>
    <w:rsid w:val="003C19F5"/>
    <w:rsid w:val="003C1C21"/>
    <w:rsid w:val="003C3443"/>
    <w:rsid w:val="003C36C9"/>
    <w:rsid w:val="003C47CE"/>
    <w:rsid w:val="003C483D"/>
    <w:rsid w:val="003C4A75"/>
    <w:rsid w:val="003C5E40"/>
    <w:rsid w:val="003C74A5"/>
    <w:rsid w:val="003C75F4"/>
    <w:rsid w:val="003D06A9"/>
    <w:rsid w:val="003D1C51"/>
    <w:rsid w:val="003D3038"/>
    <w:rsid w:val="003D3EA7"/>
    <w:rsid w:val="003D45EE"/>
    <w:rsid w:val="003D4877"/>
    <w:rsid w:val="003D536F"/>
    <w:rsid w:val="003D75E1"/>
    <w:rsid w:val="003E0EB7"/>
    <w:rsid w:val="003E26AE"/>
    <w:rsid w:val="003E5728"/>
    <w:rsid w:val="003E6D0D"/>
    <w:rsid w:val="003E702C"/>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4C85"/>
    <w:rsid w:val="00416D6A"/>
    <w:rsid w:val="004234EA"/>
    <w:rsid w:val="004234F3"/>
    <w:rsid w:val="00424017"/>
    <w:rsid w:val="0042426D"/>
    <w:rsid w:val="004249B2"/>
    <w:rsid w:val="00426C5A"/>
    <w:rsid w:val="004316DB"/>
    <w:rsid w:val="00431887"/>
    <w:rsid w:val="00435CC1"/>
    <w:rsid w:val="00436F8F"/>
    <w:rsid w:val="00437FF8"/>
    <w:rsid w:val="00441BA5"/>
    <w:rsid w:val="00441F86"/>
    <w:rsid w:val="00443157"/>
    <w:rsid w:val="004449F3"/>
    <w:rsid w:val="004452E5"/>
    <w:rsid w:val="004464F7"/>
    <w:rsid w:val="00447EEF"/>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089F"/>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1239"/>
    <w:rsid w:val="004C4D5A"/>
    <w:rsid w:val="004C6026"/>
    <w:rsid w:val="004C78AC"/>
    <w:rsid w:val="004D1C2F"/>
    <w:rsid w:val="004D3D42"/>
    <w:rsid w:val="004D5E03"/>
    <w:rsid w:val="004D6E55"/>
    <w:rsid w:val="004D7632"/>
    <w:rsid w:val="004D78B5"/>
    <w:rsid w:val="004F0D48"/>
    <w:rsid w:val="004F1B77"/>
    <w:rsid w:val="004F373D"/>
    <w:rsid w:val="00500C11"/>
    <w:rsid w:val="00501195"/>
    <w:rsid w:val="0050198C"/>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3F6B"/>
    <w:rsid w:val="00544892"/>
    <w:rsid w:val="005475C6"/>
    <w:rsid w:val="00552D21"/>
    <w:rsid w:val="00553358"/>
    <w:rsid w:val="00554A78"/>
    <w:rsid w:val="005558CC"/>
    <w:rsid w:val="00557778"/>
    <w:rsid w:val="005606A5"/>
    <w:rsid w:val="005608A3"/>
    <w:rsid w:val="00560FEA"/>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2DB9"/>
    <w:rsid w:val="00593396"/>
    <w:rsid w:val="0059607D"/>
    <w:rsid w:val="00596E63"/>
    <w:rsid w:val="005A06E8"/>
    <w:rsid w:val="005A09D2"/>
    <w:rsid w:val="005A13AB"/>
    <w:rsid w:val="005A15A3"/>
    <w:rsid w:val="005A1F87"/>
    <w:rsid w:val="005A4ECE"/>
    <w:rsid w:val="005B1F67"/>
    <w:rsid w:val="005B526C"/>
    <w:rsid w:val="005B6C0A"/>
    <w:rsid w:val="005C0446"/>
    <w:rsid w:val="005C14D8"/>
    <w:rsid w:val="005C1F0A"/>
    <w:rsid w:val="005C323B"/>
    <w:rsid w:val="005C3EA1"/>
    <w:rsid w:val="005C5854"/>
    <w:rsid w:val="005C7889"/>
    <w:rsid w:val="005D0290"/>
    <w:rsid w:val="005D1CBB"/>
    <w:rsid w:val="005D2850"/>
    <w:rsid w:val="005D2C66"/>
    <w:rsid w:val="005D5585"/>
    <w:rsid w:val="005D78CE"/>
    <w:rsid w:val="005E292E"/>
    <w:rsid w:val="005E36C4"/>
    <w:rsid w:val="005E39D4"/>
    <w:rsid w:val="005E4F07"/>
    <w:rsid w:val="005E51C8"/>
    <w:rsid w:val="005E7560"/>
    <w:rsid w:val="005E7C4E"/>
    <w:rsid w:val="005E7E1A"/>
    <w:rsid w:val="005F0308"/>
    <w:rsid w:val="005F04DE"/>
    <w:rsid w:val="005F0BB6"/>
    <w:rsid w:val="005F3714"/>
    <w:rsid w:val="005F60A3"/>
    <w:rsid w:val="005F7213"/>
    <w:rsid w:val="006009CA"/>
    <w:rsid w:val="00603CA3"/>
    <w:rsid w:val="00607230"/>
    <w:rsid w:val="006075CB"/>
    <w:rsid w:val="00610033"/>
    <w:rsid w:val="006103B1"/>
    <w:rsid w:val="006104B9"/>
    <w:rsid w:val="00610697"/>
    <w:rsid w:val="00610FDF"/>
    <w:rsid w:val="00611BF5"/>
    <w:rsid w:val="00612287"/>
    <w:rsid w:val="00613153"/>
    <w:rsid w:val="00613ADB"/>
    <w:rsid w:val="00613ED6"/>
    <w:rsid w:val="006154CC"/>
    <w:rsid w:val="00617E15"/>
    <w:rsid w:val="006226BF"/>
    <w:rsid w:val="006249A2"/>
    <w:rsid w:val="0062792E"/>
    <w:rsid w:val="00627E10"/>
    <w:rsid w:val="0063032C"/>
    <w:rsid w:val="00631A36"/>
    <w:rsid w:val="00632EC3"/>
    <w:rsid w:val="00635997"/>
    <w:rsid w:val="00637FEA"/>
    <w:rsid w:val="006403A3"/>
    <w:rsid w:val="00642B12"/>
    <w:rsid w:val="0064331F"/>
    <w:rsid w:val="00643691"/>
    <w:rsid w:val="0064420A"/>
    <w:rsid w:val="006447FF"/>
    <w:rsid w:val="006452D6"/>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0EF1"/>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6EA7"/>
    <w:rsid w:val="00696F32"/>
    <w:rsid w:val="00697389"/>
    <w:rsid w:val="00697706"/>
    <w:rsid w:val="006A0CD5"/>
    <w:rsid w:val="006A1942"/>
    <w:rsid w:val="006A19DD"/>
    <w:rsid w:val="006A5519"/>
    <w:rsid w:val="006A7EF3"/>
    <w:rsid w:val="006B10E1"/>
    <w:rsid w:val="006B21FE"/>
    <w:rsid w:val="006B31F5"/>
    <w:rsid w:val="006B581B"/>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3D52"/>
    <w:rsid w:val="00714B2A"/>
    <w:rsid w:val="00715B75"/>
    <w:rsid w:val="00724459"/>
    <w:rsid w:val="00724720"/>
    <w:rsid w:val="00727804"/>
    <w:rsid w:val="00733928"/>
    <w:rsid w:val="007367BB"/>
    <w:rsid w:val="007369CF"/>
    <w:rsid w:val="007409EF"/>
    <w:rsid w:val="00740D8C"/>
    <w:rsid w:val="0074101F"/>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A6014"/>
    <w:rsid w:val="007B08B3"/>
    <w:rsid w:val="007B1727"/>
    <w:rsid w:val="007B2441"/>
    <w:rsid w:val="007B2804"/>
    <w:rsid w:val="007B2826"/>
    <w:rsid w:val="007B3FCB"/>
    <w:rsid w:val="007B47EF"/>
    <w:rsid w:val="007C3545"/>
    <w:rsid w:val="007D3D92"/>
    <w:rsid w:val="007D5AC4"/>
    <w:rsid w:val="007D7532"/>
    <w:rsid w:val="007D7F38"/>
    <w:rsid w:val="007E3554"/>
    <w:rsid w:val="007E5006"/>
    <w:rsid w:val="007E5392"/>
    <w:rsid w:val="007E7A65"/>
    <w:rsid w:val="007F0871"/>
    <w:rsid w:val="007F0EDF"/>
    <w:rsid w:val="007F3F6F"/>
    <w:rsid w:val="007F4B12"/>
    <w:rsid w:val="007F5A5F"/>
    <w:rsid w:val="007F5DF8"/>
    <w:rsid w:val="007F6129"/>
    <w:rsid w:val="007F7870"/>
    <w:rsid w:val="007F7F60"/>
    <w:rsid w:val="0080127D"/>
    <w:rsid w:val="0080160D"/>
    <w:rsid w:val="00801F38"/>
    <w:rsid w:val="00806AE9"/>
    <w:rsid w:val="0081680C"/>
    <w:rsid w:val="00820F57"/>
    <w:rsid w:val="00821B88"/>
    <w:rsid w:val="008223D6"/>
    <w:rsid w:val="008239E5"/>
    <w:rsid w:val="00827B17"/>
    <w:rsid w:val="00830161"/>
    <w:rsid w:val="0083053F"/>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248"/>
    <w:rsid w:val="00866E08"/>
    <w:rsid w:val="008719D0"/>
    <w:rsid w:val="00872A10"/>
    <w:rsid w:val="008743E2"/>
    <w:rsid w:val="00876290"/>
    <w:rsid w:val="00877FCB"/>
    <w:rsid w:val="00881405"/>
    <w:rsid w:val="008858D7"/>
    <w:rsid w:val="00886458"/>
    <w:rsid w:val="008911D6"/>
    <w:rsid w:val="00892789"/>
    <w:rsid w:val="00892FF4"/>
    <w:rsid w:val="0089458E"/>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199C"/>
    <w:rsid w:val="008E2D33"/>
    <w:rsid w:val="008E660D"/>
    <w:rsid w:val="008F0DDD"/>
    <w:rsid w:val="008F254A"/>
    <w:rsid w:val="008F37D0"/>
    <w:rsid w:val="008F5DD5"/>
    <w:rsid w:val="008F5FCD"/>
    <w:rsid w:val="008F68A7"/>
    <w:rsid w:val="00901CE3"/>
    <w:rsid w:val="0090415D"/>
    <w:rsid w:val="00904454"/>
    <w:rsid w:val="009056CA"/>
    <w:rsid w:val="00905B35"/>
    <w:rsid w:val="00905CD4"/>
    <w:rsid w:val="00906E78"/>
    <w:rsid w:val="00907747"/>
    <w:rsid w:val="00907A83"/>
    <w:rsid w:val="009138C0"/>
    <w:rsid w:val="00915ED8"/>
    <w:rsid w:val="00916096"/>
    <w:rsid w:val="00917660"/>
    <w:rsid w:val="009218A2"/>
    <w:rsid w:val="0092536D"/>
    <w:rsid w:val="00925CFB"/>
    <w:rsid w:val="009266AD"/>
    <w:rsid w:val="00927E04"/>
    <w:rsid w:val="00930E59"/>
    <w:rsid w:val="009346B1"/>
    <w:rsid w:val="009351EB"/>
    <w:rsid w:val="0093547D"/>
    <w:rsid w:val="00936115"/>
    <w:rsid w:val="00936371"/>
    <w:rsid w:val="00936CCD"/>
    <w:rsid w:val="00937C4B"/>
    <w:rsid w:val="009414F8"/>
    <w:rsid w:val="009424B6"/>
    <w:rsid w:val="00942659"/>
    <w:rsid w:val="00942E6A"/>
    <w:rsid w:val="00942FFD"/>
    <w:rsid w:val="00946B6F"/>
    <w:rsid w:val="00951E3F"/>
    <w:rsid w:val="00954712"/>
    <w:rsid w:val="00955118"/>
    <w:rsid w:val="00955635"/>
    <w:rsid w:val="00955D47"/>
    <w:rsid w:val="00960A21"/>
    <w:rsid w:val="00961A26"/>
    <w:rsid w:val="009628D8"/>
    <w:rsid w:val="0096684C"/>
    <w:rsid w:val="00967FFB"/>
    <w:rsid w:val="009700C5"/>
    <w:rsid w:val="009705B7"/>
    <w:rsid w:val="00972505"/>
    <w:rsid w:val="00973C1A"/>
    <w:rsid w:val="00974298"/>
    <w:rsid w:val="009777E2"/>
    <w:rsid w:val="00980E15"/>
    <w:rsid w:val="00982960"/>
    <w:rsid w:val="00982C63"/>
    <w:rsid w:val="00986517"/>
    <w:rsid w:val="00986893"/>
    <w:rsid w:val="00987539"/>
    <w:rsid w:val="00990FB7"/>
    <w:rsid w:val="009918FD"/>
    <w:rsid w:val="00993C7F"/>
    <w:rsid w:val="00994EE4"/>
    <w:rsid w:val="009956F7"/>
    <w:rsid w:val="00995C2E"/>
    <w:rsid w:val="0099602C"/>
    <w:rsid w:val="009A04D6"/>
    <w:rsid w:val="009A1146"/>
    <w:rsid w:val="009A11DB"/>
    <w:rsid w:val="009A1BEE"/>
    <w:rsid w:val="009A1E21"/>
    <w:rsid w:val="009A3B18"/>
    <w:rsid w:val="009A4F37"/>
    <w:rsid w:val="009A503C"/>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053F1"/>
    <w:rsid w:val="00A1336A"/>
    <w:rsid w:val="00A13C45"/>
    <w:rsid w:val="00A1524F"/>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84"/>
    <w:rsid w:val="00A83C81"/>
    <w:rsid w:val="00A850AA"/>
    <w:rsid w:val="00A854AE"/>
    <w:rsid w:val="00A85C0B"/>
    <w:rsid w:val="00A85FFC"/>
    <w:rsid w:val="00A873C5"/>
    <w:rsid w:val="00A91069"/>
    <w:rsid w:val="00A91AFD"/>
    <w:rsid w:val="00A9240A"/>
    <w:rsid w:val="00A939B2"/>
    <w:rsid w:val="00A94CD2"/>
    <w:rsid w:val="00A95BE6"/>
    <w:rsid w:val="00A95DF2"/>
    <w:rsid w:val="00A966EA"/>
    <w:rsid w:val="00A97EC0"/>
    <w:rsid w:val="00AA094E"/>
    <w:rsid w:val="00AA3F9E"/>
    <w:rsid w:val="00AA467A"/>
    <w:rsid w:val="00AA517E"/>
    <w:rsid w:val="00AA5A8C"/>
    <w:rsid w:val="00AA5B25"/>
    <w:rsid w:val="00AB0261"/>
    <w:rsid w:val="00AB0B1C"/>
    <w:rsid w:val="00AB373D"/>
    <w:rsid w:val="00AB5BC9"/>
    <w:rsid w:val="00AB619D"/>
    <w:rsid w:val="00AB6CBA"/>
    <w:rsid w:val="00AB7865"/>
    <w:rsid w:val="00AC0413"/>
    <w:rsid w:val="00AC20BB"/>
    <w:rsid w:val="00AC231C"/>
    <w:rsid w:val="00AC57DC"/>
    <w:rsid w:val="00AC6541"/>
    <w:rsid w:val="00AC73F0"/>
    <w:rsid w:val="00AD1CE4"/>
    <w:rsid w:val="00AD2A57"/>
    <w:rsid w:val="00AD2CED"/>
    <w:rsid w:val="00AD5883"/>
    <w:rsid w:val="00AD6ADA"/>
    <w:rsid w:val="00AD71CD"/>
    <w:rsid w:val="00AD7906"/>
    <w:rsid w:val="00AE07A0"/>
    <w:rsid w:val="00AE562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27EC"/>
    <w:rsid w:val="00B137C1"/>
    <w:rsid w:val="00B1425F"/>
    <w:rsid w:val="00B153ED"/>
    <w:rsid w:val="00B209FA"/>
    <w:rsid w:val="00B2126D"/>
    <w:rsid w:val="00B21BBF"/>
    <w:rsid w:val="00B22466"/>
    <w:rsid w:val="00B225F3"/>
    <w:rsid w:val="00B227A0"/>
    <w:rsid w:val="00B24C14"/>
    <w:rsid w:val="00B26D2D"/>
    <w:rsid w:val="00B27A99"/>
    <w:rsid w:val="00B30B29"/>
    <w:rsid w:val="00B33857"/>
    <w:rsid w:val="00B33B5B"/>
    <w:rsid w:val="00B36BBB"/>
    <w:rsid w:val="00B3706A"/>
    <w:rsid w:val="00B37B68"/>
    <w:rsid w:val="00B40213"/>
    <w:rsid w:val="00B40EED"/>
    <w:rsid w:val="00B41E26"/>
    <w:rsid w:val="00B41F3D"/>
    <w:rsid w:val="00B43B4F"/>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6FD1"/>
    <w:rsid w:val="00B87CC8"/>
    <w:rsid w:val="00B906BE"/>
    <w:rsid w:val="00B9145E"/>
    <w:rsid w:val="00B92D84"/>
    <w:rsid w:val="00B95374"/>
    <w:rsid w:val="00B97270"/>
    <w:rsid w:val="00B973DA"/>
    <w:rsid w:val="00BA1192"/>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5DB0"/>
    <w:rsid w:val="00C06129"/>
    <w:rsid w:val="00C072C9"/>
    <w:rsid w:val="00C11BCF"/>
    <w:rsid w:val="00C11F95"/>
    <w:rsid w:val="00C11FF3"/>
    <w:rsid w:val="00C16C88"/>
    <w:rsid w:val="00C1765E"/>
    <w:rsid w:val="00C20D8A"/>
    <w:rsid w:val="00C256EF"/>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296"/>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422"/>
    <w:rsid w:val="00CB3668"/>
    <w:rsid w:val="00CB4664"/>
    <w:rsid w:val="00CB6709"/>
    <w:rsid w:val="00CC165B"/>
    <w:rsid w:val="00CC3EB8"/>
    <w:rsid w:val="00CC3FAE"/>
    <w:rsid w:val="00CC4D1A"/>
    <w:rsid w:val="00CC6052"/>
    <w:rsid w:val="00CC7560"/>
    <w:rsid w:val="00CD13BF"/>
    <w:rsid w:val="00CD33B1"/>
    <w:rsid w:val="00CD64BD"/>
    <w:rsid w:val="00CD7678"/>
    <w:rsid w:val="00CE14D4"/>
    <w:rsid w:val="00CE27F1"/>
    <w:rsid w:val="00CE3D3F"/>
    <w:rsid w:val="00CE3F32"/>
    <w:rsid w:val="00CE4630"/>
    <w:rsid w:val="00CE4FDE"/>
    <w:rsid w:val="00CE5055"/>
    <w:rsid w:val="00CE6DF8"/>
    <w:rsid w:val="00CF12C4"/>
    <w:rsid w:val="00CF1428"/>
    <w:rsid w:val="00CF19CE"/>
    <w:rsid w:val="00CF1FC8"/>
    <w:rsid w:val="00CF24F9"/>
    <w:rsid w:val="00CF34BC"/>
    <w:rsid w:val="00CF3EA9"/>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0E2F"/>
    <w:rsid w:val="00DA377C"/>
    <w:rsid w:val="00DA7C91"/>
    <w:rsid w:val="00DB0CCE"/>
    <w:rsid w:val="00DB1509"/>
    <w:rsid w:val="00DB46C8"/>
    <w:rsid w:val="00DB4765"/>
    <w:rsid w:val="00DB54DB"/>
    <w:rsid w:val="00DB6F9C"/>
    <w:rsid w:val="00DC332C"/>
    <w:rsid w:val="00DC41DC"/>
    <w:rsid w:val="00DC4981"/>
    <w:rsid w:val="00DC72D7"/>
    <w:rsid w:val="00DC74E7"/>
    <w:rsid w:val="00DC786F"/>
    <w:rsid w:val="00DD1031"/>
    <w:rsid w:val="00DD2DE2"/>
    <w:rsid w:val="00DD5A14"/>
    <w:rsid w:val="00DE0830"/>
    <w:rsid w:val="00DE10F7"/>
    <w:rsid w:val="00DE30DE"/>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1737E"/>
    <w:rsid w:val="00E21CAC"/>
    <w:rsid w:val="00E2205B"/>
    <w:rsid w:val="00E22A80"/>
    <w:rsid w:val="00E2380E"/>
    <w:rsid w:val="00E25413"/>
    <w:rsid w:val="00E27846"/>
    <w:rsid w:val="00E3021E"/>
    <w:rsid w:val="00E30300"/>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5D50"/>
    <w:rsid w:val="00E76C94"/>
    <w:rsid w:val="00E77375"/>
    <w:rsid w:val="00E8459B"/>
    <w:rsid w:val="00E862C3"/>
    <w:rsid w:val="00E87208"/>
    <w:rsid w:val="00E8778B"/>
    <w:rsid w:val="00E90031"/>
    <w:rsid w:val="00E908CD"/>
    <w:rsid w:val="00E9138F"/>
    <w:rsid w:val="00E92763"/>
    <w:rsid w:val="00E9316E"/>
    <w:rsid w:val="00E9453E"/>
    <w:rsid w:val="00E9461A"/>
    <w:rsid w:val="00E96AD8"/>
    <w:rsid w:val="00E973CE"/>
    <w:rsid w:val="00EA4DCE"/>
    <w:rsid w:val="00EA5230"/>
    <w:rsid w:val="00EA616A"/>
    <w:rsid w:val="00EA6A31"/>
    <w:rsid w:val="00EA7B48"/>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D76FB"/>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107"/>
    <w:rsid w:val="00F135A5"/>
    <w:rsid w:val="00F14BA6"/>
    <w:rsid w:val="00F16E3D"/>
    <w:rsid w:val="00F207CD"/>
    <w:rsid w:val="00F213CA"/>
    <w:rsid w:val="00F21C51"/>
    <w:rsid w:val="00F22C9B"/>
    <w:rsid w:val="00F2305E"/>
    <w:rsid w:val="00F252CF"/>
    <w:rsid w:val="00F30994"/>
    <w:rsid w:val="00F33997"/>
    <w:rsid w:val="00F34C20"/>
    <w:rsid w:val="00F35F0D"/>
    <w:rsid w:val="00F364F9"/>
    <w:rsid w:val="00F41366"/>
    <w:rsid w:val="00F42161"/>
    <w:rsid w:val="00F4413C"/>
    <w:rsid w:val="00F44B2C"/>
    <w:rsid w:val="00F50847"/>
    <w:rsid w:val="00F51CA4"/>
    <w:rsid w:val="00F53CA1"/>
    <w:rsid w:val="00F62C73"/>
    <w:rsid w:val="00F637EF"/>
    <w:rsid w:val="00F64BE9"/>
    <w:rsid w:val="00F67ECD"/>
    <w:rsid w:val="00F711D8"/>
    <w:rsid w:val="00F74D7B"/>
    <w:rsid w:val="00F74D92"/>
    <w:rsid w:val="00F813D6"/>
    <w:rsid w:val="00F830DE"/>
    <w:rsid w:val="00F83F16"/>
    <w:rsid w:val="00F8423C"/>
    <w:rsid w:val="00F85091"/>
    <w:rsid w:val="00F86112"/>
    <w:rsid w:val="00F86CA1"/>
    <w:rsid w:val="00F875E4"/>
    <w:rsid w:val="00F91F17"/>
    <w:rsid w:val="00F932F5"/>
    <w:rsid w:val="00F965EB"/>
    <w:rsid w:val="00FA05EA"/>
    <w:rsid w:val="00FA060E"/>
    <w:rsid w:val="00FA26D8"/>
    <w:rsid w:val="00FA6557"/>
    <w:rsid w:val="00FB0259"/>
    <w:rsid w:val="00FB0B2D"/>
    <w:rsid w:val="00FB2830"/>
    <w:rsid w:val="00FB4A73"/>
    <w:rsid w:val="00FB5AF6"/>
    <w:rsid w:val="00FC13F2"/>
    <w:rsid w:val="00FC1794"/>
    <w:rsid w:val="00FC4FCD"/>
    <w:rsid w:val="00FC74CC"/>
    <w:rsid w:val="00FE00AD"/>
    <w:rsid w:val="00FE0DEE"/>
    <w:rsid w:val="00FE1DAF"/>
    <w:rsid w:val="00FE1EA0"/>
    <w:rsid w:val="00FE2978"/>
    <w:rsid w:val="00FE4507"/>
    <w:rsid w:val="00FE5FBE"/>
    <w:rsid w:val="00FF0265"/>
    <w:rsid w:val="00FF4C16"/>
    <w:rsid w:val="00FF607A"/>
    <w:rsid w:val="00FF7182"/>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77E"/>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427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C3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4822">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89087153">
      <w:bodyDiv w:val="1"/>
      <w:marLeft w:val="0"/>
      <w:marRight w:val="0"/>
      <w:marTop w:val="0"/>
      <w:marBottom w:val="0"/>
      <w:divBdr>
        <w:top w:val="none" w:sz="0" w:space="0" w:color="auto"/>
        <w:left w:val="none" w:sz="0" w:space="0" w:color="auto"/>
        <w:bottom w:val="none" w:sz="0" w:space="0" w:color="auto"/>
        <w:right w:val="none" w:sz="0" w:space="0" w:color="auto"/>
      </w:divBdr>
    </w:div>
    <w:div w:id="136655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12735987">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39090449">
      <w:bodyDiv w:val="1"/>
      <w:marLeft w:val="0"/>
      <w:marRight w:val="0"/>
      <w:marTop w:val="0"/>
      <w:marBottom w:val="0"/>
      <w:divBdr>
        <w:top w:val="none" w:sz="0" w:space="0" w:color="auto"/>
        <w:left w:val="none" w:sz="0" w:space="0" w:color="auto"/>
        <w:bottom w:val="none" w:sz="0" w:space="0" w:color="auto"/>
        <w:right w:val="none" w:sz="0" w:space="0" w:color="auto"/>
      </w:divBdr>
    </w:div>
    <w:div w:id="339626007">
      <w:bodyDiv w:val="1"/>
      <w:marLeft w:val="0"/>
      <w:marRight w:val="0"/>
      <w:marTop w:val="0"/>
      <w:marBottom w:val="0"/>
      <w:divBdr>
        <w:top w:val="none" w:sz="0" w:space="0" w:color="auto"/>
        <w:left w:val="none" w:sz="0" w:space="0" w:color="auto"/>
        <w:bottom w:val="none" w:sz="0" w:space="0" w:color="auto"/>
        <w:right w:val="none" w:sz="0" w:space="0" w:color="auto"/>
      </w:divBdr>
    </w:div>
    <w:div w:id="340014446">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43362782">
      <w:bodyDiv w:val="1"/>
      <w:marLeft w:val="0"/>
      <w:marRight w:val="0"/>
      <w:marTop w:val="0"/>
      <w:marBottom w:val="0"/>
      <w:divBdr>
        <w:top w:val="none" w:sz="0" w:space="0" w:color="auto"/>
        <w:left w:val="none" w:sz="0" w:space="0" w:color="auto"/>
        <w:bottom w:val="none" w:sz="0" w:space="0" w:color="auto"/>
        <w:right w:val="none" w:sz="0" w:space="0" w:color="auto"/>
      </w:divBdr>
    </w:div>
    <w:div w:id="382409663">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23187741">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6936935">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1407226">
      <w:bodyDiv w:val="1"/>
      <w:marLeft w:val="0"/>
      <w:marRight w:val="0"/>
      <w:marTop w:val="0"/>
      <w:marBottom w:val="0"/>
      <w:divBdr>
        <w:top w:val="none" w:sz="0" w:space="0" w:color="auto"/>
        <w:left w:val="none" w:sz="0" w:space="0" w:color="auto"/>
        <w:bottom w:val="none" w:sz="0" w:space="0" w:color="auto"/>
        <w:right w:val="none" w:sz="0" w:space="0" w:color="auto"/>
      </w:divBdr>
    </w:div>
    <w:div w:id="581336701">
      <w:bodyDiv w:val="1"/>
      <w:marLeft w:val="0"/>
      <w:marRight w:val="0"/>
      <w:marTop w:val="0"/>
      <w:marBottom w:val="0"/>
      <w:divBdr>
        <w:top w:val="none" w:sz="0" w:space="0" w:color="auto"/>
        <w:left w:val="none" w:sz="0" w:space="0" w:color="auto"/>
        <w:bottom w:val="none" w:sz="0" w:space="0" w:color="auto"/>
        <w:right w:val="none" w:sz="0" w:space="0" w:color="auto"/>
      </w:divBdr>
    </w:div>
    <w:div w:id="628436454">
      <w:bodyDiv w:val="1"/>
      <w:marLeft w:val="0"/>
      <w:marRight w:val="0"/>
      <w:marTop w:val="0"/>
      <w:marBottom w:val="0"/>
      <w:divBdr>
        <w:top w:val="none" w:sz="0" w:space="0" w:color="auto"/>
        <w:left w:val="none" w:sz="0" w:space="0" w:color="auto"/>
        <w:bottom w:val="none" w:sz="0" w:space="0" w:color="auto"/>
        <w:right w:val="none" w:sz="0" w:space="0" w:color="auto"/>
      </w:divBdr>
    </w:div>
    <w:div w:id="631595326">
      <w:bodyDiv w:val="1"/>
      <w:marLeft w:val="0"/>
      <w:marRight w:val="0"/>
      <w:marTop w:val="0"/>
      <w:marBottom w:val="0"/>
      <w:divBdr>
        <w:top w:val="none" w:sz="0" w:space="0" w:color="auto"/>
        <w:left w:val="none" w:sz="0" w:space="0" w:color="auto"/>
        <w:bottom w:val="none" w:sz="0" w:space="0" w:color="auto"/>
        <w:right w:val="none" w:sz="0" w:space="0" w:color="auto"/>
      </w:divBdr>
    </w:div>
    <w:div w:id="65129852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72165931">
      <w:bodyDiv w:val="1"/>
      <w:marLeft w:val="0"/>
      <w:marRight w:val="0"/>
      <w:marTop w:val="0"/>
      <w:marBottom w:val="0"/>
      <w:divBdr>
        <w:top w:val="none" w:sz="0" w:space="0" w:color="auto"/>
        <w:left w:val="none" w:sz="0" w:space="0" w:color="auto"/>
        <w:bottom w:val="none" w:sz="0" w:space="0" w:color="auto"/>
        <w:right w:val="none" w:sz="0" w:space="0" w:color="auto"/>
      </w:divBdr>
    </w:div>
    <w:div w:id="787432339">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53616175">
      <w:bodyDiv w:val="1"/>
      <w:marLeft w:val="0"/>
      <w:marRight w:val="0"/>
      <w:marTop w:val="0"/>
      <w:marBottom w:val="0"/>
      <w:divBdr>
        <w:top w:val="none" w:sz="0" w:space="0" w:color="auto"/>
        <w:left w:val="none" w:sz="0" w:space="0" w:color="auto"/>
        <w:bottom w:val="none" w:sz="0" w:space="0" w:color="auto"/>
        <w:right w:val="none" w:sz="0" w:space="0" w:color="auto"/>
      </w:divBdr>
    </w:div>
    <w:div w:id="860776154">
      <w:bodyDiv w:val="1"/>
      <w:marLeft w:val="0"/>
      <w:marRight w:val="0"/>
      <w:marTop w:val="0"/>
      <w:marBottom w:val="0"/>
      <w:divBdr>
        <w:top w:val="none" w:sz="0" w:space="0" w:color="auto"/>
        <w:left w:val="none" w:sz="0" w:space="0" w:color="auto"/>
        <w:bottom w:val="none" w:sz="0" w:space="0" w:color="auto"/>
        <w:right w:val="none" w:sz="0" w:space="0" w:color="auto"/>
      </w:divBdr>
    </w:div>
    <w:div w:id="860900478">
      <w:bodyDiv w:val="1"/>
      <w:marLeft w:val="0"/>
      <w:marRight w:val="0"/>
      <w:marTop w:val="0"/>
      <w:marBottom w:val="0"/>
      <w:divBdr>
        <w:top w:val="none" w:sz="0" w:space="0" w:color="auto"/>
        <w:left w:val="none" w:sz="0" w:space="0" w:color="auto"/>
        <w:bottom w:val="none" w:sz="0" w:space="0" w:color="auto"/>
        <w:right w:val="none" w:sz="0" w:space="0" w:color="auto"/>
      </w:divBdr>
    </w:div>
    <w:div w:id="930553325">
      <w:bodyDiv w:val="1"/>
      <w:marLeft w:val="0"/>
      <w:marRight w:val="0"/>
      <w:marTop w:val="0"/>
      <w:marBottom w:val="0"/>
      <w:divBdr>
        <w:top w:val="none" w:sz="0" w:space="0" w:color="auto"/>
        <w:left w:val="none" w:sz="0" w:space="0" w:color="auto"/>
        <w:bottom w:val="none" w:sz="0" w:space="0" w:color="auto"/>
        <w:right w:val="none" w:sz="0" w:space="0" w:color="auto"/>
      </w:divBdr>
    </w:div>
    <w:div w:id="947079515">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94996243">
      <w:bodyDiv w:val="1"/>
      <w:marLeft w:val="0"/>
      <w:marRight w:val="0"/>
      <w:marTop w:val="0"/>
      <w:marBottom w:val="0"/>
      <w:divBdr>
        <w:top w:val="none" w:sz="0" w:space="0" w:color="auto"/>
        <w:left w:val="none" w:sz="0" w:space="0" w:color="auto"/>
        <w:bottom w:val="none" w:sz="0" w:space="0" w:color="auto"/>
        <w:right w:val="none" w:sz="0" w:space="0" w:color="auto"/>
      </w:divBdr>
    </w:div>
    <w:div w:id="1060906797">
      <w:bodyDiv w:val="1"/>
      <w:marLeft w:val="0"/>
      <w:marRight w:val="0"/>
      <w:marTop w:val="0"/>
      <w:marBottom w:val="0"/>
      <w:divBdr>
        <w:top w:val="none" w:sz="0" w:space="0" w:color="auto"/>
        <w:left w:val="none" w:sz="0" w:space="0" w:color="auto"/>
        <w:bottom w:val="none" w:sz="0" w:space="0" w:color="auto"/>
        <w:right w:val="none" w:sz="0" w:space="0" w:color="auto"/>
      </w:divBdr>
    </w:div>
    <w:div w:id="1095711909">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4196909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28297922">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34241010">
      <w:bodyDiv w:val="1"/>
      <w:marLeft w:val="0"/>
      <w:marRight w:val="0"/>
      <w:marTop w:val="0"/>
      <w:marBottom w:val="0"/>
      <w:divBdr>
        <w:top w:val="none" w:sz="0" w:space="0" w:color="auto"/>
        <w:left w:val="none" w:sz="0" w:space="0" w:color="auto"/>
        <w:bottom w:val="none" w:sz="0" w:space="0" w:color="auto"/>
        <w:right w:val="none" w:sz="0" w:space="0" w:color="auto"/>
      </w:divBdr>
    </w:div>
    <w:div w:id="126946277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6139108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97715166">
      <w:bodyDiv w:val="1"/>
      <w:marLeft w:val="0"/>
      <w:marRight w:val="0"/>
      <w:marTop w:val="0"/>
      <w:marBottom w:val="0"/>
      <w:divBdr>
        <w:top w:val="none" w:sz="0" w:space="0" w:color="auto"/>
        <w:left w:val="none" w:sz="0" w:space="0" w:color="auto"/>
        <w:bottom w:val="none" w:sz="0" w:space="0" w:color="auto"/>
        <w:right w:val="none" w:sz="0" w:space="0" w:color="auto"/>
      </w:divBdr>
    </w:div>
    <w:div w:id="1612399447">
      <w:bodyDiv w:val="1"/>
      <w:marLeft w:val="0"/>
      <w:marRight w:val="0"/>
      <w:marTop w:val="0"/>
      <w:marBottom w:val="0"/>
      <w:divBdr>
        <w:top w:val="none" w:sz="0" w:space="0" w:color="auto"/>
        <w:left w:val="none" w:sz="0" w:space="0" w:color="auto"/>
        <w:bottom w:val="none" w:sz="0" w:space="0" w:color="auto"/>
        <w:right w:val="none" w:sz="0" w:space="0" w:color="auto"/>
      </w:divBdr>
    </w:div>
    <w:div w:id="165105899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692683510">
      <w:bodyDiv w:val="1"/>
      <w:marLeft w:val="0"/>
      <w:marRight w:val="0"/>
      <w:marTop w:val="0"/>
      <w:marBottom w:val="0"/>
      <w:divBdr>
        <w:top w:val="none" w:sz="0" w:space="0" w:color="auto"/>
        <w:left w:val="none" w:sz="0" w:space="0" w:color="auto"/>
        <w:bottom w:val="none" w:sz="0" w:space="0" w:color="auto"/>
        <w:right w:val="none" w:sz="0" w:space="0" w:color="auto"/>
      </w:divBdr>
    </w:div>
    <w:div w:id="17355464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50172074">
      <w:bodyDiv w:val="1"/>
      <w:marLeft w:val="0"/>
      <w:marRight w:val="0"/>
      <w:marTop w:val="0"/>
      <w:marBottom w:val="0"/>
      <w:divBdr>
        <w:top w:val="none" w:sz="0" w:space="0" w:color="auto"/>
        <w:left w:val="none" w:sz="0" w:space="0" w:color="auto"/>
        <w:bottom w:val="none" w:sz="0" w:space="0" w:color="auto"/>
        <w:right w:val="none" w:sz="0" w:space="0" w:color="auto"/>
      </w:divBdr>
    </w:div>
    <w:div w:id="1859352345">
      <w:bodyDiv w:val="1"/>
      <w:marLeft w:val="0"/>
      <w:marRight w:val="0"/>
      <w:marTop w:val="0"/>
      <w:marBottom w:val="0"/>
      <w:divBdr>
        <w:top w:val="none" w:sz="0" w:space="0" w:color="auto"/>
        <w:left w:val="none" w:sz="0" w:space="0" w:color="auto"/>
        <w:bottom w:val="none" w:sz="0" w:space="0" w:color="auto"/>
        <w:right w:val="none" w:sz="0" w:space="0" w:color="auto"/>
      </w:divBdr>
    </w:div>
    <w:div w:id="1891112684">
      <w:bodyDiv w:val="1"/>
      <w:marLeft w:val="0"/>
      <w:marRight w:val="0"/>
      <w:marTop w:val="0"/>
      <w:marBottom w:val="0"/>
      <w:divBdr>
        <w:top w:val="none" w:sz="0" w:space="0" w:color="auto"/>
        <w:left w:val="none" w:sz="0" w:space="0" w:color="auto"/>
        <w:bottom w:val="none" w:sz="0" w:space="0" w:color="auto"/>
        <w:right w:val="none" w:sz="0" w:space="0" w:color="auto"/>
      </w:divBdr>
    </w:div>
    <w:div w:id="1911768652">
      <w:bodyDiv w:val="1"/>
      <w:marLeft w:val="0"/>
      <w:marRight w:val="0"/>
      <w:marTop w:val="0"/>
      <w:marBottom w:val="0"/>
      <w:divBdr>
        <w:top w:val="none" w:sz="0" w:space="0" w:color="auto"/>
        <w:left w:val="none" w:sz="0" w:space="0" w:color="auto"/>
        <w:bottom w:val="none" w:sz="0" w:space="0" w:color="auto"/>
        <w:right w:val="none" w:sz="0" w:space="0" w:color="auto"/>
      </w:divBdr>
    </w:div>
    <w:div w:id="1944074084">
      <w:bodyDiv w:val="1"/>
      <w:marLeft w:val="0"/>
      <w:marRight w:val="0"/>
      <w:marTop w:val="0"/>
      <w:marBottom w:val="0"/>
      <w:divBdr>
        <w:top w:val="none" w:sz="0" w:space="0" w:color="auto"/>
        <w:left w:val="none" w:sz="0" w:space="0" w:color="auto"/>
        <w:bottom w:val="none" w:sz="0" w:space="0" w:color="auto"/>
        <w:right w:val="none" w:sz="0" w:space="0" w:color="auto"/>
      </w:divBdr>
    </w:div>
    <w:div w:id="1944602970">
      <w:bodyDiv w:val="1"/>
      <w:marLeft w:val="0"/>
      <w:marRight w:val="0"/>
      <w:marTop w:val="0"/>
      <w:marBottom w:val="0"/>
      <w:divBdr>
        <w:top w:val="none" w:sz="0" w:space="0" w:color="auto"/>
        <w:left w:val="none" w:sz="0" w:space="0" w:color="auto"/>
        <w:bottom w:val="none" w:sz="0" w:space="0" w:color="auto"/>
        <w:right w:val="none" w:sz="0" w:space="0" w:color="auto"/>
      </w:divBdr>
    </w:div>
    <w:div w:id="1972788845">
      <w:bodyDiv w:val="1"/>
      <w:marLeft w:val="0"/>
      <w:marRight w:val="0"/>
      <w:marTop w:val="0"/>
      <w:marBottom w:val="0"/>
      <w:divBdr>
        <w:top w:val="none" w:sz="0" w:space="0" w:color="auto"/>
        <w:left w:val="none" w:sz="0" w:space="0" w:color="auto"/>
        <w:bottom w:val="none" w:sz="0" w:space="0" w:color="auto"/>
        <w:right w:val="none" w:sz="0" w:space="0" w:color="auto"/>
      </w:divBdr>
    </w:div>
    <w:div w:id="2034920511">
      <w:bodyDiv w:val="1"/>
      <w:marLeft w:val="0"/>
      <w:marRight w:val="0"/>
      <w:marTop w:val="0"/>
      <w:marBottom w:val="0"/>
      <w:divBdr>
        <w:top w:val="none" w:sz="0" w:space="0" w:color="auto"/>
        <w:left w:val="none" w:sz="0" w:space="0" w:color="auto"/>
        <w:bottom w:val="none" w:sz="0" w:space="0" w:color="auto"/>
        <w:right w:val="none" w:sz="0" w:space="0" w:color="auto"/>
      </w:divBdr>
    </w:div>
    <w:div w:id="2060745411">
      <w:bodyDiv w:val="1"/>
      <w:marLeft w:val="0"/>
      <w:marRight w:val="0"/>
      <w:marTop w:val="0"/>
      <w:marBottom w:val="0"/>
      <w:divBdr>
        <w:top w:val="none" w:sz="0" w:space="0" w:color="auto"/>
        <w:left w:val="none" w:sz="0" w:space="0" w:color="auto"/>
        <w:bottom w:val="none" w:sz="0" w:space="0" w:color="auto"/>
        <w:right w:val="none" w:sz="0" w:space="0" w:color="auto"/>
      </w:divBdr>
    </w:div>
    <w:div w:id="2074884741">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207</TotalTime>
  <Pages>16</Pages>
  <Words>5773</Words>
  <Characters>30598</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36299</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Wallace, Patrick (DPH)</cp:lastModifiedBy>
  <cp:revision>15</cp:revision>
  <cp:lastPrinted>2025-01-09T12:38:00Z</cp:lastPrinted>
  <dcterms:created xsi:type="dcterms:W3CDTF">2025-03-11T12:46:00Z</dcterms:created>
  <dcterms:modified xsi:type="dcterms:W3CDTF">2025-03-17T16:50:00Z</dcterms:modified>
</cp:coreProperties>
</file>