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2DC18DC8" w:rsidR="00041112" w:rsidRDefault="007A3F0E" w:rsidP="00041112">
      <w:pPr>
        <w:tabs>
          <w:tab w:val="left" w:pos="3600"/>
        </w:tabs>
        <w:ind w:left="5760" w:hanging="5760"/>
        <w:rPr>
          <w:rFonts w:ascii="Century Schoolbook" w:hAnsi="Century Schoolbook" w:cs="Century Schoolbook"/>
        </w:rPr>
      </w:pPr>
      <w:r>
        <w:rPr>
          <w:rFonts w:ascii="Century Schoolbook" w:hAnsi="Century Schoolbook" w:cs="Century Schoolbook"/>
        </w:rPr>
        <w:t>Brittany Nowell</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584C0E">
        <w:rPr>
          <w:rFonts w:ascii="Century Schoolbook" w:hAnsi="Century Schoolbook" w:cs="Century Schoolbook"/>
        </w:rPr>
        <w:tab/>
      </w:r>
      <w:r w:rsidR="00041112">
        <w:rPr>
          <w:rFonts w:ascii="Century Schoolbook" w:hAnsi="Century Schoolbook" w:cs="Century Schoolbook"/>
        </w:rPr>
        <w:t>PHA-</w:t>
      </w:r>
      <w:r>
        <w:rPr>
          <w:rFonts w:ascii="Century Schoolbook" w:hAnsi="Century Schoolbook" w:cs="Century Schoolbook"/>
        </w:rPr>
        <w:t>2023-0122</w:t>
      </w:r>
    </w:p>
    <w:p w14:paraId="032E7E64" w14:textId="6B622042" w:rsidR="00C767E8" w:rsidRDefault="00041112" w:rsidP="00C767E8">
      <w:pPr>
        <w:tabs>
          <w:tab w:val="left" w:pos="3600"/>
        </w:tabs>
        <w:ind w:left="5760" w:hanging="5760"/>
        <w:rPr>
          <w:rFonts w:ascii="Century Schoolbook" w:hAnsi="Century Schoolbook" w:cs="Century Schoolbook"/>
        </w:rPr>
      </w:pPr>
      <w:r>
        <w:rPr>
          <w:rFonts w:ascii="Century Schoolbook" w:hAnsi="Century Schoolbook" w:cs="Century Schoolbook"/>
        </w:rPr>
        <w:t>P</w:t>
      </w:r>
      <w:r w:rsidR="007A3F0E">
        <w:rPr>
          <w:rFonts w:ascii="Century Schoolbook" w:hAnsi="Century Schoolbook" w:cs="Century Schoolbook"/>
        </w:rPr>
        <w:t>T30196</w:t>
      </w:r>
      <w:r>
        <w:rPr>
          <w:rFonts w:ascii="Century Schoolbook" w:hAnsi="Century Schoolbook" w:cs="Century Schoolbook"/>
        </w:rPr>
        <w:tab/>
        <w:t>)</w:t>
      </w:r>
      <w:r w:rsidR="004448C2">
        <w:rPr>
          <w:rFonts w:ascii="Century Schoolbook" w:hAnsi="Century Schoolbook" w:cs="Century Schoolbook"/>
        </w:rPr>
        <w:tab/>
      </w:r>
      <w:r w:rsidR="00584C0E">
        <w:rPr>
          <w:rFonts w:ascii="Century Schoolbook" w:hAnsi="Century Schoolbook" w:cs="Century Schoolbook"/>
        </w:rPr>
        <w:tab/>
      </w:r>
      <w:r w:rsidR="00584C0E">
        <w:rPr>
          <w:rFonts w:ascii="Century Schoolbook" w:hAnsi="Century Schoolbook" w:cs="Century Schoolbook"/>
        </w:rPr>
        <w:tab/>
      </w:r>
      <w:r w:rsidR="004448C2">
        <w:rPr>
          <w:rFonts w:ascii="Century Schoolbook" w:hAnsi="Century Schoolbook" w:cs="Century Schoolbook"/>
        </w:rPr>
        <w:t>CAS-</w:t>
      </w:r>
      <w:r w:rsidR="007A3F0E">
        <w:rPr>
          <w:rFonts w:ascii="Century Schoolbook" w:hAnsi="Century Schoolbook" w:cs="Century Schoolbook"/>
        </w:rPr>
        <w:t>2023-0557</w:t>
      </w:r>
    </w:p>
    <w:p w14:paraId="5A8BD6FD" w14:textId="2E0C2056" w:rsidR="00C767E8" w:rsidRPr="00C35567" w:rsidRDefault="00C767E8" w:rsidP="00C35567">
      <w:pPr>
        <w:jc w:val="both"/>
        <w:rPr>
          <w:rFonts w:ascii="Century Schoolbook" w:hAnsi="Century Schoolbook"/>
        </w:rPr>
      </w:pPr>
      <w:r>
        <w:rPr>
          <w:rFonts w:ascii="Century Schoolbook" w:hAnsi="Century Schoolbook" w:cs="Century Schoolbook"/>
        </w:rPr>
        <w:t>Expires</w:t>
      </w:r>
      <w:r w:rsidR="00C35567">
        <w:rPr>
          <w:rFonts w:ascii="Century Schoolbook" w:hAnsi="Century Schoolbook"/>
        </w:rPr>
        <w:t xml:space="preserve"> </w:t>
      </w:r>
      <w:r w:rsidR="007A3F0E">
        <w:rPr>
          <w:rFonts w:ascii="Century Schoolbook" w:hAnsi="Century Schoolbook"/>
        </w:rPr>
        <w:t>03/18/2026</w:t>
      </w:r>
      <w:r w:rsidR="00C35567">
        <w:rPr>
          <w:rFonts w:ascii="Century Schoolbook" w:hAnsi="Century Schoolbook"/>
        </w:rPr>
        <w:t xml:space="preserve">                      </w:t>
      </w:r>
      <w:r>
        <w:rPr>
          <w:rFonts w:ascii="Century Schoolbook" w:hAnsi="Century Schoolbook" w:cs="Century Schoolbook"/>
        </w:rPr>
        <w:t>)</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6A2A3417"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7A3F0E">
        <w:rPr>
          <w:rFonts w:ascii="Century Schoolbook" w:hAnsi="Century Schoolbook"/>
          <w:szCs w:val="24"/>
        </w:rPr>
        <w:t>Brittany Nowell</w:t>
      </w:r>
      <w:r w:rsidR="00007FA0">
        <w:rPr>
          <w:rFonts w:ascii="Century Schoolbook" w:hAnsi="Century Schoolbook" w:cs="Century Schoolbook"/>
        </w:rPr>
        <w:t xml:space="preserve"> </w:t>
      </w:r>
      <w:r w:rsidRPr="008E035B">
        <w:rPr>
          <w:rFonts w:ascii="Century Schoolbook" w:hAnsi="Century Schoolbook"/>
          <w:szCs w:val="24"/>
        </w:rPr>
        <w:t xml:space="preserve">(“Licensee”), </w:t>
      </w:r>
      <w:r w:rsidR="00007FA0">
        <w:rPr>
          <w:rFonts w:ascii="Century Schoolbook" w:hAnsi="Century Schoolbook"/>
        </w:rPr>
        <w:t>pharmac</w:t>
      </w:r>
      <w:r w:rsidR="007A3F0E">
        <w:rPr>
          <w:rFonts w:ascii="Century Schoolbook" w:hAnsi="Century Schoolbook"/>
        </w:rPr>
        <w:t>y technician</w:t>
      </w:r>
      <w:r>
        <w:rPr>
          <w:rFonts w:ascii="Century Schoolbook" w:hAnsi="Century Schoolbook"/>
        </w:rPr>
        <w:t xml:space="preserve"> licensed by the Board, License No. </w:t>
      </w:r>
      <w:r w:rsidR="007A3F0E">
        <w:rPr>
          <w:rFonts w:ascii="Century Schoolbook" w:hAnsi="Century Schoolbook"/>
        </w:rPr>
        <w:t xml:space="preserve">PT30196, </w:t>
      </w:r>
      <w:r w:rsidRPr="008E035B">
        <w:rPr>
          <w:rFonts w:ascii="Century Schoolbook" w:hAnsi="Century Schoolbook"/>
          <w:szCs w:val="24"/>
        </w:rPr>
        <w:t>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5F4B9E45"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7A3F0E">
        <w:rPr>
          <w:rFonts w:ascii="Century Schoolbook" w:hAnsi="Century Schoolbook"/>
        </w:rPr>
        <w:t>pharmacy technician</w:t>
      </w:r>
      <w:r w:rsidR="00007FA0">
        <w:rPr>
          <w:rFonts w:ascii="Century Schoolbook" w:hAnsi="Century Schoolbook"/>
        </w:rPr>
        <w:t xml:space="preserve">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7A3F0E">
        <w:rPr>
          <w:rFonts w:ascii="Century Schoolbook" w:hAnsi="Century Schoolbook"/>
        </w:rPr>
        <w:t>-2023-0122</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Pr="00277723"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w:t>
      </w:r>
      <w:r w:rsidRPr="00277723">
        <w:rPr>
          <w:rFonts w:ascii="Century Schoolbook" w:hAnsi="Century Schoolbook"/>
        </w:rPr>
        <w:t xml:space="preserve">The Complaint alleges the following:  </w:t>
      </w:r>
    </w:p>
    <w:p w14:paraId="0EB4D2B9" w14:textId="77777777" w:rsidR="00EC7C3A" w:rsidRPr="00277723" w:rsidRDefault="00EC7C3A" w:rsidP="00EC7C3A">
      <w:pPr>
        <w:tabs>
          <w:tab w:val="left" w:pos="720"/>
        </w:tabs>
        <w:contextualSpacing/>
        <w:jc w:val="both"/>
        <w:rPr>
          <w:rFonts w:ascii="Century Schoolbook" w:hAnsi="Century Schoolbook"/>
        </w:rPr>
      </w:pPr>
    </w:p>
    <w:p w14:paraId="538B3EA5" w14:textId="1BFCEE3B" w:rsidR="00247726" w:rsidRPr="00277723" w:rsidRDefault="00033C8F" w:rsidP="00247726">
      <w:pPr>
        <w:pStyle w:val="ListParagraph"/>
        <w:numPr>
          <w:ilvl w:val="1"/>
          <w:numId w:val="1"/>
        </w:numPr>
        <w:tabs>
          <w:tab w:val="left" w:pos="720"/>
        </w:tabs>
        <w:contextualSpacing/>
        <w:jc w:val="both"/>
        <w:rPr>
          <w:rFonts w:ascii="Century Schoolbook" w:hAnsi="Century Schoolbook"/>
        </w:rPr>
      </w:pPr>
      <w:r w:rsidRPr="00277723">
        <w:rPr>
          <w:rFonts w:ascii="Century Schoolbook" w:hAnsi="Century Schoolbook"/>
        </w:rPr>
        <w:t xml:space="preserve">The </w:t>
      </w:r>
      <w:r w:rsidR="004B1975" w:rsidRPr="00277723">
        <w:rPr>
          <w:rFonts w:ascii="Century Schoolbook" w:hAnsi="Century Schoolbook"/>
        </w:rPr>
        <w:t xml:space="preserve">Licensee worked as a </w:t>
      </w:r>
      <w:r w:rsidR="00283413" w:rsidRPr="00277723">
        <w:rPr>
          <w:rFonts w:ascii="Century Schoolbook" w:hAnsi="Century Schoolbook"/>
        </w:rPr>
        <w:t>pharmacy technician</w:t>
      </w:r>
      <w:r w:rsidR="00007FA0" w:rsidRPr="00277723">
        <w:rPr>
          <w:rFonts w:ascii="Century Schoolbook" w:hAnsi="Century Schoolbook"/>
        </w:rPr>
        <w:t xml:space="preserve"> </w:t>
      </w:r>
      <w:r w:rsidR="00247726" w:rsidRPr="00277723">
        <w:rPr>
          <w:rFonts w:ascii="Century Schoolbook" w:hAnsi="Century Schoolbook"/>
        </w:rPr>
        <w:t>at all times relevant to this Agreement.</w:t>
      </w:r>
    </w:p>
    <w:p w14:paraId="1FEF2074" w14:textId="77777777" w:rsidR="00247726" w:rsidRPr="004B1975" w:rsidRDefault="00247726" w:rsidP="00247726">
      <w:pPr>
        <w:pStyle w:val="ListParagraph"/>
        <w:tabs>
          <w:tab w:val="left" w:pos="720"/>
        </w:tabs>
        <w:ind w:left="1440"/>
        <w:contextualSpacing/>
        <w:jc w:val="both"/>
        <w:rPr>
          <w:rFonts w:ascii="Century Schoolbook" w:hAnsi="Century Schoolbook"/>
        </w:rPr>
      </w:pPr>
    </w:p>
    <w:p w14:paraId="33BCB3D2" w14:textId="621AE106" w:rsidR="00247726" w:rsidRDefault="00247726" w:rsidP="00247726">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*While employed by </w:t>
      </w:r>
      <w:r w:rsidR="00B172FF">
        <w:rPr>
          <w:rFonts w:ascii="Century Schoolbook" w:hAnsi="Century Schoolbook"/>
        </w:rPr>
        <w:t>Walgreens Pharmacy</w:t>
      </w:r>
      <w:r>
        <w:rPr>
          <w:rFonts w:ascii="Century Schoolbook" w:hAnsi="Century Schoolbook"/>
        </w:rPr>
        <w:t xml:space="preserve"> as a </w:t>
      </w:r>
      <w:r w:rsidRPr="00676010">
        <w:rPr>
          <w:rFonts w:ascii="Century Schoolbook" w:hAnsi="Century Schoolbook"/>
        </w:rPr>
        <w:t>pharmacy technician</w:t>
      </w:r>
      <w:r>
        <w:rPr>
          <w:rFonts w:ascii="Century Schoolbook" w:hAnsi="Century Schoolbook"/>
        </w:rPr>
        <w:t>, the Licensee diverted the following controlled substance(s):</w:t>
      </w:r>
    </w:p>
    <w:p w14:paraId="694B432C" w14:textId="56DC4FFA" w:rsidR="00247726" w:rsidRPr="00381061" w:rsidRDefault="00247726" w:rsidP="00247726">
      <w:pPr>
        <w:pStyle w:val="ListParagraph"/>
        <w:numPr>
          <w:ilvl w:val="3"/>
          <w:numId w:val="1"/>
        </w:numPr>
        <w:tabs>
          <w:tab w:val="left" w:pos="720"/>
        </w:tabs>
        <w:spacing w:after="240"/>
        <w:jc w:val="both"/>
        <w:rPr>
          <w:rFonts w:ascii="Century Schoolbook" w:hAnsi="Century Schoolbook"/>
        </w:rPr>
      </w:pPr>
      <w:r w:rsidRPr="00381061">
        <w:rPr>
          <w:rFonts w:ascii="Century Schoolbook" w:hAnsi="Century Schoolbook"/>
        </w:rPr>
        <w:tab/>
      </w:r>
      <w:r w:rsidR="00B172FF" w:rsidRPr="00B172FF">
        <w:rPr>
          <w:rFonts w:ascii="Century Schoolbook" w:hAnsi="Century Schoolbook"/>
        </w:rPr>
        <w:t>30 dexmethylphenidate ER 15mg capsules</w:t>
      </w:r>
    </w:p>
    <w:p w14:paraId="075CDE8E" w14:textId="457D5999" w:rsidR="00247726" w:rsidRPr="00381061" w:rsidRDefault="00247726" w:rsidP="00247726">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The Licensee did not have valid prescriptions for said controlled substance</w:t>
      </w:r>
      <w:r w:rsidR="00B172FF">
        <w:rPr>
          <w:rFonts w:ascii="Century Schoolbook" w:hAnsi="Century Schoolbook"/>
        </w:rPr>
        <w:t>s</w:t>
      </w:r>
      <w:r>
        <w:rPr>
          <w:rFonts w:ascii="Century Schoolbook" w:hAnsi="Century Schoolbook"/>
        </w:rPr>
        <w:t>.</w:t>
      </w:r>
    </w:p>
    <w:p w14:paraId="5854E118" w14:textId="6B75F732" w:rsidR="004B1975" w:rsidRPr="00247726" w:rsidRDefault="00247726" w:rsidP="00247726">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The Licensee signed a written admission that they diverted </w:t>
      </w:r>
      <w:r w:rsidR="00B172FF">
        <w:rPr>
          <w:rFonts w:ascii="Century Schoolbook" w:hAnsi="Century Schoolbook"/>
        </w:rPr>
        <w:t>said controlled substances.</w:t>
      </w:r>
    </w:p>
    <w:p w14:paraId="346CF967" w14:textId="77777777" w:rsidR="004B1975" w:rsidRPr="00247726" w:rsidRDefault="004B1975" w:rsidP="00247726">
      <w:pPr>
        <w:tabs>
          <w:tab w:val="left" w:pos="720"/>
        </w:tabs>
        <w:contextualSpacing/>
        <w:jc w:val="both"/>
        <w:rPr>
          <w:rFonts w:ascii="Century Schoolbook" w:hAnsi="Century Schoolbook"/>
        </w:rPr>
      </w:pPr>
    </w:p>
    <w:p w14:paraId="562C8154" w14:textId="02C8985A" w:rsidR="00152C68" w:rsidRPr="004B1975" w:rsidRDefault="007239C2" w:rsidP="00247726">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lastRenderedPageBreak/>
        <w:t xml:space="preserve">On or about March 29, 2023, while working as a pharmacy technician at Walgreens Pharmacy in Mansfield, MA, the Licensee removed a prescription of </w:t>
      </w:r>
      <w:r w:rsidRPr="007239C2">
        <w:rPr>
          <w:rFonts w:ascii="Century Schoolbook" w:hAnsi="Century Schoolbook"/>
        </w:rPr>
        <w:t>30 dexmethylphenidate ER 15mg capsules</w:t>
      </w:r>
      <w:r>
        <w:rPr>
          <w:rFonts w:ascii="Century Schoolbook" w:hAnsi="Century Schoolbook"/>
        </w:rPr>
        <w:t xml:space="preserve"> from the wall bin and left the building with the prescription. </w:t>
      </w:r>
    </w:p>
    <w:p w14:paraId="3DA0CB65" w14:textId="77777777" w:rsidR="00041112" w:rsidRDefault="00041112" w:rsidP="00041112">
      <w:pPr>
        <w:pStyle w:val="ListParagraph"/>
        <w:tabs>
          <w:tab w:val="left" w:pos="720"/>
        </w:tabs>
        <w:contextualSpacing/>
        <w:jc w:val="both"/>
        <w:rPr>
          <w:rFonts w:ascii="Century Schoolbook" w:hAnsi="Century Schoolbook"/>
        </w:rPr>
      </w:pPr>
    </w:p>
    <w:p w14:paraId="5CA7A56D" w14:textId="54EA6DA5" w:rsidR="00041112" w:rsidRDefault="00CD41AF"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The Board and Licensee acknowledge and agree that</w:t>
      </w:r>
      <w:r>
        <w:rPr>
          <w:rFonts w:ascii="Century Schoolbook" w:hAnsi="Century Schoolbook"/>
        </w:rPr>
        <w:t xml:space="preserve"> based upon the</w:t>
      </w:r>
      <w:r w:rsidRPr="0079446F">
        <w:rPr>
          <w:rFonts w:ascii="Century Schoolbook" w:hAnsi="Century Schoolbook"/>
        </w:rPr>
        <w:t xml:space="preserve"> conduct described in Paragraph </w:t>
      </w:r>
      <w:r>
        <w:rPr>
          <w:rFonts w:ascii="Century Schoolbook" w:hAnsi="Century Schoolbook"/>
        </w:rPr>
        <w:t xml:space="preserve">2 the Board could find the Licensee in violation of </w:t>
      </w:r>
      <w:r w:rsidR="00247726">
        <w:rPr>
          <w:rFonts w:ascii="Century Schoolbook" w:hAnsi="Century Schoolbook"/>
        </w:rPr>
        <w:t>*</w:t>
      </w:r>
      <w:r w:rsidR="00041112" w:rsidRPr="009446C5">
        <w:rPr>
          <w:rFonts w:ascii="Century Schoolbook" w:hAnsi="Century Schoolbook"/>
        </w:rPr>
        <w:t>M.G.L. c. 94C, §</w:t>
      </w:r>
      <w:r w:rsidR="004B1975">
        <w:rPr>
          <w:rFonts w:ascii="Century Schoolbook" w:hAnsi="Century Schoolbook"/>
        </w:rPr>
        <w:t>37</w:t>
      </w:r>
      <w:r w:rsidR="00041112" w:rsidRPr="007874C5">
        <w:rPr>
          <w:rFonts w:ascii="Century Schoolbook" w:hAnsi="Century Schoolbook"/>
        </w:rPr>
        <w:t xml:space="preserve"> </w:t>
      </w:r>
      <w:r w:rsidR="00D954F2" w:rsidRPr="007874C5">
        <w:rPr>
          <w:rFonts w:ascii="Century Schoolbook" w:hAnsi="Century Schoolbook"/>
        </w:rPr>
        <w:t>warran</w:t>
      </w:r>
      <w:r w:rsidR="00D954F2">
        <w:rPr>
          <w:rFonts w:ascii="Century Schoolbook" w:hAnsi="Century Schoolbook"/>
        </w:rPr>
        <w:t>ting</w:t>
      </w:r>
      <w:r w:rsidR="00D954F2" w:rsidRPr="007874C5">
        <w:rPr>
          <w:rFonts w:ascii="Century Schoolbook" w:hAnsi="Century Schoolbook"/>
        </w:rPr>
        <w:t xml:space="preserve"> </w:t>
      </w:r>
      <w:r w:rsidR="00041112" w:rsidRPr="007874C5">
        <w:rPr>
          <w:rFonts w:ascii="Century Schoolbook" w:hAnsi="Century Schoolbook"/>
        </w:rPr>
        <w:t xml:space="preserve">disciplinary action by the Board under M.G.L. c. 112, §§ 42A and 61, </w:t>
      </w:r>
      <w:r w:rsidR="00041112" w:rsidRPr="009446C5">
        <w:rPr>
          <w:rFonts w:ascii="Century Schoolbook" w:hAnsi="Century Schoolbook"/>
        </w:rPr>
        <w:t>247 CMR 10.03(1)</w:t>
      </w:r>
      <w:r w:rsidR="009446C5" w:rsidRPr="009446C5">
        <w:rPr>
          <w:rFonts w:ascii="Century Schoolbook" w:hAnsi="Century Schoolbook"/>
        </w:rPr>
        <w:t xml:space="preserve">(a), </w:t>
      </w:r>
      <w:r w:rsidR="004C4034">
        <w:rPr>
          <w:rFonts w:ascii="Century Schoolbook" w:hAnsi="Century Schoolbook"/>
        </w:rPr>
        <w:t xml:space="preserve">(b), </w:t>
      </w:r>
      <w:r w:rsidR="00E03CF7">
        <w:rPr>
          <w:rFonts w:ascii="Century Schoolbook" w:hAnsi="Century Schoolbook"/>
        </w:rPr>
        <w:t xml:space="preserve">(e), (f), </w:t>
      </w:r>
      <w:r w:rsidR="00041112" w:rsidRPr="009446C5">
        <w:rPr>
          <w:rFonts w:ascii="Century Schoolbook" w:hAnsi="Century Schoolbook"/>
        </w:rPr>
        <w:t>(h)</w:t>
      </w:r>
      <w:r w:rsidR="009446C5" w:rsidRPr="009446C5">
        <w:rPr>
          <w:rFonts w:ascii="Century Schoolbook" w:hAnsi="Century Schoolbook"/>
        </w:rPr>
        <w:t xml:space="preserve">, </w:t>
      </w:r>
      <w:r w:rsidR="00E03CF7">
        <w:rPr>
          <w:rFonts w:ascii="Century Schoolbook" w:hAnsi="Century Schoolbook"/>
        </w:rPr>
        <w:t xml:space="preserve">(k), (r), (u), (v), </w:t>
      </w:r>
      <w:r w:rsidR="00041112" w:rsidRPr="009446C5">
        <w:rPr>
          <w:rFonts w:ascii="Century Schoolbook" w:hAnsi="Century Schoolbook"/>
        </w:rPr>
        <w:t>&amp; (x).</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7C1D07CD"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D7339B">
        <w:rPr>
          <w:rFonts w:ascii="Century Schoolbook" w:hAnsi="Century Schoolbook"/>
          <w:bCs/>
        </w:rPr>
        <w:t>pharmacy technician</w:t>
      </w:r>
      <w:r w:rsidR="00007FA0" w:rsidRPr="005E6305">
        <w:rPr>
          <w:rFonts w:ascii="Century Schoolbook" w:hAnsi="Century Schoolbook"/>
        </w:rPr>
        <w:t xml:space="preserve"> </w:t>
      </w:r>
      <w:r w:rsidRPr="005E6305">
        <w:rPr>
          <w:rFonts w:ascii="Century Schoolbook" w:hAnsi="Century Schoolbook"/>
        </w:rPr>
        <w:t>license for an indefinite period of time and refrain from practicing as a</w:t>
      </w:r>
      <w:r w:rsidR="008B428D">
        <w:rPr>
          <w:rFonts w:ascii="Century Schoolbook" w:hAnsi="Century Schoolbook"/>
        </w:rPr>
        <w:t xml:space="preserve"> </w:t>
      </w:r>
      <w:r w:rsidR="00D7339B">
        <w:rPr>
          <w:rFonts w:ascii="Century Schoolbook" w:hAnsi="Century Schoolbook"/>
        </w:rPr>
        <w:t>pharmacy technician</w:t>
      </w:r>
      <w:r w:rsidR="00007FA0" w:rsidRPr="005E6305">
        <w:rPr>
          <w:rFonts w:ascii="Century Schoolbook" w:hAnsi="Century Schoolbook"/>
        </w:rPr>
        <w:t xml:space="preserve"> </w:t>
      </w:r>
      <w:r w:rsidRPr="005E6305">
        <w:rPr>
          <w:rFonts w:ascii="Century Schoolbook" w:hAnsi="Century Schoolbook"/>
        </w:rPr>
        <w:t xml:space="preserve">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5E6BDC55"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D7339B">
        <w:rPr>
          <w:rFonts w:ascii="Century Schoolbook" w:hAnsi="Century Schoolbook"/>
        </w:rPr>
        <w:t>pharmacy technician</w:t>
      </w:r>
      <w:r w:rsidR="00EC7C3A">
        <w:rPr>
          <w:rFonts w:ascii="Century Schoolbook" w:hAnsi="Century Schoolbook"/>
        </w:rPr>
        <w:t xml:space="preserve"> </w:t>
      </w:r>
      <w:r w:rsidRPr="005E6305">
        <w:rPr>
          <w:rFonts w:ascii="Century Schoolbook" w:hAnsi="Century Schoolbook"/>
        </w:rPr>
        <w:t>or work in a pharmacy</w:t>
      </w:r>
      <w:r w:rsidR="00894AFA">
        <w:rPr>
          <w:rFonts w:ascii="Century Schoolbook" w:hAnsi="Century Schoolbook"/>
        </w:rPr>
        <w:t>-</w:t>
      </w:r>
      <w:r w:rsidRPr="005E6305">
        <w:rPr>
          <w:rFonts w:ascii="Century Schoolbook" w:hAnsi="Century Schoolbook"/>
        </w:rPr>
        <w:t>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153875CF" w:rsidR="004B1F06" w:rsidRPr="004B1F06" w:rsidRDefault="004B1F06" w:rsidP="004B1F06">
      <w:pPr>
        <w:pStyle w:val="ListParagraph"/>
        <w:rPr>
          <w:rFonts w:ascii="Century Schoolbook" w:hAnsi="Century Schoolbook"/>
        </w:rPr>
      </w:pPr>
    </w:p>
    <w:p w14:paraId="1FCE208F" w14:textId="13CD7240" w:rsidR="004B1F06" w:rsidRPr="00770249" w:rsidRDefault="004B1F06" w:rsidP="00770249">
      <w:pPr>
        <w:pStyle w:val="ListParagraph"/>
        <w:numPr>
          <w:ilvl w:val="0"/>
          <w:numId w:val="1"/>
        </w:numPr>
        <w:ind w:hanging="720"/>
        <w:jc w:val="both"/>
        <w:rPr>
          <w:rFonts w:ascii="Century Schoolbook" w:hAnsi="Century Schoolbook"/>
        </w:rPr>
      </w:pPr>
      <w:r w:rsidRPr="004B1F06">
        <w:rPr>
          <w:rFonts w:ascii="Century Schoolbook" w:hAnsi="Century Schoolbook"/>
        </w:rPr>
        <w:lastRenderedPageBreak/>
        <w:t xml:space="preserve">The Licensee acknowledges that they have been </w:t>
      </w:r>
      <w:r w:rsidR="00770249" w:rsidRPr="006718E8">
        <w:rPr>
          <w:rFonts w:ascii="Century Schoolbook" w:hAnsi="Century Schoolbook"/>
        </w:rPr>
        <w:t xml:space="preserve">at all times represented by Counsel or otherwise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20089D75"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r>
      <w:r w:rsidR="00345C4C">
        <w:rPr>
          <w:rFonts w:ascii="Century Schoolbook" w:hAnsi="Century Schoolbook"/>
          <w:szCs w:val="24"/>
        </w:rPr>
        <w:t>D</w:t>
      </w:r>
      <w:r w:rsidR="007B6DFD">
        <w:rPr>
          <w:rFonts w:ascii="Century Schoolbook" w:hAnsi="Century Schoolbook"/>
          <w:szCs w:val="24"/>
        </w:rPr>
        <w:t>ate</w:t>
      </w:r>
      <w:r w:rsidRPr="00780334">
        <w:rPr>
          <w:rFonts w:ascii="Century Schoolbook" w:hAnsi="Century Schoolbook"/>
          <w:szCs w:val="24"/>
        </w:rPr>
        <w:tab/>
      </w:r>
      <w:r w:rsidR="000B6E6D">
        <w:rPr>
          <w:rFonts w:ascii="Century Schoolbook" w:hAnsi="Century Schoolbook"/>
          <w:szCs w:val="24"/>
        </w:rPr>
        <w:t>Brittany Nowell</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w:t>
      </w:r>
      <w:r w:rsidR="007B6DFD" w:rsidRPr="00780334">
        <w:rPr>
          <w:rFonts w:ascii="Century Schoolbook" w:hAnsi="Century Schoolbook"/>
          <w:szCs w:val="24"/>
        </w:rPr>
        <w:t>sig</w:t>
      </w:r>
      <w:r w:rsidR="007B6DFD">
        <w:rPr>
          <w:rFonts w:ascii="Century Schoolbook" w:hAnsi="Century Schoolbook"/>
          <w:szCs w:val="24"/>
        </w:rPr>
        <w:t>nature</w:t>
      </w:r>
      <w:r w:rsidRPr="00780334">
        <w:rPr>
          <w:rFonts w:ascii="Century Schoolbook" w:hAnsi="Century Schoolbook"/>
          <w:szCs w:val="24"/>
        </w:rPr>
        <w:t>)</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40916E91" w:rsidR="00041112" w:rsidRPr="00780334" w:rsidRDefault="00041112" w:rsidP="00041112">
      <w:pPr>
        <w:jc w:val="both"/>
        <w:rPr>
          <w:rFonts w:ascii="Century Schoolbook" w:hAnsi="Century Schoolbook"/>
          <w:szCs w:val="24"/>
        </w:rPr>
      </w:pPr>
      <w:r w:rsidRPr="00780334">
        <w:rPr>
          <w:rFonts w:ascii="Century Schoolbook" w:hAnsi="Century Schoolbook"/>
          <w:szCs w:val="24"/>
        </w:rPr>
        <w:t>___</w:t>
      </w:r>
      <w:r w:rsidR="00BD4285">
        <w:rPr>
          <w:rFonts w:ascii="Century Schoolbook" w:hAnsi="Century Schoolbook"/>
          <w:szCs w:val="24"/>
        </w:rPr>
        <w:t>February 12, 2024</w:t>
      </w:r>
      <w:r w:rsidRPr="00780334">
        <w:rPr>
          <w:rFonts w:ascii="Century Schoolbook" w:hAnsi="Century Schoolbook"/>
          <w:szCs w:val="24"/>
        </w:rPr>
        <w:t>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0A633456"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__</w:t>
      </w:r>
      <w:r w:rsidR="00BD4285">
        <w:rPr>
          <w:rFonts w:ascii="Century Schoolbook" w:hAnsi="Century Schoolbook"/>
          <w:szCs w:val="24"/>
        </w:rPr>
        <w:t>February 12, 2024</w:t>
      </w:r>
      <w:r w:rsidRPr="00D86A76">
        <w:rPr>
          <w:rFonts w:ascii="Century Schoolbook" w:hAnsi="Century Schoolbook"/>
          <w:szCs w:val="24"/>
        </w:rPr>
        <w:t>____________by Certified Mail No._</w:t>
      </w:r>
      <w:r w:rsidR="00BD4285">
        <w:rPr>
          <w:rFonts w:ascii="Century Schoolbook" w:hAnsi="Century Schoolbook"/>
          <w:szCs w:val="24"/>
        </w:rPr>
        <w:t>7020 2450 0001 9471 5078</w:t>
      </w:r>
      <w:r w:rsidRPr="00D86A76">
        <w:rPr>
          <w:rFonts w:ascii="Century Schoolbook" w:hAnsi="Century Schoolbook"/>
          <w:szCs w:val="24"/>
        </w:rPr>
        <w:t>___________</w:t>
      </w:r>
    </w:p>
    <w:sectPr w:rsidR="00041112" w:rsidRPr="00D86A76"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E3D9" w14:textId="77777777" w:rsidR="007B6DFD" w:rsidRDefault="007B6DFD" w:rsidP="0041694B">
    <w:pPr>
      <w:pStyle w:val="Footer"/>
      <w:rPr>
        <w:rFonts w:ascii="Century Schoolbook" w:hAnsi="Century Schoolbook"/>
        <w:sz w:val="20"/>
      </w:rPr>
    </w:pPr>
  </w:p>
  <w:p w14:paraId="5F1844C7" w14:textId="3C146E8F" w:rsidR="007B6DFD" w:rsidRDefault="00792110" w:rsidP="0041694B">
    <w:pPr>
      <w:pStyle w:val="Footer"/>
      <w:rPr>
        <w:rFonts w:ascii="Century Schoolbook" w:hAnsi="Century Schoolbook"/>
        <w:sz w:val="20"/>
      </w:rPr>
    </w:pPr>
    <w:r>
      <w:rPr>
        <w:rFonts w:ascii="Century Schoolbook" w:hAnsi="Century Schoolbook"/>
        <w:sz w:val="20"/>
      </w:rPr>
      <w:t>Brittany Nowell</w:t>
    </w:r>
  </w:p>
  <w:p w14:paraId="6D77E456" w14:textId="15794911" w:rsidR="008B428D" w:rsidRPr="0041694B" w:rsidRDefault="00792110" w:rsidP="0041694B">
    <w:pPr>
      <w:pStyle w:val="Footer"/>
      <w:rPr>
        <w:rFonts w:ascii="Century Schoolbook" w:hAnsi="Century Schoolbook"/>
        <w:sz w:val="20"/>
      </w:rPr>
    </w:pPr>
    <w:r w:rsidRPr="00792110">
      <w:rPr>
        <w:rFonts w:ascii="Century Schoolbook" w:hAnsi="Century Schoolbook"/>
        <w:sz w:val="20"/>
      </w:rPr>
      <w:t>PHA-2023-0122</w:t>
    </w:r>
  </w:p>
  <w:p w14:paraId="41137483" w14:textId="77777777" w:rsidR="007B6DFD"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7B6DFD" w:rsidRPr="0041694B" w:rsidRDefault="007B6DFD">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53361054"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777D04">
        <w:rPr>
          <w:rFonts w:ascii="Century Schoolbook" w:hAnsi="Century Schoolbook"/>
          <w:noProof/>
        </w:rPr>
        <w:t>pharmacy technician</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777D04">
        <w:rPr>
          <w:rFonts w:ascii="Century Schoolbook" w:hAnsi="Century Schoolbook"/>
          <w:noProof/>
        </w:rPr>
        <w:t>pharmacy technician</w:t>
      </w:r>
      <w:r w:rsidRPr="00D86A76">
        <w:rPr>
          <w:rFonts w:ascii="Century Schoolbook" w:hAnsi="Century Schoolbook"/>
        </w:rPr>
        <w:t xml:space="preserve">, or a paid or voluntary position requiring that the applicant hold a current </w:t>
      </w:r>
      <w:r w:rsidR="00777D04">
        <w:rPr>
          <w:rFonts w:ascii="Century Schoolbook" w:hAnsi="Century Schoolbook"/>
        </w:rPr>
        <w:t>pharmacy technician</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777D04">
        <w:rPr>
          <w:rFonts w:ascii="Century Schoolbook" w:hAnsi="Century Schoolbook"/>
        </w:rPr>
        <w:t>pharmacy technician</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8650583">
    <w:abstractNumId w:val="0"/>
  </w:num>
  <w:num w:numId="2" w16cid:durableId="91555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A5493"/>
    <w:rsid w:val="000B6E6D"/>
    <w:rsid w:val="00100B2B"/>
    <w:rsid w:val="00152C68"/>
    <w:rsid w:val="00154C6D"/>
    <w:rsid w:val="00247726"/>
    <w:rsid w:val="00274CDB"/>
    <w:rsid w:val="00277723"/>
    <w:rsid w:val="00283413"/>
    <w:rsid w:val="00302DD0"/>
    <w:rsid w:val="003352AF"/>
    <w:rsid w:val="00345C4C"/>
    <w:rsid w:val="003D14FD"/>
    <w:rsid w:val="003E255B"/>
    <w:rsid w:val="00415095"/>
    <w:rsid w:val="004448C2"/>
    <w:rsid w:val="00453F85"/>
    <w:rsid w:val="004941A5"/>
    <w:rsid w:val="004B1975"/>
    <w:rsid w:val="004B1F06"/>
    <w:rsid w:val="004C4034"/>
    <w:rsid w:val="004F5667"/>
    <w:rsid w:val="00584C0E"/>
    <w:rsid w:val="005A7669"/>
    <w:rsid w:val="005D36C2"/>
    <w:rsid w:val="00676010"/>
    <w:rsid w:val="006D05E8"/>
    <w:rsid w:val="0070648B"/>
    <w:rsid w:val="007239C2"/>
    <w:rsid w:val="007554FB"/>
    <w:rsid w:val="00770249"/>
    <w:rsid w:val="00777D04"/>
    <w:rsid w:val="00792110"/>
    <w:rsid w:val="00794CAE"/>
    <w:rsid w:val="007A3F0E"/>
    <w:rsid w:val="007B6DFD"/>
    <w:rsid w:val="007B7E03"/>
    <w:rsid w:val="007F1A6D"/>
    <w:rsid w:val="00894AFA"/>
    <w:rsid w:val="008B428D"/>
    <w:rsid w:val="008E1AEF"/>
    <w:rsid w:val="009446C5"/>
    <w:rsid w:val="00972A08"/>
    <w:rsid w:val="009E1E6D"/>
    <w:rsid w:val="00A33677"/>
    <w:rsid w:val="00A676D9"/>
    <w:rsid w:val="00B172FF"/>
    <w:rsid w:val="00BC402A"/>
    <w:rsid w:val="00BD39E4"/>
    <w:rsid w:val="00BD4285"/>
    <w:rsid w:val="00BE661E"/>
    <w:rsid w:val="00BE79E7"/>
    <w:rsid w:val="00C35567"/>
    <w:rsid w:val="00C767E8"/>
    <w:rsid w:val="00CD41AF"/>
    <w:rsid w:val="00D418B9"/>
    <w:rsid w:val="00D7339B"/>
    <w:rsid w:val="00D87022"/>
    <w:rsid w:val="00D954F2"/>
    <w:rsid w:val="00DC5A65"/>
    <w:rsid w:val="00E03CF7"/>
    <w:rsid w:val="00E94F7A"/>
    <w:rsid w:val="00EB6666"/>
    <w:rsid w:val="00EB6814"/>
    <w:rsid w:val="00EC7C3A"/>
    <w:rsid w:val="00FD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2</cp:revision>
  <cp:lastPrinted>2023-08-01T14:39:00Z</cp:lastPrinted>
  <dcterms:created xsi:type="dcterms:W3CDTF">2024-10-07T20:08:00Z</dcterms:created>
  <dcterms:modified xsi:type="dcterms:W3CDTF">2024-10-07T20:08:00Z</dcterms:modified>
</cp:coreProperties>
</file>