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DE7FA9" w14:textId="77777777" w:rsidR="007E6E45" w:rsidRPr="00A94F63" w:rsidRDefault="007E6E45" w:rsidP="004A798E">
      <w:pPr>
        <w:pStyle w:val="NoSpacing"/>
        <w:jc w:val="center"/>
        <w:rPr>
          <w:rFonts w:ascii="Times New Roman" w:hAnsi="Times New Roman" w:cs="Times New Roman"/>
          <w:b/>
          <w:sz w:val="25"/>
          <w:szCs w:val="25"/>
        </w:rPr>
      </w:pPr>
      <w:bookmarkStart w:id="0" w:name="_GoBack"/>
      <w:bookmarkEnd w:id="0"/>
      <w:r w:rsidRPr="00A94F63">
        <w:rPr>
          <w:rFonts w:ascii="Times New Roman" w:hAnsi="Times New Roman" w:cs="Times New Roman"/>
          <w:b/>
          <w:sz w:val="25"/>
          <w:szCs w:val="25"/>
        </w:rPr>
        <w:t>COMMONWEALTH OF MASSACHUSETTS</w:t>
      </w:r>
    </w:p>
    <w:p w14:paraId="49D44B70" w14:textId="37C7F23D" w:rsidR="007E6E45" w:rsidRPr="00A94F63" w:rsidRDefault="007E6E45" w:rsidP="00A94F63">
      <w:pPr>
        <w:pStyle w:val="NoSpacing"/>
        <w:jc w:val="center"/>
        <w:rPr>
          <w:rFonts w:ascii="Times New Roman" w:hAnsi="Times New Roman" w:cs="Times New Roman"/>
          <w:b/>
          <w:sz w:val="25"/>
          <w:szCs w:val="25"/>
        </w:rPr>
      </w:pPr>
      <w:r w:rsidRPr="00A94F63">
        <w:rPr>
          <w:rFonts w:ascii="Times New Roman" w:hAnsi="Times New Roman" w:cs="Times New Roman"/>
          <w:b/>
          <w:sz w:val="25"/>
          <w:szCs w:val="25"/>
        </w:rPr>
        <w:t>D</w:t>
      </w:r>
      <w:r w:rsidR="00A94F63" w:rsidRPr="00A94F63">
        <w:rPr>
          <w:rFonts w:ascii="Times New Roman" w:hAnsi="Times New Roman" w:cs="Times New Roman"/>
          <w:b/>
          <w:sz w:val="25"/>
          <w:szCs w:val="25"/>
        </w:rPr>
        <w:t>IVISION OF ADMININSTRATIVE LAW APPEALS</w:t>
      </w:r>
    </w:p>
    <w:p w14:paraId="03ED5EFC" w14:textId="03E761DD" w:rsidR="007E6E45" w:rsidRPr="00A94F63" w:rsidRDefault="007E6E45" w:rsidP="00A94F63">
      <w:pPr>
        <w:pStyle w:val="NoSpacing"/>
        <w:jc w:val="center"/>
        <w:rPr>
          <w:rFonts w:ascii="Times New Roman" w:hAnsi="Times New Roman" w:cs="Times New Roman"/>
          <w:b/>
          <w:sz w:val="25"/>
          <w:szCs w:val="25"/>
        </w:rPr>
      </w:pPr>
      <w:r w:rsidRPr="00A94F63">
        <w:rPr>
          <w:rFonts w:ascii="Times New Roman" w:hAnsi="Times New Roman" w:cs="Times New Roman"/>
          <w:b/>
          <w:sz w:val="25"/>
          <w:szCs w:val="25"/>
        </w:rPr>
        <w:t>B</w:t>
      </w:r>
      <w:r w:rsidR="00A94F63" w:rsidRPr="00A94F63">
        <w:rPr>
          <w:rFonts w:ascii="Times New Roman" w:hAnsi="Times New Roman" w:cs="Times New Roman"/>
          <w:b/>
          <w:sz w:val="25"/>
          <w:szCs w:val="25"/>
        </w:rPr>
        <w:t>UREAU OF SPECIAL EDUCATION APPEALS</w:t>
      </w:r>
    </w:p>
    <w:p w14:paraId="44619FDF" w14:textId="77777777" w:rsidR="007E6E45" w:rsidRDefault="007E6E45" w:rsidP="00A94F63">
      <w:pPr>
        <w:pStyle w:val="NoSpacing"/>
        <w:jc w:val="center"/>
        <w:rPr>
          <w:rFonts w:ascii="Times New Roman" w:hAnsi="Times New Roman" w:cs="Times New Roman"/>
          <w:sz w:val="25"/>
          <w:szCs w:val="25"/>
        </w:rPr>
      </w:pPr>
    </w:p>
    <w:p w14:paraId="0CA4EFB8" w14:textId="77777777" w:rsidR="00A94F63" w:rsidRPr="00331E3A" w:rsidRDefault="00A94F63" w:rsidP="00A94F63">
      <w:pPr>
        <w:pStyle w:val="NoSpacing"/>
        <w:jc w:val="center"/>
        <w:rPr>
          <w:rFonts w:ascii="Times New Roman" w:hAnsi="Times New Roman" w:cs="Times New Roman"/>
          <w:sz w:val="24"/>
          <w:szCs w:val="24"/>
        </w:rPr>
      </w:pPr>
    </w:p>
    <w:p w14:paraId="703EFBEF" w14:textId="4E86C516" w:rsidR="007E6E45" w:rsidRDefault="007E6E45" w:rsidP="00A94F63">
      <w:pPr>
        <w:pStyle w:val="NoSpacing"/>
        <w:rPr>
          <w:rFonts w:ascii="Times New Roman" w:hAnsi="Times New Roman" w:cs="Times New Roman"/>
          <w:sz w:val="24"/>
          <w:szCs w:val="24"/>
        </w:rPr>
      </w:pPr>
      <w:r w:rsidRPr="00331E3A">
        <w:rPr>
          <w:rFonts w:ascii="Times New Roman" w:hAnsi="Times New Roman" w:cs="Times New Roman"/>
          <w:sz w:val="24"/>
          <w:szCs w:val="24"/>
        </w:rPr>
        <w:t xml:space="preserve">In re: </w:t>
      </w:r>
      <w:r w:rsidR="00A94F63" w:rsidRPr="00331E3A">
        <w:rPr>
          <w:rFonts w:ascii="Times New Roman" w:hAnsi="Times New Roman" w:cs="Times New Roman"/>
          <w:sz w:val="24"/>
          <w:szCs w:val="24"/>
        </w:rPr>
        <w:t xml:space="preserve">   </w:t>
      </w:r>
      <w:r w:rsidR="00F235C4">
        <w:rPr>
          <w:rFonts w:ascii="Times New Roman" w:hAnsi="Times New Roman" w:cs="Times New Roman"/>
          <w:sz w:val="24"/>
          <w:szCs w:val="24"/>
        </w:rPr>
        <w:t>Adam</w:t>
      </w:r>
      <w:r w:rsidR="00E46BD9">
        <w:rPr>
          <w:rStyle w:val="FootnoteReference"/>
          <w:rFonts w:ascii="Times New Roman" w:hAnsi="Times New Roman" w:cs="Times New Roman"/>
          <w:sz w:val="24"/>
          <w:szCs w:val="24"/>
        </w:rPr>
        <w:footnoteReference w:id="1"/>
      </w:r>
      <w:r w:rsidR="00331E3A">
        <w:rPr>
          <w:rFonts w:ascii="Times New Roman" w:hAnsi="Times New Roman" w:cs="Times New Roman"/>
          <w:sz w:val="24"/>
          <w:szCs w:val="24"/>
        </w:rPr>
        <w:tab/>
      </w:r>
      <w:r w:rsidR="00331E3A">
        <w:rPr>
          <w:rFonts w:ascii="Times New Roman" w:hAnsi="Times New Roman" w:cs="Times New Roman"/>
          <w:sz w:val="24"/>
          <w:szCs w:val="24"/>
        </w:rPr>
        <w:tab/>
      </w:r>
      <w:r w:rsidR="00331E3A">
        <w:rPr>
          <w:rFonts w:ascii="Times New Roman" w:hAnsi="Times New Roman" w:cs="Times New Roman"/>
          <w:sz w:val="24"/>
          <w:szCs w:val="24"/>
        </w:rPr>
        <w:tab/>
      </w:r>
      <w:r w:rsidR="00331E3A">
        <w:rPr>
          <w:rFonts w:ascii="Times New Roman" w:hAnsi="Times New Roman" w:cs="Times New Roman"/>
          <w:sz w:val="24"/>
          <w:szCs w:val="24"/>
        </w:rPr>
        <w:tab/>
      </w:r>
      <w:r w:rsidR="00331E3A">
        <w:rPr>
          <w:rFonts w:ascii="Times New Roman" w:hAnsi="Times New Roman" w:cs="Times New Roman"/>
          <w:sz w:val="24"/>
          <w:szCs w:val="24"/>
        </w:rPr>
        <w:tab/>
      </w:r>
      <w:r w:rsidR="00836FD2">
        <w:rPr>
          <w:rFonts w:ascii="Times New Roman" w:hAnsi="Times New Roman" w:cs="Times New Roman"/>
          <w:sz w:val="24"/>
          <w:szCs w:val="24"/>
        </w:rPr>
        <w:tab/>
      </w:r>
      <w:r w:rsidR="00F235C4">
        <w:rPr>
          <w:rFonts w:ascii="Times New Roman" w:hAnsi="Times New Roman" w:cs="Times New Roman"/>
          <w:sz w:val="24"/>
          <w:szCs w:val="24"/>
        </w:rPr>
        <w:tab/>
      </w:r>
      <w:r w:rsidR="00F235C4">
        <w:rPr>
          <w:rFonts w:ascii="Times New Roman" w:hAnsi="Times New Roman" w:cs="Times New Roman"/>
          <w:sz w:val="24"/>
          <w:szCs w:val="24"/>
        </w:rPr>
        <w:tab/>
      </w:r>
      <w:r w:rsidR="00836FD2">
        <w:rPr>
          <w:rFonts w:ascii="Times New Roman" w:hAnsi="Times New Roman" w:cs="Times New Roman"/>
          <w:sz w:val="24"/>
          <w:szCs w:val="24"/>
        </w:rPr>
        <w:t>BSEA</w:t>
      </w:r>
      <w:r w:rsidR="00E501CC" w:rsidRPr="00331E3A">
        <w:rPr>
          <w:rFonts w:ascii="Times New Roman" w:hAnsi="Times New Roman" w:cs="Times New Roman"/>
          <w:b/>
          <w:sz w:val="24"/>
          <w:szCs w:val="24"/>
        </w:rPr>
        <w:t xml:space="preserve"> #</w:t>
      </w:r>
      <w:r w:rsidR="00F235C4">
        <w:rPr>
          <w:rFonts w:ascii="Times New Roman" w:hAnsi="Times New Roman" w:cs="Times New Roman"/>
          <w:sz w:val="24"/>
          <w:szCs w:val="24"/>
        </w:rPr>
        <w:t>1708888</w:t>
      </w:r>
    </w:p>
    <w:p w14:paraId="3B53FC6E" w14:textId="77777777" w:rsidR="007E6E45" w:rsidRPr="00331E3A" w:rsidRDefault="007E6E45" w:rsidP="00A94F63">
      <w:pPr>
        <w:pStyle w:val="NoSpacing"/>
        <w:rPr>
          <w:rFonts w:ascii="Times New Roman" w:hAnsi="Times New Roman" w:cs="Times New Roman"/>
          <w:b/>
          <w:sz w:val="24"/>
          <w:szCs w:val="24"/>
        </w:rPr>
      </w:pPr>
    </w:p>
    <w:p w14:paraId="2E8D2C5A" w14:textId="77777777" w:rsidR="00A94F63" w:rsidRPr="00331E3A" w:rsidRDefault="00A94F63" w:rsidP="00A94F63">
      <w:pPr>
        <w:pStyle w:val="NoSpacing"/>
        <w:rPr>
          <w:rFonts w:ascii="Times New Roman" w:hAnsi="Times New Roman" w:cs="Times New Roman"/>
          <w:b/>
          <w:sz w:val="24"/>
          <w:szCs w:val="24"/>
        </w:rPr>
      </w:pPr>
    </w:p>
    <w:p w14:paraId="227352A7" w14:textId="3BBE5F64" w:rsidR="00331E3A" w:rsidRPr="008B414D" w:rsidRDefault="00331E3A" w:rsidP="008B414D">
      <w:pPr>
        <w:pStyle w:val="NoSpacing"/>
        <w:jc w:val="center"/>
        <w:rPr>
          <w:rFonts w:ascii="Times New Roman" w:hAnsi="Times New Roman" w:cs="Times New Roman"/>
          <w:b/>
          <w:sz w:val="24"/>
          <w:szCs w:val="24"/>
          <w:u w:val="single"/>
        </w:rPr>
      </w:pPr>
      <w:r w:rsidRPr="008B414D">
        <w:rPr>
          <w:rFonts w:ascii="Times New Roman" w:hAnsi="Times New Roman" w:cs="Times New Roman"/>
          <w:b/>
          <w:sz w:val="24"/>
          <w:szCs w:val="24"/>
          <w:u w:val="single"/>
        </w:rPr>
        <w:t xml:space="preserve">RULING ON </w:t>
      </w:r>
      <w:r w:rsidR="002C3362" w:rsidRPr="008B414D">
        <w:rPr>
          <w:rFonts w:ascii="Times New Roman" w:hAnsi="Times New Roman" w:cs="Times New Roman"/>
          <w:b/>
          <w:sz w:val="24"/>
          <w:szCs w:val="24"/>
          <w:u w:val="single"/>
        </w:rPr>
        <w:t xml:space="preserve">SCHOOL DISTRICT’S </w:t>
      </w:r>
      <w:r w:rsidR="005D783F" w:rsidRPr="008B414D">
        <w:rPr>
          <w:rFonts w:ascii="Times New Roman" w:hAnsi="Times New Roman" w:cs="Times New Roman"/>
          <w:b/>
          <w:sz w:val="24"/>
          <w:szCs w:val="24"/>
          <w:u w:val="single"/>
        </w:rPr>
        <w:t xml:space="preserve">MOTION TO </w:t>
      </w:r>
      <w:r w:rsidR="00A25BC5" w:rsidRPr="008B414D">
        <w:rPr>
          <w:rFonts w:ascii="Times New Roman" w:hAnsi="Times New Roman" w:cs="Times New Roman"/>
          <w:b/>
          <w:sz w:val="24"/>
          <w:szCs w:val="24"/>
          <w:u w:val="single"/>
        </w:rPr>
        <w:t>RECONSIDER ITS MOTION</w:t>
      </w:r>
      <w:r w:rsidR="00BE4C04">
        <w:rPr>
          <w:rFonts w:ascii="Times New Roman" w:hAnsi="Times New Roman" w:cs="Times New Roman"/>
          <w:b/>
          <w:sz w:val="24"/>
          <w:szCs w:val="24"/>
          <w:u w:val="single"/>
        </w:rPr>
        <w:t xml:space="preserve"> TO</w:t>
      </w:r>
      <w:r w:rsidR="00A25BC5" w:rsidRPr="008B414D">
        <w:rPr>
          <w:rFonts w:ascii="Times New Roman" w:hAnsi="Times New Roman" w:cs="Times New Roman"/>
          <w:b/>
          <w:sz w:val="24"/>
          <w:szCs w:val="24"/>
          <w:u w:val="single"/>
        </w:rPr>
        <w:t xml:space="preserve"> </w:t>
      </w:r>
      <w:r w:rsidR="005D783F" w:rsidRPr="008B414D">
        <w:rPr>
          <w:rFonts w:ascii="Times New Roman" w:hAnsi="Times New Roman" w:cs="Times New Roman"/>
          <w:b/>
          <w:sz w:val="24"/>
          <w:szCs w:val="24"/>
          <w:u w:val="single"/>
        </w:rPr>
        <w:t>DISMISS PARENT’S AMENDED HEARING REQUEST OR, IN THE ALTERNATIVE,</w:t>
      </w:r>
      <w:r w:rsidR="00AC6800" w:rsidRPr="008B414D">
        <w:rPr>
          <w:rFonts w:ascii="Times New Roman" w:hAnsi="Times New Roman" w:cs="Times New Roman"/>
          <w:b/>
          <w:sz w:val="24"/>
          <w:szCs w:val="24"/>
          <w:u w:val="single"/>
        </w:rPr>
        <w:t xml:space="preserve"> DISMISS CERTAIN CLAIMS AS BEYOND THE STATUTE OF LIMITATIONS</w:t>
      </w:r>
    </w:p>
    <w:p w14:paraId="3D36905C" w14:textId="77777777" w:rsidR="00331E3A" w:rsidRPr="008B414D" w:rsidRDefault="00331E3A" w:rsidP="008B414D">
      <w:pPr>
        <w:pStyle w:val="NoSpacing"/>
        <w:jc w:val="center"/>
        <w:rPr>
          <w:rFonts w:ascii="Times New Roman" w:hAnsi="Times New Roman" w:cs="Times New Roman"/>
          <w:b/>
          <w:sz w:val="24"/>
          <w:szCs w:val="24"/>
          <w:u w:val="single"/>
        </w:rPr>
      </w:pPr>
    </w:p>
    <w:p w14:paraId="6734D427" w14:textId="2746A117" w:rsidR="00D407F0" w:rsidRPr="008B414D" w:rsidRDefault="00331E3A" w:rsidP="008B414D">
      <w:pPr>
        <w:pStyle w:val="NoSpacing"/>
        <w:ind w:firstLine="360"/>
        <w:rPr>
          <w:rFonts w:ascii="Times New Roman" w:hAnsi="Times New Roman" w:cs="Times New Roman"/>
          <w:sz w:val="24"/>
          <w:szCs w:val="24"/>
        </w:rPr>
      </w:pPr>
      <w:r w:rsidRPr="008B414D">
        <w:rPr>
          <w:rFonts w:ascii="Times New Roman" w:hAnsi="Times New Roman" w:cs="Times New Roman"/>
          <w:sz w:val="24"/>
          <w:szCs w:val="24"/>
        </w:rPr>
        <w:tab/>
        <w:t>This matter comes be</w:t>
      </w:r>
      <w:r w:rsidR="00A25BC5" w:rsidRPr="008B414D">
        <w:rPr>
          <w:rFonts w:ascii="Times New Roman" w:hAnsi="Times New Roman" w:cs="Times New Roman"/>
          <w:sz w:val="24"/>
          <w:szCs w:val="24"/>
        </w:rPr>
        <w:t xml:space="preserve">fore the Hearing Officer on </w:t>
      </w:r>
      <w:r w:rsidR="005D783F" w:rsidRPr="008B414D">
        <w:rPr>
          <w:rFonts w:ascii="Times New Roman" w:hAnsi="Times New Roman" w:cs="Times New Roman"/>
          <w:sz w:val="24"/>
          <w:szCs w:val="24"/>
        </w:rPr>
        <w:t>Taunton Public Schools</w:t>
      </w:r>
      <w:r w:rsidR="00A25BC5" w:rsidRPr="008B414D">
        <w:rPr>
          <w:rFonts w:ascii="Times New Roman" w:hAnsi="Times New Roman" w:cs="Times New Roman"/>
          <w:sz w:val="24"/>
          <w:szCs w:val="24"/>
        </w:rPr>
        <w:t xml:space="preserve">’ </w:t>
      </w:r>
      <w:r w:rsidR="00A25BC5" w:rsidRPr="008B414D">
        <w:rPr>
          <w:rFonts w:ascii="Times New Roman" w:hAnsi="Times New Roman" w:cs="Times New Roman"/>
          <w:i/>
          <w:sz w:val="24"/>
          <w:szCs w:val="24"/>
        </w:rPr>
        <w:t>Motion</w:t>
      </w:r>
      <w:r w:rsidR="005D783F" w:rsidRPr="008B414D">
        <w:rPr>
          <w:rFonts w:ascii="Times New Roman" w:hAnsi="Times New Roman" w:cs="Times New Roman"/>
          <w:i/>
          <w:sz w:val="24"/>
          <w:szCs w:val="24"/>
        </w:rPr>
        <w:t xml:space="preserve"> to </w:t>
      </w:r>
      <w:r w:rsidR="00A25BC5" w:rsidRPr="008B414D">
        <w:rPr>
          <w:rFonts w:ascii="Times New Roman" w:hAnsi="Times New Roman" w:cs="Times New Roman"/>
          <w:i/>
          <w:sz w:val="24"/>
          <w:szCs w:val="24"/>
        </w:rPr>
        <w:t>Reconsider</w:t>
      </w:r>
      <w:r w:rsidR="00A25BC5" w:rsidRPr="008B414D">
        <w:rPr>
          <w:rFonts w:ascii="Times New Roman" w:hAnsi="Times New Roman" w:cs="Times New Roman"/>
          <w:sz w:val="24"/>
          <w:szCs w:val="24"/>
        </w:rPr>
        <w:t xml:space="preserve"> the previous ruling on the District’s </w:t>
      </w:r>
      <w:r w:rsidR="003B1B37">
        <w:rPr>
          <w:rFonts w:ascii="Times New Roman" w:hAnsi="Times New Roman" w:cs="Times New Roman"/>
          <w:sz w:val="24"/>
          <w:szCs w:val="24"/>
        </w:rPr>
        <w:t>M</w:t>
      </w:r>
      <w:r w:rsidR="00A25BC5" w:rsidRPr="008B414D">
        <w:rPr>
          <w:rFonts w:ascii="Times New Roman" w:hAnsi="Times New Roman" w:cs="Times New Roman"/>
          <w:sz w:val="24"/>
          <w:szCs w:val="24"/>
        </w:rPr>
        <w:t xml:space="preserve">otion to </w:t>
      </w:r>
      <w:r w:rsidR="003B1B37">
        <w:rPr>
          <w:rFonts w:ascii="Times New Roman" w:hAnsi="Times New Roman" w:cs="Times New Roman"/>
          <w:sz w:val="24"/>
          <w:szCs w:val="24"/>
        </w:rPr>
        <w:t>D</w:t>
      </w:r>
      <w:r w:rsidR="005D783F" w:rsidRPr="008B414D">
        <w:rPr>
          <w:rFonts w:ascii="Times New Roman" w:hAnsi="Times New Roman" w:cs="Times New Roman"/>
          <w:sz w:val="24"/>
          <w:szCs w:val="24"/>
        </w:rPr>
        <w:t xml:space="preserve">ismiss, or </w:t>
      </w:r>
      <w:r w:rsidR="003B1B37">
        <w:rPr>
          <w:rFonts w:ascii="Times New Roman" w:hAnsi="Times New Roman" w:cs="Times New Roman"/>
          <w:sz w:val="24"/>
          <w:szCs w:val="24"/>
        </w:rPr>
        <w:t>O</w:t>
      </w:r>
      <w:r w:rsidR="005D783F" w:rsidRPr="008B414D">
        <w:rPr>
          <w:rFonts w:ascii="Times New Roman" w:hAnsi="Times New Roman" w:cs="Times New Roman"/>
          <w:sz w:val="24"/>
          <w:szCs w:val="24"/>
        </w:rPr>
        <w:t xml:space="preserve">therwise </w:t>
      </w:r>
      <w:r w:rsidR="003B1B37">
        <w:rPr>
          <w:rFonts w:ascii="Times New Roman" w:hAnsi="Times New Roman" w:cs="Times New Roman"/>
          <w:sz w:val="24"/>
          <w:szCs w:val="24"/>
        </w:rPr>
        <w:t>L</w:t>
      </w:r>
      <w:r w:rsidR="005D783F" w:rsidRPr="008B414D">
        <w:rPr>
          <w:rFonts w:ascii="Times New Roman" w:hAnsi="Times New Roman" w:cs="Times New Roman"/>
          <w:sz w:val="24"/>
          <w:szCs w:val="24"/>
        </w:rPr>
        <w:t>imit, Parent’</w:t>
      </w:r>
      <w:r w:rsidR="00383EFC" w:rsidRPr="008B414D">
        <w:rPr>
          <w:rFonts w:ascii="Times New Roman" w:hAnsi="Times New Roman" w:cs="Times New Roman"/>
          <w:sz w:val="24"/>
          <w:szCs w:val="24"/>
        </w:rPr>
        <w:t>s</w:t>
      </w:r>
      <w:r w:rsidR="00772FF2" w:rsidRPr="008B414D">
        <w:rPr>
          <w:rStyle w:val="FootnoteReference"/>
          <w:rFonts w:ascii="Times New Roman" w:hAnsi="Times New Roman" w:cs="Times New Roman"/>
          <w:sz w:val="24"/>
          <w:szCs w:val="24"/>
        </w:rPr>
        <w:footnoteReference w:id="2"/>
      </w:r>
      <w:r w:rsidR="005D783F" w:rsidRPr="008B414D">
        <w:rPr>
          <w:rFonts w:ascii="Times New Roman" w:hAnsi="Times New Roman" w:cs="Times New Roman"/>
          <w:sz w:val="24"/>
          <w:szCs w:val="24"/>
        </w:rPr>
        <w:t xml:space="preserve"> </w:t>
      </w:r>
      <w:r w:rsidR="005D783F" w:rsidRPr="008B414D">
        <w:rPr>
          <w:rFonts w:ascii="Times New Roman" w:hAnsi="Times New Roman" w:cs="Times New Roman"/>
          <w:i/>
          <w:sz w:val="24"/>
          <w:szCs w:val="24"/>
        </w:rPr>
        <w:t>Amended Hearing Request</w:t>
      </w:r>
      <w:r w:rsidR="006D741E" w:rsidRPr="008B414D">
        <w:rPr>
          <w:rFonts w:ascii="Times New Roman" w:hAnsi="Times New Roman" w:cs="Times New Roman"/>
          <w:sz w:val="24"/>
          <w:szCs w:val="24"/>
        </w:rPr>
        <w:t>, issued December 5, 2017.</w:t>
      </w:r>
      <w:r w:rsidR="00A25BC5" w:rsidRPr="008B414D">
        <w:rPr>
          <w:rStyle w:val="FootnoteReference"/>
          <w:rFonts w:ascii="Times New Roman" w:hAnsi="Times New Roman" w:cs="Times New Roman"/>
          <w:sz w:val="24"/>
          <w:szCs w:val="24"/>
        </w:rPr>
        <w:footnoteReference w:id="3"/>
      </w:r>
      <w:r w:rsidR="006D741E" w:rsidRPr="008B414D">
        <w:rPr>
          <w:rFonts w:ascii="Times New Roman" w:hAnsi="Times New Roman" w:cs="Times New Roman"/>
          <w:sz w:val="24"/>
          <w:szCs w:val="24"/>
        </w:rPr>
        <w:t xml:space="preserve"> </w:t>
      </w:r>
    </w:p>
    <w:p w14:paraId="6DFCE87B" w14:textId="77777777" w:rsidR="00D407F0" w:rsidRPr="008B414D" w:rsidRDefault="00D407F0" w:rsidP="008B414D">
      <w:pPr>
        <w:pStyle w:val="NoSpacing"/>
        <w:ind w:firstLine="360"/>
        <w:rPr>
          <w:rFonts w:ascii="Times New Roman" w:hAnsi="Times New Roman" w:cs="Times New Roman"/>
          <w:sz w:val="24"/>
          <w:szCs w:val="24"/>
        </w:rPr>
      </w:pPr>
    </w:p>
    <w:p w14:paraId="1A6FA19C" w14:textId="2AA46B75" w:rsidR="00D407F0" w:rsidRPr="008B414D" w:rsidRDefault="00D407F0" w:rsidP="008B414D">
      <w:pPr>
        <w:pStyle w:val="NoSpacing"/>
        <w:ind w:firstLine="720"/>
        <w:rPr>
          <w:rFonts w:ascii="Times New Roman" w:hAnsi="Times New Roman" w:cs="Times New Roman"/>
          <w:sz w:val="24"/>
          <w:szCs w:val="24"/>
        </w:rPr>
      </w:pPr>
      <w:r w:rsidRPr="008B414D">
        <w:rPr>
          <w:rFonts w:ascii="Times New Roman" w:hAnsi="Times New Roman" w:cs="Times New Roman"/>
          <w:sz w:val="24"/>
          <w:szCs w:val="24"/>
        </w:rPr>
        <w:t>For the reasons set forth below, the District’s Motion is ALLOWED IN PART and DENIED IN PART.</w:t>
      </w:r>
    </w:p>
    <w:p w14:paraId="72F35908" w14:textId="7D23ADCD" w:rsidR="00331E3A" w:rsidRPr="008B414D" w:rsidRDefault="00331E3A" w:rsidP="008B414D">
      <w:pPr>
        <w:pStyle w:val="NoSpacing"/>
        <w:rPr>
          <w:rFonts w:ascii="Times New Roman" w:hAnsi="Times New Roman" w:cs="Times New Roman"/>
          <w:sz w:val="24"/>
          <w:szCs w:val="24"/>
        </w:rPr>
      </w:pPr>
    </w:p>
    <w:p w14:paraId="7CAB89E7" w14:textId="7E02C1CC" w:rsidR="00331E3A" w:rsidRPr="008B414D" w:rsidRDefault="000173EF" w:rsidP="008B414D">
      <w:pPr>
        <w:pStyle w:val="NoSpacing"/>
        <w:rPr>
          <w:rFonts w:ascii="Times New Roman" w:hAnsi="Times New Roman" w:cs="Times New Roman"/>
          <w:sz w:val="24"/>
          <w:szCs w:val="24"/>
          <w:u w:val="single"/>
        </w:rPr>
      </w:pPr>
      <w:r w:rsidRPr="008B414D">
        <w:rPr>
          <w:rFonts w:ascii="Times New Roman" w:hAnsi="Times New Roman" w:cs="Times New Roman"/>
          <w:sz w:val="24"/>
          <w:szCs w:val="24"/>
          <w:u w:val="single"/>
        </w:rPr>
        <w:t xml:space="preserve">FACTUAL BACKGROUND AND </w:t>
      </w:r>
      <w:r w:rsidR="002C3362" w:rsidRPr="008B414D">
        <w:rPr>
          <w:rFonts w:ascii="Times New Roman" w:hAnsi="Times New Roman" w:cs="Times New Roman"/>
          <w:sz w:val="24"/>
          <w:szCs w:val="24"/>
          <w:u w:val="single"/>
        </w:rPr>
        <w:t>PROCEDURAL HISTORY</w:t>
      </w:r>
    </w:p>
    <w:p w14:paraId="45385FC9" w14:textId="77777777" w:rsidR="004A798E" w:rsidRPr="008B414D" w:rsidRDefault="004A798E" w:rsidP="008B414D">
      <w:pPr>
        <w:pStyle w:val="NoSpacing"/>
        <w:rPr>
          <w:rFonts w:ascii="Times New Roman" w:hAnsi="Times New Roman" w:cs="Times New Roman"/>
          <w:sz w:val="24"/>
          <w:szCs w:val="24"/>
        </w:rPr>
      </w:pPr>
    </w:p>
    <w:p w14:paraId="35FF5703" w14:textId="0C6A83EF" w:rsidR="00D407F0" w:rsidRPr="008B414D" w:rsidRDefault="00D407F0" w:rsidP="008B414D">
      <w:pPr>
        <w:pStyle w:val="NoSpacing"/>
        <w:ind w:firstLine="720"/>
        <w:rPr>
          <w:rFonts w:ascii="Times New Roman" w:hAnsi="Times New Roman" w:cs="Times New Roman"/>
          <w:sz w:val="24"/>
          <w:szCs w:val="24"/>
        </w:rPr>
      </w:pPr>
      <w:r w:rsidRPr="008B414D">
        <w:rPr>
          <w:rFonts w:ascii="Times New Roman" w:hAnsi="Times New Roman" w:cs="Times New Roman"/>
          <w:sz w:val="24"/>
          <w:szCs w:val="24"/>
        </w:rPr>
        <w:t xml:space="preserve">The procedural history of this matter is complex. As I reviewed it in detail in my </w:t>
      </w:r>
      <w:r w:rsidRPr="008B414D">
        <w:rPr>
          <w:rFonts w:ascii="Times New Roman" w:hAnsi="Times New Roman" w:cs="Times New Roman"/>
          <w:i/>
          <w:sz w:val="24"/>
          <w:szCs w:val="24"/>
        </w:rPr>
        <w:t>Ruling on School District’s Motion to Dismiss Parent’s Amended Hearing Request or, in the Alternative, Dismiss Certain Claims as Beyond the Statute of Limitations</w:t>
      </w:r>
      <w:r w:rsidRPr="008B414D">
        <w:rPr>
          <w:rFonts w:ascii="Times New Roman" w:hAnsi="Times New Roman" w:cs="Times New Roman"/>
          <w:sz w:val="24"/>
          <w:szCs w:val="24"/>
        </w:rPr>
        <w:t xml:space="preserve"> [hereinafter </w:t>
      </w:r>
      <w:r w:rsidR="00DE289C" w:rsidRPr="008B414D">
        <w:rPr>
          <w:rFonts w:ascii="Times New Roman" w:hAnsi="Times New Roman" w:cs="Times New Roman"/>
          <w:sz w:val="24"/>
          <w:szCs w:val="24"/>
        </w:rPr>
        <w:t>“</w:t>
      </w:r>
      <w:r w:rsidRPr="008B414D">
        <w:rPr>
          <w:rFonts w:ascii="Times New Roman" w:hAnsi="Times New Roman" w:cs="Times New Roman"/>
          <w:sz w:val="24"/>
          <w:szCs w:val="24"/>
        </w:rPr>
        <w:t>December Ruling</w:t>
      </w:r>
      <w:r w:rsidR="00DE289C" w:rsidRPr="008B414D">
        <w:rPr>
          <w:rFonts w:ascii="Times New Roman" w:hAnsi="Times New Roman" w:cs="Times New Roman"/>
          <w:sz w:val="24"/>
          <w:szCs w:val="24"/>
        </w:rPr>
        <w:t>”</w:t>
      </w:r>
      <w:r w:rsidRPr="008B414D">
        <w:rPr>
          <w:rFonts w:ascii="Times New Roman" w:hAnsi="Times New Roman" w:cs="Times New Roman"/>
          <w:sz w:val="24"/>
          <w:szCs w:val="24"/>
        </w:rPr>
        <w:t>], I will not repeat it here except as necessary to give context to the present motion.</w:t>
      </w:r>
    </w:p>
    <w:p w14:paraId="1F2B6AB6" w14:textId="77777777" w:rsidR="00D407F0" w:rsidRPr="008B414D" w:rsidRDefault="00D407F0" w:rsidP="008B414D">
      <w:pPr>
        <w:pStyle w:val="NoSpacing"/>
        <w:ind w:firstLine="720"/>
        <w:rPr>
          <w:rFonts w:ascii="Times New Roman" w:hAnsi="Times New Roman" w:cs="Times New Roman"/>
          <w:sz w:val="24"/>
          <w:szCs w:val="24"/>
        </w:rPr>
      </w:pPr>
    </w:p>
    <w:p w14:paraId="1B822C35" w14:textId="43EE4BE0" w:rsidR="00237981" w:rsidRPr="008B414D" w:rsidRDefault="0029644A" w:rsidP="008B414D">
      <w:pPr>
        <w:pStyle w:val="NoSpacing"/>
        <w:ind w:firstLine="720"/>
        <w:rPr>
          <w:rFonts w:ascii="Times New Roman" w:hAnsi="Times New Roman" w:cs="Times New Roman"/>
          <w:i/>
          <w:sz w:val="24"/>
          <w:szCs w:val="24"/>
          <w:u w:val="single"/>
        </w:rPr>
      </w:pPr>
      <w:r w:rsidRPr="008B414D">
        <w:rPr>
          <w:rFonts w:ascii="Times New Roman" w:hAnsi="Times New Roman" w:cs="Times New Roman"/>
          <w:sz w:val="24"/>
          <w:szCs w:val="24"/>
        </w:rPr>
        <w:t>A</w:t>
      </w:r>
      <w:r w:rsidR="00237981" w:rsidRPr="008B414D">
        <w:rPr>
          <w:rFonts w:ascii="Times New Roman" w:hAnsi="Times New Roman" w:cs="Times New Roman"/>
          <w:sz w:val="24"/>
          <w:szCs w:val="24"/>
        </w:rPr>
        <w:t>.</w:t>
      </w:r>
      <w:r w:rsidR="00237981" w:rsidRPr="008B414D">
        <w:rPr>
          <w:rFonts w:ascii="Times New Roman" w:hAnsi="Times New Roman" w:cs="Times New Roman"/>
          <w:sz w:val="24"/>
          <w:szCs w:val="24"/>
        </w:rPr>
        <w:tab/>
      </w:r>
      <w:r w:rsidR="00237981" w:rsidRPr="008B414D">
        <w:rPr>
          <w:rFonts w:ascii="Times New Roman" w:hAnsi="Times New Roman" w:cs="Times New Roman"/>
          <w:i/>
          <w:sz w:val="24"/>
          <w:szCs w:val="24"/>
          <w:u w:val="single"/>
        </w:rPr>
        <w:t>Procedural History</w:t>
      </w:r>
      <w:r w:rsidR="00BD0F45" w:rsidRPr="008B414D">
        <w:rPr>
          <w:rFonts w:ascii="Times New Roman" w:hAnsi="Times New Roman" w:cs="Times New Roman"/>
          <w:i/>
          <w:sz w:val="24"/>
          <w:szCs w:val="24"/>
          <w:u w:val="single"/>
        </w:rPr>
        <w:t xml:space="preserve"> through January 21, 2018</w:t>
      </w:r>
    </w:p>
    <w:p w14:paraId="0B3DA5C3" w14:textId="77777777" w:rsidR="00237981" w:rsidRPr="008B414D" w:rsidRDefault="00237981" w:rsidP="008B414D">
      <w:pPr>
        <w:pStyle w:val="NoSpacing"/>
        <w:ind w:firstLine="720"/>
        <w:rPr>
          <w:rFonts w:ascii="Times New Roman" w:hAnsi="Times New Roman" w:cs="Times New Roman"/>
          <w:i/>
          <w:sz w:val="24"/>
          <w:szCs w:val="24"/>
          <w:u w:val="single"/>
        </w:rPr>
      </w:pPr>
    </w:p>
    <w:p w14:paraId="3990ED8A" w14:textId="299B57C3" w:rsidR="0029644A" w:rsidRPr="008B414D" w:rsidRDefault="00D407F0" w:rsidP="008B414D">
      <w:pPr>
        <w:pStyle w:val="NoSpacing"/>
        <w:ind w:firstLine="720"/>
        <w:rPr>
          <w:rFonts w:ascii="Times New Roman" w:hAnsi="Times New Roman" w:cs="Times New Roman"/>
          <w:sz w:val="24"/>
          <w:szCs w:val="24"/>
        </w:rPr>
      </w:pPr>
      <w:r w:rsidRPr="008B414D">
        <w:rPr>
          <w:rFonts w:ascii="Times New Roman" w:hAnsi="Times New Roman" w:cs="Times New Roman"/>
          <w:sz w:val="24"/>
          <w:szCs w:val="24"/>
        </w:rPr>
        <w:t xml:space="preserve">Following an expedited hearing and decision regarding school discipline issues, which took place in May 2017, Parent filed an </w:t>
      </w:r>
      <w:r w:rsidRPr="008B414D">
        <w:rPr>
          <w:rFonts w:ascii="Times New Roman" w:hAnsi="Times New Roman" w:cs="Times New Roman"/>
          <w:i/>
          <w:sz w:val="24"/>
          <w:szCs w:val="24"/>
        </w:rPr>
        <w:t>Amended Hearing Request</w:t>
      </w:r>
      <w:r w:rsidRPr="008B414D">
        <w:rPr>
          <w:rFonts w:ascii="Times New Roman" w:hAnsi="Times New Roman" w:cs="Times New Roman"/>
          <w:sz w:val="24"/>
          <w:szCs w:val="24"/>
        </w:rPr>
        <w:t xml:space="preserve"> on Sept</w:t>
      </w:r>
      <w:r w:rsidR="006D741E" w:rsidRPr="008B414D">
        <w:rPr>
          <w:rFonts w:ascii="Times New Roman" w:hAnsi="Times New Roman" w:cs="Times New Roman"/>
          <w:sz w:val="24"/>
          <w:szCs w:val="24"/>
        </w:rPr>
        <w:t>ember 26, 2017 fleshing out</w:t>
      </w:r>
      <w:r w:rsidRPr="008B414D">
        <w:rPr>
          <w:rFonts w:ascii="Times New Roman" w:hAnsi="Times New Roman" w:cs="Times New Roman"/>
          <w:sz w:val="24"/>
          <w:szCs w:val="24"/>
        </w:rPr>
        <w:t xml:space="preserve"> allegations that had not been addressed during the expedited hearing.</w:t>
      </w:r>
      <w:r w:rsidRPr="008B414D">
        <w:rPr>
          <w:rStyle w:val="FootnoteReference"/>
          <w:rFonts w:ascii="Times New Roman" w:hAnsi="Times New Roman" w:cs="Times New Roman"/>
          <w:sz w:val="24"/>
          <w:szCs w:val="24"/>
        </w:rPr>
        <w:footnoteReference w:id="4"/>
      </w:r>
      <w:r w:rsidR="006D741E" w:rsidRPr="008B414D">
        <w:rPr>
          <w:rFonts w:ascii="Times New Roman" w:hAnsi="Times New Roman" w:cs="Times New Roman"/>
          <w:sz w:val="24"/>
          <w:szCs w:val="24"/>
        </w:rPr>
        <w:t xml:space="preserve"> Following a </w:t>
      </w:r>
      <w:r w:rsidR="006D741E" w:rsidRPr="008B414D">
        <w:rPr>
          <w:rFonts w:ascii="Times New Roman" w:hAnsi="Times New Roman" w:cs="Times New Roman"/>
          <w:sz w:val="24"/>
          <w:szCs w:val="24"/>
        </w:rPr>
        <w:lastRenderedPageBreak/>
        <w:t>Pre-Hearing Conference, o</w:t>
      </w:r>
      <w:r w:rsidR="007B0EEA">
        <w:rPr>
          <w:rFonts w:ascii="Times New Roman" w:hAnsi="Times New Roman" w:cs="Times New Roman"/>
          <w:sz w:val="24"/>
          <w:szCs w:val="24"/>
        </w:rPr>
        <w:t>n October 2, 2017</w:t>
      </w:r>
      <w:r w:rsidR="00550DDB" w:rsidRPr="008B414D">
        <w:rPr>
          <w:rFonts w:ascii="Times New Roman" w:hAnsi="Times New Roman" w:cs="Times New Roman"/>
          <w:sz w:val="24"/>
          <w:szCs w:val="24"/>
        </w:rPr>
        <w:t xml:space="preserve"> I issued </w:t>
      </w:r>
      <w:r w:rsidR="004D574F" w:rsidRPr="008B414D">
        <w:rPr>
          <w:rFonts w:ascii="Times New Roman" w:hAnsi="Times New Roman" w:cs="Times New Roman"/>
          <w:sz w:val="24"/>
          <w:szCs w:val="24"/>
        </w:rPr>
        <w:t>an Order outlini</w:t>
      </w:r>
      <w:r w:rsidR="006D741E" w:rsidRPr="008B414D">
        <w:rPr>
          <w:rFonts w:ascii="Times New Roman" w:hAnsi="Times New Roman" w:cs="Times New Roman"/>
          <w:sz w:val="24"/>
          <w:szCs w:val="24"/>
        </w:rPr>
        <w:t>ng</w:t>
      </w:r>
      <w:r w:rsidR="004D574F" w:rsidRPr="008B414D">
        <w:rPr>
          <w:rFonts w:ascii="Times New Roman" w:hAnsi="Times New Roman" w:cs="Times New Roman"/>
          <w:sz w:val="24"/>
          <w:szCs w:val="24"/>
        </w:rPr>
        <w:t xml:space="preserve"> the issues remaining for the hearing</w:t>
      </w:r>
      <w:r w:rsidR="006D741E" w:rsidRPr="008B414D">
        <w:rPr>
          <w:rFonts w:ascii="Times New Roman" w:hAnsi="Times New Roman" w:cs="Times New Roman"/>
          <w:sz w:val="24"/>
          <w:szCs w:val="24"/>
        </w:rPr>
        <w:t xml:space="preserve">. On October 6, 2017, Taunton Public Schools (“Taunton” or “the District”) filed a </w:t>
      </w:r>
      <w:r w:rsidR="00B81379">
        <w:rPr>
          <w:rFonts w:ascii="Times New Roman" w:hAnsi="Times New Roman" w:cs="Times New Roman"/>
          <w:sz w:val="24"/>
          <w:szCs w:val="24"/>
        </w:rPr>
        <w:t>R</w:t>
      </w:r>
      <w:r w:rsidR="006D741E" w:rsidRPr="008B414D">
        <w:rPr>
          <w:rFonts w:ascii="Times New Roman" w:hAnsi="Times New Roman" w:cs="Times New Roman"/>
          <w:sz w:val="24"/>
          <w:szCs w:val="24"/>
        </w:rPr>
        <w:t xml:space="preserve">equest for </w:t>
      </w:r>
      <w:r w:rsidR="00B81379">
        <w:rPr>
          <w:rFonts w:ascii="Times New Roman" w:hAnsi="Times New Roman" w:cs="Times New Roman"/>
          <w:sz w:val="24"/>
          <w:szCs w:val="24"/>
        </w:rPr>
        <w:t>D</w:t>
      </w:r>
      <w:r w:rsidR="006D741E" w:rsidRPr="008B414D">
        <w:rPr>
          <w:rFonts w:ascii="Times New Roman" w:hAnsi="Times New Roman" w:cs="Times New Roman"/>
          <w:sz w:val="24"/>
          <w:szCs w:val="24"/>
        </w:rPr>
        <w:t>ismissal</w:t>
      </w:r>
      <w:r w:rsidR="00237981" w:rsidRPr="008B414D">
        <w:rPr>
          <w:rFonts w:ascii="Times New Roman" w:hAnsi="Times New Roman" w:cs="Times New Roman"/>
          <w:sz w:val="24"/>
          <w:szCs w:val="24"/>
        </w:rPr>
        <w:t xml:space="preserve"> of the </w:t>
      </w:r>
      <w:r w:rsidR="00237981" w:rsidRPr="008B414D">
        <w:rPr>
          <w:rFonts w:ascii="Times New Roman" w:hAnsi="Times New Roman" w:cs="Times New Roman"/>
          <w:i/>
          <w:sz w:val="24"/>
          <w:szCs w:val="24"/>
        </w:rPr>
        <w:t xml:space="preserve">Amended Hearing Request </w:t>
      </w:r>
      <w:r w:rsidR="00237981" w:rsidRPr="008B414D">
        <w:rPr>
          <w:rFonts w:ascii="Times New Roman" w:hAnsi="Times New Roman" w:cs="Times New Roman"/>
          <w:sz w:val="24"/>
          <w:szCs w:val="24"/>
        </w:rPr>
        <w:t xml:space="preserve">in </w:t>
      </w:r>
      <w:r w:rsidR="00B81379">
        <w:rPr>
          <w:rFonts w:ascii="Times New Roman" w:hAnsi="Times New Roman" w:cs="Times New Roman"/>
          <w:sz w:val="24"/>
          <w:szCs w:val="24"/>
        </w:rPr>
        <w:t>W</w:t>
      </w:r>
      <w:r w:rsidR="00237981" w:rsidRPr="008B414D">
        <w:rPr>
          <w:rFonts w:ascii="Times New Roman" w:hAnsi="Times New Roman" w:cs="Times New Roman"/>
          <w:sz w:val="24"/>
          <w:szCs w:val="24"/>
        </w:rPr>
        <w:t xml:space="preserve">hole, and </w:t>
      </w:r>
      <w:r w:rsidR="00B81379">
        <w:rPr>
          <w:rFonts w:ascii="Times New Roman" w:hAnsi="Times New Roman" w:cs="Times New Roman"/>
          <w:sz w:val="24"/>
          <w:szCs w:val="24"/>
        </w:rPr>
        <w:t>D</w:t>
      </w:r>
      <w:r w:rsidR="00237981" w:rsidRPr="008B414D">
        <w:rPr>
          <w:rFonts w:ascii="Times New Roman" w:hAnsi="Times New Roman" w:cs="Times New Roman"/>
          <w:sz w:val="24"/>
          <w:szCs w:val="24"/>
        </w:rPr>
        <w:t xml:space="preserve">ismissal and/or </w:t>
      </w:r>
      <w:r w:rsidR="00B81379">
        <w:rPr>
          <w:rFonts w:ascii="Times New Roman" w:hAnsi="Times New Roman" w:cs="Times New Roman"/>
          <w:sz w:val="24"/>
          <w:szCs w:val="24"/>
        </w:rPr>
        <w:t>L</w:t>
      </w:r>
      <w:r w:rsidR="00237981" w:rsidRPr="008B414D">
        <w:rPr>
          <w:rFonts w:ascii="Times New Roman" w:hAnsi="Times New Roman" w:cs="Times New Roman"/>
          <w:sz w:val="24"/>
          <w:szCs w:val="24"/>
        </w:rPr>
        <w:t xml:space="preserve">imitation of </w:t>
      </w:r>
      <w:r w:rsidR="00B81379">
        <w:rPr>
          <w:rFonts w:ascii="Times New Roman" w:hAnsi="Times New Roman" w:cs="Times New Roman"/>
          <w:sz w:val="24"/>
          <w:szCs w:val="24"/>
        </w:rPr>
        <w:t>P</w:t>
      </w:r>
      <w:r w:rsidR="00237981" w:rsidRPr="008B414D">
        <w:rPr>
          <w:rFonts w:ascii="Times New Roman" w:hAnsi="Times New Roman" w:cs="Times New Roman"/>
          <w:sz w:val="24"/>
          <w:szCs w:val="24"/>
        </w:rPr>
        <w:t xml:space="preserve">articular </w:t>
      </w:r>
      <w:r w:rsidR="00B81379">
        <w:rPr>
          <w:rFonts w:ascii="Times New Roman" w:hAnsi="Times New Roman" w:cs="Times New Roman"/>
          <w:sz w:val="24"/>
          <w:szCs w:val="24"/>
        </w:rPr>
        <w:t>C</w:t>
      </w:r>
      <w:r w:rsidR="00237981" w:rsidRPr="008B414D">
        <w:rPr>
          <w:rFonts w:ascii="Times New Roman" w:hAnsi="Times New Roman" w:cs="Times New Roman"/>
          <w:sz w:val="24"/>
          <w:szCs w:val="24"/>
        </w:rPr>
        <w:t xml:space="preserve">laims. Although parent, </w:t>
      </w:r>
      <w:r w:rsidR="00237981" w:rsidRPr="008B414D">
        <w:rPr>
          <w:rFonts w:ascii="Times New Roman" w:hAnsi="Times New Roman" w:cs="Times New Roman"/>
          <w:i/>
          <w:sz w:val="24"/>
          <w:szCs w:val="24"/>
        </w:rPr>
        <w:t>pro se</w:t>
      </w:r>
      <w:r w:rsidR="00237981" w:rsidRPr="008B414D">
        <w:rPr>
          <w:rFonts w:ascii="Times New Roman" w:hAnsi="Times New Roman" w:cs="Times New Roman"/>
          <w:sz w:val="24"/>
          <w:szCs w:val="24"/>
        </w:rPr>
        <w:t xml:space="preserve">, did not file a written response to the District’s Motion, she offered arguments during the Pre-Hearing Conference that took place November 2, 2017.  </w:t>
      </w:r>
      <w:r w:rsidR="006D741E" w:rsidRPr="008B414D">
        <w:rPr>
          <w:rFonts w:ascii="Times New Roman" w:hAnsi="Times New Roman" w:cs="Times New Roman"/>
          <w:sz w:val="24"/>
          <w:szCs w:val="24"/>
        </w:rPr>
        <w:t>On December 5, 2017, the undersigned Hearing Officer issued a Ruling denying</w:t>
      </w:r>
      <w:r w:rsidR="005C75BC">
        <w:rPr>
          <w:rFonts w:ascii="Times New Roman" w:hAnsi="Times New Roman" w:cs="Times New Roman"/>
          <w:sz w:val="24"/>
          <w:szCs w:val="24"/>
        </w:rPr>
        <w:t xml:space="preserve"> in part and allowing in part the District’s Motion,</w:t>
      </w:r>
      <w:r w:rsidR="006D741E" w:rsidRPr="008B414D">
        <w:rPr>
          <w:rFonts w:ascii="Times New Roman" w:hAnsi="Times New Roman" w:cs="Times New Roman"/>
          <w:sz w:val="24"/>
          <w:szCs w:val="24"/>
        </w:rPr>
        <w:t xml:space="preserve"> and clarifying the statute of limitations as it applied to Parent’s various claims.</w:t>
      </w:r>
      <w:r w:rsidR="00237981" w:rsidRPr="008B414D">
        <w:rPr>
          <w:rFonts w:ascii="Times New Roman" w:hAnsi="Times New Roman" w:cs="Times New Roman"/>
          <w:sz w:val="24"/>
          <w:szCs w:val="24"/>
        </w:rPr>
        <w:t xml:space="preserve"> Specifically, according to the December Ruling, the follow</w:t>
      </w:r>
      <w:r w:rsidR="0029644A" w:rsidRPr="008B414D">
        <w:rPr>
          <w:rFonts w:ascii="Times New Roman" w:hAnsi="Times New Roman" w:cs="Times New Roman"/>
          <w:sz w:val="24"/>
          <w:szCs w:val="24"/>
        </w:rPr>
        <w:t>ing issues remained for hearing:</w:t>
      </w:r>
    </w:p>
    <w:p w14:paraId="3315AA41" w14:textId="77777777" w:rsidR="0029644A" w:rsidRPr="008B414D" w:rsidRDefault="0029644A" w:rsidP="008B414D">
      <w:pPr>
        <w:pStyle w:val="NoSpacing"/>
        <w:ind w:left="180"/>
        <w:rPr>
          <w:rFonts w:ascii="Times New Roman" w:hAnsi="Times New Roman" w:cs="Times New Roman"/>
          <w:sz w:val="24"/>
          <w:szCs w:val="24"/>
        </w:rPr>
      </w:pPr>
    </w:p>
    <w:p w14:paraId="1F53A080" w14:textId="2D2F1D6F" w:rsidR="00237981" w:rsidRPr="008B414D" w:rsidRDefault="003566AF" w:rsidP="008B414D">
      <w:pPr>
        <w:pStyle w:val="NoSpacing"/>
        <w:rPr>
          <w:rFonts w:ascii="Times New Roman" w:hAnsi="Times New Roman" w:cs="Times New Roman"/>
          <w:sz w:val="24"/>
          <w:szCs w:val="24"/>
        </w:rPr>
      </w:pPr>
      <w:r w:rsidRPr="008B414D">
        <w:rPr>
          <w:rFonts w:ascii="Times New Roman" w:hAnsi="Times New Roman" w:cs="Times New Roman"/>
          <w:sz w:val="24"/>
          <w:szCs w:val="24"/>
        </w:rPr>
        <w:t>(A</w:t>
      </w:r>
      <w:r w:rsidR="0029644A" w:rsidRPr="008B414D">
        <w:rPr>
          <w:rFonts w:ascii="Times New Roman" w:hAnsi="Times New Roman" w:cs="Times New Roman"/>
          <w:sz w:val="24"/>
          <w:szCs w:val="24"/>
        </w:rPr>
        <w:t xml:space="preserve">) </w:t>
      </w:r>
      <w:r w:rsidR="00237981" w:rsidRPr="008B414D">
        <w:rPr>
          <w:rFonts w:ascii="Times New Roman" w:hAnsi="Times New Roman" w:cs="Times New Roman"/>
          <w:sz w:val="24"/>
          <w:szCs w:val="24"/>
        </w:rPr>
        <w:t>Whether Taunton discriminated against [Adam] in violation of § 504 of the Rehabilitation</w:t>
      </w:r>
      <w:r w:rsidR="0029644A" w:rsidRPr="008B414D">
        <w:rPr>
          <w:rFonts w:ascii="Times New Roman" w:hAnsi="Times New Roman" w:cs="Times New Roman"/>
          <w:sz w:val="24"/>
          <w:szCs w:val="24"/>
        </w:rPr>
        <w:t xml:space="preserve"> </w:t>
      </w:r>
      <w:r w:rsidR="00237981" w:rsidRPr="008B414D">
        <w:rPr>
          <w:rFonts w:ascii="Times New Roman" w:hAnsi="Times New Roman" w:cs="Times New Roman"/>
          <w:sz w:val="24"/>
          <w:szCs w:val="24"/>
        </w:rPr>
        <w:t>Act of 1973, through</w:t>
      </w:r>
    </w:p>
    <w:p w14:paraId="664118D4" w14:textId="39B1F847" w:rsidR="00237981" w:rsidRPr="008B414D" w:rsidRDefault="003566AF" w:rsidP="008B414D">
      <w:pPr>
        <w:spacing w:after="0" w:line="240" w:lineRule="auto"/>
        <w:contextualSpacing/>
        <w:rPr>
          <w:rFonts w:ascii="Times New Roman" w:hAnsi="Times New Roman" w:cs="Times New Roman"/>
          <w:sz w:val="24"/>
          <w:szCs w:val="24"/>
        </w:rPr>
      </w:pPr>
      <w:r w:rsidRPr="008B414D">
        <w:rPr>
          <w:rFonts w:ascii="Times New Roman" w:hAnsi="Times New Roman" w:cs="Times New Roman"/>
          <w:sz w:val="24"/>
          <w:szCs w:val="24"/>
        </w:rPr>
        <w:tab/>
        <w:t>1</w:t>
      </w:r>
      <w:r w:rsidR="00237981" w:rsidRPr="008B414D">
        <w:rPr>
          <w:rFonts w:ascii="Times New Roman" w:hAnsi="Times New Roman" w:cs="Times New Roman"/>
          <w:sz w:val="24"/>
          <w:szCs w:val="24"/>
        </w:rPr>
        <w:t>.   a pattern of suspensions without manifestation determination meetings between April</w:t>
      </w:r>
    </w:p>
    <w:p w14:paraId="6A625E0C" w14:textId="309DC870" w:rsidR="00237981" w:rsidRPr="008B414D" w:rsidRDefault="00237981" w:rsidP="008B414D">
      <w:pPr>
        <w:spacing w:after="0" w:line="240" w:lineRule="auto"/>
        <w:contextualSpacing/>
        <w:rPr>
          <w:rFonts w:ascii="Times New Roman" w:hAnsi="Times New Roman" w:cs="Times New Roman"/>
          <w:sz w:val="24"/>
          <w:szCs w:val="24"/>
        </w:rPr>
      </w:pPr>
      <w:r w:rsidRPr="008B414D">
        <w:rPr>
          <w:rFonts w:ascii="Times New Roman" w:hAnsi="Times New Roman" w:cs="Times New Roman"/>
          <w:sz w:val="24"/>
          <w:szCs w:val="24"/>
        </w:rPr>
        <w:t xml:space="preserve"> </w:t>
      </w:r>
      <w:r w:rsidRPr="008B414D">
        <w:rPr>
          <w:rFonts w:ascii="Times New Roman" w:hAnsi="Times New Roman" w:cs="Times New Roman"/>
          <w:sz w:val="24"/>
          <w:szCs w:val="24"/>
        </w:rPr>
        <w:tab/>
      </w:r>
      <w:r w:rsidR="0029644A" w:rsidRPr="008B414D">
        <w:rPr>
          <w:rFonts w:ascii="Times New Roman" w:hAnsi="Times New Roman" w:cs="Times New Roman"/>
          <w:sz w:val="24"/>
          <w:szCs w:val="24"/>
        </w:rPr>
        <w:tab/>
      </w:r>
      <w:r w:rsidRPr="008B414D">
        <w:rPr>
          <w:rFonts w:ascii="Times New Roman" w:hAnsi="Times New Roman" w:cs="Times New Roman"/>
          <w:sz w:val="24"/>
          <w:szCs w:val="24"/>
        </w:rPr>
        <w:t>19, 2015 and April 19, 2017, inclusive of beginning and end dates;</w:t>
      </w:r>
    </w:p>
    <w:p w14:paraId="5ABED4D0" w14:textId="25A81533" w:rsidR="00237981" w:rsidRPr="008B414D" w:rsidRDefault="003566AF" w:rsidP="008B414D">
      <w:pPr>
        <w:spacing w:after="0" w:line="240" w:lineRule="auto"/>
        <w:contextualSpacing/>
        <w:rPr>
          <w:rFonts w:ascii="Times New Roman" w:hAnsi="Times New Roman" w:cs="Times New Roman"/>
          <w:sz w:val="24"/>
          <w:szCs w:val="24"/>
        </w:rPr>
      </w:pPr>
      <w:r w:rsidRPr="008B414D">
        <w:rPr>
          <w:rFonts w:ascii="Times New Roman" w:hAnsi="Times New Roman" w:cs="Times New Roman"/>
          <w:sz w:val="24"/>
          <w:szCs w:val="24"/>
        </w:rPr>
        <w:tab/>
        <w:t>2</w:t>
      </w:r>
      <w:r w:rsidR="00237981" w:rsidRPr="008B414D">
        <w:rPr>
          <w:rFonts w:ascii="Times New Roman" w:hAnsi="Times New Roman" w:cs="Times New Roman"/>
          <w:sz w:val="24"/>
          <w:szCs w:val="24"/>
        </w:rPr>
        <w:t xml:space="preserve">.  changes in [Adam]’s classes (removal from Junior ROTC, change from general </w:t>
      </w:r>
    </w:p>
    <w:p w14:paraId="65F72353" w14:textId="33C6DA34" w:rsidR="00237981" w:rsidRPr="008B414D" w:rsidRDefault="0029644A" w:rsidP="008B414D">
      <w:pPr>
        <w:spacing w:after="0" w:line="240" w:lineRule="auto"/>
        <w:contextualSpacing/>
        <w:rPr>
          <w:rFonts w:ascii="Times New Roman" w:hAnsi="Times New Roman" w:cs="Times New Roman"/>
          <w:sz w:val="24"/>
          <w:szCs w:val="24"/>
        </w:rPr>
      </w:pPr>
      <w:r w:rsidRPr="008B414D">
        <w:rPr>
          <w:rFonts w:ascii="Times New Roman" w:hAnsi="Times New Roman" w:cs="Times New Roman"/>
          <w:sz w:val="24"/>
          <w:szCs w:val="24"/>
        </w:rPr>
        <w:tab/>
      </w:r>
      <w:r w:rsidRPr="008B414D">
        <w:rPr>
          <w:rFonts w:ascii="Times New Roman" w:hAnsi="Times New Roman" w:cs="Times New Roman"/>
          <w:sz w:val="24"/>
          <w:szCs w:val="24"/>
        </w:rPr>
        <w:tab/>
      </w:r>
      <w:r w:rsidR="00237981" w:rsidRPr="008B414D">
        <w:rPr>
          <w:rFonts w:ascii="Times New Roman" w:hAnsi="Times New Roman" w:cs="Times New Roman"/>
          <w:sz w:val="24"/>
          <w:szCs w:val="24"/>
        </w:rPr>
        <w:t xml:space="preserve">education computer course to special education course), without parental consent </w:t>
      </w:r>
      <w:r w:rsidRPr="008B414D">
        <w:rPr>
          <w:rFonts w:ascii="Times New Roman" w:hAnsi="Times New Roman" w:cs="Times New Roman"/>
          <w:sz w:val="24"/>
          <w:szCs w:val="24"/>
        </w:rPr>
        <w:tab/>
      </w:r>
      <w:r w:rsidRPr="008B414D">
        <w:rPr>
          <w:rFonts w:ascii="Times New Roman" w:hAnsi="Times New Roman" w:cs="Times New Roman"/>
          <w:sz w:val="24"/>
          <w:szCs w:val="24"/>
        </w:rPr>
        <w:tab/>
      </w:r>
      <w:r w:rsidRPr="008B414D">
        <w:rPr>
          <w:rFonts w:ascii="Times New Roman" w:hAnsi="Times New Roman" w:cs="Times New Roman"/>
          <w:sz w:val="24"/>
          <w:szCs w:val="24"/>
        </w:rPr>
        <w:tab/>
      </w:r>
      <w:r w:rsidR="00237981" w:rsidRPr="008B414D">
        <w:rPr>
          <w:rFonts w:ascii="Times New Roman" w:hAnsi="Times New Roman" w:cs="Times New Roman"/>
          <w:sz w:val="24"/>
          <w:szCs w:val="24"/>
        </w:rPr>
        <w:t xml:space="preserve">between September 26, 2015 and September 26, 2017, inclusive of beginning and </w:t>
      </w:r>
      <w:r w:rsidRPr="008B414D">
        <w:rPr>
          <w:rFonts w:ascii="Times New Roman" w:hAnsi="Times New Roman" w:cs="Times New Roman"/>
          <w:sz w:val="24"/>
          <w:szCs w:val="24"/>
        </w:rPr>
        <w:tab/>
      </w:r>
      <w:r w:rsidRPr="008B414D">
        <w:rPr>
          <w:rFonts w:ascii="Times New Roman" w:hAnsi="Times New Roman" w:cs="Times New Roman"/>
          <w:sz w:val="24"/>
          <w:szCs w:val="24"/>
        </w:rPr>
        <w:tab/>
      </w:r>
      <w:r w:rsidRPr="008B414D">
        <w:rPr>
          <w:rFonts w:ascii="Times New Roman" w:hAnsi="Times New Roman" w:cs="Times New Roman"/>
          <w:sz w:val="24"/>
          <w:szCs w:val="24"/>
        </w:rPr>
        <w:tab/>
      </w:r>
      <w:r w:rsidR="00237981" w:rsidRPr="008B414D">
        <w:rPr>
          <w:rFonts w:ascii="Times New Roman" w:hAnsi="Times New Roman" w:cs="Times New Roman"/>
          <w:sz w:val="24"/>
          <w:szCs w:val="24"/>
        </w:rPr>
        <w:t>end dates;</w:t>
      </w:r>
    </w:p>
    <w:p w14:paraId="55131958" w14:textId="4F97AC5F" w:rsidR="00237981" w:rsidRPr="008B414D" w:rsidRDefault="003566AF" w:rsidP="008B414D">
      <w:pPr>
        <w:spacing w:after="0" w:line="240" w:lineRule="auto"/>
        <w:contextualSpacing/>
        <w:rPr>
          <w:rFonts w:ascii="Times New Roman" w:hAnsi="Times New Roman" w:cs="Times New Roman"/>
          <w:sz w:val="24"/>
          <w:szCs w:val="24"/>
        </w:rPr>
      </w:pPr>
      <w:r w:rsidRPr="008B414D">
        <w:rPr>
          <w:rFonts w:ascii="Times New Roman" w:hAnsi="Times New Roman" w:cs="Times New Roman"/>
          <w:sz w:val="24"/>
          <w:szCs w:val="24"/>
        </w:rPr>
        <w:tab/>
        <w:t>3</w:t>
      </w:r>
      <w:r w:rsidR="00237981" w:rsidRPr="008B414D">
        <w:rPr>
          <w:rFonts w:ascii="Times New Roman" w:hAnsi="Times New Roman" w:cs="Times New Roman"/>
          <w:sz w:val="24"/>
          <w:szCs w:val="24"/>
        </w:rPr>
        <w:t>. involvement of other systems (i.e. the Department of Children and Families; the</w:t>
      </w:r>
    </w:p>
    <w:p w14:paraId="58C017EA" w14:textId="06630771" w:rsidR="00237981" w:rsidRPr="008B414D" w:rsidRDefault="0029644A" w:rsidP="008B414D">
      <w:pPr>
        <w:spacing w:after="0" w:line="240" w:lineRule="auto"/>
        <w:contextualSpacing/>
        <w:rPr>
          <w:rFonts w:ascii="Times New Roman" w:hAnsi="Times New Roman" w:cs="Times New Roman"/>
          <w:sz w:val="24"/>
          <w:szCs w:val="24"/>
        </w:rPr>
      </w:pPr>
      <w:r w:rsidRPr="008B414D">
        <w:rPr>
          <w:rFonts w:ascii="Times New Roman" w:hAnsi="Times New Roman" w:cs="Times New Roman"/>
          <w:sz w:val="24"/>
          <w:szCs w:val="24"/>
        </w:rPr>
        <w:tab/>
      </w:r>
      <w:r w:rsidRPr="008B414D">
        <w:rPr>
          <w:rFonts w:ascii="Times New Roman" w:hAnsi="Times New Roman" w:cs="Times New Roman"/>
          <w:sz w:val="24"/>
          <w:szCs w:val="24"/>
        </w:rPr>
        <w:tab/>
      </w:r>
      <w:r w:rsidR="00237981" w:rsidRPr="008B414D">
        <w:rPr>
          <w:rFonts w:ascii="Times New Roman" w:hAnsi="Times New Roman" w:cs="Times New Roman"/>
          <w:sz w:val="24"/>
          <w:szCs w:val="24"/>
        </w:rPr>
        <w:t xml:space="preserve">courts/police (filing charges, No Trespass Order)) between September 26, 2014 </w:t>
      </w:r>
      <w:r w:rsidRPr="008B414D">
        <w:rPr>
          <w:rFonts w:ascii="Times New Roman" w:hAnsi="Times New Roman" w:cs="Times New Roman"/>
          <w:sz w:val="24"/>
          <w:szCs w:val="24"/>
        </w:rPr>
        <w:tab/>
      </w:r>
      <w:r w:rsidRPr="008B414D">
        <w:rPr>
          <w:rFonts w:ascii="Times New Roman" w:hAnsi="Times New Roman" w:cs="Times New Roman"/>
          <w:sz w:val="24"/>
          <w:szCs w:val="24"/>
        </w:rPr>
        <w:tab/>
      </w:r>
      <w:r w:rsidRPr="008B414D">
        <w:rPr>
          <w:rFonts w:ascii="Times New Roman" w:hAnsi="Times New Roman" w:cs="Times New Roman"/>
          <w:sz w:val="24"/>
          <w:szCs w:val="24"/>
        </w:rPr>
        <w:tab/>
      </w:r>
      <w:r w:rsidR="00237981" w:rsidRPr="008B414D">
        <w:rPr>
          <w:rFonts w:ascii="Times New Roman" w:hAnsi="Times New Roman" w:cs="Times New Roman"/>
          <w:sz w:val="24"/>
          <w:szCs w:val="24"/>
        </w:rPr>
        <w:t>and September 26, 2017, inclusive of beginning and end dates;</w:t>
      </w:r>
    </w:p>
    <w:p w14:paraId="5C6248C5" w14:textId="46DF8601" w:rsidR="00237981" w:rsidRPr="008B414D" w:rsidRDefault="003566AF" w:rsidP="008B414D">
      <w:pPr>
        <w:spacing w:after="0" w:line="240" w:lineRule="auto"/>
        <w:contextualSpacing/>
        <w:rPr>
          <w:rFonts w:ascii="Times New Roman" w:hAnsi="Times New Roman" w:cs="Times New Roman"/>
          <w:sz w:val="24"/>
          <w:szCs w:val="24"/>
        </w:rPr>
      </w:pPr>
      <w:r w:rsidRPr="008B414D">
        <w:rPr>
          <w:rFonts w:ascii="Times New Roman" w:hAnsi="Times New Roman" w:cs="Times New Roman"/>
          <w:sz w:val="24"/>
          <w:szCs w:val="24"/>
        </w:rPr>
        <w:tab/>
        <w:t>4</w:t>
      </w:r>
      <w:r w:rsidR="00237981" w:rsidRPr="008B414D">
        <w:rPr>
          <w:rFonts w:ascii="Times New Roman" w:hAnsi="Times New Roman" w:cs="Times New Roman"/>
          <w:sz w:val="24"/>
          <w:szCs w:val="24"/>
        </w:rPr>
        <w:t>.  comments made by staff members between September 26, 2014 and September 26,</w:t>
      </w:r>
    </w:p>
    <w:p w14:paraId="418E8276" w14:textId="340D4384" w:rsidR="00237981" w:rsidRPr="008B414D" w:rsidRDefault="00237981" w:rsidP="008B414D">
      <w:pPr>
        <w:spacing w:after="0" w:line="240" w:lineRule="auto"/>
        <w:contextualSpacing/>
        <w:rPr>
          <w:rFonts w:ascii="Times New Roman" w:hAnsi="Times New Roman" w:cs="Times New Roman"/>
          <w:sz w:val="24"/>
          <w:szCs w:val="24"/>
        </w:rPr>
      </w:pPr>
      <w:r w:rsidRPr="008B414D">
        <w:rPr>
          <w:rFonts w:ascii="Times New Roman" w:hAnsi="Times New Roman" w:cs="Times New Roman"/>
          <w:sz w:val="24"/>
          <w:szCs w:val="24"/>
        </w:rPr>
        <w:t xml:space="preserve"> </w:t>
      </w:r>
      <w:r w:rsidRPr="008B414D">
        <w:rPr>
          <w:rFonts w:ascii="Times New Roman" w:hAnsi="Times New Roman" w:cs="Times New Roman"/>
          <w:sz w:val="24"/>
          <w:szCs w:val="24"/>
        </w:rPr>
        <w:tab/>
      </w:r>
      <w:r w:rsidR="0029644A" w:rsidRPr="008B414D">
        <w:rPr>
          <w:rFonts w:ascii="Times New Roman" w:hAnsi="Times New Roman" w:cs="Times New Roman"/>
          <w:sz w:val="24"/>
          <w:szCs w:val="24"/>
        </w:rPr>
        <w:tab/>
      </w:r>
      <w:r w:rsidRPr="008B414D">
        <w:rPr>
          <w:rFonts w:ascii="Times New Roman" w:hAnsi="Times New Roman" w:cs="Times New Roman"/>
          <w:sz w:val="24"/>
          <w:szCs w:val="24"/>
        </w:rPr>
        <w:t>2017, inclusive of beginning and end dates; and/or</w:t>
      </w:r>
    </w:p>
    <w:p w14:paraId="132FBAFE" w14:textId="00B4E428" w:rsidR="00237981" w:rsidRPr="008B414D" w:rsidRDefault="003566AF" w:rsidP="008B414D">
      <w:pPr>
        <w:spacing w:after="0" w:line="240" w:lineRule="auto"/>
        <w:contextualSpacing/>
        <w:rPr>
          <w:rFonts w:ascii="Times New Roman" w:hAnsi="Times New Roman" w:cs="Times New Roman"/>
          <w:sz w:val="24"/>
          <w:szCs w:val="24"/>
        </w:rPr>
      </w:pPr>
      <w:r w:rsidRPr="008B414D">
        <w:rPr>
          <w:rFonts w:ascii="Times New Roman" w:hAnsi="Times New Roman" w:cs="Times New Roman"/>
          <w:sz w:val="24"/>
          <w:szCs w:val="24"/>
        </w:rPr>
        <w:tab/>
        <w:t>5</w:t>
      </w:r>
      <w:r w:rsidR="00237981" w:rsidRPr="008B414D">
        <w:rPr>
          <w:rFonts w:ascii="Times New Roman" w:hAnsi="Times New Roman" w:cs="Times New Roman"/>
          <w:sz w:val="24"/>
          <w:szCs w:val="24"/>
        </w:rPr>
        <w:t>.  punishments disproportionately severe for offenses between September 26, 2014 and</w:t>
      </w:r>
    </w:p>
    <w:p w14:paraId="292558BF" w14:textId="74BAEAAE" w:rsidR="00237981" w:rsidRPr="008B414D" w:rsidRDefault="00237981" w:rsidP="008B414D">
      <w:pPr>
        <w:spacing w:after="0" w:line="240" w:lineRule="auto"/>
        <w:contextualSpacing/>
        <w:rPr>
          <w:rFonts w:ascii="Times New Roman" w:hAnsi="Times New Roman" w:cs="Times New Roman"/>
          <w:sz w:val="24"/>
          <w:szCs w:val="24"/>
        </w:rPr>
      </w:pPr>
      <w:r w:rsidRPr="008B414D">
        <w:rPr>
          <w:rFonts w:ascii="Times New Roman" w:hAnsi="Times New Roman" w:cs="Times New Roman"/>
          <w:sz w:val="24"/>
          <w:szCs w:val="24"/>
        </w:rPr>
        <w:t xml:space="preserve"> </w:t>
      </w:r>
      <w:r w:rsidRPr="008B414D">
        <w:rPr>
          <w:rFonts w:ascii="Times New Roman" w:hAnsi="Times New Roman" w:cs="Times New Roman"/>
          <w:sz w:val="24"/>
          <w:szCs w:val="24"/>
        </w:rPr>
        <w:tab/>
      </w:r>
      <w:r w:rsidR="0029644A" w:rsidRPr="008B414D">
        <w:rPr>
          <w:rFonts w:ascii="Times New Roman" w:hAnsi="Times New Roman" w:cs="Times New Roman"/>
          <w:sz w:val="24"/>
          <w:szCs w:val="24"/>
        </w:rPr>
        <w:tab/>
      </w:r>
      <w:r w:rsidRPr="008B414D">
        <w:rPr>
          <w:rFonts w:ascii="Times New Roman" w:hAnsi="Times New Roman" w:cs="Times New Roman"/>
          <w:sz w:val="24"/>
          <w:szCs w:val="24"/>
        </w:rPr>
        <w:t>September 26, 2017, inclusive of beginning and end dates</w:t>
      </w:r>
    </w:p>
    <w:p w14:paraId="18CA7340" w14:textId="77777777" w:rsidR="00237981" w:rsidRPr="008B414D" w:rsidRDefault="00237981" w:rsidP="008B414D">
      <w:pPr>
        <w:spacing w:after="0" w:line="240" w:lineRule="auto"/>
        <w:contextualSpacing/>
        <w:rPr>
          <w:rFonts w:ascii="Times New Roman" w:hAnsi="Times New Roman" w:cs="Times New Roman"/>
          <w:sz w:val="24"/>
          <w:szCs w:val="24"/>
        </w:rPr>
      </w:pPr>
    </w:p>
    <w:p w14:paraId="29B42C41" w14:textId="6B4EA70A" w:rsidR="00237981" w:rsidRPr="008B414D" w:rsidRDefault="003566AF" w:rsidP="008B414D">
      <w:pPr>
        <w:spacing w:after="0" w:line="240" w:lineRule="auto"/>
        <w:contextualSpacing/>
        <w:rPr>
          <w:rFonts w:ascii="Times New Roman" w:hAnsi="Times New Roman" w:cs="Times New Roman"/>
          <w:sz w:val="24"/>
          <w:szCs w:val="24"/>
        </w:rPr>
      </w:pPr>
      <w:r w:rsidRPr="008B414D">
        <w:rPr>
          <w:rFonts w:ascii="Times New Roman" w:hAnsi="Times New Roman" w:cs="Times New Roman"/>
          <w:sz w:val="24"/>
          <w:szCs w:val="24"/>
        </w:rPr>
        <w:t xml:space="preserve">   (B</w:t>
      </w:r>
      <w:r w:rsidR="0029644A" w:rsidRPr="008B414D">
        <w:rPr>
          <w:rFonts w:ascii="Times New Roman" w:hAnsi="Times New Roman" w:cs="Times New Roman"/>
          <w:sz w:val="24"/>
          <w:szCs w:val="24"/>
        </w:rPr>
        <w:t>)</w:t>
      </w:r>
      <w:r w:rsidR="00237981" w:rsidRPr="008B414D">
        <w:rPr>
          <w:rFonts w:ascii="Times New Roman" w:hAnsi="Times New Roman" w:cs="Times New Roman"/>
          <w:sz w:val="24"/>
          <w:szCs w:val="24"/>
        </w:rPr>
        <w:tab/>
        <w:t xml:space="preserve">Whether Taunton violated the Individuals with Disabilities Education Act, by </w:t>
      </w:r>
    </w:p>
    <w:p w14:paraId="5F13D284" w14:textId="7DFBAC14" w:rsidR="0029644A" w:rsidRPr="008B414D" w:rsidRDefault="003566AF" w:rsidP="008B414D">
      <w:pPr>
        <w:spacing w:after="0" w:line="240" w:lineRule="auto"/>
        <w:contextualSpacing/>
        <w:rPr>
          <w:rFonts w:ascii="Times New Roman" w:hAnsi="Times New Roman" w:cs="Times New Roman"/>
          <w:sz w:val="24"/>
          <w:szCs w:val="24"/>
        </w:rPr>
      </w:pPr>
      <w:r w:rsidRPr="008B414D">
        <w:rPr>
          <w:rFonts w:ascii="Times New Roman" w:hAnsi="Times New Roman" w:cs="Times New Roman"/>
          <w:sz w:val="24"/>
          <w:szCs w:val="24"/>
        </w:rPr>
        <w:tab/>
        <w:t>1</w:t>
      </w:r>
      <w:r w:rsidR="0029644A" w:rsidRPr="008B414D">
        <w:rPr>
          <w:rFonts w:ascii="Times New Roman" w:hAnsi="Times New Roman" w:cs="Times New Roman"/>
          <w:sz w:val="24"/>
          <w:szCs w:val="24"/>
        </w:rPr>
        <w:t>.  failing to implement accepted, expired Individualized Education Programs through</w:t>
      </w:r>
    </w:p>
    <w:p w14:paraId="167FFB4E" w14:textId="5CFC954D" w:rsidR="0029644A" w:rsidRPr="008B414D" w:rsidRDefault="003566AF" w:rsidP="008B414D">
      <w:pPr>
        <w:spacing w:after="0" w:line="240" w:lineRule="auto"/>
        <w:contextualSpacing/>
        <w:rPr>
          <w:rFonts w:ascii="Times New Roman" w:hAnsi="Times New Roman" w:cs="Times New Roman"/>
          <w:sz w:val="24"/>
          <w:szCs w:val="24"/>
        </w:rPr>
      </w:pPr>
      <w:r w:rsidRPr="008B414D">
        <w:rPr>
          <w:rFonts w:ascii="Times New Roman" w:hAnsi="Times New Roman" w:cs="Times New Roman"/>
          <w:sz w:val="24"/>
          <w:szCs w:val="24"/>
        </w:rPr>
        <w:tab/>
      </w:r>
      <w:r w:rsidRPr="008B414D">
        <w:rPr>
          <w:rFonts w:ascii="Times New Roman" w:hAnsi="Times New Roman" w:cs="Times New Roman"/>
          <w:sz w:val="24"/>
          <w:szCs w:val="24"/>
        </w:rPr>
        <w:tab/>
        <w:t>a</w:t>
      </w:r>
      <w:r w:rsidR="0029644A" w:rsidRPr="008B414D">
        <w:rPr>
          <w:rFonts w:ascii="Times New Roman" w:hAnsi="Times New Roman" w:cs="Times New Roman"/>
          <w:sz w:val="24"/>
          <w:szCs w:val="24"/>
        </w:rPr>
        <w:t>. failure to conduct manifestation determination meetings when required between</w:t>
      </w:r>
    </w:p>
    <w:p w14:paraId="46D8A1A6" w14:textId="77777777" w:rsidR="0029644A" w:rsidRPr="008B414D" w:rsidRDefault="0029644A" w:rsidP="008B414D">
      <w:pPr>
        <w:spacing w:after="0" w:line="240" w:lineRule="auto"/>
        <w:contextualSpacing/>
        <w:rPr>
          <w:rFonts w:ascii="Times New Roman" w:hAnsi="Times New Roman" w:cs="Times New Roman"/>
          <w:sz w:val="24"/>
          <w:szCs w:val="24"/>
        </w:rPr>
      </w:pPr>
      <w:r w:rsidRPr="008B414D">
        <w:rPr>
          <w:rFonts w:ascii="Times New Roman" w:hAnsi="Times New Roman" w:cs="Times New Roman"/>
          <w:sz w:val="24"/>
          <w:szCs w:val="24"/>
        </w:rPr>
        <w:t xml:space="preserve"> </w:t>
      </w:r>
      <w:r w:rsidRPr="008B414D">
        <w:rPr>
          <w:rFonts w:ascii="Times New Roman" w:hAnsi="Times New Roman" w:cs="Times New Roman"/>
          <w:sz w:val="24"/>
          <w:szCs w:val="24"/>
        </w:rPr>
        <w:tab/>
      </w:r>
      <w:r w:rsidRPr="008B414D">
        <w:rPr>
          <w:rFonts w:ascii="Times New Roman" w:hAnsi="Times New Roman" w:cs="Times New Roman"/>
          <w:sz w:val="24"/>
          <w:szCs w:val="24"/>
        </w:rPr>
        <w:tab/>
      </w:r>
      <w:r w:rsidRPr="008B414D">
        <w:rPr>
          <w:rFonts w:ascii="Times New Roman" w:hAnsi="Times New Roman" w:cs="Times New Roman"/>
          <w:sz w:val="24"/>
          <w:szCs w:val="24"/>
        </w:rPr>
        <w:tab/>
        <w:t>April 19, 2015 and April 19, 2017, inclusive of beginning and end dates;</w:t>
      </w:r>
    </w:p>
    <w:p w14:paraId="7FBE2DA0" w14:textId="3B9873E1" w:rsidR="0029644A" w:rsidRPr="008B414D" w:rsidRDefault="003566AF" w:rsidP="008B414D">
      <w:pPr>
        <w:spacing w:after="0" w:line="240" w:lineRule="auto"/>
        <w:contextualSpacing/>
        <w:rPr>
          <w:rFonts w:ascii="Times New Roman" w:hAnsi="Times New Roman" w:cs="Times New Roman"/>
          <w:sz w:val="24"/>
          <w:szCs w:val="24"/>
        </w:rPr>
      </w:pPr>
      <w:r w:rsidRPr="008B414D">
        <w:rPr>
          <w:rFonts w:ascii="Times New Roman" w:hAnsi="Times New Roman" w:cs="Times New Roman"/>
          <w:sz w:val="24"/>
          <w:szCs w:val="24"/>
        </w:rPr>
        <w:tab/>
      </w:r>
      <w:r w:rsidRPr="008B414D">
        <w:rPr>
          <w:rFonts w:ascii="Times New Roman" w:hAnsi="Times New Roman" w:cs="Times New Roman"/>
          <w:sz w:val="24"/>
          <w:szCs w:val="24"/>
        </w:rPr>
        <w:tab/>
        <w:t>b</w:t>
      </w:r>
      <w:r w:rsidR="0029644A" w:rsidRPr="008B414D">
        <w:rPr>
          <w:rFonts w:ascii="Times New Roman" w:hAnsi="Times New Roman" w:cs="Times New Roman"/>
          <w:sz w:val="24"/>
          <w:szCs w:val="24"/>
        </w:rPr>
        <w:t xml:space="preserve">. alteration of IEPs without the consent of his parent/guardian (i.e. Junior ROTC, </w:t>
      </w:r>
    </w:p>
    <w:p w14:paraId="3DE9488A" w14:textId="77777777" w:rsidR="0029644A" w:rsidRPr="008B414D" w:rsidRDefault="0029644A" w:rsidP="008B414D">
      <w:pPr>
        <w:spacing w:after="0" w:line="240" w:lineRule="auto"/>
        <w:contextualSpacing/>
        <w:rPr>
          <w:rFonts w:ascii="Times New Roman" w:hAnsi="Times New Roman" w:cs="Times New Roman"/>
          <w:sz w:val="24"/>
          <w:szCs w:val="24"/>
        </w:rPr>
      </w:pPr>
      <w:r w:rsidRPr="008B414D">
        <w:rPr>
          <w:rFonts w:ascii="Times New Roman" w:hAnsi="Times New Roman" w:cs="Times New Roman"/>
          <w:sz w:val="24"/>
          <w:szCs w:val="24"/>
        </w:rPr>
        <w:tab/>
      </w:r>
      <w:r w:rsidRPr="008B414D">
        <w:rPr>
          <w:rFonts w:ascii="Times New Roman" w:hAnsi="Times New Roman" w:cs="Times New Roman"/>
          <w:sz w:val="24"/>
          <w:szCs w:val="24"/>
        </w:rPr>
        <w:tab/>
      </w:r>
      <w:r w:rsidRPr="008B414D">
        <w:rPr>
          <w:rFonts w:ascii="Times New Roman" w:hAnsi="Times New Roman" w:cs="Times New Roman"/>
          <w:sz w:val="24"/>
          <w:szCs w:val="24"/>
        </w:rPr>
        <w:tab/>
        <w:t xml:space="preserve">computer classes) between September 26, 2015 and September 26, 2017, </w:t>
      </w:r>
      <w:r w:rsidRPr="008B414D">
        <w:rPr>
          <w:rFonts w:ascii="Times New Roman" w:hAnsi="Times New Roman" w:cs="Times New Roman"/>
          <w:sz w:val="24"/>
          <w:szCs w:val="24"/>
        </w:rPr>
        <w:tab/>
      </w:r>
      <w:r w:rsidRPr="008B414D">
        <w:rPr>
          <w:rFonts w:ascii="Times New Roman" w:hAnsi="Times New Roman" w:cs="Times New Roman"/>
          <w:sz w:val="24"/>
          <w:szCs w:val="24"/>
        </w:rPr>
        <w:tab/>
      </w:r>
      <w:r w:rsidRPr="008B414D">
        <w:rPr>
          <w:rFonts w:ascii="Times New Roman" w:hAnsi="Times New Roman" w:cs="Times New Roman"/>
          <w:sz w:val="24"/>
          <w:szCs w:val="24"/>
        </w:rPr>
        <w:tab/>
      </w:r>
      <w:r w:rsidRPr="008B414D">
        <w:rPr>
          <w:rFonts w:ascii="Times New Roman" w:hAnsi="Times New Roman" w:cs="Times New Roman"/>
          <w:sz w:val="24"/>
          <w:szCs w:val="24"/>
        </w:rPr>
        <w:tab/>
        <w:t>inclusive of beginning and end dates; and/or</w:t>
      </w:r>
    </w:p>
    <w:p w14:paraId="3990A1E3" w14:textId="06E571B2" w:rsidR="0029644A" w:rsidRPr="008B414D" w:rsidRDefault="003566AF" w:rsidP="008B414D">
      <w:pPr>
        <w:spacing w:after="0" w:line="240" w:lineRule="auto"/>
        <w:contextualSpacing/>
        <w:rPr>
          <w:rFonts w:ascii="Times New Roman" w:hAnsi="Times New Roman" w:cs="Times New Roman"/>
          <w:sz w:val="24"/>
          <w:szCs w:val="24"/>
        </w:rPr>
      </w:pPr>
      <w:r w:rsidRPr="008B414D">
        <w:rPr>
          <w:rFonts w:ascii="Times New Roman" w:hAnsi="Times New Roman" w:cs="Times New Roman"/>
          <w:sz w:val="24"/>
          <w:szCs w:val="24"/>
        </w:rPr>
        <w:tab/>
      </w:r>
      <w:r w:rsidRPr="008B414D">
        <w:rPr>
          <w:rFonts w:ascii="Times New Roman" w:hAnsi="Times New Roman" w:cs="Times New Roman"/>
          <w:sz w:val="24"/>
          <w:szCs w:val="24"/>
        </w:rPr>
        <w:tab/>
        <w:t>c</w:t>
      </w:r>
      <w:r w:rsidR="0029644A" w:rsidRPr="008B414D">
        <w:rPr>
          <w:rFonts w:ascii="Times New Roman" w:hAnsi="Times New Roman" w:cs="Times New Roman"/>
          <w:sz w:val="24"/>
          <w:szCs w:val="24"/>
        </w:rPr>
        <w:t>. failure to provide required accommodations between April 19, 2015 and April</w:t>
      </w:r>
    </w:p>
    <w:p w14:paraId="7C9F4D70" w14:textId="77777777" w:rsidR="0029644A" w:rsidRPr="008B414D" w:rsidRDefault="0029644A" w:rsidP="008B414D">
      <w:pPr>
        <w:spacing w:after="0" w:line="240" w:lineRule="auto"/>
        <w:contextualSpacing/>
        <w:rPr>
          <w:rFonts w:ascii="Times New Roman" w:hAnsi="Times New Roman" w:cs="Times New Roman"/>
          <w:sz w:val="24"/>
          <w:szCs w:val="24"/>
        </w:rPr>
      </w:pPr>
      <w:r w:rsidRPr="008B414D">
        <w:rPr>
          <w:rFonts w:ascii="Times New Roman" w:hAnsi="Times New Roman" w:cs="Times New Roman"/>
          <w:sz w:val="24"/>
          <w:szCs w:val="24"/>
        </w:rPr>
        <w:t xml:space="preserve"> </w:t>
      </w:r>
      <w:r w:rsidRPr="008B414D">
        <w:rPr>
          <w:rFonts w:ascii="Times New Roman" w:hAnsi="Times New Roman" w:cs="Times New Roman"/>
          <w:sz w:val="24"/>
          <w:szCs w:val="24"/>
        </w:rPr>
        <w:tab/>
      </w:r>
      <w:r w:rsidRPr="008B414D">
        <w:rPr>
          <w:rFonts w:ascii="Times New Roman" w:hAnsi="Times New Roman" w:cs="Times New Roman"/>
          <w:sz w:val="24"/>
          <w:szCs w:val="24"/>
        </w:rPr>
        <w:tab/>
      </w:r>
      <w:r w:rsidRPr="008B414D">
        <w:rPr>
          <w:rFonts w:ascii="Times New Roman" w:hAnsi="Times New Roman" w:cs="Times New Roman"/>
          <w:sz w:val="24"/>
          <w:szCs w:val="24"/>
        </w:rPr>
        <w:tab/>
        <w:t>19, 2017, inclusive of beginning and end dates; and/or</w:t>
      </w:r>
      <w:r w:rsidRPr="008B414D">
        <w:rPr>
          <w:rFonts w:ascii="Times New Roman" w:hAnsi="Times New Roman" w:cs="Times New Roman"/>
          <w:sz w:val="24"/>
          <w:szCs w:val="24"/>
        </w:rPr>
        <w:tab/>
      </w:r>
      <w:r w:rsidRPr="008B414D">
        <w:rPr>
          <w:rFonts w:ascii="Times New Roman" w:hAnsi="Times New Roman" w:cs="Times New Roman"/>
          <w:sz w:val="24"/>
          <w:szCs w:val="24"/>
        </w:rPr>
        <w:tab/>
      </w:r>
    </w:p>
    <w:p w14:paraId="066AC8F0" w14:textId="6D04FD54" w:rsidR="0029644A" w:rsidRPr="008B414D" w:rsidRDefault="003566AF" w:rsidP="008B414D">
      <w:pPr>
        <w:spacing w:after="0" w:line="240" w:lineRule="auto"/>
        <w:contextualSpacing/>
        <w:rPr>
          <w:rFonts w:ascii="Times New Roman" w:hAnsi="Times New Roman" w:cs="Times New Roman"/>
          <w:sz w:val="24"/>
          <w:szCs w:val="24"/>
        </w:rPr>
      </w:pPr>
      <w:r w:rsidRPr="008B414D">
        <w:rPr>
          <w:rFonts w:ascii="Times New Roman" w:hAnsi="Times New Roman" w:cs="Times New Roman"/>
          <w:sz w:val="24"/>
          <w:szCs w:val="24"/>
        </w:rPr>
        <w:tab/>
        <w:t>2</w:t>
      </w:r>
      <w:r w:rsidR="0029644A" w:rsidRPr="008B414D">
        <w:rPr>
          <w:rFonts w:ascii="Times New Roman" w:hAnsi="Times New Roman" w:cs="Times New Roman"/>
          <w:sz w:val="24"/>
          <w:szCs w:val="24"/>
        </w:rPr>
        <w:t>.  changing [Adam]’s placement one or more times without the consent of his</w:t>
      </w:r>
    </w:p>
    <w:p w14:paraId="49AB4D6B" w14:textId="77777777" w:rsidR="0029644A" w:rsidRPr="008B414D" w:rsidRDefault="0029644A" w:rsidP="008B414D">
      <w:pPr>
        <w:spacing w:after="0" w:line="240" w:lineRule="auto"/>
        <w:contextualSpacing/>
        <w:rPr>
          <w:rFonts w:ascii="Times New Roman" w:hAnsi="Times New Roman" w:cs="Times New Roman"/>
          <w:sz w:val="24"/>
          <w:szCs w:val="24"/>
        </w:rPr>
      </w:pPr>
      <w:r w:rsidRPr="008B414D">
        <w:rPr>
          <w:rFonts w:ascii="Times New Roman" w:hAnsi="Times New Roman" w:cs="Times New Roman"/>
          <w:sz w:val="24"/>
          <w:szCs w:val="24"/>
        </w:rPr>
        <w:t xml:space="preserve">     </w:t>
      </w:r>
      <w:r w:rsidRPr="008B414D">
        <w:rPr>
          <w:rFonts w:ascii="Times New Roman" w:hAnsi="Times New Roman" w:cs="Times New Roman"/>
          <w:sz w:val="24"/>
          <w:szCs w:val="24"/>
        </w:rPr>
        <w:tab/>
      </w:r>
      <w:r w:rsidRPr="008B414D">
        <w:rPr>
          <w:rFonts w:ascii="Times New Roman" w:hAnsi="Times New Roman" w:cs="Times New Roman"/>
          <w:sz w:val="24"/>
          <w:szCs w:val="24"/>
        </w:rPr>
        <w:tab/>
        <w:t xml:space="preserve">parent/guardian by suspending him beyond ten days in a given school year at any </w:t>
      </w:r>
      <w:r w:rsidRPr="008B414D">
        <w:rPr>
          <w:rFonts w:ascii="Times New Roman" w:hAnsi="Times New Roman" w:cs="Times New Roman"/>
          <w:sz w:val="24"/>
          <w:szCs w:val="24"/>
        </w:rPr>
        <w:tab/>
      </w:r>
      <w:r w:rsidRPr="008B414D">
        <w:rPr>
          <w:rFonts w:ascii="Times New Roman" w:hAnsi="Times New Roman" w:cs="Times New Roman"/>
          <w:sz w:val="24"/>
          <w:szCs w:val="24"/>
        </w:rPr>
        <w:tab/>
      </w:r>
      <w:r w:rsidRPr="008B414D">
        <w:rPr>
          <w:rFonts w:ascii="Times New Roman" w:hAnsi="Times New Roman" w:cs="Times New Roman"/>
          <w:sz w:val="24"/>
          <w:szCs w:val="24"/>
        </w:rPr>
        <w:tab/>
        <w:t>time between April 19, 2015 and his suspension on March 10, 2016.</w:t>
      </w:r>
    </w:p>
    <w:p w14:paraId="2E2BBD8F" w14:textId="77777777" w:rsidR="0029644A" w:rsidRPr="008B414D" w:rsidRDefault="0029644A" w:rsidP="008B414D">
      <w:pPr>
        <w:spacing w:after="0" w:line="240" w:lineRule="auto"/>
        <w:contextualSpacing/>
        <w:rPr>
          <w:rFonts w:ascii="Times New Roman" w:hAnsi="Times New Roman" w:cs="Times New Roman"/>
          <w:sz w:val="24"/>
          <w:szCs w:val="24"/>
        </w:rPr>
      </w:pPr>
    </w:p>
    <w:p w14:paraId="626AA707" w14:textId="0158A0A4" w:rsidR="00237981" w:rsidRPr="008B414D" w:rsidRDefault="003566AF" w:rsidP="008B414D">
      <w:pPr>
        <w:spacing w:after="0" w:line="240" w:lineRule="auto"/>
        <w:contextualSpacing/>
        <w:rPr>
          <w:rFonts w:ascii="Times New Roman" w:hAnsi="Times New Roman" w:cs="Times New Roman"/>
          <w:sz w:val="24"/>
          <w:szCs w:val="24"/>
        </w:rPr>
      </w:pPr>
      <w:r w:rsidRPr="008B414D">
        <w:rPr>
          <w:rFonts w:ascii="Times New Roman" w:hAnsi="Times New Roman" w:cs="Times New Roman"/>
          <w:sz w:val="24"/>
          <w:szCs w:val="24"/>
        </w:rPr>
        <w:t xml:space="preserve">   (C)</w:t>
      </w:r>
      <w:r w:rsidRPr="008B414D">
        <w:rPr>
          <w:rFonts w:ascii="Times New Roman" w:hAnsi="Times New Roman" w:cs="Times New Roman"/>
          <w:sz w:val="24"/>
          <w:szCs w:val="24"/>
        </w:rPr>
        <w:tab/>
        <w:t>If the answer to (A) or (B</w:t>
      </w:r>
      <w:r w:rsidR="00237981" w:rsidRPr="008B414D">
        <w:rPr>
          <w:rFonts w:ascii="Times New Roman" w:hAnsi="Times New Roman" w:cs="Times New Roman"/>
          <w:sz w:val="24"/>
          <w:szCs w:val="24"/>
        </w:rPr>
        <w:t>) is yes, what is the appropriate remedy?</w:t>
      </w:r>
    </w:p>
    <w:p w14:paraId="5713B60E" w14:textId="77777777" w:rsidR="0029644A" w:rsidRPr="008B414D" w:rsidRDefault="0029644A" w:rsidP="008B414D">
      <w:pPr>
        <w:spacing w:after="0" w:line="240" w:lineRule="auto"/>
        <w:contextualSpacing/>
        <w:rPr>
          <w:rFonts w:ascii="Times New Roman" w:hAnsi="Times New Roman" w:cs="Times New Roman"/>
          <w:sz w:val="24"/>
          <w:szCs w:val="24"/>
        </w:rPr>
      </w:pPr>
    </w:p>
    <w:p w14:paraId="2A3C1AF8" w14:textId="2844C188" w:rsidR="0029644A" w:rsidRPr="008B414D" w:rsidRDefault="0029644A" w:rsidP="008B414D">
      <w:pPr>
        <w:spacing w:after="0" w:line="240" w:lineRule="auto"/>
        <w:contextualSpacing/>
        <w:rPr>
          <w:rFonts w:ascii="Times New Roman" w:hAnsi="Times New Roman" w:cs="Times New Roman"/>
          <w:sz w:val="24"/>
          <w:szCs w:val="24"/>
        </w:rPr>
      </w:pPr>
      <w:r w:rsidRPr="008B414D">
        <w:rPr>
          <w:rFonts w:ascii="Times New Roman" w:hAnsi="Times New Roman" w:cs="Times New Roman"/>
          <w:sz w:val="24"/>
          <w:szCs w:val="24"/>
        </w:rPr>
        <w:tab/>
      </w:r>
      <w:r w:rsidR="002A5FDA" w:rsidRPr="008B414D">
        <w:rPr>
          <w:rFonts w:ascii="Times New Roman" w:hAnsi="Times New Roman" w:cs="Times New Roman"/>
          <w:sz w:val="24"/>
          <w:szCs w:val="24"/>
        </w:rPr>
        <w:t xml:space="preserve">On December 7, 2017, Parent requested postponement of the hearing scheduled to begin December 19, 2017 because of a family health emergency that required Adam’s grandmother, who had joint custody of Adam during a time relevant to this hearing and had signed the </w:t>
      </w:r>
      <w:r w:rsidR="00095711">
        <w:rPr>
          <w:rFonts w:ascii="Times New Roman" w:hAnsi="Times New Roman" w:cs="Times New Roman"/>
          <w:i/>
          <w:sz w:val="24"/>
          <w:szCs w:val="24"/>
        </w:rPr>
        <w:t xml:space="preserve">Amended </w:t>
      </w:r>
      <w:r w:rsidR="002A5FDA" w:rsidRPr="008B414D">
        <w:rPr>
          <w:rFonts w:ascii="Times New Roman" w:hAnsi="Times New Roman" w:cs="Times New Roman"/>
          <w:i/>
          <w:sz w:val="24"/>
          <w:szCs w:val="24"/>
        </w:rPr>
        <w:t>Hearing Request</w:t>
      </w:r>
      <w:r w:rsidR="002A5FDA" w:rsidRPr="008B414D">
        <w:rPr>
          <w:rFonts w:ascii="Times New Roman" w:hAnsi="Times New Roman" w:cs="Times New Roman"/>
          <w:sz w:val="24"/>
          <w:szCs w:val="24"/>
        </w:rPr>
        <w:t xml:space="preserve"> along with Parent, to be out of </w:t>
      </w:r>
      <w:r w:rsidR="00095711">
        <w:rPr>
          <w:rFonts w:ascii="Times New Roman" w:hAnsi="Times New Roman" w:cs="Times New Roman"/>
          <w:sz w:val="24"/>
          <w:szCs w:val="24"/>
        </w:rPr>
        <w:t>state</w:t>
      </w:r>
      <w:r w:rsidR="002A5FDA" w:rsidRPr="008B414D">
        <w:rPr>
          <w:rFonts w:ascii="Times New Roman" w:hAnsi="Times New Roman" w:cs="Times New Roman"/>
          <w:sz w:val="24"/>
          <w:szCs w:val="24"/>
        </w:rPr>
        <w:t xml:space="preserve">. On December 8, 2018, the District assented to the postponement and requested that December 19, 2017 be converted to a </w:t>
      </w:r>
      <w:r w:rsidR="002A5FDA" w:rsidRPr="008B414D">
        <w:rPr>
          <w:rFonts w:ascii="Times New Roman" w:hAnsi="Times New Roman" w:cs="Times New Roman"/>
          <w:sz w:val="24"/>
          <w:szCs w:val="24"/>
        </w:rPr>
        <w:lastRenderedPageBreak/>
        <w:t>Pre-Hearing Conference to clarify the position</w:t>
      </w:r>
      <w:r w:rsidR="007B0EEA">
        <w:rPr>
          <w:rFonts w:ascii="Times New Roman" w:hAnsi="Times New Roman" w:cs="Times New Roman"/>
          <w:sz w:val="24"/>
          <w:szCs w:val="24"/>
        </w:rPr>
        <w:t>s</w:t>
      </w:r>
      <w:r w:rsidR="002A5FDA" w:rsidRPr="008B414D">
        <w:rPr>
          <w:rFonts w:ascii="Times New Roman" w:hAnsi="Times New Roman" w:cs="Times New Roman"/>
          <w:sz w:val="24"/>
          <w:szCs w:val="24"/>
        </w:rPr>
        <w:t xml:space="preserve"> of Adam’s </w:t>
      </w:r>
      <w:r w:rsidR="007B0EEA">
        <w:rPr>
          <w:rFonts w:ascii="Times New Roman" w:hAnsi="Times New Roman" w:cs="Times New Roman"/>
          <w:sz w:val="24"/>
          <w:szCs w:val="24"/>
        </w:rPr>
        <w:t>grandmother and uncle [hereinafter, together, “</w:t>
      </w:r>
      <w:r w:rsidR="002A5FDA" w:rsidRPr="008B414D">
        <w:rPr>
          <w:rFonts w:ascii="Times New Roman" w:hAnsi="Times New Roman" w:cs="Times New Roman"/>
          <w:sz w:val="24"/>
          <w:szCs w:val="24"/>
        </w:rPr>
        <w:t>former co-guardians</w:t>
      </w:r>
      <w:r w:rsidR="007B0EEA">
        <w:rPr>
          <w:rFonts w:ascii="Times New Roman" w:hAnsi="Times New Roman" w:cs="Times New Roman"/>
          <w:sz w:val="24"/>
          <w:szCs w:val="24"/>
        </w:rPr>
        <w:t>”]</w:t>
      </w:r>
      <w:r w:rsidR="002A5FDA" w:rsidRPr="008B414D">
        <w:rPr>
          <w:rFonts w:ascii="Times New Roman" w:hAnsi="Times New Roman" w:cs="Times New Roman"/>
          <w:sz w:val="24"/>
          <w:szCs w:val="24"/>
        </w:rPr>
        <w:t xml:space="preserve"> as to Parent’s claims. Taunton asserted that a discussion with </w:t>
      </w:r>
      <w:r w:rsidR="007B0EEA">
        <w:rPr>
          <w:rFonts w:ascii="Times New Roman" w:hAnsi="Times New Roman" w:cs="Times New Roman"/>
          <w:sz w:val="24"/>
          <w:szCs w:val="24"/>
        </w:rPr>
        <w:t>Adam’s grandmother and uncle</w:t>
      </w:r>
      <w:r w:rsidR="002A5FDA" w:rsidRPr="008B414D">
        <w:rPr>
          <w:rFonts w:ascii="Times New Roman" w:hAnsi="Times New Roman" w:cs="Times New Roman"/>
          <w:sz w:val="24"/>
          <w:szCs w:val="24"/>
        </w:rPr>
        <w:t xml:space="preserve">, whom the parties agreed had joint custody of Adam during all times relevant to Parent’s </w:t>
      </w:r>
      <w:r w:rsidR="002A5FDA" w:rsidRPr="008B414D">
        <w:rPr>
          <w:rFonts w:ascii="Times New Roman" w:hAnsi="Times New Roman" w:cs="Times New Roman"/>
          <w:i/>
          <w:sz w:val="24"/>
          <w:szCs w:val="24"/>
        </w:rPr>
        <w:t>Hearing Request</w:t>
      </w:r>
      <w:r w:rsidR="002A5FDA" w:rsidRPr="008B414D">
        <w:rPr>
          <w:rFonts w:ascii="Times New Roman" w:hAnsi="Times New Roman" w:cs="Times New Roman"/>
          <w:sz w:val="24"/>
          <w:szCs w:val="24"/>
        </w:rPr>
        <w:t xml:space="preserve"> until custody was returned to Parent on or about February 27, 2017, suggested that the former co-guardians did not agree with Parent’s allegations and planned to withdraw so much of the </w:t>
      </w:r>
      <w:r w:rsidR="002A5FDA" w:rsidRPr="008B414D">
        <w:rPr>
          <w:rFonts w:ascii="Times New Roman" w:hAnsi="Times New Roman" w:cs="Times New Roman"/>
          <w:i/>
          <w:sz w:val="24"/>
          <w:szCs w:val="24"/>
        </w:rPr>
        <w:t>Hearing Request</w:t>
      </w:r>
      <w:r w:rsidR="002A5FDA" w:rsidRPr="008B414D">
        <w:rPr>
          <w:rFonts w:ascii="Times New Roman" w:hAnsi="Times New Roman" w:cs="Times New Roman"/>
          <w:sz w:val="24"/>
          <w:szCs w:val="24"/>
        </w:rPr>
        <w:t xml:space="preserve"> as related to the period of time in which they had custody of Adam. On December 18, 2017, Adam’s uncle filed a written request to postpone the Pre-Hearing Conference to the week of January 29, 2018. On December 18, 2017, the undersigned Hearing Officer granted the pa</w:t>
      </w:r>
      <w:r w:rsidR="00BD0F45" w:rsidRPr="008B414D">
        <w:rPr>
          <w:rFonts w:ascii="Times New Roman" w:hAnsi="Times New Roman" w:cs="Times New Roman"/>
          <w:sz w:val="24"/>
          <w:szCs w:val="24"/>
        </w:rPr>
        <w:t>rties’ requests and, following discussions of potential dates, scheduled a Pre-Hearing Conference</w:t>
      </w:r>
      <w:r w:rsidR="003566AF" w:rsidRPr="008B414D">
        <w:rPr>
          <w:rFonts w:ascii="Times New Roman" w:hAnsi="Times New Roman" w:cs="Times New Roman"/>
          <w:sz w:val="24"/>
          <w:szCs w:val="24"/>
        </w:rPr>
        <w:t xml:space="preserve"> [hereinafter “PHC”]</w:t>
      </w:r>
      <w:r w:rsidR="00BD0F45" w:rsidRPr="008B414D">
        <w:rPr>
          <w:rFonts w:ascii="Times New Roman" w:hAnsi="Times New Roman" w:cs="Times New Roman"/>
          <w:sz w:val="24"/>
          <w:szCs w:val="24"/>
        </w:rPr>
        <w:t xml:space="preserve"> for January 31, 2018.</w:t>
      </w:r>
    </w:p>
    <w:p w14:paraId="2484B33C" w14:textId="77777777" w:rsidR="00237981" w:rsidRPr="008B414D" w:rsidRDefault="00237981" w:rsidP="008B414D">
      <w:pPr>
        <w:spacing w:after="0" w:line="240" w:lineRule="auto"/>
        <w:ind w:left="331"/>
        <w:contextualSpacing/>
        <w:rPr>
          <w:rFonts w:ascii="Times New Roman" w:hAnsi="Times New Roman" w:cs="Times New Roman"/>
          <w:sz w:val="24"/>
          <w:szCs w:val="24"/>
        </w:rPr>
      </w:pPr>
    </w:p>
    <w:p w14:paraId="02B3C58D" w14:textId="45AE6E04" w:rsidR="00BD0F45" w:rsidRPr="008B414D" w:rsidRDefault="00237981" w:rsidP="008B414D">
      <w:pPr>
        <w:spacing w:after="0" w:line="240" w:lineRule="auto"/>
        <w:ind w:left="331"/>
        <w:contextualSpacing/>
        <w:rPr>
          <w:rFonts w:ascii="Times New Roman" w:hAnsi="Times New Roman" w:cs="Times New Roman"/>
          <w:i/>
          <w:sz w:val="24"/>
          <w:szCs w:val="24"/>
          <w:u w:val="single"/>
        </w:rPr>
      </w:pPr>
      <w:r w:rsidRPr="008B414D">
        <w:rPr>
          <w:rFonts w:ascii="Times New Roman" w:hAnsi="Times New Roman" w:cs="Times New Roman"/>
          <w:sz w:val="24"/>
          <w:szCs w:val="24"/>
        </w:rPr>
        <w:t>B.</w:t>
      </w:r>
      <w:r w:rsidRPr="008B414D">
        <w:rPr>
          <w:rFonts w:ascii="Times New Roman" w:hAnsi="Times New Roman" w:cs="Times New Roman"/>
          <w:sz w:val="24"/>
          <w:szCs w:val="24"/>
        </w:rPr>
        <w:tab/>
      </w:r>
      <w:r w:rsidR="00BD0F45" w:rsidRPr="008B414D">
        <w:rPr>
          <w:rFonts w:ascii="Times New Roman" w:hAnsi="Times New Roman" w:cs="Times New Roman"/>
          <w:i/>
          <w:sz w:val="24"/>
          <w:szCs w:val="24"/>
          <w:u w:val="single"/>
        </w:rPr>
        <w:t>January 31, 2018 Pre-Hearing Conference</w:t>
      </w:r>
    </w:p>
    <w:p w14:paraId="4FBF6759" w14:textId="77777777" w:rsidR="00BD0F45" w:rsidRPr="008B414D" w:rsidRDefault="00BD0F45" w:rsidP="008B414D">
      <w:pPr>
        <w:spacing w:after="0" w:line="240" w:lineRule="auto"/>
        <w:ind w:left="331"/>
        <w:contextualSpacing/>
        <w:rPr>
          <w:rFonts w:ascii="Times New Roman" w:hAnsi="Times New Roman" w:cs="Times New Roman"/>
          <w:i/>
          <w:sz w:val="24"/>
          <w:szCs w:val="24"/>
          <w:u w:val="single"/>
        </w:rPr>
      </w:pPr>
    </w:p>
    <w:p w14:paraId="3776494A" w14:textId="2D7B9A17" w:rsidR="00F60CAF" w:rsidRPr="008B414D" w:rsidRDefault="00BD0F45" w:rsidP="008B414D">
      <w:pPr>
        <w:spacing w:after="0" w:line="240" w:lineRule="auto"/>
        <w:contextualSpacing/>
        <w:rPr>
          <w:rFonts w:ascii="Times New Roman" w:hAnsi="Times New Roman" w:cs="Times New Roman"/>
          <w:sz w:val="24"/>
          <w:szCs w:val="24"/>
        </w:rPr>
      </w:pPr>
      <w:r w:rsidRPr="008B414D">
        <w:rPr>
          <w:rFonts w:ascii="Times New Roman" w:hAnsi="Times New Roman" w:cs="Times New Roman"/>
          <w:sz w:val="24"/>
          <w:szCs w:val="24"/>
        </w:rPr>
        <w:tab/>
        <w:t xml:space="preserve">Parent, Adam, Adam’s former co-guardians, Counsel for the District, and the District’s </w:t>
      </w:r>
      <w:r w:rsidR="007B0EEA">
        <w:rPr>
          <w:rFonts w:ascii="Times New Roman" w:hAnsi="Times New Roman" w:cs="Times New Roman"/>
          <w:sz w:val="24"/>
          <w:szCs w:val="24"/>
        </w:rPr>
        <w:t>Director of Special Education Coordinator</w:t>
      </w:r>
      <w:r w:rsidR="00383EFC" w:rsidRPr="008B414D">
        <w:rPr>
          <w:rFonts w:ascii="Times New Roman" w:hAnsi="Times New Roman" w:cs="Times New Roman"/>
          <w:sz w:val="24"/>
          <w:szCs w:val="24"/>
        </w:rPr>
        <w:t xml:space="preserve"> </w:t>
      </w:r>
      <w:r w:rsidRPr="008B414D">
        <w:rPr>
          <w:rFonts w:ascii="Times New Roman" w:hAnsi="Times New Roman" w:cs="Times New Roman"/>
          <w:sz w:val="24"/>
          <w:szCs w:val="24"/>
        </w:rPr>
        <w:t xml:space="preserve">attended </w:t>
      </w:r>
      <w:r w:rsidR="00383EFC" w:rsidRPr="008B414D">
        <w:rPr>
          <w:rFonts w:ascii="Times New Roman" w:hAnsi="Times New Roman" w:cs="Times New Roman"/>
          <w:sz w:val="24"/>
          <w:szCs w:val="24"/>
        </w:rPr>
        <w:t xml:space="preserve">a Pre-Hearing Conference </w:t>
      </w:r>
      <w:r w:rsidR="007B0EEA">
        <w:rPr>
          <w:rFonts w:ascii="Times New Roman" w:hAnsi="Times New Roman" w:cs="Times New Roman"/>
          <w:sz w:val="24"/>
          <w:szCs w:val="24"/>
        </w:rPr>
        <w:t xml:space="preserve">at Taunton High School </w:t>
      </w:r>
      <w:r w:rsidR="00383EFC" w:rsidRPr="008B414D">
        <w:rPr>
          <w:rFonts w:ascii="Times New Roman" w:hAnsi="Times New Roman" w:cs="Times New Roman"/>
          <w:sz w:val="24"/>
          <w:szCs w:val="24"/>
        </w:rPr>
        <w:t xml:space="preserve">on </w:t>
      </w:r>
      <w:r w:rsidR="002728BD" w:rsidRPr="008B414D">
        <w:rPr>
          <w:rFonts w:ascii="Times New Roman" w:hAnsi="Times New Roman" w:cs="Times New Roman"/>
          <w:sz w:val="24"/>
          <w:szCs w:val="24"/>
        </w:rPr>
        <w:t>January 31, 2018.</w:t>
      </w:r>
      <w:r w:rsidR="00753BD5" w:rsidRPr="008B414D">
        <w:rPr>
          <w:rFonts w:ascii="Times New Roman" w:hAnsi="Times New Roman" w:cs="Times New Roman"/>
          <w:sz w:val="24"/>
          <w:szCs w:val="24"/>
        </w:rPr>
        <w:t xml:space="preserve"> The parties discussed in detail the allegations of the </w:t>
      </w:r>
      <w:r w:rsidR="00753BD5" w:rsidRPr="008B414D">
        <w:rPr>
          <w:rFonts w:ascii="Times New Roman" w:hAnsi="Times New Roman" w:cs="Times New Roman"/>
          <w:i/>
          <w:sz w:val="24"/>
          <w:szCs w:val="24"/>
        </w:rPr>
        <w:t>Amended Hearing Request</w:t>
      </w:r>
      <w:r w:rsidR="00753BD5" w:rsidRPr="008B414D">
        <w:rPr>
          <w:rFonts w:ascii="Times New Roman" w:hAnsi="Times New Roman" w:cs="Times New Roman"/>
          <w:sz w:val="24"/>
          <w:szCs w:val="24"/>
        </w:rPr>
        <w:t xml:space="preserve">, as limited by the December Ruling. Adam’s co-guardians stated that they did not believe the District had discriminated against Adam on the basis of his disability by involving other systems (i.e. the Department of Children and Families, the courts, or police), or by administering punishments disproportionately severe for his offenses </w:t>
      </w:r>
      <w:r w:rsidR="00A33163" w:rsidRPr="008B414D">
        <w:rPr>
          <w:rFonts w:ascii="Times New Roman" w:hAnsi="Times New Roman" w:cs="Times New Roman"/>
          <w:sz w:val="24"/>
          <w:szCs w:val="24"/>
        </w:rPr>
        <w:t>between September 26, 2014 and February 27, 2017, the relevant time period that</w:t>
      </w:r>
      <w:r w:rsidR="00753BD5" w:rsidRPr="008B414D">
        <w:rPr>
          <w:rFonts w:ascii="Times New Roman" w:hAnsi="Times New Roman" w:cs="Times New Roman"/>
          <w:sz w:val="24"/>
          <w:szCs w:val="24"/>
        </w:rPr>
        <w:t xml:space="preserve"> he was in their custody</w:t>
      </w:r>
      <w:r w:rsidR="00A33163" w:rsidRPr="008B414D">
        <w:rPr>
          <w:rFonts w:ascii="Times New Roman" w:hAnsi="Times New Roman" w:cs="Times New Roman"/>
          <w:sz w:val="24"/>
          <w:szCs w:val="24"/>
        </w:rPr>
        <w:t>. One co-guardian believed that staff members had not made discriminatory comments to or about Adam; the other was unsure.</w:t>
      </w:r>
      <w:r w:rsidR="00F60CAF" w:rsidRPr="008B414D">
        <w:rPr>
          <w:rFonts w:ascii="Times New Roman" w:hAnsi="Times New Roman" w:cs="Times New Roman"/>
          <w:sz w:val="24"/>
          <w:szCs w:val="24"/>
        </w:rPr>
        <w:t xml:space="preserve"> The co-guardians stated that they did not recall ever having been asked to attend a manifestation determination meeting for Adam, nor did they recall asking for one before Adam’s mother did so. They did not remember being asked for permission to remove Adam from the ROTC program or change his computer class. They stated that they believed Adam had received the accommodations to which he was entitled while in their custody.</w:t>
      </w:r>
    </w:p>
    <w:p w14:paraId="07DCD6C1" w14:textId="77777777" w:rsidR="00F60CAF" w:rsidRPr="008B414D" w:rsidRDefault="00F60CAF" w:rsidP="008B414D">
      <w:pPr>
        <w:spacing w:after="0" w:line="240" w:lineRule="auto"/>
        <w:contextualSpacing/>
        <w:rPr>
          <w:rFonts w:ascii="Times New Roman" w:hAnsi="Times New Roman" w:cs="Times New Roman"/>
          <w:sz w:val="24"/>
          <w:szCs w:val="24"/>
        </w:rPr>
      </w:pPr>
    </w:p>
    <w:p w14:paraId="3E276B9A" w14:textId="4782A762" w:rsidR="00F60CAF" w:rsidRPr="008B414D" w:rsidRDefault="00F60CAF" w:rsidP="008B414D">
      <w:pPr>
        <w:spacing w:after="0" w:line="240" w:lineRule="auto"/>
        <w:contextualSpacing/>
        <w:rPr>
          <w:rFonts w:ascii="Times New Roman" w:hAnsi="Times New Roman" w:cs="Times New Roman"/>
          <w:sz w:val="24"/>
          <w:szCs w:val="24"/>
        </w:rPr>
      </w:pPr>
      <w:r w:rsidRPr="008B414D">
        <w:rPr>
          <w:rFonts w:ascii="Times New Roman" w:hAnsi="Times New Roman" w:cs="Times New Roman"/>
          <w:sz w:val="24"/>
          <w:szCs w:val="24"/>
        </w:rPr>
        <w:tab/>
      </w:r>
      <w:r w:rsidR="00B81379">
        <w:rPr>
          <w:rFonts w:ascii="Times New Roman" w:hAnsi="Times New Roman" w:cs="Times New Roman"/>
          <w:sz w:val="24"/>
          <w:szCs w:val="24"/>
        </w:rPr>
        <w:t xml:space="preserve">I note that during the PHC, </w:t>
      </w:r>
      <w:r w:rsidRPr="008B414D">
        <w:rPr>
          <w:rFonts w:ascii="Times New Roman" w:hAnsi="Times New Roman" w:cs="Times New Roman"/>
          <w:sz w:val="24"/>
          <w:szCs w:val="24"/>
        </w:rPr>
        <w:t xml:space="preserve">Adam displayed considerable difficulty complying with behavioral expectations. His frequent outbursts included personal criticisms of the District’s </w:t>
      </w:r>
      <w:r w:rsidR="007B0EEA">
        <w:rPr>
          <w:rFonts w:ascii="Times New Roman" w:hAnsi="Times New Roman" w:cs="Times New Roman"/>
          <w:sz w:val="24"/>
          <w:szCs w:val="24"/>
        </w:rPr>
        <w:t>Director of Special Education</w:t>
      </w:r>
      <w:r w:rsidRPr="008B414D">
        <w:rPr>
          <w:rFonts w:ascii="Times New Roman" w:hAnsi="Times New Roman" w:cs="Times New Roman"/>
          <w:sz w:val="24"/>
          <w:szCs w:val="24"/>
        </w:rPr>
        <w:t xml:space="preserve">, District’s Counsel, and the Hearing Officer. After being warned several times, he was removed from the PHC; his mother followed him out, and the PHC continued. According to the District’s </w:t>
      </w:r>
      <w:r w:rsidRPr="008B414D">
        <w:rPr>
          <w:rFonts w:ascii="Times New Roman" w:hAnsi="Times New Roman" w:cs="Times New Roman"/>
          <w:i/>
          <w:sz w:val="24"/>
          <w:szCs w:val="24"/>
        </w:rPr>
        <w:t>Motion for Reconsideration</w:t>
      </w:r>
      <w:r w:rsidR="007B0EEA">
        <w:rPr>
          <w:rFonts w:ascii="Times New Roman" w:hAnsi="Times New Roman" w:cs="Times New Roman"/>
          <w:sz w:val="24"/>
          <w:szCs w:val="24"/>
        </w:rPr>
        <w:t>, Adam engaged in inappropriate behavior in the course of walking out of the building on that day</w:t>
      </w:r>
      <w:r w:rsidRPr="008B414D">
        <w:rPr>
          <w:rFonts w:ascii="Times New Roman" w:hAnsi="Times New Roman" w:cs="Times New Roman"/>
          <w:sz w:val="24"/>
          <w:szCs w:val="24"/>
        </w:rPr>
        <w:t>.</w:t>
      </w:r>
    </w:p>
    <w:p w14:paraId="17012B28" w14:textId="77777777" w:rsidR="00BD0F45" w:rsidRPr="008B414D" w:rsidRDefault="00BD0F45" w:rsidP="008B414D">
      <w:pPr>
        <w:spacing w:after="0" w:line="240" w:lineRule="auto"/>
        <w:ind w:left="331"/>
        <w:contextualSpacing/>
        <w:rPr>
          <w:rFonts w:ascii="Times New Roman" w:hAnsi="Times New Roman" w:cs="Times New Roman"/>
          <w:i/>
          <w:sz w:val="24"/>
          <w:szCs w:val="24"/>
        </w:rPr>
      </w:pPr>
    </w:p>
    <w:p w14:paraId="3B015379" w14:textId="36209A1E" w:rsidR="00BD0F45" w:rsidRPr="008B414D" w:rsidRDefault="00BD0F45" w:rsidP="008B414D">
      <w:pPr>
        <w:spacing w:after="0" w:line="240" w:lineRule="auto"/>
        <w:ind w:left="331"/>
        <w:contextualSpacing/>
        <w:rPr>
          <w:rFonts w:ascii="Times New Roman" w:hAnsi="Times New Roman" w:cs="Times New Roman"/>
          <w:i/>
          <w:sz w:val="24"/>
          <w:szCs w:val="24"/>
          <w:u w:val="single"/>
        </w:rPr>
      </w:pPr>
      <w:r w:rsidRPr="008B414D">
        <w:rPr>
          <w:rFonts w:ascii="Times New Roman" w:hAnsi="Times New Roman" w:cs="Times New Roman"/>
          <w:sz w:val="24"/>
          <w:szCs w:val="24"/>
        </w:rPr>
        <w:t>C.</w:t>
      </w:r>
      <w:r w:rsidRPr="008B414D">
        <w:rPr>
          <w:rFonts w:ascii="Times New Roman" w:hAnsi="Times New Roman" w:cs="Times New Roman"/>
          <w:sz w:val="24"/>
          <w:szCs w:val="24"/>
        </w:rPr>
        <w:tab/>
      </w:r>
      <w:r w:rsidRPr="008B414D">
        <w:rPr>
          <w:rFonts w:ascii="Times New Roman" w:hAnsi="Times New Roman" w:cs="Times New Roman"/>
          <w:i/>
          <w:sz w:val="24"/>
          <w:szCs w:val="24"/>
          <w:u w:val="single"/>
        </w:rPr>
        <w:t>Factual Background and Procedural History Post-January 31, 2018</w:t>
      </w:r>
      <w:r w:rsidR="007B0EEA">
        <w:rPr>
          <w:rFonts w:ascii="Times New Roman" w:hAnsi="Times New Roman" w:cs="Times New Roman"/>
          <w:i/>
          <w:sz w:val="24"/>
          <w:szCs w:val="24"/>
          <w:u w:val="single"/>
        </w:rPr>
        <w:t xml:space="preserve"> PHC</w:t>
      </w:r>
    </w:p>
    <w:p w14:paraId="2B2BE042" w14:textId="77777777" w:rsidR="0029644A" w:rsidRPr="008B414D" w:rsidRDefault="0029644A" w:rsidP="008B414D">
      <w:pPr>
        <w:spacing w:after="0" w:line="240" w:lineRule="auto"/>
        <w:ind w:left="331"/>
        <w:contextualSpacing/>
        <w:rPr>
          <w:rFonts w:ascii="Times New Roman" w:hAnsi="Times New Roman" w:cs="Times New Roman"/>
          <w:i/>
          <w:sz w:val="24"/>
          <w:szCs w:val="24"/>
        </w:rPr>
      </w:pPr>
    </w:p>
    <w:p w14:paraId="01B8791B" w14:textId="76668BD1" w:rsidR="003566AF" w:rsidRPr="008B414D" w:rsidRDefault="00383EFC" w:rsidP="008B414D">
      <w:pPr>
        <w:spacing w:after="0" w:line="240" w:lineRule="auto"/>
        <w:contextualSpacing/>
        <w:rPr>
          <w:rFonts w:ascii="Times New Roman" w:hAnsi="Times New Roman" w:cs="Times New Roman"/>
          <w:sz w:val="24"/>
          <w:szCs w:val="24"/>
        </w:rPr>
      </w:pPr>
      <w:r w:rsidRPr="008B414D">
        <w:rPr>
          <w:rFonts w:ascii="Times New Roman" w:hAnsi="Times New Roman" w:cs="Times New Roman"/>
          <w:sz w:val="24"/>
          <w:szCs w:val="24"/>
        </w:rPr>
        <w:tab/>
        <w:t xml:space="preserve">On February 2, 2018, Taunton filed the present </w:t>
      </w:r>
      <w:r w:rsidRPr="008B414D">
        <w:rPr>
          <w:rFonts w:ascii="Times New Roman" w:hAnsi="Times New Roman" w:cs="Times New Roman"/>
          <w:i/>
          <w:sz w:val="24"/>
          <w:szCs w:val="24"/>
        </w:rPr>
        <w:t>Motion for Reconsideration and Request for Issuance of Decorum Order</w:t>
      </w:r>
      <w:r w:rsidR="002728BD" w:rsidRPr="008B414D">
        <w:rPr>
          <w:rFonts w:ascii="Times New Roman" w:hAnsi="Times New Roman" w:cs="Times New Roman"/>
          <w:sz w:val="24"/>
          <w:szCs w:val="24"/>
        </w:rPr>
        <w:t xml:space="preserve">, asserting that to the extent the </w:t>
      </w:r>
      <w:r w:rsidR="007B0EEA">
        <w:rPr>
          <w:rFonts w:ascii="Times New Roman" w:hAnsi="Times New Roman" w:cs="Times New Roman"/>
          <w:i/>
          <w:sz w:val="24"/>
          <w:szCs w:val="24"/>
        </w:rPr>
        <w:t xml:space="preserve">Amended </w:t>
      </w:r>
      <w:r w:rsidR="002728BD" w:rsidRPr="008B414D">
        <w:rPr>
          <w:rFonts w:ascii="Times New Roman" w:hAnsi="Times New Roman" w:cs="Times New Roman"/>
          <w:i/>
          <w:sz w:val="24"/>
          <w:szCs w:val="24"/>
        </w:rPr>
        <w:t xml:space="preserve">Hearing Request </w:t>
      </w:r>
      <w:r w:rsidR="002728BD" w:rsidRPr="008B414D">
        <w:rPr>
          <w:rFonts w:ascii="Times New Roman" w:hAnsi="Times New Roman" w:cs="Times New Roman"/>
          <w:sz w:val="24"/>
          <w:szCs w:val="24"/>
        </w:rPr>
        <w:t>contained claims not supported by the individuals who had the authority to make educational decisions for Adam at the time the</w:t>
      </w:r>
      <w:r w:rsidR="007B0EEA">
        <w:rPr>
          <w:rFonts w:ascii="Times New Roman" w:hAnsi="Times New Roman" w:cs="Times New Roman"/>
          <w:sz w:val="24"/>
          <w:szCs w:val="24"/>
        </w:rPr>
        <w:t>y</w:t>
      </w:r>
      <w:r w:rsidR="002728BD" w:rsidRPr="008B414D">
        <w:rPr>
          <w:rFonts w:ascii="Times New Roman" w:hAnsi="Times New Roman" w:cs="Times New Roman"/>
          <w:sz w:val="24"/>
          <w:szCs w:val="24"/>
        </w:rPr>
        <w:t xml:space="preserve"> accrued, those claims must be dismissed. Specifically t</w:t>
      </w:r>
      <w:r w:rsidR="003566AF" w:rsidRPr="008B414D">
        <w:rPr>
          <w:rFonts w:ascii="Times New Roman" w:hAnsi="Times New Roman" w:cs="Times New Roman"/>
          <w:sz w:val="24"/>
          <w:szCs w:val="24"/>
        </w:rPr>
        <w:t>he District argued that based on the information provided by and the positions of Adam’s former co-guardians at the PHC, the following issues, as identified in the December Ruling, required dismissa</w:t>
      </w:r>
      <w:r w:rsidR="007B0EEA">
        <w:rPr>
          <w:rFonts w:ascii="Times New Roman" w:hAnsi="Times New Roman" w:cs="Times New Roman"/>
          <w:sz w:val="24"/>
          <w:szCs w:val="24"/>
        </w:rPr>
        <w:t>l and/or modification for the reasons listed</w:t>
      </w:r>
      <w:r w:rsidR="003566AF" w:rsidRPr="008B414D">
        <w:rPr>
          <w:rFonts w:ascii="Times New Roman" w:hAnsi="Times New Roman" w:cs="Times New Roman"/>
          <w:sz w:val="24"/>
          <w:szCs w:val="24"/>
        </w:rPr>
        <w:t>:</w:t>
      </w:r>
    </w:p>
    <w:p w14:paraId="121DD3E6" w14:textId="77777777" w:rsidR="003566AF" w:rsidRPr="008B414D" w:rsidRDefault="003566AF" w:rsidP="008B414D">
      <w:pPr>
        <w:spacing w:after="0" w:line="240" w:lineRule="auto"/>
        <w:contextualSpacing/>
        <w:rPr>
          <w:rFonts w:ascii="Times New Roman" w:hAnsi="Times New Roman" w:cs="Times New Roman"/>
          <w:sz w:val="24"/>
          <w:szCs w:val="24"/>
        </w:rPr>
      </w:pPr>
    </w:p>
    <w:p w14:paraId="5F09DC8A" w14:textId="2EE758D0" w:rsidR="003566AF" w:rsidRPr="008B414D" w:rsidRDefault="003566AF" w:rsidP="008B414D">
      <w:pPr>
        <w:spacing w:after="0" w:line="240" w:lineRule="auto"/>
        <w:contextualSpacing/>
        <w:rPr>
          <w:rFonts w:ascii="Times New Roman" w:hAnsi="Times New Roman" w:cs="Times New Roman"/>
          <w:sz w:val="24"/>
          <w:szCs w:val="24"/>
        </w:rPr>
      </w:pPr>
      <w:r w:rsidRPr="008B414D">
        <w:rPr>
          <w:rFonts w:ascii="Times New Roman" w:hAnsi="Times New Roman" w:cs="Times New Roman"/>
          <w:sz w:val="24"/>
          <w:szCs w:val="24"/>
        </w:rPr>
        <w:lastRenderedPageBreak/>
        <w:tab/>
      </w:r>
      <w:r w:rsidRPr="008B414D">
        <w:rPr>
          <w:rFonts w:ascii="Times New Roman" w:hAnsi="Times New Roman" w:cs="Times New Roman"/>
          <w:sz w:val="24"/>
          <w:szCs w:val="24"/>
        </w:rPr>
        <w:tab/>
        <w:t>Issue A(3) – dismissal (based on position of co-guardians)</w:t>
      </w:r>
      <w:r w:rsidR="00B81379">
        <w:rPr>
          <w:rFonts w:ascii="Times New Roman" w:hAnsi="Times New Roman" w:cs="Times New Roman"/>
          <w:sz w:val="24"/>
          <w:szCs w:val="24"/>
        </w:rPr>
        <w:t>;</w:t>
      </w:r>
    </w:p>
    <w:p w14:paraId="17E4864F" w14:textId="77777777" w:rsidR="007B0EEA" w:rsidRDefault="003566AF" w:rsidP="007B0EEA">
      <w:pPr>
        <w:spacing w:after="0" w:line="240" w:lineRule="auto"/>
        <w:contextualSpacing/>
        <w:rPr>
          <w:rFonts w:ascii="Times New Roman" w:hAnsi="Times New Roman" w:cs="Times New Roman"/>
          <w:sz w:val="24"/>
          <w:szCs w:val="24"/>
        </w:rPr>
      </w:pPr>
      <w:r w:rsidRPr="008B414D">
        <w:rPr>
          <w:rFonts w:ascii="Times New Roman" w:hAnsi="Times New Roman" w:cs="Times New Roman"/>
          <w:sz w:val="24"/>
          <w:szCs w:val="24"/>
        </w:rPr>
        <w:tab/>
      </w:r>
      <w:r w:rsidRPr="008B414D">
        <w:rPr>
          <w:rFonts w:ascii="Times New Roman" w:hAnsi="Times New Roman" w:cs="Times New Roman"/>
          <w:sz w:val="24"/>
          <w:szCs w:val="24"/>
        </w:rPr>
        <w:tab/>
        <w:t xml:space="preserve">Issue A(4) – partial dismissal for any period of time prior to February 27, </w:t>
      </w:r>
      <w:r w:rsidR="007B0EEA">
        <w:rPr>
          <w:rFonts w:ascii="Times New Roman" w:hAnsi="Times New Roman" w:cs="Times New Roman"/>
          <w:sz w:val="24"/>
          <w:szCs w:val="24"/>
        </w:rPr>
        <w:t>2017</w:t>
      </w:r>
    </w:p>
    <w:p w14:paraId="548E152A" w14:textId="7A5C48BE" w:rsidR="003566AF" w:rsidRPr="008B414D" w:rsidRDefault="003566AF" w:rsidP="007B0EEA">
      <w:pPr>
        <w:spacing w:after="0" w:line="240" w:lineRule="auto"/>
        <w:ind w:left="1440" w:firstLine="720"/>
        <w:contextualSpacing/>
        <w:rPr>
          <w:rFonts w:ascii="Times New Roman" w:hAnsi="Times New Roman" w:cs="Times New Roman"/>
          <w:sz w:val="24"/>
          <w:szCs w:val="24"/>
        </w:rPr>
      </w:pPr>
      <w:r w:rsidRPr="008B414D">
        <w:rPr>
          <w:rFonts w:ascii="Times New Roman" w:hAnsi="Times New Roman" w:cs="Times New Roman"/>
          <w:sz w:val="24"/>
          <w:szCs w:val="24"/>
        </w:rPr>
        <w:t xml:space="preserve"> (based on position of co-guardians)</w:t>
      </w:r>
      <w:r w:rsidR="00C06A07">
        <w:rPr>
          <w:rFonts w:ascii="Times New Roman" w:hAnsi="Times New Roman" w:cs="Times New Roman"/>
          <w:sz w:val="24"/>
          <w:szCs w:val="24"/>
        </w:rPr>
        <w:t>;</w:t>
      </w:r>
    </w:p>
    <w:p w14:paraId="0BE03BFF" w14:textId="77777777" w:rsidR="007B0EEA" w:rsidRDefault="003566AF" w:rsidP="008B414D">
      <w:pPr>
        <w:spacing w:after="0" w:line="240" w:lineRule="auto"/>
        <w:contextualSpacing/>
        <w:rPr>
          <w:rFonts w:ascii="Times New Roman" w:hAnsi="Times New Roman" w:cs="Times New Roman"/>
          <w:sz w:val="24"/>
          <w:szCs w:val="24"/>
        </w:rPr>
      </w:pPr>
      <w:r w:rsidRPr="008B414D">
        <w:rPr>
          <w:rFonts w:ascii="Times New Roman" w:hAnsi="Times New Roman" w:cs="Times New Roman"/>
          <w:sz w:val="24"/>
          <w:szCs w:val="24"/>
        </w:rPr>
        <w:tab/>
      </w:r>
      <w:r w:rsidRPr="008B414D">
        <w:rPr>
          <w:rFonts w:ascii="Times New Roman" w:hAnsi="Times New Roman" w:cs="Times New Roman"/>
          <w:sz w:val="24"/>
          <w:szCs w:val="24"/>
        </w:rPr>
        <w:tab/>
        <w:t>Issue A(5) – dismissal (lack of jurisdiction during co-guardianship, and mootness</w:t>
      </w:r>
    </w:p>
    <w:p w14:paraId="13E144D8" w14:textId="415FA1AD" w:rsidR="003566AF" w:rsidRPr="008B414D" w:rsidRDefault="003566AF" w:rsidP="008B414D">
      <w:pPr>
        <w:spacing w:after="0" w:line="240" w:lineRule="auto"/>
        <w:contextualSpacing/>
        <w:rPr>
          <w:rFonts w:ascii="Times New Roman" w:hAnsi="Times New Roman" w:cs="Times New Roman"/>
          <w:sz w:val="24"/>
          <w:szCs w:val="24"/>
        </w:rPr>
      </w:pPr>
      <w:r w:rsidRPr="008B414D">
        <w:rPr>
          <w:rFonts w:ascii="Times New Roman" w:hAnsi="Times New Roman" w:cs="Times New Roman"/>
          <w:sz w:val="24"/>
          <w:szCs w:val="24"/>
        </w:rPr>
        <w:t xml:space="preserve"> </w:t>
      </w:r>
      <w:r w:rsidR="007B0EEA">
        <w:rPr>
          <w:rFonts w:ascii="Times New Roman" w:hAnsi="Times New Roman" w:cs="Times New Roman"/>
          <w:sz w:val="24"/>
          <w:szCs w:val="24"/>
        </w:rPr>
        <w:tab/>
      </w:r>
      <w:r w:rsidR="007B0EEA">
        <w:rPr>
          <w:rFonts w:ascii="Times New Roman" w:hAnsi="Times New Roman" w:cs="Times New Roman"/>
          <w:sz w:val="24"/>
          <w:szCs w:val="24"/>
        </w:rPr>
        <w:tab/>
      </w:r>
      <w:r w:rsidR="007B0EEA">
        <w:rPr>
          <w:rFonts w:ascii="Times New Roman" w:hAnsi="Times New Roman" w:cs="Times New Roman"/>
          <w:sz w:val="24"/>
          <w:szCs w:val="24"/>
        </w:rPr>
        <w:tab/>
      </w:r>
      <w:r w:rsidRPr="008B414D">
        <w:rPr>
          <w:rFonts w:ascii="Times New Roman" w:hAnsi="Times New Roman" w:cs="Times New Roman"/>
          <w:sz w:val="24"/>
          <w:szCs w:val="24"/>
        </w:rPr>
        <w:t>for period following)</w:t>
      </w:r>
      <w:r w:rsidR="00C06A07">
        <w:rPr>
          <w:rFonts w:ascii="Times New Roman" w:hAnsi="Times New Roman" w:cs="Times New Roman"/>
          <w:sz w:val="24"/>
          <w:szCs w:val="24"/>
        </w:rPr>
        <w:t>;</w:t>
      </w:r>
    </w:p>
    <w:p w14:paraId="13390D69" w14:textId="6E0F700F" w:rsidR="003566AF" w:rsidRPr="008B414D" w:rsidRDefault="003566AF" w:rsidP="008B414D">
      <w:pPr>
        <w:spacing w:after="0" w:line="240" w:lineRule="auto"/>
        <w:contextualSpacing/>
        <w:rPr>
          <w:rFonts w:ascii="Times New Roman" w:hAnsi="Times New Roman" w:cs="Times New Roman"/>
          <w:sz w:val="24"/>
          <w:szCs w:val="24"/>
        </w:rPr>
      </w:pPr>
      <w:r w:rsidRPr="008B414D">
        <w:rPr>
          <w:rFonts w:ascii="Times New Roman" w:hAnsi="Times New Roman" w:cs="Times New Roman"/>
          <w:sz w:val="24"/>
          <w:szCs w:val="24"/>
        </w:rPr>
        <w:tab/>
      </w:r>
      <w:r w:rsidRPr="008B414D">
        <w:rPr>
          <w:rFonts w:ascii="Times New Roman" w:hAnsi="Times New Roman" w:cs="Times New Roman"/>
          <w:sz w:val="24"/>
          <w:szCs w:val="24"/>
        </w:rPr>
        <w:tab/>
        <w:t>Issue B(1)(c) – dismissal (for same reasons as A(5))</w:t>
      </w:r>
    </w:p>
    <w:p w14:paraId="1D56DED8" w14:textId="77777777" w:rsidR="003566AF" w:rsidRPr="008B414D" w:rsidRDefault="003566AF" w:rsidP="008B414D">
      <w:pPr>
        <w:spacing w:after="0" w:line="240" w:lineRule="auto"/>
        <w:contextualSpacing/>
        <w:rPr>
          <w:rFonts w:ascii="Times New Roman" w:hAnsi="Times New Roman" w:cs="Times New Roman"/>
          <w:sz w:val="24"/>
          <w:szCs w:val="24"/>
        </w:rPr>
      </w:pPr>
    </w:p>
    <w:p w14:paraId="28AFD877" w14:textId="755E6386" w:rsidR="003566AF" w:rsidRPr="008B414D" w:rsidRDefault="003566AF" w:rsidP="008B414D">
      <w:pPr>
        <w:spacing w:after="0" w:line="240" w:lineRule="auto"/>
        <w:contextualSpacing/>
        <w:rPr>
          <w:rFonts w:ascii="Times New Roman" w:hAnsi="Times New Roman" w:cs="Times New Roman"/>
          <w:sz w:val="24"/>
          <w:szCs w:val="24"/>
        </w:rPr>
      </w:pPr>
      <w:r w:rsidRPr="008B414D">
        <w:rPr>
          <w:rFonts w:ascii="Times New Roman" w:hAnsi="Times New Roman" w:cs="Times New Roman"/>
          <w:sz w:val="24"/>
          <w:szCs w:val="24"/>
        </w:rPr>
        <w:tab/>
        <w:t>Following a Conference Call on February 6, 2018, the undersigned Hearing Officer issued an Orde</w:t>
      </w:r>
      <w:r w:rsidR="00C21C4B">
        <w:rPr>
          <w:rFonts w:ascii="Times New Roman" w:hAnsi="Times New Roman" w:cs="Times New Roman"/>
          <w:sz w:val="24"/>
          <w:szCs w:val="24"/>
        </w:rPr>
        <w:t>r directing Parent to file any o</w:t>
      </w:r>
      <w:r w:rsidRPr="008B414D">
        <w:rPr>
          <w:rFonts w:ascii="Times New Roman" w:hAnsi="Times New Roman" w:cs="Times New Roman"/>
          <w:sz w:val="24"/>
          <w:szCs w:val="24"/>
        </w:rPr>
        <w:t xml:space="preserve">pposition to the District’s </w:t>
      </w:r>
      <w:r w:rsidRPr="008B414D">
        <w:rPr>
          <w:rFonts w:ascii="Times New Roman" w:hAnsi="Times New Roman" w:cs="Times New Roman"/>
          <w:i/>
          <w:sz w:val="24"/>
          <w:szCs w:val="24"/>
        </w:rPr>
        <w:t xml:space="preserve">Motion to Reconsider </w:t>
      </w:r>
      <w:r w:rsidRPr="008B414D">
        <w:rPr>
          <w:rFonts w:ascii="Times New Roman" w:hAnsi="Times New Roman" w:cs="Times New Roman"/>
          <w:sz w:val="24"/>
          <w:szCs w:val="24"/>
        </w:rPr>
        <w:t>by close of business on February 16, 2018 and scheduling the hearing for April 3 and 11, 2018.</w:t>
      </w:r>
      <w:r w:rsidR="002728BD" w:rsidRPr="008B414D">
        <w:rPr>
          <w:rFonts w:ascii="Times New Roman" w:hAnsi="Times New Roman" w:cs="Times New Roman"/>
          <w:sz w:val="24"/>
          <w:szCs w:val="24"/>
        </w:rPr>
        <w:t xml:space="preserve"> </w:t>
      </w:r>
    </w:p>
    <w:p w14:paraId="2BB003E5" w14:textId="77777777" w:rsidR="002728BD" w:rsidRPr="008B414D" w:rsidRDefault="002728BD" w:rsidP="008B414D">
      <w:pPr>
        <w:spacing w:after="0" w:line="240" w:lineRule="auto"/>
        <w:contextualSpacing/>
        <w:rPr>
          <w:rFonts w:ascii="Times New Roman" w:hAnsi="Times New Roman" w:cs="Times New Roman"/>
          <w:sz w:val="24"/>
          <w:szCs w:val="24"/>
        </w:rPr>
      </w:pPr>
    </w:p>
    <w:p w14:paraId="54445FA9" w14:textId="582F8154" w:rsidR="00DE289C" w:rsidRPr="008B414D" w:rsidRDefault="002728BD" w:rsidP="008B414D">
      <w:pPr>
        <w:spacing w:after="0" w:line="240" w:lineRule="auto"/>
        <w:contextualSpacing/>
        <w:rPr>
          <w:rFonts w:ascii="Times New Roman" w:hAnsi="Times New Roman" w:cs="Times New Roman"/>
          <w:sz w:val="24"/>
          <w:szCs w:val="24"/>
        </w:rPr>
      </w:pPr>
      <w:r w:rsidRPr="008B414D">
        <w:rPr>
          <w:rFonts w:ascii="Times New Roman" w:hAnsi="Times New Roman" w:cs="Times New Roman"/>
          <w:sz w:val="24"/>
          <w:szCs w:val="24"/>
        </w:rPr>
        <w:tab/>
        <w:t>On Feb</w:t>
      </w:r>
      <w:r w:rsidR="00FA0B04" w:rsidRPr="008B414D">
        <w:rPr>
          <w:rFonts w:ascii="Times New Roman" w:hAnsi="Times New Roman" w:cs="Times New Roman"/>
          <w:sz w:val="24"/>
          <w:szCs w:val="24"/>
        </w:rPr>
        <w:t>ruary 16, 2018, Parent filed</w:t>
      </w:r>
      <w:r w:rsidRPr="008B414D">
        <w:rPr>
          <w:rFonts w:ascii="Times New Roman" w:hAnsi="Times New Roman" w:cs="Times New Roman"/>
          <w:sz w:val="24"/>
          <w:szCs w:val="24"/>
        </w:rPr>
        <w:t xml:space="preserve"> a </w:t>
      </w:r>
      <w:r w:rsidRPr="008B414D">
        <w:rPr>
          <w:rFonts w:ascii="Times New Roman" w:hAnsi="Times New Roman" w:cs="Times New Roman"/>
          <w:i/>
          <w:sz w:val="24"/>
          <w:szCs w:val="24"/>
        </w:rPr>
        <w:t>Motion for Additional Time to Submit Her Opposition</w:t>
      </w:r>
      <w:r w:rsidR="00C06A07">
        <w:rPr>
          <w:rFonts w:ascii="Times New Roman" w:hAnsi="Times New Roman" w:cs="Times New Roman"/>
          <w:sz w:val="24"/>
          <w:szCs w:val="24"/>
        </w:rPr>
        <w:t>,</w:t>
      </w:r>
      <w:r w:rsidR="00FA0B04" w:rsidRPr="008B414D">
        <w:rPr>
          <w:rFonts w:ascii="Times New Roman" w:hAnsi="Times New Roman" w:cs="Times New Roman"/>
          <w:sz w:val="24"/>
          <w:szCs w:val="24"/>
        </w:rPr>
        <w:t xml:space="preserve"> requesting through the close of business on February 19, 2018. Later the same day, Parent also filed her </w:t>
      </w:r>
      <w:r w:rsidR="00FA0B04" w:rsidRPr="008B414D">
        <w:rPr>
          <w:rFonts w:ascii="Times New Roman" w:hAnsi="Times New Roman" w:cs="Times New Roman"/>
          <w:i/>
          <w:sz w:val="24"/>
          <w:szCs w:val="24"/>
        </w:rPr>
        <w:t>Opposition</w:t>
      </w:r>
      <w:r w:rsidR="00FA0B04" w:rsidRPr="008B414D">
        <w:rPr>
          <w:rFonts w:ascii="Times New Roman" w:hAnsi="Times New Roman" w:cs="Times New Roman"/>
          <w:sz w:val="24"/>
          <w:szCs w:val="24"/>
        </w:rPr>
        <w:t>, signed only by her.</w:t>
      </w:r>
      <w:r w:rsidRPr="008B414D">
        <w:rPr>
          <w:rFonts w:ascii="Times New Roman" w:hAnsi="Times New Roman" w:cs="Times New Roman"/>
          <w:sz w:val="24"/>
          <w:szCs w:val="24"/>
        </w:rPr>
        <w:t xml:space="preserve"> On February 21, 2018, </w:t>
      </w:r>
      <w:r w:rsidR="00FA0B04" w:rsidRPr="008B414D">
        <w:rPr>
          <w:rFonts w:ascii="Times New Roman" w:hAnsi="Times New Roman" w:cs="Times New Roman"/>
          <w:sz w:val="24"/>
          <w:szCs w:val="24"/>
        </w:rPr>
        <w:t>Parent</w:t>
      </w:r>
      <w:r w:rsidRPr="008B414D">
        <w:rPr>
          <w:rFonts w:ascii="Times New Roman" w:hAnsi="Times New Roman" w:cs="Times New Roman"/>
          <w:sz w:val="24"/>
          <w:szCs w:val="24"/>
        </w:rPr>
        <w:t xml:space="preserve"> filed the same </w:t>
      </w:r>
      <w:r w:rsidRPr="008B414D">
        <w:rPr>
          <w:rFonts w:ascii="Times New Roman" w:hAnsi="Times New Roman" w:cs="Times New Roman"/>
          <w:i/>
          <w:sz w:val="24"/>
          <w:szCs w:val="24"/>
        </w:rPr>
        <w:t>Opposition</w:t>
      </w:r>
      <w:r w:rsidRPr="008B414D">
        <w:rPr>
          <w:rFonts w:ascii="Times New Roman" w:hAnsi="Times New Roman" w:cs="Times New Roman"/>
          <w:sz w:val="24"/>
          <w:szCs w:val="24"/>
        </w:rPr>
        <w:t>, this time signed by Adam and by Adam’s grandmother, his former co-guardian</w:t>
      </w:r>
      <w:r w:rsidR="00C21C4B">
        <w:rPr>
          <w:rFonts w:ascii="Times New Roman" w:hAnsi="Times New Roman" w:cs="Times New Roman"/>
          <w:sz w:val="24"/>
          <w:szCs w:val="24"/>
        </w:rPr>
        <w:t>, as well as by herself</w:t>
      </w:r>
      <w:r w:rsidRPr="008B414D">
        <w:rPr>
          <w:rFonts w:ascii="Times New Roman" w:hAnsi="Times New Roman" w:cs="Times New Roman"/>
          <w:sz w:val="24"/>
          <w:szCs w:val="24"/>
        </w:rPr>
        <w:t>.</w:t>
      </w:r>
      <w:r w:rsidR="00DE289C" w:rsidRPr="008B414D">
        <w:rPr>
          <w:rFonts w:ascii="Times New Roman" w:hAnsi="Times New Roman" w:cs="Times New Roman"/>
          <w:sz w:val="24"/>
          <w:szCs w:val="24"/>
        </w:rPr>
        <w:t xml:space="preserve"> In her </w:t>
      </w:r>
      <w:r w:rsidR="00DE289C" w:rsidRPr="008B414D">
        <w:rPr>
          <w:rFonts w:ascii="Times New Roman" w:hAnsi="Times New Roman" w:cs="Times New Roman"/>
          <w:i/>
          <w:sz w:val="24"/>
          <w:szCs w:val="24"/>
        </w:rPr>
        <w:t>Opposition</w:t>
      </w:r>
      <w:r w:rsidR="00DE289C" w:rsidRPr="008B414D">
        <w:rPr>
          <w:rFonts w:ascii="Times New Roman" w:hAnsi="Times New Roman" w:cs="Times New Roman"/>
          <w:sz w:val="24"/>
          <w:szCs w:val="24"/>
        </w:rPr>
        <w:t>, Parent reiterated her previous arguments, asserting that Taunton had misrepresented its “legal right to decide to change placement from his accepted IEP without approval from [Adam]’s guardian,” through “a pattern of excessive out of school suspension, being asked to leave [Taunton High School], and being removed from the ROTC then suspended indefinitely.” She focused much of her argument on Taunton’s suspension of Adam in March 2016 without a manifestation determination, and its refusal to allow him to return to Taunton High School. As I have explained several times in person and in rulings and orders on this matter, the District’s failure to hold a manifestation determination meeting in conjunction with that suspension, and the denial of a Free Appropriate Public Education (FAPE) that flowed from that failure, were ad</w:t>
      </w:r>
      <w:r w:rsidR="00C21C4B">
        <w:rPr>
          <w:rFonts w:ascii="Times New Roman" w:hAnsi="Times New Roman" w:cs="Times New Roman"/>
          <w:sz w:val="24"/>
          <w:szCs w:val="24"/>
        </w:rPr>
        <w:t>dressed in the decision issued May 18, 2017</w:t>
      </w:r>
      <w:r w:rsidR="00DE289C" w:rsidRPr="008B414D">
        <w:rPr>
          <w:rFonts w:ascii="Times New Roman" w:hAnsi="Times New Roman" w:cs="Times New Roman"/>
          <w:sz w:val="24"/>
          <w:szCs w:val="24"/>
        </w:rPr>
        <w:t xml:space="preserve"> following an expedited hearing on the matter. As such, these allegations are moot.</w:t>
      </w:r>
    </w:p>
    <w:p w14:paraId="4A9F3D80" w14:textId="77777777" w:rsidR="00F4595F" w:rsidRPr="008B414D" w:rsidRDefault="00F4595F" w:rsidP="008B414D">
      <w:pPr>
        <w:spacing w:after="0" w:line="240" w:lineRule="auto"/>
        <w:contextualSpacing/>
        <w:rPr>
          <w:rFonts w:ascii="Times New Roman" w:hAnsi="Times New Roman" w:cs="Times New Roman"/>
          <w:sz w:val="24"/>
          <w:szCs w:val="24"/>
        </w:rPr>
      </w:pPr>
    </w:p>
    <w:p w14:paraId="26BBC7BF" w14:textId="16F33ACE" w:rsidR="00DE289C" w:rsidRPr="008B414D" w:rsidRDefault="00F4595F" w:rsidP="008B414D">
      <w:pPr>
        <w:spacing w:after="0" w:line="240" w:lineRule="auto"/>
        <w:contextualSpacing/>
        <w:rPr>
          <w:rFonts w:ascii="Times New Roman" w:hAnsi="Times New Roman" w:cs="Times New Roman"/>
          <w:sz w:val="24"/>
          <w:szCs w:val="24"/>
        </w:rPr>
      </w:pPr>
      <w:r w:rsidRPr="008B414D">
        <w:rPr>
          <w:rFonts w:ascii="Times New Roman" w:hAnsi="Times New Roman" w:cs="Times New Roman"/>
          <w:sz w:val="24"/>
          <w:szCs w:val="24"/>
        </w:rPr>
        <w:tab/>
        <w:t xml:space="preserve">In her </w:t>
      </w:r>
      <w:r w:rsidRPr="008B414D">
        <w:rPr>
          <w:rFonts w:ascii="Times New Roman" w:hAnsi="Times New Roman" w:cs="Times New Roman"/>
          <w:i/>
          <w:sz w:val="24"/>
          <w:szCs w:val="24"/>
        </w:rPr>
        <w:t>Opposition</w:t>
      </w:r>
      <w:r w:rsidRPr="008B414D">
        <w:rPr>
          <w:rFonts w:ascii="Times New Roman" w:hAnsi="Times New Roman" w:cs="Times New Roman"/>
          <w:sz w:val="24"/>
          <w:szCs w:val="24"/>
        </w:rPr>
        <w:t>, Parent described specific statements made by school officials in her presence that she characterize</w:t>
      </w:r>
      <w:r w:rsidR="00C06A07">
        <w:rPr>
          <w:rFonts w:ascii="Times New Roman" w:hAnsi="Times New Roman" w:cs="Times New Roman"/>
          <w:sz w:val="24"/>
          <w:szCs w:val="24"/>
        </w:rPr>
        <w:t>d</w:t>
      </w:r>
      <w:r w:rsidRPr="008B414D">
        <w:rPr>
          <w:rFonts w:ascii="Times New Roman" w:hAnsi="Times New Roman" w:cs="Times New Roman"/>
          <w:sz w:val="24"/>
          <w:szCs w:val="24"/>
        </w:rPr>
        <w:t xml:space="preserve"> as derogatory di</w:t>
      </w:r>
      <w:r w:rsidR="00C21C4B">
        <w:rPr>
          <w:rFonts w:ascii="Times New Roman" w:hAnsi="Times New Roman" w:cs="Times New Roman"/>
          <w:sz w:val="24"/>
          <w:szCs w:val="24"/>
        </w:rPr>
        <w:t>scrimination on the basis of Ada</w:t>
      </w:r>
      <w:r w:rsidR="00C06A07">
        <w:rPr>
          <w:rFonts w:ascii="Times New Roman" w:hAnsi="Times New Roman" w:cs="Times New Roman"/>
          <w:sz w:val="24"/>
          <w:szCs w:val="24"/>
        </w:rPr>
        <w:t xml:space="preserve">m’s </w:t>
      </w:r>
      <w:r w:rsidRPr="008B414D">
        <w:rPr>
          <w:rFonts w:ascii="Times New Roman" w:hAnsi="Times New Roman" w:cs="Times New Roman"/>
          <w:sz w:val="24"/>
          <w:szCs w:val="24"/>
        </w:rPr>
        <w:t>disability and its manifestations. She also quoted an email from a school official to a Department of Children and Families (DCF) social worker regarding the filing of a Care and Protection</w:t>
      </w:r>
      <w:r w:rsidR="00095711">
        <w:rPr>
          <w:rFonts w:ascii="Times New Roman" w:hAnsi="Times New Roman" w:cs="Times New Roman"/>
          <w:sz w:val="24"/>
          <w:szCs w:val="24"/>
        </w:rPr>
        <w:t xml:space="preserve"> petition</w:t>
      </w:r>
      <w:r w:rsidRPr="008B414D">
        <w:rPr>
          <w:rFonts w:ascii="Times New Roman" w:hAnsi="Times New Roman" w:cs="Times New Roman"/>
          <w:sz w:val="24"/>
          <w:szCs w:val="24"/>
        </w:rPr>
        <w:t xml:space="preserve"> in light of Adam’s refusal to participate in the program </w:t>
      </w:r>
      <w:r w:rsidR="00C21C4B">
        <w:rPr>
          <w:rFonts w:ascii="Times New Roman" w:hAnsi="Times New Roman" w:cs="Times New Roman"/>
          <w:sz w:val="24"/>
          <w:szCs w:val="24"/>
        </w:rPr>
        <w:t xml:space="preserve">Taunton had proposed for him, and cited to </w:t>
      </w:r>
      <w:r w:rsidRPr="008B414D">
        <w:rPr>
          <w:rFonts w:ascii="Times New Roman" w:hAnsi="Times New Roman" w:cs="Times New Roman"/>
          <w:sz w:val="24"/>
          <w:szCs w:val="24"/>
        </w:rPr>
        <w:t>a Trespass Notice given to Adam when he appeared at school for a manifestation determination meeting in March 2017.</w:t>
      </w:r>
    </w:p>
    <w:p w14:paraId="51FA988E" w14:textId="77777777" w:rsidR="00247378" w:rsidRPr="008B414D" w:rsidRDefault="00247378" w:rsidP="008B414D">
      <w:pPr>
        <w:spacing w:after="0" w:line="240" w:lineRule="auto"/>
        <w:contextualSpacing/>
        <w:rPr>
          <w:rFonts w:ascii="Times New Roman" w:hAnsi="Times New Roman" w:cs="Times New Roman"/>
          <w:sz w:val="24"/>
          <w:szCs w:val="24"/>
        </w:rPr>
      </w:pPr>
    </w:p>
    <w:p w14:paraId="1BCDC2A6" w14:textId="4D9931A8" w:rsidR="00DE289C" w:rsidRPr="008B414D" w:rsidRDefault="00DE289C" w:rsidP="008B414D">
      <w:pPr>
        <w:spacing w:after="0" w:line="240" w:lineRule="auto"/>
        <w:contextualSpacing/>
        <w:rPr>
          <w:rFonts w:ascii="Times New Roman" w:hAnsi="Times New Roman" w:cs="Times New Roman"/>
          <w:sz w:val="24"/>
          <w:szCs w:val="24"/>
        </w:rPr>
      </w:pPr>
      <w:r w:rsidRPr="008B414D">
        <w:rPr>
          <w:rFonts w:ascii="Times New Roman" w:hAnsi="Times New Roman" w:cs="Times New Roman"/>
          <w:sz w:val="24"/>
          <w:szCs w:val="24"/>
        </w:rPr>
        <w:tab/>
        <w:t xml:space="preserve">Parent </w:t>
      </w:r>
      <w:r w:rsidR="00247378" w:rsidRPr="008B414D">
        <w:rPr>
          <w:rFonts w:ascii="Times New Roman" w:hAnsi="Times New Roman" w:cs="Times New Roman"/>
          <w:sz w:val="24"/>
          <w:szCs w:val="24"/>
        </w:rPr>
        <w:t>further</w:t>
      </w:r>
      <w:r w:rsidRPr="008B414D">
        <w:rPr>
          <w:rFonts w:ascii="Times New Roman" w:hAnsi="Times New Roman" w:cs="Times New Roman"/>
          <w:sz w:val="24"/>
          <w:szCs w:val="24"/>
        </w:rPr>
        <w:t xml:space="preserve"> argued that Taunton had misled Adam’s guardians by “[g]iving them incorrect procedural information, chang[ing his] placement without consent, convincin</w:t>
      </w:r>
      <w:r w:rsidR="00F4595F" w:rsidRPr="008B414D">
        <w:rPr>
          <w:rFonts w:ascii="Times New Roman" w:hAnsi="Times New Roman" w:cs="Times New Roman"/>
          <w:sz w:val="24"/>
          <w:szCs w:val="24"/>
        </w:rPr>
        <w:t>g [them] that Taunton High School is not an option for [Adam, and] creating the misconception that the district had the right to change [Ad</w:t>
      </w:r>
      <w:r w:rsidR="00C21C4B">
        <w:rPr>
          <w:rFonts w:ascii="Times New Roman" w:hAnsi="Times New Roman" w:cs="Times New Roman"/>
          <w:sz w:val="24"/>
          <w:szCs w:val="24"/>
        </w:rPr>
        <w:t>am]’s placement.” Parent asserted</w:t>
      </w:r>
      <w:r w:rsidR="00F4595F" w:rsidRPr="008B414D">
        <w:rPr>
          <w:rFonts w:ascii="Times New Roman" w:hAnsi="Times New Roman" w:cs="Times New Roman"/>
          <w:sz w:val="24"/>
          <w:szCs w:val="24"/>
        </w:rPr>
        <w:t xml:space="preserve"> that these actions constituted “specific representation” on the part of Taunton that it had “resolved a particular problem,” and fraudulently deprived Adam’s guardians of decision-making rights, such that the statute of limitations should not apply to limit her claims.</w:t>
      </w:r>
      <w:r w:rsidRPr="008B414D">
        <w:rPr>
          <w:rFonts w:ascii="Times New Roman" w:hAnsi="Times New Roman" w:cs="Times New Roman"/>
          <w:sz w:val="24"/>
          <w:szCs w:val="24"/>
        </w:rPr>
        <w:t xml:space="preserve"> </w:t>
      </w:r>
    </w:p>
    <w:p w14:paraId="6AFB84DB" w14:textId="77777777" w:rsidR="00247378" w:rsidRPr="008B414D" w:rsidRDefault="00247378" w:rsidP="008B414D">
      <w:pPr>
        <w:spacing w:after="0" w:line="240" w:lineRule="auto"/>
        <w:contextualSpacing/>
        <w:rPr>
          <w:rFonts w:ascii="Times New Roman" w:hAnsi="Times New Roman" w:cs="Times New Roman"/>
          <w:sz w:val="24"/>
          <w:szCs w:val="24"/>
        </w:rPr>
      </w:pPr>
    </w:p>
    <w:p w14:paraId="7F457F07" w14:textId="7607717E" w:rsidR="00FA0B04" w:rsidRPr="008B414D" w:rsidRDefault="00FA0B04" w:rsidP="008B414D">
      <w:pPr>
        <w:spacing w:after="0" w:line="240" w:lineRule="auto"/>
        <w:contextualSpacing/>
        <w:rPr>
          <w:rFonts w:ascii="Times New Roman" w:hAnsi="Times New Roman" w:cs="Times New Roman"/>
          <w:sz w:val="24"/>
          <w:szCs w:val="24"/>
        </w:rPr>
      </w:pPr>
      <w:r w:rsidRPr="008B414D">
        <w:rPr>
          <w:rFonts w:ascii="Times New Roman" w:hAnsi="Times New Roman" w:cs="Times New Roman"/>
          <w:sz w:val="24"/>
          <w:szCs w:val="24"/>
        </w:rPr>
        <w:tab/>
        <w:t>On February 21, 2018, Taunton filed a document obj</w:t>
      </w:r>
      <w:r w:rsidR="00247378" w:rsidRPr="008B414D">
        <w:rPr>
          <w:rFonts w:ascii="Times New Roman" w:hAnsi="Times New Roman" w:cs="Times New Roman"/>
          <w:sz w:val="24"/>
          <w:szCs w:val="24"/>
        </w:rPr>
        <w:t xml:space="preserve">ecting to Parent’s filing of documents after February 19, 2018. In its filing, Taunton objected “to anything being set forth in </w:t>
      </w:r>
      <w:r w:rsidR="00247378" w:rsidRPr="008B414D">
        <w:rPr>
          <w:rFonts w:ascii="Times New Roman" w:hAnsi="Times New Roman" w:cs="Times New Roman"/>
          <w:sz w:val="24"/>
          <w:szCs w:val="24"/>
        </w:rPr>
        <w:lastRenderedPageBreak/>
        <w:t>the final written Pre-Hearing Order that differs from the discussion of the parties at the January 31, 2018 Pre-Hearing Conference.”</w:t>
      </w:r>
    </w:p>
    <w:p w14:paraId="7C4860FE" w14:textId="77777777" w:rsidR="002728BD" w:rsidRPr="008B414D" w:rsidRDefault="002728BD" w:rsidP="008B414D">
      <w:pPr>
        <w:spacing w:after="0" w:line="240" w:lineRule="auto"/>
        <w:contextualSpacing/>
        <w:rPr>
          <w:rFonts w:ascii="Times New Roman" w:hAnsi="Times New Roman" w:cs="Times New Roman"/>
          <w:sz w:val="24"/>
          <w:szCs w:val="24"/>
        </w:rPr>
      </w:pPr>
    </w:p>
    <w:p w14:paraId="3B7762A0" w14:textId="1699E11E" w:rsidR="003566AF" w:rsidRPr="008B414D" w:rsidRDefault="002728BD" w:rsidP="008B414D">
      <w:pPr>
        <w:spacing w:after="0" w:line="240" w:lineRule="auto"/>
        <w:contextualSpacing/>
        <w:rPr>
          <w:rFonts w:ascii="Times New Roman" w:hAnsi="Times New Roman" w:cs="Times New Roman"/>
          <w:sz w:val="24"/>
          <w:szCs w:val="24"/>
        </w:rPr>
      </w:pPr>
      <w:r w:rsidRPr="008B414D">
        <w:rPr>
          <w:rFonts w:ascii="Times New Roman" w:hAnsi="Times New Roman" w:cs="Times New Roman"/>
          <w:sz w:val="24"/>
          <w:szCs w:val="24"/>
        </w:rPr>
        <w:tab/>
        <w:t xml:space="preserve">On February 26, 2018, on the basis of Adam’s behavior during and after the most recent proceedings in this matter, notably the January 31, 2018 PHC, the undersigned Hearing Officer allowed the District’s motion insofar as it requested direction regarding Adam’s behavior and a break/leave and staff support protocol for future proceedings. Also on that date, I allowed Parent’s </w:t>
      </w:r>
      <w:r w:rsidRPr="008B414D">
        <w:rPr>
          <w:rFonts w:ascii="Times New Roman" w:hAnsi="Times New Roman" w:cs="Times New Roman"/>
          <w:i/>
          <w:sz w:val="24"/>
          <w:szCs w:val="24"/>
        </w:rPr>
        <w:t>Motion for Additional Time</w:t>
      </w:r>
      <w:r w:rsidRPr="008B414D">
        <w:rPr>
          <w:rFonts w:ascii="Times New Roman" w:hAnsi="Times New Roman" w:cs="Times New Roman"/>
          <w:sz w:val="24"/>
          <w:szCs w:val="24"/>
        </w:rPr>
        <w:t xml:space="preserve">, but indicated that I would consider only those arguments responsive to the District’s </w:t>
      </w:r>
      <w:r w:rsidRPr="008B414D">
        <w:rPr>
          <w:rFonts w:ascii="Times New Roman" w:hAnsi="Times New Roman" w:cs="Times New Roman"/>
          <w:i/>
          <w:sz w:val="24"/>
          <w:szCs w:val="24"/>
        </w:rPr>
        <w:t>Motion for Reconsideration</w:t>
      </w:r>
      <w:r w:rsidRPr="008B414D">
        <w:rPr>
          <w:rFonts w:ascii="Times New Roman" w:hAnsi="Times New Roman" w:cs="Times New Roman"/>
          <w:sz w:val="24"/>
          <w:szCs w:val="24"/>
        </w:rPr>
        <w:t>.</w:t>
      </w:r>
    </w:p>
    <w:p w14:paraId="285DF66B" w14:textId="77777777" w:rsidR="00247378" w:rsidRPr="008B414D" w:rsidRDefault="00247378" w:rsidP="008B414D">
      <w:pPr>
        <w:spacing w:after="0" w:line="240" w:lineRule="auto"/>
        <w:contextualSpacing/>
        <w:rPr>
          <w:rFonts w:ascii="Times New Roman" w:hAnsi="Times New Roman" w:cs="Times New Roman"/>
          <w:sz w:val="24"/>
          <w:szCs w:val="24"/>
        </w:rPr>
      </w:pPr>
    </w:p>
    <w:p w14:paraId="6599BC8C" w14:textId="7AA56C17" w:rsidR="00FE0A63" w:rsidRPr="008B414D" w:rsidRDefault="00247378" w:rsidP="008B414D">
      <w:pPr>
        <w:spacing w:after="0" w:line="240" w:lineRule="auto"/>
        <w:contextualSpacing/>
        <w:rPr>
          <w:rFonts w:ascii="Times New Roman" w:hAnsi="Times New Roman" w:cs="Times New Roman"/>
          <w:sz w:val="24"/>
          <w:szCs w:val="24"/>
        </w:rPr>
      </w:pPr>
      <w:r w:rsidRPr="008B414D">
        <w:rPr>
          <w:rFonts w:ascii="Times New Roman" w:hAnsi="Times New Roman" w:cs="Times New Roman"/>
          <w:sz w:val="24"/>
          <w:szCs w:val="24"/>
        </w:rPr>
        <w:tab/>
        <w:t xml:space="preserve">On March 5, 2018, Parent filed a response to the District’s filing of February 21, 2018. In her response, she explained that the arguments in her </w:t>
      </w:r>
      <w:r w:rsidRPr="008B414D">
        <w:rPr>
          <w:rFonts w:ascii="Times New Roman" w:hAnsi="Times New Roman" w:cs="Times New Roman"/>
          <w:i/>
          <w:sz w:val="24"/>
          <w:szCs w:val="24"/>
        </w:rPr>
        <w:t>Opposition</w:t>
      </w:r>
      <w:r w:rsidRPr="008B414D">
        <w:rPr>
          <w:rFonts w:ascii="Times New Roman" w:hAnsi="Times New Roman" w:cs="Times New Roman"/>
          <w:sz w:val="24"/>
          <w:szCs w:val="24"/>
        </w:rPr>
        <w:t xml:space="preserve"> were meant to clarify the former co-guardians’ position and demonstrate that Taunton had “fraudulently misled [them] and as a result the parties qualify for an exception of the statute of limitations.” With her response, she included documents and statements regarding an incident that had taken place in February 2018, arguing that </w:t>
      </w:r>
      <w:r w:rsidR="00FE0A63" w:rsidRPr="008B414D">
        <w:rPr>
          <w:rFonts w:ascii="Times New Roman" w:hAnsi="Times New Roman" w:cs="Times New Roman"/>
          <w:sz w:val="24"/>
          <w:szCs w:val="24"/>
        </w:rPr>
        <w:t xml:space="preserve">they demonstrated further disability-based discrimination by Taunton against Adam. As Parent has not amended her </w:t>
      </w:r>
      <w:r w:rsidR="00FE0A63" w:rsidRPr="008B414D">
        <w:rPr>
          <w:rFonts w:ascii="Times New Roman" w:hAnsi="Times New Roman" w:cs="Times New Roman"/>
          <w:i/>
          <w:sz w:val="24"/>
          <w:szCs w:val="24"/>
        </w:rPr>
        <w:t>Hearing Request</w:t>
      </w:r>
      <w:r w:rsidR="00FE0A63" w:rsidRPr="008B414D">
        <w:rPr>
          <w:rFonts w:ascii="Times New Roman" w:hAnsi="Times New Roman" w:cs="Times New Roman"/>
          <w:sz w:val="24"/>
          <w:szCs w:val="24"/>
        </w:rPr>
        <w:t xml:space="preserve"> since September 2017, I will not consider this incident in my decision on the matter. </w:t>
      </w:r>
    </w:p>
    <w:p w14:paraId="238E121F" w14:textId="77777777" w:rsidR="008B414D" w:rsidRPr="008B414D" w:rsidRDefault="008B414D" w:rsidP="008B414D">
      <w:pPr>
        <w:spacing w:after="0" w:line="240" w:lineRule="auto"/>
        <w:contextualSpacing/>
        <w:rPr>
          <w:rFonts w:ascii="Times New Roman" w:hAnsi="Times New Roman" w:cs="Times New Roman"/>
          <w:sz w:val="24"/>
          <w:szCs w:val="24"/>
        </w:rPr>
      </w:pPr>
    </w:p>
    <w:p w14:paraId="1C59EECE" w14:textId="7C8CD2A7" w:rsidR="008B414D" w:rsidRPr="008B414D" w:rsidRDefault="008B414D" w:rsidP="008B414D">
      <w:pPr>
        <w:spacing w:after="0" w:line="240" w:lineRule="auto"/>
        <w:contextualSpacing/>
        <w:rPr>
          <w:rFonts w:ascii="Times New Roman" w:hAnsi="Times New Roman" w:cs="Times New Roman"/>
          <w:sz w:val="24"/>
          <w:szCs w:val="24"/>
        </w:rPr>
      </w:pPr>
      <w:r w:rsidRPr="008B414D">
        <w:rPr>
          <w:rFonts w:ascii="Times New Roman" w:hAnsi="Times New Roman" w:cs="Times New Roman"/>
          <w:sz w:val="24"/>
          <w:szCs w:val="24"/>
        </w:rPr>
        <w:tab/>
        <w:t>A Hearing Officer-initiated Conference Call was held March 12, 2018 to discuss the issue of delegated and/or shared educational decision-making as well as logistics of the hearing. Both of Adam’s former co-guardians participated in the call, as did Parent, Counsel for the District, and the District’s Director of Special Education. During the call, Adam’s former co-guardians took positions that were at times inconsistent with those they took at the PHC.</w:t>
      </w:r>
      <w:r w:rsidR="00095711">
        <w:rPr>
          <w:rStyle w:val="FootnoteReference"/>
          <w:rFonts w:ascii="Times New Roman" w:hAnsi="Times New Roman" w:cs="Times New Roman"/>
          <w:sz w:val="24"/>
          <w:szCs w:val="24"/>
        </w:rPr>
        <w:footnoteReference w:id="5"/>
      </w:r>
      <w:r w:rsidRPr="008B414D">
        <w:rPr>
          <w:rFonts w:ascii="Times New Roman" w:hAnsi="Times New Roman" w:cs="Times New Roman"/>
          <w:sz w:val="24"/>
          <w:szCs w:val="24"/>
        </w:rPr>
        <w:t xml:space="preserve"> </w:t>
      </w:r>
    </w:p>
    <w:p w14:paraId="72EF2893" w14:textId="2A93EBDA" w:rsidR="00237981" w:rsidRPr="008B414D" w:rsidRDefault="00237981" w:rsidP="008B414D">
      <w:pPr>
        <w:spacing w:after="0" w:line="240" w:lineRule="auto"/>
        <w:contextualSpacing/>
        <w:rPr>
          <w:rFonts w:ascii="Times New Roman" w:hAnsi="Times New Roman" w:cs="Times New Roman"/>
          <w:sz w:val="24"/>
          <w:szCs w:val="24"/>
        </w:rPr>
      </w:pPr>
    </w:p>
    <w:p w14:paraId="3343EE90" w14:textId="63E9392D" w:rsidR="006D741E" w:rsidRPr="008B414D" w:rsidRDefault="00237981" w:rsidP="008B414D">
      <w:pPr>
        <w:pStyle w:val="NoSpacing"/>
        <w:ind w:firstLine="720"/>
        <w:rPr>
          <w:rFonts w:ascii="Times New Roman" w:hAnsi="Times New Roman" w:cs="Times New Roman"/>
          <w:sz w:val="24"/>
          <w:szCs w:val="24"/>
        </w:rPr>
      </w:pPr>
      <w:r w:rsidRPr="008B414D">
        <w:rPr>
          <w:rFonts w:ascii="Times New Roman" w:hAnsi="Times New Roman" w:cs="Times New Roman"/>
          <w:sz w:val="24"/>
          <w:szCs w:val="24"/>
        </w:rPr>
        <w:t xml:space="preserve"> </w:t>
      </w:r>
    </w:p>
    <w:p w14:paraId="063F9289" w14:textId="3FB7C0E3" w:rsidR="00FE0A63" w:rsidRPr="008B414D" w:rsidRDefault="000173EF" w:rsidP="008B414D">
      <w:pPr>
        <w:pStyle w:val="NoSpacing"/>
        <w:contextualSpacing/>
        <w:rPr>
          <w:rFonts w:ascii="Times New Roman" w:hAnsi="Times New Roman" w:cs="Times New Roman"/>
          <w:sz w:val="24"/>
          <w:szCs w:val="24"/>
          <w:u w:val="single"/>
        </w:rPr>
      </w:pPr>
      <w:r w:rsidRPr="008B414D">
        <w:rPr>
          <w:rFonts w:ascii="Times New Roman" w:hAnsi="Times New Roman" w:cs="Times New Roman"/>
          <w:sz w:val="24"/>
          <w:szCs w:val="24"/>
          <w:u w:val="single"/>
        </w:rPr>
        <w:t>DISCUSSION</w:t>
      </w:r>
    </w:p>
    <w:p w14:paraId="076F95B1" w14:textId="77777777" w:rsidR="00FE0A63" w:rsidRPr="008B414D" w:rsidRDefault="00FE0A63" w:rsidP="008B414D">
      <w:pPr>
        <w:pStyle w:val="NoSpacing"/>
        <w:contextualSpacing/>
        <w:rPr>
          <w:rFonts w:ascii="Times New Roman" w:hAnsi="Times New Roman" w:cs="Times New Roman"/>
          <w:sz w:val="24"/>
          <w:szCs w:val="24"/>
          <w:u w:val="single"/>
        </w:rPr>
      </w:pPr>
    </w:p>
    <w:p w14:paraId="2ADD7F4A" w14:textId="29A88082" w:rsidR="00FE0A63" w:rsidRDefault="00FE0A63" w:rsidP="008B414D">
      <w:pPr>
        <w:spacing w:after="0" w:line="240" w:lineRule="auto"/>
        <w:rPr>
          <w:rFonts w:ascii="Times New Roman" w:hAnsi="Times New Roman" w:cs="Times New Roman"/>
          <w:sz w:val="24"/>
          <w:szCs w:val="24"/>
        </w:rPr>
      </w:pPr>
      <w:r w:rsidRPr="008B414D">
        <w:rPr>
          <w:rFonts w:ascii="Times New Roman" w:hAnsi="Times New Roman" w:cs="Times New Roman"/>
          <w:sz w:val="24"/>
          <w:szCs w:val="24"/>
        </w:rPr>
        <w:tab/>
        <w:t xml:space="preserve">The District’s </w:t>
      </w:r>
      <w:r w:rsidRPr="008B414D">
        <w:rPr>
          <w:rFonts w:ascii="Times New Roman" w:hAnsi="Times New Roman" w:cs="Times New Roman"/>
          <w:i/>
          <w:sz w:val="24"/>
          <w:szCs w:val="24"/>
        </w:rPr>
        <w:t>Motion for Reconsideration</w:t>
      </w:r>
      <w:r w:rsidRPr="008B414D">
        <w:rPr>
          <w:rFonts w:ascii="Times New Roman" w:hAnsi="Times New Roman" w:cs="Times New Roman"/>
          <w:sz w:val="24"/>
          <w:szCs w:val="24"/>
        </w:rPr>
        <w:t xml:space="preserve"> focuses on </w:t>
      </w:r>
      <w:r w:rsidR="00936150" w:rsidRPr="008B414D">
        <w:rPr>
          <w:rFonts w:ascii="Times New Roman" w:hAnsi="Times New Roman" w:cs="Times New Roman"/>
          <w:sz w:val="24"/>
          <w:szCs w:val="24"/>
        </w:rPr>
        <w:t>four distinct issues within Parent’s claims</w:t>
      </w:r>
      <w:r w:rsidRPr="008B414D">
        <w:rPr>
          <w:rFonts w:ascii="Times New Roman" w:hAnsi="Times New Roman" w:cs="Times New Roman"/>
          <w:sz w:val="24"/>
          <w:szCs w:val="24"/>
        </w:rPr>
        <w:t>. I examine them each in turn, prefacing the discussion with a note on standing.</w:t>
      </w:r>
    </w:p>
    <w:p w14:paraId="0138D639" w14:textId="77777777" w:rsidR="008B414D" w:rsidRPr="008B414D" w:rsidRDefault="008B414D" w:rsidP="008B414D">
      <w:pPr>
        <w:spacing w:after="0" w:line="240" w:lineRule="auto"/>
        <w:rPr>
          <w:rFonts w:ascii="Times New Roman" w:hAnsi="Times New Roman" w:cs="Times New Roman"/>
          <w:sz w:val="24"/>
          <w:szCs w:val="24"/>
        </w:rPr>
      </w:pPr>
    </w:p>
    <w:p w14:paraId="6E94B3D2" w14:textId="4B6A6643" w:rsidR="00FE0A63" w:rsidRPr="008B414D" w:rsidRDefault="00FE0A63" w:rsidP="008B414D">
      <w:pPr>
        <w:pStyle w:val="ListParagraph"/>
        <w:numPr>
          <w:ilvl w:val="0"/>
          <w:numId w:val="8"/>
        </w:numPr>
        <w:spacing w:after="0" w:line="240" w:lineRule="auto"/>
        <w:rPr>
          <w:rFonts w:ascii="Times New Roman" w:hAnsi="Times New Roman" w:cs="Times New Roman"/>
          <w:sz w:val="24"/>
          <w:szCs w:val="24"/>
        </w:rPr>
      </w:pPr>
      <w:r w:rsidRPr="008B414D">
        <w:rPr>
          <w:rFonts w:ascii="Times New Roman" w:hAnsi="Times New Roman" w:cs="Times New Roman"/>
          <w:sz w:val="24"/>
          <w:szCs w:val="24"/>
          <w:u w:val="single"/>
        </w:rPr>
        <w:t>Standing</w:t>
      </w:r>
      <w:r w:rsidR="00936150" w:rsidRPr="008B414D">
        <w:rPr>
          <w:rFonts w:ascii="Times New Roman" w:hAnsi="Times New Roman" w:cs="Times New Roman"/>
          <w:sz w:val="24"/>
          <w:szCs w:val="24"/>
          <w:u w:val="single"/>
        </w:rPr>
        <w:t xml:space="preserve"> of the Parties</w:t>
      </w:r>
      <w:r w:rsidR="004813FB" w:rsidRPr="008B414D">
        <w:rPr>
          <w:rFonts w:ascii="Times New Roman" w:hAnsi="Times New Roman" w:cs="Times New Roman"/>
          <w:sz w:val="24"/>
          <w:szCs w:val="24"/>
          <w:u w:val="single"/>
        </w:rPr>
        <w:t xml:space="preserve">  </w:t>
      </w:r>
    </w:p>
    <w:p w14:paraId="7C7EF12A" w14:textId="77777777" w:rsidR="008B414D" w:rsidRPr="008B414D" w:rsidRDefault="008B414D" w:rsidP="008B414D">
      <w:pPr>
        <w:pStyle w:val="ListParagraph"/>
        <w:spacing w:after="0" w:line="240" w:lineRule="auto"/>
        <w:rPr>
          <w:rFonts w:ascii="Times New Roman" w:hAnsi="Times New Roman" w:cs="Times New Roman"/>
          <w:sz w:val="24"/>
          <w:szCs w:val="24"/>
        </w:rPr>
      </w:pPr>
    </w:p>
    <w:p w14:paraId="3FCC4A67" w14:textId="08FAD103" w:rsidR="00A65AD8" w:rsidRPr="008B414D" w:rsidRDefault="00FE0A63" w:rsidP="008B414D">
      <w:pPr>
        <w:spacing w:after="0" w:line="240" w:lineRule="auto"/>
        <w:ind w:firstLine="720"/>
        <w:rPr>
          <w:rFonts w:ascii="Times New Roman" w:hAnsi="Times New Roman" w:cs="Times New Roman"/>
          <w:sz w:val="24"/>
          <w:szCs w:val="24"/>
        </w:rPr>
      </w:pPr>
      <w:r w:rsidRPr="008B414D">
        <w:rPr>
          <w:rFonts w:ascii="Times New Roman" w:hAnsi="Times New Roman" w:cs="Times New Roman"/>
          <w:sz w:val="24"/>
          <w:szCs w:val="24"/>
        </w:rPr>
        <w:t xml:space="preserve">Adam turned eighteen (18) recently. </w:t>
      </w:r>
      <w:r w:rsidR="00936150" w:rsidRPr="008B414D">
        <w:rPr>
          <w:rFonts w:ascii="Times New Roman" w:hAnsi="Times New Roman" w:cs="Times New Roman"/>
          <w:sz w:val="24"/>
          <w:szCs w:val="24"/>
        </w:rPr>
        <w:t>The Individuals with Disabilities Education Act (IDEA) provides that a state “may provide that, when a child with a disability reaches the age of majority . . . all other rights [other than the right to notice] accorded t</w:t>
      </w:r>
      <w:r w:rsidR="00D17B8A" w:rsidRPr="008B414D">
        <w:rPr>
          <w:rFonts w:ascii="Times New Roman" w:hAnsi="Times New Roman" w:cs="Times New Roman"/>
          <w:sz w:val="24"/>
          <w:szCs w:val="24"/>
        </w:rPr>
        <w:t>o</w:t>
      </w:r>
      <w:r w:rsidR="00936150" w:rsidRPr="008B414D">
        <w:rPr>
          <w:rFonts w:ascii="Times New Roman" w:hAnsi="Times New Roman" w:cs="Times New Roman"/>
          <w:sz w:val="24"/>
          <w:szCs w:val="24"/>
        </w:rPr>
        <w:t xml:space="preserve"> parents under this subchapter transfer to the child.”</w:t>
      </w:r>
      <w:r w:rsidR="00936150" w:rsidRPr="008B414D">
        <w:rPr>
          <w:rStyle w:val="FootnoteReference"/>
          <w:rFonts w:ascii="Times New Roman" w:hAnsi="Times New Roman" w:cs="Times New Roman"/>
          <w:sz w:val="24"/>
          <w:szCs w:val="24"/>
        </w:rPr>
        <w:footnoteReference w:id="6"/>
      </w:r>
      <w:r w:rsidR="00454D68">
        <w:rPr>
          <w:rFonts w:ascii="Times New Roman" w:hAnsi="Times New Roman" w:cs="Times New Roman"/>
          <w:sz w:val="24"/>
          <w:szCs w:val="24"/>
        </w:rPr>
        <w:t xml:space="preserve"> Consistent </w:t>
      </w:r>
      <w:r w:rsidR="00936150" w:rsidRPr="008B414D">
        <w:rPr>
          <w:rFonts w:ascii="Times New Roman" w:hAnsi="Times New Roman" w:cs="Times New Roman"/>
          <w:sz w:val="24"/>
          <w:szCs w:val="24"/>
        </w:rPr>
        <w:t>with the IDEA, under Massachusetts special education regulations, for purposes of spec</w:t>
      </w:r>
      <w:r w:rsidR="00454D68">
        <w:rPr>
          <w:rFonts w:ascii="Times New Roman" w:hAnsi="Times New Roman" w:cs="Times New Roman"/>
          <w:sz w:val="24"/>
          <w:szCs w:val="24"/>
        </w:rPr>
        <w:t>ial educational decision-making</w:t>
      </w:r>
      <w:r w:rsidR="00936150" w:rsidRPr="008B414D">
        <w:rPr>
          <w:rFonts w:ascii="Times New Roman" w:hAnsi="Times New Roman" w:cs="Times New Roman"/>
          <w:sz w:val="24"/>
          <w:szCs w:val="24"/>
        </w:rPr>
        <w:t xml:space="preserve"> the parent’s legal authority “shall transfer to the student when the student reaches 18 years of age</w:t>
      </w:r>
      <w:r w:rsidR="00A65AD8" w:rsidRPr="008B414D">
        <w:rPr>
          <w:rFonts w:ascii="Times New Roman" w:hAnsi="Times New Roman" w:cs="Times New Roman"/>
          <w:sz w:val="24"/>
          <w:szCs w:val="24"/>
        </w:rPr>
        <w:t>.</w:t>
      </w:r>
      <w:r w:rsidR="00936150" w:rsidRPr="008B414D">
        <w:rPr>
          <w:rFonts w:ascii="Times New Roman" w:hAnsi="Times New Roman" w:cs="Times New Roman"/>
          <w:sz w:val="24"/>
          <w:szCs w:val="24"/>
        </w:rPr>
        <w:t>”</w:t>
      </w:r>
      <w:r w:rsidR="00936150" w:rsidRPr="008B414D">
        <w:rPr>
          <w:rStyle w:val="FootnoteReference"/>
          <w:rFonts w:ascii="Times New Roman" w:hAnsi="Times New Roman" w:cs="Times New Roman"/>
          <w:sz w:val="24"/>
          <w:szCs w:val="24"/>
        </w:rPr>
        <w:footnoteReference w:id="7"/>
      </w:r>
      <w:r w:rsidR="00A65AD8" w:rsidRPr="008B414D">
        <w:rPr>
          <w:rFonts w:ascii="Times New Roman" w:hAnsi="Times New Roman" w:cs="Times New Roman"/>
          <w:sz w:val="24"/>
          <w:szCs w:val="24"/>
        </w:rPr>
        <w:t xml:space="preserve"> It is a school district’s obligation to obtain consent from an </w:t>
      </w:r>
      <w:r w:rsidR="00454D68">
        <w:rPr>
          <w:rFonts w:ascii="Times New Roman" w:hAnsi="Times New Roman" w:cs="Times New Roman"/>
          <w:sz w:val="24"/>
          <w:szCs w:val="24"/>
        </w:rPr>
        <w:t xml:space="preserve">eighteen year-old student </w:t>
      </w:r>
      <w:r w:rsidR="00A65AD8" w:rsidRPr="008B414D">
        <w:rPr>
          <w:rFonts w:ascii="Times New Roman" w:hAnsi="Times New Roman" w:cs="Times New Roman"/>
          <w:sz w:val="24"/>
          <w:szCs w:val="24"/>
        </w:rPr>
        <w:t xml:space="preserve">to continue providing </w:t>
      </w:r>
      <w:r w:rsidR="00454D68">
        <w:rPr>
          <w:rFonts w:ascii="Times New Roman" w:hAnsi="Times New Roman" w:cs="Times New Roman"/>
          <w:sz w:val="24"/>
          <w:szCs w:val="24"/>
        </w:rPr>
        <w:lastRenderedPageBreak/>
        <w:t xml:space="preserve">special education </w:t>
      </w:r>
      <w:r w:rsidR="00A65AD8" w:rsidRPr="008B414D">
        <w:rPr>
          <w:rFonts w:ascii="Times New Roman" w:hAnsi="Times New Roman" w:cs="Times New Roman"/>
          <w:sz w:val="24"/>
          <w:szCs w:val="24"/>
        </w:rPr>
        <w:t>services</w:t>
      </w:r>
      <w:r w:rsidR="00454D68">
        <w:rPr>
          <w:rFonts w:ascii="Times New Roman" w:hAnsi="Times New Roman" w:cs="Times New Roman"/>
          <w:sz w:val="24"/>
          <w:szCs w:val="24"/>
        </w:rPr>
        <w:t>.</w:t>
      </w:r>
      <w:r w:rsidR="00454D68">
        <w:rPr>
          <w:rStyle w:val="FootnoteReference"/>
          <w:rFonts w:ascii="Times New Roman" w:hAnsi="Times New Roman" w:cs="Times New Roman"/>
          <w:sz w:val="24"/>
          <w:szCs w:val="24"/>
        </w:rPr>
        <w:footnoteReference w:id="8"/>
      </w:r>
      <w:r w:rsidR="00454D68">
        <w:rPr>
          <w:rFonts w:ascii="Times New Roman" w:hAnsi="Times New Roman" w:cs="Times New Roman"/>
          <w:sz w:val="24"/>
          <w:szCs w:val="24"/>
        </w:rPr>
        <w:t xml:space="preserve"> In the alternative, an eighteen year-old student may choose</w:t>
      </w:r>
      <w:r w:rsidR="00A65AD8" w:rsidRPr="008B414D">
        <w:rPr>
          <w:rFonts w:ascii="Times New Roman" w:hAnsi="Times New Roman" w:cs="Times New Roman"/>
          <w:sz w:val="24"/>
          <w:szCs w:val="24"/>
        </w:rPr>
        <w:t xml:space="preserve"> to share decision-making with, or delegate decision-making to, his parent</w:t>
      </w:r>
      <w:r w:rsidRPr="008B414D">
        <w:rPr>
          <w:rFonts w:ascii="Times New Roman" w:hAnsi="Times New Roman" w:cs="Times New Roman"/>
          <w:sz w:val="24"/>
          <w:szCs w:val="24"/>
        </w:rPr>
        <w:t>.</w:t>
      </w:r>
      <w:r w:rsidR="00D17B8A" w:rsidRPr="008B414D">
        <w:rPr>
          <w:rStyle w:val="FootnoteReference"/>
          <w:rFonts w:ascii="Times New Roman" w:hAnsi="Times New Roman" w:cs="Times New Roman"/>
          <w:sz w:val="24"/>
          <w:szCs w:val="24"/>
        </w:rPr>
        <w:footnoteReference w:id="9"/>
      </w:r>
      <w:r w:rsidR="004813FB" w:rsidRPr="008B414D">
        <w:rPr>
          <w:rFonts w:ascii="Times New Roman" w:hAnsi="Times New Roman" w:cs="Times New Roman"/>
          <w:sz w:val="24"/>
          <w:szCs w:val="24"/>
        </w:rPr>
        <w:t xml:space="preserve"> </w:t>
      </w:r>
    </w:p>
    <w:p w14:paraId="0610A801" w14:textId="77777777" w:rsidR="008B414D" w:rsidRPr="008B414D" w:rsidRDefault="008B414D" w:rsidP="008B414D">
      <w:pPr>
        <w:spacing w:after="0" w:line="240" w:lineRule="auto"/>
        <w:ind w:firstLine="720"/>
        <w:rPr>
          <w:rFonts w:ascii="Times New Roman" w:hAnsi="Times New Roman" w:cs="Times New Roman"/>
          <w:sz w:val="24"/>
          <w:szCs w:val="24"/>
        </w:rPr>
      </w:pPr>
    </w:p>
    <w:p w14:paraId="2C13279B" w14:textId="72F3366B" w:rsidR="00FE0A63" w:rsidRPr="008B414D" w:rsidRDefault="00A65AD8" w:rsidP="00D26806">
      <w:pPr>
        <w:spacing w:after="0" w:line="240" w:lineRule="auto"/>
        <w:ind w:firstLine="360"/>
        <w:rPr>
          <w:rFonts w:ascii="Times New Roman" w:hAnsi="Times New Roman" w:cs="Times New Roman"/>
          <w:sz w:val="24"/>
          <w:szCs w:val="24"/>
        </w:rPr>
      </w:pPr>
      <w:r w:rsidRPr="008B414D">
        <w:rPr>
          <w:rFonts w:ascii="Times New Roman" w:hAnsi="Times New Roman" w:cs="Times New Roman"/>
          <w:sz w:val="24"/>
          <w:szCs w:val="24"/>
        </w:rPr>
        <w:t xml:space="preserve">In the instant matter, Adam has not </w:t>
      </w:r>
      <w:r w:rsidR="00CB3EA0" w:rsidRPr="008B414D">
        <w:rPr>
          <w:rFonts w:ascii="Times New Roman" w:hAnsi="Times New Roman" w:cs="Times New Roman"/>
          <w:sz w:val="24"/>
          <w:szCs w:val="24"/>
        </w:rPr>
        <w:t>signed his own IEP, nor has he sign</w:t>
      </w:r>
      <w:r w:rsidR="009D6C2C">
        <w:rPr>
          <w:rFonts w:ascii="Times New Roman" w:hAnsi="Times New Roman" w:cs="Times New Roman"/>
          <w:sz w:val="24"/>
          <w:szCs w:val="24"/>
        </w:rPr>
        <w:t>ed</w:t>
      </w:r>
      <w:r w:rsidRPr="008B414D">
        <w:rPr>
          <w:rFonts w:ascii="Times New Roman" w:hAnsi="Times New Roman" w:cs="Times New Roman"/>
          <w:sz w:val="24"/>
          <w:szCs w:val="24"/>
        </w:rPr>
        <w:t xml:space="preserve"> documents indicating his intent to share educational decision-making with</w:t>
      </w:r>
      <w:r w:rsidR="00CB3EA0" w:rsidRPr="008B414D">
        <w:rPr>
          <w:rFonts w:ascii="Times New Roman" w:hAnsi="Times New Roman" w:cs="Times New Roman"/>
          <w:sz w:val="24"/>
          <w:szCs w:val="24"/>
        </w:rPr>
        <w:t xml:space="preserve"> his mother</w:t>
      </w:r>
      <w:r w:rsidRPr="008B414D">
        <w:rPr>
          <w:rFonts w:ascii="Times New Roman" w:hAnsi="Times New Roman" w:cs="Times New Roman"/>
          <w:sz w:val="24"/>
          <w:szCs w:val="24"/>
        </w:rPr>
        <w:t xml:space="preserve"> or delegate decision-making to her, </w:t>
      </w:r>
      <w:r w:rsidR="00CB3EA0" w:rsidRPr="008B414D">
        <w:rPr>
          <w:rFonts w:ascii="Times New Roman" w:hAnsi="Times New Roman" w:cs="Times New Roman"/>
          <w:sz w:val="24"/>
          <w:szCs w:val="24"/>
        </w:rPr>
        <w:t xml:space="preserve">though he has </w:t>
      </w:r>
      <w:r w:rsidR="005C75BC">
        <w:rPr>
          <w:rFonts w:ascii="Times New Roman" w:hAnsi="Times New Roman" w:cs="Times New Roman"/>
          <w:sz w:val="24"/>
          <w:szCs w:val="24"/>
        </w:rPr>
        <w:t>maintained at</w:t>
      </w:r>
      <w:r w:rsidR="00CB3EA0" w:rsidRPr="008B414D">
        <w:rPr>
          <w:rFonts w:ascii="Times New Roman" w:hAnsi="Times New Roman" w:cs="Times New Roman"/>
          <w:sz w:val="24"/>
          <w:szCs w:val="24"/>
        </w:rPr>
        <w:t xml:space="preserve"> Pre-Hearing Conferences that this is his intent.</w:t>
      </w:r>
      <w:r w:rsidR="00ED18D0">
        <w:rPr>
          <w:rFonts w:ascii="Times New Roman" w:hAnsi="Times New Roman" w:cs="Times New Roman"/>
          <w:sz w:val="24"/>
          <w:szCs w:val="24"/>
        </w:rPr>
        <w:t xml:space="preserve"> Unless the parties are able to obtain documentation of shared or delegated decision-making at least one day before exhibits and witness lists are due, further proceedings will be stayed for this purpose</w:t>
      </w:r>
      <w:r w:rsidR="009D6C2C">
        <w:rPr>
          <w:rFonts w:ascii="Times New Roman" w:hAnsi="Times New Roman" w:cs="Times New Roman"/>
          <w:sz w:val="24"/>
          <w:szCs w:val="24"/>
        </w:rPr>
        <w:t>.</w:t>
      </w:r>
    </w:p>
    <w:p w14:paraId="3C329431" w14:textId="77777777" w:rsidR="00FE0A63" w:rsidRPr="008B414D" w:rsidRDefault="00FE0A63" w:rsidP="008B414D">
      <w:pPr>
        <w:spacing w:after="0" w:line="240" w:lineRule="auto"/>
        <w:rPr>
          <w:rFonts w:ascii="Times New Roman" w:hAnsi="Times New Roman" w:cs="Times New Roman"/>
          <w:sz w:val="24"/>
          <w:szCs w:val="24"/>
        </w:rPr>
      </w:pPr>
    </w:p>
    <w:p w14:paraId="45841FC2" w14:textId="1EF3F12D" w:rsidR="00E72460" w:rsidRDefault="00FE0A63" w:rsidP="008B414D">
      <w:pPr>
        <w:pStyle w:val="ListParagraph"/>
        <w:numPr>
          <w:ilvl w:val="0"/>
          <w:numId w:val="8"/>
        </w:numPr>
        <w:spacing w:after="0" w:line="240" w:lineRule="auto"/>
        <w:rPr>
          <w:rFonts w:ascii="Times New Roman" w:hAnsi="Times New Roman" w:cs="Times New Roman"/>
          <w:sz w:val="24"/>
          <w:szCs w:val="24"/>
        </w:rPr>
      </w:pPr>
      <w:r w:rsidRPr="008B414D">
        <w:rPr>
          <w:rFonts w:ascii="Times New Roman" w:hAnsi="Times New Roman" w:cs="Times New Roman"/>
          <w:sz w:val="24"/>
          <w:szCs w:val="24"/>
          <w:u w:val="single"/>
        </w:rPr>
        <w:t xml:space="preserve">Issue A(3): Whether Taunton discriminated against Adam in violation of </w:t>
      </w:r>
      <w:r w:rsidR="00936150" w:rsidRPr="008B414D">
        <w:rPr>
          <w:rFonts w:ascii="Times New Roman" w:hAnsi="Times New Roman" w:cs="Times New Roman"/>
          <w:sz w:val="24"/>
          <w:szCs w:val="24"/>
          <w:u w:val="single"/>
        </w:rPr>
        <w:t xml:space="preserve">§ 504 of </w:t>
      </w:r>
      <w:r w:rsidR="00CB3EA0" w:rsidRPr="008B414D">
        <w:rPr>
          <w:rFonts w:ascii="Times New Roman" w:hAnsi="Times New Roman" w:cs="Times New Roman"/>
          <w:sz w:val="24"/>
          <w:szCs w:val="24"/>
          <w:u w:val="single"/>
        </w:rPr>
        <w:t>the Rehabilitation Act of 1973 (“Section 504”) through involvement of other systems between September 26, 2014 and September 26, 2017, inclusive of beginning and end dates</w:t>
      </w:r>
      <w:r w:rsidR="00CB3EA0" w:rsidRPr="008B414D">
        <w:rPr>
          <w:rFonts w:ascii="Times New Roman" w:hAnsi="Times New Roman" w:cs="Times New Roman"/>
          <w:sz w:val="24"/>
          <w:szCs w:val="24"/>
        </w:rPr>
        <w:t>.</w:t>
      </w:r>
    </w:p>
    <w:p w14:paraId="12657E9C" w14:textId="77777777" w:rsidR="00D26806" w:rsidRPr="008B414D" w:rsidRDefault="00D26806" w:rsidP="00D26806">
      <w:pPr>
        <w:pStyle w:val="ListParagraph"/>
        <w:spacing w:after="0" w:line="240" w:lineRule="auto"/>
        <w:rPr>
          <w:rFonts w:ascii="Times New Roman" w:hAnsi="Times New Roman" w:cs="Times New Roman"/>
          <w:sz w:val="24"/>
          <w:szCs w:val="24"/>
        </w:rPr>
      </w:pPr>
    </w:p>
    <w:p w14:paraId="36DE971B" w14:textId="3269E5B8" w:rsidR="009D6C2C" w:rsidRPr="00D26806" w:rsidRDefault="00E95D6D" w:rsidP="009D6C2C">
      <w:pPr>
        <w:spacing w:after="0" w:line="240" w:lineRule="auto"/>
        <w:ind w:firstLine="360"/>
        <w:rPr>
          <w:rFonts w:ascii="Times New Roman" w:hAnsi="Times New Roman" w:cs="Times New Roman"/>
          <w:sz w:val="24"/>
          <w:szCs w:val="24"/>
        </w:rPr>
      </w:pPr>
      <w:r w:rsidRPr="008B414D">
        <w:rPr>
          <w:rFonts w:ascii="Times New Roman" w:hAnsi="Times New Roman" w:cs="Times New Roman"/>
          <w:sz w:val="24"/>
          <w:szCs w:val="24"/>
        </w:rPr>
        <w:t xml:space="preserve">Through this claim, Parent’s </w:t>
      </w:r>
      <w:r w:rsidRPr="008B414D">
        <w:rPr>
          <w:rFonts w:ascii="Times New Roman" w:hAnsi="Times New Roman" w:cs="Times New Roman"/>
          <w:i/>
          <w:sz w:val="24"/>
          <w:szCs w:val="24"/>
        </w:rPr>
        <w:t>Amended Hearing Request</w:t>
      </w:r>
      <w:r w:rsidRPr="008B414D">
        <w:rPr>
          <w:rFonts w:ascii="Times New Roman" w:hAnsi="Times New Roman" w:cs="Times New Roman"/>
          <w:sz w:val="24"/>
          <w:szCs w:val="24"/>
        </w:rPr>
        <w:t xml:space="preserve"> asserts that the District referred Adam to DCF and filed criminal charges and/or a “No Trespass” Order against Adam on the basis of his disability. During the PHC on January 31, 2018, Adam’s former co-guardians indicated that they did not support this allegation. </w:t>
      </w:r>
      <w:r w:rsidR="009D6C2C">
        <w:rPr>
          <w:rFonts w:ascii="Times New Roman" w:hAnsi="Times New Roman" w:cs="Times New Roman"/>
          <w:sz w:val="24"/>
          <w:szCs w:val="24"/>
        </w:rPr>
        <w:t>On March 12, 2018, however, Adam’s grandmother indicated that she believed that Taunton’s involvement of other agencies, particularly the court system, may have constituted disability-based discrimination. Given the conflicting positions of the co-guardians, I cannot dismiss or otherwise limit this claim, and it survives in full. The District may probe the co-guardians’ beliefs on this issue at hearing.</w:t>
      </w:r>
    </w:p>
    <w:p w14:paraId="5802735F" w14:textId="77777777" w:rsidR="00E95D6D" w:rsidRPr="008B414D" w:rsidRDefault="00E95D6D" w:rsidP="008B414D">
      <w:pPr>
        <w:spacing w:after="0" w:line="240" w:lineRule="auto"/>
        <w:rPr>
          <w:rFonts w:ascii="Times New Roman" w:hAnsi="Times New Roman" w:cs="Times New Roman"/>
          <w:sz w:val="24"/>
          <w:szCs w:val="24"/>
        </w:rPr>
      </w:pPr>
    </w:p>
    <w:p w14:paraId="2E626A79" w14:textId="2751CF0E" w:rsidR="00E95D6D" w:rsidRPr="008B414D" w:rsidRDefault="00E95D6D" w:rsidP="008B414D">
      <w:pPr>
        <w:pStyle w:val="ListParagraph"/>
        <w:numPr>
          <w:ilvl w:val="0"/>
          <w:numId w:val="8"/>
        </w:numPr>
        <w:spacing w:after="0" w:line="240" w:lineRule="auto"/>
        <w:rPr>
          <w:rFonts w:ascii="Times New Roman" w:hAnsi="Times New Roman" w:cs="Times New Roman"/>
          <w:sz w:val="24"/>
          <w:szCs w:val="24"/>
        </w:rPr>
      </w:pPr>
      <w:r w:rsidRPr="008B414D">
        <w:rPr>
          <w:rFonts w:ascii="Times New Roman" w:hAnsi="Times New Roman" w:cs="Times New Roman"/>
          <w:sz w:val="24"/>
          <w:szCs w:val="24"/>
        </w:rPr>
        <w:t xml:space="preserve">Issue A(4):  </w:t>
      </w:r>
      <w:r w:rsidRPr="008B414D">
        <w:rPr>
          <w:rFonts w:ascii="Times New Roman" w:hAnsi="Times New Roman" w:cs="Times New Roman"/>
          <w:sz w:val="24"/>
          <w:szCs w:val="24"/>
          <w:u w:val="single"/>
        </w:rPr>
        <w:t xml:space="preserve">Whether Taunton discriminated against Adam in violation of </w:t>
      </w:r>
      <w:r w:rsidR="005C75BC">
        <w:rPr>
          <w:rFonts w:ascii="Times New Roman" w:hAnsi="Times New Roman" w:cs="Times New Roman"/>
          <w:sz w:val="24"/>
          <w:szCs w:val="24"/>
          <w:u w:val="single"/>
        </w:rPr>
        <w:t>§ 504</w:t>
      </w:r>
      <w:r w:rsidRPr="008B414D">
        <w:rPr>
          <w:rFonts w:ascii="Times New Roman" w:hAnsi="Times New Roman" w:cs="Times New Roman"/>
          <w:sz w:val="24"/>
          <w:szCs w:val="24"/>
          <w:u w:val="single"/>
        </w:rPr>
        <w:t xml:space="preserve"> through comments made by staff members between September 26, 2014 and September 26, 2017, inclusive of beginning and end dates</w:t>
      </w:r>
      <w:r w:rsidRPr="008B414D">
        <w:rPr>
          <w:rFonts w:ascii="Times New Roman" w:hAnsi="Times New Roman" w:cs="Times New Roman"/>
          <w:sz w:val="24"/>
          <w:szCs w:val="24"/>
        </w:rPr>
        <w:t>.</w:t>
      </w:r>
    </w:p>
    <w:p w14:paraId="77495627" w14:textId="77777777" w:rsidR="00E95D6D" w:rsidRPr="008B414D" w:rsidRDefault="00E95D6D" w:rsidP="008B414D">
      <w:pPr>
        <w:pStyle w:val="ListParagraph"/>
        <w:spacing w:after="0" w:line="240" w:lineRule="auto"/>
        <w:rPr>
          <w:rFonts w:ascii="Times New Roman" w:hAnsi="Times New Roman" w:cs="Times New Roman"/>
          <w:sz w:val="24"/>
          <w:szCs w:val="24"/>
        </w:rPr>
      </w:pPr>
    </w:p>
    <w:p w14:paraId="537B0DD4" w14:textId="58AA7EAD" w:rsidR="00E95D6D" w:rsidRPr="008B414D" w:rsidRDefault="00E95D6D" w:rsidP="008B414D">
      <w:pPr>
        <w:pStyle w:val="ListParagraph"/>
        <w:spacing w:after="0" w:line="240" w:lineRule="auto"/>
        <w:ind w:left="-144" w:firstLine="504"/>
        <w:rPr>
          <w:rFonts w:ascii="Times New Roman" w:hAnsi="Times New Roman" w:cs="Times New Roman"/>
          <w:sz w:val="24"/>
          <w:szCs w:val="24"/>
        </w:rPr>
      </w:pPr>
      <w:r w:rsidRPr="008B414D">
        <w:rPr>
          <w:rFonts w:ascii="Times New Roman" w:hAnsi="Times New Roman" w:cs="Times New Roman"/>
          <w:sz w:val="24"/>
          <w:szCs w:val="24"/>
        </w:rPr>
        <w:t xml:space="preserve">Through this claim, Parent’s </w:t>
      </w:r>
      <w:r w:rsidRPr="008B414D">
        <w:rPr>
          <w:rFonts w:ascii="Times New Roman" w:hAnsi="Times New Roman" w:cs="Times New Roman"/>
          <w:i/>
          <w:sz w:val="24"/>
          <w:szCs w:val="24"/>
        </w:rPr>
        <w:t>Amended Hearing Request</w:t>
      </w:r>
      <w:r w:rsidRPr="008B414D">
        <w:rPr>
          <w:rFonts w:ascii="Times New Roman" w:hAnsi="Times New Roman" w:cs="Times New Roman"/>
          <w:sz w:val="24"/>
          <w:szCs w:val="24"/>
        </w:rPr>
        <w:t xml:space="preserve"> focuses on </w:t>
      </w:r>
      <w:r w:rsidR="008B414D" w:rsidRPr="008B414D">
        <w:rPr>
          <w:rFonts w:ascii="Times New Roman" w:hAnsi="Times New Roman" w:cs="Times New Roman"/>
          <w:sz w:val="24"/>
          <w:szCs w:val="24"/>
        </w:rPr>
        <w:t xml:space="preserve">comments allegedly made by one particular school official. At least one of Adam’s former co-guardians witnessed at least one of the exchanges between Parent and this school official and as such, supports this claim. It survives Taunton’s </w:t>
      </w:r>
      <w:r w:rsidR="008B414D" w:rsidRPr="008B414D">
        <w:rPr>
          <w:rFonts w:ascii="Times New Roman" w:hAnsi="Times New Roman" w:cs="Times New Roman"/>
          <w:i/>
          <w:sz w:val="24"/>
          <w:szCs w:val="24"/>
        </w:rPr>
        <w:t xml:space="preserve">Motion to Reconsider </w:t>
      </w:r>
      <w:r w:rsidR="008B414D" w:rsidRPr="008B414D">
        <w:rPr>
          <w:rFonts w:ascii="Times New Roman" w:hAnsi="Times New Roman" w:cs="Times New Roman"/>
          <w:sz w:val="24"/>
          <w:szCs w:val="24"/>
        </w:rPr>
        <w:t xml:space="preserve">in full. </w:t>
      </w:r>
    </w:p>
    <w:p w14:paraId="494341F1" w14:textId="77777777" w:rsidR="00E95D6D" w:rsidRPr="008B414D" w:rsidRDefault="00E95D6D" w:rsidP="008B414D">
      <w:pPr>
        <w:pStyle w:val="ListParagraph"/>
        <w:spacing w:after="0" w:line="240" w:lineRule="auto"/>
        <w:rPr>
          <w:rFonts w:ascii="Times New Roman" w:hAnsi="Times New Roman" w:cs="Times New Roman"/>
          <w:sz w:val="24"/>
          <w:szCs w:val="24"/>
        </w:rPr>
      </w:pPr>
    </w:p>
    <w:p w14:paraId="6A1ED32B" w14:textId="64B411FD" w:rsidR="00E95D6D" w:rsidRDefault="00E95D6D" w:rsidP="008B414D">
      <w:pPr>
        <w:pStyle w:val="ListParagraph"/>
        <w:numPr>
          <w:ilvl w:val="0"/>
          <w:numId w:val="8"/>
        </w:numPr>
        <w:spacing w:after="0" w:line="240" w:lineRule="auto"/>
        <w:rPr>
          <w:rFonts w:ascii="Times New Roman" w:hAnsi="Times New Roman" w:cs="Times New Roman"/>
          <w:sz w:val="24"/>
          <w:szCs w:val="24"/>
        </w:rPr>
      </w:pPr>
      <w:r w:rsidRPr="008B414D">
        <w:rPr>
          <w:rFonts w:ascii="Times New Roman" w:hAnsi="Times New Roman" w:cs="Times New Roman"/>
          <w:sz w:val="24"/>
          <w:szCs w:val="24"/>
        </w:rPr>
        <w:t xml:space="preserve">Issue A(5):  </w:t>
      </w:r>
      <w:r w:rsidRPr="008B414D">
        <w:rPr>
          <w:rFonts w:ascii="Times New Roman" w:hAnsi="Times New Roman" w:cs="Times New Roman"/>
          <w:sz w:val="24"/>
          <w:szCs w:val="24"/>
          <w:u w:val="single"/>
        </w:rPr>
        <w:t xml:space="preserve">Whether Taunton discriminated against Adam in violation of </w:t>
      </w:r>
      <w:r w:rsidR="005C75BC">
        <w:rPr>
          <w:rFonts w:ascii="Times New Roman" w:hAnsi="Times New Roman" w:cs="Times New Roman"/>
          <w:sz w:val="24"/>
          <w:szCs w:val="24"/>
          <w:u w:val="single"/>
        </w:rPr>
        <w:t xml:space="preserve">§ 504 </w:t>
      </w:r>
      <w:r w:rsidRPr="008B414D">
        <w:rPr>
          <w:rFonts w:ascii="Times New Roman" w:hAnsi="Times New Roman" w:cs="Times New Roman"/>
          <w:sz w:val="24"/>
          <w:szCs w:val="24"/>
          <w:u w:val="single"/>
        </w:rPr>
        <w:t>through punishments disproportionately severe for offenses between September 26, 2014 and September 26, 2017, inclusive of beginning and end dates</w:t>
      </w:r>
      <w:r w:rsidRPr="008B414D">
        <w:rPr>
          <w:rFonts w:ascii="Times New Roman" w:hAnsi="Times New Roman" w:cs="Times New Roman"/>
          <w:sz w:val="24"/>
          <w:szCs w:val="24"/>
        </w:rPr>
        <w:t>.</w:t>
      </w:r>
    </w:p>
    <w:p w14:paraId="28D4DB57" w14:textId="77777777" w:rsidR="00D26806" w:rsidRDefault="00D26806" w:rsidP="00D26806">
      <w:pPr>
        <w:spacing w:after="0" w:line="240" w:lineRule="auto"/>
        <w:rPr>
          <w:rFonts w:ascii="Times New Roman" w:hAnsi="Times New Roman" w:cs="Times New Roman"/>
          <w:sz w:val="24"/>
          <w:szCs w:val="24"/>
        </w:rPr>
      </w:pPr>
    </w:p>
    <w:p w14:paraId="1B1DBCAD" w14:textId="069F3321" w:rsidR="009D0280" w:rsidRPr="00D26806" w:rsidRDefault="00D26806" w:rsidP="009D0280">
      <w:pPr>
        <w:spacing w:after="0" w:line="240" w:lineRule="auto"/>
        <w:ind w:firstLine="360"/>
        <w:rPr>
          <w:rFonts w:ascii="Times New Roman" w:hAnsi="Times New Roman" w:cs="Times New Roman"/>
          <w:sz w:val="24"/>
          <w:szCs w:val="24"/>
        </w:rPr>
      </w:pPr>
      <w:r>
        <w:rPr>
          <w:rFonts w:ascii="Times New Roman" w:hAnsi="Times New Roman" w:cs="Times New Roman"/>
          <w:sz w:val="24"/>
          <w:szCs w:val="24"/>
        </w:rPr>
        <w:lastRenderedPageBreak/>
        <w:t xml:space="preserve">At the PHC, Adam’s former co-guardians stated that they believed the punishments Adam received from Taunton were not disproportionately severe, given his offenses. During the Conference Call that took place March 12, 2018, Parent indicated that Adam’s grandmother had not understood the question at the PHC, and his grandmother asserted that she believed some of his punishments, notably his out of school suspensions, had been unfair and more severe as a result of his disability. Given the conflicting positions of the co-guardians, I cannot dismiss or otherwise limit this </w:t>
      </w:r>
      <w:r w:rsidR="009D0280">
        <w:rPr>
          <w:rFonts w:ascii="Times New Roman" w:hAnsi="Times New Roman" w:cs="Times New Roman"/>
          <w:sz w:val="24"/>
          <w:szCs w:val="24"/>
        </w:rPr>
        <w:t>claim, and it survives in full</w:t>
      </w:r>
      <w:r>
        <w:rPr>
          <w:rFonts w:ascii="Times New Roman" w:hAnsi="Times New Roman" w:cs="Times New Roman"/>
          <w:sz w:val="24"/>
          <w:szCs w:val="24"/>
        </w:rPr>
        <w:t>. The District may probe the co-guardians</w:t>
      </w:r>
      <w:r w:rsidR="009D6C2C">
        <w:rPr>
          <w:rFonts w:ascii="Times New Roman" w:hAnsi="Times New Roman" w:cs="Times New Roman"/>
          <w:sz w:val="24"/>
          <w:szCs w:val="24"/>
        </w:rPr>
        <w:t>’</w:t>
      </w:r>
      <w:r>
        <w:rPr>
          <w:rFonts w:ascii="Times New Roman" w:hAnsi="Times New Roman" w:cs="Times New Roman"/>
          <w:sz w:val="24"/>
          <w:szCs w:val="24"/>
        </w:rPr>
        <w:t xml:space="preserve"> beliefs on this issue at hearing.</w:t>
      </w:r>
    </w:p>
    <w:p w14:paraId="539431DA" w14:textId="77777777" w:rsidR="00E95D6D" w:rsidRPr="008B414D" w:rsidRDefault="00E95D6D" w:rsidP="008B414D">
      <w:pPr>
        <w:pStyle w:val="ListParagraph"/>
        <w:spacing w:after="0" w:line="240" w:lineRule="auto"/>
        <w:rPr>
          <w:rFonts w:ascii="Times New Roman" w:hAnsi="Times New Roman" w:cs="Times New Roman"/>
          <w:sz w:val="24"/>
          <w:szCs w:val="24"/>
        </w:rPr>
      </w:pPr>
    </w:p>
    <w:p w14:paraId="5A4B1902" w14:textId="357C87CE" w:rsidR="00CB3EA0" w:rsidRPr="00D26806" w:rsidRDefault="00E95D6D" w:rsidP="00D26806">
      <w:pPr>
        <w:pStyle w:val="ListParagraph"/>
        <w:numPr>
          <w:ilvl w:val="0"/>
          <w:numId w:val="8"/>
        </w:numPr>
        <w:spacing w:after="0" w:line="240" w:lineRule="auto"/>
        <w:rPr>
          <w:rFonts w:ascii="Times New Roman" w:hAnsi="Times New Roman" w:cs="Times New Roman"/>
          <w:sz w:val="24"/>
          <w:szCs w:val="24"/>
          <w:u w:val="single"/>
        </w:rPr>
      </w:pPr>
      <w:r w:rsidRPr="008B414D">
        <w:rPr>
          <w:rFonts w:ascii="Times New Roman" w:hAnsi="Times New Roman" w:cs="Times New Roman"/>
          <w:sz w:val="24"/>
          <w:szCs w:val="24"/>
        </w:rPr>
        <w:t xml:space="preserve">Issue (B)(1)(c):  </w:t>
      </w:r>
      <w:r w:rsidRPr="008B414D">
        <w:rPr>
          <w:rFonts w:ascii="Times New Roman" w:hAnsi="Times New Roman" w:cs="Times New Roman"/>
          <w:sz w:val="24"/>
          <w:szCs w:val="24"/>
          <w:u w:val="single"/>
        </w:rPr>
        <w:t>Whether Taunton violated the Individuals with Disabilities Education Act, through failure to provide accommodations between April 19, 2015 and April 19, 2017, inclusive of beginning and end dates.</w:t>
      </w:r>
    </w:p>
    <w:p w14:paraId="0572A8B4" w14:textId="77777777" w:rsidR="00D26806" w:rsidRDefault="00D26806" w:rsidP="00D26806">
      <w:pPr>
        <w:spacing w:after="0" w:line="240" w:lineRule="auto"/>
        <w:contextualSpacing/>
        <w:rPr>
          <w:rFonts w:ascii="Times New Roman" w:hAnsi="Times New Roman" w:cs="Times New Roman"/>
          <w:sz w:val="24"/>
          <w:szCs w:val="24"/>
        </w:rPr>
      </w:pPr>
    </w:p>
    <w:p w14:paraId="1ABEC414" w14:textId="5E186CC1" w:rsidR="00D26806" w:rsidRDefault="00D26806" w:rsidP="00D26806">
      <w:pPr>
        <w:spacing w:after="0" w:line="240" w:lineRule="auto"/>
        <w:ind w:firstLine="360"/>
        <w:contextualSpacing/>
        <w:rPr>
          <w:rFonts w:ascii="Times New Roman" w:hAnsi="Times New Roman" w:cs="Times New Roman"/>
          <w:sz w:val="24"/>
          <w:szCs w:val="24"/>
        </w:rPr>
      </w:pPr>
      <w:r>
        <w:rPr>
          <w:rFonts w:ascii="Times New Roman" w:hAnsi="Times New Roman" w:cs="Times New Roman"/>
          <w:sz w:val="24"/>
          <w:szCs w:val="24"/>
        </w:rPr>
        <w:t>At the PHC, Adam’s former co-guardians explained that they believed Taunton had, in fact, provided Adam with the accommodations to which he was entitled as a result of his disability. They gave specific examples of ways in which the school had worked with him. Because the former co-guardians do not support this claim, insofar as it involves the time period during which Adam was in their custody, it is dismissed. To the extent it survives, it is for the time period between February 27 and April 19, 2017.</w:t>
      </w:r>
    </w:p>
    <w:p w14:paraId="32882F9F" w14:textId="77777777" w:rsidR="00D26806" w:rsidRDefault="00D26806" w:rsidP="00D26806">
      <w:pPr>
        <w:spacing w:after="0" w:line="240" w:lineRule="auto"/>
        <w:ind w:firstLine="360"/>
        <w:contextualSpacing/>
        <w:rPr>
          <w:rFonts w:ascii="Times New Roman" w:hAnsi="Times New Roman" w:cs="Times New Roman"/>
          <w:sz w:val="24"/>
          <w:szCs w:val="24"/>
        </w:rPr>
      </w:pPr>
    </w:p>
    <w:p w14:paraId="2D97AE05" w14:textId="0BDBE2E8" w:rsidR="00D26806" w:rsidRDefault="00D26806" w:rsidP="00D26806">
      <w:pPr>
        <w:spacing w:after="0" w:line="240" w:lineRule="auto"/>
        <w:ind w:firstLine="360"/>
        <w:contextualSpacing/>
        <w:rPr>
          <w:rFonts w:ascii="Times New Roman" w:hAnsi="Times New Roman" w:cs="Times New Roman"/>
          <w:sz w:val="24"/>
          <w:szCs w:val="24"/>
        </w:rPr>
      </w:pPr>
      <w:r>
        <w:rPr>
          <w:rFonts w:ascii="Times New Roman" w:hAnsi="Times New Roman" w:cs="Times New Roman"/>
          <w:sz w:val="24"/>
          <w:szCs w:val="24"/>
        </w:rPr>
        <w:t>F.</w:t>
      </w:r>
      <w:r>
        <w:rPr>
          <w:rFonts w:ascii="Times New Roman" w:hAnsi="Times New Roman" w:cs="Times New Roman"/>
          <w:sz w:val="24"/>
          <w:szCs w:val="24"/>
        </w:rPr>
        <w:tab/>
      </w:r>
      <w:r>
        <w:rPr>
          <w:rFonts w:ascii="Times New Roman" w:hAnsi="Times New Roman" w:cs="Times New Roman"/>
          <w:sz w:val="24"/>
          <w:szCs w:val="24"/>
          <w:u w:val="single"/>
        </w:rPr>
        <w:t>Statute of Limitations</w:t>
      </w:r>
    </w:p>
    <w:p w14:paraId="0D9C9C53" w14:textId="77777777" w:rsidR="00D26806" w:rsidRDefault="00D26806" w:rsidP="00D26806">
      <w:pPr>
        <w:spacing w:after="0" w:line="240" w:lineRule="auto"/>
        <w:ind w:firstLine="360"/>
        <w:contextualSpacing/>
        <w:rPr>
          <w:rFonts w:ascii="Times New Roman" w:hAnsi="Times New Roman" w:cs="Times New Roman"/>
          <w:sz w:val="24"/>
          <w:szCs w:val="24"/>
        </w:rPr>
      </w:pPr>
    </w:p>
    <w:p w14:paraId="33BDBF76" w14:textId="1001DAC7" w:rsidR="005C75BC" w:rsidRDefault="002E6C81" w:rsidP="009D6C2C">
      <w:pPr>
        <w:spacing w:after="0" w:line="240" w:lineRule="auto"/>
        <w:ind w:firstLine="360"/>
        <w:contextualSpacing/>
        <w:rPr>
          <w:rFonts w:ascii="Times New Roman" w:hAnsi="Times New Roman" w:cs="Times New Roman"/>
          <w:sz w:val="24"/>
          <w:szCs w:val="24"/>
        </w:rPr>
      </w:pPr>
      <w:r>
        <w:rPr>
          <w:rFonts w:ascii="Times New Roman" w:hAnsi="Times New Roman" w:cs="Times New Roman"/>
          <w:sz w:val="24"/>
          <w:szCs w:val="24"/>
        </w:rPr>
        <w:t xml:space="preserve">As described above, in her </w:t>
      </w:r>
      <w:r w:rsidRPr="002E6C81">
        <w:rPr>
          <w:rFonts w:ascii="Times New Roman" w:hAnsi="Times New Roman" w:cs="Times New Roman"/>
          <w:i/>
          <w:sz w:val="24"/>
          <w:szCs w:val="24"/>
        </w:rPr>
        <w:t>Opposition</w:t>
      </w:r>
      <w:r>
        <w:rPr>
          <w:rFonts w:ascii="Times New Roman" w:hAnsi="Times New Roman" w:cs="Times New Roman"/>
          <w:sz w:val="24"/>
          <w:szCs w:val="24"/>
        </w:rPr>
        <w:t xml:space="preserve">, Parent asserted that she should be permitted to pursue claims beyond the IDEA’s two-year statute of limitations. </w:t>
      </w:r>
      <w:r w:rsidR="00D26806" w:rsidRPr="002E6C81">
        <w:rPr>
          <w:rFonts w:ascii="Times New Roman" w:hAnsi="Times New Roman" w:cs="Times New Roman"/>
          <w:sz w:val="24"/>
          <w:szCs w:val="24"/>
        </w:rPr>
        <w:t>As</w:t>
      </w:r>
      <w:r w:rsidR="00D26806">
        <w:rPr>
          <w:rFonts w:ascii="Times New Roman" w:hAnsi="Times New Roman" w:cs="Times New Roman"/>
          <w:sz w:val="24"/>
          <w:szCs w:val="24"/>
        </w:rPr>
        <w:t xml:space="preserve"> explained in my December Order, the IDEA contains an except</w:t>
      </w:r>
      <w:r>
        <w:rPr>
          <w:rFonts w:ascii="Times New Roman" w:hAnsi="Times New Roman" w:cs="Times New Roman"/>
          <w:sz w:val="24"/>
          <w:szCs w:val="24"/>
        </w:rPr>
        <w:t xml:space="preserve">ion to the </w:t>
      </w:r>
      <w:r w:rsidR="00D26806">
        <w:rPr>
          <w:rFonts w:ascii="Times New Roman" w:hAnsi="Times New Roman" w:cs="Times New Roman"/>
          <w:sz w:val="24"/>
          <w:szCs w:val="24"/>
        </w:rPr>
        <w:t>statute of limitations that applies “if a parent was prevented from requesting the hearing due to (i) specific misrepresentations by the local educational agency that it had resolved the particular problem forming the basis of the complaint; or (ii) the local educational agency’s withholdin</w:t>
      </w:r>
      <w:r>
        <w:rPr>
          <w:rFonts w:ascii="Times New Roman" w:hAnsi="Times New Roman" w:cs="Times New Roman"/>
          <w:sz w:val="24"/>
          <w:szCs w:val="24"/>
        </w:rPr>
        <w:t>g of information from the parent that was required under this part to be provided to the parent.”</w:t>
      </w:r>
      <w:r>
        <w:rPr>
          <w:rStyle w:val="FootnoteReference"/>
          <w:rFonts w:ascii="Times New Roman" w:hAnsi="Times New Roman" w:cs="Times New Roman"/>
          <w:sz w:val="24"/>
          <w:szCs w:val="24"/>
        </w:rPr>
        <w:footnoteReference w:id="10"/>
      </w:r>
      <w:r>
        <w:rPr>
          <w:rFonts w:ascii="Times New Roman" w:hAnsi="Times New Roman" w:cs="Times New Roman"/>
          <w:sz w:val="24"/>
          <w:szCs w:val="24"/>
        </w:rPr>
        <w:t xml:space="preserve"> Parent alleged, and continues to argue, that the District perpetuated fraud on, or at least misled, Adam’s former co-guardians by telling them that Taunton High School was not an option for Adam following his suspension in March 2016. Although Adam was entitled to return to school under the circums</w:t>
      </w:r>
      <w:r w:rsidR="005C75BC">
        <w:rPr>
          <w:rFonts w:ascii="Times New Roman" w:hAnsi="Times New Roman" w:cs="Times New Roman"/>
          <w:sz w:val="24"/>
          <w:szCs w:val="24"/>
        </w:rPr>
        <w:t>tances, as I concluded in my decision following the expedited hearing</w:t>
      </w:r>
      <w:r>
        <w:rPr>
          <w:rFonts w:ascii="Times New Roman" w:hAnsi="Times New Roman" w:cs="Times New Roman"/>
          <w:sz w:val="24"/>
          <w:szCs w:val="24"/>
        </w:rPr>
        <w:t xml:space="preserve">, the communication described by Parent certainly did not suggest that the District had “resolved the particular problem” – that of </w:t>
      </w:r>
      <w:r w:rsidR="00D36136">
        <w:rPr>
          <w:rFonts w:ascii="Times New Roman" w:hAnsi="Times New Roman" w:cs="Times New Roman"/>
          <w:sz w:val="24"/>
          <w:szCs w:val="24"/>
        </w:rPr>
        <w:t xml:space="preserve">a disagreement about Adam’s placement, where Adam wanted to return to Taunton High School but the District maintained that he could not do so. </w:t>
      </w:r>
      <w:r w:rsidR="005C75BC">
        <w:rPr>
          <w:rFonts w:ascii="Times New Roman" w:hAnsi="Times New Roman" w:cs="Times New Roman"/>
          <w:sz w:val="24"/>
          <w:szCs w:val="24"/>
        </w:rPr>
        <w:t xml:space="preserve">Notwithstanding the fact that </w:t>
      </w:r>
      <w:r w:rsidR="00D36136">
        <w:rPr>
          <w:rFonts w:ascii="Times New Roman" w:hAnsi="Times New Roman" w:cs="Times New Roman"/>
          <w:sz w:val="24"/>
          <w:szCs w:val="24"/>
        </w:rPr>
        <w:t>Adam’s former co-guardians were not aware that Adam had the right to return to school, the District’s communication that he would not be permitted to return, if anything, should have highlighted that the problem was not resolved.</w:t>
      </w:r>
      <w:r w:rsidR="00C06A07">
        <w:rPr>
          <w:rFonts w:ascii="Times New Roman" w:hAnsi="Times New Roman" w:cs="Times New Roman"/>
          <w:sz w:val="24"/>
          <w:szCs w:val="24"/>
        </w:rPr>
        <w:t xml:space="preserve"> Parent has not, therefore, met her burden to demonstrate that she was prevented from requesting the hearing due to specific misrepresentations by Taunton that it had resolved “the particular problem forming the basis of the complaint.” No exception to the statute of limitations applies.</w:t>
      </w:r>
    </w:p>
    <w:p w14:paraId="3232B49F" w14:textId="77777777" w:rsidR="00C06A07" w:rsidRDefault="00C06A07" w:rsidP="00D36136">
      <w:pPr>
        <w:spacing w:after="0" w:line="240" w:lineRule="auto"/>
        <w:contextualSpacing/>
        <w:rPr>
          <w:rFonts w:ascii="Times New Roman" w:hAnsi="Times New Roman" w:cs="Times New Roman"/>
          <w:sz w:val="24"/>
          <w:szCs w:val="24"/>
        </w:rPr>
      </w:pPr>
    </w:p>
    <w:p w14:paraId="5517DF5F" w14:textId="77777777" w:rsidR="0098127F" w:rsidRDefault="0098127F" w:rsidP="00D36136">
      <w:pPr>
        <w:spacing w:after="0" w:line="240" w:lineRule="auto"/>
        <w:contextualSpacing/>
        <w:rPr>
          <w:rFonts w:ascii="Times New Roman" w:hAnsi="Times New Roman" w:cs="Times New Roman"/>
          <w:sz w:val="24"/>
          <w:szCs w:val="24"/>
        </w:rPr>
      </w:pPr>
    </w:p>
    <w:p w14:paraId="74CA43F0" w14:textId="77777777" w:rsidR="00CB5F08" w:rsidRPr="008B414D" w:rsidRDefault="00CB5F08" w:rsidP="00D36136">
      <w:pPr>
        <w:spacing w:after="0" w:line="240" w:lineRule="auto"/>
        <w:contextualSpacing/>
        <w:rPr>
          <w:rFonts w:ascii="Times New Roman" w:hAnsi="Times New Roman" w:cs="Times New Roman"/>
          <w:sz w:val="24"/>
          <w:szCs w:val="24"/>
        </w:rPr>
      </w:pPr>
    </w:p>
    <w:p w14:paraId="076907EE" w14:textId="098C8059" w:rsidR="00352E41" w:rsidRPr="008B414D" w:rsidRDefault="005E427D" w:rsidP="008B414D">
      <w:pPr>
        <w:pStyle w:val="NoSpacing"/>
        <w:tabs>
          <w:tab w:val="left" w:pos="2205"/>
        </w:tabs>
        <w:contextualSpacing/>
        <w:rPr>
          <w:rFonts w:ascii="Times New Roman" w:hAnsi="Times New Roman" w:cs="Times New Roman"/>
          <w:sz w:val="24"/>
          <w:szCs w:val="24"/>
        </w:rPr>
      </w:pPr>
      <w:r w:rsidRPr="008B414D">
        <w:rPr>
          <w:rFonts w:ascii="Times New Roman" w:hAnsi="Times New Roman" w:cs="Times New Roman"/>
          <w:sz w:val="24"/>
          <w:szCs w:val="24"/>
          <w:u w:val="single"/>
        </w:rPr>
        <w:lastRenderedPageBreak/>
        <w:t>CONCLUSION</w:t>
      </w:r>
    </w:p>
    <w:p w14:paraId="49C96860" w14:textId="77777777" w:rsidR="00122C65" w:rsidRPr="008B414D" w:rsidRDefault="00122C65" w:rsidP="008B414D">
      <w:pPr>
        <w:pStyle w:val="NoSpacing"/>
        <w:contextualSpacing/>
        <w:rPr>
          <w:rFonts w:ascii="Times New Roman" w:hAnsi="Times New Roman" w:cs="Times New Roman"/>
          <w:sz w:val="24"/>
          <w:szCs w:val="24"/>
        </w:rPr>
      </w:pPr>
    </w:p>
    <w:p w14:paraId="0FBDB663" w14:textId="0CF262EA" w:rsidR="00CD15F8" w:rsidRDefault="001C1E92" w:rsidP="008B414D">
      <w:pPr>
        <w:pStyle w:val="NoSpacing"/>
        <w:ind w:firstLine="720"/>
        <w:contextualSpacing/>
        <w:rPr>
          <w:rFonts w:ascii="Times New Roman" w:hAnsi="Times New Roman" w:cs="Times New Roman"/>
          <w:sz w:val="24"/>
          <w:szCs w:val="24"/>
        </w:rPr>
      </w:pPr>
      <w:r w:rsidRPr="008B414D">
        <w:rPr>
          <w:rFonts w:ascii="Times New Roman" w:hAnsi="Times New Roman" w:cs="Times New Roman"/>
          <w:sz w:val="24"/>
          <w:szCs w:val="24"/>
        </w:rPr>
        <w:t>The issues remaining for hearing are as follows:</w:t>
      </w:r>
    </w:p>
    <w:p w14:paraId="4BB56410" w14:textId="77777777" w:rsidR="00D36136" w:rsidRPr="008B414D" w:rsidRDefault="00D36136" w:rsidP="008B414D">
      <w:pPr>
        <w:pStyle w:val="NoSpacing"/>
        <w:ind w:firstLine="720"/>
        <w:contextualSpacing/>
        <w:rPr>
          <w:rFonts w:ascii="Times New Roman" w:hAnsi="Times New Roman" w:cs="Times New Roman"/>
          <w:sz w:val="24"/>
          <w:szCs w:val="24"/>
        </w:rPr>
      </w:pPr>
    </w:p>
    <w:p w14:paraId="7C0AA351" w14:textId="77777777" w:rsidR="00CD15F8" w:rsidRPr="008B414D" w:rsidRDefault="00CD15F8" w:rsidP="008B414D">
      <w:pPr>
        <w:spacing w:after="0" w:line="240" w:lineRule="auto"/>
        <w:ind w:left="324"/>
        <w:contextualSpacing/>
        <w:rPr>
          <w:rFonts w:ascii="Times New Roman" w:hAnsi="Times New Roman" w:cs="Times New Roman"/>
          <w:sz w:val="24"/>
          <w:szCs w:val="24"/>
        </w:rPr>
      </w:pPr>
      <w:r w:rsidRPr="008B414D">
        <w:rPr>
          <w:rFonts w:ascii="Times New Roman" w:hAnsi="Times New Roman" w:cs="Times New Roman"/>
          <w:sz w:val="24"/>
          <w:szCs w:val="24"/>
        </w:rPr>
        <w:t>A.  Whether Taunton discriminated against [Adam] in violation of § 504 of the Rehabilitation</w:t>
      </w:r>
    </w:p>
    <w:p w14:paraId="3F2852D6" w14:textId="77777777" w:rsidR="00CD15F8" w:rsidRPr="008B414D" w:rsidRDefault="00CD15F8" w:rsidP="008B414D">
      <w:pPr>
        <w:spacing w:after="0" w:line="240" w:lineRule="auto"/>
        <w:ind w:left="324"/>
        <w:contextualSpacing/>
        <w:rPr>
          <w:rFonts w:ascii="Times New Roman" w:hAnsi="Times New Roman" w:cs="Times New Roman"/>
          <w:sz w:val="24"/>
          <w:szCs w:val="24"/>
        </w:rPr>
      </w:pPr>
      <w:r w:rsidRPr="008B414D">
        <w:rPr>
          <w:rFonts w:ascii="Times New Roman" w:hAnsi="Times New Roman" w:cs="Times New Roman"/>
          <w:sz w:val="24"/>
          <w:szCs w:val="24"/>
        </w:rPr>
        <w:t xml:space="preserve"> </w:t>
      </w:r>
      <w:r w:rsidRPr="008B414D">
        <w:rPr>
          <w:rFonts w:ascii="Times New Roman" w:hAnsi="Times New Roman" w:cs="Times New Roman"/>
          <w:sz w:val="24"/>
          <w:szCs w:val="24"/>
        </w:rPr>
        <w:tab/>
        <w:t>Act of 1973, through</w:t>
      </w:r>
    </w:p>
    <w:p w14:paraId="4F33DB3D" w14:textId="77777777" w:rsidR="007A6598" w:rsidRPr="008B414D" w:rsidRDefault="00CD15F8" w:rsidP="008B414D">
      <w:pPr>
        <w:spacing w:after="0" w:line="240" w:lineRule="auto"/>
        <w:ind w:left="720"/>
        <w:contextualSpacing/>
        <w:rPr>
          <w:rFonts w:ascii="Times New Roman" w:hAnsi="Times New Roman" w:cs="Times New Roman"/>
          <w:sz w:val="24"/>
          <w:szCs w:val="24"/>
        </w:rPr>
      </w:pPr>
      <w:r w:rsidRPr="008B414D">
        <w:rPr>
          <w:rFonts w:ascii="Times New Roman" w:hAnsi="Times New Roman" w:cs="Times New Roman"/>
          <w:sz w:val="24"/>
          <w:szCs w:val="24"/>
        </w:rPr>
        <w:t>1.   a pattern of suspensions without manifestation determination meetings</w:t>
      </w:r>
      <w:r w:rsidR="007A6598" w:rsidRPr="008B414D">
        <w:rPr>
          <w:rFonts w:ascii="Times New Roman" w:hAnsi="Times New Roman" w:cs="Times New Roman"/>
          <w:sz w:val="24"/>
          <w:szCs w:val="24"/>
        </w:rPr>
        <w:t xml:space="preserve"> between April</w:t>
      </w:r>
    </w:p>
    <w:p w14:paraId="08FEB1B0" w14:textId="62CBFE37" w:rsidR="00CD15F8" w:rsidRPr="008B414D" w:rsidRDefault="00A74054" w:rsidP="008B414D">
      <w:pPr>
        <w:spacing w:after="0" w:line="240" w:lineRule="auto"/>
        <w:ind w:left="720"/>
        <w:contextualSpacing/>
        <w:rPr>
          <w:rFonts w:ascii="Times New Roman" w:hAnsi="Times New Roman" w:cs="Times New Roman"/>
          <w:sz w:val="24"/>
          <w:szCs w:val="24"/>
        </w:rPr>
      </w:pPr>
      <w:r w:rsidRPr="008B414D">
        <w:rPr>
          <w:rFonts w:ascii="Times New Roman" w:hAnsi="Times New Roman" w:cs="Times New Roman"/>
          <w:sz w:val="24"/>
          <w:szCs w:val="24"/>
        </w:rPr>
        <w:t xml:space="preserve"> </w:t>
      </w:r>
      <w:r w:rsidRPr="008B414D">
        <w:rPr>
          <w:rFonts w:ascii="Times New Roman" w:hAnsi="Times New Roman" w:cs="Times New Roman"/>
          <w:sz w:val="24"/>
          <w:szCs w:val="24"/>
        </w:rPr>
        <w:tab/>
        <w:t>19, 2015</w:t>
      </w:r>
      <w:r w:rsidR="007A6598" w:rsidRPr="008B414D">
        <w:rPr>
          <w:rFonts w:ascii="Times New Roman" w:hAnsi="Times New Roman" w:cs="Times New Roman"/>
          <w:sz w:val="24"/>
          <w:szCs w:val="24"/>
        </w:rPr>
        <w:t xml:space="preserve"> and April 19, 2017, inclusive of beginning and end dates</w:t>
      </w:r>
      <w:r w:rsidR="00CD15F8" w:rsidRPr="008B414D">
        <w:rPr>
          <w:rFonts w:ascii="Times New Roman" w:hAnsi="Times New Roman" w:cs="Times New Roman"/>
          <w:sz w:val="24"/>
          <w:szCs w:val="24"/>
        </w:rPr>
        <w:t>;</w:t>
      </w:r>
    </w:p>
    <w:p w14:paraId="2DF36D87" w14:textId="77777777" w:rsidR="00CD15F8" w:rsidRPr="008B414D" w:rsidRDefault="00CD15F8" w:rsidP="008B414D">
      <w:pPr>
        <w:spacing w:after="0" w:line="240" w:lineRule="auto"/>
        <w:ind w:left="720"/>
        <w:contextualSpacing/>
        <w:rPr>
          <w:rFonts w:ascii="Times New Roman" w:hAnsi="Times New Roman" w:cs="Times New Roman"/>
          <w:sz w:val="24"/>
          <w:szCs w:val="24"/>
        </w:rPr>
      </w:pPr>
      <w:r w:rsidRPr="008B414D">
        <w:rPr>
          <w:rFonts w:ascii="Times New Roman" w:hAnsi="Times New Roman" w:cs="Times New Roman"/>
          <w:sz w:val="24"/>
          <w:szCs w:val="24"/>
        </w:rPr>
        <w:t xml:space="preserve">2.  changes in [Adam]’s classes (removal from Junior ROTC, change from general </w:t>
      </w:r>
    </w:p>
    <w:p w14:paraId="6EBD9D8C" w14:textId="08CC856B" w:rsidR="00CD15F8" w:rsidRPr="008B414D" w:rsidRDefault="00CD15F8" w:rsidP="008B414D">
      <w:pPr>
        <w:spacing w:after="0" w:line="240" w:lineRule="auto"/>
        <w:ind w:left="1440"/>
        <w:contextualSpacing/>
        <w:rPr>
          <w:rFonts w:ascii="Times New Roman" w:hAnsi="Times New Roman" w:cs="Times New Roman"/>
          <w:sz w:val="24"/>
          <w:szCs w:val="24"/>
        </w:rPr>
      </w:pPr>
      <w:r w:rsidRPr="008B414D">
        <w:rPr>
          <w:rFonts w:ascii="Times New Roman" w:hAnsi="Times New Roman" w:cs="Times New Roman"/>
          <w:sz w:val="24"/>
          <w:szCs w:val="24"/>
        </w:rPr>
        <w:t>education computer course to special education course), without parental consent</w:t>
      </w:r>
      <w:r w:rsidR="007A6598" w:rsidRPr="008B414D">
        <w:rPr>
          <w:rFonts w:ascii="Times New Roman" w:hAnsi="Times New Roman" w:cs="Times New Roman"/>
          <w:sz w:val="24"/>
          <w:szCs w:val="24"/>
        </w:rPr>
        <w:t xml:space="preserve"> between September 26, 2015 and September 26, 2017, inclusive of beginning and end dates</w:t>
      </w:r>
      <w:r w:rsidRPr="008B414D">
        <w:rPr>
          <w:rFonts w:ascii="Times New Roman" w:hAnsi="Times New Roman" w:cs="Times New Roman"/>
          <w:sz w:val="24"/>
          <w:szCs w:val="24"/>
        </w:rPr>
        <w:t>;</w:t>
      </w:r>
      <w:r w:rsidR="00D36136">
        <w:rPr>
          <w:rStyle w:val="FootnoteReference"/>
          <w:rFonts w:ascii="Times New Roman" w:hAnsi="Times New Roman" w:cs="Times New Roman"/>
          <w:sz w:val="24"/>
          <w:szCs w:val="24"/>
        </w:rPr>
        <w:footnoteReference w:id="11"/>
      </w:r>
    </w:p>
    <w:p w14:paraId="7B51E4F7" w14:textId="77777777" w:rsidR="00CD15F8" w:rsidRPr="008B414D" w:rsidRDefault="00CD15F8" w:rsidP="008B414D">
      <w:pPr>
        <w:spacing w:after="0" w:line="240" w:lineRule="auto"/>
        <w:ind w:left="720"/>
        <w:contextualSpacing/>
        <w:rPr>
          <w:rFonts w:ascii="Times New Roman" w:hAnsi="Times New Roman" w:cs="Times New Roman"/>
          <w:sz w:val="24"/>
          <w:szCs w:val="24"/>
        </w:rPr>
      </w:pPr>
      <w:r w:rsidRPr="008B414D">
        <w:rPr>
          <w:rFonts w:ascii="Times New Roman" w:hAnsi="Times New Roman" w:cs="Times New Roman"/>
          <w:sz w:val="24"/>
          <w:szCs w:val="24"/>
        </w:rPr>
        <w:t>3. involvement of other systems (i.e. the Department of Children and Families; the</w:t>
      </w:r>
    </w:p>
    <w:p w14:paraId="0FC9C128" w14:textId="70AAFD45" w:rsidR="00CD15F8" w:rsidRPr="008B414D" w:rsidRDefault="00CD15F8" w:rsidP="008B414D">
      <w:pPr>
        <w:spacing w:after="0" w:line="240" w:lineRule="auto"/>
        <w:ind w:left="1440"/>
        <w:contextualSpacing/>
        <w:rPr>
          <w:rFonts w:ascii="Times New Roman" w:hAnsi="Times New Roman" w:cs="Times New Roman"/>
          <w:sz w:val="24"/>
          <w:szCs w:val="24"/>
        </w:rPr>
      </w:pPr>
      <w:r w:rsidRPr="008B414D">
        <w:rPr>
          <w:rFonts w:ascii="Times New Roman" w:hAnsi="Times New Roman" w:cs="Times New Roman"/>
          <w:sz w:val="24"/>
          <w:szCs w:val="24"/>
        </w:rPr>
        <w:t>courts/police (filing charges, No Trespass Order))</w:t>
      </w:r>
      <w:r w:rsidR="007A6598" w:rsidRPr="008B414D">
        <w:rPr>
          <w:rFonts w:ascii="Times New Roman" w:hAnsi="Times New Roman" w:cs="Times New Roman"/>
          <w:sz w:val="24"/>
          <w:szCs w:val="24"/>
        </w:rPr>
        <w:t xml:space="preserve"> between </w:t>
      </w:r>
      <w:r w:rsidR="00CB5F08">
        <w:rPr>
          <w:rFonts w:ascii="Times New Roman" w:hAnsi="Times New Roman" w:cs="Times New Roman"/>
          <w:sz w:val="24"/>
          <w:szCs w:val="24"/>
        </w:rPr>
        <w:t>September 26, 2014</w:t>
      </w:r>
      <w:r w:rsidR="007A6598" w:rsidRPr="008B414D">
        <w:rPr>
          <w:rFonts w:ascii="Times New Roman" w:hAnsi="Times New Roman" w:cs="Times New Roman"/>
          <w:sz w:val="24"/>
          <w:szCs w:val="24"/>
        </w:rPr>
        <w:t xml:space="preserve"> and September 26, 2017, inclusive of beginning and end dates</w:t>
      </w:r>
      <w:r w:rsidRPr="008B414D">
        <w:rPr>
          <w:rFonts w:ascii="Times New Roman" w:hAnsi="Times New Roman" w:cs="Times New Roman"/>
          <w:sz w:val="24"/>
          <w:szCs w:val="24"/>
        </w:rPr>
        <w:t>;</w:t>
      </w:r>
    </w:p>
    <w:p w14:paraId="138674C1" w14:textId="77777777" w:rsidR="007A6598" w:rsidRPr="008B414D" w:rsidRDefault="00CD15F8" w:rsidP="008B414D">
      <w:pPr>
        <w:spacing w:after="0" w:line="240" w:lineRule="auto"/>
        <w:ind w:left="720"/>
        <w:contextualSpacing/>
        <w:rPr>
          <w:rFonts w:ascii="Times New Roman" w:hAnsi="Times New Roman" w:cs="Times New Roman"/>
          <w:sz w:val="24"/>
          <w:szCs w:val="24"/>
        </w:rPr>
      </w:pPr>
      <w:r w:rsidRPr="008B414D">
        <w:rPr>
          <w:rFonts w:ascii="Times New Roman" w:hAnsi="Times New Roman" w:cs="Times New Roman"/>
          <w:sz w:val="24"/>
          <w:szCs w:val="24"/>
        </w:rPr>
        <w:t>4.  comments made by staff members</w:t>
      </w:r>
      <w:r w:rsidR="007A6598" w:rsidRPr="008B414D">
        <w:rPr>
          <w:rFonts w:ascii="Times New Roman" w:hAnsi="Times New Roman" w:cs="Times New Roman"/>
          <w:sz w:val="24"/>
          <w:szCs w:val="24"/>
        </w:rPr>
        <w:t xml:space="preserve"> between September 26, 2014 and September 26,</w:t>
      </w:r>
    </w:p>
    <w:p w14:paraId="4A03E4E3" w14:textId="14218895" w:rsidR="00CD15F8" w:rsidRPr="008B414D" w:rsidRDefault="007A6598" w:rsidP="008B414D">
      <w:pPr>
        <w:spacing w:after="0" w:line="240" w:lineRule="auto"/>
        <w:ind w:left="720"/>
        <w:contextualSpacing/>
        <w:rPr>
          <w:rFonts w:ascii="Times New Roman" w:hAnsi="Times New Roman" w:cs="Times New Roman"/>
          <w:sz w:val="24"/>
          <w:szCs w:val="24"/>
        </w:rPr>
      </w:pPr>
      <w:r w:rsidRPr="008B414D">
        <w:rPr>
          <w:rFonts w:ascii="Times New Roman" w:hAnsi="Times New Roman" w:cs="Times New Roman"/>
          <w:sz w:val="24"/>
          <w:szCs w:val="24"/>
        </w:rPr>
        <w:t xml:space="preserve"> </w:t>
      </w:r>
      <w:r w:rsidRPr="008B414D">
        <w:rPr>
          <w:rFonts w:ascii="Times New Roman" w:hAnsi="Times New Roman" w:cs="Times New Roman"/>
          <w:sz w:val="24"/>
          <w:szCs w:val="24"/>
        </w:rPr>
        <w:tab/>
        <w:t>2017, inclusive of beginning and end dates</w:t>
      </w:r>
      <w:r w:rsidR="00CD15F8" w:rsidRPr="008B414D">
        <w:rPr>
          <w:rFonts w:ascii="Times New Roman" w:hAnsi="Times New Roman" w:cs="Times New Roman"/>
          <w:sz w:val="24"/>
          <w:szCs w:val="24"/>
        </w:rPr>
        <w:t>;</w:t>
      </w:r>
      <w:r w:rsidRPr="008B414D">
        <w:rPr>
          <w:rFonts w:ascii="Times New Roman" w:hAnsi="Times New Roman" w:cs="Times New Roman"/>
          <w:sz w:val="24"/>
          <w:szCs w:val="24"/>
        </w:rPr>
        <w:t xml:space="preserve"> </w:t>
      </w:r>
      <w:r w:rsidR="00CD15F8" w:rsidRPr="008B414D">
        <w:rPr>
          <w:rFonts w:ascii="Times New Roman" w:hAnsi="Times New Roman" w:cs="Times New Roman"/>
          <w:sz w:val="24"/>
          <w:szCs w:val="24"/>
        </w:rPr>
        <w:t>and/or</w:t>
      </w:r>
    </w:p>
    <w:p w14:paraId="1B41B4B8" w14:textId="3BB26814" w:rsidR="007A6598" w:rsidRPr="008B414D" w:rsidRDefault="00CD15F8" w:rsidP="008B414D">
      <w:pPr>
        <w:spacing w:after="0" w:line="240" w:lineRule="auto"/>
        <w:ind w:left="720"/>
        <w:contextualSpacing/>
        <w:rPr>
          <w:rFonts w:ascii="Times New Roman" w:hAnsi="Times New Roman" w:cs="Times New Roman"/>
          <w:sz w:val="24"/>
          <w:szCs w:val="24"/>
        </w:rPr>
      </w:pPr>
      <w:r w:rsidRPr="008B414D">
        <w:rPr>
          <w:rFonts w:ascii="Times New Roman" w:hAnsi="Times New Roman" w:cs="Times New Roman"/>
          <w:sz w:val="24"/>
          <w:szCs w:val="24"/>
        </w:rPr>
        <w:t>5.  punishments disproportionately severe for offenses</w:t>
      </w:r>
      <w:r w:rsidR="007A6598" w:rsidRPr="008B414D">
        <w:rPr>
          <w:rFonts w:ascii="Times New Roman" w:hAnsi="Times New Roman" w:cs="Times New Roman"/>
          <w:sz w:val="24"/>
          <w:szCs w:val="24"/>
        </w:rPr>
        <w:t xml:space="preserve"> between September 26, 2014 and</w:t>
      </w:r>
    </w:p>
    <w:p w14:paraId="1270ABA3" w14:textId="78461615" w:rsidR="00CD15F8" w:rsidRPr="008B414D" w:rsidRDefault="007A6598" w:rsidP="008B414D">
      <w:pPr>
        <w:spacing w:after="0" w:line="240" w:lineRule="auto"/>
        <w:ind w:left="720"/>
        <w:contextualSpacing/>
        <w:rPr>
          <w:rFonts w:ascii="Times New Roman" w:hAnsi="Times New Roman" w:cs="Times New Roman"/>
          <w:sz w:val="24"/>
          <w:szCs w:val="24"/>
        </w:rPr>
      </w:pPr>
      <w:r w:rsidRPr="008B414D">
        <w:rPr>
          <w:rFonts w:ascii="Times New Roman" w:hAnsi="Times New Roman" w:cs="Times New Roman"/>
          <w:sz w:val="24"/>
          <w:szCs w:val="24"/>
        </w:rPr>
        <w:t xml:space="preserve"> </w:t>
      </w:r>
      <w:r w:rsidRPr="008B414D">
        <w:rPr>
          <w:rFonts w:ascii="Times New Roman" w:hAnsi="Times New Roman" w:cs="Times New Roman"/>
          <w:sz w:val="24"/>
          <w:szCs w:val="24"/>
        </w:rPr>
        <w:tab/>
        <w:t>September 26, 2017, inclusive of beginning and end dates</w:t>
      </w:r>
    </w:p>
    <w:p w14:paraId="07755786" w14:textId="77777777" w:rsidR="00CD15F8" w:rsidRPr="008B414D" w:rsidRDefault="00CD15F8" w:rsidP="008B414D">
      <w:pPr>
        <w:spacing w:after="0" w:line="240" w:lineRule="auto"/>
        <w:contextualSpacing/>
        <w:rPr>
          <w:rFonts w:ascii="Times New Roman" w:hAnsi="Times New Roman" w:cs="Times New Roman"/>
          <w:sz w:val="24"/>
          <w:szCs w:val="24"/>
        </w:rPr>
      </w:pPr>
    </w:p>
    <w:p w14:paraId="3BAB51D9" w14:textId="17B0C297" w:rsidR="00CD15F8" w:rsidRPr="008B414D" w:rsidRDefault="00CD15F8" w:rsidP="008B414D">
      <w:pPr>
        <w:spacing w:after="0" w:line="240" w:lineRule="auto"/>
        <w:ind w:left="144"/>
        <w:contextualSpacing/>
        <w:rPr>
          <w:rFonts w:ascii="Times New Roman" w:hAnsi="Times New Roman" w:cs="Times New Roman"/>
          <w:sz w:val="24"/>
          <w:szCs w:val="24"/>
        </w:rPr>
      </w:pPr>
      <w:r w:rsidRPr="008B414D">
        <w:rPr>
          <w:rFonts w:ascii="Times New Roman" w:hAnsi="Times New Roman" w:cs="Times New Roman"/>
          <w:sz w:val="24"/>
          <w:szCs w:val="24"/>
        </w:rPr>
        <w:t xml:space="preserve">   B.</w:t>
      </w:r>
      <w:r w:rsidRPr="008B414D">
        <w:rPr>
          <w:rFonts w:ascii="Times New Roman" w:hAnsi="Times New Roman" w:cs="Times New Roman"/>
          <w:sz w:val="24"/>
          <w:szCs w:val="24"/>
        </w:rPr>
        <w:tab/>
        <w:t>Whether Taunton violated the Individuals with Disabilities Education Act, by</w:t>
      </w:r>
      <w:r w:rsidR="007A6598" w:rsidRPr="008B414D">
        <w:rPr>
          <w:rFonts w:ascii="Times New Roman" w:hAnsi="Times New Roman" w:cs="Times New Roman"/>
          <w:sz w:val="24"/>
          <w:szCs w:val="24"/>
        </w:rPr>
        <w:t xml:space="preserve"> </w:t>
      </w:r>
    </w:p>
    <w:p w14:paraId="366FC514" w14:textId="77777777" w:rsidR="00CD15F8" w:rsidRPr="008B414D" w:rsidRDefault="00CD15F8" w:rsidP="008B414D">
      <w:pPr>
        <w:spacing w:after="0" w:line="240" w:lineRule="auto"/>
        <w:ind w:left="144"/>
        <w:contextualSpacing/>
        <w:rPr>
          <w:rFonts w:ascii="Times New Roman" w:hAnsi="Times New Roman" w:cs="Times New Roman"/>
          <w:sz w:val="24"/>
          <w:szCs w:val="24"/>
        </w:rPr>
      </w:pPr>
      <w:r w:rsidRPr="008B414D">
        <w:rPr>
          <w:rFonts w:ascii="Times New Roman" w:hAnsi="Times New Roman" w:cs="Times New Roman"/>
          <w:sz w:val="24"/>
          <w:szCs w:val="24"/>
        </w:rPr>
        <w:tab/>
        <w:t>1.  failing to implement accepted, expired Individualized Education Programs through</w:t>
      </w:r>
    </w:p>
    <w:p w14:paraId="1AC05D99" w14:textId="77777777" w:rsidR="007A6598" w:rsidRPr="008B414D" w:rsidRDefault="00CD15F8" w:rsidP="008B414D">
      <w:pPr>
        <w:spacing w:after="0" w:line="240" w:lineRule="auto"/>
        <w:ind w:left="720"/>
        <w:contextualSpacing/>
        <w:rPr>
          <w:rFonts w:ascii="Times New Roman" w:hAnsi="Times New Roman" w:cs="Times New Roman"/>
          <w:sz w:val="24"/>
          <w:szCs w:val="24"/>
        </w:rPr>
      </w:pPr>
      <w:r w:rsidRPr="008B414D">
        <w:rPr>
          <w:rFonts w:ascii="Times New Roman" w:hAnsi="Times New Roman" w:cs="Times New Roman"/>
          <w:sz w:val="24"/>
          <w:szCs w:val="24"/>
        </w:rPr>
        <w:tab/>
        <w:t>a. failure to conduct manifestation determination meetings when required</w:t>
      </w:r>
      <w:r w:rsidR="007A6598" w:rsidRPr="008B414D">
        <w:rPr>
          <w:rFonts w:ascii="Times New Roman" w:hAnsi="Times New Roman" w:cs="Times New Roman"/>
          <w:sz w:val="24"/>
          <w:szCs w:val="24"/>
        </w:rPr>
        <w:t xml:space="preserve"> between</w:t>
      </w:r>
    </w:p>
    <w:p w14:paraId="78E86289" w14:textId="2BE32024" w:rsidR="00CD15F8" w:rsidRPr="008B414D" w:rsidRDefault="00A74054" w:rsidP="008B414D">
      <w:pPr>
        <w:spacing w:after="0" w:line="240" w:lineRule="auto"/>
        <w:ind w:left="720"/>
        <w:contextualSpacing/>
        <w:rPr>
          <w:rFonts w:ascii="Times New Roman" w:hAnsi="Times New Roman" w:cs="Times New Roman"/>
          <w:sz w:val="24"/>
          <w:szCs w:val="24"/>
        </w:rPr>
      </w:pPr>
      <w:r w:rsidRPr="008B414D">
        <w:rPr>
          <w:rFonts w:ascii="Times New Roman" w:hAnsi="Times New Roman" w:cs="Times New Roman"/>
          <w:sz w:val="24"/>
          <w:szCs w:val="24"/>
        </w:rPr>
        <w:t xml:space="preserve"> </w:t>
      </w:r>
      <w:r w:rsidRPr="008B414D">
        <w:rPr>
          <w:rFonts w:ascii="Times New Roman" w:hAnsi="Times New Roman" w:cs="Times New Roman"/>
          <w:sz w:val="24"/>
          <w:szCs w:val="24"/>
        </w:rPr>
        <w:tab/>
      </w:r>
      <w:r w:rsidRPr="008B414D">
        <w:rPr>
          <w:rFonts w:ascii="Times New Roman" w:hAnsi="Times New Roman" w:cs="Times New Roman"/>
          <w:sz w:val="24"/>
          <w:szCs w:val="24"/>
        </w:rPr>
        <w:tab/>
        <w:t>April 19, 2015</w:t>
      </w:r>
      <w:r w:rsidR="007A6598" w:rsidRPr="008B414D">
        <w:rPr>
          <w:rFonts w:ascii="Times New Roman" w:hAnsi="Times New Roman" w:cs="Times New Roman"/>
          <w:sz w:val="24"/>
          <w:szCs w:val="24"/>
        </w:rPr>
        <w:t xml:space="preserve"> and April 19, 2017, inclusive of beginning and end dates;</w:t>
      </w:r>
    </w:p>
    <w:p w14:paraId="06190C8C" w14:textId="77777777" w:rsidR="00CD15F8" w:rsidRPr="008B414D" w:rsidRDefault="00CD15F8" w:rsidP="008B414D">
      <w:pPr>
        <w:spacing w:after="0" w:line="240" w:lineRule="auto"/>
        <w:ind w:left="720"/>
        <w:contextualSpacing/>
        <w:rPr>
          <w:rFonts w:ascii="Times New Roman" w:hAnsi="Times New Roman" w:cs="Times New Roman"/>
          <w:sz w:val="24"/>
          <w:szCs w:val="24"/>
        </w:rPr>
      </w:pPr>
      <w:r w:rsidRPr="008B414D">
        <w:rPr>
          <w:rFonts w:ascii="Times New Roman" w:hAnsi="Times New Roman" w:cs="Times New Roman"/>
          <w:sz w:val="24"/>
          <w:szCs w:val="24"/>
        </w:rPr>
        <w:tab/>
        <w:t xml:space="preserve">b. alteration of IEPs without the consent of his parent/guardian (i.e. Junior ROTC, </w:t>
      </w:r>
    </w:p>
    <w:p w14:paraId="0A030432" w14:textId="29550B08" w:rsidR="00CD15F8" w:rsidRPr="008B414D" w:rsidRDefault="00CD15F8" w:rsidP="008B414D">
      <w:pPr>
        <w:spacing w:after="0" w:line="240" w:lineRule="auto"/>
        <w:ind w:left="2160"/>
        <w:contextualSpacing/>
        <w:rPr>
          <w:rFonts w:ascii="Times New Roman" w:hAnsi="Times New Roman" w:cs="Times New Roman"/>
          <w:sz w:val="24"/>
          <w:szCs w:val="24"/>
        </w:rPr>
      </w:pPr>
      <w:r w:rsidRPr="008B414D">
        <w:rPr>
          <w:rFonts w:ascii="Times New Roman" w:hAnsi="Times New Roman" w:cs="Times New Roman"/>
          <w:sz w:val="24"/>
          <w:szCs w:val="24"/>
        </w:rPr>
        <w:t>computer classes)</w:t>
      </w:r>
      <w:r w:rsidR="007A6598" w:rsidRPr="008B414D">
        <w:rPr>
          <w:rFonts w:ascii="Times New Roman" w:hAnsi="Times New Roman" w:cs="Times New Roman"/>
          <w:sz w:val="24"/>
          <w:szCs w:val="24"/>
        </w:rPr>
        <w:t xml:space="preserve"> between September 26, 2015 and September 26, 2017, inclusive of beginning and end dates;</w:t>
      </w:r>
      <w:r w:rsidRPr="008B414D">
        <w:rPr>
          <w:rFonts w:ascii="Times New Roman" w:hAnsi="Times New Roman" w:cs="Times New Roman"/>
          <w:sz w:val="24"/>
          <w:szCs w:val="24"/>
        </w:rPr>
        <w:t xml:space="preserve"> and/or</w:t>
      </w:r>
    </w:p>
    <w:p w14:paraId="30C4A185" w14:textId="64511B96" w:rsidR="00CD15F8" w:rsidRPr="008B414D" w:rsidRDefault="00CD15F8" w:rsidP="00612014">
      <w:pPr>
        <w:spacing w:after="0" w:line="240" w:lineRule="auto"/>
        <w:ind w:left="1440"/>
        <w:contextualSpacing/>
        <w:rPr>
          <w:rFonts w:ascii="Times New Roman" w:hAnsi="Times New Roman" w:cs="Times New Roman"/>
          <w:sz w:val="24"/>
          <w:szCs w:val="24"/>
        </w:rPr>
      </w:pPr>
      <w:r w:rsidRPr="008B414D">
        <w:rPr>
          <w:rFonts w:ascii="Times New Roman" w:hAnsi="Times New Roman" w:cs="Times New Roman"/>
          <w:sz w:val="24"/>
          <w:szCs w:val="24"/>
        </w:rPr>
        <w:t>c. failure to provide required accommodations</w:t>
      </w:r>
      <w:r w:rsidR="00612014">
        <w:rPr>
          <w:rFonts w:ascii="Times New Roman" w:hAnsi="Times New Roman" w:cs="Times New Roman"/>
          <w:sz w:val="24"/>
          <w:szCs w:val="24"/>
        </w:rPr>
        <w:t xml:space="preserve"> between February 27, 2017 and April </w:t>
      </w:r>
      <w:r w:rsidR="007A6598" w:rsidRPr="008B414D">
        <w:rPr>
          <w:rFonts w:ascii="Times New Roman" w:hAnsi="Times New Roman" w:cs="Times New Roman"/>
          <w:sz w:val="24"/>
          <w:szCs w:val="24"/>
        </w:rPr>
        <w:t>19, 2017, inclusive of beginning and end dates</w:t>
      </w:r>
      <w:r w:rsidRPr="008B414D">
        <w:rPr>
          <w:rFonts w:ascii="Times New Roman" w:hAnsi="Times New Roman" w:cs="Times New Roman"/>
          <w:sz w:val="24"/>
          <w:szCs w:val="24"/>
        </w:rPr>
        <w:t>; and/or</w:t>
      </w:r>
    </w:p>
    <w:p w14:paraId="02753D5E" w14:textId="77777777" w:rsidR="00CD15F8" w:rsidRPr="008B414D" w:rsidRDefault="00CD15F8" w:rsidP="008B414D">
      <w:pPr>
        <w:spacing w:after="0" w:line="240" w:lineRule="auto"/>
        <w:ind w:left="720"/>
        <w:contextualSpacing/>
        <w:rPr>
          <w:rFonts w:ascii="Times New Roman" w:hAnsi="Times New Roman" w:cs="Times New Roman"/>
          <w:sz w:val="24"/>
          <w:szCs w:val="24"/>
        </w:rPr>
      </w:pPr>
      <w:r w:rsidRPr="008B414D">
        <w:rPr>
          <w:rFonts w:ascii="Times New Roman" w:hAnsi="Times New Roman" w:cs="Times New Roman"/>
          <w:sz w:val="24"/>
          <w:szCs w:val="24"/>
        </w:rPr>
        <w:t>2.  changing [Adam]’s placement one or more times without the consent of his</w:t>
      </w:r>
    </w:p>
    <w:p w14:paraId="66BFEEA7" w14:textId="77777777" w:rsidR="00CD15F8" w:rsidRPr="008B414D" w:rsidRDefault="00CD15F8" w:rsidP="008B414D">
      <w:pPr>
        <w:spacing w:after="0" w:line="240" w:lineRule="auto"/>
        <w:ind w:left="720"/>
        <w:contextualSpacing/>
        <w:rPr>
          <w:rFonts w:ascii="Times New Roman" w:hAnsi="Times New Roman" w:cs="Times New Roman"/>
          <w:sz w:val="24"/>
          <w:szCs w:val="24"/>
        </w:rPr>
      </w:pPr>
      <w:r w:rsidRPr="008B414D">
        <w:rPr>
          <w:rFonts w:ascii="Times New Roman" w:hAnsi="Times New Roman" w:cs="Times New Roman"/>
          <w:sz w:val="24"/>
          <w:szCs w:val="24"/>
        </w:rPr>
        <w:t xml:space="preserve"> </w:t>
      </w:r>
      <w:r w:rsidRPr="008B414D">
        <w:rPr>
          <w:rFonts w:ascii="Times New Roman" w:hAnsi="Times New Roman" w:cs="Times New Roman"/>
          <w:sz w:val="24"/>
          <w:szCs w:val="24"/>
        </w:rPr>
        <w:tab/>
        <w:t>parent/guardian by suspending him beyond ten days in a given school year at any</w:t>
      </w:r>
    </w:p>
    <w:p w14:paraId="6C335CA7" w14:textId="77777777" w:rsidR="00CD15F8" w:rsidRPr="008B414D" w:rsidRDefault="00CD15F8" w:rsidP="008B414D">
      <w:pPr>
        <w:spacing w:after="0" w:line="240" w:lineRule="auto"/>
        <w:ind w:left="720"/>
        <w:contextualSpacing/>
        <w:rPr>
          <w:rFonts w:ascii="Times New Roman" w:hAnsi="Times New Roman" w:cs="Times New Roman"/>
          <w:sz w:val="24"/>
          <w:szCs w:val="24"/>
        </w:rPr>
      </w:pPr>
      <w:r w:rsidRPr="008B414D">
        <w:rPr>
          <w:rFonts w:ascii="Times New Roman" w:hAnsi="Times New Roman" w:cs="Times New Roman"/>
          <w:sz w:val="24"/>
          <w:szCs w:val="24"/>
        </w:rPr>
        <w:t xml:space="preserve"> </w:t>
      </w:r>
      <w:r w:rsidRPr="008B414D">
        <w:rPr>
          <w:rFonts w:ascii="Times New Roman" w:hAnsi="Times New Roman" w:cs="Times New Roman"/>
          <w:sz w:val="24"/>
          <w:szCs w:val="24"/>
        </w:rPr>
        <w:tab/>
        <w:t>time between April 19, 2015 and his suspension on March 10, 2016.</w:t>
      </w:r>
    </w:p>
    <w:p w14:paraId="0976574D" w14:textId="77777777" w:rsidR="00CD15F8" w:rsidRPr="008B414D" w:rsidRDefault="00CD15F8" w:rsidP="008B414D">
      <w:pPr>
        <w:spacing w:after="0" w:line="240" w:lineRule="auto"/>
        <w:ind w:left="720"/>
        <w:contextualSpacing/>
        <w:rPr>
          <w:rFonts w:ascii="Times New Roman" w:hAnsi="Times New Roman" w:cs="Times New Roman"/>
          <w:sz w:val="24"/>
          <w:szCs w:val="24"/>
        </w:rPr>
      </w:pPr>
    </w:p>
    <w:p w14:paraId="1BFFD65A" w14:textId="77777777" w:rsidR="00CD15F8" w:rsidRPr="008B414D" w:rsidRDefault="00CD15F8" w:rsidP="008B414D">
      <w:pPr>
        <w:spacing w:after="0" w:line="240" w:lineRule="auto"/>
        <w:ind w:left="331"/>
        <w:contextualSpacing/>
        <w:rPr>
          <w:rFonts w:ascii="Times New Roman" w:hAnsi="Times New Roman" w:cs="Times New Roman"/>
          <w:sz w:val="24"/>
          <w:szCs w:val="24"/>
        </w:rPr>
      </w:pPr>
      <w:r w:rsidRPr="008B414D">
        <w:rPr>
          <w:rFonts w:ascii="Times New Roman" w:hAnsi="Times New Roman" w:cs="Times New Roman"/>
          <w:sz w:val="24"/>
          <w:szCs w:val="24"/>
        </w:rPr>
        <w:t>C.  If the answer to (A) or (B) is yes, what is the appropriate remedy?</w:t>
      </w:r>
    </w:p>
    <w:p w14:paraId="37641CA8" w14:textId="1F8F2D13" w:rsidR="00352E41" w:rsidRDefault="00352E41" w:rsidP="008B414D">
      <w:pPr>
        <w:spacing w:after="0" w:line="240" w:lineRule="auto"/>
        <w:contextualSpacing/>
        <w:rPr>
          <w:rFonts w:ascii="Times New Roman" w:hAnsi="Times New Roman" w:cs="Times New Roman"/>
          <w:sz w:val="24"/>
          <w:szCs w:val="24"/>
        </w:rPr>
      </w:pPr>
    </w:p>
    <w:p w14:paraId="2A1DBF03" w14:textId="77777777" w:rsidR="00CB5F08" w:rsidRPr="008B414D" w:rsidRDefault="00CB5F08" w:rsidP="008B414D">
      <w:pPr>
        <w:spacing w:after="0" w:line="240" w:lineRule="auto"/>
        <w:contextualSpacing/>
        <w:rPr>
          <w:rFonts w:ascii="Times New Roman" w:hAnsi="Times New Roman" w:cs="Times New Roman"/>
          <w:sz w:val="24"/>
          <w:szCs w:val="24"/>
        </w:rPr>
      </w:pPr>
    </w:p>
    <w:p w14:paraId="0EE0433C" w14:textId="4354BF86" w:rsidR="005E427D" w:rsidRPr="008B414D" w:rsidRDefault="005E427D" w:rsidP="008B414D">
      <w:pPr>
        <w:tabs>
          <w:tab w:val="left" w:pos="1703"/>
        </w:tabs>
        <w:spacing w:after="0" w:line="240" w:lineRule="auto"/>
        <w:contextualSpacing/>
        <w:rPr>
          <w:rFonts w:ascii="Times New Roman" w:hAnsi="Times New Roman" w:cs="Times New Roman"/>
          <w:b/>
          <w:sz w:val="24"/>
          <w:szCs w:val="24"/>
        </w:rPr>
      </w:pPr>
      <w:r w:rsidRPr="008B414D">
        <w:rPr>
          <w:rFonts w:ascii="Times New Roman" w:hAnsi="Times New Roman" w:cs="Times New Roman"/>
          <w:b/>
          <w:sz w:val="24"/>
          <w:szCs w:val="24"/>
        </w:rPr>
        <w:t>ORDER</w:t>
      </w:r>
      <w:r w:rsidR="00A74054" w:rsidRPr="008B414D">
        <w:rPr>
          <w:rFonts w:ascii="Times New Roman" w:hAnsi="Times New Roman" w:cs="Times New Roman"/>
          <w:b/>
          <w:sz w:val="24"/>
          <w:szCs w:val="24"/>
        </w:rPr>
        <w:tab/>
      </w:r>
    </w:p>
    <w:p w14:paraId="1C4E0038" w14:textId="77777777" w:rsidR="00A74054" w:rsidRPr="008B414D" w:rsidRDefault="00A74054" w:rsidP="008B414D">
      <w:pPr>
        <w:tabs>
          <w:tab w:val="left" w:pos="1703"/>
        </w:tabs>
        <w:spacing w:after="0" w:line="240" w:lineRule="auto"/>
        <w:contextualSpacing/>
        <w:rPr>
          <w:rFonts w:ascii="Times New Roman" w:hAnsi="Times New Roman" w:cs="Times New Roman"/>
          <w:b/>
          <w:sz w:val="24"/>
          <w:szCs w:val="24"/>
        </w:rPr>
      </w:pPr>
    </w:p>
    <w:p w14:paraId="2247BA06" w14:textId="39013B2C" w:rsidR="005C75BC" w:rsidRDefault="004F5FB2" w:rsidP="008B414D">
      <w:pPr>
        <w:spacing w:after="0" w:line="240" w:lineRule="auto"/>
        <w:ind w:firstLine="720"/>
        <w:contextualSpacing/>
        <w:rPr>
          <w:rFonts w:ascii="Times New Roman" w:hAnsi="Times New Roman" w:cs="Times New Roman"/>
          <w:sz w:val="24"/>
          <w:szCs w:val="24"/>
        </w:rPr>
      </w:pPr>
      <w:r w:rsidRPr="008B414D">
        <w:rPr>
          <w:rFonts w:ascii="Times New Roman" w:hAnsi="Times New Roman" w:cs="Times New Roman"/>
          <w:sz w:val="24"/>
          <w:szCs w:val="24"/>
        </w:rPr>
        <w:t xml:space="preserve">The District’s </w:t>
      </w:r>
      <w:r w:rsidRPr="008B414D">
        <w:rPr>
          <w:rFonts w:ascii="Times New Roman" w:hAnsi="Times New Roman" w:cs="Times New Roman"/>
          <w:i/>
          <w:sz w:val="24"/>
          <w:szCs w:val="24"/>
        </w:rPr>
        <w:t xml:space="preserve">Motion to </w:t>
      </w:r>
      <w:r w:rsidR="005C75BC">
        <w:rPr>
          <w:rFonts w:ascii="Times New Roman" w:hAnsi="Times New Roman" w:cs="Times New Roman"/>
          <w:i/>
          <w:sz w:val="24"/>
          <w:szCs w:val="24"/>
        </w:rPr>
        <w:t>Reconsider</w:t>
      </w:r>
      <w:r w:rsidR="00A74054" w:rsidRPr="008B414D">
        <w:rPr>
          <w:rFonts w:ascii="Times New Roman" w:hAnsi="Times New Roman" w:cs="Times New Roman"/>
          <w:sz w:val="24"/>
          <w:szCs w:val="24"/>
        </w:rPr>
        <w:t xml:space="preserve"> is hereby ALLOWED </w:t>
      </w:r>
      <w:r w:rsidR="00CB5F08">
        <w:rPr>
          <w:rFonts w:ascii="Times New Roman" w:hAnsi="Times New Roman" w:cs="Times New Roman"/>
          <w:sz w:val="24"/>
          <w:szCs w:val="24"/>
        </w:rPr>
        <w:t>IN PART</w:t>
      </w:r>
      <w:r w:rsidR="005C75BC">
        <w:rPr>
          <w:rFonts w:ascii="Times New Roman" w:hAnsi="Times New Roman" w:cs="Times New Roman"/>
          <w:sz w:val="24"/>
          <w:szCs w:val="24"/>
        </w:rPr>
        <w:t xml:space="preserve"> and DENIED IN </w:t>
      </w:r>
      <w:r w:rsidR="00ED18D0">
        <w:rPr>
          <w:rFonts w:ascii="Times New Roman" w:hAnsi="Times New Roman" w:cs="Times New Roman"/>
          <w:sz w:val="24"/>
          <w:szCs w:val="24"/>
        </w:rPr>
        <w:t>PART</w:t>
      </w:r>
      <w:r w:rsidR="00CB5F08">
        <w:rPr>
          <w:rFonts w:ascii="Times New Roman" w:hAnsi="Times New Roman" w:cs="Times New Roman"/>
          <w:sz w:val="24"/>
          <w:szCs w:val="24"/>
        </w:rPr>
        <w:t>. T</w:t>
      </w:r>
      <w:r w:rsidR="00ED18D0">
        <w:rPr>
          <w:rFonts w:ascii="Times New Roman" w:hAnsi="Times New Roman" w:cs="Times New Roman"/>
          <w:sz w:val="24"/>
          <w:szCs w:val="24"/>
        </w:rPr>
        <w:t>he hearing will be limited to the issues described in the Conclusion, above.</w:t>
      </w:r>
    </w:p>
    <w:p w14:paraId="04EF03CD" w14:textId="77777777" w:rsidR="00A74054" w:rsidRPr="008B414D" w:rsidRDefault="00A74054" w:rsidP="00ED18D0">
      <w:pPr>
        <w:spacing w:after="0" w:line="240" w:lineRule="auto"/>
        <w:contextualSpacing/>
        <w:rPr>
          <w:rFonts w:ascii="Times New Roman" w:hAnsi="Times New Roman" w:cs="Times New Roman"/>
          <w:sz w:val="24"/>
          <w:szCs w:val="24"/>
        </w:rPr>
      </w:pPr>
    </w:p>
    <w:p w14:paraId="64538676" w14:textId="3B8AB08D" w:rsidR="004F5FB2" w:rsidRPr="008B414D" w:rsidRDefault="00ED18D0" w:rsidP="008B414D">
      <w:pPr>
        <w:tabs>
          <w:tab w:val="right" w:pos="9360"/>
        </w:tabs>
        <w:spacing w:after="0" w:line="240" w:lineRule="auto"/>
        <w:ind w:firstLine="720"/>
        <w:contextualSpacing/>
        <w:rPr>
          <w:rFonts w:ascii="Times New Roman" w:hAnsi="Times New Roman" w:cs="Times New Roman"/>
          <w:sz w:val="24"/>
          <w:szCs w:val="24"/>
        </w:rPr>
      </w:pPr>
      <w:r>
        <w:rPr>
          <w:rFonts w:ascii="Times New Roman" w:hAnsi="Times New Roman" w:cs="Times New Roman"/>
          <w:sz w:val="24"/>
          <w:szCs w:val="24"/>
        </w:rPr>
        <w:lastRenderedPageBreak/>
        <w:t>The District is directed to cooperate with Parent in obtaining documentation of Adam’s decision to either delegate educational decision-making to Parent, or share it with her. In the event that this occurs in advance of March 26, 2018, t</w:t>
      </w:r>
      <w:r w:rsidR="004F5FB2" w:rsidRPr="008B414D">
        <w:rPr>
          <w:rFonts w:ascii="Times New Roman" w:hAnsi="Times New Roman" w:cs="Times New Roman"/>
          <w:sz w:val="24"/>
          <w:szCs w:val="24"/>
        </w:rPr>
        <w:t xml:space="preserve">he Hearing will take place at </w:t>
      </w:r>
      <w:r>
        <w:rPr>
          <w:rFonts w:ascii="Times New Roman" w:hAnsi="Times New Roman" w:cs="Times New Roman"/>
          <w:sz w:val="24"/>
          <w:szCs w:val="24"/>
        </w:rPr>
        <w:t>Friedman Middle School in Taunton on April 3 and 11</w:t>
      </w:r>
      <w:r w:rsidR="004F5FB2" w:rsidRPr="008B414D">
        <w:rPr>
          <w:rFonts w:ascii="Times New Roman" w:hAnsi="Times New Roman" w:cs="Times New Roman"/>
          <w:sz w:val="24"/>
          <w:szCs w:val="24"/>
        </w:rPr>
        <w:t>, 2017.</w:t>
      </w:r>
      <w:r w:rsidR="00A74054" w:rsidRPr="008B414D">
        <w:rPr>
          <w:rFonts w:ascii="Times New Roman" w:hAnsi="Times New Roman" w:cs="Times New Roman"/>
          <w:sz w:val="24"/>
          <w:szCs w:val="24"/>
        </w:rPr>
        <w:tab/>
      </w:r>
    </w:p>
    <w:p w14:paraId="0073F687" w14:textId="77777777" w:rsidR="00A74054" w:rsidRPr="008B414D" w:rsidRDefault="00A74054" w:rsidP="008B414D">
      <w:pPr>
        <w:tabs>
          <w:tab w:val="right" w:pos="9360"/>
        </w:tabs>
        <w:spacing w:after="0" w:line="240" w:lineRule="auto"/>
        <w:ind w:firstLine="720"/>
        <w:contextualSpacing/>
        <w:rPr>
          <w:rFonts w:ascii="Times New Roman" w:hAnsi="Times New Roman" w:cs="Times New Roman"/>
          <w:sz w:val="24"/>
          <w:szCs w:val="24"/>
        </w:rPr>
      </w:pPr>
    </w:p>
    <w:p w14:paraId="2AB1C9BC" w14:textId="3A831C2A" w:rsidR="004F5FB2" w:rsidRDefault="004F5FB2" w:rsidP="008B414D">
      <w:pPr>
        <w:spacing w:after="0" w:line="240" w:lineRule="auto"/>
        <w:ind w:firstLine="720"/>
        <w:contextualSpacing/>
        <w:rPr>
          <w:rFonts w:ascii="Times New Roman" w:hAnsi="Times New Roman" w:cs="Times New Roman"/>
          <w:sz w:val="24"/>
          <w:szCs w:val="24"/>
        </w:rPr>
      </w:pPr>
      <w:r w:rsidRPr="008B414D">
        <w:rPr>
          <w:rFonts w:ascii="Times New Roman" w:hAnsi="Times New Roman" w:cs="Times New Roman"/>
          <w:sz w:val="24"/>
          <w:szCs w:val="24"/>
        </w:rPr>
        <w:t xml:space="preserve">Witness lists and exhibits are due by close </w:t>
      </w:r>
      <w:r w:rsidR="00ED18D0">
        <w:rPr>
          <w:rFonts w:ascii="Times New Roman" w:hAnsi="Times New Roman" w:cs="Times New Roman"/>
          <w:sz w:val="24"/>
          <w:szCs w:val="24"/>
        </w:rPr>
        <w:t>of business on March 27, 2018</w:t>
      </w:r>
      <w:r w:rsidRPr="008B414D">
        <w:rPr>
          <w:rFonts w:ascii="Times New Roman" w:hAnsi="Times New Roman" w:cs="Times New Roman"/>
          <w:sz w:val="24"/>
          <w:szCs w:val="24"/>
        </w:rPr>
        <w:t>.</w:t>
      </w:r>
    </w:p>
    <w:p w14:paraId="4FF069D8" w14:textId="77777777" w:rsidR="00ED18D0" w:rsidRDefault="00ED18D0" w:rsidP="008B414D">
      <w:pPr>
        <w:spacing w:after="0" w:line="240" w:lineRule="auto"/>
        <w:ind w:firstLine="720"/>
        <w:contextualSpacing/>
        <w:rPr>
          <w:rFonts w:ascii="Times New Roman" w:hAnsi="Times New Roman" w:cs="Times New Roman"/>
          <w:sz w:val="24"/>
          <w:szCs w:val="24"/>
        </w:rPr>
      </w:pPr>
    </w:p>
    <w:p w14:paraId="55196D57" w14:textId="04C09BFF" w:rsidR="00ED18D0" w:rsidRPr="008B414D" w:rsidRDefault="00ED18D0" w:rsidP="008B414D">
      <w:pPr>
        <w:spacing w:after="0" w:line="240" w:lineRule="auto"/>
        <w:ind w:firstLine="720"/>
        <w:contextualSpacing/>
        <w:rPr>
          <w:rFonts w:ascii="Times New Roman" w:hAnsi="Times New Roman" w:cs="Times New Roman"/>
          <w:sz w:val="24"/>
          <w:szCs w:val="24"/>
        </w:rPr>
      </w:pPr>
      <w:r>
        <w:rPr>
          <w:rFonts w:ascii="Times New Roman" w:hAnsi="Times New Roman" w:cs="Times New Roman"/>
          <w:sz w:val="24"/>
          <w:szCs w:val="24"/>
        </w:rPr>
        <w:t>In the event that the parties are unable to obtain the documentation described above, a Hearing Officer-initiated Conference Call will take place at 11:00 AM on April 3, 2018 for the purpose of setting new hearing dates.</w:t>
      </w:r>
    </w:p>
    <w:p w14:paraId="558DA96E" w14:textId="77777777" w:rsidR="00137D8B" w:rsidRPr="008B414D" w:rsidRDefault="00137D8B" w:rsidP="008B414D">
      <w:pPr>
        <w:pStyle w:val="ListParagraph"/>
        <w:spacing w:after="0" w:line="240" w:lineRule="auto"/>
        <w:ind w:left="1080"/>
        <w:rPr>
          <w:rFonts w:ascii="Times New Roman" w:hAnsi="Times New Roman" w:cs="Times New Roman"/>
          <w:b/>
          <w:sz w:val="24"/>
          <w:szCs w:val="24"/>
        </w:rPr>
      </w:pPr>
    </w:p>
    <w:p w14:paraId="7BC54818" w14:textId="77777777" w:rsidR="00A74054" w:rsidRPr="008B414D" w:rsidRDefault="00A74054" w:rsidP="008B414D">
      <w:pPr>
        <w:pStyle w:val="ListParagraph"/>
        <w:spacing w:after="0" w:line="240" w:lineRule="auto"/>
        <w:ind w:left="1080"/>
        <w:rPr>
          <w:rFonts w:ascii="Times New Roman" w:hAnsi="Times New Roman" w:cs="Times New Roman"/>
          <w:b/>
          <w:sz w:val="24"/>
          <w:szCs w:val="24"/>
        </w:rPr>
      </w:pPr>
    </w:p>
    <w:p w14:paraId="733C7636" w14:textId="77777777" w:rsidR="00A74054" w:rsidRPr="008B414D" w:rsidRDefault="00A74054" w:rsidP="008B414D">
      <w:pPr>
        <w:pStyle w:val="ListParagraph"/>
        <w:spacing w:after="0" w:line="240" w:lineRule="auto"/>
        <w:ind w:left="1080"/>
        <w:rPr>
          <w:rFonts w:ascii="Times New Roman" w:hAnsi="Times New Roman" w:cs="Times New Roman"/>
          <w:b/>
          <w:sz w:val="24"/>
          <w:szCs w:val="24"/>
        </w:rPr>
      </w:pPr>
    </w:p>
    <w:p w14:paraId="2C47F9B9" w14:textId="77777777" w:rsidR="009F6C62" w:rsidRPr="008B414D" w:rsidRDefault="009F6C62" w:rsidP="008B414D">
      <w:pPr>
        <w:spacing w:after="0" w:line="240" w:lineRule="auto"/>
        <w:contextualSpacing/>
        <w:rPr>
          <w:rFonts w:ascii="Times New Roman" w:hAnsi="Times New Roman" w:cs="Times New Roman"/>
          <w:sz w:val="24"/>
          <w:szCs w:val="24"/>
        </w:rPr>
      </w:pPr>
      <w:r w:rsidRPr="008B414D">
        <w:rPr>
          <w:rFonts w:ascii="Times New Roman" w:hAnsi="Times New Roman" w:cs="Times New Roman"/>
          <w:sz w:val="24"/>
          <w:szCs w:val="24"/>
        </w:rPr>
        <w:t>By the Hearing Officer:</w:t>
      </w:r>
    </w:p>
    <w:p w14:paraId="3EFB9B9D" w14:textId="77777777" w:rsidR="00137D8B" w:rsidRPr="008B414D" w:rsidRDefault="00137D8B" w:rsidP="008B414D">
      <w:pPr>
        <w:spacing w:after="0" w:line="240" w:lineRule="auto"/>
        <w:contextualSpacing/>
        <w:rPr>
          <w:rFonts w:ascii="Times New Roman" w:hAnsi="Times New Roman" w:cs="Times New Roman"/>
          <w:sz w:val="24"/>
          <w:szCs w:val="24"/>
        </w:rPr>
      </w:pPr>
    </w:p>
    <w:p w14:paraId="5A6BC39E" w14:textId="77777777" w:rsidR="00A74054" w:rsidRPr="008B414D" w:rsidRDefault="00A74054" w:rsidP="008B414D">
      <w:pPr>
        <w:spacing w:after="0" w:line="240" w:lineRule="auto"/>
        <w:contextualSpacing/>
        <w:rPr>
          <w:rFonts w:ascii="Times New Roman" w:hAnsi="Times New Roman" w:cs="Times New Roman"/>
          <w:sz w:val="24"/>
          <w:szCs w:val="24"/>
        </w:rPr>
      </w:pPr>
    </w:p>
    <w:p w14:paraId="14DB1B75" w14:textId="2BF6A7D7" w:rsidR="00137D8B" w:rsidRPr="008B414D" w:rsidRDefault="009F6C62" w:rsidP="008B414D">
      <w:pPr>
        <w:spacing w:after="0" w:line="240" w:lineRule="auto"/>
        <w:contextualSpacing/>
        <w:rPr>
          <w:rFonts w:ascii="Times New Roman" w:hAnsi="Times New Roman" w:cs="Times New Roman"/>
          <w:sz w:val="24"/>
          <w:szCs w:val="24"/>
        </w:rPr>
      </w:pPr>
      <w:r w:rsidRPr="008B414D">
        <w:rPr>
          <w:rFonts w:ascii="Times New Roman" w:hAnsi="Times New Roman" w:cs="Times New Roman"/>
          <w:sz w:val="24"/>
          <w:szCs w:val="24"/>
        </w:rPr>
        <w:t>_____________________</w:t>
      </w:r>
      <w:r w:rsidRPr="008B414D">
        <w:rPr>
          <w:rFonts w:ascii="Times New Roman" w:hAnsi="Times New Roman" w:cs="Times New Roman"/>
          <w:sz w:val="24"/>
          <w:szCs w:val="24"/>
        </w:rPr>
        <w:tab/>
      </w:r>
      <w:r w:rsidRPr="008B414D">
        <w:rPr>
          <w:rFonts w:ascii="Times New Roman" w:hAnsi="Times New Roman" w:cs="Times New Roman"/>
          <w:sz w:val="24"/>
          <w:szCs w:val="24"/>
        </w:rPr>
        <w:tab/>
      </w:r>
      <w:r w:rsidRPr="008B414D">
        <w:rPr>
          <w:rFonts w:ascii="Times New Roman" w:hAnsi="Times New Roman" w:cs="Times New Roman"/>
          <w:sz w:val="24"/>
          <w:szCs w:val="24"/>
        </w:rPr>
        <w:tab/>
      </w:r>
      <w:r w:rsidRPr="008B414D">
        <w:rPr>
          <w:rFonts w:ascii="Times New Roman" w:hAnsi="Times New Roman" w:cs="Times New Roman"/>
          <w:sz w:val="24"/>
          <w:szCs w:val="24"/>
        </w:rPr>
        <w:tab/>
      </w:r>
      <w:r w:rsidRPr="008B414D">
        <w:rPr>
          <w:rFonts w:ascii="Times New Roman" w:hAnsi="Times New Roman" w:cs="Times New Roman"/>
          <w:sz w:val="24"/>
          <w:szCs w:val="24"/>
        </w:rPr>
        <w:tab/>
      </w:r>
      <w:r w:rsidRPr="008B414D">
        <w:rPr>
          <w:rFonts w:ascii="Times New Roman" w:hAnsi="Times New Roman" w:cs="Times New Roman"/>
          <w:sz w:val="24"/>
          <w:szCs w:val="24"/>
        </w:rPr>
        <w:tab/>
      </w:r>
      <w:r w:rsidRPr="008B414D">
        <w:rPr>
          <w:rFonts w:ascii="Times New Roman" w:hAnsi="Times New Roman" w:cs="Times New Roman"/>
          <w:sz w:val="24"/>
          <w:szCs w:val="24"/>
        </w:rPr>
        <w:tab/>
      </w:r>
    </w:p>
    <w:p w14:paraId="3091A365" w14:textId="77777777" w:rsidR="00137D8B" w:rsidRPr="008B414D" w:rsidRDefault="00137D8B" w:rsidP="008B414D">
      <w:pPr>
        <w:spacing w:after="0" w:line="240" w:lineRule="auto"/>
        <w:contextualSpacing/>
        <w:rPr>
          <w:rFonts w:ascii="Times New Roman" w:hAnsi="Times New Roman" w:cs="Times New Roman"/>
          <w:sz w:val="24"/>
          <w:szCs w:val="24"/>
        </w:rPr>
      </w:pPr>
      <w:r w:rsidRPr="008B414D">
        <w:rPr>
          <w:rFonts w:ascii="Times New Roman" w:hAnsi="Times New Roman" w:cs="Times New Roman"/>
          <w:sz w:val="24"/>
          <w:szCs w:val="24"/>
        </w:rPr>
        <w:t>Amy M. Reichbach</w:t>
      </w:r>
    </w:p>
    <w:p w14:paraId="3D2DC6A0" w14:textId="6966F07E" w:rsidR="00934954" w:rsidRPr="008B414D" w:rsidRDefault="00137D8B" w:rsidP="008B414D">
      <w:pPr>
        <w:spacing w:after="0" w:line="240" w:lineRule="auto"/>
        <w:contextualSpacing/>
        <w:rPr>
          <w:rFonts w:ascii="Times New Roman" w:hAnsi="Times New Roman" w:cs="Times New Roman"/>
          <w:b/>
          <w:sz w:val="24"/>
          <w:szCs w:val="24"/>
        </w:rPr>
      </w:pPr>
      <w:r w:rsidRPr="008B414D">
        <w:rPr>
          <w:rFonts w:ascii="Times New Roman" w:hAnsi="Times New Roman" w:cs="Times New Roman"/>
          <w:sz w:val="24"/>
          <w:szCs w:val="24"/>
        </w:rPr>
        <w:t xml:space="preserve">Dated: </w:t>
      </w:r>
      <w:r w:rsidR="00ED18D0">
        <w:rPr>
          <w:rFonts w:ascii="Times New Roman" w:hAnsi="Times New Roman" w:cs="Times New Roman"/>
          <w:sz w:val="24"/>
          <w:szCs w:val="24"/>
        </w:rPr>
        <w:t>March 12, 2018</w:t>
      </w:r>
    </w:p>
    <w:p w14:paraId="2D51DE64" w14:textId="77777777" w:rsidR="00934954" w:rsidRPr="00934954" w:rsidRDefault="00934954" w:rsidP="00934954">
      <w:pPr>
        <w:rPr>
          <w:rFonts w:ascii="Times New Roman" w:hAnsi="Times New Roman" w:cs="Times New Roman"/>
          <w:sz w:val="24"/>
          <w:szCs w:val="24"/>
        </w:rPr>
      </w:pPr>
    </w:p>
    <w:p w14:paraId="6B49BEF0" w14:textId="38CD7580" w:rsidR="00934954" w:rsidRDefault="00934954" w:rsidP="00934954">
      <w:pPr>
        <w:rPr>
          <w:rFonts w:ascii="Times New Roman" w:hAnsi="Times New Roman" w:cs="Times New Roman"/>
          <w:sz w:val="24"/>
          <w:szCs w:val="24"/>
        </w:rPr>
      </w:pPr>
    </w:p>
    <w:p w14:paraId="3D217ACE" w14:textId="4870F95E" w:rsidR="00987768" w:rsidRPr="00934954" w:rsidRDefault="00934954" w:rsidP="00934954">
      <w:pPr>
        <w:tabs>
          <w:tab w:val="left" w:pos="2016"/>
        </w:tabs>
        <w:rPr>
          <w:rFonts w:ascii="Times New Roman" w:hAnsi="Times New Roman" w:cs="Times New Roman"/>
          <w:sz w:val="24"/>
          <w:szCs w:val="24"/>
        </w:rPr>
      </w:pPr>
      <w:r>
        <w:rPr>
          <w:rFonts w:ascii="Times New Roman" w:hAnsi="Times New Roman" w:cs="Times New Roman"/>
          <w:sz w:val="24"/>
          <w:szCs w:val="24"/>
        </w:rPr>
        <w:tab/>
      </w:r>
    </w:p>
    <w:sectPr w:rsidR="00987768" w:rsidRPr="00934954" w:rsidSect="00E27947">
      <w:footerReference w:type="default" r:id="rId9"/>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2F09D5" w14:textId="77777777" w:rsidR="00697BED" w:rsidRDefault="00697BED" w:rsidP="00C17B47">
      <w:pPr>
        <w:spacing w:after="0" w:line="240" w:lineRule="auto"/>
      </w:pPr>
      <w:r>
        <w:separator/>
      </w:r>
    </w:p>
  </w:endnote>
  <w:endnote w:type="continuationSeparator" w:id="0">
    <w:p w14:paraId="195D3EAC" w14:textId="77777777" w:rsidR="00697BED" w:rsidRDefault="00697BED" w:rsidP="00C17B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6585626"/>
      <w:docPartObj>
        <w:docPartGallery w:val="Page Numbers (Bottom of Page)"/>
        <w:docPartUnique/>
      </w:docPartObj>
    </w:sdtPr>
    <w:sdtEndPr>
      <w:rPr>
        <w:noProof/>
      </w:rPr>
    </w:sdtEndPr>
    <w:sdtContent>
      <w:p w14:paraId="61FB259A" w14:textId="4311B239" w:rsidR="002178CD" w:rsidRDefault="002178CD">
        <w:pPr>
          <w:pStyle w:val="Footer"/>
          <w:jc w:val="center"/>
        </w:pPr>
        <w:r>
          <w:fldChar w:fldCharType="begin"/>
        </w:r>
        <w:r>
          <w:instrText xml:space="preserve"> PAGE   \* MERGEFORMAT </w:instrText>
        </w:r>
        <w:r>
          <w:fldChar w:fldCharType="separate"/>
        </w:r>
        <w:r w:rsidR="00740B7F">
          <w:rPr>
            <w:noProof/>
          </w:rPr>
          <w:t>2</w:t>
        </w:r>
        <w:r>
          <w:rPr>
            <w:noProof/>
          </w:rPr>
          <w:fldChar w:fldCharType="end"/>
        </w:r>
      </w:p>
    </w:sdtContent>
  </w:sdt>
  <w:p w14:paraId="6EECF0F7" w14:textId="77777777" w:rsidR="002178CD" w:rsidRDefault="002178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BA8B6E" w14:textId="77777777" w:rsidR="00697BED" w:rsidRDefault="00697BED" w:rsidP="00C17B47">
      <w:pPr>
        <w:spacing w:after="0" w:line="240" w:lineRule="auto"/>
      </w:pPr>
      <w:r>
        <w:separator/>
      </w:r>
    </w:p>
  </w:footnote>
  <w:footnote w:type="continuationSeparator" w:id="0">
    <w:p w14:paraId="4657E0EA" w14:textId="77777777" w:rsidR="00697BED" w:rsidRDefault="00697BED" w:rsidP="00C17B47">
      <w:pPr>
        <w:spacing w:after="0" w:line="240" w:lineRule="auto"/>
      </w:pPr>
      <w:r>
        <w:continuationSeparator/>
      </w:r>
    </w:p>
  </w:footnote>
  <w:footnote w:id="1">
    <w:p w14:paraId="2F5391DB" w14:textId="0B3324CB" w:rsidR="002178CD" w:rsidRPr="00F072F1" w:rsidRDefault="002178CD">
      <w:pPr>
        <w:pStyle w:val="FootnoteText"/>
        <w:rPr>
          <w:rFonts w:ascii="Times New Roman" w:hAnsi="Times New Roman" w:cs="Times New Roman"/>
        </w:rPr>
      </w:pPr>
      <w:r w:rsidRPr="00F072F1">
        <w:rPr>
          <w:rStyle w:val="FootnoteReference"/>
          <w:rFonts w:ascii="Times New Roman" w:hAnsi="Times New Roman" w:cs="Times New Roman"/>
        </w:rPr>
        <w:footnoteRef/>
      </w:r>
      <w:r w:rsidRPr="00F072F1">
        <w:rPr>
          <w:rFonts w:ascii="Times New Roman" w:hAnsi="Times New Roman" w:cs="Times New Roman"/>
        </w:rPr>
        <w:t xml:space="preserve"> “Adam” is a pseudonym chosen by the Hearing Officer to protect the privacy of the Student in documents available to the public.</w:t>
      </w:r>
    </w:p>
  </w:footnote>
  <w:footnote w:id="2">
    <w:p w14:paraId="6805C411" w14:textId="2F5807C0" w:rsidR="002178CD" w:rsidRPr="00F072F1" w:rsidRDefault="002178CD">
      <w:pPr>
        <w:pStyle w:val="FootnoteText"/>
        <w:rPr>
          <w:rFonts w:ascii="Times New Roman" w:hAnsi="Times New Roman" w:cs="Times New Roman"/>
        </w:rPr>
      </w:pPr>
      <w:r w:rsidRPr="00F072F1">
        <w:rPr>
          <w:rStyle w:val="FootnoteReference"/>
          <w:rFonts w:ascii="Times New Roman" w:hAnsi="Times New Roman" w:cs="Times New Roman"/>
        </w:rPr>
        <w:footnoteRef/>
      </w:r>
      <w:r w:rsidRPr="00F072F1">
        <w:rPr>
          <w:rFonts w:ascii="Times New Roman" w:hAnsi="Times New Roman" w:cs="Times New Roman"/>
        </w:rPr>
        <w:t xml:space="preserve"> </w:t>
      </w:r>
      <w:r>
        <w:rPr>
          <w:rFonts w:ascii="Times New Roman" w:hAnsi="Times New Roman" w:cs="Times New Roman"/>
        </w:rPr>
        <w:t xml:space="preserve">Where documents were submitted on behalf of, and signed by, both Parent and Adam’s grandmother, his former co-guardian, this Ruling refers to them as “Parent.” </w:t>
      </w:r>
      <w:r w:rsidRPr="00F072F1">
        <w:rPr>
          <w:rFonts w:ascii="Times New Roman" w:hAnsi="Times New Roman" w:cs="Times New Roman"/>
        </w:rPr>
        <w:t xml:space="preserve">Both the original </w:t>
      </w:r>
      <w:r w:rsidRPr="00F072F1">
        <w:rPr>
          <w:rFonts w:ascii="Times New Roman" w:hAnsi="Times New Roman" w:cs="Times New Roman"/>
          <w:i/>
        </w:rPr>
        <w:t>Hearing Request</w:t>
      </w:r>
      <w:r w:rsidRPr="00F072F1">
        <w:rPr>
          <w:rFonts w:ascii="Times New Roman" w:hAnsi="Times New Roman" w:cs="Times New Roman"/>
        </w:rPr>
        <w:t xml:space="preserve"> and the </w:t>
      </w:r>
      <w:r w:rsidRPr="00F072F1">
        <w:rPr>
          <w:rFonts w:ascii="Times New Roman" w:hAnsi="Times New Roman" w:cs="Times New Roman"/>
          <w:i/>
        </w:rPr>
        <w:t>Amended Hearing Request</w:t>
      </w:r>
      <w:r w:rsidRPr="00F072F1">
        <w:rPr>
          <w:rFonts w:ascii="Times New Roman" w:hAnsi="Times New Roman" w:cs="Times New Roman"/>
        </w:rPr>
        <w:t xml:space="preserve"> were filed by Parent of Adam and his f</w:t>
      </w:r>
      <w:r>
        <w:rPr>
          <w:rFonts w:ascii="Times New Roman" w:hAnsi="Times New Roman" w:cs="Times New Roman"/>
        </w:rPr>
        <w:t xml:space="preserve">ormer guardian. </w:t>
      </w:r>
    </w:p>
  </w:footnote>
  <w:footnote w:id="3">
    <w:p w14:paraId="716D7F6E" w14:textId="217E84AD" w:rsidR="002178CD" w:rsidRPr="00A25BC5" w:rsidRDefault="002178CD" w:rsidP="00A25BC5">
      <w:pPr>
        <w:pStyle w:val="NoSpacing"/>
        <w:rPr>
          <w:rFonts w:ascii="Times New Roman" w:hAnsi="Times New Roman" w:cs="Times New Roman"/>
          <w:sz w:val="20"/>
          <w:szCs w:val="20"/>
        </w:rPr>
      </w:pPr>
      <w:r w:rsidRPr="00A25BC5">
        <w:rPr>
          <w:rStyle w:val="FootnoteReference"/>
          <w:rFonts w:ascii="Times New Roman" w:hAnsi="Times New Roman" w:cs="Times New Roman"/>
          <w:sz w:val="20"/>
          <w:szCs w:val="20"/>
        </w:rPr>
        <w:footnoteRef/>
      </w:r>
      <w:r>
        <w:rPr>
          <w:rFonts w:ascii="Times New Roman" w:hAnsi="Times New Roman" w:cs="Times New Roman"/>
          <w:sz w:val="20"/>
          <w:szCs w:val="20"/>
        </w:rPr>
        <w:t xml:space="preserve"> </w:t>
      </w:r>
      <w:r w:rsidRPr="00A25BC5">
        <w:rPr>
          <w:rFonts w:ascii="Times New Roman" w:hAnsi="Times New Roman" w:cs="Times New Roman"/>
          <w:sz w:val="20"/>
          <w:szCs w:val="20"/>
        </w:rPr>
        <w:t xml:space="preserve">The District has also requested reconsideration of an Order issued May 1, 2017 denying Taunton’s </w:t>
      </w:r>
      <w:r w:rsidRPr="00383EFC">
        <w:rPr>
          <w:rFonts w:ascii="Times New Roman" w:hAnsi="Times New Roman" w:cs="Times New Roman"/>
          <w:i/>
          <w:sz w:val="20"/>
          <w:szCs w:val="20"/>
        </w:rPr>
        <w:t xml:space="preserve">Motion for Partial Dismissal </w:t>
      </w:r>
      <w:r w:rsidRPr="00A25BC5">
        <w:rPr>
          <w:rFonts w:ascii="Times New Roman" w:hAnsi="Times New Roman" w:cs="Times New Roman"/>
          <w:sz w:val="20"/>
          <w:szCs w:val="20"/>
        </w:rPr>
        <w:t>of the original Hearing</w:t>
      </w:r>
      <w:r>
        <w:rPr>
          <w:rFonts w:ascii="Times New Roman" w:hAnsi="Times New Roman" w:cs="Times New Roman"/>
          <w:sz w:val="20"/>
          <w:szCs w:val="20"/>
        </w:rPr>
        <w:t xml:space="preserve"> Request</w:t>
      </w:r>
      <w:r w:rsidRPr="00A25BC5">
        <w:rPr>
          <w:rFonts w:ascii="Times New Roman" w:hAnsi="Times New Roman" w:cs="Times New Roman"/>
          <w:sz w:val="20"/>
          <w:szCs w:val="20"/>
        </w:rPr>
        <w:t>.</w:t>
      </w:r>
      <w:r>
        <w:rPr>
          <w:rFonts w:ascii="Times New Roman" w:hAnsi="Times New Roman" w:cs="Times New Roman"/>
          <w:sz w:val="20"/>
          <w:szCs w:val="20"/>
        </w:rPr>
        <w:t xml:space="preserve"> The original </w:t>
      </w:r>
      <w:r>
        <w:rPr>
          <w:rFonts w:ascii="Times New Roman" w:hAnsi="Times New Roman" w:cs="Times New Roman"/>
          <w:i/>
          <w:sz w:val="20"/>
          <w:szCs w:val="20"/>
        </w:rPr>
        <w:t xml:space="preserve">Hearing Request </w:t>
      </w:r>
      <w:r>
        <w:rPr>
          <w:rFonts w:ascii="Times New Roman" w:hAnsi="Times New Roman" w:cs="Times New Roman"/>
          <w:sz w:val="20"/>
          <w:szCs w:val="20"/>
        </w:rPr>
        <w:t xml:space="preserve">was signed by Adam’s mother only. The basis of the District’s </w:t>
      </w:r>
      <w:r>
        <w:rPr>
          <w:rFonts w:ascii="Times New Roman" w:hAnsi="Times New Roman" w:cs="Times New Roman"/>
          <w:i/>
          <w:sz w:val="20"/>
          <w:szCs w:val="20"/>
        </w:rPr>
        <w:t xml:space="preserve">Motion for Partial Dismissal with Prejudice </w:t>
      </w:r>
      <w:r>
        <w:rPr>
          <w:rFonts w:ascii="Times New Roman" w:hAnsi="Times New Roman" w:cs="Times New Roman"/>
          <w:sz w:val="20"/>
          <w:szCs w:val="20"/>
        </w:rPr>
        <w:t>was standing; Taunton argued that because Adam’s mother did n</w:t>
      </w:r>
      <w:r w:rsidR="007B0EEA">
        <w:rPr>
          <w:rFonts w:ascii="Times New Roman" w:hAnsi="Times New Roman" w:cs="Times New Roman"/>
          <w:sz w:val="20"/>
          <w:szCs w:val="20"/>
        </w:rPr>
        <w:t xml:space="preserve">ot have custody of Adam between September </w:t>
      </w:r>
      <w:r>
        <w:rPr>
          <w:rFonts w:ascii="Times New Roman" w:hAnsi="Times New Roman" w:cs="Times New Roman"/>
          <w:sz w:val="20"/>
          <w:szCs w:val="20"/>
        </w:rPr>
        <w:t xml:space="preserve">2014 and February 27, 2017, when many of the events that were the subject of the </w:t>
      </w:r>
      <w:r>
        <w:rPr>
          <w:rFonts w:ascii="Times New Roman" w:hAnsi="Times New Roman" w:cs="Times New Roman"/>
          <w:i/>
          <w:sz w:val="20"/>
          <w:szCs w:val="20"/>
        </w:rPr>
        <w:t xml:space="preserve">Hearing </w:t>
      </w:r>
      <w:r w:rsidRPr="00383EFC">
        <w:rPr>
          <w:rFonts w:ascii="Times New Roman" w:hAnsi="Times New Roman" w:cs="Times New Roman"/>
          <w:i/>
          <w:sz w:val="20"/>
          <w:szCs w:val="20"/>
        </w:rPr>
        <w:t>Request</w:t>
      </w:r>
      <w:r>
        <w:rPr>
          <w:rFonts w:ascii="Times New Roman" w:hAnsi="Times New Roman" w:cs="Times New Roman"/>
          <w:sz w:val="20"/>
          <w:szCs w:val="20"/>
        </w:rPr>
        <w:t xml:space="preserve"> were alleged to have occurred, she could not maintain the </w:t>
      </w:r>
      <w:r>
        <w:rPr>
          <w:rFonts w:ascii="Times New Roman" w:hAnsi="Times New Roman" w:cs="Times New Roman"/>
          <w:i/>
          <w:sz w:val="20"/>
          <w:szCs w:val="20"/>
        </w:rPr>
        <w:t>Hearing Request</w:t>
      </w:r>
      <w:r>
        <w:rPr>
          <w:rFonts w:ascii="Times New Roman" w:hAnsi="Times New Roman" w:cs="Times New Roman"/>
          <w:sz w:val="20"/>
          <w:szCs w:val="20"/>
        </w:rPr>
        <w:t xml:space="preserve">. Following a Conference Call on this issue, Parent refiled her </w:t>
      </w:r>
      <w:r>
        <w:rPr>
          <w:rFonts w:ascii="Times New Roman" w:hAnsi="Times New Roman" w:cs="Times New Roman"/>
          <w:i/>
          <w:sz w:val="20"/>
          <w:szCs w:val="20"/>
        </w:rPr>
        <w:t>Hearing Request</w:t>
      </w:r>
      <w:r>
        <w:rPr>
          <w:rFonts w:ascii="Times New Roman" w:hAnsi="Times New Roman" w:cs="Times New Roman"/>
          <w:sz w:val="20"/>
          <w:szCs w:val="20"/>
        </w:rPr>
        <w:t xml:space="preserve"> under both her </w:t>
      </w:r>
      <w:r w:rsidR="007B0EEA">
        <w:rPr>
          <w:rFonts w:ascii="Times New Roman" w:hAnsi="Times New Roman" w:cs="Times New Roman"/>
          <w:sz w:val="20"/>
          <w:szCs w:val="20"/>
        </w:rPr>
        <w:t>signature and that of Adam’s</w:t>
      </w:r>
      <w:r w:rsidR="003B1B37">
        <w:rPr>
          <w:rFonts w:ascii="Times New Roman" w:hAnsi="Times New Roman" w:cs="Times New Roman"/>
          <w:sz w:val="20"/>
          <w:szCs w:val="20"/>
        </w:rPr>
        <w:t xml:space="preserve"> grandmother</w:t>
      </w:r>
      <w:r>
        <w:rPr>
          <w:rFonts w:ascii="Times New Roman" w:hAnsi="Times New Roman" w:cs="Times New Roman"/>
          <w:sz w:val="20"/>
          <w:szCs w:val="20"/>
        </w:rPr>
        <w:t>, who shared custody with Adam’s uncle</w:t>
      </w:r>
      <w:r w:rsidR="007B0EEA">
        <w:rPr>
          <w:rFonts w:ascii="Times New Roman" w:hAnsi="Times New Roman" w:cs="Times New Roman"/>
          <w:sz w:val="20"/>
          <w:szCs w:val="20"/>
        </w:rPr>
        <w:t>, during this time period. T</w:t>
      </w:r>
      <w:r>
        <w:rPr>
          <w:rFonts w:ascii="Times New Roman" w:hAnsi="Times New Roman" w:cs="Times New Roman"/>
          <w:sz w:val="20"/>
          <w:szCs w:val="20"/>
        </w:rPr>
        <w:t xml:space="preserve">he District’s </w:t>
      </w:r>
      <w:r>
        <w:rPr>
          <w:rFonts w:ascii="Times New Roman" w:hAnsi="Times New Roman" w:cs="Times New Roman"/>
          <w:i/>
          <w:sz w:val="20"/>
          <w:szCs w:val="20"/>
        </w:rPr>
        <w:t>Motion</w:t>
      </w:r>
      <w:r>
        <w:rPr>
          <w:rFonts w:ascii="Times New Roman" w:hAnsi="Times New Roman" w:cs="Times New Roman"/>
          <w:sz w:val="20"/>
          <w:szCs w:val="20"/>
        </w:rPr>
        <w:t xml:space="preserve"> was denied by Order dated May 1, 2017. It is this denial that the District now appeals. </w:t>
      </w:r>
      <w:r w:rsidRPr="00383EFC">
        <w:rPr>
          <w:rFonts w:ascii="Times New Roman" w:hAnsi="Times New Roman" w:cs="Times New Roman"/>
          <w:sz w:val="20"/>
          <w:szCs w:val="20"/>
        </w:rPr>
        <w:t>As</w:t>
      </w:r>
      <w:r>
        <w:rPr>
          <w:rFonts w:ascii="Times New Roman" w:hAnsi="Times New Roman" w:cs="Times New Roman"/>
          <w:sz w:val="20"/>
          <w:szCs w:val="20"/>
        </w:rPr>
        <w:t xml:space="preserve"> the original </w:t>
      </w:r>
      <w:r>
        <w:rPr>
          <w:rFonts w:ascii="Times New Roman" w:hAnsi="Times New Roman" w:cs="Times New Roman"/>
          <w:i/>
          <w:sz w:val="20"/>
          <w:szCs w:val="20"/>
        </w:rPr>
        <w:t>Hearing Request</w:t>
      </w:r>
      <w:r>
        <w:rPr>
          <w:rFonts w:ascii="Times New Roman" w:hAnsi="Times New Roman" w:cs="Times New Roman"/>
          <w:sz w:val="20"/>
          <w:szCs w:val="20"/>
        </w:rPr>
        <w:t xml:space="preserve"> has been superseded by the </w:t>
      </w:r>
      <w:r>
        <w:rPr>
          <w:rFonts w:ascii="Times New Roman" w:hAnsi="Times New Roman" w:cs="Times New Roman"/>
          <w:i/>
          <w:sz w:val="20"/>
          <w:szCs w:val="20"/>
        </w:rPr>
        <w:t>Amended Hearing Request</w:t>
      </w:r>
      <w:r>
        <w:rPr>
          <w:rFonts w:ascii="Times New Roman" w:hAnsi="Times New Roman" w:cs="Times New Roman"/>
          <w:sz w:val="20"/>
          <w:szCs w:val="20"/>
        </w:rPr>
        <w:t xml:space="preserve"> filed September 26, 2017</w:t>
      </w:r>
      <w:r w:rsidR="007B0EEA">
        <w:rPr>
          <w:rFonts w:ascii="Times New Roman" w:hAnsi="Times New Roman" w:cs="Times New Roman"/>
          <w:sz w:val="20"/>
          <w:szCs w:val="20"/>
        </w:rPr>
        <w:t xml:space="preserve">, which was also signed by </w:t>
      </w:r>
      <w:r>
        <w:rPr>
          <w:rFonts w:ascii="Times New Roman" w:hAnsi="Times New Roman" w:cs="Times New Roman"/>
          <w:sz w:val="20"/>
          <w:szCs w:val="20"/>
        </w:rPr>
        <w:t>Adam’s mother and his grandmother, this request for reconsideration is moot.</w:t>
      </w:r>
    </w:p>
  </w:footnote>
  <w:footnote w:id="4">
    <w:p w14:paraId="047B439C" w14:textId="1D1AF6C2" w:rsidR="002178CD" w:rsidRPr="0029644A" w:rsidRDefault="002178CD">
      <w:pPr>
        <w:pStyle w:val="FootnoteText"/>
        <w:rPr>
          <w:rFonts w:ascii="Times New Roman" w:hAnsi="Times New Roman"/>
        </w:rPr>
      </w:pPr>
      <w:r w:rsidRPr="0029644A">
        <w:rPr>
          <w:rStyle w:val="FootnoteReference"/>
          <w:rFonts w:ascii="Times New Roman" w:hAnsi="Times New Roman"/>
        </w:rPr>
        <w:footnoteRef/>
      </w:r>
      <w:r w:rsidRPr="0029644A">
        <w:rPr>
          <w:rFonts w:ascii="Times New Roman" w:hAnsi="Times New Roman"/>
        </w:rPr>
        <w:t xml:space="preserve"> From May to September 2017 and beyond, the parties convened multiple times to address</w:t>
      </w:r>
      <w:r w:rsidR="007B0EEA">
        <w:rPr>
          <w:rFonts w:ascii="Times New Roman" w:hAnsi="Times New Roman"/>
        </w:rPr>
        <w:t>, among other things,</w:t>
      </w:r>
      <w:r w:rsidRPr="0029644A">
        <w:rPr>
          <w:rFonts w:ascii="Times New Roman" w:hAnsi="Times New Roman"/>
        </w:rPr>
        <w:t xml:space="preserve"> t</w:t>
      </w:r>
      <w:r w:rsidR="007B0EEA">
        <w:rPr>
          <w:rFonts w:ascii="Times New Roman" w:hAnsi="Times New Roman"/>
        </w:rPr>
        <w:t>he issues remaining for hearing</w:t>
      </w:r>
      <w:r w:rsidRPr="0029644A">
        <w:rPr>
          <w:rFonts w:ascii="Times New Roman" w:hAnsi="Times New Roman"/>
        </w:rPr>
        <w:t>.</w:t>
      </w:r>
    </w:p>
  </w:footnote>
  <w:footnote w:id="5">
    <w:p w14:paraId="417A3A2B" w14:textId="47BAD635" w:rsidR="00095711" w:rsidRPr="00095711" w:rsidRDefault="00095711">
      <w:pPr>
        <w:pStyle w:val="FootnoteText"/>
        <w:rPr>
          <w:rFonts w:ascii="Times New Roman" w:hAnsi="Times New Roman" w:cs="Times New Roman"/>
        </w:rPr>
      </w:pPr>
      <w:r w:rsidRPr="00095711">
        <w:rPr>
          <w:rStyle w:val="FootnoteReference"/>
          <w:rFonts w:ascii="Times New Roman" w:hAnsi="Times New Roman" w:cs="Times New Roman"/>
        </w:rPr>
        <w:footnoteRef/>
      </w:r>
      <w:r w:rsidRPr="00095711">
        <w:rPr>
          <w:rFonts w:ascii="Times New Roman" w:hAnsi="Times New Roman" w:cs="Times New Roman"/>
        </w:rPr>
        <w:t xml:space="preserve"> Shortly after the Conference Call</w:t>
      </w:r>
      <w:r>
        <w:rPr>
          <w:rFonts w:ascii="Times New Roman" w:hAnsi="Times New Roman" w:cs="Times New Roman"/>
        </w:rPr>
        <w:t xml:space="preserve"> on March 12, 2018, </w:t>
      </w:r>
      <w:r w:rsidRPr="00095711">
        <w:rPr>
          <w:rFonts w:ascii="Times New Roman" w:hAnsi="Times New Roman" w:cs="Times New Roman"/>
        </w:rPr>
        <w:t>Parent filed a letter signed by herself and Adam’s grandmother, reinforcing and expanding on the position taken by Adam’s grandmother during the Conference Call and refuting some of the statements made by the co-guardians during the PHC.</w:t>
      </w:r>
    </w:p>
  </w:footnote>
  <w:footnote w:id="6">
    <w:p w14:paraId="510B8E79" w14:textId="7552B49D" w:rsidR="002178CD" w:rsidRPr="00095711" w:rsidRDefault="002178CD" w:rsidP="004813FB">
      <w:pPr>
        <w:pStyle w:val="FootnoteText"/>
        <w:rPr>
          <w:rFonts w:ascii="Times New Roman" w:hAnsi="Times New Roman" w:cs="Times New Roman"/>
        </w:rPr>
      </w:pPr>
      <w:r w:rsidRPr="00095711">
        <w:rPr>
          <w:rStyle w:val="FootnoteReference"/>
          <w:rFonts w:ascii="Times New Roman" w:hAnsi="Times New Roman" w:cs="Times New Roman"/>
        </w:rPr>
        <w:footnoteRef/>
      </w:r>
      <w:r w:rsidR="00454D68" w:rsidRPr="00095711">
        <w:rPr>
          <w:rFonts w:ascii="Times New Roman" w:hAnsi="Times New Roman" w:cs="Times New Roman"/>
        </w:rPr>
        <w:t xml:space="preserve"> 20 USC §</w:t>
      </w:r>
      <w:r w:rsidRPr="00095711">
        <w:rPr>
          <w:rFonts w:ascii="Times New Roman" w:hAnsi="Times New Roman" w:cs="Times New Roman"/>
        </w:rPr>
        <w:t xml:space="preserve"> 1415(m)(1)(B); see 34 CFR </w:t>
      </w:r>
      <w:r w:rsidR="00454D68" w:rsidRPr="00095711">
        <w:rPr>
          <w:rFonts w:ascii="Times New Roman" w:hAnsi="Times New Roman" w:cs="Times New Roman"/>
        </w:rPr>
        <w:t>§</w:t>
      </w:r>
      <w:r w:rsidRPr="00095711">
        <w:rPr>
          <w:rFonts w:ascii="Times New Roman" w:hAnsi="Times New Roman" w:cs="Times New Roman"/>
        </w:rPr>
        <w:t>300.520 (federal regulations implementing this part of the Individuals with Disabiliti</w:t>
      </w:r>
      <w:r w:rsidR="00454D68" w:rsidRPr="00095711">
        <w:rPr>
          <w:rFonts w:ascii="Times New Roman" w:hAnsi="Times New Roman" w:cs="Times New Roman"/>
        </w:rPr>
        <w:t xml:space="preserve">es Education Act (IDEA)). </w:t>
      </w:r>
    </w:p>
  </w:footnote>
  <w:footnote w:id="7">
    <w:p w14:paraId="58F36112" w14:textId="43B554DA" w:rsidR="002178CD" w:rsidRPr="00A65AD8" w:rsidRDefault="002178CD" w:rsidP="004813FB">
      <w:pPr>
        <w:pStyle w:val="FootnoteText"/>
        <w:rPr>
          <w:rFonts w:ascii="Times New Roman" w:hAnsi="Times New Roman" w:cs="Times New Roman"/>
        </w:rPr>
      </w:pPr>
      <w:r w:rsidRPr="00A65AD8">
        <w:rPr>
          <w:rStyle w:val="FootnoteReference"/>
          <w:rFonts w:ascii="Times New Roman" w:hAnsi="Times New Roman" w:cs="Times New Roman"/>
        </w:rPr>
        <w:footnoteRef/>
      </w:r>
      <w:r w:rsidRPr="00A65AD8">
        <w:rPr>
          <w:rFonts w:ascii="Times New Roman" w:hAnsi="Times New Roman" w:cs="Times New Roman"/>
        </w:rPr>
        <w:t xml:space="preserve"> 603 CMR 28.02(15). </w:t>
      </w:r>
    </w:p>
  </w:footnote>
  <w:footnote w:id="8">
    <w:p w14:paraId="19312301" w14:textId="0C4A0AD0" w:rsidR="00454D68" w:rsidRDefault="00454D68">
      <w:pPr>
        <w:pStyle w:val="FootnoteText"/>
      </w:pPr>
      <w:r>
        <w:rPr>
          <w:rStyle w:val="FootnoteReference"/>
        </w:rPr>
        <w:footnoteRef/>
      </w:r>
      <w:r>
        <w:t xml:space="preserve"> </w:t>
      </w:r>
      <w:r w:rsidRPr="00A65AD8">
        <w:rPr>
          <w:rFonts w:ascii="Times New Roman" w:hAnsi="Times New Roman" w:cs="Times New Roman"/>
        </w:rPr>
        <w:t>“When the student reaches 18 years of age, he or she shall have the right to make all decisions in relation to special education programs and services. The school district shall have the obligation to obtain consent from the student to continue the student’s special education program. The parents will continue to receive written notices . . . but will no longer have decision-making authority,” excep</w:t>
      </w:r>
      <w:r w:rsidR="005C75BC">
        <w:rPr>
          <w:rFonts w:ascii="Times New Roman" w:hAnsi="Times New Roman" w:cs="Times New Roman"/>
        </w:rPr>
        <w:t xml:space="preserve">t in delineated circumstances described in note </w:t>
      </w:r>
      <w:r w:rsidR="009D6C2C">
        <w:rPr>
          <w:rFonts w:ascii="Times New Roman" w:hAnsi="Times New Roman" w:cs="Times New Roman"/>
        </w:rPr>
        <w:t>9</w:t>
      </w:r>
      <w:r w:rsidR="005C75BC">
        <w:rPr>
          <w:rFonts w:ascii="Times New Roman" w:hAnsi="Times New Roman" w:cs="Times New Roman"/>
        </w:rPr>
        <w:t xml:space="preserve">, </w:t>
      </w:r>
      <w:r w:rsidR="005C75BC" w:rsidRPr="005C75BC">
        <w:rPr>
          <w:rFonts w:ascii="Times New Roman" w:hAnsi="Times New Roman" w:cs="Times New Roman"/>
          <w:i/>
        </w:rPr>
        <w:t>supra</w:t>
      </w:r>
      <w:r w:rsidR="005C75BC">
        <w:rPr>
          <w:rFonts w:ascii="Times New Roman" w:hAnsi="Times New Roman" w:cs="Times New Roman"/>
        </w:rPr>
        <w:t>.</w:t>
      </w:r>
      <w:r w:rsidR="005C75BC">
        <w:rPr>
          <w:rFonts w:ascii="Times New Roman" w:hAnsi="Times New Roman" w:cs="Times New Roman"/>
          <w:i/>
        </w:rPr>
        <w:t xml:space="preserve"> </w:t>
      </w:r>
      <w:r w:rsidRPr="005C75BC">
        <w:rPr>
          <w:rFonts w:ascii="Times New Roman" w:hAnsi="Times New Roman" w:cs="Times New Roman"/>
        </w:rPr>
        <w:t>603</w:t>
      </w:r>
      <w:r>
        <w:rPr>
          <w:rFonts w:ascii="Times New Roman" w:hAnsi="Times New Roman" w:cs="Times New Roman"/>
        </w:rPr>
        <w:t xml:space="preserve"> CMR 28.07(5).</w:t>
      </w:r>
    </w:p>
  </w:footnote>
  <w:footnote w:id="9">
    <w:p w14:paraId="3B0510B8" w14:textId="5DC4A73C" w:rsidR="002178CD" w:rsidRDefault="002178CD">
      <w:pPr>
        <w:pStyle w:val="FootnoteText"/>
      </w:pPr>
      <w:r w:rsidRPr="00A65AD8">
        <w:rPr>
          <w:rStyle w:val="FootnoteReference"/>
          <w:rFonts w:ascii="Times New Roman" w:hAnsi="Times New Roman" w:cs="Times New Roman"/>
        </w:rPr>
        <w:footnoteRef/>
      </w:r>
      <w:r w:rsidRPr="00A65AD8">
        <w:rPr>
          <w:rFonts w:ascii="Times New Roman" w:hAnsi="Times New Roman" w:cs="Times New Roman"/>
        </w:rPr>
        <w:t xml:space="preserve"> </w:t>
      </w:r>
      <w:r w:rsidR="005C75BC">
        <w:rPr>
          <w:rFonts w:ascii="Times New Roman" w:hAnsi="Times New Roman" w:cs="Times New Roman"/>
        </w:rPr>
        <w:t>A student who turns eighteen</w:t>
      </w:r>
      <w:r w:rsidR="00454D68" w:rsidRPr="00A65AD8">
        <w:rPr>
          <w:rFonts w:ascii="Times New Roman" w:hAnsi="Times New Roman" w:cs="Times New Roman"/>
        </w:rPr>
        <w:t xml:space="preserve"> “may</w:t>
      </w:r>
      <w:r w:rsidR="00454D68">
        <w:rPr>
          <w:rFonts w:ascii="Times New Roman" w:hAnsi="Times New Roman" w:cs="Times New Roman"/>
        </w:rPr>
        <w:t xml:space="preserve"> choose to share decision-making with his or her parent (or other willing adult), including allowing the parent to co-sig</w:t>
      </w:r>
      <w:r w:rsidR="005C75BC">
        <w:rPr>
          <w:rFonts w:ascii="Times New Roman" w:hAnsi="Times New Roman" w:cs="Times New Roman"/>
        </w:rPr>
        <w:t>n the IEP,” or</w:t>
      </w:r>
      <w:r w:rsidR="00454D68">
        <w:rPr>
          <w:rFonts w:ascii="Times New Roman" w:hAnsi="Times New Roman" w:cs="Times New Roman"/>
        </w:rPr>
        <w:t xml:space="preserve"> “may choose to delegate continued decision-making to his or her parent, or other willing adult.” In either case, the Team (for shared decision-making) or at least one representative of the school district and one witness (for delegated decision-making) must be present at the time of the choice, which must be documented in written form. See 603 CMR 28.07(5).</w:t>
      </w:r>
    </w:p>
  </w:footnote>
  <w:footnote w:id="10">
    <w:p w14:paraId="0E8B20E3" w14:textId="1D1174FE" w:rsidR="002E6C81" w:rsidRPr="005C75BC" w:rsidRDefault="002E6C81">
      <w:pPr>
        <w:pStyle w:val="FootnoteText"/>
        <w:rPr>
          <w:rFonts w:ascii="Times New Roman" w:hAnsi="Times New Roman" w:cs="Times New Roman"/>
        </w:rPr>
      </w:pPr>
      <w:r w:rsidRPr="005C75BC">
        <w:rPr>
          <w:rStyle w:val="FootnoteReference"/>
          <w:rFonts w:ascii="Times New Roman" w:hAnsi="Times New Roman" w:cs="Times New Roman"/>
        </w:rPr>
        <w:footnoteRef/>
      </w:r>
      <w:r w:rsidRPr="005C75BC">
        <w:rPr>
          <w:rFonts w:ascii="Times New Roman" w:hAnsi="Times New Roman" w:cs="Times New Roman"/>
        </w:rPr>
        <w:t xml:space="preserve"> 20 U.S.C. § 1415(f)(3).</w:t>
      </w:r>
    </w:p>
  </w:footnote>
  <w:footnote w:id="11">
    <w:p w14:paraId="292717EA" w14:textId="382A52C1" w:rsidR="00D36136" w:rsidRPr="005C75BC" w:rsidRDefault="00D36136">
      <w:pPr>
        <w:pStyle w:val="FootnoteText"/>
        <w:rPr>
          <w:rFonts w:ascii="Times New Roman" w:hAnsi="Times New Roman" w:cs="Times New Roman"/>
        </w:rPr>
      </w:pPr>
      <w:r w:rsidRPr="005C75BC">
        <w:rPr>
          <w:rStyle w:val="FootnoteReference"/>
          <w:rFonts w:ascii="Times New Roman" w:hAnsi="Times New Roman" w:cs="Times New Roman"/>
        </w:rPr>
        <w:footnoteRef/>
      </w:r>
      <w:r w:rsidRPr="005C75BC">
        <w:rPr>
          <w:rFonts w:ascii="Times New Roman" w:hAnsi="Times New Roman" w:cs="Times New Roman"/>
        </w:rPr>
        <w:t xml:space="preserve"> The District requested clarification of this claim at the Pre-Hearing Conference on January 31, 2018. It is multi-faceted. For Parent to prevail, she must prove that ROTC and/or computer classes were </w:t>
      </w:r>
      <w:r w:rsidR="00612014" w:rsidRPr="005C75BC">
        <w:rPr>
          <w:rFonts w:ascii="Times New Roman" w:hAnsi="Times New Roman" w:cs="Times New Roman"/>
        </w:rPr>
        <w:t>part of the IEP process for Adam such that changing them required parental consent, and that changes were made absent consent during the timeframe delineated.</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75718"/>
    <w:multiLevelType w:val="hybridMultilevel"/>
    <w:tmpl w:val="0CAA2FFC"/>
    <w:lvl w:ilvl="0" w:tplc="19540B3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CF506C"/>
    <w:multiLevelType w:val="hybridMultilevel"/>
    <w:tmpl w:val="6CB4ABDA"/>
    <w:lvl w:ilvl="0" w:tplc="E88C0866">
      <w:start w:val="1"/>
      <w:numFmt w:val="decimal"/>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0E242DCC"/>
    <w:multiLevelType w:val="hybridMultilevel"/>
    <w:tmpl w:val="CD2A80A6"/>
    <w:lvl w:ilvl="0" w:tplc="82EAF2A2">
      <w:start w:val="3"/>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
    <w:nsid w:val="13C057DA"/>
    <w:multiLevelType w:val="multilevel"/>
    <w:tmpl w:val="0B8AF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6626AFC"/>
    <w:multiLevelType w:val="hybridMultilevel"/>
    <w:tmpl w:val="375C55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80538DE"/>
    <w:multiLevelType w:val="hybridMultilevel"/>
    <w:tmpl w:val="FCE6A95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988088E"/>
    <w:multiLevelType w:val="hybridMultilevel"/>
    <w:tmpl w:val="57B8BB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276123B"/>
    <w:multiLevelType w:val="multilevel"/>
    <w:tmpl w:val="41468B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94D06A1"/>
    <w:multiLevelType w:val="hybridMultilevel"/>
    <w:tmpl w:val="2CDA1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92B3945"/>
    <w:multiLevelType w:val="hybridMultilevel"/>
    <w:tmpl w:val="9462E2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9D76F31"/>
    <w:multiLevelType w:val="hybridMultilevel"/>
    <w:tmpl w:val="0CE62DFE"/>
    <w:lvl w:ilvl="0" w:tplc="7F3806D2">
      <w:start w:val="1"/>
      <w:numFmt w:val="upperLetter"/>
      <w:lvlText w:val="%1."/>
      <w:lvlJc w:val="left"/>
      <w:pPr>
        <w:ind w:left="3240" w:hanging="360"/>
      </w:pPr>
      <w:rPr>
        <w:rFonts w:hint="default"/>
      </w:rPr>
    </w:lvl>
    <w:lvl w:ilvl="1" w:tplc="04090019">
      <w:start w:val="1"/>
      <w:numFmt w:val="lowerLetter"/>
      <w:lvlText w:val="%2."/>
      <w:lvlJc w:val="left"/>
      <w:pPr>
        <w:ind w:left="3960" w:hanging="360"/>
      </w:pPr>
    </w:lvl>
    <w:lvl w:ilvl="2" w:tplc="0409001B">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1">
    <w:nsid w:val="55393919"/>
    <w:multiLevelType w:val="hybridMultilevel"/>
    <w:tmpl w:val="F24023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E8149E5"/>
    <w:multiLevelType w:val="hybridMultilevel"/>
    <w:tmpl w:val="B576EFD2"/>
    <w:lvl w:ilvl="0" w:tplc="9FC82A3C">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62301F8F"/>
    <w:multiLevelType w:val="multilevel"/>
    <w:tmpl w:val="BD982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66307D7E"/>
    <w:multiLevelType w:val="hybridMultilevel"/>
    <w:tmpl w:val="50A64072"/>
    <w:lvl w:ilvl="0" w:tplc="F92A79F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A1A2A25"/>
    <w:multiLevelType w:val="hybridMultilevel"/>
    <w:tmpl w:val="EFD6A5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2B25A28"/>
    <w:multiLevelType w:val="hybridMultilevel"/>
    <w:tmpl w:val="135E6EBA"/>
    <w:lvl w:ilvl="0" w:tplc="CD5E06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773B6DF3"/>
    <w:multiLevelType w:val="hybridMultilevel"/>
    <w:tmpl w:val="E2009B9C"/>
    <w:lvl w:ilvl="0" w:tplc="60C6E68E">
      <w:start w:val="1"/>
      <w:numFmt w:val="lowerLetter"/>
      <w:lvlText w:val="%1."/>
      <w:lvlJc w:val="left"/>
      <w:pPr>
        <w:ind w:left="2880" w:hanging="360"/>
      </w:pPr>
      <w:rPr>
        <w:rFonts w:ascii="Times New Roman" w:eastAsia="Times New Roman" w:hAnsi="Times New Roman" w:cs="Times New Roman"/>
      </w:r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8">
    <w:nsid w:val="7F907E39"/>
    <w:multiLevelType w:val="hybridMultilevel"/>
    <w:tmpl w:val="3F865398"/>
    <w:lvl w:ilvl="0" w:tplc="E646CEE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5"/>
  </w:num>
  <w:num w:numId="2">
    <w:abstractNumId w:val="0"/>
  </w:num>
  <w:num w:numId="3">
    <w:abstractNumId w:val="7"/>
  </w:num>
  <w:num w:numId="4">
    <w:abstractNumId w:val="9"/>
  </w:num>
  <w:num w:numId="5">
    <w:abstractNumId w:val="11"/>
  </w:num>
  <w:num w:numId="6">
    <w:abstractNumId w:val="4"/>
  </w:num>
  <w:num w:numId="7">
    <w:abstractNumId w:val="12"/>
  </w:num>
  <w:num w:numId="8">
    <w:abstractNumId w:val="5"/>
  </w:num>
  <w:num w:numId="9">
    <w:abstractNumId w:val="16"/>
  </w:num>
  <w:num w:numId="10">
    <w:abstractNumId w:val="8"/>
  </w:num>
  <w:num w:numId="11">
    <w:abstractNumId w:val="18"/>
  </w:num>
  <w:num w:numId="12">
    <w:abstractNumId w:val="6"/>
  </w:num>
  <w:num w:numId="13">
    <w:abstractNumId w:val="14"/>
  </w:num>
  <w:num w:numId="14">
    <w:abstractNumId w:val="10"/>
  </w:num>
  <w:num w:numId="15">
    <w:abstractNumId w:val="17"/>
  </w:num>
  <w:num w:numId="16">
    <w:abstractNumId w:val="2"/>
  </w:num>
  <w:num w:numId="17">
    <w:abstractNumId w:val="1"/>
  </w:num>
  <w:num w:numId="18">
    <w:abstractNumId w:val="13"/>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6E45"/>
    <w:rsid w:val="00003624"/>
    <w:rsid w:val="000161DA"/>
    <w:rsid w:val="000173EF"/>
    <w:rsid w:val="00025D32"/>
    <w:rsid w:val="00037AA5"/>
    <w:rsid w:val="00037B42"/>
    <w:rsid w:val="00044090"/>
    <w:rsid w:val="00051607"/>
    <w:rsid w:val="00053E48"/>
    <w:rsid w:val="0006098F"/>
    <w:rsid w:val="00067CAC"/>
    <w:rsid w:val="00072971"/>
    <w:rsid w:val="00087983"/>
    <w:rsid w:val="00094CA6"/>
    <w:rsid w:val="00095711"/>
    <w:rsid w:val="000A31EE"/>
    <w:rsid w:val="000B6DE3"/>
    <w:rsid w:val="000D228D"/>
    <w:rsid w:val="000D3435"/>
    <w:rsid w:val="000E3014"/>
    <w:rsid w:val="00117CA4"/>
    <w:rsid w:val="00122C65"/>
    <w:rsid w:val="001264F0"/>
    <w:rsid w:val="00137D8B"/>
    <w:rsid w:val="001450FB"/>
    <w:rsid w:val="00145F73"/>
    <w:rsid w:val="00147A9C"/>
    <w:rsid w:val="00166A32"/>
    <w:rsid w:val="00172D6B"/>
    <w:rsid w:val="001734C2"/>
    <w:rsid w:val="001735CF"/>
    <w:rsid w:val="001810AA"/>
    <w:rsid w:val="00194CD7"/>
    <w:rsid w:val="001B2717"/>
    <w:rsid w:val="001B52E1"/>
    <w:rsid w:val="001B6F20"/>
    <w:rsid w:val="001C1E92"/>
    <w:rsid w:val="001D3D4C"/>
    <w:rsid w:val="001D58C8"/>
    <w:rsid w:val="001E0547"/>
    <w:rsid w:val="001E0E48"/>
    <w:rsid w:val="001E44A5"/>
    <w:rsid w:val="001F0844"/>
    <w:rsid w:val="00200922"/>
    <w:rsid w:val="00201FAD"/>
    <w:rsid w:val="00205A85"/>
    <w:rsid w:val="002178CD"/>
    <w:rsid w:val="00236E5A"/>
    <w:rsid w:val="00237981"/>
    <w:rsid w:val="00247378"/>
    <w:rsid w:val="0025062A"/>
    <w:rsid w:val="0027086F"/>
    <w:rsid w:val="002728BD"/>
    <w:rsid w:val="00274065"/>
    <w:rsid w:val="0029644A"/>
    <w:rsid w:val="002A5FDA"/>
    <w:rsid w:val="002C3362"/>
    <w:rsid w:val="002C7304"/>
    <w:rsid w:val="002E6C81"/>
    <w:rsid w:val="00302FD9"/>
    <w:rsid w:val="00331E3A"/>
    <w:rsid w:val="00332E63"/>
    <w:rsid w:val="003368E0"/>
    <w:rsid w:val="00342307"/>
    <w:rsid w:val="00343A32"/>
    <w:rsid w:val="00351018"/>
    <w:rsid w:val="00352E26"/>
    <w:rsid w:val="00352E41"/>
    <w:rsid w:val="003566AF"/>
    <w:rsid w:val="00363700"/>
    <w:rsid w:val="00363E47"/>
    <w:rsid w:val="003748FF"/>
    <w:rsid w:val="00383EFC"/>
    <w:rsid w:val="00396142"/>
    <w:rsid w:val="003A5FE6"/>
    <w:rsid w:val="003B1B37"/>
    <w:rsid w:val="003B242B"/>
    <w:rsid w:val="003C34D3"/>
    <w:rsid w:val="003D42BE"/>
    <w:rsid w:val="003E4A80"/>
    <w:rsid w:val="004003D9"/>
    <w:rsid w:val="004030E7"/>
    <w:rsid w:val="00427EC8"/>
    <w:rsid w:val="00430C13"/>
    <w:rsid w:val="00431326"/>
    <w:rsid w:val="00433C17"/>
    <w:rsid w:val="00436B3C"/>
    <w:rsid w:val="0044197E"/>
    <w:rsid w:val="00452516"/>
    <w:rsid w:val="00454D68"/>
    <w:rsid w:val="004615B1"/>
    <w:rsid w:val="00462D63"/>
    <w:rsid w:val="0048106F"/>
    <w:rsid w:val="004813FB"/>
    <w:rsid w:val="004A798E"/>
    <w:rsid w:val="004B361B"/>
    <w:rsid w:val="004B43AC"/>
    <w:rsid w:val="004D033C"/>
    <w:rsid w:val="004D574F"/>
    <w:rsid w:val="004F4025"/>
    <w:rsid w:val="004F4E44"/>
    <w:rsid w:val="004F5FB2"/>
    <w:rsid w:val="00503097"/>
    <w:rsid w:val="00512A85"/>
    <w:rsid w:val="00517DDD"/>
    <w:rsid w:val="0053392E"/>
    <w:rsid w:val="00550DDB"/>
    <w:rsid w:val="00552A27"/>
    <w:rsid w:val="00580B43"/>
    <w:rsid w:val="00585C77"/>
    <w:rsid w:val="00597057"/>
    <w:rsid w:val="005A361D"/>
    <w:rsid w:val="005B5CA3"/>
    <w:rsid w:val="005B7568"/>
    <w:rsid w:val="005B7D2D"/>
    <w:rsid w:val="005C73F5"/>
    <w:rsid w:val="005C75BC"/>
    <w:rsid w:val="005D6405"/>
    <w:rsid w:val="005D783F"/>
    <w:rsid w:val="005E171A"/>
    <w:rsid w:val="005E427D"/>
    <w:rsid w:val="006007CC"/>
    <w:rsid w:val="00612014"/>
    <w:rsid w:val="00612D93"/>
    <w:rsid w:val="00614A92"/>
    <w:rsid w:val="00627016"/>
    <w:rsid w:val="00635D79"/>
    <w:rsid w:val="006400DD"/>
    <w:rsid w:val="0065295A"/>
    <w:rsid w:val="006572F2"/>
    <w:rsid w:val="00683C51"/>
    <w:rsid w:val="00697BED"/>
    <w:rsid w:val="006A180D"/>
    <w:rsid w:val="006A4BB2"/>
    <w:rsid w:val="006A4E1E"/>
    <w:rsid w:val="006A65A3"/>
    <w:rsid w:val="006C58FF"/>
    <w:rsid w:val="006D3FE9"/>
    <w:rsid w:val="006D4FE0"/>
    <w:rsid w:val="006D741E"/>
    <w:rsid w:val="006E1C01"/>
    <w:rsid w:val="006E4709"/>
    <w:rsid w:val="00705DE3"/>
    <w:rsid w:val="00724C44"/>
    <w:rsid w:val="00727805"/>
    <w:rsid w:val="00732104"/>
    <w:rsid w:val="00740B7F"/>
    <w:rsid w:val="00750211"/>
    <w:rsid w:val="00753BD5"/>
    <w:rsid w:val="0076007D"/>
    <w:rsid w:val="00762A68"/>
    <w:rsid w:val="00771BDB"/>
    <w:rsid w:val="00772FF2"/>
    <w:rsid w:val="00774264"/>
    <w:rsid w:val="00774BEA"/>
    <w:rsid w:val="007A6598"/>
    <w:rsid w:val="007B0EEA"/>
    <w:rsid w:val="007B2BC2"/>
    <w:rsid w:val="007B55FC"/>
    <w:rsid w:val="007C4089"/>
    <w:rsid w:val="007D1DFD"/>
    <w:rsid w:val="007D6A0F"/>
    <w:rsid w:val="007E2563"/>
    <w:rsid w:val="007E6E45"/>
    <w:rsid w:val="00804ED5"/>
    <w:rsid w:val="0081242C"/>
    <w:rsid w:val="00812753"/>
    <w:rsid w:val="00817DA0"/>
    <w:rsid w:val="00836FD2"/>
    <w:rsid w:val="008408BB"/>
    <w:rsid w:val="00860493"/>
    <w:rsid w:val="00880759"/>
    <w:rsid w:val="00881C3E"/>
    <w:rsid w:val="00884893"/>
    <w:rsid w:val="00897272"/>
    <w:rsid w:val="008B414D"/>
    <w:rsid w:val="008C36D8"/>
    <w:rsid w:val="008C760B"/>
    <w:rsid w:val="008E19BE"/>
    <w:rsid w:val="008F293C"/>
    <w:rsid w:val="00900104"/>
    <w:rsid w:val="00901772"/>
    <w:rsid w:val="00906D08"/>
    <w:rsid w:val="00911187"/>
    <w:rsid w:val="0091389E"/>
    <w:rsid w:val="00913F2F"/>
    <w:rsid w:val="00926C0A"/>
    <w:rsid w:val="00927D74"/>
    <w:rsid w:val="00934954"/>
    <w:rsid w:val="00936150"/>
    <w:rsid w:val="0094793E"/>
    <w:rsid w:val="009627F4"/>
    <w:rsid w:val="00975087"/>
    <w:rsid w:val="00976D70"/>
    <w:rsid w:val="00977FD7"/>
    <w:rsid w:val="0098127F"/>
    <w:rsid w:val="00982AD4"/>
    <w:rsid w:val="00985A13"/>
    <w:rsid w:val="00987768"/>
    <w:rsid w:val="00990E85"/>
    <w:rsid w:val="00993B08"/>
    <w:rsid w:val="00996F71"/>
    <w:rsid w:val="009B7ADB"/>
    <w:rsid w:val="009D0280"/>
    <w:rsid w:val="009D6C2C"/>
    <w:rsid w:val="009E4F10"/>
    <w:rsid w:val="009F1E07"/>
    <w:rsid w:val="009F6C62"/>
    <w:rsid w:val="00A0672D"/>
    <w:rsid w:val="00A25BC5"/>
    <w:rsid w:val="00A271CD"/>
    <w:rsid w:val="00A33163"/>
    <w:rsid w:val="00A40654"/>
    <w:rsid w:val="00A56BCB"/>
    <w:rsid w:val="00A65AD8"/>
    <w:rsid w:val="00A74054"/>
    <w:rsid w:val="00A84AC1"/>
    <w:rsid w:val="00A910A6"/>
    <w:rsid w:val="00A94F63"/>
    <w:rsid w:val="00A96ECE"/>
    <w:rsid w:val="00AB055C"/>
    <w:rsid w:val="00AB2DBA"/>
    <w:rsid w:val="00AB3A8D"/>
    <w:rsid w:val="00AB4833"/>
    <w:rsid w:val="00AC6800"/>
    <w:rsid w:val="00AE2851"/>
    <w:rsid w:val="00AF4FE6"/>
    <w:rsid w:val="00B02131"/>
    <w:rsid w:val="00B171D8"/>
    <w:rsid w:val="00B22DE6"/>
    <w:rsid w:val="00B30E52"/>
    <w:rsid w:val="00B33F13"/>
    <w:rsid w:val="00B705CA"/>
    <w:rsid w:val="00B713CA"/>
    <w:rsid w:val="00B7296D"/>
    <w:rsid w:val="00B73950"/>
    <w:rsid w:val="00B81379"/>
    <w:rsid w:val="00B84CC3"/>
    <w:rsid w:val="00B8756E"/>
    <w:rsid w:val="00B91029"/>
    <w:rsid w:val="00B93AD4"/>
    <w:rsid w:val="00B94B62"/>
    <w:rsid w:val="00BA0C26"/>
    <w:rsid w:val="00BA2D8C"/>
    <w:rsid w:val="00BA4DAD"/>
    <w:rsid w:val="00BB3430"/>
    <w:rsid w:val="00BC093E"/>
    <w:rsid w:val="00BC0CD6"/>
    <w:rsid w:val="00BD0F45"/>
    <w:rsid w:val="00BE3FA7"/>
    <w:rsid w:val="00BE4C04"/>
    <w:rsid w:val="00BF0DE0"/>
    <w:rsid w:val="00C06A07"/>
    <w:rsid w:val="00C1175F"/>
    <w:rsid w:val="00C17B47"/>
    <w:rsid w:val="00C213F6"/>
    <w:rsid w:val="00C21C4B"/>
    <w:rsid w:val="00C235D9"/>
    <w:rsid w:val="00C27A7E"/>
    <w:rsid w:val="00C37747"/>
    <w:rsid w:val="00C412A1"/>
    <w:rsid w:val="00C46F10"/>
    <w:rsid w:val="00C7445B"/>
    <w:rsid w:val="00CA233A"/>
    <w:rsid w:val="00CB3EA0"/>
    <w:rsid w:val="00CB5F08"/>
    <w:rsid w:val="00CB7F41"/>
    <w:rsid w:val="00CD15F8"/>
    <w:rsid w:val="00CD4A75"/>
    <w:rsid w:val="00CD664F"/>
    <w:rsid w:val="00CE1014"/>
    <w:rsid w:val="00CE4DC8"/>
    <w:rsid w:val="00CF10F6"/>
    <w:rsid w:val="00CF3104"/>
    <w:rsid w:val="00CF4D32"/>
    <w:rsid w:val="00CF7934"/>
    <w:rsid w:val="00CF7D60"/>
    <w:rsid w:val="00D17B8A"/>
    <w:rsid w:val="00D23BF1"/>
    <w:rsid w:val="00D24336"/>
    <w:rsid w:val="00D26806"/>
    <w:rsid w:val="00D3002D"/>
    <w:rsid w:val="00D36136"/>
    <w:rsid w:val="00D407F0"/>
    <w:rsid w:val="00D62E1D"/>
    <w:rsid w:val="00D66A1F"/>
    <w:rsid w:val="00D66D67"/>
    <w:rsid w:val="00D90D80"/>
    <w:rsid w:val="00DB43F7"/>
    <w:rsid w:val="00DC2FAD"/>
    <w:rsid w:val="00DE030D"/>
    <w:rsid w:val="00DE289C"/>
    <w:rsid w:val="00DE2BCE"/>
    <w:rsid w:val="00DE4EA0"/>
    <w:rsid w:val="00DE7DF8"/>
    <w:rsid w:val="00DF06F2"/>
    <w:rsid w:val="00DF7B2F"/>
    <w:rsid w:val="00E0139B"/>
    <w:rsid w:val="00E07790"/>
    <w:rsid w:val="00E12F54"/>
    <w:rsid w:val="00E13B26"/>
    <w:rsid w:val="00E2215D"/>
    <w:rsid w:val="00E27947"/>
    <w:rsid w:val="00E33B63"/>
    <w:rsid w:val="00E45877"/>
    <w:rsid w:val="00E46245"/>
    <w:rsid w:val="00E46BD9"/>
    <w:rsid w:val="00E501CC"/>
    <w:rsid w:val="00E565A7"/>
    <w:rsid w:val="00E56ACC"/>
    <w:rsid w:val="00E72460"/>
    <w:rsid w:val="00E756F4"/>
    <w:rsid w:val="00E904B7"/>
    <w:rsid w:val="00E9495E"/>
    <w:rsid w:val="00E950DC"/>
    <w:rsid w:val="00E95D6D"/>
    <w:rsid w:val="00E97F64"/>
    <w:rsid w:val="00EA2710"/>
    <w:rsid w:val="00ED18D0"/>
    <w:rsid w:val="00ED7DA3"/>
    <w:rsid w:val="00EE22D7"/>
    <w:rsid w:val="00F01CD1"/>
    <w:rsid w:val="00F072F1"/>
    <w:rsid w:val="00F235C4"/>
    <w:rsid w:val="00F32747"/>
    <w:rsid w:val="00F444F2"/>
    <w:rsid w:val="00F44739"/>
    <w:rsid w:val="00F4595F"/>
    <w:rsid w:val="00F5551B"/>
    <w:rsid w:val="00F55E91"/>
    <w:rsid w:val="00F5642C"/>
    <w:rsid w:val="00F60CAF"/>
    <w:rsid w:val="00F60E83"/>
    <w:rsid w:val="00F71E5E"/>
    <w:rsid w:val="00F81DD8"/>
    <w:rsid w:val="00F85003"/>
    <w:rsid w:val="00F85231"/>
    <w:rsid w:val="00F86CB4"/>
    <w:rsid w:val="00F91A02"/>
    <w:rsid w:val="00F9785D"/>
    <w:rsid w:val="00FA0B04"/>
    <w:rsid w:val="00FA27E2"/>
    <w:rsid w:val="00FC6C34"/>
    <w:rsid w:val="00FD1BA5"/>
    <w:rsid w:val="00FD7155"/>
    <w:rsid w:val="00FE0A63"/>
    <w:rsid w:val="00FE19A6"/>
    <w:rsid w:val="00FE1D85"/>
    <w:rsid w:val="00FF50ED"/>
    <w:rsid w:val="00FF79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4B5F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6E45"/>
  </w:style>
  <w:style w:type="paragraph" w:styleId="Heading1">
    <w:name w:val="heading 1"/>
    <w:basedOn w:val="Normal"/>
    <w:next w:val="Normal"/>
    <w:link w:val="Heading1Char"/>
    <w:qFormat/>
    <w:rsid w:val="007E6E45"/>
    <w:pPr>
      <w:keepNext/>
      <w:spacing w:before="240" w:after="60" w:line="240" w:lineRule="auto"/>
      <w:outlineLvl w:val="0"/>
    </w:pPr>
    <w:rPr>
      <w:rFonts w:ascii="Arial" w:eastAsia="Times New Roman" w:hAnsi="Arial" w:cs="Times New Roman"/>
      <w:b/>
      <w:kern w:val="28"/>
      <w:sz w:val="28"/>
      <w:szCs w:val="20"/>
    </w:rPr>
  </w:style>
  <w:style w:type="paragraph" w:styleId="Heading2">
    <w:name w:val="heading 2"/>
    <w:basedOn w:val="Normal"/>
    <w:next w:val="Normal"/>
    <w:link w:val="Heading2Char"/>
    <w:semiHidden/>
    <w:unhideWhenUsed/>
    <w:qFormat/>
    <w:rsid w:val="007E6E45"/>
    <w:pPr>
      <w:keepNext/>
      <w:spacing w:before="240" w:after="60" w:line="240" w:lineRule="auto"/>
      <w:outlineLvl w:val="1"/>
    </w:pPr>
    <w:rPr>
      <w:rFonts w:ascii="Arial" w:eastAsia="Times New Roman" w:hAnsi="Arial" w:cs="Times New Roman"/>
      <w:b/>
      <w:i/>
      <w:sz w:val="24"/>
      <w:szCs w:val="20"/>
    </w:rPr>
  </w:style>
  <w:style w:type="paragraph" w:styleId="Heading3">
    <w:name w:val="heading 3"/>
    <w:basedOn w:val="Normal"/>
    <w:next w:val="Normal"/>
    <w:link w:val="Heading3Char"/>
    <w:uiPriority w:val="9"/>
    <w:semiHidden/>
    <w:unhideWhenUsed/>
    <w:qFormat/>
    <w:rsid w:val="00DB43F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E6E45"/>
    <w:rPr>
      <w:rFonts w:ascii="Arial" w:eastAsia="Times New Roman" w:hAnsi="Arial" w:cs="Times New Roman"/>
      <w:b/>
      <w:kern w:val="28"/>
      <w:sz w:val="28"/>
      <w:szCs w:val="20"/>
    </w:rPr>
  </w:style>
  <w:style w:type="character" w:customStyle="1" w:styleId="Heading2Char">
    <w:name w:val="Heading 2 Char"/>
    <w:basedOn w:val="DefaultParagraphFont"/>
    <w:link w:val="Heading2"/>
    <w:semiHidden/>
    <w:rsid w:val="007E6E45"/>
    <w:rPr>
      <w:rFonts w:ascii="Arial" w:eastAsia="Times New Roman" w:hAnsi="Arial" w:cs="Times New Roman"/>
      <w:b/>
      <w:i/>
      <w:sz w:val="24"/>
      <w:szCs w:val="20"/>
    </w:rPr>
  </w:style>
  <w:style w:type="paragraph" w:styleId="NoSpacing">
    <w:name w:val="No Spacing"/>
    <w:uiPriority w:val="1"/>
    <w:qFormat/>
    <w:rsid w:val="007E6E45"/>
    <w:pPr>
      <w:spacing w:after="0" w:line="240" w:lineRule="auto"/>
    </w:pPr>
  </w:style>
  <w:style w:type="paragraph" w:styleId="ListParagraph">
    <w:name w:val="List Paragraph"/>
    <w:basedOn w:val="Normal"/>
    <w:uiPriority w:val="34"/>
    <w:qFormat/>
    <w:rsid w:val="00C17B47"/>
    <w:pPr>
      <w:ind w:left="720"/>
      <w:contextualSpacing/>
    </w:pPr>
  </w:style>
  <w:style w:type="paragraph" w:styleId="Header">
    <w:name w:val="header"/>
    <w:basedOn w:val="Normal"/>
    <w:link w:val="HeaderChar"/>
    <w:uiPriority w:val="99"/>
    <w:unhideWhenUsed/>
    <w:rsid w:val="00C17B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7B47"/>
  </w:style>
  <w:style w:type="paragraph" w:styleId="Footer">
    <w:name w:val="footer"/>
    <w:basedOn w:val="Normal"/>
    <w:link w:val="FooterChar"/>
    <w:uiPriority w:val="99"/>
    <w:unhideWhenUsed/>
    <w:rsid w:val="00C17B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7B47"/>
  </w:style>
  <w:style w:type="paragraph" w:styleId="BalloonText">
    <w:name w:val="Balloon Text"/>
    <w:basedOn w:val="Normal"/>
    <w:link w:val="BalloonTextChar"/>
    <w:uiPriority w:val="99"/>
    <w:semiHidden/>
    <w:unhideWhenUsed/>
    <w:rsid w:val="000440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4090"/>
    <w:rPr>
      <w:rFonts w:ascii="Tahoma" w:hAnsi="Tahoma" w:cs="Tahoma"/>
      <w:sz w:val="16"/>
      <w:szCs w:val="16"/>
    </w:rPr>
  </w:style>
  <w:style w:type="paragraph" w:styleId="FootnoteText">
    <w:name w:val="footnote text"/>
    <w:basedOn w:val="Normal"/>
    <w:link w:val="FootnoteTextChar"/>
    <w:unhideWhenUsed/>
    <w:rsid w:val="003E4A80"/>
    <w:pPr>
      <w:spacing w:after="0" w:line="240" w:lineRule="auto"/>
    </w:pPr>
    <w:rPr>
      <w:sz w:val="20"/>
      <w:szCs w:val="20"/>
    </w:rPr>
  </w:style>
  <w:style w:type="character" w:customStyle="1" w:styleId="FootnoteTextChar">
    <w:name w:val="Footnote Text Char"/>
    <w:basedOn w:val="DefaultParagraphFont"/>
    <w:link w:val="FootnoteText"/>
    <w:rsid w:val="003E4A80"/>
    <w:rPr>
      <w:sz w:val="20"/>
      <w:szCs w:val="20"/>
    </w:rPr>
  </w:style>
  <w:style w:type="character" w:styleId="FootnoteReference">
    <w:name w:val="footnote reference"/>
    <w:basedOn w:val="DefaultParagraphFont"/>
    <w:uiPriority w:val="99"/>
    <w:unhideWhenUsed/>
    <w:rsid w:val="003E4A80"/>
    <w:rPr>
      <w:vertAlign w:val="superscript"/>
    </w:rPr>
  </w:style>
  <w:style w:type="character" w:styleId="Emphasis">
    <w:name w:val="Emphasis"/>
    <w:basedOn w:val="DefaultParagraphFont"/>
    <w:uiPriority w:val="20"/>
    <w:qFormat/>
    <w:rsid w:val="000B6DE3"/>
    <w:rPr>
      <w:i/>
      <w:iCs/>
    </w:rPr>
  </w:style>
  <w:style w:type="character" w:customStyle="1" w:styleId="apple-converted-space">
    <w:name w:val="apple-converted-space"/>
    <w:basedOn w:val="DefaultParagraphFont"/>
    <w:rsid w:val="000B6DE3"/>
  </w:style>
  <w:style w:type="character" w:styleId="Hyperlink">
    <w:name w:val="Hyperlink"/>
    <w:basedOn w:val="DefaultParagraphFont"/>
    <w:uiPriority w:val="99"/>
    <w:semiHidden/>
    <w:unhideWhenUsed/>
    <w:rsid w:val="000B6DE3"/>
    <w:rPr>
      <w:color w:val="0000FF"/>
      <w:u w:val="single"/>
    </w:rPr>
  </w:style>
  <w:style w:type="character" w:customStyle="1" w:styleId="cosearchterm">
    <w:name w:val="co_searchterm"/>
    <w:basedOn w:val="DefaultParagraphFont"/>
    <w:rsid w:val="000B6DE3"/>
  </w:style>
  <w:style w:type="character" w:customStyle="1" w:styleId="costarpage">
    <w:name w:val="co_starpage"/>
    <w:basedOn w:val="DefaultParagraphFont"/>
    <w:rsid w:val="00627016"/>
  </w:style>
  <w:style w:type="character" w:customStyle="1" w:styleId="Heading3Char">
    <w:name w:val="Heading 3 Char"/>
    <w:basedOn w:val="DefaultParagraphFont"/>
    <w:link w:val="Heading3"/>
    <w:uiPriority w:val="9"/>
    <w:semiHidden/>
    <w:rsid w:val="00DB43F7"/>
    <w:rPr>
      <w:rFonts w:asciiTheme="majorHAnsi" w:eastAsiaTheme="majorEastAsia" w:hAnsiTheme="majorHAnsi" w:cstheme="majorBidi"/>
      <w:b/>
      <w:bCs/>
      <w:color w:val="4F81BD" w:themeColor="accent1"/>
    </w:rPr>
  </w:style>
  <w:style w:type="character" w:styleId="Strong">
    <w:name w:val="Strong"/>
    <w:basedOn w:val="DefaultParagraphFont"/>
    <w:uiPriority w:val="22"/>
    <w:qFormat/>
    <w:rsid w:val="00762A68"/>
    <w:rPr>
      <w:b/>
      <w:bCs/>
    </w:rPr>
  </w:style>
  <w:style w:type="character" w:customStyle="1" w:styleId="num">
    <w:name w:val="num"/>
    <w:basedOn w:val="DefaultParagraphFont"/>
    <w:rsid w:val="00452516"/>
  </w:style>
  <w:style w:type="character" w:customStyle="1" w:styleId="heading">
    <w:name w:val="heading"/>
    <w:basedOn w:val="DefaultParagraphFont"/>
    <w:rsid w:val="00452516"/>
  </w:style>
  <w:style w:type="paragraph" w:styleId="NormalWeb">
    <w:name w:val="Normal (Web)"/>
    <w:basedOn w:val="Normal"/>
    <w:uiPriority w:val="99"/>
    <w:semiHidden/>
    <w:unhideWhenUsed/>
    <w:rsid w:val="00452516"/>
    <w:pPr>
      <w:spacing w:before="100" w:beforeAutospacing="1" w:after="100" w:afterAutospacing="1" w:line="240" w:lineRule="auto"/>
    </w:pPr>
    <w:rPr>
      <w:rFonts w:ascii="Times New Roman" w:hAnsi="Times New Roman" w:cs="Times New Roman"/>
      <w:sz w:val="20"/>
      <w:szCs w:val="20"/>
    </w:rPr>
  </w:style>
  <w:style w:type="character" w:customStyle="1" w:styleId="chapeau">
    <w:name w:val="chapeau"/>
    <w:basedOn w:val="DefaultParagraphFont"/>
    <w:rsid w:val="00452516"/>
  </w:style>
  <w:style w:type="paragraph" w:styleId="Title">
    <w:name w:val="Title"/>
    <w:basedOn w:val="Normal"/>
    <w:next w:val="Normal"/>
    <w:link w:val="TitleChar"/>
    <w:uiPriority w:val="10"/>
    <w:qFormat/>
    <w:rsid w:val="00BA0C2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A0C26"/>
    <w:rPr>
      <w:rFonts w:asciiTheme="majorHAnsi" w:eastAsiaTheme="majorEastAsia" w:hAnsiTheme="majorHAnsi" w:cstheme="majorBidi"/>
      <w:color w:val="17365D" w:themeColor="text2" w:themeShade="BF"/>
      <w:spacing w:val="5"/>
      <w:kern w:val="28"/>
      <w:sz w:val="52"/>
      <w:szCs w:val="52"/>
    </w:rPr>
  </w:style>
  <w:style w:type="character" w:styleId="CommentReference">
    <w:name w:val="annotation reference"/>
    <w:basedOn w:val="DefaultParagraphFont"/>
    <w:uiPriority w:val="99"/>
    <w:semiHidden/>
    <w:unhideWhenUsed/>
    <w:rsid w:val="005C75BC"/>
    <w:rPr>
      <w:sz w:val="16"/>
      <w:szCs w:val="16"/>
    </w:rPr>
  </w:style>
  <w:style w:type="paragraph" w:styleId="CommentText">
    <w:name w:val="annotation text"/>
    <w:basedOn w:val="Normal"/>
    <w:link w:val="CommentTextChar"/>
    <w:uiPriority w:val="99"/>
    <w:semiHidden/>
    <w:unhideWhenUsed/>
    <w:rsid w:val="005C75BC"/>
    <w:pPr>
      <w:spacing w:line="240" w:lineRule="auto"/>
    </w:pPr>
    <w:rPr>
      <w:sz w:val="20"/>
      <w:szCs w:val="20"/>
    </w:rPr>
  </w:style>
  <w:style w:type="character" w:customStyle="1" w:styleId="CommentTextChar">
    <w:name w:val="Comment Text Char"/>
    <w:basedOn w:val="DefaultParagraphFont"/>
    <w:link w:val="CommentText"/>
    <w:uiPriority w:val="99"/>
    <w:semiHidden/>
    <w:rsid w:val="005C75BC"/>
    <w:rPr>
      <w:sz w:val="20"/>
      <w:szCs w:val="20"/>
    </w:rPr>
  </w:style>
  <w:style w:type="paragraph" w:styleId="CommentSubject">
    <w:name w:val="annotation subject"/>
    <w:basedOn w:val="CommentText"/>
    <w:next w:val="CommentText"/>
    <w:link w:val="CommentSubjectChar"/>
    <w:uiPriority w:val="99"/>
    <w:semiHidden/>
    <w:unhideWhenUsed/>
    <w:rsid w:val="005C75BC"/>
    <w:rPr>
      <w:b/>
      <w:bCs/>
    </w:rPr>
  </w:style>
  <w:style w:type="character" w:customStyle="1" w:styleId="CommentSubjectChar">
    <w:name w:val="Comment Subject Char"/>
    <w:basedOn w:val="CommentTextChar"/>
    <w:link w:val="CommentSubject"/>
    <w:uiPriority w:val="99"/>
    <w:semiHidden/>
    <w:rsid w:val="005C75BC"/>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6E45"/>
  </w:style>
  <w:style w:type="paragraph" w:styleId="Heading1">
    <w:name w:val="heading 1"/>
    <w:basedOn w:val="Normal"/>
    <w:next w:val="Normal"/>
    <w:link w:val="Heading1Char"/>
    <w:qFormat/>
    <w:rsid w:val="007E6E45"/>
    <w:pPr>
      <w:keepNext/>
      <w:spacing w:before="240" w:after="60" w:line="240" w:lineRule="auto"/>
      <w:outlineLvl w:val="0"/>
    </w:pPr>
    <w:rPr>
      <w:rFonts w:ascii="Arial" w:eastAsia="Times New Roman" w:hAnsi="Arial" w:cs="Times New Roman"/>
      <w:b/>
      <w:kern w:val="28"/>
      <w:sz w:val="28"/>
      <w:szCs w:val="20"/>
    </w:rPr>
  </w:style>
  <w:style w:type="paragraph" w:styleId="Heading2">
    <w:name w:val="heading 2"/>
    <w:basedOn w:val="Normal"/>
    <w:next w:val="Normal"/>
    <w:link w:val="Heading2Char"/>
    <w:semiHidden/>
    <w:unhideWhenUsed/>
    <w:qFormat/>
    <w:rsid w:val="007E6E45"/>
    <w:pPr>
      <w:keepNext/>
      <w:spacing w:before="240" w:after="60" w:line="240" w:lineRule="auto"/>
      <w:outlineLvl w:val="1"/>
    </w:pPr>
    <w:rPr>
      <w:rFonts w:ascii="Arial" w:eastAsia="Times New Roman" w:hAnsi="Arial" w:cs="Times New Roman"/>
      <w:b/>
      <w:i/>
      <w:sz w:val="24"/>
      <w:szCs w:val="20"/>
    </w:rPr>
  </w:style>
  <w:style w:type="paragraph" w:styleId="Heading3">
    <w:name w:val="heading 3"/>
    <w:basedOn w:val="Normal"/>
    <w:next w:val="Normal"/>
    <w:link w:val="Heading3Char"/>
    <w:uiPriority w:val="9"/>
    <w:semiHidden/>
    <w:unhideWhenUsed/>
    <w:qFormat/>
    <w:rsid w:val="00DB43F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E6E45"/>
    <w:rPr>
      <w:rFonts w:ascii="Arial" w:eastAsia="Times New Roman" w:hAnsi="Arial" w:cs="Times New Roman"/>
      <w:b/>
      <w:kern w:val="28"/>
      <w:sz w:val="28"/>
      <w:szCs w:val="20"/>
    </w:rPr>
  </w:style>
  <w:style w:type="character" w:customStyle="1" w:styleId="Heading2Char">
    <w:name w:val="Heading 2 Char"/>
    <w:basedOn w:val="DefaultParagraphFont"/>
    <w:link w:val="Heading2"/>
    <w:semiHidden/>
    <w:rsid w:val="007E6E45"/>
    <w:rPr>
      <w:rFonts w:ascii="Arial" w:eastAsia="Times New Roman" w:hAnsi="Arial" w:cs="Times New Roman"/>
      <w:b/>
      <w:i/>
      <w:sz w:val="24"/>
      <w:szCs w:val="20"/>
    </w:rPr>
  </w:style>
  <w:style w:type="paragraph" w:styleId="NoSpacing">
    <w:name w:val="No Spacing"/>
    <w:uiPriority w:val="1"/>
    <w:qFormat/>
    <w:rsid w:val="007E6E45"/>
    <w:pPr>
      <w:spacing w:after="0" w:line="240" w:lineRule="auto"/>
    </w:pPr>
  </w:style>
  <w:style w:type="paragraph" w:styleId="ListParagraph">
    <w:name w:val="List Paragraph"/>
    <w:basedOn w:val="Normal"/>
    <w:uiPriority w:val="34"/>
    <w:qFormat/>
    <w:rsid w:val="00C17B47"/>
    <w:pPr>
      <w:ind w:left="720"/>
      <w:contextualSpacing/>
    </w:pPr>
  </w:style>
  <w:style w:type="paragraph" w:styleId="Header">
    <w:name w:val="header"/>
    <w:basedOn w:val="Normal"/>
    <w:link w:val="HeaderChar"/>
    <w:uiPriority w:val="99"/>
    <w:unhideWhenUsed/>
    <w:rsid w:val="00C17B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7B47"/>
  </w:style>
  <w:style w:type="paragraph" w:styleId="Footer">
    <w:name w:val="footer"/>
    <w:basedOn w:val="Normal"/>
    <w:link w:val="FooterChar"/>
    <w:uiPriority w:val="99"/>
    <w:unhideWhenUsed/>
    <w:rsid w:val="00C17B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7B47"/>
  </w:style>
  <w:style w:type="paragraph" w:styleId="BalloonText">
    <w:name w:val="Balloon Text"/>
    <w:basedOn w:val="Normal"/>
    <w:link w:val="BalloonTextChar"/>
    <w:uiPriority w:val="99"/>
    <w:semiHidden/>
    <w:unhideWhenUsed/>
    <w:rsid w:val="000440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4090"/>
    <w:rPr>
      <w:rFonts w:ascii="Tahoma" w:hAnsi="Tahoma" w:cs="Tahoma"/>
      <w:sz w:val="16"/>
      <w:szCs w:val="16"/>
    </w:rPr>
  </w:style>
  <w:style w:type="paragraph" w:styleId="FootnoteText">
    <w:name w:val="footnote text"/>
    <w:basedOn w:val="Normal"/>
    <w:link w:val="FootnoteTextChar"/>
    <w:unhideWhenUsed/>
    <w:rsid w:val="003E4A80"/>
    <w:pPr>
      <w:spacing w:after="0" w:line="240" w:lineRule="auto"/>
    </w:pPr>
    <w:rPr>
      <w:sz w:val="20"/>
      <w:szCs w:val="20"/>
    </w:rPr>
  </w:style>
  <w:style w:type="character" w:customStyle="1" w:styleId="FootnoteTextChar">
    <w:name w:val="Footnote Text Char"/>
    <w:basedOn w:val="DefaultParagraphFont"/>
    <w:link w:val="FootnoteText"/>
    <w:rsid w:val="003E4A80"/>
    <w:rPr>
      <w:sz w:val="20"/>
      <w:szCs w:val="20"/>
    </w:rPr>
  </w:style>
  <w:style w:type="character" w:styleId="FootnoteReference">
    <w:name w:val="footnote reference"/>
    <w:basedOn w:val="DefaultParagraphFont"/>
    <w:uiPriority w:val="99"/>
    <w:unhideWhenUsed/>
    <w:rsid w:val="003E4A80"/>
    <w:rPr>
      <w:vertAlign w:val="superscript"/>
    </w:rPr>
  </w:style>
  <w:style w:type="character" w:styleId="Emphasis">
    <w:name w:val="Emphasis"/>
    <w:basedOn w:val="DefaultParagraphFont"/>
    <w:uiPriority w:val="20"/>
    <w:qFormat/>
    <w:rsid w:val="000B6DE3"/>
    <w:rPr>
      <w:i/>
      <w:iCs/>
    </w:rPr>
  </w:style>
  <w:style w:type="character" w:customStyle="1" w:styleId="apple-converted-space">
    <w:name w:val="apple-converted-space"/>
    <w:basedOn w:val="DefaultParagraphFont"/>
    <w:rsid w:val="000B6DE3"/>
  </w:style>
  <w:style w:type="character" w:styleId="Hyperlink">
    <w:name w:val="Hyperlink"/>
    <w:basedOn w:val="DefaultParagraphFont"/>
    <w:uiPriority w:val="99"/>
    <w:semiHidden/>
    <w:unhideWhenUsed/>
    <w:rsid w:val="000B6DE3"/>
    <w:rPr>
      <w:color w:val="0000FF"/>
      <w:u w:val="single"/>
    </w:rPr>
  </w:style>
  <w:style w:type="character" w:customStyle="1" w:styleId="cosearchterm">
    <w:name w:val="co_searchterm"/>
    <w:basedOn w:val="DefaultParagraphFont"/>
    <w:rsid w:val="000B6DE3"/>
  </w:style>
  <w:style w:type="character" w:customStyle="1" w:styleId="costarpage">
    <w:name w:val="co_starpage"/>
    <w:basedOn w:val="DefaultParagraphFont"/>
    <w:rsid w:val="00627016"/>
  </w:style>
  <w:style w:type="character" w:customStyle="1" w:styleId="Heading3Char">
    <w:name w:val="Heading 3 Char"/>
    <w:basedOn w:val="DefaultParagraphFont"/>
    <w:link w:val="Heading3"/>
    <w:uiPriority w:val="9"/>
    <w:semiHidden/>
    <w:rsid w:val="00DB43F7"/>
    <w:rPr>
      <w:rFonts w:asciiTheme="majorHAnsi" w:eastAsiaTheme="majorEastAsia" w:hAnsiTheme="majorHAnsi" w:cstheme="majorBidi"/>
      <w:b/>
      <w:bCs/>
      <w:color w:val="4F81BD" w:themeColor="accent1"/>
    </w:rPr>
  </w:style>
  <w:style w:type="character" w:styleId="Strong">
    <w:name w:val="Strong"/>
    <w:basedOn w:val="DefaultParagraphFont"/>
    <w:uiPriority w:val="22"/>
    <w:qFormat/>
    <w:rsid w:val="00762A68"/>
    <w:rPr>
      <w:b/>
      <w:bCs/>
    </w:rPr>
  </w:style>
  <w:style w:type="character" w:customStyle="1" w:styleId="num">
    <w:name w:val="num"/>
    <w:basedOn w:val="DefaultParagraphFont"/>
    <w:rsid w:val="00452516"/>
  </w:style>
  <w:style w:type="character" w:customStyle="1" w:styleId="heading">
    <w:name w:val="heading"/>
    <w:basedOn w:val="DefaultParagraphFont"/>
    <w:rsid w:val="00452516"/>
  </w:style>
  <w:style w:type="paragraph" w:styleId="NormalWeb">
    <w:name w:val="Normal (Web)"/>
    <w:basedOn w:val="Normal"/>
    <w:uiPriority w:val="99"/>
    <w:semiHidden/>
    <w:unhideWhenUsed/>
    <w:rsid w:val="00452516"/>
    <w:pPr>
      <w:spacing w:before="100" w:beforeAutospacing="1" w:after="100" w:afterAutospacing="1" w:line="240" w:lineRule="auto"/>
    </w:pPr>
    <w:rPr>
      <w:rFonts w:ascii="Times New Roman" w:hAnsi="Times New Roman" w:cs="Times New Roman"/>
      <w:sz w:val="20"/>
      <w:szCs w:val="20"/>
    </w:rPr>
  </w:style>
  <w:style w:type="character" w:customStyle="1" w:styleId="chapeau">
    <w:name w:val="chapeau"/>
    <w:basedOn w:val="DefaultParagraphFont"/>
    <w:rsid w:val="00452516"/>
  </w:style>
  <w:style w:type="paragraph" w:styleId="Title">
    <w:name w:val="Title"/>
    <w:basedOn w:val="Normal"/>
    <w:next w:val="Normal"/>
    <w:link w:val="TitleChar"/>
    <w:uiPriority w:val="10"/>
    <w:qFormat/>
    <w:rsid w:val="00BA0C2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A0C26"/>
    <w:rPr>
      <w:rFonts w:asciiTheme="majorHAnsi" w:eastAsiaTheme="majorEastAsia" w:hAnsiTheme="majorHAnsi" w:cstheme="majorBidi"/>
      <w:color w:val="17365D" w:themeColor="text2" w:themeShade="BF"/>
      <w:spacing w:val="5"/>
      <w:kern w:val="28"/>
      <w:sz w:val="52"/>
      <w:szCs w:val="52"/>
    </w:rPr>
  </w:style>
  <w:style w:type="character" w:styleId="CommentReference">
    <w:name w:val="annotation reference"/>
    <w:basedOn w:val="DefaultParagraphFont"/>
    <w:uiPriority w:val="99"/>
    <w:semiHidden/>
    <w:unhideWhenUsed/>
    <w:rsid w:val="005C75BC"/>
    <w:rPr>
      <w:sz w:val="16"/>
      <w:szCs w:val="16"/>
    </w:rPr>
  </w:style>
  <w:style w:type="paragraph" w:styleId="CommentText">
    <w:name w:val="annotation text"/>
    <w:basedOn w:val="Normal"/>
    <w:link w:val="CommentTextChar"/>
    <w:uiPriority w:val="99"/>
    <w:semiHidden/>
    <w:unhideWhenUsed/>
    <w:rsid w:val="005C75BC"/>
    <w:pPr>
      <w:spacing w:line="240" w:lineRule="auto"/>
    </w:pPr>
    <w:rPr>
      <w:sz w:val="20"/>
      <w:szCs w:val="20"/>
    </w:rPr>
  </w:style>
  <w:style w:type="character" w:customStyle="1" w:styleId="CommentTextChar">
    <w:name w:val="Comment Text Char"/>
    <w:basedOn w:val="DefaultParagraphFont"/>
    <w:link w:val="CommentText"/>
    <w:uiPriority w:val="99"/>
    <w:semiHidden/>
    <w:rsid w:val="005C75BC"/>
    <w:rPr>
      <w:sz w:val="20"/>
      <w:szCs w:val="20"/>
    </w:rPr>
  </w:style>
  <w:style w:type="paragraph" w:styleId="CommentSubject">
    <w:name w:val="annotation subject"/>
    <w:basedOn w:val="CommentText"/>
    <w:next w:val="CommentText"/>
    <w:link w:val="CommentSubjectChar"/>
    <w:uiPriority w:val="99"/>
    <w:semiHidden/>
    <w:unhideWhenUsed/>
    <w:rsid w:val="005C75BC"/>
    <w:rPr>
      <w:b/>
      <w:bCs/>
    </w:rPr>
  </w:style>
  <w:style w:type="character" w:customStyle="1" w:styleId="CommentSubjectChar">
    <w:name w:val="Comment Subject Char"/>
    <w:basedOn w:val="CommentTextChar"/>
    <w:link w:val="CommentSubject"/>
    <w:uiPriority w:val="99"/>
    <w:semiHidden/>
    <w:rsid w:val="005C75B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436937">
      <w:bodyDiv w:val="1"/>
      <w:marLeft w:val="0"/>
      <w:marRight w:val="0"/>
      <w:marTop w:val="0"/>
      <w:marBottom w:val="0"/>
      <w:divBdr>
        <w:top w:val="none" w:sz="0" w:space="0" w:color="auto"/>
        <w:left w:val="none" w:sz="0" w:space="0" w:color="auto"/>
        <w:bottom w:val="none" w:sz="0" w:space="0" w:color="auto"/>
        <w:right w:val="none" w:sz="0" w:space="0" w:color="auto"/>
      </w:divBdr>
    </w:div>
    <w:div w:id="150680722">
      <w:bodyDiv w:val="1"/>
      <w:marLeft w:val="0"/>
      <w:marRight w:val="0"/>
      <w:marTop w:val="0"/>
      <w:marBottom w:val="0"/>
      <w:divBdr>
        <w:top w:val="none" w:sz="0" w:space="0" w:color="auto"/>
        <w:left w:val="none" w:sz="0" w:space="0" w:color="auto"/>
        <w:bottom w:val="none" w:sz="0" w:space="0" w:color="auto"/>
        <w:right w:val="none" w:sz="0" w:space="0" w:color="auto"/>
      </w:divBdr>
      <w:divsChild>
        <w:div w:id="1198927296">
          <w:marLeft w:val="240"/>
          <w:marRight w:val="0"/>
          <w:marTop w:val="60"/>
          <w:marBottom w:val="60"/>
          <w:divBdr>
            <w:top w:val="none" w:sz="0" w:space="0" w:color="auto"/>
            <w:left w:val="none" w:sz="0" w:space="0" w:color="auto"/>
            <w:bottom w:val="none" w:sz="0" w:space="0" w:color="auto"/>
            <w:right w:val="none" w:sz="0" w:space="0" w:color="auto"/>
          </w:divBdr>
          <w:divsChild>
            <w:div w:id="1201628819">
              <w:marLeft w:val="0"/>
              <w:marRight w:val="0"/>
              <w:marTop w:val="0"/>
              <w:marBottom w:val="0"/>
              <w:divBdr>
                <w:top w:val="none" w:sz="0" w:space="0" w:color="auto"/>
                <w:left w:val="none" w:sz="0" w:space="0" w:color="auto"/>
                <w:bottom w:val="none" w:sz="0" w:space="0" w:color="auto"/>
                <w:right w:val="none" w:sz="0" w:space="0" w:color="auto"/>
              </w:divBdr>
            </w:div>
          </w:divsChild>
        </w:div>
        <w:div w:id="1903827090">
          <w:marLeft w:val="240"/>
          <w:marRight w:val="0"/>
          <w:marTop w:val="60"/>
          <w:marBottom w:val="60"/>
          <w:divBdr>
            <w:top w:val="none" w:sz="0" w:space="0" w:color="auto"/>
            <w:left w:val="none" w:sz="0" w:space="0" w:color="auto"/>
            <w:bottom w:val="none" w:sz="0" w:space="0" w:color="auto"/>
            <w:right w:val="none" w:sz="0" w:space="0" w:color="auto"/>
          </w:divBdr>
          <w:divsChild>
            <w:div w:id="833179196">
              <w:marLeft w:val="240"/>
              <w:marRight w:val="0"/>
              <w:marTop w:val="60"/>
              <w:marBottom w:val="60"/>
              <w:divBdr>
                <w:top w:val="none" w:sz="0" w:space="0" w:color="auto"/>
                <w:left w:val="none" w:sz="0" w:space="0" w:color="auto"/>
                <w:bottom w:val="none" w:sz="0" w:space="0" w:color="auto"/>
                <w:right w:val="none" w:sz="0" w:space="0" w:color="auto"/>
              </w:divBdr>
              <w:divsChild>
                <w:div w:id="1135874657">
                  <w:marLeft w:val="0"/>
                  <w:marRight w:val="0"/>
                  <w:marTop w:val="0"/>
                  <w:marBottom w:val="0"/>
                  <w:divBdr>
                    <w:top w:val="none" w:sz="0" w:space="0" w:color="auto"/>
                    <w:left w:val="none" w:sz="0" w:space="0" w:color="auto"/>
                    <w:bottom w:val="none" w:sz="0" w:space="0" w:color="auto"/>
                    <w:right w:val="none" w:sz="0" w:space="0" w:color="auto"/>
                  </w:divBdr>
                </w:div>
              </w:divsChild>
            </w:div>
            <w:div w:id="1872183390">
              <w:marLeft w:val="240"/>
              <w:marRight w:val="0"/>
              <w:marTop w:val="60"/>
              <w:marBottom w:val="60"/>
              <w:divBdr>
                <w:top w:val="none" w:sz="0" w:space="0" w:color="auto"/>
                <w:left w:val="none" w:sz="0" w:space="0" w:color="auto"/>
                <w:bottom w:val="none" w:sz="0" w:space="0" w:color="auto"/>
                <w:right w:val="none" w:sz="0" w:space="0" w:color="auto"/>
              </w:divBdr>
              <w:divsChild>
                <w:div w:id="103817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064241">
          <w:marLeft w:val="240"/>
          <w:marRight w:val="0"/>
          <w:marTop w:val="60"/>
          <w:marBottom w:val="60"/>
          <w:divBdr>
            <w:top w:val="none" w:sz="0" w:space="0" w:color="auto"/>
            <w:left w:val="none" w:sz="0" w:space="0" w:color="auto"/>
            <w:bottom w:val="none" w:sz="0" w:space="0" w:color="auto"/>
            <w:right w:val="none" w:sz="0" w:space="0" w:color="auto"/>
          </w:divBdr>
          <w:divsChild>
            <w:div w:id="1434940607">
              <w:marLeft w:val="240"/>
              <w:marRight w:val="0"/>
              <w:marTop w:val="60"/>
              <w:marBottom w:val="60"/>
              <w:divBdr>
                <w:top w:val="none" w:sz="0" w:space="0" w:color="auto"/>
                <w:left w:val="none" w:sz="0" w:space="0" w:color="auto"/>
                <w:bottom w:val="none" w:sz="0" w:space="0" w:color="auto"/>
                <w:right w:val="none" w:sz="0" w:space="0" w:color="auto"/>
              </w:divBdr>
              <w:divsChild>
                <w:div w:id="718554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8764578">
      <w:bodyDiv w:val="1"/>
      <w:marLeft w:val="0"/>
      <w:marRight w:val="0"/>
      <w:marTop w:val="0"/>
      <w:marBottom w:val="0"/>
      <w:divBdr>
        <w:top w:val="none" w:sz="0" w:space="0" w:color="auto"/>
        <w:left w:val="none" w:sz="0" w:space="0" w:color="auto"/>
        <w:bottom w:val="none" w:sz="0" w:space="0" w:color="auto"/>
        <w:right w:val="none" w:sz="0" w:space="0" w:color="auto"/>
      </w:divBdr>
    </w:div>
    <w:div w:id="641544202">
      <w:bodyDiv w:val="1"/>
      <w:marLeft w:val="0"/>
      <w:marRight w:val="0"/>
      <w:marTop w:val="0"/>
      <w:marBottom w:val="0"/>
      <w:divBdr>
        <w:top w:val="none" w:sz="0" w:space="0" w:color="auto"/>
        <w:left w:val="none" w:sz="0" w:space="0" w:color="auto"/>
        <w:bottom w:val="none" w:sz="0" w:space="0" w:color="auto"/>
        <w:right w:val="none" w:sz="0" w:space="0" w:color="auto"/>
      </w:divBdr>
    </w:div>
    <w:div w:id="751313947">
      <w:bodyDiv w:val="1"/>
      <w:marLeft w:val="0"/>
      <w:marRight w:val="0"/>
      <w:marTop w:val="0"/>
      <w:marBottom w:val="0"/>
      <w:divBdr>
        <w:top w:val="none" w:sz="0" w:space="0" w:color="auto"/>
        <w:left w:val="none" w:sz="0" w:space="0" w:color="auto"/>
        <w:bottom w:val="none" w:sz="0" w:space="0" w:color="auto"/>
        <w:right w:val="none" w:sz="0" w:space="0" w:color="auto"/>
      </w:divBdr>
    </w:div>
    <w:div w:id="824394801">
      <w:bodyDiv w:val="1"/>
      <w:marLeft w:val="0"/>
      <w:marRight w:val="0"/>
      <w:marTop w:val="0"/>
      <w:marBottom w:val="0"/>
      <w:divBdr>
        <w:top w:val="none" w:sz="0" w:space="0" w:color="auto"/>
        <w:left w:val="none" w:sz="0" w:space="0" w:color="auto"/>
        <w:bottom w:val="none" w:sz="0" w:space="0" w:color="auto"/>
        <w:right w:val="none" w:sz="0" w:space="0" w:color="auto"/>
      </w:divBdr>
    </w:div>
    <w:div w:id="894513929">
      <w:bodyDiv w:val="1"/>
      <w:marLeft w:val="0"/>
      <w:marRight w:val="0"/>
      <w:marTop w:val="0"/>
      <w:marBottom w:val="0"/>
      <w:divBdr>
        <w:top w:val="none" w:sz="0" w:space="0" w:color="auto"/>
        <w:left w:val="none" w:sz="0" w:space="0" w:color="auto"/>
        <w:bottom w:val="none" w:sz="0" w:space="0" w:color="auto"/>
        <w:right w:val="none" w:sz="0" w:space="0" w:color="auto"/>
      </w:divBdr>
    </w:div>
    <w:div w:id="1479148153">
      <w:bodyDiv w:val="1"/>
      <w:marLeft w:val="0"/>
      <w:marRight w:val="0"/>
      <w:marTop w:val="0"/>
      <w:marBottom w:val="0"/>
      <w:divBdr>
        <w:top w:val="none" w:sz="0" w:space="0" w:color="auto"/>
        <w:left w:val="none" w:sz="0" w:space="0" w:color="auto"/>
        <w:bottom w:val="none" w:sz="0" w:space="0" w:color="auto"/>
        <w:right w:val="none" w:sz="0" w:space="0" w:color="auto"/>
      </w:divBdr>
    </w:div>
    <w:div w:id="1630628657">
      <w:bodyDiv w:val="1"/>
      <w:marLeft w:val="0"/>
      <w:marRight w:val="0"/>
      <w:marTop w:val="0"/>
      <w:marBottom w:val="0"/>
      <w:divBdr>
        <w:top w:val="none" w:sz="0" w:space="0" w:color="auto"/>
        <w:left w:val="none" w:sz="0" w:space="0" w:color="auto"/>
        <w:bottom w:val="none" w:sz="0" w:space="0" w:color="auto"/>
        <w:right w:val="none" w:sz="0" w:space="0" w:color="auto"/>
      </w:divBdr>
      <w:divsChild>
        <w:div w:id="64378778">
          <w:marLeft w:val="0"/>
          <w:marRight w:val="0"/>
          <w:marTop w:val="0"/>
          <w:marBottom w:val="0"/>
          <w:divBdr>
            <w:top w:val="none" w:sz="0" w:space="0" w:color="auto"/>
            <w:left w:val="none" w:sz="0" w:space="0" w:color="auto"/>
            <w:bottom w:val="none" w:sz="0" w:space="0" w:color="auto"/>
            <w:right w:val="none" w:sz="0" w:space="0" w:color="auto"/>
          </w:divBdr>
          <w:divsChild>
            <w:div w:id="308706389">
              <w:marLeft w:val="0"/>
              <w:marRight w:val="0"/>
              <w:marTop w:val="0"/>
              <w:marBottom w:val="0"/>
              <w:divBdr>
                <w:top w:val="none" w:sz="0" w:space="0" w:color="auto"/>
                <w:left w:val="none" w:sz="0" w:space="0" w:color="auto"/>
                <w:bottom w:val="none" w:sz="0" w:space="0" w:color="auto"/>
                <w:right w:val="none" w:sz="0" w:space="0" w:color="auto"/>
              </w:divBdr>
            </w:div>
            <w:div w:id="657929760">
              <w:marLeft w:val="0"/>
              <w:marRight w:val="0"/>
              <w:marTop w:val="0"/>
              <w:marBottom w:val="0"/>
              <w:divBdr>
                <w:top w:val="none" w:sz="0" w:space="0" w:color="auto"/>
                <w:left w:val="none" w:sz="0" w:space="0" w:color="auto"/>
                <w:bottom w:val="none" w:sz="0" w:space="0" w:color="auto"/>
                <w:right w:val="none" w:sz="0" w:space="0" w:color="auto"/>
              </w:divBdr>
            </w:div>
            <w:div w:id="659043371">
              <w:marLeft w:val="0"/>
              <w:marRight w:val="0"/>
              <w:marTop w:val="0"/>
              <w:marBottom w:val="0"/>
              <w:divBdr>
                <w:top w:val="none" w:sz="0" w:space="0" w:color="auto"/>
                <w:left w:val="none" w:sz="0" w:space="0" w:color="auto"/>
                <w:bottom w:val="none" w:sz="0" w:space="0" w:color="auto"/>
                <w:right w:val="none" w:sz="0" w:space="0" w:color="auto"/>
              </w:divBdr>
            </w:div>
            <w:div w:id="749737426">
              <w:marLeft w:val="0"/>
              <w:marRight w:val="0"/>
              <w:marTop w:val="0"/>
              <w:marBottom w:val="0"/>
              <w:divBdr>
                <w:top w:val="none" w:sz="0" w:space="0" w:color="auto"/>
                <w:left w:val="none" w:sz="0" w:space="0" w:color="auto"/>
                <w:bottom w:val="none" w:sz="0" w:space="0" w:color="auto"/>
                <w:right w:val="none" w:sz="0" w:space="0" w:color="auto"/>
              </w:divBdr>
            </w:div>
            <w:div w:id="777682120">
              <w:marLeft w:val="0"/>
              <w:marRight w:val="0"/>
              <w:marTop w:val="0"/>
              <w:marBottom w:val="0"/>
              <w:divBdr>
                <w:top w:val="none" w:sz="0" w:space="0" w:color="auto"/>
                <w:left w:val="none" w:sz="0" w:space="0" w:color="auto"/>
                <w:bottom w:val="none" w:sz="0" w:space="0" w:color="auto"/>
                <w:right w:val="none" w:sz="0" w:space="0" w:color="auto"/>
              </w:divBdr>
            </w:div>
            <w:div w:id="1755321666">
              <w:marLeft w:val="0"/>
              <w:marRight w:val="0"/>
              <w:marTop w:val="0"/>
              <w:marBottom w:val="0"/>
              <w:divBdr>
                <w:top w:val="none" w:sz="0" w:space="0" w:color="auto"/>
                <w:left w:val="none" w:sz="0" w:space="0" w:color="auto"/>
                <w:bottom w:val="none" w:sz="0" w:space="0" w:color="auto"/>
                <w:right w:val="none" w:sz="0" w:space="0" w:color="auto"/>
              </w:divBdr>
            </w:div>
            <w:div w:id="1794247438">
              <w:marLeft w:val="0"/>
              <w:marRight w:val="0"/>
              <w:marTop w:val="0"/>
              <w:marBottom w:val="0"/>
              <w:divBdr>
                <w:top w:val="none" w:sz="0" w:space="0" w:color="auto"/>
                <w:left w:val="none" w:sz="0" w:space="0" w:color="auto"/>
                <w:bottom w:val="none" w:sz="0" w:space="0" w:color="auto"/>
                <w:right w:val="none" w:sz="0" w:space="0" w:color="auto"/>
              </w:divBdr>
            </w:div>
            <w:div w:id="1862624373">
              <w:marLeft w:val="0"/>
              <w:marRight w:val="0"/>
              <w:marTop w:val="0"/>
              <w:marBottom w:val="0"/>
              <w:divBdr>
                <w:top w:val="none" w:sz="0" w:space="0" w:color="auto"/>
                <w:left w:val="none" w:sz="0" w:space="0" w:color="auto"/>
                <w:bottom w:val="none" w:sz="0" w:space="0" w:color="auto"/>
                <w:right w:val="none" w:sz="0" w:space="0" w:color="auto"/>
              </w:divBdr>
            </w:div>
          </w:divsChild>
        </w:div>
        <w:div w:id="341781809">
          <w:marLeft w:val="0"/>
          <w:marRight w:val="0"/>
          <w:marTop w:val="240"/>
          <w:marBottom w:val="240"/>
          <w:divBdr>
            <w:top w:val="none" w:sz="0" w:space="0" w:color="auto"/>
            <w:left w:val="none" w:sz="0" w:space="0" w:color="auto"/>
            <w:bottom w:val="none" w:sz="0" w:space="0" w:color="auto"/>
            <w:right w:val="none" w:sz="0" w:space="0" w:color="auto"/>
          </w:divBdr>
          <w:divsChild>
            <w:div w:id="447550767">
              <w:marLeft w:val="0"/>
              <w:marRight w:val="0"/>
              <w:marTop w:val="0"/>
              <w:marBottom w:val="240"/>
              <w:divBdr>
                <w:top w:val="none" w:sz="0" w:space="0" w:color="auto"/>
                <w:left w:val="none" w:sz="0" w:space="0" w:color="auto"/>
                <w:bottom w:val="none" w:sz="0" w:space="0" w:color="auto"/>
                <w:right w:val="none" w:sz="0" w:space="0" w:color="auto"/>
              </w:divBdr>
            </w:div>
            <w:div w:id="986787215">
              <w:marLeft w:val="0"/>
              <w:marRight w:val="0"/>
              <w:marTop w:val="0"/>
              <w:marBottom w:val="0"/>
              <w:divBdr>
                <w:top w:val="none" w:sz="0" w:space="0" w:color="auto"/>
                <w:left w:val="none" w:sz="0" w:space="0" w:color="auto"/>
                <w:bottom w:val="none" w:sz="0" w:space="0" w:color="auto"/>
                <w:right w:val="none" w:sz="0" w:space="0" w:color="auto"/>
              </w:divBdr>
            </w:div>
            <w:div w:id="1244102177">
              <w:marLeft w:val="0"/>
              <w:marRight w:val="0"/>
              <w:marTop w:val="0"/>
              <w:marBottom w:val="240"/>
              <w:divBdr>
                <w:top w:val="none" w:sz="0" w:space="0" w:color="auto"/>
                <w:left w:val="none" w:sz="0" w:space="0" w:color="auto"/>
                <w:bottom w:val="none" w:sz="0" w:space="0" w:color="auto"/>
                <w:right w:val="none" w:sz="0" w:space="0" w:color="auto"/>
              </w:divBdr>
            </w:div>
            <w:div w:id="1978144116">
              <w:marLeft w:val="0"/>
              <w:marRight w:val="0"/>
              <w:marTop w:val="0"/>
              <w:marBottom w:val="240"/>
              <w:divBdr>
                <w:top w:val="none" w:sz="0" w:space="0" w:color="auto"/>
                <w:left w:val="none" w:sz="0" w:space="0" w:color="auto"/>
                <w:bottom w:val="none" w:sz="0" w:space="0" w:color="auto"/>
                <w:right w:val="none" w:sz="0" w:space="0" w:color="auto"/>
              </w:divBdr>
            </w:div>
            <w:div w:id="2019692805">
              <w:marLeft w:val="0"/>
              <w:marRight w:val="0"/>
              <w:marTop w:val="0"/>
              <w:marBottom w:val="240"/>
              <w:divBdr>
                <w:top w:val="none" w:sz="0" w:space="0" w:color="auto"/>
                <w:left w:val="none" w:sz="0" w:space="0" w:color="auto"/>
                <w:bottom w:val="none" w:sz="0" w:space="0" w:color="auto"/>
                <w:right w:val="none" w:sz="0" w:space="0" w:color="auto"/>
              </w:divBdr>
            </w:div>
            <w:div w:id="2126119479">
              <w:marLeft w:val="0"/>
              <w:marRight w:val="0"/>
              <w:marTop w:val="0"/>
              <w:marBottom w:val="240"/>
              <w:divBdr>
                <w:top w:val="none" w:sz="0" w:space="0" w:color="auto"/>
                <w:left w:val="none" w:sz="0" w:space="0" w:color="auto"/>
                <w:bottom w:val="none" w:sz="0" w:space="0" w:color="auto"/>
                <w:right w:val="none" w:sz="0" w:space="0" w:color="auto"/>
              </w:divBdr>
            </w:div>
          </w:divsChild>
        </w:div>
        <w:div w:id="1114717403">
          <w:marLeft w:val="0"/>
          <w:marRight w:val="0"/>
          <w:marTop w:val="0"/>
          <w:marBottom w:val="240"/>
          <w:divBdr>
            <w:top w:val="none" w:sz="0" w:space="0" w:color="auto"/>
            <w:left w:val="none" w:sz="0" w:space="0" w:color="auto"/>
            <w:bottom w:val="none" w:sz="0" w:space="0" w:color="auto"/>
            <w:right w:val="none" w:sz="0" w:space="0" w:color="auto"/>
          </w:divBdr>
          <w:divsChild>
            <w:div w:id="1093626736">
              <w:marLeft w:val="0"/>
              <w:marRight w:val="0"/>
              <w:marTop w:val="240"/>
              <w:marBottom w:val="240"/>
              <w:divBdr>
                <w:top w:val="none" w:sz="0" w:space="0" w:color="auto"/>
                <w:left w:val="none" w:sz="0" w:space="0" w:color="auto"/>
                <w:bottom w:val="none" w:sz="0" w:space="0" w:color="auto"/>
                <w:right w:val="none" w:sz="0" w:space="0" w:color="auto"/>
              </w:divBdr>
            </w:div>
          </w:divsChild>
        </w:div>
        <w:div w:id="1462966929">
          <w:marLeft w:val="0"/>
          <w:marRight w:val="0"/>
          <w:marTop w:val="0"/>
          <w:marBottom w:val="0"/>
          <w:divBdr>
            <w:top w:val="none" w:sz="0" w:space="0" w:color="auto"/>
            <w:left w:val="none" w:sz="0" w:space="0" w:color="auto"/>
            <w:bottom w:val="none" w:sz="0" w:space="0" w:color="auto"/>
            <w:right w:val="none" w:sz="0" w:space="0" w:color="auto"/>
          </w:divBdr>
          <w:divsChild>
            <w:div w:id="1861775060">
              <w:marLeft w:val="0"/>
              <w:marRight w:val="0"/>
              <w:marTop w:val="0"/>
              <w:marBottom w:val="0"/>
              <w:divBdr>
                <w:top w:val="none" w:sz="0" w:space="0" w:color="auto"/>
                <w:left w:val="none" w:sz="0" w:space="0" w:color="auto"/>
                <w:bottom w:val="none" w:sz="0" w:space="0" w:color="auto"/>
                <w:right w:val="none" w:sz="0" w:space="0" w:color="auto"/>
              </w:divBdr>
              <w:divsChild>
                <w:div w:id="618538042">
                  <w:marLeft w:val="0"/>
                  <w:marRight w:val="0"/>
                  <w:marTop w:val="0"/>
                  <w:marBottom w:val="0"/>
                  <w:divBdr>
                    <w:top w:val="none" w:sz="0" w:space="0" w:color="auto"/>
                    <w:left w:val="none" w:sz="0" w:space="0" w:color="auto"/>
                    <w:bottom w:val="none" w:sz="0" w:space="0" w:color="auto"/>
                    <w:right w:val="none" w:sz="0" w:space="0" w:color="auto"/>
                  </w:divBdr>
                </w:div>
                <w:div w:id="1340891960">
                  <w:marLeft w:val="0"/>
                  <w:marRight w:val="0"/>
                  <w:marTop w:val="0"/>
                  <w:marBottom w:val="0"/>
                  <w:divBdr>
                    <w:top w:val="none" w:sz="0" w:space="0" w:color="auto"/>
                    <w:left w:val="none" w:sz="0" w:space="0" w:color="auto"/>
                    <w:bottom w:val="none" w:sz="0" w:space="0" w:color="auto"/>
                    <w:right w:val="none" w:sz="0" w:space="0" w:color="auto"/>
                  </w:divBdr>
                </w:div>
                <w:div w:id="160290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1536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97E1E5-9940-4852-977A-01C2E9D171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9</Pages>
  <Words>3397</Words>
  <Characters>19369</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Georgetown and DMH, BSEA # 15-00020</vt:lpstr>
    </vt:vector>
  </TitlesOfParts>
  <Company/>
  <LinksUpToDate>false</LinksUpToDate>
  <CharactersWithSpaces>22721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Georgetown and DMH, BSEA # 15-00020</dc:title>
  <dc:subject>Georgetown and DMH, BSEA # 15-00020</dc:subject>
  <dc:creator>LeBlanc, Tiana (ALA)</dc:creator>
  <cp:keywords>Georgetown and DMH, BSEA # 15-00020</cp:keywords>
  <cp:lastModifiedBy>ANF</cp:lastModifiedBy>
  <cp:revision>2</cp:revision>
  <cp:lastPrinted>2018-03-12T22:02:00Z</cp:lastPrinted>
  <dcterms:created xsi:type="dcterms:W3CDTF">2018-03-22T12:39:00Z</dcterms:created>
  <dcterms:modified xsi:type="dcterms:W3CDTF">2018-03-22T12:39:00Z</dcterms:modified>
  <cp:category>Georgetown and DMH, BSEA # 15-00020</cp:category>
</cp:coreProperties>
</file>