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2E" w:rsidRPr="00A0192E" w:rsidRDefault="00A0192E" w:rsidP="00A0192E">
      <w:pPr>
        <w:keepNext/>
        <w:spacing w:after="0" w:line="240" w:lineRule="auto"/>
        <w:jc w:val="center"/>
        <w:outlineLvl w:val="0"/>
        <w:rPr>
          <w:rFonts w:ascii="Times New Roman" w:eastAsia="Times New Roman" w:hAnsi="Times New Roman" w:cs="Times New Roman"/>
          <w:b/>
          <w:kern w:val="28"/>
          <w:sz w:val="32"/>
          <w:szCs w:val="32"/>
        </w:rPr>
      </w:pPr>
      <w:bookmarkStart w:id="0" w:name="_GoBack"/>
      <w:bookmarkEnd w:id="0"/>
      <w:smartTag w:uri="urn:schemas-microsoft-com:office:smarttags" w:element="place">
        <w:smartTag w:uri="urn:schemas-microsoft-com:office:smarttags" w:element="PlaceType">
          <w:r w:rsidRPr="00A0192E">
            <w:rPr>
              <w:rFonts w:ascii="Times New Roman" w:eastAsia="Times New Roman" w:hAnsi="Times New Roman" w:cs="Times New Roman"/>
              <w:b/>
              <w:kern w:val="28"/>
              <w:sz w:val="32"/>
              <w:szCs w:val="32"/>
            </w:rPr>
            <w:t>COMMONWEALTH</w:t>
          </w:r>
        </w:smartTag>
        <w:r w:rsidRPr="00A0192E">
          <w:rPr>
            <w:rFonts w:ascii="Times New Roman" w:eastAsia="Times New Roman" w:hAnsi="Times New Roman" w:cs="Times New Roman"/>
            <w:b/>
            <w:kern w:val="28"/>
            <w:sz w:val="32"/>
            <w:szCs w:val="32"/>
          </w:rPr>
          <w:t xml:space="preserve"> OF </w:t>
        </w:r>
        <w:smartTag w:uri="urn:schemas-microsoft-com:office:smarttags" w:element="PlaceName">
          <w:r w:rsidRPr="00A0192E">
            <w:rPr>
              <w:rFonts w:ascii="Times New Roman" w:eastAsia="Times New Roman" w:hAnsi="Times New Roman" w:cs="Times New Roman"/>
              <w:b/>
              <w:kern w:val="28"/>
              <w:sz w:val="32"/>
              <w:szCs w:val="32"/>
            </w:rPr>
            <w:t>MASSACHUSETTS</w:t>
          </w:r>
        </w:smartTag>
      </w:smartTag>
    </w:p>
    <w:p w:rsidR="00A0192E" w:rsidRPr="00A0192E" w:rsidRDefault="00A0192E" w:rsidP="00A0192E">
      <w:pPr>
        <w:keepNext/>
        <w:spacing w:before="240" w:after="60" w:line="240" w:lineRule="auto"/>
        <w:jc w:val="center"/>
        <w:outlineLvl w:val="1"/>
        <w:rPr>
          <w:rFonts w:ascii="Arial" w:eastAsia="Times New Roman" w:hAnsi="Arial" w:cs="Times New Roman"/>
          <w:b/>
          <w:sz w:val="28"/>
          <w:szCs w:val="28"/>
        </w:rPr>
      </w:pPr>
      <w:r w:rsidRPr="00A0192E">
        <w:rPr>
          <w:rFonts w:ascii="Arial" w:eastAsia="Times New Roman" w:hAnsi="Arial" w:cs="Times New Roman"/>
          <w:b/>
          <w:sz w:val="28"/>
          <w:szCs w:val="28"/>
        </w:rPr>
        <w:t>Division of Administrative Law Appeals</w:t>
      </w:r>
    </w:p>
    <w:p w:rsidR="00A0192E" w:rsidRPr="00A0192E" w:rsidRDefault="00A0192E" w:rsidP="00A0192E">
      <w:pPr>
        <w:spacing w:after="0" w:line="240" w:lineRule="auto"/>
        <w:jc w:val="center"/>
        <w:rPr>
          <w:rFonts w:ascii="Times New Roman" w:eastAsia="Times New Roman" w:hAnsi="Times New Roman" w:cs="Times New Roman"/>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8"/>
          <w:szCs w:val="28"/>
        </w:rPr>
      </w:pPr>
      <w:r w:rsidRPr="00A0192E">
        <w:rPr>
          <w:rFonts w:ascii="Times New Roman" w:eastAsia="Times New Roman" w:hAnsi="Times New Roman" w:cs="Times New Roman"/>
          <w:b/>
          <w:sz w:val="28"/>
          <w:szCs w:val="28"/>
        </w:rPr>
        <w:t>Bureau of Special Education Appeals</w:t>
      </w:r>
    </w:p>
    <w:p w:rsidR="00A0192E" w:rsidRPr="00A0192E" w:rsidRDefault="00A0192E" w:rsidP="00A0192E">
      <w:pPr>
        <w:spacing w:after="0" w:line="240" w:lineRule="auto"/>
        <w:rPr>
          <w:rFonts w:ascii="Times New Roman" w:eastAsia="Times New Roman" w:hAnsi="Times New Roman" w:cs="Times New Roman"/>
          <w:sz w:val="20"/>
          <w:szCs w:val="20"/>
        </w:rPr>
      </w:pPr>
    </w:p>
    <w:p w:rsidR="00A0192E" w:rsidRPr="00A0192E" w:rsidRDefault="00A0192E"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In re: R</w:t>
      </w:r>
      <w:r>
        <w:rPr>
          <w:rFonts w:ascii="Times New Roman" w:eastAsia="Times New Roman" w:hAnsi="Times New Roman" w:cs="Times New Roman"/>
          <w:sz w:val="24"/>
          <w:szCs w:val="24"/>
        </w:rPr>
        <w:t>oy</w:t>
      </w:r>
      <w:r w:rsidRPr="00A0192E">
        <w:rPr>
          <w:rFonts w:ascii="Times New Roman" w:eastAsia="Times New Roman" w:hAnsi="Times New Roman" w:cs="Times New Roman"/>
          <w:sz w:val="24"/>
          <w:szCs w:val="24"/>
          <w:vertAlign w:val="superscript"/>
        </w:rPr>
        <w:footnoteReference w:id="1"/>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t>BSEA #: 1</w:t>
      </w:r>
      <w:r>
        <w:rPr>
          <w:rFonts w:ascii="Times New Roman" w:eastAsia="Times New Roman" w:hAnsi="Times New Roman" w:cs="Times New Roman"/>
          <w:sz w:val="24"/>
          <w:szCs w:val="24"/>
        </w:rPr>
        <w:t>900585</w:t>
      </w: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4"/>
          <w:szCs w:val="24"/>
        </w:rPr>
      </w:pPr>
      <w:r w:rsidRPr="00A0192E">
        <w:rPr>
          <w:rFonts w:ascii="Times New Roman" w:eastAsia="Times New Roman" w:hAnsi="Times New Roman" w:cs="Times New Roman"/>
          <w:b/>
          <w:sz w:val="24"/>
          <w:szCs w:val="24"/>
        </w:rPr>
        <w:t>DECISION</w:t>
      </w: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b/>
          <w:sz w:val="24"/>
          <w:szCs w:val="24"/>
        </w:rPr>
        <w:tab/>
      </w:r>
      <w:r w:rsidRPr="00A0192E">
        <w:rPr>
          <w:rFonts w:ascii="Times New Roman" w:eastAsia="Times New Roman" w:hAnsi="Times New Roman" w:cs="Times New Roman"/>
          <w:sz w:val="24"/>
          <w:szCs w:val="24"/>
        </w:rPr>
        <w:t>This decision is rendered pursuant to M.G.L. Chapters 30A and 71B; 20 U.S.C. §1400 et seq.; 29 U.S.C. § 794; and the regulations promulgated under these statutes.</w:t>
      </w:r>
    </w:p>
    <w:p w:rsidR="00A0192E" w:rsidRPr="00A0192E" w:rsidRDefault="00A0192E"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ab/>
        <w:t xml:space="preserve">A hearing in the above-entitled matter was held on </w:t>
      </w:r>
      <w:r>
        <w:rPr>
          <w:rFonts w:ascii="Times New Roman" w:eastAsia="Times New Roman" w:hAnsi="Times New Roman" w:cs="Times New Roman"/>
          <w:sz w:val="24"/>
          <w:szCs w:val="24"/>
        </w:rPr>
        <w:t>September 4, 7 &amp; 12</w:t>
      </w:r>
      <w:r w:rsidRPr="00A0192E">
        <w:rPr>
          <w:rFonts w:ascii="Times New Roman" w:eastAsia="Times New Roman" w:hAnsi="Times New Roman" w:cs="Times New Roman"/>
          <w:sz w:val="24"/>
          <w:szCs w:val="24"/>
        </w:rPr>
        <w:t xml:space="preserve">, 2018 at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Regional School District Administration Building in Orleans, MA</w:t>
      </w:r>
      <w:r w:rsidRPr="00A0192E">
        <w:rPr>
          <w:rFonts w:ascii="Times New Roman" w:eastAsia="Times New Roman" w:hAnsi="Times New Roman" w:cs="Times New Roman"/>
          <w:sz w:val="24"/>
          <w:szCs w:val="24"/>
        </w:rPr>
        <w:t xml:space="preserve">. The record remained open for written final arguments until </w:t>
      </w:r>
      <w:r>
        <w:rPr>
          <w:rFonts w:ascii="Times New Roman" w:eastAsia="Times New Roman" w:hAnsi="Times New Roman" w:cs="Times New Roman"/>
          <w:sz w:val="24"/>
          <w:szCs w:val="24"/>
        </w:rPr>
        <w:t>October 15</w:t>
      </w:r>
      <w:r w:rsidRPr="00A0192E">
        <w:rPr>
          <w:rFonts w:ascii="Times New Roman" w:eastAsia="Times New Roman" w:hAnsi="Times New Roman" w:cs="Times New Roman"/>
          <w:sz w:val="24"/>
          <w:szCs w:val="24"/>
        </w:rPr>
        <w:t>, 2018.</w:t>
      </w:r>
    </w:p>
    <w:p w:rsidR="00A0192E" w:rsidRDefault="00A0192E" w:rsidP="00A0192E">
      <w:pPr>
        <w:spacing w:after="0" w:line="240" w:lineRule="auto"/>
        <w:rPr>
          <w:rFonts w:ascii="Times New Roman" w:eastAsia="Times New Roman" w:hAnsi="Times New Roman" w:cs="Times New Roman"/>
          <w:sz w:val="24"/>
          <w:szCs w:val="24"/>
        </w:rPr>
      </w:pP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ab/>
        <w:t>Those in attendance for all or part of the hearing were:</w:t>
      </w: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 </w:t>
      </w:r>
      <w:proofErr w:type="spellStart"/>
      <w:r>
        <w:rPr>
          <w:rFonts w:ascii="Times New Roman" w:eastAsia="Times New Roman" w:hAnsi="Times New Roman" w:cs="Times New Roman"/>
          <w:sz w:val="24"/>
          <w:szCs w:val="24"/>
        </w:rPr>
        <w:t>Caretti</w:t>
      </w:r>
      <w:proofErr w:type="spellEnd"/>
      <w:r>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t>Director</w:t>
      </w:r>
      <w:r>
        <w:rPr>
          <w:rFonts w:ascii="Times New Roman" w:eastAsia="Times New Roman" w:hAnsi="Times New Roman" w:cs="Times New Roman"/>
          <w:sz w:val="24"/>
          <w:szCs w:val="24"/>
        </w:rPr>
        <w:t xml:space="preserve"> of Student Services, </w:t>
      </w:r>
      <w:proofErr w:type="spellStart"/>
      <w:r>
        <w:rPr>
          <w:rFonts w:ascii="Times New Roman" w:eastAsia="Times New Roman" w:hAnsi="Times New Roman" w:cs="Times New Roman"/>
          <w:sz w:val="24"/>
          <w:szCs w:val="24"/>
        </w:rPr>
        <w:t>Nauset</w:t>
      </w:r>
      <w:proofErr w:type="spellEnd"/>
      <w:r w:rsidR="00096BBA">
        <w:rPr>
          <w:rFonts w:ascii="Times New Roman" w:eastAsia="Times New Roman" w:hAnsi="Times New Roman" w:cs="Times New Roman"/>
          <w:sz w:val="24"/>
          <w:szCs w:val="24"/>
        </w:rPr>
        <w:t xml:space="preserve"> Regional School District</w:t>
      </w:r>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Amanda </w:t>
      </w:r>
      <w:proofErr w:type="spellStart"/>
      <w:r>
        <w:rPr>
          <w:rFonts w:ascii="Times New Roman" w:eastAsia="Times New Roman" w:hAnsi="Times New Roman" w:cs="Times New Roman"/>
          <w:sz w:val="24"/>
          <w:szCs w:val="24"/>
        </w:rPr>
        <w:t>Citrone</w:t>
      </w:r>
      <w:proofErr w:type="spellEnd"/>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School Psychologist, </w:t>
      </w:r>
      <w:proofErr w:type="spellStart"/>
      <w:r>
        <w:rPr>
          <w:rFonts w:ascii="Times New Roman" w:eastAsia="Times New Roman" w:hAnsi="Times New Roman" w:cs="Times New Roman"/>
          <w:sz w:val="24"/>
          <w:szCs w:val="24"/>
        </w:rPr>
        <w:t>Nauset</w:t>
      </w:r>
      <w:proofErr w:type="spellEnd"/>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 </w:t>
      </w:r>
      <w:r w:rsidR="00096BBA">
        <w:rPr>
          <w:rFonts w:ascii="Times New Roman" w:eastAsia="Times New Roman" w:hAnsi="Times New Roman" w:cs="Times New Roman"/>
          <w:sz w:val="24"/>
          <w:szCs w:val="24"/>
        </w:rPr>
        <w:t>T</w:t>
      </w:r>
      <w:r>
        <w:rPr>
          <w:rFonts w:ascii="Times New Roman" w:eastAsia="Times New Roman" w:hAnsi="Times New Roman" w:cs="Times New Roman"/>
          <w:sz w:val="24"/>
          <w:szCs w:val="24"/>
        </w:rPr>
        <w:t>immons</w:t>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Speech-Language Pathologist, </w:t>
      </w:r>
      <w:proofErr w:type="spellStart"/>
      <w:r>
        <w:rPr>
          <w:rFonts w:ascii="Times New Roman" w:eastAsia="Times New Roman" w:hAnsi="Times New Roman" w:cs="Times New Roman"/>
          <w:sz w:val="24"/>
          <w:szCs w:val="24"/>
        </w:rPr>
        <w:t>Nauset</w:t>
      </w:r>
      <w:proofErr w:type="spellEnd"/>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Simone Byrne</w:t>
      </w:r>
      <w:r>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BCBA Consultant, </w:t>
      </w:r>
      <w:proofErr w:type="spellStart"/>
      <w:r>
        <w:rPr>
          <w:rFonts w:ascii="Times New Roman" w:eastAsia="Times New Roman" w:hAnsi="Times New Roman" w:cs="Times New Roman"/>
          <w:sz w:val="24"/>
          <w:szCs w:val="24"/>
        </w:rPr>
        <w:t>Nauset</w:t>
      </w:r>
      <w:proofErr w:type="spellEnd"/>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Everett</w:t>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Licensed Psychologist / Behavioral Analyst</w:t>
      </w:r>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Christine Caputo</w:t>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Assistant Director, Cape Code Collaborative</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Joann Reedy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Attorney for </w:t>
      </w:r>
      <w:proofErr w:type="spellStart"/>
      <w:r>
        <w:rPr>
          <w:rFonts w:ascii="Times New Roman" w:eastAsia="Times New Roman" w:hAnsi="Times New Roman" w:cs="Times New Roman"/>
          <w:sz w:val="24"/>
          <w:szCs w:val="24"/>
        </w:rPr>
        <w:t>Nauset</w:t>
      </w:r>
      <w:proofErr w:type="spellEnd"/>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Mother</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 </w:t>
      </w:r>
      <w:proofErr w:type="spellStart"/>
      <w:r>
        <w:rPr>
          <w:rFonts w:ascii="Times New Roman" w:eastAsia="Times New Roman" w:hAnsi="Times New Roman" w:cs="Times New Roman"/>
          <w:sz w:val="24"/>
          <w:szCs w:val="24"/>
        </w:rPr>
        <w:t>Balstad</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Outpatient Therapist</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Turner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Parents</w:t>
      </w:r>
    </w:p>
    <w:p w:rsidR="00A0192E" w:rsidRP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Jane Williamson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Stenographer</w:t>
      </w: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Raymond Oliver</w:t>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t>Hearing Officer, Bureau of Special Education Appeals</w:t>
      </w:r>
    </w:p>
    <w:p w:rsidR="00A0192E" w:rsidRDefault="00A0192E" w:rsidP="00A0192E">
      <w:pPr>
        <w:spacing w:after="0" w:line="240" w:lineRule="auto"/>
        <w:rPr>
          <w:rFonts w:ascii="Times New Roman" w:eastAsia="Times New Roman" w:hAnsi="Times New Roman" w:cs="Times New Roman"/>
          <w:sz w:val="24"/>
          <w:szCs w:val="24"/>
        </w:rPr>
      </w:pP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b/>
          <w:sz w:val="24"/>
          <w:szCs w:val="24"/>
        </w:rPr>
        <w:tab/>
      </w:r>
      <w:r w:rsidR="00B62049">
        <w:rPr>
          <w:rFonts w:ascii="Times New Roman" w:eastAsia="Times New Roman" w:hAnsi="Times New Roman" w:cs="Times New Roman"/>
          <w:sz w:val="24"/>
          <w:szCs w:val="24"/>
        </w:rPr>
        <w:t xml:space="preserve">The evidence consisted of </w:t>
      </w:r>
      <w:proofErr w:type="spellStart"/>
      <w:r>
        <w:rPr>
          <w:rFonts w:ascii="Times New Roman" w:eastAsia="Times New Roman" w:hAnsi="Times New Roman" w:cs="Times New Roman"/>
          <w:sz w:val="24"/>
          <w:szCs w:val="24"/>
        </w:rPr>
        <w:t>Nauset</w:t>
      </w:r>
      <w:r w:rsidR="00B62049">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sidRPr="00A0192E">
        <w:rPr>
          <w:rFonts w:ascii="Times New Roman" w:eastAsia="Times New Roman" w:hAnsi="Times New Roman" w:cs="Times New Roman"/>
          <w:sz w:val="24"/>
          <w:szCs w:val="24"/>
        </w:rPr>
        <w:t xml:space="preserve">Exhibits labelled </w:t>
      </w:r>
      <w:r>
        <w:rPr>
          <w:rFonts w:ascii="Times New Roman" w:eastAsia="Times New Roman" w:hAnsi="Times New Roman" w:cs="Times New Roman"/>
          <w:sz w:val="24"/>
          <w:szCs w:val="24"/>
        </w:rPr>
        <w:t>S</w:t>
      </w:r>
      <w:r w:rsidRPr="00A0192E">
        <w:rPr>
          <w:rFonts w:ascii="Times New Roman" w:eastAsia="Times New Roman" w:hAnsi="Times New Roman" w:cs="Times New Roman"/>
          <w:sz w:val="24"/>
          <w:szCs w:val="24"/>
        </w:rPr>
        <w:t xml:space="preserve">-1 through </w:t>
      </w:r>
      <w:r>
        <w:rPr>
          <w:rFonts w:ascii="Times New Roman" w:eastAsia="Times New Roman" w:hAnsi="Times New Roman" w:cs="Times New Roman"/>
          <w:sz w:val="24"/>
          <w:szCs w:val="24"/>
        </w:rPr>
        <w:t>S</w:t>
      </w:r>
      <w:r w:rsidRPr="00A0192E">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Pr="00A01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Parents’ </w:t>
      </w:r>
      <w:r w:rsidRPr="00A0192E">
        <w:rPr>
          <w:rFonts w:ascii="Times New Roman" w:eastAsia="Times New Roman" w:hAnsi="Times New Roman" w:cs="Times New Roman"/>
          <w:sz w:val="24"/>
          <w:szCs w:val="24"/>
        </w:rPr>
        <w:t xml:space="preserve">Exhibits labelled </w:t>
      </w:r>
      <w:r>
        <w:rPr>
          <w:rFonts w:ascii="Times New Roman" w:eastAsia="Times New Roman" w:hAnsi="Times New Roman" w:cs="Times New Roman"/>
          <w:sz w:val="24"/>
          <w:szCs w:val="24"/>
        </w:rPr>
        <w:t>P</w:t>
      </w:r>
      <w:r w:rsidRPr="00A0192E">
        <w:rPr>
          <w:rFonts w:ascii="Times New Roman" w:eastAsia="Times New Roman" w:hAnsi="Times New Roman" w:cs="Times New Roman"/>
          <w:sz w:val="24"/>
          <w:szCs w:val="24"/>
        </w:rPr>
        <w:t xml:space="preserve">-1 </w:t>
      </w:r>
      <w:r w:rsidR="00D33D55">
        <w:rPr>
          <w:rFonts w:ascii="Times New Roman" w:eastAsia="Times New Roman" w:hAnsi="Times New Roman" w:cs="Times New Roman"/>
          <w:sz w:val="24"/>
          <w:szCs w:val="24"/>
        </w:rPr>
        <w:t>through</w:t>
      </w:r>
      <w:r w:rsidRPr="00A01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P-6</w:t>
      </w:r>
      <w:r w:rsidRPr="00A0192E">
        <w:rPr>
          <w:rFonts w:ascii="Times New Roman" w:eastAsia="Times New Roman" w:hAnsi="Times New Roman" w:cs="Times New Roman"/>
          <w:sz w:val="24"/>
          <w:szCs w:val="24"/>
        </w:rPr>
        <w:t xml:space="preserve">; and approximately </w:t>
      </w:r>
      <w:r>
        <w:rPr>
          <w:rFonts w:ascii="Times New Roman" w:eastAsia="Times New Roman" w:hAnsi="Times New Roman" w:cs="Times New Roman"/>
          <w:sz w:val="24"/>
          <w:szCs w:val="24"/>
        </w:rPr>
        <w:t>11</w:t>
      </w:r>
      <w:r w:rsidRPr="00A0192E">
        <w:rPr>
          <w:rFonts w:ascii="Times New Roman" w:eastAsia="Times New Roman" w:hAnsi="Times New Roman" w:cs="Times New Roman"/>
          <w:sz w:val="24"/>
          <w:szCs w:val="24"/>
        </w:rPr>
        <w:t xml:space="preserve"> hours of oral testimony.</w:t>
      </w:r>
      <w:r>
        <w:rPr>
          <w:rFonts w:ascii="Times New Roman" w:eastAsia="Times New Roman" w:hAnsi="Times New Roman" w:cs="Times New Roman"/>
          <w:sz w:val="24"/>
          <w:szCs w:val="24"/>
        </w:rPr>
        <w:t xml:space="preserve"> By </w:t>
      </w:r>
      <w:r w:rsidR="00096BB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greement of the Parties, along with their written final arguments,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and Parents filed a Joint Stipulation of Facts (SOF) whi</w:t>
      </w:r>
      <w:r w:rsidR="00B62049">
        <w:rPr>
          <w:rFonts w:ascii="Times New Roman" w:eastAsia="Times New Roman" w:hAnsi="Times New Roman" w:cs="Times New Roman"/>
          <w:sz w:val="24"/>
          <w:szCs w:val="24"/>
        </w:rPr>
        <w:t>ch is incorporated into the record</w:t>
      </w:r>
      <w:r>
        <w:rPr>
          <w:rFonts w:ascii="Times New Roman" w:eastAsia="Times New Roman" w:hAnsi="Times New Roman" w:cs="Times New Roman"/>
          <w:sz w:val="24"/>
          <w:szCs w:val="24"/>
        </w:rPr>
        <w:t>.</w:t>
      </w:r>
    </w:p>
    <w:p w:rsidR="00A0192E" w:rsidRDefault="00A0192E" w:rsidP="00A0192E">
      <w:pPr>
        <w:spacing w:after="0" w:line="240" w:lineRule="auto"/>
        <w:rPr>
          <w:rFonts w:ascii="Times New Roman" w:eastAsia="Times New Roman" w:hAnsi="Times New Roman" w:cs="Times New Roman"/>
          <w:sz w:val="24"/>
          <w:szCs w:val="24"/>
        </w:rPr>
      </w:pPr>
    </w:p>
    <w:p w:rsidR="00593B78" w:rsidRDefault="00593B78" w:rsidP="00A0192E">
      <w:pPr>
        <w:spacing w:after="0" w:line="240" w:lineRule="auto"/>
        <w:rPr>
          <w:rFonts w:ascii="Times New Roman" w:eastAsia="Times New Roman" w:hAnsi="Times New Roman" w:cs="Times New Roman"/>
          <w:sz w:val="24"/>
          <w:szCs w:val="24"/>
        </w:rPr>
      </w:pPr>
    </w:p>
    <w:p w:rsidR="00A0192E" w:rsidRPr="00593B78" w:rsidRDefault="00A0192E" w:rsidP="00A0192E">
      <w:pPr>
        <w:spacing w:after="0" w:line="240" w:lineRule="auto"/>
        <w:rPr>
          <w:rFonts w:ascii="Times New Roman" w:eastAsia="Times New Roman" w:hAnsi="Times New Roman" w:cs="Times New Roman"/>
          <w:b/>
          <w:sz w:val="24"/>
          <w:szCs w:val="24"/>
        </w:rPr>
      </w:pPr>
      <w:r w:rsidRPr="00593B78">
        <w:rPr>
          <w:rFonts w:ascii="Times New Roman" w:eastAsia="Times New Roman" w:hAnsi="Times New Roman" w:cs="Times New Roman"/>
          <w:b/>
          <w:sz w:val="24"/>
          <w:szCs w:val="24"/>
        </w:rPr>
        <w:lastRenderedPageBreak/>
        <w:t>STATEMENT OF THE CASE</w:t>
      </w:r>
    </w:p>
    <w:p w:rsidR="00A0192E" w:rsidRDefault="00A0192E" w:rsidP="00A0192E">
      <w:pPr>
        <w:spacing w:after="0" w:line="240" w:lineRule="auto"/>
        <w:rPr>
          <w:rFonts w:ascii="Times New Roman" w:eastAsia="Times New Roman" w:hAnsi="Times New Roman" w:cs="Times New Roman"/>
          <w:sz w:val="24"/>
          <w:szCs w:val="24"/>
        </w:rPr>
      </w:pPr>
    </w:p>
    <w:p w:rsidR="00AD63B5" w:rsidRDefault="00A0192E"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Roy is a 17 year old young man who resides wi</w:t>
      </w:r>
      <w:r w:rsidR="00B62049">
        <w:rPr>
          <w:rFonts w:ascii="Times New Roman" w:eastAsia="Times New Roman" w:hAnsi="Times New Roman" w:cs="Times New Roman"/>
          <w:sz w:val="24"/>
          <w:szCs w:val="24"/>
        </w:rPr>
        <w:t>th his family in Brewster, MA.</w:t>
      </w:r>
      <w:r>
        <w:rPr>
          <w:rFonts w:ascii="Times New Roman" w:eastAsia="Times New Roman" w:hAnsi="Times New Roman" w:cs="Times New Roman"/>
          <w:sz w:val="24"/>
          <w:szCs w:val="24"/>
        </w:rPr>
        <w:t xml:space="preserve"> Brewster is a member of the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Re</w:t>
      </w:r>
      <w:r w:rsidR="00B62049">
        <w:rPr>
          <w:rFonts w:ascii="Times New Roman" w:eastAsia="Times New Roman" w:hAnsi="Times New Roman" w:cs="Times New Roman"/>
          <w:sz w:val="24"/>
          <w:szCs w:val="24"/>
        </w:rPr>
        <w:t>gional School District (</w:t>
      </w:r>
      <w:proofErr w:type="spellStart"/>
      <w:r w:rsidR="00B62049">
        <w:rPr>
          <w:rFonts w:ascii="Times New Roman" w:eastAsia="Times New Roman" w:hAnsi="Times New Roman" w:cs="Times New Roman"/>
          <w:sz w:val="24"/>
          <w:szCs w:val="24"/>
        </w:rPr>
        <w:t>Nauset</w:t>
      </w:r>
      <w:proofErr w:type="spellEnd"/>
      <w:r w:rsidR="00B62049">
        <w:rPr>
          <w:rFonts w:ascii="Times New Roman" w:eastAsia="Times New Roman" w:hAnsi="Times New Roman" w:cs="Times New Roman"/>
          <w:sz w:val="24"/>
          <w:szCs w:val="24"/>
        </w:rPr>
        <w:t>) for middle school and high school.</w:t>
      </w:r>
      <w:r>
        <w:rPr>
          <w:rFonts w:ascii="Times New Roman" w:eastAsia="Times New Roman" w:hAnsi="Times New Roman" w:cs="Times New Roman"/>
          <w:sz w:val="24"/>
          <w:szCs w:val="24"/>
        </w:rPr>
        <w:t xml:space="preserve"> Roy is beginning his senior year at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High School.</w:t>
      </w:r>
      <w:r w:rsidR="00AD63B5">
        <w:rPr>
          <w:rFonts w:ascii="Times New Roman" w:eastAsia="Times New Roman" w:hAnsi="Times New Roman" w:cs="Times New Roman"/>
          <w:sz w:val="24"/>
          <w:szCs w:val="24"/>
        </w:rPr>
        <w:t xml:space="preserve">  As of the date of hearing he had not passed his MCAS exams in math and science and will not graduate at the end of the 2018-2019 school </w:t>
      </w:r>
      <w:proofErr w:type="gramStart"/>
      <w:r w:rsidR="00AD63B5">
        <w:rPr>
          <w:rFonts w:ascii="Times New Roman" w:eastAsia="Times New Roman" w:hAnsi="Times New Roman" w:cs="Times New Roman"/>
          <w:sz w:val="24"/>
          <w:szCs w:val="24"/>
        </w:rPr>
        <w:t>year</w:t>
      </w:r>
      <w:proofErr w:type="gramEnd"/>
      <w:r w:rsidR="00AD63B5">
        <w:rPr>
          <w:rFonts w:ascii="Times New Roman" w:eastAsia="Times New Roman" w:hAnsi="Times New Roman" w:cs="Times New Roman"/>
          <w:sz w:val="24"/>
          <w:szCs w:val="24"/>
        </w:rPr>
        <w:t>. (See SOF.)</w:t>
      </w:r>
    </w:p>
    <w:p w:rsidR="00A0192E" w:rsidRDefault="00A0192E" w:rsidP="00A0192E">
      <w:pPr>
        <w:spacing w:after="0" w:line="240" w:lineRule="auto"/>
        <w:rPr>
          <w:rFonts w:ascii="Times New Roman" w:eastAsia="Times New Roman" w:hAnsi="Times New Roman" w:cs="Times New Roman"/>
          <w:sz w:val="24"/>
          <w:szCs w:val="24"/>
        </w:rPr>
      </w:pPr>
    </w:p>
    <w:p w:rsidR="00A0192E" w:rsidRDefault="00A0192E" w:rsidP="00A0192E">
      <w:pPr>
        <w:spacing w:after="0" w:line="240" w:lineRule="auto"/>
        <w:rPr>
          <w:rFonts w:ascii="Times New Roman" w:eastAsia="Times New Roman" w:hAnsi="Times New Roman" w:cs="Times New Roman"/>
          <w:sz w:val="24"/>
          <w:szCs w:val="24"/>
        </w:rPr>
      </w:pPr>
    </w:p>
    <w:p w:rsidR="00B62049"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Roy has been a special educat</w:t>
      </w:r>
      <w:r w:rsidR="00B62049">
        <w:rPr>
          <w:rFonts w:ascii="Times New Roman" w:eastAsia="Times New Roman" w:hAnsi="Times New Roman" w:cs="Times New Roman"/>
          <w:sz w:val="24"/>
          <w:szCs w:val="24"/>
        </w:rPr>
        <w:t>ion student with an Individual Education Program</w:t>
      </w:r>
      <w:r>
        <w:rPr>
          <w:rFonts w:ascii="Times New Roman" w:eastAsia="Times New Roman" w:hAnsi="Times New Roman" w:cs="Times New Roman"/>
          <w:sz w:val="24"/>
          <w:szCs w:val="24"/>
        </w:rPr>
        <w:t xml:space="preserve"> (IEP) since pre-school. Given Roy’s complex disabilities and education</w:t>
      </w:r>
      <w:r w:rsidR="00096BBA">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profile, he requires primarily small group and individual services to provide him with the support and structure he </w:t>
      </w:r>
      <w:r w:rsidR="00096BBA">
        <w:rPr>
          <w:rFonts w:ascii="Times New Roman" w:eastAsia="Times New Roman" w:hAnsi="Times New Roman" w:cs="Times New Roman"/>
          <w:sz w:val="24"/>
          <w:szCs w:val="24"/>
        </w:rPr>
        <w:t>needs</w:t>
      </w:r>
      <w:r>
        <w:rPr>
          <w:rFonts w:ascii="Times New Roman" w:eastAsia="Times New Roman" w:hAnsi="Times New Roman" w:cs="Times New Roman"/>
          <w:sz w:val="24"/>
          <w:szCs w:val="24"/>
        </w:rPr>
        <w:t xml:space="preserve"> in order to make educational progress. Over the years R</w:t>
      </w:r>
      <w:r w:rsidR="00DA5BAE">
        <w:rPr>
          <w:rFonts w:ascii="Times New Roman" w:eastAsia="Times New Roman" w:hAnsi="Times New Roman" w:cs="Times New Roman"/>
          <w:sz w:val="24"/>
          <w:szCs w:val="24"/>
        </w:rPr>
        <w:t>o</w:t>
      </w:r>
      <w:r>
        <w:rPr>
          <w:rFonts w:ascii="Times New Roman" w:eastAsia="Times New Roman" w:hAnsi="Times New Roman" w:cs="Times New Roman"/>
          <w:sz w:val="24"/>
          <w:szCs w:val="24"/>
        </w:rPr>
        <w:t>y’</w:t>
      </w:r>
      <w:r w:rsidR="000C7875">
        <w:rPr>
          <w:rFonts w:ascii="Times New Roman" w:eastAsia="Times New Roman" w:hAnsi="Times New Roman" w:cs="Times New Roman"/>
          <w:sz w:val="24"/>
          <w:szCs w:val="24"/>
        </w:rPr>
        <w:t>s special education programs have been substantially separate special education placements</w:t>
      </w:r>
      <w:r w:rsidR="00B62049">
        <w:rPr>
          <w:rFonts w:ascii="Times New Roman" w:eastAsia="Times New Roman" w:hAnsi="Times New Roman" w:cs="Times New Roman"/>
          <w:sz w:val="24"/>
          <w:szCs w:val="24"/>
        </w:rPr>
        <w:t>, with limited inclusion in mainstream</w:t>
      </w:r>
      <w:r w:rsidR="000C7875">
        <w:rPr>
          <w:rFonts w:ascii="Times New Roman" w:eastAsia="Times New Roman" w:hAnsi="Times New Roman" w:cs="Times New Roman"/>
          <w:sz w:val="24"/>
          <w:szCs w:val="24"/>
        </w:rPr>
        <w:t xml:space="preserve"> </w:t>
      </w:r>
      <w:r w:rsidR="00B62049">
        <w:rPr>
          <w:rFonts w:ascii="Times New Roman" w:eastAsia="Times New Roman" w:hAnsi="Times New Roman" w:cs="Times New Roman"/>
          <w:sz w:val="24"/>
          <w:szCs w:val="24"/>
        </w:rPr>
        <w:t>classes.</w:t>
      </w:r>
    </w:p>
    <w:p w:rsidR="00B62049" w:rsidRDefault="00B62049" w:rsidP="00A0192E">
      <w:pPr>
        <w:spacing w:after="0" w:line="240" w:lineRule="auto"/>
        <w:rPr>
          <w:rFonts w:ascii="Times New Roman" w:eastAsia="Times New Roman" w:hAnsi="Times New Roman" w:cs="Times New Roman"/>
          <w:sz w:val="24"/>
          <w:szCs w:val="24"/>
        </w:rPr>
      </w:pPr>
    </w:p>
    <w:p w:rsidR="00A0192E" w:rsidRDefault="00B62049" w:rsidP="00B6204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2015, wh</w:t>
      </w:r>
      <w:r w:rsidR="000C7875">
        <w:rPr>
          <w:rFonts w:ascii="Times New Roman" w:eastAsia="Times New Roman" w:hAnsi="Times New Roman" w:cs="Times New Roman"/>
          <w:sz w:val="24"/>
          <w:szCs w:val="24"/>
        </w:rPr>
        <w:t>en Roy ent</w:t>
      </w:r>
      <w:r>
        <w:rPr>
          <w:rFonts w:ascii="Times New Roman" w:eastAsia="Times New Roman" w:hAnsi="Times New Roman" w:cs="Times New Roman"/>
          <w:sz w:val="24"/>
          <w:szCs w:val="24"/>
        </w:rPr>
        <w:t xml:space="preserve">ered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High School (NHS) for</w:t>
      </w:r>
      <w:r w:rsidR="000C7875">
        <w:rPr>
          <w:rFonts w:ascii="Times New Roman" w:eastAsia="Times New Roman" w:hAnsi="Times New Roman" w:cs="Times New Roman"/>
          <w:sz w:val="24"/>
          <w:szCs w:val="24"/>
        </w:rPr>
        <w:t xml:space="preserve"> 9</w:t>
      </w:r>
      <w:r w:rsidR="000C7875" w:rsidRPr="000C7875">
        <w:rPr>
          <w:rFonts w:ascii="Times New Roman" w:eastAsia="Times New Roman" w:hAnsi="Times New Roman" w:cs="Times New Roman"/>
          <w:sz w:val="24"/>
          <w:szCs w:val="24"/>
          <w:vertAlign w:val="superscript"/>
        </w:rPr>
        <w:t>th</w:t>
      </w:r>
      <w:r w:rsidR="000C7875">
        <w:rPr>
          <w:rFonts w:ascii="Times New Roman" w:eastAsia="Times New Roman" w:hAnsi="Times New Roman" w:cs="Times New Roman"/>
          <w:sz w:val="24"/>
          <w:szCs w:val="24"/>
        </w:rPr>
        <w:t xml:space="preserve"> grade, he was placed in </w:t>
      </w:r>
      <w:proofErr w:type="spellStart"/>
      <w:r w:rsidR="000C7875">
        <w:rPr>
          <w:rFonts w:ascii="Times New Roman" w:eastAsia="Times New Roman" w:hAnsi="Times New Roman" w:cs="Times New Roman"/>
          <w:sz w:val="24"/>
          <w:szCs w:val="24"/>
        </w:rPr>
        <w:t>Nauset’s</w:t>
      </w:r>
      <w:proofErr w:type="spellEnd"/>
      <w:r w:rsidR="000C7875">
        <w:rPr>
          <w:rFonts w:ascii="Times New Roman" w:eastAsia="Times New Roman" w:hAnsi="Times New Roman" w:cs="Times New Roman"/>
          <w:sz w:val="24"/>
          <w:szCs w:val="24"/>
        </w:rPr>
        <w:t xml:space="preserve"> Independent Learning Program (ILP) wh</w:t>
      </w:r>
      <w:r w:rsidR="00096BBA">
        <w:rPr>
          <w:rFonts w:ascii="Times New Roman" w:eastAsia="Times New Roman" w:hAnsi="Times New Roman" w:cs="Times New Roman"/>
          <w:sz w:val="24"/>
          <w:szCs w:val="24"/>
        </w:rPr>
        <w:t>ich</w:t>
      </w:r>
      <w:r w:rsidR="000C7875">
        <w:rPr>
          <w:rFonts w:ascii="Times New Roman" w:eastAsia="Times New Roman" w:hAnsi="Times New Roman" w:cs="Times New Roman"/>
          <w:sz w:val="24"/>
          <w:szCs w:val="24"/>
        </w:rPr>
        <w:t xml:space="preserve"> essentially provided substantially separate special education classes for all academic classes with m</w:t>
      </w:r>
      <w:r>
        <w:rPr>
          <w:rFonts w:ascii="Times New Roman" w:eastAsia="Times New Roman" w:hAnsi="Times New Roman" w:cs="Times New Roman"/>
          <w:sz w:val="24"/>
          <w:szCs w:val="24"/>
        </w:rPr>
        <w:t>ainstreaming</w:t>
      </w:r>
      <w:r w:rsidR="000C7875">
        <w:rPr>
          <w:rFonts w:ascii="Times New Roman" w:eastAsia="Times New Roman" w:hAnsi="Times New Roman" w:cs="Times New Roman"/>
          <w:sz w:val="24"/>
          <w:szCs w:val="24"/>
        </w:rPr>
        <w:t xml:space="preserve"> for non-academic and elective classes.</w:t>
      </w:r>
      <w:r w:rsidR="000C7875">
        <w:rPr>
          <w:rStyle w:val="FootnoteReference"/>
          <w:rFonts w:ascii="Times New Roman" w:eastAsia="Times New Roman" w:hAnsi="Times New Roman" w:cs="Times New Roman"/>
          <w:sz w:val="24"/>
          <w:szCs w:val="24"/>
        </w:rPr>
        <w:footnoteReference w:id="2"/>
      </w:r>
      <w:r w:rsidR="000C7875">
        <w:rPr>
          <w:rFonts w:ascii="Times New Roman" w:eastAsia="Times New Roman" w:hAnsi="Times New Roman" w:cs="Times New Roman"/>
          <w:sz w:val="24"/>
          <w:szCs w:val="24"/>
        </w:rPr>
        <w:t xml:space="preserve"> Roy remained in the ILP for his 10</w:t>
      </w:r>
      <w:r w:rsidR="000C7875" w:rsidRPr="000C7875">
        <w:rPr>
          <w:rFonts w:ascii="Times New Roman" w:eastAsia="Times New Roman" w:hAnsi="Times New Roman" w:cs="Times New Roman"/>
          <w:sz w:val="24"/>
          <w:szCs w:val="24"/>
          <w:vertAlign w:val="superscript"/>
        </w:rPr>
        <w:t>th</w:t>
      </w:r>
      <w:r w:rsidR="000C7875">
        <w:rPr>
          <w:rFonts w:ascii="Times New Roman" w:eastAsia="Times New Roman" w:hAnsi="Times New Roman" w:cs="Times New Roman"/>
          <w:sz w:val="24"/>
          <w:szCs w:val="24"/>
        </w:rPr>
        <w:t xml:space="preserve"> grade year at NHS. When Roy began his junior year (11</w:t>
      </w:r>
      <w:r w:rsidR="000C7875" w:rsidRPr="000C7875">
        <w:rPr>
          <w:rFonts w:ascii="Times New Roman" w:eastAsia="Times New Roman" w:hAnsi="Times New Roman" w:cs="Times New Roman"/>
          <w:sz w:val="24"/>
          <w:szCs w:val="24"/>
          <w:vertAlign w:val="superscript"/>
        </w:rPr>
        <w:t>th</w:t>
      </w:r>
      <w:r w:rsidR="000C7875">
        <w:rPr>
          <w:rFonts w:ascii="Times New Roman" w:eastAsia="Times New Roman" w:hAnsi="Times New Roman" w:cs="Times New Roman"/>
          <w:sz w:val="24"/>
          <w:szCs w:val="24"/>
        </w:rPr>
        <w:t xml:space="preserve"> grade) at NHS, all ot</w:t>
      </w:r>
      <w:r w:rsidR="00096BBA">
        <w:rPr>
          <w:rFonts w:ascii="Times New Roman" w:eastAsia="Times New Roman" w:hAnsi="Times New Roman" w:cs="Times New Roman"/>
          <w:sz w:val="24"/>
          <w:szCs w:val="24"/>
        </w:rPr>
        <w:t xml:space="preserve">her upper class ILP students had </w:t>
      </w:r>
      <w:r>
        <w:rPr>
          <w:rFonts w:ascii="Times New Roman" w:eastAsia="Times New Roman" w:hAnsi="Times New Roman" w:cs="Times New Roman"/>
          <w:sz w:val="24"/>
          <w:szCs w:val="24"/>
        </w:rPr>
        <w:t xml:space="preserve">moved into </w:t>
      </w:r>
      <w:r w:rsidR="000C7875">
        <w:rPr>
          <w:rFonts w:ascii="Times New Roman" w:eastAsia="Times New Roman" w:hAnsi="Times New Roman" w:cs="Times New Roman"/>
          <w:sz w:val="24"/>
          <w:szCs w:val="24"/>
        </w:rPr>
        <w:t>education inclusion programs</w:t>
      </w:r>
      <w:r>
        <w:rPr>
          <w:rFonts w:ascii="Times New Roman" w:eastAsia="Times New Roman" w:hAnsi="Times New Roman" w:cs="Times New Roman"/>
          <w:sz w:val="24"/>
          <w:szCs w:val="24"/>
        </w:rPr>
        <w:t>,</w:t>
      </w:r>
      <w:r w:rsidR="000C7875">
        <w:rPr>
          <w:rFonts w:ascii="Times New Roman" w:eastAsia="Times New Roman" w:hAnsi="Times New Roman" w:cs="Times New Roman"/>
          <w:sz w:val="24"/>
          <w:szCs w:val="24"/>
        </w:rPr>
        <w:t xml:space="preserve"> and the ILP consisted of all 9</w:t>
      </w:r>
      <w:r w:rsidR="000C7875" w:rsidRPr="000C7875">
        <w:rPr>
          <w:rFonts w:ascii="Times New Roman" w:eastAsia="Times New Roman" w:hAnsi="Times New Roman" w:cs="Times New Roman"/>
          <w:sz w:val="24"/>
          <w:szCs w:val="24"/>
          <w:vertAlign w:val="superscript"/>
        </w:rPr>
        <w:t>th</w:t>
      </w:r>
      <w:r w:rsidR="000C7875">
        <w:rPr>
          <w:rFonts w:ascii="Times New Roman" w:eastAsia="Times New Roman" w:hAnsi="Times New Roman" w:cs="Times New Roman"/>
          <w:sz w:val="24"/>
          <w:szCs w:val="24"/>
        </w:rPr>
        <w:t xml:space="preserve"> grad</w:t>
      </w:r>
      <w:r>
        <w:rPr>
          <w:rFonts w:ascii="Times New Roman" w:eastAsia="Times New Roman" w:hAnsi="Times New Roman" w:cs="Times New Roman"/>
          <w:sz w:val="24"/>
          <w:szCs w:val="24"/>
        </w:rPr>
        <w:t>e students and ILP courses</w:t>
      </w:r>
      <w:r w:rsidR="00096BBA">
        <w:rPr>
          <w:rFonts w:ascii="Times New Roman" w:eastAsia="Times New Roman" w:hAnsi="Times New Roman" w:cs="Times New Roman"/>
          <w:sz w:val="24"/>
          <w:szCs w:val="24"/>
        </w:rPr>
        <w:t xml:space="preserve"> classes</w:t>
      </w:r>
      <w:r>
        <w:rPr>
          <w:rFonts w:ascii="Times New Roman" w:eastAsia="Times New Roman" w:hAnsi="Times New Roman" w:cs="Times New Roman"/>
          <w:sz w:val="24"/>
          <w:szCs w:val="24"/>
        </w:rPr>
        <w:t xml:space="preserve"> </w:t>
      </w:r>
      <w:r w:rsidR="000C7875">
        <w:rPr>
          <w:rFonts w:ascii="Times New Roman" w:eastAsia="Times New Roman" w:hAnsi="Times New Roman" w:cs="Times New Roman"/>
          <w:sz w:val="24"/>
          <w:szCs w:val="24"/>
        </w:rPr>
        <w:t xml:space="preserve">which Roy had already completed. Given that the ILP was no longer a </w:t>
      </w:r>
      <w:r>
        <w:rPr>
          <w:rFonts w:ascii="Times New Roman" w:eastAsia="Times New Roman" w:hAnsi="Times New Roman" w:cs="Times New Roman"/>
          <w:sz w:val="24"/>
          <w:szCs w:val="24"/>
        </w:rPr>
        <w:t xml:space="preserve">viable option for Roy, and Mother’s wishes that Roy participate more in </w:t>
      </w:r>
      <w:r w:rsidR="000C7875">
        <w:rPr>
          <w:rFonts w:ascii="Times New Roman" w:eastAsia="Times New Roman" w:hAnsi="Times New Roman" w:cs="Times New Roman"/>
          <w:sz w:val="24"/>
          <w:szCs w:val="24"/>
        </w:rPr>
        <w:t xml:space="preserve">education inclusion classes, </w:t>
      </w:r>
      <w:proofErr w:type="spellStart"/>
      <w:r w:rsidR="000C7875">
        <w:rPr>
          <w:rFonts w:ascii="Times New Roman" w:eastAsia="Times New Roman" w:hAnsi="Times New Roman" w:cs="Times New Roman"/>
          <w:sz w:val="24"/>
          <w:szCs w:val="24"/>
        </w:rPr>
        <w:t>Nauset</w:t>
      </w:r>
      <w:proofErr w:type="spellEnd"/>
      <w:r w:rsidR="000C7875">
        <w:rPr>
          <w:rFonts w:ascii="Times New Roman" w:eastAsia="Times New Roman" w:hAnsi="Times New Roman" w:cs="Times New Roman"/>
          <w:sz w:val="24"/>
          <w:szCs w:val="24"/>
        </w:rPr>
        <w:t xml:space="preserve"> proposed providing Roy with 1:1 support in all mainstream classes</w:t>
      </w:r>
      <w:r>
        <w:rPr>
          <w:rFonts w:ascii="Times New Roman" w:eastAsia="Times New Roman" w:hAnsi="Times New Roman" w:cs="Times New Roman"/>
          <w:sz w:val="24"/>
          <w:szCs w:val="24"/>
        </w:rPr>
        <w:t>, as well as an academic support class with the goal</w:t>
      </w:r>
      <w:r w:rsidR="000C7875">
        <w:rPr>
          <w:rFonts w:ascii="Times New Roman" w:eastAsia="Times New Roman" w:hAnsi="Times New Roman" w:cs="Times New Roman"/>
          <w:sz w:val="24"/>
          <w:szCs w:val="24"/>
        </w:rPr>
        <w:t xml:space="preserve"> that R</w:t>
      </w:r>
      <w:r w:rsidR="00DA5BAE">
        <w:rPr>
          <w:rFonts w:ascii="Times New Roman" w:eastAsia="Times New Roman" w:hAnsi="Times New Roman" w:cs="Times New Roman"/>
          <w:sz w:val="24"/>
          <w:szCs w:val="24"/>
        </w:rPr>
        <w:t>o</w:t>
      </w:r>
      <w:r w:rsidR="000C7875">
        <w:rPr>
          <w:rFonts w:ascii="Times New Roman" w:eastAsia="Times New Roman" w:hAnsi="Times New Roman" w:cs="Times New Roman"/>
          <w:sz w:val="24"/>
          <w:szCs w:val="24"/>
        </w:rPr>
        <w:t xml:space="preserve">y could remain at NHS and participate in grade appropriate curriculum with peers. </w:t>
      </w:r>
      <w:proofErr w:type="spellStart"/>
      <w:r w:rsidR="000C7875">
        <w:rPr>
          <w:rFonts w:ascii="Times New Roman" w:eastAsia="Times New Roman" w:hAnsi="Times New Roman" w:cs="Times New Roman"/>
          <w:sz w:val="24"/>
          <w:szCs w:val="24"/>
        </w:rPr>
        <w:t>Nauset</w:t>
      </w:r>
      <w:proofErr w:type="spellEnd"/>
      <w:r w:rsidR="000C7875">
        <w:rPr>
          <w:rFonts w:ascii="Times New Roman" w:eastAsia="Times New Roman" w:hAnsi="Times New Roman" w:cs="Times New Roman"/>
          <w:sz w:val="24"/>
          <w:szCs w:val="24"/>
        </w:rPr>
        <w:t xml:space="preserve"> also proposed a vocational exploration class. Moth</w:t>
      </w:r>
      <w:r>
        <w:rPr>
          <w:rFonts w:ascii="Times New Roman" w:eastAsia="Times New Roman" w:hAnsi="Times New Roman" w:cs="Times New Roman"/>
          <w:sz w:val="24"/>
          <w:szCs w:val="24"/>
        </w:rPr>
        <w:t>er accepted this IEP Amendment o</w:t>
      </w:r>
      <w:r w:rsidR="000C7875">
        <w:rPr>
          <w:rFonts w:ascii="Times New Roman" w:eastAsia="Times New Roman" w:hAnsi="Times New Roman" w:cs="Times New Roman"/>
          <w:sz w:val="24"/>
          <w:szCs w:val="24"/>
        </w:rPr>
        <w:t>n November 1, 2017</w:t>
      </w:r>
      <w:proofErr w:type="gramStart"/>
      <w:r>
        <w:rPr>
          <w:rFonts w:ascii="Times New Roman" w:eastAsia="Times New Roman" w:hAnsi="Times New Roman" w:cs="Times New Roman"/>
          <w:sz w:val="24"/>
          <w:szCs w:val="24"/>
        </w:rPr>
        <w:t>,</w:t>
      </w:r>
      <w:r w:rsidR="000C78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with</w:t>
      </w:r>
      <w:proofErr w:type="gramEnd"/>
      <w:r>
        <w:rPr>
          <w:rFonts w:ascii="Times New Roman" w:eastAsia="Times New Roman" w:hAnsi="Times New Roman" w:cs="Times New Roman"/>
          <w:sz w:val="24"/>
          <w:szCs w:val="24"/>
        </w:rPr>
        <w:t xml:space="preserve"> the </w:t>
      </w:r>
      <w:r w:rsidR="000C7875">
        <w:rPr>
          <w:rFonts w:ascii="Times New Roman" w:eastAsia="Times New Roman" w:hAnsi="Times New Roman" w:cs="Times New Roman"/>
          <w:sz w:val="24"/>
          <w:szCs w:val="24"/>
        </w:rPr>
        <w:t>except</w:t>
      </w:r>
      <w:r>
        <w:rPr>
          <w:rFonts w:ascii="Times New Roman" w:eastAsia="Times New Roman" w:hAnsi="Times New Roman" w:cs="Times New Roman"/>
          <w:sz w:val="24"/>
          <w:szCs w:val="24"/>
        </w:rPr>
        <w:t xml:space="preserve">ion of </w:t>
      </w:r>
      <w:r w:rsidR="000C7875">
        <w:rPr>
          <w:rFonts w:ascii="Times New Roman" w:eastAsia="Times New Roman" w:hAnsi="Times New Roman" w:cs="Times New Roman"/>
          <w:sz w:val="24"/>
          <w:szCs w:val="24"/>
        </w:rPr>
        <w:t>the vocatio</w:t>
      </w:r>
      <w:r>
        <w:rPr>
          <w:rFonts w:ascii="Times New Roman" w:eastAsia="Times New Roman" w:hAnsi="Times New Roman" w:cs="Times New Roman"/>
          <w:sz w:val="24"/>
          <w:szCs w:val="24"/>
        </w:rPr>
        <w:t xml:space="preserve">nal exploration class which she </w:t>
      </w:r>
      <w:r w:rsidR="00D33D55">
        <w:rPr>
          <w:rFonts w:ascii="Times New Roman" w:eastAsia="Times New Roman" w:hAnsi="Times New Roman" w:cs="Times New Roman"/>
          <w:sz w:val="24"/>
          <w:szCs w:val="24"/>
        </w:rPr>
        <w:t>rejected</w:t>
      </w:r>
      <w:r w:rsidR="000C7875">
        <w:rPr>
          <w:rFonts w:ascii="Times New Roman" w:eastAsia="Times New Roman" w:hAnsi="Times New Roman" w:cs="Times New Roman"/>
          <w:sz w:val="24"/>
          <w:szCs w:val="24"/>
        </w:rPr>
        <w:t xml:space="preserve">. (See testimony </w:t>
      </w:r>
      <w:proofErr w:type="spellStart"/>
      <w:r w:rsidR="000C7875">
        <w:rPr>
          <w:rFonts w:ascii="Times New Roman" w:eastAsia="Times New Roman" w:hAnsi="Times New Roman" w:cs="Times New Roman"/>
          <w:sz w:val="24"/>
          <w:szCs w:val="24"/>
        </w:rPr>
        <w:t>Citrone</w:t>
      </w:r>
      <w:proofErr w:type="spellEnd"/>
      <w:r w:rsidR="000C7875">
        <w:rPr>
          <w:rFonts w:ascii="Times New Roman" w:eastAsia="Times New Roman" w:hAnsi="Times New Roman" w:cs="Times New Roman"/>
          <w:sz w:val="24"/>
          <w:szCs w:val="24"/>
        </w:rPr>
        <w:t xml:space="preserve">; </w:t>
      </w:r>
      <w:r w:rsidR="00096BBA">
        <w:rPr>
          <w:rFonts w:ascii="Times New Roman" w:eastAsia="Times New Roman" w:hAnsi="Times New Roman" w:cs="Times New Roman"/>
          <w:sz w:val="24"/>
          <w:szCs w:val="24"/>
        </w:rPr>
        <w:t>Timmons</w:t>
      </w:r>
      <w:r w:rsidR="000C7875">
        <w:rPr>
          <w:rFonts w:ascii="Times New Roman" w:eastAsia="Times New Roman" w:hAnsi="Times New Roman" w:cs="Times New Roman"/>
          <w:sz w:val="24"/>
          <w:szCs w:val="24"/>
        </w:rPr>
        <w:t xml:space="preserve">; Byrne; Mother; S-5, 6, 8, 9, 11, </w:t>
      </w:r>
      <w:proofErr w:type="gramStart"/>
      <w:r w:rsidR="000C7875">
        <w:rPr>
          <w:rFonts w:ascii="Times New Roman" w:eastAsia="Times New Roman" w:hAnsi="Times New Roman" w:cs="Times New Roman"/>
          <w:sz w:val="24"/>
          <w:szCs w:val="24"/>
        </w:rPr>
        <w:t>12</w:t>
      </w:r>
      <w:proofErr w:type="gramEnd"/>
      <w:r w:rsidR="000C7875">
        <w:rPr>
          <w:rFonts w:ascii="Times New Roman" w:eastAsia="Times New Roman" w:hAnsi="Times New Roman" w:cs="Times New Roman"/>
          <w:sz w:val="24"/>
          <w:szCs w:val="24"/>
        </w:rPr>
        <w:t>.)</w:t>
      </w:r>
    </w:p>
    <w:p w:rsidR="00AD13E0" w:rsidRDefault="00AD13E0" w:rsidP="00A0192E">
      <w:pPr>
        <w:spacing w:after="0" w:line="240" w:lineRule="auto"/>
        <w:rPr>
          <w:rFonts w:ascii="Times New Roman" w:eastAsia="Times New Roman" w:hAnsi="Times New Roman" w:cs="Times New Roman"/>
          <w:sz w:val="24"/>
          <w:szCs w:val="24"/>
        </w:rPr>
      </w:pPr>
    </w:p>
    <w:p w:rsidR="00AD13E0" w:rsidRDefault="00AD13E0"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January 2018</w:t>
      </w:r>
      <w:r w:rsidR="00B62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team reconvened to review the efficacy of Roy’s IEP.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staff was unanimous that the program and placement at N</w:t>
      </w:r>
      <w:r w:rsidR="00096BBA">
        <w:rPr>
          <w:rFonts w:ascii="Times New Roman" w:eastAsia="Times New Roman" w:hAnsi="Times New Roman" w:cs="Times New Roman"/>
          <w:sz w:val="24"/>
          <w:szCs w:val="24"/>
        </w:rPr>
        <w:t>HS</w:t>
      </w:r>
      <w:r>
        <w:rPr>
          <w:rFonts w:ascii="Times New Roman" w:eastAsia="Times New Roman" w:hAnsi="Times New Roman" w:cs="Times New Roman"/>
          <w:sz w:val="24"/>
          <w:szCs w:val="24"/>
        </w:rPr>
        <w:t xml:space="preserve"> promulgated in the IEP was not appropriate to address Roy’s special education needs</w:t>
      </w:r>
      <w:r w:rsidR="00B62049">
        <w:rPr>
          <w:rFonts w:ascii="Times New Roman" w:eastAsia="Times New Roman" w:hAnsi="Times New Roman" w:cs="Times New Roman"/>
          <w:sz w:val="24"/>
          <w:szCs w:val="24"/>
        </w:rPr>
        <w:t>. As a result, an</w:t>
      </w:r>
      <w:r>
        <w:rPr>
          <w:rFonts w:ascii="Times New Roman" w:eastAsia="Times New Roman" w:hAnsi="Times New Roman" w:cs="Times New Roman"/>
          <w:sz w:val="24"/>
          <w:szCs w:val="24"/>
        </w:rPr>
        <w:t xml:space="preserve"> out-of-district placement </w:t>
      </w:r>
      <w:r w:rsidR="00B62049">
        <w:rPr>
          <w:rFonts w:ascii="Times New Roman" w:eastAsia="Times New Roman" w:hAnsi="Times New Roman" w:cs="Times New Roman"/>
          <w:sz w:val="24"/>
          <w:szCs w:val="24"/>
        </w:rPr>
        <w:t>was proposed</w:t>
      </w:r>
      <w:r w:rsidR="00113880">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rejected by Parents (testimony, </w:t>
      </w:r>
      <w:proofErr w:type="spellStart"/>
      <w:r>
        <w:rPr>
          <w:rFonts w:ascii="Times New Roman" w:eastAsia="Times New Roman" w:hAnsi="Times New Roman" w:cs="Times New Roman"/>
          <w:sz w:val="24"/>
          <w:szCs w:val="24"/>
        </w:rPr>
        <w:t>Citrone</w:t>
      </w:r>
      <w:proofErr w:type="spellEnd"/>
      <w:r>
        <w:rPr>
          <w:rFonts w:ascii="Times New Roman" w:eastAsia="Times New Roman" w:hAnsi="Times New Roman" w:cs="Times New Roman"/>
          <w:sz w:val="24"/>
          <w:szCs w:val="24"/>
        </w:rPr>
        <w:t xml:space="preserve">; </w:t>
      </w:r>
      <w:r w:rsidR="00096BBA">
        <w:rPr>
          <w:rFonts w:ascii="Times New Roman" w:eastAsia="Times New Roman" w:hAnsi="Times New Roman" w:cs="Times New Roman"/>
          <w:sz w:val="24"/>
          <w:szCs w:val="24"/>
        </w:rPr>
        <w:t>Timmons</w:t>
      </w:r>
      <w:r>
        <w:rPr>
          <w:rFonts w:ascii="Times New Roman" w:eastAsia="Times New Roman" w:hAnsi="Times New Roman" w:cs="Times New Roman"/>
          <w:sz w:val="24"/>
          <w:szCs w:val="24"/>
        </w:rPr>
        <w:t xml:space="preserve">; Byrne; Mother; S-5).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then proposed, and Parents accepted, a</w:t>
      </w:r>
      <w:r w:rsidR="00113880">
        <w:rPr>
          <w:rFonts w:ascii="Times New Roman" w:eastAsia="Times New Roman" w:hAnsi="Times New Roman" w:cs="Times New Roman"/>
          <w:sz w:val="24"/>
          <w:szCs w:val="24"/>
        </w:rPr>
        <w:t>n updated</w:t>
      </w:r>
      <w:r>
        <w:rPr>
          <w:rFonts w:ascii="Times New Roman" w:eastAsia="Times New Roman" w:hAnsi="Times New Roman" w:cs="Times New Roman"/>
          <w:sz w:val="24"/>
          <w:szCs w:val="24"/>
        </w:rPr>
        <w:t xml:space="preserve"> neuropsychological evaluation which was performed by Dr. Everett </w:t>
      </w:r>
      <w:r w:rsidR="001138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Mel</w:t>
      </w:r>
      <w:r w:rsidR="00096BBA">
        <w:rPr>
          <w:rFonts w:ascii="Times New Roman" w:eastAsia="Times New Roman" w:hAnsi="Times New Roman" w:cs="Times New Roman"/>
          <w:sz w:val="24"/>
          <w:szCs w:val="24"/>
        </w:rPr>
        <w:t>mark</w:t>
      </w:r>
      <w:proofErr w:type="spellEnd"/>
      <w:r w:rsidR="001138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March-April 2018. Dr. Everett recommended R</w:t>
      </w:r>
      <w:r w:rsidR="00113880">
        <w:rPr>
          <w:rFonts w:ascii="Times New Roman" w:eastAsia="Times New Roman" w:hAnsi="Times New Roman" w:cs="Times New Roman"/>
          <w:sz w:val="24"/>
          <w:szCs w:val="24"/>
        </w:rPr>
        <w:t>oy’s placement in an</w:t>
      </w:r>
      <w:r>
        <w:rPr>
          <w:rFonts w:ascii="Times New Roman" w:eastAsia="Times New Roman" w:hAnsi="Times New Roman" w:cs="Times New Roman"/>
          <w:sz w:val="24"/>
          <w:szCs w:val="24"/>
        </w:rPr>
        <w:t xml:space="preserve"> </w:t>
      </w:r>
      <w:r w:rsidR="00113880">
        <w:rPr>
          <w:rFonts w:ascii="Times New Roman" w:eastAsia="Times New Roman" w:hAnsi="Times New Roman" w:cs="Times New Roman"/>
          <w:sz w:val="24"/>
          <w:szCs w:val="24"/>
        </w:rPr>
        <w:t>intensive, alternative, therapeutic program</w:t>
      </w:r>
      <w:r>
        <w:rPr>
          <w:rFonts w:ascii="Times New Roman" w:eastAsia="Times New Roman" w:hAnsi="Times New Roman" w:cs="Times New Roman"/>
          <w:sz w:val="24"/>
          <w:szCs w:val="24"/>
        </w:rPr>
        <w:t xml:space="preserve"> (S-3; P-6; testimony Everett). At a June 6, 2018 team meeting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again recommended an out-of-district placement (S-2) as originally recommended in January 2018.</w:t>
      </w:r>
    </w:p>
    <w:p w:rsidR="00AD13E0" w:rsidRDefault="00AD13E0" w:rsidP="00A0192E">
      <w:pPr>
        <w:spacing w:after="0" w:line="240" w:lineRule="auto"/>
        <w:rPr>
          <w:rFonts w:ascii="Times New Roman" w:eastAsia="Times New Roman" w:hAnsi="Times New Roman" w:cs="Times New Roman"/>
          <w:sz w:val="24"/>
          <w:szCs w:val="24"/>
        </w:rPr>
      </w:pPr>
    </w:p>
    <w:p w:rsidR="00AD13E0" w:rsidRDefault="00AD13E0"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J</w:t>
      </w:r>
      <w:r w:rsidR="00096BBA">
        <w:rPr>
          <w:rFonts w:ascii="Times New Roman" w:eastAsia="Times New Roman" w:hAnsi="Times New Roman" w:cs="Times New Roman"/>
          <w:sz w:val="24"/>
          <w:szCs w:val="24"/>
        </w:rPr>
        <w:t xml:space="preserve">uly </w:t>
      </w:r>
      <w:r>
        <w:rPr>
          <w:rFonts w:ascii="Times New Roman" w:eastAsia="Times New Roman" w:hAnsi="Times New Roman" w:cs="Times New Roman"/>
          <w:sz w:val="24"/>
          <w:szCs w:val="24"/>
        </w:rPr>
        <w:t xml:space="preserve">16, 2018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requested a hearing before the BSEA. On August 7, 2018 a pre-hearing conference took place but resolution was not possible and a hearing was </w:t>
      </w:r>
      <w:r w:rsidR="00593B78">
        <w:rPr>
          <w:rFonts w:ascii="Times New Roman" w:eastAsia="Times New Roman" w:hAnsi="Times New Roman" w:cs="Times New Roman"/>
          <w:sz w:val="24"/>
          <w:szCs w:val="24"/>
        </w:rPr>
        <w:t>s</w:t>
      </w:r>
      <w:r>
        <w:rPr>
          <w:rFonts w:ascii="Times New Roman" w:eastAsia="Times New Roman" w:hAnsi="Times New Roman" w:cs="Times New Roman"/>
          <w:sz w:val="24"/>
          <w:szCs w:val="24"/>
        </w:rPr>
        <w:t>cheduled for August 21, September 4 and September 7, 2018. Due to a parental accident</w:t>
      </w:r>
      <w:r w:rsidR="00096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hearing was re-scheduled to September 4, 7, and 12, 2018 and took place on those dates.</w:t>
      </w:r>
    </w:p>
    <w:p w:rsidR="00593B78" w:rsidRDefault="00593B78" w:rsidP="00A0192E">
      <w:pPr>
        <w:spacing w:after="0" w:line="240" w:lineRule="auto"/>
        <w:rPr>
          <w:rFonts w:ascii="Times New Roman" w:eastAsia="Times New Roman" w:hAnsi="Times New Roman" w:cs="Times New Roman"/>
          <w:sz w:val="24"/>
          <w:szCs w:val="24"/>
        </w:rPr>
      </w:pPr>
    </w:p>
    <w:p w:rsidR="00FF21A0" w:rsidRDefault="00FF21A0" w:rsidP="00A0192E">
      <w:pPr>
        <w:spacing w:after="0" w:line="240" w:lineRule="auto"/>
        <w:rPr>
          <w:rFonts w:ascii="Times New Roman" w:eastAsia="Times New Roman" w:hAnsi="Times New Roman" w:cs="Times New Roman"/>
          <w:sz w:val="24"/>
          <w:szCs w:val="24"/>
        </w:rPr>
      </w:pPr>
    </w:p>
    <w:p w:rsidR="00AD13E0" w:rsidRPr="00593B78" w:rsidRDefault="00AD13E0" w:rsidP="00A0192E">
      <w:pPr>
        <w:spacing w:after="0" w:line="240" w:lineRule="auto"/>
        <w:rPr>
          <w:rFonts w:ascii="Times New Roman" w:eastAsia="Times New Roman" w:hAnsi="Times New Roman" w:cs="Times New Roman"/>
          <w:b/>
          <w:sz w:val="24"/>
          <w:szCs w:val="24"/>
        </w:rPr>
      </w:pPr>
      <w:r w:rsidRPr="00593B78">
        <w:rPr>
          <w:rFonts w:ascii="Times New Roman" w:eastAsia="Times New Roman" w:hAnsi="Times New Roman" w:cs="Times New Roman"/>
          <w:b/>
          <w:sz w:val="24"/>
          <w:szCs w:val="24"/>
        </w:rPr>
        <w:lastRenderedPageBreak/>
        <w:t>ISSUES IN DISPITE</w:t>
      </w:r>
    </w:p>
    <w:p w:rsidR="00AD13E0" w:rsidRDefault="00AD13E0" w:rsidP="00A0192E">
      <w:pPr>
        <w:spacing w:after="0" w:line="240" w:lineRule="auto"/>
        <w:rPr>
          <w:rFonts w:ascii="Times New Roman" w:eastAsia="Times New Roman" w:hAnsi="Times New Roman" w:cs="Times New Roman"/>
          <w:sz w:val="24"/>
          <w:szCs w:val="24"/>
        </w:rPr>
      </w:pPr>
    </w:p>
    <w:p w:rsidR="00AD13E0" w:rsidRDefault="00AD13E0"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Does Roy require an out-of-district placement in order to appropriately address his special education needs so as to provide him with a free and appropriate public education (FAPE) in the least restrictive educational environment</w:t>
      </w:r>
      <w:r w:rsidR="00096BBA">
        <w:rPr>
          <w:rFonts w:ascii="Times New Roman" w:eastAsia="Times New Roman" w:hAnsi="Times New Roman" w:cs="Times New Roman"/>
          <w:sz w:val="24"/>
          <w:szCs w:val="24"/>
        </w:rPr>
        <w:t xml:space="preserve"> (LRE)</w:t>
      </w:r>
      <w:r>
        <w:rPr>
          <w:rFonts w:ascii="Times New Roman" w:eastAsia="Times New Roman" w:hAnsi="Times New Roman" w:cs="Times New Roman"/>
          <w:sz w:val="24"/>
          <w:szCs w:val="24"/>
        </w:rPr>
        <w:t>?</w:t>
      </w:r>
    </w:p>
    <w:p w:rsidR="00AD13E0" w:rsidRDefault="00AD13E0" w:rsidP="00A0192E">
      <w:pPr>
        <w:spacing w:after="0" w:line="240" w:lineRule="auto"/>
        <w:rPr>
          <w:rFonts w:ascii="Times New Roman" w:eastAsia="Times New Roman" w:hAnsi="Times New Roman" w:cs="Times New Roman"/>
          <w:sz w:val="24"/>
          <w:szCs w:val="24"/>
        </w:rPr>
      </w:pPr>
    </w:p>
    <w:p w:rsidR="00AD13E0" w:rsidRDefault="00AD13E0"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If not, is Roy’s current placement at NHS appropriate to address his special education needs so as to provide him with FAPE in the LRE?</w:t>
      </w:r>
    </w:p>
    <w:p w:rsidR="00AD13E0" w:rsidRDefault="00AD13E0" w:rsidP="00A0192E">
      <w:pPr>
        <w:spacing w:after="0" w:line="240" w:lineRule="auto"/>
        <w:rPr>
          <w:rFonts w:ascii="Times New Roman" w:eastAsia="Times New Roman" w:hAnsi="Times New Roman" w:cs="Times New Roman"/>
          <w:sz w:val="24"/>
          <w:szCs w:val="24"/>
        </w:rPr>
      </w:pPr>
    </w:p>
    <w:p w:rsidR="00A7598F" w:rsidRDefault="00A7598F" w:rsidP="00A0192E">
      <w:pPr>
        <w:spacing w:after="0" w:line="240" w:lineRule="auto"/>
        <w:rPr>
          <w:rFonts w:ascii="Times New Roman" w:eastAsia="Times New Roman" w:hAnsi="Times New Roman" w:cs="Times New Roman"/>
          <w:sz w:val="24"/>
          <w:szCs w:val="24"/>
        </w:rPr>
      </w:pPr>
    </w:p>
    <w:p w:rsidR="00AD13E0" w:rsidRPr="00593B78" w:rsidRDefault="00AD13E0" w:rsidP="00A0192E">
      <w:pPr>
        <w:spacing w:after="0" w:line="240" w:lineRule="auto"/>
        <w:rPr>
          <w:rFonts w:ascii="Times New Roman" w:eastAsia="Times New Roman" w:hAnsi="Times New Roman" w:cs="Times New Roman"/>
          <w:b/>
          <w:sz w:val="24"/>
          <w:szCs w:val="24"/>
        </w:rPr>
      </w:pPr>
      <w:r w:rsidRPr="00593B78">
        <w:rPr>
          <w:rFonts w:ascii="Times New Roman" w:eastAsia="Times New Roman" w:hAnsi="Times New Roman" w:cs="Times New Roman"/>
          <w:b/>
          <w:sz w:val="24"/>
          <w:szCs w:val="24"/>
        </w:rPr>
        <w:t>STATEMENT OF POSITIONS</w:t>
      </w:r>
    </w:p>
    <w:p w:rsidR="00AD13E0" w:rsidRDefault="00AD13E0" w:rsidP="00A0192E">
      <w:pPr>
        <w:spacing w:after="0" w:line="240" w:lineRule="auto"/>
        <w:rPr>
          <w:rFonts w:ascii="Times New Roman" w:eastAsia="Times New Roman" w:hAnsi="Times New Roman" w:cs="Times New Roman"/>
          <w:sz w:val="24"/>
          <w:szCs w:val="24"/>
        </w:rPr>
      </w:pPr>
    </w:p>
    <w:p w:rsidR="00AD13E0" w:rsidRDefault="00AD13E0"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AD13E0">
        <w:rPr>
          <w:rFonts w:ascii="Times New Roman" w:eastAsia="Times New Roman" w:hAnsi="Times New Roman" w:cs="Times New Roman"/>
          <w:sz w:val="24"/>
          <w:szCs w:val="24"/>
          <w:u w:val="single"/>
        </w:rPr>
        <w:t>Nauset’s</w:t>
      </w:r>
      <w:proofErr w:type="spellEnd"/>
      <w:r w:rsidRPr="00AD13E0">
        <w:rPr>
          <w:rFonts w:ascii="Times New Roman" w:eastAsia="Times New Roman" w:hAnsi="Times New Roman" w:cs="Times New Roman"/>
          <w:sz w:val="24"/>
          <w:szCs w:val="24"/>
          <w:u w:val="single"/>
        </w:rPr>
        <w:t xml:space="preserve"> position</w:t>
      </w:r>
      <w:r>
        <w:rPr>
          <w:rFonts w:ascii="Times New Roman" w:eastAsia="Times New Roman" w:hAnsi="Times New Roman" w:cs="Times New Roman"/>
          <w:sz w:val="24"/>
          <w:szCs w:val="24"/>
        </w:rPr>
        <w:t xml:space="preserve"> is that Roy’s current placement at NHS is inappropriate to address his special education needs so as to provide him with FAPE in the LRE.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contends that Roy requires an out-</w:t>
      </w:r>
      <w:r w:rsidR="00113880">
        <w:rPr>
          <w:rFonts w:ascii="Times New Roman" w:eastAsia="Times New Roman" w:hAnsi="Times New Roman" w:cs="Times New Roman"/>
          <w:sz w:val="24"/>
          <w:szCs w:val="24"/>
        </w:rPr>
        <w:t xml:space="preserve">of-district intensive program </w:t>
      </w:r>
      <w:r>
        <w:rPr>
          <w:rFonts w:ascii="Times New Roman" w:eastAsia="Times New Roman" w:hAnsi="Times New Roman" w:cs="Times New Roman"/>
          <w:sz w:val="24"/>
          <w:szCs w:val="24"/>
        </w:rPr>
        <w:t xml:space="preserve">in order to receive FAPE.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proposes that Roy be educated at the Wayside Program located in Sandwich, MA.</w:t>
      </w:r>
    </w:p>
    <w:p w:rsidR="00AD13E0" w:rsidRDefault="00AD13E0" w:rsidP="00A0192E">
      <w:pPr>
        <w:spacing w:after="0" w:line="240" w:lineRule="auto"/>
        <w:rPr>
          <w:rFonts w:ascii="Times New Roman" w:eastAsia="Times New Roman" w:hAnsi="Times New Roman" w:cs="Times New Roman"/>
          <w:sz w:val="24"/>
          <w:szCs w:val="24"/>
        </w:rPr>
      </w:pPr>
    </w:p>
    <w:p w:rsidR="00855C04" w:rsidRDefault="00AD13E0" w:rsidP="00855C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D13E0">
        <w:rPr>
          <w:rFonts w:ascii="Times New Roman" w:eastAsia="Times New Roman" w:hAnsi="Times New Roman" w:cs="Times New Roman"/>
          <w:sz w:val="24"/>
          <w:szCs w:val="24"/>
          <w:u w:val="single"/>
        </w:rPr>
        <w:t>Parents’ position</w:t>
      </w:r>
      <w:r>
        <w:rPr>
          <w:rFonts w:ascii="Times New Roman" w:eastAsia="Times New Roman" w:hAnsi="Times New Roman" w:cs="Times New Roman"/>
          <w:sz w:val="24"/>
          <w:szCs w:val="24"/>
        </w:rPr>
        <w:t xml:space="preserve"> is that Roy should be allowed to have his “senior year” at NHS and that his special education needs shoul</w:t>
      </w:r>
      <w:r w:rsidR="00096BBA">
        <w:rPr>
          <w:rFonts w:ascii="Times New Roman" w:eastAsia="Times New Roman" w:hAnsi="Times New Roman" w:cs="Times New Roman"/>
          <w:sz w:val="24"/>
          <w:szCs w:val="24"/>
        </w:rPr>
        <w:t>d continue to be addressed at N</w:t>
      </w:r>
      <w:r>
        <w:rPr>
          <w:rFonts w:ascii="Times New Roman" w:eastAsia="Times New Roman" w:hAnsi="Times New Roman" w:cs="Times New Roman"/>
          <w:sz w:val="24"/>
          <w:szCs w:val="24"/>
        </w:rPr>
        <w:t>H</w:t>
      </w:r>
      <w:r w:rsidR="00096B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where he can participate in the extracurricular activities of varsity tenni</w:t>
      </w:r>
      <w:r w:rsidR="00855C04">
        <w:rPr>
          <w:rFonts w:ascii="Times New Roman" w:eastAsia="Times New Roman" w:hAnsi="Times New Roman" w:cs="Times New Roman"/>
          <w:sz w:val="24"/>
          <w:szCs w:val="24"/>
        </w:rPr>
        <w:t>s and mountain biking club.</w:t>
      </w:r>
    </w:p>
    <w:p w:rsidR="00855C04" w:rsidRDefault="00855C04" w:rsidP="00855C04">
      <w:pPr>
        <w:spacing w:after="0" w:line="240" w:lineRule="auto"/>
        <w:rPr>
          <w:rFonts w:ascii="Times New Roman" w:eastAsia="Times New Roman" w:hAnsi="Times New Roman" w:cs="Times New Roman"/>
          <w:sz w:val="24"/>
          <w:szCs w:val="24"/>
        </w:rPr>
      </w:pPr>
    </w:p>
    <w:p w:rsidR="00EB5BEE" w:rsidRDefault="00EB5BEE" w:rsidP="00855C04">
      <w:pPr>
        <w:spacing w:after="0" w:line="240" w:lineRule="auto"/>
        <w:rPr>
          <w:rFonts w:ascii="Times New Roman" w:eastAsia="Times New Roman" w:hAnsi="Times New Roman" w:cs="Times New Roman"/>
          <w:sz w:val="24"/>
          <w:szCs w:val="24"/>
        </w:rPr>
      </w:pPr>
    </w:p>
    <w:p w:rsidR="00855C04" w:rsidRPr="00593B78" w:rsidRDefault="00855C04" w:rsidP="00855C04">
      <w:pPr>
        <w:spacing w:after="0" w:line="240" w:lineRule="auto"/>
        <w:rPr>
          <w:rFonts w:ascii="Times New Roman" w:eastAsia="Times New Roman" w:hAnsi="Times New Roman" w:cs="Times New Roman"/>
          <w:b/>
          <w:sz w:val="24"/>
          <w:szCs w:val="24"/>
        </w:rPr>
      </w:pPr>
      <w:r w:rsidRPr="00593B78">
        <w:rPr>
          <w:rFonts w:ascii="Times New Roman" w:eastAsia="Times New Roman" w:hAnsi="Times New Roman" w:cs="Times New Roman"/>
          <w:b/>
          <w:sz w:val="24"/>
          <w:szCs w:val="24"/>
        </w:rPr>
        <w:t>PROFILE OF STUDENT</w:t>
      </w:r>
    </w:p>
    <w:p w:rsidR="00855C04" w:rsidRDefault="00855C04" w:rsidP="00855C04">
      <w:pPr>
        <w:spacing w:after="0" w:line="240" w:lineRule="auto"/>
        <w:rPr>
          <w:rFonts w:ascii="Times New Roman" w:eastAsia="Times New Roman" w:hAnsi="Times New Roman" w:cs="Times New Roman"/>
          <w:sz w:val="24"/>
          <w:szCs w:val="24"/>
        </w:rPr>
      </w:pPr>
    </w:p>
    <w:p w:rsidR="00855C04" w:rsidRDefault="00855C04" w:rsidP="00855C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Roy has been extensive</w:t>
      </w:r>
      <w:r w:rsidR="00113880">
        <w:rPr>
          <w:rFonts w:ascii="Times New Roman" w:eastAsia="Times New Roman" w:hAnsi="Times New Roman" w:cs="Times New Roman"/>
          <w:sz w:val="24"/>
          <w:szCs w:val="24"/>
        </w:rPr>
        <w:t xml:space="preserve">ly evaluated. </w:t>
      </w:r>
      <w:proofErr w:type="spellStart"/>
      <w:r w:rsidR="00113880">
        <w:rPr>
          <w:rFonts w:ascii="Times New Roman" w:eastAsia="Times New Roman" w:hAnsi="Times New Roman" w:cs="Times New Roman"/>
          <w:sz w:val="24"/>
          <w:szCs w:val="24"/>
        </w:rPr>
        <w:t>Nauset</w:t>
      </w:r>
      <w:proofErr w:type="spellEnd"/>
      <w:r w:rsidR="00113880">
        <w:rPr>
          <w:rFonts w:ascii="Times New Roman" w:eastAsia="Times New Roman" w:hAnsi="Times New Roman" w:cs="Times New Roman"/>
          <w:sz w:val="24"/>
          <w:szCs w:val="24"/>
        </w:rPr>
        <w:t xml:space="preserve"> referred him</w:t>
      </w:r>
      <w:r w:rsidR="00515FE4">
        <w:rPr>
          <w:rFonts w:ascii="Times New Roman" w:eastAsia="Times New Roman" w:hAnsi="Times New Roman" w:cs="Times New Roman"/>
          <w:sz w:val="24"/>
          <w:szCs w:val="24"/>
        </w:rPr>
        <w:t xml:space="preserve"> for a neuropsychological eval</w:t>
      </w:r>
      <w:r>
        <w:rPr>
          <w:rFonts w:ascii="Times New Roman" w:eastAsia="Times New Roman" w:hAnsi="Times New Roman" w:cs="Times New Roman"/>
          <w:sz w:val="24"/>
          <w:szCs w:val="24"/>
        </w:rPr>
        <w:t>uation in April 2015 when he was completing 8</w:t>
      </w:r>
      <w:r w:rsidRPr="00855C0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w:t>
      </w:r>
      <w:r w:rsidR="00CB6A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performed by Jessica </w:t>
      </w:r>
      <w:proofErr w:type="spellStart"/>
      <w:r>
        <w:rPr>
          <w:rFonts w:ascii="Times New Roman" w:eastAsia="Times New Roman" w:hAnsi="Times New Roman" w:cs="Times New Roman"/>
          <w:sz w:val="24"/>
          <w:szCs w:val="24"/>
        </w:rPr>
        <w:t>Garagosian</w:t>
      </w:r>
      <w:proofErr w:type="spellEnd"/>
      <w:r>
        <w:rPr>
          <w:rFonts w:ascii="Times New Roman" w:eastAsia="Times New Roman" w:hAnsi="Times New Roman" w:cs="Times New Roman"/>
          <w:sz w:val="24"/>
          <w:szCs w:val="24"/>
        </w:rPr>
        <w:t xml:space="preserve"> of NESCA (S-14; P-4). Dr. </w:t>
      </w:r>
      <w:proofErr w:type="spellStart"/>
      <w:r w:rsidR="00CB6A55">
        <w:rPr>
          <w:rFonts w:ascii="Times New Roman" w:eastAsia="Times New Roman" w:hAnsi="Times New Roman" w:cs="Times New Roman"/>
          <w:sz w:val="24"/>
          <w:szCs w:val="24"/>
        </w:rPr>
        <w:t>Garagosian</w:t>
      </w:r>
      <w:proofErr w:type="spellEnd"/>
      <w:r w:rsidR="00CB6A55">
        <w:rPr>
          <w:rFonts w:ascii="Times New Roman" w:eastAsia="Times New Roman" w:hAnsi="Times New Roman" w:cs="Times New Roman"/>
          <w:sz w:val="24"/>
          <w:szCs w:val="24"/>
        </w:rPr>
        <w:t xml:space="preserve"> found</w:t>
      </w:r>
      <w:r>
        <w:rPr>
          <w:rFonts w:ascii="Times New Roman" w:eastAsia="Times New Roman" w:hAnsi="Times New Roman" w:cs="Times New Roman"/>
          <w:sz w:val="24"/>
          <w:szCs w:val="24"/>
        </w:rPr>
        <w:t>:</w:t>
      </w:r>
    </w:p>
    <w:p w:rsidR="00593B78" w:rsidRDefault="00593B78" w:rsidP="00855C04">
      <w:pPr>
        <w:spacing w:after="0" w:line="240" w:lineRule="auto"/>
        <w:rPr>
          <w:rFonts w:ascii="Times New Roman" w:eastAsia="Times New Roman" w:hAnsi="Times New Roman" w:cs="Times New Roman"/>
          <w:sz w:val="24"/>
          <w:szCs w:val="24"/>
        </w:rPr>
      </w:pPr>
    </w:p>
    <w:p w:rsidR="00855C04" w:rsidRDefault="00855C04"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[Roy] is presenting with an atypical neurodevelopmental profile that is quite complex and features significant cognitive, language, attention and behavioral challenges. The findings of the current evaluation are consistent with previous diagnoses of Autism Spectrum Disorder</w:t>
      </w:r>
      <w:r w:rsidR="00096BBA">
        <w:rPr>
          <w:rFonts w:ascii="Times New Roman" w:eastAsia="Times New Roman" w:hAnsi="Times New Roman" w:cs="Times New Roman"/>
          <w:sz w:val="24"/>
          <w:szCs w:val="24"/>
        </w:rPr>
        <w:t xml:space="preserve"> and Attention Deficit Hyperactivity Disorder</w:t>
      </w:r>
      <w:r>
        <w:rPr>
          <w:rFonts w:ascii="Times New Roman" w:eastAsia="Times New Roman" w:hAnsi="Times New Roman" w:cs="Times New Roman"/>
          <w:sz w:val="24"/>
          <w:szCs w:val="24"/>
        </w:rPr>
        <w:t xml:space="preserve">. His current academic, social, and behavioral challenges should be examined in the context of all of these diagnoses. </w:t>
      </w:r>
    </w:p>
    <w:p w:rsidR="00855C04" w:rsidRDefault="00855C04" w:rsidP="00593B78">
      <w:pPr>
        <w:spacing w:after="0" w:line="240" w:lineRule="auto"/>
        <w:ind w:left="720"/>
        <w:rPr>
          <w:rFonts w:ascii="Times New Roman" w:eastAsia="Times New Roman" w:hAnsi="Times New Roman" w:cs="Times New Roman"/>
          <w:sz w:val="24"/>
          <w:szCs w:val="24"/>
        </w:rPr>
      </w:pPr>
    </w:p>
    <w:p w:rsidR="00855C04" w:rsidRDefault="00855C04"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[Roy’s] language is an area of significant weakness. Reports from school and h</w:t>
      </w:r>
      <w:r w:rsidR="00D33D55">
        <w:rPr>
          <w:rFonts w:ascii="Times New Roman" w:eastAsia="Times New Roman" w:hAnsi="Times New Roman" w:cs="Times New Roman"/>
          <w:sz w:val="24"/>
          <w:szCs w:val="24"/>
        </w:rPr>
        <w:t>ome</w:t>
      </w:r>
      <w:r>
        <w:rPr>
          <w:rFonts w:ascii="Times New Roman" w:eastAsia="Times New Roman" w:hAnsi="Times New Roman" w:cs="Times New Roman"/>
          <w:sz w:val="24"/>
          <w:szCs w:val="24"/>
        </w:rPr>
        <w:t xml:space="preserve"> suggest that [Roy] has great difficulty both understanding complex directions and expressing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xml:space="preserve"> appropriately… This language deficit, along with poor problem solving, will likely result in continued behavioral problems without additional support and structure.</w:t>
      </w:r>
    </w:p>
    <w:p w:rsidR="00855C04" w:rsidRDefault="00855C04" w:rsidP="00593B78">
      <w:pPr>
        <w:spacing w:after="0" w:line="240" w:lineRule="auto"/>
        <w:ind w:left="720"/>
        <w:rPr>
          <w:rFonts w:ascii="Times New Roman" w:eastAsia="Times New Roman" w:hAnsi="Times New Roman" w:cs="Times New Roman"/>
          <w:sz w:val="24"/>
          <w:szCs w:val="24"/>
        </w:rPr>
      </w:pPr>
    </w:p>
    <w:p w:rsidR="00855C04" w:rsidRDefault="00855C04"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 continues to exhibit a profile consistent with Autism Spectrum Disorder (DSM</w:t>
      </w:r>
      <w:r w:rsidR="00FF21A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299.00). From a social communication perspective [Roy] appears to be a complex individual who is likely to appear more capable than he truly is with regard to navigating interpersonal interactions and understanding and complying with boundaries of social expectations.</w:t>
      </w:r>
    </w:p>
    <w:p w:rsidR="00855C04" w:rsidRDefault="00855C04" w:rsidP="00593B78">
      <w:pPr>
        <w:spacing w:after="0" w:line="240" w:lineRule="auto"/>
        <w:ind w:left="720"/>
        <w:rPr>
          <w:rFonts w:ascii="Times New Roman" w:eastAsia="Times New Roman" w:hAnsi="Times New Roman" w:cs="Times New Roman"/>
          <w:sz w:val="24"/>
          <w:szCs w:val="24"/>
        </w:rPr>
      </w:pPr>
    </w:p>
    <w:p w:rsidR="00855C04" w:rsidRDefault="00855C04"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[Roy’s] overall functioning, including his social functioning, appears to be chronically impacted by significant difficulty regulating his attention and activity level, and subsequently engaging in </w:t>
      </w:r>
      <w:r w:rsidR="003F3911">
        <w:rPr>
          <w:rFonts w:ascii="Times New Roman" w:eastAsia="Times New Roman" w:hAnsi="Times New Roman" w:cs="Times New Roman"/>
          <w:sz w:val="24"/>
          <w:szCs w:val="24"/>
        </w:rPr>
        <w:t>in</w:t>
      </w:r>
      <w:r w:rsidR="00FF21A0" w:rsidRPr="00FF21A0">
        <w:rPr>
          <w:rFonts w:ascii="Times New Roman" w:eastAsia="Times New Roman" w:hAnsi="Times New Roman" w:cs="Times New Roman"/>
          <w:sz w:val="24"/>
          <w:szCs w:val="24"/>
        </w:rPr>
        <w:t>appropriate</w:t>
      </w:r>
      <w:r w:rsidR="00FF21A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problem solving and behavioral regulation. While these deficits are not uncommon in children diagnosed with ASD, his issues are severe enough to be addressed separately and meet full criteria </w:t>
      </w:r>
      <w:r w:rsidR="00E7150C">
        <w:rPr>
          <w:rFonts w:ascii="Times New Roman" w:eastAsia="Times New Roman" w:hAnsi="Times New Roman" w:cs="Times New Roman"/>
          <w:sz w:val="24"/>
          <w:szCs w:val="24"/>
        </w:rPr>
        <w:t>for a diagnosis of Attention Deficit Hyperactivity Disorder, Combined Type (DSM-5: 314.01]</w:t>
      </w:r>
    </w:p>
    <w:p w:rsidR="00E7150C" w:rsidRDefault="00E7150C" w:rsidP="00593B78">
      <w:pPr>
        <w:spacing w:after="0" w:line="240" w:lineRule="auto"/>
        <w:ind w:left="720"/>
        <w:rPr>
          <w:rFonts w:ascii="Times New Roman" w:eastAsia="Times New Roman" w:hAnsi="Times New Roman" w:cs="Times New Roman"/>
          <w:sz w:val="24"/>
          <w:szCs w:val="24"/>
        </w:rPr>
      </w:pPr>
    </w:p>
    <w:p w:rsidR="00E7150C" w:rsidRDefault="00E7150C"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 also displayed significant difficulties with executive function processes, or those skills needed to manage complex information…</w:t>
      </w:r>
    </w:p>
    <w:p w:rsidR="00E7150C" w:rsidRDefault="00E7150C" w:rsidP="00593B78">
      <w:pPr>
        <w:spacing w:after="0" w:line="240" w:lineRule="auto"/>
        <w:ind w:left="720"/>
        <w:rPr>
          <w:rFonts w:ascii="Times New Roman" w:eastAsia="Times New Roman" w:hAnsi="Times New Roman" w:cs="Times New Roman"/>
          <w:sz w:val="24"/>
          <w:szCs w:val="24"/>
        </w:rPr>
      </w:pPr>
    </w:p>
    <w:p w:rsidR="00E7150C" w:rsidRDefault="00E7150C" w:rsidP="00593B7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Emotionally, [Roy] is vulnerable to be depressed and anxious due to low self-esteem. [R</w:t>
      </w:r>
      <w:r w:rsidR="00DA5BAE">
        <w:rPr>
          <w:rFonts w:ascii="Times New Roman" w:eastAsia="Times New Roman" w:hAnsi="Times New Roman" w:cs="Times New Roman"/>
          <w:sz w:val="24"/>
          <w:szCs w:val="24"/>
        </w:rPr>
        <w:t>o</w:t>
      </w:r>
      <w:r>
        <w:rPr>
          <w:rFonts w:ascii="Times New Roman" w:eastAsia="Times New Roman" w:hAnsi="Times New Roman" w:cs="Times New Roman"/>
          <w:sz w:val="24"/>
          <w:szCs w:val="24"/>
        </w:rPr>
        <w:t>y’s] lack of social success further contributes to his emotional vulnerabilities.</w:t>
      </w:r>
    </w:p>
    <w:p w:rsidR="00E7150C" w:rsidRDefault="00E7150C" w:rsidP="00593B78">
      <w:pPr>
        <w:spacing w:after="0" w:line="240" w:lineRule="auto"/>
        <w:ind w:left="720"/>
        <w:rPr>
          <w:rFonts w:ascii="Times New Roman" w:eastAsia="Times New Roman" w:hAnsi="Times New Roman" w:cs="Times New Roman"/>
          <w:sz w:val="24"/>
          <w:szCs w:val="24"/>
        </w:rPr>
      </w:pPr>
    </w:p>
    <w:p w:rsidR="00593B78" w:rsidRDefault="00E7150C" w:rsidP="00593B78">
      <w:pPr>
        <w:tabs>
          <w:tab w:val="left" w:pos="9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DA5BAE">
        <w:rPr>
          <w:rFonts w:ascii="Times New Roman" w:eastAsia="Times New Roman" w:hAnsi="Times New Roman" w:cs="Times New Roman"/>
          <w:sz w:val="24"/>
          <w:szCs w:val="24"/>
        </w:rPr>
        <w:t>o</w:t>
      </w:r>
      <w:r>
        <w:rPr>
          <w:rFonts w:ascii="Times New Roman" w:eastAsia="Times New Roman" w:hAnsi="Times New Roman" w:cs="Times New Roman"/>
          <w:sz w:val="24"/>
          <w:szCs w:val="24"/>
        </w:rPr>
        <w:t>y] is at risk for worsening academic, behavioral and social functioning. His difficulties with accurately interpreting social communications place him at risk of acting in a way that violates social expectations. His problems with word retrieval and language processing make it difficult for him to participate in social conversations, and his problems with grasping more abstract concepts means that he will struggle to understand the same sophisticated language of many of his peers. His poor attention increases the probability of missing important information and his ch</w:t>
      </w:r>
      <w:r w:rsidR="00593B78">
        <w:rPr>
          <w:rFonts w:ascii="Times New Roman" w:eastAsia="Times New Roman" w:hAnsi="Times New Roman" w:cs="Times New Roman"/>
          <w:sz w:val="24"/>
          <w:szCs w:val="24"/>
        </w:rPr>
        <w:t>allenge with problem solving make it quite difficult to manage important tasks and handle himself in unstructured situations. He will need a high level of external structure, support, and monitoring in order to make effective progress…</w:t>
      </w:r>
    </w:p>
    <w:p w:rsidR="00593B78" w:rsidRDefault="00593B78" w:rsidP="00593B78">
      <w:pPr>
        <w:tabs>
          <w:tab w:val="left" w:pos="90"/>
        </w:tabs>
        <w:spacing w:after="0" w:line="240" w:lineRule="auto"/>
        <w:ind w:left="720"/>
        <w:rPr>
          <w:rFonts w:ascii="Times New Roman" w:eastAsia="Times New Roman" w:hAnsi="Times New Roman" w:cs="Times New Roman"/>
          <w:sz w:val="24"/>
          <w:szCs w:val="24"/>
        </w:rPr>
      </w:pPr>
    </w:p>
    <w:p w:rsidR="00593B78" w:rsidRDefault="00593B78" w:rsidP="00593B78">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w:t>
      </w:r>
      <w:r w:rsidR="00CB6A55">
        <w:rPr>
          <w:rFonts w:ascii="Times New Roman" w:eastAsia="Times New Roman" w:hAnsi="Times New Roman" w:cs="Times New Roman"/>
          <w:sz w:val="24"/>
          <w:szCs w:val="24"/>
        </w:rPr>
        <w:t xml:space="preserve">. </w:t>
      </w:r>
      <w:proofErr w:type="spellStart"/>
      <w:r w:rsidR="00CB6A55">
        <w:rPr>
          <w:rFonts w:ascii="Times New Roman" w:eastAsia="Times New Roman" w:hAnsi="Times New Roman" w:cs="Times New Roman"/>
          <w:sz w:val="24"/>
          <w:szCs w:val="24"/>
        </w:rPr>
        <w:t>Garagosian</w:t>
      </w:r>
      <w:proofErr w:type="spellEnd"/>
      <w:r w:rsidR="00CB6A55">
        <w:rPr>
          <w:rFonts w:ascii="Times New Roman" w:eastAsia="Times New Roman" w:hAnsi="Times New Roman" w:cs="Times New Roman"/>
          <w:sz w:val="24"/>
          <w:szCs w:val="24"/>
        </w:rPr>
        <w:t xml:space="preserve"> concluded</w:t>
      </w:r>
      <w:r>
        <w:rPr>
          <w:rFonts w:ascii="Times New Roman" w:eastAsia="Times New Roman" w:hAnsi="Times New Roman" w:cs="Times New Roman"/>
          <w:sz w:val="24"/>
          <w:szCs w:val="24"/>
        </w:rPr>
        <w:t>: 1) Roy continued to require intensive education services and interventions to address his disabilities; 2) that due to his high level of individualized need a substantially separate, highly structured classroom with a high staff to student ratio was imperative; and 3) that Roy was unable to participate in mainstream classes and activities because he was not able to regulate his behavior with the inherent reduction in supervision and structure outside of his ILP setting.</w:t>
      </w:r>
    </w:p>
    <w:p w:rsidR="00593B78" w:rsidRDefault="00593B78" w:rsidP="00593B78">
      <w:pPr>
        <w:tabs>
          <w:tab w:val="left" w:pos="0"/>
        </w:tabs>
        <w:spacing w:after="0" w:line="240" w:lineRule="auto"/>
        <w:rPr>
          <w:rFonts w:ascii="Times New Roman" w:eastAsia="Times New Roman" w:hAnsi="Times New Roman" w:cs="Times New Roman"/>
          <w:sz w:val="24"/>
          <w:szCs w:val="24"/>
        </w:rPr>
      </w:pPr>
    </w:p>
    <w:p w:rsidR="00593B78" w:rsidRDefault="00593B78" w:rsidP="00593B78">
      <w:pPr>
        <w:tabs>
          <w:tab w:val="left" w:pos="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(See S-14; P-6 for complete </w:t>
      </w:r>
      <w:proofErr w:type="spellStart"/>
      <w:r>
        <w:rPr>
          <w:rFonts w:ascii="Times New Roman" w:eastAsia="Times New Roman" w:hAnsi="Times New Roman" w:cs="Times New Roman"/>
          <w:sz w:val="24"/>
          <w:szCs w:val="24"/>
        </w:rPr>
        <w:t>Garagosian</w:t>
      </w:r>
      <w:proofErr w:type="spellEnd"/>
      <w:r>
        <w:rPr>
          <w:rFonts w:ascii="Times New Roman" w:eastAsia="Times New Roman" w:hAnsi="Times New Roman" w:cs="Times New Roman"/>
          <w:sz w:val="24"/>
          <w:szCs w:val="24"/>
        </w:rPr>
        <w:t xml:space="preserve"> evaluation and recommendations.)</w:t>
      </w:r>
      <w:proofErr w:type="gramEnd"/>
    </w:p>
    <w:p w:rsidR="00593B78" w:rsidRDefault="00593B78" w:rsidP="00593B78">
      <w:pPr>
        <w:tabs>
          <w:tab w:val="left" w:pos="0"/>
        </w:tabs>
        <w:spacing w:after="0" w:line="240" w:lineRule="auto"/>
        <w:rPr>
          <w:rFonts w:ascii="Times New Roman" w:eastAsia="Times New Roman" w:hAnsi="Times New Roman" w:cs="Times New Roman"/>
          <w:sz w:val="24"/>
          <w:szCs w:val="24"/>
        </w:rPr>
      </w:pPr>
    </w:p>
    <w:p w:rsidR="00593B78" w:rsidRDefault="00593B78" w:rsidP="00593B78">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DA5BAE">
        <w:rPr>
          <w:rFonts w:ascii="Times New Roman" w:eastAsia="Times New Roman" w:hAnsi="Times New Roman" w:cs="Times New Roman"/>
          <w:sz w:val="24"/>
          <w:szCs w:val="24"/>
        </w:rPr>
        <w:t xml:space="preserve"> Functional Behavioral Assessment (FBA) was performed between March – June 2015 by Simone Byrne, MA, BCBA, and several Behavior Support Plans (BSPs) have been implemented targeting the behaviors of compliance, interactions with adults, appropriate social approach and use of electronics. </w:t>
      </w:r>
      <w:proofErr w:type="gramStart"/>
      <w:r w:rsidR="00DA5BAE">
        <w:rPr>
          <w:rFonts w:ascii="Times New Roman" w:eastAsia="Times New Roman" w:hAnsi="Times New Roman" w:cs="Times New Roman"/>
          <w:sz w:val="24"/>
          <w:szCs w:val="24"/>
        </w:rPr>
        <w:t>(See S-13 for FBA &amp; BPS</w:t>
      </w:r>
      <w:r w:rsidR="00096BBA">
        <w:rPr>
          <w:rFonts w:ascii="Times New Roman" w:eastAsia="Times New Roman" w:hAnsi="Times New Roman" w:cs="Times New Roman"/>
          <w:sz w:val="24"/>
          <w:szCs w:val="24"/>
        </w:rPr>
        <w:t>s;</w:t>
      </w:r>
      <w:r w:rsidR="00DA5BAE">
        <w:rPr>
          <w:rFonts w:ascii="Times New Roman" w:eastAsia="Times New Roman" w:hAnsi="Times New Roman" w:cs="Times New Roman"/>
          <w:sz w:val="24"/>
          <w:szCs w:val="24"/>
        </w:rPr>
        <w:t xml:space="preserve"> testimony, Byrne.)</w:t>
      </w:r>
      <w:proofErr w:type="gramEnd"/>
      <w:r w:rsidR="00DA5BAE">
        <w:rPr>
          <w:rFonts w:ascii="Times New Roman" w:eastAsia="Times New Roman" w:hAnsi="Times New Roman" w:cs="Times New Roman"/>
          <w:sz w:val="24"/>
          <w:szCs w:val="24"/>
        </w:rPr>
        <w:t xml:space="preserve"> </w:t>
      </w:r>
    </w:p>
    <w:p w:rsidR="00DA5BAE" w:rsidRDefault="00DA5BAE" w:rsidP="00593B78">
      <w:pPr>
        <w:tabs>
          <w:tab w:val="left" w:pos="0"/>
        </w:tabs>
        <w:spacing w:after="0" w:line="240" w:lineRule="auto"/>
        <w:rPr>
          <w:rFonts w:ascii="Times New Roman" w:eastAsia="Times New Roman" w:hAnsi="Times New Roman" w:cs="Times New Roman"/>
          <w:sz w:val="24"/>
          <w:szCs w:val="24"/>
        </w:rPr>
      </w:pPr>
    </w:p>
    <w:p w:rsidR="00DA5BAE" w:rsidRDefault="00DA5BAE" w:rsidP="00593B78">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speech-language evaluation was performed over 4 days in September 2016 by speech-language pathologist Mae </w:t>
      </w:r>
      <w:r w:rsidR="00096BBA">
        <w:rPr>
          <w:rFonts w:ascii="Times New Roman" w:eastAsia="Times New Roman" w:hAnsi="Times New Roman" w:cs="Times New Roman"/>
          <w:sz w:val="24"/>
          <w:szCs w:val="24"/>
        </w:rPr>
        <w:t>Timmons</w:t>
      </w:r>
      <w:r>
        <w:rPr>
          <w:rFonts w:ascii="Times New Roman" w:eastAsia="Times New Roman" w:hAnsi="Times New Roman" w:cs="Times New Roman"/>
          <w:sz w:val="24"/>
          <w:szCs w:val="24"/>
        </w:rPr>
        <w:t xml:space="preserve"> MS/CCC (S-10). In her summary, Ms. </w:t>
      </w:r>
      <w:r w:rsidR="00096BBA">
        <w:rPr>
          <w:rFonts w:ascii="Times New Roman" w:eastAsia="Times New Roman" w:hAnsi="Times New Roman" w:cs="Times New Roman"/>
          <w:sz w:val="24"/>
          <w:szCs w:val="24"/>
        </w:rPr>
        <w:t>Timmons</w:t>
      </w:r>
      <w:r>
        <w:rPr>
          <w:rFonts w:ascii="Times New Roman" w:eastAsia="Times New Roman" w:hAnsi="Times New Roman" w:cs="Times New Roman"/>
          <w:sz w:val="24"/>
          <w:szCs w:val="24"/>
        </w:rPr>
        <w:t xml:space="preserve"> concluded:</w:t>
      </w:r>
    </w:p>
    <w:p w:rsidR="00DA5BAE" w:rsidRDefault="00DA5BAE" w:rsidP="00593B78">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A5BAE" w:rsidRDefault="00DA5BAE" w:rsidP="00DA5BAE">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 has a significant discrepancy between his stronger expressive language ability and his much weaker ability to comprehend spoken language, which can place him at risk within social contexts. In addition, results of </w:t>
      </w:r>
      <w:proofErr w:type="gramStart"/>
      <w:r>
        <w:rPr>
          <w:rFonts w:ascii="Times New Roman" w:eastAsia="Times New Roman" w:hAnsi="Times New Roman" w:cs="Times New Roman"/>
          <w:sz w:val="24"/>
          <w:szCs w:val="24"/>
        </w:rPr>
        <w:t>both the</w:t>
      </w:r>
      <w:proofErr w:type="gramEnd"/>
      <w:r>
        <w:rPr>
          <w:rFonts w:ascii="Times New Roman" w:eastAsia="Times New Roman" w:hAnsi="Times New Roman" w:cs="Times New Roman"/>
          <w:sz w:val="24"/>
          <w:szCs w:val="24"/>
        </w:rPr>
        <w:t xml:space="preserve"> Test of Pragmatic Language, the CELF-4 Pragmatic Profile and use of the Social Communications Profile… indicate that </w:t>
      </w:r>
      <w:r>
        <w:rPr>
          <w:rFonts w:ascii="Times New Roman" w:eastAsia="Times New Roman" w:hAnsi="Times New Roman" w:cs="Times New Roman"/>
          <w:sz w:val="24"/>
          <w:szCs w:val="24"/>
        </w:rPr>
        <w:lastRenderedPageBreak/>
        <w:t>[Roy] has a very significant communication disorder and that he is functioning at the level of Challenged Social Communicat</w:t>
      </w:r>
      <w:r w:rsidR="00096BBA">
        <w:rPr>
          <w:rFonts w:ascii="Times New Roman" w:eastAsia="Times New Roman" w:hAnsi="Times New Roman" w:cs="Times New Roman"/>
          <w:sz w:val="24"/>
          <w:szCs w:val="24"/>
        </w:rPr>
        <w:t>or</w:t>
      </w:r>
      <w:r>
        <w:rPr>
          <w:rFonts w:ascii="Times New Roman" w:eastAsia="Times New Roman" w:hAnsi="Times New Roman" w:cs="Times New Roman"/>
          <w:sz w:val="24"/>
          <w:szCs w:val="24"/>
        </w:rPr>
        <w:t>… [Roy] will require continued significant support and supervision for social skills development.</w:t>
      </w:r>
    </w:p>
    <w:p w:rsidR="00096BBA" w:rsidRDefault="00096BBA" w:rsidP="00DA5BAE">
      <w:pPr>
        <w:tabs>
          <w:tab w:val="left" w:pos="0"/>
        </w:tabs>
        <w:spacing w:after="0" w:line="240" w:lineRule="auto"/>
        <w:ind w:left="720"/>
        <w:rPr>
          <w:rFonts w:ascii="Times New Roman" w:eastAsia="Times New Roman" w:hAnsi="Times New Roman" w:cs="Times New Roman"/>
          <w:sz w:val="24"/>
          <w:szCs w:val="24"/>
        </w:rPr>
      </w:pPr>
    </w:p>
    <w:p w:rsidR="00DA5BAE" w:rsidRDefault="00DA5BAE"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Ms. </w:t>
      </w:r>
      <w:r w:rsidR="00096BBA">
        <w:rPr>
          <w:rFonts w:ascii="Times New Roman" w:eastAsia="Times New Roman" w:hAnsi="Times New Roman" w:cs="Times New Roman"/>
          <w:sz w:val="24"/>
          <w:szCs w:val="24"/>
        </w:rPr>
        <w:t xml:space="preserve">Timmons </w:t>
      </w:r>
      <w:r>
        <w:rPr>
          <w:rFonts w:ascii="Times New Roman" w:eastAsia="Times New Roman" w:hAnsi="Times New Roman" w:cs="Times New Roman"/>
          <w:sz w:val="24"/>
          <w:szCs w:val="24"/>
        </w:rPr>
        <w:t xml:space="preserve">recommended a structured language program focusing </w:t>
      </w:r>
      <w:r w:rsidR="00096BB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intervention and compensation for both expressive and receptive language deficits, individual social coaching to build self-awareness and understanding of his own and others social thoughts, and a once weekly social skills group with no more than 2 peers.</w:t>
      </w:r>
    </w:p>
    <w:p w:rsidR="00DA5BAE" w:rsidRDefault="00DA5BAE" w:rsidP="00DA5BAE">
      <w:pPr>
        <w:tabs>
          <w:tab w:val="left" w:pos="0"/>
        </w:tabs>
        <w:spacing w:after="0" w:line="240" w:lineRule="auto"/>
        <w:rPr>
          <w:rFonts w:ascii="Times New Roman" w:eastAsia="Times New Roman" w:hAnsi="Times New Roman" w:cs="Times New Roman"/>
          <w:sz w:val="24"/>
          <w:szCs w:val="24"/>
        </w:rPr>
      </w:pPr>
    </w:p>
    <w:p w:rsidR="00DA5BAE" w:rsidRDefault="00DA5BAE" w:rsidP="00DA5BAE">
      <w:pPr>
        <w:tabs>
          <w:tab w:val="left" w:pos="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(See S-10A for complete evaluation and recommendations; testimony, </w:t>
      </w:r>
      <w:r w:rsidR="00096BBA">
        <w:rPr>
          <w:rFonts w:ascii="Times New Roman" w:eastAsia="Times New Roman" w:hAnsi="Times New Roman" w:cs="Times New Roman"/>
          <w:sz w:val="24"/>
          <w:szCs w:val="24"/>
        </w:rPr>
        <w:t>Timmons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9003FC" w:rsidRDefault="009003FC" w:rsidP="00DA5BAE">
      <w:pPr>
        <w:tabs>
          <w:tab w:val="left" w:pos="0"/>
        </w:tabs>
        <w:spacing w:after="0" w:line="240" w:lineRule="auto"/>
        <w:rPr>
          <w:rFonts w:ascii="Times New Roman" w:eastAsia="Times New Roman" w:hAnsi="Times New Roman" w:cs="Times New Roman"/>
          <w:sz w:val="24"/>
          <w:szCs w:val="24"/>
        </w:rPr>
      </w:pPr>
    </w:p>
    <w:p w:rsidR="009003FC" w:rsidRDefault="009003FC"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Also in September 2016, School Psychologist Amanda </w:t>
      </w:r>
      <w:proofErr w:type="spellStart"/>
      <w:r>
        <w:rPr>
          <w:rFonts w:ascii="Times New Roman" w:eastAsia="Times New Roman" w:hAnsi="Times New Roman" w:cs="Times New Roman"/>
          <w:sz w:val="24"/>
          <w:szCs w:val="24"/>
        </w:rPr>
        <w:t>Citrone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w:t>
      </w:r>
      <w:proofErr w:type="spellEnd"/>
      <w:r>
        <w:rPr>
          <w:rFonts w:ascii="Times New Roman" w:eastAsia="Times New Roman" w:hAnsi="Times New Roman" w:cs="Times New Roman"/>
          <w:sz w:val="24"/>
          <w:szCs w:val="24"/>
        </w:rPr>
        <w:t>, CAGS administered an educational evaluation. On the Wechsler Individual Achievement Test – 3</w:t>
      </w:r>
      <w:r w:rsidRPr="009003FC">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Edition (WIAT-III) Roy scored below average in the following areas; </w:t>
      </w:r>
      <w:r w:rsidR="00096BBA">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Reading (5</w:t>
      </w:r>
      <w:r w:rsidRPr="009003F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percentile); Reading Comprehension (2</w:t>
      </w:r>
      <w:r w:rsidRPr="009003F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percentile) Written Expression (4</w:t>
      </w:r>
      <w:r w:rsidRPr="009003F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percentile) and </w:t>
      </w:r>
      <w:r w:rsidR="00096BBA">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Math (5</w:t>
      </w:r>
      <w:r w:rsidRPr="009003F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percentile). </w:t>
      </w:r>
      <w:proofErr w:type="gramStart"/>
      <w:r>
        <w:rPr>
          <w:rFonts w:ascii="Times New Roman" w:eastAsia="Times New Roman" w:hAnsi="Times New Roman" w:cs="Times New Roman"/>
          <w:sz w:val="24"/>
          <w:szCs w:val="24"/>
        </w:rPr>
        <w:t xml:space="preserve">(See S-10 B for complete education evaluation; testimony, </w:t>
      </w:r>
      <w:proofErr w:type="spellStart"/>
      <w:r>
        <w:rPr>
          <w:rFonts w:ascii="Times New Roman" w:eastAsia="Times New Roman" w:hAnsi="Times New Roman" w:cs="Times New Roman"/>
          <w:sz w:val="24"/>
          <w:szCs w:val="24"/>
        </w:rPr>
        <w:t>Citrone</w:t>
      </w:r>
      <w:proofErr w:type="spellEnd"/>
      <w:r>
        <w:rPr>
          <w:rFonts w:ascii="Times New Roman" w:eastAsia="Times New Roman" w:hAnsi="Times New Roman" w:cs="Times New Roman"/>
          <w:sz w:val="24"/>
          <w:szCs w:val="24"/>
        </w:rPr>
        <w:t>.)</w:t>
      </w:r>
      <w:proofErr w:type="gramEnd"/>
    </w:p>
    <w:p w:rsidR="009003FC" w:rsidRDefault="009003FC"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003FC" w:rsidRDefault="009003FC"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also funded an independent Diagnostic Evaluation by Psychologist Paul </w:t>
      </w:r>
      <w:proofErr w:type="spellStart"/>
      <w:r>
        <w:rPr>
          <w:rFonts w:ascii="Times New Roman" w:eastAsia="Times New Roman" w:hAnsi="Times New Roman" w:cs="Times New Roman"/>
          <w:sz w:val="24"/>
          <w:szCs w:val="24"/>
        </w:rPr>
        <w:t>Lapuc</w:t>
      </w:r>
      <w:proofErr w:type="spellEnd"/>
      <w:r>
        <w:rPr>
          <w:rFonts w:ascii="Times New Roman" w:eastAsia="Times New Roman" w:hAnsi="Times New Roman" w:cs="Times New Roman"/>
          <w:sz w:val="24"/>
          <w:szCs w:val="24"/>
        </w:rPr>
        <w:t xml:space="preserve"> in May 2017 </w:t>
      </w:r>
      <w:r w:rsidR="00CB6A55">
        <w:rPr>
          <w:rFonts w:ascii="Times New Roman" w:eastAsia="Times New Roman" w:hAnsi="Times New Roman" w:cs="Times New Roman"/>
          <w:sz w:val="24"/>
          <w:szCs w:val="24"/>
        </w:rPr>
        <w:t xml:space="preserve">(S-7; P-5). While Dr. </w:t>
      </w:r>
      <w:proofErr w:type="spellStart"/>
      <w:r w:rsidR="00CB6A55">
        <w:rPr>
          <w:rFonts w:ascii="Times New Roman" w:eastAsia="Times New Roman" w:hAnsi="Times New Roman" w:cs="Times New Roman"/>
          <w:sz w:val="24"/>
          <w:szCs w:val="24"/>
        </w:rPr>
        <w:t>Lapuc</w:t>
      </w:r>
      <w:proofErr w:type="spellEnd"/>
      <w:r>
        <w:rPr>
          <w:rFonts w:ascii="Times New Roman" w:eastAsia="Times New Roman" w:hAnsi="Times New Roman" w:cs="Times New Roman"/>
          <w:sz w:val="24"/>
          <w:szCs w:val="24"/>
        </w:rPr>
        <w:t xml:space="preserve"> diagnosed Roy with ASD and ADHD, he also found that:</w:t>
      </w:r>
    </w:p>
    <w:p w:rsidR="009003FC" w:rsidRDefault="009003FC" w:rsidP="00DA5BAE">
      <w:pPr>
        <w:tabs>
          <w:tab w:val="left" w:pos="0"/>
        </w:tabs>
        <w:spacing w:after="0" w:line="240" w:lineRule="auto"/>
        <w:rPr>
          <w:rFonts w:ascii="Times New Roman" w:eastAsia="Times New Roman" w:hAnsi="Times New Roman" w:cs="Times New Roman"/>
          <w:sz w:val="24"/>
          <w:szCs w:val="24"/>
        </w:rPr>
      </w:pPr>
    </w:p>
    <w:p w:rsidR="009003FC" w:rsidRDefault="009003FC" w:rsidP="00515FE4">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 meets the criteria for Oppositional Defiant Behavior Disorder. He continues to have difficulty in identifying with others and empathizing with others. His reactive, offensive words and actions are his way of trying to insure self-preservation, avoid situations, and get attention. They keep others at a distance. They minimize his having to look at his own actions and words in a given situation. In short, being offensive is a good defense. Although he is capable of presenting in a positive, respectful and reserved manner, his characteristic unpredictability, impulsiveness, resentment and moodiness becomes manifest when he is stressed. The resulting behaviors generate negative reactions from others. He continue</w:t>
      </w:r>
      <w:r w:rsidR="00096B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have difficulty h</w:t>
      </w:r>
      <w:r w:rsidR="00515FE4">
        <w:rPr>
          <w:rFonts w:ascii="Times New Roman" w:eastAsia="Times New Roman" w:hAnsi="Times New Roman" w:cs="Times New Roman"/>
          <w:sz w:val="24"/>
          <w:szCs w:val="24"/>
        </w:rPr>
        <w:t>aving any degree of insight into how his actions create stress, uncertainty, and negativism from those who are exposed to them.</w:t>
      </w:r>
    </w:p>
    <w:p w:rsidR="00515FE4" w:rsidRDefault="00515FE4" w:rsidP="00DA5BAE">
      <w:pPr>
        <w:tabs>
          <w:tab w:val="left" w:pos="0"/>
        </w:tabs>
        <w:spacing w:after="0" w:line="240" w:lineRule="auto"/>
        <w:rPr>
          <w:rFonts w:ascii="Times New Roman" w:eastAsia="Times New Roman" w:hAnsi="Times New Roman" w:cs="Times New Roman"/>
          <w:sz w:val="24"/>
          <w:szCs w:val="24"/>
        </w:rPr>
      </w:pPr>
    </w:p>
    <w:p w:rsidR="00515FE4" w:rsidRDefault="00515FE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Dr. </w:t>
      </w:r>
      <w:proofErr w:type="spellStart"/>
      <w:r>
        <w:rPr>
          <w:rFonts w:ascii="Times New Roman" w:eastAsia="Times New Roman" w:hAnsi="Times New Roman" w:cs="Times New Roman"/>
          <w:sz w:val="24"/>
          <w:szCs w:val="24"/>
        </w:rPr>
        <w:t>Lapuc’s</w:t>
      </w:r>
      <w:proofErr w:type="spellEnd"/>
      <w:r>
        <w:rPr>
          <w:rFonts w:ascii="Times New Roman" w:eastAsia="Times New Roman" w:hAnsi="Times New Roman" w:cs="Times New Roman"/>
          <w:sz w:val="24"/>
          <w:szCs w:val="24"/>
        </w:rPr>
        <w:t xml:space="preserve"> recommendations included medication as an integral part of his treatment; ongoing therapy to teach him social coping strategies and social awareness; and social coaching. Dr. </w:t>
      </w:r>
      <w:proofErr w:type="spellStart"/>
      <w:r>
        <w:rPr>
          <w:rFonts w:ascii="Times New Roman" w:eastAsia="Times New Roman" w:hAnsi="Times New Roman" w:cs="Times New Roman"/>
          <w:sz w:val="24"/>
          <w:szCs w:val="24"/>
        </w:rPr>
        <w:t>Lapuc</w:t>
      </w:r>
      <w:proofErr w:type="spellEnd"/>
      <w:r>
        <w:rPr>
          <w:rFonts w:ascii="Times New Roman" w:eastAsia="Times New Roman" w:hAnsi="Times New Roman" w:cs="Times New Roman"/>
          <w:sz w:val="24"/>
          <w:szCs w:val="24"/>
        </w:rPr>
        <w:t xml:space="preserve"> also specified:</w:t>
      </w:r>
    </w:p>
    <w:p w:rsidR="00515FE4" w:rsidRDefault="00515FE4" w:rsidP="00DA5BAE">
      <w:pPr>
        <w:tabs>
          <w:tab w:val="left" w:pos="0"/>
        </w:tabs>
        <w:spacing w:after="0" w:line="240" w:lineRule="auto"/>
        <w:rPr>
          <w:rFonts w:ascii="Times New Roman" w:eastAsia="Times New Roman" w:hAnsi="Times New Roman" w:cs="Times New Roman"/>
          <w:sz w:val="24"/>
          <w:szCs w:val="24"/>
        </w:rPr>
      </w:pPr>
    </w:p>
    <w:p w:rsidR="00515FE4" w:rsidRDefault="00515FE4" w:rsidP="00515FE4">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At home and at school it is essential to intervene at the point of performance. This means shaping social skills by responding at the points in time where undesirable and/or unacceptable behaviors occur, i.e., in the classroom, outside of classroom, transitional times, etc. Immediacy of reinforcement is the key to his understanding of and learning how to operate socially. There is a need to externalize the source of motivation for [Roy.]</w:t>
      </w:r>
    </w:p>
    <w:p w:rsidR="00515FE4" w:rsidRDefault="00515FE4" w:rsidP="00DA5BAE">
      <w:pPr>
        <w:tabs>
          <w:tab w:val="left" w:pos="0"/>
        </w:tabs>
        <w:spacing w:after="0" w:line="240" w:lineRule="auto"/>
        <w:rPr>
          <w:rFonts w:ascii="Times New Roman" w:eastAsia="Times New Roman" w:hAnsi="Times New Roman" w:cs="Times New Roman"/>
          <w:sz w:val="24"/>
          <w:szCs w:val="24"/>
        </w:rPr>
      </w:pPr>
    </w:p>
    <w:p w:rsidR="00515FE4" w:rsidRDefault="00515FE4" w:rsidP="00DA5BAE">
      <w:pPr>
        <w:tabs>
          <w:tab w:val="left" w:pos="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(See S-7; P-5 for Dr. </w:t>
      </w:r>
      <w:proofErr w:type="spellStart"/>
      <w:r>
        <w:rPr>
          <w:rFonts w:ascii="Times New Roman" w:eastAsia="Times New Roman" w:hAnsi="Times New Roman" w:cs="Times New Roman"/>
          <w:sz w:val="24"/>
          <w:szCs w:val="24"/>
        </w:rPr>
        <w:t>Lapuc’s</w:t>
      </w:r>
      <w:proofErr w:type="spellEnd"/>
      <w:r>
        <w:rPr>
          <w:rFonts w:ascii="Times New Roman" w:eastAsia="Times New Roman" w:hAnsi="Times New Roman" w:cs="Times New Roman"/>
          <w:sz w:val="24"/>
          <w:szCs w:val="24"/>
        </w:rPr>
        <w:t xml:space="preserve"> complete evaluation and recommendations.)</w:t>
      </w:r>
      <w:proofErr w:type="gramEnd"/>
    </w:p>
    <w:p w:rsidR="00515FE4" w:rsidRDefault="00515FE4" w:rsidP="00DA5BAE">
      <w:pPr>
        <w:tabs>
          <w:tab w:val="left" w:pos="0"/>
        </w:tabs>
        <w:spacing w:after="0" w:line="240" w:lineRule="auto"/>
        <w:rPr>
          <w:rFonts w:ascii="Times New Roman" w:eastAsia="Times New Roman" w:hAnsi="Times New Roman" w:cs="Times New Roman"/>
          <w:sz w:val="24"/>
          <w:szCs w:val="24"/>
        </w:rPr>
      </w:pPr>
    </w:p>
    <w:p w:rsidR="00515FE4" w:rsidRDefault="00515FE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w:t>
      </w:r>
      <w:proofErr w:type="spellStart"/>
      <w:r>
        <w:rPr>
          <w:rFonts w:ascii="Times New Roman" w:eastAsia="Times New Roman" w:hAnsi="Times New Roman" w:cs="Times New Roman"/>
          <w:sz w:val="24"/>
          <w:szCs w:val="24"/>
        </w:rPr>
        <w:t>Nause</w:t>
      </w:r>
      <w:r w:rsidR="00D33D55">
        <w:rPr>
          <w:rFonts w:ascii="Times New Roman" w:eastAsia="Times New Roman" w:hAnsi="Times New Roman" w:cs="Times New Roman"/>
          <w:sz w:val="24"/>
          <w:szCs w:val="24"/>
        </w:rPr>
        <w:t>t</w:t>
      </w:r>
      <w:proofErr w:type="spellEnd"/>
      <w:r w:rsidR="00D33D55">
        <w:rPr>
          <w:rFonts w:ascii="Times New Roman" w:eastAsia="Times New Roman" w:hAnsi="Times New Roman" w:cs="Times New Roman"/>
          <w:sz w:val="24"/>
          <w:szCs w:val="24"/>
        </w:rPr>
        <w:t xml:space="preserve"> funded an updated, independent </w:t>
      </w:r>
      <w:r>
        <w:rPr>
          <w:rFonts w:ascii="Times New Roman" w:eastAsia="Times New Roman" w:hAnsi="Times New Roman" w:cs="Times New Roman"/>
          <w:sz w:val="24"/>
          <w:szCs w:val="24"/>
        </w:rPr>
        <w:t>neuropsychological evaluation which was performed in late March 2018 and completed in April 2018 b</w:t>
      </w:r>
      <w:r w:rsidR="00CB6A55">
        <w:rPr>
          <w:rFonts w:ascii="Times New Roman" w:eastAsia="Times New Roman" w:hAnsi="Times New Roman" w:cs="Times New Roman"/>
          <w:sz w:val="24"/>
          <w:szCs w:val="24"/>
        </w:rPr>
        <w:t xml:space="preserve">y Jessica Everett Ph.D. BCBA, </w:t>
      </w:r>
      <w:r>
        <w:rPr>
          <w:rFonts w:ascii="Times New Roman" w:eastAsia="Times New Roman" w:hAnsi="Times New Roman" w:cs="Times New Roman"/>
          <w:sz w:val="24"/>
          <w:szCs w:val="24"/>
        </w:rPr>
        <w:lastRenderedPageBreak/>
        <w:t xml:space="preserve">licensed psychologist and behavior analyst from </w:t>
      </w:r>
      <w:proofErr w:type="spellStart"/>
      <w:r>
        <w:rPr>
          <w:rFonts w:ascii="Times New Roman" w:eastAsia="Times New Roman" w:hAnsi="Times New Roman" w:cs="Times New Roman"/>
          <w:sz w:val="24"/>
          <w:szCs w:val="24"/>
        </w:rPr>
        <w:t>Melmark</w:t>
      </w:r>
      <w:proofErr w:type="spellEnd"/>
      <w:r>
        <w:rPr>
          <w:rFonts w:ascii="Times New Roman" w:eastAsia="Times New Roman" w:hAnsi="Times New Roman" w:cs="Times New Roman"/>
          <w:sz w:val="24"/>
          <w:szCs w:val="24"/>
        </w:rPr>
        <w:t xml:space="preserve"> (S-3; P-6). Dr. Everett found</w:t>
      </w:r>
      <w:r w:rsidR="00CB6A55">
        <w:rPr>
          <w:rFonts w:ascii="Times New Roman" w:eastAsia="Times New Roman" w:hAnsi="Times New Roman" w:cs="Times New Roman"/>
          <w:sz w:val="24"/>
          <w:szCs w:val="24"/>
        </w:rPr>
        <w:t xml:space="preserve"> Roy to present with</w:t>
      </w:r>
      <w:r>
        <w:rPr>
          <w:rFonts w:ascii="Times New Roman" w:eastAsia="Times New Roman" w:hAnsi="Times New Roman" w:cs="Times New Roman"/>
          <w:sz w:val="24"/>
          <w:szCs w:val="24"/>
        </w:rPr>
        <w:t xml:space="preserve"> v</w:t>
      </w:r>
      <w:r w:rsidR="00CB6A55">
        <w:rPr>
          <w:rFonts w:ascii="Times New Roman" w:eastAsia="Times New Roman" w:hAnsi="Times New Roman" w:cs="Times New Roman"/>
          <w:sz w:val="24"/>
          <w:szCs w:val="24"/>
        </w:rPr>
        <w:t>erbal comprehension skills</w:t>
      </w:r>
      <w:r>
        <w:rPr>
          <w:rFonts w:ascii="Times New Roman" w:eastAsia="Times New Roman" w:hAnsi="Times New Roman" w:cs="Times New Roman"/>
          <w:sz w:val="24"/>
          <w:szCs w:val="24"/>
        </w:rPr>
        <w:t xml:space="preserve"> in</w:t>
      </w:r>
      <w:r w:rsidR="00CB6A55">
        <w:rPr>
          <w:rFonts w:ascii="Times New Roman" w:eastAsia="Times New Roman" w:hAnsi="Times New Roman" w:cs="Times New Roman"/>
          <w:sz w:val="24"/>
          <w:szCs w:val="24"/>
        </w:rPr>
        <w:t xml:space="preserve"> the very low range; </w:t>
      </w:r>
      <w:r>
        <w:rPr>
          <w:rFonts w:ascii="Times New Roman" w:eastAsia="Times New Roman" w:hAnsi="Times New Roman" w:cs="Times New Roman"/>
          <w:sz w:val="24"/>
          <w:szCs w:val="24"/>
        </w:rPr>
        <w:t>limited cognitive flexibility and self-monitoring</w:t>
      </w:r>
      <w:r w:rsidR="00CB6A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impacts both his planning and organization and his ability to regulate his own behavior an</w:t>
      </w:r>
      <w:r w:rsidR="00CB6A55">
        <w:rPr>
          <w:rFonts w:ascii="Times New Roman" w:eastAsia="Times New Roman" w:hAnsi="Times New Roman" w:cs="Times New Roman"/>
          <w:sz w:val="24"/>
          <w:szCs w:val="24"/>
        </w:rPr>
        <w:t>d emotions; and</w:t>
      </w:r>
      <w:r>
        <w:rPr>
          <w:rFonts w:ascii="Times New Roman" w:eastAsia="Times New Roman" w:hAnsi="Times New Roman" w:cs="Times New Roman"/>
          <w:sz w:val="24"/>
          <w:szCs w:val="24"/>
        </w:rPr>
        <w:t xml:space="preserve"> difficulty with the executive functioning tasks of emotional and behavioral regulation across school and home settings.</w:t>
      </w:r>
    </w:p>
    <w:p w:rsidR="004E1210" w:rsidRDefault="004E1210" w:rsidP="00DA5BAE">
      <w:pPr>
        <w:tabs>
          <w:tab w:val="left" w:pos="0"/>
        </w:tabs>
        <w:spacing w:after="0" w:line="240" w:lineRule="auto"/>
        <w:rPr>
          <w:rFonts w:ascii="Times New Roman" w:eastAsia="Times New Roman" w:hAnsi="Times New Roman" w:cs="Times New Roman"/>
          <w:sz w:val="24"/>
          <w:szCs w:val="24"/>
        </w:rPr>
      </w:pPr>
    </w:p>
    <w:p w:rsidR="004E1210" w:rsidRDefault="004E1210"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Dr. Everett continued in her </w:t>
      </w:r>
      <w:r w:rsidR="00D33D55">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w:t>
      </w:r>
    </w:p>
    <w:p w:rsidR="004E1210" w:rsidRDefault="004E1210" w:rsidP="00DA5BAE">
      <w:pPr>
        <w:tabs>
          <w:tab w:val="left" w:pos="0"/>
        </w:tabs>
        <w:spacing w:after="0" w:line="240" w:lineRule="auto"/>
        <w:rPr>
          <w:rFonts w:ascii="Times New Roman" w:eastAsia="Times New Roman" w:hAnsi="Times New Roman" w:cs="Times New Roman"/>
          <w:sz w:val="24"/>
          <w:szCs w:val="24"/>
        </w:rPr>
      </w:pPr>
    </w:p>
    <w:p w:rsidR="004E1210" w:rsidRDefault="004E1210" w:rsidP="00CB740D">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 continues to be significantly impacted by symptoms of ADHD including difficulty with sustaining attention, impulsivity, and poor attention to detail. These difficulties impact his functioning in both academic and non-academic settings. His ability to recognize emotional states in others is weak and paired with his difficulty in cognitive flexibility it is likely that [Roy] will continue to struggle with adjusting his behavior to meet the expectations of others.</w:t>
      </w:r>
    </w:p>
    <w:p w:rsidR="004E1210" w:rsidRDefault="004E1210" w:rsidP="00CB740D">
      <w:pPr>
        <w:tabs>
          <w:tab w:val="left" w:pos="0"/>
        </w:tabs>
        <w:spacing w:after="0" w:line="240" w:lineRule="auto"/>
        <w:ind w:left="720"/>
        <w:rPr>
          <w:rFonts w:ascii="Times New Roman" w:eastAsia="Times New Roman" w:hAnsi="Times New Roman" w:cs="Times New Roman"/>
          <w:sz w:val="24"/>
          <w:szCs w:val="24"/>
        </w:rPr>
      </w:pPr>
    </w:p>
    <w:p w:rsidR="004E1210" w:rsidRDefault="004E1210" w:rsidP="00CB740D">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[Roy] is demonstrating adaptive skills that are low compared to same age peers. His communication skills are low across school and home while his daily living skills are in the low average range at home and the very low range at school. Socialization skills are rated as low at home and very low in school. [Roy’s] social communication skills are also an area of weakness. While [Roy] experiences difficulty in social awareness and social communication, he does not show any limitations in social motivation. Thus, [Roy] has a high likelihood of social misunderstandings which may have varying degrees of consequences for him. As [Roy] does not p</w:t>
      </w:r>
      <w:r w:rsidR="00E606B3">
        <w:rPr>
          <w:rFonts w:ascii="Times New Roman" w:eastAsia="Times New Roman" w:hAnsi="Times New Roman" w:cs="Times New Roman"/>
          <w:sz w:val="24"/>
          <w:szCs w:val="24"/>
        </w:rPr>
        <w:t xml:space="preserve">ossess </w:t>
      </w:r>
      <w:r>
        <w:rPr>
          <w:rFonts w:ascii="Times New Roman" w:eastAsia="Times New Roman" w:hAnsi="Times New Roman" w:cs="Times New Roman"/>
          <w:sz w:val="24"/>
          <w:szCs w:val="24"/>
        </w:rPr>
        <w:t>adequate self-monitoring skills, it is likely that he will not be aware of social missteps as they are happening. This, paired with the belief that the ‘rules don’t apply to me’, put him at significant risk for behavioral difficulties in home, school, and community settings.</w:t>
      </w:r>
    </w:p>
    <w:p w:rsidR="004E1210" w:rsidRDefault="004E1210" w:rsidP="00CB740D">
      <w:pPr>
        <w:tabs>
          <w:tab w:val="left" w:pos="0"/>
        </w:tabs>
        <w:spacing w:after="0" w:line="240" w:lineRule="auto"/>
        <w:ind w:left="720"/>
        <w:rPr>
          <w:rFonts w:ascii="Times New Roman" w:eastAsia="Times New Roman" w:hAnsi="Times New Roman" w:cs="Times New Roman"/>
          <w:sz w:val="24"/>
          <w:szCs w:val="24"/>
        </w:rPr>
      </w:pPr>
    </w:p>
    <w:p w:rsidR="004E1210" w:rsidRDefault="004E1210" w:rsidP="00CB740D">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in previous assessments, [Roy] presents with a complex profile. His ability to verbally reason and problem solve is significantly lower than his other cognitive skills. As a result, [Roy] presents as having higher language capacity than he actually has. [Roy] also has a desire to ‘fit in’ and is resistant to receiving help that may make him look different from peers. Consistent with his diagnosis of ASD, [Roy] has significant difficulty being flexible and monitoring his own behavior. While his externalizing behaviors are more prevalent, he also presents with internalized behaviors (e.g., depression, withdrawal), particularly within the school environment where he struggles more with adaptive behavior. [Roy] has experienced behavioral issues at home and school but does not appear to have the emotion regulation skills to effectively manage his own behavior and external supports such as environmental limitations (e.g., monitoring of devices) and one to one support are needed. Currently, [Roy] is in an educational setting where the behavioral expectations set for him are not the same as the ones that other students follow. This is likely confusing for [Roy] and contributes to behavioral difficulties. Diagnostically, [Roy] continues to meet diagnostic criteria for autism spectrum disorder, level 1 – </w:t>
      </w:r>
      <w:r w:rsidR="009C65D8">
        <w:rPr>
          <w:rFonts w:ascii="Times New Roman" w:eastAsia="Times New Roman" w:hAnsi="Times New Roman" w:cs="Times New Roman"/>
          <w:sz w:val="24"/>
          <w:szCs w:val="24"/>
        </w:rPr>
        <w:t>requiring support (F84.0)</w:t>
      </w:r>
      <w:r>
        <w:rPr>
          <w:rFonts w:ascii="Times New Roman" w:eastAsia="Times New Roman" w:hAnsi="Times New Roman" w:cs="Times New Roman"/>
          <w:sz w:val="24"/>
          <w:szCs w:val="24"/>
        </w:rPr>
        <w:t xml:space="preserve">, attention deficit hyperactivity </w:t>
      </w:r>
      <w:r w:rsidR="00FF21A0">
        <w:rPr>
          <w:rFonts w:ascii="Times New Roman" w:eastAsia="Times New Roman" w:hAnsi="Times New Roman" w:cs="Times New Roman"/>
          <w:sz w:val="24"/>
          <w:szCs w:val="24"/>
        </w:rPr>
        <w:t>disorder, combined type (F90.2)</w:t>
      </w:r>
      <w:r>
        <w:rPr>
          <w:rFonts w:ascii="Times New Roman" w:eastAsia="Times New Roman" w:hAnsi="Times New Roman" w:cs="Times New Roman"/>
          <w:sz w:val="24"/>
          <w:szCs w:val="24"/>
        </w:rPr>
        <w:t>, and opposi</w:t>
      </w:r>
      <w:r w:rsidR="00FF21A0">
        <w:rPr>
          <w:rFonts w:ascii="Times New Roman" w:eastAsia="Times New Roman" w:hAnsi="Times New Roman" w:cs="Times New Roman"/>
          <w:sz w:val="24"/>
          <w:szCs w:val="24"/>
        </w:rPr>
        <w:t xml:space="preserve">tional defiant disorder (F91.3). </w:t>
      </w:r>
      <w:proofErr w:type="gramStart"/>
      <w:r w:rsidR="00FF21A0">
        <w:rPr>
          <w:rFonts w:ascii="Times New Roman" w:eastAsia="Times New Roman" w:hAnsi="Times New Roman" w:cs="Times New Roman"/>
          <w:sz w:val="24"/>
          <w:szCs w:val="24"/>
        </w:rPr>
        <w:t xml:space="preserve">Though [sic] </w:t>
      </w:r>
      <w:r w:rsidRPr="00FF21A0">
        <w:rPr>
          <w:rFonts w:ascii="Times New Roman" w:eastAsia="Times New Roman" w:hAnsi="Times New Roman" w:cs="Times New Roman"/>
          <w:sz w:val="24"/>
          <w:szCs w:val="24"/>
        </w:rPr>
        <w:t>it is important to understand the behavioral features of opposition defiant disorder within the context of autism spectrum disorder.</w:t>
      </w:r>
      <w:proofErr w:type="gramEnd"/>
      <w:r>
        <w:rPr>
          <w:rFonts w:ascii="Times New Roman" w:eastAsia="Times New Roman" w:hAnsi="Times New Roman" w:cs="Times New Roman"/>
          <w:sz w:val="24"/>
          <w:szCs w:val="24"/>
        </w:rPr>
        <w:t xml:space="preserve"> </w:t>
      </w:r>
      <w:r w:rsidR="00CB740D">
        <w:rPr>
          <w:rFonts w:ascii="Times New Roman" w:eastAsia="Times New Roman" w:hAnsi="Times New Roman" w:cs="Times New Roman"/>
          <w:sz w:val="24"/>
          <w:szCs w:val="24"/>
        </w:rPr>
        <w:t xml:space="preserve">For example, [Roy’s] tendency to blame others </w:t>
      </w:r>
      <w:r w:rsidR="00CB740D">
        <w:rPr>
          <w:rFonts w:ascii="Times New Roman" w:eastAsia="Times New Roman" w:hAnsi="Times New Roman" w:cs="Times New Roman"/>
          <w:sz w:val="24"/>
          <w:szCs w:val="24"/>
        </w:rPr>
        <w:lastRenderedPageBreak/>
        <w:t>may be rooted in social perception weaknesses</w:t>
      </w:r>
      <w:r w:rsidR="009C65D8">
        <w:rPr>
          <w:rFonts w:ascii="Times New Roman" w:eastAsia="Times New Roman" w:hAnsi="Times New Roman" w:cs="Times New Roman"/>
          <w:sz w:val="24"/>
          <w:szCs w:val="24"/>
        </w:rPr>
        <w:t>,</w:t>
      </w:r>
      <w:r w:rsidR="00CB740D">
        <w:rPr>
          <w:rFonts w:ascii="Times New Roman" w:eastAsia="Times New Roman" w:hAnsi="Times New Roman" w:cs="Times New Roman"/>
          <w:sz w:val="24"/>
          <w:szCs w:val="24"/>
        </w:rPr>
        <w:t xml:space="preserve"> and arguing with authority figures may be the result of adherence to routines and fixed, rigid thinking patterns. [Roy’s] profile is also supportive of an unspecified communication disorder (F80.9) [Roy] presents with a variety of strengths and weaknesses. At the current time, his biggest challenge may be his reluctance to engage with the supports that are available to him to learn skills and strategies that will help build on his weaknesses and ensure his success as an adult. </w:t>
      </w:r>
    </w:p>
    <w:p w:rsidR="00CB740D" w:rsidRDefault="00CB740D" w:rsidP="00DA5BAE">
      <w:pPr>
        <w:tabs>
          <w:tab w:val="left" w:pos="0"/>
        </w:tabs>
        <w:spacing w:after="0" w:line="240" w:lineRule="auto"/>
        <w:rPr>
          <w:rFonts w:ascii="Times New Roman" w:eastAsia="Times New Roman" w:hAnsi="Times New Roman" w:cs="Times New Roman"/>
          <w:sz w:val="24"/>
          <w:szCs w:val="24"/>
        </w:rPr>
      </w:pPr>
    </w:p>
    <w:p w:rsidR="000F4D80" w:rsidRDefault="000F4D80"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 Everett supplemented her testing with an observation of Roy in</w:t>
      </w:r>
      <w:r w:rsidR="009C65D8">
        <w:rPr>
          <w:rFonts w:ascii="Times New Roman" w:eastAsia="Times New Roman" w:hAnsi="Times New Roman" w:cs="Times New Roman"/>
          <w:sz w:val="24"/>
          <w:szCs w:val="24"/>
        </w:rPr>
        <w:t xml:space="preserve"> his classes at NHS. She</w:t>
      </w:r>
      <w:r>
        <w:rPr>
          <w:rFonts w:ascii="Times New Roman" w:eastAsia="Times New Roman" w:hAnsi="Times New Roman" w:cs="Times New Roman"/>
          <w:sz w:val="24"/>
          <w:szCs w:val="24"/>
        </w:rPr>
        <w:t xml:space="preserve"> specifically found that Roy’s current educational program and services were not meeting his needs academically, socially, behaviorally, or emotionally and that it was critical for Roy to develop the social, behavioral and emotional skills which he will require as an adult. Dr. Everett recommended an alternative educational program for Roy which included the following components: 1) small class size with peers having similar learning and behavioral problems; 2) a high teacher to student ratio; 3) consist</w:t>
      </w:r>
      <w:r w:rsidR="00E606B3">
        <w:rPr>
          <w:rFonts w:ascii="Times New Roman" w:eastAsia="Times New Roman" w:hAnsi="Times New Roman" w:cs="Times New Roman"/>
          <w:sz w:val="24"/>
          <w:szCs w:val="24"/>
        </w:rPr>
        <w:t>ency</w:t>
      </w:r>
      <w:r>
        <w:rPr>
          <w:rFonts w:ascii="Times New Roman" w:eastAsia="Times New Roman" w:hAnsi="Times New Roman" w:cs="Times New Roman"/>
          <w:sz w:val="24"/>
          <w:szCs w:val="24"/>
        </w:rPr>
        <w:t xml:space="preserve"> between behavioral expectations for Roy a</w:t>
      </w:r>
      <w:r w:rsidR="009C65D8">
        <w:rPr>
          <w:rFonts w:ascii="Times New Roman" w:eastAsia="Times New Roman" w:hAnsi="Times New Roman" w:cs="Times New Roman"/>
          <w:sz w:val="24"/>
          <w:szCs w:val="24"/>
        </w:rPr>
        <w:t>nd other students; 4) structured,</w:t>
      </w:r>
      <w:r>
        <w:rPr>
          <w:rFonts w:ascii="Times New Roman" w:eastAsia="Times New Roman" w:hAnsi="Times New Roman" w:cs="Times New Roman"/>
          <w:sz w:val="24"/>
          <w:szCs w:val="24"/>
        </w:rPr>
        <w:t xml:space="preserve"> organized classes with direct, specialized instruction in all academic subjects; 5) an embedded social pragmatics curriculum; 6) a functional approach to behavior with positive behavior supports integrated with</w:t>
      </w:r>
      <w:r w:rsidR="009C65D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program; 7) a therapeutic, supportive environment where Roy can align with teachers rather than view them as authority figures who are working against him.</w:t>
      </w:r>
      <w:r>
        <w:rPr>
          <w:rFonts w:ascii="Times New Roman" w:eastAsia="Times New Roman" w:hAnsi="Times New Roman" w:cs="Times New Roman"/>
          <w:sz w:val="24"/>
          <w:szCs w:val="24"/>
        </w:rPr>
        <w:tab/>
      </w:r>
    </w:p>
    <w:p w:rsidR="000F4D80" w:rsidRDefault="000F4D80" w:rsidP="00DA5BAE">
      <w:pPr>
        <w:tabs>
          <w:tab w:val="left" w:pos="0"/>
        </w:tabs>
        <w:spacing w:after="0" w:line="240" w:lineRule="auto"/>
        <w:rPr>
          <w:rFonts w:ascii="Times New Roman" w:eastAsia="Times New Roman" w:hAnsi="Times New Roman" w:cs="Times New Roman"/>
          <w:sz w:val="24"/>
          <w:szCs w:val="24"/>
        </w:rPr>
      </w:pPr>
    </w:p>
    <w:p w:rsidR="00CB740D" w:rsidRDefault="00CB740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S-3; P-6 for complete </w:t>
      </w:r>
      <w:r w:rsidR="00630760">
        <w:rPr>
          <w:rFonts w:ascii="Times New Roman" w:eastAsia="Times New Roman" w:hAnsi="Times New Roman" w:cs="Times New Roman"/>
          <w:sz w:val="24"/>
          <w:szCs w:val="24"/>
        </w:rPr>
        <w:t>neuropsychological evaluation; s</w:t>
      </w:r>
      <w:r>
        <w:rPr>
          <w:rFonts w:ascii="Times New Roman" w:eastAsia="Times New Roman" w:hAnsi="Times New Roman" w:cs="Times New Roman"/>
          <w:sz w:val="24"/>
          <w:szCs w:val="24"/>
        </w:rPr>
        <w:t>ee also testimony, Everett.)</w:t>
      </w:r>
    </w:p>
    <w:p w:rsidR="00CB740D" w:rsidRDefault="00CB740D" w:rsidP="00DA5BAE">
      <w:pPr>
        <w:tabs>
          <w:tab w:val="left" w:pos="0"/>
        </w:tabs>
        <w:spacing w:after="0" w:line="240" w:lineRule="auto"/>
        <w:rPr>
          <w:rFonts w:ascii="Times New Roman" w:eastAsia="Times New Roman" w:hAnsi="Times New Roman" w:cs="Times New Roman"/>
          <w:sz w:val="24"/>
          <w:szCs w:val="24"/>
        </w:rPr>
      </w:pPr>
    </w:p>
    <w:p w:rsidR="00EB5BEE" w:rsidRDefault="00EB5BEE" w:rsidP="00DA5BAE">
      <w:pPr>
        <w:tabs>
          <w:tab w:val="left" w:pos="0"/>
        </w:tabs>
        <w:spacing w:after="0" w:line="240" w:lineRule="auto"/>
        <w:rPr>
          <w:rFonts w:ascii="Times New Roman" w:eastAsia="Times New Roman" w:hAnsi="Times New Roman" w:cs="Times New Roman"/>
          <w:b/>
          <w:sz w:val="24"/>
          <w:szCs w:val="24"/>
        </w:rPr>
      </w:pPr>
    </w:p>
    <w:p w:rsidR="00CB740D" w:rsidRPr="00CB740D" w:rsidRDefault="00CB740D" w:rsidP="00DA5BAE">
      <w:pPr>
        <w:tabs>
          <w:tab w:val="left" w:pos="0"/>
        </w:tabs>
        <w:spacing w:after="0" w:line="240" w:lineRule="auto"/>
        <w:rPr>
          <w:rFonts w:ascii="Times New Roman" w:eastAsia="Times New Roman" w:hAnsi="Times New Roman" w:cs="Times New Roman"/>
          <w:b/>
          <w:sz w:val="24"/>
          <w:szCs w:val="24"/>
        </w:rPr>
      </w:pPr>
      <w:r w:rsidRPr="00CB740D">
        <w:rPr>
          <w:rFonts w:ascii="Times New Roman" w:eastAsia="Times New Roman" w:hAnsi="Times New Roman" w:cs="Times New Roman"/>
          <w:b/>
          <w:sz w:val="24"/>
          <w:szCs w:val="24"/>
        </w:rPr>
        <w:t>SCHOOL’S PROPOSED PROGRAM</w:t>
      </w:r>
    </w:p>
    <w:p w:rsidR="00515FE4" w:rsidRDefault="00515FE4" w:rsidP="00DA5BAE">
      <w:pPr>
        <w:tabs>
          <w:tab w:val="left" w:pos="0"/>
        </w:tabs>
        <w:spacing w:after="0" w:line="240" w:lineRule="auto"/>
        <w:rPr>
          <w:rFonts w:ascii="Times New Roman" w:eastAsia="Times New Roman" w:hAnsi="Times New Roman" w:cs="Times New Roman"/>
          <w:sz w:val="24"/>
          <w:szCs w:val="24"/>
        </w:rPr>
      </w:pPr>
    </w:p>
    <w:p w:rsidR="00515FE4" w:rsidRDefault="00515FE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D33D55">
        <w:rPr>
          <w:rFonts w:ascii="Times New Roman" w:eastAsia="Times New Roman" w:hAnsi="Times New Roman" w:cs="Times New Roman"/>
          <w:sz w:val="24"/>
          <w:szCs w:val="24"/>
        </w:rPr>
        <w:t>Nauset</w:t>
      </w:r>
      <w:proofErr w:type="spellEnd"/>
      <w:r w:rsidR="00D33D55">
        <w:rPr>
          <w:rFonts w:ascii="Times New Roman" w:eastAsia="Times New Roman" w:hAnsi="Times New Roman" w:cs="Times New Roman"/>
          <w:sz w:val="24"/>
          <w:szCs w:val="24"/>
        </w:rPr>
        <w:t xml:space="preserve"> proposes</w:t>
      </w:r>
      <w:r w:rsidR="009748AB">
        <w:rPr>
          <w:rFonts w:ascii="Times New Roman" w:eastAsia="Times New Roman" w:hAnsi="Times New Roman" w:cs="Times New Roman"/>
          <w:sz w:val="24"/>
          <w:szCs w:val="24"/>
        </w:rPr>
        <w:t xml:space="preserve"> that Roy be placed a</w:t>
      </w:r>
      <w:r w:rsidR="00630760">
        <w:rPr>
          <w:rFonts w:ascii="Times New Roman" w:eastAsia="Times New Roman" w:hAnsi="Times New Roman" w:cs="Times New Roman"/>
          <w:sz w:val="24"/>
          <w:szCs w:val="24"/>
        </w:rPr>
        <w:t>t Waypoint Academy (Waypoint),</w:t>
      </w:r>
      <w:r w:rsidR="009748AB">
        <w:rPr>
          <w:rFonts w:ascii="Times New Roman" w:eastAsia="Times New Roman" w:hAnsi="Times New Roman" w:cs="Times New Roman"/>
          <w:sz w:val="24"/>
          <w:szCs w:val="24"/>
        </w:rPr>
        <w:t xml:space="preserve"> an out-of-district placement located at the Wing School in Sandwich, MA. Waypoint is a program of the Cape Cod Collaborative, a special education collaborative of Cape Cod towns w</w:t>
      </w:r>
      <w:r w:rsidR="00630760">
        <w:rPr>
          <w:rFonts w:ascii="Times New Roman" w:eastAsia="Times New Roman" w:hAnsi="Times New Roman" w:cs="Times New Roman"/>
          <w:sz w:val="24"/>
          <w:szCs w:val="24"/>
        </w:rPr>
        <w:t>hich provides programs for students with low incidence disabilities that</w:t>
      </w:r>
      <w:r w:rsidR="009748AB">
        <w:rPr>
          <w:rFonts w:ascii="Times New Roman" w:eastAsia="Times New Roman" w:hAnsi="Times New Roman" w:cs="Times New Roman"/>
          <w:sz w:val="24"/>
          <w:szCs w:val="24"/>
        </w:rPr>
        <w:t xml:space="preserve"> cannot be</w:t>
      </w:r>
      <w:r w:rsidR="00630760">
        <w:rPr>
          <w:rFonts w:ascii="Times New Roman" w:eastAsia="Times New Roman" w:hAnsi="Times New Roman" w:cs="Times New Roman"/>
          <w:sz w:val="24"/>
          <w:szCs w:val="24"/>
        </w:rPr>
        <w:t xml:space="preserve"> provided within individual</w:t>
      </w:r>
      <w:r w:rsidR="009748AB">
        <w:rPr>
          <w:rFonts w:ascii="Times New Roman" w:eastAsia="Times New Roman" w:hAnsi="Times New Roman" w:cs="Times New Roman"/>
          <w:sz w:val="24"/>
          <w:szCs w:val="24"/>
        </w:rPr>
        <w:t xml:space="preserve"> school districts. </w:t>
      </w:r>
    </w:p>
    <w:p w:rsidR="009748AB" w:rsidRDefault="009748AB"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748AB" w:rsidRDefault="00FF21A0"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48AB">
        <w:rPr>
          <w:rFonts w:ascii="Times New Roman" w:eastAsia="Times New Roman" w:hAnsi="Times New Roman" w:cs="Times New Roman"/>
          <w:sz w:val="24"/>
          <w:szCs w:val="24"/>
        </w:rPr>
        <w:t>The high school</w:t>
      </w:r>
      <w:r w:rsidR="00630760">
        <w:rPr>
          <w:rFonts w:ascii="Times New Roman" w:eastAsia="Times New Roman" w:hAnsi="Times New Roman" w:cs="Times New Roman"/>
          <w:sz w:val="24"/>
          <w:szCs w:val="24"/>
        </w:rPr>
        <w:t xml:space="preserve"> component of W</w:t>
      </w:r>
      <w:r>
        <w:rPr>
          <w:rFonts w:ascii="Times New Roman" w:eastAsia="Times New Roman" w:hAnsi="Times New Roman" w:cs="Times New Roman"/>
          <w:sz w:val="24"/>
          <w:szCs w:val="24"/>
        </w:rPr>
        <w:t>aypoint</w:t>
      </w:r>
      <w:r w:rsidR="00630760">
        <w:rPr>
          <w:rFonts w:ascii="Times New Roman" w:eastAsia="Times New Roman" w:hAnsi="Times New Roman" w:cs="Times New Roman"/>
          <w:sz w:val="24"/>
          <w:szCs w:val="24"/>
        </w:rPr>
        <w:t xml:space="preserve"> serves a</w:t>
      </w:r>
      <w:r w:rsidR="009748AB">
        <w:rPr>
          <w:rFonts w:ascii="Times New Roman" w:eastAsia="Times New Roman" w:hAnsi="Times New Roman" w:cs="Times New Roman"/>
          <w:sz w:val="24"/>
          <w:szCs w:val="24"/>
        </w:rPr>
        <w:t xml:space="preserve"> population</w:t>
      </w:r>
      <w:r w:rsidR="00630760">
        <w:rPr>
          <w:rFonts w:ascii="Times New Roman" w:eastAsia="Times New Roman" w:hAnsi="Times New Roman" w:cs="Times New Roman"/>
          <w:sz w:val="24"/>
          <w:szCs w:val="24"/>
        </w:rPr>
        <w:t xml:space="preserve"> which</w:t>
      </w:r>
      <w:r w:rsidR="009748AB">
        <w:rPr>
          <w:rFonts w:ascii="Times New Roman" w:eastAsia="Times New Roman" w:hAnsi="Times New Roman" w:cs="Times New Roman"/>
          <w:sz w:val="24"/>
          <w:szCs w:val="24"/>
        </w:rPr>
        <w:t xml:space="preserve"> current</w:t>
      </w:r>
      <w:r w:rsidR="00630760">
        <w:rPr>
          <w:rFonts w:ascii="Times New Roman" w:eastAsia="Times New Roman" w:hAnsi="Times New Roman" w:cs="Times New Roman"/>
          <w:sz w:val="24"/>
          <w:szCs w:val="24"/>
        </w:rPr>
        <w:t>ly consists of 36 students, 9 of whom</w:t>
      </w:r>
      <w:r w:rsidR="009748AB">
        <w:rPr>
          <w:rFonts w:ascii="Times New Roman" w:eastAsia="Times New Roman" w:hAnsi="Times New Roman" w:cs="Times New Roman"/>
          <w:sz w:val="24"/>
          <w:szCs w:val="24"/>
        </w:rPr>
        <w:t xml:space="preserve"> (4 girls and 5 boys)</w:t>
      </w:r>
      <w:r w:rsidR="00AC3C9D">
        <w:rPr>
          <w:rStyle w:val="FootnoteReference"/>
          <w:rFonts w:ascii="Times New Roman" w:eastAsia="Times New Roman" w:hAnsi="Times New Roman" w:cs="Times New Roman"/>
          <w:sz w:val="24"/>
          <w:szCs w:val="24"/>
        </w:rPr>
        <w:footnoteReference w:id="3"/>
      </w:r>
      <w:r w:rsidR="009748AB">
        <w:rPr>
          <w:rFonts w:ascii="Times New Roman" w:eastAsia="Times New Roman" w:hAnsi="Times New Roman" w:cs="Times New Roman"/>
          <w:sz w:val="24"/>
          <w:szCs w:val="24"/>
        </w:rPr>
        <w:t xml:space="preserve"> </w:t>
      </w:r>
      <w:r w:rsidR="00630760">
        <w:rPr>
          <w:rFonts w:ascii="Times New Roman" w:eastAsia="Times New Roman" w:hAnsi="Times New Roman" w:cs="Times New Roman"/>
          <w:sz w:val="24"/>
          <w:szCs w:val="24"/>
        </w:rPr>
        <w:t xml:space="preserve"> are </w:t>
      </w:r>
      <w:r w:rsidR="009748AB">
        <w:rPr>
          <w:rFonts w:ascii="Times New Roman" w:eastAsia="Times New Roman" w:hAnsi="Times New Roman" w:cs="Times New Roman"/>
          <w:sz w:val="24"/>
          <w:szCs w:val="24"/>
        </w:rPr>
        <w:t>in the 12</w:t>
      </w:r>
      <w:r w:rsidR="009748AB" w:rsidRPr="009748AB">
        <w:rPr>
          <w:rFonts w:ascii="Times New Roman" w:eastAsia="Times New Roman" w:hAnsi="Times New Roman" w:cs="Times New Roman"/>
          <w:sz w:val="24"/>
          <w:szCs w:val="24"/>
          <w:vertAlign w:val="superscript"/>
        </w:rPr>
        <w:t>th</w:t>
      </w:r>
      <w:r w:rsidR="009748AB">
        <w:rPr>
          <w:rFonts w:ascii="Times New Roman" w:eastAsia="Times New Roman" w:hAnsi="Times New Roman" w:cs="Times New Roman"/>
          <w:sz w:val="24"/>
          <w:szCs w:val="24"/>
        </w:rPr>
        <w:t xml:space="preserve"> grade. Most students are diagnosed with ADHD</w:t>
      </w:r>
      <w:r w:rsidR="00630760">
        <w:rPr>
          <w:rFonts w:ascii="Times New Roman" w:eastAsia="Times New Roman" w:hAnsi="Times New Roman" w:cs="Times New Roman"/>
          <w:sz w:val="24"/>
          <w:szCs w:val="24"/>
        </w:rPr>
        <w:t>,</w:t>
      </w:r>
      <w:r w:rsidR="009748AB">
        <w:rPr>
          <w:rFonts w:ascii="Times New Roman" w:eastAsia="Times New Roman" w:hAnsi="Times New Roman" w:cs="Times New Roman"/>
          <w:sz w:val="24"/>
          <w:szCs w:val="24"/>
        </w:rPr>
        <w:t xml:space="preserve"> with significant struggles in executive functioning, planning, coordination and organization. Many students have social-emotional impairments. Several students are diagnosed with Autism Spectrum Disorder. Several are diagnosed with Oppositional Defiant Disorder. Some students have dual diagnose</w:t>
      </w:r>
      <w:r w:rsidR="00630760">
        <w:rPr>
          <w:rFonts w:ascii="Times New Roman" w:eastAsia="Times New Roman" w:hAnsi="Times New Roman" w:cs="Times New Roman"/>
          <w:sz w:val="24"/>
          <w:szCs w:val="24"/>
        </w:rPr>
        <w:t xml:space="preserve">, </w:t>
      </w:r>
      <w:r w:rsidR="009748AB">
        <w:rPr>
          <w:rFonts w:ascii="Times New Roman" w:eastAsia="Times New Roman" w:hAnsi="Times New Roman" w:cs="Times New Roman"/>
          <w:sz w:val="24"/>
          <w:szCs w:val="24"/>
        </w:rPr>
        <w:t>i.e.</w:t>
      </w:r>
      <w:r w:rsidR="00630760">
        <w:rPr>
          <w:rFonts w:ascii="Times New Roman" w:eastAsia="Times New Roman" w:hAnsi="Times New Roman" w:cs="Times New Roman"/>
          <w:sz w:val="24"/>
          <w:szCs w:val="24"/>
        </w:rPr>
        <w:t xml:space="preserve">, </w:t>
      </w:r>
      <w:r w:rsidR="009748AB">
        <w:rPr>
          <w:rFonts w:ascii="Times New Roman" w:eastAsia="Times New Roman" w:hAnsi="Times New Roman" w:cs="Times New Roman"/>
          <w:sz w:val="24"/>
          <w:szCs w:val="24"/>
        </w:rPr>
        <w:t>ADHD/ASD. The student to staff ration is 3:1</w:t>
      </w:r>
      <w:r w:rsidR="00630760">
        <w:rPr>
          <w:rFonts w:ascii="Times New Roman" w:eastAsia="Times New Roman" w:hAnsi="Times New Roman" w:cs="Times New Roman"/>
          <w:sz w:val="24"/>
          <w:szCs w:val="24"/>
        </w:rPr>
        <w:t>,</w:t>
      </w:r>
      <w:r w:rsidR="009748AB">
        <w:rPr>
          <w:rFonts w:ascii="Times New Roman" w:eastAsia="Times New Roman" w:hAnsi="Times New Roman" w:cs="Times New Roman"/>
          <w:sz w:val="24"/>
          <w:szCs w:val="24"/>
        </w:rPr>
        <w:t xml:space="preserve"> with six high school teachers and ten te</w:t>
      </w:r>
      <w:r w:rsidR="00630760">
        <w:rPr>
          <w:rFonts w:ascii="Times New Roman" w:eastAsia="Times New Roman" w:hAnsi="Times New Roman" w:cs="Times New Roman"/>
          <w:sz w:val="24"/>
          <w:szCs w:val="24"/>
        </w:rPr>
        <w:t>aching assistants. Teachers are</w:t>
      </w:r>
      <w:r w:rsidR="009748AB">
        <w:rPr>
          <w:rFonts w:ascii="Times New Roman" w:eastAsia="Times New Roman" w:hAnsi="Times New Roman" w:cs="Times New Roman"/>
          <w:sz w:val="24"/>
          <w:szCs w:val="24"/>
        </w:rPr>
        <w:t xml:space="preserve"> either</w:t>
      </w:r>
      <w:r w:rsidR="00630760">
        <w:rPr>
          <w:rFonts w:ascii="Times New Roman" w:eastAsia="Times New Roman" w:hAnsi="Times New Roman" w:cs="Times New Roman"/>
          <w:sz w:val="24"/>
          <w:szCs w:val="24"/>
        </w:rPr>
        <w:t xml:space="preserve"> in </w:t>
      </w:r>
      <w:r w:rsidR="009748AB">
        <w:rPr>
          <w:rFonts w:ascii="Times New Roman" w:eastAsia="Times New Roman" w:hAnsi="Times New Roman" w:cs="Times New Roman"/>
          <w:sz w:val="24"/>
          <w:szCs w:val="24"/>
        </w:rPr>
        <w:t xml:space="preserve">special education, </w:t>
      </w:r>
      <w:r w:rsidR="00630760">
        <w:rPr>
          <w:rFonts w:ascii="Times New Roman" w:eastAsia="Times New Roman" w:hAnsi="Times New Roman" w:cs="Times New Roman"/>
          <w:sz w:val="24"/>
          <w:szCs w:val="24"/>
        </w:rPr>
        <w:t xml:space="preserve">specific </w:t>
      </w:r>
      <w:r w:rsidR="009748AB">
        <w:rPr>
          <w:rFonts w:ascii="Times New Roman" w:eastAsia="Times New Roman" w:hAnsi="Times New Roman" w:cs="Times New Roman"/>
          <w:sz w:val="24"/>
          <w:szCs w:val="24"/>
        </w:rPr>
        <w:t>subject matter</w:t>
      </w:r>
      <w:r w:rsidR="00630760">
        <w:rPr>
          <w:rFonts w:ascii="Times New Roman" w:eastAsia="Times New Roman" w:hAnsi="Times New Roman" w:cs="Times New Roman"/>
          <w:sz w:val="24"/>
          <w:szCs w:val="24"/>
        </w:rPr>
        <w:t>,</w:t>
      </w:r>
      <w:r w:rsidR="009748AB">
        <w:rPr>
          <w:rFonts w:ascii="Times New Roman" w:eastAsia="Times New Roman" w:hAnsi="Times New Roman" w:cs="Times New Roman"/>
          <w:sz w:val="24"/>
          <w:szCs w:val="24"/>
        </w:rPr>
        <w:t xml:space="preserve"> or </w:t>
      </w:r>
      <w:r w:rsidR="00630760">
        <w:rPr>
          <w:rFonts w:ascii="Times New Roman" w:eastAsia="Times New Roman" w:hAnsi="Times New Roman" w:cs="Times New Roman"/>
          <w:sz w:val="24"/>
          <w:szCs w:val="24"/>
        </w:rPr>
        <w:t xml:space="preserve">hold </w:t>
      </w:r>
      <w:r w:rsidR="009748AB">
        <w:rPr>
          <w:rFonts w:ascii="Times New Roman" w:eastAsia="Times New Roman" w:hAnsi="Times New Roman" w:cs="Times New Roman"/>
          <w:sz w:val="24"/>
          <w:szCs w:val="24"/>
        </w:rPr>
        <w:t xml:space="preserve">dual certification. There are two school adjustment counselors/social workers who provide therapeutic counseling services to students and ongoing daily support throughout the </w:t>
      </w:r>
      <w:r w:rsidR="00D33D55">
        <w:rPr>
          <w:rFonts w:ascii="Times New Roman" w:eastAsia="Times New Roman" w:hAnsi="Times New Roman" w:cs="Times New Roman"/>
          <w:sz w:val="24"/>
          <w:szCs w:val="24"/>
        </w:rPr>
        <w:t>milieu</w:t>
      </w:r>
      <w:r w:rsidR="009748AB">
        <w:rPr>
          <w:rFonts w:ascii="Times New Roman" w:eastAsia="Times New Roman" w:hAnsi="Times New Roman" w:cs="Times New Roman"/>
          <w:sz w:val="24"/>
          <w:szCs w:val="24"/>
        </w:rPr>
        <w:t>.</w:t>
      </w:r>
    </w:p>
    <w:p w:rsidR="009748AB" w:rsidRDefault="009748AB"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748AB" w:rsidRDefault="009748AB"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Waypoint’s overall behavioral approach utilizes an evaluation/points system which is a tiered based system with five levels, 5 being the highest level. Based upon their behavioral presentati</w:t>
      </w:r>
      <w:r w:rsidR="00E606B3">
        <w:rPr>
          <w:rFonts w:ascii="Times New Roman" w:eastAsia="Times New Roman" w:hAnsi="Times New Roman" w:cs="Times New Roman"/>
          <w:sz w:val="24"/>
          <w:szCs w:val="24"/>
        </w:rPr>
        <w:t xml:space="preserve">on and goal attainment, </w:t>
      </w:r>
      <w:proofErr w:type="spellStart"/>
      <w:r w:rsidR="00E606B3">
        <w:rPr>
          <w:rFonts w:ascii="Times New Roman" w:eastAsia="Times New Roman" w:hAnsi="Times New Roman" w:cs="Times New Roman"/>
          <w:sz w:val="24"/>
          <w:szCs w:val="24"/>
        </w:rPr>
        <w:t>students</w:t>
      </w:r>
      <w:proofErr w:type="spellEnd"/>
      <w:r w:rsidR="00E606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 from level to level with each higher level</w:t>
      </w:r>
      <w:r w:rsidR="00630760">
        <w:rPr>
          <w:rFonts w:ascii="Times New Roman" w:eastAsia="Times New Roman" w:hAnsi="Times New Roman" w:cs="Times New Roman"/>
          <w:sz w:val="24"/>
          <w:szCs w:val="24"/>
        </w:rPr>
        <w:t xml:space="preserve"> </w:t>
      </w:r>
      <w:r w:rsidR="00630760">
        <w:rPr>
          <w:rFonts w:ascii="Times New Roman" w:eastAsia="Times New Roman" w:hAnsi="Times New Roman" w:cs="Times New Roman"/>
          <w:sz w:val="24"/>
          <w:szCs w:val="24"/>
        </w:rPr>
        <w:lastRenderedPageBreak/>
        <w:t>representing a decrease in</w:t>
      </w:r>
      <w:r>
        <w:rPr>
          <w:rFonts w:ascii="Times New Roman" w:eastAsia="Times New Roman" w:hAnsi="Times New Roman" w:cs="Times New Roman"/>
          <w:sz w:val="24"/>
          <w:szCs w:val="24"/>
        </w:rPr>
        <w:t xml:space="preserve"> the level of supervision</w:t>
      </w:r>
      <w:r w:rsidR="00AC3C9D">
        <w:rPr>
          <w:rFonts w:ascii="Times New Roman" w:eastAsia="Times New Roman" w:hAnsi="Times New Roman" w:cs="Times New Roman"/>
          <w:sz w:val="24"/>
          <w:szCs w:val="24"/>
        </w:rPr>
        <w:t xml:space="preserve"> and</w:t>
      </w:r>
      <w:r w:rsidR="00630760">
        <w:rPr>
          <w:rFonts w:ascii="Times New Roman" w:eastAsia="Times New Roman" w:hAnsi="Times New Roman" w:cs="Times New Roman"/>
          <w:sz w:val="24"/>
          <w:szCs w:val="24"/>
        </w:rPr>
        <w:t xml:space="preserve"> an increase in student privileges. There</w:t>
      </w:r>
      <w:r w:rsidR="00AC3C9D">
        <w:rPr>
          <w:rFonts w:ascii="Times New Roman" w:eastAsia="Times New Roman" w:hAnsi="Times New Roman" w:cs="Times New Roman"/>
          <w:sz w:val="24"/>
          <w:szCs w:val="24"/>
        </w:rPr>
        <w:t xml:space="preserve"> are</w:t>
      </w:r>
      <w:r w:rsidR="00630760">
        <w:rPr>
          <w:rFonts w:ascii="Times New Roman" w:eastAsia="Times New Roman" w:hAnsi="Times New Roman" w:cs="Times New Roman"/>
          <w:sz w:val="24"/>
          <w:szCs w:val="24"/>
        </w:rPr>
        <w:t xml:space="preserve"> both</w:t>
      </w:r>
      <w:r w:rsidR="00AC3C9D">
        <w:rPr>
          <w:rFonts w:ascii="Times New Roman" w:eastAsia="Times New Roman" w:hAnsi="Times New Roman" w:cs="Times New Roman"/>
          <w:sz w:val="24"/>
          <w:szCs w:val="24"/>
        </w:rPr>
        <w:t xml:space="preserve"> general school</w:t>
      </w:r>
      <w:r w:rsidR="00D33D55">
        <w:rPr>
          <w:rFonts w:ascii="Times New Roman" w:eastAsia="Times New Roman" w:hAnsi="Times New Roman" w:cs="Times New Roman"/>
          <w:sz w:val="24"/>
          <w:szCs w:val="24"/>
        </w:rPr>
        <w:t xml:space="preserve">wide </w:t>
      </w:r>
      <w:r w:rsidR="00AC3C9D">
        <w:rPr>
          <w:rFonts w:ascii="Times New Roman" w:eastAsia="Times New Roman" w:hAnsi="Times New Roman" w:cs="Times New Roman"/>
          <w:sz w:val="24"/>
          <w:szCs w:val="24"/>
        </w:rPr>
        <w:t>behaviors/goals and specific student behavior/goals which are addressed. Waypoint is a therapeutic environment with a consistency of approach, therapeutic supports, social skills supports and visual supports embedded throughout the program. Transitional planning, vocational exploration and vocational programming are</w:t>
      </w:r>
      <w:r w:rsidR="00630760">
        <w:rPr>
          <w:rFonts w:ascii="Times New Roman" w:eastAsia="Times New Roman" w:hAnsi="Times New Roman" w:cs="Times New Roman"/>
          <w:sz w:val="24"/>
          <w:szCs w:val="24"/>
        </w:rPr>
        <w:t xml:space="preserve"> also</w:t>
      </w:r>
      <w:r w:rsidR="00AC3C9D">
        <w:rPr>
          <w:rFonts w:ascii="Times New Roman" w:eastAsia="Times New Roman" w:hAnsi="Times New Roman" w:cs="Times New Roman"/>
          <w:sz w:val="24"/>
          <w:szCs w:val="24"/>
        </w:rPr>
        <w:t xml:space="preserve"> incorporated into the program</w:t>
      </w:r>
      <w:r w:rsidR="00D33D55">
        <w:rPr>
          <w:rFonts w:ascii="Times New Roman" w:eastAsia="Times New Roman" w:hAnsi="Times New Roman" w:cs="Times New Roman"/>
          <w:sz w:val="24"/>
          <w:szCs w:val="24"/>
        </w:rPr>
        <w:t>.</w:t>
      </w:r>
      <w:r w:rsidR="00AC3C9D">
        <w:rPr>
          <w:rFonts w:ascii="Times New Roman" w:eastAsia="Times New Roman" w:hAnsi="Times New Roman" w:cs="Times New Roman"/>
          <w:sz w:val="24"/>
          <w:szCs w:val="24"/>
        </w:rPr>
        <w:t xml:space="preserve"> </w:t>
      </w:r>
      <w:r w:rsidR="00D33D55">
        <w:rPr>
          <w:rFonts w:ascii="Times New Roman" w:eastAsia="Times New Roman" w:hAnsi="Times New Roman" w:cs="Times New Roman"/>
          <w:sz w:val="24"/>
          <w:szCs w:val="24"/>
        </w:rPr>
        <w:t>S</w:t>
      </w:r>
      <w:r w:rsidR="00AC3C9D">
        <w:rPr>
          <w:rFonts w:ascii="Times New Roman" w:eastAsia="Times New Roman" w:hAnsi="Times New Roman" w:cs="Times New Roman"/>
          <w:sz w:val="24"/>
          <w:szCs w:val="24"/>
        </w:rPr>
        <w:t>tudents can attend Waypoint until age 22.</w:t>
      </w:r>
    </w:p>
    <w:p w:rsidR="00AC3C9D" w:rsidRDefault="00AC3C9D" w:rsidP="00DA5BAE">
      <w:pPr>
        <w:tabs>
          <w:tab w:val="left" w:pos="0"/>
        </w:tabs>
        <w:spacing w:after="0" w:line="240" w:lineRule="auto"/>
        <w:rPr>
          <w:rFonts w:ascii="Times New Roman" w:eastAsia="Times New Roman" w:hAnsi="Times New Roman" w:cs="Times New Roman"/>
          <w:sz w:val="24"/>
          <w:szCs w:val="24"/>
        </w:rPr>
      </w:pPr>
    </w:p>
    <w:p w:rsidR="00AC3C9D" w:rsidRDefault="00AC3C9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Waypoint’s school day ru</w:t>
      </w:r>
      <w:r w:rsidR="00D33D55">
        <w:rPr>
          <w:rFonts w:ascii="Times New Roman" w:eastAsia="Times New Roman" w:hAnsi="Times New Roman" w:cs="Times New Roman"/>
          <w:sz w:val="24"/>
          <w:szCs w:val="24"/>
        </w:rPr>
        <w:t>ns from 7:15AM to 1:45PM. Some W</w:t>
      </w:r>
      <w:r>
        <w:rPr>
          <w:rFonts w:ascii="Times New Roman" w:eastAsia="Times New Roman" w:hAnsi="Times New Roman" w:cs="Times New Roman"/>
          <w:sz w:val="24"/>
          <w:szCs w:val="24"/>
        </w:rPr>
        <w:t xml:space="preserve">aypoint </w:t>
      </w:r>
      <w:r w:rsidR="00E606B3">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play sports for their se</w:t>
      </w:r>
      <w:r w:rsidR="00D33D55">
        <w:rPr>
          <w:rFonts w:ascii="Times New Roman" w:eastAsia="Times New Roman" w:hAnsi="Times New Roman" w:cs="Times New Roman"/>
          <w:sz w:val="24"/>
          <w:szCs w:val="24"/>
        </w:rPr>
        <w:t>nding</w:t>
      </w:r>
      <w:r>
        <w:rPr>
          <w:rFonts w:ascii="Times New Roman" w:eastAsia="Times New Roman" w:hAnsi="Times New Roman" w:cs="Times New Roman"/>
          <w:sz w:val="24"/>
          <w:szCs w:val="24"/>
        </w:rPr>
        <w:t xml:space="preserve"> town teams. </w:t>
      </w:r>
    </w:p>
    <w:p w:rsidR="00AC3C9D" w:rsidRDefault="00AC3C9D" w:rsidP="00DA5BAE">
      <w:pPr>
        <w:tabs>
          <w:tab w:val="left" w:pos="0"/>
        </w:tabs>
        <w:spacing w:after="0" w:line="240" w:lineRule="auto"/>
        <w:rPr>
          <w:rFonts w:ascii="Times New Roman" w:eastAsia="Times New Roman" w:hAnsi="Times New Roman" w:cs="Times New Roman"/>
          <w:sz w:val="24"/>
          <w:szCs w:val="24"/>
        </w:rPr>
      </w:pPr>
    </w:p>
    <w:p w:rsidR="00AC3C9D" w:rsidRDefault="00AC3C9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upon </w:t>
      </w:r>
      <w:proofErr w:type="spellStart"/>
      <w:r>
        <w:rPr>
          <w:rFonts w:ascii="Times New Roman" w:eastAsia="Times New Roman" w:hAnsi="Times New Roman" w:cs="Times New Roman"/>
          <w:sz w:val="24"/>
          <w:szCs w:val="24"/>
        </w:rPr>
        <w:t>Nauset’s</w:t>
      </w:r>
      <w:proofErr w:type="spellEnd"/>
      <w:r>
        <w:rPr>
          <w:rFonts w:ascii="Times New Roman" w:eastAsia="Times New Roman" w:hAnsi="Times New Roman" w:cs="Times New Roman"/>
          <w:sz w:val="24"/>
          <w:szCs w:val="24"/>
        </w:rPr>
        <w:t xml:space="preserve"> referral </w:t>
      </w:r>
      <w:r w:rsidR="00630760">
        <w:rPr>
          <w:rFonts w:ascii="Times New Roman" w:eastAsia="Times New Roman" w:hAnsi="Times New Roman" w:cs="Times New Roman"/>
          <w:sz w:val="24"/>
          <w:szCs w:val="24"/>
        </w:rPr>
        <w:t xml:space="preserve">packet </w:t>
      </w:r>
      <w:r>
        <w:rPr>
          <w:rFonts w:ascii="Times New Roman" w:eastAsia="Times New Roman" w:hAnsi="Times New Roman" w:cs="Times New Roman"/>
          <w:sz w:val="24"/>
          <w:szCs w:val="24"/>
        </w:rPr>
        <w:t xml:space="preserve">and Roy’s two visits to its school, Waypoint has accepted Roy and </w:t>
      </w:r>
      <w:r w:rsidR="00567039">
        <w:rPr>
          <w:rFonts w:ascii="Times New Roman" w:eastAsia="Times New Roman" w:hAnsi="Times New Roman" w:cs="Times New Roman"/>
          <w:sz w:val="24"/>
          <w:szCs w:val="24"/>
        </w:rPr>
        <w:t xml:space="preserve">believes its program is a good </w:t>
      </w:r>
      <w:r w:rsidR="00630760">
        <w:rPr>
          <w:rFonts w:ascii="Times New Roman" w:eastAsia="Times New Roman" w:hAnsi="Times New Roman" w:cs="Times New Roman"/>
          <w:sz w:val="24"/>
          <w:szCs w:val="24"/>
        </w:rPr>
        <w:t>fit to address hi</w:t>
      </w:r>
      <w:r>
        <w:rPr>
          <w:rFonts w:ascii="Times New Roman" w:eastAsia="Times New Roman" w:hAnsi="Times New Roman" w:cs="Times New Roman"/>
          <w:sz w:val="24"/>
          <w:szCs w:val="24"/>
        </w:rPr>
        <w:t>s special education needs.</w:t>
      </w:r>
    </w:p>
    <w:p w:rsidR="00AC3C9D" w:rsidRDefault="00AC3C9D" w:rsidP="00DA5BAE">
      <w:pPr>
        <w:tabs>
          <w:tab w:val="left" w:pos="0"/>
        </w:tabs>
        <w:spacing w:after="0" w:line="240" w:lineRule="auto"/>
        <w:rPr>
          <w:rFonts w:ascii="Times New Roman" w:eastAsia="Times New Roman" w:hAnsi="Times New Roman" w:cs="Times New Roman"/>
          <w:sz w:val="24"/>
          <w:szCs w:val="24"/>
        </w:rPr>
      </w:pPr>
    </w:p>
    <w:p w:rsidR="00AC3C9D" w:rsidRDefault="00AC3C9D" w:rsidP="00DA5BAE">
      <w:pPr>
        <w:tabs>
          <w:tab w:val="left" w:pos="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(See testimony, Christine Caputo, Assistant Director, Cape Cod Collaborative; S-1, 16.)</w:t>
      </w:r>
      <w:proofErr w:type="gramEnd"/>
    </w:p>
    <w:p w:rsidR="000F4D80" w:rsidRDefault="000F4D80" w:rsidP="00DA5BAE">
      <w:pPr>
        <w:tabs>
          <w:tab w:val="left" w:pos="0"/>
        </w:tabs>
        <w:spacing w:after="0" w:line="240" w:lineRule="auto"/>
        <w:rPr>
          <w:rFonts w:ascii="Times New Roman" w:eastAsia="Times New Roman" w:hAnsi="Times New Roman" w:cs="Times New Roman"/>
          <w:b/>
          <w:sz w:val="24"/>
          <w:szCs w:val="24"/>
        </w:rPr>
      </w:pPr>
    </w:p>
    <w:p w:rsidR="00EB5BEE" w:rsidRDefault="00EB5BEE" w:rsidP="00DA5BAE">
      <w:pPr>
        <w:tabs>
          <w:tab w:val="left" w:pos="0"/>
        </w:tabs>
        <w:spacing w:after="0" w:line="240" w:lineRule="auto"/>
        <w:rPr>
          <w:rFonts w:ascii="Times New Roman" w:eastAsia="Times New Roman" w:hAnsi="Times New Roman" w:cs="Times New Roman"/>
          <w:b/>
          <w:sz w:val="24"/>
          <w:szCs w:val="24"/>
        </w:rPr>
      </w:pPr>
    </w:p>
    <w:p w:rsidR="00AC3C9D" w:rsidRPr="00AC3C9D" w:rsidRDefault="00AC3C9D" w:rsidP="00DA5BAE">
      <w:pPr>
        <w:tabs>
          <w:tab w:val="left" w:pos="0"/>
        </w:tabs>
        <w:spacing w:after="0" w:line="240" w:lineRule="auto"/>
        <w:rPr>
          <w:rFonts w:ascii="Times New Roman" w:eastAsia="Times New Roman" w:hAnsi="Times New Roman" w:cs="Times New Roman"/>
          <w:b/>
          <w:sz w:val="24"/>
          <w:szCs w:val="24"/>
        </w:rPr>
      </w:pPr>
      <w:r w:rsidRPr="00AC3C9D">
        <w:rPr>
          <w:rFonts w:ascii="Times New Roman" w:eastAsia="Times New Roman" w:hAnsi="Times New Roman" w:cs="Times New Roman"/>
          <w:b/>
          <w:sz w:val="24"/>
          <w:szCs w:val="24"/>
        </w:rPr>
        <w:t>PARENTS</w:t>
      </w:r>
      <w:r w:rsidR="00630760">
        <w:rPr>
          <w:rFonts w:ascii="Times New Roman" w:eastAsia="Times New Roman" w:hAnsi="Times New Roman" w:cs="Times New Roman"/>
          <w:b/>
          <w:sz w:val="24"/>
          <w:szCs w:val="24"/>
        </w:rPr>
        <w:t>’</w:t>
      </w:r>
      <w:r w:rsidRPr="00AC3C9D">
        <w:rPr>
          <w:rFonts w:ascii="Times New Roman" w:eastAsia="Times New Roman" w:hAnsi="Times New Roman" w:cs="Times New Roman"/>
          <w:b/>
          <w:sz w:val="24"/>
          <w:szCs w:val="24"/>
        </w:rPr>
        <w:t xml:space="preserve"> PROPOSED PROGRAM</w:t>
      </w:r>
    </w:p>
    <w:p w:rsidR="00AC3C9D" w:rsidRDefault="00AC3C9D" w:rsidP="00DA5BAE">
      <w:pPr>
        <w:tabs>
          <w:tab w:val="left" w:pos="0"/>
        </w:tabs>
        <w:spacing w:after="0" w:line="240" w:lineRule="auto"/>
        <w:rPr>
          <w:rFonts w:ascii="Times New Roman" w:eastAsia="Times New Roman" w:hAnsi="Times New Roman" w:cs="Times New Roman"/>
          <w:sz w:val="24"/>
          <w:szCs w:val="24"/>
        </w:rPr>
      </w:pPr>
    </w:p>
    <w:p w:rsidR="00AC3C9D" w:rsidRDefault="00AC3C9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Parents propose that Roy continue under his last agreed upon IEP at NHS for his 12</w:t>
      </w:r>
      <w:r w:rsidRPr="00AC3C9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senior year. Under this IEP (P-1; S-5) Roy w</w:t>
      </w:r>
      <w:r w:rsidR="00630760">
        <w:rPr>
          <w:rFonts w:ascii="Times New Roman" w:eastAsia="Times New Roman" w:hAnsi="Times New Roman" w:cs="Times New Roman"/>
          <w:sz w:val="24"/>
          <w:szCs w:val="24"/>
        </w:rPr>
        <w:t>as mainstreamed into general</w:t>
      </w:r>
      <w:r>
        <w:rPr>
          <w:rFonts w:ascii="Times New Roman" w:eastAsia="Times New Roman" w:hAnsi="Times New Roman" w:cs="Times New Roman"/>
          <w:sz w:val="24"/>
          <w:szCs w:val="24"/>
        </w:rPr>
        <w:t xml:space="preserve"> education classes</w:t>
      </w:r>
      <w:r w:rsidR="006307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a 1:1 aide assisting him/shadowing him at all times. Roy also had a special education academic support class every other day f</w:t>
      </w:r>
      <w:r w:rsidR="00D33D55">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1½ hours and a speech-language </w:t>
      </w:r>
      <w:r w:rsidR="00C429D2">
        <w:rPr>
          <w:rFonts w:ascii="Times New Roman" w:eastAsia="Times New Roman" w:hAnsi="Times New Roman" w:cs="Times New Roman"/>
          <w:sz w:val="24"/>
          <w:szCs w:val="24"/>
        </w:rPr>
        <w:t>or communications class</w:t>
      </w:r>
      <w:r w:rsidR="00630760">
        <w:rPr>
          <w:rFonts w:ascii="Times New Roman" w:eastAsia="Times New Roman" w:hAnsi="Times New Roman" w:cs="Times New Roman"/>
          <w:sz w:val="24"/>
          <w:szCs w:val="24"/>
        </w:rPr>
        <w:t>,</w:t>
      </w:r>
      <w:r w:rsidR="00C429D2">
        <w:rPr>
          <w:rFonts w:ascii="Times New Roman" w:eastAsia="Times New Roman" w:hAnsi="Times New Roman" w:cs="Times New Roman"/>
          <w:sz w:val="24"/>
          <w:szCs w:val="24"/>
        </w:rPr>
        <w:t xml:space="preserve"> which average</w:t>
      </w:r>
      <w:r w:rsidR="00E606B3">
        <w:rPr>
          <w:rFonts w:ascii="Times New Roman" w:eastAsia="Times New Roman" w:hAnsi="Times New Roman" w:cs="Times New Roman"/>
          <w:sz w:val="24"/>
          <w:szCs w:val="24"/>
        </w:rPr>
        <w:t>d</w:t>
      </w:r>
      <w:r w:rsidR="00C429D2">
        <w:rPr>
          <w:rFonts w:ascii="Times New Roman" w:eastAsia="Times New Roman" w:hAnsi="Times New Roman" w:cs="Times New Roman"/>
          <w:sz w:val="24"/>
          <w:szCs w:val="24"/>
        </w:rPr>
        <w:t xml:space="preserve"> out to ½ hour per day. Vocational services were</w:t>
      </w:r>
      <w:r w:rsidR="00630760">
        <w:rPr>
          <w:rFonts w:ascii="Times New Roman" w:eastAsia="Times New Roman" w:hAnsi="Times New Roman" w:cs="Times New Roman"/>
          <w:sz w:val="24"/>
          <w:szCs w:val="24"/>
        </w:rPr>
        <w:t xml:space="preserve"> offered but</w:t>
      </w:r>
      <w:r w:rsidR="00C429D2">
        <w:rPr>
          <w:rFonts w:ascii="Times New Roman" w:eastAsia="Times New Roman" w:hAnsi="Times New Roman" w:cs="Times New Roman"/>
          <w:sz w:val="24"/>
          <w:szCs w:val="24"/>
        </w:rPr>
        <w:t xml:space="preserve"> rejected and extended year services were not accessed.</w:t>
      </w:r>
    </w:p>
    <w:p w:rsidR="00C429D2" w:rsidRDefault="00C429D2" w:rsidP="00DA5BAE">
      <w:pPr>
        <w:tabs>
          <w:tab w:val="left" w:pos="0"/>
        </w:tabs>
        <w:spacing w:after="0" w:line="240" w:lineRule="auto"/>
        <w:rPr>
          <w:rFonts w:ascii="Times New Roman" w:eastAsia="Times New Roman" w:hAnsi="Times New Roman" w:cs="Times New Roman"/>
          <w:sz w:val="24"/>
          <w:szCs w:val="24"/>
        </w:rPr>
      </w:pPr>
    </w:p>
    <w:p w:rsidR="00C429D2" w:rsidRDefault="00C429D2"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P-1, S-2, 5; testimony, </w:t>
      </w:r>
      <w:proofErr w:type="spellStart"/>
      <w:r>
        <w:rPr>
          <w:rFonts w:ascii="Times New Roman" w:eastAsia="Times New Roman" w:hAnsi="Times New Roman" w:cs="Times New Roman"/>
          <w:sz w:val="24"/>
          <w:szCs w:val="24"/>
        </w:rPr>
        <w:t>Citrone</w:t>
      </w:r>
      <w:proofErr w:type="spellEnd"/>
      <w:r>
        <w:rPr>
          <w:rFonts w:ascii="Times New Roman" w:eastAsia="Times New Roman" w:hAnsi="Times New Roman" w:cs="Times New Roman"/>
          <w:sz w:val="24"/>
          <w:szCs w:val="24"/>
        </w:rPr>
        <w:t xml:space="preserve">; </w:t>
      </w:r>
      <w:r w:rsidR="00096BBA">
        <w:rPr>
          <w:rFonts w:ascii="Times New Roman" w:eastAsia="Times New Roman" w:hAnsi="Times New Roman" w:cs="Times New Roman"/>
          <w:sz w:val="24"/>
          <w:szCs w:val="24"/>
        </w:rPr>
        <w:t>Timmons</w:t>
      </w:r>
      <w:r>
        <w:rPr>
          <w:rFonts w:ascii="Times New Roman" w:eastAsia="Times New Roman" w:hAnsi="Times New Roman" w:cs="Times New Roman"/>
          <w:sz w:val="24"/>
          <w:szCs w:val="24"/>
        </w:rPr>
        <w:t xml:space="preserve">; </w:t>
      </w:r>
      <w:r w:rsidR="00A02CBD">
        <w:rPr>
          <w:rFonts w:ascii="Times New Roman" w:eastAsia="Times New Roman" w:hAnsi="Times New Roman" w:cs="Times New Roman"/>
          <w:sz w:val="24"/>
          <w:szCs w:val="24"/>
        </w:rPr>
        <w:t>Byrne; Mother.)</w:t>
      </w:r>
    </w:p>
    <w:p w:rsidR="00EB5BEE" w:rsidRDefault="00EB5BEE" w:rsidP="00DA5BAE">
      <w:pPr>
        <w:tabs>
          <w:tab w:val="left" w:pos="0"/>
        </w:tabs>
        <w:spacing w:after="0" w:line="240" w:lineRule="auto"/>
        <w:rPr>
          <w:rFonts w:ascii="Times New Roman" w:eastAsia="Times New Roman" w:hAnsi="Times New Roman" w:cs="Times New Roman"/>
          <w:sz w:val="24"/>
          <w:szCs w:val="24"/>
        </w:rPr>
      </w:pPr>
    </w:p>
    <w:p w:rsidR="00E606B3" w:rsidRDefault="00E606B3" w:rsidP="00DA5BAE">
      <w:pPr>
        <w:tabs>
          <w:tab w:val="left" w:pos="0"/>
        </w:tabs>
        <w:spacing w:after="0" w:line="240" w:lineRule="auto"/>
        <w:rPr>
          <w:rFonts w:ascii="Times New Roman" w:eastAsia="Times New Roman" w:hAnsi="Times New Roman" w:cs="Times New Roman"/>
          <w:b/>
          <w:sz w:val="24"/>
          <w:szCs w:val="24"/>
        </w:rPr>
      </w:pPr>
    </w:p>
    <w:p w:rsidR="00A02CBD" w:rsidRPr="00A02CBD" w:rsidRDefault="00A02CBD" w:rsidP="00DA5BAE">
      <w:pPr>
        <w:tabs>
          <w:tab w:val="left" w:pos="0"/>
        </w:tabs>
        <w:spacing w:after="0" w:line="240" w:lineRule="auto"/>
        <w:rPr>
          <w:rFonts w:ascii="Times New Roman" w:eastAsia="Times New Roman" w:hAnsi="Times New Roman" w:cs="Times New Roman"/>
          <w:b/>
          <w:sz w:val="24"/>
          <w:szCs w:val="24"/>
        </w:rPr>
      </w:pPr>
      <w:r w:rsidRPr="00A02CBD">
        <w:rPr>
          <w:rFonts w:ascii="Times New Roman" w:eastAsia="Times New Roman" w:hAnsi="Times New Roman" w:cs="Times New Roman"/>
          <w:b/>
          <w:sz w:val="24"/>
          <w:szCs w:val="24"/>
        </w:rPr>
        <w:t>FINDINGS AND CONCLUSIONS</w:t>
      </w:r>
    </w:p>
    <w:p w:rsidR="00A02CBD" w:rsidRDefault="00A02CBD" w:rsidP="00DA5BAE">
      <w:pPr>
        <w:tabs>
          <w:tab w:val="left" w:pos="0"/>
        </w:tabs>
        <w:spacing w:after="0" w:line="240" w:lineRule="auto"/>
        <w:rPr>
          <w:rFonts w:ascii="Times New Roman" w:eastAsia="Times New Roman" w:hAnsi="Times New Roman" w:cs="Times New Roman"/>
          <w:sz w:val="24"/>
          <w:szCs w:val="24"/>
        </w:rPr>
      </w:pPr>
    </w:p>
    <w:p w:rsidR="00A02CBD" w:rsidRDefault="00A02CB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undisputed by the parties and confirmed by the evidence presented that Roy is a student with special education needs as defined under state and federal statutes and regulations. The fundamental issues in dispute are listed under </w:t>
      </w:r>
      <w:r w:rsidRPr="00D33D55">
        <w:rPr>
          <w:rFonts w:ascii="Times New Roman" w:eastAsia="Times New Roman" w:hAnsi="Times New Roman" w:cs="Times New Roman"/>
          <w:b/>
          <w:sz w:val="24"/>
          <w:szCs w:val="24"/>
        </w:rPr>
        <w:t>ISSUES IN DISPUTE</w:t>
      </w:r>
      <w:r>
        <w:rPr>
          <w:rFonts w:ascii="Times New Roman" w:eastAsia="Times New Roman" w:hAnsi="Times New Roman" w:cs="Times New Roman"/>
          <w:sz w:val="24"/>
          <w:szCs w:val="24"/>
        </w:rPr>
        <w:t>, above.</w:t>
      </w:r>
      <w:r w:rsidR="00E606B3">
        <w:rPr>
          <w:rFonts w:ascii="Times New Roman" w:eastAsia="Times New Roman" w:hAnsi="Times New Roman" w:cs="Times New Roman"/>
          <w:sz w:val="24"/>
          <w:szCs w:val="24"/>
        </w:rPr>
        <w:t xml:space="preserve"> It is also undisputed that Roy had not passed his MCAS exams in math and science and will not graduate at the end of the 2018-2019 school </w:t>
      </w:r>
      <w:proofErr w:type="gramStart"/>
      <w:r w:rsidR="00E606B3">
        <w:rPr>
          <w:rFonts w:ascii="Times New Roman" w:eastAsia="Times New Roman" w:hAnsi="Times New Roman" w:cs="Times New Roman"/>
          <w:sz w:val="24"/>
          <w:szCs w:val="24"/>
        </w:rPr>
        <w:t>year</w:t>
      </w:r>
      <w:proofErr w:type="gramEnd"/>
      <w:r w:rsidR="00E606B3">
        <w:rPr>
          <w:rFonts w:ascii="Times New Roman" w:eastAsia="Times New Roman" w:hAnsi="Times New Roman" w:cs="Times New Roman"/>
          <w:sz w:val="24"/>
          <w:szCs w:val="24"/>
        </w:rPr>
        <w:t>. (See SOF.)</w:t>
      </w:r>
    </w:p>
    <w:p w:rsidR="00A02CBD" w:rsidRDefault="00A02CBD" w:rsidP="00DA5BAE">
      <w:pPr>
        <w:tabs>
          <w:tab w:val="left" w:pos="0"/>
        </w:tabs>
        <w:spacing w:after="0" w:line="240" w:lineRule="auto"/>
        <w:rPr>
          <w:rFonts w:ascii="Times New Roman" w:eastAsia="Times New Roman" w:hAnsi="Times New Roman" w:cs="Times New Roman"/>
          <w:sz w:val="24"/>
          <w:szCs w:val="24"/>
        </w:rPr>
      </w:pPr>
    </w:p>
    <w:p w:rsidR="00A02CBD" w:rsidRDefault="00A02CB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Pursuant to </w:t>
      </w:r>
      <w:r w:rsidRPr="00D33D55">
        <w:rPr>
          <w:rFonts w:ascii="Times New Roman" w:eastAsia="Times New Roman" w:hAnsi="Times New Roman" w:cs="Times New Roman"/>
          <w:i/>
          <w:sz w:val="24"/>
          <w:szCs w:val="24"/>
        </w:rPr>
        <w:t xml:space="preserve">Schaffer v. </w:t>
      </w:r>
      <w:proofErr w:type="spellStart"/>
      <w:r w:rsidRPr="00D33D55">
        <w:rPr>
          <w:rFonts w:ascii="Times New Roman" w:eastAsia="Times New Roman" w:hAnsi="Times New Roman" w:cs="Times New Roman"/>
          <w:i/>
          <w:sz w:val="24"/>
          <w:szCs w:val="24"/>
        </w:rPr>
        <w:t>Weast</w:t>
      </w:r>
      <w:proofErr w:type="spellEnd"/>
      <w:r>
        <w:rPr>
          <w:rFonts w:ascii="Times New Roman" w:eastAsia="Times New Roman" w:hAnsi="Times New Roman" w:cs="Times New Roman"/>
          <w:sz w:val="24"/>
          <w:szCs w:val="24"/>
        </w:rPr>
        <w:t xml:space="preserve"> 126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528 (2005)</w:t>
      </w:r>
      <w:r w:rsidR="00746D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United States Supreme Court has placed the burden of proof in special education administrative hearings upon the party seeking relief. Therefore, in the instant case,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bears the burden of proof in demonstrating that continued placement at NHS is not appropriate to provide Roy FAPE in the LRE; and that placement of Roy at Waypoint is appropriate to provide him FAPE in the LRE.</w:t>
      </w:r>
    </w:p>
    <w:p w:rsidR="00A02CBD" w:rsidRDefault="00A02CBD" w:rsidP="00DA5BAE">
      <w:pPr>
        <w:tabs>
          <w:tab w:val="left" w:pos="0"/>
        </w:tabs>
        <w:spacing w:after="0" w:line="240" w:lineRule="auto"/>
        <w:rPr>
          <w:rFonts w:ascii="Times New Roman" w:eastAsia="Times New Roman" w:hAnsi="Times New Roman" w:cs="Times New Roman"/>
          <w:sz w:val="24"/>
          <w:szCs w:val="24"/>
        </w:rPr>
      </w:pPr>
    </w:p>
    <w:p w:rsidR="00A02CBD" w:rsidRDefault="00A02CB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upon 2½ days </w:t>
      </w:r>
      <w:r w:rsidR="00746D60">
        <w:rPr>
          <w:rFonts w:ascii="Times New Roman" w:eastAsia="Times New Roman" w:hAnsi="Times New Roman" w:cs="Times New Roman"/>
          <w:sz w:val="24"/>
          <w:szCs w:val="24"/>
        </w:rPr>
        <w:t>of oral testimony, the extensive</w:t>
      </w:r>
      <w:r>
        <w:rPr>
          <w:rFonts w:ascii="Times New Roman" w:eastAsia="Times New Roman" w:hAnsi="Times New Roman" w:cs="Times New Roman"/>
          <w:sz w:val="24"/>
          <w:szCs w:val="24"/>
        </w:rPr>
        <w:t xml:space="preserve"> exhibits introduced into evidence, and a review of the applicable law, I conclude that Roy’s continued placement at NHS is not appropriate to provide him FAPE in the LRE. I conclude that Roy’s specific constellation of </w:t>
      </w:r>
      <w:r>
        <w:rPr>
          <w:rFonts w:ascii="Times New Roman" w:eastAsia="Times New Roman" w:hAnsi="Times New Roman" w:cs="Times New Roman"/>
          <w:sz w:val="24"/>
          <w:szCs w:val="24"/>
        </w:rPr>
        <w:lastRenderedPageBreak/>
        <w:t>special education needs necessitate his placement in an out of district placement and that Waypoint would provide him FAPE in the LRE.</w:t>
      </w:r>
    </w:p>
    <w:p w:rsidR="00A02CBD" w:rsidRDefault="00A02CBD" w:rsidP="00DA5BAE">
      <w:pPr>
        <w:tabs>
          <w:tab w:val="left" w:pos="0"/>
        </w:tabs>
        <w:spacing w:after="0" w:line="240" w:lineRule="auto"/>
        <w:rPr>
          <w:rFonts w:ascii="Times New Roman" w:eastAsia="Times New Roman" w:hAnsi="Times New Roman" w:cs="Times New Roman"/>
          <w:sz w:val="24"/>
          <w:szCs w:val="24"/>
        </w:rPr>
      </w:pPr>
    </w:p>
    <w:p w:rsidR="00A02CBD" w:rsidRDefault="00A02CB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0F4D80" w:rsidRDefault="000F4D80"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evidence amply demonstrates that Roy has multiple, longstanding, significant disabilities including Autism Spectrum Disorder (ASD), Attention Deficit Hyperactivity Disorder (ADHD), and Oppositional Defiant Behavior Disorder (ODD). He also has both a receptive and expressive language disorder and a significant communications disorder</w:t>
      </w:r>
      <w:r w:rsidR="00E606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functioning at the level of a challenged social communicator. He has significant verbal proce</w:t>
      </w:r>
      <w:r w:rsidR="00746D60">
        <w:rPr>
          <w:rFonts w:ascii="Times New Roman" w:eastAsia="Times New Roman" w:hAnsi="Times New Roman" w:cs="Times New Roman"/>
          <w:sz w:val="24"/>
          <w:szCs w:val="24"/>
        </w:rPr>
        <w:t>ssing and problem solving skill deficits</w:t>
      </w:r>
      <w:r>
        <w:rPr>
          <w:rFonts w:ascii="Times New Roman" w:eastAsia="Times New Roman" w:hAnsi="Times New Roman" w:cs="Times New Roman"/>
          <w:sz w:val="24"/>
          <w:szCs w:val="24"/>
        </w:rPr>
        <w:t>, major difficulties with executive functioning processes, significant attentional, emotional, and behavioral regulation skill</w:t>
      </w:r>
      <w:r w:rsidR="00E606B3">
        <w:rPr>
          <w:rFonts w:ascii="Times New Roman" w:eastAsia="Times New Roman" w:hAnsi="Times New Roman" w:cs="Times New Roman"/>
          <w:sz w:val="24"/>
          <w:szCs w:val="24"/>
        </w:rPr>
        <w:t xml:space="preserve"> issue</w:t>
      </w:r>
      <w:r>
        <w:rPr>
          <w:rFonts w:ascii="Times New Roman" w:eastAsia="Times New Roman" w:hAnsi="Times New Roman" w:cs="Times New Roman"/>
          <w:sz w:val="24"/>
          <w:szCs w:val="24"/>
        </w:rPr>
        <w:t xml:space="preserve">s across </w:t>
      </w:r>
      <w:r w:rsidR="00E606B3">
        <w:rPr>
          <w:rFonts w:ascii="Times New Roman" w:eastAsia="Times New Roman" w:hAnsi="Times New Roman" w:cs="Times New Roman"/>
          <w:sz w:val="24"/>
          <w:szCs w:val="24"/>
        </w:rPr>
        <w:t xml:space="preserve">both </w:t>
      </w:r>
      <w:r>
        <w:rPr>
          <w:rFonts w:ascii="Times New Roman" w:eastAsia="Times New Roman" w:hAnsi="Times New Roman" w:cs="Times New Roman"/>
          <w:sz w:val="24"/>
          <w:szCs w:val="24"/>
        </w:rPr>
        <w:t xml:space="preserve">school and home settings, and poor adaptive/social skills (See </w:t>
      </w:r>
      <w:r w:rsidRPr="00E606B3">
        <w:rPr>
          <w:rFonts w:ascii="Times New Roman" w:eastAsia="Times New Roman" w:hAnsi="Times New Roman" w:cs="Times New Roman"/>
          <w:b/>
          <w:sz w:val="24"/>
          <w:szCs w:val="24"/>
        </w:rPr>
        <w:t>PROFILE OF STUDENT</w:t>
      </w:r>
      <w:r>
        <w:rPr>
          <w:rFonts w:ascii="Times New Roman" w:eastAsia="Times New Roman" w:hAnsi="Times New Roman" w:cs="Times New Roman"/>
          <w:sz w:val="24"/>
          <w:szCs w:val="24"/>
        </w:rPr>
        <w:t>, above; testimony, Everett; Timmons; Byrne.) In sum, Roy exhibits significant cognitive, language, social and b</w:t>
      </w:r>
      <w:r w:rsidR="00746D60">
        <w:rPr>
          <w:rFonts w:ascii="Times New Roman" w:eastAsia="Times New Roman" w:hAnsi="Times New Roman" w:cs="Times New Roman"/>
          <w:sz w:val="24"/>
          <w:szCs w:val="24"/>
        </w:rPr>
        <w:t>ehavioral disabilities which interact with each other to</w:t>
      </w:r>
      <w:r>
        <w:rPr>
          <w:rFonts w:ascii="Times New Roman" w:eastAsia="Times New Roman" w:hAnsi="Times New Roman" w:cs="Times New Roman"/>
          <w:sz w:val="24"/>
          <w:szCs w:val="24"/>
        </w:rPr>
        <w:t xml:space="preserve"> present a complex neurodevelopmental and educational profile.</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evaluations of Dr.</w:t>
      </w:r>
      <w:r w:rsidR="00D33D55" w:rsidRPr="00D33D55">
        <w:rPr>
          <w:rFonts w:ascii="Times New Roman" w:eastAsia="Times New Roman" w:hAnsi="Times New Roman" w:cs="Times New Roman"/>
          <w:sz w:val="24"/>
          <w:szCs w:val="24"/>
        </w:rPr>
        <w:t xml:space="preserve"> </w:t>
      </w:r>
      <w:proofErr w:type="spellStart"/>
      <w:r w:rsidR="00D33D55">
        <w:rPr>
          <w:rFonts w:ascii="Times New Roman" w:eastAsia="Times New Roman" w:hAnsi="Times New Roman" w:cs="Times New Roman"/>
          <w:sz w:val="24"/>
          <w:szCs w:val="24"/>
        </w:rPr>
        <w:t>Garagosian</w:t>
      </w:r>
      <w:proofErr w:type="spellEnd"/>
      <w:r>
        <w:rPr>
          <w:rFonts w:ascii="Times New Roman" w:eastAsia="Times New Roman" w:hAnsi="Times New Roman" w:cs="Times New Roman"/>
          <w:sz w:val="24"/>
          <w:szCs w:val="24"/>
        </w:rPr>
        <w:t xml:space="preserve">, Dr. </w:t>
      </w:r>
      <w:proofErr w:type="spellStart"/>
      <w:r>
        <w:rPr>
          <w:rFonts w:ascii="Times New Roman" w:eastAsia="Times New Roman" w:hAnsi="Times New Roman" w:cs="Times New Roman"/>
          <w:sz w:val="24"/>
          <w:szCs w:val="24"/>
        </w:rPr>
        <w:t>Lapuc</w:t>
      </w:r>
      <w:proofErr w:type="spellEnd"/>
      <w:r>
        <w:rPr>
          <w:rFonts w:ascii="Times New Roman" w:eastAsia="Times New Roman" w:hAnsi="Times New Roman" w:cs="Times New Roman"/>
          <w:sz w:val="24"/>
          <w:szCs w:val="24"/>
        </w:rPr>
        <w:t>, and Dr. Everett all demonstrate Roy’s need for a substantially separate special education placement where his academic, language and attentional needs can be system</w:t>
      </w:r>
      <w:r w:rsidR="00746D60">
        <w:rPr>
          <w:rFonts w:ascii="Times New Roman" w:eastAsia="Times New Roman" w:hAnsi="Times New Roman" w:cs="Times New Roman"/>
          <w:sz w:val="24"/>
          <w:szCs w:val="24"/>
        </w:rPr>
        <w:t xml:space="preserve">atically and comprehensively </w:t>
      </w:r>
      <w:r>
        <w:rPr>
          <w:rFonts w:ascii="Times New Roman" w:eastAsia="Times New Roman" w:hAnsi="Times New Roman" w:cs="Times New Roman"/>
          <w:sz w:val="24"/>
          <w:szCs w:val="24"/>
        </w:rPr>
        <w:t>addressed in all classes</w:t>
      </w:r>
      <w:r w:rsidR="00746D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where necessary school and behavioral interventions can occur immediately at the point of performance. I place substantial weight upon these three evaluations which have </w:t>
      </w:r>
      <w:r w:rsidR="00E606B3">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been performed by independent neuropsychologists/ clinical psychologists over an extended three year time period </w:t>
      </w:r>
      <w:r w:rsidR="00746D60">
        <w:rPr>
          <w:rFonts w:ascii="Times New Roman" w:eastAsia="Times New Roman" w:hAnsi="Times New Roman" w:cs="Times New Roman"/>
          <w:sz w:val="24"/>
          <w:szCs w:val="24"/>
        </w:rPr>
        <w:t>(</w:t>
      </w:r>
      <w:r>
        <w:rPr>
          <w:rFonts w:ascii="Times New Roman" w:eastAsia="Times New Roman" w:hAnsi="Times New Roman" w:cs="Times New Roman"/>
          <w:sz w:val="24"/>
          <w:szCs w:val="24"/>
        </w:rPr>
        <w:t>from the end of Roy’s 8</w:t>
      </w:r>
      <w:r w:rsidRPr="003E36B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school year to the end of his 11</w:t>
      </w:r>
      <w:r w:rsidRPr="003E36B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school year</w:t>
      </w:r>
      <w:r w:rsidR="00746D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 the testimony of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professionals Ms. Timmons, Ms. Byrne and Ms. </w:t>
      </w:r>
      <w:proofErr w:type="spellStart"/>
      <w:r>
        <w:rPr>
          <w:rFonts w:ascii="Times New Roman" w:eastAsia="Times New Roman" w:hAnsi="Times New Roman" w:cs="Times New Roman"/>
          <w:sz w:val="24"/>
          <w:szCs w:val="24"/>
        </w:rPr>
        <w:t>Citrone</w:t>
      </w:r>
      <w:proofErr w:type="spellEnd"/>
      <w:r>
        <w:rPr>
          <w:rFonts w:ascii="Times New Roman" w:eastAsia="Times New Roman" w:hAnsi="Times New Roman" w:cs="Times New Roman"/>
          <w:sz w:val="24"/>
          <w:szCs w:val="24"/>
        </w:rPr>
        <w:t xml:space="preserve"> was unanimous that Roy was unable to progress in mainstreamed, </w:t>
      </w:r>
      <w:r w:rsidR="00D33D55">
        <w:rPr>
          <w:rFonts w:ascii="Times New Roman" w:eastAsia="Times New Roman" w:hAnsi="Times New Roman" w:cs="Times New Roman"/>
          <w:sz w:val="24"/>
          <w:szCs w:val="24"/>
        </w:rPr>
        <w:t xml:space="preserve">classes at NHS, even with the support of a 1:1 </w:t>
      </w:r>
      <w:r w:rsidR="00746D60">
        <w:rPr>
          <w:rFonts w:ascii="Times New Roman" w:eastAsia="Times New Roman" w:hAnsi="Times New Roman" w:cs="Times New Roman"/>
          <w:sz w:val="24"/>
          <w:szCs w:val="24"/>
        </w:rPr>
        <w:t>aide throughout the day in conjunction</w:t>
      </w:r>
      <w:r w:rsidR="00D33D55">
        <w:rPr>
          <w:rFonts w:ascii="Times New Roman" w:eastAsia="Times New Roman" w:hAnsi="Times New Roman" w:cs="Times New Roman"/>
          <w:sz w:val="24"/>
          <w:szCs w:val="24"/>
        </w:rPr>
        <w:t xml:space="preserve"> with academic support periods. Again</w:t>
      </w:r>
      <w:r w:rsidR="00B13B5F">
        <w:rPr>
          <w:rFonts w:ascii="Times New Roman" w:eastAsia="Times New Roman" w:hAnsi="Times New Roman" w:cs="Times New Roman"/>
          <w:sz w:val="24"/>
          <w:szCs w:val="24"/>
        </w:rPr>
        <w:t>,</w:t>
      </w:r>
      <w:r w:rsidR="00D33D55">
        <w:rPr>
          <w:rFonts w:ascii="Times New Roman" w:eastAsia="Times New Roman" w:hAnsi="Times New Roman" w:cs="Times New Roman"/>
          <w:sz w:val="24"/>
          <w:szCs w:val="24"/>
        </w:rPr>
        <w:t xml:space="preserve"> I place substantial weight upon the testimony of the speech-language therapist Timmons and board certified behaviorist Byrne who have both worked with Roy over an extended three year period at </w:t>
      </w:r>
      <w:proofErr w:type="spellStart"/>
      <w:r w:rsidR="00D33D55">
        <w:rPr>
          <w:rFonts w:ascii="Times New Roman" w:eastAsia="Times New Roman" w:hAnsi="Times New Roman" w:cs="Times New Roman"/>
          <w:sz w:val="24"/>
          <w:szCs w:val="24"/>
        </w:rPr>
        <w:t>Nauset</w:t>
      </w:r>
      <w:proofErr w:type="spellEnd"/>
      <w:r w:rsidR="00D33D55">
        <w:rPr>
          <w:rFonts w:ascii="Times New Roman" w:eastAsia="Times New Roman" w:hAnsi="Times New Roman" w:cs="Times New Roman"/>
          <w:sz w:val="24"/>
          <w:szCs w:val="24"/>
        </w:rPr>
        <w:t xml:space="preserve"> </w:t>
      </w:r>
      <w:r w:rsidR="00746D60">
        <w:rPr>
          <w:rFonts w:ascii="Times New Roman" w:eastAsia="Times New Roman" w:hAnsi="Times New Roman" w:cs="Times New Roman"/>
          <w:sz w:val="24"/>
          <w:szCs w:val="24"/>
        </w:rPr>
        <w:t>(</w:t>
      </w:r>
      <w:r w:rsidR="00D33D55">
        <w:rPr>
          <w:rFonts w:ascii="Times New Roman" w:eastAsia="Times New Roman" w:hAnsi="Times New Roman" w:cs="Times New Roman"/>
          <w:sz w:val="24"/>
          <w:szCs w:val="24"/>
        </w:rPr>
        <w:t>from the end of 8</w:t>
      </w:r>
      <w:r w:rsidR="00D33D55" w:rsidRPr="00D33D55">
        <w:rPr>
          <w:rFonts w:ascii="Times New Roman" w:eastAsia="Times New Roman" w:hAnsi="Times New Roman" w:cs="Times New Roman"/>
          <w:sz w:val="24"/>
          <w:szCs w:val="24"/>
          <w:vertAlign w:val="superscript"/>
        </w:rPr>
        <w:t>th</w:t>
      </w:r>
      <w:r w:rsidR="00D33D55">
        <w:rPr>
          <w:rFonts w:ascii="Times New Roman" w:eastAsia="Times New Roman" w:hAnsi="Times New Roman" w:cs="Times New Roman"/>
          <w:sz w:val="24"/>
          <w:szCs w:val="24"/>
        </w:rPr>
        <w:t xml:space="preserve"> to the end of 11</w:t>
      </w:r>
      <w:r w:rsidR="00D33D55" w:rsidRPr="00D33D55">
        <w:rPr>
          <w:rFonts w:ascii="Times New Roman" w:eastAsia="Times New Roman" w:hAnsi="Times New Roman" w:cs="Times New Roman"/>
          <w:sz w:val="24"/>
          <w:szCs w:val="24"/>
          <w:vertAlign w:val="superscript"/>
        </w:rPr>
        <w:t>th</w:t>
      </w:r>
      <w:r w:rsidR="00D33D55">
        <w:rPr>
          <w:rFonts w:ascii="Times New Roman" w:eastAsia="Times New Roman" w:hAnsi="Times New Roman" w:cs="Times New Roman"/>
          <w:sz w:val="24"/>
          <w:szCs w:val="24"/>
        </w:rPr>
        <w:t xml:space="preserve"> grade</w:t>
      </w:r>
      <w:r w:rsidR="00746D60">
        <w:rPr>
          <w:rFonts w:ascii="Times New Roman" w:eastAsia="Times New Roman" w:hAnsi="Times New Roman" w:cs="Times New Roman"/>
          <w:sz w:val="24"/>
          <w:szCs w:val="24"/>
        </w:rPr>
        <w:t>)</w:t>
      </w:r>
      <w:r w:rsidR="00D33D55">
        <w:rPr>
          <w:rFonts w:ascii="Times New Roman" w:eastAsia="Times New Roman" w:hAnsi="Times New Roman" w:cs="Times New Roman"/>
          <w:sz w:val="24"/>
          <w:szCs w:val="24"/>
        </w:rPr>
        <w:t xml:space="preserve">. </w:t>
      </w:r>
      <w:proofErr w:type="gramStart"/>
      <w:r w:rsidR="00D33D55">
        <w:rPr>
          <w:rFonts w:ascii="Times New Roman" w:eastAsia="Times New Roman" w:hAnsi="Times New Roman" w:cs="Times New Roman"/>
          <w:sz w:val="24"/>
          <w:szCs w:val="24"/>
        </w:rPr>
        <w:t xml:space="preserve">(See testimony, Timmons; Byrne; </w:t>
      </w:r>
      <w:proofErr w:type="spellStart"/>
      <w:r w:rsidR="00D33D55">
        <w:rPr>
          <w:rFonts w:ascii="Times New Roman" w:eastAsia="Times New Roman" w:hAnsi="Times New Roman" w:cs="Times New Roman"/>
          <w:sz w:val="24"/>
          <w:szCs w:val="24"/>
        </w:rPr>
        <w:t>Citrone</w:t>
      </w:r>
      <w:proofErr w:type="spellEnd"/>
      <w:r w:rsidR="00D33D55">
        <w:rPr>
          <w:rFonts w:ascii="Times New Roman" w:eastAsia="Times New Roman" w:hAnsi="Times New Roman" w:cs="Times New Roman"/>
          <w:sz w:val="24"/>
          <w:szCs w:val="24"/>
        </w:rPr>
        <w:t>.)</w:t>
      </w:r>
      <w:proofErr w:type="gramEnd"/>
    </w:p>
    <w:p w:rsidR="00D33D55" w:rsidRDefault="00D33D55" w:rsidP="00DA5BAE">
      <w:pPr>
        <w:tabs>
          <w:tab w:val="left" w:pos="0"/>
        </w:tabs>
        <w:spacing w:after="0" w:line="240" w:lineRule="auto"/>
        <w:rPr>
          <w:rFonts w:ascii="Times New Roman" w:eastAsia="Times New Roman" w:hAnsi="Times New Roman" w:cs="Times New Roman"/>
          <w:sz w:val="24"/>
          <w:szCs w:val="24"/>
        </w:rPr>
      </w:pPr>
    </w:p>
    <w:p w:rsidR="003E36B4" w:rsidRDefault="00D33D55"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Nauset’s</w:t>
      </w:r>
      <w:proofErr w:type="spellEnd"/>
      <w:r>
        <w:rPr>
          <w:rFonts w:ascii="Times New Roman" w:eastAsia="Times New Roman" w:hAnsi="Times New Roman" w:cs="Times New Roman"/>
          <w:sz w:val="24"/>
          <w:szCs w:val="24"/>
        </w:rPr>
        <w:t xml:space="preserve"> </w:t>
      </w:r>
      <w:r w:rsidR="00E606B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xhibits and the testimony of </w:t>
      </w:r>
      <w:proofErr w:type="spellStart"/>
      <w:r>
        <w:rPr>
          <w:rFonts w:ascii="Times New Roman" w:eastAsia="Times New Roman" w:hAnsi="Times New Roman" w:cs="Times New Roman"/>
          <w:sz w:val="24"/>
          <w:szCs w:val="24"/>
        </w:rPr>
        <w:t>Nauset’s</w:t>
      </w:r>
      <w:proofErr w:type="spellEnd"/>
      <w:r>
        <w:rPr>
          <w:rFonts w:ascii="Times New Roman" w:eastAsia="Times New Roman" w:hAnsi="Times New Roman" w:cs="Times New Roman"/>
          <w:sz w:val="24"/>
          <w:szCs w:val="24"/>
        </w:rPr>
        <w:t xml:space="preserve"> witnesses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essentially unrebutted. Parents have submitted no expert testimony or exhibits which support their position that Roy’s current NHS p</w:t>
      </w:r>
      <w:r w:rsidR="00E606B3">
        <w:rPr>
          <w:rFonts w:ascii="Times New Roman" w:eastAsia="Times New Roman" w:hAnsi="Times New Roman" w:cs="Times New Roman"/>
          <w:sz w:val="24"/>
          <w:szCs w:val="24"/>
        </w:rPr>
        <w:t>lacement appropriately address</w:t>
      </w:r>
      <w:r>
        <w:rPr>
          <w:rFonts w:ascii="Times New Roman" w:eastAsia="Times New Roman" w:hAnsi="Times New Roman" w:cs="Times New Roman"/>
          <w:sz w:val="24"/>
          <w:szCs w:val="24"/>
        </w:rPr>
        <w:t xml:space="preserve"> his special education needs so as to provide him with FAPE.</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While I empathize with </w:t>
      </w:r>
      <w:r w:rsidR="00E606B3">
        <w:rPr>
          <w:rFonts w:ascii="Times New Roman" w:eastAsia="Times New Roman" w:hAnsi="Times New Roman" w:cs="Times New Roman"/>
          <w:sz w:val="24"/>
          <w:szCs w:val="24"/>
        </w:rPr>
        <w:t xml:space="preserve">Parents’ </w:t>
      </w:r>
      <w:r>
        <w:rPr>
          <w:rFonts w:ascii="Times New Roman" w:eastAsia="Times New Roman" w:hAnsi="Times New Roman" w:cs="Times New Roman"/>
          <w:sz w:val="24"/>
          <w:szCs w:val="24"/>
        </w:rPr>
        <w:t xml:space="preserve">desire for Roy to remain in his home school community and participate </w:t>
      </w:r>
      <w:r w:rsidR="00FF21A0">
        <w:rPr>
          <w:rFonts w:ascii="Times New Roman" w:eastAsia="Times New Roman" w:hAnsi="Times New Roman" w:cs="Times New Roman"/>
          <w:sz w:val="24"/>
          <w:szCs w:val="24"/>
        </w:rPr>
        <w:t xml:space="preserve">seamlessly </w:t>
      </w:r>
      <w:r>
        <w:rPr>
          <w:rFonts w:ascii="Times New Roman" w:eastAsia="Times New Roman" w:hAnsi="Times New Roman" w:cs="Times New Roman"/>
          <w:sz w:val="24"/>
          <w:szCs w:val="24"/>
        </w:rPr>
        <w:t>in the extracurricular act</w:t>
      </w:r>
      <w:r w:rsidR="00746D60">
        <w:rPr>
          <w:rFonts w:ascii="Times New Roman" w:eastAsia="Times New Roman" w:hAnsi="Times New Roman" w:cs="Times New Roman"/>
          <w:sz w:val="24"/>
          <w:szCs w:val="24"/>
        </w:rPr>
        <w:t xml:space="preserve">ivities of varsity tennis and </w:t>
      </w:r>
      <w:r>
        <w:rPr>
          <w:rFonts w:ascii="Times New Roman" w:eastAsia="Times New Roman" w:hAnsi="Times New Roman" w:cs="Times New Roman"/>
          <w:sz w:val="24"/>
          <w:szCs w:val="24"/>
        </w:rPr>
        <w:t>mountain biking club, I cannot let such factors undermine Roy’s right to receive FAPE.</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0F4D80" w:rsidRDefault="00D33D55"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F4D80">
        <w:rPr>
          <w:rFonts w:ascii="Times New Roman" w:eastAsia="Times New Roman" w:hAnsi="Times New Roman" w:cs="Times New Roman"/>
          <w:sz w:val="24"/>
          <w:szCs w:val="24"/>
        </w:rPr>
        <w:t xml:space="preserve">Mother testified that Roy did not get along with his 1:1 aide last year and that a change in aides would address the problem. Based upon the vast preponderance of the </w:t>
      </w:r>
      <w:r w:rsidR="00C71160">
        <w:rPr>
          <w:rFonts w:ascii="Times New Roman" w:eastAsia="Times New Roman" w:hAnsi="Times New Roman" w:cs="Times New Roman"/>
          <w:sz w:val="24"/>
          <w:szCs w:val="24"/>
        </w:rPr>
        <w:t>evidence presented, I conclude that the fundamental reality is that the pr</w:t>
      </w:r>
      <w:r w:rsidR="00E606B3">
        <w:rPr>
          <w:rFonts w:ascii="Times New Roman" w:eastAsia="Times New Roman" w:hAnsi="Times New Roman" w:cs="Times New Roman"/>
          <w:sz w:val="24"/>
          <w:szCs w:val="24"/>
        </w:rPr>
        <w:t>ogrammatic</w:t>
      </w:r>
      <w:r w:rsidR="00C71160">
        <w:rPr>
          <w:rFonts w:ascii="Times New Roman" w:eastAsia="Times New Roman" w:hAnsi="Times New Roman" w:cs="Times New Roman"/>
          <w:sz w:val="24"/>
          <w:szCs w:val="24"/>
        </w:rPr>
        <w:t xml:space="preserve"> mode</w:t>
      </w:r>
      <w:r w:rsidR="00746D60">
        <w:rPr>
          <w:rFonts w:ascii="Times New Roman" w:eastAsia="Times New Roman" w:hAnsi="Times New Roman" w:cs="Times New Roman"/>
          <w:sz w:val="24"/>
          <w:szCs w:val="24"/>
        </w:rPr>
        <w:t>l of an inclusion program,</w:t>
      </w:r>
      <w:r w:rsidR="00C71160">
        <w:rPr>
          <w:rFonts w:ascii="Times New Roman" w:eastAsia="Times New Roman" w:hAnsi="Times New Roman" w:cs="Times New Roman"/>
          <w:sz w:val="24"/>
          <w:szCs w:val="24"/>
        </w:rPr>
        <w:t xml:space="preserve"> even with a</w:t>
      </w:r>
      <w:r w:rsidR="00746D60">
        <w:rPr>
          <w:rFonts w:ascii="Times New Roman" w:eastAsia="Times New Roman" w:hAnsi="Times New Roman" w:cs="Times New Roman"/>
          <w:sz w:val="24"/>
          <w:szCs w:val="24"/>
        </w:rPr>
        <w:t xml:space="preserve"> full time</w:t>
      </w:r>
      <w:r w:rsidR="00C71160">
        <w:rPr>
          <w:rFonts w:ascii="Times New Roman" w:eastAsia="Times New Roman" w:hAnsi="Times New Roman" w:cs="Times New Roman"/>
          <w:sz w:val="24"/>
          <w:szCs w:val="24"/>
        </w:rPr>
        <w:t xml:space="preserve"> </w:t>
      </w:r>
      <w:r w:rsidR="00746D60">
        <w:rPr>
          <w:rFonts w:ascii="Times New Roman" w:eastAsia="Times New Roman" w:hAnsi="Times New Roman" w:cs="Times New Roman"/>
          <w:sz w:val="24"/>
          <w:szCs w:val="24"/>
        </w:rPr>
        <w:t>1:1 aide and</w:t>
      </w:r>
      <w:r w:rsidR="00C71160">
        <w:rPr>
          <w:rFonts w:ascii="Times New Roman" w:eastAsia="Times New Roman" w:hAnsi="Times New Roman" w:cs="Times New Roman"/>
          <w:sz w:val="24"/>
          <w:szCs w:val="24"/>
        </w:rPr>
        <w:t xml:space="preserve"> an academic sup</w:t>
      </w:r>
      <w:r w:rsidR="00746D60">
        <w:rPr>
          <w:rFonts w:ascii="Times New Roman" w:eastAsia="Times New Roman" w:hAnsi="Times New Roman" w:cs="Times New Roman"/>
          <w:sz w:val="24"/>
          <w:szCs w:val="24"/>
        </w:rPr>
        <w:t xml:space="preserve">port class simply does not work for Roy, </w:t>
      </w:r>
      <w:r w:rsidR="00C71160">
        <w:rPr>
          <w:rFonts w:ascii="Times New Roman" w:eastAsia="Times New Roman" w:hAnsi="Times New Roman" w:cs="Times New Roman"/>
          <w:sz w:val="24"/>
          <w:szCs w:val="24"/>
        </w:rPr>
        <w:lastRenderedPageBreak/>
        <w:t>given his multiple, serious, complex disabilities delineated above. Indeed, the testimony and report of Dr. Everett and the testimony of Ms. Timmons and Ms. Byrne (and even</w:t>
      </w:r>
      <w:r w:rsidR="00746D60">
        <w:rPr>
          <w:rFonts w:ascii="Times New Roman" w:eastAsia="Times New Roman" w:hAnsi="Times New Roman" w:cs="Times New Roman"/>
          <w:sz w:val="24"/>
          <w:szCs w:val="24"/>
        </w:rPr>
        <w:t xml:space="preserve"> that of</w:t>
      </w:r>
      <w:r w:rsidR="00C71160">
        <w:rPr>
          <w:rFonts w:ascii="Times New Roman" w:eastAsia="Times New Roman" w:hAnsi="Times New Roman" w:cs="Times New Roman"/>
          <w:sz w:val="24"/>
          <w:szCs w:val="24"/>
        </w:rPr>
        <w:t xml:space="preserve"> Mother) clear</w:t>
      </w:r>
      <w:r w:rsidR="00746D60">
        <w:rPr>
          <w:rFonts w:ascii="Times New Roman" w:eastAsia="Times New Roman" w:hAnsi="Times New Roman" w:cs="Times New Roman"/>
          <w:sz w:val="24"/>
          <w:szCs w:val="24"/>
        </w:rPr>
        <w:t>ly illustrate that Roy experiences significant</w:t>
      </w:r>
      <w:r w:rsidR="00C71160">
        <w:rPr>
          <w:rFonts w:ascii="Times New Roman" w:eastAsia="Times New Roman" w:hAnsi="Times New Roman" w:cs="Times New Roman"/>
          <w:sz w:val="24"/>
          <w:szCs w:val="24"/>
        </w:rPr>
        <w:t xml:space="preserve"> difficulty being treated differently from his peers. Yet that is exactly what his current pr</w:t>
      </w:r>
      <w:r w:rsidR="00E606B3">
        <w:rPr>
          <w:rFonts w:ascii="Times New Roman" w:eastAsia="Times New Roman" w:hAnsi="Times New Roman" w:cs="Times New Roman"/>
          <w:sz w:val="24"/>
          <w:szCs w:val="24"/>
        </w:rPr>
        <w:t>ogrammatic</w:t>
      </w:r>
      <w:r w:rsidR="00C71160">
        <w:rPr>
          <w:rFonts w:ascii="Times New Roman" w:eastAsia="Times New Roman" w:hAnsi="Times New Roman" w:cs="Times New Roman"/>
          <w:sz w:val="24"/>
          <w:szCs w:val="24"/>
        </w:rPr>
        <w:t xml:space="preserve"> model provides –</w:t>
      </w:r>
      <w:r>
        <w:rPr>
          <w:rFonts w:ascii="Times New Roman" w:eastAsia="Times New Roman" w:hAnsi="Times New Roman" w:cs="Times New Roman"/>
          <w:sz w:val="24"/>
          <w:szCs w:val="24"/>
        </w:rPr>
        <w:t xml:space="preserve"> Ro</w:t>
      </w:r>
      <w:r w:rsidR="00C71160">
        <w:rPr>
          <w:rFonts w:ascii="Times New Roman" w:eastAsia="Times New Roman" w:hAnsi="Times New Roman" w:cs="Times New Roman"/>
          <w:sz w:val="24"/>
          <w:szCs w:val="24"/>
        </w:rPr>
        <w:t xml:space="preserve">y, at age 17 has a 1:1 aide with </w:t>
      </w:r>
      <w:r w:rsidR="00746D60">
        <w:rPr>
          <w:rFonts w:ascii="Times New Roman" w:eastAsia="Times New Roman" w:hAnsi="Times New Roman" w:cs="Times New Roman"/>
          <w:sz w:val="24"/>
          <w:szCs w:val="24"/>
        </w:rPr>
        <w:t>him in all classes and is subject to</w:t>
      </w:r>
      <w:r w:rsidR="00C71160">
        <w:rPr>
          <w:rFonts w:ascii="Times New Roman" w:eastAsia="Times New Roman" w:hAnsi="Times New Roman" w:cs="Times New Roman"/>
          <w:sz w:val="24"/>
          <w:szCs w:val="24"/>
        </w:rPr>
        <w:t xml:space="preserve"> a different set of criteria and</w:t>
      </w:r>
      <w:r w:rsidR="00746D60">
        <w:rPr>
          <w:rFonts w:ascii="Times New Roman" w:eastAsia="Times New Roman" w:hAnsi="Times New Roman" w:cs="Times New Roman"/>
          <w:sz w:val="24"/>
          <w:szCs w:val="24"/>
        </w:rPr>
        <w:t xml:space="preserve"> academic, social and behavioral</w:t>
      </w:r>
      <w:r w:rsidR="00C71160">
        <w:rPr>
          <w:rFonts w:ascii="Times New Roman" w:eastAsia="Times New Roman" w:hAnsi="Times New Roman" w:cs="Times New Roman"/>
          <w:sz w:val="24"/>
          <w:szCs w:val="24"/>
        </w:rPr>
        <w:t xml:space="preserve"> rules </w:t>
      </w:r>
      <w:r w:rsidR="00746D60">
        <w:rPr>
          <w:rFonts w:ascii="Times New Roman" w:eastAsia="Times New Roman" w:hAnsi="Times New Roman" w:cs="Times New Roman"/>
          <w:sz w:val="24"/>
          <w:szCs w:val="24"/>
        </w:rPr>
        <w:t>than</w:t>
      </w:r>
      <w:r w:rsidR="00C71160">
        <w:rPr>
          <w:rFonts w:ascii="Times New Roman" w:eastAsia="Times New Roman" w:hAnsi="Times New Roman" w:cs="Times New Roman"/>
          <w:sz w:val="24"/>
          <w:szCs w:val="24"/>
        </w:rPr>
        <w:t xml:space="preserve"> anyo</w:t>
      </w:r>
      <w:r w:rsidR="00746D60">
        <w:rPr>
          <w:rFonts w:ascii="Times New Roman" w:eastAsia="Times New Roman" w:hAnsi="Times New Roman" w:cs="Times New Roman"/>
          <w:sz w:val="24"/>
          <w:szCs w:val="24"/>
        </w:rPr>
        <w:t>ne else in his mainstream</w:t>
      </w:r>
      <w:r w:rsidR="00C71160">
        <w:rPr>
          <w:rFonts w:ascii="Times New Roman" w:eastAsia="Times New Roman" w:hAnsi="Times New Roman" w:cs="Times New Roman"/>
          <w:sz w:val="24"/>
          <w:szCs w:val="24"/>
        </w:rPr>
        <w:t xml:space="preserve"> classes. Given such a situation</w:t>
      </w:r>
      <w:r>
        <w:rPr>
          <w:rFonts w:ascii="Times New Roman" w:eastAsia="Times New Roman" w:hAnsi="Times New Roman" w:cs="Times New Roman"/>
          <w:sz w:val="24"/>
          <w:szCs w:val="24"/>
        </w:rPr>
        <w:t xml:space="preserve"> it is hardly surprising that Ro</w:t>
      </w:r>
      <w:r w:rsidR="00C71160">
        <w:rPr>
          <w:rFonts w:ascii="Times New Roman" w:eastAsia="Times New Roman" w:hAnsi="Times New Roman" w:cs="Times New Roman"/>
          <w:sz w:val="24"/>
          <w:szCs w:val="24"/>
        </w:rPr>
        <w:t>y believes that “The rules don’t apply to me.”</w:t>
      </w:r>
      <w:r w:rsidR="00C71160">
        <w:rPr>
          <w:rStyle w:val="FootnoteReference"/>
          <w:rFonts w:ascii="Times New Roman" w:eastAsia="Times New Roman" w:hAnsi="Times New Roman" w:cs="Times New Roman"/>
          <w:sz w:val="24"/>
          <w:szCs w:val="24"/>
        </w:rPr>
        <w:footnoteReference w:id="5"/>
      </w:r>
    </w:p>
    <w:p w:rsidR="00A02CBD" w:rsidRDefault="00A02CBD" w:rsidP="00DA5BAE">
      <w:pPr>
        <w:tabs>
          <w:tab w:val="left" w:pos="0"/>
        </w:tabs>
        <w:spacing w:after="0" w:line="240" w:lineRule="auto"/>
        <w:rPr>
          <w:rFonts w:ascii="Times New Roman" w:eastAsia="Times New Roman" w:hAnsi="Times New Roman" w:cs="Times New Roman"/>
          <w:sz w:val="24"/>
          <w:szCs w:val="24"/>
        </w:rPr>
      </w:pPr>
    </w:p>
    <w:p w:rsidR="00C71160" w:rsidRDefault="00C71160"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conclude that Roy’s placement at Waypoint would address the concerns and recommendations expressed in the testimony and/or evaluations of Dr. Everett, </w:t>
      </w:r>
      <w:r w:rsidR="00D33D55">
        <w:rPr>
          <w:rFonts w:ascii="Times New Roman" w:eastAsia="Times New Roman" w:hAnsi="Times New Roman" w:cs="Times New Roman"/>
          <w:sz w:val="24"/>
          <w:szCs w:val="24"/>
        </w:rPr>
        <w:t xml:space="preserve">Dr. </w:t>
      </w:r>
      <w:proofErr w:type="spellStart"/>
      <w:r w:rsidR="00D33D55">
        <w:rPr>
          <w:rFonts w:ascii="Times New Roman" w:eastAsia="Times New Roman" w:hAnsi="Times New Roman" w:cs="Times New Roman"/>
          <w:sz w:val="24"/>
          <w:szCs w:val="24"/>
        </w:rPr>
        <w:t>Garagosian</w:t>
      </w:r>
      <w:proofErr w:type="spellEnd"/>
      <w:r>
        <w:rPr>
          <w:rFonts w:ascii="Times New Roman" w:eastAsia="Times New Roman" w:hAnsi="Times New Roman" w:cs="Times New Roman"/>
          <w:sz w:val="24"/>
          <w:szCs w:val="24"/>
        </w:rPr>
        <w:t xml:space="preserve">, Dr. </w:t>
      </w:r>
      <w:proofErr w:type="spellStart"/>
      <w:r>
        <w:rPr>
          <w:rFonts w:ascii="Times New Roman" w:eastAsia="Times New Roman" w:hAnsi="Times New Roman" w:cs="Times New Roman"/>
          <w:sz w:val="24"/>
          <w:szCs w:val="24"/>
        </w:rPr>
        <w:t>Lapuc</w:t>
      </w:r>
      <w:proofErr w:type="spellEnd"/>
      <w:r>
        <w:rPr>
          <w:rFonts w:ascii="Times New Roman" w:eastAsia="Times New Roman" w:hAnsi="Times New Roman" w:cs="Times New Roman"/>
          <w:sz w:val="24"/>
          <w:szCs w:val="24"/>
        </w:rPr>
        <w:t xml:space="preserve">, Ms. Timmons and Ms. Byrne. Waypoint is a small group, intensive, special education alternative program where Roy would receive the academic, attentional, behavioral, social and emotional instruction and support he requires in order </w:t>
      </w:r>
      <w:proofErr w:type="gramStart"/>
      <w:r>
        <w:rPr>
          <w:rFonts w:ascii="Times New Roman" w:eastAsia="Times New Roman" w:hAnsi="Times New Roman" w:cs="Times New Roman"/>
          <w:sz w:val="24"/>
          <w:szCs w:val="24"/>
        </w:rPr>
        <w:t>to make</w:t>
      </w:r>
      <w:proofErr w:type="gramEnd"/>
      <w:r>
        <w:rPr>
          <w:rFonts w:ascii="Times New Roman" w:eastAsia="Times New Roman" w:hAnsi="Times New Roman" w:cs="Times New Roman"/>
          <w:sz w:val="24"/>
          <w:szCs w:val="24"/>
        </w:rPr>
        <w:t xml:space="preserve"> meaningful educational progress</w:t>
      </w:r>
      <w:r w:rsidR="006F76F3">
        <w:rPr>
          <w:rFonts w:ascii="Times New Roman" w:eastAsia="Times New Roman" w:hAnsi="Times New Roman" w:cs="Times New Roman"/>
          <w:sz w:val="24"/>
          <w:szCs w:val="24"/>
        </w:rPr>
        <w:t>.  Furthermore, he</w:t>
      </w:r>
      <w:r>
        <w:rPr>
          <w:rFonts w:ascii="Times New Roman" w:eastAsia="Times New Roman" w:hAnsi="Times New Roman" w:cs="Times New Roman"/>
          <w:sz w:val="24"/>
          <w:szCs w:val="24"/>
        </w:rPr>
        <w:t xml:space="preserve"> would be treated in the same manner a</w:t>
      </w:r>
      <w:r w:rsidR="006F76F3">
        <w:rPr>
          <w:rFonts w:ascii="Times New Roman" w:eastAsia="Times New Roman" w:hAnsi="Times New Roman" w:cs="Times New Roman"/>
          <w:sz w:val="24"/>
          <w:szCs w:val="24"/>
        </w:rPr>
        <w:t>s all other Waypoint students (s</w:t>
      </w:r>
      <w:r>
        <w:rPr>
          <w:rFonts w:ascii="Times New Roman" w:eastAsia="Times New Roman" w:hAnsi="Times New Roman" w:cs="Times New Roman"/>
          <w:sz w:val="24"/>
          <w:szCs w:val="24"/>
        </w:rPr>
        <w:t xml:space="preserve">ee </w:t>
      </w:r>
      <w:r w:rsidRPr="00E606B3">
        <w:rPr>
          <w:rFonts w:ascii="Times New Roman" w:eastAsia="Times New Roman" w:hAnsi="Times New Roman" w:cs="Times New Roman"/>
          <w:b/>
          <w:sz w:val="24"/>
          <w:szCs w:val="24"/>
        </w:rPr>
        <w:t>SCHOOL’S PROPOSED PROGRAM</w:t>
      </w:r>
      <w:r w:rsidR="006F76F3">
        <w:rPr>
          <w:rFonts w:ascii="Times New Roman" w:eastAsia="Times New Roman" w:hAnsi="Times New Roman" w:cs="Times New Roman"/>
          <w:sz w:val="24"/>
          <w:szCs w:val="24"/>
        </w:rPr>
        <w:t xml:space="preserve">, above; testimony Caputo; S-16). </w:t>
      </w:r>
      <w:r>
        <w:rPr>
          <w:rFonts w:ascii="Times New Roman" w:eastAsia="Times New Roman" w:hAnsi="Times New Roman" w:cs="Times New Roman"/>
          <w:sz w:val="24"/>
          <w:szCs w:val="24"/>
        </w:rPr>
        <w:t xml:space="preserve">Given the schedules of Waypoint and NHS, Roy would be able to continue to participate as a </w:t>
      </w:r>
      <w:proofErr w:type="spellStart"/>
      <w:r>
        <w:rPr>
          <w:rFonts w:ascii="Times New Roman" w:eastAsia="Times New Roman" w:hAnsi="Times New Roman" w:cs="Times New Roman"/>
          <w:sz w:val="24"/>
          <w:szCs w:val="24"/>
        </w:rPr>
        <w:t>Nauset</w:t>
      </w:r>
      <w:proofErr w:type="spellEnd"/>
      <w:r>
        <w:rPr>
          <w:rFonts w:ascii="Times New Roman" w:eastAsia="Times New Roman" w:hAnsi="Times New Roman" w:cs="Times New Roman"/>
          <w:sz w:val="24"/>
          <w:szCs w:val="24"/>
        </w:rPr>
        <w:t xml:space="preserve"> student in the extracurricular activities of varsity te</w:t>
      </w:r>
      <w:r w:rsidR="00FF21A0">
        <w:rPr>
          <w:rFonts w:ascii="Times New Roman" w:eastAsia="Times New Roman" w:hAnsi="Times New Roman" w:cs="Times New Roman"/>
          <w:sz w:val="24"/>
          <w:szCs w:val="24"/>
        </w:rPr>
        <w:t xml:space="preserve">nnis </w:t>
      </w:r>
      <w:r>
        <w:rPr>
          <w:rFonts w:ascii="Times New Roman" w:eastAsia="Times New Roman" w:hAnsi="Times New Roman" w:cs="Times New Roman"/>
          <w:sz w:val="24"/>
          <w:szCs w:val="24"/>
        </w:rPr>
        <w:t xml:space="preserve">and </w:t>
      </w:r>
      <w:r w:rsidR="003E36B4">
        <w:rPr>
          <w:rFonts w:ascii="Times New Roman" w:eastAsia="Times New Roman" w:hAnsi="Times New Roman" w:cs="Times New Roman"/>
          <w:sz w:val="24"/>
          <w:szCs w:val="24"/>
        </w:rPr>
        <w:t xml:space="preserve">mountain biking club, thereby preserving his participation in his home community activities. </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EB5BEE" w:rsidRDefault="00EB5BEE" w:rsidP="00DA5BAE">
      <w:pPr>
        <w:tabs>
          <w:tab w:val="left" w:pos="0"/>
        </w:tabs>
        <w:spacing w:after="0" w:line="240" w:lineRule="auto"/>
        <w:rPr>
          <w:rFonts w:ascii="Times New Roman" w:eastAsia="Times New Roman" w:hAnsi="Times New Roman" w:cs="Times New Roman"/>
          <w:sz w:val="24"/>
          <w:szCs w:val="24"/>
        </w:rPr>
      </w:pPr>
    </w:p>
    <w:p w:rsidR="003E36B4" w:rsidRPr="00EB5BEE" w:rsidRDefault="003E36B4" w:rsidP="00DA5BAE">
      <w:pPr>
        <w:tabs>
          <w:tab w:val="left" w:pos="0"/>
        </w:tabs>
        <w:spacing w:after="0" w:line="240" w:lineRule="auto"/>
        <w:rPr>
          <w:rFonts w:ascii="Times New Roman" w:eastAsia="Times New Roman" w:hAnsi="Times New Roman" w:cs="Times New Roman"/>
          <w:b/>
          <w:sz w:val="24"/>
          <w:szCs w:val="24"/>
        </w:rPr>
      </w:pPr>
      <w:r w:rsidRPr="00EB5BEE">
        <w:rPr>
          <w:rFonts w:ascii="Times New Roman" w:eastAsia="Times New Roman" w:hAnsi="Times New Roman" w:cs="Times New Roman"/>
          <w:b/>
          <w:sz w:val="24"/>
          <w:szCs w:val="24"/>
        </w:rPr>
        <w:t>ORDER</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Nauset’s</w:t>
      </w:r>
      <w:proofErr w:type="spellEnd"/>
      <w:r>
        <w:rPr>
          <w:rFonts w:ascii="Times New Roman" w:eastAsia="Times New Roman" w:hAnsi="Times New Roman" w:cs="Times New Roman"/>
          <w:sz w:val="24"/>
          <w:szCs w:val="24"/>
        </w:rPr>
        <w:t xml:space="preserve"> proposed o</w:t>
      </w:r>
      <w:r w:rsidR="006F76F3">
        <w:rPr>
          <w:rFonts w:ascii="Times New Roman" w:eastAsia="Times New Roman" w:hAnsi="Times New Roman" w:cs="Times New Roman"/>
          <w:sz w:val="24"/>
          <w:szCs w:val="24"/>
        </w:rPr>
        <w:t xml:space="preserve">ut-of-district placement </w:t>
      </w:r>
      <w:r>
        <w:rPr>
          <w:rFonts w:ascii="Times New Roman" w:eastAsia="Times New Roman" w:hAnsi="Times New Roman" w:cs="Times New Roman"/>
          <w:sz w:val="24"/>
          <w:szCs w:val="24"/>
        </w:rPr>
        <w:t xml:space="preserve">at Waypoint is appropriate to address his special education needs so as to provide him FAPE in the LRE. </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Roy’s </w:t>
      </w:r>
      <w:r w:rsidR="006F76F3">
        <w:rPr>
          <w:rFonts w:ascii="Times New Roman" w:eastAsia="Times New Roman" w:hAnsi="Times New Roman" w:cs="Times New Roman"/>
          <w:sz w:val="24"/>
          <w:szCs w:val="24"/>
        </w:rPr>
        <w:t xml:space="preserve">continued placement at NHS pursuant </w:t>
      </w:r>
      <w:proofErr w:type="gramStart"/>
      <w:r w:rsidR="006F76F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 his</w:t>
      </w:r>
      <w:proofErr w:type="gramEnd"/>
      <w:r>
        <w:rPr>
          <w:rFonts w:ascii="Times New Roman" w:eastAsia="Times New Roman" w:hAnsi="Times New Roman" w:cs="Times New Roman"/>
          <w:sz w:val="24"/>
          <w:szCs w:val="24"/>
        </w:rPr>
        <w:t xml:space="preserve"> last accepted IEP is not appropriate to provide him FAPE in the LRE. </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D33D55" w:rsidRDefault="00D33D55"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3E36B4" w:rsidRDefault="003E36B4" w:rsidP="00DA5BAE">
      <w:pPr>
        <w:tabs>
          <w:tab w:val="left" w:pos="0"/>
        </w:tabs>
        <w:spacing w:after="0" w:line="240" w:lineRule="auto"/>
        <w:rPr>
          <w:rFonts w:ascii="Times New Roman" w:eastAsia="Times New Roman" w:hAnsi="Times New Roman" w:cs="Times New Roman"/>
          <w:sz w:val="24"/>
          <w:szCs w:val="24"/>
        </w:rPr>
      </w:pP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3E36B4" w:rsidRDefault="003E36B4"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Raymond Oliver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D60">
        <w:rPr>
          <w:rFonts w:ascii="Times New Roman" w:eastAsia="Times New Roman" w:hAnsi="Times New Roman" w:cs="Times New Roman"/>
          <w:sz w:val="24"/>
          <w:szCs w:val="24"/>
        </w:rPr>
        <w:t xml:space="preserve">Dated: November </w:t>
      </w:r>
      <w:r w:rsidR="00FF21A0">
        <w:rPr>
          <w:rFonts w:ascii="Times New Roman" w:eastAsia="Times New Roman" w:hAnsi="Times New Roman" w:cs="Times New Roman"/>
          <w:sz w:val="24"/>
          <w:szCs w:val="24"/>
        </w:rPr>
        <w:t>8</w:t>
      </w:r>
      <w:r>
        <w:rPr>
          <w:rFonts w:ascii="Times New Roman" w:eastAsia="Times New Roman" w:hAnsi="Times New Roman" w:cs="Times New Roman"/>
          <w:sz w:val="24"/>
          <w:szCs w:val="24"/>
        </w:rPr>
        <w:t>, 2018</w:t>
      </w:r>
    </w:p>
    <w:p w:rsidR="00A02CBD" w:rsidRPr="00593B78" w:rsidRDefault="00A02CBD" w:rsidP="00DA5BAE">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A02CBD" w:rsidRPr="00593B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D4" w:rsidRDefault="002344D4" w:rsidP="00A0192E">
      <w:pPr>
        <w:spacing w:after="0" w:line="240" w:lineRule="auto"/>
      </w:pPr>
      <w:r>
        <w:separator/>
      </w:r>
    </w:p>
  </w:endnote>
  <w:endnote w:type="continuationSeparator" w:id="0">
    <w:p w:rsidR="002344D4" w:rsidRDefault="002344D4" w:rsidP="00A0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26340"/>
      <w:docPartObj>
        <w:docPartGallery w:val="Page Numbers (Bottom of Page)"/>
        <w:docPartUnique/>
      </w:docPartObj>
    </w:sdtPr>
    <w:sdtEndPr>
      <w:rPr>
        <w:noProof/>
      </w:rPr>
    </w:sdtEndPr>
    <w:sdtContent>
      <w:p w:rsidR="00EB5BEE" w:rsidRDefault="00EB5BEE">
        <w:pPr>
          <w:pStyle w:val="Footer"/>
          <w:jc w:val="center"/>
        </w:pPr>
        <w:r>
          <w:fldChar w:fldCharType="begin"/>
        </w:r>
        <w:r>
          <w:instrText xml:space="preserve"> PAGE   \* MERGEFORMAT </w:instrText>
        </w:r>
        <w:r>
          <w:fldChar w:fldCharType="separate"/>
        </w:r>
        <w:r w:rsidR="00EC7852">
          <w:rPr>
            <w:noProof/>
          </w:rPr>
          <w:t>1</w:t>
        </w:r>
        <w:r>
          <w:rPr>
            <w:noProof/>
          </w:rPr>
          <w:fldChar w:fldCharType="end"/>
        </w:r>
      </w:p>
    </w:sdtContent>
  </w:sdt>
  <w:p w:rsidR="00EB5BEE" w:rsidRDefault="00EB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D4" w:rsidRDefault="002344D4" w:rsidP="00A0192E">
      <w:pPr>
        <w:spacing w:after="0" w:line="240" w:lineRule="auto"/>
      </w:pPr>
      <w:r>
        <w:separator/>
      </w:r>
    </w:p>
  </w:footnote>
  <w:footnote w:type="continuationSeparator" w:id="0">
    <w:p w:rsidR="002344D4" w:rsidRDefault="002344D4" w:rsidP="00A0192E">
      <w:pPr>
        <w:spacing w:after="0" w:line="240" w:lineRule="auto"/>
      </w:pPr>
      <w:r>
        <w:continuationSeparator/>
      </w:r>
    </w:p>
  </w:footnote>
  <w:footnote w:id="1">
    <w:p w:rsidR="00A0192E" w:rsidRDefault="00A0192E" w:rsidP="00A0192E">
      <w:pPr>
        <w:pStyle w:val="FootnoteText"/>
      </w:pPr>
      <w:r>
        <w:rPr>
          <w:rStyle w:val="FootnoteReference"/>
        </w:rPr>
        <w:footnoteRef/>
      </w:r>
      <w:r>
        <w:t xml:space="preserve"> Roy is a pseudonym chosen by the Hearing Officer to protect the privacy of the Student in publicly available documents.</w:t>
      </w:r>
    </w:p>
  </w:footnote>
  <w:footnote w:id="2">
    <w:p w:rsidR="000C7875" w:rsidRDefault="000C7875">
      <w:pPr>
        <w:pStyle w:val="FootnoteText"/>
      </w:pPr>
      <w:r>
        <w:rPr>
          <w:rStyle w:val="FootnoteReference"/>
        </w:rPr>
        <w:footnoteRef/>
      </w:r>
      <w:r>
        <w:t xml:space="preserve"> Roy had also been in the ILP while at </w:t>
      </w:r>
      <w:proofErr w:type="spellStart"/>
      <w:r>
        <w:t>Nauset</w:t>
      </w:r>
      <w:proofErr w:type="spellEnd"/>
      <w:r>
        <w:t xml:space="preserve"> Middle School.</w:t>
      </w:r>
    </w:p>
  </w:footnote>
  <w:footnote w:id="3">
    <w:p w:rsidR="00AC3C9D" w:rsidRDefault="00AC3C9D">
      <w:pPr>
        <w:pStyle w:val="FootnoteText"/>
      </w:pPr>
      <w:r>
        <w:rPr>
          <w:rStyle w:val="FootnoteReference"/>
        </w:rPr>
        <w:footnoteRef/>
      </w:r>
      <w:r w:rsidR="00630760">
        <w:t xml:space="preserve"> There </w:t>
      </w:r>
      <w:proofErr w:type="gramStart"/>
      <w:r w:rsidR="00630760">
        <w:t>is</w:t>
      </w:r>
      <w:proofErr w:type="gramEnd"/>
      <w:r w:rsidR="00630760">
        <w:t xml:space="preserve"> a</w:t>
      </w:r>
      <w:r>
        <w:t xml:space="preserve"> total of 17 females and 19 males at the high school level.</w:t>
      </w:r>
    </w:p>
  </w:footnote>
  <w:footnote w:id="4">
    <w:p w:rsidR="00D33D55" w:rsidRDefault="00D33D55">
      <w:pPr>
        <w:pStyle w:val="FootnoteText"/>
      </w:pPr>
      <w:r>
        <w:rPr>
          <w:rStyle w:val="FootnoteReference"/>
        </w:rPr>
        <w:footnoteRef/>
      </w:r>
      <w:r>
        <w:t xml:space="preserve"> Roy’s therapist, Ms. </w:t>
      </w:r>
      <w:proofErr w:type="spellStart"/>
      <w:r>
        <w:t>Balstad</w:t>
      </w:r>
      <w:proofErr w:type="spellEnd"/>
      <w:r>
        <w:t>, testified regar</w:t>
      </w:r>
      <w:r w:rsidR="00746D60">
        <w:t>ding her therapy with Roy but did not address</w:t>
      </w:r>
      <w:r w:rsidR="00FF21A0">
        <w:t xml:space="preserve"> </w:t>
      </w:r>
      <w:r>
        <w:t>appropriate speci</w:t>
      </w:r>
      <w:r w:rsidR="00746D60">
        <w:t>al education programming for him</w:t>
      </w:r>
      <w:r>
        <w:t>.</w:t>
      </w:r>
    </w:p>
  </w:footnote>
  <w:footnote w:id="5">
    <w:p w:rsidR="00C71160" w:rsidRDefault="00C71160">
      <w:pPr>
        <w:pStyle w:val="FootnoteText"/>
      </w:pPr>
      <w:r>
        <w:rPr>
          <w:rStyle w:val="FootnoteReference"/>
        </w:rPr>
        <w:footnoteRef/>
      </w:r>
      <w:r>
        <w:t xml:space="preserve"> While Roy’s behavioral manifestations are parti</w:t>
      </w:r>
      <w:r w:rsidR="00746D60">
        <w:t>cularly problematic at school (s</w:t>
      </w:r>
      <w:r>
        <w:t>ee S-15 Conduct Reports for Roy’s extensive in-school behavioral infractions)</w:t>
      </w:r>
      <w:r w:rsidR="00746D60">
        <w:t>,</w:t>
      </w:r>
      <w:r>
        <w:t xml:space="preserve"> such behaviors are also evidenced outside of school and in the home setting. Parents have sought assistance in dealing with Roy’s at home behaviors. Parents file</w:t>
      </w:r>
      <w:r w:rsidR="00E606B3">
        <w:t>d</w:t>
      </w:r>
      <w:r w:rsidR="00746D60">
        <w:t xml:space="preserve"> a Child Requiring Assistance </w:t>
      </w:r>
      <w:r>
        <w:t>petition with the courts in 2016 and Roy appeared before a judge. Parents have sought support from Family Continuing Support Services. Also</w:t>
      </w:r>
      <w:r w:rsidR="00746D60">
        <w:t>,</w:t>
      </w:r>
      <w:r>
        <w:t xml:space="preserve"> a stay-away order has been entered against Roy by the Brewster Police Department. (See testimony, Mother.)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2E"/>
    <w:rsid w:val="00004B38"/>
    <w:rsid w:val="00010F17"/>
    <w:rsid w:val="0004114D"/>
    <w:rsid w:val="00043125"/>
    <w:rsid w:val="000504D8"/>
    <w:rsid w:val="000544DE"/>
    <w:rsid w:val="000725D8"/>
    <w:rsid w:val="00074A64"/>
    <w:rsid w:val="00084C9F"/>
    <w:rsid w:val="000868CF"/>
    <w:rsid w:val="00096BBA"/>
    <w:rsid w:val="000B7EDF"/>
    <w:rsid w:val="000C7875"/>
    <w:rsid w:val="000E1C3D"/>
    <w:rsid w:val="000E27F9"/>
    <w:rsid w:val="000F284F"/>
    <w:rsid w:val="000F4D80"/>
    <w:rsid w:val="00103098"/>
    <w:rsid w:val="00113880"/>
    <w:rsid w:val="00143B07"/>
    <w:rsid w:val="001468D5"/>
    <w:rsid w:val="001524E4"/>
    <w:rsid w:val="001565E0"/>
    <w:rsid w:val="00164E73"/>
    <w:rsid w:val="00165060"/>
    <w:rsid w:val="00192EE3"/>
    <w:rsid w:val="0019315A"/>
    <w:rsid w:val="001A4D73"/>
    <w:rsid w:val="001B2F2D"/>
    <w:rsid w:val="001B4A99"/>
    <w:rsid w:val="001C5340"/>
    <w:rsid w:val="001D0D24"/>
    <w:rsid w:val="001D4F82"/>
    <w:rsid w:val="001E45E7"/>
    <w:rsid w:val="00227A87"/>
    <w:rsid w:val="002344D4"/>
    <w:rsid w:val="0025601E"/>
    <w:rsid w:val="0026157D"/>
    <w:rsid w:val="00261FB1"/>
    <w:rsid w:val="00265410"/>
    <w:rsid w:val="002957A6"/>
    <w:rsid w:val="002B4771"/>
    <w:rsid w:val="002D1FF1"/>
    <w:rsid w:val="002E1902"/>
    <w:rsid w:val="002E3FA5"/>
    <w:rsid w:val="002E72AE"/>
    <w:rsid w:val="003037CB"/>
    <w:rsid w:val="00316825"/>
    <w:rsid w:val="003708E5"/>
    <w:rsid w:val="00375125"/>
    <w:rsid w:val="003901DC"/>
    <w:rsid w:val="003C757D"/>
    <w:rsid w:val="003E36B4"/>
    <w:rsid w:val="003F00B0"/>
    <w:rsid w:val="003F1325"/>
    <w:rsid w:val="003F3911"/>
    <w:rsid w:val="004374BD"/>
    <w:rsid w:val="004616DD"/>
    <w:rsid w:val="00464B2E"/>
    <w:rsid w:val="00470A28"/>
    <w:rsid w:val="00470CB1"/>
    <w:rsid w:val="00473674"/>
    <w:rsid w:val="004A3CCA"/>
    <w:rsid w:val="004E1210"/>
    <w:rsid w:val="00507801"/>
    <w:rsid w:val="00515FE4"/>
    <w:rsid w:val="005218FF"/>
    <w:rsid w:val="00522EFD"/>
    <w:rsid w:val="00540F6D"/>
    <w:rsid w:val="00552B52"/>
    <w:rsid w:val="00560C8D"/>
    <w:rsid w:val="00560EE2"/>
    <w:rsid w:val="00566D29"/>
    <w:rsid w:val="00567039"/>
    <w:rsid w:val="00586AC1"/>
    <w:rsid w:val="00593B78"/>
    <w:rsid w:val="0059694F"/>
    <w:rsid w:val="005A1785"/>
    <w:rsid w:val="005A38B9"/>
    <w:rsid w:val="005A4496"/>
    <w:rsid w:val="005D75C9"/>
    <w:rsid w:val="005E468D"/>
    <w:rsid w:val="00601AB1"/>
    <w:rsid w:val="0060278A"/>
    <w:rsid w:val="00623F28"/>
    <w:rsid w:val="006243EE"/>
    <w:rsid w:val="00625909"/>
    <w:rsid w:val="0063073A"/>
    <w:rsid w:val="00630760"/>
    <w:rsid w:val="0064531B"/>
    <w:rsid w:val="006616B5"/>
    <w:rsid w:val="006A55E4"/>
    <w:rsid w:val="006B302C"/>
    <w:rsid w:val="006D695A"/>
    <w:rsid w:val="006E336B"/>
    <w:rsid w:val="006F03FF"/>
    <w:rsid w:val="006F76F3"/>
    <w:rsid w:val="00703053"/>
    <w:rsid w:val="007030CD"/>
    <w:rsid w:val="00716468"/>
    <w:rsid w:val="00746D60"/>
    <w:rsid w:val="00750603"/>
    <w:rsid w:val="007875CB"/>
    <w:rsid w:val="00791AA7"/>
    <w:rsid w:val="00794F3F"/>
    <w:rsid w:val="007B7170"/>
    <w:rsid w:val="007D07E2"/>
    <w:rsid w:val="007D6958"/>
    <w:rsid w:val="007E164C"/>
    <w:rsid w:val="007F3CC7"/>
    <w:rsid w:val="00802597"/>
    <w:rsid w:val="008113FF"/>
    <w:rsid w:val="00811B90"/>
    <w:rsid w:val="00816F10"/>
    <w:rsid w:val="00833347"/>
    <w:rsid w:val="00855C04"/>
    <w:rsid w:val="00855FFA"/>
    <w:rsid w:val="008A4AD6"/>
    <w:rsid w:val="008D1BEF"/>
    <w:rsid w:val="008D56D9"/>
    <w:rsid w:val="009003FC"/>
    <w:rsid w:val="0090242A"/>
    <w:rsid w:val="0092770E"/>
    <w:rsid w:val="00954621"/>
    <w:rsid w:val="009609E2"/>
    <w:rsid w:val="0096279F"/>
    <w:rsid w:val="009653D6"/>
    <w:rsid w:val="00972786"/>
    <w:rsid w:val="009748AB"/>
    <w:rsid w:val="0098019C"/>
    <w:rsid w:val="00992AC1"/>
    <w:rsid w:val="00995A28"/>
    <w:rsid w:val="009B3ADB"/>
    <w:rsid w:val="009B4ADA"/>
    <w:rsid w:val="009B73C6"/>
    <w:rsid w:val="009C65D8"/>
    <w:rsid w:val="009D52AD"/>
    <w:rsid w:val="009E31FB"/>
    <w:rsid w:val="009E3E9B"/>
    <w:rsid w:val="009F03C0"/>
    <w:rsid w:val="00A0192E"/>
    <w:rsid w:val="00A02CBD"/>
    <w:rsid w:val="00A10F86"/>
    <w:rsid w:val="00A12A4A"/>
    <w:rsid w:val="00A332E4"/>
    <w:rsid w:val="00A65598"/>
    <w:rsid w:val="00A7598F"/>
    <w:rsid w:val="00A92134"/>
    <w:rsid w:val="00AA6BF9"/>
    <w:rsid w:val="00AB2DF5"/>
    <w:rsid w:val="00AC257C"/>
    <w:rsid w:val="00AC3C9D"/>
    <w:rsid w:val="00AD13E0"/>
    <w:rsid w:val="00AD37C3"/>
    <w:rsid w:val="00AD541B"/>
    <w:rsid w:val="00AD63B5"/>
    <w:rsid w:val="00AF7D5A"/>
    <w:rsid w:val="00B02439"/>
    <w:rsid w:val="00B07ED2"/>
    <w:rsid w:val="00B1282C"/>
    <w:rsid w:val="00B13B5F"/>
    <w:rsid w:val="00B31094"/>
    <w:rsid w:val="00B31216"/>
    <w:rsid w:val="00B34802"/>
    <w:rsid w:val="00B62049"/>
    <w:rsid w:val="00B64DB6"/>
    <w:rsid w:val="00B8789D"/>
    <w:rsid w:val="00B96CB1"/>
    <w:rsid w:val="00BA6884"/>
    <w:rsid w:val="00BF0FF2"/>
    <w:rsid w:val="00C03FEE"/>
    <w:rsid w:val="00C054E8"/>
    <w:rsid w:val="00C1582B"/>
    <w:rsid w:val="00C270B6"/>
    <w:rsid w:val="00C33D04"/>
    <w:rsid w:val="00C33FB6"/>
    <w:rsid w:val="00C429D2"/>
    <w:rsid w:val="00C4691D"/>
    <w:rsid w:val="00C52A2D"/>
    <w:rsid w:val="00C55449"/>
    <w:rsid w:val="00C71160"/>
    <w:rsid w:val="00C71294"/>
    <w:rsid w:val="00C942B1"/>
    <w:rsid w:val="00CA064F"/>
    <w:rsid w:val="00CA50FE"/>
    <w:rsid w:val="00CB0AEF"/>
    <w:rsid w:val="00CB6A55"/>
    <w:rsid w:val="00CB740D"/>
    <w:rsid w:val="00CC567C"/>
    <w:rsid w:val="00D03210"/>
    <w:rsid w:val="00D22354"/>
    <w:rsid w:val="00D33D55"/>
    <w:rsid w:val="00D57997"/>
    <w:rsid w:val="00D63F7D"/>
    <w:rsid w:val="00D6446E"/>
    <w:rsid w:val="00DA30E8"/>
    <w:rsid w:val="00DA5BAE"/>
    <w:rsid w:val="00DB3A54"/>
    <w:rsid w:val="00DB7736"/>
    <w:rsid w:val="00DE44EF"/>
    <w:rsid w:val="00DF2584"/>
    <w:rsid w:val="00DF6ECC"/>
    <w:rsid w:val="00E172A6"/>
    <w:rsid w:val="00E17621"/>
    <w:rsid w:val="00E21450"/>
    <w:rsid w:val="00E240D6"/>
    <w:rsid w:val="00E502FB"/>
    <w:rsid w:val="00E53458"/>
    <w:rsid w:val="00E606B3"/>
    <w:rsid w:val="00E7150C"/>
    <w:rsid w:val="00E757B5"/>
    <w:rsid w:val="00E8507C"/>
    <w:rsid w:val="00E90579"/>
    <w:rsid w:val="00EA2C3A"/>
    <w:rsid w:val="00EA3489"/>
    <w:rsid w:val="00EA6EB0"/>
    <w:rsid w:val="00EB5BEE"/>
    <w:rsid w:val="00EC29F6"/>
    <w:rsid w:val="00EC7852"/>
    <w:rsid w:val="00ED1D48"/>
    <w:rsid w:val="00EF11CF"/>
    <w:rsid w:val="00F34F4C"/>
    <w:rsid w:val="00F502FD"/>
    <w:rsid w:val="00F64835"/>
    <w:rsid w:val="00F64FBD"/>
    <w:rsid w:val="00F708B0"/>
    <w:rsid w:val="00F77C65"/>
    <w:rsid w:val="00FA2F2D"/>
    <w:rsid w:val="00FB1E68"/>
    <w:rsid w:val="00FB38DA"/>
    <w:rsid w:val="00FD2089"/>
    <w:rsid w:val="00FF1B99"/>
    <w:rsid w:val="00FF21A0"/>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9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19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92E"/>
    <w:rPr>
      <w:vertAlign w:val="superscript"/>
    </w:rPr>
  </w:style>
  <w:style w:type="paragraph" w:styleId="Header">
    <w:name w:val="header"/>
    <w:basedOn w:val="Normal"/>
    <w:link w:val="HeaderChar"/>
    <w:uiPriority w:val="99"/>
    <w:unhideWhenUsed/>
    <w:rsid w:val="00EB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EE"/>
  </w:style>
  <w:style w:type="paragraph" w:styleId="Footer">
    <w:name w:val="footer"/>
    <w:basedOn w:val="Normal"/>
    <w:link w:val="FooterChar"/>
    <w:uiPriority w:val="99"/>
    <w:unhideWhenUsed/>
    <w:rsid w:val="00EB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EE"/>
  </w:style>
  <w:style w:type="paragraph" w:styleId="BalloonText">
    <w:name w:val="Balloon Text"/>
    <w:basedOn w:val="Normal"/>
    <w:link w:val="BalloonTextChar"/>
    <w:uiPriority w:val="99"/>
    <w:semiHidden/>
    <w:unhideWhenUsed/>
    <w:rsid w:val="00EB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9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19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92E"/>
    <w:rPr>
      <w:vertAlign w:val="superscript"/>
    </w:rPr>
  </w:style>
  <w:style w:type="paragraph" w:styleId="Header">
    <w:name w:val="header"/>
    <w:basedOn w:val="Normal"/>
    <w:link w:val="HeaderChar"/>
    <w:uiPriority w:val="99"/>
    <w:unhideWhenUsed/>
    <w:rsid w:val="00EB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EE"/>
  </w:style>
  <w:style w:type="paragraph" w:styleId="Footer">
    <w:name w:val="footer"/>
    <w:basedOn w:val="Normal"/>
    <w:link w:val="FooterChar"/>
    <w:uiPriority w:val="99"/>
    <w:unhideWhenUsed/>
    <w:rsid w:val="00EB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EE"/>
  </w:style>
  <w:style w:type="paragraph" w:styleId="BalloonText">
    <w:name w:val="Balloon Text"/>
    <w:basedOn w:val="Normal"/>
    <w:link w:val="BalloonTextChar"/>
    <w:uiPriority w:val="99"/>
    <w:semiHidden/>
    <w:unhideWhenUsed/>
    <w:rsid w:val="00EB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E881-D813-4E4B-B8AA-1383F4E0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2018-11-08T19:08:00Z</cp:lastPrinted>
  <dcterms:created xsi:type="dcterms:W3CDTF">2018-11-13T13:10:00Z</dcterms:created>
  <dcterms:modified xsi:type="dcterms:W3CDTF">2018-11-13T13:10:00Z</dcterms:modified>
</cp:coreProperties>
</file>