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11256B5A"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3D17D542" w:rsidR="007E6E45" w:rsidRDefault="00B62FE4" w:rsidP="00B62FE4">
      <w:pPr>
        <w:pStyle w:val="NoSpacing"/>
        <w:tabs>
          <w:tab w:val="left" w:pos="5446"/>
        </w:tabs>
        <w:rPr>
          <w:rFonts w:ascii="Times New Roman" w:hAnsi="Times New Roman" w:cs="Times New Roman"/>
          <w:sz w:val="25"/>
          <w:szCs w:val="25"/>
        </w:rPr>
      </w:pPr>
      <w:r>
        <w:rPr>
          <w:rFonts w:ascii="Times New Roman" w:hAnsi="Times New Roman" w:cs="Times New Roman"/>
          <w:sz w:val="25"/>
          <w:szCs w:val="25"/>
        </w:rPr>
        <w:tab/>
      </w: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03EFBEF" w14:textId="40AEF0E1"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85554D">
        <w:rPr>
          <w:rFonts w:ascii="Times New Roman" w:hAnsi="Times New Roman" w:cs="Times New Roman"/>
          <w:sz w:val="24"/>
          <w:szCs w:val="24"/>
        </w:rPr>
        <w:t>Ollie</w:t>
      </w:r>
      <w:r w:rsidR="00E46BD9">
        <w:rPr>
          <w:rStyle w:val="FootnoteReference"/>
          <w:rFonts w:ascii="Times New Roman" w:hAnsi="Times New Roman" w:cs="Times New Roman"/>
          <w:sz w:val="24"/>
          <w:szCs w:val="24"/>
        </w:rPr>
        <w:footnoteReference w:id="1"/>
      </w:r>
      <w:r w:rsidR="007726D0">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F41322">
        <w:rPr>
          <w:rFonts w:ascii="Times New Roman" w:hAnsi="Times New Roman" w:cs="Times New Roman"/>
          <w:sz w:val="24"/>
          <w:szCs w:val="24"/>
        </w:rPr>
        <w:tab/>
      </w:r>
      <w:r w:rsidR="00332ACD">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85554D">
        <w:rPr>
          <w:rFonts w:ascii="Times New Roman" w:hAnsi="Times New Roman" w:cs="Times New Roman"/>
          <w:sz w:val="24"/>
          <w:szCs w:val="24"/>
        </w:rPr>
        <w:t>2004776</w:t>
      </w: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4235C7E7" w:rsidR="00331E3A" w:rsidRPr="00331E3A" w:rsidRDefault="001B50FD" w:rsidP="00331E3A">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RULING ON SPRINGFIELD</w:t>
      </w:r>
      <w:r w:rsidR="00273EFB">
        <w:rPr>
          <w:rFonts w:ascii="Times New Roman" w:hAnsi="Times New Roman" w:cs="Times New Roman"/>
          <w:b/>
          <w:sz w:val="24"/>
          <w:szCs w:val="24"/>
          <w:u w:val="single"/>
        </w:rPr>
        <w:t xml:space="preserve"> </w:t>
      </w:r>
      <w:r w:rsidR="00065D89">
        <w:rPr>
          <w:rFonts w:ascii="Times New Roman" w:hAnsi="Times New Roman" w:cs="Times New Roman"/>
          <w:b/>
          <w:sz w:val="24"/>
          <w:szCs w:val="24"/>
          <w:u w:val="single"/>
        </w:rPr>
        <w:t>PUBLIC SCHOOLS’</w:t>
      </w:r>
      <w:r>
        <w:rPr>
          <w:rFonts w:ascii="Times New Roman" w:hAnsi="Times New Roman" w:cs="Times New Roman"/>
          <w:b/>
          <w:sz w:val="24"/>
          <w:szCs w:val="24"/>
          <w:u w:val="single"/>
        </w:rPr>
        <w:t xml:space="preserve"> PARTIAL</w:t>
      </w:r>
      <w:r w:rsidR="00817701">
        <w:rPr>
          <w:rFonts w:ascii="Times New Roman" w:hAnsi="Times New Roman" w:cs="Times New Roman"/>
          <w:b/>
          <w:sz w:val="24"/>
          <w:szCs w:val="24"/>
          <w:u w:val="single"/>
        </w:rPr>
        <w:t xml:space="preserve"> MOTION </w:t>
      </w:r>
      <w:r w:rsidR="00567293">
        <w:rPr>
          <w:rFonts w:ascii="Times New Roman" w:hAnsi="Times New Roman" w:cs="Times New Roman"/>
          <w:b/>
          <w:sz w:val="24"/>
          <w:szCs w:val="24"/>
          <w:u w:val="single"/>
        </w:rPr>
        <w:t xml:space="preserve">TO </w:t>
      </w:r>
      <w:r w:rsidR="005A560B">
        <w:rPr>
          <w:rFonts w:ascii="Times New Roman" w:hAnsi="Times New Roman" w:cs="Times New Roman"/>
          <w:b/>
          <w:sz w:val="24"/>
          <w:szCs w:val="24"/>
          <w:u w:val="single"/>
        </w:rPr>
        <w:t>DISMISS</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39608602" w14:textId="388D0C55" w:rsidR="004D4B3E" w:rsidRPr="00273EFB" w:rsidRDefault="00331E3A" w:rsidP="00D52492">
      <w:pPr>
        <w:pStyle w:val="NoSpacing"/>
        <w:rPr>
          <w:rFonts w:ascii="Times New Roman" w:hAnsi="Times New Roman" w:cs="Times New Roman"/>
          <w:sz w:val="24"/>
          <w:szCs w:val="24"/>
        </w:rPr>
      </w:pPr>
      <w:r w:rsidRPr="00331E3A">
        <w:rPr>
          <w:rFonts w:ascii="Times New Roman" w:hAnsi="Times New Roman" w:cs="Times New Roman"/>
          <w:sz w:val="24"/>
          <w:szCs w:val="24"/>
        </w:rPr>
        <w:tab/>
      </w:r>
      <w:r w:rsidR="00D52492" w:rsidRPr="00331E3A">
        <w:rPr>
          <w:rFonts w:ascii="Times New Roman" w:hAnsi="Times New Roman" w:cs="Times New Roman"/>
          <w:sz w:val="24"/>
          <w:szCs w:val="24"/>
        </w:rPr>
        <w:t>This matter comes before the Heari</w:t>
      </w:r>
      <w:r w:rsidR="00D52492">
        <w:rPr>
          <w:rFonts w:ascii="Times New Roman" w:hAnsi="Times New Roman" w:cs="Times New Roman"/>
          <w:sz w:val="24"/>
          <w:szCs w:val="24"/>
        </w:rPr>
        <w:t>ng Officer</w:t>
      </w:r>
      <w:r w:rsidR="001B50FD">
        <w:rPr>
          <w:rFonts w:ascii="Times New Roman" w:hAnsi="Times New Roman" w:cs="Times New Roman"/>
          <w:sz w:val="24"/>
          <w:szCs w:val="24"/>
        </w:rPr>
        <w:t xml:space="preserve"> on the Motion of the Springfield</w:t>
      </w:r>
      <w:r w:rsidR="00D52492">
        <w:rPr>
          <w:rFonts w:ascii="Times New Roman" w:hAnsi="Times New Roman" w:cs="Times New Roman"/>
          <w:sz w:val="24"/>
          <w:szCs w:val="24"/>
        </w:rPr>
        <w:t xml:space="preserve"> Public Schools (</w:t>
      </w:r>
      <w:r w:rsidR="001B50FD">
        <w:rPr>
          <w:rFonts w:ascii="Times New Roman" w:hAnsi="Times New Roman" w:cs="Times New Roman"/>
          <w:sz w:val="24"/>
          <w:szCs w:val="24"/>
        </w:rPr>
        <w:t>Springfield</w:t>
      </w:r>
      <w:r w:rsidR="00273EFB">
        <w:rPr>
          <w:rFonts w:ascii="Times New Roman" w:hAnsi="Times New Roman" w:cs="Times New Roman"/>
          <w:sz w:val="24"/>
          <w:szCs w:val="24"/>
        </w:rPr>
        <w:t xml:space="preserve"> or </w:t>
      </w:r>
      <w:r w:rsidR="00D52492">
        <w:rPr>
          <w:rFonts w:ascii="Times New Roman" w:hAnsi="Times New Roman" w:cs="Times New Roman"/>
          <w:sz w:val="24"/>
          <w:szCs w:val="24"/>
        </w:rPr>
        <w:t>“</w:t>
      </w:r>
      <w:r w:rsidR="00273EFB">
        <w:rPr>
          <w:rFonts w:ascii="Times New Roman" w:hAnsi="Times New Roman" w:cs="Times New Roman"/>
          <w:sz w:val="24"/>
          <w:szCs w:val="24"/>
        </w:rPr>
        <w:t xml:space="preserve">the </w:t>
      </w:r>
      <w:r w:rsidR="00D52492">
        <w:rPr>
          <w:rFonts w:ascii="Times New Roman" w:hAnsi="Times New Roman" w:cs="Times New Roman"/>
          <w:sz w:val="24"/>
          <w:szCs w:val="24"/>
        </w:rPr>
        <w:t xml:space="preserve">District”) to </w:t>
      </w:r>
      <w:r w:rsidR="00273EFB">
        <w:rPr>
          <w:rFonts w:ascii="Times New Roman" w:hAnsi="Times New Roman" w:cs="Times New Roman"/>
          <w:sz w:val="24"/>
          <w:szCs w:val="24"/>
        </w:rPr>
        <w:t xml:space="preserve">Partially </w:t>
      </w:r>
      <w:r w:rsidR="00D52492">
        <w:rPr>
          <w:rFonts w:ascii="Times New Roman" w:hAnsi="Times New Roman" w:cs="Times New Roman"/>
          <w:sz w:val="24"/>
          <w:szCs w:val="24"/>
        </w:rPr>
        <w:t>Dismiss the Hearing Request filed by Parent</w:t>
      </w:r>
      <w:r w:rsidR="00273EFB">
        <w:rPr>
          <w:rFonts w:ascii="Times New Roman" w:hAnsi="Times New Roman" w:cs="Times New Roman"/>
          <w:sz w:val="24"/>
          <w:szCs w:val="24"/>
        </w:rPr>
        <w:t xml:space="preserve"> on behalf of </w:t>
      </w:r>
      <w:r w:rsidR="001B50FD">
        <w:rPr>
          <w:rFonts w:ascii="Times New Roman" w:hAnsi="Times New Roman" w:cs="Times New Roman"/>
          <w:sz w:val="24"/>
          <w:szCs w:val="24"/>
        </w:rPr>
        <w:t>Ollie</w:t>
      </w:r>
      <w:r w:rsidR="00D52492">
        <w:rPr>
          <w:rFonts w:ascii="Times New Roman" w:hAnsi="Times New Roman" w:cs="Times New Roman"/>
          <w:sz w:val="24"/>
          <w:szCs w:val="24"/>
        </w:rPr>
        <w:t xml:space="preserve">. </w:t>
      </w:r>
      <w:r w:rsidR="001B50FD">
        <w:rPr>
          <w:rFonts w:ascii="Times New Roman" w:hAnsi="Times New Roman" w:cs="Times New Roman"/>
          <w:sz w:val="24"/>
          <w:szCs w:val="24"/>
        </w:rPr>
        <w:t>Springfield</w:t>
      </w:r>
      <w:r w:rsidR="00273EFB">
        <w:rPr>
          <w:rFonts w:ascii="Times New Roman" w:hAnsi="Times New Roman" w:cs="Times New Roman"/>
          <w:sz w:val="24"/>
          <w:szCs w:val="24"/>
        </w:rPr>
        <w:t xml:space="preserve"> filed its </w:t>
      </w:r>
      <w:r w:rsidR="001B50FD" w:rsidRPr="001B50FD">
        <w:rPr>
          <w:rFonts w:ascii="Times New Roman" w:hAnsi="Times New Roman" w:cs="Times New Roman"/>
          <w:i/>
          <w:sz w:val="24"/>
          <w:szCs w:val="24"/>
        </w:rPr>
        <w:t>Partial</w:t>
      </w:r>
      <w:r w:rsidR="001B50FD">
        <w:rPr>
          <w:rFonts w:ascii="Times New Roman" w:hAnsi="Times New Roman" w:cs="Times New Roman"/>
          <w:sz w:val="24"/>
          <w:szCs w:val="24"/>
        </w:rPr>
        <w:t xml:space="preserve"> </w:t>
      </w:r>
      <w:r w:rsidR="00273EFB" w:rsidRPr="001B50FD">
        <w:rPr>
          <w:rFonts w:ascii="Times New Roman" w:hAnsi="Times New Roman" w:cs="Times New Roman"/>
          <w:i/>
          <w:sz w:val="24"/>
          <w:szCs w:val="24"/>
        </w:rPr>
        <w:t>Motion</w:t>
      </w:r>
      <w:r w:rsidR="00273EFB">
        <w:rPr>
          <w:rFonts w:ascii="Times New Roman" w:hAnsi="Times New Roman" w:cs="Times New Roman"/>
          <w:sz w:val="24"/>
          <w:szCs w:val="24"/>
        </w:rPr>
        <w:t xml:space="preserve"> </w:t>
      </w:r>
      <w:r w:rsidR="00273EFB" w:rsidRPr="001B50FD">
        <w:rPr>
          <w:rFonts w:ascii="Times New Roman" w:hAnsi="Times New Roman" w:cs="Times New Roman"/>
          <w:i/>
          <w:sz w:val="24"/>
          <w:szCs w:val="24"/>
        </w:rPr>
        <w:t>to</w:t>
      </w:r>
      <w:r w:rsidR="00273EFB">
        <w:rPr>
          <w:rFonts w:ascii="Times New Roman" w:hAnsi="Times New Roman" w:cs="Times New Roman"/>
          <w:sz w:val="24"/>
          <w:szCs w:val="24"/>
        </w:rPr>
        <w:t xml:space="preserve"> </w:t>
      </w:r>
      <w:r w:rsidR="00273EFB" w:rsidRPr="001B50FD">
        <w:rPr>
          <w:rFonts w:ascii="Times New Roman" w:hAnsi="Times New Roman" w:cs="Times New Roman"/>
          <w:i/>
          <w:sz w:val="24"/>
          <w:szCs w:val="24"/>
        </w:rPr>
        <w:t>Dismiss</w:t>
      </w:r>
      <w:r w:rsidR="009960E7">
        <w:rPr>
          <w:rFonts w:ascii="Times New Roman" w:hAnsi="Times New Roman" w:cs="Times New Roman"/>
          <w:sz w:val="24"/>
          <w:szCs w:val="24"/>
        </w:rPr>
        <w:t>, accompanied by a Memorandum of Law in support thereof,</w:t>
      </w:r>
      <w:r w:rsidR="001B50FD">
        <w:rPr>
          <w:rFonts w:ascii="Times New Roman" w:hAnsi="Times New Roman" w:cs="Times New Roman"/>
          <w:sz w:val="24"/>
          <w:szCs w:val="24"/>
        </w:rPr>
        <w:t xml:space="preserve"> on February 3, 2020</w:t>
      </w:r>
      <w:r w:rsidR="00D52492">
        <w:rPr>
          <w:rFonts w:ascii="Times New Roman" w:hAnsi="Times New Roman" w:cs="Times New Roman"/>
          <w:sz w:val="24"/>
          <w:szCs w:val="24"/>
        </w:rPr>
        <w:t>. Parent</w:t>
      </w:r>
      <w:r w:rsidR="001B50FD">
        <w:rPr>
          <w:rFonts w:ascii="Times New Roman" w:hAnsi="Times New Roman" w:cs="Times New Roman"/>
          <w:sz w:val="24"/>
          <w:szCs w:val="24"/>
        </w:rPr>
        <w:t xml:space="preserve"> did not file a response</w:t>
      </w:r>
      <w:r w:rsidR="00D52492" w:rsidRPr="00273EFB">
        <w:rPr>
          <w:rFonts w:ascii="Times New Roman" w:hAnsi="Times New Roman" w:cs="Times New Roman"/>
          <w:sz w:val="24"/>
          <w:szCs w:val="24"/>
        </w:rPr>
        <w:t xml:space="preserve">. </w:t>
      </w:r>
      <w:r w:rsidR="00273EFB" w:rsidRPr="00273EFB">
        <w:rPr>
          <w:rFonts w:ascii="Times New Roman" w:hAnsi="Times New Roman" w:cs="Times New Roman"/>
          <w:color w:val="000000" w:themeColor="text1"/>
          <w:sz w:val="24"/>
          <w:szCs w:val="24"/>
        </w:rPr>
        <w:t>Neither party requested a hearing on the Motion, and as testimony or oral argument would not advance the Hearing Officer’s understanding of the issues involved, this Ruling is being issued without a hearing pursuant to Bureau of Special Education Appeals</w:t>
      </w:r>
      <w:r w:rsidR="00273EFB" w:rsidRPr="00273EFB">
        <w:rPr>
          <w:rFonts w:ascii="Times New Roman" w:hAnsi="Times New Roman" w:cs="Times New Roman"/>
          <w:i/>
          <w:color w:val="000000" w:themeColor="text1"/>
          <w:sz w:val="24"/>
          <w:szCs w:val="24"/>
        </w:rPr>
        <w:t xml:space="preserve"> Hearing Rule </w:t>
      </w:r>
      <w:proofErr w:type="gramStart"/>
      <w:r w:rsidR="00273EFB" w:rsidRPr="00273EFB">
        <w:rPr>
          <w:rFonts w:ascii="Times New Roman" w:hAnsi="Times New Roman" w:cs="Times New Roman"/>
          <w:i/>
          <w:color w:val="000000" w:themeColor="text1"/>
          <w:sz w:val="24"/>
          <w:szCs w:val="24"/>
        </w:rPr>
        <w:t>VII(</w:t>
      </w:r>
      <w:proofErr w:type="gramEnd"/>
      <w:r w:rsidR="00273EFB" w:rsidRPr="00273EFB">
        <w:rPr>
          <w:rFonts w:ascii="Times New Roman" w:hAnsi="Times New Roman" w:cs="Times New Roman"/>
          <w:i/>
          <w:color w:val="000000" w:themeColor="text1"/>
          <w:sz w:val="24"/>
          <w:szCs w:val="24"/>
        </w:rPr>
        <w:t>D)</w:t>
      </w:r>
      <w:r w:rsidR="00273EFB" w:rsidRPr="00273EFB">
        <w:rPr>
          <w:rFonts w:ascii="Times New Roman" w:hAnsi="Times New Roman" w:cs="Times New Roman"/>
          <w:color w:val="000000" w:themeColor="text1"/>
          <w:sz w:val="24"/>
          <w:szCs w:val="24"/>
        </w:rPr>
        <w:t xml:space="preserve">. </w:t>
      </w:r>
      <w:r w:rsidR="00D52492" w:rsidRPr="00273EFB">
        <w:rPr>
          <w:rFonts w:ascii="Times New Roman" w:hAnsi="Times New Roman" w:cs="Times New Roman"/>
          <w:sz w:val="24"/>
          <w:szCs w:val="24"/>
        </w:rPr>
        <w:t>For the reaso</w:t>
      </w:r>
      <w:r w:rsidR="001B50FD">
        <w:rPr>
          <w:rFonts w:ascii="Times New Roman" w:hAnsi="Times New Roman" w:cs="Times New Roman"/>
          <w:sz w:val="24"/>
          <w:szCs w:val="24"/>
        </w:rPr>
        <w:t>ns set forth below, Springfield</w:t>
      </w:r>
      <w:r w:rsidR="00273EFB">
        <w:rPr>
          <w:rFonts w:ascii="Times New Roman" w:hAnsi="Times New Roman" w:cs="Times New Roman"/>
          <w:sz w:val="24"/>
          <w:szCs w:val="24"/>
        </w:rPr>
        <w:t>’s</w:t>
      </w:r>
      <w:r w:rsidR="00D52492" w:rsidRPr="00273EFB">
        <w:rPr>
          <w:rFonts w:ascii="Times New Roman" w:hAnsi="Times New Roman" w:cs="Times New Roman"/>
          <w:sz w:val="24"/>
          <w:szCs w:val="24"/>
        </w:rPr>
        <w:t xml:space="preserve"> </w:t>
      </w:r>
      <w:r w:rsidR="001B50FD">
        <w:rPr>
          <w:rFonts w:ascii="Times New Roman" w:hAnsi="Times New Roman" w:cs="Times New Roman"/>
          <w:i/>
          <w:sz w:val="24"/>
          <w:szCs w:val="24"/>
        </w:rPr>
        <w:t xml:space="preserve">Partial </w:t>
      </w:r>
      <w:r w:rsidR="00D52492" w:rsidRPr="001B50FD">
        <w:rPr>
          <w:rFonts w:ascii="Times New Roman" w:hAnsi="Times New Roman" w:cs="Times New Roman"/>
          <w:i/>
          <w:sz w:val="24"/>
          <w:szCs w:val="24"/>
        </w:rPr>
        <w:t>Motion</w:t>
      </w:r>
      <w:r w:rsidR="00D52492" w:rsidRPr="00273EFB">
        <w:rPr>
          <w:rFonts w:ascii="Times New Roman" w:hAnsi="Times New Roman" w:cs="Times New Roman"/>
          <w:sz w:val="24"/>
          <w:szCs w:val="24"/>
        </w:rPr>
        <w:t xml:space="preserve"> </w:t>
      </w:r>
      <w:r w:rsidR="00D52492" w:rsidRPr="001B50FD">
        <w:rPr>
          <w:rFonts w:ascii="Times New Roman" w:hAnsi="Times New Roman" w:cs="Times New Roman"/>
          <w:i/>
          <w:sz w:val="24"/>
          <w:szCs w:val="24"/>
        </w:rPr>
        <w:t>to</w:t>
      </w:r>
      <w:r w:rsidR="00D52492" w:rsidRPr="00273EFB">
        <w:rPr>
          <w:rFonts w:ascii="Times New Roman" w:hAnsi="Times New Roman" w:cs="Times New Roman"/>
          <w:sz w:val="24"/>
          <w:szCs w:val="24"/>
        </w:rPr>
        <w:t xml:space="preserve"> </w:t>
      </w:r>
      <w:r w:rsidR="00D52492" w:rsidRPr="001B50FD">
        <w:rPr>
          <w:rFonts w:ascii="Times New Roman" w:hAnsi="Times New Roman" w:cs="Times New Roman"/>
          <w:i/>
          <w:sz w:val="24"/>
          <w:szCs w:val="24"/>
        </w:rPr>
        <w:t>Dismiss</w:t>
      </w:r>
      <w:r w:rsidR="00AF68C9">
        <w:rPr>
          <w:rFonts w:ascii="Times New Roman" w:hAnsi="Times New Roman" w:cs="Times New Roman"/>
          <w:sz w:val="24"/>
          <w:szCs w:val="24"/>
        </w:rPr>
        <w:t xml:space="preserve"> is hereby ALLOWED IN PART and DENIED IN PART</w:t>
      </w:r>
      <w:r w:rsidR="00D52492" w:rsidRPr="00273EFB">
        <w:rPr>
          <w:rFonts w:ascii="Times New Roman" w:hAnsi="Times New Roman" w:cs="Times New Roman"/>
          <w:sz w:val="24"/>
          <w:szCs w:val="24"/>
        </w:rPr>
        <w:t>.</w:t>
      </w:r>
    </w:p>
    <w:p w14:paraId="2880C036" w14:textId="77777777" w:rsidR="00D52492" w:rsidRPr="00331E3A" w:rsidRDefault="00D52492" w:rsidP="00D52492">
      <w:pPr>
        <w:pStyle w:val="NoSpacing"/>
        <w:rPr>
          <w:rFonts w:ascii="Times New Roman" w:hAnsi="Times New Roman" w:cs="Times New Roman"/>
          <w:sz w:val="24"/>
          <w:szCs w:val="24"/>
        </w:rPr>
      </w:pPr>
    </w:p>
    <w:p w14:paraId="2759B28F" w14:textId="1B4E6C21" w:rsidR="00D52492" w:rsidRPr="00D12676" w:rsidRDefault="00D52492" w:rsidP="00D52492">
      <w:pPr>
        <w:pStyle w:val="NoSpacing"/>
        <w:numPr>
          <w:ilvl w:val="0"/>
          <w:numId w:val="15"/>
        </w:numPr>
        <w:rPr>
          <w:rFonts w:ascii="Times New Roman" w:hAnsi="Times New Roman" w:cs="Times New Roman"/>
          <w:sz w:val="24"/>
          <w:szCs w:val="24"/>
        </w:rPr>
      </w:pPr>
      <w:r w:rsidRPr="00D12676">
        <w:rPr>
          <w:rFonts w:ascii="Times New Roman" w:hAnsi="Times New Roman" w:cs="Times New Roman"/>
          <w:sz w:val="24"/>
          <w:szCs w:val="24"/>
        </w:rPr>
        <w:t>FACTUAL BACKGROUND AND PROCEDURAL HISTORY</w:t>
      </w:r>
    </w:p>
    <w:p w14:paraId="6DF9F167" w14:textId="77777777" w:rsidR="009C3867" w:rsidRDefault="00273EFB" w:rsidP="009C3867">
      <w:pPr>
        <w:pStyle w:val="NoSpacing"/>
        <w:spacing w:before="240"/>
        <w:rPr>
          <w:rFonts w:ascii="Times New Roman" w:hAnsi="Times New Roman" w:cs="Times New Roman"/>
          <w:sz w:val="24"/>
          <w:szCs w:val="24"/>
        </w:rPr>
      </w:pPr>
      <w:r>
        <w:rPr>
          <w:rFonts w:ascii="Times New Roman" w:hAnsi="Times New Roman" w:cs="Times New Roman"/>
          <w:sz w:val="24"/>
          <w:szCs w:val="24"/>
        </w:rPr>
        <w:tab/>
      </w:r>
      <w:r w:rsidR="00E43F0E">
        <w:rPr>
          <w:rFonts w:ascii="Times New Roman" w:hAnsi="Times New Roman" w:cs="Times New Roman"/>
          <w:sz w:val="24"/>
          <w:szCs w:val="24"/>
        </w:rPr>
        <w:t>On</w:t>
      </w:r>
      <w:r w:rsidR="001B50FD">
        <w:rPr>
          <w:rFonts w:ascii="Times New Roman" w:hAnsi="Times New Roman" w:cs="Times New Roman"/>
          <w:sz w:val="24"/>
          <w:szCs w:val="24"/>
        </w:rPr>
        <w:t xml:space="preserve"> December 30, 2019, Parent</w:t>
      </w:r>
      <w:r w:rsidR="00E43F0E">
        <w:rPr>
          <w:rFonts w:ascii="Times New Roman" w:hAnsi="Times New Roman" w:cs="Times New Roman"/>
          <w:sz w:val="24"/>
          <w:szCs w:val="24"/>
        </w:rPr>
        <w:t xml:space="preserve"> filed a </w:t>
      </w:r>
      <w:r w:rsidR="00E43F0E">
        <w:rPr>
          <w:rFonts w:ascii="Times New Roman" w:hAnsi="Times New Roman" w:cs="Times New Roman"/>
          <w:i/>
          <w:sz w:val="24"/>
          <w:szCs w:val="24"/>
        </w:rPr>
        <w:t xml:space="preserve">Hearing Request </w:t>
      </w:r>
      <w:r w:rsidR="00E43F0E">
        <w:rPr>
          <w:rFonts w:ascii="Times New Roman" w:hAnsi="Times New Roman" w:cs="Times New Roman"/>
          <w:sz w:val="24"/>
          <w:szCs w:val="24"/>
        </w:rPr>
        <w:t xml:space="preserve">against </w:t>
      </w:r>
      <w:r w:rsidR="001B50FD">
        <w:rPr>
          <w:rFonts w:ascii="Times New Roman" w:hAnsi="Times New Roman" w:cs="Times New Roman"/>
          <w:sz w:val="24"/>
          <w:szCs w:val="24"/>
        </w:rPr>
        <w:t>Springfield alleging that her son, Ollie, had not re</w:t>
      </w:r>
      <w:r w:rsidR="005126D9">
        <w:rPr>
          <w:rFonts w:ascii="Times New Roman" w:hAnsi="Times New Roman" w:cs="Times New Roman"/>
          <w:sz w:val="24"/>
          <w:szCs w:val="24"/>
        </w:rPr>
        <w:t xml:space="preserve">ceived any educational services since April 2019. According to Parent, </w:t>
      </w:r>
      <w:proofErr w:type="gramStart"/>
      <w:r w:rsidR="005126D9">
        <w:rPr>
          <w:rFonts w:ascii="Times New Roman" w:hAnsi="Times New Roman" w:cs="Times New Roman"/>
          <w:sz w:val="24"/>
          <w:szCs w:val="24"/>
        </w:rPr>
        <w:t>the</w:t>
      </w:r>
      <w:proofErr w:type="gramEnd"/>
      <w:r w:rsidR="005126D9">
        <w:rPr>
          <w:rFonts w:ascii="Times New Roman" w:hAnsi="Times New Roman" w:cs="Times New Roman"/>
          <w:sz w:val="24"/>
          <w:szCs w:val="24"/>
        </w:rPr>
        <w:t xml:space="preserve"> relationship between the family and the District has deteriorated due to the misconduct of Springfield officials to the point that Ollie, who has been diagnosed with autism, ADHD, sensory processing disorder, a language disability, and an intellectual impairment, is now afraid to participate in his own Individualized Education Program (IEP) meetings. She contends, further, that her attempts to have the Superintendent investigate this misconduct has resulted in retaliation against her and her son by both Springfield Public Schools and the Mayor’s office. Specifically, Parent argues that Ollie has been denied a free appropriate public education (FAPE) </w:t>
      </w:r>
      <w:r w:rsidR="009C3867">
        <w:rPr>
          <w:rFonts w:ascii="Times New Roman" w:hAnsi="Times New Roman" w:cs="Times New Roman"/>
          <w:sz w:val="24"/>
          <w:szCs w:val="24"/>
        </w:rPr>
        <w:t xml:space="preserve">since April 2017 </w:t>
      </w:r>
      <w:r w:rsidR="005126D9">
        <w:rPr>
          <w:rFonts w:ascii="Times New Roman" w:hAnsi="Times New Roman" w:cs="Times New Roman"/>
          <w:sz w:val="24"/>
          <w:szCs w:val="24"/>
        </w:rPr>
        <w:t>due to Springfield’s failure to provide him with a highly qualified reading coach and appropriate reading intervention; failure to create and deliver appropriate transition services; and failure to provide travel training. She requests that the BSEA order Springfield to include</w:t>
      </w:r>
      <w:r w:rsidR="009C3867">
        <w:rPr>
          <w:rFonts w:ascii="Times New Roman" w:hAnsi="Times New Roman" w:cs="Times New Roman"/>
          <w:sz w:val="24"/>
          <w:szCs w:val="24"/>
        </w:rPr>
        <w:t xml:space="preserve"> in Ollie’s IEP</w:t>
      </w:r>
      <w:r w:rsidR="005126D9">
        <w:rPr>
          <w:rFonts w:ascii="Times New Roman" w:hAnsi="Times New Roman" w:cs="Times New Roman"/>
          <w:sz w:val="24"/>
          <w:szCs w:val="24"/>
        </w:rPr>
        <w:t xml:space="preserve"> direct instruction in self-advocacy skills, continued speech and language therapy</w:t>
      </w:r>
      <w:r w:rsidR="009C3867">
        <w:rPr>
          <w:rFonts w:ascii="Times New Roman" w:hAnsi="Times New Roman" w:cs="Times New Roman"/>
          <w:sz w:val="24"/>
          <w:szCs w:val="24"/>
        </w:rPr>
        <w:t>, and 1:1 tutoring by an Orton-</w:t>
      </w:r>
      <w:r w:rsidR="005126D9">
        <w:rPr>
          <w:rFonts w:ascii="Times New Roman" w:hAnsi="Times New Roman" w:cs="Times New Roman"/>
          <w:sz w:val="24"/>
          <w:szCs w:val="24"/>
        </w:rPr>
        <w:t>Gil</w:t>
      </w:r>
      <w:r w:rsidR="009C3867">
        <w:rPr>
          <w:rFonts w:ascii="Times New Roman" w:hAnsi="Times New Roman" w:cs="Times New Roman"/>
          <w:sz w:val="24"/>
          <w:szCs w:val="24"/>
        </w:rPr>
        <w:t xml:space="preserve">lingham trained teacher; hire an independent transitional coach for Ollie and rewrite his transition goal; and </w:t>
      </w:r>
      <w:r w:rsidR="005126D9">
        <w:rPr>
          <w:rFonts w:ascii="Times New Roman" w:hAnsi="Times New Roman" w:cs="Times New Roman"/>
          <w:sz w:val="24"/>
          <w:szCs w:val="24"/>
        </w:rPr>
        <w:t xml:space="preserve">provide compensatory services, including services until Ollie’s twenty-fourth birthday. </w:t>
      </w:r>
      <w:r w:rsidR="009C3867">
        <w:rPr>
          <w:rFonts w:ascii="Times New Roman" w:hAnsi="Times New Roman" w:cs="Times New Roman"/>
          <w:sz w:val="24"/>
          <w:szCs w:val="24"/>
        </w:rPr>
        <w:t xml:space="preserve">Furthermore, Parent requests that the BSEA find that Springfield has retaliated against parent and student for participating in protected activities; “find change of placement was denial of parent </w:t>
      </w:r>
      <w:proofErr w:type="gramStart"/>
      <w:r w:rsidR="009C3867">
        <w:rPr>
          <w:rFonts w:ascii="Times New Roman" w:hAnsi="Times New Roman" w:cs="Times New Roman"/>
          <w:sz w:val="24"/>
          <w:szCs w:val="24"/>
        </w:rPr>
        <w:t>rights,</w:t>
      </w:r>
      <w:proofErr w:type="gramEnd"/>
      <w:r w:rsidR="009C3867">
        <w:rPr>
          <w:rFonts w:ascii="Times New Roman" w:hAnsi="Times New Roman" w:cs="Times New Roman"/>
          <w:sz w:val="24"/>
          <w:szCs w:val="24"/>
        </w:rPr>
        <w:t xml:space="preserve"> and violation of IEP placement process;” and find that Springfield “violated student/parental rights by bringing an attorney to IEP with no notice.” Finally, Parent requests that the BSEA order Springfield to “write a policy for misconduct by top administration” and pay for “two addition (</w:t>
      </w:r>
      <w:r w:rsidR="009C3867" w:rsidRPr="009C3867">
        <w:rPr>
          <w:rFonts w:ascii="Times New Roman" w:hAnsi="Times New Roman" w:cs="Times New Roman"/>
          <w:i/>
          <w:sz w:val="24"/>
          <w:szCs w:val="24"/>
        </w:rPr>
        <w:t>sic</w:t>
      </w:r>
      <w:r w:rsidR="009C3867">
        <w:rPr>
          <w:rFonts w:ascii="Times New Roman" w:hAnsi="Times New Roman" w:cs="Times New Roman"/>
          <w:sz w:val="24"/>
          <w:szCs w:val="24"/>
        </w:rPr>
        <w:t xml:space="preserve">) </w:t>
      </w:r>
      <w:r w:rsidR="009C3867" w:rsidRPr="009C3867">
        <w:rPr>
          <w:rFonts w:ascii="Times New Roman" w:hAnsi="Times New Roman" w:cs="Times New Roman"/>
          <w:sz w:val="24"/>
          <w:szCs w:val="24"/>
        </w:rPr>
        <w:t>college</w:t>
      </w:r>
      <w:r w:rsidR="009C3867">
        <w:rPr>
          <w:rFonts w:ascii="Times New Roman" w:hAnsi="Times New Roman" w:cs="Times New Roman"/>
          <w:sz w:val="24"/>
          <w:szCs w:val="24"/>
        </w:rPr>
        <w:t xml:space="preserve"> courses in the steps </w:t>
      </w:r>
      <w:r w:rsidR="009C3867">
        <w:rPr>
          <w:rFonts w:ascii="Times New Roman" w:hAnsi="Times New Roman" w:cs="Times New Roman"/>
          <w:sz w:val="24"/>
          <w:szCs w:val="24"/>
        </w:rPr>
        <w:lastRenderedPageBreak/>
        <w:t>programat (</w:t>
      </w:r>
      <w:r w:rsidR="009C3867">
        <w:rPr>
          <w:rFonts w:ascii="Times New Roman" w:hAnsi="Times New Roman" w:cs="Times New Roman"/>
          <w:i/>
          <w:sz w:val="24"/>
          <w:szCs w:val="24"/>
        </w:rPr>
        <w:t>sic</w:t>
      </w:r>
      <w:r w:rsidR="009C3867">
        <w:rPr>
          <w:rFonts w:ascii="Times New Roman" w:hAnsi="Times New Roman" w:cs="Times New Roman"/>
          <w:sz w:val="24"/>
          <w:szCs w:val="24"/>
        </w:rPr>
        <w:t>) AIC for failure to provided (</w:t>
      </w:r>
      <w:r w:rsidR="009C3867">
        <w:rPr>
          <w:rFonts w:ascii="Times New Roman" w:hAnsi="Times New Roman" w:cs="Times New Roman"/>
          <w:i/>
          <w:sz w:val="24"/>
          <w:szCs w:val="24"/>
        </w:rPr>
        <w:t>sic</w:t>
      </w:r>
      <w:r w:rsidR="009C3867">
        <w:rPr>
          <w:rFonts w:ascii="Times New Roman" w:hAnsi="Times New Roman" w:cs="Times New Roman"/>
          <w:sz w:val="24"/>
          <w:szCs w:val="24"/>
        </w:rPr>
        <w:t>) support during dual enrollment at STCC resulting in fs for his classes.” The hearing was scheduled for January 21, 2020.</w:t>
      </w:r>
    </w:p>
    <w:p w14:paraId="5FB09819" w14:textId="59EA99FA" w:rsidR="00EB15AF" w:rsidRDefault="00EB15AF" w:rsidP="009C3867">
      <w:pPr>
        <w:pStyle w:val="NoSpacing"/>
        <w:spacing w:before="240"/>
        <w:rPr>
          <w:rFonts w:ascii="Times New Roman" w:hAnsi="Times New Roman" w:cs="Times New Roman"/>
          <w:sz w:val="24"/>
          <w:szCs w:val="24"/>
        </w:rPr>
      </w:pPr>
      <w:r>
        <w:rPr>
          <w:rFonts w:ascii="Times New Roman" w:hAnsi="Times New Roman" w:cs="Times New Roman"/>
          <w:sz w:val="24"/>
          <w:szCs w:val="24"/>
        </w:rPr>
        <w:tab/>
        <w:t xml:space="preserve">On January 10, 2020, after requesting and receiving an extension, Springfield filed its </w:t>
      </w:r>
      <w:r>
        <w:rPr>
          <w:rFonts w:ascii="Times New Roman" w:hAnsi="Times New Roman" w:cs="Times New Roman"/>
          <w:i/>
          <w:sz w:val="24"/>
          <w:szCs w:val="24"/>
        </w:rPr>
        <w:t>Response</w:t>
      </w:r>
      <w:r>
        <w:rPr>
          <w:rFonts w:ascii="Times New Roman" w:hAnsi="Times New Roman" w:cs="Times New Roman"/>
          <w:sz w:val="24"/>
          <w:szCs w:val="24"/>
        </w:rPr>
        <w:t xml:space="preserve"> to Parent’s </w:t>
      </w:r>
      <w:r>
        <w:rPr>
          <w:rFonts w:ascii="Times New Roman" w:hAnsi="Times New Roman" w:cs="Times New Roman"/>
          <w:i/>
          <w:sz w:val="24"/>
          <w:szCs w:val="24"/>
        </w:rPr>
        <w:t>Hearing Request</w:t>
      </w:r>
      <w:r>
        <w:rPr>
          <w:rFonts w:ascii="Times New Roman" w:hAnsi="Times New Roman" w:cs="Times New Roman"/>
          <w:sz w:val="24"/>
          <w:szCs w:val="24"/>
        </w:rPr>
        <w:t xml:space="preserve">. According to the District, by the end of twelfth grade, Ollie </w:t>
      </w:r>
      <w:r w:rsidR="00AF68C9">
        <w:rPr>
          <w:rFonts w:ascii="Times New Roman" w:hAnsi="Times New Roman" w:cs="Times New Roman"/>
          <w:sz w:val="24"/>
          <w:szCs w:val="24"/>
        </w:rPr>
        <w:t xml:space="preserve">had </w:t>
      </w:r>
      <w:r>
        <w:rPr>
          <w:rFonts w:ascii="Times New Roman" w:hAnsi="Times New Roman" w:cs="Times New Roman"/>
          <w:sz w:val="24"/>
          <w:szCs w:val="24"/>
        </w:rPr>
        <w:t>met all local graduation requirements and passed all section</w:t>
      </w:r>
      <w:r w:rsidR="007E2CFA">
        <w:rPr>
          <w:rFonts w:ascii="Times New Roman" w:hAnsi="Times New Roman" w:cs="Times New Roman"/>
          <w:sz w:val="24"/>
          <w:szCs w:val="24"/>
        </w:rPr>
        <w:t>s</w:t>
      </w:r>
      <w:r>
        <w:rPr>
          <w:rFonts w:ascii="Times New Roman" w:hAnsi="Times New Roman" w:cs="Times New Roman"/>
          <w:sz w:val="24"/>
          <w:szCs w:val="24"/>
        </w:rPr>
        <w:t xml:space="preserve"> of the Massachusetts Comprehensive Assessment System (MCAS) examination except biology. During the 2018-2019 school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Parent indicated that she would refuse a high school diploma and on January 20, 2019, the parties entered into an agreement. Pursuant to that agreement, Ollie would complete the schoo</w:t>
      </w:r>
      <w:r w:rsidR="007E2CFA">
        <w:rPr>
          <w:rFonts w:ascii="Times New Roman" w:hAnsi="Times New Roman" w:cs="Times New Roman"/>
          <w:sz w:val="24"/>
          <w:szCs w:val="24"/>
        </w:rPr>
        <w:t>l year at the Renaissance High S</w:t>
      </w:r>
      <w:r>
        <w:rPr>
          <w:rFonts w:ascii="Times New Roman" w:hAnsi="Times New Roman" w:cs="Times New Roman"/>
          <w:sz w:val="24"/>
          <w:szCs w:val="24"/>
        </w:rPr>
        <w:t>chool and participate in MCAS preparation, after which he would either earn his high school diploma by passing the MCAS, or receive a Certificate of Attainment. In the event that the latter occurred, Springfield would continue to offer MCAS preparation support. The District contends that it proposed an appropriate IEP for the period from September 25, 2019 to April 22, 2020</w:t>
      </w:r>
      <w:r w:rsidR="002A3178">
        <w:rPr>
          <w:rFonts w:ascii="Times New Roman" w:hAnsi="Times New Roman" w:cs="Times New Roman"/>
          <w:sz w:val="24"/>
          <w:szCs w:val="24"/>
        </w:rPr>
        <w:t>, which parent partially rejected</w:t>
      </w:r>
      <w:r>
        <w:rPr>
          <w:rFonts w:ascii="Times New Roman" w:hAnsi="Times New Roman" w:cs="Times New Roman"/>
          <w:sz w:val="24"/>
          <w:szCs w:val="24"/>
        </w:rPr>
        <w:t>;</w:t>
      </w:r>
      <w:r w:rsidR="002A3178">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that it offered</w:t>
      </w:r>
      <w:r w:rsidR="002A3178">
        <w:rPr>
          <w:rFonts w:ascii="Times New Roman" w:hAnsi="Times New Roman" w:cs="Times New Roman"/>
          <w:sz w:val="24"/>
          <w:szCs w:val="24"/>
        </w:rPr>
        <w:t xml:space="preserve"> an appropriate extended school year program</w:t>
      </w:r>
      <w:r>
        <w:rPr>
          <w:rFonts w:ascii="Times New Roman" w:hAnsi="Times New Roman" w:cs="Times New Roman"/>
          <w:sz w:val="24"/>
          <w:szCs w:val="24"/>
        </w:rPr>
        <w:t xml:space="preserve"> for the summer of 2019, which Ollie did not attend; and that it</w:t>
      </w:r>
      <w:r w:rsidR="002A3178">
        <w:rPr>
          <w:rFonts w:ascii="Times New Roman" w:hAnsi="Times New Roman" w:cs="Times New Roman"/>
          <w:sz w:val="24"/>
          <w:szCs w:val="24"/>
        </w:rPr>
        <w:t xml:space="preserve"> proposed appropriate programming and placements for the fall of 2019 and spring of 2020. Moreover, the District argues that Parent’s rejections of the District’s proposals have effectively prevented Ollie from having the opportunity to pass the Biology MCAS exam and </w:t>
      </w:r>
      <w:r w:rsidR="00AF68C9">
        <w:rPr>
          <w:rFonts w:ascii="Times New Roman" w:hAnsi="Times New Roman" w:cs="Times New Roman"/>
          <w:sz w:val="24"/>
          <w:szCs w:val="24"/>
        </w:rPr>
        <w:t>earn his high school diploma</w:t>
      </w:r>
      <w:r w:rsidR="002A3178">
        <w:rPr>
          <w:rFonts w:ascii="Times New Roman" w:hAnsi="Times New Roman" w:cs="Times New Roman"/>
          <w:sz w:val="24"/>
          <w:szCs w:val="24"/>
        </w:rPr>
        <w:t xml:space="preserve">, and prevented the District from providing him with the transition services and tutoring it has offered during this year of post-secondary transition programming. As such, Springfield has offered a FAPE to Ollie and Parent is not entitled to relief. Finally, the District indicated that the BSEA lacks jurisdiction over claims of retaliation and issues of school district policy. </w:t>
      </w:r>
      <w:r>
        <w:rPr>
          <w:rFonts w:ascii="Times New Roman" w:hAnsi="Times New Roman" w:cs="Times New Roman"/>
          <w:sz w:val="24"/>
          <w:szCs w:val="24"/>
        </w:rPr>
        <w:t xml:space="preserve"> </w:t>
      </w:r>
    </w:p>
    <w:p w14:paraId="6ADF7115" w14:textId="77777777" w:rsidR="002A3178" w:rsidRDefault="002A3178" w:rsidP="009C3867">
      <w:pPr>
        <w:pStyle w:val="NoSpacing"/>
        <w:spacing w:before="240"/>
        <w:rPr>
          <w:rFonts w:ascii="Times New Roman" w:hAnsi="Times New Roman" w:cs="Times New Roman"/>
          <w:sz w:val="24"/>
          <w:szCs w:val="24"/>
        </w:rPr>
      </w:pPr>
      <w:r>
        <w:rPr>
          <w:rFonts w:ascii="Times New Roman" w:hAnsi="Times New Roman" w:cs="Times New Roman"/>
          <w:sz w:val="24"/>
          <w:szCs w:val="24"/>
        </w:rPr>
        <w:tab/>
        <w:t>On January 22, 2020, Parent assented to</w:t>
      </w:r>
      <w:r w:rsidR="009C3867">
        <w:rPr>
          <w:rFonts w:ascii="Times New Roman" w:hAnsi="Times New Roman" w:cs="Times New Roman"/>
          <w:sz w:val="24"/>
          <w:szCs w:val="24"/>
        </w:rPr>
        <w:t xml:space="preserve"> Springfield</w:t>
      </w:r>
      <w:r>
        <w:rPr>
          <w:rFonts w:ascii="Times New Roman" w:hAnsi="Times New Roman" w:cs="Times New Roman"/>
          <w:sz w:val="24"/>
          <w:szCs w:val="24"/>
        </w:rPr>
        <w:t>’s</w:t>
      </w:r>
      <w:r w:rsidR="00EB15AF">
        <w:rPr>
          <w:rFonts w:ascii="Times New Roman" w:hAnsi="Times New Roman" w:cs="Times New Roman"/>
          <w:sz w:val="24"/>
          <w:szCs w:val="24"/>
        </w:rPr>
        <w:t xml:space="preserve"> request</w:t>
      </w:r>
      <w:r>
        <w:rPr>
          <w:rFonts w:ascii="Times New Roman" w:hAnsi="Times New Roman" w:cs="Times New Roman"/>
          <w:sz w:val="24"/>
          <w:szCs w:val="24"/>
        </w:rPr>
        <w:t>, filed January 7, 2020, for postponement of the hearing. A Pre-Hearing Conference was scheduled for February 6, 2020 and the Hearing scheduled for March 4, 6 and 13, 2020.</w:t>
      </w:r>
      <w:r>
        <w:rPr>
          <w:rStyle w:val="FootnoteReference"/>
          <w:rFonts w:ascii="Times New Roman" w:hAnsi="Times New Roman" w:cs="Times New Roman"/>
          <w:sz w:val="24"/>
          <w:szCs w:val="24"/>
        </w:rPr>
        <w:footnoteReference w:id="3"/>
      </w:r>
      <w:r w:rsidR="00473C2E">
        <w:rPr>
          <w:rFonts w:ascii="Times New Roman" w:hAnsi="Times New Roman" w:cs="Times New Roman"/>
          <w:sz w:val="24"/>
          <w:szCs w:val="24"/>
        </w:rPr>
        <w:t xml:space="preserve">   </w:t>
      </w:r>
    </w:p>
    <w:p w14:paraId="0F9A3DC4" w14:textId="1821EA02" w:rsidR="00790788" w:rsidRDefault="002A3178" w:rsidP="009C3867">
      <w:pPr>
        <w:pStyle w:val="NoSpacing"/>
        <w:spacing w:before="240"/>
        <w:rPr>
          <w:rFonts w:ascii="Times New Roman" w:hAnsi="Times New Roman" w:cs="Times New Roman"/>
          <w:sz w:val="24"/>
          <w:szCs w:val="24"/>
        </w:rPr>
      </w:pPr>
      <w:r>
        <w:rPr>
          <w:rFonts w:ascii="Times New Roman" w:hAnsi="Times New Roman" w:cs="Times New Roman"/>
          <w:sz w:val="24"/>
          <w:szCs w:val="24"/>
        </w:rPr>
        <w:tab/>
        <w:t xml:space="preserve">On January 24, 2020, Parent filed a </w:t>
      </w:r>
      <w:r>
        <w:rPr>
          <w:rFonts w:ascii="Times New Roman" w:hAnsi="Times New Roman" w:cs="Times New Roman"/>
          <w:i/>
          <w:sz w:val="24"/>
          <w:szCs w:val="24"/>
        </w:rPr>
        <w:t>Response</w:t>
      </w:r>
      <w:r>
        <w:rPr>
          <w:rFonts w:ascii="Times New Roman" w:hAnsi="Times New Roman" w:cs="Times New Roman"/>
          <w:sz w:val="24"/>
          <w:szCs w:val="24"/>
        </w:rPr>
        <w:t xml:space="preserve"> to the District’s </w:t>
      </w:r>
      <w:r>
        <w:rPr>
          <w:rFonts w:ascii="Times New Roman" w:hAnsi="Times New Roman" w:cs="Times New Roman"/>
          <w:i/>
          <w:sz w:val="24"/>
          <w:szCs w:val="24"/>
        </w:rPr>
        <w:t>Response</w:t>
      </w:r>
      <w:r w:rsidR="00790788">
        <w:rPr>
          <w:rFonts w:ascii="Times New Roman" w:hAnsi="Times New Roman" w:cs="Times New Roman"/>
          <w:sz w:val="24"/>
          <w:szCs w:val="24"/>
        </w:rPr>
        <w:t>, in which she argued that the BSEA does, in fact, have jurisdiction over her claim of retaliation because it involves “intentional retaliation for participating in [Ollie]’s right” to receive a FAPE in the form</w:t>
      </w:r>
      <w:r w:rsidR="007E2CFA">
        <w:rPr>
          <w:rFonts w:ascii="Times New Roman" w:hAnsi="Times New Roman" w:cs="Times New Roman"/>
          <w:sz w:val="24"/>
          <w:szCs w:val="24"/>
        </w:rPr>
        <w:t xml:space="preserve"> of</w:t>
      </w:r>
      <w:r w:rsidR="00790788">
        <w:rPr>
          <w:rFonts w:ascii="Times New Roman" w:hAnsi="Times New Roman" w:cs="Times New Roman"/>
          <w:sz w:val="24"/>
          <w:szCs w:val="24"/>
        </w:rPr>
        <w:t xml:space="preserve"> harassment of her by the district, and a gag order and threats of lawsuits against her. She also provided additional detail regarding her initial allegations.</w:t>
      </w:r>
    </w:p>
    <w:p w14:paraId="41CB557D" w14:textId="02C9EB2C" w:rsidR="004B0608" w:rsidRDefault="00790788" w:rsidP="009C3867">
      <w:pPr>
        <w:pStyle w:val="NoSpacing"/>
        <w:spacing w:before="240"/>
        <w:rPr>
          <w:rFonts w:ascii="Times New Roman" w:hAnsi="Times New Roman" w:cs="Times New Roman"/>
          <w:sz w:val="24"/>
          <w:szCs w:val="24"/>
        </w:rPr>
      </w:pPr>
      <w:r>
        <w:rPr>
          <w:rFonts w:ascii="Times New Roman" w:hAnsi="Times New Roman" w:cs="Times New Roman"/>
          <w:sz w:val="24"/>
          <w:szCs w:val="24"/>
        </w:rPr>
        <w:tab/>
        <w:t xml:space="preserve">On February 3, 2020, Springfield filed the instant </w:t>
      </w:r>
      <w:r>
        <w:rPr>
          <w:rFonts w:ascii="Times New Roman" w:hAnsi="Times New Roman" w:cs="Times New Roman"/>
          <w:i/>
          <w:sz w:val="24"/>
          <w:szCs w:val="24"/>
        </w:rPr>
        <w:t>Partial Motion to Dismiss Parent’s Hearing Request</w:t>
      </w:r>
      <w:r w:rsidR="004B0608">
        <w:rPr>
          <w:rFonts w:ascii="Times New Roman" w:hAnsi="Times New Roman" w:cs="Times New Roman"/>
          <w:sz w:val="24"/>
          <w:szCs w:val="24"/>
        </w:rPr>
        <w:t xml:space="preserve"> seeking dismissal of so much of Parent’s </w:t>
      </w:r>
      <w:r w:rsidR="004B0608">
        <w:rPr>
          <w:rFonts w:ascii="Times New Roman" w:hAnsi="Times New Roman" w:cs="Times New Roman"/>
          <w:i/>
          <w:sz w:val="24"/>
          <w:szCs w:val="24"/>
        </w:rPr>
        <w:t>Hearing Request</w:t>
      </w:r>
      <w:r w:rsidR="004B0608">
        <w:rPr>
          <w:rFonts w:ascii="Times New Roman" w:hAnsi="Times New Roman" w:cs="Times New Roman"/>
          <w:sz w:val="24"/>
          <w:szCs w:val="24"/>
        </w:rPr>
        <w:t xml:space="preserve"> as state</w:t>
      </w:r>
      <w:r w:rsidR="00AF68C9">
        <w:rPr>
          <w:rFonts w:ascii="Times New Roman" w:hAnsi="Times New Roman" w:cs="Times New Roman"/>
          <w:sz w:val="24"/>
          <w:szCs w:val="24"/>
        </w:rPr>
        <w:t>s</w:t>
      </w:r>
      <w:r w:rsidR="004B0608">
        <w:rPr>
          <w:rFonts w:ascii="Times New Roman" w:hAnsi="Times New Roman" w:cs="Times New Roman"/>
          <w:sz w:val="24"/>
          <w:szCs w:val="24"/>
        </w:rPr>
        <w:t xml:space="preserve"> claims of discrimination, retaliation, threat and abuse of power, and improper disclosure of personally identifiable information protected by the Family Education Rights and Privacy Act </w:t>
      </w:r>
      <w:r w:rsidR="00FC424D">
        <w:rPr>
          <w:rFonts w:ascii="Times New Roman" w:hAnsi="Times New Roman" w:cs="Times New Roman"/>
          <w:sz w:val="24"/>
          <w:szCs w:val="24"/>
        </w:rPr>
        <w:t xml:space="preserve">(FERPA) </w:t>
      </w:r>
      <w:r w:rsidR="004B0608">
        <w:rPr>
          <w:rFonts w:ascii="Times New Roman" w:hAnsi="Times New Roman" w:cs="Times New Roman"/>
          <w:sz w:val="24"/>
          <w:szCs w:val="24"/>
        </w:rPr>
        <w:t>and the Health Insurance Portability and Accountability Act</w:t>
      </w:r>
      <w:r w:rsidR="00FC424D">
        <w:rPr>
          <w:rFonts w:ascii="Times New Roman" w:hAnsi="Times New Roman" w:cs="Times New Roman"/>
          <w:sz w:val="24"/>
          <w:szCs w:val="24"/>
        </w:rPr>
        <w:t xml:space="preserve"> (HIPPA)</w:t>
      </w:r>
      <w:r w:rsidR="004B0608">
        <w:rPr>
          <w:rFonts w:ascii="Times New Roman" w:hAnsi="Times New Roman" w:cs="Times New Roman"/>
          <w:sz w:val="24"/>
          <w:szCs w:val="24"/>
        </w:rPr>
        <w:t xml:space="preserve">. The District also requested an order denying certain requested remedies – specifically, a finding that Springfield has retaliated against parent and student for their participation in protected activities, and orders requiring </w:t>
      </w:r>
      <w:r w:rsidR="004B0608">
        <w:rPr>
          <w:rFonts w:ascii="Times New Roman" w:hAnsi="Times New Roman" w:cs="Times New Roman"/>
          <w:sz w:val="24"/>
          <w:szCs w:val="24"/>
        </w:rPr>
        <w:lastRenderedPageBreak/>
        <w:t>Springfield to write a policy for misconduct by top administration and pay for two additional college courses in the steps program – as outside of the BSEA’s authority.</w:t>
      </w:r>
    </w:p>
    <w:p w14:paraId="622B1A78" w14:textId="23F60FE8" w:rsidR="001B50FD" w:rsidRDefault="004B0608" w:rsidP="00D12676">
      <w:pPr>
        <w:pStyle w:val="NoSpacing"/>
        <w:spacing w:before="240"/>
        <w:rPr>
          <w:rFonts w:ascii="Times New Roman" w:hAnsi="Times New Roman" w:cs="Times New Roman"/>
          <w:sz w:val="24"/>
          <w:szCs w:val="24"/>
        </w:rPr>
      </w:pPr>
      <w:r>
        <w:rPr>
          <w:rFonts w:ascii="Times New Roman" w:hAnsi="Times New Roman" w:cs="Times New Roman"/>
          <w:sz w:val="24"/>
          <w:szCs w:val="24"/>
        </w:rPr>
        <w:tab/>
        <w:t xml:space="preserve">Following the Pre-Hearing Conference that took place on February 6, 2020, during which the parties agreed to specific deadlines, I issued an Order on February 10, 2020 memorializing the schedule. Parent’s </w:t>
      </w:r>
      <w:r>
        <w:rPr>
          <w:rFonts w:ascii="Times New Roman" w:hAnsi="Times New Roman" w:cs="Times New Roman"/>
          <w:i/>
          <w:sz w:val="24"/>
          <w:szCs w:val="24"/>
        </w:rPr>
        <w:t xml:space="preserve">Response </w:t>
      </w:r>
      <w:r>
        <w:rPr>
          <w:rFonts w:ascii="Times New Roman" w:hAnsi="Times New Roman" w:cs="Times New Roman"/>
          <w:sz w:val="24"/>
          <w:szCs w:val="24"/>
        </w:rPr>
        <w:t xml:space="preserve">to Springfield’s </w:t>
      </w:r>
      <w:r>
        <w:rPr>
          <w:rFonts w:ascii="Times New Roman" w:hAnsi="Times New Roman" w:cs="Times New Roman"/>
          <w:i/>
          <w:sz w:val="24"/>
          <w:szCs w:val="24"/>
        </w:rPr>
        <w:t>Motion to Dismiss</w:t>
      </w:r>
      <w:r>
        <w:rPr>
          <w:rFonts w:ascii="Times New Roman" w:hAnsi="Times New Roman" w:cs="Times New Roman"/>
          <w:sz w:val="24"/>
          <w:szCs w:val="24"/>
        </w:rPr>
        <w:t xml:space="preserve"> was due on February 14, 2020, and Parent’s </w:t>
      </w:r>
      <w:r>
        <w:rPr>
          <w:rFonts w:ascii="Times New Roman" w:hAnsi="Times New Roman" w:cs="Times New Roman"/>
          <w:i/>
          <w:sz w:val="24"/>
          <w:szCs w:val="24"/>
        </w:rPr>
        <w:t>Amended Hearing Request</w:t>
      </w:r>
      <w:r>
        <w:rPr>
          <w:rFonts w:ascii="Times New Roman" w:hAnsi="Times New Roman" w:cs="Times New Roman"/>
          <w:sz w:val="24"/>
          <w:szCs w:val="24"/>
        </w:rPr>
        <w:t>, should she choose to submit one, was due by close of business on</w:t>
      </w:r>
      <w:r w:rsidR="00D12676">
        <w:rPr>
          <w:rFonts w:ascii="Times New Roman" w:hAnsi="Times New Roman" w:cs="Times New Roman"/>
          <w:sz w:val="24"/>
          <w:szCs w:val="24"/>
        </w:rPr>
        <w:t xml:space="preserve"> February 21, 2020. The BSEA</w:t>
      </w:r>
      <w:r>
        <w:rPr>
          <w:rFonts w:ascii="Times New Roman" w:hAnsi="Times New Roman" w:cs="Times New Roman"/>
          <w:sz w:val="24"/>
          <w:szCs w:val="24"/>
        </w:rPr>
        <w:t xml:space="preserve"> received neither</w:t>
      </w:r>
      <w:r w:rsidR="00D12676">
        <w:rPr>
          <w:rFonts w:ascii="Times New Roman" w:hAnsi="Times New Roman" w:cs="Times New Roman"/>
          <w:sz w:val="24"/>
          <w:szCs w:val="24"/>
        </w:rPr>
        <w:t xml:space="preserve"> by deadline. After 9:30 PM on February 24, 2</w:t>
      </w:r>
      <w:r w:rsidR="00AF68C9">
        <w:rPr>
          <w:rFonts w:ascii="Times New Roman" w:hAnsi="Times New Roman" w:cs="Times New Roman"/>
          <w:sz w:val="24"/>
          <w:szCs w:val="24"/>
        </w:rPr>
        <w:t>020, Parent sent by facsimile a new</w:t>
      </w:r>
      <w:r w:rsidR="00D12676">
        <w:rPr>
          <w:rFonts w:ascii="Times New Roman" w:hAnsi="Times New Roman" w:cs="Times New Roman"/>
          <w:sz w:val="24"/>
          <w:szCs w:val="24"/>
        </w:rPr>
        <w:t xml:space="preserve"> </w:t>
      </w:r>
      <w:r w:rsidR="00D12676">
        <w:rPr>
          <w:rFonts w:ascii="Times New Roman" w:hAnsi="Times New Roman" w:cs="Times New Roman"/>
          <w:i/>
          <w:sz w:val="24"/>
          <w:szCs w:val="24"/>
        </w:rPr>
        <w:t>Hearing Request</w:t>
      </w:r>
      <w:r w:rsidR="00D12676">
        <w:rPr>
          <w:rFonts w:ascii="Times New Roman" w:hAnsi="Times New Roman" w:cs="Times New Roman"/>
          <w:sz w:val="24"/>
          <w:szCs w:val="24"/>
        </w:rPr>
        <w:t xml:space="preserve">, accompanied by a note stating that she had attempted to send a timely </w:t>
      </w:r>
      <w:r w:rsidR="00D12676">
        <w:rPr>
          <w:rFonts w:ascii="Times New Roman" w:hAnsi="Times New Roman" w:cs="Times New Roman"/>
          <w:i/>
          <w:sz w:val="24"/>
          <w:szCs w:val="24"/>
        </w:rPr>
        <w:t>Amended Hearing Request</w:t>
      </w:r>
      <w:r w:rsidR="00D12676">
        <w:rPr>
          <w:rFonts w:ascii="Times New Roman" w:hAnsi="Times New Roman" w:cs="Times New Roman"/>
          <w:sz w:val="24"/>
          <w:szCs w:val="24"/>
        </w:rPr>
        <w:t xml:space="preserve"> but that the fax machine would not connect</w:t>
      </w:r>
      <w:r>
        <w:rPr>
          <w:rFonts w:ascii="Times New Roman" w:hAnsi="Times New Roman" w:cs="Times New Roman"/>
          <w:sz w:val="24"/>
          <w:szCs w:val="24"/>
        </w:rPr>
        <w:t xml:space="preserve">.                                                                                                                                                                                                                                                                                                                                                                                                                                                                                                                                                                                                                                                                                                                                                                                                                                                                                                                                                                                                                                                                                                                                                                                                                                                                                                                                                                                                                                                                                                                                                                                                                                                                                                                                                                                                                                                                                                                                                                                                                                                                                                                                                                                                                                                                                                                                                                                                                                                                                                                                                                                                                                                                                                                                                                                                                                                                                                                                                                                                                                                                                                                                                                                                                                                                                                                                                                                                                                                                                                                                                                                                                                                                                                                                                                                                                                                                                                                                                                                                                                                                                                                                                                                                                                                                                                                                                                                                                                                                                                                                                                                                                                                                                                                                                                                                                                                                                                                                                                                                                                                                                                                                                                                                                                                                                                                                                                                                                                                                                                                                                                                                                                                                                                                                                                                                                                                                                                                                                                                                                                                                                                                                                                                                                                                                                                                                                                                                                                                                                                                                                                                                                                                                                                                                                                                                                                                                                                                                                                                                                                                                                                                                                                                                                                                                                                                                                                                                                                                                                                                                                                                                                                                                                                                                                                                                                                                                                                                                                                                                                                                                                                                                                                                                                                                                                                                                                                                                                                                                                                                                                                                                                                                                                                                                                                                                                                                                                                                                                                                                                                                                                                                                                                                                                                                                                                                                                                                                                                                                                                                                                                                                                                                                                                                                                                                                                                                                                                                                                                                                                                                                                                                                                                                                                                                                                                                                                                                                                                                                                                                                                                                                                                                                                                                                                                                                                                                                                                                                                                                                                                                                                                                                                                                                                                                                                                                                                                                                                                                                                                                                                                                                                                                                                                                                                                                                                                                                                                                                                                                                                                                                                                                                                                                                                                                                                                                                                                                                                                                                                                                                                                                                                                                                                                                                                                                                                                                                                                                                                                                                                                                                                                                                                                                                                                                                                                                                                                                                                                                                                                                                                                                                                                                                                                                                                                                                                                                                                                                                                                                                                                                                                                                                                                                                                                                                                                                                                                                                                                                                                                                                                                                                                                                                                                                                                                                                                                                                                                                                                                                                                                                                                                                                                                                                                                                                                                                                                                                                                                                                                                                                                                                                                                                                                                                                                                                                                                                                                                                                                                                                                                                                                                                                                                                                                                                                                                                                                                                                                                                                                                                                                                                                                                                                                                                                                                                                                                                                                                                                                                                                                                                                                                                                                                                                                                                                                                                                                                                                                                                                                                                                                                                                                                                                                                                                                                                                                                                                                                                                                                                                                                                                                                                                                                                                                                                                                                                                                                                                                                                                                                                                                                                                                                                                                                                                                                                                                                                                                                                                                                                                                                                                                                                                                                                                                                                                                                                                                                                                                                                                                                                                                                                                                                                                                                                                                                                                                                                                                                                                                                                                                                                                                                                                                                                                                                                                                                                                                                                                                                                                                                                                                                                                                                                                                                                                                                                                                                                                                                                                                                                                                                                                                                                                                                                                                                                                                                                                                                                                                                                                                                                                                                                                                                                                                                                                                                                                                                                                                                                                                                                                                                                                                                                                                                                                                                                                                                                                                                                                                                                                                                                                                                                                                                                                                                                                                                                                                                                                                                                                                                                                                                                                                                                                                                                                                                                                                                                                                                                                                                                                                                                                                                                                                                                                                                                                                                                                                                                                                                                                                                                                                                                                                                                                                                                                                                                                                                                                                                                                                                                                                                                                                                                                                                                                                                                                                                                                                                                                                                                                                                                                                                                                                                                                                                                                                                                                                                                                                                                                                                                                                                                                                                                                                                                                                                                                                                                                                                                                                                                                                                                                                                                                                                                                                                                                                                                                                                                                                                                                                                                                                                                                                                                                                                                                                                                                                                                                                                                                                                                                                                                                                                                                                                                                                                                                                                                                                                                                                                                                                                                                                                                                                                                                                                                                                                                                                                                                                                                                                                                                                                                                                                                                                                                                                                                                                                                                                                                                                                                                                                                                                                                                                                                                                                                                                                                                                                                                                                                                                                                                                                                                                                                                                                                                                                                                                                                                                                                                                                                                                                                                                                                                                                                                                                                                                                                                                                                                                                                                                                                                                                                                                                                                                                                                                                                                                                                                                                                                                                                                                                                                                                                                                                                                                                                                                                                                                                                                                                     </w:t>
      </w:r>
    </w:p>
    <w:p w14:paraId="71065932" w14:textId="77777777" w:rsidR="00D52492" w:rsidRDefault="00D52492" w:rsidP="000221BD">
      <w:pPr>
        <w:pStyle w:val="NoSpacing"/>
        <w:spacing w:after="120"/>
        <w:rPr>
          <w:rFonts w:ascii="Times New Roman" w:hAnsi="Times New Roman" w:cs="Times New Roman"/>
          <w:sz w:val="24"/>
          <w:szCs w:val="24"/>
          <w:u w:val="single"/>
        </w:rPr>
      </w:pPr>
    </w:p>
    <w:p w14:paraId="1D66C674" w14:textId="38558B8E" w:rsidR="001A712F" w:rsidRPr="00D12676" w:rsidRDefault="005A560B" w:rsidP="000221BD">
      <w:pPr>
        <w:pStyle w:val="NoSpacing"/>
        <w:numPr>
          <w:ilvl w:val="0"/>
          <w:numId w:val="15"/>
        </w:numPr>
        <w:rPr>
          <w:rFonts w:ascii="Times New Roman" w:hAnsi="Times New Roman" w:cs="Times New Roman"/>
          <w:sz w:val="24"/>
          <w:szCs w:val="24"/>
        </w:rPr>
      </w:pPr>
      <w:r w:rsidRPr="00D12676">
        <w:rPr>
          <w:rFonts w:ascii="Times New Roman" w:hAnsi="Times New Roman" w:cs="Times New Roman"/>
          <w:sz w:val="24"/>
          <w:szCs w:val="24"/>
        </w:rPr>
        <w:t>DISCUSSION</w:t>
      </w:r>
    </w:p>
    <w:p w14:paraId="6F615E49" w14:textId="14655B9D" w:rsidR="00D12676" w:rsidRDefault="001A712F" w:rsidP="00D12676">
      <w:pPr>
        <w:pStyle w:val="NoSpacing"/>
        <w:spacing w:before="240"/>
        <w:ind w:firstLine="720"/>
        <w:rPr>
          <w:rFonts w:ascii="Times New Roman" w:hAnsi="Times New Roman" w:cs="Times New Roman"/>
          <w:sz w:val="24"/>
          <w:szCs w:val="24"/>
        </w:rPr>
      </w:pPr>
      <w:proofErr w:type="gramStart"/>
      <w:r>
        <w:rPr>
          <w:rFonts w:ascii="Times New Roman" w:hAnsi="Times New Roman" w:cs="Times New Roman"/>
          <w:sz w:val="24"/>
          <w:szCs w:val="24"/>
        </w:rPr>
        <w:t>Whether Parent</w:t>
      </w:r>
      <w:r w:rsidR="004B0608">
        <w:rPr>
          <w:rFonts w:ascii="Times New Roman" w:hAnsi="Times New Roman" w:cs="Times New Roman"/>
          <w:sz w:val="24"/>
          <w:szCs w:val="24"/>
        </w:rPr>
        <w:t>’s claims survive</w:t>
      </w:r>
      <w:r>
        <w:rPr>
          <w:rFonts w:ascii="Times New Roman" w:hAnsi="Times New Roman" w:cs="Times New Roman"/>
          <w:sz w:val="24"/>
          <w:szCs w:val="24"/>
        </w:rPr>
        <w:t xml:space="preserve"> a partial </w:t>
      </w:r>
      <w:r>
        <w:rPr>
          <w:rFonts w:ascii="Times New Roman" w:hAnsi="Times New Roman" w:cs="Times New Roman"/>
          <w:i/>
          <w:sz w:val="24"/>
          <w:szCs w:val="24"/>
        </w:rPr>
        <w:t xml:space="preserve">Motion to Dismiss </w:t>
      </w:r>
      <w:r>
        <w:rPr>
          <w:rFonts w:ascii="Times New Roman" w:hAnsi="Times New Roman" w:cs="Times New Roman"/>
          <w:sz w:val="24"/>
          <w:szCs w:val="24"/>
        </w:rPr>
        <w:t>turns on both the procedural standard</w:t>
      </w:r>
      <w:r w:rsidR="00603228">
        <w:rPr>
          <w:rFonts w:ascii="Times New Roman" w:hAnsi="Times New Roman" w:cs="Times New Roman"/>
          <w:sz w:val="24"/>
          <w:szCs w:val="24"/>
        </w:rPr>
        <w:t>s</w:t>
      </w:r>
      <w:r>
        <w:rPr>
          <w:rFonts w:ascii="Times New Roman" w:hAnsi="Times New Roman" w:cs="Times New Roman"/>
          <w:sz w:val="24"/>
          <w:szCs w:val="24"/>
        </w:rPr>
        <w:t xml:space="preserve"> for such a motion and the subst</w:t>
      </w:r>
      <w:r w:rsidR="004B0608">
        <w:rPr>
          <w:rFonts w:ascii="Times New Roman" w:hAnsi="Times New Roman" w:cs="Times New Roman"/>
          <w:sz w:val="24"/>
          <w:szCs w:val="24"/>
        </w:rPr>
        <w:t>antive standards governing her</w:t>
      </w:r>
      <w:r>
        <w:rPr>
          <w:rFonts w:ascii="Times New Roman" w:hAnsi="Times New Roman" w:cs="Times New Roman"/>
          <w:sz w:val="24"/>
          <w:szCs w:val="24"/>
        </w:rPr>
        <w:t xml:space="preserve"> claim</w:t>
      </w:r>
      <w:r w:rsidR="00603228">
        <w:rPr>
          <w:rFonts w:ascii="Times New Roman" w:hAnsi="Times New Roman" w:cs="Times New Roman"/>
          <w:sz w:val="24"/>
          <w:szCs w:val="24"/>
        </w:rPr>
        <w:t>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2B021023" w14:textId="3E000AE0" w:rsidR="00D12676" w:rsidRPr="00547666" w:rsidRDefault="00D12676" w:rsidP="00D12676">
      <w:pPr>
        <w:pStyle w:val="NoSpacing"/>
        <w:spacing w:before="240"/>
        <w:ind w:firstLine="720"/>
        <w:rPr>
          <w:rFonts w:ascii="Times New Roman" w:hAnsi="Times New Roman" w:cs="Times New Roman"/>
          <w:sz w:val="24"/>
          <w:szCs w:val="24"/>
          <w:u w:val="single"/>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u w:val="single"/>
        </w:rPr>
        <w:t>Standard for Ruling on Motion to Dismiss</w:t>
      </w:r>
      <w:r w:rsidR="00547666">
        <w:rPr>
          <w:rFonts w:ascii="Times New Roman" w:hAnsi="Times New Roman" w:cs="Times New Roman"/>
          <w:sz w:val="24"/>
          <w:szCs w:val="24"/>
          <w:u w:val="single"/>
        </w:rPr>
        <w:t xml:space="preserve"> </w:t>
      </w:r>
      <w:r w:rsidR="00E620E7">
        <w:rPr>
          <w:rFonts w:ascii="Times New Roman" w:hAnsi="Times New Roman" w:cs="Times New Roman"/>
          <w:i/>
          <w:sz w:val="24"/>
          <w:szCs w:val="24"/>
          <w:u w:val="single"/>
        </w:rPr>
        <w:t xml:space="preserve">Hearing Request </w:t>
      </w:r>
      <w:r w:rsidR="00E620E7">
        <w:rPr>
          <w:rFonts w:ascii="Times New Roman" w:hAnsi="Times New Roman" w:cs="Times New Roman"/>
          <w:sz w:val="24"/>
          <w:szCs w:val="24"/>
          <w:u w:val="single"/>
        </w:rPr>
        <w:t xml:space="preserve">Filed </w:t>
      </w:r>
      <w:r w:rsidR="00547666">
        <w:rPr>
          <w:rFonts w:ascii="Times New Roman" w:hAnsi="Times New Roman" w:cs="Times New Roman"/>
          <w:i/>
          <w:sz w:val="24"/>
          <w:szCs w:val="24"/>
          <w:u w:val="single"/>
        </w:rPr>
        <w:t xml:space="preserve">Pro Se </w:t>
      </w:r>
    </w:p>
    <w:p w14:paraId="1A8412B0" w14:textId="53D1A148" w:rsidR="00D12676" w:rsidRDefault="00D12676" w:rsidP="00FC424D">
      <w:pPr>
        <w:spacing w:before="240" w:after="0" w:line="240" w:lineRule="auto"/>
        <w:ind w:firstLine="720"/>
        <w:rPr>
          <w:rFonts w:ascii="Times New Roman" w:hAnsi="Times New Roman" w:cs="Times New Roman"/>
          <w:sz w:val="24"/>
          <w:szCs w:val="24"/>
        </w:rPr>
      </w:pPr>
      <w:r w:rsidRPr="00BB348A">
        <w:rPr>
          <w:rFonts w:ascii="Times New Roman" w:hAnsi="Times New Roman" w:cs="Times New Roman"/>
          <w:sz w:val="24"/>
          <w:szCs w:val="24"/>
        </w:rPr>
        <w:t xml:space="preserve">Pursuant to the </w:t>
      </w:r>
      <w:r w:rsidRPr="00BB348A">
        <w:rPr>
          <w:rFonts w:ascii="Times New Roman" w:hAnsi="Times New Roman" w:cs="Times New Roman"/>
          <w:i/>
          <w:sz w:val="24"/>
          <w:szCs w:val="24"/>
        </w:rPr>
        <w:t>Standard Adjudicatory Rules of Practice and Procedure</w:t>
      </w:r>
      <w:r w:rsidRPr="00BB348A">
        <w:rPr>
          <w:rFonts w:ascii="Times New Roman" w:hAnsi="Times New Roman" w:cs="Times New Roman"/>
          <w:sz w:val="24"/>
          <w:szCs w:val="24"/>
        </w:rPr>
        <w:t xml:space="preserve">, 801 </w:t>
      </w:r>
      <w:r>
        <w:rPr>
          <w:rFonts w:ascii="Times New Roman" w:hAnsi="Times New Roman" w:cs="Times New Roman"/>
          <w:sz w:val="24"/>
          <w:szCs w:val="24"/>
        </w:rPr>
        <w:t>CMR 1.01(7)(g)(3) and Rule XVII</w:t>
      </w:r>
      <w:r w:rsidRPr="00BB348A">
        <w:rPr>
          <w:rFonts w:ascii="Times New Roman" w:hAnsi="Times New Roman" w:cs="Times New Roman"/>
          <w:sz w:val="24"/>
          <w:szCs w:val="24"/>
        </w:rPr>
        <w:t xml:space="preserve">B of the BSEA </w:t>
      </w:r>
      <w:r w:rsidRPr="00BB348A">
        <w:rPr>
          <w:rFonts w:ascii="Times New Roman" w:hAnsi="Times New Roman" w:cs="Times New Roman"/>
          <w:i/>
          <w:sz w:val="24"/>
          <w:szCs w:val="24"/>
        </w:rPr>
        <w:t>Hearing Rules for Special Education Appeals</w:t>
      </w:r>
      <w:r w:rsidRPr="00BB348A">
        <w:rPr>
          <w:rFonts w:ascii="Times New Roman" w:hAnsi="Times New Roman" w:cs="Times New Roman"/>
          <w:sz w:val="24"/>
          <w:szCs w:val="24"/>
        </w:rPr>
        <w:t>, a hearing officer may allow a motion to dismiss if the party requesting the appeal fails to state a claim o</w:t>
      </w:r>
      <w:r>
        <w:rPr>
          <w:rFonts w:ascii="Times New Roman" w:hAnsi="Times New Roman" w:cs="Times New Roman"/>
          <w:sz w:val="24"/>
          <w:szCs w:val="24"/>
        </w:rPr>
        <w:t xml:space="preserve">n which relief can be granted. </w:t>
      </w:r>
      <w:r w:rsidRPr="00BB348A">
        <w:rPr>
          <w:rFonts w:ascii="Times New Roman" w:hAnsi="Times New Roman" w:cs="Times New Roman"/>
          <w:sz w:val="24"/>
          <w:szCs w:val="24"/>
        </w:rPr>
        <w:t>This rule is analogous to Rule 12(b)(6) of the Federal Rules of Civil Procedure and as such hearing officers have generally used the same standards as the courts in deciding motions to dismiss</w:t>
      </w:r>
      <w:r>
        <w:rPr>
          <w:rFonts w:ascii="Times New Roman" w:hAnsi="Times New Roman" w:cs="Times New Roman"/>
          <w:sz w:val="24"/>
          <w:szCs w:val="24"/>
        </w:rPr>
        <w:t xml:space="preserve"> for failure to state a claim. </w:t>
      </w:r>
      <w:r w:rsidRPr="00BB348A">
        <w:rPr>
          <w:rFonts w:ascii="Times New Roman" w:hAnsi="Times New Roman" w:cs="Times New Roman"/>
          <w:sz w:val="24"/>
          <w:szCs w:val="24"/>
        </w:rPr>
        <w:t>Specifically, what is required to survive a motion to dismiss “are factual ‘allegations plausibly suggesting (not merely consistent with)’ an entitlement to relief.”</w:t>
      </w:r>
      <w:r w:rsidRPr="000173EF">
        <w:rPr>
          <w:rStyle w:val="FootnoteReference"/>
          <w:rFonts w:ascii="Times New Roman" w:hAnsi="Times New Roman" w:cs="Times New Roman"/>
          <w:sz w:val="24"/>
          <w:szCs w:val="24"/>
        </w:rPr>
        <w:footnoteReference w:id="4"/>
      </w:r>
      <w:r w:rsidRPr="00BB348A">
        <w:rPr>
          <w:rFonts w:ascii="Times New Roman" w:hAnsi="Times New Roman" w:cs="Times New Roman"/>
          <w:sz w:val="24"/>
          <w:szCs w:val="24"/>
        </w:rPr>
        <w:t xml:space="preserve"> In evaluating the complaint, the hearing officer must take as true “the allegations of the complaint, as well as such inferences as may be drawn therefrom in the plaintiff’s favor.”</w:t>
      </w:r>
      <w:r w:rsidRPr="000173EF">
        <w:rPr>
          <w:rStyle w:val="FootnoteReference"/>
          <w:rFonts w:ascii="Times New Roman" w:hAnsi="Times New Roman" w:cs="Times New Roman"/>
          <w:sz w:val="24"/>
          <w:szCs w:val="24"/>
        </w:rPr>
        <w:footnoteReference w:id="5"/>
      </w:r>
      <w:r w:rsidRPr="00BB348A">
        <w:rPr>
          <w:rFonts w:ascii="Times New Roman" w:hAnsi="Times New Roman" w:cs="Times New Roman"/>
          <w:sz w:val="24"/>
          <w:szCs w:val="24"/>
        </w:rPr>
        <w:t xml:space="preserve"> These “[f]actual allegations must be enough to raise a right to relief above the speculative level . . . [based] on the assumption that all the allegations in the complaint are true (even if doubtful in fact). . .”</w:t>
      </w:r>
      <w:r w:rsidRPr="000173EF">
        <w:rPr>
          <w:rStyle w:val="FootnoteReference"/>
          <w:rFonts w:ascii="Times New Roman" w:hAnsi="Times New Roman" w:cs="Times New Roman"/>
          <w:sz w:val="24"/>
          <w:szCs w:val="24"/>
        </w:rPr>
        <w:footnoteReference w:id="6"/>
      </w:r>
      <w:r w:rsidRPr="00BB348A">
        <w:rPr>
          <w:rFonts w:ascii="Times New Roman" w:hAnsi="Times New Roman" w:cs="Times New Roman"/>
          <w:sz w:val="24"/>
          <w:szCs w:val="24"/>
        </w:rPr>
        <w:t xml:space="preserve"> </w:t>
      </w:r>
    </w:p>
    <w:p w14:paraId="15BB7AB8" w14:textId="545F9492" w:rsidR="00547666" w:rsidRDefault="00547666" w:rsidP="00FC424D">
      <w:pPr>
        <w:spacing w:before="240"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the First Circuit Court of Appeals, complaints filed by </w:t>
      </w:r>
      <w:r>
        <w:rPr>
          <w:rFonts w:ascii="Times New Roman" w:hAnsi="Times New Roman" w:cs="Times New Roman"/>
          <w:i/>
          <w:sz w:val="24"/>
          <w:szCs w:val="24"/>
        </w:rPr>
        <w:t xml:space="preserve">pro se </w:t>
      </w:r>
      <w:r>
        <w:rPr>
          <w:rFonts w:ascii="Times New Roman" w:hAnsi="Times New Roman" w:cs="Times New Roman"/>
          <w:sz w:val="24"/>
          <w:szCs w:val="24"/>
        </w:rPr>
        <w:t>parties should be construed liberally.</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“The policy behind affording pro se plaintiffs liberal interpretation is that if they present sufficient facts [to state a claim], the court may intuit the correct cause of action, even if it was imperfectly pled.</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This principle aligns with “[o]</w:t>
      </w:r>
      <w:proofErr w:type="gramStart"/>
      <w:r>
        <w:rPr>
          <w:rFonts w:ascii="Times New Roman" w:hAnsi="Times New Roman" w:cs="Times New Roman"/>
          <w:sz w:val="24"/>
          <w:szCs w:val="24"/>
        </w:rPr>
        <w:t>ur</w:t>
      </w:r>
      <w:proofErr w:type="gramEnd"/>
      <w:r>
        <w:rPr>
          <w:rFonts w:ascii="Times New Roman" w:hAnsi="Times New Roman" w:cs="Times New Roman"/>
          <w:sz w:val="24"/>
          <w:szCs w:val="24"/>
        </w:rPr>
        <w:t xml:space="preserve"> judicial system [, which] zealously guards the attempts of pro se litigants on their own behalf” while not ignoring the need for compliance with procedural and substantive law.</w:t>
      </w:r>
      <w:r>
        <w:rPr>
          <w:rStyle w:val="FootnoteReference"/>
          <w:rFonts w:ascii="Times New Roman" w:hAnsi="Times New Roman" w:cs="Times New Roman"/>
          <w:sz w:val="24"/>
          <w:szCs w:val="24"/>
        </w:rPr>
        <w:footnoteReference w:id="9"/>
      </w:r>
    </w:p>
    <w:p w14:paraId="614B499E" w14:textId="20541C93" w:rsidR="004535CF" w:rsidRPr="00D12676" w:rsidRDefault="00FC424D" w:rsidP="004535CF">
      <w:pPr>
        <w:pStyle w:val="NoSpacing"/>
        <w:spacing w:before="24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Reading these standards together, to the extent Parent’s claims of discrimination, retaliation, threat and abuse of power, and improper disclosure of personally identifiable information protected by FERPA and HIPPA plausibly suggest an entitlement to relief, even if those claims are imperfectly pled, the District’s </w:t>
      </w:r>
      <w:r>
        <w:rPr>
          <w:rFonts w:ascii="Times New Roman" w:hAnsi="Times New Roman" w:cs="Times New Roman"/>
          <w:i/>
          <w:sz w:val="24"/>
          <w:szCs w:val="24"/>
        </w:rPr>
        <w:t>Motion to Dismiss</w:t>
      </w:r>
      <w:r>
        <w:rPr>
          <w:rFonts w:ascii="Times New Roman" w:hAnsi="Times New Roman" w:cs="Times New Roman"/>
          <w:sz w:val="24"/>
          <w:szCs w:val="24"/>
        </w:rPr>
        <w:t xml:space="preserve"> must be denied. </w:t>
      </w:r>
    </w:p>
    <w:p w14:paraId="6EEDDF4E" w14:textId="7A5F0AF5" w:rsidR="00D12676" w:rsidRPr="00D12676" w:rsidRDefault="00D12676" w:rsidP="004535CF">
      <w:pPr>
        <w:spacing w:before="240" w:after="0" w:line="240" w:lineRule="auto"/>
        <w:ind w:firstLine="720"/>
        <w:rPr>
          <w:rFonts w:ascii="Times New Roman" w:hAnsi="Times New Roman" w:cs="Times New Roman"/>
          <w:sz w:val="24"/>
          <w:szCs w:val="24"/>
          <w:u w:val="single"/>
        </w:rPr>
      </w:pPr>
      <w:r>
        <w:rPr>
          <w:rFonts w:ascii="Times New Roman" w:hAnsi="Times New Roman" w:cs="Times New Roman"/>
          <w:sz w:val="24"/>
          <w:szCs w:val="24"/>
        </w:rPr>
        <w:t>B.</w:t>
      </w:r>
      <w:r>
        <w:rPr>
          <w:rFonts w:ascii="Times New Roman" w:hAnsi="Times New Roman" w:cs="Times New Roman"/>
          <w:sz w:val="24"/>
          <w:szCs w:val="24"/>
        </w:rPr>
        <w:tab/>
      </w:r>
      <w:r w:rsidRPr="00D12676">
        <w:rPr>
          <w:rFonts w:ascii="Times New Roman" w:hAnsi="Times New Roman" w:cs="Times New Roman"/>
          <w:sz w:val="24"/>
          <w:szCs w:val="24"/>
          <w:u w:val="single"/>
        </w:rPr>
        <w:t>BSEA Jurisdiction</w:t>
      </w:r>
    </w:p>
    <w:p w14:paraId="1DD66D91" w14:textId="22895278" w:rsidR="00547666" w:rsidRDefault="00547666" w:rsidP="004535CF">
      <w:pPr>
        <w:spacing w:before="240"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Among other things, the IDEA, 20 U.S.C. § 1400 </w:t>
      </w:r>
      <w:r>
        <w:rPr>
          <w:rFonts w:ascii="Times New Roman" w:hAnsi="Times New Roman" w:cs="Times New Roman"/>
          <w:i/>
          <w:sz w:val="24"/>
          <w:szCs w:val="24"/>
        </w:rPr>
        <w:t>et seq.</w:t>
      </w:r>
      <w:r>
        <w:rPr>
          <w:rFonts w:ascii="Times New Roman" w:hAnsi="Times New Roman" w:cs="Times New Roman"/>
          <w:sz w:val="24"/>
          <w:szCs w:val="24"/>
        </w:rPr>
        <w:t xml:space="preserve"> provides parents with a formal complaint process with respect to “any matter relating to the identification, evaluation, or educational placement of the child, or the provision of a free appropriate public education to such child.”</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In Massachusetts the BSEA is the administrative agency before which any impartial due process hearing regarding these issues takes place. The BSEA is an agency of limited jurisdiction; it has jurisdiction </w:t>
      </w:r>
      <w:r w:rsidR="00D12676">
        <w:rPr>
          <w:rFonts w:ascii="Times New Roman" w:hAnsi="Times New Roman" w:cs="Times New Roman"/>
          <w:sz w:val="24"/>
          <w:szCs w:val="24"/>
        </w:rPr>
        <w:t xml:space="preserve">over requests </w:t>
      </w:r>
      <w:r>
        <w:rPr>
          <w:rFonts w:ascii="Times New Roman" w:hAnsi="Times New Roman" w:cs="Times New Roman"/>
          <w:sz w:val="24"/>
          <w:szCs w:val="24"/>
        </w:rPr>
        <w:t>for hearing filed by:</w:t>
      </w:r>
      <w:r w:rsidR="00D12676">
        <w:rPr>
          <w:rFonts w:ascii="Times New Roman" w:hAnsi="Times New Roman" w:cs="Times New Roman"/>
          <w:sz w:val="24"/>
          <w:szCs w:val="24"/>
        </w:rPr>
        <w:t xml:space="preserve"> </w:t>
      </w:r>
    </w:p>
    <w:p w14:paraId="5EC53892" w14:textId="0F5587CB" w:rsidR="00D12676" w:rsidRDefault="00547666" w:rsidP="00547666">
      <w:pPr>
        <w:spacing w:before="240"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a </w:t>
      </w:r>
      <w:r w:rsidR="00D12676">
        <w:rPr>
          <w:rFonts w:ascii="Times New Roman" w:hAnsi="Times New Roman" w:cs="Times New Roman"/>
          <w:sz w:val="24"/>
          <w:szCs w:val="24"/>
        </w:rPr>
        <w:t xml:space="preserve">parent or school district   . . . on any matter concerning the eligibility, evaluation, placement, IEP, provision of special education in accordance with state and federal law, or procedural protections of state and federal law for students with disabilities. A parent of a student </w:t>
      </w:r>
      <w:r>
        <w:rPr>
          <w:rFonts w:ascii="Times New Roman" w:hAnsi="Times New Roman" w:cs="Times New Roman"/>
          <w:sz w:val="24"/>
          <w:szCs w:val="24"/>
        </w:rPr>
        <w:t>with a disabilit</w:t>
      </w:r>
      <w:r w:rsidR="00D12676">
        <w:rPr>
          <w:rFonts w:ascii="Times New Roman" w:hAnsi="Times New Roman" w:cs="Times New Roman"/>
          <w:sz w:val="24"/>
          <w:szCs w:val="24"/>
        </w:rPr>
        <w:t>y may also request a hearing on any issue involving the denial of the free appropriate public education guaranteed by Section 504 . . .</w:t>
      </w:r>
      <w:r w:rsidR="00F51C3F">
        <w:rPr>
          <w:rStyle w:val="FootnoteReference"/>
          <w:rFonts w:ascii="Times New Roman" w:hAnsi="Times New Roman" w:cs="Times New Roman"/>
          <w:sz w:val="24"/>
          <w:szCs w:val="24"/>
        </w:rPr>
        <w:footnoteReference w:id="11"/>
      </w:r>
    </w:p>
    <w:p w14:paraId="189C4FF1" w14:textId="621F30FC" w:rsidR="006D3929" w:rsidRDefault="00FC424D" w:rsidP="00C6516C">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r>
      <w:r w:rsidR="006B5191">
        <w:rPr>
          <w:rFonts w:ascii="Times New Roman" w:hAnsi="Times New Roman" w:cs="Times New Roman"/>
          <w:sz w:val="24"/>
          <w:szCs w:val="24"/>
        </w:rPr>
        <w:t>BSEA jurisdiction extends to IDEA-based claims as well.</w:t>
      </w:r>
      <w:r w:rsidR="006B5191">
        <w:rPr>
          <w:rStyle w:val="FootnoteReference"/>
          <w:rFonts w:ascii="Times New Roman" w:hAnsi="Times New Roman" w:cs="Times New Roman"/>
          <w:sz w:val="24"/>
          <w:szCs w:val="24"/>
        </w:rPr>
        <w:footnoteReference w:id="12"/>
      </w:r>
      <w:r w:rsidR="006B5191">
        <w:rPr>
          <w:rFonts w:ascii="Times New Roman" w:hAnsi="Times New Roman" w:cs="Times New Roman"/>
          <w:sz w:val="24"/>
          <w:szCs w:val="24"/>
        </w:rPr>
        <w:t xml:space="preserve"> </w:t>
      </w:r>
      <w:r>
        <w:rPr>
          <w:rFonts w:ascii="Times New Roman" w:hAnsi="Times New Roman" w:cs="Times New Roman"/>
          <w:sz w:val="24"/>
          <w:szCs w:val="24"/>
        </w:rPr>
        <w:t xml:space="preserve">The First Circuit held, in a </w:t>
      </w:r>
      <w:r w:rsidRPr="00F51C3F">
        <w:rPr>
          <w:rFonts w:ascii="Times New Roman" w:hAnsi="Times New Roman" w:cs="Times New Roman"/>
          <w:sz w:val="20"/>
          <w:szCs w:val="20"/>
        </w:rPr>
        <w:t>case</w:t>
      </w:r>
      <w:r>
        <w:rPr>
          <w:rFonts w:ascii="Times New Roman" w:hAnsi="Times New Roman" w:cs="Times New Roman"/>
          <w:sz w:val="24"/>
          <w:szCs w:val="24"/>
        </w:rPr>
        <w:t xml:space="preserve"> addressing exhaustion</w:t>
      </w:r>
      <w:r w:rsidR="006B5191">
        <w:rPr>
          <w:rFonts w:ascii="Times New Roman" w:hAnsi="Times New Roman" w:cs="Times New Roman"/>
          <w:sz w:val="24"/>
          <w:szCs w:val="24"/>
        </w:rPr>
        <w:t xml:space="preserve"> of claims filed under 42 U.S.C. § 1983, </w:t>
      </w:r>
      <w:r>
        <w:rPr>
          <w:rFonts w:ascii="Times New Roman" w:hAnsi="Times New Roman" w:cs="Times New Roman"/>
          <w:sz w:val="24"/>
          <w:szCs w:val="24"/>
        </w:rPr>
        <w:t>that the BSEA is not deprived of jurisdiction by the fact that certain claims are not based directly upon violations of the IDEA, nor by the fact that the relief a complainant seeks cannot be awarded by the agency.</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The </w:t>
      </w:r>
      <w:r w:rsidR="006B5191">
        <w:rPr>
          <w:rFonts w:ascii="Times New Roman" w:hAnsi="Times New Roman" w:cs="Times New Roman"/>
          <w:sz w:val="24"/>
          <w:szCs w:val="24"/>
        </w:rPr>
        <w:t xml:space="preserve">IDEA’s </w:t>
      </w:r>
      <w:r>
        <w:rPr>
          <w:rFonts w:ascii="Times New Roman" w:hAnsi="Times New Roman" w:cs="Times New Roman"/>
          <w:sz w:val="24"/>
          <w:szCs w:val="24"/>
        </w:rPr>
        <w:t>exhaustion requi</w:t>
      </w:r>
      <w:r w:rsidR="006B5191">
        <w:rPr>
          <w:rFonts w:ascii="Times New Roman" w:hAnsi="Times New Roman" w:cs="Times New Roman"/>
          <w:sz w:val="24"/>
          <w:szCs w:val="24"/>
        </w:rPr>
        <w:t xml:space="preserve">rement ensures that the BSEA is able to develop a factual record </w:t>
      </w:r>
      <w:r w:rsidR="004535CF">
        <w:rPr>
          <w:rFonts w:ascii="Times New Roman" w:hAnsi="Times New Roman" w:cs="Times New Roman"/>
          <w:sz w:val="24"/>
          <w:szCs w:val="24"/>
        </w:rPr>
        <w:t xml:space="preserve">and </w:t>
      </w:r>
      <w:r w:rsidR="006B5191">
        <w:rPr>
          <w:rFonts w:ascii="Times New Roman" w:hAnsi="Times New Roman" w:cs="Times New Roman"/>
          <w:sz w:val="24"/>
          <w:szCs w:val="24"/>
        </w:rPr>
        <w:t>apply its “specialized knowledge” in an IDEA-based claim.</w:t>
      </w:r>
      <w:r w:rsidR="006B5191">
        <w:rPr>
          <w:rStyle w:val="FootnoteReference"/>
          <w:rFonts w:ascii="Times New Roman" w:hAnsi="Times New Roman" w:cs="Times New Roman"/>
          <w:sz w:val="24"/>
          <w:szCs w:val="24"/>
        </w:rPr>
        <w:footnoteReference w:id="14"/>
      </w:r>
      <w:r w:rsidR="006B5191">
        <w:rPr>
          <w:rFonts w:ascii="Times New Roman" w:hAnsi="Times New Roman" w:cs="Times New Roman"/>
          <w:sz w:val="24"/>
          <w:szCs w:val="24"/>
        </w:rPr>
        <w:t xml:space="preserve"> Whether a claim is IDEA-based turns on whether the underlying claim is one of violation of the IDEA; </w:t>
      </w:r>
      <w:r w:rsidR="00C6516C">
        <w:rPr>
          <w:rFonts w:ascii="Times New Roman" w:hAnsi="Times New Roman" w:cs="Times New Roman"/>
          <w:sz w:val="24"/>
          <w:szCs w:val="24"/>
        </w:rPr>
        <w:t xml:space="preserve">a claim is not IDEA-based, and therefore not properly before the BSEA, </w:t>
      </w:r>
      <w:r w:rsidR="006B5191">
        <w:rPr>
          <w:rFonts w:ascii="Times New Roman" w:hAnsi="Times New Roman" w:cs="Times New Roman"/>
          <w:sz w:val="24"/>
          <w:szCs w:val="24"/>
        </w:rPr>
        <w:t>where a student solely seeks money damages for tort like damages</w:t>
      </w:r>
      <w:r w:rsidR="0092116C">
        <w:rPr>
          <w:rFonts w:ascii="Times New Roman" w:hAnsi="Times New Roman" w:cs="Times New Roman"/>
          <w:sz w:val="24"/>
          <w:szCs w:val="24"/>
        </w:rPr>
        <w:t xml:space="preserve"> not subsumed in a federal claim, or “where there are no factual allegations to indicate that a dispute exists concerning the individual student’s eligibility under the IDEA or Section 504 or the discharge of the School’s </w:t>
      </w:r>
      <w:r w:rsidR="00C6516C">
        <w:rPr>
          <w:rFonts w:ascii="Times New Roman" w:hAnsi="Times New Roman" w:cs="Times New Roman"/>
          <w:sz w:val="24"/>
          <w:szCs w:val="24"/>
        </w:rPr>
        <w:t>procedural and substantive responsibilities under the IDEA or Section 504.</w:t>
      </w:r>
      <w:r w:rsidR="004535CF">
        <w:rPr>
          <w:rFonts w:ascii="Times New Roman" w:hAnsi="Times New Roman" w:cs="Times New Roman"/>
          <w:sz w:val="24"/>
          <w:szCs w:val="24"/>
        </w:rPr>
        <w:t>”</w:t>
      </w:r>
      <w:r w:rsidR="0092116C">
        <w:rPr>
          <w:rFonts w:ascii="Times New Roman" w:hAnsi="Times New Roman" w:cs="Times New Roman"/>
          <w:sz w:val="24"/>
          <w:szCs w:val="24"/>
        </w:rPr>
        <w:t xml:space="preserve"> </w:t>
      </w:r>
      <w:r w:rsidR="006B5191">
        <w:rPr>
          <w:rStyle w:val="FootnoteReference"/>
          <w:rFonts w:ascii="Times New Roman" w:hAnsi="Times New Roman" w:cs="Times New Roman"/>
          <w:sz w:val="24"/>
          <w:szCs w:val="24"/>
        </w:rPr>
        <w:footnoteReference w:id="15"/>
      </w:r>
      <w:r w:rsidR="006B5191">
        <w:rPr>
          <w:rFonts w:ascii="Times New Roman" w:hAnsi="Times New Roman" w:cs="Times New Roman"/>
          <w:sz w:val="24"/>
          <w:szCs w:val="24"/>
        </w:rPr>
        <w:t xml:space="preserve"> </w:t>
      </w:r>
    </w:p>
    <w:p w14:paraId="7A4C11C1" w14:textId="099797A7" w:rsidR="00E6704C" w:rsidRPr="00F51C3F" w:rsidRDefault="00C6516C" w:rsidP="00F51C3F">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Bearing this in mind, I now examine the allegations in this case.</w:t>
      </w:r>
    </w:p>
    <w:p w14:paraId="63BE412A" w14:textId="316D61F6" w:rsidR="00E6704C" w:rsidRPr="004535CF" w:rsidRDefault="004535CF" w:rsidP="00F51C3F">
      <w:pPr>
        <w:spacing w:before="240" w:after="0" w:line="240" w:lineRule="auto"/>
        <w:ind w:firstLine="720"/>
        <w:rPr>
          <w:rFonts w:ascii="Times New Roman" w:hAnsi="Times New Roman" w:cs="Times New Roman"/>
          <w:sz w:val="24"/>
          <w:szCs w:val="24"/>
          <w:u w:val="single"/>
        </w:rPr>
      </w:pPr>
      <w:r w:rsidRPr="004535CF">
        <w:rPr>
          <w:rFonts w:ascii="Times New Roman" w:hAnsi="Times New Roman" w:cs="Times New Roman"/>
          <w:sz w:val="24"/>
          <w:szCs w:val="24"/>
        </w:rPr>
        <w:t>C.</w:t>
      </w:r>
      <w:r w:rsidRPr="004535CF">
        <w:rPr>
          <w:rFonts w:ascii="Times New Roman" w:hAnsi="Times New Roman" w:cs="Times New Roman"/>
          <w:sz w:val="24"/>
          <w:szCs w:val="24"/>
        </w:rPr>
        <w:tab/>
      </w:r>
      <w:r w:rsidR="00E6704C" w:rsidRPr="004535CF">
        <w:rPr>
          <w:rFonts w:ascii="Times New Roman" w:hAnsi="Times New Roman" w:cs="Times New Roman"/>
          <w:sz w:val="24"/>
          <w:szCs w:val="24"/>
          <w:u w:val="single"/>
        </w:rPr>
        <w:t>Ap</w:t>
      </w:r>
      <w:r>
        <w:rPr>
          <w:rFonts w:ascii="Times New Roman" w:hAnsi="Times New Roman" w:cs="Times New Roman"/>
          <w:sz w:val="24"/>
          <w:szCs w:val="24"/>
          <w:u w:val="single"/>
        </w:rPr>
        <w:t xml:space="preserve">plication of Standards </w:t>
      </w:r>
      <w:r w:rsidR="00E6704C" w:rsidRPr="004535CF">
        <w:rPr>
          <w:rFonts w:ascii="Times New Roman" w:hAnsi="Times New Roman" w:cs="Times New Roman"/>
          <w:sz w:val="24"/>
          <w:szCs w:val="24"/>
          <w:u w:val="single"/>
        </w:rPr>
        <w:t>Permit</w:t>
      </w:r>
      <w:r>
        <w:rPr>
          <w:rFonts w:ascii="Times New Roman" w:hAnsi="Times New Roman" w:cs="Times New Roman"/>
          <w:sz w:val="24"/>
          <w:szCs w:val="24"/>
          <w:u w:val="single"/>
        </w:rPr>
        <w:t>s Partial Dismissal</w:t>
      </w:r>
    </w:p>
    <w:p w14:paraId="46A009DF" w14:textId="4AB6C9B0" w:rsidR="004535CF" w:rsidRDefault="004535CF" w:rsidP="00A93BE3">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ab/>
        <w:t>As Springfield argues that multiple claims should be dismissed, I consider each</w:t>
      </w:r>
      <w:r w:rsidR="00A93BE3">
        <w:rPr>
          <w:rFonts w:ascii="Times New Roman" w:hAnsi="Times New Roman" w:cs="Times New Roman"/>
          <w:sz w:val="24"/>
          <w:szCs w:val="24"/>
        </w:rPr>
        <w:t xml:space="preserve"> in turn</w:t>
      </w:r>
      <w:r>
        <w:rPr>
          <w:rFonts w:ascii="Times New Roman" w:hAnsi="Times New Roman" w:cs="Times New Roman"/>
          <w:sz w:val="24"/>
          <w:szCs w:val="24"/>
        </w:rPr>
        <w:t>.</w:t>
      </w:r>
    </w:p>
    <w:p w14:paraId="1B8EBF20" w14:textId="171EAD5A" w:rsidR="00F51C3F" w:rsidRPr="00F51C3F" w:rsidRDefault="004535CF" w:rsidP="00F51C3F">
      <w:pPr>
        <w:pStyle w:val="NoSpacing"/>
        <w:ind w:firstLine="360"/>
        <w:rPr>
          <w:rFonts w:ascii="Times New Roman" w:hAnsi="Times New Roman" w:cs="Times New Roman"/>
          <w:i/>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1.  </w:t>
      </w:r>
      <w:r>
        <w:rPr>
          <w:rFonts w:ascii="Times New Roman" w:hAnsi="Times New Roman" w:cs="Times New Roman"/>
          <w:i/>
          <w:sz w:val="24"/>
          <w:szCs w:val="24"/>
        </w:rPr>
        <w:t>Claims of discrimination, retaliation, threat</w:t>
      </w:r>
      <w:r w:rsidR="001079F5">
        <w:rPr>
          <w:rFonts w:ascii="Times New Roman" w:hAnsi="Times New Roman" w:cs="Times New Roman"/>
          <w:i/>
          <w:sz w:val="24"/>
          <w:szCs w:val="24"/>
        </w:rPr>
        <w:t>,</w:t>
      </w:r>
      <w:r>
        <w:rPr>
          <w:rFonts w:ascii="Times New Roman" w:hAnsi="Times New Roman" w:cs="Times New Roman"/>
          <w:i/>
          <w:sz w:val="24"/>
          <w:szCs w:val="24"/>
        </w:rPr>
        <w:t xml:space="preserve"> and abuse of power</w:t>
      </w:r>
    </w:p>
    <w:p w14:paraId="0734A812" w14:textId="026ED70A" w:rsidR="0012716E" w:rsidRDefault="004535CF" w:rsidP="0012716E">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ab/>
        <w:t>Among other things, Parent asserts that a particular Springfield employe</w:t>
      </w:r>
      <w:r w:rsidR="0012716E">
        <w:rPr>
          <w:rFonts w:ascii="Times New Roman" w:hAnsi="Times New Roman" w:cs="Times New Roman"/>
          <w:sz w:val="24"/>
          <w:szCs w:val="24"/>
        </w:rPr>
        <w:t xml:space="preserve">e taunted and humiliated </w:t>
      </w:r>
      <w:r w:rsidR="007E2CFA">
        <w:rPr>
          <w:rFonts w:ascii="Times New Roman" w:hAnsi="Times New Roman" w:cs="Times New Roman"/>
          <w:sz w:val="24"/>
          <w:szCs w:val="24"/>
        </w:rPr>
        <w:t>Ollie</w:t>
      </w:r>
      <w:r>
        <w:rPr>
          <w:rFonts w:ascii="Times New Roman" w:hAnsi="Times New Roman" w:cs="Times New Roman"/>
          <w:sz w:val="24"/>
          <w:szCs w:val="24"/>
        </w:rPr>
        <w:t>; and that in retaliation for her actions on behalf of her son,</w:t>
      </w:r>
      <w:r w:rsidR="0012716E">
        <w:rPr>
          <w:rFonts w:ascii="Times New Roman" w:hAnsi="Times New Roman" w:cs="Times New Roman"/>
          <w:sz w:val="24"/>
          <w:szCs w:val="24"/>
        </w:rPr>
        <w:t xml:space="preserve"> IEP meetings have been</w:t>
      </w:r>
      <w:r w:rsidR="007E2CFA">
        <w:rPr>
          <w:rFonts w:ascii="Times New Roman" w:hAnsi="Times New Roman" w:cs="Times New Roman"/>
          <w:sz w:val="24"/>
          <w:szCs w:val="24"/>
        </w:rPr>
        <w:t xml:space="preserve"> cancelled and/or attended by a Springfield</w:t>
      </w:r>
      <w:r w:rsidR="0012716E">
        <w:rPr>
          <w:rFonts w:ascii="Times New Roman" w:hAnsi="Times New Roman" w:cs="Times New Roman"/>
          <w:sz w:val="24"/>
          <w:szCs w:val="24"/>
        </w:rPr>
        <w:t xml:space="preserve"> attorney without notice, and </w:t>
      </w:r>
      <w:r>
        <w:rPr>
          <w:rFonts w:ascii="Times New Roman" w:hAnsi="Times New Roman" w:cs="Times New Roman"/>
          <w:sz w:val="24"/>
          <w:szCs w:val="24"/>
        </w:rPr>
        <w:t>the District has prevented her from meeting wi</w:t>
      </w:r>
      <w:r w:rsidR="0012716E">
        <w:rPr>
          <w:rFonts w:ascii="Times New Roman" w:hAnsi="Times New Roman" w:cs="Times New Roman"/>
          <w:sz w:val="24"/>
          <w:szCs w:val="24"/>
        </w:rPr>
        <w:t xml:space="preserve">th the mayor, </w:t>
      </w:r>
      <w:r>
        <w:rPr>
          <w:rFonts w:ascii="Times New Roman" w:hAnsi="Times New Roman" w:cs="Times New Roman"/>
          <w:sz w:val="24"/>
          <w:szCs w:val="24"/>
        </w:rPr>
        <w:t xml:space="preserve">threatened </w:t>
      </w:r>
      <w:r w:rsidR="0012716E">
        <w:rPr>
          <w:rFonts w:ascii="Times New Roman" w:hAnsi="Times New Roman" w:cs="Times New Roman"/>
          <w:sz w:val="24"/>
          <w:szCs w:val="24"/>
        </w:rPr>
        <w:t xml:space="preserve">her </w:t>
      </w:r>
      <w:r>
        <w:rPr>
          <w:rFonts w:ascii="Times New Roman" w:hAnsi="Times New Roman" w:cs="Times New Roman"/>
          <w:sz w:val="24"/>
          <w:szCs w:val="24"/>
        </w:rPr>
        <w:t>with a def</w:t>
      </w:r>
      <w:r w:rsidR="0012716E">
        <w:rPr>
          <w:rFonts w:ascii="Times New Roman" w:hAnsi="Times New Roman" w:cs="Times New Roman"/>
          <w:sz w:val="24"/>
          <w:szCs w:val="24"/>
        </w:rPr>
        <w:t xml:space="preserve">amation lawsuit, and negatively impacted her ongoing work with other families as an advocate. Taking as true Parent’s allegations and inferences that may be drawn therefrom, to the extent she asserts that Springfield’s actions impeded her ability, and/or that of </w:t>
      </w:r>
      <w:r w:rsidR="007E2CFA">
        <w:rPr>
          <w:rFonts w:ascii="Times New Roman" w:hAnsi="Times New Roman" w:cs="Times New Roman"/>
          <w:sz w:val="24"/>
          <w:szCs w:val="24"/>
        </w:rPr>
        <w:t>Ollie</w:t>
      </w:r>
      <w:r w:rsidR="0012716E">
        <w:rPr>
          <w:rFonts w:ascii="Times New Roman" w:hAnsi="Times New Roman" w:cs="Times New Roman"/>
          <w:sz w:val="24"/>
          <w:szCs w:val="24"/>
        </w:rPr>
        <w:t>, to participate in IEP meetings, these claims appear to be IDEA-based.</w:t>
      </w:r>
      <w:r w:rsidR="0012716E" w:rsidRPr="000173EF">
        <w:rPr>
          <w:rStyle w:val="FootnoteReference"/>
          <w:rFonts w:ascii="Times New Roman" w:hAnsi="Times New Roman" w:cs="Times New Roman"/>
          <w:sz w:val="24"/>
          <w:szCs w:val="24"/>
        </w:rPr>
        <w:footnoteReference w:id="16"/>
      </w:r>
      <w:r w:rsidR="0012716E">
        <w:rPr>
          <w:rFonts w:ascii="Times New Roman" w:hAnsi="Times New Roman" w:cs="Times New Roman"/>
          <w:sz w:val="24"/>
          <w:szCs w:val="24"/>
        </w:rPr>
        <w:t xml:space="preserve"> As such, they cannot be dismissed at this early stage in the case.</w:t>
      </w:r>
    </w:p>
    <w:p w14:paraId="309FC242" w14:textId="3C080708" w:rsidR="0012716E" w:rsidRDefault="0012716E" w:rsidP="0012716E">
      <w:pPr>
        <w:pStyle w:val="NoSpacing"/>
        <w:spacing w:before="240"/>
        <w:ind w:firstLine="720"/>
        <w:rPr>
          <w:rFonts w:ascii="Times New Roman" w:hAnsi="Times New Roman" w:cs="Times New Roman"/>
          <w:sz w:val="24"/>
          <w:szCs w:val="24"/>
        </w:rPr>
      </w:pPr>
      <w:r>
        <w:rPr>
          <w:rFonts w:ascii="Times New Roman" w:hAnsi="Times New Roman" w:cs="Times New Roman"/>
          <w:sz w:val="24"/>
          <w:szCs w:val="24"/>
        </w:rPr>
        <w:t>To the extent Parent</w:t>
      </w:r>
      <w:r w:rsidR="00A93BE3">
        <w:rPr>
          <w:rFonts w:ascii="Times New Roman" w:hAnsi="Times New Roman" w:cs="Times New Roman"/>
          <w:sz w:val="24"/>
          <w:szCs w:val="24"/>
        </w:rPr>
        <w:t xml:space="preserve"> </w:t>
      </w:r>
      <w:proofErr w:type="gramStart"/>
      <w:r w:rsidR="00A93BE3">
        <w:rPr>
          <w:rFonts w:ascii="Times New Roman" w:hAnsi="Times New Roman" w:cs="Times New Roman"/>
          <w:sz w:val="24"/>
          <w:szCs w:val="24"/>
        </w:rPr>
        <w:t>alleges</w:t>
      </w:r>
      <w:proofErr w:type="gramEnd"/>
      <w:r w:rsidR="00A93BE3">
        <w:rPr>
          <w:rFonts w:ascii="Times New Roman" w:hAnsi="Times New Roman" w:cs="Times New Roman"/>
          <w:sz w:val="24"/>
          <w:szCs w:val="24"/>
        </w:rPr>
        <w:t xml:space="preserve"> that </w:t>
      </w:r>
      <w:r>
        <w:rPr>
          <w:rFonts w:ascii="Times New Roman" w:hAnsi="Times New Roman" w:cs="Times New Roman"/>
          <w:sz w:val="24"/>
          <w:szCs w:val="24"/>
        </w:rPr>
        <w:t>Springfield’s a</w:t>
      </w:r>
      <w:r w:rsidR="00A93BE3">
        <w:rPr>
          <w:rFonts w:ascii="Times New Roman" w:hAnsi="Times New Roman" w:cs="Times New Roman"/>
          <w:sz w:val="24"/>
          <w:szCs w:val="24"/>
        </w:rPr>
        <w:t>ctions have impacted</w:t>
      </w:r>
      <w:r>
        <w:rPr>
          <w:rFonts w:ascii="Times New Roman" w:hAnsi="Times New Roman" w:cs="Times New Roman"/>
          <w:sz w:val="24"/>
          <w:szCs w:val="24"/>
        </w:rPr>
        <w:t xml:space="preserve"> her</w:t>
      </w:r>
      <w:r w:rsidR="00F51C3F">
        <w:rPr>
          <w:rFonts w:ascii="Times New Roman" w:hAnsi="Times New Roman" w:cs="Times New Roman"/>
          <w:sz w:val="24"/>
          <w:szCs w:val="24"/>
        </w:rPr>
        <w:t xml:space="preserve"> ability to exercise other </w:t>
      </w:r>
      <w:r w:rsidR="00A93BE3">
        <w:rPr>
          <w:rFonts w:ascii="Times New Roman" w:hAnsi="Times New Roman" w:cs="Times New Roman"/>
          <w:sz w:val="24"/>
          <w:szCs w:val="24"/>
        </w:rPr>
        <w:t xml:space="preserve">protected </w:t>
      </w:r>
      <w:r w:rsidR="00F51C3F">
        <w:rPr>
          <w:rFonts w:ascii="Times New Roman" w:hAnsi="Times New Roman" w:cs="Times New Roman"/>
          <w:sz w:val="24"/>
          <w:szCs w:val="24"/>
        </w:rPr>
        <w:t xml:space="preserve">rights, these claims are </w:t>
      </w:r>
      <w:r w:rsidR="00A93BE3">
        <w:rPr>
          <w:rFonts w:ascii="Times New Roman" w:hAnsi="Times New Roman" w:cs="Times New Roman"/>
          <w:sz w:val="24"/>
          <w:szCs w:val="24"/>
        </w:rPr>
        <w:t>neither directly within federal or state</w:t>
      </w:r>
      <w:r w:rsidR="00F51C3F">
        <w:rPr>
          <w:rFonts w:ascii="Times New Roman" w:hAnsi="Times New Roman" w:cs="Times New Roman"/>
          <w:sz w:val="24"/>
          <w:szCs w:val="24"/>
        </w:rPr>
        <w:t xml:space="preserve"> grant</w:t>
      </w:r>
      <w:r w:rsidR="00A93BE3">
        <w:rPr>
          <w:rFonts w:ascii="Times New Roman" w:hAnsi="Times New Roman" w:cs="Times New Roman"/>
          <w:sz w:val="24"/>
          <w:szCs w:val="24"/>
        </w:rPr>
        <w:t>s</w:t>
      </w:r>
      <w:r w:rsidR="00F51C3F">
        <w:rPr>
          <w:rFonts w:ascii="Times New Roman" w:hAnsi="Times New Roman" w:cs="Times New Roman"/>
          <w:sz w:val="24"/>
          <w:szCs w:val="24"/>
        </w:rPr>
        <w:t xml:space="preserve"> of jurisdiction to the BSEA, nor are they IDEA-based.</w:t>
      </w:r>
      <w:r w:rsidR="00F51C3F">
        <w:rPr>
          <w:rStyle w:val="FootnoteReference"/>
          <w:rFonts w:ascii="Times New Roman" w:hAnsi="Times New Roman" w:cs="Times New Roman"/>
          <w:sz w:val="24"/>
          <w:szCs w:val="24"/>
        </w:rPr>
        <w:footnoteReference w:id="17"/>
      </w:r>
      <w:r w:rsidR="00F51C3F">
        <w:rPr>
          <w:rFonts w:ascii="Times New Roman" w:hAnsi="Times New Roman" w:cs="Times New Roman"/>
          <w:sz w:val="24"/>
          <w:szCs w:val="24"/>
        </w:rPr>
        <w:t xml:space="preserve"> Even construed liberally, they do not plausibly suggest an entitlement to relief.</w:t>
      </w:r>
      <w:r w:rsidR="00F51C3F">
        <w:rPr>
          <w:rStyle w:val="FootnoteReference"/>
          <w:rFonts w:ascii="Times New Roman" w:hAnsi="Times New Roman" w:cs="Times New Roman"/>
          <w:sz w:val="24"/>
          <w:szCs w:val="24"/>
        </w:rPr>
        <w:footnoteReference w:id="18"/>
      </w:r>
    </w:p>
    <w:p w14:paraId="02765882" w14:textId="77777777" w:rsidR="00F51C3F" w:rsidRDefault="00F51C3F" w:rsidP="00F51C3F">
      <w:pPr>
        <w:pStyle w:val="NoSpacing"/>
        <w:tabs>
          <w:tab w:val="right" w:pos="9360"/>
        </w:tabs>
        <w:spacing w:before="240"/>
        <w:ind w:left="720" w:firstLine="72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i/>
          <w:sz w:val="24"/>
          <w:szCs w:val="24"/>
        </w:rPr>
        <w:t>Claims regarding improper disclosure of personal information</w:t>
      </w:r>
    </w:p>
    <w:p w14:paraId="56D4685D" w14:textId="1EE90F69" w:rsidR="00F51C3F" w:rsidRPr="00F51C3F" w:rsidRDefault="00F51C3F" w:rsidP="00F51C3F">
      <w:pPr>
        <w:pStyle w:val="NoSpacing"/>
        <w:spacing w:before="240"/>
        <w:ind w:firstLine="720"/>
        <w:rPr>
          <w:rFonts w:ascii="Times New Roman" w:hAnsi="Times New Roman" w:cs="Times New Roman"/>
          <w:sz w:val="24"/>
          <w:szCs w:val="24"/>
        </w:rPr>
      </w:pPr>
      <w:r>
        <w:rPr>
          <w:rFonts w:ascii="Times New Roman" w:hAnsi="Times New Roman" w:cs="Times New Roman"/>
          <w:sz w:val="24"/>
          <w:szCs w:val="24"/>
        </w:rPr>
        <w:t xml:space="preserve">Parent has alleged that Springfield improperly disclosed personally identifiable information protected by FERPA and HIPPA. These claims are </w:t>
      </w:r>
      <w:r w:rsidR="00A93BE3">
        <w:rPr>
          <w:rFonts w:ascii="Times New Roman" w:hAnsi="Times New Roman" w:cs="Times New Roman"/>
          <w:sz w:val="24"/>
          <w:szCs w:val="24"/>
        </w:rPr>
        <w:t>neither directly within federal or state</w:t>
      </w:r>
      <w:r>
        <w:rPr>
          <w:rFonts w:ascii="Times New Roman" w:hAnsi="Times New Roman" w:cs="Times New Roman"/>
          <w:sz w:val="24"/>
          <w:szCs w:val="24"/>
        </w:rPr>
        <w:t xml:space="preserve"> grant</w:t>
      </w:r>
      <w:r w:rsidR="00A93BE3">
        <w:rPr>
          <w:rFonts w:ascii="Times New Roman" w:hAnsi="Times New Roman" w:cs="Times New Roman"/>
          <w:sz w:val="24"/>
          <w:szCs w:val="24"/>
        </w:rPr>
        <w:t>s</w:t>
      </w:r>
      <w:r>
        <w:rPr>
          <w:rFonts w:ascii="Times New Roman" w:hAnsi="Times New Roman" w:cs="Times New Roman"/>
          <w:sz w:val="24"/>
          <w:szCs w:val="24"/>
        </w:rPr>
        <w:t xml:space="preserve"> of jurisdiction to the BSEA, nor are they IDEA-based.</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Even construed liberally, they do not plausibly suggest an entitlement to relief.</w:t>
      </w:r>
      <w:r>
        <w:rPr>
          <w:rStyle w:val="FootnoteReference"/>
          <w:rFonts w:ascii="Times New Roman" w:hAnsi="Times New Roman" w:cs="Times New Roman"/>
          <w:sz w:val="24"/>
          <w:szCs w:val="24"/>
        </w:rPr>
        <w:footnoteReference w:id="20"/>
      </w:r>
      <w:r>
        <w:rPr>
          <w:rFonts w:ascii="Times New Roman" w:hAnsi="Times New Roman" w:cs="Times New Roman"/>
          <w:i/>
          <w:sz w:val="24"/>
          <w:szCs w:val="24"/>
        </w:rPr>
        <w:tab/>
      </w:r>
    </w:p>
    <w:p w14:paraId="528A05D7" w14:textId="7F7F95D9" w:rsidR="00F51C3F" w:rsidRDefault="00F51C3F" w:rsidP="00F51C3F">
      <w:pPr>
        <w:pStyle w:val="NoSpacing"/>
        <w:tabs>
          <w:tab w:val="right" w:pos="9360"/>
        </w:tabs>
        <w:spacing w:before="240"/>
        <w:ind w:left="720" w:firstLine="72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i/>
          <w:sz w:val="24"/>
          <w:szCs w:val="24"/>
        </w:rPr>
        <w:t>Requests for relief</w:t>
      </w:r>
    </w:p>
    <w:p w14:paraId="5098B795" w14:textId="015C3366" w:rsidR="001079F5" w:rsidRDefault="00F51C3F" w:rsidP="00A93BE3">
      <w:pPr>
        <w:pStyle w:val="NoSpacing"/>
        <w:spacing w:before="240"/>
        <w:ind w:firstLine="720"/>
        <w:rPr>
          <w:rFonts w:ascii="Times New Roman" w:hAnsi="Times New Roman" w:cs="Times New Roman"/>
          <w:sz w:val="24"/>
          <w:szCs w:val="24"/>
        </w:rPr>
      </w:pPr>
      <w:r>
        <w:rPr>
          <w:rFonts w:ascii="Times New Roman" w:hAnsi="Times New Roman" w:cs="Times New Roman"/>
          <w:sz w:val="24"/>
          <w:szCs w:val="24"/>
        </w:rPr>
        <w:t>Spring</w:t>
      </w:r>
      <w:r w:rsidR="001079F5">
        <w:rPr>
          <w:rFonts w:ascii="Times New Roman" w:hAnsi="Times New Roman" w:cs="Times New Roman"/>
          <w:sz w:val="24"/>
          <w:szCs w:val="24"/>
        </w:rPr>
        <w:t xml:space="preserve">field’s </w:t>
      </w:r>
      <w:r w:rsidR="001079F5">
        <w:rPr>
          <w:rFonts w:ascii="Times New Roman" w:hAnsi="Times New Roman" w:cs="Times New Roman"/>
          <w:i/>
          <w:sz w:val="24"/>
          <w:szCs w:val="24"/>
        </w:rPr>
        <w:t xml:space="preserve">Motion </w:t>
      </w:r>
      <w:r w:rsidR="001079F5">
        <w:rPr>
          <w:rFonts w:ascii="Times New Roman" w:hAnsi="Times New Roman" w:cs="Times New Roman"/>
          <w:sz w:val="24"/>
          <w:szCs w:val="24"/>
        </w:rPr>
        <w:t xml:space="preserve">includes a request that I deny certain remedies requested by </w:t>
      </w:r>
      <w:r>
        <w:rPr>
          <w:rFonts w:ascii="Times New Roman" w:hAnsi="Times New Roman" w:cs="Times New Roman"/>
          <w:sz w:val="24"/>
          <w:szCs w:val="24"/>
        </w:rPr>
        <w:t>Parent</w:t>
      </w:r>
      <w:r w:rsidR="001079F5">
        <w:rPr>
          <w:rFonts w:ascii="Times New Roman" w:hAnsi="Times New Roman" w:cs="Times New Roman"/>
          <w:sz w:val="24"/>
          <w:szCs w:val="24"/>
        </w:rPr>
        <w:t xml:space="preserve">, specifically, a finding that Springfield has retaliated against parent and student for their participation in protected activities, and orders requiring the District to pay for college courses and write a policy regarding administrator misconduct. I do </w:t>
      </w:r>
      <w:r w:rsidR="00A93BE3">
        <w:rPr>
          <w:rFonts w:ascii="Times New Roman" w:hAnsi="Times New Roman" w:cs="Times New Roman"/>
          <w:sz w:val="24"/>
          <w:szCs w:val="24"/>
        </w:rPr>
        <w:t xml:space="preserve">not </w:t>
      </w:r>
      <w:r w:rsidR="001079F5">
        <w:rPr>
          <w:rFonts w:ascii="Times New Roman" w:hAnsi="Times New Roman" w:cs="Times New Roman"/>
          <w:sz w:val="24"/>
          <w:szCs w:val="24"/>
        </w:rPr>
        <w:t xml:space="preserve">view a </w:t>
      </w:r>
      <w:r w:rsidR="001079F5">
        <w:rPr>
          <w:rFonts w:ascii="Times New Roman" w:hAnsi="Times New Roman" w:cs="Times New Roman"/>
          <w:i/>
          <w:sz w:val="24"/>
          <w:szCs w:val="24"/>
        </w:rPr>
        <w:t>Motion to Dismiss</w:t>
      </w:r>
      <w:r w:rsidR="001079F5">
        <w:rPr>
          <w:rFonts w:ascii="Times New Roman" w:hAnsi="Times New Roman" w:cs="Times New Roman"/>
          <w:sz w:val="24"/>
          <w:szCs w:val="24"/>
        </w:rPr>
        <w:t xml:space="preserve"> as the appropriate vehicle to address remedies available to a moving party, should that party prevail at hearing. I will, however, note that I have dismissed the claims regarding retaliation, to the extent that they are unrelated to the exercise of rights guaranteed by the IDEA.</w:t>
      </w:r>
    </w:p>
    <w:p w14:paraId="492C7299" w14:textId="77777777" w:rsidR="00A93BE3" w:rsidRPr="00F51C3F" w:rsidRDefault="00A93BE3" w:rsidP="00A93BE3">
      <w:pPr>
        <w:pStyle w:val="NoSpacing"/>
        <w:spacing w:before="240"/>
        <w:ind w:firstLine="720"/>
        <w:rPr>
          <w:rFonts w:ascii="Times New Roman" w:hAnsi="Times New Roman" w:cs="Times New Roman"/>
          <w:sz w:val="24"/>
          <w:szCs w:val="24"/>
        </w:rPr>
      </w:pPr>
    </w:p>
    <w:p w14:paraId="25238596" w14:textId="77777777" w:rsidR="00A57C79" w:rsidRPr="00155E43" w:rsidRDefault="00A57C79" w:rsidP="000221BD">
      <w:pPr>
        <w:pStyle w:val="NoSpacing"/>
        <w:rPr>
          <w:rFonts w:ascii="Times New Roman" w:hAnsi="Times New Roman" w:cs="Times New Roman"/>
          <w:sz w:val="24"/>
          <w:szCs w:val="24"/>
        </w:rPr>
      </w:pPr>
    </w:p>
    <w:p w14:paraId="523090F9" w14:textId="77777777" w:rsidR="000221BD"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CONCLUSION</w:t>
      </w:r>
    </w:p>
    <w:p w14:paraId="49C4CF1B" w14:textId="77777777" w:rsidR="00603228" w:rsidRPr="00155E43" w:rsidRDefault="00603228" w:rsidP="000221BD">
      <w:pPr>
        <w:pStyle w:val="NoSpacing"/>
        <w:rPr>
          <w:rFonts w:ascii="Times New Roman" w:hAnsi="Times New Roman" w:cs="Times New Roman"/>
          <w:sz w:val="24"/>
          <w:szCs w:val="24"/>
        </w:rPr>
      </w:pPr>
    </w:p>
    <w:p w14:paraId="2C368816" w14:textId="32D898AD" w:rsidR="000221BD" w:rsidRPr="00155E43" w:rsidRDefault="001079F5" w:rsidP="000221BD">
      <w:pPr>
        <w:pStyle w:val="NoSpacing"/>
        <w:rPr>
          <w:rFonts w:ascii="Times New Roman" w:hAnsi="Times New Roman" w:cs="Times New Roman"/>
          <w:sz w:val="24"/>
          <w:szCs w:val="24"/>
        </w:rPr>
      </w:pPr>
      <w:r>
        <w:rPr>
          <w:rFonts w:ascii="Times New Roman" w:hAnsi="Times New Roman" w:cs="Times New Roman"/>
          <w:sz w:val="24"/>
          <w:szCs w:val="24"/>
        </w:rPr>
        <w:tab/>
        <w:t>Upon consideration of Springfield</w:t>
      </w:r>
      <w:r w:rsidR="000221BD" w:rsidRPr="00155E43">
        <w:rPr>
          <w:rFonts w:ascii="Times New Roman" w:hAnsi="Times New Roman" w:cs="Times New Roman"/>
          <w:sz w:val="24"/>
          <w:szCs w:val="24"/>
        </w:rPr>
        <w:t xml:space="preserve"> Public Schools’ </w:t>
      </w:r>
      <w:r>
        <w:rPr>
          <w:rFonts w:ascii="Times New Roman" w:hAnsi="Times New Roman" w:cs="Times New Roman"/>
          <w:i/>
          <w:sz w:val="24"/>
          <w:szCs w:val="24"/>
        </w:rPr>
        <w:t>Partial Motion to Dismiss</w:t>
      </w:r>
      <w:r>
        <w:rPr>
          <w:rFonts w:ascii="Times New Roman" w:hAnsi="Times New Roman" w:cs="Times New Roman"/>
          <w:sz w:val="24"/>
          <w:szCs w:val="24"/>
        </w:rPr>
        <w:t>, I find that</w:t>
      </w:r>
      <w:r w:rsidR="00603228">
        <w:rPr>
          <w:rFonts w:ascii="Times New Roman" w:hAnsi="Times New Roman" w:cs="Times New Roman"/>
          <w:sz w:val="24"/>
          <w:szCs w:val="24"/>
        </w:rPr>
        <w:t xml:space="preserve"> </w:t>
      </w:r>
      <w:r w:rsidR="00A93BE3">
        <w:rPr>
          <w:rFonts w:ascii="Times New Roman" w:hAnsi="Times New Roman" w:cs="Times New Roman"/>
          <w:sz w:val="24"/>
          <w:szCs w:val="24"/>
        </w:rPr>
        <w:t>to</w:t>
      </w:r>
      <w:r>
        <w:rPr>
          <w:rFonts w:ascii="Times New Roman" w:hAnsi="Times New Roman" w:cs="Times New Roman"/>
          <w:sz w:val="24"/>
          <w:szCs w:val="24"/>
        </w:rPr>
        <w:t xml:space="preserve"> the extent they are IDEA-based (involving Parent’s and </w:t>
      </w:r>
      <w:r w:rsidR="007E2CFA">
        <w:rPr>
          <w:rFonts w:ascii="Times New Roman" w:hAnsi="Times New Roman" w:cs="Times New Roman"/>
          <w:sz w:val="24"/>
          <w:szCs w:val="24"/>
        </w:rPr>
        <w:t>Ollie</w:t>
      </w:r>
      <w:r>
        <w:rPr>
          <w:rFonts w:ascii="Times New Roman" w:hAnsi="Times New Roman" w:cs="Times New Roman"/>
          <w:sz w:val="24"/>
          <w:szCs w:val="24"/>
        </w:rPr>
        <w:t xml:space="preserve">’s ability to participate in the IEP process), </w:t>
      </w:r>
      <w:r w:rsidR="00603228">
        <w:rPr>
          <w:rFonts w:ascii="Times New Roman" w:hAnsi="Times New Roman" w:cs="Times New Roman"/>
          <w:sz w:val="24"/>
          <w:szCs w:val="24"/>
        </w:rPr>
        <w:t>Parent</w:t>
      </w:r>
      <w:r>
        <w:rPr>
          <w:rFonts w:ascii="Times New Roman" w:hAnsi="Times New Roman" w:cs="Times New Roman"/>
          <w:sz w:val="24"/>
          <w:szCs w:val="24"/>
        </w:rPr>
        <w:t>’s</w:t>
      </w:r>
      <w:r w:rsidR="00603228">
        <w:rPr>
          <w:rFonts w:ascii="Times New Roman" w:hAnsi="Times New Roman" w:cs="Times New Roman"/>
          <w:sz w:val="24"/>
          <w:szCs w:val="24"/>
        </w:rPr>
        <w:t xml:space="preserve"> factual allegations</w:t>
      </w:r>
      <w:r>
        <w:rPr>
          <w:rFonts w:ascii="Times New Roman" w:hAnsi="Times New Roman" w:cs="Times New Roman"/>
          <w:sz w:val="24"/>
          <w:szCs w:val="24"/>
        </w:rPr>
        <w:t xml:space="preserve"> regarding discrimination, retaliation, threat, and abuse of </w:t>
      </w:r>
      <w:r>
        <w:rPr>
          <w:rFonts w:ascii="Times New Roman" w:hAnsi="Times New Roman" w:cs="Times New Roman"/>
          <w:sz w:val="24"/>
          <w:szCs w:val="24"/>
        </w:rPr>
        <w:lastRenderedPageBreak/>
        <w:t>power</w:t>
      </w:r>
      <w:r w:rsidR="00603228">
        <w:rPr>
          <w:rFonts w:ascii="Times New Roman" w:hAnsi="Times New Roman" w:cs="Times New Roman"/>
          <w:sz w:val="24"/>
          <w:szCs w:val="24"/>
        </w:rPr>
        <w:t xml:space="preserve"> </w:t>
      </w:r>
      <w:r w:rsidR="00A93BE3">
        <w:rPr>
          <w:rFonts w:ascii="Times New Roman" w:hAnsi="Times New Roman" w:cs="Times New Roman"/>
          <w:sz w:val="24"/>
          <w:szCs w:val="24"/>
        </w:rPr>
        <w:t xml:space="preserve">– construed liberally – </w:t>
      </w:r>
      <w:r w:rsidR="00603228">
        <w:rPr>
          <w:rFonts w:ascii="Times New Roman" w:hAnsi="Times New Roman" w:cs="Times New Roman"/>
          <w:sz w:val="24"/>
          <w:szCs w:val="24"/>
        </w:rPr>
        <w:t>plausibly suggest</w:t>
      </w:r>
      <w:r w:rsidR="00603228" w:rsidRPr="00BB348A">
        <w:rPr>
          <w:rFonts w:ascii="Times New Roman" w:hAnsi="Times New Roman" w:cs="Times New Roman"/>
          <w:sz w:val="24"/>
          <w:szCs w:val="24"/>
        </w:rPr>
        <w:t xml:space="preserve"> an entitlement to reli</w:t>
      </w:r>
      <w:r w:rsidR="00C015D4">
        <w:rPr>
          <w:rFonts w:ascii="Times New Roman" w:hAnsi="Times New Roman" w:cs="Times New Roman"/>
          <w:sz w:val="24"/>
          <w:szCs w:val="24"/>
        </w:rPr>
        <w:t>ef</w:t>
      </w:r>
      <w:r>
        <w:rPr>
          <w:rFonts w:ascii="Times New Roman" w:hAnsi="Times New Roman" w:cs="Times New Roman"/>
          <w:sz w:val="24"/>
          <w:szCs w:val="24"/>
        </w:rPr>
        <w:t>.</w:t>
      </w:r>
      <w:r w:rsidR="00603228" w:rsidRPr="000173EF">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Her allegations regarding improper disclosure of personal information and retaliation against her that impacted her ability to exercise other protected rights are beyond the jurisdiction of the BSEA and are, therefore, DISMISSED.</w:t>
      </w:r>
    </w:p>
    <w:p w14:paraId="430F6F7C" w14:textId="77777777" w:rsidR="000221BD" w:rsidRPr="00155E43" w:rsidRDefault="000221BD" w:rsidP="000221BD">
      <w:pPr>
        <w:pStyle w:val="NoSpacing"/>
        <w:rPr>
          <w:rFonts w:ascii="Times New Roman" w:hAnsi="Times New Roman" w:cs="Times New Roman"/>
          <w:sz w:val="24"/>
          <w:szCs w:val="24"/>
        </w:rPr>
      </w:pPr>
    </w:p>
    <w:p w14:paraId="4234CA6E" w14:textId="77777777" w:rsidR="000221BD"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ORDER</w:t>
      </w:r>
    </w:p>
    <w:p w14:paraId="1E4A22FD" w14:textId="77777777" w:rsidR="00603228" w:rsidRPr="00155E43" w:rsidRDefault="00603228" w:rsidP="000221BD">
      <w:pPr>
        <w:pStyle w:val="NoSpacing"/>
        <w:rPr>
          <w:rFonts w:ascii="Times New Roman" w:hAnsi="Times New Roman" w:cs="Times New Roman"/>
          <w:sz w:val="24"/>
          <w:szCs w:val="24"/>
        </w:rPr>
      </w:pPr>
    </w:p>
    <w:p w14:paraId="7E46A464" w14:textId="723360CD" w:rsidR="000221BD"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ab/>
        <w:t xml:space="preserve">The District’s </w:t>
      </w:r>
      <w:r w:rsidR="001079F5">
        <w:rPr>
          <w:rFonts w:ascii="Times New Roman" w:hAnsi="Times New Roman" w:cs="Times New Roman"/>
          <w:sz w:val="24"/>
          <w:szCs w:val="24"/>
        </w:rPr>
        <w:t xml:space="preserve">Partial </w:t>
      </w:r>
      <w:r w:rsidRPr="00155E43">
        <w:rPr>
          <w:rFonts w:ascii="Times New Roman" w:hAnsi="Times New Roman" w:cs="Times New Roman"/>
          <w:sz w:val="24"/>
          <w:szCs w:val="24"/>
        </w:rPr>
        <w:t>Mot</w:t>
      </w:r>
      <w:r w:rsidR="001079F5">
        <w:rPr>
          <w:rFonts w:ascii="Times New Roman" w:hAnsi="Times New Roman" w:cs="Times New Roman"/>
          <w:sz w:val="24"/>
          <w:szCs w:val="24"/>
        </w:rPr>
        <w:t>ion to Dismiss is hereby DENIED as to IDEA-based claims, and ALLOWED as to other contested claims specifically addressed in this Ruling.</w:t>
      </w:r>
    </w:p>
    <w:p w14:paraId="4980EDE6" w14:textId="77777777" w:rsidR="001079F5" w:rsidRDefault="001079F5" w:rsidP="000221BD">
      <w:pPr>
        <w:pStyle w:val="NoSpacing"/>
        <w:rPr>
          <w:rFonts w:ascii="Times New Roman" w:hAnsi="Times New Roman" w:cs="Times New Roman"/>
          <w:sz w:val="24"/>
          <w:szCs w:val="24"/>
        </w:rPr>
      </w:pPr>
    </w:p>
    <w:p w14:paraId="381586EB" w14:textId="3DABE279" w:rsidR="001079F5" w:rsidRPr="001860A1" w:rsidRDefault="001079F5" w:rsidP="000221BD">
      <w:pPr>
        <w:pStyle w:val="NoSpacing"/>
        <w:rPr>
          <w:rFonts w:ascii="Times New Roman" w:hAnsi="Times New Roman" w:cs="Times New Roman"/>
          <w:sz w:val="24"/>
          <w:szCs w:val="24"/>
        </w:rPr>
      </w:pPr>
      <w:r>
        <w:rPr>
          <w:rFonts w:ascii="Times New Roman" w:hAnsi="Times New Roman" w:cs="Times New Roman"/>
          <w:sz w:val="24"/>
          <w:szCs w:val="24"/>
        </w:rPr>
        <w:tab/>
        <w:t xml:space="preserve">The matter will proceed to Hearing </w:t>
      </w:r>
      <w:r w:rsidR="00A93BE3">
        <w:rPr>
          <w:rFonts w:ascii="Times New Roman" w:hAnsi="Times New Roman" w:cs="Times New Roman"/>
          <w:sz w:val="24"/>
          <w:szCs w:val="24"/>
        </w:rPr>
        <w:t>on</w:t>
      </w:r>
      <w:r>
        <w:rPr>
          <w:rFonts w:ascii="Times New Roman" w:hAnsi="Times New Roman" w:cs="Times New Roman"/>
          <w:sz w:val="24"/>
          <w:szCs w:val="24"/>
        </w:rPr>
        <w:t xml:space="preserve"> March 4, 2020 on the original </w:t>
      </w:r>
      <w:r>
        <w:rPr>
          <w:rFonts w:ascii="Times New Roman" w:hAnsi="Times New Roman" w:cs="Times New Roman"/>
          <w:i/>
          <w:sz w:val="24"/>
          <w:szCs w:val="24"/>
        </w:rPr>
        <w:t>Hearing Request</w:t>
      </w:r>
      <w:r w:rsidR="00A93BE3">
        <w:rPr>
          <w:rFonts w:ascii="Times New Roman" w:hAnsi="Times New Roman" w:cs="Times New Roman"/>
          <w:sz w:val="24"/>
          <w:szCs w:val="24"/>
        </w:rPr>
        <w:t xml:space="preserve">, as modified by the instant </w:t>
      </w:r>
      <w:r w:rsidR="00A93BE3">
        <w:rPr>
          <w:rFonts w:ascii="Times New Roman" w:hAnsi="Times New Roman" w:cs="Times New Roman"/>
          <w:i/>
          <w:sz w:val="24"/>
          <w:szCs w:val="24"/>
        </w:rPr>
        <w:t>Ruling</w:t>
      </w:r>
      <w:r>
        <w:rPr>
          <w:rFonts w:ascii="Times New Roman" w:hAnsi="Times New Roman" w:cs="Times New Roman"/>
          <w:sz w:val="24"/>
          <w:szCs w:val="24"/>
        </w:rPr>
        <w:t>. To the extent Pare</w:t>
      </w:r>
      <w:r w:rsidR="001860A1">
        <w:rPr>
          <w:rFonts w:ascii="Times New Roman" w:hAnsi="Times New Roman" w:cs="Times New Roman"/>
          <w:sz w:val="24"/>
          <w:szCs w:val="24"/>
        </w:rPr>
        <w:t xml:space="preserve">nt wishes to substitute her new Hearing Request, which was filed after the due date for amending the document, she may file a request to consolidate the two matters and/or withdraw the original </w:t>
      </w:r>
      <w:r w:rsidR="001860A1">
        <w:rPr>
          <w:rFonts w:ascii="Times New Roman" w:hAnsi="Times New Roman" w:cs="Times New Roman"/>
          <w:i/>
          <w:sz w:val="24"/>
          <w:szCs w:val="24"/>
        </w:rPr>
        <w:t>Hearing Request</w:t>
      </w:r>
      <w:r w:rsidR="001860A1">
        <w:rPr>
          <w:rFonts w:ascii="Times New Roman" w:hAnsi="Times New Roman" w:cs="Times New Roman"/>
          <w:sz w:val="24"/>
          <w:szCs w:val="24"/>
        </w:rPr>
        <w:t>. Either of these actions will result in the assignment of a new hearing date.</w:t>
      </w:r>
    </w:p>
    <w:p w14:paraId="4BEB4222" w14:textId="77777777" w:rsidR="00603228" w:rsidRDefault="00603228" w:rsidP="000221BD">
      <w:pPr>
        <w:pStyle w:val="NoSpacing"/>
        <w:rPr>
          <w:rFonts w:ascii="Times New Roman" w:hAnsi="Times New Roman" w:cs="Times New Roman"/>
          <w:sz w:val="24"/>
          <w:szCs w:val="24"/>
        </w:rPr>
      </w:pPr>
    </w:p>
    <w:p w14:paraId="42C31439" w14:textId="15C626A9" w:rsidR="000221BD" w:rsidRDefault="00603228" w:rsidP="001860A1">
      <w:pPr>
        <w:pStyle w:val="NoSpacing"/>
        <w:rPr>
          <w:rFonts w:ascii="Times New Roman" w:hAnsi="Times New Roman" w:cs="Times New Roman"/>
          <w:sz w:val="24"/>
          <w:szCs w:val="24"/>
        </w:rPr>
      </w:pPr>
      <w:r>
        <w:rPr>
          <w:rFonts w:ascii="Times New Roman" w:hAnsi="Times New Roman" w:cs="Times New Roman"/>
          <w:sz w:val="24"/>
          <w:szCs w:val="24"/>
        </w:rPr>
        <w:tab/>
      </w:r>
    </w:p>
    <w:p w14:paraId="0B4DFE0B" w14:textId="77777777" w:rsidR="00603228" w:rsidRPr="00155E43" w:rsidRDefault="00603228" w:rsidP="000221BD">
      <w:pPr>
        <w:pStyle w:val="NoSpacing"/>
        <w:rPr>
          <w:rFonts w:ascii="Times New Roman" w:hAnsi="Times New Roman" w:cs="Times New Roman"/>
          <w:sz w:val="24"/>
          <w:szCs w:val="24"/>
        </w:rPr>
      </w:pPr>
    </w:p>
    <w:p w14:paraId="50EBB608" w14:textId="77777777" w:rsidR="000221BD" w:rsidRPr="00155E43" w:rsidRDefault="000221BD" w:rsidP="000221BD">
      <w:pPr>
        <w:pStyle w:val="NoSpacing"/>
        <w:rPr>
          <w:rFonts w:ascii="Times New Roman" w:hAnsi="Times New Roman" w:cs="Times New Roman"/>
          <w:sz w:val="24"/>
          <w:szCs w:val="24"/>
        </w:rPr>
      </w:pPr>
    </w:p>
    <w:p w14:paraId="7DB33D40" w14:textId="77777777" w:rsidR="000221BD" w:rsidRPr="00155E43"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By the Hearing Officer:</w:t>
      </w:r>
    </w:p>
    <w:p w14:paraId="6041B31D" w14:textId="77777777" w:rsidR="000221BD" w:rsidRPr="00155E43" w:rsidRDefault="000221BD" w:rsidP="000221BD">
      <w:pPr>
        <w:pStyle w:val="NoSpacing"/>
        <w:rPr>
          <w:rFonts w:ascii="Times New Roman" w:hAnsi="Times New Roman" w:cs="Times New Roman"/>
          <w:sz w:val="24"/>
          <w:szCs w:val="24"/>
        </w:rPr>
      </w:pPr>
    </w:p>
    <w:p w14:paraId="53814AE8" w14:textId="77777777" w:rsidR="000221BD" w:rsidRPr="00155E43"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__________________________</w:t>
      </w:r>
      <w:r w:rsidRPr="00155E43">
        <w:rPr>
          <w:rFonts w:ascii="Times New Roman" w:hAnsi="Times New Roman" w:cs="Times New Roman"/>
          <w:sz w:val="24"/>
          <w:szCs w:val="24"/>
        </w:rPr>
        <w:tab/>
      </w:r>
      <w:r w:rsidRPr="00155E43">
        <w:rPr>
          <w:rFonts w:ascii="Times New Roman" w:hAnsi="Times New Roman" w:cs="Times New Roman"/>
          <w:sz w:val="24"/>
          <w:szCs w:val="24"/>
        </w:rPr>
        <w:tab/>
      </w:r>
      <w:r w:rsidRPr="00155E43">
        <w:rPr>
          <w:rFonts w:ascii="Times New Roman" w:hAnsi="Times New Roman" w:cs="Times New Roman"/>
          <w:sz w:val="24"/>
          <w:szCs w:val="24"/>
        </w:rPr>
        <w:tab/>
      </w:r>
      <w:r w:rsidRPr="00155E43">
        <w:rPr>
          <w:rFonts w:ascii="Times New Roman" w:hAnsi="Times New Roman" w:cs="Times New Roman"/>
          <w:sz w:val="24"/>
          <w:szCs w:val="24"/>
        </w:rPr>
        <w:tab/>
      </w:r>
      <w:r w:rsidRPr="00155E43">
        <w:rPr>
          <w:rFonts w:ascii="Times New Roman" w:hAnsi="Times New Roman" w:cs="Times New Roman"/>
          <w:sz w:val="24"/>
          <w:szCs w:val="24"/>
        </w:rPr>
        <w:tab/>
      </w:r>
      <w:r w:rsidRPr="00155E43">
        <w:rPr>
          <w:rFonts w:ascii="Times New Roman" w:hAnsi="Times New Roman" w:cs="Times New Roman"/>
          <w:sz w:val="24"/>
          <w:szCs w:val="24"/>
        </w:rPr>
        <w:tab/>
      </w:r>
      <w:r w:rsidRPr="00155E43">
        <w:rPr>
          <w:rFonts w:ascii="Times New Roman" w:hAnsi="Times New Roman" w:cs="Times New Roman"/>
          <w:sz w:val="24"/>
          <w:szCs w:val="24"/>
        </w:rPr>
        <w:tab/>
      </w:r>
    </w:p>
    <w:p w14:paraId="22238B49" w14:textId="77777777" w:rsidR="000221BD" w:rsidRPr="00155E43"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Amy M. Reichbach</w:t>
      </w:r>
    </w:p>
    <w:p w14:paraId="48A343AA" w14:textId="639E33BE" w:rsidR="000221BD"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 xml:space="preserve">Dated: </w:t>
      </w:r>
      <w:r w:rsidR="001860A1">
        <w:rPr>
          <w:rFonts w:ascii="Times New Roman" w:hAnsi="Times New Roman" w:cs="Times New Roman"/>
          <w:sz w:val="24"/>
          <w:szCs w:val="24"/>
        </w:rPr>
        <w:t>February 26, 2020</w:t>
      </w:r>
    </w:p>
    <w:p w14:paraId="68E45DB0" w14:textId="77777777" w:rsidR="00603228" w:rsidRPr="00155E43" w:rsidRDefault="00603228" w:rsidP="000221BD">
      <w:pPr>
        <w:pStyle w:val="NoSpacing"/>
        <w:rPr>
          <w:rFonts w:ascii="Times New Roman" w:hAnsi="Times New Roman" w:cs="Times New Roman"/>
          <w:sz w:val="24"/>
          <w:szCs w:val="24"/>
        </w:rPr>
      </w:pPr>
    </w:p>
    <w:p w14:paraId="5B6B8DBD" w14:textId="646083A1" w:rsidR="008A7CCE" w:rsidRPr="00137D8B" w:rsidRDefault="008A7CCE" w:rsidP="000221BD">
      <w:pPr>
        <w:spacing w:after="120" w:line="240" w:lineRule="auto"/>
        <w:rPr>
          <w:rFonts w:ascii="Times New Roman" w:hAnsi="Times New Roman" w:cs="Times New Roman"/>
          <w:b/>
          <w:sz w:val="24"/>
          <w:szCs w:val="24"/>
        </w:rPr>
      </w:pPr>
    </w:p>
    <w:sectPr w:rsidR="008A7CCE" w:rsidRP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D1B9F" w14:textId="77777777" w:rsidR="00D80227" w:rsidRDefault="00D80227" w:rsidP="00C17B47">
      <w:pPr>
        <w:spacing w:after="0" w:line="240" w:lineRule="auto"/>
      </w:pPr>
      <w:r>
        <w:separator/>
      </w:r>
    </w:p>
  </w:endnote>
  <w:endnote w:type="continuationSeparator" w:id="0">
    <w:p w14:paraId="5BF88D39" w14:textId="77777777" w:rsidR="00D80227" w:rsidRDefault="00D80227"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603228" w:rsidRDefault="00603228">
        <w:pPr>
          <w:pStyle w:val="Footer"/>
          <w:jc w:val="center"/>
        </w:pPr>
        <w:r>
          <w:fldChar w:fldCharType="begin"/>
        </w:r>
        <w:r>
          <w:instrText xml:space="preserve"> PAGE   \* MERGEFORMAT </w:instrText>
        </w:r>
        <w:r>
          <w:fldChar w:fldCharType="separate"/>
        </w:r>
        <w:r w:rsidR="00B17FC8">
          <w:rPr>
            <w:noProof/>
          </w:rPr>
          <w:t>6</w:t>
        </w:r>
        <w:r>
          <w:rPr>
            <w:noProof/>
          </w:rPr>
          <w:fldChar w:fldCharType="end"/>
        </w:r>
      </w:p>
    </w:sdtContent>
  </w:sdt>
  <w:p w14:paraId="6EECF0F7" w14:textId="77777777" w:rsidR="00603228" w:rsidRDefault="006032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9FB7B" w14:textId="77777777" w:rsidR="00D80227" w:rsidRDefault="00D80227" w:rsidP="00C17B47">
      <w:pPr>
        <w:spacing w:after="0" w:line="240" w:lineRule="auto"/>
      </w:pPr>
      <w:r>
        <w:separator/>
      </w:r>
    </w:p>
  </w:footnote>
  <w:footnote w:type="continuationSeparator" w:id="0">
    <w:p w14:paraId="42B679A6" w14:textId="77777777" w:rsidR="00D80227" w:rsidRDefault="00D80227" w:rsidP="00C17B47">
      <w:pPr>
        <w:spacing w:after="0" w:line="240" w:lineRule="auto"/>
      </w:pPr>
      <w:r>
        <w:continuationSeparator/>
      </w:r>
    </w:p>
  </w:footnote>
  <w:footnote w:id="1">
    <w:p w14:paraId="2F5391DB" w14:textId="1A425270" w:rsidR="00603228" w:rsidRPr="006F0B8C" w:rsidRDefault="00603228">
      <w:pPr>
        <w:pStyle w:val="FootnoteText"/>
        <w:rPr>
          <w:rFonts w:ascii="Times New Roman" w:hAnsi="Times New Roman" w:cs="Times New Roman"/>
        </w:rPr>
      </w:pPr>
      <w:r w:rsidRPr="006F0B8C">
        <w:rPr>
          <w:rStyle w:val="FootnoteReference"/>
          <w:rFonts w:ascii="Times New Roman" w:hAnsi="Times New Roman" w:cs="Times New Roman"/>
        </w:rPr>
        <w:footnoteRef/>
      </w:r>
      <w:r w:rsidR="004B0608">
        <w:rPr>
          <w:rFonts w:ascii="Times New Roman" w:hAnsi="Times New Roman" w:cs="Times New Roman"/>
        </w:rPr>
        <w:t xml:space="preserve"> “Ollie</w:t>
      </w:r>
      <w:r w:rsidRPr="006F0B8C">
        <w:rPr>
          <w:rFonts w:ascii="Times New Roman" w:hAnsi="Times New Roman" w:cs="Times New Roman"/>
        </w:rPr>
        <w:t>” is a pseudonym chosen by the Hearing Officer to protect the privacy of the Student in documents available to the public.</w:t>
      </w:r>
    </w:p>
  </w:footnote>
  <w:footnote w:id="2">
    <w:p w14:paraId="13F1588D" w14:textId="767DC519" w:rsidR="002A3178" w:rsidRPr="004B0608" w:rsidRDefault="002A3178">
      <w:pPr>
        <w:pStyle w:val="FootnoteText"/>
        <w:rPr>
          <w:rFonts w:ascii="Times New Roman" w:hAnsi="Times New Roman" w:cs="Times New Roman"/>
        </w:rPr>
      </w:pPr>
      <w:r w:rsidRPr="004B0608">
        <w:rPr>
          <w:rStyle w:val="FootnoteReference"/>
          <w:rFonts w:ascii="Times New Roman" w:hAnsi="Times New Roman" w:cs="Times New Roman"/>
        </w:rPr>
        <w:footnoteRef/>
      </w:r>
      <w:r w:rsidRPr="004B0608">
        <w:rPr>
          <w:rFonts w:ascii="Times New Roman" w:hAnsi="Times New Roman" w:cs="Times New Roman"/>
        </w:rPr>
        <w:t xml:space="preserve"> According to Springfield Public Schools (Springfield or “the District”), Parent did not respond to or sign the prior proposed Individualized Education Program (IEP) dated May 31, 2019 to April 23, 2020, which included the District’s LLD extended school year program for the summer of 2019.</w:t>
      </w:r>
    </w:p>
  </w:footnote>
  <w:footnote w:id="3">
    <w:p w14:paraId="5C07F53A" w14:textId="7AC2C29B" w:rsidR="002A3178" w:rsidRDefault="002A3178">
      <w:pPr>
        <w:pStyle w:val="FootnoteText"/>
      </w:pPr>
      <w:r w:rsidRPr="004B0608">
        <w:rPr>
          <w:rStyle w:val="FootnoteReference"/>
          <w:rFonts w:ascii="Times New Roman" w:hAnsi="Times New Roman" w:cs="Times New Roman"/>
        </w:rPr>
        <w:footnoteRef/>
      </w:r>
      <w:r w:rsidRPr="004B0608">
        <w:rPr>
          <w:rFonts w:ascii="Times New Roman" w:hAnsi="Times New Roman" w:cs="Times New Roman"/>
        </w:rPr>
        <w:t xml:space="preserve"> The Hearing was initially scheduled for March 2, 4, 6, 13, and 16, 2020, but the District informed the BSEA shortly thereafter that key witnesses were not available on March 2 or 16, 2020.</w:t>
      </w:r>
    </w:p>
  </w:footnote>
  <w:footnote w:id="4">
    <w:p w14:paraId="6739978A" w14:textId="77777777" w:rsidR="00D12676" w:rsidRPr="00BE6357" w:rsidRDefault="00D12676" w:rsidP="00D12676">
      <w:pPr>
        <w:pStyle w:val="FootnoteText"/>
        <w:rPr>
          <w:rFonts w:ascii="Times New Roman" w:hAnsi="Times New Roman" w:cs="Times New Roman"/>
        </w:rPr>
      </w:pPr>
      <w:r w:rsidRPr="00BE6357">
        <w:rPr>
          <w:rStyle w:val="FootnoteReference"/>
          <w:rFonts w:ascii="Times New Roman" w:hAnsi="Times New Roman" w:cs="Times New Roman"/>
        </w:rPr>
        <w:footnoteRef/>
      </w:r>
      <w:r w:rsidRPr="00BE6357">
        <w:rPr>
          <w:rFonts w:ascii="Times New Roman" w:hAnsi="Times New Roman" w:cs="Times New Roman"/>
        </w:rPr>
        <w:t xml:space="preserve"> </w:t>
      </w:r>
      <w:r w:rsidRPr="00BE6357">
        <w:rPr>
          <w:rFonts w:ascii="Times New Roman" w:hAnsi="Times New Roman" w:cs="Times New Roman"/>
          <w:i/>
        </w:rPr>
        <w:t>Iannocchino v. Ford Motor Co.</w:t>
      </w:r>
      <w:r w:rsidRPr="00BE6357">
        <w:rPr>
          <w:rFonts w:ascii="Times New Roman" w:hAnsi="Times New Roman" w:cs="Times New Roman"/>
        </w:rPr>
        <w:t xml:space="preserve">, 451 Mass. 623, 636 (2008) (quoting </w:t>
      </w:r>
      <w:r w:rsidRPr="00BE6357">
        <w:rPr>
          <w:rFonts w:ascii="Times New Roman" w:hAnsi="Times New Roman" w:cs="Times New Roman"/>
          <w:i/>
        </w:rPr>
        <w:t>Bell Atl. Corp. v. Twombly</w:t>
      </w:r>
      <w:r w:rsidRPr="00BE6357">
        <w:rPr>
          <w:rFonts w:ascii="Times New Roman" w:hAnsi="Times New Roman" w:cs="Times New Roman"/>
        </w:rPr>
        <w:t>, 550 U.S. 544, 557 (2007)).</w:t>
      </w:r>
      <w:r w:rsidRPr="00BE6357">
        <w:rPr>
          <w:rFonts w:ascii="Times New Roman" w:hAnsi="Times New Roman" w:cs="Times New Roman"/>
          <w:sz w:val="24"/>
          <w:szCs w:val="24"/>
        </w:rPr>
        <w:t xml:space="preserve">   </w:t>
      </w:r>
    </w:p>
  </w:footnote>
  <w:footnote w:id="5">
    <w:p w14:paraId="2777655F" w14:textId="77777777" w:rsidR="00D12676" w:rsidRPr="00C015D4" w:rsidRDefault="00D12676" w:rsidP="00D12676">
      <w:pPr>
        <w:pStyle w:val="FootnoteText"/>
        <w:tabs>
          <w:tab w:val="left" w:pos="7200"/>
        </w:tabs>
        <w:rPr>
          <w:rFonts w:ascii="Times New Roman" w:hAnsi="Times New Roman" w:cs="Times New Roman"/>
        </w:rPr>
      </w:pPr>
      <w:r w:rsidRPr="00C015D4">
        <w:rPr>
          <w:rStyle w:val="FootnoteReference"/>
          <w:rFonts w:ascii="Times New Roman" w:hAnsi="Times New Roman" w:cs="Times New Roman"/>
        </w:rPr>
        <w:footnoteRef/>
      </w:r>
      <w:r w:rsidRPr="00C015D4">
        <w:rPr>
          <w:rFonts w:ascii="Times New Roman" w:hAnsi="Times New Roman" w:cs="Times New Roman"/>
        </w:rPr>
        <w:t xml:space="preserve"> </w:t>
      </w:r>
      <w:proofErr w:type="gramStart"/>
      <w:r w:rsidRPr="00C015D4">
        <w:rPr>
          <w:rFonts w:ascii="Times New Roman" w:hAnsi="Times New Roman" w:cs="Times New Roman"/>
          <w:i/>
        </w:rPr>
        <w:t>Blank v. Chelmsford Ob/Gyn, P.C.</w:t>
      </w:r>
      <w:r w:rsidRPr="00C015D4">
        <w:rPr>
          <w:rFonts w:ascii="Times New Roman" w:hAnsi="Times New Roman" w:cs="Times New Roman"/>
        </w:rPr>
        <w:t>, 420 Mass. 404, 407 (1995).</w:t>
      </w:r>
      <w:proofErr w:type="gramEnd"/>
      <w:r w:rsidRPr="00C015D4">
        <w:rPr>
          <w:rFonts w:ascii="Times New Roman" w:hAnsi="Times New Roman" w:cs="Times New Roman"/>
        </w:rPr>
        <w:t xml:space="preserve">  </w:t>
      </w:r>
      <w:r w:rsidRPr="00C015D4">
        <w:rPr>
          <w:rFonts w:ascii="Times New Roman" w:hAnsi="Times New Roman" w:cs="Times New Roman"/>
        </w:rPr>
        <w:tab/>
      </w:r>
    </w:p>
  </w:footnote>
  <w:footnote w:id="6">
    <w:p w14:paraId="2A78B7FE" w14:textId="77777777" w:rsidR="00D12676" w:rsidRPr="00C015D4" w:rsidRDefault="00D12676" w:rsidP="00D12676">
      <w:pPr>
        <w:pStyle w:val="FootnoteText"/>
        <w:rPr>
          <w:rFonts w:ascii="Times New Roman" w:hAnsi="Times New Roman" w:cs="Times New Roman"/>
        </w:rPr>
      </w:pPr>
      <w:r w:rsidRPr="00C015D4">
        <w:rPr>
          <w:rStyle w:val="FootnoteReference"/>
          <w:rFonts w:ascii="Times New Roman" w:hAnsi="Times New Roman" w:cs="Times New Roman"/>
        </w:rPr>
        <w:footnoteRef/>
      </w:r>
      <w:r w:rsidRPr="00C015D4">
        <w:rPr>
          <w:rFonts w:ascii="Times New Roman" w:hAnsi="Times New Roman" w:cs="Times New Roman"/>
        </w:rPr>
        <w:t xml:space="preserve"> </w:t>
      </w:r>
      <w:proofErr w:type="gramStart"/>
      <w:r w:rsidRPr="00C015D4">
        <w:rPr>
          <w:rFonts w:ascii="Times New Roman" w:hAnsi="Times New Roman" w:cs="Times New Roman"/>
          <w:i/>
        </w:rPr>
        <w:t>Golchin v. Liberty Mut.</w:t>
      </w:r>
      <w:proofErr w:type="gramEnd"/>
      <w:r w:rsidRPr="00C015D4">
        <w:rPr>
          <w:rFonts w:ascii="Times New Roman" w:hAnsi="Times New Roman" w:cs="Times New Roman"/>
          <w:i/>
        </w:rPr>
        <w:t xml:space="preserve"> </w:t>
      </w:r>
      <w:proofErr w:type="gramStart"/>
      <w:r w:rsidRPr="00C015D4">
        <w:rPr>
          <w:rFonts w:ascii="Times New Roman" w:hAnsi="Times New Roman" w:cs="Times New Roman"/>
          <w:i/>
        </w:rPr>
        <w:t>Ins. Co.</w:t>
      </w:r>
      <w:r w:rsidRPr="00C015D4">
        <w:rPr>
          <w:rFonts w:ascii="Times New Roman" w:hAnsi="Times New Roman" w:cs="Times New Roman"/>
        </w:rPr>
        <w:t>, 460 Mass. 222, 223 (2011) (internal quotation marks and citations omitted).</w:t>
      </w:r>
      <w:proofErr w:type="gramEnd"/>
    </w:p>
  </w:footnote>
  <w:footnote w:id="7">
    <w:p w14:paraId="71D399ED" w14:textId="77777777" w:rsidR="00547666" w:rsidRPr="00BA0AD2" w:rsidRDefault="00547666" w:rsidP="00547666">
      <w:pPr>
        <w:pStyle w:val="FootnoteText"/>
        <w:rPr>
          <w:rFonts w:ascii="Times New Roman" w:hAnsi="Times New Roman" w:cs="Times New Roman"/>
        </w:rPr>
      </w:pPr>
      <w:r w:rsidRPr="00BA0AD2">
        <w:rPr>
          <w:rStyle w:val="FootnoteReference"/>
          <w:rFonts w:ascii="Times New Roman" w:hAnsi="Times New Roman" w:cs="Times New Roman"/>
        </w:rPr>
        <w:footnoteRef/>
      </w:r>
      <w:r w:rsidRPr="00BA0AD2">
        <w:rPr>
          <w:rFonts w:ascii="Times New Roman" w:hAnsi="Times New Roman" w:cs="Times New Roman"/>
        </w:rPr>
        <w:t xml:space="preserve"> See </w:t>
      </w:r>
      <w:r w:rsidRPr="00BA0AD2">
        <w:rPr>
          <w:rFonts w:ascii="Times New Roman" w:hAnsi="Times New Roman" w:cs="Times New Roman"/>
          <w:i/>
          <w:color w:val="373739"/>
          <w:shd w:val="clear" w:color="auto" w:fill="FFFFFF"/>
        </w:rPr>
        <w:t>Ahmed v. Rosenblatt</w:t>
      </w:r>
      <w:r w:rsidRPr="00BA0AD2">
        <w:rPr>
          <w:rFonts w:ascii="Times New Roman" w:hAnsi="Times New Roman" w:cs="Times New Roman"/>
          <w:color w:val="373739"/>
          <w:shd w:val="clear" w:color="auto" w:fill="FFFFFF"/>
        </w:rPr>
        <w:t xml:space="preserve">, </w:t>
      </w:r>
      <w:proofErr w:type="gramStart"/>
      <w:r w:rsidRPr="00BA0AD2">
        <w:rPr>
          <w:rFonts w:ascii="Times New Roman" w:hAnsi="Times New Roman" w:cs="Times New Roman"/>
          <w:color w:val="373739"/>
          <w:shd w:val="clear" w:color="auto" w:fill="FFFFFF"/>
        </w:rPr>
        <w:t>118 F.3d 886, 890</w:t>
      </w:r>
      <w:proofErr w:type="gramEnd"/>
      <w:r w:rsidRPr="00BA0AD2">
        <w:rPr>
          <w:rFonts w:ascii="Times New Roman" w:hAnsi="Times New Roman" w:cs="Times New Roman"/>
          <w:color w:val="373739"/>
          <w:shd w:val="clear" w:color="auto" w:fill="FFFFFF"/>
        </w:rPr>
        <w:t xml:space="preserve"> (1st Cir. 1997).</w:t>
      </w:r>
    </w:p>
  </w:footnote>
  <w:footnote w:id="8">
    <w:p w14:paraId="5DC500B9" w14:textId="77777777" w:rsidR="00547666" w:rsidRPr="00BA0AD2" w:rsidRDefault="00547666" w:rsidP="00547666">
      <w:pPr>
        <w:pStyle w:val="FootnoteText"/>
        <w:rPr>
          <w:rFonts w:ascii="Times New Roman" w:hAnsi="Times New Roman" w:cs="Times New Roman"/>
          <w:i/>
        </w:rPr>
      </w:pPr>
      <w:r w:rsidRPr="00BA0AD2">
        <w:rPr>
          <w:rStyle w:val="FootnoteReference"/>
          <w:rFonts w:ascii="Times New Roman" w:hAnsi="Times New Roman" w:cs="Times New Roman"/>
        </w:rPr>
        <w:footnoteRef/>
      </w:r>
      <w:r w:rsidRPr="00BA0AD2">
        <w:rPr>
          <w:rFonts w:ascii="Times New Roman" w:hAnsi="Times New Roman" w:cs="Times New Roman"/>
        </w:rPr>
        <w:t xml:space="preserve"> </w:t>
      </w:r>
      <w:r w:rsidRPr="00BA0AD2">
        <w:rPr>
          <w:rFonts w:ascii="Times New Roman" w:hAnsi="Times New Roman" w:cs="Times New Roman"/>
          <w:i/>
        </w:rPr>
        <w:t>Id.</w:t>
      </w:r>
    </w:p>
  </w:footnote>
  <w:footnote w:id="9">
    <w:p w14:paraId="69B99B23" w14:textId="77777777" w:rsidR="00547666" w:rsidRPr="00CE01F3" w:rsidRDefault="00547666" w:rsidP="00547666">
      <w:pPr>
        <w:pStyle w:val="FootnoteText"/>
        <w:rPr>
          <w:i/>
        </w:rPr>
      </w:pPr>
      <w:r w:rsidRPr="00BA0AD2">
        <w:rPr>
          <w:rStyle w:val="FootnoteReference"/>
          <w:rFonts w:ascii="Times New Roman" w:hAnsi="Times New Roman" w:cs="Times New Roman"/>
        </w:rPr>
        <w:footnoteRef/>
      </w:r>
      <w:r w:rsidRPr="00BA0AD2">
        <w:rPr>
          <w:rFonts w:ascii="Times New Roman" w:hAnsi="Times New Roman" w:cs="Times New Roman"/>
        </w:rPr>
        <w:t xml:space="preserve"> </w:t>
      </w:r>
      <w:r w:rsidRPr="00BA0AD2">
        <w:rPr>
          <w:rFonts w:ascii="Times New Roman" w:hAnsi="Times New Roman" w:cs="Times New Roman"/>
          <w:i/>
        </w:rPr>
        <w:t>Id.</w:t>
      </w:r>
    </w:p>
  </w:footnote>
  <w:footnote w:id="10">
    <w:p w14:paraId="611742CF" w14:textId="36065DE2" w:rsidR="00547666" w:rsidRPr="00F51C3F" w:rsidRDefault="00547666">
      <w:pPr>
        <w:pStyle w:val="FootnoteText"/>
        <w:rPr>
          <w:rFonts w:ascii="Times New Roman" w:hAnsi="Times New Roman" w:cs="Times New Roman"/>
        </w:rPr>
      </w:pPr>
      <w:r w:rsidRPr="00F51C3F">
        <w:rPr>
          <w:rStyle w:val="FootnoteReference"/>
          <w:rFonts w:ascii="Times New Roman" w:hAnsi="Times New Roman" w:cs="Times New Roman"/>
        </w:rPr>
        <w:footnoteRef/>
      </w:r>
      <w:r w:rsidRPr="00F51C3F">
        <w:rPr>
          <w:rFonts w:ascii="Times New Roman" w:hAnsi="Times New Roman" w:cs="Times New Roman"/>
        </w:rPr>
        <w:t xml:space="preserve"> 20 U.S.C. § 1415(b</w:t>
      </w:r>
      <w:proofErr w:type="gramStart"/>
      <w:r w:rsidRPr="00F51C3F">
        <w:rPr>
          <w:rFonts w:ascii="Times New Roman" w:hAnsi="Times New Roman" w:cs="Times New Roman"/>
        </w:rPr>
        <w:t>)(</w:t>
      </w:r>
      <w:proofErr w:type="gramEnd"/>
      <w:r w:rsidRPr="00F51C3F">
        <w:rPr>
          <w:rFonts w:ascii="Times New Roman" w:hAnsi="Times New Roman" w:cs="Times New Roman"/>
        </w:rPr>
        <w:t>6).</w:t>
      </w:r>
    </w:p>
  </w:footnote>
  <w:footnote w:id="11">
    <w:p w14:paraId="5F4742A6" w14:textId="56D61AA8" w:rsidR="00F51C3F" w:rsidRPr="00F51C3F" w:rsidRDefault="00F51C3F">
      <w:pPr>
        <w:pStyle w:val="FootnoteText"/>
        <w:rPr>
          <w:rFonts w:ascii="Times New Roman" w:hAnsi="Times New Roman" w:cs="Times New Roman"/>
        </w:rPr>
      </w:pPr>
      <w:r w:rsidRPr="00F51C3F">
        <w:rPr>
          <w:rStyle w:val="FootnoteReference"/>
          <w:rFonts w:ascii="Times New Roman" w:hAnsi="Times New Roman" w:cs="Times New Roman"/>
        </w:rPr>
        <w:footnoteRef/>
      </w:r>
      <w:r w:rsidRPr="00F51C3F">
        <w:rPr>
          <w:rFonts w:ascii="Times New Roman" w:hAnsi="Times New Roman" w:cs="Times New Roman"/>
        </w:rPr>
        <w:t xml:space="preserve"> 603 CMR 28.08(3</w:t>
      </w:r>
      <w:proofErr w:type="gramStart"/>
      <w:r w:rsidRPr="00F51C3F">
        <w:rPr>
          <w:rFonts w:ascii="Times New Roman" w:hAnsi="Times New Roman" w:cs="Times New Roman"/>
        </w:rPr>
        <w:t>)(</w:t>
      </w:r>
      <w:proofErr w:type="gramEnd"/>
      <w:r w:rsidRPr="00F51C3F">
        <w:rPr>
          <w:rFonts w:ascii="Times New Roman" w:hAnsi="Times New Roman" w:cs="Times New Roman"/>
        </w:rPr>
        <w:t>a)</w:t>
      </w:r>
      <w:r>
        <w:rPr>
          <w:rFonts w:ascii="Times New Roman" w:hAnsi="Times New Roman" w:cs="Times New Roman"/>
        </w:rPr>
        <w:t>.</w:t>
      </w:r>
    </w:p>
  </w:footnote>
  <w:footnote w:id="12">
    <w:p w14:paraId="229EA4FB" w14:textId="668FA4FA" w:rsidR="006B5191" w:rsidRPr="004535CF" w:rsidRDefault="006B5191">
      <w:pPr>
        <w:pStyle w:val="FootnoteText"/>
        <w:rPr>
          <w:rFonts w:ascii="Times New Roman" w:hAnsi="Times New Roman" w:cs="Times New Roman"/>
        </w:rPr>
      </w:pPr>
      <w:r w:rsidRPr="00F51C3F">
        <w:rPr>
          <w:rStyle w:val="FootnoteReference"/>
          <w:rFonts w:ascii="Times New Roman" w:hAnsi="Times New Roman" w:cs="Times New Roman"/>
        </w:rPr>
        <w:footnoteRef/>
      </w:r>
      <w:r w:rsidRPr="00F51C3F">
        <w:rPr>
          <w:rFonts w:ascii="Times New Roman" w:hAnsi="Times New Roman" w:cs="Times New Roman"/>
        </w:rPr>
        <w:t xml:space="preserve"> The IDEA’s exhaustion requirement is not limited to IDEA claims, as it “applies even when the suit is brought pursuant to a different statute so long as the party is seeking relief that is available under subchapter II of IDEA.”  </w:t>
      </w:r>
      <w:r w:rsidRPr="00F51C3F">
        <w:rPr>
          <w:rFonts w:ascii="Times New Roman" w:hAnsi="Times New Roman" w:cs="Times New Roman"/>
          <w:i/>
        </w:rPr>
        <w:t>Rose v. Yeaw</w:t>
      </w:r>
      <w:r w:rsidRPr="00F51C3F">
        <w:rPr>
          <w:rFonts w:ascii="Times New Roman" w:hAnsi="Times New Roman" w:cs="Times New Roman"/>
        </w:rPr>
        <w:t>, 214 F.3d 206, 210 (1st Cir. 2000).</w:t>
      </w:r>
      <w:r w:rsidRPr="004535CF">
        <w:rPr>
          <w:rFonts w:ascii="Times New Roman" w:hAnsi="Times New Roman" w:cs="Times New Roman"/>
        </w:rPr>
        <w:t xml:space="preserve">  </w:t>
      </w:r>
    </w:p>
  </w:footnote>
  <w:footnote w:id="13">
    <w:p w14:paraId="6A2CE326" w14:textId="67F38322" w:rsidR="00FC424D" w:rsidRPr="004535CF" w:rsidRDefault="00FC424D">
      <w:pPr>
        <w:pStyle w:val="FootnoteText"/>
        <w:rPr>
          <w:rFonts w:ascii="Times New Roman" w:hAnsi="Times New Roman" w:cs="Times New Roman"/>
        </w:rPr>
      </w:pPr>
      <w:r w:rsidRPr="004535CF">
        <w:rPr>
          <w:rStyle w:val="FootnoteReference"/>
          <w:rFonts w:ascii="Times New Roman" w:hAnsi="Times New Roman" w:cs="Times New Roman"/>
        </w:rPr>
        <w:footnoteRef/>
      </w:r>
      <w:r w:rsidRPr="004535CF">
        <w:rPr>
          <w:rFonts w:ascii="Times New Roman" w:hAnsi="Times New Roman" w:cs="Times New Roman"/>
        </w:rPr>
        <w:t xml:space="preserve"> See </w:t>
      </w:r>
      <w:r w:rsidRPr="004535CF">
        <w:rPr>
          <w:rFonts w:ascii="Times New Roman" w:hAnsi="Times New Roman" w:cs="Times New Roman"/>
          <w:i/>
        </w:rPr>
        <w:t>Frazier v. Fairhaven Sch. Comm.</w:t>
      </w:r>
      <w:r w:rsidRPr="004535CF">
        <w:rPr>
          <w:rFonts w:ascii="Times New Roman" w:hAnsi="Times New Roman" w:cs="Times New Roman"/>
        </w:rPr>
        <w:t xml:space="preserve">, </w:t>
      </w:r>
      <w:proofErr w:type="gramStart"/>
      <w:r w:rsidRPr="004535CF">
        <w:rPr>
          <w:rFonts w:ascii="Times New Roman" w:hAnsi="Times New Roman" w:cs="Times New Roman"/>
        </w:rPr>
        <w:t>276 F.3d 52, 59, 64</w:t>
      </w:r>
      <w:proofErr w:type="gramEnd"/>
      <w:r w:rsidRPr="004535CF">
        <w:rPr>
          <w:rFonts w:ascii="Times New Roman" w:hAnsi="Times New Roman" w:cs="Times New Roman"/>
        </w:rPr>
        <w:t xml:space="preserve"> (1st Cir. 2002).</w:t>
      </w:r>
    </w:p>
  </w:footnote>
  <w:footnote w:id="14">
    <w:p w14:paraId="01908178" w14:textId="70F4AD1E" w:rsidR="006B5191" w:rsidRPr="004535CF" w:rsidRDefault="006B5191">
      <w:pPr>
        <w:pStyle w:val="FootnoteText"/>
        <w:rPr>
          <w:rFonts w:ascii="Times New Roman" w:hAnsi="Times New Roman" w:cs="Times New Roman"/>
        </w:rPr>
      </w:pPr>
      <w:r w:rsidRPr="004535CF">
        <w:rPr>
          <w:rStyle w:val="FootnoteReference"/>
          <w:rFonts w:ascii="Times New Roman" w:hAnsi="Times New Roman" w:cs="Times New Roman"/>
        </w:rPr>
        <w:footnoteRef/>
      </w:r>
      <w:r w:rsidRPr="004535CF">
        <w:rPr>
          <w:rFonts w:ascii="Times New Roman" w:hAnsi="Times New Roman" w:cs="Times New Roman"/>
        </w:rPr>
        <w:t xml:space="preserve"> </w:t>
      </w:r>
      <w:proofErr w:type="gramStart"/>
      <w:r w:rsidRPr="004535CF">
        <w:rPr>
          <w:rFonts w:ascii="Times New Roman" w:hAnsi="Times New Roman" w:cs="Times New Roman"/>
          <w:i/>
        </w:rPr>
        <w:t>Id</w:t>
      </w:r>
      <w:r w:rsidRPr="004535CF">
        <w:rPr>
          <w:rFonts w:ascii="Times New Roman" w:hAnsi="Times New Roman" w:cs="Times New Roman"/>
        </w:rPr>
        <w:t>. at 60.</w:t>
      </w:r>
      <w:proofErr w:type="gramEnd"/>
    </w:p>
  </w:footnote>
  <w:footnote w:id="15">
    <w:p w14:paraId="7DA5EAFF" w14:textId="7D4E7F52" w:rsidR="006B5191" w:rsidRPr="0092116C" w:rsidRDefault="006B5191">
      <w:pPr>
        <w:pStyle w:val="FootnoteText"/>
      </w:pPr>
      <w:r w:rsidRPr="004535CF">
        <w:rPr>
          <w:rStyle w:val="FootnoteReference"/>
          <w:rFonts w:ascii="Times New Roman" w:hAnsi="Times New Roman" w:cs="Times New Roman"/>
        </w:rPr>
        <w:footnoteRef/>
      </w:r>
      <w:r w:rsidRPr="004535CF">
        <w:rPr>
          <w:rFonts w:ascii="Times New Roman" w:hAnsi="Times New Roman" w:cs="Times New Roman"/>
        </w:rPr>
        <w:t xml:space="preserve"> </w:t>
      </w:r>
      <w:r w:rsidR="004535CF" w:rsidRPr="004535CF">
        <w:rPr>
          <w:rFonts w:ascii="Times New Roman" w:hAnsi="Times New Roman" w:cs="Times New Roman"/>
          <w:i/>
        </w:rPr>
        <w:t>In Re Xylia</w:t>
      </w:r>
      <w:r w:rsidR="004535CF" w:rsidRPr="004535CF">
        <w:rPr>
          <w:rFonts w:ascii="Times New Roman" w:hAnsi="Times New Roman" w:cs="Times New Roman"/>
        </w:rPr>
        <w:t>, (BSEA #12-0781, 18 MSER 373, 376 (Byrne 2012</w:t>
      </w:r>
      <w:r w:rsidR="004535CF">
        <w:rPr>
          <w:rFonts w:ascii="Times New Roman" w:hAnsi="Times New Roman" w:cs="Times New Roman"/>
        </w:rPr>
        <w:t xml:space="preserve">); </w:t>
      </w:r>
      <w:r w:rsidR="004535CF" w:rsidRPr="00A93BE3">
        <w:rPr>
          <w:rFonts w:ascii="Times New Roman" w:hAnsi="Times New Roman" w:cs="Times New Roman"/>
        </w:rPr>
        <w:t>see</w:t>
      </w:r>
      <w:r w:rsidR="004535CF">
        <w:rPr>
          <w:rFonts w:ascii="Times New Roman" w:hAnsi="Times New Roman" w:cs="Times New Roman"/>
          <w:i/>
        </w:rPr>
        <w:t xml:space="preserve"> </w:t>
      </w:r>
      <w:r w:rsidRPr="004535CF">
        <w:rPr>
          <w:rFonts w:ascii="Times New Roman" w:hAnsi="Times New Roman" w:cs="Times New Roman"/>
          <w:i/>
        </w:rPr>
        <w:t>Diaz-Fonseca v. Puerto Rico</w:t>
      </w:r>
      <w:r w:rsidRPr="004535CF">
        <w:rPr>
          <w:rFonts w:ascii="Times New Roman" w:hAnsi="Times New Roman" w:cs="Times New Roman"/>
        </w:rPr>
        <w:t>, 451 F.3d 13, 29 (2006)</w:t>
      </w:r>
      <w:r w:rsidR="004535CF">
        <w:rPr>
          <w:rFonts w:ascii="Times New Roman" w:hAnsi="Times New Roman" w:cs="Times New Roman"/>
        </w:rPr>
        <w:t xml:space="preserve">; </w:t>
      </w:r>
      <w:r w:rsidRPr="004535CF">
        <w:rPr>
          <w:rFonts w:ascii="Times New Roman" w:hAnsi="Times New Roman" w:cs="Times New Roman"/>
          <w:i/>
        </w:rPr>
        <w:t>Frazier</w:t>
      </w:r>
      <w:r w:rsidRPr="004535CF">
        <w:rPr>
          <w:rFonts w:ascii="Times New Roman" w:hAnsi="Times New Roman" w:cs="Times New Roman"/>
        </w:rPr>
        <w:t>, 276 F.3d at 64</w:t>
      </w:r>
      <w:r w:rsidR="004535CF">
        <w:rPr>
          <w:rFonts w:ascii="Times New Roman" w:hAnsi="Times New Roman" w:cs="Times New Roman"/>
        </w:rPr>
        <w:t>.</w:t>
      </w:r>
    </w:p>
  </w:footnote>
  <w:footnote w:id="16">
    <w:p w14:paraId="66E55BE1" w14:textId="5815BF7F" w:rsidR="0012716E" w:rsidRPr="00C015D4" w:rsidRDefault="0012716E" w:rsidP="0012716E">
      <w:pPr>
        <w:pStyle w:val="FootnoteText"/>
        <w:tabs>
          <w:tab w:val="left" w:pos="7200"/>
        </w:tabs>
        <w:rPr>
          <w:rFonts w:ascii="Times New Roman" w:hAnsi="Times New Roman" w:cs="Times New Roman"/>
        </w:rPr>
      </w:pPr>
      <w:r w:rsidRPr="00C015D4">
        <w:rPr>
          <w:rStyle w:val="FootnoteReference"/>
          <w:rFonts w:ascii="Times New Roman" w:hAnsi="Times New Roman" w:cs="Times New Roman"/>
        </w:rPr>
        <w:footnoteRef/>
      </w:r>
      <w:r w:rsidRPr="00C015D4">
        <w:rPr>
          <w:rFonts w:ascii="Times New Roman" w:hAnsi="Times New Roman" w:cs="Times New Roman"/>
        </w:rPr>
        <w:t xml:space="preserve"> </w:t>
      </w:r>
      <w:proofErr w:type="gramStart"/>
      <w:r w:rsidRPr="0012716E">
        <w:rPr>
          <w:rFonts w:ascii="Times New Roman" w:hAnsi="Times New Roman" w:cs="Times New Roman"/>
          <w:i/>
        </w:rPr>
        <w:t>Blank</w:t>
      </w:r>
      <w:r>
        <w:rPr>
          <w:rFonts w:ascii="Times New Roman" w:hAnsi="Times New Roman" w:cs="Times New Roman"/>
        </w:rPr>
        <w:t>,</w:t>
      </w:r>
      <w:r>
        <w:rPr>
          <w:rFonts w:ascii="Times New Roman" w:hAnsi="Times New Roman" w:cs="Times New Roman"/>
          <w:i/>
        </w:rPr>
        <w:t xml:space="preserve"> </w:t>
      </w:r>
      <w:r w:rsidRPr="0012716E">
        <w:rPr>
          <w:rFonts w:ascii="Times New Roman" w:hAnsi="Times New Roman" w:cs="Times New Roman"/>
        </w:rPr>
        <w:t>420</w:t>
      </w:r>
      <w:r>
        <w:rPr>
          <w:rFonts w:ascii="Times New Roman" w:hAnsi="Times New Roman" w:cs="Times New Roman"/>
        </w:rPr>
        <w:t xml:space="preserve"> Mass. at 407; </w:t>
      </w:r>
      <w:r>
        <w:rPr>
          <w:rFonts w:ascii="Times New Roman" w:hAnsi="Times New Roman" w:cs="Times New Roman"/>
          <w:i/>
        </w:rPr>
        <w:t>Goldschin</w:t>
      </w:r>
      <w:r>
        <w:rPr>
          <w:rFonts w:ascii="Times New Roman" w:hAnsi="Times New Roman" w:cs="Times New Roman"/>
        </w:rPr>
        <w:t>, 460 Mass. at 222.</w:t>
      </w:r>
      <w:proofErr w:type="gramEnd"/>
      <w:r w:rsidRPr="00C015D4">
        <w:rPr>
          <w:rFonts w:ascii="Times New Roman" w:hAnsi="Times New Roman" w:cs="Times New Roman"/>
        </w:rPr>
        <w:tab/>
      </w:r>
    </w:p>
  </w:footnote>
  <w:footnote w:id="17">
    <w:p w14:paraId="37DCF887" w14:textId="79751854" w:rsidR="00F51C3F" w:rsidRDefault="00F51C3F">
      <w:pPr>
        <w:pStyle w:val="FootnoteText"/>
      </w:pPr>
      <w:r>
        <w:rPr>
          <w:rStyle w:val="FootnoteReference"/>
        </w:rPr>
        <w:footnoteRef/>
      </w:r>
      <w:r>
        <w:t xml:space="preserve"> </w:t>
      </w:r>
      <w:r w:rsidRPr="00F51C3F">
        <w:rPr>
          <w:rFonts w:ascii="Times New Roman" w:hAnsi="Times New Roman" w:cs="Times New Roman"/>
        </w:rPr>
        <w:t>See 20 U.S.C. § 1415(b</w:t>
      </w:r>
      <w:proofErr w:type="gramStart"/>
      <w:r w:rsidRPr="00F51C3F">
        <w:rPr>
          <w:rFonts w:ascii="Times New Roman" w:hAnsi="Times New Roman" w:cs="Times New Roman"/>
        </w:rPr>
        <w:t>)(</w:t>
      </w:r>
      <w:proofErr w:type="gramEnd"/>
      <w:r w:rsidRPr="00F51C3F">
        <w:rPr>
          <w:rFonts w:ascii="Times New Roman" w:hAnsi="Times New Roman" w:cs="Times New Roman"/>
        </w:rPr>
        <w:t>6); 603 CMR 28.08(3)(a);</w:t>
      </w:r>
      <w:r>
        <w:rPr>
          <w:rFonts w:ascii="Times New Roman" w:hAnsi="Times New Roman" w:cs="Times New Roman"/>
        </w:rPr>
        <w:t xml:space="preserve"> </w:t>
      </w:r>
      <w:r>
        <w:rPr>
          <w:rFonts w:ascii="Times New Roman" w:hAnsi="Times New Roman" w:cs="Times New Roman"/>
          <w:i/>
        </w:rPr>
        <w:t>Frazier</w:t>
      </w:r>
      <w:r>
        <w:rPr>
          <w:rFonts w:ascii="Times New Roman" w:hAnsi="Times New Roman" w:cs="Times New Roman"/>
        </w:rPr>
        <w:t>, 276 F.3d at 60.</w:t>
      </w:r>
    </w:p>
  </w:footnote>
  <w:footnote w:id="18">
    <w:p w14:paraId="3A07A7BC" w14:textId="141BB77F" w:rsidR="00F51C3F" w:rsidRDefault="00F51C3F">
      <w:pPr>
        <w:pStyle w:val="FootnoteText"/>
      </w:pPr>
      <w:r>
        <w:rPr>
          <w:rStyle w:val="FootnoteReference"/>
        </w:rPr>
        <w:footnoteRef/>
      </w:r>
      <w:r>
        <w:t xml:space="preserve"> </w:t>
      </w:r>
      <w:r w:rsidRPr="004D4B3E">
        <w:rPr>
          <w:rFonts w:ascii="Times New Roman" w:hAnsi="Times New Roman" w:cs="Times New Roman"/>
        </w:rPr>
        <w:t xml:space="preserve">See </w:t>
      </w:r>
      <w:r w:rsidRPr="004D4B3E">
        <w:rPr>
          <w:rFonts w:ascii="Times New Roman" w:hAnsi="Times New Roman" w:cs="Times New Roman"/>
          <w:i/>
        </w:rPr>
        <w:t>Iannocchino</w:t>
      </w:r>
      <w:r w:rsidRPr="004D4B3E">
        <w:rPr>
          <w:rFonts w:ascii="Times New Roman" w:hAnsi="Times New Roman" w:cs="Times New Roman"/>
        </w:rPr>
        <w:t>, 451 Mass. 636 (internal quotation and citation omitted).</w:t>
      </w:r>
    </w:p>
  </w:footnote>
  <w:footnote w:id="19">
    <w:p w14:paraId="521F2829" w14:textId="77777777" w:rsidR="00F51C3F" w:rsidRDefault="00F51C3F" w:rsidP="00F51C3F">
      <w:pPr>
        <w:pStyle w:val="FootnoteText"/>
      </w:pPr>
      <w:r>
        <w:rPr>
          <w:rStyle w:val="FootnoteReference"/>
        </w:rPr>
        <w:footnoteRef/>
      </w:r>
      <w:r>
        <w:t xml:space="preserve"> </w:t>
      </w:r>
      <w:r w:rsidRPr="00F51C3F">
        <w:rPr>
          <w:rFonts w:ascii="Times New Roman" w:hAnsi="Times New Roman" w:cs="Times New Roman"/>
        </w:rPr>
        <w:t>See 20 U.S.C. § 1415(b</w:t>
      </w:r>
      <w:proofErr w:type="gramStart"/>
      <w:r w:rsidRPr="00F51C3F">
        <w:rPr>
          <w:rFonts w:ascii="Times New Roman" w:hAnsi="Times New Roman" w:cs="Times New Roman"/>
        </w:rPr>
        <w:t>)(</w:t>
      </w:r>
      <w:proofErr w:type="gramEnd"/>
      <w:r w:rsidRPr="00F51C3F">
        <w:rPr>
          <w:rFonts w:ascii="Times New Roman" w:hAnsi="Times New Roman" w:cs="Times New Roman"/>
        </w:rPr>
        <w:t>6); 603 CMR 28.08(3)(a);</w:t>
      </w:r>
      <w:r>
        <w:rPr>
          <w:rFonts w:ascii="Times New Roman" w:hAnsi="Times New Roman" w:cs="Times New Roman"/>
        </w:rPr>
        <w:t xml:space="preserve"> </w:t>
      </w:r>
      <w:r>
        <w:rPr>
          <w:rFonts w:ascii="Times New Roman" w:hAnsi="Times New Roman" w:cs="Times New Roman"/>
          <w:i/>
        </w:rPr>
        <w:t>Frazier</w:t>
      </w:r>
      <w:r>
        <w:rPr>
          <w:rFonts w:ascii="Times New Roman" w:hAnsi="Times New Roman" w:cs="Times New Roman"/>
        </w:rPr>
        <w:t>, 276 F.3d at 60.</w:t>
      </w:r>
    </w:p>
  </w:footnote>
  <w:footnote w:id="20">
    <w:p w14:paraId="10549BF1" w14:textId="77777777" w:rsidR="00F51C3F" w:rsidRDefault="00F51C3F" w:rsidP="00F51C3F">
      <w:pPr>
        <w:pStyle w:val="FootnoteText"/>
      </w:pPr>
      <w:r>
        <w:rPr>
          <w:rStyle w:val="FootnoteReference"/>
        </w:rPr>
        <w:footnoteRef/>
      </w:r>
      <w:r>
        <w:t xml:space="preserve"> </w:t>
      </w:r>
      <w:r w:rsidRPr="004D4B3E">
        <w:rPr>
          <w:rFonts w:ascii="Times New Roman" w:hAnsi="Times New Roman" w:cs="Times New Roman"/>
        </w:rPr>
        <w:t xml:space="preserve">See </w:t>
      </w:r>
      <w:r w:rsidRPr="004D4B3E">
        <w:rPr>
          <w:rFonts w:ascii="Times New Roman" w:hAnsi="Times New Roman" w:cs="Times New Roman"/>
          <w:i/>
        </w:rPr>
        <w:t>Iannocchino</w:t>
      </w:r>
      <w:r w:rsidRPr="004D4B3E">
        <w:rPr>
          <w:rFonts w:ascii="Times New Roman" w:hAnsi="Times New Roman" w:cs="Times New Roman"/>
        </w:rPr>
        <w:t>, 451 Mass. 636 (internal quotation and citation omitted).</w:t>
      </w:r>
    </w:p>
  </w:footnote>
  <w:footnote w:id="21">
    <w:p w14:paraId="23A5B35E" w14:textId="46F44849" w:rsidR="00603228" w:rsidRPr="00BE6357" w:rsidRDefault="00603228" w:rsidP="00603228">
      <w:pPr>
        <w:pStyle w:val="FootnoteText"/>
        <w:rPr>
          <w:rFonts w:ascii="Times New Roman" w:hAnsi="Times New Roman" w:cs="Times New Roman"/>
        </w:rPr>
      </w:pPr>
      <w:r w:rsidRPr="004D4B3E">
        <w:rPr>
          <w:rStyle w:val="FootnoteReference"/>
          <w:rFonts w:ascii="Times New Roman" w:hAnsi="Times New Roman" w:cs="Times New Roman"/>
        </w:rPr>
        <w:footnoteRef/>
      </w:r>
      <w:r w:rsidRPr="004D4B3E">
        <w:rPr>
          <w:rFonts w:ascii="Times New Roman" w:hAnsi="Times New Roman" w:cs="Times New Roman"/>
        </w:rPr>
        <w:t xml:space="preserve"> See </w:t>
      </w:r>
      <w:r w:rsidR="00A93BE3">
        <w:rPr>
          <w:rFonts w:ascii="Times New Roman" w:hAnsi="Times New Roman" w:cs="Times New Roman"/>
          <w:i/>
        </w:rPr>
        <w:t>id</w:t>
      </w:r>
      <w:r w:rsidR="00316F31" w:rsidRPr="004D4B3E">
        <w:rPr>
          <w:rFonts w:ascii="Times New Roman" w:hAnsi="Times New Roman" w:cs="Times New Roman"/>
        </w:rPr>
        <w:t>.</w:t>
      </w:r>
      <w:r w:rsidRPr="00BE6357">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538DE"/>
    <w:multiLevelType w:val="hybridMultilevel"/>
    <w:tmpl w:val="FCE6A95E"/>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25753F9F"/>
    <w:multiLevelType w:val="hybridMultilevel"/>
    <w:tmpl w:val="719E3908"/>
    <w:lvl w:ilvl="0" w:tplc="587E48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C351BF"/>
    <w:multiLevelType w:val="hybridMultilevel"/>
    <w:tmpl w:val="57D04636"/>
    <w:lvl w:ilvl="0" w:tplc="26A014F4">
      <w:start w:val="1"/>
      <w:numFmt w:val="decimal"/>
      <w:lvlText w:val="%1."/>
      <w:lvlJc w:val="left"/>
      <w:pPr>
        <w:ind w:left="5670" w:hanging="72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6">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793AE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B9176B"/>
    <w:multiLevelType w:val="hybridMultilevel"/>
    <w:tmpl w:val="F8BE2FC4"/>
    <w:lvl w:ilvl="0" w:tplc="C0E0EB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218F8"/>
    <w:multiLevelType w:val="hybridMultilevel"/>
    <w:tmpl w:val="239EC48C"/>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6"/>
  </w:num>
  <w:num w:numId="4">
    <w:abstractNumId w:val="7"/>
  </w:num>
  <w:num w:numId="5">
    <w:abstractNumId w:val="10"/>
  </w:num>
  <w:num w:numId="6">
    <w:abstractNumId w:val="1"/>
  </w:num>
  <w:num w:numId="7">
    <w:abstractNumId w:val="12"/>
  </w:num>
  <w:num w:numId="8">
    <w:abstractNumId w:val="2"/>
  </w:num>
  <w:num w:numId="9">
    <w:abstractNumId w:val="11"/>
  </w:num>
  <w:num w:numId="10">
    <w:abstractNumId w:val="4"/>
  </w:num>
  <w:num w:numId="11">
    <w:abstractNumId w:val="13"/>
  </w:num>
  <w:num w:numId="12">
    <w:abstractNumId w:val="5"/>
  </w:num>
  <w:num w:numId="13">
    <w:abstractNumId w:val="8"/>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15079"/>
    <w:rsid w:val="000161DA"/>
    <w:rsid w:val="000173EF"/>
    <w:rsid w:val="000221BD"/>
    <w:rsid w:val="000254DE"/>
    <w:rsid w:val="00025645"/>
    <w:rsid w:val="00025D32"/>
    <w:rsid w:val="00037AA5"/>
    <w:rsid w:val="00037B42"/>
    <w:rsid w:val="00043483"/>
    <w:rsid w:val="00044090"/>
    <w:rsid w:val="00051607"/>
    <w:rsid w:val="00053225"/>
    <w:rsid w:val="00053E48"/>
    <w:rsid w:val="00054EF4"/>
    <w:rsid w:val="0006098F"/>
    <w:rsid w:val="00065D89"/>
    <w:rsid w:val="00086AEB"/>
    <w:rsid w:val="00097508"/>
    <w:rsid w:val="000B6DE3"/>
    <w:rsid w:val="000B78CA"/>
    <w:rsid w:val="000C3619"/>
    <w:rsid w:val="000D3435"/>
    <w:rsid w:val="000D7A1E"/>
    <w:rsid w:val="000E3014"/>
    <w:rsid w:val="000E6078"/>
    <w:rsid w:val="000F457A"/>
    <w:rsid w:val="00105EEB"/>
    <w:rsid w:val="001079F5"/>
    <w:rsid w:val="00111CDF"/>
    <w:rsid w:val="00113E11"/>
    <w:rsid w:val="001158B5"/>
    <w:rsid w:val="00117CA4"/>
    <w:rsid w:val="001264F0"/>
    <w:rsid w:val="0012716E"/>
    <w:rsid w:val="00137D8B"/>
    <w:rsid w:val="001404A5"/>
    <w:rsid w:val="00142729"/>
    <w:rsid w:val="001450FB"/>
    <w:rsid w:val="00145F73"/>
    <w:rsid w:val="00147A9C"/>
    <w:rsid w:val="00165000"/>
    <w:rsid w:val="001658B7"/>
    <w:rsid w:val="00172D6B"/>
    <w:rsid w:val="001734C2"/>
    <w:rsid w:val="001735CF"/>
    <w:rsid w:val="001860A1"/>
    <w:rsid w:val="001A712F"/>
    <w:rsid w:val="001B0364"/>
    <w:rsid w:val="001B2947"/>
    <w:rsid w:val="001B50FD"/>
    <w:rsid w:val="001B6F20"/>
    <w:rsid w:val="001C18EA"/>
    <w:rsid w:val="001D3986"/>
    <w:rsid w:val="001D3D4C"/>
    <w:rsid w:val="001D58C8"/>
    <w:rsid w:val="001E13AB"/>
    <w:rsid w:val="001E32B0"/>
    <w:rsid w:val="001F0366"/>
    <w:rsid w:val="001F0844"/>
    <w:rsid w:val="001F6BB3"/>
    <w:rsid w:val="00200922"/>
    <w:rsid w:val="00203DCD"/>
    <w:rsid w:val="00211D4E"/>
    <w:rsid w:val="00227A98"/>
    <w:rsid w:val="002304FC"/>
    <w:rsid w:val="002307C8"/>
    <w:rsid w:val="002325AD"/>
    <w:rsid w:val="00236E5A"/>
    <w:rsid w:val="002411F5"/>
    <w:rsid w:val="00244A24"/>
    <w:rsid w:val="002506A0"/>
    <w:rsid w:val="0025271C"/>
    <w:rsid w:val="00271E2A"/>
    <w:rsid w:val="00273EFB"/>
    <w:rsid w:val="00274271"/>
    <w:rsid w:val="00277734"/>
    <w:rsid w:val="00294BC4"/>
    <w:rsid w:val="00295823"/>
    <w:rsid w:val="002A3178"/>
    <w:rsid w:val="002B5059"/>
    <w:rsid w:val="002B5A49"/>
    <w:rsid w:val="002C3362"/>
    <w:rsid w:val="002C7304"/>
    <w:rsid w:val="002D2149"/>
    <w:rsid w:val="002E1F13"/>
    <w:rsid w:val="002F0B7C"/>
    <w:rsid w:val="002F0D6E"/>
    <w:rsid w:val="002F1E94"/>
    <w:rsid w:val="003126D3"/>
    <w:rsid w:val="003162F4"/>
    <w:rsid w:val="003168D4"/>
    <w:rsid w:val="00316F31"/>
    <w:rsid w:val="003177D4"/>
    <w:rsid w:val="00331E3A"/>
    <w:rsid w:val="00332ACD"/>
    <w:rsid w:val="003368E0"/>
    <w:rsid w:val="003409A7"/>
    <w:rsid w:val="00340C41"/>
    <w:rsid w:val="00342307"/>
    <w:rsid w:val="00342C24"/>
    <w:rsid w:val="00343A32"/>
    <w:rsid w:val="003510ED"/>
    <w:rsid w:val="00352E26"/>
    <w:rsid w:val="00352E41"/>
    <w:rsid w:val="00354470"/>
    <w:rsid w:val="00355F7A"/>
    <w:rsid w:val="00360023"/>
    <w:rsid w:val="00360DA0"/>
    <w:rsid w:val="00363700"/>
    <w:rsid w:val="00381AD1"/>
    <w:rsid w:val="00386CA9"/>
    <w:rsid w:val="00396142"/>
    <w:rsid w:val="003B139E"/>
    <w:rsid w:val="003B3AD6"/>
    <w:rsid w:val="003B6497"/>
    <w:rsid w:val="003C1E13"/>
    <w:rsid w:val="003C34D3"/>
    <w:rsid w:val="003D42BE"/>
    <w:rsid w:val="003E4A80"/>
    <w:rsid w:val="004003D9"/>
    <w:rsid w:val="00402DF4"/>
    <w:rsid w:val="004030E7"/>
    <w:rsid w:val="004122A0"/>
    <w:rsid w:val="00427EC8"/>
    <w:rsid w:val="00430C13"/>
    <w:rsid w:val="00431B5E"/>
    <w:rsid w:val="00433C17"/>
    <w:rsid w:val="00436B3C"/>
    <w:rsid w:val="004414E3"/>
    <w:rsid w:val="0044197E"/>
    <w:rsid w:val="004446DE"/>
    <w:rsid w:val="00447222"/>
    <w:rsid w:val="004535CF"/>
    <w:rsid w:val="004576BA"/>
    <w:rsid w:val="004602FF"/>
    <w:rsid w:val="00462D63"/>
    <w:rsid w:val="00473C2E"/>
    <w:rsid w:val="0048106F"/>
    <w:rsid w:val="00487709"/>
    <w:rsid w:val="004A03DC"/>
    <w:rsid w:val="004A2B8C"/>
    <w:rsid w:val="004A34BE"/>
    <w:rsid w:val="004B0608"/>
    <w:rsid w:val="004B361B"/>
    <w:rsid w:val="004B43AC"/>
    <w:rsid w:val="004B5A8F"/>
    <w:rsid w:val="004C1D3C"/>
    <w:rsid w:val="004D033C"/>
    <w:rsid w:val="004D10BD"/>
    <w:rsid w:val="004D468D"/>
    <w:rsid w:val="004D4B3E"/>
    <w:rsid w:val="004D7D57"/>
    <w:rsid w:val="004F4025"/>
    <w:rsid w:val="004F4E44"/>
    <w:rsid w:val="004F6C56"/>
    <w:rsid w:val="005126D9"/>
    <w:rsid w:val="00512A85"/>
    <w:rsid w:val="00513C86"/>
    <w:rsid w:val="00526F3D"/>
    <w:rsid w:val="005328DB"/>
    <w:rsid w:val="00544680"/>
    <w:rsid w:val="00547666"/>
    <w:rsid w:val="00552F44"/>
    <w:rsid w:val="005611CC"/>
    <w:rsid w:val="00563C7A"/>
    <w:rsid w:val="00567293"/>
    <w:rsid w:val="00580B43"/>
    <w:rsid w:val="00585C77"/>
    <w:rsid w:val="005900CA"/>
    <w:rsid w:val="00597057"/>
    <w:rsid w:val="005A010A"/>
    <w:rsid w:val="005A0ED6"/>
    <w:rsid w:val="005A361D"/>
    <w:rsid w:val="005A560B"/>
    <w:rsid w:val="005B749D"/>
    <w:rsid w:val="005B7568"/>
    <w:rsid w:val="005B7D2D"/>
    <w:rsid w:val="005C774C"/>
    <w:rsid w:val="005D1771"/>
    <w:rsid w:val="005D6405"/>
    <w:rsid w:val="005E427D"/>
    <w:rsid w:val="005F0A47"/>
    <w:rsid w:val="005F4400"/>
    <w:rsid w:val="005F66A3"/>
    <w:rsid w:val="006007CC"/>
    <w:rsid w:val="00603228"/>
    <w:rsid w:val="00614A92"/>
    <w:rsid w:val="006172E4"/>
    <w:rsid w:val="00622FAF"/>
    <w:rsid w:val="00624489"/>
    <w:rsid w:val="0062525F"/>
    <w:rsid w:val="00626D4B"/>
    <w:rsid w:val="00627016"/>
    <w:rsid w:val="00631C1B"/>
    <w:rsid w:val="00631F3D"/>
    <w:rsid w:val="00635D79"/>
    <w:rsid w:val="00637779"/>
    <w:rsid w:val="006408E2"/>
    <w:rsid w:val="00641A40"/>
    <w:rsid w:val="00644747"/>
    <w:rsid w:val="0065295A"/>
    <w:rsid w:val="006572F2"/>
    <w:rsid w:val="0066700D"/>
    <w:rsid w:val="0066789A"/>
    <w:rsid w:val="00683C51"/>
    <w:rsid w:val="00687862"/>
    <w:rsid w:val="00687A90"/>
    <w:rsid w:val="00693ECC"/>
    <w:rsid w:val="006A180D"/>
    <w:rsid w:val="006A4BB2"/>
    <w:rsid w:val="006A4E1E"/>
    <w:rsid w:val="006A65A3"/>
    <w:rsid w:val="006B2E10"/>
    <w:rsid w:val="006B5191"/>
    <w:rsid w:val="006C58FF"/>
    <w:rsid w:val="006C5BA2"/>
    <w:rsid w:val="006C79B3"/>
    <w:rsid w:val="006D3191"/>
    <w:rsid w:val="006D3929"/>
    <w:rsid w:val="006D3FE9"/>
    <w:rsid w:val="006E1C01"/>
    <w:rsid w:val="006E2918"/>
    <w:rsid w:val="006F0639"/>
    <w:rsid w:val="006F0B8C"/>
    <w:rsid w:val="00705DE3"/>
    <w:rsid w:val="00710130"/>
    <w:rsid w:val="00713A1E"/>
    <w:rsid w:val="007163BF"/>
    <w:rsid w:val="00724C44"/>
    <w:rsid w:val="00727805"/>
    <w:rsid w:val="00732104"/>
    <w:rsid w:val="00732691"/>
    <w:rsid w:val="007345BB"/>
    <w:rsid w:val="00750211"/>
    <w:rsid w:val="007518B8"/>
    <w:rsid w:val="0076007D"/>
    <w:rsid w:val="007627B2"/>
    <w:rsid w:val="00762A68"/>
    <w:rsid w:val="0076603B"/>
    <w:rsid w:val="00771BDB"/>
    <w:rsid w:val="007726D0"/>
    <w:rsid w:val="00773D7B"/>
    <w:rsid w:val="00774264"/>
    <w:rsid w:val="00774BEA"/>
    <w:rsid w:val="00785170"/>
    <w:rsid w:val="00790788"/>
    <w:rsid w:val="00791C1F"/>
    <w:rsid w:val="00797057"/>
    <w:rsid w:val="007B2BC2"/>
    <w:rsid w:val="007C18AA"/>
    <w:rsid w:val="007C4089"/>
    <w:rsid w:val="007D39AA"/>
    <w:rsid w:val="007E2CFA"/>
    <w:rsid w:val="007E6E45"/>
    <w:rsid w:val="007F5D4C"/>
    <w:rsid w:val="00804ED5"/>
    <w:rsid w:val="0081242C"/>
    <w:rsid w:val="00812753"/>
    <w:rsid w:val="00813E9C"/>
    <w:rsid w:val="00817701"/>
    <w:rsid w:val="00817DA0"/>
    <w:rsid w:val="00837020"/>
    <w:rsid w:val="008378B7"/>
    <w:rsid w:val="008408BB"/>
    <w:rsid w:val="00850234"/>
    <w:rsid w:val="00852F3B"/>
    <w:rsid w:val="0085365A"/>
    <w:rsid w:val="0085554D"/>
    <w:rsid w:val="008770E9"/>
    <w:rsid w:val="0087794D"/>
    <w:rsid w:val="00880759"/>
    <w:rsid w:val="008811DA"/>
    <w:rsid w:val="008828E5"/>
    <w:rsid w:val="0088467C"/>
    <w:rsid w:val="00884893"/>
    <w:rsid w:val="0089548E"/>
    <w:rsid w:val="00897272"/>
    <w:rsid w:val="008A6DDA"/>
    <w:rsid w:val="008A7CCE"/>
    <w:rsid w:val="008C36D8"/>
    <w:rsid w:val="008E19BE"/>
    <w:rsid w:val="008F293C"/>
    <w:rsid w:val="008F5F8F"/>
    <w:rsid w:val="00900104"/>
    <w:rsid w:val="00901772"/>
    <w:rsid w:val="00905746"/>
    <w:rsid w:val="00906D08"/>
    <w:rsid w:val="00907564"/>
    <w:rsid w:val="0091339B"/>
    <w:rsid w:val="00920A76"/>
    <w:rsid w:val="0092116C"/>
    <w:rsid w:val="00926C0A"/>
    <w:rsid w:val="009312E0"/>
    <w:rsid w:val="00956485"/>
    <w:rsid w:val="00957C9B"/>
    <w:rsid w:val="00957DC2"/>
    <w:rsid w:val="00962533"/>
    <w:rsid w:val="00975087"/>
    <w:rsid w:val="00976D70"/>
    <w:rsid w:val="009773C5"/>
    <w:rsid w:val="00977FD7"/>
    <w:rsid w:val="00980837"/>
    <w:rsid w:val="00982AD4"/>
    <w:rsid w:val="00984827"/>
    <w:rsid w:val="00987768"/>
    <w:rsid w:val="00991222"/>
    <w:rsid w:val="00991270"/>
    <w:rsid w:val="00993B08"/>
    <w:rsid w:val="0099447C"/>
    <w:rsid w:val="00995FAD"/>
    <w:rsid w:val="009960E7"/>
    <w:rsid w:val="009A714D"/>
    <w:rsid w:val="009B00FF"/>
    <w:rsid w:val="009B2EE6"/>
    <w:rsid w:val="009C3867"/>
    <w:rsid w:val="009D24EC"/>
    <w:rsid w:val="009E191B"/>
    <w:rsid w:val="009E1A10"/>
    <w:rsid w:val="009E2131"/>
    <w:rsid w:val="009F6C62"/>
    <w:rsid w:val="00A01C6C"/>
    <w:rsid w:val="00A05443"/>
    <w:rsid w:val="00A0672D"/>
    <w:rsid w:val="00A13B07"/>
    <w:rsid w:val="00A15156"/>
    <w:rsid w:val="00A2444D"/>
    <w:rsid w:val="00A271CD"/>
    <w:rsid w:val="00A40302"/>
    <w:rsid w:val="00A44FA0"/>
    <w:rsid w:val="00A56BCB"/>
    <w:rsid w:val="00A57C79"/>
    <w:rsid w:val="00A602FA"/>
    <w:rsid w:val="00A72CCE"/>
    <w:rsid w:val="00A764E4"/>
    <w:rsid w:val="00A825F9"/>
    <w:rsid w:val="00A8419B"/>
    <w:rsid w:val="00A84AC1"/>
    <w:rsid w:val="00A8501D"/>
    <w:rsid w:val="00A85637"/>
    <w:rsid w:val="00A910A6"/>
    <w:rsid w:val="00A93BE3"/>
    <w:rsid w:val="00A94F63"/>
    <w:rsid w:val="00A96ECE"/>
    <w:rsid w:val="00AA1507"/>
    <w:rsid w:val="00AA2A8A"/>
    <w:rsid w:val="00AA43C4"/>
    <w:rsid w:val="00AB055C"/>
    <w:rsid w:val="00AB05E4"/>
    <w:rsid w:val="00AB2DBA"/>
    <w:rsid w:val="00AB30F1"/>
    <w:rsid w:val="00AC49BE"/>
    <w:rsid w:val="00AD078A"/>
    <w:rsid w:val="00AE2851"/>
    <w:rsid w:val="00AE5A88"/>
    <w:rsid w:val="00AE5EC0"/>
    <w:rsid w:val="00AE7732"/>
    <w:rsid w:val="00AF4FE6"/>
    <w:rsid w:val="00AF68C9"/>
    <w:rsid w:val="00B02B06"/>
    <w:rsid w:val="00B116A9"/>
    <w:rsid w:val="00B16BC1"/>
    <w:rsid w:val="00B17FC8"/>
    <w:rsid w:val="00B215B7"/>
    <w:rsid w:val="00B22DE6"/>
    <w:rsid w:val="00B24234"/>
    <w:rsid w:val="00B33F13"/>
    <w:rsid w:val="00B60D43"/>
    <w:rsid w:val="00B62FE4"/>
    <w:rsid w:val="00B705CA"/>
    <w:rsid w:val="00B7296D"/>
    <w:rsid w:val="00B73950"/>
    <w:rsid w:val="00B744CE"/>
    <w:rsid w:val="00B76D2A"/>
    <w:rsid w:val="00B77B07"/>
    <w:rsid w:val="00B84CC3"/>
    <w:rsid w:val="00B8756E"/>
    <w:rsid w:val="00B91029"/>
    <w:rsid w:val="00B94B62"/>
    <w:rsid w:val="00BA0717"/>
    <w:rsid w:val="00BA1FC9"/>
    <w:rsid w:val="00BA2D8C"/>
    <w:rsid w:val="00BA4DAD"/>
    <w:rsid w:val="00BA7319"/>
    <w:rsid w:val="00BB3430"/>
    <w:rsid w:val="00BB348A"/>
    <w:rsid w:val="00BB47AB"/>
    <w:rsid w:val="00BB5EA5"/>
    <w:rsid w:val="00BC093E"/>
    <w:rsid w:val="00BC3C4D"/>
    <w:rsid w:val="00BC5308"/>
    <w:rsid w:val="00BD2017"/>
    <w:rsid w:val="00BE3FA7"/>
    <w:rsid w:val="00BE6357"/>
    <w:rsid w:val="00BE7E63"/>
    <w:rsid w:val="00BF0DE0"/>
    <w:rsid w:val="00BF1CE3"/>
    <w:rsid w:val="00C015D4"/>
    <w:rsid w:val="00C01D12"/>
    <w:rsid w:val="00C037E0"/>
    <w:rsid w:val="00C17B47"/>
    <w:rsid w:val="00C213F6"/>
    <w:rsid w:val="00C235D9"/>
    <w:rsid w:val="00C23C51"/>
    <w:rsid w:val="00C24B42"/>
    <w:rsid w:val="00C272B6"/>
    <w:rsid w:val="00C27A7E"/>
    <w:rsid w:val="00C37747"/>
    <w:rsid w:val="00C412A1"/>
    <w:rsid w:val="00C45C49"/>
    <w:rsid w:val="00C46F10"/>
    <w:rsid w:val="00C6516C"/>
    <w:rsid w:val="00C7445B"/>
    <w:rsid w:val="00C871DB"/>
    <w:rsid w:val="00C918A1"/>
    <w:rsid w:val="00CA233A"/>
    <w:rsid w:val="00CA25F7"/>
    <w:rsid w:val="00CA2F6E"/>
    <w:rsid w:val="00CA6937"/>
    <w:rsid w:val="00CB2089"/>
    <w:rsid w:val="00CE1014"/>
    <w:rsid w:val="00CE3CEB"/>
    <w:rsid w:val="00CE4DC8"/>
    <w:rsid w:val="00CF10F6"/>
    <w:rsid w:val="00CF1449"/>
    <w:rsid w:val="00CF3104"/>
    <w:rsid w:val="00CF6155"/>
    <w:rsid w:val="00CF7D08"/>
    <w:rsid w:val="00CF7D60"/>
    <w:rsid w:val="00D12676"/>
    <w:rsid w:val="00D13275"/>
    <w:rsid w:val="00D221BB"/>
    <w:rsid w:val="00D3002D"/>
    <w:rsid w:val="00D37DF2"/>
    <w:rsid w:val="00D45172"/>
    <w:rsid w:val="00D47A27"/>
    <w:rsid w:val="00D52492"/>
    <w:rsid w:val="00D62E1D"/>
    <w:rsid w:val="00D66A1F"/>
    <w:rsid w:val="00D75571"/>
    <w:rsid w:val="00D779DB"/>
    <w:rsid w:val="00D80227"/>
    <w:rsid w:val="00D83A37"/>
    <w:rsid w:val="00D8663D"/>
    <w:rsid w:val="00DB0109"/>
    <w:rsid w:val="00DB43F7"/>
    <w:rsid w:val="00DB5AB8"/>
    <w:rsid w:val="00DC2FAD"/>
    <w:rsid w:val="00DC6F50"/>
    <w:rsid w:val="00DE030D"/>
    <w:rsid w:val="00DE4B23"/>
    <w:rsid w:val="00DE4EA0"/>
    <w:rsid w:val="00DE7DF8"/>
    <w:rsid w:val="00DF06F2"/>
    <w:rsid w:val="00DF10CA"/>
    <w:rsid w:val="00DF162A"/>
    <w:rsid w:val="00DF7B2F"/>
    <w:rsid w:val="00E0001B"/>
    <w:rsid w:val="00E03F9D"/>
    <w:rsid w:val="00E128D2"/>
    <w:rsid w:val="00E12F54"/>
    <w:rsid w:val="00E13B26"/>
    <w:rsid w:val="00E2091F"/>
    <w:rsid w:val="00E21EA4"/>
    <w:rsid w:val="00E2215D"/>
    <w:rsid w:val="00E2233F"/>
    <w:rsid w:val="00E27947"/>
    <w:rsid w:val="00E33B63"/>
    <w:rsid w:val="00E3762E"/>
    <w:rsid w:val="00E4271B"/>
    <w:rsid w:val="00E43F0E"/>
    <w:rsid w:val="00E46245"/>
    <w:rsid w:val="00E46BD9"/>
    <w:rsid w:val="00E501CC"/>
    <w:rsid w:val="00E52145"/>
    <w:rsid w:val="00E565A7"/>
    <w:rsid w:val="00E56ACC"/>
    <w:rsid w:val="00E57895"/>
    <w:rsid w:val="00E620E7"/>
    <w:rsid w:val="00E63398"/>
    <w:rsid w:val="00E6704C"/>
    <w:rsid w:val="00E752B2"/>
    <w:rsid w:val="00E80D8B"/>
    <w:rsid w:val="00E9495E"/>
    <w:rsid w:val="00E950DC"/>
    <w:rsid w:val="00E97F64"/>
    <w:rsid w:val="00EA2710"/>
    <w:rsid w:val="00EB15AF"/>
    <w:rsid w:val="00EB53C0"/>
    <w:rsid w:val="00ED2F12"/>
    <w:rsid w:val="00ED7DA3"/>
    <w:rsid w:val="00EE22D7"/>
    <w:rsid w:val="00EE3A6B"/>
    <w:rsid w:val="00EF52B2"/>
    <w:rsid w:val="00EF7845"/>
    <w:rsid w:val="00F07F6E"/>
    <w:rsid w:val="00F23654"/>
    <w:rsid w:val="00F24369"/>
    <w:rsid w:val="00F32747"/>
    <w:rsid w:val="00F41322"/>
    <w:rsid w:val="00F444F2"/>
    <w:rsid w:val="00F51C3F"/>
    <w:rsid w:val="00F52855"/>
    <w:rsid w:val="00F55E91"/>
    <w:rsid w:val="00F5642C"/>
    <w:rsid w:val="00F60E83"/>
    <w:rsid w:val="00F62D44"/>
    <w:rsid w:val="00F77C34"/>
    <w:rsid w:val="00F81DD8"/>
    <w:rsid w:val="00F81FD6"/>
    <w:rsid w:val="00F85003"/>
    <w:rsid w:val="00F85231"/>
    <w:rsid w:val="00F86CB4"/>
    <w:rsid w:val="00F91A02"/>
    <w:rsid w:val="00F94DF7"/>
    <w:rsid w:val="00F9785D"/>
    <w:rsid w:val="00FA022C"/>
    <w:rsid w:val="00FA27E2"/>
    <w:rsid w:val="00FB1820"/>
    <w:rsid w:val="00FC424D"/>
    <w:rsid w:val="00FC4C14"/>
    <w:rsid w:val="00FD1BA5"/>
    <w:rsid w:val="00FD453A"/>
    <w:rsid w:val="00FD7155"/>
    <w:rsid w:val="00FE1D85"/>
    <w:rsid w:val="00FF50E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styleId="BookTitle">
    <w:name w:val="Book Title"/>
    <w:basedOn w:val="DefaultParagraphFont"/>
    <w:uiPriority w:val="33"/>
    <w:qFormat/>
    <w:rsid w:val="001E13AB"/>
    <w:rPr>
      <w:b/>
      <w:bCs/>
      <w:smallCaps/>
      <w:spacing w:val="5"/>
    </w:rPr>
  </w:style>
  <w:style w:type="paragraph" w:styleId="EndnoteText">
    <w:name w:val="endnote text"/>
    <w:basedOn w:val="Normal"/>
    <w:link w:val="EndnoteTextChar"/>
    <w:uiPriority w:val="99"/>
    <w:semiHidden/>
    <w:unhideWhenUsed/>
    <w:rsid w:val="000D7A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7A1E"/>
    <w:rPr>
      <w:sz w:val="20"/>
      <w:szCs w:val="20"/>
    </w:rPr>
  </w:style>
  <w:style w:type="character" w:styleId="EndnoteReference">
    <w:name w:val="endnote reference"/>
    <w:basedOn w:val="DefaultParagraphFont"/>
    <w:uiPriority w:val="99"/>
    <w:semiHidden/>
    <w:unhideWhenUsed/>
    <w:rsid w:val="000D7A1E"/>
    <w:rPr>
      <w:vertAlign w:val="superscript"/>
    </w:rPr>
  </w:style>
  <w:style w:type="paragraph" w:styleId="NormalWeb">
    <w:name w:val="Normal (Web)"/>
    <w:basedOn w:val="Normal"/>
    <w:uiPriority w:val="99"/>
    <w:semiHidden/>
    <w:unhideWhenUsed/>
    <w:rsid w:val="00D12676"/>
    <w:pPr>
      <w:spacing w:after="15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styleId="BookTitle">
    <w:name w:val="Book Title"/>
    <w:basedOn w:val="DefaultParagraphFont"/>
    <w:uiPriority w:val="33"/>
    <w:qFormat/>
    <w:rsid w:val="001E13AB"/>
    <w:rPr>
      <w:b/>
      <w:bCs/>
      <w:smallCaps/>
      <w:spacing w:val="5"/>
    </w:rPr>
  </w:style>
  <w:style w:type="paragraph" w:styleId="EndnoteText">
    <w:name w:val="endnote text"/>
    <w:basedOn w:val="Normal"/>
    <w:link w:val="EndnoteTextChar"/>
    <w:uiPriority w:val="99"/>
    <w:semiHidden/>
    <w:unhideWhenUsed/>
    <w:rsid w:val="000D7A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7A1E"/>
    <w:rPr>
      <w:sz w:val="20"/>
      <w:szCs w:val="20"/>
    </w:rPr>
  </w:style>
  <w:style w:type="character" w:styleId="EndnoteReference">
    <w:name w:val="endnote reference"/>
    <w:basedOn w:val="DefaultParagraphFont"/>
    <w:uiPriority w:val="99"/>
    <w:semiHidden/>
    <w:unhideWhenUsed/>
    <w:rsid w:val="000D7A1E"/>
    <w:rPr>
      <w:vertAlign w:val="superscript"/>
    </w:rPr>
  </w:style>
  <w:style w:type="paragraph" w:styleId="NormalWeb">
    <w:name w:val="Normal (Web)"/>
    <w:basedOn w:val="Normal"/>
    <w:uiPriority w:val="99"/>
    <w:semiHidden/>
    <w:unhideWhenUsed/>
    <w:rsid w:val="00D12676"/>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415789011">
      <w:bodyDiv w:val="1"/>
      <w:marLeft w:val="0"/>
      <w:marRight w:val="0"/>
      <w:marTop w:val="0"/>
      <w:marBottom w:val="0"/>
      <w:divBdr>
        <w:top w:val="none" w:sz="0" w:space="0" w:color="auto"/>
        <w:left w:val="none" w:sz="0" w:space="0" w:color="auto"/>
        <w:bottom w:val="none" w:sz="0" w:space="0" w:color="auto"/>
        <w:right w:val="none" w:sz="0" w:space="0" w:color="auto"/>
      </w:divBdr>
      <w:divsChild>
        <w:div w:id="97677958">
          <w:marLeft w:val="0"/>
          <w:marRight w:val="0"/>
          <w:marTop w:val="0"/>
          <w:marBottom w:val="0"/>
          <w:divBdr>
            <w:top w:val="none" w:sz="0" w:space="0" w:color="auto"/>
            <w:left w:val="none" w:sz="0" w:space="0" w:color="auto"/>
            <w:bottom w:val="none" w:sz="0" w:space="0" w:color="auto"/>
            <w:right w:val="none" w:sz="0" w:space="0" w:color="auto"/>
          </w:divBdr>
          <w:divsChild>
            <w:div w:id="626547031">
              <w:marLeft w:val="0"/>
              <w:marRight w:val="0"/>
              <w:marTop w:val="0"/>
              <w:marBottom w:val="0"/>
              <w:divBdr>
                <w:top w:val="none" w:sz="0" w:space="0" w:color="auto"/>
                <w:left w:val="none" w:sz="0" w:space="0" w:color="auto"/>
                <w:bottom w:val="none" w:sz="0" w:space="0" w:color="auto"/>
                <w:right w:val="none" w:sz="0" w:space="0" w:color="auto"/>
              </w:divBdr>
              <w:divsChild>
                <w:div w:id="16619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551579078">
      <w:bodyDiv w:val="1"/>
      <w:marLeft w:val="0"/>
      <w:marRight w:val="0"/>
      <w:marTop w:val="0"/>
      <w:marBottom w:val="0"/>
      <w:divBdr>
        <w:top w:val="none" w:sz="0" w:space="0" w:color="auto"/>
        <w:left w:val="none" w:sz="0" w:space="0" w:color="auto"/>
        <w:bottom w:val="none" w:sz="0" w:space="0" w:color="auto"/>
        <w:right w:val="none" w:sz="0" w:space="0" w:color="auto"/>
      </w:divBdr>
    </w:div>
    <w:div w:id="724256959">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936865110">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8DC88-3927-4502-9DEF-1427A10A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6687</Words>
  <Characters>38122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44720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Georgetown and DMH, BSEA # 15-00020</dc:title>
  <dc:subject>Georgetown and DMH, BSEA # 15-00020</dc:subject>
  <dc:creator>LeBlanc, Tiana (ALA)</dc:creator>
  <cp:keywords>Georgetown and DMH, BSEA # 15-00020</cp:keywords>
  <cp:lastModifiedBy>ANF</cp:lastModifiedBy>
  <cp:revision>2</cp:revision>
  <cp:lastPrinted>2020-02-26T20:20:00Z</cp:lastPrinted>
  <dcterms:created xsi:type="dcterms:W3CDTF">2020-02-27T14:00:00Z</dcterms:created>
  <dcterms:modified xsi:type="dcterms:W3CDTF">2020-02-27T14:00:00Z</dcterms:modified>
  <cp:category>Georgetown and DMH, BSEA # 15-00020</cp:category>
</cp:coreProperties>
</file>