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4C95" w14:textId="77777777" w:rsidR="00455C6E" w:rsidRDefault="00000000">
      <w:pPr>
        <w:tabs>
          <w:tab w:val="left" w:pos="720"/>
        </w:tabs>
        <w:jc w:val="center"/>
      </w:pPr>
      <w:r>
        <w:rPr>
          <w:rFonts w:eastAsia="Times New Roman"/>
          <w:b/>
          <w:bCs/>
          <w:color w:val="000000"/>
          <w:szCs w:val="24"/>
        </w:rPr>
        <w:t>COMMONWEALTH OF MASSACHUSETTS</w:t>
      </w:r>
    </w:p>
    <w:p w14:paraId="5AC5D641" w14:textId="77777777" w:rsidR="00455C6E" w:rsidRDefault="00000000">
      <w:pPr>
        <w:tabs>
          <w:tab w:val="left" w:pos="720"/>
        </w:tabs>
        <w:jc w:val="center"/>
      </w:pPr>
      <w:r>
        <w:rPr>
          <w:rFonts w:eastAsia="Times New Roman"/>
          <w:b/>
          <w:bCs/>
          <w:color w:val="000000"/>
          <w:szCs w:val="24"/>
        </w:rPr>
        <w:t>DIVISION OF ADMINISTRATIVE LAW APPEALS</w:t>
      </w:r>
    </w:p>
    <w:p w14:paraId="72B96B8E" w14:textId="77777777" w:rsidR="00455C6E" w:rsidRDefault="00000000">
      <w:pPr>
        <w:tabs>
          <w:tab w:val="left" w:pos="720"/>
        </w:tabs>
        <w:jc w:val="center"/>
      </w:pPr>
      <w:r>
        <w:rPr>
          <w:rFonts w:eastAsia="Times New Roman"/>
          <w:b/>
          <w:bCs/>
          <w:color w:val="000000"/>
          <w:szCs w:val="24"/>
        </w:rPr>
        <w:t>BUREAU OF SPECIAL EDUCATION APPEALS</w:t>
      </w:r>
    </w:p>
    <w:p w14:paraId="4E600EA9" w14:textId="77777777" w:rsidR="00455C6E" w:rsidRDefault="00455C6E">
      <w:pPr>
        <w:tabs>
          <w:tab w:val="left" w:pos="720"/>
        </w:tabs>
        <w:rPr>
          <w:rFonts w:eastAsia="Times New Roman"/>
          <w:color w:val="000000"/>
          <w:szCs w:val="24"/>
        </w:rPr>
      </w:pPr>
    </w:p>
    <w:p w14:paraId="561F4EC6" w14:textId="77777777" w:rsidR="00455C6E" w:rsidRDefault="00455C6E">
      <w:pPr>
        <w:tabs>
          <w:tab w:val="left" w:pos="720"/>
        </w:tabs>
        <w:rPr>
          <w:rFonts w:eastAsia="Times New Roman"/>
          <w:color w:val="000000"/>
          <w:szCs w:val="24"/>
        </w:rPr>
      </w:pPr>
    </w:p>
    <w:p w14:paraId="0A1DD28E" w14:textId="77777777" w:rsidR="00455C6E" w:rsidRDefault="00000000">
      <w:pPr>
        <w:tabs>
          <w:tab w:val="left" w:pos="720"/>
        </w:tabs>
      </w:pPr>
      <w:r>
        <w:rPr>
          <w:rFonts w:eastAsia="Times New Roman"/>
          <w:color w:val="000000"/>
          <w:szCs w:val="24"/>
        </w:rPr>
        <w:t>In re:    Zeke</w:t>
      </w:r>
      <w:r>
        <w:rPr>
          <w:rStyle w:val="FootnoteReference"/>
          <w:rFonts w:eastAsia="Times New Roman"/>
          <w:color w:val="000000"/>
          <w:szCs w:val="24"/>
        </w:rPr>
        <w:footnoteReference w:id="1"/>
      </w:r>
      <w:r>
        <w:rPr>
          <w:rFonts w:eastAsia="Times New Roman"/>
          <w:color w:val="000000"/>
          <w:szCs w:val="24"/>
        </w:rPr>
        <w:t xml:space="preserve">                                </w:t>
      </w:r>
      <w:r>
        <w:rPr>
          <w:rFonts w:eastAsia="Times New Roman"/>
          <w:color w:val="000000"/>
          <w:szCs w:val="24"/>
        </w:rPr>
        <w:tab/>
      </w:r>
      <w:r>
        <w:rPr>
          <w:rFonts w:eastAsia="Times New Roman"/>
          <w:color w:val="000000"/>
          <w:szCs w:val="24"/>
        </w:rPr>
        <w:tab/>
      </w:r>
      <w:r>
        <w:rPr>
          <w:rFonts w:eastAsia="Times New Roman"/>
          <w:color w:val="000000"/>
          <w:szCs w:val="24"/>
        </w:rPr>
        <w:tab/>
      </w:r>
      <w:r>
        <w:rPr>
          <w:rFonts w:eastAsia="Times New Roman"/>
          <w:color w:val="000000"/>
          <w:szCs w:val="24"/>
        </w:rPr>
        <w:tab/>
      </w:r>
      <w:r>
        <w:rPr>
          <w:rFonts w:eastAsia="Times New Roman"/>
          <w:color w:val="000000"/>
          <w:szCs w:val="24"/>
        </w:rPr>
        <w:tab/>
        <w:t xml:space="preserve">                   BSEA</w:t>
      </w:r>
      <w:r>
        <w:rPr>
          <w:rFonts w:eastAsia="Times New Roman"/>
          <w:b/>
          <w:bCs/>
          <w:color w:val="000000"/>
          <w:szCs w:val="24"/>
        </w:rPr>
        <w:t xml:space="preserve"> #</w:t>
      </w:r>
      <w:r>
        <w:rPr>
          <w:rFonts w:eastAsia="Times New Roman"/>
          <w:color w:val="000000"/>
          <w:szCs w:val="24"/>
        </w:rPr>
        <w:t xml:space="preserve">2200246 </w:t>
      </w:r>
    </w:p>
    <w:p w14:paraId="35235625" w14:textId="77777777" w:rsidR="00455C6E" w:rsidRDefault="00455C6E">
      <w:pPr>
        <w:tabs>
          <w:tab w:val="left" w:pos="720"/>
        </w:tabs>
        <w:rPr>
          <w:rFonts w:eastAsia="Times New Roman"/>
          <w:color w:val="000000"/>
          <w:szCs w:val="24"/>
        </w:rPr>
      </w:pPr>
    </w:p>
    <w:p w14:paraId="27ACAB00" w14:textId="77777777" w:rsidR="00455C6E" w:rsidRDefault="00000000">
      <w:pPr>
        <w:tabs>
          <w:tab w:val="left" w:pos="720"/>
        </w:tabs>
        <w:jc w:val="center"/>
      </w:pPr>
      <w:r>
        <w:rPr>
          <w:rFonts w:eastAsia="Times New Roman"/>
          <w:b/>
          <w:bCs/>
          <w:color w:val="000000"/>
          <w:szCs w:val="24"/>
          <w:u w:val="single"/>
        </w:rPr>
        <w:t>DECISION</w:t>
      </w:r>
    </w:p>
    <w:p w14:paraId="2628E582" w14:textId="77777777" w:rsidR="00455C6E" w:rsidRDefault="00455C6E">
      <w:pPr>
        <w:tabs>
          <w:tab w:val="left" w:pos="720"/>
        </w:tabs>
        <w:rPr>
          <w:rFonts w:eastAsia="Times New Roman"/>
          <w:color w:val="000000"/>
          <w:szCs w:val="24"/>
        </w:rPr>
      </w:pPr>
    </w:p>
    <w:p w14:paraId="09F98326" w14:textId="65A29702" w:rsidR="00455C6E" w:rsidRDefault="005C1747">
      <w:pPr>
        <w:tabs>
          <w:tab w:val="left" w:pos="720"/>
        </w:tabs>
      </w:pPr>
      <w:r>
        <w:rPr>
          <w:rFonts w:eastAsia="Times New Roman"/>
          <w:color w:val="000000"/>
          <w:szCs w:val="24"/>
        </w:rPr>
        <w:tab/>
        <w:t xml:space="preserve">This decision is issued pursuant to the Individuals with Disabilities Education Act (20 USC 1400 </w:t>
      </w:r>
      <w:r>
        <w:rPr>
          <w:rFonts w:eastAsia="Times New Roman"/>
          <w:i/>
          <w:iCs/>
          <w:color w:val="000000"/>
          <w:szCs w:val="24"/>
        </w:rPr>
        <w:t>et seq</w:t>
      </w:r>
      <w:r>
        <w:rPr>
          <w:rFonts w:eastAsia="Times New Roman"/>
          <w:color w:val="000000"/>
          <w:szCs w:val="24"/>
        </w:rPr>
        <w:t>.), Section 504 of the Rehabilitation Act of 1973 (29 USC 794), the state special education law (MGL c. 71B), the state Administrative Procedure Act (MGL c. 30A), and the regulations promulgated under these statutes.  </w:t>
      </w:r>
    </w:p>
    <w:p w14:paraId="4428F0E4" w14:textId="77777777" w:rsidR="00455C6E" w:rsidRDefault="00455C6E">
      <w:pPr>
        <w:tabs>
          <w:tab w:val="left" w:pos="720"/>
        </w:tabs>
        <w:ind w:firstLine="720"/>
        <w:rPr>
          <w:rFonts w:eastAsia="Times New Roman"/>
          <w:color w:val="000000"/>
          <w:szCs w:val="24"/>
        </w:rPr>
      </w:pPr>
    </w:p>
    <w:p w14:paraId="71AE3B7C" w14:textId="4FA0CC0C" w:rsidR="00455C6E" w:rsidRDefault="005C1747">
      <w:pPr>
        <w:tabs>
          <w:tab w:val="left" w:pos="720"/>
        </w:tabs>
        <w:rPr>
          <w:rFonts w:eastAsia="Times New Roman"/>
          <w:color w:val="000000"/>
          <w:szCs w:val="24"/>
        </w:rPr>
      </w:pPr>
      <w:r>
        <w:rPr>
          <w:rFonts w:eastAsia="Times New Roman"/>
          <w:color w:val="000000"/>
          <w:szCs w:val="24"/>
        </w:rPr>
        <w:tab/>
        <w:t xml:space="preserve">A hearing was held remotely </w:t>
      </w:r>
      <w:r w:rsidR="000B5D75">
        <w:rPr>
          <w:rFonts w:eastAsia="Times New Roman"/>
          <w:color w:val="000000"/>
          <w:szCs w:val="24"/>
        </w:rPr>
        <w:t>via</w:t>
      </w:r>
      <w:r>
        <w:rPr>
          <w:rFonts w:eastAsia="Times New Roman"/>
          <w:color w:val="000000"/>
          <w:szCs w:val="24"/>
        </w:rPr>
        <w:t xml:space="preserve"> Zoom on August 2, 2022, before Hearing Officer Amy Reichbach. Those present for all or part of the proceedings, all of whom agreed to participate virtually, were: </w:t>
      </w:r>
    </w:p>
    <w:p w14:paraId="442CEA06" w14:textId="77777777" w:rsidR="00455C6E" w:rsidRDefault="00455C6E">
      <w:pPr>
        <w:tabs>
          <w:tab w:val="left" w:pos="720"/>
        </w:tabs>
        <w:rPr>
          <w:rFonts w:eastAsia="Times New Roman"/>
          <w:color w:val="000000"/>
          <w:szCs w:val="24"/>
        </w:rPr>
      </w:pPr>
    </w:p>
    <w:p w14:paraId="0A1ACA44" w14:textId="77777777" w:rsidR="00455C6E" w:rsidRDefault="00000000">
      <w:pPr>
        <w:tabs>
          <w:tab w:val="left" w:pos="720"/>
        </w:tabs>
        <w:rPr>
          <w:rFonts w:eastAsia="Times New Roman"/>
          <w:color w:val="000000"/>
          <w:szCs w:val="24"/>
        </w:rPr>
      </w:pPr>
      <w:r>
        <w:rPr>
          <w:rFonts w:eastAsia="Times New Roman"/>
          <w:color w:val="000000"/>
          <w:szCs w:val="24"/>
        </w:rPr>
        <w:t>Mother</w:t>
      </w:r>
    </w:p>
    <w:p w14:paraId="00040D68" w14:textId="66D2F622" w:rsidR="002F0520" w:rsidRDefault="002F0520" w:rsidP="002F0520">
      <w:pPr>
        <w:tabs>
          <w:tab w:val="left" w:pos="720"/>
        </w:tabs>
        <w:ind w:left="3600" w:hanging="3600"/>
      </w:pPr>
      <w:r>
        <w:rPr>
          <w:rFonts w:eastAsia="Times New Roman"/>
          <w:color w:val="000000"/>
          <w:szCs w:val="24"/>
        </w:rPr>
        <w:t>Nicole Alton-Moore</w:t>
      </w:r>
      <w:r>
        <w:rPr>
          <w:color w:val="000000"/>
          <w:szCs w:val="24"/>
        </w:rPr>
        <w:tab/>
      </w:r>
      <w:r>
        <w:rPr>
          <w:rFonts w:eastAsia="Times New Roman"/>
          <w:color w:val="000000"/>
          <w:szCs w:val="24"/>
        </w:rPr>
        <w:t xml:space="preserve">Director of Family Services </w:t>
      </w:r>
      <w:r w:rsidR="000B5D75">
        <w:rPr>
          <w:rFonts w:eastAsia="Times New Roman"/>
          <w:color w:val="000000"/>
          <w:szCs w:val="24"/>
        </w:rPr>
        <w:t>and</w:t>
      </w:r>
      <w:r>
        <w:rPr>
          <w:rFonts w:eastAsia="Times New Roman"/>
          <w:color w:val="000000"/>
          <w:szCs w:val="24"/>
        </w:rPr>
        <w:t xml:space="preserve"> Admissions, Evergreen Center </w:t>
      </w:r>
      <w:r>
        <w:rPr>
          <w:color w:val="000000"/>
          <w:szCs w:val="24"/>
        </w:rPr>
        <w:tab/>
      </w:r>
      <w:r>
        <w:rPr>
          <w:rFonts w:eastAsia="Times New Roman"/>
          <w:color w:val="000000"/>
          <w:szCs w:val="24"/>
        </w:rPr>
        <w:t>School (Evergreen)</w:t>
      </w:r>
    </w:p>
    <w:p w14:paraId="4B9F3445" w14:textId="4CA0867B" w:rsidR="002F0520" w:rsidRDefault="002F0520" w:rsidP="002F0520">
      <w:pPr>
        <w:tabs>
          <w:tab w:val="left" w:pos="720"/>
        </w:tabs>
        <w:ind w:left="3600" w:hanging="3600"/>
      </w:pPr>
      <w:r>
        <w:rPr>
          <w:rFonts w:eastAsia="Times New Roman"/>
          <w:color w:val="000000"/>
          <w:szCs w:val="24"/>
        </w:rPr>
        <w:t>Kim Beckman</w:t>
      </w:r>
      <w:r>
        <w:rPr>
          <w:color w:val="000000"/>
          <w:szCs w:val="24"/>
        </w:rPr>
        <w:tab/>
      </w:r>
      <w:r>
        <w:rPr>
          <w:rFonts w:eastAsia="Times New Roman"/>
          <w:color w:val="000000"/>
          <w:szCs w:val="24"/>
        </w:rPr>
        <w:t xml:space="preserve">Behavior Education Team Supervisor, Evergreen     </w:t>
      </w:r>
    </w:p>
    <w:p w14:paraId="431113C6" w14:textId="1AED001B" w:rsidR="00455C6E" w:rsidRPr="002F0520" w:rsidRDefault="00000000" w:rsidP="002F0520">
      <w:pPr>
        <w:tabs>
          <w:tab w:val="left" w:pos="720"/>
        </w:tabs>
        <w:ind w:left="2880" w:hanging="2880"/>
      </w:pPr>
      <w:r>
        <w:rPr>
          <w:rFonts w:eastAsia="Times New Roman"/>
          <w:color w:val="000000"/>
          <w:szCs w:val="24"/>
        </w:rPr>
        <w:t>Jessica DeLorenzo</w:t>
      </w:r>
      <w:r>
        <w:rPr>
          <w:color w:val="000000"/>
          <w:szCs w:val="24"/>
        </w:rPr>
        <w:tab/>
      </w:r>
      <w:r>
        <w:rPr>
          <w:color w:val="000000"/>
          <w:szCs w:val="24"/>
        </w:rPr>
        <w:tab/>
      </w:r>
      <w:r>
        <w:rPr>
          <w:rFonts w:eastAsia="Times New Roman"/>
          <w:color w:val="000000"/>
          <w:szCs w:val="24"/>
        </w:rPr>
        <w:t>Director of Student Services, Pembroke Public Schools</w:t>
      </w:r>
      <w:r w:rsidR="002F0520">
        <w:rPr>
          <w:rFonts w:eastAsia="Times New Roman"/>
          <w:color w:val="000000"/>
          <w:szCs w:val="24"/>
        </w:rPr>
        <w:t xml:space="preserve"> </w:t>
      </w:r>
    </w:p>
    <w:p w14:paraId="3879425F" w14:textId="60482480" w:rsidR="00455C6E" w:rsidRDefault="00000000" w:rsidP="002F0520">
      <w:pPr>
        <w:tabs>
          <w:tab w:val="left" w:pos="720"/>
        </w:tabs>
        <w:ind w:left="3600" w:hanging="3600"/>
      </w:pPr>
      <w:r>
        <w:rPr>
          <w:rFonts w:eastAsia="Times New Roman"/>
          <w:color w:val="000000"/>
          <w:szCs w:val="24"/>
        </w:rPr>
        <w:t>Kelly McLeod</w:t>
      </w:r>
      <w:r>
        <w:rPr>
          <w:color w:val="000000"/>
          <w:szCs w:val="24"/>
        </w:rPr>
        <w:tab/>
      </w:r>
      <w:r>
        <w:rPr>
          <w:rFonts w:eastAsia="Times New Roman"/>
          <w:color w:val="000000"/>
          <w:szCs w:val="24"/>
        </w:rPr>
        <w:t>Board Certified Behavioral Analyst, Pilgrim Area</w:t>
      </w:r>
      <w:r w:rsidR="002F0520">
        <w:rPr>
          <w:rFonts w:eastAsia="Times New Roman"/>
          <w:color w:val="000000"/>
          <w:szCs w:val="24"/>
        </w:rPr>
        <w:t xml:space="preserve"> </w:t>
      </w:r>
      <w:r>
        <w:rPr>
          <w:rFonts w:eastAsia="Times New Roman"/>
          <w:color w:val="000000"/>
          <w:szCs w:val="24"/>
        </w:rPr>
        <w:t xml:space="preserve">Collaborative </w:t>
      </w:r>
    </w:p>
    <w:p w14:paraId="1197A731" w14:textId="670C0BA8" w:rsidR="00455C6E" w:rsidRDefault="00000000">
      <w:pPr>
        <w:tabs>
          <w:tab w:val="left" w:pos="720"/>
        </w:tabs>
      </w:pPr>
      <w:r>
        <w:rPr>
          <w:rFonts w:eastAsia="Times New Roman"/>
          <w:color w:val="000000"/>
          <w:szCs w:val="24"/>
        </w:rPr>
        <w:t>Tami Joia</w:t>
      </w:r>
      <w:r>
        <w:rPr>
          <w:color w:val="000000"/>
          <w:szCs w:val="24"/>
        </w:rPr>
        <w:tab/>
      </w:r>
      <w:r>
        <w:rPr>
          <w:color w:val="000000"/>
          <w:szCs w:val="24"/>
        </w:rPr>
        <w:tab/>
      </w:r>
      <w:r>
        <w:rPr>
          <w:color w:val="000000"/>
          <w:szCs w:val="24"/>
        </w:rPr>
        <w:tab/>
      </w:r>
      <w:r>
        <w:rPr>
          <w:rFonts w:eastAsia="Times New Roman"/>
          <w:color w:val="000000"/>
          <w:szCs w:val="24"/>
        </w:rPr>
        <w:t xml:space="preserve">            Advocate for Parent </w:t>
      </w:r>
    </w:p>
    <w:p w14:paraId="01F5BC93" w14:textId="77777777" w:rsidR="00455C6E" w:rsidRDefault="00000000">
      <w:pPr>
        <w:tabs>
          <w:tab w:val="left" w:pos="720"/>
        </w:tabs>
      </w:pPr>
      <w:r>
        <w:rPr>
          <w:rFonts w:eastAsia="Times New Roman"/>
          <w:color w:val="000000"/>
          <w:szCs w:val="24"/>
        </w:rPr>
        <w:t xml:space="preserve">Mary Ellen </w:t>
      </w:r>
      <w:proofErr w:type="spellStart"/>
      <w:r>
        <w:rPr>
          <w:rFonts w:eastAsia="Times New Roman"/>
          <w:color w:val="000000"/>
          <w:szCs w:val="24"/>
        </w:rPr>
        <w:t>Sowyrda</w:t>
      </w:r>
      <w:proofErr w:type="spellEnd"/>
      <w:r>
        <w:rPr>
          <w:rFonts w:eastAsia="Times New Roman"/>
          <w:color w:val="000000"/>
          <w:szCs w:val="24"/>
        </w:rPr>
        <w:t>, Esq.</w:t>
      </w:r>
      <w:r>
        <w:rPr>
          <w:color w:val="000000"/>
          <w:szCs w:val="24"/>
        </w:rPr>
        <w:tab/>
      </w:r>
      <w:r>
        <w:rPr>
          <w:rFonts w:eastAsia="Times New Roman"/>
          <w:color w:val="000000"/>
          <w:szCs w:val="24"/>
        </w:rPr>
        <w:t xml:space="preserve">          </w:t>
      </w:r>
      <w:r>
        <w:rPr>
          <w:rFonts w:eastAsia="Times New Roman"/>
          <w:color w:val="000000"/>
          <w:szCs w:val="24"/>
        </w:rPr>
        <w:tab/>
        <w:t>Attorney for Pembroke Public Schools</w:t>
      </w:r>
    </w:p>
    <w:p w14:paraId="4B50089A" w14:textId="77777777" w:rsidR="00455C6E" w:rsidRDefault="00000000">
      <w:pPr>
        <w:tabs>
          <w:tab w:val="left" w:pos="720"/>
        </w:tabs>
      </w:pPr>
      <w:r>
        <w:rPr>
          <w:rFonts w:eastAsia="Times New Roman"/>
          <w:color w:val="000000"/>
          <w:szCs w:val="24"/>
        </w:rPr>
        <w:t>Kayla Shim</w:t>
      </w:r>
      <w:r>
        <w:rPr>
          <w:color w:val="000000"/>
          <w:szCs w:val="24"/>
        </w:rPr>
        <w:tab/>
      </w:r>
      <w:r>
        <w:rPr>
          <w:color w:val="000000"/>
          <w:szCs w:val="24"/>
        </w:rPr>
        <w:tab/>
      </w:r>
      <w:r>
        <w:rPr>
          <w:color w:val="000000"/>
          <w:szCs w:val="24"/>
        </w:rPr>
        <w:tab/>
      </w:r>
      <w:r>
        <w:rPr>
          <w:color w:val="000000"/>
          <w:szCs w:val="24"/>
        </w:rPr>
        <w:tab/>
      </w:r>
      <w:r>
        <w:rPr>
          <w:rFonts w:eastAsia="Times New Roman"/>
          <w:color w:val="000000"/>
          <w:szCs w:val="24"/>
        </w:rPr>
        <w:t>Legal Intern, BSEA (observer)</w:t>
      </w:r>
    </w:p>
    <w:p w14:paraId="5866D470" w14:textId="77777777" w:rsidR="00455C6E" w:rsidRDefault="00000000">
      <w:pPr>
        <w:tabs>
          <w:tab w:val="left" w:pos="720"/>
        </w:tabs>
      </w:pPr>
      <w:r>
        <w:rPr>
          <w:rFonts w:eastAsia="Times New Roman"/>
          <w:color w:val="000000"/>
          <w:szCs w:val="24"/>
        </w:rPr>
        <w:t>Alexander K. Loos</w:t>
      </w:r>
      <w:r>
        <w:rPr>
          <w:color w:val="000000"/>
          <w:szCs w:val="24"/>
        </w:rPr>
        <w:tab/>
      </w:r>
      <w:r>
        <w:rPr>
          <w:color w:val="000000"/>
          <w:szCs w:val="24"/>
        </w:rPr>
        <w:tab/>
      </w:r>
      <w:r>
        <w:rPr>
          <w:color w:val="000000"/>
          <w:szCs w:val="24"/>
        </w:rPr>
        <w:tab/>
      </w:r>
      <w:r>
        <w:rPr>
          <w:rFonts w:eastAsia="Times New Roman"/>
          <w:color w:val="000000"/>
          <w:szCs w:val="24"/>
        </w:rPr>
        <w:t>Court Reporter</w:t>
      </w:r>
    </w:p>
    <w:p w14:paraId="7BF0AB05" w14:textId="77777777" w:rsidR="00455C6E" w:rsidRDefault="00000000">
      <w:pPr>
        <w:tabs>
          <w:tab w:val="left" w:pos="720"/>
          <w:tab w:val="left" w:pos="1440"/>
          <w:tab w:val="left" w:pos="2160"/>
          <w:tab w:val="left" w:pos="2760"/>
        </w:tabs>
      </w:pPr>
      <w:r>
        <w:rPr>
          <w:rFonts w:eastAsia="Times New Roman"/>
          <w:color w:val="000000"/>
          <w:szCs w:val="24"/>
        </w:rPr>
        <w:tab/>
      </w:r>
      <w:r>
        <w:rPr>
          <w:rFonts w:eastAsia="Times New Roman"/>
          <w:color w:val="000000"/>
          <w:szCs w:val="24"/>
        </w:rPr>
        <w:tab/>
      </w:r>
      <w:r>
        <w:rPr>
          <w:rFonts w:eastAsia="Times New Roman"/>
          <w:color w:val="000000"/>
          <w:szCs w:val="24"/>
        </w:rPr>
        <w:tab/>
      </w:r>
    </w:p>
    <w:p w14:paraId="5ADDD2F4" w14:textId="55BF401D" w:rsidR="00455C6E" w:rsidRDefault="00000000">
      <w:pPr>
        <w:tabs>
          <w:tab w:val="left" w:pos="720"/>
        </w:tabs>
        <w:rPr>
          <w:rFonts w:eastAsia="Times New Roman"/>
          <w:color w:val="000000"/>
          <w:szCs w:val="24"/>
        </w:rPr>
      </w:pPr>
      <w:r>
        <w:rPr>
          <w:rFonts w:eastAsia="Times New Roman"/>
          <w:color w:val="000000"/>
          <w:szCs w:val="24"/>
        </w:rPr>
        <w:tab/>
        <w:t>The official record of the hearing consists of documents submitted by Parent and marked as Exhibits P-1 to P-24;</w:t>
      </w:r>
      <w:r>
        <w:rPr>
          <w:rStyle w:val="FootnoteReference"/>
          <w:rFonts w:eastAsia="Times New Roman"/>
          <w:color w:val="000000"/>
          <w:szCs w:val="24"/>
        </w:rPr>
        <w:footnoteReference w:id="2"/>
      </w:r>
      <w:r>
        <w:rPr>
          <w:rFonts w:eastAsia="Times New Roman"/>
          <w:color w:val="000000"/>
          <w:szCs w:val="24"/>
        </w:rPr>
        <w:t xml:space="preserve"> documents submitted by Pembroke Public Schools (Pembroke, or the District) and marked as Exhibits S-1 to S-13;</w:t>
      </w:r>
      <w:r>
        <w:rPr>
          <w:rStyle w:val="FootnoteReference"/>
          <w:rFonts w:eastAsia="Times New Roman"/>
          <w:color w:val="000000"/>
          <w:szCs w:val="24"/>
        </w:rPr>
        <w:t xml:space="preserve"> </w:t>
      </w:r>
      <w:r>
        <w:rPr>
          <w:rFonts w:eastAsia="Times New Roman"/>
          <w:color w:val="000000"/>
          <w:szCs w:val="24"/>
        </w:rPr>
        <w:t xml:space="preserve">one day of </w:t>
      </w:r>
      <w:r w:rsidR="002F0520">
        <w:rPr>
          <w:rFonts w:eastAsia="Times New Roman"/>
          <w:color w:val="000000"/>
          <w:szCs w:val="24"/>
        </w:rPr>
        <w:t xml:space="preserve">recorded </w:t>
      </w:r>
      <w:r>
        <w:rPr>
          <w:rFonts w:eastAsia="Times New Roman"/>
          <w:color w:val="000000"/>
          <w:szCs w:val="24"/>
        </w:rPr>
        <w:t xml:space="preserve">testimony and argument; and a transcript produced by </w:t>
      </w:r>
      <w:r w:rsidR="005C1747">
        <w:rPr>
          <w:rFonts w:eastAsia="Times New Roman"/>
          <w:color w:val="000000"/>
          <w:szCs w:val="24"/>
        </w:rPr>
        <w:t xml:space="preserve">a </w:t>
      </w:r>
      <w:r>
        <w:rPr>
          <w:rFonts w:eastAsia="Times New Roman"/>
          <w:color w:val="000000"/>
          <w:szCs w:val="24"/>
        </w:rPr>
        <w:t>court reporter. At the request of the parties</w:t>
      </w:r>
      <w:r w:rsidR="007B24FE">
        <w:rPr>
          <w:rFonts w:eastAsia="Times New Roman"/>
          <w:color w:val="000000"/>
          <w:szCs w:val="24"/>
        </w:rPr>
        <w:t>,</w:t>
      </w:r>
      <w:r>
        <w:rPr>
          <w:rFonts w:eastAsia="Times New Roman"/>
          <w:color w:val="000000"/>
          <w:szCs w:val="24"/>
        </w:rPr>
        <w:t xml:space="preserve"> the case was continued to September 8, 2022, and the record held open for submission of closing arguments. The parties’ closing arguments were received and the record closed on that date.</w:t>
      </w:r>
    </w:p>
    <w:p w14:paraId="3FE7B547" w14:textId="77777777" w:rsidR="0003231A" w:rsidRDefault="0003231A">
      <w:pPr>
        <w:tabs>
          <w:tab w:val="left" w:pos="720"/>
        </w:tabs>
      </w:pPr>
    </w:p>
    <w:p w14:paraId="0AF2C977" w14:textId="77777777" w:rsidR="00455C6E" w:rsidRDefault="00455C6E">
      <w:pPr>
        <w:tabs>
          <w:tab w:val="left" w:pos="720"/>
        </w:tabs>
        <w:ind w:firstLine="720"/>
        <w:rPr>
          <w:rFonts w:eastAsia="Times New Roman"/>
          <w:color w:val="000000"/>
          <w:szCs w:val="24"/>
        </w:rPr>
      </w:pPr>
    </w:p>
    <w:p w14:paraId="496BE1D5" w14:textId="37223771" w:rsidR="00455C6E" w:rsidRDefault="00000000" w:rsidP="0003231A">
      <w:pPr>
        <w:tabs>
          <w:tab w:val="left" w:pos="720"/>
        </w:tabs>
        <w:jc w:val="center"/>
        <w:rPr>
          <w:rFonts w:eastAsia="Times New Roman"/>
          <w:b/>
          <w:bCs/>
          <w:color w:val="000000"/>
          <w:szCs w:val="24"/>
        </w:rPr>
      </w:pPr>
      <w:r>
        <w:rPr>
          <w:rFonts w:eastAsia="Times New Roman"/>
          <w:b/>
          <w:bCs/>
          <w:color w:val="000000"/>
          <w:szCs w:val="24"/>
        </w:rPr>
        <w:lastRenderedPageBreak/>
        <w:t>INTRODUCTION</w:t>
      </w:r>
    </w:p>
    <w:p w14:paraId="36B5AAF1" w14:textId="77777777" w:rsidR="0003231A" w:rsidRPr="0003231A" w:rsidRDefault="0003231A" w:rsidP="0003231A">
      <w:pPr>
        <w:tabs>
          <w:tab w:val="left" w:pos="720"/>
        </w:tabs>
        <w:jc w:val="center"/>
        <w:rPr>
          <w:rFonts w:eastAsia="Times New Roman"/>
          <w:b/>
          <w:bCs/>
          <w:color w:val="000000"/>
          <w:szCs w:val="24"/>
        </w:rPr>
      </w:pPr>
    </w:p>
    <w:p w14:paraId="4AC392C7" w14:textId="6FD1738B" w:rsidR="00455C6E" w:rsidRDefault="00000000">
      <w:pPr>
        <w:pStyle w:val="NoSpacing"/>
        <w:ind w:firstLine="720"/>
      </w:pPr>
      <w:r>
        <w:rPr>
          <w:rFonts w:ascii="Times New Roman" w:eastAsia="Times New Roman" w:hAnsi="Times New Roman"/>
          <w:color w:val="000000"/>
          <w:sz w:val="24"/>
          <w:szCs w:val="24"/>
        </w:rPr>
        <w:t>The procedural history of this matter is complex.</w:t>
      </w:r>
      <w:r w:rsidR="00A71C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It began with the filing of a </w:t>
      </w:r>
      <w:r>
        <w:rPr>
          <w:rFonts w:ascii="Times New Roman" w:eastAsia="Times New Roman" w:hAnsi="Times New Roman"/>
          <w:i/>
          <w:iCs/>
          <w:color w:val="000000"/>
          <w:sz w:val="24"/>
          <w:szCs w:val="24"/>
        </w:rPr>
        <w:t xml:space="preserve">Hearing Request </w:t>
      </w:r>
      <w:r>
        <w:rPr>
          <w:rFonts w:ascii="Times New Roman" w:eastAsia="Times New Roman" w:hAnsi="Times New Roman"/>
          <w:color w:val="000000"/>
          <w:sz w:val="24"/>
          <w:szCs w:val="24"/>
        </w:rPr>
        <w:t>by Parent on or about July 9, 2021.</w:t>
      </w:r>
      <w:r w:rsidR="00A71C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 series of postponement</w:t>
      </w:r>
      <w:r w:rsidR="00A71C45">
        <w:rPr>
          <w:rFonts w:ascii="Times New Roman" w:eastAsia="Times New Roman" w:hAnsi="Times New Roman"/>
          <w:color w:val="000000"/>
          <w:sz w:val="24"/>
          <w:szCs w:val="24"/>
        </w:rPr>
        <w:t xml:space="preserve"> requests</w:t>
      </w:r>
      <w:r>
        <w:rPr>
          <w:rFonts w:ascii="Times New Roman" w:eastAsia="Times New Roman" w:hAnsi="Times New Roman"/>
          <w:color w:val="000000"/>
          <w:sz w:val="24"/>
          <w:szCs w:val="24"/>
        </w:rPr>
        <w:t xml:space="preserve"> </w:t>
      </w:r>
      <w:r w:rsidR="00A71C45">
        <w:rPr>
          <w:rFonts w:ascii="Times New Roman" w:eastAsia="Times New Roman" w:hAnsi="Times New Roman"/>
          <w:color w:val="000000"/>
          <w:sz w:val="24"/>
          <w:szCs w:val="24"/>
        </w:rPr>
        <w:t xml:space="preserve">were allowed for good cause. </w:t>
      </w:r>
      <w:r>
        <w:rPr>
          <w:rFonts w:ascii="Times New Roman" w:eastAsia="Times New Roman" w:hAnsi="Times New Roman"/>
          <w:color w:val="000000"/>
          <w:sz w:val="24"/>
          <w:szCs w:val="24"/>
        </w:rPr>
        <w:t xml:space="preserve">On May 13, 2022, Parent filed a </w:t>
      </w:r>
      <w:r>
        <w:rPr>
          <w:rFonts w:ascii="Times New Roman" w:eastAsia="Times New Roman" w:hAnsi="Times New Roman"/>
          <w:i/>
          <w:iCs/>
          <w:color w:val="000000"/>
          <w:sz w:val="24"/>
          <w:szCs w:val="24"/>
        </w:rPr>
        <w:t xml:space="preserve">Motion to Amend Due Process Hearing </w:t>
      </w:r>
      <w:r w:rsidRPr="00A71C45">
        <w:rPr>
          <w:rFonts w:ascii="Times New Roman" w:eastAsia="Times New Roman" w:hAnsi="Times New Roman"/>
          <w:color w:val="000000"/>
          <w:sz w:val="24"/>
          <w:szCs w:val="24"/>
        </w:rPr>
        <w:t>(</w:t>
      </w:r>
      <w:r>
        <w:rPr>
          <w:rFonts w:ascii="Times New Roman" w:eastAsia="Times New Roman" w:hAnsi="Times New Roman"/>
          <w:i/>
          <w:iCs/>
          <w:color w:val="000000"/>
          <w:sz w:val="24"/>
          <w:szCs w:val="24"/>
        </w:rPr>
        <w:t>Amended Hearing Request</w:t>
      </w:r>
      <w:r w:rsidRPr="00A71C45">
        <w:rPr>
          <w:rFonts w:ascii="Times New Roman" w:eastAsia="Times New Roman" w:hAnsi="Times New Roman"/>
          <w:color w:val="000000"/>
          <w:sz w:val="24"/>
          <w:szCs w:val="24"/>
        </w:rPr>
        <w:t>)</w:t>
      </w:r>
      <w:r w:rsidR="00A71C45">
        <w:rPr>
          <w:rFonts w:ascii="Times New Roman" w:eastAsia="Times New Roman" w:hAnsi="Times New Roman"/>
          <w:color w:val="000000"/>
          <w:sz w:val="24"/>
          <w:szCs w:val="24"/>
        </w:rPr>
        <w:t>; following this amendment, the Hearing was postponed further for good cause until August 2, 2022.</w:t>
      </w:r>
      <w:r>
        <w:rPr>
          <w:rFonts w:ascii="Times New Roman" w:eastAsia="Times New Roman" w:hAnsi="Times New Roman"/>
          <w:color w:val="000000"/>
          <w:sz w:val="24"/>
          <w:szCs w:val="24"/>
        </w:rPr>
        <w:t xml:space="preserve"> The specific issues for </w:t>
      </w:r>
      <w:r w:rsidR="00A71C45">
        <w:rPr>
          <w:rFonts w:ascii="Times New Roman" w:eastAsia="Times New Roman" w:hAnsi="Times New Roman"/>
          <w:color w:val="000000"/>
          <w:sz w:val="24"/>
          <w:szCs w:val="24"/>
        </w:rPr>
        <w:t>Hearing</w:t>
      </w:r>
      <w:r>
        <w:rPr>
          <w:rFonts w:ascii="Times New Roman" w:eastAsia="Times New Roman" w:hAnsi="Times New Roman"/>
          <w:color w:val="000000"/>
          <w:sz w:val="24"/>
          <w:szCs w:val="24"/>
        </w:rPr>
        <w:t xml:space="preserve">, based upon the information contained in the </w:t>
      </w:r>
      <w:r w:rsidR="00A71C45">
        <w:rPr>
          <w:rFonts w:ascii="Times New Roman" w:eastAsia="Times New Roman" w:hAnsi="Times New Roman"/>
          <w:i/>
          <w:iCs/>
          <w:color w:val="000000"/>
          <w:sz w:val="24"/>
          <w:szCs w:val="24"/>
        </w:rPr>
        <w:t>Amended Hearing Request</w:t>
      </w:r>
      <w:r>
        <w:rPr>
          <w:rFonts w:ascii="Times New Roman" w:eastAsia="Times New Roman" w:hAnsi="Times New Roman"/>
          <w:color w:val="000000"/>
          <w:sz w:val="24"/>
          <w:szCs w:val="24"/>
        </w:rPr>
        <w:t xml:space="preserve"> and my July 21, 2022 </w:t>
      </w:r>
      <w:r w:rsidRPr="005C1747">
        <w:rPr>
          <w:rFonts w:ascii="Times New Roman" w:eastAsia="Times New Roman" w:hAnsi="Times New Roman"/>
          <w:i/>
          <w:iCs/>
          <w:color w:val="000000"/>
          <w:sz w:val="24"/>
          <w:szCs w:val="24"/>
        </w:rPr>
        <w:t>Ruling</w:t>
      </w:r>
      <w:r w:rsidR="005C1747">
        <w:rPr>
          <w:rFonts w:ascii="Times New Roman" w:eastAsia="Times New Roman" w:hAnsi="Times New Roman"/>
          <w:i/>
          <w:iCs/>
          <w:color w:val="000000"/>
          <w:sz w:val="24"/>
          <w:szCs w:val="24"/>
        </w:rPr>
        <w:t xml:space="preserve"> on Parent’s Motion to Withdraw IEP Claim and Continue with Functional Behavior Assessment Claims Against Pembroke Public Schools and Motion to Join Evergreen Center, Inc. School </w:t>
      </w:r>
      <w:r w:rsidR="005C1747">
        <w:rPr>
          <w:rFonts w:ascii="Times New Roman" w:eastAsia="Times New Roman" w:hAnsi="Times New Roman"/>
          <w:color w:val="000000"/>
          <w:sz w:val="24"/>
          <w:szCs w:val="24"/>
        </w:rPr>
        <w:t>(</w:t>
      </w:r>
      <w:r w:rsidR="005C1747">
        <w:rPr>
          <w:rFonts w:ascii="Times New Roman" w:eastAsia="Times New Roman" w:hAnsi="Times New Roman"/>
          <w:i/>
          <w:iCs/>
          <w:color w:val="000000"/>
          <w:sz w:val="24"/>
          <w:szCs w:val="24"/>
        </w:rPr>
        <w:t>Motion to Withdraw Certain Claims</w:t>
      </w:r>
      <w:r w:rsidR="005C1747">
        <w:rPr>
          <w:rFonts w:ascii="Times New Roman" w:eastAsia="Times New Roman" w:hAnsi="Times New Roman"/>
          <w:color w:val="000000"/>
          <w:sz w:val="24"/>
          <w:szCs w:val="24"/>
        </w:rPr>
        <w:t>)</w:t>
      </w:r>
      <w:r w:rsidR="005C1747">
        <w:rPr>
          <w:rFonts w:ascii="Times New Roman" w:eastAsia="Times New Roman" w:hAnsi="Times New Roman"/>
          <w:i/>
          <w:iCs/>
          <w:color w:val="000000"/>
          <w:sz w:val="24"/>
          <w:szCs w:val="24"/>
        </w:rPr>
        <w:t xml:space="preserve"> </w:t>
      </w:r>
      <w:r>
        <w:rPr>
          <w:rFonts w:ascii="Times New Roman" w:eastAsia="Times New Roman" w:hAnsi="Times New Roman"/>
          <w:color w:val="000000"/>
          <w:sz w:val="24"/>
          <w:szCs w:val="24"/>
        </w:rPr>
        <w:t xml:space="preserve"> are</w:t>
      </w:r>
      <w:r w:rsidR="005C174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as follows:</w:t>
      </w:r>
    </w:p>
    <w:p w14:paraId="4BE2B36F" w14:textId="77777777" w:rsidR="00455C6E" w:rsidRDefault="00455C6E">
      <w:pPr>
        <w:pStyle w:val="NoSpacing"/>
        <w:ind w:firstLine="720"/>
        <w:rPr>
          <w:rFonts w:ascii="Times New Roman" w:eastAsia="Times New Roman" w:hAnsi="Times New Roman"/>
          <w:color w:val="000000"/>
          <w:sz w:val="24"/>
          <w:szCs w:val="24"/>
        </w:rPr>
      </w:pPr>
    </w:p>
    <w:p w14:paraId="530A8CAE" w14:textId="5AA01150" w:rsidR="00455C6E" w:rsidRDefault="00000000">
      <w:pPr>
        <w:pStyle w:val="NoSpacing"/>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Whether Pembroke was obligated to conduct one or more functional behavioral assessments (FBAs) of Zeke between July 9, 2019 and </w:t>
      </w:r>
      <w:r w:rsidR="005C1747">
        <w:rPr>
          <w:rFonts w:ascii="Times New Roman" w:eastAsia="Times New Roman" w:hAnsi="Times New Roman"/>
          <w:color w:val="000000"/>
          <w:sz w:val="24"/>
          <w:szCs w:val="24"/>
        </w:rPr>
        <w:t xml:space="preserve">his twenty-second birthday in </w:t>
      </w:r>
      <w:r>
        <w:rPr>
          <w:rFonts w:ascii="Times New Roman" w:eastAsia="Times New Roman" w:hAnsi="Times New Roman"/>
          <w:color w:val="000000"/>
          <w:sz w:val="24"/>
          <w:szCs w:val="24"/>
        </w:rPr>
        <w:t>July 2022, and failed to complete those FBAs in a timely, comprehensive manner, resulting in a substantive deprivation of a free, appropriate public education (FAPE); or</w:t>
      </w:r>
    </w:p>
    <w:p w14:paraId="56C3C381" w14:textId="77777777" w:rsidR="00455C6E" w:rsidRDefault="00455C6E">
      <w:pPr>
        <w:pStyle w:val="NoSpacing"/>
        <w:ind w:left="720"/>
        <w:rPr>
          <w:rFonts w:ascii="Times New Roman" w:eastAsia="Times New Roman" w:hAnsi="Times New Roman"/>
          <w:color w:val="000000"/>
          <w:sz w:val="24"/>
          <w:szCs w:val="24"/>
        </w:rPr>
      </w:pPr>
    </w:p>
    <w:p w14:paraId="2F3012F7" w14:textId="77777777" w:rsidR="00455C6E" w:rsidRDefault="00000000">
      <w:pPr>
        <w:pStyle w:val="NoSpacing"/>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B. Whether Pembroke committed procedural errors in connection with the FBAs it conducted that amounted to a deprivation of a FAPE because they impeded Zeke's right to a FAPE, significantly impeded Parent’s opportunity to participate in the decision-making process regarding the provision of a FAPE for Zeke, or caused a deprivation of educational benefits; and</w:t>
      </w:r>
    </w:p>
    <w:p w14:paraId="6254652C" w14:textId="77777777" w:rsidR="00455C6E" w:rsidRDefault="00455C6E">
      <w:pPr>
        <w:pStyle w:val="NoSpacing"/>
        <w:ind w:left="720"/>
        <w:rPr>
          <w:rFonts w:ascii="Times New Roman" w:eastAsia="Times New Roman" w:hAnsi="Times New Roman"/>
          <w:color w:val="000000"/>
          <w:sz w:val="24"/>
          <w:szCs w:val="24"/>
        </w:rPr>
      </w:pPr>
    </w:p>
    <w:p w14:paraId="5ABA21D9" w14:textId="77777777" w:rsidR="00455C6E" w:rsidRDefault="00000000">
      <w:pPr>
        <w:pStyle w:val="NoSpacing"/>
        <w:ind w:left="720"/>
      </w:pPr>
      <w:r>
        <w:rPr>
          <w:rFonts w:ascii="Times New Roman" w:eastAsia="Times New Roman" w:hAnsi="Times New Roman"/>
          <w:color w:val="000000"/>
          <w:sz w:val="24"/>
          <w:szCs w:val="24"/>
        </w:rPr>
        <w:t>C. If the answer to A and/or B is yes, what is the appropriate remedy?</w:t>
      </w:r>
    </w:p>
    <w:p w14:paraId="31B16C02" w14:textId="77777777" w:rsidR="00455C6E" w:rsidRDefault="00455C6E">
      <w:pPr>
        <w:pStyle w:val="NoSpacing"/>
        <w:ind w:firstLine="720"/>
        <w:rPr>
          <w:rFonts w:ascii="Times New Roman" w:eastAsia="Times New Roman" w:hAnsi="Times New Roman"/>
          <w:color w:val="000000"/>
          <w:sz w:val="24"/>
          <w:szCs w:val="24"/>
        </w:rPr>
      </w:pPr>
    </w:p>
    <w:p w14:paraId="67CCBA9F" w14:textId="46AD69F2" w:rsidR="00A538E1" w:rsidRDefault="00000000" w:rsidP="00F71E06">
      <w:pPr>
        <w:pStyle w:val="NoSpacing"/>
        <w:ind w:firstLine="720"/>
        <w:rPr>
          <w:rFonts w:ascii="Times New Roman" w:eastAsia="Times New Roman" w:hAnsi="Times New Roman"/>
          <w:color w:val="000000"/>
          <w:sz w:val="24"/>
          <w:szCs w:val="24"/>
        </w:rPr>
      </w:pPr>
      <w:bookmarkStart w:id="0" w:name="_Hlk116894923"/>
      <w:r>
        <w:rPr>
          <w:rFonts w:ascii="Times New Roman" w:eastAsia="Times New Roman" w:hAnsi="Times New Roman"/>
          <w:color w:val="000000"/>
          <w:sz w:val="24"/>
          <w:szCs w:val="24"/>
        </w:rPr>
        <w:t>For the reasons</w:t>
      </w:r>
      <w:r w:rsidR="00324700">
        <w:rPr>
          <w:rFonts w:ascii="Times New Roman" w:eastAsia="Times New Roman" w:hAnsi="Times New Roman"/>
          <w:color w:val="000000"/>
          <w:sz w:val="24"/>
          <w:szCs w:val="24"/>
        </w:rPr>
        <w:t xml:space="preserve"> set forth</w:t>
      </w:r>
      <w:r>
        <w:rPr>
          <w:rFonts w:ascii="Times New Roman" w:eastAsia="Times New Roman" w:hAnsi="Times New Roman"/>
          <w:color w:val="000000"/>
          <w:sz w:val="24"/>
          <w:szCs w:val="24"/>
        </w:rPr>
        <w:t xml:space="preserve"> below, I conclude that </w:t>
      </w:r>
      <w:r w:rsidR="00F71E06">
        <w:rPr>
          <w:rFonts w:ascii="Times New Roman" w:eastAsia="Times New Roman" w:hAnsi="Times New Roman"/>
          <w:color w:val="000000"/>
          <w:sz w:val="24"/>
          <w:szCs w:val="24"/>
        </w:rPr>
        <w:t xml:space="preserve">Pembroke did commit a significant procedural error when it failed to conduct an FBA for which parental consent had been obtained, as part of Zeke’s three-year reevaluation at the end of 2019, </w:t>
      </w:r>
      <w:r w:rsidR="000B5D75">
        <w:rPr>
          <w:rFonts w:ascii="Times New Roman" w:eastAsia="Times New Roman" w:hAnsi="Times New Roman"/>
          <w:color w:val="000000"/>
          <w:sz w:val="24"/>
          <w:szCs w:val="24"/>
        </w:rPr>
        <w:t xml:space="preserve">without issuing prior written notice, </w:t>
      </w:r>
      <w:r w:rsidR="00F71E06">
        <w:rPr>
          <w:rFonts w:ascii="Times New Roman" w:eastAsia="Times New Roman" w:hAnsi="Times New Roman"/>
          <w:color w:val="000000"/>
          <w:sz w:val="24"/>
          <w:szCs w:val="24"/>
        </w:rPr>
        <w:t>and that this failure constitutes a violation of Zeke’s right to a FAPE.</w:t>
      </w:r>
      <w:r w:rsidR="00324700">
        <w:rPr>
          <w:rFonts w:ascii="Times New Roman" w:eastAsia="Times New Roman" w:hAnsi="Times New Roman"/>
          <w:color w:val="000000"/>
          <w:sz w:val="24"/>
          <w:szCs w:val="24"/>
        </w:rPr>
        <w:t xml:space="preserve"> As a result, Pembroke owes Zeke compensatory services in the form of an updated FBA that incorporates observation of him in </w:t>
      </w:r>
      <w:r w:rsidR="00D1372F">
        <w:rPr>
          <w:rFonts w:ascii="Times New Roman" w:eastAsia="Times New Roman" w:hAnsi="Times New Roman"/>
          <w:color w:val="000000"/>
          <w:sz w:val="24"/>
          <w:szCs w:val="24"/>
        </w:rPr>
        <w:t>a</w:t>
      </w:r>
      <w:r w:rsidR="00324700">
        <w:rPr>
          <w:rFonts w:ascii="Times New Roman" w:eastAsia="Times New Roman" w:hAnsi="Times New Roman"/>
          <w:color w:val="000000"/>
          <w:sz w:val="24"/>
          <w:szCs w:val="24"/>
        </w:rPr>
        <w:t xml:space="preserve"> community setting.</w:t>
      </w:r>
    </w:p>
    <w:bookmarkEnd w:id="0"/>
    <w:p w14:paraId="740DAF15" w14:textId="77777777" w:rsidR="00455C6E" w:rsidRDefault="00455C6E">
      <w:pPr>
        <w:pStyle w:val="NoSpacing"/>
        <w:ind w:firstLine="720"/>
        <w:rPr>
          <w:rFonts w:ascii="Times New Roman" w:eastAsia="Times New Roman" w:hAnsi="Times New Roman"/>
          <w:color w:val="000000"/>
          <w:sz w:val="24"/>
          <w:szCs w:val="24"/>
        </w:rPr>
      </w:pPr>
    </w:p>
    <w:p w14:paraId="4C02B23D" w14:textId="77777777" w:rsidR="00455C6E" w:rsidRDefault="00000000">
      <w:pPr>
        <w:tabs>
          <w:tab w:val="left" w:pos="720"/>
        </w:tabs>
        <w:jc w:val="center"/>
        <w:rPr>
          <w:rFonts w:eastAsia="Times New Roman"/>
          <w:b/>
          <w:bCs/>
          <w:color w:val="000000"/>
          <w:szCs w:val="24"/>
        </w:rPr>
      </w:pPr>
      <w:r>
        <w:rPr>
          <w:rFonts w:eastAsia="Times New Roman"/>
          <w:b/>
          <w:bCs/>
          <w:color w:val="000000"/>
          <w:szCs w:val="24"/>
        </w:rPr>
        <w:t>PROCEDURAL HISTORY</w:t>
      </w:r>
    </w:p>
    <w:p w14:paraId="1E7CA082" w14:textId="77777777" w:rsidR="00455C6E" w:rsidRDefault="00455C6E">
      <w:pPr>
        <w:pStyle w:val="NoSpacing"/>
        <w:ind w:firstLine="720"/>
        <w:rPr>
          <w:rFonts w:ascii="Times New Roman" w:eastAsia="Times New Roman" w:hAnsi="Times New Roman"/>
          <w:color w:val="000000"/>
          <w:sz w:val="24"/>
          <w:szCs w:val="24"/>
        </w:rPr>
      </w:pPr>
    </w:p>
    <w:p w14:paraId="2E26669B" w14:textId="1141F4DA" w:rsidR="00455C6E" w:rsidRPr="004D1A50" w:rsidRDefault="00000000" w:rsidP="004D1A50">
      <w:pPr>
        <w:pStyle w:val="NoSpacing"/>
        <w:tabs>
          <w:tab w:val="left" w:pos="4300"/>
        </w:tabs>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Parent</w:t>
      </w:r>
      <w:r w:rsidR="00D1372F">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Hearing Request</w:t>
      </w:r>
      <w:r w:rsidR="00D1372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alleg</w:t>
      </w:r>
      <w:r w:rsidR="00D1372F">
        <w:rPr>
          <w:rFonts w:ascii="Times New Roman" w:eastAsia="Times New Roman" w:hAnsi="Times New Roman"/>
          <w:color w:val="000000"/>
          <w:sz w:val="24"/>
          <w:szCs w:val="24"/>
        </w:rPr>
        <w:t xml:space="preserve">es that Pembroke impeded Zeke’s right to a FAPE; significantly impeded Parent’s opportunity to participate in the decision-making process regarding the provision of a FAPE to Zeke; </w:t>
      </w:r>
      <w:r w:rsidR="003F482B">
        <w:rPr>
          <w:rFonts w:ascii="Times New Roman" w:eastAsia="Times New Roman" w:hAnsi="Times New Roman"/>
          <w:color w:val="000000"/>
          <w:sz w:val="24"/>
          <w:szCs w:val="24"/>
        </w:rPr>
        <w:t xml:space="preserve">and/or </w:t>
      </w:r>
      <w:r w:rsidR="00D1372F">
        <w:rPr>
          <w:rFonts w:ascii="Times New Roman" w:eastAsia="Times New Roman" w:hAnsi="Times New Roman"/>
          <w:color w:val="000000"/>
          <w:sz w:val="24"/>
          <w:szCs w:val="24"/>
        </w:rPr>
        <w:t>or caused a deprivation of educational benefit</w:t>
      </w:r>
      <w:r w:rsidR="003F482B">
        <w:rPr>
          <w:rFonts w:ascii="Times New Roman" w:eastAsia="Times New Roman" w:hAnsi="Times New Roman"/>
          <w:color w:val="000000"/>
          <w:sz w:val="24"/>
          <w:szCs w:val="24"/>
        </w:rPr>
        <w:t>, primarily through its failure to evaluate Zeke appropriately</w:t>
      </w:r>
      <w:r w:rsidR="004D1A50">
        <w:rPr>
          <w:rFonts w:ascii="Times New Roman" w:eastAsia="Times New Roman" w:hAnsi="Times New Roman"/>
          <w:color w:val="000000"/>
          <w:sz w:val="24"/>
          <w:szCs w:val="24"/>
        </w:rPr>
        <w:t xml:space="preserve">. Specifically, Parent contends that </w:t>
      </w:r>
      <w:r>
        <w:rPr>
          <w:rFonts w:ascii="Times New Roman" w:eastAsia="Times New Roman" w:hAnsi="Times New Roman"/>
          <w:color w:val="000000"/>
          <w:sz w:val="24"/>
          <w:szCs w:val="24"/>
        </w:rPr>
        <w:t xml:space="preserve">the </w:t>
      </w:r>
      <w:r w:rsidR="00D1372F">
        <w:rPr>
          <w:rFonts w:ascii="Times New Roman" w:eastAsia="Times New Roman" w:hAnsi="Times New Roman"/>
          <w:color w:val="000000"/>
          <w:sz w:val="24"/>
          <w:szCs w:val="24"/>
        </w:rPr>
        <w:t>transitional and functional behavioral assessments conducted over the last two years by the District were</w:t>
      </w:r>
      <w:r>
        <w:rPr>
          <w:rFonts w:ascii="Times New Roman" w:eastAsia="Times New Roman" w:hAnsi="Times New Roman"/>
          <w:color w:val="000000"/>
          <w:sz w:val="24"/>
          <w:szCs w:val="24"/>
        </w:rPr>
        <w:t xml:space="preserve"> inadequate, resulting in insufficient transition planning, services, and goals for </w:t>
      </w:r>
      <w:r w:rsidR="00A71C45">
        <w:rPr>
          <w:rFonts w:ascii="Times New Roman" w:eastAsia="Times New Roman" w:hAnsi="Times New Roman"/>
          <w:color w:val="000000"/>
          <w:sz w:val="24"/>
          <w:szCs w:val="24"/>
        </w:rPr>
        <w:t xml:space="preserve">Zeke, who was then 21 </w:t>
      </w:r>
      <w:r>
        <w:rPr>
          <w:rFonts w:ascii="Times New Roman" w:eastAsia="Times New Roman" w:hAnsi="Times New Roman"/>
          <w:color w:val="000000"/>
          <w:sz w:val="24"/>
          <w:szCs w:val="24"/>
        </w:rPr>
        <w:t>year</w:t>
      </w:r>
      <w:r w:rsidR="00A71C45">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old.</w:t>
      </w:r>
      <w:r w:rsidR="004D1A50">
        <w:rPr>
          <w:rStyle w:val="FootnoteReference"/>
          <w:rFonts w:ascii="Times New Roman" w:eastAsia="Times New Roman" w:hAnsi="Times New Roman"/>
          <w:color w:val="000000"/>
          <w:sz w:val="24"/>
          <w:szCs w:val="24"/>
        </w:rPr>
        <w:footnoteReference w:id="3"/>
      </w:r>
      <w:r w:rsidR="00D1372F">
        <w:rPr>
          <w:rFonts w:ascii="Times New Roman" w:eastAsia="Times New Roman" w:hAnsi="Times New Roman"/>
          <w:color w:val="000000"/>
          <w:sz w:val="24"/>
          <w:szCs w:val="24"/>
        </w:rPr>
        <w:t xml:space="preserve"> </w:t>
      </w:r>
      <w:r w:rsidR="004D1A50">
        <w:rPr>
          <w:rFonts w:ascii="Times New Roman" w:eastAsia="Times New Roman" w:hAnsi="Times New Roman"/>
          <w:color w:val="000000"/>
          <w:sz w:val="24"/>
          <w:szCs w:val="24"/>
        </w:rPr>
        <w:t xml:space="preserve">Parent requested that Pembroke be ordered to conduct </w:t>
      </w:r>
      <w:r w:rsidR="003F482B">
        <w:rPr>
          <w:rFonts w:ascii="Times New Roman" w:eastAsia="Times New Roman" w:hAnsi="Times New Roman"/>
          <w:color w:val="000000"/>
          <w:sz w:val="24"/>
          <w:szCs w:val="24"/>
        </w:rPr>
        <w:t xml:space="preserve">a </w:t>
      </w:r>
      <w:r w:rsidR="004D1A50">
        <w:rPr>
          <w:rFonts w:ascii="Times New Roman" w:eastAsia="Times New Roman" w:hAnsi="Times New Roman"/>
          <w:color w:val="000000"/>
          <w:sz w:val="24"/>
          <w:szCs w:val="24"/>
        </w:rPr>
        <w:t xml:space="preserve">comprehensive transition assessment and an FBA that, among other things, includes “the </w:t>
      </w:r>
      <w:r w:rsidR="004D1A50">
        <w:rPr>
          <w:rFonts w:ascii="Times New Roman" w:eastAsia="Times New Roman" w:hAnsi="Times New Roman"/>
          <w:color w:val="000000"/>
          <w:sz w:val="24"/>
          <w:szCs w:val="24"/>
        </w:rPr>
        <w:lastRenderedPageBreak/>
        <w:t>identification of any decreased or any deficits or lack of any age-appropriate daily living skills, vocational, and independent living skills and that the behaviors identified become a part of the I</w:t>
      </w:r>
      <w:r w:rsidR="00574643">
        <w:rPr>
          <w:rFonts w:ascii="Times New Roman" w:eastAsia="Times New Roman" w:hAnsi="Times New Roman"/>
          <w:color w:val="000000"/>
          <w:sz w:val="24"/>
          <w:szCs w:val="24"/>
        </w:rPr>
        <w:t>ndividualized Education Program (IEP)</w:t>
      </w:r>
      <w:r w:rsidR="004D1A50">
        <w:rPr>
          <w:rFonts w:ascii="Times New Roman" w:eastAsia="Times New Roman" w:hAnsi="Times New Roman"/>
          <w:color w:val="000000"/>
          <w:sz w:val="24"/>
          <w:szCs w:val="24"/>
        </w:rPr>
        <w:t xml:space="preserve"> with measurable goals and objectives.” She requested a modified behavior intervention plan, containing specific components, to be developed and monitored by a Board-Certified Behavior Analyst (BCBA) monthly. Finally, Parent requested a minimum of two years of compensatory services for the denial of a FAPE; an </w:t>
      </w:r>
      <w:r>
        <w:rPr>
          <w:rFonts w:ascii="Times New Roman" w:eastAsia="Times New Roman" w:hAnsi="Times New Roman"/>
          <w:color w:val="000000"/>
          <w:sz w:val="24"/>
          <w:szCs w:val="24"/>
        </w:rPr>
        <w:t xml:space="preserve">order that Pembroke conduct </w:t>
      </w:r>
      <w:proofErr w:type="gramStart"/>
      <w:r>
        <w:rPr>
          <w:rFonts w:ascii="Times New Roman" w:eastAsia="Times New Roman" w:hAnsi="Times New Roman"/>
          <w:color w:val="000000"/>
          <w:sz w:val="24"/>
          <w:szCs w:val="24"/>
        </w:rPr>
        <w:t>a number of</w:t>
      </w:r>
      <w:proofErr w:type="gramEnd"/>
      <w:r>
        <w:rPr>
          <w:rFonts w:ascii="Times New Roman" w:eastAsia="Times New Roman" w:hAnsi="Times New Roman"/>
          <w:color w:val="000000"/>
          <w:sz w:val="24"/>
          <w:szCs w:val="24"/>
        </w:rPr>
        <w:t xml:space="preserve"> assessments in multiple areas</w:t>
      </w:r>
      <w:r w:rsidR="004D1A50">
        <w:rPr>
          <w:rFonts w:ascii="Times New Roman" w:eastAsia="Times New Roman" w:hAnsi="Times New Roman"/>
          <w:color w:val="000000"/>
          <w:sz w:val="24"/>
          <w:szCs w:val="24"/>
        </w:rPr>
        <w:t xml:space="preserve">; and an order </w:t>
      </w:r>
      <w:r>
        <w:rPr>
          <w:rFonts w:ascii="Times New Roman" w:eastAsia="Times New Roman" w:hAnsi="Times New Roman"/>
          <w:color w:val="000000"/>
          <w:sz w:val="24"/>
          <w:szCs w:val="24"/>
        </w:rPr>
        <w:t>outlining the District’s obligations with respect to data collection and reporting and discussion of evaluations, among other things. The Hearing was scheduled for August 13, 2021.</w:t>
      </w:r>
    </w:p>
    <w:p w14:paraId="123B17D0" w14:textId="77777777" w:rsidR="00455C6E" w:rsidRDefault="00455C6E">
      <w:pPr>
        <w:pStyle w:val="NoSpacing"/>
        <w:ind w:firstLine="720"/>
        <w:rPr>
          <w:rFonts w:ascii="Times New Roman" w:eastAsia="Times New Roman" w:hAnsi="Times New Roman"/>
          <w:color w:val="000000"/>
          <w:sz w:val="24"/>
          <w:szCs w:val="24"/>
        </w:rPr>
      </w:pPr>
    </w:p>
    <w:p w14:paraId="5AB20EFF" w14:textId="3C259F2C" w:rsidR="002301F3" w:rsidRDefault="004D1A50" w:rsidP="007A24A0">
      <w:pPr>
        <w:pStyle w:val="NoSpacing"/>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its </w:t>
      </w:r>
      <w:r w:rsidRPr="004D1A50">
        <w:rPr>
          <w:rFonts w:ascii="Times New Roman" w:eastAsia="Times New Roman" w:hAnsi="Times New Roman"/>
          <w:i/>
          <w:iCs/>
          <w:color w:val="000000"/>
          <w:sz w:val="24"/>
          <w:szCs w:val="24"/>
        </w:rPr>
        <w:t>Response</w:t>
      </w:r>
      <w:r>
        <w:rPr>
          <w:rFonts w:ascii="Times New Roman" w:eastAsia="Times New Roman" w:hAnsi="Times New Roman"/>
          <w:color w:val="000000"/>
          <w:sz w:val="24"/>
          <w:szCs w:val="24"/>
        </w:rPr>
        <w:t xml:space="preserve">, </w:t>
      </w:r>
      <w:r w:rsidR="002301F3" w:rsidRPr="004D1A50">
        <w:rPr>
          <w:rFonts w:ascii="Times New Roman" w:eastAsia="Times New Roman" w:hAnsi="Times New Roman"/>
          <w:color w:val="000000"/>
          <w:sz w:val="24"/>
          <w:szCs w:val="24"/>
        </w:rPr>
        <w:t>Pembroke</w:t>
      </w:r>
      <w:r w:rsidR="002301F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asserts </w:t>
      </w:r>
      <w:r w:rsidR="002301F3">
        <w:rPr>
          <w:rFonts w:ascii="Times New Roman" w:eastAsia="Times New Roman" w:hAnsi="Times New Roman"/>
          <w:color w:val="000000"/>
          <w:sz w:val="24"/>
          <w:szCs w:val="24"/>
        </w:rPr>
        <w:t>that it was funding Zeke’s attendance at the Evergreen Center School (Evergreen), a Department of Elementary and Secondary Education-approved program, as a full-time residential student on a fully accepted IEP</w:t>
      </w:r>
      <w:r w:rsidR="00BC5C7E">
        <w:rPr>
          <w:rFonts w:ascii="Times New Roman" w:eastAsia="Times New Roman" w:hAnsi="Times New Roman"/>
          <w:color w:val="000000"/>
          <w:sz w:val="24"/>
          <w:szCs w:val="24"/>
        </w:rPr>
        <w:t xml:space="preserve"> at the time the </w:t>
      </w:r>
      <w:r w:rsidR="00BC5C7E">
        <w:rPr>
          <w:rFonts w:ascii="Times New Roman" w:eastAsia="Times New Roman" w:hAnsi="Times New Roman"/>
          <w:i/>
          <w:iCs/>
          <w:color w:val="000000"/>
          <w:sz w:val="24"/>
          <w:szCs w:val="24"/>
        </w:rPr>
        <w:t xml:space="preserve">Hearing Request </w:t>
      </w:r>
      <w:r w:rsidR="00BC5C7E">
        <w:rPr>
          <w:rFonts w:ascii="Times New Roman" w:eastAsia="Times New Roman" w:hAnsi="Times New Roman"/>
          <w:color w:val="000000"/>
          <w:sz w:val="24"/>
          <w:szCs w:val="24"/>
        </w:rPr>
        <w:t>was filed</w:t>
      </w:r>
      <w:r w:rsidR="002301F3">
        <w:rPr>
          <w:rFonts w:ascii="Times New Roman" w:eastAsia="Times New Roman" w:hAnsi="Times New Roman"/>
          <w:color w:val="000000"/>
          <w:sz w:val="24"/>
          <w:szCs w:val="24"/>
        </w:rPr>
        <w:t>.</w:t>
      </w:r>
      <w:r w:rsidR="00724BFE">
        <w:rPr>
          <w:rStyle w:val="FootnoteReference"/>
          <w:rFonts w:eastAsia="Times New Roman"/>
          <w:color w:val="000000"/>
          <w:szCs w:val="24"/>
        </w:rPr>
        <w:footnoteReference w:id="4"/>
      </w:r>
      <w:r w:rsidR="002301F3">
        <w:rPr>
          <w:rFonts w:ascii="Times New Roman" w:eastAsia="Times New Roman" w:hAnsi="Times New Roman"/>
          <w:color w:val="000000"/>
          <w:sz w:val="24"/>
          <w:szCs w:val="24"/>
        </w:rPr>
        <w:t xml:space="preserve"> </w:t>
      </w:r>
      <w:r w:rsidR="00BC5C7E">
        <w:rPr>
          <w:rFonts w:ascii="Times New Roman" w:eastAsia="Times New Roman" w:hAnsi="Times New Roman"/>
          <w:color w:val="000000"/>
          <w:sz w:val="24"/>
          <w:szCs w:val="24"/>
        </w:rPr>
        <w:t>The District contends that it has not violated Zeke’s and/or Parent’s procedural or substantive rights, and that Zeke’s assessments and IEP goals address his disabilities and areas of deficit appropriate</w:t>
      </w:r>
      <w:r w:rsidR="00574643">
        <w:rPr>
          <w:rFonts w:ascii="Times New Roman" w:eastAsia="Times New Roman" w:hAnsi="Times New Roman"/>
          <w:color w:val="000000"/>
          <w:sz w:val="24"/>
          <w:szCs w:val="24"/>
        </w:rPr>
        <w:t>ly</w:t>
      </w:r>
      <w:r w:rsidR="00BC5C7E">
        <w:rPr>
          <w:rFonts w:ascii="Times New Roman" w:eastAsia="Times New Roman" w:hAnsi="Times New Roman"/>
          <w:color w:val="000000"/>
          <w:sz w:val="24"/>
          <w:szCs w:val="24"/>
        </w:rPr>
        <w:t xml:space="preserve">, are reasonably calculated for him to make effective progress, and provide him with a FAPE. According to Pembroke, Zeke </w:t>
      </w:r>
      <w:r w:rsidR="00574643">
        <w:rPr>
          <w:rFonts w:ascii="Times New Roman" w:eastAsia="Times New Roman" w:hAnsi="Times New Roman"/>
          <w:color w:val="000000"/>
          <w:sz w:val="24"/>
          <w:szCs w:val="24"/>
        </w:rPr>
        <w:t xml:space="preserve">participated in </w:t>
      </w:r>
      <w:r w:rsidR="00BC5C7E">
        <w:rPr>
          <w:rFonts w:ascii="Times New Roman" w:eastAsia="Times New Roman" w:hAnsi="Times New Roman"/>
          <w:color w:val="000000"/>
          <w:sz w:val="24"/>
          <w:szCs w:val="24"/>
        </w:rPr>
        <w:t xml:space="preserve">a transition assessment as part of his three-year reevaluation in January 2020, </w:t>
      </w:r>
      <w:r w:rsidR="007A24A0">
        <w:rPr>
          <w:rFonts w:ascii="Times New Roman" w:eastAsia="Times New Roman" w:hAnsi="Times New Roman"/>
          <w:color w:val="000000"/>
          <w:sz w:val="24"/>
          <w:szCs w:val="24"/>
        </w:rPr>
        <w:t>that included all areas of suspected disability and address</w:t>
      </w:r>
      <w:r w:rsidR="000B5D75">
        <w:rPr>
          <w:rFonts w:ascii="Times New Roman" w:eastAsia="Times New Roman" w:hAnsi="Times New Roman"/>
          <w:color w:val="000000"/>
          <w:sz w:val="24"/>
          <w:szCs w:val="24"/>
        </w:rPr>
        <w:t>ed</w:t>
      </w:r>
      <w:r w:rsidR="007A24A0">
        <w:rPr>
          <w:rFonts w:ascii="Times New Roman" w:eastAsia="Times New Roman" w:hAnsi="Times New Roman"/>
          <w:color w:val="000000"/>
          <w:sz w:val="24"/>
          <w:szCs w:val="24"/>
        </w:rPr>
        <w:t xml:space="preserve"> </w:t>
      </w:r>
      <w:proofErr w:type="gramStart"/>
      <w:r w:rsidR="007A24A0">
        <w:rPr>
          <w:rFonts w:ascii="Times New Roman" w:eastAsia="Times New Roman" w:hAnsi="Times New Roman"/>
          <w:color w:val="000000"/>
          <w:sz w:val="24"/>
          <w:szCs w:val="24"/>
        </w:rPr>
        <w:t>all of</w:t>
      </w:r>
      <w:proofErr w:type="gramEnd"/>
      <w:r w:rsidR="007A24A0">
        <w:rPr>
          <w:rFonts w:ascii="Times New Roman" w:eastAsia="Times New Roman" w:hAnsi="Times New Roman"/>
          <w:color w:val="000000"/>
          <w:sz w:val="24"/>
          <w:szCs w:val="24"/>
        </w:rPr>
        <w:t xml:space="preserve"> his needs. Moreover, Evergreen conducted behavioral assessments and </w:t>
      </w:r>
      <w:r w:rsidR="002301F3">
        <w:rPr>
          <w:rFonts w:ascii="Times New Roman" w:eastAsia="Times New Roman" w:hAnsi="Times New Roman"/>
          <w:color w:val="000000"/>
          <w:sz w:val="24"/>
          <w:szCs w:val="24"/>
        </w:rPr>
        <w:t>analysis and communicate</w:t>
      </w:r>
      <w:r w:rsidR="00BC5C7E">
        <w:rPr>
          <w:rFonts w:ascii="Times New Roman" w:eastAsia="Times New Roman" w:hAnsi="Times New Roman"/>
          <w:color w:val="000000"/>
          <w:sz w:val="24"/>
          <w:szCs w:val="24"/>
        </w:rPr>
        <w:t>d</w:t>
      </w:r>
      <w:r w:rsidR="002301F3">
        <w:rPr>
          <w:rFonts w:ascii="Times New Roman" w:eastAsia="Times New Roman" w:hAnsi="Times New Roman"/>
          <w:color w:val="000000"/>
          <w:sz w:val="24"/>
          <w:szCs w:val="24"/>
        </w:rPr>
        <w:t xml:space="preserve"> the results to Parent on an ongoing basis, both formally and informally. </w:t>
      </w:r>
      <w:r w:rsidR="007A24A0">
        <w:rPr>
          <w:rFonts w:ascii="Times New Roman" w:eastAsia="Times New Roman" w:hAnsi="Times New Roman"/>
          <w:color w:val="000000"/>
          <w:sz w:val="24"/>
          <w:szCs w:val="24"/>
        </w:rPr>
        <w:t>Parent has been afforded opportunities to participate in planning Zeke’s education, including multiple attempts to include her in Team meetings</w:t>
      </w:r>
      <w:r w:rsidR="000B5D75">
        <w:rPr>
          <w:rFonts w:ascii="Times New Roman" w:eastAsia="Times New Roman" w:hAnsi="Times New Roman"/>
          <w:color w:val="000000"/>
          <w:sz w:val="24"/>
          <w:szCs w:val="24"/>
        </w:rPr>
        <w:t xml:space="preserve"> that</w:t>
      </w:r>
      <w:r w:rsidR="007A24A0">
        <w:rPr>
          <w:rFonts w:ascii="Times New Roman" w:eastAsia="Times New Roman" w:hAnsi="Times New Roman"/>
          <w:color w:val="000000"/>
          <w:sz w:val="24"/>
          <w:szCs w:val="24"/>
        </w:rPr>
        <w:t xml:space="preserve"> she has declined to attend. As</w:t>
      </w:r>
      <w:r w:rsidR="002301F3">
        <w:rPr>
          <w:rFonts w:ascii="Times New Roman" w:eastAsia="Times New Roman" w:hAnsi="Times New Roman"/>
          <w:color w:val="000000"/>
          <w:sz w:val="24"/>
          <w:szCs w:val="24"/>
        </w:rPr>
        <w:t xml:space="preserve"> Zeke </w:t>
      </w:r>
      <w:r w:rsidR="00BC5C7E">
        <w:rPr>
          <w:rFonts w:ascii="Times New Roman" w:eastAsia="Times New Roman" w:hAnsi="Times New Roman"/>
          <w:color w:val="000000"/>
          <w:sz w:val="24"/>
          <w:szCs w:val="24"/>
        </w:rPr>
        <w:t>was</w:t>
      </w:r>
      <w:r w:rsidR="002301F3">
        <w:rPr>
          <w:rFonts w:ascii="Times New Roman" w:eastAsia="Times New Roman" w:hAnsi="Times New Roman"/>
          <w:color w:val="000000"/>
          <w:sz w:val="24"/>
          <w:szCs w:val="24"/>
        </w:rPr>
        <w:t xml:space="preserve"> not denied services, assessments, or procedur</w:t>
      </w:r>
      <w:r w:rsidR="005C1747">
        <w:rPr>
          <w:rFonts w:ascii="Times New Roman" w:eastAsia="Times New Roman" w:hAnsi="Times New Roman"/>
          <w:color w:val="000000"/>
          <w:sz w:val="24"/>
          <w:szCs w:val="24"/>
        </w:rPr>
        <w:t>al protections</w:t>
      </w:r>
      <w:r w:rsidR="002301F3">
        <w:rPr>
          <w:rFonts w:ascii="Times New Roman" w:eastAsia="Times New Roman" w:hAnsi="Times New Roman"/>
          <w:color w:val="000000"/>
          <w:sz w:val="24"/>
          <w:szCs w:val="24"/>
        </w:rPr>
        <w:t xml:space="preserve">, no compensatory services are owed. </w:t>
      </w:r>
    </w:p>
    <w:p w14:paraId="2CAAADF1" w14:textId="77777777" w:rsidR="002301F3" w:rsidRDefault="002301F3" w:rsidP="00497F88">
      <w:pPr>
        <w:pStyle w:val="NoSpacing"/>
        <w:ind w:firstLine="720"/>
        <w:rPr>
          <w:rFonts w:ascii="Times New Roman" w:eastAsia="Times New Roman" w:hAnsi="Times New Roman"/>
          <w:color w:val="000000"/>
          <w:sz w:val="24"/>
          <w:szCs w:val="24"/>
        </w:rPr>
      </w:pPr>
    </w:p>
    <w:p w14:paraId="6F7AB27F" w14:textId="1A0DC683" w:rsidR="00455C6E" w:rsidRPr="00A538E1" w:rsidRDefault="00000000" w:rsidP="00A538E1">
      <w:pPr>
        <w:pStyle w:val="NoSpacing"/>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Following </w:t>
      </w:r>
      <w:r w:rsidR="00966417">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 Pre-Hearing Conference</w:t>
      </w:r>
      <w:r w:rsidR="00966417">
        <w:rPr>
          <w:rFonts w:ascii="Times New Roman" w:eastAsia="Times New Roman" w:hAnsi="Times New Roman"/>
          <w:color w:val="000000"/>
          <w:sz w:val="24"/>
          <w:szCs w:val="24"/>
        </w:rPr>
        <w:t xml:space="preserve"> in September</w:t>
      </w:r>
      <w:r w:rsidR="00574643">
        <w:rPr>
          <w:rFonts w:ascii="Times New Roman" w:eastAsia="Times New Roman" w:hAnsi="Times New Roman"/>
          <w:color w:val="000000"/>
          <w:sz w:val="24"/>
          <w:szCs w:val="24"/>
        </w:rPr>
        <w:t xml:space="preserve"> 2021</w:t>
      </w:r>
      <w:r w:rsidR="00966417">
        <w:rPr>
          <w:rFonts w:ascii="Times New Roman" w:eastAsia="Times New Roman" w:hAnsi="Times New Roman"/>
          <w:color w:val="000000"/>
          <w:sz w:val="24"/>
          <w:szCs w:val="24"/>
        </w:rPr>
        <w:t xml:space="preserve">, </w:t>
      </w:r>
      <w:r w:rsidR="00574643">
        <w:rPr>
          <w:rFonts w:ascii="Times New Roman" w:eastAsia="Times New Roman" w:hAnsi="Times New Roman"/>
          <w:color w:val="000000"/>
          <w:sz w:val="24"/>
          <w:szCs w:val="24"/>
        </w:rPr>
        <w:t xml:space="preserve">after an initial postponement </w:t>
      </w:r>
      <w:r w:rsidR="000B5D75">
        <w:rPr>
          <w:rFonts w:ascii="Times New Roman" w:eastAsia="Times New Roman" w:hAnsi="Times New Roman"/>
          <w:color w:val="000000"/>
          <w:sz w:val="24"/>
          <w:szCs w:val="24"/>
        </w:rPr>
        <w:t xml:space="preserve">of the Hearing </w:t>
      </w:r>
      <w:r w:rsidR="00574643">
        <w:rPr>
          <w:rFonts w:ascii="Times New Roman" w:eastAsia="Times New Roman" w:hAnsi="Times New Roman"/>
          <w:color w:val="000000"/>
          <w:sz w:val="24"/>
          <w:szCs w:val="24"/>
        </w:rPr>
        <w:t xml:space="preserve">for good cause, </w:t>
      </w:r>
      <w:r>
        <w:rPr>
          <w:rFonts w:ascii="Times New Roman" w:eastAsia="Times New Roman" w:hAnsi="Times New Roman"/>
          <w:color w:val="000000"/>
          <w:sz w:val="24"/>
          <w:szCs w:val="24"/>
        </w:rPr>
        <w:t>the parties jointly requested that the Hearing be postponed</w:t>
      </w:r>
      <w:r w:rsidR="00966417">
        <w:rPr>
          <w:rFonts w:ascii="Times New Roman" w:eastAsia="Times New Roman" w:hAnsi="Times New Roman"/>
          <w:color w:val="000000"/>
          <w:sz w:val="24"/>
          <w:szCs w:val="24"/>
        </w:rPr>
        <w:t xml:space="preserve"> several more times to allow for the completion of additional assessments</w:t>
      </w:r>
      <w:r w:rsidR="00A538E1">
        <w:rPr>
          <w:rFonts w:ascii="Times New Roman" w:eastAsia="Times New Roman" w:hAnsi="Times New Roman"/>
          <w:color w:val="000000"/>
          <w:sz w:val="24"/>
          <w:szCs w:val="24"/>
        </w:rPr>
        <w:t xml:space="preserve">, consideration by the Team of these assessments, and amendment of the </w:t>
      </w:r>
      <w:r w:rsidR="00A538E1">
        <w:rPr>
          <w:rFonts w:ascii="Times New Roman" w:eastAsia="Times New Roman" w:hAnsi="Times New Roman"/>
          <w:i/>
          <w:iCs/>
          <w:color w:val="000000"/>
          <w:sz w:val="24"/>
          <w:szCs w:val="24"/>
        </w:rPr>
        <w:t>Hearing Request</w:t>
      </w:r>
      <w:r w:rsidR="00A538E1">
        <w:rPr>
          <w:rFonts w:ascii="Times New Roman" w:eastAsia="Times New Roman" w:hAnsi="Times New Roman"/>
          <w:color w:val="000000"/>
          <w:sz w:val="24"/>
          <w:szCs w:val="24"/>
        </w:rPr>
        <w:t xml:space="preserve"> to incorporate claims regarding these assessments.</w:t>
      </w:r>
      <w:r w:rsidR="00966417">
        <w:rPr>
          <w:rFonts w:ascii="Times New Roman" w:eastAsia="Times New Roman" w:hAnsi="Times New Roman"/>
          <w:color w:val="000000"/>
          <w:sz w:val="24"/>
          <w:szCs w:val="24"/>
        </w:rPr>
        <w:t xml:space="preserve"> I allowed </w:t>
      </w:r>
      <w:r w:rsidR="00A538E1">
        <w:rPr>
          <w:rFonts w:ascii="Times New Roman" w:eastAsia="Times New Roman" w:hAnsi="Times New Roman"/>
          <w:color w:val="000000"/>
          <w:sz w:val="24"/>
          <w:szCs w:val="24"/>
        </w:rPr>
        <w:t xml:space="preserve">all </w:t>
      </w:r>
      <w:r w:rsidR="00966417">
        <w:rPr>
          <w:rFonts w:ascii="Times New Roman" w:eastAsia="Times New Roman" w:hAnsi="Times New Roman"/>
          <w:color w:val="000000"/>
          <w:sz w:val="24"/>
          <w:szCs w:val="24"/>
        </w:rPr>
        <w:t>requests</w:t>
      </w:r>
      <w:r w:rsidR="00A538E1">
        <w:rPr>
          <w:rFonts w:ascii="Times New Roman" w:eastAsia="Times New Roman" w:hAnsi="Times New Roman"/>
          <w:color w:val="000000"/>
          <w:sz w:val="24"/>
          <w:szCs w:val="24"/>
        </w:rPr>
        <w:t>, none of which w</w:t>
      </w:r>
      <w:r w:rsidR="000B5D75">
        <w:rPr>
          <w:rFonts w:ascii="Times New Roman" w:eastAsia="Times New Roman" w:hAnsi="Times New Roman"/>
          <w:color w:val="000000"/>
          <w:sz w:val="24"/>
          <w:szCs w:val="24"/>
        </w:rPr>
        <w:t>as</w:t>
      </w:r>
      <w:r w:rsidR="00A538E1">
        <w:rPr>
          <w:rFonts w:ascii="Times New Roman" w:eastAsia="Times New Roman" w:hAnsi="Times New Roman"/>
          <w:color w:val="000000"/>
          <w:sz w:val="24"/>
          <w:szCs w:val="24"/>
        </w:rPr>
        <w:t xml:space="preserve"> contested,</w:t>
      </w:r>
      <w:r w:rsidR="00966417">
        <w:rPr>
          <w:rFonts w:ascii="Times New Roman" w:eastAsia="Times New Roman" w:hAnsi="Times New Roman"/>
          <w:color w:val="000000"/>
          <w:sz w:val="24"/>
          <w:szCs w:val="24"/>
        </w:rPr>
        <w:t xml:space="preserve"> for </w:t>
      </w:r>
      <w:r w:rsidR="00966417" w:rsidRPr="00A538E1">
        <w:rPr>
          <w:rFonts w:ascii="Times New Roman" w:eastAsia="Times New Roman" w:hAnsi="Times New Roman"/>
          <w:color w:val="000000"/>
          <w:sz w:val="24"/>
          <w:szCs w:val="24"/>
        </w:rPr>
        <w:t>good</w:t>
      </w:r>
      <w:r w:rsidR="00966417">
        <w:rPr>
          <w:rFonts w:ascii="Times New Roman" w:eastAsia="Times New Roman" w:hAnsi="Times New Roman"/>
          <w:color w:val="000000"/>
          <w:sz w:val="24"/>
          <w:szCs w:val="24"/>
        </w:rPr>
        <w:t xml:space="preserve"> cause</w:t>
      </w:r>
      <w:r>
        <w:rPr>
          <w:rFonts w:ascii="Times New Roman" w:eastAsia="Times New Roman" w:hAnsi="Times New Roman"/>
          <w:color w:val="000000"/>
          <w:sz w:val="24"/>
          <w:szCs w:val="24"/>
        </w:rPr>
        <w:t>.</w:t>
      </w:r>
      <w:r>
        <w:rPr>
          <w:rStyle w:val="FootnoteReference"/>
          <w:rFonts w:ascii="Times New Roman" w:eastAsia="Times New Roman" w:hAnsi="Times New Roman"/>
          <w:color w:val="000000"/>
          <w:sz w:val="24"/>
          <w:szCs w:val="24"/>
        </w:rPr>
        <w:footnoteReference w:id="5"/>
      </w:r>
      <w:r w:rsidR="00966417">
        <w:rPr>
          <w:rFonts w:ascii="Times New Roman" w:eastAsia="Times New Roman" w:hAnsi="Times New Roman"/>
          <w:color w:val="000000"/>
          <w:sz w:val="24"/>
          <w:szCs w:val="24"/>
        </w:rPr>
        <w:t xml:space="preserve"> </w:t>
      </w:r>
      <w:r w:rsidR="00574643">
        <w:rPr>
          <w:rFonts w:ascii="Times New Roman" w:eastAsia="Times New Roman" w:hAnsi="Times New Roman"/>
          <w:color w:val="000000"/>
          <w:sz w:val="24"/>
          <w:szCs w:val="24"/>
        </w:rPr>
        <w:t xml:space="preserve">Parent amended her </w:t>
      </w:r>
      <w:r w:rsidR="00574643">
        <w:rPr>
          <w:rFonts w:ascii="Times New Roman" w:eastAsia="Times New Roman" w:hAnsi="Times New Roman"/>
          <w:i/>
          <w:iCs/>
          <w:color w:val="000000"/>
          <w:sz w:val="24"/>
          <w:szCs w:val="24"/>
        </w:rPr>
        <w:t>Hearing Request</w:t>
      </w:r>
      <w:r w:rsidR="00574643">
        <w:rPr>
          <w:rFonts w:ascii="Times New Roman" w:eastAsia="Times New Roman" w:hAnsi="Times New Roman"/>
          <w:color w:val="000000"/>
          <w:sz w:val="24"/>
          <w:szCs w:val="24"/>
        </w:rPr>
        <w:t xml:space="preserve">, and the Hearing was then postponed again due to the unavailability of Counsel and the Advocate. It was ultimately scheduled for </w:t>
      </w:r>
      <w:r w:rsidR="00A538E1">
        <w:rPr>
          <w:rFonts w:ascii="Times New Roman" w:eastAsia="Times New Roman" w:hAnsi="Times New Roman"/>
          <w:color w:val="000000"/>
          <w:sz w:val="24"/>
          <w:szCs w:val="24"/>
        </w:rPr>
        <w:t xml:space="preserve">August 2, 2022. </w:t>
      </w:r>
    </w:p>
    <w:p w14:paraId="511E91F8" w14:textId="77777777" w:rsidR="00455C6E" w:rsidRDefault="00455C6E">
      <w:pPr>
        <w:pStyle w:val="NoSpacing"/>
        <w:ind w:firstLine="720"/>
        <w:rPr>
          <w:rFonts w:ascii="Times New Roman" w:eastAsia="Times New Roman" w:hAnsi="Times New Roman"/>
          <w:color w:val="000000"/>
          <w:sz w:val="24"/>
          <w:szCs w:val="24"/>
        </w:rPr>
      </w:pPr>
    </w:p>
    <w:p w14:paraId="1CD2BD39" w14:textId="15C4F746" w:rsidR="00455C6E" w:rsidRDefault="00574643">
      <w:pPr>
        <w:ind w:firstLine="720"/>
        <w:rPr>
          <w:rFonts w:eastAsia="Times New Roman"/>
          <w:color w:val="000000"/>
          <w:szCs w:val="24"/>
        </w:rPr>
      </w:pPr>
      <w:r>
        <w:rPr>
          <w:rFonts w:eastAsia="Times New Roman"/>
          <w:color w:val="000000"/>
          <w:szCs w:val="24"/>
        </w:rPr>
        <w:t xml:space="preserve">In the meantime, on July 7, 2022 Parent filed her </w:t>
      </w:r>
      <w:r>
        <w:rPr>
          <w:rFonts w:eastAsia="Times New Roman"/>
          <w:i/>
          <w:iCs/>
          <w:color w:val="000000"/>
          <w:szCs w:val="24"/>
        </w:rPr>
        <w:t>Motion to Withdraw Certain Claims,</w:t>
      </w:r>
      <w:r w:rsidR="008E70F9" w:rsidRPr="008E70F9">
        <w:rPr>
          <w:rStyle w:val="FootnoteReference"/>
          <w:rFonts w:eastAsia="Times New Roman"/>
          <w:color w:val="000000"/>
          <w:szCs w:val="24"/>
        </w:rPr>
        <w:footnoteReference w:id="6"/>
      </w:r>
      <w:r>
        <w:rPr>
          <w:rFonts w:eastAsia="Times New Roman"/>
          <w:color w:val="000000"/>
          <w:szCs w:val="24"/>
        </w:rPr>
        <w:t xml:space="preserve"> which indicated that she wished to withdraw “certain claims concerning the IEP allegations she has made against the school district [and to] continue to move forward in her complaint on the issues regarding the allegations made regarding the Functional Behavior Assessment that the </w:t>
      </w:r>
      <w:r w:rsidR="007B24FE">
        <w:rPr>
          <w:rFonts w:eastAsia="Times New Roman"/>
          <w:color w:val="000000"/>
          <w:szCs w:val="24"/>
        </w:rPr>
        <w:t>D</w:t>
      </w:r>
      <w:r>
        <w:rPr>
          <w:rFonts w:eastAsia="Times New Roman"/>
          <w:color w:val="000000"/>
          <w:szCs w:val="24"/>
        </w:rPr>
        <w:t>istrict administered pursuant to the Parent’s signed consent form.”</w:t>
      </w:r>
      <w:r w:rsidR="00A538E1">
        <w:rPr>
          <w:rFonts w:eastAsia="Times New Roman"/>
          <w:color w:val="000000"/>
          <w:szCs w:val="24"/>
        </w:rPr>
        <w:t xml:space="preserve"> </w:t>
      </w:r>
      <w:r>
        <w:rPr>
          <w:rFonts w:eastAsia="Times New Roman"/>
          <w:color w:val="000000"/>
          <w:szCs w:val="24"/>
        </w:rPr>
        <w:t xml:space="preserve">Neither Pembroke nor </w:t>
      </w:r>
      <w:r>
        <w:rPr>
          <w:rFonts w:eastAsia="Times New Roman"/>
          <w:color w:val="000000"/>
          <w:szCs w:val="24"/>
        </w:rPr>
        <w:lastRenderedPageBreak/>
        <w:t>Evergreen filed a written response</w:t>
      </w:r>
      <w:r>
        <w:rPr>
          <w:rFonts w:eastAsia="Times New Roman"/>
          <w:i/>
          <w:iCs/>
          <w:color w:val="000000"/>
          <w:szCs w:val="24"/>
        </w:rPr>
        <w:t>,</w:t>
      </w:r>
      <w:r>
        <w:rPr>
          <w:rFonts w:eastAsia="Times New Roman"/>
          <w:color w:val="000000"/>
          <w:szCs w:val="24"/>
        </w:rPr>
        <w:t xml:space="preserve"> </w:t>
      </w:r>
      <w:r w:rsidR="000B5D75">
        <w:rPr>
          <w:rFonts w:eastAsia="Times New Roman"/>
          <w:color w:val="000000"/>
          <w:szCs w:val="24"/>
        </w:rPr>
        <w:t>however</w:t>
      </w:r>
      <w:r>
        <w:rPr>
          <w:rFonts w:eastAsia="Times New Roman"/>
          <w:color w:val="000000"/>
          <w:szCs w:val="24"/>
        </w:rPr>
        <w:t xml:space="preserve"> I heard arguments from all entities during a Conference Call that took place July 19, 2022. I granted Parent’s </w:t>
      </w:r>
      <w:r>
        <w:rPr>
          <w:rFonts w:eastAsia="Times New Roman"/>
          <w:i/>
          <w:iCs/>
          <w:color w:val="000000"/>
          <w:szCs w:val="24"/>
        </w:rPr>
        <w:t>Motion to Withdraw Certain Claims</w:t>
      </w:r>
      <w:r>
        <w:rPr>
          <w:rFonts w:eastAsia="Times New Roman"/>
          <w:color w:val="000000"/>
          <w:szCs w:val="24"/>
        </w:rPr>
        <w:t xml:space="preserve">, narrowing the focus of this Hearing to the alleged substantive and procedural violations of Zeke’s right to a FAPE arising from Pembroke’s failure to timely and properly conduct FBAs during the relevant period, </w:t>
      </w:r>
      <w:r w:rsidR="00A538E1">
        <w:rPr>
          <w:rFonts w:eastAsia="Times New Roman"/>
          <w:color w:val="000000"/>
          <w:szCs w:val="24"/>
        </w:rPr>
        <w:t xml:space="preserve">as outlined above. </w:t>
      </w:r>
    </w:p>
    <w:p w14:paraId="573CE5B3" w14:textId="77777777" w:rsidR="00A538E1" w:rsidRDefault="00A538E1">
      <w:pPr>
        <w:ind w:firstLine="720"/>
      </w:pPr>
    </w:p>
    <w:p w14:paraId="5BB1FD49" w14:textId="77777777" w:rsidR="00455C6E" w:rsidRDefault="00455C6E">
      <w:pPr>
        <w:tabs>
          <w:tab w:val="left" w:pos="720"/>
        </w:tabs>
        <w:textAlignment w:val="baseline"/>
        <w:rPr>
          <w:rFonts w:eastAsia="Times New Roman"/>
          <w:color w:val="000000"/>
          <w:szCs w:val="24"/>
        </w:rPr>
      </w:pPr>
    </w:p>
    <w:p w14:paraId="564EC198" w14:textId="502A6A27" w:rsidR="00455C6E" w:rsidRDefault="00000000">
      <w:pPr>
        <w:tabs>
          <w:tab w:val="left" w:pos="720"/>
        </w:tabs>
        <w:jc w:val="center"/>
        <w:rPr>
          <w:rFonts w:eastAsia="Times New Roman"/>
          <w:b/>
          <w:bCs/>
          <w:color w:val="000000"/>
          <w:szCs w:val="24"/>
        </w:rPr>
      </w:pPr>
      <w:r>
        <w:rPr>
          <w:rFonts w:eastAsia="Times New Roman"/>
          <w:b/>
          <w:bCs/>
          <w:color w:val="000000"/>
          <w:szCs w:val="24"/>
        </w:rPr>
        <w:t>FINDINGS OF FACT</w:t>
      </w:r>
      <w:r w:rsidR="000B5D75" w:rsidRPr="00DE2AEA">
        <w:rPr>
          <w:rStyle w:val="FootnoteReference"/>
          <w:rFonts w:eastAsia="Times New Roman"/>
          <w:color w:val="000000"/>
          <w:szCs w:val="24"/>
        </w:rPr>
        <w:footnoteReference w:id="7"/>
      </w:r>
    </w:p>
    <w:p w14:paraId="2665C986" w14:textId="77777777" w:rsidR="00455C6E" w:rsidRDefault="00455C6E">
      <w:pPr>
        <w:tabs>
          <w:tab w:val="left" w:pos="720"/>
          <w:tab w:val="left" w:pos="8535"/>
        </w:tabs>
        <w:jc w:val="both"/>
        <w:rPr>
          <w:rFonts w:eastAsia="Times New Roman"/>
          <w:color w:val="000000"/>
          <w:szCs w:val="24"/>
        </w:rPr>
      </w:pPr>
    </w:p>
    <w:p w14:paraId="29F0E356" w14:textId="1EA1AE7B" w:rsidR="00455C6E" w:rsidRDefault="00000000">
      <w:pPr>
        <w:pStyle w:val="ListParagraph"/>
        <w:numPr>
          <w:ilvl w:val="0"/>
          <w:numId w:val="1"/>
        </w:numPr>
        <w:tabs>
          <w:tab w:val="left" w:pos="720"/>
          <w:tab w:val="left" w:pos="8535"/>
        </w:tabs>
        <w:ind w:left="0" w:firstLine="0"/>
      </w:pPr>
      <w:r>
        <w:rPr>
          <w:rFonts w:eastAsia="Times New Roman"/>
          <w:color w:val="000000"/>
          <w:szCs w:val="24"/>
        </w:rPr>
        <w:t xml:space="preserve">Although Zeke was 21 years old at the time the </w:t>
      </w:r>
      <w:r>
        <w:rPr>
          <w:rFonts w:eastAsia="Times New Roman"/>
          <w:i/>
          <w:iCs/>
          <w:color w:val="000000"/>
          <w:szCs w:val="24"/>
        </w:rPr>
        <w:t>Hearing Request</w:t>
      </w:r>
      <w:r>
        <w:rPr>
          <w:rFonts w:eastAsia="Times New Roman"/>
          <w:color w:val="000000"/>
          <w:szCs w:val="24"/>
        </w:rPr>
        <w:t xml:space="preserve"> was filed, he turned 22 in July 2022. He has attended Evergreen in Milford, Massachusetts since he was placed there as a full-time residential student by Pembroke in 2017. (</w:t>
      </w:r>
      <w:r w:rsidR="00CB5EB5">
        <w:rPr>
          <w:rFonts w:eastAsia="Times New Roman"/>
          <w:color w:val="000000"/>
          <w:szCs w:val="24"/>
        </w:rPr>
        <w:t xml:space="preserve">P-23; </w:t>
      </w:r>
      <w:r w:rsidR="00AA53C7">
        <w:rPr>
          <w:rFonts w:eastAsia="Times New Roman"/>
          <w:color w:val="000000"/>
          <w:szCs w:val="24"/>
        </w:rPr>
        <w:t>S-1;</w:t>
      </w:r>
      <w:r>
        <w:rPr>
          <w:rFonts w:eastAsia="Times New Roman"/>
          <w:color w:val="000000"/>
          <w:szCs w:val="24"/>
        </w:rPr>
        <w:t xml:space="preserve"> DeLorenzo</w:t>
      </w:r>
      <w:r w:rsidR="00AA53C7">
        <w:rPr>
          <w:rFonts w:eastAsia="Times New Roman"/>
          <w:color w:val="000000"/>
          <w:szCs w:val="24"/>
        </w:rPr>
        <w:t>,</w:t>
      </w:r>
      <w:r>
        <w:rPr>
          <w:rFonts w:eastAsia="Times New Roman"/>
          <w:color w:val="000000"/>
          <w:szCs w:val="24"/>
        </w:rPr>
        <w:t xml:space="preserve"> 81)</w:t>
      </w:r>
    </w:p>
    <w:p w14:paraId="194E22ED" w14:textId="77777777" w:rsidR="00455C6E" w:rsidRDefault="00455C6E">
      <w:pPr>
        <w:tabs>
          <w:tab w:val="left" w:pos="720"/>
          <w:tab w:val="left" w:pos="8535"/>
        </w:tabs>
        <w:rPr>
          <w:color w:val="000000"/>
          <w:szCs w:val="24"/>
        </w:rPr>
      </w:pPr>
    </w:p>
    <w:p w14:paraId="659E98EA" w14:textId="2FF974A8" w:rsidR="00455C6E" w:rsidRDefault="00000000">
      <w:pPr>
        <w:pStyle w:val="ListParagraph"/>
        <w:numPr>
          <w:ilvl w:val="0"/>
          <w:numId w:val="1"/>
        </w:numPr>
        <w:tabs>
          <w:tab w:val="left" w:pos="720"/>
          <w:tab w:val="left" w:pos="8535"/>
        </w:tabs>
        <w:ind w:left="0" w:firstLine="0"/>
        <w:rPr>
          <w:color w:val="000000"/>
          <w:szCs w:val="24"/>
        </w:rPr>
      </w:pPr>
      <w:r>
        <w:rPr>
          <w:color w:val="000000"/>
          <w:szCs w:val="24"/>
        </w:rPr>
        <w:t>Zeke has been diagnosed with Autism Spectrum Disorder</w:t>
      </w:r>
      <w:r w:rsidR="00147925">
        <w:rPr>
          <w:color w:val="000000"/>
          <w:szCs w:val="24"/>
        </w:rPr>
        <w:t xml:space="preserve"> (ASD)</w:t>
      </w:r>
      <w:r>
        <w:rPr>
          <w:color w:val="000000"/>
          <w:szCs w:val="24"/>
        </w:rPr>
        <w:t xml:space="preserve"> and an Intellectual Disability. (S-1) </w:t>
      </w:r>
      <w:r w:rsidR="00574643">
        <w:rPr>
          <w:color w:val="000000"/>
          <w:szCs w:val="24"/>
        </w:rPr>
        <w:t>In August 2013, p</w:t>
      </w:r>
      <w:r>
        <w:rPr>
          <w:color w:val="000000"/>
          <w:szCs w:val="24"/>
        </w:rPr>
        <w:t>rior to</w:t>
      </w:r>
      <w:r w:rsidR="00574643">
        <w:rPr>
          <w:color w:val="000000"/>
          <w:szCs w:val="24"/>
        </w:rPr>
        <w:t xml:space="preserve"> Zeke’s placement at</w:t>
      </w:r>
      <w:r>
        <w:rPr>
          <w:color w:val="000000"/>
          <w:szCs w:val="24"/>
        </w:rPr>
        <w:t xml:space="preserve"> Evergreen, </w:t>
      </w:r>
      <w:r w:rsidR="00574643">
        <w:rPr>
          <w:color w:val="000000"/>
          <w:szCs w:val="24"/>
        </w:rPr>
        <w:t>Pembroke had placed him</w:t>
      </w:r>
      <w:r w:rsidR="00676D89">
        <w:rPr>
          <w:color w:val="000000"/>
          <w:szCs w:val="24"/>
        </w:rPr>
        <w:t xml:space="preserve"> </w:t>
      </w:r>
      <w:r>
        <w:rPr>
          <w:color w:val="000000"/>
          <w:szCs w:val="24"/>
        </w:rPr>
        <w:t xml:space="preserve">at </w:t>
      </w:r>
      <w:proofErr w:type="spellStart"/>
      <w:r>
        <w:rPr>
          <w:color w:val="000000"/>
          <w:szCs w:val="24"/>
        </w:rPr>
        <w:t>Amego</w:t>
      </w:r>
      <w:proofErr w:type="spellEnd"/>
      <w:r>
        <w:rPr>
          <w:color w:val="000000"/>
          <w:szCs w:val="24"/>
        </w:rPr>
        <w:t>, In</w:t>
      </w:r>
      <w:r w:rsidR="00574643">
        <w:rPr>
          <w:color w:val="000000"/>
          <w:szCs w:val="24"/>
        </w:rPr>
        <w:t>c.,</w:t>
      </w:r>
      <w:r w:rsidR="00AA53C7">
        <w:rPr>
          <w:color w:val="000000"/>
          <w:szCs w:val="24"/>
        </w:rPr>
        <w:t xml:space="preserve"> </w:t>
      </w:r>
      <w:r>
        <w:rPr>
          <w:color w:val="000000"/>
          <w:szCs w:val="24"/>
        </w:rPr>
        <w:t>a private day program. (P-1;</w:t>
      </w:r>
      <w:r w:rsidR="00F073FA">
        <w:rPr>
          <w:color w:val="000000"/>
          <w:szCs w:val="24"/>
        </w:rPr>
        <w:t xml:space="preserve"> S-1;</w:t>
      </w:r>
      <w:r>
        <w:rPr>
          <w:color w:val="000000"/>
          <w:szCs w:val="24"/>
        </w:rPr>
        <w:t xml:space="preserve"> DeLorenzo</w:t>
      </w:r>
      <w:r w:rsidR="0003231A">
        <w:rPr>
          <w:color w:val="000000"/>
          <w:szCs w:val="24"/>
        </w:rPr>
        <w:t>, 109-</w:t>
      </w:r>
      <w:r>
        <w:rPr>
          <w:color w:val="000000"/>
          <w:szCs w:val="24"/>
        </w:rPr>
        <w:t xml:space="preserve">10) </w:t>
      </w:r>
    </w:p>
    <w:p w14:paraId="105D3967" w14:textId="77777777" w:rsidR="00455C6E" w:rsidRDefault="00455C6E">
      <w:pPr>
        <w:tabs>
          <w:tab w:val="left" w:pos="720"/>
          <w:tab w:val="left" w:pos="8535"/>
        </w:tabs>
        <w:rPr>
          <w:color w:val="000000"/>
          <w:szCs w:val="24"/>
        </w:rPr>
      </w:pPr>
    </w:p>
    <w:p w14:paraId="6F60D414" w14:textId="369A7583" w:rsidR="00D80FA5" w:rsidRDefault="00000000" w:rsidP="005D7A78">
      <w:pPr>
        <w:pStyle w:val="ListParagraph"/>
        <w:numPr>
          <w:ilvl w:val="0"/>
          <w:numId w:val="1"/>
        </w:numPr>
        <w:tabs>
          <w:tab w:val="left" w:pos="720"/>
          <w:tab w:val="left" w:pos="8535"/>
        </w:tabs>
        <w:ind w:left="0" w:firstLine="0"/>
        <w:rPr>
          <w:color w:val="000000"/>
          <w:szCs w:val="24"/>
        </w:rPr>
      </w:pPr>
      <w:r w:rsidRPr="00D80FA5">
        <w:rPr>
          <w:rFonts w:eastAsia="Times New Roman"/>
          <w:color w:val="000000"/>
          <w:szCs w:val="24"/>
        </w:rPr>
        <w:t>Evergreen assesses and analyzes Zeke’s behavior on an ongoing basis as part of his program. (</w:t>
      </w:r>
      <w:r w:rsidR="00363B17">
        <w:rPr>
          <w:rFonts w:eastAsia="Times New Roman"/>
          <w:color w:val="000000"/>
          <w:szCs w:val="24"/>
        </w:rPr>
        <w:t xml:space="preserve">P-9; </w:t>
      </w:r>
      <w:r w:rsidR="00147925">
        <w:rPr>
          <w:rFonts w:eastAsia="Times New Roman"/>
          <w:color w:val="000000"/>
          <w:szCs w:val="24"/>
        </w:rPr>
        <w:t xml:space="preserve">DeLorenzo, 33, 92-93; </w:t>
      </w:r>
      <w:r w:rsidRPr="00D80FA5">
        <w:rPr>
          <w:rFonts w:eastAsia="Times New Roman"/>
          <w:color w:val="000000"/>
          <w:szCs w:val="24"/>
        </w:rPr>
        <w:t>Beckman</w:t>
      </w:r>
      <w:r w:rsidR="0003231A">
        <w:rPr>
          <w:rFonts w:eastAsia="Times New Roman"/>
          <w:color w:val="000000"/>
          <w:szCs w:val="24"/>
        </w:rPr>
        <w:t>,</w:t>
      </w:r>
      <w:r w:rsidRPr="00D80FA5">
        <w:rPr>
          <w:rFonts w:eastAsia="Times New Roman"/>
          <w:color w:val="000000"/>
          <w:szCs w:val="24"/>
        </w:rPr>
        <w:t xml:space="preserve"> 222) The results are shared with Parent through</w:t>
      </w:r>
      <w:r w:rsidR="00D80FA5" w:rsidRPr="00D80FA5">
        <w:rPr>
          <w:rFonts w:eastAsia="Times New Roman"/>
          <w:color w:val="000000"/>
          <w:szCs w:val="24"/>
        </w:rPr>
        <w:t xml:space="preserve"> data charts and</w:t>
      </w:r>
      <w:r w:rsidRPr="00D80FA5">
        <w:rPr>
          <w:rFonts w:eastAsia="Times New Roman"/>
          <w:color w:val="000000"/>
          <w:szCs w:val="24"/>
        </w:rPr>
        <w:t xml:space="preserve"> quarterly reports.</w:t>
      </w:r>
      <w:r w:rsidR="00C320C0">
        <w:rPr>
          <w:rFonts w:eastAsia="Times New Roman"/>
          <w:color w:val="000000"/>
          <w:szCs w:val="24"/>
        </w:rPr>
        <w:t xml:space="preserve"> </w:t>
      </w:r>
      <w:r w:rsidR="008E70F9">
        <w:rPr>
          <w:rFonts w:eastAsia="Times New Roman"/>
          <w:color w:val="000000"/>
          <w:szCs w:val="24"/>
        </w:rPr>
        <w:t>These</w:t>
      </w:r>
      <w:r w:rsidR="00C320C0">
        <w:rPr>
          <w:rFonts w:eastAsia="Times New Roman"/>
          <w:color w:val="000000"/>
          <w:szCs w:val="24"/>
        </w:rPr>
        <w:t xml:space="preserve"> charts, findings, and analysis are</w:t>
      </w:r>
      <w:r w:rsidRPr="00D80FA5">
        <w:rPr>
          <w:rFonts w:eastAsia="Times New Roman"/>
          <w:color w:val="000000"/>
          <w:szCs w:val="24"/>
        </w:rPr>
        <w:t xml:space="preserve"> also regularly shared at </w:t>
      </w:r>
      <w:r w:rsidR="00C320C0">
        <w:rPr>
          <w:rFonts w:eastAsia="Times New Roman"/>
          <w:color w:val="000000"/>
          <w:szCs w:val="24"/>
        </w:rPr>
        <w:t>T</w:t>
      </w:r>
      <w:r w:rsidRPr="00D80FA5">
        <w:rPr>
          <w:rFonts w:eastAsia="Times New Roman"/>
          <w:color w:val="000000"/>
          <w:szCs w:val="24"/>
        </w:rPr>
        <w:t>eam meetings</w:t>
      </w:r>
      <w:r w:rsidR="00C320C0">
        <w:rPr>
          <w:rFonts w:eastAsia="Times New Roman"/>
          <w:color w:val="000000"/>
          <w:szCs w:val="24"/>
        </w:rPr>
        <w:t>,</w:t>
      </w:r>
      <w:r w:rsidRPr="00D80FA5">
        <w:rPr>
          <w:rFonts w:eastAsia="Times New Roman"/>
          <w:color w:val="000000"/>
          <w:szCs w:val="24"/>
        </w:rPr>
        <w:t xml:space="preserve"> and meeting notes are provided to Parent in the event she cannot attend.  (DeLorenzo</w:t>
      </w:r>
      <w:r w:rsidR="00C320C0">
        <w:rPr>
          <w:rFonts w:eastAsia="Times New Roman"/>
          <w:color w:val="000000"/>
          <w:szCs w:val="24"/>
        </w:rPr>
        <w:t>, 80, 93-</w:t>
      </w:r>
      <w:r w:rsidRPr="00D80FA5">
        <w:rPr>
          <w:rFonts w:eastAsia="Times New Roman"/>
          <w:color w:val="000000"/>
          <w:szCs w:val="24"/>
        </w:rPr>
        <w:t>94</w:t>
      </w:r>
      <w:r w:rsidR="00C320C0">
        <w:rPr>
          <w:rFonts w:eastAsia="Times New Roman"/>
          <w:color w:val="000000"/>
          <w:szCs w:val="24"/>
        </w:rPr>
        <w:t>; Beckman</w:t>
      </w:r>
      <w:r w:rsidR="0003231A">
        <w:rPr>
          <w:rFonts w:eastAsia="Times New Roman"/>
          <w:color w:val="000000"/>
          <w:szCs w:val="24"/>
        </w:rPr>
        <w:t>,</w:t>
      </w:r>
      <w:r w:rsidR="00C320C0">
        <w:rPr>
          <w:rFonts w:eastAsia="Times New Roman"/>
          <w:color w:val="000000"/>
          <w:szCs w:val="24"/>
        </w:rPr>
        <w:t xml:space="preserve"> 216</w:t>
      </w:r>
      <w:r w:rsidRPr="00D80FA5">
        <w:rPr>
          <w:rFonts w:eastAsia="Times New Roman"/>
          <w:color w:val="000000"/>
          <w:szCs w:val="24"/>
        </w:rPr>
        <w:t>)</w:t>
      </w:r>
      <w:r w:rsidR="00D80FA5" w:rsidRPr="00D80FA5">
        <w:rPr>
          <w:rFonts w:eastAsia="Times New Roman"/>
          <w:color w:val="000000"/>
          <w:szCs w:val="24"/>
        </w:rPr>
        <w:t xml:space="preserve"> </w:t>
      </w:r>
      <w:r w:rsidR="005741AD">
        <w:rPr>
          <w:rFonts w:eastAsia="Times New Roman"/>
          <w:color w:val="000000"/>
          <w:szCs w:val="24"/>
        </w:rPr>
        <w:t>Zeke’s behavior support plans are modified in accordance with the data, and Parent is informed about these changes</w:t>
      </w:r>
      <w:r w:rsidR="00C76B4B">
        <w:rPr>
          <w:rFonts w:eastAsia="Times New Roman"/>
          <w:color w:val="000000"/>
          <w:szCs w:val="24"/>
        </w:rPr>
        <w:t xml:space="preserve"> through verbal discussions and/or email. (</w:t>
      </w:r>
      <w:r w:rsidR="00E93047">
        <w:rPr>
          <w:rFonts w:eastAsia="Times New Roman"/>
          <w:color w:val="000000"/>
          <w:szCs w:val="24"/>
        </w:rPr>
        <w:t xml:space="preserve">P-2, P-3, P-4, P-5; </w:t>
      </w:r>
      <w:r w:rsidR="005419A5">
        <w:rPr>
          <w:rFonts w:eastAsia="Times New Roman"/>
          <w:color w:val="000000"/>
          <w:szCs w:val="24"/>
        </w:rPr>
        <w:t>S-3</w:t>
      </w:r>
      <w:r w:rsidR="00532CEB">
        <w:rPr>
          <w:rFonts w:eastAsia="Times New Roman"/>
          <w:color w:val="000000"/>
          <w:szCs w:val="24"/>
        </w:rPr>
        <w:t>;</w:t>
      </w:r>
      <w:r w:rsidR="005419A5">
        <w:rPr>
          <w:rFonts w:eastAsia="Times New Roman"/>
          <w:color w:val="000000"/>
          <w:szCs w:val="24"/>
        </w:rPr>
        <w:t xml:space="preserve"> </w:t>
      </w:r>
      <w:r w:rsidR="00C76B4B">
        <w:rPr>
          <w:rFonts w:eastAsia="Times New Roman"/>
          <w:color w:val="000000"/>
          <w:szCs w:val="24"/>
        </w:rPr>
        <w:t>Beckman, 238-39)</w:t>
      </w:r>
    </w:p>
    <w:p w14:paraId="3DF04F77" w14:textId="77777777" w:rsidR="005D7A78" w:rsidRPr="005D7A78" w:rsidRDefault="005D7A78" w:rsidP="005D7A78">
      <w:pPr>
        <w:pStyle w:val="ListParagraph"/>
        <w:tabs>
          <w:tab w:val="left" w:pos="720"/>
          <w:tab w:val="left" w:pos="8535"/>
        </w:tabs>
        <w:ind w:left="0"/>
        <w:rPr>
          <w:color w:val="000000"/>
          <w:szCs w:val="24"/>
        </w:rPr>
      </w:pPr>
    </w:p>
    <w:p w14:paraId="5000C5AA" w14:textId="6D34F218" w:rsidR="007B24FE" w:rsidRDefault="0003231A">
      <w:pPr>
        <w:pStyle w:val="ListParagraph"/>
        <w:numPr>
          <w:ilvl w:val="0"/>
          <w:numId w:val="1"/>
        </w:numPr>
        <w:tabs>
          <w:tab w:val="left" w:pos="720"/>
          <w:tab w:val="left" w:pos="8535"/>
        </w:tabs>
        <w:ind w:left="0" w:firstLine="0"/>
      </w:pPr>
      <w:r>
        <w:rPr>
          <w:rFonts w:eastAsia="Times New Roman"/>
          <w:color w:val="000000"/>
          <w:szCs w:val="24"/>
        </w:rPr>
        <w:t>On November 24, 2019, Parent</w:t>
      </w:r>
      <w:r w:rsidR="000C5D90">
        <w:rPr>
          <w:rFonts w:eastAsia="Times New Roman"/>
          <w:color w:val="000000"/>
          <w:szCs w:val="24"/>
        </w:rPr>
        <w:t xml:space="preserve"> accepted </w:t>
      </w:r>
      <w:r w:rsidR="00EA34C2">
        <w:rPr>
          <w:rFonts w:eastAsia="Times New Roman"/>
          <w:color w:val="000000"/>
          <w:szCs w:val="24"/>
        </w:rPr>
        <w:t>a</w:t>
      </w:r>
      <w:r w:rsidR="000C5D90">
        <w:rPr>
          <w:rFonts w:eastAsia="Times New Roman"/>
          <w:color w:val="000000"/>
          <w:szCs w:val="24"/>
        </w:rPr>
        <w:t xml:space="preserve"> three-year reevaluation proposed for Zeke</w:t>
      </w:r>
      <w:r>
        <w:rPr>
          <w:rFonts w:eastAsia="Times New Roman"/>
          <w:color w:val="000000"/>
          <w:szCs w:val="24"/>
        </w:rPr>
        <w:t>. The</w:t>
      </w:r>
      <w:r w:rsidR="000C5D90">
        <w:rPr>
          <w:rFonts w:eastAsia="Times New Roman"/>
          <w:color w:val="000000"/>
          <w:szCs w:val="24"/>
        </w:rPr>
        <w:t xml:space="preserve"> Evaluation Consent Form</w:t>
      </w:r>
      <w:r w:rsidR="003C2327">
        <w:rPr>
          <w:rFonts w:eastAsia="Times New Roman"/>
          <w:color w:val="000000"/>
          <w:szCs w:val="24"/>
        </w:rPr>
        <w:t xml:space="preserve"> </w:t>
      </w:r>
      <w:r>
        <w:rPr>
          <w:rFonts w:eastAsia="Times New Roman"/>
          <w:color w:val="000000"/>
          <w:szCs w:val="24"/>
        </w:rPr>
        <w:t>she signed</w:t>
      </w:r>
      <w:r w:rsidR="000C5D90">
        <w:rPr>
          <w:rFonts w:eastAsia="Times New Roman"/>
          <w:color w:val="000000"/>
          <w:szCs w:val="24"/>
        </w:rPr>
        <w:t xml:space="preserve"> listed specific assessments to be conducted</w:t>
      </w:r>
      <w:r w:rsidR="00E826A4">
        <w:rPr>
          <w:rFonts w:eastAsia="Times New Roman"/>
          <w:color w:val="000000"/>
          <w:szCs w:val="24"/>
        </w:rPr>
        <w:t>: Academic Achievement; Speech/Language Assessment; Occupational Therapy Assessment; Physica</w:t>
      </w:r>
      <w:r w:rsidR="00532CEB">
        <w:rPr>
          <w:rFonts w:eastAsia="Times New Roman"/>
          <w:color w:val="000000"/>
          <w:szCs w:val="24"/>
        </w:rPr>
        <w:t>l</w:t>
      </w:r>
      <w:r w:rsidR="00E826A4">
        <w:rPr>
          <w:rFonts w:eastAsia="Times New Roman"/>
          <w:color w:val="000000"/>
          <w:szCs w:val="24"/>
        </w:rPr>
        <w:t xml:space="preserve"> Therapy Assessment; Functional Behavioral Assessment; and Residential Assessment</w:t>
      </w:r>
      <w:r w:rsidR="00724BFE">
        <w:rPr>
          <w:rFonts w:eastAsia="Times New Roman"/>
          <w:color w:val="000000"/>
          <w:szCs w:val="24"/>
        </w:rPr>
        <w:t>.</w:t>
      </w:r>
      <w:r w:rsidR="00574643">
        <w:rPr>
          <w:rFonts w:eastAsia="Times New Roman"/>
          <w:color w:val="000000"/>
          <w:szCs w:val="24"/>
        </w:rPr>
        <w:t xml:space="preserve"> Parent consented to all but the Academic Achievement.</w:t>
      </w:r>
      <w:r>
        <w:rPr>
          <w:rFonts w:eastAsia="Times New Roman"/>
          <w:color w:val="000000"/>
          <w:szCs w:val="24"/>
        </w:rPr>
        <w:t xml:space="preserve"> (P-6</w:t>
      </w:r>
      <w:r w:rsidR="000C5D90">
        <w:rPr>
          <w:rFonts w:eastAsia="Times New Roman"/>
          <w:color w:val="000000"/>
          <w:szCs w:val="24"/>
        </w:rPr>
        <w:t>; DeLorenzo, 27-28</w:t>
      </w:r>
      <w:r w:rsidR="00C320C0">
        <w:rPr>
          <w:rFonts w:eastAsia="Times New Roman"/>
          <w:color w:val="000000"/>
          <w:szCs w:val="24"/>
        </w:rPr>
        <w:t>, 97</w:t>
      </w:r>
      <w:r>
        <w:rPr>
          <w:rFonts w:eastAsia="Times New Roman"/>
          <w:color w:val="000000"/>
          <w:szCs w:val="24"/>
        </w:rPr>
        <w:t xml:space="preserve">) </w:t>
      </w:r>
      <w:r w:rsidR="00676D89">
        <w:rPr>
          <w:rFonts w:eastAsia="Times New Roman"/>
          <w:color w:val="000000"/>
          <w:szCs w:val="24"/>
        </w:rPr>
        <w:t xml:space="preserve">As acknowledged at Hearing by </w:t>
      </w:r>
      <w:r w:rsidR="00676D89">
        <w:t>Pembroke’s Director of Student Services, Jessica DeLorenzo,</w:t>
      </w:r>
      <w:r w:rsidR="00676D89">
        <w:rPr>
          <w:rStyle w:val="FootnoteReference"/>
        </w:rPr>
        <w:footnoteReference w:id="8"/>
      </w:r>
      <w:r w:rsidR="00676D89">
        <w:t xml:space="preserve">  by signing the form Parent agreed to</w:t>
      </w:r>
      <w:r w:rsidR="00724BFE">
        <w:t>,</w:t>
      </w:r>
      <w:r w:rsidR="00676D89">
        <w:t xml:space="preserve"> and expected that</w:t>
      </w:r>
      <w:r w:rsidR="00724BFE">
        <w:t>,</w:t>
      </w:r>
      <w:r w:rsidR="00676D89">
        <w:t xml:space="preserve"> all evaluations </w:t>
      </w:r>
      <w:r w:rsidR="00724BFE">
        <w:t xml:space="preserve">for which she had provided consent </w:t>
      </w:r>
      <w:r w:rsidR="00676D89">
        <w:t>would be conducted. (DeLorenzo, 41)</w:t>
      </w:r>
      <w:r w:rsidR="00255C24">
        <w:t xml:space="preserve"> </w:t>
      </w:r>
    </w:p>
    <w:p w14:paraId="48ABE5CC" w14:textId="77777777" w:rsidR="007B24FE" w:rsidRDefault="007B24FE" w:rsidP="007B24FE">
      <w:pPr>
        <w:pStyle w:val="ListParagraph"/>
      </w:pPr>
    </w:p>
    <w:p w14:paraId="30CDBEDF" w14:textId="475FE7CC" w:rsidR="00455C6E" w:rsidRPr="00161028" w:rsidRDefault="00255C24">
      <w:pPr>
        <w:pStyle w:val="ListParagraph"/>
        <w:numPr>
          <w:ilvl w:val="0"/>
          <w:numId w:val="1"/>
        </w:numPr>
        <w:tabs>
          <w:tab w:val="left" w:pos="720"/>
          <w:tab w:val="left" w:pos="8535"/>
        </w:tabs>
        <w:ind w:left="0" w:firstLine="0"/>
      </w:pPr>
      <w:r>
        <w:t>The District submitted as exhibits a 3-Year Educational Review (S-5), a 3-Year Residential Review (S-6), a Psychological Evaluation (S-7), and a VB-MAPP (S-8)</w:t>
      </w:r>
      <w:r w:rsidR="00FE60A6">
        <w:t xml:space="preserve">, all completed in late 2019 to early 2020. The District did not submit an FBA from this </w:t>
      </w:r>
      <w:proofErr w:type="gramStart"/>
      <w:r w:rsidR="00FE60A6">
        <w:t>time period</w:t>
      </w:r>
      <w:proofErr w:type="gramEnd"/>
      <w:r w:rsidR="00FE60A6">
        <w:t>.</w:t>
      </w:r>
    </w:p>
    <w:p w14:paraId="579C0E7D" w14:textId="77777777" w:rsidR="00161028" w:rsidRDefault="00161028" w:rsidP="00161028">
      <w:pPr>
        <w:pStyle w:val="ListParagraph"/>
      </w:pPr>
    </w:p>
    <w:p w14:paraId="51BCEB4F" w14:textId="5B354D28" w:rsidR="00161028" w:rsidRDefault="00161028">
      <w:pPr>
        <w:pStyle w:val="ListParagraph"/>
        <w:numPr>
          <w:ilvl w:val="0"/>
          <w:numId w:val="1"/>
        </w:numPr>
        <w:tabs>
          <w:tab w:val="left" w:pos="720"/>
          <w:tab w:val="left" w:pos="8535"/>
        </w:tabs>
        <w:ind w:left="0" w:firstLine="0"/>
      </w:pPr>
      <w:r>
        <w:t>According to</w:t>
      </w:r>
      <w:r w:rsidR="00676D89">
        <w:t xml:space="preserve"> </w:t>
      </w:r>
      <w:r w:rsidR="000B5D75">
        <w:t>Ms.</w:t>
      </w:r>
      <w:r>
        <w:t xml:space="preserve"> DeLorenzo, an FBA “is conduc</w:t>
      </w:r>
      <w:r w:rsidR="00DB1BDB">
        <w:t>t</w:t>
      </w:r>
      <w:r>
        <w:t xml:space="preserve">ed when an identified behavior has been exhibited and the </w:t>
      </w:r>
      <w:r w:rsidR="0003231A">
        <w:t>[T]</w:t>
      </w:r>
      <w:proofErr w:type="spellStart"/>
      <w:r>
        <w:t>eam</w:t>
      </w:r>
      <w:proofErr w:type="spellEnd"/>
      <w:r>
        <w:t xml:space="preserve">, or BCBA, is trying to figure out the function of a behavior. </w:t>
      </w:r>
      <w:proofErr w:type="gramStart"/>
      <w:r>
        <w:t>So</w:t>
      </w:r>
      <w:proofErr w:type="gramEnd"/>
      <w:r>
        <w:t xml:space="preserve"> there is an analysis done . . . by data that is taken over a period time to look at . . . and </w:t>
      </w:r>
      <w:r>
        <w:lastRenderedPageBreak/>
        <w:t>hypothesize the function of a student’s behavior.” (DeLorenzo</w:t>
      </w:r>
      <w:r w:rsidR="0003231A">
        <w:t>,</w:t>
      </w:r>
      <w:r>
        <w:t xml:space="preserve"> 19, 22) At Hearing, Ms. DeLorenzo testified that</w:t>
      </w:r>
      <w:r w:rsidR="000C5D90">
        <w:t xml:space="preserve"> a “full” or “more formal” FBA might be done where a behavior is recently occurring and “needs to be analyzed to figure out what the function is in order to address it,</w:t>
      </w:r>
      <w:r w:rsidR="00532CEB">
        <w:t>”</w:t>
      </w:r>
      <w:r w:rsidR="000C5D90">
        <w:t xml:space="preserve"> whereas</w:t>
      </w:r>
      <w:r>
        <w:t xml:space="preserve"> at times, school-based teams may create behavior support plans informally based on ongoing data collected in the classroom.</w:t>
      </w:r>
      <w:r w:rsidR="00532CEB">
        <w:t xml:space="preserve"> </w:t>
      </w:r>
      <w:r w:rsidR="000C5D90">
        <w:t xml:space="preserve">In the latter </w:t>
      </w:r>
      <w:r w:rsidR="00532CEB">
        <w:t>circumstances</w:t>
      </w:r>
      <w:r w:rsidR="000C5D90">
        <w:t xml:space="preserve">, parental consent is not required. </w:t>
      </w:r>
      <w:r>
        <w:t>(DeLorenzo, 2</w:t>
      </w:r>
      <w:r w:rsidR="000C5D90">
        <w:t>4-2</w:t>
      </w:r>
      <w:r>
        <w:t>5)</w:t>
      </w:r>
    </w:p>
    <w:p w14:paraId="07AEB61B" w14:textId="77777777" w:rsidR="00DB1BDB" w:rsidRDefault="00DB1BDB" w:rsidP="00DB1BDB">
      <w:pPr>
        <w:pStyle w:val="ListParagraph"/>
      </w:pPr>
    </w:p>
    <w:p w14:paraId="38E6C209" w14:textId="1A4BF99F" w:rsidR="00DB1BDB" w:rsidRPr="00B86502" w:rsidRDefault="00DB1BDB">
      <w:pPr>
        <w:pStyle w:val="ListParagraph"/>
        <w:numPr>
          <w:ilvl w:val="0"/>
          <w:numId w:val="1"/>
        </w:numPr>
        <w:tabs>
          <w:tab w:val="left" w:pos="720"/>
          <w:tab w:val="left" w:pos="8535"/>
        </w:tabs>
        <w:ind w:left="0" w:firstLine="0"/>
      </w:pPr>
      <w:r>
        <w:rPr>
          <w:rFonts w:eastAsia="Times New Roman"/>
          <w:color w:val="000000"/>
          <w:szCs w:val="24"/>
        </w:rPr>
        <w:t>Nicole Alton-Moore, Evergreen’s Director of Family Services and Admissions,</w:t>
      </w:r>
      <w:r>
        <w:rPr>
          <w:rStyle w:val="FootnoteReference"/>
          <w:rFonts w:eastAsia="Times New Roman"/>
          <w:color w:val="000000"/>
          <w:szCs w:val="24"/>
        </w:rPr>
        <w:footnoteReference w:id="9"/>
      </w:r>
      <w:r>
        <w:rPr>
          <w:rFonts w:eastAsia="Times New Roman"/>
          <w:color w:val="000000"/>
          <w:szCs w:val="24"/>
        </w:rPr>
        <w:t xml:space="preserve"> testified at Hearing that an FBA</w:t>
      </w:r>
      <w:r w:rsidR="00724BFE">
        <w:rPr>
          <w:rFonts w:eastAsia="Times New Roman"/>
          <w:color w:val="000000"/>
          <w:szCs w:val="24"/>
        </w:rPr>
        <w:t xml:space="preserve"> </w:t>
      </w:r>
      <w:r>
        <w:rPr>
          <w:rFonts w:eastAsia="Times New Roman"/>
          <w:color w:val="000000"/>
          <w:szCs w:val="24"/>
        </w:rPr>
        <w:t>involves data collection</w:t>
      </w:r>
      <w:r w:rsidR="00724BFE">
        <w:rPr>
          <w:rFonts w:eastAsia="Times New Roman"/>
          <w:color w:val="000000"/>
          <w:szCs w:val="24"/>
        </w:rPr>
        <w:t xml:space="preserve"> and</w:t>
      </w:r>
      <w:r>
        <w:rPr>
          <w:rFonts w:eastAsia="Times New Roman"/>
          <w:color w:val="000000"/>
          <w:szCs w:val="24"/>
        </w:rPr>
        <w:t xml:space="preserve"> “would be looking at specific targeted behavior </w:t>
      </w:r>
      <w:proofErr w:type="gramStart"/>
      <w:r>
        <w:rPr>
          <w:rFonts w:eastAsia="Times New Roman"/>
          <w:color w:val="000000"/>
          <w:szCs w:val="24"/>
        </w:rPr>
        <w:t>in order to</w:t>
      </w:r>
      <w:proofErr w:type="gramEnd"/>
      <w:r>
        <w:rPr>
          <w:rFonts w:eastAsia="Times New Roman"/>
          <w:color w:val="000000"/>
          <w:szCs w:val="24"/>
        </w:rPr>
        <w:t xml:space="preserve"> identify what often is occurring before, during and after that targeted behavior in an effort to come to a hypothesis of the function of that targeted behavior. [That information] would be used, then, to develop a treatment plan to address the targeted behavior.” (Alton-Moore, 115</w:t>
      </w:r>
      <w:r w:rsidR="006E5F2D">
        <w:rPr>
          <w:rFonts w:eastAsia="Times New Roman"/>
          <w:color w:val="000000"/>
          <w:szCs w:val="24"/>
        </w:rPr>
        <w:t>)</w:t>
      </w:r>
    </w:p>
    <w:p w14:paraId="7C665619" w14:textId="77777777" w:rsidR="00B86502" w:rsidRDefault="00B86502" w:rsidP="00B86502">
      <w:pPr>
        <w:pStyle w:val="ListParagraph"/>
      </w:pPr>
    </w:p>
    <w:p w14:paraId="50AC4881" w14:textId="581A4C9D" w:rsidR="00B86502" w:rsidRDefault="00B86502">
      <w:pPr>
        <w:pStyle w:val="ListParagraph"/>
        <w:numPr>
          <w:ilvl w:val="0"/>
          <w:numId w:val="1"/>
        </w:numPr>
        <w:tabs>
          <w:tab w:val="left" w:pos="720"/>
          <w:tab w:val="left" w:pos="8535"/>
        </w:tabs>
        <w:ind w:left="0" w:firstLine="0"/>
      </w:pPr>
      <w:r>
        <w:t xml:space="preserve">Kelly McLeod, </w:t>
      </w:r>
      <w:r w:rsidR="007B24FE">
        <w:t>an independent BCBA who works for the Pilgrim Area Collaborative (PAC),</w:t>
      </w:r>
      <w:r w:rsidR="00CE7399">
        <w:rPr>
          <w:rStyle w:val="FootnoteReference"/>
        </w:rPr>
        <w:footnoteReference w:id="10"/>
      </w:r>
      <w:r w:rsidR="007B24FE">
        <w:t xml:space="preserve"> </w:t>
      </w:r>
      <w:r>
        <w:t xml:space="preserve">described an FBA as follows: </w:t>
      </w:r>
    </w:p>
    <w:p w14:paraId="639785E0" w14:textId="77777777" w:rsidR="00B86502" w:rsidRDefault="00B86502" w:rsidP="00B86502">
      <w:pPr>
        <w:pStyle w:val="ListParagraph"/>
      </w:pPr>
    </w:p>
    <w:p w14:paraId="7BB0885A" w14:textId="77777777" w:rsidR="00B86502" w:rsidRDefault="00B86502" w:rsidP="00B86502">
      <w:pPr>
        <w:tabs>
          <w:tab w:val="left" w:pos="720"/>
          <w:tab w:val="left" w:pos="8535"/>
        </w:tabs>
      </w:pPr>
      <w:r>
        <w:tab/>
        <w:t xml:space="preserve">     . . . a functional behavior assessment . . . can include data, collecting data, analysis, </w:t>
      </w:r>
    </w:p>
    <w:p w14:paraId="3DC5225C" w14:textId="77777777" w:rsidR="00961732" w:rsidRDefault="00B86502" w:rsidP="00B86502">
      <w:pPr>
        <w:tabs>
          <w:tab w:val="left" w:pos="720"/>
          <w:tab w:val="left" w:pos="8535"/>
        </w:tabs>
      </w:pPr>
      <w:r>
        <w:t xml:space="preserve">                 observations, indirect and indirect assessments. It could be formal or informal, and</w:t>
      </w:r>
    </w:p>
    <w:p w14:paraId="62F35DD2" w14:textId="77777777" w:rsidR="00532CEB" w:rsidRDefault="00B86502" w:rsidP="00532CEB">
      <w:pPr>
        <w:tabs>
          <w:tab w:val="left" w:pos="720"/>
          <w:tab w:val="left" w:pos="8535"/>
        </w:tabs>
        <w:ind w:left="720"/>
      </w:pPr>
      <w:r>
        <w:t xml:space="preserve"> </w:t>
      </w:r>
      <w:r w:rsidR="00532CEB">
        <w:t xml:space="preserve">    </w:t>
      </w:r>
      <w:r>
        <w:t>usually includes interview</w:t>
      </w:r>
      <w:r w:rsidR="00532CEB">
        <w:t>s</w:t>
      </w:r>
      <w:r>
        <w:t xml:space="preserve"> with the staff, interviews with other important</w:t>
      </w:r>
      <w:r w:rsidR="00532CEB">
        <w:t xml:space="preserve">   </w:t>
      </w:r>
    </w:p>
    <w:p w14:paraId="2F1A857C" w14:textId="77777777" w:rsidR="00532CEB" w:rsidRDefault="00532CEB" w:rsidP="00532CEB">
      <w:pPr>
        <w:tabs>
          <w:tab w:val="left" w:pos="720"/>
          <w:tab w:val="left" w:pos="8535"/>
        </w:tabs>
        <w:ind w:left="720"/>
      </w:pPr>
      <w:r>
        <w:t xml:space="preserve">     </w:t>
      </w:r>
      <w:r w:rsidR="00B86502">
        <w:t>stakeholders</w:t>
      </w:r>
      <w:r w:rsidR="00961732">
        <w:t xml:space="preserve"> </w:t>
      </w:r>
      <w:r w:rsidR="00B86502">
        <w:t xml:space="preserve">like parents and teachers . . . We’re usually trying to determine a function </w:t>
      </w:r>
    </w:p>
    <w:p w14:paraId="130F976F" w14:textId="26DDE7DA" w:rsidR="00961732" w:rsidRDefault="00532CEB" w:rsidP="00532CEB">
      <w:pPr>
        <w:tabs>
          <w:tab w:val="left" w:pos="720"/>
          <w:tab w:val="left" w:pos="8535"/>
        </w:tabs>
        <w:ind w:left="720"/>
      </w:pPr>
      <w:r>
        <w:t xml:space="preserve">     </w:t>
      </w:r>
      <w:r w:rsidR="00B86502">
        <w:t>of</w:t>
      </w:r>
      <w:r w:rsidR="00961732">
        <w:t xml:space="preserve"> </w:t>
      </w:r>
      <w:r w:rsidR="00B86502">
        <w:t xml:space="preserve">maladaptive or interfering behaviors, or looking at deficits and trying to increase </w:t>
      </w:r>
    </w:p>
    <w:p w14:paraId="714B37AB" w14:textId="77777777" w:rsidR="00961732" w:rsidRDefault="00961732" w:rsidP="00B86502">
      <w:pPr>
        <w:tabs>
          <w:tab w:val="left" w:pos="720"/>
          <w:tab w:val="left" w:pos="8535"/>
        </w:tabs>
      </w:pPr>
      <w:r>
        <w:tab/>
        <w:t xml:space="preserve">     </w:t>
      </w:r>
      <w:r w:rsidR="00B86502">
        <w:t xml:space="preserve">behaviors to increase prosocial skills, such as functional communication, to focus on </w:t>
      </w:r>
    </w:p>
    <w:p w14:paraId="45BD1593" w14:textId="77777777" w:rsidR="00961732" w:rsidRDefault="00961732" w:rsidP="00B86502">
      <w:pPr>
        <w:tabs>
          <w:tab w:val="left" w:pos="720"/>
          <w:tab w:val="left" w:pos="8535"/>
        </w:tabs>
      </w:pPr>
      <w:r>
        <w:tab/>
        <w:t xml:space="preserve">     </w:t>
      </w:r>
      <w:r w:rsidR="00B86502">
        <w:t xml:space="preserve">increasing the prosocial behaviors and reducing any maladaptive or interfering </w:t>
      </w:r>
    </w:p>
    <w:p w14:paraId="706B6891" w14:textId="25D7754A" w:rsidR="00B86502" w:rsidRDefault="00961732" w:rsidP="00B86502">
      <w:pPr>
        <w:tabs>
          <w:tab w:val="left" w:pos="720"/>
          <w:tab w:val="left" w:pos="8535"/>
        </w:tabs>
      </w:pPr>
      <w:r>
        <w:tab/>
        <w:t xml:space="preserve">     </w:t>
      </w:r>
      <w:r w:rsidR="00B86502">
        <w:t>behaviors that might be taking away from the progress of the individual.</w:t>
      </w:r>
    </w:p>
    <w:p w14:paraId="55BB56F9" w14:textId="77777777" w:rsidR="00961732" w:rsidRDefault="00961732" w:rsidP="00B86502">
      <w:pPr>
        <w:tabs>
          <w:tab w:val="left" w:pos="720"/>
          <w:tab w:val="left" w:pos="8535"/>
        </w:tabs>
      </w:pPr>
    </w:p>
    <w:p w14:paraId="1045B24F" w14:textId="1F974558" w:rsidR="00961732" w:rsidRDefault="00961732" w:rsidP="00B86502">
      <w:pPr>
        <w:tabs>
          <w:tab w:val="left" w:pos="720"/>
          <w:tab w:val="left" w:pos="8535"/>
        </w:tabs>
      </w:pPr>
      <w:r>
        <w:t>Asked about procedures a BCBA might use for conducting an FBA, Ms. McLeod explained that some baseline data and information on antecedents, behaviors, and consequences might be recorded in advance.</w:t>
      </w:r>
      <w:r w:rsidR="00355262">
        <w:t xml:space="preserve"> During an FBA, </w:t>
      </w:r>
      <w:r w:rsidR="00532CEB">
        <w:t xml:space="preserve">a </w:t>
      </w:r>
      <w:r w:rsidR="00355262">
        <w:t>BCBA</w:t>
      </w:r>
      <w:r w:rsidR="00532CEB">
        <w:t xml:space="preserve"> </w:t>
      </w:r>
      <w:r w:rsidR="00355262">
        <w:t>look</w:t>
      </w:r>
      <w:r w:rsidR="00532CEB">
        <w:t>s</w:t>
      </w:r>
      <w:r w:rsidR="00355262">
        <w:t xml:space="preserve"> at behaviors across environments, both through direct observation of those behaviors and through interviews of parents and staff who work with a child. </w:t>
      </w:r>
      <w:r w:rsidR="00532CEB">
        <w:t>She</w:t>
      </w:r>
      <w:r w:rsidR="00355262">
        <w:t xml:space="preserve"> then consider</w:t>
      </w:r>
      <w:r w:rsidR="00532CEB">
        <w:t>s</w:t>
      </w:r>
      <w:r w:rsidR="00355262">
        <w:t xml:space="preserve"> the social significance of the behavior.</w:t>
      </w:r>
      <w:r>
        <w:t xml:space="preserve"> (McLeod, 132-3</w:t>
      </w:r>
      <w:r w:rsidR="00355262">
        <w:t>6)</w:t>
      </w:r>
    </w:p>
    <w:p w14:paraId="60204AED" w14:textId="77777777" w:rsidR="00455C6E" w:rsidRDefault="00455C6E">
      <w:pPr>
        <w:pStyle w:val="ListParagraph"/>
        <w:rPr>
          <w:rFonts w:eastAsia="Times New Roman"/>
          <w:color w:val="000000"/>
          <w:szCs w:val="24"/>
        </w:rPr>
      </w:pPr>
    </w:p>
    <w:p w14:paraId="7D4D9F63" w14:textId="2A145463" w:rsidR="00CF120D" w:rsidRPr="00CF120D" w:rsidRDefault="00CF120D">
      <w:pPr>
        <w:pStyle w:val="ListParagraph"/>
        <w:numPr>
          <w:ilvl w:val="0"/>
          <w:numId w:val="1"/>
        </w:numPr>
        <w:tabs>
          <w:tab w:val="left" w:pos="720"/>
          <w:tab w:val="left" w:pos="8535"/>
        </w:tabs>
        <w:ind w:left="0" w:firstLine="0"/>
      </w:pPr>
      <w:r>
        <w:rPr>
          <w:rFonts w:eastAsia="Times New Roman"/>
          <w:color w:val="000000"/>
          <w:szCs w:val="24"/>
        </w:rPr>
        <w:t>According to Ms. McLeod,</w:t>
      </w:r>
      <w:r w:rsidR="000B5D75">
        <w:rPr>
          <w:rStyle w:val="FootnoteReference"/>
          <w:rFonts w:eastAsia="Times New Roman"/>
          <w:color w:val="000000"/>
          <w:szCs w:val="24"/>
        </w:rPr>
        <w:footnoteReference w:id="11"/>
      </w:r>
      <w:r>
        <w:rPr>
          <w:rFonts w:eastAsia="Times New Roman"/>
          <w:color w:val="000000"/>
          <w:szCs w:val="24"/>
        </w:rPr>
        <w:t xml:space="preserve"> “a lot of the assessments that go into a functional behavioral assessment can be completed by other people but [they] have to be scored by a behavior analyst,” who might </w:t>
      </w:r>
      <w:r w:rsidR="007B24FE">
        <w:rPr>
          <w:rFonts w:eastAsia="Times New Roman"/>
          <w:color w:val="000000"/>
          <w:szCs w:val="24"/>
        </w:rPr>
        <w:t xml:space="preserve">incorporate the </w:t>
      </w:r>
      <w:r w:rsidR="00EA34C2">
        <w:rPr>
          <w:rFonts w:eastAsia="Times New Roman"/>
          <w:color w:val="000000"/>
          <w:szCs w:val="24"/>
        </w:rPr>
        <w:t xml:space="preserve">Vineland or the AFLS into an FBA. </w:t>
      </w:r>
      <w:r>
        <w:rPr>
          <w:rFonts w:eastAsia="Times New Roman"/>
          <w:color w:val="000000"/>
          <w:szCs w:val="24"/>
        </w:rPr>
        <w:t>(McLeod, 185</w:t>
      </w:r>
      <w:r w:rsidR="00EA34C2">
        <w:rPr>
          <w:rFonts w:eastAsia="Times New Roman"/>
          <w:color w:val="000000"/>
          <w:szCs w:val="24"/>
        </w:rPr>
        <w:t>-86</w:t>
      </w:r>
      <w:r>
        <w:rPr>
          <w:rFonts w:eastAsia="Times New Roman"/>
          <w:color w:val="000000"/>
          <w:szCs w:val="24"/>
        </w:rPr>
        <w:t>)</w:t>
      </w:r>
    </w:p>
    <w:p w14:paraId="6F1951C2" w14:textId="77777777" w:rsidR="00CF120D" w:rsidRPr="00CF120D" w:rsidRDefault="00CF120D" w:rsidP="00CF120D">
      <w:pPr>
        <w:pStyle w:val="ListParagraph"/>
        <w:tabs>
          <w:tab w:val="left" w:pos="720"/>
          <w:tab w:val="left" w:pos="8535"/>
        </w:tabs>
        <w:ind w:left="0"/>
      </w:pPr>
    </w:p>
    <w:p w14:paraId="2E304EB9" w14:textId="108E2317" w:rsidR="003C2327" w:rsidRPr="0003231A" w:rsidRDefault="00724BFE">
      <w:pPr>
        <w:pStyle w:val="ListParagraph"/>
        <w:numPr>
          <w:ilvl w:val="0"/>
          <w:numId w:val="1"/>
        </w:numPr>
        <w:tabs>
          <w:tab w:val="left" w:pos="720"/>
          <w:tab w:val="left" w:pos="8535"/>
        </w:tabs>
        <w:ind w:left="0" w:firstLine="0"/>
      </w:pPr>
      <w:r>
        <w:rPr>
          <w:rFonts w:eastAsia="Times New Roman"/>
          <w:color w:val="000000"/>
          <w:szCs w:val="24"/>
        </w:rPr>
        <w:t>Kim Beckman is t</w:t>
      </w:r>
      <w:r w:rsidR="003C2327">
        <w:rPr>
          <w:rFonts w:eastAsia="Times New Roman"/>
          <w:color w:val="000000"/>
          <w:szCs w:val="24"/>
        </w:rPr>
        <w:t>he BCBA who worked with Zeke at Evergreen in the period leading up to the Hearing.</w:t>
      </w:r>
      <w:r>
        <w:rPr>
          <w:rStyle w:val="FootnoteReference"/>
          <w:rFonts w:eastAsia="Times New Roman"/>
          <w:color w:val="000000"/>
          <w:szCs w:val="24"/>
        </w:rPr>
        <w:footnoteReference w:id="12"/>
      </w:r>
      <w:r w:rsidR="003C2327">
        <w:rPr>
          <w:rFonts w:eastAsia="Times New Roman"/>
          <w:color w:val="000000"/>
          <w:szCs w:val="24"/>
        </w:rPr>
        <w:t xml:space="preserve"> Ms. Beckman described an FBA as a measure for trying to assess the function of a behavior, or why it occurs, as a precursor to implementing a behavior plan aimed at reducing the instances of problem behaviors and replacing them with more functional behaviors. </w:t>
      </w:r>
      <w:r>
        <w:rPr>
          <w:rFonts w:eastAsia="Times New Roman"/>
          <w:color w:val="000000"/>
          <w:szCs w:val="24"/>
        </w:rPr>
        <w:t>According to Ms. Beckman, t</w:t>
      </w:r>
      <w:r w:rsidR="003C2327">
        <w:rPr>
          <w:rFonts w:eastAsia="Times New Roman"/>
          <w:color w:val="000000"/>
          <w:szCs w:val="24"/>
        </w:rPr>
        <w:t>o complete an FBA, a BCBA must identify target behaviors and collect data regarding those behaviors. Direct assessments require the BCBA to observe the behavior directly and collect data on the antecedents and consequences occurring in the environment.  Indirect assessments involve interviews of parents and/or caregivers to inform hypothesized functions. (Beckman, 217-19)</w:t>
      </w:r>
    </w:p>
    <w:p w14:paraId="0E48E8E6" w14:textId="77777777" w:rsidR="003C2327" w:rsidRPr="000B5D75" w:rsidRDefault="003C2327" w:rsidP="000B5D75">
      <w:pPr>
        <w:rPr>
          <w:rFonts w:eastAsia="Times New Roman"/>
          <w:color w:val="000000"/>
          <w:szCs w:val="24"/>
        </w:rPr>
      </w:pPr>
    </w:p>
    <w:p w14:paraId="0E51C80B" w14:textId="727403DE" w:rsidR="003D7511" w:rsidRPr="003D7511" w:rsidRDefault="00532CEB">
      <w:pPr>
        <w:pStyle w:val="ListParagraph"/>
        <w:numPr>
          <w:ilvl w:val="0"/>
          <w:numId w:val="1"/>
        </w:numPr>
        <w:tabs>
          <w:tab w:val="left" w:pos="720"/>
          <w:tab w:val="left" w:pos="8535"/>
        </w:tabs>
        <w:ind w:left="0" w:firstLine="0"/>
      </w:pPr>
      <w:r>
        <w:rPr>
          <w:rFonts w:eastAsia="Times New Roman"/>
          <w:color w:val="000000"/>
          <w:szCs w:val="24"/>
        </w:rPr>
        <w:t>N</w:t>
      </w:r>
      <w:r w:rsidR="003D7511">
        <w:rPr>
          <w:rFonts w:eastAsia="Times New Roman"/>
          <w:color w:val="000000"/>
          <w:szCs w:val="24"/>
        </w:rPr>
        <w:t>o witness testified that a formal stand-alone FBA, as described above, was conducted by</w:t>
      </w:r>
      <w:r w:rsidR="00C320C0">
        <w:rPr>
          <w:rFonts w:eastAsia="Times New Roman"/>
          <w:color w:val="000000"/>
          <w:szCs w:val="24"/>
        </w:rPr>
        <w:t xml:space="preserve"> </w:t>
      </w:r>
      <w:r>
        <w:rPr>
          <w:rFonts w:eastAsia="Times New Roman"/>
          <w:color w:val="000000"/>
          <w:szCs w:val="24"/>
        </w:rPr>
        <w:t xml:space="preserve">Pembroke </w:t>
      </w:r>
      <w:r w:rsidR="003D7511">
        <w:rPr>
          <w:rFonts w:eastAsia="Times New Roman"/>
          <w:color w:val="000000"/>
          <w:szCs w:val="24"/>
        </w:rPr>
        <w:t>or</w:t>
      </w:r>
      <w:r w:rsidR="00C320C0">
        <w:rPr>
          <w:rFonts w:eastAsia="Times New Roman"/>
          <w:color w:val="000000"/>
          <w:szCs w:val="24"/>
        </w:rPr>
        <w:t xml:space="preserve"> Evergreen</w:t>
      </w:r>
      <w:r>
        <w:rPr>
          <w:rFonts w:eastAsia="Times New Roman"/>
          <w:color w:val="000000"/>
          <w:szCs w:val="24"/>
        </w:rPr>
        <w:t xml:space="preserve"> at any time in 2019 or 2020</w:t>
      </w:r>
      <w:r w:rsidR="0003231A">
        <w:rPr>
          <w:rFonts w:eastAsia="Times New Roman"/>
          <w:color w:val="000000"/>
          <w:szCs w:val="24"/>
        </w:rPr>
        <w:t xml:space="preserve"> in connection with Zeke’s three-year reevaluation</w:t>
      </w:r>
      <w:r>
        <w:rPr>
          <w:rFonts w:eastAsia="Times New Roman"/>
          <w:color w:val="000000"/>
          <w:szCs w:val="24"/>
        </w:rPr>
        <w:t>.</w:t>
      </w:r>
      <w:r w:rsidR="003D7511">
        <w:rPr>
          <w:rFonts w:eastAsia="Times New Roman"/>
          <w:color w:val="000000"/>
          <w:szCs w:val="24"/>
        </w:rPr>
        <w:t xml:space="preserve"> </w:t>
      </w:r>
      <w:r>
        <w:rPr>
          <w:rFonts w:eastAsia="Times New Roman"/>
          <w:color w:val="000000"/>
          <w:szCs w:val="24"/>
        </w:rPr>
        <w:t>(</w:t>
      </w:r>
      <w:r w:rsidR="00C320C0">
        <w:rPr>
          <w:rFonts w:eastAsia="Times New Roman"/>
          <w:color w:val="000000"/>
          <w:szCs w:val="24"/>
        </w:rPr>
        <w:t xml:space="preserve">DeLorenzo, 97-98; </w:t>
      </w:r>
      <w:r>
        <w:rPr>
          <w:rFonts w:eastAsia="Times New Roman"/>
          <w:color w:val="000000"/>
          <w:szCs w:val="24"/>
        </w:rPr>
        <w:t>Beckman</w:t>
      </w:r>
      <w:r w:rsidR="00E93047">
        <w:rPr>
          <w:rFonts w:eastAsia="Times New Roman"/>
          <w:color w:val="000000"/>
          <w:szCs w:val="24"/>
        </w:rPr>
        <w:t>,</w:t>
      </w:r>
      <w:r>
        <w:rPr>
          <w:rFonts w:eastAsia="Times New Roman"/>
          <w:color w:val="000000"/>
          <w:szCs w:val="24"/>
        </w:rPr>
        <w:t xml:space="preserve"> 232-3</w:t>
      </w:r>
      <w:r w:rsidR="00E93047">
        <w:rPr>
          <w:rFonts w:eastAsia="Times New Roman"/>
          <w:color w:val="000000"/>
          <w:szCs w:val="24"/>
        </w:rPr>
        <w:t>4</w:t>
      </w:r>
      <w:r>
        <w:rPr>
          <w:rFonts w:eastAsia="Times New Roman"/>
          <w:color w:val="000000"/>
          <w:szCs w:val="24"/>
        </w:rPr>
        <w:t>)</w:t>
      </w:r>
      <w:r w:rsidR="00C320C0">
        <w:rPr>
          <w:rFonts w:eastAsia="Times New Roman"/>
          <w:color w:val="000000"/>
          <w:szCs w:val="24"/>
        </w:rPr>
        <w:t xml:space="preserve"> At Hearing, Ms. DeLorenzo appeared to suggest that </w:t>
      </w:r>
      <w:r w:rsidR="00472FB5">
        <w:rPr>
          <w:rFonts w:eastAsia="Times New Roman"/>
          <w:color w:val="000000"/>
          <w:szCs w:val="24"/>
        </w:rPr>
        <w:t>by “embedding the behavior assessment” through a VB-MAPP, a psychological assessment, and the Vineland, Pembroke met its obligation to conduct an FBA, pursuant to Parent’s consent, within the relevant timeframe. (DeLorenzo, 98-</w:t>
      </w:r>
      <w:r w:rsidR="00DB1BDB">
        <w:rPr>
          <w:rFonts w:eastAsia="Times New Roman"/>
          <w:color w:val="000000"/>
          <w:szCs w:val="24"/>
        </w:rPr>
        <w:t>101)</w:t>
      </w:r>
      <w:r w:rsidR="004758C8">
        <w:rPr>
          <w:rFonts w:eastAsia="Times New Roman"/>
          <w:color w:val="000000"/>
          <w:szCs w:val="24"/>
        </w:rPr>
        <w:t xml:space="preserve"> Ms. Beckman testified that a VB-MAPP</w:t>
      </w:r>
      <w:r w:rsidR="003D7511">
        <w:rPr>
          <w:rFonts w:eastAsia="Times New Roman"/>
          <w:color w:val="000000"/>
          <w:szCs w:val="24"/>
        </w:rPr>
        <w:t>,</w:t>
      </w:r>
      <w:r w:rsidR="004758C8">
        <w:rPr>
          <w:rFonts w:eastAsia="Times New Roman"/>
          <w:color w:val="000000"/>
          <w:szCs w:val="24"/>
        </w:rPr>
        <w:t xml:space="preserve"> “which does assess behavior in some way,” in combination with a review of behavior in the educational and residential reviews, “could be considered a functional behavior assessment.” (Beckman, 283)</w:t>
      </w:r>
      <w:r w:rsidR="00255C24">
        <w:rPr>
          <w:rFonts w:eastAsia="Times New Roman"/>
          <w:color w:val="000000"/>
          <w:szCs w:val="24"/>
        </w:rPr>
        <w:t xml:space="preserve"> </w:t>
      </w:r>
    </w:p>
    <w:p w14:paraId="67C54C7D" w14:textId="77777777" w:rsidR="003D7511" w:rsidRPr="003D7511" w:rsidRDefault="003D7511" w:rsidP="003D7511">
      <w:pPr>
        <w:pStyle w:val="ListParagraph"/>
        <w:tabs>
          <w:tab w:val="left" w:pos="720"/>
          <w:tab w:val="left" w:pos="8535"/>
        </w:tabs>
        <w:ind w:left="0"/>
      </w:pPr>
    </w:p>
    <w:p w14:paraId="51E73EBD" w14:textId="00494283" w:rsidR="00455C6E" w:rsidRDefault="00255C24">
      <w:pPr>
        <w:pStyle w:val="ListParagraph"/>
        <w:numPr>
          <w:ilvl w:val="0"/>
          <w:numId w:val="1"/>
        </w:numPr>
        <w:tabs>
          <w:tab w:val="left" w:pos="720"/>
          <w:tab w:val="left" w:pos="8535"/>
        </w:tabs>
        <w:ind w:left="0" w:firstLine="0"/>
      </w:pPr>
      <w:r>
        <w:rPr>
          <w:rFonts w:eastAsia="Times New Roman"/>
          <w:color w:val="000000"/>
          <w:szCs w:val="24"/>
        </w:rPr>
        <w:t xml:space="preserve">The VB-MAPP Assessment Summary submitted by a BCBA </w:t>
      </w:r>
      <w:r w:rsidR="003D7511">
        <w:rPr>
          <w:rFonts w:eastAsia="Times New Roman"/>
          <w:color w:val="000000"/>
          <w:szCs w:val="24"/>
        </w:rPr>
        <w:t>a</w:t>
      </w:r>
      <w:r w:rsidR="00494EF8">
        <w:rPr>
          <w:rFonts w:eastAsia="Times New Roman"/>
          <w:color w:val="000000"/>
          <w:szCs w:val="24"/>
        </w:rPr>
        <w:t>s p</w:t>
      </w:r>
      <w:r w:rsidR="003D7511">
        <w:rPr>
          <w:rFonts w:eastAsia="Times New Roman"/>
          <w:color w:val="000000"/>
          <w:szCs w:val="24"/>
        </w:rPr>
        <w:t>art of Zeke’s three-year reevaluation describes this</w:t>
      </w:r>
      <w:r>
        <w:rPr>
          <w:rFonts w:eastAsia="Times New Roman"/>
          <w:color w:val="000000"/>
          <w:szCs w:val="24"/>
        </w:rPr>
        <w:t xml:space="preserve"> tool as “a language and learning assessment for young children with autism or related disabilities and language delays . . . based on applied behavior analysis and the analysis of verbal behavior.” </w:t>
      </w:r>
      <w:r w:rsidR="00FE60A6">
        <w:rPr>
          <w:rFonts w:eastAsia="Times New Roman"/>
          <w:color w:val="000000"/>
          <w:szCs w:val="24"/>
        </w:rPr>
        <w:t xml:space="preserve">By assessing all the functions of a </w:t>
      </w:r>
      <w:r w:rsidR="003D7511">
        <w:rPr>
          <w:rFonts w:eastAsia="Times New Roman"/>
          <w:color w:val="000000"/>
          <w:szCs w:val="24"/>
        </w:rPr>
        <w:t>stu</w:t>
      </w:r>
      <w:r w:rsidR="00FE60A6">
        <w:rPr>
          <w:rFonts w:eastAsia="Times New Roman"/>
          <w:color w:val="000000"/>
          <w:szCs w:val="24"/>
        </w:rPr>
        <w:t>d</w:t>
      </w:r>
      <w:r w:rsidR="003D7511">
        <w:rPr>
          <w:rFonts w:eastAsia="Times New Roman"/>
          <w:color w:val="000000"/>
          <w:szCs w:val="24"/>
        </w:rPr>
        <w:t>ent</w:t>
      </w:r>
      <w:r w:rsidR="00FE60A6">
        <w:rPr>
          <w:rFonts w:eastAsia="Times New Roman"/>
          <w:color w:val="000000"/>
          <w:szCs w:val="24"/>
        </w:rPr>
        <w:t>’s language, t</w:t>
      </w:r>
      <w:r>
        <w:rPr>
          <w:rFonts w:eastAsia="Times New Roman"/>
          <w:color w:val="000000"/>
          <w:szCs w:val="24"/>
        </w:rPr>
        <w:t xml:space="preserve">he VB-MAPP “benefits the assessment and treatment of language delays </w:t>
      </w:r>
      <w:r w:rsidR="00494EF8">
        <w:rPr>
          <w:rFonts w:eastAsia="Times New Roman"/>
          <w:color w:val="000000"/>
          <w:szCs w:val="24"/>
        </w:rPr>
        <w:t xml:space="preserve">in </w:t>
      </w:r>
      <w:r>
        <w:rPr>
          <w:rFonts w:eastAsia="Times New Roman"/>
          <w:color w:val="000000"/>
          <w:szCs w:val="24"/>
        </w:rPr>
        <w:t>children with autism by ensuring all functions of language are in place or directly taught.”</w:t>
      </w:r>
      <w:r w:rsidR="00FE60A6">
        <w:rPr>
          <w:rFonts w:eastAsia="Times New Roman"/>
          <w:color w:val="000000"/>
          <w:szCs w:val="24"/>
        </w:rPr>
        <w:t xml:space="preserve"> </w:t>
      </w:r>
      <w:r w:rsidR="003D7511">
        <w:rPr>
          <w:rFonts w:eastAsia="Times New Roman"/>
          <w:color w:val="000000"/>
          <w:szCs w:val="24"/>
        </w:rPr>
        <w:t>One portion of the VB-MAPP, t</w:t>
      </w:r>
      <w:r w:rsidR="00EE3859">
        <w:rPr>
          <w:rFonts w:eastAsia="Times New Roman"/>
          <w:color w:val="000000"/>
          <w:szCs w:val="24"/>
        </w:rPr>
        <w:t>he Barriers Assessment</w:t>
      </w:r>
      <w:r w:rsidR="003D7511">
        <w:rPr>
          <w:rFonts w:eastAsia="Times New Roman"/>
          <w:color w:val="000000"/>
          <w:szCs w:val="24"/>
        </w:rPr>
        <w:t>,</w:t>
      </w:r>
      <w:r w:rsidR="00EE3859">
        <w:rPr>
          <w:rFonts w:eastAsia="Times New Roman"/>
          <w:color w:val="000000"/>
          <w:szCs w:val="24"/>
        </w:rPr>
        <w:t xml:space="preserve"> examines a </w:t>
      </w:r>
      <w:r w:rsidR="003D7511">
        <w:rPr>
          <w:rFonts w:eastAsia="Times New Roman"/>
          <w:color w:val="000000"/>
          <w:szCs w:val="24"/>
        </w:rPr>
        <w:t>student</w:t>
      </w:r>
      <w:r w:rsidR="00EE3859">
        <w:rPr>
          <w:rFonts w:eastAsia="Times New Roman"/>
          <w:color w:val="000000"/>
          <w:szCs w:val="24"/>
        </w:rPr>
        <w:t>’s barriers to effective learning, including behavior problems, problems with generalizing information, and limited motivation</w:t>
      </w:r>
      <w:r w:rsidR="00494EF8">
        <w:rPr>
          <w:rFonts w:eastAsia="Times New Roman"/>
          <w:color w:val="000000"/>
          <w:szCs w:val="24"/>
        </w:rPr>
        <w:t>. T</w:t>
      </w:r>
      <w:r w:rsidR="004E6850">
        <w:rPr>
          <w:rFonts w:eastAsia="Times New Roman"/>
          <w:color w:val="000000"/>
          <w:szCs w:val="24"/>
        </w:rPr>
        <w:t xml:space="preserve">he results of Zeke’s evaluation </w:t>
      </w:r>
      <w:r w:rsidR="00494EF8">
        <w:rPr>
          <w:rFonts w:eastAsia="Times New Roman"/>
          <w:color w:val="000000"/>
          <w:szCs w:val="24"/>
        </w:rPr>
        <w:t>were</w:t>
      </w:r>
      <w:r w:rsidR="004E6850">
        <w:rPr>
          <w:rFonts w:eastAsia="Times New Roman"/>
          <w:color w:val="000000"/>
          <w:szCs w:val="24"/>
        </w:rPr>
        <w:t xml:space="preserve"> summarized in one paragraph that highlights areas in which he experiences problems; none of the underlying data appears</w:t>
      </w:r>
      <w:r w:rsidR="00494EF8">
        <w:rPr>
          <w:rFonts w:eastAsia="Times New Roman"/>
          <w:color w:val="000000"/>
          <w:szCs w:val="24"/>
        </w:rPr>
        <w:t xml:space="preserve"> in this Summary report</w:t>
      </w:r>
      <w:r w:rsidR="004E6850">
        <w:rPr>
          <w:rFonts w:eastAsia="Times New Roman"/>
          <w:color w:val="000000"/>
          <w:szCs w:val="24"/>
        </w:rPr>
        <w:t xml:space="preserve">. </w:t>
      </w:r>
      <w:r w:rsidR="00FE60A6">
        <w:rPr>
          <w:rFonts w:eastAsia="Times New Roman"/>
          <w:color w:val="000000"/>
          <w:szCs w:val="24"/>
        </w:rPr>
        <w:t>(</w:t>
      </w:r>
      <w:r w:rsidR="00CB5EB5">
        <w:rPr>
          <w:rFonts w:eastAsia="Times New Roman"/>
          <w:color w:val="000000"/>
          <w:szCs w:val="24"/>
        </w:rPr>
        <w:t xml:space="preserve">P-30; </w:t>
      </w:r>
      <w:r w:rsidR="00FE60A6">
        <w:rPr>
          <w:rFonts w:eastAsia="Times New Roman"/>
          <w:color w:val="000000"/>
          <w:szCs w:val="24"/>
        </w:rPr>
        <w:t>S-8)</w:t>
      </w:r>
    </w:p>
    <w:p w14:paraId="2F5EADEE" w14:textId="77777777" w:rsidR="00455C6E" w:rsidRDefault="00455C6E">
      <w:pPr>
        <w:tabs>
          <w:tab w:val="left" w:pos="720"/>
          <w:tab w:val="left" w:pos="8535"/>
        </w:tabs>
        <w:rPr>
          <w:color w:val="000000"/>
          <w:szCs w:val="24"/>
        </w:rPr>
      </w:pPr>
    </w:p>
    <w:p w14:paraId="0C90DA1C" w14:textId="78BFA48B" w:rsidR="00743832" w:rsidRDefault="00000000" w:rsidP="005419A5">
      <w:pPr>
        <w:pStyle w:val="ListParagraph"/>
        <w:numPr>
          <w:ilvl w:val="0"/>
          <w:numId w:val="1"/>
        </w:numPr>
        <w:tabs>
          <w:tab w:val="left" w:pos="720"/>
          <w:tab w:val="left" w:pos="8535"/>
        </w:tabs>
        <w:ind w:left="0" w:firstLine="0"/>
        <w:rPr>
          <w:rFonts w:eastAsia="Times New Roman"/>
          <w:color w:val="000000"/>
          <w:szCs w:val="24"/>
        </w:rPr>
      </w:pPr>
      <w:r>
        <w:rPr>
          <w:rFonts w:eastAsia="Times New Roman"/>
          <w:color w:val="000000"/>
          <w:szCs w:val="24"/>
        </w:rPr>
        <w:t xml:space="preserve">Pembroke convened Zeke’s three-year reevaluation Team meeting on January 21, 2020. Parent declined to attend. </w:t>
      </w:r>
      <w:r w:rsidR="00532CEB">
        <w:rPr>
          <w:rFonts w:eastAsia="Times New Roman"/>
          <w:color w:val="000000"/>
          <w:szCs w:val="24"/>
        </w:rPr>
        <w:t xml:space="preserve">The Team determined Zeke’s </w:t>
      </w:r>
      <w:r>
        <w:rPr>
          <w:rFonts w:eastAsia="Times New Roman"/>
          <w:color w:val="000000"/>
          <w:szCs w:val="24"/>
        </w:rPr>
        <w:t xml:space="preserve">continued eligibility for special education. </w:t>
      </w:r>
      <w:r w:rsidR="001516AA">
        <w:rPr>
          <w:rFonts w:eastAsia="Times New Roman"/>
          <w:color w:val="000000"/>
          <w:szCs w:val="24"/>
        </w:rPr>
        <w:t>The</w:t>
      </w:r>
      <w:r>
        <w:rPr>
          <w:rFonts w:eastAsia="Times New Roman"/>
          <w:color w:val="000000"/>
          <w:szCs w:val="24"/>
        </w:rPr>
        <w:t xml:space="preserve"> IEP proposed for the period from 1/21/20 to 1/20/21</w:t>
      </w:r>
      <w:r w:rsidR="00743832">
        <w:rPr>
          <w:rFonts w:eastAsia="Times New Roman"/>
          <w:color w:val="000000"/>
          <w:szCs w:val="24"/>
        </w:rPr>
        <w:t xml:space="preserve"> (2020-</w:t>
      </w:r>
      <w:r w:rsidR="00532CEB">
        <w:rPr>
          <w:rFonts w:eastAsia="Times New Roman"/>
          <w:color w:val="000000"/>
          <w:szCs w:val="24"/>
        </w:rPr>
        <w:t>20</w:t>
      </w:r>
      <w:r w:rsidR="00743832">
        <w:rPr>
          <w:rFonts w:eastAsia="Times New Roman"/>
          <w:color w:val="000000"/>
          <w:szCs w:val="24"/>
        </w:rPr>
        <w:t>21 IEP)</w:t>
      </w:r>
      <w:r>
        <w:rPr>
          <w:rFonts w:eastAsia="Times New Roman"/>
          <w:color w:val="000000"/>
          <w:szCs w:val="24"/>
        </w:rPr>
        <w:t xml:space="preserve"> included</w:t>
      </w:r>
      <w:r w:rsidR="001516AA">
        <w:rPr>
          <w:rFonts w:eastAsia="Times New Roman"/>
          <w:color w:val="000000"/>
          <w:szCs w:val="24"/>
        </w:rPr>
        <w:t xml:space="preserve"> goals in the areas of</w:t>
      </w:r>
      <w:r>
        <w:rPr>
          <w:rFonts w:eastAsia="Times New Roman"/>
          <w:color w:val="000000"/>
          <w:szCs w:val="24"/>
        </w:rPr>
        <w:t xml:space="preserve"> Behavior Reduction, Social Competence, Functional Academics, Community Participation, Vocational Development, Daily Living Skills</w:t>
      </w:r>
      <w:r w:rsidR="001516AA">
        <w:rPr>
          <w:rFonts w:eastAsia="Times New Roman"/>
          <w:color w:val="000000"/>
          <w:szCs w:val="24"/>
        </w:rPr>
        <w:t xml:space="preserve">, </w:t>
      </w:r>
      <w:r>
        <w:rPr>
          <w:rFonts w:eastAsia="Times New Roman"/>
          <w:color w:val="000000"/>
          <w:szCs w:val="24"/>
        </w:rPr>
        <w:t>Physical and Emotional Health, Personal Residential Maintenance, Communication, and Adapted Physical Education.</w:t>
      </w:r>
      <w:r w:rsidR="001A1C63">
        <w:rPr>
          <w:rFonts w:eastAsia="Times New Roman"/>
          <w:color w:val="000000"/>
          <w:szCs w:val="24"/>
        </w:rPr>
        <w:t xml:space="preserve"> A </w:t>
      </w:r>
      <w:r>
        <w:rPr>
          <w:rFonts w:eastAsia="Times New Roman"/>
          <w:color w:val="000000"/>
          <w:szCs w:val="24"/>
        </w:rPr>
        <w:t>Transition Planning</w:t>
      </w:r>
      <w:r w:rsidR="001A1C63">
        <w:rPr>
          <w:rFonts w:eastAsia="Times New Roman"/>
          <w:color w:val="000000"/>
          <w:szCs w:val="24"/>
        </w:rPr>
        <w:t xml:space="preserve"> Form and a Behavior Support Plan</w:t>
      </w:r>
      <w:r>
        <w:rPr>
          <w:rFonts w:eastAsia="Times New Roman"/>
          <w:color w:val="000000"/>
          <w:szCs w:val="24"/>
        </w:rPr>
        <w:t xml:space="preserve"> </w:t>
      </w:r>
      <w:r w:rsidR="001A1C63">
        <w:rPr>
          <w:rFonts w:eastAsia="Times New Roman"/>
          <w:color w:val="000000"/>
          <w:szCs w:val="24"/>
        </w:rPr>
        <w:t>were both</w:t>
      </w:r>
      <w:r>
        <w:rPr>
          <w:rFonts w:eastAsia="Times New Roman"/>
          <w:color w:val="000000"/>
          <w:szCs w:val="24"/>
        </w:rPr>
        <w:t xml:space="preserve"> included with the IEP. (</w:t>
      </w:r>
      <w:r w:rsidR="00CB5EB5">
        <w:rPr>
          <w:rFonts w:eastAsia="Times New Roman"/>
          <w:color w:val="000000"/>
          <w:szCs w:val="24"/>
        </w:rPr>
        <w:t xml:space="preserve">P-32; </w:t>
      </w:r>
      <w:r>
        <w:rPr>
          <w:rFonts w:eastAsia="Times New Roman"/>
          <w:color w:val="000000"/>
          <w:szCs w:val="24"/>
        </w:rPr>
        <w:t>S-10)</w:t>
      </w:r>
    </w:p>
    <w:p w14:paraId="43321619" w14:textId="77777777" w:rsidR="00FE60A6" w:rsidRPr="00FE60A6" w:rsidRDefault="00FE60A6" w:rsidP="00FE60A6">
      <w:pPr>
        <w:pStyle w:val="ListParagraph"/>
        <w:rPr>
          <w:rFonts w:eastAsia="Times New Roman"/>
          <w:color w:val="000000"/>
          <w:szCs w:val="24"/>
        </w:rPr>
      </w:pPr>
    </w:p>
    <w:p w14:paraId="2EBDD21B" w14:textId="2DDFFBED" w:rsidR="00FE60A6" w:rsidRDefault="00FE60A6" w:rsidP="005419A5">
      <w:pPr>
        <w:pStyle w:val="ListParagraph"/>
        <w:numPr>
          <w:ilvl w:val="0"/>
          <w:numId w:val="1"/>
        </w:numPr>
        <w:tabs>
          <w:tab w:val="left" w:pos="720"/>
          <w:tab w:val="left" w:pos="8535"/>
        </w:tabs>
        <w:ind w:left="0" w:firstLine="0"/>
        <w:rPr>
          <w:rFonts w:eastAsia="Times New Roman"/>
          <w:color w:val="000000"/>
          <w:szCs w:val="24"/>
        </w:rPr>
      </w:pPr>
      <w:r>
        <w:rPr>
          <w:rFonts w:eastAsia="Times New Roman"/>
          <w:color w:val="000000"/>
          <w:szCs w:val="24"/>
        </w:rPr>
        <w:t>Under Key Evaluation Results (2020), the 2020-2021 IEP included summaries of an Educational Assessment, a Residential Assessment, a Speech and Language Assessment, a V</w:t>
      </w:r>
      <w:r w:rsidR="00093D3B">
        <w:rPr>
          <w:rFonts w:eastAsia="Times New Roman"/>
          <w:color w:val="000000"/>
          <w:szCs w:val="24"/>
        </w:rPr>
        <w:t>B</w:t>
      </w:r>
      <w:r>
        <w:rPr>
          <w:rFonts w:eastAsia="Times New Roman"/>
          <w:color w:val="000000"/>
          <w:szCs w:val="24"/>
        </w:rPr>
        <w:t>-MAPP Assessment, a Motor Assessment, a Physical Therapy Assessment, an Occupational Therapy Assessment, and a Psychological Evaluation, all dated 2020. The IEP contained no reference to an FBA. (</w:t>
      </w:r>
      <w:r w:rsidR="00CB5EB5">
        <w:rPr>
          <w:rFonts w:eastAsia="Times New Roman"/>
          <w:color w:val="000000"/>
          <w:szCs w:val="24"/>
        </w:rPr>
        <w:t xml:space="preserve">P-32; </w:t>
      </w:r>
      <w:r>
        <w:rPr>
          <w:rFonts w:eastAsia="Times New Roman"/>
          <w:color w:val="000000"/>
          <w:szCs w:val="24"/>
        </w:rPr>
        <w:t>S-10)</w:t>
      </w:r>
    </w:p>
    <w:p w14:paraId="2359B392" w14:textId="77777777" w:rsidR="00F37FAF" w:rsidRPr="00F37FAF" w:rsidRDefault="00F37FAF" w:rsidP="00F37FAF">
      <w:pPr>
        <w:pStyle w:val="ListParagraph"/>
        <w:rPr>
          <w:rFonts w:eastAsia="Times New Roman"/>
          <w:color w:val="000000"/>
          <w:szCs w:val="24"/>
        </w:rPr>
      </w:pPr>
    </w:p>
    <w:p w14:paraId="20BA3A42" w14:textId="7DC400D2" w:rsidR="00F37FAF" w:rsidRPr="005419A5" w:rsidRDefault="00F37FAF" w:rsidP="005419A5">
      <w:pPr>
        <w:pStyle w:val="ListParagraph"/>
        <w:numPr>
          <w:ilvl w:val="0"/>
          <w:numId w:val="1"/>
        </w:numPr>
        <w:tabs>
          <w:tab w:val="left" w:pos="720"/>
          <w:tab w:val="left" w:pos="8535"/>
        </w:tabs>
        <w:ind w:left="0" w:firstLine="0"/>
        <w:rPr>
          <w:rFonts w:eastAsia="Times New Roman"/>
          <w:color w:val="000000"/>
          <w:szCs w:val="24"/>
        </w:rPr>
      </w:pPr>
      <w:r>
        <w:rPr>
          <w:rFonts w:eastAsia="Times New Roman"/>
          <w:color w:val="000000"/>
          <w:szCs w:val="24"/>
        </w:rPr>
        <w:t xml:space="preserve">On the </w:t>
      </w:r>
      <w:r w:rsidR="001A1C63">
        <w:rPr>
          <w:rFonts w:eastAsia="Times New Roman"/>
          <w:color w:val="000000"/>
          <w:szCs w:val="24"/>
        </w:rPr>
        <w:t>ASD</w:t>
      </w:r>
      <w:r>
        <w:rPr>
          <w:rFonts w:eastAsia="Times New Roman"/>
          <w:color w:val="000000"/>
          <w:szCs w:val="24"/>
        </w:rPr>
        <w:t xml:space="preserve"> Form accompanying the 2020-2021 IEP, dated 1/21/20, Pembroke indicated that the IEP information reflecting discussion of the need for positive behavioral interventions, strategies, and supports to address behavioral difficulties resulting from </w:t>
      </w:r>
      <w:r w:rsidR="001A1C63">
        <w:rPr>
          <w:rFonts w:eastAsia="Times New Roman"/>
          <w:color w:val="000000"/>
          <w:szCs w:val="24"/>
        </w:rPr>
        <w:t>ASD appeared in the Behavior Intervention Plan and the Behavior Reduction Goal. The form did not reference an FBA. (</w:t>
      </w:r>
      <w:r w:rsidR="00CB5EB5">
        <w:rPr>
          <w:rFonts w:eastAsia="Times New Roman"/>
          <w:color w:val="000000"/>
          <w:szCs w:val="24"/>
        </w:rPr>
        <w:t xml:space="preserve">P-32; </w:t>
      </w:r>
      <w:r w:rsidR="001A1C63">
        <w:rPr>
          <w:rFonts w:eastAsia="Times New Roman"/>
          <w:color w:val="000000"/>
          <w:szCs w:val="24"/>
        </w:rPr>
        <w:t>S-10)</w:t>
      </w:r>
    </w:p>
    <w:p w14:paraId="57AFF80B" w14:textId="77777777" w:rsidR="00455C6E" w:rsidRDefault="00455C6E">
      <w:pPr>
        <w:pStyle w:val="ListParagraph"/>
        <w:tabs>
          <w:tab w:val="left" w:pos="720"/>
          <w:tab w:val="left" w:pos="8535"/>
        </w:tabs>
        <w:ind w:left="0"/>
        <w:rPr>
          <w:rFonts w:eastAsia="Times New Roman"/>
          <w:color w:val="000000"/>
          <w:szCs w:val="24"/>
        </w:rPr>
      </w:pPr>
    </w:p>
    <w:p w14:paraId="0C02AF07" w14:textId="03F7B621" w:rsidR="006E5F2D" w:rsidRPr="006E5F2D" w:rsidRDefault="006E5F2D" w:rsidP="006E5F2D">
      <w:pPr>
        <w:pStyle w:val="ListParagraph"/>
        <w:numPr>
          <w:ilvl w:val="0"/>
          <w:numId w:val="1"/>
        </w:numPr>
        <w:tabs>
          <w:tab w:val="left" w:pos="720"/>
          <w:tab w:val="left" w:pos="8535"/>
        </w:tabs>
        <w:ind w:left="0" w:firstLine="0"/>
      </w:pPr>
      <w:r>
        <w:t xml:space="preserve">Parent did not object to, or express concerns about, the assessments that were completed in conjunction with the three-year reevaluation at that time. (Alton-Moore, 124-25) </w:t>
      </w:r>
      <w:r>
        <w:rPr>
          <w:rFonts w:eastAsia="Times New Roman"/>
          <w:color w:val="000000"/>
          <w:szCs w:val="24"/>
        </w:rPr>
        <w:t>Following the meeting, the District proposed an IEP and placement, which Parent accepted in full on June 1, 2020. (</w:t>
      </w:r>
      <w:r w:rsidR="00CB5EB5">
        <w:rPr>
          <w:rFonts w:eastAsia="Times New Roman"/>
          <w:color w:val="000000"/>
          <w:szCs w:val="24"/>
        </w:rPr>
        <w:t xml:space="preserve">P-32; </w:t>
      </w:r>
      <w:r>
        <w:rPr>
          <w:rFonts w:eastAsia="Times New Roman"/>
          <w:color w:val="000000"/>
          <w:szCs w:val="24"/>
        </w:rPr>
        <w:t>S-10)</w:t>
      </w:r>
    </w:p>
    <w:p w14:paraId="52ADCBF6" w14:textId="77777777" w:rsidR="00455C6E" w:rsidRDefault="00455C6E">
      <w:pPr>
        <w:tabs>
          <w:tab w:val="left" w:pos="720"/>
          <w:tab w:val="left" w:pos="8535"/>
        </w:tabs>
        <w:rPr>
          <w:color w:val="000000"/>
          <w:szCs w:val="24"/>
        </w:rPr>
      </w:pPr>
    </w:p>
    <w:p w14:paraId="4BE73A35" w14:textId="04D07F74" w:rsidR="00743832" w:rsidRPr="00743832" w:rsidRDefault="00532CEB">
      <w:pPr>
        <w:pStyle w:val="ListParagraph"/>
        <w:numPr>
          <w:ilvl w:val="0"/>
          <w:numId w:val="1"/>
        </w:numPr>
        <w:tabs>
          <w:tab w:val="left" w:pos="720"/>
          <w:tab w:val="left" w:pos="8535"/>
        </w:tabs>
        <w:ind w:left="0" w:firstLine="0"/>
      </w:pPr>
      <w:r>
        <w:rPr>
          <w:rFonts w:eastAsia="Times New Roman"/>
          <w:color w:val="000000"/>
          <w:szCs w:val="24"/>
        </w:rPr>
        <w:t>The following year, Zeke’s</w:t>
      </w:r>
      <w:r w:rsidR="00494EF8">
        <w:rPr>
          <w:rFonts w:eastAsia="Times New Roman"/>
          <w:color w:val="000000"/>
          <w:szCs w:val="24"/>
        </w:rPr>
        <w:t xml:space="preserve"> </w:t>
      </w:r>
      <w:r>
        <w:rPr>
          <w:rFonts w:eastAsia="Times New Roman"/>
          <w:color w:val="000000"/>
          <w:szCs w:val="24"/>
        </w:rPr>
        <w:t>Annual Review</w:t>
      </w:r>
      <w:r w:rsidR="00494EF8">
        <w:rPr>
          <w:rFonts w:eastAsia="Times New Roman"/>
          <w:color w:val="000000"/>
          <w:szCs w:val="24"/>
        </w:rPr>
        <w:t xml:space="preserve"> was originally scheduled</w:t>
      </w:r>
      <w:r>
        <w:rPr>
          <w:rFonts w:eastAsia="Times New Roman"/>
          <w:color w:val="000000"/>
          <w:szCs w:val="24"/>
        </w:rPr>
        <w:t xml:space="preserve"> for January 11, 2021</w:t>
      </w:r>
      <w:r w:rsidR="00494EF8">
        <w:rPr>
          <w:rFonts w:eastAsia="Times New Roman"/>
          <w:color w:val="000000"/>
          <w:szCs w:val="24"/>
        </w:rPr>
        <w:t xml:space="preserve">, but it </w:t>
      </w:r>
      <w:r>
        <w:rPr>
          <w:rFonts w:eastAsia="Times New Roman"/>
          <w:color w:val="000000"/>
          <w:szCs w:val="24"/>
        </w:rPr>
        <w:t xml:space="preserve">was rescheduled </w:t>
      </w:r>
      <w:r w:rsidR="00494EF8">
        <w:rPr>
          <w:rFonts w:eastAsia="Times New Roman"/>
          <w:color w:val="000000"/>
          <w:szCs w:val="24"/>
        </w:rPr>
        <w:t>and held on</w:t>
      </w:r>
      <w:r>
        <w:rPr>
          <w:rFonts w:eastAsia="Times New Roman"/>
          <w:color w:val="000000"/>
          <w:szCs w:val="24"/>
        </w:rPr>
        <w:t xml:space="preserve"> January 19, 2021</w:t>
      </w:r>
      <w:r w:rsidR="00494EF8">
        <w:rPr>
          <w:rFonts w:eastAsia="Times New Roman"/>
          <w:color w:val="000000"/>
          <w:szCs w:val="24"/>
        </w:rPr>
        <w:t xml:space="preserve">. </w:t>
      </w:r>
      <w:r>
        <w:rPr>
          <w:rFonts w:eastAsia="Times New Roman"/>
          <w:color w:val="000000"/>
          <w:szCs w:val="24"/>
        </w:rPr>
        <w:t>Parent</w:t>
      </w:r>
      <w:r w:rsidR="00494EF8">
        <w:rPr>
          <w:rFonts w:eastAsia="Times New Roman"/>
          <w:color w:val="000000"/>
          <w:szCs w:val="24"/>
        </w:rPr>
        <w:t xml:space="preserve"> did not attend this meeting either. </w:t>
      </w:r>
      <w:r>
        <w:rPr>
          <w:rFonts w:eastAsia="Times New Roman"/>
          <w:color w:val="000000"/>
          <w:szCs w:val="24"/>
        </w:rPr>
        <w:t>(Alton-Moore</w:t>
      </w:r>
      <w:r w:rsidR="003D7511">
        <w:rPr>
          <w:rFonts w:eastAsia="Times New Roman"/>
          <w:color w:val="000000"/>
          <w:szCs w:val="24"/>
        </w:rPr>
        <w:t>,</w:t>
      </w:r>
      <w:r>
        <w:rPr>
          <w:rFonts w:eastAsia="Times New Roman"/>
          <w:color w:val="000000"/>
          <w:szCs w:val="24"/>
        </w:rPr>
        <w:t xml:space="preserve"> 125) An IEP dated 1/19/21 to 1/18/22 (2021-2022 IEP) was developed. (</w:t>
      </w:r>
      <w:r w:rsidR="00743832">
        <w:rPr>
          <w:rFonts w:eastAsia="Times New Roman"/>
          <w:color w:val="000000"/>
          <w:szCs w:val="24"/>
        </w:rPr>
        <w:t>S</w:t>
      </w:r>
      <w:r>
        <w:rPr>
          <w:rFonts w:eastAsia="Times New Roman"/>
          <w:color w:val="000000"/>
          <w:szCs w:val="24"/>
        </w:rPr>
        <w:t xml:space="preserve">-2) </w:t>
      </w:r>
      <w:r w:rsidR="00743832">
        <w:rPr>
          <w:rFonts w:eastAsia="Times New Roman"/>
          <w:color w:val="000000"/>
          <w:szCs w:val="24"/>
        </w:rPr>
        <w:t>In the section entitled Key Evaluation Results, the 2021-2022 IEP summarizes an Educational Assessment, a Residential Assessment, a Speech and Language Assessment, a VB-MAPP Assessment, a Motor Assessment, an Occupational Therapy Assessment, and a Psychological Evaluation, all completed in 2020. No reference to an FBA, or to FBA results, appears in the 2021-2022 IEP.</w:t>
      </w:r>
      <w:r w:rsidR="005A22E9">
        <w:rPr>
          <w:rFonts w:eastAsia="Times New Roman"/>
          <w:color w:val="000000"/>
          <w:szCs w:val="24"/>
        </w:rPr>
        <w:t xml:space="preserve"> Parent</w:t>
      </w:r>
      <w:r w:rsidR="00494EF8">
        <w:rPr>
          <w:rFonts w:eastAsia="Times New Roman"/>
          <w:color w:val="000000"/>
          <w:szCs w:val="24"/>
        </w:rPr>
        <w:t xml:space="preserve"> initially</w:t>
      </w:r>
      <w:r w:rsidR="005A22E9">
        <w:rPr>
          <w:rFonts w:eastAsia="Times New Roman"/>
          <w:color w:val="000000"/>
          <w:szCs w:val="24"/>
        </w:rPr>
        <w:t xml:space="preserve"> rejected the IEP but accepted the placement on March 17, 2021, explaining that she believed the IEP had been developed based on </w:t>
      </w:r>
      <w:r w:rsidR="00494EF8">
        <w:rPr>
          <w:rFonts w:eastAsia="Times New Roman"/>
          <w:color w:val="000000"/>
          <w:szCs w:val="24"/>
        </w:rPr>
        <w:t>“</w:t>
      </w:r>
      <w:r w:rsidR="005A22E9">
        <w:rPr>
          <w:rFonts w:eastAsia="Times New Roman"/>
          <w:color w:val="000000"/>
          <w:szCs w:val="24"/>
        </w:rPr>
        <w:t>assessments</w:t>
      </w:r>
      <w:r w:rsidR="00494EF8">
        <w:rPr>
          <w:rFonts w:eastAsia="Times New Roman"/>
          <w:color w:val="000000"/>
          <w:szCs w:val="24"/>
        </w:rPr>
        <w:t>”</w:t>
      </w:r>
      <w:r w:rsidR="005A22E9">
        <w:rPr>
          <w:rFonts w:eastAsia="Times New Roman"/>
          <w:color w:val="000000"/>
          <w:szCs w:val="24"/>
        </w:rPr>
        <w:t xml:space="preserve"> (which Evergreen had characterized as informal summaries) conducted without her consent, and</w:t>
      </w:r>
      <w:r w:rsidR="00494EF8">
        <w:rPr>
          <w:rFonts w:eastAsia="Times New Roman"/>
          <w:color w:val="000000"/>
          <w:szCs w:val="24"/>
        </w:rPr>
        <w:t xml:space="preserve"> that Evergreen had</w:t>
      </w:r>
      <w:r w:rsidR="005A22E9">
        <w:rPr>
          <w:rFonts w:eastAsia="Times New Roman"/>
          <w:color w:val="000000"/>
          <w:szCs w:val="24"/>
        </w:rPr>
        <w:t xml:space="preserve"> failed to provide her with copies of those assessments prior to meetings. Parent later accepted th</w:t>
      </w:r>
      <w:r w:rsidR="00494EF8">
        <w:rPr>
          <w:rFonts w:eastAsia="Times New Roman"/>
          <w:color w:val="000000"/>
          <w:szCs w:val="24"/>
        </w:rPr>
        <w:t>is</w:t>
      </w:r>
      <w:r w:rsidR="005A22E9">
        <w:rPr>
          <w:rFonts w:eastAsia="Times New Roman"/>
          <w:color w:val="000000"/>
          <w:szCs w:val="24"/>
        </w:rPr>
        <w:t xml:space="preserve"> IEP and placement in full on May 24, 2021. (S-2)</w:t>
      </w:r>
    </w:p>
    <w:p w14:paraId="00B0E929" w14:textId="77777777" w:rsidR="00743832" w:rsidRPr="00743832" w:rsidRDefault="00743832" w:rsidP="00743832">
      <w:pPr>
        <w:pStyle w:val="ListParagraph"/>
        <w:rPr>
          <w:rFonts w:eastAsia="Times New Roman"/>
          <w:color w:val="000000"/>
          <w:szCs w:val="24"/>
        </w:rPr>
      </w:pPr>
    </w:p>
    <w:p w14:paraId="70767F7F" w14:textId="3CE8E538" w:rsidR="00455C6E" w:rsidRPr="00DE42FF" w:rsidRDefault="00DE42FF" w:rsidP="00DE42FF">
      <w:pPr>
        <w:pStyle w:val="ListParagraph"/>
        <w:numPr>
          <w:ilvl w:val="0"/>
          <w:numId w:val="1"/>
        </w:numPr>
        <w:tabs>
          <w:tab w:val="left" w:pos="720"/>
          <w:tab w:val="left" w:pos="8535"/>
        </w:tabs>
        <w:ind w:left="0" w:firstLine="0"/>
        <w:rPr>
          <w:rFonts w:eastAsia="Times New Roman"/>
          <w:color w:val="000000"/>
          <w:szCs w:val="24"/>
        </w:rPr>
      </w:pPr>
      <w:r>
        <w:rPr>
          <w:rFonts w:eastAsia="Times New Roman"/>
          <w:color w:val="000000"/>
          <w:szCs w:val="24"/>
        </w:rPr>
        <w:t>In the meantime, d</w:t>
      </w:r>
      <w:r w:rsidR="00862082" w:rsidRPr="00DE42FF">
        <w:rPr>
          <w:rFonts w:eastAsia="Times New Roman"/>
          <w:color w:val="000000"/>
          <w:szCs w:val="24"/>
        </w:rPr>
        <w:t xml:space="preserve">uring the spring of 2021, </w:t>
      </w:r>
      <w:r w:rsidRPr="00DE42FF">
        <w:rPr>
          <w:rFonts w:eastAsia="Times New Roman"/>
          <w:color w:val="000000"/>
          <w:szCs w:val="24"/>
        </w:rPr>
        <w:t xml:space="preserve">Parent expressed concerns to </w:t>
      </w:r>
      <w:r w:rsidR="00862082" w:rsidRPr="00DE42FF">
        <w:rPr>
          <w:rFonts w:eastAsia="Times New Roman"/>
          <w:color w:val="000000"/>
          <w:szCs w:val="24"/>
        </w:rPr>
        <w:t xml:space="preserve">both </w:t>
      </w:r>
      <w:r w:rsidRPr="00DE42FF">
        <w:rPr>
          <w:rFonts w:eastAsia="Times New Roman"/>
          <w:color w:val="000000"/>
          <w:szCs w:val="24"/>
        </w:rPr>
        <w:t>Pembroke and Evergreen</w:t>
      </w:r>
      <w:r w:rsidR="00862082" w:rsidRPr="00DE42FF">
        <w:rPr>
          <w:rFonts w:eastAsia="Times New Roman"/>
          <w:color w:val="000000"/>
          <w:szCs w:val="24"/>
        </w:rPr>
        <w:t xml:space="preserve"> staff</w:t>
      </w:r>
      <w:r w:rsidRPr="00DE42FF">
        <w:rPr>
          <w:rFonts w:eastAsia="Times New Roman"/>
          <w:color w:val="000000"/>
          <w:szCs w:val="24"/>
        </w:rPr>
        <w:t xml:space="preserve"> regarding behavioral support practices at Evergreen</w:t>
      </w:r>
      <w:r>
        <w:rPr>
          <w:rFonts w:eastAsia="Times New Roman"/>
          <w:color w:val="000000"/>
          <w:szCs w:val="24"/>
        </w:rPr>
        <w:t>, and she requested an FBA</w:t>
      </w:r>
      <w:r w:rsidRPr="00DE42FF">
        <w:rPr>
          <w:rFonts w:eastAsia="Times New Roman"/>
          <w:color w:val="000000"/>
          <w:szCs w:val="24"/>
        </w:rPr>
        <w:t xml:space="preserve">. Evergreen referred her to its updated Parent Handbook, which contained its Behavior Support Policy. Pembroke proposed </w:t>
      </w:r>
      <w:r w:rsidR="00862082" w:rsidRPr="00DE42FF">
        <w:rPr>
          <w:rFonts w:eastAsia="Times New Roman"/>
          <w:color w:val="000000"/>
          <w:szCs w:val="24"/>
        </w:rPr>
        <w:t>several</w:t>
      </w:r>
      <w:r w:rsidRPr="00DE42FF">
        <w:rPr>
          <w:rFonts w:eastAsia="Times New Roman"/>
          <w:color w:val="000000"/>
          <w:szCs w:val="24"/>
        </w:rPr>
        <w:t xml:space="preserve"> Team meeting</w:t>
      </w:r>
      <w:r w:rsidR="00862082" w:rsidRPr="00DE42FF">
        <w:rPr>
          <w:rFonts w:eastAsia="Times New Roman"/>
          <w:color w:val="000000"/>
          <w:szCs w:val="24"/>
        </w:rPr>
        <w:t>s, and offered to engage a BSEA facilitator, to address these concerns.</w:t>
      </w:r>
      <w:r w:rsidRPr="00DE42FF">
        <w:rPr>
          <w:rFonts w:eastAsia="Times New Roman"/>
          <w:color w:val="000000"/>
          <w:szCs w:val="24"/>
        </w:rPr>
        <w:t xml:space="preserve"> Parent declined to attend</w:t>
      </w:r>
      <w:r w:rsidR="00494EF8">
        <w:rPr>
          <w:rFonts w:eastAsia="Times New Roman"/>
          <w:color w:val="000000"/>
          <w:szCs w:val="24"/>
        </w:rPr>
        <w:t xml:space="preserve"> any of the offered Team meetings</w:t>
      </w:r>
      <w:r w:rsidRPr="00DE42FF">
        <w:rPr>
          <w:rFonts w:eastAsia="Times New Roman"/>
          <w:color w:val="000000"/>
          <w:szCs w:val="24"/>
        </w:rPr>
        <w:t>. (</w:t>
      </w:r>
      <w:r w:rsidR="00D244FC">
        <w:rPr>
          <w:rFonts w:eastAsia="Times New Roman"/>
          <w:color w:val="000000"/>
          <w:szCs w:val="24"/>
        </w:rPr>
        <w:t xml:space="preserve">P-17; </w:t>
      </w:r>
      <w:r w:rsidRPr="00DE42FF">
        <w:rPr>
          <w:rFonts w:eastAsia="Times New Roman"/>
          <w:color w:val="000000"/>
          <w:szCs w:val="24"/>
        </w:rPr>
        <w:t>DeLorenzo</w:t>
      </w:r>
      <w:r w:rsidR="00147925" w:rsidRPr="00DE42FF">
        <w:rPr>
          <w:rFonts w:eastAsia="Times New Roman"/>
          <w:color w:val="000000"/>
          <w:szCs w:val="24"/>
        </w:rPr>
        <w:t xml:space="preserve">, 33, 67, </w:t>
      </w:r>
      <w:r w:rsidRPr="00DE42FF">
        <w:rPr>
          <w:rFonts w:eastAsia="Times New Roman"/>
          <w:color w:val="000000"/>
          <w:szCs w:val="24"/>
        </w:rPr>
        <w:t>89</w:t>
      </w:r>
      <w:r w:rsidR="00147925" w:rsidRPr="00DE42FF">
        <w:rPr>
          <w:rFonts w:eastAsia="Times New Roman"/>
          <w:color w:val="000000"/>
          <w:szCs w:val="24"/>
        </w:rPr>
        <w:t>, 92</w:t>
      </w:r>
      <w:r w:rsidR="00044707">
        <w:rPr>
          <w:rFonts w:eastAsia="Times New Roman"/>
          <w:color w:val="000000"/>
          <w:szCs w:val="24"/>
        </w:rPr>
        <w:t>, 108</w:t>
      </w:r>
      <w:r w:rsidRPr="00DE42FF">
        <w:rPr>
          <w:rFonts w:eastAsia="Times New Roman"/>
          <w:color w:val="000000"/>
          <w:szCs w:val="24"/>
        </w:rPr>
        <w:t>; Beckman, 268; Alton-Moore, 292-93)</w:t>
      </w:r>
    </w:p>
    <w:p w14:paraId="17828B86" w14:textId="25FF3D8C" w:rsidR="00455C6E" w:rsidRPr="004D14B0" w:rsidRDefault="00455C6E" w:rsidP="004D14B0">
      <w:pPr>
        <w:pStyle w:val="ListParagraph"/>
        <w:tabs>
          <w:tab w:val="left" w:pos="720"/>
          <w:tab w:val="left" w:pos="8535"/>
        </w:tabs>
        <w:ind w:left="0"/>
        <w:rPr>
          <w:color w:val="000000"/>
          <w:szCs w:val="24"/>
        </w:rPr>
      </w:pPr>
    </w:p>
    <w:p w14:paraId="4CDDDF0D" w14:textId="2BDB49B8" w:rsidR="00F37056" w:rsidRDefault="00532CEB" w:rsidP="003353FF">
      <w:pPr>
        <w:pStyle w:val="ListParagraph"/>
        <w:numPr>
          <w:ilvl w:val="0"/>
          <w:numId w:val="1"/>
        </w:numPr>
        <w:tabs>
          <w:tab w:val="left" w:pos="720"/>
          <w:tab w:val="left" w:pos="8535"/>
        </w:tabs>
        <w:ind w:left="0" w:firstLine="0"/>
        <w:rPr>
          <w:color w:val="000000"/>
          <w:szCs w:val="24"/>
        </w:rPr>
      </w:pPr>
      <w:r>
        <w:rPr>
          <w:color w:val="000000"/>
          <w:szCs w:val="24"/>
        </w:rPr>
        <w:t>By email on June 3, 2021, Parent requested a full FBA, including formal measures.</w:t>
      </w:r>
      <w:r w:rsidR="003353FF">
        <w:rPr>
          <w:color w:val="000000"/>
          <w:szCs w:val="24"/>
        </w:rPr>
        <w:t xml:space="preserve"> </w:t>
      </w:r>
      <w:r>
        <w:rPr>
          <w:color w:val="000000"/>
          <w:szCs w:val="24"/>
        </w:rPr>
        <w:t>After consultation with Evergreen, the District did not feel a full FBA was necessary, as Evergreen was already collecting and analyzing data</w:t>
      </w:r>
      <w:r w:rsidR="006E5F2D">
        <w:rPr>
          <w:color w:val="000000"/>
          <w:szCs w:val="24"/>
        </w:rPr>
        <w:t xml:space="preserve"> on a regular basis and using that data to develop </w:t>
      </w:r>
      <w:r>
        <w:rPr>
          <w:color w:val="000000"/>
          <w:szCs w:val="24"/>
        </w:rPr>
        <w:t xml:space="preserve">and modify </w:t>
      </w:r>
      <w:r w:rsidR="006E5F2D">
        <w:rPr>
          <w:color w:val="000000"/>
          <w:szCs w:val="24"/>
        </w:rPr>
        <w:t xml:space="preserve">Zeke’s </w:t>
      </w:r>
      <w:r>
        <w:rPr>
          <w:color w:val="000000"/>
          <w:szCs w:val="24"/>
        </w:rPr>
        <w:t xml:space="preserve">programming and </w:t>
      </w:r>
      <w:r w:rsidR="006E5F2D">
        <w:rPr>
          <w:color w:val="000000"/>
          <w:szCs w:val="24"/>
        </w:rPr>
        <w:t>behavior support plans, as needed</w:t>
      </w:r>
      <w:r>
        <w:rPr>
          <w:color w:val="000000"/>
          <w:szCs w:val="24"/>
        </w:rPr>
        <w:t>. (</w:t>
      </w:r>
      <w:r w:rsidR="00CB5EB5">
        <w:rPr>
          <w:color w:val="000000"/>
          <w:szCs w:val="24"/>
        </w:rPr>
        <w:t xml:space="preserve">P-31; </w:t>
      </w:r>
      <w:r w:rsidR="003353FF">
        <w:rPr>
          <w:color w:val="000000"/>
          <w:szCs w:val="24"/>
        </w:rPr>
        <w:t xml:space="preserve">S-9; </w:t>
      </w:r>
      <w:r>
        <w:rPr>
          <w:color w:val="000000"/>
          <w:szCs w:val="24"/>
        </w:rPr>
        <w:t>DeLorenzo</w:t>
      </w:r>
      <w:r w:rsidR="006E5F2D">
        <w:rPr>
          <w:color w:val="000000"/>
          <w:szCs w:val="24"/>
        </w:rPr>
        <w:t>,</w:t>
      </w:r>
      <w:r>
        <w:rPr>
          <w:color w:val="000000"/>
          <w:szCs w:val="24"/>
        </w:rPr>
        <w:t xml:space="preserve"> 97</w:t>
      </w:r>
      <w:r w:rsidR="006E5F2D">
        <w:rPr>
          <w:color w:val="000000"/>
          <w:szCs w:val="24"/>
        </w:rPr>
        <w:t>; Alton-Moore, 116-17</w:t>
      </w:r>
      <w:r>
        <w:rPr>
          <w:color w:val="000000"/>
          <w:szCs w:val="24"/>
        </w:rPr>
        <w:t xml:space="preserve">) </w:t>
      </w:r>
    </w:p>
    <w:p w14:paraId="76C2CAC3" w14:textId="77777777" w:rsidR="00F37056" w:rsidRPr="00F37056" w:rsidRDefault="00F37056" w:rsidP="00F37056">
      <w:pPr>
        <w:pStyle w:val="ListParagraph"/>
        <w:rPr>
          <w:color w:val="000000"/>
          <w:szCs w:val="24"/>
        </w:rPr>
      </w:pPr>
    </w:p>
    <w:p w14:paraId="194AEB8A" w14:textId="23EB5340" w:rsidR="00F37056" w:rsidRDefault="003353FF" w:rsidP="003353FF">
      <w:pPr>
        <w:pStyle w:val="ListParagraph"/>
        <w:numPr>
          <w:ilvl w:val="0"/>
          <w:numId w:val="1"/>
        </w:numPr>
        <w:tabs>
          <w:tab w:val="left" w:pos="720"/>
          <w:tab w:val="left" w:pos="8535"/>
        </w:tabs>
        <w:ind w:left="0" w:firstLine="0"/>
        <w:rPr>
          <w:color w:val="000000"/>
          <w:szCs w:val="24"/>
        </w:rPr>
      </w:pPr>
      <w:r>
        <w:rPr>
          <w:color w:val="000000"/>
          <w:szCs w:val="24"/>
        </w:rPr>
        <w:t>On June 4, 2021, Pembroke issued a</w:t>
      </w:r>
      <w:r w:rsidR="00C320C9">
        <w:rPr>
          <w:color w:val="000000"/>
          <w:szCs w:val="24"/>
        </w:rPr>
        <w:t>n N-2</w:t>
      </w:r>
      <w:r>
        <w:rPr>
          <w:color w:val="000000"/>
          <w:szCs w:val="24"/>
        </w:rPr>
        <w:t xml:space="preserve"> in which it explained</w:t>
      </w:r>
      <w:r w:rsidR="00C320C9">
        <w:rPr>
          <w:color w:val="000000"/>
          <w:szCs w:val="24"/>
        </w:rPr>
        <w:t xml:space="preserve"> its refusal to conduct a formal FBA</w:t>
      </w:r>
      <w:r w:rsidR="00532CEB">
        <w:rPr>
          <w:color w:val="000000"/>
          <w:szCs w:val="24"/>
        </w:rPr>
        <w:t xml:space="preserve"> for the reasons above. </w:t>
      </w:r>
      <w:r>
        <w:rPr>
          <w:color w:val="000000"/>
          <w:szCs w:val="24"/>
        </w:rPr>
        <w:t xml:space="preserve">In the N-2, </w:t>
      </w:r>
      <w:r w:rsidR="00C320C9" w:rsidRPr="003353FF">
        <w:rPr>
          <w:color w:val="000000"/>
          <w:szCs w:val="24"/>
        </w:rPr>
        <w:t xml:space="preserve">Pembroke noted that it had offered Parent a </w:t>
      </w:r>
      <w:r w:rsidR="00C320C9" w:rsidRPr="003353FF">
        <w:rPr>
          <w:color w:val="000000"/>
          <w:szCs w:val="24"/>
        </w:rPr>
        <w:lastRenderedPageBreak/>
        <w:t>meeting to discuss her concerns, and that a meeting previously scheduled for this purpose had been cancelled by Parent, who indicated she did not wish to reschedule</w:t>
      </w:r>
      <w:r w:rsidRPr="003353FF">
        <w:rPr>
          <w:color w:val="000000"/>
          <w:szCs w:val="24"/>
        </w:rPr>
        <w:t>. (</w:t>
      </w:r>
      <w:r w:rsidR="00CB5EB5">
        <w:rPr>
          <w:color w:val="000000"/>
          <w:szCs w:val="24"/>
        </w:rPr>
        <w:t xml:space="preserve">P-31; </w:t>
      </w:r>
      <w:r w:rsidRPr="003353FF">
        <w:rPr>
          <w:color w:val="000000"/>
          <w:szCs w:val="24"/>
        </w:rPr>
        <w:t>S-9</w:t>
      </w:r>
      <w:r w:rsidR="00C320C9" w:rsidRPr="003353FF">
        <w:rPr>
          <w:color w:val="000000"/>
          <w:szCs w:val="24"/>
        </w:rPr>
        <w:t>; DeLorenzo, 29-31, 35</w:t>
      </w:r>
      <w:r w:rsidR="00472FB5">
        <w:rPr>
          <w:color w:val="000000"/>
          <w:szCs w:val="24"/>
        </w:rPr>
        <w:t>, 108</w:t>
      </w:r>
      <w:r w:rsidRPr="003353FF">
        <w:rPr>
          <w:color w:val="000000"/>
          <w:szCs w:val="24"/>
        </w:rPr>
        <w:t>)</w:t>
      </w:r>
      <w:r>
        <w:rPr>
          <w:color w:val="000000"/>
          <w:szCs w:val="24"/>
        </w:rPr>
        <w:t xml:space="preserve"> </w:t>
      </w:r>
    </w:p>
    <w:p w14:paraId="6A3AC94C" w14:textId="77777777" w:rsidR="00F37056" w:rsidRPr="00F37056" w:rsidRDefault="00F37056" w:rsidP="00F37056">
      <w:pPr>
        <w:pStyle w:val="ListParagraph"/>
        <w:rPr>
          <w:color w:val="000000"/>
          <w:szCs w:val="24"/>
        </w:rPr>
      </w:pPr>
    </w:p>
    <w:p w14:paraId="062F4882" w14:textId="0FCF2B3E" w:rsidR="00455C6E" w:rsidRPr="00F656E1" w:rsidRDefault="003353FF" w:rsidP="003353FF">
      <w:pPr>
        <w:pStyle w:val="ListParagraph"/>
        <w:numPr>
          <w:ilvl w:val="0"/>
          <w:numId w:val="1"/>
        </w:numPr>
        <w:tabs>
          <w:tab w:val="left" w:pos="720"/>
          <w:tab w:val="left" w:pos="8535"/>
        </w:tabs>
        <w:ind w:left="0" w:firstLine="0"/>
        <w:rPr>
          <w:color w:val="000000"/>
          <w:szCs w:val="24"/>
        </w:rPr>
      </w:pPr>
      <w:r>
        <w:rPr>
          <w:color w:val="000000"/>
          <w:szCs w:val="24"/>
        </w:rPr>
        <w:t xml:space="preserve">Pembroke attached to the N-2 </w:t>
      </w:r>
      <w:r>
        <w:rPr>
          <w:color w:val="000000"/>
        </w:rPr>
        <w:t xml:space="preserve">a </w:t>
      </w:r>
      <w:r w:rsidR="00F37056">
        <w:rPr>
          <w:color w:val="000000"/>
        </w:rPr>
        <w:t xml:space="preserve">two-page </w:t>
      </w:r>
      <w:r>
        <w:rPr>
          <w:color w:val="000000"/>
        </w:rPr>
        <w:t>document entitled “F</w:t>
      </w:r>
      <w:r w:rsidR="00F37056">
        <w:rPr>
          <w:color w:val="000000"/>
        </w:rPr>
        <w:t>unctional Behavior Assessment</w:t>
      </w:r>
      <w:r>
        <w:rPr>
          <w:color w:val="000000"/>
        </w:rPr>
        <w:t xml:space="preserve"> Summary”</w:t>
      </w:r>
      <w:r w:rsidR="00F37056">
        <w:rPr>
          <w:color w:val="000000"/>
        </w:rPr>
        <w:t xml:space="preserve"> </w:t>
      </w:r>
      <w:r w:rsidR="005741AD">
        <w:rPr>
          <w:color w:val="000000"/>
        </w:rPr>
        <w:t>(Summary)</w:t>
      </w:r>
      <w:r w:rsidR="003D7511">
        <w:rPr>
          <w:color w:val="000000"/>
        </w:rPr>
        <w:t>,</w:t>
      </w:r>
      <w:r w:rsidR="005741AD">
        <w:rPr>
          <w:color w:val="000000"/>
        </w:rPr>
        <w:t xml:space="preserve"> </w:t>
      </w:r>
      <w:r w:rsidR="00F37056">
        <w:rPr>
          <w:color w:val="000000"/>
        </w:rPr>
        <w:t xml:space="preserve">dated May 2021, which </w:t>
      </w:r>
      <w:r w:rsidR="00532CEB">
        <w:rPr>
          <w:color w:val="000000"/>
        </w:rPr>
        <w:t>had been</w:t>
      </w:r>
      <w:r>
        <w:rPr>
          <w:color w:val="000000"/>
        </w:rPr>
        <w:t xml:space="preserve"> completed by Ms. Beckman </w:t>
      </w:r>
      <w:r w:rsidR="00F656E1">
        <w:rPr>
          <w:color w:val="000000"/>
        </w:rPr>
        <w:t xml:space="preserve">due to an observable increase in rates of Zeke’s aggressive behavior in the classroom and the residential setting. </w:t>
      </w:r>
      <w:r w:rsidR="00F37056">
        <w:rPr>
          <w:color w:val="000000"/>
        </w:rPr>
        <w:t xml:space="preserve">The behaviors targeted for assessment during the observation period, from April 8 to April 27, 2021, were grimacing, head shaking, and waving a flat hand in front of the face. Ten instances of </w:t>
      </w:r>
      <w:r w:rsidR="00494EF8">
        <w:rPr>
          <w:color w:val="000000"/>
        </w:rPr>
        <w:t>“</w:t>
      </w:r>
      <w:r w:rsidR="00F37056">
        <w:rPr>
          <w:color w:val="000000"/>
        </w:rPr>
        <w:t>signal behavior</w:t>
      </w:r>
      <w:r w:rsidR="00494EF8">
        <w:rPr>
          <w:color w:val="000000"/>
        </w:rPr>
        <w:t>”</w:t>
      </w:r>
      <w:r w:rsidR="00F37056">
        <w:rPr>
          <w:color w:val="000000"/>
        </w:rPr>
        <w:t xml:space="preserve"> were observed, and Ms. Beckman hypothesized that the function of these behaviors was attention. She recommended that Zeke’s providers continue collecting </w:t>
      </w:r>
      <w:r w:rsidR="00532CEB">
        <w:rPr>
          <w:color w:val="000000"/>
        </w:rPr>
        <w:t>Antecedent-Behavior-Consequences (</w:t>
      </w:r>
      <w:r w:rsidR="00F37056">
        <w:rPr>
          <w:color w:val="000000"/>
        </w:rPr>
        <w:t>ABC</w:t>
      </w:r>
      <w:r w:rsidR="00532CEB">
        <w:rPr>
          <w:color w:val="000000"/>
        </w:rPr>
        <w:t>)</w:t>
      </w:r>
      <w:r w:rsidR="00F37056">
        <w:rPr>
          <w:color w:val="000000"/>
        </w:rPr>
        <w:t xml:space="preserve"> data; continue with the token program to reinforce rule-following; and </w:t>
      </w:r>
      <w:r>
        <w:rPr>
          <w:color w:val="000000"/>
        </w:rPr>
        <w:t>provide frequent attention in the absence of problem behavior. (</w:t>
      </w:r>
      <w:r w:rsidR="00CB5EB5">
        <w:rPr>
          <w:color w:val="000000"/>
        </w:rPr>
        <w:t xml:space="preserve">P-31; </w:t>
      </w:r>
      <w:r w:rsidR="00F37056">
        <w:rPr>
          <w:color w:val="000000"/>
        </w:rPr>
        <w:t xml:space="preserve">S-9; </w:t>
      </w:r>
      <w:r>
        <w:rPr>
          <w:color w:val="000000"/>
        </w:rPr>
        <w:t>Beckman</w:t>
      </w:r>
      <w:r w:rsidR="00F656E1">
        <w:rPr>
          <w:color w:val="000000"/>
        </w:rPr>
        <w:t>, 220-21,</w:t>
      </w:r>
      <w:r>
        <w:rPr>
          <w:color w:val="000000"/>
        </w:rPr>
        <w:t xml:space="preserve"> 226-2</w:t>
      </w:r>
      <w:r w:rsidR="00F37056">
        <w:rPr>
          <w:color w:val="000000"/>
        </w:rPr>
        <w:t>8</w:t>
      </w:r>
      <w:r>
        <w:rPr>
          <w:color w:val="000000"/>
        </w:rPr>
        <w:t>)</w:t>
      </w:r>
      <w:r w:rsidR="00BA1BAE">
        <w:rPr>
          <w:color w:val="000000"/>
        </w:rPr>
        <w:t xml:space="preserve"> </w:t>
      </w:r>
    </w:p>
    <w:p w14:paraId="2DAF209E" w14:textId="77777777" w:rsidR="00F656E1" w:rsidRPr="00F656E1" w:rsidRDefault="00F656E1" w:rsidP="00F656E1">
      <w:pPr>
        <w:pStyle w:val="ListParagraph"/>
        <w:rPr>
          <w:color w:val="000000"/>
          <w:szCs w:val="24"/>
        </w:rPr>
      </w:pPr>
    </w:p>
    <w:p w14:paraId="3FCCC505" w14:textId="371B13F9" w:rsidR="00F656E1" w:rsidRPr="00F37056" w:rsidRDefault="00F656E1" w:rsidP="003353FF">
      <w:pPr>
        <w:pStyle w:val="ListParagraph"/>
        <w:numPr>
          <w:ilvl w:val="0"/>
          <w:numId w:val="1"/>
        </w:numPr>
        <w:tabs>
          <w:tab w:val="left" w:pos="720"/>
          <w:tab w:val="left" w:pos="8535"/>
        </w:tabs>
        <w:ind w:left="0" w:firstLine="0"/>
        <w:rPr>
          <w:color w:val="000000"/>
          <w:szCs w:val="24"/>
        </w:rPr>
      </w:pPr>
      <w:r>
        <w:rPr>
          <w:color w:val="000000"/>
          <w:szCs w:val="24"/>
        </w:rPr>
        <w:t xml:space="preserve">When asked at Hearing what a “Functional Behavior Assessment Summary” is, Ms. Beckman explained that she had created the document </w:t>
      </w:r>
      <w:r w:rsidR="007034DB">
        <w:rPr>
          <w:color w:val="000000"/>
          <w:szCs w:val="24"/>
        </w:rPr>
        <w:t>because Evergreen had noticed increased episodes of Zeke’s aggression</w:t>
      </w:r>
      <w:r>
        <w:rPr>
          <w:color w:val="000000"/>
          <w:szCs w:val="24"/>
        </w:rPr>
        <w:t xml:space="preserve">, and </w:t>
      </w:r>
      <w:r w:rsidR="007034DB">
        <w:rPr>
          <w:color w:val="000000"/>
          <w:szCs w:val="24"/>
        </w:rPr>
        <w:t xml:space="preserve">she </w:t>
      </w:r>
      <w:r>
        <w:rPr>
          <w:color w:val="000000"/>
          <w:szCs w:val="24"/>
        </w:rPr>
        <w:t xml:space="preserve">stated that it did not require parental consent because it was simply a write-up of data </w:t>
      </w:r>
      <w:r w:rsidR="00532CEB">
        <w:rPr>
          <w:color w:val="000000"/>
          <w:szCs w:val="24"/>
        </w:rPr>
        <w:t xml:space="preserve">regarding Zeke </w:t>
      </w:r>
      <w:r>
        <w:rPr>
          <w:color w:val="000000"/>
          <w:szCs w:val="24"/>
        </w:rPr>
        <w:t>that was regularly collec</w:t>
      </w:r>
      <w:r w:rsidR="00532CEB">
        <w:rPr>
          <w:color w:val="000000"/>
          <w:szCs w:val="24"/>
        </w:rPr>
        <w:t>ted</w:t>
      </w:r>
      <w:r>
        <w:rPr>
          <w:color w:val="000000"/>
          <w:szCs w:val="24"/>
        </w:rPr>
        <w:t xml:space="preserve"> at Evergreen in a format “that could be understood by the parent and people who wanted to review the data . . . to better explain why [she] was making changes to his behavior plan.” (Beckman, 220-22</w:t>
      </w:r>
      <w:r w:rsidR="007034DB">
        <w:rPr>
          <w:color w:val="000000"/>
          <w:szCs w:val="24"/>
        </w:rPr>
        <w:t>, 227</w:t>
      </w:r>
      <w:r>
        <w:rPr>
          <w:color w:val="000000"/>
          <w:szCs w:val="24"/>
        </w:rPr>
        <w:t>)</w:t>
      </w:r>
    </w:p>
    <w:p w14:paraId="5A1E9C4C" w14:textId="77777777" w:rsidR="00F37056" w:rsidRPr="00F37056" w:rsidRDefault="00F37056" w:rsidP="00F37056">
      <w:pPr>
        <w:pStyle w:val="ListParagraph"/>
        <w:tabs>
          <w:tab w:val="left" w:pos="720"/>
          <w:tab w:val="left" w:pos="8535"/>
        </w:tabs>
        <w:ind w:left="0"/>
        <w:rPr>
          <w:color w:val="000000"/>
          <w:szCs w:val="24"/>
        </w:rPr>
      </w:pPr>
    </w:p>
    <w:p w14:paraId="3FEC2175" w14:textId="5A949C46" w:rsidR="00F37056" w:rsidRPr="007034DB" w:rsidRDefault="00F37056" w:rsidP="007034DB">
      <w:pPr>
        <w:pStyle w:val="ListParagraph"/>
        <w:numPr>
          <w:ilvl w:val="0"/>
          <w:numId w:val="1"/>
        </w:numPr>
        <w:tabs>
          <w:tab w:val="left" w:pos="720"/>
          <w:tab w:val="left" w:pos="8535"/>
        </w:tabs>
        <w:ind w:left="0" w:firstLine="0"/>
      </w:pPr>
      <w:r>
        <w:t>Asked to explain an “FBA Summary” at Hearing</w:t>
      </w:r>
      <w:r w:rsidR="00532CEB">
        <w:t>,</w:t>
      </w:r>
      <w:r>
        <w:t xml:space="preserve"> Ms. DeLorenzo testified that “it may be where a behaviorist, a BCBA, would analyze recent data and summarize, whether it’s a formal FBA that was completed prior to current data being taken, and summarize . . . findings.” (DeLorenzo, 28) Ms. Alton-Moore testified that the term referred to a “concise summary of the target behaviors that were being focused on, the definitions therein, the data that were collected and then the reasonable hypotheses stemming from those data.” (Alton-Moore, 118-19)</w:t>
      </w:r>
    </w:p>
    <w:p w14:paraId="6236E35F" w14:textId="77777777" w:rsidR="00BA1BAE" w:rsidRPr="00BA1BAE" w:rsidRDefault="00BA1BAE" w:rsidP="00BA1BAE">
      <w:pPr>
        <w:pStyle w:val="ListParagraph"/>
        <w:tabs>
          <w:tab w:val="left" w:pos="720"/>
          <w:tab w:val="left" w:pos="8535"/>
        </w:tabs>
        <w:ind w:left="0"/>
        <w:rPr>
          <w:color w:val="000000"/>
          <w:szCs w:val="24"/>
        </w:rPr>
      </w:pPr>
    </w:p>
    <w:p w14:paraId="47BC371B" w14:textId="707F4AB2" w:rsidR="00BA1BAE" w:rsidRPr="003353FF" w:rsidRDefault="00494EF8" w:rsidP="003353FF">
      <w:pPr>
        <w:pStyle w:val="ListParagraph"/>
        <w:numPr>
          <w:ilvl w:val="0"/>
          <w:numId w:val="1"/>
        </w:numPr>
        <w:tabs>
          <w:tab w:val="left" w:pos="720"/>
          <w:tab w:val="left" w:pos="8535"/>
        </w:tabs>
        <w:ind w:left="0" w:firstLine="0"/>
        <w:rPr>
          <w:color w:val="000000"/>
          <w:szCs w:val="24"/>
        </w:rPr>
      </w:pPr>
      <w:r>
        <w:rPr>
          <w:color w:val="000000"/>
        </w:rPr>
        <w:t xml:space="preserve">At the time it issued the N-2, </w:t>
      </w:r>
      <w:r w:rsidR="00BA1BAE">
        <w:rPr>
          <w:color w:val="000000"/>
        </w:rPr>
        <w:t>Pembroke again offered Parent an opportunity to discuss the District’s determination not to conduct an FBA</w:t>
      </w:r>
      <w:r w:rsidR="00472FB5">
        <w:rPr>
          <w:color w:val="000000"/>
        </w:rPr>
        <w:t>, and to</w:t>
      </w:r>
      <w:r w:rsidR="00BA1BAE">
        <w:rPr>
          <w:color w:val="000000"/>
        </w:rPr>
        <w:t xml:space="preserve"> review data that had been collected regarding her concerns about Zeke’s behavior. Parent</w:t>
      </w:r>
      <w:r>
        <w:rPr>
          <w:color w:val="000000"/>
        </w:rPr>
        <w:t xml:space="preserve"> again</w:t>
      </w:r>
      <w:r w:rsidR="00BA1BAE">
        <w:rPr>
          <w:color w:val="000000"/>
        </w:rPr>
        <w:t xml:space="preserve"> declined. (DeLorenzo, 89-91)</w:t>
      </w:r>
    </w:p>
    <w:p w14:paraId="5EFD58E0" w14:textId="77777777" w:rsidR="00455C6E" w:rsidRDefault="00455C6E">
      <w:pPr>
        <w:pStyle w:val="ListParagraph"/>
        <w:tabs>
          <w:tab w:val="left" w:pos="720"/>
          <w:tab w:val="left" w:pos="8535"/>
        </w:tabs>
        <w:ind w:left="0"/>
        <w:rPr>
          <w:rFonts w:eastAsia="Times New Roman"/>
          <w:color w:val="000000"/>
          <w:szCs w:val="24"/>
        </w:rPr>
      </w:pPr>
    </w:p>
    <w:p w14:paraId="38476550" w14:textId="0568104A" w:rsidR="00455C6E" w:rsidRPr="003353FF" w:rsidRDefault="00000000">
      <w:pPr>
        <w:pStyle w:val="ListParagraph"/>
        <w:numPr>
          <w:ilvl w:val="0"/>
          <w:numId w:val="1"/>
        </w:numPr>
        <w:tabs>
          <w:tab w:val="left" w:pos="720"/>
          <w:tab w:val="left" w:pos="8535"/>
        </w:tabs>
        <w:ind w:left="0" w:firstLine="0"/>
      </w:pPr>
      <w:r>
        <w:rPr>
          <w:rFonts w:eastAsia="Times New Roman"/>
          <w:color w:val="000000"/>
          <w:szCs w:val="24"/>
        </w:rPr>
        <w:t xml:space="preserve">On June 8, 2021, Parent emailed Ms. Alton-Moore </w:t>
      </w:r>
      <w:r w:rsidR="00080F62">
        <w:rPr>
          <w:rFonts w:eastAsia="Times New Roman"/>
          <w:color w:val="000000"/>
          <w:szCs w:val="24"/>
        </w:rPr>
        <w:t>asking</w:t>
      </w:r>
      <w:r w:rsidR="007034DB">
        <w:rPr>
          <w:rFonts w:eastAsia="Times New Roman"/>
          <w:color w:val="000000"/>
          <w:szCs w:val="24"/>
        </w:rPr>
        <w:t>, among other things, when a “full behavior assessment” would be done.</w:t>
      </w:r>
      <w:r w:rsidR="00080F62">
        <w:rPr>
          <w:rStyle w:val="FootnoteReference"/>
          <w:rFonts w:eastAsia="Times New Roman"/>
          <w:color w:val="000000"/>
          <w:szCs w:val="24"/>
        </w:rPr>
        <w:footnoteReference w:id="13"/>
      </w:r>
      <w:r w:rsidR="007034DB">
        <w:rPr>
          <w:rFonts w:eastAsia="Times New Roman"/>
          <w:color w:val="000000"/>
          <w:szCs w:val="24"/>
        </w:rPr>
        <w:t xml:space="preserve"> In response, Ms. Alton-Moore wrote the following day, “Kim [Beckman] initiated and continues to conduct a Functional Behavior Assessment.” She referenced, and attached, a report that she stated had been emailed to Parent on May 26, 2021.</w:t>
      </w:r>
      <w:r w:rsidR="00CE7399">
        <w:rPr>
          <w:rStyle w:val="FootnoteReference"/>
          <w:rFonts w:eastAsia="Times New Roman"/>
          <w:color w:val="000000"/>
          <w:szCs w:val="24"/>
        </w:rPr>
        <w:footnoteReference w:id="14"/>
      </w:r>
      <w:r w:rsidR="007034DB">
        <w:rPr>
          <w:rFonts w:eastAsia="Times New Roman"/>
          <w:color w:val="000000"/>
          <w:szCs w:val="24"/>
        </w:rPr>
        <w:t xml:space="preserve"> (P-8) </w:t>
      </w:r>
    </w:p>
    <w:p w14:paraId="04294B7B" w14:textId="77777777" w:rsidR="007D42B4" w:rsidRDefault="007D42B4" w:rsidP="00CE7399"/>
    <w:p w14:paraId="1A9C95BE" w14:textId="29D4A575" w:rsidR="007D42B4" w:rsidRDefault="004D14B0">
      <w:pPr>
        <w:pStyle w:val="ListParagraph"/>
        <w:numPr>
          <w:ilvl w:val="0"/>
          <w:numId w:val="1"/>
        </w:numPr>
        <w:tabs>
          <w:tab w:val="left" w:pos="720"/>
          <w:tab w:val="left" w:pos="8535"/>
        </w:tabs>
        <w:ind w:left="0" w:firstLine="0"/>
      </w:pPr>
      <w:r>
        <w:t xml:space="preserve">Ms. Alton-Moore </w:t>
      </w:r>
      <w:r w:rsidR="00CE7399">
        <w:t>also advised</w:t>
      </w:r>
      <w:r>
        <w:t xml:space="preserve"> in </w:t>
      </w:r>
      <w:r w:rsidR="00CE7399">
        <w:t>this</w:t>
      </w:r>
      <w:r>
        <w:t xml:space="preserve"> email</w:t>
      </w:r>
      <w:r w:rsidR="00CE7399">
        <w:t xml:space="preserve"> that</w:t>
      </w:r>
      <w:r>
        <w:t xml:space="preserve"> Evergreen staff believed that the </w:t>
      </w:r>
      <w:r w:rsidR="00CE7399">
        <w:t xml:space="preserve">function </w:t>
      </w:r>
      <w:r w:rsidR="00363B17">
        <w:t xml:space="preserve">maintaining Zeke’s challenging behavior </w:t>
      </w:r>
      <w:r w:rsidR="00CE7399">
        <w:t>is</w:t>
      </w:r>
      <w:r w:rsidR="00363B17">
        <w:t xml:space="preserve"> attention. </w:t>
      </w:r>
      <w:proofErr w:type="gramStart"/>
      <w:r w:rsidR="00CE7399">
        <w:t>Subsequent to</w:t>
      </w:r>
      <w:proofErr w:type="gramEnd"/>
      <w:r w:rsidR="00CE7399">
        <w:t xml:space="preserve"> issuing the </w:t>
      </w:r>
      <w:r w:rsidR="007D42B4">
        <w:t xml:space="preserve">Summary, </w:t>
      </w:r>
      <w:r w:rsidR="00CE7399">
        <w:lastRenderedPageBreak/>
        <w:t xml:space="preserve">Evergreen made </w:t>
      </w:r>
      <w:r w:rsidR="007D42B4">
        <w:t>one change to Zeke’s program: the addition of noncontingent attention on a two-minute schedule. Th</w:t>
      </w:r>
      <w:r w:rsidR="00532CEB">
        <w:t>is</w:t>
      </w:r>
      <w:r w:rsidR="007D42B4">
        <w:t xml:space="preserve"> helped reduce the rate of aggression and precursor signal behaviors. (</w:t>
      </w:r>
      <w:r w:rsidR="00363B17">
        <w:t xml:space="preserve">P-8; </w:t>
      </w:r>
      <w:r w:rsidR="007D42B4">
        <w:t>Be</w:t>
      </w:r>
      <w:r w:rsidR="00363B17">
        <w:t>ck</w:t>
      </w:r>
      <w:r w:rsidR="007D42B4">
        <w:t>man, 274-75)</w:t>
      </w:r>
    </w:p>
    <w:p w14:paraId="6BC2E959" w14:textId="77777777" w:rsidR="00455C6E" w:rsidRDefault="00455C6E">
      <w:pPr>
        <w:tabs>
          <w:tab w:val="left" w:pos="720"/>
          <w:tab w:val="left" w:pos="8535"/>
        </w:tabs>
        <w:rPr>
          <w:color w:val="000000"/>
          <w:szCs w:val="24"/>
        </w:rPr>
      </w:pPr>
    </w:p>
    <w:p w14:paraId="2F7EFDEF" w14:textId="77777777" w:rsidR="00455C6E" w:rsidRDefault="00000000">
      <w:pPr>
        <w:pStyle w:val="ListParagraph"/>
        <w:numPr>
          <w:ilvl w:val="0"/>
          <w:numId w:val="1"/>
        </w:numPr>
        <w:tabs>
          <w:tab w:val="left" w:pos="720"/>
          <w:tab w:val="left" w:pos="8535"/>
        </w:tabs>
        <w:ind w:left="0" w:firstLine="0"/>
      </w:pPr>
      <w:r>
        <w:rPr>
          <w:rFonts w:eastAsia="Times New Roman"/>
          <w:color w:val="000000"/>
          <w:szCs w:val="24"/>
        </w:rPr>
        <w:t xml:space="preserve">On or about July 9, 2021, Parent filed the instant </w:t>
      </w:r>
      <w:r>
        <w:rPr>
          <w:rFonts w:eastAsia="Times New Roman"/>
          <w:i/>
          <w:iCs/>
          <w:color w:val="000000"/>
          <w:szCs w:val="24"/>
        </w:rPr>
        <w:t>Hearing Request</w:t>
      </w:r>
      <w:r>
        <w:rPr>
          <w:rFonts w:eastAsia="Times New Roman"/>
          <w:color w:val="000000"/>
          <w:szCs w:val="24"/>
        </w:rPr>
        <w:t>.</w:t>
      </w:r>
    </w:p>
    <w:p w14:paraId="0DE69DA9" w14:textId="77777777" w:rsidR="00455C6E" w:rsidRDefault="00455C6E">
      <w:pPr>
        <w:pStyle w:val="ListParagraph"/>
        <w:tabs>
          <w:tab w:val="left" w:pos="720"/>
          <w:tab w:val="left" w:pos="8535"/>
        </w:tabs>
        <w:ind w:left="0"/>
        <w:rPr>
          <w:rFonts w:eastAsia="Times New Roman"/>
          <w:color w:val="000000"/>
          <w:szCs w:val="24"/>
        </w:rPr>
      </w:pPr>
    </w:p>
    <w:p w14:paraId="633B048E" w14:textId="6A0E0BF1" w:rsidR="00455C6E" w:rsidRDefault="00CE7399">
      <w:pPr>
        <w:pStyle w:val="ListParagraph"/>
        <w:numPr>
          <w:ilvl w:val="0"/>
          <w:numId w:val="1"/>
        </w:numPr>
        <w:tabs>
          <w:tab w:val="left" w:pos="720"/>
          <w:tab w:val="left" w:pos="8535"/>
        </w:tabs>
        <w:ind w:left="0" w:firstLine="0"/>
        <w:rPr>
          <w:color w:val="000000"/>
          <w:szCs w:val="24"/>
        </w:rPr>
      </w:pPr>
      <w:r>
        <w:rPr>
          <w:color w:val="000000"/>
          <w:szCs w:val="24"/>
        </w:rPr>
        <w:t xml:space="preserve">A Progress Review Meeting was held on August 26, 2021 but Parent declined to attend. </w:t>
      </w:r>
      <w:r w:rsidR="00532CEB">
        <w:rPr>
          <w:color w:val="000000"/>
          <w:szCs w:val="24"/>
        </w:rPr>
        <w:t>Evergreen staff and Pembroke r</w:t>
      </w:r>
      <w:r>
        <w:rPr>
          <w:color w:val="000000"/>
          <w:szCs w:val="24"/>
        </w:rPr>
        <w:t>e</w:t>
      </w:r>
      <w:r w:rsidR="00532CEB">
        <w:rPr>
          <w:color w:val="000000"/>
          <w:szCs w:val="24"/>
        </w:rPr>
        <w:t>pre</w:t>
      </w:r>
      <w:r>
        <w:rPr>
          <w:color w:val="000000"/>
          <w:szCs w:val="24"/>
        </w:rPr>
        <w:t xml:space="preserve">sentatives </w:t>
      </w:r>
      <w:r w:rsidR="00532CEB">
        <w:rPr>
          <w:color w:val="000000"/>
          <w:szCs w:val="24"/>
        </w:rPr>
        <w:t xml:space="preserve">reviewed </w:t>
      </w:r>
      <w:r>
        <w:rPr>
          <w:color w:val="000000"/>
          <w:szCs w:val="24"/>
        </w:rPr>
        <w:t>quarterly progress reports, and service providers shared that Zeke was progressing toward all goal areas. (DeLorenzo: 83-85)</w:t>
      </w:r>
    </w:p>
    <w:p w14:paraId="6A2AAEB6" w14:textId="77777777" w:rsidR="00455C6E" w:rsidRDefault="00455C6E">
      <w:pPr>
        <w:tabs>
          <w:tab w:val="left" w:pos="720"/>
          <w:tab w:val="left" w:pos="8535"/>
        </w:tabs>
        <w:rPr>
          <w:color w:val="000000"/>
          <w:szCs w:val="24"/>
        </w:rPr>
      </w:pPr>
    </w:p>
    <w:p w14:paraId="027D6CAA" w14:textId="30FEAEC3" w:rsidR="00455C6E" w:rsidRDefault="003D7511">
      <w:pPr>
        <w:pStyle w:val="ListParagraph"/>
        <w:numPr>
          <w:ilvl w:val="0"/>
          <w:numId w:val="1"/>
        </w:numPr>
        <w:tabs>
          <w:tab w:val="left" w:pos="720"/>
          <w:tab w:val="left" w:pos="8535"/>
        </w:tabs>
        <w:ind w:left="0" w:firstLine="0"/>
        <w:rPr>
          <w:color w:val="000000"/>
          <w:szCs w:val="24"/>
        </w:rPr>
      </w:pPr>
      <w:r>
        <w:rPr>
          <w:color w:val="000000"/>
          <w:szCs w:val="24"/>
        </w:rPr>
        <w:t xml:space="preserve">In response to Parent’s and her Advocate’s </w:t>
      </w:r>
      <w:r w:rsidR="00CE7399">
        <w:rPr>
          <w:color w:val="000000"/>
          <w:szCs w:val="24"/>
        </w:rPr>
        <w:t xml:space="preserve">continued </w:t>
      </w:r>
      <w:r>
        <w:rPr>
          <w:color w:val="000000"/>
          <w:szCs w:val="24"/>
        </w:rPr>
        <w:t xml:space="preserve">requests for </w:t>
      </w:r>
      <w:r w:rsidR="00CE7399">
        <w:rPr>
          <w:color w:val="000000"/>
          <w:szCs w:val="24"/>
        </w:rPr>
        <w:t>evaluations of</w:t>
      </w:r>
      <w:r>
        <w:rPr>
          <w:color w:val="000000"/>
          <w:szCs w:val="24"/>
        </w:rPr>
        <w:t xml:space="preserve"> Zeke’s </w:t>
      </w:r>
      <w:r w:rsidR="00EA1B08">
        <w:rPr>
          <w:color w:val="000000"/>
          <w:szCs w:val="24"/>
        </w:rPr>
        <w:t>“community, vocational, home and independent living skills and to determine the function of his inappropriate touching behavior,” o</w:t>
      </w:r>
      <w:r>
        <w:rPr>
          <w:color w:val="000000"/>
          <w:szCs w:val="24"/>
        </w:rPr>
        <w:t xml:space="preserve">n September 20, 2021, </w:t>
      </w:r>
      <w:r w:rsidR="008D5836">
        <w:rPr>
          <w:color w:val="000000"/>
          <w:szCs w:val="24"/>
        </w:rPr>
        <w:t>Pembroke provided an N-1 form to Parent proposing transitional and functional behavioral assessments</w:t>
      </w:r>
      <w:r w:rsidR="00EA1B08">
        <w:rPr>
          <w:color w:val="000000"/>
          <w:szCs w:val="24"/>
        </w:rPr>
        <w:t>.</w:t>
      </w:r>
      <w:r>
        <w:rPr>
          <w:color w:val="000000"/>
          <w:szCs w:val="24"/>
        </w:rPr>
        <w:t xml:space="preserve"> Parent signed the </w:t>
      </w:r>
      <w:r w:rsidR="008D5836">
        <w:rPr>
          <w:color w:val="000000"/>
          <w:szCs w:val="24"/>
        </w:rPr>
        <w:t>accompanying Evaluation Consent Form</w:t>
      </w:r>
      <w:r>
        <w:rPr>
          <w:color w:val="000000"/>
          <w:szCs w:val="24"/>
        </w:rPr>
        <w:t xml:space="preserve"> on October 21, 2021</w:t>
      </w:r>
      <w:r w:rsidR="008D5836">
        <w:rPr>
          <w:color w:val="000000"/>
          <w:szCs w:val="24"/>
        </w:rPr>
        <w:t>,</w:t>
      </w:r>
      <w:r>
        <w:rPr>
          <w:color w:val="000000"/>
          <w:szCs w:val="24"/>
        </w:rPr>
        <w:t xml:space="preserve"> and the District received </w:t>
      </w:r>
      <w:r w:rsidR="008D5836">
        <w:rPr>
          <w:color w:val="000000"/>
          <w:szCs w:val="24"/>
        </w:rPr>
        <w:t>it by email</w:t>
      </w:r>
      <w:r>
        <w:rPr>
          <w:color w:val="000000"/>
          <w:szCs w:val="24"/>
        </w:rPr>
        <w:t xml:space="preserve"> on November 8, 2021.</w:t>
      </w:r>
      <w:r w:rsidR="008D5836">
        <w:rPr>
          <w:color w:val="000000"/>
          <w:szCs w:val="24"/>
        </w:rPr>
        <w:t xml:space="preserve"> The form specified that the following assessments would be conducted: Functional Behavioral Assessment (including the</w:t>
      </w:r>
      <w:r w:rsidR="00532CEB">
        <w:rPr>
          <w:color w:val="000000"/>
          <w:szCs w:val="24"/>
        </w:rPr>
        <w:t xml:space="preserve"> Functional Assessment Screening Tool, or FAST</w:t>
      </w:r>
      <w:r w:rsidR="008D5836">
        <w:rPr>
          <w:color w:val="000000"/>
          <w:szCs w:val="24"/>
        </w:rPr>
        <w:t>) and Transitional Assessment (AFLS).</w:t>
      </w:r>
      <w:r>
        <w:rPr>
          <w:color w:val="000000"/>
          <w:szCs w:val="24"/>
        </w:rPr>
        <w:t xml:space="preserve"> (S-11</w:t>
      </w:r>
      <w:r w:rsidR="008D5836">
        <w:rPr>
          <w:color w:val="000000"/>
          <w:szCs w:val="24"/>
        </w:rPr>
        <w:t>; DeLorenzo, 58</w:t>
      </w:r>
      <w:r>
        <w:rPr>
          <w:color w:val="000000"/>
          <w:szCs w:val="24"/>
        </w:rPr>
        <w:t>)</w:t>
      </w:r>
    </w:p>
    <w:p w14:paraId="20BE627E" w14:textId="77777777" w:rsidR="00455C6E" w:rsidRDefault="00455C6E">
      <w:pPr>
        <w:pStyle w:val="ListParagraph"/>
        <w:tabs>
          <w:tab w:val="left" w:pos="720"/>
          <w:tab w:val="left" w:pos="8535"/>
        </w:tabs>
        <w:ind w:left="0"/>
        <w:rPr>
          <w:rFonts w:eastAsia="Times New Roman"/>
          <w:color w:val="000000"/>
          <w:szCs w:val="24"/>
        </w:rPr>
      </w:pPr>
    </w:p>
    <w:p w14:paraId="42D5401C" w14:textId="19ECF0BA" w:rsidR="00455C6E" w:rsidRDefault="00BF4207">
      <w:pPr>
        <w:pStyle w:val="ListParagraph"/>
        <w:numPr>
          <w:ilvl w:val="0"/>
          <w:numId w:val="1"/>
        </w:numPr>
        <w:tabs>
          <w:tab w:val="left" w:pos="720"/>
          <w:tab w:val="left" w:pos="8535"/>
        </w:tabs>
        <w:ind w:left="0" w:firstLine="0"/>
        <w:rPr>
          <w:color w:val="000000"/>
          <w:szCs w:val="24"/>
        </w:rPr>
      </w:pPr>
      <w:r>
        <w:rPr>
          <w:color w:val="000000"/>
          <w:szCs w:val="24"/>
        </w:rPr>
        <w:t>In the meantime, in</w:t>
      </w:r>
      <w:r w:rsidR="009554AB">
        <w:rPr>
          <w:color w:val="000000"/>
          <w:szCs w:val="24"/>
        </w:rPr>
        <w:t xml:space="preserve"> October,</w:t>
      </w:r>
      <w:r w:rsidR="00CE7399">
        <w:rPr>
          <w:color w:val="000000"/>
          <w:szCs w:val="24"/>
        </w:rPr>
        <w:t xml:space="preserve"> 2021,</w:t>
      </w:r>
      <w:r w:rsidR="009554AB">
        <w:rPr>
          <w:color w:val="000000"/>
          <w:szCs w:val="24"/>
        </w:rPr>
        <w:t xml:space="preserve"> </w:t>
      </w:r>
      <w:r>
        <w:rPr>
          <w:color w:val="000000"/>
          <w:szCs w:val="24"/>
        </w:rPr>
        <w:t xml:space="preserve">Parent, through her Advocate, communicated </w:t>
      </w:r>
      <w:r w:rsidR="009554AB">
        <w:rPr>
          <w:color w:val="000000"/>
          <w:szCs w:val="24"/>
        </w:rPr>
        <w:t xml:space="preserve">to Pembroke </w:t>
      </w:r>
      <w:r>
        <w:rPr>
          <w:color w:val="000000"/>
          <w:szCs w:val="24"/>
        </w:rPr>
        <w:t>that she was concerned that Zeke’s sexualized behavior, which he had demonstrated in previous</w:t>
      </w:r>
      <w:r w:rsidR="000B5D75">
        <w:rPr>
          <w:color w:val="000000"/>
          <w:szCs w:val="24"/>
        </w:rPr>
        <w:t xml:space="preserve"> settings,</w:t>
      </w:r>
      <w:r>
        <w:rPr>
          <w:color w:val="000000"/>
          <w:szCs w:val="24"/>
        </w:rPr>
        <w:t xml:space="preserve"> but which Evergreen did not view as an ongoing issue, was continuing in the community. She indicated that she did not trust Evergreen to conduct an FBA focused on sexualized behaviors and requested that </w:t>
      </w:r>
      <w:r w:rsidR="00532CEB">
        <w:rPr>
          <w:color w:val="000000"/>
          <w:szCs w:val="24"/>
        </w:rPr>
        <w:t>the District</w:t>
      </w:r>
      <w:r>
        <w:rPr>
          <w:color w:val="000000"/>
          <w:szCs w:val="24"/>
        </w:rPr>
        <w:t xml:space="preserve"> contract with an independent agency. (</w:t>
      </w:r>
      <w:r w:rsidR="00CB5EB5">
        <w:rPr>
          <w:color w:val="000000"/>
          <w:szCs w:val="24"/>
        </w:rPr>
        <w:t xml:space="preserve">P-33; </w:t>
      </w:r>
      <w:r w:rsidR="00080F62">
        <w:rPr>
          <w:color w:val="000000"/>
          <w:szCs w:val="24"/>
        </w:rPr>
        <w:t>S-1</w:t>
      </w:r>
      <w:r w:rsidR="001A1C63">
        <w:rPr>
          <w:color w:val="000000"/>
          <w:szCs w:val="24"/>
        </w:rPr>
        <w:t>, S-12</w:t>
      </w:r>
      <w:r w:rsidR="00080F62">
        <w:rPr>
          <w:color w:val="000000"/>
          <w:szCs w:val="24"/>
        </w:rPr>
        <w:t xml:space="preserve">; </w:t>
      </w:r>
      <w:r>
        <w:rPr>
          <w:color w:val="000000"/>
          <w:szCs w:val="24"/>
        </w:rPr>
        <w:t>DeLorenzo</w:t>
      </w:r>
      <w:r w:rsidR="00080F62">
        <w:rPr>
          <w:color w:val="000000"/>
          <w:szCs w:val="24"/>
        </w:rPr>
        <w:t>,</w:t>
      </w:r>
      <w:r>
        <w:rPr>
          <w:color w:val="000000"/>
          <w:szCs w:val="24"/>
        </w:rPr>
        <w:t xml:space="preserve"> 67, 89) </w:t>
      </w:r>
    </w:p>
    <w:p w14:paraId="0635FD21" w14:textId="77777777" w:rsidR="00FE361B" w:rsidRPr="00FE361B" w:rsidRDefault="00FE361B" w:rsidP="00FE361B">
      <w:pPr>
        <w:pStyle w:val="ListParagraph"/>
        <w:rPr>
          <w:color w:val="000000"/>
          <w:szCs w:val="24"/>
        </w:rPr>
      </w:pPr>
    </w:p>
    <w:p w14:paraId="7C774243" w14:textId="0957C90E" w:rsidR="00FE361B" w:rsidRDefault="00FE361B">
      <w:pPr>
        <w:pStyle w:val="ListParagraph"/>
        <w:numPr>
          <w:ilvl w:val="0"/>
          <w:numId w:val="1"/>
        </w:numPr>
        <w:tabs>
          <w:tab w:val="left" w:pos="720"/>
          <w:tab w:val="left" w:pos="8535"/>
        </w:tabs>
        <w:ind w:left="0" w:firstLine="0"/>
        <w:rPr>
          <w:color w:val="000000"/>
          <w:szCs w:val="24"/>
        </w:rPr>
      </w:pPr>
      <w:r>
        <w:rPr>
          <w:color w:val="000000"/>
          <w:szCs w:val="24"/>
        </w:rPr>
        <w:t xml:space="preserve">Parent and Pembroke agreed that Pembroke would contract with PAC </w:t>
      </w:r>
      <w:r w:rsidR="00087B31">
        <w:rPr>
          <w:color w:val="000000"/>
          <w:szCs w:val="24"/>
        </w:rPr>
        <w:t>for an</w:t>
      </w:r>
      <w:r>
        <w:rPr>
          <w:color w:val="000000"/>
          <w:szCs w:val="24"/>
        </w:rPr>
        <w:t xml:space="preserve"> FBA</w:t>
      </w:r>
      <w:r w:rsidR="00087B31">
        <w:rPr>
          <w:color w:val="000000"/>
          <w:szCs w:val="24"/>
        </w:rPr>
        <w:t xml:space="preserve"> that</w:t>
      </w:r>
      <w:r>
        <w:rPr>
          <w:color w:val="000000"/>
          <w:szCs w:val="24"/>
        </w:rPr>
        <w:t xml:space="preserve"> would include “observations across settings, including classroom, residence, and community settings identified in collaboration with [P]</w:t>
      </w:r>
      <w:proofErr w:type="spellStart"/>
      <w:r>
        <w:rPr>
          <w:color w:val="000000"/>
          <w:szCs w:val="24"/>
        </w:rPr>
        <w:t>arent</w:t>
      </w:r>
      <w:proofErr w:type="spellEnd"/>
      <w:r>
        <w:rPr>
          <w:color w:val="000000"/>
          <w:szCs w:val="24"/>
        </w:rPr>
        <w:t xml:space="preserve"> and Evergreen staff and through data collection through means of [Zeke]’s current service providers.”</w:t>
      </w:r>
      <w:r w:rsidR="00087B31">
        <w:rPr>
          <w:color w:val="000000"/>
          <w:szCs w:val="24"/>
        </w:rPr>
        <w:t xml:space="preserve"> </w:t>
      </w:r>
      <w:r>
        <w:rPr>
          <w:color w:val="000000"/>
          <w:szCs w:val="24"/>
        </w:rPr>
        <w:t>The contract between the two entities was signed on November 9, 2021.</w:t>
      </w:r>
      <w:r w:rsidR="00EA1B08">
        <w:rPr>
          <w:color w:val="000000"/>
          <w:szCs w:val="24"/>
        </w:rPr>
        <w:t xml:space="preserve"> </w:t>
      </w:r>
      <w:r w:rsidR="00087B31">
        <w:rPr>
          <w:color w:val="000000"/>
          <w:szCs w:val="24"/>
        </w:rPr>
        <w:t>(P-22, P-24; DeLorenzo, 65)</w:t>
      </w:r>
    </w:p>
    <w:p w14:paraId="0A0955D5" w14:textId="77777777" w:rsidR="00455C6E" w:rsidRDefault="00455C6E">
      <w:pPr>
        <w:tabs>
          <w:tab w:val="left" w:pos="720"/>
          <w:tab w:val="left" w:pos="8535"/>
        </w:tabs>
        <w:rPr>
          <w:color w:val="000000"/>
          <w:szCs w:val="24"/>
        </w:rPr>
      </w:pPr>
    </w:p>
    <w:p w14:paraId="3DAEC77C" w14:textId="31DBC751" w:rsidR="00455C6E" w:rsidRDefault="00000000" w:rsidP="00865CCB">
      <w:pPr>
        <w:pStyle w:val="ListParagraph"/>
        <w:numPr>
          <w:ilvl w:val="0"/>
          <w:numId w:val="1"/>
        </w:numPr>
        <w:tabs>
          <w:tab w:val="left" w:pos="720"/>
          <w:tab w:val="left" w:pos="8535"/>
        </w:tabs>
        <w:ind w:left="0" w:firstLine="0"/>
        <w:rPr>
          <w:color w:val="000000"/>
          <w:szCs w:val="24"/>
        </w:rPr>
      </w:pPr>
      <w:r w:rsidRPr="00865CCB">
        <w:rPr>
          <w:color w:val="000000"/>
          <w:szCs w:val="24"/>
        </w:rPr>
        <w:t>Pembroke, Parent, and Evergreen agreed that the</w:t>
      </w:r>
      <w:r w:rsidR="00532CEB">
        <w:rPr>
          <w:color w:val="000000"/>
          <w:szCs w:val="24"/>
        </w:rPr>
        <w:t xml:space="preserve"> community setting portion of the</w:t>
      </w:r>
      <w:r w:rsidRPr="00865CCB">
        <w:rPr>
          <w:color w:val="000000"/>
          <w:szCs w:val="24"/>
        </w:rPr>
        <w:t xml:space="preserve"> FBA would </w:t>
      </w:r>
      <w:r w:rsidR="00532CEB">
        <w:rPr>
          <w:color w:val="000000"/>
          <w:szCs w:val="24"/>
        </w:rPr>
        <w:t>be comprised of</w:t>
      </w:r>
      <w:r w:rsidRPr="00865CCB">
        <w:rPr>
          <w:color w:val="000000"/>
          <w:szCs w:val="24"/>
        </w:rPr>
        <w:t xml:space="preserve"> an observation of Zeke at a doctor’s appointment</w:t>
      </w:r>
      <w:r w:rsidR="009C2049">
        <w:rPr>
          <w:color w:val="000000"/>
          <w:szCs w:val="24"/>
        </w:rPr>
        <w:t>, given Parent’s concern regarding his self-touching in this context</w:t>
      </w:r>
      <w:r w:rsidR="00BF4207" w:rsidRPr="00865CCB">
        <w:rPr>
          <w:color w:val="000000"/>
          <w:szCs w:val="24"/>
        </w:rPr>
        <w:t>. Parent initially provided</w:t>
      </w:r>
      <w:r w:rsidR="00865CCB" w:rsidRPr="00865CCB">
        <w:rPr>
          <w:color w:val="000000"/>
          <w:szCs w:val="24"/>
        </w:rPr>
        <w:t xml:space="preserve"> November 8 and 12, 2021 as</w:t>
      </w:r>
      <w:r w:rsidR="00BF4207" w:rsidRPr="00865CCB">
        <w:rPr>
          <w:color w:val="000000"/>
          <w:szCs w:val="24"/>
        </w:rPr>
        <w:t xml:space="preserve"> dates </w:t>
      </w:r>
      <w:r w:rsidR="00865CCB" w:rsidRPr="00865CCB">
        <w:rPr>
          <w:color w:val="000000"/>
          <w:szCs w:val="24"/>
        </w:rPr>
        <w:t xml:space="preserve">for these observations, but as of those dates </w:t>
      </w:r>
      <w:r w:rsidR="00087B31">
        <w:rPr>
          <w:color w:val="000000"/>
          <w:szCs w:val="24"/>
        </w:rPr>
        <w:t>the BCBA who would per</w:t>
      </w:r>
      <w:r w:rsidR="009C2049">
        <w:rPr>
          <w:color w:val="000000"/>
          <w:szCs w:val="24"/>
        </w:rPr>
        <w:t>for</w:t>
      </w:r>
      <w:r w:rsidR="00087B31">
        <w:rPr>
          <w:color w:val="000000"/>
          <w:szCs w:val="24"/>
        </w:rPr>
        <w:t>m the assessment had not yet been identified.</w:t>
      </w:r>
      <w:r w:rsidR="00865CCB" w:rsidRPr="00865CCB">
        <w:rPr>
          <w:color w:val="000000"/>
          <w:szCs w:val="24"/>
        </w:rPr>
        <w:t xml:space="preserve"> Parent then noted that Zeke was scheduled for a neurology appointment</w:t>
      </w:r>
      <w:r w:rsidR="002E3280">
        <w:rPr>
          <w:color w:val="000000"/>
          <w:szCs w:val="24"/>
        </w:rPr>
        <w:t xml:space="preserve"> in December</w:t>
      </w:r>
      <w:r w:rsidR="00CE7399">
        <w:rPr>
          <w:color w:val="000000"/>
          <w:szCs w:val="24"/>
        </w:rPr>
        <w:t xml:space="preserve"> 2021</w:t>
      </w:r>
      <w:r w:rsidR="00865CCB" w:rsidRPr="00865CCB">
        <w:rPr>
          <w:color w:val="000000"/>
          <w:szCs w:val="24"/>
        </w:rPr>
        <w:t xml:space="preserve">. </w:t>
      </w:r>
      <w:r w:rsidRPr="00865CCB">
        <w:rPr>
          <w:color w:val="000000"/>
          <w:szCs w:val="24"/>
        </w:rPr>
        <w:t>(P-20</w:t>
      </w:r>
      <w:r w:rsidR="00865CCB">
        <w:rPr>
          <w:color w:val="000000"/>
          <w:szCs w:val="24"/>
        </w:rPr>
        <w:t>,</w:t>
      </w:r>
      <w:r w:rsidRPr="00865CCB">
        <w:rPr>
          <w:color w:val="000000"/>
          <w:szCs w:val="24"/>
        </w:rPr>
        <w:t xml:space="preserve"> P-2</w:t>
      </w:r>
      <w:r w:rsidR="00865CCB">
        <w:rPr>
          <w:color w:val="000000"/>
          <w:szCs w:val="24"/>
        </w:rPr>
        <w:t>1; S-11; DeLorenzo, 65-66</w:t>
      </w:r>
      <w:r w:rsidR="009C2049">
        <w:rPr>
          <w:color w:val="000000"/>
          <w:szCs w:val="24"/>
        </w:rPr>
        <w:t>, 71-72</w:t>
      </w:r>
      <w:r w:rsidR="00865CCB">
        <w:rPr>
          <w:color w:val="000000"/>
          <w:szCs w:val="24"/>
        </w:rPr>
        <w:t>;</w:t>
      </w:r>
      <w:r w:rsidR="00AD7AFB">
        <w:rPr>
          <w:color w:val="000000"/>
          <w:szCs w:val="24"/>
        </w:rPr>
        <w:t xml:space="preserve"> McLeod, 151, 154</w:t>
      </w:r>
      <w:r w:rsidR="002E3280">
        <w:rPr>
          <w:color w:val="000000"/>
          <w:szCs w:val="24"/>
        </w:rPr>
        <w:t xml:space="preserve">, </w:t>
      </w:r>
      <w:r w:rsidR="00D8161D">
        <w:rPr>
          <w:color w:val="000000"/>
          <w:szCs w:val="24"/>
        </w:rPr>
        <w:t xml:space="preserve">163, </w:t>
      </w:r>
      <w:r w:rsidR="002E3280">
        <w:rPr>
          <w:color w:val="000000"/>
          <w:szCs w:val="24"/>
        </w:rPr>
        <w:t>169-70)</w:t>
      </w:r>
      <w:r w:rsidR="00865CCB">
        <w:rPr>
          <w:color w:val="000000"/>
          <w:szCs w:val="24"/>
        </w:rPr>
        <w:t xml:space="preserve"> </w:t>
      </w:r>
    </w:p>
    <w:p w14:paraId="0AEA07AE" w14:textId="77777777" w:rsidR="00865CCB" w:rsidRPr="00865CCB" w:rsidRDefault="00865CCB" w:rsidP="00865CCB">
      <w:pPr>
        <w:pStyle w:val="ListParagraph"/>
        <w:tabs>
          <w:tab w:val="left" w:pos="720"/>
          <w:tab w:val="left" w:pos="8535"/>
        </w:tabs>
        <w:ind w:left="0"/>
        <w:rPr>
          <w:color w:val="000000"/>
          <w:szCs w:val="24"/>
        </w:rPr>
      </w:pPr>
    </w:p>
    <w:p w14:paraId="7527C486" w14:textId="22BFEB79" w:rsidR="00455C6E" w:rsidRDefault="00865CCB">
      <w:pPr>
        <w:pStyle w:val="ListParagraph"/>
        <w:numPr>
          <w:ilvl w:val="0"/>
          <w:numId w:val="1"/>
        </w:numPr>
        <w:tabs>
          <w:tab w:val="left" w:pos="720"/>
          <w:tab w:val="left" w:pos="8535"/>
        </w:tabs>
        <w:ind w:left="0" w:firstLine="0"/>
        <w:rPr>
          <w:color w:val="000000"/>
          <w:szCs w:val="24"/>
        </w:rPr>
      </w:pPr>
      <w:r>
        <w:rPr>
          <w:color w:val="000000"/>
          <w:szCs w:val="24"/>
        </w:rPr>
        <w:t>During a neurology appointment</w:t>
      </w:r>
      <w:r w:rsidR="00CE7399">
        <w:rPr>
          <w:color w:val="000000"/>
          <w:szCs w:val="24"/>
        </w:rPr>
        <w:t xml:space="preserve"> on November 8, 2021,</w:t>
      </w:r>
      <w:r>
        <w:rPr>
          <w:color w:val="000000"/>
          <w:szCs w:val="24"/>
        </w:rPr>
        <w:t xml:space="preserve"> </w:t>
      </w:r>
      <w:r w:rsidR="00CE7399">
        <w:rPr>
          <w:color w:val="000000"/>
          <w:szCs w:val="24"/>
        </w:rPr>
        <w:t>and while driving there with Parent</w:t>
      </w:r>
      <w:r>
        <w:rPr>
          <w:color w:val="000000"/>
          <w:szCs w:val="24"/>
        </w:rPr>
        <w:t xml:space="preserve">, Zeke </w:t>
      </w:r>
      <w:r w:rsidR="00340287">
        <w:rPr>
          <w:color w:val="000000"/>
          <w:szCs w:val="24"/>
        </w:rPr>
        <w:t xml:space="preserve">touched himself. Parent emailed Ms. DeLorenzo to inform her. Parent also reported </w:t>
      </w:r>
      <w:r w:rsidR="00CE7399">
        <w:rPr>
          <w:color w:val="000000"/>
          <w:szCs w:val="24"/>
        </w:rPr>
        <w:t>about Zeke’s behaviors during</w:t>
      </w:r>
      <w:r w:rsidR="00340287">
        <w:rPr>
          <w:color w:val="000000"/>
          <w:szCs w:val="24"/>
        </w:rPr>
        <w:t xml:space="preserve"> this doctor’s visit </w:t>
      </w:r>
      <w:r w:rsidR="00CE7399">
        <w:rPr>
          <w:color w:val="000000"/>
          <w:szCs w:val="24"/>
        </w:rPr>
        <w:t xml:space="preserve">in </w:t>
      </w:r>
      <w:r w:rsidR="00340287">
        <w:rPr>
          <w:color w:val="000000"/>
          <w:szCs w:val="24"/>
        </w:rPr>
        <w:t xml:space="preserve">her interview </w:t>
      </w:r>
      <w:r w:rsidR="00B86502">
        <w:rPr>
          <w:color w:val="000000"/>
          <w:szCs w:val="24"/>
        </w:rPr>
        <w:t>with the BCBA conducting the FBA</w:t>
      </w:r>
      <w:r w:rsidR="00340287">
        <w:rPr>
          <w:color w:val="000000"/>
          <w:szCs w:val="24"/>
        </w:rPr>
        <w:t>, noting that during this appointment she</w:t>
      </w:r>
      <w:r>
        <w:rPr>
          <w:color w:val="000000"/>
          <w:szCs w:val="24"/>
        </w:rPr>
        <w:t xml:space="preserve"> noticed more instances of </w:t>
      </w:r>
      <w:r w:rsidR="00340287">
        <w:rPr>
          <w:color w:val="000000"/>
          <w:szCs w:val="24"/>
        </w:rPr>
        <w:t xml:space="preserve">Zeke </w:t>
      </w:r>
      <w:r>
        <w:rPr>
          <w:color w:val="000000"/>
          <w:szCs w:val="24"/>
        </w:rPr>
        <w:t xml:space="preserve">trying to touch himself </w:t>
      </w:r>
      <w:proofErr w:type="gramStart"/>
      <w:r>
        <w:rPr>
          <w:color w:val="000000"/>
          <w:szCs w:val="24"/>
        </w:rPr>
        <w:t>and also</w:t>
      </w:r>
      <w:proofErr w:type="gramEnd"/>
      <w:r>
        <w:rPr>
          <w:color w:val="000000"/>
          <w:szCs w:val="24"/>
        </w:rPr>
        <w:t xml:space="preserve"> attempt</w:t>
      </w:r>
      <w:r w:rsidR="00340287">
        <w:rPr>
          <w:color w:val="000000"/>
          <w:szCs w:val="24"/>
        </w:rPr>
        <w:t>ing</w:t>
      </w:r>
      <w:r>
        <w:rPr>
          <w:color w:val="000000"/>
          <w:szCs w:val="24"/>
        </w:rPr>
        <w:t xml:space="preserve"> to touch the doctor</w:t>
      </w:r>
      <w:r w:rsidR="00B86502">
        <w:rPr>
          <w:color w:val="000000"/>
          <w:szCs w:val="24"/>
        </w:rPr>
        <w:t xml:space="preserve">. The BCBA </w:t>
      </w:r>
      <w:r w:rsidR="00340287">
        <w:rPr>
          <w:color w:val="000000"/>
          <w:szCs w:val="24"/>
        </w:rPr>
        <w:t xml:space="preserve">hypothesized </w:t>
      </w:r>
      <w:r w:rsidR="00B86502">
        <w:rPr>
          <w:color w:val="000000"/>
          <w:szCs w:val="24"/>
        </w:rPr>
        <w:t xml:space="preserve">that this </w:t>
      </w:r>
      <w:r w:rsidR="00340287">
        <w:rPr>
          <w:color w:val="000000"/>
          <w:szCs w:val="24"/>
        </w:rPr>
        <w:t>was an attempt to gain access to social and verbal attention.</w:t>
      </w:r>
      <w:r>
        <w:rPr>
          <w:color w:val="000000"/>
          <w:szCs w:val="24"/>
        </w:rPr>
        <w:t xml:space="preserve"> (</w:t>
      </w:r>
      <w:r w:rsidR="00340287">
        <w:rPr>
          <w:color w:val="000000"/>
          <w:szCs w:val="24"/>
        </w:rPr>
        <w:t xml:space="preserve">P-20; </w:t>
      </w:r>
      <w:r>
        <w:rPr>
          <w:color w:val="000000"/>
          <w:szCs w:val="24"/>
        </w:rPr>
        <w:t>S-1)</w:t>
      </w:r>
    </w:p>
    <w:p w14:paraId="538CF678" w14:textId="77777777" w:rsidR="00087B31" w:rsidRPr="00087B31" w:rsidRDefault="00087B31" w:rsidP="00087B31">
      <w:pPr>
        <w:pStyle w:val="ListParagraph"/>
        <w:rPr>
          <w:color w:val="000000"/>
          <w:szCs w:val="24"/>
        </w:rPr>
      </w:pPr>
    </w:p>
    <w:p w14:paraId="38A2AB28" w14:textId="70A8BB5B" w:rsidR="00087B31" w:rsidRDefault="00087B31">
      <w:pPr>
        <w:pStyle w:val="ListParagraph"/>
        <w:numPr>
          <w:ilvl w:val="0"/>
          <w:numId w:val="1"/>
        </w:numPr>
        <w:tabs>
          <w:tab w:val="left" w:pos="720"/>
          <w:tab w:val="left" w:pos="8535"/>
        </w:tabs>
        <w:ind w:left="0" w:firstLine="0"/>
        <w:rPr>
          <w:color w:val="000000"/>
          <w:szCs w:val="24"/>
        </w:rPr>
      </w:pPr>
      <w:r>
        <w:rPr>
          <w:color w:val="000000"/>
          <w:szCs w:val="24"/>
        </w:rPr>
        <w:t xml:space="preserve">Shortly thereafter, Pembroke contracted </w:t>
      </w:r>
      <w:r w:rsidR="00CE7399">
        <w:rPr>
          <w:color w:val="000000"/>
          <w:szCs w:val="24"/>
        </w:rPr>
        <w:t>Ms.</w:t>
      </w:r>
      <w:r>
        <w:rPr>
          <w:color w:val="000000"/>
          <w:szCs w:val="24"/>
        </w:rPr>
        <w:t xml:space="preserve"> McLeod, </w:t>
      </w:r>
      <w:r w:rsidR="00B86502">
        <w:rPr>
          <w:color w:val="000000"/>
          <w:szCs w:val="24"/>
        </w:rPr>
        <w:t xml:space="preserve">an independent consultant who words with PAC, to conduct the FBA. Ms. DeLorenzo described Ms. McLeod as </w:t>
      </w:r>
      <w:r>
        <w:rPr>
          <w:color w:val="000000"/>
          <w:szCs w:val="24"/>
        </w:rPr>
        <w:t>“a district contracted employee through a contract the district has with” PAC.</w:t>
      </w:r>
      <w:r w:rsidR="004433D7">
        <w:rPr>
          <w:color w:val="000000"/>
          <w:szCs w:val="24"/>
        </w:rPr>
        <w:t xml:space="preserve"> </w:t>
      </w:r>
      <w:r w:rsidR="002C2871">
        <w:rPr>
          <w:color w:val="000000"/>
          <w:szCs w:val="24"/>
        </w:rPr>
        <w:t xml:space="preserve">Ms. McLeod </w:t>
      </w:r>
      <w:r w:rsidR="00EA1B08">
        <w:rPr>
          <w:color w:val="000000"/>
          <w:szCs w:val="24"/>
        </w:rPr>
        <w:t xml:space="preserve">has been contracted to </w:t>
      </w:r>
      <w:r w:rsidR="002C2871">
        <w:rPr>
          <w:color w:val="000000"/>
          <w:szCs w:val="24"/>
        </w:rPr>
        <w:t xml:space="preserve">conduct FBAs for </w:t>
      </w:r>
      <w:r w:rsidR="00CE7399">
        <w:rPr>
          <w:color w:val="000000"/>
          <w:szCs w:val="24"/>
        </w:rPr>
        <w:t xml:space="preserve">other </w:t>
      </w:r>
      <w:r w:rsidR="002C2871">
        <w:rPr>
          <w:color w:val="000000"/>
          <w:szCs w:val="24"/>
        </w:rPr>
        <w:t>Pembroke students</w:t>
      </w:r>
      <w:r w:rsidR="004433D7">
        <w:rPr>
          <w:color w:val="000000"/>
          <w:szCs w:val="24"/>
        </w:rPr>
        <w:t xml:space="preserve"> besides Zeke</w:t>
      </w:r>
      <w:r w:rsidR="00EA1B08">
        <w:rPr>
          <w:color w:val="000000"/>
          <w:szCs w:val="24"/>
        </w:rPr>
        <w:t>.</w:t>
      </w:r>
      <w:r>
        <w:rPr>
          <w:color w:val="000000"/>
          <w:szCs w:val="24"/>
        </w:rPr>
        <w:t xml:space="preserve"> (</w:t>
      </w:r>
      <w:r w:rsidR="004433D7">
        <w:rPr>
          <w:color w:val="000000"/>
          <w:szCs w:val="24"/>
        </w:rPr>
        <w:t xml:space="preserve">P-22, P-24; DeLorenzo, 62-63; </w:t>
      </w:r>
      <w:r>
        <w:rPr>
          <w:color w:val="000000"/>
          <w:szCs w:val="24"/>
        </w:rPr>
        <w:t>McLeod: 130-131)</w:t>
      </w:r>
    </w:p>
    <w:p w14:paraId="68DF4EEC" w14:textId="77777777" w:rsidR="00BF4207" w:rsidRPr="00BF4207" w:rsidRDefault="00BF4207" w:rsidP="00BF4207">
      <w:pPr>
        <w:pStyle w:val="ListParagraph"/>
        <w:rPr>
          <w:color w:val="000000"/>
          <w:szCs w:val="24"/>
        </w:rPr>
      </w:pPr>
    </w:p>
    <w:p w14:paraId="43A69643" w14:textId="7DD2D3F0" w:rsidR="00BF4207" w:rsidRDefault="00BF4207">
      <w:pPr>
        <w:pStyle w:val="ListParagraph"/>
        <w:numPr>
          <w:ilvl w:val="0"/>
          <w:numId w:val="1"/>
        </w:numPr>
        <w:tabs>
          <w:tab w:val="left" w:pos="720"/>
          <w:tab w:val="left" w:pos="8535"/>
        </w:tabs>
        <w:ind w:left="0" w:firstLine="0"/>
        <w:rPr>
          <w:color w:val="000000"/>
          <w:szCs w:val="24"/>
        </w:rPr>
      </w:pPr>
      <w:r>
        <w:rPr>
          <w:color w:val="000000"/>
          <w:szCs w:val="24"/>
        </w:rPr>
        <w:t xml:space="preserve">On November 18, 2021, Ms. DeLorenzo informed Parent that the testing would be completed by December 22, 2021, and that a meeting would occur within 15 </w:t>
      </w:r>
      <w:proofErr w:type="gramStart"/>
      <w:r>
        <w:rPr>
          <w:color w:val="000000"/>
          <w:szCs w:val="24"/>
        </w:rPr>
        <w:t>school working</w:t>
      </w:r>
      <w:proofErr w:type="gramEnd"/>
      <w:r>
        <w:rPr>
          <w:color w:val="000000"/>
          <w:szCs w:val="24"/>
        </w:rPr>
        <w:t xml:space="preserve"> days. (P-22)</w:t>
      </w:r>
    </w:p>
    <w:p w14:paraId="579AB1D3" w14:textId="77777777" w:rsidR="00455C6E" w:rsidRDefault="00455C6E">
      <w:pPr>
        <w:tabs>
          <w:tab w:val="left" w:pos="720"/>
          <w:tab w:val="left" w:pos="8535"/>
        </w:tabs>
        <w:rPr>
          <w:color w:val="000000"/>
          <w:szCs w:val="24"/>
        </w:rPr>
      </w:pPr>
    </w:p>
    <w:p w14:paraId="3F83757D" w14:textId="04FA5878" w:rsidR="00A73D8C" w:rsidRDefault="00000000" w:rsidP="00AA0551">
      <w:pPr>
        <w:pStyle w:val="ListParagraph"/>
        <w:numPr>
          <w:ilvl w:val="0"/>
          <w:numId w:val="1"/>
        </w:numPr>
        <w:tabs>
          <w:tab w:val="left" w:pos="720"/>
          <w:tab w:val="left" w:pos="8535"/>
        </w:tabs>
        <w:ind w:left="0" w:firstLine="0"/>
        <w:rPr>
          <w:color w:val="000000"/>
          <w:szCs w:val="24"/>
        </w:rPr>
      </w:pPr>
      <w:r w:rsidRPr="009C2049">
        <w:rPr>
          <w:color w:val="000000"/>
          <w:szCs w:val="24"/>
        </w:rPr>
        <w:t xml:space="preserve">Ms. McLeod conducted </w:t>
      </w:r>
      <w:r w:rsidR="00087B31" w:rsidRPr="009C2049">
        <w:rPr>
          <w:color w:val="000000"/>
          <w:szCs w:val="24"/>
        </w:rPr>
        <w:t>the</w:t>
      </w:r>
      <w:r w:rsidRPr="009C2049">
        <w:rPr>
          <w:color w:val="000000"/>
          <w:szCs w:val="24"/>
        </w:rPr>
        <w:t xml:space="preserve"> FBA on December 8 and December 10, 2021.</w:t>
      </w:r>
      <w:r w:rsidR="009C2049" w:rsidRPr="009C2049">
        <w:rPr>
          <w:color w:val="000000"/>
          <w:szCs w:val="24"/>
        </w:rPr>
        <w:t xml:space="preserve"> She had been scheduled to observe Zeke during a doctor’s appointment on December 15, 2021, but that appointment was cancelled because Zeke had been exposed to COVID.</w:t>
      </w:r>
      <w:r w:rsidRPr="009C2049">
        <w:rPr>
          <w:color w:val="000000"/>
          <w:szCs w:val="24"/>
        </w:rPr>
        <w:t xml:space="preserve"> (S-1</w:t>
      </w:r>
      <w:r w:rsidR="009C2049" w:rsidRPr="009C2049">
        <w:rPr>
          <w:color w:val="000000"/>
          <w:szCs w:val="24"/>
        </w:rPr>
        <w:t>; DeLorenzo, 71-73; McLeod</w:t>
      </w:r>
      <w:r w:rsidR="00AE0A82">
        <w:rPr>
          <w:color w:val="000000"/>
          <w:szCs w:val="24"/>
        </w:rPr>
        <w:t xml:space="preserve">, 136-37, </w:t>
      </w:r>
      <w:r w:rsidR="005A7CAF">
        <w:rPr>
          <w:color w:val="000000"/>
          <w:szCs w:val="24"/>
        </w:rPr>
        <w:t>140,</w:t>
      </w:r>
      <w:r w:rsidR="00D8161D">
        <w:rPr>
          <w:color w:val="000000"/>
          <w:szCs w:val="24"/>
        </w:rPr>
        <w:t xml:space="preserve"> 163, 170</w:t>
      </w:r>
      <w:r w:rsidRPr="009C2049">
        <w:rPr>
          <w:color w:val="000000"/>
          <w:szCs w:val="24"/>
        </w:rPr>
        <w:t>)</w:t>
      </w:r>
      <w:r w:rsidR="009C2049" w:rsidRPr="009C2049">
        <w:rPr>
          <w:color w:val="000000"/>
          <w:szCs w:val="24"/>
        </w:rPr>
        <w:t xml:space="preserve"> Parent requested that Ms. McLeod observe the rescheduled doctor’s appointment on December 29, 2022, but Ms. McLeod responded </w:t>
      </w:r>
      <w:r w:rsidR="00D8161D">
        <w:rPr>
          <w:color w:val="000000"/>
          <w:szCs w:val="24"/>
        </w:rPr>
        <w:t xml:space="preserve">by </w:t>
      </w:r>
      <w:r w:rsidR="009C2049" w:rsidRPr="009C2049">
        <w:rPr>
          <w:color w:val="000000"/>
          <w:szCs w:val="24"/>
        </w:rPr>
        <w:t>email</w:t>
      </w:r>
      <w:r w:rsidR="00D8161D">
        <w:rPr>
          <w:color w:val="000000"/>
          <w:szCs w:val="24"/>
        </w:rPr>
        <w:t>,</w:t>
      </w:r>
      <w:r w:rsidR="009C2049" w:rsidRPr="009C2049">
        <w:rPr>
          <w:color w:val="000000"/>
          <w:szCs w:val="24"/>
        </w:rPr>
        <w:t xml:space="preserve"> </w:t>
      </w:r>
      <w:r w:rsidR="00D8161D">
        <w:rPr>
          <w:color w:val="000000"/>
          <w:szCs w:val="24"/>
        </w:rPr>
        <w:t xml:space="preserve">explaining that </w:t>
      </w:r>
      <w:r w:rsidR="009C2049" w:rsidRPr="009C2049">
        <w:rPr>
          <w:color w:val="000000"/>
          <w:szCs w:val="24"/>
        </w:rPr>
        <w:t xml:space="preserve">the testing window would be closed by then. She suggested that Parent could email Ms. DeLorenzo </w:t>
      </w:r>
      <w:r w:rsidR="00EA1B08">
        <w:rPr>
          <w:color w:val="000000"/>
          <w:szCs w:val="24"/>
        </w:rPr>
        <w:t xml:space="preserve">to </w:t>
      </w:r>
      <w:r w:rsidR="009C2049" w:rsidRPr="009C2049">
        <w:rPr>
          <w:color w:val="000000"/>
          <w:szCs w:val="24"/>
        </w:rPr>
        <w:t xml:space="preserve">request that the deadline be extended, but Parent did not do so. </w:t>
      </w:r>
      <w:r w:rsidR="00FA5465">
        <w:rPr>
          <w:color w:val="000000"/>
          <w:szCs w:val="24"/>
        </w:rPr>
        <w:t xml:space="preserve">Moreover, Evergreen was not engaging in community outings during this </w:t>
      </w:r>
      <w:proofErr w:type="gramStart"/>
      <w:r w:rsidR="00FA5465">
        <w:rPr>
          <w:color w:val="000000"/>
          <w:szCs w:val="24"/>
        </w:rPr>
        <w:t>period of time</w:t>
      </w:r>
      <w:proofErr w:type="gramEnd"/>
      <w:r w:rsidR="00FA5465">
        <w:rPr>
          <w:color w:val="000000"/>
          <w:szCs w:val="24"/>
        </w:rPr>
        <w:t xml:space="preserve"> because of the COVID spike. </w:t>
      </w:r>
      <w:r w:rsidR="009C2049" w:rsidRPr="009C2049">
        <w:rPr>
          <w:color w:val="000000"/>
          <w:szCs w:val="24"/>
        </w:rPr>
        <w:t xml:space="preserve">As such, Ms. McLeod </w:t>
      </w:r>
      <w:r w:rsidR="004433D7">
        <w:rPr>
          <w:color w:val="000000"/>
          <w:szCs w:val="24"/>
        </w:rPr>
        <w:t>never</w:t>
      </w:r>
      <w:r w:rsidR="009C2049" w:rsidRPr="009C2049">
        <w:rPr>
          <w:color w:val="000000"/>
          <w:szCs w:val="24"/>
        </w:rPr>
        <w:t xml:space="preserve"> observe</w:t>
      </w:r>
      <w:r w:rsidR="004433D7">
        <w:rPr>
          <w:color w:val="000000"/>
          <w:szCs w:val="24"/>
        </w:rPr>
        <w:t>d</w:t>
      </w:r>
      <w:r w:rsidR="009C2049" w:rsidRPr="009C2049">
        <w:rPr>
          <w:color w:val="000000"/>
          <w:szCs w:val="24"/>
        </w:rPr>
        <w:t xml:space="preserve"> Zeke at a doctor’s appointment or elsewhere in the community as part of the FBA. (</w:t>
      </w:r>
      <w:r w:rsidR="00652407">
        <w:rPr>
          <w:color w:val="000000"/>
          <w:szCs w:val="24"/>
        </w:rPr>
        <w:t xml:space="preserve">S-4; </w:t>
      </w:r>
      <w:r w:rsidR="00E649EB">
        <w:rPr>
          <w:color w:val="000000"/>
          <w:szCs w:val="24"/>
        </w:rPr>
        <w:t xml:space="preserve">DeLorenzo, 72-73; </w:t>
      </w:r>
      <w:r w:rsidR="009C2049" w:rsidRPr="009C2049">
        <w:rPr>
          <w:color w:val="000000"/>
          <w:szCs w:val="24"/>
        </w:rPr>
        <w:t>McLeod</w:t>
      </w:r>
      <w:r w:rsidR="00AD7AFB">
        <w:rPr>
          <w:color w:val="000000"/>
          <w:szCs w:val="24"/>
        </w:rPr>
        <w:t>, 153-54</w:t>
      </w:r>
      <w:r w:rsidR="00FA5465">
        <w:rPr>
          <w:color w:val="000000"/>
          <w:szCs w:val="24"/>
        </w:rPr>
        <w:t>, 161-63</w:t>
      </w:r>
      <w:r w:rsidR="00EA1B08">
        <w:rPr>
          <w:color w:val="000000"/>
          <w:szCs w:val="24"/>
        </w:rPr>
        <w:t xml:space="preserve">, </w:t>
      </w:r>
      <w:r w:rsidR="009C2049" w:rsidRPr="009C2049">
        <w:rPr>
          <w:color w:val="000000"/>
          <w:szCs w:val="24"/>
        </w:rPr>
        <w:t xml:space="preserve">171-172) </w:t>
      </w:r>
    </w:p>
    <w:p w14:paraId="7A610A14" w14:textId="77777777" w:rsidR="009C2049" w:rsidRPr="00A73D8C" w:rsidRDefault="009C2049" w:rsidP="009C2049">
      <w:pPr>
        <w:pStyle w:val="ListParagraph"/>
        <w:tabs>
          <w:tab w:val="left" w:pos="720"/>
          <w:tab w:val="left" w:pos="8535"/>
        </w:tabs>
        <w:ind w:left="0"/>
        <w:rPr>
          <w:color w:val="000000"/>
          <w:szCs w:val="24"/>
        </w:rPr>
      </w:pPr>
    </w:p>
    <w:p w14:paraId="27EB7B7E" w14:textId="577A4DA9" w:rsidR="00752811" w:rsidRDefault="00000000" w:rsidP="00752811">
      <w:pPr>
        <w:pStyle w:val="ListParagraph"/>
        <w:numPr>
          <w:ilvl w:val="0"/>
          <w:numId w:val="1"/>
        </w:numPr>
        <w:tabs>
          <w:tab w:val="left" w:pos="720"/>
          <w:tab w:val="left" w:pos="8535"/>
        </w:tabs>
        <w:ind w:left="0" w:firstLine="0"/>
        <w:rPr>
          <w:color w:val="000000"/>
          <w:szCs w:val="24"/>
        </w:rPr>
      </w:pPr>
      <w:r>
        <w:rPr>
          <w:color w:val="000000"/>
          <w:szCs w:val="24"/>
        </w:rPr>
        <w:t xml:space="preserve"> The target behaviors </w:t>
      </w:r>
      <w:r w:rsidR="005A7CAF">
        <w:rPr>
          <w:color w:val="000000"/>
          <w:szCs w:val="24"/>
        </w:rPr>
        <w:t>identified as the focus of</w:t>
      </w:r>
      <w:r>
        <w:rPr>
          <w:color w:val="000000"/>
          <w:szCs w:val="24"/>
        </w:rPr>
        <w:t xml:space="preserve"> </w:t>
      </w:r>
      <w:r w:rsidR="00355262">
        <w:rPr>
          <w:color w:val="000000"/>
          <w:szCs w:val="24"/>
        </w:rPr>
        <w:t>Ms. McLeod’s</w:t>
      </w:r>
      <w:r>
        <w:rPr>
          <w:color w:val="000000"/>
          <w:szCs w:val="24"/>
        </w:rPr>
        <w:t xml:space="preserve"> </w:t>
      </w:r>
      <w:r w:rsidR="00355262">
        <w:rPr>
          <w:color w:val="000000"/>
          <w:szCs w:val="24"/>
        </w:rPr>
        <w:t>FBA</w:t>
      </w:r>
      <w:r>
        <w:rPr>
          <w:color w:val="000000"/>
          <w:szCs w:val="24"/>
        </w:rPr>
        <w:t xml:space="preserve"> were unsolicited touching of others and </w:t>
      </w:r>
      <w:r w:rsidR="002E17B0">
        <w:rPr>
          <w:color w:val="000000"/>
          <w:szCs w:val="24"/>
        </w:rPr>
        <w:t>inappropriate</w:t>
      </w:r>
      <w:r>
        <w:rPr>
          <w:color w:val="000000"/>
          <w:szCs w:val="24"/>
        </w:rPr>
        <w:t xml:space="preserve"> touching of self.</w:t>
      </w:r>
      <w:r w:rsidR="00D8161D">
        <w:rPr>
          <w:color w:val="000000"/>
          <w:szCs w:val="24"/>
        </w:rPr>
        <w:t xml:space="preserve"> She </w:t>
      </w:r>
      <w:r>
        <w:rPr>
          <w:color w:val="000000"/>
          <w:szCs w:val="24"/>
        </w:rPr>
        <w:t xml:space="preserve">used </w:t>
      </w:r>
      <w:r w:rsidR="00D8161D">
        <w:rPr>
          <w:color w:val="000000"/>
          <w:szCs w:val="24"/>
        </w:rPr>
        <w:t xml:space="preserve">the following tools: </w:t>
      </w:r>
      <w:r>
        <w:rPr>
          <w:color w:val="000000"/>
          <w:szCs w:val="24"/>
        </w:rPr>
        <w:t xml:space="preserve">record review, staff interview (Functional Assessment Information Record for Educators (FAIR-E)), Parent interview (Functional Assessment Information Record for Parents (FAIR-P), the Motivation Assessment Scale (MAS), Questions About Behavioral Functioning (QABF), FAST, direct observation of Zeke in educational and residential environments, and data analysis. </w:t>
      </w:r>
      <w:r w:rsidR="00080F62">
        <w:rPr>
          <w:color w:val="000000"/>
          <w:szCs w:val="24"/>
        </w:rPr>
        <w:t xml:space="preserve">Ms. McLeod produced a 14-page report, which also discussed the results of a 2020 psychological evaluation and a 2020 VB-MAPP Assessment, among other things. </w:t>
      </w:r>
      <w:r>
        <w:rPr>
          <w:color w:val="000000"/>
          <w:szCs w:val="24"/>
        </w:rPr>
        <w:t>(S</w:t>
      </w:r>
      <w:r w:rsidR="00BD7692">
        <w:rPr>
          <w:color w:val="000000"/>
          <w:szCs w:val="24"/>
        </w:rPr>
        <w:t>-</w:t>
      </w:r>
      <w:r>
        <w:rPr>
          <w:color w:val="000000"/>
          <w:szCs w:val="24"/>
        </w:rPr>
        <w:t xml:space="preserve">1) </w:t>
      </w:r>
    </w:p>
    <w:p w14:paraId="103172B2" w14:textId="77777777" w:rsidR="00752811" w:rsidRPr="00752811" w:rsidRDefault="00752811" w:rsidP="00752811">
      <w:pPr>
        <w:pStyle w:val="ListParagraph"/>
        <w:rPr>
          <w:color w:val="000000"/>
          <w:szCs w:val="24"/>
        </w:rPr>
      </w:pPr>
    </w:p>
    <w:p w14:paraId="53D684FF" w14:textId="1761D8D9" w:rsidR="00752811" w:rsidRPr="00752811" w:rsidRDefault="00752811" w:rsidP="00752811">
      <w:pPr>
        <w:pStyle w:val="ListParagraph"/>
        <w:numPr>
          <w:ilvl w:val="0"/>
          <w:numId w:val="1"/>
        </w:numPr>
        <w:tabs>
          <w:tab w:val="left" w:pos="720"/>
          <w:tab w:val="left" w:pos="8535"/>
        </w:tabs>
        <w:ind w:left="0" w:firstLine="0"/>
        <w:rPr>
          <w:color w:val="000000"/>
          <w:szCs w:val="24"/>
        </w:rPr>
      </w:pPr>
      <w:r>
        <w:t xml:space="preserve">Zeke’s special education teacher reported </w:t>
      </w:r>
      <w:r w:rsidR="00D8161D">
        <w:t xml:space="preserve">to Ms. McLeod </w:t>
      </w:r>
      <w:r>
        <w:t xml:space="preserve">that he considered aggression Zeke’s most socially significant behavior; the target behaviors of unsolicited touching of others and inappropriate touching of </w:t>
      </w:r>
      <w:proofErr w:type="spellStart"/>
      <w:r>
        <w:t>self had</w:t>
      </w:r>
      <w:proofErr w:type="spellEnd"/>
      <w:r>
        <w:t xml:space="preserve"> been strongly supported by a behavior intervention plan, which enabled Zeke to maintain low rates of both behaviors, such that they were occurring less than once or twice a day. Zeke’s teacher also noted that the target behaviors were more likely to occur in an unstructured or public environment, such as a doctor’s appointment, but that Evergreen had developed successful prevention and intervention strategies, such as reviewing social storyboards prior to outings</w:t>
      </w:r>
      <w:r w:rsidR="00C933D1">
        <w:t>, reminding Zeke to use his functional communication skills to access his internal feelings and self-preservation skills out in the community, and practicing these skills</w:t>
      </w:r>
      <w:r>
        <w:t>. (S-1)</w:t>
      </w:r>
    </w:p>
    <w:p w14:paraId="3E30C272" w14:textId="77777777" w:rsidR="00752811" w:rsidRPr="00752811" w:rsidRDefault="00752811" w:rsidP="00752811">
      <w:pPr>
        <w:pStyle w:val="ListParagraph"/>
        <w:rPr>
          <w:color w:val="000000"/>
          <w:szCs w:val="24"/>
        </w:rPr>
      </w:pPr>
    </w:p>
    <w:p w14:paraId="0677D4F1" w14:textId="7A20C14D" w:rsidR="00752811" w:rsidRPr="00752811" w:rsidRDefault="00752811" w:rsidP="00752811">
      <w:pPr>
        <w:pStyle w:val="ListParagraph"/>
        <w:numPr>
          <w:ilvl w:val="0"/>
          <w:numId w:val="1"/>
        </w:numPr>
        <w:tabs>
          <w:tab w:val="left" w:pos="720"/>
          <w:tab w:val="left" w:pos="8535"/>
        </w:tabs>
        <w:ind w:left="0" w:firstLine="0"/>
        <w:rPr>
          <w:color w:val="000000"/>
          <w:szCs w:val="24"/>
        </w:rPr>
      </w:pPr>
      <w:r>
        <w:rPr>
          <w:color w:val="000000"/>
          <w:szCs w:val="24"/>
        </w:rPr>
        <w:t>Parent, on the other hand</w:t>
      </w:r>
      <w:r w:rsidR="00BD7692">
        <w:rPr>
          <w:color w:val="000000"/>
          <w:szCs w:val="24"/>
        </w:rPr>
        <w:t>,</w:t>
      </w:r>
      <w:r>
        <w:rPr>
          <w:color w:val="000000"/>
          <w:szCs w:val="24"/>
        </w:rPr>
        <w:t xml:space="preserve"> reported to Ms. McLeod during her two-hour interview that she was seriously concerned about Zeke’s sexualized behaviors </w:t>
      </w:r>
      <w:r w:rsidR="00D8161D">
        <w:rPr>
          <w:color w:val="000000"/>
          <w:szCs w:val="24"/>
        </w:rPr>
        <w:t>as well as</w:t>
      </w:r>
      <w:r>
        <w:rPr>
          <w:color w:val="000000"/>
          <w:szCs w:val="24"/>
        </w:rPr>
        <w:t xml:space="preserve"> his aggression. According to Parent, she had to redirect Zeke’s behaviors in the car and with new female doctors frequently; </w:t>
      </w:r>
      <w:r>
        <w:rPr>
          <w:color w:val="000000"/>
          <w:szCs w:val="24"/>
        </w:rPr>
        <w:lastRenderedPageBreak/>
        <w:t xml:space="preserve">in the latter situation, he was more likely to engage in these behaviors, as he became excited and did not know what to do with himself. Parent reported that Zeke’s target behaviors are not manageable, highly disruptive, and can occur </w:t>
      </w:r>
      <w:r w:rsidR="00C933D1">
        <w:rPr>
          <w:color w:val="000000"/>
          <w:szCs w:val="24"/>
        </w:rPr>
        <w:t xml:space="preserve">more than 13 times a day. </w:t>
      </w:r>
      <w:r>
        <w:rPr>
          <w:color w:val="000000"/>
          <w:szCs w:val="24"/>
        </w:rPr>
        <w:t xml:space="preserve">However, Ms. McLeod </w:t>
      </w:r>
      <w:r w:rsidR="00C933D1">
        <w:rPr>
          <w:color w:val="000000"/>
          <w:szCs w:val="24"/>
        </w:rPr>
        <w:t>suggested that perhaps this was anecdotal information, as</w:t>
      </w:r>
      <w:r>
        <w:rPr>
          <w:color w:val="000000"/>
          <w:szCs w:val="24"/>
        </w:rPr>
        <w:t xml:space="preserve"> </w:t>
      </w:r>
      <w:r w:rsidR="00C933D1">
        <w:rPr>
          <w:color w:val="000000"/>
          <w:szCs w:val="24"/>
        </w:rPr>
        <w:t>her interviews with Evergreen staff and review of Zeke’s record did not indicate that these behaviors were occurring at this frequency.</w:t>
      </w:r>
      <w:r>
        <w:rPr>
          <w:rStyle w:val="FootnoteReference"/>
          <w:color w:val="000000"/>
          <w:szCs w:val="24"/>
        </w:rPr>
        <w:footnoteReference w:id="15"/>
      </w:r>
      <w:r>
        <w:rPr>
          <w:color w:val="000000"/>
          <w:szCs w:val="24"/>
        </w:rPr>
        <w:t xml:space="preserve">  </w:t>
      </w:r>
      <w:r w:rsidR="004433D7">
        <w:rPr>
          <w:color w:val="000000"/>
          <w:szCs w:val="24"/>
        </w:rPr>
        <w:t>(P-</w:t>
      </w:r>
      <w:r w:rsidR="00BC1E20">
        <w:rPr>
          <w:color w:val="000000"/>
          <w:szCs w:val="24"/>
        </w:rPr>
        <w:t xml:space="preserve">20; </w:t>
      </w:r>
      <w:r>
        <w:rPr>
          <w:color w:val="000000"/>
          <w:szCs w:val="24"/>
        </w:rPr>
        <w:t>S-1; MacLeod, 142-43, 159)</w:t>
      </w:r>
    </w:p>
    <w:p w14:paraId="1A887282" w14:textId="77777777" w:rsidR="00080F62" w:rsidRPr="00080F62" w:rsidRDefault="00080F62" w:rsidP="00080F62">
      <w:pPr>
        <w:pStyle w:val="ListParagraph"/>
        <w:rPr>
          <w:color w:val="000000"/>
          <w:szCs w:val="24"/>
        </w:rPr>
      </w:pPr>
    </w:p>
    <w:p w14:paraId="64A4DC91" w14:textId="20D0DE0D" w:rsidR="00455C6E" w:rsidRDefault="00000000">
      <w:pPr>
        <w:pStyle w:val="ListParagraph"/>
        <w:numPr>
          <w:ilvl w:val="0"/>
          <w:numId w:val="1"/>
        </w:numPr>
        <w:tabs>
          <w:tab w:val="left" w:pos="720"/>
          <w:tab w:val="left" w:pos="8535"/>
        </w:tabs>
        <w:ind w:left="0" w:firstLine="0"/>
        <w:rPr>
          <w:color w:val="000000"/>
          <w:szCs w:val="24"/>
        </w:rPr>
      </w:pPr>
      <w:r>
        <w:rPr>
          <w:color w:val="000000"/>
          <w:szCs w:val="24"/>
        </w:rPr>
        <w:t>Based on these assessments</w:t>
      </w:r>
      <w:r w:rsidR="00AD7AFB">
        <w:rPr>
          <w:color w:val="000000"/>
          <w:szCs w:val="24"/>
        </w:rPr>
        <w:t>,</w:t>
      </w:r>
      <w:r>
        <w:rPr>
          <w:color w:val="000000"/>
          <w:szCs w:val="24"/>
        </w:rPr>
        <w:t xml:space="preserve"> </w:t>
      </w:r>
      <w:r w:rsidR="00D8161D">
        <w:rPr>
          <w:color w:val="000000"/>
          <w:szCs w:val="24"/>
        </w:rPr>
        <w:t xml:space="preserve">Ms. McLeod </w:t>
      </w:r>
      <w:r>
        <w:rPr>
          <w:color w:val="000000"/>
          <w:szCs w:val="24"/>
        </w:rPr>
        <w:t>hypothesi</w:t>
      </w:r>
      <w:r w:rsidR="00A93DED">
        <w:rPr>
          <w:color w:val="000000"/>
          <w:szCs w:val="24"/>
        </w:rPr>
        <w:t>zed</w:t>
      </w:r>
      <w:r>
        <w:rPr>
          <w:color w:val="000000"/>
          <w:szCs w:val="24"/>
        </w:rPr>
        <w:t xml:space="preserve"> that</w:t>
      </w:r>
      <w:r w:rsidR="00A93DED">
        <w:rPr>
          <w:color w:val="000000"/>
          <w:szCs w:val="24"/>
        </w:rPr>
        <w:t xml:space="preserve"> Zeke’s</w:t>
      </w:r>
      <w:r>
        <w:rPr>
          <w:color w:val="000000"/>
          <w:szCs w:val="24"/>
        </w:rPr>
        <w:t xml:space="preserve"> target behaviors were maintained by a sensory (internal) automatic function</w:t>
      </w:r>
      <w:r w:rsidR="00A93DED">
        <w:rPr>
          <w:color w:val="000000"/>
          <w:szCs w:val="24"/>
        </w:rPr>
        <w:t>.</w:t>
      </w:r>
      <w:r>
        <w:rPr>
          <w:color w:val="000000"/>
          <w:szCs w:val="24"/>
        </w:rPr>
        <w:t xml:space="preserve"> The assessment revealed successful maintenance of low levels of </w:t>
      </w:r>
      <w:r w:rsidR="00A93DED">
        <w:rPr>
          <w:color w:val="000000"/>
          <w:szCs w:val="24"/>
        </w:rPr>
        <w:t xml:space="preserve">these </w:t>
      </w:r>
      <w:r>
        <w:rPr>
          <w:color w:val="000000"/>
          <w:szCs w:val="24"/>
        </w:rPr>
        <w:t>target behaviors</w:t>
      </w:r>
      <w:r w:rsidR="00A93DED">
        <w:rPr>
          <w:color w:val="000000"/>
          <w:szCs w:val="24"/>
        </w:rPr>
        <w:t xml:space="preserve">; staff reports, direct observation, and analysis of data collected demonstrated that these behaviors – unsolicited touching of others and inappropriate touching of self – were </w:t>
      </w:r>
      <w:r>
        <w:rPr>
          <w:color w:val="000000"/>
          <w:szCs w:val="24"/>
        </w:rPr>
        <w:t>occurr</w:t>
      </w:r>
      <w:r w:rsidR="00A93DED">
        <w:rPr>
          <w:color w:val="000000"/>
          <w:szCs w:val="24"/>
        </w:rPr>
        <w:t>ing, on average, once a month</w:t>
      </w:r>
      <w:r>
        <w:rPr>
          <w:color w:val="000000"/>
          <w:szCs w:val="24"/>
        </w:rPr>
        <w:t>.</w:t>
      </w:r>
      <w:r w:rsidR="00A93DED">
        <w:rPr>
          <w:color w:val="000000"/>
          <w:szCs w:val="24"/>
        </w:rPr>
        <w:t xml:space="preserve"> </w:t>
      </w:r>
      <w:r w:rsidR="00193510">
        <w:rPr>
          <w:color w:val="000000"/>
          <w:szCs w:val="24"/>
        </w:rPr>
        <w:t>Ms. McLeod</w:t>
      </w:r>
      <w:r>
        <w:rPr>
          <w:color w:val="000000"/>
          <w:szCs w:val="24"/>
        </w:rPr>
        <w:t xml:space="preserve"> recommended thoughtful and proactive planning in advance of outings in public or community settings; continued implementation of the current Behavior I</w:t>
      </w:r>
      <w:r w:rsidR="009C6AA4">
        <w:rPr>
          <w:color w:val="000000"/>
          <w:szCs w:val="24"/>
        </w:rPr>
        <w:t>nterven</w:t>
      </w:r>
      <w:r>
        <w:rPr>
          <w:color w:val="000000"/>
          <w:szCs w:val="24"/>
        </w:rPr>
        <w:t xml:space="preserve">tion Plan; repeated and supported practice in community settings; consistent and coordinated staff behavioral responses across settings; and antecedent and consequent management. </w:t>
      </w:r>
      <w:r w:rsidR="00743832">
        <w:rPr>
          <w:color w:val="000000"/>
          <w:szCs w:val="24"/>
        </w:rPr>
        <w:t>Ms. McLeod also noted that given the potential for unintended harassment and/or police involvement, continued and constant adult/staff supervision by familiar adults, a</w:t>
      </w:r>
      <w:r w:rsidR="00D8161D">
        <w:rPr>
          <w:color w:val="000000"/>
          <w:szCs w:val="24"/>
        </w:rPr>
        <w:t>s well as</w:t>
      </w:r>
      <w:r w:rsidR="00743832">
        <w:rPr>
          <w:color w:val="000000"/>
          <w:szCs w:val="24"/>
        </w:rPr>
        <w:t xml:space="preserve"> monitoring and proactive intervention, would be necessary for Zeke as he grew older and transitioned into adult programming. </w:t>
      </w:r>
      <w:r>
        <w:rPr>
          <w:color w:val="000000"/>
          <w:szCs w:val="24"/>
        </w:rPr>
        <w:t>(S-</w:t>
      </w:r>
      <w:r w:rsidR="00743832">
        <w:rPr>
          <w:color w:val="000000"/>
          <w:szCs w:val="24"/>
        </w:rPr>
        <w:t>1</w:t>
      </w:r>
      <w:r>
        <w:rPr>
          <w:color w:val="000000"/>
          <w:szCs w:val="24"/>
        </w:rPr>
        <w:t>)</w:t>
      </w:r>
    </w:p>
    <w:p w14:paraId="353746B1" w14:textId="3BA12799" w:rsidR="00087B31" w:rsidRDefault="00087B31" w:rsidP="00752811">
      <w:pPr>
        <w:pStyle w:val="ListParagraph"/>
        <w:tabs>
          <w:tab w:val="left" w:pos="720"/>
          <w:tab w:val="left" w:pos="8535"/>
        </w:tabs>
        <w:ind w:left="0"/>
      </w:pPr>
    </w:p>
    <w:p w14:paraId="1D26F162" w14:textId="2A86EDAD" w:rsidR="009C2049" w:rsidRPr="009C2049" w:rsidRDefault="009C2049" w:rsidP="009C2049">
      <w:pPr>
        <w:pStyle w:val="ListParagraph"/>
        <w:numPr>
          <w:ilvl w:val="0"/>
          <w:numId w:val="1"/>
        </w:numPr>
        <w:tabs>
          <w:tab w:val="left" w:pos="720"/>
          <w:tab w:val="left" w:pos="8535"/>
        </w:tabs>
        <w:ind w:left="0" w:firstLine="0"/>
      </w:pPr>
      <w:r>
        <w:rPr>
          <w:color w:val="000000"/>
          <w:szCs w:val="24"/>
        </w:rPr>
        <w:t xml:space="preserve">Ms. McLeod testified that </w:t>
      </w:r>
      <w:r w:rsidR="002E3280">
        <w:rPr>
          <w:color w:val="000000"/>
          <w:szCs w:val="24"/>
        </w:rPr>
        <w:t>she had sufficient information</w:t>
      </w:r>
      <w:r>
        <w:rPr>
          <w:color w:val="000000"/>
          <w:szCs w:val="24"/>
        </w:rPr>
        <w:t xml:space="preserve"> to complete a comprehensive, appropriate FBA</w:t>
      </w:r>
      <w:r w:rsidR="00D8161D">
        <w:rPr>
          <w:color w:val="000000"/>
          <w:szCs w:val="24"/>
        </w:rPr>
        <w:t>, even in the absence of an observation of Zeke in the community</w:t>
      </w:r>
      <w:r w:rsidR="00AE0A82">
        <w:rPr>
          <w:color w:val="000000"/>
          <w:szCs w:val="24"/>
        </w:rPr>
        <w:t>. Evergreen’s data</w:t>
      </w:r>
      <w:r w:rsidR="00FA5465">
        <w:rPr>
          <w:rStyle w:val="FootnoteReference"/>
          <w:color w:val="000000"/>
          <w:szCs w:val="24"/>
        </w:rPr>
        <w:footnoteReference w:id="16"/>
      </w:r>
      <w:r w:rsidR="00AE0A82">
        <w:rPr>
          <w:color w:val="000000"/>
          <w:szCs w:val="24"/>
        </w:rPr>
        <w:t xml:space="preserve"> reflected that Zeke was experiencing less than one instance per moth of unsolicited touching of others and himself out in the community.</w:t>
      </w:r>
      <w:r w:rsidR="005A7CAF">
        <w:rPr>
          <w:color w:val="000000"/>
          <w:szCs w:val="24"/>
        </w:rPr>
        <w:t xml:space="preserve"> </w:t>
      </w:r>
      <w:r w:rsidR="00193510">
        <w:rPr>
          <w:color w:val="000000"/>
          <w:szCs w:val="24"/>
        </w:rPr>
        <w:t>Ms. McLeod observed Zeke in the classroom, cafeteria, and residential settings, where she did not observe any incidences of the</w:t>
      </w:r>
      <w:r w:rsidR="00A25BC1">
        <w:rPr>
          <w:color w:val="000000"/>
          <w:szCs w:val="24"/>
        </w:rPr>
        <w:t>se</w:t>
      </w:r>
      <w:r w:rsidR="00193510">
        <w:rPr>
          <w:color w:val="000000"/>
          <w:szCs w:val="24"/>
        </w:rPr>
        <w:t xml:space="preserve"> behavior</w:t>
      </w:r>
      <w:r w:rsidR="00A25BC1">
        <w:rPr>
          <w:color w:val="000000"/>
          <w:szCs w:val="24"/>
        </w:rPr>
        <w:t>s</w:t>
      </w:r>
      <w:r w:rsidR="00193510">
        <w:rPr>
          <w:color w:val="000000"/>
          <w:szCs w:val="24"/>
        </w:rPr>
        <w:t>.</w:t>
      </w:r>
      <w:r w:rsidR="00F36C01">
        <w:rPr>
          <w:rStyle w:val="FootnoteReference"/>
          <w:color w:val="000000"/>
          <w:szCs w:val="24"/>
        </w:rPr>
        <w:footnoteReference w:id="17"/>
      </w:r>
      <w:r w:rsidR="00193510">
        <w:rPr>
          <w:color w:val="000000"/>
          <w:szCs w:val="24"/>
        </w:rPr>
        <w:t xml:space="preserve"> </w:t>
      </w:r>
      <w:r w:rsidR="005A7CAF">
        <w:rPr>
          <w:color w:val="000000"/>
          <w:szCs w:val="24"/>
        </w:rPr>
        <w:t>S</w:t>
      </w:r>
      <w:r w:rsidR="004433D7">
        <w:rPr>
          <w:color w:val="000000"/>
          <w:szCs w:val="24"/>
        </w:rPr>
        <w:t>he testified that s</w:t>
      </w:r>
      <w:r w:rsidR="005A7CAF">
        <w:rPr>
          <w:color w:val="000000"/>
          <w:szCs w:val="24"/>
        </w:rPr>
        <w:t xml:space="preserve">taff and </w:t>
      </w:r>
      <w:r w:rsidR="00EA1B08">
        <w:rPr>
          <w:color w:val="000000"/>
          <w:szCs w:val="24"/>
        </w:rPr>
        <w:t>P</w:t>
      </w:r>
      <w:r w:rsidR="005A7CAF">
        <w:rPr>
          <w:color w:val="000000"/>
          <w:szCs w:val="24"/>
        </w:rPr>
        <w:t>arent interviews reflected low intensity and frequency of the target behavior</w:t>
      </w:r>
      <w:r w:rsidR="004433D7">
        <w:rPr>
          <w:rStyle w:val="FootnoteReference"/>
          <w:color w:val="000000"/>
          <w:szCs w:val="24"/>
        </w:rPr>
        <w:footnoteReference w:id="18"/>
      </w:r>
      <w:r w:rsidR="005A7CAF">
        <w:rPr>
          <w:color w:val="000000"/>
          <w:szCs w:val="24"/>
        </w:rPr>
        <w:t>, which was easily redirectable, and an effective intervention plan was in place</w:t>
      </w:r>
      <w:r w:rsidR="00193510">
        <w:rPr>
          <w:color w:val="000000"/>
          <w:szCs w:val="24"/>
        </w:rPr>
        <w:t xml:space="preserve"> </w:t>
      </w:r>
      <w:r w:rsidR="00A25BC1">
        <w:rPr>
          <w:color w:val="000000"/>
          <w:szCs w:val="24"/>
        </w:rPr>
        <w:t>to address</w:t>
      </w:r>
      <w:r w:rsidR="00193510">
        <w:rPr>
          <w:color w:val="000000"/>
          <w:szCs w:val="24"/>
        </w:rPr>
        <w:t xml:space="preserve"> these behaviors </w:t>
      </w:r>
      <w:r w:rsidR="00A25BC1">
        <w:rPr>
          <w:color w:val="000000"/>
          <w:szCs w:val="24"/>
        </w:rPr>
        <w:t>when they did arise</w:t>
      </w:r>
      <w:r w:rsidR="005A7CAF">
        <w:rPr>
          <w:color w:val="000000"/>
          <w:szCs w:val="24"/>
        </w:rPr>
        <w:t>.</w:t>
      </w:r>
      <w:r w:rsidR="00F36C01">
        <w:rPr>
          <w:color w:val="000000"/>
          <w:szCs w:val="24"/>
        </w:rPr>
        <w:t xml:space="preserve"> This plan included strategies such as providing fidgets and engaging Zeke’s hands through snapping or high-fives, movements incompatible with hugging and touching others; supplying potent reinforcers; and managing antecedents through storyboards.</w:t>
      </w:r>
      <w:r w:rsidR="00AE0A82">
        <w:rPr>
          <w:color w:val="000000"/>
          <w:szCs w:val="24"/>
        </w:rPr>
        <w:t xml:space="preserve"> </w:t>
      </w:r>
      <w:r w:rsidR="00D8161D">
        <w:rPr>
          <w:color w:val="000000"/>
          <w:szCs w:val="24"/>
        </w:rPr>
        <w:t xml:space="preserve">Ms. McLeod believes that this information, garnered through other tools, was sufficient for her to draw conclusions about Zeke’s behavior in the community setting. </w:t>
      </w:r>
      <w:r w:rsidR="00AE0A82">
        <w:rPr>
          <w:color w:val="000000"/>
          <w:szCs w:val="24"/>
        </w:rPr>
        <w:t>(McLeod, 136</w:t>
      </w:r>
      <w:r w:rsidR="005A7CAF">
        <w:rPr>
          <w:color w:val="000000"/>
          <w:szCs w:val="24"/>
        </w:rPr>
        <w:t>, 140,</w:t>
      </w:r>
      <w:r w:rsidR="00193510">
        <w:rPr>
          <w:color w:val="000000"/>
          <w:szCs w:val="24"/>
        </w:rPr>
        <w:t xml:space="preserve"> 149-50, </w:t>
      </w:r>
      <w:r w:rsidR="002E3280">
        <w:rPr>
          <w:color w:val="000000"/>
          <w:szCs w:val="24"/>
        </w:rPr>
        <w:t>173-</w:t>
      </w:r>
      <w:r w:rsidR="00193510">
        <w:rPr>
          <w:color w:val="000000"/>
          <w:szCs w:val="24"/>
        </w:rPr>
        <w:t>174</w:t>
      </w:r>
      <w:r w:rsidR="00F36C01">
        <w:rPr>
          <w:color w:val="000000"/>
          <w:szCs w:val="24"/>
        </w:rPr>
        <w:t>, 177-78</w:t>
      </w:r>
      <w:r w:rsidR="00D8161D">
        <w:rPr>
          <w:color w:val="000000"/>
          <w:szCs w:val="24"/>
        </w:rPr>
        <w:t>, 207-11)</w:t>
      </w:r>
    </w:p>
    <w:p w14:paraId="53D2DB6C" w14:textId="77777777" w:rsidR="009C2049" w:rsidRDefault="009C2049" w:rsidP="009C2049">
      <w:pPr>
        <w:pStyle w:val="ListParagraph"/>
        <w:tabs>
          <w:tab w:val="left" w:pos="720"/>
          <w:tab w:val="left" w:pos="8535"/>
        </w:tabs>
        <w:ind w:left="0"/>
      </w:pPr>
    </w:p>
    <w:p w14:paraId="01AACC45" w14:textId="0B73B7F7" w:rsidR="009C2049" w:rsidRDefault="00E649EB" w:rsidP="00E649EB">
      <w:pPr>
        <w:pStyle w:val="ListParagraph"/>
        <w:numPr>
          <w:ilvl w:val="0"/>
          <w:numId w:val="1"/>
        </w:numPr>
        <w:tabs>
          <w:tab w:val="left" w:pos="720"/>
          <w:tab w:val="left" w:pos="8535"/>
        </w:tabs>
        <w:ind w:left="0" w:firstLine="0"/>
      </w:pPr>
      <w:r>
        <w:rPr>
          <w:rFonts w:eastAsia="Times New Roman"/>
          <w:color w:val="000000"/>
          <w:szCs w:val="24"/>
        </w:rPr>
        <w:lastRenderedPageBreak/>
        <w:t xml:space="preserve">At Hearing, </w:t>
      </w:r>
      <w:r>
        <w:rPr>
          <w:color w:val="000000"/>
          <w:szCs w:val="24"/>
        </w:rPr>
        <w:t>Ms. DeLorenzo testified that although Ms. McLeod did not conduct an evaluation in the community</w:t>
      </w:r>
      <w:r>
        <w:t xml:space="preserve"> setting at a doctor’s appointment, she was still able to conduct a comprehensive and appropriate FBA to address </w:t>
      </w:r>
      <w:r w:rsidR="00D8161D">
        <w:t>P</w:t>
      </w:r>
      <w:r>
        <w:t>arent’s concerns. (DeLorenzo, 75)</w:t>
      </w:r>
    </w:p>
    <w:p w14:paraId="4F0D452A" w14:textId="77777777" w:rsidR="00B06D73" w:rsidRDefault="00B06D73" w:rsidP="00B06D73">
      <w:pPr>
        <w:pStyle w:val="ListParagraph"/>
      </w:pPr>
    </w:p>
    <w:p w14:paraId="4B299FC2" w14:textId="716524A4" w:rsidR="007D42B4" w:rsidRDefault="00B06D73" w:rsidP="007D42B4">
      <w:pPr>
        <w:pStyle w:val="ListParagraph"/>
        <w:numPr>
          <w:ilvl w:val="0"/>
          <w:numId w:val="1"/>
        </w:numPr>
        <w:tabs>
          <w:tab w:val="left" w:pos="720"/>
          <w:tab w:val="left" w:pos="8535"/>
        </w:tabs>
        <w:ind w:left="0" w:firstLine="0"/>
      </w:pPr>
      <w:r>
        <w:t>At Hearing, Ms. McLeod testified that if she had conducted observations of Zeke in the community, “it would have been the same report and the same recommendations and the same data so it would say the same thing.” (McLeod, 183)</w:t>
      </w:r>
      <w:r w:rsidR="007D42B4" w:rsidRPr="007D42B4">
        <w:t xml:space="preserve"> </w:t>
      </w:r>
    </w:p>
    <w:p w14:paraId="16E2A31B" w14:textId="77777777" w:rsidR="007D42B4" w:rsidRDefault="007D42B4" w:rsidP="007D42B4">
      <w:pPr>
        <w:pStyle w:val="ListParagraph"/>
      </w:pPr>
    </w:p>
    <w:p w14:paraId="51617EE6" w14:textId="0A0C43C2" w:rsidR="007D42B4" w:rsidRDefault="007D42B4" w:rsidP="007D42B4">
      <w:pPr>
        <w:pStyle w:val="ListParagraph"/>
        <w:numPr>
          <w:ilvl w:val="0"/>
          <w:numId w:val="1"/>
        </w:numPr>
        <w:tabs>
          <w:tab w:val="left" w:pos="720"/>
          <w:tab w:val="left" w:pos="8535"/>
        </w:tabs>
        <w:ind w:left="0" w:firstLine="0"/>
      </w:pPr>
      <w:r>
        <w:t>Ms. Beckman also testified that she believed Ms. McLeod’s FBA would not have been any different if she had been able to observe Zeke in the community, as the programming in place has been shown to be effective, as evidenced by minimal instances of problem behavior</w:t>
      </w:r>
      <w:r w:rsidR="004433D7">
        <w:t>s</w:t>
      </w:r>
      <w:r>
        <w:t xml:space="preserve"> in the community that are easily directable. (Beckman, 267, 270, 273-74)</w:t>
      </w:r>
    </w:p>
    <w:p w14:paraId="6A07EB8B" w14:textId="77777777" w:rsidR="00915246" w:rsidRDefault="00915246" w:rsidP="00915246">
      <w:pPr>
        <w:pStyle w:val="ListParagraph"/>
      </w:pPr>
    </w:p>
    <w:p w14:paraId="46A2AE5C" w14:textId="72C1DC89" w:rsidR="00915246" w:rsidRDefault="00915246" w:rsidP="00E649EB">
      <w:pPr>
        <w:pStyle w:val="ListParagraph"/>
        <w:numPr>
          <w:ilvl w:val="0"/>
          <w:numId w:val="1"/>
        </w:numPr>
        <w:tabs>
          <w:tab w:val="left" w:pos="720"/>
          <w:tab w:val="left" w:pos="8535"/>
        </w:tabs>
        <w:ind w:left="0" w:firstLine="0"/>
      </w:pPr>
      <w:r>
        <w:t>Ms. Beckman has never included information</w:t>
      </w:r>
      <w:r w:rsidR="007D42B4">
        <w:t xml:space="preserve"> in her reports or behavior plans</w:t>
      </w:r>
      <w:r>
        <w:t xml:space="preserve"> </w:t>
      </w:r>
      <w:r w:rsidR="007D42B4">
        <w:t xml:space="preserve">from her own observations of Zeke at a doctor’s appointment, because neither Pembroke nor Evergreen has </w:t>
      </w:r>
      <w:r w:rsidR="00EA1B08">
        <w:t xml:space="preserve">Parent’s </w:t>
      </w:r>
      <w:r w:rsidR="007D42B4">
        <w:t>consent to attend these appointments or speak to his medical providers. (</w:t>
      </w:r>
      <w:r w:rsidR="00BC1E20">
        <w:t xml:space="preserve">P-20; </w:t>
      </w:r>
      <w:r w:rsidR="007D42B4">
        <w:t>Beckmann, 247, 263, 267</w:t>
      </w:r>
      <w:r w:rsidR="00AD7264">
        <w:t>; Alton-Moore, 294</w:t>
      </w:r>
      <w:r w:rsidR="007D42B4">
        <w:t>)</w:t>
      </w:r>
    </w:p>
    <w:p w14:paraId="1C36C94C" w14:textId="77777777" w:rsidR="004D58A8" w:rsidRDefault="004D58A8" w:rsidP="004D58A8">
      <w:pPr>
        <w:pStyle w:val="ListParagraph"/>
      </w:pPr>
    </w:p>
    <w:p w14:paraId="57957859" w14:textId="07E35232" w:rsidR="004D58A8" w:rsidRPr="00E649EB" w:rsidRDefault="00D8161D" w:rsidP="00E649EB">
      <w:pPr>
        <w:pStyle w:val="ListParagraph"/>
        <w:numPr>
          <w:ilvl w:val="0"/>
          <w:numId w:val="1"/>
        </w:numPr>
        <w:tabs>
          <w:tab w:val="left" w:pos="720"/>
          <w:tab w:val="left" w:pos="8535"/>
        </w:tabs>
        <w:ind w:left="0" w:firstLine="0"/>
      </w:pPr>
      <w:r>
        <w:t xml:space="preserve">Once per month in January, February, and March 2022, </w:t>
      </w:r>
      <w:r w:rsidR="004D58A8">
        <w:t>Zeke aggressed against staff, requiring staff escorts and/or restraints</w:t>
      </w:r>
      <w:r>
        <w:t xml:space="preserve">. </w:t>
      </w:r>
      <w:r w:rsidR="004D58A8">
        <w:t>Ms. Beckman informed Parent of each of these incidents and sent her corresponding forms and reports. (P</w:t>
      </w:r>
      <w:r w:rsidR="00363B17">
        <w:t>-10, P</w:t>
      </w:r>
      <w:r w:rsidR="004D58A8">
        <w:t>-11, P-12, P-13, P-15, P-16, P-17, P-18)</w:t>
      </w:r>
    </w:p>
    <w:p w14:paraId="7531959F" w14:textId="77777777" w:rsidR="00455C6E" w:rsidRDefault="00455C6E">
      <w:pPr>
        <w:tabs>
          <w:tab w:val="left" w:pos="720"/>
          <w:tab w:val="left" w:pos="8535"/>
        </w:tabs>
        <w:rPr>
          <w:color w:val="000000"/>
          <w:szCs w:val="24"/>
        </w:rPr>
      </w:pPr>
    </w:p>
    <w:p w14:paraId="0A45FB90" w14:textId="532FEE01" w:rsidR="00455C6E" w:rsidRPr="008D7AF0" w:rsidRDefault="00000000" w:rsidP="008D7AF0">
      <w:pPr>
        <w:pStyle w:val="ListParagraph"/>
        <w:numPr>
          <w:ilvl w:val="0"/>
          <w:numId w:val="1"/>
        </w:numPr>
        <w:tabs>
          <w:tab w:val="left" w:pos="720"/>
          <w:tab w:val="left" w:pos="8535"/>
        </w:tabs>
        <w:ind w:left="0" w:firstLine="0"/>
        <w:rPr>
          <w:color w:val="000000"/>
          <w:szCs w:val="24"/>
        </w:rPr>
      </w:pPr>
      <w:r>
        <w:rPr>
          <w:color w:val="000000"/>
          <w:szCs w:val="24"/>
        </w:rPr>
        <w:t xml:space="preserve">On January 26, 2022, </w:t>
      </w:r>
      <w:r w:rsidR="00E649EB">
        <w:rPr>
          <w:color w:val="000000"/>
          <w:szCs w:val="24"/>
        </w:rPr>
        <w:t>Zeke’s T</w:t>
      </w:r>
      <w:r>
        <w:rPr>
          <w:color w:val="000000"/>
          <w:szCs w:val="24"/>
        </w:rPr>
        <w:t>eam convened</w:t>
      </w:r>
      <w:r w:rsidR="00E649EB">
        <w:rPr>
          <w:color w:val="000000"/>
          <w:szCs w:val="24"/>
        </w:rPr>
        <w:t xml:space="preserve"> for his annual review</w:t>
      </w:r>
      <w:r>
        <w:rPr>
          <w:color w:val="000000"/>
          <w:szCs w:val="24"/>
        </w:rPr>
        <w:t>, with Parent in attendance</w:t>
      </w:r>
      <w:r w:rsidR="00E649EB">
        <w:rPr>
          <w:color w:val="000000"/>
          <w:szCs w:val="24"/>
        </w:rPr>
        <w:t xml:space="preserve">, </w:t>
      </w:r>
      <w:r w:rsidR="00D80FA5">
        <w:rPr>
          <w:color w:val="000000"/>
          <w:szCs w:val="24"/>
        </w:rPr>
        <w:t xml:space="preserve">and to </w:t>
      </w:r>
      <w:r>
        <w:rPr>
          <w:color w:val="000000"/>
          <w:szCs w:val="24"/>
        </w:rPr>
        <w:t>review Ms. McLeod’s FBA</w:t>
      </w:r>
      <w:r w:rsidR="00E649EB">
        <w:rPr>
          <w:color w:val="000000"/>
          <w:szCs w:val="24"/>
        </w:rPr>
        <w:t>.</w:t>
      </w:r>
      <w:r w:rsidR="008D7AF0">
        <w:rPr>
          <w:rStyle w:val="FootnoteReference"/>
          <w:color w:val="000000"/>
          <w:szCs w:val="24"/>
        </w:rPr>
        <w:footnoteReference w:id="19"/>
      </w:r>
      <w:r w:rsidR="00D80FA5">
        <w:rPr>
          <w:color w:val="000000"/>
          <w:szCs w:val="24"/>
        </w:rPr>
        <w:t xml:space="preserve"> The Team discussed Zeke’s progress toward his goals, including the reduction of many of his targeted behaviors.</w:t>
      </w:r>
      <w:r w:rsidR="00E649EB">
        <w:rPr>
          <w:color w:val="000000"/>
          <w:szCs w:val="24"/>
        </w:rPr>
        <w:t xml:space="preserve"> After presenting her findings and her hypothesis, Ms. McLeod concluded that Zeke’s current behavior plan</w:t>
      </w:r>
      <w:r w:rsidR="00F36C01">
        <w:rPr>
          <w:color w:val="000000"/>
          <w:szCs w:val="24"/>
        </w:rPr>
        <w:t xml:space="preserve"> </w:t>
      </w:r>
      <w:r w:rsidR="00E649EB">
        <w:rPr>
          <w:color w:val="000000"/>
          <w:szCs w:val="24"/>
        </w:rPr>
        <w:t>was appropriate</w:t>
      </w:r>
      <w:r w:rsidR="00F36C01">
        <w:rPr>
          <w:color w:val="000000"/>
          <w:szCs w:val="24"/>
        </w:rPr>
        <w:t xml:space="preserve">, as </w:t>
      </w:r>
      <w:r w:rsidR="00B06D73">
        <w:rPr>
          <w:color w:val="000000"/>
          <w:szCs w:val="24"/>
        </w:rPr>
        <w:t>data showed that the use of strategies such as storyboards and reinforcers for engaging in expected and prosocial behaviors had decreased the rate and intensity of target behaviors</w:t>
      </w:r>
      <w:r w:rsidR="00E649EB">
        <w:rPr>
          <w:color w:val="000000"/>
          <w:szCs w:val="24"/>
        </w:rPr>
        <w:t xml:space="preserve">. </w:t>
      </w:r>
      <w:r w:rsidR="00B06D73">
        <w:rPr>
          <w:color w:val="000000"/>
          <w:szCs w:val="24"/>
        </w:rPr>
        <w:t>Ms. McLeod</w:t>
      </w:r>
      <w:r w:rsidR="00E649EB">
        <w:rPr>
          <w:color w:val="000000"/>
          <w:szCs w:val="24"/>
        </w:rPr>
        <w:t xml:space="preserve"> recommended that</w:t>
      </w:r>
      <w:r w:rsidR="00D8161D">
        <w:rPr>
          <w:color w:val="000000"/>
          <w:szCs w:val="24"/>
        </w:rPr>
        <w:t xml:space="preserve"> the Team continue to implement</w:t>
      </w:r>
      <w:r w:rsidR="00E649EB">
        <w:rPr>
          <w:color w:val="000000"/>
          <w:szCs w:val="24"/>
        </w:rPr>
        <w:t xml:space="preserve"> </w:t>
      </w:r>
      <w:r w:rsidR="00B06D73">
        <w:rPr>
          <w:color w:val="000000"/>
          <w:szCs w:val="24"/>
        </w:rPr>
        <w:t>Zeke’s behavior plan</w:t>
      </w:r>
      <w:r w:rsidR="00E649EB">
        <w:rPr>
          <w:color w:val="000000"/>
          <w:szCs w:val="24"/>
        </w:rPr>
        <w:t xml:space="preserve"> without changes. Ms. McLeod’s recommendations were integrated into the IEP for the period from January 26 to July 10, 2022</w:t>
      </w:r>
      <w:r w:rsidR="00D80FA5">
        <w:rPr>
          <w:color w:val="000000"/>
          <w:szCs w:val="24"/>
        </w:rPr>
        <w:t xml:space="preserve"> (2022 IEP)</w:t>
      </w:r>
      <w:r w:rsidR="008D7AF0">
        <w:rPr>
          <w:color w:val="000000"/>
          <w:szCs w:val="24"/>
        </w:rPr>
        <w:t>, and a summary of her report was added to the Evaluation Results section</w:t>
      </w:r>
      <w:r w:rsidR="00E649EB">
        <w:rPr>
          <w:color w:val="000000"/>
          <w:szCs w:val="24"/>
        </w:rPr>
        <w:t>.</w:t>
      </w:r>
      <w:r w:rsidR="008D7AF0">
        <w:rPr>
          <w:rStyle w:val="FootnoteReference"/>
          <w:color w:val="000000"/>
          <w:szCs w:val="24"/>
        </w:rPr>
        <w:footnoteReference w:id="20"/>
      </w:r>
      <w:r w:rsidR="00E649EB">
        <w:rPr>
          <w:color w:val="000000"/>
          <w:szCs w:val="24"/>
        </w:rPr>
        <w:t xml:space="preserve"> No objections were made during the Team meeting to the assessmen</w:t>
      </w:r>
      <w:r w:rsidR="00D80FA5">
        <w:rPr>
          <w:color w:val="000000"/>
          <w:szCs w:val="24"/>
        </w:rPr>
        <w:t>t, the recommendations, or the proposed IEP</w:t>
      </w:r>
      <w:r w:rsidR="00E649EB">
        <w:rPr>
          <w:color w:val="000000"/>
          <w:szCs w:val="24"/>
        </w:rPr>
        <w:t>.</w:t>
      </w:r>
      <w:r w:rsidR="008D7AF0">
        <w:rPr>
          <w:color w:val="000000"/>
          <w:szCs w:val="24"/>
        </w:rPr>
        <w:t xml:space="preserve"> Parent rejected the proposed IEP</w:t>
      </w:r>
      <w:r w:rsidR="00C70CB8">
        <w:rPr>
          <w:color w:val="000000"/>
          <w:szCs w:val="24"/>
        </w:rPr>
        <w:t>, but consented to the placement, on March 16, 2022</w:t>
      </w:r>
      <w:r w:rsidR="008D7AF0">
        <w:rPr>
          <w:color w:val="000000"/>
          <w:szCs w:val="24"/>
        </w:rPr>
        <w:t>.</w:t>
      </w:r>
      <w:r w:rsidR="00E649EB">
        <w:rPr>
          <w:color w:val="000000"/>
          <w:szCs w:val="24"/>
        </w:rPr>
        <w:t xml:space="preserve"> </w:t>
      </w:r>
      <w:r>
        <w:rPr>
          <w:color w:val="000000"/>
          <w:szCs w:val="24"/>
        </w:rPr>
        <w:t>(</w:t>
      </w:r>
      <w:r w:rsidR="00363B17">
        <w:rPr>
          <w:color w:val="000000"/>
          <w:szCs w:val="24"/>
        </w:rPr>
        <w:t>P-15</w:t>
      </w:r>
      <w:r w:rsidR="00CB5EB5">
        <w:rPr>
          <w:color w:val="000000"/>
          <w:szCs w:val="24"/>
        </w:rPr>
        <w:t>, P-25</w:t>
      </w:r>
      <w:r w:rsidR="00363B17">
        <w:rPr>
          <w:color w:val="000000"/>
          <w:szCs w:val="24"/>
        </w:rPr>
        <w:t xml:space="preserve">; </w:t>
      </w:r>
      <w:r w:rsidR="00D80FA5">
        <w:rPr>
          <w:color w:val="000000"/>
          <w:szCs w:val="24"/>
        </w:rPr>
        <w:t xml:space="preserve">S-3; </w:t>
      </w:r>
      <w:r>
        <w:rPr>
          <w:color w:val="000000"/>
          <w:szCs w:val="24"/>
        </w:rPr>
        <w:t>DeLorenzo: 75-7</w:t>
      </w:r>
      <w:r w:rsidR="00E649EB">
        <w:rPr>
          <w:color w:val="000000"/>
          <w:szCs w:val="24"/>
        </w:rPr>
        <w:t>7</w:t>
      </w:r>
      <w:r w:rsidR="00D80FA5">
        <w:rPr>
          <w:color w:val="000000"/>
          <w:szCs w:val="24"/>
        </w:rPr>
        <w:t>, 79-80</w:t>
      </w:r>
      <w:r w:rsidR="00FA5465">
        <w:rPr>
          <w:color w:val="000000"/>
          <w:szCs w:val="24"/>
        </w:rPr>
        <w:t>; McLeod, 166</w:t>
      </w:r>
      <w:r w:rsidR="00B06D73">
        <w:rPr>
          <w:color w:val="000000"/>
          <w:szCs w:val="24"/>
        </w:rPr>
        <w:t>, 177-81</w:t>
      </w:r>
      <w:r>
        <w:rPr>
          <w:color w:val="000000"/>
          <w:szCs w:val="24"/>
        </w:rPr>
        <w:t>)</w:t>
      </w:r>
      <w:r w:rsidR="00D80FA5">
        <w:rPr>
          <w:color w:val="000000"/>
          <w:szCs w:val="24"/>
        </w:rPr>
        <w:t xml:space="preserve"> </w:t>
      </w:r>
    </w:p>
    <w:p w14:paraId="39D06E19" w14:textId="77777777" w:rsidR="00455C6E" w:rsidRDefault="00455C6E">
      <w:pPr>
        <w:tabs>
          <w:tab w:val="left" w:pos="720"/>
          <w:tab w:val="left" w:pos="8535"/>
        </w:tabs>
        <w:rPr>
          <w:color w:val="000000"/>
          <w:szCs w:val="24"/>
        </w:rPr>
      </w:pPr>
    </w:p>
    <w:p w14:paraId="428BEA2F" w14:textId="591D2B90" w:rsidR="005D7A78" w:rsidRPr="004758C8" w:rsidRDefault="005D7A78" w:rsidP="005D7A78">
      <w:pPr>
        <w:pStyle w:val="ListParagraph"/>
        <w:numPr>
          <w:ilvl w:val="0"/>
          <w:numId w:val="1"/>
        </w:numPr>
        <w:tabs>
          <w:tab w:val="left" w:pos="720"/>
          <w:tab w:val="left" w:pos="8535"/>
        </w:tabs>
        <w:ind w:left="0" w:firstLine="0"/>
      </w:pPr>
      <w:r>
        <w:rPr>
          <w:rFonts w:eastAsia="Times New Roman"/>
          <w:color w:val="000000"/>
          <w:szCs w:val="24"/>
        </w:rPr>
        <w:t xml:space="preserve">During the five years </w:t>
      </w:r>
      <w:r w:rsidR="00EA1B08">
        <w:rPr>
          <w:rFonts w:eastAsia="Times New Roman"/>
          <w:color w:val="000000"/>
          <w:szCs w:val="24"/>
        </w:rPr>
        <w:t xml:space="preserve">that </w:t>
      </w:r>
      <w:r>
        <w:rPr>
          <w:rFonts w:eastAsia="Times New Roman"/>
          <w:color w:val="000000"/>
          <w:szCs w:val="24"/>
        </w:rPr>
        <w:t>Zeke’s placement at Evergreen was maintained by Pembroke, Parent was provided with multiple opportunities to observe Zeke there and</w:t>
      </w:r>
      <w:r w:rsidR="00EA1B08">
        <w:rPr>
          <w:rFonts w:eastAsia="Times New Roman"/>
          <w:color w:val="000000"/>
          <w:szCs w:val="24"/>
        </w:rPr>
        <w:t xml:space="preserve"> to</w:t>
      </w:r>
      <w:r>
        <w:rPr>
          <w:rFonts w:eastAsia="Times New Roman"/>
          <w:color w:val="000000"/>
          <w:szCs w:val="24"/>
        </w:rPr>
        <w:t xml:space="preserve"> participate in</w:t>
      </w:r>
      <w:r w:rsidR="003353FF">
        <w:rPr>
          <w:rFonts w:eastAsia="Times New Roman"/>
          <w:color w:val="000000"/>
          <w:szCs w:val="24"/>
        </w:rPr>
        <w:t xml:space="preserve"> six-month review and annual</w:t>
      </w:r>
      <w:r>
        <w:rPr>
          <w:rFonts w:eastAsia="Times New Roman"/>
          <w:color w:val="000000"/>
          <w:szCs w:val="24"/>
        </w:rPr>
        <w:t xml:space="preserve"> Team meetings. During the t</w:t>
      </w:r>
      <w:r w:rsidR="003353FF">
        <w:rPr>
          <w:rFonts w:eastAsia="Times New Roman"/>
          <w:color w:val="000000"/>
          <w:szCs w:val="24"/>
        </w:rPr>
        <w:t>wo years prior to the Hearing</w:t>
      </w:r>
      <w:r>
        <w:rPr>
          <w:rFonts w:eastAsia="Times New Roman"/>
          <w:color w:val="000000"/>
          <w:szCs w:val="24"/>
        </w:rPr>
        <w:t xml:space="preserve">, Parent attended only one Team meeting. She frequently cancelled meetings, sometimes moments before </w:t>
      </w:r>
      <w:r>
        <w:rPr>
          <w:rFonts w:eastAsia="Times New Roman"/>
          <w:color w:val="000000"/>
          <w:szCs w:val="24"/>
        </w:rPr>
        <w:lastRenderedPageBreak/>
        <w:t>they were to begin. (DeLorenzo, 83-84, 89-90)</w:t>
      </w:r>
      <w:r w:rsidR="004758C8">
        <w:rPr>
          <w:rFonts w:eastAsia="Times New Roman"/>
          <w:color w:val="000000"/>
          <w:szCs w:val="24"/>
        </w:rPr>
        <w:t xml:space="preserve"> Parent did, however, meet with Ms. Alton-Moore to review Zeke’s data sheets and his task book; </w:t>
      </w:r>
      <w:r w:rsidR="00D8161D">
        <w:rPr>
          <w:rFonts w:eastAsia="Times New Roman"/>
          <w:color w:val="000000"/>
          <w:szCs w:val="24"/>
        </w:rPr>
        <w:t xml:space="preserve">during these meetings </w:t>
      </w:r>
      <w:r w:rsidR="004758C8">
        <w:rPr>
          <w:rFonts w:eastAsia="Times New Roman"/>
          <w:color w:val="000000"/>
          <w:szCs w:val="24"/>
        </w:rPr>
        <w:t>Ms. Alton-Moore explained how data on his maladaptive behaviors was collected and how Evergreen worked with Zeke to build his skill set.</w:t>
      </w:r>
      <w:r w:rsidR="00D8161D">
        <w:rPr>
          <w:rFonts w:eastAsia="Times New Roman"/>
          <w:color w:val="000000"/>
          <w:szCs w:val="24"/>
        </w:rPr>
        <w:t xml:space="preserve"> (Alton-Moore, 290-91)</w:t>
      </w:r>
    </w:p>
    <w:p w14:paraId="19A3B552" w14:textId="77777777" w:rsidR="004758C8" w:rsidRDefault="004758C8" w:rsidP="004758C8">
      <w:pPr>
        <w:pStyle w:val="ListParagraph"/>
      </w:pPr>
    </w:p>
    <w:p w14:paraId="7657995E" w14:textId="5295AE02" w:rsidR="004758C8" w:rsidRPr="005D7A78" w:rsidRDefault="004758C8" w:rsidP="003C556E">
      <w:pPr>
        <w:pStyle w:val="ListParagraph"/>
        <w:numPr>
          <w:ilvl w:val="0"/>
          <w:numId w:val="1"/>
        </w:numPr>
        <w:tabs>
          <w:tab w:val="left" w:pos="720"/>
          <w:tab w:val="left" w:pos="8535"/>
        </w:tabs>
        <w:ind w:left="0" w:firstLine="0"/>
      </w:pPr>
      <w:r>
        <w:t>Parent was also offered parent training by Evergreen</w:t>
      </w:r>
      <w:r w:rsidR="004433D7">
        <w:t xml:space="preserve"> while Zeke was a student there</w:t>
      </w:r>
      <w:r>
        <w:t>, focused on the implementation of Zeke’s behavior support plan</w:t>
      </w:r>
      <w:r w:rsidR="004433D7">
        <w:t xml:space="preserve"> while Zeke was with Parent</w:t>
      </w:r>
      <w:r>
        <w:t>, but she cancelled and/or no-showed at least five times. (Alton-Moore, 289-90)</w:t>
      </w:r>
    </w:p>
    <w:p w14:paraId="63D34722" w14:textId="01FB6468" w:rsidR="0061324A" w:rsidRDefault="0061324A" w:rsidP="004811EE">
      <w:pPr>
        <w:pStyle w:val="NoSpacing"/>
        <w:tabs>
          <w:tab w:val="left" w:pos="720"/>
        </w:tabs>
        <w:rPr>
          <w:rFonts w:ascii="Times New Roman" w:eastAsia="Times New Roman" w:hAnsi="Times New Roman"/>
          <w:b/>
          <w:bCs/>
          <w:color w:val="000000" w:themeColor="text1"/>
          <w:sz w:val="24"/>
          <w:szCs w:val="24"/>
        </w:rPr>
      </w:pPr>
    </w:p>
    <w:p w14:paraId="24478D26" w14:textId="77777777" w:rsidR="004811EE" w:rsidRPr="00943B3B" w:rsidRDefault="004811EE" w:rsidP="004811EE">
      <w:pPr>
        <w:pStyle w:val="NoSpacing"/>
        <w:tabs>
          <w:tab w:val="left" w:pos="720"/>
        </w:tabs>
        <w:rPr>
          <w:rFonts w:ascii="Times New Roman" w:eastAsia="Times New Roman" w:hAnsi="Times New Roman"/>
          <w:b/>
          <w:bCs/>
          <w:color w:val="000000" w:themeColor="text1"/>
          <w:sz w:val="24"/>
          <w:szCs w:val="24"/>
        </w:rPr>
      </w:pPr>
    </w:p>
    <w:p w14:paraId="3B5CC6B5" w14:textId="2B601613" w:rsidR="0061324A" w:rsidRDefault="0061324A" w:rsidP="003C556E">
      <w:pPr>
        <w:pStyle w:val="NoSpacing"/>
        <w:tabs>
          <w:tab w:val="left" w:pos="720"/>
        </w:tabs>
        <w:jc w:val="center"/>
        <w:rPr>
          <w:rFonts w:ascii="Times New Roman" w:eastAsia="Times New Roman" w:hAnsi="Times New Roman"/>
          <w:b/>
          <w:bCs/>
          <w:color w:val="000000" w:themeColor="text1"/>
          <w:sz w:val="24"/>
          <w:szCs w:val="24"/>
        </w:rPr>
      </w:pPr>
      <w:r w:rsidRPr="00943B3B">
        <w:rPr>
          <w:rFonts w:ascii="Times New Roman" w:eastAsia="Times New Roman" w:hAnsi="Times New Roman"/>
          <w:b/>
          <w:bCs/>
          <w:color w:val="000000" w:themeColor="text1"/>
          <w:sz w:val="24"/>
          <w:szCs w:val="24"/>
        </w:rPr>
        <w:t>DISCUSSION</w:t>
      </w:r>
    </w:p>
    <w:p w14:paraId="203B9DA3" w14:textId="77777777" w:rsidR="003C556E" w:rsidRPr="00943B3B" w:rsidRDefault="003C556E" w:rsidP="003C556E">
      <w:pPr>
        <w:pStyle w:val="NoSpacing"/>
        <w:tabs>
          <w:tab w:val="left" w:pos="720"/>
        </w:tabs>
        <w:jc w:val="center"/>
        <w:rPr>
          <w:rFonts w:ascii="Times New Roman" w:eastAsia="Times New Roman" w:hAnsi="Times New Roman"/>
          <w:b/>
          <w:bCs/>
          <w:color w:val="000000" w:themeColor="text1"/>
          <w:sz w:val="24"/>
          <w:szCs w:val="24"/>
        </w:rPr>
      </w:pPr>
    </w:p>
    <w:p w14:paraId="07945291" w14:textId="5D2DA8FB" w:rsidR="0061324A" w:rsidRPr="00EE4BD4" w:rsidRDefault="009D1C9B" w:rsidP="003C556E">
      <w:pPr>
        <w:ind w:firstLine="720"/>
      </w:pPr>
      <w:r w:rsidRPr="00552725">
        <w:t xml:space="preserve">It is not disputed that </w:t>
      </w:r>
      <w:r>
        <w:t xml:space="preserve">Zeke </w:t>
      </w:r>
      <w:r w:rsidRPr="00552725">
        <w:t xml:space="preserve">is a student with a disability who is entitled to special education services under state and federal law. </w:t>
      </w:r>
      <w:r>
        <w:t xml:space="preserve">To </w:t>
      </w:r>
      <w:r w:rsidR="009E0919">
        <w:t>determine</w:t>
      </w:r>
      <w:r w:rsidR="003C556E">
        <w:t xml:space="preserve"> the outcome of this case, I </w:t>
      </w:r>
      <w:r w:rsidR="009E0919">
        <w:t xml:space="preserve">must consider substantive and procedural legal standards governing special education, </w:t>
      </w:r>
      <w:r w:rsidR="003C556E">
        <w:t>including</w:t>
      </w:r>
      <w:r w:rsidR="009E0919">
        <w:t xml:space="preserve"> evaluation</w:t>
      </w:r>
      <w:r w:rsidR="003C556E">
        <w:t xml:space="preserve">s, </w:t>
      </w:r>
      <w:r w:rsidR="009E0919">
        <w:t>consent</w:t>
      </w:r>
      <w:r w:rsidR="003C556E">
        <w:t>, and prior written notice</w:t>
      </w:r>
      <w:r w:rsidR="009E0919">
        <w:t xml:space="preserve">. </w:t>
      </w:r>
      <w:r w:rsidR="009E0919" w:rsidRPr="00552725">
        <w:t>As the moving party, Parent bear</w:t>
      </w:r>
      <w:r w:rsidR="009E0919">
        <w:t>s</w:t>
      </w:r>
      <w:r w:rsidR="009E0919" w:rsidRPr="00552725">
        <w:t xml:space="preserve"> the burden of proof.</w:t>
      </w:r>
      <w:r w:rsidR="009E0919" w:rsidRPr="00552725">
        <w:rPr>
          <w:vertAlign w:val="superscript"/>
        </w:rPr>
        <w:footnoteReference w:id="21"/>
      </w:r>
      <w:r w:rsidR="009E0919" w:rsidRPr="00552725">
        <w:t xml:space="preserve"> To prevail, </w:t>
      </w:r>
      <w:r w:rsidR="009E0919">
        <w:t>she</w:t>
      </w:r>
      <w:r w:rsidR="009E0919" w:rsidRPr="00552725">
        <w:t xml:space="preserve"> must prove – by a preponderance of the evidence – that </w:t>
      </w:r>
      <w:r w:rsidR="009E0919">
        <w:t xml:space="preserve">during the specified </w:t>
      </w:r>
      <w:proofErr w:type="gramStart"/>
      <w:r w:rsidR="009E0919">
        <w:t>time period</w:t>
      </w:r>
      <w:proofErr w:type="gramEnd"/>
      <w:r w:rsidR="009E0919">
        <w:t>, Pembroke</w:t>
      </w:r>
      <w:r w:rsidR="003C556E">
        <w:t xml:space="preserve"> failed to </w:t>
      </w:r>
      <w:r w:rsidR="004433D7">
        <w:t xml:space="preserve">properly </w:t>
      </w:r>
      <w:r w:rsidR="003C556E">
        <w:t>conduct one or more FBAs it was obligated to conduct, and</w:t>
      </w:r>
      <w:r w:rsidR="008E7C40">
        <w:t xml:space="preserve"> that such failure</w:t>
      </w:r>
      <w:r w:rsidR="009E0919">
        <w:t xml:space="preserve"> </w:t>
      </w:r>
      <w:r w:rsidR="008E7C40">
        <w:t>compromised Zeke’s</w:t>
      </w:r>
      <w:r w:rsidR="009E0919">
        <w:t xml:space="preserve"> ability to receive a FAPE.</w:t>
      </w:r>
    </w:p>
    <w:p w14:paraId="2BC843A3" w14:textId="77777777" w:rsidR="00612C8C" w:rsidRPr="00943B3B" w:rsidRDefault="00612C8C" w:rsidP="003C556E">
      <w:pPr>
        <w:pStyle w:val="NormalWeb"/>
        <w:spacing w:before="0" w:after="0"/>
        <w:rPr>
          <w:color w:val="000000" w:themeColor="text1"/>
        </w:rPr>
      </w:pPr>
    </w:p>
    <w:p w14:paraId="3759A5A6" w14:textId="65023B9B" w:rsidR="0061324A" w:rsidRDefault="00CC26B1" w:rsidP="003C556E">
      <w:pPr>
        <w:pStyle w:val="NoSpacing"/>
        <w:numPr>
          <w:ilvl w:val="0"/>
          <w:numId w:val="3"/>
        </w:numPr>
        <w:tabs>
          <w:tab w:val="left" w:pos="720"/>
        </w:tabs>
        <w:rPr>
          <w:rFonts w:ascii="Times New Roman" w:hAnsi="Times New Roman"/>
          <w:color w:val="000000" w:themeColor="text1"/>
          <w:sz w:val="24"/>
          <w:szCs w:val="24"/>
        </w:rPr>
      </w:pPr>
      <w:r>
        <w:rPr>
          <w:rFonts w:ascii="Times New Roman" w:eastAsia="Times New Roman" w:hAnsi="Times New Roman"/>
          <w:color w:val="000000" w:themeColor="text1"/>
          <w:sz w:val="24"/>
          <w:szCs w:val="24"/>
          <w:u w:val="single"/>
        </w:rPr>
        <w:t>Legal</w:t>
      </w:r>
      <w:r w:rsidR="0061324A" w:rsidRPr="00943B3B">
        <w:rPr>
          <w:rFonts w:ascii="Times New Roman" w:eastAsia="Times New Roman" w:hAnsi="Times New Roman"/>
          <w:color w:val="000000" w:themeColor="text1"/>
          <w:sz w:val="24"/>
          <w:szCs w:val="24"/>
          <w:u w:val="single"/>
        </w:rPr>
        <w:t xml:space="preserve"> Standards</w:t>
      </w:r>
      <w:r w:rsidR="0061324A" w:rsidRPr="00943B3B">
        <w:rPr>
          <w:rFonts w:ascii="Times New Roman" w:hAnsi="Times New Roman"/>
          <w:color w:val="000000" w:themeColor="text1"/>
          <w:sz w:val="24"/>
          <w:szCs w:val="24"/>
        </w:rPr>
        <w:t xml:space="preserve"> </w:t>
      </w:r>
    </w:p>
    <w:p w14:paraId="164631E6" w14:textId="77777777" w:rsidR="003C556E" w:rsidRDefault="003C556E" w:rsidP="003C556E">
      <w:pPr>
        <w:pStyle w:val="NoSpacing"/>
        <w:tabs>
          <w:tab w:val="left" w:pos="720"/>
        </w:tabs>
        <w:rPr>
          <w:rFonts w:ascii="Times New Roman" w:eastAsia="Times New Roman" w:hAnsi="Times New Roman"/>
          <w:i/>
          <w:iCs/>
          <w:color w:val="000000" w:themeColor="text1"/>
          <w:sz w:val="24"/>
          <w:szCs w:val="24"/>
        </w:rPr>
      </w:pPr>
    </w:p>
    <w:p w14:paraId="471A0227" w14:textId="655BCF7F" w:rsidR="003C556E" w:rsidRDefault="003C556E" w:rsidP="003C556E">
      <w:pPr>
        <w:pStyle w:val="NoSpacing"/>
        <w:tabs>
          <w:tab w:val="left" w:pos="720"/>
        </w:tabs>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ab/>
      </w:r>
      <w:r>
        <w:rPr>
          <w:rFonts w:ascii="Times New Roman" w:eastAsia="Times New Roman" w:hAnsi="Times New Roman"/>
          <w:i/>
          <w:iCs/>
          <w:color w:val="000000" w:themeColor="text1"/>
          <w:sz w:val="24"/>
          <w:szCs w:val="24"/>
        </w:rPr>
        <w:tab/>
        <w:t>1.</w:t>
      </w:r>
      <w:r>
        <w:rPr>
          <w:rFonts w:ascii="Times New Roman" w:eastAsia="Times New Roman" w:hAnsi="Times New Roman"/>
          <w:i/>
          <w:iCs/>
          <w:color w:val="000000" w:themeColor="text1"/>
          <w:sz w:val="24"/>
          <w:szCs w:val="24"/>
        </w:rPr>
        <w:tab/>
      </w:r>
      <w:r w:rsidR="0061324A" w:rsidRPr="00943B3B">
        <w:rPr>
          <w:rFonts w:ascii="Times New Roman" w:eastAsia="Times New Roman" w:hAnsi="Times New Roman"/>
          <w:i/>
          <w:iCs/>
          <w:color w:val="000000" w:themeColor="text1"/>
          <w:sz w:val="24"/>
          <w:szCs w:val="24"/>
        </w:rPr>
        <w:t>Substantive and Procedural Violations of the IDEA</w:t>
      </w:r>
    </w:p>
    <w:p w14:paraId="61D9DA26" w14:textId="77777777" w:rsidR="003C556E" w:rsidRPr="003C556E" w:rsidRDefault="003C556E" w:rsidP="003C556E">
      <w:pPr>
        <w:pStyle w:val="NoSpacing"/>
        <w:tabs>
          <w:tab w:val="left" w:pos="720"/>
        </w:tabs>
        <w:ind w:left="2880"/>
        <w:rPr>
          <w:rFonts w:ascii="Times New Roman" w:eastAsia="Times New Roman" w:hAnsi="Times New Roman"/>
          <w:i/>
          <w:iCs/>
          <w:color w:val="000000" w:themeColor="text1"/>
          <w:sz w:val="24"/>
          <w:szCs w:val="24"/>
        </w:rPr>
      </w:pPr>
    </w:p>
    <w:p w14:paraId="73A13DFA" w14:textId="0ED2EECC" w:rsidR="0061324A" w:rsidRDefault="0061324A" w:rsidP="003C556E">
      <w:pPr>
        <w:pStyle w:val="NoSpacing"/>
        <w:tabs>
          <w:tab w:val="left" w:pos="720"/>
        </w:tabs>
        <w:rPr>
          <w:rFonts w:ascii="Times New Roman" w:hAnsi="Times New Roman"/>
          <w:color w:val="000000" w:themeColor="text1"/>
          <w:sz w:val="24"/>
          <w:szCs w:val="24"/>
        </w:rPr>
      </w:pPr>
      <w:r w:rsidRPr="00943B3B">
        <w:rPr>
          <w:rFonts w:ascii="Times New Roman" w:hAnsi="Times New Roman"/>
          <w:color w:val="000000" w:themeColor="text1"/>
          <w:sz w:val="24"/>
          <w:szCs w:val="24"/>
        </w:rPr>
        <w:tab/>
        <w:t>The IDEA was enacted “to ensure that all children with disabilities have available to them a free appropriate public education</w:t>
      </w:r>
      <w:r w:rsidR="002F06DC">
        <w:rPr>
          <w:rFonts w:ascii="Times New Roman" w:hAnsi="Times New Roman"/>
          <w:color w:val="000000" w:themeColor="text1"/>
          <w:sz w:val="24"/>
          <w:szCs w:val="24"/>
        </w:rPr>
        <w:t xml:space="preserve"> . . . designed to meet their unique needs </w:t>
      </w:r>
      <w:r w:rsidR="002F06DC" w:rsidRPr="0011265A">
        <w:rPr>
          <w:rFonts w:ascii="Times New Roman" w:hAnsi="Times New Roman"/>
          <w:color w:val="000000" w:themeColor="text1"/>
          <w:sz w:val="24"/>
          <w:szCs w:val="24"/>
        </w:rPr>
        <w:t>and prepare them for further education, employment and independent living.</w:t>
      </w:r>
      <w:r w:rsidRPr="0011265A">
        <w:rPr>
          <w:rFonts w:ascii="Times New Roman" w:hAnsi="Times New Roman"/>
          <w:color w:val="000000" w:themeColor="text1"/>
          <w:sz w:val="24"/>
          <w:szCs w:val="24"/>
        </w:rPr>
        <w:t>”</w:t>
      </w:r>
      <w:r w:rsidRPr="0011265A">
        <w:rPr>
          <w:rStyle w:val="FootnoteReference"/>
          <w:rFonts w:ascii="Times New Roman" w:hAnsi="Times New Roman"/>
          <w:color w:val="000000" w:themeColor="text1"/>
          <w:sz w:val="24"/>
          <w:szCs w:val="24"/>
        </w:rPr>
        <w:footnoteReference w:id="22"/>
      </w:r>
      <w:r w:rsidRPr="0011265A">
        <w:rPr>
          <w:rFonts w:ascii="Times New Roman" w:hAnsi="Times New Roman"/>
          <w:color w:val="000000" w:themeColor="text1"/>
          <w:sz w:val="24"/>
          <w:szCs w:val="24"/>
        </w:rPr>
        <w:t xml:space="preserve"> </w:t>
      </w:r>
      <w:r w:rsidR="002F06DC" w:rsidRPr="0011265A">
        <w:rPr>
          <w:rFonts w:ascii="Times New Roman" w:hAnsi="Times New Roman"/>
          <w:color w:val="000000" w:themeColor="text1"/>
          <w:sz w:val="24"/>
          <w:szCs w:val="24"/>
        </w:rPr>
        <w:t xml:space="preserve">The statute </w:t>
      </w:r>
      <w:r w:rsidRPr="0011265A">
        <w:rPr>
          <w:rFonts w:ascii="Times New Roman" w:hAnsi="Times New Roman"/>
          <w:color w:val="000000" w:themeColor="text1"/>
          <w:sz w:val="24"/>
          <w:szCs w:val="24"/>
        </w:rPr>
        <w:t>contains both substantive and procedural protections to effectuate this purpose.</w:t>
      </w:r>
      <w:r w:rsidRPr="0011265A">
        <w:rPr>
          <w:rStyle w:val="FootnoteReference"/>
          <w:rFonts w:ascii="Times New Roman" w:hAnsi="Times New Roman"/>
          <w:color w:val="000000" w:themeColor="text1"/>
          <w:sz w:val="24"/>
          <w:szCs w:val="24"/>
        </w:rPr>
        <w:footnoteReference w:id="23"/>
      </w:r>
      <w:r w:rsidRPr="0011265A">
        <w:rPr>
          <w:rFonts w:ascii="Times New Roman" w:hAnsi="Times New Roman"/>
          <w:color w:val="000000" w:themeColor="text1"/>
          <w:sz w:val="24"/>
          <w:szCs w:val="24"/>
        </w:rPr>
        <w:t xml:space="preserve"> </w:t>
      </w:r>
      <w:r w:rsidR="0011265A" w:rsidRPr="0011265A">
        <w:rPr>
          <w:rFonts w:ascii="Times New Roman" w:hAnsi="Times New Roman"/>
          <w:color w:val="000000" w:themeColor="text1"/>
          <w:sz w:val="24"/>
          <w:szCs w:val="24"/>
        </w:rPr>
        <w:t xml:space="preserve">As such, </w:t>
      </w:r>
      <w:r w:rsidR="001637B1">
        <w:rPr>
          <w:rFonts w:ascii="Times New Roman" w:hAnsi="Times New Roman"/>
          <w:color w:val="000000" w:themeColor="text1"/>
          <w:sz w:val="24"/>
          <w:szCs w:val="24"/>
        </w:rPr>
        <w:t>there are “two types of arguments available to the parents at a due process hearing, both of which center on the denial of a FAPE. They can argue that their child is being denied a FAPE substantively, on the grounds that his or her IEP lacks certain special education or related services . . . and they can argue that their child is being denied a FAPE due to procedural violations.”</w:t>
      </w:r>
      <w:r w:rsidRPr="0011265A">
        <w:rPr>
          <w:rStyle w:val="FootnoteReference"/>
          <w:rFonts w:ascii="Times New Roman" w:hAnsi="Times New Roman"/>
          <w:color w:val="000000" w:themeColor="text1"/>
          <w:sz w:val="24"/>
          <w:szCs w:val="24"/>
        </w:rPr>
        <w:footnoteReference w:id="24"/>
      </w:r>
      <w:r w:rsidRPr="0011265A">
        <w:rPr>
          <w:rFonts w:ascii="Times New Roman" w:hAnsi="Times New Roman"/>
          <w:color w:val="000000" w:themeColor="text1"/>
          <w:sz w:val="24"/>
          <w:szCs w:val="24"/>
        </w:rPr>
        <w:t xml:space="preserve"> </w:t>
      </w:r>
    </w:p>
    <w:p w14:paraId="3D3551E2" w14:textId="67FEBA74" w:rsidR="003C556E" w:rsidRDefault="003C556E" w:rsidP="003C556E">
      <w:pPr>
        <w:pStyle w:val="NoSpacing"/>
        <w:tabs>
          <w:tab w:val="left" w:pos="720"/>
        </w:tabs>
        <w:rPr>
          <w:rFonts w:ascii="Times New Roman" w:hAnsi="Times New Roman"/>
          <w:color w:val="000000" w:themeColor="text1"/>
          <w:sz w:val="24"/>
          <w:szCs w:val="24"/>
        </w:rPr>
      </w:pPr>
    </w:p>
    <w:p w14:paraId="3243E835" w14:textId="77777777" w:rsidR="004811EE" w:rsidRPr="0011265A" w:rsidRDefault="004811EE" w:rsidP="003C556E">
      <w:pPr>
        <w:pStyle w:val="NoSpacing"/>
        <w:tabs>
          <w:tab w:val="left" w:pos="720"/>
        </w:tabs>
        <w:rPr>
          <w:rFonts w:ascii="Times New Roman" w:hAnsi="Times New Roman"/>
          <w:color w:val="000000" w:themeColor="text1"/>
          <w:sz w:val="24"/>
          <w:szCs w:val="24"/>
        </w:rPr>
      </w:pPr>
    </w:p>
    <w:p w14:paraId="467D6CD3" w14:textId="44FEE43A" w:rsidR="003C556E" w:rsidRDefault="003C556E" w:rsidP="003C556E">
      <w:pPr>
        <w:pStyle w:val="NoSpacing"/>
        <w:tabs>
          <w:tab w:val="left" w:pos="720"/>
        </w:tabs>
        <w:ind w:left="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ab/>
      </w:r>
      <w:r>
        <w:rPr>
          <w:rFonts w:ascii="Times New Roman" w:eastAsia="Times New Roman" w:hAnsi="Times New Roman"/>
          <w:color w:val="000000" w:themeColor="text1"/>
          <w:sz w:val="24"/>
          <w:szCs w:val="24"/>
        </w:rPr>
        <w:tab/>
        <w:t>a.</w:t>
      </w:r>
      <w:r>
        <w:rPr>
          <w:rFonts w:ascii="Times New Roman" w:eastAsia="Times New Roman" w:hAnsi="Times New Roman"/>
          <w:color w:val="000000" w:themeColor="text1"/>
          <w:sz w:val="24"/>
          <w:szCs w:val="24"/>
        </w:rPr>
        <w:tab/>
      </w:r>
      <w:r w:rsidR="0061324A" w:rsidRPr="003C556E">
        <w:rPr>
          <w:rFonts w:ascii="Times New Roman" w:eastAsia="Times New Roman" w:hAnsi="Times New Roman"/>
          <w:color w:val="000000" w:themeColor="text1"/>
          <w:sz w:val="24"/>
          <w:szCs w:val="24"/>
        </w:rPr>
        <w:t>Substantive</w:t>
      </w:r>
      <w:r w:rsidR="0061324A" w:rsidRPr="0011265A">
        <w:rPr>
          <w:rFonts w:ascii="Times New Roman" w:eastAsia="Times New Roman" w:hAnsi="Times New Roman"/>
          <w:i/>
          <w:iCs/>
          <w:color w:val="000000" w:themeColor="text1"/>
          <w:sz w:val="24"/>
          <w:szCs w:val="24"/>
        </w:rPr>
        <w:t xml:space="preserve"> </w:t>
      </w:r>
      <w:r w:rsidR="00612C8C" w:rsidRPr="003C556E">
        <w:rPr>
          <w:rFonts w:ascii="Times New Roman" w:eastAsia="Times New Roman" w:hAnsi="Times New Roman"/>
          <w:color w:val="000000" w:themeColor="text1"/>
          <w:sz w:val="24"/>
          <w:szCs w:val="24"/>
        </w:rPr>
        <w:t>v</w:t>
      </w:r>
      <w:r w:rsidR="0061324A" w:rsidRPr="003C556E">
        <w:rPr>
          <w:rFonts w:ascii="Times New Roman" w:eastAsia="Times New Roman" w:hAnsi="Times New Roman"/>
          <w:color w:val="000000" w:themeColor="text1"/>
          <w:sz w:val="24"/>
          <w:szCs w:val="24"/>
        </w:rPr>
        <w:t>iolation</w:t>
      </w:r>
      <w:r w:rsidR="001637B1" w:rsidRPr="003C556E">
        <w:rPr>
          <w:rFonts w:ascii="Times New Roman" w:eastAsia="Times New Roman" w:hAnsi="Times New Roman"/>
          <w:color w:val="000000" w:themeColor="text1"/>
          <w:sz w:val="24"/>
          <w:szCs w:val="24"/>
        </w:rPr>
        <w:t>s</w:t>
      </w:r>
    </w:p>
    <w:p w14:paraId="57AA0CAA" w14:textId="77777777" w:rsidR="003C556E" w:rsidRPr="003C556E" w:rsidRDefault="003C556E" w:rsidP="003C556E">
      <w:pPr>
        <w:pStyle w:val="NoSpacing"/>
        <w:tabs>
          <w:tab w:val="left" w:pos="720"/>
        </w:tabs>
        <w:ind w:left="1440"/>
        <w:rPr>
          <w:rFonts w:ascii="Times New Roman" w:eastAsia="Times New Roman" w:hAnsi="Times New Roman"/>
          <w:i/>
          <w:iCs/>
          <w:color w:val="000000" w:themeColor="text1"/>
          <w:sz w:val="24"/>
          <w:szCs w:val="24"/>
        </w:rPr>
      </w:pPr>
    </w:p>
    <w:p w14:paraId="4E16D5BA" w14:textId="305B0000" w:rsidR="0061324A" w:rsidRDefault="0061324A" w:rsidP="003C556E">
      <w:pPr>
        <w:pStyle w:val="NoSpacing"/>
        <w:tabs>
          <w:tab w:val="left" w:pos="720"/>
        </w:tabs>
        <w:rPr>
          <w:rFonts w:ascii="Times New Roman" w:hAnsi="Times New Roman"/>
          <w:color w:val="000000" w:themeColor="text1"/>
          <w:sz w:val="24"/>
          <w:szCs w:val="24"/>
        </w:rPr>
      </w:pPr>
      <w:r w:rsidRPr="00943B3B">
        <w:rPr>
          <w:rFonts w:ascii="Times New Roman" w:hAnsi="Times New Roman"/>
          <w:color w:val="000000" w:themeColor="text1"/>
          <w:sz w:val="24"/>
          <w:szCs w:val="24"/>
        </w:rPr>
        <w:tab/>
        <w:t xml:space="preserve">To fulfill its substantive obligations, a school district is required to develop and implement an IEP tailored to </w:t>
      </w:r>
      <w:r w:rsidR="008B2D4F">
        <w:rPr>
          <w:rFonts w:ascii="Times New Roman" w:hAnsi="Times New Roman"/>
          <w:color w:val="000000" w:themeColor="text1"/>
          <w:sz w:val="24"/>
          <w:szCs w:val="24"/>
        </w:rPr>
        <w:t xml:space="preserve">a </w:t>
      </w:r>
      <w:r w:rsidRPr="00943B3B">
        <w:rPr>
          <w:rFonts w:ascii="Times New Roman" w:hAnsi="Times New Roman"/>
          <w:color w:val="000000" w:themeColor="text1"/>
          <w:sz w:val="24"/>
          <w:szCs w:val="24"/>
        </w:rPr>
        <w:t>child’s</w:t>
      </w:r>
      <w:r w:rsidR="008B2D4F">
        <w:rPr>
          <w:rFonts w:ascii="Times New Roman" w:hAnsi="Times New Roman"/>
          <w:color w:val="000000" w:themeColor="text1"/>
          <w:sz w:val="24"/>
          <w:szCs w:val="24"/>
        </w:rPr>
        <w:t xml:space="preserve"> current</w:t>
      </w:r>
      <w:r w:rsidRPr="00943B3B">
        <w:rPr>
          <w:rFonts w:ascii="Times New Roman" w:hAnsi="Times New Roman"/>
          <w:color w:val="000000" w:themeColor="text1"/>
          <w:sz w:val="24"/>
          <w:szCs w:val="24"/>
        </w:rPr>
        <w:t xml:space="preserve"> academic and functional </w:t>
      </w:r>
      <w:r w:rsidR="008B2D4F">
        <w:rPr>
          <w:rFonts w:ascii="Times New Roman" w:hAnsi="Times New Roman"/>
          <w:color w:val="000000" w:themeColor="text1"/>
          <w:sz w:val="24"/>
          <w:szCs w:val="24"/>
        </w:rPr>
        <w:t>needs</w:t>
      </w:r>
      <w:r w:rsidRPr="00943B3B">
        <w:rPr>
          <w:rFonts w:ascii="Times New Roman" w:hAnsi="Times New Roman"/>
          <w:color w:val="000000" w:themeColor="text1"/>
          <w:sz w:val="24"/>
          <w:szCs w:val="24"/>
        </w:rPr>
        <w:t>.</w:t>
      </w:r>
      <w:r w:rsidRPr="00943B3B">
        <w:rPr>
          <w:rStyle w:val="FootnoteReference"/>
          <w:rFonts w:ascii="Times New Roman" w:hAnsi="Times New Roman"/>
          <w:color w:val="000000" w:themeColor="text1"/>
          <w:sz w:val="24"/>
          <w:szCs w:val="24"/>
        </w:rPr>
        <w:footnoteReference w:id="25"/>
      </w:r>
      <w:r w:rsidR="005A0418">
        <w:rPr>
          <w:rFonts w:ascii="Times New Roman" w:hAnsi="Times New Roman"/>
          <w:color w:val="000000" w:themeColor="text1"/>
          <w:sz w:val="24"/>
          <w:szCs w:val="24"/>
        </w:rPr>
        <w:t xml:space="preserve"> To provide a FAPE, the IEP must be individually designed and</w:t>
      </w:r>
      <w:r w:rsidR="002E712D">
        <w:rPr>
          <w:rFonts w:ascii="Times New Roman" w:hAnsi="Times New Roman"/>
          <w:color w:val="000000" w:themeColor="text1"/>
          <w:sz w:val="24"/>
          <w:szCs w:val="24"/>
        </w:rPr>
        <w:t xml:space="preserve"> </w:t>
      </w:r>
      <w:r w:rsidR="005A0418">
        <w:rPr>
          <w:rFonts w:ascii="Times New Roman" w:hAnsi="Times New Roman"/>
          <w:color w:val="000000" w:themeColor="text1"/>
          <w:sz w:val="24"/>
          <w:szCs w:val="24"/>
        </w:rPr>
        <w:t xml:space="preserve">include, </w:t>
      </w:r>
      <w:r w:rsidR="002E712D">
        <w:rPr>
          <w:rFonts w:ascii="Times New Roman" w:hAnsi="Times New Roman"/>
          <w:color w:val="000000" w:themeColor="text1"/>
          <w:sz w:val="24"/>
          <w:szCs w:val="24"/>
        </w:rPr>
        <w:t>“</w:t>
      </w:r>
      <w:r w:rsidR="005A0418">
        <w:rPr>
          <w:rFonts w:ascii="Times New Roman" w:hAnsi="Times New Roman"/>
          <w:color w:val="000000" w:themeColor="text1"/>
          <w:sz w:val="24"/>
          <w:szCs w:val="24"/>
        </w:rPr>
        <w:t>at</w:t>
      </w:r>
      <w:r w:rsidRPr="00943B3B">
        <w:rPr>
          <w:rFonts w:ascii="Times New Roman" w:hAnsi="Times New Roman"/>
          <w:color w:val="000000" w:themeColor="text1"/>
          <w:sz w:val="24"/>
          <w:szCs w:val="24"/>
        </w:rPr>
        <w:t xml:space="preserve"> a bare minimum,</w:t>
      </w:r>
      <w:r w:rsidR="005A0418">
        <w:rPr>
          <w:rFonts w:ascii="Times New Roman" w:hAnsi="Times New Roman"/>
          <w:color w:val="000000" w:themeColor="text1"/>
          <w:sz w:val="24"/>
          <w:szCs w:val="24"/>
        </w:rPr>
        <w:t xml:space="preserve"> </w:t>
      </w:r>
      <w:r w:rsidRPr="00943B3B">
        <w:rPr>
          <w:rFonts w:ascii="Times New Roman" w:hAnsi="Times New Roman"/>
          <w:color w:val="000000" w:themeColor="text1"/>
          <w:sz w:val="24"/>
          <w:szCs w:val="24"/>
        </w:rPr>
        <w:t>the child’s present level of educational attainment, the short- and long-term goals for his or her education, objective criteria with which to measure progress toward those goals, and the specific services to be offered.”</w:t>
      </w:r>
      <w:r w:rsidRPr="00943B3B">
        <w:rPr>
          <w:rStyle w:val="FootnoteReference"/>
          <w:rFonts w:ascii="Times New Roman" w:hAnsi="Times New Roman"/>
          <w:color w:val="000000" w:themeColor="text1"/>
          <w:sz w:val="24"/>
          <w:szCs w:val="24"/>
        </w:rPr>
        <w:footnoteReference w:id="26"/>
      </w:r>
      <w:r w:rsidRPr="00943B3B">
        <w:rPr>
          <w:rFonts w:ascii="Times New Roman" w:hAnsi="Times New Roman"/>
          <w:color w:val="000000" w:themeColor="text1"/>
          <w:sz w:val="24"/>
          <w:szCs w:val="24"/>
        </w:rPr>
        <w:t xml:space="preserve"> </w:t>
      </w:r>
      <w:r w:rsidR="001637B1">
        <w:rPr>
          <w:rFonts w:ascii="Times New Roman" w:hAnsi="Times New Roman"/>
          <w:color w:val="000000" w:themeColor="text1"/>
          <w:sz w:val="24"/>
          <w:szCs w:val="24"/>
        </w:rPr>
        <w:t xml:space="preserve">An IEP </w:t>
      </w:r>
      <w:r w:rsidR="001637B1" w:rsidRPr="00943B3B">
        <w:rPr>
          <w:rFonts w:ascii="Times New Roman" w:hAnsi="Times New Roman"/>
          <w:color w:val="000000" w:themeColor="text1"/>
          <w:sz w:val="24"/>
          <w:szCs w:val="24"/>
        </w:rPr>
        <w:t>“reasonably calculated to enable a child to make progress appropriate in light of the child’s circumstances”</w:t>
      </w:r>
      <w:r w:rsidR="008B2D4F">
        <w:rPr>
          <w:rFonts w:ascii="Times New Roman" w:hAnsi="Times New Roman"/>
          <w:color w:val="000000" w:themeColor="text1"/>
          <w:sz w:val="24"/>
          <w:szCs w:val="24"/>
        </w:rPr>
        <w:t xml:space="preserve"> will be substantively </w:t>
      </w:r>
      <w:r w:rsidR="008B2D4F" w:rsidRPr="00A7461E">
        <w:rPr>
          <w:rFonts w:ascii="Times New Roman" w:hAnsi="Times New Roman"/>
          <w:color w:val="000000" w:themeColor="text1"/>
          <w:sz w:val="24"/>
          <w:szCs w:val="24"/>
        </w:rPr>
        <w:t>sound.</w:t>
      </w:r>
      <w:r w:rsidR="001637B1" w:rsidRPr="00A7461E">
        <w:rPr>
          <w:rStyle w:val="FootnoteReference"/>
          <w:rFonts w:ascii="Times New Roman" w:hAnsi="Times New Roman"/>
          <w:color w:val="000000" w:themeColor="text1"/>
          <w:sz w:val="24"/>
          <w:szCs w:val="24"/>
        </w:rPr>
        <w:footnoteReference w:id="27"/>
      </w:r>
      <w:r w:rsidR="001637B1" w:rsidRPr="00A7461E">
        <w:rPr>
          <w:rFonts w:ascii="Times New Roman" w:hAnsi="Times New Roman"/>
          <w:color w:val="000000" w:themeColor="text1"/>
          <w:sz w:val="24"/>
          <w:szCs w:val="24"/>
        </w:rPr>
        <w:t xml:space="preserve"> </w:t>
      </w:r>
      <w:bookmarkStart w:id="1" w:name="_Hlk116569796"/>
      <w:r w:rsidR="008B2D4F" w:rsidRPr="00A7461E">
        <w:rPr>
          <w:rFonts w:ascii="Times New Roman" w:hAnsi="Times New Roman"/>
          <w:color w:val="000000" w:themeColor="text1"/>
          <w:sz w:val="24"/>
          <w:szCs w:val="24"/>
        </w:rPr>
        <w:t xml:space="preserve">The continued adequacy of a student’s IEP is ensured through the requirement that a student’s team meet annually to </w:t>
      </w:r>
      <w:r w:rsidR="00A7461E" w:rsidRPr="00A7461E">
        <w:rPr>
          <w:rFonts w:ascii="Times New Roman" w:hAnsi="Times New Roman"/>
          <w:color w:val="000000" w:themeColor="text1"/>
          <w:sz w:val="24"/>
          <w:szCs w:val="24"/>
        </w:rPr>
        <w:t>reevaluate whether the goals and services offered remain appropriate.</w:t>
      </w:r>
      <w:r w:rsidR="008B2D4F" w:rsidRPr="00A7461E">
        <w:rPr>
          <w:rStyle w:val="FootnoteReference"/>
          <w:rFonts w:ascii="Times New Roman" w:hAnsi="Times New Roman"/>
          <w:color w:val="000000" w:themeColor="text1"/>
          <w:sz w:val="24"/>
          <w:szCs w:val="24"/>
        </w:rPr>
        <w:footnoteReference w:id="28"/>
      </w:r>
      <w:bookmarkEnd w:id="1"/>
    </w:p>
    <w:p w14:paraId="1A13AC68" w14:textId="77777777" w:rsidR="003C556E" w:rsidRPr="00A7461E" w:rsidRDefault="003C556E" w:rsidP="003C556E">
      <w:pPr>
        <w:pStyle w:val="NoSpacing"/>
        <w:tabs>
          <w:tab w:val="left" w:pos="720"/>
        </w:tabs>
        <w:rPr>
          <w:rFonts w:ascii="Times New Roman" w:hAnsi="Times New Roman"/>
          <w:color w:val="000000" w:themeColor="text1"/>
          <w:sz w:val="24"/>
          <w:szCs w:val="24"/>
        </w:rPr>
      </w:pPr>
    </w:p>
    <w:p w14:paraId="5D1212D7" w14:textId="0DF98917" w:rsidR="0061324A" w:rsidRDefault="00C23927" w:rsidP="003C556E">
      <w:pPr>
        <w:pStyle w:val="NoSpacing"/>
        <w:tabs>
          <w:tab w:val="left" w:pos="720"/>
        </w:tabs>
        <w:rPr>
          <w:rFonts w:ascii="Times New Roman" w:hAnsi="Times New Roman"/>
          <w:color w:val="000000" w:themeColor="text1"/>
          <w:sz w:val="24"/>
          <w:szCs w:val="24"/>
        </w:rPr>
      </w:pPr>
      <w:r>
        <w:rPr>
          <w:rFonts w:ascii="Times New Roman" w:hAnsi="Times New Roman"/>
          <w:color w:val="000000" w:themeColor="text1"/>
          <w:sz w:val="24"/>
          <w:szCs w:val="24"/>
        </w:rPr>
        <w:tab/>
      </w:r>
      <w:bookmarkStart w:id="2" w:name="_Hlk116895635"/>
      <w:r w:rsidR="001637B1" w:rsidRPr="00943B3B">
        <w:rPr>
          <w:rFonts w:ascii="Times New Roman" w:hAnsi="Times New Roman"/>
          <w:color w:val="000000" w:themeColor="text1"/>
          <w:sz w:val="24"/>
          <w:szCs w:val="24"/>
        </w:rPr>
        <w:t xml:space="preserve">Under the IDEA, a substantive violation occurs where </w:t>
      </w:r>
      <w:r w:rsidR="001637B1">
        <w:rPr>
          <w:rFonts w:ascii="Times New Roman" w:hAnsi="Times New Roman"/>
          <w:color w:val="000000" w:themeColor="text1"/>
          <w:sz w:val="24"/>
          <w:szCs w:val="24"/>
        </w:rPr>
        <w:t>the content of an</w:t>
      </w:r>
      <w:r w:rsidR="001637B1" w:rsidRPr="00943B3B">
        <w:rPr>
          <w:rFonts w:ascii="Times New Roman" w:hAnsi="Times New Roman"/>
          <w:color w:val="000000" w:themeColor="text1"/>
          <w:sz w:val="24"/>
          <w:szCs w:val="24"/>
        </w:rPr>
        <w:t xml:space="preserve"> IEP</w:t>
      </w:r>
      <w:r w:rsidR="008E646C">
        <w:rPr>
          <w:rFonts w:ascii="Times New Roman" w:hAnsi="Times New Roman"/>
          <w:color w:val="000000" w:themeColor="text1"/>
          <w:sz w:val="24"/>
          <w:szCs w:val="24"/>
        </w:rPr>
        <w:t xml:space="preserve"> </w:t>
      </w:r>
      <w:r w:rsidR="001637B1" w:rsidRPr="00943B3B">
        <w:rPr>
          <w:rFonts w:ascii="Times New Roman" w:hAnsi="Times New Roman"/>
          <w:color w:val="000000" w:themeColor="text1"/>
          <w:sz w:val="24"/>
          <w:szCs w:val="24"/>
        </w:rPr>
        <w:t>is insufficient to afford the student a FAPE</w:t>
      </w:r>
      <w:r w:rsidR="009C6AA4">
        <w:rPr>
          <w:rFonts w:ascii="Times New Roman" w:hAnsi="Times New Roman"/>
          <w:color w:val="000000" w:themeColor="text1"/>
          <w:sz w:val="24"/>
          <w:szCs w:val="24"/>
        </w:rPr>
        <w:t>.</w:t>
      </w:r>
      <w:r w:rsidR="009C6AA4">
        <w:rPr>
          <w:rStyle w:val="FootnoteReference"/>
          <w:rFonts w:ascii="Times New Roman" w:hAnsi="Times New Roman"/>
          <w:color w:val="000000" w:themeColor="text1"/>
          <w:sz w:val="24"/>
          <w:szCs w:val="24"/>
        </w:rPr>
        <w:footnoteReference w:id="29"/>
      </w:r>
      <w:r w:rsidR="009C6AA4">
        <w:rPr>
          <w:rFonts w:ascii="Times New Roman" w:hAnsi="Times New Roman"/>
          <w:color w:val="000000" w:themeColor="text1"/>
          <w:sz w:val="24"/>
          <w:szCs w:val="24"/>
        </w:rPr>
        <w:t xml:space="preserve"> </w:t>
      </w:r>
      <w:r w:rsidR="009261ED">
        <w:rPr>
          <w:rFonts w:ascii="Times New Roman" w:hAnsi="Times New Roman"/>
          <w:color w:val="000000" w:themeColor="text1"/>
          <w:sz w:val="24"/>
          <w:szCs w:val="24"/>
        </w:rPr>
        <w:t>By way of example, co</w:t>
      </w:r>
      <w:r w:rsidR="009C6AA4">
        <w:rPr>
          <w:rFonts w:ascii="Times New Roman" w:hAnsi="Times New Roman"/>
          <w:color w:val="000000" w:themeColor="text1"/>
          <w:sz w:val="24"/>
          <w:szCs w:val="24"/>
        </w:rPr>
        <w:t>urts have found such violations where an IEP proposes a full inclusion model but the information before the Team demonstrated that the student requires a therapeutic school due to significant mental health needs,</w:t>
      </w:r>
      <w:r w:rsidR="009C6AA4">
        <w:rPr>
          <w:rStyle w:val="FootnoteReference"/>
          <w:rFonts w:ascii="Times New Roman" w:hAnsi="Times New Roman"/>
          <w:color w:val="000000" w:themeColor="text1"/>
          <w:sz w:val="24"/>
          <w:szCs w:val="24"/>
        </w:rPr>
        <w:footnoteReference w:id="30"/>
      </w:r>
      <w:r w:rsidR="009C6AA4">
        <w:rPr>
          <w:rFonts w:ascii="Times New Roman" w:hAnsi="Times New Roman"/>
          <w:color w:val="000000" w:themeColor="text1"/>
          <w:sz w:val="24"/>
          <w:szCs w:val="24"/>
        </w:rPr>
        <w:t xml:space="preserve"> and where an</w:t>
      </w:r>
      <w:r w:rsidR="00FD394A">
        <w:rPr>
          <w:rFonts w:ascii="Times New Roman" w:hAnsi="Times New Roman"/>
          <w:color w:val="000000" w:themeColor="text1"/>
          <w:sz w:val="24"/>
          <w:szCs w:val="24"/>
        </w:rPr>
        <w:t xml:space="preserve"> IEP fail</w:t>
      </w:r>
      <w:r w:rsidR="008E646C">
        <w:rPr>
          <w:rFonts w:ascii="Times New Roman" w:hAnsi="Times New Roman"/>
          <w:color w:val="000000" w:themeColor="text1"/>
          <w:sz w:val="24"/>
          <w:szCs w:val="24"/>
        </w:rPr>
        <w:t>s</w:t>
      </w:r>
      <w:r w:rsidR="00FD394A">
        <w:rPr>
          <w:rFonts w:ascii="Times New Roman" w:hAnsi="Times New Roman"/>
          <w:color w:val="000000" w:themeColor="text1"/>
          <w:sz w:val="24"/>
          <w:szCs w:val="24"/>
        </w:rPr>
        <w:t xml:space="preserve"> to provide </w:t>
      </w:r>
      <w:r w:rsidR="008E646C">
        <w:rPr>
          <w:rFonts w:ascii="Times New Roman" w:hAnsi="Times New Roman"/>
          <w:color w:val="000000" w:themeColor="text1"/>
          <w:sz w:val="24"/>
          <w:szCs w:val="24"/>
        </w:rPr>
        <w:t>the “substantial related services and greater individualized attention” a child needs to make educational progress and receive an educational benefit</w:t>
      </w:r>
      <w:r w:rsidR="00FD394A">
        <w:rPr>
          <w:rFonts w:ascii="Times New Roman" w:hAnsi="Times New Roman"/>
          <w:color w:val="000000" w:themeColor="text1"/>
          <w:sz w:val="24"/>
          <w:szCs w:val="24"/>
        </w:rPr>
        <w:t>.</w:t>
      </w:r>
      <w:r w:rsidR="001637B1" w:rsidRPr="00943B3B">
        <w:rPr>
          <w:rStyle w:val="FootnoteReference"/>
          <w:rFonts w:ascii="Times New Roman" w:hAnsi="Times New Roman"/>
          <w:color w:val="000000" w:themeColor="text1"/>
          <w:sz w:val="24"/>
          <w:szCs w:val="24"/>
        </w:rPr>
        <w:footnoteReference w:id="31"/>
      </w:r>
      <w:bookmarkEnd w:id="2"/>
    </w:p>
    <w:p w14:paraId="7CBDB9D5" w14:textId="77777777" w:rsidR="003C556E" w:rsidRPr="00943B3B" w:rsidRDefault="003C556E" w:rsidP="003C556E">
      <w:pPr>
        <w:pStyle w:val="NoSpacing"/>
        <w:tabs>
          <w:tab w:val="left" w:pos="720"/>
        </w:tabs>
        <w:rPr>
          <w:rFonts w:ascii="Times New Roman" w:hAnsi="Times New Roman"/>
          <w:color w:val="000000" w:themeColor="text1"/>
          <w:sz w:val="24"/>
          <w:szCs w:val="24"/>
        </w:rPr>
      </w:pPr>
    </w:p>
    <w:p w14:paraId="1969ACE2" w14:textId="158F2754" w:rsidR="0061324A" w:rsidRDefault="0061324A" w:rsidP="003C556E">
      <w:pPr>
        <w:pStyle w:val="NoSpacing"/>
        <w:tabs>
          <w:tab w:val="left" w:pos="720"/>
        </w:tabs>
        <w:rPr>
          <w:rFonts w:ascii="Times New Roman" w:hAnsi="Times New Roman"/>
          <w:color w:val="000000" w:themeColor="text1"/>
          <w:sz w:val="24"/>
          <w:szCs w:val="24"/>
        </w:rPr>
      </w:pPr>
      <w:r w:rsidRPr="00943B3B">
        <w:rPr>
          <w:rFonts w:ascii="Times New Roman" w:hAnsi="Times New Roman"/>
          <w:color w:val="000000" w:themeColor="text1"/>
          <w:sz w:val="24"/>
          <w:szCs w:val="24"/>
        </w:rPr>
        <w:tab/>
        <w:t xml:space="preserve">Alternatively, </w:t>
      </w:r>
      <w:r w:rsidR="008E646C">
        <w:rPr>
          <w:rFonts w:ascii="Times New Roman" w:hAnsi="Times New Roman"/>
          <w:color w:val="000000" w:themeColor="text1"/>
          <w:sz w:val="24"/>
          <w:szCs w:val="24"/>
        </w:rPr>
        <w:t>an IEP’s failure to identify measurement methods, where there is evidence a teacher will measure progress over the course of a school year, does not constitute a substantive violation</w:t>
      </w:r>
      <w:r w:rsidR="009D1C9B">
        <w:rPr>
          <w:rFonts w:ascii="Times New Roman" w:hAnsi="Times New Roman"/>
          <w:color w:val="000000" w:themeColor="text1"/>
          <w:sz w:val="24"/>
          <w:szCs w:val="24"/>
        </w:rPr>
        <w:t>.</w:t>
      </w:r>
      <w:r w:rsidR="008E646C">
        <w:rPr>
          <w:rStyle w:val="FootnoteReference"/>
          <w:rFonts w:ascii="Times New Roman" w:hAnsi="Times New Roman"/>
          <w:color w:val="000000" w:themeColor="text1"/>
          <w:sz w:val="24"/>
          <w:szCs w:val="24"/>
        </w:rPr>
        <w:footnoteReference w:id="32"/>
      </w:r>
      <w:r w:rsidR="008E646C">
        <w:rPr>
          <w:rFonts w:ascii="Times New Roman" w:hAnsi="Times New Roman"/>
          <w:color w:val="000000" w:themeColor="text1"/>
          <w:sz w:val="24"/>
          <w:szCs w:val="24"/>
        </w:rPr>
        <w:t xml:space="preserve"> </w:t>
      </w:r>
      <w:r w:rsidR="009D1C9B">
        <w:rPr>
          <w:rFonts w:ascii="Times New Roman" w:hAnsi="Times New Roman"/>
          <w:color w:val="000000" w:themeColor="text1"/>
          <w:sz w:val="24"/>
          <w:szCs w:val="24"/>
        </w:rPr>
        <w:t xml:space="preserve">Nor does a school district’s determination to place a child in a setting other than </w:t>
      </w:r>
      <w:r w:rsidR="003248B7">
        <w:rPr>
          <w:rFonts w:ascii="Times New Roman" w:hAnsi="Times New Roman"/>
          <w:color w:val="000000" w:themeColor="text1"/>
          <w:sz w:val="24"/>
          <w:szCs w:val="24"/>
        </w:rPr>
        <w:t>that</w:t>
      </w:r>
      <w:r w:rsidR="009D1C9B">
        <w:rPr>
          <w:rFonts w:ascii="Times New Roman" w:hAnsi="Times New Roman"/>
          <w:color w:val="000000" w:themeColor="text1"/>
          <w:sz w:val="24"/>
          <w:szCs w:val="24"/>
        </w:rPr>
        <w:t xml:space="preserve"> selected by certain experts or the child’s parents constitute a substantive violation, so long as the program offered is reasonably calculated to provide the child with a </w:t>
      </w:r>
      <w:r w:rsidR="003248B7">
        <w:rPr>
          <w:rFonts w:ascii="Times New Roman" w:hAnsi="Times New Roman"/>
          <w:color w:val="000000" w:themeColor="text1"/>
          <w:sz w:val="24"/>
          <w:szCs w:val="24"/>
        </w:rPr>
        <w:t>FAPE.</w:t>
      </w:r>
      <w:r w:rsidR="003248B7">
        <w:rPr>
          <w:rStyle w:val="FootnoteReference"/>
          <w:rFonts w:ascii="Times New Roman" w:hAnsi="Times New Roman"/>
          <w:color w:val="000000" w:themeColor="text1"/>
          <w:sz w:val="24"/>
          <w:szCs w:val="24"/>
        </w:rPr>
        <w:footnoteReference w:id="33"/>
      </w:r>
    </w:p>
    <w:p w14:paraId="2FE47A3D" w14:textId="77777777" w:rsidR="003C556E" w:rsidRDefault="003C556E" w:rsidP="003C556E">
      <w:pPr>
        <w:pStyle w:val="NoSpacing"/>
        <w:tabs>
          <w:tab w:val="left" w:pos="720"/>
        </w:tabs>
        <w:rPr>
          <w:rFonts w:ascii="Times New Roman" w:eastAsia="Times New Roman" w:hAnsi="Times New Roman"/>
          <w:color w:val="000000" w:themeColor="text1"/>
          <w:sz w:val="24"/>
          <w:szCs w:val="24"/>
        </w:rPr>
      </w:pPr>
    </w:p>
    <w:p w14:paraId="061A075D" w14:textId="7D41E2D4" w:rsidR="0061324A" w:rsidRPr="003C556E" w:rsidRDefault="0061324A"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sidR="003C556E">
        <w:rPr>
          <w:rFonts w:ascii="Times New Roman" w:eastAsia="Times New Roman" w:hAnsi="Times New Roman"/>
          <w:color w:val="000000" w:themeColor="text1"/>
          <w:sz w:val="24"/>
          <w:szCs w:val="24"/>
        </w:rPr>
        <w:tab/>
      </w:r>
      <w:r w:rsidR="009D1C9B" w:rsidRPr="003C556E">
        <w:rPr>
          <w:rFonts w:ascii="Times New Roman" w:eastAsia="Times New Roman" w:hAnsi="Times New Roman"/>
          <w:color w:val="000000" w:themeColor="text1"/>
          <w:sz w:val="24"/>
          <w:szCs w:val="24"/>
        </w:rPr>
        <w:t>b</w:t>
      </w:r>
      <w:r w:rsidRPr="003C556E">
        <w:rPr>
          <w:rFonts w:ascii="Times New Roman" w:eastAsia="Times New Roman" w:hAnsi="Times New Roman"/>
          <w:color w:val="000000" w:themeColor="text1"/>
          <w:sz w:val="24"/>
          <w:szCs w:val="24"/>
        </w:rPr>
        <w:t xml:space="preserve">. </w:t>
      </w:r>
      <w:r w:rsidR="00612C8C" w:rsidRPr="003C556E">
        <w:rPr>
          <w:rFonts w:ascii="Times New Roman" w:eastAsia="Times New Roman" w:hAnsi="Times New Roman"/>
          <w:color w:val="000000" w:themeColor="text1"/>
          <w:sz w:val="24"/>
          <w:szCs w:val="24"/>
        </w:rPr>
        <w:tab/>
      </w:r>
      <w:r w:rsidRPr="003C556E">
        <w:rPr>
          <w:rFonts w:ascii="Times New Roman" w:eastAsia="Times New Roman" w:hAnsi="Times New Roman"/>
          <w:color w:val="000000" w:themeColor="text1"/>
          <w:sz w:val="24"/>
          <w:szCs w:val="24"/>
        </w:rPr>
        <w:t xml:space="preserve">Procedural </w:t>
      </w:r>
      <w:r w:rsidR="00612C8C" w:rsidRPr="003C556E">
        <w:rPr>
          <w:rFonts w:ascii="Times New Roman" w:eastAsia="Times New Roman" w:hAnsi="Times New Roman"/>
          <w:color w:val="000000" w:themeColor="text1"/>
          <w:sz w:val="24"/>
          <w:szCs w:val="24"/>
        </w:rPr>
        <w:t>v</w:t>
      </w:r>
      <w:r w:rsidRPr="003C556E">
        <w:rPr>
          <w:rFonts w:ascii="Times New Roman" w:eastAsia="Times New Roman" w:hAnsi="Times New Roman"/>
          <w:color w:val="000000" w:themeColor="text1"/>
          <w:sz w:val="24"/>
          <w:szCs w:val="24"/>
        </w:rPr>
        <w:t>iolation</w:t>
      </w:r>
      <w:r w:rsidR="009D1C9B" w:rsidRPr="003C556E">
        <w:rPr>
          <w:rFonts w:ascii="Times New Roman" w:eastAsia="Times New Roman" w:hAnsi="Times New Roman"/>
          <w:color w:val="000000" w:themeColor="text1"/>
          <w:sz w:val="24"/>
          <w:szCs w:val="24"/>
        </w:rPr>
        <w:t>s</w:t>
      </w:r>
      <w:r w:rsidRPr="003C556E">
        <w:rPr>
          <w:rFonts w:ascii="Times New Roman" w:eastAsia="Times New Roman" w:hAnsi="Times New Roman"/>
          <w:color w:val="000000" w:themeColor="text1"/>
          <w:sz w:val="24"/>
          <w:szCs w:val="24"/>
        </w:rPr>
        <w:tab/>
      </w:r>
    </w:p>
    <w:p w14:paraId="0156E2A7" w14:textId="77777777" w:rsidR="003C556E" w:rsidRPr="00BF4241" w:rsidRDefault="003C556E" w:rsidP="003C556E">
      <w:pPr>
        <w:pStyle w:val="NoSpacing"/>
        <w:tabs>
          <w:tab w:val="left" w:pos="720"/>
        </w:tabs>
        <w:rPr>
          <w:rFonts w:ascii="Times New Roman" w:eastAsia="Times New Roman" w:hAnsi="Times New Roman"/>
          <w:color w:val="000000" w:themeColor="text1"/>
          <w:sz w:val="24"/>
          <w:szCs w:val="24"/>
        </w:rPr>
      </w:pPr>
    </w:p>
    <w:p w14:paraId="2248349A" w14:textId="2AB3A6C1" w:rsidR="005B12F1" w:rsidRDefault="0061324A" w:rsidP="003C556E">
      <w:pPr>
        <w:ind w:firstLine="720"/>
        <w:rPr>
          <w:szCs w:val="24"/>
        </w:rPr>
      </w:pPr>
      <w:r w:rsidRPr="00943B3B">
        <w:rPr>
          <w:color w:val="000000" w:themeColor="text1"/>
        </w:rPr>
        <w:t xml:space="preserve">The Supreme Court </w:t>
      </w:r>
      <w:r w:rsidR="009E0919">
        <w:rPr>
          <w:color w:val="000000" w:themeColor="text1"/>
        </w:rPr>
        <w:t xml:space="preserve">has recognized the centrality </w:t>
      </w:r>
      <w:r w:rsidRPr="00943B3B">
        <w:rPr>
          <w:color w:val="000000" w:themeColor="text1"/>
        </w:rPr>
        <w:t xml:space="preserve">of </w:t>
      </w:r>
      <w:r w:rsidR="009E0919">
        <w:rPr>
          <w:color w:val="000000" w:themeColor="text1"/>
        </w:rPr>
        <w:t xml:space="preserve">the </w:t>
      </w:r>
      <w:r w:rsidRPr="00943B3B">
        <w:rPr>
          <w:color w:val="000000" w:themeColor="text1"/>
        </w:rPr>
        <w:t>procedural safeguards in the IDEA</w:t>
      </w:r>
      <w:r w:rsidR="009E0919">
        <w:rPr>
          <w:color w:val="000000" w:themeColor="text1"/>
        </w:rPr>
        <w:t>, which serve a dual purpose:</w:t>
      </w:r>
      <w:r w:rsidR="005B12F1">
        <w:rPr>
          <w:color w:val="000000" w:themeColor="text1"/>
        </w:rPr>
        <w:t xml:space="preserve"> </w:t>
      </w:r>
      <w:r w:rsidR="005B12F1" w:rsidRPr="00892A37">
        <w:rPr>
          <w:szCs w:val="24"/>
        </w:rPr>
        <w:t>they ensure that each eligible child receives a FAPE, and they provide for meaningful parental participation</w:t>
      </w:r>
      <w:r w:rsidR="005B12F1">
        <w:rPr>
          <w:szCs w:val="24"/>
        </w:rPr>
        <w:t>.</w:t>
      </w:r>
      <w:r w:rsidRPr="00943B3B">
        <w:rPr>
          <w:rStyle w:val="FootnoteReference"/>
          <w:color w:val="000000" w:themeColor="text1"/>
        </w:rPr>
        <w:footnoteReference w:id="34"/>
      </w:r>
      <w:r w:rsidRPr="00943B3B">
        <w:rPr>
          <w:color w:val="000000" w:themeColor="text1"/>
        </w:rPr>
        <w:t xml:space="preserve"> </w:t>
      </w:r>
      <w:r w:rsidR="005B12F1">
        <w:rPr>
          <w:szCs w:val="24"/>
        </w:rPr>
        <w:t>Procedural protections</w:t>
      </w:r>
      <w:r w:rsidR="009E0919" w:rsidRPr="00892A37">
        <w:rPr>
          <w:szCs w:val="24"/>
        </w:rPr>
        <w:t xml:space="preserve"> are so important that the IDEA recognizes that even if no substantive irregularities have occurred, procedural errors may amou</w:t>
      </w:r>
      <w:r w:rsidR="009E0919">
        <w:rPr>
          <w:szCs w:val="24"/>
        </w:rPr>
        <w:t>nt to a deprivation of a FAPE if “</w:t>
      </w:r>
      <w:r w:rsidR="009E0919" w:rsidRPr="00892A37">
        <w:rPr>
          <w:szCs w:val="24"/>
        </w:rPr>
        <w:t xml:space="preserve">the procedural inadequacies – (I) impeded the child’s </w:t>
      </w:r>
      <w:r w:rsidR="009E0919" w:rsidRPr="00892A37">
        <w:rPr>
          <w:szCs w:val="24"/>
        </w:rPr>
        <w:lastRenderedPageBreak/>
        <w:t>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009E0919" w:rsidRPr="00892A37">
        <w:rPr>
          <w:rStyle w:val="FootnoteReference"/>
          <w:szCs w:val="24"/>
        </w:rPr>
        <w:footnoteReference w:id="35"/>
      </w:r>
      <w:r w:rsidR="009E0919">
        <w:rPr>
          <w:szCs w:val="24"/>
        </w:rPr>
        <w:t xml:space="preserve"> </w:t>
      </w:r>
    </w:p>
    <w:p w14:paraId="36A78D09" w14:textId="77777777" w:rsidR="003C556E" w:rsidRDefault="003C556E" w:rsidP="003C556E">
      <w:pPr>
        <w:ind w:firstLine="720"/>
        <w:rPr>
          <w:color w:val="000000" w:themeColor="text1"/>
        </w:rPr>
      </w:pPr>
    </w:p>
    <w:p w14:paraId="580DFB64" w14:textId="60E7DDA5" w:rsidR="003C556E" w:rsidRDefault="0026321D" w:rsidP="009C6AA4">
      <w:pPr>
        <w:ind w:firstLine="720"/>
        <w:rPr>
          <w:color w:val="000000" w:themeColor="text1"/>
        </w:rPr>
      </w:pPr>
      <w:r>
        <w:rPr>
          <w:color w:val="000000" w:themeColor="text1"/>
        </w:rPr>
        <w:t>P</w:t>
      </w:r>
      <w:r w:rsidR="0061324A" w:rsidRPr="00943B3B">
        <w:rPr>
          <w:color w:val="000000" w:themeColor="text1"/>
        </w:rPr>
        <w:t xml:space="preserve">rocedural errors do not automatically </w:t>
      </w:r>
      <w:r w:rsidR="005B12F1">
        <w:rPr>
          <w:color w:val="000000" w:themeColor="text1"/>
        </w:rPr>
        <w:t>render</w:t>
      </w:r>
      <w:r w:rsidR="0061324A" w:rsidRPr="00943B3B">
        <w:rPr>
          <w:color w:val="000000" w:themeColor="text1"/>
        </w:rPr>
        <w:t xml:space="preserve"> an IEP legally defective</w:t>
      </w:r>
      <w:r>
        <w:rPr>
          <w:color w:val="000000" w:themeColor="text1"/>
        </w:rPr>
        <w:t xml:space="preserve">; to constitute a violation of FAPE, “[t]here must be some rational basis to believe that the procedural violations had </w:t>
      </w:r>
      <w:r w:rsidRPr="00943B3B">
        <w:rPr>
          <w:color w:val="000000" w:themeColor="text1"/>
        </w:rPr>
        <w:t>those effects</w:t>
      </w:r>
      <w:r w:rsidR="00FB7B1B">
        <w:rPr>
          <w:color w:val="000000" w:themeColor="text1"/>
        </w:rPr>
        <w:t xml:space="preserve"> [on FAPE]</w:t>
      </w:r>
      <w:r w:rsidRPr="00943B3B">
        <w:rPr>
          <w:color w:val="000000" w:themeColor="text1"/>
        </w:rPr>
        <w:t xml:space="preserve">, and that they were not </w:t>
      </w:r>
      <w:r>
        <w:rPr>
          <w:color w:val="000000" w:themeColor="text1"/>
        </w:rPr>
        <w:t>mer</w:t>
      </w:r>
      <w:r w:rsidR="00C23A9D">
        <w:rPr>
          <w:color w:val="000000" w:themeColor="text1"/>
        </w:rPr>
        <w:t>e technical violations.”</w:t>
      </w:r>
      <w:r w:rsidR="0061324A" w:rsidRPr="00943B3B">
        <w:rPr>
          <w:rStyle w:val="FootnoteReference"/>
          <w:color w:val="000000" w:themeColor="text1"/>
        </w:rPr>
        <w:footnoteReference w:id="36"/>
      </w:r>
      <w:r w:rsidR="0061324A" w:rsidRPr="00943B3B">
        <w:rPr>
          <w:color w:val="000000" w:themeColor="text1"/>
        </w:rPr>
        <w:t xml:space="preserve"> </w:t>
      </w:r>
      <w:r w:rsidR="00832098">
        <w:rPr>
          <w:color w:val="000000" w:themeColor="text1"/>
        </w:rPr>
        <w:t>A</w:t>
      </w:r>
      <w:r w:rsidR="00DB5BD7">
        <w:rPr>
          <w:color w:val="000000" w:themeColor="text1"/>
        </w:rPr>
        <w:t xml:space="preserve">s such, procedural violations generally do not amount to a </w:t>
      </w:r>
      <w:r w:rsidR="00DB5BD7" w:rsidRPr="002E712D">
        <w:rPr>
          <w:i/>
          <w:iCs/>
          <w:color w:val="000000" w:themeColor="text1"/>
        </w:rPr>
        <w:t>per se</w:t>
      </w:r>
      <w:r w:rsidR="00DB5BD7">
        <w:rPr>
          <w:color w:val="000000" w:themeColor="text1"/>
        </w:rPr>
        <w:t xml:space="preserve"> denial of a FAPE, without some showing that they have impacted a student negatively.</w:t>
      </w:r>
      <w:r w:rsidR="00DB5BD7">
        <w:rPr>
          <w:rStyle w:val="FootnoteReference"/>
          <w:color w:val="000000" w:themeColor="text1"/>
        </w:rPr>
        <w:footnoteReference w:id="37"/>
      </w:r>
      <w:r w:rsidR="006576D1">
        <w:rPr>
          <w:color w:val="000000" w:themeColor="text1"/>
        </w:rPr>
        <w:t xml:space="preserve"> Recently, however, the United States District Court for the District of Massachusetts upheld a Hearing Officer’s determination that</w:t>
      </w:r>
      <w:r w:rsidR="005C23E1">
        <w:rPr>
          <w:color w:val="000000" w:themeColor="text1"/>
        </w:rPr>
        <w:t xml:space="preserve"> “</w:t>
      </w:r>
      <w:r w:rsidR="006576D1">
        <w:rPr>
          <w:color w:val="000000" w:themeColor="text1"/>
        </w:rPr>
        <w:t>although plaintiffs did not make any showing that [Student] suffered any educational harm as a result of” the District’s failure to propose an IEP for a particular school year, the “failure to produce an IEP is so significant and fundamental a procedural misstep that some remedy was justified.”</w:t>
      </w:r>
      <w:r w:rsidR="006576D1">
        <w:rPr>
          <w:rStyle w:val="FootnoteReference"/>
          <w:color w:val="000000" w:themeColor="text1"/>
        </w:rPr>
        <w:footnoteReference w:id="38"/>
      </w:r>
    </w:p>
    <w:p w14:paraId="3A2EEADE" w14:textId="77777777" w:rsidR="009C6AA4" w:rsidRDefault="009C6AA4" w:rsidP="009C6AA4">
      <w:pPr>
        <w:ind w:firstLine="720"/>
        <w:rPr>
          <w:color w:val="000000" w:themeColor="text1"/>
        </w:rPr>
      </w:pPr>
    </w:p>
    <w:p w14:paraId="05904EE2" w14:textId="7F467627" w:rsidR="0061324A" w:rsidRDefault="0061324A" w:rsidP="003C556E">
      <w:pPr>
        <w:pStyle w:val="NoSpacing"/>
        <w:tabs>
          <w:tab w:val="left" w:pos="665"/>
          <w:tab w:val="left" w:pos="720"/>
        </w:tabs>
        <w:rPr>
          <w:rFonts w:ascii="Times New Roman" w:eastAsia="Times New Roman" w:hAnsi="Times New Roman"/>
          <w:i/>
          <w:iCs/>
          <w:color w:val="000000" w:themeColor="text1"/>
          <w:sz w:val="24"/>
          <w:szCs w:val="24"/>
        </w:rPr>
      </w:pPr>
      <w:r w:rsidRPr="00943B3B">
        <w:rPr>
          <w:rFonts w:ascii="Times New Roman" w:eastAsia="Times New Roman" w:hAnsi="Times New Roman"/>
          <w:i/>
          <w:iCs/>
          <w:color w:val="000000" w:themeColor="text1"/>
          <w:sz w:val="24"/>
          <w:szCs w:val="24"/>
        </w:rPr>
        <w:tab/>
      </w:r>
      <w:r w:rsidR="003C556E">
        <w:rPr>
          <w:rFonts w:ascii="Times New Roman" w:eastAsia="Times New Roman" w:hAnsi="Times New Roman"/>
          <w:i/>
          <w:iCs/>
          <w:color w:val="000000" w:themeColor="text1"/>
          <w:sz w:val="24"/>
          <w:szCs w:val="24"/>
        </w:rPr>
        <w:tab/>
      </w:r>
      <w:r w:rsidR="003C556E">
        <w:rPr>
          <w:rFonts w:ascii="Times New Roman" w:eastAsia="Times New Roman" w:hAnsi="Times New Roman"/>
          <w:i/>
          <w:iCs/>
          <w:color w:val="000000" w:themeColor="text1"/>
          <w:sz w:val="24"/>
          <w:szCs w:val="24"/>
        </w:rPr>
        <w:tab/>
      </w:r>
      <w:r w:rsidRPr="00943B3B">
        <w:rPr>
          <w:rFonts w:ascii="Times New Roman" w:eastAsia="Times New Roman" w:hAnsi="Times New Roman"/>
          <w:i/>
          <w:iCs/>
          <w:color w:val="000000" w:themeColor="text1"/>
          <w:sz w:val="24"/>
          <w:szCs w:val="24"/>
        </w:rPr>
        <w:t xml:space="preserve">2. </w:t>
      </w:r>
      <w:r w:rsidR="003C556E">
        <w:rPr>
          <w:rFonts w:ascii="Times New Roman" w:eastAsia="Times New Roman" w:hAnsi="Times New Roman"/>
          <w:i/>
          <w:iCs/>
          <w:color w:val="000000" w:themeColor="text1"/>
          <w:sz w:val="24"/>
          <w:szCs w:val="24"/>
        </w:rPr>
        <w:tab/>
      </w:r>
      <w:r w:rsidR="00CB4E57">
        <w:rPr>
          <w:rFonts w:ascii="Times New Roman" w:eastAsia="Times New Roman" w:hAnsi="Times New Roman"/>
          <w:i/>
          <w:iCs/>
          <w:color w:val="000000" w:themeColor="text1"/>
          <w:sz w:val="24"/>
          <w:szCs w:val="24"/>
        </w:rPr>
        <w:t>Ree</w:t>
      </w:r>
      <w:r w:rsidRPr="00943B3B">
        <w:rPr>
          <w:rFonts w:ascii="Times New Roman" w:eastAsia="Times New Roman" w:hAnsi="Times New Roman"/>
          <w:i/>
          <w:iCs/>
          <w:color w:val="000000" w:themeColor="text1"/>
          <w:sz w:val="24"/>
          <w:szCs w:val="24"/>
        </w:rPr>
        <w:t>val</w:t>
      </w:r>
      <w:r w:rsidR="00CB4E57">
        <w:rPr>
          <w:rFonts w:ascii="Times New Roman" w:eastAsia="Times New Roman" w:hAnsi="Times New Roman"/>
          <w:i/>
          <w:iCs/>
          <w:color w:val="000000" w:themeColor="text1"/>
          <w:sz w:val="24"/>
          <w:szCs w:val="24"/>
        </w:rPr>
        <w:t>uations</w:t>
      </w:r>
    </w:p>
    <w:p w14:paraId="4F7C7CF5" w14:textId="77777777" w:rsidR="003C556E" w:rsidRPr="00943B3B" w:rsidRDefault="003C556E" w:rsidP="003C556E">
      <w:pPr>
        <w:pStyle w:val="NoSpacing"/>
        <w:tabs>
          <w:tab w:val="left" w:pos="720"/>
        </w:tabs>
        <w:rPr>
          <w:rFonts w:ascii="Times New Roman" w:eastAsia="Times New Roman" w:hAnsi="Times New Roman"/>
          <w:color w:val="000000" w:themeColor="text1"/>
          <w:sz w:val="24"/>
          <w:szCs w:val="24"/>
        </w:rPr>
      </w:pPr>
    </w:p>
    <w:p w14:paraId="7112AD3F" w14:textId="5BA32CFC" w:rsidR="00612C8C" w:rsidRDefault="0061324A" w:rsidP="003C556E">
      <w:pPr>
        <w:pStyle w:val="NormalWeb"/>
        <w:spacing w:before="0" w:after="0"/>
        <w:rPr>
          <w:color w:val="000000" w:themeColor="text1"/>
        </w:rPr>
      </w:pPr>
      <w:r w:rsidRPr="00943B3B">
        <w:rPr>
          <w:color w:val="000000" w:themeColor="text1"/>
        </w:rPr>
        <w:tab/>
      </w:r>
      <w:r w:rsidR="00CB4E57">
        <w:rPr>
          <w:color w:val="000000" w:themeColor="text1"/>
        </w:rPr>
        <w:t xml:space="preserve">Under the IDEA, school districts must reevaluate eligible students at least once every three years, unless the parent and the district agree that </w:t>
      </w:r>
      <w:r w:rsidR="00CC26B1">
        <w:rPr>
          <w:color w:val="000000" w:themeColor="text1"/>
        </w:rPr>
        <w:t>the three-year reevaluation</w:t>
      </w:r>
      <w:r w:rsidR="00CB4E57">
        <w:rPr>
          <w:color w:val="000000" w:themeColor="text1"/>
        </w:rPr>
        <w:t xml:space="preserve"> is unnecessary.</w:t>
      </w:r>
      <w:r w:rsidR="00CB4E57">
        <w:rPr>
          <w:rStyle w:val="FootnoteReference"/>
          <w:color w:val="000000" w:themeColor="text1"/>
        </w:rPr>
        <w:footnoteReference w:id="39"/>
      </w:r>
      <w:r w:rsidR="006B6317">
        <w:rPr>
          <w:color w:val="000000" w:themeColor="text1"/>
        </w:rPr>
        <w:t xml:space="preserve"> Like an evaluation, a reevaluation must be “sufficiently comprehensive to identify all of the child’s special education and related </w:t>
      </w:r>
      <w:proofErr w:type="spellStart"/>
      <w:r w:rsidR="006B6317">
        <w:rPr>
          <w:color w:val="000000" w:themeColor="text1"/>
        </w:rPr>
        <w:t>services</w:t>
      </w:r>
      <w:proofErr w:type="spellEnd"/>
      <w:r w:rsidR="006B6317">
        <w:rPr>
          <w:color w:val="000000" w:themeColor="text1"/>
        </w:rPr>
        <w:t xml:space="preserve"> needs . . .</w:t>
      </w:r>
      <w:r w:rsidR="002E712D">
        <w:rPr>
          <w:color w:val="000000" w:themeColor="text1"/>
        </w:rPr>
        <w:t>”</w:t>
      </w:r>
      <w:r w:rsidR="006B6317">
        <w:rPr>
          <w:rStyle w:val="FootnoteReference"/>
          <w:color w:val="000000" w:themeColor="text1"/>
        </w:rPr>
        <w:footnoteReference w:id="40"/>
      </w:r>
      <w:r w:rsidR="006B6317">
        <w:rPr>
          <w:color w:val="000000" w:themeColor="text1"/>
        </w:rPr>
        <w:t xml:space="preserve"> As such, a school district </w:t>
      </w:r>
      <w:r w:rsidR="006B6317">
        <w:rPr>
          <w:color w:val="000000" w:themeColor="text1"/>
        </w:rPr>
        <w:lastRenderedPageBreak/>
        <w:t xml:space="preserve">must assess a child in all areas of suspected need, whether or not commonly linked to the disability area in which he has been classified, including </w:t>
      </w:r>
      <w:r w:rsidR="003669FA">
        <w:rPr>
          <w:color w:val="000000" w:themeColor="text1"/>
        </w:rPr>
        <w:t>social/emotional and behavioral functioning.</w:t>
      </w:r>
      <w:r w:rsidR="006B6317">
        <w:rPr>
          <w:rStyle w:val="FootnoteReference"/>
          <w:color w:val="000000" w:themeColor="text1"/>
        </w:rPr>
        <w:footnoteReference w:id="41"/>
      </w:r>
      <w:r w:rsidR="00191484">
        <w:rPr>
          <w:color w:val="000000" w:themeColor="text1"/>
        </w:rPr>
        <w:t xml:space="preserve"> The </w:t>
      </w:r>
      <w:r w:rsidR="00CC26B1">
        <w:rPr>
          <w:color w:val="000000" w:themeColor="text1"/>
        </w:rPr>
        <w:t>school district is not required to</w:t>
      </w:r>
      <w:r w:rsidR="00191484">
        <w:rPr>
          <w:color w:val="000000" w:themeColor="text1"/>
        </w:rPr>
        <w:t xml:space="preserve"> administer ever</w:t>
      </w:r>
      <w:r w:rsidR="00CC26B1">
        <w:rPr>
          <w:color w:val="000000" w:themeColor="text1"/>
        </w:rPr>
        <w:t>y</w:t>
      </w:r>
      <w:r w:rsidR="00191484">
        <w:rPr>
          <w:color w:val="000000" w:themeColor="text1"/>
        </w:rPr>
        <w:t xml:space="preserve"> test requ</w:t>
      </w:r>
      <w:r w:rsidR="00CC26B1">
        <w:rPr>
          <w:color w:val="000000" w:themeColor="text1"/>
        </w:rPr>
        <w:t>ested</w:t>
      </w:r>
      <w:r w:rsidR="00191484">
        <w:rPr>
          <w:color w:val="000000" w:themeColor="text1"/>
        </w:rPr>
        <w:t xml:space="preserve"> by a parent, as the public agency has the prerogative to choose ass</w:t>
      </w:r>
      <w:r w:rsidR="00CC26B1">
        <w:rPr>
          <w:color w:val="000000" w:themeColor="text1"/>
        </w:rPr>
        <w:t>ess</w:t>
      </w:r>
      <w:r w:rsidR="00191484">
        <w:rPr>
          <w:color w:val="000000" w:themeColor="text1"/>
        </w:rPr>
        <w:t>ment tools and strategies to gather relevant information.</w:t>
      </w:r>
      <w:r w:rsidR="00CC26B1">
        <w:rPr>
          <w:rStyle w:val="FootnoteReference"/>
          <w:color w:val="000000" w:themeColor="text1"/>
        </w:rPr>
        <w:footnoteReference w:id="42"/>
      </w:r>
      <w:r w:rsidR="00191484">
        <w:rPr>
          <w:color w:val="000000" w:themeColor="text1"/>
        </w:rPr>
        <w:t xml:space="preserve"> However, the district must </w:t>
      </w:r>
      <w:r w:rsidR="00CC26B1">
        <w:rPr>
          <w:color w:val="000000" w:themeColor="text1"/>
        </w:rPr>
        <w:t>employ</w:t>
      </w:r>
      <w:r w:rsidR="00191484">
        <w:rPr>
          <w:color w:val="000000" w:themeColor="text1"/>
        </w:rPr>
        <w:t xml:space="preserve"> the “comprehensive and reliable methods that the IDEA requires,” in conducting its assessments, to ensure that the Team has available to it sufficient information to adjust special education and related services to meet the student’s current needs</w:t>
      </w:r>
      <w:r w:rsidRPr="00943B3B">
        <w:rPr>
          <w:color w:val="000000" w:themeColor="text1"/>
        </w:rPr>
        <w:t>.</w:t>
      </w:r>
      <w:r w:rsidRPr="00943B3B">
        <w:rPr>
          <w:rStyle w:val="FootnoteReference"/>
          <w:color w:val="000000" w:themeColor="text1"/>
        </w:rPr>
        <w:footnoteReference w:id="43"/>
      </w:r>
      <w:r w:rsidR="00C02C7C">
        <w:rPr>
          <w:color w:val="000000" w:themeColor="text1"/>
        </w:rPr>
        <w:t xml:space="preserve"> Parents may elect to waive any individual assessment at the time of the three-year reevaluation</w:t>
      </w:r>
      <w:r w:rsidR="00FB7B1B">
        <w:rPr>
          <w:color w:val="000000" w:themeColor="text1"/>
        </w:rPr>
        <w:t xml:space="preserve"> </w:t>
      </w:r>
      <w:r w:rsidR="00C02C7C">
        <w:rPr>
          <w:color w:val="000000" w:themeColor="text1"/>
        </w:rPr>
        <w:t>because an equivalent school assessment has been completed recently and the person who conducted it determines that the results are still accurate</w:t>
      </w:r>
      <w:r w:rsidR="00FB7B1B">
        <w:rPr>
          <w:color w:val="000000" w:themeColor="text1"/>
        </w:rPr>
        <w:t>, or if such waiver has been recommended by the school district</w:t>
      </w:r>
      <w:r w:rsidR="00C02C7C">
        <w:rPr>
          <w:color w:val="000000" w:themeColor="text1"/>
        </w:rPr>
        <w:t>.</w:t>
      </w:r>
      <w:r w:rsidR="00C02C7C">
        <w:rPr>
          <w:rStyle w:val="FootnoteReference"/>
          <w:color w:val="000000" w:themeColor="text1"/>
        </w:rPr>
        <w:footnoteReference w:id="44"/>
      </w:r>
    </w:p>
    <w:p w14:paraId="6B744545" w14:textId="77777777" w:rsidR="00612C8C" w:rsidRDefault="00612C8C" w:rsidP="003C556E">
      <w:pPr>
        <w:pStyle w:val="NormalWeb"/>
        <w:spacing w:before="0" w:after="0"/>
        <w:rPr>
          <w:color w:val="000000" w:themeColor="text1"/>
        </w:rPr>
      </w:pPr>
    </w:p>
    <w:p w14:paraId="41DCE3FB" w14:textId="786B853B" w:rsidR="00C0425E" w:rsidRDefault="00612C8C" w:rsidP="00AE6160">
      <w:pPr>
        <w:pStyle w:val="NormalWeb"/>
        <w:spacing w:before="0" w:after="0"/>
        <w:ind w:firstLine="720"/>
        <w:rPr>
          <w:color w:val="000000" w:themeColor="text1"/>
          <w:shd w:val="clear" w:color="auto" w:fill="FFFFFF"/>
        </w:rPr>
      </w:pPr>
      <w:bookmarkStart w:id="3" w:name="_Hlk116684662"/>
      <w:r>
        <w:rPr>
          <w:color w:val="000000" w:themeColor="text1"/>
        </w:rPr>
        <w:t>This matter involves a</w:t>
      </w:r>
      <w:r w:rsidR="00A010BD">
        <w:rPr>
          <w:color w:val="000000" w:themeColor="text1"/>
        </w:rPr>
        <w:t xml:space="preserve"> particular type of assessment: an</w:t>
      </w:r>
      <w:r>
        <w:rPr>
          <w:color w:val="000000" w:themeColor="text1"/>
        </w:rPr>
        <w:t xml:space="preserve"> </w:t>
      </w:r>
      <w:r w:rsidR="00A010BD">
        <w:rPr>
          <w:color w:val="000000" w:themeColor="text1"/>
        </w:rPr>
        <w:t>FBA</w:t>
      </w:r>
      <w:r>
        <w:rPr>
          <w:color w:val="000000" w:themeColor="text1"/>
        </w:rPr>
        <w:t xml:space="preserve">. </w:t>
      </w:r>
      <w:r w:rsidR="00AE6160">
        <w:rPr>
          <w:color w:val="000000" w:themeColor="text1"/>
          <w:shd w:val="clear" w:color="auto" w:fill="FFFFFF"/>
        </w:rPr>
        <w:t>An FBA is an “educational evaluation,” and as such, the procedural protections related to evaluations described above apply.</w:t>
      </w:r>
      <w:r w:rsidR="00AE6160">
        <w:rPr>
          <w:rStyle w:val="FootnoteReference"/>
          <w:color w:val="000000" w:themeColor="text1"/>
          <w:shd w:val="clear" w:color="auto" w:fill="FFFFFF"/>
        </w:rPr>
        <w:footnoteReference w:id="45"/>
      </w:r>
      <w:r w:rsidR="00AE6160">
        <w:rPr>
          <w:color w:val="000000" w:themeColor="text1"/>
          <w:shd w:val="clear" w:color="auto" w:fill="FFFFFF"/>
        </w:rPr>
        <w:t xml:space="preserve"> </w:t>
      </w:r>
      <w:r>
        <w:rPr>
          <w:color w:val="000000" w:themeColor="text1"/>
        </w:rPr>
        <w:t xml:space="preserve">Neither the IDEA </w:t>
      </w:r>
      <w:r w:rsidRPr="00943B3B">
        <w:rPr>
          <w:color w:val="000000" w:themeColor="text1"/>
          <w:shd w:val="clear" w:color="auto" w:fill="FFFFFF"/>
        </w:rPr>
        <w:t>nor its corresponding regulations define</w:t>
      </w:r>
      <w:r>
        <w:rPr>
          <w:color w:val="000000" w:themeColor="text1"/>
          <w:shd w:val="clear" w:color="auto" w:fill="FFFFFF"/>
        </w:rPr>
        <w:t xml:space="preserve"> an</w:t>
      </w:r>
      <w:r w:rsidRPr="00943B3B">
        <w:rPr>
          <w:color w:val="000000" w:themeColor="text1"/>
          <w:shd w:val="clear" w:color="auto" w:fill="FFFFFF"/>
        </w:rPr>
        <w:t xml:space="preserve"> FBA</w:t>
      </w:r>
      <w:r w:rsidR="00933805">
        <w:rPr>
          <w:color w:val="000000" w:themeColor="text1"/>
          <w:shd w:val="clear" w:color="auto" w:fill="FFFFFF"/>
        </w:rPr>
        <w:t>; Massachusetts law does not provide a definition either</w:t>
      </w:r>
      <w:r w:rsidRPr="00943B3B">
        <w:rPr>
          <w:color w:val="000000" w:themeColor="text1"/>
          <w:shd w:val="clear" w:color="auto" w:fill="FFFFFF"/>
        </w:rPr>
        <w:t>.</w:t>
      </w:r>
      <w:r w:rsidRPr="00535FD9">
        <w:rPr>
          <w:rStyle w:val="FootnoteReference"/>
          <w:color w:val="000000" w:themeColor="text1"/>
          <w:shd w:val="clear" w:color="auto" w:fill="FFFFFF"/>
        </w:rPr>
        <w:footnoteReference w:id="46"/>
      </w:r>
      <w:bookmarkEnd w:id="3"/>
      <w:r w:rsidRPr="00943B3B">
        <w:rPr>
          <w:color w:val="000000" w:themeColor="text1"/>
          <w:shd w:val="clear" w:color="auto" w:fill="FFFFFF"/>
        </w:rPr>
        <w:t xml:space="preserve"> </w:t>
      </w:r>
      <w:r w:rsidR="00AE6160">
        <w:rPr>
          <w:color w:val="000000" w:themeColor="text1"/>
          <w:shd w:val="clear" w:color="auto" w:fill="FFFFFF"/>
        </w:rPr>
        <w:t>As such, I look to other sources for guidance.</w:t>
      </w:r>
    </w:p>
    <w:p w14:paraId="74B7CDF3" w14:textId="77777777" w:rsidR="00AE6160" w:rsidRDefault="00AE6160" w:rsidP="00AE6160">
      <w:pPr>
        <w:pStyle w:val="NormalWeb"/>
        <w:spacing w:before="0" w:after="0"/>
        <w:rPr>
          <w:color w:val="000000" w:themeColor="text1"/>
          <w:shd w:val="clear" w:color="auto" w:fill="FFFFFF"/>
        </w:rPr>
      </w:pPr>
    </w:p>
    <w:p w14:paraId="5CB1E63B" w14:textId="4303178C" w:rsidR="00612C8C" w:rsidRDefault="00612C8C" w:rsidP="00AE6160">
      <w:pPr>
        <w:pStyle w:val="NormalWeb"/>
        <w:spacing w:before="0" w:after="0"/>
        <w:ind w:firstLine="720"/>
        <w:rPr>
          <w:color w:val="000000" w:themeColor="text1"/>
        </w:rPr>
      </w:pPr>
      <w:r w:rsidRPr="00943B3B">
        <w:rPr>
          <w:color w:val="000000" w:themeColor="text1"/>
          <w:shd w:val="clear" w:color="auto" w:fill="FFFFFF"/>
        </w:rPr>
        <w:t xml:space="preserve">The </w:t>
      </w:r>
      <w:r w:rsidR="004E6850">
        <w:rPr>
          <w:color w:val="000000" w:themeColor="text1"/>
          <w:shd w:val="clear" w:color="auto" w:fill="FFFFFF"/>
        </w:rPr>
        <w:t>United States</w:t>
      </w:r>
      <w:r w:rsidR="00933805">
        <w:rPr>
          <w:color w:val="000000" w:themeColor="text1"/>
          <w:shd w:val="clear" w:color="auto" w:fill="FFFFFF"/>
        </w:rPr>
        <w:t xml:space="preserve"> Court of Appeals for the Second Circuit cited to New York regulations describing an FBA as </w:t>
      </w:r>
      <w:r w:rsidRPr="00943B3B">
        <w:rPr>
          <w:color w:val="000000" w:themeColor="text1"/>
          <w:shd w:val="clear" w:color="auto" w:fill="FFFFFF"/>
        </w:rPr>
        <w:t>“</w:t>
      </w:r>
      <w:r w:rsidRPr="00943B3B">
        <w:rPr>
          <w:color w:val="000000" w:themeColor="text1"/>
        </w:rPr>
        <w:t>an identification of [a disabled student's] problem behavior, the definition of the behavior in concrete terms, the identification of the contextual factors that contribute to the behavior . . . and the formulation of a hypothesis regarding the general conditions under which a behavior usually occurs and probable consequences that serve to maintain it."</w:t>
      </w:r>
      <w:r w:rsidRPr="00943B3B">
        <w:rPr>
          <w:rStyle w:val="FootnoteReference"/>
          <w:color w:val="000000" w:themeColor="text1"/>
        </w:rPr>
        <w:footnoteReference w:id="47"/>
      </w:r>
      <w:r w:rsidRPr="00943B3B">
        <w:rPr>
          <w:color w:val="000000" w:themeColor="text1"/>
        </w:rPr>
        <w:t> </w:t>
      </w:r>
      <w:r w:rsidR="00AE6160">
        <w:rPr>
          <w:color w:val="000000" w:themeColor="text1"/>
        </w:rPr>
        <w:t>In an unpublished opinion, the United States District Court for the Northern District of Georgia explained that FBAs “rely on the pr</w:t>
      </w:r>
      <w:r w:rsidR="002E712D">
        <w:rPr>
          <w:color w:val="000000" w:themeColor="text1"/>
        </w:rPr>
        <w:t>e</w:t>
      </w:r>
      <w:r w:rsidR="00AE6160">
        <w:rPr>
          <w:color w:val="000000" w:themeColor="text1"/>
        </w:rPr>
        <w:t>mise that all behaviors serve a purpose [and, as such] attempt to identify the underlying reasons and environmental variables that contribute to the problem behaviors.”</w:t>
      </w:r>
      <w:r w:rsidR="00AE6160">
        <w:rPr>
          <w:rStyle w:val="FootnoteReference"/>
          <w:color w:val="000000" w:themeColor="text1"/>
        </w:rPr>
        <w:footnoteReference w:id="48"/>
      </w:r>
      <w:r w:rsidR="00AE6160">
        <w:rPr>
          <w:color w:val="000000" w:themeColor="text1"/>
        </w:rPr>
        <w:t xml:space="preserve"> To flesh out the content and methodology of an FBA, the judge looked to “industry standards,” and described the evaluation as follows:</w:t>
      </w:r>
    </w:p>
    <w:p w14:paraId="53207199" w14:textId="1EB2E761" w:rsidR="00AE6160" w:rsidRDefault="00AE6160" w:rsidP="00AE6160">
      <w:pPr>
        <w:pStyle w:val="NormalWeb"/>
        <w:spacing w:before="0" w:after="0"/>
        <w:ind w:firstLine="720"/>
        <w:rPr>
          <w:color w:val="000000" w:themeColor="text1"/>
        </w:rPr>
      </w:pPr>
    </w:p>
    <w:p w14:paraId="50634430" w14:textId="1A995C95" w:rsidR="00AE6160" w:rsidRPr="00943B3B" w:rsidRDefault="00AE6160" w:rsidP="001D19F0">
      <w:pPr>
        <w:pStyle w:val="NormalWeb"/>
        <w:spacing w:before="0" w:after="0"/>
        <w:ind w:left="1440"/>
        <w:rPr>
          <w:color w:val="000000" w:themeColor="text1"/>
        </w:rPr>
      </w:pPr>
      <w:r>
        <w:rPr>
          <w:color w:val="000000" w:themeColor="text1"/>
        </w:rPr>
        <w:t xml:space="preserve">First, the evaluator relies on teacher and parent interviews, direct observation, and school records to identify targeted behaviors and form a hypothesis about the </w:t>
      </w:r>
      <w:r>
        <w:rPr>
          <w:color w:val="000000" w:themeColor="text1"/>
        </w:rPr>
        <w:lastRenderedPageBreak/>
        <w:t>purpose of the problem behaviors. Next, the evaluator collects “ABC” – Antecedent, Behavior, Consequence – data . . . [and] looks for patterns in the ABC data to create a hypothesis about the function of problem behaviors.</w:t>
      </w:r>
      <w:r w:rsidR="001D19F0">
        <w:rPr>
          <w:color w:val="000000" w:themeColor="text1"/>
        </w:rPr>
        <w:t xml:space="preserve"> Because FBAs have no explicit requirements, analys</w:t>
      </w:r>
      <w:r w:rsidR="000307C0">
        <w:rPr>
          <w:color w:val="000000" w:themeColor="text1"/>
        </w:rPr>
        <w:t>ts</w:t>
      </w:r>
      <w:r w:rsidR="001D19F0">
        <w:rPr>
          <w:color w:val="000000" w:themeColor="text1"/>
        </w:rPr>
        <w:t xml:space="preserve"> may exercise substantial discretion in tailoring their data collection to the </w:t>
      </w:r>
      <w:proofErr w:type="gramStart"/>
      <w:r w:rsidR="001D19F0">
        <w:rPr>
          <w:color w:val="000000" w:themeColor="text1"/>
        </w:rPr>
        <w:t>particular student</w:t>
      </w:r>
      <w:proofErr w:type="gramEnd"/>
      <w:r w:rsidR="001D19F0">
        <w:rPr>
          <w:color w:val="000000" w:themeColor="text1"/>
        </w:rPr>
        <w:t>. But analysts must ensure the accuracy of the data by, e.g., including explanations and demonstrations of data collection, asking data takers to define variable</w:t>
      </w:r>
      <w:r w:rsidR="002E712D">
        <w:rPr>
          <w:color w:val="000000" w:themeColor="text1"/>
        </w:rPr>
        <w:t>s</w:t>
      </w:r>
      <w:r w:rsidR="001D19F0">
        <w:rPr>
          <w:color w:val="000000" w:themeColor="text1"/>
        </w:rPr>
        <w:t xml:space="preserve"> to ensure understanding across all data takers, observing data collection, or providing feedback during the collection.</w:t>
      </w:r>
      <w:r w:rsidR="001D19F0">
        <w:rPr>
          <w:rStyle w:val="FootnoteReference"/>
          <w:color w:val="000000" w:themeColor="text1"/>
        </w:rPr>
        <w:footnoteReference w:id="49"/>
      </w:r>
    </w:p>
    <w:p w14:paraId="0A4D249F" w14:textId="2FDA4A83" w:rsidR="00612C8C" w:rsidRDefault="00612C8C" w:rsidP="003C556E">
      <w:pPr>
        <w:pStyle w:val="NormalWeb"/>
        <w:spacing w:before="0" w:after="0"/>
        <w:rPr>
          <w:color w:val="000000" w:themeColor="text1"/>
        </w:rPr>
      </w:pPr>
    </w:p>
    <w:p w14:paraId="38873F5F" w14:textId="4D2FAEF4" w:rsidR="00CC26B1" w:rsidRDefault="00CC26B1" w:rsidP="003C556E">
      <w:pPr>
        <w:pStyle w:val="NormalWeb"/>
        <w:spacing w:before="0" w:after="0"/>
        <w:ind w:firstLine="720"/>
        <w:rPr>
          <w:i/>
          <w:iCs/>
          <w:color w:val="000000" w:themeColor="text1"/>
        </w:rPr>
      </w:pPr>
      <w:r w:rsidRPr="00612C8C">
        <w:rPr>
          <w:i/>
          <w:iCs/>
          <w:color w:val="000000" w:themeColor="text1"/>
        </w:rPr>
        <w:t>3.</w:t>
      </w:r>
      <w:r w:rsidR="00612C8C">
        <w:rPr>
          <w:i/>
          <w:iCs/>
          <w:color w:val="000000" w:themeColor="text1"/>
        </w:rPr>
        <w:t xml:space="preserve">  Informed Consent and </w:t>
      </w:r>
      <w:r w:rsidR="00B973B9">
        <w:rPr>
          <w:i/>
          <w:iCs/>
          <w:color w:val="000000" w:themeColor="text1"/>
        </w:rPr>
        <w:t>Notice</w:t>
      </w:r>
    </w:p>
    <w:p w14:paraId="395798FD" w14:textId="77777777" w:rsidR="003C556E" w:rsidRPr="00612C8C" w:rsidRDefault="003C556E" w:rsidP="003C556E">
      <w:pPr>
        <w:pStyle w:val="NormalWeb"/>
        <w:spacing w:before="0" w:after="0"/>
        <w:ind w:firstLine="720"/>
        <w:rPr>
          <w:i/>
          <w:iCs/>
          <w:color w:val="000000" w:themeColor="text1"/>
        </w:rPr>
      </w:pPr>
    </w:p>
    <w:p w14:paraId="246079EA" w14:textId="5EDD0373" w:rsidR="00673766" w:rsidRDefault="00673766" w:rsidP="003C556E">
      <w:pPr>
        <w:pStyle w:val="NormalWeb"/>
        <w:shd w:val="clear" w:color="auto" w:fill="FFFFFF"/>
        <w:spacing w:before="0" w:after="0"/>
        <w:ind w:firstLine="720"/>
        <w:rPr>
          <w:color w:val="000000" w:themeColor="text1"/>
        </w:rPr>
      </w:pPr>
      <w:r w:rsidRPr="00943B3B">
        <w:rPr>
          <w:color w:val="000000" w:themeColor="text1"/>
        </w:rPr>
        <w:t>Consistent with federal law, M.G.L. c. 71B §3 requires parental consent for evaluations</w:t>
      </w:r>
      <w:r w:rsidR="00D84F60">
        <w:rPr>
          <w:color w:val="000000" w:themeColor="text1"/>
        </w:rPr>
        <w:t>, including reevaluations</w:t>
      </w:r>
      <w:r w:rsidRPr="00943B3B">
        <w:rPr>
          <w:color w:val="000000" w:themeColor="text1"/>
        </w:rPr>
        <w:t>.</w:t>
      </w:r>
      <w:r w:rsidRPr="00943B3B">
        <w:rPr>
          <w:rStyle w:val="FootnoteReference"/>
          <w:color w:val="000000" w:themeColor="text1"/>
        </w:rPr>
        <w:footnoteReference w:id="50"/>
      </w:r>
      <w:r w:rsidR="00AC4950">
        <w:rPr>
          <w:color w:val="000000" w:themeColor="text1"/>
        </w:rPr>
        <w:t xml:space="preserve"> For the purposes of the IDEA, consent is defined as follows:</w:t>
      </w:r>
      <w:r w:rsidRPr="00943B3B">
        <w:rPr>
          <w:color w:val="000000" w:themeColor="text1"/>
        </w:rPr>
        <w:t xml:space="preserve"> </w:t>
      </w:r>
    </w:p>
    <w:p w14:paraId="5FDA481D" w14:textId="77777777" w:rsidR="005D646A" w:rsidRPr="00943B3B" w:rsidRDefault="005D646A" w:rsidP="003C556E">
      <w:pPr>
        <w:pStyle w:val="NormalWeb"/>
        <w:shd w:val="clear" w:color="auto" w:fill="FFFFFF"/>
        <w:spacing w:before="0" w:after="0"/>
        <w:ind w:firstLine="720"/>
        <w:rPr>
          <w:color w:val="000000" w:themeColor="text1"/>
        </w:rPr>
      </w:pPr>
    </w:p>
    <w:p w14:paraId="2431C540" w14:textId="77777777" w:rsidR="00673766" w:rsidRPr="00943B3B" w:rsidRDefault="00673766" w:rsidP="003C556E">
      <w:pPr>
        <w:shd w:val="clear" w:color="auto" w:fill="FFFFFF"/>
        <w:ind w:left="720" w:right="720"/>
        <w:rPr>
          <w:color w:val="000000" w:themeColor="text1"/>
        </w:rPr>
      </w:pPr>
      <w:r w:rsidRPr="00943B3B">
        <w:rPr>
          <w:color w:val="000000" w:themeColor="text1"/>
        </w:rPr>
        <w:t>(a) The parent has been fully informed of all information relevant to the activity for which consent is sought…,</w:t>
      </w:r>
    </w:p>
    <w:p w14:paraId="2468E76B" w14:textId="77777777" w:rsidR="00673766" w:rsidRPr="00943B3B" w:rsidRDefault="00673766" w:rsidP="003C556E">
      <w:pPr>
        <w:shd w:val="clear" w:color="auto" w:fill="FFFFFF"/>
        <w:ind w:left="720" w:right="720"/>
        <w:rPr>
          <w:color w:val="000000" w:themeColor="text1"/>
        </w:rPr>
      </w:pPr>
    </w:p>
    <w:p w14:paraId="6782AC11" w14:textId="77777777" w:rsidR="00673766" w:rsidRPr="00943B3B" w:rsidRDefault="00673766" w:rsidP="003C556E">
      <w:pPr>
        <w:shd w:val="clear" w:color="auto" w:fill="FFFFFF"/>
        <w:ind w:left="720" w:right="720"/>
        <w:rPr>
          <w:color w:val="000000" w:themeColor="text1"/>
        </w:rPr>
      </w:pPr>
      <w:r w:rsidRPr="00943B3B">
        <w:rPr>
          <w:color w:val="000000" w:themeColor="text1"/>
        </w:rPr>
        <w:t>(b) The parent understands and agrees in writing to the carrying out of the activity for which his or her consent is sought, and the consent describes that activity,</w:t>
      </w:r>
    </w:p>
    <w:p w14:paraId="1B0FEADC" w14:textId="77777777" w:rsidR="00673766" w:rsidRPr="00943B3B" w:rsidRDefault="00673766" w:rsidP="003C556E">
      <w:pPr>
        <w:shd w:val="clear" w:color="auto" w:fill="FFFFFF"/>
        <w:ind w:left="720" w:right="720"/>
        <w:rPr>
          <w:color w:val="000000" w:themeColor="text1"/>
        </w:rPr>
      </w:pPr>
    </w:p>
    <w:p w14:paraId="73791466" w14:textId="540D6B9B" w:rsidR="00D84F60" w:rsidRDefault="00673766" w:rsidP="003C556E">
      <w:pPr>
        <w:shd w:val="clear" w:color="auto" w:fill="FFFFFF"/>
        <w:ind w:left="720" w:right="720"/>
        <w:rPr>
          <w:color w:val="000000" w:themeColor="text1"/>
        </w:rPr>
      </w:pPr>
      <w:r w:rsidRPr="00943B3B">
        <w:rPr>
          <w:color w:val="000000" w:themeColor="text1"/>
        </w:rPr>
        <w:t>(c) The parent understands that the granting of consent is voluntary … and may be revoked at any time.</w:t>
      </w:r>
      <w:r w:rsidRPr="00943B3B">
        <w:rPr>
          <w:rStyle w:val="FootnoteReference"/>
          <w:color w:val="000000" w:themeColor="text1"/>
        </w:rPr>
        <w:footnoteReference w:id="51"/>
      </w:r>
    </w:p>
    <w:p w14:paraId="21E608CE" w14:textId="77777777" w:rsidR="005D646A" w:rsidRDefault="005D646A" w:rsidP="003C556E">
      <w:pPr>
        <w:shd w:val="clear" w:color="auto" w:fill="FFFFFF"/>
        <w:ind w:left="720" w:right="720"/>
        <w:rPr>
          <w:color w:val="000000" w:themeColor="text1"/>
        </w:rPr>
      </w:pPr>
    </w:p>
    <w:p w14:paraId="00051759" w14:textId="7AD58BAE" w:rsidR="00642F07" w:rsidRPr="00EA1B08" w:rsidRDefault="009C6AA4" w:rsidP="00EA1B08">
      <w:pPr>
        <w:pStyle w:val="NormalWeb"/>
        <w:spacing w:before="0" w:after="0"/>
        <w:ind w:firstLine="720"/>
        <w:rPr>
          <w:color w:val="000000" w:themeColor="text1"/>
        </w:rPr>
      </w:pPr>
      <w:r>
        <w:rPr>
          <w:color w:val="000000" w:themeColor="text1"/>
        </w:rPr>
        <w:t xml:space="preserve">In </w:t>
      </w:r>
      <w:r>
        <w:rPr>
          <w:i/>
          <w:iCs/>
          <w:color w:val="000000" w:themeColor="text1"/>
        </w:rPr>
        <w:t xml:space="preserve">Student v. Scituate Public </w:t>
      </w:r>
      <w:r w:rsidRPr="009C6AA4">
        <w:rPr>
          <w:i/>
          <w:iCs/>
          <w:color w:val="000000" w:themeColor="text1"/>
        </w:rPr>
        <w:t>Schools</w:t>
      </w:r>
      <w:r>
        <w:rPr>
          <w:color w:val="000000" w:themeColor="text1"/>
        </w:rPr>
        <w:t xml:space="preserve">, the </w:t>
      </w:r>
      <w:r w:rsidR="00642F07" w:rsidRPr="009C6AA4">
        <w:rPr>
          <w:color w:val="000000" w:themeColor="text1"/>
        </w:rPr>
        <w:t>Hearing</w:t>
      </w:r>
      <w:r w:rsidR="00642F07">
        <w:rPr>
          <w:color w:val="000000" w:themeColor="text1"/>
        </w:rPr>
        <w:t xml:space="preserve"> Offi</w:t>
      </w:r>
      <w:r>
        <w:rPr>
          <w:color w:val="000000" w:themeColor="text1"/>
        </w:rPr>
        <w:t xml:space="preserve">cer </w:t>
      </w:r>
      <w:r w:rsidR="00642F07">
        <w:rPr>
          <w:color w:val="000000" w:themeColor="text1"/>
        </w:rPr>
        <w:t>recently considered the extent of a school district’s obligations once a parent has consented to an initial evaluation.</w:t>
      </w:r>
      <w:r w:rsidR="00642F07">
        <w:rPr>
          <w:rStyle w:val="FootnoteReference"/>
          <w:color w:val="000000" w:themeColor="text1"/>
        </w:rPr>
        <w:footnoteReference w:id="52"/>
      </w:r>
      <w:r w:rsidR="00642F07">
        <w:rPr>
          <w:color w:val="000000" w:themeColor="text1"/>
        </w:rPr>
        <w:t xml:space="preserve"> As she explained, </w:t>
      </w:r>
      <w:r w:rsidR="00EA1B08">
        <w:rPr>
          <w:color w:val="000000" w:themeColor="text1"/>
        </w:rPr>
        <w:t>“</w:t>
      </w:r>
      <w:r w:rsidR="00642F07">
        <w:t xml:space="preserve">School districts </w:t>
      </w:r>
      <w:r w:rsidR="00642F07">
        <w:rPr>
          <w:u w:val="single"/>
        </w:rPr>
        <w:t>must</w:t>
      </w:r>
      <w:r w:rsidR="00642F07">
        <w:t xml:space="preserve"> evaluate children whenever a parent with educational decision-making authority consents to an initial evaluation: Upon consent of </w:t>
      </w:r>
      <w:r w:rsidR="00642F07">
        <w:rPr>
          <w:u w:val="single"/>
        </w:rPr>
        <w:t>a parent</w:t>
      </w:r>
      <w:r w:rsidR="00642F07">
        <w:t xml:space="preserve">, the school district </w:t>
      </w:r>
      <w:r w:rsidR="00642F07">
        <w:rPr>
          <w:u w:val="single"/>
        </w:rPr>
        <w:t>shall provide or arrange for the evaluation of the s</w:t>
      </w:r>
      <w:r w:rsidR="00EA1B08">
        <w:rPr>
          <w:u w:val="single"/>
        </w:rPr>
        <w:t>t</w:t>
      </w:r>
      <w:r w:rsidR="00642F07">
        <w:rPr>
          <w:u w:val="single"/>
        </w:rPr>
        <w:t>udent</w:t>
      </w:r>
      <w:r w:rsidR="00642F07">
        <w:t xml:space="preserve"> by a multidisciplinary school team within 30 school days</w:t>
      </w:r>
      <w:r w:rsidR="00EA1B08">
        <w:t>”</w:t>
      </w:r>
      <w:r w:rsidR="00642F07">
        <w:t xml:space="preserve"> </w:t>
      </w:r>
      <w:r w:rsidR="00EA1B08">
        <w:t>(emphasis in the original).</w:t>
      </w:r>
      <w:r w:rsidR="00642F07">
        <w:rPr>
          <w:rStyle w:val="FootnoteReference"/>
        </w:rPr>
        <w:footnoteReference w:id="53"/>
      </w:r>
      <w:r w:rsidR="00642F07">
        <w:t xml:space="preserve">  </w:t>
      </w:r>
    </w:p>
    <w:p w14:paraId="55373C5C" w14:textId="6D9639EF" w:rsidR="005D646A" w:rsidRDefault="005D646A" w:rsidP="003C556E">
      <w:pPr>
        <w:pStyle w:val="NormalWeb"/>
        <w:spacing w:before="0" w:after="0"/>
        <w:ind w:left="1440"/>
        <w:rPr>
          <w:color w:val="000000" w:themeColor="text1"/>
        </w:rPr>
      </w:pPr>
    </w:p>
    <w:p w14:paraId="3AD1E6DC" w14:textId="77B70269" w:rsidR="00642F07" w:rsidRDefault="00642F07" w:rsidP="004433D7">
      <w:pPr>
        <w:pStyle w:val="NormalWeb"/>
        <w:spacing w:before="0" w:after="0"/>
        <w:ind w:firstLine="720"/>
        <w:rPr>
          <w:color w:val="000000" w:themeColor="text1"/>
        </w:rPr>
      </w:pPr>
      <w:bookmarkStart w:id="5" w:name="_Hlk116896160"/>
      <w:r>
        <w:t>The regulatory language referenced above is mandatory.</w:t>
      </w:r>
      <w:r>
        <w:rPr>
          <w:rStyle w:val="FootnoteReference"/>
        </w:rPr>
        <w:footnoteReference w:id="54"/>
      </w:r>
      <w:r>
        <w:t xml:space="preserve"> </w:t>
      </w:r>
      <w:r w:rsidR="009C6AA4">
        <w:rPr>
          <w:color w:val="000000" w:themeColor="text1"/>
        </w:rPr>
        <w:t xml:space="preserve">However, in </w:t>
      </w:r>
      <w:r w:rsidR="009C6AA4">
        <w:rPr>
          <w:i/>
          <w:iCs/>
          <w:color w:val="000000" w:themeColor="text1"/>
        </w:rPr>
        <w:t>In Re Boston Public Schools</w:t>
      </w:r>
      <w:r w:rsidR="009C6AA4">
        <w:rPr>
          <w:color w:val="000000" w:themeColor="text1"/>
        </w:rPr>
        <w:t>,</w:t>
      </w:r>
      <w:r>
        <w:rPr>
          <w:color w:val="000000" w:themeColor="text1"/>
        </w:rPr>
        <w:t xml:space="preserve"> </w:t>
      </w:r>
      <w:r w:rsidR="00C00D9C">
        <w:rPr>
          <w:color w:val="000000" w:themeColor="text1"/>
        </w:rPr>
        <w:t xml:space="preserve">the </w:t>
      </w:r>
      <w:r>
        <w:rPr>
          <w:color w:val="000000" w:themeColor="text1"/>
        </w:rPr>
        <w:t>Hearing Officer characterized the right to a</w:t>
      </w:r>
      <w:r w:rsidR="00C00D9C">
        <w:rPr>
          <w:color w:val="000000" w:themeColor="text1"/>
        </w:rPr>
        <w:t xml:space="preserve"> consented-to</w:t>
      </w:r>
      <w:r>
        <w:rPr>
          <w:color w:val="000000" w:themeColor="text1"/>
        </w:rPr>
        <w:t xml:space="preserve"> initial evaluation as “unequivocal,”</w:t>
      </w:r>
      <w:r w:rsidR="00C00D9C">
        <w:rPr>
          <w:color w:val="000000" w:themeColor="text1"/>
        </w:rPr>
        <w:t xml:space="preserve"> but</w:t>
      </w:r>
      <w:r>
        <w:rPr>
          <w:color w:val="000000" w:themeColor="text1"/>
        </w:rPr>
        <w:t xml:space="preserve"> </w:t>
      </w:r>
      <w:r w:rsidR="00C00D9C">
        <w:rPr>
          <w:color w:val="000000" w:themeColor="text1"/>
        </w:rPr>
        <w:t>recognized that after an initial evaluation and eligibility determination, a parent might request another evaluation, which the school district may properly refuse</w:t>
      </w:r>
      <w:r>
        <w:rPr>
          <w:color w:val="000000" w:themeColor="text1"/>
        </w:rPr>
        <w:t>.</w:t>
      </w:r>
      <w:r>
        <w:rPr>
          <w:rStyle w:val="FootnoteReference"/>
          <w:color w:val="000000" w:themeColor="text1"/>
        </w:rPr>
        <w:footnoteReference w:id="55"/>
      </w:r>
      <w:r>
        <w:rPr>
          <w:color w:val="000000" w:themeColor="text1"/>
        </w:rPr>
        <w:t xml:space="preserve"> If the District does refuse to conduct a particular evaluation, however, it must provide notice of its refusal, as explained below.</w:t>
      </w:r>
    </w:p>
    <w:bookmarkEnd w:id="5"/>
    <w:p w14:paraId="5E019398" w14:textId="77777777" w:rsidR="005D646A" w:rsidRDefault="005D646A" w:rsidP="003C556E">
      <w:pPr>
        <w:pStyle w:val="NormalWeb"/>
        <w:spacing w:before="0" w:after="0"/>
        <w:ind w:firstLine="720"/>
        <w:rPr>
          <w:color w:val="000000" w:themeColor="text1"/>
        </w:rPr>
      </w:pPr>
    </w:p>
    <w:p w14:paraId="2371FD0F" w14:textId="7D88104C" w:rsidR="00B973B9" w:rsidRDefault="00B973B9" w:rsidP="004433D7">
      <w:pPr>
        <w:shd w:val="clear" w:color="auto" w:fill="FFFFFF"/>
        <w:ind w:firstLine="720"/>
        <w:rPr>
          <w:color w:val="000000" w:themeColor="text1"/>
        </w:rPr>
      </w:pPr>
      <w:r>
        <w:rPr>
          <w:color w:val="000000" w:themeColor="text1"/>
        </w:rPr>
        <w:t xml:space="preserve">A school district is also required to provide a parent with prior written notice when it </w:t>
      </w:r>
      <w:proofErr w:type="gramStart"/>
      <w:r>
        <w:rPr>
          <w:color w:val="000000" w:themeColor="text1"/>
        </w:rPr>
        <w:t>makes a determination</w:t>
      </w:r>
      <w:proofErr w:type="gramEnd"/>
      <w:r>
        <w:rPr>
          <w:color w:val="000000" w:themeColor="text1"/>
        </w:rPr>
        <w:t xml:space="preserve"> to act, or not act, in particular circumstances. For example, when a school district proposes to initiate or change, or refuses to initiate or change, an identification, evaluation, or educational placement of a child, it must provide notice.</w:t>
      </w:r>
      <w:r>
        <w:rPr>
          <w:rStyle w:val="FootnoteReference"/>
          <w:color w:val="000000" w:themeColor="text1"/>
        </w:rPr>
        <w:footnoteReference w:id="56"/>
      </w:r>
      <w:r>
        <w:rPr>
          <w:color w:val="000000" w:themeColor="text1"/>
        </w:rPr>
        <w:t xml:space="preserve"> Such notice must be sufficient in detail to inform parents about the action being taken or refused, the reasons for taking the action, and procedural safeguards.</w:t>
      </w:r>
      <w:r>
        <w:rPr>
          <w:rStyle w:val="FootnoteReference"/>
          <w:color w:val="000000" w:themeColor="text1"/>
        </w:rPr>
        <w:footnoteReference w:id="57"/>
      </w:r>
      <w:r>
        <w:rPr>
          <w:color w:val="000000" w:themeColor="text1"/>
        </w:rPr>
        <w:t xml:space="preserve"> </w:t>
      </w:r>
    </w:p>
    <w:p w14:paraId="67E62AE5" w14:textId="77777777" w:rsidR="005D646A" w:rsidRDefault="005D646A" w:rsidP="003C556E">
      <w:pPr>
        <w:shd w:val="clear" w:color="auto" w:fill="FFFFFF"/>
        <w:ind w:right="720" w:firstLine="720"/>
        <w:rPr>
          <w:color w:val="000000" w:themeColor="text1"/>
        </w:rPr>
      </w:pPr>
    </w:p>
    <w:p w14:paraId="345E257E" w14:textId="040873A1" w:rsidR="0061324A" w:rsidRDefault="00C02C7C" w:rsidP="004433D7">
      <w:pPr>
        <w:shd w:val="clear" w:color="auto" w:fill="FFFFFF"/>
        <w:ind w:firstLine="720"/>
        <w:rPr>
          <w:color w:val="000000" w:themeColor="text1"/>
        </w:rPr>
      </w:pPr>
      <w:r>
        <w:rPr>
          <w:color w:val="000000" w:themeColor="text1"/>
        </w:rPr>
        <w:t>In accordance with this emphasis on notice, if</w:t>
      </w:r>
      <w:r w:rsidR="00B973B9">
        <w:rPr>
          <w:color w:val="000000" w:themeColor="text1"/>
        </w:rPr>
        <w:t xml:space="preserve"> </w:t>
      </w:r>
      <w:r>
        <w:rPr>
          <w:color w:val="000000" w:themeColor="text1"/>
        </w:rPr>
        <w:t>a student’s Team</w:t>
      </w:r>
      <w:r w:rsidR="00B973B9">
        <w:rPr>
          <w:color w:val="000000" w:themeColor="text1"/>
        </w:rPr>
        <w:t xml:space="preserve"> deter</w:t>
      </w:r>
      <w:r>
        <w:rPr>
          <w:color w:val="000000" w:themeColor="text1"/>
        </w:rPr>
        <w:t>mines</w:t>
      </w:r>
      <w:r w:rsidR="00B973B9">
        <w:rPr>
          <w:color w:val="000000" w:themeColor="text1"/>
        </w:rPr>
        <w:t xml:space="preserve"> that additional data</w:t>
      </w:r>
      <w:r>
        <w:rPr>
          <w:color w:val="000000" w:themeColor="text1"/>
        </w:rPr>
        <w:t xml:space="preserve"> are not needed to determine whether the child continues to be a child with a disability and to determine the child’s educational needs, the school district must notify the child’s parents of that determination and the reasons therefore, as well as parents’ right to request an assessment to determine, among other things, the child’s educational needs.</w:t>
      </w:r>
      <w:r>
        <w:rPr>
          <w:rStyle w:val="FootnoteReference"/>
          <w:color w:val="000000" w:themeColor="text1"/>
        </w:rPr>
        <w:footnoteReference w:id="58"/>
      </w:r>
      <w:r>
        <w:rPr>
          <w:color w:val="000000" w:themeColor="text1"/>
        </w:rPr>
        <w:t xml:space="preserve"> The District need not conduct that assessment unless it is then requested by the child’s parents.</w:t>
      </w:r>
      <w:r>
        <w:rPr>
          <w:rStyle w:val="FootnoteReference"/>
          <w:color w:val="000000" w:themeColor="text1"/>
        </w:rPr>
        <w:footnoteReference w:id="59"/>
      </w:r>
    </w:p>
    <w:p w14:paraId="53489232" w14:textId="77777777" w:rsidR="005D646A" w:rsidRDefault="005D646A" w:rsidP="003C556E">
      <w:pPr>
        <w:shd w:val="clear" w:color="auto" w:fill="FFFFFF"/>
        <w:ind w:right="720" w:firstLine="720"/>
        <w:rPr>
          <w:color w:val="000000" w:themeColor="text1"/>
        </w:rPr>
      </w:pPr>
    </w:p>
    <w:p w14:paraId="0D6ECBF0" w14:textId="32FDF2C6" w:rsidR="00642F07" w:rsidRPr="00943B3B" w:rsidRDefault="00642F07" w:rsidP="003C556E">
      <w:pPr>
        <w:shd w:val="clear" w:color="auto" w:fill="FFFFFF"/>
        <w:ind w:right="720" w:firstLine="720"/>
        <w:rPr>
          <w:color w:val="000000" w:themeColor="text1"/>
        </w:rPr>
      </w:pPr>
    </w:p>
    <w:p w14:paraId="58AD05C9" w14:textId="64ADC8DC" w:rsidR="0061324A" w:rsidRDefault="0061324A" w:rsidP="005D646A">
      <w:pPr>
        <w:pStyle w:val="NoSpacing"/>
        <w:numPr>
          <w:ilvl w:val="0"/>
          <w:numId w:val="3"/>
        </w:numPr>
        <w:tabs>
          <w:tab w:val="left" w:pos="720"/>
        </w:tabs>
        <w:rPr>
          <w:rFonts w:ascii="Times New Roman" w:eastAsia="Times New Roman" w:hAnsi="Times New Roman"/>
          <w:color w:val="000000" w:themeColor="text1"/>
          <w:sz w:val="24"/>
          <w:szCs w:val="24"/>
          <w:u w:val="single"/>
        </w:rPr>
      </w:pPr>
      <w:r w:rsidRPr="00943B3B">
        <w:rPr>
          <w:rFonts w:ascii="Times New Roman" w:eastAsia="Times New Roman" w:hAnsi="Times New Roman"/>
          <w:color w:val="000000" w:themeColor="text1"/>
          <w:sz w:val="24"/>
          <w:szCs w:val="24"/>
          <w:u w:val="single"/>
        </w:rPr>
        <w:t>Analysis</w:t>
      </w:r>
    </w:p>
    <w:p w14:paraId="56D34D33" w14:textId="143DCC95" w:rsidR="00F71E06" w:rsidRDefault="00F71E06" w:rsidP="00F71E06">
      <w:pPr>
        <w:pStyle w:val="NoSpacing"/>
        <w:tabs>
          <w:tab w:val="left" w:pos="720"/>
        </w:tabs>
        <w:rPr>
          <w:rFonts w:ascii="Times New Roman" w:eastAsia="Times New Roman" w:hAnsi="Times New Roman"/>
          <w:color w:val="000000" w:themeColor="text1"/>
          <w:sz w:val="24"/>
          <w:szCs w:val="24"/>
          <w:u w:val="single"/>
        </w:rPr>
      </w:pPr>
    </w:p>
    <w:p w14:paraId="177B04B3" w14:textId="785CB370" w:rsidR="005D2EC8" w:rsidRDefault="00F71E06" w:rsidP="00F71E06">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Parent </w:t>
      </w:r>
      <w:r w:rsidR="005D2EC8">
        <w:rPr>
          <w:rFonts w:ascii="Times New Roman" w:eastAsia="Times New Roman" w:hAnsi="Times New Roman"/>
          <w:color w:val="000000" w:themeColor="text1"/>
          <w:sz w:val="24"/>
          <w:szCs w:val="24"/>
        </w:rPr>
        <w:t>contends</w:t>
      </w:r>
      <w:r>
        <w:rPr>
          <w:rFonts w:ascii="Times New Roman" w:eastAsia="Times New Roman" w:hAnsi="Times New Roman"/>
          <w:color w:val="000000" w:themeColor="text1"/>
          <w:sz w:val="24"/>
          <w:szCs w:val="24"/>
        </w:rPr>
        <w:t xml:space="preserve"> that Pembroke violated Zeke’s right to </w:t>
      </w:r>
      <w:r w:rsidR="00273CAB">
        <w:rPr>
          <w:rFonts w:ascii="Times New Roman" w:eastAsia="Times New Roman" w:hAnsi="Times New Roman"/>
          <w:color w:val="000000" w:themeColor="text1"/>
          <w:sz w:val="24"/>
          <w:szCs w:val="24"/>
        </w:rPr>
        <w:t xml:space="preserve">a </w:t>
      </w:r>
      <w:r>
        <w:rPr>
          <w:rFonts w:ascii="Times New Roman" w:eastAsia="Times New Roman" w:hAnsi="Times New Roman"/>
          <w:color w:val="000000" w:themeColor="text1"/>
          <w:sz w:val="24"/>
          <w:szCs w:val="24"/>
        </w:rPr>
        <w:t>FAPE in connection with FBAs it con</w:t>
      </w:r>
      <w:r w:rsidR="00D417B1">
        <w:rPr>
          <w:rFonts w:ascii="Times New Roman" w:eastAsia="Times New Roman" w:hAnsi="Times New Roman"/>
          <w:color w:val="000000" w:themeColor="text1"/>
          <w:sz w:val="24"/>
          <w:szCs w:val="24"/>
        </w:rPr>
        <w:t>duc</w:t>
      </w:r>
      <w:r>
        <w:rPr>
          <w:rFonts w:ascii="Times New Roman" w:eastAsia="Times New Roman" w:hAnsi="Times New Roman"/>
          <w:color w:val="000000" w:themeColor="text1"/>
          <w:sz w:val="24"/>
          <w:szCs w:val="24"/>
        </w:rPr>
        <w:t xml:space="preserve">ted, or failed to conduct, </w:t>
      </w:r>
      <w:r w:rsidR="00273CAB">
        <w:rPr>
          <w:rFonts w:ascii="Times New Roman" w:eastAsia="Times New Roman" w:hAnsi="Times New Roman"/>
          <w:color w:val="000000" w:themeColor="text1"/>
          <w:sz w:val="24"/>
          <w:szCs w:val="24"/>
        </w:rPr>
        <w:t>between July 9, 2019 and Zeke’s twenty-second birthday in July 2022</w:t>
      </w:r>
      <w:r w:rsidR="005D2EC8">
        <w:rPr>
          <w:rFonts w:ascii="Times New Roman" w:eastAsia="Times New Roman" w:hAnsi="Times New Roman"/>
          <w:color w:val="000000" w:themeColor="text1"/>
          <w:sz w:val="24"/>
          <w:szCs w:val="24"/>
        </w:rPr>
        <w:t xml:space="preserve">. Her allegations pertain to three separate time periods: (1) Pembroke’s failure to conduct an FBA as part of Zeke’s three-year reevaluation at the end of 2019; (2) Pembroke’s refusal to conduct an FBA when Parent requested one in the spring of 2021; and (3) the exclusion of observations in the community from the FBA Pembroke ultimately did fund in December 2021. </w:t>
      </w:r>
    </w:p>
    <w:p w14:paraId="15376989" w14:textId="475CEC3C" w:rsidR="005D2EC8" w:rsidRDefault="005D2EC8" w:rsidP="005D2EC8">
      <w:pPr>
        <w:pStyle w:val="NoSpacing"/>
        <w:tabs>
          <w:tab w:val="left" w:pos="720"/>
        </w:tabs>
        <w:rPr>
          <w:rFonts w:ascii="Times New Roman" w:eastAsia="Times New Roman" w:hAnsi="Times New Roman"/>
          <w:i/>
          <w:iCs/>
          <w:color w:val="000000" w:themeColor="text1"/>
          <w:sz w:val="24"/>
          <w:szCs w:val="24"/>
        </w:rPr>
      </w:pPr>
    </w:p>
    <w:p w14:paraId="52DF8613" w14:textId="159F5423" w:rsidR="005D2EC8" w:rsidRDefault="005D2EC8" w:rsidP="005D2EC8">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i/>
          <w:iCs/>
          <w:color w:val="000000" w:themeColor="text1"/>
          <w:sz w:val="24"/>
          <w:szCs w:val="24"/>
        </w:rPr>
        <w:tab/>
      </w:r>
      <w:r w:rsidR="00D2069A">
        <w:rPr>
          <w:rFonts w:ascii="Times New Roman" w:eastAsia="Times New Roman" w:hAnsi="Times New Roman"/>
          <w:color w:val="000000" w:themeColor="text1"/>
          <w:sz w:val="24"/>
          <w:szCs w:val="24"/>
        </w:rPr>
        <w:t xml:space="preserve">As to Parent’s substantive violation claim, </w:t>
      </w:r>
      <w:r w:rsidR="00C00D9C">
        <w:rPr>
          <w:rFonts w:ascii="Times New Roman" w:eastAsia="Times New Roman" w:hAnsi="Times New Roman"/>
          <w:color w:val="000000" w:themeColor="text1"/>
          <w:sz w:val="24"/>
          <w:szCs w:val="24"/>
        </w:rPr>
        <w:t xml:space="preserve">Parent provided little </w:t>
      </w:r>
      <w:r>
        <w:rPr>
          <w:rFonts w:ascii="Times New Roman" w:eastAsia="Times New Roman" w:hAnsi="Times New Roman"/>
          <w:color w:val="000000" w:themeColor="text1"/>
          <w:sz w:val="24"/>
          <w:szCs w:val="24"/>
        </w:rPr>
        <w:t>evidence at Hearing regarding the substantive appropriateness of Zeke’s IEP</w:t>
      </w:r>
      <w:r w:rsidR="00C00D9C">
        <w:rPr>
          <w:rFonts w:ascii="Times New Roman" w:eastAsia="Times New Roman" w:hAnsi="Times New Roman"/>
          <w:color w:val="000000" w:themeColor="text1"/>
          <w:sz w:val="24"/>
          <w:szCs w:val="24"/>
        </w:rPr>
        <w:t>. Although she did demo</w:t>
      </w:r>
      <w:r>
        <w:rPr>
          <w:rFonts w:ascii="Times New Roman" w:eastAsia="Times New Roman" w:hAnsi="Times New Roman"/>
          <w:color w:val="000000" w:themeColor="text1"/>
          <w:sz w:val="24"/>
          <w:szCs w:val="24"/>
        </w:rPr>
        <w:t>nstrate that Zeke continues to experience behavioral challenges at Evergreen and in the community</w:t>
      </w:r>
      <w:r w:rsidR="00C00D9C">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resulting in restraints in the former context</w:t>
      </w:r>
      <w:r w:rsidR="00C00D9C">
        <w:rPr>
          <w:rFonts w:ascii="Times New Roman" w:eastAsia="Times New Roman" w:hAnsi="Times New Roman"/>
          <w:color w:val="000000" w:themeColor="text1"/>
          <w:sz w:val="24"/>
          <w:szCs w:val="24"/>
        </w:rPr>
        <w:t>), s</w:t>
      </w:r>
      <w:r>
        <w:rPr>
          <w:rFonts w:ascii="Times New Roman" w:eastAsia="Times New Roman" w:hAnsi="Times New Roman"/>
          <w:color w:val="000000" w:themeColor="text1"/>
          <w:sz w:val="24"/>
          <w:szCs w:val="24"/>
        </w:rPr>
        <w:t xml:space="preserve">he did not offer any evidence, through testimony or documents, to suggest that Zeke should be making more progress </w:t>
      </w:r>
      <w:r w:rsidR="000D68BC">
        <w:rPr>
          <w:rFonts w:ascii="Times New Roman" w:eastAsia="Times New Roman" w:hAnsi="Times New Roman"/>
          <w:color w:val="000000" w:themeColor="text1"/>
          <w:sz w:val="24"/>
          <w:szCs w:val="24"/>
        </w:rPr>
        <w:t>than he is. As such, I cannot conclude that his IEPs are not reasonably calculated to provide him with a FAPE, an</w:t>
      </w:r>
      <w:r w:rsidR="00B910B6">
        <w:rPr>
          <w:rFonts w:ascii="Times New Roman" w:eastAsia="Times New Roman" w:hAnsi="Times New Roman"/>
          <w:color w:val="000000" w:themeColor="text1"/>
          <w:sz w:val="24"/>
          <w:szCs w:val="24"/>
        </w:rPr>
        <w:t>d Parent’s</w:t>
      </w:r>
      <w:r w:rsidR="000D68BC">
        <w:rPr>
          <w:rFonts w:ascii="Times New Roman" w:eastAsia="Times New Roman" w:hAnsi="Times New Roman"/>
          <w:color w:val="000000" w:themeColor="text1"/>
          <w:sz w:val="24"/>
          <w:szCs w:val="24"/>
        </w:rPr>
        <w:t xml:space="preserve"> substantive challenge fails.</w:t>
      </w:r>
      <w:r w:rsidR="000D68BC">
        <w:rPr>
          <w:rStyle w:val="FootnoteReference"/>
          <w:rFonts w:ascii="Times New Roman" w:eastAsia="Times New Roman" w:hAnsi="Times New Roman"/>
          <w:color w:val="000000" w:themeColor="text1"/>
          <w:sz w:val="24"/>
          <w:szCs w:val="24"/>
        </w:rPr>
        <w:footnoteReference w:id="60"/>
      </w:r>
    </w:p>
    <w:p w14:paraId="0B48E2AF" w14:textId="7786B0E0" w:rsidR="005D2EC8" w:rsidRDefault="005D2EC8" w:rsidP="005D2EC8">
      <w:pPr>
        <w:pStyle w:val="NoSpacing"/>
        <w:tabs>
          <w:tab w:val="left" w:pos="720"/>
        </w:tabs>
        <w:rPr>
          <w:rFonts w:ascii="Times New Roman" w:eastAsia="Times New Roman" w:hAnsi="Times New Roman"/>
          <w:color w:val="000000" w:themeColor="text1"/>
          <w:sz w:val="24"/>
          <w:szCs w:val="24"/>
        </w:rPr>
      </w:pPr>
    </w:p>
    <w:p w14:paraId="50E1DDE7" w14:textId="3347321A" w:rsidR="00B910B6" w:rsidRDefault="00B910B6" w:rsidP="008B6C86">
      <w:pPr>
        <w:ind w:firstLine="720"/>
        <w:rPr>
          <w:szCs w:val="24"/>
        </w:rPr>
      </w:pPr>
      <w:r>
        <w:rPr>
          <w:rFonts w:eastAsia="Times New Roman"/>
          <w:color w:val="000000" w:themeColor="text1"/>
          <w:szCs w:val="24"/>
        </w:rPr>
        <w:t xml:space="preserve">I turn now to the issue of procedural violations. Parent is entitled to relief if she proves that Pembroke committed any of the procedural errors outlined above and that those procedural inadequacies, alone or in </w:t>
      </w:r>
      <w:r w:rsidRPr="00B910B6">
        <w:rPr>
          <w:rFonts w:eastAsia="Times New Roman"/>
          <w:color w:val="000000" w:themeColor="text1"/>
          <w:szCs w:val="24"/>
        </w:rPr>
        <w:t>combination</w:t>
      </w:r>
      <w:r w:rsidR="00093D3B">
        <w:rPr>
          <w:rFonts w:eastAsia="Times New Roman"/>
          <w:color w:val="000000" w:themeColor="text1"/>
          <w:szCs w:val="24"/>
        </w:rPr>
        <w:t>,</w:t>
      </w:r>
      <w:r>
        <w:rPr>
          <w:rFonts w:eastAsia="Times New Roman"/>
          <w:color w:val="000000" w:themeColor="text1"/>
          <w:szCs w:val="24"/>
        </w:rPr>
        <w:t xml:space="preserve"> impacted Zeke negatively by impeding his right to a FAPE; significantly impeding Parent’s opportunity to participate in decision-making regarding </w:t>
      </w:r>
      <w:r w:rsidR="002E712D">
        <w:rPr>
          <w:rFonts w:eastAsia="Times New Roman"/>
          <w:color w:val="000000" w:themeColor="text1"/>
          <w:szCs w:val="24"/>
        </w:rPr>
        <w:t>Zeke’s</w:t>
      </w:r>
      <w:r>
        <w:rPr>
          <w:rFonts w:eastAsia="Times New Roman"/>
          <w:color w:val="000000" w:themeColor="text1"/>
          <w:szCs w:val="24"/>
        </w:rPr>
        <w:t xml:space="preserve"> access to a FAPE; or caused a deprivation of educational benefits.</w:t>
      </w:r>
      <w:r>
        <w:rPr>
          <w:rStyle w:val="FootnoteReference"/>
          <w:rFonts w:eastAsia="Times New Roman"/>
          <w:color w:val="000000" w:themeColor="text1"/>
          <w:szCs w:val="24"/>
        </w:rPr>
        <w:footnoteReference w:id="61"/>
      </w:r>
      <w:r w:rsidR="00093D3B">
        <w:rPr>
          <w:rFonts w:eastAsia="Times New Roman"/>
          <w:color w:val="000000" w:themeColor="text1"/>
          <w:szCs w:val="24"/>
        </w:rPr>
        <w:t xml:space="preserve"> If Parent proves that </w:t>
      </w:r>
      <w:r w:rsidR="00093D3B">
        <w:rPr>
          <w:rFonts w:eastAsia="Times New Roman"/>
          <w:color w:val="000000" w:themeColor="text1"/>
          <w:szCs w:val="24"/>
        </w:rPr>
        <w:lastRenderedPageBreak/>
        <w:t>the procedural</w:t>
      </w:r>
      <w:r w:rsidR="00B573FB">
        <w:rPr>
          <w:rFonts w:eastAsia="Times New Roman"/>
          <w:color w:val="000000" w:themeColor="text1"/>
          <w:szCs w:val="24"/>
        </w:rPr>
        <w:t xml:space="preserve"> error(s)</w:t>
      </w:r>
      <w:r w:rsidR="00093D3B">
        <w:rPr>
          <w:rFonts w:eastAsia="Times New Roman"/>
          <w:color w:val="000000" w:themeColor="text1"/>
          <w:szCs w:val="24"/>
        </w:rPr>
        <w:t xml:space="preserve"> did any one of these three things, she has established a violation of FAPE.</w:t>
      </w:r>
      <w:r w:rsidR="00B573FB">
        <w:rPr>
          <w:rStyle w:val="FootnoteReference"/>
          <w:rFonts w:eastAsia="Times New Roman"/>
          <w:color w:val="000000" w:themeColor="text1"/>
          <w:szCs w:val="24"/>
        </w:rPr>
        <w:footnoteReference w:id="62"/>
      </w:r>
    </w:p>
    <w:p w14:paraId="223B7AA6" w14:textId="77777777" w:rsidR="005D646A" w:rsidRPr="00943B3B" w:rsidRDefault="005D646A" w:rsidP="003C556E">
      <w:pPr>
        <w:ind w:firstLine="720"/>
        <w:rPr>
          <w:color w:val="000000" w:themeColor="text1"/>
          <w:shd w:val="clear" w:color="auto" w:fill="FFFFFF"/>
        </w:rPr>
      </w:pPr>
    </w:p>
    <w:p w14:paraId="73C1BBF8" w14:textId="5734CFB7" w:rsidR="0061324A" w:rsidRDefault="008B6C86" w:rsidP="00FC1A4E">
      <w:pPr>
        <w:pStyle w:val="NoSpacing"/>
        <w:tabs>
          <w:tab w:val="left" w:pos="720"/>
        </w:tabs>
        <w:ind w:left="2160" w:hanging="720"/>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 xml:space="preserve">1. </w:t>
      </w:r>
      <w:r w:rsidR="00FC1A4E">
        <w:rPr>
          <w:rFonts w:ascii="Times New Roman" w:eastAsia="Times New Roman" w:hAnsi="Times New Roman"/>
          <w:i/>
          <w:iCs/>
          <w:color w:val="000000" w:themeColor="text1"/>
          <w:sz w:val="24"/>
          <w:szCs w:val="24"/>
        </w:rPr>
        <w:tab/>
      </w:r>
      <w:r>
        <w:rPr>
          <w:rFonts w:ascii="Times New Roman" w:eastAsia="Times New Roman" w:hAnsi="Times New Roman"/>
          <w:i/>
          <w:iCs/>
          <w:color w:val="000000" w:themeColor="text1"/>
          <w:sz w:val="24"/>
          <w:szCs w:val="24"/>
        </w:rPr>
        <w:t xml:space="preserve">Pembroke’s </w:t>
      </w:r>
      <w:r w:rsidR="0061324A" w:rsidRPr="00943B3B">
        <w:rPr>
          <w:rFonts w:ascii="Times New Roman" w:eastAsia="Times New Roman" w:hAnsi="Times New Roman"/>
          <w:i/>
          <w:iCs/>
          <w:color w:val="000000" w:themeColor="text1"/>
          <w:sz w:val="24"/>
          <w:szCs w:val="24"/>
        </w:rPr>
        <w:t xml:space="preserve">Failure to Conduct </w:t>
      </w:r>
      <w:r>
        <w:rPr>
          <w:rFonts w:ascii="Times New Roman" w:eastAsia="Times New Roman" w:hAnsi="Times New Roman"/>
          <w:i/>
          <w:iCs/>
          <w:color w:val="000000" w:themeColor="text1"/>
          <w:sz w:val="24"/>
          <w:szCs w:val="24"/>
        </w:rPr>
        <w:t xml:space="preserve">an </w:t>
      </w:r>
      <w:r w:rsidR="0061324A" w:rsidRPr="00943B3B">
        <w:rPr>
          <w:rFonts w:ascii="Times New Roman" w:eastAsia="Times New Roman" w:hAnsi="Times New Roman"/>
          <w:i/>
          <w:iCs/>
          <w:color w:val="000000" w:themeColor="text1"/>
          <w:sz w:val="24"/>
          <w:szCs w:val="24"/>
        </w:rPr>
        <w:t xml:space="preserve">FBA </w:t>
      </w:r>
      <w:r>
        <w:rPr>
          <w:rFonts w:ascii="Times New Roman" w:eastAsia="Times New Roman" w:hAnsi="Times New Roman"/>
          <w:i/>
          <w:iCs/>
          <w:color w:val="000000" w:themeColor="text1"/>
          <w:sz w:val="24"/>
          <w:szCs w:val="24"/>
        </w:rPr>
        <w:t xml:space="preserve">as Part of Zeke’s </w:t>
      </w:r>
      <w:r w:rsidR="0061324A" w:rsidRPr="00943B3B">
        <w:rPr>
          <w:rFonts w:ascii="Times New Roman" w:eastAsia="Times New Roman" w:hAnsi="Times New Roman"/>
          <w:i/>
          <w:iCs/>
          <w:color w:val="000000" w:themeColor="text1"/>
          <w:sz w:val="24"/>
          <w:szCs w:val="24"/>
        </w:rPr>
        <w:t>Three-Year Reevaluation</w:t>
      </w:r>
      <w:r>
        <w:rPr>
          <w:rFonts w:ascii="Times New Roman" w:eastAsia="Times New Roman" w:hAnsi="Times New Roman"/>
          <w:i/>
          <w:iCs/>
          <w:color w:val="000000" w:themeColor="text1"/>
          <w:sz w:val="24"/>
          <w:szCs w:val="24"/>
        </w:rPr>
        <w:t xml:space="preserve"> Constitutes a Significant Procedural Violation</w:t>
      </w:r>
      <w:r w:rsidR="00512CB9">
        <w:rPr>
          <w:rFonts w:ascii="Times New Roman" w:eastAsia="Times New Roman" w:hAnsi="Times New Roman"/>
          <w:i/>
          <w:iCs/>
          <w:color w:val="000000" w:themeColor="text1"/>
          <w:sz w:val="24"/>
          <w:szCs w:val="24"/>
        </w:rPr>
        <w:t>.</w:t>
      </w:r>
    </w:p>
    <w:p w14:paraId="2CE3BD6F" w14:textId="77777777" w:rsidR="008B6C86" w:rsidRDefault="008B6C86" w:rsidP="003C556E">
      <w:pPr>
        <w:pStyle w:val="NoSpacing"/>
        <w:tabs>
          <w:tab w:val="left" w:pos="720"/>
        </w:tabs>
        <w:rPr>
          <w:rFonts w:ascii="Times New Roman" w:eastAsia="Times New Roman" w:hAnsi="Times New Roman"/>
          <w:color w:val="000000" w:themeColor="text1"/>
          <w:sz w:val="24"/>
          <w:szCs w:val="24"/>
        </w:rPr>
      </w:pPr>
    </w:p>
    <w:p w14:paraId="556E0AB1" w14:textId="7B333CB1" w:rsidR="008B6C86" w:rsidRDefault="008B6C86"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It is undisputed that Pembroke proposed a three-year reevaluation of Zeke in the fall of 2019</w:t>
      </w:r>
      <w:r w:rsidR="00D2069A">
        <w:rPr>
          <w:rFonts w:ascii="Times New Roman" w:eastAsia="Times New Roman" w:hAnsi="Times New Roman"/>
          <w:color w:val="000000" w:themeColor="text1"/>
          <w:sz w:val="24"/>
          <w:szCs w:val="24"/>
        </w:rPr>
        <w:t>, which included an FBA</w:t>
      </w:r>
      <w:r w:rsidR="00C8275B">
        <w:rPr>
          <w:rFonts w:ascii="Times New Roman" w:eastAsia="Times New Roman" w:hAnsi="Times New Roman"/>
          <w:color w:val="000000" w:themeColor="text1"/>
          <w:sz w:val="24"/>
          <w:szCs w:val="24"/>
        </w:rPr>
        <w:t xml:space="preserve">. (S-6) </w:t>
      </w:r>
      <w:r>
        <w:rPr>
          <w:rFonts w:ascii="Times New Roman" w:eastAsia="Times New Roman" w:hAnsi="Times New Roman"/>
          <w:color w:val="000000" w:themeColor="text1"/>
          <w:sz w:val="24"/>
          <w:szCs w:val="24"/>
        </w:rPr>
        <w:t>When Parent signed the consent form, she had reason to believe that all listed evaluations</w:t>
      </w:r>
      <w:r w:rsidR="00D2069A">
        <w:rPr>
          <w:rFonts w:ascii="Times New Roman" w:eastAsia="Times New Roman" w:hAnsi="Times New Roman"/>
          <w:color w:val="000000" w:themeColor="text1"/>
          <w:sz w:val="24"/>
          <w:szCs w:val="24"/>
        </w:rPr>
        <w:t xml:space="preserve"> she had not rejected</w:t>
      </w:r>
      <w:r>
        <w:rPr>
          <w:rFonts w:ascii="Times New Roman" w:eastAsia="Times New Roman" w:hAnsi="Times New Roman"/>
          <w:color w:val="000000" w:themeColor="text1"/>
          <w:sz w:val="24"/>
          <w:szCs w:val="24"/>
        </w:rPr>
        <w:t xml:space="preserve"> would be performed, as </w:t>
      </w:r>
      <w:r w:rsidR="002E712D">
        <w:rPr>
          <w:rFonts w:ascii="Times New Roman" w:eastAsia="Times New Roman" w:hAnsi="Times New Roman"/>
          <w:color w:val="000000" w:themeColor="text1"/>
          <w:sz w:val="24"/>
          <w:szCs w:val="24"/>
        </w:rPr>
        <w:t>conceded</w:t>
      </w:r>
      <w:r>
        <w:rPr>
          <w:rFonts w:ascii="Times New Roman" w:eastAsia="Times New Roman" w:hAnsi="Times New Roman"/>
          <w:color w:val="000000" w:themeColor="text1"/>
          <w:sz w:val="24"/>
          <w:szCs w:val="24"/>
        </w:rPr>
        <w:t xml:space="preserve"> by Pembroke’s Director of Student Services. </w:t>
      </w:r>
      <w:r w:rsidR="00C8275B">
        <w:rPr>
          <w:rFonts w:ascii="Times New Roman" w:eastAsia="Times New Roman" w:hAnsi="Times New Roman"/>
          <w:color w:val="000000" w:themeColor="text1"/>
          <w:sz w:val="24"/>
          <w:szCs w:val="24"/>
        </w:rPr>
        <w:t xml:space="preserve">One of the assessments to which Parent consented </w:t>
      </w:r>
      <w:r w:rsidR="00BD21C5">
        <w:rPr>
          <w:rFonts w:ascii="Times New Roman" w:eastAsia="Times New Roman" w:hAnsi="Times New Roman"/>
          <w:color w:val="000000" w:themeColor="text1"/>
          <w:sz w:val="24"/>
          <w:szCs w:val="24"/>
        </w:rPr>
        <w:t xml:space="preserve">was </w:t>
      </w:r>
      <w:r w:rsidR="00C8275B">
        <w:rPr>
          <w:rFonts w:ascii="Times New Roman" w:eastAsia="Times New Roman" w:hAnsi="Times New Roman"/>
          <w:color w:val="000000" w:themeColor="text1"/>
          <w:sz w:val="24"/>
          <w:szCs w:val="24"/>
        </w:rPr>
        <w:t xml:space="preserve">an FBA. (S-6) </w:t>
      </w:r>
    </w:p>
    <w:p w14:paraId="77AC4457" w14:textId="26C6A921" w:rsidR="00BF644E" w:rsidRDefault="00BF644E" w:rsidP="003C556E">
      <w:pPr>
        <w:pStyle w:val="NoSpacing"/>
        <w:tabs>
          <w:tab w:val="left" w:pos="720"/>
        </w:tabs>
        <w:rPr>
          <w:rFonts w:ascii="Times New Roman" w:eastAsia="Times New Roman" w:hAnsi="Times New Roman"/>
          <w:color w:val="000000" w:themeColor="text1"/>
          <w:sz w:val="24"/>
          <w:szCs w:val="24"/>
        </w:rPr>
      </w:pPr>
    </w:p>
    <w:p w14:paraId="4D3F8704" w14:textId="008A1A88" w:rsidR="00BF644E" w:rsidRDefault="00BF644E"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An FBA aims to identify the underlying reasons and environmental variables that contribute to a child’s behavior.</w:t>
      </w:r>
      <w:r>
        <w:rPr>
          <w:rStyle w:val="FootnoteReference"/>
          <w:rFonts w:ascii="Times New Roman" w:eastAsia="Times New Roman" w:hAnsi="Times New Roman"/>
          <w:color w:val="000000" w:themeColor="text1"/>
          <w:sz w:val="24"/>
          <w:szCs w:val="24"/>
        </w:rPr>
        <w:footnoteReference w:id="63"/>
      </w:r>
      <w:r>
        <w:rPr>
          <w:rFonts w:ascii="Times New Roman" w:eastAsia="Times New Roman" w:hAnsi="Times New Roman"/>
          <w:color w:val="000000" w:themeColor="text1"/>
          <w:sz w:val="24"/>
          <w:szCs w:val="24"/>
        </w:rPr>
        <w:t xml:space="preserve"> It identifies that child’s problem behavior, defines it in concrete terms, identifies contextual factors that contribute to the behavior, formulates a hypothesis regarding the functions of the behavior and probable consequences that seek to maintain it, and attempts to identify appropriate interventions.</w:t>
      </w:r>
      <w:r>
        <w:rPr>
          <w:rStyle w:val="FootnoteReference"/>
          <w:rFonts w:ascii="Times New Roman" w:eastAsia="Times New Roman" w:hAnsi="Times New Roman"/>
          <w:color w:val="000000" w:themeColor="text1"/>
          <w:sz w:val="24"/>
          <w:szCs w:val="24"/>
        </w:rPr>
        <w:footnoteReference w:id="64"/>
      </w:r>
      <w:r>
        <w:rPr>
          <w:rFonts w:ascii="Times New Roman" w:eastAsia="Times New Roman" w:hAnsi="Times New Roman"/>
          <w:color w:val="000000" w:themeColor="text1"/>
          <w:sz w:val="24"/>
          <w:szCs w:val="24"/>
        </w:rPr>
        <w:t xml:space="preserve"> To accomplish these ends, an FBA incorporates stakeholder interviews, direct observations of the child, and a record review, in addition to the collection and analysis of data regarding identified behaviors.</w:t>
      </w:r>
      <w:r>
        <w:rPr>
          <w:rStyle w:val="FootnoteReference"/>
          <w:rFonts w:ascii="Times New Roman" w:eastAsia="Times New Roman" w:hAnsi="Times New Roman"/>
          <w:color w:val="000000" w:themeColor="text1"/>
          <w:sz w:val="24"/>
          <w:szCs w:val="24"/>
        </w:rPr>
        <w:footnoteReference w:id="65"/>
      </w:r>
      <w:r>
        <w:rPr>
          <w:rFonts w:ascii="Times New Roman" w:eastAsia="Times New Roman" w:hAnsi="Times New Roman"/>
          <w:color w:val="000000" w:themeColor="text1"/>
          <w:sz w:val="24"/>
          <w:szCs w:val="24"/>
        </w:rPr>
        <w:t xml:space="preserve"> Pembroke’s witnesses acknowledged as much at Hearing. Pembroke’s Director of Student Services Jessica DeLorenzo testified that an FBA focuses on hypothesizing the function of a student’s behavior. Evergreen’s Director of Family Services and Admissions Nicole Alton-Moore testified that an FBA looks at what is occurring before, during, and after a targeted behavior, to develop a hypothesis of its function. Kelly McLeod, who administered the December 2021 FBA, referenced antecedents, behaviors, and consequences; stakeholder interviews; and the observation of behaviors across environments. Evergreen BCBA Kim Beckman explained that to complete an FBA, a BCBA must identify target behaviors, observe those behaviors in the environment, and collect data.</w:t>
      </w:r>
    </w:p>
    <w:p w14:paraId="4D287ABE" w14:textId="24F9B2BA" w:rsidR="00BF644E" w:rsidRDefault="00BF644E" w:rsidP="003C556E">
      <w:pPr>
        <w:pStyle w:val="NoSpacing"/>
        <w:tabs>
          <w:tab w:val="left" w:pos="720"/>
        </w:tabs>
        <w:rPr>
          <w:rFonts w:ascii="Times New Roman" w:eastAsia="Times New Roman" w:hAnsi="Times New Roman"/>
          <w:color w:val="000000" w:themeColor="text1"/>
          <w:sz w:val="24"/>
          <w:szCs w:val="24"/>
        </w:rPr>
      </w:pPr>
    </w:p>
    <w:p w14:paraId="1A4A5780" w14:textId="203C5AB4" w:rsidR="00BF644E" w:rsidRDefault="00BF644E"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By any of these definitions, </w:t>
      </w:r>
      <w:proofErr w:type="gramStart"/>
      <w:r>
        <w:rPr>
          <w:rFonts w:ascii="Times New Roman" w:eastAsia="Times New Roman" w:hAnsi="Times New Roman"/>
          <w:color w:val="000000" w:themeColor="text1"/>
          <w:sz w:val="24"/>
          <w:szCs w:val="24"/>
        </w:rPr>
        <w:t>it is clear that Pembroke</w:t>
      </w:r>
      <w:proofErr w:type="gramEnd"/>
      <w:r>
        <w:rPr>
          <w:rFonts w:ascii="Times New Roman" w:eastAsia="Times New Roman" w:hAnsi="Times New Roman"/>
          <w:color w:val="000000" w:themeColor="text1"/>
          <w:sz w:val="24"/>
          <w:szCs w:val="24"/>
        </w:rPr>
        <w:t xml:space="preserve"> did not conduct a formal FBA as part of its three-year reevaluation of Zeke in November 2019. The District had proposed an FBA as part of its obligation to assess Zeke in all areas of suspected need,</w:t>
      </w:r>
      <w:r>
        <w:rPr>
          <w:rStyle w:val="FootnoteReference"/>
          <w:rFonts w:ascii="Times New Roman" w:eastAsia="Times New Roman" w:hAnsi="Times New Roman"/>
          <w:color w:val="000000" w:themeColor="text1"/>
          <w:sz w:val="24"/>
          <w:szCs w:val="24"/>
        </w:rPr>
        <w:footnoteReference w:id="66"/>
      </w:r>
      <w:r>
        <w:rPr>
          <w:rFonts w:ascii="Times New Roman" w:eastAsia="Times New Roman" w:hAnsi="Times New Roman"/>
          <w:color w:val="000000" w:themeColor="text1"/>
          <w:sz w:val="24"/>
          <w:szCs w:val="24"/>
        </w:rPr>
        <w:t xml:space="preserve"> and given Zeke’s presentation, this proposal to conduct an FBA was appropriate. Parent consented. However, the District never informed Parent that it had subsequently determined that a formal, stand-alone FBA was not necessary </w:t>
      </w:r>
      <w:proofErr w:type="gramStart"/>
      <w:r>
        <w:rPr>
          <w:rFonts w:ascii="Times New Roman" w:eastAsia="Times New Roman" w:hAnsi="Times New Roman"/>
          <w:color w:val="000000" w:themeColor="text1"/>
          <w:sz w:val="24"/>
          <w:szCs w:val="24"/>
        </w:rPr>
        <w:t>in light of</w:t>
      </w:r>
      <w:proofErr w:type="gramEnd"/>
      <w:r>
        <w:rPr>
          <w:rFonts w:ascii="Times New Roman" w:eastAsia="Times New Roman" w:hAnsi="Times New Roman"/>
          <w:color w:val="000000" w:themeColor="text1"/>
          <w:sz w:val="24"/>
          <w:szCs w:val="24"/>
        </w:rPr>
        <w:t xml:space="preserve"> the behavioral data Evergreen was collecting on a regular </w:t>
      </w:r>
      <w:r>
        <w:rPr>
          <w:rFonts w:ascii="Times New Roman" w:eastAsia="Times New Roman" w:hAnsi="Times New Roman"/>
          <w:color w:val="000000" w:themeColor="text1"/>
          <w:sz w:val="24"/>
          <w:szCs w:val="24"/>
        </w:rPr>
        <w:lastRenderedPageBreak/>
        <w:t>basis. Had it done so, Parent could have opted to waive that assessment.</w:t>
      </w:r>
      <w:r>
        <w:rPr>
          <w:rStyle w:val="FootnoteReference"/>
          <w:color w:val="000000" w:themeColor="text1"/>
        </w:rPr>
        <w:footnoteReference w:id="67"/>
      </w:r>
      <w:r>
        <w:rPr>
          <w:rFonts w:ascii="Times New Roman" w:eastAsia="Times New Roman" w:hAnsi="Times New Roman"/>
          <w:color w:val="000000" w:themeColor="text1"/>
          <w:sz w:val="24"/>
          <w:szCs w:val="24"/>
        </w:rPr>
        <w:t xml:space="preserve"> Had she chosen not to waive it, Pembroke would have been required to administer the FBA, consistent with its reevaluation obligations.</w:t>
      </w:r>
      <w:r>
        <w:rPr>
          <w:rStyle w:val="FootnoteReference"/>
          <w:rFonts w:ascii="Times New Roman" w:eastAsia="Times New Roman" w:hAnsi="Times New Roman"/>
          <w:color w:val="000000" w:themeColor="text1"/>
          <w:sz w:val="24"/>
          <w:szCs w:val="24"/>
        </w:rPr>
        <w:footnoteReference w:id="68"/>
      </w:r>
    </w:p>
    <w:p w14:paraId="29B093D5" w14:textId="76241AAF" w:rsidR="00C8275B" w:rsidRDefault="00C8275B" w:rsidP="003C556E">
      <w:pPr>
        <w:pStyle w:val="NoSpacing"/>
        <w:tabs>
          <w:tab w:val="left" w:pos="720"/>
        </w:tabs>
        <w:rPr>
          <w:rFonts w:ascii="Times New Roman" w:eastAsia="Times New Roman" w:hAnsi="Times New Roman"/>
          <w:color w:val="000000" w:themeColor="text1"/>
          <w:sz w:val="24"/>
          <w:szCs w:val="24"/>
        </w:rPr>
      </w:pPr>
    </w:p>
    <w:p w14:paraId="7A2D76D3" w14:textId="26C2D233" w:rsidR="00CC277D" w:rsidRPr="00BF644E" w:rsidRDefault="00C8275B"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sidR="00BF644E">
        <w:rPr>
          <w:rFonts w:ascii="Times New Roman" w:eastAsia="Times New Roman" w:hAnsi="Times New Roman"/>
          <w:color w:val="000000" w:themeColor="text1"/>
          <w:sz w:val="24"/>
          <w:szCs w:val="24"/>
        </w:rPr>
        <w:t xml:space="preserve">At Hearing, </w:t>
      </w:r>
      <w:r w:rsidR="00EE3859">
        <w:rPr>
          <w:rFonts w:ascii="Times New Roman" w:eastAsia="Times New Roman" w:hAnsi="Times New Roman"/>
          <w:color w:val="000000" w:themeColor="text1"/>
          <w:sz w:val="24"/>
          <w:szCs w:val="24"/>
        </w:rPr>
        <w:t>Pembroke acknowledge</w:t>
      </w:r>
      <w:r w:rsidR="00BF644E">
        <w:rPr>
          <w:rFonts w:ascii="Times New Roman" w:eastAsia="Times New Roman" w:hAnsi="Times New Roman"/>
          <w:color w:val="000000" w:themeColor="text1"/>
          <w:sz w:val="24"/>
          <w:szCs w:val="24"/>
        </w:rPr>
        <w:t>d</w:t>
      </w:r>
      <w:r w:rsidR="00EE3859">
        <w:rPr>
          <w:rFonts w:ascii="Times New Roman" w:eastAsia="Times New Roman" w:hAnsi="Times New Roman"/>
          <w:color w:val="000000" w:themeColor="text1"/>
          <w:sz w:val="24"/>
          <w:szCs w:val="24"/>
        </w:rPr>
        <w:t xml:space="preserve"> that it did not produce, and did not conduct, a formal FBA as part of Zeke’s three-year reevaluation</w:t>
      </w:r>
      <w:r w:rsidR="00D2069A">
        <w:rPr>
          <w:rFonts w:ascii="Times New Roman" w:eastAsia="Times New Roman" w:hAnsi="Times New Roman"/>
          <w:color w:val="000000" w:themeColor="text1"/>
          <w:sz w:val="24"/>
          <w:szCs w:val="24"/>
        </w:rPr>
        <w:t xml:space="preserve"> in 2019</w:t>
      </w:r>
      <w:r w:rsidR="00EE3859">
        <w:rPr>
          <w:rFonts w:ascii="Times New Roman" w:eastAsia="Times New Roman" w:hAnsi="Times New Roman"/>
          <w:color w:val="000000" w:themeColor="text1"/>
          <w:sz w:val="24"/>
          <w:szCs w:val="24"/>
        </w:rPr>
        <w:t xml:space="preserve">. The District asserts, however, that the assessments it did </w:t>
      </w:r>
      <w:r w:rsidR="002E712D">
        <w:rPr>
          <w:rFonts w:ascii="Times New Roman" w:eastAsia="Times New Roman" w:hAnsi="Times New Roman"/>
          <w:color w:val="000000" w:themeColor="text1"/>
          <w:sz w:val="24"/>
          <w:szCs w:val="24"/>
        </w:rPr>
        <w:t>administer</w:t>
      </w:r>
      <w:r w:rsidR="00EE3859">
        <w:rPr>
          <w:rFonts w:ascii="Times New Roman" w:eastAsia="Times New Roman" w:hAnsi="Times New Roman"/>
          <w:color w:val="000000" w:themeColor="text1"/>
          <w:sz w:val="24"/>
          <w:szCs w:val="24"/>
        </w:rPr>
        <w:t xml:space="preserve">, in combination, served the same purpose and, as such, it did not commit a procedural violation in failing to </w:t>
      </w:r>
      <w:r w:rsidR="00D26FC4">
        <w:rPr>
          <w:rFonts w:ascii="Times New Roman" w:eastAsia="Times New Roman" w:hAnsi="Times New Roman"/>
          <w:color w:val="000000" w:themeColor="text1"/>
          <w:sz w:val="24"/>
          <w:szCs w:val="24"/>
        </w:rPr>
        <w:t>conduct</w:t>
      </w:r>
      <w:r w:rsidR="00EE3859">
        <w:rPr>
          <w:rFonts w:ascii="Times New Roman" w:eastAsia="Times New Roman" w:hAnsi="Times New Roman"/>
          <w:color w:val="000000" w:themeColor="text1"/>
          <w:sz w:val="24"/>
          <w:szCs w:val="24"/>
        </w:rPr>
        <w:t xml:space="preserve"> the FBA for which Parent provided consent</w:t>
      </w:r>
      <w:r w:rsidR="00B4721D">
        <w:rPr>
          <w:rFonts w:ascii="Times New Roman" w:eastAsia="Times New Roman" w:hAnsi="Times New Roman"/>
          <w:color w:val="000000" w:themeColor="text1"/>
          <w:sz w:val="24"/>
          <w:szCs w:val="24"/>
        </w:rPr>
        <w:t>, and which she expected to be conducted</w:t>
      </w:r>
      <w:r w:rsidR="00EE3859">
        <w:rPr>
          <w:rFonts w:ascii="Times New Roman" w:eastAsia="Times New Roman" w:hAnsi="Times New Roman"/>
          <w:color w:val="000000" w:themeColor="text1"/>
          <w:sz w:val="24"/>
          <w:szCs w:val="24"/>
        </w:rPr>
        <w:t>. Specifically, Pembroke asserts that the VB-MAPP and the Vineland, in combination with observations of Zeke’s behavior reported in the educational and residential reviews, was adequate.</w:t>
      </w:r>
    </w:p>
    <w:p w14:paraId="107E3101" w14:textId="5F1CAE6B" w:rsidR="00EE3859" w:rsidRDefault="00EE3859" w:rsidP="003C556E">
      <w:pPr>
        <w:pStyle w:val="NoSpacing"/>
        <w:tabs>
          <w:tab w:val="left" w:pos="720"/>
        </w:tabs>
        <w:rPr>
          <w:rFonts w:ascii="Times New Roman" w:eastAsia="Times New Roman" w:hAnsi="Times New Roman"/>
          <w:color w:val="000000" w:themeColor="text1"/>
          <w:sz w:val="24"/>
          <w:szCs w:val="24"/>
        </w:rPr>
      </w:pPr>
    </w:p>
    <w:p w14:paraId="7F93EA6D" w14:textId="33F4E569" w:rsidR="002F4651" w:rsidRDefault="00EE3859"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sidR="002F4651">
        <w:rPr>
          <w:rFonts w:ascii="Times New Roman" w:eastAsia="Times New Roman" w:hAnsi="Times New Roman"/>
          <w:color w:val="000000" w:themeColor="text1"/>
          <w:sz w:val="24"/>
          <w:szCs w:val="24"/>
        </w:rPr>
        <w:t>Because Pembroke did not inform Parent that the District would not conduct th</w:t>
      </w:r>
      <w:r w:rsidR="00EF2EEA">
        <w:rPr>
          <w:rFonts w:ascii="Times New Roman" w:eastAsia="Times New Roman" w:hAnsi="Times New Roman"/>
          <w:color w:val="000000" w:themeColor="text1"/>
          <w:sz w:val="24"/>
          <w:szCs w:val="24"/>
        </w:rPr>
        <w:t>e</w:t>
      </w:r>
      <w:r w:rsidR="002F4651">
        <w:rPr>
          <w:rFonts w:ascii="Times New Roman" w:eastAsia="Times New Roman" w:hAnsi="Times New Roman"/>
          <w:color w:val="000000" w:themeColor="text1"/>
          <w:sz w:val="24"/>
          <w:szCs w:val="24"/>
        </w:rPr>
        <w:t xml:space="preserve"> formal FBA to which she had consented, I examine the</w:t>
      </w:r>
      <w:r w:rsidR="00C00D9C">
        <w:rPr>
          <w:rFonts w:ascii="Times New Roman" w:eastAsia="Times New Roman" w:hAnsi="Times New Roman"/>
          <w:color w:val="000000" w:themeColor="text1"/>
          <w:sz w:val="24"/>
          <w:szCs w:val="24"/>
        </w:rPr>
        <w:t xml:space="preserve"> evaluations and observations</w:t>
      </w:r>
      <w:r w:rsidR="002F4651">
        <w:rPr>
          <w:rFonts w:ascii="Times New Roman" w:eastAsia="Times New Roman" w:hAnsi="Times New Roman"/>
          <w:color w:val="000000" w:themeColor="text1"/>
          <w:sz w:val="24"/>
          <w:szCs w:val="24"/>
        </w:rPr>
        <w:t xml:space="preserve"> Pembroke did administer to determine whether the District</w:t>
      </w:r>
      <w:r w:rsidR="00D2069A">
        <w:rPr>
          <w:rFonts w:ascii="Times New Roman" w:eastAsia="Times New Roman" w:hAnsi="Times New Roman"/>
          <w:color w:val="000000" w:themeColor="text1"/>
          <w:sz w:val="24"/>
          <w:szCs w:val="24"/>
        </w:rPr>
        <w:t xml:space="preserve">’s position that these measures constituted the formal FBA Parent had accepted was reasonable and consistent with the informed consent requirements of the IDEA. In other words, was Parent fully informed of all relevant information related to the formal FBA that </w:t>
      </w:r>
      <w:r w:rsidR="00406334">
        <w:rPr>
          <w:rFonts w:ascii="Times New Roman" w:eastAsia="Times New Roman" w:hAnsi="Times New Roman"/>
          <w:color w:val="000000" w:themeColor="text1"/>
          <w:sz w:val="24"/>
          <w:szCs w:val="24"/>
        </w:rPr>
        <w:t>she</w:t>
      </w:r>
      <w:r w:rsidR="00D2069A">
        <w:rPr>
          <w:rFonts w:ascii="Times New Roman" w:eastAsia="Times New Roman" w:hAnsi="Times New Roman"/>
          <w:color w:val="000000" w:themeColor="text1"/>
          <w:sz w:val="24"/>
          <w:szCs w:val="24"/>
        </w:rPr>
        <w:t xml:space="preserve"> accepted</w:t>
      </w:r>
      <w:r w:rsidR="00406334">
        <w:rPr>
          <w:rFonts w:ascii="Times New Roman" w:eastAsia="Times New Roman" w:hAnsi="Times New Roman"/>
          <w:color w:val="000000" w:themeColor="text1"/>
          <w:sz w:val="24"/>
          <w:szCs w:val="24"/>
        </w:rPr>
        <w:t xml:space="preserve">, understood, and agreed to in writing by signing the Evaluation Consent Form, in terms of the activities that </w:t>
      </w:r>
      <w:r w:rsidR="002F4651">
        <w:rPr>
          <w:rFonts w:ascii="Times New Roman" w:eastAsia="Times New Roman" w:hAnsi="Times New Roman"/>
          <w:color w:val="000000" w:themeColor="text1"/>
          <w:sz w:val="24"/>
          <w:szCs w:val="24"/>
        </w:rPr>
        <w:t>would – and would not – be carried out.</w:t>
      </w:r>
      <w:r w:rsidR="002F4651">
        <w:rPr>
          <w:rStyle w:val="FootnoteReference"/>
          <w:rFonts w:ascii="Times New Roman" w:eastAsia="Times New Roman" w:hAnsi="Times New Roman"/>
          <w:color w:val="000000" w:themeColor="text1"/>
          <w:sz w:val="24"/>
          <w:szCs w:val="24"/>
        </w:rPr>
        <w:footnoteReference w:id="69"/>
      </w:r>
      <w:r w:rsidR="002F4651">
        <w:rPr>
          <w:rFonts w:ascii="Times New Roman" w:eastAsia="Times New Roman" w:hAnsi="Times New Roman"/>
          <w:color w:val="000000" w:themeColor="text1"/>
          <w:sz w:val="24"/>
          <w:szCs w:val="24"/>
        </w:rPr>
        <w:t xml:space="preserve">  </w:t>
      </w:r>
    </w:p>
    <w:p w14:paraId="427BDAA2" w14:textId="77777777" w:rsidR="002F4651" w:rsidRDefault="002F4651" w:rsidP="003C556E">
      <w:pPr>
        <w:pStyle w:val="NoSpacing"/>
        <w:tabs>
          <w:tab w:val="left" w:pos="720"/>
        </w:tabs>
        <w:rPr>
          <w:rFonts w:ascii="Times New Roman" w:eastAsia="Times New Roman" w:hAnsi="Times New Roman"/>
          <w:color w:val="000000" w:themeColor="text1"/>
          <w:sz w:val="24"/>
          <w:szCs w:val="24"/>
        </w:rPr>
      </w:pPr>
    </w:p>
    <w:p w14:paraId="761F49FD" w14:textId="5E0A4AF2" w:rsidR="004E6850" w:rsidRDefault="002F4651"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sidR="00EE3859">
        <w:rPr>
          <w:rFonts w:ascii="Times New Roman" w:eastAsia="Times New Roman" w:hAnsi="Times New Roman"/>
          <w:color w:val="000000" w:themeColor="text1"/>
          <w:sz w:val="24"/>
          <w:szCs w:val="24"/>
        </w:rPr>
        <w:t xml:space="preserve">The educational and residential reviews </w:t>
      </w:r>
      <w:r>
        <w:rPr>
          <w:rFonts w:ascii="Times New Roman" w:eastAsia="Times New Roman" w:hAnsi="Times New Roman"/>
          <w:color w:val="000000" w:themeColor="text1"/>
          <w:sz w:val="24"/>
          <w:szCs w:val="24"/>
        </w:rPr>
        <w:t xml:space="preserve">that were completed in conjunction with Zeke’s three-year reevaluation </w:t>
      </w:r>
      <w:r w:rsidR="00EE3859">
        <w:rPr>
          <w:rFonts w:ascii="Times New Roman" w:eastAsia="Times New Roman" w:hAnsi="Times New Roman"/>
          <w:color w:val="000000" w:themeColor="text1"/>
          <w:sz w:val="24"/>
          <w:szCs w:val="24"/>
        </w:rPr>
        <w:t>list challenging behaviors and chart the rates of these behaviors during specific timeframes, but n</w:t>
      </w:r>
      <w:r>
        <w:rPr>
          <w:rFonts w:ascii="Times New Roman" w:eastAsia="Times New Roman" w:hAnsi="Times New Roman"/>
          <w:color w:val="000000" w:themeColor="text1"/>
          <w:sz w:val="24"/>
          <w:szCs w:val="24"/>
        </w:rPr>
        <w:t>either document contains a hypothesis of the</w:t>
      </w:r>
      <w:r w:rsidR="00EE3859">
        <w:rPr>
          <w:rFonts w:ascii="Times New Roman" w:eastAsia="Times New Roman" w:hAnsi="Times New Roman"/>
          <w:color w:val="000000" w:themeColor="text1"/>
          <w:sz w:val="24"/>
          <w:szCs w:val="24"/>
        </w:rPr>
        <w:t xml:space="preserve"> function</w:t>
      </w:r>
      <w:r>
        <w:rPr>
          <w:rFonts w:ascii="Times New Roman" w:eastAsia="Times New Roman" w:hAnsi="Times New Roman"/>
          <w:color w:val="000000" w:themeColor="text1"/>
          <w:sz w:val="24"/>
          <w:szCs w:val="24"/>
        </w:rPr>
        <w:t>s of these behaviors</w:t>
      </w:r>
      <w:r w:rsidR="00EE3859">
        <w:rPr>
          <w:rFonts w:ascii="Times New Roman" w:eastAsia="Times New Roman" w:hAnsi="Times New Roman"/>
          <w:color w:val="000000" w:themeColor="text1"/>
          <w:sz w:val="24"/>
          <w:szCs w:val="24"/>
        </w:rPr>
        <w:t xml:space="preserve">. (S-5, S-6) </w:t>
      </w:r>
      <w:r w:rsidR="00406334">
        <w:rPr>
          <w:rFonts w:ascii="Times New Roman" w:eastAsia="Times New Roman" w:hAnsi="Times New Roman"/>
          <w:color w:val="000000" w:themeColor="text1"/>
          <w:sz w:val="24"/>
          <w:szCs w:val="24"/>
        </w:rPr>
        <w:t>Similarly, although the four-page</w:t>
      </w:r>
      <w:r w:rsidR="00EE3859">
        <w:rPr>
          <w:rFonts w:ascii="Times New Roman" w:eastAsia="Times New Roman" w:hAnsi="Times New Roman"/>
          <w:color w:val="000000" w:themeColor="text1"/>
          <w:sz w:val="24"/>
          <w:szCs w:val="24"/>
        </w:rPr>
        <w:t xml:space="preserve"> psycholog</w:t>
      </w:r>
      <w:r w:rsidR="00406334">
        <w:rPr>
          <w:rFonts w:ascii="Times New Roman" w:eastAsia="Times New Roman" w:hAnsi="Times New Roman"/>
          <w:color w:val="000000" w:themeColor="text1"/>
          <w:sz w:val="24"/>
          <w:szCs w:val="24"/>
        </w:rPr>
        <w:t>ical</w:t>
      </w:r>
      <w:r w:rsidR="00EE3859">
        <w:rPr>
          <w:rFonts w:ascii="Times New Roman" w:eastAsia="Times New Roman" w:hAnsi="Times New Roman"/>
          <w:color w:val="000000" w:themeColor="text1"/>
          <w:sz w:val="24"/>
          <w:szCs w:val="24"/>
        </w:rPr>
        <w:t xml:space="preserve"> report</w:t>
      </w:r>
      <w:r w:rsidR="00406334">
        <w:rPr>
          <w:rFonts w:ascii="Times New Roman" w:eastAsia="Times New Roman" w:hAnsi="Times New Roman"/>
          <w:color w:val="000000" w:themeColor="text1"/>
          <w:sz w:val="24"/>
          <w:szCs w:val="24"/>
        </w:rPr>
        <w:t xml:space="preserve"> </w:t>
      </w:r>
      <w:r w:rsidR="00EE3859">
        <w:rPr>
          <w:rFonts w:ascii="Times New Roman" w:eastAsia="Times New Roman" w:hAnsi="Times New Roman"/>
          <w:color w:val="000000" w:themeColor="text1"/>
          <w:sz w:val="24"/>
          <w:szCs w:val="24"/>
        </w:rPr>
        <w:t>scores Zeke’s communication, daily living, and socialization skills</w:t>
      </w:r>
      <w:r w:rsidR="00406334">
        <w:rPr>
          <w:rFonts w:ascii="Times New Roman" w:eastAsia="Times New Roman" w:hAnsi="Times New Roman"/>
          <w:color w:val="000000" w:themeColor="text1"/>
          <w:sz w:val="24"/>
          <w:szCs w:val="24"/>
        </w:rPr>
        <w:t>,</w:t>
      </w:r>
      <w:r w:rsidR="00EE3859">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there is </w:t>
      </w:r>
      <w:r w:rsidR="00EE3859">
        <w:rPr>
          <w:rFonts w:ascii="Times New Roman" w:eastAsia="Times New Roman" w:hAnsi="Times New Roman"/>
          <w:color w:val="000000" w:themeColor="text1"/>
          <w:sz w:val="24"/>
          <w:szCs w:val="24"/>
        </w:rPr>
        <w:t>nothing about hypothesis or function</w:t>
      </w:r>
      <w:r w:rsidR="00512CB9">
        <w:rPr>
          <w:rFonts w:ascii="Times New Roman" w:eastAsia="Times New Roman" w:hAnsi="Times New Roman"/>
          <w:color w:val="000000" w:themeColor="text1"/>
          <w:sz w:val="24"/>
          <w:szCs w:val="24"/>
        </w:rPr>
        <w:t xml:space="preserve"> therein</w:t>
      </w:r>
      <w:r w:rsidR="00EE3859">
        <w:rPr>
          <w:rFonts w:ascii="Times New Roman" w:eastAsia="Times New Roman" w:hAnsi="Times New Roman"/>
          <w:color w:val="000000" w:themeColor="text1"/>
          <w:sz w:val="24"/>
          <w:szCs w:val="24"/>
        </w:rPr>
        <w:t>. (S-7) By its own terms, the VB-MAPP focuses on language acquisition and barriers to learning</w:t>
      </w:r>
      <w:r>
        <w:rPr>
          <w:rFonts w:ascii="Times New Roman" w:eastAsia="Times New Roman" w:hAnsi="Times New Roman"/>
          <w:color w:val="000000" w:themeColor="text1"/>
          <w:sz w:val="24"/>
          <w:szCs w:val="24"/>
        </w:rPr>
        <w:t xml:space="preserve">. </w:t>
      </w:r>
      <w:r w:rsidR="00406334">
        <w:rPr>
          <w:rFonts w:ascii="Times New Roman" w:eastAsia="Times New Roman" w:hAnsi="Times New Roman"/>
          <w:color w:val="000000" w:themeColor="text1"/>
          <w:sz w:val="24"/>
          <w:szCs w:val="24"/>
        </w:rPr>
        <w:t>Although t</w:t>
      </w:r>
      <w:r>
        <w:rPr>
          <w:rFonts w:ascii="Times New Roman" w:eastAsia="Times New Roman" w:hAnsi="Times New Roman"/>
          <w:color w:val="000000" w:themeColor="text1"/>
          <w:sz w:val="24"/>
          <w:szCs w:val="24"/>
        </w:rPr>
        <w:t>he evaluator listed 24 behaviors that might impede learning and rated Zeke in each area</w:t>
      </w:r>
      <w:r w:rsidR="00406334">
        <w:rPr>
          <w:rFonts w:ascii="Times New Roman" w:eastAsia="Times New Roman" w:hAnsi="Times New Roman"/>
          <w:color w:val="000000" w:themeColor="text1"/>
          <w:sz w:val="24"/>
          <w:szCs w:val="24"/>
        </w:rPr>
        <w:t>,</w:t>
      </w:r>
      <w:r w:rsidR="00871E66">
        <w:rPr>
          <w:rFonts w:ascii="Times New Roman" w:eastAsia="Times New Roman" w:hAnsi="Times New Roman"/>
          <w:color w:val="000000" w:themeColor="text1"/>
          <w:sz w:val="24"/>
          <w:szCs w:val="24"/>
        </w:rPr>
        <w:t xml:space="preserve"> her report does not analyze the function of any of these behaviors. (S-8) In light of this information, Pembroke cannot </w:t>
      </w:r>
      <w:r w:rsidR="002E712D">
        <w:rPr>
          <w:rFonts w:ascii="Times New Roman" w:eastAsia="Times New Roman" w:hAnsi="Times New Roman"/>
          <w:color w:val="000000" w:themeColor="text1"/>
          <w:sz w:val="24"/>
          <w:szCs w:val="24"/>
        </w:rPr>
        <w:t>maintain</w:t>
      </w:r>
      <w:r w:rsidR="00871E66">
        <w:rPr>
          <w:rFonts w:ascii="Times New Roman" w:eastAsia="Times New Roman" w:hAnsi="Times New Roman"/>
          <w:color w:val="000000" w:themeColor="text1"/>
          <w:sz w:val="24"/>
          <w:szCs w:val="24"/>
        </w:rPr>
        <w:t>, reasonably, that Parent provided informed consent for an FBA</w:t>
      </w:r>
      <w:r w:rsidR="00406334">
        <w:rPr>
          <w:rFonts w:ascii="Times New Roman" w:eastAsia="Times New Roman" w:hAnsi="Times New Roman"/>
          <w:color w:val="000000" w:themeColor="text1"/>
          <w:sz w:val="24"/>
          <w:szCs w:val="24"/>
        </w:rPr>
        <w:t xml:space="preserve"> to be conducted via the measures that were administered, as those measures</w:t>
      </w:r>
      <w:r w:rsidR="00871E66">
        <w:rPr>
          <w:rFonts w:ascii="Times New Roman" w:eastAsia="Times New Roman" w:hAnsi="Times New Roman"/>
          <w:color w:val="000000" w:themeColor="text1"/>
          <w:sz w:val="24"/>
          <w:szCs w:val="24"/>
        </w:rPr>
        <w:t xml:space="preserve"> failed to do most of what both courts and its own witnesses describe as the purpose of </w:t>
      </w:r>
      <w:r w:rsidR="00406334">
        <w:rPr>
          <w:rFonts w:ascii="Times New Roman" w:eastAsia="Times New Roman" w:hAnsi="Times New Roman"/>
          <w:color w:val="000000" w:themeColor="text1"/>
          <w:sz w:val="24"/>
          <w:szCs w:val="24"/>
        </w:rPr>
        <w:t>an FBA</w:t>
      </w:r>
      <w:r w:rsidR="00871E66">
        <w:rPr>
          <w:rFonts w:ascii="Times New Roman" w:eastAsia="Times New Roman" w:hAnsi="Times New Roman"/>
          <w:color w:val="000000" w:themeColor="text1"/>
          <w:sz w:val="24"/>
          <w:szCs w:val="24"/>
        </w:rPr>
        <w:t>.</w:t>
      </w:r>
    </w:p>
    <w:p w14:paraId="1B44C444" w14:textId="77777777" w:rsidR="008B6C86" w:rsidRDefault="008B6C86" w:rsidP="003C556E">
      <w:pPr>
        <w:pStyle w:val="NoSpacing"/>
        <w:tabs>
          <w:tab w:val="left" w:pos="720"/>
        </w:tabs>
        <w:rPr>
          <w:rFonts w:ascii="Times New Roman" w:eastAsia="Times New Roman" w:hAnsi="Times New Roman"/>
          <w:color w:val="000000" w:themeColor="text1"/>
          <w:sz w:val="24"/>
          <w:szCs w:val="24"/>
        </w:rPr>
      </w:pPr>
    </w:p>
    <w:p w14:paraId="11A3FB0A" w14:textId="68CC8EAC" w:rsidR="00C8275B" w:rsidRDefault="00C8275B" w:rsidP="003C556E">
      <w:pPr>
        <w:pStyle w:val="NoSpacing"/>
        <w:tabs>
          <w:tab w:val="left" w:pos="720"/>
        </w:tabs>
        <w:rPr>
          <w:rFonts w:ascii="Times New Roman" w:eastAsia="Times New Roman" w:hAnsi="Times New Roman"/>
          <w:color w:val="000000" w:themeColor="text1"/>
          <w:sz w:val="24"/>
          <w:szCs w:val="24"/>
        </w:rPr>
      </w:pPr>
      <w:bookmarkStart w:id="6" w:name="_Hlk116927969"/>
      <w:r>
        <w:rPr>
          <w:rFonts w:ascii="Times New Roman" w:eastAsia="Times New Roman" w:hAnsi="Times New Roman"/>
          <w:color w:val="000000" w:themeColor="text1"/>
          <w:sz w:val="24"/>
          <w:szCs w:val="24"/>
        </w:rPr>
        <w:tab/>
      </w:r>
      <w:bookmarkStart w:id="7" w:name="_Hlk116910823"/>
      <w:r w:rsidR="00406334">
        <w:rPr>
          <w:rFonts w:ascii="Times New Roman" w:eastAsia="Times New Roman" w:hAnsi="Times New Roman"/>
          <w:color w:val="000000" w:themeColor="text1"/>
          <w:sz w:val="24"/>
          <w:szCs w:val="24"/>
        </w:rPr>
        <w:t>This</w:t>
      </w:r>
      <w:r>
        <w:rPr>
          <w:rFonts w:ascii="Times New Roman" w:eastAsia="Times New Roman" w:hAnsi="Times New Roman"/>
          <w:color w:val="000000" w:themeColor="text1"/>
          <w:sz w:val="24"/>
          <w:szCs w:val="24"/>
        </w:rPr>
        <w:t xml:space="preserve"> failure to conduct </w:t>
      </w:r>
      <w:r w:rsidR="00406334">
        <w:rPr>
          <w:rFonts w:ascii="Times New Roman" w:eastAsia="Times New Roman" w:hAnsi="Times New Roman"/>
          <w:color w:val="000000" w:themeColor="text1"/>
          <w:sz w:val="24"/>
          <w:szCs w:val="24"/>
        </w:rPr>
        <w:t>the consented-to</w:t>
      </w:r>
      <w:r>
        <w:rPr>
          <w:rFonts w:ascii="Times New Roman" w:eastAsia="Times New Roman" w:hAnsi="Times New Roman"/>
          <w:color w:val="000000" w:themeColor="text1"/>
          <w:sz w:val="24"/>
          <w:szCs w:val="24"/>
        </w:rPr>
        <w:t xml:space="preserve"> FBA is a procedural violation.</w:t>
      </w:r>
      <w:r>
        <w:rPr>
          <w:rStyle w:val="FootnoteReference"/>
          <w:rFonts w:ascii="Times New Roman" w:eastAsia="Times New Roman" w:hAnsi="Times New Roman"/>
          <w:color w:val="000000" w:themeColor="text1"/>
          <w:sz w:val="24"/>
          <w:szCs w:val="24"/>
        </w:rPr>
        <w:footnoteReference w:id="70"/>
      </w:r>
      <w:r>
        <w:rPr>
          <w:rFonts w:ascii="Times New Roman" w:eastAsia="Times New Roman" w:hAnsi="Times New Roman"/>
          <w:color w:val="000000" w:themeColor="text1"/>
          <w:sz w:val="24"/>
          <w:szCs w:val="24"/>
        </w:rPr>
        <w:t xml:space="preserve"> </w:t>
      </w:r>
      <w:bookmarkEnd w:id="7"/>
      <w:r w:rsidR="00BD21C5">
        <w:rPr>
          <w:rFonts w:ascii="Times New Roman" w:eastAsia="Times New Roman" w:hAnsi="Times New Roman"/>
          <w:color w:val="000000" w:themeColor="text1"/>
          <w:sz w:val="24"/>
          <w:szCs w:val="24"/>
        </w:rPr>
        <w:t>C</w:t>
      </w:r>
      <w:r>
        <w:rPr>
          <w:rFonts w:ascii="Times New Roman" w:eastAsia="Times New Roman" w:hAnsi="Times New Roman"/>
          <w:color w:val="000000" w:themeColor="text1"/>
          <w:sz w:val="24"/>
          <w:szCs w:val="24"/>
        </w:rPr>
        <w:t>ourts have found that failure to conduct an FBA does not render an IEP legally inadequate under the IDEA “so long as the IEP adequately identifies a student’s behavioral impediments and implements strategies to address that behavior.”</w:t>
      </w:r>
      <w:r w:rsidR="00BD21C5">
        <w:rPr>
          <w:rStyle w:val="FootnoteReference"/>
          <w:rFonts w:ascii="Times New Roman" w:eastAsia="Times New Roman" w:hAnsi="Times New Roman"/>
          <w:color w:val="000000" w:themeColor="text1"/>
          <w:sz w:val="24"/>
          <w:szCs w:val="24"/>
        </w:rPr>
        <w:footnoteReference w:id="71"/>
      </w:r>
      <w:r>
        <w:rPr>
          <w:rFonts w:ascii="Times New Roman" w:eastAsia="Times New Roman" w:hAnsi="Times New Roman"/>
          <w:color w:val="000000" w:themeColor="text1"/>
          <w:sz w:val="24"/>
          <w:szCs w:val="24"/>
        </w:rPr>
        <w:t xml:space="preserve"> However, i</w:t>
      </w:r>
      <w:r w:rsidR="00BD21C5">
        <w:rPr>
          <w:rFonts w:ascii="Times New Roman" w:eastAsia="Times New Roman" w:hAnsi="Times New Roman"/>
          <w:color w:val="000000" w:themeColor="text1"/>
          <w:sz w:val="24"/>
          <w:szCs w:val="24"/>
        </w:rPr>
        <w:t>n some cases parents may assert that an</w:t>
      </w:r>
      <w:r>
        <w:rPr>
          <w:rFonts w:ascii="Times New Roman" w:eastAsia="Times New Roman" w:hAnsi="Times New Roman"/>
          <w:color w:val="000000" w:themeColor="text1"/>
          <w:sz w:val="24"/>
          <w:szCs w:val="24"/>
        </w:rPr>
        <w:t xml:space="preserve"> FBA</w:t>
      </w:r>
      <w:r w:rsidR="00BD21C5">
        <w:rPr>
          <w:rFonts w:ascii="Times New Roman" w:eastAsia="Times New Roman" w:hAnsi="Times New Roman"/>
          <w:color w:val="000000" w:themeColor="text1"/>
          <w:sz w:val="24"/>
          <w:szCs w:val="24"/>
        </w:rPr>
        <w:t xml:space="preserve"> </w:t>
      </w:r>
      <w:r w:rsidR="00BD21C5">
        <w:rPr>
          <w:rFonts w:ascii="Times New Roman" w:eastAsia="Times New Roman" w:hAnsi="Times New Roman"/>
          <w:color w:val="000000" w:themeColor="text1"/>
          <w:sz w:val="24"/>
          <w:szCs w:val="24"/>
        </w:rPr>
        <w:lastRenderedPageBreak/>
        <w:t xml:space="preserve">would have </w:t>
      </w:r>
      <w:r>
        <w:rPr>
          <w:rFonts w:ascii="Times New Roman" w:eastAsia="Times New Roman" w:hAnsi="Times New Roman"/>
          <w:color w:val="000000" w:themeColor="text1"/>
          <w:sz w:val="24"/>
          <w:szCs w:val="24"/>
        </w:rPr>
        <w:t>expose</w:t>
      </w:r>
      <w:r w:rsidR="00BD21C5">
        <w:rPr>
          <w:rFonts w:ascii="Times New Roman" w:eastAsia="Times New Roman" w:hAnsi="Times New Roman"/>
          <w:color w:val="000000" w:themeColor="text1"/>
          <w:sz w:val="24"/>
          <w:szCs w:val="24"/>
        </w:rPr>
        <w:t>d</w:t>
      </w:r>
      <w:r>
        <w:rPr>
          <w:rFonts w:ascii="Times New Roman" w:eastAsia="Times New Roman" w:hAnsi="Times New Roman"/>
          <w:color w:val="000000" w:themeColor="text1"/>
          <w:sz w:val="24"/>
          <w:szCs w:val="24"/>
        </w:rPr>
        <w:t xml:space="preserve"> </w:t>
      </w:r>
      <w:r w:rsidR="00BD21C5">
        <w:rPr>
          <w:rFonts w:ascii="Times New Roman" w:eastAsia="Times New Roman" w:hAnsi="Times New Roman"/>
          <w:color w:val="000000" w:themeColor="text1"/>
          <w:sz w:val="24"/>
          <w:szCs w:val="24"/>
        </w:rPr>
        <w:t xml:space="preserve">a behavior intervention plan’s “obsolete assessment of the student’s behavioral problems or </w:t>
      </w:r>
      <w:r>
        <w:rPr>
          <w:rFonts w:ascii="Times New Roman" w:eastAsia="Times New Roman" w:hAnsi="Times New Roman"/>
          <w:color w:val="000000" w:themeColor="text1"/>
          <w:sz w:val="24"/>
          <w:szCs w:val="24"/>
        </w:rPr>
        <w:t xml:space="preserve">that the recommended behavior-modification strategies </w:t>
      </w:r>
      <w:r w:rsidR="00BD21C5">
        <w:rPr>
          <w:rFonts w:ascii="Times New Roman" w:eastAsia="Times New Roman" w:hAnsi="Times New Roman"/>
          <w:color w:val="000000" w:themeColor="text1"/>
          <w:sz w:val="24"/>
          <w:szCs w:val="24"/>
        </w:rPr>
        <w:t>failed to accommodate the frequency or intensity of the student’s behavior problems,” in which case a failure to conduct one could constitute a violation of the student’s right to a FAPE.</w:t>
      </w:r>
      <w:r w:rsidR="00BD21C5">
        <w:rPr>
          <w:rStyle w:val="FootnoteReference"/>
          <w:rFonts w:ascii="Times New Roman" w:eastAsia="Times New Roman" w:hAnsi="Times New Roman"/>
          <w:color w:val="000000" w:themeColor="text1"/>
          <w:sz w:val="24"/>
          <w:szCs w:val="24"/>
        </w:rPr>
        <w:footnoteReference w:id="72"/>
      </w:r>
      <w:r w:rsidR="00B573FB">
        <w:rPr>
          <w:rFonts w:ascii="Times New Roman" w:eastAsia="Times New Roman" w:hAnsi="Times New Roman"/>
          <w:color w:val="000000" w:themeColor="text1"/>
          <w:sz w:val="24"/>
          <w:szCs w:val="24"/>
        </w:rPr>
        <w:t xml:space="preserve"> Parents may also argue that a school district’s failure to conduct an FBA impacts a hearing officer’s ability to assess the substantive adequacy of an IEP, thus obstructing their ability to prove that the procedural violation impeded their child’s right to a FAPE or caused a deprivation of educational benefits.</w:t>
      </w:r>
      <w:r w:rsidR="00B573FB">
        <w:rPr>
          <w:rStyle w:val="FootnoteReference"/>
          <w:rFonts w:ascii="Times New Roman" w:eastAsia="Times New Roman" w:hAnsi="Times New Roman"/>
          <w:color w:val="000000" w:themeColor="text1"/>
          <w:sz w:val="24"/>
          <w:szCs w:val="24"/>
        </w:rPr>
        <w:footnoteReference w:id="73"/>
      </w:r>
    </w:p>
    <w:p w14:paraId="169D5175" w14:textId="2C4ABD5D" w:rsidR="00871E66" w:rsidRDefault="00871E66" w:rsidP="003C556E">
      <w:pPr>
        <w:pStyle w:val="NoSpacing"/>
        <w:tabs>
          <w:tab w:val="left" w:pos="720"/>
        </w:tabs>
        <w:rPr>
          <w:rFonts w:ascii="Times New Roman" w:eastAsia="Times New Roman" w:hAnsi="Times New Roman"/>
          <w:color w:val="000000" w:themeColor="text1"/>
          <w:sz w:val="24"/>
          <w:szCs w:val="24"/>
        </w:rPr>
      </w:pPr>
    </w:p>
    <w:p w14:paraId="1C88099A" w14:textId="779D8481" w:rsidR="00951381" w:rsidRPr="00951381" w:rsidRDefault="00871E66" w:rsidP="00EF2EEA">
      <w:pPr>
        <w:pStyle w:val="NoSpacing"/>
        <w:tabs>
          <w:tab w:val="left" w:pos="720"/>
        </w:tabs>
        <w:rPr>
          <w:rFonts w:ascii="Times New Roman" w:hAnsi="Times New Roman"/>
          <w:color w:val="000000" w:themeColor="text1"/>
          <w:sz w:val="24"/>
          <w:szCs w:val="24"/>
        </w:rPr>
      </w:pPr>
      <w:r>
        <w:rPr>
          <w:rFonts w:ascii="Times New Roman" w:eastAsia="Times New Roman" w:hAnsi="Times New Roman"/>
          <w:color w:val="000000" w:themeColor="text1"/>
          <w:sz w:val="24"/>
          <w:szCs w:val="24"/>
        </w:rPr>
        <w:tab/>
      </w:r>
      <w:bookmarkStart w:id="10" w:name="_Hlk116927737"/>
      <w:bookmarkStart w:id="11" w:name="_Hlk116922799"/>
      <w:r>
        <w:rPr>
          <w:rFonts w:ascii="Times New Roman" w:eastAsia="Times New Roman" w:hAnsi="Times New Roman"/>
          <w:color w:val="000000" w:themeColor="text1"/>
          <w:sz w:val="24"/>
          <w:szCs w:val="24"/>
        </w:rPr>
        <w:t>In this case,</w:t>
      </w:r>
      <w:r w:rsidR="00406334">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I do not have sufficient evidence before me to determine that Pembroke’s failure to conduct an FBA as part of Zeke’s three-year reevaluation </w:t>
      </w:r>
      <w:r w:rsidR="004A3855">
        <w:rPr>
          <w:rFonts w:ascii="Times New Roman" w:eastAsia="Times New Roman" w:hAnsi="Times New Roman"/>
          <w:color w:val="000000" w:themeColor="text1"/>
          <w:sz w:val="24"/>
          <w:szCs w:val="24"/>
        </w:rPr>
        <w:t xml:space="preserve">in 2019 </w:t>
      </w:r>
      <w:r>
        <w:rPr>
          <w:rFonts w:ascii="Times New Roman" w:eastAsia="Times New Roman" w:hAnsi="Times New Roman"/>
          <w:color w:val="000000" w:themeColor="text1"/>
          <w:sz w:val="24"/>
          <w:szCs w:val="24"/>
        </w:rPr>
        <w:t>impacted the Team’s ability to develop an IEP (and behavior plan) that sufficiently describe</w:t>
      </w:r>
      <w:r w:rsidR="004A3855">
        <w:rPr>
          <w:rFonts w:ascii="Times New Roman" w:eastAsia="Times New Roman" w:hAnsi="Times New Roman"/>
          <w:color w:val="000000" w:themeColor="text1"/>
          <w:sz w:val="24"/>
          <w:szCs w:val="24"/>
        </w:rPr>
        <w:t>d</w:t>
      </w:r>
      <w:r>
        <w:rPr>
          <w:rFonts w:ascii="Times New Roman" w:eastAsia="Times New Roman" w:hAnsi="Times New Roman"/>
          <w:color w:val="000000" w:themeColor="text1"/>
          <w:sz w:val="24"/>
          <w:szCs w:val="24"/>
        </w:rPr>
        <w:t xml:space="preserve"> his “behavioral impediments and implements strategies to address that behavior.”</w:t>
      </w:r>
      <w:r>
        <w:rPr>
          <w:rStyle w:val="FootnoteReference"/>
          <w:rFonts w:ascii="Times New Roman" w:eastAsia="Times New Roman" w:hAnsi="Times New Roman"/>
          <w:color w:val="000000" w:themeColor="text1"/>
          <w:sz w:val="24"/>
          <w:szCs w:val="24"/>
        </w:rPr>
        <w:footnoteReference w:id="74"/>
      </w:r>
      <w:r>
        <w:rPr>
          <w:rFonts w:ascii="Times New Roman" w:eastAsia="Times New Roman" w:hAnsi="Times New Roman"/>
          <w:color w:val="000000" w:themeColor="text1"/>
          <w:sz w:val="24"/>
          <w:szCs w:val="24"/>
        </w:rPr>
        <w:t xml:space="preserve"> This does not, however, end the inquiry</w:t>
      </w:r>
      <w:r w:rsidR="004A3855">
        <w:rPr>
          <w:rFonts w:ascii="Times New Roman" w:eastAsia="Times New Roman" w:hAnsi="Times New Roman"/>
          <w:color w:val="000000" w:themeColor="text1"/>
          <w:sz w:val="24"/>
          <w:szCs w:val="24"/>
        </w:rPr>
        <w:t xml:space="preserve"> as to whether this procedural violation resulted in a denial of a FAPE to Zeke</w:t>
      </w:r>
      <w:r w:rsidR="00452786">
        <w:rPr>
          <w:rFonts w:ascii="Times New Roman" w:eastAsia="Times New Roman" w:hAnsi="Times New Roman"/>
          <w:color w:val="000000" w:themeColor="text1"/>
          <w:sz w:val="24"/>
          <w:szCs w:val="24"/>
        </w:rPr>
        <w:t xml:space="preserve">. </w:t>
      </w:r>
      <w:r w:rsidR="004A3855">
        <w:rPr>
          <w:rFonts w:ascii="Times New Roman" w:eastAsia="Times New Roman" w:hAnsi="Times New Roman"/>
          <w:color w:val="000000" w:themeColor="text1"/>
          <w:sz w:val="24"/>
          <w:szCs w:val="24"/>
        </w:rPr>
        <w:t xml:space="preserve">Although Parent did not meet her burden to prove that this violation resulted in a deprivation of educational benefits </w:t>
      </w:r>
      <w:r w:rsidR="004A3855" w:rsidRPr="00951381">
        <w:rPr>
          <w:rFonts w:ascii="Times New Roman" w:eastAsia="Times New Roman" w:hAnsi="Times New Roman"/>
          <w:color w:val="000000" w:themeColor="text1"/>
          <w:sz w:val="24"/>
          <w:szCs w:val="24"/>
        </w:rPr>
        <w:t>to Zeke,</w:t>
      </w:r>
      <w:r w:rsidR="001428DA">
        <w:rPr>
          <w:rFonts w:ascii="Times New Roman" w:eastAsia="Times New Roman" w:hAnsi="Times New Roman"/>
          <w:color w:val="000000" w:themeColor="text1"/>
          <w:sz w:val="24"/>
          <w:szCs w:val="24"/>
        </w:rPr>
        <w:t xml:space="preserve"> </w:t>
      </w:r>
      <w:r w:rsidR="004A3855" w:rsidRPr="00951381">
        <w:rPr>
          <w:rFonts w:ascii="Times New Roman" w:eastAsia="Times New Roman" w:hAnsi="Times New Roman"/>
          <w:color w:val="000000" w:themeColor="text1"/>
          <w:sz w:val="24"/>
          <w:szCs w:val="24"/>
        </w:rPr>
        <w:t>or otherwise negatively impacted his right to a FAPE, it did impede Parent’s opportunity to participate in decision-making regarding Zeke’s access to a FAPE.</w:t>
      </w:r>
      <w:r w:rsidR="004A3855" w:rsidRPr="00951381">
        <w:rPr>
          <w:rStyle w:val="FootnoteReference"/>
          <w:rFonts w:ascii="Times New Roman" w:eastAsia="Times New Roman" w:hAnsi="Times New Roman"/>
          <w:color w:val="000000" w:themeColor="text1"/>
          <w:sz w:val="24"/>
          <w:szCs w:val="24"/>
        </w:rPr>
        <w:footnoteReference w:id="75"/>
      </w:r>
      <w:r w:rsidRPr="00951381">
        <w:rPr>
          <w:rFonts w:ascii="Times New Roman" w:eastAsia="Times New Roman" w:hAnsi="Times New Roman"/>
          <w:color w:val="000000" w:themeColor="text1"/>
          <w:sz w:val="24"/>
          <w:szCs w:val="24"/>
        </w:rPr>
        <w:t xml:space="preserve"> </w:t>
      </w:r>
      <w:r w:rsidR="004A3855" w:rsidRPr="00951381">
        <w:rPr>
          <w:rFonts w:ascii="Times New Roman" w:eastAsia="Times New Roman" w:hAnsi="Times New Roman"/>
          <w:color w:val="000000" w:themeColor="text1"/>
          <w:sz w:val="24"/>
          <w:szCs w:val="24"/>
        </w:rPr>
        <w:t>T</w:t>
      </w:r>
      <w:r w:rsidRPr="00951381">
        <w:rPr>
          <w:rFonts w:ascii="Times New Roman" w:eastAsia="Times New Roman" w:hAnsi="Times New Roman"/>
          <w:color w:val="000000" w:themeColor="text1"/>
          <w:sz w:val="24"/>
          <w:szCs w:val="24"/>
        </w:rPr>
        <w:t xml:space="preserve">he District obtained consent to perform an evaluation, </w:t>
      </w:r>
      <w:r w:rsidR="004A3855" w:rsidRPr="00951381">
        <w:rPr>
          <w:rFonts w:ascii="Times New Roman" w:eastAsia="Times New Roman" w:hAnsi="Times New Roman"/>
          <w:color w:val="000000" w:themeColor="text1"/>
          <w:sz w:val="24"/>
          <w:szCs w:val="24"/>
        </w:rPr>
        <w:t xml:space="preserve">but </w:t>
      </w:r>
      <w:r w:rsidRPr="00951381">
        <w:rPr>
          <w:rFonts w:ascii="Times New Roman" w:eastAsia="Times New Roman" w:hAnsi="Times New Roman"/>
          <w:color w:val="000000" w:themeColor="text1"/>
          <w:sz w:val="24"/>
          <w:szCs w:val="24"/>
        </w:rPr>
        <w:t>it neither conducted that evaluation nor informed Parent of its determination not to do so. As such, Parent was deprived of her right to insist that an FBA be administered as part of Zeke’s three-year reevaluation.</w:t>
      </w:r>
      <w:r w:rsidR="00EF2EEA" w:rsidRPr="00951381">
        <w:rPr>
          <w:rFonts w:ascii="Times New Roman" w:eastAsia="Times New Roman" w:hAnsi="Times New Roman"/>
          <w:color w:val="000000" w:themeColor="text1"/>
          <w:sz w:val="24"/>
          <w:szCs w:val="24"/>
        </w:rPr>
        <w:t xml:space="preserve"> </w:t>
      </w:r>
      <w:bookmarkStart w:id="12" w:name="_Hlk116898074"/>
      <w:r w:rsidR="00EF2EEA" w:rsidRPr="00951381">
        <w:rPr>
          <w:rFonts w:ascii="Times New Roman" w:eastAsia="Times New Roman" w:hAnsi="Times New Roman"/>
          <w:color w:val="000000" w:themeColor="text1"/>
          <w:sz w:val="24"/>
          <w:szCs w:val="24"/>
        </w:rPr>
        <w:t xml:space="preserve">This </w:t>
      </w:r>
      <w:r w:rsidR="004A3855" w:rsidRPr="00951381">
        <w:rPr>
          <w:rFonts w:ascii="Times New Roman" w:eastAsia="Times New Roman" w:hAnsi="Times New Roman"/>
          <w:color w:val="000000" w:themeColor="text1"/>
          <w:sz w:val="24"/>
          <w:szCs w:val="24"/>
        </w:rPr>
        <w:t>was</w:t>
      </w:r>
      <w:r w:rsidR="00EF2EEA" w:rsidRPr="00951381">
        <w:rPr>
          <w:rFonts w:ascii="Times New Roman" w:eastAsia="Times New Roman" w:hAnsi="Times New Roman"/>
          <w:color w:val="000000" w:themeColor="text1"/>
          <w:sz w:val="24"/>
          <w:szCs w:val="24"/>
        </w:rPr>
        <w:t xml:space="preserve"> not a mere technical violation.</w:t>
      </w:r>
      <w:r w:rsidR="00EF2EEA" w:rsidRPr="00951381">
        <w:rPr>
          <w:rStyle w:val="FootnoteReference"/>
          <w:rFonts w:ascii="Times New Roman" w:hAnsi="Times New Roman"/>
          <w:color w:val="000000" w:themeColor="text1"/>
          <w:sz w:val="24"/>
          <w:szCs w:val="24"/>
        </w:rPr>
        <w:footnoteReference w:id="76"/>
      </w:r>
      <w:bookmarkEnd w:id="10"/>
    </w:p>
    <w:bookmarkEnd w:id="6"/>
    <w:bookmarkEnd w:id="11"/>
    <w:p w14:paraId="41617C33" w14:textId="53E68D83" w:rsidR="00951381" w:rsidRPr="00951381" w:rsidRDefault="00951381" w:rsidP="00EF2EEA">
      <w:pPr>
        <w:pStyle w:val="NoSpacing"/>
        <w:tabs>
          <w:tab w:val="left" w:pos="720"/>
        </w:tabs>
        <w:rPr>
          <w:rFonts w:ascii="Times New Roman" w:hAnsi="Times New Roman"/>
          <w:color w:val="000000" w:themeColor="text1"/>
          <w:sz w:val="24"/>
          <w:szCs w:val="24"/>
        </w:rPr>
      </w:pPr>
    </w:p>
    <w:p w14:paraId="4ECFC463" w14:textId="38DBFD15" w:rsidR="00951381" w:rsidRDefault="00951381" w:rsidP="00EF2EEA">
      <w:pPr>
        <w:pStyle w:val="NoSpacing"/>
        <w:tabs>
          <w:tab w:val="left" w:pos="720"/>
        </w:tabs>
        <w:rPr>
          <w:rFonts w:ascii="Times New Roman" w:hAnsi="Times New Roman"/>
          <w:color w:val="000000" w:themeColor="text1"/>
          <w:sz w:val="24"/>
          <w:szCs w:val="24"/>
        </w:rPr>
      </w:pPr>
      <w:r w:rsidRPr="00951381">
        <w:rPr>
          <w:rFonts w:ascii="Times New Roman" w:hAnsi="Times New Roman"/>
          <w:color w:val="000000" w:themeColor="text1"/>
          <w:sz w:val="24"/>
          <w:szCs w:val="24"/>
        </w:rPr>
        <w:tab/>
      </w:r>
      <w:bookmarkStart w:id="13" w:name="_Hlk116901948"/>
      <w:r w:rsidRPr="00951381">
        <w:rPr>
          <w:rFonts w:ascii="Times New Roman" w:hAnsi="Times New Roman"/>
          <w:color w:val="000000" w:themeColor="text1"/>
          <w:sz w:val="24"/>
          <w:szCs w:val="24"/>
        </w:rPr>
        <w:t>This case is distinguishable from</w:t>
      </w:r>
      <w:r>
        <w:rPr>
          <w:rFonts w:ascii="Times New Roman" w:hAnsi="Times New Roman"/>
          <w:color w:val="000000" w:themeColor="text1"/>
          <w:sz w:val="24"/>
          <w:szCs w:val="24"/>
        </w:rPr>
        <w:t xml:space="preserve"> </w:t>
      </w:r>
      <w:r>
        <w:rPr>
          <w:rFonts w:ascii="Times New Roman" w:hAnsi="Times New Roman"/>
          <w:i/>
          <w:iCs/>
          <w:color w:val="000000" w:themeColor="text1"/>
          <w:sz w:val="24"/>
          <w:szCs w:val="24"/>
        </w:rPr>
        <w:t>Student v. Mendon-Upton</w:t>
      </w:r>
      <w:r>
        <w:rPr>
          <w:rFonts w:ascii="Times New Roman" w:hAnsi="Times New Roman"/>
          <w:color w:val="000000" w:themeColor="text1"/>
          <w:sz w:val="24"/>
          <w:szCs w:val="24"/>
        </w:rPr>
        <w:t xml:space="preserve">, where the Hearing Officer concluded that although the school district’s failure to provide prior written notice when it refused parents’ request to conduct an FBA was more than a technical violation, such failure did not deprive the student of a FAPE. In </w:t>
      </w:r>
      <w:r>
        <w:rPr>
          <w:rFonts w:ascii="Times New Roman" w:hAnsi="Times New Roman"/>
          <w:i/>
          <w:iCs/>
          <w:color w:val="000000" w:themeColor="text1"/>
          <w:sz w:val="24"/>
          <w:szCs w:val="24"/>
        </w:rPr>
        <w:t>Mendon-Upton</w:t>
      </w:r>
      <w:r>
        <w:rPr>
          <w:rFonts w:ascii="Times New Roman" w:hAnsi="Times New Roman"/>
          <w:color w:val="000000" w:themeColor="text1"/>
          <w:sz w:val="24"/>
          <w:szCs w:val="24"/>
        </w:rPr>
        <w:t>, the school district had never proposed an FBA, as the Team did not believe one was necessary. Moreover, though the school district failed to respond in writing to parents’ subsequent request for an FBA, an administrator did explain its reasoning to parents during a telephone call, and later</w:t>
      </w:r>
      <w:r w:rsidR="009261ED">
        <w:rPr>
          <w:rFonts w:ascii="Times New Roman" w:hAnsi="Times New Roman"/>
          <w:color w:val="000000" w:themeColor="text1"/>
          <w:sz w:val="24"/>
          <w:szCs w:val="24"/>
        </w:rPr>
        <w:t>,</w:t>
      </w:r>
      <w:r w:rsidR="007F14D8">
        <w:rPr>
          <w:rFonts w:ascii="Times New Roman" w:hAnsi="Times New Roman"/>
          <w:color w:val="000000" w:themeColor="text1"/>
          <w:sz w:val="24"/>
          <w:szCs w:val="24"/>
        </w:rPr>
        <w:t xml:space="preserve"> parents rejected</w:t>
      </w:r>
      <w:r>
        <w:rPr>
          <w:rFonts w:ascii="Times New Roman" w:hAnsi="Times New Roman"/>
          <w:color w:val="000000" w:themeColor="text1"/>
          <w:sz w:val="24"/>
          <w:szCs w:val="24"/>
        </w:rPr>
        <w:t xml:space="preserve"> the district</w:t>
      </w:r>
      <w:r w:rsidR="007F14D8">
        <w:rPr>
          <w:rFonts w:ascii="Times New Roman" w:hAnsi="Times New Roman"/>
          <w:color w:val="000000" w:themeColor="text1"/>
          <w:sz w:val="24"/>
          <w:szCs w:val="24"/>
        </w:rPr>
        <w:t>’s</w:t>
      </w:r>
      <w:r>
        <w:rPr>
          <w:rFonts w:ascii="Times New Roman" w:hAnsi="Times New Roman"/>
          <w:color w:val="000000" w:themeColor="text1"/>
          <w:sz w:val="24"/>
          <w:szCs w:val="24"/>
        </w:rPr>
        <w:t xml:space="preserve"> offer</w:t>
      </w:r>
      <w:r w:rsidR="007F14D8">
        <w:rPr>
          <w:rFonts w:ascii="Times New Roman" w:hAnsi="Times New Roman"/>
          <w:color w:val="000000" w:themeColor="text1"/>
          <w:sz w:val="24"/>
          <w:szCs w:val="24"/>
        </w:rPr>
        <w:t xml:space="preserve"> of</w:t>
      </w:r>
      <w:r>
        <w:rPr>
          <w:rFonts w:ascii="Times New Roman" w:hAnsi="Times New Roman"/>
          <w:color w:val="000000" w:themeColor="text1"/>
          <w:sz w:val="24"/>
          <w:szCs w:val="24"/>
        </w:rPr>
        <w:t xml:space="preserve"> a further </w:t>
      </w:r>
      <w:r w:rsidR="007F14D8">
        <w:rPr>
          <w:rFonts w:ascii="Times New Roman" w:hAnsi="Times New Roman"/>
          <w:color w:val="000000" w:themeColor="text1"/>
          <w:sz w:val="24"/>
          <w:szCs w:val="24"/>
        </w:rPr>
        <w:t>observation to address parents’ assertion that the Team needed more information relating to how student presents in an education</w:t>
      </w:r>
      <w:r w:rsidR="002D5245">
        <w:rPr>
          <w:rFonts w:ascii="Times New Roman" w:hAnsi="Times New Roman"/>
          <w:color w:val="000000" w:themeColor="text1"/>
          <w:sz w:val="24"/>
          <w:szCs w:val="24"/>
        </w:rPr>
        <w:t>al</w:t>
      </w:r>
      <w:r w:rsidR="007F14D8">
        <w:rPr>
          <w:rFonts w:ascii="Times New Roman" w:hAnsi="Times New Roman"/>
          <w:color w:val="000000" w:themeColor="text1"/>
          <w:sz w:val="24"/>
          <w:szCs w:val="24"/>
        </w:rPr>
        <w:t xml:space="preserve"> environment. Finally, the Hearing Officer determined both that even in the absence of an FBA, Mendon-Upton had met its obligation to evaluate the </w:t>
      </w:r>
      <w:r w:rsidR="007F14D8">
        <w:rPr>
          <w:rFonts w:ascii="Times New Roman" w:hAnsi="Times New Roman"/>
          <w:color w:val="000000" w:themeColor="text1"/>
          <w:sz w:val="24"/>
          <w:szCs w:val="24"/>
        </w:rPr>
        <w:lastRenderedPageBreak/>
        <w:t>student in all areas of suspected disability, and that the school district “did not significantly impede [Parents’] procedural participation rights.”</w:t>
      </w:r>
      <w:r w:rsidR="007F14D8" w:rsidRPr="007F14D8">
        <w:rPr>
          <w:rStyle w:val="FootnoteReference"/>
          <w:rFonts w:ascii="Times New Roman" w:hAnsi="Times New Roman"/>
          <w:color w:val="000000" w:themeColor="text1"/>
          <w:sz w:val="24"/>
          <w:szCs w:val="24"/>
        </w:rPr>
        <w:t xml:space="preserve"> </w:t>
      </w:r>
      <w:r w:rsidR="007F14D8">
        <w:rPr>
          <w:rStyle w:val="FootnoteReference"/>
          <w:rFonts w:ascii="Times New Roman" w:hAnsi="Times New Roman"/>
          <w:color w:val="000000" w:themeColor="text1"/>
          <w:sz w:val="24"/>
          <w:szCs w:val="24"/>
        </w:rPr>
        <w:footnoteReference w:id="77"/>
      </w:r>
    </w:p>
    <w:p w14:paraId="5F70DA71" w14:textId="077918A4" w:rsidR="00EF2EEA" w:rsidRPr="00951381" w:rsidRDefault="00EF2EEA" w:rsidP="00EF2EEA">
      <w:pPr>
        <w:pStyle w:val="NoSpacing"/>
        <w:tabs>
          <w:tab w:val="left" w:pos="720"/>
        </w:tabs>
        <w:rPr>
          <w:rFonts w:ascii="Times New Roman" w:hAnsi="Times New Roman"/>
          <w:color w:val="000000" w:themeColor="text1"/>
          <w:sz w:val="24"/>
          <w:szCs w:val="24"/>
        </w:rPr>
      </w:pPr>
    </w:p>
    <w:p w14:paraId="40F7819D" w14:textId="77777777" w:rsidR="008E7E56" w:rsidRDefault="00EF2EEA" w:rsidP="007E46F1">
      <w:pPr>
        <w:pStyle w:val="NoSpacing"/>
        <w:tabs>
          <w:tab w:val="left" w:pos="720"/>
        </w:tabs>
        <w:rPr>
          <w:rFonts w:ascii="Times New Roman" w:eastAsia="Times New Roman" w:hAnsi="Times New Roman"/>
          <w:color w:val="000000" w:themeColor="text1"/>
          <w:sz w:val="24"/>
          <w:szCs w:val="24"/>
        </w:rPr>
      </w:pPr>
      <w:r w:rsidRPr="00951381">
        <w:rPr>
          <w:rFonts w:ascii="Times New Roman" w:eastAsia="Times New Roman" w:hAnsi="Times New Roman"/>
          <w:color w:val="000000" w:themeColor="text1"/>
          <w:sz w:val="24"/>
          <w:szCs w:val="24"/>
        </w:rPr>
        <w:tab/>
      </w:r>
      <w:bookmarkStart w:id="14" w:name="_Hlk116922994"/>
      <w:r w:rsidR="007F14D8">
        <w:rPr>
          <w:rFonts w:ascii="Times New Roman" w:eastAsia="Times New Roman" w:hAnsi="Times New Roman"/>
          <w:color w:val="000000" w:themeColor="text1"/>
          <w:sz w:val="24"/>
          <w:szCs w:val="24"/>
        </w:rPr>
        <w:t xml:space="preserve">Here, in contrast, the District appropriately determined that an FBA was necessary to reevaluate Zeke in all areas of suspected disability, as communicated in the Evaluation Consent Form sent to Parent in 2019. </w:t>
      </w:r>
      <w:r w:rsidR="002E712D" w:rsidRPr="00951381">
        <w:rPr>
          <w:rFonts w:ascii="Times New Roman" w:eastAsia="Times New Roman" w:hAnsi="Times New Roman"/>
          <w:color w:val="000000" w:themeColor="text1"/>
          <w:sz w:val="24"/>
          <w:szCs w:val="24"/>
        </w:rPr>
        <w:t xml:space="preserve">Even if </w:t>
      </w:r>
      <w:r w:rsidRPr="00951381">
        <w:rPr>
          <w:rFonts w:ascii="Times New Roman" w:eastAsia="Times New Roman" w:hAnsi="Times New Roman"/>
          <w:color w:val="000000" w:themeColor="text1"/>
          <w:sz w:val="24"/>
          <w:szCs w:val="24"/>
        </w:rPr>
        <w:t xml:space="preserve">Parent elected </w:t>
      </w:r>
      <w:r w:rsidR="002E712D" w:rsidRPr="00951381">
        <w:rPr>
          <w:rFonts w:ascii="Times New Roman" w:eastAsia="Times New Roman" w:hAnsi="Times New Roman"/>
          <w:color w:val="000000" w:themeColor="text1"/>
          <w:sz w:val="24"/>
          <w:szCs w:val="24"/>
        </w:rPr>
        <w:t xml:space="preserve">not </w:t>
      </w:r>
      <w:r w:rsidRPr="00951381">
        <w:rPr>
          <w:rFonts w:ascii="Times New Roman" w:eastAsia="Times New Roman" w:hAnsi="Times New Roman"/>
          <w:color w:val="000000" w:themeColor="text1"/>
          <w:sz w:val="24"/>
          <w:szCs w:val="24"/>
        </w:rPr>
        <w:t>to participate in Team meetings on a regular basis, there is no question that Pembroke’s failure to administer</w:t>
      </w:r>
      <w:r>
        <w:rPr>
          <w:rFonts w:ascii="Times New Roman" w:eastAsia="Times New Roman" w:hAnsi="Times New Roman"/>
          <w:color w:val="000000" w:themeColor="text1"/>
          <w:sz w:val="24"/>
          <w:szCs w:val="24"/>
        </w:rPr>
        <w:t xml:space="preserve"> th</w:t>
      </w:r>
      <w:r w:rsidR="007F14D8">
        <w:rPr>
          <w:rFonts w:ascii="Times New Roman" w:eastAsia="Times New Roman" w:hAnsi="Times New Roman"/>
          <w:color w:val="000000" w:themeColor="text1"/>
          <w:sz w:val="24"/>
          <w:szCs w:val="24"/>
        </w:rPr>
        <w:t xml:space="preserve">is </w:t>
      </w:r>
      <w:r>
        <w:rPr>
          <w:rFonts w:ascii="Times New Roman" w:eastAsia="Times New Roman" w:hAnsi="Times New Roman"/>
          <w:color w:val="000000" w:themeColor="text1"/>
          <w:sz w:val="24"/>
          <w:szCs w:val="24"/>
        </w:rPr>
        <w:t>FBA</w:t>
      </w:r>
      <w:r w:rsidR="007F14D8">
        <w:rPr>
          <w:rFonts w:ascii="Times New Roman" w:eastAsia="Times New Roman" w:hAnsi="Times New Roman"/>
          <w:color w:val="000000" w:themeColor="text1"/>
          <w:sz w:val="24"/>
          <w:szCs w:val="24"/>
        </w:rPr>
        <w:t>, which Parent</w:t>
      </w:r>
      <w:r w:rsidR="004A3855">
        <w:rPr>
          <w:rFonts w:ascii="Times New Roman" w:eastAsia="Times New Roman" w:hAnsi="Times New Roman"/>
          <w:color w:val="000000" w:themeColor="text1"/>
          <w:sz w:val="24"/>
          <w:szCs w:val="24"/>
        </w:rPr>
        <w:t xml:space="preserve"> had consented to in </w:t>
      </w:r>
      <w:r w:rsidR="007F14D8">
        <w:rPr>
          <w:rFonts w:ascii="Times New Roman" w:eastAsia="Times New Roman" w:hAnsi="Times New Roman"/>
          <w:color w:val="000000" w:themeColor="text1"/>
          <w:sz w:val="24"/>
          <w:szCs w:val="24"/>
        </w:rPr>
        <w:t>connection with the 2019 three-year reevaluation</w:t>
      </w:r>
      <w:r w:rsidR="004A3855">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deprived her of her ability to provide informed consent</w:t>
      </w:r>
      <w:r w:rsidR="004A3855">
        <w:rPr>
          <w:rFonts w:ascii="Times New Roman" w:eastAsia="Times New Roman" w:hAnsi="Times New Roman"/>
          <w:color w:val="000000" w:themeColor="text1"/>
          <w:sz w:val="24"/>
          <w:szCs w:val="24"/>
        </w:rPr>
        <w:t xml:space="preserve"> for this FBA</w:t>
      </w:r>
      <w:r>
        <w:rPr>
          <w:rFonts w:ascii="Times New Roman" w:eastAsia="Times New Roman" w:hAnsi="Times New Roman"/>
          <w:color w:val="000000" w:themeColor="text1"/>
          <w:sz w:val="24"/>
          <w:szCs w:val="24"/>
        </w:rPr>
        <w:t>, and thus</w:t>
      </w:r>
      <w:r w:rsidR="004A3855">
        <w:rPr>
          <w:rFonts w:ascii="Times New Roman" w:eastAsia="Times New Roman" w:hAnsi="Times New Roman"/>
          <w:color w:val="000000" w:themeColor="text1"/>
          <w:sz w:val="24"/>
          <w:szCs w:val="24"/>
        </w:rPr>
        <w:t xml:space="preserve"> she was unable</w:t>
      </w:r>
      <w:r>
        <w:rPr>
          <w:rFonts w:ascii="Times New Roman" w:eastAsia="Times New Roman" w:hAnsi="Times New Roman"/>
          <w:color w:val="000000" w:themeColor="text1"/>
          <w:sz w:val="24"/>
          <w:szCs w:val="24"/>
        </w:rPr>
        <w:t xml:space="preserve"> to participate meaningfully in the </w:t>
      </w:r>
      <w:r w:rsidR="004A3855">
        <w:rPr>
          <w:rFonts w:ascii="Times New Roman" w:eastAsia="Times New Roman" w:hAnsi="Times New Roman"/>
          <w:color w:val="000000" w:themeColor="text1"/>
          <w:sz w:val="24"/>
          <w:szCs w:val="24"/>
        </w:rPr>
        <w:t xml:space="preserve">decision-making </w:t>
      </w:r>
      <w:r>
        <w:rPr>
          <w:rFonts w:ascii="Times New Roman" w:eastAsia="Times New Roman" w:hAnsi="Times New Roman"/>
          <w:color w:val="000000" w:themeColor="text1"/>
          <w:sz w:val="24"/>
          <w:szCs w:val="24"/>
        </w:rPr>
        <w:t xml:space="preserve">process </w:t>
      </w:r>
      <w:r w:rsidR="004A3855">
        <w:rPr>
          <w:rFonts w:ascii="Times New Roman" w:eastAsia="Times New Roman" w:hAnsi="Times New Roman"/>
          <w:color w:val="000000" w:themeColor="text1"/>
          <w:sz w:val="24"/>
          <w:szCs w:val="24"/>
        </w:rPr>
        <w:t>regarding the administration of an FBA to Zeke</w:t>
      </w:r>
      <w:r>
        <w:rPr>
          <w:rFonts w:ascii="Times New Roman" w:eastAsia="Times New Roman" w:hAnsi="Times New Roman"/>
          <w:color w:val="000000" w:themeColor="text1"/>
          <w:sz w:val="24"/>
          <w:szCs w:val="24"/>
        </w:rPr>
        <w:t>.</w:t>
      </w:r>
      <w:r>
        <w:rPr>
          <w:rStyle w:val="FootnoteReference"/>
          <w:rFonts w:ascii="Times New Roman" w:eastAsia="Times New Roman" w:hAnsi="Times New Roman"/>
          <w:color w:val="000000" w:themeColor="text1"/>
          <w:sz w:val="24"/>
          <w:szCs w:val="24"/>
        </w:rPr>
        <w:footnoteReference w:id="78"/>
      </w:r>
      <w:r>
        <w:rPr>
          <w:rFonts w:ascii="Times New Roman" w:eastAsia="Times New Roman" w:hAnsi="Times New Roman"/>
          <w:color w:val="000000" w:themeColor="text1"/>
          <w:sz w:val="24"/>
          <w:szCs w:val="24"/>
        </w:rPr>
        <w:t xml:space="preserve"> </w:t>
      </w:r>
      <w:r w:rsidR="00887AAC">
        <w:rPr>
          <w:rFonts w:ascii="Times New Roman" w:eastAsia="Times New Roman" w:hAnsi="Times New Roman"/>
          <w:color w:val="000000" w:themeColor="text1"/>
          <w:sz w:val="24"/>
          <w:szCs w:val="24"/>
        </w:rPr>
        <w:t>As such, Parent has demonstrated that Pembroke’s procedural error significantly impeded her opportunity to participate in decision-making regarding Zeke’s access to a FAPE, which, in the context of a procedural violation, establishes a violation of Zeke’s right to a FAPE.</w:t>
      </w:r>
      <w:r w:rsidR="00887AAC">
        <w:rPr>
          <w:rStyle w:val="FootnoteReference"/>
          <w:rFonts w:ascii="Times New Roman" w:eastAsia="Times New Roman" w:hAnsi="Times New Roman"/>
          <w:color w:val="000000" w:themeColor="text1"/>
          <w:sz w:val="24"/>
          <w:szCs w:val="24"/>
        </w:rPr>
        <w:footnoteReference w:id="79"/>
      </w:r>
      <w:r w:rsidR="00002A41">
        <w:rPr>
          <w:rFonts w:ascii="Times New Roman" w:eastAsia="Times New Roman" w:hAnsi="Times New Roman"/>
          <w:color w:val="000000" w:themeColor="text1"/>
          <w:sz w:val="24"/>
          <w:szCs w:val="24"/>
        </w:rPr>
        <w:t xml:space="preserve"> </w:t>
      </w:r>
    </w:p>
    <w:p w14:paraId="58001A03" w14:textId="77777777" w:rsidR="008E7E56" w:rsidRDefault="008E7E56" w:rsidP="007E46F1">
      <w:pPr>
        <w:pStyle w:val="NoSpacing"/>
        <w:tabs>
          <w:tab w:val="left" w:pos="720"/>
        </w:tabs>
        <w:rPr>
          <w:rFonts w:ascii="Times New Roman" w:eastAsia="Times New Roman" w:hAnsi="Times New Roman"/>
          <w:color w:val="000000" w:themeColor="text1"/>
          <w:sz w:val="24"/>
          <w:szCs w:val="24"/>
        </w:rPr>
      </w:pPr>
    </w:p>
    <w:p w14:paraId="5C3F294B" w14:textId="0DA6ECEA" w:rsidR="00EF2EEA" w:rsidRDefault="008E7E56" w:rsidP="007E46F1">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sidR="00002A41">
        <w:rPr>
          <w:rFonts w:ascii="Times New Roman" w:eastAsia="Times New Roman" w:hAnsi="Times New Roman"/>
          <w:color w:val="000000" w:themeColor="text1"/>
          <w:sz w:val="24"/>
          <w:szCs w:val="24"/>
        </w:rPr>
        <w:t>I consider this error even more significant because it impacts my ability to determine whether Pembroke’s failure to conduct an FBA in 2019 impeded Zeke’s right to a FAPE or caused a deprivation of educational benefits, the other two ways Parent could establish that a procedural error constituted a deprivation of a FAPE</w:t>
      </w:r>
      <w:r w:rsidR="007E46F1">
        <w:rPr>
          <w:rFonts w:ascii="Times New Roman" w:eastAsia="Times New Roman" w:hAnsi="Times New Roman"/>
          <w:color w:val="000000" w:themeColor="text1"/>
          <w:sz w:val="24"/>
          <w:szCs w:val="24"/>
        </w:rPr>
        <w:t>.</w:t>
      </w:r>
      <w:r w:rsidR="007E46F1">
        <w:rPr>
          <w:rStyle w:val="FootnoteReference"/>
          <w:rFonts w:ascii="Times New Roman" w:eastAsia="Times New Roman" w:hAnsi="Times New Roman"/>
          <w:color w:val="000000" w:themeColor="text1"/>
          <w:sz w:val="24"/>
          <w:szCs w:val="24"/>
        </w:rPr>
        <w:footnoteReference w:id="80"/>
      </w:r>
      <w:r w:rsidR="007E46F1">
        <w:rPr>
          <w:rFonts w:ascii="Times New Roman" w:eastAsia="Times New Roman" w:hAnsi="Times New Roman"/>
          <w:color w:val="000000" w:themeColor="text1"/>
          <w:sz w:val="24"/>
          <w:szCs w:val="24"/>
        </w:rPr>
        <w:t xml:space="preserve"> </w:t>
      </w:r>
      <w:r w:rsidR="00EF2EEA">
        <w:rPr>
          <w:rFonts w:ascii="Times New Roman" w:eastAsia="Times New Roman" w:hAnsi="Times New Roman"/>
          <w:color w:val="000000" w:themeColor="text1"/>
          <w:sz w:val="24"/>
          <w:szCs w:val="24"/>
        </w:rPr>
        <w:t xml:space="preserve">As in </w:t>
      </w:r>
      <w:r w:rsidR="00EF2EEA">
        <w:rPr>
          <w:rFonts w:ascii="Times New Roman" w:eastAsia="Times New Roman" w:hAnsi="Times New Roman"/>
          <w:i/>
          <w:iCs/>
          <w:color w:val="000000" w:themeColor="text1"/>
          <w:sz w:val="24"/>
          <w:szCs w:val="24"/>
        </w:rPr>
        <w:t>C.D. v. Natick Public School District</w:t>
      </w:r>
      <w:r w:rsidR="00EF2EEA">
        <w:rPr>
          <w:rFonts w:ascii="Times New Roman" w:eastAsia="Times New Roman" w:hAnsi="Times New Roman"/>
          <w:color w:val="000000" w:themeColor="text1"/>
          <w:sz w:val="24"/>
          <w:szCs w:val="24"/>
        </w:rPr>
        <w:t>,</w:t>
      </w:r>
      <w:r w:rsidR="007F14D8">
        <w:rPr>
          <w:rFonts w:ascii="Times New Roman" w:eastAsia="Times New Roman" w:hAnsi="Times New Roman"/>
          <w:color w:val="000000" w:themeColor="text1"/>
          <w:sz w:val="24"/>
          <w:szCs w:val="24"/>
        </w:rPr>
        <w:t xml:space="preserve"> where parents had not cooperated fully and consistently with the school district, </w:t>
      </w:r>
      <w:r w:rsidR="00567334">
        <w:rPr>
          <w:rFonts w:ascii="Times New Roman" w:eastAsia="Times New Roman" w:hAnsi="Times New Roman"/>
          <w:color w:val="000000" w:themeColor="text1"/>
          <w:sz w:val="24"/>
          <w:szCs w:val="24"/>
        </w:rPr>
        <w:t xml:space="preserve">but </w:t>
      </w:r>
      <w:r w:rsidR="00EF2EEA">
        <w:rPr>
          <w:rFonts w:ascii="Times New Roman" w:eastAsia="Times New Roman" w:hAnsi="Times New Roman"/>
          <w:color w:val="000000" w:themeColor="text1"/>
          <w:sz w:val="24"/>
          <w:szCs w:val="24"/>
        </w:rPr>
        <w:t xml:space="preserve">where there is no evidence that Parent specifically acted to prevent </w:t>
      </w:r>
      <w:r w:rsidR="002E712D">
        <w:rPr>
          <w:rFonts w:ascii="Times New Roman" w:eastAsia="Times New Roman" w:hAnsi="Times New Roman"/>
          <w:color w:val="000000" w:themeColor="text1"/>
          <w:sz w:val="24"/>
          <w:szCs w:val="24"/>
        </w:rPr>
        <w:t xml:space="preserve">the school district from meeting the responsibility </w:t>
      </w:r>
      <w:r w:rsidR="002A2431">
        <w:rPr>
          <w:rFonts w:ascii="Times New Roman" w:eastAsia="Times New Roman" w:hAnsi="Times New Roman"/>
          <w:color w:val="000000" w:themeColor="text1"/>
          <w:sz w:val="24"/>
          <w:szCs w:val="24"/>
        </w:rPr>
        <w:t>at</w:t>
      </w:r>
      <w:r w:rsidR="002E712D">
        <w:rPr>
          <w:rFonts w:ascii="Times New Roman" w:eastAsia="Times New Roman" w:hAnsi="Times New Roman"/>
          <w:color w:val="000000" w:themeColor="text1"/>
          <w:sz w:val="24"/>
          <w:szCs w:val="24"/>
        </w:rPr>
        <w:t xml:space="preserve"> issue (here, to conduct</w:t>
      </w:r>
      <w:r w:rsidR="00EF2EEA">
        <w:rPr>
          <w:rFonts w:ascii="Times New Roman" w:eastAsia="Times New Roman" w:hAnsi="Times New Roman"/>
          <w:color w:val="000000" w:themeColor="text1"/>
          <w:sz w:val="24"/>
          <w:szCs w:val="24"/>
        </w:rPr>
        <w:t xml:space="preserve"> the FBA</w:t>
      </w:r>
      <w:r w:rsidR="002E712D">
        <w:rPr>
          <w:rFonts w:ascii="Times New Roman" w:eastAsia="Times New Roman" w:hAnsi="Times New Roman"/>
          <w:color w:val="000000" w:themeColor="text1"/>
          <w:sz w:val="24"/>
          <w:szCs w:val="24"/>
        </w:rPr>
        <w:t>)</w:t>
      </w:r>
      <w:r w:rsidR="00EF2EEA">
        <w:rPr>
          <w:rFonts w:ascii="Times New Roman" w:eastAsia="Times New Roman" w:hAnsi="Times New Roman"/>
          <w:color w:val="000000" w:themeColor="text1"/>
          <w:sz w:val="24"/>
          <w:szCs w:val="24"/>
        </w:rPr>
        <w:t>, Pembroke’s failure to conduct an evaluation for which it had parental consent, without issuing prior written notice, is “so significant and fundamental a procedural misstep, that some remedy [is] justified</w:t>
      </w:r>
      <w:r w:rsidR="00567334">
        <w:rPr>
          <w:rFonts w:ascii="Times New Roman" w:eastAsia="Times New Roman" w:hAnsi="Times New Roman"/>
          <w:color w:val="000000" w:themeColor="text1"/>
          <w:sz w:val="24"/>
          <w:szCs w:val="24"/>
        </w:rPr>
        <w:t>,</w:t>
      </w:r>
      <w:r w:rsidR="00EF2EEA">
        <w:rPr>
          <w:rFonts w:ascii="Times New Roman" w:eastAsia="Times New Roman" w:hAnsi="Times New Roman"/>
          <w:color w:val="000000" w:themeColor="text1"/>
          <w:sz w:val="24"/>
          <w:szCs w:val="24"/>
        </w:rPr>
        <w:t>”</w:t>
      </w:r>
      <w:r w:rsidR="00567334">
        <w:rPr>
          <w:rFonts w:ascii="Times New Roman" w:eastAsia="Times New Roman" w:hAnsi="Times New Roman"/>
          <w:color w:val="000000" w:themeColor="text1"/>
          <w:sz w:val="24"/>
          <w:szCs w:val="24"/>
        </w:rPr>
        <w:t xml:space="preserve"> even in the absence of a showing of educational harm.</w:t>
      </w:r>
      <w:r w:rsidR="00FC1A4E">
        <w:rPr>
          <w:rStyle w:val="FootnoteReference"/>
          <w:rFonts w:ascii="Times New Roman" w:eastAsia="Times New Roman" w:hAnsi="Times New Roman"/>
          <w:color w:val="000000" w:themeColor="text1"/>
          <w:sz w:val="24"/>
          <w:szCs w:val="24"/>
        </w:rPr>
        <w:footnoteReference w:id="81"/>
      </w:r>
      <w:r w:rsidR="007F14D8">
        <w:rPr>
          <w:rFonts w:ascii="Times New Roman" w:eastAsia="Times New Roman" w:hAnsi="Times New Roman"/>
          <w:color w:val="000000" w:themeColor="text1"/>
          <w:sz w:val="24"/>
          <w:szCs w:val="24"/>
        </w:rPr>
        <w:t xml:space="preserve"> </w:t>
      </w:r>
      <w:r w:rsidR="002B0E0D">
        <w:rPr>
          <w:rFonts w:ascii="Times New Roman" w:eastAsia="Times New Roman" w:hAnsi="Times New Roman"/>
          <w:color w:val="000000" w:themeColor="text1"/>
          <w:sz w:val="24"/>
          <w:szCs w:val="24"/>
        </w:rPr>
        <w:t>Given the significance of Pembroke’s violation</w:t>
      </w:r>
      <w:r w:rsidR="00002A41">
        <w:rPr>
          <w:rFonts w:ascii="Times New Roman" w:eastAsia="Times New Roman" w:hAnsi="Times New Roman"/>
          <w:color w:val="000000" w:themeColor="text1"/>
          <w:sz w:val="24"/>
          <w:szCs w:val="24"/>
        </w:rPr>
        <w:t xml:space="preserve">, </w:t>
      </w:r>
      <w:r w:rsidR="007F14D8">
        <w:rPr>
          <w:rFonts w:ascii="Times New Roman" w:eastAsia="Times New Roman" w:hAnsi="Times New Roman"/>
          <w:color w:val="000000" w:themeColor="text1"/>
          <w:sz w:val="24"/>
          <w:szCs w:val="24"/>
        </w:rPr>
        <w:t xml:space="preserve">Parent’s subsequent ultimate acceptance of IEPs does not cure </w:t>
      </w:r>
      <w:r w:rsidR="00B7202C">
        <w:rPr>
          <w:rFonts w:ascii="Times New Roman" w:eastAsia="Times New Roman" w:hAnsi="Times New Roman"/>
          <w:color w:val="000000" w:themeColor="text1"/>
          <w:sz w:val="24"/>
          <w:szCs w:val="24"/>
        </w:rPr>
        <w:t>the violation</w:t>
      </w:r>
      <w:r w:rsidR="002B0E0D">
        <w:rPr>
          <w:rFonts w:ascii="Times New Roman" w:eastAsia="Times New Roman" w:hAnsi="Times New Roman"/>
          <w:color w:val="000000" w:themeColor="text1"/>
          <w:sz w:val="24"/>
          <w:szCs w:val="24"/>
        </w:rPr>
        <w:t>.</w:t>
      </w:r>
      <w:r w:rsidR="00656E4C">
        <w:rPr>
          <w:rStyle w:val="FootnoteReference"/>
          <w:rFonts w:ascii="Times New Roman" w:eastAsia="Times New Roman" w:hAnsi="Times New Roman"/>
          <w:color w:val="000000" w:themeColor="text1"/>
          <w:sz w:val="24"/>
          <w:szCs w:val="24"/>
        </w:rPr>
        <w:footnoteReference w:id="82"/>
      </w:r>
      <w:r w:rsidR="002B0E0D">
        <w:rPr>
          <w:rFonts w:ascii="Times New Roman" w:eastAsia="Times New Roman" w:hAnsi="Times New Roman"/>
          <w:color w:val="000000" w:themeColor="text1"/>
          <w:sz w:val="24"/>
          <w:szCs w:val="24"/>
        </w:rPr>
        <w:t xml:space="preserve"> P</w:t>
      </w:r>
      <w:r w:rsidR="007F14D8">
        <w:rPr>
          <w:rFonts w:ascii="Times New Roman" w:eastAsia="Times New Roman" w:hAnsi="Times New Roman"/>
          <w:color w:val="000000" w:themeColor="text1"/>
          <w:sz w:val="24"/>
          <w:szCs w:val="24"/>
        </w:rPr>
        <w:t xml:space="preserve">arent was </w:t>
      </w:r>
      <w:r w:rsidR="007F14D8">
        <w:rPr>
          <w:rFonts w:ascii="Times New Roman" w:eastAsia="Times New Roman" w:hAnsi="Times New Roman"/>
          <w:color w:val="000000" w:themeColor="text1"/>
          <w:sz w:val="24"/>
          <w:szCs w:val="24"/>
        </w:rPr>
        <w:lastRenderedPageBreak/>
        <w:t>deprived of both the information an FBA may have provided in 2019 and the opportunity to ensure that one be administered at that time</w:t>
      </w:r>
      <w:r w:rsidR="002A2431">
        <w:rPr>
          <w:rFonts w:ascii="Times New Roman" w:eastAsia="Times New Roman" w:hAnsi="Times New Roman"/>
          <w:color w:val="000000" w:themeColor="text1"/>
          <w:sz w:val="24"/>
          <w:szCs w:val="24"/>
        </w:rPr>
        <w:t xml:space="preserve"> </w:t>
      </w:r>
      <w:r w:rsidR="007F14D8">
        <w:rPr>
          <w:rFonts w:ascii="Times New Roman" w:eastAsia="Times New Roman" w:hAnsi="Times New Roman"/>
          <w:color w:val="000000" w:themeColor="text1"/>
          <w:sz w:val="24"/>
          <w:szCs w:val="24"/>
        </w:rPr>
        <w:t xml:space="preserve">in accordance with her informed consent </w:t>
      </w:r>
      <w:r w:rsidR="002A2431">
        <w:rPr>
          <w:rFonts w:ascii="Times New Roman" w:eastAsia="Times New Roman" w:hAnsi="Times New Roman"/>
          <w:color w:val="000000" w:themeColor="text1"/>
          <w:sz w:val="24"/>
          <w:szCs w:val="24"/>
        </w:rPr>
        <w:t>(</w:t>
      </w:r>
      <w:r w:rsidR="007F14D8">
        <w:rPr>
          <w:rFonts w:ascii="Times New Roman" w:eastAsia="Times New Roman" w:hAnsi="Times New Roman"/>
          <w:color w:val="000000" w:themeColor="text1"/>
          <w:sz w:val="24"/>
          <w:szCs w:val="24"/>
        </w:rPr>
        <w:t>and the District’s determination, communicated by its proposal of an FBA in the first place, that such assessment was a necessary</w:t>
      </w:r>
      <w:r w:rsidR="002A2431">
        <w:rPr>
          <w:rFonts w:ascii="Times New Roman" w:eastAsia="Times New Roman" w:hAnsi="Times New Roman"/>
          <w:color w:val="000000" w:themeColor="text1"/>
          <w:sz w:val="24"/>
          <w:szCs w:val="24"/>
        </w:rPr>
        <w:t>)</w:t>
      </w:r>
      <w:r w:rsidR="007F14D8">
        <w:rPr>
          <w:rFonts w:ascii="Times New Roman" w:eastAsia="Times New Roman" w:hAnsi="Times New Roman"/>
          <w:color w:val="000000" w:themeColor="text1"/>
          <w:sz w:val="24"/>
          <w:szCs w:val="24"/>
        </w:rPr>
        <w:t xml:space="preserve">. </w:t>
      </w:r>
    </w:p>
    <w:bookmarkEnd w:id="13"/>
    <w:bookmarkEnd w:id="14"/>
    <w:p w14:paraId="5AE7454A" w14:textId="755A04A4" w:rsidR="00FC1A4E" w:rsidRDefault="00FC1A4E" w:rsidP="003C556E">
      <w:pPr>
        <w:pStyle w:val="NoSpacing"/>
        <w:tabs>
          <w:tab w:val="left" w:pos="720"/>
        </w:tabs>
        <w:rPr>
          <w:rFonts w:ascii="Times New Roman" w:eastAsia="Times New Roman" w:hAnsi="Times New Roman"/>
          <w:color w:val="000000" w:themeColor="text1"/>
          <w:sz w:val="24"/>
          <w:szCs w:val="24"/>
        </w:rPr>
      </w:pPr>
    </w:p>
    <w:bookmarkEnd w:id="12"/>
    <w:p w14:paraId="197102D6" w14:textId="370CDAD3" w:rsidR="00FC1A4E" w:rsidRDefault="00FC1A4E"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Before determining the nature of that remedy, I review the remainder of Parent’s allegations.</w:t>
      </w:r>
    </w:p>
    <w:p w14:paraId="26B549D1" w14:textId="13DD8CE1" w:rsidR="00871E66" w:rsidRDefault="00871E66" w:rsidP="003C556E">
      <w:pPr>
        <w:pStyle w:val="NoSpacing"/>
        <w:tabs>
          <w:tab w:val="left" w:pos="720"/>
        </w:tabs>
        <w:rPr>
          <w:rFonts w:ascii="Times New Roman" w:eastAsia="Times New Roman" w:hAnsi="Times New Roman"/>
          <w:color w:val="000000" w:themeColor="text1"/>
          <w:sz w:val="24"/>
          <w:szCs w:val="24"/>
        </w:rPr>
      </w:pPr>
    </w:p>
    <w:p w14:paraId="24AE977A" w14:textId="77777777" w:rsidR="00FC1A4E" w:rsidRDefault="00871E66" w:rsidP="00FC1A4E">
      <w:pPr>
        <w:pStyle w:val="NoSpacing"/>
        <w:tabs>
          <w:tab w:val="left" w:pos="720"/>
        </w:tabs>
        <w:ind w:left="2160" w:hanging="2160"/>
        <w:rPr>
          <w:rFonts w:ascii="Times New Roman" w:eastAsia="Times New Roman" w:hAnsi="Times New Roman"/>
          <w:i/>
          <w:iCs/>
          <w:color w:val="000000" w:themeColor="text1"/>
          <w:sz w:val="24"/>
          <w:szCs w:val="24"/>
        </w:rPr>
      </w:pPr>
      <w:r>
        <w:rPr>
          <w:rFonts w:ascii="Times New Roman" w:eastAsia="Times New Roman" w:hAnsi="Times New Roman"/>
          <w:color w:val="000000" w:themeColor="text1"/>
          <w:sz w:val="24"/>
          <w:szCs w:val="24"/>
        </w:rPr>
        <w:tab/>
      </w:r>
      <w:r w:rsidR="00FC1A4E">
        <w:rPr>
          <w:rFonts w:ascii="Times New Roman" w:eastAsia="Times New Roman" w:hAnsi="Times New Roman"/>
          <w:color w:val="000000" w:themeColor="text1"/>
          <w:sz w:val="24"/>
          <w:szCs w:val="24"/>
        </w:rPr>
        <w:tab/>
        <w:t xml:space="preserve">2. </w:t>
      </w:r>
      <w:r w:rsidR="00FC1A4E">
        <w:rPr>
          <w:rFonts w:ascii="Times New Roman" w:eastAsia="Times New Roman" w:hAnsi="Times New Roman"/>
          <w:color w:val="000000" w:themeColor="text1"/>
          <w:sz w:val="24"/>
          <w:szCs w:val="24"/>
        </w:rPr>
        <w:tab/>
      </w:r>
      <w:r w:rsidR="00FC1A4E">
        <w:rPr>
          <w:rFonts w:ascii="Times New Roman" w:eastAsia="Times New Roman" w:hAnsi="Times New Roman"/>
          <w:i/>
          <w:iCs/>
          <w:color w:val="000000" w:themeColor="text1"/>
          <w:sz w:val="24"/>
          <w:szCs w:val="24"/>
        </w:rPr>
        <w:t xml:space="preserve">Pembroke’s Refusal to Conduct an FBA in the Spring of 2021 Was </w:t>
      </w:r>
    </w:p>
    <w:p w14:paraId="388177B8" w14:textId="15C25EFB" w:rsidR="00FC1A4E" w:rsidRDefault="00FC1A4E" w:rsidP="00FC1A4E">
      <w:pPr>
        <w:pStyle w:val="NoSpacing"/>
        <w:tabs>
          <w:tab w:val="left" w:pos="720"/>
        </w:tabs>
        <w:ind w:left="2160" w:hanging="2160"/>
        <w:rPr>
          <w:rFonts w:ascii="Times New Roman" w:eastAsia="Times New Roman" w:hAnsi="Times New Roman"/>
          <w:i/>
          <w:iCs/>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i/>
          <w:iCs/>
          <w:color w:val="000000" w:themeColor="text1"/>
          <w:sz w:val="24"/>
          <w:szCs w:val="24"/>
        </w:rPr>
        <w:t>Not Error</w:t>
      </w:r>
      <w:r w:rsidR="00512CB9">
        <w:rPr>
          <w:rFonts w:ascii="Times New Roman" w:eastAsia="Times New Roman" w:hAnsi="Times New Roman"/>
          <w:i/>
          <w:iCs/>
          <w:color w:val="000000" w:themeColor="text1"/>
          <w:sz w:val="24"/>
          <w:szCs w:val="24"/>
        </w:rPr>
        <w:t>.</w:t>
      </w:r>
    </w:p>
    <w:p w14:paraId="64D163A4" w14:textId="4FE88203" w:rsidR="00B6685E" w:rsidRDefault="00B6685E" w:rsidP="00B6685E">
      <w:pPr>
        <w:pStyle w:val="NoSpacing"/>
        <w:tabs>
          <w:tab w:val="left" w:pos="720"/>
        </w:tabs>
        <w:ind w:left="2160" w:hanging="216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p>
    <w:p w14:paraId="4DB069CF" w14:textId="6A493815" w:rsidR="00B6685E" w:rsidRDefault="00B6685E" w:rsidP="00B6685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Parent contends that Pembroke was obligated to conduct an FBA in the spring of 2021, when she requested one, and its failure to do so constitutes a procedural error that denied Zeke a FAPE and/or interfered with her right to participate in decision-making for Zeke. </w:t>
      </w:r>
    </w:p>
    <w:p w14:paraId="15F9699A" w14:textId="75D64503" w:rsidR="00B6685E" w:rsidRDefault="00B6685E" w:rsidP="00B6685E">
      <w:pPr>
        <w:pStyle w:val="NoSpacing"/>
        <w:tabs>
          <w:tab w:val="left" w:pos="720"/>
        </w:tabs>
        <w:rPr>
          <w:rFonts w:ascii="Times New Roman" w:eastAsia="Times New Roman" w:hAnsi="Times New Roman"/>
          <w:color w:val="000000" w:themeColor="text1"/>
          <w:sz w:val="24"/>
          <w:szCs w:val="24"/>
        </w:rPr>
      </w:pPr>
    </w:p>
    <w:p w14:paraId="24764414" w14:textId="5CC270E3" w:rsidR="007B6A70" w:rsidRDefault="00B6685E" w:rsidP="00B6685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Following the Team’s proposal of an IEP for the 2021-2022 school year, Parent expressed concerns to both Pembroke and Evergreen regarding behavioral support practices at Evergreen. Though Pembroke sent information and offered a Team meeting, Parent declined to attend, and on June 3, 2021, she formally requested an FBA. The District determined that no such assessment was necessary at t</w:t>
      </w:r>
      <w:r w:rsidR="002E712D">
        <w:rPr>
          <w:rFonts w:ascii="Times New Roman" w:eastAsia="Times New Roman" w:hAnsi="Times New Roman"/>
          <w:color w:val="000000" w:themeColor="text1"/>
          <w:sz w:val="24"/>
          <w:szCs w:val="24"/>
        </w:rPr>
        <w:t>hat time an</w:t>
      </w:r>
      <w:r>
        <w:rPr>
          <w:rFonts w:ascii="Times New Roman" w:eastAsia="Times New Roman" w:hAnsi="Times New Roman"/>
          <w:color w:val="000000" w:themeColor="text1"/>
          <w:sz w:val="24"/>
          <w:szCs w:val="24"/>
        </w:rPr>
        <w:t>d issued a prior written notice (N-2) to notify Parent of its refusal.</w:t>
      </w:r>
      <w:r w:rsidR="007B6A70">
        <w:rPr>
          <w:rFonts w:ascii="Times New Roman" w:eastAsia="Times New Roman" w:hAnsi="Times New Roman"/>
          <w:color w:val="000000" w:themeColor="text1"/>
          <w:sz w:val="24"/>
          <w:szCs w:val="24"/>
        </w:rPr>
        <w:t xml:space="preserve"> </w:t>
      </w:r>
    </w:p>
    <w:p w14:paraId="738E9F37" w14:textId="77777777" w:rsidR="007B6A70" w:rsidRDefault="007B6A70" w:rsidP="00B6685E">
      <w:pPr>
        <w:pStyle w:val="NoSpacing"/>
        <w:tabs>
          <w:tab w:val="left" w:pos="720"/>
        </w:tabs>
        <w:rPr>
          <w:rFonts w:ascii="Times New Roman" w:eastAsia="Times New Roman" w:hAnsi="Times New Roman"/>
          <w:color w:val="000000" w:themeColor="text1"/>
          <w:sz w:val="24"/>
          <w:szCs w:val="24"/>
        </w:rPr>
      </w:pPr>
    </w:p>
    <w:p w14:paraId="3073CBF2" w14:textId="25C65E6E" w:rsidR="007B6A70" w:rsidRDefault="007B6A70" w:rsidP="007B6A70">
      <w:pPr>
        <w:pStyle w:val="NoSpacing"/>
        <w:tabs>
          <w:tab w:val="left" w:pos="720"/>
        </w:tabs>
        <w:rPr>
          <w:rFonts w:ascii="Times New Roman" w:hAnsi="Times New Roman"/>
          <w:color w:val="000000" w:themeColor="text1"/>
          <w:sz w:val="24"/>
          <w:szCs w:val="24"/>
        </w:rPr>
      </w:pPr>
      <w:r>
        <w:rPr>
          <w:rFonts w:ascii="Times New Roman" w:eastAsia="Times New Roman" w:hAnsi="Times New Roman"/>
          <w:color w:val="000000" w:themeColor="text1"/>
          <w:sz w:val="24"/>
          <w:szCs w:val="24"/>
        </w:rPr>
        <w:tab/>
        <w:t>Here, the District was in a different position than it was during Zeke’s three-year reevaluation</w:t>
      </w:r>
      <w:r w:rsidR="00E43A61">
        <w:rPr>
          <w:rFonts w:ascii="Times New Roman" w:eastAsia="Times New Roman" w:hAnsi="Times New Roman"/>
          <w:color w:val="000000" w:themeColor="text1"/>
          <w:sz w:val="24"/>
          <w:szCs w:val="24"/>
        </w:rPr>
        <w:t xml:space="preserve"> in 2019, as</w:t>
      </w:r>
      <w:r>
        <w:rPr>
          <w:rFonts w:ascii="Times New Roman" w:eastAsia="Times New Roman" w:hAnsi="Times New Roman"/>
          <w:color w:val="000000" w:themeColor="text1"/>
          <w:sz w:val="24"/>
          <w:szCs w:val="24"/>
        </w:rPr>
        <w:t xml:space="preserve"> Pembroke had not </w:t>
      </w:r>
      <w:r w:rsidRPr="007B6A70">
        <w:rPr>
          <w:rFonts w:ascii="Times New Roman" w:eastAsia="Times New Roman" w:hAnsi="Times New Roman"/>
          <w:color w:val="000000" w:themeColor="text1"/>
          <w:sz w:val="24"/>
          <w:szCs w:val="24"/>
        </w:rPr>
        <w:t>already requested, and obtained, Parent’s consent to perform an FBA.</w:t>
      </w:r>
      <w:r w:rsidR="00E43A61">
        <w:rPr>
          <w:rFonts w:ascii="Times New Roman" w:eastAsia="Times New Roman" w:hAnsi="Times New Roman"/>
          <w:color w:val="000000" w:themeColor="text1"/>
          <w:sz w:val="24"/>
          <w:szCs w:val="24"/>
        </w:rPr>
        <w:t xml:space="preserve"> Instead, it had only received Parent’s request to conduct one. In response to this request</w:t>
      </w:r>
      <w:r w:rsidRPr="007B6A70">
        <w:rPr>
          <w:rFonts w:ascii="Times New Roman" w:eastAsia="Times New Roman" w:hAnsi="Times New Roman"/>
          <w:color w:val="000000" w:themeColor="text1"/>
          <w:sz w:val="24"/>
          <w:szCs w:val="24"/>
        </w:rPr>
        <w:t>, the District reviewed the i</w:t>
      </w:r>
      <w:r w:rsidR="00F87CF9">
        <w:rPr>
          <w:rFonts w:ascii="Times New Roman" w:eastAsia="Times New Roman" w:hAnsi="Times New Roman"/>
          <w:color w:val="000000" w:themeColor="text1"/>
          <w:sz w:val="24"/>
          <w:szCs w:val="24"/>
        </w:rPr>
        <w:t>nformation in its possession</w:t>
      </w:r>
      <w:r w:rsidRPr="007B6A70">
        <w:rPr>
          <w:rFonts w:ascii="Times New Roman" w:eastAsia="Times New Roman" w:hAnsi="Times New Roman"/>
          <w:color w:val="000000" w:themeColor="text1"/>
          <w:sz w:val="24"/>
          <w:szCs w:val="24"/>
        </w:rPr>
        <w:t xml:space="preserve"> and determined that an FBA was not necessary, given the other information before the Team regarding Zeke’s behavior and its functions. Pembroke was within its rights to decline to conduct an FBA, so long as it provided proper notice of its refusal.</w:t>
      </w:r>
      <w:r w:rsidRPr="007B6A70">
        <w:rPr>
          <w:rStyle w:val="FootnoteReference"/>
          <w:rFonts w:ascii="Times New Roman" w:hAnsi="Times New Roman"/>
          <w:color w:val="000000" w:themeColor="text1"/>
          <w:sz w:val="24"/>
          <w:szCs w:val="24"/>
        </w:rPr>
        <w:footnoteReference w:id="83"/>
      </w:r>
      <w:r w:rsidRPr="007B6A70">
        <w:rPr>
          <w:rFonts w:ascii="Times New Roman" w:hAnsi="Times New Roman"/>
          <w:color w:val="000000" w:themeColor="text1"/>
          <w:sz w:val="24"/>
          <w:szCs w:val="24"/>
        </w:rPr>
        <w:t xml:space="preserve"> T</w:t>
      </w:r>
      <w:r>
        <w:rPr>
          <w:rFonts w:ascii="Times New Roman" w:hAnsi="Times New Roman"/>
          <w:color w:val="000000" w:themeColor="text1"/>
          <w:sz w:val="24"/>
          <w:szCs w:val="24"/>
        </w:rPr>
        <w:t xml:space="preserve">he N-2 Pembroke sent to Parent on June 4, 2021 </w:t>
      </w:r>
      <w:r w:rsidR="00147E70">
        <w:rPr>
          <w:rFonts w:ascii="Times New Roman" w:hAnsi="Times New Roman"/>
          <w:color w:val="000000" w:themeColor="text1"/>
          <w:sz w:val="24"/>
          <w:szCs w:val="24"/>
        </w:rPr>
        <w:t>provided sufficient detail to inform Parent about its reasons.</w:t>
      </w:r>
      <w:r w:rsidR="00147E70" w:rsidRPr="00147E70">
        <w:rPr>
          <w:rStyle w:val="FootnoteReference"/>
          <w:color w:val="000000" w:themeColor="text1"/>
        </w:rPr>
        <w:t xml:space="preserve"> </w:t>
      </w:r>
      <w:r w:rsidR="00147E70">
        <w:rPr>
          <w:rStyle w:val="FootnoteReference"/>
          <w:color w:val="000000" w:themeColor="text1"/>
        </w:rPr>
        <w:footnoteReference w:id="84"/>
      </w:r>
      <w:r w:rsidR="00147E70">
        <w:rPr>
          <w:rFonts w:ascii="Times New Roman" w:hAnsi="Times New Roman"/>
          <w:color w:val="000000" w:themeColor="text1"/>
          <w:sz w:val="24"/>
          <w:szCs w:val="24"/>
        </w:rPr>
        <w:t xml:space="preserve"> T</w:t>
      </w:r>
      <w:r>
        <w:rPr>
          <w:rFonts w:ascii="Times New Roman" w:hAnsi="Times New Roman"/>
          <w:color w:val="000000" w:themeColor="text1"/>
          <w:sz w:val="24"/>
          <w:szCs w:val="24"/>
        </w:rPr>
        <w:t xml:space="preserve">he </w:t>
      </w:r>
      <w:r w:rsidR="00147E70">
        <w:rPr>
          <w:rFonts w:ascii="Times New Roman" w:hAnsi="Times New Roman"/>
          <w:color w:val="000000" w:themeColor="text1"/>
          <w:sz w:val="24"/>
          <w:szCs w:val="24"/>
        </w:rPr>
        <w:t xml:space="preserve">attached </w:t>
      </w:r>
      <w:r>
        <w:rPr>
          <w:rFonts w:ascii="Times New Roman" w:hAnsi="Times New Roman"/>
          <w:color w:val="000000" w:themeColor="text1"/>
          <w:sz w:val="24"/>
          <w:szCs w:val="24"/>
        </w:rPr>
        <w:t xml:space="preserve">Functional Behavior Assessment Summary </w:t>
      </w:r>
      <w:r w:rsidR="00147E70">
        <w:rPr>
          <w:rFonts w:ascii="Times New Roman" w:hAnsi="Times New Roman"/>
          <w:color w:val="000000" w:themeColor="text1"/>
          <w:sz w:val="24"/>
          <w:szCs w:val="24"/>
        </w:rPr>
        <w:t xml:space="preserve">provided Parent with additional information. (S-9) Moreover, the testimony of Ms. Alton-Moore, Ms. Beckman, and Ms. DeLorenzo demonstrates that Evergreen </w:t>
      </w:r>
      <w:r w:rsidR="00147E70">
        <w:rPr>
          <w:rFonts w:ascii="Times New Roman" w:hAnsi="Times New Roman"/>
          <w:color w:val="000000" w:themeColor="text1"/>
          <w:sz w:val="24"/>
          <w:szCs w:val="24"/>
        </w:rPr>
        <w:lastRenderedPageBreak/>
        <w:t>was, in fact, collecting data regarding Zeke’s target behaviors regularly and modifying his behavior plans as needed.</w:t>
      </w:r>
      <w:r w:rsidR="00147E70">
        <w:rPr>
          <w:rStyle w:val="FootnoteReference"/>
          <w:rFonts w:ascii="Times New Roman" w:hAnsi="Times New Roman"/>
          <w:color w:val="000000" w:themeColor="text1"/>
          <w:sz w:val="24"/>
          <w:szCs w:val="24"/>
        </w:rPr>
        <w:footnoteReference w:id="85"/>
      </w:r>
      <w:r w:rsidR="00147E70">
        <w:rPr>
          <w:rFonts w:ascii="Times New Roman" w:hAnsi="Times New Roman"/>
          <w:color w:val="000000" w:themeColor="text1"/>
          <w:sz w:val="24"/>
          <w:szCs w:val="24"/>
        </w:rPr>
        <w:t xml:space="preserve"> </w:t>
      </w:r>
    </w:p>
    <w:p w14:paraId="6C073A4D" w14:textId="6C548099" w:rsidR="00147E70" w:rsidRDefault="00147E70" w:rsidP="007B6A70">
      <w:pPr>
        <w:pStyle w:val="NoSpacing"/>
        <w:tabs>
          <w:tab w:val="left" w:pos="720"/>
        </w:tabs>
        <w:rPr>
          <w:rFonts w:ascii="Times New Roman" w:hAnsi="Times New Roman"/>
          <w:color w:val="000000" w:themeColor="text1"/>
          <w:sz w:val="24"/>
          <w:szCs w:val="24"/>
        </w:rPr>
      </w:pPr>
    </w:p>
    <w:p w14:paraId="6FE9DAAC" w14:textId="49F6E7FA" w:rsidR="00B6685E" w:rsidRPr="00B6685E" w:rsidRDefault="00147E70" w:rsidP="00147E70">
      <w:pPr>
        <w:pStyle w:val="NoSpacing"/>
        <w:tabs>
          <w:tab w:val="left" w:pos="720"/>
        </w:tabs>
        <w:rPr>
          <w:rFonts w:ascii="Times New Roman" w:eastAsia="Times New Roman" w:hAnsi="Times New Roman"/>
          <w:color w:val="000000" w:themeColor="text1"/>
          <w:sz w:val="24"/>
          <w:szCs w:val="24"/>
        </w:rPr>
      </w:pPr>
      <w:r>
        <w:rPr>
          <w:rFonts w:ascii="Times New Roman" w:hAnsi="Times New Roman"/>
          <w:color w:val="000000" w:themeColor="text1"/>
          <w:sz w:val="24"/>
          <w:szCs w:val="24"/>
        </w:rPr>
        <w:tab/>
        <w:t xml:space="preserve">For these reasons, Parent failed to prove that Pembroke committed any procedural errors in connection with its refusal to conduct an FBA in the spring of 2021, much </w:t>
      </w:r>
      <w:proofErr w:type="gramStart"/>
      <w:r>
        <w:rPr>
          <w:rFonts w:ascii="Times New Roman" w:hAnsi="Times New Roman"/>
          <w:color w:val="000000" w:themeColor="text1"/>
          <w:sz w:val="24"/>
          <w:szCs w:val="24"/>
        </w:rPr>
        <w:t>less</w:t>
      </w:r>
      <w:proofErr w:type="gramEnd"/>
      <w:r>
        <w:rPr>
          <w:rFonts w:ascii="Times New Roman" w:hAnsi="Times New Roman"/>
          <w:color w:val="000000" w:themeColor="text1"/>
          <w:sz w:val="24"/>
          <w:szCs w:val="24"/>
        </w:rPr>
        <w:t xml:space="preserve"> procedural errors that violated Zeke’s right to a FAPE.</w:t>
      </w:r>
      <w:r w:rsidR="00B6685E">
        <w:rPr>
          <w:rFonts w:ascii="Times New Roman" w:eastAsia="Times New Roman" w:hAnsi="Times New Roman"/>
          <w:i/>
          <w:iCs/>
          <w:color w:val="000000" w:themeColor="text1"/>
          <w:sz w:val="24"/>
          <w:szCs w:val="24"/>
        </w:rPr>
        <w:tab/>
      </w:r>
    </w:p>
    <w:p w14:paraId="435E0B36" w14:textId="09E0E5BF" w:rsidR="00FC1A4E" w:rsidRDefault="00FC1A4E" w:rsidP="00FC1A4E">
      <w:pPr>
        <w:pStyle w:val="NoSpacing"/>
        <w:tabs>
          <w:tab w:val="left" w:pos="720"/>
        </w:tabs>
        <w:ind w:left="2160" w:hanging="2160"/>
        <w:rPr>
          <w:rFonts w:ascii="Times New Roman" w:eastAsia="Times New Roman" w:hAnsi="Times New Roman"/>
          <w:i/>
          <w:iCs/>
          <w:color w:val="000000" w:themeColor="text1"/>
          <w:sz w:val="24"/>
          <w:szCs w:val="24"/>
        </w:rPr>
      </w:pPr>
    </w:p>
    <w:p w14:paraId="439D9F70" w14:textId="77777777" w:rsidR="00FC1A4E" w:rsidRDefault="00FC1A4E" w:rsidP="00FC1A4E">
      <w:pPr>
        <w:pStyle w:val="NoSpacing"/>
        <w:tabs>
          <w:tab w:val="left" w:pos="720"/>
        </w:tabs>
        <w:ind w:left="2160" w:hanging="2160"/>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ab/>
      </w:r>
      <w:r>
        <w:rPr>
          <w:rFonts w:ascii="Times New Roman" w:eastAsia="Times New Roman" w:hAnsi="Times New Roman"/>
          <w:i/>
          <w:iCs/>
          <w:color w:val="000000" w:themeColor="text1"/>
          <w:sz w:val="24"/>
          <w:szCs w:val="24"/>
        </w:rPr>
        <w:tab/>
      </w:r>
      <w:r>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ab/>
      </w:r>
      <w:r>
        <w:rPr>
          <w:rFonts w:ascii="Times New Roman" w:eastAsia="Times New Roman" w:hAnsi="Times New Roman"/>
          <w:i/>
          <w:iCs/>
          <w:color w:val="000000" w:themeColor="text1"/>
          <w:sz w:val="24"/>
          <w:szCs w:val="24"/>
        </w:rPr>
        <w:t xml:space="preserve">Pembroke Was Not Obligated to Include an Observation at a </w:t>
      </w:r>
    </w:p>
    <w:p w14:paraId="13DA7CAC" w14:textId="704D0F7D" w:rsidR="00FC1A4E" w:rsidRPr="00FC1A4E" w:rsidRDefault="00FC1A4E" w:rsidP="00FC1A4E">
      <w:pPr>
        <w:pStyle w:val="NoSpacing"/>
        <w:tabs>
          <w:tab w:val="left" w:pos="720"/>
        </w:tabs>
        <w:ind w:left="2160" w:hanging="2160"/>
        <w:rPr>
          <w:rFonts w:ascii="Times New Roman" w:eastAsia="Times New Roman" w:hAnsi="Times New Roman"/>
          <w:i/>
          <w:iCs/>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i/>
          <w:iCs/>
          <w:color w:val="000000" w:themeColor="text1"/>
          <w:sz w:val="24"/>
          <w:szCs w:val="24"/>
        </w:rPr>
        <w:t>Doctor’s Office in its December 2021 FBA.</w:t>
      </w:r>
    </w:p>
    <w:p w14:paraId="69470976" w14:textId="0686FDDD" w:rsidR="00A93986" w:rsidRDefault="00A93986" w:rsidP="003C556E">
      <w:pPr>
        <w:pStyle w:val="NoSpacing"/>
        <w:tabs>
          <w:tab w:val="left" w:pos="720"/>
        </w:tabs>
        <w:rPr>
          <w:rFonts w:ascii="Times New Roman" w:eastAsia="Times New Roman" w:hAnsi="Times New Roman"/>
          <w:color w:val="000000" w:themeColor="text1"/>
          <w:sz w:val="24"/>
          <w:szCs w:val="24"/>
        </w:rPr>
      </w:pPr>
    </w:p>
    <w:p w14:paraId="54DF251B" w14:textId="558BB06B" w:rsidR="00A93986" w:rsidRDefault="00A22349"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Parent </w:t>
      </w:r>
      <w:r w:rsidR="00E43A61">
        <w:rPr>
          <w:rFonts w:ascii="Times New Roman" w:eastAsia="Times New Roman" w:hAnsi="Times New Roman"/>
          <w:color w:val="000000" w:themeColor="text1"/>
          <w:sz w:val="24"/>
          <w:szCs w:val="24"/>
        </w:rPr>
        <w:t xml:space="preserve">also </w:t>
      </w:r>
      <w:r>
        <w:rPr>
          <w:rFonts w:ascii="Times New Roman" w:eastAsia="Times New Roman" w:hAnsi="Times New Roman"/>
          <w:color w:val="000000" w:themeColor="text1"/>
          <w:sz w:val="24"/>
          <w:szCs w:val="24"/>
        </w:rPr>
        <w:t xml:space="preserve">asserts that Pembroke was obligated to include an observation of Zeke in the community as part of the FBA conducted in December 2021. Parent expressed her ongoing concerns to Pembroke and Evergreen regarding Zeke’s sexualized behavior in the community, particularly at </w:t>
      </w:r>
      <w:r w:rsidR="00F87CF9">
        <w:rPr>
          <w:rFonts w:ascii="Times New Roman" w:eastAsia="Times New Roman" w:hAnsi="Times New Roman"/>
          <w:color w:val="000000" w:themeColor="text1"/>
          <w:sz w:val="24"/>
          <w:szCs w:val="24"/>
        </w:rPr>
        <w:t>medical</w:t>
      </w:r>
      <w:r>
        <w:rPr>
          <w:rFonts w:ascii="Times New Roman" w:eastAsia="Times New Roman" w:hAnsi="Times New Roman"/>
          <w:color w:val="000000" w:themeColor="text1"/>
          <w:sz w:val="24"/>
          <w:szCs w:val="24"/>
        </w:rPr>
        <w:t xml:space="preserve"> appointments. Though neither Pembroke nor Evergreen </w:t>
      </w:r>
      <w:r w:rsidR="006B47D7">
        <w:rPr>
          <w:rFonts w:ascii="Times New Roman" w:eastAsia="Times New Roman" w:hAnsi="Times New Roman"/>
          <w:color w:val="000000" w:themeColor="text1"/>
          <w:sz w:val="24"/>
          <w:szCs w:val="24"/>
        </w:rPr>
        <w:t>shared the extent of her concern, t</w:t>
      </w:r>
      <w:r>
        <w:rPr>
          <w:rFonts w:ascii="Times New Roman" w:eastAsia="Times New Roman" w:hAnsi="Times New Roman"/>
          <w:color w:val="000000" w:themeColor="text1"/>
          <w:sz w:val="24"/>
          <w:szCs w:val="24"/>
        </w:rPr>
        <w:t>here is no dispute that the parties agreed that Ms. McLeod, the BCBA conducting the FBA, would observe Zeke at a doctor’s appointment, given Parent’s ongoing concerns regarding his behavior in that context. The appointment Ms. McLeod was scheduled to attend was cancelled, appropriately. The parties could have arranged for Ms. McLeod to observe Zeke at a future appointment</w:t>
      </w:r>
      <w:r w:rsidR="00F87CF9">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Parent sent her an additional date; Ms. McLeod informed Parent that the new date was beyond the evaluation timeline and that Parent could request an extension from Pembroke that would permit the rescheduling of the observation. Parent</w:t>
      </w:r>
      <w:r w:rsidR="00045E35">
        <w:rPr>
          <w:rFonts w:ascii="Times New Roman" w:eastAsia="Times New Roman" w:hAnsi="Times New Roman"/>
          <w:color w:val="000000" w:themeColor="text1"/>
          <w:sz w:val="24"/>
          <w:szCs w:val="24"/>
        </w:rPr>
        <w:t xml:space="preserve"> did not</w:t>
      </w:r>
      <w:r>
        <w:rPr>
          <w:rFonts w:ascii="Times New Roman" w:eastAsia="Times New Roman" w:hAnsi="Times New Roman"/>
          <w:color w:val="000000" w:themeColor="text1"/>
          <w:sz w:val="24"/>
          <w:szCs w:val="24"/>
        </w:rPr>
        <w:t xml:space="preserve"> request this extension, however, and Ms. McLeod completed her FBA without observing Zeke in a community setting.</w:t>
      </w:r>
    </w:p>
    <w:p w14:paraId="43037635" w14:textId="76DAB0CF" w:rsidR="006B47D7" w:rsidRDefault="006B47D7" w:rsidP="003C556E">
      <w:pPr>
        <w:pStyle w:val="NoSpacing"/>
        <w:tabs>
          <w:tab w:val="left" w:pos="720"/>
        </w:tabs>
        <w:rPr>
          <w:rFonts w:ascii="Times New Roman" w:eastAsia="Times New Roman" w:hAnsi="Times New Roman"/>
          <w:color w:val="000000" w:themeColor="text1"/>
          <w:sz w:val="24"/>
          <w:szCs w:val="24"/>
        </w:rPr>
      </w:pPr>
    </w:p>
    <w:p w14:paraId="3EBDE212" w14:textId="6F34FADA" w:rsidR="006B47D7" w:rsidRDefault="006B47D7" w:rsidP="003C556E">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Parent argues that Pembroke’s failure to include an observation of Zeke in the community setting as part of the FBA renders the FBA incomplete, such that the District committed an error impacting Zeke’s right to a FAPE. Pembroke maintains that</w:t>
      </w:r>
      <w:r w:rsidR="00E43A61">
        <w:rPr>
          <w:rFonts w:ascii="Times New Roman" w:eastAsia="Times New Roman" w:hAnsi="Times New Roman"/>
          <w:color w:val="000000" w:themeColor="text1"/>
          <w:sz w:val="24"/>
          <w:szCs w:val="24"/>
        </w:rPr>
        <w:t xml:space="preserve"> even without the doctor’s appointment observation, Ms. McLeod had sufficient alternative community </w:t>
      </w:r>
      <w:r w:rsidR="007F14D8">
        <w:rPr>
          <w:rFonts w:ascii="Times New Roman" w:eastAsia="Times New Roman" w:hAnsi="Times New Roman"/>
          <w:color w:val="000000" w:themeColor="text1"/>
          <w:sz w:val="24"/>
          <w:szCs w:val="24"/>
        </w:rPr>
        <w:t>in</w:t>
      </w:r>
      <w:r w:rsidR="00E43A61">
        <w:rPr>
          <w:rFonts w:ascii="Times New Roman" w:eastAsia="Times New Roman" w:hAnsi="Times New Roman"/>
          <w:color w:val="000000" w:themeColor="text1"/>
          <w:sz w:val="24"/>
          <w:szCs w:val="24"/>
        </w:rPr>
        <w:t>formation before her to complete the FBA to which Parent had consent</w:t>
      </w:r>
      <w:r w:rsidR="00F87CF9">
        <w:rPr>
          <w:rFonts w:ascii="Times New Roman" w:eastAsia="Times New Roman" w:hAnsi="Times New Roman"/>
          <w:color w:val="000000" w:themeColor="text1"/>
          <w:sz w:val="24"/>
          <w:szCs w:val="24"/>
        </w:rPr>
        <w:t>ed</w:t>
      </w:r>
      <w:r w:rsidR="00E43A61">
        <w:rPr>
          <w:rFonts w:ascii="Times New Roman" w:eastAsia="Times New Roman" w:hAnsi="Times New Roman"/>
          <w:color w:val="000000" w:themeColor="text1"/>
          <w:sz w:val="24"/>
          <w:szCs w:val="24"/>
        </w:rPr>
        <w:t>; in fact, according to the District, even without</w:t>
      </w:r>
      <w:r>
        <w:rPr>
          <w:rFonts w:ascii="Times New Roman" w:eastAsia="Times New Roman" w:hAnsi="Times New Roman"/>
          <w:color w:val="000000" w:themeColor="text1"/>
          <w:sz w:val="24"/>
          <w:szCs w:val="24"/>
        </w:rPr>
        <w:t xml:space="preserve"> the December 2021 FBA</w:t>
      </w:r>
      <w:r w:rsidR="00E43A61">
        <w:rPr>
          <w:rFonts w:ascii="Times New Roman" w:eastAsia="Times New Roman" w:hAnsi="Times New Roman"/>
          <w:color w:val="000000" w:themeColor="text1"/>
          <w:sz w:val="24"/>
          <w:szCs w:val="24"/>
        </w:rPr>
        <w:t xml:space="preserve"> altogether</w:t>
      </w:r>
      <w:r>
        <w:rPr>
          <w:rFonts w:ascii="Times New Roman" w:eastAsia="Times New Roman" w:hAnsi="Times New Roman"/>
          <w:color w:val="000000" w:themeColor="text1"/>
          <w:sz w:val="24"/>
          <w:szCs w:val="24"/>
        </w:rPr>
        <w:t>, the Team had sufficient information before it regarding Zeke’s behaviors to develop appropriate IEPs and behavior plans.</w:t>
      </w:r>
      <w:r w:rsidR="00E43A61">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Moreover, given the infrequency of Zeke’s </w:t>
      </w:r>
      <w:r w:rsidR="002E17B0">
        <w:rPr>
          <w:rFonts w:ascii="Times New Roman" w:eastAsia="Times New Roman" w:hAnsi="Times New Roman"/>
          <w:color w:val="000000" w:themeColor="text1"/>
          <w:sz w:val="24"/>
          <w:szCs w:val="24"/>
        </w:rPr>
        <w:t>unsolicited to</w:t>
      </w:r>
      <w:r>
        <w:rPr>
          <w:rFonts w:ascii="Times New Roman" w:eastAsia="Times New Roman" w:hAnsi="Times New Roman"/>
          <w:color w:val="000000" w:themeColor="text1"/>
          <w:sz w:val="24"/>
          <w:szCs w:val="24"/>
        </w:rPr>
        <w:t xml:space="preserve">uching of </w:t>
      </w:r>
      <w:r w:rsidR="00045E35">
        <w:rPr>
          <w:rFonts w:ascii="Times New Roman" w:eastAsia="Times New Roman" w:hAnsi="Times New Roman"/>
          <w:color w:val="000000" w:themeColor="text1"/>
          <w:sz w:val="24"/>
          <w:szCs w:val="24"/>
        </w:rPr>
        <w:t>others</w:t>
      </w:r>
      <w:r>
        <w:rPr>
          <w:rFonts w:ascii="Times New Roman" w:eastAsia="Times New Roman" w:hAnsi="Times New Roman"/>
          <w:color w:val="000000" w:themeColor="text1"/>
          <w:sz w:val="24"/>
          <w:szCs w:val="24"/>
        </w:rPr>
        <w:t xml:space="preserve"> or</w:t>
      </w:r>
      <w:r w:rsidR="002E17B0">
        <w:rPr>
          <w:rFonts w:ascii="Times New Roman" w:eastAsia="Times New Roman" w:hAnsi="Times New Roman"/>
          <w:color w:val="000000" w:themeColor="text1"/>
          <w:sz w:val="24"/>
          <w:szCs w:val="24"/>
        </w:rPr>
        <w:t xml:space="preserve"> inappropriate touching of self,</w:t>
      </w:r>
      <w:r>
        <w:rPr>
          <w:rFonts w:ascii="Times New Roman" w:eastAsia="Times New Roman" w:hAnsi="Times New Roman"/>
          <w:color w:val="000000" w:themeColor="text1"/>
          <w:sz w:val="24"/>
          <w:szCs w:val="24"/>
        </w:rPr>
        <w:t xml:space="preserve"> as demonstrated in the data collected by Evergreen, an observation of Zeke at a doctor’s office would not have impacted Ms. McLeod’s hypothesis regarding the functions of the behavior.</w:t>
      </w:r>
    </w:p>
    <w:p w14:paraId="6FFA178A" w14:textId="6865FA59" w:rsidR="006B47D7" w:rsidRDefault="006B47D7" w:rsidP="003C556E">
      <w:pPr>
        <w:pStyle w:val="NoSpacing"/>
        <w:tabs>
          <w:tab w:val="left" w:pos="720"/>
        </w:tabs>
        <w:rPr>
          <w:rFonts w:ascii="Times New Roman" w:eastAsia="Times New Roman" w:hAnsi="Times New Roman"/>
          <w:color w:val="000000" w:themeColor="text1"/>
          <w:sz w:val="24"/>
          <w:szCs w:val="24"/>
        </w:rPr>
      </w:pPr>
    </w:p>
    <w:p w14:paraId="6224E9E7" w14:textId="0E83E02B" w:rsidR="002E17B0" w:rsidRPr="002A2431" w:rsidRDefault="00512CB9" w:rsidP="00512CB9">
      <w:pPr>
        <w:pStyle w:val="ListParagraph"/>
        <w:tabs>
          <w:tab w:val="left" w:pos="720"/>
          <w:tab w:val="left" w:pos="8535"/>
        </w:tabs>
        <w:ind w:left="0"/>
        <w:rPr>
          <w:rFonts w:eastAsia="Times New Roman"/>
          <w:color w:val="000000" w:themeColor="text1"/>
          <w:szCs w:val="24"/>
        </w:rPr>
      </w:pPr>
      <w:r>
        <w:rPr>
          <w:rFonts w:eastAsia="Times New Roman"/>
          <w:color w:val="000000" w:themeColor="text1"/>
          <w:szCs w:val="24"/>
        </w:rPr>
        <w:tab/>
      </w:r>
      <w:bookmarkStart w:id="16" w:name="_Hlk116898489"/>
      <w:r w:rsidR="006B47D7">
        <w:rPr>
          <w:rFonts w:eastAsia="Times New Roman"/>
          <w:color w:val="000000" w:themeColor="text1"/>
          <w:szCs w:val="24"/>
        </w:rPr>
        <w:t xml:space="preserve">For the reasons I explained above regarding the adequacy of the behavioral data before the Team earlier in 2021, I do not believe that </w:t>
      </w:r>
      <w:r w:rsidR="00E43A61">
        <w:rPr>
          <w:rFonts w:eastAsia="Times New Roman"/>
          <w:color w:val="000000" w:themeColor="text1"/>
          <w:szCs w:val="24"/>
        </w:rPr>
        <w:t xml:space="preserve">an </w:t>
      </w:r>
      <w:r w:rsidR="006B47D7">
        <w:rPr>
          <w:rFonts w:eastAsia="Times New Roman"/>
          <w:color w:val="000000" w:themeColor="text1"/>
          <w:szCs w:val="24"/>
        </w:rPr>
        <w:t xml:space="preserve">observation of Zeke </w:t>
      </w:r>
      <w:r w:rsidR="00E43A61">
        <w:rPr>
          <w:rFonts w:eastAsia="Times New Roman"/>
          <w:color w:val="000000" w:themeColor="text1"/>
          <w:szCs w:val="24"/>
        </w:rPr>
        <w:t xml:space="preserve">by Ms. McLeod </w:t>
      </w:r>
      <w:r w:rsidR="006B47D7">
        <w:rPr>
          <w:rFonts w:eastAsia="Times New Roman"/>
          <w:color w:val="000000" w:themeColor="text1"/>
          <w:szCs w:val="24"/>
        </w:rPr>
        <w:t xml:space="preserve">in a community setting in December 2021 was necessary for him to receive a FAPE. </w:t>
      </w:r>
      <w:r w:rsidR="007573AE">
        <w:rPr>
          <w:rFonts w:eastAsia="Times New Roman"/>
          <w:color w:val="000000" w:themeColor="text1"/>
          <w:szCs w:val="24"/>
        </w:rPr>
        <w:t xml:space="preserve">In this regard, I </w:t>
      </w:r>
      <w:r w:rsidR="007573AE">
        <w:rPr>
          <w:rFonts w:eastAsia="Times New Roman"/>
          <w:color w:val="000000" w:themeColor="text1"/>
          <w:szCs w:val="24"/>
        </w:rPr>
        <w:lastRenderedPageBreak/>
        <w:t xml:space="preserve">am also mindful of Parent’s decision not to request an extension of time for completion of the FBA </w:t>
      </w:r>
      <w:proofErr w:type="gramStart"/>
      <w:r w:rsidR="007573AE">
        <w:rPr>
          <w:rFonts w:eastAsia="Times New Roman"/>
          <w:color w:val="000000" w:themeColor="text1"/>
          <w:szCs w:val="24"/>
        </w:rPr>
        <w:t>so as to</w:t>
      </w:r>
      <w:proofErr w:type="gramEnd"/>
      <w:r w:rsidR="007573AE">
        <w:rPr>
          <w:rFonts w:eastAsia="Times New Roman"/>
          <w:color w:val="000000" w:themeColor="text1"/>
          <w:szCs w:val="24"/>
        </w:rPr>
        <w:t xml:space="preserve"> allow for a rescheduled observation of Zeke at a medical appointment.</w:t>
      </w:r>
      <w:r w:rsidR="002A2431">
        <w:rPr>
          <w:rFonts w:eastAsia="Times New Roman"/>
          <w:color w:val="000000" w:themeColor="text1"/>
          <w:szCs w:val="24"/>
        </w:rPr>
        <w:t xml:space="preserve"> </w:t>
      </w:r>
      <w:r w:rsidR="00F87CF9">
        <w:rPr>
          <w:rFonts w:eastAsia="Times New Roman"/>
          <w:color w:val="000000" w:themeColor="text1"/>
          <w:szCs w:val="24"/>
        </w:rPr>
        <w:t xml:space="preserve">Given Parent’s ongoing concerns specific to Zeke’s behavior at doctor’s appointments and the absence of any data regarding Zeke’s behavior in that setting, I find </w:t>
      </w:r>
      <w:r w:rsidR="002A2431">
        <w:rPr>
          <w:rFonts w:eastAsia="Times New Roman"/>
          <w:color w:val="000000" w:themeColor="text1"/>
          <w:szCs w:val="24"/>
        </w:rPr>
        <w:t>Ms. McLeod</w:t>
      </w:r>
      <w:r w:rsidR="00F87CF9">
        <w:rPr>
          <w:rFonts w:eastAsia="Times New Roman"/>
          <w:color w:val="000000" w:themeColor="text1"/>
          <w:szCs w:val="24"/>
        </w:rPr>
        <w:t>’s testimony</w:t>
      </w:r>
      <w:r w:rsidR="002A2431">
        <w:rPr>
          <w:rFonts w:eastAsia="Times New Roman"/>
          <w:color w:val="000000" w:themeColor="text1"/>
          <w:szCs w:val="24"/>
        </w:rPr>
        <w:t xml:space="preserve"> that had she </w:t>
      </w:r>
      <w:r w:rsidR="002A2431">
        <w:t>conducted observations of Zeke in the community, “it would have been the same report and the same recommendations and the same data so it would say the same thing,”</w:t>
      </w:r>
      <w:r w:rsidR="00F87CF9">
        <w:t xml:space="preserve"> to be</w:t>
      </w:r>
      <w:r w:rsidR="002A2431">
        <w:t xml:space="preserve"> pure speculation.</w:t>
      </w:r>
      <w:r w:rsidR="002A2431">
        <w:rPr>
          <w:rFonts w:eastAsia="Times New Roman"/>
          <w:color w:val="000000" w:themeColor="text1"/>
          <w:szCs w:val="24"/>
        </w:rPr>
        <w:t xml:space="preserve"> </w:t>
      </w:r>
      <w:r w:rsidR="002E17B0">
        <w:t>This impacts my formulation of the remedy, below.</w:t>
      </w:r>
      <w:bookmarkEnd w:id="16"/>
    </w:p>
    <w:p w14:paraId="35002F6B" w14:textId="1746E4D4" w:rsidR="00A22349" w:rsidRDefault="00A22349" w:rsidP="003C556E">
      <w:pPr>
        <w:pStyle w:val="NoSpacing"/>
        <w:tabs>
          <w:tab w:val="left" w:pos="720"/>
        </w:tabs>
        <w:rPr>
          <w:rFonts w:ascii="Times New Roman" w:eastAsia="Times New Roman" w:hAnsi="Times New Roman"/>
          <w:i/>
          <w:iCs/>
          <w:color w:val="000000" w:themeColor="text1"/>
          <w:sz w:val="24"/>
          <w:szCs w:val="24"/>
        </w:rPr>
      </w:pPr>
    </w:p>
    <w:p w14:paraId="3B7E4B93" w14:textId="2F77151F" w:rsidR="0061324A" w:rsidRDefault="0061324A" w:rsidP="003C556E">
      <w:pPr>
        <w:jc w:val="center"/>
        <w:rPr>
          <w:b/>
          <w:bCs/>
          <w:color w:val="000000" w:themeColor="text1"/>
        </w:rPr>
      </w:pPr>
      <w:r w:rsidRPr="00943B3B">
        <w:rPr>
          <w:b/>
          <w:bCs/>
          <w:color w:val="000000" w:themeColor="text1"/>
        </w:rPr>
        <w:t>CONCLUSION</w:t>
      </w:r>
    </w:p>
    <w:p w14:paraId="06721E9B" w14:textId="630CD9B4" w:rsidR="006B47D7" w:rsidRDefault="006B47D7" w:rsidP="003C556E">
      <w:pPr>
        <w:jc w:val="center"/>
        <w:rPr>
          <w:b/>
          <w:bCs/>
          <w:color w:val="000000" w:themeColor="text1"/>
        </w:rPr>
      </w:pPr>
    </w:p>
    <w:p w14:paraId="46D78831" w14:textId="4820274E" w:rsidR="002E17B0" w:rsidRDefault="002E17B0" w:rsidP="002E17B0">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As I have determined that Pembroke violated Zeke’s right to a FAPE by failing to complete the functional behavioral assessment to which Parent had consented as part of his three-year reevaluation</w:t>
      </w:r>
      <w:r w:rsidR="00B769D3">
        <w:rPr>
          <w:rFonts w:ascii="Times New Roman" w:eastAsia="Times New Roman" w:hAnsi="Times New Roman"/>
          <w:color w:val="000000" w:themeColor="text1"/>
          <w:sz w:val="24"/>
          <w:szCs w:val="24"/>
        </w:rPr>
        <w:t xml:space="preserve"> in 2019</w:t>
      </w:r>
      <w:r>
        <w:rPr>
          <w:rFonts w:ascii="Times New Roman" w:eastAsia="Times New Roman" w:hAnsi="Times New Roman"/>
          <w:color w:val="000000" w:themeColor="text1"/>
          <w:sz w:val="24"/>
          <w:szCs w:val="24"/>
        </w:rPr>
        <w:t>, I must now consider the appropriate remedy.</w:t>
      </w:r>
    </w:p>
    <w:p w14:paraId="63EAB77E" w14:textId="3E8E4C7E" w:rsidR="002E17B0" w:rsidRDefault="002E17B0" w:rsidP="002E17B0">
      <w:pPr>
        <w:pStyle w:val="NoSpacing"/>
        <w:tabs>
          <w:tab w:val="left" w:pos="720"/>
        </w:tabs>
        <w:rPr>
          <w:rFonts w:ascii="Times New Roman" w:eastAsia="Times New Roman" w:hAnsi="Times New Roman"/>
          <w:color w:val="000000" w:themeColor="text1"/>
          <w:sz w:val="24"/>
          <w:szCs w:val="24"/>
        </w:rPr>
      </w:pPr>
    </w:p>
    <w:p w14:paraId="1D895C62" w14:textId="102C99AA" w:rsidR="002E17B0" w:rsidRDefault="002E17B0" w:rsidP="002E17B0">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When a school district fails to provide a student with a FAPE, compensatory services may be appropriate. Compensatory services are an equitable remedy, which allows a hearing officer discretion to design relief that attempts to make a student whole, or make up for what was lost </w:t>
      </w:r>
      <w:proofErr w:type="gramStart"/>
      <w:r>
        <w:rPr>
          <w:rFonts w:ascii="Times New Roman" w:eastAsia="Times New Roman" w:hAnsi="Times New Roman"/>
          <w:color w:val="000000" w:themeColor="text1"/>
          <w:sz w:val="24"/>
          <w:szCs w:val="24"/>
        </w:rPr>
        <w:t>as a result of</w:t>
      </w:r>
      <w:proofErr w:type="gramEnd"/>
      <w:r>
        <w:rPr>
          <w:rFonts w:ascii="Times New Roman" w:eastAsia="Times New Roman" w:hAnsi="Times New Roman"/>
          <w:color w:val="000000" w:themeColor="text1"/>
          <w:sz w:val="24"/>
          <w:szCs w:val="24"/>
        </w:rPr>
        <w:t xml:space="preserve"> a school district’s </w:t>
      </w:r>
      <w:r w:rsidR="008F71A4">
        <w:rPr>
          <w:rFonts w:ascii="Times New Roman" w:eastAsia="Times New Roman" w:hAnsi="Times New Roman"/>
          <w:color w:val="000000" w:themeColor="text1"/>
          <w:sz w:val="24"/>
          <w:szCs w:val="24"/>
        </w:rPr>
        <w:t>“nonfeasance or misfeasance in connection with a school system’s obligations under the IDEA.”</w:t>
      </w:r>
      <w:r>
        <w:rPr>
          <w:rStyle w:val="FootnoteReference"/>
          <w:rFonts w:ascii="Times New Roman" w:eastAsia="Times New Roman" w:hAnsi="Times New Roman"/>
          <w:color w:val="000000" w:themeColor="text1"/>
          <w:sz w:val="24"/>
          <w:szCs w:val="24"/>
        </w:rPr>
        <w:footnoteReference w:id="86"/>
      </w:r>
    </w:p>
    <w:p w14:paraId="694E1736" w14:textId="73DD56A5" w:rsidR="002E17B0" w:rsidRDefault="002E17B0" w:rsidP="002E17B0">
      <w:pPr>
        <w:pStyle w:val="NoSpacing"/>
        <w:tabs>
          <w:tab w:val="left" w:pos="720"/>
        </w:tabs>
        <w:rPr>
          <w:rFonts w:ascii="Times New Roman" w:eastAsia="Times New Roman" w:hAnsi="Times New Roman"/>
          <w:color w:val="000000" w:themeColor="text1"/>
          <w:sz w:val="24"/>
          <w:szCs w:val="24"/>
        </w:rPr>
      </w:pPr>
    </w:p>
    <w:p w14:paraId="030326E5" w14:textId="6DA34DB6" w:rsidR="008F71A4" w:rsidRDefault="008F71A4" w:rsidP="002E17B0">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In this case, Pembroke’s failure to conduct an FBA in 2019 deprived Parent of the opportunity to consider the results of that evaluation, as a member of Zeke’s Team. This failure may have also deprived the Team of relevant information that could have been used to develop Zeke’s IEP and/or behavior plans. At this point, Zeke has aged out of eligibility for special education services from Pembroke, but this does not preclude an order of compensatory services.</w:t>
      </w:r>
      <w:r>
        <w:rPr>
          <w:rStyle w:val="FootnoteReference"/>
          <w:rFonts w:ascii="Times New Roman" w:eastAsia="Times New Roman" w:hAnsi="Times New Roman"/>
          <w:color w:val="000000" w:themeColor="text1"/>
          <w:sz w:val="24"/>
          <w:szCs w:val="24"/>
        </w:rPr>
        <w:footnoteReference w:id="87"/>
      </w:r>
      <w:r>
        <w:rPr>
          <w:rFonts w:ascii="Times New Roman" w:eastAsia="Times New Roman" w:hAnsi="Times New Roman"/>
          <w:color w:val="000000" w:themeColor="text1"/>
          <w:sz w:val="24"/>
          <w:szCs w:val="24"/>
        </w:rPr>
        <w:t xml:space="preserve"> At the same time, Parent has not established that Zeke is entitled to </w:t>
      </w:r>
      <w:proofErr w:type="gramStart"/>
      <w:r>
        <w:rPr>
          <w:rFonts w:ascii="Times New Roman" w:eastAsia="Times New Roman" w:hAnsi="Times New Roman"/>
          <w:color w:val="000000" w:themeColor="text1"/>
          <w:sz w:val="24"/>
          <w:szCs w:val="24"/>
        </w:rPr>
        <w:t>particular services</w:t>
      </w:r>
      <w:proofErr w:type="gramEnd"/>
      <w:r w:rsidR="00B769D3">
        <w:rPr>
          <w:rFonts w:ascii="Times New Roman" w:eastAsia="Times New Roman" w:hAnsi="Times New Roman"/>
          <w:color w:val="000000" w:themeColor="text1"/>
          <w:sz w:val="24"/>
          <w:szCs w:val="24"/>
        </w:rPr>
        <w:t xml:space="preserve"> as a result of not having been administered an FBA in 2019,</w:t>
      </w:r>
      <w:r>
        <w:rPr>
          <w:rFonts w:ascii="Times New Roman" w:eastAsia="Times New Roman" w:hAnsi="Times New Roman"/>
          <w:color w:val="000000" w:themeColor="text1"/>
          <w:sz w:val="24"/>
          <w:szCs w:val="24"/>
        </w:rPr>
        <w:t xml:space="preserve"> nor is she currently seeking </w:t>
      </w:r>
      <w:r w:rsidR="00B769D3">
        <w:rPr>
          <w:rFonts w:ascii="Times New Roman" w:eastAsia="Times New Roman" w:hAnsi="Times New Roman"/>
          <w:color w:val="000000" w:themeColor="text1"/>
          <w:sz w:val="24"/>
          <w:szCs w:val="24"/>
        </w:rPr>
        <w:t xml:space="preserve">any specific </w:t>
      </w:r>
      <w:r>
        <w:rPr>
          <w:rFonts w:ascii="Times New Roman" w:eastAsia="Times New Roman" w:hAnsi="Times New Roman"/>
          <w:color w:val="000000" w:themeColor="text1"/>
          <w:sz w:val="24"/>
          <w:szCs w:val="24"/>
        </w:rPr>
        <w:t>services from Pembroke</w:t>
      </w:r>
      <w:r w:rsidR="00B769D3">
        <w:rPr>
          <w:rFonts w:ascii="Times New Roman" w:eastAsia="Times New Roman" w:hAnsi="Times New Roman"/>
          <w:color w:val="000000" w:themeColor="text1"/>
          <w:sz w:val="24"/>
          <w:szCs w:val="24"/>
        </w:rPr>
        <w:t xml:space="preserve"> as a form of compensation for that violation</w:t>
      </w:r>
      <w:r>
        <w:rPr>
          <w:rFonts w:ascii="Times New Roman" w:eastAsia="Times New Roman" w:hAnsi="Times New Roman"/>
          <w:color w:val="000000" w:themeColor="text1"/>
          <w:sz w:val="24"/>
          <w:szCs w:val="24"/>
        </w:rPr>
        <w:t>. Instead, as Zeke has transitioned to adult services, Parent has sought additional information to assist in planning and provision of those</w:t>
      </w:r>
      <w:r w:rsidR="007573AE">
        <w:rPr>
          <w:rFonts w:ascii="Times New Roman" w:eastAsia="Times New Roman" w:hAnsi="Times New Roman"/>
          <w:color w:val="000000" w:themeColor="text1"/>
          <w:sz w:val="24"/>
          <w:szCs w:val="24"/>
        </w:rPr>
        <w:t xml:space="preserve"> adult</w:t>
      </w:r>
      <w:r>
        <w:rPr>
          <w:rFonts w:ascii="Times New Roman" w:eastAsia="Times New Roman" w:hAnsi="Times New Roman"/>
          <w:color w:val="000000" w:themeColor="text1"/>
          <w:sz w:val="24"/>
          <w:szCs w:val="24"/>
        </w:rPr>
        <w:t xml:space="preserve"> services. </w:t>
      </w:r>
    </w:p>
    <w:p w14:paraId="5412089A" w14:textId="52E0DCC0" w:rsidR="008F71A4" w:rsidRDefault="008F71A4" w:rsidP="002E17B0">
      <w:pPr>
        <w:pStyle w:val="NoSpacing"/>
        <w:tabs>
          <w:tab w:val="left" w:pos="720"/>
        </w:tabs>
        <w:rPr>
          <w:rFonts w:ascii="Times New Roman" w:eastAsia="Times New Roman" w:hAnsi="Times New Roman"/>
          <w:color w:val="000000" w:themeColor="text1"/>
          <w:sz w:val="24"/>
          <w:szCs w:val="24"/>
        </w:rPr>
      </w:pPr>
    </w:p>
    <w:p w14:paraId="1781A5AB" w14:textId="0AA97407" w:rsidR="008F71A4" w:rsidRDefault="008F71A4" w:rsidP="002E17B0">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The FBA conducted by Ms. McLeod in December 2021 provides a recent assessment of Zeke’s behavioral functioning. It did, however, omit the community observations Parent sought, </w:t>
      </w:r>
      <w:r w:rsidR="00812A0B">
        <w:rPr>
          <w:rFonts w:ascii="Times New Roman" w:eastAsia="Times New Roman" w:hAnsi="Times New Roman"/>
          <w:color w:val="000000" w:themeColor="text1"/>
          <w:sz w:val="24"/>
          <w:szCs w:val="24"/>
        </w:rPr>
        <w:t xml:space="preserve">which </w:t>
      </w:r>
      <w:r>
        <w:rPr>
          <w:rFonts w:ascii="Times New Roman" w:eastAsia="Times New Roman" w:hAnsi="Times New Roman"/>
          <w:color w:val="000000" w:themeColor="text1"/>
          <w:sz w:val="24"/>
          <w:szCs w:val="24"/>
        </w:rPr>
        <w:t xml:space="preserve">Pembroke agreed to provide. Though an observation of Zeke in the community may not be essential to the </w:t>
      </w:r>
      <w:r w:rsidR="00812A0B">
        <w:rPr>
          <w:rFonts w:ascii="Times New Roman" w:eastAsia="Times New Roman" w:hAnsi="Times New Roman"/>
          <w:color w:val="000000" w:themeColor="text1"/>
          <w:sz w:val="24"/>
          <w:szCs w:val="24"/>
        </w:rPr>
        <w:t xml:space="preserve">administration of an appropriate FBA, and may not </w:t>
      </w:r>
      <w:r w:rsidR="00B769D3">
        <w:rPr>
          <w:rFonts w:ascii="Times New Roman" w:eastAsia="Times New Roman" w:hAnsi="Times New Roman"/>
          <w:color w:val="000000" w:themeColor="text1"/>
          <w:sz w:val="24"/>
          <w:szCs w:val="24"/>
        </w:rPr>
        <w:t xml:space="preserve">have </w:t>
      </w:r>
      <w:r w:rsidR="00812A0B">
        <w:rPr>
          <w:rFonts w:ascii="Times New Roman" w:eastAsia="Times New Roman" w:hAnsi="Times New Roman"/>
          <w:color w:val="000000" w:themeColor="text1"/>
          <w:sz w:val="24"/>
          <w:szCs w:val="24"/>
        </w:rPr>
        <w:t>alter</w:t>
      </w:r>
      <w:r w:rsidR="00B769D3">
        <w:rPr>
          <w:rFonts w:ascii="Times New Roman" w:eastAsia="Times New Roman" w:hAnsi="Times New Roman"/>
          <w:color w:val="000000" w:themeColor="text1"/>
          <w:sz w:val="24"/>
          <w:szCs w:val="24"/>
        </w:rPr>
        <w:t>ed</w:t>
      </w:r>
      <w:r w:rsidR="00812A0B">
        <w:rPr>
          <w:rFonts w:ascii="Times New Roman" w:eastAsia="Times New Roman" w:hAnsi="Times New Roman"/>
          <w:color w:val="000000" w:themeColor="text1"/>
          <w:sz w:val="24"/>
          <w:szCs w:val="24"/>
        </w:rPr>
        <w:t xml:space="preserve"> the BCBA’s conclusions, such observation might lead to information that can be used in planning for Zeke’s future. </w:t>
      </w:r>
    </w:p>
    <w:p w14:paraId="0316A50C" w14:textId="16C664D9" w:rsidR="008F71A4" w:rsidRDefault="008F71A4" w:rsidP="002E17B0">
      <w:pPr>
        <w:pStyle w:val="NoSpacing"/>
        <w:tabs>
          <w:tab w:val="left" w:pos="720"/>
        </w:tabs>
        <w:rPr>
          <w:rFonts w:ascii="Times New Roman" w:eastAsia="Times New Roman" w:hAnsi="Times New Roman"/>
          <w:color w:val="000000" w:themeColor="text1"/>
          <w:sz w:val="24"/>
          <w:szCs w:val="24"/>
        </w:rPr>
      </w:pPr>
    </w:p>
    <w:p w14:paraId="6392F2F1" w14:textId="769463C2" w:rsidR="002E17B0" w:rsidRPr="00812A0B" w:rsidRDefault="008F71A4" w:rsidP="00812A0B">
      <w:pPr>
        <w:pStyle w:val="NoSpacing"/>
        <w:tabs>
          <w:tab w:val="left" w:pos="720"/>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sidR="00812A0B">
        <w:rPr>
          <w:rFonts w:ascii="Times New Roman" w:eastAsia="Times New Roman" w:hAnsi="Times New Roman"/>
          <w:color w:val="000000" w:themeColor="text1"/>
          <w:sz w:val="24"/>
          <w:szCs w:val="24"/>
        </w:rPr>
        <w:t xml:space="preserve">For these reasons, I am exercising my discretion </w:t>
      </w:r>
      <w:r w:rsidR="00B769D3">
        <w:rPr>
          <w:rFonts w:ascii="Times New Roman" w:eastAsia="Times New Roman" w:hAnsi="Times New Roman"/>
          <w:color w:val="000000" w:themeColor="text1"/>
          <w:sz w:val="24"/>
          <w:szCs w:val="24"/>
        </w:rPr>
        <w:t xml:space="preserve">in </w:t>
      </w:r>
      <w:r w:rsidR="00812A0B">
        <w:rPr>
          <w:rFonts w:ascii="Times New Roman" w:eastAsia="Times New Roman" w:hAnsi="Times New Roman"/>
          <w:color w:val="000000" w:themeColor="text1"/>
          <w:sz w:val="24"/>
          <w:szCs w:val="24"/>
        </w:rPr>
        <w:t>order</w:t>
      </w:r>
      <w:r w:rsidR="00B769D3">
        <w:rPr>
          <w:rFonts w:ascii="Times New Roman" w:eastAsia="Times New Roman" w:hAnsi="Times New Roman"/>
          <w:color w:val="000000" w:themeColor="text1"/>
          <w:sz w:val="24"/>
          <w:szCs w:val="24"/>
        </w:rPr>
        <w:t>ing</w:t>
      </w:r>
      <w:r w:rsidR="00812A0B">
        <w:rPr>
          <w:rFonts w:ascii="Times New Roman" w:eastAsia="Times New Roman" w:hAnsi="Times New Roman"/>
          <w:color w:val="000000" w:themeColor="text1"/>
          <w:sz w:val="24"/>
          <w:szCs w:val="24"/>
        </w:rPr>
        <w:t xml:space="preserve"> </w:t>
      </w:r>
      <w:r w:rsidR="007573AE">
        <w:rPr>
          <w:rFonts w:ascii="Times New Roman" w:eastAsia="Times New Roman" w:hAnsi="Times New Roman"/>
          <w:color w:val="000000" w:themeColor="text1"/>
          <w:sz w:val="24"/>
          <w:szCs w:val="24"/>
        </w:rPr>
        <w:t xml:space="preserve">the following remedy </w:t>
      </w:r>
      <w:proofErr w:type="gramStart"/>
      <w:r w:rsidR="007573AE">
        <w:rPr>
          <w:rFonts w:ascii="Times New Roman" w:eastAsia="Times New Roman" w:hAnsi="Times New Roman"/>
          <w:color w:val="000000" w:themeColor="text1"/>
          <w:sz w:val="24"/>
          <w:szCs w:val="24"/>
        </w:rPr>
        <w:t>so as to</w:t>
      </w:r>
      <w:proofErr w:type="gramEnd"/>
      <w:r w:rsidR="007573AE">
        <w:rPr>
          <w:rFonts w:ascii="Times New Roman" w:eastAsia="Times New Roman" w:hAnsi="Times New Roman"/>
          <w:color w:val="000000" w:themeColor="text1"/>
          <w:sz w:val="24"/>
          <w:szCs w:val="24"/>
        </w:rPr>
        <w:t xml:space="preserve"> make Zeke whole for the District’s failure to administer the consented-to FBA in 2019. </w:t>
      </w:r>
      <w:r w:rsidR="00812A0B">
        <w:rPr>
          <w:rFonts w:ascii="Times New Roman" w:eastAsia="Times New Roman" w:hAnsi="Times New Roman"/>
          <w:color w:val="000000" w:themeColor="text1"/>
          <w:sz w:val="24"/>
          <w:szCs w:val="24"/>
        </w:rPr>
        <w:t xml:space="preserve">Pembroke </w:t>
      </w:r>
      <w:r w:rsidR="007573AE">
        <w:rPr>
          <w:rFonts w:ascii="Times New Roman" w:eastAsia="Times New Roman" w:hAnsi="Times New Roman"/>
          <w:color w:val="000000" w:themeColor="text1"/>
          <w:sz w:val="24"/>
          <w:szCs w:val="24"/>
        </w:rPr>
        <w:t xml:space="preserve">shall </w:t>
      </w:r>
      <w:r w:rsidR="00812A0B">
        <w:rPr>
          <w:rFonts w:ascii="Times New Roman" w:eastAsia="Times New Roman" w:hAnsi="Times New Roman"/>
          <w:color w:val="000000" w:themeColor="text1"/>
          <w:sz w:val="24"/>
          <w:szCs w:val="24"/>
        </w:rPr>
        <w:t xml:space="preserve">provide funding for a BCBA (ideally, Ms. McLeod, through a contract with </w:t>
      </w:r>
      <w:r w:rsidR="00812A0B">
        <w:rPr>
          <w:rFonts w:ascii="Times New Roman" w:eastAsia="Times New Roman" w:hAnsi="Times New Roman"/>
          <w:color w:val="000000" w:themeColor="text1"/>
          <w:sz w:val="24"/>
          <w:szCs w:val="24"/>
        </w:rPr>
        <w:lastRenderedPageBreak/>
        <w:t xml:space="preserve">PAC) </w:t>
      </w:r>
      <w:r w:rsidR="007573AE">
        <w:rPr>
          <w:rFonts w:ascii="Times New Roman" w:eastAsia="Times New Roman" w:hAnsi="Times New Roman"/>
          <w:color w:val="000000" w:themeColor="text1"/>
          <w:sz w:val="24"/>
          <w:szCs w:val="24"/>
        </w:rPr>
        <w:t>for the limited purpose of</w:t>
      </w:r>
      <w:r w:rsidR="00812A0B">
        <w:rPr>
          <w:rFonts w:ascii="Times New Roman" w:eastAsia="Times New Roman" w:hAnsi="Times New Roman"/>
          <w:color w:val="000000" w:themeColor="text1"/>
          <w:sz w:val="24"/>
          <w:szCs w:val="24"/>
        </w:rPr>
        <w:t xml:space="preserve"> observ</w:t>
      </w:r>
      <w:r w:rsidR="007573AE">
        <w:rPr>
          <w:rFonts w:ascii="Times New Roman" w:eastAsia="Times New Roman" w:hAnsi="Times New Roman"/>
          <w:color w:val="000000" w:themeColor="text1"/>
          <w:sz w:val="24"/>
          <w:szCs w:val="24"/>
        </w:rPr>
        <w:t>ing</w:t>
      </w:r>
      <w:r w:rsidR="00812A0B">
        <w:rPr>
          <w:rFonts w:ascii="Times New Roman" w:eastAsia="Times New Roman" w:hAnsi="Times New Roman"/>
          <w:color w:val="000000" w:themeColor="text1"/>
          <w:sz w:val="24"/>
          <w:szCs w:val="24"/>
        </w:rPr>
        <w:t xml:space="preserve"> Zeke at a doctor’s appointment and</w:t>
      </w:r>
      <w:r w:rsidR="007573AE">
        <w:rPr>
          <w:rFonts w:ascii="Times New Roman" w:eastAsia="Times New Roman" w:hAnsi="Times New Roman"/>
          <w:color w:val="000000" w:themeColor="text1"/>
          <w:sz w:val="24"/>
          <w:szCs w:val="24"/>
        </w:rPr>
        <w:t xml:space="preserve"> updating the December 2021 FBA to</w:t>
      </w:r>
      <w:r w:rsidR="00812A0B">
        <w:rPr>
          <w:rFonts w:ascii="Times New Roman" w:eastAsia="Times New Roman" w:hAnsi="Times New Roman"/>
          <w:color w:val="000000" w:themeColor="text1"/>
          <w:sz w:val="24"/>
          <w:szCs w:val="24"/>
        </w:rPr>
        <w:t xml:space="preserve"> incorporate</w:t>
      </w:r>
      <w:r w:rsidR="007573AE">
        <w:rPr>
          <w:rFonts w:ascii="Times New Roman" w:eastAsia="Times New Roman" w:hAnsi="Times New Roman"/>
          <w:color w:val="000000" w:themeColor="text1"/>
          <w:sz w:val="24"/>
          <w:szCs w:val="24"/>
        </w:rPr>
        <w:t xml:space="preserve"> the findings of said</w:t>
      </w:r>
      <w:r w:rsidR="00812A0B">
        <w:rPr>
          <w:rFonts w:ascii="Times New Roman" w:eastAsia="Times New Roman" w:hAnsi="Times New Roman"/>
          <w:color w:val="000000" w:themeColor="text1"/>
          <w:sz w:val="24"/>
          <w:szCs w:val="24"/>
        </w:rPr>
        <w:t xml:space="preserve"> observation</w:t>
      </w:r>
      <w:r w:rsidR="007573AE">
        <w:rPr>
          <w:rFonts w:ascii="Times New Roman" w:eastAsia="Times New Roman" w:hAnsi="Times New Roman"/>
          <w:color w:val="000000" w:themeColor="text1"/>
          <w:sz w:val="24"/>
          <w:szCs w:val="24"/>
        </w:rPr>
        <w:t>.</w:t>
      </w:r>
      <w:r w:rsidR="00812A0B">
        <w:rPr>
          <w:rFonts w:ascii="Times New Roman" w:eastAsia="Times New Roman" w:hAnsi="Times New Roman"/>
          <w:color w:val="000000" w:themeColor="text1"/>
          <w:sz w:val="24"/>
          <w:szCs w:val="24"/>
        </w:rPr>
        <w:t xml:space="preserve"> </w:t>
      </w:r>
    </w:p>
    <w:p w14:paraId="3E3A7D34" w14:textId="77777777" w:rsidR="002E17B0" w:rsidRPr="00A93986" w:rsidRDefault="002E17B0" w:rsidP="002E17B0">
      <w:pPr>
        <w:pStyle w:val="NoSpacing"/>
        <w:tabs>
          <w:tab w:val="left" w:pos="720"/>
        </w:tabs>
        <w:rPr>
          <w:rFonts w:ascii="Times New Roman" w:eastAsia="Times New Roman" w:hAnsi="Times New Roman"/>
          <w:color w:val="000000" w:themeColor="text1"/>
          <w:sz w:val="24"/>
          <w:szCs w:val="24"/>
        </w:rPr>
      </w:pPr>
    </w:p>
    <w:p w14:paraId="7C86B80B" w14:textId="77777777" w:rsidR="00812A0B" w:rsidRPr="00943B3B" w:rsidRDefault="00812A0B" w:rsidP="00512CB9">
      <w:pPr>
        <w:rPr>
          <w:b/>
          <w:bCs/>
          <w:color w:val="000000" w:themeColor="text1"/>
        </w:rPr>
      </w:pPr>
    </w:p>
    <w:p w14:paraId="77261D2B" w14:textId="574F7F2C" w:rsidR="0061324A" w:rsidRDefault="0061324A" w:rsidP="003C556E">
      <w:pPr>
        <w:pStyle w:val="NoSpacing"/>
        <w:tabs>
          <w:tab w:val="left" w:pos="720"/>
          <w:tab w:val="left" w:pos="4140"/>
        </w:tabs>
        <w:jc w:val="center"/>
        <w:rPr>
          <w:rFonts w:ascii="Times New Roman" w:eastAsia="Times New Roman" w:hAnsi="Times New Roman"/>
          <w:b/>
          <w:bCs/>
          <w:color w:val="000000" w:themeColor="text1"/>
          <w:sz w:val="24"/>
          <w:szCs w:val="24"/>
        </w:rPr>
      </w:pPr>
      <w:r w:rsidRPr="00943B3B">
        <w:rPr>
          <w:rFonts w:ascii="Times New Roman" w:eastAsia="Times New Roman" w:hAnsi="Times New Roman"/>
          <w:b/>
          <w:bCs/>
          <w:color w:val="000000" w:themeColor="text1"/>
          <w:sz w:val="24"/>
          <w:szCs w:val="24"/>
        </w:rPr>
        <w:t>ORDER</w:t>
      </w:r>
    </w:p>
    <w:p w14:paraId="1FCE9A85" w14:textId="540AAA7F" w:rsidR="00812A0B" w:rsidRDefault="00812A0B" w:rsidP="003C556E">
      <w:pPr>
        <w:pStyle w:val="NoSpacing"/>
        <w:tabs>
          <w:tab w:val="left" w:pos="720"/>
          <w:tab w:val="left" w:pos="4140"/>
        </w:tabs>
        <w:jc w:val="center"/>
        <w:rPr>
          <w:rFonts w:ascii="Times New Roman" w:eastAsia="Times New Roman" w:hAnsi="Times New Roman"/>
          <w:b/>
          <w:bCs/>
          <w:color w:val="000000" w:themeColor="text1"/>
          <w:sz w:val="24"/>
          <w:szCs w:val="24"/>
        </w:rPr>
      </w:pPr>
    </w:p>
    <w:p w14:paraId="383B9D3C" w14:textId="3BA5ED85" w:rsidR="00812A0B" w:rsidRPr="00812A0B" w:rsidRDefault="00812A0B" w:rsidP="00812A0B">
      <w:pPr>
        <w:pStyle w:val="NoSpacing"/>
        <w:tabs>
          <w:tab w:val="left" w:pos="720"/>
          <w:tab w:val="left" w:pos="4140"/>
        </w:tabs>
        <w:rPr>
          <w:rFonts w:ascii="Times New Roman" w:hAnsi="Times New Roman"/>
          <w:color w:val="000000" w:themeColor="text1"/>
        </w:rPr>
      </w:pPr>
      <w:r>
        <w:rPr>
          <w:rFonts w:ascii="Times New Roman" w:eastAsia="Times New Roman" w:hAnsi="Times New Roman"/>
          <w:b/>
          <w:bCs/>
          <w:color w:val="000000" w:themeColor="text1"/>
          <w:sz w:val="24"/>
          <w:szCs w:val="24"/>
        </w:rPr>
        <w:tab/>
      </w:r>
      <w:r>
        <w:rPr>
          <w:rFonts w:ascii="Times New Roman" w:eastAsia="Times New Roman" w:hAnsi="Times New Roman"/>
          <w:color w:val="000000" w:themeColor="text1"/>
          <w:sz w:val="24"/>
          <w:szCs w:val="24"/>
        </w:rPr>
        <w:t>Pembroke Public Schools is hereby ordered to contract with PAC for additional hours, funded by Pembroke, for a BCBA to observe Zeke at a doctor’s appointment within the next 90 days</w:t>
      </w:r>
      <w:r w:rsidR="00B769D3">
        <w:rPr>
          <w:rFonts w:ascii="Times New Roman" w:eastAsia="Times New Roman" w:hAnsi="Times New Roman"/>
          <w:color w:val="000000" w:themeColor="text1"/>
          <w:sz w:val="24"/>
          <w:szCs w:val="24"/>
        </w:rPr>
        <w:t>. The BCBA may then</w:t>
      </w:r>
      <w:r>
        <w:rPr>
          <w:rFonts w:ascii="Times New Roman" w:eastAsia="Times New Roman" w:hAnsi="Times New Roman"/>
          <w:color w:val="000000" w:themeColor="text1"/>
          <w:sz w:val="24"/>
          <w:szCs w:val="24"/>
        </w:rPr>
        <w:t xml:space="preserve"> incorporate those observations into the December 2021 FBA</w:t>
      </w:r>
      <w:r w:rsidR="00B769D3">
        <w:rPr>
          <w:rFonts w:ascii="Times New Roman" w:eastAsia="Times New Roman" w:hAnsi="Times New Roman"/>
          <w:color w:val="000000" w:themeColor="text1"/>
          <w:sz w:val="24"/>
          <w:szCs w:val="24"/>
        </w:rPr>
        <w:t xml:space="preserve"> or, if such incorporation would impact the validity of that FBA, the BCBA must conduct a new one.</w:t>
      </w:r>
    </w:p>
    <w:p w14:paraId="0C39E180" w14:textId="77777777" w:rsidR="0061324A" w:rsidRPr="00943B3B" w:rsidRDefault="0061324A" w:rsidP="003C556E">
      <w:pPr>
        <w:pStyle w:val="NoSpacing"/>
        <w:tabs>
          <w:tab w:val="left" w:pos="720"/>
          <w:tab w:val="left" w:pos="4140"/>
        </w:tabs>
        <w:rPr>
          <w:rFonts w:ascii="Times New Roman" w:eastAsia="Times New Roman" w:hAnsi="Times New Roman"/>
          <w:color w:val="000000" w:themeColor="text1"/>
          <w:sz w:val="24"/>
          <w:szCs w:val="24"/>
        </w:rPr>
      </w:pPr>
    </w:p>
    <w:p w14:paraId="238CAE1D" w14:textId="77777777" w:rsidR="0061324A" w:rsidRPr="00943B3B" w:rsidRDefault="0061324A" w:rsidP="003C556E">
      <w:pPr>
        <w:pStyle w:val="ListParagraph"/>
        <w:tabs>
          <w:tab w:val="left" w:pos="1534"/>
        </w:tabs>
        <w:ind w:left="1080"/>
        <w:rPr>
          <w:rFonts w:eastAsia="Times New Roman"/>
          <w:b/>
          <w:bCs/>
          <w:color w:val="000000" w:themeColor="text1"/>
          <w:szCs w:val="24"/>
        </w:rPr>
      </w:pPr>
    </w:p>
    <w:p w14:paraId="6700545E" w14:textId="308222F5" w:rsidR="0061324A" w:rsidRPr="00943B3B" w:rsidRDefault="0061324A" w:rsidP="003C556E">
      <w:pPr>
        <w:rPr>
          <w:color w:val="000000" w:themeColor="text1"/>
        </w:rPr>
      </w:pPr>
      <w:r w:rsidRPr="00943B3B">
        <w:rPr>
          <w:color w:val="000000" w:themeColor="text1"/>
        </w:rPr>
        <w:t>By the Hearing Officer:</w:t>
      </w:r>
      <w:r w:rsidR="00812A0B">
        <w:rPr>
          <w:rStyle w:val="FootnoteReference"/>
          <w:color w:val="000000" w:themeColor="text1"/>
        </w:rPr>
        <w:footnoteReference w:id="88"/>
      </w:r>
    </w:p>
    <w:p w14:paraId="12B17F14" w14:textId="6795CC40" w:rsidR="0061324A" w:rsidRDefault="0061324A" w:rsidP="003C556E">
      <w:pPr>
        <w:rPr>
          <w:color w:val="000000" w:themeColor="text1"/>
        </w:rPr>
      </w:pPr>
    </w:p>
    <w:p w14:paraId="78C99148" w14:textId="77777777" w:rsidR="00B769D3" w:rsidRPr="00943B3B" w:rsidRDefault="00B769D3" w:rsidP="003C556E">
      <w:pPr>
        <w:rPr>
          <w:color w:val="000000" w:themeColor="text1"/>
        </w:rPr>
      </w:pPr>
    </w:p>
    <w:p w14:paraId="3E64EF71" w14:textId="77777777" w:rsidR="0061324A" w:rsidRPr="00943B3B" w:rsidRDefault="0061324A" w:rsidP="003C556E">
      <w:pPr>
        <w:rPr>
          <w:color w:val="000000" w:themeColor="text1"/>
        </w:rPr>
      </w:pPr>
      <w:r w:rsidRPr="007573AE">
        <w:rPr>
          <w:color w:val="000000" w:themeColor="text1"/>
          <w:u w:val="single"/>
        </w:rPr>
        <w:t xml:space="preserve">      /s/</w:t>
      </w:r>
      <w:r w:rsidRPr="007573AE">
        <w:rPr>
          <w:color w:val="000000" w:themeColor="text1"/>
          <w:u w:val="single"/>
        </w:rPr>
        <w:tab/>
        <w:t>Amy</w:t>
      </w:r>
      <w:r w:rsidRPr="00943B3B">
        <w:rPr>
          <w:color w:val="000000" w:themeColor="text1"/>
          <w:u w:val="single"/>
        </w:rPr>
        <w:t xml:space="preserve"> M. Reichbach</w:t>
      </w:r>
    </w:p>
    <w:p w14:paraId="41429F56" w14:textId="64348037" w:rsidR="0061324A" w:rsidRPr="00943B3B" w:rsidRDefault="0061324A" w:rsidP="003C556E">
      <w:pPr>
        <w:rPr>
          <w:color w:val="000000" w:themeColor="text1"/>
        </w:rPr>
      </w:pPr>
      <w:r w:rsidRPr="00943B3B">
        <w:rPr>
          <w:color w:val="000000" w:themeColor="text1"/>
        </w:rPr>
        <w:t xml:space="preserve">Dated: October </w:t>
      </w:r>
      <w:r w:rsidR="00812A0B">
        <w:rPr>
          <w:color w:val="000000" w:themeColor="text1"/>
        </w:rPr>
        <w:t>1</w:t>
      </w:r>
      <w:r w:rsidR="00093D3B">
        <w:rPr>
          <w:color w:val="000000" w:themeColor="text1"/>
        </w:rPr>
        <w:t>8</w:t>
      </w:r>
      <w:r w:rsidR="007573AE">
        <w:rPr>
          <w:color w:val="000000" w:themeColor="text1"/>
        </w:rPr>
        <w:t xml:space="preserve">, </w:t>
      </w:r>
      <w:r w:rsidR="00812A0B">
        <w:rPr>
          <w:color w:val="000000" w:themeColor="text1"/>
        </w:rPr>
        <w:t>2022</w:t>
      </w:r>
    </w:p>
    <w:p w14:paraId="33E7858D" w14:textId="77777777" w:rsidR="0061324A" w:rsidRPr="00943B3B" w:rsidRDefault="0061324A" w:rsidP="003C556E">
      <w:pPr>
        <w:rPr>
          <w:color w:val="000000" w:themeColor="text1"/>
        </w:rPr>
      </w:pPr>
    </w:p>
    <w:p w14:paraId="2C7BA8B9" w14:textId="0778B571" w:rsidR="00272F15" w:rsidRDefault="00272F15" w:rsidP="003C556E">
      <w:pPr>
        <w:pStyle w:val="NoSpacing"/>
        <w:tabs>
          <w:tab w:val="left" w:pos="720"/>
        </w:tabs>
        <w:rPr>
          <w:rFonts w:ascii="Times New Roman" w:eastAsia="Times New Roman" w:hAnsi="Times New Roman"/>
          <w:b/>
          <w:bCs/>
          <w:color w:val="000000"/>
          <w:sz w:val="24"/>
          <w:szCs w:val="24"/>
        </w:rPr>
      </w:pPr>
    </w:p>
    <w:p w14:paraId="6B7B4DB4" w14:textId="752133E9" w:rsidR="00455C6E" w:rsidRDefault="00455C6E" w:rsidP="003C556E"/>
    <w:sectPr w:rsidR="00455C6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069A" w14:textId="77777777" w:rsidR="00162F4A" w:rsidRDefault="00162F4A">
      <w:r>
        <w:separator/>
      </w:r>
    </w:p>
  </w:endnote>
  <w:endnote w:type="continuationSeparator" w:id="0">
    <w:p w14:paraId="00727306" w14:textId="77777777" w:rsidR="00162F4A" w:rsidRDefault="001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1F54" w14:textId="77777777" w:rsidR="00FA7623" w:rsidRDefault="00000000">
    <w:pPr>
      <w:pStyle w:val="Footer"/>
      <w:tabs>
        <w:tab w:val="left" w:pos="2786"/>
      </w:tabs>
      <w:jc w:val="center"/>
    </w:pPr>
    <w:r>
      <w:fldChar w:fldCharType="begin"/>
    </w:r>
    <w:r>
      <w:instrText xml:space="preserve"> PAGE </w:instrText>
    </w:r>
    <w:r>
      <w:fldChar w:fldCharType="separate"/>
    </w:r>
    <w:r>
      <w:t>2</w:t>
    </w:r>
    <w:r>
      <w:fldChar w:fldCharType="end"/>
    </w:r>
  </w:p>
  <w:p w14:paraId="7CD9D00C" w14:textId="77777777" w:rsidR="00FA762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1220" w14:textId="77777777" w:rsidR="00162F4A" w:rsidRDefault="00162F4A">
      <w:r>
        <w:rPr>
          <w:color w:val="000000"/>
        </w:rPr>
        <w:separator/>
      </w:r>
    </w:p>
  </w:footnote>
  <w:footnote w:type="continuationSeparator" w:id="0">
    <w:p w14:paraId="1C8ACEC4" w14:textId="77777777" w:rsidR="00162F4A" w:rsidRDefault="00162F4A">
      <w:r>
        <w:continuationSeparator/>
      </w:r>
    </w:p>
  </w:footnote>
  <w:footnote w:id="1">
    <w:p w14:paraId="61BCB1E8" w14:textId="77777777" w:rsidR="00455C6E" w:rsidRDefault="00000000">
      <w:pPr>
        <w:pStyle w:val="FootnoteText"/>
      </w:pPr>
      <w:r>
        <w:rPr>
          <w:rStyle w:val="FootnoteReference"/>
        </w:rPr>
        <w:footnoteRef/>
      </w:r>
      <w:r>
        <w:rPr>
          <w:rFonts w:eastAsia="Times New Roman"/>
          <w:color w:val="000000"/>
        </w:rPr>
        <w:t xml:space="preserve"> “Zeke” is a pseudonym chosen by the Hearing Officer to protect the privacy of the Student in documents available to the public.</w:t>
      </w:r>
    </w:p>
  </w:footnote>
  <w:footnote w:id="2">
    <w:p w14:paraId="1F01F936" w14:textId="1A2B6FF4" w:rsidR="00455C6E" w:rsidRDefault="00000000">
      <w:pPr>
        <w:pStyle w:val="FootnoteText"/>
        <w:ind w:right="720"/>
      </w:pPr>
      <w:r>
        <w:rPr>
          <w:rStyle w:val="FootnoteReference"/>
        </w:rPr>
        <w:footnoteRef/>
      </w:r>
      <w:r>
        <w:rPr>
          <w:color w:val="000000"/>
        </w:rPr>
        <w:t xml:space="preserve"> </w:t>
      </w:r>
      <w:r w:rsidR="002F0520">
        <w:rPr>
          <w:color w:val="000000"/>
        </w:rPr>
        <w:t>The parties agreed that rather than reproduce the same exhibits, for the sake of efficiency Parent could refer to</w:t>
      </w:r>
      <w:r w:rsidR="007B24FE">
        <w:rPr>
          <w:color w:val="000000"/>
        </w:rPr>
        <w:t xml:space="preserve"> the exhibits submitted by</w:t>
      </w:r>
      <w:r w:rsidR="002F0520">
        <w:rPr>
          <w:color w:val="000000"/>
        </w:rPr>
        <w:t xml:space="preserve"> </w:t>
      </w:r>
      <w:r w:rsidR="007B24FE">
        <w:rPr>
          <w:color w:val="000000"/>
        </w:rPr>
        <w:t>Pembroke Public Schools (Pembroke or the District)</w:t>
      </w:r>
      <w:r w:rsidR="002F0520">
        <w:rPr>
          <w:color w:val="000000"/>
        </w:rPr>
        <w:t xml:space="preserve"> as her own. </w:t>
      </w:r>
      <w:r>
        <w:rPr>
          <w:color w:val="000000"/>
        </w:rPr>
        <w:t>Parent’s binder of exhibits also</w:t>
      </w:r>
      <w:r w:rsidR="002F0520">
        <w:rPr>
          <w:color w:val="000000"/>
        </w:rPr>
        <w:t xml:space="preserve"> lists the District’s</w:t>
      </w:r>
      <w:r w:rsidR="00A71C45">
        <w:rPr>
          <w:color w:val="000000"/>
        </w:rPr>
        <w:t xml:space="preserve"> exhibits S-1 through S-13 a</w:t>
      </w:r>
      <w:r w:rsidR="005C1747">
        <w:rPr>
          <w:color w:val="000000"/>
        </w:rPr>
        <w:t xml:space="preserve">s </w:t>
      </w:r>
      <w:r w:rsidR="00A71C45">
        <w:rPr>
          <w:color w:val="000000"/>
        </w:rPr>
        <w:t xml:space="preserve">P-23 </w:t>
      </w:r>
      <w:r w:rsidR="005C1747">
        <w:rPr>
          <w:color w:val="000000"/>
        </w:rPr>
        <w:t>through</w:t>
      </w:r>
      <w:r w:rsidR="00A71C45">
        <w:rPr>
          <w:color w:val="000000"/>
        </w:rPr>
        <w:t xml:space="preserve"> P-</w:t>
      </w:r>
      <w:r w:rsidR="005C1747">
        <w:rPr>
          <w:color w:val="000000"/>
        </w:rPr>
        <w:t>3</w:t>
      </w:r>
      <w:r w:rsidR="00A71C45">
        <w:rPr>
          <w:color w:val="000000"/>
        </w:rPr>
        <w:t>4</w:t>
      </w:r>
      <w:r w:rsidR="002F0520">
        <w:rPr>
          <w:color w:val="000000"/>
        </w:rPr>
        <w:t xml:space="preserve">. There are </w:t>
      </w:r>
      <w:r w:rsidR="00A71C45">
        <w:rPr>
          <w:color w:val="000000"/>
        </w:rPr>
        <w:t xml:space="preserve">two </w:t>
      </w:r>
      <w:r w:rsidR="002F0520">
        <w:rPr>
          <w:color w:val="000000"/>
        </w:rPr>
        <w:t>discrepancies, however, as Parent has submitted her own exhibits P-23 and P-24 and labeled the District’s exhibit</w:t>
      </w:r>
      <w:r w:rsidR="00A71C45">
        <w:rPr>
          <w:color w:val="000000"/>
        </w:rPr>
        <w:t>s</w:t>
      </w:r>
      <w:r w:rsidR="002F0520">
        <w:rPr>
          <w:color w:val="000000"/>
        </w:rPr>
        <w:t>, S-1</w:t>
      </w:r>
      <w:r w:rsidR="00A71C45">
        <w:rPr>
          <w:color w:val="000000"/>
        </w:rPr>
        <w:t xml:space="preserve"> and S-2, different documents, as P-23 and P-24. As such, throughout this decision I refer to those exhibits submitted as S-1 and S-2 as school district exhibits.</w:t>
      </w:r>
      <w:r w:rsidR="002F0520">
        <w:rPr>
          <w:color w:val="000000"/>
        </w:rPr>
        <w:t xml:space="preserve"> </w:t>
      </w:r>
    </w:p>
    <w:p w14:paraId="29C23D9F" w14:textId="77777777" w:rsidR="00455C6E" w:rsidRDefault="00455C6E">
      <w:pPr>
        <w:pStyle w:val="FootnoteText"/>
        <w:ind w:left="720" w:right="720"/>
      </w:pPr>
    </w:p>
  </w:footnote>
  <w:footnote w:id="3">
    <w:p w14:paraId="2532EF39" w14:textId="77777777" w:rsidR="004D1A50" w:rsidRPr="00966417" w:rsidRDefault="004D1A50" w:rsidP="004D1A50">
      <w:pPr>
        <w:pStyle w:val="FootnoteText"/>
      </w:pPr>
      <w:r>
        <w:rPr>
          <w:rStyle w:val="FootnoteReference"/>
        </w:rPr>
        <w:footnoteRef/>
      </w:r>
      <w:r>
        <w:t xml:space="preserve"> Additional information regarding Parent’s allegations appears in my </w:t>
      </w:r>
      <w:r>
        <w:rPr>
          <w:i/>
          <w:iCs/>
        </w:rPr>
        <w:t>Ruling on Parent’s Motion to Withdraw IEP Claim and Continue with Functional Behavior Assessment Claims Against Pembroke Public Schools and Motion to Join Evergreen Center, Inc. School</w:t>
      </w:r>
      <w:r>
        <w:t>, issued July 21, 2022. As many of Parent’s claims were withdrawn prior to Hearing, I need not detail them here.</w:t>
      </w:r>
    </w:p>
  </w:footnote>
  <w:footnote w:id="4">
    <w:p w14:paraId="78F8A5F9" w14:textId="77777777" w:rsidR="00724BFE" w:rsidRDefault="00724BFE" w:rsidP="00724BFE">
      <w:pPr>
        <w:pStyle w:val="FootnoteText"/>
      </w:pPr>
      <w:r>
        <w:rPr>
          <w:rStyle w:val="FootnoteReference"/>
        </w:rPr>
        <w:footnoteRef/>
      </w:r>
      <w:r>
        <w:t xml:space="preserve"> Following Zeke’s twenty-second birthday, in July 2022, Pembroke discontinued its services and funding, but Zeke continued to reside at Evergreen. Although Zeke’s eligibility for special education has terminated, I use the present tense in this decision to refer to the </w:t>
      </w:r>
      <w:proofErr w:type="gramStart"/>
      <w:r>
        <w:t>time period</w:t>
      </w:r>
      <w:proofErr w:type="gramEnd"/>
      <w:r>
        <w:t xml:space="preserve"> in issue.</w:t>
      </w:r>
    </w:p>
  </w:footnote>
  <w:footnote w:id="5">
    <w:p w14:paraId="1BC2CEA9" w14:textId="1D855739" w:rsidR="00455C6E" w:rsidRDefault="00000000">
      <w:r>
        <w:rPr>
          <w:rStyle w:val="FootnoteReference"/>
        </w:rPr>
        <w:footnoteRef/>
      </w:r>
      <w:r>
        <w:rPr>
          <w:rFonts w:eastAsia="Times New Roman"/>
          <w:color w:val="000000"/>
          <w:sz w:val="20"/>
          <w:szCs w:val="20"/>
        </w:rPr>
        <w:t xml:space="preserve"> In the meantime,</w:t>
      </w:r>
      <w:r w:rsidR="005C1747">
        <w:rPr>
          <w:rFonts w:eastAsia="Times New Roman"/>
          <w:color w:val="000000"/>
          <w:sz w:val="20"/>
          <w:szCs w:val="20"/>
        </w:rPr>
        <w:t xml:space="preserve"> Parent filed several additional motions in November 2021. The parties were able to resolve the underlying issues, as well as discovery disputes, without BSEA intervention. </w:t>
      </w:r>
    </w:p>
  </w:footnote>
  <w:footnote w:id="6">
    <w:p w14:paraId="4A8A5B26" w14:textId="4C027811" w:rsidR="008E70F9" w:rsidRDefault="008E70F9">
      <w:pPr>
        <w:pStyle w:val="FootnoteText"/>
      </w:pPr>
      <w:r>
        <w:rPr>
          <w:rStyle w:val="FootnoteReference"/>
        </w:rPr>
        <w:footnoteRef/>
      </w:r>
      <w:r>
        <w:t xml:space="preserve"> At this time, Parent also </w:t>
      </w:r>
      <w:r>
        <w:rPr>
          <w:rFonts w:eastAsia="Times New Roman"/>
          <w:color w:val="000000"/>
          <w:szCs w:val="24"/>
        </w:rPr>
        <w:t xml:space="preserve">moved to join Evergreen, alleging that Evergreen had failed to </w:t>
      </w:r>
      <w:r w:rsidR="00DE2AEA">
        <w:rPr>
          <w:rFonts w:eastAsia="Times New Roman"/>
          <w:color w:val="000000"/>
          <w:szCs w:val="24"/>
        </w:rPr>
        <w:t xml:space="preserve">implement Zeke’s behavior plans, failed to </w:t>
      </w:r>
      <w:r>
        <w:rPr>
          <w:rFonts w:eastAsia="Times New Roman"/>
          <w:color w:val="000000"/>
          <w:szCs w:val="24"/>
        </w:rPr>
        <w:t xml:space="preserve">conduct an FBA </w:t>
      </w:r>
      <w:r w:rsidR="00DE2AEA">
        <w:rPr>
          <w:rFonts w:eastAsia="Times New Roman"/>
          <w:color w:val="000000"/>
          <w:szCs w:val="24"/>
        </w:rPr>
        <w:t xml:space="preserve">in connection with Zeke’s three-year reevaluation in 2019, </w:t>
      </w:r>
      <w:r>
        <w:rPr>
          <w:rFonts w:eastAsia="Times New Roman"/>
          <w:color w:val="000000"/>
          <w:szCs w:val="24"/>
        </w:rPr>
        <w:t xml:space="preserve">and failed to include the community setting in the FBA that was conducted in December 2021. I denied Parent’s </w:t>
      </w:r>
      <w:r>
        <w:rPr>
          <w:rFonts w:eastAsia="Times New Roman"/>
          <w:i/>
          <w:iCs/>
          <w:color w:val="000000"/>
          <w:szCs w:val="24"/>
        </w:rPr>
        <w:t>Motion to Join Evergreen</w:t>
      </w:r>
      <w:r>
        <w:rPr>
          <w:rFonts w:eastAsia="Times New Roman"/>
          <w:color w:val="000000"/>
          <w:szCs w:val="24"/>
        </w:rPr>
        <w:t xml:space="preserve"> because Pembroke, as the local educational agency, bears ultimate responsibility for Zeke’s education.</w:t>
      </w:r>
    </w:p>
  </w:footnote>
  <w:footnote w:id="7">
    <w:p w14:paraId="0637397B" w14:textId="18E9E29D" w:rsidR="000B5D75" w:rsidRDefault="000B5D75">
      <w:pPr>
        <w:pStyle w:val="FootnoteText"/>
      </w:pPr>
      <w:r>
        <w:rPr>
          <w:rStyle w:val="FootnoteReference"/>
        </w:rPr>
        <w:footnoteRef/>
      </w:r>
      <w:r>
        <w:t xml:space="preserve"> I have carefully considered </w:t>
      </w:r>
      <w:proofErr w:type="gramStart"/>
      <w:r>
        <w:t>all of</w:t>
      </w:r>
      <w:proofErr w:type="gramEnd"/>
      <w:r>
        <w:t xml:space="preserve"> the evidence presented in this matter. I make findings of fact with respect to the documents and witness’ testimony, however, only as necessary to resolve the issues presented.</w:t>
      </w:r>
    </w:p>
  </w:footnote>
  <w:footnote w:id="8">
    <w:p w14:paraId="24E24E99" w14:textId="615E38AB" w:rsidR="00676D89" w:rsidRDefault="00676D89" w:rsidP="00676D89">
      <w:pPr>
        <w:pStyle w:val="FootnoteText"/>
      </w:pPr>
      <w:r>
        <w:rPr>
          <w:rStyle w:val="FootnoteReference"/>
        </w:rPr>
        <w:footnoteRef/>
      </w:r>
      <w:r>
        <w:t xml:space="preserve"> </w:t>
      </w:r>
      <w:r w:rsidR="00724BFE">
        <w:t>Ms.</w:t>
      </w:r>
      <w:r>
        <w:t xml:space="preserve"> DeLorenzo has a master’s degree in education and is licensed as an elementary educator, grades one through six, a special education administrator, and a principal and assistant principal for the elementary level. (DeLorenzo, 20-21)</w:t>
      </w:r>
    </w:p>
  </w:footnote>
  <w:footnote w:id="9">
    <w:p w14:paraId="278B0BCB" w14:textId="323B978D" w:rsidR="00DB1BDB" w:rsidRDefault="00DB1BDB">
      <w:pPr>
        <w:pStyle w:val="FootnoteText"/>
      </w:pPr>
      <w:r>
        <w:rPr>
          <w:rStyle w:val="FootnoteReference"/>
        </w:rPr>
        <w:footnoteRef/>
      </w:r>
      <w:r>
        <w:t xml:space="preserve"> Nicole Alton-Moore is a licensed social worker with a master’s degree in public administration, specializing in nonprofit management. She has completed the coursework for a certificate in behavior analysis and has completed about 1800 hours of the practicum hours required to sit for the BCBA examination. </w:t>
      </w:r>
      <w:r w:rsidR="006E5F2D">
        <w:t xml:space="preserve">Ms. Alton-Moore has held her current position at Evergreen for approximately seven years. </w:t>
      </w:r>
      <w:r>
        <w:t>(Alton-Moore, 114-15</w:t>
      </w:r>
      <w:r w:rsidR="006E5F2D">
        <w:t>, 120</w:t>
      </w:r>
      <w:r>
        <w:t>)</w:t>
      </w:r>
    </w:p>
  </w:footnote>
  <w:footnote w:id="10">
    <w:p w14:paraId="03FA1169" w14:textId="6845D8DC" w:rsidR="00CE7399" w:rsidRDefault="00CE7399">
      <w:pPr>
        <w:pStyle w:val="FootnoteText"/>
      </w:pPr>
      <w:r>
        <w:rPr>
          <w:rStyle w:val="FootnoteReference"/>
        </w:rPr>
        <w:footnoteRef/>
      </w:r>
      <w:r>
        <w:t xml:space="preserve"> </w:t>
      </w:r>
      <w:r>
        <w:rPr>
          <w:color w:val="000000"/>
          <w:szCs w:val="24"/>
        </w:rPr>
        <w:t xml:space="preserve">Ms. McLeod holds a </w:t>
      </w:r>
      <w:r w:rsidR="000B5D75">
        <w:rPr>
          <w:color w:val="000000"/>
          <w:szCs w:val="24"/>
        </w:rPr>
        <w:t>m</w:t>
      </w:r>
      <w:r>
        <w:rPr>
          <w:color w:val="000000"/>
          <w:szCs w:val="24"/>
        </w:rPr>
        <w:t>aster’s degree in education and national certification as a behavior analyst. She is licensed as a BCBA in the state of Massachusetts. (McLeod: 130-131)</w:t>
      </w:r>
    </w:p>
  </w:footnote>
  <w:footnote w:id="11">
    <w:p w14:paraId="68F62AA9" w14:textId="36E58D9C" w:rsidR="000B5D75" w:rsidRDefault="000B5D75">
      <w:pPr>
        <w:pStyle w:val="FootnoteText"/>
      </w:pPr>
      <w:r>
        <w:rPr>
          <w:rStyle w:val="FootnoteReference"/>
        </w:rPr>
        <w:footnoteRef/>
      </w:r>
      <w:r>
        <w:t xml:space="preserve"> An FBA was conducted by Ms. McLeod on December 8 and 10, 2021. Her December 27, 2021 FBA report described an FBA as:</w:t>
      </w:r>
    </w:p>
    <w:p w14:paraId="318CC474" w14:textId="77777777" w:rsidR="000B5D75" w:rsidRDefault="000B5D75" w:rsidP="000B5D75">
      <w:pPr>
        <w:pStyle w:val="ListParagraph"/>
        <w:tabs>
          <w:tab w:val="left" w:pos="720"/>
          <w:tab w:val="left" w:pos="8535"/>
        </w:tabs>
        <w:rPr>
          <w:sz w:val="20"/>
          <w:szCs w:val="20"/>
        </w:rPr>
      </w:pPr>
    </w:p>
    <w:p w14:paraId="14D517DF" w14:textId="0FFD1B23" w:rsidR="000B5D75" w:rsidRPr="000B5D75" w:rsidRDefault="000B5D75" w:rsidP="000B5D75">
      <w:pPr>
        <w:pStyle w:val="ListParagraph"/>
        <w:tabs>
          <w:tab w:val="left" w:pos="720"/>
          <w:tab w:val="left" w:pos="8535"/>
        </w:tabs>
        <w:rPr>
          <w:sz w:val="20"/>
          <w:szCs w:val="20"/>
        </w:rPr>
      </w:pPr>
      <w:r w:rsidRPr="000B5D75">
        <w:rPr>
          <w:sz w:val="20"/>
          <w:szCs w:val="20"/>
        </w:rPr>
        <w:t>a process of gathering data regarding target behaviors, antecedents, and consequences, controlling variable</w:t>
      </w:r>
      <w:r w:rsidR="00093D3B">
        <w:rPr>
          <w:sz w:val="20"/>
          <w:szCs w:val="20"/>
        </w:rPr>
        <w:t>s</w:t>
      </w:r>
      <w:r w:rsidRPr="000B5D75">
        <w:rPr>
          <w:sz w:val="20"/>
          <w:szCs w:val="20"/>
        </w:rPr>
        <w:t>, student’s strengths, and the communicative and functional intent of the behavior. A functional behavior assessment includes direct assessment, indirect assessment, and data analysis designed to identify and define the challenging behavior in concrete terms and identify the contextual factors that contribute to the behavior. This information will lead to formulation of a hypothesis regarding the general conditions under which a behavior usually occurs and the probable consequences that maintain the behavior. With this information, an intervention plan can be developed to target specific behaviors. (S-1)</w:t>
      </w:r>
    </w:p>
    <w:p w14:paraId="296DA448" w14:textId="77777777" w:rsidR="000B5D75" w:rsidRDefault="000B5D75">
      <w:pPr>
        <w:pStyle w:val="FootnoteText"/>
      </w:pPr>
    </w:p>
  </w:footnote>
  <w:footnote w:id="12">
    <w:p w14:paraId="71E8E0DB" w14:textId="1840B275" w:rsidR="00724BFE" w:rsidRDefault="00724BFE">
      <w:pPr>
        <w:pStyle w:val="FootnoteText"/>
      </w:pPr>
      <w:r>
        <w:rPr>
          <w:rStyle w:val="FootnoteReference"/>
        </w:rPr>
        <w:footnoteRef/>
      </w:r>
      <w:r>
        <w:t xml:space="preserve"> </w:t>
      </w:r>
      <w:r>
        <w:rPr>
          <w:rFonts w:eastAsia="Times New Roman"/>
          <w:color w:val="000000"/>
          <w:szCs w:val="24"/>
        </w:rPr>
        <w:t>Ms. Beckman has a master’s degree in autism and holds national certification as a BCBA. She is also in the process of applying for Massachusetts licensure as a BCBA. Ms. Beckman has worked at Evergreen for 10 years and has been a BCBA since February of 2020. (Beckman, 217)</w:t>
      </w:r>
    </w:p>
  </w:footnote>
  <w:footnote w:id="13">
    <w:p w14:paraId="4D1C176E" w14:textId="6D54D9E2" w:rsidR="00080F62" w:rsidRPr="00CE7399" w:rsidRDefault="00080F62">
      <w:pPr>
        <w:pStyle w:val="FootnoteText"/>
      </w:pPr>
      <w:r w:rsidRPr="00CE7399">
        <w:rPr>
          <w:rStyle w:val="FootnoteReference"/>
        </w:rPr>
        <w:footnoteRef/>
      </w:r>
      <w:r w:rsidRPr="00CE7399">
        <w:t xml:space="preserve"> Parent also expressed concern at this time regarding the use of restraints on Zeke. (P-7, P-8)</w:t>
      </w:r>
    </w:p>
  </w:footnote>
  <w:footnote w:id="14">
    <w:p w14:paraId="40CED64D" w14:textId="77777777" w:rsidR="00CE7399" w:rsidRPr="00CE7399" w:rsidRDefault="00CE7399" w:rsidP="00CE7399">
      <w:pPr>
        <w:pStyle w:val="ListParagraph"/>
        <w:tabs>
          <w:tab w:val="left" w:pos="720"/>
          <w:tab w:val="left" w:pos="8535"/>
        </w:tabs>
        <w:ind w:left="0"/>
        <w:rPr>
          <w:sz w:val="20"/>
          <w:szCs w:val="20"/>
        </w:rPr>
      </w:pPr>
      <w:r w:rsidRPr="00CE7399">
        <w:rPr>
          <w:rStyle w:val="FootnoteReference"/>
          <w:sz w:val="20"/>
          <w:szCs w:val="20"/>
        </w:rPr>
        <w:footnoteRef/>
      </w:r>
      <w:r w:rsidRPr="00CE7399">
        <w:rPr>
          <w:sz w:val="20"/>
          <w:szCs w:val="20"/>
        </w:rPr>
        <w:t xml:space="preserve"> It appears that Ms. Alton-Moore may have been referring to the Summary, as no formal FBA was submitted into evidence, nor did anyone testify that a document had been created but omitted from the District’s evidence binder, and the Summary was provided to Parent around this time. (P-8; Beckman, 229-33)</w:t>
      </w:r>
    </w:p>
    <w:p w14:paraId="044593C5" w14:textId="5A001DEA" w:rsidR="00CE7399" w:rsidRDefault="00CE7399">
      <w:pPr>
        <w:pStyle w:val="FootnoteText"/>
      </w:pPr>
    </w:p>
  </w:footnote>
  <w:footnote w:id="15">
    <w:p w14:paraId="0EA020D1" w14:textId="0DBD95C6" w:rsidR="00752811" w:rsidRDefault="00752811" w:rsidP="00752811">
      <w:pPr>
        <w:pStyle w:val="FootnoteText"/>
      </w:pPr>
      <w:r>
        <w:rPr>
          <w:rStyle w:val="FootnoteReference"/>
        </w:rPr>
        <w:footnoteRef/>
      </w:r>
      <w:r>
        <w:t xml:space="preserve"> Ms. Beckman also testified that according to the summaries provided by Parent after Zeke’s doctor’s appointments, Zeke has not exhibited any behaviors that have not been easily redirectable. As such, Ms. Beckman believes the strategies she is providing, including a story board, are effective. (Beckman, 263-65)</w:t>
      </w:r>
      <w:r w:rsidR="00A93DED">
        <w:t xml:space="preserve"> The summaries themselves were not submitted in evidence, and Ms. Beckman’s description of them conflicts with the information Parent provided to Ms. McLeod. (S-1)</w:t>
      </w:r>
    </w:p>
  </w:footnote>
  <w:footnote w:id="16">
    <w:p w14:paraId="3CBE0544" w14:textId="632DF0FD" w:rsidR="00FA5465" w:rsidRDefault="00FA5465" w:rsidP="00FA5465">
      <w:pPr>
        <w:pStyle w:val="FootnoteText"/>
        <w:spacing w:line="254" w:lineRule="auto"/>
      </w:pPr>
      <w:r>
        <w:rPr>
          <w:rStyle w:val="FootnoteReference"/>
        </w:rPr>
        <w:footnoteRef/>
      </w:r>
      <w:r>
        <w:rPr>
          <w:color w:val="000000"/>
        </w:rPr>
        <w:t xml:space="preserve"> Ms. McLeod relied on </w:t>
      </w:r>
      <w:r w:rsidR="00193510">
        <w:rPr>
          <w:color w:val="000000"/>
        </w:rPr>
        <w:t>data</w:t>
      </w:r>
      <w:r>
        <w:rPr>
          <w:color w:val="000000"/>
        </w:rPr>
        <w:t xml:space="preserve"> collected by Evergreen staff during Zeke’s community outings</w:t>
      </w:r>
      <w:r w:rsidR="00193510">
        <w:rPr>
          <w:color w:val="000000"/>
        </w:rPr>
        <w:t xml:space="preserve"> </w:t>
      </w:r>
      <w:r w:rsidR="00C76B4B">
        <w:rPr>
          <w:color w:val="000000"/>
        </w:rPr>
        <w:t xml:space="preserve">to stores, parks, bowling, and/or movies, in addition to that collected on Evergreen’s educational and residential campuses. The data sheets are recorded by time of day, but not delineated by context, </w:t>
      </w:r>
      <w:r>
        <w:rPr>
          <w:color w:val="000000"/>
        </w:rPr>
        <w:t xml:space="preserve">such that instances of targeted behaviors were not </w:t>
      </w:r>
      <w:r w:rsidR="00193510">
        <w:rPr>
          <w:color w:val="000000"/>
        </w:rPr>
        <w:t xml:space="preserve">divided by community, residential, or educational settings. However, if Zeke had engaged in any </w:t>
      </w:r>
      <w:r w:rsidR="00C76B4B">
        <w:rPr>
          <w:color w:val="000000"/>
        </w:rPr>
        <w:t>unusual</w:t>
      </w:r>
      <w:r w:rsidR="00193510">
        <w:rPr>
          <w:color w:val="000000"/>
        </w:rPr>
        <w:t xml:space="preserve"> behaviors</w:t>
      </w:r>
      <w:r w:rsidR="00C76B4B">
        <w:rPr>
          <w:color w:val="000000"/>
        </w:rPr>
        <w:t xml:space="preserve"> directed at a community member, such as aggression and/or other behavior requiring restraints,</w:t>
      </w:r>
      <w:r w:rsidR="00193510">
        <w:rPr>
          <w:color w:val="000000"/>
        </w:rPr>
        <w:t xml:space="preserve"> incident report</w:t>
      </w:r>
      <w:r w:rsidR="00C76B4B">
        <w:rPr>
          <w:color w:val="000000"/>
        </w:rPr>
        <w:t>s</w:t>
      </w:r>
      <w:r w:rsidR="00193510">
        <w:rPr>
          <w:color w:val="000000"/>
        </w:rPr>
        <w:t xml:space="preserve"> would have been created; none were</w:t>
      </w:r>
      <w:r>
        <w:rPr>
          <w:color w:val="000000"/>
        </w:rPr>
        <w:t>. (</w:t>
      </w:r>
      <w:r w:rsidR="00193510">
        <w:rPr>
          <w:color w:val="000000"/>
        </w:rPr>
        <w:t>McLeod,</w:t>
      </w:r>
      <w:r w:rsidR="00093D3B">
        <w:rPr>
          <w:color w:val="000000"/>
        </w:rPr>
        <w:t xml:space="preserve"> </w:t>
      </w:r>
      <w:r w:rsidR="00193510">
        <w:rPr>
          <w:color w:val="000000"/>
        </w:rPr>
        <w:t xml:space="preserve">190; </w:t>
      </w:r>
      <w:r>
        <w:rPr>
          <w:color w:val="000000"/>
        </w:rPr>
        <w:t>Beckman</w:t>
      </w:r>
      <w:r w:rsidR="00EA1B08">
        <w:rPr>
          <w:color w:val="000000"/>
        </w:rPr>
        <w:t>,</w:t>
      </w:r>
      <w:r>
        <w:rPr>
          <w:color w:val="000000"/>
        </w:rPr>
        <w:t xml:space="preserve"> 24</w:t>
      </w:r>
      <w:r w:rsidR="00C76B4B">
        <w:rPr>
          <w:color w:val="000000"/>
        </w:rPr>
        <w:t>3</w:t>
      </w:r>
      <w:r w:rsidR="00193510">
        <w:rPr>
          <w:color w:val="000000"/>
        </w:rPr>
        <w:t>-45</w:t>
      </w:r>
      <w:r>
        <w:rPr>
          <w:color w:val="000000"/>
        </w:rPr>
        <w:t xml:space="preserve">) </w:t>
      </w:r>
    </w:p>
  </w:footnote>
  <w:footnote w:id="17">
    <w:p w14:paraId="25963D40" w14:textId="3E8CF021" w:rsidR="00F36C01" w:rsidRDefault="00F36C01">
      <w:pPr>
        <w:pStyle w:val="FootnoteText"/>
      </w:pPr>
      <w:r>
        <w:rPr>
          <w:rStyle w:val="FootnoteReference"/>
        </w:rPr>
        <w:footnoteRef/>
      </w:r>
      <w:r>
        <w:t xml:space="preserve"> Ms. McLeod testified that it would not have been responsible practice to attempt to e</w:t>
      </w:r>
      <w:r w:rsidR="00EA34C2">
        <w:t>voke tar</w:t>
      </w:r>
      <w:r>
        <w:t>get behaviors through manipulating the community setting for purposes of conducting an FBA. (McLeod, 175-76</w:t>
      </w:r>
      <w:r w:rsidR="00EA34C2">
        <w:t>, 201</w:t>
      </w:r>
      <w:r>
        <w:t>)</w:t>
      </w:r>
    </w:p>
  </w:footnote>
  <w:footnote w:id="18">
    <w:p w14:paraId="1558C8B0" w14:textId="4682058F" w:rsidR="004433D7" w:rsidRDefault="004433D7">
      <w:pPr>
        <w:pStyle w:val="FootnoteText"/>
      </w:pPr>
      <w:r>
        <w:rPr>
          <w:rStyle w:val="FootnoteReference"/>
        </w:rPr>
        <w:footnoteRef/>
      </w:r>
      <w:r>
        <w:t xml:space="preserve"> Ms. McLeod’s testimony regarding Parent’s interview conflicts with other evidence in the record.</w:t>
      </w:r>
    </w:p>
  </w:footnote>
  <w:footnote w:id="19">
    <w:p w14:paraId="0F1E61E7" w14:textId="3078B0A2" w:rsidR="008D7AF0" w:rsidRDefault="008D7AF0">
      <w:pPr>
        <w:pStyle w:val="FootnoteText"/>
      </w:pPr>
      <w:r>
        <w:rPr>
          <w:rStyle w:val="FootnoteReference"/>
        </w:rPr>
        <w:footnoteRef/>
      </w:r>
      <w:r>
        <w:t xml:space="preserve"> The virtual meeting was initially scheduled for January 17, 2022, but was rescheduled due to a snow day. It was then scheduled for January 19, 2022. Parent failed to appear, and the meeting was rescheduled again. (</w:t>
      </w:r>
      <w:r w:rsidR="00363B17">
        <w:t>P-15</w:t>
      </w:r>
      <w:r w:rsidR="00CB5EB5">
        <w:t>, P-25</w:t>
      </w:r>
      <w:r w:rsidR="00363B17">
        <w:t xml:space="preserve">; </w:t>
      </w:r>
      <w:r>
        <w:t>S-3)</w:t>
      </w:r>
    </w:p>
  </w:footnote>
  <w:footnote w:id="20">
    <w:p w14:paraId="14565262" w14:textId="562E84CF" w:rsidR="008D7AF0" w:rsidRDefault="008D7AF0">
      <w:pPr>
        <w:pStyle w:val="FootnoteText"/>
      </w:pPr>
      <w:r>
        <w:rPr>
          <w:rStyle w:val="FootnoteReference"/>
        </w:rPr>
        <w:footnoteRef/>
      </w:r>
      <w:r>
        <w:t xml:space="preserve"> The Evaluation Results section of the proposed 2022 IEP also included a summary of the Transition Assessment that was conducted at the end of 2021 and/or beginning of 2022.</w:t>
      </w:r>
      <w:r w:rsidR="005419A5">
        <w:t xml:space="preserve"> </w:t>
      </w:r>
      <w:proofErr w:type="gramStart"/>
      <w:r w:rsidR="005419A5">
        <w:t>A Behavior Support Plan,</w:t>
      </w:r>
      <w:proofErr w:type="gramEnd"/>
      <w:r w:rsidR="005419A5">
        <w:t xml:space="preserve"> updated January 26, 2022, and a Transition Planning Form, completed January 19, 2022</w:t>
      </w:r>
      <w:r w:rsidR="00652407">
        <w:t>, accompanied the IEP.</w:t>
      </w:r>
      <w:r>
        <w:t xml:space="preserve"> (</w:t>
      </w:r>
      <w:r w:rsidR="00CB5EB5">
        <w:t>P-25, P-34</w:t>
      </w:r>
      <w:r w:rsidR="00EF60B5">
        <w:t>3</w:t>
      </w:r>
      <w:r w:rsidR="00CB5EB5">
        <w:t>; S</w:t>
      </w:r>
      <w:r>
        <w:t>-3</w:t>
      </w:r>
      <w:r w:rsidR="001A1C63">
        <w:t>, S-13</w:t>
      </w:r>
      <w:r>
        <w:t>)</w:t>
      </w:r>
    </w:p>
  </w:footnote>
  <w:footnote w:id="21">
    <w:p w14:paraId="5CD76755" w14:textId="187505E0" w:rsidR="009E0919" w:rsidRPr="00D775BF" w:rsidRDefault="009E0919" w:rsidP="009E0919">
      <w:pPr>
        <w:pStyle w:val="FootnoteText"/>
      </w:pPr>
      <w:r w:rsidRPr="00D775BF">
        <w:rPr>
          <w:rStyle w:val="FootnoteReference"/>
        </w:rPr>
        <w:footnoteRef/>
      </w:r>
      <w:r w:rsidRPr="00D775BF">
        <w:t xml:space="preserve"> </w:t>
      </w:r>
      <w:r w:rsidRPr="0002428D">
        <w:rPr>
          <w:color w:val="000000" w:themeColor="text1"/>
        </w:rPr>
        <w:t xml:space="preserve">See </w:t>
      </w:r>
      <w:r w:rsidRPr="0002428D">
        <w:rPr>
          <w:i/>
          <w:iCs/>
          <w:color w:val="000000" w:themeColor="text1"/>
          <w:shd w:val="clear" w:color="auto" w:fill="FFFFFF"/>
        </w:rPr>
        <w:t xml:space="preserve">Schaffer v. </w:t>
      </w:r>
      <w:proofErr w:type="spellStart"/>
      <w:r w:rsidRPr="0002428D">
        <w:rPr>
          <w:i/>
          <w:iCs/>
          <w:color w:val="000000" w:themeColor="text1"/>
          <w:shd w:val="clear" w:color="auto" w:fill="FFFFFF"/>
        </w:rPr>
        <w:t>Weast</w:t>
      </w:r>
      <w:proofErr w:type="spellEnd"/>
      <w:r w:rsidRPr="0002428D">
        <w:rPr>
          <w:color w:val="000000" w:themeColor="text1"/>
          <w:shd w:val="clear" w:color="auto" w:fill="FFFFFF"/>
        </w:rPr>
        <w:t>, 546 U.S. 49, 57</w:t>
      </w:r>
      <w:r>
        <w:rPr>
          <w:color w:val="000000" w:themeColor="text1"/>
          <w:shd w:val="clear" w:color="auto" w:fill="FFFFFF"/>
        </w:rPr>
        <w:t xml:space="preserve">-58 </w:t>
      </w:r>
      <w:r w:rsidRPr="0002428D">
        <w:rPr>
          <w:color w:val="000000" w:themeColor="text1"/>
          <w:shd w:val="clear" w:color="auto" w:fill="FFFFFF"/>
        </w:rPr>
        <w:t>(2005)</w:t>
      </w:r>
      <w:r w:rsidRPr="0002428D">
        <w:rPr>
          <w:color w:val="000000" w:themeColor="text1"/>
        </w:rPr>
        <w:t xml:space="preserve"> (</w:t>
      </w:r>
      <w:r>
        <w:rPr>
          <w:color w:val="000000" w:themeColor="text1"/>
        </w:rPr>
        <w:t xml:space="preserve">party seeking relief bears </w:t>
      </w:r>
      <w:r w:rsidRPr="0002428D">
        <w:rPr>
          <w:color w:val="000000" w:themeColor="text1"/>
        </w:rPr>
        <w:t xml:space="preserve">burden of proof </w:t>
      </w:r>
      <w:r w:rsidR="00093D3B">
        <w:rPr>
          <w:color w:val="000000" w:themeColor="text1"/>
        </w:rPr>
        <w:t xml:space="preserve">in </w:t>
      </w:r>
      <w:r w:rsidRPr="0002428D">
        <w:rPr>
          <w:color w:val="000000" w:themeColor="text1"/>
        </w:rPr>
        <w:t>administrati</w:t>
      </w:r>
      <w:r>
        <w:rPr>
          <w:color w:val="000000" w:themeColor="text1"/>
        </w:rPr>
        <w:t>ve</w:t>
      </w:r>
      <w:r w:rsidRPr="0002428D">
        <w:rPr>
          <w:color w:val="000000" w:themeColor="text1"/>
        </w:rPr>
        <w:t xml:space="preserve"> hearing).</w:t>
      </w:r>
    </w:p>
  </w:footnote>
  <w:footnote w:id="22">
    <w:p w14:paraId="33D502D0" w14:textId="4D1FD270" w:rsidR="0061324A" w:rsidRPr="0002428D" w:rsidRDefault="0061324A" w:rsidP="0061324A">
      <w:pPr>
        <w:rPr>
          <w:color w:val="000000" w:themeColor="text1"/>
          <w:sz w:val="20"/>
          <w:szCs w:val="20"/>
        </w:rPr>
      </w:pPr>
      <w:r w:rsidRPr="0002428D">
        <w:rPr>
          <w:rStyle w:val="FootnoteReference"/>
          <w:color w:val="000000" w:themeColor="text1"/>
          <w:sz w:val="20"/>
          <w:szCs w:val="20"/>
        </w:rPr>
        <w:footnoteRef/>
      </w:r>
      <w:r w:rsidRPr="0002428D">
        <w:rPr>
          <w:color w:val="000000" w:themeColor="text1"/>
          <w:sz w:val="20"/>
          <w:szCs w:val="20"/>
        </w:rPr>
        <w:t xml:space="preserve"> 20 U.S.C. § 1400(d)(1)(A)</w:t>
      </w:r>
      <w:r>
        <w:rPr>
          <w:color w:val="000000" w:themeColor="text1"/>
          <w:sz w:val="20"/>
          <w:szCs w:val="20"/>
        </w:rPr>
        <w:t xml:space="preserve">. </w:t>
      </w:r>
    </w:p>
  </w:footnote>
  <w:footnote w:id="23">
    <w:p w14:paraId="0DD9BCDB" w14:textId="03ED8BD7" w:rsidR="0061324A" w:rsidRPr="008F5EBC" w:rsidRDefault="0061324A" w:rsidP="0061324A">
      <w:pPr>
        <w:rPr>
          <w:color w:val="000000" w:themeColor="text1"/>
          <w:sz w:val="20"/>
          <w:szCs w:val="20"/>
        </w:rPr>
      </w:pPr>
      <w:r w:rsidRPr="008F5EBC">
        <w:rPr>
          <w:rStyle w:val="FootnoteReference"/>
          <w:color w:val="000000" w:themeColor="text1"/>
          <w:sz w:val="20"/>
          <w:szCs w:val="20"/>
        </w:rPr>
        <w:footnoteRef/>
      </w:r>
      <w:r w:rsidRPr="008F5EBC">
        <w:rPr>
          <w:color w:val="000000" w:themeColor="text1"/>
          <w:sz w:val="20"/>
          <w:szCs w:val="20"/>
        </w:rPr>
        <w:t xml:space="preserve"> See </w:t>
      </w:r>
      <w:r w:rsidRPr="008F5EBC">
        <w:rPr>
          <w:i/>
          <w:iCs/>
          <w:color w:val="000000" w:themeColor="text1"/>
          <w:sz w:val="20"/>
          <w:szCs w:val="20"/>
        </w:rPr>
        <w:t>Bd. of Educ. v. Rowley</w:t>
      </w:r>
      <w:r w:rsidRPr="008F5EBC">
        <w:rPr>
          <w:color w:val="000000" w:themeColor="text1"/>
          <w:sz w:val="20"/>
          <w:szCs w:val="20"/>
        </w:rPr>
        <w:t>, 458 U.S. 176, 205-06 (1982</w:t>
      </w:r>
      <w:r w:rsidR="0011265A">
        <w:rPr>
          <w:color w:val="000000" w:themeColor="text1"/>
          <w:sz w:val="20"/>
          <w:szCs w:val="20"/>
        </w:rPr>
        <w:t>)</w:t>
      </w:r>
      <w:r w:rsidR="008E7C40">
        <w:rPr>
          <w:color w:val="000000" w:themeColor="text1"/>
          <w:sz w:val="20"/>
          <w:szCs w:val="20"/>
        </w:rPr>
        <w:t xml:space="preserve"> </w:t>
      </w:r>
      <w:r w:rsidR="008E7C40" w:rsidRPr="008F5EBC">
        <w:rPr>
          <w:color w:val="000000" w:themeColor="text1"/>
          <w:sz w:val="20"/>
          <w:szCs w:val="20"/>
        </w:rPr>
        <w:t>("Congress placed every bit as much emphasis on compliance with procedures giving parents and guardians a large measure of participation in every stage of the administrative process . . . as it did upon the measurement of the resulting IEP against a substantive standard")</w:t>
      </w:r>
      <w:r w:rsidR="002F06DC">
        <w:rPr>
          <w:color w:val="000000" w:themeColor="text1"/>
          <w:sz w:val="20"/>
          <w:szCs w:val="20"/>
        </w:rPr>
        <w:t xml:space="preserve">; see also </w:t>
      </w:r>
      <w:r w:rsidR="002F06DC" w:rsidRPr="0002428D">
        <w:rPr>
          <w:i/>
          <w:iCs/>
          <w:color w:val="000000" w:themeColor="text1"/>
          <w:sz w:val="20"/>
          <w:szCs w:val="20"/>
          <w:shd w:val="clear" w:color="auto" w:fill="FFFFFF"/>
        </w:rPr>
        <w:t>Christopher W. v. Portsmouth Sch. Comm</w:t>
      </w:r>
      <w:r w:rsidR="002F06DC" w:rsidRPr="0002428D">
        <w:rPr>
          <w:color w:val="000000" w:themeColor="text1"/>
          <w:sz w:val="20"/>
          <w:szCs w:val="20"/>
          <w:shd w:val="clear" w:color="auto" w:fill="FFFFFF"/>
        </w:rPr>
        <w:t>., 877 F.2d 1089</w:t>
      </w:r>
      <w:r w:rsidR="002F06DC">
        <w:rPr>
          <w:color w:val="000000" w:themeColor="text1"/>
          <w:sz w:val="20"/>
          <w:szCs w:val="20"/>
          <w:shd w:val="clear" w:color="auto" w:fill="FFFFFF"/>
        </w:rPr>
        <w:t>, 1095</w:t>
      </w:r>
      <w:r w:rsidR="002F06DC" w:rsidRPr="0002428D">
        <w:rPr>
          <w:color w:val="000000" w:themeColor="text1"/>
          <w:sz w:val="20"/>
          <w:szCs w:val="20"/>
          <w:shd w:val="clear" w:color="auto" w:fill="FFFFFF"/>
        </w:rPr>
        <w:t xml:space="preserve"> (1st Cir. 1989) </w:t>
      </w:r>
      <w:r w:rsidR="002F06DC">
        <w:rPr>
          <w:color w:val="000000" w:themeColor="text1"/>
          <w:sz w:val="20"/>
          <w:szCs w:val="20"/>
          <w:shd w:val="clear" w:color="auto" w:fill="FFFFFF"/>
        </w:rPr>
        <w:t>(internal citation omitted) (</w:t>
      </w:r>
      <w:r w:rsidR="002F06DC" w:rsidRPr="0002428D">
        <w:rPr>
          <w:color w:val="000000" w:themeColor="text1"/>
          <w:sz w:val="20"/>
          <w:szCs w:val="20"/>
          <w:shd w:val="clear" w:color="auto" w:fill="FFFFFF"/>
        </w:rPr>
        <w:t>complaints authorized by the IDEA include</w:t>
      </w:r>
      <w:r w:rsidR="002F06DC">
        <w:rPr>
          <w:color w:val="000000" w:themeColor="text1"/>
          <w:sz w:val="20"/>
          <w:szCs w:val="20"/>
          <w:shd w:val="clear" w:color="auto" w:fill="FFFFFF"/>
        </w:rPr>
        <w:t xml:space="preserve"> </w:t>
      </w:r>
      <w:r w:rsidR="002F06DC" w:rsidRPr="0002428D">
        <w:rPr>
          <w:color w:val="000000" w:themeColor="text1"/>
          <w:sz w:val="20"/>
          <w:szCs w:val="20"/>
          <w:shd w:val="clear" w:color="auto" w:fill="FFFFFF"/>
        </w:rPr>
        <w:t>both procedural and substantive violations</w:t>
      </w:r>
      <w:r w:rsidR="002F06DC">
        <w:rPr>
          <w:color w:val="000000" w:themeColor="text1"/>
          <w:sz w:val="20"/>
          <w:szCs w:val="20"/>
          <w:shd w:val="clear" w:color="auto" w:fill="FFFFFF"/>
        </w:rPr>
        <w:t>)</w:t>
      </w:r>
      <w:r w:rsidR="008E7C40">
        <w:rPr>
          <w:color w:val="000000" w:themeColor="text1"/>
          <w:sz w:val="20"/>
          <w:szCs w:val="20"/>
          <w:shd w:val="clear" w:color="auto" w:fill="FFFFFF"/>
        </w:rPr>
        <w:t>;</w:t>
      </w:r>
      <w:r w:rsidR="002F06DC">
        <w:rPr>
          <w:color w:val="000000" w:themeColor="text1"/>
          <w:sz w:val="20"/>
          <w:szCs w:val="20"/>
          <w:shd w:val="clear" w:color="auto" w:fill="FFFFFF"/>
        </w:rPr>
        <w:t xml:space="preserve"> </w:t>
      </w:r>
      <w:r w:rsidRPr="008F5EBC">
        <w:rPr>
          <w:i/>
          <w:iCs/>
          <w:color w:val="000000" w:themeColor="text1"/>
          <w:sz w:val="20"/>
          <w:szCs w:val="20"/>
        </w:rPr>
        <w:t xml:space="preserve">Curtis </w:t>
      </w:r>
      <w:r w:rsidR="0011265A">
        <w:rPr>
          <w:i/>
          <w:iCs/>
          <w:color w:val="000000" w:themeColor="text1"/>
          <w:sz w:val="20"/>
          <w:szCs w:val="20"/>
        </w:rPr>
        <w:t>v.</w:t>
      </w:r>
      <w:r w:rsidRPr="008F5EBC">
        <w:rPr>
          <w:i/>
          <w:iCs/>
          <w:color w:val="000000" w:themeColor="text1"/>
          <w:sz w:val="20"/>
          <w:szCs w:val="20"/>
        </w:rPr>
        <w:t xml:space="preserve"> Lexington Public Schools</w:t>
      </w:r>
      <w:r w:rsidRPr="008F5EBC">
        <w:rPr>
          <w:color w:val="000000" w:themeColor="text1"/>
          <w:sz w:val="20"/>
          <w:szCs w:val="20"/>
        </w:rPr>
        <w:t>, BSEA # 1600388 (Reichbach, 2016) (“The IDEA contains both substantive and procedural protections for children with disabilities</w:t>
      </w:r>
      <w:r w:rsidR="0011265A">
        <w:rPr>
          <w:color w:val="000000" w:themeColor="text1"/>
          <w:sz w:val="20"/>
          <w:szCs w:val="20"/>
        </w:rPr>
        <w:t>”</w:t>
      </w:r>
      <w:r w:rsidRPr="008F5EBC">
        <w:rPr>
          <w:color w:val="000000" w:themeColor="text1"/>
          <w:sz w:val="20"/>
          <w:szCs w:val="20"/>
        </w:rPr>
        <w:t>)</w:t>
      </w:r>
      <w:r w:rsidR="0011265A">
        <w:rPr>
          <w:color w:val="000000" w:themeColor="text1"/>
          <w:sz w:val="20"/>
          <w:szCs w:val="20"/>
        </w:rPr>
        <w:t>.</w:t>
      </w:r>
    </w:p>
  </w:footnote>
  <w:footnote w:id="24">
    <w:p w14:paraId="7222481C" w14:textId="31209E4E" w:rsidR="0061324A" w:rsidRPr="00F1289E" w:rsidRDefault="0061324A" w:rsidP="0061324A">
      <w:pPr>
        <w:pStyle w:val="NormalWeb"/>
        <w:spacing w:before="0" w:after="0"/>
        <w:rPr>
          <w:i/>
          <w:iCs/>
          <w:color w:val="000000" w:themeColor="text1"/>
          <w:sz w:val="20"/>
          <w:szCs w:val="20"/>
        </w:rPr>
      </w:pPr>
      <w:r w:rsidRPr="008F5EBC">
        <w:rPr>
          <w:rStyle w:val="FootnoteReference"/>
          <w:color w:val="000000" w:themeColor="text1"/>
          <w:sz w:val="20"/>
          <w:szCs w:val="20"/>
        </w:rPr>
        <w:footnoteRef/>
      </w:r>
      <w:r w:rsidRPr="008F5EBC">
        <w:rPr>
          <w:color w:val="000000" w:themeColor="text1"/>
          <w:sz w:val="20"/>
          <w:szCs w:val="20"/>
        </w:rPr>
        <w:t xml:space="preserve"> </w:t>
      </w:r>
      <w:r w:rsidRPr="008F5EBC">
        <w:rPr>
          <w:i/>
          <w:iCs/>
          <w:color w:val="000000" w:themeColor="text1"/>
          <w:sz w:val="20"/>
          <w:szCs w:val="20"/>
        </w:rPr>
        <w:t xml:space="preserve">Pollack v. Reg'l Sch. Unit 75, </w:t>
      </w:r>
      <w:r w:rsidRPr="008F5EBC">
        <w:rPr>
          <w:color w:val="000000" w:themeColor="text1"/>
          <w:sz w:val="20"/>
          <w:szCs w:val="20"/>
        </w:rPr>
        <w:t>886 F.3d 75, 80 (1st Cir. 2018) (</w:t>
      </w:r>
      <w:r w:rsidR="001637B1">
        <w:rPr>
          <w:color w:val="000000" w:themeColor="text1"/>
          <w:sz w:val="20"/>
          <w:szCs w:val="20"/>
        </w:rPr>
        <w:t>internal citations omitted)</w:t>
      </w:r>
      <w:r w:rsidR="00F1289E">
        <w:rPr>
          <w:color w:val="000000" w:themeColor="text1"/>
          <w:sz w:val="20"/>
          <w:szCs w:val="20"/>
        </w:rPr>
        <w:t xml:space="preserve">. See </w:t>
      </w:r>
      <w:r w:rsidR="00F1289E">
        <w:rPr>
          <w:i/>
          <w:iCs/>
          <w:color w:val="000000" w:themeColor="text1"/>
          <w:sz w:val="20"/>
          <w:szCs w:val="20"/>
        </w:rPr>
        <w:t>A.K.</w:t>
      </w:r>
      <w:r w:rsidR="00F1289E" w:rsidRPr="008F5EBC">
        <w:rPr>
          <w:i/>
          <w:iCs/>
          <w:color w:val="000000" w:themeColor="text1"/>
          <w:sz w:val="20"/>
          <w:szCs w:val="20"/>
        </w:rPr>
        <w:t xml:space="preserve"> v. Alexandria City Sch. Bd.</w:t>
      </w:r>
      <w:r w:rsidR="00F1289E" w:rsidRPr="008F5EBC">
        <w:rPr>
          <w:color w:val="000000" w:themeColor="text1"/>
          <w:sz w:val="20"/>
          <w:szCs w:val="20"/>
        </w:rPr>
        <w:t>, 484 F.3d 672, 679 n.7 (4th Cir. 2007)</w:t>
      </w:r>
      <w:r w:rsidR="00F1289E">
        <w:rPr>
          <w:color w:val="000000" w:themeColor="text1"/>
          <w:sz w:val="20"/>
          <w:szCs w:val="20"/>
        </w:rPr>
        <w:t xml:space="preserve"> (explaining that an alleged deficiency in what a school district offers is considered substantive, whereas an alleged deficiency by which the offer is developed or conveyed is procedural).</w:t>
      </w:r>
    </w:p>
  </w:footnote>
  <w:footnote w:id="25">
    <w:p w14:paraId="20A83455" w14:textId="4F7A87AC" w:rsidR="0061324A" w:rsidRPr="005A0418" w:rsidRDefault="0061324A" w:rsidP="0061324A">
      <w:pPr>
        <w:rPr>
          <w:color w:val="000000" w:themeColor="text1"/>
          <w:sz w:val="20"/>
          <w:szCs w:val="20"/>
        </w:rPr>
      </w:pPr>
      <w:r w:rsidRPr="008F5EBC">
        <w:rPr>
          <w:rStyle w:val="FootnoteReference"/>
          <w:color w:val="000000" w:themeColor="text1"/>
          <w:sz w:val="20"/>
          <w:szCs w:val="20"/>
        </w:rPr>
        <w:footnoteRef/>
      </w:r>
      <w:r w:rsidRPr="008F5EBC">
        <w:rPr>
          <w:color w:val="000000" w:themeColor="text1"/>
          <w:sz w:val="20"/>
          <w:szCs w:val="20"/>
        </w:rPr>
        <w:t xml:space="preserve"> </w:t>
      </w:r>
      <w:r w:rsidR="008B2D4F">
        <w:rPr>
          <w:color w:val="000000" w:themeColor="text1"/>
          <w:sz w:val="20"/>
          <w:szCs w:val="20"/>
        </w:rPr>
        <w:t>See</w:t>
      </w:r>
      <w:r w:rsidR="005A0418">
        <w:rPr>
          <w:color w:val="000000" w:themeColor="text1"/>
          <w:sz w:val="20"/>
          <w:szCs w:val="20"/>
        </w:rPr>
        <w:t xml:space="preserve">, e.g., </w:t>
      </w:r>
      <w:proofErr w:type="spellStart"/>
      <w:r w:rsidR="005A0418">
        <w:rPr>
          <w:i/>
          <w:iCs/>
          <w:color w:val="000000" w:themeColor="text1"/>
          <w:sz w:val="20"/>
          <w:szCs w:val="20"/>
        </w:rPr>
        <w:t>Endrew</w:t>
      </w:r>
      <w:proofErr w:type="spellEnd"/>
      <w:r w:rsidR="005A0418">
        <w:rPr>
          <w:i/>
          <w:iCs/>
          <w:color w:val="000000" w:themeColor="text1"/>
          <w:sz w:val="20"/>
          <w:szCs w:val="20"/>
        </w:rPr>
        <w:t xml:space="preserve"> F. v. Douglas </w:t>
      </w:r>
      <w:proofErr w:type="spellStart"/>
      <w:r w:rsidR="005A0418">
        <w:rPr>
          <w:i/>
          <w:iCs/>
          <w:color w:val="000000" w:themeColor="text1"/>
          <w:sz w:val="20"/>
          <w:szCs w:val="20"/>
        </w:rPr>
        <w:t>Cty</w:t>
      </w:r>
      <w:proofErr w:type="spellEnd"/>
      <w:r w:rsidR="005A0418">
        <w:rPr>
          <w:i/>
          <w:iCs/>
          <w:color w:val="000000" w:themeColor="text1"/>
          <w:sz w:val="20"/>
          <w:szCs w:val="20"/>
        </w:rPr>
        <w:t>. Sch. Dist.</w:t>
      </w:r>
      <w:r w:rsidR="005A0418">
        <w:rPr>
          <w:color w:val="000000" w:themeColor="text1"/>
          <w:sz w:val="20"/>
          <w:szCs w:val="20"/>
        </w:rPr>
        <w:t xml:space="preserve">, 580 U.S. 386, 403 (2017); </w:t>
      </w:r>
      <w:r w:rsidRPr="008F5EBC">
        <w:rPr>
          <w:i/>
          <w:iCs/>
          <w:color w:val="000000" w:themeColor="text1"/>
          <w:sz w:val="20"/>
          <w:szCs w:val="20"/>
          <w:shd w:val="clear" w:color="auto" w:fill="FFFFFF"/>
        </w:rPr>
        <w:t>Johnson v. Bos. Pub. Sch</w:t>
      </w:r>
      <w:r w:rsidR="008E7C40">
        <w:rPr>
          <w:i/>
          <w:iCs/>
          <w:color w:val="000000" w:themeColor="text1"/>
          <w:sz w:val="20"/>
          <w:szCs w:val="20"/>
          <w:shd w:val="clear" w:color="auto" w:fill="FFFFFF"/>
        </w:rPr>
        <w:t>.</w:t>
      </w:r>
      <w:r w:rsidRPr="008F5EBC">
        <w:rPr>
          <w:color w:val="000000" w:themeColor="text1"/>
          <w:sz w:val="20"/>
          <w:szCs w:val="20"/>
          <w:shd w:val="clear" w:color="auto" w:fill="FFFFFF"/>
        </w:rPr>
        <w:t>, 906 F.3d 182</w:t>
      </w:r>
      <w:r w:rsidR="008B2D4F">
        <w:rPr>
          <w:color w:val="000000" w:themeColor="text1"/>
          <w:sz w:val="20"/>
          <w:szCs w:val="20"/>
          <w:shd w:val="clear" w:color="auto" w:fill="FFFFFF"/>
        </w:rPr>
        <w:t>, 1</w:t>
      </w:r>
      <w:r w:rsidR="005A0418">
        <w:rPr>
          <w:color w:val="000000" w:themeColor="text1"/>
          <w:sz w:val="20"/>
          <w:szCs w:val="20"/>
          <w:shd w:val="clear" w:color="auto" w:fill="FFFFFF"/>
        </w:rPr>
        <w:t xml:space="preserve">94-95 </w:t>
      </w:r>
      <w:r w:rsidRPr="008F5EBC">
        <w:rPr>
          <w:color w:val="000000" w:themeColor="text1"/>
          <w:sz w:val="20"/>
          <w:szCs w:val="20"/>
          <w:shd w:val="clear" w:color="auto" w:fill="FFFFFF"/>
        </w:rPr>
        <w:t>(1st Cir. 2018)</w:t>
      </w:r>
      <w:r w:rsidR="005A0418">
        <w:rPr>
          <w:color w:val="000000" w:themeColor="text1"/>
          <w:sz w:val="20"/>
          <w:szCs w:val="20"/>
          <w:shd w:val="clear" w:color="auto" w:fill="FFFFFF"/>
        </w:rPr>
        <w:t xml:space="preserve">; </w:t>
      </w:r>
      <w:r w:rsidR="005A0418">
        <w:rPr>
          <w:i/>
          <w:iCs/>
          <w:color w:val="000000" w:themeColor="text1"/>
          <w:sz w:val="20"/>
          <w:szCs w:val="20"/>
          <w:shd w:val="clear" w:color="auto" w:fill="FFFFFF"/>
        </w:rPr>
        <w:t xml:space="preserve">D.B. v. Esposito, </w:t>
      </w:r>
      <w:r w:rsidR="005A0418" w:rsidRPr="00C23927">
        <w:rPr>
          <w:color w:val="000000" w:themeColor="text1"/>
          <w:sz w:val="20"/>
          <w:szCs w:val="20"/>
          <w:shd w:val="clear" w:color="auto" w:fill="FFFFFF"/>
        </w:rPr>
        <w:t xml:space="preserve">675 F.3d </w:t>
      </w:r>
      <w:r w:rsidR="00C23927">
        <w:rPr>
          <w:color w:val="000000" w:themeColor="text1"/>
          <w:sz w:val="20"/>
          <w:szCs w:val="20"/>
          <w:shd w:val="clear" w:color="auto" w:fill="FFFFFF"/>
        </w:rPr>
        <w:t>26</w:t>
      </w:r>
      <w:r w:rsidR="005A0418" w:rsidRPr="00C23927">
        <w:rPr>
          <w:color w:val="000000" w:themeColor="text1"/>
          <w:sz w:val="20"/>
          <w:szCs w:val="20"/>
          <w:shd w:val="clear" w:color="auto" w:fill="FFFFFF"/>
        </w:rPr>
        <w:t>, 34 (</w:t>
      </w:r>
      <w:r w:rsidR="00C23927">
        <w:rPr>
          <w:color w:val="000000" w:themeColor="text1"/>
          <w:sz w:val="20"/>
          <w:szCs w:val="20"/>
          <w:shd w:val="clear" w:color="auto" w:fill="FFFFFF"/>
        </w:rPr>
        <w:t>1st Cir. 2012</w:t>
      </w:r>
      <w:r w:rsidR="005A0418" w:rsidRPr="00C23927">
        <w:rPr>
          <w:color w:val="000000" w:themeColor="text1"/>
          <w:sz w:val="20"/>
          <w:szCs w:val="20"/>
          <w:shd w:val="clear" w:color="auto" w:fill="FFFFFF"/>
        </w:rPr>
        <w:t>).</w:t>
      </w:r>
    </w:p>
  </w:footnote>
  <w:footnote w:id="26">
    <w:p w14:paraId="6FEC69B5" w14:textId="32981942" w:rsidR="0061324A" w:rsidRPr="008F5EBC" w:rsidRDefault="0061324A" w:rsidP="0061324A">
      <w:pPr>
        <w:pStyle w:val="FootnoteText"/>
        <w:rPr>
          <w:color w:val="000000" w:themeColor="text1"/>
        </w:rPr>
      </w:pPr>
      <w:r w:rsidRPr="008F5EBC">
        <w:rPr>
          <w:rStyle w:val="FootnoteReference"/>
          <w:color w:val="000000" w:themeColor="text1"/>
        </w:rPr>
        <w:footnoteRef/>
      </w:r>
      <w:r w:rsidR="00C23927">
        <w:rPr>
          <w:i/>
          <w:iCs/>
          <w:color w:val="000000" w:themeColor="text1"/>
        </w:rPr>
        <w:t xml:space="preserve"> Esposito</w:t>
      </w:r>
      <w:r w:rsidR="00C23927">
        <w:rPr>
          <w:color w:val="000000" w:themeColor="text1"/>
        </w:rPr>
        <w:t>, 675 F.3d at 34.</w:t>
      </w:r>
      <w:r w:rsidR="005A0418">
        <w:rPr>
          <w:i/>
          <w:iCs/>
          <w:color w:val="000000" w:themeColor="text1"/>
        </w:rPr>
        <w:t xml:space="preserve"> </w:t>
      </w:r>
    </w:p>
  </w:footnote>
  <w:footnote w:id="27">
    <w:p w14:paraId="29DA7F40" w14:textId="03A2B12E" w:rsidR="001637B1" w:rsidRPr="00C23927" w:rsidRDefault="001637B1" w:rsidP="001637B1">
      <w:pPr>
        <w:pStyle w:val="NormalWeb"/>
        <w:spacing w:before="0" w:after="0"/>
        <w:rPr>
          <w:color w:val="000000" w:themeColor="text1"/>
          <w:sz w:val="20"/>
          <w:szCs w:val="20"/>
        </w:rPr>
      </w:pPr>
      <w:r w:rsidRPr="00233B72">
        <w:rPr>
          <w:rStyle w:val="FootnoteReference"/>
          <w:color w:val="000000" w:themeColor="text1"/>
          <w:sz w:val="20"/>
          <w:szCs w:val="20"/>
        </w:rPr>
        <w:footnoteRef/>
      </w:r>
      <w:r w:rsidRPr="00233B72">
        <w:rPr>
          <w:color w:val="000000" w:themeColor="text1"/>
          <w:sz w:val="20"/>
          <w:szCs w:val="20"/>
        </w:rPr>
        <w:t xml:space="preserve"> </w:t>
      </w:r>
      <w:proofErr w:type="spellStart"/>
      <w:r w:rsidRPr="00233B72">
        <w:rPr>
          <w:i/>
          <w:iCs/>
          <w:color w:val="000000" w:themeColor="text1"/>
          <w:sz w:val="20"/>
          <w:szCs w:val="20"/>
        </w:rPr>
        <w:t>Endrew</w:t>
      </w:r>
      <w:proofErr w:type="spellEnd"/>
      <w:r w:rsidRPr="00233B72">
        <w:rPr>
          <w:i/>
          <w:iCs/>
          <w:color w:val="000000" w:themeColor="text1"/>
          <w:sz w:val="20"/>
          <w:szCs w:val="20"/>
        </w:rPr>
        <w:t xml:space="preserve"> F.</w:t>
      </w:r>
      <w:r w:rsidRPr="00233B72">
        <w:rPr>
          <w:color w:val="000000" w:themeColor="text1"/>
          <w:sz w:val="20"/>
          <w:szCs w:val="20"/>
        </w:rPr>
        <w:t xml:space="preserve">, 580 U.S. at </w:t>
      </w:r>
      <w:r w:rsidR="005A0418">
        <w:rPr>
          <w:color w:val="000000" w:themeColor="text1"/>
          <w:sz w:val="20"/>
          <w:szCs w:val="20"/>
        </w:rPr>
        <w:t>403</w:t>
      </w:r>
      <w:r w:rsidRPr="00233B72">
        <w:rPr>
          <w:color w:val="000000" w:themeColor="text1"/>
          <w:sz w:val="20"/>
          <w:szCs w:val="20"/>
        </w:rPr>
        <w:t>.</w:t>
      </w:r>
    </w:p>
  </w:footnote>
  <w:footnote w:id="28">
    <w:p w14:paraId="748E2516" w14:textId="598017C2" w:rsidR="008B2D4F" w:rsidRPr="008F5EBC" w:rsidRDefault="008B2D4F" w:rsidP="008B2D4F">
      <w:pPr>
        <w:pStyle w:val="NormalWeb"/>
        <w:spacing w:before="0" w:after="0"/>
        <w:rPr>
          <w:color w:val="000000" w:themeColor="text1"/>
          <w:sz w:val="20"/>
          <w:szCs w:val="20"/>
        </w:rPr>
      </w:pPr>
      <w:r w:rsidRPr="00C23927">
        <w:rPr>
          <w:rStyle w:val="FootnoteReference"/>
          <w:color w:val="000000" w:themeColor="text1"/>
          <w:sz w:val="20"/>
          <w:szCs w:val="20"/>
        </w:rPr>
        <w:footnoteRef/>
      </w:r>
      <w:r w:rsidRPr="00C23927">
        <w:rPr>
          <w:color w:val="000000" w:themeColor="text1"/>
          <w:sz w:val="20"/>
          <w:szCs w:val="20"/>
        </w:rPr>
        <w:t xml:space="preserve"> </w:t>
      </w:r>
      <w:r w:rsidR="00EC1EE6">
        <w:rPr>
          <w:color w:val="000000" w:themeColor="text1"/>
          <w:sz w:val="20"/>
          <w:szCs w:val="20"/>
          <w:shd w:val="clear" w:color="auto" w:fill="FFFFFF"/>
        </w:rPr>
        <w:t xml:space="preserve">See </w:t>
      </w:r>
      <w:r w:rsidRPr="008F5EBC">
        <w:rPr>
          <w:i/>
          <w:iCs/>
          <w:color w:val="000000" w:themeColor="text1"/>
          <w:sz w:val="20"/>
          <w:szCs w:val="20"/>
          <w:shd w:val="clear" w:color="auto" w:fill="FFFFFF"/>
        </w:rPr>
        <w:t>Doe v. Newton Pub. Sch</w:t>
      </w:r>
      <w:r w:rsidRPr="008F5EBC">
        <w:rPr>
          <w:color w:val="000000" w:themeColor="text1"/>
          <w:sz w:val="20"/>
          <w:szCs w:val="20"/>
          <w:shd w:val="clear" w:color="auto" w:fill="FFFFFF"/>
        </w:rPr>
        <w:t>., 48 F.4th 42</w:t>
      </w:r>
      <w:r w:rsidR="00A7461E">
        <w:rPr>
          <w:color w:val="000000" w:themeColor="text1"/>
          <w:sz w:val="20"/>
          <w:szCs w:val="20"/>
          <w:shd w:val="clear" w:color="auto" w:fill="FFFFFF"/>
        </w:rPr>
        <w:t xml:space="preserve">, </w:t>
      </w:r>
      <w:r w:rsidR="00157CDF">
        <w:rPr>
          <w:color w:val="000000" w:themeColor="text1"/>
          <w:sz w:val="20"/>
          <w:szCs w:val="20"/>
          <w:shd w:val="clear" w:color="auto" w:fill="FFFFFF"/>
        </w:rPr>
        <w:t>48</w:t>
      </w:r>
      <w:r w:rsidRPr="008F5EBC">
        <w:rPr>
          <w:color w:val="000000" w:themeColor="text1"/>
          <w:sz w:val="20"/>
          <w:szCs w:val="20"/>
          <w:shd w:val="clear" w:color="auto" w:fill="FFFFFF"/>
        </w:rPr>
        <w:t xml:space="preserve"> (1st Cir. 2022) (</w:t>
      </w:r>
      <w:r w:rsidR="00A7461E">
        <w:rPr>
          <w:color w:val="000000" w:themeColor="text1"/>
          <w:sz w:val="20"/>
          <w:szCs w:val="20"/>
          <w:shd w:val="clear" w:color="auto" w:fill="FFFFFF"/>
        </w:rPr>
        <w:t>internal citations omitted).</w:t>
      </w:r>
    </w:p>
  </w:footnote>
  <w:footnote w:id="29">
    <w:p w14:paraId="0C0D4F29" w14:textId="1D6DBFBD" w:rsidR="009C6AA4" w:rsidRDefault="009C6AA4">
      <w:pPr>
        <w:pStyle w:val="FootnoteText"/>
      </w:pPr>
      <w:r>
        <w:rPr>
          <w:rStyle w:val="FootnoteReference"/>
        </w:rPr>
        <w:footnoteRef/>
      </w:r>
      <w:r>
        <w:t xml:space="preserve"> See </w:t>
      </w:r>
      <w:proofErr w:type="spellStart"/>
      <w:r w:rsidR="00157CDF">
        <w:rPr>
          <w:i/>
          <w:iCs/>
          <w:color w:val="000000" w:themeColor="text1"/>
          <w:shd w:val="clear" w:color="auto" w:fill="FFFFFF"/>
        </w:rPr>
        <w:t>Endrew</w:t>
      </w:r>
      <w:proofErr w:type="spellEnd"/>
      <w:r w:rsidR="00157CDF">
        <w:rPr>
          <w:i/>
          <w:iCs/>
          <w:color w:val="000000" w:themeColor="text1"/>
          <w:shd w:val="clear" w:color="auto" w:fill="FFFFFF"/>
        </w:rPr>
        <w:t xml:space="preserve"> F.</w:t>
      </w:r>
      <w:r w:rsidR="00157CDF">
        <w:rPr>
          <w:color w:val="000000" w:themeColor="text1"/>
          <w:shd w:val="clear" w:color="auto" w:fill="FFFFFF"/>
        </w:rPr>
        <w:t>, 580 U.S. at 403</w:t>
      </w:r>
      <w:r>
        <w:rPr>
          <w:color w:val="000000" w:themeColor="text1"/>
          <w:shd w:val="clear" w:color="auto" w:fill="FFFFFF"/>
        </w:rPr>
        <w:t xml:space="preserve">; </w:t>
      </w:r>
      <w:r>
        <w:rPr>
          <w:i/>
          <w:iCs/>
          <w:color w:val="000000" w:themeColor="text1"/>
          <w:shd w:val="clear" w:color="auto" w:fill="FFFFFF"/>
        </w:rPr>
        <w:t xml:space="preserve">P.K. v. </w:t>
      </w:r>
      <w:proofErr w:type="spellStart"/>
      <w:r>
        <w:rPr>
          <w:i/>
          <w:iCs/>
          <w:color w:val="000000" w:themeColor="text1"/>
          <w:shd w:val="clear" w:color="auto" w:fill="FFFFFF"/>
        </w:rPr>
        <w:t>Dep’t</w:t>
      </w:r>
      <w:proofErr w:type="spellEnd"/>
      <w:r>
        <w:rPr>
          <w:i/>
          <w:iCs/>
          <w:color w:val="000000" w:themeColor="text1"/>
          <w:shd w:val="clear" w:color="auto" w:fill="FFFFFF"/>
        </w:rPr>
        <w:t xml:space="preserve"> of Educ.</w:t>
      </w:r>
      <w:r>
        <w:rPr>
          <w:color w:val="000000" w:themeColor="text1"/>
          <w:shd w:val="clear" w:color="auto" w:fill="FFFFFF"/>
        </w:rPr>
        <w:t>, 819 F. Supp. 2d 90, 111 (E.D.N.Y. 2011).</w:t>
      </w:r>
    </w:p>
  </w:footnote>
  <w:footnote w:id="30">
    <w:p w14:paraId="503540DB" w14:textId="539AD603" w:rsidR="009C6AA4" w:rsidRDefault="009C6AA4">
      <w:pPr>
        <w:pStyle w:val="FootnoteText"/>
      </w:pPr>
      <w:r>
        <w:rPr>
          <w:rStyle w:val="FootnoteReference"/>
        </w:rPr>
        <w:footnoteRef/>
      </w:r>
      <w:r>
        <w:t xml:space="preserve"> See </w:t>
      </w:r>
      <w:r w:rsidRPr="008F5EBC">
        <w:rPr>
          <w:i/>
          <w:iCs/>
          <w:color w:val="000000" w:themeColor="text1"/>
          <w:shd w:val="clear" w:color="auto" w:fill="FFFFFF"/>
        </w:rPr>
        <w:t>Newton Pub. Sch</w:t>
      </w:r>
      <w:r w:rsidRPr="008F5EBC">
        <w:rPr>
          <w:color w:val="000000" w:themeColor="text1"/>
          <w:shd w:val="clear" w:color="auto" w:fill="FFFFFF"/>
        </w:rPr>
        <w:t xml:space="preserve">., </w:t>
      </w:r>
      <w:r w:rsidR="00157CDF">
        <w:rPr>
          <w:color w:val="000000" w:themeColor="text1"/>
          <w:shd w:val="clear" w:color="auto" w:fill="FFFFFF"/>
        </w:rPr>
        <w:t>48 F.4th at 55.</w:t>
      </w:r>
    </w:p>
  </w:footnote>
  <w:footnote w:id="31">
    <w:p w14:paraId="3BC7F7BF" w14:textId="27171FA3" w:rsidR="001637B1" w:rsidRPr="008F5EBC" w:rsidRDefault="001637B1" w:rsidP="001637B1">
      <w:pPr>
        <w:pStyle w:val="NormalWeb"/>
        <w:spacing w:before="0" w:after="0"/>
        <w:rPr>
          <w:color w:val="000000" w:themeColor="text1"/>
          <w:sz w:val="20"/>
          <w:szCs w:val="20"/>
        </w:rPr>
      </w:pPr>
      <w:r w:rsidRPr="008F5EBC">
        <w:rPr>
          <w:rStyle w:val="FootnoteReference"/>
          <w:color w:val="000000" w:themeColor="text1"/>
          <w:sz w:val="20"/>
          <w:szCs w:val="20"/>
        </w:rPr>
        <w:footnoteRef/>
      </w:r>
      <w:r w:rsidRPr="008F5EBC">
        <w:rPr>
          <w:color w:val="000000" w:themeColor="text1"/>
          <w:sz w:val="20"/>
          <w:szCs w:val="20"/>
        </w:rPr>
        <w:t xml:space="preserve"> </w:t>
      </w:r>
      <w:r w:rsidR="00EC1EE6">
        <w:rPr>
          <w:i/>
          <w:iCs/>
          <w:color w:val="000000" w:themeColor="text1"/>
          <w:sz w:val="20"/>
          <w:szCs w:val="20"/>
          <w:shd w:val="clear" w:color="auto" w:fill="FFFFFF"/>
        </w:rPr>
        <w:t>P.K.</w:t>
      </w:r>
      <w:r w:rsidR="009C6AA4">
        <w:rPr>
          <w:color w:val="000000" w:themeColor="text1"/>
          <w:sz w:val="20"/>
          <w:szCs w:val="20"/>
          <w:shd w:val="clear" w:color="auto" w:fill="FFFFFF"/>
        </w:rPr>
        <w:t xml:space="preserve">, </w:t>
      </w:r>
      <w:r w:rsidR="00EC1EE6">
        <w:rPr>
          <w:color w:val="000000" w:themeColor="text1"/>
          <w:sz w:val="20"/>
          <w:szCs w:val="20"/>
          <w:shd w:val="clear" w:color="auto" w:fill="FFFFFF"/>
        </w:rPr>
        <w:t xml:space="preserve">819 F. Supp. 2d </w:t>
      </w:r>
      <w:r w:rsidR="009C6AA4">
        <w:rPr>
          <w:color w:val="000000" w:themeColor="text1"/>
          <w:sz w:val="20"/>
          <w:szCs w:val="20"/>
          <w:shd w:val="clear" w:color="auto" w:fill="FFFFFF"/>
        </w:rPr>
        <w:t>at</w:t>
      </w:r>
      <w:r w:rsidR="00EC1EE6">
        <w:rPr>
          <w:color w:val="000000" w:themeColor="text1"/>
          <w:sz w:val="20"/>
          <w:szCs w:val="20"/>
          <w:shd w:val="clear" w:color="auto" w:fill="FFFFFF"/>
        </w:rPr>
        <w:t xml:space="preserve"> 111</w:t>
      </w:r>
      <w:r w:rsidR="009C6AA4">
        <w:rPr>
          <w:color w:val="000000" w:themeColor="text1"/>
          <w:sz w:val="20"/>
          <w:szCs w:val="20"/>
          <w:shd w:val="clear" w:color="auto" w:fill="FFFFFF"/>
        </w:rPr>
        <w:t>.</w:t>
      </w:r>
    </w:p>
  </w:footnote>
  <w:footnote w:id="32">
    <w:p w14:paraId="40841378" w14:textId="55648839" w:rsidR="008E646C" w:rsidRDefault="008E646C">
      <w:pPr>
        <w:pStyle w:val="FootnoteText"/>
      </w:pPr>
      <w:r>
        <w:rPr>
          <w:rStyle w:val="FootnoteReference"/>
        </w:rPr>
        <w:footnoteRef/>
      </w:r>
      <w:r>
        <w:t xml:space="preserve"> </w:t>
      </w:r>
      <w:r w:rsidR="009D1C9B">
        <w:t xml:space="preserve">See </w:t>
      </w:r>
      <w:r w:rsidR="009D1C9B" w:rsidRPr="00233B72">
        <w:rPr>
          <w:i/>
          <w:iCs/>
          <w:color w:val="000000" w:themeColor="text1"/>
        </w:rPr>
        <w:t>Amann</w:t>
      </w:r>
      <w:r w:rsidR="009D1C9B" w:rsidRPr="00233B72">
        <w:rPr>
          <w:color w:val="000000" w:themeColor="text1"/>
        </w:rPr>
        <w:t xml:space="preserve"> </w:t>
      </w:r>
      <w:r w:rsidR="009D1C9B" w:rsidRPr="00233B72">
        <w:rPr>
          <w:i/>
          <w:iCs/>
          <w:color w:val="000000" w:themeColor="text1"/>
        </w:rPr>
        <w:t>v. Stow Sc</w:t>
      </w:r>
      <w:r w:rsidR="00157CDF">
        <w:rPr>
          <w:i/>
          <w:iCs/>
          <w:color w:val="000000" w:themeColor="text1"/>
        </w:rPr>
        <w:t xml:space="preserve">h. </w:t>
      </w:r>
      <w:r w:rsidR="009D1C9B" w:rsidRPr="00233B72">
        <w:rPr>
          <w:i/>
          <w:iCs/>
          <w:color w:val="000000" w:themeColor="text1"/>
        </w:rPr>
        <w:t>Sys</w:t>
      </w:r>
      <w:r w:rsidR="00157CDF">
        <w:rPr>
          <w:i/>
          <w:iCs/>
          <w:color w:val="000000" w:themeColor="text1"/>
        </w:rPr>
        <w:t>.</w:t>
      </w:r>
      <w:r w:rsidR="009D1C9B" w:rsidRPr="00233B72">
        <w:rPr>
          <w:color w:val="000000" w:themeColor="text1"/>
        </w:rPr>
        <w:t xml:space="preserve">, 982 F.2d 644, 651 (1st Cir. 1992); </w:t>
      </w:r>
      <w:r w:rsidRPr="008F5EBC">
        <w:rPr>
          <w:i/>
          <w:iCs/>
          <w:color w:val="000000" w:themeColor="text1"/>
          <w:shd w:val="clear" w:color="auto" w:fill="FFFFFF"/>
        </w:rPr>
        <w:t>James S. v. Lincoln,</w:t>
      </w:r>
      <w:r w:rsidRPr="008F5EBC">
        <w:rPr>
          <w:color w:val="000000" w:themeColor="text1"/>
          <w:shd w:val="clear" w:color="auto" w:fill="FFFFFF"/>
        </w:rPr>
        <w:t xml:space="preserve"> No. 11-236 ML, 2012 U.S. Dist. LEXIS 119315 (D.R.I. 2012</w:t>
      </w:r>
      <w:r w:rsidR="002E712D">
        <w:rPr>
          <w:color w:val="000000" w:themeColor="text1"/>
          <w:shd w:val="clear" w:color="auto" w:fill="FFFFFF"/>
        </w:rPr>
        <w:t>) (unpublished)</w:t>
      </w:r>
      <w:r>
        <w:rPr>
          <w:color w:val="000000" w:themeColor="text1"/>
          <w:shd w:val="clear" w:color="auto" w:fill="FFFFFF"/>
        </w:rPr>
        <w:t>, at *36-3</w:t>
      </w:r>
      <w:r w:rsidR="009D1C9B">
        <w:rPr>
          <w:color w:val="000000" w:themeColor="text1"/>
          <w:shd w:val="clear" w:color="auto" w:fill="FFFFFF"/>
        </w:rPr>
        <w:t>7.</w:t>
      </w:r>
    </w:p>
  </w:footnote>
  <w:footnote w:id="33">
    <w:p w14:paraId="0FCB2395" w14:textId="1D466C8D" w:rsidR="003248B7" w:rsidRPr="003248B7" w:rsidRDefault="003248B7">
      <w:pPr>
        <w:pStyle w:val="FootnoteText"/>
      </w:pPr>
      <w:r>
        <w:rPr>
          <w:rStyle w:val="FootnoteReference"/>
        </w:rPr>
        <w:footnoteRef/>
      </w:r>
      <w:r>
        <w:t xml:space="preserve"> See </w:t>
      </w:r>
      <w:r>
        <w:rPr>
          <w:i/>
          <w:iCs/>
        </w:rPr>
        <w:t>Amann</w:t>
      </w:r>
      <w:r>
        <w:t xml:space="preserve">, 982 F.2d at 651; </w:t>
      </w:r>
      <w:r>
        <w:rPr>
          <w:i/>
          <w:iCs/>
        </w:rPr>
        <w:t xml:space="preserve">G.D. v. Westmoreland Sch. Dist., </w:t>
      </w:r>
      <w:r>
        <w:t>930 F.2d 942, 948 (1st Cir. 1991)</w:t>
      </w:r>
      <w:r w:rsidR="00CE41CD">
        <w:t xml:space="preserve">; </w:t>
      </w:r>
      <w:r w:rsidR="00CE41CD" w:rsidRPr="0002428D">
        <w:rPr>
          <w:i/>
          <w:iCs/>
          <w:color w:val="000000" w:themeColor="text1"/>
        </w:rPr>
        <w:t xml:space="preserve">Gonzalez v. Puerto Rico </w:t>
      </w:r>
      <w:proofErr w:type="spellStart"/>
      <w:r w:rsidR="00CE41CD" w:rsidRPr="0002428D">
        <w:rPr>
          <w:i/>
          <w:iCs/>
          <w:color w:val="000000" w:themeColor="text1"/>
        </w:rPr>
        <w:t>Dep’t</w:t>
      </w:r>
      <w:proofErr w:type="spellEnd"/>
      <w:r w:rsidR="00CE41CD" w:rsidRPr="0002428D">
        <w:rPr>
          <w:i/>
          <w:iCs/>
          <w:color w:val="000000" w:themeColor="text1"/>
        </w:rPr>
        <w:t xml:space="preserve"> of Educ.</w:t>
      </w:r>
      <w:r w:rsidR="00CE41CD" w:rsidRPr="0002428D">
        <w:rPr>
          <w:color w:val="000000" w:themeColor="text1"/>
        </w:rPr>
        <w:t>, 969 F. Supp. 801, 8</w:t>
      </w:r>
      <w:r w:rsidR="00CE41CD">
        <w:rPr>
          <w:color w:val="000000" w:themeColor="text1"/>
        </w:rPr>
        <w:t>11</w:t>
      </w:r>
      <w:r w:rsidR="00CE41CD" w:rsidRPr="0002428D">
        <w:rPr>
          <w:color w:val="000000" w:themeColor="text1"/>
        </w:rPr>
        <w:t xml:space="preserve"> (D.P.R. 1997)</w:t>
      </w:r>
      <w:r w:rsidR="00CE41CD">
        <w:rPr>
          <w:color w:val="000000" w:themeColor="text1"/>
        </w:rPr>
        <w:t>.</w:t>
      </w:r>
    </w:p>
  </w:footnote>
  <w:footnote w:id="34">
    <w:p w14:paraId="0272F887" w14:textId="42DC48F4" w:rsidR="0061324A" w:rsidRPr="005B12F1" w:rsidRDefault="0061324A" w:rsidP="0061324A">
      <w:pPr>
        <w:pStyle w:val="NormalWeb"/>
        <w:spacing w:before="0" w:after="0"/>
        <w:rPr>
          <w:color w:val="000000" w:themeColor="text1"/>
          <w:sz w:val="20"/>
          <w:szCs w:val="20"/>
        </w:rPr>
      </w:pPr>
      <w:r w:rsidRPr="00233B72">
        <w:rPr>
          <w:rStyle w:val="FootnoteReference"/>
          <w:color w:val="000000" w:themeColor="text1"/>
          <w:sz w:val="20"/>
          <w:szCs w:val="20"/>
        </w:rPr>
        <w:footnoteRef/>
      </w:r>
      <w:r w:rsidRPr="00233B72">
        <w:rPr>
          <w:color w:val="000000" w:themeColor="text1"/>
          <w:sz w:val="20"/>
          <w:szCs w:val="20"/>
        </w:rPr>
        <w:t xml:space="preserve"> </w:t>
      </w:r>
      <w:r w:rsidR="000307C0">
        <w:rPr>
          <w:color w:val="000000" w:themeColor="text1"/>
          <w:sz w:val="20"/>
          <w:szCs w:val="20"/>
        </w:rPr>
        <w:t xml:space="preserve">See </w:t>
      </w:r>
      <w:r w:rsidRPr="00233B72">
        <w:rPr>
          <w:i/>
          <w:iCs/>
          <w:color w:val="000000" w:themeColor="text1"/>
          <w:sz w:val="20"/>
          <w:szCs w:val="20"/>
          <w:shd w:val="clear" w:color="auto" w:fill="FFFFFF"/>
        </w:rPr>
        <w:t>Rowley</w:t>
      </w:r>
      <w:r w:rsidRPr="00233B72">
        <w:rPr>
          <w:color w:val="000000" w:themeColor="text1"/>
          <w:sz w:val="20"/>
          <w:szCs w:val="20"/>
          <w:shd w:val="clear" w:color="auto" w:fill="FFFFFF"/>
        </w:rPr>
        <w:t>, 458 U.S. at 205 (1982)</w:t>
      </w:r>
      <w:r w:rsidR="009E0919">
        <w:rPr>
          <w:color w:val="000000" w:themeColor="text1"/>
          <w:sz w:val="20"/>
          <w:szCs w:val="20"/>
          <w:shd w:val="clear" w:color="auto" w:fill="FFFFFF"/>
        </w:rPr>
        <w:t xml:space="preserve">; </w:t>
      </w:r>
      <w:r w:rsidR="000307C0">
        <w:rPr>
          <w:color w:val="000000" w:themeColor="text1"/>
          <w:sz w:val="20"/>
          <w:szCs w:val="20"/>
          <w:shd w:val="clear" w:color="auto" w:fill="FFFFFF"/>
        </w:rPr>
        <w:t xml:space="preserve">see also </w:t>
      </w:r>
      <w:r w:rsidR="009E0919" w:rsidRPr="00B96FEF">
        <w:rPr>
          <w:i/>
          <w:sz w:val="20"/>
          <w:szCs w:val="20"/>
        </w:rPr>
        <w:t>Honig v. Doe</w:t>
      </w:r>
      <w:r w:rsidR="009E0919" w:rsidRPr="00B96FEF">
        <w:rPr>
          <w:sz w:val="20"/>
          <w:szCs w:val="20"/>
        </w:rPr>
        <w:t xml:space="preserve">, 484 U.S. 305, 311 (1998) (“Congress repeatedly emphasized throughout the [IDEA] the importance and indeed the necessity of parental participation in both the development of the IEP and any </w:t>
      </w:r>
      <w:r w:rsidR="009E0919" w:rsidRPr="005B12F1">
        <w:rPr>
          <w:sz w:val="20"/>
          <w:szCs w:val="20"/>
        </w:rPr>
        <w:t>subsequent assessments of its effectiveness</w:t>
      </w:r>
      <w:r w:rsidR="00FB7B1B">
        <w:rPr>
          <w:sz w:val="20"/>
          <w:szCs w:val="20"/>
        </w:rPr>
        <w:t>"</w:t>
      </w:r>
      <w:r w:rsidR="009E0919" w:rsidRPr="005B12F1">
        <w:rPr>
          <w:sz w:val="20"/>
          <w:szCs w:val="20"/>
        </w:rPr>
        <w:t>).</w:t>
      </w:r>
    </w:p>
  </w:footnote>
  <w:footnote w:id="35">
    <w:p w14:paraId="742B689B" w14:textId="4CB8F73D" w:rsidR="009E0919" w:rsidRPr="00D775BF" w:rsidRDefault="009E0919" w:rsidP="009E0919">
      <w:pPr>
        <w:pStyle w:val="NoSpacing"/>
        <w:tabs>
          <w:tab w:val="left" w:pos="6900"/>
        </w:tabs>
        <w:rPr>
          <w:rStyle w:val="FootnoteReference"/>
          <w:rFonts w:ascii="Times New Roman" w:hAnsi="Times New Roman"/>
          <w:sz w:val="20"/>
          <w:szCs w:val="20"/>
        </w:rPr>
      </w:pPr>
      <w:r w:rsidRPr="005B12F1">
        <w:rPr>
          <w:rStyle w:val="FootnoteReference"/>
          <w:rFonts w:ascii="Times New Roman" w:hAnsi="Times New Roman"/>
          <w:sz w:val="20"/>
          <w:szCs w:val="20"/>
        </w:rPr>
        <w:footnoteRef/>
      </w:r>
      <w:r w:rsidRPr="005B12F1">
        <w:rPr>
          <w:rFonts w:ascii="Times New Roman" w:hAnsi="Times New Roman"/>
          <w:sz w:val="20"/>
          <w:szCs w:val="20"/>
        </w:rPr>
        <w:t xml:space="preserve"> 20 U.S.C. §1415(f)(3)(E)(ii); 34 CFR 300.513(a)(2); see </w:t>
      </w:r>
      <w:r w:rsidRPr="005B12F1">
        <w:rPr>
          <w:rFonts w:ascii="Times New Roman" w:hAnsi="Times New Roman"/>
          <w:i/>
          <w:sz w:val="20"/>
          <w:szCs w:val="20"/>
        </w:rPr>
        <w:t>Roland M.</w:t>
      </w:r>
      <w:r w:rsidR="005B12F1" w:rsidRPr="005B12F1">
        <w:rPr>
          <w:rFonts w:ascii="Times New Roman" w:hAnsi="Times New Roman"/>
          <w:sz w:val="20"/>
          <w:szCs w:val="20"/>
        </w:rPr>
        <w:t xml:space="preserve"> </w:t>
      </w:r>
      <w:r w:rsidRPr="005B12F1">
        <w:rPr>
          <w:rFonts w:ascii="Times New Roman" w:hAnsi="Times New Roman"/>
          <w:i/>
          <w:sz w:val="20"/>
          <w:szCs w:val="20"/>
        </w:rPr>
        <w:t>v. Concord Sch. Comm.</w:t>
      </w:r>
      <w:r w:rsidRPr="005B12F1">
        <w:rPr>
          <w:rFonts w:ascii="Times New Roman" w:hAnsi="Times New Roman"/>
          <w:sz w:val="20"/>
          <w:szCs w:val="20"/>
        </w:rPr>
        <w:t>, 910 F.2d 983, 994 (1st Cir. 1990)</w:t>
      </w:r>
      <w:r w:rsidR="003248B7">
        <w:rPr>
          <w:rFonts w:ascii="Times New Roman" w:hAnsi="Times New Roman"/>
          <w:sz w:val="20"/>
          <w:szCs w:val="20"/>
        </w:rPr>
        <w:t>.</w:t>
      </w:r>
      <w:r w:rsidR="00FB7B1B">
        <w:rPr>
          <w:rFonts w:ascii="Times New Roman" w:hAnsi="Times New Roman"/>
          <w:sz w:val="20"/>
          <w:szCs w:val="20"/>
        </w:rPr>
        <w:t xml:space="preserve"> See also </w:t>
      </w:r>
      <w:r w:rsidR="00FB7B1B">
        <w:rPr>
          <w:rFonts w:ascii="Times New Roman" w:hAnsi="Times New Roman"/>
          <w:i/>
          <w:iCs/>
          <w:sz w:val="20"/>
          <w:szCs w:val="20"/>
        </w:rPr>
        <w:t>Geraldo v. Springfield Public Schools</w:t>
      </w:r>
      <w:r w:rsidR="00FB7B1B">
        <w:rPr>
          <w:rFonts w:ascii="Times New Roman" w:hAnsi="Times New Roman"/>
          <w:sz w:val="20"/>
          <w:szCs w:val="20"/>
        </w:rPr>
        <w:t>, BSEA #064908 and #065863 (Byrne, 2007) (administrative unenrollment of minor students with disabilities entitled to attend school constituted change in placement; district’s failure to comply with procedural requirements violated students’ procedural and substantive rights to a FAPE such that district must provide compensatory services).</w:t>
      </w:r>
    </w:p>
  </w:footnote>
  <w:footnote w:id="36">
    <w:p w14:paraId="152FC4C2" w14:textId="0EFB5289" w:rsidR="0061324A" w:rsidRPr="008E7C40" w:rsidRDefault="0061324A" w:rsidP="0061324A">
      <w:pPr>
        <w:rPr>
          <w:color w:val="000000" w:themeColor="text1"/>
        </w:rPr>
      </w:pPr>
      <w:r w:rsidRPr="0002428D">
        <w:rPr>
          <w:rStyle w:val="FootnoteReference"/>
          <w:color w:val="000000" w:themeColor="text1"/>
          <w:sz w:val="20"/>
          <w:szCs w:val="20"/>
        </w:rPr>
        <w:footnoteRef/>
      </w:r>
      <w:r w:rsidRPr="0002428D">
        <w:rPr>
          <w:color w:val="000000" w:themeColor="text1"/>
          <w:sz w:val="20"/>
          <w:szCs w:val="20"/>
        </w:rPr>
        <w:t xml:space="preserve"> </w:t>
      </w:r>
      <w:r w:rsidR="0026321D">
        <w:rPr>
          <w:i/>
          <w:iCs/>
          <w:color w:val="000000" w:themeColor="text1"/>
          <w:sz w:val="20"/>
          <w:szCs w:val="20"/>
        </w:rPr>
        <w:t>Doe v. Attleboro Pub. Sch.</w:t>
      </w:r>
      <w:r w:rsidR="0026321D">
        <w:rPr>
          <w:color w:val="000000" w:themeColor="text1"/>
          <w:sz w:val="20"/>
          <w:szCs w:val="20"/>
        </w:rPr>
        <w:t xml:space="preserve">, 960 F. Supp. 2d 286, 295 (D. Mass. 2013) (internal citations and quotation marks omitted); see </w:t>
      </w:r>
      <w:r w:rsidRPr="0002428D">
        <w:rPr>
          <w:i/>
          <w:iCs/>
          <w:color w:val="000000" w:themeColor="text1"/>
          <w:sz w:val="20"/>
          <w:szCs w:val="20"/>
        </w:rPr>
        <w:t>Gonzalez</w:t>
      </w:r>
      <w:r w:rsidRPr="0002428D">
        <w:rPr>
          <w:color w:val="000000" w:themeColor="text1"/>
          <w:sz w:val="20"/>
          <w:szCs w:val="20"/>
        </w:rPr>
        <w:t xml:space="preserve">, 969 F. Supp. </w:t>
      </w:r>
      <w:r w:rsidR="00FB7B1B">
        <w:rPr>
          <w:color w:val="000000" w:themeColor="text1"/>
          <w:sz w:val="20"/>
          <w:szCs w:val="20"/>
        </w:rPr>
        <w:t>at</w:t>
      </w:r>
      <w:r w:rsidRPr="0002428D">
        <w:rPr>
          <w:color w:val="000000" w:themeColor="text1"/>
          <w:sz w:val="20"/>
          <w:szCs w:val="20"/>
        </w:rPr>
        <w:t xml:space="preserve"> 80</w:t>
      </w:r>
      <w:r w:rsidR="00CE41CD">
        <w:rPr>
          <w:color w:val="000000" w:themeColor="text1"/>
          <w:sz w:val="20"/>
          <w:szCs w:val="20"/>
        </w:rPr>
        <w:t>8</w:t>
      </w:r>
      <w:r w:rsidR="008E7C40">
        <w:rPr>
          <w:color w:val="000000" w:themeColor="text1"/>
          <w:sz w:val="20"/>
          <w:szCs w:val="20"/>
        </w:rPr>
        <w:t xml:space="preserve">; see also </w:t>
      </w:r>
      <w:r w:rsidR="008E7C40">
        <w:rPr>
          <w:i/>
          <w:iCs/>
          <w:color w:val="000000" w:themeColor="text1"/>
          <w:sz w:val="20"/>
          <w:szCs w:val="20"/>
        </w:rPr>
        <w:t>Student v. Winchester Public Schools</w:t>
      </w:r>
      <w:r w:rsidR="008E7C40">
        <w:rPr>
          <w:color w:val="000000" w:themeColor="text1"/>
          <w:sz w:val="20"/>
          <w:szCs w:val="20"/>
        </w:rPr>
        <w:t>, BSEA #1804106 (Berman, 2018) (</w:t>
      </w:r>
      <w:r w:rsidR="008E7C40">
        <w:rPr>
          <w:i/>
          <w:iCs/>
          <w:color w:val="000000" w:themeColor="text1"/>
          <w:sz w:val="20"/>
          <w:szCs w:val="20"/>
        </w:rPr>
        <w:t>de minim</w:t>
      </w:r>
      <w:r w:rsidR="009C6AA4">
        <w:rPr>
          <w:i/>
          <w:iCs/>
          <w:color w:val="000000" w:themeColor="text1"/>
          <w:sz w:val="20"/>
          <w:szCs w:val="20"/>
        </w:rPr>
        <w:t>i</w:t>
      </w:r>
      <w:r w:rsidR="008E7C40">
        <w:rPr>
          <w:i/>
          <w:iCs/>
          <w:color w:val="000000" w:themeColor="text1"/>
          <w:sz w:val="20"/>
          <w:szCs w:val="20"/>
        </w:rPr>
        <w:t xml:space="preserve">s </w:t>
      </w:r>
      <w:r w:rsidR="008E7C40">
        <w:rPr>
          <w:color w:val="000000" w:themeColor="text1"/>
          <w:sz w:val="20"/>
          <w:szCs w:val="20"/>
        </w:rPr>
        <w:t>procedural errors that do not interfere with parent’s or student’s abilities to participate in Team process or deprive student of FAPE not compensable).</w:t>
      </w:r>
    </w:p>
  </w:footnote>
  <w:footnote w:id="37">
    <w:p w14:paraId="7749065D" w14:textId="5E5EAB09" w:rsidR="00DB5BD7" w:rsidRPr="00DB5BD7" w:rsidRDefault="00DB5BD7">
      <w:pPr>
        <w:pStyle w:val="FootnoteText"/>
      </w:pPr>
      <w:r>
        <w:rPr>
          <w:rStyle w:val="FootnoteReference"/>
        </w:rPr>
        <w:footnoteRef/>
      </w:r>
      <w:r>
        <w:t xml:space="preserve"> See, e.g., </w:t>
      </w:r>
      <w:r>
        <w:rPr>
          <w:i/>
          <w:iCs/>
        </w:rPr>
        <w:t>A.M. v. Monrovia Unified Sch. Dist</w:t>
      </w:r>
      <w:r w:rsidR="002E712D">
        <w:rPr>
          <w:i/>
          <w:iCs/>
        </w:rPr>
        <w:t>.</w:t>
      </w:r>
      <w:r>
        <w:t>, 627 F.3d 773,</w:t>
      </w:r>
      <w:r w:rsidR="002E712D">
        <w:t xml:space="preserve"> 779-80 </w:t>
      </w:r>
      <w:r>
        <w:t xml:space="preserve">(9th Cir. 2010) (although district failed to develop a new valid IEP within thirty day deadline, student suffered no deprivation of educational benefit and therefore has no claim”); </w:t>
      </w:r>
      <w:r w:rsidRPr="00DB5BD7">
        <w:rPr>
          <w:i/>
          <w:iCs/>
        </w:rPr>
        <w:t>Gonzalez</w:t>
      </w:r>
      <w:r>
        <w:t>, 969 F. Supp. at 812 (explaining that the failure to comply with procedural safeguards may be sufficient grounds to hold that a school district has failed to provide a FAPE where there is “some rational basis to believe that procedural inadequacies compromised the pupil’s right to an appropriate education, seriously hampered the parents’ opportunity to participate in the formulation process, or caused a deprivation of educational benefits</w:t>
      </w:r>
      <w:r w:rsidR="00EA1B08">
        <w:t>”</w:t>
      </w:r>
      <w:r w:rsidR="006576D1">
        <w:t>; even a state department of education’s failure to hold a timely hearing and render a decision does not constitute a violation of the IDEA unless it meets these criteria</w:t>
      </w:r>
      <w:r>
        <w:t>)</w:t>
      </w:r>
      <w:r w:rsidR="006576D1">
        <w:t>.</w:t>
      </w:r>
      <w:r>
        <w:t xml:space="preserve"> </w:t>
      </w:r>
      <w:r w:rsidRPr="00DB5BD7">
        <w:t>But</w:t>
      </w:r>
      <w:r>
        <w:t xml:space="preserve"> see </w:t>
      </w:r>
      <w:r w:rsidRPr="00DB5BD7">
        <w:rPr>
          <w:i/>
          <w:iCs/>
          <w:color w:val="000000" w:themeColor="text1"/>
        </w:rPr>
        <w:t xml:space="preserve">Acton-Boxborough Regional School District, </w:t>
      </w:r>
      <w:r w:rsidRPr="00DB5BD7">
        <w:rPr>
          <w:color w:val="000000" w:themeColor="text1"/>
        </w:rPr>
        <w:t>BSEA #2103253 (Figueroa, 2021)</w:t>
      </w:r>
      <w:r w:rsidRPr="00DB5BD7">
        <w:t xml:space="preserve"> </w:t>
      </w:r>
      <w:r>
        <w:t>(“Certainly, failures to meet procedural requirements may be adequate grounds by themselves for holding that a school failed to provide a FAPE”)</w:t>
      </w:r>
      <w:r w:rsidR="002E712D">
        <w:t>.</w:t>
      </w:r>
    </w:p>
  </w:footnote>
  <w:footnote w:id="38">
    <w:p w14:paraId="3FA9C202" w14:textId="1214322E" w:rsidR="006576D1" w:rsidRPr="005C23E1" w:rsidRDefault="006576D1">
      <w:pPr>
        <w:pStyle w:val="FootnoteText"/>
        <w:rPr>
          <w:color w:val="000000" w:themeColor="text1"/>
        </w:rPr>
      </w:pPr>
      <w:r>
        <w:rPr>
          <w:rStyle w:val="FootnoteReference"/>
        </w:rPr>
        <w:footnoteRef/>
      </w:r>
      <w:r>
        <w:t xml:space="preserve"> </w:t>
      </w:r>
      <w:r w:rsidR="005C23E1" w:rsidRPr="0002428D">
        <w:rPr>
          <w:i/>
          <w:iCs/>
          <w:color w:val="000000" w:themeColor="text1"/>
        </w:rPr>
        <w:t>C.D. v. Natick Pub. Sch. Dist.</w:t>
      </w:r>
      <w:r w:rsidR="005C23E1" w:rsidRPr="0002428D">
        <w:rPr>
          <w:color w:val="000000" w:themeColor="text1"/>
        </w:rPr>
        <w:t xml:space="preserve">, No. CV </w:t>
      </w:r>
      <w:r w:rsidR="005C23E1" w:rsidRPr="0002428D">
        <w:rPr>
          <w:color w:val="000000" w:themeColor="text1"/>
          <w:shd w:val="clear" w:color="auto" w:fill="FFFFFF"/>
        </w:rPr>
        <w:t>19-12427, 2020 WL 7632260 (D. Mass. 2020)</w:t>
      </w:r>
      <w:r w:rsidR="005C23E1">
        <w:rPr>
          <w:color w:val="000000" w:themeColor="text1"/>
          <w:shd w:val="clear" w:color="auto" w:fill="FFFFFF"/>
        </w:rPr>
        <w:t xml:space="preserve"> at *12, *16</w:t>
      </w:r>
      <w:r w:rsidR="002E712D">
        <w:rPr>
          <w:color w:val="000000" w:themeColor="text1"/>
          <w:shd w:val="clear" w:color="auto" w:fill="FFFFFF"/>
        </w:rPr>
        <w:t xml:space="preserve">. </w:t>
      </w:r>
      <w:r w:rsidR="005C23E1">
        <w:rPr>
          <w:color w:val="000000" w:themeColor="text1"/>
          <w:shd w:val="clear" w:color="auto" w:fill="FFFFFF"/>
        </w:rPr>
        <w:t xml:space="preserve">In a footnote, the Court </w:t>
      </w:r>
      <w:r w:rsidR="00FB7B1B">
        <w:rPr>
          <w:color w:val="000000" w:themeColor="text1"/>
          <w:shd w:val="clear" w:color="auto" w:fill="FFFFFF"/>
        </w:rPr>
        <w:t>observed</w:t>
      </w:r>
      <w:r w:rsidR="005C23E1">
        <w:rPr>
          <w:color w:val="000000" w:themeColor="text1"/>
          <w:shd w:val="clear" w:color="auto" w:fill="FFFFFF"/>
        </w:rPr>
        <w:t xml:space="preserve"> that “although it appears that Parents had, in general, obstructed Natick’s attempts to provide [Student] with a FAPE, the burden to review the IEP annually falls on the school, and there is no evidence that Parents specifically acted to prevent Natick from proposing a new IEP or scheduling a Team meeting during the relevant period.” As such, the Court concluded that the District’s procedural missteps impeded Parents</w:t>
      </w:r>
      <w:r w:rsidR="00EF2EEA">
        <w:rPr>
          <w:color w:val="000000" w:themeColor="text1"/>
          <w:shd w:val="clear" w:color="auto" w:fill="FFFFFF"/>
        </w:rPr>
        <w:t>’</w:t>
      </w:r>
      <w:r w:rsidR="005C23E1">
        <w:rPr>
          <w:color w:val="000000" w:themeColor="text1"/>
          <w:shd w:val="clear" w:color="auto" w:fill="FFFFFF"/>
        </w:rPr>
        <w:t xml:space="preserve"> ability to participate meaningfully in educational planning for that school year.</w:t>
      </w:r>
      <w:r w:rsidR="002E712D">
        <w:rPr>
          <w:color w:val="000000" w:themeColor="text1"/>
          <w:shd w:val="clear" w:color="auto" w:fill="FFFFFF"/>
        </w:rPr>
        <w:t xml:space="preserve"> </w:t>
      </w:r>
      <w:r w:rsidR="005C23E1">
        <w:rPr>
          <w:i/>
          <w:iCs/>
          <w:color w:val="000000" w:themeColor="text1"/>
          <w:shd w:val="clear" w:color="auto" w:fill="FFFFFF"/>
        </w:rPr>
        <w:t>Id</w:t>
      </w:r>
      <w:r w:rsidR="005C23E1">
        <w:rPr>
          <w:color w:val="000000" w:themeColor="text1"/>
          <w:shd w:val="clear" w:color="auto" w:fill="FFFFFF"/>
        </w:rPr>
        <w:t>. at *16 n.12.</w:t>
      </w:r>
    </w:p>
  </w:footnote>
  <w:footnote w:id="39">
    <w:p w14:paraId="2DBE0978" w14:textId="40DCBD51" w:rsidR="00CB4E57" w:rsidRDefault="00CB4E57">
      <w:pPr>
        <w:pStyle w:val="FootnoteText"/>
      </w:pPr>
      <w:r>
        <w:rPr>
          <w:rStyle w:val="FootnoteReference"/>
        </w:rPr>
        <w:footnoteRef/>
      </w:r>
      <w:r>
        <w:t xml:space="preserve"> </w:t>
      </w:r>
      <w:r w:rsidR="00BC49F3">
        <w:t xml:space="preserve">See </w:t>
      </w:r>
      <w:r w:rsidR="003669FA">
        <w:t xml:space="preserve">20 USC § 1414(a)(2)(b)(ii); </w:t>
      </w:r>
      <w:r>
        <w:t xml:space="preserve">34 CFR </w:t>
      </w:r>
      <w:r w:rsidR="006B6317">
        <w:t xml:space="preserve">§ </w:t>
      </w:r>
      <w:r>
        <w:t>300.303(b).</w:t>
      </w:r>
      <w:r w:rsidR="003669FA">
        <w:t xml:space="preserve"> See</w:t>
      </w:r>
      <w:r w:rsidR="00BC49F3">
        <w:t xml:space="preserve"> also</w:t>
      </w:r>
      <w:r w:rsidR="003669FA">
        <w:t xml:space="preserve"> 603 CMR 28.04(3) (“every three years, or sooner if necessary, the school district shall, with parental consent, conduct a full three-year reevaluation consistent with the requirements of federal law”). </w:t>
      </w:r>
    </w:p>
  </w:footnote>
  <w:footnote w:id="40">
    <w:p w14:paraId="14CDCA2C" w14:textId="77777777" w:rsidR="006B6317" w:rsidRDefault="006B6317" w:rsidP="006B6317">
      <w:pPr>
        <w:pStyle w:val="FootnoteText"/>
      </w:pPr>
      <w:r>
        <w:rPr>
          <w:rStyle w:val="FootnoteReference"/>
        </w:rPr>
        <w:footnoteRef/>
      </w:r>
      <w:r>
        <w:t xml:space="preserve"> 34 CFR § 300.304(c)(6).</w:t>
      </w:r>
    </w:p>
  </w:footnote>
  <w:footnote w:id="41">
    <w:p w14:paraId="3D013482" w14:textId="168F89E2" w:rsidR="006B6317" w:rsidRPr="003669FA" w:rsidRDefault="006B6317">
      <w:pPr>
        <w:pStyle w:val="FootnoteText"/>
        <w:rPr>
          <w:i/>
          <w:iCs/>
        </w:rPr>
      </w:pPr>
      <w:r>
        <w:rPr>
          <w:rStyle w:val="FootnoteReference"/>
        </w:rPr>
        <w:footnoteRef/>
      </w:r>
      <w:r>
        <w:t xml:space="preserve"> See 20 USC § 1414(b)(3)(B); 34 CFR § 300.304(c)</w:t>
      </w:r>
      <w:r w:rsidR="003669FA">
        <w:t xml:space="preserve">; </w:t>
      </w:r>
      <w:r w:rsidR="00191484" w:rsidRPr="00EA241C">
        <w:rPr>
          <w:i/>
          <w:iCs/>
          <w:color w:val="000000" w:themeColor="text1"/>
          <w:shd w:val="clear" w:color="auto" w:fill="FFFFFF"/>
        </w:rPr>
        <w:t>Timothy O. v. Paso Robles Unified Sch. Dist.</w:t>
      </w:r>
      <w:r w:rsidR="00191484" w:rsidRPr="00EA241C">
        <w:rPr>
          <w:color w:val="000000" w:themeColor="text1"/>
          <w:shd w:val="clear" w:color="auto" w:fill="FFFFFF"/>
        </w:rPr>
        <w:t>, 822 F.3d 1105, 1121 (9th Cir. 2016)</w:t>
      </w:r>
      <w:r w:rsidR="00191484">
        <w:rPr>
          <w:color w:val="000000" w:themeColor="text1"/>
          <w:shd w:val="clear" w:color="auto" w:fill="FFFFFF"/>
        </w:rPr>
        <w:t>.</w:t>
      </w:r>
    </w:p>
  </w:footnote>
  <w:footnote w:id="42">
    <w:p w14:paraId="4B167860" w14:textId="60E44CC8" w:rsidR="00CC26B1" w:rsidRPr="00CC26B1" w:rsidRDefault="00CC26B1">
      <w:pPr>
        <w:pStyle w:val="FootnoteText"/>
      </w:pPr>
      <w:r>
        <w:rPr>
          <w:rStyle w:val="FootnoteReference"/>
        </w:rPr>
        <w:footnoteRef/>
      </w:r>
      <w:r>
        <w:t xml:space="preserve"> See </w:t>
      </w:r>
      <w:r>
        <w:rPr>
          <w:i/>
          <w:iCs/>
        </w:rPr>
        <w:t>Easthampton Public Schools v. Student</w:t>
      </w:r>
      <w:r>
        <w:t>, BSEA #2203513 n. 40 (Kantor Nir, 2022).</w:t>
      </w:r>
    </w:p>
  </w:footnote>
  <w:footnote w:id="43">
    <w:p w14:paraId="614273A5" w14:textId="630ABBFF" w:rsidR="0061324A" w:rsidRPr="00191484" w:rsidRDefault="0061324A" w:rsidP="0061324A">
      <w:pPr>
        <w:pStyle w:val="Heading1"/>
        <w:shd w:val="clear" w:color="auto" w:fill="FFFFFF"/>
        <w:spacing w:before="0" w:beforeAutospacing="0" w:after="0" w:afterAutospacing="0"/>
        <w:rPr>
          <w:b w:val="0"/>
          <w:bCs w:val="0"/>
          <w:color w:val="1A1A1A"/>
          <w:sz w:val="20"/>
          <w:szCs w:val="20"/>
        </w:rPr>
      </w:pPr>
      <w:r w:rsidRPr="00354049">
        <w:rPr>
          <w:rStyle w:val="FootnoteReference"/>
          <w:b w:val="0"/>
          <w:bCs w:val="0"/>
          <w:sz w:val="20"/>
          <w:szCs w:val="20"/>
        </w:rPr>
        <w:footnoteRef/>
      </w:r>
      <w:r w:rsidRPr="00354049">
        <w:rPr>
          <w:b w:val="0"/>
          <w:bCs w:val="0"/>
          <w:sz w:val="20"/>
          <w:szCs w:val="20"/>
        </w:rPr>
        <w:t xml:space="preserve"> </w:t>
      </w:r>
      <w:r w:rsidR="00191484" w:rsidRPr="00191484">
        <w:rPr>
          <w:b w:val="0"/>
          <w:bCs w:val="0"/>
          <w:i/>
          <w:iCs/>
          <w:color w:val="000000" w:themeColor="text1"/>
          <w:sz w:val="20"/>
          <w:szCs w:val="20"/>
          <w:shd w:val="clear" w:color="auto" w:fill="FFFFFF"/>
        </w:rPr>
        <w:t>Timothy O.</w:t>
      </w:r>
      <w:r w:rsidR="00191484" w:rsidRPr="00191484">
        <w:rPr>
          <w:b w:val="0"/>
          <w:bCs w:val="0"/>
          <w:color w:val="000000" w:themeColor="text1"/>
          <w:sz w:val="20"/>
          <w:szCs w:val="20"/>
          <w:shd w:val="clear" w:color="auto" w:fill="FFFFFF"/>
        </w:rPr>
        <w:t xml:space="preserve">, 822 F.3d </w:t>
      </w:r>
      <w:r w:rsidR="00191484">
        <w:rPr>
          <w:b w:val="0"/>
          <w:bCs w:val="0"/>
          <w:color w:val="000000" w:themeColor="text1"/>
          <w:sz w:val="20"/>
          <w:szCs w:val="20"/>
          <w:shd w:val="clear" w:color="auto" w:fill="FFFFFF"/>
        </w:rPr>
        <w:t xml:space="preserve">at </w:t>
      </w:r>
      <w:r w:rsidR="00191484" w:rsidRPr="00191484">
        <w:rPr>
          <w:b w:val="0"/>
          <w:bCs w:val="0"/>
          <w:color w:val="000000" w:themeColor="text1"/>
          <w:sz w:val="20"/>
          <w:szCs w:val="20"/>
          <w:shd w:val="clear" w:color="auto" w:fill="FFFFFF"/>
        </w:rPr>
        <w:t>1121</w:t>
      </w:r>
      <w:r w:rsidR="00191484">
        <w:rPr>
          <w:b w:val="0"/>
          <w:bCs w:val="0"/>
          <w:color w:val="000000" w:themeColor="text1"/>
          <w:sz w:val="20"/>
          <w:szCs w:val="20"/>
          <w:shd w:val="clear" w:color="auto" w:fill="FFFFFF"/>
        </w:rPr>
        <w:t>-22</w:t>
      </w:r>
      <w:r w:rsidR="00191484" w:rsidRPr="00191484">
        <w:rPr>
          <w:b w:val="0"/>
          <w:bCs w:val="0"/>
          <w:color w:val="000000" w:themeColor="text1"/>
          <w:sz w:val="20"/>
          <w:szCs w:val="20"/>
          <w:shd w:val="clear" w:color="auto" w:fill="FFFFFF"/>
        </w:rPr>
        <w:t>;</w:t>
      </w:r>
      <w:r w:rsidR="00CC26B1">
        <w:rPr>
          <w:b w:val="0"/>
          <w:bCs w:val="0"/>
          <w:color w:val="000000" w:themeColor="text1"/>
          <w:sz w:val="20"/>
          <w:szCs w:val="20"/>
          <w:shd w:val="clear" w:color="auto" w:fill="FFFFFF"/>
        </w:rPr>
        <w:t xml:space="preserve"> see</w:t>
      </w:r>
      <w:r w:rsidR="00191484" w:rsidRPr="00191484">
        <w:rPr>
          <w:b w:val="0"/>
          <w:bCs w:val="0"/>
          <w:color w:val="000000" w:themeColor="text1"/>
          <w:sz w:val="20"/>
          <w:szCs w:val="20"/>
          <w:shd w:val="clear" w:color="auto" w:fill="FFFFFF"/>
        </w:rPr>
        <w:t xml:space="preserve"> </w:t>
      </w:r>
      <w:r w:rsidRPr="00191484">
        <w:rPr>
          <w:b w:val="0"/>
          <w:bCs w:val="0"/>
          <w:i/>
          <w:iCs/>
          <w:color w:val="1A1A1A"/>
          <w:sz w:val="20"/>
          <w:szCs w:val="20"/>
        </w:rPr>
        <w:t>Neville v. Sutton Public Schools</w:t>
      </w:r>
      <w:r w:rsidRPr="00191484">
        <w:rPr>
          <w:b w:val="0"/>
          <w:bCs w:val="0"/>
          <w:color w:val="1A1A1A"/>
          <w:sz w:val="20"/>
          <w:szCs w:val="20"/>
        </w:rPr>
        <w:t>, BSEA # 07</w:t>
      </w:r>
      <w:r w:rsidR="00CC26B1">
        <w:rPr>
          <w:b w:val="0"/>
          <w:bCs w:val="0"/>
          <w:color w:val="1A1A1A"/>
          <w:sz w:val="20"/>
          <w:szCs w:val="20"/>
        </w:rPr>
        <w:t>7</w:t>
      </w:r>
      <w:r w:rsidRPr="00191484">
        <w:rPr>
          <w:b w:val="0"/>
          <w:bCs w:val="0"/>
          <w:color w:val="1A1A1A"/>
          <w:sz w:val="20"/>
          <w:szCs w:val="20"/>
        </w:rPr>
        <w:t>534 (Crane, 200</w:t>
      </w:r>
      <w:r w:rsidR="00CC26B1">
        <w:rPr>
          <w:b w:val="0"/>
          <w:bCs w:val="0"/>
          <w:color w:val="1A1A1A"/>
          <w:sz w:val="20"/>
          <w:szCs w:val="20"/>
        </w:rPr>
        <w:t>8</w:t>
      </w:r>
      <w:r w:rsidRPr="00191484">
        <w:rPr>
          <w:b w:val="0"/>
          <w:bCs w:val="0"/>
          <w:color w:val="1A1A1A"/>
          <w:sz w:val="20"/>
          <w:szCs w:val="20"/>
        </w:rPr>
        <w:t>).</w:t>
      </w:r>
    </w:p>
  </w:footnote>
  <w:footnote w:id="44">
    <w:p w14:paraId="0A929113" w14:textId="63B67B16" w:rsidR="00C02C7C" w:rsidRDefault="00C02C7C">
      <w:pPr>
        <w:pStyle w:val="FootnoteText"/>
      </w:pPr>
      <w:r>
        <w:rPr>
          <w:rStyle w:val="FootnoteReference"/>
        </w:rPr>
        <w:footnoteRef/>
      </w:r>
      <w:r>
        <w:t xml:space="preserve"> </w:t>
      </w:r>
      <w:r w:rsidR="00BC49F3">
        <w:t xml:space="preserve">See </w:t>
      </w:r>
      <w:r>
        <w:t>603 CMR 28.07(2).</w:t>
      </w:r>
    </w:p>
  </w:footnote>
  <w:footnote w:id="45">
    <w:p w14:paraId="5C16E4E5" w14:textId="17E79F85" w:rsidR="00AE6160" w:rsidRPr="00AE6160" w:rsidRDefault="00AE6160" w:rsidP="00AE6160">
      <w:pPr>
        <w:pStyle w:val="FootnoteText"/>
      </w:pPr>
      <w:r>
        <w:rPr>
          <w:rStyle w:val="FootnoteReference"/>
        </w:rPr>
        <w:footnoteRef/>
      </w:r>
      <w:r>
        <w:t xml:space="preserve"> See </w:t>
      </w:r>
      <w:r>
        <w:rPr>
          <w:i/>
          <w:iCs/>
          <w:color w:val="000000" w:themeColor="text1"/>
        </w:rPr>
        <w:t xml:space="preserve">Harris v. District of </w:t>
      </w:r>
      <w:r w:rsidRPr="00535FD9">
        <w:rPr>
          <w:i/>
          <w:iCs/>
          <w:color w:val="000000" w:themeColor="text1"/>
        </w:rPr>
        <w:t>Columbia</w:t>
      </w:r>
      <w:r>
        <w:rPr>
          <w:color w:val="000000" w:themeColor="text1"/>
        </w:rPr>
        <w:t>, 561 F. Supp. 2d 63, 67 (D.D.C. 2008).</w:t>
      </w:r>
      <w:r w:rsidR="00522547">
        <w:rPr>
          <w:color w:val="000000" w:themeColor="text1"/>
        </w:rPr>
        <w:t xml:space="preserve"> </w:t>
      </w:r>
      <w:r w:rsidR="005D646A" w:rsidRPr="000307C0">
        <w:rPr>
          <w:i/>
          <w:iCs/>
          <w:color w:val="000000" w:themeColor="text1"/>
        </w:rPr>
        <w:t>But</w:t>
      </w:r>
      <w:r w:rsidR="005D646A">
        <w:rPr>
          <w:color w:val="000000" w:themeColor="text1"/>
        </w:rPr>
        <w:t xml:space="preserve"> </w:t>
      </w:r>
      <w:r w:rsidR="005D646A">
        <w:rPr>
          <w:i/>
          <w:iCs/>
          <w:color w:val="000000" w:themeColor="text1"/>
        </w:rPr>
        <w:t>cf.</w:t>
      </w:r>
      <w:r w:rsidR="005D646A">
        <w:rPr>
          <w:color w:val="000000" w:themeColor="text1"/>
        </w:rPr>
        <w:t xml:space="preserve"> </w:t>
      </w:r>
      <w:r w:rsidR="005D646A">
        <w:rPr>
          <w:i/>
          <w:iCs/>
          <w:color w:val="000000" w:themeColor="text1"/>
        </w:rPr>
        <w:t>D.S. v. Trumbull Bd. of Educ.</w:t>
      </w:r>
      <w:r w:rsidR="005D646A">
        <w:rPr>
          <w:color w:val="000000" w:themeColor="text1"/>
        </w:rPr>
        <w:t>, 975 F.3d 152, 163-64 (2nd Cir. 2020)</w:t>
      </w:r>
      <w:r w:rsidR="00522547">
        <w:rPr>
          <w:color w:val="000000" w:themeColor="text1"/>
        </w:rPr>
        <w:t xml:space="preserve"> (different</w:t>
      </w:r>
      <w:r w:rsidR="005D646A">
        <w:rPr>
          <w:color w:val="000000" w:themeColor="text1"/>
        </w:rPr>
        <w:t>iating between an evaluation as a “comprehensive assessment of a child’s disability,” and an FBA as a “purposefully targeted examination of the child’s behavior” that often contributes to a child’s initial or triennial evaluation).</w:t>
      </w:r>
      <w:r w:rsidR="00522547">
        <w:rPr>
          <w:color w:val="000000" w:themeColor="text1"/>
        </w:rPr>
        <w:t xml:space="preserve"> </w:t>
      </w:r>
    </w:p>
  </w:footnote>
  <w:footnote w:id="46">
    <w:p w14:paraId="64695EB3" w14:textId="6C89764E" w:rsidR="00612C8C" w:rsidRPr="001D19F0" w:rsidRDefault="00612C8C" w:rsidP="00535FD9">
      <w:pPr>
        <w:pStyle w:val="NormalWeb"/>
        <w:tabs>
          <w:tab w:val="left" w:pos="8263"/>
        </w:tabs>
        <w:spacing w:before="0" w:after="0"/>
        <w:rPr>
          <w:color w:val="000000" w:themeColor="text1"/>
          <w:sz w:val="20"/>
          <w:szCs w:val="20"/>
        </w:rPr>
      </w:pPr>
      <w:r w:rsidRPr="00933805">
        <w:rPr>
          <w:rStyle w:val="FootnoteReference"/>
          <w:color w:val="000000" w:themeColor="text1"/>
          <w:sz w:val="20"/>
          <w:szCs w:val="20"/>
        </w:rPr>
        <w:footnoteRef/>
      </w:r>
      <w:r w:rsidRPr="00933805">
        <w:rPr>
          <w:color w:val="000000" w:themeColor="text1"/>
          <w:sz w:val="20"/>
          <w:szCs w:val="20"/>
        </w:rPr>
        <w:t xml:space="preserve"> </w:t>
      </w:r>
      <w:bookmarkStart w:id="4" w:name="_Hlk116684696"/>
      <w:r w:rsidR="00535FD9">
        <w:rPr>
          <w:color w:val="000000" w:themeColor="text1"/>
          <w:sz w:val="20"/>
          <w:szCs w:val="20"/>
        </w:rPr>
        <w:t xml:space="preserve">See </w:t>
      </w:r>
      <w:r w:rsidR="00535FD9">
        <w:rPr>
          <w:i/>
          <w:iCs/>
          <w:color w:val="000000" w:themeColor="text1"/>
          <w:sz w:val="20"/>
          <w:szCs w:val="20"/>
        </w:rPr>
        <w:t>Harris</w:t>
      </w:r>
      <w:r w:rsidR="00AE6160">
        <w:rPr>
          <w:color w:val="000000" w:themeColor="text1"/>
          <w:sz w:val="20"/>
          <w:szCs w:val="20"/>
        </w:rPr>
        <w:t>, 561 F. Supp. 2d at</w:t>
      </w:r>
      <w:r w:rsidR="00535FD9">
        <w:rPr>
          <w:color w:val="000000" w:themeColor="text1"/>
          <w:sz w:val="20"/>
          <w:szCs w:val="20"/>
        </w:rPr>
        <w:t xml:space="preserve"> 67</w:t>
      </w:r>
      <w:bookmarkEnd w:id="4"/>
      <w:r w:rsidR="00AE6160">
        <w:rPr>
          <w:color w:val="000000" w:themeColor="text1"/>
          <w:sz w:val="20"/>
          <w:szCs w:val="20"/>
        </w:rPr>
        <w:t xml:space="preserve">; </w:t>
      </w:r>
      <w:r w:rsidR="00AE6160">
        <w:rPr>
          <w:i/>
          <w:iCs/>
          <w:color w:val="000000" w:themeColor="text1"/>
          <w:sz w:val="20"/>
          <w:szCs w:val="20"/>
        </w:rPr>
        <w:t xml:space="preserve">Cobb </w:t>
      </w:r>
      <w:proofErr w:type="spellStart"/>
      <w:r w:rsidR="00AE6160">
        <w:rPr>
          <w:i/>
          <w:iCs/>
          <w:color w:val="000000" w:themeColor="text1"/>
          <w:sz w:val="20"/>
          <w:szCs w:val="20"/>
        </w:rPr>
        <w:t>Cnty</w:t>
      </w:r>
      <w:proofErr w:type="spellEnd"/>
      <w:r w:rsidR="00AE6160">
        <w:rPr>
          <w:i/>
          <w:iCs/>
          <w:color w:val="000000" w:themeColor="text1"/>
          <w:sz w:val="20"/>
          <w:szCs w:val="20"/>
        </w:rPr>
        <w:t>. Sch. Dist.</w:t>
      </w:r>
      <w:r w:rsidR="00AE6160">
        <w:rPr>
          <w:color w:val="000000" w:themeColor="text1"/>
          <w:sz w:val="20"/>
          <w:szCs w:val="20"/>
        </w:rPr>
        <w:t>, 215 WL 5691136 (N.D. G</w:t>
      </w:r>
      <w:r w:rsidR="001D19F0">
        <w:rPr>
          <w:color w:val="000000" w:themeColor="text1"/>
          <w:sz w:val="20"/>
          <w:szCs w:val="20"/>
        </w:rPr>
        <w:t>a.</w:t>
      </w:r>
      <w:r w:rsidR="00AE6160">
        <w:rPr>
          <w:color w:val="000000" w:themeColor="text1"/>
          <w:sz w:val="20"/>
          <w:szCs w:val="20"/>
        </w:rPr>
        <w:t xml:space="preserve"> 2015) (unpublished), at *1</w:t>
      </w:r>
      <w:r w:rsidR="00522547">
        <w:rPr>
          <w:color w:val="000000" w:themeColor="text1"/>
          <w:sz w:val="20"/>
          <w:szCs w:val="20"/>
        </w:rPr>
        <w:t xml:space="preserve">; </w:t>
      </w:r>
      <w:r w:rsidR="001D19F0">
        <w:rPr>
          <w:i/>
          <w:iCs/>
          <w:color w:val="000000" w:themeColor="text1"/>
          <w:sz w:val="20"/>
          <w:szCs w:val="20"/>
        </w:rPr>
        <w:t xml:space="preserve">D.B. v. Houston </w:t>
      </w:r>
      <w:proofErr w:type="spellStart"/>
      <w:r w:rsidR="001D19F0">
        <w:rPr>
          <w:i/>
          <w:iCs/>
          <w:color w:val="000000" w:themeColor="text1"/>
          <w:sz w:val="20"/>
          <w:szCs w:val="20"/>
        </w:rPr>
        <w:t>Indep</w:t>
      </w:r>
      <w:proofErr w:type="spellEnd"/>
      <w:r w:rsidR="001D19F0">
        <w:rPr>
          <w:i/>
          <w:iCs/>
          <w:color w:val="000000" w:themeColor="text1"/>
          <w:sz w:val="20"/>
          <w:szCs w:val="20"/>
        </w:rPr>
        <w:t>. Sch. Dist.</w:t>
      </w:r>
      <w:r w:rsidR="001D19F0">
        <w:rPr>
          <w:color w:val="000000" w:themeColor="text1"/>
          <w:sz w:val="20"/>
          <w:szCs w:val="20"/>
        </w:rPr>
        <w:t xml:space="preserve">, 2007 U.S. Dist. LEXIS 73911 (S.D. </w:t>
      </w:r>
      <w:proofErr w:type="spellStart"/>
      <w:r w:rsidR="001D19F0">
        <w:rPr>
          <w:color w:val="000000" w:themeColor="text1"/>
          <w:sz w:val="20"/>
          <w:szCs w:val="20"/>
        </w:rPr>
        <w:t>Tex</w:t>
      </w:r>
      <w:proofErr w:type="spellEnd"/>
      <w:r w:rsidR="00522547">
        <w:rPr>
          <w:color w:val="000000" w:themeColor="text1"/>
          <w:sz w:val="20"/>
          <w:szCs w:val="20"/>
        </w:rPr>
        <w:t xml:space="preserve"> 2007</w:t>
      </w:r>
      <w:r w:rsidR="001D19F0">
        <w:rPr>
          <w:color w:val="000000" w:themeColor="text1"/>
          <w:sz w:val="20"/>
          <w:szCs w:val="20"/>
        </w:rPr>
        <w:t>) (unpublished), at *7 n.6</w:t>
      </w:r>
      <w:r w:rsidR="00522547">
        <w:rPr>
          <w:color w:val="000000" w:themeColor="text1"/>
          <w:sz w:val="20"/>
          <w:szCs w:val="20"/>
        </w:rPr>
        <w:t>.</w:t>
      </w:r>
    </w:p>
  </w:footnote>
  <w:footnote w:id="47">
    <w:p w14:paraId="3962F46F" w14:textId="29911902" w:rsidR="00612C8C" w:rsidRPr="001D19F0" w:rsidRDefault="00612C8C" w:rsidP="00612C8C">
      <w:pPr>
        <w:pStyle w:val="NormalWeb"/>
        <w:spacing w:before="0" w:after="0"/>
        <w:rPr>
          <w:color w:val="000000" w:themeColor="text1"/>
          <w:sz w:val="20"/>
          <w:szCs w:val="20"/>
        </w:rPr>
      </w:pPr>
      <w:r w:rsidRPr="00E91E9C">
        <w:rPr>
          <w:rStyle w:val="FootnoteReference"/>
          <w:color w:val="000000" w:themeColor="text1"/>
          <w:sz w:val="20"/>
          <w:szCs w:val="20"/>
        </w:rPr>
        <w:footnoteRef/>
      </w:r>
      <w:r w:rsidRPr="00E91E9C">
        <w:rPr>
          <w:i/>
          <w:iCs/>
          <w:color w:val="000000" w:themeColor="text1"/>
          <w:sz w:val="20"/>
          <w:szCs w:val="20"/>
          <w:shd w:val="clear" w:color="auto" w:fill="FFFFFF"/>
        </w:rPr>
        <w:t xml:space="preserve"> M.W. v. </w:t>
      </w:r>
      <w:proofErr w:type="spellStart"/>
      <w:r w:rsidRPr="00E91E9C">
        <w:rPr>
          <w:i/>
          <w:iCs/>
          <w:color w:val="000000" w:themeColor="text1"/>
          <w:sz w:val="20"/>
          <w:szCs w:val="20"/>
          <w:shd w:val="clear" w:color="auto" w:fill="FFFFFF"/>
        </w:rPr>
        <w:t>Dep't</w:t>
      </w:r>
      <w:proofErr w:type="spellEnd"/>
      <w:r w:rsidRPr="00E91E9C">
        <w:rPr>
          <w:i/>
          <w:iCs/>
          <w:color w:val="000000" w:themeColor="text1"/>
          <w:sz w:val="20"/>
          <w:szCs w:val="20"/>
          <w:shd w:val="clear" w:color="auto" w:fill="FFFFFF"/>
        </w:rPr>
        <w:t xml:space="preserve"> of Educ</w:t>
      </w:r>
      <w:r w:rsidRPr="00E91E9C">
        <w:rPr>
          <w:color w:val="000000" w:themeColor="text1"/>
          <w:sz w:val="20"/>
          <w:szCs w:val="20"/>
          <w:shd w:val="clear" w:color="auto" w:fill="FFFFFF"/>
        </w:rPr>
        <w:t>., 725 F.3d 131</w:t>
      </w:r>
      <w:r>
        <w:rPr>
          <w:color w:val="000000" w:themeColor="text1"/>
          <w:sz w:val="20"/>
          <w:szCs w:val="20"/>
          <w:shd w:val="clear" w:color="auto" w:fill="FFFFFF"/>
        </w:rPr>
        <w:t>, 139</w:t>
      </w:r>
      <w:r w:rsidRPr="00E91E9C">
        <w:rPr>
          <w:color w:val="000000" w:themeColor="text1"/>
          <w:sz w:val="20"/>
          <w:szCs w:val="20"/>
          <w:shd w:val="clear" w:color="auto" w:fill="FFFFFF"/>
        </w:rPr>
        <w:t xml:space="preserve"> (2d Cir. 2013</w:t>
      </w:r>
      <w:r w:rsidR="00933805">
        <w:rPr>
          <w:color w:val="000000" w:themeColor="text1"/>
          <w:sz w:val="20"/>
          <w:szCs w:val="20"/>
          <w:shd w:val="clear" w:color="auto" w:fill="FFFFFF"/>
        </w:rPr>
        <w:t>) (internal quotation marks omitted)</w:t>
      </w:r>
      <w:r w:rsidR="001D19F0">
        <w:rPr>
          <w:color w:val="000000" w:themeColor="text1"/>
          <w:sz w:val="20"/>
          <w:szCs w:val="20"/>
          <w:shd w:val="clear" w:color="auto" w:fill="FFFFFF"/>
        </w:rPr>
        <w:t>; see</w:t>
      </w:r>
      <w:r w:rsidR="005D646A">
        <w:rPr>
          <w:color w:val="000000" w:themeColor="text1"/>
          <w:sz w:val="20"/>
          <w:szCs w:val="20"/>
          <w:shd w:val="clear" w:color="auto" w:fill="FFFFFF"/>
        </w:rPr>
        <w:t xml:space="preserve"> </w:t>
      </w:r>
      <w:r w:rsidR="005D646A">
        <w:rPr>
          <w:i/>
          <w:iCs/>
          <w:color w:val="000000" w:themeColor="text1"/>
          <w:sz w:val="20"/>
          <w:szCs w:val="20"/>
          <w:shd w:val="clear" w:color="auto" w:fill="FFFFFF"/>
        </w:rPr>
        <w:t>Trumbull Bd. of Educ</w:t>
      </w:r>
      <w:r w:rsidR="005D646A">
        <w:rPr>
          <w:color w:val="000000" w:themeColor="text1"/>
          <w:sz w:val="20"/>
          <w:szCs w:val="20"/>
          <w:shd w:val="clear" w:color="auto" w:fill="FFFFFF"/>
        </w:rPr>
        <w:t>., 975 F.3d at 164 (an FBA is “a means of assessing and understanding the root causes and functions of a child’s behavior,” and “any given FBA might employ different techniques, but those techniques are uniformly aimed at understanding only the child’s behavior”);</w:t>
      </w:r>
      <w:r w:rsidR="001D19F0">
        <w:rPr>
          <w:color w:val="000000" w:themeColor="text1"/>
          <w:sz w:val="20"/>
          <w:szCs w:val="20"/>
          <w:shd w:val="clear" w:color="auto" w:fill="FFFFFF"/>
        </w:rPr>
        <w:t xml:space="preserve"> </w:t>
      </w:r>
      <w:r w:rsidR="001D19F0">
        <w:rPr>
          <w:i/>
          <w:iCs/>
          <w:color w:val="000000" w:themeColor="text1"/>
          <w:sz w:val="20"/>
          <w:szCs w:val="20"/>
          <w:shd w:val="clear" w:color="auto" w:fill="FFFFFF"/>
        </w:rPr>
        <w:t>D.B.</w:t>
      </w:r>
      <w:r w:rsidR="001D19F0">
        <w:rPr>
          <w:color w:val="000000" w:themeColor="text1"/>
          <w:sz w:val="20"/>
          <w:szCs w:val="20"/>
          <w:shd w:val="clear" w:color="auto" w:fill="FFFFFF"/>
        </w:rPr>
        <w:t xml:space="preserve">, </w:t>
      </w:r>
      <w:r w:rsidR="00522547">
        <w:rPr>
          <w:color w:val="000000" w:themeColor="text1"/>
          <w:sz w:val="20"/>
          <w:szCs w:val="20"/>
          <w:shd w:val="clear" w:color="auto" w:fill="FFFFFF"/>
        </w:rPr>
        <w:t xml:space="preserve">2007 U.S. Dist. LEXIS 73911, at *7 n.6 </w:t>
      </w:r>
      <w:r w:rsidR="00522547">
        <w:rPr>
          <w:color w:val="000000" w:themeColor="text1"/>
          <w:sz w:val="20"/>
          <w:szCs w:val="20"/>
        </w:rPr>
        <w:t>(“The requirements for an FBA are not well defined by federal law or regulation; nevertheless, a proper FBA attempts to identify the likely triggers to and the appropriate interventions for problem behaviors”).</w:t>
      </w:r>
    </w:p>
  </w:footnote>
  <w:footnote w:id="48">
    <w:p w14:paraId="412C0ECA" w14:textId="7C9FA93C" w:rsidR="00AE6160" w:rsidRPr="00AE6160" w:rsidRDefault="00AE6160">
      <w:pPr>
        <w:pStyle w:val="FootnoteText"/>
      </w:pPr>
      <w:r>
        <w:rPr>
          <w:rStyle w:val="FootnoteReference"/>
        </w:rPr>
        <w:footnoteRef/>
      </w:r>
      <w:r>
        <w:t xml:space="preserve"> </w:t>
      </w:r>
      <w:r>
        <w:rPr>
          <w:i/>
          <w:iCs/>
        </w:rPr>
        <w:t xml:space="preserve">Cobb </w:t>
      </w:r>
      <w:proofErr w:type="spellStart"/>
      <w:r>
        <w:rPr>
          <w:i/>
          <w:iCs/>
        </w:rPr>
        <w:t>Cnty</w:t>
      </w:r>
      <w:proofErr w:type="spellEnd"/>
      <w:r>
        <w:rPr>
          <w:i/>
          <w:iCs/>
        </w:rPr>
        <w:t>.</w:t>
      </w:r>
      <w:r>
        <w:t>, 215 WL 5691136 at *1.</w:t>
      </w:r>
    </w:p>
  </w:footnote>
  <w:footnote w:id="49">
    <w:p w14:paraId="732B4E54" w14:textId="0DEFF1C6" w:rsidR="001D19F0" w:rsidRPr="001D19F0" w:rsidRDefault="001D19F0">
      <w:pPr>
        <w:pStyle w:val="FootnoteText"/>
      </w:pPr>
      <w:r>
        <w:rPr>
          <w:rStyle w:val="FootnoteReference"/>
        </w:rPr>
        <w:footnoteRef/>
      </w:r>
      <w:r>
        <w:t xml:space="preserve"> </w:t>
      </w:r>
      <w:r>
        <w:rPr>
          <w:i/>
          <w:iCs/>
        </w:rPr>
        <w:t>Id</w:t>
      </w:r>
      <w:r>
        <w:t>.</w:t>
      </w:r>
    </w:p>
  </w:footnote>
  <w:footnote w:id="50">
    <w:p w14:paraId="4488BD9B" w14:textId="26DA1E27" w:rsidR="00673766" w:rsidRPr="00E91E9C" w:rsidRDefault="00673766" w:rsidP="00673766">
      <w:pPr>
        <w:pStyle w:val="FootnoteText"/>
        <w:rPr>
          <w:color w:val="000000" w:themeColor="text1"/>
        </w:rPr>
      </w:pPr>
      <w:r w:rsidRPr="00E91E9C">
        <w:rPr>
          <w:rStyle w:val="FootnoteReference"/>
          <w:color w:val="000000" w:themeColor="text1"/>
        </w:rPr>
        <w:footnoteRef/>
      </w:r>
      <w:r w:rsidRPr="00E91E9C">
        <w:rPr>
          <w:color w:val="000000" w:themeColor="text1"/>
        </w:rPr>
        <w:t xml:space="preserve"> 20 U.S.C. §</w:t>
      </w:r>
      <w:r w:rsidR="00AC4950">
        <w:rPr>
          <w:color w:val="000000" w:themeColor="text1"/>
        </w:rPr>
        <w:t xml:space="preserve"> </w:t>
      </w:r>
      <w:r w:rsidRPr="00E91E9C">
        <w:rPr>
          <w:color w:val="000000" w:themeColor="text1"/>
        </w:rPr>
        <w:t>1414(a)(1)(D)</w:t>
      </w:r>
      <w:r w:rsidR="00AC4950">
        <w:rPr>
          <w:color w:val="000000" w:themeColor="text1"/>
        </w:rPr>
        <w:t xml:space="preserve">; </w:t>
      </w:r>
      <w:r w:rsidR="00AC4950" w:rsidRPr="00E91E9C">
        <w:rPr>
          <w:color w:val="000000" w:themeColor="text1"/>
        </w:rPr>
        <w:t>§1414</w:t>
      </w:r>
      <w:r w:rsidR="00AC4950">
        <w:rPr>
          <w:color w:val="000000" w:themeColor="text1"/>
        </w:rPr>
        <w:t>(c)(3).</w:t>
      </w:r>
    </w:p>
  </w:footnote>
  <w:footnote w:id="51">
    <w:p w14:paraId="16E5F9AC" w14:textId="46A23078" w:rsidR="00673766" w:rsidRPr="00064BCD" w:rsidRDefault="00673766" w:rsidP="00673766">
      <w:pPr>
        <w:rPr>
          <w:sz w:val="20"/>
          <w:szCs w:val="20"/>
        </w:rPr>
      </w:pPr>
      <w:r w:rsidRPr="00064BCD">
        <w:rPr>
          <w:rStyle w:val="FootnoteReference"/>
          <w:sz w:val="20"/>
          <w:szCs w:val="20"/>
        </w:rPr>
        <w:footnoteRef/>
      </w:r>
      <w:r w:rsidRPr="00064BCD">
        <w:rPr>
          <w:sz w:val="20"/>
          <w:szCs w:val="20"/>
        </w:rPr>
        <w:t xml:space="preserve"> </w:t>
      </w:r>
      <w:r w:rsidRPr="00064BCD">
        <w:rPr>
          <w:color w:val="000000"/>
          <w:sz w:val="20"/>
          <w:szCs w:val="20"/>
        </w:rPr>
        <w:t>34 CFR § 300.9</w:t>
      </w:r>
      <w:r w:rsidR="00AC4950">
        <w:rPr>
          <w:color w:val="000000"/>
          <w:sz w:val="20"/>
          <w:szCs w:val="20"/>
        </w:rPr>
        <w:t>; se</w:t>
      </w:r>
      <w:r w:rsidR="00B973B9">
        <w:rPr>
          <w:color w:val="000000"/>
          <w:sz w:val="20"/>
          <w:szCs w:val="20"/>
        </w:rPr>
        <w:t xml:space="preserve">e </w:t>
      </w:r>
      <w:r w:rsidR="00B973B9" w:rsidRPr="00B973B9">
        <w:rPr>
          <w:i/>
          <w:iCs/>
          <w:color w:val="000000" w:themeColor="text1"/>
          <w:sz w:val="20"/>
          <w:szCs w:val="20"/>
          <w:shd w:val="clear" w:color="auto" w:fill="FFFFFF"/>
        </w:rPr>
        <w:t>J.S. v. Westerly Sch. Dist.</w:t>
      </w:r>
      <w:r w:rsidR="00B973B9" w:rsidRPr="00E91E9C">
        <w:rPr>
          <w:color w:val="000000" w:themeColor="text1"/>
          <w:sz w:val="20"/>
          <w:szCs w:val="20"/>
          <w:shd w:val="clear" w:color="auto" w:fill="FFFFFF"/>
        </w:rPr>
        <w:t>, 910 F.3d 4</w:t>
      </w:r>
      <w:r w:rsidR="00B973B9">
        <w:rPr>
          <w:color w:val="000000" w:themeColor="text1"/>
          <w:sz w:val="20"/>
          <w:szCs w:val="20"/>
          <w:shd w:val="clear" w:color="auto" w:fill="FFFFFF"/>
        </w:rPr>
        <w:t>, 7</w:t>
      </w:r>
      <w:r w:rsidR="00B973B9" w:rsidRPr="00E91E9C">
        <w:rPr>
          <w:color w:val="000000" w:themeColor="text1"/>
          <w:sz w:val="20"/>
          <w:szCs w:val="20"/>
          <w:shd w:val="clear" w:color="auto" w:fill="FFFFFF"/>
        </w:rPr>
        <w:t xml:space="preserve"> (1st Cir. 2018)</w:t>
      </w:r>
      <w:r w:rsidR="00B973B9">
        <w:rPr>
          <w:color w:val="000000" w:themeColor="text1"/>
          <w:sz w:val="20"/>
          <w:szCs w:val="20"/>
          <w:shd w:val="clear" w:color="auto" w:fill="FFFFFF"/>
        </w:rPr>
        <w:t>.</w:t>
      </w:r>
      <w:r w:rsidR="00AC4950">
        <w:rPr>
          <w:color w:val="000000"/>
          <w:sz w:val="20"/>
          <w:szCs w:val="20"/>
        </w:rPr>
        <w:t xml:space="preserve">                                                                                                                             </w:t>
      </w:r>
    </w:p>
  </w:footnote>
  <w:footnote w:id="52">
    <w:p w14:paraId="4D91C52A" w14:textId="072A4606" w:rsidR="00642F07" w:rsidRPr="002C398B" w:rsidRDefault="00642F07" w:rsidP="00642F07">
      <w:pPr>
        <w:pStyle w:val="FootnoteText"/>
      </w:pPr>
      <w:r>
        <w:rPr>
          <w:rStyle w:val="FootnoteReference"/>
        </w:rPr>
        <w:footnoteRef/>
      </w:r>
      <w:r>
        <w:t xml:space="preserve"> BSEA #221241 (Berman, 2022).</w:t>
      </w:r>
    </w:p>
  </w:footnote>
  <w:footnote w:id="53">
    <w:p w14:paraId="6C45BBCA" w14:textId="0876626D" w:rsidR="00642F07" w:rsidRDefault="00642F07" w:rsidP="00642F07">
      <w:pPr>
        <w:pStyle w:val="FootnoteText"/>
      </w:pPr>
      <w:r>
        <w:rPr>
          <w:rStyle w:val="FootnoteReference"/>
        </w:rPr>
        <w:footnoteRef/>
      </w:r>
      <w:r>
        <w:t xml:space="preserve"> 603 CMR 28.04(2)</w:t>
      </w:r>
      <w:r w:rsidR="00EA1B08">
        <w:t xml:space="preserve"> (internal citation and quotation marks omitted)</w:t>
      </w:r>
      <w:r>
        <w:t>.</w:t>
      </w:r>
    </w:p>
  </w:footnote>
  <w:footnote w:id="54">
    <w:p w14:paraId="2192605D" w14:textId="0164F18A" w:rsidR="00642F07" w:rsidRPr="00B8510C" w:rsidRDefault="00642F07" w:rsidP="00642F07">
      <w:pPr>
        <w:pStyle w:val="FootnoteText"/>
      </w:pPr>
      <w:r>
        <w:rPr>
          <w:rStyle w:val="FootnoteReference"/>
        </w:rPr>
        <w:footnoteRef/>
      </w:r>
      <w:r>
        <w:t xml:space="preserve"> See </w:t>
      </w:r>
      <w:r>
        <w:rPr>
          <w:i/>
          <w:iCs/>
        </w:rPr>
        <w:t>Scituate</w:t>
      </w:r>
      <w:r>
        <w:t xml:space="preserve">, </w:t>
      </w:r>
      <w:r>
        <w:rPr>
          <w:i/>
          <w:iCs/>
        </w:rPr>
        <w:t>supra</w:t>
      </w:r>
      <w:r>
        <w:t xml:space="preserve"> (despite refusal of student’s other parent, once school district received written consent to evaluate student from a parent who had shared legal custody and educational decision-making authority, failure to conduct the evaluation constitute</w:t>
      </w:r>
      <w:r w:rsidR="00512CB9">
        <w:t>s</w:t>
      </w:r>
      <w:r>
        <w:t xml:space="preserve"> procedural error that deprived student of a FAPE).</w:t>
      </w:r>
    </w:p>
  </w:footnote>
  <w:footnote w:id="55">
    <w:p w14:paraId="7625031A" w14:textId="08818B23" w:rsidR="00642F07" w:rsidRPr="00B8510C" w:rsidRDefault="00642F07" w:rsidP="00642F07">
      <w:pPr>
        <w:pStyle w:val="FootnoteText"/>
        <w:jc w:val="both"/>
      </w:pPr>
      <w:r>
        <w:rPr>
          <w:rStyle w:val="FootnoteReference"/>
        </w:rPr>
        <w:footnoteRef/>
      </w:r>
      <w:r>
        <w:t xml:space="preserve"> </w:t>
      </w:r>
      <w:r>
        <w:rPr>
          <w:i/>
          <w:iCs/>
        </w:rPr>
        <w:t>In Re Boston Public Schools</w:t>
      </w:r>
      <w:r>
        <w:t xml:space="preserve">, BSEA #012461, </w:t>
      </w:r>
      <w:r>
        <w:rPr>
          <w:i/>
          <w:iCs/>
        </w:rPr>
        <w:t>Ruling on Parents’ Motion for Partial Summary Judgment and the Department of Education’s Motion for Summary Judgment</w:t>
      </w:r>
      <w:r>
        <w:t xml:space="preserve"> (Crane, 2001).</w:t>
      </w:r>
    </w:p>
  </w:footnote>
  <w:footnote w:id="56">
    <w:p w14:paraId="241FB6C7" w14:textId="59D35AAD" w:rsidR="00B973B9" w:rsidRPr="00B973B9" w:rsidRDefault="00B973B9">
      <w:pPr>
        <w:pStyle w:val="FootnoteText"/>
      </w:pPr>
      <w:r>
        <w:rPr>
          <w:rStyle w:val="FootnoteReference"/>
        </w:rPr>
        <w:footnoteRef/>
      </w:r>
      <w:r>
        <w:t xml:space="preserve"> See 34 CFR § 300.503.</w:t>
      </w:r>
    </w:p>
  </w:footnote>
  <w:footnote w:id="57">
    <w:p w14:paraId="37114BA3" w14:textId="35697D54" w:rsidR="00B973B9" w:rsidRDefault="00B973B9">
      <w:pPr>
        <w:pStyle w:val="FootnoteText"/>
      </w:pPr>
      <w:r>
        <w:rPr>
          <w:rStyle w:val="FootnoteReference"/>
        </w:rPr>
        <w:footnoteRef/>
      </w:r>
      <w:r>
        <w:t xml:space="preserve"> See 34 CFR § 303.421(a).</w:t>
      </w:r>
    </w:p>
  </w:footnote>
  <w:footnote w:id="58">
    <w:p w14:paraId="06D2710A" w14:textId="7751511E" w:rsidR="00C02C7C" w:rsidRDefault="00C02C7C">
      <w:pPr>
        <w:pStyle w:val="FootnoteText"/>
      </w:pPr>
      <w:r>
        <w:rPr>
          <w:rStyle w:val="FootnoteReference"/>
        </w:rPr>
        <w:footnoteRef/>
      </w:r>
      <w:r>
        <w:t xml:space="preserve"> </w:t>
      </w:r>
      <w:r w:rsidR="002E712D">
        <w:t xml:space="preserve">See </w:t>
      </w:r>
      <w:r w:rsidRPr="00E91E9C">
        <w:rPr>
          <w:color w:val="000000" w:themeColor="text1"/>
        </w:rPr>
        <w:t>20 U.S.C. §</w:t>
      </w:r>
      <w:r>
        <w:rPr>
          <w:color w:val="000000" w:themeColor="text1"/>
        </w:rPr>
        <w:t xml:space="preserve"> </w:t>
      </w:r>
      <w:r w:rsidRPr="00E91E9C">
        <w:rPr>
          <w:color w:val="000000" w:themeColor="text1"/>
        </w:rPr>
        <w:t>1414</w:t>
      </w:r>
      <w:r>
        <w:rPr>
          <w:color w:val="000000" w:themeColor="text1"/>
        </w:rPr>
        <w:t>(c)(4)(A).</w:t>
      </w:r>
    </w:p>
  </w:footnote>
  <w:footnote w:id="59">
    <w:p w14:paraId="568098C7" w14:textId="0846AA8E" w:rsidR="00C02C7C" w:rsidRPr="00C02C7C" w:rsidRDefault="00C02C7C">
      <w:pPr>
        <w:pStyle w:val="FootnoteText"/>
      </w:pPr>
      <w:r>
        <w:rPr>
          <w:rStyle w:val="FootnoteReference"/>
        </w:rPr>
        <w:footnoteRef/>
      </w:r>
      <w:r>
        <w:t xml:space="preserve"> </w:t>
      </w:r>
      <w:r w:rsidR="002E712D">
        <w:t xml:space="preserve">See </w:t>
      </w:r>
      <w:r w:rsidR="002E712D">
        <w:rPr>
          <w:i/>
          <w:iCs/>
        </w:rPr>
        <w:t>i</w:t>
      </w:r>
      <w:r>
        <w:rPr>
          <w:i/>
          <w:iCs/>
        </w:rPr>
        <w:t>d</w:t>
      </w:r>
      <w:r>
        <w:t>. at (c)(4)(B).</w:t>
      </w:r>
    </w:p>
  </w:footnote>
  <w:footnote w:id="60">
    <w:p w14:paraId="45A56A4F" w14:textId="03B951E0" w:rsidR="000D68BC" w:rsidRPr="000D68BC" w:rsidRDefault="000D68BC">
      <w:pPr>
        <w:pStyle w:val="FootnoteText"/>
        <w:rPr>
          <w:i/>
          <w:iCs/>
        </w:rPr>
      </w:pPr>
      <w:r>
        <w:rPr>
          <w:rStyle w:val="FootnoteReference"/>
        </w:rPr>
        <w:footnoteRef/>
      </w:r>
      <w:r>
        <w:t xml:space="preserve"> See </w:t>
      </w:r>
      <w:proofErr w:type="spellStart"/>
      <w:r w:rsidRPr="00233B72">
        <w:rPr>
          <w:i/>
          <w:iCs/>
          <w:color w:val="000000" w:themeColor="text1"/>
        </w:rPr>
        <w:t>Endrew</w:t>
      </w:r>
      <w:proofErr w:type="spellEnd"/>
      <w:r w:rsidRPr="00233B72">
        <w:rPr>
          <w:i/>
          <w:iCs/>
          <w:color w:val="000000" w:themeColor="text1"/>
        </w:rPr>
        <w:t xml:space="preserve"> F.</w:t>
      </w:r>
      <w:r w:rsidRPr="00233B72">
        <w:rPr>
          <w:color w:val="000000" w:themeColor="text1"/>
        </w:rPr>
        <w:t xml:space="preserve">, 580 U.S. at </w:t>
      </w:r>
      <w:r>
        <w:rPr>
          <w:color w:val="000000" w:themeColor="text1"/>
        </w:rPr>
        <w:t>403</w:t>
      </w:r>
      <w:r w:rsidRPr="00233B72">
        <w:rPr>
          <w:color w:val="000000" w:themeColor="text1"/>
        </w:rPr>
        <w:t>.</w:t>
      </w:r>
    </w:p>
  </w:footnote>
  <w:footnote w:id="61">
    <w:p w14:paraId="56B14ABA" w14:textId="2BB51D59" w:rsidR="00B910B6" w:rsidRDefault="00B910B6">
      <w:pPr>
        <w:pStyle w:val="FootnoteText"/>
      </w:pPr>
      <w:r>
        <w:rPr>
          <w:rStyle w:val="FootnoteReference"/>
        </w:rPr>
        <w:footnoteRef/>
      </w:r>
      <w:r>
        <w:t xml:space="preserve"> See </w:t>
      </w:r>
      <w:r w:rsidRPr="005B12F1">
        <w:t xml:space="preserve">20 U.S.C. §1415(f)(3)(E)(ii); 34 CFR 300.513(a)(2); </w:t>
      </w:r>
      <w:r w:rsidRPr="005B12F1">
        <w:rPr>
          <w:i/>
        </w:rPr>
        <w:t>Roland M.</w:t>
      </w:r>
      <w:r w:rsidR="002E712D">
        <w:rPr>
          <w:iCs/>
        </w:rPr>
        <w:t xml:space="preserve">, </w:t>
      </w:r>
      <w:r w:rsidRPr="005B12F1">
        <w:t xml:space="preserve">910 F.2d </w:t>
      </w:r>
      <w:r w:rsidR="002E712D">
        <w:t>at</w:t>
      </w:r>
      <w:r w:rsidRPr="005B12F1">
        <w:t xml:space="preserve"> 994</w:t>
      </w:r>
      <w:r>
        <w:t>;</w:t>
      </w:r>
      <w:r w:rsidRPr="0002428D">
        <w:rPr>
          <w:i/>
          <w:iCs/>
          <w:color w:val="000000" w:themeColor="text1"/>
        </w:rPr>
        <w:t xml:space="preserve"> Natick Pub. Sch. Dist.</w:t>
      </w:r>
      <w:r w:rsidRPr="0002428D">
        <w:rPr>
          <w:color w:val="000000" w:themeColor="text1"/>
        </w:rPr>
        <w:t xml:space="preserve">, </w:t>
      </w:r>
      <w:r w:rsidRPr="0002428D">
        <w:rPr>
          <w:color w:val="000000" w:themeColor="text1"/>
          <w:shd w:val="clear" w:color="auto" w:fill="FFFFFF"/>
        </w:rPr>
        <w:t xml:space="preserve">2020 WL 7632260 </w:t>
      </w:r>
      <w:r w:rsidR="00FC1A4E">
        <w:rPr>
          <w:color w:val="000000" w:themeColor="text1"/>
          <w:shd w:val="clear" w:color="auto" w:fill="FFFFFF"/>
        </w:rPr>
        <w:t>at</w:t>
      </w:r>
      <w:r>
        <w:rPr>
          <w:color w:val="000000" w:themeColor="text1"/>
          <w:shd w:val="clear" w:color="auto" w:fill="FFFFFF"/>
        </w:rPr>
        <w:t xml:space="preserve"> *16</w:t>
      </w:r>
      <w:r>
        <w:t xml:space="preserve">; </w:t>
      </w:r>
      <w:r>
        <w:rPr>
          <w:i/>
          <w:iCs/>
        </w:rPr>
        <w:t>Springfield Public Schools</w:t>
      </w:r>
      <w:r w:rsidR="002E712D">
        <w:t>.</w:t>
      </w:r>
    </w:p>
  </w:footnote>
  <w:footnote w:id="62">
    <w:p w14:paraId="30D51B79" w14:textId="24AE44C1" w:rsidR="00B573FB" w:rsidRPr="005E691C" w:rsidRDefault="00B573FB">
      <w:pPr>
        <w:pStyle w:val="FootnoteText"/>
      </w:pPr>
      <w:r>
        <w:rPr>
          <w:rStyle w:val="FootnoteReference"/>
        </w:rPr>
        <w:footnoteRef/>
      </w:r>
      <w:r>
        <w:t xml:space="preserve"> See </w:t>
      </w:r>
      <w:r w:rsidRPr="005B12F1">
        <w:t xml:space="preserve">20 U.S.C. §1415(f)(3)(E)(ii); 34 CFR 300.513(a)(2); </w:t>
      </w:r>
      <w:r w:rsidRPr="005B12F1">
        <w:rPr>
          <w:i/>
        </w:rPr>
        <w:t>Roland M.</w:t>
      </w:r>
      <w:r>
        <w:rPr>
          <w:iCs/>
        </w:rPr>
        <w:t xml:space="preserve">, </w:t>
      </w:r>
      <w:r w:rsidRPr="005B12F1">
        <w:t xml:space="preserve">910 F.2d </w:t>
      </w:r>
      <w:r>
        <w:t>at</w:t>
      </w:r>
      <w:r w:rsidRPr="005B12F1">
        <w:t xml:space="preserve"> 994</w:t>
      </w:r>
      <w:r>
        <w:t>;</w:t>
      </w:r>
      <w:r w:rsidRPr="0002428D">
        <w:rPr>
          <w:i/>
          <w:iCs/>
          <w:color w:val="000000" w:themeColor="text1"/>
        </w:rPr>
        <w:t xml:space="preserve"> Natick Pub. Sch. Dist.</w:t>
      </w:r>
      <w:r w:rsidRPr="0002428D">
        <w:rPr>
          <w:color w:val="000000" w:themeColor="text1"/>
        </w:rPr>
        <w:t xml:space="preserve">, </w:t>
      </w:r>
      <w:r w:rsidRPr="0002428D">
        <w:rPr>
          <w:color w:val="000000" w:themeColor="text1"/>
          <w:shd w:val="clear" w:color="auto" w:fill="FFFFFF"/>
        </w:rPr>
        <w:t xml:space="preserve">2020 WL 7632260 </w:t>
      </w:r>
      <w:r>
        <w:rPr>
          <w:color w:val="000000" w:themeColor="text1"/>
          <w:shd w:val="clear" w:color="auto" w:fill="FFFFFF"/>
        </w:rPr>
        <w:t>at *16</w:t>
      </w:r>
      <w:r>
        <w:t xml:space="preserve">; </w:t>
      </w:r>
      <w:r>
        <w:rPr>
          <w:i/>
          <w:iCs/>
        </w:rPr>
        <w:t>Springfield Public Schools</w:t>
      </w:r>
      <w:r w:rsidR="005E691C">
        <w:t xml:space="preserve">. </w:t>
      </w:r>
      <w:r w:rsidR="005E691C" w:rsidRPr="007E2140">
        <w:t>See also</w:t>
      </w:r>
      <w:r w:rsidR="005E691C">
        <w:t xml:space="preserve"> </w:t>
      </w:r>
      <w:r w:rsidR="007E2140">
        <w:rPr>
          <w:i/>
          <w:iCs/>
        </w:rPr>
        <w:t>Timothy O.</w:t>
      </w:r>
      <w:r w:rsidR="007E2140">
        <w:t>, 822 F.3d at 1118</w:t>
      </w:r>
      <w:r w:rsidR="00D26FC4">
        <w:t xml:space="preserve"> </w:t>
      </w:r>
      <w:r w:rsidR="007E2140">
        <w:t xml:space="preserve">(“While some procedural violations can be harmless, procedural violations that substantially interfere with the parents’ opportunity to participate in the IEP formulation process, result in the loss of educational opportunity, </w:t>
      </w:r>
      <w:r w:rsidR="007E2140" w:rsidRPr="007E2140">
        <w:rPr>
          <w:b/>
          <w:bCs/>
        </w:rPr>
        <w:t>or</w:t>
      </w:r>
      <w:r w:rsidR="007E2140">
        <w:t xml:space="preserve"> actually cause a deprivation of education benefits “clearly result in the denial of a FAPE”) (quoting </w:t>
      </w:r>
      <w:r w:rsidR="007E2140">
        <w:rPr>
          <w:i/>
          <w:iCs/>
        </w:rPr>
        <w:t xml:space="preserve">Amanda J. v. Clark </w:t>
      </w:r>
      <w:proofErr w:type="spellStart"/>
      <w:r w:rsidR="007E2140">
        <w:rPr>
          <w:i/>
          <w:iCs/>
        </w:rPr>
        <w:t>Cnty</w:t>
      </w:r>
      <w:proofErr w:type="spellEnd"/>
      <w:r w:rsidR="007E2140">
        <w:rPr>
          <w:i/>
          <w:iCs/>
        </w:rPr>
        <w:t>. Sch. Dist.</w:t>
      </w:r>
      <w:r w:rsidR="007E2140">
        <w:t>, 267 F.3d 877, 892 (9th Cir. 2001) (emphasis added).</w:t>
      </w:r>
    </w:p>
  </w:footnote>
  <w:footnote w:id="63">
    <w:p w14:paraId="68EB69EC" w14:textId="77777777" w:rsidR="00BF644E" w:rsidRPr="004E6850" w:rsidRDefault="00BF644E" w:rsidP="00BF644E">
      <w:pPr>
        <w:pStyle w:val="FootnoteText"/>
      </w:pPr>
      <w:r>
        <w:rPr>
          <w:rStyle w:val="FootnoteReference"/>
        </w:rPr>
        <w:footnoteRef/>
      </w:r>
      <w:r>
        <w:t xml:space="preserve"> See </w:t>
      </w:r>
      <w:r>
        <w:rPr>
          <w:i/>
          <w:iCs/>
        </w:rPr>
        <w:t xml:space="preserve">Cobb </w:t>
      </w:r>
      <w:proofErr w:type="spellStart"/>
      <w:r>
        <w:rPr>
          <w:i/>
          <w:iCs/>
        </w:rPr>
        <w:t>Cnty</w:t>
      </w:r>
      <w:proofErr w:type="spellEnd"/>
      <w:r>
        <w:rPr>
          <w:i/>
          <w:iCs/>
        </w:rPr>
        <w:t>.</w:t>
      </w:r>
      <w:r>
        <w:t>, 215 WL 5691136 at *1.</w:t>
      </w:r>
    </w:p>
  </w:footnote>
  <w:footnote w:id="64">
    <w:p w14:paraId="2A4B6378" w14:textId="77777777" w:rsidR="00BF644E" w:rsidRPr="00CC277D" w:rsidRDefault="00BF644E" w:rsidP="00BF644E">
      <w:pPr>
        <w:pStyle w:val="FootnoteText"/>
      </w:pPr>
      <w:r>
        <w:rPr>
          <w:rStyle w:val="FootnoteReference"/>
        </w:rPr>
        <w:footnoteRef/>
      </w:r>
      <w:r>
        <w:t xml:space="preserve"> See, e.g., </w:t>
      </w:r>
      <w:r>
        <w:rPr>
          <w:i/>
          <w:iCs/>
        </w:rPr>
        <w:t>M.W.</w:t>
      </w:r>
      <w:r>
        <w:t xml:space="preserve">, 725 F.3d at 139; </w:t>
      </w:r>
      <w:r>
        <w:rPr>
          <w:i/>
          <w:iCs/>
        </w:rPr>
        <w:t>Trumbull Bd. of Educ.</w:t>
      </w:r>
      <w:r>
        <w:t xml:space="preserve">, 975 F.3d at 164; </w:t>
      </w:r>
      <w:r>
        <w:rPr>
          <w:i/>
          <w:iCs/>
        </w:rPr>
        <w:t>D.B.</w:t>
      </w:r>
      <w:r>
        <w:t>, 2007 U.S. Dist. LEXIS 73911 at *7.</w:t>
      </w:r>
    </w:p>
  </w:footnote>
  <w:footnote w:id="65">
    <w:p w14:paraId="2933B92E" w14:textId="77777777" w:rsidR="00BF644E" w:rsidRPr="00CC277D" w:rsidRDefault="00BF644E" w:rsidP="00BF644E">
      <w:pPr>
        <w:pStyle w:val="FootnoteText"/>
      </w:pPr>
      <w:r>
        <w:rPr>
          <w:rStyle w:val="FootnoteReference"/>
        </w:rPr>
        <w:footnoteRef/>
      </w:r>
      <w:r>
        <w:t xml:space="preserve"> See </w:t>
      </w:r>
      <w:r>
        <w:rPr>
          <w:i/>
          <w:iCs/>
        </w:rPr>
        <w:t xml:space="preserve">Cobb </w:t>
      </w:r>
      <w:proofErr w:type="spellStart"/>
      <w:r>
        <w:rPr>
          <w:i/>
          <w:iCs/>
        </w:rPr>
        <w:t>Cnty</w:t>
      </w:r>
      <w:proofErr w:type="spellEnd"/>
      <w:r>
        <w:rPr>
          <w:i/>
          <w:iCs/>
        </w:rPr>
        <w:t>.</w:t>
      </w:r>
      <w:r>
        <w:t>, 215 WL 5691136 at *1.</w:t>
      </w:r>
    </w:p>
  </w:footnote>
  <w:footnote w:id="66">
    <w:p w14:paraId="46706469" w14:textId="77777777" w:rsidR="00BF644E" w:rsidRDefault="00BF644E" w:rsidP="00BF644E">
      <w:pPr>
        <w:pStyle w:val="FootnoteText"/>
      </w:pPr>
      <w:r>
        <w:rPr>
          <w:rStyle w:val="FootnoteReference"/>
        </w:rPr>
        <w:footnoteRef/>
      </w:r>
      <w:r>
        <w:t xml:space="preserve"> See 34 CFR § 300.304(c)(6).</w:t>
      </w:r>
    </w:p>
  </w:footnote>
  <w:footnote w:id="67">
    <w:p w14:paraId="60C8F2C0" w14:textId="77777777" w:rsidR="00BF644E" w:rsidRDefault="00BF644E" w:rsidP="00BF644E">
      <w:pPr>
        <w:pStyle w:val="FootnoteText"/>
      </w:pPr>
      <w:r>
        <w:rPr>
          <w:rStyle w:val="FootnoteReference"/>
        </w:rPr>
        <w:footnoteRef/>
      </w:r>
      <w:r>
        <w:t xml:space="preserve"> See 603 CMR 28.07(2).</w:t>
      </w:r>
    </w:p>
  </w:footnote>
  <w:footnote w:id="68">
    <w:p w14:paraId="18158B17" w14:textId="77777777" w:rsidR="00BF644E" w:rsidRDefault="00BF644E" w:rsidP="00BF644E">
      <w:pPr>
        <w:pStyle w:val="FootnoteText"/>
      </w:pPr>
      <w:r>
        <w:rPr>
          <w:rStyle w:val="FootnoteReference"/>
        </w:rPr>
        <w:footnoteRef/>
      </w:r>
      <w:r>
        <w:t xml:space="preserve"> See 34 CFR § 300.304(c)(6).</w:t>
      </w:r>
    </w:p>
  </w:footnote>
  <w:footnote w:id="69">
    <w:p w14:paraId="5AFB20F7" w14:textId="497846C8" w:rsidR="002F4651" w:rsidRDefault="002F4651">
      <w:pPr>
        <w:pStyle w:val="FootnoteText"/>
      </w:pPr>
      <w:r>
        <w:rPr>
          <w:rStyle w:val="FootnoteReference"/>
        </w:rPr>
        <w:footnoteRef/>
      </w:r>
      <w:r>
        <w:t xml:space="preserve"> See 20 U.S.C. § 1414(a)(1)(D); § 1414(c)(3)</w:t>
      </w:r>
      <w:r w:rsidR="00406334">
        <w:t>; 34 CFR § 300.9.</w:t>
      </w:r>
    </w:p>
  </w:footnote>
  <w:footnote w:id="70">
    <w:p w14:paraId="7CB6F366" w14:textId="3C111C63" w:rsidR="00C8275B" w:rsidRPr="00440EF3" w:rsidRDefault="00C8275B">
      <w:pPr>
        <w:pStyle w:val="FootnoteText"/>
      </w:pPr>
      <w:r>
        <w:rPr>
          <w:rStyle w:val="FootnoteReference"/>
        </w:rPr>
        <w:footnoteRef/>
      </w:r>
      <w:r>
        <w:t xml:space="preserve"> </w:t>
      </w:r>
      <w:bookmarkStart w:id="8" w:name="_Hlk116910857"/>
      <w:bookmarkStart w:id="9" w:name="_Hlk116919028"/>
      <w:r>
        <w:t xml:space="preserve">See </w:t>
      </w:r>
      <w:r>
        <w:rPr>
          <w:i/>
          <w:iCs/>
          <w:color w:val="000000" w:themeColor="text1"/>
          <w:shd w:val="clear" w:color="auto" w:fill="FFFFFF"/>
        </w:rPr>
        <w:t>P.K.</w:t>
      </w:r>
      <w:r>
        <w:rPr>
          <w:color w:val="000000" w:themeColor="text1"/>
          <w:shd w:val="clear" w:color="auto" w:fill="FFFFFF"/>
        </w:rPr>
        <w:t xml:space="preserve">, 819 F. Supp. 2d at 105; see </w:t>
      </w:r>
      <w:r w:rsidR="00045E35">
        <w:rPr>
          <w:color w:val="000000" w:themeColor="text1"/>
          <w:shd w:val="clear" w:color="auto" w:fill="FFFFFF"/>
        </w:rPr>
        <w:t xml:space="preserve">also </w:t>
      </w:r>
      <w:r>
        <w:rPr>
          <w:i/>
          <w:iCs/>
          <w:color w:val="000000" w:themeColor="text1"/>
          <w:shd w:val="clear" w:color="auto" w:fill="FFFFFF"/>
        </w:rPr>
        <w:t>A. C. v. Bd. of Educ.</w:t>
      </w:r>
      <w:r>
        <w:rPr>
          <w:color w:val="000000" w:themeColor="text1"/>
          <w:shd w:val="clear" w:color="auto" w:fill="FFFFFF"/>
        </w:rPr>
        <w:t>, 553 F.3d 165, 1711 (2d Cir. 2009) (treating claim for failure to conduct an FBA as a procedural concern)</w:t>
      </w:r>
      <w:r w:rsidR="00D0465D">
        <w:rPr>
          <w:color w:val="000000" w:themeColor="text1"/>
          <w:shd w:val="clear" w:color="auto" w:fill="FFFFFF"/>
        </w:rPr>
        <w:t xml:space="preserve">; </w:t>
      </w:r>
      <w:r w:rsidR="00D0465D">
        <w:rPr>
          <w:i/>
          <w:iCs/>
          <w:color w:val="000000" w:themeColor="text1"/>
          <w:shd w:val="clear" w:color="auto" w:fill="FFFFFF"/>
        </w:rPr>
        <w:t xml:space="preserve">R.E. v. </w:t>
      </w:r>
      <w:proofErr w:type="spellStart"/>
      <w:r w:rsidR="00D0465D">
        <w:rPr>
          <w:i/>
          <w:iCs/>
          <w:color w:val="000000" w:themeColor="text1"/>
          <w:shd w:val="clear" w:color="auto" w:fill="FFFFFF"/>
        </w:rPr>
        <w:t>Dep’t</w:t>
      </w:r>
      <w:proofErr w:type="spellEnd"/>
      <w:r w:rsidR="00D0465D">
        <w:rPr>
          <w:i/>
          <w:iCs/>
          <w:color w:val="000000" w:themeColor="text1"/>
          <w:shd w:val="clear" w:color="auto" w:fill="FFFFFF"/>
        </w:rPr>
        <w:t xml:space="preserve"> of Educ</w:t>
      </w:r>
      <w:r w:rsidR="00D0465D">
        <w:rPr>
          <w:color w:val="000000" w:themeColor="text1"/>
          <w:shd w:val="clear" w:color="auto" w:fill="FFFFFF"/>
        </w:rPr>
        <w:t>., 694 F.3d 167, 190 (</w:t>
      </w:r>
      <w:r w:rsidR="002756BA">
        <w:rPr>
          <w:color w:val="000000" w:themeColor="text1"/>
          <w:shd w:val="clear" w:color="auto" w:fill="FFFFFF"/>
        </w:rPr>
        <w:t xml:space="preserve">2d Cir. </w:t>
      </w:r>
      <w:r w:rsidR="00D0465D">
        <w:rPr>
          <w:color w:val="000000" w:themeColor="text1"/>
          <w:shd w:val="clear" w:color="auto" w:fill="FFFFFF"/>
        </w:rPr>
        <w:t>2012) (“failure to conduct an adequate FBA is a serious procedural violation because it may prevent the [school district] from obtaining necessary information about the student’s behaviors, leading to their being addressed in the IEP inadequately or not at all”)</w:t>
      </w:r>
      <w:bookmarkEnd w:id="8"/>
      <w:r w:rsidR="00440EF3">
        <w:rPr>
          <w:color w:val="000000" w:themeColor="text1"/>
          <w:shd w:val="clear" w:color="auto" w:fill="FFFFFF"/>
        </w:rPr>
        <w:t xml:space="preserve">; </w:t>
      </w:r>
      <w:r w:rsidR="00440EF3">
        <w:rPr>
          <w:i/>
          <w:iCs/>
          <w:color w:val="000000" w:themeColor="text1"/>
          <w:shd w:val="clear" w:color="auto" w:fill="FFFFFF"/>
        </w:rPr>
        <w:t>S.S. v. Bd. of Educ.</w:t>
      </w:r>
      <w:r w:rsidR="00440EF3">
        <w:rPr>
          <w:color w:val="000000" w:themeColor="text1"/>
          <w:shd w:val="clear" w:color="auto" w:fill="FFFFFF"/>
        </w:rPr>
        <w:t>, 498 F. Supp. 3d 761, 780 (D. Md 2020)</w:t>
      </w:r>
      <w:r w:rsidR="00440EF3">
        <w:rPr>
          <w:i/>
          <w:iCs/>
          <w:color w:val="000000" w:themeColor="text1"/>
          <w:shd w:val="clear" w:color="auto" w:fill="FFFFFF"/>
        </w:rPr>
        <w:t xml:space="preserve"> </w:t>
      </w:r>
      <w:r w:rsidR="00440EF3">
        <w:rPr>
          <w:color w:val="000000" w:themeColor="text1"/>
          <w:shd w:val="clear" w:color="auto" w:fill="FFFFFF"/>
        </w:rPr>
        <w:t>(</w:t>
      </w:r>
      <w:r w:rsidR="00656E4C">
        <w:rPr>
          <w:color w:val="000000" w:themeColor="text1"/>
          <w:shd w:val="clear" w:color="auto" w:fill="FFFFFF"/>
        </w:rPr>
        <w:t>quoting</w:t>
      </w:r>
      <w:r w:rsidR="00440EF3">
        <w:rPr>
          <w:color w:val="000000" w:themeColor="text1"/>
          <w:shd w:val="clear" w:color="auto" w:fill="FFFFFF"/>
        </w:rPr>
        <w:t xml:space="preserve"> </w:t>
      </w:r>
      <w:r w:rsidR="00440EF3">
        <w:rPr>
          <w:i/>
          <w:iCs/>
          <w:color w:val="000000" w:themeColor="text1"/>
          <w:shd w:val="clear" w:color="auto" w:fill="FFFFFF"/>
        </w:rPr>
        <w:t xml:space="preserve">R.E. </w:t>
      </w:r>
      <w:r w:rsidR="00440EF3">
        <w:rPr>
          <w:color w:val="000000" w:themeColor="text1"/>
          <w:shd w:val="clear" w:color="auto" w:fill="FFFFFF"/>
        </w:rPr>
        <w:t>with approval)</w:t>
      </w:r>
      <w:r w:rsidR="00656E4C">
        <w:rPr>
          <w:color w:val="000000" w:themeColor="text1"/>
          <w:shd w:val="clear" w:color="auto" w:fill="FFFFFF"/>
        </w:rPr>
        <w:t>.</w:t>
      </w:r>
    </w:p>
    <w:bookmarkEnd w:id="9"/>
  </w:footnote>
  <w:footnote w:id="71">
    <w:p w14:paraId="4EF41123" w14:textId="5787A229" w:rsidR="00BD21C5" w:rsidRPr="00BD21C5" w:rsidRDefault="00BD21C5">
      <w:pPr>
        <w:pStyle w:val="FootnoteText"/>
      </w:pPr>
      <w:r>
        <w:rPr>
          <w:rStyle w:val="FootnoteReference"/>
        </w:rPr>
        <w:footnoteRef/>
      </w:r>
      <w:r>
        <w:t xml:space="preserve"> </w:t>
      </w:r>
      <w:r w:rsidR="002E712D">
        <w:t xml:space="preserve">See </w:t>
      </w:r>
      <w:r w:rsidRPr="00E91E9C">
        <w:rPr>
          <w:i/>
          <w:iCs/>
          <w:color w:val="000000" w:themeColor="text1"/>
          <w:shd w:val="clear" w:color="auto" w:fill="FFFFFF"/>
        </w:rPr>
        <w:t>M.W.</w:t>
      </w:r>
      <w:r>
        <w:rPr>
          <w:color w:val="000000" w:themeColor="text1"/>
          <w:shd w:val="clear" w:color="auto" w:fill="FFFFFF"/>
        </w:rPr>
        <w:t xml:space="preserve">, </w:t>
      </w:r>
      <w:r w:rsidRPr="00E91E9C">
        <w:rPr>
          <w:color w:val="000000" w:themeColor="text1"/>
          <w:shd w:val="clear" w:color="auto" w:fill="FFFFFF"/>
        </w:rPr>
        <w:t>725 F.3d</w:t>
      </w:r>
      <w:r>
        <w:rPr>
          <w:color w:val="000000" w:themeColor="text1"/>
          <w:shd w:val="clear" w:color="auto" w:fill="FFFFFF"/>
        </w:rPr>
        <w:t xml:space="preserve"> at 140; </w:t>
      </w:r>
      <w:r>
        <w:rPr>
          <w:i/>
          <w:iCs/>
          <w:color w:val="000000" w:themeColor="text1"/>
          <w:shd w:val="clear" w:color="auto" w:fill="FFFFFF"/>
        </w:rPr>
        <w:t>A.C.</w:t>
      </w:r>
      <w:r>
        <w:rPr>
          <w:color w:val="000000" w:themeColor="text1"/>
          <w:shd w:val="clear" w:color="auto" w:fill="FFFFFF"/>
        </w:rPr>
        <w:t>, 553 F.3d at 172.</w:t>
      </w:r>
    </w:p>
  </w:footnote>
  <w:footnote w:id="72">
    <w:p w14:paraId="3DF873B1" w14:textId="3813D5FF" w:rsidR="00BD21C5" w:rsidRPr="00BD21C5" w:rsidRDefault="00BD21C5">
      <w:pPr>
        <w:pStyle w:val="FootnoteText"/>
      </w:pPr>
      <w:r>
        <w:rPr>
          <w:rStyle w:val="FootnoteReference"/>
        </w:rPr>
        <w:footnoteRef/>
      </w:r>
      <w:r>
        <w:t xml:space="preserve"> See </w:t>
      </w:r>
      <w:r>
        <w:rPr>
          <w:i/>
          <w:iCs/>
        </w:rPr>
        <w:t>M.W.</w:t>
      </w:r>
      <w:r>
        <w:t>, 725 F.3d at 140.</w:t>
      </w:r>
    </w:p>
  </w:footnote>
  <w:footnote w:id="73">
    <w:p w14:paraId="45A89750" w14:textId="44D94385" w:rsidR="00B573FB" w:rsidRPr="005E691C" w:rsidRDefault="00B573FB">
      <w:pPr>
        <w:pStyle w:val="FootnoteText"/>
      </w:pPr>
      <w:r>
        <w:rPr>
          <w:rStyle w:val="FootnoteReference"/>
        </w:rPr>
        <w:footnoteRef/>
      </w:r>
      <w:r>
        <w:t xml:space="preserve"> See </w:t>
      </w:r>
      <w:r>
        <w:rPr>
          <w:i/>
          <w:iCs/>
          <w:color w:val="000000" w:themeColor="text1"/>
          <w:shd w:val="clear" w:color="auto" w:fill="FFFFFF"/>
        </w:rPr>
        <w:t>R.E.</w:t>
      </w:r>
      <w:r>
        <w:rPr>
          <w:color w:val="000000" w:themeColor="text1"/>
          <w:shd w:val="clear" w:color="auto" w:fill="FFFFFF"/>
        </w:rPr>
        <w:t xml:space="preserve">, 694 F.3d at 190; </w:t>
      </w:r>
      <w:r>
        <w:rPr>
          <w:i/>
          <w:iCs/>
          <w:color w:val="000000" w:themeColor="text1"/>
          <w:shd w:val="clear" w:color="auto" w:fill="FFFFFF"/>
        </w:rPr>
        <w:t>S.S.</w:t>
      </w:r>
      <w:r w:rsidR="00D773FB">
        <w:rPr>
          <w:color w:val="000000" w:themeColor="text1"/>
          <w:shd w:val="clear" w:color="auto" w:fill="FFFFFF"/>
        </w:rPr>
        <w:t xml:space="preserve">, </w:t>
      </w:r>
      <w:r>
        <w:rPr>
          <w:color w:val="000000" w:themeColor="text1"/>
          <w:shd w:val="clear" w:color="auto" w:fill="FFFFFF"/>
        </w:rPr>
        <w:t xml:space="preserve">498 F. Supp. 3d </w:t>
      </w:r>
      <w:r w:rsidR="005E691C">
        <w:rPr>
          <w:color w:val="000000" w:themeColor="text1"/>
          <w:shd w:val="clear" w:color="auto" w:fill="FFFFFF"/>
        </w:rPr>
        <w:t>at</w:t>
      </w:r>
      <w:r>
        <w:rPr>
          <w:color w:val="000000" w:themeColor="text1"/>
          <w:shd w:val="clear" w:color="auto" w:fill="FFFFFF"/>
        </w:rPr>
        <w:t xml:space="preserve"> 780</w:t>
      </w:r>
      <w:r w:rsidR="005E691C">
        <w:rPr>
          <w:color w:val="000000" w:themeColor="text1"/>
          <w:shd w:val="clear" w:color="auto" w:fill="FFFFFF"/>
        </w:rPr>
        <w:t>.</w:t>
      </w:r>
    </w:p>
  </w:footnote>
  <w:footnote w:id="74">
    <w:p w14:paraId="3E4583FE" w14:textId="38E58D8A" w:rsidR="00871E66" w:rsidRPr="00BD21C5" w:rsidRDefault="00871E66" w:rsidP="00871E66">
      <w:pPr>
        <w:pStyle w:val="FootnoteText"/>
      </w:pPr>
      <w:r>
        <w:rPr>
          <w:rStyle w:val="FootnoteReference"/>
        </w:rPr>
        <w:footnoteRef/>
      </w:r>
      <w:r>
        <w:t xml:space="preserve"> </w:t>
      </w:r>
      <w:r w:rsidRPr="00E91E9C">
        <w:rPr>
          <w:i/>
          <w:iCs/>
          <w:color w:val="000000" w:themeColor="text1"/>
          <w:shd w:val="clear" w:color="auto" w:fill="FFFFFF"/>
        </w:rPr>
        <w:t>M.W.</w:t>
      </w:r>
      <w:r>
        <w:rPr>
          <w:color w:val="000000" w:themeColor="text1"/>
          <w:shd w:val="clear" w:color="auto" w:fill="FFFFFF"/>
        </w:rPr>
        <w:t xml:space="preserve">, </w:t>
      </w:r>
      <w:r w:rsidRPr="00E91E9C">
        <w:rPr>
          <w:color w:val="000000" w:themeColor="text1"/>
          <w:shd w:val="clear" w:color="auto" w:fill="FFFFFF"/>
        </w:rPr>
        <w:t>725 F.3d</w:t>
      </w:r>
      <w:r>
        <w:rPr>
          <w:color w:val="000000" w:themeColor="text1"/>
          <w:shd w:val="clear" w:color="auto" w:fill="FFFFFF"/>
        </w:rPr>
        <w:t xml:space="preserve"> at 140; </w:t>
      </w:r>
      <w:r w:rsidR="00D773FB">
        <w:rPr>
          <w:color w:val="000000" w:themeColor="text1"/>
          <w:shd w:val="clear" w:color="auto" w:fill="FFFFFF"/>
        </w:rPr>
        <w:t xml:space="preserve">see </w:t>
      </w:r>
      <w:r w:rsidR="00D773FB">
        <w:rPr>
          <w:i/>
          <w:iCs/>
        </w:rPr>
        <w:t xml:space="preserve">L.O. v. </w:t>
      </w:r>
      <w:proofErr w:type="spellStart"/>
      <w:r w:rsidR="00D773FB">
        <w:rPr>
          <w:i/>
          <w:iCs/>
        </w:rPr>
        <w:t>Dep’t</w:t>
      </w:r>
      <w:proofErr w:type="spellEnd"/>
      <w:r w:rsidR="00D773FB">
        <w:rPr>
          <w:i/>
          <w:iCs/>
        </w:rPr>
        <w:t xml:space="preserve"> of Educ.</w:t>
      </w:r>
      <w:r w:rsidR="00D773FB">
        <w:t xml:space="preserve">, 822 F.3d 95, 114 (2d Cir. 2016); </w:t>
      </w:r>
      <w:r>
        <w:rPr>
          <w:i/>
          <w:iCs/>
          <w:color w:val="000000" w:themeColor="text1"/>
          <w:shd w:val="clear" w:color="auto" w:fill="FFFFFF"/>
        </w:rPr>
        <w:t>A.C.</w:t>
      </w:r>
      <w:r>
        <w:rPr>
          <w:color w:val="000000" w:themeColor="text1"/>
          <w:shd w:val="clear" w:color="auto" w:fill="FFFFFF"/>
        </w:rPr>
        <w:t>, 553 F.3d at 172.</w:t>
      </w:r>
      <w:r w:rsidR="001428DA">
        <w:rPr>
          <w:color w:val="000000" w:themeColor="text1"/>
          <w:shd w:val="clear" w:color="auto" w:fill="FFFFFF"/>
        </w:rPr>
        <w:t xml:space="preserve"> </w:t>
      </w:r>
      <w:r w:rsidR="00D773FB">
        <w:rPr>
          <w:color w:val="000000" w:themeColor="text1"/>
          <w:shd w:val="clear" w:color="auto" w:fill="FFFFFF"/>
        </w:rPr>
        <w:t>Here, P</w:t>
      </w:r>
      <w:r w:rsidR="001428DA">
        <w:rPr>
          <w:color w:val="000000" w:themeColor="text1"/>
          <w:shd w:val="clear" w:color="auto" w:fill="FFFFFF"/>
        </w:rPr>
        <w:t xml:space="preserve">arent’s inability to prove that </w:t>
      </w:r>
      <w:r w:rsidR="002756BA">
        <w:rPr>
          <w:color w:val="000000" w:themeColor="text1"/>
          <w:shd w:val="clear" w:color="auto" w:fill="FFFFFF"/>
        </w:rPr>
        <w:t xml:space="preserve">this procedural violation impeded Zeke’s ability to receive a FAPE or constituted an educational deprivation may be due, in part, to the violation itself. As the United States Court of Appeals for the Second Circuit has recognized, </w:t>
      </w:r>
      <w:r w:rsidR="00D773FB">
        <w:rPr>
          <w:color w:val="000000" w:themeColor="text1"/>
          <w:shd w:val="clear" w:color="auto" w:fill="FFFFFF"/>
        </w:rPr>
        <w:t xml:space="preserve">in the absence of an adequate FBA, a </w:t>
      </w:r>
      <w:proofErr w:type="gramStart"/>
      <w:r w:rsidR="00D773FB">
        <w:rPr>
          <w:color w:val="000000" w:themeColor="text1"/>
          <w:shd w:val="clear" w:color="auto" w:fill="FFFFFF"/>
        </w:rPr>
        <w:t>fact-finder</w:t>
      </w:r>
      <w:proofErr w:type="gramEnd"/>
      <w:r w:rsidR="00D773FB">
        <w:rPr>
          <w:color w:val="000000" w:themeColor="text1"/>
          <w:shd w:val="clear" w:color="auto" w:fill="FFFFFF"/>
        </w:rPr>
        <w:t xml:space="preserve"> cannot determine</w:t>
      </w:r>
      <w:r w:rsidR="002756BA">
        <w:rPr>
          <w:color w:val="000000" w:themeColor="text1"/>
          <w:shd w:val="clear" w:color="auto" w:fill="FFFFFF"/>
        </w:rPr>
        <w:t xml:space="preserve"> “exactly what information an FBA would have yielded and whether that information would be consistent with” an IEP. See</w:t>
      </w:r>
      <w:r w:rsidR="002756BA">
        <w:t xml:space="preserve"> </w:t>
      </w:r>
      <w:r w:rsidR="002756BA">
        <w:rPr>
          <w:i/>
          <w:iCs/>
        </w:rPr>
        <w:t>R.E.</w:t>
      </w:r>
      <w:r w:rsidR="002756BA">
        <w:t>, 694 F.3d at 190</w:t>
      </w:r>
      <w:r w:rsidR="00D773FB">
        <w:t>.</w:t>
      </w:r>
    </w:p>
  </w:footnote>
  <w:footnote w:id="75">
    <w:p w14:paraId="53DF1073" w14:textId="2C603397" w:rsidR="00CC3DD4" w:rsidRDefault="004A3855">
      <w:pPr>
        <w:pStyle w:val="FootnoteText"/>
      </w:pPr>
      <w:r>
        <w:rPr>
          <w:rStyle w:val="FootnoteReference"/>
        </w:rPr>
        <w:footnoteRef/>
      </w:r>
      <w:r>
        <w:t xml:space="preserve"> See </w:t>
      </w:r>
      <w:r w:rsidRPr="005B12F1">
        <w:t xml:space="preserve">20 U.S.C. §1415(f)(3)(E)(ii); 34 CFR 300.513(a)(2); </w:t>
      </w:r>
      <w:r w:rsidRPr="005B12F1">
        <w:rPr>
          <w:i/>
        </w:rPr>
        <w:t>Roland M.</w:t>
      </w:r>
      <w:r w:rsidRPr="005B12F1">
        <w:t xml:space="preserve">, 910 F.2d </w:t>
      </w:r>
      <w:r>
        <w:t>at</w:t>
      </w:r>
      <w:r w:rsidRPr="005B12F1">
        <w:t xml:space="preserve"> 994</w:t>
      </w:r>
      <w:r>
        <w:t>.</w:t>
      </w:r>
      <w:r w:rsidR="00CC3DD4">
        <w:t xml:space="preserve"> </w:t>
      </w:r>
      <w:r w:rsidR="00CC3DD4">
        <w:rPr>
          <w:i/>
          <w:iCs/>
        </w:rPr>
        <w:t xml:space="preserve">Cf. Student v. Hampshire Regional School District, </w:t>
      </w:r>
      <w:r w:rsidR="00CC3DD4">
        <w:t>BSEA #2103975 (Kantor Nir, 2020) (</w:t>
      </w:r>
      <w:r w:rsidR="00301C46">
        <w:t>emphasizing importance of parental participation “</w:t>
      </w:r>
      <w:r w:rsidR="00CC3DD4">
        <w:t>at every step of the drafting process”) (citing</w:t>
      </w:r>
      <w:r w:rsidR="00332099">
        <w:t xml:space="preserve"> </w:t>
      </w:r>
      <w:r w:rsidR="00332099">
        <w:rPr>
          <w:i/>
        </w:rPr>
        <w:t>M.C ex rel. v. Antelope Valley Union High Sch. Dist.,</w:t>
      </w:r>
      <w:r w:rsidR="00332099">
        <w:t xml:space="preserve"> 858 F.3d 1189, 1196–97 (9th Cir. 2017) (citations omitted)</w:t>
      </w:r>
      <w:r w:rsidR="00301C46">
        <w:t>)</w:t>
      </w:r>
      <w:r w:rsidR="00332099">
        <w:t>.</w:t>
      </w:r>
    </w:p>
  </w:footnote>
  <w:footnote w:id="76">
    <w:p w14:paraId="305538C8" w14:textId="543C9C5D" w:rsidR="00EF2EEA" w:rsidRPr="00C00D9C" w:rsidRDefault="00EF2EEA" w:rsidP="00EF2EEA">
      <w:pPr>
        <w:rPr>
          <w:color w:val="000000" w:themeColor="text1"/>
        </w:rPr>
      </w:pPr>
      <w:r w:rsidRPr="0002428D">
        <w:rPr>
          <w:rStyle w:val="FootnoteReference"/>
          <w:color w:val="000000" w:themeColor="text1"/>
          <w:sz w:val="20"/>
          <w:szCs w:val="20"/>
        </w:rPr>
        <w:footnoteRef/>
      </w:r>
      <w:r w:rsidRPr="0002428D">
        <w:rPr>
          <w:color w:val="000000" w:themeColor="text1"/>
          <w:sz w:val="20"/>
          <w:szCs w:val="20"/>
        </w:rPr>
        <w:t xml:space="preserve"> </w:t>
      </w:r>
      <w:r>
        <w:rPr>
          <w:color w:val="000000" w:themeColor="text1"/>
          <w:sz w:val="20"/>
          <w:szCs w:val="20"/>
        </w:rPr>
        <w:t>See</w:t>
      </w:r>
      <w:r>
        <w:rPr>
          <w:i/>
          <w:iCs/>
          <w:color w:val="000000" w:themeColor="text1"/>
          <w:sz w:val="20"/>
          <w:szCs w:val="20"/>
        </w:rPr>
        <w:t xml:space="preserve"> Attleboro Pub. Sch.</w:t>
      </w:r>
      <w:r>
        <w:rPr>
          <w:color w:val="000000" w:themeColor="text1"/>
          <w:sz w:val="20"/>
          <w:szCs w:val="20"/>
        </w:rPr>
        <w:t xml:space="preserve">, 960 F. Supp. 2d at 295; </w:t>
      </w:r>
      <w:r w:rsidRPr="0002428D">
        <w:rPr>
          <w:i/>
          <w:iCs/>
          <w:color w:val="000000" w:themeColor="text1"/>
          <w:sz w:val="20"/>
          <w:szCs w:val="20"/>
        </w:rPr>
        <w:t>Gonzalez</w:t>
      </w:r>
      <w:r w:rsidRPr="0002428D">
        <w:rPr>
          <w:color w:val="000000" w:themeColor="text1"/>
          <w:sz w:val="20"/>
          <w:szCs w:val="20"/>
        </w:rPr>
        <w:t xml:space="preserve">, 969 F. Supp. </w:t>
      </w:r>
      <w:r>
        <w:rPr>
          <w:color w:val="000000" w:themeColor="text1"/>
          <w:sz w:val="20"/>
          <w:szCs w:val="20"/>
        </w:rPr>
        <w:t>at</w:t>
      </w:r>
      <w:r w:rsidRPr="0002428D">
        <w:rPr>
          <w:color w:val="000000" w:themeColor="text1"/>
          <w:sz w:val="20"/>
          <w:szCs w:val="20"/>
        </w:rPr>
        <w:t xml:space="preserve"> 80</w:t>
      </w:r>
      <w:r>
        <w:rPr>
          <w:color w:val="000000" w:themeColor="text1"/>
          <w:sz w:val="20"/>
          <w:szCs w:val="20"/>
        </w:rPr>
        <w:t>8.</w:t>
      </w:r>
      <w:r w:rsidR="00C00D9C">
        <w:rPr>
          <w:color w:val="000000" w:themeColor="text1"/>
          <w:sz w:val="20"/>
          <w:szCs w:val="20"/>
        </w:rPr>
        <w:t xml:space="preserve"> See also </w:t>
      </w:r>
      <w:r w:rsidR="00C00D9C">
        <w:rPr>
          <w:i/>
          <w:iCs/>
          <w:color w:val="000000" w:themeColor="text1"/>
          <w:sz w:val="20"/>
          <w:szCs w:val="20"/>
        </w:rPr>
        <w:t>Student v. Mendon-Upton Regional School District</w:t>
      </w:r>
      <w:r w:rsidR="00C00D9C">
        <w:rPr>
          <w:color w:val="000000" w:themeColor="text1"/>
          <w:sz w:val="20"/>
          <w:szCs w:val="20"/>
        </w:rPr>
        <w:t>, BSEA #2203125 (Mitchell, 2022) (finding District’s failure to provide prior written notice of its refusal to conduct an FBA</w:t>
      </w:r>
      <w:r w:rsidR="00440EF3">
        <w:rPr>
          <w:color w:val="000000" w:themeColor="text1"/>
          <w:sz w:val="20"/>
          <w:szCs w:val="20"/>
        </w:rPr>
        <w:t xml:space="preserve"> that</w:t>
      </w:r>
      <w:r w:rsidR="00C00D9C">
        <w:rPr>
          <w:color w:val="000000" w:themeColor="text1"/>
          <w:sz w:val="20"/>
          <w:szCs w:val="20"/>
        </w:rPr>
        <w:t xml:space="preserve"> parents had requested to be more than a </w:t>
      </w:r>
      <w:r w:rsidR="00C00D9C">
        <w:rPr>
          <w:i/>
          <w:iCs/>
          <w:color w:val="000000" w:themeColor="text1"/>
          <w:sz w:val="20"/>
          <w:szCs w:val="20"/>
        </w:rPr>
        <w:t xml:space="preserve">de minimis </w:t>
      </w:r>
      <w:r w:rsidR="00C00D9C">
        <w:rPr>
          <w:color w:val="000000" w:themeColor="text1"/>
          <w:sz w:val="20"/>
          <w:szCs w:val="20"/>
        </w:rPr>
        <w:t>procedural violation)</w:t>
      </w:r>
      <w:r w:rsidR="00951381">
        <w:rPr>
          <w:color w:val="000000" w:themeColor="text1"/>
          <w:sz w:val="20"/>
          <w:szCs w:val="20"/>
        </w:rPr>
        <w:t>.</w:t>
      </w:r>
    </w:p>
  </w:footnote>
  <w:footnote w:id="77">
    <w:p w14:paraId="785EE1C5" w14:textId="77777777" w:rsidR="007F14D8" w:rsidRPr="00951381" w:rsidRDefault="007F14D8" w:rsidP="007F14D8">
      <w:pPr>
        <w:pStyle w:val="FootnoteText"/>
      </w:pPr>
      <w:r>
        <w:rPr>
          <w:rStyle w:val="FootnoteReference"/>
        </w:rPr>
        <w:footnoteRef/>
      </w:r>
      <w:r>
        <w:t xml:space="preserve"> </w:t>
      </w:r>
      <w:r w:rsidRPr="00D773FB">
        <w:t>See</w:t>
      </w:r>
      <w:r>
        <w:rPr>
          <w:i/>
          <w:iCs/>
        </w:rPr>
        <w:t xml:space="preserve"> Mendon-Upton</w:t>
      </w:r>
      <w:r>
        <w:t xml:space="preserve">, </w:t>
      </w:r>
      <w:r>
        <w:rPr>
          <w:i/>
          <w:iCs/>
        </w:rPr>
        <w:t>supra</w:t>
      </w:r>
      <w:r>
        <w:t>.</w:t>
      </w:r>
    </w:p>
  </w:footnote>
  <w:footnote w:id="78">
    <w:p w14:paraId="16D0A28E" w14:textId="40F04F3D" w:rsidR="00EF2EEA" w:rsidRPr="00887AAC" w:rsidRDefault="00EF2EEA" w:rsidP="00EF2EEA">
      <w:pPr>
        <w:pStyle w:val="FootnoteText"/>
      </w:pPr>
      <w:r>
        <w:rPr>
          <w:rStyle w:val="FootnoteReference"/>
        </w:rPr>
        <w:footnoteRef/>
      </w:r>
      <w:r>
        <w:t xml:space="preserve"> See</w:t>
      </w:r>
      <w:r w:rsidR="00FC1A4E">
        <w:t xml:space="preserve"> </w:t>
      </w:r>
      <w:r w:rsidR="00FC1A4E" w:rsidRPr="0002428D">
        <w:rPr>
          <w:i/>
          <w:iCs/>
          <w:color w:val="000000" w:themeColor="text1"/>
        </w:rPr>
        <w:t>Natick Pub. Sch. Dist.</w:t>
      </w:r>
      <w:r w:rsidR="00FC1A4E" w:rsidRPr="0002428D">
        <w:rPr>
          <w:color w:val="000000" w:themeColor="text1"/>
        </w:rPr>
        <w:t>,</w:t>
      </w:r>
      <w:r w:rsidR="00FC1A4E" w:rsidRPr="0002428D">
        <w:rPr>
          <w:color w:val="000000" w:themeColor="text1"/>
          <w:shd w:val="clear" w:color="auto" w:fill="FFFFFF"/>
        </w:rPr>
        <w:t xml:space="preserve"> 2020 WL 7632260 </w:t>
      </w:r>
      <w:r w:rsidR="00FC1A4E">
        <w:rPr>
          <w:color w:val="000000" w:themeColor="text1"/>
          <w:shd w:val="clear" w:color="auto" w:fill="FFFFFF"/>
        </w:rPr>
        <w:t>at *16 &amp; n.12.</w:t>
      </w:r>
      <w:r w:rsidR="00887AAC">
        <w:rPr>
          <w:color w:val="000000" w:themeColor="text1"/>
          <w:shd w:val="clear" w:color="auto" w:fill="FFFFFF"/>
        </w:rPr>
        <w:t xml:space="preserve"> </w:t>
      </w:r>
      <w:r w:rsidR="00887AAC">
        <w:rPr>
          <w:i/>
          <w:iCs/>
          <w:color w:val="000000" w:themeColor="text1"/>
          <w:shd w:val="clear" w:color="auto" w:fill="FFFFFF"/>
        </w:rPr>
        <w:t>Cf.</w:t>
      </w:r>
      <w:r w:rsidR="00887AAC">
        <w:rPr>
          <w:color w:val="000000" w:themeColor="text1"/>
          <w:shd w:val="clear" w:color="auto" w:fill="FFFFFF"/>
        </w:rPr>
        <w:t xml:space="preserve"> </w:t>
      </w:r>
      <w:r w:rsidR="00887AAC">
        <w:rPr>
          <w:i/>
          <w:iCs/>
          <w:color w:val="000000" w:themeColor="text1"/>
          <w:shd w:val="clear" w:color="auto" w:fill="FFFFFF"/>
        </w:rPr>
        <w:t>Timothy O.</w:t>
      </w:r>
      <w:r w:rsidR="00887AAC">
        <w:rPr>
          <w:color w:val="000000" w:themeColor="text1"/>
          <w:shd w:val="clear" w:color="auto" w:fill="FFFFFF"/>
        </w:rPr>
        <w:t>, 822 F.3d at 1119 (“District’s failure to assess [student] for all areas of suspected disability deprived his IEP Team of critical evaluative information about his developmental abilities as an autistic child. That deprivation made it impossible for the IEP Team to consider and recommend appropriate services necessary to address [student]’s unique need</w:t>
      </w:r>
      <w:r w:rsidR="00567334">
        <w:rPr>
          <w:color w:val="000000" w:themeColor="text1"/>
          <w:shd w:val="clear" w:color="auto" w:fill="FFFFFF"/>
        </w:rPr>
        <w:t>s</w:t>
      </w:r>
      <w:r w:rsidR="00887AAC">
        <w:rPr>
          <w:color w:val="000000" w:themeColor="text1"/>
          <w:shd w:val="clear" w:color="auto" w:fill="FFFFFF"/>
        </w:rPr>
        <w:t>, thus deprive him of critical educational opportunities and substantially impairing his parents’ ability to fully participate in the collaborative IEP process.”)</w:t>
      </w:r>
    </w:p>
  </w:footnote>
  <w:footnote w:id="79">
    <w:p w14:paraId="26C995A8" w14:textId="3D0F6FF1" w:rsidR="00C62A3F" w:rsidRDefault="00887AAC">
      <w:pPr>
        <w:pStyle w:val="FootnoteText"/>
      </w:pPr>
      <w:r>
        <w:rPr>
          <w:rStyle w:val="FootnoteReference"/>
        </w:rPr>
        <w:footnoteRef/>
      </w:r>
      <w:r>
        <w:t xml:space="preserve"> See</w:t>
      </w:r>
      <w:r w:rsidR="00C62A3F">
        <w:t xml:space="preserve"> </w:t>
      </w:r>
      <w:r>
        <w:rPr>
          <w:i/>
          <w:iCs/>
          <w:color w:val="000000" w:themeColor="text1"/>
          <w:shd w:val="clear" w:color="auto" w:fill="FFFFFF"/>
        </w:rPr>
        <w:t>Timothy O.</w:t>
      </w:r>
      <w:r>
        <w:rPr>
          <w:color w:val="000000" w:themeColor="text1"/>
          <w:shd w:val="clear" w:color="auto" w:fill="FFFFFF"/>
        </w:rPr>
        <w:t>, 822 F.3d at 1119</w:t>
      </w:r>
      <w:r w:rsidR="00C62A3F">
        <w:t xml:space="preserve">; </w:t>
      </w:r>
      <w:r w:rsidRPr="0002428D">
        <w:rPr>
          <w:i/>
          <w:iCs/>
          <w:color w:val="000000" w:themeColor="text1"/>
        </w:rPr>
        <w:t>Natick Pub. Sch. Dist.</w:t>
      </w:r>
      <w:r w:rsidRPr="0002428D">
        <w:rPr>
          <w:color w:val="000000" w:themeColor="text1"/>
        </w:rPr>
        <w:t>,</w:t>
      </w:r>
      <w:r w:rsidRPr="0002428D">
        <w:rPr>
          <w:color w:val="000000" w:themeColor="text1"/>
          <w:shd w:val="clear" w:color="auto" w:fill="FFFFFF"/>
        </w:rPr>
        <w:t xml:space="preserve"> 2020 WL 7632260 </w:t>
      </w:r>
      <w:r>
        <w:rPr>
          <w:color w:val="000000" w:themeColor="text1"/>
          <w:shd w:val="clear" w:color="auto" w:fill="FFFFFF"/>
        </w:rPr>
        <w:t xml:space="preserve">at *16 &amp; n.12. </w:t>
      </w:r>
      <w:r w:rsidR="00C62A3F">
        <w:rPr>
          <w:color w:val="000000" w:themeColor="text1"/>
          <w:shd w:val="clear" w:color="auto" w:fill="FFFFFF"/>
        </w:rPr>
        <w:t xml:space="preserve">See also </w:t>
      </w:r>
      <w:r w:rsidR="00C62A3F">
        <w:rPr>
          <w:i/>
          <w:iCs/>
        </w:rPr>
        <w:t>Amanda J.</w:t>
      </w:r>
      <w:r w:rsidR="00C62A3F">
        <w:t>, 267 F.3d at 894-95</w:t>
      </w:r>
      <w:r w:rsidR="00567334">
        <w:t xml:space="preserve"> </w:t>
      </w:r>
      <w:r w:rsidR="00C62A3F">
        <w:t>(</w:t>
      </w:r>
      <w:r w:rsidR="00567334">
        <w:t xml:space="preserve">where parents were deprived of important medical information about their child contained in school records, the court found a violation of FAPE without </w:t>
      </w:r>
      <w:r w:rsidR="00C62A3F">
        <w:t>reach</w:t>
      </w:r>
      <w:r w:rsidR="00567334">
        <w:t>ing the</w:t>
      </w:r>
      <w:r w:rsidR="00C62A3F">
        <w:t xml:space="preserve"> question of educational benefit</w:t>
      </w:r>
      <w:r w:rsidR="00567334">
        <w:t>,</w:t>
      </w:r>
      <w:r w:rsidR="00C62A3F">
        <w:t xml:space="preserve"> </w:t>
      </w:r>
      <w:r w:rsidR="00567334">
        <w:t>holding instead that parents were “prevented from participating fully, effectively, and in an informed manner in the development of” the IEP, and that, as such, the</w:t>
      </w:r>
      <w:r w:rsidR="00C62A3F">
        <w:t xml:space="preserve"> District</w:t>
      </w:r>
      <w:r w:rsidR="00567334">
        <w:t>’s failure</w:t>
      </w:r>
      <w:r w:rsidR="00C62A3F">
        <w:t xml:space="preserve"> </w:t>
      </w:r>
      <w:r w:rsidR="00567334">
        <w:t>“</w:t>
      </w:r>
      <w:r w:rsidR="00C62A3F">
        <w:t>to develop an IEP in accordance with the procedures mandated by the IDEA</w:t>
      </w:r>
      <w:r w:rsidR="00567334">
        <w:t xml:space="preserve"> . . .</w:t>
      </w:r>
      <w:r w:rsidR="00C62A3F">
        <w:t xml:space="preserve"> in and of itself denied [student] a FAPE</w:t>
      </w:r>
      <w:r w:rsidR="00567334">
        <w:t>”).</w:t>
      </w:r>
    </w:p>
  </w:footnote>
  <w:footnote w:id="80">
    <w:p w14:paraId="36FE3056" w14:textId="2DB08B10" w:rsidR="007E46F1" w:rsidRDefault="007E46F1">
      <w:pPr>
        <w:pStyle w:val="FootnoteText"/>
      </w:pPr>
      <w:r>
        <w:rPr>
          <w:rStyle w:val="FootnoteReference"/>
        </w:rPr>
        <w:footnoteRef/>
      </w:r>
      <w:r>
        <w:t xml:space="preserve"> </w:t>
      </w:r>
      <w:r w:rsidR="004E2A8D">
        <w:rPr>
          <w:i/>
          <w:iCs/>
        </w:rPr>
        <w:t>Cf.</w:t>
      </w:r>
      <w:r>
        <w:t xml:space="preserve"> </w:t>
      </w:r>
      <w:r>
        <w:rPr>
          <w:i/>
          <w:iCs/>
        </w:rPr>
        <w:t>R.E.</w:t>
      </w:r>
      <w:r>
        <w:t xml:space="preserve">, </w:t>
      </w:r>
      <w:r w:rsidR="004E2A8D">
        <w:rPr>
          <w:color w:val="000000" w:themeColor="text1"/>
          <w:shd w:val="clear" w:color="auto" w:fill="FFFFFF"/>
        </w:rPr>
        <w:t>694 F.3d</w:t>
      </w:r>
      <w:r>
        <w:t xml:space="preserve"> at 190 (</w:t>
      </w:r>
      <w:r w:rsidR="00002A41">
        <w:t xml:space="preserve">noting that </w:t>
      </w:r>
      <w:r w:rsidR="004E2A8D">
        <w:t>f</w:t>
      </w:r>
      <w:r>
        <w:t>ailure to conduct an adequate FBA “seriously impairs</w:t>
      </w:r>
      <w:r w:rsidR="004E2A8D">
        <w:t xml:space="preserve"> substantive review of the IEP because courts cannot determine exactly what information an FBA would have yielded and whether that information would be consistent with the student’s IEP</w:t>
      </w:r>
      <w:r w:rsidR="00002A41">
        <w:t>,</w:t>
      </w:r>
      <w:r w:rsidR="004E2A8D">
        <w:t>”</w:t>
      </w:r>
      <w:r w:rsidR="00002A41">
        <w:t xml:space="preserve"> and, further, that “when an FBA is not conducted, the court must take particular care to ensure that the IEP adequately addresses the child’s problem behaviors”); </w:t>
      </w:r>
      <w:r w:rsidR="00002A41">
        <w:rPr>
          <w:i/>
          <w:iCs/>
        </w:rPr>
        <w:t>L.O.</w:t>
      </w:r>
      <w:r w:rsidR="00002A41">
        <w:t>, 822 F.3d at 114 (“omission of FBAs in each IEP and the absence of a BIP in the March 2011 IEP constituted procedural violations impairing our ability to review the adequacy of the IEP provisions”). S</w:t>
      </w:r>
      <w:r w:rsidR="004E2A8D">
        <w:t xml:space="preserve">ee </w:t>
      </w:r>
      <w:r w:rsidR="004E2A8D" w:rsidRPr="005B12F1">
        <w:rPr>
          <w:i/>
        </w:rPr>
        <w:t>Roland M.</w:t>
      </w:r>
      <w:r w:rsidR="004E2A8D" w:rsidRPr="005B12F1">
        <w:t xml:space="preserve"> </w:t>
      </w:r>
      <w:r w:rsidR="004E2A8D" w:rsidRPr="005B12F1">
        <w:rPr>
          <w:i/>
        </w:rPr>
        <w:t>v. Concord Sch. Comm.</w:t>
      </w:r>
      <w:r w:rsidR="004E2A8D" w:rsidRPr="005B12F1">
        <w:t xml:space="preserve">, 910 F.2d </w:t>
      </w:r>
      <w:r w:rsidR="004E2A8D">
        <w:t>at</w:t>
      </w:r>
      <w:r w:rsidR="004E2A8D" w:rsidRPr="005B12F1">
        <w:t xml:space="preserve"> 994</w:t>
      </w:r>
      <w:r w:rsidR="004E2A8D">
        <w:t>.</w:t>
      </w:r>
    </w:p>
  </w:footnote>
  <w:footnote w:id="81">
    <w:p w14:paraId="13685244" w14:textId="2ABCD9D2" w:rsidR="00FC1A4E" w:rsidRPr="00FC1A4E" w:rsidRDefault="00FC1A4E">
      <w:pPr>
        <w:pStyle w:val="FootnoteText"/>
      </w:pPr>
      <w:r>
        <w:rPr>
          <w:rStyle w:val="FootnoteReference"/>
        </w:rPr>
        <w:footnoteRef/>
      </w:r>
      <w:r>
        <w:t xml:space="preserve"> See </w:t>
      </w:r>
      <w:r w:rsidR="007E46F1" w:rsidRPr="0002428D">
        <w:rPr>
          <w:i/>
          <w:iCs/>
          <w:color w:val="000000" w:themeColor="text1"/>
        </w:rPr>
        <w:t>Natick Pub. Sch. Dist.</w:t>
      </w:r>
      <w:r w:rsidR="007E46F1" w:rsidRPr="0002428D">
        <w:rPr>
          <w:color w:val="000000" w:themeColor="text1"/>
        </w:rPr>
        <w:t>,</w:t>
      </w:r>
      <w:r w:rsidR="007E46F1" w:rsidRPr="0002428D">
        <w:rPr>
          <w:color w:val="000000" w:themeColor="text1"/>
          <w:shd w:val="clear" w:color="auto" w:fill="FFFFFF"/>
        </w:rPr>
        <w:t xml:space="preserve"> 2020 WL 7632260 </w:t>
      </w:r>
      <w:r w:rsidR="007E46F1">
        <w:rPr>
          <w:color w:val="000000" w:themeColor="text1"/>
          <w:shd w:val="clear" w:color="auto" w:fill="FFFFFF"/>
        </w:rPr>
        <w:t>at *16.</w:t>
      </w:r>
    </w:p>
  </w:footnote>
  <w:footnote w:id="82">
    <w:p w14:paraId="75C546B1" w14:textId="778F0380" w:rsidR="00066541" w:rsidRPr="00002A41" w:rsidRDefault="00656E4C">
      <w:pPr>
        <w:pStyle w:val="FootnoteText"/>
      </w:pPr>
      <w:r>
        <w:rPr>
          <w:rStyle w:val="FootnoteReference"/>
        </w:rPr>
        <w:footnoteRef/>
      </w:r>
      <w:r>
        <w:t xml:space="preserve"> </w:t>
      </w:r>
      <w:r>
        <w:rPr>
          <w:i/>
          <w:iCs/>
        </w:rPr>
        <w:t>Cf. S.S.</w:t>
      </w:r>
      <w:r>
        <w:t>, 498 F. Supp. 3d at 780 (although an FBA was eventually conducted six months after the Team had deemed one necessary during a Team meeting, this “unexplainable delay” prevented the Team from addressing student’s behavioral issues in a timely manner, such that this significant delay in assessment rendered the IEP substantively inadequate)</w:t>
      </w:r>
      <w:r w:rsidR="00066541">
        <w:t xml:space="preserve">; </w:t>
      </w:r>
      <w:r w:rsidR="00066541">
        <w:rPr>
          <w:i/>
          <w:iCs/>
        </w:rPr>
        <w:t xml:space="preserve">Jackson v. Franklin </w:t>
      </w:r>
      <w:proofErr w:type="spellStart"/>
      <w:r w:rsidR="00066541">
        <w:rPr>
          <w:i/>
          <w:iCs/>
        </w:rPr>
        <w:t>Cnty</w:t>
      </w:r>
      <w:proofErr w:type="spellEnd"/>
      <w:r w:rsidR="00066541">
        <w:rPr>
          <w:i/>
          <w:iCs/>
        </w:rPr>
        <w:t>. Sch. Bd.</w:t>
      </w:r>
      <w:r w:rsidR="00066541">
        <w:t>, 806 F.2d 623, 631 (5th Cir. 1986) (Court of Appeals recognized that even where school district had offered adequate proposals, remand to District Court was appropriate to determine whether, if school district had provided timely notice and a hearing, parent still would have rejected the educational placements offered, and whether the school district would have offered other options prior to the increased adversarial nature of the relationship between the parties, so that the extent of student’s loss caused by the school district’s procedural violations could be determined)</w:t>
      </w:r>
      <w:r w:rsidR="00002A41">
        <w:t xml:space="preserve">; </w:t>
      </w:r>
      <w:r w:rsidR="00002A41">
        <w:rPr>
          <w:i/>
          <w:iCs/>
        </w:rPr>
        <w:t>Timothy O.</w:t>
      </w:r>
      <w:r w:rsidR="00002A41">
        <w:t xml:space="preserve">, 822 F.3d 1119 (even where IEPs appear to have been accepted and implemented, as Decision references agreements at Team meetings and does not mention any rejected IEPs, District’s failure to assess student </w:t>
      </w:r>
      <w:r w:rsidR="008E7E56">
        <w:t xml:space="preserve">for all areas of suspected disability deprived Team of critical evaluative information, rendering it “impossible for the IEP Team to consider and recommend appropriate services,” such that student was deprived of a FAPE); </w:t>
      </w:r>
      <w:r w:rsidR="008E7E56">
        <w:rPr>
          <w:i/>
          <w:iCs/>
        </w:rPr>
        <w:t>Amanda J.</w:t>
      </w:r>
      <w:r w:rsidR="008E7E56">
        <w:t xml:space="preserve">, 267 F.3d at 891 (even though IEP appears to have been accepted, as Decision notes that student enrolled in a particular program </w:t>
      </w:r>
      <w:r w:rsidR="00C62A3F">
        <w:t xml:space="preserve">and services were delivered </w:t>
      </w:r>
      <w:r w:rsidR="008E7E56">
        <w:t>pursuant to the IEP, District was found to have violated procedural requirements of the IDEA by failing to timely disclose important records to parents, including evaluations indicating a possible autism diagnosis; “District’s egregious procedural violations denied [student] a FAPE”).</w:t>
      </w:r>
      <w:r w:rsidR="00002A41">
        <w:t xml:space="preserve"> </w:t>
      </w:r>
    </w:p>
  </w:footnote>
  <w:footnote w:id="83">
    <w:p w14:paraId="26B8D302" w14:textId="6650D31A" w:rsidR="007B6A70" w:rsidRPr="00B8510C" w:rsidRDefault="007B6A70" w:rsidP="007B6A70">
      <w:pPr>
        <w:pStyle w:val="FootnoteText"/>
        <w:tabs>
          <w:tab w:val="left" w:pos="970"/>
        </w:tabs>
      </w:pPr>
      <w:r>
        <w:rPr>
          <w:rStyle w:val="FootnoteReference"/>
        </w:rPr>
        <w:footnoteRef/>
      </w:r>
      <w:r>
        <w:t xml:space="preserve"> See </w:t>
      </w:r>
      <w:r>
        <w:rPr>
          <w:i/>
          <w:iCs/>
        </w:rPr>
        <w:t>In Re Boston Public Schools</w:t>
      </w:r>
      <w:r>
        <w:t>, BSEA #012461.</w:t>
      </w:r>
    </w:p>
  </w:footnote>
  <w:footnote w:id="84">
    <w:p w14:paraId="69D066CB" w14:textId="77777777" w:rsidR="00147E70" w:rsidRPr="00147E70" w:rsidRDefault="00147E70" w:rsidP="00147E70">
      <w:pPr>
        <w:pStyle w:val="FootnoteText"/>
      </w:pPr>
      <w:r>
        <w:rPr>
          <w:rStyle w:val="FootnoteReference"/>
        </w:rPr>
        <w:footnoteRef/>
      </w:r>
      <w:r>
        <w:t xml:space="preserve"> See 34 CFR § 303.421(a).</w:t>
      </w:r>
    </w:p>
  </w:footnote>
  <w:footnote w:id="85">
    <w:p w14:paraId="3F0505EB" w14:textId="66BCA470" w:rsidR="00147E70" w:rsidRDefault="00147E70">
      <w:pPr>
        <w:pStyle w:val="FootnoteText"/>
      </w:pPr>
      <w:r w:rsidRPr="00147E70">
        <w:rPr>
          <w:rStyle w:val="FootnoteReference"/>
        </w:rPr>
        <w:footnoteRef/>
      </w:r>
      <w:r w:rsidRPr="00147E70">
        <w:t xml:space="preserve"> </w:t>
      </w:r>
      <w:bookmarkStart w:id="15" w:name="_Hlk116898279"/>
      <w:r w:rsidRPr="00147E70">
        <w:t xml:space="preserve">See </w:t>
      </w:r>
      <w:r w:rsidRPr="00147E70">
        <w:rPr>
          <w:i/>
          <w:iCs/>
          <w:color w:val="000000" w:themeColor="text1"/>
          <w:shd w:val="clear" w:color="auto" w:fill="FFFFFF"/>
        </w:rPr>
        <w:t>P.K.</w:t>
      </w:r>
      <w:r w:rsidRPr="00147E70">
        <w:rPr>
          <w:color w:val="000000" w:themeColor="text1"/>
          <w:shd w:val="clear" w:color="auto" w:fill="FFFFFF"/>
        </w:rPr>
        <w:t>, 819 F. Supp. 2d at 10</w:t>
      </w:r>
      <w:r w:rsidR="00A22349">
        <w:rPr>
          <w:color w:val="000000" w:themeColor="text1"/>
          <w:shd w:val="clear" w:color="auto" w:fill="FFFFFF"/>
        </w:rPr>
        <w:t>6</w:t>
      </w:r>
      <w:r w:rsidRPr="00147E70">
        <w:rPr>
          <w:color w:val="000000" w:themeColor="text1"/>
          <w:shd w:val="clear" w:color="auto" w:fill="FFFFFF"/>
        </w:rPr>
        <w:t xml:space="preserve"> (collecting cases) (</w:t>
      </w:r>
      <w:r w:rsidRPr="00147E70">
        <w:rPr>
          <w:rFonts w:eastAsia="Times New Roman"/>
          <w:color w:val="000000" w:themeColor="text1"/>
        </w:rPr>
        <w:t>noting</w:t>
      </w:r>
      <w:r w:rsidR="007F14D8">
        <w:rPr>
          <w:rFonts w:eastAsia="Times New Roman"/>
          <w:color w:val="000000" w:themeColor="text1"/>
        </w:rPr>
        <w:t>, in cases where school districts had not proposed, obtained consent for, yet failed to conduct, an FBA,</w:t>
      </w:r>
      <w:r w:rsidRPr="00147E70">
        <w:rPr>
          <w:rFonts w:eastAsia="Times New Roman"/>
          <w:color w:val="000000" w:themeColor="text1"/>
        </w:rPr>
        <w:t xml:space="preserve"> that courts have found that if a District considers the use of positive behavioral interven</w:t>
      </w:r>
      <w:r>
        <w:rPr>
          <w:rFonts w:eastAsia="Times New Roman"/>
          <w:color w:val="000000" w:themeColor="text1"/>
        </w:rPr>
        <w:t>t</w:t>
      </w:r>
      <w:r w:rsidRPr="00147E70">
        <w:rPr>
          <w:rFonts w:eastAsia="Times New Roman"/>
          <w:color w:val="000000" w:themeColor="text1"/>
        </w:rPr>
        <w:t xml:space="preserve">ions and supports, and other strategies to address a student’s behavior that impedes the child’s learning or that of others, in accordance with the IDEA, </w:t>
      </w:r>
      <w:r w:rsidR="00A22349">
        <w:rPr>
          <w:rFonts w:eastAsia="Times New Roman"/>
          <w:color w:val="000000" w:themeColor="text1"/>
        </w:rPr>
        <w:t xml:space="preserve">and the IEP sets forth other means to address student’s problematic behaviors, </w:t>
      </w:r>
      <w:r w:rsidRPr="00147E70">
        <w:rPr>
          <w:rFonts w:eastAsia="Times New Roman"/>
          <w:color w:val="000000" w:themeColor="text1"/>
        </w:rPr>
        <w:t xml:space="preserve">failure to conduct an </w:t>
      </w:r>
      <w:r w:rsidR="00A22349">
        <w:rPr>
          <w:rFonts w:eastAsia="Times New Roman"/>
          <w:color w:val="000000" w:themeColor="text1"/>
        </w:rPr>
        <w:t>FBA</w:t>
      </w:r>
      <w:r w:rsidRPr="00147E70">
        <w:rPr>
          <w:rFonts w:eastAsia="Times New Roman"/>
          <w:color w:val="000000" w:themeColor="text1"/>
        </w:rPr>
        <w:t xml:space="preserve"> </w:t>
      </w:r>
      <w:r w:rsidR="00A22349">
        <w:rPr>
          <w:rFonts w:eastAsia="Times New Roman"/>
          <w:color w:val="000000" w:themeColor="text1"/>
        </w:rPr>
        <w:t>does not constitute a procedural violation)</w:t>
      </w:r>
      <w:r>
        <w:rPr>
          <w:rFonts w:eastAsia="Times New Roman"/>
          <w:color w:val="000000" w:themeColor="text1"/>
        </w:rPr>
        <w:t xml:space="preserve"> (internal citations and quotation marks omitted)</w:t>
      </w:r>
      <w:r w:rsidR="00A22349">
        <w:rPr>
          <w:rFonts w:eastAsia="Times New Roman"/>
          <w:color w:val="000000" w:themeColor="text1"/>
        </w:rPr>
        <w:t>.</w:t>
      </w:r>
      <w:r w:rsidR="007F14D8">
        <w:rPr>
          <w:rFonts w:eastAsia="Times New Roman"/>
          <w:color w:val="000000" w:themeColor="text1"/>
        </w:rPr>
        <w:t xml:space="preserve"> </w:t>
      </w:r>
      <w:r w:rsidR="00045E35">
        <w:rPr>
          <w:rFonts w:eastAsia="Times New Roman"/>
          <w:color w:val="000000" w:themeColor="text1"/>
        </w:rPr>
        <w:t>As described above, these circumstances differ from those that occurred in 2019, when the District</w:t>
      </w:r>
      <w:r w:rsidR="002A2431">
        <w:rPr>
          <w:rFonts w:eastAsia="Times New Roman"/>
          <w:color w:val="000000" w:themeColor="text1"/>
        </w:rPr>
        <w:t xml:space="preserve">, after proposing an FBA and obtaining parental consent, failed </w:t>
      </w:r>
      <w:r w:rsidR="00045E35">
        <w:rPr>
          <w:rFonts w:eastAsia="Times New Roman"/>
          <w:color w:val="000000" w:themeColor="text1"/>
        </w:rPr>
        <w:t xml:space="preserve">to conduct </w:t>
      </w:r>
      <w:r w:rsidR="002A2431">
        <w:rPr>
          <w:rFonts w:eastAsia="Times New Roman"/>
          <w:color w:val="000000" w:themeColor="text1"/>
        </w:rPr>
        <w:t>one</w:t>
      </w:r>
      <w:r w:rsidR="00045E35">
        <w:rPr>
          <w:rFonts w:eastAsia="Times New Roman"/>
          <w:color w:val="000000" w:themeColor="text1"/>
        </w:rPr>
        <w:t xml:space="preserve">, without providing prior written </w:t>
      </w:r>
      <w:bookmarkEnd w:id="15"/>
      <w:r w:rsidR="002A2431">
        <w:rPr>
          <w:rFonts w:eastAsia="Times New Roman"/>
          <w:color w:val="000000" w:themeColor="text1"/>
        </w:rPr>
        <w:t>notice.</w:t>
      </w:r>
    </w:p>
  </w:footnote>
  <w:footnote w:id="86">
    <w:p w14:paraId="0F5E66BC" w14:textId="26F904F0" w:rsidR="002E17B0" w:rsidRPr="008F71A4" w:rsidRDefault="002E17B0">
      <w:pPr>
        <w:pStyle w:val="FootnoteText"/>
      </w:pPr>
      <w:r>
        <w:rPr>
          <w:rStyle w:val="FootnoteReference"/>
        </w:rPr>
        <w:footnoteRef/>
      </w:r>
      <w:r>
        <w:t xml:space="preserve"> </w:t>
      </w:r>
      <w:r w:rsidR="008F71A4" w:rsidRPr="00D830FF">
        <w:rPr>
          <w:rFonts w:eastAsia="Times New Roman"/>
          <w:i/>
          <w:iCs/>
          <w:color w:val="000000"/>
        </w:rPr>
        <w:t>Pihl</w:t>
      </w:r>
      <w:r w:rsidR="008F71A4" w:rsidRPr="00D830FF">
        <w:rPr>
          <w:rFonts w:eastAsia="Times New Roman"/>
          <w:color w:val="000000"/>
        </w:rPr>
        <w:t xml:space="preserve"> </w:t>
      </w:r>
      <w:r w:rsidR="008F71A4" w:rsidRPr="00D830FF">
        <w:rPr>
          <w:rFonts w:eastAsia="Times New Roman"/>
          <w:color w:val="000000"/>
          <w:bdr w:val="none" w:sz="0" w:space="0" w:color="auto" w:frame="1"/>
        </w:rPr>
        <w:t>v</w:t>
      </w:r>
      <w:r w:rsidR="008F71A4" w:rsidRPr="00D830FF">
        <w:rPr>
          <w:rFonts w:eastAsia="Times New Roman"/>
          <w:color w:val="000000"/>
        </w:rPr>
        <w:t xml:space="preserve">. </w:t>
      </w:r>
      <w:r w:rsidR="008F71A4" w:rsidRPr="00D830FF">
        <w:rPr>
          <w:rFonts w:eastAsia="Times New Roman"/>
          <w:i/>
          <w:iCs/>
          <w:color w:val="000000"/>
        </w:rPr>
        <w:t xml:space="preserve">Mass. </w:t>
      </w:r>
      <w:proofErr w:type="spellStart"/>
      <w:r w:rsidR="008F71A4" w:rsidRPr="00D830FF">
        <w:rPr>
          <w:rFonts w:eastAsia="Times New Roman"/>
          <w:i/>
          <w:iCs/>
          <w:color w:val="000000"/>
        </w:rPr>
        <w:t>Dep't</w:t>
      </w:r>
      <w:proofErr w:type="spellEnd"/>
      <w:r w:rsidR="008F71A4" w:rsidRPr="00D830FF">
        <w:rPr>
          <w:rFonts w:eastAsia="Times New Roman"/>
          <w:i/>
          <w:iCs/>
          <w:color w:val="000000"/>
        </w:rPr>
        <w:t xml:space="preserve"> of Educ.</w:t>
      </w:r>
      <w:r w:rsidR="008F71A4" w:rsidRPr="00D830FF">
        <w:rPr>
          <w:rFonts w:eastAsia="Times New Roman"/>
          <w:color w:val="000000"/>
        </w:rPr>
        <w:t>, 9 F.3d 184, 188 (1st Cir. 1993)</w:t>
      </w:r>
      <w:r w:rsidR="008F71A4">
        <w:rPr>
          <w:rFonts w:eastAsia="Times New Roman"/>
          <w:color w:val="000000"/>
        </w:rPr>
        <w:t>; s</w:t>
      </w:r>
      <w:r>
        <w:t xml:space="preserve">ee </w:t>
      </w:r>
      <w:r>
        <w:rPr>
          <w:i/>
          <w:iCs/>
        </w:rPr>
        <w:t xml:space="preserve">C.G. v. Five Town </w:t>
      </w:r>
      <w:proofErr w:type="spellStart"/>
      <w:r>
        <w:rPr>
          <w:i/>
          <w:iCs/>
        </w:rPr>
        <w:t>C</w:t>
      </w:r>
      <w:r w:rsidR="00F87CF9">
        <w:rPr>
          <w:i/>
          <w:iCs/>
        </w:rPr>
        <w:t>mty</w:t>
      </w:r>
      <w:proofErr w:type="spellEnd"/>
      <w:r w:rsidR="00F87CF9">
        <w:rPr>
          <w:i/>
          <w:iCs/>
        </w:rPr>
        <w:t>.</w:t>
      </w:r>
      <w:r>
        <w:rPr>
          <w:i/>
          <w:iCs/>
        </w:rPr>
        <w:t xml:space="preserve"> Sch. Dist.</w:t>
      </w:r>
      <w:r>
        <w:t xml:space="preserve">, 513 F.3d 279, 290 (1st Cir. 2008); </w:t>
      </w:r>
      <w:r>
        <w:rPr>
          <w:i/>
          <w:iCs/>
        </w:rPr>
        <w:t>Dracut Sch. Comm. v. Bureau of Special Educ. Appeals</w:t>
      </w:r>
      <w:r>
        <w:t xml:space="preserve">, 737 F. Supp. 2d 35, </w:t>
      </w:r>
      <w:r w:rsidR="008F71A4">
        <w:t>54-55</w:t>
      </w:r>
      <w:r>
        <w:t xml:space="preserve"> (D. Mass 2010); </w:t>
      </w:r>
      <w:r w:rsidR="008F71A4">
        <w:rPr>
          <w:i/>
          <w:iCs/>
        </w:rPr>
        <w:t>In Re Dracut Public Schools</w:t>
      </w:r>
      <w:r w:rsidR="008F71A4">
        <w:t>, BSEA #085330 (</w:t>
      </w:r>
      <w:r w:rsidR="00E74438">
        <w:t>Crane</w:t>
      </w:r>
      <w:r w:rsidR="00F87CF9">
        <w:t>,</w:t>
      </w:r>
      <w:r w:rsidR="00E74438">
        <w:t xml:space="preserve"> </w:t>
      </w:r>
      <w:r w:rsidR="008F71A4">
        <w:t>2009).</w:t>
      </w:r>
    </w:p>
  </w:footnote>
  <w:footnote w:id="87">
    <w:p w14:paraId="6BA512EF" w14:textId="795F3B58" w:rsidR="008F71A4" w:rsidRPr="00E74438" w:rsidRDefault="008F71A4">
      <w:pPr>
        <w:pStyle w:val="FootnoteText"/>
      </w:pPr>
      <w:r>
        <w:rPr>
          <w:rStyle w:val="FootnoteReference"/>
        </w:rPr>
        <w:footnoteRef/>
      </w:r>
      <w:r>
        <w:t xml:space="preserve"> See </w:t>
      </w:r>
      <w:r w:rsidR="00E74438">
        <w:rPr>
          <w:i/>
          <w:iCs/>
        </w:rPr>
        <w:t>Pihl</w:t>
      </w:r>
      <w:r w:rsidR="00E74438">
        <w:t>, 9 F.3d at</w:t>
      </w:r>
      <w:r>
        <w:t xml:space="preserve"> 189-90</w:t>
      </w:r>
      <w:r w:rsidR="00E74438">
        <w:t xml:space="preserve">; </w:t>
      </w:r>
      <w:r w:rsidR="00E74438">
        <w:rPr>
          <w:i/>
          <w:iCs/>
        </w:rPr>
        <w:t>Dracut</w:t>
      </w:r>
      <w:r w:rsidR="00E74438">
        <w:t>, 737 F. Supp. 2d at 54.</w:t>
      </w:r>
    </w:p>
  </w:footnote>
  <w:footnote w:id="88">
    <w:p w14:paraId="0B83D857" w14:textId="24DDA69F" w:rsidR="00812A0B" w:rsidRDefault="00812A0B">
      <w:pPr>
        <w:pStyle w:val="FootnoteText"/>
      </w:pPr>
      <w:r>
        <w:rPr>
          <w:rStyle w:val="FootnoteReference"/>
        </w:rPr>
        <w:footnoteRef/>
      </w:r>
      <w:r>
        <w:t xml:space="preserve"> </w:t>
      </w:r>
      <w:r w:rsidR="00512CB9">
        <w:t>The Hearing Officer gratefully acknowledges the diligent assistance of legal intern</w:t>
      </w:r>
      <w:r w:rsidR="00093D3B">
        <w:t>s</w:t>
      </w:r>
      <w:r w:rsidR="00512CB9">
        <w:t xml:space="preserve"> Teddy Hereid</w:t>
      </w:r>
      <w:r w:rsidR="00093D3B">
        <w:t xml:space="preserve"> and Sofia Zocca</w:t>
      </w:r>
      <w:r w:rsidR="00512CB9">
        <w:t xml:space="preserve"> in the preparation of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48B"/>
    <w:multiLevelType w:val="multilevel"/>
    <w:tmpl w:val="0C08D468"/>
    <w:styleLink w:val="CurrentList1"/>
    <w:lvl w:ilvl="0">
      <w:start w:val="1"/>
      <w:numFmt w:val="decimal"/>
      <w:lvlText w:val="%1."/>
      <w:lvlJc w:val="left"/>
      <w:pPr>
        <w:ind w:left="81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9608C"/>
    <w:multiLevelType w:val="hybridMultilevel"/>
    <w:tmpl w:val="30AA69B2"/>
    <w:lvl w:ilvl="0" w:tplc="897CE7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32875"/>
    <w:multiLevelType w:val="multilevel"/>
    <w:tmpl w:val="7ED8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433AB"/>
    <w:multiLevelType w:val="hybridMultilevel"/>
    <w:tmpl w:val="72665152"/>
    <w:lvl w:ilvl="0" w:tplc="1D72F96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6DA6153"/>
    <w:multiLevelType w:val="hybridMultilevel"/>
    <w:tmpl w:val="4886B9A0"/>
    <w:lvl w:ilvl="0" w:tplc="32729A2E">
      <w:start w:val="1"/>
      <w:numFmt w:val="upperLetter"/>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535F2D"/>
    <w:multiLevelType w:val="multilevel"/>
    <w:tmpl w:val="00FE8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2145A5"/>
    <w:multiLevelType w:val="multilevel"/>
    <w:tmpl w:val="0C08D468"/>
    <w:lvl w:ilvl="0">
      <w:start w:val="1"/>
      <w:numFmt w:val="decimal"/>
      <w:lvlText w:val="%1."/>
      <w:lvlJc w:val="left"/>
      <w:pPr>
        <w:ind w:left="81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94125"/>
    <w:multiLevelType w:val="hybridMultilevel"/>
    <w:tmpl w:val="180AA10C"/>
    <w:lvl w:ilvl="0" w:tplc="CD82A0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F18FD"/>
    <w:multiLevelType w:val="hybridMultilevel"/>
    <w:tmpl w:val="243445BE"/>
    <w:lvl w:ilvl="0" w:tplc="B4B65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45161">
    <w:abstractNumId w:val="6"/>
  </w:num>
  <w:num w:numId="2" w16cid:durableId="1670672454">
    <w:abstractNumId w:val="5"/>
  </w:num>
  <w:num w:numId="3" w16cid:durableId="358120006">
    <w:abstractNumId w:val="4"/>
  </w:num>
  <w:num w:numId="4" w16cid:durableId="1502115839">
    <w:abstractNumId w:val="0"/>
  </w:num>
  <w:num w:numId="5" w16cid:durableId="1065296265">
    <w:abstractNumId w:val="1"/>
  </w:num>
  <w:num w:numId="6" w16cid:durableId="1480071099">
    <w:abstractNumId w:val="3"/>
  </w:num>
  <w:num w:numId="7" w16cid:durableId="1217350833">
    <w:abstractNumId w:val="7"/>
  </w:num>
  <w:num w:numId="8" w16cid:durableId="695623992">
    <w:abstractNumId w:val="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o"/>
        <w:lvlJc w:val="left"/>
        <w:pPr>
          <w:tabs>
            <w:tab w:val="num" w:pos="2160"/>
          </w:tabs>
          <w:ind w:left="2160" w:hanging="360"/>
        </w:pPr>
        <w:rPr>
          <w:rFonts w:ascii="Courier New" w:hAnsi="Courier New" w:cs="Times New Roman"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832060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6E"/>
    <w:rsid w:val="00002A41"/>
    <w:rsid w:val="000307C0"/>
    <w:rsid w:val="0003231A"/>
    <w:rsid w:val="00044707"/>
    <w:rsid w:val="00045E35"/>
    <w:rsid w:val="00066541"/>
    <w:rsid w:val="0007230F"/>
    <w:rsid w:val="00080F62"/>
    <w:rsid w:val="00087B31"/>
    <w:rsid w:val="00093D3B"/>
    <w:rsid w:val="000B38AC"/>
    <w:rsid w:val="000B5D75"/>
    <w:rsid w:val="000B6895"/>
    <w:rsid w:val="000C5D90"/>
    <w:rsid w:val="000D30D7"/>
    <w:rsid w:val="000D68BC"/>
    <w:rsid w:val="0011265A"/>
    <w:rsid w:val="001403A4"/>
    <w:rsid w:val="001428DA"/>
    <w:rsid w:val="00147925"/>
    <w:rsid w:val="00147E70"/>
    <w:rsid w:val="001516AA"/>
    <w:rsid w:val="00157CDF"/>
    <w:rsid w:val="00161028"/>
    <w:rsid w:val="00162F4A"/>
    <w:rsid w:val="001637B1"/>
    <w:rsid w:val="00191484"/>
    <w:rsid w:val="00193510"/>
    <w:rsid w:val="001A1C63"/>
    <w:rsid w:val="001D19F0"/>
    <w:rsid w:val="002301F3"/>
    <w:rsid w:val="00255C24"/>
    <w:rsid w:val="00257B4A"/>
    <w:rsid w:val="0026321D"/>
    <w:rsid w:val="00272F15"/>
    <w:rsid w:val="00273CAB"/>
    <w:rsid w:val="002756BA"/>
    <w:rsid w:val="002A2431"/>
    <w:rsid w:val="002B0E0D"/>
    <w:rsid w:val="002C2871"/>
    <w:rsid w:val="002C398B"/>
    <w:rsid w:val="002D5245"/>
    <w:rsid w:val="002E17B0"/>
    <w:rsid w:val="002E3280"/>
    <w:rsid w:val="002E712D"/>
    <w:rsid w:val="002F0520"/>
    <w:rsid w:val="002F06DC"/>
    <w:rsid w:val="002F126C"/>
    <w:rsid w:val="002F4651"/>
    <w:rsid w:val="00301C46"/>
    <w:rsid w:val="00324700"/>
    <w:rsid w:val="003248B7"/>
    <w:rsid w:val="00332099"/>
    <w:rsid w:val="003353FF"/>
    <w:rsid w:val="00340287"/>
    <w:rsid w:val="00355262"/>
    <w:rsid w:val="00363B17"/>
    <w:rsid w:val="003669FA"/>
    <w:rsid w:val="003C2327"/>
    <w:rsid w:val="003C3D09"/>
    <w:rsid w:val="003C556E"/>
    <w:rsid w:val="003D7511"/>
    <w:rsid w:val="003F482B"/>
    <w:rsid w:val="00406334"/>
    <w:rsid w:val="00440EF3"/>
    <w:rsid w:val="004433D7"/>
    <w:rsid w:val="00452786"/>
    <w:rsid w:val="00455C6E"/>
    <w:rsid w:val="00472FB5"/>
    <w:rsid w:val="004758C8"/>
    <w:rsid w:val="004811EE"/>
    <w:rsid w:val="00494EF8"/>
    <w:rsid w:val="00497F88"/>
    <w:rsid w:val="004A3855"/>
    <w:rsid w:val="004D14B0"/>
    <w:rsid w:val="004D1A50"/>
    <w:rsid w:val="004D58A8"/>
    <w:rsid w:val="004E2A8D"/>
    <w:rsid w:val="004E6850"/>
    <w:rsid w:val="00512CB9"/>
    <w:rsid w:val="00522547"/>
    <w:rsid w:val="00532CEB"/>
    <w:rsid w:val="00535FD9"/>
    <w:rsid w:val="005419A5"/>
    <w:rsid w:val="00567334"/>
    <w:rsid w:val="005741AD"/>
    <w:rsid w:val="00574643"/>
    <w:rsid w:val="005A0418"/>
    <w:rsid w:val="005A22E9"/>
    <w:rsid w:val="005A7CAF"/>
    <w:rsid w:val="005B12F1"/>
    <w:rsid w:val="005C1747"/>
    <w:rsid w:val="005C23E1"/>
    <w:rsid w:val="005D2EC8"/>
    <w:rsid w:val="005D646A"/>
    <w:rsid w:val="005D7A78"/>
    <w:rsid w:val="005E691C"/>
    <w:rsid w:val="005F7C65"/>
    <w:rsid w:val="00612C8C"/>
    <w:rsid w:val="0061324A"/>
    <w:rsid w:val="00642F07"/>
    <w:rsid w:val="00652407"/>
    <w:rsid w:val="00656E4C"/>
    <w:rsid w:val="006576D1"/>
    <w:rsid w:val="00673766"/>
    <w:rsid w:val="00676D89"/>
    <w:rsid w:val="006B47D7"/>
    <w:rsid w:val="006B6317"/>
    <w:rsid w:val="006E5F2D"/>
    <w:rsid w:val="0070241E"/>
    <w:rsid w:val="007034DB"/>
    <w:rsid w:val="00724BFE"/>
    <w:rsid w:val="00743832"/>
    <w:rsid w:val="00752811"/>
    <w:rsid w:val="007573AE"/>
    <w:rsid w:val="00795DFD"/>
    <w:rsid w:val="007A24A0"/>
    <w:rsid w:val="007A7F1E"/>
    <w:rsid w:val="007B24FE"/>
    <w:rsid w:val="007B6A70"/>
    <w:rsid w:val="007D42B4"/>
    <w:rsid w:val="007E2140"/>
    <w:rsid w:val="007E46F1"/>
    <w:rsid w:val="007F14D8"/>
    <w:rsid w:val="00811ABF"/>
    <w:rsid w:val="00812A0B"/>
    <w:rsid w:val="00832098"/>
    <w:rsid w:val="00833C15"/>
    <w:rsid w:val="00862082"/>
    <w:rsid w:val="00865CCB"/>
    <w:rsid w:val="00871E66"/>
    <w:rsid w:val="00887AAC"/>
    <w:rsid w:val="008B2D4F"/>
    <w:rsid w:val="008B6C86"/>
    <w:rsid w:val="008D5836"/>
    <w:rsid w:val="008D7AF0"/>
    <w:rsid w:val="008E646C"/>
    <w:rsid w:val="008E70F9"/>
    <w:rsid w:val="008E7C40"/>
    <w:rsid w:val="008E7E56"/>
    <w:rsid w:val="008F71A4"/>
    <w:rsid w:val="00915246"/>
    <w:rsid w:val="009261ED"/>
    <w:rsid w:val="00933805"/>
    <w:rsid w:val="00951381"/>
    <w:rsid w:val="009554AB"/>
    <w:rsid w:val="00961732"/>
    <w:rsid w:val="00966417"/>
    <w:rsid w:val="009C2049"/>
    <w:rsid w:val="009C6AA4"/>
    <w:rsid w:val="009D1C9B"/>
    <w:rsid w:val="009E0919"/>
    <w:rsid w:val="00A010BD"/>
    <w:rsid w:val="00A22349"/>
    <w:rsid w:val="00A25BC1"/>
    <w:rsid w:val="00A538E1"/>
    <w:rsid w:val="00A661F9"/>
    <w:rsid w:val="00A71C45"/>
    <w:rsid w:val="00A73D8C"/>
    <w:rsid w:val="00A7461E"/>
    <w:rsid w:val="00A81292"/>
    <w:rsid w:val="00A93986"/>
    <w:rsid w:val="00A93DED"/>
    <w:rsid w:val="00AA53C7"/>
    <w:rsid w:val="00AB6B11"/>
    <w:rsid w:val="00AC4950"/>
    <w:rsid w:val="00AD7264"/>
    <w:rsid w:val="00AD7AFB"/>
    <w:rsid w:val="00AE0A82"/>
    <w:rsid w:val="00AE6160"/>
    <w:rsid w:val="00AE6587"/>
    <w:rsid w:val="00AF7D9A"/>
    <w:rsid w:val="00B06D73"/>
    <w:rsid w:val="00B4721D"/>
    <w:rsid w:val="00B573FB"/>
    <w:rsid w:val="00B6685E"/>
    <w:rsid w:val="00B7202C"/>
    <w:rsid w:val="00B769D3"/>
    <w:rsid w:val="00B8510C"/>
    <w:rsid w:val="00B86502"/>
    <w:rsid w:val="00B910B6"/>
    <w:rsid w:val="00B973B9"/>
    <w:rsid w:val="00BA1BAE"/>
    <w:rsid w:val="00BC1E20"/>
    <w:rsid w:val="00BC49F3"/>
    <w:rsid w:val="00BC5C7E"/>
    <w:rsid w:val="00BD21C5"/>
    <w:rsid w:val="00BD7692"/>
    <w:rsid w:val="00BF4207"/>
    <w:rsid w:val="00BF644E"/>
    <w:rsid w:val="00C00D9C"/>
    <w:rsid w:val="00C02C7C"/>
    <w:rsid w:val="00C0425E"/>
    <w:rsid w:val="00C23927"/>
    <w:rsid w:val="00C23A9D"/>
    <w:rsid w:val="00C320C0"/>
    <w:rsid w:val="00C320C9"/>
    <w:rsid w:val="00C537FA"/>
    <w:rsid w:val="00C62A3F"/>
    <w:rsid w:val="00C70CB8"/>
    <w:rsid w:val="00C76B4B"/>
    <w:rsid w:val="00C8275B"/>
    <w:rsid w:val="00C933D1"/>
    <w:rsid w:val="00CB4E57"/>
    <w:rsid w:val="00CB5EB5"/>
    <w:rsid w:val="00CC26B1"/>
    <w:rsid w:val="00CC277D"/>
    <w:rsid w:val="00CC3DD4"/>
    <w:rsid w:val="00CE41CD"/>
    <w:rsid w:val="00CE7399"/>
    <w:rsid w:val="00CF120D"/>
    <w:rsid w:val="00D0465D"/>
    <w:rsid w:val="00D1372F"/>
    <w:rsid w:val="00D2069A"/>
    <w:rsid w:val="00D241B6"/>
    <w:rsid w:val="00D244FC"/>
    <w:rsid w:val="00D26FC4"/>
    <w:rsid w:val="00D3648B"/>
    <w:rsid w:val="00D417B1"/>
    <w:rsid w:val="00D773FB"/>
    <w:rsid w:val="00D803D6"/>
    <w:rsid w:val="00D80FA5"/>
    <w:rsid w:val="00D8161D"/>
    <w:rsid w:val="00D84F60"/>
    <w:rsid w:val="00D94573"/>
    <w:rsid w:val="00DB1BDB"/>
    <w:rsid w:val="00DB5BD7"/>
    <w:rsid w:val="00DC4EE8"/>
    <w:rsid w:val="00DE2AEA"/>
    <w:rsid w:val="00DE42FF"/>
    <w:rsid w:val="00E25D44"/>
    <w:rsid w:val="00E43A61"/>
    <w:rsid w:val="00E649EB"/>
    <w:rsid w:val="00E74438"/>
    <w:rsid w:val="00E826A4"/>
    <w:rsid w:val="00E93047"/>
    <w:rsid w:val="00EA1B08"/>
    <w:rsid w:val="00EA34C2"/>
    <w:rsid w:val="00EC08F3"/>
    <w:rsid w:val="00EC1EE6"/>
    <w:rsid w:val="00EE3859"/>
    <w:rsid w:val="00EE4BD4"/>
    <w:rsid w:val="00EF2EEA"/>
    <w:rsid w:val="00EF5A2D"/>
    <w:rsid w:val="00EF60B5"/>
    <w:rsid w:val="00F073FA"/>
    <w:rsid w:val="00F1289E"/>
    <w:rsid w:val="00F36C01"/>
    <w:rsid w:val="00F3703E"/>
    <w:rsid w:val="00F37056"/>
    <w:rsid w:val="00F37FAF"/>
    <w:rsid w:val="00F656E1"/>
    <w:rsid w:val="00F71E06"/>
    <w:rsid w:val="00F87CF9"/>
    <w:rsid w:val="00FA5465"/>
    <w:rsid w:val="00FB7B1B"/>
    <w:rsid w:val="00FC1A4E"/>
    <w:rsid w:val="00FD394A"/>
    <w:rsid w:val="00FE361B"/>
    <w:rsid w:val="00FE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C61F"/>
  <w15:docId w15:val="{88A5C611-534C-E446-947E-AD66FC5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hAnsi="Times New Roman"/>
      <w:sz w:val="24"/>
      <w:szCs w:val="22"/>
    </w:rPr>
  </w:style>
  <w:style w:type="paragraph" w:styleId="Heading1">
    <w:name w:val="heading 1"/>
    <w:basedOn w:val="Normal"/>
    <w:link w:val="Heading1Char"/>
    <w:uiPriority w:val="9"/>
    <w:qFormat/>
    <w:rsid w:val="0061324A"/>
    <w:pPr>
      <w:suppressAutoHyphens w:val="0"/>
      <w:autoSpaceDN/>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8E7E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737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after="100"/>
    </w:pPr>
    <w:rPr>
      <w:rFonts w:eastAsia="Times New Roman"/>
      <w:szCs w:val="24"/>
    </w:rPr>
  </w:style>
  <w:style w:type="paragraph" w:styleId="FootnoteText">
    <w:name w:val="footnote text"/>
    <w:basedOn w:val="Normal"/>
    <w:uiPriority w:val="99"/>
    <w:rPr>
      <w:sz w:val="20"/>
      <w:szCs w:val="20"/>
    </w:rPr>
  </w:style>
  <w:style w:type="character" w:customStyle="1" w:styleId="FootnoteTextChar">
    <w:name w:val="Footnote Text Char"/>
    <w:uiPriority w:val="99"/>
    <w:rPr>
      <w:rFonts w:ascii="Times New Roman" w:hAnsi="Times New Roman"/>
      <w:sz w:val="20"/>
      <w:szCs w:val="20"/>
    </w:rPr>
  </w:style>
  <w:style w:type="character" w:styleId="FootnoteReference">
    <w:name w:val="footnote reference"/>
    <w:uiPriority w:val="99"/>
    <w:rPr>
      <w:position w:val="0"/>
      <w:vertAlign w:val="superscript"/>
    </w:rPr>
  </w:style>
  <w:style w:type="paragraph" w:styleId="ListParagraph">
    <w:name w:val="List Paragraph"/>
    <w:basedOn w:val="Normal"/>
    <w:pPr>
      <w:ind w:left="720"/>
      <w:contextualSpacing/>
    </w:pPr>
  </w:style>
  <w:style w:type="paragraph" w:styleId="NoSpacing">
    <w:name w:val="No Spacing"/>
    <w:uiPriority w:val="1"/>
    <w:qFormat/>
    <w:pPr>
      <w:suppressAutoHyphens/>
    </w:pPr>
    <w:rPr>
      <w:sz w:val="22"/>
      <w:szCs w:val="22"/>
    </w:rPr>
  </w:style>
  <w:style w:type="paragraph" w:styleId="Footer">
    <w:name w:val="footer"/>
    <w:basedOn w:val="Normal"/>
    <w:pPr>
      <w:tabs>
        <w:tab w:val="center" w:pos="4680"/>
        <w:tab w:val="right" w:pos="9360"/>
      </w:tabs>
    </w:pPr>
  </w:style>
  <w:style w:type="character" w:customStyle="1" w:styleId="FooterChar">
    <w:name w:val="Footer Char"/>
    <w:rPr>
      <w:rFonts w:ascii="Times New Roman" w:hAnsi="Times New Roman"/>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HeaderChar">
    <w:name w:val="Header Char"/>
    <w:rPr>
      <w:rFonts w:ascii="Times New Roman" w:hAnsi="Times New Roman"/>
      <w:sz w:val="24"/>
    </w:rPr>
  </w:style>
  <w:style w:type="character" w:customStyle="1" w:styleId="apple-converted-space">
    <w:name w:val="apple-converted-space"/>
    <w:basedOn w:val="DefaultParagraphFont"/>
  </w:style>
  <w:style w:type="character" w:styleId="CommentReference">
    <w:name w:val="annotation reference"/>
    <w:rPr>
      <w:sz w:val="16"/>
      <w:szCs w:val="16"/>
    </w:rPr>
  </w:style>
  <w:style w:type="paragraph" w:styleId="CommentText">
    <w:name w:val="annotation text"/>
    <w:basedOn w:val="Normal"/>
    <w:rPr>
      <w:rFonts w:ascii="Calibri" w:hAnsi="Calibri"/>
      <w:sz w:val="20"/>
      <w:szCs w:val="20"/>
    </w:rPr>
  </w:style>
  <w:style w:type="character" w:customStyle="1" w:styleId="CommentTextChar">
    <w:name w:val="Comment Text Char"/>
    <w:rPr>
      <w:sz w:val="20"/>
      <w:szCs w:val="20"/>
    </w:rPr>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character" w:customStyle="1" w:styleId="cohovertext">
    <w:name w:val="co_hovertext"/>
    <w:basedOn w:val="DefaultParagraphFont"/>
  </w:style>
  <w:style w:type="paragraph" w:styleId="CommentSubject">
    <w:name w:val="annotation subject"/>
    <w:basedOn w:val="CommentText"/>
    <w:next w:val="CommentText"/>
    <w:rPr>
      <w:rFonts w:ascii="Times New Roman" w:hAnsi="Times New Roman"/>
      <w:b/>
      <w:bCs/>
    </w:rPr>
  </w:style>
  <w:style w:type="character" w:customStyle="1" w:styleId="CommentSubjectChar">
    <w:name w:val="Comment Subject Char"/>
    <w:rPr>
      <w:rFonts w:ascii="Times New Roman" w:hAnsi="Times New Roman"/>
      <w:b/>
      <w:bCs/>
      <w:sz w:val="20"/>
      <w:szCs w:val="20"/>
    </w:rPr>
  </w:style>
  <w:style w:type="paragraph" w:styleId="BodyText">
    <w:name w:val="Body Text"/>
    <w:basedOn w:val="Normal"/>
    <w:rPr>
      <w:rFonts w:eastAsia="Times New Roman"/>
      <w:sz w:val="22"/>
      <w:szCs w:val="20"/>
    </w:rPr>
  </w:style>
  <w:style w:type="character" w:customStyle="1" w:styleId="BodyTextChar">
    <w:name w:val="Body Text Char"/>
    <w:basedOn w:val="DefaultParagraphFont"/>
    <w:rPr>
      <w:rFonts w:ascii="Times New Roman" w:eastAsia="Times New Roman" w:hAnsi="Times New Roman"/>
      <w:sz w:val="22"/>
    </w:rPr>
  </w:style>
  <w:style w:type="character" w:customStyle="1" w:styleId="cohl">
    <w:name w:val="co_hl"/>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Times New Roman" w:hAnsi="Times New Roman"/>
    </w:rPr>
  </w:style>
  <w:style w:type="character" w:styleId="EndnoteReference">
    <w:name w:val="endnote reference"/>
    <w:basedOn w:val="DefaultParagraphFont"/>
    <w:rPr>
      <w:position w:val="0"/>
      <w:vertAlign w:val="superscript"/>
    </w:rPr>
  </w:style>
  <w:style w:type="paragraph" w:styleId="Revision">
    <w:name w:val="Revision"/>
    <w:pPr>
      <w:suppressAutoHyphens/>
    </w:pPr>
    <w:rPr>
      <w:rFonts w:ascii="Times New Roman" w:hAnsi="Times New Roman"/>
      <w:sz w:val="24"/>
      <w:szCs w:val="22"/>
    </w:rPr>
  </w:style>
  <w:style w:type="character" w:customStyle="1" w:styleId="Heading1Char">
    <w:name w:val="Heading 1 Char"/>
    <w:basedOn w:val="DefaultParagraphFont"/>
    <w:link w:val="Heading1"/>
    <w:uiPriority w:val="9"/>
    <w:rsid w:val="0061324A"/>
    <w:rPr>
      <w:rFonts w:ascii="Times New Roman" w:eastAsia="Times New Roman" w:hAnsi="Times New Roman"/>
      <w:b/>
      <w:bCs/>
      <w:kern w:val="36"/>
      <w:sz w:val="48"/>
      <w:szCs w:val="48"/>
    </w:rPr>
  </w:style>
  <w:style w:type="character" w:styleId="HTMLCite">
    <w:name w:val="HTML Cite"/>
    <w:basedOn w:val="DefaultParagraphFont"/>
    <w:rsid w:val="0061324A"/>
    <w:rPr>
      <w:i/>
      <w:iCs/>
    </w:rPr>
  </w:style>
  <w:style w:type="character" w:styleId="Emphasis">
    <w:name w:val="Emphasis"/>
    <w:basedOn w:val="DefaultParagraphFont"/>
    <w:uiPriority w:val="20"/>
    <w:qFormat/>
    <w:rsid w:val="0061324A"/>
    <w:rPr>
      <w:i/>
      <w:iCs/>
    </w:rPr>
  </w:style>
  <w:style w:type="paragraph" w:styleId="BlockText">
    <w:name w:val="Block Text"/>
    <w:basedOn w:val="Normal"/>
    <w:semiHidden/>
    <w:unhideWhenUsed/>
    <w:rsid w:val="002C398B"/>
    <w:pPr>
      <w:autoSpaceDN/>
      <w:ind w:left="1440" w:right="1440"/>
    </w:pPr>
    <w:rPr>
      <w:rFonts w:eastAsia="Times New Roman"/>
      <w:szCs w:val="20"/>
      <w:lang w:eastAsia="ar-SA"/>
    </w:rPr>
  </w:style>
  <w:style w:type="character" w:customStyle="1" w:styleId="Heading4Char">
    <w:name w:val="Heading 4 Char"/>
    <w:basedOn w:val="DefaultParagraphFont"/>
    <w:link w:val="Heading4"/>
    <w:uiPriority w:val="9"/>
    <w:rsid w:val="00673766"/>
    <w:rPr>
      <w:rFonts w:asciiTheme="majorHAnsi" w:eastAsiaTheme="majorEastAsia" w:hAnsiTheme="majorHAnsi" w:cstheme="majorBidi"/>
      <w:i/>
      <w:iCs/>
      <w:color w:val="2F5496" w:themeColor="accent1" w:themeShade="BF"/>
      <w:sz w:val="24"/>
      <w:szCs w:val="22"/>
    </w:rPr>
  </w:style>
  <w:style w:type="paragraph" w:customStyle="1" w:styleId="statutory-body-1em">
    <w:name w:val="statutory-body-1em"/>
    <w:basedOn w:val="Normal"/>
    <w:rsid w:val="00673766"/>
    <w:pPr>
      <w:suppressAutoHyphens w:val="0"/>
      <w:autoSpaceDN/>
      <w:spacing w:before="100" w:beforeAutospacing="1" w:after="100" w:afterAutospacing="1"/>
    </w:pPr>
    <w:rPr>
      <w:rFonts w:eastAsia="Times New Roman"/>
      <w:szCs w:val="24"/>
    </w:rPr>
  </w:style>
  <w:style w:type="paragraph" w:customStyle="1" w:styleId="statutory-body-2em">
    <w:name w:val="statutory-body-2em"/>
    <w:basedOn w:val="Normal"/>
    <w:rsid w:val="00673766"/>
    <w:pPr>
      <w:suppressAutoHyphens w:val="0"/>
      <w:autoSpaceDN/>
      <w:spacing w:before="100" w:beforeAutospacing="1" w:after="100" w:afterAutospacing="1"/>
    </w:pPr>
    <w:rPr>
      <w:rFonts w:eastAsia="Times New Roman"/>
      <w:szCs w:val="24"/>
    </w:rPr>
  </w:style>
  <w:style w:type="paragraph" w:customStyle="1" w:styleId="statutory-body-3em">
    <w:name w:val="statutory-body-3em"/>
    <w:basedOn w:val="Normal"/>
    <w:rsid w:val="00673766"/>
    <w:pPr>
      <w:suppressAutoHyphens w:val="0"/>
      <w:autoSpaceDN/>
      <w:spacing w:before="100" w:beforeAutospacing="1" w:after="100" w:afterAutospacing="1"/>
    </w:pPr>
    <w:rPr>
      <w:rFonts w:eastAsia="Times New Roman"/>
      <w:szCs w:val="24"/>
    </w:rPr>
  </w:style>
  <w:style w:type="character" w:customStyle="1" w:styleId="designator">
    <w:name w:val="designator"/>
    <w:basedOn w:val="DefaultParagraphFont"/>
    <w:rsid w:val="00D84F60"/>
  </w:style>
  <w:style w:type="character" w:customStyle="1" w:styleId="u">
    <w:name w:val="u"/>
    <w:basedOn w:val="DefaultParagraphFont"/>
    <w:rsid w:val="00D84F60"/>
  </w:style>
  <w:style w:type="character" w:styleId="FollowedHyperlink">
    <w:name w:val="FollowedHyperlink"/>
    <w:basedOn w:val="DefaultParagraphFont"/>
    <w:uiPriority w:val="99"/>
    <w:semiHidden/>
    <w:unhideWhenUsed/>
    <w:rsid w:val="00AC4950"/>
    <w:rPr>
      <w:color w:val="954F72" w:themeColor="followedHyperlink"/>
      <w:u w:val="single"/>
    </w:rPr>
  </w:style>
  <w:style w:type="numbering" w:customStyle="1" w:styleId="CurrentList1">
    <w:name w:val="Current List1"/>
    <w:uiPriority w:val="99"/>
    <w:rsid w:val="003C556E"/>
    <w:pPr>
      <w:numPr>
        <w:numId w:val="4"/>
      </w:numPr>
    </w:pPr>
  </w:style>
  <w:style w:type="character" w:customStyle="1" w:styleId="contentpasted0">
    <w:name w:val="contentpasted0"/>
    <w:basedOn w:val="DefaultParagraphFont"/>
    <w:rsid w:val="00CC3DD4"/>
  </w:style>
  <w:style w:type="character" w:customStyle="1" w:styleId="Heading2Char">
    <w:name w:val="Heading 2 Char"/>
    <w:basedOn w:val="DefaultParagraphFont"/>
    <w:link w:val="Heading2"/>
    <w:uiPriority w:val="9"/>
    <w:semiHidden/>
    <w:rsid w:val="008E7E5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3005">
      <w:bodyDiv w:val="1"/>
      <w:marLeft w:val="0"/>
      <w:marRight w:val="0"/>
      <w:marTop w:val="0"/>
      <w:marBottom w:val="0"/>
      <w:divBdr>
        <w:top w:val="none" w:sz="0" w:space="0" w:color="auto"/>
        <w:left w:val="none" w:sz="0" w:space="0" w:color="auto"/>
        <w:bottom w:val="none" w:sz="0" w:space="0" w:color="auto"/>
        <w:right w:val="none" w:sz="0" w:space="0" w:color="auto"/>
      </w:divBdr>
    </w:div>
    <w:div w:id="281151433">
      <w:bodyDiv w:val="1"/>
      <w:marLeft w:val="0"/>
      <w:marRight w:val="0"/>
      <w:marTop w:val="0"/>
      <w:marBottom w:val="0"/>
      <w:divBdr>
        <w:top w:val="none" w:sz="0" w:space="0" w:color="auto"/>
        <w:left w:val="none" w:sz="0" w:space="0" w:color="auto"/>
        <w:bottom w:val="none" w:sz="0" w:space="0" w:color="auto"/>
        <w:right w:val="none" w:sz="0" w:space="0" w:color="auto"/>
      </w:divBdr>
    </w:div>
    <w:div w:id="607738977">
      <w:bodyDiv w:val="1"/>
      <w:marLeft w:val="0"/>
      <w:marRight w:val="0"/>
      <w:marTop w:val="0"/>
      <w:marBottom w:val="0"/>
      <w:divBdr>
        <w:top w:val="none" w:sz="0" w:space="0" w:color="auto"/>
        <w:left w:val="none" w:sz="0" w:space="0" w:color="auto"/>
        <w:bottom w:val="none" w:sz="0" w:space="0" w:color="auto"/>
        <w:right w:val="none" w:sz="0" w:space="0" w:color="auto"/>
      </w:divBdr>
      <w:divsChild>
        <w:div w:id="1805657168">
          <w:marLeft w:val="0"/>
          <w:marRight w:val="0"/>
          <w:marTop w:val="0"/>
          <w:marBottom w:val="0"/>
          <w:divBdr>
            <w:top w:val="none" w:sz="0" w:space="0" w:color="auto"/>
            <w:left w:val="none" w:sz="0" w:space="0" w:color="auto"/>
            <w:bottom w:val="none" w:sz="0" w:space="0" w:color="auto"/>
            <w:right w:val="none" w:sz="0" w:space="0" w:color="auto"/>
          </w:divBdr>
          <w:divsChild>
            <w:div w:id="921715693">
              <w:marLeft w:val="0"/>
              <w:marRight w:val="0"/>
              <w:marTop w:val="0"/>
              <w:marBottom w:val="0"/>
              <w:divBdr>
                <w:top w:val="none" w:sz="0" w:space="0" w:color="auto"/>
                <w:left w:val="none" w:sz="0" w:space="0" w:color="auto"/>
                <w:bottom w:val="none" w:sz="0" w:space="0" w:color="auto"/>
                <w:right w:val="none" w:sz="0" w:space="0" w:color="auto"/>
              </w:divBdr>
            </w:div>
            <w:div w:id="1743411630">
              <w:marLeft w:val="0"/>
              <w:marRight w:val="0"/>
              <w:marTop w:val="0"/>
              <w:marBottom w:val="0"/>
              <w:divBdr>
                <w:top w:val="none" w:sz="0" w:space="0" w:color="auto"/>
                <w:left w:val="none" w:sz="0" w:space="0" w:color="auto"/>
                <w:bottom w:val="none" w:sz="0" w:space="0" w:color="auto"/>
                <w:right w:val="none" w:sz="0" w:space="0" w:color="auto"/>
              </w:divBdr>
            </w:div>
            <w:div w:id="226842499">
              <w:marLeft w:val="0"/>
              <w:marRight w:val="0"/>
              <w:marTop w:val="0"/>
              <w:marBottom w:val="0"/>
              <w:divBdr>
                <w:top w:val="none" w:sz="0" w:space="0" w:color="auto"/>
                <w:left w:val="none" w:sz="0" w:space="0" w:color="auto"/>
                <w:bottom w:val="none" w:sz="0" w:space="0" w:color="auto"/>
                <w:right w:val="none" w:sz="0" w:space="0" w:color="auto"/>
              </w:divBdr>
            </w:div>
            <w:div w:id="1517160768">
              <w:marLeft w:val="600"/>
              <w:marRight w:val="0"/>
              <w:marTop w:val="0"/>
              <w:marBottom w:val="0"/>
              <w:divBdr>
                <w:top w:val="none" w:sz="0" w:space="0" w:color="auto"/>
                <w:left w:val="none" w:sz="0" w:space="0" w:color="auto"/>
                <w:bottom w:val="none" w:sz="0" w:space="0" w:color="auto"/>
                <w:right w:val="none" w:sz="0" w:space="0" w:color="auto"/>
              </w:divBdr>
            </w:div>
            <w:div w:id="1993172718">
              <w:marLeft w:val="600"/>
              <w:marRight w:val="0"/>
              <w:marTop w:val="0"/>
              <w:marBottom w:val="0"/>
              <w:divBdr>
                <w:top w:val="none" w:sz="0" w:space="0" w:color="auto"/>
                <w:left w:val="none" w:sz="0" w:space="0" w:color="auto"/>
                <w:bottom w:val="none" w:sz="0" w:space="0" w:color="auto"/>
                <w:right w:val="none" w:sz="0" w:space="0" w:color="auto"/>
              </w:divBdr>
            </w:div>
            <w:div w:id="17308077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39388331">
      <w:bodyDiv w:val="1"/>
      <w:marLeft w:val="0"/>
      <w:marRight w:val="0"/>
      <w:marTop w:val="0"/>
      <w:marBottom w:val="0"/>
      <w:divBdr>
        <w:top w:val="none" w:sz="0" w:space="0" w:color="auto"/>
        <w:left w:val="none" w:sz="0" w:space="0" w:color="auto"/>
        <w:bottom w:val="none" w:sz="0" w:space="0" w:color="auto"/>
        <w:right w:val="none" w:sz="0" w:space="0" w:color="auto"/>
      </w:divBdr>
    </w:div>
    <w:div w:id="963459699">
      <w:bodyDiv w:val="1"/>
      <w:marLeft w:val="0"/>
      <w:marRight w:val="0"/>
      <w:marTop w:val="0"/>
      <w:marBottom w:val="0"/>
      <w:divBdr>
        <w:top w:val="none" w:sz="0" w:space="0" w:color="auto"/>
        <w:left w:val="none" w:sz="0" w:space="0" w:color="auto"/>
        <w:bottom w:val="none" w:sz="0" w:space="0" w:color="auto"/>
        <w:right w:val="none" w:sz="0" w:space="0" w:color="auto"/>
      </w:divBdr>
      <w:divsChild>
        <w:div w:id="2110153971">
          <w:marLeft w:val="528"/>
          <w:marRight w:val="0"/>
          <w:marTop w:val="0"/>
          <w:marBottom w:val="0"/>
          <w:divBdr>
            <w:top w:val="none" w:sz="0" w:space="0" w:color="auto"/>
            <w:left w:val="none" w:sz="0" w:space="0" w:color="auto"/>
            <w:bottom w:val="none" w:sz="0" w:space="0" w:color="auto"/>
            <w:right w:val="none" w:sz="0" w:space="0" w:color="auto"/>
          </w:divBdr>
        </w:div>
        <w:div w:id="1650087576">
          <w:marLeft w:val="528"/>
          <w:marRight w:val="0"/>
          <w:marTop w:val="0"/>
          <w:marBottom w:val="0"/>
          <w:divBdr>
            <w:top w:val="none" w:sz="0" w:space="0" w:color="auto"/>
            <w:left w:val="none" w:sz="0" w:space="0" w:color="auto"/>
            <w:bottom w:val="none" w:sz="0" w:space="0" w:color="auto"/>
            <w:right w:val="none" w:sz="0" w:space="0" w:color="auto"/>
          </w:divBdr>
        </w:div>
      </w:divsChild>
    </w:div>
    <w:div w:id="1043674393">
      <w:bodyDiv w:val="1"/>
      <w:marLeft w:val="0"/>
      <w:marRight w:val="0"/>
      <w:marTop w:val="0"/>
      <w:marBottom w:val="0"/>
      <w:divBdr>
        <w:top w:val="none" w:sz="0" w:space="0" w:color="auto"/>
        <w:left w:val="none" w:sz="0" w:space="0" w:color="auto"/>
        <w:bottom w:val="none" w:sz="0" w:space="0" w:color="auto"/>
        <w:right w:val="none" w:sz="0" w:space="0" w:color="auto"/>
      </w:divBdr>
    </w:div>
    <w:div w:id="1124735909">
      <w:bodyDiv w:val="1"/>
      <w:marLeft w:val="0"/>
      <w:marRight w:val="0"/>
      <w:marTop w:val="0"/>
      <w:marBottom w:val="0"/>
      <w:divBdr>
        <w:top w:val="none" w:sz="0" w:space="0" w:color="auto"/>
        <w:left w:val="none" w:sz="0" w:space="0" w:color="auto"/>
        <w:bottom w:val="none" w:sz="0" w:space="0" w:color="auto"/>
        <w:right w:val="none" w:sz="0" w:space="0" w:color="auto"/>
      </w:divBdr>
    </w:div>
    <w:div w:id="1155533924">
      <w:bodyDiv w:val="1"/>
      <w:marLeft w:val="0"/>
      <w:marRight w:val="0"/>
      <w:marTop w:val="0"/>
      <w:marBottom w:val="0"/>
      <w:divBdr>
        <w:top w:val="none" w:sz="0" w:space="0" w:color="auto"/>
        <w:left w:val="none" w:sz="0" w:space="0" w:color="auto"/>
        <w:bottom w:val="none" w:sz="0" w:space="0" w:color="auto"/>
        <w:right w:val="none" w:sz="0" w:space="0" w:color="auto"/>
      </w:divBdr>
      <w:divsChild>
        <w:div w:id="809439618">
          <w:marLeft w:val="0"/>
          <w:marRight w:val="0"/>
          <w:marTop w:val="0"/>
          <w:marBottom w:val="0"/>
          <w:divBdr>
            <w:top w:val="none" w:sz="0" w:space="0" w:color="auto"/>
            <w:left w:val="none" w:sz="0" w:space="0" w:color="auto"/>
            <w:bottom w:val="none" w:sz="0" w:space="0" w:color="auto"/>
            <w:right w:val="none" w:sz="0" w:space="0" w:color="auto"/>
          </w:divBdr>
          <w:divsChild>
            <w:div w:id="325792399">
              <w:marLeft w:val="0"/>
              <w:marRight w:val="0"/>
              <w:marTop w:val="0"/>
              <w:marBottom w:val="0"/>
              <w:divBdr>
                <w:top w:val="none" w:sz="0" w:space="0" w:color="auto"/>
                <w:left w:val="none" w:sz="0" w:space="0" w:color="auto"/>
                <w:bottom w:val="none" w:sz="0" w:space="0" w:color="auto"/>
                <w:right w:val="none" w:sz="0" w:space="0" w:color="auto"/>
              </w:divBdr>
              <w:divsChild>
                <w:div w:id="1448045706">
                  <w:marLeft w:val="0"/>
                  <w:marRight w:val="0"/>
                  <w:marTop w:val="0"/>
                  <w:marBottom w:val="0"/>
                  <w:divBdr>
                    <w:top w:val="single" w:sz="6" w:space="0" w:color="F0F0F0"/>
                    <w:left w:val="none" w:sz="0" w:space="0" w:color="auto"/>
                    <w:bottom w:val="none" w:sz="0" w:space="0" w:color="auto"/>
                    <w:right w:val="none" w:sz="0" w:space="0" w:color="auto"/>
                  </w:divBdr>
                  <w:divsChild>
                    <w:div w:id="1367676952">
                      <w:marLeft w:val="0"/>
                      <w:marRight w:val="0"/>
                      <w:marTop w:val="0"/>
                      <w:marBottom w:val="0"/>
                      <w:divBdr>
                        <w:top w:val="none" w:sz="0" w:space="0" w:color="auto"/>
                        <w:left w:val="none" w:sz="0" w:space="0" w:color="auto"/>
                        <w:bottom w:val="single" w:sz="12" w:space="0" w:color="F0F0F0"/>
                        <w:right w:val="none" w:sz="0" w:space="0" w:color="auto"/>
                      </w:divBdr>
                      <w:divsChild>
                        <w:div w:id="1273829967">
                          <w:marLeft w:val="0"/>
                          <w:marRight w:val="0"/>
                          <w:marTop w:val="0"/>
                          <w:marBottom w:val="0"/>
                          <w:divBdr>
                            <w:top w:val="none" w:sz="0" w:space="0" w:color="auto"/>
                            <w:left w:val="none" w:sz="0" w:space="0" w:color="auto"/>
                            <w:bottom w:val="none" w:sz="0" w:space="0" w:color="auto"/>
                            <w:right w:val="none" w:sz="0" w:space="0" w:color="auto"/>
                          </w:divBdr>
                          <w:divsChild>
                            <w:div w:id="1654798259">
                              <w:marLeft w:val="0"/>
                              <w:marRight w:val="0"/>
                              <w:marTop w:val="0"/>
                              <w:marBottom w:val="0"/>
                              <w:divBdr>
                                <w:top w:val="none" w:sz="0" w:space="0" w:color="auto"/>
                                <w:left w:val="none" w:sz="0" w:space="0" w:color="auto"/>
                                <w:bottom w:val="none" w:sz="0" w:space="0" w:color="auto"/>
                                <w:right w:val="none" w:sz="0" w:space="0" w:color="auto"/>
                              </w:divBdr>
                              <w:divsChild>
                                <w:div w:id="947665713">
                                  <w:marLeft w:val="0"/>
                                  <w:marRight w:val="0"/>
                                  <w:marTop w:val="0"/>
                                  <w:marBottom w:val="0"/>
                                  <w:divBdr>
                                    <w:top w:val="none" w:sz="0" w:space="0" w:color="auto"/>
                                    <w:left w:val="none" w:sz="0" w:space="0" w:color="auto"/>
                                    <w:bottom w:val="none" w:sz="0" w:space="0" w:color="auto"/>
                                    <w:right w:val="none" w:sz="0" w:space="0" w:color="auto"/>
                                  </w:divBdr>
                                </w:div>
                              </w:divsChild>
                            </w:div>
                            <w:div w:id="1987122971">
                              <w:marLeft w:val="0"/>
                              <w:marRight w:val="0"/>
                              <w:marTop w:val="0"/>
                              <w:marBottom w:val="0"/>
                              <w:divBdr>
                                <w:top w:val="none" w:sz="0" w:space="0" w:color="auto"/>
                                <w:left w:val="none" w:sz="0" w:space="0" w:color="auto"/>
                                <w:bottom w:val="none" w:sz="0" w:space="0" w:color="auto"/>
                                <w:right w:val="none" w:sz="0" w:space="0" w:color="auto"/>
                              </w:divBdr>
                            </w:div>
                            <w:div w:id="1691568108">
                              <w:marLeft w:val="0"/>
                              <w:marRight w:val="0"/>
                              <w:marTop w:val="0"/>
                              <w:marBottom w:val="0"/>
                              <w:divBdr>
                                <w:top w:val="single" w:sz="6" w:space="0" w:color="DADADA"/>
                                <w:left w:val="single" w:sz="6" w:space="0" w:color="DADADA"/>
                                <w:bottom w:val="single" w:sz="6" w:space="0" w:color="DADADA"/>
                                <w:right w:val="single" w:sz="6" w:space="0" w:color="DADADA"/>
                              </w:divBdr>
                            </w:div>
                            <w:div w:id="1341010025">
                              <w:marLeft w:val="0"/>
                              <w:marRight w:val="0"/>
                              <w:marTop w:val="0"/>
                              <w:marBottom w:val="0"/>
                              <w:divBdr>
                                <w:top w:val="none" w:sz="0" w:space="0" w:color="auto"/>
                                <w:left w:val="none" w:sz="0" w:space="0" w:color="auto"/>
                                <w:bottom w:val="none" w:sz="0" w:space="0" w:color="auto"/>
                                <w:right w:val="none" w:sz="0" w:space="0" w:color="auto"/>
                              </w:divBdr>
                            </w:div>
                            <w:div w:id="906961094">
                              <w:marLeft w:val="0"/>
                              <w:marRight w:val="0"/>
                              <w:marTop w:val="0"/>
                              <w:marBottom w:val="0"/>
                              <w:divBdr>
                                <w:top w:val="none" w:sz="0" w:space="0" w:color="auto"/>
                                <w:left w:val="none" w:sz="0" w:space="0" w:color="auto"/>
                                <w:bottom w:val="none" w:sz="0" w:space="0" w:color="auto"/>
                                <w:right w:val="none" w:sz="0" w:space="0" w:color="auto"/>
                              </w:divBdr>
                              <w:divsChild>
                                <w:div w:id="10197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232018">
          <w:marLeft w:val="0"/>
          <w:marRight w:val="0"/>
          <w:marTop w:val="0"/>
          <w:marBottom w:val="0"/>
          <w:divBdr>
            <w:top w:val="none" w:sz="0" w:space="0" w:color="auto"/>
            <w:left w:val="none" w:sz="0" w:space="0" w:color="auto"/>
            <w:bottom w:val="none" w:sz="0" w:space="0" w:color="auto"/>
            <w:right w:val="none" w:sz="0" w:space="0" w:color="auto"/>
          </w:divBdr>
          <w:divsChild>
            <w:div w:id="1557009264">
              <w:marLeft w:val="0"/>
              <w:marRight w:val="0"/>
              <w:marTop w:val="0"/>
              <w:marBottom w:val="0"/>
              <w:divBdr>
                <w:top w:val="none" w:sz="0" w:space="0" w:color="auto"/>
                <w:left w:val="none" w:sz="0" w:space="0" w:color="auto"/>
                <w:bottom w:val="none" w:sz="0" w:space="0" w:color="auto"/>
                <w:right w:val="none" w:sz="0" w:space="0" w:color="auto"/>
              </w:divBdr>
              <w:divsChild>
                <w:div w:id="1118993052">
                  <w:marLeft w:val="0"/>
                  <w:marRight w:val="0"/>
                  <w:marTop w:val="0"/>
                  <w:marBottom w:val="0"/>
                  <w:divBdr>
                    <w:top w:val="none" w:sz="0" w:space="0" w:color="auto"/>
                    <w:left w:val="none" w:sz="0" w:space="0" w:color="auto"/>
                    <w:bottom w:val="none" w:sz="0" w:space="0" w:color="auto"/>
                    <w:right w:val="none" w:sz="0" w:space="0" w:color="auto"/>
                  </w:divBdr>
                  <w:divsChild>
                    <w:div w:id="961885680">
                      <w:marLeft w:val="660"/>
                      <w:marRight w:val="660"/>
                      <w:marTop w:val="0"/>
                      <w:marBottom w:val="0"/>
                      <w:divBdr>
                        <w:top w:val="none" w:sz="0" w:space="0" w:color="auto"/>
                        <w:left w:val="none" w:sz="0" w:space="0" w:color="auto"/>
                        <w:bottom w:val="none" w:sz="0" w:space="0" w:color="auto"/>
                        <w:right w:val="none" w:sz="0" w:space="0" w:color="auto"/>
                      </w:divBdr>
                      <w:divsChild>
                        <w:div w:id="867522939">
                          <w:marLeft w:val="0"/>
                          <w:marRight w:val="0"/>
                          <w:marTop w:val="0"/>
                          <w:marBottom w:val="0"/>
                          <w:divBdr>
                            <w:top w:val="none" w:sz="0" w:space="0" w:color="auto"/>
                            <w:left w:val="none" w:sz="0" w:space="0" w:color="auto"/>
                            <w:bottom w:val="none" w:sz="0" w:space="0" w:color="auto"/>
                            <w:right w:val="none" w:sz="0" w:space="0" w:color="auto"/>
                          </w:divBdr>
                        </w:div>
                        <w:div w:id="1743790423">
                          <w:marLeft w:val="0"/>
                          <w:marRight w:val="0"/>
                          <w:marTop w:val="0"/>
                          <w:marBottom w:val="0"/>
                          <w:divBdr>
                            <w:top w:val="none" w:sz="0" w:space="0" w:color="auto"/>
                            <w:left w:val="none" w:sz="0" w:space="0" w:color="auto"/>
                            <w:bottom w:val="none" w:sz="0" w:space="0" w:color="auto"/>
                            <w:right w:val="none" w:sz="0" w:space="0" w:color="auto"/>
                          </w:divBdr>
                        </w:div>
                        <w:div w:id="673218280">
                          <w:marLeft w:val="0"/>
                          <w:marRight w:val="0"/>
                          <w:marTop w:val="0"/>
                          <w:marBottom w:val="0"/>
                          <w:divBdr>
                            <w:top w:val="none" w:sz="0" w:space="0" w:color="auto"/>
                            <w:left w:val="none" w:sz="0" w:space="0" w:color="auto"/>
                            <w:bottom w:val="none" w:sz="0" w:space="0" w:color="auto"/>
                            <w:right w:val="none" w:sz="0" w:space="0" w:color="auto"/>
                          </w:divBdr>
                        </w:div>
                        <w:div w:id="632367318">
                          <w:marLeft w:val="0"/>
                          <w:marRight w:val="0"/>
                          <w:marTop w:val="0"/>
                          <w:marBottom w:val="0"/>
                          <w:divBdr>
                            <w:top w:val="none" w:sz="0" w:space="0" w:color="auto"/>
                            <w:left w:val="none" w:sz="0" w:space="0" w:color="auto"/>
                            <w:bottom w:val="none" w:sz="0" w:space="0" w:color="auto"/>
                            <w:right w:val="none" w:sz="0" w:space="0" w:color="auto"/>
                          </w:divBdr>
                        </w:div>
                        <w:div w:id="382750024">
                          <w:marLeft w:val="0"/>
                          <w:marRight w:val="0"/>
                          <w:marTop w:val="0"/>
                          <w:marBottom w:val="0"/>
                          <w:divBdr>
                            <w:top w:val="none" w:sz="0" w:space="0" w:color="auto"/>
                            <w:left w:val="none" w:sz="0" w:space="0" w:color="auto"/>
                            <w:bottom w:val="none" w:sz="0" w:space="0" w:color="auto"/>
                            <w:right w:val="none" w:sz="0" w:space="0" w:color="auto"/>
                          </w:divBdr>
                          <w:divsChild>
                            <w:div w:id="844054042">
                              <w:marLeft w:val="0"/>
                              <w:marRight w:val="0"/>
                              <w:marTop w:val="0"/>
                              <w:marBottom w:val="0"/>
                              <w:divBdr>
                                <w:top w:val="none" w:sz="0" w:space="0" w:color="auto"/>
                                <w:left w:val="none" w:sz="0" w:space="0" w:color="auto"/>
                                <w:bottom w:val="none" w:sz="0" w:space="0" w:color="auto"/>
                                <w:right w:val="none" w:sz="0" w:space="0" w:color="auto"/>
                              </w:divBdr>
                            </w:div>
                          </w:divsChild>
                        </w:div>
                        <w:div w:id="1654792085">
                          <w:marLeft w:val="0"/>
                          <w:marRight w:val="0"/>
                          <w:marTop w:val="0"/>
                          <w:marBottom w:val="0"/>
                          <w:divBdr>
                            <w:top w:val="none" w:sz="0" w:space="0" w:color="auto"/>
                            <w:left w:val="none" w:sz="0" w:space="0" w:color="auto"/>
                            <w:bottom w:val="none" w:sz="0" w:space="0" w:color="auto"/>
                            <w:right w:val="none" w:sz="0" w:space="0" w:color="auto"/>
                          </w:divBdr>
                        </w:div>
                        <w:div w:id="571543174">
                          <w:marLeft w:val="0"/>
                          <w:marRight w:val="0"/>
                          <w:marTop w:val="0"/>
                          <w:marBottom w:val="0"/>
                          <w:divBdr>
                            <w:top w:val="none" w:sz="0" w:space="0" w:color="auto"/>
                            <w:left w:val="none" w:sz="0" w:space="0" w:color="auto"/>
                            <w:bottom w:val="none" w:sz="0" w:space="0" w:color="auto"/>
                            <w:right w:val="none" w:sz="0" w:space="0" w:color="auto"/>
                          </w:divBdr>
                        </w:div>
                        <w:div w:id="490408825">
                          <w:marLeft w:val="0"/>
                          <w:marRight w:val="0"/>
                          <w:marTop w:val="0"/>
                          <w:marBottom w:val="0"/>
                          <w:divBdr>
                            <w:top w:val="none" w:sz="0" w:space="0" w:color="auto"/>
                            <w:left w:val="none" w:sz="0" w:space="0" w:color="auto"/>
                            <w:bottom w:val="none" w:sz="0" w:space="0" w:color="auto"/>
                            <w:right w:val="none" w:sz="0" w:space="0" w:color="auto"/>
                          </w:divBdr>
                          <w:divsChild>
                            <w:div w:id="83891115">
                              <w:marLeft w:val="0"/>
                              <w:marRight w:val="0"/>
                              <w:marTop w:val="0"/>
                              <w:marBottom w:val="0"/>
                              <w:divBdr>
                                <w:top w:val="none" w:sz="0" w:space="0" w:color="auto"/>
                                <w:left w:val="none" w:sz="0" w:space="0" w:color="auto"/>
                                <w:bottom w:val="none" w:sz="0" w:space="0" w:color="auto"/>
                                <w:right w:val="none" w:sz="0" w:space="0" w:color="auto"/>
                              </w:divBdr>
                              <w:divsChild>
                                <w:div w:id="925501160">
                                  <w:marLeft w:val="0"/>
                                  <w:marRight w:val="0"/>
                                  <w:marTop w:val="0"/>
                                  <w:marBottom w:val="0"/>
                                  <w:divBdr>
                                    <w:top w:val="none" w:sz="0" w:space="0" w:color="auto"/>
                                    <w:left w:val="none" w:sz="0" w:space="0" w:color="auto"/>
                                    <w:bottom w:val="none" w:sz="0" w:space="0" w:color="auto"/>
                                    <w:right w:val="none" w:sz="0" w:space="0" w:color="auto"/>
                                  </w:divBdr>
                                </w:div>
                              </w:divsChild>
                            </w:div>
                            <w:div w:id="452405331">
                              <w:marLeft w:val="0"/>
                              <w:marRight w:val="0"/>
                              <w:marTop w:val="0"/>
                              <w:marBottom w:val="0"/>
                              <w:divBdr>
                                <w:top w:val="none" w:sz="0" w:space="0" w:color="auto"/>
                                <w:left w:val="none" w:sz="0" w:space="0" w:color="auto"/>
                                <w:bottom w:val="none" w:sz="0" w:space="0" w:color="auto"/>
                                <w:right w:val="none" w:sz="0" w:space="0" w:color="auto"/>
                              </w:divBdr>
                              <w:divsChild>
                                <w:div w:id="414667385">
                                  <w:marLeft w:val="0"/>
                                  <w:marRight w:val="0"/>
                                  <w:marTop w:val="0"/>
                                  <w:marBottom w:val="0"/>
                                  <w:divBdr>
                                    <w:top w:val="none" w:sz="0" w:space="0" w:color="auto"/>
                                    <w:left w:val="none" w:sz="0" w:space="0" w:color="auto"/>
                                    <w:bottom w:val="none" w:sz="0" w:space="0" w:color="auto"/>
                                    <w:right w:val="none" w:sz="0" w:space="0" w:color="auto"/>
                                  </w:divBdr>
                                </w:div>
                              </w:divsChild>
                            </w:div>
                            <w:div w:id="1681808621">
                              <w:marLeft w:val="0"/>
                              <w:marRight w:val="0"/>
                              <w:marTop w:val="0"/>
                              <w:marBottom w:val="0"/>
                              <w:divBdr>
                                <w:top w:val="none" w:sz="0" w:space="0" w:color="auto"/>
                                <w:left w:val="none" w:sz="0" w:space="0" w:color="auto"/>
                                <w:bottom w:val="none" w:sz="0" w:space="0" w:color="auto"/>
                                <w:right w:val="none" w:sz="0" w:space="0" w:color="auto"/>
                              </w:divBdr>
                              <w:divsChild>
                                <w:div w:id="20311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9842">
                          <w:marLeft w:val="0"/>
                          <w:marRight w:val="0"/>
                          <w:marTop w:val="240"/>
                          <w:marBottom w:val="0"/>
                          <w:divBdr>
                            <w:top w:val="none" w:sz="0" w:space="0" w:color="auto"/>
                            <w:left w:val="none" w:sz="0" w:space="0" w:color="auto"/>
                            <w:bottom w:val="none" w:sz="0" w:space="0" w:color="auto"/>
                            <w:right w:val="none" w:sz="0" w:space="0" w:color="auto"/>
                          </w:divBdr>
                        </w:div>
                        <w:div w:id="74403328">
                          <w:marLeft w:val="0"/>
                          <w:marRight w:val="0"/>
                          <w:marTop w:val="0"/>
                          <w:marBottom w:val="0"/>
                          <w:divBdr>
                            <w:top w:val="none" w:sz="0" w:space="0" w:color="auto"/>
                            <w:left w:val="none" w:sz="0" w:space="0" w:color="auto"/>
                            <w:bottom w:val="none" w:sz="0" w:space="0" w:color="auto"/>
                            <w:right w:val="none" w:sz="0" w:space="0" w:color="auto"/>
                          </w:divBdr>
                          <w:divsChild>
                            <w:div w:id="39978678">
                              <w:marLeft w:val="0"/>
                              <w:marRight w:val="0"/>
                              <w:marTop w:val="0"/>
                              <w:marBottom w:val="0"/>
                              <w:divBdr>
                                <w:top w:val="none" w:sz="0" w:space="0" w:color="auto"/>
                                <w:left w:val="single" w:sz="6" w:space="0" w:color="DADADA"/>
                                <w:bottom w:val="single" w:sz="6" w:space="0" w:color="DADADA"/>
                                <w:right w:val="single" w:sz="6" w:space="0" w:color="DADADA"/>
                              </w:divBdr>
                              <w:divsChild>
                                <w:div w:id="1296787897">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862671462">
                                          <w:marLeft w:val="0"/>
                                          <w:marRight w:val="0"/>
                                          <w:marTop w:val="0"/>
                                          <w:marBottom w:val="0"/>
                                          <w:divBdr>
                                            <w:top w:val="none" w:sz="0" w:space="0" w:color="auto"/>
                                            <w:left w:val="none" w:sz="0" w:space="0" w:color="auto"/>
                                            <w:bottom w:val="none" w:sz="0" w:space="0" w:color="auto"/>
                                            <w:right w:val="none" w:sz="0" w:space="0" w:color="auto"/>
                                          </w:divBdr>
                                        </w:div>
                                      </w:divsChild>
                                    </w:div>
                                    <w:div w:id="1130442064">
                                      <w:marLeft w:val="0"/>
                                      <w:marRight w:val="0"/>
                                      <w:marTop w:val="0"/>
                                      <w:marBottom w:val="0"/>
                                      <w:divBdr>
                                        <w:top w:val="none" w:sz="0" w:space="0" w:color="auto"/>
                                        <w:left w:val="none" w:sz="0" w:space="0" w:color="auto"/>
                                        <w:bottom w:val="none" w:sz="0" w:space="0" w:color="auto"/>
                                        <w:right w:val="none" w:sz="0" w:space="0" w:color="auto"/>
                                      </w:divBdr>
                                      <w:divsChild>
                                        <w:div w:id="2146196250">
                                          <w:marLeft w:val="0"/>
                                          <w:marRight w:val="0"/>
                                          <w:marTop w:val="0"/>
                                          <w:marBottom w:val="0"/>
                                          <w:divBdr>
                                            <w:top w:val="none" w:sz="0" w:space="0" w:color="auto"/>
                                            <w:left w:val="none" w:sz="0" w:space="0" w:color="auto"/>
                                            <w:bottom w:val="none" w:sz="0" w:space="0" w:color="auto"/>
                                            <w:right w:val="none" w:sz="0" w:space="0" w:color="auto"/>
                                          </w:divBdr>
                                          <w:divsChild>
                                            <w:div w:id="1662614583">
                                              <w:marLeft w:val="0"/>
                                              <w:marRight w:val="0"/>
                                              <w:marTop w:val="0"/>
                                              <w:marBottom w:val="0"/>
                                              <w:divBdr>
                                                <w:top w:val="none" w:sz="0" w:space="0" w:color="auto"/>
                                                <w:left w:val="none" w:sz="0" w:space="0" w:color="auto"/>
                                                <w:bottom w:val="none" w:sz="0" w:space="0" w:color="auto"/>
                                                <w:right w:val="none" w:sz="0" w:space="0" w:color="auto"/>
                                              </w:divBdr>
                                              <w:divsChild>
                                                <w:div w:id="1568957252">
                                                  <w:marLeft w:val="0"/>
                                                  <w:marRight w:val="0"/>
                                                  <w:marTop w:val="0"/>
                                                  <w:marBottom w:val="0"/>
                                                  <w:divBdr>
                                                    <w:top w:val="none" w:sz="0" w:space="0" w:color="auto"/>
                                                    <w:left w:val="none" w:sz="0" w:space="0" w:color="auto"/>
                                                    <w:bottom w:val="none" w:sz="0" w:space="0" w:color="auto"/>
                                                    <w:right w:val="none" w:sz="0" w:space="0" w:color="auto"/>
                                                  </w:divBdr>
                                                </w:div>
                                                <w:div w:id="1578980597">
                                                  <w:marLeft w:val="0"/>
                                                  <w:marRight w:val="0"/>
                                                  <w:marTop w:val="0"/>
                                                  <w:marBottom w:val="0"/>
                                                  <w:divBdr>
                                                    <w:top w:val="none" w:sz="0" w:space="0" w:color="auto"/>
                                                    <w:left w:val="none" w:sz="0" w:space="0" w:color="auto"/>
                                                    <w:bottom w:val="none" w:sz="0" w:space="0" w:color="auto"/>
                                                    <w:right w:val="none" w:sz="0" w:space="0" w:color="auto"/>
                                                  </w:divBdr>
                                                  <w:divsChild>
                                                    <w:div w:id="1282565822">
                                                      <w:marLeft w:val="0"/>
                                                      <w:marRight w:val="0"/>
                                                      <w:marTop w:val="0"/>
                                                      <w:marBottom w:val="0"/>
                                                      <w:divBdr>
                                                        <w:top w:val="none" w:sz="0" w:space="0" w:color="auto"/>
                                                        <w:left w:val="none" w:sz="0" w:space="0" w:color="auto"/>
                                                        <w:bottom w:val="none" w:sz="0" w:space="0" w:color="auto"/>
                                                        <w:right w:val="none" w:sz="0" w:space="0" w:color="auto"/>
                                                      </w:divBdr>
                                                      <w:divsChild>
                                                        <w:div w:id="1031105542">
                                                          <w:marLeft w:val="0"/>
                                                          <w:marRight w:val="0"/>
                                                          <w:marTop w:val="0"/>
                                                          <w:marBottom w:val="0"/>
                                                          <w:divBdr>
                                                            <w:top w:val="none" w:sz="0" w:space="0" w:color="auto"/>
                                                            <w:left w:val="none" w:sz="0" w:space="0" w:color="auto"/>
                                                            <w:bottom w:val="none" w:sz="0" w:space="0" w:color="auto"/>
                                                            <w:right w:val="none" w:sz="0" w:space="0" w:color="auto"/>
                                                          </w:divBdr>
                                                        </w:div>
                                                      </w:divsChild>
                                                    </w:div>
                                                    <w:div w:id="6869799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15826580">
                                          <w:marLeft w:val="0"/>
                                          <w:marRight w:val="0"/>
                                          <w:marTop w:val="0"/>
                                          <w:marBottom w:val="0"/>
                                          <w:divBdr>
                                            <w:top w:val="none" w:sz="0" w:space="0" w:color="auto"/>
                                            <w:left w:val="none" w:sz="0" w:space="0" w:color="auto"/>
                                            <w:bottom w:val="none" w:sz="0" w:space="0" w:color="auto"/>
                                            <w:right w:val="none" w:sz="0" w:space="0" w:color="auto"/>
                                          </w:divBdr>
                                          <w:divsChild>
                                            <w:div w:id="1723748479">
                                              <w:marLeft w:val="0"/>
                                              <w:marRight w:val="0"/>
                                              <w:marTop w:val="0"/>
                                              <w:marBottom w:val="0"/>
                                              <w:divBdr>
                                                <w:top w:val="none" w:sz="0" w:space="0" w:color="auto"/>
                                                <w:left w:val="single" w:sz="6" w:space="0" w:color="DADADA"/>
                                                <w:bottom w:val="none" w:sz="0" w:space="0" w:color="auto"/>
                                                <w:right w:val="none" w:sz="0" w:space="0" w:color="auto"/>
                                              </w:divBdr>
                                              <w:divsChild>
                                                <w:div w:id="791559625">
                                                  <w:marLeft w:val="0"/>
                                                  <w:marRight w:val="0"/>
                                                  <w:marTop w:val="0"/>
                                                  <w:marBottom w:val="0"/>
                                                  <w:divBdr>
                                                    <w:top w:val="none" w:sz="0" w:space="0" w:color="auto"/>
                                                    <w:left w:val="none" w:sz="0" w:space="0" w:color="auto"/>
                                                    <w:bottom w:val="none" w:sz="0" w:space="0" w:color="auto"/>
                                                    <w:right w:val="none" w:sz="0" w:space="0" w:color="auto"/>
                                                  </w:divBdr>
                                                  <w:divsChild>
                                                    <w:div w:id="977614846">
                                                      <w:marLeft w:val="0"/>
                                                      <w:marRight w:val="0"/>
                                                      <w:marTop w:val="0"/>
                                                      <w:marBottom w:val="0"/>
                                                      <w:divBdr>
                                                        <w:top w:val="none" w:sz="0" w:space="0" w:color="auto"/>
                                                        <w:left w:val="none" w:sz="0" w:space="0" w:color="auto"/>
                                                        <w:bottom w:val="none" w:sz="0" w:space="0" w:color="auto"/>
                                                        <w:right w:val="none" w:sz="0" w:space="0" w:color="auto"/>
                                                      </w:divBdr>
                                                      <w:divsChild>
                                                        <w:div w:id="905646166">
                                                          <w:marLeft w:val="0"/>
                                                          <w:marRight w:val="0"/>
                                                          <w:marTop w:val="0"/>
                                                          <w:marBottom w:val="0"/>
                                                          <w:divBdr>
                                                            <w:top w:val="none" w:sz="0" w:space="0" w:color="auto"/>
                                                            <w:left w:val="none" w:sz="0" w:space="0" w:color="auto"/>
                                                            <w:bottom w:val="none" w:sz="0" w:space="0" w:color="auto"/>
                                                            <w:right w:val="none" w:sz="0" w:space="0" w:color="auto"/>
                                                          </w:divBdr>
                                                          <w:divsChild>
                                                            <w:div w:id="187565182">
                                                              <w:marLeft w:val="0"/>
                                                              <w:marRight w:val="0"/>
                                                              <w:marTop w:val="0"/>
                                                              <w:marBottom w:val="0"/>
                                                              <w:divBdr>
                                                                <w:top w:val="none" w:sz="0" w:space="0" w:color="auto"/>
                                                                <w:left w:val="none" w:sz="0" w:space="0" w:color="auto"/>
                                                                <w:bottom w:val="none" w:sz="0" w:space="0" w:color="auto"/>
                                                                <w:right w:val="none" w:sz="0" w:space="0" w:color="auto"/>
                                                              </w:divBdr>
                                                            </w:div>
                                                            <w:div w:id="1300693147">
                                                              <w:marLeft w:val="0"/>
                                                              <w:marRight w:val="0"/>
                                                              <w:marTop w:val="0"/>
                                                              <w:marBottom w:val="0"/>
                                                              <w:divBdr>
                                                                <w:top w:val="none" w:sz="0" w:space="0" w:color="auto"/>
                                                                <w:left w:val="none" w:sz="0" w:space="0" w:color="auto"/>
                                                                <w:bottom w:val="none" w:sz="0" w:space="0" w:color="auto"/>
                                                                <w:right w:val="none" w:sz="0" w:space="0" w:color="auto"/>
                                                              </w:divBdr>
                                                            </w:div>
                                                            <w:div w:id="1257668463">
                                                              <w:marLeft w:val="0"/>
                                                              <w:marRight w:val="0"/>
                                                              <w:marTop w:val="0"/>
                                                              <w:marBottom w:val="0"/>
                                                              <w:divBdr>
                                                                <w:top w:val="none" w:sz="0" w:space="0" w:color="auto"/>
                                                                <w:left w:val="none" w:sz="0" w:space="0" w:color="auto"/>
                                                                <w:bottom w:val="none" w:sz="0" w:space="0" w:color="auto"/>
                                                                <w:right w:val="none" w:sz="0" w:space="0" w:color="auto"/>
                                                              </w:divBdr>
                                                            </w:div>
                                                            <w:div w:id="1968856593">
                                                              <w:marLeft w:val="0"/>
                                                              <w:marRight w:val="0"/>
                                                              <w:marTop w:val="0"/>
                                                              <w:marBottom w:val="0"/>
                                                              <w:divBdr>
                                                                <w:top w:val="none" w:sz="0" w:space="0" w:color="auto"/>
                                                                <w:left w:val="none" w:sz="0" w:space="0" w:color="auto"/>
                                                                <w:bottom w:val="none" w:sz="0" w:space="0" w:color="auto"/>
                                                                <w:right w:val="none" w:sz="0" w:space="0" w:color="auto"/>
                                                              </w:divBdr>
                                                            </w:div>
                                                            <w:div w:id="16332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74088">
                                      <w:marLeft w:val="0"/>
                                      <w:marRight w:val="0"/>
                                      <w:marTop w:val="0"/>
                                      <w:marBottom w:val="0"/>
                                      <w:divBdr>
                                        <w:top w:val="none" w:sz="0" w:space="0" w:color="auto"/>
                                        <w:left w:val="none" w:sz="0" w:space="0" w:color="auto"/>
                                        <w:bottom w:val="none" w:sz="0" w:space="0" w:color="auto"/>
                                        <w:right w:val="none" w:sz="0" w:space="0" w:color="auto"/>
                                      </w:divBdr>
                                      <w:divsChild>
                                        <w:div w:id="557519233">
                                          <w:marLeft w:val="0"/>
                                          <w:marRight w:val="0"/>
                                          <w:marTop w:val="0"/>
                                          <w:marBottom w:val="0"/>
                                          <w:divBdr>
                                            <w:top w:val="none" w:sz="0" w:space="0" w:color="auto"/>
                                            <w:left w:val="none" w:sz="0" w:space="0" w:color="auto"/>
                                            <w:bottom w:val="none" w:sz="0" w:space="0" w:color="auto"/>
                                            <w:right w:val="none" w:sz="0" w:space="0" w:color="auto"/>
                                          </w:divBdr>
                                          <w:divsChild>
                                            <w:div w:id="1412385177">
                                              <w:marLeft w:val="0"/>
                                              <w:marRight w:val="0"/>
                                              <w:marTop w:val="0"/>
                                              <w:marBottom w:val="0"/>
                                              <w:divBdr>
                                                <w:top w:val="none" w:sz="0" w:space="0" w:color="auto"/>
                                                <w:left w:val="none" w:sz="0" w:space="0" w:color="auto"/>
                                                <w:bottom w:val="none" w:sz="0" w:space="0" w:color="auto"/>
                                                <w:right w:val="none" w:sz="0" w:space="0" w:color="auto"/>
                                              </w:divBdr>
                                              <w:divsChild>
                                                <w:div w:id="1573931402">
                                                  <w:marLeft w:val="0"/>
                                                  <w:marRight w:val="0"/>
                                                  <w:marTop w:val="0"/>
                                                  <w:marBottom w:val="0"/>
                                                  <w:divBdr>
                                                    <w:top w:val="none" w:sz="0" w:space="0" w:color="auto"/>
                                                    <w:left w:val="none" w:sz="0" w:space="0" w:color="auto"/>
                                                    <w:bottom w:val="none" w:sz="0" w:space="0" w:color="auto"/>
                                                    <w:right w:val="none" w:sz="0" w:space="0" w:color="auto"/>
                                                  </w:divBdr>
                                                </w:div>
                                                <w:div w:id="1138958844">
                                                  <w:marLeft w:val="0"/>
                                                  <w:marRight w:val="0"/>
                                                  <w:marTop w:val="0"/>
                                                  <w:marBottom w:val="0"/>
                                                  <w:divBdr>
                                                    <w:top w:val="none" w:sz="0" w:space="0" w:color="auto"/>
                                                    <w:left w:val="none" w:sz="0" w:space="0" w:color="auto"/>
                                                    <w:bottom w:val="none" w:sz="0" w:space="0" w:color="auto"/>
                                                    <w:right w:val="none" w:sz="0" w:space="0" w:color="auto"/>
                                                  </w:divBdr>
                                                  <w:divsChild>
                                                    <w:div w:id="845050443">
                                                      <w:marLeft w:val="0"/>
                                                      <w:marRight w:val="0"/>
                                                      <w:marTop w:val="0"/>
                                                      <w:marBottom w:val="0"/>
                                                      <w:divBdr>
                                                        <w:top w:val="none" w:sz="0" w:space="0" w:color="auto"/>
                                                        <w:left w:val="none" w:sz="0" w:space="0" w:color="auto"/>
                                                        <w:bottom w:val="none" w:sz="0" w:space="0" w:color="auto"/>
                                                        <w:right w:val="none" w:sz="0" w:space="0" w:color="auto"/>
                                                      </w:divBdr>
                                                      <w:divsChild>
                                                        <w:div w:id="1568802347">
                                                          <w:marLeft w:val="0"/>
                                                          <w:marRight w:val="0"/>
                                                          <w:marTop w:val="0"/>
                                                          <w:marBottom w:val="0"/>
                                                          <w:divBdr>
                                                            <w:top w:val="none" w:sz="0" w:space="0" w:color="auto"/>
                                                            <w:left w:val="none" w:sz="0" w:space="0" w:color="auto"/>
                                                            <w:bottom w:val="none" w:sz="0" w:space="0" w:color="auto"/>
                                                            <w:right w:val="none" w:sz="0" w:space="0" w:color="auto"/>
                                                          </w:divBdr>
                                                        </w:div>
                                                      </w:divsChild>
                                                    </w:div>
                                                    <w:div w:id="1620530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010378561">
                                          <w:marLeft w:val="0"/>
                                          <w:marRight w:val="0"/>
                                          <w:marTop w:val="0"/>
                                          <w:marBottom w:val="0"/>
                                          <w:divBdr>
                                            <w:top w:val="none" w:sz="0" w:space="0" w:color="auto"/>
                                            <w:left w:val="none" w:sz="0" w:space="0" w:color="auto"/>
                                            <w:bottom w:val="none" w:sz="0" w:space="0" w:color="auto"/>
                                            <w:right w:val="none" w:sz="0" w:space="0" w:color="auto"/>
                                          </w:divBdr>
                                          <w:divsChild>
                                            <w:div w:id="1008214717">
                                              <w:marLeft w:val="0"/>
                                              <w:marRight w:val="0"/>
                                              <w:marTop w:val="0"/>
                                              <w:marBottom w:val="0"/>
                                              <w:divBdr>
                                                <w:top w:val="none" w:sz="0" w:space="0" w:color="auto"/>
                                                <w:left w:val="single" w:sz="6" w:space="0" w:color="DADADA"/>
                                                <w:bottom w:val="none" w:sz="0" w:space="0" w:color="auto"/>
                                                <w:right w:val="none" w:sz="0" w:space="0" w:color="auto"/>
                                              </w:divBdr>
                                              <w:divsChild>
                                                <w:div w:id="2022856488">
                                                  <w:marLeft w:val="0"/>
                                                  <w:marRight w:val="0"/>
                                                  <w:marTop w:val="0"/>
                                                  <w:marBottom w:val="0"/>
                                                  <w:divBdr>
                                                    <w:top w:val="none" w:sz="0" w:space="0" w:color="auto"/>
                                                    <w:left w:val="none" w:sz="0" w:space="0" w:color="auto"/>
                                                    <w:bottom w:val="none" w:sz="0" w:space="0" w:color="auto"/>
                                                    <w:right w:val="none" w:sz="0" w:space="0" w:color="auto"/>
                                                  </w:divBdr>
                                                  <w:divsChild>
                                                    <w:div w:id="1074550840">
                                                      <w:marLeft w:val="0"/>
                                                      <w:marRight w:val="0"/>
                                                      <w:marTop w:val="0"/>
                                                      <w:marBottom w:val="0"/>
                                                      <w:divBdr>
                                                        <w:top w:val="none" w:sz="0" w:space="0" w:color="auto"/>
                                                        <w:left w:val="none" w:sz="0" w:space="0" w:color="auto"/>
                                                        <w:bottom w:val="none" w:sz="0" w:space="0" w:color="auto"/>
                                                        <w:right w:val="none" w:sz="0" w:space="0" w:color="auto"/>
                                                      </w:divBdr>
                                                      <w:divsChild>
                                                        <w:div w:id="773592474">
                                                          <w:marLeft w:val="0"/>
                                                          <w:marRight w:val="0"/>
                                                          <w:marTop w:val="0"/>
                                                          <w:marBottom w:val="0"/>
                                                          <w:divBdr>
                                                            <w:top w:val="none" w:sz="0" w:space="0" w:color="auto"/>
                                                            <w:left w:val="none" w:sz="0" w:space="0" w:color="auto"/>
                                                            <w:bottom w:val="none" w:sz="0" w:space="0" w:color="auto"/>
                                                            <w:right w:val="none" w:sz="0" w:space="0" w:color="auto"/>
                                                          </w:divBdr>
                                                          <w:divsChild>
                                                            <w:div w:id="413548858">
                                                              <w:marLeft w:val="0"/>
                                                              <w:marRight w:val="0"/>
                                                              <w:marTop w:val="0"/>
                                                              <w:marBottom w:val="0"/>
                                                              <w:divBdr>
                                                                <w:top w:val="none" w:sz="0" w:space="0" w:color="auto"/>
                                                                <w:left w:val="none" w:sz="0" w:space="0" w:color="auto"/>
                                                                <w:bottom w:val="none" w:sz="0" w:space="0" w:color="auto"/>
                                                                <w:right w:val="none" w:sz="0" w:space="0" w:color="auto"/>
                                                              </w:divBdr>
                                                            </w:div>
                                                            <w:div w:id="1538812716">
                                                              <w:marLeft w:val="0"/>
                                                              <w:marRight w:val="0"/>
                                                              <w:marTop w:val="0"/>
                                                              <w:marBottom w:val="0"/>
                                                              <w:divBdr>
                                                                <w:top w:val="none" w:sz="0" w:space="0" w:color="auto"/>
                                                                <w:left w:val="none" w:sz="0" w:space="0" w:color="auto"/>
                                                                <w:bottom w:val="none" w:sz="0" w:space="0" w:color="auto"/>
                                                                <w:right w:val="none" w:sz="0" w:space="0" w:color="auto"/>
                                                              </w:divBdr>
                                                            </w:div>
                                                            <w:div w:id="332027762">
                                                              <w:marLeft w:val="0"/>
                                                              <w:marRight w:val="0"/>
                                                              <w:marTop w:val="0"/>
                                                              <w:marBottom w:val="0"/>
                                                              <w:divBdr>
                                                                <w:top w:val="none" w:sz="0" w:space="0" w:color="auto"/>
                                                                <w:left w:val="none" w:sz="0" w:space="0" w:color="auto"/>
                                                                <w:bottom w:val="none" w:sz="0" w:space="0" w:color="auto"/>
                                                                <w:right w:val="none" w:sz="0" w:space="0" w:color="auto"/>
                                                              </w:divBdr>
                                                            </w:div>
                                                            <w:div w:id="1456287288">
                                                              <w:marLeft w:val="0"/>
                                                              <w:marRight w:val="0"/>
                                                              <w:marTop w:val="0"/>
                                                              <w:marBottom w:val="0"/>
                                                              <w:divBdr>
                                                                <w:top w:val="none" w:sz="0" w:space="0" w:color="auto"/>
                                                                <w:left w:val="none" w:sz="0" w:space="0" w:color="auto"/>
                                                                <w:bottom w:val="none" w:sz="0" w:space="0" w:color="auto"/>
                                                                <w:right w:val="none" w:sz="0" w:space="0" w:color="auto"/>
                                                              </w:divBdr>
                                                            </w:div>
                                                            <w:div w:id="6438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326">
                                      <w:marLeft w:val="0"/>
                                      <w:marRight w:val="0"/>
                                      <w:marTop w:val="0"/>
                                      <w:marBottom w:val="0"/>
                                      <w:divBdr>
                                        <w:top w:val="none" w:sz="0" w:space="0" w:color="auto"/>
                                        <w:left w:val="none" w:sz="0" w:space="0" w:color="auto"/>
                                        <w:bottom w:val="none" w:sz="0" w:space="0" w:color="auto"/>
                                        <w:right w:val="none" w:sz="0" w:space="0" w:color="auto"/>
                                      </w:divBdr>
                                      <w:divsChild>
                                        <w:div w:id="409277255">
                                          <w:marLeft w:val="0"/>
                                          <w:marRight w:val="0"/>
                                          <w:marTop w:val="0"/>
                                          <w:marBottom w:val="0"/>
                                          <w:divBdr>
                                            <w:top w:val="none" w:sz="0" w:space="0" w:color="auto"/>
                                            <w:left w:val="none" w:sz="0" w:space="0" w:color="auto"/>
                                            <w:bottom w:val="none" w:sz="0" w:space="0" w:color="auto"/>
                                            <w:right w:val="none" w:sz="0" w:space="0" w:color="auto"/>
                                          </w:divBdr>
                                          <w:divsChild>
                                            <w:div w:id="1261907982">
                                              <w:marLeft w:val="0"/>
                                              <w:marRight w:val="0"/>
                                              <w:marTop w:val="0"/>
                                              <w:marBottom w:val="0"/>
                                              <w:divBdr>
                                                <w:top w:val="none" w:sz="0" w:space="0" w:color="auto"/>
                                                <w:left w:val="none" w:sz="0" w:space="0" w:color="auto"/>
                                                <w:bottom w:val="none" w:sz="0" w:space="0" w:color="auto"/>
                                                <w:right w:val="none" w:sz="0" w:space="0" w:color="auto"/>
                                              </w:divBdr>
                                              <w:divsChild>
                                                <w:div w:id="913930181">
                                                  <w:marLeft w:val="0"/>
                                                  <w:marRight w:val="0"/>
                                                  <w:marTop w:val="0"/>
                                                  <w:marBottom w:val="0"/>
                                                  <w:divBdr>
                                                    <w:top w:val="none" w:sz="0" w:space="0" w:color="auto"/>
                                                    <w:left w:val="none" w:sz="0" w:space="0" w:color="auto"/>
                                                    <w:bottom w:val="none" w:sz="0" w:space="0" w:color="auto"/>
                                                    <w:right w:val="none" w:sz="0" w:space="0" w:color="auto"/>
                                                  </w:divBdr>
                                                </w:div>
                                                <w:div w:id="403914521">
                                                  <w:marLeft w:val="0"/>
                                                  <w:marRight w:val="0"/>
                                                  <w:marTop w:val="0"/>
                                                  <w:marBottom w:val="0"/>
                                                  <w:divBdr>
                                                    <w:top w:val="none" w:sz="0" w:space="0" w:color="auto"/>
                                                    <w:left w:val="none" w:sz="0" w:space="0" w:color="auto"/>
                                                    <w:bottom w:val="none" w:sz="0" w:space="0" w:color="auto"/>
                                                    <w:right w:val="none" w:sz="0" w:space="0" w:color="auto"/>
                                                  </w:divBdr>
                                                  <w:divsChild>
                                                    <w:div w:id="1821458272">
                                                      <w:marLeft w:val="0"/>
                                                      <w:marRight w:val="0"/>
                                                      <w:marTop w:val="0"/>
                                                      <w:marBottom w:val="0"/>
                                                      <w:divBdr>
                                                        <w:top w:val="none" w:sz="0" w:space="0" w:color="auto"/>
                                                        <w:left w:val="none" w:sz="0" w:space="0" w:color="auto"/>
                                                        <w:bottom w:val="none" w:sz="0" w:space="0" w:color="auto"/>
                                                        <w:right w:val="none" w:sz="0" w:space="0" w:color="auto"/>
                                                      </w:divBdr>
                                                      <w:divsChild>
                                                        <w:div w:id="1586962253">
                                                          <w:marLeft w:val="0"/>
                                                          <w:marRight w:val="0"/>
                                                          <w:marTop w:val="0"/>
                                                          <w:marBottom w:val="0"/>
                                                          <w:divBdr>
                                                            <w:top w:val="none" w:sz="0" w:space="0" w:color="auto"/>
                                                            <w:left w:val="none" w:sz="0" w:space="0" w:color="auto"/>
                                                            <w:bottom w:val="none" w:sz="0" w:space="0" w:color="auto"/>
                                                            <w:right w:val="none" w:sz="0" w:space="0" w:color="auto"/>
                                                          </w:divBdr>
                                                        </w:div>
                                                      </w:divsChild>
                                                    </w:div>
                                                    <w:div w:id="16914495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46844591">
                                          <w:marLeft w:val="0"/>
                                          <w:marRight w:val="0"/>
                                          <w:marTop w:val="0"/>
                                          <w:marBottom w:val="0"/>
                                          <w:divBdr>
                                            <w:top w:val="none" w:sz="0" w:space="0" w:color="auto"/>
                                            <w:left w:val="none" w:sz="0" w:space="0" w:color="auto"/>
                                            <w:bottom w:val="none" w:sz="0" w:space="0" w:color="auto"/>
                                            <w:right w:val="none" w:sz="0" w:space="0" w:color="auto"/>
                                          </w:divBdr>
                                          <w:divsChild>
                                            <w:div w:id="741022615">
                                              <w:marLeft w:val="0"/>
                                              <w:marRight w:val="0"/>
                                              <w:marTop w:val="0"/>
                                              <w:marBottom w:val="0"/>
                                              <w:divBdr>
                                                <w:top w:val="none" w:sz="0" w:space="0" w:color="auto"/>
                                                <w:left w:val="single" w:sz="6" w:space="0" w:color="DADADA"/>
                                                <w:bottom w:val="none" w:sz="0" w:space="0" w:color="auto"/>
                                                <w:right w:val="none" w:sz="0" w:space="0" w:color="auto"/>
                                              </w:divBdr>
                                              <w:divsChild>
                                                <w:div w:id="477264585">
                                                  <w:marLeft w:val="0"/>
                                                  <w:marRight w:val="0"/>
                                                  <w:marTop w:val="0"/>
                                                  <w:marBottom w:val="0"/>
                                                  <w:divBdr>
                                                    <w:top w:val="none" w:sz="0" w:space="0" w:color="auto"/>
                                                    <w:left w:val="none" w:sz="0" w:space="0" w:color="auto"/>
                                                    <w:bottom w:val="none" w:sz="0" w:space="0" w:color="auto"/>
                                                    <w:right w:val="none" w:sz="0" w:space="0" w:color="auto"/>
                                                  </w:divBdr>
                                                  <w:divsChild>
                                                    <w:div w:id="1002204645">
                                                      <w:marLeft w:val="0"/>
                                                      <w:marRight w:val="0"/>
                                                      <w:marTop w:val="0"/>
                                                      <w:marBottom w:val="0"/>
                                                      <w:divBdr>
                                                        <w:top w:val="none" w:sz="0" w:space="0" w:color="auto"/>
                                                        <w:left w:val="none" w:sz="0" w:space="0" w:color="auto"/>
                                                        <w:bottom w:val="none" w:sz="0" w:space="0" w:color="auto"/>
                                                        <w:right w:val="none" w:sz="0" w:space="0" w:color="auto"/>
                                                      </w:divBdr>
                                                      <w:divsChild>
                                                        <w:div w:id="1342050060">
                                                          <w:marLeft w:val="0"/>
                                                          <w:marRight w:val="0"/>
                                                          <w:marTop w:val="0"/>
                                                          <w:marBottom w:val="0"/>
                                                          <w:divBdr>
                                                            <w:top w:val="none" w:sz="0" w:space="0" w:color="auto"/>
                                                            <w:left w:val="none" w:sz="0" w:space="0" w:color="auto"/>
                                                            <w:bottom w:val="none" w:sz="0" w:space="0" w:color="auto"/>
                                                            <w:right w:val="none" w:sz="0" w:space="0" w:color="auto"/>
                                                          </w:divBdr>
                                                          <w:divsChild>
                                                            <w:div w:id="474613225">
                                                              <w:marLeft w:val="0"/>
                                                              <w:marRight w:val="0"/>
                                                              <w:marTop w:val="0"/>
                                                              <w:marBottom w:val="0"/>
                                                              <w:divBdr>
                                                                <w:top w:val="none" w:sz="0" w:space="0" w:color="auto"/>
                                                                <w:left w:val="none" w:sz="0" w:space="0" w:color="auto"/>
                                                                <w:bottom w:val="none" w:sz="0" w:space="0" w:color="auto"/>
                                                                <w:right w:val="none" w:sz="0" w:space="0" w:color="auto"/>
                                                              </w:divBdr>
                                                            </w:div>
                                                            <w:div w:id="1115902185">
                                                              <w:marLeft w:val="0"/>
                                                              <w:marRight w:val="0"/>
                                                              <w:marTop w:val="0"/>
                                                              <w:marBottom w:val="0"/>
                                                              <w:divBdr>
                                                                <w:top w:val="none" w:sz="0" w:space="0" w:color="auto"/>
                                                                <w:left w:val="none" w:sz="0" w:space="0" w:color="auto"/>
                                                                <w:bottom w:val="none" w:sz="0" w:space="0" w:color="auto"/>
                                                                <w:right w:val="none" w:sz="0" w:space="0" w:color="auto"/>
                                                              </w:divBdr>
                                                            </w:div>
                                                            <w:div w:id="540167975">
                                                              <w:marLeft w:val="0"/>
                                                              <w:marRight w:val="0"/>
                                                              <w:marTop w:val="0"/>
                                                              <w:marBottom w:val="0"/>
                                                              <w:divBdr>
                                                                <w:top w:val="none" w:sz="0" w:space="0" w:color="auto"/>
                                                                <w:left w:val="none" w:sz="0" w:space="0" w:color="auto"/>
                                                                <w:bottom w:val="none" w:sz="0" w:space="0" w:color="auto"/>
                                                                <w:right w:val="none" w:sz="0" w:space="0" w:color="auto"/>
                                                              </w:divBdr>
                                                            </w:div>
                                                            <w:div w:id="979308686">
                                                              <w:marLeft w:val="0"/>
                                                              <w:marRight w:val="0"/>
                                                              <w:marTop w:val="0"/>
                                                              <w:marBottom w:val="0"/>
                                                              <w:divBdr>
                                                                <w:top w:val="none" w:sz="0" w:space="0" w:color="auto"/>
                                                                <w:left w:val="none" w:sz="0" w:space="0" w:color="auto"/>
                                                                <w:bottom w:val="none" w:sz="0" w:space="0" w:color="auto"/>
                                                                <w:right w:val="none" w:sz="0" w:space="0" w:color="auto"/>
                                                              </w:divBdr>
                                                            </w:div>
                                                            <w:div w:id="5752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06203">
                                              <w:marLeft w:val="0"/>
                                              <w:marRight w:val="0"/>
                                              <w:marTop w:val="0"/>
                                              <w:marBottom w:val="0"/>
                                              <w:divBdr>
                                                <w:top w:val="none" w:sz="0" w:space="0" w:color="auto"/>
                                                <w:left w:val="single" w:sz="6" w:space="0" w:color="DADADA"/>
                                                <w:bottom w:val="none" w:sz="0" w:space="0" w:color="auto"/>
                                                <w:right w:val="none" w:sz="0" w:space="0" w:color="auto"/>
                                              </w:divBdr>
                                              <w:divsChild>
                                                <w:div w:id="1786273099">
                                                  <w:marLeft w:val="0"/>
                                                  <w:marRight w:val="0"/>
                                                  <w:marTop w:val="0"/>
                                                  <w:marBottom w:val="0"/>
                                                  <w:divBdr>
                                                    <w:top w:val="none" w:sz="0" w:space="0" w:color="auto"/>
                                                    <w:left w:val="none" w:sz="0" w:space="0" w:color="auto"/>
                                                    <w:bottom w:val="none" w:sz="0" w:space="0" w:color="auto"/>
                                                    <w:right w:val="none" w:sz="0" w:space="0" w:color="auto"/>
                                                  </w:divBdr>
                                                  <w:divsChild>
                                                    <w:div w:id="870067950">
                                                      <w:marLeft w:val="0"/>
                                                      <w:marRight w:val="0"/>
                                                      <w:marTop w:val="0"/>
                                                      <w:marBottom w:val="0"/>
                                                      <w:divBdr>
                                                        <w:top w:val="none" w:sz="0" w:space="0" w:color="auto"/>
                                                        <w:left w:val="none" w:sz="0" w:space="0" w:color="auto"/>
                                                        <w:bottom w:val="none" w:sz="0" w:space="0" w:color="auto"/>
                                                        <w:right w:val="none" w:sz="0" w:space="0" w:color="auto"/>
                                                      </w:divBdr>
                                                      <w:divsChild>
                                                        <w:div w:id="630400911">
                                                          <w:marLeft w:val="0"/>
                                                          <w:marRight w:val="0"/>
                                                          <w:marTop w:val="0"/>
                                                          <w:marBottom w:val="0"/>
                                                          <w:divBdr>
                                                            <w:top w:val="none" w:sz="0" w:space="0" w:color="auto"/>
                                                            <w:left w:val="none" w:sz="0" w:space="0" w:color="auto"/>
                                                            <w:bottom w:val="none" w:sz="0" w:space="0" w:color="auto"/>
                                                            <w:right w:val="none" w:sz="0" w:space="0" w:color="auto"/>
                                                          </w:divBdr>
                                                          <w:divsChild>
                                                            <w:div w:id="1933857597">
                                                              <w:marLeft w:val="0"/>
                                                              <w:marRight w:val="0"/>
                                                              <w:marTop w:val="0"/>
                                                              <w:marBottom w:val="0"/>
                                                              <w:divBdr>
                                                                <w:top w:val="none" w:sz="0" w:space="0" w:color="auto"/>
                                                                <w:left w:val="none" w:sz="0" w:space="0" w:color="auto"/>
                                                                <w:bottom w:val="none" w:sz="0" w:space="0" w:color="auto"/>
                                                                <w:right w:val="none" w:sz="0" w:space="0" w:color="auto"/>
                                                              </w:divBdr>
                                                            </w:div>
                                                            <w:div w:id="1753549825">
                                                              <w:marLeft w:val="0"/>
                                                              <w:marRight w:val="0"/>
                                                              <w:marTop w:val="0"/>
                                                              <w:marBottom w:val="0"/>
                                                              <w:divBdr>
                                                                <w:top w:val="none" w:sz="0" w:space="0" w:color="auto"/>
                                                                <w:left w:val="none" w:sz="0" w:space="0" w:color="auto"/>
                                                                <w:bottom w:val="none" w:sz="0" w:space="0" w:color="auto"/>
                                                                <w:right w:val="none" w:sz="0" w:space="0" w:color="auto"/>
                                                              </w:divBdr>
                                                            </w:div>
                                                            <w:div w:id="2101363302">
                                                              <w:marLeft w:val="0"/>
                                                              <w:marRight w:val="0"/>
                                                              <w:marTop w:val="0"/>
                                                              <w:marBottom w:val="0"/>
                                                              <w:divBdr>
                                                                <w:top w:val="none" w:sz="0" w:space="0" w:color="auto"/>
                                                                <w:left w:val="none" w:sz="0" w:space="0" w:color="auto"/>
                                                                <w:bottom w:val="none" w:sz="0" w:space="0" w:color="auto"/>
                                                                <w:right w:val="none" w:sz="0" w:space="0" w:color="auto"/>
                                                              </w:divBdr>
                                                            </w:div>
                                                            <w:div w:id="1385255029">
                                                              <w:marLeft w:val="0"/>
                                                              <w:marRight w:val="0"/>
                                                              <w:marTop w:val="0"/>
                                                              <w:marBottom w:val="0"/>
                                                              <w:divBdr>
                                                                <w:top w:val="none" w:sz="0" w:space="0" w:color="auto"/>
                                                                <w:left w:val="none" w:sz="0" w:space="0" w:color="auto"/>
                                                                <w:bottom w:val="none" w:sz="0" w:space="0" w:color="auto"/>
                                                                <w:right w:val="none" w:sz="0" w:space="0" w:color="auto"/>
                                                              </w:divBdr>
                                                            </w:div>
                                                            <w:div w:id="11934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9740">
                                      <w:marLeft w:val="0"/>
                                      <w:marRight w:val="0"/>
                                      <w:marTop w:val="0"/>
                                      <w:marBottom w:val="0"/>
                                      <w:divBdr>
                                        <w:top w:val="none" w:sz="0" w:space="0" w:color="auto"/>
                                        <w:left w:val="none" w:sz="0" w:space="0" w:color="auto"/>
                                        <w:bottom w:val="none" w:sz="0" w:space="0" w:color="auto"/>
                                        <w:right w:val="none" w:sz="0" w:space="0" w:color="auto"/>
                                      </w:divBdr>
                                      <w:divsChild>
                                        <w:div w:id="793059225">
                                          <w:marLeft w:val="0"/>
                                          <w:marRight w:val="0"/>
                                          <w:marTop w:val="0"/>
                                          <w:marBottom w:val="0"/>
                                          <w:divBdr>
                                            <w:top w:val="none" w:sz="0" w:space="0" w:color="auto"/>
                                            <w:left w:val="none" w:sz="0" w:space="0" w:color="auto"/>
                                            <w:bottom w:val="none" w:sz="0" w:space="0" w:color="auto"/>
                                            <w:right w:val="none" w:sz="0" w:space="0" w:color="auto"/>
                                          </w:divBdr>
                                          <w:divsChild>
                                            <w:div w:id="1447038421">
                                              <w:marLeft w:val="0"/>
                                              <w:marRight w:val="0"/>
                                              <w:marTop w:val="0"/>
                                              <w:marBottom w:val="0"/>
                                              <w:divBdr>
                                                <w:top w:val="none" w:sz="0" w:space="0" w:color="auto"/>
                                                <w:left w:val="none" w:sz="0" w:space="0" w:color="auto"/>
                                                <w:bottom w:val="none" w:sz="0" w:space="0" w:color="auto"/>
                                                <w:right w:val="none" w:sz="0" w:space="0" w:color="auto"/>
                                              </w:divBdr>
                                              <w:divsChild>
                                                <w:div w:id="285625940">
                                                  <w:marLeft w:val="0"/>
                                                  <w:marRight w:val="0"/>
                                                  <w:marTop w:val="0"/>
                                                  <w:marBottom w:val="0"/>
                                                  <w:divBdr>
                                                    <w:top w:val="none" w:sz="0" w:space="0" w:color="auto"/>
                                                    <w:left w:val="none" w:sz="0" w:space="0" w:color="auto"/>
                                                    <w:bottom w:val="none" w:sz="0" w:space="0" w:color="auto"/>
                                                    <w:right w:val="none" w:sz="0" w:space="0" w:color="auto"/>
                                                  </w:divBdr>
                                                </w:div>
                                                <w:div w:id="1581601406">
                                                  <w:marLeft w:val="0"/>
                                                  <w:marRight w:val="0"/>
                                                  <w:marTop w:val="0"/>
                                                  <w:marBottom w:val="0"/>
                                                  <w:divBdr>
                                                    <w:top w:val="none" w:sz="0" w:space="0" w:color="auto"/>
                                                    <w:left w:val="none" w:sz="0" w:space="0" w:color="auto"/>
                                                    <w:bottom w:val="none" w:sz="0" w:space="0" w:color="auto"/>
                                                    <w:right w:val="none" w:sz="0" w:space="0" w:color="auto"/>
                                                  </w:divBdr>
                                                  <w:divsChild>
                                                    <w:div w:id="2101171472">
                                                      <w:marLeft w:val="0"/>
                                                      <w:marRight w:val="0"/>
                                                      <w:marTop w:val="0"/>
                                                      <w:marBottom w:val="0"/>
                                                      <w:divBdr>
                                                        <w:top w:val="none" w:sz="0" w:space="0" w:color="auto"/>
                                                        <w:left w:val="none" w:sz="0" w:space="0" w:color="auto"/>
                                                        <w:bottom w:val="none" w:sz="0" w:space="0" w:color="auto"/>
                                                        <w:right w:val="none" w:sz="0" w:space="0" w:color="auto"/>
                                                      </w:divBdr>
                                                      <w:divsChild>
                                                        <w:div w:id="3101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7496">
                                          <w:marLeft w:val="0"/>
                                          <w:marRight w:val="0"/>
                                          <w:marTop w:val="0"/>
                                          <w:marBottom w:val="0"/>
                                          <w:divBdr>
                                            <w:top w:val="none" w:sz="0" w:space="0" w:color="auto"/>
                                            <w:left w:val="none" w:sz="0" w:space="0" w:color="auto"/>
                                            <w:bottom w:val="none" w:sz="0" w:space="0" w:color="auto"/>
                                            <w:right w:val="none" w:sz="0" w:space="0" w:color="auto"/>
                                          </w:divBdr>
                                          <w:divsChild>
                                            <w:div w:id="1943102860">
                                              <w:marLeft w:val="0"/>
                                              <w:marRight w:val="0"/>
                                              <w:marTop w:val="0"/>
                                              <w:marBottom w:val="0"/>
                                              <w:divBdr>
                                                <w:top w:val="none" w:sz="0" w:space="0" w:color="auto"/>
                                                <w:left w:val="single" w:sz="6" w:space="0" w:color="DADADA"/>
                                                <w:bottom w:val="none" w:sz="0" w:space="0" w:color="auto"/>
                                                <w:right w:val="none" w:sz="0" w:space="0" w:color="auto"/>
                                              </w:divBdr>
                                              <w:divsChild>
                                                <w:div w:id="1282304214">
                                                  <w:marLeft w:val="0"/>
                                                  <w:marRight w:val="0"/>
                                                  <w:marTop w:val="0"/>
                                                  <w:marBottom w:val="0"/>
                                                  <w:divBdr>
                                                    <w:top w:val="none" w:sz="0" w:space="0" w:color="auto"/>
                                                    <w:left w:val="none" w:sz="0" w:space="0" w:color="auto"/>
                                                    <w:bottom w:val="none" w:sz="0" w:space="0" w:color="auto"/>
                                                    <w:right w:val="none" w:sz="0" w:space="0" w:color="auto"/>
                                                  </w:divBdr>
                                                  <w:divsChild>
                                                    <w:div w:id="1365062308">
                                                      <w:marLeft w:val="0"/>
                                                      <w:marRight w:val="0"/>
                                                      <w:marTop w:val="0"/>
                                                      <w:marBottom w:val="0"/>
                                                      <w:divBdr>
                                                        <w:top w:val="none" w:sz="0" w:space="0" w:color="auto"/>
                                                        <w:left w:val="none" w:sz="0" w:space="0" w:color="auto"/>
                                                        <w:bottom w:val="none" w:sz="0" w:space="0" w:color="auto"/>
                                                        <w:right w:val="none" w:sz="0" w:space="0" w:color="auto"/>
                                                      </w:divBdr>
                                                      <w:divsChild>
                                                        <w:div w:id="58214030">
                                                          <w:marLeft w:val="0"/>
                                                          <w:marRight w:val="0"/>
                                                          <w:marTop w:val="0"/>
                                                          <w:marBottom w:val="0"/>
                                                          <w:divBdr>
                                                            <w:top w:val="none" w:sz="0" w:space="0" w:color="auto"/>
                                                            <w:left w:val="none" w:sz="0" w:space="0" w:color="auto"/>
                                                            <w:bottom w:val="none" w:sz="0" w:space="0" w:color="auto"/>
                                                            <w:right w:val="none" w:sz="0" w:space="0" w:color="auto"/>
                                                          </w:divBdr>
                                                          <w:divsChild>
                                                            <w:div w:id="1181431391">
                                                              <w:marLeft w:val="0"/>
                                                              <w:marRight w:val="0"/>
                                                              <w:marTop w:val="0"/>
                                                              <w:marBottom w:val="0"/>
                                                              <w:divBdr>
                                                                <w:top w:val="none" w:sz="0" w:space="0" w:color="auto"/>
                                                                <w:left w:val="none" w:sz="0" w:space="0" w:color="auto"/>
                                                                <w:bottom w:val="none" w:sz="0" w:space="0" w:color="auto"/>
                                                                <w:right w:val="none" w:sz="0" w:space="0" w:color="auto"/>
                                                              </w:divBdr>
                                                            </w:div>
                                                            <w:div w:id="1925147516">
                                                              <w:marLeft w:val="0"/>
                                                              <w:marRight w:val="0"/>
                                                              <w:marTop w:val="0"/>
                                                              <w:marBottom w:val="0"/>
                                                              <w:divBdr>
                                                                <w:top w:val="none" w:sz="0" w:space="0" w:color="auto"/>
                                                                <w:left w:val="none" w:sz="0" w:space="0" w:color="auto"/>
                                                                <w:bottom w:val="none" w:sz="0" w:space="0" w:color="auto"/>
                                                                <w:right w:val="none" w:sz="0" w:space="0" w:color="auto"/>
                                                              </w:divBdr>
                                                            </w:div>
                                                            <w:div w:id="484321067">
                                                              <w:marLeft w:val="0"/>
                                                              <w:marRight w:val="0"/>
                                                              <w:marTop w:val="0"/>
                                                              <w:marBottom w:val="0"/>
                                                              <w:divBdr>
                                                                <w:top w:val="none" w:sz="0" w:space="0" w:color="auto"/>
                                                                <w:left w:val="none" w:sz="0" w:space="0" w:color="auto"/>
                                                                <w:bottom w:val="none" w:sz="0" w:space="0" w:color="auto"/>
                                                                <w:right w:val="none" w:sz="0" w:space="0" w:color="auto"/>
                                                              </w:divBdr>
                                                            </w:div>
                                                            <w:div w:id="1090859301">
                                                              <w:marLeft w:val="0"/>
                                                              <w:marRight w:val="0"/>
                                                              <w:marTop w:val="0"/>
                                                              <w:marBottom w:val="0"/>
                                                              <w:divBdr>
                                                                <w:top w:val="none" w:sz="0" w:space="0" w:color="auto"/>
                                                                <w:left w:val="none" w:sz="0" w:space="0" w:color="auto"/>
                                                                <w:bottom w:val="none" w:sz="0" w:space="0" w:color="auto"/>
                                                                <w:right w:val="none" w:sz="0" w:space="0" w:color="auto"/>
                                                              </w:divBdr>
                                                            </w:div>
                                                            <w:div w:id="1843668396">
                                                              <w:marLeft w:val="0"/>
                                                              <w:marRight w:val="0"/>
                                                              <w:marTop w:val="0"/>
                                                              <w:marBottom w:val="0"/>
                                                              <w:divBdr>
                                                                <w:top w:val="none" w:sz="0" w:space="0" w:color="auto"/>
                                                                <w:left w:val="none" w:sz="0" w:space="0" w:color="auto"/>
                                                                <w:bottom w:val="none" w:sz="0" w:space="0" w:color="auto"/>
                                                                <w:right w:val="none" w:sz="0" w:space="0" w:color="auto"/>
                                                              </w:divBdr>
                                                            </w:div>
                                                            <w:div w:id="985813388">
                                                              <w:marLeft w:val="0"/>
                                                              <w:marRight w:val="0"/>
                                                              <w:marTop w:val="0"/>
                                                              <w:marBottom w:val="0"/>
                                                              <w:divBdr>
                                                                <w:top w:val="none" w:sz="0" w:space="0" w:color="auto"/>
                                                                <w:left w:val="none" w:sz="0" w:space="0" w:color="auto"/>
                                                                <w:bottom w:val="none" w:sz="0" w:space="0" w:color="auto"/>
                                                                <w:right w:val="none" w:sz="0" w:space="0" w:color="auto"/>
                                                              </w:divBdr>
                                                            </w:div>
                                                            <w:div w:id="3291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50746">
                                      <w:marLeft w:val="0"/>
                                      <w:marRight w:val="0"/>
                                      <w:marTop w:val="0"/>
                                      <w:marBottom w:val="0"/>
                                      <w:divBdr>
                                        <w:top w:val="none" w:sz="0" w:space="0" w:color="auto"/>
                                        <w:left w:val="none" w:sz="0" w:space="0" w:color="auto"/>
                                        <w:bottom w:val="none" w:sz="0" w:space="0" w:color="auto"/>
                                        <w:right w:val="none" w:sz="0" w:space="0" w:color="auto"/>
                                      </w:divBdr>
                                      <w:divsChild>
                                        <w:div w:id="279653592">
                                          <w:marLeft w:val="0"/>
                                          <w:marRight w:val="0"/>
                                          <w:marTop w:val="0"/>
                                          <w:marBottom w:val="0"/>
                                          <w:divBdr>
                                            <w:top w:val="none" w:sz="0" w:space="0" w:color="auto"/>
                                            <w:left w:val="none" w:sz="0" w:space="0" w:color="auto"/>
                                            <w:bottom w:val="none" w:sz="0" w:space="0" w:color="auto"/>
                                            <w:right w:val="none" w:sz="0" w:space="0" w:color="auto"/>
                                          </w:divBdr>
                                          <w:divsChild>
                                            <w:div w:id="1360474519">
                                              <w:marLeft w:val="0"/>
                                              <w:marRight w:val="0"/>
                                              <w:marTop w:val="0"/>
                                              <w:marBottom w:val="0"/>
                                              <w:divBdr>
                                                <w:top w:val="none" w:sz="0" w:space="0" w:color="auto"/>
                                                <w:left w:val="none" w:sz="0" w:space="0" w:color="auto"/>
                                                <w:bottom w:val="none" w:sz="0" w:space="0" w:color="auto"/>
                                                <w:right w:val="none" w:sz="0" w:space="0" w:color="auto"/>
                                              </w:divBdr>
                                              <w:divsChild>
                                                <w:div w:id="1939210877">
                                                  <w:marLeft w:val="0"/>
                                                  <w:marRight w:val="0"/>
                                                  <w:marTop w:val="0"/>
                                                  <w:marBottom w:val="0"/>
                                                  <w:divBdr>
                                                    <w:top w:val="none" w:sz="0" w:space="0" w:color="auto"/>
                                                    <w:left w:val="none" w:sz="0" w:space="0" w:color="auto"/>
                                                    <w:bottom w:val="none" w:sz="0" w:space="0" w:color="auto"/>
                                                    <w:right w:val="none" w:sz="0" w:space="0" w:color="auto"/>
                                                  </w:divBdr>
                                                </w:div>
                                                <w:div w:id="123961086">
                                                  <w:marLeft w:val="0"/>
                                                  <w:marRight w:val="0"/>
                                                  <w:marTop w:val="0"/>
                                                  <w:marBottom w:val="0"/>
                                                  <w:divBdr>
                                                    <w:top w:val="none" w:sz="0" w:space="0" w:color="auto"/>
                                                    <w:left w:val="none" w:sz="0" w:space="0" w:color="auto"/>
                                                    <w:bottom w:val="none" w:sz="0" w:space="0" w:color="auto"/>
                                                    <w:right w:val="none" w:sz="0" w:space="0" w:color="auto"/>
                                                  </w:divBdr>
                                                </w:div>
                                                <w:div w:id="636569353">
                                                  <w:marLeft w:val="0"/>
                                                  <w:marRight w:val="0"/>
                                                  <w:marTop w:val="0"/>
                                                  <w:marBottom w:val="0"/>
                                                  <w:divBdr>
                                                    <w:top w:val="none" w:sz="0" w:space="0" w:color="auto"/>
                                                    <w:left w:val="none" w:sz="0" w:space="0" w:color="auto"/>
                                                    <w:bottom w:val="none" w:sz="0" w:space="0" w:color="auto"/>
                                                    <w:right w:val="none" w:sz="0" w:space="0" w:color="auto"/>
                                                  </w:divBdr>
                                                  <w:divsChild>
                                                    <w:div w:id="1777292215">
                                                      <w:marLeft w:val="0"/>
                                                      <w:marRight w:val="0"/>
                                                      <w:marTop w:val="0"/>
                                                      <w:marBottom w:val="0"/>
                                                      <w:divBdr>
                                                        <w:top w:val="none" w:sz="0" w:space="0" w:color="auto"/>
                                                        <w:left w:val="none" w:sz="0" w:space="0" w:color="auto"/>
                                                        <w:bottom w:val="none" w:sz="0" w:space="0" w:color="auto"/>
                                                        <w:right w:val="none" w:sz="0" w:space="0" w:color="auto"/>
                                                      </w:divBdr>
                                                      <w:divsChild>
                                                        <w:div w:id="53704151">
                                                          <w:marLeft w:val="0"/>
                                                          <w:marRight w:val="0"/>
                                                          <w:marTop w:val="0"/>
                                                          <w:marBottom w:val="0"/>
                                                          <w:divBdr>
                                                            <w:top w:val="none" w:sz="0" w:space="0" w:color="auto"/>
                                                            <w:left w:val="none" w:sz="0" w:space="0" w:color="auto"/>
                                                            <w:bottom w:val="none" w:sz="0" w:space="0" w:color="auto"/>
                                                            <w:right w:val="none" w:sz="0" w:space="0" w:color="auto"/>
                                                          </w:divBdr>
                                                        </w:div>
                                                      </w:divsChild>
                                                    </w:div>
                                                    <w:div w:id="8752000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76308977">
                                          <w:marLeft w:val="0"/>
                                          <w:marRight w:val="0"/>
                                          <w:marTop w:val="0"/>
                                          <w:marBottom w:val="0"/>
                                          <w:divBdr>
                                            <w:top w:val="none" w:sz="0" w:space="0" w:color="auto"/>
                                            <w:left w:val="none" w:sz="0" w:space="0" w:color="auto"/>
                                            <w:bottom w:val="none" w:sz="0" w:space="0" w:color="auto"/>
                                            <w:right w:val="none" w:sz="0" w:space="0" w:color="auto"/>
                                          </w:divBdr>
                                          <w:divsChild>
                                            <w:div w:id="865603921">
                                              <w:marLeft w:val="0"/>
                                              <w:marRight w:val="0"/>
                                              <w:marTop w:val="0"/>
                                              <w:marBottom w:val="0"/>
                                              <w:divBdr>
                                                <w:top w:val="none" w:sz="0" w:space="0" w:color="auto"/>
                                                <w:left w:val="single" w:sz="6" w:space="0" w:color="DADADA"/>
                                                <w:bottom w:val="none" w:sz="0" w:space="0" w:color="auto"/>
                                                <w:right w:val="none" w:sz="0" w:space="0" w:color="auto"/>
                                              </w:divBdr>
                                              <w:divsChild>
                                                <w:div w:id="1107774821">
                                                  <w:marLeft w:val="0"/>
                                                  <w:marRight w:val="0"/>
                                                  <w:marTop w:val="0"/>
                                                  <w:marBottom w:val="0"/>
                                                  <w:divBdr>
                                                    <w:top w:val="none" w:sz="0" w:space="0" w:color="auto"/>
                                                    <w:left w:val="none" w:sz="0" w:space="0" w:color="auto"/>
                                                    <w:bottom w:val="none" w:sz="0" w:space="0" w:color="auto"/>
                                                    <w:right w:val="none" w:sz="0" w:space="0" w:color="auto"/>
                                                  </w:divBdr>
                                                  <w:divsChild>
                                                    <w:div w:id="295719296">
                                                      <w:marLeft w:val="0"/>
                                                      <w:marRight w:val="0"/>
                                                      <w:marTop w:val="0"/>
                                                      <w:marBottom w:val="0"/>
                                                      <w:divBdr>
                                                        <w:top w:val="none" w:sz="0" w:space="0" w:color="auto"/>
                                                        <w:left w:val="none" w:sz="0" w:space="0" w:color="auto"/>
                                                        <w:bottom w:val="none" w:sz="0" w:space="0" w:color="auto"/>
                                                        <w:right w:val="none" w:sz="0" w:space="0" w:color="auto"/>
                                                      </w:divBdr>
                                                      <w:divsChild>
                                                        <w:div w:id="2054426102">
                                                          <w:marLeft w:val="0"/>
                                                          <w:marRight w:val="0"/>
                                                          <w:marTop w:val="0"/>
                                                          <w:marBottom w:val="0"/>
                                                          <w:divBdr>
                                                            <w:top w:val="none" w:sz="0" w:space="0" w:color="auto"/>
                                                            <w:left w:val="none" w:sz="0" w:space="0" w:color="auto"/>
                                                            <w:bottom w:val="none" w:sz="0" w:space="0" w:color="auto"/>
                                                            <w:right w:val="none" w:sz="0" w:space="0" w:color="auto"/>
                                                          </w:divBdr>
                                                          <w:divsChild>
                                                            <w:div w:id="1920285305">
                                                              <w:marLeft w:val="0"/>
                                                              <w:marRight w:val="0"/>
                                                              <w:marTop w:val="0"/>
                                                              <w:marBottom w:val="0"/>
                                                              <w:divBdr>
                                                                <w:top w:val="none" w:sz="0" w:space="0" w:color="auto"/>
                                                                <w:left w:val="none" w:sz="0" w:space="0" w:color="auto"/>
                                                                <w:bottom w:val="none" w:sz="0" w:space="0" w:color="auto"/>
                                                                <w:right w:val="none" w:sz="0" w:space="0" w:color="auto"/>
                                                              </w:divBdr>
                                                            </w:div>
                                                            <w:div w:id="1259406770">
                                                              <w:marLeft w:val="0"/>
                                                              <w:marRight w:val="0"/>
                                                              <w:marTop w:val="0"/>
                                                              <w:marBottom w:val="0"/>
                                                              <w:divBdr>
                                                                <w:top w:val="none" w:sz="0" w:space="0" w:color="auto"/>
                                                                <w:left w:val="none" w:sz="0" w:space="0" w:color="auto"/>
                                                                <w:bottom w:val="none" w:sz="0" w:space="0" w:color="auto"/>
                                                                <w:right w:val="none" w:sz="0" w:space="0" w:color="auto"/>
                                                              </w:divBdr>
                                                            </w:div>
                                                            <w:div w:id="77675014">
                                                              <w:marLeft w:val="0"/>
                                                              <w:marRight w:val="0"/>
                                                              <w:marTop w:val="0"/>
                                                              <w:marBottom w:val="0"/>
                                                              <w:divBdr>
                                                                <w:top w:val="none" w:sz="0" w:space="0" w:color="auto"/>
                                                                <w:left w:val="none" w:sz="0" w:space="0" w:color="auto"/>
                                                                <w:bottom w:val="none" w:sz="0" w:space="0" w:color="auto"/>
                                                                <w:right w:val="none" w:sz="0" w:space="0" w:color="auto"/>
                                                              </w:divBdr>
                                                            </w:div>
                                                            <w:div w:id="135417660">
                                                              <w:marLeft w:val="0"/>
                                                              <w:marRight w:val="0"/>
                                                              <w:marTop w:val="0"/>
                                                              <w:marBottom w:val="0"/>
                                                              <w:divBdr>
                                                                <w:top w:val="none" w:sz="0" w:space="0" w:color="auto"/>
                                                                <w:left w:val="none" w:sz="0" w:space="0" w:color="auto"/>
                                                                <w:bottom w:val="none" w:sz="0" w:space="0" w:color="auto"/>
                                                                <w:right w:val="none" w:sz="0" w:space="0" w:color="auto"/>
                                                              </w:divBdr>
                                                            </w:div>
                                                            <w:div w:id="1193769288">
                                                              <w:marLeft w:val="0"/>
                                                              <w:marRight w:val="0"/>
                                                              <w:marTop w:val="0"/>
                                                              <w:marBottom w:val="0"/>
                                                              <w:divBdr>
                                                                <w:top w:val="none" w:sz="0" w:space="0" w:color="auto"/>
                                                                <w:left w:val="none" w:sz="0" w:space="0" w:color="auto"/>
                                                                <w:bottom w:val="none" w:sz="0" w:space="0" w:color="auto"/>
                                                                <w:right w:val="none" w:sz="0" w:space="0" w:color="auto"/>
                                                              </w:divBdr>
                                                            </w:div>
                                                            <w:div w:id="19007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565656">
                                              <w:marLeft w:val="0"/>
                                              <w:marRight w:val="0"/>
                                              <w:marTop w:val="0"/>
                                              <w:marBottom w:val="0"/>
                                              <w:divBdr>
                                                <w:top w:val="none" w:sz="0" w:space="0" w:color="auto"/>
                                                <w:left w:val="single" w:sz="6" w:space="0" w:color="DADADA"/>
                                                <w:bottom w:val="none" w:sz="0" w:space="0" w:color="auto"/>
                                                <w:right w:val="none" w:sz="0" w:space="0" w:color="auto"/>
                                              </w:divBdr>
                                              <w:divsChild>
                                                <w:div w:id="999382252">
                                                  <w:marLeft w:val="0"/>
                                                  <w:marRight w:val="0"/>
                                                  <w:marTop w:val="0"/>
                                                  <w:marBottom w:val="0"/>
                                                  <w:divBdr>
                                                    <w:top w:val="none" w:sz="0" w:space="0" w:color="auto"/>
                                                    <w:left w:val="none" w:sz="0" w:space="0" w:color="auto"/>
                                                    <w:bottom w:val="none" w:sz="0" w:space="0" w:color="auto"/>
                                                    <w:right w:val="none" w:sz="0" w:space="0" w:color="auto"/>
                                                  </w:divBdr>
                                                  <w:divsChild>
                                                    <w:div w:id="1606309659">
                                                      <w:marLeft w:val="0"/>
                                                      <w:marRight w:val="0"/>
                                                      <w:marTop w:val="0"/>
                                                      <w:marBottom w:val="0"/>
                                                      <w:divBdr>
                                                        <w:top w:val="none" w:sz="0" w:space="0" w:color="auto"/>
                                                        <w:left w:val="none" w:sz="0" w:space="0" w:color="auto"/>
                                                        <w:bottom w:val="none" w:sz="0" w:space="0" w:color="auto"/>
                                                        <w:right w:val="none" w:sz="0" w:space="0" w:color="auto"/>
                                                      </w:divBdr>
                                                      <w:divsChild>
                                                        <w:div w:id="1438986683">
                                                          <w:marLeft w:val="0"/>
                                                          <w:marRight w:val="0"/>
                                                          <w:marTop w:val="0"/>
                                                          <w:marBottom w:val="0"/>
                                                          <w:divBdr>
                                                            <w:top w:val="none" w:sz="0" w:space="0" w:color="auto"/>
                                                            <w:left w:val="none" w:sz="0" w:space="0" w:color="auto"/>
                                                            <w:bottom w:val="none" w:sz="0" w:space="0" w:color="auto"/>
                                                            <w:right w:val="none" w:sz="0" w:space="0" w:color="auto"/>
                                                          </w:divBdr>
                                                          <w:divsChild>
                                                            <w:div w:id="1779523283">
                                                              <w:marLeft w:val="0"/>
                                                              <w:marRight w:val="0"/>
                                                              <w:marTop w:val="0"/>
                                                              <w:marBottom w:val="0"/>
                                                              <w:divBdr>
                                                                <w:top w:val="none" w:sz="0" w:space="0" w:color="auto"/>
                                                                <w:left w:val="none" w:sz="0" w:space="0" w:color="auto"/>
                                                                <w:bottom w:val="none" w:sz="0" w:space="0" w:color="auto"/>
                                                                <w:right w:val="none" w:sz="0" w:space="0" w:color="auto"/>
                                                              </w:divBdr>
                                                            </w:div>
                                                            <w:div w:id="1628587478">
                                                              <w:marLeft w:val="0"/>
                                                              <w:marRight w:val="0"/>
                                                              <w:marTop w:val="0"/>
                                                              <w:marBottom w:val="0"/>
                                                              <w:divBdr>
                                                                <w:top w:val="none" w:sz="0" w:space="0" w:color="auto"/>
                                                                <w:left w:val="none" w:sz="0" w:space="0" w:color="auto"/>
                                                                <w:bottom w:val="none" w:sz="0" w:space="0" w:color="auto"/>
                                                                <w:right w:val="none" w:sz="0" w:space="0" w:color="auto"/>
                                                              </w:divBdr>
                                                            </w:div>
                                                            <w:div w:id="1261256040">
                                                              <w:marLeft w:val="0"/>
                                                              <w:marRight w:val="0"/>
                                                              <w:marTop w:val="0"/>
                                                              <w:marBottom w:val="0"/>
                                                              <w:divBdr>
                                                                <w:top w:val="none" w:sz="0" w:space="0" w:color="auto"/>
                                                                <w:left w:val="none" w:sz="0" w:space="0" w:color="auto"/>
                                                                <w:bottom w:val="none" w:sz="0" w:space="0" w:color="auto"/>
                                                                <w:right w:val="none" w:sz="0" w:space="0" w:color="auto"/>
                                                              </w:divBdr>
                                                            </w:div>
                                                            <w:div w:id="1467090330">
                                                              <w:marLeft w:val="0"/>
                                                              <w:marRight w:val="0"/>
                                                              <w:marTop w:val="0"/>
                                                              <w:marBottom w:val="0"/>
                                                              <w:divBdr>
                                                                <w:top w:val="none" w:sz="0" w:space="0" w:color="auto"/>
                                                                <w:left w:val="none" w:sz="0" w:space="0" w:color="auto"/>
                                                                <w:bottom w:val="none" w:sz="0" w:space="0" w:color="auto"/>
                                                                <w:right w:val="none" w:sz="0" w:space="0" w:color="auto"/>
                                                              </w:divBdr>
                                                            </w:div>
                                                            <w:div w:id="1877347062">
                                                              <w:marLeft w:val="0"/>
                                                              <w:marRight w:val="0"/>
                                                              <w:marTop w:val="0"/>
                                                              <w:marBottom w:val="0"/>
                                                              <w:divBdr>
                                                                <w:top w:val="none" w:sz="0" w:space="0" w:color="auto"/>
                                                                <w:left w:val="none" w:sz="0" w:space="0" w:color="auto"/>
                                                                <w:bottom w:val="none" w:sz="0" w:space="0" w:color="auto"/>
                                                                <w:right w:val="none" w:sz="0" w:space="0" w:color="auto"/>
                                                              </w:divBdr>
                                                            </w:div>
                                                            <w:div w:id="127238049">
                                                              <w:marLeft w:val="0"/>
                                                              <w:marRight w:val="0"/>
                                                              <w:marTop w:val="0"/>
                                                              <w:marBottom w:val="0"/>
                                                              <w:divBdr>
                                                                <w:top w:val="none" w:sz="0" w:space="0" w:color="auto"/>
                                                                <w:left w:val="none" w:sz="0" w:space="0" w:color="auto"/>
                                                                <w:bottom w:val="none" w:sz="0" w:space="0" w:color="auto"/>
                                                                <w:right w:val="none" w:sz="0" w:space="0" w:color="auto"/>
                                                              </w:divBdr>
                                                            </w:div>
                                                            <w:div w:id="1983122738">
                                                              <w:marLeft w:val="0"/>
                                                              <w:marRight w:val="0"/>
                                                              <w:marTop w:val="0"/>
                                                              <w:marBottom w:val="0"/>
                                                              <w:divBdr>
                                                                <w:top w:val="none" w:sz="0" w:space="0" w:color="auto"/>
                                                                <w:left w:val="none" w:sz="0" w:space="0" w:color="auto"/>
                                                                <w:bottom w:val="none" w:sz="0" w:space="0" w:color="auto"/>
                                                                <w:right w:val="none" w:sz="0" w:space="0" w:color="auto"/>
                                                              </w:divBdr>
                                                            </w:div>
                                                            <w:div w:id="10497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238504">
                                      <w:marLeft w:val="0"/>
                                      <w:marRight w:val="0"/>
                                      <w:marTop w:val="0"/>
                                      <w:marBottom w:val="0"/>
                                      <w:divBdr>
                                        <w:top w:val="none" w:sz="0" w:space="0" w:color="auto"/>
                                        <w:left w:val="none" w:sz="0" w:space="0" w:color="auto"/>
                                        <w:bottom w:val="none" w:sz="0" w:space="0" w:color="auto"/>
                                        <w:right w:val="none" w:sz="0" w:space="0" w:color="auto"/>
                                      </w:divBdr>
                                      <w:divsChild>
                                        <w:div w:id="216085184">
                                          <w:marLeft w:val="0"/>
                                          <w:marRight w:val="0"/>
                                          <w:marTop w:val="0"/>
                                          <w:marBottom w:val="0"/>
                                          <w:divBdr>
                                            <w:top w:val="none" w:sz="0" w:space="0" w:color="auto"/>
                                            <w:left w:val="none" w:sz="0" w:space="0" w:color="auto"/>
                                            <w:bottom w:val="none" w:sz="0" w:space="0" w:color="auto"/>
                                            <w:right w:val="none" w:sz="0" w:space="0" w:color="auto"/>
                                          </w:divBdr>
                                          <w:divsChild>
                                            <w:div w:id="1141190102">
                                              <w:marLeft w:val="0"/>
                                              <w:marRight w:val="0"/>
                                              <w:marTop w:val="0"/>
                                              <w:marBottom w:val="0"/>
                                              <w:divBdr>
                                                <w:top w:val="none" w:sz="0" w:space="0" w:color="auto"/>
                                                <w:left w:val="none" w:sz="0" w:space="0" w:color="auto"/>
                                                <w:bottom w:val="none" w:sz="0" w:space="0" w:color="auto"/>
                                                <w:right w:val="none" w:sz="0" w:space="0" w:color="auto"/>
                                              </w:divBdr>
                                              <w:divsChild>
                                                <w:div w:id="356545295">
                                                  <w:marLeft w:val="0"/>
                                                  <w:marRight w:val="0"/>
                                                  <w:marTop w:val="0"/>
                                                  <w:marBottom w:val="0"/>
                                                  <w:divBdr>
                                                    <w:top w:val="none" w:sz="0" w:space="0" w:color="auto"/>
                                                    <w:left w:val="none" w:sz="0" w:space="0" w:color="auto"/>
                                                    <w:bottom w:val="none" w:sz="0" w:space="0" w:color="auto"/>
                                                    <w:right w:val="none" w:sz="0" w:space="0" w:color="auto"/>
                                                  </w:divBdr>
                                                </w:div>
                                                <w:div w:id="877011295">
                                                  <w:marLeft w:val="0"/>
                                                  <w:marRight w:val="0"/>
                                                  <w:marTop w:val="0"/>
                                                  <w:marBottom w:val="0"/>
                                                  <w:divBdr>
                                                    <w:top w:val="none" w:sz="0" w:space="0" w:color="auto"/>
                                                    <w:left w:val="none" w:sz="0" w:space="0" w:color="auto"/>
                                                    <w:bottom w:val="none" w:sz="0" w:space="0" w:color="auto"/>
                                                    <w:right w:val="none" w:sz="0" w:space="0" w:color="auto"/>
                                                  </w:divBdr>
                                                  <w:divsChild>
                                                    <w:div w:id="603542020">
                                                      <w:marLeft w:val="0"/>
                                                      <w:marRight w:val="0"/>
                                                      <w:marTop w:val="0"/>
                                                      <w:marBottom w:val="0"/>
                                                      <w:divBdr>
                                                        <w:top w:val="none" w:sz="0" w:space="0" w:color="auto"/>
                                                        <w:left w:val="none" w:sz="0" w:space="0" w:color="auto"/>
                                                        <w:bottom w:val="none" w:sz="0" w:space="0" w:color="auto"/>
                                                        <w:right w:val="none" w:sz="0" w:space="0" w:color="auto"/>
                                                      </w:divBdr>
                                                      <w:divsChild>
                                                        <w:div w:id="969212632">
                                                          <w:marLeft w:val="0"/>
                                                          <w:marRight w:val="0"/>
                                                          <w:marTop w:val="0"/>
                                                          <w:marBottom w:val="0"/>
                                                          <w:divBdr>
                                                            <w:top w:val="none" w:sz="0" w:space="0" w:color="auto"/>
                                                            <w:left w:val="none" w:sz="0" w:space="0" w:color="auto"/>
                                                            <w:bottom w:val="none" w:sz="0" w:space="0" w:color="auto"/>
                                                            <w:right w:val="none" w:sz="0" w:space="0" w:color="auto"/>
                                                          </w:divBdr>
                                                        </w:div>
                                                      </w:divsChild>
                                                    </w:div>
                                                    <w:div w:id="146942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28730821">
                                          <w:marLeft w:val="0"/>
                                          <w:marRight w:val="0"/>
                                          <w:marTop w:val="0"/>
                                          <w:marBottom w:val="0"/>
                                          <w:divBdr>
                                            <w:top w:val="none" w:sz="0" w:space="0" w:color="auto"/>
                                            <w:left w:val="none" w:sz="0" w:space="0" w:color="auto"/>
                                            <w:bottom w:val="none" w:sz="0" w:space="0" w:color="auto"/>
                                            <w:right w:val="none" w:sz="0" w:space="0" w:color="auto"/>
                                          </w:divBdr>
                                          <w:divsChild>
                                            <w:div w:id="1462043020">
                                              <w:marLeft w:val="0"/>
                                              <w:marRight w:val="0"/>
                                              <w:marTop w:val="0"/>
                                              <w:marBottom w:val="0"/>
                                              <w:divBdr>
                                                <w:top w:val="none" w:sz="0" w:space="0" w:color="auto"/>
                                                <w:left w:val="single" w:sz="6" w:space="0" w:color="DADADA"/>
                                                <w:bottom w:val="none" w:sz="0" w:space="0" w:color="auto"/>
                                                <w:right w:val="none" w:sz="0" w:space="0" w:color="auto"/>
                                              </w:divBdr>
                                              <w:divsChild>
                                                <w:div w:id="1303119988">
                                                  <w:marLeft w:val="0"/>
                                                  <w:marRight w:val="0"/>
                                                  <w:marTop w:val="0"/>
                                                  <w:marBottom w:val="0"/>
                                                  <w:divBdr>
                                                    <w:top w:val="none" w:sz="0" w:space="0" w:color="auto"/>
                                                    <w:left w:val="none" w:sz="0" w:space="0" w:color="auto"/>
                                                    <w:bottom w:val="none" w:sz="0" w:space="0" w:color="auto"/>
                                                    <w:right w:val="none" w:sz="0" w:space="0" w:color="auto"/>
                                                  </w:divBdr>
                                                  <w:divsChild>
                                                    <w:div w:id="2074312461">
                                                      <w:marLeft w:val="0"/>
                                                      <w:marRight w:val="0"/>
                                                      <w:marTop w:val="0"/>
                                                      <w:marBottom w:val="0"/>
                                                      <w:divBdr>
                                                        <w:top w:val="none" w:sz="0" w:space="0" w:color="auto"/>
                                                        <w:left w:val="none" w:sz="0" w:space="0" w:color="auto"/>
                                                        <w:bottom w:val="none" w:sz="0" w:space="0" w:color="auto"/>
                                                        <w:right w:val="none" w:sz="0" w:space="0" w:color="auto"/>
                                                      </w:divBdr>
                                                      <w:divsChild>
                                                        <w:div w:id="1200480">
                                                          <w:marLeft w:val="0"/>
                                                          <w:marRight w:val="0"/>
                                                          <w:marTop w:val="0"/>
                                                          <w:marBottom w:val="0"/>
                                                          <w:divBdr>
                                                            <w:top w:val="none" w:sz="0" w:space="0" w:color="auto"/>
                                                            <w:left w:val="none" w:sz="0" w:space="0" w:color="auto"/>
                                                            <w:bottom w:val="none" w:sz="0" w:space="0" w:color="auto"/>
                                                            <w:right w:val="none" w:sz="0" w:space="0" w:color="auto"/>
                                                          </w:divBdr>
                                                          <w:divsChild>
                                                            <w:div w:id="2073888329">
                                                              <w:marLeft w:val="0"/>
                                                              <w:marRight w:val="0"/>
                                                              <w:marTop w:val="0"/>
                                                              <w:marBottom w:val="0"/>
                                                              <w:divBdr>
                                                                <w:top w:val="none" w:sz="0" w:space="0" w:color="auto"/>
                                                                <w:left w:val="none" w:sz="0" w:space="0" w:color="auto"/>
                                                                <w:bottom w:val="none" w:sz="0" w:space="0" w:color="auto"/>
                                                                <w:right w:val="none" w:sz="0" w:space="0" w:color="auto"/>
                                                              </w:divBdr>
                                                            </w:div>
                                                            <w:div w:id="814103090">
                                                              <w:marLeft w:val="0"/>
                                                              <w:marRight w:val="0"/>
                                                              <w:marTop w:val="0"/>
                                                              <w:marBottom w:val="0"/>
                                                              <w:divBdr>
                                                                <w:top w:val="none" w:sz="0" w:space="0" w:color="auto"/>
                                                                <w:left w:val="none" w:sz="0" w:space="0" w:color="auto"/>
                                                                <w:bottom w:val="none" w:sz="0" w:space="0" w:color="auto"/>
                                                                <w:right w:val="none" w:sz="0" w:space="0" w:color="auto"/>
                                                              </w:divBdr>
                                                            </w:div>
                                                            <w:div w:id="935669990">
                                                              <w:marLeft w:val="0"/>
                                                              <w:marRight w:val="0"/>
                                                              <w:marTop w:val="0"/>
                                                              <w:marBottom w:val="0"/>
                                                              <w:divBdr>
                                                                <w:top w:val="none" w:sz="0" w:space="0" w:color="auto"/>
                                                                <w:left w:val="none" w:sz="0" w:space="0" w:color="auto"/>
                                                                <w:bottom w:val="none" w:sz="0" w:space="0" w:color="auto"/>
                                                                <w:right w:val="none" w:sz="0" w:space="0" w:color="auto"/>
                                                              </w:divBdr>
                                                            </w:div>
                                                            <w:div w:id="1905750131">
                                                              <w:marLeft w:val="0"/>
                                                              <w:marRight w:val="0"/>
                                                              <w:marTop w:val="0"/>
                                                              <w:marBottom w:val="0"/>
                                                              <w:divBdr>
                                                                <w:top w:val="none" w:sz="0" w:space="0" w:color="auto"/>
                                                                <w:left w:val="none" w:sz="0" w:space="0" w:color="auto"/>
                                                                <w:bottom w:val="none" w:sz="0" w:space="0" w:color="auto"/>
                                                                <w:right w:val="none" w:sz="0" w:space="0" w:color="auto"/>
                                                              </w:divBdr>
                                                            </w:div>
                                                            <w:div w:id="287899906">
                                                              <w:marLeft w:val="0"/>
                                                              <w:marRight w:val="0"/>
                                                              <w:marTop w:val="0"/>
                                                              <w:marBottom w:val="0"/>
                                                              <w:divBdr>
                                                                <w:top w:val="none" w:sz="0" w:space="0" w:color="auto"/>
                                                                <w:left w:val="none" w:sz="0" w:space="0" w:color="auto"/>
                                                                <w:bottom w:val="none" w:sz="0" w:space="0" w:color="auto"/>
                                                                <w:right w:val="none" w:sz="0" w:space="0" w:color="auto"/>
                                                              </w:divBdr>
                                                            </w:div>
                                                            <w:div w:id="1123574994">
                                                              <w:marLeft w:val="0"/>
                                                              <w:marRight w:val="0"/>
                                                              <w:marTop w:val="0"/>
                                                              <w:marBottom w:val="0"/>
                                                              <w:divBdr>
                                                                <w:top w:val="none" w:sz="0" w:space="0" w:color="auto"/>
                                                                <w:left w:val="none" w:sz="0" w:space="0" w:color="auto"/>
                                                                <w:bottom w:val="none" w:sz="0" w:space="0" w:color="auto"/>
                                                                <w:right w:val="none" w:sz="0" w:space="0" w:color="auto"/>
                                                              </w:divBdr>
                                                            </w:div>
                                                            <w:div w:id="23016707">
                                                              <w:marLeft w:val="0"/>
                                                              <w:marRight w:val="0"/>
                                                              <w:marTop w:val="0"/>
                                                              <w:marBottom w:val="0"/>
                                                              <w:divBdr>
                                                                <w:top w:val="none" w:sz="0" w:space="0" w:color="auto"/>
                                                                <w:left w:val="none" w:sz="0" w:space="0" w:color="auto"/>
                                                                <w:bottom w:val="none" w:sz="0" w:space="0" w:color="auto"/>
                                                                <w:right w:val="none" w:sz="0" w:space="0" w:color="auto"/>
                                                              </w:divBdr>
                                                            </w:div>
                                                            <w:div w:id="12053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5456">
                                      <w:marLeft w:val="0"/>
                                      <w:marRight w:val="0"/>
                                      <w:marTop w:val="0"/>
                                      <w:marBottom w:val="0"/>
                                      <w:divBdr>
                                        <w:top w:val="none" w:sz="0" w:space="0" w:color="auto"/>
                                        <w:left w:val="none" w:sz="0" w:space="0" w:color="auto"/>
                                        <w:bottom w:val="none" w:sz="0" w:space="0" w:color="auto"/>
                                        <w:right w:val="none" w:sz="0" w:space="0" w:color="auto"/>
                                      </w:divBdr>
                                      <w:divsChild>
                                        <w:div w:id="806048951">
                                          <w:marLeft w:val="0"/>
                                          <w:marRight w:val="0"/>
                                          <w:marTop w:val="0"/>
                                          <w:marBottom w:val="0"/>
                                          <w:divBdr>
                                            <w:top w:val="none" w:sz="0" w:space="0" w:color="auto"/>
                                            <w:left w:val="none" w:sz="0" w:space="0" w:color="auto"/>
                                            <w:bottom w:val="none" w:sz="0" w:space="0" w:color="auto"/>
                                            <w:right w:val="none" w:sz="0" w:space="0" w:color="auto"/>
                                          </w:divBdr>
                                          <w:divsChild>
                                            <w:div w:id="1587688343">
                                              <w:marLeft w:val="0"/>
                                              <w:marRight w:val="0"/>
                                              <w:marTop w:val="0"/>
                                              <w:marBottom w:val="0"/>
                                              <w:divBdr>
                                                <w:top w:val="none" w:sz="0" w:space="0" w:color="auto"/>
                                                <w:left w:val="none" w:sz="0" w:space="0" w:color="auto"/>
                                                <w:bottom w:val="none" w:sz="0" w:space="0" w:color="auto"/>
                                                <w:right w:val="none" w:sz="0" w:space="0" w:color="auto"/>
                                              </w:divBdr>
                                              <w:divsChild>
                                                <w:div w:id="1770349214">
                                                  <w:marLeft w:val="0"/>
                                                  <w:marRight w:val="0"/>
                                                  <w:marTop w:val="0"/>
                                                  <w:marBottom w:val="0"/>
                                                  <w:divBdr>
                                                    <w:top w:val="none" w:sz="0" w:space="0" w:color="auto"/>
                                                    <w:left w:val="none" w:sz="0" w:space="0" w:color="auto"/>
                                                    <w:bottom w:val="none" w:sz="0" w:space="0" w:color="auto"/>
                                                    <w:right w:val="none" w:sz="0" w:space="0" w:color="auto"/>
                                                  </w:divBdr>
                                                </w:div>
                                                <w:div w:id="1075515335">
                                                  <w:marLeft w:val="0"/>
                                                  <w:marRight w:val="0"/>
                                                  <w:marTop w:val="0"/>
                                                  <w:marBottom w:val="0"/>
                                                  <w:divBdr>
                                                    <w:top w:val="none" w:sz="0" w:space="0" w:color="auto"/>
                                                    <w:left w:val="none" w:sz="0" w:space="0" w:color="auto"/>
                                                    <w:bottom w:val="none" w:sz="0" w:space="0" w:color="auto"/>
                                                    <w:right w:val="none" w:sz="0" w:space="0" w:color="auto"/>
                                                  </w:divBdr>
                                                  <w:divsChild>
                                                    <w:div w:id="700281607">
                                                      <w:marLeft w:val="0"/>
                                                      <w:marRight w:val="0"/>
                                                      <w:marTop w:val="0"/>
                                                      <w:marBottom w:val="0"/>
                                                      <w:divBdr>
                                                        <w:top w:val="none" w:sz="0" w:space="0" w:color="auto"/>
                                                        <w:left w:val="none" w:sz="0" w:space="0" w:color="auto"/>
                                                        <w:bottom w:val="none" w:sz="0" w:space="0" w:color="auto"/>
                                                        <w:right w:val="none" w:sz="0" w:space="0" w:color="auto"/>
                                                      </w:divBdr>
                                                      <w:divsChild>
                                                        <w:div w:id="1658879306">
                                                          <w:marLeft w:val="0"/>
                                                          <w:marRight w:val="0"/>
                                                          <w:marTop w:val="0"/>
                                                          <w:marBottom w:val="0"/>
                                                          <w:divBdr>
                                                            <w:top w:val="none" w:sz="0" w:space="0" w:color="auto"/>
                                                            <w:left w:val="none" w:sz="0" w:space="0" w:color="auto"/>
                                                            <w:bottom w:val="none" w:sz="0" w:space="0" w:color="auto"/>
                                                            <w:right w:val="none" w:sz="0" w:space="0" w:color="auto"/>
                                                          </w:divBdr>
                                                        </w:div>
                                                      </w:divsChild>
                                                    </w:div>
                                                    <w:div w:id="1985112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22924918">
                                          <w:marLeft w:val="0"/>
                                          <w:marRight w:val="0"/>
                                          <w:marTop w:val="0"/>
                                          <w:marBottom w:val="0"/>
                                          <w:divBdr>
                                            <w:top w:val="none" w:sz="0" w:space="0" w:color="auto"/>
                                            <w:left w:val="none" w:sz="0" w:space="0" w:color="auto"/>
                                            <w:bottom w:val="none" w:sz="0" w:space="0" w:color="auto"/>
                                            <w:right w:val="none" w:sz="0" w:space="0" w:color="auto"/>
                                          </w:divBdr>
                                          <w:divsChild>
                                            <w:div w:id="201982045">
                                              <w:marLeft w:val="0"/>
                                              <w:marRight w:val="0"/>
                                              <w:marTop w:val="0"/>
                                              <w:marBottom w:val="0"/>
                                              <w:divBdr>
                                                <w:top w:val="none" w:sz="0" w:space="0" w:color="auto"/>
                                                <w:left w:val="single" w:sz="6" w:space="0" w:color="DADADA"/>
                                                <w:bottom w:val="none" w:sz="0" w:space="0" w:color="auto"/>
                                                <w:right w:val="none" w:sz="0" w:space="0" w:color="auto"/>
                                              </w:divBdr>
                                              <w:divsChild>
                                                <w:div w:id="508568058">
                                                  <w:marLeft w:val="0"/>
                                                  <w:marRight w:val="0"/>
                                                  <w:marTop w:val="0"/>
                                                  <w:marBottom w:val="0"/>
                                                  <w:divBdr>
                                                    <w:top w:val="none" w:sz="0" w:space="0" w:color="auto"/>
                                                    <w:left w:val="none" w:sz="0" w:space="0" w:color="auto"/>
                                                    <w:bottom w:val="none" w:sz="0" w:space="0" w:color="auto"/>
                                                    <w:right w:val="none" w:sz="0" w:space="0" w:color="auto"/>
                                                  </w:divBdr>
                                                  <w:divsChild>
                                                    <w:div w:id="906112988">
                                                      <w:marLeft w:val="0"/>
                                                      <w:marRight w:val="0"/>
                                                      <w:marTop w:val="0"/>
                                                      <w:marBottom w:val="0"/>
                                                      <w:divBdr>
                                                        <w:top w:val="none" w:sz="0" w:space="0" w:color="auto"/>
                                                        <w:left w:val="none" w:sz="0" w:space="0" w:color="auto"/>
                                                        <w:bottom w:val="none" w:sz="0" w:space="0" w:color="auto"/>
                                                        <w:right w:val="none" w:sz="0" w:space="0" w:color="auto"/>
                                                      </w:divBdr>
                                                      <w:divsChild>
                                                        <w:div w:id="2130468261">
                                                          <w:marLeft w:val="0"/>
                                                          <w:marRight w:val="0"/>
                                                          <w:marTop w:val="0"/>
                                                          <w:marBottom w:val="0"/>
                                                          <w:divBdr>
                                                            <w:top w:val="none" w:sz="0" w:space="0" w:color="auto"/>
                                                            <w:left w:val="none" w:sz="0" w:space="0" w:color="auto"/>
                                                            <w:bottom w:val="none" w:sz="0" w:space="0" w:color="auto"/>
                                                            <w:right w:val="none" w:sz="0" w:space="0" w:color="auto"/>
                                                          </w:divBdr>
                                                          <w:divsChild>
                                                            <w:div w:id="492375421">
                                                              <w:marLeft w:val="0"/>
                                                              <w:marRight w:val="0"/>
                                                              <w:marTop w:val="0"/>
                                                              <w:marBottom w:val="0"/>
                                                              <w:divBdr>
                                                                <w:top w:val="none" w:sz="0" w:space="0" w:color="auto"/>
                                                                <w:left w:val="none" w:sz="0" w:space="0" w:color="auto"/>
                                                                <w:bottom w:val="none" w:sz="0" w:space="0" w:color="auto"/>
                                                                <w:right w:val="none" w:sz="0" w:space="0" w:color="auto"/>
                                                              </w:divBdr>
                                                            </w:div>
                                                            <w:div w:id="171648988">
                                                              <w:marLeft w:val="0"/>
                                                              <w:marRight w:val="0"/>
                                                              <w:marTop w:val="0"/>
                                                              <w:marBottom w:val="0"/>
                                                              <w:divBdr>
                                                                <w:top w:val="none" w:sz="0" w:space="0" w:color="auto"/>
                                                                <w:left w:val="none" w:sz="0" w:space="0" w:color="auto"/>
                                                                <w:bottom w:val="none" w:sz="0" w:space="0" w:color="auto"/>
                                                                <w:right w:val="none" w:sz="0" w:space="0" w:color="auto"/>
                                                              </w:divBdr>
                                                            </w:div>
                                                            <w:div w:id="1022899814">
                                                              <w:marLeft w:val="0"/>
                                                              <w:marRight w:val="0"/>
                                                              <w:marTop w:val="0"/>
                                                              <w:marBottom w:val="0"/>
                                                              <w:divBdr>
                                                                <w:top w:val="none" w:sz="0" w:space="0" w:color="auto"/>
                                                                <w:left w:val="none" w:sz="0" w:space="0" w:color="auto"/>
                                                                <w:bottom w:val="none" w:sz="0" w:space="0" w:color="auto"/>
                                                                <w:right w:val="none" w:sz="0" w:space="0" w:color="auto"/>
                                                              </w:divBdr>
                                                            </w:div>
                                                            <w:div w:id="287905751">
                                                              <w:marLeft w:val="0"/>
                                                              <w:marRight w:val="0"/>
                                                              <w:marTop w:val="0"/>
                                                              <w:marBottom w:val="0"/>
                                                              <w:divBdr>
                                                                <w:top w:val="none" w:sz="0" w:space="0" w:color="auto"/>
                                                                <w:left w:val="none" w:sz="0" w:space="0" w:color="auto"/>
                                                                <w:bottom w:val="none" w:sz="0" w:space="0" w:color="auto"/>
                                                                <w:right w:val="none" w:sz="0" w:space="0" w:color="auto"/>
                                                              </w:divBdr>
                                                            </w:div>
                                                            <w:div w:id="338118074">
                                                              <w:marLeft w:val="0"/>
                                                              <w:marRight w:val="0"/>
                                                              <w:marTop w:val="0"/>
                                                              <w:marBottom w:val="0"/>
                                                              <w:divBdr>
                                                                <w:top w:val="none" w:sz="0" w:space="0" w:color="auto"/>
                                                                <w:left w:val="none" w:sz="0" w:space="0" w:color="auto"/>
                                                                <w:bottom w:val="none" w:sz="0" w:space="0" w:color="auto"/>
                                                                <w:right w:val="none" w:sz="0" w:space="0" w:color="auto"/>
                                                              </w:divBdr>
                                                            </w:div>
                                                            <w:div w:id="3790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9173">
                                      <w:marLeft w:val="0"/>
                                      <w:marRight w:val="0"/>
                                      <w:marTop w:val="0"/>
                                      <w:marBottom w:val="0"/>
                                      <w:divBdr>
                                        <w:top w:val="none" w:sz="0" w:space="0" w:color="auto"/>
                                        <w:left w:val="none" w:sz="0" w:space="0" w:color="auto"/>
                                        <w:bottom w:val="none" w:sz="0" w:space="0" w:color="auto"/>
                                        <w:right w:val="none" w:sz="0" w:space="0" w:color="auto"/>
                                      </w:divBdr>
                                      <w:divsChild>
                                        <w:div w:id="1327440083">
                                          <w:marLeft w:val="0"/>
                                          <w:marRight w:val="0"/>
                                          <w:marTop w:val="0"/>
                                          <w:marBottom w:val="0"/>
                                          <w:divBdr>
                                            <w:top w:val="none" w:sz="0" w:space="0" w:color="auto"/>
                                            <w:left w:val="none" w:sz="0" w:space="0" w:color="auto"/>
                                            <w:bottom w:val="none" w:sz="0" w:space="0" w:color="auto"/>
                                            <w:right w:val="none" w:sz="0" w:space="0" w:color="auto"/>
                                          </w:divBdr>
                                          <w:divsChild>
                                            <w:div w:id="2071073785">
                                              <w:marLeft w:val="0"/>
                                              <w:marRight w:val="0"/>
                                              <w:marTop w:val="0"/>
                                              <w:marBottom w:val="0"/>
                                              <w:divBdr>
                                                <w:top w:val="none" w:sz="0" w:space="0" w:color="auto"/>
                                                <w:left w:val="none" w:sz="0" w:space="0" w:color="auto"/>
                                                <w:bottom w:val="none" w:sz="0" w:space="0" w:color="auto"/>
                                                <w:right w:val="none" w:sz="0" w:space="0" w:color="auto"/>
                                              </w:divBdr>
                                              <w:divsChild>
                                                <w:div w:id="1477792891">
                                                  <w:marLeft w:val="0"/>
                                                  <w:marRight w:val="0"/>
                                                  <w:marTop w:val="0"/>
                                                  <w:marBottom w:val="0"/>
                                                  <w:divBdr>
                                                    <w:top w:val="none" w:sz="0" w:space="0" w:color="auto"/>
                                                    <w:left w:val="none" w:sz="0" w:space="0" w:color="auto"/>
                                                    <w:bottom w:val="none" w:sz="0" w:space="0" w:color="auto"/>
                                                    <w:right w:val="none" w:sz="0" w:space="0" w:color="auto"/>
                                                  </w:divBdr>
                                                </w:div>
                                                <w:div w:id="128785246">
                                                  <w:marLeft w:val="0"/>
                                                  <w:marRight w:val="0"/>
                                                  <w:marTop w:val="0"/>
                                                  <w:marBottom w:val="0"/>
                                                  <w:divBdr>
                                                    <w:top w:val="none" w:sz="0" w:space="0" w:color="auto"/>
                                                    <w:left w:val="none" w:sz="0" w:space="0" w:color="auto"/>
                                                    <w:bottom w:val="none" w:sz="0" w:space="0" w:color="auto"/>
                                                    <w:right w:val="none" w:sz="0" w:space="0" w:color="auto"/>
                                                  </w:divBdr>
                                                  <w:divsChild>
                                                    <w:div w:id="1185098535">
                                                      <w:marLeft w:val="0"/>
                                                      <w:marRight w:val="0"/>
                                                      <w:marTop w:val="0"/>
                                                      <w:marBottom w:val="0"/>
                                                      <w:divBdr>
                                                        <w:top w:val="none" w:sz="0" w:space="0" w:color="auto"/>
                                                        <w:left w:val="none" w:sz="0" w:space="0" w:color="auto"/>
                                                        <w:bottom w:val="none" w:sz="0" w:space="0" w:color="auto"/>
                                                        <w:right w:val="none" w:sz="0" w:space="0" w:color="auto"/>
                                                      </w:divBdr>
                                                      <w:divsChild>
                                                        <w:div w:id="627861236">
                                                          <w:marLeft w:val="0"/>
                                                          <w:marRight w:val="0"/>
                                                          <w:marTop w:val="0"/>
                                                          <w:marBottom w:val="0"/>
                                                          <w:divBdr>
                                                            <w:top w:val="none" w:sz="0" w:space="0" w:color="auto"/>
                                                            <w:left w:val="none" w:sz="0" w:space="0" w:color="auto"/>
                                                            <w:bottom w:val="none" w:sz="0" w:space="0" w:color="auto"/>
                                                            <w:right w:val="none" w:sz="0" w:space="0" w:color="auto"/>
                                                          </w:divBdr>
                                                        </w:div>
                                                      </w:divsChild>
                                                    </w:div>
                                                    <w:div w:id="4085825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23916379">
                                          <w:marLeft w:val="0"/>
                                          <w:marRight w:val="0"/>
                                          <w:marTop w:val="0"/>
                                          <w:marBottom w:val="0"/>
                                          <w:divBdr>
                                            <w:top w:val="none" w:sz="0" w:space="0" w:color="auto"/>
                                            <w:left w:val="none" w:sz="0" w:space="0" w:color="auto"/>
                                            <w:bottom w:val="none" w:sz="0" w:space="0" w:color="auto"/>
                                            <w:right w:val="none" w:sz="0" w:space="0" w:color="auto"/>
                                          </w:divBdr>
                                          <w:divsChild>
                                            <w:div w:id="1417633799">
                                              <w:marLeft w:val="0"/>
                                              <w:marRight w:val="0"/>
                                              <w:marTop w:val="0"/>
                                              <w:marBottom w:val="0"/>
                                              <w:divBdr>
                                                <w:top w:val="none" w:sz="0" w:space="0" w:color="auto"/>
                                                <w:left w:val="single" w:sz="6" w:space="0" w:color="DADADA"/>
                                                <w:bottom w:val="none" w:sz="0" w:space="0" w:color="auto"/>
                                                <w:right w:val="none" w:sz="0" w:space="0" w:color="auto"/>
                                              </w:divBdr>
                                              <w:divsChild>
                                                <w:div w:id="535047006">
                                                  <w:marLeft w:val="0"/>
                                                  <w:marRight w:val="0"/>
                                                  <w:marTop w:val="0"/>
                                                  <w:marBottom w:val="0"/>
                                                  <w:divBdr>
                                                    <w:top w:val="none" w:sz="0" w:space="0" w:color="auto"/>
                                                    <w:left w:val="none" w:sz="0" w:space="0" w:color="auto"/>
                                                    <w:bottom w:val="none" w:sz="0" w:space="0" w:color="auto"/>
                                                    <w:right w:val="none" w:sz="0" w:space="0" w:color="auto"/>
                                                  </w:divBdr>
                                                  <w:divsChild>
                                                    <w:div w:id="995765862">
                                                      <w:marLeft w:val="0"/>
                                                      <w:marRight w:val="0"/>
                                                      <w:marTop w:val="0"/>
                                                      <w:marBottom w:val="0"/>
                                                      <w:divBdr>
                                                        <w:top w:val="none" w:sz="0" w:space="0" w:color="auto"/>
                                                        <w:left w:val="none" w:sz="0" w:space="0" w:color="auto"/>
                                                        <w:bottom w:val="none" w:sz="0" w:space="0" w:color="auto"/>
                                                        <w:right w:val="none" w:sz="0" w:space="0" w:color="auto"/>
                                                      </w:divBdr>
                                                      <w:divsChild>
                                                        <w:div w:id="761489974">
                                                          <w:marLeft w:val="0"/>
                                                          <w:marRight w:val="0"/>
                                                          <w:marTop w:val="0"/>
                                                          <w:marBottom w:val="0"/>
                                                          <w:divBdr>
                                                            <w:top w:val="none" w:sz="0" w:space="0" w:color="auto"/>
                                                            <w:left w:val="none" w:sz="0" w:space="0" w:color="auto"/>
                                                            <w:bottom w:val="none" w:sz="0" w:space="0" w:color="auto"/>
                                                            <w:right w:val="none" w:sz="0" w:space="0" w:color="auto"/>
                                                          </w:divBdr>
                                                          <w:divsChild>
                                                            <w:div w:id="1346128169">
                                                              <w:marLeft w:val="0"/>
                                                              <w:marRight w:val="0"/>
                                                              <w:marTop w:val="0"/>
                                                              <w:marBottom w:val="0"/>
                                                              <w:divBdr>
                                                                <w:top w:val="none" w:sz="0" w:space="0" w:color="auto"/>
                                                                <w:left w:val="none" w:sz="0" w:space="0" w:color="auto"/>
                                                                <w:bottom w:val="none" w:sz="0" w:space="0" w:color="auto"/>
                                                                <w:right w:val="none" w:sz="0" w:space="0" w:color="auto"/>
                                                              </w:divBdr>
                                                            </w:div>
                                                            <w:div w:id="1460226176">
                                                              <w:marLeft w:val="0"/>
                                                              <w:marRight w:val="0"/>
                                                              <w:marTop w:val="0"/>
                                                              <w:marBottom w:val="0"/>
                                                              <w:divBdr>
                                                                <w:top w:val="none" w:sz="0" w:space="0" w:color="auto"/>
                                                                <w:left w:val="none" w:sz="0" w:space="0" w:color="auto"/>
                                                                <w:bottom w:val="none" w:sz="0" w:space="0" w:color="auto"/>
                                                                <w:right w:val="none" w:sz="0" w:space="0" w:color="auto"/>
                                                              </w:divBdr>
                                                            </w:div>
                                                            <w:div w:id="2037609136">
                                                              <w:marLeft w:val="0"/>
                                                              <w:marRight w:val="0"/>
                                                              <w:marTop w:val="0"/>
                                                              <w:marBottom w:val="0"/>
                                                              <w:divBdr>
                                                                <w:top w:val="none" w:sz="0" w:space="0" w:color="auto"/>
                                                                <w:left w:val="none" w:sz="0" w:space="0" w:color="auto"/>
                                                                <w:bottom w:val="none" w:sz="0" w:space="0" w:color="auto"/>
                                                                <w:right w:val="none" w:sz="0" w:space="0" w:color="auto"/>
                                                              </w:divBdr>
                                                            </w:div>
                                                            <w:div w:id="1631205220">
                                                              <w:marLeft w:val="0"/>
                                                              <w:marRight w:val="0"/>
                                                              <w:marTop w:val="0"/>
                                                              <w:marBottom w:val="0"/>
                                                              <w:divBdr>
                                                                <w:top w:val="none" w:sz="0" w:space="0" w:color="auto"/>
                                                                <w:left w:val="none" w:sz="0" w:space="0" w:color="auto"/>
                                                                <w:bottom w:val="none" w:sz="0" w:space="0" w:color="auto"/>
                                                                <w:right w:val="none" w:sz="0" w:space="0" w:color="auto"/>
                                                              </w:divBdr>
                                                            </w:div>
                                                            <w:div w:id="414478206">
                                                              <w:marLeft w:val="0"/>
                                                              <w:marRight w:val="0"/>
                                                              <w:marTop w:val="0"/>
                                                              <w:marBottom w:val="0"/>
                                                              <w:divBdr>
                                                                <w:top w:val="none" w:sz="0" w:space="0" w:color="auto"/>
                                                                <w:left w:val="none" w:sz="0" w:space="0" w:color="auto"/>
                                                                <w:bottom w:val="none" w:sz="0" w:space="0" w:color="auto"/>
                                                                <w:right w:val="none" w:sz="0" w:space="0" w:color="auto"/>
                                                              </w:divBdr>
                                                            </w:div>
                                                            <w:div w:id="1515806259">
                                                              <w:marLeft w:val="0"/>
                                                              <w:marRight w:val="0"/>
                                                              <w:marTop w:val="0"/>
                                                              <w:marBottom w:val="0"/>
                                                              <w:divBdr>
                                                                <w:top w:val="none" w:sz="0" w:space="0" w:color="auto"/>
                                                                <w:left w:val="none" w:sz="0" w:space="0" w:color="auto"/>
                                                                <w:bottom w:val="none" w:sz="0" w:space="0" w:color="auto"/>
                                                                <w:right w:val="none" w:sz="0" w:space="0" w:color="auto"/>
                                                              </w:divBdr>
                                                            </w:div>
                                                            <w:div w:id="20324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63350">
                                      <w:marLeft w:val="0"/>
                                      <w:marRight w:val="0"/>
                                      <w:marTop w:val="0"/>
                                      <w:marBottom w:val="0"/>
                                      <w:divBdr>
                                        <w:top w:val="none" w:sz="0" w:space="0" w:color="auto"/>
                                        <w:left w:val="none" w:sz="0" w:space="0" w:color="auto"/>
                                        <w:bottom w:val="none" w:sz="0" w:space="0" w:color="auto"/>
                                        <w:right w:val="none" w:sz="0" w:space="0" w:color="auto"/>
                                      </w:divBdr>
                                      <w:divsChild>
                                        <w:div w:id="884409993">
                                          <w:marLeft w:val="0"/>
                                          <w:marRight w:val="0"/>
                                          <w:marTop w:val="0"/>
                                          <w:marBottom w:val="0"/>
                                          <w:divBdr>
                                            <w:top w:val="none" w:sz="0" w:space="0" w:color="auto"/>
                                            <w:left w:val="none" w:sz="0" w:space="0" w:color="auto"/>
                                            <w:bottom w:val="none" w:sz="0" w:space="0" w:color="auto"/>
                                            <w:right w:val="none" w:sz="0" w:space="0" w:color="auto"/>
                                          </w:divBdr>
                                          <w:divsChild>
                                            <w:div w:id="1640111861">
                                              <w:marLeft w:val="0"/>
                                              <w:marRight w:val="0"/>
                                              <w:marTop w:val="0"/>
                                              <w:marBottom w:val="0"/>
                                              <w:divBdr>
                                                <w:top w:val="none" w:sz="0" w:space="0" w:color="auto"/>
                                                <w:left w:val="none" w:sz="0" w:space="0" w:color="auto"/>
                                                <w:bottom w:val="none" w:sz="0" w:space="0" w:color="auto"/>
                                                <w:right w:val="none" w:sz="0" w:space="0" w:color="auto"/>
                                              </w:divBdr>
                                              <w:divsChild>
                                                <w:div w:id="932664416">
                                                  <w:marLeft w:val="0"/>
                                                  <w:marRight w:val="0"/>
                                                  <w:marTop w:val="0"/>
                                                  <w:marBottom w:val="0"/>
                                                  <w:divBdr>
                                                    <w:top w:val="none" w:sz="0" w:space="0" w:color="auto"/>
                                                    <w:left w:val="none" w:sz="0" w:space="0" w:color="auto"/>
                                                    <w:bottom w:val="none" w:sz="0" w:space="0" w:color="auto"/>
                                                    <w:right w:val="none" w:sz="0" w:space="0" w:color="auto"/>
                                                  </w:divBdr>
                                                </w:div>
                                                <w:div w:id="407315347">
                                                  <w:marLeft w:val="0"/>
                                                  <w:marRight w:val="0"/>
                                                  <w:marTop w:val="0"/>
                                                  <w:marBottom w:val="0"/>
                                                  <w:divBdr>
                                                    <w:top w:val="none" w:sz="0" w:space="0" w:color="auto"/>
                                                    <w:left w:val="none" w:sz="0" w:space="0" w:color="auto"/>
                                                    <w:bottom w:val="none" w:sz="0" w:space="0" w:color="auto"/>
                                                    <w:right w:val="none" w:sz="0" w:space="0" w:color="auto"/>
                                                  </w:divBdr>
                                                  <w:divsChild>
                                                    <w:div w:id="419259223">
                                                      <w:marLeft w:val="0"/>
                                                      <w:marRight w:val="0"/>
                                                      <w:marTop w:val="0"/>
                                                      <w:marBottom w:val="0"/>
                                                      <w:divBdr>
                                                        <w:top w:val="none" w:sz="0" w:space="0" w:color="auto"/>
                                                        <w:left w:val="none" w:sz="0" w:space="0" w:color="auto"/>
                                                        <w:bottom w:val="none" w:sz="0" w:space="0" w:color="auto"/>
                                                        <w:right w:val="none" w:sz="0" w:space="0" w:color="auto"/>
                                                      </w:divBdr>
                                                      <w:divsChild>
                                                        <w:div w:id="245461861">
                                                          <w:marLeft w:val="0"/>
                                                          <w:marRight w:val="0"/>
                                                          <w:marTop w:val="0"/>
                                                          <w:marBottom w:val="0"/>
                                                          <w:divBdr>
                                                            <w:top w:val="none" w:sz="0" w:space="0" w:color="auto"/>
                                                            <w:left w:val="none" w:sz="0" w:space="0" w:color="auto"/>
                                                            <w:bottom w:val="none" w:sz="0" w:space="0" w:color="auto"/>
                                                            <w:right w:val="none" w:sz="0" w:space="0" w:color="auto"/>
                                                          </w:divBdr>
                                                        </w:div>
                                                      </w:divsChild>
                                                    </w:div>
                                                    <w:div w:id="5785583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64410905">
                                          <w:marLeft w:val="0"/>
                                          <w:marRight w:val="0"/>
                                          <w:marTop w:val="0"/>
                                          <w:marBottom w:val="0"/>
                                          <w:divBdr>
                                            <w:top w:val="none" w:sz="0" w:space="0" w:color="auto"/>
                                            <w:left w:val="none" w:sz="0" w:space="0" w:color="auto"/>
                                            <w:bottom w:val="none" w:sz="0" w:space="0" w:color="auto"/>
                                            <w:right w:val="none" w:sz="0" w:space="0" w:color="auto"/>
                                          </w:divBdr>
                                          <w:divsChild>
                                            <w:div w:id="526913888">
                                              <w:marLeft w:val="0"/>
                                              <w:marRight w:val="0"/>
                                              <w:marTop w:val="0"/>
                                              <w:marBottom w:val="0"/>
                                              <w:divBdr>
                                                <w:top w:val="none" w:sz="0" w:space="0" w:color="auto"/>
                                                <w:left w:val="single" w:sz="6" w:space="0" w:color="DADADA"/>
                                                <w:bottom w:val="none" w:sz="0" w:space="0" w:color="auto"/>
                                                <w:right w:val="none" w:sz="0" w:space="0" w:color="auto"/>
                                              </w:divBdr>
                                              <w:divsChild>
                                                <w:div w:id="203102804">
                                                  <w:marLeft w:val="0"/>
                                                  <w:marRight w:val="0"/>
                                                  <w:marTop w:val="0"/>
                                                  <w:marBottom w:val="0"/>
                                                  <w:divBdr>
                                                    <w:top w:val="none" w:sz="0" w:space="0" w:color="auto"/>
                                                    <w:left w:val="none" w:sz="0" w:space="0" w:color="auto"/>
                                                    <w:bottom w:val="none" w:sz="0" w:space="0" w:color="auto"/>
                                                    <w:right w:val="none" w:sz="0" w:space="0" w:color="auto"/>
                                                  </w:divBdr>
                                                  <w:divsChild>
                                                    <w:div w:id="1338726747">
                                                      <w:marLeft w:val="0"/>
                                                      <w:marRight w:val="0"/>
                                                      <w:marTop w:val="0"/>
                                                      <w:marBottom w:val="0"/>
                                                      <w:divBdr>
                                                        <w:top w:val="none" w:sz="0" w:space="0" w:color="auto"/>
                                                        <w:left w:val="none" w:sz="0" w:space="0" w:color="auto"/>
                                                        <w:bottom w:val="none" w:sz="0" w:space="0" w:color="auto"/>
                                                        <w:right w:val="none" w:sz="0" w:space="0" w:color="auto"/>
                                                      </w:divBdr>
                                                      <w:divsChild>
                                                        <w:div w:id="76447311">
                                                          <w:marLeft w:val="0"/>
                                                          <w:marRight w:val="0"/>
                                                          <w:marTop w:val="0"/>
                                                          <w:marBottom w:val="0"/>
                                                          <w:divBdr>
                                                            <w:top w:val="none" w:sz="0" w:space="0" w:color="auto"/>
                                                            <w:left w:val="none" w:sz="0" w:space="0" w:color="auto"/>
                                                            <w:bottom w:val="none" w:sz="0" w:space="0" w:color="auto"/>
                                                            <w:right w:val="none" w:sz="0" w:space="0" w:color="auto"/>
                                                          </w:divBdr>
                                                          <w:divsChild>
                                                            <w:div w:id="1355226210">
                                                              <w:marLeft w:val="0"/>
                                                              <w:marRight w:val="0"/>
                                                              <w:marTop w:val="0"/>
                                                              <w:marBottom w:val="0"/>
                                                              <w:divBdr>
                                                                <w:top w:val="none" w:sz="0" w:space="0" w:color="auto"/>
                                                                <w:left w:val="none" w:sz="0" w:space="0" w:color="auto"/>
                                                                <w:bottom w:val="none" w:sz="0" w:space="0" w:color="auto"/>
                                                                <w:right w:val="none" w:sz="0" w:space="0" w:color="auto"/>
                                                              </w:divBdr>
                                                            </w:div>
                                                            <w:div w:id="1879538226">
                                                              <w:marLeft w:val="0"/>
                                                              <w:marRight w:val="0"/>
                                                              <w:marTop w:val="0"/>
                                                              <w:marBottom w:val="0"/>
                                                              <w:divBdr>
                                                                <w:top w:val="none" w:sz="0" w:space="0" w:color="auto"/>
                                                                <w:left w:val="none" w:sz="0" w:space="0" w:color="auto"/>
                                                                <w:bottom w:val="none" w:sz="0" w:space="0" w:color="auto"/>
                                                                <w:right w:val="none" w:sz="0" w:space="0" w:color="auto"/>
                                                              </w:divBdr>
                                                            </w:div>
                                                            <w:div w:id="114033085">
                                                              <w:marLeft w:val="0"/>
                                                              <w:marRight w:val="0"/>
                                                              <w:marTop w:val="0"/>
                                                              <w:marBottom w:val="0"/>
                                                              <w:divBdr>
                                                                <w:top w:val="none" w:sz="0" w:space="0" w:color="auto"/>
                                                                <w:left w:val="none" w:sz="0" w:space="0" w:color="auto"/>
                                                                <w:bottom w:val="none" w:sz="0" w:space="0" w:color="auto"/>
                                                                <w:right w:val="none" w:sz="0" w:space="0" w:color="auto"/>
                                                              </w:divBdr>
                                                            </w:div>
                                                            <w:div w:id="1011834273">
                                                              <w:marLeft w:val="0"/>
                                                              <w:marRight w:val="0"/>
                                                              <w:marTop w:val="0"/>
                                                              <w:marBottom w:val="0"/>
                                                              <w:divBdr>
                                                                <w:top w:val="none" w:sz="0" w:space="0" w:color="auto"/>
                                                                <w:left w:val="none" w:sz="0" w:space="0" w:color="auto"/>
                                                                <w:bottom w:val="none" w:sz="0" w:space="0" w:color="auto"/>
                                                                <w:right w:val="none" w:sz="0" w:space="0" w:color="auto"/>
                                                              </w:divBdr>
                                                            </w:div>
                                                            <w:div w:id="107244689">
                                                              <w:marLeft w:val="0"/>
                                                              <w:marRight w:val="0"/>
                                                              <w:marTop w:val="0"/>
                                                              <w:marBottom w:val="0"/>
                                                              <w:divBdr>
                                                                <w:top w:val="none" w:sz="0" w:space="0" w:color="auto"/>
                                                                <w:left w:val="none" w:sz="0" w:space="0" w:color="auto"/>
                                                                <w:bottom w:val="none" w:sz="0" w:space="0" w:color="auto"/>
                                                                <w:right w:val="none" w:sz="0" w:space="0" w:color="auto"/>
                                                              </w:divBdr>
                                                            </w:div>
                                                            <w:div w:id="4440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09100">
                                              <w:marLeft w:val="0"/>
                                              <w:marRight w:val="0"/>
                                              <w:marTop w:val="0"/>
                                              <w:marBottom w:val="0"/>
                                              <w:divBdr>
                                                <w:top w:val="none" w:sz="0" w:space="0" w:color="auto"/>
                                                <w:left w:val="single" w:sz="6" w:space="0" w:color="DADADA"/>
                                                <w:bottom w:val="none" w:sz="0" w:space="0" w:color="auto"/>
                                                <w:right w:val="none" w:sz="0" w:space="0" w:color="auto"/>
                                              </w:divBdr>
                                              <w:divsChild>
                                                <w:div w:id="231888274">
                                                  <w:marLeft w:val="0"/>
                                                  <w:marRight w:val="0"/>
                                                  <w:marTop w:val="0"/>
                                                  <w:marBottom w:val="0"/>
                                                  <w:divBdr>
                                                    <w:top w:val="none" w:sz="0" w:space="0" w:color="auto"/>
                                                    <w:left w:val="none" w:sz="0" w:space="0" w:color="auto"/>
                                                    <w:bottom w:val="none" w:sz="0" w:space="0" w:color="auto"/>
                                                    <w:right w:val="none" w:sz="0" w:space="0" w:color="auto"/>
                                                  </w:divBdr>
                                                  <w:divsChild>
                                                    <w:div w:id="1023091077">
                                                      <w:marLeft w:val="0"/>
                                                      <w:marRight w:val="0"/>
                                                      <w:marTop w:val="0"/>
                                                      <w:marBottom w:val="0"/>
                                                      <w:divBdr>
                                                        <w:top w:val="none" w:sz="0" w:space="0" w:color="auto"/>
                                                        <w:left w:val="none" w:sz="0" w:space="0" w:color="auto"/>
                                                        <w:bottom w:val="none" w:sz="0" w:space="0" w:color="auto"/>
                                                        <w:right w:val="none" w:sz="0" w:space="0" w:color="auto"/>
                                                      </w:divBdr>
                                                      <w:divsChild>
                                                        <w:div w:id="1647314352">
                                                          <w:marLeft w:val="0"/>
                                                          <w:marRight w:val="0"/>
                                                          <w:marTop w:val="0"/>
                                                          <w:marBottom w:val="0"/>
                                                          <w:divBdr>
                                                            <w:top w:val="none" w:sz="0" w:space="0" w:color="auto"/>
                                                            <w:left w:val="none" w:sz="0" w:space="0" w:color="auto"/>
                                                            <w:bottom w:val="none" w:sz="0" w:space="0" w:color="auto"/>
                                                            <w:right w:val="none" w:sz="0" w:space="0" w:color="auto"/>
                                                          </w:divBdr>
                                                          <w:divsChild>
                                                            <w:div w:id="619606937">
                                                              <w:marLeft w:val="0"/>
                                                              <w:marRight w:val="0"/>
                                                              <w:marTop w:val="0"/>
                                                              <w:marBottom w:val="0"/>
                                                              <w:divBdr>
                                                                <w:top w:val="none" w:sz="0" w:space="0" w:color="auto"/>
                                                                <w:left w:val="none" w:sz="0" w:space="0" w:color="auto"/>
                                                                <w:bottom w:val="none" w:sz="0" w:space="0" w:color="auto"/>
                                                                <w:right w:val="none" w:sz="0" w:space="0" w:color="auto"/>
                                                              </w:divBdr>
                                                            </w:div>
                                                            <w:div w:id="1314792176">
                                                              <w:marLeft w:val="0"/>
                                                              <w:marRight w:val="0"/>
                                                              <w:marTop w:val="0"/>
                                                              <w:marBottom w:val="0"/>
                                                              <w:divBdr>
                                                                <w:top w:val="none" w:sz="0" w:space="0" w:color="auto"/>
                                                                <w:left w:val="none" w:sz="0" w:space="0" w:color="auto"/>
                                                                <w:bottom w:val="none" w:sz="0" w:space="0" w:color="auto"/>
                                                                <w:right w:val="none" w:sz="0" w:space="0" w:color="auto"/>
                                                              </w:divBdr>
                                                            </w:div>
                                                            <w:div w:id="1469934837">
                                                              <w:marLeft w:val="0"/>
                                                              <w:marRight w:val="0"/>
                                                              <w:marTop w:val="0"/>
                                                              <w:marBottom w:val="0"/>
                                                              <w:divBdr>
                                                                <w:top w:val="none" w:sz="0" w:space="0" w:color="auto"/>
                                                                <w:left w:val="none" w:sz="0" w:space="0" w:color="auto"/>
                                                                <w:bottom w:val="none" w:sz="0" w:space="0" w:color="auto"/>
                                                                <w:right w:val="none" w:sz="0" w:space="0" w:color="auto"/>
                                                              </w:divBdr>
                                                            </w:div>
                                                            <w:div w:id="454178719">
                                                              <w:marLeft w:val="0"/>
                                                              <w:marRight w:val="0"/>
                                                              <w:marTop w:val="0"/>
                                                              <w:marBottom w:val="0"/>
                                                              <w:divBdr>
                                                                <w:top w:val="none" w:sz="0" w:space="0" w:color="auto"/>
                                                                <w:left w:val="none" w:sz="0" w:space="0" w:color="auto"/>
                                                                <w:bottom w:val="none" w:sz="0" w:space="0" w:color="auto"/>
                                                                <w:right w:val="none" w:sz="0" w:space="0" w:color="auto"/>
                                                              </w:divBdr>
                                                            </w:div>
                                                            <w:div w:id="1617717629">
                                                              <w:marLeft w:val="0"/>
                                                              <w:marRight w:val="0"/>
                                                              <w:marTop w:val="0"/>
                                                              <w:marBottom w:val="0"/>
                                                              <w:divBdr>
                                                                <w:top w:val="none" w:sz="0" w:space="0" w:color="auto"/>
                                                                <w:left w:val="none" w:sz="0" w:space="0" w:color="auto"/>
                                                                <w:bottom w:val="none" w:sz="0" w:space="0" w:color="auto"/>
                                                                <w:right w:val="none" w:sz="0" w:space="0" w:color="auto"/>
                                                              </w:divBdr>
                                                            </w:div>
                                                            <w:div w:id="44187598">
                                                              <w:marLeft w:val="0"/>
                                                              <w:marRight w:val="0"/>
                                                              <w:marTop w:val="0"/>
                                                              <w:marBottom w:val="0"/>
                                                              <w:divBdr>
                                                                <w:top w:val="none" w:sz="0" w:space="0" w:color="auto"/>
                                                                <w:left w:val="none" w:sz="0" w:space="0" w:color="auto"/>
                                                                <w:bottom w:val="none" w:sz="0" w:space="0" w:color="auto"/>
                                                                <w:right w:val="none" w:sz="0" w:space="0" w:color="auto"/>
                                                              </w:divBdr>
                                                            </w:div>
                                                            <w:div w:id="15230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616590">
                                      <w:marLeft w:val="0"/>
                                      <w:marRight w:val="0"/>
                                      <w:marTop w:val="0"/>
                                      <w:marBottom w:val="0"/>
                                      <w:divBdr>
                                        <w:top w:val="none" w:sz="0" w:space="0" w:color="auto"/>
                                        <w:left w:val="none" w:sz="0" w:space="0" w:color="auto"/>
                                        <w:bottom w:val="none" w:sz="0" w:space="0" w:color="auto"/>
                                        <w:right w:val="none" w:sz="0" w:space="0" w:color="auto"/>
                                      </w:divBdr>
                                      <w:divsChild>
                                        <w:div w:id="1335374116">
                                          <w:marLeft w:val="0"/>
                                          <w:marRight w:val="0"/>
                                          <w:marTop w:val="0"/>
                                          <w:marBottom w:val="0"/>
                                          <w:divBdr>
                                            <w:top w:val="none" w:sz="0" w:space="0" w:color="auto"/>
                                            <w:left w:val="none" w:sz="0" w:space="0" w:color="auto"/>
                                            <w:bottom w:val="none" w:sz="0" w:space="0" w:color="auto"/>
                                            <w:right w:val="none" w:sz="0" w:space="0" w:color="auto"/>
                                          </w:divBdr>
                                          <w:divsChild>
                                            <w:div w:id="174155982">
                                              <w:marLeft w:val="0"/>
                                              <w:marRight w:val="0"/>
                                              <w:marTop w:val="0"/>
                                              <w:marBottom w:val="0"/>
                                              <w:divBdr>
                                                <w:top w:val="none" w:sz="0" w:space="0" w:color="auto"/>
                                                <w:left w:val="none" w:sz="0" w:space="0" w:color="auto"/>
                                                <w:bottom w:val="none" w:sz="0" w:space="0" w:color="auto"/>
                                                <w:right w:val="none" w:sz="0" w:space="0" w:color="auto"/>
                                              </w:divBdr>
                                              <w:divsChild>
                                                <w:div w:id="2007828161">
                                                  <w:marLeft w:val="0"/>
                                                  <w:marRight w:val="0"/>
                                                  <w:marTop w:val="0"/>
                                                  <w:marBottom w:val="0"/>
                                                  <w:divBdr>
                                                    <w:top w:val="none" w:sz="0" w:space="0" w:color="auto"/>
                                                    <w:left w:val="none" w:sz="0" w:space="0" w:color="auto"/>
                                                    <w:bottom w:val="none" w:sz="0" w:space="0" w:color="auto"/>
                                                    <w:right w:val="none" w:sz="0" w:space="0" w:color="auto"/>
                                                  </w:divBdr>
                                                </w:div>
                                                <w:div w:id="1938370186">
                                                  <w:marLeft w:val="0"/>
                                                  <w:marRight w:val="0"/>
                                                  <w:marTop w:val="0"/>
                                                  <w:marBottom w:val="0"/>
                                                  <w:divBdr>
                                                    <w:top w:val="none" w:sz="0" w:space="0" w:color="auto"/>
                                                    <w:left w:val="none" w:sz="0" w:space="0" w:color="auto"/>
                                                    <w:bottom w:val="none" w:sz="0" w:space="0" w:color="auto"/>
                                                    <w:right w:val="none" w:sz="0" w:space="0" w:color="auto"/>
                                                  </w:divBdr>
                                                  <w:divsChild>
                                                    <w:div w:id="820737878">
                                                      <w:marLeft w:val="0"/>
                                                      <w:marRight w:val="0"/>
                                                      <w:marTop w:val="0"/>
                                                      <w:marBottom w:val="0"/>
                                                      <w:divBdr>
                                                        <w:top w:val="none" w:sz="0" w:space="0" w:color="auto"/>
                                                        <w:left w:val="none" w:sz="0" w:space="0" w:color="auto"/>
                                                        <w:bottom w:val="none" w:sz="0" w:space="0" w:color="auto"/>
                                                        <w:right w:val="none" w:sz="0" w:space="0" w:color="auto"/>
                                                      </w:divBdr>
                                                      <w:divsChild>
                                                        <w:div w:id="505364142">
                                                          <w:marLeft w:val="0"/>
                                                          <w:marRight w:val="0"/>
                                                          <w:marTop w:val="0"/>
                                                          <w:marBottom w:val="0"/>
                                                          <w:divBdr>
                                                            <w:top w:val="none" w:sz="0" w:space="0" w:color="auto"/>
                                                            <w:left w:val="none" w:sz="0" w:space="0" w:color="auto"/>
                                                            <w:bottom w:val="none" w:sz="0" w:space="0" w:color="auto"/>
                                                            <w:right w:val="none" w:sz="0" w:space="0" w:color="auto"/>
                                                          </w:divBdr>
                                                        </w:div>
                                                      </w:divsChild>
                                                    </w:div>
                                                    <w:div w:id="10797157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16005116">
                                          <w:marLeft w:val="0"/>
                                          <w:marRight w:val="0"/>
                                          <w:marTop w:val="0"/>
                                          <w:marBottom w:val="0"/>
                                          <w:divBdr>
                                            <w:top w:val="none" w:sz="0" w:space="0" w:color="auto"/>
                                            <w:left w:val="none" w:sz="0" w:space="0" w:color="auto"/>
                                            <w:bottom w:val="none" w:sz="0" w:space="0" w:color="auto"/>
                                            <w:right w:val="none" w:sz="0" w:space="0" w:color="auto"/>
                                          </w:divBdr>
                                          <w:divsChild>
                                            <w:div w:id="281233749">
                                              <w:marLeft w:val="0"/>
                                              <w:marRight w:val="0"/>
                                              <w:marTop w:val="0"/>
                                              <w:marBottom w:val="0"/>
                                              <w:divBdr>
                                                <w:top w:val="none" w:sz="0" w:space="0" w:color="auto"/>
                                                <w:left w:val="single" w:sz="6" w:space="0" w:color="DADADA"/>
                                                <w:bottom w:val="none" w:sz="0" w:space="0" w:color="auto"/>
                                                <w:right w:val="none" w:sz="0" w:space="0" w:color="auto"/>
                                              </w:divBdr>
                                              <w:divsChild>
                                                <w:div w:id="978729975">
                                                  <w:marLeft w:val="0"/>
                                                  <w:marRight w:val="0"/>
                                                  <w:marTop w:val="0"/>
                                                  <w:marBottom w:val="0"/>
                                                  <w:divBdr>
                                                    <w:top w:val="none" w:sz="0" w:space="0" w:color="auto"/>
                                                    <w:left w:val="none" w:sz="0" w:space="0" w:color="auto"/>
                                                    <w:bottom w:val="none" w:sz="0" w:space="0" w:color="auto"/>
                                                    <w:right w:val="none" w:sz="0" w:space="0" w:color="auto"/>
                                                  </w:divBdr>
                                                  <w:divsChild>
                                                    <w:div w:id="1646738371">
                                                      <w:marLeft w:val="0"/>
                                                      <w:marRight w:val="0"/>
                                                      <w:marTop w:val="0"/>
                                                      <w:marBottom w:val="0"/>
                                                      <w:divBdr>
                                                        <w:top w:val="none" w:sz="0" w:space="0" w:color="auto"/>
                                                        <w:left w:val="none" w:sz="0" w:space="0" w:color="auto"/>
                                                        <w:bottom w:val="none" w:sz="0" w:space="0" w:color="auto"/>
                                                        <w:right w:val="none" w:sz="0" w:space="0" w:color="auto"/>
                                                      </w:divBdr>
                                                      <w:divsChild>
                                                        <w:div w:id="1167592992">
                                                          <w:marLeft w:val="0"/>
                                                          <w:marRight w:val="0"/>
                                                          <w:marTop w:val="0"/>
                                                          <w:marBottom w:val="0"/>
                                                          <w:divBdr>
                                                            <w:top w:val="none" w:sz="0" w:space="0" w:color="auto"/>
                                                            <w:left w:val="none" w:sz="0" w:space="0" w:color="auto"/>
                                                            <w:bottom w:val="none" w:sz="0" w:space="0" w:color="auto"/>
                                                            <w:right w:val="none" w:sz="0" w:space="0" w:color="auto"/>
                                                          </w:divBdr>
                                                          <w:divsChild>
                                                            <w:div w:id="1031029165">
                                                              <w:marLeft w:val="0"/>
                                                              <w:marRight w:val="0"/>
                                                              <w:marTop w:val="0"/>
                                                              <w:marBottom w:val="0"/>
                                                              <w:divBdr>
                                                                <w:top w:val="none" w:sz="0" w:space="0" w:color="auto"/>
                                                                <w:left w:val="none" w:sz="0" w:space="0" w:color="auto"/>
                                                                <w:bottom w:val="none" w:sz="0" w:space="0" w:color="auto"/>
                                                                <w:right w:val="none" w:sz="0" w:space="0" w:color="auto"/>
                                                              </w:divBdr>
                                                            </w:div>
                                                            <w:div w:id="809176483">
                                                              <w:marLeft w:val="0"/>
                                                              <w:marRight w:val="0"/>
                                                              <w:marTop w:val="0"/>
                                                              <w:marBottom w:val="0"/>
                                                              <w:divBdr>
                                                                <w:top w:val="none" w:sz="0" w:space="0" w:color="auto"/>
                                                                <w:left w:val="none" w:sz="0" w:space="0" w:color="auto"/>
                                                                <w:bottom w:val="none" w:sz="0" w:space="0" w:color="auto"/>
                                                                <w:right w:val="none" w:sz="0" w:space="0" w:color="auto"/>
                                                              </w:divBdr>
                                                            </w:div>
                                                            <w:div w:id="972055527">
                                                              <w:marLeft w:val="0"/>
                                                              <w:marRight w:val="0"/>
                                                              <w:marTop w:val="0"/>
                                                              <w:marBottom w:val="0"/>
                                                              <w:divBdr>
                                                                <w:top w:val="none" w:sz="0" w:space="0" w:color="auto"/>
                                                                <w:left w:val="none" w:sz="0" w:space="0" w:color="auto"/>
                                                                <w:bottom w:val="none" w:sz="0" w:space="0" w:color="auto"/>
                                                                <w:right w:val="none" w:sz="0" w:space="0" w:color="auto"/>
                                                              </w:divBdr>
                                                            </w:div>
                                                            <w:div w:id="991644394">
                                                              <w:marLeft w:val="0"/>
                                                              <w:marRight w:val="0"/>
                                                              <w:marTop w:val="0"/>
                                                              <w:marBottom w:val="0"/>
                                                              <w:divBdr>
                                                                <w:top w:val="none" w:sz="0" w:space="0" w:color="auto"/>
                                                                <w:left w:val="none" w:sz="0" w:space="0" w:color="auto"/>
                                                                <w:bottom w:val="none" w:sz="0" w:space="0" w:color="auto"/>
                                                                <w:right w:val="none" w:sz="0" w:space="0" w:color="auto"/>
                                                              </w:divBdr>
                                                            </w:div>
                                                            <w:div w:id="340931062">
                                                              <w:marLeft w:val="0"/>
                                                              <w:marRight w:val="0"/>
                                                              <w:marTop w:val="0"/>
                                                              <w:marBottom w:val="0"/>
                                                              <w:divBdr>
                                                                <w:top w:val="none" w:sz="0" w:space="0" w:color="auto"/>
                                                                <w:left w:val="none" w:sz="0" w:space="0" w:color="auto"/>
                                                                <w:bottom w:val="none" w:sz="0" w:space="0" w:color="auto"/>
                                                                <w:right w:val="none" w:sz="0" w:space="0" w:color="auto"/>
                                                              </w:divBdr>
                                                            </w:div>
                                                            <w:div w:id="11208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282">
                                      <w:marLeft w:val="0"/>
                                      <w:marRight w:val="0"/>
                                      <w:marTop w:val="0"/>
                                      <w:marBottom w:val="0"/>
                                      <w:divBdr>
                                        <w:top w:val="none" w:sz="0" w:space="0" w:color="auto"/>
                                        <w:left w:val="none" w:sz="0" w:space="0" w:color="auto"/>
                                        <w:bottom w:val="none" w:sz="0" w:space="0" w:color="auto"/>
                                        <w:right w:val="none" w:sz="0" w:space="0" w:color="auto"/>
                                      </w:divBdr>
                                      <w:divsChild>
                                        <w:div w:id="1567180822">
                                          <w:marLeft w:val="0"/>
                                          <w:marRight w:val="0"/>
                                          <w:marTop w:val="0"/>
                                          <w:marBottom w:val="0"/>
                                          <w:divBdr>
                                            <w:top w:val="none" w:sz="0" w:space="0" w:color="auto"/>
                                            <w:left w:val="none" w:sz="0" w:space="0" w:color="auto"/>
                                            <w:bottom w:val="none" w:sz="0" w:space="0" w:color="auto"/>
                                            <w:right w:val="none" w:sz="0" w:space="0" w:color="auto"/>
                                          </w:divBdr>
                                          <w:divsChild>
                                            <w:div w:id="805246856">
                                              <w:marLeft w:val="0"/>
                                              <w:marRight w:val="0"/>
                                              <w:marTop w:val="0"/>
                                              <w:marBottom w:val="0"/>
                                              <w:divBdr>
                                                <w:top w:val="none" w:sz="0" w:space="0" w:color="auto"/>
                                                <w:left w:val="none" w:sz="0" w:space="0" w:color="auto"/>
                                                <w:bottom w:val="none" w:sz="0" w:space="0" w:color="auto"/>
                                                <w:right w:val="none" w:sz="0" w:space="0" w:color="auto"/>
                                              </w:divBdr>
                                              <w:divsChild>
                                                <w:div w:id="410544117">
                                                  <w:marLeft w:val="0"/>
                                                  <w:marRight w:val="0"/>
                                                  <w:marTop w:val="0"/>
                                                  <w:marBottom w:val="0"/>
                                                  <w:divBdr>
                                                    <w:top w:val="none" w:sz="0" w:space="0" w:color="auto"/>
                                                    <w:left w:val="none" w:sz="0" w:space="0" w:color="auto"/>
                                                    <w:bottom w:val="none" w:sz="0" w:space="0" w:color="auto"/>
                                                    <w:right w:val="none" w:sz="0" w:space="0" w:color="auto"/>
                                                  </w:divBdr>
                                                </w:div>
                                                <w:div w:id="360283823">
                                                  <w:marLeft w:val="0"/>
                                                  <w:marRight w:val="0"/>
                                                  <w:marTop w:val="0"/>
                                                  <w:marBottom w:val="0"/>
                                                  <w:divBdr>
                                                    <w:top w:val="none" w:sz="0" w:space="0" w:color="auto"/>
                                                    <w:left w:val="none" w:sz="0" w:space="0" w:color="auto"/>
                                                    <w:bottom w:val="none" w:sz="0" w:space="0" w:color="auto"/>
                                                    <w:right w:val="none" w:sz="0" w:space="0" w:color="auto"/>
                                                  </w:divBdr>
                                                  <w:divsChild>
                                                    <w:div w:id="493179630">
                                                      <w:marLeft w:val="0"/>
                                                      <w:marRight w:val="0"/>
                                                      <w:marTop w:val="0"/>
                                                      <w:marBottom w:val="0"/>
                                                      <w:divBdr>
                                                        <w:top w:val="none" w:sz="0" w:space="0" w:color="auto"/>
                                                        <w:left w:val="none" w:sz="0" w:space="0" w:color="auto"/>
                                                        <w:bottom w:val="none" w:sz="0" w:space="0" w:color="auto"/>
                                                        <w:right w:val="none" w:sz="0" w:space="0" w:color="auto"/>
                                                      </w:divBdr>
                                                      <w:divsChild>
                                                        <w:div w:id="1065030955">
                                                          <w:marLeft w:val="0"/>
                                                          <w:marRight w:val="0"/>
                                                          <w:marTop w:val="0"/>
                                                          <w:marBottom w:val="0"/>
                                                          <w:divBdr>
                                                            <w:top w:val="none" w:sz="0" w:space="0" w:color="auto"/>
                                                            <w:left w:val="none" w:sz="0" w:space="0" w:color="auto"/>
                                                            <w:bottom w:val="none" w:sz="0" w:space="0" w:color="auto"/>
                                                            <w:right w:val="none" w:sz="0" w:space="0" w:color="auto"/>
                                                          </w:divBdr>
                                                        </w:div>
                                                      </w:divsChild>
                                                    </w:div>
                                                    <w:div w:id="427557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81036443">
                                          <w:marLeft w:val="0"/>
                                          <w:marRight w:val="0"/>
                                          <w:marTop w:val="0"/>
                                          <w:marBottom w:val="0"/>
                                          <w:divBdr>
                                            <w:top w:val="none" w:sz="0" w:space="0" w:color="auto"/>
                                            <w:left w:val="none" w:sz="0" w:space="0" w:color="auto"/>
                                            <w:bottom w:val="none" w:sz="0" w:space="0" w:color="auto"/>
                                            <w:right w:val="none" w:sz="0" w:space="0" w:color="auto"/>
                                          </w:divBdr>
                                          <w:divsChild>
                                            <w:div w:id="522596293">
                                              <w:marLeft w:val="0"/>
                                              <w:marRight w:val="0"/>
                                              <w:marTop w:val="0"/>
                                              <w:marBottom w:val="0"/>
                                              <w:divBdr>
                                                <w:top w:val="none" w:sz="0" w:space="0" w:color="auto"/>
                                                <w:left w:val="single" w:sz="6" w:space="0" w:color="DADADA"/>
                                                <w:bottom w:val="none" w:sz="0" w:space="0" w:color="auto"/>
                                                <w:right w:val="none" w:sz="0" w:space="0" w:color="auto"/>
                                              </w:divBdr>
                                              <w:divsChild>
                                                <w:div w:id="1567759426">
                                                  <w:marLeft w:val="0"/>
                                                  <w:marRight w:val="0"/>
                                                  <w:marTop w:val="0"/>
                                                  <w:marBottom w:val="0"/>
                                                  <w:divBdr>
                                                    <w:top w:val="none" w:sz="0" w:space="0" w:color="auto"/>
                                                    <w:left w:val="none" w:sz="0" w:space="0" w:color="auto"/>
                                                    <w:bottom w:val="none" w:sz="0" w:space="0" w:color="auto"/>
                                                    <w:right w:val="none" w:sz="0" w:space="0" w:color="auto"/>
                                                  </w:divBdr>
                                                  <w:divsChild>
                                                    <w:div w:id="754132937">
                                                      <w:marLeft w:val="0"/>
                                                      <w:marRight w:val="0"/>
                                                      <w:marTop w:val="0"/>
                                                      <w:marBottom w:val="0"/>
                                                      <w:divBdr>
                                                        <w:top w:val="none" w:sz="0" w:space="0" w:color="auto"/>
                                                        <w:left w:val="none" w:sz="0" w:space="0" w:color="auto"/>
                                                        <w:bottom w:val="none" w:sz="0" w:space="0" w:color="auto"/>
                                                        <w:right w:val="none" w:sz="0" w:space="0" w:color="auto"/>
                                                      </w:divBdr>
                                                      <w:divsChild>
                                                        <w:div w:id="1190488399">
                                                          <w:marLeft w:val="0"/>
                                                          <w:marRight w:val="0"/>
                                                          <w:marTop w:val="0"/>
                                                          <w:marBottom w:val="0"/>
                                                          <w:divBdr>
                                                            <w:top w:val="none" w:sz="0" w:space="0" w:color="auto"/>
                                                            <w:left w:val="none" w:sz="0" w:space="0" w:color="auto"/>
                                                            <w:bottom w:val="none" w:sz="0" w:space="0" w:color="auto"/>
                                                            <w:right w:val="none" w:sz="0" w:space="0" w:color="auto"/>
                                                          </w:divBdr>
                                                          <w:divsChild>
                                                            <w:div w:id="430198287">
                                                              <w:marLeft w:val="0"/>
                                                              <w:marRight w:val="0"/>
                                                              <w:marTop w:val="0"/>
                                                              <w:marBottom w:val="0"/>
                                                              <w:divBdr>
                                                                <w:top w:val="none" w:sz="0" w:space="0" w:color="auto"/>
                                                                <w:left w:val="none" w:sz="0" w:space="0" w:color="auto"/>
                                                                <w:bottom w:val="none" w:sz="0" w:space="0" w:color="auto"/>
                                                                <w:right w:val="none" w:sz="0" w:space="0" w:color="auto"/>
                                                              </w:divBdr>
                                                            </w:div>
                                                            <w:div w:id="905915865">
                                                              <w:marLeft w:val="0"/>
                                                              <w:marRight w:val="0"/>
                                                              <w:marTop w:val="0"/>
                                                              <w:marBottom w:val="0"/>
                                                              <w:divBdr>
                                                                <w:top w:val="none" w:sz="0" w:space="0" w:color="auto"/>
                                                                <w:left w:val="none" w:sz="0" w:space="0" w:color="auto"/>
                                                                <w:bottom w:val="none" w:sz="0" w:space="0" w:color="auto"/>
                                                                <w:right w:val="none" w:sz="0" w:space="0" w:color="auto"/>
                                                              </w:divBdr>
                                                            </w:div>
                                                            <w:div w:id="67506847">
                                                              <w:marLeft w:val="0"/>
                                                              <w:marRight w:val="0"/>
                                                              <w:marTop w:val="0"/>
                                                              <w:marBottom w:val="0"/>
                                                              <w:divBdr>
                                                                <w:top w:val="none" w:sz="0" w:space="0" w:color="auto"/>
                                                                <w:left w:val="none" w:sz="0" w:space="0" w:color="auto"/>
                                                                <w:bottom w:val="none" w:sz="0" w:space="0" w:color="auto"/>
                                                                <w:right w:val="none" w:sz="0" w:space="0" w:color="auto"/>
                                                              </w:divBdr>
                                                            </w:div>
                                                            <w:div w:id="1947618238">
                                                              <w:marLeft w:val="0"/>
                                                              <w:marRight w:val="0"/>
                                                              <w:marTop w:val="0"/>
                                                              <w:marBottom w:val="0"/>
                                                              <w:divBdr>
                                                                <w:top w:val="none" w:sz="0" w:space="0" w:color="auto"/>
                                                                <w:left w:val="none" w:sz="0" w:space="0" w:color="auto"/>
                                                                <w:bottom w:val="none" w:sz="0" w:space="0" w:color="auto"/>
                                                                <w:right w:val="none" w:sz="0" w:space="0" w:color="auto"/>
                                                              </w:divBdr>
                                                            </w:div>
                                                            <w:div w:id="1413889781">
                                                              <w:marLeft w:val="0"/>
                                                              <w:marRight w:val="0"/>
                                                              <w:marTop w:val="0"/>
                                                              <w:marBottom w:val="0"/>
                                                              <w:divBdr>
                                                                <w:top w:val="none" w:sz="0" w:space="0" w:color="auto"/>
                                                                <w:left w:val="none" w:sz="0" w:space="0" w:color="auto"/>
                                                                <w:bottom w:val="none" w:sz="0" w:space="0" w:color="auto"/>
                                                                <w:right w:val="none" w:sz="0" w:space="0" w:color="auto"/>
                                                              </w:divBdr>
                                                            </w:div>
                                                            <w:div w:id="12721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87212">
                                      <w:marLeft w:val="0"/>
                                      <w:marRight w:val="0"/>
                                      <w:marTop w:val="0"/>
                                      <w:marBottom w:val="0"/>
                                      <w:divBdr>
                                        <w:top w:val="none" w:sz="0" w:space="0" w:color="auto"/>
                                        <w:left w:val="none" w:sz="0" w:space="0" w:color="auto"/>
                                        <w:bottom w:val="none" w:sz="0" w:space="0" w:color="auto"/>
                                        <w:right w:val="none" w:sz="0" w:space="0" w:color="auto"/>
                                      </w:divBdr>
                                      <w:divsChild>
                                        <w:div w:id="2019696949">
                                          <w:marLeft w:val="0"/>
                                          <w:marRight w:val="0"/>
                                          <w:marTop w:val="0"/>
                                          <w:marBottom w:val="0"/>
                                          <w:divBdr>
                                            <w:top w:val="none" w:sz="0" w:space="0" w:color="auto"/>
                                            <w:left w:val="none" w:sz="0" w:space="0" w:color="auto"/>
                                            <w:bottom w:val="none" w:sz="0" w:space="0" w:color="auto"/>
                                            <w:right w:val="none" w:sz="0" w:space="0" w:color="auto"/>
                                          </w:divBdr>
                                          <w:divsChild>
                                            <w:div w:id="405684428">
                                              <w:marLeft w:val="0"/>
                                              <w:marRight w:val="0"/>
                                              <w:marTop w:val="0"/>
                                              <w:marBottom w:val="0"/>
                                              <w:divBdr>
                                                <w:top w:val="none" w:sz="0" w:space="0" w:color="auto"/>
                                                <w:left w:val="none" w:sz="0" w:space="0" w:color="auto"/>
                                                <w:bottom w:val="none" w:sz="0" w:space="0" w:color="auto"/>
                                                <w:right w:val="none" w:sz="0" w:space="0" w:color="auto"/>
                                              </w:divBdr>
                                              <w:divsChild>
                                                <w:div w:id="767965670">
                                                  <w:marLeft w:val="0"/>
                                                  <w:marRight w:val="0"/>
                                                  <w:marTop w:val="0"/>
                                                  <w:marBottom w:val="0"/>
                                                  <w:divBdr>
                                                    <w:top w:val="none" w:sz="0" w:space="0" w:color="auto"/>
                                                    <w:left w:val="none" w:sz="0" w:space="0" w:color="auto"/>
                                                    <w:bottom w:val="none" w:sz="0" w:space="0" w:color="auto"/>
                                                    <w:right w:val="none" w:sz="0" w:space="0" w:color="auto"/>
                                                  </w:divBdr>
                                                </w:div>
                                                <w:div w:id="1054305705">
                                                  <w:marLeft w:val="0"/>
                                                  <w:marRight w:val="0"/>
                                                  <w:marTop w:val="0"/>
                                                  <w:marBottom w:val="0"/>
                                                  <w:divBdr>
                                                    <w:top w:val="none" w:sz="0" w:space="0" w:color="auto"/>
                                                    <w:left w:val="none" w:sz="0" w:space="0" w:color="auto"/>
                                                    <w:bottom w:val="none" w:sz="0" w:space="0" w:color="auto"/>
                                                    <w:right w:val="none" w:sz="0" w:space="0" w:color="auto"/>
                                                  </w:divBdr>
                                                  <w:divsChild>
                                                    <w:div w:id="187376041">
                                                      <w:marLeft w:val="0"/>
                                                      <w:marRight w:val="0"/>
                                                      <w:marTop w:val="0"/>
                                                      <w:marBottom w:val="0"/>
                                                      <w:divBdr>
                                                        <w:top w:val="none" w:sz="0" w:space="0" w:color="auto"/>
                                                        <w:left w:val="none" w:sz="0" w:space="0" w:color="auto"/>
                                                        <w:bottom w:val="none" w:sz="0" w:space="0" w:color="auto"/>
                                                        <w:right w:val="none" w:sz="0" w:space="0" w:color="auto"/>
                                                      </w:divBdr>
                                                      <w:divsChild>
                                                        <w:div w:id="1418331116">
                                                          <w:marLeft w:val="0"/>
                                                          <w:marRight w:val="0"/>
                                                          <w:marTop w:val="0"/>
                                                          <w:marBottom w:val="0"/>
                                                          <w:divBdr>
                                                            <w:top w:val="none" w:sz="0" w:space="0" w:color="auto"/>
                                                            <w:left w:val="none" w:sz="0" w:space="0" w:color="auto"/>
                                                            <w:bottom w:val="none" w:sz="0" w:space="0" w:color="auto"/>
                                                            <w:right w:val="none" w:sz="0" w:space="0" w:color="auto"/>
                                                          </w:divBdr>
                                                        </w:div>
                                                      </w:divsChild>
                                                    </w:div>
                                                    <w:div w:id="18026456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03217493">
                                          <w:marLeft w:val="0"/>
                                          <w:marRight w:val="0"/>
                                          <w:marTop w:val="0"/>
                                          <w:marBottom w:val="0"/>
                                          <w:divBdr>
                                            <w:top w:val="none" w:sz="0" w:space="0" w:color="auto"/>
                                            <w:left w:val="none" w:sz="0" w:space="0" w:color="auto"/>
                                            <w:bottom w:val="none" w:sz="0" w:space="0" w:color="auto"/>
                                            <w:right w:val="none" w:sz="0" w:space="0" w:color="auto"/>
                                          </w:divBdr>
                                          <w:divsChild>
                                            <w:div w:id="1364668838">
                                              <w:marLeft w:val="0"/>
                                              <w:marRight w:val="0"/>
                                              <w:marTop w:val="0"/>
                                              <w:marBottom w:val="0"/>
                                              <w:divBdr>
                                                <w:top w:val="none" w:sz="0" w:space="0" w:color="auto"/>
                                                <w:left w:val="single" w:sz="6" w:space="0" w:color="DADADA"/>
                                                <w:bottom w:val="none" w:sz="0" w:space="0" w:color="auto"/>
                                                <w:right w:val="none" w:sz="0" w:space="0" w:color="auto"/>
                                              </w:divBdr>
                                              <w:divsChild>
                                                <w:div w:id="1619067623">
                                                  <w:marLeft w:val="0"/>
                                                  <w:marRight w:val="0"/>
                                                  <w:marTop w:val="0"/>
                                                  <w:marBottom w:val="0"/>
                                                  <w:divBdr>
                                                    <w:top w:val="none" w:sz="0" w:space="0" w:color="auto"/>
                                                    <w:left w:val="none" w:sz="0" w:space="0" w:color="auto"/>
                                                    <w:bottom w:val="none" w:sz="0" w:space="0" w:color="auto"/>
                                                    <w:right w:val="none" w:sz="0" w:space="0" w:color="auto"/>
                                                  </w:divBdr>
                                                  <w:divsChild>
                                                    <w:div w:id="2014062717">
                                                      <w:marLeft w:val="0"/>
                                                      <w:marRight w:val="0"/>
                                                      <w:marTop w:val="0"/>
                                                      <w:marBottom w:val="0"/>
                                                      <w:divBdr>
                                                        <w:top w:val="none" w:sz="0" w:space="0" w:color="auto"/>
                                                        <w:left w:val="none" w:sz="0" w:space="0" w:color="auto"/>
                                                        <w:bottom w:val="none" w:sz="0" w:space="0" w:color="auto"/>
                                                        <w:right w:val="none" w:sz="0" w:space="0" w:color="auto"/>
                                                      </w:divBdr>
                                                      <w:divsChild>
                                                        <w:div w:id="1559321326">
                                                          <w:marLeft w:val="0"/>
                                                          <w:marRight w:val="0"/>
                                                          <w:marTop w:val="0"/>
                                                          <w:marBottom w:val="0"/>
                                                          <w:divBdr>
                                                            <w:top w:val="none" w:sz="0" w:space="0" w:color="auto"/>
                                                            <w:left w:val="none" w:sz="0" w:space="0" w:color="auto"/>
                                                            <w:bottom w:val="none" w:sz="0" w:space="0" w:color="auto"/>
                                                            <w:right w:val="none" w:sz="0" w:space="0" w:color="auto"/>
                                                          </w:divBdr>
                                                          <w:divsChild>
                                                            <w:div w:id="1910337463">
                                                              <w:marLeft w:val="0"/>
                                                              <w:marRight w:val="0"/>
                                                              <w:marTop w:val="0"/>
                                                              <w:marBottom w:val="0"/>
                                                              <w:divBdr>
                                                                <w:top w:val="none" w:sz="0" w:space="0" w:color="auto"/>
                                                                <w:left w:val="none" w:sz="0" w:space="0" w:color="auto"/>
                                                                <w:bottom w:val="none" w:sz="0" w:space="0" w:color="auto"/>
                                                                <w:right w:val="none" w:sz="0" w:space="0" w:color="auto"/>
                                                              </w:divBdr>
                                                            </w:div>
                                                            <w:div w:id="1807813719">
                                                              <w:marLeft w:val="0"/>
                                                              <w:marRight w:val="0"/>
                                                              <w:marTop w:val="0"/>
                                                              <w:marBottom w:val="0"/>
                                                              <w:divBdr>
                                                                <w:top w:val="none" w:sz="0" w:space="0" w:color="auto"/>
                                                                <w:left w:val="none" w:sz="0" w:space="0" w:color="auto"/>
                                                                <w:bottom w:val="none" w:sz="0" w:space="0" w:color="auto"/>
                                                                <w:right w:val="none" w:sz="0" w:space="0" w:color="auto"/>
                                                              </w:divBdr>
                                                            </w:div>
                                                            <w:div w:id="1825273537">
                                                              <w:marLeft w:val="0"/>
                                                              <w:marRight w:val="0"/>
                                                              <w:marTop w:val="0"/>
                                                              <w:marBottom w:val="0"/>
                                                              <w:divBdr>
                                                                <w:top w:val="none" w:sz="0" w:space="0" w:color="auto"/>
                                                                <w:left w:val="none" w:sz="0" w:space="0" w:color="auto"/>
                                                                <w:bottom w:val="none" w:sz="0" w:space="0" w:color="auto"/>
                                                                <w:right w:val="none" w:sz="0" w:space="0" w:color="auto"/>
                                                              </w:divBdr>
                                                            </w:div>
                                                            <w:div w:id="1994140080">
                                                              <w:marLeft w:val="0"/>
                                                              <w:marRight w:val="0"/>
                                                              <w:marTop w:val="0"/>
                                                              <w:marBottom w:val="0"/>
                                                              <w:divBdr>
                                                                <w:top w:val="none" w:sz="0" w:space="0" w:color="auto"/>
                                                                <w:left w:val="none" w:sz="0" w:space="0" w:color="auto"/>
                                                                <w:bottom w:val="none" w:sz="0" w:space="0" w:color="auto"/>
                                                                <w:right w:val="none" w:sz="0" w:space="0" w:color="auto"/>
                                                              </w:divBdr>
                                                            </w:div>
                                                            <w:div w:id="1805191375">
                                                              <w:marLeft w:val="0"/>
                                                              <w:marRight w:val="0"/>
                                                              <w:marTop w:val="0"/>
                                                              <w:marBottom w:val="0"/>
                                                              <w:divBdr>
                                                                <w:top w:val="none" w:sz="0" w:space="0" w:color="auto"/>
                                                                <w:left w:val="none" w:sz="0" w:space="0" w:color="auto"/>
                                                                <w:bottom w:val="none" w:sz="0" w:space="0" w:color="auto"/>
                                                                <w:right w:val="none" w:sz="0" w:space="0" w:color="auto"/>
                                                              </w:divBdr>
                                                            </w:div>
                                                            <w:div w:id="19397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0956">
                                      <w:marLeft w:val="0"/>
                                      <w:marRight w:val="0"/>
                                      <w:marTop w:val="0"/>
                                      <w:marBottom w:val="0"/>
                                      <w:divBdr>
                                        <w:top w:val="none" w:sz="0" w:space="0" w:color="auto"/>
                                        <w:left w:val="none" w:sz="0" w:space="0" w:color="auto"/>
                                        <w:bottom w:val="none" w:sz="0" w:space="0" w:color="auto"/>
                                        <w:right w:val="none" w:sz="0" w:space="0" w:color="auto"/>
                                      </w:divBdr>
                                      <w:divsChild>
                                        <w:div w:id="1410690506">
                                          <w:marLeft w:val="0"/>
                                          <w:marRight w:val="0"/>
                                          <w:marTop w:val="0"/>
                                          <w:marBottom w:val="0"/>
                                          <w:divBdr>
                                            <w:top w:val="none" w:sz="0" w:space="0" w:color="auto"/>
                                            <w:left w:val="none" w:sz="0" w:space="0" w:color="auto"/>
                                            <w:bottom w:val="none" w:sz="0" w:space="0" w:color="auto"/>
                                            <w:right w:val="none" w:sz="0" w:space="0" w:color="auto"/>
                                          </w:divBdr>
                                          <w:divsChild>
                                            <w:div w:id="735009227">
                                              <w:marLeft w:val="0"/>
                                              <w:marRight w:val="0"/>
                                              <w:marTop w:val="0"/>
                                              <w:marBottom w:val="0"/>
                                              <w:divBdr>
                                                <w:top w:val="none" w:sz="0" w:space="0" w:color="auto"/>
                                                <w:left w:val="none" w:sz="0" w:space="0" w:color="auto"/>
                                                <w:bottom w:val="none" w:sz="0" w:space="0" w:color="auto"/>
                                                <w:right w:val="none" w:sz="0" w:space="0" w:color="auto"/>
                                              </w:divBdr>
                                              <w:divsChild>
                                                <w:div w:id="812798103">
                                                  <w:marLeft w:val="0"/>
                                                  <w:marRight w:val="0"/>
                                                  <w:marTop w:val="0"/>
                                                  <w:marBottom w:val="0"/>
                                                  <w:divBdr>
                                                    <w:top w:val="none" w:sz="0" w:space="0" w:color="auto"/>
                                                    <w:left w:val="none" w:sz="0" w:space="0" w:color="auto"/>
                                                    <w:bottom w:val="none" w:sz="0" w:space="0" w:color="auto"/>
                                                    <w:right w:val="none" w:sz="0" w:space="0" w:color="auto"/>
                                                  </w:divBdr>
                                                </w:div>
                                                <w:div w:id="656349297">
                                                  <w:marLeft w:val="0"/>
                                                  <w:marRight w:val="0"/>
                                                  <w:marTop w:val="0"/>
                                                  <w:marBottom w:val="0"/>
                                                  <w:divBdr>
                                                    <w:top w:val="none" w:sz="0" w:space="0" w:color="auto"/>
                                                    <w:left w:val="none" w:sz="0" w:space="0" w:color="auto"/>
                                                    <w:bottom w:val="none" w:sz="0" w:space="0" w:color="auto"/>
                                                    <w:right w:val="none" w:sz="0" w:space="0" w:color="auto"/>
                                                  </w:divBdr>
                                                  <w:divsChild>
                                                    <w:div w:id="677972991">
                                                      <w:marLeft w:val="0"/>
                                                      <w:marRight w:val="0"/>
                                                      <w:marTop w:val="0"/>
                                                      <w:marBottom w:val="0"/>
                                                      <w:divBdr>
                                                        <w:top w:val="none" w:sz="0" w:space="0" w:color="auto"/>
                                                        <w:left w:val="none" w:sz="0" w:space="0" w:color="auto"/>
                                                        <w:bottom w:val="none" w:sz="0" w:space="0" w:color="auto"/>
                                                        <w:right w:val="none" w:sz="0" w:space="0" w:color="auto"/>
                                                      </w:divBdr>
                                                      <w:divsChild>
                                                        <w:div w:id="1520660842">
                                                          <w:marLeft w:val="0"/>
                                                          <w:marRight w:val="0"/>
                                                          <w:marTop w:val="0"/>
                                                          <w:marBottom w:val="0"/>
                                                          <w:divBdr>
                                                            <w:top w:val="none" w:sz="0" w:space="0" w:color="auto"/>
                                                            <w:left w:val="none" w:sz="0" w:space="0" w:color="auto"/>
                                                            <w:bottom w:val="none" w:sz="0" w:space="0" w:color="auto"/>
                                                            <w:right w:val="none" w:sz="0" w:space="0" w:color="auto"/>
                                                          </w:divBdr>
                                                        </w:div>
                                                      </w:divsChild>
                                                    </w:div>
                                                    <w:div w:id="11391483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66652857">
                                          <w:marLeft w:val="0"/>
                                          <w:marRight w:val="0"/>
                                          <w:marTop w:val="0"/>
                                          <w:marBottom w:val="0"/>
                                          <w:divBdr>
                                            <w:top w:val="none" w:sz="0" w:space="0" w:color="auto"/>
                                            <w:left w:val="none" w:sz="0" w:space="0" w:color="auto"/>
                                            <w:bottom w:val="none" w:sz="0" w:space="0" w:color="auto"/>
                                            <w:right w:val="none" w:sz="0" w:space="0" w:color="auto"/>
                                          </w:divBdr>
                                          <w:divsChild>
                                            <w:div w:id="1026635781">
                                              <w:marLeft w:val="0"/>
                                              <w:marRight w:val="0"/>
                                              <w:marTop w:val="0"/>
                                              <w:marBottom w:val="0"/>
                                              <w:divBdr>
                                                <w:top w:val="none" w:sz="0" w:space="0" w:color="auto"/>
                                                <w:left w:val="single" w:sz="6" w:space="0" w:color="DADADA"/>
                                                <w:bottom w:val="none" w:sz="0" w:space="0" w:color="auto"/>
                                                <w:right w:val="none" w:sz="0" w:space="0" w:color="auto"/>
                                              </w:divBdr>
                                              <w:divsChild>
                                                <w:div w:id="938681989">
                                                  <w:marLeft w:val="0"/>
                                                  <w:marRight w:val="0"/>
                                                  <w:marTop w:val="0"/>
                                                  <w:marBottom w:val="0"/>
                                                  <w:divBdr>
                                                    <w:top w:val="none" w:sz="0" w:space="0" w:color="auto"/>
                                                    <w:left w:val="none" w:sz="0" w:space="0" w:color="auto"/>
                                                    <w:bottom w:val="none" w:sz="0" w:space="0" w:color="auto"/>
                                                    <w:right w:val="none" w:sz="0" w:space="0" w:color="auto"/>
                                                  </w:divBdr>
                                                  <w:divsChild>
                                                    <w:div w:id="1410276248">
                                                      <w:marLeft w:val="0"/>
                                                      <w:marRight w:val="0"/>
                                                      <w:marTop w:val="0"/>
                                                      <w:marBottom w:val="0"/>
                                                      <w:divBdr>
                                                        <w:top w:val="none" w:sz="0" w:space="0" w:color="auto"/>
                                                        <w:left w:val="none" w:sz="0" w:space="0" w:color="auto"/>
                                                        <w:bottom w:val="none" w:sz="0" w:space="0" w:color="auto"/>
                                                        <w:right w:val="none" w:sz="0" w:space="0" w:color="auto"/>
                                                      </w:divBdr>
                                                      <w:divsChild>
                                                        <w:div w:id="1567107367">
                                                          <w:marLeft w:val="0"/>
                                                          <w:marRight w:val="0"/>
                                                          <w:marTop w:val="0"/>
                                                          <w:marBottom w:val="0"/>
                                                          <w:divBdr>
                                                            <w:top w:val="none" w:sz="0" w:space="0" w:color="auto"/>
                                                            <w:left w:val="none" w:sz="0" w:space="0" w:color="auto"/>
                                                            <w:bottom w:val="none" w:sz="0" w:space="0" w:color="auto"/>
                                                            <w:right w:val="none" w:sz="0" w:space="0" w:color="auto"/>
                                                          </w:divBdr>
                                                          <w:divsChild>
                                                            <w:div w:id="198127369">
                                                              <w:marLeft w:val="0"/>
                                                              <w:marRight w:val="0"/>
                                                              <w:marTop w:val="0"/>
                                                              <w:marBottom w:val="0"/>
                                                              <w:divBdr>
                                                                <w:top w:val="none" w:sz="0" w:space="0" w:color="auto"/>
                                                                <w:left w:val="none" w:sz="0" w:space="0" w:color="auto"/>
                                                                <w:bottom w:val="none" w:sz="0" w:space="0" w:color="auto"/>
                                                                <w:right w:val="none" w:sz="0" w:space="0" w:color="auto"/>
                                                              </w:divBdr>
                                                            </w:div>
                                                            <w:div w:id="1913927425">
                                                              <w:marLeft w:val="0"/>
                                                              <w:marRight w:val="0"/>
                                                              <w:marTop w:val="0"/>
                                                              <w:marBottom w:val="0"/>
                                                              <w:divBdr>
                                                                <w:top w:val="none" w:sz="0" w:space="0" w:color="auto"/>
                                                                <w:left w:val="none" w:sz="0" w:space="0" w:color="auto"/>
                                                                <w:bottom w:val="none" w:sz="0" w:space="0" w:color="auto"/>
                                                                <w:right w:val="none" w:sz="0" w:space="0" w:color="auto"/>
                                                              </w:divBdr>
                                                            </w:div>
                                                            <w:div w:id="1283800391">
                                                              <w:marLeft w:val="0"/>
                                                              <w:marRight w:val="0"/>
                                                              <w:marTop w:val="0"/>
                                                              <w:marBottom w:val="0"/>
                                                              <w:divBdr>
                                                                <w:top w:val="none" w:sz="0" w:space="0" w:color="auto"/>
                                                                <w:left w:val="none" w:sz="0" w:space="0" w:color="auto"/>
                                                                <w:bottom w:val="none" w:sz="0" w:space="0" w:color="auto"/>
                                                                <w:right w:val="none" w:sz="0" w:space="0" w:color="auto"/>
                                                              </w:divBdr>
                                                            </w:div>
                                                            <w:div w:id="1747606183">
                                                              <w:marLeft w:val="0"/>
                                                              <w:marRight w:val="0"/>
                                                              <w:marTop w:val="0"/>
                                                              <w:marBottom w:val="0"/>
                                                              <w:divBdr>
                                                                <w:top w:val="none" w:sz="0" w:space="0" w:color="auto"/>
                                                                <w:left w:val="none" w:sz="0" w:space="0" w:color="auto"/>
                                                                <w:bottom w:val="none" w:sz="0" w:space="0" w:color="auto"/>
                                                                <w:right w:val="none" w:sz="0" w:space="0" w:color="auto"/>
                                                              </w:divBdr>
                                                            </w:div>
                                                            <w:div w:id="1781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300477">
                                      <w:marLeft w:val="0"/>
                                      <w:marRight w:val="0"/>
                                      <w:marTop w:val="0"/>
                                      <w:marBottom w:val="0"/>
                                      <w:divBdr>
                                        <w:top w:val="none" w:sz="0" w:space="0" w:color="auto"/>
                                        <w:left w:val="none" w:sz="0" w:space="0" w:color="auto"/>
                                        <w:bottom w:val="none" w:sz="0" w:space="0" w:color="auto"/>
                                        <w:right w:val="none" w:sz="0" w:space="0" w:color="auto"/>
                                      </w:divBdr>
                                      <w:divsChild>
                                        <w:div w:id="111480249">
                                          <w:marLeft w:val="0"/>
                                          <w:marRight w:val="0"/>
                                          <w:marTop w:val="0"/>
                                          <w:marBottom w:val="0"/>
                                          <w:divBdr>
                                            <w:top w:val="none" w:sz="0" w:space="0" w:color="auto"/>
                                            <w:left w:val="none" w:sz="0" w:space="0" w:color="auto"/>
                                            <w:bottom w:val="none" w:sz="0" w:space="0" w:color="auto"/>
                                            <w:right w:val="none" w:sz="0" w:space="0" w:color="auto"/>
                                          </w:divBdr>
                                          <w:divsChild>
                                            <w:div w:id="420489996">
                                              <w:marLeft w:val="0"/>
                                              <w:marRight w:val="0"/>
                                              <w:marTop w:val="0"/>
                                              <w:marBottom w:val="0"/>
                                              <w:divBdr>
                                                <w:top w:val="none" w:sz="0" w:space="0" w:color="auto"/>
                                                <w:left w:val="none" w:sz="0" w:space="0" w:color="auto"/>
                                                <w:bottom w:val="none" w:sz="0" w:space="0" w:color="auto"/>
                                                <w:right w:val="none" w:sz="0" w:space="0" w:color="auto"/>
                                              </w:divBdr>
                                              <w:divsChild>
                                                <w:div w:id="1200313005">
                                                  <w:marLeft w:val="0"/>
                                                  <w:marRight w:val="0"/>
                                                  <w:marTop w:val="0"/>
                                                  <w:marBottom w:val="0"/>
                                                  <w:divBdr>
                                                    <w:top w:val="none" w:sz="0" w:space="0" w:color="auto"/>
                                                    <w:left w:val="none" w:sz="0" w:space="0" w:color="auto"/>
                                                    <w:bottom w:val="none" w:sz="0" w:space="0" w:color="auto"/>
                                                    <w:right w:val="none" w:sz="0" w:space="0" w:color="auto"/>
                                                  </w:divBdr>
                                                </w:div>
                                                <w:div w:id="1045762780">
                                                  <w:marLeft w:val="0"/>
                                                  <w:marRight w:val="0"/>
                                                  <w:marTop w:val="0"/>
                                                  <w:marBottom w:val="0"/>
                                                  <w:divBdr>
                                                    <w:top w:val="none" w:sz="0" w:space="0" w:color="auto"/>
                                                    <w:left w:val="none" w:sz="0" w:space="0" w:color="auto"/>
                                                    <w:bottom w:val="none" w:sz="0" w:space="0" w:color="auto"/>
                                                    <w:right w:val="none" w:sz="0" w:space="0" w:color="auto"/>
                                                  </w:divBdr>
                                                  <w:divsChild>
                                                    <w:div w:id="1136415950">
                                                      <w:marLeft w:val="0"/>
                                                      <w:marRight w:val="0"/>
                                                      <w:marTop w:val="0"/>
                                                      <w:marBottom w:val="0"/>
                                                      <w:divBdr>
                                                        <w:top w:val="none" w:sz="0" w:space="0" w:color="auto"/>
                                                        <w:left w:val="none" w:sz="0" w:space="0" w:color="auto"/>
                                                        <w:bottom w:val="none" w:sz="0" w:space="0" w:color="auto"/>
                                                        <w:right w:val="none" w:sz="0" w:space="0" w:color="auto"/>
                                                      </w:divBdr>
                                                      <w:divsChild>
                                                        <w:div w:id="1548420208">
                                                          <w:marLeft w:val="0"/>
                                                          <w:marRight w:val="0"/>
                                                          <w:marTop w:val="0"/>
                                                          <w:marBottom w:val="0"/>
                                                          <w:divBdr>
                                                            <w:top w:val="none" w:sz="0" w:space="0" w:color="auto"/>
                                                            <w:left w:val="none" w:sz="0" w:space="0" w:color="auto"/>
                                                            <w:bottom w:val="none" w:sz="0" w:space="0" w:color="auto"/>
                                                            <w:right w:val="none" w:sz="0" w:space="0" w:color="auto"/>
                                                          </w:divBdr>
                                                        </w:div>
                                                      </w:divsChild>
                                                    </w:div>
                                                    <w:div w:id="1960860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38677425">
                                          <w:marLeft w:val="0"/>
                                          <w:marRight w:val="0"/>
                                          <w:marTop w:val="0"/>
                                          <w:marBottom w:val="0"/>
                                          <w:divBdr>
                                            <w:top w:val="none" w:sz="0" w:space="0" w:color="auto"/>
                                            <w:left w:val="none" w:sz="0" w:space="0" w:color="auto"/>
                                            <w:bottom w:val="none" w:sz="0" w:space="0" w:color="auto"/>
                                            <w:right w:val="none" w:sz="0" w:space="0" w:color="auto"/>
                                          </w:divBdr>
                                          <w:divsChild>
                                            <w:div w:id="788356287">
                                              <w:marLeft w:val="0"/>
                                              <w:marRight w:val="0"/>
                                              <w:marTop w:val="0"/>
                                              <w:marBottom w:val="0"/>
                                              <w:divBdr>
                                                <w:top w:val="none" w:sz="0" w:space="0" w:color="auto"/>
                                                <w:left w:val="single" w:sz="6" w:space="0" w:color="DADADA"/>
                                                <w:bottom w:val="none" w:sz="0" w:space="0" w:color="auto"/>
                                                <w:right w:val="none" w:sz="0" w:space="0" w:color="auto"/>
                                              </w:divBdr>
                                              <w:divsChild>
                                                <w:div w:id="201788181">
                                                  <w:marLeft w:val="0"/>
                                                  <w:marRight w:val="0"/>
                                                  <w:marTop w:val="0"/>
                                                  <w:marBottom w:val="0"/>
                                                  <w:divBdr>
                                                    <w:top w:val="none" w:sz="0" w:space="0" w:color="auto"/>
                                                    <w:left w:val="none" w:sz="0" w:space="0" w:color="auto"/>
                                                    <w:bottom w:val="none" w:sz="0" w:space="0" w:color="auto"/>
                                                    <w:right w:val="none" w:sz="0" w:space="0" w:color="auto"/>
                                                  </w:divBdr>
                                                  <w:divsChild>
                                                    <w:div w:id="1093665782">
                                                      <w:marLeft w:val="0"/>
                                                      <w:marRight w:val="0"/>
                                                      <w:marTop w:val="0"/>
                                                      <w:marBottom w:val="0"/>
                                                      <w:divBdr>
                                                        <w:top w:val="none" w:sz="0" w:space="0" w:color="auto"/>
                                                        <w:left w:val="none" w:sz="0" w:space="0" w:color="auto"/>
                                                        <w:bottom w:val="none" w:sz="0" w:space="0" w:color="auto"/>
                                                        <w:right w:val="none" w:sz="0" w:space="0" w:color="auto"/>
                                                      </w:divBdr>
                                                      <w:divsChild>
                                                        <w:div w:id="1746878670">
                                                          <w:marLeft w:val="0"/>
                                                          <w:marRight w:val="0"/>
                                                          <w:marTop w:val="0"/>
                                                          <w:marBottom w:val="0"/>
                                                          <w:divBdr>
                                                            <w:top w:val="none" w:sz="0" w:space="0" w:color="auto"/>
                                                            <w:left w:val="none" w:sz="0" w:space="0" w:color="auto"/>
                                                            <w:bottom w:val="none" w:sz="0" w:space="0" w:color="auto"/>
                                                            <w:right w:val="none" w:sz="0" w:space="0" w:color="auto"/>
                                                          </w:divBdr>
                                                          <w:divsChild>
                                                            <w:div w:id="187261285">
                                                              <w:marLeft w:val="0"/>
                                                              <w:marRight w:val="0"/>
                                                              <w:marTop w:val="0"/>
                                                              <w:marBottom w:val="0"/>
                                                              <w:divBdr>
                                                                <w:top w:val="none" w:sz="0" w:space="0" w:color="auto"/>
                                                                <w:left w:val="none" w:sz="0" w:space="0" w:color="auto"/>
                                                                <w:bottom w:val="none" w:sz="0" w:space="0" w:color="auto"/>
                                                                <w:right w:val="none" w:sz="0" w:space="0" w:color="auto"/>
                                                              </w:divBdr>
                                                            </w:div>
                                                            <w:div w:id="2089763871">
                                                              <w:marLeft w:val="0"/>
                                                              <w:marRight w:val="0"/>
                                                              <w:marTop w:val="0"/>
                                                              <w:marBottom w:val="0"/>
                                                              <w:divBdr>
                                                                <w:top w:val="none" w:sz="0" w:space="0" w:color="auto"/>
                                                                <w:left w:val="none" w:sz="0" w:space="0" w:color="auto"/>
                                                                <w:bottom w:val="none" w:sz="0" w:space="0" w:color="auto"/>
                                                                <w:right w:val="none" w:sz="0" w:space="0" w:color="auto"/>
                                                              </w:divBdr>
                                                            </w:div>
                                                            <w:div w:id="1809782622">
                                                              <w:marLeft w:val="0"/>
                                                              <w:marRight w:val="0"/>
                                                              <w:marTop w:val="0"/>
                                                              <w:marBottom w:val="0"/>
                                                              <w:divBdr>
                                                                <w:top w:val="none" w:sz="0" w:space="0" w:color="auto"/>
                                                                <w:left w:val="none" w:sz="0" w:space="0" w:color="auto"/>
                                                                <w:bottom w:val="none" w:sz="0" w:space="0" w:color="auto"/>
                                                                <w:right w:val="none" w:sz="0" w:space="0" w:color="auto"/>
                                                              </w:divBdr>
                                                            </w:div>
                                                            <w:div w:id="27998353">
                                                              <w:marLeft w:val="0"/>
                                                              <w:marRight w:val="0"/>
                                                              <w:marTop w:val="0"/>
                                                              <w:marBottom w:val="0"/>
                                                              <w:divBdr>
                                                                <w:top w:val="none" w:sz="0" w:space="0" w:color="auto"/>
                                                                <w:left w:val="none" w:sz="0" w:space="0" w:color="auto"/>
                                                                <w:bottom w:val="none" w:sz="0" w:space="0" w:color="auto"/>
                                                                <w:right w:val="none" w:sz="0" w:space="0" w:color="auto"/>
                                                              </w:divBdr>
                                                            </w:div>
                                                            <w:div w:id="10494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32780">
                                      <w:marLeft w:val="0"/>
                                      <w:marRight w:val="0"/>
                                      <w:marTop w:val="0"/>
                                      <w:marBottom w:val="0"/>
                                      <w:divBdr>
                                        <w:top w:val="none" w:sz="0" w:space="0" w:color="auto"/>
                                        <w:left w:val="none" w:sz="0" w:space="0" w:color="auto"/>
                                        <w:bottom w:val="none" w:sz="0" w:space="0" w:color="auto"/>
                                        <w:right w:val="none" w:sz="0" w:space="0" w:color="auto"/>
                                      </w:divBdr>
                                      <w:divsChild>
                                        <w:div w:id="1671134464">
                                          <w:marLeft w:val="0"/>
                                          <w:marRight w:val="0"/>
                                          <w:marTop w:val="0"/>
                                          <w:marBottom w:val="0"/>
                                          <w:divBdr>
                                            <w:top w:val="none" w:sz="0" w:space="0" w:color="auto"/>
                                            <w:left w:val="none" w:sz="0" w:space="0" w:color="auto"/>
                                            <w:bottom w:val="none" w:sz="0" w:space="0" w:color="auto"/>
                                            <w:right w:val="none" w:sz="0" w:space="0" w:color="auto"/>
                                          </w:divBdr>
                                          <w:divsChild>
                                            <w:div w:id="156775163">
                                              <w:marLeft w:val="0"/>
                                              <w:marRight w:val="0"/>
                                              <w:marTop w:val="0"/>
                                              <w:marBottom w:val="0"/>
                                              <w:divBdr>
                                                <w:top w:val="none" w:sz="0" w:space="0" w:color="auto"/>
                                                <w:left w:val="none" w:sz="0" w:space="0" w:color="auto"/>
                                                <w:bottom w:val="none" w:sz="0" w:space="0" w:color="auto"/>
                                                <w:right w:val="none" w:sz="0" w:space="0" w:color="auto"/>
                                              </w:divBdr>
                                              <w:divsChild>
                                                <w:div w:id="1528062763">
                                                  <w:marLeft w:val="0"/>
                                                  <w:marRight w:val="0"/>
                                                  <w:marTop w:val="0"/>
                                                  <w:marBottom w:val="0"/>
                                                  <w:divBdr>
                                                    <w:top w:val="none" w:sz="0" w:space="0" w:color="auto"/>
                                                    <w:left w:val="none" w:sz="0" w:space="0" w:color="auto"/>
                                                    <w:bottom w:val="none" w:sz="0" w:space="0" w:color="auto"/>
                                                    <w:right w:val="none" w:sz="0" w:space="0" w:color="auto"/>
                                                  </w:divBdr>
                                                </w:div>
                                                <w:div w:id="990787975">
                                                  <w:marLeft w:val="0"/>
                                                  <w:marRight w:val="0"/>
                                                  <w:marTop w:val="0"/>
                                                  <w:marBottom w:val="0"/>
                                                  <w:divBdr>
                                                    <w:top w:val="none" w:sz="0" w:space="0" w:color="auto"/>
                                                    <w:left w:val="none" w:sz="0" w:space="0" w:color="auto"/>
                                                    <w:bottom w:val="none" w:sz="0" w:space="0" w:color="auto"/>
                                                    <w:right w:val="none" w:sz="0" w:space="0" w:color="auto"/>
                                                  </w:divBdr>
                                                  <w:divsChild>
                                                    <w:div w:id="539319930">
                                                      <w:marLeft w:val="0"/>
                                                      <w:marRight w:val="0"/>
                                                      <w:marTop w:val="0"/>
                                                      <w:marBottom w:val="0"/>
                                                      <w:divBdr>
                                                        <w:top w:val="none" w:sz="0" w:space="0" w:color="auto"/>
                                                        <w:left w:val="none" w:sz="0" w:space="0" w:color="auto"/>
                                                        <w:bottom w:val="none" w:sz="0" w:space="0" w:color="auto"/>
                                                        <w:right w:val="none" w:sz="0" w:space="0" w:color="auto"/>
                                                      </w:divBdr>
                                                      <w:divsChild>
                                                        <w:div w:id="393622172">
                                                          <w:marLeft w:val="0"/>
                                                          <w:marRight w:val="0"/>
                                                          <w:marTop w:val="0"/>
                                                          <w:marBottom w:val="0"/>
                                                          <w:divBdr>
                                                            <w:top w:val="none" w:sz="0" w:space="0" w:color="auto"/>
                                                            <w:left w:val="none" w:sz="0" w:space="0" w:color="auto"/>
                                                            <w:bottom w:val="none" w:sz="0" w:space="0" w:color="auto"/>
                                                            <w:right w:val="none" w:sz="0" w:space="0" w:color="auto"/>
                                                          </w:divBdr>
                                                        </w:div>
                                                      </w:divsChild>
                                                    </w:div>
                                                    <w:div w:id="21470438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31843233">
                                          <w:marLeft w:val="0"/>
                                          <w:marRight w:val="0"/>
                                          <w:marTop w:val="0"/>
                                          <w:marBottom w:val="0"/>
                                          <w:divBdr>
                                            <w:top w:val="none" w:sz="0" w:space="0" w:color="auto"/>
                                            <w:left w:val="none" w:sz="0" w:space="0" w:color="auto"/>
                                            <w:bottom w:val="none" w:sz="0" w:space="0" w:color="auto"/>
                                            <w:right w:val="none" w:sz="0" w:space="0" w:color="auto"/>
                                          </w:divBdr>
                                          <w:divsChild>
                                            <w:div w:id="1195919103">
                                              <w:marLeft w:val="0"/>
                                              <w:marRight w:val="0"/>
                                              <w:marTop w:val="0"/>
                                              <w:marBottom w:val="0"/>
                                              <w:divBdr>
                                                <w:top w:val="none" w:sz="0" w:space="0" w:color="auto"/>
                                                <w:left w:val="single" w:sz="6" w:space="0" w:color="DADADA"/>
                                                <w:bottom w:val="none" w:sz="0" w:space="0" w:color="auto"/>
                                                <w:right w:val="none" w:sz="0" w:space="0" w:color="auto"/>
                                              </w:divBdr>
                                              <w:divsChild>
                                                <w:div w:id="1312366993">
                                                  <w:marLeft w:val="0"/>
                                                  <w:marRight w:val="0"/>
                                                  <w:marTop w:val="0"/>
                                                  <w:marBottom w:val="0"/>
                                                  <w:divBdr>
                                                    <w:top w:val="none" w:sz="0" w:space="0" w:color="auto"/>
                                                    <w:left w:val="none" w:sz="0" w:space="0" w:color="auto"/>
                                                    <w:bottom w:val="none" w:sz="0" w:space="0" w:color="auto"/>
                                                    <w:right w:val="none" w:sz="0" w:space="0" w:color="auto"/>
                                                  </w:divBdr>
                                                  <w:divsChild>
                                                    <w:div w:id="985475317">
                                                      <w:marLeft w:val="0"/>
                                                      <w:marRight w:val="0"/>
                                                      <w:marTop w:val="0"/>
                                                      <w:marBottom w:val="0"/>
                                                      <w:divBdr>
                                                        <w:top w:val="none" w:sz="0" w:space="0" w:color="auto"/>
                                                        <w:left w:val="none" w:sz="0" w:space="0" w:color="auto"/>
                                                        <w:bottom w:val="none" w:sz="0" w:space="0" w:color="auto"/>
                                                        <w:right w:val="none" w:sz="0" w:space="0" w:color="auto"/>
                                                      </w:divBdr>
                                                      <w:divsChild>
                                                        <w:div w:id="695738402">
                                                          <w:marLeft w:val="0"/>
                                                          <w:marRight w:val="0"/>
                                                          <w:marTop w:val="0"/>
                                                          <w:marBottom w:val="0"/>
                                                          <w:divBdr>
                                                            <w:top w:val="none" w:sz="0" w:space="0" w:color="auto"/>
                                                            <w:left w:val="none" w:sz="0" w:space="0" w:color="auto"/>
                                                            <w:bottom w:val="none" w:sz="0" w:space="0" w:color="auto"/>
                                                            <w:right w:val="none" w:sz="0" w:space="0" w:color="auto"/>
                                                          </w:divBdr>
                                                          <w:divsChild>
                                                            <w:div w:id="132408054">
                                                              <w:marLeft w:val="0"/>
                                                              <w:marRight w:val="0"/>
                                                              <w:marTop w:val="0"/>
                                                              <w:marBottom w:val="0"/>
                                                              <w:divBdr>
                                                                <w:top w:val="none" w:sz="0" w:space="0" w:color="auto"/>
                                                                <w:left w:val="none" w:sz="0" w:space="0" w:color="auto"/>
                                                                <w:bottom w:val="none" w:sz="0" w:space="0" w:color="auto"/>
                                                                <w:right w:val="none" w:sz="0" w:space="0" w:color="auto"/>
                                                              </w:divBdr>
                                                            </w:div>
                                                            <w:div w:id="563955518">
                                                              <w:marLeft w:val="0"/>
                                                              <w:marRight w:val="0"/>
                                                              <w:marTop w:val="0"/>
                                                              <w:marBottom w:val="0"/>
                                                              <w:divBdr>
                                                                <w:top w:val="none" w:sz="0" w:space="0" w:color="auto"/>
                                                                <w:left w:val="none" w:sz="0" w:space="0" w:color="auto"/>
                                                                <w:bottom w:val="none" w:sz="0" w:space="0" w:color="auto"/>
                                                                <w:right w:val="none" w:sz="0" w:space="0" w:color="auto"/>
                                                              </w:divBdr>
                                                            </w:div>
                                                            <w:div w:id="853151261">
                                                              <w:marLeft w:val="0"/>
                                                              <w:marRight w:val="0"/>
                                                              <w:marTop w:val="0"/>
                                                              <w:marBottom w:val="0"/>
                                                              <w:divBdr>
                                                                <w:top w:val="none" w:sz="0" w:space="0" w:color="auto"/>
                                                                <w:left w:val="none" w:sz="0" w:space="0" w:color="auto"/>
                                                                <w:bottom w:val="none" w:sz="0" w:space="0" w:color="auto"/>
                                                                <w:right w:val="none" w:sz="0" w:space="0" w:color="auto"/>
                                                              </w:divBdr>
                                                            </w:div>
                                                            <w:div w:id="1754085773">
                                                              <w:marLeft w:val="0"/>
                                                              <w:marRight w:val="0"/>
                                                              <w:marTop w:val="0"/>
                                                              <w:marBottom w:val="0"/>
                                                              <w:divBdr>
                                                                <w:top w:val="none" w:sz="0" w:space="0" w:color="auto"/>
                                                                <w:left w:val="none" w:sz="0" w:space="0" w:color="auto"/>
                                                                <w:bottom w:val="none" w:sz="0" w:space="0" w:color="auto"/>
                                                                <w:right w:val="none" w:sz="0" w:space="0" w:color="auto"/>
                                                              </w:divBdr>
                                                            </w:div>
                                                            <w:div w:id="17930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661013">
                                      <w:marLeft w:val="0"/>
                                      <w:marRight w:val="0"/>
                                      <w:marTop w:val="0"/>
                                      <w:marBottom w:val="0"/>
                                      <w:divBdr>
                                        <w:top w:val="none" w:sz="0" w:space="0" w:color="auto"/>
                                        <w:left w:val="none" w:sz="0" w:space="0" w:color="auto"/>
                                        <w:bottom w:val="none" w:sz="0" w:space="0" w:color="auto"/>
                                        <w:right w:val="none" w:sz="0" w:space="0" w:color="auto"/>
                                      </w:divBdr>
                                      <w:divsChild>
                                        <w:div w:id="143082750">
                                          <w:marLeft w:val="0"/>
                                          <w:marRight w:val="0"/>
                                          <w:marTop w:val="0"/>
                                          <w:marBottom w:val="0"/>
                                          <w:divBdr>
                                            <w:top w:val="none" w:sz="0" w:space="0" w:color="auto"/>
                                            <w:left w:val="none" w:sz="0" w:space="0" w:color="auto"/>
                                            <w:bottom w:val="none" w:sz="0" w:space="0" w:color="auto"/>
                                            <w:right w:val="none" w:sz="0" w:space="0" w:color="auto"/>
                                          </w:divBdr>
                                          <w:divsChild>
                                            <w:div w:id="1222597315">
                                              <w:marLeft w:val="0"/>
                                              <w:marRight w:val="0"/>
                                              <w:marTop w:val="0"/>
                                              <w:marBottom w:val="0"/>
                                              <w:divBdr>
                                                <w:top w:val="none" w:sz="0" w:space="0" w:color="auto"/>
                                                <w:left w:val="none" w:sz="0" w:space="0" w:color="auto"/>
                                                <w:bottom w:val="none" w:sz="0" w:space="0" w:color="auto"/>
                                                <w:right w:val="none" w:sz="0" w:space="0" w:color="auto"/>
                                              </w:divBdr>
                                              <w:divsChild>
                                                <w:div w:id="447506106">
                                                  <w:marLeft w:val="0"/>
                                                  <w:marRight w:val="0"/>
                                                  <w:marTop w:val="0"/>
                                                  <w:marBottom w:val="0"/>
                                                  <w:divBdr>
                                                    <w:top w:val="none" w:sz="0" w:space="0" w:color="auto"/>
                                                    <w:left w:val="none" w:sz="0" w:space="0" w:color="auto"/>
                                                    <w:bottom w:val="none" w:sz="0" w:space="0" w:color="auto"/>
                                                    <w:right w:val="none" w:sz="0" w:space="0" w:color="auto"/>
                                                  </w:divBdr>
                                                </w:div>
                                                <w:div w:id="549652532">
                                                  <w:marLeft w:val="0"/>
                                                  <w:marRight w:val="0"/>
                                                  <w:marTop w:val="0"/>
                                                  <w:marBottom w:val="0"/>
                                                  <w:divBdr>
                                                    <w:top w:val="none" w:sz="0" w:space="0" w:color="auto"/>
                                                    <w:left w:val="none" w:sz="0" w:space="0" w:color="auto"/>
                                                    <w:bottom w:val="none" w:sz="0" w:space="0" w:color="auto"/>
                                                    <w:right w:val="none" w:sz="0" w:space="0" w:color="auto"/>
                                                  </w:divBdr>
                                                  <w:divsChild>
                                                    <w:div w:id="786198279">
                                                      <w:marLeft w:val="0"/>
                                                      <w:marRight w:val="0"/>
                                                      <w:marTop w:val="0"/>
                                                      <w:marBottom w:val="0"/>
                                                      <w:divBdr>
                                                        <w:top w:val="none" w:sz="0" w:space="0" w:color="auto"/>
                                                        <w:left w:val="none" w:sz="0" w:space="0" w:color="auto"/>
                                                        <w:bottom w:val="none" w:sz="0" w:space="0" w:color="auto"/>
                                                        <w:right w:val="none" w:sz="0" w:space="0" w:color="auto"/>
                                                      </w:divBdr>
                                                      <w:divsChild>
                                                        <w:div w:id="588658006">
                                                          <w:marLeft w:val="0"/>
                                                          <w:marRight w:val="0"/>
                                                          <w:marTop w:val="0"/>
                                                          <w:marBottom w:val="0"/>
                                                          <w:divBdr>
                                                            <w:top w:val="none" w:sz="0" w:space="0" w:color="auto"/>
                                                            <w:left w:val="none" w:sz="0" w:space="0" w:color="auto"/>
                                                            <w:bottom w:val="none" w:sz="0" w:space="0" w:color="auto"/>
                                                            <w:right w:val="none" w:sz="0" w:space="0" w:color="auto"/>
                                                          </w:divBdr>
                                                        </w:div>
                                                      </w:divsChild>
                                                    </w:div>
                                                    <w:div w:id="2555561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06083317">
                                          <w:marLeft w:val="0"/>
                                          <w:marRight w:val="0"/>
                                          <w:marTop w:val="0"/>
                                          <w:marBottom w:val="0"/>
                                          <w:divBdr>
                                            <w:top w:val="none" w:sz="0" w:space="0" w:color="auto"/>
                                            <w:left w:val="none" w:sz="0" w:space="0" w:color="auto"/>
                                            <w:bottom w:val="none" w:sz="0" w:space="0" w:color="auto"/>
                                            <w:right w:val="none" w:sz="0" w:space="0" w:color="auto"/>
                                          </w:divBdr>
                                          <w:divsChild>
                                            <w:div w:id="1471359817">
                                              <w:marLeft w:val="0"/>
                                              <w:marRight w:val="0"/>
                                              <w:marTop w:val="0"/>
                                              <w:marBottom w:val="0"/>
                                              <w:divBdr>
                                                <w:top w:val="none" w:sz="0" w:space="0" w:color="auto"/>
                                                <w:left w:val="single" w:sz="6" w:space="0" w:color="DADADA"/>
                                                <w:bottom w:val="none" w:sz="0" w:space="0" w:color="auto"/>
                                                <w:right w:val="none" w:sz="0" w:space="0" w:color="auto"/>
                                              </w:divBdr>
                                              <w:divsChild>
                                                <w:div w:id="1253078970">
                                                  <w:marLeft w:val="0"/>
                                                  <w:marRight w:val="0"/>
                                                  <w:marTop w:val="0"/>
                                                  <w:marBottom w:val="0"/>
                                                  <w:divBdr>
                                                    <w:top w:val="none" w:sz="0" w:space="0" w:color="auto"/>
                                                    <w:left w:val="none" w:sz="0" w:space="0" w:color="auto"/>
                                                    <w:bottom w:val="none" w:sz="0" w:space="0" w:color="auto"/>
                                                    <w:right w:val="none" w:sz="0" w:space="0" w:color="auto"/>
                                                  </w:divBdr>
                                                  <w:divsChild>
                                                    <w:div w:id="775056213">
                                                      <w:marLeft w:val="0"/>
                                                      <w:marRight w:val="0"/>
                                                      <w:marTop w:val="0"/>
                                                      <w:marBottom w:val="0"/>
                                                      <w:divBdr>
                                                        <w:top w:val="none" w:sz="0" w:space="0" w:color="auto"/>
                                                        <w:left w:val="none" w:sz="0" w:space="0" w:color="auto"/>
                                                        <w:bottom w:val="none" w:sz="0" w:space="0" w:color="auto"/>
                                                        <w:right w:val="none" w:sz="0" w:space="0" w:color="auto"/>
                                                      </w:divBdr>
                                                      <w:divsChild>
                                                        <w:div w:id="14428244">
                                                          <w:marLeft w:val="0"/>
                                                          <w:marRight w:val="0"/>
                                                          <w:marTop w:val="0"/>
                                                          <w:marBottom w:val="0"/>
                                                          <w:divBdr>
                                                            <w:top w:val="none" w:sz="0" w:space="0" w:color="auto"/>
                                                            <w:left w:val="none" w:sz="0" w:space="0" w:color="auto"/>
                                                            <w:bottom w:val="none" w:sz="0" w:space="0" w:color="auto"/>
                                                            <w:right w:val="none" w:sz="0" w:space="0" w:color="auto"/>
                                                          </w:divBdr>
                                                          <w:divsChild>
                                                            <w:div w:id="1683315973">
                                                              <w:marLeft w:val="0"/>
                                                              <w:marRight w:val="0"/>
                                                              <w:marTop w:val="0"/>
                                                              <w:marBottom w:val="0"/>
                                                              <w:divBdr>
                                                                <w:top w:val="none" w:sz="0" w:space="0" w:color="auto"/>
                                                                <w:left w:val="none" w:sz="0" w:space="0" w:color="auto"/>
                                                                <w:bottom w:val="none" w:sz="0" w:space="0" w:color="auto"/>
                                                                <w:right w:val="none" w:sz="0" w:space="0" w:color="auto"/>
                                                              </w:divBdr>
                                                            </w:div>
                                                            <w:div w:id="796878434">
                                                              <w:marLeft w:val="0"/>
                                                              <w:marRight w:val="0"/>
                                                              <w:marTop w:val="0"/>
                                                              <w:marBottom w:val="0"/>
                                                              <w:divBdr>
                                                                <w:top w:val="none" w:sz="0" w:space="0" w:color="auto"/>
                                                                <w:left w:val="none" w:sz="0" w:space="0" w:color="auto"/>
                                                                <w:bottom w:val="none" w:sz="0" w:space="0" w:color="auto"/>
                                                                <w:right w:val="none" w:sz="0" w:space="0" w:color="auto"/>
                                                              </w:divBdr>
                                                            </w:div>
                                                            <w:div w:id="1829318278">
                                                              <w:marLeft w:val="0"/>
                                                              <w:marRight w:val="0"/>
                                                              <w:marTop w:val="0"/>
                                                              <w:marBottom w:val="0"/>
                                                              <w:divBdr>
                                                                <w:top w:val="none" w:sz="0" w:space="0" w:color="auto"/>
                                                                <w:left w:val="none" w:sz="0" w:space="0" w:color="auto"/>
                                                                <w:bottom w:val="none" w:sz="0" w:space="0" w:color="auto"/>
                                                                <w:right w:val="none" w:sz="0" w:space="0" w:color="auto"/>
                                                              </w:divBdr>
                                                            </w:div>
                                                            <w:div w:id="1707019788">
                                                              <w:marLeft w:val="0"/>
                                                              <w:marRight w:val="0"/>
                                                              <w:marTop w:val="0"/>
                                                              <w:marBottom w:val="0"/>
                                                              <w:divBdr>
                                                                <w:top w:val="none" w:sz="0" w:space="0" w:color="auto"/>
                                                                <w:left w:val="none" w:sz="0" w:space="0" w:color="auto"/>
                                                                <w:bottom w:val="none" w:sz="0" w:space="0" w:color="auto"/>
                                                                <w:right w:val="none" w:sz="0" w:space="0" w:color="auto"/>
                                                              </w:divBdr>
                                                            </w:div>
                                                            <w:div w:id="20407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76167">
                                      <w:marLeft w:val="0"/>
                                      <w:marRight w:val="0"/>
                                      <w:marTop w:val="0"/>
                                      <w:marBottom w:val="0"/>
                                      <w:divBdr>
                                        <w:top w:val="none" w:sz="0" w:space="0" w:color="auto"/>
                                        <w:left w:val="none" w:sz="0" w:space="0" w:color="auto"/>
                                        <w:bottom w:val="none" w:sz="0" w:space="0" w:color="auto"/>
                                        <w:right w:val="none" w:sz="0" w:space="0" w:color="auto"/>
                                      </w:divBdr>
                                      <w:divsChild>
                                        <w:div w:id="696127964">
                                          <w:marLeft w:val="0"/>
                                          <w:marRight w:val="0"/>
                                          <w:marTop w:val="0"/>
                                          <w:marBottom w:val="0"/>
                                          <w:divBdr>
                                            <w:top w:val="none" w:sz="0" w:space="0" w:color="auto"/>
                                            <w:left w:val="none" w:sz="0" w:space="0" w:color="auto"/>
                                            <w:bottom w:val="none" w:sz="0" w:space="0" w:color="auto"/>
                                            <w:right w:val="none" w:sz="0" w:space="0" w:color="auto"/>
                                          </w:divBdr>
                                          <w:divsChild>
                                            <w:div w:id="1127774781">
                                              <w:marLeft w:val="0"/>
                                              <w:marRight w:val="0"/>
                                              <w:marTop w:val="0"/>
                                              <w:marBottom w:val="0"/>
                                              <w:divBdr>
                                                <w:top w:val="none" w:sz="0" w:space="0" w:color="auto"/>
                                                <w:left w:val="none" w:sz="0" w:space="0" w:color="auto"/>
                                                <w:bottom w:val="none" w:sz="0" w:space="0" w:color="auto"/>
                                                <w:right w:val="none" w:sz="0" w:space="0" w:color="auto"/>
                                              </w:divBdr>
                                              <w:divsChild>
                                                <w:div w:id="296225166">
                                                  <w:marLeft w:val="0"/>
                                                  <w:marRight w:val="0"/>
                                                  <w:marTop w:val="0"/>
                                                  <w:marBottom w:val="0"/>
                                                  <w:divBdr>
                                                    <w:top w:val="none" w:sz="0" w:space="0" w:color="auto"/>
                                                    <w:left w:val="none" w:sz="0" w:space="0" w:color="auto"/>
                                                    <w:bottom w:val="none" w:sz="0" w:space="0" w:color="auto"/>
                                                    <w:right w:val="none" w:sz="0" w:space="0" w:color="auto"/>
                                                  </w:divBdr>
                                                </w:div>
                                                <w:div w:id="2087846604">
                                                  <w:marLeft w:val="0"/>
                                                  <w:marRight w:val="0"/>
                                                  <w:marTop w:val="0"/>
                                                  <w:marBottom w:val="0"/>
                                                  <w:divBdr>
                                                    <w:top w:val="none" w:sz="0" w:space="0" w:color="auto"/>
                                                    <w:left w:val="none" w:sz="0" w:space="0" w:color="auto"/>
                                                    <w:bottom w:val="none" w:sz="0" w:space="0" w:color="auto"/>
                                                    <w:right w:val="none" w:sz="0" w:space="0" w:color="auto"/>
                                                  </w:divBdr>
                                                  <w:divsChild>
                                                    <w:div w:id="323512142">
                                                      <w:marLeft w:val="0"/>
                                                      <w:marRight w:val="0"/>
                                                      <w:marTop w:val="0"/>
                                                      <w:marBottom w:val="0"/>
                                                      <w:divBdr>
                                                        <w:top w:val="none" w:sz="0" w:space="0" w:color="auto"/>
                                                        <w:left w:val="none" w:sz="0" w:space="0" w:color="auto"/>
                                                        <w:bottom w:val="none" w:sz="0" w:space="0" w:color="auto"/>
                                                        <w:right w:val="none" w:sz="0" w:space="0" w:color="auto"/>
                                                      </w:divBdr>
                                                      <w:divsChild>
                                                        <w:div w:id="449127887">
                                                          <w:marLeft w:val="0"/>
                                                          <w:marRight w:val="0"/>
                                                          <w:marTop w:val="0"/>
                                                          <w:marBottom w:val="0"/>
                                                          <w:divBdr>
                                                            <w:top w:val="none" w:sz="0" w:space="0" w:color="auto"/>
                                                            <w:left w:val="none" w:sz="0" w:space="0" w:color="auto"/>
                                                            <w:bottom w:val="none" w:sz="0" w:space="0" w:color="auto"/>
                                                            <w:right w:val="none" w:sz="0" w:space="0" w:color="auto"/>
                                                          </w:divBdr>
                                                        </w:div>
                                                      </w:divsChild>
                                                    </w:div>
                                                    <w:div w:id="12348976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25738693">
                                          <w:marLeft w:val="0"/>
                                          <w:marRight w:val="0"/>
                                          <w:marTop w:val="0"/>
                                          <w:marBottom w:val="0"/>
                                          <w:divBdr>
                                            <w:top w:val="none" w:sz="0" w:space="0" w:color="auto"/>
                                            <w:left w:val="none" w:sz="0" w:space="0" w:color="auto"/>
                                            <w:bottom w:val="none" w:sz="0" w:space="0" w:color="auto"/>
                                            <w:right w:val="none" w:sz="0" w:space="0" w:color="auto"/>
                                          </w:divBdr>
                                          <w:divsChild>
                                            <w:div w:id="417560244">
                                              <w:marLeft w:val="0"/>
                                              <w:marRight w:val="0"/>
                                              <w:marTop w:val="0"/>
                                              <w:marBottom w:val="0"/>
                                              <w:divBdr>
                                                <w:top w:val="none" w:sz="0" w:space="0" w:color="auto"/>
                                                <w:left w:val="single" w:sz="6" w:space="0" w:color="DADADA"/>
                                                <w:bottom w:val="none" w:sz="0" w:space="0" w:color="auto"/>
                                                <w:right w:val="none" w:sz="0" w:space="0" w:color="auto"/>
                                              </w:divBdr>
                                              <w:divsChild>
                                                <w:div w:id="568343156">
                                                  <w:marLeft w:val="0"/>
                                                  <w:marRight w:val="0"/>
                                                  <w:marTop w:val="0"/>
                                                  <w:marBottom w:val="0"/>
                                                  <w:divBdr>
                                                    <w:top w:val="none" w:sz="0" w:space="0" w:color="auto"/>
                                                    <w:left w:val="none" w:sz="0" w:space="0" w:color="auto"/>
                                                    <w:bottom w:val="none" w:sz="0" w:space="0" w:color="auto"/>
                                                    <w:right w:val="none" w:sz="0" w:space="0" w:color="auto"/>
                                                  </w:divBdr>
                                                  <w:divsChild>
                                                    <w:div w:id="1765951854">
                                                      <w:marLeft w:val="0"/>
                                                      <w:marRight w:val="0"/>
                                                      <w:marTop w:val="0"/>
                                                      <w:marBottom w:val="0"/>
                                                      <w:divBdr>
                                                        <w:top w:val="none" w:sz="0" w:space="0" w:color="auto"/>
                                                        <w:left w:val="none" w:sz="0" w:space="0" w:color="auto"/>
                                                        <w:bottom w:val="none" w:sz="0" w:space="0" w:color="auto"/>
                                                        <w:right w:val="none" w:sz="0" w:space="0" w:color="auto"/>
                                                      </w:divBdr>
                                                      <w:divsChild>
                                                        <w:div w:id="185293069">
                                                          <w:marLeft w:val="0"/>
                                                          <w:marRight w:val="0"/>
                                                          <w:marTop w:val="0"/>
                                                          <w:marBottom w:val="0"/>
                                                          <w:divBdr>
                                                            <w:top w:val="none" w:sz="0" w:space="0" w:color="auto"/>
                                                            <w:left w:val="none" w:sz="0" w:space="0" w:color="auto"/>
                                                            <w:bottom w:val="none" w:sz="0" w:space="0" w:color="auto"/>
                                                            <w:right w:val="none" w:sz="0" w:space="0" w:color="auto"/>
                                                          </w:divBdr>
                                                          <w:divsChild>
                                                            <w:div w:id="938374811">
                                                              <w:marLeft w:val="0"/>
                                                              <w:marRight w:val="0"/>
                                                              <w:marTop w:val="0"/>
                                                              <w:marBottom w:val="0"/>
                                                              <w:divBdr>
                                                                <w:top w:val="none" w:sz="0" w:space="0" w:color="auto"/>
                                                                <w:left w:val="none" w:sz="0" w:space="0" w:color="auto"/>
                                                                <w:bottom w:val="none" w:sz="0" w:space="0" w:color="auto"/>
                                                                <w:right w:val="none" w:sz="0" w:space="0" w:color="auto"/>
                                                              </w:divBdr>
                                                            </w:div>
                                                            <w:div w:id="1266108915">
                                                              <w:marLeft w:val="0"/>
                                                              <w:marRight w:val="0"/>
                                                              <w:marTop w:val="0"/>
                                                              <w:marBottom w:val="0"/>
                                                              <w:divBdr>
                                                                <w:top w:val="none" w:sz="0" w:space="0" w:color="auto"/>
                                                                <w:left w:val="none" w:sz="0" w:space="0" w:color="auto"/>
                                                                <w:bottom w:val="none" w:sz="0" w:space="0" w:color="auto"/>
                                                                <w:right w:val="none" w:sz="0" w:space="0" w:color="auto"/>
                                                              </w:divBdr>
                                                            </w:div>
                                                            <w:div w:id="2108960697">
                                                              <w:marLeft w:val="0"/>
                                                              <w:marRight w:val="0"/>
                                                              <w:marTop w:val="0"/>
                                                              <w:marBottom w:val="0"/>
                                                              <w:divBdr>
                                                                <w:top w:val="none" w:sz="0" w:space="0" w:color="auto"/>
                                                                <w:left w:val="none" w:sz="0" w:space="0" w:color="auto"/>
                                                                <w:bottom w:val="none" w:sz="0" w:space="0" w:color="auto"/>
                                                                <w:right w:val="none" w:sz="0" w:space="0" w:color="auto"/>
                                                              </w:divBdr>
                                                            </w:div>
                                                            <w:div w:id="1663193646">
                                                              <w:marLeft w:val="0"/>
                                                              <w:marRight w:val="0"/>
                                                              <w:marTop w:val="0"/>
                                                              <w:marBottom w:val="0"/>
                                                              <w:divBdr>
                                                                <w:top w:val="none" w:sz="0" w:space="0" w:color="auto"/>
                                                                <w:left w:val="none" w:sz="0" w:space="0" w:color="auto"/>
                                                                <w:bottom w:val="none" w:sz="0" w:space="0" w:color="auto"/>
                                                                <w:right w:val="none" w:sz="0" w:space="0" w:color="auto"/>
                                                              </w:divBdr>
                                                            </w:div>
                                                            <w:div w:id="13818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35859">
                                      <w:marLeft w:val="0"/>
                                      <w:marRight w:val="0"/>
                                      <w:marTop w:val="0"/>
                                      <w:marBottom w:val="0"/>
                                      <w:divBdr>
                                        <w:top w:val="none" w:sz="0" w:space="0" w:color="auto"/>
                                        <w:left w:val="none" w:sz="0" w:space="0" w:color="auto"/>
                                        <w:bottom w:val="none" w:sz="0" w:space="0" w:color="auto"/>
                                        <w:right w:val="none" w:sz="0" w:space="0" w:color="auto"/>
                                      </w:divBdr>
                                      <w:divsChild>
                                        <w:div w:id="347565588">
                                          <w:marLeft w:val="0"/>
                                          <w:marRight w:val="0"/>
                                          <w:marTop w:val="0"/>
                                          <w:marBottom w:val="0"/>
                                          <w:divBdr>
                                            <w:top w:val="none" w:sz="0" w:space="0" w:color="auto"/>
                                            <w:left w:val="none" w:sz="0" w:space="0" w:color="auto"/>
                                            <w:bottom w:val="none" w:sz="0" w:space="0" w:color="auto"/>
                                            <w:right w:val="none" w:sz="0" w:space="0" w:color="auto"/>
                                          </w:divBdr>
                                          <w:divsChild>
                                            <w:div w:id="1854224845">
                                              <w:marLeft w:val="0"/>
                                              <w:marRight w:val="0"/>
                                              <w:marTop w:val="0"/>
                                              <w:marBottom w:val="0"/>
                                              <w:divBdr>
                                                <w:top w:val="none" w:sz="0" w:space="0" w:color="auto"/>
                                                <w:left w:val="none" w:sz="0" w:space="0" w:color="auto"/>
                                                <w:bottom w:val="none" w:sz="0" w:space="0" w:color="auto"/>
                                                <w:right w:val="none" w:sz="0" w:space="0" w:color="auto"/>
                                              </w:divBdr>
                                              <w:divsChild>
                                                <w:div w:id="528303596">
                                                  <w:marLeft w:val="0"/>
                                                  <w:marRight w:val="0"/>
                                                  <w:marTop w:val="0"/>
                                                  <w:marBottom w:val="0"/>
                                                  <w:divBdr>
                                                    <w:top w:val="none" w:sz="0" w:space="0" w:color="auto"/>
                                                    <w:left w:val="none" w:sz="0" w:space="0" w:color="auto"/>
                                                    <w:bottom w:val="none" w:sz="0" w:space="0" w:color="auto"/>
                                                    <w:right w:val="none" w:sz="0" w:space="0" w:color="auto"/>
                                                  </w:divBdr>
                                                </w:div>
                                                <w:div w:id="1526820664">
                                                  <w:marLeft w:val="0"/>
                                                  <w:marRight w:val="0"/>
                                                  <w:marTop w:val="0"/>
                                                  <w:marBottom w:val="0"/>
                                                  <w:divBdr>
                                                    <w:top w:val="none" w:sz="0" w:space="0" w:color="auto"/>
                                                    <w:left w:val="none" w:sz="0" w:space="0" w:color="auto"/>
                                                    <w:bottom w:val="none" w:sz="0" w:space="0" w:color="auto"/>
                                                    <w:right w:val="none" w:sz="0" w:space="0" w:color="auto"/>
                                                  </w:divBdr>
                                                  <w:divsChild>
                                                    <w:div w:id="1323966530">
                                                      <w:marLeft w:val="0"/>
                                                      <w:marRight w:val="0"/>
                                                      <w:marTop w:val="0"/>
                                                      <w:marBottom w:val="0"/>
                                                      <w:divBdr>
                                                        <w:top w:val="none" w:sz="0" w:space="0" w:color="auto"/>
                                                        <w:left w:val="none" w:sz="0" w:space="0" w:color="auto"/>
                                                        <w:bottom w:val="none" w:sz="0" w:space="0" w:color="auto"/>
                                                        <w:right w:val="none" w:sz="0" w:space="0" w:color="auto"/>
                                                      </w:divBdr>
                                                      <w:divsChild>
                                                        <w:div w:id="64383299">
                                                          <w:marLeft w:val="0"/>
                                                          <w:marRight w:val="0"/>
                                                          <w:marTop w:val="0"/>
                                                          <w:marBottom w:val="0"/>
                                                          <w:divBdr>
                                                            <w:top w:val="none" w:sz="0" w:space="0" w:color="auto"/>
                                                            <w:left w:val="none" w:sz="0" w:space="0" w:color="auto"/>
                                                            <w:bottom w:val="none" w:sz="0" w:space="0" w:color="auto"/>
                                                            <w:right w:val="none" w:sz="0" w:space="0" w:color="auto"/>
                                                          </w:divBdr>
                                                        </w:div>
                                                      </w:divsChild>
                                                    </w:div>
                                                    <w:div w:id="3928240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01298730">
                                          <w:marLeft w:val="0"/>
                                          <w:marRight w:val="0"/>
                                          <w:marTop w:val="0"/>
                                          <w:marBottom w:val="0"/>
                                          <w:divBdr>
                                            <w:top w:val="none" w:sz="0" w:space="0" w:color="auto"/>
                                            <w:left w:val="none" w:sz="0" w:space="0" w:color="auto"/>
                                            <w:bottom w:val="none" w:sz="0" w:space="0" w:color="auto"/>
                                            <w:right w:val="none" w:sz="0" w:space="0" w:color="auto"/>
                                          </w:divBdr>
                                          <w:divsChild>
                                            <w:div w:id="982852705">
                                              <w:marLeft w:val="0"/>
                                              <w:marRight w:val="0"/>
                                              <w:marTop w:val="0"/>
                                              <w:marBottom w:val="0"/>
                                              <w:divBdr>
                                                <w:top w:val="none" w:sz="0" w:space="0" w:color="auto"/>
                                                <w:left w:val="single" w:sz="6" w:space="0" w:color="DADADA"/>
                                                <w:bottom w:val="none" w:sz="0" w:space="0" w:color="auto"/>
                                                <w:right w:val="none" w:sz="0" w:space="0" w:color="auto"/>
                                              </w:divBdr>
                                              <w:divsChild>
                                                <w:div w:id="1407996738">
                                                  <w:marLeft w:val="0"/>
                                                  <w:marRight w:val="0"/>
                                                  <w:marTop w:val="0"/>
                                                  <w:marBottom w:val="0"/>
                                                  <w:divBdr>
                                                    <w:top w:val="none" w:sz="0" w:space="0" w:color="auto"/>
                                                    <w:left w:val="none" w:sz="0" w:space="0" w:color="auto"/>
                                                    <w:bottom w:val="none" w:sz="0" w:space="0" w:color="auto"/>
                                                    <w:right w:val="none" w:sz="0" w:space="0" w:color="auto"/>
                                                  </w:divBdr>
                                                  <w:divsChild>
                                                    <w:div w:id="1834025099">
                                                      <w:marLeft w:val="0"/>
                                                      <w:marRight w:val="0"/>
                                                      <w:marTop w:val="0"/>
                                                      <w:marBottom w:val="0"/>
                                                      <w:divBdr>
                                                        <w:top w:val="none" w:sz="0" w:space="0" w:color="auto"/>
                                                        <w:left w:val="none" w:sz="0" w:space="0" w:color="auto"/>
                                                        <w:bottom w:val="none" w:sz="0" w:space="0" w:color="auto"/>
                                                        <w:right w:val="none" w:sz="0" w:space="0" w:color="auto"/>
                                                      </w:divBdr>
                                                      <w:divsChild>
                                                        <w:div w:id="824660694">
                                                          <w:marLeft w:val="0"/>
                                                          <w:marRight w:val="0"/>
                                                          <w:marTop w:val="0"/>
                                                          <w:marBottom w:val="0"/>
                                                          <w:divBdr>
                                                            <w:top w:val="none" w:sz="0" w:space="0" w:color="auto"/>
                                                            <w:left w:val="none" w:sz="0" w:space="0" w:color="auto"/>
                                                            <w:bottom w:val="none" w:sz="0" w:space="0" w:color="auto"/>
                                                            <w:right w:val="none" w:sz="0" w:space="0" w:color="auto"/>
                                                          </w:divBdr>
                                                          <w:divsChild>
                                                            <w:div w:id="741680702">
                                                              <w:marLeft w:val="0"/>
                                                              <w:marRight w:val="0"/>
                                                              <w:marTop w:val="0"/>
                                                              <w:marBottom w:val="0"/>
                                                              <w:divBdr>
                                                                <w:top w:val="none" w:sz="0" w:space="0" w:color="auto"/>
                                                                <w:left w:val="none" w:sz="0" w:space="0" w:color="auto"/>
                                                                <w:bottom w:val="none" w:sz="0" w:space="0" w:color="auto"/>
                                                                <w:right w:val="none" w:sz="0" w:space="0" w:color="auto"/>
                                                              </w:divBdr>
                                                            </w:div>
                                                            <w:div w:id="807161867">
                                                              <w:marLeft w:val="0"/>
                                                              <w:marRight w:val="0"/>
                                                              <w:marTop w:val="0"/>
                                                              <w:marBottom w:val="0"/>
                                                              <w:divBdr>
                                                                <w:top w:val="none" w:sz="0" w:space="0" w:color="auto"/>
                                                                <w:left w:val="none" w:sz="0" w:space="0" w:color="auto"/>
                                                                <w:bottom w:val="none" w:sz="0" w:space="0" w:color="auto"/>
                                                                <w:right w:val="none" w:sz="0" w:space="0" w:color="auto"/>
                                                              </w:divBdr>
                                                            </w:div>
                                                            <w:div w:id="1423376698">
                                                              <w:marLeft w:val="0"/>
                                                              <w:marRight w:val="0"/>
                                                              <w:marTop w:val="0"/>
                                                              <w:marBottom w:val="0"/>
                                                              <w:divBdr>
                                                                <w:top w:val="none" w:sz="0" w:space="0" w:color="auto"/>
                                                                <w:left w:val="none" w:sz="0" w:space="0" w:color="auto"/>
                                                                <w:bottom w:val="none" w:sz="0" w:space="0" w:color="auto"/>
                                                                <w:right w:val="none" w:sz="0" w:space="0" w:color="auto"/>
                                                              </w:divBdr>
                                                            </w:div>
                                                            <w:div w:id="627860463">
                                                              <w:marLeft w:val="0"/>
                                                              <w:marRight w:val="0"/>
                                                              <w:marTop w:val="0"/>
                                                              <w:marBottom w:val="0"/>
                                                              <w:divBdr>
                                                                <w:top w:val="none" w:sz="0" w:space="0" w:color="auto"/>
                                                                <w:left w:val="none" w:sz="0" w:space="0" w:color="auto"/>
                                                                <w:bottom w:val="none" w:sz="0" w:space="0" w:color="auto"/>
                                                                <w:right w:val="none" w:sz="0" w:space="0" w:color="auto"/>
                                                              </w:divBdr>
                                                            </w:div>
                                                            <w:div w:id="1772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7382">
                                      <w:marLeft w:val="0"/>
                                      <w:marRight w:val="0"/>
                                      <w:marTop w:val="0"/>
                                      <w:marBottom w:val="0"/>
                                      <w:divBdr>
                                        <w:top w:val="none" w:sz="0" w:space="0" w:color="auto"/>
                                        <w:left w:val="none" w:sz="0" w:space="0" w:color="auto"/>
                                        <w:bottom w:val="none" w:sz="0" w:space="0" w:color="auto"/>
                                        <w:right w:val="none" w:sz="0" w:space="0" w:color="auto"/>
                                      </w:divBdr>
                                      <w:divsChild>
                                        <w:div w:id="1149859883">
                                          <w:marLeft w:val="0"/>
                                          <w:marRight w:val="0"/>
                                          <w:marTop w:val="0"/>
                                          <w:marBottom w:val="0"/>
                                          <w:divBdr>
                                            <w:top w:val="none" w:sz="0" w:space="0" w:color="auto"/>
                                            <w:left w:val="none" w:sz="0" w:space="0" w:color="auto"/>
                                            <w:bottom w:val="none" w:sz="0" w:space="0" w:color="auto"/>
                                            <w:right w:val="none" w:sz="0" w:space="0" w:color="auto"/>
                                          </w:divBdr>
                                          <w:divsChild>
                                            <w:div w:id="167209920">
                                              <w:marLeft w:val="0"/>
                                              <w:marRight w:val="0"/>
                                              <w:marTop w:val="0"/>
                                              <w:marBottom w:val="0"/>
                                              <w:divBdr>
                                                <w:top w:val="none" w:sz="0" w:space="0" w:color="auto"/>
                                                <w:left w:val="none" w:sz="0" w:space="0" w:color="auto"/>
                                                <w:bottom w:val="none" w:sz="0" w:space="0" w:color="auto"/>
                                                <w:right w:val="none" w:sz="0" w:space="0" w:color="auto"/>
                                              </w:divBdr>
                                              <w:divsChild>
                                                <w:div w:id="341277884">
                                                  <w:marLeft w:val="0"/>
                                                  <w:marRight w:val="0"/>
                                                  <w:marTop w:val="0"/>
                                                  <w:marBottom w:val="0"/>
                                                  <w:divBdr>
                                                    <w:top w:val="none" w:sz="0" w:space="0" w:color="auto"/>
                                                    <w:left w:val="none" w:sz="0" w:space="0" w:color="auto"/>
                                                    <w:bottom w:val="none" w:sz="0" w:space="0" w:color="auto"/>
                                                    <w:right w:val="none" w:sz="0" w:space="0" w:color="auto"/>
                                                  </w:divBdr>
                                                </w:div>
                                                <w:div w:id="1546335893">
                                                  <w:marLeft w:val="0"/>
                                                  <w:marRight w:val="0"/>
                                                  <w:marTop w:val="0"/>
                                                  <w:marBottom w:val="0"/>
                                                  <w:divBdr>
                                                    <w:top w:val="none" w:sz="0" w:space="0" w:color="auto"/>
                                                    <w:left w:val="none" w:sz="0" w:space="0" w:color="auto"/>
                                                    <w:bottom w:val="none" w:sz="0" w:space="0" w:color="auto"/>
                                                    <w:right w:val="none" w:sz="0" w:space="0" w:color="auto"/>
                                                  </w:divBdr>
                                                  <w:divsChild>
                                                    <w:div w:id="1613395905">
                                                      <w:marLeft w:val="0"/>
                                                      <w:marRight w:val="0"/>
                                                      <w:marTop w:val="0"/>
                                                      <w:marBottom w:val="0"/>
                                                      <w:divBdr>
                                                        <w:top w:val="none" w:sz="0" w:space="0" w:color="auto"/>
                                                        <w:left w:val="none" w:sz="0" w:space="0" w:color="auto"/>
                                                        <w:bottom w:val="none" w:sz="0" w:space="0" w:color="auto"/>
                                                        <w:right w:val="none" w:sz="0" w:space="0" w:color="auto"/>
                                                      </w:divBdr>
                                                      <w:divsChild>
                                                        <w:div w:id="2021617160">
                                                          <w:marLeft w:val="0"/>
                                                          <w:marRight w:val="0"/>
                                                          <w:marTop w:val="0"/>
                                                          <w:marBottom w:val="0"/>
                                                          <w:divBdr>
                                                            <w:top w:val="none" w:sz="0" w:space="0" w:color="auto"/>
                                                            <w:left w:val="none" w:sz="0" w:space="0" w:color="auto"/>
                                                            <w:bottom w:val="none" w:sz="0" w:space="0" w:color="auto"/>
                                                            <w:right w:val="none" w:sz="0" w:space="0" w:color="auto"/>
                                                          </w:divBdr>
                                                        </w:div>
                                                      </w:divsChild>
                                                    </w:div>
                                                    <w:div w:id="10947910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49130850">
                                          <w:marLeft w:val="0"/>
                                          <w:marRight w:val="0"/>
                                          <w:marTop w:val="0"/>
                                          <w:marBottom w:val="0"/>
                                          <w:divBdr>
                                            <w:top w:val="none" w:sz="0" w:space="0" w:color="auto"/>
                                            <w:left w:val="none" w:sz="0" w:space="0" w:color="auto"/>
                                            <w:bottom w:val="none" w:sz="0" w:space="0" w:color="auto"/>
                                            <w:right w:val="none" w:sz="0" w:space="0" w:color="auto"/>
                                          </w:divBdr>
                                          <w:divsChild>
                                            <w:div w:id="807817766">
                                              <w:marLeft w:val="0"/>
                                              <w:marRight w:val="0"/>
                                              <w:marTop w:val="0"/>
                                              <w:marBottom w:val="0"/>
                                              <w:divBdr>
                                                <w:top w:val="none" w:sz="0" w:space="0" w:color="auto"/>
                                                <w:left w:val="single" w:sz="6" w:space="0" w:color="DADADA"/>
                                                <w:bottom w:val="none" w:sz="0" w:space="0" w:color="auto"/>
                                                <w:right w:val="none" w:sz="0" w:space="0" w:color="auto"/>
                                              </w:divBdr>
                                              <w:divsChild>
                                                <w:div w:id="57749058">
                                                  <w:marLeft w:val="0"/>
                                                  <w:marRight w:val="0"/>
                                                  <w:marTop w:val="0"/>
                                                  <w:marBottom w:val="0"/>
                                                  <w:divBdr>
                                                    <w:top w:val="none" w:sz="0" w:space="0" w:color="auto"/>
                                                    <w:left w:val="none" w:sz="0" w:space="0" w:color="auto"/>
                                                    <w:bottom w:val="none" w:sz="0" w:space="0" w:color="auto"/>
                                                    <w:right w:val="none" w:sz="0" w:space="0" w:color="auto"/>
                                                  </w:divBdr>
                                                  <w:divsChild>
                                                    <w:div w:id="964387266">
                                                      <w:marLeft w:val="0"/>
                                                      <w:marRight w:val="0"/>
                                                      <w:marTop w:val="0"/>
                                                      <w:marBottom w:val="0"/>
                                                      <w:divBdr>
                                                        <w:top w:val="none" w:sz="0" w:space="0" w:color="auto"/>
                                                        <w:left w:val="none" w:sz="0" w:space="0" w:color="auto"/>
                                                        <w:bottom w:val="none" w:sz="0" w:space="0" w:color="auto"/>
                                                        <w:right w:val="none" w:sz="0" w:space="0" w:color="auto"/>
                                                      </w:divBdr>
                                                      <w:divsChild>
                                                        <w:div w:id="1762411389">
                                                          <w:marLeft w:val="0"/>
                                                          <w:marRight w:val="0"/>
                                                          <w:marTop w:val="0"/>
                                                          <w:marBottom w:val="0"/>
                                                          <w:divBdr>
                                                            <w:top w:val="none" w:sz="0" w:space="0" w:color="auto"/>
                                                            <w:left w:val="none" w:sz="0" w:space="0" w:color="auto"/>
                                                            <w:bottom w:val="none" w:sz="0" w:space="0" w:color="auto"/>
                                                            <w:right w:val="none" w:sz="0" w:space="0" w:color="auto"/>
                                                          </w:divBdr>
                                                          <w:divsChild>
                                                            <w:div w:id="828717435">
                                                              <w:marLeft w:val="0"/>
                                                              <w:marRight w:val="0"/>
                                                              <w:marTop w:val="0"/>
                                                              <w:marBottom w:val="0"/>
                                                              <w:divBdr>
                                                                <w:top w:val="none" w:sz="0" w:space="0" w:color="auto"/>
                                                                <w:left w:val="none" w:sz="0" w:space="0" w:color="auto"/>
                                                                <w:bottom w:val="none" w:sz="0" w:space="0" w:color="auto"/>
                                                                <w:right w:val="none" w:sz="0" w:space="0" w:color="auto"/>
                                                              </w:divBdr>
                                                            </w:div>
                                                            <w:div w:id="775029239">
                                                              <w:marLeft w:val="0"/>
                                                              <w:marRight w:val="0"/>
                                                              <w:marTop w:val="0"/>
                                                              <w:marBottom w:val="0"/>
                                                              <w:divBdr>
                                                                <w:top w:val="none" w:sz="0" w:space="0" w:color="auto"/>
                                                                <w:left w:val="none" w:sz="0" w:space="0" w:color="auto"/>
                                                                <w:bottom w:val="none" w:sz="0" w:space="0" w:color="auto"/>
                                                                <w:right w:val="none" w:sz="0" w:space="0" w:color="auto"/>
                                                              </w:divBdr>
                                                            </w:div>
                                                            <w:div w:id="1638292266">
                                                              <w:marLeft w:val="0"/>
                                                              <w:marRight w:val="0"/>
                                                              <w:marTop w:val="0"/>
                                                              <w:marBottom w:val="0"/>
                                                              <w:divBdr>
                                                                <w:top w:val="none" w:sz="0" w:space="0" w:color="auto"/>
                                                                <w:left w:val="none" w:sz="0" w:space="0" w:color="auto"/>
                                                                <w:bottom w:val="none" w:sz="0" w:space="0" w:color="auto"/>
                                                                <w:right w:val="none" w:sz="0" w:space="0" w:color="auto"/>
                                                              </w:divBdr>
                                                            </w:div>
                                                            <w:div w:id="1858930909">
                                                              <w:marLeft w:val="0"/>
                                                              <w:marRight w:val="0"/>
                                                              <w:marTop w:val="0"/>
                                                              <w:marBottom w:val="0"/>
                                                              <w:divBdr>
                                                                <w:top w:val="none" w:sz="0" w:space="0" w:color="auto"/>
                                                                <w:left w:val="none" w:sz="0" w:space="0" w:color="auto"/>
                                                                <w:bottom w:val="none" w:sz="0" w:space="0" w:color="auto"/>
                                                                <w:right w:val="none" w:sz="0" w:space="0" w:color="auto"/>
                                                              </w:divBdr>
                                                            </w:div>
                                                            <w:div w:id="2512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00308">
                                              <w:marLeft w:val="0"/>
                                              <w:marRight w:val="0"/>
                                              <w:marTop w:val="0"/>
                                              <w:marBottom w:val="0"/>
                                              <w:divBdr>
                                                <w:top w:val="none" w:sz="0" w:space="0" w:color="auto"/>
                                                <w:left w:val="single" w:sz="6" w:space="0" w:color="DADADA"/>
                                                <w:bottom w:val="none" w:sz="0" w:space="0" w:color="auto"/>
                                                <w:right w:val="none" w:sz="0" w:space="0" w:color="auto"/>
                                              </w:divBdr>
                                              <w:divsChild>
                                                <w:div w:id="576129584">
                                                  <w:marLeft w:val="0"/>
                                                  <w:marRight w:val="0"/>
                                                  <w:marTop w:val="0"/>
                                                  <w:marBottom w:val="0"/>
                                                  <w:divBdr>
                                                    <w:top w:val="none" w:sz="0" w:space="0" w:color="auto"/>
                                                    <w:left w:val="none" w:sz="0" w:space="0" w:color="auto"/>
                                                    <w:bottom w:val="none" w:sz="0" w:space="0" w:color="auto"/>
                                                    <w:right w:val="none" w:sz="0" w:space="0" w:color="auto"/>
                                                  </w:divBdr>
                                                  <w:divsChild>
                                                    <w:div w:id="903950006">
                                                      <w:marLeft w:val="0"/>
                                                      <w:marRight w:val="0"/>
                                                      <w:marTop w:val="0"/>
                                                      <w:marBottom w:val="0"/>
                                                      <w:divBdr>
                                                        <w:top w:val="none" w:sz="0" w:space="0" w:color="auto"/>
                                                        <w:left w:val="none" w:sz="0" w:space="0" w:color="auto"/>
                                                        <w:bottom w:val="none" w:sz="0" w:space="0" w:color="auto"/>
                                                        <w:right w:val="none" w:sz="0" w:space="0" w:color="auto"/>
                                                      </w:divBdr>
                                                      <w:divsChild>
                                                        <w:div w:id="1569414399">
                                                          <w:marLeft w:val="0"/>
                                                          <w:marRight w:val="0"/>
                                                          <w:marTop w:val="0"/>
                                                          <w:marBottom w:val="0"/>
                                                          <w:divBdr>
                                                            <w:top w:val="none" w:sz="0" w:space="0" w:color="auto"/>
                                                            <w:left w:val="none" w:sz="0" w:space="0" w:color="auto"/>
                                                            <w:bottom w:val="none" w:sz="0" w:space="0" w:color="auto"/>
                                                            <w:right w:val="none" w:sz="0" w:space="0" w:color="auto"/>
                                                          </w:divBdr>
                                                          <w:divsChild>
                                                            <w:div w:id="655650764">
                                                              <w:marLeft w:val="0"/>
                                                              <w:marRight w:val="0"/>
                                                              <w:marTop w:val="0"/>
                                                              <w:marBottom w:val="0"/>
                                                              <w:divBdr>
                                                                <w:top w:val="none" w:sz="0" w:space="0" w:color="auto"/>
                                                                <w:left w:val="none" w:sz="0" w:space="0" w:color="auto"/>
                                                                <w:bottom w:val="none" w:sz="0" w:space="0" w:color="auto"/>
                                                                <w:right w:val="none" w:sz="0" w:space="0" w:color="auto"/>
                                                              </w:divBdr>
                                                            </w:div>
                                                            <w:div w:id="255604339">
                                                              <w:marLeft w:val="0"/>
                                                              <w:marRight w:val="0"/>
                                                              <w:marTop w:val="0"/>
                                                              <w:marBottom w:val="0"/>
                                                              <w:divBdr>
                                                                <w:top w:val="none" w:sz="0" w:space="0" w:color="auto"/>
                                                                <w:left w:val="none" w:sz="0" w:space="0" w:color="auto"/>
                                                                <w:bottom w:val="none" w:sz="0" w:space="0" w:color="auto"/>
                                                                <w:right w:val="none" w:sz="0" w:space="0" w:color="auto"/>
                                                              </w:divBdr>
                                                            </w:div>
                                                            <w:div w:id="1690065394">
                                                              <w:marLeft w:val="0"/>
                                                              <w:marRight w:val="0"/>
                                                              <w:marTop w:val="0"/>
                                                              <w:marBottom w:val="0"/>
                                                              <w:divBdr>
                                                                <w:top w:val="none" w:sz="0" w:space="0" w:color="auto"/>
                                                                <w:left w:val="none" w:sz="0" w:space="0" w:color="auto"/>
                                                                <w:bottom w:val="none" w:sz="0" w:space="0" w:color="auto"/>
                                                                <w:right w:val="none" w:sz="0" w:space="0" w:color="auto"/>
                                                              </w:divBdr>
                                                            </w:div>
                                                            <w:div w:id="1207839622">
                                                              <w:marLeft w:val="0"/>
                                                              <w:marRight w:val="0"/>
                                                              <w:marTop w:val="0"/>
                                                              <w:marBottom w:val="0"/>
                                                              <w:divBdr>
                                                                <w:top w:val="none" w:sz="0" w:space="0" w:color="auto"/>
                                                                <w:left w:val="none" w:sz="0" w:space="0" w:color="auto"/>
                                                                <w:bottom w:val="none" w:sz="0" w:space="0" w:color="auto"/>
                                                                <w:right w:val="none" w:sz="0" w:space="0" w:color="auto"/>
                                                              </w:divBdr>
                                                            </w:div>
                                                            <w:div w:id="9453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75782">
                                      <w:marLeft w:val="0"/>
                                      <w:marRight w:val="0"/>
                                      <w:marTop w:val="0"/>
                                      <w:marBottom w:val="0"/>
                                      <w:divBdr>
                                        <w:top w:val="none" w:sz="0" w:space="0" w:color="auto"/>
                                        <w:left w:val="none" w:sz="0" w:space="0" w:color="auto"/>
                                        <w:bottom w:val="none" w:sz="0" w:space="0" w:color="auto"/>
                                        <w:right w:val="none" w:sz="0" w:space="0" w:color="auto"/>
                                      </w:divBdr>
                                      <w:divsChild>
                                        <w:div w:id="1979647731">
                                          <w:marLeft w:val="0"/>
                                          <w:marRight w:val="0"/>
                                          <w:marTop w:val="0"/>
                                          <w:marBottom w:val="0"/>
                                          <w:divBdr>
                                            <w:top w:val="none" w:sz="0" w:space="0" w:color="auto"/>
                                            <w:left w:val="none" w:sz="0" w:space="0" w:color="auto"/>
                                            <w:bottom w:val="none" w:sz="0" w:space="0" w:color="auto"/>
                                            <w:right w:val="none" w:sz="0" w:space="0" w:color="auto"/>
                                          </w:divBdr>
                                          <w:divsChild>
                                            <w:div w:id="1850677933">
                                              <w:marLeft w:val="0"/>
                                              <w:marRight w:val="0"/>
                                              <w:marTop w:val="0"/>
                                              <w:marBottom w:val="0"/>
                                              <w:divBdr>
                                                <w:top w:val="none" w:sz="0" w:space="0" w:color="auto"/>
                                                <w:left w:val="none" w:sz="0" w:space="0" w:color="auto"/>
                                                <w:bottom w:val="none" w:sz="0" w:space="0" w:color="auto"/>
                                                <w:right w:val="none" w:sz="0" w:space="0" w:color="auto"/>
                                              </w:divBdr>
                                              <w:divsChild>
                                                <w:div w:id="533885932">
                                                  <w:marLeft w:val="0"/>
                                                  <w:marRight w:val="0"/>
                                                  <w:marTop w:val="0"/>
                                                  <w:marBottom w:val="0"/>
                                                  <w:divBdr>
                                                    <w:top w:val="none" w:sz="0" w:space="0" w:color="auto"/>
                                                    <w:left w:val="none" w:sz="0" w:space="0" w:color="auto"/>
                                                    <w:bottom w:val="none" w:sz="0" w:space="0" w:color="auto"/>
                                                    <w:right w:val="none" w:sz="0" w:space="0" w:color="auto"/>
                                                  </w:divBdr>
                                                </w:div>
                                                <w:div w:id="835458149">
                                                  <w:marLeft w:val="0"/>
                                                  <w:marRight w:val="0"/>
                                                  <w:marTop w:val="0"/>
                                                  <w:marBottom w:val="0"/>
                                                  <w:divBdr>
                                                    <w:top w:val="none" w:sz="0" w:space="0" w:color="auto"/>
                                                    <w:left w:val="none" w:sz="0" w:space="0" w:color="auto"/>
                                                    <w:bottom w:val="none" w:sz="0" w:space="0" w:color="auto"/>
                                                    <w:right w:val="none" w:sz="0" w:space="0" w:color="auto"/>
                                                  </w:divBdr>
                                                  <w:divsChild>
                                                    <w:div w:id="114566930">
                                                      <w:marLeft w:val="0"/>
                                                      <w:marRight w:val="0"/>
                                                      <w:marTop w:val="0"/>
                                                      <w:marBottom w:val="0"/>
                                                      <w:divBdr>
                                                        <w:top w:val="none" w:sz="0" w:space="0" w:color="auto"/>
                                                        <w:left w:val="none" w:sz="0" w:space="0" w:color="auto"/>
                                                        <w:bottom w:val="none" w:sz="0" w:space="0" w:color="auto"/>
                                                        <w:right w:val="none" w:sz="0" w:space="0" w:color="auto"/>
                                                      </w:divBdr>
                                                      <w:divsChild>
                                                        <w:div w:id="1131361641">
                                                          <w:marLeft w:val="0"/>
                                                          <w:marRight w:val="0"/>
                                                          <w:marTop w:val="0"/>
                                                          <w:marBottom w:val="0"/>
                                                          <w:divBdr>
                                                            <w:top w:val="none" w:sz="0" w:space="0" w:color="auto"/>
                                                            <w:left w:val="none" w:sz="0" w:space="0" w:color="auto"/>
                                                            <w:bottom w:val="none" w:sz="0" w:space="0" w:color="auto"/>
                                                            <w:right w:val="none" w:sz="0" w:space="0" w:color="auto"/>
                                                          </w:divBdr>
                                                        </w:div>
                                                      </w:divsChild>
                                                    </w:div>
                                                    <w:div w:id="19510856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30795307">
                                          <w:marLeft w:val="0"/>
                                          <w:marRight w:val="0"/>
                                          <w:marTop w:val="0"/>
                                          <w:marBottom w:val="0"/>
                                          <w:divBdr>
                                            <w:top w:val="none" w:sz="0" w:space="0" w:color="auto"/>
                                            <w:left w:val="none" w:sz="0" w:space="0" w:color="auto"/>
                                            <w:bottom w:val="none" w:sz="0" w:space="0" w:color="auto"/>
                                            <w:right w:val="none" w:sz="0" w:space="0" w:color="auto"/>
                                          </w:divBdr>
                                          <w:divsChild>
                                            <w:div w:id="513572071">
                                              <w:marLeft w:val="0"/>
                                              <w:marRight w:val="0"/>
                                              <w:marTop w:val="0"/>
                                              <w:marBottom w:val="0"/>
                                              <w:divBdr>
                                                <w:top w:val="none" w:sz="0" w:space="0" w:color="auto"/>
                                                <w:left w:val="single" w:sz="6" w:space="0" w:color="DADADA"/>
                                                <w:bottom w:val="none" w:sz="0" w:space="0" w:color="auto"/>
                                                <w:right w:val="none" w:sz="0" w:space="0" w:color="auto"/>
                                              </w:divBdr>
                                              <w:divsChild>
                                                <w:div w:id="1957058457">
                                                  <w:marLeft w:val="0"/>
                                                  <w:marRight w:val="0"/>
                                                  <w:marTop w:val="0"/>
                                                  <w:marBottom w:val="0"/>
                                                  <w:divBdr>
                                                    <w:top w:val="none" w:sz="0" w:space="0" w:color="auto"/>
                                                    <w:left w:val="none" w:sz="0" w:space="0" w:color="auto"/>
                                                    <w:bottom w:val="none" w:sz="0" w:space="0" w:color="auto"/>
                                                    <w:right w:val="none" w:sz="0" w:space="0" w:color="auto"/>
                                                  </w:divBdr>
                                                  <w:divsChild>
                                                    <w:div w:id="1253120955">
                                                      <w:marLeft w:val="0"/>
                                                      <w:marRight w:val="0"/>
                                                      <w:marTop w:val="0"/>
                                                      <w:marBottom w:val="0"/>
                                                      <w:divBdr>
                                                        <w:top w:val="none" w:sz="0" w:space="0" w:color="auto"/>
                                                        <w:left w:val="none" w:sz="0" w:space="0" w:color="auto"/>
                                                        <w:bottom w:val="none" w:sz="0" w:space="0" w:color="auto"/>
                                                        <w:right w:val="none" w:sz="0" w:space="0" w:color="auto"/>
                                                      </w:divBdr>
                                                      <w:divsChild>
                                                        <w:div w:id="448361065">
                                                          <w:marLeft w:val="0"/>
                                                          <w:marRight w:val="0"/>
                                                          <w:marTop w:val="0"/>
                                                          <w:marBottom w:val="0"/>
                                                          <w:divBdr>
                                                            <w:top w:val="none" w:sz="0" w:space="0" w:color="auto"/>
                                                            <w:left w:val="none" w:sz="0" w:space="0" w:color="auto"/>
                                                            <w:bottom w:val="none" w:sz="0" w:space="0" w:color="auto"/>
                                                            <w:right w:val="none" w:sz="0" w:space="0" w:color="auto"/>
                                                          </w:divBdr>
                                                          <w:divsChild>
                                                            <w:div w:id="881014636">
                                                              <w:marLeft w:val="0"/>
                                                              <w:marRight w:val="0"/>
                                                              <w:marTop w:val="0"/>
                                                              <w:marBottom w:val="0"/>
                                                              <w:divBdr>
                                                                <w:top w:val="none" w:sz="0" w:space="0" w:color="auto"/>
                                                                <w:left w:val="none" w:sz="0" w:space="0" w:color="auto"/>
                                                                <w:bottom w:val="none" w:sz="0" w:space="0" w:color="auto"/>
                                                                <w:right w:val="none" w:sz="0" w:space="0" w:color="auto"/>
                                                              </w:divBdr>
                                                            </w:div>
                                                            <w:div w:id="912277146">
                                                              <w:marLeft w:val="0"/>
                                                              <w:marRight w:val="0"/>
                                                              <w:marTop w:val="0"/>
                                                              <w:marBottom w:val="0"/>
                                                              <w:divBdr>
                                                                <w:top w:val="none" w:sz="0" w:space="0" w:color="auto"/>
                                                                <w:left w:val="none" w:sz="0" w:space="0" w:color="auto"/>
                                                                <w:bottom w:val="none" w:sz="0" w:space="0" w:color="auto"/>
                                                                <w:right w:val="none" w:sz="0" w:space="0" w:color="auto"/>
                                                              </w:divBdr>
                                                            </w:div>
                                                            <w:div w:id="842083905">
                                                              <w:marLeft w:val="0"/>
                                                              <w:marRight w:val="0"/>
                                                              <w:marTop w:val="0"/>
                                                              <w:marBottom w:val="0"/>
                                                              <w:divBdr>
                                                                <w:top w:val="none" w:sz="0" w:space="0" w:color="auto"/>
                                                                <w:left w:val="none" w:sz="0" w:space="0" w:color="auto"/>
                                                                <w:bottom w:val="none" w:sz="0" w:space="0" w:color="auto"/>
                                                                <w:right w:val="none" w:sz="0" w:space="0" w:color="auto"/>
                                                              </w:divBdr>
                                                            </w:div>
                                                            <w:div w:id="2132548483">
                                                              <w:marLeft w:val="0"/>
                                                              <w:marRight w:val="0"/>
                                                              <w:marTop w:val="0"/>
                                                              <w:marBottom w:val="0"/>
                                                              <w:divBdr>
                                                                <w:top w:val="none" w:sz="0" w:space="0" w:color="auto"/>
                                                                <w:left w:val="none" w:sz="0" w:space="0" w:color="auto"/>
                                                                <w:bottom w:val="none" w:sz="0" w:space="0" w:color="auto"/>
                                                                <w:right w:val="none" w:sz="0" w:space="0" w:color="auto"/>
                                                              </w:divBdr>
                                                            </w:div>
                                                            <w:div w:id="850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052890">
                                      <w:marLeft w:val="0"/>
                                      <w:marRight w:val="0"/>
                                      <w:marTop w:val="0"/>
                                      <w:marBottom w:val="0"/>
                                      <w:divBdr>
                                        <w:top w:val="none" w:sz="0" w:space="0" w:color="auto"/>
                                        <w:left w:val="none" w:sz="0" w:space="0" w:color="auto"/>
                                        <w:bottom w:val="none" w:sz="0" w:space="0" w:color="auto"/>
                                        <w:right w:val="none" w:sz="0" w:space="0" w:color="auto"/>
                                      </w:divBdr>
                                      <w:divsChild>
                                        <w:div w:id="1781607982">
                                          <w:marLeft w:val="0"/>
                                          <w:marRight w:val="0"/>
                                          <w:marTop w:val="0"/>
                                          <w:marBottom w:val="0"/>
                                          <w:divBdr>
                                            <w:top w:val="none" w:sz="0" w:space="0" w:color="auto"/>
                                            <w:left w:val="none" w:sz="0" w:space="0" w:color="auto"/>
                                            <w:bottom w:val="none" w:sz="0" w:space="0" w:color="auto"/>
                                            <w:right w:val="none" w:sz="0" w:space="0" w:color="auto"/>
                                          </w:divBdr>
                                          <w:divsChild>
                                            <w:div w:id="2072583363">
                                              <w:marLeft w:val="0"/>
                                              <w:marRight w:val="0"/>
                                              <w:marTop w:val="0"/>
                                              <w:marBottom w:val="0"/>
                                              <w:divBdr>
                                                <w:top w:val="none" w:sz="0" w:space="0" w:color="auto"/>
                                                <w:left w:val="none" w:sz="0" w:space="0" w:color="auto"/>
                                                <w:bottom w:val="none" w:sz="0" w:space="0" w:color="auto"/>
                                                <w:right w:val="none" w:sz="0" w:space="0" w:color="auto"/>
                                              </w:divBdr>
                                              <w:divsChild>
                                                <w:div w:id="316958585">
                                                  <w:marLeft w:val="0"/>
                                                  <w:marRight w:val="0"/>
                                                  <w:marTop w:val="0"/>
                                                  <w:marBottom w:val="0"/>
                                                  <w:divBdr>
                                                    <w:top w:val="none" w:sz="0" w:space="0" w:color="auto"/>
                                                    <w:left w:val="none" w:sz="0" w:space="0" w:color="auto"/>
                                                    <w:bottom w:val="none" w:sz="0" w:space="0" w:color="auto"/>
                                                    <w:right w:val="none" w:sz="0" w:space="0" w:color="auto"/>
                                                  </w:divBdr>
                                                </w:div>
                                                <w:div w:id="100146048">
                                                  <w:marLeft w:val="0"/>
                                                  <w:marRight w:val="0"/>
                                                  <w:marTop w:val="0"/>
                                                  <w:marBottom w:val="0"/>
                                                  <w:divBdr>
                                                    <w:top w:val="none" w:sz="0" w:space="0" w:color="auto"/>
                                                    <w:left w:val="none" w:sz="0" w:space="0" w:color="auto"/>
                                                    <w:bottom w:val="none" w:sz="0" w:space="0" w:color="auto"/>
                                                    <w:right w:val="none" w:sz="0" w:space="0" w:color="auto"/>
                                                  </w:divBdr>
                                                  <w:divsChild>
                                                    <w:div w:id="150296161">
                                                      <w:marLeft w:val="0"/>
                                                      <w:marRight w:val="0"/>
                                                      <w:marTop w:val="0"/>
                                                      <w:marBottom w:val="0"/>
                                                      <w:divBdr>
                                                        <w:top w:val="none" w:sz="0" w:space="0" w:color="auto"/>
                                                        <w:left w:val="none" w:sz="0" w:space="0" w:color="auto"/>
                                                        <w:bottom w:val="none" w:sz="0" w:space="0" w:color="auto"/>
                                                        <w:right w:val="none" w:sz="0" w:space="0" w:color="auto"/>
                                                      </w:divBdr>
                                                      <w:divsChild>
                                                        <w:div w:id="1097755626">
                                                          <w:marLeft w:val="0"/>
                                                          <w:marRight w:val="0"/>
                                                          <w:marTop w:val="0"/>
                                                          <w:marBottom w:val="0"/>
                                                          <w:divBdr>
                                                            <w:top w:val="none" w:sz="0" w:space="0" w:color="auto"/>
                                                            <w:left w:val="none" w:sz="0" w:space="0" w:color="auto"/>
                                                            <w:bottom w:val="none" w:sz="0" w:space="0" w:color="auto"/>
                                                            <w:right w:val="none" w:sz="0" w:space="0" w:color="auto"/>
                                                          </w:divBdr>
                                                        </w:div>
                                                      </w:divsChild>
                                                    </w:div>
                                                    <w:div w:id="18413870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08108520">
                                          <w:marLeft w:val="0"/>
                                          <w:marRight w:val="0"/>
                                          <w:marTop w:val="0"/>
                                          <w:marBottom w:val="0"/>
                                          <w:divBdr>
                                            <w:top w:val="none" w:sz="0" w:space="0" w:color="auto"/>
                                            <w:left w:val="none" w:sz="0" w:space="0" w:color="auto"/>
                                            <w:bottom w:val="none" w:sz="0" w:space="0" w:color="auto"/>
                                            <w:right w:val="none" w:sz="0" w:space="0" w:color="auto"/>
                                          </w:divBdr>
                                          <w:divsChild>
                                            <w:div w:id="1415589130">
                                              <w:marLeft w:val="0"/>
                                              <w:marRight w:val="0"/>
                                              <w:marTop w:val="0"/>
                                              <w:marBottom w:val="0"/>
                                              <w:divBdr>
                                                <w:top w:val="none" w:sz="0" w:space="0" w:color="auto"/>
                                                <w:left w:val="single" w:sz="6" w:space="0" w:color="DADADA"/>
                                                <w:bottom w:val="none" w:sz="0" w:space="0" w:color="auto"/>
                                                <w:right w:val="none" w:sz="0" w:space="0" w:color="auto"/>
                                              </w:divBdr>
                                              <w:divsChild>
                                                <w:div w:id="450172431">
                                                  <w:marLeft w:val="0"/>
                                                  <w:marRight w:val="0"/>
                                                  <w:marTop w:val="0"/>
                                                  <w:marBottom w:val="0"/>
                                                  <w:divBdr>
                                                    <w:top w:val="none" w:sz="0" w:space="0" w:color="auto"/>
                                                    <w:left w:val="none" w:sz="0" w:space="0" w:color="auto"/>
                                                    <w:bottom w:val="none" w:sz="0" w:space="0" w:color="auto"/>
                                                    <w:right w:val="none" w:sz="0" w:space="0" w:color="auto"/>
                                                  </w:divBdr>
                                                  <w:divsChild>
                                                    <w:div w:id="763843707">
                                                      <w:marLeft w:val="0"/>
                                                      <w:marRight w:val="0"/>
                                                      <w:marTop w:val="0"/>
                                                      <w:marBottom w:val="0"/>
                                                      <w:divBdr>
                                                        <w:top w:val="none" w:sz="0" w:space="0" w:color="auto"/>
                                                        <w:left w:val="none" w:sz="0" w:space="0" w:color="auto"/>
                                                        <w:bottom w:val="none" w:sz="0" w:space="0" w:color="auto"/>
                                                        <w:right w:val="none" w:sz="0" w:space="0" w:color="auto"/>
                                                      </w:divBdr>
                                                      <w:divsChild>
                                                        <w:div w:id="994995582">
                                                          <w:marLeft w:val="0"/>
                                                          <w:marRight w:val="0"/>
                                                          <w:marTop w:val="0"/>
                                                          <w:marBottom w:val="0"/>
                                                          <w:divBdr>
                                                            <w:top w:val="none" w:sz="0" w:space="0" w:color="auto"/>
                                                            <w:left w:val="none" w:sz="0" w:space="0" w:color="auto"/>
                                                            <w:bottom w:val="none" w:sz="0" w:space="0" w:color="auto"/>
                                                            <w:right w:val="none" w:sz="0" w:space="0" w:color="auto"/>
                                                          </w:divBdr>
                                                          <w:divsChild>
                                                            <w:div w:id="861819055">
                                                              <w:marLeft w:val="0"/>
                                                              <w:marRight w:val="0"/>
                                                              <w:marTop w:val="0"/>
                                                              <w:marBottom w:val="0"/>
                                                              <w:divBdr>
                                                                <w:top w:val="none" w:sz="0" w:space="0" w:color="auto"/>
                                                                <w:left w:val="none" w:sz="0" w:space="0" w:color="auto"/>
                                                                <w:bottom w:val="none" w:sz="0" w:space="0" w:color="auto"/>
                                                                <w:right w:val="none" w:sz="0" w:space="0" w:color="auto"/>
                                                              </w:divBdr>
                                                            </w:div>
                                                            <w:div w:id="1878925900">
                                                              <w:marLeft w:val="0"/>
                                                              <w:marRight w:val="0"/>
                                                              <w:marTop w:val="0"/>
                                                              <w:marBottom w:val="0"/>
                                                              <w:divBdr>
                                                                <w:top w:val="none" w:sz="0" w:space="0" w:color="auto"/>
                                                                <w:left w:val="none" w:sz="0" w:space="0" w:color="auto"/>
                                                                <w:bottom w:val="none" w:sz="0" w:space="0" w:color="auto"/>
                                                                <w:right w:val="none" w:sz="0" w:space="0" w:color="auto"/>
                                                              </w:divBdr>
                                                            </w:div>
                                                            <w:div w:id="1389648976">
                                                              <w:marLeft w:val="0"/>
                                                              <w:marRight w:val="0"/>
                                                              <w:marTop w:val="0"/>
                                                              <w:marBottom w:val="0"/>
                                                              <w:divBdr>
                                                                <w:top w:val="none" w:sz="0" w:space="0" w:color="auto"/>
                                                                <w:left w:val="none" w:sz="0" w:space="0" w:color="auto"/>
                                                                <w:bottom w:val="none" w:sz="0" w:space="0" w:color="auto"/>
                                                                <w:right w:val="none" w:sz="0" w:space="0" w:color="auto"/>
                                                              </w:divBdr>
                                                            </w:div>
                                                            <w:div w:id="238441574">
                                                              <w:marLeft w:val="0"/>
                                                              <w:marRight w:val="0"/>
                                                              <w:marTop w:val="0"/>
                                                              <w:marBottom w:val="0"/>
                                                              <w:divBdr>
                                                                <w:top w:val="none" w:sz="0" w:space="0" w:color="auto"/>
                                                                <w:left w:val="none" w:sz="0" w:space="0" w:color="auto"/>
                                                                <w:bottom w:val="none" w:sz="0" w:space="0" w:color="auto"/>
                                                                <w:right w:val="none" w:sz="0" w:space="0" w:color="auto"/>
                                                              </w:divBdr>
                                                            </w:div>
                                                            <w:div w:id="18348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13902">
                                      <w:marLeft w:val="0"/>
                                      <w:marRight w:val="0"/>
                                      <w:marTop w:val="0"/>
                                      <w:marBottom w:val="0"/>
                                      <w:divBdr>
                                        <w:top w:val="none" w:sz="0" w:space="0" w:color="auto"/>
                                        <w:left w:val="none" w:sz="0" w:space="0" w:color="auto"/>
                                        <w:bottom w:val="none" w:sz="0" w:space="0" w:color="auto"/>
                                        <w:right w:val="none" w:sz="0" w:space="0" w:color="auto"/>
                                      </w:divBdr>
                                      <w:divsChild>
                                        <w:div w:id="1127620724">
                                          <w:marLeft w:val="0"/>
                                          <w:marRight w:val="0"/>
                                          <w:marTop w:val="0"/>
                                          <w:marBottom w:val="0"/>
                                          <w:divBdr>
                                            <w:top w:val="none" w:sz="0" w:space="0" w:color="auto"/>
                                            <w:left w:val="none" w:sz="0" w:space="0" w:color="auto"/>
                                            <w:bottom w:val="none" w:sz="0" w:space="0" w:color="auto"/>
                                            <w:right w:val="none" w:sz="0" w:space="0" w:color="auto"/>
                                          </w:divBdr>
                                          <w:divsChild>
                                            <w:div w:id="1729919483">
                                              <w:marLeft w:val="0"/>
                                              <w:marRight w:val="0"/>
                                              <w:marTop w:val="0"/>
                                              <w:marBottom w:val="0"/>
                                              <w:divBdr>
                                                <w:top w:val="none" w:sz="0" w:space="0" w:color="auto"/>
                                                <w:left w:val="none" w:sz="0" w:space="0" w:color="auto"/>
                                                <w:bottom w:val="none" w:sz="0" w:space="0" w:color="auto"/>
                                                <w:right w:val="none" w:sz="0" w:space="0" w:color="auto"/>
                                              </w:divBdr>
                                              <w:divsChild>
                                                <w:div w:id="296373760">
                                                  <w:marLeft w:val="0"/>
                                                  <w:marRight w:val="0"/>
                                                  <w:marTop w:val="0"/>
                                                  <w:marBottom w:val="0"/>
                                                  <w:divBdr>
                                                    <w:top w:val="none" w:sz="0" w:space="0" w:color="auto"/>
                                                    <w:left w:val="none" w:sz="0" w:space="0" w:color="auto"/>
                                                    <w:bottom w:val="none" w:sz="0" w:space="0" w:color="auto"/>
                                                    <w:right w:val="none" w:sz="0" w:space="0" w:color="auto"/>
                                                  </w:divBdr>
                                                </w:div>
                                                <w:div w:id="777994214">
                                                  <w:marLeft w:val="0"/>
                                                  <w:marRight w:val="0"/>
                                                  <w:marTop w:val="0"/>
                                                  <w:marBottom w:val="0"/>
                                                  <w:divBdr>
                                                    <w:top w:val="none" w:sz="0" w:space="0" w:color="auto"/>
                                                    <w:left w:val="none" w:sz="0" w:space="0" w:color="auto"/>
                                                    <w:bottom w:val="none" w:sz="0" w:space="0" w:color="auto"/>
                                                    <w:right w:val="none" w:sz="0" w:space="0" w:color="auto"/>
                                                  </w:divBdr>
                                                  <w:divsChild>
                                                    <w:div w:id="1526208203">
                                                      <w:marLeft w:val="0"/>
                                                      <w:marRight w:val="0"/>
                                                      <w:marTop w:val="0"/>
                                                      <w:marBottom w:val="0"/>
                                                      <w:divBdr>
                                                        <w:top w:val="none" w:sz="0" w:space="0" w:color="auto"/>
                                                        <w:left w:val="none" w:sz="0" w:space="0" w:color="auto"/>
                                                        <w:bottom w:val="none" w:sz="0" w:space="0" w:color="auto"/>
                                                        <w:right w:val="none" w:sz="0" w:space="0" w:color="auto"/>
                                                      </w:divBdr>
                                                      <w:divsChild>
                                                        <w:div w:id="1950627873">
                                                          <w:marLeft w:val="0"/>
                                                          <w:marRight w:val="0"/>
                                                          <w:marTop w:val="0"/>
                                                          <w:marBottom w:val="0"/>
                                                          <w:divBdr>
                                                            <w:top w:val="none" w:sz="0" w:space="0" w:color="auto"/>
                                                            <w:left w:val="none" w:sz="0" w:space="0" w:color="auto"/>
                                                            <w:bottom w:val="none" w:sz="0" w:space="0" w:color="auto"/>
                                                            <w:right w:val="none" w:sz="0" w:space="0" w:color="auto"/>
                                                          </w:divBdr>
                                                        </w:div>
                                                      </w:divsChild>
                                                    </w:div>
                                                    <w:div w:id="17806358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52037611">
                                          <w:marLeft w:val="0"/>
                                          <w:marRight w:val="0"/>
                                          <w:marTop w:val="0"/>
                                          <w:marBottom w:val="0"/>
                                          <w:divBdr>
                                            <w:top w:val="none" w:sz="0" w:space="0" w:color="auto"/>
                                            <w:left w:val="none" w:sz="0" w:space="0" w:color="auto"/>
                                            <w:bottom w:val="none" w:sz="0" w:space="0" w:color="auto"/>
                                            <w:right w:val="none" w:sz="0" w:space="0" w:color="auto"/>
                                          </w:divBdr>
                                          <w:divsChild>
                                            <w:div w:id="1692608677">
                                              <w:marLeft w:val="0"/>
                                              <w:marRight w:val="0"/>
                                              <w:marTop w:val="0"/>
                                              <w:marBottom w:val="0"/>
                                              <w:divBdr>
                                                <w:top w:val="none" w:sz="0" w:space="0" w:color="auto"/>
                                                <w:left w:val="single" w:sz="6" w:space="0" w:color="DADADA"/>
                                                <w:bottom w:val="none" w:sz="0" w:space="0" w:color="auto"/>
                                                <w:right w:val="none" w:sz="0" w:space="0" w:color="auto"/>
                                              </w:divBdr>
                                              <w:divsChild>
                                                <w:div w:id="10305059">
                                                  <w:marLeft w:val="0"/>
                                                  <w:marRight w:val="0"/>
                                                  <w:marTop w:val="0"/>
                                                  <w:marBottom w:val="0"/>
                                                  <w:divBdr>
                                                    <w:top w:val="none" w:sz="0" w:space="0" w:color="auto"/>
                                                    <w:left w:val="none" w:sz="0" w:space="0" w:color="auto"/>
                                                    <w:bottom w:val="none" w:sz="0" w:space="0" w:color="auto"/>
                                                    <w:right w:val="none" w:sz="0" w:space="0" w:color="auto"/>
                                                  </w:divBdr>
                                                  <w:divsChild>
                                                    <w:div w:id="527720344">
                                                      <w:marLeft w:val="0"/>
                                                      <w:marRight w:val="0"/>
                                                      <w:marTop w:val="0"/>
                                                      <w:marBottom w:val="0"/>
                                                      <w:divBdr>
                                                        <w:top w:val="none" w:sz="0" w:space="0" w:color="auto"/>
                                                        <w:left w:val="none" w:sz="0" w:space="0" w:color="auto"/>
                                                        <w:bottom w:val="none" w:sz="0" w:space="0" w:color="auto"/>
                                                        <w:right w:val="none" w:sz="0" w:space="0" w:color="auto"/>
                                                      </w:divBdr>
                                                      <w:divsChild>
                                                        <w:div w:id="1011029638">
                                                          <w:marLeft w:val="0"/>
                                                          <w:marRight w:val="0"/>
                                                          <w:marTop w:val="0"/>
                                                          <w:marBottom w:val="0"/>
                                                          <w:divBdr>
                                                            <w:top w:val="none" w:sz="0" w:space="0" w:color="auto"/>
                                                            <w:left w:val="none" w:sz="0" w:space="0" w:color="auto"/>
                                                            <w:bottom w:val="none" w:sz="0" w:space="0" w:color="auto"/>
                                                            <w:right w:val="none" w:sz="0" w:space="0" w:color="auto"/>
                                                          </w:divBdr>
                                                          <w:divsChild>
                                                            <w:div w:id="257059650">
                                                              <w:marLeft w:val="0"/>
                                                              <w:marRight w:val="0"/>
                                                              <w:marTop w:val="0"/>
                                                              <w:marBottom w:val="0"/>
                                                              <w:divBdr>
                                                                <w:top w:val="none" w:sz="0" w:space="0" w:color="auto"/>
                                                                <w:left w:val="none" w:sz="0" w:space="0" w:color="auto"/>
                                                                <w:bottom w:val="none" w:sz="0" w:space="0" w:color="auto"/>
                                                                <w:right w:val="none" w:sz="0" w:space="0" w:color="auto"/>
                                                              </w:divBdr>
                                                            </w:div>
                                                            <w:div w:id="1817843872">
                                                              <w:marLeft w:val="0"/>
                                                              <w:marRight w:val="0"/>
                                                              <w:marTop w:val="0"/>
                                                              <w:marBottom w:val="0"/>
                                                              <w:divBdr>
                                                                <w:top w:val="none" w:sz="0" w:space="0" w:color="auto"/>
                                                                <w:left w:val="none" w:sz="0" w:space="0" w:color="auto"/>
                                                                <w:bottom w:val="none" w:sz="0" w:space="0" w:color="auto"/>
                                                                <w:right w:val="none" w:sz="0" w:space="0" w:color="auto"/>
                                                              </w:divBdr>
                                                            </w:div>
                                                            <w:div w:id="1078599843">
                                                              <w:marLeft w:val="0"/>
                                                              <w:marRight w:val="0"/>
                                                              <w:marTop w:val="0"/>
                                                              <w:marBottom w:val="0"/>
                                                              <w:divBdr>
                                                                <w:top w:val="none" w:sz="0" w:space="0" w:color="auto"/>
                                                                <w:left w:val="none" w:sz="0" w:space="0" w:color="auto"/>
                                                                <w:bottom w:val="none" w:sz="0" w:space="0" w:color="auto"/>
                                                                <w:right w:val="none" w:sz="0" w:space="0" w:color="auto"/>
                                                              </w:divBdr>
                                                            </w:div>
                                                            <w:div w:id="398945772">
                                                              <w:marLeft w:val="0"/>
                                                              <w:marRight w:val="0"/>
                                                              <w:marTop w:val="0"/>
                                                              <w:marBottom w:val="0"/>
                                                              <w:divBdr>
                                                                <w:top w:val="none" w:sz="0" w:space="0" w:color="auto"/>
                                                                <w:left w:val="none" w:sz="0" w:space="0" w:color="auto"/>
                                                                <w:bottom w:val="none" w:sz="0" w:space="0" w:color="auto"/>
                                                                <w:right w:val="none" w:sz="0" w:space="0" w:color="auto"/>
                                                              </w:divBdr>
                                                            </w:div>
                                                            <w:div w:id="361711233">
                                                              <w:marLeft w:val="0"/>
                                                              <w:marRight w:val="0"/>
                                                              <w:marTop w:val="0"/>
                                                              <w:marBottom w:val="0"/>
                                                              <w:divBdr>
                                                                <w:top w:val="none" w:sz="0" w:space="0" w:color="auto"/>
                                                                <w:left w:val="none" w:sz="0" w:space="0" w:color="auto"/>
                                                                <w:bottom w:val="none" w:sz="0" w:space="0" w:color="auto"/>
                                                                <w:right w:val="none" w:sz="0" w:space="0" w:color="auto"/>
                                                              </w:divBdr>
                                                            </w:div>
                                                            <w:div w:id="19097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97885">
                          <w:marLeft w:val="0"/>
                          <w:marRight w:val="0"/>
                          <w:marTop w:val="0"/>
                          <w:marBottom w:val="0"/>
                          <w:divBdr>
                            <w:top w:val="none" w:sz="0" w:space="0" w:color="auto"/>
                            <w:left w:val="none" w:sz="0" w:space="0" w:color="auto"/>
                            <w:bottom w:val="none" w:sz="0" w:space="0" w:color="auto"/>
                            <w:right w:val="none" w:sz="0" w:space="0" w:color="auto"/>
                          </w:divBdr>
                          <w:divsChild>
                            <w:div w:id="2105758873">
                              <w:marLeft w:val="0"/>
                              <w:marRight w:val="0"/>
                              <w:marTop w:val="0"/>
                              <w:marBottom w:val="0"/>
                              <w:divBdr>
                                <w:top w:val="none" w:sz="0" w:space="0" w:color="auto"/>
                                <w:left w:val="none" w:sz="0" w:space="0" w:color="auto"/>
                                <w:bottom w:val="none" w:sz="0" w:space="0" w:color="auto"/>
                                <w:right w:val="none" w:sz="0" w:space="0" w:color="auto"/>
                              </w:divBdr>
                            </w:div>
                            <w:div w:id="149752477">
                              <w:marLeft w:val="0"/>
                              <w:marRight w:val="0"/>
                              <w:marTop w:val="0"/>
                              <w:marBottom w:val="0"/>
                              <w:divBdr>
                                <w:top w:val="none" w:sz="0" w:space="0" w:color="auto"/>
                                <w:left w:val="none" w:sz="0" w:space="0" w:color="auto"/>
                                <w:bottom w:val="none" w:sz="0" w:space="0" w:color="auto"/>
                                <w:right w:val="none" w:sz="0" w:space="0" w:color="auto"/>
                              </w:divBdr>
                            </w:div>
                            <w:div w:id="773213632">
                              <w:marLeft w:val="0"/>
                              <w:marRight w:val="0"/>
                              <w:marTop w:val="0"/>
                              <w:marBottom w:val="0"/>
                              <w:divBdr>
                                <w:top w:val="none" w:sz="0" w:space="0" w:color="auto"/>
                                <w:left w:val="none" w:sz="0" w:space="0" w:color="auto"/>
                                <w:bottom w:val="none" w:sz="0" w:space="0" w:color="auto"/>
                                <w:right w:val="none" w:sz="0" w:space="0" w:color="auto"/>
                              </w:divBdr>
                            </w:div>
                          </w:divsChild>
                        </w:div>
                        <w:div w:id="1327637628">
                          <w:marLeft w:val="0"/>
                          <w:marRight w:val="0"/>
                          <w:marTop w:val="0"/>
                          <w:marBottom w:val="0"/>
                          <w:divBdr>
                            <w:top w:val="none" w:sz="0" w:space="0" w:color="auto"/>
                            <w:left w:val="none" w:sz="0" w:space="0" w:color="auto"/>
                            <w:bottom w:val="none" w:sz="0" w:space="0" w:color="auto"/>
                            <w:right w:val="none" w:sz="0" w:space="0" w:color="auto"/>
                          </w:divBdr>
                          <w:divsChild>
                            <w:div w:id="1274943765">
                              <w:marLeft w:val="0"/>
                              <w:marRight w:val="0"/>
                              <w:marTop w:val="0"/>
                              <w:marBottom w:val="0"/>
                              <w:divBdr>
                                <w:top w:val="none" w:sz="0" w:space="0" w:color="auto"/>
                                <w:left w:val="none" w:sz="0" w:space="0" w:color="auto"/>
                                <w:bottom w:val="none" w:sz="0" w:space="0" w:color="auto"/>
                                <w:right w:val="none" w:sz="0" w:space="0" w:color="auto"/>
                              </w:divBdr>
                            </w:div>
                          </w:divsChild>
                        </w:div>
                        <w:div w:id="1261834958">
                          <w:marLeft w:val="0"/>
                          <w:marRight w:val="0"/>
                          <w:marTop w:val="0"/>
                          <w:marBottom w:val="0"/>
                          <w:divBdr>
                            <w:top w:val="none" w:sz="0" w:space="0" w:color="auto"/>
                            <w:left w:val="none" w:sz="0" w:space="0" w:color="auto"/>
                            <w:bottom w:val="none" w:sz="0" w:space="0" w:color="auto"/>
                            <w:right w:val="none" w:sz="0" w:space="0" w:color="auto"/>
                          </w:divBdr>
                          <w:divsChild>
                            <w:div w:id="877277439">
                              <w:marLeft w:val="0"/>
                              <w:marRight w:val="0"/>
                              <w:marTop w:val="0"/>
                              <w:marBottom w:val="0"/>
                              <w:divBdr>
                                <w:top w:val="none" w:sz="0" w:space="0" w:color="auto"/>
                                <w:left w:val="none" w:sz="0" w:space="0" w:color="auto"/>
                                <w:bottom w:val="none" w:sz="0" w:space="0" w:color="auto"/>
                                <w:right w:val="none" w:sz="0" w:space="0" w:color="auto"/>
                              </w:divBdr>
                            </w:div>
                          </w:divsChild>
                        </w:div>
                        <w:div w:id="1699355164">
                          <w:marLeft w:val="0"/>
                          <w:marRight w:val="0"/>
                          <w:marTop w:val="0"/>
                          <w:marBottom w:val="0"/>
                          <w:divBdr>
                            <w:top w:val="none" w:sz="0" w:space="0" w:color="auto"/>
                            <w:left w:val="none" w:sz="0" w:space="0" w:color="auto"/>
                            <w:bottom w:val="none" w:sz="0" w:space="0" w:color="auto"/>
                            <w:right w:val="none" w:sz="0" w:space="0" w:color="auto"/>
                          </w:divBdr>
                          <w:divsChild>
                            <w:div w:id="1677265193">
                              <w:marLeft w:val="0"/>
                              <w:marRight w:val="0"/>
                              <w:marTop w:val="0"/>
                              <w:marBottom w:val="0"/>
                              <w:divBdr>
                                <w:top w:val="none" w:sz="0" w:space="0" w:color="auto"/>
                                <w:left w:val="none" w:sz="0" w:space="0" w:color="auto"/>
                                <w:bottom w:val="none" w:sz="0" w:space="0" w:color="auto"/>
                                <w:right w:val="none" w:sz="0" w:space="0" w:color="auto"/>
                              </w:divBdr>
                              <w:divsChild>
                                <w:div w:id="1079718344">
                                  <w:marLeft w:val="0"/>
                                  <w:marRight w:val="0"/>
                                  <w:marTop w:val="0"/>
                                  <w:marBottom w:val="0"/>
                                  <w:divBdr>
                                    <w:top w:val="none" w:sz="0" w:space="0" w:color="auto"/>
                                    <w:left w:val="none" w:sz="0" w:space="0" w:color="auto"/>
                                    <w:bottom w:val="none" w:sz="0" w:space="0" w:color="auto"/>
                                    <w:right w:val="none" w:sz="0" w:space="0" w:color="auto"/>
                                  </w:divBdr>
                                  <w:divsChild>
                                    <w:div w:id="1262225897">
                                      <w:marLeft w:val="0"/>
                                      <w:marRight w:val="0"/>
                                      <w:marTop w:val="0"/>
                                      <w:marBottom w:val="0"/>
                                      <w:divBdr>
                                        <w:top w:val="none" w:sz="0" w:space="0" w:color="auto"/>
                                        <w:left w:val="none" w:sz="0" w:space="0" w:color="auto"/>
                                        <w:bottom w:val="none" w:sz="0" w:space="0" w:color="auto"/>
                                        <w:right w:val="none" w:sz="0" w:space="0" w:color="auto"/>
                                      </w:divBdr>
                                      <w:divsChild>
                                        <w:div w:id="1305352042">
                                          <w:marLeft w:val="0"/>
                                          <w:marRight w:val="0"/>
                                          <w:marTop w:val="0"/>
                                          <w:marBottom w:val="0"/>
                                          <w:divBdr>
                                            <w:top w:val="none" w:sz="0" w:space="0" w:color="auto"/>
                                            <w:left w:val="none" w:sz="0" w:space="0" w:color="auto"/>
                                            <w:bottom w:val="none" w:sz="0" w:space="0" w:color="auto"/>
                                            <w:right w:val="none" w:sz="0" w:space="0" w:color="auto"/>
                                          </w:divBdr>
                                          <w:divsChild>
                                            <w:div w:id="1984431522">
                                              <w:marLeft w:val="0"/>
                                              <w:marRight w:val="0"/>
                                              <w:marTop w:val="0"/>
                                              <w:marBottom w:val="0"/>
                                              <w:divBdr>
                                                <w:top w:val="none" w:sz="0" w:space="0" w:color="auto"/>
                                                <w:left w:val="none" w:sz="0" w:space="0" w:color="auto"/>
                                                <w:bottom w:val="none" w:sz="0" w:space="0" w:color="auto"/>
                                                <w:right w:val="none" w:sz="0" w:space="0" w:color="auto"/>
                                              </w:divBdr>
                                            </w:div>
                                            <w:div w:id="2126270802">
                                              <w:marLeft w:val="0"/>
                                              <w:marRight w:val="0"/>
                                              <w:marTop w:val="0"/>
                                              <w:marBottom w:val="0"/>
                                              <w:divBdr>
                                                <w:top w:val="none" w:sz="0" w:space="0" w:color="auto"/>
                                                <w:left w:val="none" w:sz="0" w:space="0" w:color="auto"/>
                                                <w:bottom w:val="none" w:sz="0" w:space="0" w:color="auto"/>
                                                <w:right w:val="none" w:sz="0" w:space="0" w:color="auto"/>
                                              </w:divBdr>
                                              <w:divsChild>
                                                <w:div w:id="542522352">
                                                  <w:marLeft w:val="0"/>
                                                  <w:marRight w:val="0"/>
                                                  <w:marTop w:val="0"/>
                                                  <w:marBottom w:val="0"/>
                                                  <w:divBdr>
                                                    <w:top w:val="none" w:sz="0" w:space="0" w:color="auto"/>
                                                    <w:left w:val="none" w:sz="0" w:space="0" w:color="auto"/>
                                                    <w:bottom w:val="none" w:sz="0" w:space="0" w:color="auto"/>
                                                    <w:right w:val="none" w:sz="0" w:space="0" w:color="auto"/>
                                                  </w:divBdr>
                                                </w:div>
                                              </w:divsChild>
                                            </w:div>
                                            <w:div w:id="1606883623">
                                              <w:marLeft w:val="0"/>
                                              <w:marRight w:val="0"/>
                                              <w:marTop w:val="0"/>
                                              <w:marBottom w:val="0"/>
                                              <w:divBdr>
                                                <w:top w:val="none" w:sz="0" w:space="0" w:color="auto"/>
                                                <w:left w:val="none" w:sz="0" w:space="0" w:color="auto"/>
                                                <w:bottom w:val="none" w:sz="0" w:space="0" w:color="auto"/>
                                                <w:right w:val="none" w:sz="0" w:space="0" w:color="auto"/>
                                              </w:divBdr>
                                              <w:divsChild>
                                                <w:div w:id="1159157912">
                                                  <w:marLeft w:val="0"/>
                                                  <w:marRight w:val="0"/>
                                                  <w:marTop w:val="0"/>
                                                  <w:marBottom w:val="0"/>
                                                  <w:divBdr>
                                                    <w:top w:val="none" w:sz="0" w:space="0" w:color="auto"/>
                                                    <w:left w:val="none" w:sz="0" w:space="0" w:color="auto"/>
                                                    <w:bottom w:val="none" w:sz="0" w:space="0" w:color="auto"/>
                                                    <w:right w:val="none" w:sz="0" w:space="0" w:color="auto"/>
                                                  </w:divBdr>
                                                </w:div>
                                              </w:divsChild>
                                            </w:div>
                                            <w:div w:id="708382448">
                                              <w:marLeft w:val="0"/>
                                              <w:marRight w:val="0"/>
                                              <w:marTop w:val="0"/>
                                              <w:marBottom w:val="0"/>
                                              <w:divBdr>
                                                <w:top w:val="none" w:sz="0" w:space="0" w:color="auto"/>
                                                <w:left w:val="none" w:sz="0" w:space="0" w:color="auto"/>
                                                <w:bottom w:val="none" w:sz="0" w:space="0" w:color="auto"/>
                                                <w:right w:val="none" w:sz="0" w:space="0" w:color="auto"/>
                                              </w:divBdr>
                                              <w:divsChild>
                                                <w:div w:id="1882128428">
                                                  <w:marLeft w:val="0"/>
                                                  <w:marRight w:val="0"/>
                                                  <w:marTop w:val="0"/>
                                                  <w:marBottom w:val="0"/>
                                                  <w:divBdr>
                                                    <w:top w:val="none" w:sz="0" w:space="0" w:color="auto"/>
                                                    <w:left w:val="none" w:sz="0" w:space="0" w:color="auto"/>
                                                    <w:bottom w:val="none" w:sz="0" w:space="0" w:color="auto"/>
                                                    <w:right w:val="none" w:sz="0" w:space="0" w:color="auto"/>
                                                  </w:divBdr>
                                                </w:div>
                                              </w:divsChild>
                                            </w:div>
                                            <w:div w:id="888300650">
                                              <w:marLeft w:val="0"/>
                                              <w:marRight w:val="0"/>
                                              <w:marTop w:val="0"/>
                                              <w:marBottom w:val="0"/>
                                              <w:divBdr>
                                                <w:top w:val="none" w:sz="0" w:space="0" w:color="auto"/>
                                                <w:left w:val="none" w:sz="0" w:space="0" w:color="auto"/>
                                                <w:bottom w:val="none" w:sz="0" w:space="0" w:color="auto"/>
                                                <w:right w:val="none" w:sz="0" w:space="0" w:color="auto"/>
                                              </w:divBdr>
                                              <w:divsChild>
                                                <w:div w:id="157425891">
                                                  <w:marLeft w:val="0"/>
                                                  <w:marRight w:val="0"/>
                                                  <w:marTop w:val="0"/>
                                                  <w:marBottom w:val="0"/>
                                                  <w:divBdr>
                                                    <w:top w:val="none" w:sz="0" w:space="0" w:color="auto"/>
                                                    <w:left w:val="none" w:sz="0" w:space="0" w:color="auto"/>
                                                    <w:bottom w:val="none" w:sz="0" w:space="0" w:color="auto"/>
                                                    <w:right w:val="none" w:sz="0" w:space="0" w:color="auto"/>
                                                  </w:divBdr>
                                                </w:div>
                                              </w:divsChild>
                                            </w:div>
                                            <w:div w:id="836113922">
                                              <w:marLeft w:val="0"/>
                                              <w:marRight w:val="0"/>
                                              <w:marTop w:val="0"/>
                                              <w:marBottom w:val="0"/>
                                              <w:divBdr>
                                                <w:top w:val="none" w:sz="0" w:space="0" w:color="auto"/>
                                                <w:left w:val="none" w:sz="0" w:space="0" w:color="auto"/>
                                                <w:bottom w:val="none" w:sz="0" w:space="0" w:color="auto"/>
                                                <w:right w:val="none" w:sz="0" w:space="0" w:color="auto"/>
                                              </w:divBdr>
                                              <w:divsChild>
                                                <w:div w:id="1787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15161">
                                  <w:marLeft w:val="0"/>
                                  <w:marRight w:val="0"/>
                                  <w:marTop w:val="0"/>
                                  <w:marBottom w:val="0"/>
                                  <w:divBdr>
                                    <w:top w:val="none" w:sz="0" w:space="0" w:color="auto"/>
                                    <w:left w:val="none" w:sz="0" w:space="0" w:color="auto"/>
                                    <w:bottom w:val="none" w:sz="0" w:space="0" w:color="auto"/>
                                    <w:right w:val="none" w:sz="0" w:space="0" w:color="auto"/>
                                  </w:divBdr>
                                  <w:divsChild>
                                    <w:div w:id="414668084">
                                      <w:marLeft w:val="0"/>
                                      <w:marRight w:val="0"/>
                                      <w:marTop w:val="0"/>
                                      <w:marBottom w:val="0"/>
                                      <w:divBdr>
                                        <w:top w:val="none" w:sz="0" w:space="0" w:color="auto"/>
                                        <w:left w:val="none" w:sz="0" w:space="0" w:color="auto"/>
                                        <w:bottom w:val="none" w:sz="0" w:space="0" w:color="auto"/>
                                        <w:right w:val="none" w:sz="0" w:space="0" w:color="auto"/>
                                      </w:divBdr>
                                      <w:divsChild>
                                        <w:div w:id="64766631">
                                          <w:marLeft w:val="0"/>
                                          <w:marRight w:val="0"/>
                                          <w:marTop w:val="0"/>
                                          <w:marBottom w:val="0"/>
                                          <w:divBdr>
                                            <w:top w:val="none" w:sz="0" w:space="0" w:color="auto"/>
                                            <w:left w:val="none" w:sz="0" w:space="0" w:color="auto"/>
                                            <w:bottom w:val="none" w:sz="0" w:space="0" w:color="auto"/>
                                            <w:right w:val="none" w:sz="0" w:space="0" w:color="auto"/>
                                          </w:divBdr>
                                          <w:divsChild>
                                            <w:div w:id="1460102992">
                                              <w:marLeft w:val="0"/>
                                              <w:marRight w:val="0"/>
                                              <w:marTop w:val="0"/>
                                              <w:marBottom w:val="0"/>
                                              <w:divBdr>
                                                <w:top w:val="none" w:sz="0" w:space="0" w:color="auto"/>
                                                <w:left w:val="none" w:sz="0" w:space="0" w:color="auto"/>
                                                <w:bottom w:val="none" w:sz="0" w:space="0" w:color="auto"/>
                                                <w:right w:val="none" w:sz="0" w:space="0" w:color="auto"/>
                                              </w:divBdr>
                                            </w:div>
                                            <w:div w:id="1379935417">
                                              <w:marLeft w:val="0"/>
                                              <w:marRight w:val="0"/>
                                              <w:marTop w:val="0"/>
                                              <w:marBottom w:val="0"/>
                                              <w:divBdr>
                                                <w:top w:val="none" w:sz="0" w:space="0" w:color="auto"/>
                                                <w:left w:val="none" w:sz="0" w:space="0" w:color="auto"/>
                                                <w:bottom w:val="none" w:sz="0" w:space="0" w:color="auto"/>
                                                <w:right w:val="none" w:sz="0" w:space="0" w:color="auto"/>
                                              </w:divBdr>
                                              <w:divsChild>
                                                <w:div w:id="359357015">
                                                  <w:marLeft w:val="0"/>
                                                  <w:marRight w:val="0"/>
                                                  <w:marTop w:val="0"/>
                                                  <w:marBottom w:val="0"/>
                                                  <w:divBdr>
                                                    <w:top w:val="none" w:sz="0" w:space="0" w:color="auto"/>
                                                    <w:left w:val="none" w:sz="0" w:space="0" w:color="auto"/>
                                                    <w:bottom w:val="none" w:sz="0" w:space="0" w:color="auto"/>
                                                    <w:right w:val="none" w:sz="0" w:space="0" w:color="auto"/>
                                                  </w:divBdr>
                                                </w:div>
                                              </w:divsChild>
                                            </w:div>
                                            <w:div w:id="1138299003">
                                              <w:marLeft w:val="0"/>
                                              <w:marRight w:val="0"/>
                                              <w:marTop w:val="0"/>
                                              <w:marBottom w:val="0"/>
                                              <w:divBdr>
                                                <w:top w:val="none" w:sz="0" w:space="0" w:color="auto"/>
                                                <w:left w:val="none" w:sz="0" w:space="0" w:color="auto"/>
                                                <w:bottom w:val="none" w:sz="0" w:space="0" w:color="auto"/>
                                                <w:right w:val="none" w:sz="0" w:space="0" w:color="auto"/>
                                              </w:divBdr>
                                              <w:divsChild>
                                                <w:div w:id="1566988372">
                                                  <w:marLeft w:val="0"/>
                                                  <w:marRight w:val="0"/>
                                                  <w:marTop w:val="0"/>
                                                  <w:marBottom w:val="0"/>
                                                  <w:divBdr>
                                                    <w:top w:val="none" w:sz="0" w:space="0" w:color="auto"/>
                                                    <w:left w:val="none" w:sz="0" w:space="0" w:color="auto"/>
                                                    <w:bottom w:val="none" w:sz="0" w:space="0" w:color="auto"/>
                                                    <w:right w:val="none" w:sz="0" w:space="0" w:color="auto"/>
                                                  </w:divBdr>
                                                </w:div>
                                              </w:divsChild>
                                            </w:div>
                                            <w:div w:id="1868790532">
                                              <w:marLeft w:val="0"/>
                                              <w:marRight w:val="0"/>
                                              <w:marTop w:val="0"/>
                                              <w:marBottom w:val="0"/>
                                              <w:divBdr>
                                                <w:top w:val="none" w:sz="0" w:space="0" w:color="auto"/>
                                                <w:left w:val="none" w:sz="0" w:space="0" w:color="auto"/>
                                                <w:bottom w:val="none" w:sz="0" w:space="0" w:color="auto"/>
                                                <w:right w:val="none" w:sz="0" w:space="0" w:color="auto"/>
                                              </w:divBdr>
                                              <w:divsChild>
                                                <w:div w:id="1161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5786">
                                          <w:marLeft w:val="0"/>
                                          <w:marRight w:val="0"/>
                                          <w:marTop w:val="0"/>
                                          <w:marBottom w:val="0"/>
                                          <w:divBdr>
                                            <w:top w:val="none" w:sz="0" w:space="0" w:color="auto"/>
                                            <w:left w:val="none" w:sz="0" w:space="0" w:color="auto"/>
                                            <w:bottom w:val="none" w:sz="0" w:space="0" w:color="auto"/>
                                            <w:right w:val="none" w:sz="0" w:space="0" w:color="auto"/>
                                          </w:divBdr>
                                          <w:divsChild>
                                            <w:div w:id="875703378">
                                              <w:marLeft w:val="0"/>
                                              <w:marRight w:val="0"/>
                                              <w:marTop w:val="0"/>
                                              <w:marBottom w:val="0"/>
                                              <w:divBdr>
                                                <w:top w:val="none" w:sz="0" w:space="0" w:color="auto"/>
                                                <w:left w:val="none" w:sz="0" w:space="0" w:color="auto"/>
                                                <w:bottom w:val="none" w:sz="0" w:space="0" w:color="auto"/>
                                                <w:right w:val="none" w:sz="0" w:space="0" w:color="auto"/>
                                              </w:divBdr>
                                              <w:divsChild>
                                                <w:div w:id="518785573">
                                                  <w:marLeft w:val="0"/>
                                                  <w:marRight w:val="0"/>
                                                  <w:marTop w:val="0"/>
                                                  <w:marBottom w:val="0"/>
                                                  <w:divBdr>
                                                    <w:top w:val="none" w:sz="0" w:space="0" w:color="auto"/>
                                                    <w:left w:val="none" w:sz="0" w:space="0" w:color="auto"/>
                                                    <w:bottom w:val="none" w:sz="0" w:space="0" w:color="auto"/>
                                                    <w:right w:val="none" w:sz="0" w:space="0" w:color="auto"/>
                                                  </w:divBdr>
                                                </w:div>
                                              </w:divsChild>
                                            </w:div>
                                            <w:div w:id="1546138795">
                                              <w:marLeft w:val="0"/>
                                              <w:marRight w:val="0"/>
                                              <w:marTop w:val="0"/>
                                              <w:marBottom w:val="0"/>
                                              <w:divBdr>
                                                <w:top w:val="none" w:sz="0" w:space="0" w:color="auto"/>
                                                <w:left w:val="none" w:sz="0" w:space="0" w:color="auto"/>
                                                <w:bottom w:val="none" w:sz="0" w:space="0" w:color="auto"/>
                                                <w:right w:val="none" w:sz="0" w:space="0" w:color="auto"/>
                                              </w:divBdr>
                                              <w:divsChild>
                                                <w:div w:id="13931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61499">
                                          <w:marLeft w:val="0"/>
                                          <w:marRight w:val="0"/>
                                          <w:marTop w:val="0"/>
                                          <w:marBottom w:val="0"/>
                                          <w:divBdr>
                                            <w:top w:val="none" w:sz="0" w:space="0" w:color="auto"/>
                                            <w:left w:val="none" w:sz="0" w:space="0" w:color="auto"/>
                                            <w:bottom w:val="none" w:sz="0" w:space="0" w:color="auto"/>
                                            <w:right w:val="none" w:sz="0" w:space="0" w:color="auto"/>
                                          </w:divBdr>
                                          <w:divsChild>
                                            <w:div w:id="421492145">
                                              <w:marLeft w:val="0"/>
                                              <w:marRight w:val="0"/>
                                              <w:marTop w:val="0"/>
                                              <w:marBottom w:val="0"/>
                                              <w:divBdr>
                                                <w:top w:val="none" w:sz="0" w:space="0" w:color="auto"/>
                                                <w:left w:val="none" w:sz="0" w:space="0" w:color="auto"/>
                                                <w:bottom w:val="none" w:sz="0" w:space="0" w:color="auto"/>
                                                <w:right w:val="none" w:sz="0" w:space="0" w:color="auto"/>
                                              </w:divBdr>
                                              <w:divsChild>
                                                <w:div w:id="1070075008">
                                                  <w:marLeft w:val="0"/>
                                                  <w:marRight w:val="0"/>
                                                  <w:marTop w:val="0"/>
                                                  <w:marBottom w:val="0"/>
                                                  <w:divBdr>
                                                    <w:top w:val="none" w:sz="0" w:space="0" w:color="auto"/>
                                                    <w:left w:val="none" w:sz="0" w:space="0" w:color="auto"/>
                                                    <w:bottom w:val="none" w:sz="0" w:space="0" w:color="auto"/>
                                                    <w:right w:val="none" w:sz="0" w:space="0" w:color="auto"/>
                                                  </w:divBdr>
                                                </w:div>
                                              </w:divsChild>
                                            </w:div>
                                            <w:div w:id="1564947040">
                                              <w:marLeft w:val="0"/>
                                              <w:marRight w:val="0"/>
                                              <w:marTop w:val="0"/>
                                              <w:marBottom w:val="0"/>
                                              <w:divBdr>
                                                <w:top w:val="none" w:sz="0" w:space="0" w:color="auto"/>
                                                <w:left w:val="none" w:sz="0" w:space="0" w:color="auto"/>
                                                <w:bottom w:val="none" w:sz="0" w:space="0" w:color="auto"/>
                                                <w:right w:val="none" w:sz="0" w:space="0" w:color="auto"/>
                                              </w:divBdr>
                                              <w:divsChild>
                                                <w:div w:id="1154297685">
                                                  <w:marLeft w:val="0"/>
                                                  <w:marRight w:val="0"/>
                                                  <w:marTop w:val="0"/>
                                                  <w:marBottom w:val="0"/>
                                                  <w:divBdr>
                                                    <w:top w:val="none" w:sz="0" w:space="0" w:color="auto"/>
                                                    <w:left w:val="none" w:sz="0" w:space="0" w:color="auto"/>
                                                    <w:bottom w:val="none" w:sz="0" w:space="0" w:color="auto"/>
                                                    <w:right w:val="none" w:sz="0" w:space="0" w:color="auto"/>
                                                  </w:divBdr>
                                                </w:div>
                                              </w:divsChild>
                                            </w:div>
                                            <w:div w:id="1771898640">
                                              <w:marLeft w:val="0"/>
                                              <w:marRight w:val="0"/>
                                              <w:marTop w:val="0"/>
                                              <w:marBottom w:val="0"/>
                                              <w:divBdr>
                                                <w:top w:val="none" w:sz="0" w:space="0" w:color="auto"/>
                                                <w:left w:val="none" w:sz="0" w:space="0" w:color="auto"/>
                                                <w:bottom w:val="none" w:sz="0" w:space="0" w:color="auto"/>
                                                <w:right w:val="none" w:sz="0" w:space="0" w:color="auto"/>
                                              </w:divBdr>
                                              <w:divsChild>
                                                <w:div w:id="7843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69740">
                                          <w:marLeft w:val="0"/>
                                          <w:marRight w:val="0"/>
                                          <w:marTop w:val="0"/>
                                          <w:marBottom w:val="0"/>
                                          <w:divBdr>
                                            <w:top w:val="none" w:sz="0" w:space="0" w:color="auto"/>
                                            <w:left w:val="none" w:sz="0" w:space="0" w:color="auto"/>
                                            <w:bottom w:val="none" w:sz="0" w:space="0" w:color="auto"/>
                                            <w:right w:val="none" w:sz="0" w:space="0" w:color="auto"/>
                                          </w:divBdr>
                                          <w:divsChild>
                                            <w:div w:id="665941683">
                                              <w:marLeft w:val="0"/>
                                              <w:marRight w:val="0"/>
                                              <w:marTop w:val="0"/>
                                              <w:marBottom w:val="0"/>
                                              <w:divBdr>
                                                <w:top w:val="none" w:sz="0" w:space="0" w:color="auto"/>
                                                <w:left w:val="none" w:sz="0" w:space="0" w:color="auto"/>
                                                <w:bottom w:val="none" w:sz="0" w:space="0" w:color="auto"/>
                                                <w:right w:val="none" w:sz="0" w:space="0" w:color="auto"/>
                                              </w:divBdr>
                                              <w:divsChild>
                                                <w:div w:id="733284397">
                                                  <w:marLeft w:val="0"/>
                                                  <w:marRight w:val="0"/>
                                                  <w:marTop w:val="0"/>
                                                  <w:marBottom w:val="0"/>
                                                  <w:divBdr>
                                                    <w:top w:val="none" w:sz="0" w:space="0" w:color="auto"/>
                                                    <w:left w:val="none" w:sz="0" w:space="0" w:color="auto"/>
                                                    <w:bottom w:val="none" w:sz="0" w:space="0" w:color="auto"/>
                                                    <w:right w:val="none" w:sz="0" w:space="0" w:color="auto"/>
                                                  </w:divBdr>
                                                </w:div>
                                              </w:divsChild>
                                            </w:div>
                                            <w:div w:id="1513033189">
                                              <w:marLeft w:val="0"/>
                                              <w:marRight w:val="0"/>
                                              <w:marTop w:val="0"/>
                                              <w:marBottom w:val="0"/>
                                              <w:divBdr>
                                                <w:top w:val="none" w:sz="0" w:space="0" w:color="auto"/>
                                                <w:left w:val="none" w:sz="0" w:space="0" w:color="auto"/>
                                                <w:bottom w:val="none" w:sz="0" w:space="0" w:color="auto"/>
                                                <w:right w:val="none" w:sz="0" w:space="0" w:color="auto"/>
                                              </w:divBdr>
                                              <w:divsChild>
                                                <w:div w:id="1426148223">
                                                  <w:marLeft w:val="0"/>
                                                  <w:marRight w:val="0"/>
                                                  <w:marTop w:val="0"/>
                                                  <w:marBottom w:val="0"/>
                                                  <w:divBdr>
                                                    <w:top w:val="none" w:sz="0" w:space="0" w:color="auto"/>
                                                    <w:left w:val="none" w:sz="0" w:space="0" w:color="auto"/>
                                                    <w:bottom w:val="none" w:sz="0" w:space="0" w:color="auto"/>
                                                    <w:right w:val="none" w:sz="0" w:space="0" w:color="auto"/>
                                                  </w:divBdr>
                                                </w:div>
                                                <w:div w:id="66341212">
                                                  <w:marLeft w:val="0"/>
                                                  <w:marRight w:val="0"/>
                                                  <w:marTop w:val="0"/>
                                                  <w:marBottom w:val="0"/>
                                                  <w:divBdr>
                                                    <w:top w:val="none" w:sz="0" w:space="0" w:color="auto"/>
                                                    <w:left w:val="none" w:sz="0" w:space="0" w:color="auto"/>
                                                    <w:bottom w:val="none" w:sz="0" w:space="0" w:color="auto"/>
                                                    <w:right w:val="none" w:sz="0" w:space="0" w:color="auto"/>
                                                  </w:divBdr>
                                                  <w:divsChild>
                                                    <w:div w:id="516888744">
                                                      <w:marLeft w:val="0"/>
                                                      <w:marRight w:val="0"/>
                                                      <w:marTop w:val="0"/>
                                                      <w:marBottom w:val="0"/>
                                                      <w:divBdr>
                                                        <w:top w:val="none" w:sz="0" w:space="0" w:color="auto"/>
                                                        <w:left w:val="none" w:sz="0" w:space="0" w:color="auto"/>
                                                        <w:bottom w:val="none" w:sz="0" w:space="0" w:color="auto"/>
                                                        <w:right w:val="none" w:sz="0" w:space="0" w:color="auto"/>
                                                      </w:divBdr>
                                                      <w:divsChild>
                                                        <w:div w:id="163397397">
                                                          <w:blockQuote w:val="1"/>
                                                          <w:marLeft w:val="0"/>
                                                          <w:marRight w:val="0"/>
                                                          <w:marTop w:val="0"/>
                                                          <w:marBottom w:val="0"/>
                                                          <w:divBdr>
                                                            <w:top w:val="none" w:sz="0" w:space="0" w:color="auto"/>
                                                            <w:left w:val="none" w:sz="0" w:space="0" w:color="auto"/>
                                                            <w:bottom w:val="none" w:sz="0" w:space="0" w:color="auto"/>
                                                            <w:right w:val="none" w:sz="0" w:space="0" w:color="auto"/>
                                                          </w:divBdr>
                                                          <w:divsChild>
                                                            <w:div w:id="18824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52356">
                                              <w:marLeft w:val="0"/>
                                              <w:marRight w:val="0"/>
                                              <w:marTop w:val="0"/>
                                              <w:marBottom w:val="0"/>
                                              <w:divBdr>
                                                <w:top w:val="none" w:sz="0" w:space="0" w:color="auto"/>
                                                <w:left w:val="none" w:sz="0" w:space="0" w:color="auto"/>
                                                <w:bottom w:val="none" w:sz="0" w:space="0" w:color="auto"/>
                                                <w:right w:val="none" w:sz="0" w:space="0" w:color="auto"/>
                                              </w:divBdr>
                                              <w:divsChild>
                                                <w:div w:id="135342857">
                                                  <w:marLeft w:val="0"/>
                                                  <w:marRight w:val="0"/>
                                                  <w:marTop w:val="0"/>
                                                  <w:marBottom w:val="0"/>
                                                  <w:divBdr>
                                                    <w:top w:val="none" w:sz="0" w:space="0" w:color="auto"/>
                                                    <w:left w:val="none" w:sz="0" w:space="0" w:color="auto"/>
                                                    <w:bottom w:val="none" w:sz="0" w:space="0" w:color="auto"/>
                                                    <w:right w:val="none" w:sz="0" w:space="0" w:color="auto"/>
                                                  </w:divBdr>
                                                </w:div>
                                              </w:divsChild>
                                            </w:div>
                                            <w:div w:id="793326800">
                                              <w:marLeft w:val="0"/>
                                              <w:marRight w:val="0"/>
                                              <w:marTop w:val="0"/>
                                              <w:marBottom w:val="0"/>
                                              <w:divBdr>
                                                <w:top w:val="none" w:sz="0" w:space="0" w:color="auto"/>
                                                <w:left w:val="none" w:sz="0" w:space="0" w:color="auto"/>
                                                <w:bottom w:val="none" w:sz="0" w:space="0" w:color="auto"/>
                                                <w:right w:val="none" w:sz="0" w:space="0" w:color="auto"/>
                                              </w:divBdr>
                                              <w:divsChild>
                                                <w:div w:id="1315910884">
                                                  <w:marLeft w:val="0"/>
                                                  <w:marRight w:val="0"/>
                                                  <w:marTop w:val="0"/>
                                                  <w:marBottom w:val="0"/>
                                                  <w:divBdr>
                                                    <w:top w:val="none" w:sz="0" w:space="0" w:color="auto"/>
                                                    <w:left w:val="none" w:sz="0" w:space="0" w:color="auto"/>
                                                    <w:bottom w:val="none" w:sz="0" w:space="0" w:color="auto"/>
                                                    <w:right w:val="none" w:sz="0" w:space="0" w:color="auto"/>
                                                  </w:divBdr>
                                                </w:div>
                                              </w:divsChild>
                                            </w:div>
                                            <w:div w:id="471480663">
                                              <w:marLeft w:val="0"/>
                                              <w:marRight w:val="0"/>
                                              <w:marTop w:val="0"/>
                                              <w:marBottom w:val="0"/>
                                              <w:divBdr>
                                                <w:top w:val="none" w:sz="0" w:space="0" w:color="auto"/>
                                                <w:left w:val="none" w:sz="0" w:space="0" w:color="auto"/>
                                                <w:bottom w:val="none" w:sz="0" w:space="0" w:color="auto"/>
                                                <w:right w:val="none" w:sz="0" w:space="0" w:color="auto"/>
                                              </w:divBdr>
                                              <w:divsChild>
                                                <w:div w:id="528101824">
                                                  <w:marLeft w:val="0"/>
                                                  <w:marRight w:val="0"/>
                                                  <w:marTop w:val="0"/>
                                                  <w:marBottom w:val="0"/>
                                                  <w:divBdr>
                                                    <w:top w:val="none" w:sz="0" w:space="0" w:color="auto"/>
                                                    <w:left w:val="none" w:sz="0" w:space="0" w:color="auto"/>
                                                    <w:bottom w:val="none" w:sz="0" w:space="0" w:color="auto"/>
                                                    <w:right w:val="none" w:sz="0" w:space="0" w:color="auto"/>
                                                  </w:divBdr>
                                                </w:div>
                                              </w:divsChild>
                                            </w:div>
                                            <w:div w:id="1755930917">
                                              <w:marLeft w:val="0"/>
                                              <w:marRight w:val="0"/>
                                              <w:marTop w:val="0"/>
                                              <w:marBottom w:val="0"/>
                                              <w:divBdr>
                                                <w:top w:val="none" w:sz="0" w:space="0" w:color="auto"/>
                                                <w:left w:val="none" w:sz="0" w:space="0" w:color="auto"/>
                                                <w:bottom w:val="none" w:sz="0" w:space="0" w:color="auto"/>
                                                <w:right w:val="none" w:sz="0" w:space="0" w:color="auto"/>
                                              </w:divBdr>
                                              <w:divsChild>
                                                <w:div w:id="1436440658">
                                                  <w:marLeft w:val="0"/>
                                                  <w:marRight w:val="0"/>
                                                  <w:marTop w:val="0"/>
                                                  <w:marBottom w:val="0"/>
                                                  <w:divBdr>
                                                    <w:top w:val="none" w:sz="0" w:space="0" w:color="auto"/>
                                                    <w:left w:val="none" w:sz="0" w:space="0" w:color="auto"/>
                                                    <w:bottom w:val="none" w:sz="0" w:space="0" w:color="auto"/>
                                                    <w:right w:val="none" w:sz="0" w:space="0" w:color="auto"/>
                                                  </w:divBdr>
                                                </w:div>
                                              </w:divsChild>
                                            </w:div>
                                            <w:div w:id="202866627">
                                              <w:marLeft w:val="0"/>
                                              <w:marRight w:val="0"/>
                                              <w:marTop w:val="0"/>
                                              <w:marBottom w:val="0"/>
                                              <w:divBdr>
                                                <w:top w:val="none" w:sz="0" w:space="0" w:color="auto"/>
                                                <w:left w:val="none" w:sz="0" w:space="0" w:color="auto"/>
                                                <w:bottom w:val="none" w:sz="0" w:space="0" w:color="auto"/>
                                                <w:right w:val="none" w:sz="0" w:space="0" w:color="auto"/>
                                              </w:divBdr>
                                              <w:divsChild>
                                                <w:div w:id="2122798907">
                                                  <w:marLeft w:val="0"/>
                                                  <w:marRight w:val="0"/>
                                                  <w:marTop w:val="0"/>
                                                  <w:marBottom w:val="0"/>
                                                  <w:divBdr>
                                                    <w:top w:val="none" w:sz="0" w:space="0" w:color="auto"/>
                                                    <w:left w:val="none" w:sz="0" w:space="0" w:color="auto"/>
                                                    <w:bottom w:val="none" w:sz="0" w:space="0" w:color="auto"/>
                                                    <w:right w:val="none" w:sz="0" w:space="0" w:color="auto"/>
                                                  </w:divBdr>
                                                </w:div>
                                              </w:divsChild>
                                            </w:div>
                                            <w:div w:id="722942784">
                                              <w:marLeft w:val="0"/>
                                              <w:marRight w:val="0"/>
                                              <w:marTop w:val="0"/>
                                              <w:marBottom w:val="0"/>
                                              <w:divBdr>
                                                <w:top w:val="none" w:sz="0" w:space="0" w:color="auto"/>
                                                <w:left w:val="none" w:sz="0" w:space="0" w:color="auto"/>
                                                <w:bottom w:val="none" w:sz="0" w:space="0" w:color="auto"/>
                                                <w:right w:val="none" w:sz="0" w:space="0" w:color="auto"/>
                                              </w:divBdr>
                                              <w:divsChild>
                                                <w:div w:id="2018654306">
                                                  <w:marLeft w:val="0"/>
                                                  <w:marRight w:val="0"/>
                                                  <w:marTop w:val="0"/>
                                                  <w:marBottom w:val="0"/>
                                                  <w:divBdr>
                                                    <w:top w:val="none" w:sz="0" w:space="0" w:color="auto"/>
                                                    <w:left w:val="none" w:sz="0" w:space="0" w:color="auto"/>
                                                    <w:bottom w:val="none" w:sz="0" w:space="0" w:color="auto"/>
                                                    <w:right w:val="none" w:sz="0" w:space="0" w:color="auto"/>
                                                  </w:divBdr>
                                                </w:div>
                                              </w:divsChild>
                                            </w:div>
                                            <w:div w:id="533276236">
                                              <w:marLeft w:val="0"/>
                                              <w:marRight w:val="0"/>
                                              <w:marTop w:val="0"/>
                                              <w:marBottom w:val="0"/>
                                              <w:divBdr>
                                                <w:top w:val="none" w:sz="0" w:space="0" w:color="auto"/>
                                                <w:left w:val="none" w:sz="0" w:space="0" w:color="auto"/>
                                                <w:bottom w:val="none" w:sz="0" w:space="0" w:color="auto"/>
                                                <w:right w:val="none" w:sz="0" w:space="0" w:color="auto"/>
                                              </w:divBdr>
                                              <w:divsChild>
                                                <w:div w:id="426851877">
                                                  <w:marLeft w:val="0"/>
                                                  <w:marRight w:val="0"/>
                                                  <w:marTop w:val="0"/>
                                                  <w:marBottom w:val="0"/>
                                                  <w:divBdr>
                                                    <w:top w:val="none" w:sz="0" w:space="0" w:color="auto"/>
                                                    <w:left w:val="none" w:sz="0" w:space="0" w:color="auto"/>
                                                    <w:bottom w:val="none" w:sz="0" w:space="0" w:color="auto"/>
                                                    <w:right w:val="none" w:sz="0" w:space="0" w:color="auto"/>
                                                  </w:divBdr>
                                                </w:div>
                                              </w:divsChild>
                                            </w:div>
                                            <w:div w:id="454105611">
                                              <w:marLeft w:val="0"/>
                                              <w:marRight w:val="0"/>
                                              <w:marTop w:val="0"/>
                                              <w:marBottom w:val="0"/>
                                              <w:divBdr>
                                                <w:top w:val="none" w:sz="0" w:space="0" w:color="auto"/>
                                                <w:left w:val="none" w:sz="0" w:space="0" w:color="auto"/>
                                                <w:bottom w:val="none" w:sz="0" w:space="0" w:color="auto"/>
                                                <w:right w:val="none" w:sz="0" w:space="0" w:color="auto"/>
                                              </w:divBdr>
                                              <w:divsChild>
                                                <w:div w:id="1235160943">
                                                  <w:marLeft w:val="0"/>
                                                  <w:marRight w:val="0"/>
                                                  <w:marTop w:val="0"/>
                                                  <w:marBottom w:val="0"/>
                                                  <w:divBdr>
                                                    <w:top w:val="none" w:sz="0" w:space="0" w:color="auto"/>
                                                    <w:left w:val="none" w:sz="0" w:space="0" w:color="auto"/>
                                                    <w:bottom w:val="none" w:sz="0" w:space="0" w:color="auto"/>
                                                    <w:right w:val="none" w:sz="0" w:space="0" w:color="auto"/>
                                                  </w:divBdr>
                                                </w:div>
                                              </w:divsChild>
                                            </w:div>
                                            <w:div w:id="2042050225">
                                              <w:marLeft w:val="0"/>
                                              <w:marRight w:val="0"/>
                                              <w:marTop w:val="0"/>
                                              <w:marBottom w:val="0"/>
                                              <w:divBdr>
                                                <w:top w:val="none" w:sz="0" w:space="0" w:color="auto"/>
                                                <w:left w:val="none" w:sz="0" w:space="0" w:color="auto"/>
                                                <w:bottom w:val="none" w:sz="0" w:space="0" w:color="auto"/>
                                                <w:right w:val="none" w:sz="0" w:space="0" w:color="auto"/>
                                              </w:divBdr>
                                              <w:divsChild>
                                                <w:div w:id="409739363">
                                                  <w:marLeft w:val="0"/>
                                                  <w:marRight w:val="0"/>
                                                  <w:marTop w:val="0"/>
                                                  <w:marBottom w:val="0"/>
                                                  <w:divBdr>
                                                    <w:top w:val="none" w:sz="0" w:space="0" w:color="auto"/>
                                                    <w:left w:val="none" w:sz="0" w:space="0" w:color="auto"/>
                                                    <w:bottom w:val="none" w:sz="0" w:space="0" w:color="auto"/>
                                                    <w:right w:val="none" w:sz="0" w:space="0" w:color="auto"/>
                                                  </w:divBdr>
                                                </w:div>
                                              </w:divsChild>
                                            </w:div>
                                            <w:div w:id="1123841366">
                                              <w:marLeft w:val="0"/>
                                              <w:marRight w:val="0"/>
                                              <w:marTop w:val="0"/>
                                              <w:marBottom w:val="0"/>
                                              <w:divBdr>
                                                <w:top w:val="none" w:sz="0" w:space="0" w:color="auto"/>
                                                <w:left w:val="none" w:sz="0" w:space="0" w:color="auto"/>
                                                <w:bottom w:val="none" w:sz="0" w:space="0" w:color="auto"/>
                                                <w:right w:val="none" w:sz="0" w:space="0" w:color="auto"/>
                                              </w:divBdr>
                                              <w:divsChild>
                                                <w:div w:id="1100299727">
                                                  <w:marLeft w:val="0"/>
                                                  <w:marRight w:val="0"/>
                                                  <w:marTop w:val="0"/>
                                                  <w:marBottom w:val="0"/>
                                                  <w:divBdr>
                                                    <w:top w:val="none" w:sz="0" w:space="0" w:color="auto"/>
                                                    <w:left w:val="none" w:sz="0" w:space="0" w:color="auto"/>
                                                    <w:bottom w:val="none" w:sz="0" w:space="0" w:color="auto"/>
                                                    <w:right w:val="none" w:sz="0" w:space="0" w:color="auto"/>
                                                  </w:divBdr>
                                                </w:div>
                                              </w:divsChild>
                                            </w:div>
                                            <w:div w:id="1095859717">
                                              <w:marLeft w:val="0"/>
                                              <w:marRight w:val="0"/>
                                              <w:marTop w:val="0"/>
                                              <w:marBottom w:val="0"/>
                                              <w:divBdr>
                                                <w:top w:val="none" w:sz="0" w:space="0" w:color="auto"/>
                                                <w:left w:val="none" w:sz="0" w:space="0" w:color="auto"/>
                                                <w:bottom w:val="none" w:sz="0" w:space="0" w:color="auto"/>
                                                <w:right w:val="none" w:sz="0" w:space="0" w:color="auto"/>
                                              </w:divBdr>
                                              <w:divsChild>
                                                <w:div w:id="352614043">
                                                  <w:marLeft w:val="0"/>
                                                  <w:marRight w:val="0"/>
                                                  <w:marTop w:val="0"/>
                                                  <w:marBottom w:val="0"/>
                                                  <w:divBdr>
                                                    <w:top w:val="none" w:sz="0" w:space="0" w:color="auto"/>
                                                    <w:left w:val="none" w:sz="0" w:space="0" w:color="auto"/>
                                                    <w:bottom w:val="none" w:sz="0" w:space="0" w:color="auto"/>
                                                    <w:right w:val="none" w:sz="0" w:space="0" w:color="auto"/>
                                                  </w:divBdr>
                                                </w:div>
                                              </w:divsChild>
                                            </w:div>
                                            <w:div w:id="2076969092">
                                              <w:marLeft w:val="0"/>
                                              <w:marRight w:val="0"/>
                                              <w:marTop w:val="0"/>
                                              <w:marBottom w:val="0"/>
                                              <w:divBdr>
                                                <w:top w:val="none" w:sz="0" w:space="0" w:color="auto"/>
                                                <w:left w:val="none" w:sz="0" w:space="0" w:color="auto"/>
                                                <w:bottom w:val="none" w:sz="0" w:space="0" w:color="auto"/>
                                                <w:right w:val="none" w:sz="0" w:space="0" w:color="auto"/>
                                              </w:divBdr>
                                              <w:divsChild>
                                                <w:div w:id="1003821271">
                                                  <w:marLeft w:val="0"/>
                                                  <w:marRight w:val="0"/>
                                                  <w:marTop w:val="0"/>
                                                  <w:marBottom w:val="0"/>
                                                  <w:divBdr>
                                                    <w:top w:val="none" w:sz="0" w:space="0" w:color="auto"/>
                                                    <w:left w:val="none" w:sz="0" w:space="0" w:color="auto"/>
                                                    <w:bottom w:val="none" w:sz="0" w:space="0" w:color="auto"/>
                                                    <w:right w:val="none" w:sz="0" w:space="0" w:color="auto"/>
                                                  </w:divBdr>
                                                </w:div>
                                              </w:divsChild>
                                            </w:div>
                                            <w:div w:id="1773280202">
                                              <w:marLeft w:val="0"/>
                                              <w:marRight w:val="0"/>
                                              <w:marTop w:val="0"/>
                                              <w:marBottom w:val="0"/>
                                              <w:divBdr>
                                                <w:top w:val="none" w:sz="0" w:space="0" w:color="auto"/>
                                                <w:left w:val="none" w:sz="0" w:space="0" w:color="auto"/>
                                                <w:bottom w:val="none" w:sz="0" w:space="0" w:color="auto"/>
                                                <w:right w:val="none" w:sz="0" w:space="0" w:color="auto"/>
                                              </w:divBdr>
                                              <w:divsChild>
                                                <w:div w:id="1165586913">
                                                  <w:marLeft w:val="0"/>
                                                  <w:marRight w:val="0"/>
                                                  <w:marTop w:val="0"/>
                                                  <w:marBottom w:val="0"/>
                                                  <w:divBdr>
                                                    <w:top w:val="none" w:sz="0" w:space="0" w:color="auto"/>
                                                    <w:left w:val="none" w:sz="0" w:space="0" w:color="auto"/>
                                                    <w:bottom w:val="none" w:sz="0" w:space="0" w:color="auto"/>
                                                    <w:right w:val="none" w:sz="0" w:space="0" w:color="auto"/>
                                                  </w:divBdr>
                                                </w:div>
                                              </w:divsChild>
                                            </w:div>
                                            <w:div w:id="264584659">
                                              <w:marLeft w:val="0"/>
                                              <w:marRight w:val="0"/>
                                              <w:marTop w:val="0"/>
                                              <w:marBottom w:val="0"/>
                                              <w:divBdr>
                                                <w:top w:val="none" w:sz="0" w:space="0" w:color="auto"/>
                                                <w:left w:val="none" w:sz="0" w:space="0" w:color="auto"/>
                                                <w:bottom w:val="none" w:sz="0" w:space="0" w:color="auto"/>
                                                <w:right w:val="none" w:sz="0" w:space="0" w:color="auto"/>
                                              </w:divBdr>
                                              <w:divsChild>
                                                <w:div w:id="391150561">
                                                  <w:marLeft w:val="0"/>
                                                  <w:marRight w:val="0"/>
                                                  <w:marTop w:val="0"/>
                                                  <w:marBottom w:val="0"/>
                                                  <w:divBdr>
                                                    <w:top w:val="none" w:sz="0" w:space="0" w:color="auto"/>
                                                    <w:left w:val="none" w:sz="0" w:space="0" w:color="auto"/>
                                                    <w:bottom w:val="none" w:sz="0" w:space="0" w:color="auto"/>
                                                    <w:right w:val="none" w:sz="0" w:space="0" w:color="auto"/>
                                                  </w:divBdr>
                                                </w:div>
                                              </w:divsChild>
                                            </w:div>
                                            <w:div w:id="794329058">
                                              <w:marLeft w:val="0"/>
                                              <w:marRight w:val="0"/>
                                              <w:marTop w:val="0"/>
                                              <w:marBottom w:val="0"/>
                                              <w:divBdr>
                                                <w:top w:val="none" w:sz="0" w:space="0" w:color="auto"/>
                                                <w:left w:val="none" w:sz="0" w:space="0" w:color="auto"/>
                                                <w:bottom w:val="none" w:sz="0" w:space="0" w:color="auto"/>
                                                <w:right w:val="none" w:sz="0" w:space="0" w:color="auto"/>
                                              </w:divBdr>
                                              <w:divsChild>
                                                <w:div w:id="1817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8388">
                                          <w:marLeft w:val="0"/>
                                          <w:marRight w:val="0"/>
                                          <w:marTop w:val="0"/>
                                          <w:marBottom w:val="0"/>
                                          <w:divBdr>
                                            <w:top w:val="none" w:sz="0" w:space="0" w:color="auto"/>
                                            <w:left w:val="none" w:sz="0" w:space="0" w:color="auto"/>
                                            <w:bottom w:val="none" w:sz="0" w:space="0" w:color="auto"/>
                                            <w:right w:val="none" w:sz="0" w:space="0" w:color="auto"/>
                                          </w:divBdr>
                                          <w:divsChild>
                                            <w:div w:id="1358044329">
                                              <w:marLeft w:val="0"/>
                                              <w:marRight w:val="0"/>
                                              <w:marTop w:val="0"/>
                                              <w:marBottom w:val="0"/>
                                              <w:divBdr>
                                                <w:top w:val="none" w:sz="0" w:space="0" w:color="auto"/>
                                                <w:left w:val="none" w:sz="0" w:space="0" w:color="auto"/>
                                                <w:bottom w:val="none" w:sz="0" w:space="0" w:color="auto"/>
                                                <w:right w:val="none" w:sz="0" w:space="0" w:color="auto"/>
                                              </w:divBdr>
                                              <w:divsChild>
                                                <w:div w:id="1423919261">
                                                  <w:marLeft w:val="0"/>
                                                  <w:marRight w:val="0"/>
                                                  <w:marTop w:val="0"/>
                                                  <w:marBottom w:val="0"/>
                                                  <w:divBdr>
                                                    <w:top w:val="none" w:sz="0" w:space="0" w:color="auto"/>
                                                    <w:left w:val="none" w:sz="0" w:space="0" w:color="auto"/>
                                                    <w:bottom w:val="none" w:sz="0" w:space="0" w:color="auto"/>
                                                    <w:right w:val="none" w:sz="0" w:space="0" w:color="auto"/>
                                                  </w:divBdr>
                                                </w:div>
                                              </w:divsChild>
                                            </w:div>
                                            <w:div w:id="318844551">
                                              <w:marLeft w:val="0"/>
                                              <w:marRight w:val="0"/>
                                              <w:marTop w:val="0"/>
                                              <w:marBottom w:val="0"/>
                                              <w:divBdr>
                                                <w:top w:val="none" w:sz="0" w:space="0" w:color="auto"/>
                                                <w:left w:val="none" w:sz="0" w:space="0" w:color="auto"/>
                                                <w:bottom w:val="none" w:sz="0" w:space="0" w:color="auto"/>
                                                <w:right w:val="none" w:sz="0" w:space="0" w:color="auto"/>
                                              </w:divBdr>
                                              <w:divsChild>
                                                <w:div w:id="176119201">
                                                  <w:marLeft w:val="0"/>
                                                  <w:marRight w:val="0"/>
                                                  <w:marTop w:val="0"/>
                                                  <w:marBottom w:val="0"/>
                                                  <w:divBdr>
                                                    <w:top w:val="none" w:sz="0" w:space="0" w:color="auto"/>
                                                    <w:left w:val="none" w:sz="0" w:space="0" w:color="auto"/>
                                                    <w:bottom w:val="none" w:sz="0" w:space="0" w:color="auto"/>
                                                    <w:right w:val="none" w:sz="0" w:space="0" w:color="auto"/>
                                                  </w:divBdr>
                                                </w:div>
                                              </w:divsChild>
                                            </w:div>
                                            <w:div w:id="894007683">
                                              <w:marLeft w:val="0"/>
                                              <w:marRight w:val="0"/>
                                              <w:marTop w:val="0"/>
                                              <w:marBottom w:val="0"/>
                                              <w:divBdr>
                                                <w:top w:val="none" w:sz="0" w:space="0" w:color="auto"/>
                                                <w:left w:val="none" w:sz="0" w:space="0" w:color="auto"/>
                                                <w:bottom w:val="none" w:sz="0" w:space="0" w:color="auto"/>
                                                <w:right w:val="none" w:sz="0" w:space="0" w:color="auto"/>
                                              </w:divBdr>
                                              <w:divsChild>
                                                <w:div w:id="429543518">
                                                  <w:marLeft w:val="0"/>
                                                  <w:marRight w:val="0"/>
                                                  <w:marTop w:val="0"/>
                                                  <w:marBottom w:val="0"/>
                                                  <w:divBdr>
                                                    <w:top w:val="none" w:sz="0" w:space="0" w:color="auto"/>
                                                    <w:left w:val="none" w:sz="0" w:space="0" w:color="auto"/>
                                                    <w:bottom w:val="none" w:sz="0" w:space="0" w:color="auto"/>
                                                    <w:right w:val="none" w:sz="0" w:space="0" w:color="auto"/>
                                                  </w:divBdr>
                                                </w:div>
                                              </w:divsChild>
                                            </w:div>
                                            <w:div w:id="609515199">
                                              <w:marLeft w:val="0"/>
                                              <w:marRight w:val="0"/>
                                              <w:marTop w:val="0"/>
                                              <w:marBottom w:val="0"/>
                                              <w:divBdr>
                                                <w:top w:val="none" w:sz="0" w:space="0" w:color="auto"/>
                                                <w:left w:val="none" w:sz="0" w:space="0" w:color="auto"/>
                                                <w:bottom w:val="none" w:sz="0" w:space="0" w:color="auto"/>
                                                <w:right w:val="none" w:sz="0" w:space="0" w:color="auto"/>
                                              </w:divBdr>
                                              <w:divsChild>
                                                <w:div w:id="1316489478">
                                                  <w:marLeft w:val="0"/>
                                                  <w:marRight w:val="0"/>
                                                  <w:marTop w:val="0"/>
                                                  <w:marBottom w:val="0"/>
                                                  <w:divBdr>
                                                    <w:top w:val="none" w:sz="0" w:space="0" w:color="auto"/>
                                                    <w:left w:val="none" w:sz="0" w:space="0" w:color="auto"/>
                                                    <w:bottom w:val="none" w:sz="0" w:space="0" w:color="auto"/>
                                                    <w:right w:val="none" w:sz="0" w:space="0" w:color="auto"/>
                                                  </w:divBdr>
                                                </w:div>
                                              </w:divsChild>
                                            </w:div>
                                            <w:div w:id="472139739">
                                              <w:marLeft w:val="0"/>
                                              <w:marRight w:val="0"/>
                                              <w:marTop w:val="0"/>
                                              <w:marBottom w:val="0"/>
                                              <w:divBdr>
                                                <w:top w:val="none" w:sz="0" w:space="0" w:color="auto"/>
                                                <w:left w:val="none" w:sz="0" w:space="0" w:color="auto"/>
                                                <w:bottom w:val="none" w:sz="0" w:space="0" w:color="auto"/>
                                                <w:right w:val="none" w:sz="0" w:space="0" w:color="auto"/>
                                              </w:divBdr>
                                              <w:divsChild>
                                                <w:div w:id="692192173">
                                                  <w:marLeft w:val="0"/>
                                                  <w:marRight w:val="0"/>
                                                  <w:marTop w:val="0"/>
                                                  <w:marBottom w:val="0"/>
                                                  <w:divBdr>
                                                    <w:top w:val="none" w:sz="0" w:space="0" w:color="auto"/>
                                                    <w:left w:val="none" w:sz="0" w:space="0" w:color="auto"/>
                                                    <w:bottom w:val="none" w:sz="0" w:space="0" w:color="auto"/>
                                                    <w:right w:val="none" w:sz="0" w:space="0" w:color="auto"/>
                                                  </w:divBdr>
                                                </w:div>
                                              </w:divsChild>
                                            </w:div>
                                            <w:div w:id="187914838">
                                              <w:marLeft w:val="0"/>
                                              <w:marRight w:val="0"/>
                                              <w:marTop w:val="0"/>
                                              <w:marBottom w:val="0"/>
                                              <w:divBdr>
                                                <w:top w:val="none" w:sz="0" w:space="0" w:color="auto"/>
                                                <w:left w:val="none" w:sz="0" w:space="0" w:color="auto"/>
                                                <w:bottom w:val="none" w:sz="0" w:space="0" w:color="auto"/>
                                                <w:right w:val="none" w:sz="0" w:space="0" w:color="auto"/>
                                              </w:divBdr>
                                              <w:divsChild>
                                                <w:div w:id="1282421255">
                                                  <w:marLeft w:val="0"/>
                                                  <w:marRight w:val="0"/>
                                                  <w:marTop w:val="0"/>
                                                  <w:marBottom w:val="0"/>
                                                  <w:divBdr>
                                                    <w:top w:val="none" w:sz="0" w:space="0" w:color="auto"/>
                                                    <w:left w:val="none" w:sz="0" w:space="0" w:color="auto"/>
                                                    <w:bottom w:val="none" w:sz="0" w:space="0" w:color="auto"/>
                                                    <w:right w:val="none" w:sz="0" w:space="0" w:color="auto"/>
                                                  </w:divBdr>
                                                </w:div>
                                                <w:div w:id="442386828">
                                                  <w:marLeft w:val="0"/>
                                                  <w:marRight w:val="0"/>
                                                  <w:marTop w:val="0"/>
                                                  <w:marBottom w:val="0"/>
                                                  <w:divBdr>
                                                    <w:top w:val="none" w:sz="0" w:space="0" w:color="auto"/>
                                                    <w:left w:val="none" w:sz="0" w:space="0" w:color="auto"/>
                                                    <w:bottom w:val="none" w:sz="0" w:space="0" w:color="auto"/>
                                                    <w:right w:val="none" w:sz="0" w:space="0" w:color="auto"/>
                                                  </w:divBdr>
                                                  <w:divsChild>
                                                    <w:div w:id="546844085">
                                                      <w:marLeft w:val="0"/>
                                                      <w:marRight w:val="0"/>
                                                      <w:marTop w:val="0"/>
                                                      <w:marBottom w:val="0"/>
                                                      <w:divBdr>
                                                        <w:top w:val="none" w:sz="0" w:space="0" w:color="auto"/>
                                                        <w:left w:val="none" w:sz="0" w:space="0" w:color="auto"/>
                                                        <w:bottom w:val="none" w:sz="0" w:space="0" w:color="auto"/>
                                                        <w:right w:val="none" w:sz="0" w:space="0" w:color="auto"/>
                                                      </w:divBdr>
                                                      <w:divsChild>
                                                        <w:div w:id="756901672">
                                                          <w:blockQuote w:val="1"/>
                                                          <w:marLeft w:val="0"/>
                                                          <w:marRight w:val="0"/>
                                                          <w:marTop w:val="0"/>
                                                          <w:marBottom w:val="0"/>
                                                          <w:divBdr>
                                                            <w:top w:val="none" w:sz="0" w:space="0" w:color="auto"/>
                                                            <w:left w:val="none" w:sz="0" w:space="0" w:color="auto"/>
                                                            <w:bottom w:val="none" w:sz="0" w:space="0" w:color="auto"/>
                                                            <w:right w:val="none" w:sz="0" w:space="0" w:color="auto"/>
                                                          </w:divBdr>
                                                          <w:divsChild>
                                                            <w:div w:id="1187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93539">
                                              <w:marLeft w:val="0"/>
                                              <w:marRight w:val="0"/>
                                              <w:marTop w:val="0"/>
                                              <w:marBottom w:val="0"/>
                                              <w:divBdr>
                                                <w:top w:val="none" w:sz="0" w:space="0" w:color="auto"/>
                                                <w:left w:val="none" w:sz="0" w:space="0" w:color="auto"/>
                                                <w:bottom w:val="none" w:sz="0" w:space="0" w:color="auto"/>
                                                <w:right w:val="none" w:sz="0" w:space="0" w:color="auto"/>
                                              </w:divBdr>
                                              <w:divsChild>
                                                <w:div w:id="1094745204">
                                                  <w:marLeft w:val="0"/>
                                                  <w:marRight w:val="0"/>
                                                  <w:marTop w:val="0"/>
                                                  <w:marBottom w:val="0"/>
                                                  <w:divBdr>
                                                    <w:top w:val="none" w:sz="0" w:space="0" w:color="auto"/>
                                                    <w:left w:val="none" w:sz="0" w:space="0" w:color="auto"/>
                                                    <w:bottom w:val="none" w:sz="0" w:space="0" w:color="auto"/>
                                                    <w:right w:val="none" w:sz="0" w:space="0" w:color="auto"/>
                                                  </w:divBdr>
                                                </w:div>
                                                <w:div w:id="1133018329">
                                                  <w:marLeft w:val="0"/>
                                                  <w:marRight w:val="0"/>
                                                  <w:marTop w:val="0"/>
                                                  <w:marBottom w:val="0"/>
                                                  <w:divBdr>
                                                    <w:top w:val="none" w:sz="0" w:space="0" w:color="auto"/>
                                                    <w:left w:val="none" w:sz="0" w:space="0" w:color="auto"/>
                                                    <w:bottom w:val="none" w:sz="0" w:space="0" w:color="auto"/>
                                                    <w:right w:val="none" w:sz="0" w:space="0" w:color="auto"/>
                                                  </w:divBdr>
                                                  <w:divsChild>
                                                    <w:div w:id="1076829001">
                                                      <w:marLeft w:val="0"/>
                                                      <w:marRight w:val="0"/>
                                                      <w:marTop w:val="0"/>
                                                      <w:marBottom w:val="0"/>
                                                      <w:divBdr>
                                                        <w:top w:val="none" w:sz="0" w:space="0" w:color="auto"/>
                                                        <w:left w:val="none" w:sz="0" w:space="0" w:color="auto"/>
                                                        <w:bottom w:val="none" w:sz="0" w:space="0" w:color="auto"/>
                                                        <w:right w:val="none" w:sz="0" w:space="0" w:color="auto"/>
                                                      </w:divBdr>
                                                      <w:divsChild>
                                                        <w:div w:id="841969793">
                                                          <w:blockQuote w:val="1"/>
                                                          <w:marLeft w:val="0"/>
                                                          <w:marRight w:val="0"/>
                                                          <w:marTop w:val="0"/>
                                                          <w:marBottom w:val="0"/>
                                                          <w:divBdr>
                                                            <w:top w:val="none" w:sz="0" w:space="0" w:color="auto"/>
                                                            <w:left w:val="none" w:sz="0" w:space="0" w:color="auto"/>
                                                            <w:bottom w:val="none" w:sz="0" w:space="0" w:color="auto"/>
                                                            <w:right w:val="none" w:sz="0" w:space="0" w:color="auto"/>
                                                          </w:divBdr>
                                                          <w:divsChild>
                                                            <w:div w:id="7402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7858">
                                              <w:marLeft w:val="0"/>
                                              <w:marRight w:val="0"/>
                                              <w:marTop w:val="0"/>
                                              <w:marBottom w:val="0"/>
                                              <w:divBdr>
                                                <w:top w:val="none" w:sz="0" w:space="0" w:color="auto"/>
                                                <w:left w:val="none" w:sz="0" w:space="0" w:color="auto"/>
                                                <w:bottom w:val="none" w:sz="0" w:space="0" w:color="auto"/>
                                                <w:right w:val="none" w:sz="0" w:space="0" w:color="auto"/>
                                              </w:divBdr>
                                              <w:divsChild>
                                                <w:div w:id="1536770979">
                                                  <w:marLeft w:val="0"/>
                                                  <w:marRight w:val="0"/>
                                                  <w:marTop w:val="0"/>
                                                  <w:marBottom w:val="0"/>
                                                  <w:divBdr>
                                                    <w:top w:val="none" w:sz="0" w:space="0" w:color="auto"/>
                                                    <w:left w:val="none" w:sz="0" w:space="0" w:color="auto"/>
                                                    <w:bottom w:val="none" w:sz="0" w:space="0" w:color="auto"/>
                                                    <w:right w:val="none" w:sz="0" w:space="0" w:color="auto"/>
                                                  </w:divBdr>
                                                </w:div>
                                                <w:div w:id="640618430">
                                                  <w:marLeft w:val="0"/>
                                                  <w:marRight w:val="0"/>
                                                  <w:marTop w:val="0"/>
                                                  <w:marBottom w:val="0"/>
                                                  <w:divBdr>
                                                    <w:top w:val="none" w:sz="0" w:space="0" w:color="auto"/>
                                                    <w:left w:val="none" w:sz="0" w:space="0" w:color="auto"/>
                                                    <w:bottom w:val="none" w:sz="0" w:space="0" w:color="auto"/>
                                                    <w:right w:val="none" w:sz="0" w:space="0" w:color="auto"/>
                                                  </w:divBdr>
                                                  <w:divsChild>
                                                    <w:div w:id="433209973">
                                                      <w:marLeft w:val="0"/>
                                                      <w:marRight w:val="0"/>
                                                      <w:marTop w:val="0"/>
                                                      <w:marBottom w:val="0"/>
                                                      <w:divBdr>
                                                        <w:top w:val="none" w:sz="0" w:space="0" w:color="auto"/>
                                                        <w:left w:val="none" w:sz="0" w:space="0" w:color="auto"/>
                                                        <w:bottom w:val="none" w:sz="0" w:space="0" w:color="auto"/>
                                                        <w:right w:val="none" w:sz="0" w:space="0" w:color="auto"/>
                                                      </w:divBdr>
                                                      <w:divsChild>
                                                        <w:div w:id="1244491167">
                                                          <w:blockQuote w:val="1"/>
                                                          <w:marLeft w:val="0"/>
                                                          <w:marRight w:val="0"/>
                                                          <w:marTop w:val="0"/>
                                                          <w:marBottom w:val="0"/>
                                                          <w:divBdr>
                                                            <w:top w:val="none" w:sz="0" w:space="0" w:color="auto"/>
                                                            <w:left w:val="none" w:sz="0" w:space="0" w:color="auto"/>
                                                            <w:bottom w:val="none" w:sz="0" w:space="0" w:color="auto"/>
                                                            <w:right w:val="none" w:sz="0" w:space="0" w:color="auto"/>
                                                          </w:divBdr>
                                                          <w:divsChild>
                                                            <w:div w:id="1368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2697">
                                              <w:marLeft w:val="0"/>
                                              <w:marRight w:val="0"/>
                                              <w:marTop w:val="0"/>
                                              <w:marBottom w:val="0"/>
                                              <w:divBdr>
                                                <w:top w:val="none" w:sz="0" w:space="0" w:color="auto"/>
                                                <w:left w:val="none" w:sz="0" w:space="0" w:color="auto"/>
                                                <w:bottom w:val="none" w:sz="0" w:space="0" w:color="auto"/>
                                                <w:right w:val="none" w:sz="0" w:space="0" w:color="auto"/>
                                              </w:divBdr>
                                              <w:divsChild>
                                                <w:div w:id="20745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7430">
                                          <w:marLeft w:val="0"/>
                                          <w:marRight w:val="0"/>
                                          <w:marTop w:val="0"/>
                                          <w:marBottom w:val="0"/>
                                          <w:divBdr>
                                            <w:top w:val="none" w:sz="0" w:space="0" w:color="auto"/>
                                            <w:left w:val="none" w:sz="0" w:space="0" w:color="auto"/>
                                            <w:bottom w:val="none" w:sz="0" w:space="0" w:color="auto"/>
                                            <w:right w:val="none" w:sz="0" w:space="0" w:color="auto"/>
                                          </w:divBdr>
                                          <w:divsChild>
                                            <w:div w:id="943149310">
                                              <w:marLeft w:val="0"/>
                                              <w:marRight w:val="0"/>
                                              <w:marTop w:val="0"/>
                                              <w:marBottom w:val="0"/>
                                              <w:divBdr>
                                                <w:top w:val="none" w:sz="0" w:space="0" w:color="auto"/>
                                                <w:left w:val="none" w:sz="0" w:space="0" w:color="auto"/>
                                                <w:bottom w:val="none" w:sz="0" w:space="0" w:color="auto"/>
                                                <w:right w:val="none" w:sz="0" w:space="0" w:color="auto"/>
                                              </w:divBdr>
                                              <w:divsChild>
                                                <w:div w:id="250822544">
                                                  <w:marLeft w:val="0"/>
                                                  <w:marRight w:val="0"/>
                                                  <w:marTop w:val="0"/>
                                                  <w:marBottom w:val="0"/>
                                                  <w:divBdr>
                                                    <w:top w:val="none" w:sz="0" w:space="0" w:color="auto"/>
                                                    <w:left w:val="none" w:sz="0" w:space="0" w:color="auto"/>
                                                    <w:bottom w:val="none" w:sz="0" w:space="0" w:color="auto"/>
                                                    <w:right w:val="none" w:sz="0" w:space="0" w:color="auto"/>
                                                  </w:divBdr>
                                                </w:div>
                                                <w:div w:id="435101763">
                                                  <w:marLeft w:val="0"/>
                                                  <w:marRight w:val="0"/>
                                                  <w:marTop w:val="0"/>
                                                  <w:marBottom w:val="0"/>
                                                  <w:divBdr>
                                                    <w:top w:val="none" w:sz="0" w:space="0" w:color="auto"/>
                                                    <w:left w:val="none" w:sz="0" w:space="0" w:color="auto"/>
                                                    <w:bottom w:val="none" w:sz="0" w:space="0" w:color="auto"/>
                                                    <w:right w:val="none" w:sz="0" w:space="0" w:color="auto"/>
                                                  </w:divBdr>
                                                  <w:divsChild>
                                                    <w:div w:id="1049304584">
                                                      <w:marLeft w:val="0"/>
                                                      <w:marRight w:val="0"/>
                                                      <w:marTop w:val="0"/>
                                                      <w:marBottom w:val="0"/>
                                                      <w:divBdr>
                                                        <w:top w:val="none" w:sz="0" w:space="0" w:color="auto"/>
                                                        <w:left w:val="none" w:sz="0" w:space="0" w:color="auto"/>
                                                        <w:bottom w:val="none" w:sz="0" w:space="0" w:color="auto"/>
                                                        <w:right w:val="none" w:sz="0" w:space="0" w:color="auto"/>
                                                      </w:divBdr>
                                                      <w:divsChild>
                                                        <w:div w:id="769393883">
                                                          <w:blockQuote w:val="1"/>
                                                          <w:marLeft w:val="0"/>
                                                          <w:marRight w:val="0"/>
                                                          <w:marTop w:val="0"/>
                                                          <w:marBottom w:val="0"/>
                                                          <w:divBdr>
                                                            <w:top w:val="none" w:sz="0" w:space="0" w:color="auto"/>
                                                            <w:left w:val="none" w:sz="0" w:space="0" w:color="auto"/>
                                                            <w:bottom w:val="none" w:sz="0" w:space="0" w:color="auto"/>
                                                            <w:right w:val="none" w:sz="0" w:space="0" w:color="auto"/>
                                                          </w:divBdr>
                                                          <w:divsChild>
                                                            <w:div w:id="4591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18250">
                                              <w:marLeft w:val="0"/>
                                              <w:marRight w:val="0"/>
                                              <w:marTop w:val="0"/>
                                              <w:marBottom w:val="0"/>
                                              <w:divBdr>
                                                <w:top w:val="none" w:sz="0" w:space="0" w:color="auto"/>
                                                <w:left w:val="none" w:sz="0" w:space="0" w:color="auto"/>
                                                <w:bottom w:val="none" w:sz="0" w:space="0" w:color="auto"/>
                                                <w:right w:val="none" w:sz="0" w:space="0" w:color="auto"/>
                                              </w:divBdr>
                                              <w:divsChild>
                                                <w:div w:id="13698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741">
                                          <w:marLeft w:val="0"/>
                                          <w:marRight w:val="0"/>
                                          <w:marTop w:val="0"/>
                                          <w:marBottom w:val="0"/>
                                          <w:divBdr>
                                            <w:top w:val="none" w:sz="0" w:space="0" w:color="auto"/>
                                            <w:left w:val="none" w:sz="0" w:space="0" w:color="auto"/>
                                            <w:bottom w:val="none" w:sz="0" w:space="0" w:color="auto"/>
                                            <w:right w:val="none" w:sz="0" w:space="0" w:color="auto"/>
                                          </w:divBdr>
                                          <w:divsChild>
                                            <w:div w:id="42484604">
                                              <w:marLeft w:val="0"/>
                                              <w:marRight w:val="0"/>
                                              <w:marTop w:val="0"/>
                                              <w:marBottom w:val="0"/>
                                              <w:divBdr>
                                                <w:top w:val="none" w:sz="0" w:space="0" w:color="auto"/>
                                                <w:left w:val="none" w:sz="0" w:space="0" w:color="auto"/>
                                                <w:bottom w:val="none" w:sz="0" w:space="0" w:color="auto"/>
                                                <w:right w:val="none" w:sz="0" w:space="0" w:color="auto"/>
                                              </w:divBdr>
                                              <w:divsChild>
                                                <w:div w:id="11493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479874">
      <w:bodyDiv w:val="1"/>
      <w:marLeft w:val="0"/>
      <w:marRight w:val="0"/>
      <w:marTop w:val="0"/>
      <w:marBottom w:val="0"/>
      <w:divBdr>
        <w:top w:val="none" w:sz="0" w:space="0" w:color="auto"/>
        <w:left w:val="none" w:sz="0" w:space="0" w:color="auto"/>
        <w:bottom w:val="none" w:sz="0" w:space="0" w:color="auto"/>
        <w:right w:val="none" w:sz="0" w:space="0" w:color="auto"/>
      </w:divBdr>
      <w:divsChild>
        <w:div w:id="943728678">
          <w:marLeft w:val="0"/>
          <w:marRight w:val="0"/>
          <w:marTop w:val="0"/>
          <w:marBottom w:val="0"/>
          <w:divBdr>
            <w:top w:val="none" w:sz="0" w:space="0" w:color="auto"/>
            <w:left w:val="none" w:sz="0" w:space="0" w:color="auto"/>
            <w:bottom w:val="none" w:sz="0" w:space="0" w:color="auto"/>
            <w:right w:val="none" w:sz="0" w:space="0" w:color="auto"/>
          </w:divBdr>
          <w:divsChild>
            <w:div w:id="779840006">
              <w:marLeft w:val="0"/>
              <w:marRight w:val="0"/>
              <w:marTop w:val="0"/>
              <w:marBottom w:val="0"/>
              <w:divBdr>
                <w:top w:val="none" w:sz="0" w:space="0" w:color="auto"/>
                <w:left w:val="none" w:sz="0" w:space="0" w:color="auto"/>
                <w:bottom w:val="none" w:sz="0" w:space="0" w:color="auto"/>
                <w:right w:val="none" w:sz="0" w:space="0" w:color="auto"/>
              </w:divBdr>
            </w:div>
            <w:div w:id="475294544">
              <w:marLeft w:val="0"/>
              <w:marRight w:val="0"/>
              <w:marTop w:val="0"/>
              <w:marBottom w:val="0"/>
              <w:divBdr>
                <w:top w:val="none" w:sz="0" w:space="0" w:color="auto"/>
                <w:left w:val="none" w:sz="0" w:space="0" w:color="auto"/>
                <w:bottom w:val="none" w:sz="0" w:space="0" w:color="auto"/>
                <w:right w:val="none" w:sz="0" w:space="0" w:color="auto"/>
              </w:divBdr>
            </w:div>
            <w:div w:id="236676395">
              <w:marLeft w:val="600"/>
              <w:marRight w:val="0"/>
              <w:marTop w:val="0"/>
              <w:marBottom w:val="0"/>
              <w:divBdr>
                <w:top w:val="none" w:sz="0" w:space="0" w:color="auto"/>
                <w:left w:val="none" w:sz="0" w:space="0" w:color="auto"/>
                <w:bottom w:val="none" w:sz="0" w:space="0" w:color="auto"/>
                <w:right w:val="none" w:sz="0" w:space="0" w:color="auto"/>
              </w:divBdr>
            </w:div>
            <w:div w:id="1334455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60894840">
      <w:bodyDiv w:val="1"/>
      <w:marLeft w:val="0"/>
      <w:marRight w:val="0"/>
      <w:marTop w:val="0"/>
      <w:marBottom w:val="0"/>
      <w:divBdr>
        <w:top w:val="none" w:sz="0" w:space="0" w:color="auto"/>
        <w:left w:val="none" w:sz="0" w:space="0" w:color="auto"/>
        <w:bottom w:val="none" w:sz="0" w:space="0" w:color="auto"/>
        <w:right w:val="none" w:sz="0" w:space="0" w:color="auto"/>
      </w:divBdr>
    </w:div>
    <w:div w:id="1596402740">
      <w:bodyDiv w:val="1"/>
      <w:marLeft w:val="0"/>
      <w:marRight w:val="0"/>
      <w:marTop w:val="0"/>
      <w:marBottom w:val="0"/>
      <w:divBdr>
        <w:top w:val="none" w:sz="0" w:space="0" w:color="auto"/>
        <w:left w:val="none" w:sz="0" w:space="0" w:color="auto"/>
        <w:bottom w:val="none" w:sz="0" w:space="0" w:color="auto"/>
        <w:right w:val="none" w:sz="0" w:space="0" w:color="auto"/>
      </w:divBdr>
    </w:div>
    <w:div w:id="1747415424">
      <w:bodyDiv w:val="1"/>
      <w:marLeft w:val="0"/>
      <w:marRight w:val="0"/>
      <w:marTop w:val="0"/>
      <w:marBottom w:val="0"/>
      <w:divBdr>
        <w:top w:val="none" w:sz="0" w:space="0" w:color="auto"/>
        <w:left w:val="none" w:sz="0" w:space="0" w:color="auto"/>
        <w:bottom w:val="none" w:sz="0" w:space="0" w:color="auto"/>
        <w:right w:val="none" w:sz="0" w:space="0" w:color="auto"/>
      </w:divBdr>
      <w:divsChild>
        <w:div w:id="11537139">
          <w:marLeft w:val="0"/>
          <w:marRight w:val="0"/>
          <w:marTop w:val="0"/>
          <w:marBottom w:val="0"/>
          <w:divBdr>
            <w:top w:val="none" w:sz="0" w:space="0" w:color="auto"/>
            <w:left w:val="none" w:sz="0" w:space="0" w:color="auto"/>
            <w:bottom w:val="none" w:sz="0" w:space="0" w:color="auto"/>
            <w:right w:val="none" w:sz="0" w:space="0" w:color="auto"/>
          </w:divBdr>
          <w:divsChild>
            <w:div w:id="20364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BCE6-94C7-4026-BA9B-0909E67E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9906</Words>
  <Characters>56465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dc:description/>
  <cp:lastModifiedBy>Erlichman, Reece (ALA)</cp:lastModifiedBy>
  <cp:revision>2</cp:revision>
  <cp:lastPrinted>2022-10-18T15:35:00Z</cp:lastPrinted>
  <dcterms:created xsi:type="dcterms:W3CDTF">2022-10-19T11:39:00Z</dcterms:created>
  <dcterms:modified xsi:type="dcterms:W3CDTF">2022-10-19T11:39:00Z</dcterms:modified>
</cp:coreProperties>
</file>