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A128" w14:textId="22CEF421" w:rsidR="00D7101E" w:rsidRDefault="00D7101E" w:rsidP="00D7101E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</w:rPr>
      </w:pPr>
      <w:proofErr w:type="spellStart"/>
      <w:r w:rsidRPr="00D7101E">
        <w:rPr>
          <w:rFonts w:ascii="Segoe UI" w:eastAsia="Times New Roman" w:hAnsi="Segoe UI" w:cs="Segoe UI"/>
          <w:color w:val="333333"/>
          <w:sz w:val="26"/>
          <w:szCs w:val="26"/>
        </w:rPr>
        <w:t>Eddinger</w:t>
      </w:r>
      <w:proofErr w:type="spellEnd"/>
      <w:r w:rsidRPr="00D7101E">
        <w:rPr>
          <w:rFonts w:ascii="Segoe UI" w:eastAsia="Times New Roman" w:hAnsi="Segoe UI" w:cs="Segoe UI"/>
          <w:color w:val="333333"/>
          <w:sz w:val="26"/>
          <w:szCs w:val="26"/>
        </w:rPr>
        <w:t>, Pam</w:t>
      </w:r>
    </w:p>
    <w:p w14:paraId="78786ABB" w14:textId="77777777" w:rsidR="00DB7B5C" w:rsidRPr="00DB7B5C" w:rsidRDefault="00DB7B5C" w:rsidP="00D7101E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0"/>
          <w:szCs w:val="20"/>
        </w:rPr>
      </w:pPr>
    </w:p>
    <w:p w14:paraId="6DC836DF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7"/>
          <w:szCs w:val="17"/>
        </w:rPr>
      </w:pPr>
      <w:r w:rsidRPr="00D7101E">
        <w:rPr>
          <w:rFonts w:ascii="Segoe UI" w:eastAsia="Times New Roman" w:hAnsi="Segoe UI" w:cs="Segoe UI"/>
          <w:color w:val="666666"/>
          <w:sz w:val="17"/>
          <w:szCs w:val="17"/>
        </w:rPr>
        <w:t>Thu 10/29/2020 1:38 PM</w:t>
      </w:r>
    </w:p>
    <w:p w14:paraId="34EE03D2" w14:textId="74F93F07" w:rsidR="00D7101E" w:rsidRPr="00D7101E" w:rsidRDefault="00D7101E" w:rsidP="00D710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D7101E">
        <w:rPr>
          <w:rFonts w:ascii="Segoe UI Semilight" w:eastAsia="Times New Roman" w:hAnsi="Segoe UI Semilight" w:cs="Segoe UI Semilight"/>
          <w:color w:val="666666"/>
          <w:sz w:val="15"/>
          <w:szCs w:val="15"/>
        </w:rPr>
        <w:t>To:</w:t>
      </w:r>
      <w:r>
        <w:rPr>
          <w:rFonts w:ascii="Segoe UI Semilight" w:eastAsia="Times New Roman" w:hAnsi="Segoe UI Semilight" w:cs="Segoe UI Semilight"/>
          <w:color w:val="666666"/>
          <w:sz w:val="15"/>
          <w:szCs w:val="15"/>
        </w:rPr>
        <w:t xml:space="preserve">   </w:t>
      </w:r>
      <w:r w:rsidRPr="00D7101E">
        <w:rPr>
          <w:rFonts w:ascii="Segoe UI Semilight" w:eastAsia="Times New Roman" w:hAnsi="Segoe UI Semilight" w:cs="Segoe UI Semilight"/>
          <w:color w:val="333333"/>
          <w:sz w:val="18"/>
          <w:szCs w:val="18"/>
        </w:rPr>
        <w:t>DPH-Testimony, Reg (DPH) &lt;RTestimony@MassMail.State.MA.US</w:t>
      </w:r>
      <w:proofErr w:type="gramStart"/>
      <w:r w:rsidRPr="00D7101E">
        <w:rPr>
          <w:rFonts w:ascii="Segoe UI Semilight" w:eastAsia="Times New Roman" w:hAnsi="Segoe UI Semilight" w:cs="Segoe UI Semilight"/>
          <w:color w:val="333333"/>
          <w:sz w:val="18"/>
          <w:szCs w:val="18"/>
        </w:rPr>
        <w:t>&gt;;</w:t>
      </w:r>
      <w:proofErr w:type="gramEnd"/>
    </w:p>
    <w:p w14:paraId="2A155E0A" w14:textId="39F2214F" w:rsidR="00D7101E" w:rsidRDefault="00D7101E" w:rsidP="00DB7B5C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333333"/>
          <w:sz w:val="18"/>
          <w:szCs w:val="18"/>
        </w:rPr>
      </w:pPr>
      <w:r w:rsidRPr="00D7101E">
        <w:rPr>
          <w:rFonts w:ascii="Segoe UI Semilight" w:eastAsia="Times New Roman" w:hAnsi="Segoe UI Semilight" w:cs="Segoe UI Semilight"/>
          <w:color w:val="666666"/>
          <w:sz w:val="15"/>
          <w:szCs w:val="15"/>
        </w:rPr>
        <w:t>Cc:</w:t>
      </w:r>
      <w:r>
        <w:rPr>
          <w:rFonts w:ascii="Segoe UI Semilight" w:eastAsia="Times New Roman" w:hAnsi="Segoe UI Semilight" w:cs="Segoe UI Semilight"/>
          <w:color w:val="666666"/>
          <w:sz w:val="15"/>
          <w:szCs w:val="15"/>
        </w:rPr>
        <w:t xml:space="preserve">    </w:t>
      </w:r>
      <w:r w:rsidRPr="00D7101E">
        <w:rPr>
          <w:rFonts w:ascii="Segoe UI Semilight" w:eastAsia="Times New Roman" w:hAnsi="Segoe UI Semilight" w:cs="Segoe UI Semilight"/>
          <w:color w:val="333333"/>
          <w:sz w:val="18"/>
          <w:szCs w:val="18"/>
        </w:rPr>
        <w:t xml:space="preserve">Tobin, Elizabeth; Atkinson, </w:t>
      </w:r>
      <w:proofErr w:type="gramStart"/>
      <w:r w:rsidRPr="00D7101E">
        <w:rPr>
          <w:rFonts w:ascii="Segoe UI Semilight" w:eastAsia="Times New Roman" w:hAnsi="Segoe UI Semilight" w:cs="Segoe UI Semilight"/>
          <w:color w:val="333333"/>
          <w:sz w:val="18"/>
          <w:szCs w:val="18"/>
        </w:rPr>
        <w:t>Maryanne;</w:t>
      </w:r>
      <w:proofErr w:type="gramEnd"/>
    </w:p>
    <w:p w14:paraId="10BEE709" w14:textId="77777777" w:rsidR="00D7101E" w:rsidRPr="00D7101E" w:rsidRDefault="00D7101E" w:rsidP="00DB7B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b/>
          <w:bCs/>
          <w:color w:val="333333"/>
        </w:rPr>
        <w:t> </w:t>
      </w:r>
    </w:p>
    <w:p w14:paraId="06B1ED69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b/>
          <w:bCs/>
          <w:color w:val="333333"/>
        </w:rPr>
        <w:t>Oral Testimony presented via phone October 29, 2020, 1:20pm</w:t>
      </w:r>
    </w:p>
    <w:p w14:paraId="72ED7DE7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b/>
          <w:bCs/>
          <w:color w:val="333333"/>
        </w:rPr>
        <w:t>Written Document Submitted in Support</w:t>
      </w:r>
    </w:p>
    <w:p w14:paraId="1C03FFEE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b/>
          <w:bCs/>
          <w:color w:val="333333"/>
        </w:rPr>
        <w:t> </w:t>
      </w:r>
    </w:p>
    <w:p w14:paraId="607E0E6C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b/>
          <w:bCs/>
          <w:color w:val="333333"/>
        </w:rPr>
        <w:t xml:space="preserve">Pam </w:t>
      </w:r>
      <w:proofErr w:type="spellStart"/>
      <w:r w:rsidRPr="00D7101E">
        <w:rPr>
          <w:rFonts w:ascii="Calibri" w:eastAsia="Times New Roman" w:hAnsi="Calibri" w:cs="Calibri"/>
          <w:b/>
          <w:bCs/>
          <w:color w:val="333333"/>
        </w:rPr>
        <w:t>Eddinger</w:t>
      </w:r>
      <w:proofErr w:type="spellEnd"/>
      <w:r w:rsidRPr="00D7101E">
        <w:rPr>
          <w:rFonts w:ascii="Calibri" w:eastAsia="Times New Roman" w:hAnsi="Calibri" w:cs="Calibri"/>
          <w:b/>
          <w:bCs/>
          <w:color w:val="333333"/>
        </w:rPr>
        <w:t>, PhD, President</w:t>
      </w:r>
    </w:p>
    <w:p w14:paraId="5EFC3194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b/>
          <w:bCs/>
          <w:color w:val="333333"/>
        </w:rPr>
        <w:t>Bunker Hill Community College</w:t>
      </w:r>
    </w:p>
    <w:p w14:paraId="0C06EDA2" w14:textId="77777777" w:rsidR="00D7101E" w:rsidRPr="00D7101E" w:rsidRDefault="00D7101E" w:rsidP="00D7101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b/>
          <w:bCs/>
          <w:color w:val="333333"/>
        </w:rPr>
        <w:t>250 New Rutherford Ave., Boston, MA 02127</w:t>
      </w:r>
    </w:p>
    <w:p w14:paraId="00D724CA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</w:rPr>
        <w:t xml:space="preserve">Good afternoon to the members of the Massachusetts Board of Nursing.  My name is Pam </w:t>
      </w:r>
      <w:proofErr w:type="spellStart"/>
      <w:r w:rsidRPr="00D7101E">
        <w:rPr>
          <w:rFonts w:ascii="Calibri" w:eastAsia="Times New Roman" w:hAnsi="Calibri" w:cs="Calibri"/>
          <w:color w:val="333333"/>
        </w:rPr>
        <w:t>Eddinger</w:t>
      </w:r>
      <w:proofErr w:type="spellEnd"/>
      <w:r w:rsidRPr="00D7101E">
        <w:rPr>
          <w:rFonts w:ascii="Calibri" w:eastAsia="Times New Roman" w:hAnsi="Calibri" w:cs="Calibri"/>
          <w:color w:val="333333"/>
        </w:rPr>
        <w:t>; I am the President of Bunker Hill Community College. Thank you for the opportunity to testify before you.  I offer comments in two areas.</w:t>
      </w:r>
    </w:p>
    <w:p w14:paraId="58AB110E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</w:rPr>
        <w:t> </w:t>
      </w:r>
    </w:p>
    <w:p w14:paraId="35BA1E5B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</w:rPr>
        <w:t>The first is about the critical issues of Faculty qualification.  Specifically, the elimination of </w:t>
      </w:r>
      <w:r w:rsidRPr="00D7101E">
        <w:rPr>
          <w:rFonts w:ascii="Calibri" w:eastAsia="Times New Roman" w:hAnsi="Calibri" w:cs="Calibri"/>
          <w:color w:val="333333"/>
          <w:spacing w:val="-3"/>
        </w:rPr>
        <w:t>BSN-prepared, part-time faculty serving as lab and clinical faculty.  We believe that over time, this will generate negative consequences for the field:</w:t>
      </w:r>
    </w:p>
    <w:p w14:paraId="402B46F3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  <w:spacing w:val="-3"/>
        </w:rPr>
        <w:t> </w:t>
      </w:r>
    </w:p>
    <w:p w14:paraId="574DB377" w14:textId="77777777" w:rsidR="00D7101E" w:rsidRPr="00D7101E" w:rsidRDefault="00D7101E" w:rsidP="00D710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</w:rPr>
        <w:t>We are already experiencing significant nursing faculty shortage.  This will exacerbate the </w:t>
      </w:r>
      <w:r w:rsidRPr="00D7101E">
        <w:rPr>
          <w:rFonts w:ascii="Calibri" w:eastAsia="Times New Roman" w:hAnsi="Calibri" w:cs="Calibri"/>
          <w:color w:val="333333"/>
          <w:spacing w:val="-3"/>
        </w:rPr>
        <w:t>need, specifically of clinical and skills faculty.</w:t>
      </w:r>
    </w:p>
    <w:p w14:paraId="5AEAB83E" w14:textId="77777777" w:rsidR="00D7101E" w:rsidRPr="00D7101E" w:rsidRDefault="00D7101E" w:rsidP="00D7101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  <w:spacing w:val="-3"/>
        </w:rPr>
        <w:t> </w:t>
      </w:r>
    </w:p>
    <w:p w14:paraId="79AAFE75" w14:textId="77777777" w:rsidR="00D7101E" w:rsidRPr="00D7101E" w:rsidRDefault="00D7101E" w:rsidP="00D710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</w:rPr>
        <w:t>There are already high barriers for nurses who wish to teach. Teaching pays less, demands additional advanced education, and scholarship</w:t>
      </w:r>
    </w:p>
    <w:p w14:paraId="2FF0C9D6" w14:textId="77777777" w:rsidR="00D7101E" w:rsidRPr="00D7101E" w:rsidRDefault="00D7101E" w:rsidP="00D7101E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</w:rPr>
        <w:t> </w:t>
      </w:r>
    </w:p>
    <w:p w14:paraId="437BEFFB" w14:textId="77777777" w:rsidR="00D7101E" w:rsidRPr="00D7101E" w:rsidRDefault="00D7101E" w:rsidP="00D710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  <w:spacing w:val="-3"/>
        </w:rPr>
        <w:t xml:space="preserve">Programs will lose the ability to share faculty who teach in specialized areas such as pediatrics, </w:t>
      </w:r>
      <w:proofErr w:type="gramStart"/>
      <w:r w:rsidRPr="00D7101E">
        <w:rPr>
          <w:rFonts w:ascii="Calibri" w:eastAsia="Times New Roman" w:hAnsi="Calibri" w:cs="Calibri"/>
          <w:color w:val="333333"/>
          <w:spacing w:val="-3"/>
        </w:rPr>
        <w:t>maternity</w:t>
      </w:r>
      <w:proofErr w:type="gramEnd"/>
      <w:r w:rsidRPr="00D7101E">
        <w:rPr>
          <w:rFonts w:ascii="Calibri" w:eastAsia="Times New Roman" w:hAnsi="Calibri" w:cs="Calibri"/>
          <w:color w:val="333333"/>
          <w:spacing w:val="-3"/>
        </w:rPr>
        <w:t xml:space="preserve"> and mental health.</w:t>
      </w:r>
    </w:p>
    <w:p w14:paraId="04B256D7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  <w:spacing w:val="-3"/>
        </w:rPr>
        <w:t> </w:t>
      </w:r>
    </w:p>
    <w:p w14:paraId="48BA23BD" w14:textId="77777777" w:rsidR="00D7101E" w:rsidRPr="00D7101E" w:rsidRDefault="00D7101E" w:rsidP="00D710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</w:rPr>
        <w:t>Faculty shortage will result in some program closures, particularly for geographically isolated programs.</w:t>
      </w:r>
    </w:p>
    <w:p w14:paraId="27F9D4E4" w14:textId="77777777" w:rsidR="00D7101E" w:rsidRPr="00D7101E" w:rsidRDefault="00D7101E" w:rsidP="00D7101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</w:rPr>
        <w:t> </w:t>
      </w:r>
    </w:p>
    <w:p w14:paraId="3668F064" w14:textId="77777777" w:rsidR="00D7101E" w:rsidRPr="00D7101E" w:rsidRDefault="00D7101E" w:rsidP="00D7101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</w:rPr>
        <w:t xml:space="preserve">This is particularly problematic for community colleges.  We are the largest supplier of nurses who are diverse in race/ethnicity, and in gender.  If the field is serious about diversity and equity, allowing BSN-prepared skills faculty to teach in the field is critical.  Over the last three years, Bunker Hill’s Nursing grads increased in diversity:  from 39 to 52 to 55%.  We </w:t>
      </w:r>
      <w:proofErr w:type="gramStart"/>
      <w:r w:rsidRPr="00D7101E">
        <w:rPr>
          <w:rFonts w:ascii="Calibri" w:eastAsia="Times New Roman" w:hAnsi="Calibri" w:cs="Calibri"/>
          <w:color w:val="333333"/>
        </w:rPr>
        <w:t>are able to</w:t>
      </w:r>
      <w:proofErr w:type="gramEnd"/>
      <w:r w:rsidRPr="00D7101E">
        <w:rPr>
          <w:rFonts w:ascii="Calibri" w:eastAsia="Times New Roman" w:hAnsi="Calibri" w:cs="Calibri"/>
          <w:color w:val="333333"/>
        </w:rPr>
        <w:t xml:space="preserve"> do this because there is adequate faculty, and obviously, our BSN-prepared faculty are effective.</w:t>
      </w:r>
    </w:p>
    <w:p w14:paraId="72DB03B1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Cambria" w:eastAsia="Times New Roman" w:hAnsi="Cambria" w:cs="Segoe UI Semilight"/>
          <w:color w:val="000000"/>
          <w:sz w:val="24"/>
          <w:szCs w:val="24"/>
        </w:rPr>
      </w:pPr>
      <w:r w:rsidRPr="00D7101E">
        <w:rPr>
          <w:rFonts w:ascii="Calibri" w:eastAsia="Times New Roman" w:hAnsi="Calibri" w:cs="Calibri"/>
          <w:color w:val="000000"/>
        </w:rPr>
        <w:t> </w:t>
      </w:r>
    </w:p>
    <w:p w14:paraId="5729958F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</w:rPr>
        <w:t xml:space="preserve">Collectively, our nursing programs graduates 4045 nurses each year.  We employ over 110 BSN prepared nursing faculty.  That is </w:t>
      </w:r>
      <w:proofErr w:type="gramStart"/>
      <w:r w:rsidRPr="00D7101E">
        <w:rPr>
          <w:rFonts w:ascii="Calibri" w:eastAsia="Times New Roman" w:hAnsi="Calibri" w:cs="Calibri"/>
          <w:color w:val="333333"/>
        </w:rPr>
        <w:t>a very large</w:t>
      </w:r>
      <w:proofErr w:type="gramEnd"/>
      <w:r w:rsidRPr="00D7101E">
        <w:rPr>
          <w:rFonts w:ascii="Calibri" w:eastAsia="Times New Roman" w:hAnsi="Calibri" w:cs="Calibri"/>
          <w:color w:val="333333"/>
        </w:rPr>
        <w:t xml:space="preserve"> number to replace with MSNs.</w:t>
      </w:r>
    </w:p>
    <w:p w14:paraId="715B7D51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</w:rPr>
        <w:t> </w:t>
      </w:r>
    </w:p>
    <w:p w14:paraId="5DE37B9E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</w:rPr>
        <w:t>The urgent needs in the field for nurses demands that we further examine the evidence that BSN-prepared nursing faculty in labs and clinicals have been effective in the teaching environment.</w:t>
      </w:r>
    </w:p>
    <w:p w14:paraId="7B0A4B84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</w:rPr>
        <w:t> </w:t>
      </w:r>
    </w:p>
    <w:p w14:paraId="54FFEF1A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000000"/>
        </w:rPr>
        <w:t>The second issue is also about the deliberation of faculty qualifications.  We request the Board considers additional </w:t>
      </w:r>
      <w:r w:rsidRPr="00D7101E">
        <w:rPr>
          <w:rFonts w:ascii="Calibri" w:eastAsia="Times New Roman" w:hAnsi="Calibri" w:cs="Calibri"/>
          <w:color w:val="333333"/>
        </w:rPr>
        <w:t xml:space="preserve">members with expertise in all types of pre-licensure programs, including practical nursing, associate degree, </w:t>
      </w:r>
      <w:proofErr w:type="gramStart"/>
      <w:r w:rsidRPr="00D7101E">
        <w:rPr>
          <w:rFonts w:ascii="Calibri" w:eastAsia="Times New Roman" w:hAnsi="Calibri" w:cs="Calibri"/>
          <w:color w:val="333333"/>
        </w:rPr>
        <w:t>baccalaureate</w:t>
      </w:r>
      <w:proofErr w:type="gramEnd"/>
      <w:r w:rsidRPr="00D7101E">
        <w:rPr>
          <w:rFonts w:ascii="Calibri" w:eastAsia="Times New Roman" w:hAnsi="Calibri" w:cs="Calibri"/>
          <w:color w:val="333333"/>
        </w:rPr>
        <w:t xml:space="preserve"> and higher-level programs preparing students for entry in to nursing practice.  A wide range of perspectives would reflect the conditions in the field, and better inform deliberations and decision.</w:t>
      </w:r>
    </w:p>
    <w:p w14:paraId="7984A4DD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</w:rPr>
        <w:t> </w:t>
      </w:r>
    </w:p>
    <w:p w14:paraId="70B5AC1E" w14:textId="77777777" w:rsidR="00D7101E" w:rsidRPr="00D7101E" w:rsidRDefault="00D7101E" w:rsidP="00D710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</w:rPr>
        <w:t>Thank you for the opportunity to provide public comment on these issues. </w:t>
      </w:r>
    </w:p>
    <w:p w14:paraId="782B9120" w14:textId="0895CD2D" w:rsidR="00D7101E" w:rsidRPr="00D7101E" w:rsidRDefault="00D7101E" w:rsidP="00D710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7101E">
        <w:rPr>
          <w:rFonts w:ascii="Calibri" w:eastAsia="Times New Roman" w:hAnsi="Calibri" w:cs="Calibri"/>
          <w:color w:val="333333"/>
        </w:rPr>
        <w:t> ***</w:t>
      </w:r>
    </w:p>
    <w:p w14:paraId="07F47BCB" w14:textId="77777777" w:rsidR="001D6FDD" w:rsidRDefault="001D6FDD"/>
    <w:sectPr w:rsidR="001D6FDD" w:rsidSect="00D7101E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93D63"/>
    <w:multiLevelType w:val="multilevel"/>
    <w:tmpl w:val="9030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775050"/>
    <w:multiLevelType w:val="multilevel"/>
    <w:tmpl w:val="C4B8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C3398B"/>
    <w:multiLevelType w:val="multilevel"/>
    <w:tmpl w:val="95F2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5B6A53"/>
    <w:multiLevelType w:val="multilevel"/>
    <w:tmpl w:val="860C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CB20A9"/>
    <w:multiLevelType w:val="multilevel"/>
    <w:tmpl w:val="6F8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1E"/>
    <w:rsid w:val="001D6FDD"/>
    <w:rsid w:val="00B040F2"/>
    <w:rsid w:val="00D7101E"/>
    <w:rsid w:val="00DB7B5C"/>
    <w:rsid w:val="00E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A87E"/>
  <w15:chartTrackingRefBased/>
  <w15:docId w15:val="{1CCE8BB2-B48A-458A-B573-560A6B75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di">
    <w:name w:val="bidi"/>
    <w:basedOn w:val="DefaultParagraphFont"/>
    <w:rsid w:val="00D7101E"/>
  </w:style>
  <w:style w:type="character" w:customStyle="1" w:styleId="fr2">
    <w:name w:val="_f_r2"/>
    <w:basedOn w:val="DefaultParagraphFont"/>
    <w:rsid w:val="00D7101E"/>
  </w:style>
  <w:style w:type="character" w:customStyle="1" w:styleId="fs2">
    <w:name w:val="_f_s2"/>
    <w:basedOn w:val="DefaultParagraphFont"/>
    <w:rsid w:val="00D7101E"/>
  </w:style>
  <w:style w:type="paragraph" w:styleId="ListParagraph">
    <w:name w:val="List Paragraph"/>
    <w:basedOn w:val="Normal"/>
    <w:uiPriority w:val="34"/>
    <w:qFormat/>
    <w:rsid w:val="00D7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D7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0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9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03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4583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313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36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9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4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Anderson</dc:creator>
  <cp:keywords/>
  <dc:description/>
  <cp:lastModifiedBy>William Anderson</cp:lastModifiedBy>
  <cp:revision>2</cp:revision>
  <dcterms:created xsi:type="dcterms:W3CDTF">2020-10-30T18:40:00Z</dcterms:created>
  <dcterms:modified xsi:type="dcterms:W3CDTF">2020-10-30T19:41:00Z</dcterms:modified>
</cp:coreProperties>
</file>