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F00" w:rsidRPr="00C10D41" w:rsidRDefault="00FC301F" w:rsidP="00664F00">
      <w:pPr>
        <w:pStyle w:val="Heading1"/>
      </w:pPr>
      <w:r>
        <w:rPr>
          <w:noProof/>
        </w:rPr>
        <mc:AlternateContent>
          <mc:Choice Requires="wps">
            <w:drawing>
              <wp:anchor distT="0" distB="0" distL="114300" distR="114300" simplePos="0" relativeHeight="251656192" behindDoc="0" locked="0" layoutInCell="1" allowOverlap="1">
                <wp:simplePos x="0" y="0"/>
                <wp:positionH relativeFrom="page">
                  <wp:align>center</wp:align>
                </wp:positionH>
                <wp:positionV relativeFrom="page">
                  <wp:align>center</wp:align>
                </wp:positionV>
                <wp:extent cx="5943600" cy="8229600"/>
                <wp:effectExtent l="0" t="0" r="0" b="0"/>
                <wp:wrapSquare wrapText="bothSides"/>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8C0E26" w:rsidRPr="000B7E14" w:rsidRDefault="008C0E26" w:rsidP="000B7E14">
                            <w:pPr>
                              <w:jc w:val="center"/>
                              <w:rPr>
                                <w:sz w:val="36"/>
                              </w:rPr>
                            </w:pPr>
                          </w:p>
                          <w:p w:rsidR="008C0E26" w:rsidRPr="000B7E14" w:rsidRDefault="008C0E26" w:rsidP="000B7E14">
                            <w:pPr>
                              <w:jc w:val="center"/>
                              <w:rPr>
                                <w:sz w:val="36"/>
                              </w:rPr>
                            </w:pPr>
                          </w:p>
                          <w:p w:rsidR="008C0E26" w:rsidRDefault="008C0E26" w:rsidP="000B7E14">
                            <w:pPr>
                              <w:jc w:val="center"/>
                              <w:rPr>
                                <w:sz w:val="36"/>
                              </w:rPr>
                            </w:pPr>
                          </w:p>
                          <w:p w:rsidR="008C0E26" w:rsidRPr="000B7E14" w:rsidRDefault="008C0E26" w:rsidP="000B7E14">
                            <w:pPr>
                              <w:jc w:val="center"/>
                              <w:rPr>
                                <w:sz w:val="36"/>
                              </w:rPr>
                            </w:pPr>
                          </w:p>
                          <w:p w:rsidR="008C0E26" w:rsidRPr="000B7E14" w:rsidRDefault="008C0E26" w:rsidP="000B7E14">
                            <w:pPr>
                              <w:jc w:val="center"/>
                              <w:rPr>
                                <w:b/>
                                <w:sz w:val="36"/>
                              </w:rPr>
                            </w:pPr>
                            <w:bookmarkStart w:id="0" w:name="_GoBack"/>
                            <w:bookmarkEnd w:id="0"/>
                            <w:r w:rsidRPr="000B7E14">
                              <w:rPr>
                                <w:b/>
                                <w:sz w:val="36"/>
                              </w:rPr>
                              <w:t>INDOOR AIR QUALITY ASSESSMENT</w:t>
                            </w:r>
                          </w:p>
                          <w:p w:rsidR="008C0E26" w:rsidRPr="000B7E14" w:rsidRDefault="008C0E26" w:rsidP="000B7E14">
                            <w:pPr>
                              <w:jc w:val="center"/>
                              <w:rPr>
                                <w:b/>
                              </w:rPr>
                            </w:pPr>
                          </w:p>
                          <w:p w:rsidR="008C0E26" w:rsidRPr="000B7E14" w:rsidRDefault="008C0E26" w:rsidP="000B7E14">
                            <w:pPr>
                              <w:jc w:val="center"/>
                              <w:rPr>
                                <w:b/>
                              </w:rPr>
                            </w:pPr>
                          </w:p>
                          <w:p w:rsidR="008C0E26" w:rsidRDefault="008C0E26" w:rsidP="000B7E14">
                            <w:pPr>
                              <w:jc w:val="center"/>
                              <w:rPr>
                                <w:b/>
                              </w:rPr>
                            </w:pPr>
                            <w:r>
                              <w:rPr>
                                <w:b/>
                              </w:rPr>
                              <w:t>Cambridge Health Department</w:t>
                            </w:r>
                          </w:p>
                          <w:p w:rsidR="008C0E26" w:rsidRDefault="008C0E26" w:rsidP="000B7E14">
                            <w:pPr>
                              <w:jc w:val="center"/>
                              <w:rPr>
                                <w:b/>
                              </w:rPr>
                            </w:pPr>
                            <w:r>
                              <w:rPr>
                                <w:b/>
                              </w:rPr>
                              <w:t>119 Windsor St</w:t>
                            </w:r>
                          </w:p>
                          <w:p w:rsidR="008C0E26" w:rsidRPr="000B7E14" w:rsidRDefault="008C0E26" w:rsidP="000B7E14">
                            <w:pPr>
                              <w:jc w:val="center"/>
                              <w:rPr>
                                <w:b/>
                              </w:rPr>
                            </w:pPr>
                            <w:r>
                              <w:rPr>
                                <w:b/>
                              </w:rPr>
                              <w:t xml:space="preserve">Cambridge, MA </w:t>
                            </w:r>
                          </w:p>
                          <w:p w:rsidR="008C0E26" w:rsidRPr="000B7E14" w:rsidRDefault="008C0E26" w:rsidP="000B7E14">
                            <w:pPr>
                              <w:jc w:val="center"/>
                              <w:rPr>
                                <w:b/>
                              </w:rPr>
                            </w:pPr>
                          </w:p>
                          <w:p w:rsidR="008C0E26" w:rsidRDefault="008C0E26" w:rsidP="000B7E14">
                            <w:pPr>
                              <w:jc w:val="center"/>
                              <w:rPr>
                                <w:b/>
                              </w:rPr>
                            </w:pPr>
                          </w:p>
                          <w:p w:rsidR="008C0E26" w:rsidRDefault="008C0E26" w:rsidP="000B7E14">
                            <w:pPr>
                              <w:jc w:val="center"/>
                              <w:rPr>
                                <w:b/>
                              </w:rPr>
                            </w:pPr>
                          </w:p>
                          <w:p w:rsidR="008C0E26" w:rsidRPr="000B7E14" w:rsidRDefault="008C0E26" w:rsidP="000B7E14">
                            <w:pPr>
                              <w:jc w:val="center"/>
                              <w:rPr>
                                <w:b/>
                              </w:rPr>
                            </w:pPr>
                          </w:p>
                          <w:p w:rsidR="008C0E26" w:rsidRPr="000B7E14" w:rsidRDefault="008C0E26" w:rsidP="000B7E14">
                            <w:pPr>
                              <w:jc w:val="center"/>
                              <w:rPr>
                                <w:b/>
                              </w:rPr>
                            </w:pPr>
                          </w:p>
                          <w:p w:rsidR="008C0E26" w:rsidRPr="000B7E14" w:rsidRDefault="008C0E26" w:rsidP="000B7E14">
                            <w:pPr>
                              <w:jc w:val="center"/>
                              <w:rPr>
                                <w:b/>
                              </w:rPr>
                            </w:pPr>
                          </w:p>
                          <w:p w:rsidR="008C0E26" w:rsidRPr="000B7E14" w:rsidRDefault="00FC301F" w:rsidP="000B7E14">
                            <w:pPr>
                              <w:jc w:val="center"/>
                              <w:rPr>
                                <w:b/>
                              </w:rPr>
                            </w:pPr>
                            <w:r>
                              <w:rPr>
                                <w:noProof/>
                              </w:rPr>
                              <w:drawing>
                                <wp:inline distT="0" distB="0" distL="0" distR="0">
                                  <wp:extent cx="4130040" cy="2506980"/>
                                  <wp:effectExtent l="0" t="0" r="0" b="0"/>
                                  <wp:docPr id="11" name="Picture 1" descr="Entrance of Cambridge Health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ance of Cambridge Health Departmen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30040" cy="2506980"/>
                                          </a:xfrm>
                                          <a:prstGeom prst="rect">
                                            <a:avLst/>
                                          </a:prstGeom>
                                          <a:noFill/>
                                          <a:ln>
                                            <a:noFill/>
                                          </a:ln>
                                        </pic:spPr>
                                      </pic:pic>
                                    </a:graphicData>
                                  </a:graphic>
                                </wp:inline>
                              </w:drawing>
                            </w:r>
                          </w:p>
                          <w:p w:rsidR="008C0E26" w:rsidRPr="000B7E14" w:rsidRDefault="008C0E26" w:rsidP="000B7E14">
                            <w:pPr>
                              <w:jc w:val="center"/>
                              <w:rPr>
                                <w:b/>
                              </w:rPr>
                            </w:pPr>
                          </w:p>
                          <w:p w:rsidR="008C0E26" w:rsidRPr="000B7E14" w:rsidRDefault="008C0E26" w:rsidP="000B7E14">
                            <w:pPr>
                              <w:jc w:val="center"/>
                            </w:pPr>
                          </w:p>
                          <w:p w:rsidR="008C0E26" w:rsidRPr="000B7E14" w:rsidRDefault="008C0E26" w:rsidP="000B7E14">
                            <w:pPr>
                              <w:jc w:val="center"/>
                            </w:pPr>
                          </w:p>
                          <w:p w:rsidR="008C0E26" w:rsidRPr="000B7E14" w:rsidRDefault="008C0E26" w:rsidP="000B7E14">
                            <w:pPr>
                              <w:jc w:val="center"/>
                            </w:pPr>
                          </w:p>
                          <w:p w:rsidR="008C0E26" w:rsidRDefault="008C0E26" w:rsidP="000B7E14">
                            <w:pPr>
                              <w:jc w:val="center"/>
                            </w:pPr>
                          </w:p>
                          <w:p w:rsidR="008C0E26" w:rsidRDefault="008C0E26" w:rsidP="000B7E14">
                            <w:pPr>
                              <w:jc w:val="center"/>
                            </w:pPr>
                          </w:p>
                          <w:p w:rsidR="008C0E26" w:rsidRDefault="008C0E26" w:rsidP="000B7E14">
                            <w:pPr>
                              <w:jc w:val="center"/>
                            </w:pPr>
                          </w:p>
                          <w:p w:rsidR="008C0E26" w:rsidRPr="000B7E14" w:rsidRDefault="008C0E26" w:rsidP="000B7E14">
                            <w:pPr>
                              <w:jc w:val="center"/>
                            </w:pPr>
                          </w:p>
                          <w:p w:rsidR="008C0E26" w:rsidRPr="000B7E14" w:rsidRDefault="008C0E26" w:rsidP="000B7E14">
                            <w:pPr>
                              <w:jc w:val="center"/>
                            </w:pPr>
                            <w:r w:rsidRPr="000B7E14">
                              <w:t>Prepared by:</w:t>
                            </w:r>
                          </w:p>
                          <w:p w:rsidR="008C0E26" w:rsidRPr="000B7E14" w:rsidRDefault="008C0E26" w:rsidP="000B7E14">
                            <w:pPr>
                              <w:jc w:val="center"/>
                            </w:pPr>
                            <w:r w:rsidRPr="000B7E14">
                              <w:t>Massachusetts Department of Public Health</w:t>
                            </w:r>
                          </w:p>
                          <w:p w:rsidR="008C0E26" w:rsidRPr="000B7E14" w:rsidRDefault="008C0E26" w:rsidP="000B7E14">
                            <w:pPr>
                              <w:jc w:val="center"/>
                            </w:pPr>
                            <w:r w:rsidRPr="000B7E14">
                              <w:t>Bureau of Environmental Health</w:t>
                            </w:r>
                          </w:p>
                          <w:p w:rsidR="008C0E26" w:rsidRPr="000B7E14" w:rsidRDefault="008C0E26" w:rsidP="000B7E14">
                            <w:pPr>
                              <w:jc w:val="center"/>
                            </w:pPr>
                            <w:r w:rsidRPr="000B7E14">
                              <w:t>Indoor Air Quality Program</w:t>
                            </w:r>
                          </w:p>
                          <w:p w:rsidR="008C0E26" w:rsidRPr="000B7E14" w:rsidRDefault="008C0E26" w:rsidP="000B7E14">
                            <w:pPr>
                              <w:jc w:val="center"/>
                            </w:pPr>
                            <w:r>
                              <w:t>October 2018</w:t>
                            </w:r>
                          </w:p>
                          <w:p w:rsidR="008C0E26" w:rsidRPr="000B7E14" w:rsidRDefault="008C0E26" w:rsidP="000B7E14">
                            <w:pPr>
                              <w:jc w:val="center"/>
                            </w:pPr>
                          </w:p>
                          <w:p w:rsidR="008C0E26" w:rsidRDefault="008C0E26" w:rsidP="000B7E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0;margin-top:0;width:468pt;height:9in;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dKQIAAFM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">
                <v:textbox>
                  <w:txbxContent>
                    <w:p w:rsidR="008C0E26" w:rsidRPr="000B7E14" w:rsidRDefault="008C0E26" w:rsidP="000B7E14">
                      <w:pPr>
                        <w:jc w:val="center"/>
                        <w:rPr>
                          <w:sz w:val="36"/>
                        </w:rPr>
                      </w:pPr>
                    </w:p>
                    <w:p w:rsidR="008C0E26" w:rsidRPr="000B7E14" w:rsidRDefault="008C0E26" w:rsidP="000B7E14">
                      <w:pPr>
                        <w:jc w:val="center"/>
                        <w:rPr>
                          <w:sz w:val="36"/>
                        </w:rPr>
                      </w:pPr>
                    </w:p>
                    <w:p w:rsidR="008C0E26" w:rsidRDefault="008C0E26" w:rsidP="000B7E14">
                      <w:pPr>
                        <w:jc w:val="center"/>
                        <w:rPr>
                          <w:sz w:val="36"/>
                        </w:rPr>
                      </w:pPr>
                    </w:p>
                    <w:p w:rsidR="008C0E26" w:rsidRPr="000B7E14" w:rsidRDefault="008C0E26" w:rsidP="000B7E14">
                      <w:pPr>
                        <w:jc w:val="center"/>
                        <w:rPr>
                          <w:sz w:val="36"/>
                        </w:rPr>
                      </w:pPr>
                    </w:p>
                    <w:p w:rsidR="008C0E26" w:rsidRPr="000B7E14" w:rsidRDefault="008C0E26" w:rsidP="000B7E14">
                      <w:pPr>
                        <w:jc w:val="center"/>
                        <w:rPr>
                          <w:b/>
                          <w:sz w:val="36"/>
                        </w:rPr>
                      </w:pPr>
                      <w:bookmarkStart w:id="1" w:name="_GoBack"/>
                      <w:bookmarkEnd w:id="1"/>
                      <w:r w:rsidRPr="000B7E14">
                        <w:rPr>
                          <w:b/>
                          <w:sz w:val="36"/>
                        </w:rPr>
                        <w:t>INDOOR AIR QUALITY ASSESSMENT</w:t>
                      </w:r>
                    </w:p>
                    <w:p w:rsidR="008C0E26" w:rsidRPr="000B7E14" w:rsidRDefault="008C0E26" w:rsidP="000B7E14">
                      <w:pPr>
                        <w:jc w:val="center"/>
                        <w:rPr>
                          <w:b/>
                        </w:rPr>
                      </w:pPr>
                    </w:p>
                    <w:p w:rsidR="008C0E26" w:rsidRPr="000B7E14" w:rsidRDefault="008C0E26" w:rsidP="000B7E14">
                      <w:pPr>
                        <w:jc w:val="center"/>
                        <w:rPr>
                          <w:b/>
                        </w:rPr>
                      </w:pPr>
                    </w:p>
                    <w:p w:rsidR="008C0E26" w:rsidRDefault="008C0E26" w:rsidP="000B7E14">
                      <w:pPr>
                        <w:jc w:val="center"/>
                        <w:rPr>
                          <w:b/>
                        </w:rPr>
                      </w:pPr>
                      <w:r>
                        <w:rPr>
                          <w:b/>
                        </w:rPr>
                        <w:t>Cambridge Health Department</w:t>
                      </w:r>
                    </w:p>
                    <w:p w:rsidR="008C0E26" w:rsidRDefault="008C0E26" w:rsidP="000B7E14">
                      <w:pPr>
                        <w:jc w:val="center"/>
                        <w:rPr>
                          <w:b/>
                        </w:rPr>
                      </w:pPr>
                      <w:r>
                        <w:rPr>
                          <w:b/>
                        </w:rPr>
                        <w:t>119 Windsor St</w:t>
                      </w:r>
                    </w:p>
                    <w:p w:rsidR="008C0E26" w:rsidRPr="000B7E14" w:rsidRDefault="008C0E26" w:rsidP="000B7E14">
                      <w:pPr>
                        <w:jc w:val="center"/>
                        <w:rPr>
                          <w:b/>
                        </w:rPr>
                      </w:pPr>
                      <w:r>
                        <w:rPr>
                          <w:b/>
                        </w:rPr>
                        <w:t xml:space="preserve">Cambridge, MA </w:t>
                      </w:r>
                    </w:p>
                    <w:p w:rsidR="008C0E26" w:rsidRPr="000B7E14" w:rsidRDefault="008C0E26" w:rsidP="000B7E14">
                      <w:pPr>
                        <w:jc w:val="center"/>
                        <w:rPr>
                          <w:b/>
                        </w:rPr>
                      </w:pPr>
                    </w:p>
                    <w:p w:rsidR="008C0E26" w:rsidRDefault="008C0E26" w:rsidP="000B7E14">
                      <w:pPr>
                        <w:jc w:val="center"/>
                        <w:rPr>
                          <w:b/>
                        </w:rPr>
                      </w:pPr>
                    </w:p>
                    <w:p w:rsidR="008C0E26" w:rsidRDefault="008C0E26" w:rsidP="000B7E14">
                      <w:pPr>
                        <w:jc w:val="center"/>
                        <w:rPr>
                          <w:b/>
                        </w:rPr>
                      </w:pPr>
                    </w:p>
                    <w:p w:rsidR="008C0E26" w:rsidRPr="000B7E14" w:rsidRDefault="008C0E26" w:rsidP="000B7E14">
                      <w:pPr>
                        <w:jc w:val="center"/>
                        <w:rPr>
                          <w:b/>
                        </w:rPr>
                      </w:pPr>
                    </w:p>
                    <w:p w:rsidR="008C0E26" w:rsidRPr="000B7E14" w:rsidRDefault="008C0E26" w:rsidP="000B7E14">
                      <w:pPr>
                        <w:jc w:val="center"/>
                        <w:rPr>
                          <w:b/>
                        </w:rPr>
                      </w:pPr>
                    </w:p>
                    <w:p w:rsidR="008C0E26" w:rsidRPr="000B7E14" w:rsidRDefault="008C0E26" w:rsidP="000B7E14">
                      <w:pPr>
                        <w:jc w:val="center"/>
                        <w:rPr>
                          <w:b/>
                        </w:rPr>
                      </w:pPr>
                    </w:p>
                    <w:p w:rsidR="008C0E26" w:rsidRPr="000B7E14" w:rsidRDefault="00FC301F" w:rsidP="000B7E14">
                      <w:pPr>
                        <w:jc w:val="center"/>
                        <w:rPr>
                          <w:b/>
                        </w:rPr>
                      </w:pPr>
                      <w:r>
                        <w:rPr>
                          <w:noProof/>
                        </w:rPr>
                        <w:drawing>
                          <wp:inline distT="0" distB="0" distL="0" distR="0">
                            <wp:extent cx="4130040" cy="2506980"/>
                            <wp:effectExtent l="0" t="0" r="0" b="0"/>
                            <wp:docPr id="11" name="Picture 1" descr="Entrance of Cambridge Health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ance of Cambridge Health Departmen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30040" cy="2506980"/>
                                    </a:xfrm>
                                    <a:prstGeom prst="rect">
                                      <a:avLst/>
                                    </a:prstGeom>
                                    <a:noFill/>
                                    <a:ln>
                                      <a:noFill/>
                                    </a:ln>
                                  </pic:spPr>
                                </pic:pic>
                              </a:graphicData>
                            </a:graphic>
                          </wp:inline>
                        </w:drawing>
                      </w:r>
                    </w:p>
                    <w:p w:rsidR="008C0E26" w:rsidRPr="000B7E14" w:rsidRDefault="008C0E26" w:rsidP="000B7E14">
                      <w:pPr>
                        <w:jc w:val="center"/>
                        <w:rPr>
                          <w:b/>
                        </w:rPr>
                      </w:pPr>
                    </w:p>
                    <w:p w:rsidR="008C0E26" w:rsidRPr="000B7E14" w:rsidRDefault="008C0E26" w:rsidP="000B7E14">
                      <w:pPr>
                        <w:jc w:val="center"/>
                      </w:pPr>
                    </w:p>
                    <w:p w:rsidR="008C0E26" w:rsidRPr="000B7E14" w:rsidRDefault="008C0E26" w:rsidP="000B7E14">
                      <w:pPr>
                        <w:jc w:val="center"/>
                      </w:pPr>
                    </w:p>
                    <w:p w:rsidR="008C0E26" w:rsidRPr="000B7E14" w:rsidRDefault="008C0E26" w:rsidP="000B7E14">
                      <w:pPr>
                        <w:jc w:val="center"/>
                      </w:pPr>
                    </w:p>
                    <w:p w:rsidR="008C0E26" w:rsidRDefault="008C0E26" w:rsidP="000B7E14">
                      <w:pPr>
                        <w:jc w:val="center"/>
                      </w:pPr>
                    </w:p>
                    <w:p w:rsidR="008C0E26" w:rsidRDefault="008C0E26" w:rsidP="000B7E14">
                      <w:pPr>
                        <w:jc w:val="center"/>
                      </w:pPr>
                    </w:p>
                    <w:p w:rsidR="008C0E26" w:rsidRDefault="008C0E26" w:rsidP="000B7E14">
                      <w:pPr>
                        <w:jc w:val="center"/>
                      </w:pPr>
                    </w:p>
                    <w:p w:rsidR="008C0E26" w:rsidRPr="000B7E14" w:rsidRDefault="008C0E26" w:rsidP="000B7E14">
                      <w:pPr>
                        <w:jc w:val="center"/>
                      </w:pPr>
                    </w:p>
                    <w:p w:rsidR="008C0E26" w:rsidRPr="000B7E14" w:rsidRDefault="008C0E26" w:rsidP="000B7E14">
                      <w:pPr>
                        <w:jc w:val="center"/>
                      </w:pPr>
                      <w:r w:rsidRPr="000B7E14">
                        <w:t>Prepared by:</w:t>
                      </w:r>
                    </w:p>
                    <w:p w:rsidR="008C0E26" w:rsidRPr="000B7E14" w:rsidRDefault="008C0E26" w:rsidP="000B7E14">
                      <w:pPr>
                        <w:jc w:val="center"/>
                      </w:pPr>
                      <w:r w:rsidRPr="000B7E14">
                        <w:t>Massachusetts Department of Public Health</w:t>
                      </w:r>
                    </w:p>
                    <w:p w:rsidR="008C0E26" w:rsidRPr="000B7E14" w:rsidRDefault="008C0E26" w:rsidP="000B7E14">
                      <w:pPr>
                        <w:jc w:val="center"/>
                      </w:pPr>
                      <w:r w:rsidRPr="000B7E14">
                        <w:t>Bureau of Environmental Health</w:t>
                      </w:r>
                    </w:p>
                    <w:p w:rsidR="008C0E26" w:rsidRPr="000B7E14" w:rsidRDefault="008C0E26" w:rsidP="000B7E14">
                      <w:pPr>
                        <w:jc w:val="center"/>
                      </w:pPr>
                      <w:r w:rsidRPr="000B7E14">
                        <w:t>Indoor Air Quality Program</w:t>
                      </w:r>
                    </w:p>
                    <w:p w:rsidR="008C0E26" w:rsidRPr="000B7E14" w:rsidRDefault="008C0E26" w:rsidP="000B7E14">
                      <w:pPr>
                        <w:jc w:val="center"/>
                      </w:pPr>
                      <w:r>
                        <w:t>October 2018</w:t>
                      </w:r>
                    </w:p>
                    <w:p w:rsidR="008C0E26" w:rsidRPr="000B7E14" w:rsidRDefault="008C0E26" w:rsidP="000B7E14">
                      <w:pPr>
                        <w:jc w:val="center"/>
                      </w:pPr>
                    </w:p>
                    <w:p w:rsidR="008C0E26" w:rsidRDefault="008C0E26" w:rsidP="000B7E14">
                      <w:pPr>
                        <w:jc w:val="center"/>
                      </w:pPr>
                    </w:p>
                  </w:txbxContent>
                </v:textbox>
                <w10:wrap type="square" anchorx="page" anchory="page"/>
              </v:shape>
            </w:pict>
          </mc:Fallback>
        </mc:AlternateContent>
      </w:r>
      <w:r w:rsidR="000B7E14">
        <w:br w:type="page"/>
      </w:r>
      <w:r w:rsidR="00664F00" w:rsidRPr="00F83FAE">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664F00" w:rsidRPr="00C10D41" w:rsidTr="00C27CE7">
        <w:trPr>
          <w:jc w:val="center"/>
        </w:trPr>
        <w:tc>
          <w:tcPr>
            <w:tcW w:w="5089" w:type="dxa"/>
            <w:shd w:val="clear" w:color="auto" w:fill="auto"/>
          </w:tcPr>
          <w:p w:rsidR="00664F00" w:rsidRPr="00452C35" w:rsidRDefault="00664F00" w:rsidP="00452C35">
            <w:pPr>
              <w:rPr>
                <w:b/>
              </w:rPr>
            </w:pPr>
            <w:r w:rsidRPr="00452C35">
              <w:rPr>
                <w:b/>
              </w:rPr>
              <w:t>Building:</w:t>
            </w:r>
          </w:p>
        </w:tc>
        <w:tc>
          <w:tcPr>
            <w:tcW w:w="4008" w:type="dxa"/>
            <w:shd w:val="clear" w:color="auto" w:fill="auto"/>
          </w:tcPr>
          <w:p w:rsidR="00664F00" w:rsidRPr="00C10D41" w:rsidRDefault="00F02B24" w:rsidP="00C27CE7">
            <w:pPr>
              <w:tabs>
                <w:tab w:val="left" w:pos="1485"/>
              </w:tabs>
              <w:rPr>
                <w:bCs/>
              </w:rPr>
            </w:pPr>
            <w:r>
              <w:rPr>
                <w:bCs/>
              </w:rPr>
              <w:t>Cambridge Health Department</w:t>
            </w:r>
            <w:r w:rsidR="000E242B">
              <w:rPr>
                <w:bCs/>
              </w:rPr>
              <w:t xml:space="preserve"> (CHD)</w:t>
            </w:r>
          </w:p>
        </w:tc>
      </w:tr>
      <w:tr w:rsidR="00664F00" w:rsidRPr="00C10D41" w:rsidTr="00C27CE7">
        <w:trPr>
          <w:jc w:val="center"/>
        </w:trPr>
        <w:tc>
          <w:tcPr>
            <w:tcW w:w="5089" w:type="dxa"/>
            <w:shd w:val="clear" w:color="auto" w:fill="auto"/>
          </w:tcPr>
          <w:p w:rsidR="00664F00" w:rsidRPr="00452C35" w:rsidRDefault="00664F00" w:rsidP="00452C35">
            <w:pPr>
              <w:rPr>
                <w:b/>
              </w:rPr>
            </w:pPr>
            <w:r w:rsidRPr="00452C35">
              <w:rPr>
                <w:b/>
              </w:rPr>
              <w:t>Address:</w:t>
            </w:r>
          </w:p>
        </w:tc>
        <w:tc>
          <w:tcPr>
            <w:tcW w:w="4008" w:type="dxa"/>
            <w:shd w:val="clear" w:color="auto" w:fill="auto"/>
          </w:tcPr>
          <w:p w:rsidR="00664F00" w:rsidRPr="00E14358" w:rsidRDefault="0037533C" w:rsidP="00C27CE7">
            <w:pPr>
              <w:tabs>
                <w:tab w:val="left" w:pos="1485"/>
              </w:tabs>
            </w:pPr>
            <w:r w:rsidRPr="0037533C">
              <w:t>119 Windsor St, Cambridge, MA 02139</w:t>
            </w:r>
          </w:p>
        </w:tc>
      </w:tr>
      <w:tr w:rsidR="00664F00" w:rsidRPr="00C10D41" w:rsidTr="00C27CE7">
        <w:trPr>
          <w:jc w:val="center"/>
        </w:trPr>
        <w:tc>
          <w:tcPr>
            <w:tcW w:w="5089" w:type="dxa"/>
            <w:shd w:val="clear" w:color="auto" w:fill="auto"/>
          </w:tcPr>
          <w:p w:rsidR="00664F00" w:rsidRPr="00452C35" w:rsidRDefault="00664F00" w:rsidP="00452C35">
            <w:pPr>
              <w:rPr>
                <w:b/>
              </w:rPr>
            </w:pPr>
            <w:r w:rsidRPr="00452C35">
              <w:rPr>
                <w:b/>
              </w:rPr>
              <w:t>Reason for Request:</w:t>
            </w:r>
          </w:p>
        </w:tc>
        <w:tc>
          <w:tcPr>
            <w:tcW w:w="4008" w:type="dxa"/>
            <w:shd w:val="clear" w:color="auto" w:fill="auto"/>
          </w:tcPr>
          <w:p w:rsidR="00664F00" w:rsidRPr="00E14358" w:rsidRDefault="00664F00" w:rsidP="00C22CD5">
            <w:pPr>
              <w:tabs>
                <w:tab w:val="left" w:pos="1485"/>
              </w:tabs>
              <w:rPr>
                <w:bCs/>
              </w:rPr>
            </w:pPr>
            <w:r w:rsidRPr="00E14358">
              <w:t>General indoor air quality (IAQ)</w:t>
            </w:r>
            <w:r w:rsidR="00CE24AD">
              <w:t xml:space="preserve"> and </w:t>
            </w:r>
            <w:r w:rsidR="00C22CD5">
              <w:t>indoor humidity</w:t>
            </w:r>
            <w:r w:rsidR="00CE24AD">
              <w:t xml:space="preserve"> concerns</w:t>
            </w:r>
          </w:p>
        </w:tc>
      </w:tr>
      <w:tr w:rsidR="00664F00" w:rsidRPr="00C10D41" w:rsidTr="00C27CE7">
        <w:trPr>
          <w:jc w:val="center"/>
        </w:trPr>
        <w:tc>
          <w:tcPr>
            <w:tcW w:w="5089" w:type="dxa"/>
            <w:shd w:val="clear" w:color="auto" w:fill="auto"/>
          </w:tcPr>
          <w:p w:rsidR="00664F00" w:rsidRPr="00452C35" w:rsidRDefault="00664F00" w:rsidP="00452C35">
            <w:pPr>
              <w:rPr>
                <w:b/>
              </w:rPr>
            </w:pPr>
            <w:r w:rsidRPr="00452C35">
              <w:rPr>
                <w:b/>
              </w:rPr>
              <w:t>Date of Assessment:</w:t>
            </w:r>
          </w:p>
        </w:tc>
        <w:tc>
          <w:tcPr>
            <w:tcW w:w="4008" w:type="dxa"/>
            <w:shd w:val="clear" w:color="auto" w:fill="auto"/>
          </w:tcPr>
          <w:p w:rsidR="00664F00" w:rsidRPr="00C10D41" w:rsidRDefault="000E242B" w:rsidP="00C27CE7">
            <w:pPr>
              <w:tabs>
                <w:tab w:val="left" w:pos="1485"/>
              </w:tabs>
              <w:rPr>
                <w:bCs/>
              </w:rPr>
            </w:pPr>
            <w:r>
              <w:rPr>
                <w:bCs/>
              </w:rPr>
              <w:t>September</w:t>
            </w:r>
            <w:r w:rsidR="00EA3B92">
              <w:rPr>
                <w:bCs/>
              </w:rPr>
              <w:t xml:space="preserve"> 15</w:t>
            </w:r>
            <w:r w:rsidR="00664F00">
              <w:rPr>
                <w:bCs/>
              </w:rPr>
              <w:t>, 2018</w:t>
            </w:r>
          </w:p>
        </w:tc>
      </w:tr>
      <w:tr w:rsidR="00664F00" w:rsidRPr="00C10D41" w:rsidTr="00C27CE7">
        <w:trPr>
          <w:jc w:val="center"/>
        </w:trPr>
        <w:tc>
          <w:tcPr>
            <w:tcW w:w="5089" w:type="dxa"/>
            <w:shd w:val="clear" w:color="auto" w:fill="auto"/>
          </w:tcPr>
          <w:p w:rsidR="00664F00" w:rsidRPr="00452C35" w:rsidRDefault="00664F00" w:rsidP="00452C35">
            <w:pPr>
              <w:rPr>
                <w:b/>
              </w:rPr>
            </w:pPr>
            <w:r w:rsidRPr="00452C35">
              <w:rPr>
                <w:b/>
              </w:rPr>
              <w:t>Massachusetts Department of Public Health/Bureau of Environmental Health (MDPH/BEH) Staff Conducting Assessment:</w:t>
            </w:r>
          </w:p>
        </w:tc>
        <w:tc>
          <w:tcPr>
            <w:tcW w:w="4008" w:type="dxa"/>
            <w:shd w:val="clear" w:color="auto" w:fill="auto"/>
          </w:tcPr>
          <w:p w:rsidR="00664F00" w:rsidRDefault="00664F00" w:rsidP="00C27CE7">
            <w:pPr>
              <w:ind w:left="335" w:hanging="335"/>
            </w:pPr>
            <w:r>
              <w:t>Sharon Lee, Environmental Analyst, IAQ Program</w:t>
            </w:r>
          </w:p>
          <w:p w:rsidR="00664F00" w:rsidRPr="00C10D41" w:rsidRDefault="00664F00" w:rsidP="00C27CE7">
            <w:pPr>
              <w:ind w:left="335" w:hanging="335"/>
            </w:pPr>
          </w:p>
        </w:tc>
      </w:tr>
      <w:tr w:rsidR="00664F00" w:rsidRPr="00C10D41" w:rsidTr="00C27CE7">
        <w:trPr>
          <w:jc w:val="center"/>
        </w:trPr>
        <w:tc>
          <w:tcPr>
            <w:tcW w:w="5089" w:type="dxa"/>
            <w:shd w:val="clear" w:color="auto" w:fill="auto"/>
          </w:tcPr>
          <w:p w:rsidR="00664F00" w:rsidRPr="00452C35" w:rsidRDefault="00664F00" w:rsidP="00452C35">
            <w:pPr>
              <w:rPr>
                <w:b/>
              </w:rPr>
            </w:pPr>
            <w:r w:rsidRPr="00452C35">
              <w:rPr>
                <w:b/>
              </w:rPr>
              <w:t xml:space="preserve">Date of Building Construction: </w:t>
            </w:r>
          </w:p>
        </w:tc>
        <w:tc>
          <w:tcPr>
            <w:tcW w:w="4008" w:type="dxa"/>
            <w:shd w:val="clear" w:color="auto" w:fill="auto"/>
          </w:tcPr>
          <w:p w:rsidR="00664F00" w:rsidRPr="00C10D41" w:rsidRDefault="000E242B" w:rsidP="00C27CE7">
            <w:pPr>
              <w:tabs>
                <w:tab w:val="left" w:pos="1485"/>
              </w:tabs>
              <w:rPr>
                <w:bCs/>
              </w:rPr>
            </w:pPr>
            <w:r>
              <w:rPr>
                <w:bCs/>
              </w:rPr>
              <w:t>1920</w:t>
            </w:r>
          </w:p>
        </w:tc>
      </w:tr>
      <w:tr w:rsidR="00664F00" w:rsidRPr="00C10D41" w:rsidTr="00C27CE7">
        <w:trPr>
          <w:trHeight w:val="518"/>
          <w:jc w:val="center"/>
        </w:trPr>
        <w:tc>
          <w:tcPr>
            <w:tcW w:w="5089" w:type="dxa"/>
            <w:shd w:val="clear" w:color="auto" w:fill="auto"/>
          </w:tcPr>
          <w:p w:rsidR="00664F00" w:rsidRPr="00452C35" w:rsidRDefault="00664F00" w:rsidP="00452C35">
            <w:pPr>
              <w:rPr>
                <w:b/>
              </w:rPr>
            </w:pPr>
            <w:r w:rsidRPr="00452C35">
              <w:rPr>
                <w:b/>
              </w:rPr>
              <w:t>Building/Site Description:</w:t>
            </w:r>
          </w:p>
        </w:tc>
        <w:tc>
          <w:tcPr>
            <w:tcW w:w="4008" w:type="dxa"/>
            <w:shd w:val="clear" w:color="auto" w:fill="auto"/>
          </w:tcPr>
          <w:p w:rsidR="00664F00" w:rsidRPr="001A72EC" w:rsidRDefault="000E242B" w:rsidP="009A2D7A">
            <w:pPr>
              <w:tabs>
                <w:tab w:val="left" w:pos="1485"/>
              </w:tabs>
            </w:pPr>
            <w:r>
              <w:t>The CHD is housed in the basement level of the Cambridge Health Alliance complex, which is a m</w:t>
            </w:r>
            <w:r w:rsidR="00066D6D">
              <w:t>ulti-story brick building</w:t>
            </w:r>
            <w:r>
              <w:t xml:space="preserve">. The building was acquired by the City in 1996. </w:t>
            </w:r>
          </w:p>
        </w:tc>
      </w:tr>
      <w:tr w:rsidR="00664F00" w:rsidRPr="00C10D41" w:rsidTr="00C27CE7">
        <w:trPr>
          <w:jc w:val="center"/>
        </w:trPr>
        <w:tc>
          <w:tcPr>
            <w:tcW w:w="5089" w:type="dxa"/>
            <w:shd w:val="clear" w:color="auto" w:fill="auto"/>
          </w:tcPr>
          <w:p w:rsidR="00664F00" w:rsidRPr="00452C35" w:rsidRDefault="00664F00" w:rsidP="00452C35">
            <w:pPr>
              <w:rPr>
                <w:b/>
              </w:rPr>
            </w:pPr>
            <w:r w:rsidRPr="00452C35">
              <w:rPr>
                <w:b/>
              </w:rPr>
              <w:t>Windows:</w:t>
            </w:r>
          </w:p>
        </w:tc>
        <w:tc>
          <w:tcPr>
            <w:tcW w:w="4008" w:type="dxa"/>
            <w:shd w:val="clear" w:color="auto" w:fill="auto"/>
          </w:tcPr>
          <w:p w:rsidR="00664F00" w:rsidRPr="00A42B2D" w:rsidRDefault="00664F00" w:rsidP="00C27CE7">
            <w:pPr>
              <w:tabs>
                <w:tab w:val="left" w:pos="1485"/>
              </w:tabs>
              <w:rPr>
                <w:bCs/>
              </w:rPr>
            </w:pPr>
            <w:r w:rsidRPr="00A42B2D">
              <w:rPr>
                <w:bCs/>
              </w:rPr>
              <w:t>Openable</w:t>
            </w:r>
          </w:p>
        </w:tc>
      </w:tr>
      <w:tr w:rsidR="009A2D7A" w:rsidRPr="00C10D41" w:rsidTr="00C27CE7">
        <w:trPr>
          <w:jc w:val="center"/>
        </w:trPr>
        <w:tc>
          <w:tcPr>
            <w:tcW w:w="5089" w:type="dxa"/>
            <w:shd w:val="clear" w:color="auto" w:fill="auto"/>
          </w:tcPr>
          <w:p w:rsidR="009A2D7A" w:rsidRPr="00452C35" w:rsidRDefault="009A2D7A" w:rsidP="00452C35">
            <w:pPr>
              <w:rPr>
                <w:b/>
              </w:rPr>
            </w:pPr>
            <w:r w:rsidRPr="00452C35">
              <w:rPr>
                <w:b/>
              </w:rPr>
              <w:t>Occupancy:</w:t>
            </w:r>
          </w:p>
        </w:tc>
        <w:tc>
          <w:tcPr>
            <w:tcW w:w="4008" w:type="dxa"/>
            <w:shd w:val="clear" w:color="auto" w:fill="auto"/>
          </w:tcPr>
          <w:p w:rsidR="009A2D7A" w:rsidRPr="00A42B2D" w:rsidRDefault="009A2D7A" w:rsidP="009A2D7A">
            <w:pPr>
              <w:tabs>
                <w:tab w:val="left" w:pos="1485"/>
              </w:tabs>
              <w:rPr>
                <w:bCs/>
              </w:rPr>
            </w:pPr>
            <w:r>
              <w:rPr>
                <w:bCs/>
              </w:rPr>
              <w:t>The ground floor houses approximately 35 staff members.</w:t>
            </w:r>
          </w:p>
        </w:tc>
      </w:tr>
    </w:tbl>
    <w:p w:rsidR="00664F00" w:rsidRPr="00C10D41" w:rsidRDefault="00664F00" w:rsidP="00664F00">
      <w:pPr>
        <w:pStyle w:val="Heading1"/>
      </w:pPr>
      <w:r>
        <w:t>Methods</w:t>
      </w:r>
    </w:p>
    <w:p w:rsidR="00664F00" w:rsidRPr="008C5D06" w:rsidRDefault="00664F00" w:rsidP="00664F00">
      <w:pPr>
        <w:pStyle w:val="BodyText"/>
      </w:pPr>
      <w:r w:rsidRPr="008C5D06">
        <w:t>Please refer to the IAQ Manual for methods, sampling procedures, and interpretation of results (MDPH, 2015).</w:t>
      </w:r>
    </w:p>
    <w:p w:rsidR="00664F00" w:rsidRPr="005C5AD0" w:rsidRDefault="00664F00" w:rsidP="00664F00">
      <w:pPr>
        <w:pStyle w:val="Heading1"/>
      </w:pPr>
      <w:r>
        <w:t>Results</w:t>
      </w:r>
    </w:p>
    <w:p w:rsidR="00664F00" w:rsidRDefault="00664F00" w:rsidP="00664F00">
      <w:pPr>
        <w:pStyle w:val="BodyText"/>
      </w:pPr>
      <w:r w:rsidRPr="008F0C39">
        <w:t>The following is a summary of indoor air testing result</w:t>
      </w:r>
      <w:r>
        <w:t>s</w:t>
      </w:r>
      <w:r w:rsidRPr="008F0C39">
        <w:t xml:space="preserve"> (Table 1).</w:t>
      </w:r>
    </w:p>
    <w:p w:rsidR="00664F00" w:rsidRPr="005D10A3" w:rsidRDefault="00664F00" w:rsidP="005D10A3">
      <w:pPr>
        <w:pStyle w:val="BodyTextBulleted"/>
      </w:pPr>
      <w:r w:rsidRPr="00143892">
        <w:rPr>
          <w:b/>
        </w:rPr>
        <w:t>Carbon dioxide levels</w:t>
      </w:r>
      <w:r w:rsidRPr="00405F56">
        <w:t xml:space="preserve"> were below the MDPH guideline of 800 parts per million (ppm) in all areas.</w:t>
      </w:r>
    </w:p>
    <w:p w:rsidR="00664F00" w:rsidRPr="005D10A3" w:rsidRDefault="00664F00" w:rsidP="005D10A3">
      <w:pPr>
        <w:pStyle w:val="BodyTextBulleted"/>
      </w:pPr>
      <w:r w:rsidRPr="00143892">
        <w:rPr>
          <w:b/>
        </w:rPr>
        <w:t>Temperature</w:t>
      </w:r>
      <w:r w:rsidRPr="00F17CC7">
        <w:t xml:space="preserve"> was within the MDPH recommended range of 70°F to 78°F in </w:t>
      </w:r>
      <w:r w:rsidR="00143892">
        <w:t>all</w:t>
      </w:r>
      <w:r w:rsidRPr="00F17CC7">
        <w:t xml:space="preserve"> occupied areas</w:t>
      </w:r>
      <w:r w:rsidR="00143892">
        <w:t xml:space="preserve"> tested</w:t>
      </w:r>
      <w:r w:rsidRPr="00F17CC7">
        <w:t>.</w:t>
      </w:r>
    </w:p>
    <w:p w:rsidR="00664F00" w:rsidRPr="005D10A3" w:rsidRDefault="00664F00" w:rsidP="005D10A3">
      <w:pPr>
        <w:pStyle w:val="BodyTextBulleted"/>
      </w:pPr>
      <w:r w:rsidRPr="00143892">
        <w:rPr>
          <w:b/>
        </w:rPr>
        <w:t>Relative humidity</w:t>
      </w:r>
      <w:r w:rsidRPr="00F17CC7">
        <w:t xml:space="preserve"> was above the MDPH recommended range of 40 to 60% in </w:t>
      </w:r>
      <w:r w:rsidR="00143892">
        <w:t>all</w:t>
      </w:r>
      <w:r w:rsidRPr="00F17CC7">
        <w:t xml:space="preserve"> occupied areas</w:t>
      </w:r>
      <w:r w:rsidR="00143892">
        <w:t xml:space="preserve"> tested</w:t>
      </w:r>
      <w:r w:rsidRPr="00F17CC7">
        <w:t>.</w:t>
      </w:r>
    </w:p>
    <w:p w:rsidR="00664F00" w:rsidRPr="005D10A3" w:rsidRDefault="00664F00" w:rsidP="005D10A3">
      <w:pPr>
        <w:pStyle w:val="BodyTextBulleted"/>
      </w:pPr>
      <w:r w:rsidRPr="00143892">
        <w:rPr>
          <w:b/>
        </w:rPr>
        <w:lastRenderedPageBreak/>
        <w:t>Carbon monoxide levels</w:t>
      </w:r>
      <w:r w:rsidRPr="00405F56">
        <w:t xml:space="preserve"> were non-detect (ND) throughout </w:t>
      </w:r>
      <w:r w:rsidR="00143892">
        <w:t>the occupied</w:t>
      </w:r>
      <w:r w:rsidRPr="00405F56">
        <w:t xml:space="preserve"> areas surveyed.</w:t>
      </w:r>
    </w:p>
    <w:p w:rsidR="00664F00" w:rsidRPr="005D10A3" w:rsidRDefault="00664F00" w:rsidP="005D10A3">
      <w:pPr>
        <w:pStyle w:val="BodyTextBulleted"/>
      </w:pPr>
      <w:r w:rsidRPr="00143892">
        <w:rPr>
          <w:b/>
        </w:rPr>
        <w:t>Fine particulate matter (PM2.5)</w:t>
      </w:r>
      <w:r w:rsidRPr="00143892">
        <w:t xml:space="preserve"> concentrations</w:t>
      </w:r>
      <w:r w:rsidRPr="00405F56">
        <w:t xml:space="preserve"> measured were below the National Ambient Air Quality Standard (NAAQS) level </w:t>
      </w:r>
      <w:proofErr w:type="gramStart"/>
      <w:r w:rsidRPr="00405F56">
        <w:t>of 35 μg/m</w:t>
      </w:r>
      <w:r w:rsidRPr="00D61B1E">
        <w:rPr>
          <w:vertAlign w:val="superscript"/>
        </w:rPr>
        <w:t>3</w:t>
      </w:r>
      <w:r w:rsidRPr="00405F56">
        <w:t xml:space="preserve"> in all areas</w:t>
      </w:r>
      <w:proofErr w:type="gramEnd"/>
      <w:r w:rsidRPr="00405F56">
        <w:t xml:space="preserve"> assessed.</w:t>
      </w:r>
    </w:p>
    <w:p w:rsidR="00D77E51" w:rsidRDefault="00D77E51" w:rsidP="00664F00">
      <w:pPr>
        <w:pStyle w:val="Heading1"/>
      </w:pPr>
      <w:r>
        <w:t>Discussion</w:t>
      </w:r>
    </w:p>
    <w:p w:rsidR="00D77E51" w:rsidRDefault="00D77E51" w:rsidP="001A571C">
      <w:pPr>
        <w:pStyle w:val="Heading2"/>
        <w:spacing w:before="0"/>
      </w:pPr>
      <w:r>
        <w:t>Ventilation</w:t>
      </w:r>
    </w:p>
    <w:p w:rsidR="009063CF" w:rsidRDefault="000E242B" w:rsidP="000803A9">
      <w:pPr>
        <w:pStyle w:val="BodyText"/>
      </w:pPr>
      <w:r w:rsidRPr="003F3D70">
        <w:rPr>
          <w:szCs w:val="24"/>
        </w:rPr>
        <w:t xml:space="preserve">It can be seen from Table 1 that carbon dioxide levels were below 800 ppm in </w:t>
      </w:r>
      <w:r>
        <w:rPr>
          <w:szCs w:val="24"/>
        </w:rPr>
        <w:t>all</w:t>
      </w:r>
      <w:r w:rsidRPr="003F3D70">
        <w:rPr>
          <w:szCs w:val="24"/>
        </w:rPr>
        <w:t xml:space="preserve"> areas surveyed</w:t>
      </w:r>
      <w:r w:rsidR="009063CF">
        <w:rPr>
          <w:szCs w:val="24"/>
        </w:rPr>
        <w:t xml:space="preserve">, indicating adequate ventilation. </w:t>
      </w:r>
      <w:r w:rsidR="00C503FB">
        <w:t>R</w:t>
      </w:r>
      <w:r w:rsidR="00D005AB">
        <w:t>ooftop</w:t>
      </w:r>
      <w:r>
        <w:t xml:space="preserve"> heating, ventilation, and</w:t>
      </w:r>
      <w:r w:rsidR="00D005AB">
        <w:t xml:space="preserve"> air-conditioning (HVAC) </w:t>
      </w:r>
      <w:r w:rsidR="000F2E48">
        <w:t>units reported</w:t>
      </w:r>
      <w:r w:rsidR="005F285B">
        <w:t>ly</w:t>
      </w:r>
      <w:r w:rsidR="000F2E48">
        <w:t xml:space="preserve"> supply 10</w:t>
      </w:r>
      <w:r w:rsidR="00617384">
        <w:t>0% fresh, filtered</w:t>
      </w:r>
      <w:r w:rsidR="000F2E48">
        <w:t xml:space="preserve"> air to the entire building</w:t>
      </w:r>
      <w:r w:rsidR="00617384">
        <w:t xml:space="preserve"> (Picture 1). </w:t>
      </w:r>
      <w:r w:rsidR="00CE24AD">
        <w:t xml:space="preserve">Air from </w:t>
      </w:r>
      <w:r w:rsidR="009063CF">
        <w:t xml:space="preserve">the </w:t>
      </w:r>
      <w:r w:rsidR="00CE24AD">
        <w:t>rooftop</w:t>
      </w:r>
      <w:r w:rsidR="009063CF">
        <w:t xml:space="preserve"> (HVAC) </w:t>
      </w:r>
      <w:r w:rsidR="00CE24AD">
        <w:t>units</w:t>
      </w:r>
      <w:r w:rsidR="009063CF">
        <w:t xml:space="preserve"> is</w:t>
      </w:r>
      <w:r w:rsidR="00CE24AD">
        <w:t xml:space="preserve"> delivered to </w:t>
      </w:r>
      <w:r w:rsidR="009063CF">
        <w:t>three separate basement closets, each of which contains an air-handling unit (AHU).</w:t>
      </w:r>
      <w:r w:rsidR="00210E40">
        <w:t xml:space="preserve"> </w:t>
      </w:r>
      <w:r w:rsidR="009063CF">
        <w:t xml:space="preserve">Each </w:t>
      </w:r>
      <w:r w:rsidR="00617384">
        <w:t>AHU</w:t>
      </w:r>
      <w:r w:rsidR="00C503FB">
        <w:t xml:space="preserve"> </w:t>
      </w:r>
      <w:r w:rsidR="008C0E26">
        <w:t xml:space="preserve">filters then </w:t>
      </w:r>
      <w:r w:rsidR="00C503FB">
        <w:t>heat</w:t>
      </w:r>
      <w:r w:rsidR="009063CF">
        <w:t>s</w:t>
      </w:r>
      <w:r w:rsidR="00C503FB">
        <w:t>/cool</w:t>
      </w:r>
      <w:r w:rsidR="009063CF">
        <w:t xml:space="preserve">s air, which is then </w:t>
      </w:r>
      <w:r w:rsidR="00C503FB">
        <w:t>distribute</w:t>
      </w:r>
      <w:r w:rsidR="009063CF">
        <w:t xml:space="preserve">d via ductwork connected to </w:t>
      </w:r>
      <w:r w:rsidR="00C503FB">
        <w:t xml:space="preserve">ceiling-mounted </w:t>
      </w:r>
      <w:r w:rsidR="009063CF">
        <w:t xml:space="preserve">fresh air </w:t>
      </w:r>
      <w:r w:rsidR="00C503FB">
        <w:t>diffusers</w:t>
      </w:r>
      <w:r w:rsidR="00617384">
        <w:t xml:space="preserve"> (Picture 2)</w:t>
      </w:r>
      <w:r w:rsidR="00C503FB">
        <w:t>.</w:t>
      </w:r>
    </w:p>
    <w:p w:rsidR="000E242B" w:rsidRDefault="009063CF" w:rsidP="000803A9">
      <w:pPr>
        <w:pStyle w:val="BodyText"/>
      </w:pPr>
      <w:r>
        <w:t>Exhaust ventilation is provided by grates installed in the suspended ceiling. The return/exhaust air is drawn into the space above the suspended ceiling (</w:t>
      </w:r>
      <w:r w:rsidR="008C0E26">
        <w:t xml:space="preserve">called the </w:t>
      </w:r>
      <w:r>
        <w:t xml:space="preserve">ceiling plenum), which </w:t>
      </w:r>
      <w:r w:rsidR="00CE24AD">
        <w:t xml:space="preserve">returns </w:t>
      </w:r>
      <w:r>
        <w:t xml:space="preserve">to the </w:t>
      </w:r>
      <w:r w:rsidR="00CE24AD">
        <w:t xml:space="preserve">closet </w:t>
      </w:r>
      <w:r>
        <w:t>AHU</w:t>
      </w:r>
      <w:r w:rsidR="00617384">
        <w:t xml:space="preserve"> (Picture 2</w:t>
      </w:r>
      <w:r>
        <w:t>).</w:t>
      </w:r>
      <w:r w:rsidR="00210E40">
        <w:t xml:space="preserve"> </w:t>
      </w:r>
      <w:r w:rsidR="008C0E26">
        <w:t xml:space="preserve">It is important to note </w:t>
      </w:r>
      <w:r w:rsidR="009E532D">
        <w:t>that some areas</w:t>
      </w:r>
      <w:r w:rsidR="008C0E26">
        <w:t xml:space="preserve"> do not appear to have ceiling grates.</w:t>
      </w:r>
      <w:r w:rsidR="00210E40">
        <w:t xml:space="preserve"> </w:t>
      </w:r>
      <w:r w:rsidR="008C0E26">
        <w:t xml:space="preserve">It is also possible that these locations may use </w:t>
      </w:r>
      <w:r w:rsidR="009E532D">
        <w:t xml:space="preserve">air pressurization </w:t>
      </w:r>
      <w:r w:rsidR="008C0E26">
        <w:t xml:space="preserve">and undercut hallway doors to transfer exhaust air into the </w:t>
      </w:r>
      <w:r w:rsidR="009E532D">
        <w:t>hallway, where exhaust vents can remove normally occurring pollutants.</w:t>
      </w:r>
      <w:r w:rsidR="00210E40">
        <w:t xml:space="preserve"> </w:t>
      </w:r>
      <w:r w:rsidR="00CE24AD">
        <w:t xml:space="preserve">In addition to plenum returns, some areas of the CHD also had </w:t>
      </w:r>
      <w:r w:rsidR="00867C5A">
        <w:t xml:space="preserve">what appeared to be </w:t>
      </w:r>
      <w:r w:rsidR="00CE24AD">
        <w:t>ducted c</w:t>
      </w:r>
      <w:r w:rsidR="00991841">
        <w:t xml:space="preserve">eiling-mounted return </w:t>
      </w:r>
      <w:r w:rsidR="00CE24AD">
        <w:t>vents</w:t>
      </w:r>
      <w:r w:rsidR="00867C5A">
        <w:t xml:space="preserve"> (Picture 3). T</w:t>
      </w:r>
      <w:r w:rsidR="00CE24AD">
        <w:t xml:space="preserve">hese vents are likely connected to </w:t>
      </w:r>
      <w:r w:rsidR="00991841">
        <w:t>rooftop exhaust fans</w:t>
      </w:r>
      <w:r w:rsidR="00CE24AD">
        <w:t xml:space="preserve">, which </w:t>
      </w:r>
      <w:r w:rsidR="00991841">
        <w:t xml:space="preserve">draw air out of the building. </w:t>
      </w:r>
      <w:r w:rsidR="00CE24AD">
        <w:t>Some of these rooftop fans were not operating at the time of assessment.</w:t>
      </w:r>
    </w:p>
    <w:p w:rsidR="00812F6F" w:rsidRDefault="00812F6F" w:rsidP="00812F6F">
      <w:pPr>
        <w:pStyle w:val="BodyText"/>
      </w:pPr>
      <w:r>
        <w:t>To maximize air exchange, the MDPH recommends that both supply and exhaust ventilation operate continuously during periods of occupancy</w:t>
      </w:r>
      <w:r w:rsidR="00F17CC7">
        <w:t xml:space="preserve">. </w:t>
      </w:r>
      <w:r>
        <w:t>In order to have proper ventilation with a mechanical supply and exhaust system, the systems must be balanced to provide an adequate amount of fresh air to the interior of a room while removing stale air from the room.</w:t>
      </w:r>
      <w:r w:rsidR="00777467">
        <w:t xml:space="preserve"> </w:t>
      </w:r>
      <w:r>
        <w:t>It is recommended that HVAC systems be re-balanced every five years to ensure adequate air systems function (SMACNA, 1994)</w:t>
      </w:r>
      <w:r w:rsidR="00F17CC7">
        <w:t xml:space="preserve">. </w:t>
      </w:r>
      <w:r>
        <w:t>The date of the last balancing of these systems was not available.</w:t>
      </w:r>
    </w:p>
    <w:p w:rsidR="00812F6F" w:rsidRDefault="008C0E26" w:rsidP="00812F6F">
      <w:pPr>
        <w:pStyle w:val="BodyText"/>
      </w:pPr>
      <w:r>
        <w:t xml:space="preserve">Of note is the age of the basement AHUs, which </w:t>
      </w:r>
      <w:r w:rsidR="009063CF" w:rsidRPr="009063CF">
        <w:t>were likely installed during the 1980s</w:t>
      </w:r>
      <w:r>
        <w:t xml:space="preserve">, which would make </w:t>
      </w:r>
      <w:r w:rsidR="00812F6F">
        <w:t xml:space="preserve">the HVAC system </w:t>
      </w:r>
      <w:r>
        <w:t xml:space="preserve">roughly </w:t>
      </w:r>
      <w:r w:rsidR="00812F6F">
        <w:t>35 years old</w:t>
      </w:r>
      <w:r w:rsidR="00812F6F" w:rsidRPr="00361029">
        <w:t xml:space="preserve">. Efficient function of equipment of </w:t>
      </w:r>
      <w:r w:rsidR="00812F6F" w:rsidRPr="00361029">
        <w:lastRenderedPageBreak/>
        <w:t xml:space="preserve">this age is difficult to maintain, since compatible replacement parts are often unavailable. According to the American Society of Heating, Refrigeration and Air-Conditioning Engineering (ASHRAE), </w:t>
      </w:r>
      <w:r w:rsidR="00812F6F" w:rsidRPr="00E36C42">
        <w:rPr>
          <w:szCs w:val="24"/>
        </w:rPr>
        <w:t>the service life</w:t>
      </w:r>
      <w:r w:rsidR="00812F6F" w:rsidRPr="00E36C42">
        <w:rPr>
          <w:szCs w:val="24"/>
          <w:vertAlign w:val="superscript"/>
        </w:rPr>
        <w:footnoteReference w:id="1"/>
      </w:r>
      <w:r w:rsidR="00812F6F" w:rsidRPr="00E36C42">
        <w:rPr>
          <w:szCs w:val="24"/>
        </w:rPr>
        <w:t xml:space="preserve"> for </w:t>
      </w:r>
      <w:r w:rsidR="00812F6F">
        <w:rPr>
          <w:szCs w:val="24"/>
        </w:rPr>
        <w:t xml:space="preserve">the various components of the HVAC system is between </w:t>
      </w:r>
      <w:r w:rsidR="00812F6F" w:rsidRPr="00361029">
        <w:t>20</w:t>
      </w:r>
      <w:r w:rsidR="00812F6F">
        <w:t xml:space="preserve"> to 30 </w:t>
      </w:r>
      <w:r w:rsidR="00812F6F" w:rsidRPr="00361029">
        <w:t>years, assuming routine maintenance of the equipment (ASHRAE, 1991). Despite attempts to maintain the equipment, the optimal operational lifespan of this equipment has been exceeded.</w:t>
      </w:r>
    </w:p>
    <w:p w:rsidR="000E3087" w:rsidRPr="001A571C" w:rsidRDefault="000E3087" w:rsidP="001A571C">
      <w:pPr>
        <w:pStyle w:val="Heading2"/>
      </w:pPr>
      <w:r w:rsidRPr="001A571C">
        <w:t>Microbial/Moisture Concerns</w:t>
      </w:r>
    </w:p>
    <w:p w:rsidR="00296106" w:rsidRPr="00350229" w:rsidRDefault="00296106" w:rsidP="00296106">
      <w:pPr>
        <w:pStyle w:val="BodyText"/>
        <w:rPr>
          <w:i/>
        </w:rPr>
      </w:pPr>
      <w:r w:rsidRPr="00350229">
        <w:rPr>
          <w:i/>
        </w:rPr>
        <w:t>Relative Humidity</w:t>
      </w:r>
    </w:p>
    <w:p w:rsidR="00296106" w:rsidRDefault="00296106" w:rsidP="00296106">
      <w:pPr>
        <w:pStyle w:val="BodyText"/>
      </w:pPr>
      <w:r>
        <w:t>The Boston area experienced an unprecedented period of extended hot, humid weather.</w:t>
      </w:r>
      <w:r w:rsidR="00210E40">
        <w:t xml:space="preserve"> </w:t>
      </w:r>
      <w:r>
        <w:t>According to the Washington Post, “[d]</w:t>
      </w:r>
      <w:proofErr w:type="spellStart"/>
      <w:r>
        <w:t>ata</w:t>
      </w:r>
      <w:proofErr w:type="spellEnd"/>
      <w:r>
        <w:t>…show[s]…cities in the Northeast have witnessed such humidity levels for record-challenging duration</w:t>
      </w:r>
      <w:proofErr w:type="gramStart"/>
      <w:r>
        <w:t>...[</w:t>
      </w:r>
      <w:proofErr w:type="spellStart"/>
      <w:proofErr w:type="gramEnd"/>
      <w:r>
        <w:t>i</w:t>
      </w:r>
      <w:proofErr w:type="spellEnd"/>
      <w:r>
        <w:t>]</w:t>
      </w:r>
      <w:proofErr w:type="spellStart"/>
      <w:r>
        <w:t>ncluding</w:t>
      </w:r>
      <w:proofErr w:type="spellEnd"/>
      <w:r>
        <w:t xml:space="preserve"> Albany, Boston, Burlington Portland and Providence” during the summer of 2018 (WP, 2018</w:t>
      </w:r>
      <w:r w:rsidR="008820A6">
        <w:t>). “Boston and nearby locations… [saw]…</w:t>
      </w:r>
      <w:r>
        <w:t>historic numbers of those warm nights with low temperat</w:t>
      </w:r>
      <w:r w:rsidR="008820A6">
        <w:t>ures at or above 70 degrees…</w:t>
      </w:r>
      <w:r>
        <w:t>Providence and Blue Hill Observatory have already broken their annual records</w:t>
      </w:r>
      <w:r w:rsidR="008820A6">
        <w:t>”</w:t>
      </w:r>
      <w:r>
        <w:t xml:space="preserve"> (WP, 2018).</w:t>
      </w:r>
      <w:r w:rsidR="00210E40">
        <w:t xml:space="preserve"> </w:t>
      </w:r>
      <w:r>
        <w:t>If a building does not have either adequate exhaust ventilation and/or air chilling capacity to remove/reduce relative humidity from outside air,</w:t>
      </w:r>
      <w:r w:rsidR="008820A6">
        <w:t xml:space="preserve"> then </w:t>
      </w:r>
      <w:r>
        <w:t xml:space="preserve">hot, moist air can be introduced into </w:t>
      </w:r>
      <w:r w:rsidR="008820A6">
        <w:t xml:space="preserve">a building </w:t>
      </w:r>
      <w:r>
        <w:t xml:space="preserve">and linger to increase occupant discomfort </w:t>
      </w:r>
      <w:r w:rsidR="008820A6">
        <w:t>as well as</w:t>
      </w:r>
      <w:r>
        <w:t xml:space="preserve"> possibl</w:t>
      </w:r>
      <w:r w:rsidR="008820A6">
        <w:t>y</w:t>
      </w:r>
      <w:r>
        <w:t xml:space="preserve"> moisten materials that </w:t>
      </w:r>
      <w:r w:rsidR="00195D97">
        <w:t>may lead to</w:t>
      </w:r>
      <w:r>
        <w:t xml:space="preserve"> mold growth.</w:t>
      </w:r>
    </w:p>
    <w:p w:rsidR="00296106" w:rsidRDefault="00296106" w:rsidP="00296106">
      <w:pPr>
        <w:pStyle w:val="BodyText"/>
      </w:pPr>
      <w:r>
        <w:t xml:space="preserve">Building occupants expressed concerns regarding </w:t>
      </w:r>
      <w:r w:rsidRPr="004A62C0">
        <w:t>high humidity in the building, particularly during the summer months. The MDPH recommends a comfort range of 40 to 60 percent for indoor air relative humidity.</w:t>
      </w:r>
      <w:r w:rsidR="00210E40">
        <w:t xml:space="preserve"> </w:t>
      </w:r>
      <w:r>
        <w:t xml:space="preserve">Elevated relative humidity levels were </w:t>
      </w:r>
      <w:r w:rsidRPr="005F285B">
        <w:t xml:space="preserve">observed within the </w:t>
      </w:r>
      <w:r>
        <w:t>CHD</w:t>
      </w:r>
      <w:r w:rsidRPr="005F285B">
        <w:t xml:space="preserve"> during the visit</w:t>
      </w:r>
      <w:r>
        <w:t>, with outdoor relative humidity measured at 5</w:t>
      </w:r>
      <w:r w:rsidRPr="005F285B">
        <w:t>5 percent</w:t>
      </w:r>
      <w:r>
        <w:t xml:space="preserve"> and </w:t>
      </w:r>
      <w:r w:rsidRPr="005F285B">
        <w:t xml:space="preserve">indoor </w:t>
      </w:r>
      <w:r>
        <w:t xml:space="preserve">relative </w:t>
      </w:r>
      <w:r w:rsidRPr="005F285B">
        <w:t>humidity</w:t>
      </w:r>
      <w:r>
        <w:t xml:space="preserve"> </w:t>
      </w:r>
      <w:r w:rsidRPr="005F285B">
        <w:t>rang</w:t>
      </w:r>
      <w:r>
        <w:t xml:space="preserve">ing </w:t>
      </w:r>
      <w:r w:rsidRPr="005F285B">
        <w:t>from 61 to 73 percent</w:t>
      </w:r>
      <w:r>
        <w:t>.</w:t>
      </w:r>
      <w:r w:rsidR="00210E40">
        <w:t xml:space="preserve"> </w:t>
      </w:r>
      <w:r>
        <w:t>These relative humidity measurements exceeded comfort guidelines and show that i</w:t>
      </w:r>
      <w:r w:rsidRPr="005F285B">
        <w:t>ndoor relative humidity levels exceeded</w:t>
      </w:r>
      <w:r>
        <w:t xml:space="preserve"> the outdoor measurement in all locations.</w:t>
      </w:r>
    </w:p>
    <w:p w:rsidR="00296106" w:rsidRPr="001A571C" w:rsidRDefault="00296106" w:rsidP="00296106">
      <w:pPr>
        <w:pStyle w:val="BodyText"/>
      </w:pPr>
      <w:r>
        <w:t>High relative humidity indoors</w:t>
      </w:r>
      <w:r w:rsidRPr="001A571C">
        <w:t xml:space="preserve"> can indicate that the HVAC system is insufficient remove water vap</w:t>
      </w:r>
      <w:r>
        <w:t>or from multiple sources, which may include drawn outside fresh air, moisture</w:t>
      </w:r>
      <w:r w:rsidRPr="001A571C">
        <w:t xml:space="preserve"> infiltration through breaches in </w:t>
      </w:r>
      <w:r>
        <w:t>exterior walls</w:t>
      </w:r>
      <w:r w:rsidRPr="001A571C">
        <w:t xml:space="preserve">, </w:t>
      </w:r>
      <w:r>
        <w:t xml:space="preserve">infiltrated rain/groundwater, </w:t>
      </w:r>
      <w:r w:rsidRPr="001A571C">
        <w:t xml:space="preserve">respiration from </w:t>
      </w:r>
      <w:r w:rsidRPr="001A571C">
        <w:lastRenderedPageBreak/>
        <w:t xml:space="preserve">occupants, </w:t>
      </w:r>
      <w:r>
        <w:t xml:space="preserve">potential plumbing or steam leaks, </w:t>
      </w:r>
      <w:r w:rsidRPr="001A571C">
        <w:t>water vapor from cooking</w:t>
      </w:r>
      <w:r>
        <w:t>,</w:t>
      </w:r>
      <w:r w:rsidRPr="001A571C">
        <w:t xml:space="preserve"> and </w:t>
      </w:r>
      <w:r>
        <w:t>moisture in the air supply</w:t>
      </w:r>
      <w:r w:rsidRPr="001A571C">
        <w:t>.</w:t>
      </w:r>
    </w:p>
    <w:p w:rsidR="00296106" w:rsidRPr="001A571C" w:rsidRDefault="00296106" w:rsidP="00296106">
      <w:pPr>
        <w:pStyle w:val="BodyText"/>
      </w:pPr>
      <w:r w:rsidRPr="001A571C">
        <w:t>Moisture removal is important since</w:t>
      </w:r>
      <w:r>
        <w:t xml:space="preserve"> higher humidity at a given temperature reduces the ability of the body to cool itself by sweating. “Heat index” and “apparent temperature” are measurements that take into account the impact of a combination of heat and humidity on how individuals perceive heat.</w:t>
      </w:r>
      <w:r w:rsidR="00210E40">
        <w:t xml:space="preserve"> </w:t>
      </w:r>
      <w:r>
        <w:t>At a given indoor temperature, the addition of humid air increases occupant discomfort and may generate heat complaints. If moisture levels are decreased, the comfort of the individuals can increase. Importantly, as described in detail in the Microbial/Moisture Concerns section, relative humidity in excess of 70 percent for extended periods of time can provide an environment for mold and fungal growth (ASHRAE, 1989).</w:t>
      </w:r>
    </w:p>
    <w:p w:rsidR="00A40A55" w:rsidRDefault="00777467" w:rsidP="00A40A55">
      <w:pPr>
        <w:pStyle w:val="Heading3"/>
        <w:spacing w:before="120"/>
      </w:pPr>
      <w:r>
        <w:t>Humidity and c</w:t>
      </w:r>
      <w:r w:rsidR="00A40A55">
        <w:t>ondensation</w:t>
      </w:r>
    </w:p>
    <w:p w:rsidR="009735C3" w:rsidRDefault="00740438" w:rsidP="009735C3">
      <w:pPr>
        <w:pStyle w:val="BodyText"/>
      </w:pPr>
      <w:r>
        <w:t>As mentioned, not all areas have ducted exhaust</w:t>
      </w:r>
      <w:r w:rsidR="007E0441">
        <w:t xml:space="preserve"> ventilation to remove air from the space</w:t>
      </w:r>
      <w:r>
        <w:t>. This can contribute to moisture build up in the building.</w:t>
      </w:r>
      <w:r w:rsidR="00210E40">
        <w:t xml:space="preserve"> </w:t>
      </w:r>
      <w:r>
        <w:t>M</w:t>
      </w:r>
      <w:r w:rsidRPr="009A1854">
        <w:t xml:space="preserve">oisture </w:t>
      </w:r>
      <w:r>
        <w:t>that is introduced by the closet AHUs is recirculated</w:t>
      </w:r>
      <w:r w:rsidRPr="009A1854">
        <w:t xml:space="preserve"> </w:t>
      </w:r>
      <w:r>
        <w:t xml:space="preserve">within the space, </w:t>
      </w:r>
      <w:r w:rsidRPr="009A1854">
        <w:t>resulting in increased relative humidity</w:t>
      </w:r>
      <w:r>
        <w:t xml:space="preserve"> and reduced occupant comfort</w:t>
      </w:r>
      <w:r w:rsidRPr="009A1854">
        <w:t>.</w:t>
      </w:r>
      <w:r>
        <w:t xml:space="preserve"> Over time, chronic moisture from condensation can lead to water damage to building materials.</w:t>
      </w:r>
    </w:p>
    <w:p w:rsidR="00740438" w:rsidRDefault="007E0441" w:rsidP="00740438">
      <w:pPr>
        <w:pStyle w:val="BodyText"/>
      </w:pPr>
      <w:r w:rsidRPr="007E0441">
        <w:t>Moisture from humid air will condense and accumulate on the surface of building materials that have temperatures</w:t>
      </w:r>
      <w:r w:rsidR="00740438" w:rsidRPr="007E0441">
        <w:t xml:space="preserve"> </w:t>
      </w:r>
      <w:r w:rsidR="00EC241C" w:rsidRPr="007E0441">
        <w:rPr>
          <w:b/>
        </w:rPr>
        <w:t xml:space="preserve">at or </w:t>
      </w:r>
      <w:r w:rsidR="00740438" w:rsidRPr="007E0441">
        <w:rPr>
          <w:b/>
          <w:bCs/>
        </w:rPr>
        <w:t xml:space="preserve">below the dew point. </w:t>
      </w:r>
      <w:r w:rsidR="00EC241C" w:rsidRPr="007E0441">
        <w:t>The de</w:t>
      </w:r>
      <w:r w:rsidR="00EC241C" w:rsidRPr="005348EF">
        <w:t xml:space="preserve">w point is the temperature that air must reach for saturation to occur. </w:t>
      </w:r>
      <w:r w:rsidR="00EA6552">
        <w:t xml:space="preserve">For example, during humid weather </w:t>
      </w:r>
      <w:r w:rsidR="00740438" w:rsidRPr="005348EF">
        <w:t>when the temperature is 85</w:t>
      </w:r>
      <w:r w:rsidR="00E773F7">
        <w:t>°</w:t>
      </w:r>
      <w:r w:rsidR="00740438" w:rsidRPr="005348EF">
        <w:t>F and relative humidity is 90%, the dew point is approximately 82</w:t>
      </w:r>
      <w:r w:rsidR="00E773F7" w:rsidRPr="00E773F7">
        <w:t>°</w:t>
      </w:r>
      <w:r w:rsidR="00740438" w:rsidRPr="005348EF">
        <w:t xml:space="preserve">F. </w:t>
      </w:r>
      <w:r w:rsidR="00EA6552">
        <w:t>S</w:t>
      </w:r>
      <w:r w:rsidR="00740438" w:rsidRPr="005348EF">
        <w:t>urfaces with a temperature</w:t>
      </w:r>
      <w:r w:rsidR="00EA6552">
        <w:t xml:space="preserve"> at or</w:t>
      </w:r>
      <w:r w:rsidR="00740438" w:rsidRPr="005348EF">
        <w:t xml:space="preserve"> below 8</w:t>
      </w:r>
      <w:r w:rsidR="00EA6552">
        <w:t>2</w:t>
      </w:r>
      <w:r w:rsidR="00E773F7">
        <w:t>°</w:t>
      </w:r>
      <w:r w:rsidR="00740438" w:rsidRPr="005348EF">
        <w:t xml:space="preserve">F are </w:t>
      </w:r>
      <w:r w:rsidR="00740438">
        <w:t xml:space="preserve">prone to condensation formation. </w:t>
      </w:r>
    </w:p>
    <w:p w:rsidR="009735C3" w:rsidRDefault="00EA6552" w:rsidP="009735C3">
      <w:pPr>
        <w:pStyle w:val="BodyText"/>
      </w:pPr>
      <w:r>
        <w:rPr>
          <w:szCs w:val="24"/>
        </w:rPr>
        <w:t xml:space="preserve">In order for mold growth to occur, materials must be exposed to chronic moisture. </w:t>
      </w:r>
      <w:r>
        <w:t>Below-grade spaces are more likely to experience elevated relative humidity levels. R</w:t>
      </w:r>
      <w:r w:rsidRPr="007E264D">
        <w:t>elative humidity in excess of 70 percent for extended periods of time</w:t>
      </w:r>
      <w:r>
        <w:t>, even in the absence of other sources of water,</w:t>
      </w:r>
      <w:r w:rsidRPr="007E264D">
        <w:t xml:space="preserve"> can provide an environment for mold and fungal growth (ASHRAE, 1989).</w:t>
      </w:r>
      <w:r>
        <w:t xml:space="preserve"> </w:t>
      </w:r>
      <w:r w:rsidR="009735C3">
        <w:t>P</w:t>
      </w:r>
      <w:r w:rsidR="009735C3" w:rsidRPr="005348EF">
        <w:t xml:space="preserve">orous material </w:t>
      </w:r>
      <w:r w:rsidR="009735C3">
        <w:t xml:space="preserve">should </w:t>
      </w:r>
      <w:r w:rsidR="009735C3" w:rsidRPr="005348EF">
        <w:t xml:space="preserve">be dried with fans and heating within </w:t>
      </w:r>
      <w:r w:rsidR="009735C3" w:rsidRPr="005348EF">
        <w:rPr>
          <w:b/>
          <w:bCs/>
        </w:rPr>
        <w:t>24 to 48 hours of becoming wet</w:t>
      </w:r>
      <w:r w:rsidR="009735C3" w:rsidRPr="005348EF">
        <w:t xml:space="preserve"> (US EPA, 200</w:t>
      </w:r>
      <w:r w:rsidR="003C3367">
        <w:t>8</w:t>
      </w:r>
      <w:r w:rsidR="009735C3" w:rsidRPr="005348EF">
        <w:t>, ACGIH, 1989)</w:t>
      </w:r>
      <w:r w:rsidR="00E10791" w:rsidRPr="005348EF">
        <w:t xml:space="preserve">. </w:t>
      </w:r>
      <w:r w:rsidR="009735C3" w:rsidRPr="005348EF">
        <w:t>If porous materials are not dried within this time frame, mold growth may occur.</w:t>
      </w:r>
    </w:p>
    <w:p w:rsidR="00EA6552" w:rsidRDefault="00E773F7" w:rsidP="003937F7">
      <w:pPr>
        <w:pStyle w:val="BodyText"/>
      </w:pPr>
      <w:r>
        <w:t>Evidence of condensation-</w:t>
      </w:r>
      <w:r w:rsidR="00740438">
        <w:t>related issues includes</w:t>
      </w:r>
      <w:r w:rsidR="00463F6A">
        <w:t xml:space="preserve"> </w:t>
      </w:r>
      <w:r w:rsidR="00740438">
        <w:t>d</w:t>
      </w:r>
      <w:r w:rsidR="00463F6A">
        <w:t xml:space="preserve">ark material </w:t>
      </w:r>
      <w:r w:rsidR="00740438">
        <w:t xml:space="preserve">consistent with mold growth </w:t>
      </w:r>
      <w:r w:rsidR="00463F6A">
        <w:t>observed on supply vents</w:t>
      </w:r>
      <w:r w:rsidR="00556650">
        <w:t xml:space="preserve"> and ceiling tiles</w:t>
      </w:r>
      <w:r w:rsidR="00867C5A">
        <w:t xml:space="preserve"> (Picture</w:t>
      </w:r>
      <w:r w:rsidR="00556650">
        <w:t>s</w:t>
      </w:r>
      <w:r w:rsidR="00867C5A">
        <w:t xml:space="preserve"> </w:t>
      </w:r>
      <w:r w:rsidR="00556650">
        <w:t>4 and 5</w:t>
      </w:r>
      <w:r w:rsidR="00867C5A">
        <w:t>)</w:t>
      </w:r>
      <w:r w:rsidR="00463F6A">
        <w:t xml:space="preserve">. The type of damage </w:t>
      </w:r>
      <w:r w:rsidR="00463F6A">
        <w:lastRenderedPageBreak/>
        <w:t>observed suggest</w:t>
      </w:r>
      <w:r w:rsidR="003937F7">
        <w:t>s</w:t>
      </w:r>
      <w:r w:rsidR="00463F6A">
        <w:t xml:space="preserve"> that </w:t>
      </w:r>
      <w:r w:rsidR="003937F7">
        <w:t xml:space="preserve">water is condensing on metal air diffusers surfaces and ceiling tiles in proximity to the diffusers. </w:t>
      </w:r>
      <w:r w:rsidR="00740438">
        <w:t>Moisture can condense</w:t>
      </w:r>
      <w:r w:rsidR="003937F7">
        <w:t xml:space="preserve"> when the air conditioning system chills the supply diffusers that are in contact with humid air. </w:t>
      </w:r>
      <w:r w:rsidR="00EA6552">
        <w:t xml:space="preserve">Dust and debris that </w:t>
      </w:r>
      <w:r w:rsidR="00404856">
        <w:t>adhere to ceiling tiles or build up on air vents become a source of material on which mold can grow.</w:t>
      </w:r>
    </w:p>
    <w:p w:rsidR="00E30BFF" w:rsidRDefault="002E78A2" w:rsidP="003937F7">
      <w:pPr>
        <w:pStyle w:val="BodyText"/>
      </w:pPr>
      <w:r>
        <w:t xml:space="preserve">A </w:t>
      </w:r>
      <w:r w:rsidR="00E30BFF">
        <w:t xml:space="preserve">musty odor was noted in </w:t>
      </w:r>
      <w:r>
        <w:t xml:space="preserve">office 0336 at the time of the assessment. </w:t>
      </w:r>
      <w:r w:rsidR="00556650">
        <w:t xml:space="preserve">The wall on the exterior side of this office also appeared to be bowing and cracking (Picture 6). </w:t>
      </w:r>
      <w:r>
        <w:t xml:space="preserve">BEH/IAQ staff </w:t>
      </w:r>
      <w:r w:rsidR="00EC241C">
        <w:t xml:space="preserve">took wall temperature measurements and </w:t>
      </w:r>
      <w:r>
        <w:t>conducted moisture testing on wall</w:t>
      </w:r>
      <w:r w:rsidR="00EC241C">
        <w:t>s of this office. The wall temperature in this office was 64</w:t>
      </w:r>
      <w:r w:rsidR="00777467">
        <w:t>°</w:t>
      </w:r>
      <w:r w:rsidR="00EC241C">
        <w:t>F, which is equal to the dew point</w:t>
      </w:r>
      <w:r w:rsidR="00777467">
        <w:t xml:space="preserve"> measured here (Table 1)</w:t>
      </w:r>
      <w:r w:rsidR="00EC241C">
        <w:t xml:space="preserve">. As discussed, condensation will accumulate on materials </w:t>
      </w:r>
      <w:r w:rsidR="00EA6552">
        <w:t xml:space="preserve">at or below the dew point. </w:t>
      </w:r>
      <w:r w:rsidR="00404856">
        <w:t xml:space="preserve">Gypsum wallboard </w:t>
      </w:r>
      <w:r w:rsidR="009735C3">
        <w:t>can wick moisture over time, which can result in odors. Prolonged exposure to moisture can compromise the integrity of the wallboard and result in mold growth.</w:t>
      </w:r>
    </w:p>
    <w:p w:rsidR="009735C3" w:rsidRDefault="009735C3" w:rsidP="009735C3">
      <w:pPr>
        <w:pStyle w:val="BodyText"/>
      </w:pPr>
      <w:r w:rsidRPr="00F404A7">
        <w:t xml:space="preserve">Water-damaged ceiling tiles were observed </w:t>
      </w:r>
      <w:r>
        <w:t>in a number of areas</w:t>
      </w:r>
      <w:r w:rsidR="00556650">
        <w:t xml:space="preserve"> (Picture 7</w:t>
      </w:r>
      <w:r w:rsidR="00777467">
        <w:t>; Table 1</w:t>
      </w:r>
      <w:r w:rsidR="00556650">
        <w:t>)</w:t>
      </w:r>
      <w:r>
        <w:t>. Leaks should be repaired and pipes should be fitted with insulation to prevent condensat</w:t>
      </w:r>
      <w:r w:rsidR="00777467">
        <w:t>ion</w:t>
      </w:r>
      <w:r>
        <w:t xml:space="preserve"> from </w:t>
      </w:r>
      <w:r w:rsidR="00777467">
        <w:t>occurring</w:t>
      </w:r>
      <w:r>
        <w:t>. Water-damaged ceiling tiles should be replaced once the leaks have been fixed. During the replacement, the area above the ceiling tile system should be checked for any additional water damage or odors and cleaned or repaired as needed.</w:t>
      </w:r>
    </w:p>
    <w:p w:rsidR="00E30BFF" w:rsidRDefault="009C569F" w:rsidP="003937F7">
      <w:pPr>
        <w:pStyle w:val="BodyText"/>
      </w:pPr>
      <w:r>
        <w:t>While BEH/IAQ staff were</w:t>
      </w:r>
      <w:r w:rsidR="00E30BFF">
        <w:t xml:space="preserve"> assessing the condition of the equ</w:t>
      </w:r>
      <w:r w:rsidR="00870FFF">
        <w:t>ipment, it was reported that drip p</w:t>
      </w:r>
      <w:r w:rsidR="00E30BFF">
        <w:t xml:space="preserve">ans have overflowed in the </w:t>
      </w:r>
      <w:r w:rsidR="00870FFF">
        <w:t xml:space="preserve">past, resulting </w:t>
      </w:r>
      <w:r w:rsidR="00777467">
        <w:t xml:space="preserve">in </w:t>
      </w:r>
      <w:r w:rsidR="00870FFF">
        <w:t xml:space="preserve">damage to gypsum wallboard. </w:t>
      </w:r>
      <w:r w:rsidR="0091780D">
        <w:t xml:space="preserve">This damaged wallboard was removed and replaced. </w:t>
      </w:r>
      <w:r w:rsidR="00870FFF">
        <w:t xml:space="preserve">While clogs in drip pan drain lines can </w:t>
      </w:r>
      <w:r w:rsidR="00777467">
        <w:t>occur</w:t>
      </w:r>
      <w:r w:rsidR="00870FFF">
        <w:t xml:space="preserve"> from dust and mineral deposition, drainage from older equipment can</w:t>
      </w:r>
      <w:r w:rsidR="00777467">
        <w:t xml:space="preserve"> also</w:t>
      </w:r>
      <w:r w:rsidR="00870FFF">
        <w:t xml:space="preserve"> become clogged by rust. Rust is a sign of chronic moisture</w:t>
      </w:r>
      <w:r w:rsidR="00556650">
        <w:t xml:space="preserve"> (Picture 8)</w:t>
      </w:r>
      <w:r w:rsidR="00870FFF">
        <w:t xml:space="preserve">. Drain pans and pipes </w:t>
      </w:r>
      <w:r w:rsidR="0091780D">
        <w:t>should be</w:t>
      </w:r>
      <w:r w:rsidR="00870FFF">
        <w:t xml:space="preserve"> cleaned periodically</w:t>
      </w:r>
      <w:r w:rsidR="0091780D">
        <w:t xml:space="preserve"> to prevent buildup that can result in overflow and water damage.</w:t>
      </w:r>
    </w:p>
    <w:p w:rsidR="00A40A55" w:rsidRDefault="0091780D" w:rsidP="003937F7">
      <w:pPr>
        <w:pStyle w:val="BodyText"/>
      </w:pPr>
      <w:r>
        <w:t>D</w:t>
      </w:r>
      <w:r w:rsidR="003937F7">
        <w:t xml:space="preserve">ehumidifiers are </w:t>
      </w:r>
      <w:r>
        <w:t xml:space="preserve">typically used to reduce humidity in below-grade </w:t>
      </w:r>
      <w:r w:rsidR="003937F7">
        <w:t xml:space="preserve">during hot, humid weather or as needed. </w:t>
      </w:r>
      <w:r>
        <w:t xml:space="preserve">A few dehumidifiers were observed in the </w:t>
      </w:r>
      <w:r w:rsidR="00A40A55">
        <w:t>hallway areas and a few offices; however,</w:t>
      </w:r>
      <w:r>
        <w:t xml:space="preserve"> not all units were operating</w:t>
      </w:r>
      <w:r w:rsidR="003937F7">
        <w:t xml:space="preserve">. Dehumidifiers must be </w:t>
      </w:r>
      <w:r w:rsidR="003937F7" w:rsidRPr="00FA1C1E">
        <w:t>maintained in accordance with manufacturer’s instructions including drainage and cleaning.</w:t>
      </w:r>
    </w:p>
    <w:p w:rsidR="006E31E5" w:rsidRDefault="006E31E5" w:rsidP="006E31E5">
      <w:pPr>
        <w:pStyle w:val="Heading3"/>
      </w:pPr>
      <w:r>
        <w:t>Other sources of water damage</w:t>
      </w:r>
    </w:p>
    <w:p w:rsidR="00A40A55" w:rsidRDefault="00A40A55" w:rsidP="005D10A3">
      <w:pPr>
        <w:pStyle w:val="BodyText"/>
      </w:pPr>
      <w:r>
        <w:t xml:space="preserve">CHD staff reported past issues with water intrusion through the exterior wall of the building. Following </w:t>
      </w:r>
      <w:r w:rsidR="00777467">
        <w:t xml:space="preserve">a </w:t>
      </w:r>
      <w:r>
        <w:t xml:space="preserve">flooding event, water-damaged gypsum wallboard was removed and </w:t>
      </w:r>
      <w:r>
        <w:lastRenderedPageBreak/>
        <w:t>replaced. Consideration should be given to removing carpet and replacing with floor tiles at least two feet from exterior walls.</w:t>
      </w:r>
    </w:p>
    <w:p w:rsidR="00A40A55" w:rsidRDefault="00A40A55" w:rsidP="00A40A55">
      <w:pPr>
        <w:pStyle w:val="BodyText"/>
      </w:pPr>
      <w:r>
        <w:t>Indoor p</w:t>
      </w:r>
      <w:r w:rsidRPr="005E2E28">
        <w:t>lants were observed in a few areas</w:t>
      </w:r>
      <w:r>
        <w:t xml:space="preserve"> (Table 1)</w:t>
      </w:r>
      <w:r w:rsidRPr="005E2E28">
        <w:t>.</w:t>
      </w:r>
      <w:r>
        <w:t xml:space="preserve"> </w:t>
      </w:r>
      <w:r w:rsidRPr="005E2E28">
        <w:t>Plants can be a source of pollen and mold, which can be respiratory irritants to some individuals.</w:t>
      </w:r>
      <w:r>
        <w:t xml:space="preserve"> </w:t>
      </w:r>
      <w:r w:rsidRPr="005E2E28">
        <w:t>Plants should be properly maintained and equipped with drip pans and should be located away from air diffusers to prevent the aerosolization of dirt, pollen, and mold.</w:t>
      </w:r>
    </w:p>
    <w:p w:rsidR="00A40A55" w:rsidRDefault="00A40A55" w:rsidP="005D10A3">
      <w:pPr>
        <w:pStyle w:val="BodyText"/>
      </w:pPr>
      <w:r>
        <w:t>A breach/gap was observed between the sink backsplash and countertop</w:t>
      </w:r>
      <w:r w:rsidR="001B2448">
        <w:t xml:space="preserve"> (Table 1)</w:t>
      </w:r>
      <w:r>
        <w:t>. This space can allow water into the porous material underneath</w:t>
      </w:r>
      <w:r w:rsidR="001B2448">
        <w:t>.</w:t>
      </w:r>
      <w:r>
        <w:t xml:space="preserve"> Over time, this can lead to water damage and mold growth.</w:t>
      </w:r>
    </w:p>
    <w:p w:rsidR="00B20823" w:rsidRPr="00F36E00" w:rsidRDefault="00B20823" w:rsidP="001A571C">
      <w:pPr>
        <w:pStyle w:val="Heading2"/>
      </w:pPr>
      <w:r>
        <w:t>Other</w:t>
      </w:r>
      <w:r w:rsidRPr="00F36E00">
        <w:t xml:space="preserve"> </w:t>
      </w:r>
      <w:r>
        <w:t>IAQ Evaluations</w:t>
      </w:r>
    </w:p>
    <w:p w:rsidR="005A0B8D" w:rsidRDefault="00B20823" w:rsidP="00273C70">
      <w:pPr>
        <w:pStyle w:val="BodyText"/>
      </w:pPr>
      <w:r w:rsidRPr="00CD073F">
        <w:t>Indoor air can be greatly impacted by the use of products containing volatile organic compounds (VOCs)</w:t>
      </w:r>
      <w:r w:rsidR="00273C70">
        <w:t>, which can cause</w:t>
      </w:r>
      <w:r w:rsidRPr="00086936">
        <w:t xml:space="preserve"> eye, nose, </w:t>
      </w:r>
      <w:r w:rsidR="006E31E5" w:rsidRPr="00086936">
        <w:t>throat,</w:t>
      </w:r>
      <w:r w:rsidRPr="00086936">
        <w:t xml:space="preserve"> and/or respiratory irritation</w:t>
      </w:r>
      <w:r w:rsidR="006E31E5" w:rsidRPr="00086936">
        <w:t xml:space="preserve">. </w:t>
      </w:r>
      <w:r w:rsidRPr="00906164">
        <w:t xml:space="preserve">BEH staff examined </w:t>
      </w:r>
      <w:r w:rsidR="00F74FE3">
        <w:t>areas</w:t>
      </w:r>
      <w:r w:rsidRPr="00906164">
        <w:t xml:space="preserve"> for products containing these respiratory irritants</w:t>
      </w:r>
      <w:r w:rsidR="00273C70">
        <w:t xml:space="preserve"> and noted s</w:t>
      </w:r>
      <w:r w:rsidR="005A0B8D">
        <w:t>ome offices contained</w:t>
      </w:r>
      <w:r w:rsidR="005A0B8D" w:rsidRPr="005A0B8D">
        <w:t xml:space="preserve"> dry erase </w:t>
      </w:r>
      <w:r w:rsidR="00273C70">
        <w:t>mat</w:t>
      </w:r>
      <w:r w:rsidR="005A0B8D" w:rsidRPr="005A0B8D">
        <w:t>erials</w:t>
      </w:r>
      <w:r w:rsidR="00273C70">
        <w:t xml:space="preserve"> and cleaning products</w:t>
      </w:r>
      <w:r w:rsidR="00777467">
        <w:t xml:space="preserve"> (Table 1)</w:t>
      </w:r>
      <w:r w:rsidR="005A0B8D" w:rsidRPr="005A0B8D">
        <w:t>.</w:t>
      </w:r>
    </w:p>
    <w:p w:rsidR="00B75122" w:rsidRDefault="00B75122" w:rsidP="00B75122">
      <w:pPr>
        <w:pStyle w:val="BodyText"/>
      </w:pPr>
      <w:r w:rsidRPr="00D05186">
        <w:t>In several areas, items were observed on windowsills, tabletops, counters, bookcases and desks</w:t>
      </w:r>
      <w:r>
        <w:t xml:space="preserve"> </w:t>
      </w:r>
      <w:r w:rsidR="00773495">
        <w:t>as well as in storage rooms</w:t>
      </w:r>
      <w:r w:rsidR="00381EBE" w:rsidRPr="00D05186">
        <w:t xml:space="preserve">. </w:t>
      </w:r>
      <w:r w:rsidRPr="00D05186">
        <w:t xml:space="preserve">The </w:t>
      </w:r>
      <w:r>
        <w:t xml:space="preserve">large number of items in offices and storage areas </w:t>
      </w:r>
      <w:r w:rsidRPr="00D05186">
        <w:t>provides a source for dusts to accumulate</w:t>
      </w:r>
      <w:r w:rsidR="00E10791" w:rsidRPr="00D05186">
        <w:t xml:space="preserve">. </w:t>
      </w:r>
      <w:r w:rsidRPr="00D05186">
        <w:t>These items (e.g., papers, folders, boxes) make it difficult for custodial staff to clean</w:t>
      </w:r>
      <w:r w:rsidR="00E10791" w:rsidRPr="00D05186">
        <w:t xml:space="preserve">. </w:t>
      </w:r>
      <w:r w:rsidRPr="00D05186">
        <w:t>Items should be relocated and/or be cleaned periodically to avoid excessive dust build up</w:t>
      </w:r>
      <w:r w:rsidR="00E10791" w:rsidRPr="00D05186">
        <w:t xml:space="preserve">. </w:t>
      </w:r>
      <w:r w:rsidR="006E31E5">
        <w:t>D</w:t>
      </w:r>
      <w:r w:rsidRPr="00D05186">
        <w:t>ust can accumulate on flat surfaces (e.g., desktops, shelving and carpets) in occupied areas and subsequently be re-aerosolized causing further irritation.</w:t>
      </w:r>
      <w:r w:rsidR="006E31E5">
        <w:t xml:space="preserve"> Dust can also serve as a source for mold growth.</w:t>
      </w:r>
    </w:p>
    <w:p w:rsidR="00381EBE" w:rsidRDefault="00381EBE" w:rsidP="00381EBE">
      <w:pPr>
        <w:pStyle w:val="BodyText"/>
      </w:pPr>
      <w:r>
        <w:t>Note that papers and other items were found sto</w:t>
      </w:r>
      <w:r w:rsidR="00585BD3">
        <w:t>red on the floor (Picture 10)</w:t>
      </w:r>
      <w:r>
        <w:t>. Because of humidity and the potential for condensation on the floor, no porous items such as papers, boxes, or clothing should be stored on the floor. Any items should be placed in cabinets or on shelving.</w:t>
      </w:r>
    </w:p>
    <w:p w:rsidR="00381EBE" w:rsidRPr="00625A6F" w:rsidRDefault="00381EBE" w:rsidP="00381EBE">
      <w:pPr>
        <w:pStyle w:val="Heading1"/>
      </w:pPr>
      <w:r w:rsidRPr="00AF5FCB">
        <w:t>R</w:t>
      </w:r>
      <w:r>
        <w:t>ecommendations</w:t>
      </w:r>
    </w:p>
    <w:p w:rsidR="00381EBE" w:rsidRDefault="00381EBE" w:rsidP="00381EBE">
      <w:pPr>
        <w:pStyle w:val="BodyText"/>
      </w:pPr>
      <w:r w:rsidRPr="00625A6F">
        <w:t>In view of the findings at the time of the visit, the following recommendations are made:</w:t>
      </w:r>
    </w:p>
    <w:p w:rsidR="00296106" w:rsidRDefault="00296106" w:rsidP="00381EBE">
      <w:pPr>
        <w:pStyle w:val="BodyText"/>
      </w:pPr>
    </w:p>
    <w:p w:rsidR="00296106" w:rsidRPr="008820A6" w:rsidRDefault="00296106" w:rsidP="00381EBE">
      <w:pPr>
        <w:pStyle w:val="BodyText"/>
        <w:rPr>
          <w:b/>
        </w:rPr>
      </w:pPr>
      <w:r w:rsidRPr="008820A6">
        <w:rPr>
          <w:b/>
        </w:rPr>
        <w:t>Short</w:t>
      </w:r>
      <w:r w:rsidR="008F3D34">
        <w:rPr>
          <w:b/>
        </w:rPr>
        <w:t>-term</w:t>
      </w:r>
      <w:r w:rsidRPr="008820A6">
        <w:rPr>
          <w:b/>
        </w:rPr>
        <w:t xml:space="preserve"> Recommendations</w:t>
      </w:r>
    </w:p>
    <w:p w:rsidR="00296106" w:rsidRPr="00625A6F" w:rsidRDefault="00296106" w:rsidP="00381EBE">
      <w:pPr>
        <w:pStyle w:val="BodyText"/>
      </w:pPr>
    </w:p>
    <w:p w:rsidR="00CA542F" w:rsidRDefault="00296106" w:rsidP="009065EF">
      <w:pPr>
        <w:pStyle w:val="BodyText"/>
        <w:numPr>
          <w:ilvl w:val="0"/>
          <w:numId w:val="44"/>
        </w:numPr>
        <w:ind w:left="720" w:hanging="720"/>
      </w:pPr>
      <w:r>
        <w:t xml:space="preserve">Work with an HVAC </w:t>
      </w:r>
      <w:r w:rsidR="00CA542F">
        <w:t>engineer/</w:t>
      </w:r>
      <w:r>
        <w:t>contractor to s</w:t>
      </w:r>
      <w:r w:rsidR="00350229">
        <w:t xml:space="preserve">ervice and maximize the capacity of existing AHUs to dehumidify and </w:t>
      </w:r>
      <w:r>
        <w:t>adequately drain condensation.</w:t>
      </w:r>
    </w:p>
    <w:p w:rsidR="009065EF" w:rsidRPr="00452C35" w:rsidRDefault="009065EF" w:rsidP="009065EF">
      <w:pPr>
        <w:pStyle w:val="BodyText"/>
        <w:numPr>
          <w:ilvl w:val="0"/>
          <w:numId w:val="44"/>
        </w:numPr>
        <w:ind w:left="720" w:hanging="720"/>
      </w:pPr>
      <w:r w:rsidRPr="00452C35">
        <w:t>Consider adopting a balancing schedule of every 5 years for all mechanical ventilation systems, as recommended by ventilation industrial standards (SMACNA, 1994).</w:t>
      </w:r>
    </w:p>
    <w:p w:rsidR="00513FD6" w:rsidRPr="00452C35" w:rsidRDefault="00513FD6" w:rsidP="00452C35">
      <w:pPr>
        <w:pStyle w:val="BodyText"/>
        <w:numPr>
          <w:ilvl w:val="0"/>
          <w:numId w:val="44"/>
        </w:numPr>
        <w:ind w:left="720" w:hanging="720"/>
      </w:pPr>
      <w:r w:rsidRPr="00452C35">
        <w:t>Examine and clean condenser drip pans and line</w:t>
      </w:r>
      <w:r w:rsidR="003C3367" w:rsidRPr="00452C35">
        <w:t xml:space="preserve">s to prevent overflow and </w:t>
      </w:r>
      <w:r w:rsidR="008F3D34">
        <w:t>water</w:t>
      </w:r>
      <w:r w:rsidR="003C3367" w:rsidRPr="00452C35">
        <w:t xml:space="preserve"> damage</w:t>
      </w:r>
      <w:r w:rsidR="008F3D34">
        <w:t xml:space="preserve"> to nearby walls</w:t>
      </w:r>
      <w:r w:rsidRPr="00452C35">
        <w:t>.</w:t>
      </w:r>
    </w:p>
    <w:p w:rsidR="003C3367" w:rsidRPr="00452C35" w:rsidRDefault="00296106" w:rsidP="00452C35">
      <w:pPr>
        <w:pStyle w:val="BodyText"/>
        <w:numPr>
          <w:ilvl w:val="0"/>
          <w:numId w:val="44"/>
        </w:numPr>
        <w:ind w:left="720" w:hanging="720"/>
      </w:pPr>
      <w:r>
        <w:t xml:space="preserve">Use </w:t>
      </w:r>
      <w:r w:rsidR="00E10791" w:rsidRPr="00452C35">
        <w:t xml:space="preserve">dehumidifiers regularly to remove moisture from the space. Consider purchasing additional units for use during periods of sustained high humidity. </w:t>
      </w:r>
      <w:r w:rsidR="009065EF">
        <w:t>Ensure all units are maintained in accordance with manufacturer’s instructions including drainage and cleaning.</w:t>
      </w:r>
    </w:p>
    <w:p w:rsidR="00E10791" w:rsidRPr="00452C35" w:rsidRDefault="00E10791" w:rsidP="00452C35">
      <w:pPr>
        <w:pStyle w:val="BodyText"/>
        <w:numPr>
          <w:ilvl w:val="0"/>
          <w:numId w:val="44"/>
        </w:numPr>
        <w:ind w:left="720" w:hanging="720"/>
      </w:pPr>
      <w:r w:rsidRPr="00452C35">
        <w:t xml:space="preserve">Consider keeping </w:t>
      </w:r>
      <w:r w:rsidR="003C3367" w:rsidRPr="00452C35">
        <w:t>office doors open to improve air exchange</w:t>
      </w:r>
      <w:r w:rsidRPr="00452C35">
        <w:t xml:space="preserve"> and dehumidification.</w:t>
      </w:r>
    </w:p>
    <w:p w:rsidR="00E10791" w:rsidRPr="00452C35" w:rsidRDefault="00E10791" w:rsidP="00452C35">
      <w:pPr>
        <w:pStyle w:val="BodyText"/>
        <w:numPr>
          <w:ilvl w:val="0"/>
          <w:numId w:val="44"/>
        </w:numPr>
        <w:ind w:left="720" w:hanging="720"/>
      </w:pPr>
      <w:r w:rsidRPr="00452C35">
        <w:t>Clean air diffusers regularly to prevent mold growth.</w:t>
      </w:r>
    </w:p>
    <w:p w:rsidR="00E10791" w:rsidRPr="00452C35" w:rsidRDefault="00E10791" w:rsidP="00452C35">
      <w:pPr>
        <w:pStyle w:val="BodyText"/>
        <w:numPr>
          <w:ilvl w:val="0"/>
          <w:numId w:val="44"/>
        </w:numPr>
        <w:ind w:left="720" w:hanging="720"/>
      </w:pPr>
      <w:r w:rsidRPr="00452C35">
        <w:t>Remove and replace any ceiling tiles that show signs of water staining or mold growth.</w:t>
      </w:r>
    </w:p>
    <w:p w:rsidR="004D657E" w:rsidRPr="00452C35" w:rsidRDefault="003C12D6" w:rsidP="00452C35">
      <w:pPr>
        <w:pStyle w:val="BodyText"/>
        <w:numPr>
          <w:ilvl w:val="0"/>
          <w:numId w:val="44"/>
        </w:numPr>
        <w:ind w:left="720" w:hanging="720"/>
      </w:pPr>
      <w:r w:rsidRPr="00452C35">
        <w:t>Use a moisture meter to determine whether interior walls along the exterior of the building have elevated moisture content. Remove and replace these gypsum walls with cement boards to prevent damage from moisture during flood or high humidity/condensation events.</w:t>
      </w:r>
    </w:p>
    <w:p w:rsidR="003C3367" w:rsidRPr="00452C35" w:rsidRDefault="009065EF" w:rsidP="00452C35">
      <w:pPr>
        <w:pStyle w:val="BodyText"/>
        <w:numPr>
          <w:ilvl w:val="0"/>
          <w:numId w:val="44"/>
        </w:numPr>
        <w:ind w:left="720" w:hanging="720"/>
      </w:pPr>
      <w:r>
        <w:t>Ensure water-damaged or mold-</w:t>
      </w:r>
      <w:r w:rsidR="003C3367" w:rsidRPr="00452C35">
        <w:t>colonized materials are remediated consistently with the recommendations in the US E</w:t>
      </w:r>
      <w:r w:rsidR="006E31E5" w:rsidRPr="00452C35">
        <w:t>nvironmental Protection Agency’s</w:t>
      </w:r>
      <w:r w:rsidR="00777467">
        <w:t xml:space="preserve"> </w:t>
      </w:r>
      <w:r w:rsidR="006E31E5" w:rsidRPr="00452C35">
        <w:t>Mold Remediation in Schools and Commercial Buildings (US E</w:t>
      </w:r>
      <w:r w:rsidR="003C3367" w:rsidRPr="00452C35">
        <w:t>PA</w:t>
      </w:r>
      <w:r w:rsidR="006E31E5" w:rsidRPr="00452C35">
        <w:t>, 2008).</w:t>
      </w:r>
    </w:p>
    <w:p w:rsidR="003C3367" w:rsidRPr="00452C35" w:rsidRDefault="003C3367" w:rsidP="00452C35">
      <w:pPr>
        <w:pStyle w:val="BodyText"/>
        <w:numPr>
          <w:ilvl w:val="0"/>
          <w:numId w:val="44"/>
        </w:numPr>
        <w:ind w:left="720" w:hanging="720"/>
      </w:pPr>
      <w:r w:rsidRPr="00452C35">
        <w:t xml:space="preserve">Consider </w:t>
      </w:r>
      <w:r w:rsidR="009065EF">
        <w:t xml:space="preserve">removing carpet from at least two </w:t>
      </w:r>
      <w:r w:rsidRPr="00452C35">
        <w:t>feet from the wall and re</w:t>
      </w:r>
      <w:r w:rsidR="009065EF">
        <w:t>placing with vinyl floor tiles.</w:t>
      </w:r>
    </w:p>
    <w:p w:rsidR="003C3367" w:rsidRPr="00452C35" w:rsidRDefault="003C3367" w:rsidP="00452C35">
      <w:pPr>
        <w:pStyle w:val="BodyText"/>
        <w:numPr>
          <w:ilvl w:val="0"/>
          <w:numId w:val="44"/>
        </w:numPr>
        <w:ind w:left="720" w:hanging="720"/>
      </w:pPr>
      <w:r w:rsidRPr="00452C35">
        <w:t>Ensure indoor plants are properly maintained and not overwatered, and ensure each has a waterproof drip pan to prevent damage to porous materials.</w:t>
      </w:r>
    </w:p>
    <w:p w:rsidR="003C3367" w:rsidRPr="00452C35" w:rsidRDefault="003C3367" w:rsidP="00452C35">
      <w:pPr>
        <w:pStyle w:val="BodyText"/>
        <w:numPr>
          <w:ilvl w:val="0"/>
          <w:numId w:val="44"/>
        </w:numPr>
        <w:ind w:left="720" w:hanging="720"/>
      </w:pPr>
      <w:r w:rsidRPr="00452C35">
        <w:t>Repair sink backsplashes with appropriate caulking material, or replace with a single-piece unit.</w:t>
      </w:r>
    </w:p>
    <w:p w:rsidR="006E31E5" w:rsidRPr="00452C35" w:rsidRDefault="006E31E5" w:rsidP="00452C35">
      <w:pPr>
        <w:pStyle w:val="BodyText"/>
        <w:numPr>
          <w:ilvl w:val="0"/>
          <w:numId w:val="44"/>
        </w:numPr>
        <w:ind w:left="720" w:hanging="720"/>
      </w:pPr>
      <w:r w:rsidRPr="00452C35">
        <w:t>Reduce use of products and equipment that contain VOCs.</w:t>
      </w:r>
    </w:p>
    <w:p w:rsidR="009065EF" w:rsidRDefault="006E31E5" w:rsidP="00452C35">
      <w:pPr>
        <w:pStyle w:val="BodyText"/>
        <w:numPr>
          <w:ilvl w:val="0"/>
          <w:numId w:val="44"/>
        </w:numPr>
        <w:ind w:left="720" w:hanging="720"/>
      </w:pPr>
      <w:r w:rsidRPr="00452C35">
        <w:t xml:space="preserve">Remove paper </w:t>
      </w:r>
      <w:r w:rsidR="009065EF">
        <w:t>and other porous items products from the floor to prevent moistening through condensation.</w:t>
      </w:r>
    </w:p>
    <w:p w:rsidR="006E31E5" w:rsidRPr="00452C35" w:rsidRDefault="006E31E5" w:rsidP="00452C35">
      <w:pPr>
        <w:pStyle w:val="BodyText"/>
        <w:numPr>
          <w:ilvl w:val="0"/>
          <w:numId w:val="44"/>
        </w:numPr>
        <w:ind w:left="720" w:hanging="720"/>
      </w:pPr>
      <w:r w:rsidRPr="00452C35">
        <w:lastRenderedPageBreak/>
        <w:t xml:space="preserve"> Ensure flat surfaces are cleaned periodically to prevent buildup of dust, which can serve as a source for mold growth.</w:t>
      </w:r>
    </w:p>
    <w:p w:rsidR="00A911D2" w:rsidRDefault="00A911D2" w:rsidP="00452C35">
      <w:pPr>
        <w:pStyle w:val="BodyText"/>
        <w:numPr>
          <w:ilvl w:val="0"/>
          <w:numId w:val="44"/>
        </w:numPr>
        <w:ind w:left="720" w:hanging="720"/>
      </w:pPr>
      <w:r w:rsidRPr="00452C35">
        <w:t xml:space="preserve">Refer to resource manual and other related indoor air quality documents located on the MDPH’s website for further advice on maintaining public buildings. These documents are available at: </w:t>
      </w:r>
      <w:hyperlink r:id="rId10" w:history="1">
        <w:r w:rsidRPr="00452C35">
          <w:rPr>
            <w:rStyle w:val="Hyperlink"/>
          </w:rPr>
          <w:t>http://mass.</w:t>
        </w:r>
        <w:r w:rsidRPr="00452C35">
          <w:rPr>
            <w:rStyle w:val="Hyperlink"/>
          </w:rPr>
          <w:t>g</w:t>
        </w:r>
        <w:r w:rsidRPr="00452C35">
          <w:rPr>
            <w:rStyle w:val="Hyperlink"/>
          </w:rPr>
          <w:t>ov/dph/iaq</w:t>
        </w:r>
      </w:hyperlink>
      <w:r w:rsidRPr="00452C35">
        <w:t>.</w:t>
      </w:r>
    </w:p>
    <w:p w:rsidR="00296106" w:rsidRDefault="00296106" w:rsidP="008820A6">
      <w:pPr>
        <w:pStyle w:val="BodyText"/>
      </w:pPr>
    </w:p>
    <w:p w:rsidR="00296106" w:rsidRPr="008820A6" w:rsidRDefault="008F3D34" w:rsidP="008820A6">
      <w:pPr>
        <w:pStyle w:val="BodyText"/>
        <w:rPr>
          <w:b/>
        </w:rPr>
      </w:pPr>
      <w:r>
        <w:rPr>
          <w:b/>
        </w:rPr>
        <w:t>Long-</w:t>
      </w:r>
      <w:r w:rsidR="00296106" w:rsidRPr="008820A6">
        <w:rPr>
          <w:b/>
        </w:rPr>
        <w:t xml:space="preserve">Term </w:t>
      </w:r>
      <w:r w:rsidR="008820A6" w:rsidRPr="008820A6">
        <w:rPr>
          <w:b/>
        </w:rPr>
        <w:t>Recommendations</w:t>
      </w:r>
    </w:p>
    <w:p w:rsidR="008820A6" w:rsidRPr="00CA542F" w:rsidRDefault="008820A6" w:rsidP="008820A6">
      <w:pPr>
        <w:pStyle w:val="Heading1"/>
        <w:numPr>
          <w:ilvl w:val="0"/>
          <w:numId w:val="45"/>
        </w:numPr>
        <w:spacing w:before="0" w:line="360" w:lineRule="auto"/>
        <w:ind w:hanging="720"/>
        <w:rPr>
          <w:b w:val="0"/>
        </w:rPr>
      </w:pPr>
      <w:r w:rsidRPr="00CA542F">
        <w:rPr>
          <w:b w:val="0"/>
          <w:sz w:val="24"/>
          <w:szCs w:val="24"/>
        </w:rPr>
        <w:t>Consider having an HVAC engineer examine the design and current functioning of the existing HVAC system.</w:t>
      </w:r>
    </w:p>
    <w:p w:rsidR="00CA542F" w:rsidRPr="00CA542F" w:rsidRDefault="008820A6" w:rsidP="008820A6">
      <w:pPr>
        <w:pStyle w:val="Heading1"/>
        <w:numPr>
          <w:ilvl w:val="0"/>
          <w:numId w:val="45"/>
        </w:numPr>
        <w:spacing w:before="0" w:line="360" w:lineRule="auto"/>
        <w:ind w:hanging="720"/>
        <w:rPr>
          <w:b w:val="0"/>
        </w:rPr>
      </w:pPr>
      <w:r w:rsidRPr="00CA542F">
        <w:rPr>
          <w:b w:val="0"/>
          <w:sz w:val="24"/>
          <w:szCs w:val="24"/>
        </w:rPr>
        <w:t>Examine the feasibility of replacing existing HVAC system components as recommended by the HVAC engineer.</w:t>
      </w:r>
    </w:p>
    <w:p w:rsidR="00D77E51" w:rsidRPr="00773495" w:rsidRDefault="008820A6" w:rsidP="00CA542F">
      <w:pPr>
        <w:pStyle w:val="Heading1"/>
        <w:spacing w:before="0" w:line="360" w:lineRule="auto"/>
      </w:pPr>
      <w:r w:rsidRPr="008820A6">
        <w:t xml:space="preserve"> </w:t>
      </w:r>
      <w:r w:rsidR="007F17FF">
        <w:br w:type="page"/>
      </w:r>
      <w:r w:rsidR="00D77E51" w:rsidRPr="00773495">
        <w:lastRenderedPageBreak/>
        <w:t>References</w:t>
      </w:r>
    </w:p>
    <w:p w:rsidR="00452C35" w:rsidRPr="00AA7871" w:rsidRDefault="00452C35" w:rsidP="00452C35">
      <w:pPr>
        <w:pStyle w:val="References"/>
      </w:pPr>
      <w:proofErr w:type="gramStart"/>
      <w:r w:rsidRPr="00AA7871">
        <w:t>ACGIH.</w:t>
      </w:r>
      <w:proofErr w:type="gramEnd"/>
      <w:r w:rsidR="00777467" w:rsidRPr="00AA7871">
        <w:t xml:space="preserve"> </w:t>
      </w:r>
      <w:r w:rsidRPr="00AA7871">
        <w:t>1989.</w:t>
      </w:r>
      <w:r w:rsidR="00777467" w:rsidRPr="00AA7871">
        <w:t xml:space="preserve"> </w:t>
      </w:r>
      <w:r w:rsidRPr="00AA7871">
        <w:t>Guidelines for the Assessment of Bioaerosols in the Indoor Environment.</w:t>
      </w:r>
      <w:r w:rsidR="00777467" w:rsidRPr="00AA7871">
        <w:t xml:space="preserve"> </w:t>
      </w:r>
      <w:proofErr w:type="gramStart"/>
      <w:r w:rsidRPr="00AA7871">
        <w:t>American Conference of Governmental Industrial Hygienists, Cincinnati, OH.</w:t>
      </w:r>
      <w:proofErr w:type="gramEnd"/>
    </w:p>
    <w:p w:rsidR="00452C35" w:rsidRPr="00AA7871" w:rsidRDefault="00452C35" w:rsidP="00452C35">
      <w:pPr>
        <w:pStyle w:val="References"/>
      </w:pPr>
      <w:proofErr w:type="gramStart"/>
      <w:r w:rsidRPr="00AA7871">
        <w:t>ASHRAE.</w:t>
      </w:r>
      <w:proofErr w:type="gramEnd"/>
      <w:r w:rsidR="00777467" w:rsidRPr="00AA7871">
        <w:t xml:space="preserve"> </w:t>
      </w:r>
      <w:r w:rsidRPr="00AA7871">
        <w:t>1989.</w:t>
      </w:r>
      <w:r w:rsidR="00777467" w:rsidRPr="00AA7871">
        <w:t xml:space="preserve"> </w:t>
      </w:r>
      <w:r w:rsidRPr="00AA7871">
        <w:t>Ventilation for Acceptable Indoor Air Quality.</w:t>
      </w:r>
      <w:r w:rsidR="00777467" w:rsidRPr="00AA7871">
        <w:t xml:space="preserve"> </w:t>
      </w:r>
      <w:proofErr w:type="gramStart"/>
      <w:r w:rsidRPr="00AA7871">
        <w:t>American Society of Heating, Refrigeration and Air Conditioning Engineers.</w:t>
      </w:r>
      <w:proofErr w:type="gramEnd"/>
      <w:r w:rsidR="00777467" w:rsidRPr="00AA7871">
        <w:t xml:space="preserve"> </w:t>
      </w:r>
      <w:r w:rsidRPr="00AA7871">
        <w:t>ANSI/ASHRAE 62-1989.</w:t>
      </w:r>
    </w:p>
    <w:p w:rsidR="00452C35" w:rsidRPr="00AA7871" w:rsidRDefault="00452C35" w:rsidP="00452C35">
      <w:pPr>
        <w:pStyle w:val="References"/>
      </w:pPr>
      <w:proofErr w:type="gramStart"/>
      <w:r w:rsidRPr="00AA7871">
        <w:t>ASHRAE.</w:t>
      </w:r>
      <w:proofErr w:type="gramEnd"/>
      <w:r w:rsidR="00777467" w:rsidRPr="00AA7871">
        <w:t xml:space="preserve"> </w:t>
      </w:r>
      <w:r w:rsidRPr="00AA7871">
        <w:t>1991.</w:t>
      </w:r>
      <w:r w:rsidR="00777467" w:rsidRPr="00AA7871">
        <w:t xml:space="preserve"> </w:t>
      </w:r>
      <w:r w:rsidRPr="00AA7871">
        <w:t>ASHRAE Applications Handbook, Chapter 33 “Owning and Operating Costs”.</w:t>
      </w:r>
      <w:r w:rsidR="00777467" w:rsidRPr="00AA7871">
        <w:t xml:space="preserve"> </w:t>
      </w:r>
      <w:proofErr w:type="gramStart"/>
      <w:r w:rsidRPr="00AA7871">
        <w:t>American Society of Heating, Refrigeration and Air Conditioning Engineers, Atlanta, GA.</w:t>
      </w:r>
      <w:proofErr w:type="gramEnd"/>
    </w:p>
    <w:p w:rsidR="0049053F" w:rsidRPr="00AA7871" w:rsidRDefault="0049053F" w:rsidP="00452C35">
      <w:pPr>
        <w:pStyle w:val="References"/>
      </w:pPr>
      <w:proofErr w:type="gramStart"/>
      <w:r w:rsidRPr="00AA7871">
        <w:t>MDPH.</w:t>
      </w:r>
      <w:proofErr w:type="gramEnd"/>
      <w:r w:rsidRPr="00AA7871">
        <w:t xml:space="preserve"> 2015. Massachusetts Department of Public Health, Indoor Air Quality Manual: Chapters I-III. Available at: </w:t>
      </w:r>
      <w:hyperlink r:id="rId11" w:history="1">
        <w:r w:rsidRPr="00AA7871">
          <w:rPr>
            <w:rStyle w:val="Hyperlink"/>
            <w:color w:val="auto"/>
            <w:u w:val="none"/>
          </w:rPr>
          <w:t>http://www.mass.gov/eohhs/gov/departments/dph/programs/environmental-health/exposure-topics/iaq/iaq-manual/</w:t>
        </w:r>
      </w:hyperlink>
      <w:r w:rsidRPr="00AA7871">
        <w:t>.</w:t>
      </w:r>
    </w:p>
    <w:p w:rsidR="00452C35" w:rsidRPr="00AA7871" w:rsidRDefault="00452C35" w:rsidP="00452C35">
      <w:pPr>
        <w:pStyle w:val="References"/>
      </w:pPr>
      <w:proofErr w:type="gramStart"/>
      <w:r w:rsidRPr="00AA7871">
        <w:t>SMACNA.</w:t>
      </w:r>
      <w:proofErr w:type="gramEnd"/>
      <w:r w:rsidR="00777467" w:rsidRPr="00AA7871">
        <w:t xml:space="preserve"> </w:t>
      </w:r>
      <w:r w:rsidRPr="00AA7871">
        <w:t>1994.</w:t>
      </w:r>
      <w:r w:rsidR="00777467" w:rsidRPr="00AA7871">
        <w:t xml:space="preserve"> </w:t>
      </w:r>
      <w:r w:rsidRPr="00AA7871">
        <w:t>HVAC Systems Commissioning Manual.</w:t>
      </w:r>
      <w:r w:rsidR="00777467" w:rsidRPr="00AA7871">
        <w:t xml:space="preserve"> </w:t>
      </w:r>
      <w:proofErr w:type="gramStart"/>
      <w:r w:rsidRPr="00AA7871">
        <w:t>1st ed.</w:t>
      </w:r>
      <w:r w:rsidR="00777467" w:rsidRPr="00AA7871">
        <w:t xml:space="preserve"> </w:t>
      </w:r>
      <w:r w:rsidRPr="00AA7871">
        <w:t>Sheet Metal and Air Conditioning Contractors’ National Association, Inc., Chantilly, VA.</w:t>
      </w:r>
      <w:proofErr w:type="gramEnd"/>
    </w:p>
    <w:p w:rsidR="0049053F" w:rsidRDefault="00452C35" w:rsidP="00452C35">
      <w:pPr>
        <w:pStyle w:val="References"/>
      </w:pPr>
      <w:proofErr w:type="gramStart"/>
      <w:r w:rsidRPr="00AA7871">
        <w:t>US EPA.</w:t>
      </w:r>
      <w:proofErr w:type="gramEnd"/>
      <w:r w:rsidRPr="00AA7871">
        <w:t xml:space="preserve"> 2008. Mold Remediation in Schools and Commercial Buildings. </w:t>
      </w:r>
      <w:proofErr w:type="gramStart"/>
      <w:r w:rsidRPr="00AA7871">
        <w:t>US Environmental Protection Agency, Office of Air and Radiation, Indoor Environments Division, Washington, D.C. EPA 402-K-01-001.</w:t>
      </w:r>
      <w:proofErr w:type="gramEnd"/>
      <w:r w:rsidRPr="00AA7871">
        <w:t xml:space="preserve"> </w:t>
      </w:r>
      <w:hyperlink r:id="rId12" w:history="1">
        <w:r w:rsidRPr="00AA7871">
          <w:rPr>
            <w:rStyle w:val="Hyperlink"/>
            <w:color w:val="auto"/>
            <w:u w:val="none"/>
          </w:rPr>
          <w:t>http://www.e</w:t>
        </w:r>
        <w:r w:rsidRPr="00AA7871">
          <w:rPr>
            <w:rStyle w:val="Hyperlink"/>
            <w:color w:val="auto"/>
            <w:u w:val="none"/>
          </w:rPr>
          <w:t>p</w:t>
        </w:r>
        <w:r w:rsidRPr="00AA7871">
          <w:rPr>
            <w:rStyle w:val="Hyperlink"/>
            <w:color w:val="auto"/>
            <w:u w:val="none"/>
          </w:rPr>
          <w:t>a</w:t>
        </w:r>
        <w:r w:rsidRPr="00AA7871">
          <w:rPr>
            <w:rStyle w:val="Hyperlink"/>
            <w:color w:val="auto"/>
            <w:u w:val="none"/>
          </w:rPr>
          <w:t>.</w:t>
        </w:r>
        <w:r w:rsidRPr="00AA7871">
          <w:rPr>
            <w:rStyle w:val="Hyperlink"/>
            <w:color w:val="auto"/>
            <w:u w:val="none"/>
          </w:rPr>
          <w:t>g</w:t>
        </w:r>
        <w:r w:rsidRPr="00AA7871">
          <w:rPr>
            <w:rStyle w:val="Hyperlink"/>
            <w:color w:val="auto"/>
            <w:u w:val="none"/>
          </w:rPr>
          <w:t>ov/m</w:t>
        </w:r>
        <w:r w:rsidRPr="00AA7871">
          <w:rPr>
            <w:rStyle w:val="Hyperlink"/>
            <w:color w:val="auto"/>
            <w:u w:val="none"/>
          </w:rPr>
          <w:t>o</w:t>
        </w:r>
        <w:r w:rsidRPr="00AA7871">
          <w:rPr>
            <w:rStyle w:val="Hyperlink"/>
            <w:color w:val="auto"/>
            <w:u w:val="none"/>
          </w:rPr>
          <w:t>l</w:t>
        </w:r>
        <w:r w:rsidRPr="00AA7871">
          <w:rPr>
            <w:rStyle w:val="Hyperlink"/>
            <w:color w:val="auto"/>
            <w:u w:val="none"/>
          </w:rPr>
          <w:t>d/</w:t>
        </w:r>
        <w:r w:rsidRPr="00AA7871">
          <w:rPr>
            <w:rStyle w:val="Hyperlink"/>
            <w:color w:val="auto"/>
            <w:u w:val="none"/>
          </w:rPr>
          <w:t>m</w:t>
        </w:r>
        <w:r w:rsidRPr="00AA7871">
          <w:rPr>
            <w:rStyle w:val="Hyperlink"/>
            <w:color w:val="auto"/>
            <w:u w:val="none"/>
          </w:rPr>
          <w:t>o</w:t>
        </w:r>
        <w:r w:rsidRPr="00AA7871">
          <w:rPr>
            <w:rStyle w:val="Hyperlink"/>
            <w:color w:val="auto"/>
            <w:u w:val="none"/>
          </w:rPr>
          <w:t>l</w:t>
        </w:r>
        <w:r w:rsidRPr="00AA7871">
          <w:rPr>
            <w:rStyle w:val="Hyperlink"/>
            <w:color w:val="auto"/>
            <w:u w:val="none"/>
          </w:rPr>
          <w:t>d-re</w:t>
        </w:r>
        <w:r w:rsidRPr="00AA7871">
          <w:rPr>
            <w:rStyle w:val="Hyperlink"/>
            <w:color w:val="auto"/>
            <w:u w:val="none"/>
          </w:rPr>
          <w:t>m</w:t>
        </w:r>
        <w:r w:rsidRPr="00AA7871">
          <w:rPr>
            <w:rStyle w:val="Hyperlink"/>
            <w:color w:val="auto"/>
            <w:u w:val="none"/>
          </w:rPr>
          <w:t>ediation-schools-and-commercial-buildings-guide</w:t>
        </w:r>
      </w:hyperlink>
      <w:r w:rsidRPr="00AA7871">
        <w:t>.</w:t>
      </w:r>
    </w:p>
    <w:p w:rsidR="0023144E" w:rsidRDefault="00350229" w:rsidP="00F56FD0">
      <w:pPr>
        <w:pStyle w:val="References"/>
        <w:sectPr w:rsidR="0023144E" w:rsidSect="00AA787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288" w:footer="144" w:gutter="0"/>
          <w:cols w:space="720"/>
          <w:titlePg/>
          <w:docGrid w:linePitch="360"/>
        </w:sectPr>
      </w:pPr>
      <w:proofErr w:type="gramStart"/>
      <w:r>
        <w:t>WP.</w:t>
      </w:r>
      <w:proofErr w:type="gramEnd"/>
      <w:r w:rsidR="00210E40">
        <w:t xml:space="preserve"> </w:t>
      </w:r>
      <w:r>
        <w:t>2018.</w:t>
      </w:r>
      <w:r w:rsidR="00210E40">
        <w:t xml:space="preserve"> </w:t>
      </w:r>
      <w:r w:rsidRPr="00350229">
        <w:t>‘It’s been relentless’: Smothering summer humidity in the Northeast has crushed records</w:t>
      </w:r>
      <w:r>
        <w:t>.</w:t>
      </w:r>
      <w:r w:rsidR="00210E40">
        <w:t xml:space="preserve"> </w:t>
      </w:r>
      <w:proofErr w:type="gramStart"/>
      <w:r>
        <w:t>Washington Post, Washington, DC.</w:t>
      </w:r>
      <w:proofErr w:type="gramEnd"/>
      <w:r w:rsidR="00210E40">
        <w:t xml:space="preserve"> </w:t>
      </w:r>
      <w:hyperlink r:id="rId19" w:history="1">
        <w:r w:rsidRPr="00805057">
          <w:rPr>
            <w:rStyle w:val="Hyperlink"/>
          </w:rPr>
          <w:t>https://www.washingtonpost.com/news/capital-weather-gang/wp/2018/08/30/its-been-relentless-smothering-summer-humidity-in-the-northeast-has-crushed-records/</w:t>
        </w:r>
      </w:hyperlink>
    </w:p>
    <w:p w:rsidR="0023144E" w:rsidRPr="0023144E" w:rsidRDefault="0023144E" w:rsidP="0023144E">
      <w:pPr>
        <w:spacing w:after="200" w:line="276" w:lineRule="auto"/>
        <w:rPr>
          <w:rFonts w:eastAsia="Calibri"/>
          <w:b/>
          <w:szCs w:val="24"/>
        </w:rPr>
      </w:pPr>
      <w:r w:rsidRPr="0023144E">
        <w:rPr>
          <w:rFonts w:eastAsia="Calibri"/>
          <w:b/>
          <w:szCs w:val="24"/>
        </w:rPr>
        <w:lastRenderedPageBreak/>
        <w:t>Picture 1</w:t>
      </w:r>
    </w:p>
    <w:p w:rsidR="0023144E" w:rsidRPr="0023144E" w:rsidRDefault="00FC301F" w:rsidP="0023144E">
      <w:pPr>
        <w:spacing w:after="200" w:line="276" w:lineRule="auto"/>
        <w:jc w:val="center"/>
        <w:rPr>
          <w:rFonts w:eastAsia="Calibri"/>
          <w:b/>
          <w:szCs w:val="24"/>
        </w:rPr>
      </w:pPr>
      <w:r>
        <w:rPr>
          <w:b/>
          <w:noProof/>
        </w:rPr>
        <w:drawing>
          <wp:inline distT="0" distB="0" distL="0" distR="0">
            <wp:extent cx="4389120" cy="3291840"/>
            <wp:effectExtent l="0" t="0" r="0" b="0"/>
            <wp:docPr id="1" name="Picture 1" descr="Rooftop HVAC unit"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ooftop HVAC unit" title="Picture 1"/>
                    <pic:cNvPicPr/>
                  </pic:nvPicPr>
                  <pic:blipFill>
                    <a:blip r:embed="rId2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23144E" w:rsidRPr="0023144E" w:rsidRDefault="0023144E" w:rsidP="0023144E">
      <w:pPr>
        <w:spacing w:after="200" w:line="276" w:lineRule="auto"/>
        <w:jc w:val="center"/>
        <w:rPr>
          <w:rFonts w:eastAsia="Calibri"/>
          <w:b/>
          <w:szCs w:val="24"/>
        </w:rPr>
      </w:pPr>
      <w:r w:rsidRPr="0023144E">
        <w:rPr>
          <w:rFonts w:eastAsia="Calibri"/>
          <w:b/>
          <w:szCs w:val="24"/>
        </w:rPr>
        <w:t>Rooftop HVAC unit</w:t>
      </w:r>
    </w:p>
    <w:p w:rsidR="0023144E" w:rsidRPr="0023144E" w:rsidRDefault="0023144E" w:rsidP="0023144E">
      <w:pPr>
        <w:spacing w:after="200" w:line="276" w:lineRule="auto"/>
        <w:rPr>
          <w:rFonts w:eastAsia="Calibri"/>
          <w:b/>
          <w:szCs w:val="24"/>
        </w:rPr>
      </w:pPr>
      <w:r w:rsidRPr="0023144E">
        <w:rPr>
          <w:rFonts w:eastAsia="Calibri"/>
          <w:b/>
          <w:szCs w:val="24"/>
        </w:rPr>
        <w:t>Picture 2</w:t>
      </w:r>
    </w:p>
    <w:p w:rsidR="0023144E" w:rsidRPr="0023144E" w:rsidRDefault="00FC301F" w:rsidP="0023144E">
      <w:pPr>
        <w:jc w:val="center"/>
        <w:rPr>
          <w:b/>
        </w:rPr>
      </w:pPr>
      <w:r>
        <w:rPr>
          <w:noProof/>
        </w:rPr>
        <mc:AlternateContent>
          <mc:Choice Requires="wpg">
            <w:drawing>
              <wp:inline distT="0" distB="0" distL="0" distR="0">
                <wp:extent cx="4391025" cy="3295650"/>
                <wp:effectExtent l="0" t="0" r="0" b="0"/>
                <wp:docPr id="2" name="Group 11" descr="Ceiling-mounted supply and return vents" title="Pictu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1025" cy="3295650"/>
                          <a:chOff x="0" y="0"/>
                          <a:chExt cx="4391025" cy="3295650"/>
                        </a:xfrm>
                      </wpg:grpSpPr>
                      <pic:pic xmlns:pic="http://schemas.openxmlformats.org/drawingml/2006/picture">
                        <pic:nvPicPr>
                          <pic:cNvPr id="12" name="Picture 5"/>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4391025" cy="3295650"/>
                          </a:xfrm>
                          <a:prstGeom prst="rect">
                            <a:avLst/>
                          </a:prstGeom>
                        </pic:spPr>
                      </pic:pic>
                      <wps:wsp>
                        <wps:cNvPr id="13" name="Line Callout 2 (Accent Bar) 7"/>
                        <wps:cNvSpPr/>
                        <wps:spPr>
                          <a:xfrm rot="16200000">
                            <a:off x="476250" y="1190625"/>
                            <a:ext cx="1095375" cy="485775"/>
                          </a:xfrm>
                          <a:prstGeom prst="accentCallout2">
                            <a:avLst/>
                          </a:prstGeom>
                          <a:noFill/>
                          <a:ln w="25400" cap="flat" cmpd="sng" algn="ctr">
                            <a:solidFill>
                              <a:sysClr val="windowText" lastClr="000000"/>
                            </a:solidFill>
                            <a:prstDash val="solid"/>
                          </a:ln>
                          <a:effectLst/>
                        </wps:spPr>
                        <wps:txbx>
                          <w:txbxContent>
                            <w:p w:rsidR="0023144E" w:rsidRDefault="0023144E" w:rsidP="002314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8"/>
                        <wps:cNvSpPr txBox="1"/>
                        <wps:spPr>
                          <a:xfrm>
                            <a:off x="1447800" y="2314575"/>
                            <a:ext cx="781050" cy="485775"/>
                          </a:xfrm>
                          <a:prstGeom prst="rect">
                            <a:avLst/>
                          </a:prstGeom>
                          <a:noFill/>
                          <a:ln w="6350">
                            <a:noFill/>
                          </a:ln>
                          <a:effectLst/>
                        </wps:spPr>
                        <wps:txbx>
                          <w:txbxContent>
                            <w:p w:rsidR="0023144E" w:rsidRDefault="0023144E" w:rsidP="0023144E">
                              <w:r>
                                <w:t>Supply Diffuser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Line Callout 2 (Accent Bar) 9"/>
                        <wps:cNvSpPr/>
                        <wps:spPr>
                          <a:xfrm rot="16200000">
                            <a:off x="2371725" y="704850"/>
                            <a:ext cx="1095375" cy="485775"/>
                          </a:xfrm>
                          <a:prstGeom prst="accentCallout2">
                            <a:avLst/>
                          </a:prstGeom>
                          <a:noFill/>
                          <a:ln w="25400" cap="flat" cmpd="sng" algn="ctr">
                            <a:solidFill>
                              <a:sysClr val="windowText" lastClr="000000"/>
                            </a:solidFill>
                            <a:prstDash val="solid"/>
                          </a:ln>
                          <a:effectLst/>
                        </wps:spPr>
                        <wps:txbx>
                          <w:txbxContent>
                            <w:p w:rsidR="0023144E" w:rsidRDefault="0023144E" w:rsidP="002314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0"/>
                        <wps:cNvSpPr txBox="1"/>
                        <wps:spPr>
                          <a:xfrm>
                            <a:off x="3228975" y="1828800"/>
                            <a:ext cx="781050" cy="485775"/>
                          </a:xfrm>
                          <a:prstGeom prst="rect">
                            <a:avLst/>
                          </a:prstGeom>
                          <a:noFill/>
                          <a:ln w="6350">
                            <a:noFill/>
                          </a:ln>
                          <a:effectLst/>
                        </wps:spPr>
                        <wps:txbx>
                          <w:txbxContent>
                            <w:p w:rsidR="0023144E" w:rsidRDefault="0023144E" w:rsidP="0023144E">
                              <w:r>
                                <w:t xml:space="preserve">Plenum Return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1" o:spid="_x0000_s1027" alt="Title: Picture 2 - Description: Ceiling-mounted supply and return vents" style="width:345.75pt;height:259.5pt;mso-position-horizontal-relative:char;mso-position-vertical-relative:line" coordsize="43910,3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910;height:32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l2UbDAAAA2wAAAA8AAABkcnMvZG93bnJldi54bWxET81qwkAQvhd8h2UKXkrd1IJIdBOqUJEe&#10;So0+wDQ7yQazsyG7MfHtu4VCb/Px/c42n2wrbtT7xrGCl0UCgrh0uuFaweX8/rwG4QOyxtYxKbiT&#10;hzybPWwx1W7kE92KUIsYwj5FBSaELpXSl4Ys+oXriCNXud5iiLCvpe5xjOG2lcskWUmLDccGgx3t&#10;DZXXYrAKVlXx8X34MgOuT+VuGMan1331qdT8cXrbgAg0hX/xn/uo4/wl/P4SD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XZRsMAAADbAAAADwAAAAAAAAAAAAAAAACf&#10;AgAAZHJzL2Rvd25yZXYueG1sUEsFBgAAAAAEAAQA9wAAAI8DAAAAAA==&#10;">
                  <v:imagedata r:id="rId22" o:title=""/>
                  <v:path arrowok="t"/>
                </v:shape>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ine Callout 2 (Accent Bar) 7" o:spid="_x0000_s1029" type="#_x0000_t45" style="position:absolute;left:4762;top:11906;width:1095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VbcAA&#10;AADbAAAADwAAAGRycy9kb3ducmV2LnhtbERP3WrCMBS+H/gO4QjerYnKxqyNIgPL2NXW+QCH5tgU&#10;m5OSZFrffhkMdnc+vt9T7Sc3iCuF2HvWsCwUCOLWm547Daev4+MLiJiQDQ6eScOdIux3s4cKS+Nv&#10;/EnXJnUih3AsUYNNaSyljK0lh7HwI3Hmzj44TBmGTpqAtxzuBrlS6lk67Dk3WBzp1VJ7ab6dho/3&#10;sHZPU9o0Q23v0de18suV1ov5dNiCSDSlf/Gf+83k+Wv4/SUfIH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UVbcAAAADbAAAADwAAAAAAAAAAAAAAAACYAgAAZHJzL2Rvd25y&#10;ZXYueG1sUEsFBgAAAAAEAAQA9QAAAIUDAAAAAA==&#10;" filled="f" strokecolor="windowText" strokeweight="2pt">
                  <v:textbox>
                    <w:txbxContent>
                      <w:p w:rsidR="0023144E" w:rsidRDefault="0023144E" w:rsidP="0023144E">
                        <w:pPr>
                          <w:jc w:val="center"/>
                        </w:pPr>
                      </w:p>
                    </w:txbxContent>
                  </v:textbox>
                  <o:callout v:ext="edit" minusy="t"/>
                </v:shape>
                <v:shape id="Text Box 8" o:spid="_x0000_s1030" type="#_x0000_t202" style="position:absolute;left:14478;top:23145;width:7810;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23144E" w:rsidRDefault="0023144E" w:rsidP="0023144E">
                        <w:r>
                          <w:t>Supply Diffuser</w:t>
                        </w:r>
                      </w:p>
                    </w:txbxContent>
                  </v:textbox>
                </v:shape>
                <v:shape id="Line Callout 2 (Accent Bar) 9" o:spid="_x0000_s1031" type="#_x0000_t45" style="position:absolute;left:23717;top:7048;width:1095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TbsAA&#10;AADbAAAADwAAAGRycy9kb3ducmV2LnhtbERP3WrCMBS+F3yHcITdaapjTqtpkcHK2JWrPsChOTbF&#10;5qQkmda3XwaD3Z2P7/fsy9H24kY+dI4VLBcZCOLG6Y5bBefT+3wDIkRkjb1jUvCgAGUxnewx1+7O&#10;X3SrYytSCIccFZgYh1zK0BiyGBZuIE7cxXmLMUHfSu3xnsJtL1dZtpYWO04NBgd6M9Rc62+r4Pjp&#10;n+3LGLd1X5lHcFWVueVKqafZeNiBiDTGf/Gf+0On+a/w+0s6QB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4TbsAAAADbAAAADwAAAAAAAAAAAAAAAACYAgAAZHJzL2Rvd25y&#10;ZXYueG1sUEsFBgAAAAAEAAQA9QAAAIUDAAAAAA==&#10;" filled="f" strokecolor="windowText" strokeweight="2pt">
                  <v:textbox>
                    <w:txbxContent>
                      <w:p w:rsidR="0023144E" w:rsidRDefault="0023144E" w:rsidP="0023144E">
                        <w:pPr>
                          <w:jc w:val="center"/>
                        </w:pPr>
                      </w:p>
                    </w:txbxContent>
                  </v:textbox>
                  <o:callout v:ext="edit" minusy="t"/>
                </v:shape>
                <v:shape id="Text Box 10" o:spid="_x0000_s1032" type="#_x0000_t202" style="position:absolute;left:32289;top:18288;width:7811;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23144E" w:rsidRDefault="0023144E" w:rsidP="0023144E">
                        <w:r>
                          <w:t xml:space="preserve">Plenum Return </w:t>
                        </w:r>
                      </w:p>
                    </w:txbxContent>
                  </v:textbox>
                </v:shape>
                <w10:anchorlock/>
              </v:group>
            </w:pict>
          </mc:Fallback>
        </mc:AlternateContent>
      </w:r>
    </w:p>
    <w:p w:rsidR="0023144E" w:rsidRPr="0023144E" w:rsidRDefault="0023144E" w:rsidP="0023144E">
      <w:pPr>
        <w:jc w:val="center"/>
        <w:rPr>
          <w:b/>
        </w:rPr>
      </w:pPr>
    </w:p>
    <w:p w:rsidR="0023144E" w:rsidRPr="0023144E" w:rsidRDefault="0023144E" w:rsidP="0023144E">
      <w:pPr>
        <w:jc w:val="center"/>
        <w:rPr>
          <w:b/>
        </w:rPr>
      </w:pPr>
      <w:r w:rsidRPr="0023144E">
        <w:rPr>
          <w:b/>
        </w:rPr>
        <w:t>Ceiling-mounted supply and return vents</w:t>
      </w:r>
    </w:p>
    <w:p w:rsidR="0023144E" w:rsidRPr="0023144E" w:rsidRDefault="0023144E" w:rsidP="0023144E">
      <w:pPr>
        <w:spacing w:after="200" w:line="276" w:lineRule="auto"/>
        <w:rPr>
          <w:rFonts w:eastAsia="Calibri"/>
          <w:b/>
          <w:szCs w:val="24"/>
        </w:rPr>
      </w:pPr>
      <w:r w:rsidRPr="0023144E">
        <w:rPr>
          <w:rFonts w:eastAsia="Calibri"/>
          <w:b/>
          <w:szCs w:val="24"/>
        </w:rPr>
        <w:lastRenderedPageBreak/>
        <w:t>Picture 3</w:t>
      </w:r>
    </w:p>
    <w:p w:rsidR="0023144E" w:rsidRPr="0023144E" w:rsidRDefault="00FC301F" w:rsidP="0023144E">
      <w:pPr>
        <w:spacing w:after="200" w:line="276" w:lineRule="auto"/>
        <w:jc w:val="center"/>
        <w:rPr>
          <w:rFonts w:eastAsia="Calibri"/>
          <w:b/>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3314700</wp:posOffset>
                </wp:positionH>
                <wp:positionV relativeFrom="paragraph">
                  <wp:posOffset>2033270</wp:posOffset>
                </wp:positionV>
                <wp:extent cx="781050" cy="48577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485775"/>
                        </a:xfrm>
                        <a:prstGeom prst="rect">
                          <a:avLst/>
                        </a:prstGeom>
                        <a:noFill/>
                        <a:ln w="6350">
                          <a:noFill/>
                        </a:ln>
                        <a:effectLst/>
                      </wps:spPr>
                      <wps:txbx>
                        <w:txbxContent>
                          <w:p w:rsidR="0023144E" w:rsidRPr="0023144E" w:rsidRDefault="0023144E" w:rsidP="0023144E">
                            <w:pPr>
                              <w:rPr>
                                <w:color w:val="FFFFFF"/>
                              </w:rPr>
                            </w:pPr>
                            <w:r w:rsidRPr="0023144E">
                              <w:rPr>
                                <w:color w:val="FFFFFF"/>
                              </w:rPr>
                              <w:t xml:space="preserve">Ducted return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261pt;margin-top:160.1pt;width:61.5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" filled="f" stroked="f" strokeweight=".5pt">
                <v:path arrowok="t"/>
                <v:textbox>
                  <w:txbxContent>
                    <w:p w:rsidR="0023144E" w:rsidRPr="0023144E" w:rsidRDefault="0023144E" w:rsidP="0023144E">
                      <w:pPr>
                        <w:rPr>
                          <w:color w:val="FFFFFF"/>
                        </w:rPr>
                      </w:pPr>
                      <w:r w:rsidRPr="0023144E">
                        <w:rPr>
                          <w:color w:val="FFFFFF"/>
                        </w:rPr>
                        <w:t xml:space="preserve">Ducted return  </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2457450</wp:posOffset>
                </wp:positionH>
                <wp:positionV relativeFrom="paragraph">
                  <wp:posOffset>995045</wp:posOffset>
                </wp:positionV>
                <wp:extent cx="1095375" cy="485775"/>
                <wp:effectExtent l="0" t="0" r="85725" b="523875"/>
                <wp:wrapNone/>
                <wp:docPr id="15" name="Line Callout 2 (Accent Bar)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095375" cy="485775"/>
                        </a:xfrm>
                        <a:prstGeom prst="accentCallout2">
                          <a:avLst/>
                        </a:prstGeom>
                        <a:noFill/>
                        <a:ln w="25400" cap="flat" cmpd="sng" algn="ctr">
                          <a:solidFill>
                            <a:sysClr val="window" lastClr="FFFFFF"/>
                          </a:solidFill>
                          <a:prstDash val="solid"/>
                        </a:ln>
                        <a:effectLst/>
                      </wps:spPr>
                      <wps:txbx>
                        <w:txbxContent>
                          <w:p w:rsidR="0023144E" w:rsidRDefault="0023144E" w:rsidP="002314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ine Callout 2 (Accent Bar) 15" o:spid="_x0000_s1034" type="#_x0000_t45" style="position:absolute;left:0;text-align:left;margin-left:193.5pt;margin-top:78.35pt;width:86.25pt;height:38.2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" filled="f" strokecolor="window" strokeweight="2pt">
                <v:textbox>
                  <w:txbxContent>
                    <w:p w:rsidR="0023144E" w:rsidRDefault="0023144E" w:rsidP="0023144E">
                      <w:pPr>
                        <w:jc w:val="center"/>
                      </w:pPr>
                    </w:p>
                  </w:txbxContent>
                </v:textbox>
                <o:callout v:ext="edit" minusy="t"/>
              </v:shape>
            </w:pict>
          </mc:Fallback>
        </mc:AlternateContent>
      </w:r>
      <w:r>
        <w:rPr>
          <w:b/>
          <w:noProof/>
        </w:rPr>
        <w:drawing>
          <wp:inline distT="0" distB="0" distL="0" distR="0">
            <wp:extent cx="4404360" cy="3291840"/>
            <wp:effectExtent l="0" t="0" r="0" b="0"/>
            <wp:docPr id="3" name="Picture 2" descr="Return vent likely ducted to rooftop exhaust vent"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turn vent likely ducted to rooftop exhaust vent" title="Picture 3"/>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404360" cy="3291840"/>
                    </a:xfrm>
                    <a:prstGeom prst="rect">
                      <a:avLst/>
                    </a:prstGeom>
                    <a:ln>
                      <a:noFill/>
                    </a:ln>
                    <a:extLst>
                      <a:ext uri="{53640926-AAD7-44D8-BBD7-CCE9431645EC}">
                        <a14:shadowObscured xmlns:a14="http://schemas.microsoft.com/office/drawing/2010/main"/>
                      </a:ext>
                    </a:extLst>
                  </pic:spPr>
                </pic:pic>
              </a:graphicData>
            </a:graphic>
          </wp:inline>
        </w:drawing>
      </w:r>
    </w:p>
    <w:p w:rsidR="0023144E" w:rsidRPr="0023144E" w:rsidRDefault="0023144E" w:rsidP="0023144E">
      <w:pPr>
        <w:spacing w:after="200" w:line="276" w:lineRule="auto"/>
        <w:jc w:val="center"/>
        <w:rPr>
          <w:rFonts w:eastAsia="Calibri"/>
          <w:b/>
          <w:szCs w:val="24"/>
        </w:rPr>
      </w:pPr>
      <w:r w:rsidRPr="0023144E">
        <w:rPr>
          <w:rFonts w:eastAsia="Calibri"/>
          <w:b/>
          <w:szCs w:val="24"/>
        </w:rPr>
        <w:t>Return vent likely ducted to rooftop exhaust vent</w:t>
      </w:r>
    </w:p>
    <w:p w:rsidR="0023144E" w:rsidRPr="0023144E" w:rsidRDefault="0023144E" w:rsidP="0023144E">
      <w:pPr>
        <w:spacing w:after="200" w:line="276" w:lineRule="auto"/>
        <w:rPr>
          <w:rFonts w:eastAsia="Calibri"/>
          <w:b/>
          <w:szCs w:val="24"/>
        </w:rPr>
      </w:pPr>
      <w:r w:rsidRPr="0023144E">
        <w:rPr>
          <w:rFonts w:eastAsia="Calibri"/>
          <w:b/>
          <w:szCs w:val="24"/>
        </w:rPr>
        <w:t>Picture 4</w:t>
      </w:r>
    </w:p>
    <w:p w:rsidR="0023144E" w:rsidRPr="0023144E" w:rsidRDefault="00FC301F" w:rsidP="0023144E">
      <w:pPr>
        <w:spacing w:after="200" w:line="276" w:lineRule="auto"/>
        <w:jc w:val="center"/>
        <w:rPr>
          <w:rFonts w:eastAsia="Calibri"/>
          <w:b/>
          <w:szCs w:val="24"/>
        </w:rPr>
      </w:pPr>
      <w:r>
        <w:rPr>
          <w:b/>
          <w:noProof/>
        </w:rPr>
        <w:drawing>
          <wp:inline distT="0" distB="0" distL="0" distR="0">
            <wp:extent cx="4389120" cy="3291840"/>
            <wp:effectExtent l="0" t="0" r="0" b="0"/>
            <wp:docPr id="4" name="m_-2124377659372786045_x0000_i1026" descr="Mold growth on ceiling air diffuser vent (source: CHD, 2018)"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_-2124377659372786045_x0000_i1026" descr="Mold growth on ceiling air diffuser vent (source: CHD, 2018)" title="Picture 4"/>
                    <pic:cNvPicPr>
                      <a:picLocks noChangeAspect="1" noChangeArrowheads="1"/>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23144E" w:rsidRPr="0023144E" w:rsidRDefault="0023144E" w:rsidP="0023144E">
      <w:pPr>
        <w:spacing w:after="200" w:line="276" w:lineRule="auto"/>
        <w:jc w:val="center"/>
        <w:rPr>
          <w:rFonts w:eastAsia="Calibri"/>
          <w:b/>
          <w:szCs w:val="24"/>
        </w:rPr>
      </w:pPr>
      <w:r w:rsidRPr="0023144E">
        <w:rPr>
          <w:rFonts w:eastAsia="Calibri"/>
          <w:b/>
          <w:szCs w:val="24"/>
        </w:rPr>
        <w:t>Mold growth on ceiling air diffuser vent (source: CHD, 2018)</w:t>
      </w:r>
    </w:p>
    <w:p w:rsidR="0023144E" w:rsidRPr="0023144E" w:rsidRDefault="0023144E" w:rsidP="0023144E">
      <w:pPr>
        <w:spacing w:after="200" w:line="276" w:lineRule="auto"/>
        <w:rPr>
          <w:rFonts w:eastAsia="Calibri"/>
          <w:b/>
          <w:szCs w:val="24"/>
        </w:rPr>
      </w:pPr>
      <w:r w:rsidRPr="0023144E">
        <w:rPr>
          <w:rFonts w:eastAsia="Calibri"/>
          <w:b/>
          <w:szCs w:val="24"/>
        </w:rPr>
        <w:lastRenderedPageBreak/>
        <w:t>Picture 5</w:t>
      </w:r>
    </w:p>
    <w:p w:rsidR="0023144E" w:rsidRPr="0023144E" w:rsidRDefault="00FC301F" w:rsidP="0023144E">
      <w:pPr>
        <w:spacing w:after="200" w:line="276" w:lineRule="auto"/>
        <w:jc w:val="center"/>
        <w:rPr>
          <w:rFonts w:eastAsia="Calibri"/>
          <w:b/>
          <w:szCs w:val="24"/>
        </w:rPr>
      </w:pPr>
      <w:r>
        <w:rPr>
          <w:b/>
          <w:noProof/>
        </w:rPr>
        <w:drawing>
          <wp:inline distT="0" distB="0" distL="0" distR="0">
            <wp:extent cx="4389120" cy="3291840"/>
            <wp:effectExtent l="0" t="0" r="0" b="0"/>
            <wp:docPr id="5" name="Picture 4" descr="Mold growth on ceiling tile"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ld growth on ceiling tile" title="Picture 5"/>
                    <pic:cNvPicPr/>
                  </pic:nvPicPr>
                  <pic:blipFill>
                    <a:blip r:embed="rId26"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23144E" w:rsidRPr="0023144E" w:rsidRDefault="0023144E" w:rsidP="0023144E">
      <w:pPr>
        <w:spacing w:after="200" w:line="276" w:lineRule="auto"/>
        <w:jc w:val="center"/>
        <w:rPr>
          <w:rFonts w:eastAsia="Calibri"/>
          <w:b/>
          <w:szCs w:val="24"/>
        </w:rPr>
      </w:pPr>
      <w:r w:rsidRPr="0023144E">
        <w:rPr>
          <w:rFonts w:eastAsia="Calibri"/>
          <w:b/>
          <w:szCs w:val="24"/>
        </w:rPr>
        <w:t>Mold growth on ceiling tile</w:t>
      </w:r>
    </w:p>
    <w:p w:rsidR="0023144E" w:rsidRPr="0023144E" w:rsidRDefault="0023144E" w:rsidP="0023144E">
      <w:pPr>
        <w:spacing w:after="200" w:line="276" w:lineRule="auto"/>
        <w:rPr>
          <w:rFonts w:eastAsia="Calibri"/>
          <w:b/>
          <w:szCs w:val="24"/>
        </w:rPr>
      </w:pPr>
      <w:r w:rsidRPr="0023144E">
        <w:rPr>
          <w:rFonts w:eastAsia="Calibri"/>
          <w:b/>
          <w:szCs w:val="24"/>
        </w:rPr>
        <w:t>Picture 6</w:t>
      </w:r>
    </w:p>
    <w:p w:rsidR="0023144E" w:rsidRPr="0023144E" w:rsidRDefault="00FC301F" w:rsidP="0023144E">
      <w:pPr>
        <w:spacing w:after="200" w:line="276" w:lineRule="auto"/>
        <w:jc w:val="center"/>
        <w:rPr>
          <w:rFonts w:eastAsia="Calibri"/>
          <w:b/>
          <w:szCs w:val="24"/>
        </w:rPr>
      </w:pPr>
      <w:r>
        <w:rPr>
          <w:b/>
          <w:noProof/>
        </w:rPr>
        <w:drawing>
          <wp:inline distT="0" distB="0" distL="0" distR="0">
            <wp:extent cx="4389120" cy="3291840"/>
            <wp:effectExtent l="0" t="0" r="0" b="0"/>
            <wp:docPr id="6" name="Picture 6" descr="Bowing/cracking wall in office 0336"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owing/cracking wall in office 0336" title="Picture 6"/>
                    <pic:cNvPicPr/>
                  </pic:nvPicPr>
                  <pic:blipFill>
                    <a:blip r:embed="rId27"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23144E" w:rsidRPr="0023144E" w:rsidRDefault="0023144E" w:rsidP="0023144E">
      <w:pPr>
        <w:spacing w:after="200" w:line="276" w:lineRule="auto"/>
        <w:jc w:val="center"/>
        <w:rPr>
          <w:rFonts w:eastAsia="Calibri"/>
          <w:b/>
          <w:szCs w:val="24"/>
        </w:rPr>
      </w:pPr>
      <w:r w:rsidRPr="0023144E">
        <w:rPr>
          <w:rFonts w:eastAsia="Calibri"/>
          <w:b/>
          <w:szCs w:val="24"/>
        </w:rPr>
        <w:t>Bowing/cracking wall in office 0336</w:t>
      </w:r>
    </w:p>
    <w:p w:rsidR="0023144E" w:rsidRPr="0023144E" w:rsidRDefault="0023144E" w:rsidP="0023144E">
      <w:pPr>
        <w:spacing w:after="200" w:line="276" w:lineRule="auto"/>
        <w:rPr>
          <w:rFonts w:eastAsia="Calibri"/>
          <w:b/>
          <w:szCs w:val="24"/>
        </w:rPr>
      </w:pPr>
      <w:r w:rsidRPr="0023144E">
        <w:rPr>
          <w:rFonts w:eastAsia="Calibri"/>
          <w:b/>
          <w:szCs w:val="24"/>
        </w:rPr>
        <w:lastRenderedPageBreak/>
        <w:t>Picture 7</w:t>
      </w:r>
    </w:p>
    <w:p w:rsidR="0023144E" w:rsidRPr="0023144E" w:rsidRDefault="00FC301F" w:rsidP="0023144E">
      <w:pPr>
        <w:spacing w:after="200" w:line="276" w:lineRule="auto"/>
        <w:jc w:val="center"/>
        <w:rPr>
          <w:rFonts w:eastAsia="Calibri"/>
          <w:b/>
          <w:szCs w:val="24"/>
        </w:rPr>
      </w:pPr>
      <w:r>
        <w:rPr>
          <w:b/>
          <w:noProof/>
        </w:rPr>
        <w:drawing>
          <wp:inline distT="0" distB="0" distL="0" distR="0">
            <wp:extent cx="4389120" cy="3291840"/>
            <wp:effectExtent l="0" t="0" r="0" b="0"/>
            <wp:docPr id="7" name="Picture 12" descr="Water-damaged ceiling tiles"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ater-damaged ceiling tiles" title="Picture 7"/>
                    <pic:cNvPicPr/>
                  </pic:nvPicPr>
                  <pic:blipFill>
                    <a:blip r:embed="rId28"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23144E" w:rsidRPr="0023144E" w:rsidRDefault="0023144E" w:rsidP="0023144E">
      <w:pPr>
        <w:spacing w:after="200" w:line="276" w:lineRule="auto"/>
        <w:jc w:val="center"/>
        <w:rPr>
          <w:rFonts w:eastAsia="Calibri"/>
          <w:b/>
          <w:szCs w:val="24"/>
        </w:rPr>
      </w:pPr>
      <w:r w:rsidRPr="0023144E">
        <w:rPr>
          <w:rFonts w:eastAsia="Calibri"/>
          <w:b/>
          <w:szCs w:val="24"/>
        </w:rPr>
        <w:t>Water-damaged ceiling tiles</w:t>
      </w:r>
    </w:p>
    <w:p w:rsidR="0023144E" w:rsidRPr="0023144E" w:rsidRDefault="0023144E" w:rsidP="0023144E">
      <w:pPr>
        <w:spacing w:after="200" w:line="276" w:lineRule="auto"/>
        <w:rPr>
          <w:rFonts w:eastAsia="Calibri"/>
          <w:b/>
          <w:szCs w:val="24"/>
        </w:rPr>
      </w:pPr>
      <w:r w:rsidRPr="0023144E">
        <w:rPr>
          <w:rFonts w:eastAsia="Calibri"/>
          <w:b/>
          <w:szCs w:val="24"/>
        </w:rPr>
        <w:t>Picture 8</w:t>
      </w:r>
    </w:p>
    <w:p w:rsidR="0023144E" w:rsidRPr="0023144E" w:rsidRDefault="00FC301F" w:rsidP="0023144E">
      <w:pPr>
        <w:spacing w:after="200" w:line="276" w:lineRule="auto"/>
        <w:jc w:val="center"/>
        <w:rPr>
          <w:rFonts w:eastAsia="Calibri"/>
          <w:b/>
          <w:szCs w:val="24"/>
        </w:rPr>
      </w:pPr>
      <w:r>
        <w:rPr>
          <w:b/>
          <w:noProof/>
        </w:rPr>
        <w:drawing>
          <wp:inline distT="0" distB="0" distL="0" distR="0">
            <wp:extent cx="4389120" cy="3291840"/>
            <wp:effectExtent l="0" t="0" r="0" b="0"/>
            <wp:docPr id="8" name="Picture 13" descr="Mineral deposit and rust stains in condensate drip pain"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ineral deposit and rust stains in condensate drip pain" title="Picture 8"/>
                    <pic:cNvPicPr/>
                  </pic:nvPicPr>
                  <pic:blipFill>
                    <a:blip r:embed="rId29"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23144E" w:rsidRPr="0023144E" w:rsidRDefault="0023144E" w:rsidP="0023144E">
      <w:pPr>
        <w:spacing w:after="200" w:line="276" w:lineRule="auto"/>
        <w:jc w:val="center"/>
        <w:rPr>
          <w:rFonts w:eastAsia="Calibri"/>
          <w:b/>
          <w:szCs w:val="24"/>
        </w:rPr>
      </w:pPr>
      <w:r w:rsidRPr="0023144E">
        <w:rPr>
          <w:rFonts w:eastAsia="Calibri"/>
          <w:b/>
          <w:szCs w:val="24"/>
        </w:rPr>
        <w:t>Mineral deposit and rust stains in condensate drip pain</w:t>
      </w:r>
    </w:p>
    <w:p w:rsidR="0023144E" w:rsidRPr="0023144E" w:rsidRDefault="0023144E" w:rsidP="0023144E">
      <w:pPr>
        <w:spacing w:after="200" w:line="276" w:lineRule="auto"/>
        <w:rPr>
          <w:rFonts w:eastAsia="Calibri"/>
          <w:b/>
          <w:szCs w:val="24"/>
        </w:rPr>
      </w:pPr>
      <w:r w:rsidRPr="0023144E">
        <w:rPr>
          <w:rFonts w:eastAsia="Calibri"/>
          <w:b/>
          <w:szCs w:val="24"/>
        </w:rPr>
        <w:lastRenderedPageBreak/>
        <w:t>Picture 9</w:t>
      </w:r>
    </w:p>
    <w:p w:rsidR="0023144E" w:rsidRPr="0023144E" w:rsidRDefault="00FC301F" w:rsidP="0023144E">
      <w:pPr>
        <w:spacing w:after="200" w:line="276" w:lineRule="auto"/>
        <w:jc w:val="center"/>
        <w:rPr>
          <w:rFonts w:eastAsia="Calibri"/>
          <w:b/>
          <w:szCs w:val="24"/>
        </w:rPr>
      </w:pPr>
      <w:r>
        <w:rPr>
          <w:noProof/>
        </w:rPr>
        <w:drawing>
          <wp:inline distT="0" distB="0" distL="0" distR="0">
            <wp:extent cx="4389120" cy="3291840"/>
            <wp:effectExtent l="0" t="0" r="0" b="0"/>
            <wp:docPr id="9" name="Picture 14" descr="Breach between sink backsplash and countertop"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reach between sink backsplash and countertop" title="Picture 9"/>
                    <pic:cNvPicPr/>
                  </pic:nvPicPr>
                  <pic:blipFill>
                    <a:blip r:embed="rId3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23144E" w:rsidRPr="0023144E" w:rsidRDefault="0023144E" w:rsidP="0023144E">
      <w:pPr>
        <w:spacing w:after="200" w:line="276" w:lineRule="auto"/>
        <w:jc w:val="center"/>
        <w:rPr>
          <w:rFonts w:eastAsia="Calibri"/>
          <w:b/>
          <w:szCs w:val="24"/>
        </w:rPr>
      </w:pPr>
      <w:r w:rsidRPr="0023144E">
        <w:rPr>
          <w:rFonts w:eastAsia="Calibri"/>
          <w:b/>
          <w:szCs w:val="24"/>
        </w:rPr>
        <w:t>Breach between sink backsplash and countertop</w:t>
      </w:r>
    </w:p>
    <w:p w:rsidR="0023144E" w:rsidRPr="0023144E" w:rsidRDefault="0023144E" w:rsidP="0023144E">
      <w:pPr>
        <w:spacing w:after="200" w:line="276" w:lineRule="auto"/>
        <w:rPr>
          <w:rFonts w:eastAsia="Calibri"/>
          <w:b/>
          <w:szCs w:val="24"/>
        </w:rPr>
      </w:pPr>
      <w:r w:rsidRPr="0023144E">
        <w:rPr>
          <w:rFonts w:eastAsia="Calibri"/>
          <w:b/>
          <w:szCs w:val="24"/>
        </w:rPr>
        <w:t>Picture 10</w:t>
      </w:r>
    </w:p>
    <w:p w:rsidR="0023144E" w:rsidRPr="0023144E" w:rsidRDefault="00FC301F" w:rsidP="0023144E">
      <w:pPr>
        <w:spacing w:after="200" w:line="276" w:lineRule="auto"/>
        <w:jc w:val="center"/>
        <w:rPr>
          <w:rFonts w:eastAsia="Calibri"/>
          <w:b/>
          <w:szCs w:val="24"/>
        </w:rPr>
      </w:pPr>
      <w:r>
        <w:rPr>
          <w:b/>
          <w:noProof/>
        </w:rPr>
        <w:drawing>
          <wp:inline distT="0" distB="0" distL="0" distR="0">
            <wp:extent cx="2468880" cy="3291840"/>
            <wp:effectExtent l="0" t="0" r="0" b="0"/>
            <wp:docPr id="10" name="Picture 17" descr="Paper boxes and items stored on floor"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aper boxes and items stored on floor" title="Picture 10"/>
                    <pic:cNvPicPr/>
                  </pic:nvPicPr>
                  <pic:blipFill>
                    <a:blip r:embed="rId31" cstate="email">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rsidR="00813DB1" w:rsidRDefault="0023144E" w:rsidP="0023144E">
      <w:pPr>
        <w:spacing w:after="200" w:line="276" w:lineRule="auto"/>
        <w:jc w:val="center"/>
        <w:rPr>
          <w:rFonts w:eastAsia="Calibri"/>
          <w:b/>
          <w:szCs w:val="24"/>
        </w:rPr>
        <w:sectPr w:rsidR="00813DB1">
          <w:footerReference w:type="default" r:id="rId32"/>
          <w:pgSz w:w="12240" w:h="15840"/>
          <w:pgMar w:top="1440" w:right="1440" w:bottom="1440" w:left="1440" w:header="720" w:footer="720" w:gutter="0"/>
          <w:cols w:space="720"/>
          <w:docGrid w:linePitch="360"/>
        </w:sectPr>
      </w:pPr>
      <w:r w:rsidRPr="0023144E">
        <w:rPr>
          <w:rFonts w:eastAsia="Calibri"/>
          <w:b/>
          <w:szCs w:val="24"/>
        </w:rPr>
        <w:t>Paper boxes and items stored on floor</w:t>
      </w:r>
    </w:p>
    <w:tbl>
      <w:tblPr>
        <w:tblW w:w="151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90"/>
        <w:gridCol w:w="900"/>
        <w:gridCol w:w="990"/>
        <w:gridCol w:w="688"/>
        <w:gridCol w:w="1101"/>
        <w:gridCol w:w="992"/>
        <w:gridCol w:w="992"/>
        <w:gridCol w:w="1210"/>
        <w:gridCol w:w="1101"/>
        <w:gridCol w:w="1026"/>
        <w:gridCol w:w="1170"/>
        <w:gridCol w:w="3060"/>
      </w:tblGrid>
      <w:tr w:rsidR="00813DB1" w:rsidRPr="00755960" w:rsidTr="00857999">
        <w:tblPrEx>
          <w:tblCellMar>
            <w:top w:w="0" w:type="dxa"/>
            <w:bottom w:w="0" w:type="dxa"/>
          </w:tblCellMar>
        </w:tblPrEx>
        <w:trPr>
          <w:cantSplit/>
          <w:trHeight w:val="240"/>
          <w:tblHeader/>
          <w:jc w:val="center"/>
        </w:trPr>
        <w:tc>
          <w:tcPr>
            <w:tcW w:w="1890" w:type="dxa"/>
            <w:vMerge w:val="restart"/>
            <w:vAlign w:val="bottom"/>
          </w:tcPr>
          <w:p w:rsidR="00813DB1" w:rsidRPr="00755960" w:rsidRDefault="00813DB1" w:rsidP="00857999">
            <w:pPr>
              <w:pStyle w:val="Heading1"/>
            </w:pPr>
            <w:r w:rsidRPr="00755960">
              <w:lastRenderedPageBreak/>
              <w:t>Location</w:t>
            </w:r>
          </w:p>
        </w:tc>
        <w:tc>
          <w:tcPr>
            <w:tcW w:w="900" w:type="dxa"/>
            <w:vMerge w:val="restart"/>
            <w:vAlign w:val="bottom"/>
          </w:tcPr>
          <w:p w:rsidR="00813DB1" w:rsidRPr="00755960" w:rsidRDefault="00813DB1" w:rsidP="00857999">
            <w:pPr>
              <w:jc w:val="center"/>
              <w:rPr>
                <w:b/>
                <w:sz w:val="18"/>
              </w:rPr>
            </w:pPr>
            <w:r w:rsidRPr="00755960">
              <w:rPr>
                <w:b/>
                <w:sz w:val="18"/>
              </w:rPr>
              <w:t>Carbon</w:t>
            </w:r>
          </w:p>
          <w:p w:rsidR="00813DB1" w:rsidRPr="00755960" w:rsidRDefault="00813DB1" w:rsidP="00857999">
            <w:pPr>
              <w:jc w:val="center"/>
              <w:rPr>
                <w:b/>
                <w:sz w:val="18"/>
              </w:rPr>
            </w:pPr>
            <w:r w:rsidRPr="00755960">
              <w:rPr>
                <w:b/>
                <w:sz w:val="18"/>
              </w:rPr>
              <w:t>Dioxide</w:t>
            </w:r>
          </w:p>
          <w:p w:rsidR="00813DB1" w:rsidRPr="00755960" w:rsidRDefault="00813DB1" w:rsidP="00857999">
            <w:pPr>
              <w:jc w:val="center"/>
              <w:rPr>
                <w:b/>
                <w:sz w:val="18"/>
              </w:rPr>
            </w:pPr>
            <w:r w:rsidRPr="00755960">
              <w:rPr>
                <w:b/>
                <w:sz w:val="18"/>
              </w:rPr>
              <w:t>(ppm)</w:t>
            </w:r>
          </w:p>
        </w:tc>
        <w:tc>
          <w:tcPr>
            <w:tcW w:w="990" w:type="dxa"/>
            <w:vMerge w:val="restart"/>
            <w:vAlign w:val="bottom"/>
          </w:tcPr>
          <w:p w:rsidR="00813DB1" w:rsidRPr="00755960" w:rsidRDefault="00813DB1" w:rsidP="00857999">
            <w:pPr>
              <w:jc w:val="center"/>
              <w:rPr>
                <w:b/>
                <w:sz w:val="18"/>
              </w:rPr>
            </w:pPr>
            <w:r w:rsidRPr="00755960">
              <w:rPr>
                <w:b/>
                <w:sz w:val="18"/>
              </w:rPr>
              <w:t>Carbon Monoxide</w:t>
            </w:r>
          </w:p>
          <w:p w:rsidR="00813DB1" w:rsidRPr="00755960" w:rsidRDefault="00813DB1" w:rsidP="00857999">
            <w:pPr>
              <w:jc w:val="center"/>
              <w:rPr>
                <w:b/>
                <w:sz w:val="18"/>
              </w:rPr>
            </w:pPr>
            <w:r w:rsidRPr="00755960">
              <w:rPr>
                <w:b/>
                <w:sz w:val="18"/>
              </w:rPr>
              <w:t>(ppm)</w:t>
            </w:r>
          </w:p>
        </w:tc>
        <w:tc>
          <w:tcPr>
            <w:tcW w:w="688" w:type="dxa"/>
            <w:vMerge w:val="restart"/>
            <w:vAlign w:val="bottom"/>
          </w:tcPr>
          <w:p w:rsidR="00813DB1" w:rsidRPr="00755960" w:rsidRDefault="00813DB1" w:rsidP="00857999">
            <w:pPr>
              <w:jc w:val="center"/>
              <w:rPr>
                <w:b/>
                <w:sz w:val="18"/>
              </w:rPr>
            </w:pPr>
            <w:r w:rsidRPr="00755960">
              <w:rPr>
                <w:b/>
                <w:sz w:val="18"/>
              </w:rPr>
              <w:t>Temp</w:t>
            </w:r>
          </w:p>
          <w:p w:rsidR="00813DB1" w:rsidRPr="00755960" w:rsidRDefault="00813DB1" w:rsidP="00857999">
            <w:pPr>
              <w:jc w:val="center"/>
              <w:rPr>
                <w:b/>
                <w:sz w:val="18"/>
              </w:rPr>
            </w:pPr>
            <w:r w:rsidRPr="00755960">
              <w:rPr>
                <w:b/>
                <w:sz w:val="18"/>
              </w:rPr>
              <w:t>(°F)</w:t>
            </w:r>
          </w:p>
        </w:tc>
        <w:tc>
          <w:tcPr>
            <w:tcW w:w="1101" w:type="dxa"/>
            <w:vMerge w:val="restart"/>
            <w:vAlign w:val="bottom"/>
          </w:tcPr>
          <w:p w:rsidR="00813DB1" w:rsidRPr="00755960" w:rsidRDefault="00813DB1" w:rsidP="00857999">
            <w:pPr>
              <w:jc w:val="center"/>
              <w:rPr>
                <w:b/>
                <w:sz w:val="18"/>
              </w:rPr>
            </w:pPr>
            <w:r w:rsidRPr="00755960">
              <w:rPr>
                <w:b/>
                <w:sz w:val="18"/>
              </w:rPr>
              <w:t>Relative</w:t>
            </w:r>
          </w:p>
          <w:p w:rsidR="00813DB1" w:rsidRPr="00755960" w:rsidRDefault="00813DB1" w:rsidP="00857999">
            <w:pPr>
              <w:jc w:val="center"/>
              <w:rPr>
                <w:b/>
                <w:sz w:val="18"/>
              </w:rPr>
            </w:pPr>
            <w:r w:rsidRPr="00755960">
              <w:rPr>
                <w:b/>
                <w:sz w:val="18"/>
              </w:rPr>
              <w:t>Humidity</w:t>
            </w:r>
          </w:p>
          <w:p w:rsidR="00813DB1" w:rsidRPr="00755960" w:rsidRDefault="00813DB1" w:rsidP="00857999">
            <w:pPr>
              <w:jc w:val="center"/>
              <w:rPr>
                <w:b/>
                <w:sz w:val="18"/>
              </w:rPr>
            </w:pPr>
            <w:r w:rsidRPr="00755960">
              <w:rPr>
                <w:b/>
                <w:sz w:val="18"/>
              </w:rPr>
              <w:t>(%)</w:t>
            </w:r>
          </w:p>
        </w:tc>
        <w:tc>
          <w:tcPr>
            <w:tcW w:w="992" w:type="dxa"/>
            <w:vMerge w:val="restart"/>
            <w:vAlign w:val="bottom"/>
          </w:tcPr>
          <w:p w:rsidR="00813DB1" w:rsidRDefault="00813DB1" w:rsidP="00857999">
            <w:pPr>
              <w:jc w:val="center"/>
              <w:rPr>
                <w:b/>
                <w:sz w:val="18"/>
              </w:rPr>
            </w:pPr>
            <w:r w:rsidRPr="00F62CCD">
              <w:rPr>
                <w:b/>
                <w:sz w:val="18"/>
              </w:rPr>
              <w:t>Dew</w:t>
            </w:r>
            <w:r>
              <w:rPr>
                <w:b/>
                <w:sz w:val="18"/>
              </w:rPr>
              <w:t xml:space="preserve"> P</w:t>
            </w:r>
            <w:r w:rsidRPr="00F62CCD">
              <w:rPr>
                <w:b/>
                <w:sz w:val="18"/>
              </w:rPr>
              <w:t>oint</w:t>
            </w:r>
          </w:p>
          <w:p w:rsidR="00813DB1" w:rsidRPr="00F62CCD" w:rsidRDefault="00813DB1" w:rsidP="00857999">
            <w:pPr>
              <w:jc w:val="center"/>
              <w:rPr>
                <w:b/>
                <w:sz w:val="18"/>
              </w:rPr>
            </w:pPr>
            <w:r w:rsidRPr="00755960">
              <w:rPr>
                <w:b/>
                <w:sz w:val="18"/>
              </w:rPr>
              <w:t>(°F)</w:t>
            </w:r>
          </w:p>
        </w:tc>
        <w:tc>
          <w:tcPr>
            <w:tcW w:w="992" w:type="dxa"/>
            <w:vMerge w:val="restart"/>
            <w:vAlign w:val="bottom"/>
          </w:tcPr>
          <w:p w:rsidR="00813DB1" w:rsidRPr="00755960" w:rsidRDefault="00813DB1" w:rsidP="00857999">
            <w:pPr>
              <w:jc w:val="center"/>
              <w:rPr>
                <w:b/>
                <w:sz w:val="18"/>
              </w:rPr>
            </w:pPr>
            <w:r w:rsidRPr="00755960">
              <w:rPr>
                <w:b/>
                <w:sz w:val="18"/>
              </w:rPr>
              <w:t>PM2.5</w:t>
            </w:r>
          </w:p>
          <w:p w:rsidR="00813DB1" w:rsidRPr="00755960" w:rsidRDefault="00813DB1" w:rsidP="00857999">
            <w:pPr>
              <w:jc w:val="center"/>
              <w:rPr>
                <w:b/>
                <w:sz w:val="18"/>
              </w:rPr>
            </w:pPr>
            <w:r w:rsidRPr="00755960">
              <w:rPr>
                <w:b/>
                <w:sz w:val="18"/>
              </w:rPr>
              <w:t>(µg/m3)</w:t>
            </w:r>
          </w:p>
        </w:tc>
        <w:tc>
          <w:tcPr>
            <w:tcW w:w="1210" w:type="dxa"/>
            <w:vMerge w:val="restart"/>
            <w:vAlign w:val="bottom"/>
          </w:tcPr>
          <w:p w:rsidR="00813DB1" w:rsidRPr="00755960" w:rsidRDefault="00813DB1" w:rsidP="00857999">
            <w:pPr>
              <w:jc w:val="center"/>
              <w:rPr>
                <w:b/>
                <w:sz w:val="18"/>
                <w:szCs w:val="18"/>
              </w:rPr>
            </w:pPr>
            <w:r w:rsidRPr="00755960">
              <w:rPr>
                <w:b/>
                <w:sz w:val="18"/>
                <w:szCs w:val="18"/>
              </w:rPr>
              <w:t>Occupants</w:t>
            </w:r>
          </w:p>
          <w:p w:rsidR="00813DB1" w:rsidRPr="00755960" w:rsidRDefault="00813DB1" w:rsidP="00857999">
            <w:pPr>
              <w:jc w:val="center"/>
              <w:rPr>
                <w:b/>
                <w:sz w:val="21"/>
                <w:szCs w:val="21"/>
              </w:rPr>
            </w:pPr>
            <w:r w:rsidRPr="00755960">
              <w:rPr>
                <w:b/>
                <w:sz w:val="18"/>
                <w:szCs w:val="18"/>
              </w:rPr>
              <w:t>in Room</w:t>
            </w:r>
          </w:p>
        </w:tc>
        <w:tc>
          <w:tcPr>
            <w:tcW w:w="1101" w:type="dxa"/>
            <w:vMerge w:val="restart"/>
            <w:vAlign w:val="bottom"/>
          </w:tcPr>
          <w:p w:rsidR="00813DB1" w:rsidRPr="00755960" w:rsidRDefault="00813DB1" w:rsidP="00857999">
            <w:pPr>
              <w:jc w:val="center"/>
              <w:rPr>
                <w:b/>
                <w:sz w:val="18"/>
              </w:rPr>
            </w:pPr>
            <w:r w:rsidRPr="00755960">
              <w:rPr>
                <w:b/>
                <w:sz w:val="18"/>
              </w:rPr>
              <w:t>Windows</w:t>
            </w:r>
          </w:p>
          <w:p w:rsidR="00813DB1" w:rsidRPr="00755960" w:rsidRDefault="00813DB1" w:rsidP="00857999">
            <w:pPr>
              <w:jc w:val="center"/>
              <w:rPr>
                <w:b/>
                <w:sz w:val="18"/>
              </w:rPr>
            </w:pPr>
            <w:r w:rsidRPr="00755960">
              <w:rPr>
                <w:b/>
                <w:sz w:val="18"/>
              </w:rPr>
              <w:t>Openable</w:t>
            </w:r>
          </w:p>
        </w:tc>
        <w:tc>
          <w:tcPr>
            <w:tcW w:w="2196" w:type="dxa"/>
            <w:gridSpan w:val="2"/>
            <w:tcBorders>
              <w:left w:val="nil"/>
              <w:bottom w:val="nil"/>
            </w:tcBorders>
            <w:vAlign w:val="bottom"/>
          </w:tcPr>
          <w:p w:rsidR="00813DB1" w:rsidRPr="00755960" w:rsidRDefault="00813DB1" w:rsidP="00857999">
            <w:pPr>
              <w:ind w:left="-105"/>
              <w:jc w:val="center"/>
              <w:rPr>
                <w:b/>
                <w:sz w:val="18"/>
              </w:rPr>
            </w:pPr>
            <w:r w:rsidRPr="00755960">
              <w:rPr>
                <w:b/>
                <w:sz w:val="18"/>
              </w:rPr>
              <w:t>Ventilation</w:t>
            </w:r>
          </w:p>
        </w:tc>
        <w:tc>
          <w:tcPr>
            <w:tcW w:w="3060" w:type="dxa"/>
            <w:vMerge w:val="restart"/>
            <w:vAlign w:val="bottom"/>
          </w:tcPr>
          <w:p w:rsidR="00813DB1" w:rsidRPr="00755960" w:rsidRDefault="00813DB1" w:rsidP="00857999">
            <w:pPr>
              <w:jc w:val="center"/>
              <w:rPr>
                <w:b/>
                <w:sz w:val="18"/>
              </w:rPr>
            </w:pPr>
            <w:r w:rsidRPr="00755960">
              <w:rPr>
                <w:b/>
                <w:sz w:val="18"/>
              </w:rPr>
              <w:t>Remarks</w:t>
            </w:r>
          </w:p>
        </w:tc>
      </w:tr>
      <w:tr w:rsidR="00813DB1" w:rsidRPr="00755960" w:rsidTr="00857999">
        <w:tblPrEx>
          <w:tblCellMar>
            <w:top w:w="0" w:type="dxa"/>
            <w:bottom w:w="0" w:type="dxa"/>
          </w:tblCellMar>
        </w:tblPrEx>
        <w:trPr>
          <w:cantSplit/>
          <w:trHeight w:val="240"/>
          <w:tblHeader/>
          <w:jc w:val="center"/>
        </w:trPr>
        <w:tc>
          <w:tcPr>
            <w:tcW w:w="1890" w:type="dxa"/>
            <w:vMerge/>
          </w:tcPr>
          <w:p w:rsidR="00813DB1" w:rsidRPr="00755960" w:rsidRDefault="00813DB1" w:rsidP="00857999">
            <w:pPr>
              <w:rPr>
                <w:sz w:val="18"/>
              </w:rPr>
            </w:pPr>
          </w:p>
        </w:tc>
        <w:tc>
          <w:tcPr>
            <w:tcW w:w="900" w:type="dxa"/>
            <w:vMerge/>
          </w:tcPr>
          <w:p w:rsidR="00813DB1" w:rsidRPr="00755960" w:rsidRDefault="00813DB1" w:rsidP="00857999">
            <w:pPr>
              <w:jc w:val="center"/>
              <w:rPr>
                <w:sz w:val="18"/>
              </w:rPr>
            </w:pPr>
          </w:p>
        </w:tc>
        <w:tc>
          <w:tcPr>
            <w:tcW w:w="990" w:type="dxa"/>
            <w:vMerge/>
          </w:tcPr>
          <w:p w:rsidR="00813DB1" w:rsidRPr="00755960" w:rsidRDefault="00813DB1" w:rsidP="00857999">
            <w:pPr>
              <w:jc w:val="center"/>
              <w:rPr>
                <w:b/>
                <w:sz w:val="18"/>
              </w:rPr>
            </w:pPr>
          </w:p>
        </w:tc>
        <w:tc>
          <w:tcPr>
            <w:tcW w:w="688" w:type="dxa"/>
            <w:vMerge/>
          </w:tcPr>
          <w:p w:rsidR="00813DB1" w:rsidRPr="00755960" w:rsidRDefault="00813DB1" w:rsidP="00857999">
            <w:pPr>
              <w:jc w:val="center"/>
              <w:rPr>
                <w:b/>
                <w:sz w:val="18"/>
              </w:rPr>
            </w:pPr>
          </w:p>
        </w:tc>
        <w:tc>
          <w:tcPr>
            <w:tcW w:w="1101" w:type="dxa"/>
            <w:vMerge/>
          </w:tcPr>
          <w:p w:rsidR="00813DB1" w:rsidRPr="00755960" w:rsidRDefault="00813DB1" w:rsidP="00857999">
            <w:pPr>
              <w:jc w:val="center"/>
              <w:rPr>
                <w:b/>
                <w:sz w:val="18"/>
              </w:rPr>
            </w:pPr>
          </w:p>
        </w:tc>
        <w:tc>
          <w:tcPr>
            <w:tcW w:w="992" w:type="dxa"/>
            <w:vMerge/>
          </w:tcPr>
          <w:p w:rsidR="00813DB1" w:rsidRPr="00F62CCD" w:rsidRDefault="00813DB1" w:rsidP="00857999">
            <w:pPr>
              <w:jc w:val="center"/>
              <w:rPr>
                <w:sz w:val="18"/>
              </w:rPr>
            </w:pPr>
          </w:p>
        </w:tc>
        <w:tc>
          <w:tcPr>
            <w:tcW w:w="992" w:type="dxa"/>
            <w:vMerge/>
          </w:tcPr>
          <w:p w:rsidR="00813DB1" w:rsidRPr="00755960" w:rsidRDefault="00813DB1" w:rsidP="00857999">
            <w:pPr>
              <w:jc w:val="center"/>
              <w:rPr>
                <w:b/>
                <w:sz w:val="18"/>
              </w:rPr>
            </w:pPr>
          </w:p>
        </w:tc>
        <w:tc>
          <w:tcPr>
            <w:tcW w:w="1210" w:type="dxa"/>
            <w:vMerge/>
            <w:vAlign w:val="center"/>
          </w:tcPr>
          <w:p w:rsidR="00813DB1" w:rsidRPr="00755960" w:rsidRDefault="00813DB1" w:rsidP="00857999">
            <w:pPr>
              <w:rPr>
                <w:b/>
                <w:sz w:val="21"/>
                <w:szCs w:val="21"/>
              </w:rPr>
            </w:pPr>
          </w:p>
        </w:tc>
        <w:tc>
          <w:tcPr>
            <w:tcW w:w="1101" w:type="dxa"/>
            <w:vMerge/>
          </w:tcPr>
          <w:p w:rsidR="00813DB1" w:rsidRPr="00755960" w:rsidRDefault="00813DB1" w:rsidP="00857999">
            <w:pPr>
              <w:jc w:val="center"/>
              <w:rPr>
                <w:b/>
                <w:sz w:val="18"/>
              </w:rPr>
            </w:pPr>
          </w:p>
        </w:tc>
        <w:tc>
          <w:tcPr>
            <w:tcW w:w="1026" w:type="dxa"/>
            <w:tcBorders>
              <w:bottom w:val="nil"/>
            </w:tcBorders>
            <w:vAlign w:val="bottom"/>
          </w:tcPr>
          <w:p w:rsidR="00813DB1" w:rsidRPr="00755960" w:rsidRDefault="00813DB1" w:rsidP="00857999">
            <w:pPr>
              <w:jc w:val="center"/>
              <w:rPr>
                <w:sz w:val="16"/>
              </w:rPr>
            </w:pPr>
            <w:r w:rsidRPr="00755960">
              <w:rPr>
                <w:b/>
                <w:sz w:val="16"/>
              </w:rPr>
              <w:t>Supply</w:t>
            </w:r>
          </w:p>
        </w:tc>
        <w:tc>
          <w:tcPr>
            <w:tcW w:w="1170" w:type="dxa"/>
            <w:tcBorders>
              <w:bottom w:val="nil"/>
            </w:tcBorders>
            <w:vAlign w:val="bottom"/>
          </w:tcPr>
          <w:p w:rsidR="00813DB1" w:rsidRPr="00755960" w:rsidRDefault="00813DB1" w:rsidP="00857999">
            <w:pPr>
              <w:jc w:val="center"/>
              <w:rPr>
                <w:sz w:val="16"/>
              </w:rPr>
            </w:pPr>
            <w:r w:rsidRPr="00755960">
              <w:rPr>
                <w:b/>
                <w:sz w:val="16"/>
              </w:rPr>
              <w:t>Exhaust</w:t>
            </w:r>
          </w:p>
        </w:tc>
        <w:tc>
          <w:tcPr>
            <w:tcW w:w="3060" w:type="dxa"/>
            <w:vMerge/>
          </w:tcPr>
          <w:p w:rsidR="00813DB1" w:rsidRPr="00755960" w:rsidRDefault="00813DB1" w:rsidP="00857999">
            <w:pPr>
              <w:rPr>
                <w:sz w:val="18"/>
              </w:rPr>
            </w:pP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Default="00813DB1" w:rsidP="00857999">
            <w:pPr>
              <w:spacing w:before="60" w:after="60"/>
              <w:rPr>
                <w:sz w:val="22"/>
                <w:szCs w:val="22"/>
              </w:rPr>
            </w:pPr>
            <w:r w:rsidRPr="00C203EE">
              <w:rPr>
                <w:sz w:val="22"/>
                <w:szCs w:val="22"/>
              </w:rPr>
              <w:t>Outdoor/</w:t>
            </w:r>
          </w:p>
          <w:p w:rsidR="00813DB1" w:rsidRPr="00C203EE" w:rsidRDefault="00813DB1" w:rsidP="00857999">
            <w:pPr>
              <w:spacing w:before="60" w:after="60"/>
              <w:rPr>
                <w:sz w:val="22"/>
                <w:szCs w:val="22"/>
              </w:rPr>
            </w:pPr>
            <w:r w:rsidRPr="00C203EE">
              <w:rPr>
                <w:sz w:val="22"/>
                <w:szCs w:val="22"/>
              </w:rPr>
              <w:t>background</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537</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1</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88</w:t>
            </w:r>
          </w:p>
        </w:tc>
        <w:tc>
          <w:tcPr>
            <w:tcW w:w="1101" w:type="dxa"/>
            <w:vAlign w:val="center"/>
          </w:tcPr>
          <w:p w:rsidR="00813DB1" w:rsidRPr="00C203EE" w:rsidRDefault="00813DB1" w:rsidP="00857999">
            <w:pPr>
              <w:spacing w:before="60" w:after="60"/>
              <w:jc w:val="center"/>
              <w:rPr>
                <w:sz w:val="22"/>
                <w:szCs w:val="22"/>
              </w:rPr>
            </w:pPr>
            <w:r>
              <w:rPr>
                <w:sz w:val="22"/>
                <w:szCs w:val="22"/>
              </w:rPr>
              <w:t>6</w:t>
            </w:r>
            <w:r w:rsidRPr="00C203EE">
              <w:rPr>
                <w:sz w:val="22"/>
                <w:szCs w:val="22"/>
              </w:rPr>
              <w:t>5</w:t>
            </w:r>
          </w:p>
        </w:tc>
        <w:tc>
          <w:tcPr>
            <w:tcW w:w="992" w:type="dxa"/>
          </w:tcPr>
          <w:p w:rsidR="00813DB1" w:rsidRPr="00C203EE" w:rsidRDefault="00813DB1" w:rsidP="00857999">
            <w:pPr>
              <w:spacing w:before="60" w:after="60"/>
              <w:jc w:val="center"/>
              <w:rPr>
                <w:sz w:val="22"/>
                <w:szCs w:val="22"/>
              </w:rPr>
            </w:pPr>
          </w:p>
        </w:tc>
        <w:tc>
          <w:tcPr>
            <w:tcW w:w="992" w:type="dxa"/>
            <w:vAlign w:val="center"/>
          </w:tcPr>
          <w:p w:rsidR="00813DB1" w:rsidRPr="00C203EE" w:rsidRDefault="00813DB1" w:rsidP="00857999">
            <w:pPr>
              <w:spacing w:before="60" w:after="60"/>
              <w:jc w:val="center"/>
              <w:rPr>
                <w:sz w:val="22"/>
                <w:szCs w:val="22"/>
              </w:rPr>
            </w:pPr>
            <w:r w:rsidRPr="00C203EE">
              <w:rPr>
                <w:sz w:val="22"/>
                <w:szCs w:val="22"/>
              </w:rPr>
              <w:t>15</w:t>
            </w:r>
          </w:p>
        </w:tc>
        <w:tc>
          <w:tcPr>
            <w:tcW w:w="1210" w:type="dxa"/>
            <w:vAlign w:val="center"/>
          </w:tcPr>
          <w:p w:rsidR="00813DB1" w:rsidRPr="00C203EE" w:rsidRDefault="00813DB1" w:rsidP="00857999">
            <w:pPr>
              <w:jc w:val="center"/>
              <w:rPr>
                <w:sz w:val="22"/>
                <w:szCs w:val="22"/>
              </w:rPr>
            </w:pPr>
          </w:p>
        </w:tc>
        <w:tc>
          <w:tcPr>
            <w:tcW w:w="1101" w:type="dxa"/>
            <w:vAlign w:val="center"/>
          </w:tcPr>
          <w:p w:rsidR="00813DB1" w:rsidRPr="00C203EE" w:rsidRDefault="00813DB1" w:rsidP="00857999">
            <w:pPr>
              <w:spacing w:before="60" w:after="60"/>
              <w:jc w:val="center"/>
              <w:rPr>
                <w:sz w:val="22"/>
                <w:szCs w:val="22"/>
              </w:rPr>
            </w:pPr>
          </w:p>
        </w:tc>
        <w:tc>
          <w:tcPr>
            <w:tcW w:w="1026" w:type="dxa"/>
            <w:vAlign w:val="center"/>
          </w:tcPr>
          <w:p w:rsidR="00813DB1" w:rsidRPr="00C203EE" w:rsidRDefault="00813DB1" w:rsidP="00857999">
            <w:pPr>
              <w:jc w:val="center"/>
              <w:rPr>
                <w:sz w:val="22"/>
                <w:szCs w:val="22"/>
              </w:rPr>
            </w:pPr>
          </w:p>
        </w:tc>
        <w:tc>
          <w:tcPr>
            <w:tcW w:w="1170" w:type="dxa"/>
            <w:vAlign w:val="center"/>
          </w:tcPr>
          <w:p w:rsidR="00813DB1" w:rsidRPr="00C203EE" w:rsidRDefault="00813DB1" w:rsidP="00857999">
            <w:pPr>
              <w:spacing w:before="60" w:after="60"/>
              <w:jc w:val="center"/>
              <w:rPr>
                <w:sz w:val="22"/>
                <w:szCs w:val="22"/>
              </w:rPr>
            </w:pPr>
          </w:p>
        </w:tc>
        <w:tc>
          <w:tcPr>
            <w:tcW w:w="3060" w:type="dxa"/>
            <w:tcBorders>
              <w:left w:val="nil"/>
            </w:tcBorders>
            <w:vAlign w:val="bottom"/>
          </w:tcPr>
          <w:p w:rsidR="00813DB1" w:rsidRPr="00C203EE" w:rsidRDefault="00813DB1" w:rsidP="00857999">
            <w:pPr>
              <w:pStyle w:val="Header"/>
              <w:tabs>
                <w:tab w:val="clear" w:pos="4320"/>
                <w:tab w:val="clear" w:pos="8640"/>
              </w:tabs>
              <w:spacing w:before="60" w:after="60"/>
              <w:rPr>
                <w:sz w:val="22"/>
                <w:szCs w:val="22"/>
              </w:rPr>
            </w:pP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0250</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574</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75</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63</w:t>
            </w:r>
          </w:p>
        </w:tc>
        <w:tc>
          <w:tcPr>
            <w:tcW w:w="992" w:type="dxa"/>
            <w:vAlign w:val="center"/>
          </w:tcPr>
          <w:p w:rsidR="00813DB1" w:rsidRPr="00C203EE" w:rsidRDefault="00813DB1" w:rsidP="00857999">
            <w:pPr>
              <w:jc w:val="center"/>
              <w:rPr>
                <w:sz w:val="22"/>
                <w:szCs w:val="22"/>
              </w:rPr>
            </w:pPr>
            <w:r w:rsidRPr="00C203EE">
              <w:rPr>
                <w:sz w:val="22"/>
                <w:szCs w:val="22"/>
              </w:rPr>
              <w:t>64</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4</w:t>
            </w:r>
          </w:p>
        </w:tc>
        <w:tc>
          <w:tcPr>
            <w:tcW w:w="1210" w:type="dxa"/>
            <w:vAlign w:val="center"/>
          </w:tcPr>
          <w:p w:rsidR="00813DB1" w:rsidRPr="00C203EE" w:rsidRDefault="00813DB1" w:rsidP="00857999">
            <w:pPr>
              <w:jc w:val="center"/>
              <w:rPr>
                <w:sz w:val="22"/>
                <w:szCs w:val="22"/>
              </w:rPr>
            </w:pPr>
            <w:r w:rsidRPr="00C203EE">
              <w:rPr>
                <w:sz w:val="22"/>
                <w:szCs w:val="22"/>
              </w:rPr>
              <w:t>1</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Y</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Y</w:t>
            </w:r>
          </w:p>
        </w:tc>
        <w:tc>
          <w:tcPr>
            <w:tcW w:w="3060" w:type="dxa"/>
            <w:tcBorders>
              <w:left w:val="nil"/>
            </w:tcBorders>
            <w:vAlign w:val="bottom"/>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PF, DO</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0251</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448</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73</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66</w:t>
            </w:r>
          </w:p>
        </w:tc>
        <w:tc>
          <w:tcPr>
            <w:tcW w:w="992" w:type="dxa"/>
            <w:vAlign w:val="center"/>
          </w:tcPr>
          <w:p w:rsidR="00813DB1" w:rsidRPr="00C203EE" w:rsidRDefault="00813DB1" w:rsidP="00857999">
            <w:pPr>
              <w:jc w:val="center"/>
              <w:rPr>
                <w:sz w:val="22"/>
                <w:szCs w:val="22"/>
              </w:rPr>
            </w:pPr>
            <w:r w:rsidRPr="00C203EE">
              <w:rPr>
                <w:sz w:val="22"/>
                <w:szCs w:val="22"/>
              </w:rPr>
              <w:t>64</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4</w:t>
            </w:r>
          </w:p>
        </w:tc>
        <w:tc>
          <w:tcPr>
            <w:tcW w:w="1210" w:type="dxa"/>
            <w:vAlign w:val="center"/>
          </w:tcPr>
          <w:p w:rsidR="00813DB1" w:rsidRPr="00C203EE" w:rsidRDefault="00813DB1" w:rsidP="00857999">
            <w:pPr>
              <w:spacing w:before="60" w:after="60"/>
              <w:jc w:val="center"/>
              <w:rPr>
                <w:sz w:val="22"/>
                <w:szCs w:val="22"/>
              </w:rPr>
            </w:pPr>
            <w:r w:rsidRPr="00C203EE">
              <w:rPr>
                <w:sz w:val="22"/>
                <w:szCs w:val="22"/>
              </w:rPr>
              <w:t>0</w:t>
            </w:r>
          </w:p>
        </w:tc>
        <w:tc>
          <w:tcPr>
            <w:tcW w:w="1101" w:type="dxa"/>
            <w:vAlign w:val="center"/>
          </w:tcPr>
          <w:p w:rsidR="00813DB1" w:rsidRPr="00C203EE" w:rsidRDefault="00813DB1" w:rsidP="00857999">
            <w:pPr>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Y</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Paper on floor, WD-CTs</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0314</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470</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74</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69</w:t>
            </w:r>
          </w:p>
        </w:tc>
        <w:tc>
          <w:tcPr>
            <w:tcW w:w="992" w:type="dxa"/>
            <w:vAlign w:val="center"/>
          </w:tcPr>
          <w:p w:rsidR="00813DB1" w:rsidRPr="00C203EE" w:rsidRDefault="00813DB1" w:rsidP="00857999">
            <w:pPr>
              <w:jc w:val="center"/>
              <w:rPr>
                <w:sz w:val="22"/>
                <w:szCs w:val="22"/>
              </w:rPr>
            </w:pPr>
            <w:r w:rsidRPr="00C203EE">
              <w:rPr>
                <w:sz w:val="22"/>
                <w:szCs w:val="22"/>
              </w:rPr>
              <w:t>66</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8</w:t>
            </w:r>
          </w:p>
        </w:tc>
        <w:tc>
          <w:tcPr>
            <w:tcW w:w="1210" w:type="dxa"/>
            <w:vAlign w:val="center"/>
          </w:tcPr>
          <w:p w:rsidR="00813DB1" w:rsidRPr="00C203EE" w:rsidRDefault="00813DB1" w:rsidP="00857999">
            <w:pPr>
              <w:jc w:val="center"/>
              <w:rPr>
                <w:sz w:val="22"/>
                <w:szCs w:val="22"/>
              </w:rPr>
            </w:pPr>
            <w:r w:rsidRPr="00C203EE">
              <w:rPr>
                <w:sz w:val="22"/>
                <w:szCs w:val="22"/>
              </w:rPr>
              <w:t>0</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Y</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Y</w:t>
            </w: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0311</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474</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74</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68</w:t>
            </w:r>
          </w:p>
        </w:tc>
        <w:tc>
          <w:tcPr>
            <w:tcW w:w="992" w:type="dxa"/>
            <w:vAlign w:val="center"/>
          </w:tcPr>
          <w:p w:rsidR="00813DB1" w:rsidRPr="00C203EE" w:rsidRDefault="00813DB1" w:rsidP="00857999">
            <w:pPr>
              <w:jc w:val="center"/>
              <w:rPr>
                <w:sz w:val="22"/>
                <w:szCs w:val="22"/>
              </w:rPr>
            </w:pPr>
            <w:r w:rsidRPr="00C203EE">
              <w:rPr>
                <w:sz w:val="22"/>
                <w:szCs w:val="22"/>
              </w:rPr>
              <w:t>65</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4</w:t>
            </w:r>
          </w:p>
        </w:tc>
        <w:tc>
          <w:tcPr>
            <w:tcW w:w="1210" w:type="dxa"/>
            <w:vAlign w:val="center"/>
          </w:tcPr>
          <w:p w:rsidR="00813DB1" w:rsidRPr="00C203EE" w:rsidRDefault="00813DB1" w:rsidP="00857999">
            <w:pPr>
              <w:jc w:val="center"/>
              <w:rPr>
                <w:sz w:val="22"/>
                <w:szCs w:val="22"/>
              </w:rPr>
            </w:pPr>
            <w:r w:rsidRPr="00C203EE">
              <w:rPr>
                <w:sz w:val="22"/>
                <w:szCs w:val="22"/>
              </w:rPr>
              <w:t>0</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Y</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Y</w:t>
            </w: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Breach between sink backsplash and countertop, microwave</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0313</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487</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74</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69</w:t>
            </w:r>
          </w:p>
        </w:tc>
        <w:tc>
          <w:tcPr>
            <w:tcW w:w="992" w:type="dxa"/>
            <w:vAlign w:val="center"/>
          </w:tcPr>
          <w:p w:rsidR="00813DB1" w:rsidRPr="00C203EE" w:rsidRDefault="00813DB1" w:rsidP="00857999">
            <w:pPr>
              <w:jc w:val="center"/>
              <w:rPr>
                <w:sz w:val="22"/>
                <w:szCs w:val="22"/>
              </w:rPr>
            </w:pPr>
            <w:r w:rsidRPr="00C203EE">
              <w:rPr>
                <w:sz w:val="22"/>
                <w:szCs w:val="22"/>
              </w:rPr>
              <w:t>66</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4</w:t>
            </w:r>
          </w:p>
        </w:tc>
        <w:tc>
          <w:tcPr>
            <w:tcW w:w="1210" w:type="dxa"/>
            <w:vAlign w:val="center"/>
          </w:tcPr>
          <w:p w:rsidR="00813DB1" w:rsidRPr="00C203EE" w:rsidRDefault="00813DB1" w:rsidP="00857999">
            <w:pPr>
              <w:jc w:val="center"/>
              <w:rPr>
                <w:sz w:val="22"/>
                <w:szCs w:val="22"/>
              </w:rPr>
            </w:pPr>
            <w:r w:rsidRPr="00C203EE">
              <w:rPr>
                <w:sz w:val="22"/>
                <w:szCs w:val="22"/>
              </w:rPr>
              <w:t>1</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Y</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DO</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0315</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611</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73</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73</w:t>
            </w:r>
          </w:p>
        </w:tc>
        <w:tc>
          <w:tcPr>
            <w:tcW w:w="992" w:type="dxa"/>
            <w:vAlign w:val="center"/>
          </w:tcPr>
          <w:p w:rsidR="00813DB1" w:rsidRPr="00C203EE" w:rsidRDefault="00813DB1" w:rsidP="00857999">
            <w:pPr>
              <w:jc w:val="center"/>
              <w:rPr>
                <w:sz w:val="22"/>
                <w:szCs w:val="22"/>
              </w:rPr>
            </w:pPr>
            <w:r w:rsidRPr="00C203EE">
              <w:rPr>
                <w:sz w:val="22"/>
                <w:szCs w:val="22"/>
              </w:rPr>
              <w:t>66</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4</w:t>
            </w:r>
          </w:p>
        </w:tc>
        <w:tc>
          <w:tcPr>
            <w:tcW w:w="1210" w:type="dxa"/>
            <w:vAlign w:val="center"/>
          </w:tcPr>
          <w:p w:rsidR="00813DB1" w:rsidRPr="00C203EE" w:rsidRDefault="00813DB1" w:rsidP="00857999">
            <w:pPr>
              <w:jc w:val="center"/>
              <w:rPr>
                <w:sz w:val="22"/>
                <w:szCs w:val="22"/>
              </w:rPr>
            </w:pPr>
            <w:r w:rsidRPr="00C203EE">
              <w:rPr>
                <w:sz w:val="22"/>
                <w:szCs w:val="22"/>
              </w:rPr>
              <w:t>1</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Y</w:t>
            </w:r>
          </w:p>
          <w:p w:rsidR="00813DB1" w:rsidRPr="00C203EE" w:rsidRDefault="00813DB1" w:rsidP="00857999">
            <w:pPr>
              <w:jc w:val="center"/>
              <w:rPr>
                <w:sz w:val="22"/>
                <w:szCs w:val="22"/>
              </w:rPr>
            </w:pPr>
            <w:r w:rsidRPr="00C203EE">
              <w:rPr>
                <w:sz w:val="22"/>
                <w:szCs w:val="22"/>
              </w:rPr>
              <w:t>dusty</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DO, CPs</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0317</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504</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72</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71</w:t>
            </w:r>
          </w:p>
        </w:tc>
        <w:tc>
          <w:tcPr>
            <w:tcW w:w="992" w:type="dxa"/>
            <w:vAlign w:val="center"/>
          </w:tcPr>
          <w:p w:rsidR="00813DB1" w:rsidRPr="00C203EE" w:rsidRDefault="00813DB1" w:rsidP="00857999">
            <w:pPr>
              <w:jc w:val="center"/>
              <w:rPr>
                <w:sz w:val="22"/>
                <w:szCs w:val="22"/>
              </w:rPr>
            </w:pPr>
            <w:r w:rsidRPr="00C203EE">
              <w:rPr>
                <w:sz w:val="22"/>
                <w:szCs w:val="22"/>
              </w:rPr>
              <w:t>64</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4</w:t>
            </w:r>
          </w:p>
        </w:tc>
        <w:tc>
          <w:tcPr>
            <w:tcW w:w="1210" w:type="dxa"/>
            <w:vAlign w:val="center"/>
          </w:tcPr>
          <w:p w:rsidR="00813DB1" w:rsidRPr="00C203EE" w:rsidRDefault="00813DB1" w:rsidP="00857999">
            <w:pPr>
              <w:jc w:val="center"/>
              <w:rPr>
                <w:sz w:val="22"/>
                <w:szCs w:val="22"/>
              </w:rPr>
            </w:pPr>
            <w:r w:rsidRPr="00C203EE">
              <w:rPr>
                <w:sz w:val="22"/>
                <w:szCs w:val="22"/>
              </w:rPr>
              <w:t>0</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Y</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DO</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0320</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504</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74</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71</w:t>
            </w:r>
          </w:p>
        </w:tc>
        <w:tc>
          <w:tcPr>
            <w:tcW w:w="992" w:type="dxa"/>
            <w:vAlign w:val="center"/>
          </w:tcPr>
          <w:p w:rsidR="00813DB1" w:rsidRPr="00C203EE" w:rsidRDefault="00813DB1" w:rsidP="00857999">
            <w:pPr>
              <w:jc w:val="center"/>
              <w:rPr>
                <w:sz w:val="22"/>
                <w:szCs w:val="22"/>
              </w:rPr>
            </w:pPr>
            <w:r w:rsidRPr="00C203EE">
              <w:rPr>
                <w:sz w:val="22"/>
                <w:szCs w:val="22"/>
              </w:rPr>
              <w:t>66</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5</w:t>
            </w:r>
          </w:p>
        </w:tc>
        <w:tc>
          <w:tcPr>
            <w:tcW w:w="1210" w:type="dxa"/>
            <w:vAlign w:val="center"/>
          </w:tcPr>
          <w:p w:rsidR="00813DB1" w:rsidRPr="00C203EE" w:rsidRDefault="00813DB1" w:rsidP="00857999">
            <w:pPr>
              <w:jc w:val="center"/>
              <w:rPr>
                <w:sz w:val="22"/>
                <w:szCs w:val="22"/>
              </w:rPr>
            </w:pPr>
            <w:r w:rsidRPr="00C203EE">
              <w:rPr>
                <w:sz w:val="22"/>
                <w:szCs w:val="22"/>
              </w:rPr>
              <w:t>0</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Y</w:t>
            </w:r>
          </w:p>
        </w:tc>
        <w:tc>
          <w:tcPr>
            <w:tcW w:w="1026" w:type="dxa"/>
            <w:vAlign w:val="center"/>
          </w:tcPr>
          <w:p w:rsidR="00813DB1" w:rsidRPr="00C203EE" w:rsidRDefault="00813DB1" w:rsidP="00857999">
            <w:pPr>
              <w:jc w:val="center"/>
              <w:rPr>
                <w:sz w:val="22"/>
                <w:szCs w:val="22"/>
              </w:rPr>
            </w:pPr>
            <w:r w:rsidRPr="00C203EE">
              <w:rPr>
                <w:sz w:val="22"/>
                <w:szCs w:val="22"/>
              </w:rPr>
              <w:t>Y</w:t>
            </w:r>
          </w:p>
          <w:p w:rsidR="00813DB1" w:rsidRPr="00C203EE" w:rsidRDefault="00813DB1" w:rsidP="00857999">
            <w:pPr>
              <w:jc w:val="center"/>
              <w:rPr>
                <w:sz w:val="22"/>
                <w:szCs w:val="22"/>
              </w:rPr>
            </w:pPr>
            <w:r w:rsidRPr="00C203EE">
              <w:rPr>
                <w:sz w:val="22"/>
                <w:szCs w:val="22"/>
              </w:rPr>
              <w:t>dusty</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Y</w:t>
            </w: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WD-CTs</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lastRenderedPageBreak/>
              <w:t>0308</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509</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75</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72</w:t>
            </w:r>
          </w:p>
        </w:tc>
        <w:tc>
          <w:tcPr>
            <w:tcW w:w="992" w:type="dxa"/>
            <w:vAlign w:val="center"/>
          </w:tcPr>
          <w:p w:rsidR="00813DB1" w:rsidRPr="00C203EE" w:rsidRDefault="00813DB1" w:rsidP="00857999">
            <w:pPr>
              <w:jc w:val="center"/>
              <w:rPr>
                <w:sz w:val="22"/>
                <w:szCs w:val="22"/>
              </w:rPr>
            </w:pPr>
            <w:r w:rsidRPr="00C203EE">
              <w:rPr>
                <w:sz w:val="22"/>
                <w:szCs w:val="22"/>
              </w:rPr>
              <w:t>67</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3</w:t>
            </w:r>
          </w:p>
        </w:tc>
        <w:tc>
          <w:tcPr>
            <w:tcW w:w="1210" w:type="dxa"/>
            <w:vAlign w:val="center"/>
          </w:tcPr>
          <w:p w:rsidR="00813DB1" w:rsidRPr="00C203EE" w:rsidRDefault="00813DB1" w:rsidP="00857999">
            <w:pPr>
              <w:jc w:val="center"/>
              <w:rPr>
                <w:sz w:val="22"/>
                <w:szCs w:val="22"/>
              </w:rPr>
            </w:pPr>
            <w:r w:rsidRPr="00C203EE">
              <w:rPr>
                <w:sz w:val="22"/>
                <w:szCs w:val="22"/>
              </w:rPr>
              <w:t>0</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Y</w:t>
            </w:r>
          </w:p>
        </w:tc>
        <w:tc>
          <w:tcPr>
            <w:tcW w:w="1026" w:type="dxa"/>
            <w:vAlign w:val="center"/>
          </w:tcPr>
          <w:p w:rsidR="00813DB1" w:rsidRPr="00C203EE" w:rsidRDefault="00813DB1" w:rsidP="00857999">
            <w:pPr>
              <w:jc w:val="center"/>
              <w:rPr>
                <w:sz w:val="22"/>
                <w:szCs w:val="22"/>
              </w:rPr>
            </w:pPr>
            <w:r w:rsidRPr="00C203EE">
              <w:rPr>
                <w:sz w:val="22"/>
                <w:szCs w:val="22"/>
              </w:rPr>
              <w:t>Y</w:t>
            </w:r>
          </w:p>
          <w:p w:rsidR="00813DB1" w:rsidRPr="00C203EE" w:rsidRDefault="00813DB1" w:rsidP="00857999">
            <w:pPr>
              <w:jc w:val="center"/>
              <w:rPr>
                <w:sz w:val="22"/>
                <w:szCs w:val="22"/>
              </w:rPr>
            </w:pPr>
            <w:r w:rsidRPr="00C203EE">
              <w:rPr>
                <w:sz w:val="22"/>
                <w:szCs w:val="22"/>
              </w:rPr>
              <w:t>off</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0307</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473</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74</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70</w:t>
            </w:r>
          </w:p>
        </w:tc>
        <w:tc>
          <w:tcPr>
            <w:tcW w:w="992" w:type="dxa"/>
            <w:vAlign w:val="center"/>
          </w:tcPr>
          <w:p w:rsidR="00813DB1" w:rsidRPr="00C203EE" w:rsidRDefault="00813DB1" w:rsidP="00857999">
            <w:pPr>
              <w:jc w:val="center"/>
              <w:rPr>
                <w:sz w:val="22"/>
                <w:szCs w:val="22"/>
              </w:rPr>
            </w:pPr>
            <w:r w:rsidRPr="00C203EE">
              <w:rPr>
                <w:sz w:val="22"/>
                <w:szCs w:val="22"/>
              </w:rPr>
              <w:t>66</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3</w:t>
            </w:r>
          </w:p>
        </w:tc>
        <w:tc>
          <w:tcPr>
            <w:tcW w:w="1210" w:type="dxa"/>
            <w:vAlign w:val="center"/>
          </w:tcPr>
          <w:p w:rsidR="00813DB1" w:rsidRPr="00C203EE" w:rsidRDefault="00813DB1" w:rsidP="00857999">
            <w:pPr>
              <w:jc w:val="center"/>
              <w:rPr>
                <w:sz w:val="22"/>
                <w:szCs w:val="22"/>
              </w:rPr>
            </w:pPr>
            <w:r w:rsidRPr="00C203EE">
              <w:rPr>
                <w:sz w:val="22"/>
                <w:szCs w:val="22"/>
              </w:rPr>
              <w:t>0</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N</w:t>
            </w:r>
          </w:p>
        </w:tc>
        <w:tc>
          <w:tcPr>
            <w:tcW w:w="1170" w:type="dxa"/>
            <w:vAlign w:val="center"/>
          </w:tcPr>
          <w:p w:rsidR="00813DB1" w:rsidRPr="00C203EE" w:rsidRDefault="00813DB1" w:rsidP="00857999">
            <w:pPr>
              <w:spacing w:before="60" w:after="60"/>
              <w:jc w:val="center"/>
              <w:rPr>
                <w:sz w:val="22"/>
                <w:szCs w:val="22"/>
              </w:rPr>
            </w:pP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Plants, AT, DO</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0306</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504</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74</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66</w:t>
            </w:r>
          </w:p>
        </w:tc>
        <w:tc>
          <w:tcPr>
            <w:tcW w:w="992" w:type="dxa"/>
            <w:vAlign w:val="center"/>
          </w:tcPr>
          <w:p w:rsidR="00813DB1" w:rsidRPr="00C203EE" w:rsidRDefault="00813DB1" w:rsidP="00857999">
            <w:pPr>
              <w:jc w:val="center"/>
              <w:rPr>
                <w:sz w:val="22"/>
                <w:szCs w:val="22"/>
              </w:rPr>
            </w:pPr>
            <w:r w:rsidRPr="00C203EE">
              <w:rPr>
                <w:sz w:val="22"/>
                <w:szCs w:val="22"/>
              </w:rPr>
              <w:t>65</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3</w:t>
            </w:r>
          </w:p>
        </w:tc>
        <w:tc>
          <w:tcPr>
            <w:tcW w:w="1210" w:type="dxa"/>
            <w:vAlign w:val="center"/>
          </w:tcPr>
          <w:p w:rsidR="00813DB1" w:rsidRPr="00C203EE" w:rsidRDefault="00813DB1" w:rsidP="00857999">
            <w:pPr>
              <w:jc w:val="center"/>
              <w:rPr>
                <w:sz w:val="22"/>
                <w:szCs w:val="22"/>
              </w:rPr>
            </w:pPr>
            <w:r w:rsidRPr="00C203EE">
              <w:rPr>
                <w:sz w:val="22"/>
                <w:szCs w:val="22"/>
              </w:rPr>
              <w:t>1</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Y</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Dehumidifier (off), DO</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0305</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512</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73</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73</w:t>
            </w:r>
          </w:p>
        </w:tc>
        <w:tc>
          <w:tcPr>
            <w:tcW w:w="992" w:type="dxa"/>
            <w:vAlign w:val="center"/>
          </w:tcPr>
          <w:p w:rsidR="00813DB1" w:rsidRPr="00C203EE" w:rsidRDefault="00813DB1" w:rsidP="00857999">
            <w:pPr>
              <w:jc w:val="center"/>
              <w:rPr>
                <w:sz w:val="22"/>
                <w:szCs w:val="22"/>
              </w:rPr>
            </w:pPr>
            <w:r w:rsidRPr="00C203EE">
              <w:rPr>
                <w:sz w:val="22"/>
                <w:szCs w:val="22"/>
              </w:rPr>
              <w:t>66</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3</w:t>
            </w:r>
          </w:p>
        </w:tc>
        <w:tc>
          <w:tcPr>
            <w:tcW w:w="1210" w:type="dxa"/>
            <w:vAlign w:val="center"/>
          </w:tcPr>
          <w:p w:rsidR="00813DB1" w:rsidRPr="00C203EE" w:rsidRDefault="00813DB1" w:rsidP="00857999">
            <w:pPr>
              <w:spacing w:before="60" w:after="60"/>
              <w:jc w:val="center"/>
              <w:rPr>
                <w:sz w:val="22"/>
                <w:szCs w:val="22"/>
              </w:rPr>
            </w:pPr>
            <w:r w:rsidRPr="00C203EE">
              <w:rPr>
                <w:sz w:val="22"/>
                <w:szCs w:val="22"/>
              </w:rPr>
              <w:t>0</w:t>
            </w:r>
          </w:p>
        </w:tc>
        <w:tc>
          <w:tcPr>
            <w:tcW w:w="1101" w:type="dxa"/>
            <w:vAlign w:val="center"/>
          </w:tcPr>
          <w:p w:rsidR="00813DB1" w:rsidRPr="00C203EE" w:rsidRDefault="00813DB1" w:rsidP="00857999">
            <w:pPr>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Y</w:t>
            </w:r>
          </w:p>
          <w:p w:rsidR="00813DB1" w:rsidRPr="00C203EE" w:rsidRDefault="00813DB1" w:rsidP="00857999">
            <w:pPr>
              <w:jc w:val="center"/>
              <w:rPr>
                <w:sz w:val="22"/>
                <w:szCs w:val="22"/>
              </w:rPr>
            </w:pPr>
            <w:r w:rsidRPr="00C203EE">
              <w:rPr>
                <w:sz w:val="22"/>
                <w:szCs w:val="22"/>
              </w:rPr>
              <w:t>dusty</w:t>
            </w:r>
          </w:p>
        </w:tc>
        <w:tc>
          <w:tcPr>
            <w:tcW w:w="1170" w:type="dxa"/>
            <w:vAlign w:val="center"/>
          </w:tcPr>
          <w:p w:rsidR="00813DB1" w:rsidRPr="00C203EE" w:rsidRDefault="00813DB1" w:rsidP="00857999">
            <w:pPr>
              <w:spacing w:before="60" w:after="60"/>
              <w:jc w:val="center"/>
              <w:rPr>
                <w:sz w:val="22"/>
                <w:szCs w:val="22"/>
              </w:rPr>
            </w:pP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Stored items</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0304</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464</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73</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70</w:t>
            </w:r>
          </w:p>
        </w:tc>
        <w:tc>
          <w:tcPr>
            <w:tcW w:w="992" w:type="dxa"/>
            <w:vAlign w:val="center"/>
          </w:tcPr>
          <w:p w:rsidR="00813DB1" w:rsidRPr="00C203EE" w:rsidRDefault="00813DB1" w:rsidP="00857999">
            <w:pPr>
              <w:jc w:val="center"/>
              <w:rPr>
                <w:sz w:val="22"/>
                <w:szCs w:val="22"/>
              </w:rPr>
            </w:pPr>
            <w:r w:rsidRPr="00C203EE">
              <w:rPr>
                <w:sz w:val="22"/>
                <w:szCs w:val="22"/>
              </w:rPr>
              <w:t>65</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3</w:t>
            </w:r>
          </w:p>
        </w:tc>
        <w:tc>
          <w:tcPr>
            <w:tcW w:w="1210" w:type="dxa"/>
            <w:vAlign w:val="center"/>
          </w:tcPr>
          <w:p w:rsidR="00813DB1" w:rsidRPr="00C203EE" w:rsidRDefault="00813DB1" w:rsidP="00857999">
            <w:pPr>
              <w:jc w:val="center"/>
              <w:rPr>
                <w:sz w:val="22"/>
                <w:szCs w:val="22"/>
              </w:rPr>
            </w:pPr>
            <w:r w:rsidRPr="00C203EE">
              <w:rPr>
                <w:sz w:val="22"/>
                <w:szCs w:val="22"/>
              </w:rPr>
              <w:t>0</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N</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PF, DEM, DO</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0303</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470</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72</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69</w:t>
            </w:r>
          </w:p>
        </w:tc>
        <w:tc>
          <w:tcPr>
            <w:tcW w:w="992" w:type="dxa"/>
            <w:vAlign w:val="center"/>
          </w:tcPr>
          <w:p w:rsidR="00813DB1" w:rsidRPr="00C203EE" w:rsidRDefault="00813DB1" w:rsidP="00857999">
            <w:pPr>
              <w:jc w:val="center"/>
              <w:rPr>
                <w:sz w:val="22"/>
                <w:szCs w:val="22"/>
              </w:rPr>
            </w:pPr>
            <w:r w:rsidRPr="00C203EE">
              <w:rPr>
                <w:sz w:val="22"/>
                <w:szCs w:val="22"/>
              </w:rPr>
              <w:t>64</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3</w:t>
            </w:r>
          </w:p>
        </w:tc>
        <w:tc>
          <w:tcPr>
            <w:tcW w:w="1210" w:type="dxa"/>
            <w:vAlign w:val="center"/>
          </w:tcPr>
          <w:p w:rsidR="00813DB1" w:rsidRPr="00C203EE" w:rsidRDefault="00813DB1" w:rsidP="00857999">
            <w:pPr>
              <w:jc w:val="center"/>
              <w:rPr>
                <w:sz w:val="22"/>
                <w:szCs w:val="22"/>
              </w:rPr>
            </w:pPr>
            <w:r w:rsidRPr="00C203EE">
              <w:rPr>
                <w:sz w:val="22"/>
                <w:szCs w:val="22"/>
              </w:rPr>
              <w:t>1</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Y</w:t>
            </w:r>
          </w:p>
        </w:tc>
        <w:tc>
          <w:tcPr>
            <w:tcW w:w="1170" w:type="dxa"/>
            <w:vAlign w:val="center"/>
          </w:tcPr>
          <w:p w:rsidR="00813DB1" w:rsidRPr="00C203EE" w:rsidRDefault="00813DB1" w:rsidP="00857999">
            <w:pPr>
              <w:spacing w:before="60" w:after="60"/>
              <w:jc w:val="center"/>
              <w:rPr>
                <w:sz w:val="22"/>
                <w:szCs w:val="22"/>
              </w:rPr>
            </w:pP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DO, DEM</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0302</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494</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74</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61</w:t>
            </w:r>
          </w:p>
        </w:tc>
        <w:tc>
          <w:tcPr>
            <w:tcW w:w="992" w:type="dxa"/>
            <w:vAlign w:val="center"/>
          </w:tcPr>
          <w:p w:rsidR="00813DB1" w:rsidRPr="00C203EE" w:rsidRDefault="00813DB1" w:rsidP="00857999">
            <w:pPr>
              <w:jc w:val="center"/>
              <w:rPr>
                <w:sz w:val="22"/>
                <w:szCs w:val="22"/>
              </w:rPr>
            </w:pPr>
            <w:r w:rsidRPr="00C203EE">
              <w:rPr>
                <w:sz w:val="22"/>
                <w:szCs w:val="22"/>
              </w:rPr>
              <w:t>63</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3</w:t>
            </w:r>
          </w:p>
        </w:tc>
        <w:tc>
          <w:tcPr>
            <w:tcW w:w="1210" w:type="dxa"/>
            <w:vAlign w:val="center"/>
          </w:tcPr>
          <w:p w:rsidR="00813DB1" w:rsidRPr="00C203EE" w:rsidRDefault="00813DB1" w:rsidP="00857999">
            <w:pPr>
              <w:jc w:val="center"/>
              <w:rPr>
                <w:sz w:val="22"/>
                <w:szCs w:val="22"/>
              </w:rPr>
            </w:pPr>
            <w:r w:rsidRPr="00C203EE">
              <w:rPr>
                <w:sz w:val="22"/>
                <w:szCs w:val="22"/>
              </w:rPr>
              <w:t>0</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Y</w:t>
            </w:r>
          </w:p>
        </w:tc>
        <w:tc>
          <w:tcPr>
            <w:tcW w:w="1170" w:type="dxa"/>
            <w:vAlign w:val="center"/>
          </w:tcPr>
          <w:p w:rsidR="00813DB1" w:rsidRPr="00C203EE" w:rsidRDefault="00813DB1" w:rsidP="00857999">
            <w:pPr>
              <w:spacing w:before="60" w:after="60"/>
              <w:jc w:val="center"/>
              <w:rPr>
                <w:sz w:val="22"/>
                <w:szCs w:val="22"/>
              </w:rPr>
            </w:pP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Dehumidifier, WD-CTs</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0301</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495</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74</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70</w:t>
            </w:r>
          </w:p>
        </w:tc>
        <w:tc>
          <w:tcPr>
            <w:tcW w:w="992" w:type="dxa"/>
            <w:vAlign w:val="center"/>
          </w:tcPr>
          <w:p w:rsidR="00813DB1" w:rsidRPr="00C203EE" w:rsidRDefault="00813DB1" w:rsidP="00857999">
            <w:pPr>
              <w:jc w:val="center"/>
              <w:rPr>
                <w:sz w:val="22"/>
                <w:szCs w:val="22"/>
              </w:rPr>
            </w:pPr>
            <w:r w:rsidRPr="00C203EE">
              <w:rPr>
                <w:sz w:val="22"/>
                <w:szCs w:val="22"/>
              </w:rPr>
              <w:t>66</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0</w:t>
            </w:r>
          </w:p>
        </w:tc>
        <w:tc>
          <w:tcPr>
            <w:tcW w:w="1210" w:type="dxa"/>
            <w:vAlign w:val="center"/>
          </w:tcPr>
          <w:p w:rsidR="00813DB1" w:rsidRPr="00C203EE" w:rsidRDefault="00813DB1" w:rsidP="00857999">
            <w:pPr>
              <w:jc w:val="center"/>
              <w:rPr>
                <w:sz w:val="22"/>
                <w:szCs w:val="22"/>
              </w:rPr>
            </w:pPr>
            <w:r w:rsidRPr="00C203EE">
              <w:rPr>
                <w:sz w:val="22"/>
                <w:szCs w:val="22"/>
              </w:rPr>
              <w:t>N</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Y</w:t>
            </w:r>
          </w:p>
        </w:tc>
        <w:tc>
          <w:tcPr>
            <w:tcW w:w="1026" w:type="dxa"/>
            <w:vAlign w:val="center"/>
          </w:tcPr>
          <w:p w:rsidR="00813DB1" w:rsidRPr="00C203EE" w:rsidRDefault="00813DB1" w:rsidP="00857999">
            <w:pPr>
              <w:jc w:val="center"/>
              <w:rPr>
                <w:sz w:val="22"/>
                <w:szCs w:val="22"/>
              </w:rPr>
            </w:pPr>
            <w:r w:rsidRPr="00C203EE">
              <w:rPr>
                <w:sz w:val="22"/>
                <w:szCs w:val="22"/>
              </w:rPr>
              <w:t>N</w:t>
            </w:r>
          </w:p>
        </w:tc>
        <w:tc>
          <w:tcPr>
            <w:tcW w:w="1170" w:type="dxa"/>
            <w:vAlign w:val="center"/>
          </w:tcPr>
          <w:p w:rsidR="00813DB1" w:rsidRPr="00C203EE" w:rsidRDefault="00813DB1" w:rsidP="00857999">
            <w:pPr>
              <w:spacing w:before="60" w:after="60"/>
              <w:jc w:val="center"/>
              <w:rPr>
                <w:sz w:val="22"/>
                <w:szCs w:val="22"/>
              </w:rPr>
            </w:pP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Papers stored on floor, mold growth/staining on CT</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0336</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505</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72</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70</w:t>
            </w:r>
          </w:p>
        </w:tc>
        <w:tc>
          <w:tcPr>
            <w:tcW w:w="992" w:type="dxa"/>
            <w:vAlign w:val="center"/>
          </w:tcPr>
          <w:p w:rsidR="00813DB1" w:rsidRPr="00C203EE" w:rsidRDefault="00813DB1" w:rsidP="00857999">
            <w:pPr>
              <w:jc w:val="center"/>
              <w:rPr>
                <w:sz w:val="22"/>
                <w:szCs w:val="22"/>
              </w:rPr>
            </w:pPr>
            <w:r w:rsidRPr="00C203EE">
              <w:rPr>
                <w:sz w:val="22"/>
                <w:szCs w:val="22"/>
              </w:rPr>
              <w:t>64</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3</w:t>
            </w:r>
          </w:p>
        </w:tc>
        <w:tc>
          <w:tcPr>
            <w:tcW w:w="1210" w:type="dxa"/>
            <w:vAlign w:val="center"/>
          </w:tcPr>
          <w:p w:rsidR="00813DB1" w:rsidRPr="00C203EE" w:rsidRDefault="00813DB1" w:rsidP="00857999">
            <w:pPr>
              <w:jc w:val="center"/>
              <w:rPr>
                <w:sz w:val="22"/>
                <w:szCs w:val="22"/>
              </w:rPr>
            </w:pPr>
            <w:r w:rsidRPr="00C203EE">
              <w:rPr>
                <w:sz w:val="22"/>
                <w:szCs w:val="22"/>
              </w:rPr>
              <w:t>0</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 xml:space="preserve">Y </w:t>
            </w:r>
          </w:p>
          <w:p w:rsidR="00813DB1" w:rsidRPr="00C203EE" w:rsidRDefault="00813DB1" w:rsidP="00857999">
            <w:pPr>
              <w:spacing w:before="60" w:after="60"/>
              <w:jc w:val="center"/>
              <w:rPr>
                <w:sz w:val="22"/>
                <w:szCs w:val="22"/>
              </w:rPr>
            </w:pPr>
            <w:r w:rsidRPr="00C203EE">
              <w:rPr>
                <w:sz w:val="22"/>
                <w:szCs w:val="22"/>
              </w:rPr>
              <w:t>one open</w:t>
            </w:r>
          </w:p>
        </w:tc>
        <w:tc>
          <w:tcPr>
            <w:tcW w:w="1026" w:type="dxa"/>
            <w:vAlign w:val="center"/>
          </w:tcPr>
          <w:p w:rsidR="00813DB1" w:rsidRPr="00C203EE" w:rsidRDefault="00813DB1" w:rsidP="00857999">
            <w:pPr>
              <w:jc w:val="center"/>
              <w:rPr>
                <w:sz w:val="22"/>
                <w:szCs w:val="22"/>
              </w:rPr>
            </w:pPr>
            <w:r w:rsidRPr="00C203EE">
              <w:rPr>
                <w:sz w:val="22"/>
                <w:szCs w:val="22"/>
              </w:rPr>
              <w:t>N</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N Replaced by CT</w:t>
            </w: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 xml:space="preserve"> </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lastRenderedPageBreak/>
              <w:t>0337</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494</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71</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73</w:t>
            </w:r>
          </w:p>
        </w:tc>
        <w:tc>
          <w:tcPr>
            <w:tcW w:w="992" w:type="dxa"/>
            <w:vAlign w:val="center"/>
          </w:tcPr>
          <w:p w:rsidR="00813DB1" w:rsidRPr="00C203EE" w:rsidRDefault="00813DB1" w:rsidP="00857999">
            <w:pPr>
              <w:jc w:val="center"/>
              <w:rPr>
                <w:sz w:val="22"/>
                <w:szCs w:val="22"/>
              </w:rPr>
            </w:pPr>
            <w:r w:rsidRPr="00C203EE">
              <w:rPr>
                <w:sz w:val="22"/>
                <w:szCs w:val="22"/>
              </w:rPr>
              <w:t>64</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5</w:t>
            </w:r>
          </w:p>
        </w:tc>
        <w:tc>
          <w:tcPr>
            <w:tcW w:w="1210" w:type="dxa"/>
            <w:vAlign w:val="center"/>
          </w:tcPr>
          <w:p w:rsidR="00813DB1" w:rsidRPr="00C203EE" w:rsidRDefault="00813DB1" w:rsidP="00857999">
            <w:pPr>
              <w:spacing w:before="60" w:after="60"/>
              <w:jc w:val="center"/>
              <w:rPr>
                <w:sz w:val="22"/>
                <w:szCs w:val="22"/>
              </w:rPr>
            </w:pPr>
            <w:r w:rsidRPr="00C203EE">
              <w:rPr>
                <w:sz w:val="22"/>
                <w:szCs w:val="22"/>
              </w:rPr>
              <w:t>0</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Y</w:t>
            </w:r>
          </w:p>
        </w:tc>
        <w:tc>
          <w:tcPr>
            <w:tcW w:w="1026" w:type="dxa"/>
            <w:vAlign w:val="center"/>
          </w:tcPr>
          <w:p w:rsidR="00813DB1" w:rsidRPr="00C203EE" w:rsidRDefault="00813DB1" w:rsidP="00857999">
            <w:pPr>
              <w:jc w:val="center"/>
              <w:rPr>
                <w:sz w:val="22"/>
                <w:szCs w:val="22"/>
              </w:rPr>
            </w:pPr>
            <w:r w:rsidRPr="00C203EE">
              <w:rPr>
                <w:sz w:val="22"/>
                <w:szCs w:val="22"/>
              </w:rPr>
              <w:t>Y</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Dusty, mold growth/staining on CT</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0340</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624</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72</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71</w:t>
            </w:r>
          </w:p>
        </w:tc>
        <w:tc>
          <w:tcPr>
            <w:tcW w:w="992" w:type="dxa"/>
            <w:vAlign w:val="center"/>
          </w:tcPr>
          <w:p w:rsidR="00813DB1" w:rsidRPr="00C203EE" w:rsidRDefault="00813DB1" w:rsidP="00857999">
            <w:pPr>
              <w:jc w:val="center"/>
              <w:rPr>
                <w:sz w:val="22"/>
                <w:szCs w:val="22"/>
              </w:rPr>
            </w:pPr>
            <w:r w:rsidRPr="00C203EE">
              <w:rPr>
                <w:sz w:val="22"/>
                <w:szCs w:val="22"/>
              </w:rPr>
              <w:t>64</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4</w:t>
            </w:r>
          </w:p>
        </w:tc>
        <w:tc>
          <w:tcPr>
            <w:tcW w:w="1210" w:type="dxa"/>
            <w:vAlign w:val="center"/>
          </w:tcPr>
          <w:p w:rsidR="00813DB1" w:rsidRPr="00C203EE" w:rsidRDefault="00813DB1" w:rsidP="00857999">
            <w:pPr>
              <w:spacing w:before="60" w:after="60"/>
              <w:jc w:val="center"/>
              <w:rPr>
                <w:sz w:val="22"/>
                <w:szCs w:val="22"/>
              </w:rPr>
            </w:pPr>
            <w:r w:rsidRPr="00C203EE">
              <w:rPr>
                <w:sz w:val="22"/>
                <w:szCs w:val="22"/>
              </w:rPr>
              <w:t>4</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Y</w:t>
            </w:r>
          </w:p>
        </w:tc>
        <w:tc>
          <w:tcPr>
            <w:tcW w:w="1026" w:type="dxa"/>
            <w:vAlign w:val="center"/>
          </w:tcPr>
          <w:p w:rsidR="00813DB1" w:rsidRPr="00C203EE" w:rsidRDefault="00813DB1" w:rsidP="00857999">
            <w:pPr>
              <w:jc w:val="center"/>
              <w:rPr>
                <w:sz w:val="22"/>
                <w:szCs w:val="22"/>
              </w:rPr>
            </w:pPr>
            <w:r w:rsidRPr="00C203EE">
              <w:rPr>
                <w:sz w:val="22"/>
                <w:szCs w:val="22"/>
              </w:rPr>
              <w:t>Y</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Appears sealed</w:t>
            </w: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Plants</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0331-1</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585</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73</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71</w:t>
            </w:r>
          </w:p>
        </w:tc>
        <w:tc>
          <w:tcPr>
            <w:tcW w:w="992" w:type="dxa"/>
            <w:vAlign w:val="center"/>
          </w:tcPr>
          <w:p w:rsidR="00813DB1" w:rsidRPr="00C203EE" w:rsidRDefault="00813DB1" w:rsidP="00857999">
            <w:pPr>
              <w:jc w:val="center"/>
              <w:rPr>
                <w:sz w:val="22"/>
                <w:szCs w:val="22"/>
              </w:rPr>
            </w:pPr>
            <w:r w:rsidRPr="00C203EE">
              <w:rPr>
                <w:sz w:val="22"/>
                <w:szCs w:val="22"/>
              </w:rPr>
              <w:t>65</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3</w:t>
            </w:r>
          </w:p>
        </w:tc>
        <w:tc>
          <w:tcPr>
            <w:tcW w:w="1210" w:type="dxa"/>
            <w:vAlign w:val="center"/>
          </w:tcPr>
          <w:p w:rsidR="00813DB1" w:rsidRPr="00C203EE" w:rsidRDefault="00813DB1" w:rsidP="00857999">
            <w:pPr>
              <w:spacing w:before="60" w:after="60"/>
              <w:jc w:val="center"/>
              <w:rPr>
                <w:sz w:val="22"/>
                <w:szCs w:val="22"/>
              </w:rPr>
            </w:pPr>
            <w:r w:rsidRPr="00C203EE">
              <w:rPr>
                <w:sz w:val="22"/>
                <w:szCs w:val="22"/>
              </w:rPr>
              <w:t>0</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Y</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Copier</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0330</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515</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73</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71</w:t>
            </w:r>
          </w:p>
        </w:tc>
        <w:tc>
          <w:tcPr>
            <w:tcW w:w="992" w:type="dxa"/>
            <w:vAlign w:val="center"/>
          </w:tcPr>
          <w:p w:rsidR="00813DB1" w:rsidRPr="00C203EE" w:rsidRDefault="00813DB1" w:rsidP="00857999">
            <w:pPr>
              <w:jc w:val="center"/>
              <w:rPr>
                <w:sz w:val="22"/>
                <w:szCs w:val="22"/>
              </w:rPr>
            </w:pPr>
            <w:r w:rsidRPr="00C203EE">
              <w:rPr>
                <w:sz w:val="22"/>
                <w:szCs w:val="22"/>
              </w:rPr>
              <w:t>65</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3</w:t>
            </w:r>
          </w:p>
        </w:tc>
        <w:tc>
          <w:tcPr>
            <w:tcW w:w="1210" w:type="dxa"/>
            <w:vAlign w:val="center"/>
          </w:tcPr>
          <w:p w:rsidR="00813DB1" w:rsidRPr="00C203EE" w:rsidRDefault="00813DB1" w:rsidP="00857999">
            <w:pPr>
              <w:spacing w:before="60" w:after="60"/>
              <w:jc w:val="center"/>
              <w:rPr>
                <w:sz w:val="22"/>
                <w:szCs w:val="22"/>
              </w:rPr>
            </w:pPr>
            <w:r w:rsidRPr="00C203EE">
              <w:rPr>
                <w:sz w:val="22"/>
                <w:szCs w:val="22"/>
              </w:rPr>
              <w:t>0</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Y</w:t>
            </w:r>
          </w:p>
          <w:p w:rsidR="00813DB1" w:rsidRDefault="00813DB1" w:rsidP="00857999">
            <w:pPr>
              <w:jc w:val="center"/>
              <w:rPr>
                <w:sz w:val="22"/>
                <w:szCs w:val="22"/>
              </w:rPr>
            </w:pPr>
            <w:r>
              <w:rPr>
                <w:sz w:val="22"/>
                <w:szCs w:val="22"/>
              </w:rPr>
              <w:t>m</w:t>
            </w:r>
            <w:r w:rsidRPr="00C203EE">
              <w:rPr>
                <w:sz w:val="22"/>
                <w:szCs w:val="22"/>
              </w:rPr>
              <w:t>old/</w:t>
            </w:r>
          </w:p>
          <w:p w:rsidR="00813DB1" w:rsidRPr="00C203EE" w:rsidRDefault="00813DB1" w:rsidP="00857999">
            <w:pPr>
              <w:jc w:val="center"/>
              <w:rPr>
                <w:sz w:val="22"/>
                <w:szCs w:val="22"/>
              </w:rPr>
            </w:pPr>
            <w:r w:rsidRPr="00C203EE">
              <w:rPr>
                <w:sz w:val="22"/>
                <w:szCs w:val="22"/>
              </w:rPr>
              <w:t>dust</w:t>
            </w:r>
          </w:p>
        </w:tc>
        <w:tc>
          <w:tcPr>
            <w:tcW w:w="1170" w:type="dxa"/>
            <w:vAlign w:val="center"/>
          </w:tcPr>
          <w:p w:rsidR="00813DB1" w:rsidRPr="00C203EE" w:rsidRDefault="00813DB1" w:rsidP="00857999">
            <w:pPr>
              <w:spacing w:before="60" w:after="60"/>
              <w:jc w:val="center"/>
              <w:rPr>
                <w:sz w:val="22"/>
                <w:szCs w:val="22"/>
              </w:rPr>
            </w:pP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Mold growth/stain on CT</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0332</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477</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72</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71</w:t>
            </w:r>
          </w:p>
        </w:tc>
        <w:tc>
          <w:tcPr>
            <w:tcW w:w="992" w:type="dxa"/>
            <w:vAlign w:val="center"/>
          </w:tcPr>
          <w:p w:rsidR="00813DB1" w:rsidRPr="00C203EE" w:rsidRDefault="00813DB1" w:rsidP="00857999">
            <w:pPr>
              <w:jc w:val="center"/>
              <w:rPr>
                <w:sz w:val="22"/>
                <w:szCs w:val="22"/>
              </w:rPr>
            </w:pPr>
            <w:r w:rsidRPr="00C203EE">
              <w:rPr>
                <w:sz w:val="22"/>
                <w:szCs w:val="22"/>
              </w:rPr>
              <w:t>64</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3</w:t>
            </w:r>
          </w:p>
        </w:tc>
        <w:tc>
          <w:tcPr>
            <w:tcW w:w="1210" w:type="dxa"/>
            <w:vAlign w:val="center"/>
          </w:tcPr>
          <w:p w:rsidR="00813DB1" w:rsidRPr="00C203EE" w:rsidRDefault="00813DB1" w:rsidP="00857999">
            <w:pPr>
              <w:spacing w:before="60" w:after="60"/>
              <w:jc w:val="center"/>
              <w:rPr>
                <w:sz w:val="22"/>
                <w:szCs w:val="22"/>
              </w:rPr>
            </w:pPr>
            <w:r w:rsidRPr="00C203EE">
              <w:rPr>
                <w:sz w:val="22"/>
                <w:szCs w:val="22"/>
              </w:rPr>
              <w:t>0</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Y</w:t>
            </w:r>
          </w:p>
          <w:p w:rsidR="00813DB1" w:rsidRDefault="00813DB1" w:rsidP="00857999">
            <w:pPr>
              <w:jc w:val="center"/>
              <w:rPr>
                <w:sz w:val="22"/>
                <w:szCs w:val="22"/>
              </w:rPr>
            </w:pPr>
            <w:r>
              <w:rPr>
                <w:sz w:val="22"/>
                <w:szCs w:val="22"/>
              </w:rPr>
              <w:t>m</w:t>
            </w:r>
            <w:r w:rsidRPr="00C203EE">
              <w:rPr>
                <w:sz w:val="22"/>
                <w:szCs w:val="22"/>
              </w:rPr>
              <w:t>old/</w:t>
            </w:r>
          </w:p>
          <w:p w:rsidR="00813DB1" w:rsidRPr="00C203EE" w:rsidRDefault="00813DB1" w:rsidP="00857999">
            <w:pPr>
              <w:jc w:val="center"/>
              <w:rPr>
                <w:sz w:val="22"/>
                <w:szCs w:val="22"/>
              </w:rPr>
            </w:pPr>
            <w:r w:rsidRPr="00C203EE">
              <w:rPr>
                <w:sz w:val="22"/>
                <w:szCs w:val="22"/>
              </w:rPr>
              <w:t>dust</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sidRPr="00C203EE">
              <w:rPr>
                <w:sz w:val="22"/>
                <w:szCs w:val="22"/>
              </w:rPr>
              <w:t>CPs, Mold growth/stain on CT</w:t>
            </w: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0333</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532</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72</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73</w:t>
            </w:r>
          </w:p>
        </w:tc>
        <w:tc>
          <w:tcPr>
            <w:tcW w:w="992" w:type="dxa"/>
            <w:vAlign w:val="center"/>
          </w:tcPr>
          <w:p w:rsidR="00813DB1" w:rsidRPr="00C203EE" w:rsidRDefault="00813DB1" w:rsidP="00857999">
            <w:pPr>
              <w:jc w:val="center"/>
              <w:rPr>
                <w:sz w:val="22"/>
                <w:szCs w:val="22"/>
              </w:rPr>
            </w:pPr>
            <w:r w:rsidRPr="00C203EE">
              <w:rPr>
                <w:sz w:val="22"/>
                <w:szCs w:val="22"/>
              </w:rPr>
              <w:t>65</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4</w:t>
            </w:r>
          </w:p>
        </w:tc>
        <w:tc>
          <w:tcPr>
            <w:tcW w:w="1210" w:type="dxa"/>
            <w:vAlign w:val="center"/>
          </w:tcPr>
          <w:p w:rsidR="00813DB1" w:rsidRPr="00C203EE" w:rsidRDefault="00813DB1" w:rsidP="00857999">
            <w:pPr>
              <w:spacing w:before="60" w:after="60"/>
              <w:jc w:val="center"/>
              <w:rPr>
                <w:sz w:val="22"/>
                <w:szCs w:val="22"/>
              </w:rPr>
            </w:pPr>
            <w:r w:rsidRPr="00C203EE">
              <w:rPr>
                <w:sz w:val="22"/>
                <w:szCs w:val="22"/>
              </w:rPr>
              <w:t>0</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Y</w:t>
            </w:r>
          </w:p>
          <w:p w:rsidR="00813DB1" w:rsidRPr="00C203EE" w:rsidRDefault="00813DB1" w:rsidP="00857999">
            <w:pPr>
              <w:jc w:val="center"/>
              <w:rPr>
                <w:sz w:val="22"/>
                <w:szCs w:val="22"/>
              </w:rPr>
            </w:pPr>
            <w:r>
              <w:rPr>
                <w:sz w:val="22"/>
                <w:szCs w:val="22"/>
              </w:rPr>
              <w:t>d</w:t>
            </w:r>
            <w:r w:rsidRPr="00C203EE">
              <w:rPr>
                <w:sz w:val="22"/>
                <w:szCs w:val="22"/>
              </w:rPr>
              <w:t>usty</w:t>
            </w:r>
          </w:p>
        </w:tc>
        <w:tc>
          <w:tcPr>
            <w:tcW w:w="1170" w:type="dxa"/>
            <w:vAlign w:val="center"/>
          </w:tcPr>
          <w:p w:rsidR="00813DB1" w:rsidRPr="00C203EE" w:rsidRDefault="00813DB1" w:rsidP="00857999">
            <w:pPr>
              <w:spacing w:before="60" w:after="60"/>
              <w:jc w:val="center"/>
              <w:rPr>
                <w:sz w:val="22"/>
                <w:szCs w:val="22"/>
              </w:rPr>
            </w:pP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p>
        </w:tc>
      </w:tr>
      <w:tr w:rsidR="00813DB1" w:rsidRPr="00755960" w:rsidTr="00857999">
        <w:tblPrEx>
          <w:tblCellMar>
            <w:top w:w="0" w:type="dxa"/>
            <w:bottom w:w="0" w:type="dxa"/>
          </w:tblCellMar>
        </w:tblPrEx>
        <w:trPr>
          <w:cantSplit/>
          <w:trHeight w:val="560"/>
          <w:jc w:val="center"/>
        </w:trPr>
        <w:tc>
          <w:tcPr>
            <w:tcW w:w="1890" w:type="dxa"/>
            <w:vAlign w:val="center"/>
          </w:tcPr>
          <w:p w:rsidR="00813DB1" w:rsidRPr="00C203EE" w:rsidRDefault="00813DB1" w:rsidP="00857999">
            <w:pPr>
              <w:spacing w:before="60" w:after="60"/>
              <w:rPr>
                <w:sz w:val="22"/>
                <w:szCs w:val="22"/>
              </w:rPr>
            </w:pPr>
            <w:r w:rsidRPr="00C203EE">
              <w:rPr>
                <w:sz w:val="22"/>
                <w:szCs w:val="22"/>
              </w:rPr>
              <w:t>Reception</w:t>
            </w:r>
          </w:p>
        </w:tc>
        <w:tc>
          <w:tcPr>
            <w:tcW w:w="900" w:type="dxa"/>
            <w:vAlign w:val="center"/>
          </w:tcPr>
          <w:p w:rsidR="00813DB1" w:rsidRPr="00C203EE" w:rsidRDefault="00813DB1" w:rsidP="00857999">
            <w:pPr>
              <w:spacing w:before="60" w:after="60"/>
              <w:jc w:val="center"/>
              <w:rPr>
                <w:sz w:val="22"/>
                <w:szCs w:val="22"/>
              </w:rPr>
            </w:pPr>
            <w:r w:rsidRPr="00C203EE">
              <w:rPr>
                <w:sz w:val="22"/>
                <w:szCs w:val="22"/>
              </w:rPr>
              <w:t>536</w:t>
            </w:r>
          </w:p>
        </w:tc>
        <w:tc>
          <w:tcPr>
            <w:tcW w:w="990" w:type="dxa"/>
            <w:vAlign w:val="center"/>
          </w:tcPr>
          <w:p w:rsidR="00813DB1" w:rsidRPr="00C203EE" w:rsidRDefault="00813DB1" w:rsidP="00857999">
            <w:pPr>
              <w:spacing w:before="60" w:after="60"/>
              <w:jc w:val="center"/>
              <w:rPr>
                <w:sz w:val="22"/>
                <w:szCs w:val="22"/>
              </w:rPr>
            </w:pPr>
            <w:r w:rsidRPr="00C203EE">
              <w:rPr>
                <w:sz w:val="22"/>
                <w:szCs w:val="22"/>
              </w:rPr>
              <w:t>ND</w:t>
            </w:r>
          </w:p>
        </w:tc>
        <w:tc>
          <w:tcPr>
            <w:tcW w:w="688" w:type="dxa"/>
            <w:vAlign w:val="center"/>
          </w:tcPr>
          <w:p w:rsidR="00813DB1" w:rsidRPr="00C203EE" w:rsidRDefault="00813DB1" w:rsidP="00857999">
            <w:pPr>
              <w:spacing w:before="60" w:after="60"/>
              <w:jc w:val="center"/>
              <w:rPr>
                <w:sz w:val="22"/>
                <w:szCs w:val="22"/>
              </w:rPr>
            </w:pPr>
            <w:r w:rsidRPr="00C203EE">
              <w:rPr>
                <w:sz w:val="22"/>
                <w:szCs w:val="22"/>
              </w:rPr>
              <w:t>73</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73</w:t>
            </w:r>
          </w:p>
        </w:tc>
        <w:tc>
          <w:tcPr>
            <w:tcW w:w="992" w:type="dxa"/>
            <w:vAlign w:val="center"/>
          </w:tcPr>
          <w:p w:rsidR="00813DB1" w:rsidRPr="00C203EE" w:rsidRDefault="00813DB1" w:rsidP="00857999">
            <w:pPr>
              <w:jc w:val="center"/>
              <w:rPr>
                <w:sz w:val="22"/>
                <w:szCs w:val="22"/>
              </w:rPr>
            </w:pPr>
            <w:r w:rsidRPr="00C203EE">
              <w:rPr>
                <w:sz w:val="22"/>
                <w:szCs w:val="22"/>
              </w:rPr>
              <w:t>66</w:t>
            </w:r>
          </w:p>
        </w:tc>
        <w:tc>
          <w:tcPr>
            <w:tcW w:w="992" w:type="dxa"/>
            <w:vAlign w:val="center"/>
          </w:tcPr>
          <w:p w:rsidR="00813DB1" w:rsidRPr="00C203EE" w:rsidRDefault="00813DB1" w:rsidP="00857999">
            <w:pPr>
              <w:spacing w:before="60" w:after="60"/>
              <w:jc w:val="center"/>
              <w:rPr>
                <w:sz w:val="22"/>
                <w:szCs w:val="22"/>
              </w:rPr>
            </w:pPr>
            <w:r w:rsidRPr="00C203EE">
              <w:rPr>
                <w:sz w:val="22"/>
                <w:szCs w:val="22"/>
              </w:rPr>
              <w:t>8</w:t>
            </w:r>
          </w:p>
        </w:tc>
        <w:tc>
          <w:tcPr>
            <w:tcW w:w="1210" w:type="dxa"/>
            <w:vAlign w:val="center"/>
          </w:tcPr>
          <w:p w:rsidR="00813DB1" w:rsidRPr="00C203EE" w:rsidRDefault="00813DB1" w:rsidP="00857999">
            <w:pPr>
              <w:spacing w:before="60" w:after="60"/>
              <w:jc w:val="center"/>
              <w:rPr>
                <w:sz w:val="22"/>
                <w:szCs w:val="22"/>
              </w:rPr>
            </w:pPr>
            <w:r w:rsidRPr="00C203EE">
              <w:rPr>
                <w:sz w:val="22"/>
                <w:szCs w:val="22"/>
              </w:rPr>
              <w:t>4</w:t>
            </w:r>
          </w:p>
        </w:tc>
        <w:tc>
          <w:tcPr>
            <w:tcW w:w="1101"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1026" w:type="dxa"/>
            <w:vAlign w:val="center"/>
          </w:tcPr>
          <w:p w:rsidR="00813DB1" w:rsidRPr="00C203EE" w:rsidRDefault="00813DB1" w:rsidP="00857999">
            <w:pPr>
              <w:jc w:val="center"/>
              <w:rPr>
                <w:sz w:val="22"/>
                <w:szCs w:val="22"/>
              </w:rPr>
            </w:pPr>
            <w:r w:rsidRPr="00C203EE">
              <w:rPr>
                <w:sz w:val="22"/>
                <w:szCs w:val="22"/>
              </w:rPr>
              <w:t>Y</w:t>
            </w:r>
          </w:p>
        </w:tc>
        <w:tc>
          <w:tcPr>
            <w:tcW w:w="1170" w:type="dxa"/>
            <w:vAlign w:val="center"/>
          </w:tcPr>
          <w:p w:rsidR="00813DB1" w:rsidRPr="00C203EE" w:rsidRDefault="00813DB1" w:rsidP="00857999">
            <w:pPr>
              <w:spacing w:before="60" w:after="60"/>
              <w:jc w:val="center"/>
              <w:rPr>
                <w:sz w:val="22"/>
                <w:szCs w:val="22"/>
              </w:rPr>
            </w:pPr>
            <w:r w:rsidRPr="00C203EE">
              <w:rPr>
                <w:sz w:val="22"/>
                <w:szCs w:val="22"/>
              </w:rPr>
              <w:t>N</w:t>
            </w:r>
          </w:p>
        </w:tc>
        <w:tc>
          <w:tcPr>
            <w:tcW w:w="3060" w:type="dxa"/>
            <w:tcBorders>
              <w:left w:val="nil"/>
            </w:tcBorders>
            <w:vAlign w:val="center"/>
          </w:tcPr>
          <w:p w:rsidR="00813DB1" w:rsidRPr="00C203EE" w:rsidRDefault="00813DB1" w:rsidP="00857999">
            <w:pPr>
              <w:pStyle w:val="Header"/>
              <w:tabs>
                <w:tab w:val="clear" w:pos="4320"/>
                <w:tab w:val="clear" w:pos="8640"/>
              </w:tabs>
              <w:spacing w:before="60" w:after="60"/>
              <w:rPr>
                <w:sz w:val="22"/>
                <w:szCs w:val="22"/>
              </w:rPr>
            </w:pPr>
            <w:r>
              <w:rPr>
                <w:sz w:val="22"/>
                <w:szCs w:val="22"/>
              </w:rPr>
              <w:t>P</w:t>
            </w:r>
            <w:r w:rsidRPr="00C203EE">
              <w:rPr>
                <w:sz w:val="22"/>
                <w:szCs w:val="22"/>
              </w:rPr>
              <w:t>lants</w:t>
            </w:r>
          </w:p>
        </w:tc>
      </w:tr>
    </w:tbl>
    <w:p w:rsidR="00813DB1" w:rsidRPr="00755960" w:rsidRDefault="00813DB1" w:rsidP="00813DB1"/>
    <w:p w:rsidR="001A571C" w:rsidRPr="0023144E" w:rsidRDefault="001A571C" w:rsidP="0023144E">
      <w:pPr>
        <w:spacing w:after="200" w:line="276" w:lineRule="auto"/>
        <w:jc w:val="center"/>
        <w:rPr>
          <w:b/>
        </w:rPr>
      </w:pPr>
    </w:p>
    <w:sectPr w:rsidR="001A571C" w:rsidRPr="0023144E" w:rsidSect="00813DB1">
      <w:headerReference w:type="even" r:id="rId33"/>
      <w:headerReference w:type="default" r:id="rId34"/>
      <w:footerReference w:type="default" r:id="rId35"/>
      <w:headerReference w:type="first" r:id="rId36"/>
      <w:footerReference w:type="first" r:id="rId3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999" w:rsidRDefault="00857999">
      <w:r>
        <w:separator/>
      </w:r>
    </w:p>
  </w:endnote>
  <w:endnote w:type="continuationSeparator" w:id="0">
    <w:p w:rsidR="00857999" w:rsidRDefault="00857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DB1" w:rsidRDefault="00813D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E26" w:rsidRDefault="008C0E26">
    <w:pPr>
      <w:pStyle w:val="Footer"/>
      <w:jc w:val="center"/>
    </w:pPr>
    <w:r>
      <w:fldChar w:fldCharType="begin"/>
    </w:r>
    <w:r>
      <w:instrText xml:space="preserve"> PAGE   \* MERGEFORMAT </w:instrText>
    </w:r>
    <w:r>
      <w:fldChar w:fldCharType="separate"/>
    </w:r>
    <w:r w:rsidR="00FC301F">
      <w:rPr>
        <w:noProof/>
      </w:rPr>
      <w:t>2</w:t>
    </w:r>
    <w:r>
      <w:rPr>
        <w:noProof/>
      </w:rPr>
      <w:fldChar w:fldCharType="end"/>
    </w:r>
  </w:p>
  <w:p w:rsidR="008C0E26" w:rsidRPr="00452C35" w:rsidRDefault="008C0E26" w:rsidP="00452C3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E26" w:rsidRDefault="008C0E26"/>
  <w:tbl>
    <w:tblPr>
      <w:tblW w:w="3407" w:type="dxa"/>
      <w:jc w:val="center"/>
      <w:tblInd w:w="-98" w:type="dxa"/>
      <w:tblLayout w:type="fixed"/>
      <w:tblLook w:val="0000" w:firstRow="0" w:lastRow="0" w:firstColumn="0" w:lastColumn="0" w:noHBand="0" w:noVBand="0"/>
    </w:tblPr>
    <w:tblGrid>
      <w:gridCol w:w="3407"/>
    </w:tblGrid>
    <w:tr w:rsidR="008C0E26" w:rsidRPr="00F374D5" w:rsidTr="007503E6">
      <w:trPr>
        <w:trHeight w:val="313"/>
        <w:jc w:val="center"/>
      </w:trPr>
      <w:tc>
        <w:tcPr>
          <w:tcW w:w="3407" w:type="dxa"/>
          <w:tcBorders>
            <w:top w:val="nil"/>
            <w:left w:val="nil"/>
            <w:bottom w:val="nil"/>
            <w:right w:val="nil"/>
          </w:tcBorders>
          <w:shd w:val="clear" w:color="auto" w:fill="auto"/>
          <w:noWrap/>
          <w:vAlign w:val="bottom"/>
        </w:tcPr>
        <w:p w:rsidR="008C0E26" w:rsidRPr="00F374D5" w:rsidRDefault="008C0E26" w:rsidP="007503E6">
          <w:pPr>
            <w:rPr>
              <w:rFonts w:ascii="Times" w:hAnsi="Times" w:cs="Times"/>
              <w:sz w:val="20"/>
            </w:rPr>
          </w:pPr>
        </w:p>
      </w:tc>
    </w:tr>
    <w:tr w:rsidR="008C0E26" w:rsidRPr="00F374D5" w:rsidTr="007503E6">
      <w:trPr>
        <w:trHeight w:val="300"/>
        <w:jc w:val="center"/>
      </w:trPr>
      <w:tc>
        <w:tcPr>
          <w:tcW w:w="3407" w:type="dxa"/>
          <w:tcBorders>
            <w:top w:val="nil"/>
            <w:left w:val="nil"/>
            <w:bottom w:val="nil"/>
            <w:right w:val="nil"/>
          </w:tcBorders>
          <w:shd w:val="clear" w:color="auto" w:fill="auto"/>
          <w:noWrap/>
          <w:vAlign w:val="bottom"/>
        </w:tcPr>
        <w:p w:rsidR="008C0E26" w:rsidRPr="00F374D5" w:rsidRDefault="008C0E26" w:rsidP="007503E6">
          <w:pPr>
            <w:rPr>
              <w:rFonts w:ascii="Times" w:hAnsi="Times" w:cs="Times"/>
              <w:sz w:val="20"/>
            </w:rPr>
          </w:pPr>
        </w:p>
      </w:tc>
    </w:tr>
    <w:tr w:rsidR="008C0E26" w:rsidRPr="00F374D5" w:rsidTr="007503E6">
      <w:trPr>
        <w:trHeight w:val="300"/>
        <w:jc w:val="center"/>
      </w:trPr>
      <w:tc>
        <w:tcPr>
          <w:tcW w:w="3407" w:type="dxa"/>
          <w:tcBorders>
            <w:top w:val="nil"/>
            <w:left w:val="nil"/>
            <w:bottom w:val="nil"/>
            <w:right w:val="nil"/>
          </w:tcBorders>
          <w:shd w:val="clear" w:color="auto" w:fill="auto"/>
          <w:noWrap/>
          <w:vAlign w:val="bottom"/>
        </w:tcPr>
        <w:p w:rsidR="008C0E26" w:rsidRPr="00F374D5" w:rsidRDefault="008C0E26" w:rsidP="007503E6">
          <w:pPr>
            <w:rPr>
              <w:rFonts w:ascii="Times" w:hAnsi="Times" w:cs="Times"/>
              <w:sz w:val="20"/>
            </w:rPr>
          </w:pPr>
        </w:p>
      </w:tc>
    </w:tr>
  </w:tbl>
  <w:p w:rsidR="008C0E26" w:rsidRDefault="008C0E26" w:rsidP="007503E6">
    <w:pPr>
      <w:pStyle w:val="Footer"/>
      <w:jc w:val="center"/>
    </w:pPr>
  </w:p>
  <w:p w:rsidR="008C0E26" w:rsidRDefault="008C0E26" w:rsidP="007503E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44E" w:rsidRPr="00452C35" w:rsidRDefault="0023144E" w:rsidP="00452C35">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999" w:rsidRDefault="00857999" w:rsidP="00857999">
    <w:pPr>
      <w:pStyle w:val="Footer"/>
      <w:rPr>
        <w:rFonts w:ascii="Times" w:hAnsi="Times" w:cs="Times"/>
        <w:sz w:val="20"/>
      </w:rPr>
    </w:pPr>
  </w:p>
  <w:tbl>
    <w:tblPr>
      <w:tblW w:w="11136" w:type="dxa"/>
      <w:jc w:val="center"/>
      <w:tblInd w:w="-98" w:type="dxa"/>
      <w:tblLayout w:type="fixed"/>
      <w:tblLook w:val="0000" w:firstRow="0" w:lastRow="0" w:firstColumn="0" w:lastColumn="0" w:noHBand="0" w:noVBand="0"/>
    </w:tblPr>
    <w:tblGrid>
      <w:gridCol w:w="3372"/>
      <w:gridCol w:w="2956"/>
      <w:gridCol w:w="2750"/>
      <w:gridCol w:w="2058"/>
    </w:tblGrid>
    <w:tr w:rsidR="00857999" w:rsidRPr="00F374D5" w:rsidTr="00857999">
      <w:trPr>
        <w:trHeight w:val="313"/>
        <w:jc w:val="center"/>
      </w:trPr>
      <w:tc>
        <w:tcPr>
          <w:tcW w:w="3372"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ppm = parts per million</w:t>
          </w:r>
        </w:p>
      </w:tc>
      <w:tc>
        <w:tcPr>
          <w:tcW w:w="2956"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AT = ajar ceiling tile</w:t>
          </w:r>
        </w:p>
      </w:tc>
      <w:tc>
        <w:tcPr>
          <w:tcW w:w="2750"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DEM = dry erase materials</w:t>
          </w:r>
        </w:p>
      </w:tc>
      <w:tc>
        <w:tcPr>
          <w:tcW w:w="2058" w:type="dxa"/>
          <w:tcBorders>
            <w:top w:val="nil"/>
            <w:left w:val="nil"/>
            <w:bottom w:val="nil"/>
            <w:right w:val="nil"/>
          </w:tcBorders>
          <w:vAlign w:val="center"/>
        </w:tcPr>
        <w:p w:rsidR="00857999" w:rsidRPr="00C203EE" w:rsidRDefault="00857999" w:rsidP="00857999">
          <w:pPr>
            <w:rPr>
              <w:sz w:val="20"/>
            </w:rPr>
          </w:pPr>
          <w:r w:rsidRPr="00C203EE">
            <w:rPr>
              <w:sz w:val="20"/>
            </w:rPr>
            <w:t>WD = water-damaged</w:t>
          </w:r>
        </w:p>
      </w:tc>
    </w:tr>
    <w:tr w:rsidR="00857999" w:rsidRPr="00F374D5" w:rsidTr="00857999">
      <w:trPr>
        <w:trHeight w:val="313"/>
        <w:jc w:val="center"/>
      </w:trPr>
      <w:tc>
        <w:tcPr>
          <w:tcW w:w="3372"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µg/m</w:t>
          </w:r>
          <w:r w:rsidRPr="00C203EE">
            <w:rPr>
              <w:sz w:val="20"/>
              <w:vertAlign w:val="superscript"/>
            </w:rPr>
            <w:t>3</w:t>
          </w:r>
          <w:r w:rsidRPr="00C203EE">
            <w:rPr>
              <w:b/>
              <w:sz w:val="20"/>
              <w:vertAlign w:val="superscript"/>
            </w:rPr>
            <w:t xml:space="preserve"> </w:t>
          </w:r>
          <w:r w:rsidRPr="00C203EE">
            <w:rPr>
              <w:sz w:val="20"/>
            </w:rPr>
            <w:t>= micrograms per cubic meter</w:t>
          </w:r>
        </w:p>
      </w:tc>
      <w:tc>
        <w:tcPr>
          <w:tcW w:w="2956"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CPs = cleaning product</w:t>
          </w:r>
        </w:p>
      </w:tc>
      <w:tc>
        <w:tcPr>
          <w:tcW w:w="2750"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DO = door open</w:t>
          </w:r>
        </w:p>
      </w:tc>
      <w:tc>
        <w:tcPr>
          <w:tcW w:w="2058" w:type="dxa"/>
          <w:tcBorders>
            <w:top w:val="nil"/>
            <w:left w:val="nil"/>
            <w:bottom w:val="nil"/>
            <w:right w:val="nil"/>
          </w:tcBorders>
          <w:vAlign w:val="center"/>
        </w:tcPr>
        <w:p w:rsidR="00857999" w:rsidRPr="00C203EE" w:rsidRDefault="00857999" w:rsidP="00857999">
          <w:pPr>
            <w:rPr>
              <w:sz w:val="20"/>
            </w:rPr>
          </w:pPr>
        </w:p>
      </w:tc>
    </w:tr>
    <w:tr w:rsidR="00857999" w:rsidRPr="00F374D5" w:rsidTr="00857999">
      <w:trPr>
        <w:trHeight w:val="313"/>
        <w:jc w:val="center"/>
      </w:trPr>
      <w:tc>
        <w:tcPr>
          <w:tcW w:w="3372"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ND = non detect</w:t>
          </w:r>
        </w:p>
      </w:tc>
      <w:tc>
        <w:tcPr>
          <w:tcW w:w="2956"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CT = ceiling tile</w:t>
          </w:r>
        </w:p>
      </w:tc>
      <w:tc>
        <w:tcPr>
          <w:tcW w:w="2750"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PF = personal fan</w:t>
          </w:r>
        </w:p>
      </w:tc>
      <w:tc>
        <w:tcPr>
          <w:tcW w:w="2058" w:type="dxa"/>
          <w:tcBorders>
            <w:top w:val="nil"/>
            <w:left w:val="nil"/>
            <w:bottom w:val="nil"/>
            <w:right w:val="nil"/>
          </w:tcBorders>
          <w:vAlign w:val="center"/>
        </w:tcPr>
        <w:p w:rsidR="00857999" w:rsidRPr="00C203EE" w:rsidRDefault="00857999" w:rsidP="00857999">
          <w:pPr>
            <w:rPr>
              <w:sz w:val="20"/>
            </w:rPr>
          </w:pPr>
        </w:p>
      </w:tc>
    </w:tr>
  </w:tbl>
  <w:p w:rsidR="00857999" w:rsidRDefault="00857999" w:rsidP="00857999">
    <w:pPr>
      <w:tabs>
        <w:tab w:val="left" w:pos="9180"/>
      </w:tabs>
      <w:rPr>
        <w:b/>
        <w:sz w:val="20"/>
      </w:rPr>
    </w:pPr>
  </w:p>
  <w:p w:rsidR="00857999" w:rsidRDefault="00857999" w:rsidP="0085799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57999" w:rsidTr="00857999">
      <w:tblPrEx>
        <w:tblCellMar>
          <w:top w:w="0" w:type="dxa"/>
          <w:bottom w:w="0" w:type="dxa"/>
        </w:tblCellMar>
      </w:tblPrEx>
      <w:tc>
        <w:tcPr>
          <w:tcW w:w="2718" w:type="dxa"/>
        </w:tcPr>
        <w:p w:rsidR="00857999" w:rsidRDefault="00857999" w:rsidP="0085799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857999" w:rsidRDefault="00857999" w:rsidP="00857999">
          <w:pPr>
            <w:rPr>
              <w:sz w:val="20"/>
            </w:rPr>
          </w:pPr>
          <w:r>
            <w:rPr>
              <w:sz w:val="20"/>
            </w:rPr>
            <w:t>&lt;800 = preferable</w:t>
          </w:r>
        </w:p>
      </w:tc>
      <w:tc>
        <w:tcPr>
          <w:tcW w:w="3600" w:type="dxa"/>
        </w:tcPr>
        <w:p w:rsidR="00857999" w:rsidRDefault="00857999" w:rsidP="00857999">
          <w:pPr>
            <w:jc w:val="right"/>
            <w:rPr>
              <w:sz w:val="20"/>
            </w:rPr>
          </w:pPr>
          <w:r>
            <w:rPr>
              <w:sz w:val="20"/>
            </w:rPr>
            <w:t>Temperature:</w:t>
          </w:r>
        </w:p>
      </w:tc>
      <w:tc>
        <w:tcPr>
          <w:tcW w:w="3420" w:type="dxa"/>
        </w:tcPr>
        <w:p w:rsidR="00857999" w:rsidRDefault="00857999" w:rsidP="00857999">
          <w:pPr>
            <w:rPr>
              <w:sz w:val="20"/>
            </w:rPr>
          </w:pPr>
          <w:r>
            <w:rPr>
              <w:sz w:val="20"/>
            </w:rPr>
            <w:t>70 - 78 °F</w:t>
          </w:r>
        </w:p>
      </w:tc>
    </w:tr>
    <w:tr w:rsidR="00857999" w:rsidTr="00857999">
      <w:tblPrEx>
        <w:tblCellMar>
          <w:top w:w="0" w:type="dxa"/>
          <w:bottom w:w="0" w:type="dxa"/>
        </w:tblCellMar>
      </w:tblPrEx>
      <w:tc>
        <w:tcPr>
          <w:tcW w:w="2718" w:type="dxa"/>
        </w:tcPr>
        <w:p w:rsidR="00857999" w:rsidRDefault="00857999" w:rsidP="00857999">
          <w:pPr>
            <w:jc w:val="right"/>
            <w:rPr>
              <w:sz w:val="20"/>
            </w:rPr>
          </w:pPr>
        </w:p>
      </w:tc>
      <w:tc>
        <w:tcPr>
          <w:tcW w:w="4860" w:type="dxa"/>
        </w:tcPr>
        <w:p w:rsidR="00857999" w:rsidRDefault="00857999" w:rsidP="00857999">
          <w:pPr>
            <w:rPr>
              <w:sz w:val="20"/>
            </w:rPr>
          </w:pPr>
          <w:r>
            <w:rPr>
              <w:sz w:val="20"/>
            </w:rPr>
            <w:t>&gt; 800 ppm = indicative of ventilation problems</w:t>
          </w:r>
        </w:p>
      </w:tc>
      <w:tc>
        <w:tcPr>
          <w:tcW w:w="3600" w:type="dxa"/>
        </w:tcPr>
        <w:p w:rsidR="00857999" w:rsidRDefault="00857999" w:rsidP="00857999">
          <w:pPr>
            <w:jc w:val="right"/>
            <w:rPr>
              <w:sz w:val="20"/>
            </w:rPr>
          </w:pPr>
          <w:r>
            <w:rPr>
              <w:sz w:val="20"/>
            </w:rPr>
            <w:t>Relative Humidity:</w:t>
          </w:r>
        </w:p>
      </w:tc>
      <w:tc>
        <w:tcPr>
          <w:tcW w:w="3420" w:type="dxa"/>
        </w:tcPr>
        <w:p w:rsidR="00857999" w:rsidRDefault="00857999" w:rsidP="00857999">
          <w:pPr>
            <w:rPr>
              <w:sz w:val="20"/>
            </w:rPr>
          </w:pPr>
          <w:r>
            <w:rPr>
              <w:sz w:val="20"/>
            </w:rPr>
            <w:t>40 - 60%</w:t>
          </w:r>
        </w:p>
      </w:tc>
    </w:tr>
  </w:tbl>
  <w:p w:rsidR="00857999" w:rsidRDefault="00857999" w:rsidP="00857999">
    <w:pPr>
      <w:pStyle w:val="Footer"/>
      <w:jc w:val="center"/>
    </w:pPr>
  </w:p>
  <w:p w:rsidR="00857999" w:rsidRPr="00A7353A" w:rsidRDefault="00857999" w:rsidP="00857999">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FC301F">
      <w:rPr>
        <w:rStyle w:val="PageNumber"/>
        <w:noProof/>
        <w:sz w:val="22"/>
        <w:szCs w:val="22"/>
      </w:rPr>
      <w:t>3</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36" w:type="dxa"/>
      <w:jc w:val="center"/>
      <w:tblInd w:w="-98" w:type="dxa"/>
      <w:tblLayout w:type="fixed"/>
      <w:tblLook w:val="0000" w:firstRow="0" w:lastRow="0" w:firstColumn="0" w:lastColumn="0" w:noHBand="0" w:noVBand="0"/>
    </w:tblPr>
    <w:tblGrid>
      <w:gridCol w:w="3372"/>
      <w:gridCol w:w="2956"/>
      <w:gridCol w:w="2750"/>
      <w:gridCol w:w="2058"/>
    </w:tblGrid>
    <w:tr w:rsidR="00857999" w:rsidRPr="00F374D5" w:rsidTr="00857999">
      <w:trPr>
        <w:trHeight w:val="313"/>
        <w:jc w:val="center"/>
      </w:trPr>
      <w:tc>
        <w:tcPr>
          <w:tcW w:w="3372"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ppm = parts per million</w:t>
          </w:r>
        </w:p>
      </w:tc>
      <w:tc>
        <w:tcPr>
          <w:tcW w:w="2956"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AT = ajar ceiling tile</w:t>
          </w:r>
        </w:p>
      </w:tc>
      <w:tc>
        <w:tcPr>
          <w:tcW w:w="2750"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DEM = dry erase materials</w:t>
          </w:r>
        </w:p>
      </w:tc>
      <w:tc>
        <w:tcPr>
          <w:tcW w:w="2058" w:type="dxa"/>
          <w:tcBorders>
            <w:top w:val="nil"/>
            <w:left w:val="nil"/>
            <w:bottom w:val="nil"/>
            <w:right w:val="nil"/>
          </w:tcBorders>
          <w:vAlign w:val="center"/>
        </w:tcPr>
        <w:p w:rsidR="00857999" w:rsidRPr="00C203EE" w:rsidRDefault="00857999" w:rsidP="00857999">
          <w:pPr>
            <w:rPr>
              <w:sz w:val="20"/>
            </w:rPr>
          </w:pPr>
          <w:r w:rsidRPr="00C203EE">
            <w:rPr>
              <w:sz w:val="20"/>
            </w:rPr>
            <w:t>WD = water-damaged</w:t>
          </w:r>
        </w:p>
      </w:tc>
    </w:tr>
    <w:tr w:rsidR="00857999" w:rsidRPr="00F374D5" w:rsidTr="00857999">
      <w:trPr>
        <w:trHeight w:val="313"/>
        <w:jc w:val="center"/>
      </w:trPr>
      <w:tc>
        <w:tcPr>
          <w:tcW w:w="3372"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µg/m</w:t>
          </w:r>
          <w:r w:rsidRPr="00C203EE">
            <w:rPr>
              <w:sz w:val="20"/>
              <w:vertAlign w:val="superscript"/>
            </w:rPr>
            <w:t>3</w:t>
          </w:r>
          <w:r w:rsidRPr="00C203EE">
            <w:rPr>
              <w:b/>
              <w:sz w:val="20"/>
              <w:vertAlign w:val="superscript"/>
            </w:rPr>
            <w:t xml:space="preserve"> </w:t>
          </w:r>
          <w:r w:rsidRPr="00C203EE">
            <w:rPr>
              <w:sz w:val="20"/>
            </w:rPr>
            <w:t>= micrograms per cubic meter</w:t>
          </w:r>
        </w:p>
      </w:tc>
      <w:tc>
        <w:tcPr>
          <w:tcW w:w="2956"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CPs = cleaning product</w:t>
          </w:r>
        </w:p>
      </w:tc>
      <w:tc>
        <w:tcPr>
          <w:tcW w:w="2750"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DO = door open</w:t>
          </w:r>
        </w:p>
      </w:tc>
      <w:tc>
        <w:tcPr>
          <w:tcW w:w="2058" w:type="dxa"/>
          <w:tcBorders>
            <w:top w:val="nil"/>
            <w:left w:val="nil"/>
            <w:bottom w:val="nil"/>
            <w:right w:val="nil"/>
          </w:tcBorders>
          <w:vAlign w:val="center"/>
        </w:tcPr>
        <w:p w:rsidR="00857999" w:rsidRPr="00C203EE" w:rsidRDefault="00857999" w:rsidP="00857999">
          <w:pPr>
            <w:rPr>
              <w:sz w:val="20"/>
            </w:rPr>
          </w:pPr>
        </w:p>
      </w:tc>
    </w:tr>
    <w:tr w:rsidR="00857999" w:rsidRPr="00F374D5" w:rsidTr="00857999">
      <w:trPr>
        <w:trHeight w:val="313"/>
        <w:jc w:val="center"/>
      </w:trPr>
      <w:tc>
        <w:tcPr>
          <w:tcW w:w="3372"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ND = non detect</w:t>
          </w:r>
        </w:p>
      </w:tc>
      <w:tc>
        <w:tcPr>
          <w:tcW w:w="2956"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CT = ceiling tile</w:t>
          </w:r>
        </w:p>
      </w:tc>
      <w:tc>
        <w:tcPr>
          <w:tcW w:w="2750" w:type="dxa"/>
          <w:tcBorders>
            <w:top w:val="nil"/>
            <w:left w:val="nil"/>
            <w:bottom w:val="nil"/>
            <w:right w:val="nil"/>
          </w:tcBorders>
          <w:shd w:val="clear" w:color="auto" w:fill="auto"/>
          <w:noWrap/>
          <w:vAlign w:val="center"/>
        </w:tcPr>
        <w:p w:rsidR="00857999" w:rsidRPr="00C203EE" w:rsidRDefault="00857999" w:rsidP="00857999">
          <w:pPr>
            <w:rPr>
              <w:sz w:val="20"/>
            </w:rPr>
          </w:pPr>
          <w:r w:rsidRPr="00C203EE">
            <w:rPr>
              <w:sz w:val="20"/>
            </w:rPr>
            <w:t>PF = personal fan</w:t>
          </w:r>
        </w:p>
      </w:tc>
      <w:tc>
        <w:tcPr>
          <w:tcW w:w="2058" w:type="dxa"/>
          <w:tcBorders>
            <w:top w:val="nil"/>
            <w:left w:val="nil"/>
            <w:bottom w:val="nil"/>
            <w:right w:val="nil"/>
          </w:tcBorders>
          <w:vAlign w:val="center"/>
        </w:tcPr>
        <w:p w:rsidR="00857999" w:rsidRPr="00C203EE" w:rsidRDefault="00857999" w:rsidP="00857999">
          <w:pPr>
            <w:rPr>
              <w:sz w:val="20"/>
            </w:rPr>
          </w:pPr>
        </w:p>
      </w:tc>
    </w:tr>
  </w:tbl>
  <w:p w:rsidR="00857999" w:rsidRDefault="00857999" w:rsidP="00857999">
    <w:pPr>
      <w:tabs>
        <w:tab w:val="left" w:pos="9180"/>
      </w:tabs>
      <w:rPr>
        <w:b/>
        <w:sz w:val="20"/>
      </w:rPr>
    </w:pPr>
  </w:p>
  <w:p w:rsidR="00857999" w:rsidRDefault="00857999" w:rsidP="00857999">
    <w:pPr>
      <w:tabs>
        <w:tab w:val="left" w:pos="9180"/>
      </w:tabs>
      <w:rPr>
        <w:b/>
        <w:sz w:val="20"/>
      </w:rPr>
    </w:pPr>
  </w:p>
  <w:p w:rsidR="00857999" w:rsidRDefault="00857999" w:rsidP="0085799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57999" w:rsidTr="00857999">
      <w:tblPrEx>
        <w:tblCellMar>
          <w:top w:w="0" w:type="dxa"/>
          <w:bottom w:w="0" w:type="dxa"/>
        </w:tblCellMar>
      </w:tblPrEx>
      <w:tc>
        <w:tcPr>
          <w:tcW w:w="2718" w:type="dxa"/>
        </w:tcPr>
        <w:p w:rsidR="00857999" w:rsidRDefault="00857999" w:rsidP="0085799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857999" w:rsidRDefault="00857999" w:rsidP="00857999">
          <w:pPr>
            <w:rPr>
              <w:sz w:val="20"/>
            </w:rPr>
          </w:pPr>
          <w:r>
            <w:rPr>
              <w:sz w:val="20"/>
            </w:rPr>
            <w:t>600 - 800 ppm = acceptable</w:t>
          </w:r>
        </w:p>
      </w:tc>
      <w:tc>
        <w:tcPr>
          <w:tcW w:w="3600" w:type="dxa"/>
        </w:tcPr>
        <w:p w:rsidR="00857999" w:rsidRDefault="00857999" w:rsidP="00857999">
          <w:pPr>
            <w:jc w:val="right"/>
            <w:rPr>
              <w:sz w:val="20"/>
            </w:rPr>
          </w:pPr>
          <w:r>
            <w:rPr>
              <w:sz w:val="20"/>
            </w:rPr>
            <w:t>Temperature:</w:t>
          </w:r>
        </w:p>
      </w:tc>
      <w:tc>
        <w:tcPr>
          <w:tcW w:w="3420" w:type="dxa"/>
        </w:tcPr>
        <w:p w:rsidR="00857999" w:rsidRDefault="00857999" w:rsidP="00857999">
          <w:pPr>
            <w:rPr>
              <w:sz w:val="20"/>
            </w:rPr>
          </w:pPr>
          <w:r>
            <w:rPr>
              <w:sz w:val="20"/>
            </w:rPr>
            <w:t>70 - 78 °F</w:t>
          </w:r>
        </w:p>
      </w:tc>
    </w:tr>
    <w:tr w:rsidR="00857999" w:rsidTr="00857999">
      <w:tblPrEx>
        <w:tblCellMar>
          <w:top w:w="0" w:type="dxa"/>
          <w:bottom w:w="0" w:type="dxa"/>
        </w:tblCellMar>
      </w:tblPrEx>
      <w:tc>
        <w:tcPr>
          <w:tcW w:w="2718" w:type="dxa"/>
        </w:tcPr>
        <w:p w:rsidR="00857999" w:rsidRDefault="00857999" w:rsidP="00857999">
          <w:pPr>
            <w:jc w:val="right"/>
            <w:rPr>
              <w:sz w:val="20"/>
            </w:rPr>
          </w:pPr>
        </w:p>
      </w:tc>
      <w:tc>
        <w:tcPr>
          <w:tcW w:w="4860" w:type="dxa"/>
        </w:tcPr>
        <w:p w:rsidR="00857999" w:rsidRDefault="00857999" w:rsidP="00857999">
          <w:pPr>
            <w:rPr>
              <w:sz w:val="20"/>
            </w:rPr>
          </w:pPr>
          <w:r>
            <w:rPr>
              <w:sz w:val="20"/>
            </w:rPr>
            <w:t>&gt; 800 ppm = indicative of ventilation problems</w:t>
          </w:r>
        </w:p>
      </w:tc>
      <w:tc>
        <w:tcPr>
          <w:tcW w:w="3600" w:type="dxa"/>
        </w:tcPr>
        <w:p w:rsidR="00857999" w:rsidRDefault="00857999" w:rsidP="00857999">
          <w:pPr>
            <w:jc w:val="right"/>
            <w:rPr>
              <w:sz w:val="20"/>
            </w:rPr>
          </w:pPr>
          <w:r>
            <w:rPr>
              <w:sz w:val="20"/>
            </w:rPr>
            <w:t>Relative Humidity:</w:t>
          </w:r>
        </w:p>
      </w:tc>
      <w:tc>
        <w:tcPr>
          <w:tcW w:w="3420" w:type="dxa"/>
        </w:tcPr>
        <w:p w:rsidR="00857999" w:rsidRDefault="00857999" w:rsidP="00857999">
          <w:pPr>
            <w:rPr>
              <w:sz w:val="20"/>
            </w:rPr>
          </w:pPr>
          <w:r>
            <w:rPr>
              <w:sz w:val="20"/>
            </w:rPr>
            <w:t>40 - 60%</w:t>
          </w:r>
        </w:p>
      </w:tc>
    </w:tr>
  </w:tbl>
  <w:p w:rsidR="00857999" w:rsidRDefault="00857999" w:rsidP="00857999">
    <w:pPr>
      <w:pStyle w:val="Footer"/>
      <w:jc w:val="center"/>
    </w:pPr>
  </w:p>
  <w:p w:rsidR="00857999" w:rsidRPr="00A7353A" w:rsidRDefault="00857999" w:rsidP="00857999">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FC301F">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999" w:rsidRDefault="00857999">
      <w:r>
        <w:separator/>
      </w:r>
    </w:p>
  </w:footnote>
  <w:footnote w:type="continuationSeparator" w:id="0">
    <w:p w:rsidR="00857999" w:rsidRDefault="00857999">
      <w:r>
        <w:continuationSeparator/>
      </w:r>
    </w:p>
  </w:footnote>
  <w:footnote w:id="1">
    <w:p w:rsidR="008C0E26" w:rsidRDefault="008C0E26" w:rsidP="00812F6F">
      <w:pPr>
        <w:pStyle w:val="FootnoteText"/>
      </w:pPr>
      <w:r>
        <w:rPr>
          <w:rStyle w:val="FootnoteReference"/>
        </w:rPr>
        <w:footnoteRef/>
      </w:r>
      <w:r>
        <w:t xml:space="preserve"> The service life is the median time during which a particular system or component of </w:t>
      </w:r>
      <w:proofErr w:type="gramStart"/>
      <w:r>
        <w:t>…[</w:t>
      </w:r>
      <w:proofErr w:type="gramEnd"/>
      <w: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E26" w:rsidRDefault="008C0E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5.05pt;height:174pt;rotation:315;z-index:-251658752;mso-position-horizontal:center;mso-position-horizontal-relative:margin;mso-position-vertical:center;mso-position-vertical-relative:margin" o:allowincell="f" fillcolor="#999" stroked="f">
          <v:fill opacity=".5"/>
          <v:textpath style="font-family:&quot;Times New Roman&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E26" w:rsidRDefault="008C0E26" w:rsidP="007503E6">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500" w:type="dxa"/>
      <w:tblInd w:w="-252" w:type="dxa"/>
      <w:tblLook w:val="0000" w:firstRow="0" w:lastRow="0" w:firstColumn="0" w:lastColumn="0" w:noHBand="0" w:noVBand="0"/>
    </w:tblPr>
    <w:tblGrid>
      <w:gridCol w:w="4402"/>
      <w:gridCol w:w="4872"/>
      <w:gridCol w:w="1886"/>
      <w:gridCol w:w="2340"/>
    </w:tblGrid>
    <w:tr w:rsidR="008C0E26" w:rsidTr="007503E6">
      <w:tblPrEx>
        <w:tblCellMar>
          <w:top w:w="0" w:type="dxa"/>
          <w:bottom w:w="0" w:type="dxa"/>
        </w:tblCellMar>
      </w:tblPrEx>
      <w:trPr>
        <w:cantSplit/>
      </w:trPr>
      <w:tc>
        <w:tcPr>
          <w:tcW w:w="11160" w:type="dxa"/>
          <w:gridSpan w:val="3"/>
        </w:tcPr>
        <w:p w:rsidR="008C0E26" w:rsidRPr="00677AC6" w:rsidRDefault="008C0E26" w:rsidP="007503E6">
          <w:pPr>
            <w:pStyle w:val="Header"/>
            <w:spacing w:before="60" w:after="60"/>
            <w:rPr>
              <w:b/>
            </w:rPr>
          </w:pPr>
        </w:p>
      </w:tc>
      <w:tc>
        <w:tcPr>
          <w:tcW w:w="2340" w:type="dxa"/>
        </w:tcPr>
        <w:p w:rsidR="008C0E26" w:rsidRDefault="008C0E26" w:rsidP="007503E6">
          <w:pPr>
            <w:pStyle w:val="Header"/>
            <w:tabs>
              <w:tab w:val="clear" w:pos="4320"/>
              <w:tab w:val="clear" w:pos="8640"/>
            </w:tabs>
            <w:spacing w:before="60" w:after="60"/>
            <w:rPr>
              <w:b/>
            </w:rPr>
          </w:pPr>
        </w:p>
      </w:tc>
    </w:tr>
    <w:tr w:rsidR="008C0E26" w:rsidTr="007503E6">
      <w:tblPrEx>
        <w:tblCellMar>
          <w:top w:w="0" w:type="dxa"/>
          <w:bottom w:w="0" w:type="dxa"/>
        </w:tblCellMar>
      </w:tblPrEx>
      <w:trPr>
        <w:cantSplit/>
      </w:trPr>
      <w:tc>
        <w:tcPr>
          <w:tcW w:w="4402" w:type="dxa"/>
        </w:tcPr>
        <w:p w:rsidR="008C0E26" w:rsidRDefault="008C0E26" w:rsidP="007503E6">
          <w:pPr>
            <w:pStyle w:val="Header"/>
            <w:tabs>
              <w:tab w:val="clear" w:pos="4320"/>
              <w:tab w:val="clear" w:pos="8640"/>
            </w:tabs>
            <w:spacing w:before="60" w:after="60"/>
            <w:rPr>
              <w:b/>
            </w:rPr>
          </w:pPr>
        </w:p>
      </w:tc>
      <w:tc>
        <w:tcPr>
          <w:tcW w:w="4872" w:type="dxa"/>
        </w:tcPr>
        <w:p w:rsidR="008C0E26" w:rsidRDefault="008C0E26" w:rsidP="007503E6">
          <w:pPr>
            <w:pStyle w:val="Header"/>
            <w:tabs>
              <w:tab w:val="clear" w:pos="4320"/>
              <w:tab w:val="clear" w:pos="8640"/>
            </w:tabs>
            <w:spacing w:before="60" w:after="60"/>
            <w:jc w:val="center"/>
            <w:rPr>
              <w:b/>
              <w:sz w:val="28"/>
            </w:rPr>
          </w:pPr>
        </w:p>
      </w:tc>
      <w:tc>
        <w:tcPr>
          <w:tcW w:w="1886" w:type="dxa"/>
        </w:tcPr>
        <w:p w:rsidR="008C0E26" w:rsidRDefault="008C0E26" w:rsidP="007503E6">
          <w:pPr>
            <w:pStyle w:val="Header"/>
            <w:tabs>
              <w:tab w:val="clear" w:pos="4320"/>
              <w:tab w:val="clear" w:pos="8640"/>
            </w:tabs>
            <w:spacing w:before="60" w:after="60"/>
            <w:rPr>
              <w:b/>
            </w:rPr>
          </w:pPr>
        </w:p>
      </w:tc>
      <w:tc>
        <w:tcPr>
          <w:tcW w:w="2340" w:type="dxa"/>
        </w:tcPr>
        <w:p w:rsidR="008C0E26" w:rsidRDefault="008C0E26" w:rsidP="007503E6">
          <w:pPr>
            <w:pStyle w:val="Header"/>
            <w:tabs>
              <w:tab w:val="clear" w:pos="4320"/>
              <w:tab w:val="clear" w:pos="8640"/>
            </w:tabs>
            <w:spacing w:before="60" w:after="60"/>
            <w:rPr>
              <w:b/>
            </w:rPr>
          </w:pPr>
        </w:p>
      </w:tc>
    </w:tr>
  </w:tbl>
  <w:p w:rsidR="008C0E26" w:rsidRDefault="008C0E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999" w:rsidRDefault="0085799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57999" w:rsidRDefault="0085799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857999" w:rsidTr="00857999">
      <w:tblPrEx>
        <w:tblCellMar>
          <w:top w:w="0" w:type="dxa"/>
          <w:bottom w:w="0" w:type="dxa"/>
        </w:tblCellMar>
      </w:tblPrEx>
      <w:trPr>
        <w:cantSplit/>
      </w:trPr>
      <w:tc>
        <w:tcPr>
          <w:tcW w:w="12258" w:type="dxa"/>
          <w:gridSpan w:val="3"/>
        </w:tcPr>
        <w:p w:rsidR="00857999" w:rsidRPr="005B7924" w:rsidRDefault="00857999" w:rsidP="00857999">
          <w:pPr>
            <w:pStyle w:val="Header"/>
            <w:spacing w:before="60" w:after="60"/>
            <w:rPr>
              <w:b/>
            </w:rPr>
          </w:pPr>
          <w:r w:rsidRPr="005B7924">
            <w:rPr>
              <w:b/>
            </w:rPr>
            <w:t>Location: Cambridge Health Department</w:t>
          </w:r>
        </w:p>
      </w:tc>
      <w:tc>
        <w:tcPr>
          <w:tcW w:w="2358" w:type="dxa"/>
        </w:tcPr>
        <w:p w:rsidR="00857999" w:rsidRDefault="00857999" w:rsidP="00857999">
          <w:pPr>
            <w:pStyle w:val="Header"/>
            <w:tabs>
              <w:tab w:val="clear" w:pos="4320"/>
              <w:tab w:val="clear" w:pos="8640"/>
            </w:tabs>
            <w:spacing w:before="60" w:after="60"/>
            <w:rPr>
              <w:b/>
            </w:rPr>
          </w:pPr>
          <w:r>
            <w:rPr>
              <w:b/>
            </w:rPr>
            <w:t>Indoor Air Results</w:t>
          </w:r>
        </w:p>
      </w:tc>
    </w:tr>
    <w:tr w:rsidR="00857999" w:rsidTr="00857999">
      <w:tblPrEx>
        <w:tblCellMar>
          <w:top w:w="0" w:type="dxa"/>
          <w:bottom w:w="0" w:type="dxa"/>
        </w:tblCellMar>
      </w:tblPrEx>
      <w:trPr>
        <w:cantSplit/>
      </w:trPr>
      <w:tc>
        <w:tcPr>
          <w:tcW w:w="4872" w:type="dxa"/>
        </w:tcPr>
        <w:p w:rsidR="00857999" w:rsidRDefault="00857999" w:rsidP="00857999">
          <w:pPr>
            <w:pStyle w:val="Header"/>
            <w:tabs>
              <w:tab w:val="clear" w:pos="4320"/>
              <w:tab w:val="clear" w:pos="8640"/>
            </w:tabs>
            <w:spacing w:before="60" w:after="60"/>
            <w:rPr>
              <w:b/>
            </w:rPr>
          </w:pPr>
          <w:r>
            <w:rPr>
              <w:b/>
            </w:rPr>
            <w:t xml:space="preserve">Address: </w:t>
          </w:r>
          <w:r>
            <w:rPr>
              <w:b/>
              <w:sz w:val="22"/>
            </w:rPr>
            <w:t>119 Windsor St, Cambridge, MA</w:t>
          </w:r>
        </w:p>
      </w:tc>
      <w:tc>
        <w:tcPr>
          <w:tcW w:w="4872" w:type="dxa"/>
        </w:tcPr>
        <w:p w:rsidR="00857999" w:rsidRPr="00A7353A" w:rsidRDefault="00857999" w:rsidP="00857999">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rsidR="00857999" w:rsidRDefault="00857999" w:rsidP="00857999">
          <w:pPr>
            <w:pStyle w:val="Header"/>
            <w:tabs>
              <w:tab w:val="clear" w:pos="4320"/>
              <w:tab w:val="clear" w:pos="8640"/>
            </w:tabs>
            <w:spacing w:before="60" w:after="60"/>
            <w:rPr>
              <w:b/>
            </w:rPr>
          </w:pPr>
        </w:p>
      </w:tc>
      <w:tc>
        <w:tcPr>
          <w:tcW w:w="2358" w:type="dxa"/>
        </w:tcPr>
        <w:p w:rsidR="00857999" w:rsidRDefault="00857999" w:rsidP="00857999">
          <w:pPr>
            <w:pStyle w:val="Header"/>
            <w:tabs>
              <w:tab w:val="clear" w:pos="4320"/>
              <w:tab w:val="clear" w:pos="8640"/>
            </w:tabs>
            <w:spacing w:before="60" w:after="60"/>
            <w:rPr>
              <w:b/>
            </w:rPr>
          </w:pPr>
          <w:r w:rsidRPr="00677AC6">
            <w:rPr>
              <w:b/>
            </w:rPr>
            <w:t>Date:</w:t>
          </w:r>
          <w:r>
            <w:rPr>
              <w:b/>
            </w:rPr>
            <w:t xml:space="preserve"> 8/15/2018</w:t>
          </w:r>
        </w:p>
      </w:tc>
    </w:tr>
  </w:tbl>
  <w:p w:rsidR="00857999" w:rsidRPr="00EC38EA" w:rsidRDefault="00857999" w:rsidP="0085799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857999" w:rsidTr="00857999">
      <w:tblPrEx>
        <w:tblCellMar>
          <w:top w:w="0" w:type="dxa"/>
          <w:bottom w:w="0" w:type="dxa"/>
        </w:tblCellMar>
      </w:tblPrEx>
      <w:trPr>
        <w:cantSplit/>
      </w:trPr>
      <w:tc>
        <w:tcPr>
          <w:tcW w:w="12258" w:type="dxa"/>
          <w:gridSpan w:val="3"/>
        </w:tcPr>
        <w:p w:rsidR="00857999" w:rsidRPr="00AA0C96" w:rsidRDefault="00857999" w:rsidP="00857999">
          <w:pPr>
            <w:pStyle w:val="Header"/>
            <w:spacing w:before="60" w:after="60"/>
            <w:rPr>
              <w:b/>
              <w:sz w:val="22"/>
            </w:rPr>
          </w:pPr>
          <w:r>
            <w:rPr>
              <w:b/>
              <w:sz w:val="22"/>
            </w:rPr>
            <w:t>Location: Cambridge Health Department</w:t>
          </w:r>
        </w:p>
      </w:tc>
      <w:tc>
        <w:tcPr>
          <w:tcW w:w="2358" w:type="dxa"/>
        </w:tcPr>
        <w:p w:rsidR="00857999" w:rsidRPr="00AA0C96" w:rsidRDefault="00857999" w:rsidP="00857999">
          <w:pPr>
            <w:pStyle w:val="Header"/>
            <w:tabs>
              <w:tab w:val="clear" w:pos="4320"/>
              <w:tab w:val="clear" w:pos="8640"/>
            </w:tabs>
            <w:spacing w:before="60" w:after="60"/>
            <w:rPr>
              <w:b/>
              <w:sz w:val="22"/>
            </w:rPr>
          </w:pPr>
          <w:r w:rsidRPr="00AA0C96">
            <w:rPr>
              <w:b/>
              <w:sz w:val="22"/>
            </w:rPr>
            <w:t>Indoor Air Results</w:t>
          </w:r>
        </w:p>
      </w:tc>
    </w:tr>
    <w:tr w:rsidR="00857999" w:rsidTr="00857999">
      <w:tblPrEx>
        <w:tblCellMar>
          <w:top w:w="0" w:type="dxa"/>
          <w:bottom w:w="0" w:type="dxa"/>
        </w:tblCellMar>
      </w:tblPrEx>
      <w:trPr>
        <w:cantSplit/>
      </w:trPr>
      <w:tc>
        <w:tcPr>
          <w:tcW w:w="4872" w:type="dxa"/>
        </w:tcPr>
        <w:p w:rsidR="00857999" w:rsidRPr="00AA0C96" w:rsidRDefault="00857999" w:rsidP="00857999">
          <w:pPr>
            <w:pStyle w:val="Header"/>
            <w:tabs>
              <w:tab w:val="clear" w:pos="4320"/>
              <w:tab w:val="clear" w:pos="8640"/>
            </w:tabs>
            <w:spacing w:before="60" w:after="60"/>
            <w:rPr>
              <w:b/>
              <w:sz w:val="22"/>
            </w:rPr>
          </w:pPr>
          <w:r w:rsidRPr="00AA0C96">
            <w:rPr>
              <w:b/>
              <w:sz w:val="22"/>
            </w:rPr>
            <w:t xml:space="preserve">Address: </w:t>
          </w:r>
          <w:r>
            <w:rPr>
              <w:b/>
              <w:sz w:val="22"/>
            </w:rPr>
            <w:t xml:space="preserve"> 119 Windsor St, Cambridge, MA</w:t>
          </w:r>
        </w:p>
      </w:tc>
      <w:tc>
        <w:tcPr>
          <w:tcW w:w="4872" w:type="dxa"/>
        </w:tcPr>
        <w:p w:rsidR="00857999" w:rsidRPr="00AA0C96" w:rsidRDefault="00857999" w:rsidP="00857999">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857999" w:rsidRPr="00AA0C96" w:rsidRDefault="00857999" w:rsidP="00857999">
          <w:pPr>
            <w:pStyle w:val="Header"/>
            <w:tabs>
              <w:tab w:val="clear" w:pos="4320"/>
              <w:tab w:val="clear" w:pos="8640"/>
            </w:tabs>
            <w:spacing w:before="60" w:after="60"/>
            <w:rPr>
              <w:b/>
              <w:sz w:val="22"/>
            </w:rPr>
          </w:pPr>
        </w:p>
      </w:tc>
      <w:tc>
        <w:tcPr>
          <w:tcW w:w="2358" w:type="dxa"/>
        </w:tcPr>
        <w:p w:rsidR="00857999" w:rsidRPr="00AA0C96" w:rsidRDefault="00857999" w:rsidP="00857999">
          <w:pPr>
            <w:pStyle w:val="Header"/>
            <w:tabs>
              <w:tab w:val="clear" w:pos="4320"/>
              <w:tab w:val="clear" w:pos="8640"/>
            </w:tabs>
            <w:spacing w:before="60" w:after="60"/>
            <w:rPr>
              <w:b/>
              <w:sz w:val="22"/>
            </w:rPr>
          </w:pPr>
          <w:r w:rsidRPr="00AA0C96">
            <w:rPr>
              <w:b/>
              <w:sz w:val="22"/>
            </w:rPr>
            <w:t>Date</w:t>
          </w:r>
          <w:r>
            <w:rPr>
              <w:b/>
              <w:sz w:val="22"/>
            </w:rPr>
            <w:t>: 8/15/2018</w:t>
          </w:r>
        </w:p>
      </w:tc>
    </w:tr>
  </w:tbl>
  <w:p w:rsidR="00857999" w:rsidRDefault="00857999" w:rsidP="008579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2BD48ED"/>
    <w:multiLevelType w:val="multilevel"/>
    <w:tmpl w:val="3D0662A0"/>
    <w:lvl w:ilvl="0">
      <w:start w:val="1"/>
      <w:numFmt w:val="decimal"/>
      <w:lvlText w:val="%1."/>
      <w:lvlJc w:val="left"/>
      <w:pPr>
        <w:tabs>
          <w:tab w:val="num" w:pos="360"/>
        </w:tabs>
        <w:ind w:left="360" w:hanging="360"/>
      </w:pPr>
    </w:lvl>
    <w:lvl w:ilvl="1">
      <w:start w:val="1"/>
      <w:numFmt w:val="decimal"/>
      <w:lvlText w:val="%2."/>
      <w:lvlJc w:val="right"/>
      <w:pPr>
        <w:tabs>
          <w:tab w:val="num" w:pos="432"/>
        </w:tabs>
        <w:ind w:left="432" w:hanging="7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5AD7EA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90247C8"/>
    <w:multiLevelType w:val="hybridMultilevel"/>
    <w:tmpl w:val="914C8DC2"/>
    <w:lvl w:ilvl="0" w:tplc="40C2BE04">
      <w:start w:val="1"/>
      <w:numFmt w:val="decimal"/>
      <w:lvlText w:val="%1."/>
      <w:lvlJc w:val="right"/>
      <w:pPr>
        <w:tabs>
          <w:tab w:val="num" w:pos="720"/>
        </w:tabs>
        <w:ind w:left="720" w:hanging="576"/>
      </w:pPr>
      <w:rPr>
        <w:rFonts w:hint="default"/>
      </w:rPr>
    </w:lvl>
    <w:lvl w:ilvl="1" w:tplc="04090019">
      <w:start w:val="1"/>
      <w:numFmt w:val="bullet"/>
      <w:lvlText w:val=""/>
      <w:lvlJc w:val="left"/>
      <w:pPr>
        <w:tabs>
          <w:tab w:val="num" w:pos="2520"/>
        </w:tabs>
        <w:ind w:left="2520" w:hanging="720"/>
      </w:pPr>
      <w:rPr>
        <w:rFonts w:ascii="Wingdings" w:hAnsi="Wingding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C547580"/>
    <w:multiLevelType w:val="hybridMultilevel"/>
    <w:tmpl w:val="00E6D520"/>
    <w:lvl w:ilvl="0" w:tplc="A94A050A">
      <w:start w:val="1"/>
      <w:numFmt w:val="decimal"/>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346A8F"/>
    <w:multiLevelType w:val="multilevel"/>
    <w:tmpl w:val="10E2FA8C"/>
    <w:lvl w:ilvl="0">
      <w:start w:val="1"/>
      <w:numFmt w:val="decimal"/>
      <w:lvlText w:val="%1."/>
      <w:lvlJc w:val="right"/>
      <w:pPr>
        <w:tabs>
          <w:tab w:val="num" w:pos="360"/>
        </w:tabs>
        <w:ind w:left="360" w:hanging="72"/>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EC3673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FCC09C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299023CC"/>
    <w:multiLevelType w:val="hybridMultilevel"/>
    <w:tmpl w:val="D1B8266A"/>
    <w:lvl w:ilvl="0" w:tplc="B7DAA08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B854689"/>
    <w:multiLevelType w:val="hybridMultilevel"/>
    <w:tmpl w:val="86A032F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0B24EFB"/>
    <w:multiLevelType w:val="multilevel"/>
    <w:tmpl w:val="96CEE51E"/>
    <w:lvl w:ilvl="0">
      <w:start w:val="1"/>
      <w:numFmt w:val="bullet"/>
      <w:pStyle w:val="BodyTextBulleted"/>
      <w:lvlText w:val=""/>
      <w:lvlJc w:val="left"/>
      <w:pPr>
        <w:ind w:left="81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10306A6"/>
    <w:multiLevelType w:val="singleLevel"/>
    <w:tmpl w:val="6ED8F27A"/>
    <w:lvl w:ilvl="0">
      <w:start w:val="1"/>
      <w:numFmt w:val="decimal"/>
      <w:lvlText w:val="%1."/>
      <w:legacy w:legacy="1" w:legacySpace="0" w:legacyIndent="360"/>
      <w:lvlJc w:val="left"/>
      <w:pPr>
        <w:ind w:left="360" w:hanging="360"/>
      </w:pPr>
    </w:lvl>
  </w:abstractNum>
  <w:abstractNum w:abstractNumId="15">
    <w:nsid w:val="34C76662"/>
    <w:multiLevelType w:val="hybridMultilevel"/>
    <w:tmpl w:val="232E25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56D545D"/>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7">
    <w:nsid w:val="3C4A123F"/>
    <w:multiLevelType w:val="hybridMultilevel"/>
    <w:tmpl w:val="52DADF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E3773E1"/>
    <w:multiLevelType w:val="hybridMultilevel"/>
    <w:tmpl w:val="A040593A"/>
    <w:lvl w:ilvl="0" w:tplc="0409000F">
      <w:start w:val="1"/>
      <w:numFmt w:val="decimal"/>
      <w:lvlText w:val="%1."/>
      <w:lvlJc w:val="left"/>
      <w:pPr>
        <w:tabs>
          <w:tab w:val="num" w:pos="1500"/>
        </w:tabs>
        <w:ind w:left="1500" w:hanging="360"/>
      </w:p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9">
    <w:nsid w:val="40C74C09"/>
    <w:multiLevelType w:val="hybridMultilevel"/>
    <w:tmpl w:val="6F1E3448"/>
    <w:lvl w:ilvl="0" w:tplc="ADE48EF2">
      <w:start w:val="1"/>
      <w:numFmt w:val="decimal"/>
      <w:lvlText w:val="%1."/>
      <w:lvlJc w:val="left"/>
      <w:pPr>
        <w:tabs>
          <w:tab w:val="num" w:pos="1440"/>
        </w:tabs>
        <w:ind w:left="1440" w:hanging="360"/>
      </w:pPr>
    </w:lvl>
    <w:lvl w:ilvl="1" w:tplc="34003382"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42ED2E12"/>
    <w:multiLevelType w:val="hybridMultilevel"/>
    <w:tmpl w:val="29C86C40"/>
    <w:lvl w:ilvl="0" w:tplc="ADE48EF2">
      <w:start w:val="1"/>
      <w:numFmt w:val="decimal"/>
      <w:lvlText w:val="%1."/>
      <w:lvlJc w:val="left"/>
      <w:pPr>
        <w:tabs>
          <w:tab w:val="num" w:pos="720"/>
        </w:tabs>
        <w:ind w:left="720" w:hanging="360"/>
      </w:pPr>
    </w:lvl>
    <w:lvl w:ilvl="1" w:tplc="34003382"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3FE1C7F"/>
    <w:multiLevelType w:val="hybridMultilevel"/>
    <w:tmpl w:val="D548B4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EA22A5"/>
    <w:multiLevelType w:val="hybridMultilevel"/>
    <w:tmpl w:val="A65A3B10"/>
    <w:lvl w:ilvl="0" w:tplc="35568EEC">
      <w:start w:val="1"/>
      <w:numFmt w:val="decimal"/>
      <w:lvlText w:val="%1."/>
      <w:lvlJc w:val="left"/>
      <w:pPr>
        <w:tabs>
          <w:tab w:val="num" w:pos="810"/>
        </w:tabs>
        <w:ind w:left="810" w:hanging="360"/>
      </w:pPr>
    </w:lvl>
    <w:lvl w:ilvl="1" w:tplc="34003382">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3">
    <w:nsid w:val="4A5E34E1"/>
    <w:multiLevelType w:val="hybridMultilevel"/>
    <w:tmpl w:val="9E0A8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BC3CB4"/>
    <w:multiLevelType w:val="multilevel"/>
    <w:tmpl w:val="CB9A4F40"/>
    <w:numStyleLink w:val="Numbered"/>
  </w:abstractNum>
  <w:abstractNum w:abstractNumId="25">
    <w:nsid w:val="50BD2DFE"/>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55E91F71"/>
    <w:multiLevelType w:val="singleLevel"/>
    <w:tmpl w:val="9B4410A6"/>
    <w:lvl w:ilvl="0">
      <w:start w:val="1"/>
      <w:numFmt w:val="decimal"/>
      <w:lvlText w:val="%1."/>
      <w:lvlJc w:val="right"/>
      <w:pPr>
        <w:tabs>
          <w:tab w:val="num" w:pos="1080"/>
        </w:tabs>
        <w:ind w:left="1080" w:hanging="360"/>
      </w:pPr>
      <w:rPr>
        <w:rFonts w:ascii="Times New Roman" w:hAnsi="Times New Roman" w:hint="default"/>
        <w:b w:val="0"/>
        <w:i w:val="0"/>
        <w:sz w:val="24"/>
      </w:rPr>
    </w:lvl>
  </w:abstractNum>
  <w:abstractNum w:abstractNumId="27">
    <w:nsid w:val="567627F8"/>
    <w:multiLevelType w:val="hybridMultilevel"/>
    <w:tmpl w:val="2B664E9C"/>
    <w:lvl w:ilvl="0" w:tplc="B9161A20">
      <w:start w:val="1"/>
      <w:numFmt w:val="bullet"/>
      <w:lvlText w:val=""/>
      <w:lvlJc w:val="left"/>
      <w:pPr>
        <w:tabs>
          <w:tab w:val="num" w:pos="360"/>
        </w:tabs>
        <w:ind w:left="360" w:hanging="360"/>
      </w:pPr>
      <w:rPr>
        <w:rFonts w:ascii="Symbol" w:hAnsi="Symbol" w:hint="default"/>
        <w:sz w:val="20"/>
        <w:szCs w:val="20"/>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28">
    <w:nsid w:val="56C04F4F"/>
    <w:multiLevelType w:val="multilevel"/>
    <w:tmpl w:val="2460C25C"/>
    <w:numStyleLink w:val="StyleNumbered"/>
  </w:abstractNum>
  <w:abstractNum w:abstractNumId="29">
    <w:nsid w:val="5AAC311A"/>
    <w:multiLevelType w:val="singleLevel"/>
    <w:tmpl w:val="4B0683B0"/>
    <w:lvl w:ilvl="0">
      <w:start w:val="1"/>
      <w:numFmt w:val="decimal"/>
      <w:lvlText w:val="%1."/>
      <w:lvlJc w:val="right"/>
      <w:pPr>
        <w:tabs>
          <w:tab w:val="num" w:pos="360"/>
        </w:tabs>
        <w:ind w:left="360" w:hanging="216"/>
      </w:pPr>
      <w:rPr>
        <w:rFonts w:ascii="Times New Roman" w:hAnsi="Times New Roman" w:hint="default"/>
        <w:b w:val="0"/>
        <w:i w:val="0"/>
        <w:sz w:val="24"/>
        <w:szCs w:val="24"/>
      </w:rPr>
    </w:lvl>
  </w:abstractNum>
  <w:abstractNum w:abstractNumId="30">
    <w:nsid w:val="5C74123E"/>
    <w:multiLevelType w:val="multilevel"/>
    <w:tmpl w:val="CB9A4F40"/>
    <w:numStyleLink w:val="Numbered"/>
  </w:abstractNum>
  <w:abstractNum w:abstractNumId="31">
    <w:nsid w:val="60166E34"/>
    <w:multiLevelType w:val="hybridMultilevel"/>
    <w:tmpl w:val="24A4127A"/>
    <w:lvl w:ilvl="0" w:tplc="F08E40FE">
      <w:start w:val="1"/>
      <w:numFmt w:val="bullet"/>
      <w:lvlText w:val=""/>
      <w:lvlJc w:val="left"/>
      <w:pPr>
        <w:tabs>
          <w:tab w:val="num" w:pos="1440"/>
        </w:tabs>
        <w:ind w:left="1440" w:hanging="432"/>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63F16A58"/>
    <w:multiLevelType w:val="hybridMultilevel"/>
    <w:tmpl w:val="360CF43E"/>
    <w:lvl w:ilvl="0">
      <w:start w:val="1"/>
      <w:numFmt w:val="decimal"/>
      <w:lvlText w:val="%1."/>
      <w:lvlJc w:val="right"/>
      <w:pPr>
        <w:tabs>
          <w:tab w:val="num" w:pos="907"/>
        </w:tabs>
        <w:ind w:left="907" w:hanging="360"/>
      </w:pPr>
      <w:rPr>
        <w:rFonts w:hint="default"/>
      </w:rPr>
    </w:lvl>
    <w:lvl w:ilvl="1" w:tentative="1">
      <w:start w:val="1"/>
      <w:numFmt w:val="lowerLetter"/>
      <w:lvlText w:val="%2."/>
      <w:lvlJc w:val="left"/>
      <w:pPr>
        <w:tabs>
          <w:tab w:val="num" w:pos="1627"/>
        </w:tabs>
        <w:ind w:left="1627" w:hanging="360"/>
      </w:pPr>
    </w:lvl>
    <w:lvl w:ilvl="2" w:tentative="1">
      <w:start w:val="1"/>
      <w:numFmt w:val="lowerRoman"/>
      <w:lvlText w:val="%3."/>
      <w:lvlJc w:val="right"/>
      <w:pPr>
        <w:tabs>
          <w:tab w:val="num" w:pos="2347"/>
        </w:tabs>
        <w:ind w:left="2347" w:hanging="180"/>
      </w:pPr>
    </w:lvl>
    <w:lvl w:ilvl="3" w:tentative="1">
      <w:start w:val="1"/>
      <w:numFmt w:val="decimal"/>
      <w:lvlText w:val="%4."/>
      <w:lvlJc w:val="left"/>
      <w:pPr>
        <w:tabs>
          <w:tab w:val="num" w:pos="3067"/>
        </w:tabs>
        <w:ind w:left="3067" w:hanging="360"/>
      </w:pPr>
    </w:lvl>
    <w:lvl w:ilvl="4" w:tentative="1">
      <w:start w:val="1"/>
      <w:numFmt w:val="lowerLetter"/>
      <w:lvlText w:val="%5."/>
      <w:lvlJc w:val="left"/>
      <w:pPr>
        <w:tabs>
          <w:tab w:val="num" w:pos="3787"/>
        </w:tabs>
        <w:ind w:left="3787" w:hanging="360"/>
      </w:pPr>
    </w:lvl>
    <w:lvl w:ilvl="5" w:tentative="1">
      <w:start w:val="1"/>
      <w:numFmt w:val="lowerRoman"/>
      <w:lvlText w:val="%6."/>
      <w:lvlJc w:val="right"/>
      <w:pPr>
        <w:tabs>
          <w:tab w:val="num" w:pos="4507"/>
        </w:tabs>
        <w:ind w:left="4507" w:hanging="180"/>
      </w:pPr>
    </w:lvl>
    <w:lvl w:ilvl="6" w:tentative="1">
      <w:start w:val="1"/>
      <w:numFmt w:val="decimal"/>
      <w:lvlText w:val="%7."/>
      <w:lvlJc w:val="left"/>
      <w:pPr>
        <w:tabs>
          <w:tab w:val="num" w:pos="5227"/>
        </w:tabs>
        <w:ind w:left="5227" w:hanging="360"/>
      </w:pPr>
    </w:lvl>
    <w:lvl w:ilvl="7" w:tentative="1">
      <w:start w:val="1"/>
      <w:numFmt w:val="lowerLetter"/>
      <w:lvlText w:val="%8."/>
      <w:lvlJc w:val="left"/>
      <w:pPr>
        <w:tabs>
          <w:tab w:val="num" w:pos="5947"/>
        </w:tabs>
        <w:ind w:left="5947" w:hanging="360"/>
      </w:pPr>
    </w:lvl>
    <w:lvl w:ilvl="8" w:tentative="1">
      <w:start w:val="1"/>
      <w:numFmt w:val="lowerRoman"/>
      <w:lvlText w:val="%9."/>
      <w:lvlJc w:val="right"/>
      <w:pPr>
        <w:tabs>
          <w:tab w:val="num" w:pos="6667"/>
        </w:tabs>
        <w:ind w:left="6667" w:hanging="180"/>
      </w:pPr>
    </w:lvl>
  </w:abstractNum>
  <w:abstractNum w:abstractNumId="33">
    <w:nsid w:val="65280E1B"/>
    <w:multiLevelType w:val="multilevel"/>
    <w:tmpl w:val="3A5C3182"/>
    <w:styleLink w:val="StyleBulleted"/>
    <w:lvl w:ilvl="0">
      <w:start w:val="1"/>
      <w:numFmt w:val="bullet"/>
      <w:lvlText w:val=""/>
      <w:lvlJc w:val="left"/>
      <w:pPr>
        <w:tabs>
          <w:tab w:val="num" w:pos="720"/>
        </w:tabs>
        <w:ind w:left="720" w:hanging="720"/>
      </w:pPr>
      <w:rPr>
        <w:rFonts w:ascii="Symbol" w:hAnsi="Symbol"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4">
    <w:nsid w:val="65B1149B"/>
    <w:multiLevelType w:val="multilevel"/>
    <w:tmpl w:val="3A5C3182"/>
    <w:numStyleLink w:val="StyleBulleted"/>
  </w:abstractNum>
  <w:abstractNum w:abstractNumId="35">
    <w:nsid w:val="67A457A8"/>
    <w:multiLevelType w:val="multilevel"/>
    <w:tmpl w:val="6B343F38"/>
    <w:numStyleLink w:val="StyleNumbered1"/>
  </w:abstractNum>
  <w:abstractNum w:abstractNumId="36">
    <w:nsid w:val="6AF80A41"/>
    <w:multiLevelType w:val="multilevel"/>
    <w:tmpl w:val="CB9A4F40"/>
    <w:numStyleLink w:val="Numbered"/>
  </w:abstractNum>
  <w:abstractNum w:abstractNumId="37">
    <w:nsid w:val="74C61C00"/>
    <w:multiLevelType w:val="hybridMultilevel"/>
    <w:tmpl w:val="CF3607A0"/>
    <w:lvl w:ilvl="0" w:tplc="F08E40FE">
      <w:start w:val="1"/>
      <w:numFmt w:val="bullet"/>
      <w:lvlText w:val=""/>
      <w:lvlJc w:val="left"/>
      <w:pPr>
        <w:tabs>
          <w:tab w:val="num" w:pos="1440"/>
        </w:tabs>
        <w:ind w:left="1440" w:hanging="432"/>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75CF510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779E46FD"/>
    <w:multiLevelType w:val="multilevel"/>
    <w:tmpl w:val="6B343F38"/>
    <w:numStyleLink w:val="StyleNumbered1"/>
  </w:abstractNum>
  <w:abstractNum w:abstractNumId="40">
    <w:nsid w:val="79342546"/>
    <w:multiLevelType w:val="hybridMultilevel"/>
    <w:tmpl w:val="863AFDB8"/>
    <w:lvl w:ilvl="0" w:tplc="F08E40FE">
      <w:start w:val="1"/>
      <w:numFmt w:val="bullet"/>
      <w:lvlText w:val=""/>
      <w:lvlJc w:val="left"/>
      <w:pPr>
        <w:tabs>
          <w:tab w:val="num" w:pos="792"/>
        </w:tabs>
        <w:ind w:left="792" w:hanging="432"/>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41">
    <w:nsid w:val="799F1DD1"/>
    <w:multiLevelType w:val="multilevel"/>
    <w:tmpl w:val="CB9A4F40"/>
    <w:styleLink w:val="Numbered"/>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ascii="Times New Roman" w:hAnsi="Times New Roman" w:hint="default"/>
        <w:b w:val="0"/>
        <w:i w:val="0"/>
        <w:sz w:val="24"/>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2">
    <w:nsid w:val="7A183015"/>
    <w:multiLevelType w:val="singleLevel"/>
    <w:tmpl w:val="3AF645B6"/>
    <w:lvl w:ilvl="0">
      <w:start w:val="1"/>
      <w:numFmt w:val="decimal"/>
      <w:lvlText w:val="%1."/>
      <w:lvlJc w:val="right"/>
      <w:pPr>
        <w:tabs>
          <w:tab w:val="num" w:pos="1080"/>
        </w:tabs>
        <w:ind w:left="1080" w:hanging="360"/>
      </w:pPr>
      <w:rPr>
        <w:rFonts w:ascii="Times New Roman" w:hAnsi="Times New Roman" w:hint="default"/>
        <w:b w:val="0"/>
        <w:i w:val="0"/>
        <w:sz w:val="24"/>
      </w:rPr>
    </w:lvl>
  </w:abstractNum>
  <w:abstractNum w:abstractNumId="43">
    <w:nsid w:val="7B7F09E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EEF6490"/>
    <w:multiLevelType w:val="multilevel"/>
    <w:tmpl w:val="6B343F38"/>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0"/>
  </w:num>
  <w:num w:numId="2">
    <w:abstractNumId w:val="32"/>
  </w:num>
  <w:num w:numId="3">
    <w:abstractNumId w:val="14"/>
  </w:num>
  <w:num w:numId="4">
    <w:abstractNumId w:val="7"/>
  </w:num>
  <w:num w:numId="5">
    <w:abstractNumId w:val="29"/>
  </w:num>
  <w:num w:numId="6">
    <w:abstractNumId w:val="4"/>
  </w:num>
  <w:num w:numId="7">
    <w:abstractNumId w:val="28"/>
  </w:num>
  <w:num w:numId="8">
    <w:abstractNumId w:val="43"/>
  </w:num>
  <w:num w:numId="9">
    <w:abstractNumId w:val="16"/>
  </w:num>
  <w:num w:numId="10">
    <w:abstractNumId w:val="19"/>
  </w:num>
  <w:num w:numId="11">
    <w:abstractNumId w:val="9"/>
  </w:num>
  <w:num w:numId="12">
    <w:abstractNumId w:val="2"/>
  </w:num>
  <w:num w:numId="13">
    <w:abstractNumId w:val="20"/>
  </w:num>
  <w:num w:numId="14">
    <w:abstractNumId w:val="26"/>
  </w:num>
  <w:num w:numId="15">
    <w:abstractNumId w:val="42"/>
  </w:num>
  <w:num w:numId="16">
    <w:abstractNumId w:val="3"/>
  </w:num>
  <w:num w:numId="17">
    <w:abstractNumId w:val="27"/>
  </w:num>
  <w:num w:numId="18">
    <w:abstractNumId w:val="22"/>
  </w:num>
  <w:num w:numId="19">
    <w:abstractNumId w:val="21"/>
  </w:num>
  <w:num w:numId="20">
    <w:abstractNumId w:val="38"/>
  </w:num>
  <w:num w:numId="21">
    <w:abstractNumId w:val="1"/>
  </w:num>
  <w:num w:numId="22">
    <w:abstractNumId w:val="25"/>
  </w:num>
  <w:num w:numId="23">
    <w:abstractNumId w:val="18"/>
  </w:num>
  <w:num w:numId="24">
    <w:abstractNumId w:val="15"/>
  </w:num>
  <w:num w:numId="25">
    <w:abstractNumId w:val="12"/>
  </w:num>
  <w:num w:numId="26">
    <w:abstractNumId w:val="35"/>
  </w:num>
  <w:num w:numId="27">
    <w:abstractNumId w:val="34"/>
  </w:num>
  <w:num w:numId="28">
    <w:abstractNumId w:val="8"/>
  </w:num>
  <w:num w:numId="29">
    <w:abstractNumId w:val="10"/>
  </w:num>
  <w:num w:numId="30">
    <w:abstractNumId w:val="36"/>
  </w:num>
  <w:num w:numId="31">
    <w:abstractNumId w:val="44"/>
  </w:num>
  <w:num w:numId="32">
    <w:abstractNumId w:val="31"/>
  </w:num>
  <w:num w:numId="33">
    <w:abstractNumId w:val="37"/>
  </w:num>
  <w:num w:numId="34">
    <w:abstractNumId w:val="40"/>
  </w:num>
  <w:num w:numId="35">
    <w:abstractNumId w:val="24"/>
  </w:num>
  <w:num w:numId="36">
    <w:abstractNumId w:val="41"/>
  </w:num>
  <w:num w:numId="37">
    <w:abstractNumId w:val="39"/>
  </w:num>
  <w:num w:numId="38">
    <w:abstractNumId w:val="33"/>
  </w:num>
  <w:num w:numId="39">
    <w:abstractNumId w:val="30"/>
  </w:num>
  <w:num w:numId="40">
    <w:abstractNumId w:val="13"/>
  </w:num>
  <w:num w:numId="41">
    <w:abstractNumId w:val="11"/>
  </w:num>
  <w:num w:numId="42">
    <w:abstractNumId w:val="5"/>
  </w:num>
  <w:num w:numId="43">
    <w:abstractNumId w:val="6"/>
  </w:num>
  <w:num w:numId="44">
    <w:abstractNumId w:val="17"/>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59C0"/>
    <w:rsid w:val="00012565"/>
    <w:rsid w:val="000144B1"/>
    <w:rsid w:val="00016E3E"/>
    <w:rsid w:val="00031338"/>
    <w:rsid w:val="000334BE"/>
    <w:rsid w:val="00035787"/>
    <w:rsid w:val="000403EA"/>
    <w:rsid w:val="00040A4C"/>
    <w:rsid w:val="00051744"/>
    <w:rsid w:val="00053C23"/>
    <w:rsid w:val="00056442"/>
    <w:rsid w:val="00062680"/>
    <w:rsid w:val="0006325F"/>
    <w:rsid w:val="00066625"/>
    <w:rsid w:val="00066CFB"/>
    <w:rsid w:val="00066D6D"/>
    <w:rsid w:val="000728FE"/>
    <w:rsid w:val="00075A69"/>
    <w:rsid w:val="000770AE"/>
    <w:rsid w:val="000803A9"/>
    <w:rsid w:val="000839E8"/>
    <w:rsid w:val="0008406E"/>
    <w:rsid w:val="00096687"/>
    <w:rsid w:val="000A4F7F"/>
    <w:rsid w:val="000B39C5"/>
    <w:rsid w:val="000B5EBF"/>
    <w:rsid w:val="000B611C"/>
    <w:rsid w:val="000B7E14"/>
    <w:rsid w:val="000C09CF"/>
    <w:rsid w:val="000C0C4F"/>
    <w:rsid w:val="000C6C7E"/>
    <w:rsid w:val="000D655A"/>
    <w:rsid w:val="000D6BD8"/>
    <w:rsid w:val="000E242B"/>
    <w:rsid w:val="000E3087"/>
    <w:rsid w:val="000E5F7A"/>
    <w:rsid w:val="000F176E"/>
    <w:rsid w:val="000F18CA"/>
    <w:rsid w:val="000F2B18"/>
    <w:rsid w:val="000F2E48"/>
    <w:rsid w:val="000F4709"/>
    <w:rsid w:val="000F5A00"/>
    <w:rsid w:val="000F5EE5"/>
    <w:rsid w:val="0010620A"/>
    <w:rsid w:val="001151EF"/>
    <w:rsid w:val="001348DA"/>
    <w:rsid w:val="00135446"/>
    <w:rsid w:val="001371F0"/>
    <w:rsid w:val="00140548"/>
    <w:rsid w:val="001426EA"/>
    <w:rsid w:val="001427AC"/>
    <w:rsid w:val="00143892"/>
    <w:rsid w:val="00145501"/>
    <w:rsid w:val="00147A3A"/>
    <w:rsid w:val="00150358"/>
    <w:rsid w:val="00154391"/>
    <w:rsid w:val="00164C73"/>
    <w:rsid w:val="0016504C"/>
    <w:rsid w:val="00172C59"/>
    <w:rsid w:val="00176C1C"/>
    <w:rsid w:val="00186929"/>
    <w:rsid w:val="001872FA"/>
    <w:rsid w:val="00187F9D"/>
    <w:rsid w:val="00194FFD"/>
    <w:rsid w:val="00195D97"/>
    <w:rsid w:val="001A571C"/>
    <w:rsid w:val="001B1645"/>
    <w:rsid w:val="001B2448"/>
    <w:rsid w:val="001B2631"/>
    <w:rsid w:val="001C3561"/>
    <w:rsid w:val="001D2EFD"/>
    <w:rsid w:val="001D4A20"/>
    <w:rsid w:val="001E46E9"/>
    <w:rsid w:val="001E6993"/>
    <w:rsid w:val="001F65C7"/>
    <w:rsid w:val="002010EE"/>
    <w:rsid w:val="002015CF"/>
    <w:rsid w:val="00210E40"/>
    <w:rsid w:val="0021181D"/>
    <w:rsid w:val="00212A1E"/>
    <w:rsid w:val="0022723C"/>
    <w:rsid w:val="0023144E"/>
    <w:rsid w:val="00235810"/>
    <w:rsid w:val="00247A05"/>
    <w:rsid w:val="00250191"/>
    <w:rsid w:val="00251D65"/>
    <w:rsid w:val="002619F7"/>
    <w:rsid w:val="00266E0E"/>
    <w:rsid w:val="00273C70"/>
    <w:rsid w:val="00275A94"/>
    <w:rsid w:val="002766B4"/>
    <w:rsid w:val="00296106"/>
    <w:rsid w:val="002A03AD"/>
    <w:rsid w:val="002A1611"/>
    <w:rsid w:val="002A2033"/>
    <w:rsid w:val="002D054F"/>
    <w:rsid w:val="002D5DA0"/>
    <w:rsid w:val="002E24D8"/>
    <w:rsid w:val="002E78A2"/>
    <w:rsid w:val="002F1FF7"/>
    <w:rsid w:val="002F58F7"/>
    <w:rsid w:val="003009C3"/>
    <w:rsid w:val="003013DC"/>
    <w:rsid w:val="00306E16"/>
    <w:rsid w:val="00312771"/>
    <w:rsid w:val="003266A6"/>
    <w:rsid w:val="00330CA0"/>
    <w:rsid w:val="003358E2"/>
    <w:rsid w:val="00340BAF"/>
    <w:rsid w:val="00350229"/>
    <w:rsid w:val="003601F2"/>
    <w:rsid w:val="0036046C"/>
    <w:rsid w:val="00363F43"/>
    <w:rsid w:val="00366536"/>
    <w:rsid w:val="003726F5"/>
    <w:rsid w:val="0037533C"/>
    <w:rsid w:val="003766EE"/>
    <w:rsid w:val="00377074"/>
    <w:rsid w:val="0038067D"/>
    <w:rsid w:val="00381EBE"/>
    <w:rsid w:val="00390060"/>
    <w:rsid w:val="00391501"/>
    <w:rsid w:val="00392614"/>
    <w:rsid w:val="003937F7"/>
    <w:rsid w:val="003A51A1"/>
    <w:rsid w:val="003A6EAA"/>
    <w:rsid w:val="003A7979"/>
    <w:rsid w:val="003B2205"/>
    <w:rsid w:val="003B652D"/>
    <w:rsid w:val="003C12D6"/>
    <w:rsid w:val="003C3367"/>
    <w:rsid w:val="003E1B1B"/>
    <w:rsid w:val="003E6478"/>
    <w:rsid w:val="003F30DF"/>
    <w:rsid w:val="003F408F"/>
    <w:rsid w:val="003F706A"/>
    <w:rsid w:val="003F7900"/>
    <w:rsid w:val="003F796B"/>
    <w:rsid w:val="00400893"/>
    <w:rsid w:val="00404856"/>
    <w:rsid w:val="00405A3F"/>
    <w:rsid w:val="0041591F"/>
    <w:rsid w:val="004317C7"/>
    <w:rsid w:val="00440823"/>
    <w:rsid w:val="00452C35"/>
    <w:rsid w:val="00463F6A"/>
    <w:rsid w:val="0046600E"/>
    <w:rsid w:val="00486E62"/>
    <w:rsid w:val="0049053F"/>
    <w:rsid w:val="004A0200"/>
    <w:rsid w:val="004A070A"/>
    <w:rsid w:val="004A62C0"/>
    <w:rsid w:val="004B08E1"/>
    <w:rsid w:val="004B1BE3"/>
    <w:rsid w:val="004B2ACF"/>
    <w:rsid w:val="004B3051"/>
    <w:rsid w:val="004B33E0"/>
    <w:rsid w:val="004C5C81"/>
    <w:rsid w:val="004D528F"/>
    <w:rsid w:val="004D657E"/>
    <w:rsid w:val="004D6CCA"/>
    <w:rsid w:val="004E5880"/>
    <w:rsid w:val="004F2108"/>
    <w:rsid w:val="004F265E"/>
    <w:rsid w:val="004F414B"/>
    <w:rsid w:val="004F562E"/>
    <w:rsid w:val="004F64D5"/>
    <w:rsid w:val="00503BC3"/>
    <w:rsid w:val="005069DF"/>
    <w:rsid w:val="00507F5F"/>
    <w:rsid w:val="00513FD6"/>
    <w:rsid w:val="0051410F"/>
    <w:rsid w:val="00514986"/>
    <w:rsid w:val="00524009"/>
    <w:rsid w:val="00524BCD"/>
    <w:rsid w:val="005362F1"/>
    <w:rsid w:val="0054276A"/>
    <w:rsid w:val="005509FA"/>
    <w:rsid w:val="0055156F"/>
    <w:rsid w:val="00551D42"/>
    <w:rsid w:val="00553443"/>
    <w:rsid w:val="00556650"/>
    <w:rsid w:val="00571BB4"/>
    <w:rsid w:val="00576C08"/>
    <w:rsid w:val="00576F10"/>
    <w:rsid w:val="005804CA"/>
    <w:rsid w:val="00585BD3"/>
    <w:rsid w:val="005872BF"/>
    <w:rsid w:val="00587C9E"/>
    <w:rsid w:val="00590E16"/>
    <w:rsid w:val="00591826"/>
    <w:rsid w:val="00592A63"/>
    <w:rsid w:val="005A0B8D"/>
    <w:rsid w:val="005A4CB5"/>
    <w:rsid w:val="005B4065"/>
    <w:rsid w:val="005B42C3"/>
    <w:rsid w:val="005C13D5"/>
    <w:rsid w:val="005C222C"/>
    <w:rsid w:val="005D10A3"/>
    <w:rsid w:val="005D14ED"/>
    <w:rsid w:val="005D21CE"/>
    <w:rsid w:val="005E23DD"/>
    <w:rsid w:val="005F13B4"/>
    <w:rsid w:val="005F285B"/>
    <w:rsid w:val="005F28D9"/>
    <w:rsid w:val="005F6A8F"/>
    <w:rsid w:val="0061096E"/>
    <w:rsid w:val="006148D3"/>
    <w:rsid w:val="00617384"/>
    <w:rsid w:val="00624FF4"/>
    <w:rsid w:val="0063198C"/>
    <w:rsid w:val="0063619F"/>
    <w:rsid w:val="00641AA2"/>
    <w:rsid w:val="006453C6"/>
    <w:rsid w:val="00646928"/>
    <w:rsid w:val="00652B8D"/>
    <w:rsid w:val="006537D7"/>
    <w:rsid w:val="00661333"/>
    <w:rsid w:val="00664D41"/>
    <w:rsid w:val="00664F00"/>
    <w:rsid w:val="006652E8"/>
    <w:rsid w:val="00676F3D"/>
    <w:rsid w:val="00680542"/>
    <w:rsid w:val="0068132D"/>
    <w:rsid w:val="0068204A"/>
    <w:rsid w:val="006879C0"/>
    <w:rsid w:val="00697113"/>
    <w:rsid w:val="006975DA"/>
    <w:rsid w:val="006A59B2"/>
    <w:rsid w:val="006A74BF"/>
    <w:rsid w:val="006B21FE"/>
    <w:rsid w:val="006C3609"/>
    <w:rsid w:val="006C7326"/>
    <w:rsid w:val="006D5E71"/>
    <w:rsid w:val="006E31E5"/>
    <w:rsid w:val="006E339F"/>
    <w:rsid w:val="006F5808"/>
    <w:rsid w:val="007008E9"/>
    <w:rsid w:val="00703270"/>
    <w:rsid w:val="00713594"/>
    <w:rsid w:val="0072121F"/>
    <w:rsid w:val="00721479"/>
    <w:rsid w:val="00722DF6"/>
    <w:rsid w:val="00740438"/>
    <w:rsid w:val="00743EB2"/>
    <w:rsid w:val="007471FA"/>
    <w:rsid w:val="007503E6"/>
    <w:rsid w:val="0075276D"/>
    <w:rsid w:val="00752855"/>
    <w:rsid w:val="00752953"/>
    <w:rsid w:val="007542B6"/>
    <w:rsid w:val="007567B0"/>
    <w:rsid w:val="00756973"/>
    <w:rsid w:val="007671A0"/>
    <w:rsid w:val="00770CB5"/>
    <w:rsid w:val="00773495"/>
    <w:rsid w:val="00775C1E"/>
    <w:rsid w:val="00776ABF"/>
    <w:rsid w:val="00777467"/>
    <w:rsid w:val="00783660"/>
    <w:rsid w:val="0079100D"/>
    <w:rsid w:val="007941B2"/>
    <w:rsid w:val="007A12BC"/>
    <w:rsid w:val="007B053D"/>
    <w:rsid w:val="007B5C12"/>
    <w:rsid w:val="007B703B"/>
    <w:rsid w:val="007B7868"/>
    <w:rsid w:val="007C4A18"/>
    <w:rsid w:val="007C55CB"/>
    <w:rsid w:val="007C5E18"/>
    <w:rsid w:val="007C6406"/>
    <w:rsid w:val="007E0441"/>
    <w:rsid w:val="007E2686"/>
    <w:rsid w:val="007E5DCD"/>
    <w:rsid w:val="007E5E23"/>
    <w:rsid w:val="007E7846"/>
    <w:rsid w:val="007F17FF"/>
    <w:rsid w:val="007F1AE1"/>
    <w:rsid w:val="008021ED"/>
    <w:rsid w:val="00812F6F"/>
    <w:rsid w:val="00813DB1"/>
    <w:rsid w:val="00817909"/>
    <w:rsid w:val="0082149C"/>
    <w:rsid w:val="0082206E"/>
    <w:rsid w:val="00823B7A"/>
    <w:rsid w:val="008509CD"/>
    <w:rsid w:val="00852F07"/>
    <w:rsid w:val="00853CEB"/>
    <w:rsid w:val="00857435"/>
    <w:rsid w:val="00857999"/>
    <w:rsid w:val="00861A22"/>
    <w:rsid w:val="00867C5A"/>
    <w:rsid w:val="00870330"/>
    <w:rsid w:val="00870FFF"/>
    <w:rsid w:val="008766D8"/>
    <w:rsid w:val="008777E3"/>
    <w:rsid w:val="008820A6"/>
    <w:rsid w:val="00890B64"/>
    <w:rsid w:val="00890C63"/>
    <w:rsid w:val="0089148F"/>
    <w:rsid w:val="00892638"/>
    <w:rsid w:val="008A03CA"/>
    <w:rsid w:val="008A48EC"/>
    <w:rsid w:val="008B6C01"/>
    <w:rsid w:val="008C07B5"/>
    <w:rsid w:val="008C0E26"/>
    <w:rsid w:val="008C1DD9"/>
    <w:rsid w:val="008C32D3"/>
    <w:rsid w:val="008C7B03"/>
    <w:rsid w:val="008D690A"/>
    <w:rsid w:val="008E0D1B"/>
    <w:rsid w:val="008E3733"/>
    <w:rsid w:val="008F0C5F"/>
    <w:rsid w:val="008F3618"/>
    <w:rsid w:val="008F3D34"/>
    <w:rsid w:val="008F7041"/>
    <w:rsid w:val="009024EA"/>
    <w:rsid w:val="009063CF"/>
    <w:rsid w:val="009065EF"/>
    <w:rsid w:val="00910F8D"/>
    <w:rsid w:val="00912326"/>
    <w:rsid w:val="00916E40"/>
    <w:rsid w:val="0091780D"/>
    <w:rsid w:val="009252AD"/>
    <w:rsid w:val="0092612B"/>
    <w:rsid w:val="00926B6E"/>
    <w:rsid w:val="00931B07"/>
    <w:rsid w:val="00932A3A"/>
    <w:rsid w:val="00950F46"/>
    <w:rsid w:val="00954BD5"/>
    <w:rsid w:val="00962CCB"/>
    <w:rsid w:val="009735C3"/>
    <w:rsid w:val="00973D29"/>
    <w:rsid w:val="00984AD8"/>
    <w:rsid w:val="00985ABC"/>
    <w:rsid w:val="00990E61"/>
    <w:rsid w:val="00991841"/>
    <w:rsid w:val="009A1854"/>
    <w:rsid w:val="009A2D7A"/>
    <w:rsid w:val="009B3B1F"/>
    <w:rsid w:val="009C569F"/>
    <w:rsid w:val="009D4684"/>
    <w:rsid w:val="009E0771"/>
    <w:rsid w:val="009E2A9A"/>
    <w:rsid w:val="009E532D"/>
    <w:rsid w:val="009E7743"/>
    <w:rsid w:val="009F68C5"/>
    <w:rsid w:val="009F6C95"/>
    <w:rsid w:val="00A02B47"/>
    <w:rsid w:val="00A03A84"/>
    <w:rsid w:val="00A0442B"/>
    <w:rsid w:val="00A13138"/>
    <w:rsid w:val="00A134FB"/>
    <w:rsid w:val="00A142AB"/>
    <w:rsid w:val="00A15316"/>
    <w:rsid w:val="00A2535F"/>
    <w:rsid w:val="00A276FD"/>
    <w:rsid w:val="00A35818"/>
    <w:rsid w:val="00A40311"/>
    <w:rsid w:val="00A40A55"/>
    <w:rsid w:val="00A456C2"/>
    <w:rsid w:val="00A461AC"/>
    <w:rsid w:val="00A52611"/>
    <w:rsid w:val="00A53B3D"/>
    <w:rsid w:val="00A62208"/>
    <w:rsid w:val="00A664F4"/>
    <w:rsid w:val="00A8014D"/>
    <w:rsid w:val="00A911D2"/>
    <w:rsid w:val="00A91284"/>
    <w:rsid w:val="00A93FD3"/>
    <w:rsid w:val="00AA6CC0"/>
    <w:rsid w:val="00AA7871"/>
    <w:rsid w:val="00AB0BB4"/>
    <w:rsid w:val="00AB119D"/>
    <w:rsid w:val="00AB52CC"/>
    <w:rsid w:val="00AC45E8"/>
    <w:rsid w:val="00AD06AF"/>
    <w:rsid w:val="00AD1580"/>
    <w:rsid w:val="00AF0FBF"/>
    <w:rsid w:val="00AF1424"/>
    <w:rsid w:val="00B16CBA"/>
    <w:rsid w:val="00B20823"/>
    <w:rsid w:val="00B2308F"/>
    <w:rsid w:val="00B26435"/>
    <w:rsid w:val="00B3271C"/>
    <w:rsid w:val="00B34351"/>
    <w:rsid w:val="00B62E6E"/>
    <w:rsid w:val="00B72E6B"/>
    <w:rsid w:val="00B75122"/>
    <w:rsid w:val="00B8392F"/>
    <w:rsid w:val="00B86E27"/>
    <w:rsid w:val="00B87767"/>
    <w:rsid w:val="00B96927"/>
    <w:rsid w:val="00BA55D8"/>
    <w:rsid w:val="00BA642E"/>
    <w:rsid w:val="00BB2011"/>
    <w:rsid w:val="00BB53C6"/>
    <w:rsid w:val="00BB5D61"/>
    <w:rsid w:val="00BC0975"/>
    <w:rsid w:val="00BC76F5"/>
    <w:rsid w:val="00BE11F0"/>
    <w:rsid w:val="00C0275A"/>
    <w:rsid w:val="00C06D19"/>
    <w:rsid w:val="00C06E3F"/>
    <w:rsid w:val="00C1043F"/>
    <w:rsid w:val="00C12A97"/>
    <w:rsid w:val="00C22CD5"/>
    <w:rsid w:val="00C2685B"/>
    <w:rsid w:val="00C27CE7"/>
    <w:rsid w:val="00C3000D"/>
    <w:rsid w:val="00C416A2"/>
    <w:rsid w:val="00C47DF1"/>
    <w:rsid w:val="00C503FB"/>
    <w:rsid w:val="00C52935"/>
    <w:rsid w:val="00C64C26"/>
    <w:rsid w:val="00C662F9"/>
    <w:rsid w:val="00C66B2E"/>
    <w:rsid w:val="00C74251"/>
    <w:rsid w:val="00C77D97"/>
    <w:rsid w:val="00C86ACE"/>
    <w:rsid w:val="00C86E74"/>
    <w:rsid w:val="00C90870"/>
    <w:rsid w:val="00C94563"/>
    <w:rsid w:val="00C95F7B"/>
    <w:rsid w:val="00CA3EBB"/>
    <w:rsid w:val="00CA4538"/>
    <w:rsid w:val="00CA542F"/>
    <w:rsid w:val="00CB6727"/>
    <w:rsid w:val="00CC1303"/>
    <w:rsid w:val="00CD02E2"/>
    <w:rsid w:val="00CD1863"/>
    <w:rsid w:val="00CE24AD"/>
    <w:rsid w:val="00CF0DAA"/>
    <w:rsid w:val="00CF3A54"/>
    <w:rsid w:val="00D005AB"/>
    <w:rsid w:val="00D00E5F"/>
    <w:rsid w:val="00D05186"/>
    <w:rsid w:val="00D108F8"/>
    <w:rsid w:val="00D165AA"/>
    <w:rsid w:val="00D177CA"/>
    <w:rsid w:val="00D2789F"/>
    <w:rsid w:val="00D404DF"/>
    <w:rsid w:val="00D4364F"/>
    <w:rsid w:val="00D460D3"/>
    <w:rsid w:val="00D53A14"/>
    <w:rsid w:val="00D53EE0"/>
    <w:rsid w:val="00D54A75"/>
    <w:rsid w:val="00D56F40"/>
    <w:rsid w:val="00D751BF"/>
    <w:rsid w:val="00D77E51"/>
    <w:rsid w:val="00D83BC0"/>
    <w:rsid w:val="00D87B2D"/>
    <w:rsid w:val="00DA2ED6"/>
    <w:rsid w:val="00DA3AC4"/>
    <w:rsid w:val="00DA5E0A"/>
    <w:rsid w:val="00DB2136"/>
    <w:rsid w:val="00DB4D62"/>
    <w:rsid w:val="00DC2B70"/>
    <w:rsid w:val="00DC5267"/>
    <w:rsid w:val="00DC61BD"/>
    <w:rsid w:val="00DD40ED"/>
    <w:rsid w:val="00DD5FB0"/>
    <w:rsid w:val="00DD67B3"/>
    <w:rsid w:val="00DE0F53"/>
    <w:rsid w:val="00DE1D08"/>
    <w:rsid w:val="00DE2BAE"/>
    <w:rsid w:val="00DE3A85"/>
    <w:rsid w:val="00DE6418"/>
    <w:rsid w:val="00DE658C"/>
    <w:rsid w:val="00DF7EFF"/>
    <w:rsid w:val="00E04DEA"/>
    <w:rsid w:val="00E10791"/>
    <w:rsid w:val="00E17F80"/>
    <w:rsid w:val="00E2064E"/>
    <w:rsid w:val="00E2577B"/>
    <w:rsid w:val="00E268B6"/>
    <w:rsid w:val="00E30BFF"/>
    <w:rsid w:val="00E41E3B"/>
    <w:rsid w:val="00E43AA5"/>
    <w:rsid w:val="00E5040C"/>
    <w:rsid w:val="00E56EA5"/>
    <w:rsid w:val="00E70084"/>
    <w:rsid w:val="00E744DC"/>
    <w:rsid w:val="00E773F7"/>
    <w:rsid w:val="00E8113E"/>
    <w:rsid w:val="00E96CFA"/>
    <w:rsid w:val="00EA3B92"/>
    <w:rsid w:val="00EA6552"/>
    <w:rsid w:val="00EB2728"/>
    <w:rsid w:val="00EC241C"/>
    <w:rsid w:val="00EC3628"/>
    <w:rsid w:val="00EC443A"/>
    <w:rsid w:val="00ED144A"/>
    <w:rsid w:val="00EE0F5E"/>
    <w:rsid w:val="00EE6C95"/>
    <w:rsid w:val="00EE6E69"/>
    <w:rsid w:val="00EF1F17"/>
    <w:rsid w:val="00EF395E"/>
    <w:rsid w:val="00F02B24"/>
    <w:rsid w:val="00F06566"/>
    <w:rsid w:val="00F06B47"/>
    <w:rsid w:val="00F12CA0"/>
    <w:rsid w:val="00F16172"/>
    <w:rsid w:val="00F163A0"/>
    <w:rsid w:val="00F17CC7"/>
    <w:rsid w:val="00F21FBF"/>
    <w:rsid w:val="00F2434F"/>
    <w:rsid w:val="00F27D89"/>
    <w:rsid w:val="00F3022C"/>
    <w:rsid w:val="00F33D56"/>
    <w:rsid w:val="00F364AD"/>
    <w:rsid w:val="00F36907"/>
    <w:rsid w:val="00F44D18"/>
    <w:rsid w:val="00F455E6"/>
    <w:rsid w:val="00F506B8"/>
    <w:rsid w:val="00F56FD0"/>
    <w:rsid w:val="00F71BBC"/>
    <w:rsid w:val="00F7251F"/>
    <w:rsid w:val="00F74A54"/>
    <w:rsid w:val="00F74FE3"/>
    <w:rsid w:val="00F946B6"/>
    <w:rsid w:val="00FB1E36"/>
    <w:rsid w:val="00FB231D"/>
    <w:rsid w:val="00FB47BB"/>
    <w:rsid w:val="00FC301F"/>
    <w:rsid w:val="00FF1840"/>
    <w:rsid w:val="00FF7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allout" idref="#Line Callout 2 (Accent Bar) 15"/>
        <o:r id="V:Rule2" type="callout" idref="#Line Callout 2 (Accent Bar) 7"/>
        <o:r id="V:Rule3" type="callout" idref="#Line Callout 2 (Accent Bar) 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0B7E14"/>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5D10A3"/>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rsid w:val="000B7E14"/>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1872FA"/>
    <w:p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5D10A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29"/>
      </w:numPr>
    </w:pPr>
  </w:style>
  <w:style w:type="character" w:styleId="CommentReference">
    <w:name w:val="annotation reference"/>
    <w:semiHidden/>
    <w:rsid w:val="00697113"/>
    <w:rPr>
      <w:sz w:val="16"/>
      <w:szCs w:val="16"/>
    </w:rPr>
  </w:style>
  <w:style w:type="paragraph" w:styleId="CommentText">
    <w:name w:val="annotation text"/>
    <w:basedOn w:val="Normal"/>
    <w:semiHidden/>
    <w:rsid w:val="00697113"/>
    <w:rPr>
      <w:sz w:val="20"/>
    </w:rPr>
  </w:style>
  <w:style w:type="paragraph" w:styleId="CommentSubject">
    <w:name w:val="annotation subject"/>
    <w:basedOn w:val="CommentText"/>
    <w:next w:val="CommentText"/>
    <w:semiHidden/>
    <w:rsid w:val="00697113"/>
    <w:rPr>
      <w:b/>
      <w:bCs/>
    </w:rPr>
  </w:style>
  <w:style w:type="numbering" w:customStyle="1" w:styleId="Numbered">
    <w:name w:val="Numbered"/>
    <w:basedOn w:val="NoList"/>
    <w:rsid w:val="00B75122"/>
    <w:pPr>
      <w:numPr>
        <w:numId w:val="36"/>
      </w:numPr>
    </w:pPr>
  </w:style>
  <w:style w:type="character" w:customStyle="1" w:styleId="smalltext">
    <w:name w:val="smalltext"/>
    <w:basedOn w:val="DefaultParagraphFont"/>
    <w:rsid w:val="009B3B1F"/>
  </w:style>
  <w:style w:type="character" w:customStyle="1" w:styleId="CharChar">
    <w:name w:val=" Char Char"/>
    <w:rsid w:val="00551D42"/>
    <w:rPr>
      <w:sz w:val="24"/>
      <w:lang w:val="en-US" w:eastAsia="en-US" w:bidi="ar-SA"/>
    </w:rPr>
  </w:style>
  <w:style w:type="numbering" w:customStyle="1" w:styleId="StyleBulleted">
    <w:name w:val="Style Bulleted"/>
    <w:basedOn w:val="NoList"/>
    <w:rsid w:val="000B7E14"/>
    <w:pPr>
      <w:numPr>
        <w:numId w:val="38"/>
      </w:numPr>
    </w:pPr>
  </w:style>
  <w:style w:type="character" w:styleId="FollowedHyperlink">
    <w:name w:val="FollowedHyperlink"/>
    <w:rsid w:val="00DE6418"/>
    <w:rPr>
      <w:color w:val="800080"/>
      <w:u w:val="single"/>
    </w:rPr>
  </w:style>
  <w:style w:type="character" w:customStyle="1" w:styleId="HeaderChar">
    <w:name w:val="Header Char"/>
    <w:link w:val="Header"/>
    <w:rsid w:val="007503E6"/>
    <w:rPr>
      <w:sz w:val="24"/>
      <w:lang w:val="en-US" w:eastAsia="en-US" w:bidi="ar-SA"/>
    </w:rPr>
  </w:style>
  <w:style w:type="table" w:styleId="TableGrid">
    <w:name w:val="Table Grid"/>
    <w:basedOn w:val="TableNormal"/>
    <w:rsid w:val="00750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ulleted">
    <w:name w:val="Body Text: Bulleted"/>
    <w:basedOn w:val="Normal"/>
    <w:qFormat/>
    <w:rsid w:val="00664F00"/>
    <w:pPr>
      <w:numPr>
        <w:numId w:val="40"/>
      </w:numPr>
      <w:spacing w:line="360" w:lineRule="auto"/>
      <w:ind w:left="720" w:hanging="432"/>
    </w:pPr>
  </w:style>
  <w:style w:type="character" w:customStyle="1" w:styleId="FootnoteTextChar">
    <w:name w:val="Footnote Text Char"/>
    <w:link w:val="FootnoteText"/>
    <w:semiHidden/>
    <w:locked/>
    <w:rsid w:val="00812F6F"/>
  </w:style>
  <w:style w:type="paragraph" w:customStyle="1" w:styleId="BodyTextNumberedConclusion">
    <w:name w:val="Body Text Numbered Conclusion"/>
    <w:basedOn w:val="BodyTextIndent2"/>
    <w:link w:val="BodyTextNumberedConclusionChar"/>
    <w:autoRedefine/>
    <w:rsid w:val="003C3367"/>
    <w:pPr>
      <w:numPr>
        <w:numId w:val="42"/>
      </w:numPr>
      <w:spacing w:line="360" w:lineRule="auto"/>
      <w:ind w:hanging="288"/>
    </w:pPr>
  </w:style>
  <w:style w:type="character" w:customStyle="1" w:styleId="BodyTextNumberedConclusionChar">
    <w:name w:val="Body Text Numbered Conclusion Char"/>
    <w:link w:val="BodyTextNumberedConclusion"/>
    <w:rsid w:val="003C3367"/>
    <w:rPr>
      <w:sz w:val="24"/>
    </w:rPr>
  </w:style>
  <w:style w:type="paragraph" w:customStyle="1" w:styleId="References">
    <w:name w:val="References"/>
    <w:basedOn w:val="Normal"/>
    <w:qFormat/>
    <w:rsid w:val="003C3367"/>
    <w:pPr>
      <w:spacing w:after="240"/>
    </w:pPr>
  </w:style>
  <w:style w:type="character" w:customStyle="1" w:styleId="FooterChar">
    <w:name w:val="Footer Char"/>
    <w:link w:val="Footer"/>
    <w:uiPriority w:val="99"/>
    <w:rsid w:val="00452C35"/>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0B7E14"/>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5D10A3"/>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rsid w:val="000B7E14"/>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1872FA"/>
    <w:p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5D10A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29"/>
      </w:numPr>
    </w:pPr>
  </w:style>
  <w:style w:type="character" w:styleId="CommentReference">
    <w:name w:val="annotation reference"/>
    <w:semiHidden/>
    <w:rsid w:val="00697113"/>
    <w:rPr>
      <w:sz w:val="16"/>
      <w:szCs w:val="16"/>
    </w:rPr>
  </w:style>
  <w:style w:type="paragraph" w:styleId="CommentText">
    <w:name w:val="annotation text"/>
    <w:basedOn w:val="Normal"/>
    <w:semiHidden/>
    <w:rsid w:val="00697113"/>
    <w:rPr>
      <w:sz w:val="20"/>
    </w:rPr>
  </w:style>
  <w:style w:type="paragraph" w:styleId="CommentSubject">
    <w:name w:val="annotation subject"/>
    <w:basedOn w:val="CommentText"/>
    <w:next w:val="CommentText"/>
    <w:semiHidden/>
    <w:rsid w:val="00697113"/>
    <w:rPr>
      <w:b/>
      <w:bCs/>
    </w:rPr>
  </w:style>
  <w:style w:type="numbering" w:customStyle="1" w:styleId="Numbered">
    <w:name w:val="Numbered"/>
    <w:basedOn w:val="NoList"/>
    <w:rsid w:val="00B75122"/>
    <w:pPr>
      <w:numPr>
        <w:numId w:val="36"/>
      </w:numPr>
    </w:pPr>
  </w:style>
  <w:style w:type="character" w:customStyle="1" w:styleId="smalltext">
    <w:name w:val="smalltext"/>
    <w:basedOn w:val="DefaultParagraphFont"/>
    <w:rsid w:val="009B3B1F"/>
  </w:style>
  <w:style w:type="character" w:customStyle="1" w:styleId="CharChar">
    <w:name w:val=" Char Char"/>
    <w:rsid w:val="00551D42"/>
    <w:rPr>
      <w:sz w:val="24"/>
      <w:lang w:val="en-US" w:eastAsia="en-US" w:bidi="ar-SA"/>
    </w:rPr>
  </w:style>
  <w:style w:type="numbering" w:customStyle="1" w:styleId="StyleBulleted">
    <w:name w:val="Style Bulleted"/>
    <w:basedOn w:val="NoList"/>
    <w:rsid w:val="000B7E14"/>
    <w:pPr>
      <w:numPr>
        <w:numId w:val="38"/>
      </w:numPr>
    </w:pPr>
  </w:style>
  <w:style w:type="character" w:styleId="FollowedHyperlink">
    <w:name w:val="FollowedHyperlink"/>
    <w:rsid w:val="00DE6418"/>
    <w:rPr>
      <w:color w:val="800080"/>
      <w:u w:val="single"/>
    </w:rPr>
  </w:style>
  <w:style w:type="character" w:customStyle="1" w:styleId="HeaderChar">
    <w:name w:val="Header Char"/>
    <w:link w:val="Header"/>
    <w:rsid w:val="007503E6"/>
    <w:rPr>
      <w:sz w:val="24"/>
      <w:lang w:val="en-US" w:eastAsia="en-US" w:bidi="ar-SA"/>
    </w:rPr>
  </w:style>
  <w:style w:type="table" w:styleId="TableGrid">
    <w:name w:val="Table Grid"/>
    <w:basedOn w:val="TableNormal"/>
    <w:rsid w:val="00750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ulleted">
    <w:name w:val="Body Text: Bulleted"/>
    <w:basedOn w:val="Normal"/>
    <w:qFormat/>
    <w:rsid w:val="00664F00"/>
    <w:pPr>
      <w:numPr>
        <w:numId w:val="40"/>
      </w:numPr>
      <w:spacing w:line="360" w:lineRule="auto"/>
      <w:ind w:left="720" w:hanging="432"/>
    </w:pPr>
  </w:style>
  <w:style w:type="character" w:customStyle="1" w:styleId="FootnoteTextChar">
    <w:name w:val="Footnote Text Char"/>
    <w:link w:val="FootnoteText"/>
    <w:semiHidden/>
    <w:locked/>
    <w:rsid w:val="00812F6F"/>
  </w:style>
  <w:style w:type="paragraph" w:customStyle="1" w:styleId="BodyTextNumberedConclusion">
    <w:name w:val="Body Text Numbered Conclusion"/>
    <w:basedOn w:val="BodyTextIndent2"/>
    <w:link w:val="BodyTextNumberedConclusionChar"/>
    <w:autoRedefine/>
    <w:rsid w:val="003C3367"/>
    <w:pPr>
      <w:numPr>
        <w:numId w:val="42"/>
      </w:numPr>
      <w:spacing w:line="360" w:lineRule="auto"/>
      <w:ind w:hanging="288"/>
    </w:pPr>
  </w:style>
  <w:style w:type="character" w:customStyle="1" w:styleId="BodyTextNumberedConclusionChar">
    <w:name w:val="Body Text Numbered Conclusion Char"/>
    <w:link w:val="BodyTextNumberedConclusion"/>
    <w:rsid w:val="003C3367"/>
    <w:rPr>
      <w:sz w:val="24"/>
    </w:rPr>
  </w:style>
  <w:style w:type="paragraph" w:customStyle="1" w:styleId="References">
    <w:name w:val="References"/>
    <w:basedOn w:val="Normal"/>
    <w:qFormat/>
    <w:rsid w:val="003C3367"/>
    <w:pPr>
      <w:spacing w:after="240"/>
    </w:pPr>
  </w:style>
  <w:style w:type="character" w:customStyle="1" w:styleId="FooterChar">
    <w:name w:val="Footer Char"/>
    <w:link w:val="Footer"/>
    <w:uiPriority w:val="99"/>
    <w:rsid w:val="00452C3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epa.gov/mold/mold-remediation-schools-and-commercial-buildings-guide" TargetMode="External"/><Relationship Id="rId17" Type="http://schemas.openxmlformats.org/officeDocument/2006/relationships/header" Target="header3.xml"/><Relationship Id="rId25" Type="http://schemas.openxmlformats.org/officeDocument/2006/relationships/image" Target="cid:image002.jpg@01D450F0.5E99FC30" TargetMode="External"/><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ss.gov/eohhs/gov/departments/dph/programs/environmental-health/exposure-topics/iaq/iaq-manual/" TargetMode="External"/><Relationship Id="rId24" Type="http://schemas.openxmlformats.org/officeDocument/2006/relationships/image" Target="media/image6.jpeg"/><Relationship Id="rId32" Type="http://schemas.openxmlformats.org/officeDocument/2006/relationships/footer" Target="footer4.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header" Target="header6.xml"/><Relationship Id="rId10" Type="http://schemas.openxmlformats.org/officeDocument/2006/relationships/hyperlink" Target="http://mass.gov/dph/iaq" TargetMode="External"/><Relationship Id="rId19" Type="http://schemas.openxmlformats.org/officeDocument/2006/relationships/hyperlink" Target="https://www.washingtonpost.com/news/capital-weather-gang/wp/2018/08/30/its-been-relentless-smothering-summer-humidity-in-the-northeast-has-crushed-records/"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9EE85-982D-4C8E-BFB0-E07E987A7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2915</Words>
  <Characters>16041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18919</CharactersWithSpaces>
  <SharedDoc>false</SharedDoc>
  <HLinks>
    <vt:vector size="24" baseType="variant">
      <vt:variant>
        <vt:i4>3670133</vt:i4>
      </vt:variant>
      <vt:variant>
        <vt:i4>9</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3145825</vt:i4>
      </vt:variant>
      <vt:variant>
        <vt:i4>3</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Cambridge Health Department (October 2018)</dc:title>
  <dc:subject>Cambridge Health Department</dc:subject>
  <dc:creator>Indoor Air Quality Program</dc:creator>
  <cp:keywords/>
  <cp:lastModifiedBy>AutoBVT</cp:lastModifiedBy>
  <cp:revision>2</cp:revision>
  <cp:lastPrinted>2011-10-31T17:29:00Z</cp:lastPrinted>
  <dcterms:created xsi:type="dcterms:W3CDTF">2018-12-17T19:57:00Z</dcterms:created>
  <dcterms:modified xsi:type="dcterms:W3CDTF">2018-12-17T19:57:00Z</dcterms:modified>
</cp:coreProperties>
</file>