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17923" w14:textId="77777777" w:rsidR="00500FEB" w:rsidRDefault="00500FEB" w:rsidP="00500FEB"/>
    <w:p w14:paraId="5F10E684" w14:textId="7A6C737C" w:rsidR="00500FEB" w:rsidRDefault="00500FEB" w:rsidP="00500FEB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line="201" w:lineRule="exact"/>
        <w:textAlignment w:val="baseline"/>
      </w:pPr>
      <w:r>
        <w:t xml:space="preserve">                                  </w:t>
      </w:r>
    </w:p>
    <w:p w14:paraId="266835A4" w14:textId="6265F9AB" w:rsidR="00500FEB" w:rsidRPr="00D01A6E" w:rsidRDefault="00500FEB" w:rsidP="00500FEB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line="201" w:lineRule="exact"/>
        <w:textAlignment w:val="baseline"/>
        <w:rPr>
          <w:rFonts w:ascii="Gill Sans MT" w:eastAsia="Calibri" w:hAnsi="Gill Sans MT" w:cs="Times New Roman"/>
          <w:b/>
        </w:rPr>
      </w:pPr>
      <w:r>
        <w:rPr>
          <w:rFonts w:ascii="Gill Sans MT" w:eastAsia="Calibri" w:hAnsi="Gill Sans MT" w:cs="Times New Roman"/>
          <w:b/>
        </w:rPr>
        <w:t xml:space="preserve">                        </w:t>
      </w:r>
      <w:r w:rsidR="00956312">
        <w:rPr>
          <w:rFonts w:ascii="Gill Sans MT" w:eastAsia="Calibri" w:hAnsi="Gill Sans MT" w:cs="Times New Roman"/>
          <w:b/>
        </w:rPr>
        <w:t xml:space="preserve">!!! </w:t>
      </w:r>
      <w:r w:rsidRPr="00D01A6E">
        <w:rPr>
          <w:rFonts w:ascii="Gill Sans MT" w:eastAsia="Calibri" w:hAnsi="Gill Sans MT" w:cs="Times New Roman"/>
          <w:b/>
        </w:rPr>
        <w:t>NOTICE OF</w:t>
      </w:r>
      <w:r w:rsidR="00956312">
        <w:rPr>
          <w:rFonts w:ascii="Gill Sans MT" w:eastAsia="Calibri" w:hAnsi="Gill Sans MT" w:cs="Times New Roman"/>
          <w:b/>
        </w:rPr>
        <w:t xml:space="preserve"> CANCELLATION OF THIS</w:t>
      </w:r>
      <w:r w:rsidRPr="00D01A6E">
        <w:rPr>
          <w:rFonts w:ascii="Gill Sans MT" w:eastAsia="Calibri" w:hAnsi="Gill Sans MT" w:cs="Times New Roman"/>
          <w:b/>
        </w:rPr>
        <w:t xml:space="preserve"> VIRTUAL MEETING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940"/>
      </w:tblGrid>
      <w:tr w:rsidR="00500FEB" w:rsidRPr="00D01A6E" w14:paraId="4D337BA7" w14:textId="77777777" w:rsidTr="00A41B77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E91CC" w14:textId="77777777" w:rsidR="00500FEB" w:rsidRPr="00D01A6E" w:rsidRDefault="00500FEB" w:rsidP="00A41B77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01A6E">
              <w:rPr>
                <w:rFonts w:ascii="Calibri" w:eastAsia="Calibri" w:hAnsi="Calibri" w:cs="Times New Roman"/>
              </w:rPr>
              <w:t xml:space="preserve">Name of committee, board, </w:t>
            </w:r>
            <w:proofErr w:type="spellStart"/>
            <w:r w:rsidRPr="00D01A6E">
              <w:rPr>
                <w:rFonts w:ascii="Calibri" w:eastAsia="Calibri" w:hAnsi="Calibri" w:cs="Times New Roman"/>
              </w:rPr>
              <w:t>etc</w:t>
            </w:r>
            <w:proofErr w:type="spellEnd"/>
            <w:r w:rsidRPr="00D01A6E">
              <w:rPr>
                <w:rFonts w:ascii="Calibri" w:eastAsia="Calibri" w:hAnsi="Calibri" w:cs="Times New Roman"/>
              </w:rPr>
              <w:t>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C01F3" w14:textId="77777777" w:rsidR="00500FEB" w:rsidRPr="00D01A6E" w:rsidRDefault="00500FEB" w:rsidP="00A41B77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b/>
              </w:rPr>
              <w:t xml:space="preserve">Chelsea EOHHS Center </w:t>
            </w:r>
            <w:r w:rsidRPr="007041D3">
              <w:rPr>
                <w:b/>
              </w:rPr>
              <w:t>Advisory Board</w:t>
            </w:r>
          </w:p>
        </w:tc>
      </w:tr>
      <w:tr w:rsidR="00500FEB" w:rsidRPr="00D01A6E" w14:paraId="70BC2BCD" w14:textId="77777777" w:rsidTr="00A41B77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B8E3C" w14:textId="77777777" w:rsidR="00500FEB" w:rsidRPr="00D01A6E" w:rsidRDefault="00500FEB" w:rsidP="00A41B77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Times New Roman"/>
              </w:rPr>
            </w:pPr>
            <w:r w:rsidRPr="00D01A6E">
              <w:rPr>
                <w:rFonts w:ascii="Calibri" w:eastAsia="Calibri" w:hAnsi="Calibri" w:cs="Times New Roman"/>
              </w:rPr>
              <w:t>Date of meeting: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C6218" w14:textId="5F131883" w:rsidR="00500FEB" w:rsidRPr="00D01A6E" w:rsidRDefault="006F6FF9" w:rsidP="00A41B77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September 8, 2023</w:t>
            </w:r>
          </w:p>
        </w:tc>
      </w:tr>
      <w:tr w:rsidR="00500FEB" w:rsidRPr="00D01A6E" w14:paraId="60D7B6E4" w14:textId="77777777" w:rsidTr="00A41B77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945B0" w14:textId="77777777" w:rsidR="00500FEB" w:rsidRPr="00D01A6E" w:rsidRDefault="00500FEB" w:rsidP="00A41B77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01A6E">
              <w:rPr>
                <w:rFonts w:ascii="Calibri" w:eastAsia="Calibri" w:hAnsi="Calibri" w:cs="Times New Roman"/>
              </w:rPr>
              <w:t>Time: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378A1" w14:textId="77777777" w:rsidR="00500FEB" w:rsidRPr="00D01A6E" w:rsidRDefault="00500FEB" w:rsidP="00A41B77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</w:rPr>
              <w:t>9:30 to 11:00 a.m.</w:t>
            </w:r>
          </w:p>
        </w:tc>
      </w:tr>
      <w:tr w:rsidR="00500FEB" w:rsidRPr="00D01A6E" w14:paraId="255D20BB" w14:textId="77777777" w:rsidTr="00A41B77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03327" w14:textId="77777777" w:rsidR="00500FEB" w:rsidRPr="00D01A6E" w:rsidRDefault="00500FEB" w:rsidP="00A41B77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Times New Roman"/>
              </w:rPr>
            </w:pPr>
            <w:r w:rsidRPr="00D01A6E">
              <w:rPr>
                <w:rFonts w:ascii="Calibri" w:eastAsia="Calibri" w:hAnsi="Calibri" w:cs="Times New Roman"/>
              </w:rPr>
              <w:t xml:space="preserve">Place: Virtual Meeting Platform: </w:t>
            </w:r>
          </w:p>
          <w:p w14:paraId="0D072F58" w14:textId="77777777" w:rsidR="00500FEB" w:rsidRPr="00D01A6E" w:rsidRDefault="00500FEB" w:rsidP="00A41B77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Times New Roman"/>
                <w:b/>
                <w:bCs/>
              </w:rPr>
            </w:pPr>
            <w:r w:rsidRPr="00D01A6E">
              <w:rPr>
                <w:rFonts w:ascii="Calibri" w:eastAsia="Calibri" w:hAnsi="Calibri" w:cs="Times New Roman"/>
                <w:b/>
                <w:bCs/>
              </w:rPr>
              <w:t xml:space="preserve">ZOOM 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00414" w14:textId="77777777" w:rsidR="00500FEB" w:rsidRPr="00625855" w:rsidRDefault="00500FEB" w:rsidP="00A41B77">
            <w:pPr>
              <w:rPr>
                <w:rFonts w:eastAsia="Times New Roman" w:cs="Times New Roman"/>
                <w:b/>
                <w:sz w:val="20"/>
                <w:szCs w:val="20"/>
              </w:rPr>
            </w:pPr>
            <w:r w:rsidRPr="00625855">
              <w:rPr>
                <w:rFonts w:eastAsia="Times New Roman" w:cs="Times New Roman"/>
                <w:b/>
                <w:sz w:val="20"/>
                <w:szCs w:val="20"/>
              </w:rPr>
              <w:t>JOIN ZOOM MEETING * SEE INSTRUCTIONS BELOW:</w:t>
            </w:r>
          </w:p>
          <w:p w14:paraId="66996D8C" w14:textId="77777777" w:rsidR="00500FEB" w:rsidRPr="00625855" w:rsidRDefault="00500FEB" w:rsidP="00A41B77">
            <w:pPr>
              <w:rPr>
                <w:rFonts w:ascii="Calibri" w:eastAsia="Calibri" w:hAnsi="Calibri" w:cs="Calibri"/>
              </w:rPr>
            </w:pPr>
            <w:r w:rsidRPr="00625855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Host:</w:t>
            </w:r>
            <w:r w:rsidRPr="0062585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 Hannah </w:t>
            </w:r>
            <w:proofErr w:type="spellStart"/>
            <w:r w:rsidRPr="0062585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Jureller</w:t>
            </w:r>
            <w:proofErr w:type="spellEnd"/>
          </w:p>
          <w:p w14:paraId="270C7E7C" w14:textId="77777777" w:rsidR="00500FEB" w:rsidRPr="00625855" w:rsidRDefault="00500FEB" w:rsidP="00A41B77">
            <w:pPr>
              <w:rPr>
                <w:rFonts w:eastAsia="Times New Roman" w:cs="Times New Roman"/>
                <w:sz w:val="20"/>
                <w:szCs w:val="20"/>
              </w:rPr>
            </w:pPr>
            <w:r w:rsidRPr="00625855">
              <w:rPr>
                <w:rFonts w:eastAsia="Times New Roman" w:cs="Times New Roman"/>
                <w:b/>
                <w:sz w:val="20"/>
                <w:szCs w:val="20"/>
              </w:rPr>
              <w:t>Host Phone Number:</w:t>
            </w:r>
            <w:r w:rsidRPr="00625855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BB388E">
              <w:rPr>
                <w:rFonts w:ascii="Arial" w:hAnsi="Arial" w:cs="Arial"/>
                <w:sz w:val="20"/>
                <w:szCs w:val="20"/>
              </w:rPr>
              <w:t>781-693-1239</w:t>
            </w:r>
          </w:p>
        </w:tc>
      </w:tr>
    </w:tbl>
    <w:tbl>
      <w:tblPr>
        <w:tblpPr w:leftFromText="45" w:rightFromText="45" w:vertAnchor="text"/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500FEB" w:rsidRPr="00D01A6E" w14:paraId="31CCBEC9" w14:textId="77777777" w:rsidTr="00A41B77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</w:tcPr>
          <w:p w14:paraId="6B0B7678" w14:textId="105CC2C2" w:rsidR="00500FEB" w:rsidRPr="00956312" w:rsidRDefault="00956312" w:rsidP="00956312">
            <w:pPr>
              <w:spacing w:before="100" w:beforeAutospacing="1" w:after="100" w:afterAutospacing="1"/>
              <w:rPr>
                <w:rFonts w:ascii="Gill Sans MT" w:eastAsia="Calibri" w:hAnsi="Gill Sans MT" w:cs="Times New Roman"/>
                <w:b/>
              </w:rPr>
            </w:pPr>
            <w:r w:rsidRPr="00D01A6E">
              <w:rPr>
                <w:rFonts w:ascii="Gill Sans MT" w:eastAsia="Calibri" w:hAnsi="Gill Sans MT" w:cs="Times New Roman"/>
                <w:b/>
              </w:rPr>
              <w:t>NOTICE OF</w:t>
            </w:r>
            <w:r>
              <w:rPr>
                <w:rFonts w:ascii="Gill Sans MT" w:eastAsia="Calibri" w:hAnsi="Gill Sans MT" w:cs="Times New Roman"/>
                <w:b/>
              </w:rPr>
              <w:t xml:space="preserve"> CANCELLATION:  THIS MEETING IS CANCELLED. </w:t>
            </w:r>
          </w:p>
        </w:tc>
      </w:tr>
    </w:tbl>
    <w:p w14:paraId="228FB6DD" w14:textId="77777777" w:rsidR="00251938" w:rsidRDefault="00251938" w:rsidP="00500FEB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5F3C489C" w14:textId="2D975B20" w:rsidR="00500FEB" w:rsidRPr="00B1034A" w:rsidRDefault="00500FEB" w:rsidP="00500FEB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1034A">
        <w:rPr>
          <w:rFonts w:ascii="Times New Roman" w:eastAsia="Calibri" w:hAnsi="Times New Roman" w:cs="Times New Roman"/>
          <w:b/>
          <w:sz w:val="24"/>
          <w:szCs w:val="24"/>
          <w:u w:val="single"/>
        </w:rPr>
        <w:t>Agenda (topics anticipated to be discussed</w:t>
      </w:r>
      <w:r w:rsidRPr="00B1034A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14:paraId="26BA69B5" w14:textId="0BAF9B34" w:rsidR="00500FEB" w:rsidRPr="006F6FF9" w:rsidRDefault="00500FEB" w:rsidP="00500FEB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 w:rsidRPr="006F6FF9">
        <w:rPr>
          <w:rFonts w:ascii="Times New Roman" w:eastAsia="Times New Roman" w:hAnsi="Times New Roman" w:cs="Times New Roman"/>
          <w:b/>
        </w:rPr>
        <w:t>Welcome/Introductions</w:t>
      </w:r>
    </w:p>
    <w:p w14:paraId="587600D8" w14:textId="77777777" w:rsidR="00500FEB" w:rsidRPr="006F6FF9" w:rsidRDefault="00500FEB" w:rsidP="00500FEB">
      <w:pPr>
        <w:rPr>
          <w:rFonts w:ascii="Times New Roman" w:hAnsi="Times New Roman" w:cs="Times New Roman"/>
          <w:b/>
        </w:rPr>
      </w:pPr>
    </w:p>
    <w:p w14:paraId="420B523C" w14:textId="0DFC54A5" w:rsidR="00500FEB" w:rsidRPr="006F6FF9" w:rsidRDefault="00500FEB" w:rsidP="00500FEB">
      <w:pPr>
        <w:pStyle w:val="ListParagraph"/>
        <w:widowControl w:val="0"/>
        <w:numPr>
          <w:ilvl w:val="0"/>
          <w:numId w:val="2"/>
        </w:numPr>
        <w:autoSpaceDE w:val="0"/>
        <w:autoSpaceDN w:val="0"/>
        <w:contextualSpacing w:val="0"/>
        <w:rPr>
          <w:rFonts w:ascii="Times New Roman" w:hAnsi="Times New Roman" w:cs="Times New Roman"/>
          <w:b/>
        </w:rPr>
      </w:pPr>
      <w:r w:rsidRPr="006F6FF9">
        <w:rPr>
          <w:rFonts w:ascii="Times New Roman" w:hAnsi="Times New Roman" w:cs="Times New Roman"/>
          <w:b/>
        </w:rPr>
        <w:t xml:space="preserve">Election of Board Officer-Nominations/Vote </w:t>
      </w:r>
    </w:p>
    <w:p w14:paraId="475E93A0" w14:textId="77777777" w:rsidR="00500FEB" w:rsidRPr="006F6FF9" w:rsidRDefault="00500FEB" w:rsidP="00500FEB">
      <w:pPr>
        <w:rPr>
          <w:rFonts w:ascii="Times New Roman" w:hAnsi="Times New Roman" w:cs="Times New Roman"/>
          <w:b/>
        </w:rPr>
      </w:pPr>
    </w:p>
    <w:p w14:paraId="12523413" w14:textId="2447F551" w:rsidR="00500FEB" w:rsidRPr="006F6FF9" w:rsidRDefault="00500FEB" w:rsidP="00500FEB">
      <w:pPr>
        <w:numPr>
          <w:ilvl w:val="0"/>
          <w:numId w:val="3"/>
        </w:numPr>
        <w:rPr>
          <w:rFonts w:ascii="Times New Roman" w:eastAsia="Times New Roman" w:hAnsi="Times New Roman" w:cs="Times New Roman"/>
          <w:b/>
        </w:rPr>
      </w:pPr>
      <w:r w:rsidRPr="006F6FF9">
        <w:rPr>
          <w:rFonts w:ascii="Times New Roman" w:eastAsia="Times New Roman" w:hAnsi="Times New Roman" w:cs="Times New Roman"/>
          <w:b/>
        </w:rPr>
        <w:t>DTA Chelsea EOHHS Center TAO Director Updates</w:t>
      </w:r>
    </w:p>
    <w:p w14:paraId="2DF148AA" w14:textId="4EAD5F26" w:rsidR="00D22B1B" w:rsidRPr="006F6FF9" w:rsidRDefault="00D22B1B" w:rsidP="00D22B1B">
      <w:pPr>
        <w:pStyle w:val="Default"/>
        <w:rPr>
          <w:b/>
          <w:sz w:val="22"/>
          <w:szCs w:val="22"/>
        </w:rPr>
      </w:pPr>
    </w:p>
    <w:p w14:paraId="1C7D5B28" w14:textId="42CB8942" w:rsidR="00D22B1B" w:rsidRPr="006F6FF9" w:rsidRDefault="00D22B1B" w:rsidP="00D22B1B">
      <w:pPr>
        <w:pStyle w:val="Default"/>
        <w:numPr>
          <w:ilvl w:val="0"/>
          <w:numId w:val="3"/>
        </w:numPr>
        <w:rPr>
          <w:b/>
          <w:sz w:val="22"/>
          <w:szCs w:val="22"/>
        </w:rPr>
      </w:pPr>
      <w:r w:rsidRPr="006F6FF9">
        <w:rPr>
          <w:b/>
          <w:sz w:val="22"/>
          <w:szCs w:val="22"/>
        </w:rPr>
        <w:t>Healthy Incentive Program (HIP)</w:t>
      </w:r>
    </w:p>
    <w:p w14:paraId="76A4734C" w14:textId="77777777" w:rsidR="00500FEB" w:rsidRPr="006F6FF9" w:rsidRDefault="00500FEB" w:rsidP="00D22B1B">
      <w:pPr>
        <w:rPr>
          <w:rFonts w:ascii="Times New Roman" w:eastAsia="Times New Roman" w:hAnsi="Times New Roman" w:cs="Times New Roman"/>
          <w:b/>
        </w:rPr>
      </w:pPr>
    </w:p>
    <w:p w14:paraId="1DE825DE" w14:textId="77777777" w:rsidR="00500FEB" w:rsidRPr="006F6FF9" w:rsidRDefault="00500FEB" w:rsidP="00500FEB">
      <w:pPr>
        <w:pStyle w:val="ListParagraph"/>
        <w:numPr>
          <w:ilvl w:val="0"/>
          <w:numId w:val="4"/>
        </w:numPr>
        <w:autoSpaceDN w:val="0"/>
        <w:rPr>
          <w:rFonts w:ascii="Times New Roman" w:eastAsia="Times New Roman" w:hAnsi="Times New Roman" w:cs="Times New Roman"/>
          <w:b/>
          <w:i/>
          <w:iCs/>
          <w:color w:val="00B0F0"/>
        </w:rPr>
      </w:pPr>
      <w:r w:rsidRPr="006F6FF9">
        <w:rPr>
          <w:rFonts w:ascii="Times New Roman" w:hAnsi="Times New Roman" w:cs="Times New Roman"/>
          <w:b/>
        </w:rPr>
        <w:t xml:space="preserve">DTA Advisory Board Statewide Updates – Changes in Program and Business Process: </w:t>
      </w:r>
    </w:p>
    <w:p w14:paraId="6E0187D8" w14:textId="77777777" w:rsidR="00500FEB" w:rsidRPr="006F6FF9" w:rsidRDefault="00500FEB" w:rsidP="00500FEB">
      <w:pPr>
        <w:pStyle w:val="ListParagraph"/>
        <w:autoSpaceDN w:val="0"/>
        <w:rPr>
          <w:rFonts w:ascii="Times New Roman" w:eastAsia="Times New Roman" w:hAnsi="Times New Roman" w:cs="Times New Roman"/>
          <w:b/>
          <w:i/>
          <w:iCs/>
          <w:color w:val="00B0F0"/>
        </w:rPr>
      </w:pPr>
    </w:p>
    <w:p w14:paraId="61E184C5" w14:textId="6AE1D54E" w:rsidR="00D22B1B" w:rsidRPr="006F6FF9" w:rsidRDefault="00500FEB" w:rsidP="00D22B1B">
      <w:pPr>
        <w:pStyle w:val="NoSpacing"/>
        <w:numPr>
          <w:ilvl w:val="0"/>
          <w:numId w:val="4"/>
        </w:numPr>
        <w:rPr>
          <w:rFonts w:ascii="Times New Roman" w:eastAsia="Times New Roman" w:hAnsi="Times New Roman" w:cs="Times New Roman"/>
          <w:b/>
        </w:rPr>
      </w:pPr>
      <w:r w:rsidRPr="006F6FF9">
        <w:rPr>
          <w:rFonts w:ascii="Times New Roman" w:eastAsia="Times New Roman" w:hAnsi="Times New Roman" w:cs="Times New Roman"/>
          <w:b/>
        </w:rPr>
        <w:t>Advisory Board Members’ Organization Information Sharing and Updates</w:t>
      </w:r>
    </w:p>
    <w:p w14:paraId="3CD85907" w14:textId="77777777" w:rsidR="00B1034A" w:rsidRPr="006F6FF9" w:rsidRDefault="00B1034A" w:rsidP="00B1034A">
      <w:pPr>
        <w:pStyle w:val="NoSpacing"/>
        <w:rPr>
          <w:rFonts w:ascii="Times New Roman" w:eastAsia="Times New Roman" w:hAnsi="Times New Roman" w:cs="Times New Roman"/>
          <w:b/>
        </w:rPr>
      </w:pPr>
    </w:p>
    <w:p w14:paraId="23AF6C49" w14:textId="155D7E3F" w:rsidR="00D22B1B" w:rsidRPr="006F6FF9" w:rsidRDefault="00D22B1B" w:rsidP="00D22B1B">
      <w:pPr>
        <w:pStyle w:val="Default"/>
        <w:numPr>
          <w:ilvl w:val="0"/>
          <w:numId w:val="4"/>
        </w:numPr>
        <w:rPr>
          <w:b/>
          <w:sz w:val="22"/>
          <w:szCs w:val="22"/>
        </w:rPr>
      </w:pPr>
      <w:r w:rsidRPr="006F6FF9">
        <w:rPr>
          <w:b/>
          <w:sz w:val="22"/>
          <w:szCs w:val="22"/>
        </w:rPr>
        <w:t xml:space="preserve">Advisory Board Outreach Efforts </w:t>
      </w:r>
    </w:p>
    <w:p w14:paraId="6B324E2B" w14:textId="77777777" w:rsidR="00500FEB" w:rsidRPr="006F6FF9" w:rsidRDefault="00500FEB" w:rsidP="00D22B1B">
      <w:pPr>
        <w:pStyle w:val="NoSpacing"/>
        <w:rPr>
          <w:rFonts w:ascii="Times New Roman" w:eastAsia="Times New Roman" w:hAnsi="Times New Roman" w:cs="Times New Roman"/>
          <w:b/>
        </w:rPr>
      </w:pPr>
    </w:p>
    <w:p w14:paraId="03EDBC5D" w14:textId="3EC1057D" w:rsidR="00500FEB" w:rsidRPr="006F6FF9" w:rsidRDefault="00500FEB" w:rsidP="00500FEB">
      <w:pPr>
        <w:pStyle w:val="NoSpacing"/>
        <w:numPr>
          <w:ilvl w:val="0"/>
          <w:numId w:val="5"/>
        </w:numPr>
        <w:rPr>
          <w:rFonts w:ascii="Times New Roman" w:hAnsi="Times New Roman" w:cs="Times New Roman"/>
          <w:b/>
        </w:rPr>
      </w:pPr>
      <w:r w:rsidRPr="006F6FF9">
        <w:rPr>
          <w:rFonts w:ascii="Times New Roman" w:hAnsi="Times New Roman" w:cs="Times New Roman"/>
          <w:b/>
        </w:rPr>
        <w:t>Suggestions for Agenda Topics for Next Meeting</w:t>
      </w:r>
      <w:r w:rsidR="00B1034A" w:rsidRPr="006F6FF9">
        <w:rPr>
          <w:rFonts w:ascii="Times New Roman" w:hAnsi="Times New Roman" w:cs="Times New Roman"/>
          <w:b/>
        </w:rPr>
        <w:t>(s)</w:t>
      </w:r>
      <w:r w:rsidRPr="006F6FF9">
        <w:rPr>
          <w:rFonts w:ascii="Times New Roman" w:hAnsi="Times New Roman" w:cs="Times New Roman"/>
          <w:b/>
        </w:rPr>
        <w:t xml:space="preserve"> </w:t>
      </w:r>
    </w:p>
    <w:p w14:paraId="525FEF43" w14:textId="77777777" w:rsidR="00500FEB" w:rsidRPr="006F6FF9" w:rsidRDefault="00500FEB" w:rsidP="00500FEB">
      <w:pPr>
        <w:pStyle w:val="NoSpacing"/>
        <w:rPr>
          <w:rFonts w:ascii="Times New Roman" w:hAnsi="Times New Roman" w:cs="Times New Roman"/>
          <w:b/>
        </w:rPr>
      </w:pPr>
    </w:p>
    <w:p w14:paraId="456AAF03" w14:textId="262A37F9" w:rsidR="00500FEB" w:rsidRPr="006F6FF9" w:rsidRDefault="00500FEB" w:rsidP="00500FEB">
      <w:pPr>
        <w:pStyle w:val="NoSpacing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6F6FF9">
        <w:rPr>
          <w:rFonts w:ascii="Times New Roman" w:hAnsi="Times New Roman" w:cs="Times New Roman"/>
          <w:b/>
        </w:rPr>
        <w:t>Open Discussion</w:t>
      </w:r>
      <w:r w:rsidR="00B1034A" w:rsidRPr="006F6FF9">
        <w:rPr>
          <w:rFonts w:ascii="Times New Roman" w:hAnsi="Times New Roman" w:cs="Times New Roman"/>
          <w:b/>
        </w:rPr>
        <w:t>/Updates</w:t>
      </w:r>
    </w:p>
    <w:p w14:paraId="4BCA9966" w14:textId="77777777" w:rsidR="00500FEB" w:rsidRPr="006F6FF9" w:rsidRDefault="00500FEB" w:rsidP="00500FEB">
      <w:pPr>
        <w:pStyle w:val="NoSpacing"/>
        <w:rPr>
          <w:rFonts w:ascii="Times New Roman" w:hAnsi="Times New Roman" w:cs="Times New Roman"/>
          <w:b/>
          <w:highlight w:val="yellow"/>
        </w:rPr>
      </w:pPr>
    </w:p>
    <w:p w14:paraId="6FC05087" w14:textId="1293B270" w:rsidR="00251938" w:rsidRPr="00207C1A" w:rsidRDefault="00207C1A" w:rsidP="004D10D8">
      <w:pPr>
        <w:numPr>
          <w:ilvl w:val="0"/>
          <w:numId w:val="3"/>
        </w:numPr>
        <w:spacing w:line="480" w:lineRule="auto"/>
        <w:rPr>
          <w:rFonts w:ascii="Times New Roman" w:eastAsia="Times New Roman" w:hAnsi="Times New Roman" w:cs="Times New Roman"/>
          <w:b/>
        </w:rPr>
      </w:pPr>
      <w:r w:rsidRPr="006F6FF9">
        <w:rPr>
          <w:rFonts w:ascii="Times New Roman" w:eastAsia="Times New Roman" w:hAnsi="Times New Roman" w:cs="Times New Roman"/>
          <w:b/>
        </w:rPr>
        <w:t>Adjournme</w:t>
      </w:r>
      <w:r>
        <w:rPr>
          <w:rFonts w:ascii="Times New Roman" w:eastAsia="Times New Roman" w:hAnsi="Times New Roman" w:cs="Times New Roman"/>
          <w:b/>
        </w:rPr>
        <w:t>nt</w:t>
      </w:r>
    </w:p>
    <w:p w14:paraId="4A33AD16" w14:textId="77777777" w:rsidR="00251938" w:rsidRDefault="00251938" w:rsidP="004D10D8"/>
    <w:p w14:paraId="53581197" w14:textId="77777777" w:rsidR="00251938" w:rsidRPr="004D10D8" w:rsidRDefault="00251938" w:rsidP="004D10D8"/>
    <w:p w14:paraId="7C5FF5AE" w14:textId="086121C1" w:rsidR="004D10D8" w:rsidRPr="004D10D8" w:rsidRDefault="004D10D8" w:rsidP="004D10D8"/>
    <w:p w14:paraId="1158A13D" w14:textId="102E5683" w:rsidR="004D10D8" w:rsidRDefault="004D10D8" w:rsidP="004D10D8"/>
    <w:p w14:paraId="5CB99FA7" w14:textId="582EAF1F" w:rsidR="004D10D8" w:rsidRPr="004D10D8" w:rsidRDefault="004D10D8" w:rsidP="004D10D8">
      <w:pPr>
        <w:tabs>
          <w:tab w:val="left" w:pos="7488"/>
        </w:tabs>
      </w:pPr>
      <w:r>
        <w:tab/>
      </w:r>
    </w:p>
    <w:sectPr w:rsidR="004D10D8" w:rsidRPr="004D10D8" w:rsidSect="00EE4CAE"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B459D" w14:textId="77777777" w:rsidR="000F41C9" w:rsidRDefault="000F41C9" w:rsidP="00153DCE">
      <w:r>
        <w:separator/>
      </w:r>
    </w:p>
  </w:endnote>
  <w:endnote w:type="continuationSeparator" w:id="0">
    <w:p w14:paraId="38695509" w14:textId="77777777" w:rsidR="000F41C9" w:rsidRDefault="000F41C9" w:rsidP="00153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3E456" w14:textId="77777777" w:rsidR="00380A20" w:rsidRPr="00504D4B" w:rsidRDefault="00380A20" w:rsidP="00380A20">
    <w:pPr>
      <w:pStyle w:val="Footer"/>
      <w:jc w:val="center"/>
      <w:rPr>
        <w:color w:val="073856"/>
        <w:sz w:val="18"/>
        <w:szCs w:val="18"/>
      </w:rPr>
    </w:pPr>
    <w:r w:rsidRPr="00504D4B">
      <w:rPr>
        <w:color w:val="073856"/>
        <w:sz w:val="18"/>
        <w:szCs w:val="18"/>
      </w:rPr>
      <w:t xml:space="preserve">600 Washington Street </w:t>
    </w:r>
    <w:r w:rsidRPr="00504D4B">
      <w:rPr>
        <w:rFonts w:ascii="Franklin Gothic Book" w:hAnsi="Franklin Gothic Book"/>
        <w:color w:val="073856"/>
        <w:sz w:val="18"/>
        <w:szCs w:val="18"/>
      </w:rPr>
      <w:t>▪</w:t>
    </w:r>
    <w:r w:rsidRPr="00504D4B">
      <w:rPr>
        <w:color w:val="073856"/>
        <w:sz w:val="18"/>
        <w:szCs w:val="18"/>
      </w:rPr>
      <w:t xml:space="preserve"> Boston MA 02111</w:t>
    </w:r>
  </w:p>
  <w:p w14:paraId="237B92CE" w14:textId="77777777" w:rsidR="00380A20" w:rsidRPr="00504D4B" w:rsidRDefault="00692295" w:rsidP="00380A20">
    <w:pPr>
      <w:pStyle w:val="Footer"/>
      <w:jc w:val="center"/>
      <w:rPr>
        <w:color w:val="073856"/>
        <w:sz w:val="18"/>
        <w:szCs w:val="18"/>
      </w:rPr>
    </w:pPr>
    <w:hyperlink r:id="rId1" w:history="1">
      <w:r w:rsidR="00380A20">
        <w:rPr>
          <w:rStyle w:val="Hyperlink"/>
          <w:sz w:val="18"/>
          <w:szCs w:val="18"/>
        </w:rPr>
        <w:t>www.Mass.gov/DTA</w:t>
      </w:r>
    </w:hyperlink>
    <w:r w:rsidR="00380A20">
      <w:rPr>
        <w:sz w:val="18"/>
        <w:szCs w:val="18"/>
      </w:rPr>
      <w:t xml:space="preserve"> </w:t>
    </w:r>
    <w:r w:rsidR="00380A20" w:rsidRPr="00504D4B">
      <w:rPr>
        <w:rFonts w:ascii="Franklin Gothic Book" w:hAnsi="Franklin Gothic Book"/>
        <w:color w:val="073856"/>
        <w:sz w:val="18"/>
        <w:szCs w:val="18"/>
      </w:rPr>
      <w:t>▪</w:t>
    </w:r>
    <w:r w:rsidR="00380A20" w:rsidRPr="00504D4B">
      <w:rPr>
        <w:color w:val="073856"/>
        <w:sz w:val="18"/>
        <w:szCs w:val="18"/>
      </w:rPr>
      <w:t xml:space="preserve"> @DTA_Listens</w:t>
    </w:r>
  </w:p>
  <w:p w14:paraId="570A9FDE" w14:textId="77777777" w:rsidR="00380A20" w:rsidRDefault="00380A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97EB0" w14:textId="77777777" w:rsidR="000F41C9" w:rsidRDefault="000F41C9" w:rsidP="00153DCE">
      <w:r>
        <w:separator/>
      </w:r>
    </w:p>
  </w:footnote>
  <w:footnote w:type="continuationSeparator" w:id="0">
    <w:p w14:paraId="5A9C29D3" w14:textId="77777777" w:rsidR="000F41C9" w:rsidRDefault="000F41C9" w:rsidP="00153D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81FA4" w14:textId="77777777" w:rsidR="00EE4CAE" w:rsidRPr="006E5DED" w:rsidRDefault="00EE4CAE" w:rsidP="00EE4CAE">
    <w:pPr>
      <w:pStyle w:val="Header"/>
      <w:rPr>
        <w:noProof/>
        <w:color w:val="1F497D" w:themeColor="text2"/>
      </w:rPr>
    </w:pPr>
    <w:r w:rsidRPr="006E5DED">
      <w:rPr>
        <w:noProof/>
        <w:color w:val="1F497D" w:themeColor="text2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A881FAB" wp14:editId="126F4A5D">
              <wp:simplePos x="0" y="0"/>
              <wp:positionH relativeFrom="margin">
                <wp:posOffset>1174750</wp:posOffset>
              </wp:positionH>
              <wp:positionV relativeFrom="paragraph">
                <wp:posOffset>0</wp:posOffset>
              </wp:positionV>
              <wp:extent cx="4146550" cy="1403985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655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EB59112" w14:textId="77777777" w:rsidR="00380A20" w:rsidRPr="00380A20" w:rsidRDefault="00380A20" w:rsidP="00380A20">
                          <w:pPr>
                            <w:pStyle w:val="Header"/>
                            <w:jc w:val="center"/>
                            <w:rPr>
                              <w:b/>
                              <w:bCs/>
                              <w:color w:val="073857"/>
                              <w:sz w:val="32"/>
                              <w:szCs w:val="32"/>
                            </w:rPr>
                          </w:pPr>
                          <w:r w:rsidRPr="00380A20">
                            <w:rPr>
                              <w:b/>
                              <w:bCs/>
                              <w:color w:val="073857"/>
                              <w:sz w:val="32"/>
                              <w:szCs w:val="32"/>
                            </w:rPr>
                            <w:t>Commonwealth of Massachusetts</w:t>
                          </w:r>
                        </w:p>
                        <w:p w14:paraId="568B3D20" w14:textId="77777777" w:rsidR="00380A20" w:rsidRPr="00380A20" w:rsidRDefault="00380A20" w:rsidP="00380A20">
                          <w:pPr>
                            <w:pStyle w:val="Header"/>
                            <w:jc w:val="center"/>
                            <w:rPr>
                              <w:b/>
                              <w:bCs/>
                              <w:color w:val="073857"/>
                              <w:sz w:val="32"/>
                              <w:szCs w:val="32"/>
                            </w:rPr>
                          </w:pPr>
                          <w:r w:rsidRPr="00380A20">
                            <w:rPr>
                              <w:b/>
                              <w:bCs/>
                              <w:color w:val="073857"/>
                              <w:sz w:val="32"/>
                              <w:szCs w:val="32"/>
                            </w:rPr>
                            <w:t>Executive Office of Health and Human Services</w:t>
                          </w:r>
                        </w:p>
                        <w:p w14:paraId="3A881FB3" w14:textId="36B4C972" w:rsidR="00EE4CAE" w:rsidRPr="00380A20" w:rsidRDefault="00380A20" w:rsidP="00380A20">
                          <w:pPr>
                            <w:pStyle w:val="Header"/>
                            <w:jc w:val="center"/>
                            <w:rPr>
                              <w:b/>
                              <w:bCs/>
                              <w:color w:val="073857"/>
                              <w:sz w:val="32"/>
                              <w:szCs w:val="32"/>
                            </w:rPr>
                          </w:pPr>
                          <w:r w:rsidRPr="00380A20">
                            <w:rPr>
                              <w:b/>
                              <w:bCs/>
                              <w:color w:val="073857"/>
                              <w:sz w:val="32"/>
                              <w:szCs w:val="32"/>
                            </w:rPr>
                            <w:t>Department of Transitional Assistance</w:t>
                          </w:r>
                        </w:p>
                        <w:p w14:paraId="3A881FB4" w14:textId="77777777" w:rsidR="00EE4CAE" w:rsidRDefault="00EE4CAE" w:rsidP="00EE4CAE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A881FA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92.5pt;margin-top:0;width:326.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" filled="f" stroked="f">
              <v:textbox style="mso-fit-shape-to-text:t">
                <w:txbxContent>
                  <w:p w14:paraId="3EB59112" w14:textId="77777777" w:rsidR="00380A20" w:rsidRPr="00380A20" w:rsidRDefault="00380A20" w:rsidP="00380A20">
                    <w:pPr>
                      <w:pStyle w:val="Header"/>
                      <w:jc w:val="center"/>
                      <w:rPr>
                        <w:b/>
                        <w:bCs/>
                        <w:color w:val="073857"/>
                        <w:sz w:val="32"/>
                        <w:szCs w:val="32"/>
                      </w:rPr>
                    </w:pPr>
                    <w:r w:rsidRPr="00380A20">
                      <w:rPr>
                        <w:b/>
                        <w:bCs/>
                        <w:color w:val="073857"/>
                        <w:sz w:val="32"/>
                        <w:szCs w:val="32"/>
                      </w:rPr>
                      <w:t>Commonwealth of Massachusetts</w:t>
                    </w:r>
                  </w:p>
                  <w:p w14:paraId="568B3D20" w14:textId="77777777" w:rsidR="00380A20" w:rsidRPr="00380A20" w:rsidRDefault="00380A20" w:rsidP="00380A20">
                    <w:pPr>
                      <w:pStyle w:val="Header"/>
                      <w:jc w:val="center"/>
                      <w:rPr>
                        <w:b/>
                        <w:bCs/>
                        <w:color w:val="073857"/>
                        <w:sz w:val="32"/>
                        <w:szCs w:val="32"/>
                      </w:rPr>
                    </w:pPr>
                    <w:r w:rsidRPr="00380A20">
                      <w:rPr>
                        <w:b/>
                        <w:bCs/>
                        <w:color w:val="073857"/>
                        <w:sz w:val="32"/>
                        <w:szCs w:val="32"/>
                      </w:rPr>
                      <w:t>Executive Office of Health and Human Services</w:t>
                    </w:r>
                  </w:p>
                  <w:p w14:paraId="3A881FB3" w14:textId="36B4C972" w:rsidR="00EE4CAE" w:rsidRPr="00380A20" w:rsidRDefault="00380A20" w:rsidP="00380A20">
                    <w:pPr>
                      <w:pStyle w:val="Header"/>
                      <w:jc w:val="center"/>
                      <w:rPr>
                        <w:b/>
                        <w:bCs/>
                        <w:color w:val="073857"/>
                        <w:sz w:val="32"/>
                        <w:szCs w:val="32"/>
                      </w:rPr>
                    </w:pPr>
                    <w:r w:rsidRPr="00380A20">
                      <w:rPr>
                        <w:b/>
                        <w:bCs/>
                        <w:color w:val="073857"/>
                        <w:sz w:val="32"/>
                        <w:szCs w:val="32"/>
                      </w:rPr>
                      <w:t>Department of Transitional Assistance</w:t>
                    </w:r>
                  </w:p>
                  <w:p w14:paraId="3A881FB4" w14:textId="77777777" w:rsidR="00EE4CAE" w:rsidRDefault="00EE4CAE" w:rsidP="00EE4CAE"/>
                </w:txbxContent>
              </v:textbox>
              <w10:wrap anchorx="margin"/>
            </v:shape>
          </w:pict>
        </mc:Fallback>
      </mc:AlternateContent>
    </w:r>
    <w:r>
      <w:rPr>
        <w:noProof/>
        <w:color w:val="1F497D" w:themeColor="text2"/>
      </w:rPr>
      <w:drawing>
        <wp:inline distT="0" distB="0" distL="0" distR="0" wp14:anchorId="3A881FAD" wp14:editId="3A881FAE">
          <wp:extent cx="1164590" cy="13779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4590" cy="1377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A881FA5" w14:textId="77777777" w:rsidR="00EE4CAE" w:rsidRPr="00380A20" w:rsidRDefault="00EE4CAE" w:rsidP="00EE4CAE">
    <w:pPr>
      <w:pStyle w:val="Header"/>
      <w:rPr>
        <w:color w:val="073857"/>
      </w:rPr>
    </w:pPr>
    <w:r w:rsidRPr="00380A20">
      <w:rPr>
        <w:color w:val="073857"/>
      </w:rPr>
      <w:ptab w:relativeTo="margin" w:alignment="right" w:leader="none"/>
    </w:r>
  </w:p>
  <w:p w14:paraId="2BC6C619" w14:textId="2A800586" w:rsidR="00D160CC" w:rsidRPr="00380A20" w:rsidRDefault="00964EDE" w:rsidP="00BE62CB">
    <w:pPr>
      <w:pStyle w:val="Header"/>
      <w:tabs>
        <w:tab w:val="left" w:pos="7470"/>
      </w:tabs>
      <w:rPr>
        <w:b/>
        <w:color w:val="073857"/>
      </w:rPr>
    </w:pPr>
    <w:r w:rsidRPr="00380A20">
      <w:rPr>
        <w:b/>
        <w:color w:val="073857"/>
      </w:rPr>
      <w:t xml:space="preserve">MAURA </w:t>
    </w:r>
    <w:r w:rsidR="00E56BD5" w:rsidRPr="00380A20">
      <w:rPr>
        <w:b/>
        <w:color w:val="073857"/>
      </w:rPr>
      <w:t xml:space="preserve">T. </w:t>
    </w:r>
    <w:r w:rsidRPr="00380A20">
      <w:rPr>
        <w:b/>
        <w:color w:val="073857"/>
      </w:rPr>
      <w:t>HEALEY</w:t>
    </w:r>
    <w:r w:rsidR="00EE4CAE" w:rsidRPr="00380A20">
      <w:rPr>
        <w:b/>
        <w:color w:val="073857"/>
      </w:rPr>
      <w:tab/>
    </w:r>
    <w:r w:rsidR="00D160CC" w:rsidRPr="00380A20">
      <w:rPr>
        <w:b/>
        <w:color w:val="073857"/>
      </w:rPr>
      <w:tab/>
    </w:r>
    <w:r w:rsidR="00BE62CB">
      <w:rPr>
        <w:b/>
        <w:color w:val="073857"/>
      </w:rPr>
      <w:t>KATHLEEN</w:t>
    </w:r>
    <w:r w:rsidR="00D160CC" w:rsidRPr="00380A20">
      <w:rPr>
        <w:b/>
        <w:color w:val="073857"/>
      </w:rPr>
      <w:t xml:space="preserve"> </w:t>
    </w:r>
    <w:r w:rsidR="00BE62CB">
      <w:rPr>
        <w:b/>
        <w:color w:val="073857"/>
      </w:rPr>
      <w:t>E</w:t>
    </w:r>
    <w:r w:rsidR="007B48C3" w:rsidRPr="00380A20">
      <w:rPr>
        <w:b/>
        <w:color w:val="073857"/>
      </w:rPr>
      <w:t xml:space="preserve">. </w:t>
    </w:r>
    <w:r w:rsidR="00BE62CB">
      <w:rPr>
        <w:b/>
        <w:color w:val="073857"/>
      </w:rPr>
      <w:t>WALSH</w:t>
    </w:r>
  </w:p>
  <w:p w14:paraId="49954343" w14:textId="5BDFB620" w:rsidR="00734039" w:rsidRPr="00380A20" w:rsidRDefault="00465E5A" w:rsidP="00EE4CAE">
    <w:pPr>
      <w:pStyle w:val="Header"/>
      <w:rPr>
        <w:b/>
        <w:color w:val="073857"/>
      </w:rPr>
    </w:pPr>
    <w:r w:rsidRPr="00380A20">
      <w:rPr>
        <w:color w:val="073857"/>
        <w:sz w:val="20"/>
        <w:szCs w:val="20"/>
      </w:rPr>
      <w:t>GOVERNOR</w:t>
    </w:r>
    <w:r w:rsidRPr="00380A20">
      <w:rPr>
        <w:b/>
        <w:color w:val="073857"/>
      </w:rPr>
      <w:t xml:space="preserve"> </w:t>
    </w:r>
    <w:r w:rsidR="00EE4CAE" w:rsidRPr="00380A20">
      <w:rPr>
        <w:b/>
        <w:color w:val="073857"/>
      </w:rPr>
      <w:t xml:space="preserve">                                                             </w:t>
    </w:r>
    <w:r w:rsidR="00964EDE" w:rsidRPr="00380A20">
      <w:rPr>
        <w:b/>
        <w:color w:val="073857"/>
      </w:rPr>
      <w:t xml:space="preserve">                                              </w:t>
    </w:r>
    <w:r w:rsidR="00D160CC" w:rsidRPr="00380A20">
      <w:rPr>
        <w:b/>
        <w:color w:val="073857"/>
      </w:rPr>
      <w:tab/>
    </w:r>
    <w:r w:rsidR="00964EDE" w:rsidRPr="00380A20">
      <w:rPr>
        <w:b/>
        <w:color w:val="073857"/>
      </w:rPr>
      <w:t xml:space="preserve">     </w:t>
    </w:r>
    <w:r w:rsidRPr="00380A20">
      <w:rPr>
        <w:color w:val="073857"/>
        <w:sz w:val="20"/>
        <w:szCs w:val="20"/>
      </w:rPr>
      <w:t>SECRETARY</w:t>
    </w:r>
  </w:p>
  <w:p w14:paraId="50A285D4" w14:textId="77777777" w:rsidR="00734039" w:rsidRPr="00380A20" w:rsidRDefault="00734039" w:rsidP="00EE4CAE">
    <w:pPr>
      <w:pStyle w:val="Header"/>
      <w:rPr>
        <w:b/>
        <w:color w:val="073857"/>
      </w:rPr>
    </w:pPr>
  </w:p>
  <w:p w14:paraId="63AE781D" w14:textId="7EAA5B17" w:rsidR="00734039" w:rsidRPr="00380A20" w:rsidRDefault="00964EDE" w:rsidP="00EE4CAE">
    <w:pPr>
      <w:pStyle w:val="Header"/>
      <w:rPr>
        <w:b/>
        <w:color w:val="073857"/>
      </w:rPr>
    </w:pPr>
    <w:r w:rsidRPr="00380A20">
      <w:rPr>
        <w:b/>
        <w:color w:val="073857"/>
      </w:rPr>
      <w:t>KIMBERLEY DRISCOLL</w:t>
    </w:r>
    <w:r w:rsidR="00EE4CAE" w:rsidRPr="00380A20">
      <w:rPr>
        <w:b/>
        <w:color w:val="073857"/>
      </w:rPr>
      <w:t xml:space="preserve">                                   </w:t>
    </w:r>
    <w:r w:rsidR="00EE4CAE" w:rsidRPr="00380A20">
      <w:rPr>
        <w:color w:val="073857"/>
      </w:rPr>
      <w:t xml:space="preserve">     </w:t>
    </w:r>
    <w:r w:rsidR="00EE4CAE" w:rsidRPr="00380A20">
      <w:rPr>
        <w:color w:val="073857"/>
      </w:rPr>
      <w:tab/>
    </w:r>
    <w:r w:rsidR="00EE4CAE" w:rsidRPr="00380A20">
      <w:rPr>
        <w:color w:val="073857"/>
      </w:rPr>
      <w:tab/>
    </w:r>
    <w:r w:rsidR="004D10D8">
      <w:rPr>
        <w:b/>
        <w:color w:val="073857"/>
      </w:rPr>
      <w:t>JEFF McCUE</w:t>
    </w:r>
    <w:r w:rsidR="0064272D" w:rsidRPr="00380A20">
      <w:rPr>
        <w:color w:val="073857"/>
      </w:rPr>
      <w:t xml:space="preserve">   </w:t>
    </w:r>
    <w:r w:rsidR="00E27559" w:rsidRPr="00380A20">
      <w:rPr>
        <w:color w:val="073857"/>
      </w:rPr>
      <w:t xml:space="preserve">     </w:t>
    </w:r>
    <w:r w:rsidR="0064272D" w:rsidRPr="00380A20">
      <w:rPr>
        <w:color w:val="073857"/>
      </w:rPr>
      <w:t xml:space="preserve"> </w:t>
    </w:r>
  </w:p>
  <w:p w14:paraId="3A881FA9" w14:textId="6875715F" w:rsidR="00EE4CAE" w:rsidRPr="00380A20" w:rsidRDefault="00EE4CAE">
    <w:pPr>
      <w:pStyle w:val="Header"/>
      <w:rPr>
        <w:color w:val="073857"/>
      </w:rPr>
    </w:pPr>
    <w:r w:rsidRPr="00380A20">
      <w:rPr>
        <w:color w:val="073857"/>
        <w:sz w:val="20"/>
        <w:szCs w:val="20"/>
      </w:rPr>
      <w:t>LIEUTENANT GOVERNOR</w:t>
    </w:r>
    <w:r w:rsidR="00E27559" w:rsidRPr="00380A20">
      <w:rPr>
        <w:color w:val="073857"/>
        <w:sz w:val="20"/>
        <w:szCs w:val="20"/>
      </w:rPr>
      <w:t xml:space="preserve"> </w:t>
    </w:r>
    <w:r w:rsidR="00607406" w:rsidRPr="00380A20">
      <w:rPr>
        <w:color w:val="073857"/>
        <w:sz w:val="20"/>
        <w:szCs w:val="20"/>
      </w:rPr>
      <w:tab/>
    </w:r>
    <w:r w:rsidR="00607406" w:rsidRPr="00380A20">
      <w:rPr>
        <w:color w:val="073857"/>
        <w:sz w:val="20"/>
        <w:szCs w:val="20"/>
      </w:rPr>
      <w:tab/>
    </w:r>
    <w:r w:rsidR="009A4B00">
      <w:rPr>
        <w:color w:val="073857"/>
        <w:sz w:val="20"/>
        <w:szCs w:val="20"/>
      </w:rPr>
      <w:t>COMMISSIONER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14417AE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96A18B8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21FD228C"/>
    <w:multiLevelType w:val="hybridMultilevel"/>
    <w:tmpl w:val="1B68C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0456EE"/>
    <w:multiLevelType w:val="multilevel"/>
    <w:tmpl w:val="B6F4516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sz w:val="22"/>
        <w:szCs w:val="22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52F26518"/>
    <w:multiLevelType w:val="hybridMultilevel"/>
    <w:tmpl w:val="55C4D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6C6398"/>
    <w:multiLevelType w:val="multilevel"/>
    <w:tmpl w:val="271A6E4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i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70E26937"/>
    <w:multiLevelType w:val="hybridMultilevel"/>
    <w:tmpl w:val="40AC7470"/>
    <w:lvl w:ilvl="0" w:tplc="7FD6CB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3416228">
    <w:abstractNumId w:val="5"/>
  </w:num>
  <w:num w:numId="2" w16cid:durableId="2039087654">
    <w:abstractNumId w:val="2"/>
  </w:num>
  <w:num w:numId="3" w16cid:durableId="719328705">
    <w:abstractNumId w:val="3"/>
  </w:num>
  <w:num w:numId="4" w16cid:durableId="1279140728">
    <w:abstractNumId w:val="6"/>
  </w:num>
  <w:num w:numId="5" w16cid:durableId="1733886605">
    <w:abstractNumId w:val="4"/>
  </w:num>
  <w:num w:numId="6" w16cid:durableId="1442216702">
    <w:abstractNumId w:val="0"/>
  </w:num>
  <w:num w:numId="7" w16cid:durableId="20782367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DCE"/>
    <w:rsid w:val="000B3478"/>
    <w:rsid w:val="000F41C9"/>
    <w:rsid w:val="00153DCE"/>
    <w:rsid w:val="00154CA9"/>
    <w:rsid w:val="0016050F"/>
    <w:rsid w:val="00193348"/>
    <w:rsid w:val="001A7742"/>
    <w:rsid w:val="00207C1A"/>
    <w:rsid w:val="00251938"/>
    <w:rsid w:val="00266B97"/>
    <w:rsid w:val="0033130A"/>
    <w:rsid w:val="00350BDF"/>
    <w:rsid w:val="00351564"/>
    <w:rsid w:val="00380A20"/>
    <w:rsid w:val="004278A1"/>
    <w:rsid w:val="00443CDB"/>
    <w:rsid w:val="00465E5A"/>
    <w:rsid w:val="004D10D8"/>
    <w:rsid w:val="00500FEB"/>
    <w:rsid w:val="0057224E"/>
    <w:rsid w:val="00597C39"/>
    <w:rsid w:val="005D7A2E"/>
    <w:rsid w:val="00607406"/>
    <w:rsid w:val="0064272D"/>
    <w:rsid w:val="006E5DED"/>
    <w:rsid w:val="006F6FF9"/>
    <w:rsid w:val="00720C4F"/>
    <w:rsid w:val="00730ABB"/>
    <w:rsid w:val="00734039"/>
    <w:rsid w:val="007B48C3"/>
    <w:rsid w:val="00956312"/>
    <w:rsid w:val="00964EDE"/>
    <w:rsid w:val="009A4B00"/>
    <w:rsid w:val="00A34F09"/>
    <w:rsid w:val="00B1034A"/>
    <w:rsid w:val="00B623EB"/>
    <w:rsid w:val="00BA6D03"/>
    <w:rsid w:val="00BE62CB"/>
    <w:rsid w:val="00D160CC"/>
    <w:rsid w:val="00D22B1B"/>
    <w:rsid w:val="00D63172"/>
    <w:rsid w:val="00E27559"/>
    <w:rsid w:val="00E56BD5"/>
    <w:rsid w:val="00E74BC2"/>
    <w:rsid w:val="00E92AC9"/>
    <w:rsid w:val="00EE4CAE"/>
    <w:rsid w:val="00F4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881F73"/>
  <w15:docId w15:val="{231312F8-6503-4E6C-B309-8C6C6493E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4C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3D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3DCE"/>
  </w:style>
  <w:style w:type="paragraph" w:styleId="Footer">
    <w:name w:val="footer"/>
    <w:basedOn w:val="Normal"/>
    <w:link w:val="FooterChar"/>
    <w:uiPriority w:val="99"/>
    <w:unhideWhenUsed/>
    <w:rsid w:val="00153D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3DCE"/>
  </w:style>
  <w:style w:type="paragraph" w:styleId="BalloonText">
    <w:name w:val="Balloon Text"/>
    <w:basedOn w:val="Normal"/>
    <w:link w:val="BalloonTextChar"/>
    <w:uiPriority w:val="99"/>
    <w:semiHidden/>
    <w:unhideWhenUsed/>
    <w:rsid w:val="00153D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DC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380A2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00FEB"/>
    <w:pPr>
      <w:spacing w:before="100" w:beforeAutospacing="1" w:after="100" w:afterAutospacing="1"/>
    </w:pPr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500FEB"/>
    <w:pPr>
      <w:ind w:left="720"/>
      <w:contextualSpacing/>
    </w:pPr>
  </w:style>
  <w:style w:type="paragraph" w:styleId="NoSpacing">
    <w:name w:val="No Spacing"/>
    <w:uiPriority w:val="1"/>
    <w:qFormat/>
    <w:rsid w:val="00500FEB"/>
    <w:rPr>
      <w:rFonts w:ascii="Arial" w:eastAsia="Arial" w:hAnsi="Arial" w:cs="Arial"/>
      <w:lang w:val="en"/>
    </w:rPr>
  </w:style>
  <w:style w:type="paragraph" w:customStyle="1" w:styleId="Default">
    <w:name w:val="Default"/>
    <w:rsid w:val="00D22B1B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8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ss.gov/dt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FE772BD5B5B74C94EFFE3DE6602178" ma:contentTypeVersion="11" ma:contentTypeDescription="Create a new document." ma:contentTypeScope="" ma:versionID="33831e21d057e0f1fff8f6c6a4c915a3">
  <xsd:schema xmlns:xsd="http://www.w3.org/2001/XMLSchema" xmlns:xs="http://www.w3.org/2001/XMLSchema" xmlns:p="http://schemas.microsoft.com/office/2006/metadata/properties" xmlns:ns2="92d6340a-28f9-40f2-b67e-9117d40e80df" xmlns:ns3="b99dd02c-9c1e-437e-afaf-826568b6bf7d" targetNamespace="http://schemas.microsoft.com/office/2006/metadata/properties" ma:root="true" ma:fieldsID="d7dad606df8685053281a4a003996675" ns2:_="" ns3:_="">
    <xsd:import namespace="92d6340a-28f9-40f2-b67e-9117d40e80df"/>
    <xsd:import namespace="b99dd02c-9c1e-437e-afaf-826568b6bf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d6340a-28f9-40f2-b67e-9117d40e80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9dd02c-9c1e-437e-afaf-826568b6bf7d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efaeb1c1-ee3c-4101-b714-e749ed0841fd}" ma:internalName="TaxCatchAll" ma:showField="CatchAllData" ma:web="b99dd02c-9c1e-437e-afaf-826568b6bf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99dd02c-9c1e-437e-afaf-826568b6bf7d" xsi:nil="true"/>
    <lcf76f155ced4ddcb4097134ff3c332f xmlns="92d6340a-28f9-40f2-b67e-9117d40e80df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C67892-B434-4B21-B44A-AA9E27893A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d6340a-28f9-40f2-b67e-9117d40e80df"/>
    <ds:schemaRef ds:uri="b99dd02c-9c1e-437e-afaf-826568b6bf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CBADDA-9387-42D8-B607-0CA57D06BFC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DF5ACEA-0E3A-42F0-8A33-5640CCF1BBD7}">
  <ds:schemaRefs>
    <ds:schemaRef ds:uri="http://schemas.microsoft.com/office/2006/metadata/properties"/>
    <ds:schemaRef ds:uri="http://schemas.microsoft.com/office/infopath/2007/PartnerControls"/>
    <ds:schemaRef ds:uri="b99dd02c-9c1e-437e-afaf-826568b6bf7d"/>
    <ds:schemaRef ds:uri="92d6340a-28f9-40f2-b67e-9117d40e80df"/>
  </ds:schemaRefs>
</ds:datastoreItem>
</file>

<file path=customXml/itemProps4.xml><?xml version="1.0" encoding="utf-8"?>
<ds:datastoreItem xmlns:ds="http://schemas.openxmlformats.org/officeDocument/2006/customXml" ds:itemID="{442BB599-8839-4967-BFFB-C4F243E4CE3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ANF</dc:creator>
  <cp:lastModifiedBy>Crocker, Bryce (DTA)</cp:lastModifiedBy>
  <cp:revision>2</cp:revision>
  <cp:lastPrinted>2018-12-13T16:10:00Z</cp:lastPrinted>
  <dcterms:created xsi:type="dcterms:W3CDTF">2023-09-08T13:11:00Z</dcterms:created>
  <dcterms:modified xsi:type="dcterms:W3CDTF">2023-09-08T13:11:00Z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0x010100DDFE772BD5B5B74C94EFFE3DE6602178</vt:lpwstr>
  </property>
  <property fmtid="{D5CDD505-2E9C-101B-9397-08002B2CF9AE}" pid="3" name="Order">
    <vt:r8>9600</vt:r8>
  </property>
</Properties>
</file>