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A96E4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4263846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5A51C6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color w:val="FF0000"/>
        </w:rPr>
        <w:t xml:space="preserve">CANCELLATION OF MEETING NOTICE 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7E74D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North Shore</w:t>
            </w:r>
            <w:r w:rsidR="00395F3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Advisory B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5A51C6" w:rsidRDefault="007E74DF" w:rsidP="007E74D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April</w:t>
            </w:r>
            <w:r w:rsidR="00395F30" w:rsidRPr="005A51C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E5487A" w:rsidRPr="005A51C6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AE57EB" w:rsidRPr="005A51C6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18 </w:t>
            </w:r>
            <w:r w:rsidR="00541297" w:rsidRPr="005A51C6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7" w:rsidRDefault="007E74D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B7247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1:0</w:t>
            </w:r>
            <w:r w:rsidR="00BB7247">
              <w:rPr>
                <w:rFonts w:asciiTheme="minorHAnsi" w:hAnsiTheme="minorHAnsi"/>
                <w:b/>
                <w:sz w:val="24"/>
                <w:szCs w:val="24"/>
              </w:rPr>
              <w:t>0 a.m.</w:t>
            </w:r>
          </w:p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30" w:rsidRPr="00395F30" w:rsidRDefault="007E74DF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North Shore </w:t>
            </w:r>
            <w:r w:rsidR="00395F30" w:rsidRPr="00395F30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7E74DF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4120</w:t>
            </w:r>
          </w:p>
          <w:p w:rsidR="007E74DF" w:rsidRPr="00395F30" w:rsidRDefault="007E74DF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01970</w:t>
            </w:r>
          </w:p>
          <w:p w:rsidR="00395F30" w:rsidRPr="00321D51" w:rsidRDefault="00395F30" w:rsidP="00E5487A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B7186C" w:rsidRPr="00541297" w:rsidRDefault="005A51C6" w:rsidP="00541297">
      <w:pPr>
        <w:rPr>
          <w:rFonts w:asciiTheme="minorHAnsi" w:hAnsiTheme="minorHAnsi"/>
          <w:color w:val="FF0000"/>
          <w:sz w:val="24"/>
          <w:szCs w:val="24"/>
        </w:rPr>
      </w:pPr>
      <w:r w:rsidRPr="002F47F2">
        <w:rPr>
          <w:rFonts w:asciiTheme="minorHAnsi" w:hAnsiTheme="minorHAnsi"/>
          <w:b/>
          <w:color w:val="FF0000"/>
          <w:sz w:val="24"/>
          <w:szCs w:val="24"/>
          <w:highlight w:val="yellow"/>
        </w:rPr>
        <w:t>PLEASE NOTE</w:t>
      </w:r>
      <w:r w:rsidRPr="002F47F2">
        <w:rPr>
          <w:rFonts w:asciiTheme="minorHAnsi" w:hAnsiTheme="minorHAnsi"/>
          <w:color w:val="FF0000"/>
          <w:sz w:val="24"/>
          <w:szCs w:val="24"/>
          <w:highlight w:val="yellow"/>
        </w:rPr>
        <w:t>:  This meeting has been cancelled.</w:t>
      </w:r>
      <w:r>
        <w:rPr>
          <w:rFonts w:asciiTheme="minorHAnsi" w:hAnsiTheme="minorHAnsi"/>
          <w:color w:val="FF0000"/>
          <w:sz w:val="24"/>
          <w:szCs w:val="24"/>
        </w:rPr>
        <w:t xml:space="preserve">   </w:t>
      </w: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A85FF6" w:rsidRPr="00A85FF6" w:rsidRDefault="00A85FF6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Guest Speaker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153BB9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/>
          <w:b/>
        </w:rPr>
      </w:pPr>
      <w:r w:rsidRPr="00153BB9">
        <w:rPr>
          <w:rFonts w:ascii="Times New Roman" w:hAnsi="Times New Roman"/>
          <w:b/>
          <w:sz w:val="24"/>
          <w:szCs w:val="24"/>
        </w:rPr>
        <w:t xml:space="preserve">Adjournment </w:t>
      </w:r>
    </w:p>
    <w:sectPr w:rsidR="00F2681F" w:rsidRPr="00153BB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F4" w:rsidRDefault="002C1FF4">
      <w:pPr>
        <w:spacing w:after="0" w:line="240" w:lineRule="auto"/>
      </w:pPr>
      <w:r>
        <w:separator/>
      </w:r>
    </w:p>
  </w:endnote>
  <w:endnote w:type="continuationSeparator" w:id="0">
    <w:p w:rsidR="002C1FF4" w:rsidRDefault="002C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A96E42" w:rsidP="0013432F">
    <w:pPr>
      <w:pStyle w:val="Footer"/>
      <w:spacing w:after="0"/>
      <w:jc w:val="center"/>
      <w:rPr>
        <w:sz w:val="18"/>
        <w:szCs w:val="18"/>
      </w:rPr>
    </w:pPr>
  </w:p>
  <w:p w:rsidR="00DD53F9" w:rsidRDefault="00A96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F4" w:rsidRDefault="002C1FF4">
      <w:pPr>
        <w:spacing w:after="0" w:line="240" w:lineRule="auto"/>
      </w:pPr>
      <w:r>
        <w:separator/>
      </w:r>
    </w:p>
  </w:footnote>
  <w:footnote w:type="continuationSeparator" w:id="0">
    <w:p w:rsidR="002C1FF4" w:rsidRDefault="002C1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38C"/>
    <w:multiLevelType w:val="hybridMultilevel"/>
    <w:tmpl w:val="ED5468EE"/>
    <w:lvl w:ilvl="0" w:tplc="E58EF8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7D1F26"/>
    <w:multiLevelType w:val="hybridMultilevel"/>
    <w:tmpl w:val="B50AEF5C"/>
    <w:lvl w:ilvl="0" w:tplc="F74E15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15"/>
  </w:num>
  <w:num w:numId="7">
    <w:abstractNumId w:val="18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4"/>
  </w:num>
  <w:num w:numId="20">
    <w:abstractNumId w:val="20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37BA7"/>
    <w:rsid w:val="00143408"/>
    <w:rsid w:val="00153BB9"/>
    <w:rsid w:val="00182A86"/>
    <w:rsid w:val="001B0188"/>
    <w:rsid w:val="001B65FC"/>
    <w:rsid w:val="001E42E4"/>
    <w:rsid w:val="00203405"/>
    <w:rsid w:val="00206B66"/>
    <w:rsid w:val="00251D0B"/>
    <w:rsid w:val="00275640"/>
    <w:rsid w:val="002B5A2F"/>
    <w:rsid w:val="002C1FF4"/>
    <w:rsid w:val="002F47F2"/>
    <w:rsid w:val="00321D51"/>
    <w:rsid w:val="00322BB5"/>
    <w:rsid w:val="003436E9"/>
    <w:rsid w:val="00355FDE"/>
    <w:rsid w:val="00390ABC"/>
    <w:rsid w:val="00395F30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41297"/>
    <w:rsid w:val="00547913"/>
    <w:rsid w:val="00577776"/>
    <w:rsid w:val="005A51C6"/>
    <w:rsid w:val="006425B7"/>
    <w:rsid w:val="00644398"/>
    <w:rsid w:val="0065361C"/>
    <w:rsid w:val="006945F2"/>
    <w:rsid w:val="006D3CB9"/>
    <w:rsid w:val="00757AD1"/>
    <w:rsid w:val="007A0927"/>
    <w:rsid w:val="007A09CA"/>
    <w:rsid w:val="007C54E5"/>
    <w:rsid w:val="007E74DF"/>
    <w:rsid w:val="007F009A"/>
    <w:rsid w:val="00822548"/>
    <w:rsid w:val="008325C5"/>
    <w:rsid w:val="0083599E"/>
    <w:rsid w:val="008715BB"/>
    <w:rsid w:val="00873392"/>
    <w:rsid w:val="0087393E"/>
    <w:rsid w:val="009049BF"/>
    <w:rsid w:val="009925D3"/>
    <w:rsid w:val="009A2546"/>
    <w:rsid w:val="009C7271"/>
    <w:rsid w:val="00A42885"/>
    <w:rsid w:val="00A4495B"/>
    <w:rsid w:val="00A85FF6"/>
    <w:rsid w:val="00A96E42"/>
    <w:rsid w:val="00AE4008"/>
    <w:rsid w:val="00AE57EB"/>
    <w:rsid w:val="00AF724A"/>
    <w:rsid w:val="00B32716"/>
    <w:rsid w:val="00B428E2"/>
    <w:rsid w:val="00B4480B"/>
    <w:rsid w:val="00B7186C"/>
    <w:rsid w:val="00B81C07"/>
    <w:rsid w:val="00B92E4A"/>
    <w:rsid w:val="00BB7247"/>
    <w:rsid w:val="00BB742F"/>
    <w:rsid w:val="00BB7A2F"/>
    <w:rsid w:val="00BF482A"/>
    <w:rsid w:val="00C10053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5487A"/>
    <w:rsid w:val="00E655E8"/>
    <w:rsid w:val="00E82C2A"/>
    <w:rsid w:val="00E96E0A"/>
    <w:rsid w:val="00E97A77"/>
    <w:rsid w:val="00EA4F56"/>
    <w:rsid w:val="00EC5E5C"/>
    <w:rsid w:val="00EE2001"/>
    <w:rsid w:val="00EE216C"/>
    <w:rsid w:val="00F13329"/>
    <w:rsid w:val="00F2681F"/>
    <w:rsid w:val="00F6218E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2017-11-01T17:52:00Z</cp:lastPrinted>
  <dcterms:created xsi:type="dcterms:W3CDTF">2018-04-03T16:31:00Z</dcterms:created>
  <dcterms:modified xsi:type="dcterms:W3CDTF">2018-04-03T16:31:00Z</dcterms:modified>
</cp:coreProperties>
</file>