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Pautas</w:t>
      </w:r>
      <w:r>
        <w:rPr>
          <w:color w:val="FFFFFF"/>
          <w:spacing w:val="20"/>
        </w:rPr>
        <w:t> </w:t>
      </w:r>
      <w:r>
        <w:rPr>
          <w:color w:val="FFFFFF"/>
        </w:rPr>
        <w:t>para</w:t>
      </w:r>
      <w:r>
        <w:rPr>
          <w:color w:val="FFFFFF"/>
          <w:spacing w:val="20"/>
        </w:rPr>
        <w:t> </w:t>
      </w:r>
      <w:r>
        <w:rPr>
          <w:color w:val="FFFFFF"/>
        </w:rPr>
        <w:t>la</w:t>
      </w:r>
      <w:r>
        <w:rPr>
          <w:color w:val="FFFFFF"/>
          <w:spacing w:val="20"/>
        </w:rPr>
        <w:t> </w:t>
      </w:r>
      <w:r>
        <w:rPr>
          <w:color w:val="FFFFFF"/>
        </w:rPr>
        <w:t>detección</w:t>
      </w:r>
      <w:r>
        <w:rPr>
          <w:color w:val="FFFFFF"/>
          <w:spacing w:val="21"/>
        </w:rPr>
        <w:t> </w:t>
      </w:r>
      <w:r>
        <w:rPr>
          <w:color w:val="FFFFFF"/>
        </w:rPr>
        <w:t>de</w:t>
      </w:r>
      <w:r>
        <w:rPr>
          <w:color w:val="FFFFFF"/>
          <w:spacing w:val="20"/>
        </w:rPr>
        <w:t> </w:t>
      </w:r>
      <w:r>
        <w:rPr>
          <w:color w:val="FFFFFF"/>
          <w:spacing w:val="-2"/>
        </w:rPr>
        <w:t>cáncer</w:t>
      </w:r>
    </w:p>
    <w:p>
      <w:pPr>
        <w:spacing w:line="286" w:lineRule="exact" w:before="0"/>
        <w:ind w:left="1" w:right="1" w:firstLine="0"/>
        <w:jc w:val="center"/>
        <w:rPr>
          <w:rFonts w:ascii="Tahoma"/>
          <w:b/>
          <w:sz w:val="24"/>
        </w:rPr>
      </w:pPr>
      <w:r>
        <w:rPr>
          <w:rFonts w:ascii="Tahoma"/>
          <w:b/>
          <w:color w:val="FFFFFF"/>
          <w:sz w:val="24"/>
        </w:rPr>
        <w:t>Para</w:t>
      </w:r>
      <w:r>
        <w:rPr>
          <w:rFonts w:ascii="Tahoma"/>
          <w:b/>
          <w:color w:val="FFFFFF"/>
          <w:spacing w:val="9"/>
          <w:sz w:val="24"/>
        </w:rPr>
        <w:t> </w:t>
      </w:r>
      <w:r>
        <w:rPr>
          <w:rFonts w:ascii="Tahoma"/>
          <w:b/>
          <w:color w:val="FFFFFF"/>
          <w:sz w:val="24"/>
        </w:rPr>
        <w:t>adultos</w:t>
      </w:r>
      <w:r>
        <w:rPr>
          <w:rFonts w:ascii="Tahoma"/>
          <w:b/>
          <w:color w:val="FFFFFF"/>
          <w:spacing w:val="9"/>
          <w:sz w:val="24"/>
        </w:rPr>
        <w:t> </w:t>
      </w:r>
      <w:r>
        <w:rPr>
          <w:rFonts w:ascii="Tahoma"/>
          <w:b/>
          <w:color w:val="FFFFFF"/>
          <w:sz w:val="24"/>
        </w:rPr>
        <w:t>con</w:t>
      </w:r>
      <w:r>
        <w:rPr>
          <w:rFonts w:ascii="Tahoma"/>
          <w:b/>
          <w:color w:val="FFFFFF"/>
          <w:spacing w:val="10"/>
          <w:sz w:val="24"/>
        </w:rPr>
        <w:t> </w:t>
      </w:r>
      <w:r>
        <w:rPr>
          <w:rFonts w:ascii="Tahoma"/>
          <w:b/>
          <w:color w:val="FFFFFF"/>
          <w:sz w:val="24"/>
        </w:rPr>
        <w:t>riesgo</w:t>
      </w:r>
      <w:r>
        <w:rPr>
          <w:rFonts w:ascii="Tahoma"/>
          <w:b/>
          <w:color w:val="FFFFFF"/>
          <w:spacing w:val="9"/>
          <w:sz w:val="24"/>
        </w:rPr>
        <w:t> </w:t>
      </w:r>
      <w:r>
        <w:rPr>
          <w:rFonts w:ascii="Tahoma"/>
          <w:b/>
          <w:color w:val="FFFFFF"/>
          <w:spacing w:val="-2"/>
          <w:sz w:val="24"/>
        </w:rPr>
        <w:t>promedio</w:t>
      </w:r>
    </w:p>
    <w:p>
      <w:pPr>
        <w:pStyle w:val="BodyText"/>
        <w:spacing w:before="7"/>
        <w:rPr>
          <w:rFonts w:ascii="Tahoma"/>
          <w:b/>
          <w:sz w:val="18"/>
        </w:rPr>
      </w:pPr>
    </w:p>
    <w:p>
      <w:pPr>
        <w:pStyle w:val="BodyText"/>
        <w:spacing w:after="0"/>
        <w:rPr>
          <w:rFonts w:ascii="Tahoma"/>
          <w:b/>
          <w:sz w:val="18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Heading2"/>
        <w:spacing w:line="240" w:lineRule="auto" w:before="91"/>
        <w:ind w:left="381"/>
      </w:pPr>
      <w:r>
        <w:rPr>
          <w:color w:val="032E53"/>
        </w:rPr>
        <w:t>¿Por</w:t>
      </w:r>
      <w:r>
        <w:rPr>
          <w:color w:val="032E53"/>
          <w:spacing w:val="8"/>
        </w:rPr>
        <w:t> </w:t>
      </w:r>
      <w:r>
        <w:rPr>
          <w:color w:val="032E53"/>
        </w:rPr>
        <w:t>qué</w:t>
      </w:r>
      <w:r>
        <w:rPr>
          <w:color w:val="032E53"/>
          <w:spacing w:val="9"/>
        </w:rPr>
        <w:t> </w:t>
      </w:r>
      <w:r>
        <w:rPr>
          <w:color w:val="032E53"/>
        </w:rPr>
        <w:t>debería</w:t>
      </w:r>
      <w:r>
        <w:rPr>
          <w:color w:val="032E53"/>
          <w:spacing w:val="9"/>
        </w:rPr>
        <w:t> </w:t>
      </w:r>
      <w:r>
        <w:rPr>
          <w:color w:val="032E53"/>
        </w:rPr>
        <w:t>hacerme</w:t>
      </w:r>
      <w:r>
        <w:rPr>
          <w:color w:val="032E53"/>
          <w:spacing w:val="9"/>
        </w:rPr>
        <w:t> </w:t>
      </w:r>
      <w:r>
        <w:rPr>
          <w:color w:val="032E53"/>
        </w:rPr>
        <w:t>las</w:t>
      </w:r>
      <w:r>
        <w:rPr>
          <w:color w:val="032E53"/>
          <w:spacing w:val="9"/>
        </w:rPr>
        <w:t> </w:t>
      </w:r>
      <w:r>
        <w:rPr>
          <w:color w:val="032E53"/>
        </w:rPr>
        <w:t>pruebas</w:t>
      </w:r>
      <w:r>
        <w:rPr>
          <w:color w:val="032E53"/>
          <w:spacing w:val="9"/>
        </w:rPr>
        <w:t> </w:t>
      </w:r>
      <w:r>
        <w:rPr>
          <w:color w:val="032E53"/>
        </w:rPr>
        <w:t>de</w:t>
      </w:r>
      <w:r>
        <w:rPr>
          <w:color w:val="032E53"/>
          <w:spacing w:val="9"/>
        </w:rPr>
        <w:t> </w:t>
      </w:r>
      <w:r>
        <w:rPr>
          <w:color w:val="032E53"/>
          <w:spacing w:val="-2"/>
        </w:rPr>
        <w:t>detección?</w:t>
      </w:r>
    </w:p>
    <w:p>
      <w:pPr>
        <w:pStyle w:val="BodyText"/>
        <w:spacing w:line="235" w:lineRule="auto" w:before="110"/>
        <w:ind w:left="398" w:right="385"/>
      </w:pPr>
      <w:r>
        <w:rPr/>
        <w:t>Con estas pruebas, puede detectar el cáncer en una etapa más temprana, en la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es</w:t>
      </w:r>
      <w:r>
        <w:rPr>
          <w:spacing w:val="4"/>
        </w:rPr>
        <w:t> </w:t>
      </w:r>
      <w:r>
        <w:rPr/>
        <w:t>más</w:t>
      </w:r>
      <w:r>
        <w:rPr>
          <w:spacing w:val="4"/>
        </w:rPr>
        <w:t> </w:t>
      </w:r>
      <w:r>
        <w:rPr/>
        <w:t>probable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tratamiento</w:t>
      </w:r>
      <w:r>
        <w:rPr>
          <w:spacing w:val="4"/>
        </w:rPr>
        <w:t> </w:t>
      </w:r>
      <w:r>
        <w:rPr/>
        <w:t>tenga</w:t>
      </w:r>
      <w:r>
        <w:rPr>
          <w:spacing w:val="4"/>
        </w:rPr>
        <w:t> </w:t>
      </w:r>
      <w:r>
        <w:rPr/>
        <w:t>éxito.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algunos</w:t>
      </w:r>
      <w:r>
        <w:rPr>
          <w:spacing w:val="3"/>
        </w:rPr>
        <w:t> </w:t>
      </w:r>
      <w:r>
        <w:rPr/>
        <w:t>casos,</w:t>
      </w:r>
      <w:r>
        <w:rPr>
          <w:spacing w:val="4"/>
        </w:rPr>
        <w:t> </w:t>
      </w:r>
      <w:r>
        <w:rPr>
          <w:spacing w:val="-5"/>
        </w:rPr>
        <w:t>las</w:t>
      </w:r>
    </w:p>
    <w:p>
      <w:pPr>
        <w:pStyle w:val="BodyText"/>
        <w:spacing w:line="257" w:lineRule="exact"/>
        <w:ind w:left="398"/>
      </w:pPr>
      <w:r>
        <w:rPr/>
        <w:t>pruebas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detección</w:t>
      </w:r>
      <w:r>
        <w:rPr>
          <w:spacing w:val="11"/>
        </w:rPr>
        <w:t> </w:t>
      </w:r>
      <w:r>
        <w:rPr/>
        <w:t>incluso</w:t>
      </w:r>
      <w:r>
        <w:rPr>
          <w:spacing w:val="11"/>
        </w:rPr>
        <w:t> </w:t>
      </w:r>
      <w:r>
        <w:rPr/>
        <w:t>pueden</w:t>
      </w:r>
      <w:r>
        <w:rPr>
          <w:spacing w:val="12"/>
        </w:rPr>
        <w:t> </w:t>
      </w:r>
      <w:r>
        <w:rPr/>
        <w:t>prevenir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cáncer</w:t>
      </w:r>
      <w:r>
        <w:rPr>
          <w:spacing w:val="11"/>
        </w:rPr>
        <w:t> </w:t>
      </w:r>
      <w:r>
        <w:rPr/>
        <w:t>antes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>
          <w:spacing w:val="-2"/>
        </w:rPr>
        <w:t>aparezca.</w:t>
      </w:r>
    </w:p>
    <w:p>
      <w:pPr>
        <w:pStyle w:val="Heading2"/>
        <w:spacing w:line="240" w:lineRule="auto" w:before="202"/>
        <w:ind w:left="381"/>
      </w:pPr>
      <w:r>
        <w:rPr>
          <w:color w:val="032E53"/>
        </w:rPr>
        <w:t>¿Cuál</w:t>
      </w:r>
      <w:r>
        <w:rPr>
          <w:color w:val="032E53"/>
          <w:spacing w:val="1"/>
        </w:rPr>
        <w:t> </w:t>
      </w:r>
      <w:r>
        <w:rPr>
          <w:color w:val="032E53"/>
        </w:rPr>
        <w:t>es</w:t>
      </w:r>
      <w:r>
        <w:rPr>
          <w:color w:val="032E53"/>
          <w:spacing w:val="1"/>
        </w:rPr>
        <w:t> </w:t>
      </w:r>
      <w:r>
        <w:rPr>
          <w:color w:val="032E53"/>
        </w:rPr>
        <w:t>mi</w:t>
      </w:r>
      <w:r>
        <w:rPr>
          <w:color w:val="032E53"/>
          <w:spacing w:val="2"/>
        </w:rPr>
        <w:t> </w:t>
      </w:r>
      <w:r>
        <w:rPr>
          <w:color w:val="032E53"/>
          <w:spacing w:val="-2"/>
        </w:rPr>
        <w:t>riesgo?</w:t>
      </w:r>
    </w:p>
    <w:p>
      <w:pPr>
        <w:pStyle w:val="BodyText"/>
        <w:spacing w:line="235" w:lineRule="auto" w:before="107"/>
        <w:ind w:left="381" w:right="146"/>
      </w:pPr>
      <w:r>
        <w:rPr>
          <w:w w:val="105"/>
        </w:rPr>
        <w:t>Nadie</w:t>
      </w:r>
      <w:r>
        <w:rPr>
          <w:spacing w:val="-8"/>
          <w:w w:val="105"/>
        </w:rPr>
        <w:t> </w:t>
      </w:r>
      <w:r>
        <w:rPr>
          <w:w w:val="105"/>
        </w:rPr>
        <w:t>puede</w:t>
      </w:r>
      <w:r>
        <w:rPr>
          <w:spacing w:val="-8"/>
          <w:w w:val="105"/>
        </w:rPr>
        <w:t> </w:t>
      </w:r>
      <w:r>
        <w:rPr>
          <w:w w:val="105"/>
        </w:rPr>
        <w:t>predecir</w:t>
      </w:r>
      <w:r>
        <w:rPr>
          <w:spacing w:val="-8"/>
          <w:w w:val="105"/>
        </w:rPr>
        <w:t> </w:t>
      </w:r>
      <w:r>
        <w:rPr>
          <w:w w:val="105"/>
        </w:rPr>
        <w:t>quién</w:t>
      </w:r>
      <w:r>
        <w:rPr>
          <w:spacing w:val="-8"/>
          <w:w w:val="105"/>
        </w:rPr>
        <w:t> </w:t>
      </w:r>
      <w:r>
        <w:rPr>
          <w:w w:val="105"/>
        </w:rPr>
        <w:t>tendrá</w:t>
      </w:r>
      <w:r>
        <w:rPr>
          <w:spacing w:val="-8"/>
          <w:w w:val="105"/>
        </w:rPr>
        <w:t> </w:t>
      </w:r>
      <w:r>
        <w:rPr>
          <w:w w:val="105"/>
        </w:rPr>
        <w:t>cáncer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quién</w:t>
      </w:r>
      <w:r>
        <w:rPr>
          <w:spacing w:val="-8"/>
          <w:w w:val="105"/>
        </w:rPr>
        <w:t> </w:t>
      </w:r>
      <w:r>
        <w:rPr>
          <w:w w:val="105"/>
        </w:rPr>
        <w:t>no.</w:t>
      </w:r>
      <w:r>
        <w:rPr>
          <w:spacing w:val="-8"/>
          <w:w w:val="105"/>
        </w:rPr>
        <w:t> </w:t>
      </w:r>
      <w:r>
        <w:rPr>
          <w:w w:val="105"/>
        </w:rPr>
        <w:t>Algunos</w:t>
      </w:r>
      <w:r>
        <w:rPr>
          <w:spacing w:val="-8"/>
          <w:w w:val="105"/>
        </w:rPr>
        <w:t> </w:t>
      </w:r>
      <w:r>
        <w:rPr>
          <w:w w:val="105"/>
        </w:rPr>
        <w:t>tipos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cáncer</w:t>
      </w:r>
      <w:r>
        <w:rPr>
          <w:spacing w:val="-7"/>
          <w:w w:val="105"/>
        </w:rPr>
        <w:t> </w:t>
      </w:r>
      <w:r>
        <w:rPr>
          <w:w w:val="105"/>
        </w:rPr>
        <w:t>son</w:t>
      </w:r>
      <w:r>
        <w:rPr>
          <w:spacing w:val="-7"/>
          <w:w w:val="105"/>
        </w:rPr>
        <w:t> </w:t>
      </w:r>
      <w:r>
        <w:rPr>
          <w:w w:val="105"/>
        </w:rPr>
        <w:t>hereditarios.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cáncer</w:t>
      </w:r>
      <w:r>
        <w:rPr>
          <w:spacing w:val="-7"/>
          <w:w w:val="105"/>
        </w:rPr>
        <w:t> </w:t>
      </w:r>
      <w:r>
        <w:rPr>
          <w:w w:val="105"/>
        </w:rPr>
        <w:t>también</w:t>
      </w:r>
      <w:r>
        <w:rPr>
          <w:spacing w:val="-7"/>
          <w:w w:val="105"/>
        </w:rPr>
        <w:t> </w:t>
      </w:r>
      <w:r>
        <w:rPr>
          <w:w w:val="105"/>
        </w:rPr>
        <w:t>puede</w:t>
      </w:r>
      <w:r>
        <w:rPr>
          <w:spacing w:val="-7"/>
          <w:w w:val="105"/>
        </w:rPr>
        <w:t> </w:t>
      </w:r>
      <w:r>
        <w:rPr>
          <w:w w:val="105"/>
        </w:rPr>
        <w:t>aparecer</w:t>
      </w:r>
      <w:r>
        <w:rPr>
          <w:spacing w:val="-7"/>
          <w:w w:val="105"/>
        </w:rPr>
        <w:t> </w:t>
      </w:r>
      <w:r>
        <w:rPr>
          <w:w w:val="105"/>
        </w:rPr>
        <w:t>debido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las condiciones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vivimos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trabajamos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nuestro</w:t>
      </w:r>
      <w:r>
        <w:rPr>
          <w:spacing w:val="-9"/>
          <w:w w:val="105"/>
        </w:rPr>
        <w:t> </w:t>
      </w:r>
      <w:r>
        <w:rPr>
          <w:w w:val="105"/>
        </w:rPr>
        <w:t>estilo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vida.</w:t>
      </w:r>
      <w:r>
        <w:rPr>
          <w:spacing w:val="-9"/>
          <w:w w:val="105"/>
        </w:rPr>
        <w:t> </w:t>
      </w:r>
      <w:r>
        <w:rPr>
          <w:w w:val="105"/>
        </w:rPr>
        <w:t>El </w:t>
      </w:r>
      <w:r>
        <w:rPr>
          <w:spacing w:val="-2"/>
          <w:w w:val="105"/>
        </w:rPr>
        <w:t>racismo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otras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formas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opresión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tienen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impacto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todos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estos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factores, </w:t>
      </w:r>
      <w:r>
        <w:rPr>
          <w:w w:val="105"/>
        </w:rPr>
        <w:t>incluida</w:t>
      </w:r>
      <w:r>
        <w:rPr>
          <w:spacing w:val="-9"/>
          <w:w w:val="105"/>
        </w:rPr>
        <w:t> </w:t>
      </w:r>
      <w:r>
        <w:rPr>
          <w:w w:val="105"/>
        </w:rPr>
        <w:t>nuestra</w:t>
      </w:r>
      <w:r>
        <w:rPr>
          <w:spacing w:val="-9"/>
          <w:w w:val="105"/>
        </w:rPr>
        <w:t> </w:t>
      </w:r>
      <w:r>
        <w:rPr>
          <w:w w:val="105"/>
        </w:rPr>
        <w:t>capacidad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acceder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atención</w:t>
      </w:r>
      <w:r>
        <w:rPr>
          <w:spacing w:val="-9"/>
          <w:w w:val="105"/>
        </w:rPr>
        <w:t> </w:t>
      </w:r>
      <w:r>
        <w:rPr>
          <w:w w:val="105"/>
        </w:rPr>
        <w:t>médica.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personas sin</w:t>
      </w:r>
      <w:r>
        <w:rPr>
          <w:spacing w:val="-17"/>
          <w:w w:val="105"/>
        </w:rPr>
        <w:t> </w:t>
      </w:r>
      <w:r>
        <w:rPr>
          <w:w w:val="105"/>
        </w:rPr>
        <w:t>antecedentes</w:t>
      </w:r>
      <w:r>
        <w:rPr>
          <w:spacing w:val="-17"/>
          <w:w w:val="105"/>
        </w:rPr>
        <w:t> </w:t>
      </w:r>
      <w:r>
        <w:rPr>
          <w:w w:val="105"/>
        </w:rPr>
        <w:t>personales</w:t>
      </w:r>
      <w:r>
        <w:rPr>
          <w:spacing w:val="-17"/>
          <w:w w:val="105"/>
        </w:rPr>
        <w:t> </w:t>
      </w:r>
      <w:r>
        <w:rPr>
          <w:w w:val="105"/>
        </w:rPr>
        <w:t>ni</w:t>
      </w:r>
      <w:r>
        <w:rPr>
          <w:spacing w:val="-17"/>
          <w:w w:val="105"/>
        </w:rPr>
        <w:t> </w:t>
      </w:r>
      <w:r>
        <w:rPr>
          <w:w w:val="105"/>
        </w:rPr>
        <w:t>familiares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cáncer</w:t>
      </w:r>
      <w:r>
        <w:rPr>
          <w:spacing w:val="-17"/>
          <w:w w:val="105"/>
        </w:rPr>
        <w:t> </w:t>
      </w:r>
      <w:r>
        <w:rPr>
          <w:w w:val="105"/>
        </w:rPr>
        <w:t>ni</w:t>
      </w:r>
      <w:r>
        <w:rPr>
          <w:spacing w:val="-17"/>
          <w:w w:val="105"/>
        </w:rPr>
        <w:t> </w:t>
      </w:r>
      <w:r>
        <w:rPr>
          <w:w w:val="105"/>
        </w:rPr>
        <w:t>factores</w:t>
      </w:r>
      <w:r>
        <w:rPr>
          <w:spacing w:val="-17"/>
          <w:w w:val="105"/>
        </w:rPr>
        <w:t> </w:t>
      </w:r>
      <w:r>
        <w:rPr>
          <w:w w:val="105"/>
        </w:rPr>
        <w:t>que</w:t>
      </w:r>
      <w:r>
        <w:rPr>
          <w:spacing w:val="-17"/>
          <w:w w:val="105"/>
        </w:rPr>
        <w:t> </w:t>
      </w:r>
      <w:r>
        <w:rPr>
          <w:w w:val="105"/>
        </w:rPr>
        <w:t>aumenten el</w:t>
      </w:r>
      <w:r>
        <w:rPr>
          <w:spacing w:val="-7"/>
          <w:w w:val="105"/>
        </w:rPr>
        <w:t> </w:t>
      </w:r>
      <w:r>
        <w:rPr>
          <w:w w:val="105"/>
        </w:rPr>
        <w:t>riesgo</w:t>
      </w:r>
      <w:r>
        <w:rPr>
          <w:spacing w:val="-7"/>
          <w:w w:val="105"/>
        </w:rPr>
        <w:t> </w:t>
      </w:r>
      <w:r>
        <w:rPr>
          <w:w w:val="105"/>
        </w:rPr>
        <w:t>tienen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riesgo</w:t>
      </w:r>
      <w:r>
        <w:rPr>
          <w:spacing w:val="-7"/>
          <w:w w:val="105"/>
        </w:rPr>
        <w:t> </w:t>
      </w:r>
      <w:r>
        <w:rPr>
          <w:w w:val="105"/>
        </w:rPr>
        <w:t>promedio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tener</w:t>
      </w:r>
      <w:r>
        <w:rPr>
          <w:spacing w:val="-7"/>
          <w:w w:val="105"/>
        </w:rPr>
        <w:t> </w:t>
      </w:r>
      <w:r>
        <w:rPr>
          <w:w w:val="105"/>
        </w:rPr>
        <w:t>cáncer.</w:t>
      </w:r>
    </w:p>
    <w:p>
      <w:pPr>
        <w:pStyle w:val="BodyText"/>
        <w:spacing w:before="47"/>
      </w:pPr>
    </w:p>
    <w:p>
      <w:pPr>
        <w:tabs>
          <w:tab w:pos="4930" w:val="left" w:leader="none"/>
        </w:tabs>
        <w:spacing w:before="0"/>
        <w:ind w:left="239" w:right="0" w:firstLine="0"/>
        <w:jc w:val="left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color w:val="032E53"/>
          <w:spacing w:val="-4"/>
          <w:sz w:val="36"/>
        </w:rPr>
        <w:t>Edad</w:t>
      </w:r>
      <w:r>
        <w:rPr>
          <w:rFonts w:ascii="Gill Sans MT" w:hAnsi="Gill Sans MT"/>
          <w:b/>
          <w:color w:val="032E53"/>
          <w:sz w:val="36"/>
        </w:rPr>
        <w:tab/>
      </w:r>
      <w:r>
        <w:rPr>
          <w:rFonts w:ascii="Gill Sans MT" w:hAnsi="Gill Sans MT"/>
          <w:b/>
          <w:color w:val="032E53"/>
          <w:spacing w:val="-6"/>
          <w:sz w:val="36"/>
        </w:rPr>
        <w:t>Pruebas</w:t>
      </w:r>
      <w:r>
        <w:rPr>
          <w:rFonts w:ascii="Gill Sans MT" w:hAnsi="Gill Sans MT"/>
          <w:b/>
          <w:color w:val="032E53"/>
          <w:spacing w:val="-14"/>
          <w:sz w:val="36"/>
        </w:rPr>
        <w:t> </w:t>
      </w:r>
      <w:r>
        <w:rPr>
          <w:rFonts w:ascii="Gill Sans MT" w:hAnsi="Gill Sans MT"/>
          <w:b/>
          <w:color w:val="032E53"/>
          <w:spacing w:val="-6"/>
          <w:sz w:val="36"/>
        </w:rPr>
        <w:t>de</w:t>
      </w:r>
      <w:r>
        <w:rPr>
          <w:rFonts w:ascii="Gill Sans MT" w:hAnsi="Gill Sans MT"/>
          <w:b/>
          <w:color w:val="032E53"/>
          <w:spacing w:val="-14"/>
          <w:sz w:val="36"/>
        </w:rPr>
        <w:t> </w:t>
      </w:r>
      <w:r>
        <w:rPr>
          <w:rFonts w:ascii="Gill Sans MT" w:hAnsi="Gill Sans MT"/>
          <w:b/>
          <w:color w:val="032E53"/>
          <w:spacing w:val="-6"/>
          <w:sz w:val="36"/>
        </w:rPr>
        <w:t>detección</w:t>
      </w:r>
    </w:p>
    <w:p>
      <w:pPr>
        <w:spacing w:line="240" w:lineRule="auto" w:before="0"/>
        <w:rPr>
          <w:rFonts w:ascii="Gill Sans MT"/>
          <w:b/>
          <w:sz w:val="19"/>
        </w:rPr>
      </w:pPr>
      <w:r>
        <w:rPr/>
        <w:br w:type="column"/>
      </w:r>
      <w:r>
        <w:rPr>
          <w:rFonts w:ascii="Gill Sans MT"/>
          <w:b/>
          <w:sz w:val="19"/>
        </w:rPr>
      </w:r>
    </w:p>
    <w:p>
      <w:pPr>
        <w:pStyle w:val="BodyText"/>
        <w:spacing w:before="42"/>
        <w:rPr>
          <w:rFonts w:ascii="Gill Sans MT"/>
          <w:b/>
          <w:sz w:val="19"/>
        </w:rPr>
      </w:pPr>
    </w:p>
    <w:p>
      <w:pPr>
        <w:spacing w:line="220" w:lineRule="auto" w:before="1"/>
        <w:ind w:left="429" w:right="362" w:firstLine="0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Hable</w:t>
      </w:r>
      <w:r>
        <w:rPr>
          <w:rFonts w:ascii="Tahoma" w:hAnsi="Tahoma"/>
          <w:b/>
          <w:spacing w:val="-14"/>
          <w:sz w:val="19"/>
        </w:rPr>
        <w:t> </w:t>
      </w:r>
      <w:r>
        <w:rPr>
          <w:rFonts w:ascii="Tahoma" w:hAnsi="Tahoma"/>
          <w:b/>
          <w:sz w:val="19"/>
        </w:rPr>
        <w:t>con</w:t>
      </w:r>
      <w:r>
        <w:rPr>
          <w:rFonts w:ascii="Tahoma" w:hAnsi="Tahoma"/>
          <w:b/>
          <w:spacing w:val="-14"/>
          <w:sz w:val="19"/>
        </w:rPr>
        <w:t> </w:t>
      </w:r>
      <w:r>
        <w:rPr>
          <w:rFonts w:ascii="Tahoma" w:hAnsi="Tahoma"/>
          <w:b/>
          <w:sz w:val="19"/>
        </w:rPr>
        <w:t>su</w:t>
      </w:r>
      <w:r>
        <w:rPr>
          <w:rFonts w:ascii="Tahoma" w:hAnsi="Tahoma"/>
          <w:b/>
          <w:spacing w:val="-14"/>
          <w:sz w:val="19"/>
        </w:rPr>
        <w:t> </w:t>
      </w:r>
      <w:r>
        <w:rPr>
          <w:rFonts w:ascii="Tahoma" w:hAnsi="Tahoma"/>
          <w:b/>
          <w:sz w:val="19"/>
        </w:rPr>
        <w:t>médico sobre</w:t>
      </w:r>
      <w:r>
        <w:rPr>
          <w:rFonts w:ascii="Tahoma" w:hAnsi="Tahoma"/>
          <w:b/>
          <w:spacing w:val="-14"/>
          <w:sz w:val="19"/>
        </w:rPr>
        <w:t> </w:t>
      </w:r>
      <w:r>
        <w:rPr>
          <w:rFonts w:ascii="Tahoma" w:hAnsi="Tahoma"/>
          <w:b/>
          <w:sz w:val="19"/>
        </w:rPr>
        <w:t>las</w:t>
      </w:r>
      <w:r>
        <w:rPr>
          <w:rFonts w:ascii="Tahoma" w:hAnsi="Tahoma"/>
          <w:b/>
          <w:spacing w:val="-14"/>
          <w:sz w:val="19"/>
        </w:rPr>
        <w:t> </w:t>
      </w:r>
      <w:r>
        <w:rPr>
          <w:rFonts w:ascii="Tahoma" w:hAnsi="Tahoma"/>
          <w:b/>
          <w:sz w:val="19"/>
        </w:rPr>
        <w:t>pruebas</w:t>
      </w:r>
      <w:r>
        <w:rPr>
          <w:rFonts w:ascii="Tahoma" w:hAnsi="Tahoma"/>
          <w:b/>
          <w:spacing w:val="-14"/>
          <w:sz w:val="19"/>
        </w:rPr>
        <w:t> </w:t>
      </w:r>
      <w:r>
        <w:rPr>
          <w:rFonts w:ascii="Tahoma" w:hAnsi="Tahoma"/>
          <w:b/>
          <w:sz w:val="19"/>
        </w:rPr>
        <w:t>de </w:t>
      </w:r>
      <w:r>
        <w:rPr>
          <w:rFonts w:ascii="Tahoma" w:hAnsi="Tahoma"/>
          <w:b/>
          <w:spacing w:val="-2"/>
          <w:sz w:val="19"/>
        </w:rPr>
        <w:t>detección.</w:t>
      </w:r>
    </w:p>
    <w:p>
      <w:pPr>
        <w:spacing w:line="225" w:lineRule="auto" w:before="0"/>
        <w:ind w:left="239" w:right="172" w:firstLine="0"/>
        <w:jc w:val="center"/>
        <w:rPr>
          <w:sz w:val="19"/>
        </w:rPr>
      </w:pPr>
      <w:r>
        <w:rPr>
          <w:spacing w:val="-6"/>
          <w:w w:val="105"/>
          <w:sz w:val="19"/>
        </w:rPr>
        <w:t>Es</w:t>
      </w:r>
      <w:r>
        <w:rPr>
          <w:spacing w:val="-11"/>
          <w:w w:val="105"/>
          <w:sz w:val="19"/>
        </w:rPr>
        <w:t> </w:t>
      </w:r>
      <w:r>
        <w:rPr>
          <w:spacing w:val="-6"/>
          <w:w w:val="105"/>
          <w:sz w:val="19"/>
        </w:rPr>
        <w:t>lo</w:t>
      </w:r>
      <w:r>
        <w:rPr>
          <w:spacing w:val="-11"/>
          <w:w w:val="105"/>
          <w:sz w:val="19"/>
        </w:rPr>
        <w:t> </w:t>
      </w:r>
      <w:r>
        <w:rPr>
          <w:spacing w:val="-6"/>
          <w:w w:val="105"/>
          <w:sz w:val="19"/>
        </w:rPr>
        <w:t>mejor</w:t>
      </w:r>
      <w:r>
        <w:rPr>
          <w:spacing w:val="-11"/>
          <w:w w:val="105"/>
          <w:sz w:val="19"/>
        </w:rPr>
        <w:t> </w:t>
      </w:r>
      <w:r>
        <w:rPr>
          <w:spacing w:val="-6"/>
          <w:w w:val="105"/>
          <w:sz w:val="19"/>
        </w:rPr>
        <w:t>que</w:t>
      </w:r>
      <w:r>
        <w:rPr>
          <w:spacing w:val="-11"/>
          <w:w w:val="105"/>
          <w:sz w:val="19"/>
        </w:rPr>
        <w:t> </w:t>
      </w:r>
      <w:r>
        <w:rPr>
          <w:spacing w:val="-6"/>
          <w:w w:val="105"/>
          <w:sz w:val="19"/>
        </w:rPr>
        <w:t>podemos </w:t>
      </w:r>
      <w:r>
        <w:rPr>
          <w:w w:val="105"/>
          <w:sz w:val="19"/>
        </w:rPr>
        <w:t>hacer por nosotros mismos y por nuestros seres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queridos.</w:t>
      </w:r>
    </w:p>
    <w:p>
      <w:pPr>
        <w:spacing w:after="0" w:line="225" w:lineRule="auto"/>
        <w:jc w:val="center"/>
        <w:rPr>
          <w:sz w:val="19"/>
        </w:rPr>
        <w:sectPr>
          <w:type w:val="continuous"/>
          <w:pgSz w:w="12240" w:h="15840"/>
          <w:pgMar w:top="0" w:bottom="0" w:left="0" w:right="0"/>
          <w:cols w:num="2" w:equalWidth="0">
            <w:col w:w="9147" w:space="339"/>
            <w:col w:w="2754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194" w:lineRule="auto" w:before="139"/>
        <w:ind w:left="121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72917"/>
                            <a:ext cx="7772400" cy="938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385935">
                                <a:moveTo>
                                  <a:pt x="0" y="9385482"/>
                                </a:moveTo>
                                <a:lnTo>
                                  <a:pt x="7772399" y="9385482"/>
                                </a:lnTo>
                                <a:lnTo>
                                  <a:pt x="777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5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3100">
                                <a:moveTo>
                                  <a:pt x="7772400" y="672917"/>
                                </a:moveTo>
                                <a:lnTo>
                                  <a:pt x="0" y="672917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672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3315" y="777780"/>
                            <a:ext cx="1932340" cy="2709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24585" y="5062639"/>
                            <a:ext cx="476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3375">
                                <a:moveTo>
                                  <a:pt x="47625" y="306400"/>
                                </a:moveTo>
                                <a:lnTo>
                                  <a:pt x="26974" y="285750"/>
                                </a:lnTo>
                                <a:lnTo>
                                  <a:pt x="20662" y="285750"/>
                                </a:lnTo>
                                <a:lnTo>
                                  <a:pt x="0" y="306400"/>
                                </a:lnTo>
                                <a:lnTo>
                                  <a:pt x="0" y="312712"/>
                                </a:lnTo>
                                <a:lnTo>
                                  <a:pt x="20662" y="333375"/>
                                </a:lnTo>
                                <a:lnTo>
                                  <a:pt x="26974" y="333375"/>
                                </a:lnTo>
                                <a:lnTo>
                                  <a:pt x="47625" y="312712"/>
                                </a:lnTo>
                                <a:lnTo>
                                  <a:pt x="47625" y="309562"/>
                                </a:lnTo>
                                <a:lnTo>
                                  <a:pt x="47625" y="306400"/>
                                </a:lnTo>
                                <a:close/>
                              </a:path>
                              <a:path w="47625" h="333375">
                                <a:moveTo>
                                  <a:pt x="47625" y="163525"/>
                                </a:moveTo>
                                <a:lnTo>
                                  <a:pt x="26974" y="142875"/>
                                </a:lnTo>
                                <a:lnTo>
                                  <a:pt x="20662" y="142875"/>
                                </a:lnTo>
                                <a:lnTo>
                                  <a:pt x="0" y="163525"/>
                                </a:lnTo>
                                <a:lnTo>
                                  <a:pt x="0" y="169837"/>
                                </a:lnTo>
                                <a:lnTo>
                                  <a:pt x="20662" y="190500"/>
                                </a:lnTo>
                                <a:lnTo>
                                  <a:pt x="26974" y="190500"/>
                                </a:lnTo>
                                <a:lnTo>
                                  <a:pt x="47625" y="169837"/>
                                </a:lnTo>
                                <a:lnTo>
                                  <a:pt x="47625" y="166687"/>
                                </a:lnTo>
                                <a:lnTo>
                                  <a:pt x="47625" y="163525"/>
                                </a:lnTo>
                                <a:close/>
                              </a:path>
                              <a:path w="47625" h="333375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62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00" y="3590736"/>
                            <a:ext cx="7743190" cy="6382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6382385">
                                <a:moveTo>
                                  <a:pt x="747939" y="0"/>
                                </a:moveTo>
                                <a:lnTo>
                                  <a:pt x="747939" y="6377833"/>
                                </a:lnTo>
                              </a:path>
                              <a:path w="7743190" h="6382385">
                                <a:moveTo>
                                  <a:pt x="0" y="1181664"/>
                                </a:moveTo>
                                <a:lnTo>
                                  <a:pt x="7743099" y="1181664"/>
                                </a:lnTo>
                              </a:path>
                              <a:path w="7743190" h="6382385">
                                <a:moveTo>
                                  <a:pt x="0" y="1953189"/>
                                </a:moveTo>
                                <a:lnTo>
                                  <a:pt x="7743099" y="1953189"/>
                                </a:lnTo>
                              </a:path>
                              <a:path w="7743190" h="6382385">
                                <a:moveTo>
                                  <a:pt x="0" y="3686738"/>
                                </a:moveTo>
                                <a:lnTo>
                                  <a:pt x="7743099" y="3686738"/>
                                </a:lnTo>
                              </a:path>
                              <a:path w="7743190" h="6382385">
                                <a:moveTo>
                                  <a:pt x="0" y="6382313"/>
                                </a:moveTo>
                                <a:lnTo>
                                  <a:pt x="7743099" y="6382313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300" y="3581775"/>
                            <a:ext cx="774319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695325">
                                <a:moveTo>
                                  <a:pt x="0" y="0"/>
                                </a:moveTo>
                                <a:lnTo>
                                  <a:pt x="7743099" y="0"/>
                                </a:lnTo>
                              </a:path>
                              <a:path w="7743190" h="695325">
                                <a:moveTo>
                                  <a:pt x="0" y="695324"/>
                                </a:moveTo>
                                <a:lnTo>
                                  <a:pt x="7743099" y="695324"/>
                                </a:lnTo>
                              </a:path>
                            </a:pathLst>
                          </a:custGeom>
                          <a:ln w="17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280" y="34498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2pt;width:612pt;height:792pt;mso-position-horizontal-relative:page;mso-position-vertical-relative:page;z-index:-15849472" id="docshapegroup1" coordorigin="0,0" coordsize="12240,15840">
                <v:rect style="position:absolute;left:0;top:1059;width:12240;height:14781" id="docshape2" filled="true" fillcolor="#f1f1f1" stroked="false">
                  <v:fill type="solid"/>
                </v:rect>
                <v:rect style="position:absolute;left:0;top:0;width:12240;height:1060" id="docshape3" filled="true" fillcolor="#155c94" stroked="false">
                  <v:fill type="solid"/>
                </v:rect>
                <v:shape style="position:absolute;left:9091;top:1224;width:3044;height:4267" type="#_x0000_t75" id="docshape4" stroked="false">
                  <v:imagedata r:id="rId5" o:title=""/>
                </v:shape>
                <v:shape style="position:absolute;left:1456;top:7972;width:75;height:525" id="docshape5" coordorigin="1456,7973" coordsize="75,525" path="m1531,8455l1530,8450,1526,8441,1524,8437,1517,8430,1513,8427,1503,8424,1499,8423,1489,8423,1484,8424,1475,8427,1471,8430,1464,8437,1461,8441,1457,8450,1456,8455,1456,8465,1457,8470,1461,8479,1464,8483,1471,8490,1475,8493,1484,8497,1489,8498,1499,8498,1503,8497,1513,8493,1517,8490,1524,8483,1526,8479,1530,8470,1531,8465,1531,8460,1531,8455xm1531,8230l1530,8225,1526,8216,1524,8212,1517,8205,1513,8202,1503,8199,1499,8198,1489,8198,1484,8199,1475,8202,1471,8205,1464,8212,1461,8216,1457,8225,1456,8230,1456,8240,1457,8245,1461,8254,1464,8258,1471,8265,1475,8268,1484,8272,1489,8273,1499,8273,1503,8272,1513,8268,1517,8265,1524,8258,1526,8254,1530,8245,1531,8240,1531,8235,1531,8230xm1531,8005l1530,8000,1526,7991,1524,7987,1517,7980,1513,7977,1503,7974,1499,7973,1489,7973,1484,7974,1475,7977,1471,7980,1464,7987,1461,7991,1457,8000,1456,8005,1456,8015,1457,8020,1461,8029,1464,8033,1471,8040,1475,8043,1484,8047,1489,8048,1499,8048,1503,8047,1513,8043,1517,8040,1524,8033,1526,8029,1530,8020,1531,8015,1531,8010,1531,8005xe" filled="true" fillcolor="#000000" stroked="false">
                  <v:path arrowok="t"/>
                  <v:fill type="solid"/>
                </v:shape>
                <v:shape style="position:absolute;left:46;top:5654;width:12194;height:10051" id="docshape6" coordorigin="46,5655" coordsize="12194,10051" path="m1224,5655l1224,15699m46,7516l12240,7516m46,8731l12240,8731m46,11461l12240,11461m46,15706l12240,15706e" filled="false" stroked="true" strokeweight=".705556pt" strokecolor="#000000">
                  <v:path arrowok="t"/>
                  <v:stroke dashstyle="solid"/>
                </v:shape>
                <v:shape style="position:absolute;left:46;top:5640;width:12194;height:1095" id="docshape7" coordorigin="46,5641" coordsize="12194,1095" path="m46,5641l12240,5641m46,6736l12240,6736e" filled="false" stroked="true" strokeweight="1.41111pt" strokecolor="#000000">
                  <v:path arrowok="t"/>
                  <v:stroke dashstyle="solid"/>
                </v:shape>
                <v:shape style="position:absolute;left:748;top:54;width:945;height:945" type="#_x0000_t75" id="docshape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032E53"/>
          <w:spacing w:val="-2"/>
          <w:sz w:val="26"/>
        </w:rPr>
        <w:t>Todas </w:t>
      </w:r>
      <w:r>
        <w:rPr>
          <w:rFonts w:ascii="Tahoma"/>
          <w:b/>
          <w:color w:val="032E53"/>
          <w:spacing w:val="-4"/>
          <w:sz w:val="26"/>
        </w:rPr>
        <w:t>las </w:t>
      </w:r>
      <w:r>
        <w:rPr>
          <w:rFonts w:ascii="Tahoma"/>
          <w:b/>
          <w:color w:val="032E53"/>
          <w:spacing w:val="-2"/>
          <w:sz w:val="26"/>
        </w:rPr>
        <w:t>edades</w:t>
      </w:r>
    </w:p>
    <w:p>
      <w:pPr>
        <w:pStyle w:val="BodyText"/>
        <w:spacing w:before="29"/>
        <w:rPr>
          <w:rFonts w:ascii="Tahoma"/>
          <w:b/>
          <w:sz w:val="26"/>
        </w:rPr>
      </w:pPr>
    </w:p>
    <w:p>
      <w:pPr>
        <w:spacing w:before="1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w w:val="80"/>
          <w:sz w:val="32"/>
        </w:rPr>
        <w:t>21-</w:t>
      </w:r>
      <w:r>
        <w:rPr>
          <w:rFonts w:ascii="Tahoma"/>
          <w:b/>
          <w:color w:val="032E53"/>
          <w:spacing w:val="-5"/>
          <w:sz w:val="32"/>
        </w:rPr>
        <w:t>29</w:t>
      </w:r>
    </w:p>
    <w:p>
      <w:pPr>
        <w:pStyle w:val="BodyText"/>
        <w:spacing w:before="225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sz w:val="32"/>
        </w:rPr>
        <w:t>30-</w:t>
      </w:r>
      <w:r>
        <w:rPr>
          <w:rFonts w:ascii="Tahoma"/>
          <w:b/>
          <w:color w:val="032E53"/>
          <w:spacing w:val="-5"/>
          <w:sz w:val="32"/>
        </w:rPr>
        <w:t>39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spacing w:before="34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w w:val="105"/>
          <w:sz w:val="32"/>
        </w:rPr>
        <w:t>40-</w:t>
      </w:r>
      <w:r>
        <w:rPr>
          <w:rFonts w:ascii="Tahoma"/>
          <w:b/>
          <w:color w:val="032E53"/>
          <w:spacing w:val="-5"/>
          <w:w w:val="105"/>
          <w:sz w:val="32"/>
        </w:rPr>
        <w:t>49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spacing w:before="18"/>
        <w:rPr>
          <w:rFonts w:ascii="Tahoma"/>
          <w:b/>
          <w:sz w:val="32"/>
        </w:rPr>
      </w:pPr>
    </w:p>
    <w:p>
      <w:pPr>
        <w:spacing w:before="1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spacing w:val="-5"/>
          <w:sz w:val="32"/>
        </w:rPr>
        <w:t>50+</w:t>
      </w:r>
    </w:p>
    <w:p>
      <w:pPr>
        <w:pStyle w:val="Heading2"/>
        <w:spacing w:before="140"/>
      </w:pPr>
      <w:r>
        <w:rPr>
          <w:b w:val="0"/>
        </w:rPr>
        <w:br w:type="column"/>
      </w:r>
      <w:r>
        <w:rPr>
          <w:color w:val="032E53"/>
          <w:w w:val="105"/>
        </w:rPr>
        <w:t>Cáncer</w:t>
      </w:r>
      <w:r>
        <w:rPr>
          <w:color w:val="032E53"/>
          <w:spacing w:val="-14"/>
          <w:w w:val="105"/>
        </w:rPr>
        <w:t> </w:t>
      </w:r>
      <w:r>
        <w:rPr>
          <w:color w:val="032E53"/>
          <w:w w:val="105"/>
        </w:rPr>
        <w:t>de</w:t>
      </w:r>
      <w:r>
        <w:rPr>
          <w:color w:val="032E53"/>
          <w:spacing w:val="-14"/>
          <w:w w:val="105"/>
        </w:rPr>
        <w:t> </w:t>
      </w:r>
      <w:r>
        <w:rPr>
          <w:color w:val="032E53"/>
          <w:spacing w:val="-4"/>
          <w:w w:val="105"/>
        </w:rPr>
        <w:t>piel</w:t>
      </w:r>
    </w:p>
    <w:p>
      <w:pPr>
        <w:spacing w:line="192" w:lineRule="auto" w:before="18"/>
        <w:ind w:left="121" w:right="0" w:firstLine="0"/>
        <w:jc w:val="left"/>
        <w:rPr>
          <w:sz w:val="24"/>
        </w:rPr>
      </w:pPr>
      <w:r>
        <w:rPr>
          <w:sz w:val="24"/>
        </w:rPr>
        <w:t>Hable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5"/>
          <w:sz w:val="24"/>
        </w:rPr>
        <w:t> </w:t>
      </w:r>
      <w:r>
        <w:rPr>
          <w:sz w:val="24"/>
        </w:rPr>
        <w:t>médico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cualquier</w:t>
      </w:r>
      <w:r>
        <w:rPr>
          <w:spacing w:val="-5"/>
          <w:sz w:val="24"/>
        </w:rPr>
        <w:t> </w:t>
      </w:r>
      <w:r>
        <w:rPr>
          <w:sz w:val="24"/>
        </w:rPr>
        <w:t>cambio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piel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si</w:t>
      </w:r>
      <w:r>
        <w:rPr>
          <w:spacing w:val="-5"/>
          <w:sz w:val="24"/>
        </w:rPr>
        <w:t> </w:t>
      </w:r>
      <w:r>
        <w:rPr>
          <w:sz w:val="24"/>
        </w:rPr>
        <w:t>presenta</w:t>
      </w:r>
      <w:r>
        <w:rPr>
          <w:spacing w:val="-5"/>
          <w:sz w:val="24"/>
        </w:rPr>
        <w:t> </w:t>
      </w:r>
      <w:r>
        <w:rPr>
          <w:sz w:val="24"/>
        </w:rPr>
        <w:t>síntomas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cambios en</w:t>
      </w:r>
      <w:r>
        <w:rPr>
          <w:spacing w:val="-18"/>
          <w:sz w:val="24"/>
        </w:rPr>
        <w:t> </w:t>
      </w:r>
      <w:r>
        <w:rPr>
          <w:sz w:val="24"/>
        </w:rPr>
        <w:t>el</w:t>
      </w:r>
      <w:r>
        <w:rPr>
          <w:spacing w:val="-18"/>
          <w:sz w:val="24"/>
        </w:rPr>
        <w:t> </w:t>
      </w:r>
      <w:r>
        <w:rPr>
          <w:sz w:val="24"/>
        </w:rPr>
        <w:t>tamaño,</w:t>
      </w:r>
      <w:r>
        <w:rPr>
          <w:spacing w:val="-18"/>
          <w:sz w:val="24"/>
        </w:rPr>
        <w:t> </w:t>
      </w:r>
      <w:r>
        <w:rPr>
          <w:sz w:val="24"/>
        </w:rPr>
        <w:t>la</w:t>
      </w:r>
      <w:r>
        <w:rPr>
          <w:spacing w:val="-18"/>
          <w:sz w:val="24"/>
        </w:rPr>
        <w:t> </w:t>
      </w:r>
      <w:r>
        <w:rPr>
          <w:sz w:val="24"/>
        </w:rPr>
        <w:t>forma</w:t>
      </w:r>
      <w:r>
        <w:rPr>
          <w:spacing w:val="-18"/>
          <w:sz w:val="24"/>
        </w:rPr>
        <w:t> </w:t>
      </w:r>
      <w:r>
        <w:rPr>
          <w:sz w:val="24"/>
        </w:rPr>
        <w:t>o</w:t>
      </w:r>
      <w:r>
        <w:rPr>
          <w:spacing w:val="-18"/>
          <w:sz w:val="24"/>
        </w:rPr>
        <w:t> </w:t>
      </w:r>
      <w:r>
        <w:rPr>
          <w:sz w:val="24"/>
        </w:rPr>
        <w:t>el</w:t>
      </w:r>
      <w:r>
        <w:rPr>
          <w:spacing w:val="-18"/>
          <w:sz w:val="24"/>
        </w:rPr>
        <w:t> </w:t>
      </w:r>
      <w:r>
        <w:rPr>
          <w:sz w:val="24"/>
        </w:rPr>
        <w:t>color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las</w:t>
      </w:r>
      <w:r>
        <w:rPr>
          <w:spacing w:val="-18"/>
          <w:sz w:val="24"/>
        </w:rPr>
        <w:t> </w:t>
      </w:r>
      <w:r>
        <w:rPr>
          <w:sz w:val="24"/>
        </w:rPr>
        <w:t>protuberancias</w:t>
      </w:r>
      <w:r>
        <w:rPr>
          <w:spacing w:val="-18"/>
          <w:sz w:val="24"/>
        </w:rPr>
        <w:t> </w:t>
      </w:r>
      <w:r>
        <w:rPr>
          <w:sz w:val="24"/>
        </w:rPr>
        <w:t>cutáneas,</w:t>
      </w:r>
      <w:r>
        <w:rPr>
          <w:spacing w:val="-18"/>
          <w:sz w:val="24"/>
        </w:rPr>
        <w:t> </w:t>
      </w:r>
      <w:r>
        <w:rPr>
          <w:sz w:val="24"/>
        </w:rPr>
        <w:t>o</w:t>
      </w:r>
      <w:r>
        <w:rPr>
          <w:spacing w:val="-18"/>
          <w:sz w:val="24"/>
        </w:rPr>
        <w:t> </w:t>
      </w:r>
      <w:r>
        <w:rPr>
          <w:sz w:val="24"/>
        </w:rPr>
        <w:t>si</w:t>
      </w:r>
      <w:r>
        <w:rPr>
          <w:spacing w:val="-18"/>
          <w:sz w:val="24"/>
        </w:rPr>
        <w:t> </w:t>
      </w:r>
      <w:r>
        <w:rPr>
          <w:sz w:val="24"/>
        </w:rPr>
        <w:t>tiene</w:t>
      </w:r>
      <w:r>
        <w:rPr>
          <w:spacing w:val="-18"/>
          <w:sz w:val="24"/>
        </w:rPr>
        <w:t> </w:t>
      </w:r>
      <w:r>
        <w:rPr>
          <w:sz w:val="24"/>
        </w:rPr>
        <w:t>lunares</w:t>
      </w:r>
      <w:r>
        <w:rPr>
          <w:spacing w:val="-18"/>
          <w:sz w:val="24"/>
        </w:rPr>
        <w:t> </w:t>
      </w:r>
      <w:r>
        <w:rPr>
          <w:sz w:val="24"/>
        </w:rPr>
        <w:t>irregulares.</w:t>
      </w:r>
    </w:p>
    <w:p>
      <w:pPr>
        <w:pStyle w:val="BodyText"/>
        <w:spacing w:before="36"/>
        <w:rPr>
          <w:sz w:val="24"/>
        </w:rPr>
      </w:pPr>
    </w:p>
    <w:p>
      <w:pPr>
        <w:pStyle w:val="Heading2"/>
        <w:spacing w:before="0"/>
      </w:pPr>
      <w:r>
        <w:rPr>
          <w:color w:val="032E53"/>
        </w:rPr>
        <w:t>Cáncer</w:t>
      </w:r>
      <w:r>
        <w:rPr>
          <w:color w:val="032E53"/>
          <w:spacing w:val="18"/>
        </w:rPr>
        <w:t> </w:t>
      </w:r>
      <w:r>
        <w:rPr>
          <w:color w:val="032E53"/>
        </w:rPr>
        <w:t>de</w:t>
      </w:r>
      <w:r>
        <w:rPr>
          <w:color w:val="032E53"/>
          <w:spacing w:val="19"/>
        </w:rPr>
        <w:t> </w:t>
      </w:r>
      <w:r>
        <w:rPr>
          <w:color w:val="032E53"/>
        </w:rPr>
        <w:t>cuello</w:t>
      </w:r>
      <w:r>
        <w:rPr>
          <w:color w:val="032E53"/>
          <w:spacing w:val="19"/>
        </w:rPr>
        <w:t> </w:t>
      </w:r>
      <w:r>
        <w:rPr>
          <w:color w:val="032E53"/>
          <w:spacing w:val="-2"/>
        </w:rPr>
        <w:t>uterino</w:t>
      </w:r>
    </w:p>
    <w:p>
      <w:pPr>
        <w:spacing w:line="254" w:lineRule="exact" w:before="0"/>
        <w:ind w:left="121" w:right="0" w:firstLine="0"/>
        <w:jc w:val="left"/>
        <w:rPr>
          <w:sz w:val="24"/>
        </w:rPr>
      </w:pPr>
      <w:r>
        <w:rPr>
          <w:spacing w:val="-2"/>
          <w:sz w:val="24"/>
        </w:rPr>
        <w:t>Si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tiene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vagina,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recomienda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prueba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Papanicolaou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cada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años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partir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los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21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años.</w:t>
      </w:r>
    </w:p>
    <w:p>
      <w:pPr>
        <w:pStyle w:val="Heading2"/>
        <w:spacing w:before="257"/>
      </w:pPr>
      <w:r>
        <w:rPr>
          <w:color w:val="032E53"/>
        </w:rPr>
        <w:t>Cáncer</w:t>
      </w:r>
      <w:r>
        <w:rPr>
          <w:color w:val="032E53"/>
          <w:spacing w:val="18"/>
        </w:rPr>
        <w:t> </w:t>
      </w:r>
      <w:r>
        <w:rPr>
          <w:color w:val="032E53"/>
        </w:rPr>
        <w:t>de</w:t>
      </w:r>
      <w:r>
        <w:rPr>
          <w:color w:val="032E53"/>
          <w:spacing w:val="19"/>
        </w:rPr>
        <w:t> </w:t>
      </w:r>
      <w:r>
        <w:rPr>
          <w:color w:val="032E53"/>
        </w:rPr>
        <w:t>cuello</w:t>
      </w:r>
      <w:r>
        <w:rPr>
          <w:color w:val="032E53"/>
          <w:spacing w:val="19"/>
        </w:rPr>
        <w:t> </w:t>
      </w:r>
      <w:r>
        <w:rPr>
          <w:color w:val="032E53"/>
          <w:spacing w:val="-2"/>
        </w:rPr>
        <w:t>uterino</w:t>
      </w:r>
    </w:p>
    <w:p>
      <w:pPr>
        <w:spacing w:line="192" w:lineRule="auto" w:before="18"/>
        <w:ind w:left="528" w:right="5106" w:firstLine="0"/>
        <w:jc w:val="left"/>
        <w:rPr>
          <w:sz w:val="24"/>
        </w:rPr>
      </w:pPr>
      <w:r>
        <w:rPr>
          <w:w w:val="105"/>
          <w:sz w:val="24"/>
        </w:rPr>
        <w:t>Prueba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Papanicolaou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cada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3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años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 prueba del VPH cada 5 años; o</w:t>
      </w:r>
    </w:p>
    <w:p>
      <w:pPr>
        <w:spacing w:line="234" w:lineRule="exact" w:before="0"/>
        <w:ind w:left="528" w:right="0" w:firstLine="0"/>
        <w:jc w:val="left"/>
        <w:rPr>
          <w:sz w:val="24"/>
        </w:rPr>
      </w:pPr>
      <w:r>
        <w:rPr>
          <w:w w:val="105"/>
          <w:sz w:val="24"/>
        </w:rPr>
        <w:t>una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prueba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Papanicolaou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como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una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prueba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VPH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cada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5</w:t>
      </w:r>
      <w:r>
        <w:rPr>
          <w:spacing w:val="-14"/>
          <w:w w:val="105"/>
          <w:sz w:val="24"/>
        </w:rPr>
        <w:t> </w:t>
      </w:r>
      <w:r>
        <w:rPr>
          <w:spacing w:val="-4"/>
          <w:w w:val="105"/>
          <w:sz w:val="24"/>
        </w:rPr>
        <w:t>años</w:t>
      </w:r>
    </w:p>
    <w:p>
      <w:pPr>
        <w:pStyle w:val="Heading2"/>
        <w:spacing w:before="249"/>
      </w:pPr>
      <w:r>
        <w:rPr>
          <w:color w:val="032E53"/>
        </w:rPr>
        <w:t>Cáncer</w:t>
      </w:r>
      <w:r>
        <w:rPr>
          <w:color w:val="032E53"/>
          <w:spacing w:val="17"/>
        </w:rPr>
        <w:t> </w:t>
      </w:r>
      <w:r>
        <w:rPr>
          <w:color w:val="032E53"/>
        </w:rPr>
        <w:t>de</w:t>
      </w:r>
      <w:r>
        <w:rPr>
          <w:color w:val="032E53"/>
          <w:spacing w:val="18"/>
        </w:rPr>
        <w:t> </w:t>
      </w:r>
      <w:r>
        <w:rPr>
          <w:color w:val="032E53"/>
          <w:spacing w:val="-4"/>
        </w:rPr>
        <w:t>mama</w:t>
      </w:r>
    </w:p>
    <w:p>
      <w:pPr>
        <w:spacing w:line="192" w:lineRule="auto" w:before="18"/>
        <w:ind w:left="121" w:right="661" w:firstLine="0"/>
        <w:jc w:val="left"/>
        <w:rPr>
          <w:sz w:val="24"/>
        </w:rPr>
      </w:pPr>
      <w:r>
        <w:rPr>
          <w:sz w:val="24"/>
        </w:rPr>
        <w:t>Si tiene tejido mamario/pechos, se recomienda realizarse una mamografía cada 2 </w:t>
      </w:r>
      <w:r>
        <w:rPr>
          <w:sz w:val="24"/>
        </w:rPr>
        <w:t>años</w:t>
      </w:r>
      <w:r>
        <w:rPr>
          <w:spacing w:val="40"/>
          <w:sz w:val="24"/>
        </w:rPr>
        <w:t> </w:t>
      </w:r>
      <w:r>
        <w:rPr>
          <w:sz w:val="24"/>
        </w:rPr>
        <w:t>a partir de los 40 años.</w:t>
      </w:r>
    </w:p>
    <w:p>
      <w:pPr>
        <w:pStyle w:val="Heading2"/>
        <w:spacing w:before="139"/>
      </w:pPr>
      <w:r>
        <w:rPr>
          <w:color w:val="032E53"/>
        </w:rPr>
        <w:t>Cáncer</w:t>
      </w:r>
      <w:r>
        <w:rPr>
          <w:color w:val="032E53"/>
          <w:spacing w:val="18"/>
        </w:rPr>
        <w:t> </w:t>
      </w:r>
      <w:r>
        <w:rPr>
          <w:color w:val="032E53"/>
        </w:rPr>
        <w:t>de</w:t>
      </w:r>
      <w:r>
        <w:rPr>
          <w:color w:val="032E53"/>
          <w:spacing w:val="19"/>
        </w:rPr>
        <w:t> </w:t>
      </w:r>
      <w:r>
        <w:rPr>
          <w:color w:val="032E53"/>
        </w:rPr>
        <w:t>cuello</w:t>
      </w:r>
      <w:r>
        <w:rPr>
          <w:color w:val="032E53"/>
          <w:spacing w:val="19"/>
        </w:rPr>
        <w:t> </w:t>
      </w:r>
      <w:r>
        <w:rPr>
          <w:color w:val="032E53"/>
          <w:spacing w:val="-2"/>
        </w:rPr>
        <w:t>uterino</w:t>
      </w:r>
    </w:p>
    <w:p>
      <w:pPr>
        <w:spacing w:line="254" w:lineRule="exact" w:before="0"/>
        <w:ind w:left="121" w:right="0" w:firstLine="0"/>
        <w:jc w:val="left"/>
        <w:rPr>
          <w:sz w:val="24"/>
        </w:rPr>
      </w:pPr>
      <w:r>
        <w:rPr>
          <w:sz w:val="24"/>
        </w:rPr>
        <w:t>Continúe</w:t>
      </w:r>
      <w:r>
        <w:rPr>
          <w:spacing w:val="14"/>
          <w:sz w:val="24"/>
        </w:rPr>
        <w:t> </w:t>
      </w:r>
      <w:r>
        <w:rPr>
          <w:sz w:val="24"/>
        </w:rPr>
        <w:t>con</w:t>
      </w:r>
      <w:r>
        <w:rPr>
          <w:spacing w:val="14"/>
          <w:sz w:val="24"/>
        </w:rPr>
        <w:t> </w:t>
      </w:r>
      <w:r>
        <w:rPr>
          <w:sz w:val="24"/>
        </w:rPr>
        <w:t>la</w:t>
      </w:r>
      <w:r>
        <w:rPr>
          <w:spacing w:val="14"/>
          <w:sz w:val="24"/>
        </w:rPr>
        <w:t> </w:t>
      </w:r>
      <w:r>
        <w:rPr>
          <w:sz w:val="24"/>
        </w:rPr>
        <w:t>prueba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Papanicolaou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la</w:t>
      </w:r>
      <w:r>
        <w:rPr>
          <w:spacing w:val="14"/>
          <w:sz w:val="24"/>
        </w:rPr>
        <w:t> </w:t>
      </w:r>
      <w:r>
        <w:rPr>
          <w:sz w:val="24"/>
        </w:rPr>
        <w:t>prueba</w:t>
      </w:r>
      <w:r>
        <w:rPr>
          <w:spacing w:val="14"/>
          <w:sz w:val="24"/>
        </w:rPr>
        <w:t> </w:t>
      </w:r>
      <w:r>
        <w:rPr>
          <w:sz w:val="24"/>
        </w:rPr>
        <w:t>del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VPH.</w:t>
      </w:r>
    </w:p>
    <w:p>
      <w:pPr>
        <w:pStyle w:val="Heading2"/>
      </w:pPr>
      <w:r>
        <w:rPr>
          <w:color w:val="032E53"/>
        </w:rPr>
        <w:t>Cáncer</w:t>
      </w:r>
      <w:r>
        <w:rPr>
          <w:color w:val="032E53"/>
          <w:spacing w:val="19"/>
        </w:rPr>
        <w:t> </w:t>
      </w:r>
      <w:r>
        <w:rPr>
          <w:color w:val="032E53"/>
          <w:spacing w:val="-2"/>
        </w:rPr>
        <w:t>colorrectal</w:t>
      </w:r>
    </w:p>
    <w:p>
      <w:pPr>
        <w:spacing w:line="192" w:lineRule="auto" w:before="18"/>
        <w:ind w:left="121" w:right="661" w:firstLine="0"/>
        <w:jc w:val="left"/>
        <w:rPr>
          <w:sz w:val="24"/>
        </w:rPr>
      </w:pPr>
      <w:r>
        <w:rPr>
          <w:sz w:val="24"/>
        </w:rPr>
        <w:t>Se</w:t>
      </w:r>
      <w:r>
        <w:rPr>
          <w:spacing w:val="30"/>
          <w:sz w:val="24"/>
        </w:rPr>
        <w:t> </w:t>
      </w:r>
      <w:r>
        <w:rPr>
          <w:sz w:val="24"/>
        </w:rPr>
        <w:t>recomienda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30"/>
          <w:sz w:val="24"/>
        </w:rPr>
        <w:t> </w:t>
      </w:r>
      <w:r>
        <w:rPr>
          <w:sz w:val="24"/>
        </w:rPr>
        <w:t>prueba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detección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cáncer</w:t>
      </w:r>
      <w:r>
        <w:rPr>
          <w:spacing w:val="30"/>
          <w:sz w:val="24"/>
        </w:rPr>
        <w:t> </w:t>
      </w:r>
      <w:r>
        <w:rPr>
          <w:sz w:val="24"/>
        </w:rPr>
        <w:t>colorrectal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partir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los</w:t>
      </w:r>
      <w:r>
        <w:rPr>
          <w:spacing w:val="30"/>
          <w:sz w:val="24"/>
        </w:rPr>
        <w:t> </w:t>
      </w:r>
      <w:r>
        <w:rPr>
          <w:sz w:val="24"/>
        </w:rPr>
        <w:t>45</w:t>
      </w:r>
      <w:r>
        <w:rPr>
          <w:spacing w:val="30"/>
          <w:sz w:val="24"/>
        </w:rPr>
        <w:t> </w:t>
      </w:r>
      <w:r>
        <w:rPr>
          <w:sz w:val="24"/>
        </w:rPr>
        <w:t>años. Las opciones incluyen una colonoscopia o una prueba de heces en casa. La </w:t>
      </w:r>
      <w:r>
        <w:rPr>
          <w:sz w:val="24"/>
        </w:rPr>
        <w:t>frecuencia</w:t>
      </w:r>
      <w:r>
        <w:rPr>
          <w:spacing w:val="40"/>
          <w:sz w:val="24"/>
        </w:rPr>
        <w:t> </w:t>
      </w:r>
      <w:r>
        <w:rPr>
          <w:sz w:val="24"/>
        </w:rPr>
        <w:t>depende del tipo de prueba de detección que elija.</w:t>
      </w:r>
    </w:p>
    <w:p>
      <w:pPr>
        <w:pStyle w:val="Heading2"/>
        <w:spacing w:before="257"/>
      </w:pPr>
      <w:r>
        <w:rPr>
          <w:color w:val="032E53"/>
          <w:w w:val="105"/>
        </w:rPr>
        <w:t>Cáncer</w:t>
      </w:r>
      <w:r>
        <w:rPr>
          <w:color w:val="032E53"/>
          <w:spacing w:val="-14"/>
          <w:w w:val="105"/>
        </w:rPr>
        <w:t> </w:t>
      </w:r>
      <w:r>
        <w:rPr>
          <w:color w:val="032E53"/>
          <w:w w:val="105"/>
        </w:rPr>
        <w:t>de</w:t>
      </w:r>
      <w:r>
        <w:rPr>
          <w:color w:val="032E53"/>
          <w:spacing w:val="-14"/>
          <w:w w:val="105"/>
        </w:rPr>
        <w:t> </w:t>
      </w:r>
      <w:r>
        <w:rPr>
          <w:color w:val="032E53"/>
          <w:spacing w:val="-2"/>
          <w:w w:val="105"/>
        </w:rPr>
        <w:t>pulmón</w:t>
      </w:r>
    </w:p>
    <w:p>
      <w:pPr>
        <w:spacing w:line="192" w:lineRule="auto" w:before="18"/>
        <w:ind w:left="121" w:right="401" w:firstLine="0"/>
        <w:jc w:val="left"/>
        <w:rPr>
          <w:sz w:val="24"/>
        </w:rPr>
      </w:pPr>
      <w:r>
        <w:rPr>
          <w:sz w:val="24"/>
        </w:rPr>
        <w:t>Si tiene antecedentes de tabaquismo y tiene entre 50 y 80 años, hable con el médico</w:t>
      </w:r>
      <w:r>
        <w:rPr>
          <w:spacing w:val="80"/>
          <w:sz w:val="24"/>
        </w:rPr>
        <w:t> </w:t>
      </w:r>
      <w:r>
        <w:rPr>
          <w:sz w:val="24"/>
        </w:rPr>
        <w:t>sobre su riesgo y consúltele si hacerse una tomografía computarizada de baja dosis </w:t>
      </w:r>
      <w:r>
        <w:rPr>
          <w:sz w:val="24"/>
        </w:rPr>
        <w:t>cada año es adecuado para usted.</w:t>
      </w:r>
    </w:p>
    <w:p>
      <w:pPr>
        <w:pStyle w:val="Heading2"/>
        <w:spacing w:before="137"/>
      </w:pPr>
      <w:r>
        <w:rPr>
          <w:color w:val="032E53"/>
        </w:rPr>
        <w:t>Cáncer</w:t>
      </w:r>
      <w:r>
        <w:rPr>
          <w:color w:val="032E53"/>
          <w:spacing w:val="17"/>
        </w:rPr>
        <w:t> </w:t>
      </w:r>
      <w:r>
        <w:rPr>
          <w:color w:val="032E53"/>
        </w:rPr>
        <w:t>de</w:t>
      </w:r>
      <w:r>
        <w:rPr>
          <w:color w:val="032E53"/>
          <w:spacing w:val="18"/>
        </w:rPr>
        <w:t> </w:t>
      </w:r>
      <w:r>
        <w:rPr>
          <w:color w:val="032E53"/>
          <w:spacing w:val="-2"/>
        </w:rPr>
        <w:t>próstata</w:t>
      </w:r>
    </w:p>
    <w:p>
      <w:pPr>
        <w:spacing w:line="192" w:lineRule="auto" w:before="19"/>
        <w:ind w:left="121" w:right="661" w:firstLine="0"/>
        <w:jc w:val="left"/>
        <w:rPr>
          <w:sz w:val="24"/>
        </w:rPr>
      </w:pPr>
      <w:r>
        <w:rPr>
          <w:sz w:val="24"/>
        </w:rPr>
        <w:t>De los 55 a los 69 años, si tiene pene, consulte con su médico sobre su riesgo y si </w:t>
      </w:r>
      <w:r>
        <w:rPr>
          <w:sz w:val="24"/>
        </w:rPr>
        <w:t>una prueba</w:t>
      </w:r>
      <w:r>
        <w:rPr>
          <w:spacing w:val="40"/>
          <w:sz w:val="24"/>
        </w:rPr>
        <w:t> </w:t>
      </w:r>
      <w:r>
        <w:rPr>
          <w:sz w:val="24"/>
        </w:rPr>
        <w:t>del</w:t>
      </w:r>
      <w:r>
        <w:rPr>
          <w:spacing w:val="40"/>
          <w:sz w:val="24"/>
        </w:rPr>
        <w:t> </w:t>
      </w:r>
      <w:r>
        <w:rPr>
          <w:sz w:val="24"/>
        </w:rPr>
        <w:t>antígeno</w:t>
      </w:r>
      <w:r>
        <w:rPr>
          <w:spacing w:val="40"/>
          <w:sz w:val="24"/>
        </w:rPr>
        <w:t> </w:t>
      </w:r>
      <w:r>
        <w:rPr>
          <w:sz w:val="24"/>
        </w:rPr>
        <w:t>prostático</w:t>
      </w:r>
      <w:r>
        <w:rPr>
          <w:spacing w:val="40"/>
          <w:sz w:val="24"/>
        </w:rPr>
        <w:t> </w:t>
      </w:r>
      <w:r>
        <w:rPr>
          <w:sz w:val="24"/>
        </w:rPr>
        <w:t>específico</w:t>
      </w:r>
      <w:r>
        <w:rPr>
          <w:spacing w:val="40"/>
          <w:sz w:val="24"/>
        </w:rPr>
        <w:t> </w:t>
      </w:r>
      <w:r>
        <w:rPr>
          <w:sz w:val="24"/>
        </w:rPr>
        <w:t>(PSA)</w:t>
      </w:r>
      <w:r>
        <w:rPr>
          <w:spacing w:val="40"/>
          <w:sz w:val="24"/>
        </w:rPr>
        <w:t> </w:t>
      </w:r>
      <w:r>
        <w:rPr>
          <w:sz w:val="24"/>
        </w:rPr>
        <w:t>es</w:t>
      </w:r>
      <w:r>
        <w:rPr>
          <w:spacing w:val="40"/>
          <w:sz w:val="24"/>
        </w:rPr>
        <w:t> </w:t>
      </w:r>
      <w:r>
        <w:rPr>
          <w:sz w:val="24"/>
        </w:rPr>
        <w:t>adecuada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usted.</w:t>
      </w:r>
    </w:p>
    <w:p>
      <w:pPr>
        <w:pStyle w:val="Heading2"/>
        <w:spacing w:before="138"/>
      </w:pPr>
      <w:r>
        <w:rPr>
          <w:color w:val="032E53"/>
        </w:rPr>
        <w:t>Cáncer</w:t>
      </w:r>
      <w:r>
        <w:rPr>
          <w:color w:val="032E53"/>
          <w:spacing w:val="17"/>
        </w:rPr>
        <w:t> </w:t>
      </w:r>
      <w:r>
        <w:rPr>
          <w:color w:val="032E53"/>
        </w:rPr>
        <w:t>de</w:t>
      </w:r>
      <w:r>
        <w:rPr>
          <w:color w:val="032E53"/>
          <w:spacing w:val="18"/>
        </w:rPr>
        <w:t> </w:t>
      </w:r>
      <w:r>
        <w:rPr>
          <w:color w:val="032E53"/>
          <w:spacing w:val="-4"/>
        </w:rPr>
        <w:t>mama</w:t>
      </w:r>
    </w:p>
    <w:p>
      <w:pPr>
        <w:spacing w:line="254" w:lineRule="exact" w:before="0"/>
        <w:ind w:left="121" w:right="0" w:firstLine="0"/>
        <w:jc w:val="left"/>
        <w:rPr>
          <w:sz w:val="24"/>
        </w:rPr>
      </w:pPr>
      <w:r>
        <w:rPr>
          <w:sz w:val="24"/>
        </w:rPr>
        <w:t>Continúe</w:t>
      </w:r>
      <w:r>
        <w:rPr>
          <w:spacing w:val="5"/>
          <w:sz w:val="24"/>
        </w:rPr>
        <w:t> </w:t>
      </w:r>
      <w:r>
        <w:rPr>
          <w:sz w:val="24"/>
        </w:rPr>
        <w:t>con</w:t>
      </w:r>
      <w:r>
        <w:rPr>
          <w:spacing w:val="6"/>
          <w:sz w:val="24"/>
        </w:rPr>
        <w:t> </w:t>
      </w:r>
      <w:r>
        <w:rPr>
          <w:sz w:val="24"/>
        </w:rPr>
        <w:t>las</w:t>
      </w:r>
      <w:r>
        <w:rPr>
          <w:spacing w:val="6"/>
          <w:sz w:val="24"/>
        </w:rPr>
        <w:t> </w:t>
      </w:r>
      <w:r>
        <w:rPr>
          <w:sz w:val="24"/>
        </w:rPr>
        <w:t>mamografías</w:t>
      </w:r>
      <w:r>
        <w:rPr>
          <w:spacing w:val="6"/>
          <w:sz w:val="24"/>
        </w:rPr>
        <w:t> </w:t>
      </w:r>
      <w:r>
        <w:rPr>
          <w:sz w:val="24"/>
        </w:rPr>
        <w:t>cada</w:t>
      </w:r>
      <w:r>
        <w:rPr>
          <w:spacing w:val="6"/>
          <w:sz w:val="24"/>
        </w:rPr>
        <w:t> </w:t>
      </w:r>
      <w:r>
        <w:rPr>
          <w:sz w:val="24"/>
        </w:rPr>
        <w:t>2</w:t>
      </w:r>
      <w:r>
        <w:rPr>
          <w:spacing w:val="6"/>
          <w:sz w:val="24"/>
        </w:rPr>
        <w:t> </w:t>
      </w:r>
      <w:r>
        <w:rPr>
          <w:sz w:val="24"/>
        </w:rPr>
        <w:t>años</w:t>
      </w:r>
      <w:r>
        <w:rPr>
          <w:spacing w:val="6"/>
          <w:sz w:val="24"/>
        </w:rPr>
        <w:t> </w:t>
      </w:r>
      <w:r>
        <w:rPr>
          <w:sz w:val="24"/>
        </w:rPr>
        <w:t>hasta</w:t>
      </w:r>
      <w:r>
        <w:rPr>
          <w:spacing w:val="6"/>
          <w:sz w:val="24"/>
        </w:rPr>
        <w:t> </w:t>
      </w:r>
      <w:r>
        <w:rPr>
          <w:sz w:val="24"/>
        </w:rPr>
        <w:t>los</w:t>
      </w:r>
      <w:r>
        <w:rPr>
          <w:spacing w:val="6"/>
          <w:sz w:val="24"/>
        </w:rPr>
        <w:t> </w:t>
      </w:r>
      <w:r>
        <w:rPr>
          <w:sz w:val="24"/>
        </w:rPr>
        <w:t>74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años.</w:t>
      </w:r>
    </w:p>
    <w:p>
      <w:pPr>
        <w:pStyle w:val="Heading2"/>
      </w:pPr>
      <w:r>
        <w:rPr>
          <w:color w:val="032E53"/>
        </w:rPr>
        <w:t>Cáncer</w:t>
      </w:r>
      <w:r>
        <w:rPr>
          <w:color w:val="032E53"/>
          <w:spacing w:val="18"/>
        </w:rPr>
        <w:t> </w:t>
      </w:r>
      <w:r>
        <w:rPr>
          <w:color w:val="032E53"/>
        </w:rPr>
        <w:t>de</w:t>
      </w:r>
      <w:r>
        <w:rPr>
          <w:color w:val="032E53"/>
          <w:spacing w:val="19"/>
        </w:rPr>
        <w:t> </w:t>
      </w:r>
      <w:r>
        <w:rPr>
          <w:color w:val="032E53"/>
        </w:rPr>
        <w:t>cuello</w:t>
      </w:r>
      <w:r>
        <w:rPr>
          <w:color w:val="032E53"/>
          <w:spacing w:val="19"/>
        </w:rPr>
        <w:t> </w:t>
      </w:r>
      <w:r>
        <w:rPr>
          <w:color w:val="032E53"/>
          <w:spacing w:val="-2"/>
        </w:rPr>
        <w:t>uterino</w:t>
      </w:r>
    </w:p>
    <w:p>
      <w:pPr>
        <w:spacing w:line="254" w:lineRule="exact" w:before="0"/>
        <w:ind w:left="121" w:right="0" w:firstLine="0"/>
        <w:jc w:val="left"/>
        <w:rPr>
          <w:sz w:val="24"/>
        </w:rPr>
      </w:pPr>
      <w:r>
        <w:rPr>
          <w:w w:val="105"/>
          <w:sz w:val="24"/>
        </w:rPr>
        <w:t>Continúe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con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prueba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Papanicolaou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prueba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VPH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hasta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los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65</w:t>
      </w:r>
      <w:r>
        <w:rPr>
          <w:spacing w:val="-18"/>
          <w:w w:val="105"/>
          <w:sz w:val="24"/>
        </w:rPr>
        <w:t> </w:t>
      </w:r>
      <w:r>
        <w:rPr>
          <w:spacing w:val="-4"/>
          <w:w w:val="105"/>
          <w:sz w:val="24"/>
        </w:rPr>
        <w:t>años.</w:t>
      </w:r>
    </w:p>
    <w:p>
      <w:pPr>
        <w:pStyle w:val="Heading2"/>
      </w:pPr>
      <w:r>
        <w:rPr>
          <w:color w:val="032E53"/>
        </w:rPr>
        <w:t>Cáncer</w:t>
      </w:r>
      <w:r>
        <w:rPr>
          <w:color w:val="032E53"/>
          <w:spacing w:val="19"/>
        </w:rPr>
        <w:t> </w:t>
      </w:r>
      <w:r>
        <w:rPr>
          <w:color w:val="032E53"/>
          <w:spacing w:val="-2"/>
        </w:rPr>
        <w:t>colorrectal</w:t>
      </w:r>
    </w:p>
    <w:p>
      <w:pPr>
        <w:spacing w:line="192" w:lineRule="auto" w:before="18"/>
        <w:ind w:left="121" w:right="0" w:firstLine="0"/>
        <w:jc w:val="left"/>
        <w:rPr>
          <w:sz w:val="24"/>
        </w:rPr>
      </w:pPr>
      <w:r>
        <w:rPr>
          <w:sz w:val="24"/>
        </w:rPr>
        <w:t>Continúe con las pruebas de detección de cáncer colorrectal hasta los 75 años. Después de los</w:t>
      </w:r>
      <w:r>
        <w:rPr>
          <w:spacing w:val="-4"/>
          <w:sz w:val="24"/>
        </w:rPr>
        <w:t> </w:t>
      </w:r>
      <w:r>
        <w:rPr>
          <w:sz w:val="24"/>
        </w:rPr>
        <w:t>75</w:t>
      </w:r>
      <w:r>
        <w:rPr>
          <w:spacing w:val="-4"/>
          <w:sz w:val="24"/>
        </w:rPr>
        <w:t> </w:t>
      </w:r>
      <w:r>
        <w:rPr>
          <w:sz w:val="24"/>
        </w:rPr>
        <w:t>años,</w:t>
      </w:r>
      <w:r>
        <w:rPr>
          <w:spacing w:val="-4"/>
          <w:sz w:val="24"/>
        </w:rPr>
        <w:t> </w:t>
      </w:r>
      <w:r>
        <w:rPr>
          <w:sz w:val="24"/>
        </w:rPr>
        <w:t>consulte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proveedor</w:t>
      </w:r>
      <w:r>
        <w:rPr>
          <w:spacing w:val="-4"/>
          <w:sz w:val="24"/>
        </w:rPr>
        <w:t> </w:t>
      </w:r>
      <w:r>
        <w:rPr>
          <w:sz w:val="24"/>
        </w:rPr>
        <w:t>médico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debe</w:t>
      </w:r>
      <w:r>
        <w:rPr>
          <w:spacing w:val="-4"/>
          <w:sz w:val="24"/>
        </w:rPr>
        <w:t> </w:t>
      </w:r>
      <w:r>
        <w:rPr>
          <w:sz w:val="24"/>
        </w:rPr>
        <w:t>continuar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pruebas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detección.</w:t>
      </w:r>
    </w:p>
    <w:p>
      <w:pPr>
        <w:spacing w:after="0" w:line="192" w:lineRule="auto"/>
        <w:jc w:val="left"/>
        <w:rPr>
          <w:sz w:val="24"/>
        </w:rPr>
        <w:sectPr>
          <w:type w:val="continuous"/>
          <w:pgSz w:w="12240" w:h="15840"/>
          <w:pgMar w:top="0" w:bottom="0" w:left="0" w:right="0"/>
          <w:cols w:num="2" w:equalWidth="0">
            <w:col w:w="1138" w:space="47"/>
            <w:col w:w="11055"/>
          </w:cols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848960" id="docshape9" filled="true" fillcolor="#f1f1f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"/>
        <w:rPr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5267316</wp:posOffset>
                </wp:positionH>
                <wp:positionV relativeFrom="paragraph">
                  <wp:posOffset>-161832</wp:posOffset>
                </wp:positionV>
                <wp:extent cx="2199005" cy="34804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99005" cy="3480435"/>
                          <a:chExt cx="2199005" cy="34804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56764" cy="16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682750">
                                <a:moveTo>
                                  <a:pt x="1694747" y="1682381"/>
                                </a:moveTo>
                                <a:lnTo>
                                  <a:pt x="361949" y="1682381"/>
                                </a:lnTo>
                                <a:lnTo>
                                  <a:pt x="314373" y="1679242"/>
                                </a:lnTo>
                                <a:lnTo>
                                  <a:pt x="268015" y="1669981"/>
                                </a:lnTo>
                                <a:lnTo>
                                  <a:pt x="223437" y="1654830"/>
                                </a:lnTo>
                                <a:lnTo>
                                  <a:pt x="181202" y="1634022"/>
                                </a:lnTo>
                                <a:lnTo>
                                  <a:pt x="141873" y="1607791"/>
                                </a:lnTo>
                                <a:lnTo>
                                  <a:pt x="106012" y="1576369"/>
                                </a:lnTo>
                                <a:lnTo>
                                  <a:pt x="74590" y="1540508"/>
                                </a:lnTo>
                                <a:lnTo>
                                  <a:pt x="48359" y="1501179"/>
                                </a:lnTo>
                                <a:lnTo>
                                  <a:pt x="27551" y="1458944"/>
                                </a:lnTo>
                                <a:lnTo>
                                  <a:pt x="12400" y="1414366"/>
                                </a:lnTo>
                                <a:lnTo>
                                  <a:pt x="3138" y="1368008"/>
                                </a:lnTo>
                                <a:lnTo>
                                  <a:pt x="0" y="1320431"/>
                                </a:lnTo>
                                <a:lnTo>
                                  <a:pt x="0" y="361949"/>
                                </a:lnTo>
                                <a:lnTo>
                                  <a:pt x="3138" y="314373"/>
                                </a:lnTo>
                                <a:lnTo>
                                  <a:pt x="12400" y="268015"/>
                                </a:lnTo>
                                <a:lnTo>
                                  <a:pt x="27551" y="223437"/>
                                </a:lnTo>
                                <a:lnTo>
                                  <a:pt x="48359" y="181202"/>
                                </a:lnTo>
                                <a:lnTo>
                                  <a:pt x="74590" y="141873"/>
                                </a:lnTo>
                                <a:lnTo>
                                  <a:pt x="106012" y="106012"/>
                                </a:lnTo>
                                <a:lnTo>
                                  <a:pt x="141873" y="74590"/>
                                </a:lnTo>
                                <a:lnTo>
                                  <a:pt x="181202" y="48359"/>
                                </a:lnTo>
                                <a:lnTo>
                                  <a:pt x="223437" y="27551"/>
                                </a:lnTo>
                                <a:lnTo>
                                  <a:pt x="268015" y="12400"/>
                                </a:lnTo>
                                <a:lnTo>
                                  <a:pt x="314373" y="3138"/>
                                </a:lnTo>
                                <a:lnTo>
                                  <a:pt x="361949" y="0"/>
                                </a:lnTo>
                                <a:lnTo>
                                  <a:pt x="1694747" y="0"/>
                                </a:lnTo>
                                <a:lnTo>
                                  <a:pt x="1742323" y="3138"/>
                                </a:lnTo>
                                <a:lnTo>
                                  <a:pt x="1788681" y="12400"/>
                                </a:lnTo>
                                <a:lnTo>
                                  <a:pt x="1833259" y="27551"/>
                                </a:lnTo>
                                <a:lnTo>
                                  <a:pt x="1875494" y="48359"/>
                                </a:lnTo>
                                <a:lnTo>
                                  <a:pt x="1914823" y="74590"/>
                                </a:lnTo>
                                <a:lnTo>
                                  <a:pt x="1950684" y="106012"/>
                                </a:lnTo>
                                <a:lnTo>
                                  <a:pt x="1982106" y="141873"/>
                                </a:lnTo>
                                <a:lnTo>
                                  <a:pt x="2008337" y="181202"/>
                                </a:lnTo>
                                <a:lnTo>
                                  <a:pt x="2029145" y="223437"/>
                                </a:lnTo>
                                <a:lnTo>
                                  <a:pt x="2044296" y="268015"/>
                                </a:lnTo>
                                <a:lnTo>
                                  <a:pt x="2053558" y="314373"/>
                                </a:lnTo>
                                <a:lnTo>
                                  <a:pt x="2056697" y="361949"/>
                                </a:lnTo>
                                <a:lnTo>
                                  <a:pt x="2056697" y="1320431"/>
                                </a:lnTo>
                                <a:lnTo>
                                  <a:pt x="2053558" y="1368008"/>
                                </a:lnTo>
                                <a:lnTo>
                                  <a:pt x="2044296" y="1414366"/>
                                </a:lnTo>
                                <a:lnTo>
                                  <a:pt x="2029145" y="1458944"/>
                                </a:lnTo>
                                <a:lnTo>
                                  <a:pt x="2008337" y="1501179"/>
                                </a:lnTo>
                                <a:lnTo>
                                  <a:pt x="1982106" y="1540508"/>
                                </a:lnTo>
                                <a:lnTo>
                                  <a:pt x="1950684" y="1576369"/>
                                </a:lnTo>
                                <a:lnTo>
                                  <a:pt x="1914823" y="1607791"/>
                                </a:lnTo>
                                <a:lnTo>
                                  <a:pt x="1875494" y="1634022"/>
                                </a:lnTo>
                                <a:lnTo>
                                  <a:pt x="1833259" y="1654830"/>
                                </a:lnTo>
                                <a:lnTo>
                                  <a:pt x="1788681" y="1669981"/>
                                </a:lnTo>
                                <a:lnTo>
                                  <a:pt x="1742323" y="1679242"/>
                                </a:lnTo>
                                <a:lnTo>
                                  <a:pt x="1694747" y="168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574" y="1307320"/>
                            <a:ext cx="2099310" cy="217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9310" h="2173605">
                                <a:moveTo>
                                  <a:pt x="1081982" y="2173056"/>
                                </a:moveTo>
                                <a:lnTo>
                                  <a:pt x="1017271" y="2173056"/>
                                </a:lnTo>
                                <a:lnTo>
                                  <a:pt x="1002872" y="2172730"/>
                                </a:lnTo>
                                <a:lnTo>
                                  <a:pt x="956642" y="2169582"/>
                                </a:lnTo>
                                <a:lnTo>
                                  <a:pt x="910977" y="2164390"/>
                                </a:lnTo>
                                <a:lnTo>
                                  <a:pt x="865922" y="2157198"/>
                                </a:lnTo>
                                <a:lnTo>
                                  <a:pt x="821518" y="2148050"/>
                                </a:lnTo>
                                <a:lnTo>
                                  <a:pt x="777809" y="2136990"/>
                                </a:lnTo>
                                <a:lnTo>
                                  <a:pt x="734836" y="2124062"/>
                                </a:lnTo>
                                <a:lnTo>
                                  <a:pt x="692644" y="2109311"/>
                                </a:lnTo>
                                <a:lnTo>
                                  <a:pt x="651274" y="2092780"/>
                                </a:lnTo>
                                <a:lnTo>
                                  <a:pt x="610768" y="2074515"/>
                                </a:lnTo>
                                <a:lnTo>
                                  <a:pt x="571171" y="2054558"/>
                                </a:lnTo>
                                <a:lnTo>
                                  <a:pt x="532524" y="2032955"/>
                                </a:lnTo>
                                <a:lnTo>
                                  <a:pt x="494869" y="2009749"/>
                                </a:lnTo>
                                <a:lnTo>
                                  <a:pt x="458251" y="1984985"/>
                                </a:lnTo>
                                <a:lnTo>
                                  <a:pt x="422711" y="1958706"/>
                                </a:lnTo>
                                <a:lnTo>
                                  <a:pt x="388292" y="1930958"/>
                                </a:lnTo>
                                <a:lnTo>
                                  <a:pt x="355036" y="1901783"/>
                                </a:lnTo>
                                <a:lnTo>
                                  <a:pt x="322987" y="1871227"/>
                                </a:lnTo>
                                <a:lnTo>
                                  <a:pt x="292187" y="1839333"/>
                                </a:lnTo>
                                <a:lnTo>
                                  <a:pt x="262678" y="1806146"/>
                                </a:lnTo>
                                <a:lnTo>
                                  <a:pt x="234504" y="1771710"/>
                                </a:lnTo>
                                <a:lnTo>
                                  <a:pt x="207707" y="1736069"/>
                                </a:lnTo>
                                <a:lnTo>
                                  <a:pt x="182330" y="1699267"/>
                                </a:lnTo>
                                <a:lnTo>
                                  <a:pt x="158414" y="1661348"/>
                                </a:lnTo>
                                <a:lnTo>
                                  <a:pt x="136004" y="1622357"/>
                                </a:lnTo>
                                <a:lnTo>
                                  <a:pt x="115142" y="1582337"/>
                                </a:lnTo>
                                <a:lnTo>
                                  <a:pt x="95869" y="1541334"/>
                                </a:lnTo>
                                <a:lnTo>
                                  <a:pt x="78230" y="1499391"/>
                                </a:lnTo>
                                <a:lnTo>
                                  <a:pt x="62266" y="1456552"/>
                                </a:lnTo>
                                <a:lnTo>
                                  <a:pt x="48021" y="1412861"/>
                                </a:lnTo>
                                <a:lnTo>
                                  <a:pt x="35537" y="1368363"/>
                                </a:lnTo>
                                <a:lnTo>
                                  <a:pt x="24856" y="1323102"/>
                                </a:lnTo>
                                <a:lnTo>
                                  <a:pt x="16021" y="1277121"/>
                                </a:lnTo>
                                <a:lnTo>
                                  <a:pt x="9076" y="1230466"/>
                                </a:lnTo>
                                <a:lnTo>
                                  <a:pt x="4062" y="1183181"/>
                                </a:lnTo>
                                <a:lnTo>
                                  <a:pt x="1022" y="1135308"/>
                                </a:lnTo>
                                <a:lnTo>
                                  <a:pt x="0" y="1086894"/>
                                </a:lnTo>
                                <a:lnTo>
                                  <a:pt x="1022" y="1038479"/>
                                </a:lnTo>
                                <a:lnTo>
                                  <a:pt x="4062" y="990607"/>
                                </a:lnTo>
                                <a:lnTo>
                                  <a:pt x="9076" y="943321"/>
                                </a:lnTo>
                                <a:lnTo>
                                  <a:pt x="16021" y="896666"/>
                                </a:lnTo>
                                <a:lnTo>
                                  <a:pt x="24856" y="850686"/>
                                </a:lnTo>
                                <a:lnTo>
                                  <a:pt x="35537" y="805425"/>
                                </a:lnTo>
                                <a:lnTo>
                                  <a:pt x="48021" y="760927"/>
                                </a:lnTo>
                                <a:lnTo>
                                  <a:pt x="62266" y="717236"/>
                                </a:lnTo>
                                <a:lnTo>
                                  <a:pt x="78230" y="674397"/>
                                </a:lnTo>
                                <a:lnTo>
                                  <a:pt x="95869" y="632454"/>
                                </a:lnTo>
                                <a:lnTo>
                                  <a:pt x="115142" y="591450"/>
                                </a:lnTo>
                                <a:lnTo>
                                  <a:pt x="136004" y="551431"/>
                                </a:lnTo>
                                <a:lnTo>
                                  <a:pt x="158414" y="512440"/>
                                </a:lnTo>
                                <a:lnTo>
                                  <a:pt x="182330" y="474521"/>
                                </a:lnTo>
                                <a:lnTo>
                                  <a:pt x="207707" y="437719"/>
                                </a:lnTo>
                                <a:lnTo>
                                  <a:pt x="234504" y="402078"/>
                                </a:lnTo>
                                <a:lnTo>
                                  <a:pt x="262678" y="367642"/>
                                </a:lnTo>
                                <a:lnTo>
                                  <a:pt x="292187" y="334455"/>
                                </a:lnTo>
                                <a:lnTo>
                                  <a:pt x="322987" y="302561"/>
                                </a:lnTo>
                                <a:lnTo>
                                  <a:pt x="355036" y="272005"/>
                                </a:lnTo>
                                <a:lnTo>
                                  <a:pt x="388292" y="242830"/>
                                </a:lnTo>
                                <a:lnTo>
                                  <a:pt x="422711" y="215082"/>
                                </a:lnTo>
                                <a:lnTo>
                                  <a:pt x="458251" y="188803"/>
                                </a:lnTo>
                                <a:lnTo>
                                  <a:pt x="494869" y="164039"/>
                                </a:lnTo>
                                <a:lnTo>
                                  <a:pt x="532524" y="140833"/>
                                </a:lnTo>
                                <a:lnTo>
                                  <a:pt x="571171" y="119230"/>
                                </a:lnTo>
                                <a:lnTo>
                                  <a:pt x="610768" y="99273"/>
                                </a:lnTo>
                                <a:lnTo>
                                  <a:pt x="651274" y="81008"/>
                                </a:lnTo>
                                <a:lnTo>
                                  <a:pt x="692644" y="64477"/>
                                </a:lnTo>
                                <a:lnTo>
                                  <a:pt x="734836" y="49726"/>
                                </a:lnTo>
                                <a:lnTo>
                                  <a:pt x="777809" y="36798"/>
                                </a:lnTo>
                                <a:lnTo>
                                  <a:pt x="821518" y="25738"/>
                                </a:lnTo>
                                <a:lnTo>
                                  <a:pt x="865922" y="16590"/>
                                </a:lnTo>
                                <a:lnTo>
                                  <a:pt x="910977" y="9398"/>
                                </a:lnTo>
                                <a:lnTo>
                                  <a:pt x="956642" y="4206"/>
                                </a:lnTo>
                                <a:lnTo>
                                  <a:pt x="1002872" y="1059"/>
                                </a:lnTo>
                                <a:lnTo>
                                  <a:pt x="1049627" y="0"/>
                                </a:lnTo>
                                <a:lnTo>
                                  <a:pt x="1096381" y="1059"/>
                                </a:lnTo>
                                <a:lnTo>
                                  <a:pt x="1142612" y="4206"/>
                                </a:lnTo>
                                <a:lnTo>
                                  <a:pt x="1188277" y="9398"/>
                                </a:lnTo>
                                <a:lnTo>
                                  <a:pt x="1233332" y="16590"/>
                                </a:lnTo>
                                <a:lnTo>
                                  <a:pt x="1277736" y="25738"/>
                                </a:lnTo>
                                <a:lnTo>
                                  <a:pt x="1321445" y="36798"/>
                                </a:lnTo>
                                <a:lnTo>
                                  <a:pt x="1364417" y="49726"/>
                                </a:lnTo>
                                <a:lnTo>
                                  <a:pt x="1406610" y="64477"/>
                                </a:lnTo>
                                <a:lnTo>
                                  <a:pt x="1447980" y="81008"/>
                                </a:lnTo>
                                <a:lnTo>
                                  <a:pt x="1488485" y="99273"/>
                                </a:lnTo>
                                <a:lnTo>
                                  <a:pt x="1528083" y="119230"/>
                                </a:lnTo>
                                <a:lnTo>
                                  <a:pt x="1566730" y="140833"/>
                                </a:lnTo>
                                <a:lnTo>
                                  <a:pt x="1604384" y="164039"/>
                                </a:lnTo>
                                <a:lnTo>
                                  <a:pt x="1641002" y="188803"/>
                                </a:lnTo>
                                <a:lnTo>
                                  <a:pt x="1676543" y="215082"/>
                                </a:lnTo>
                                <a:lnTo>
                                  <a:pt x="1710962" y="242830"/>
                                </a:lnTo>
                                <a:lnTo>
                                  <a:pt x="1744217" y="272005"/>
                                </a:lnTo>
                                <a:lnTo>
                                  <a:pt x="1776266" y="302561"/>
                                </a:lnTo>
                                <a:lnTo>
                                  <a:pt x="1807066" y="334455"/>
                                </a:lnTo>
                                <a:lnTo>
                                  <a:pt x="1836575" y="367642"/>
                                </a:lnTo>
                                <a:lnTo>
                                  <a:pt x="1864749" y="402078"/>
                                </a:lnTo>
                                <a:lnTo>
                                  <a:pt x="1891546" y="437719"/>
                                </a:lnTo>
                                <a:lnTo>
                                  <a:pt x="1916924" y="474521"/>
                                </a:lnTo>
                                <a:lnTo>
                                  <a:pt x="1940839" y="512440"/>
                                </a:lnTo>
                                <a:lnTo>
                                  <a:pt x="1963249" y="551431"/>
                                </a:lnTo>
                                <a:lnTo>
                                  <a:pt x="1984112" y="591450"/>
                                </a:lnTo>
                                <a:lnTo>
                                  <a:pt x="2003384" y="632454"/>
                                </a:lnTo>
                                <a:lnTo>
                                  <a:pt x="2021023" y="674397"/>
                                </a:lnTo>
                                <a:lnTo>
                                  <a:pt x="2036987" y="717236"/>
                                </a:lnTo>
                                <a:lnTo>
                                  <a:pt x="2051232" y="760927"/>
                                </a:lnTo>
                                <a:lnTo>
                                  <a:pt x="2063717" y="805425"/>
                                </a:lnTo>
                                <a:lnTo>
                                  <a:pt x="2074397" y="850686"/>
                                </a:lnTo>
                                <a:lnTo>
                                  <a:pt x="2083232" y="896666"/>
                                </a:lnTo>
                                <a:lnTo>
                                  <a:pt x="2090177" y="943321"/>
                                </a:lnTo>
                                <a:lnTo>
                                  <a:pt x="2095191" y="990607"/>
                                </a:lnTo>
                                <a:lnTo>
                                  <a:pt x="2098231" y="1038479"/>
                                </a:lnTo>
                                <a:lnTo>
                                  <a:pt x="2099254" y="1086894"/>
                                </a:lnTo>
                                <a:lnTo>
                                  <a:pt x="2098231" y="1135308"/>
                                </a:lnTo>
                                <a:lnTo>
                                  <a:pt x="2095191" y="1183181"/>
                                </a:lnTo>
                                <a:lnTo>
                                  <a:pt x="2090177" y="1230466"/>
                                </a:lnTo>
                                <a:lnTo>
                                  <a:pt x="2083232" y="1277121"/>
                                </a:lnTo>
                                <a:lnTo>
                                  <a:pt x="2074397" y="1323102"/>
                                </a:lnTo>
                                <a:lnTo>
                                  <a:pt x="2063717" y="1368363"/>
                                </a:lnTo>
                                <a:lnTo>
                                  <a:pt x="2051232" y="1412861"/>
                                </a:lnTo>
                                <a:lnTo>
                                  <a:pt x="2036987" y="1456552"/>
                                </a:lnTo>
                                <a:lnTo>
                                  <a:pt x="2021023" y="1499391"/>
                                </a:lnTo>
                                <a:lnTo>
                                  <a:pt x="2003384" y="1541334"/>
                                </a:lnTo>
                                <a:lnTo>
                                  <a:pt x="1984112" y="1582337"/>
                                </a:lnTo>
                                <a:lnTo>
                                  <a:pt x="1963249" y="1622357"/>
                                </a:lnTo>
                                <a:lnTo>
                                  <a:pt x="1940839" y="1661348"/>
                                </a:lnTo>
                                <a:lnTo>
                                  <a:pt x="1916924" y="1699267"/>
                                </a:lnTo>
                                <a:lnTo>
                                  <a:pt x="1891546" y="1736069"/>
                                </a:lnTo>
                                <a:lnTo>
                                  <a:pt x="1864749" y="1771710"/>
                                </a:lnTo>
                                <a:lnTo>
                                  <a:pt x="1836575" y="1806146"/>
                                </a:lnTo>
                                <a:lnTo>
                                  <a:pt x="1807066" y="1839333"/>
                                </a:lnTo>
                                <a:lnTo>
                                  <a:pt x="1776266" y="1871227"/>
                                </a:lnTo>
                                <a:lnTo>
                                  <a:pt x="1744217" y="1901783"/>
                                </a:lnTo>
                                <a:lnTo>
                                  <a:pt x="1710962" y="1930958"/>
                                </a:lnTo>
                                <a:lnTo>
                                  <a:pt x="1676543" y="1958706"/>
                                </a:lnTo>
                                <a:lnTo>
                                  <a:pt x="1641002" y="1984985"/>
                                </a:lnTo>
                                <a:lnTo>
                                  <a:pt x="1604384" y="2009749"/>
                                </a:lnTo>
                                <a:lnTo>
                                  <a:pt x="1566730" y="2032955"/>
                                </a:lnTo>
                                <a:lnTo>
                                  <a:pt x="1528083" y="2054558"/>
                                </a:lnTo>
                                <a:lnTo>
                                  <a:pt x="1488485" y="2074515"/>
                                </a:lnTo>
                                <a:lnTo>
                                  <a:pt x="1447980" y="2092780"/>
                                </a:lnTo>
                                <a:lnTo>
                                  <a:pt x="1406610" y="2109311"/>
                                </a:lnTo>
                                <a:lnTo>
                                  <a:pt x="1364417" y="2124062"/>
                                </a:lnTo>
                                <a:lnTo>
                                  <a:pt x="1321445" y="2136990"/>
                                </a:lnTo>
                                <a:lnTo>
                                  <a:pt x="1277736" y="2148050"/>
                                </a:lnTo>
                                <a:lnTo>
                                  <a:pt x="1233332" y="2157198"/>
                                </a:lnTo>
                                <a:lnTo>
                                  <a:pt x="1188277" y="2164390"/>
                                </a:lnTo>
                                <a:lnTo>
                                  <a:pt x="1142612" y="2169582"/>
                                </a:lnTo>
                                <a:lnTo>
                                  <a:pt x="1096381" y="2172730"/>
                                </a:lnTo>
                                <a:lnTo>
                                  <a:pt x="1081982" y="2173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51" y="2472462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90499" y="183512"/>
                            <a:ext cx="1667510" cy="1024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2"/>
                                </w:rPr>
                                <w:t>Hable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2"/>
                                </w:rPr>
                                <w:t>con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2"/>
                                </w:rPr>
                                <w:t>su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2"/>
                                </w:rPr>
                                <w:t>proveedor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de atención médica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saber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qué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pruebas de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detección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cáncer son las adecuadas</w:t>
                              </w:r>
                            </w:p>
                            <w:p>
                              <w:pPr>
                                <w:spacing w:line="25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usted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4645" y="1638943"/>
                            <a:ext cx="148209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hanging="66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Si necesita ayuda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para recibir atención, consulte nuestra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sz w:val="22"/>
                                    <w:u w:val="single"/>
                                  </w:rPr>
                                  <w:t>list</w:t>
                                </w:r>
                              </w:hyperlink>
                              <w:r>
                                <w:rPr>
                                  <w:sz w:val="22"/>
                                  <w:u w:val="single"/>
                                </w:rPr>
                                <w:t>a </w:t>
                              </w:r>
                              <w:hyperlink r:id="rId8">
                                <w:r>
                                  <w:rPr>
                                    <w:sz w:val="22"/>
                                    <w:u w:val="single"/>
                                  </w:rPr>
                                  <w:t>de recursos</w:t>
                                </w:r>
                              </w:hyperlink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749329pt;margin-top:-12.742728pt;width:173.15pt;height:274.05pt;mso-position-horizontal-relative:page;mso-position-vertical-relative:paragraph;z-index:15729664" id="docshapegroup10" coordorigin="8295,-255" coordsize="3463,5481">
                <v:shape style="position:absolute;left:8294;top:-255;width:3239;height:2650" id="docshape11" coordorigin="8295,-255" coordsize="3239,2650" path="m10964,2395l8865,2395,8790,2390,8717,2375,8647,2351,8580,2318,8518,2277,8462,2228,8412,2171,8371,2109,8338,2043,8315,1972,8300,1899,8295,1825,8295,315,8300,240,8315,167,8338,97,8371,31,8412,-31,8462,-88,8518,-137,8580,-179,8647,-211,8717,-235,8790,-250,8865,-255,10964,-255,11039,-250,11112,-235,11182,-211,11249,-179,11310,-137,11367,-88,11416,-31,11458,31,11490,97,11514,167,11529,240,11534,315,11534,1825,11529,1899,11514,1972,11490,2043,11458,2109,11416,2171,11367,2228,11310,2277,11249,2318,11182,2351,11112,2375,11039,2390,10964,2395xe" filled="true" fillcolor="#032e53" stroked="false">
                  <v:path arrowok="t"/>
                  <v:fill type="solid"/>
                </v:shape>
                <v:shape style="position:absolute;left:8451;top:1803;width:3306;height:3423" id="docshape12" coordorigin="8452,1804" coordsize="3306,3423" path="m10156,5226l10054,5226,10031,5226,9958,5221,9886,5212,9815,5201,9746,5187,9677,5169,9609,5149,9543,5126,9477,5100,9414,5071,9351,5039,9290,5005,9231,4969,9173,4930,9117,4888,9063,4845,9011,4799,8960,4751,8912,4701,8865,4648,8821,4594,8779,4538,8739,4480,8701,4420,8666,4359,8633,4296,8603,4231,8575,4165,8550,4098,8527,4029,8508,3959,8491,3888,8477,3815,8466,3742,8458,3667,8453,3592,8452,3516,8453,3439,8458,3364,8466,3289,8477,3216,8491,3144,8508,3072,8527,3002,8550,2933,8575,2866,8603,2800,8633,2735,8666,2672,8701,2611,8739,2551,8779,2493,8821,2437,8865,2383,8912,2331,8960,2280,9011,2232,9063,2186,9117,2143,9173,2101,9231,2062,9290,2026,9351,1992,9414,1960,9477,1931,9543,1905,9609,1882,9677,1862,9746,1844,9815,1830,9886,1819,9958,1811,10031,1806,10105,1804,10178,1806,10251,1811,10323,1819,10394,1830,10464,1844,10533,1862,10600,1882,10667,1905,10732,1931,10796,1960,10858,1992,10919,2026,10978,2062,11036,2101,11092,2143,11146,2186,11199,2232,11249,2280,11298,2331,11344,2383,11388,2437,11431,2493,11471,2551,11508,2611,11544,2672,11576,2735,11607,2800,11635,2866,11660,2933,11682,3002,11702,3072,11719,3144,11732,3216,11743,3289,11751,3364,11756,3439,11758,3516,11756,3592,11751,3667,11743,3742,11732,3815,11719,3888,11702,3959,11682,4029,11660,4098,11635,4165,11607,4231,11576,4296,11544,4359,11508,4420,11471,4480,11431,4538,11388,4594,11344,4648,11298,4701,11249,4751,11199,4799,11146,4845,11092,4888,11036,4930,10978,4969,10919,5005,10858,5039,10796,5071,10732,5100,10667,5126,10600,5149,10533,5169,10464,5187,10394,5201,10323,5212,10251,5221,10178,5226,10156,5226xe" filled="true" fillcolor="#ffde58" stroked="false">
                  <v:path arrowok="t"/>
                  <v:fill type="solid"/>
                </v:shape>
                <v:shape style="position:absolute;left:9522;top:3638;width:1305;height:1305" type="#_x0000_t75" id="docshape1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94;top:34;width:2626;height:1614" type="#_x0000_t202" id="docshape14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2"/>
                          </w:rPr>
                          <w:t>Hable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2"/>
                          </w:rPr>
                          <w:t>con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2"/>
                          </w:rPr>
                          <w:t>su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2"/>
                          </w:rPr>
                          <w:t>proveedor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105"/>
                            <w:sz w:val="22"/>
                          </w:rPr>
                          <w:t>de atención médica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para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saber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qué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pruebas de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detección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cáncer son las adecuadas</w:t>
                        </w:r>
                      </w:p>
                      <w:p>
                        <w:pPr>
                          <w:spacing w:line="25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para</w:t>
                        </w:r>
                        <w:r>
                          <w:rPr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usted</w:t>
                        </w:r>
                      </w:p>
                    </w:txbxContent>
                  </v:textbox>
                  <w10:wrap type="none"/>
                </v:shape>
                <v:shape style="position:absolute;left:8947;top:2326;width:2334;height:1074" type="#_x0000_t202" id="docshape1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hanging="6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 necesita ayuda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para recibir atención, consulte nuestra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hyperlink r:id="rId8">
                          <w:r>
                            <w:rPr>
                              <w:sz w:val="22"/>
                              <w:u w:val="single"/>
                            </w:rPr>
                            <w:t>list</w:t>
                          </w:r>
                        </w:hyperlink>
                        <w:r>
                          <w:rPr>
                            <w:sz w:val="22"/>
                            <w:u w:val="single"/>
                          </w:rPr>
                          <w:t>a </w:t>
                        </w:r>
                        <w:hyperlink r:id="rId8">
                          <w:r>
                            <w:rPr>
                              <w:sz w:val="22"/>
                              <w:u w:val="single"/>
                            </w:rPr>
                            <w:t>de recursos</w:t>
                          </w:r>
                        </w:hyperlink>
                        <w:r>
                          <w:rPr>
                            <w:sz w:val="2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-993428</wp:posOffset>
                </wp:positionV>
                <wp:extent cx="7772400" cy="6889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72400" cy="688975"/>
                          <a:chExt cx="7772400" cy="6889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7240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8975">
                                <a:moveTo>
                                  <a:pt x="7772400" y="688721"/>
                                </a:moveTo>
                                <a:lnTo>
                                  <a:pt x="0" y="688721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688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280" y="34499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77240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5" w:lineRule="exact" w:before="75"/>
                                <w:ind w:left="0" w:right="1" w:firstLine="0"/>
                                <w:jc w:val="center"/>
                                <w:rPr>
                                  <w:rFonts w:ascii="Tahoma" w:hAnsi="Tahoma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Pautas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para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detección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cáncer</w:t>
                              </w:r>
                            </w:p>
                            <w:p>
                              <w:pPr>
                                <w:spacing w:line="286" w:lineRule="exact" w:before="0"/>
                                <w:ind w:left="1" w:right="1" w:firstLine="0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adultos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riesgo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promedio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78.22274pt;width:612pt;height:54.25pt;mso-position-horizontal-relative:page;mso-position-vertical-relative:paragraph;z-index:15731712" id="docshapegroup16" coordorigin="0,-1564" coordsize="12240,1085">
                <v:rect style="position:absolute;left:0;top:-1565;width:12240;height:1085" id="docshape17" filled="true" fillcolor="#155c94" stroked="false">
                  <v:fill type="solid"/>
                </v:rect>
                <v:shape style="position:absolute;left:748;top:-1511;width:945;height:945" type="#_x0000_t75" id="docshape18" stroked="false">
                  <v:imagedata r:id="rId6" o:title=""/>
                </v:shape>
                <v:shape style="position:absolute;left:0;top:-1565;width:12240;height:1085" type="#_x0000_t202" id="docshape19" filled="false" stroked="false">
                  <v:textbox inset="0,0,0,0">
                    <w:txbxContent>
                      <w:p>
                        <w:pPr>
                          <w:spacing w:line="575" w:lineRule="exact" w:before="75"/>
                          <w:ind w:left="0" w:right="1" w:firstLine="0"/>
                          <w:jc w:val="center"/>
                          <w:rPr>
                            <w:rFonts w:ascii="Tahoma" w:hAnsi="Tahoma"/>
                            <w:b/>
                            <w:sz w:val="4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Pautas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0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para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0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la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0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detección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1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4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0"/>
                            <w:sz w:val="4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48"/>
                          </w:rPr>
                          <w:t>cáncer</w:t>
                        </w:r>
                      </w:p>
                      <w:p>
                        <w:pPr>
                          <w:spacing w:line="286" w:lineRule="exact" w:before="0"/>
                          <w:ind w:left="1" w:right="1" w:firstLine="0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Para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adultos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con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riesgo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4"/>
                          </w:rPr>
                          <w:t>promedio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32E53"/>
        </w:rPr>
        <w:t>Preguntas</w:t>
      </w:r>
      <w:r>
        <w:rPr>
          <w:color w:val="032E53"/>
          <w:spacing w:val="2"/>
        </w:rPr>
        <w:t> </w:t>
      </w:r>
      <w:r>
        <w:rPr>
          <w:color w:val="032E53"/>
        </w:rPr>
        <w:t>que</w:t>
      </w:r>
      <w:r>
        <w:rPr>
          <w:color w:val="032E53"/>
          <w:spacing w:val="2"/>
        </w:rPr>
        <w:t> </w:t>
      </w:r>
      <w:r>
        <w:rPr>
          <w:color w:val="032E53"/>
        </w:rPr>
        <w:t>puede</w:t>
      </w:r>
      <w:r>
        <w:rPr>
          <w:color w:val="032E53"/>
          <w:spacing w:val="3"/>
        </w:rPr>
        <w:t> </w:t>
      </w:r>
      <w:r>
        <w:rPr>
          <w:color w:val="032E53"/>
        </w:rPr>
        <w:t>hacerle</w:t>
      </w:r>
      <w:r>
        <w:rPr>
          <w:color w:val="032E53"/>
          <w:spacing w:val="2"/>
        </w:rPr>
        <w:t> </w:t>
      </w:r>
      <w:r>
        <w:rPr>
          <w:color w:val="032E53"/>
        </w:rPr>
        <w:t>a</w:t>
      </w:r>
      <w:r>
        <w:rPr>
          <w:color w:val="032E53"/>
          <w:spacing w:val="3"/>
        </w:rPr>
        <w:t> </w:t>
      </w:r>
      <w:r>
        <w:rPr>
          <w:color w:val="032E53"/>
        </w:rPr>
        <w:t>su</w:t>
      </w:r>
      <w:r>
        <w:rPr>
          <w:color w:val="032E53"/>
          <w:spacing w:val="2"/>
        </w:rPr>
        <w:t> </w:t>
      </w:r>
      <w:r>
        <w:rPr>
          <w:color w:val="032E53"/>
          <w:spacing w:val="-2"/>
        </w:rPr>
        <w:t>médico</w:t>
      </w:r>
    </w:p>
    <w:p>
      <w:pPr>
        <w:pStyle w:val="BodyText"/>
        <w:spacing w:line="249" w:lineRule="auto" w:before="212"/>
        <w:ind w:left="3438" w:right="4043" w:hanging="23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204401</wp:posOffset>
            </wp:positionH>
            <wp:positionV relativeFrom="paragraph">
              <wp:posOffset>265712</wp:posOffset>
            </wp:positionV>
            <wp:extent cx="1642578" cy="22064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78" cy="22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¿Qué</w:t>
      </w:r>
      <w:r>
        <w:rPr>
          <w:spacing w:val="-11"/>
          <w:w w:val="105"/>
        </w:rPr>
        <w:t> </w:t>
      </w:r>
      <w:r>
        <w:rPr>
          <w:w w:val="105"/>
        </w:rPr>
        <w:t>pruebas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detección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cáncer</w:t>
      </w:r>
      <w:r>
        <w:rPr>
          <w:spacing w:val="-11"/>
          <w:w w:val="105"/>
        </w:rPr>
        <w:t> </w:t>
      </w:r>
      <w:r>
        <w:rPr>
          <w:w w:val="105"/>
        </w:rPr>
        <w:t>me </w:t>
      </w:r>
      <w:r>
        <w:rPr>
          <w:spacing w:val="-2"/>
          <w:w w:val="105"/>
        </w:rPr>
        <w:t>recomiendan?</w:t>
      </w:r>
    </w:p>
    <w:p>
      <w:pPr>
        <w:pStyle w:val="BodyText"/>
        <w:spacing w:line="249" w:lineRule="auto" w:before="1"/>
        <w:ind w:left="3438" w:right="4043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¿Dónde</w:t>
      </w:r>
      <w:r>
        <w:rPr>
          <w:spacing w:val="-18"/>
          <w:w w:val="105"/>
        </w:rPr>
        <w:t> </w:t>
      </w:r>
      <w:r>
        <w:rPr>
          <w:w w:val="105"/>
        </w:rPr>
        <w:t>puedo</w:t>
      </w:r>
      <w:r>
        <w:rPr>
          <w:spacing w:val="-18"/>
          <w:w w:val="105"/>
        </w:rPr>
        <w:t> </w:t>
      </w:r>
      <w:r>
        <w:rPr>
          <w:w w:val="105"/>
        </w:rPr>
        <w:t>hacerme</w:t>
      </w:r>
      <w:r>
        <w:rPr>
          <w:spacing w:val="-18"/>
          <w:w w:val="105"/>
        </w:rPr>
        <w:t> </w:t>
      </w:r>
      <w:r>
        <w:rPr>
          <w:w w:val="105"/>
        </w:rPr>
        <w:t>las</w:t>
      </w:r>
      <w:r>
        <w:rPr>
          <w:spacing w:val="-18"/>
          <w:w w:val="105"/>
        </w:rPr>
        <w:t> </w:t>
      </w:r>
      <w:r>
        <w:rPr>
          <w:w w:val="105"/>
        </w:rPr>
        <w:t>pruebas</w:t>
      </w:r>
      <w:r>
        <w:rPr>
          <w:spacing w:val="-18"/>
          <w:w w:val="105"/>
        </w:rPr>
        <w:t> </w:t>
      </w:r>
      <w:r>
        <w:rPr>
          <w:w w:val="105"/>
        </w:rPr>
        <w:t>de </w:t>
      </w:r>
      <w:r>
        <w:rPr>
          <w:spacing w:val="-2"/>
          <w:w w:val="105"/>
        </w:rPr>
        <w:t>detección?</w:t>
      </w:r>
    </w:p>
    <w:p>
      <w:pPr>
        <w:pStyle w:val="BodyText"/>
        <w:spacing w:line="249" w:lineRule="auto" w:before="1"/>
        <w:ind w:left="3438" w:right="4043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7"/>
          <w:w w:val="105"/>
          <w:sz w:val="20"/>
        </w:rPr>
        <w:t> </w:t>
      </w:r>
      <w:r>
        <w:rPr>
          <w:w w:val="105"/>
        </w:rPr>
        <w:t>¿Cómo</w:t>
      </w:r>
      <w:r>
        <w:rPr>
          <w:spacing w:val="-19"/>
          <w:w w:val="105"/>
        </w:rPr>
        <w:t> </w:t>
      </w:r>
      <w:r>
        <w:rPr>
          <w:w w:val="105"/>
        </w:rPr>
        <w:t>programo</w:t>
      </w:r>
      <w:r>
        <w:rPr>
          <w:spacing w:val="-18"/>
          <w:w w:val="105"/>
        </w:rPr>
        <w:t> </w:t>
      </w:r>
      <w:r>
        <w:rPr>
          <w:w w:val="105"/>
        </w:rPr>
        <w:t>mis</w:t>
      </w:r>
      <w:r>
        <w:rPr>
          <w:spacing w:val="-18"/>
          <w:w w:val="105"/>
        </w:rPr>
        <w:t> </w:t>
      </w:r>
      <w:r>
        <w:rPr>
          <w:w w:val="105"/>
        </w:rPr>
        <w:t>pruebas</w:t>
      </w:r>
      <w:r>
        <w:rPr>
          <w:spacing w:val="-19"/>
          <w:w w:val="105"/>
        </w:rPr>
        <w:t> </w:t>
      </w:r>
      <w:r>
        <w:rPr>
          <w:w w:val="105"/>
        </w:rPr>
        <w:t>de </w:t>
      </w:r>
      <w:r>
        <w:rPr>
          <w:spacing w:val="-2"/>
          <w:w w:val="105"/>
        </w:rPr>
        <w:t>detección?</w:t>
      </w:r>
    </w:p>
    <w:p>
      <w:pPr>
        <w:pStyle w:val="BodyText"/>
        <w:spacing w:line="249" w:lineRule="auto" w:before="1"/>
        <w:ind w:left="3438" w:right="3829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¿Cómo</w:t>
      </w:r>
      <w:r>
        <w:rPr>
          <w:spacing w:val="-14"/>
          <w:w w:val="105"/>
        </w:rPr>
        <w:t> </w:t>
      </w:r>
      <w:r>
        <w:rPr>
          <w:w w:val="105"/>
        </w:rPr>
        <w:t>puedo</w:t>
      </w:r>
      <w:r>
        <w:rPr>
          <w:spacing w:val="-14"/>
          <w:w w:val="105"/>
        </w:rPr>
        <w:t> </w:t>
      </w:r>
      <w:r>
        <w:rPr>
          <w:w w:val="105"/>
        </w:rPr>
        <w:t>obtener</w:t>
      </w:r>
      <w:r>
        <w:rPr>
          <w:spacing w:val="-14"/>
          <w:w w:val="105"/>
        </w:rPr>
        <w:t> </w:t>
      </w:r>
      <w:r>
        <w:rPr>
          <w:w w:val="105"/>
        </w:rPr>
        <w:t>ayuda</w:t>
      </w:r>
      <w:r>
        <w:rPr>
          <w:spacing w:val="-14"/>
          <w:w w:val="105"/>
        </w:rPr>
        <w:t> </w:t>
      </w:r>
      <w:r>
        <w:rPr>
          <w:w w:val="105"/>
        </w:rPr>
        <w:t>para</w:t>
      </w:r>
      <w:r>
        <w:rPr>
          <w:spacing w:val="-14"/>
          <w:w w:val="105"/>
        </w:rPr>
        <w:t> </w:t>
      </w:r>
      <w:r>
        <w:rPr>
          <w:w w:val="105"/>
        </w:rPr>
        <w:t>pagar</w:t>
      </w:r>
      <w:r>
        <w:rPr>
          <w:spacing w:val="-14"/>
          <w:w w:val="105"/>
        </w:rPr>
        <w:t> </w:t>
      </w:r>
      <w:r>
        <w:rPr>
          <w:w w:val="105"/>
        </w:rPr>
        <w:t>las pruebas de detección si mi seguro médico no las cubre?</w:t>
      </w:r>
    </w:p>
    <w:p>
      <w:pPr>
        <w:pStyle w:val="BodyText"/>
        <w:spacing w:line="249" w:lineRule="auto" w:before="2"/>
        <w:ind w:left="3438" w:right="3829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55"/>
          <w:w w:val="105"/>
          <w:sz w:val="20"/>
        </w:rPr>
        <w:t> </w:t>
      </w:r>
      <w:r>
        <w:rPr>
          <w:w w:val="105"/>
        </w:rPr>
        <w:t>¿Existen</w:t>
      </w:r>
      <w:r>
        <w:rPr>
          <w:spacing w:val="-18"/>
          <w:w w:val="105"/>
        </w:rPr>
        <w:t> </w:t>
      </w:r>
      <w:r>
        <w:rPr>
          <w:w w:val="105"/>
        </w:rPr>
        <w:t>recomendaciones</w:t>
      </w:r>
      <w:r>
        <w:rPr>
          <w:spacing w:val="-18"/>
          <w:w w:val="105"/>
        </w:rPr>
        <w:t> </w:t>
      </w:r>
      <w:r>
        <w:rPr>
          <w:w w:val="105"/>
        </w:rPr>
        <w:t>especiales</w:t>
      </w:r>
      <w:r>
        <w:rPr>
          <w:spacing w:val="-18"/>
          <w:w w:val="105"/>
        </w:rPr>
        <w:t> </w:t>
      </w:r>
      <w:r>
        <w:rPr>
          <w:w w:val="105"/>
        </w:rPr>
        <w:t>sobre las pruebas de detección de cáncer para </w:t>
      </w:r>
      <w:r>
        <w:rPr/>
        <w:t>personas que se han sometido a una cirugía </w:t>
      </w:r>
      <w:r>
        <w:rPr>
          <w:w w:val="105"/>
        </w:rPr>
        <w:t>de afirmación de género?</w:t>
      </w:r>
    </w:p>
    <w:p>
      <w:pPr>
        <w:pStyle w:val="BodyText"/>
        <w:spacing w:line="249" w:lineRule="auto" w:before="2"/>
        <w:ind w:left="3438" w:right="3829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¿El centro y el equipo de detección son </w:t>
      </w:r>
      <w:r>
        <w:rPr>
          <w:spacing w:val="-2"/>
          <w:w w:val="105"/>
        </w:rPr>
        <w:t>accesibles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personas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discapacidad?</w:t>
      </w:r>
    </w:p>
    <w:p>
      <w:pPr>
        <w:pStyle w:val="BodyText"/>
        <w:spacing w:line="249" w:lineRule="auto" w:before="1"/>
        <w:ind w:left="3438" w:right="4522" w:hanging="23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6344630</wp:posOffset>
            </wp:positionH>
            <wp:positionV relativeFrom="paragraph">
              <wp:posOffset>461313</wp:posOffset>
            </wp:positionV>
            <wp:extent cx="1053832" cy="280093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32" cy="2800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8"/>
          <w:w w:val="105"/>
          <w:sz w:val="20"/>
        </w:rPr>
        <w:t> </w:t>
      </w:r>
      <w:r>
        <w:rPr>
          <w:w w:val="105"/>
        </w:rPr>
        <w:t>¿Existen</w:t>
      </w:r>
      <w:r>
        <w:rPr>
          <w:spacing w:val="-18"/>
          <w:w w:val="105"/>
        </w:rPr>
        <w:t> </w:t>
      </w:r>
      <w:r>
        <w:rPr>
          <w:w w:val="105"/>
        </w:rPr>
        <w:t>opciones</w:t>
      </w:r>
      <w:r>
        <w:rPr>
          <w:spacing w:val="-18"/>
          <w:w w:val="105"/>
        </w:rPr>
        <w:t> </w:t>
      </w:r>
      <w:r>
        <w:rPr>
          <w:w w:val="105"/>
        </w:rPr>
        <w:t>para</w:t>
      </w:r>
      <w:r>
        <w:rPr>
          <w:spacing w:val="-19"/>
          <w:w w:val="105"/>
        </w:rPr>
        <w:t> </w:t>
      </w:r>
      <w:r>
        <w:rPr>
          <w:w w:val="105"/>
        </w:rPr>
        <w:t>realizar</w:t>
      </w:r>
      <w:r>
        <w:rPr>
          <w:spacing w:val="-18"/>
          <w:w w:val="105"/>
        </w:rPr>
        <w:t> </w:t>
      </w:r>
      <w:r>
        <w:rPr>
          <w:w w:val="105"/>
        </w:rPr>
        <w:t>en</w:t>
      </w:r>
      <w:r>
        <w:rPr>
          <w:spacing w:val="-18"/>
          <w:w w:val="105"/>
        </w:rPr>
        <w:t> </w:t>
      </w:r>
      <w:r>
        <w:rPr>
          <w:w w:val="105"/>
        </w:rPr>
        <w:t>casa alguna de las pruebas de detección </w:t>
      </w:r>
      <w:r>
        <w:rPr>
          <w:spacing w:val="-2"/>
          <w:w w:val="105"/>
        </w:rPr>
        <w:t>sugeridas?</w:t>
      </w:r>
    </w:p>
    <w:p>
      <w:pPr>
        <w:pStyle w:val="BodyText"/>
        <w:spacing w:before="158"/>
      </w:pPr>
    </w:p>
    <w:p>
      <w:pPr>
        <w:pStyle w:val="Heading1"/>
      </w:pPr>
      <w:r>
        <w:rPr>
          <w:color w:val="032E53"/>
        </w:rPr>
        <w:t>Preguntas</w:t>
      </w:r>
      <w:r>
        <w:rPr>
          <w:color w:val="032E53"/>
          <w:spacing w:val="2"/>
        </w:rPr>
        <w:t> </w:t>
      </w:r>
      <w:r>
        <w:rPr>
          <w:color w:val="032E53"/>
        </w:rPr>
        <w:t>que</w:t>
      </w:r>
      <w:r>
        <w:rPr>
          <w:color w:val="032E53"/>
          <w:spacing w:val="2"/>
        </w:rPr>
        <w:t> </w:t>
      </w:r>
      <w:r>
        <w:rPr>
          <w:color w:val="032E53"/>
        </w:rPr>
        <w:t>puede</w:t>
      </w:r>
      <w:r>
        <w:rPr>
          <w:color w:val="032E53"/>
          <w:spacing w:val="3"/>
        </w:rPr>
        <w:t> </w:t>
      </w:r>
      <w:r>
        <w:rPr>
          <w:color w:val="032E53"/>
        </w:rPr>
        <w:t>hacerle</w:t>
      </w:r>
      <w:r>
        <w:rPr>
          <w:color w:val="032E53"/>
          <w:spacing w:val="2"/>
        </w:rPr>
        <w:t> </w:t>
      </w:r>
      <w:r>
        <w:rPr>
          <w:color w:val="032E53"/>
        </w:rPr>
        <w:t>a</w:t>
      </w:r>
      <w:r>
        <w:rPr>
          <w:color w:val="032E53"/>
          <w:spacing w:val="3"/>
        </w:rPr>
        <w:t> </w:t>
      </w:r>
      <w:r>
        <w:rPr>
          <w:color w:val="032E53"/>
        </w:rPr>
        <w:t>su</w:t>
      </w:r>
      <w:r>
        <w:rPr>
          <w:color w:val="032E53"/>
          <w:spacing w:val="2"/>
        </w:rPr>
        <w:t> </w:t>
      </w:r>
      <w:r>
        <w:rPr>
          <w:color w:val="032E53"/>
        </w:rPr>
        <w:t>aseguradora</w:t>
      </w:r>
      <w:r>
        <w:rPr>
          <w:color w:val="032E53"/>
          <w:spacing w:val="3"/>
        </w:rPr>
        <w:t> </w:t>
      </w:r>
      <w:r>
        <w:rPr>
          <w:color w:val="032E53"/>
          <w:spacing w:val="-2"/>
        </w:rPr>
        <w:t>médica</w:t>
      </w:r>
    </w:p>
    <w:p>
      <w:pPr>
        <w:pStyle w:val="BodyText"/>
        <w:spacing w:before="221"/>
        <w:ind w:left="1358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105"/>
        </w:rPr>
        <w:t>¿Necesito</w:t>
      </w:r>
      <w:r>
        <w:rPr>
          <w:spacing w:val="-3"/>
          <w:w w:val="105"/>
        </w:rPr>
        <w:t> </w:t>
      </w:r>
      <w:r>
        <w:rPr>
          <w:w w:val="105"/>
        </w:rPr>
        <w:t>pagar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pruebas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detección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cáncer?</w:t>
      </w:r>
    </w:p>
    <w:p>
      <w:pPr>
        <w:pStyle w:val="BodyText"/>
        <w:spacing w:line="249" w:lineRule="auto" w:before="11"/>
        <w:ind w:left="1597" w:right="2768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¿Qué tendré que pagar si tengo visitas de seguimiento después de la prueba de detección?</w:t>
      </w:r>
    </w:p>
    <w:p>
      <w:pPr>
        <w:pStyle w:val="BodyText"/>
        <w:spacing w:line="249" w:lineRule="auto" w:before="1"/>
        <w:ind w:left="1597" w:right="2768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¿Hay</w:t>
      </w:r>
      <w:r>
        <w:rPr>
          <w:spacing w:val="-16"/>
          <w:w w:val="105"/>
        </w:rPr>
        <w:t> </w:t>
      </w:r>
      <w:r>
        <w:rPr>
          <w:w w:val="105"/>
        </w:rPr>
        <w:t>algún</w:t>
      </w:r>
      <w:r>
        <w:rPr>
          <w:spacing w:val="-16"/>
          <w:w w:val="105"/>
        </w:rPr>
        <w:t> </w:t>
      </w:r>
      <w:r>
        <w:rPr>
          <w:w w:val="105"/>
        </w:rPr>
        <w:t>médico,</w:t>
      </w:r>
      <w:r>
        <w:rPr>
          <w:spacing w:val="-16"/>
          <w:w w:val="105"/>
        </w:rPr>
        <w:t> </w:t>
      </w:r>
      <w:r>
        <w:rPr>
          <w:w w:val="105"/>
        </w:rPr>
        <w:t>hospital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centro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detección</w:t>
      </w:r>
      <w:r>
        <w:rPr>
          <w:spacing w:val="-16"/>
          <w:w w:val="105"/>
        </w:rPr>
        <w:t> </w:t>
      </w:r>
      <w:r>
        <w:rPr>
          <w:w w:val="105"/>
        </w:rPr>
        <w:t>que</w:t>
      </w:r>
      <w:r>
        <w:rPr>
          <w:spacing w:val="-16"/>
          <w:w w:val="105"/>
        </w:rPr>
        <w:t> </w:t>
      </w:r>
      <w:r>
        <w:rPr>
          <w:w w:val="105"/>
        </w:rPr>
        <w:t>deba</w:t>
      </w:r>
      <w:r>
        <w:rPr>
          <w:spacing w:val="-16"/>
          <w:w w:val="105"/>
        </w:rPr>
        <w:t> </w:t>
      </w:r>
      <w:r>
        <w:rPr>
          <w:w w:val="105"/>
        </w:rPr>
        <w:t>usar</w:t>
      </w:r>
      <w:r>
        <w:rPr>
          <w:spacing w:val="-16"/>
          <w:w w:val="105"/>
        </w:rPr>
        <w:t> </w:t>
      </w:r>
      <w:r>
        <w:rPr>
          <w:w w:val="105"/>
        </w:rPr>
        <w:t>para mis pruebas de detección?</w:t>
      </w:r>
    </w:p>
    <w:p>
      <w:pPr>
        <w:pStyle w:val="BodyText"/>
        <w:spacing w:line="249" w:lineRule="auto" w:before="1"/>
        <w:ind w:left="1597" w:right="2768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6"/>
          <w:w w:val="105"/>
          <w:sz w:val="20"/>
        </w:rPr>
        <w:t> </w:t>
      </w:r>
      <w:r>
        <w:rPr>
          <w:w w:val="105"/>
        </w:rPr>
        <w:t>¿Cómo</w:t>
      </w:r>
      <w:r>
        <w:rPr>
          <w:spacing w:val="-18"/>
          <w:w w:val="105"/>
        </w:rPr>
        <w:t> </w:t>
      </w:r>
      <w:r>
        <w:rPr>
          <w:w w:val="105"/>
        </w:rPr>
        <w:t>puedo</w:t>
      </w:r>
      <w:r>
        <w:rPr>
          <w:spacing w:val="-19"/>
          <w:w w:val="105"/>
        </w:rPr>
        <w:t> </w:t>
      </w:r>
      <w:r>
        <w:rPr>
          <w:w w:val="105"/>
        </w:rPr>
        <w:t>saber</w:t>
      </w:r>
      <w:r>
        <w:rPr>
          <w:spacing w:val="-18"/>
          <w:w w:val="105"/>
        </w:rPr>
        <w:t> </w:t>
      </w:r>
      <w:r>
        <w:rPr>
          <w:w w:val="105"/>
        </w:rPr>
        <w:t>si</w:t>
      </w:r>
      <w:r>
        <w:rPr>
          <w:spacing w:val="-18"/>
          <w:w w:val="105"/>
        </w:rPr>
        <w:t> </w:t>
      </w:r>
      <w:r>
        <w:rPr>
          <w:w w:val="105"/>
        </w:rPr>
        <w:t>mi</w:t>
      </w:r>
      <w:r>
        <w:rPr>
          <w:spacing w:val="-18"/>
          <w:w w:val="105"/>
        </w:rPr>
        <w:t> </w:t>
      </w:r>
      <w:r>
        <w:rPr>
          <w:w w:val="105"/>
        </w:rPr>
        <w:t>seguro</w:t>
      </w:r>
      <w:r>
        <w:rPr>
          <w:spacing w:val="-19"/>
          <w:w w:val="105"/>
        </w:rPr>
        <w:t> </w:t>
      </w:r>
      <w:r>
        <w:rPr>
          <w:w w:val="105"/>
        </w:rPr>
        <w:t>cubre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un</w:t>
      </w:r>
      <w:r>
        <w:rPr>
          <w:spacing w:val="-18"/>
          <w:w w:val="105"/>
        </w:rPr>
        <w:t> </w:t>
      </w:r>
      <w:r>
        <w:rPr>
          <w:w w:val="105"/>
        </w:rPr>
        <w:t>médico,</w:t>
      </w:r>
      <w:r>
        <w:rPr>
          <w:spacing w:val="-19"/>
          <w:w w:val="105"/>
        </w:rPr>
        <w:t> </w:t>
      </w:r>
      <w:r>
        <w:rPr>
          <w:w w:val="105"/>
        </w:rPr>
        <w:t>hospital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centro de detección?</w:t>
      </w:r>
    </w:p>
    <w:p>
      <w:pPr>
        <w:pStyle w:val="BodyText"/>
        <w:spacing w:before="1"/>
        <w:ind w:left="1726"/>
      </w:pPr>
      <w:r>
        <w:rPr>
          <w:position w:val="2"/>
        </w:rPr>
        <w:drawing>
          <wp:inline distT="0" distB="0" distL="0" distR="0">
            <wp:extent cx="57150" cy="5714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40"/>
          <w:sz w:val="20"/>
        </w:rPr>
        <w:t>  </w:t>
      </w:r>
      <w:r>
        <w:rPr/>
        <w:t>Si mi seguro no cubre a un médico, hospital o centro de detección,</w:t>
      </w:r>
    </w:p>
    <w:p>
      <w:pPr>
        <w:pStyle w:val="BodyText"/>
        <w:spacing w:before="11"/>
        <w:ind w:left="1971"/>
      </w:pPr>
      <w:r>
        <w:rPr/>
        <w:t>¿cuáles</w:t>
      </w:r>
      <w:r>
        <w:rPr>
          <w:spacing w:val="8"/>
        </w:rPr>
        <w:t> </w:t>
      </w:r>
      <w:r>
        <w:rPr/>
        <w:t>serán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costos</w:t>
      </w:r>
      <w:r>
        <w:rPr>
          <w:spacing w:val="9"/>
        </w:rPr>
        <w:t> </w:t>
      </w:r>
      <w:r>
        <w:rPr>
          <w:spacing w:val="-2"/>
        </w:rPr>
        <w:t>estimados?</w:t>
      </w:r>
    </w:p>
    <w:p>
      <w:pPr>
        <w:pStyle w:val="BodyText"/>
        <w:spacing w:line="249" w:lineRule="auto" w:before="11"/>
        <w:ind w:left="1597" w:right="2768" w:hanging="239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05"/>
          <w:sz w:val="20"/>
        </w:rPr>
        <w:t> </w:t>
      </w:r>
      <w:r>
        <w:rPr>
          <w:w w:val="105"/>
        </w:rPr>
        <w:t>¿Necesito</w:t>
      </w:r>
      <w:r>
        <w:rPr>
          <w:spacing w:val="-17"/>
          <w:w w:val="105"/>
        </w:rPr>
        <w:t> </w:t>
      </w:r>
      <w:r>
        <w:rPr>
          <w:w w:val="105"/>
        </w:rPr>
        <w:t>obtener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aprobación</w:t>
      </w:r>
      <w:r>
        <w:rPr>
          <w:spacing w:val="-17"/>
          <w:w w:val="105"/>
        </w:rPr>
        <w:t> </w:t>
      </w:r>
      <w:r>
        <w:rPr>
          <w:w w:val="105"/>
        </w:rPr>
        <w:t>del</w:t>
      </w:r>
      <w:r>
        <w:rPr>
          <w:spacing w:val="-17"/>
          <w:w w:val="105"/>
        </w:rPr>
        <w:t> </w:t>
      </w:r>
      <w:r>
        <w:rPr>
          <w:w w:val="105"/>
        </w:rPr>
        <w:t>seguro</w:t>
      </w:r>
      <w:r>
        <w:rPr>
          <w:spacing w:val="-17"/>
          <w:w w:val="105"/>
        </w:rPr>
        <w:t> </w:t>
      </w:r>
      <w:r>
        <w:rPr>
          <w:w w:val="105"/>
        </w:rPr>
        <w:t>para</w:t>
      </w:r>
      <w:r>
        <w:rPr>
          <w:spacing w:val="-17"/>
          <w:w w:val="105"/>
        </w:rPr>
        <w:t> </w:t>
      </w:r>
      <w:r>
        <w:rPr>
          <w:w w:val="105"/>
        </w:rPr>
        <w:t>alguna</w:t>
      </w:r>
      <w:r>
        <w:rPr>
          <w:spacing w:val="-17"/>
          <w:w w:val="105"/>
        </w:rPr>
        <w:t> </w:t>
      </w:r>
      <w:r>
        <w:rPr>
          <w:w w:val="105"/>
        </w:rPr>
        <w:t>prueba</w:t>
      </w:r>
      <w:r>
        <w:rPr>
          <w:spacing w:val="-17"/>
          <w:w w:val="105"/>
        </w:rPr>
        <w:t> </w:t>
      </w:r>
      <w:r>
        <w:rPr>
          <w:w w:val="105"/>
        </w:rPr>
        <w:t>de </w:t>
      </w:r>
      <w:r>
        <w:rPr>
          <w:spacing w:val="-2"/>
          <w:w w:val="105"/>
        </w:rPr>
        <w:t>detección?</w:t>
      </w:r>
    </w:p>
    <w:p>
      <w:pPr>
        <w:pStyle w:val="BodyText"/>
        <w:spacing w:before="176"/>
        <w:rPr>
          <w:sz w:val="26"/>
        </w:rPr>
      </w:pPr>
    </w:p>
    <w:p>
      <w:pPr>
        <w:pStyle w:val="Heading1"/>
      </w:pPr>
      <w:r>
        <w:rPr>
          <w:color w:val="032E53"/>
        </w:rPr>
        <w:t>Obtenga</w:t>
      </w:r>
      <w:r>
        <w:rPr>
          <w:color w:val="032E53"/>
          <w:spacing w:val="5"/>
        </w:rPr>
        <w:t> </w:t>
      </w:r>
      <w:r>
        <w:rPr>
          <w:color w:val="032E53"/>
        </w:rPr>
        <w:t>más</w:t>
      </w:r>
      <w:r>
        <w:rPr>
          <w:color w:val="032E53"/>
          <w:spacing w:val="5"/>
        </w:rPr>
        <w:t> </w:t>
      </w:r>
      <w:r>
        <w:rPr>
          <w:color w:val="032E53"/>
        </w:rPr>
        <w:t>información</w:t>
      </w:r>
      <w:r>
        <w:rPr>
          <w:color w:val="032E53"/>
          <w:spacing w:val="5"/>
        </w:rPr>
        <w:t> </w:t>
      </w:r>
      <w:r>
        <w:rPr>
          <w:color w:val="032E53"/>
        </w:rPr>
        <w:t>sobre</w:t>
      </w:r>
      <w:r>
        <w:rPr>
          <w:color w:val="032E53"/>
          <w:spacing w:val="5"/>
        </w:rPr>
        <w:t> </w:t>
      </w:r>
      <w:r>
        <w:rPr>
          <w:color w:val="032E53"/>
        </w:rPr>
        <w:t>nuestros</w:t>
      </w:r>
      <w:r>
        <w:rPr>
          <w:color w:val="032E53"/>
          <w:spacing w:val="5"/>
        </w:rPr>
        <w:t> </w:t>
      </w:r>
      <w:r>
        <w:rPr>
          <w:color w:val="032E53"/>
        </w:rPr>
        <w:t>programas</w:t>
      </w:r>
      <w:r>
        <w:rPr>
          <w:color w:val="032E53"/>
          <w:spacing w:val="6"/>
        </w:rPr>
        <w:t> </w:t>
      </w:r>
      <w:r>
        <w:rPr>
          <w:color w:val="032E53"/>
        </w:rPr>
        <w:t>contra</w:t>
      </w:r>
      <w:r>
        <w:rPr>
          <w:color w:val="032E53"/>
          <w:spacing w:val="5"/>
        </w:rPr>
        <w:t> </w:t>
      </w:r>
      <w:r>
        <w:rPr>
          <w:color w:val="032E53"/>
        </w:rPr>
        <w:t>el</w:t>
      </w:r>
      <w:r>
        <w:rPr>
          <w:color w:val="032E53"/>
          <w:spacing w:val="5"/>
        </w:rPr>
        <w:t> </w:t>
      </w:r>
      <w:r>
        <w:rPr>
          <w:color w:val="032E53"/>
          <w:spacing w:val="-2"/>
        </w:rPr>
        <w:t>cáncer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09"/>
        <w:rPr>
          <w:rFonts w:ascii="Tahoma"/>
          <w:b/>
          <w:sz w:val="20"/>
        </w:rPr>
      </w:pPr>
    </w:p>
    <w:p>
      <w:pPr>
        <w:spacing w:line="259" w:lineRule="auto" w:before="0"/>
        <w:ind w:left="14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544881</wp:posOffset>
                </wp:positionH>
                <wp:positionV relativeFrom="paragraph">
                  <wp:posOffset>-2066164</wp:posOffset>
                </wp:positionV>
                <wp:extent cx="6777990" cy="237045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777990" cy="2370455"/>
                          <a:chExt cx="6777990" cy="23704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77799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1947545">
                                <a:moveTo>
                                  <a:pt x="6464870" y="1947288"/>
                                </a:moveTo>
                                <a:lnTo>
                                  <a:pt x="314260" y="1947288"/>
                                </a:lnTo>
                                <a:lnTo>
                                  <a:pt x="264802" y="1943373"/>
                                </a:lnTo>
                                <a:lnTo>
                                  <a:pt x="217007" y="1931862"/>
                                </a:lnTo>
                                <a:lnTo>
                                  <a:pt x="171720" y="1913103"/>
                                </a:lnTo>
                                <a:lnTo>
                                  <a:pt x="129784" y="1887447"/>
                                </a:lnTo>
                                <a:lnTo>
                                  <a:pt x="92044" y="1855243"/>
                                </a:lnTo>
                                <a:lnTo>
                                  <a:pt x="59840" y="1817503"/>
                                </a:lnTo>
                                <a:lnTo>
                                  <a:pt x="34184" y="1775568"/>
                                </a:lnTo>
                                <a:lnTo>
                                  <a:pt x="15426" y="1730280"/>
                                </a:lnTo>
                                <a:lnTo>
                                  <a:pt x="3914" y="1682486"/>
                                </a:lnTo>
                                <a:lnTo>
                                  <a:pt x="0" y="1633028"/>
                                </a:lnTo>
                                <a:lnTo>
                                  <a:pt x="0" y="314260"/>
                                </a:lnTo>
                                <a:lnTo>
                                  <a:pt x="3914" y="264802"/>
                                </a:lnTo>
                                <a:lnTo>
                                  <a:pt x="15426" y="217007"/>
                                </a:lnTo>
                                <a:lnTo>
                                  <a:pt x="34184" y="171720"/>
                                </a:lnTo>
                                <a:lnTo>
                                  <a:pt x="59840" y="129785"/>
                                </a:lnTo>
                                <a:lnTo>
                                  <a:pt x="92044" y="92044"/>
                                </a:lnTo>
                                <a:lnTo>
                                  <a:pt x="129784" y="59841"/>
                                </a:lnTo>
                                <a:lnTo>
                                  <a:pt x="171720" y="34185"/>
                                </a:lnTo>
                                <a:lnTo>
                                  <a:pt x="217007" y="15426"/>
                                </a:lnTo>
                                <a:lnTo>
                                  <a:pt x="264802" y="3915"/>
                                </a:lnTo>
                                <a:lnTo>
                                  <a:pt x="314260" y="0"/>
                                </a:lnTo>
                                <a:lnTo>
                                  <a:pt x="6464870" y="0"/>
                                </a:lnTo>
                                <a:lnTo>
                                  <a:pt x="6514328" y="3915"/>
                                </a:lnTo>
                                <a:lnTo>
                                  <a:pt x="6562122" y="15426"/>
                                </a:lnTo>
                                <a:lnTo>
                                  <a:pt x="6607410" y="34185"/>
                                </a:lnTo>
                                <a:lnTo>
                                  <a:pt x="6649345" y="59841"/>
                                </a:lnTo>
                                <a:lnTo>
                                  <a:pt x="6687085" y="92044"/>
                                </a:lnTo>
                                <a:lnTo>
                                  <a:pt x="6719289" y="129785"/>
                                </a:lnTo>
                                <a:lnTo>
                                  <a:pt x="6744945" y="171720"/>
                                </a:lnTo>
                                <a:lnTo>
                                  <a:pt x="6763703" y="217007"/>
                                </a:lnTo>
                                <a:lnTo>
                                  <a:pt x="6775215" y="264802"/>
                                </a:lnTo>
                                <a:lnTo>
                                  <a:pt x="6777477" y="293379"/>
                                </a:lnTo>
                                <a:lnTo>
                                  <a:pt x="6777477" y="1653909"/>
                                </a:lnTo>
                                <a:lnTo>
                                  <a:pt x="6763703" y="1730280"/>
                                </a:lnTo>
                                <a:lnTo>
                                  <a:pt x="6744945" y="1775568"/>
                                </a:lnTo>
                                <a:lnTo>
                                  <a:pt x="6719289" y="1817503"/>
                                </a:lnTo>
                                <a:lnTo>
                                  <a:pt x="6687085" y="1855243"/>
                                </a:lnTo>
                                <a:lnTo>
                                  <a:pt x="6649345" y="1887447"/>
                                </a:lnTo>
                                <a:lnTo>
                                  <a:pt x="6607410" y="1913103"/>
                                </a:lnTo>
                                <a:lnTo>
                                  <a:pt x="6562122" y="1931862"/>
                                </a:lnTo>
                                <a:lnTo>
                                  <a:pt x="6514328" y="1943373"/>
                                </a:lnTo>
                                <a:lnTo>
                                  <a:pt x="6464870" y="194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426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665" y="554121"/>
                            <a:ext cx="1085849" cy="1085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79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569643" y="2360673"/>
                            <a:ext cx="25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9525">
                                <a:moveTo>
                                  <a:pt x="25226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25226" y="0"/>
                                </a:lnTo>
                                <a:lnTo>
                                  <a:pt x="25226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10974" y="123063"/>
                            <a:ext cx="166497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152" w:right="18" w:hanging="153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Programa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Integral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de Control del Cáncer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36941" y="123063"/>
                            <a:ext cx="201295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97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Programa de Cáncer de Mama y de Cuello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z w:val="24"/>
                                </w:rPr>
                                <w:t>Uterino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45417" y="123063"/>
                            <a:ext cx="175704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54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w w:val="105"/>
                                  <w:sz w:val="24"/>
                                </w:rPr>
                                <w:t>Programa de Control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2"/>
                                  <w:w w:val="105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2"/>
                                  <w:w w:val="105"/>
                                  <w:sz w:val="24"/>
                                </w:rPr>
                                <w:t>Cáncer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32E53"/>
                                  <w:spacing w:val="-2"/>
                                  <w:w w:val="105"/>
                                  <w:sz w:val="24"/>
                                </w:rPr>
                                <w:t>Colorrectal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79195" y="1694989"/>
                            <a:ext cx="180530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6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www.mass.gov/MCCCP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46609" y="1711821"/>
                            <a:ext cx="180213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7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www.mass.gov/MBCCP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637801" y="1694989"/>
                            <a:ext cx="19157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8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www.mass.gov/MCRCCP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04064pt;margin-top:-162.690109pt;width:533.7pt;height:186.65pt;mso-position-horizontal-relative:page;mso-position-vertical-relative:paragraph;z-index:-15847936" id="docshapegroup20" coordorigin="858,-3254" coordsize="10674,3733">
                <v:shape style="position:absolute;left:858;top:-3254;width:10674;height:3067" id="docshape21" coordorigin="858,-3254" coordsize="10674,3067" path="m11039,-187l1353,-187,1275,-193,1200,-211,1129,-241,1062,-281,1003,-332,952,-392,912,-458,882,-529,864,-604,858,-682,858,-2759,864,-2837,882,-2912,912,-2983,952,-3049,1003,-3109,1062,-3160,1129,-3200,1200,-3230,1275,-3248,1353,-3254,11039,-3254,11117,-3248,11192,-3230,11263,-3200,11329,-3160,11389,-3109,11440,-3049,11480,-2983,11510,-2912,11528,-2837,11531,-2792,11531,-649,11510,-529,11480,-458,11440,-392,11389,-332,11329,-281,11263,-241,11192,-211,11117,-193,11039,-187xe" filled="true" fillcolor="#ffffff" stroked="false">
                  <v:path arrowok="t"/>
                  <v:fill type="solid"/>
                </v:shape>
                <v:shape style="position:absolute;left:1805;top:-2355;width:1680;height:1680" type="#_x0000_t75" id="docshape22" stroked="false">
                  <v:imagedata r:id="rId13" o:title=""/>
                </v:shape>
                <v:shape style="position:absolute;left:5413;top:-2382;width:1710;height:1710" type="#_x0000_t75" id="docshape23" stroked="false">
                  <v:imagedata r:id="rId14" o:title=""/>
                </v:shape>
                <v:shape style="position:absolute;left:8909;top:-2355;width:1680;height:1680" type="#_x0000_t75" id="docshape24" stroked="false">
                  <v:imagedata r:id="rId15" o:title=""/>
                </v:shape>
                <v:rect style="position:absolute;left:3329;top:463;width:40;height:15" id="docshape25" filled="true" fillcolor="#000000" stroked="false">
                  <v:fill type="solid"/>
                </v:rect>
                <v:shape style="position:absolute;left:1347;top:-3060;width:2622;height:588" type="#_x0000_t202" id="docshape2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152" w:right="18" w:hanging="153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Programa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Integral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de Control del Cáncer</w:t>
                        </w:r>
                      </w:p>
                    </w:txbxContent>
                  </v:textbox>
                  <w10:wrap type="none"/>
                </v:shape>
                <v:shape style="position:absolute;left:4695;top:-3060;width:3170;height:588" type="#_x0000_t202" id="docshape27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97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Programa de Cáncer de Mama y de Cuello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z w:val="24"/>
                          </w:rPr>
                          <w:t>Uterino</w:t>
                        </w:r>
                      </w:p>
                    </w:txbxContent>
                  </v:textbox>
                  <w10:wrap type="none"/>
                </v:shape>
                <v:shape style="position:absolute;left:8331;top:-3060;width:2767;height:588" type="#_x0000_t202" id="docshape2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54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32E53"/>
                            <w:w w:val="105"/>
                            <w:sz w:val="24"/>
                          </w:rPr>
                          <w:t>Programa de Control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2"/>
                            <w:w w:val="105"/>
                            <w:sz w:val="24"/>
                          </w:rPr>
                          <w:t>del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2"/>
                            <w:w w:val="105"/>
                            <w:sz w:val="24"/>
                          </w:rPr>
                          <w:t>Cáncer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032E53"/>
                            <w:spacing w:val="-2"/>
                            <w:w w:val="105"/>
                            <w:sz w:val="24"/>
                          </w:rPr>
                          <w:t>Colorrectal</w:t>
                        </w:r>
                      </w:p>
                    </w:txbxContent>
                  </v:textbox>
                  <w10:wrap type="none"/>
                </v:shape>
                <v:shape style="position:absolute;left:1140;top:-585;width:2843;height:288" type="#_x0000_t202" id="docshape29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6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www.mass.gov/MCCCP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711;top:-559;width:2838;height:288" type="#_x0000_t202" id="docshape30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7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www.mass.gov/MBCCP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1;top:-585;width:3017;height:288" type="#_x0000_t202" id="docshape31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8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www.mass.gov/MCRCCP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20"/>
        </w:rPr>
        <w:t>Nota: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pautas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detección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están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basadas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-16"/>
          <w:w w:val="105"/>
          <w:sz w:val="20"/>
        </w:rPr>
        <w:t> </w:t>
      </w:r>
      <w:hyperlink r:id="rId19">
        <w:r>
          <w:rPr>
            <w:w w:val="105"/>
            <w:sz w:val="20"/>
            <w:u w:val="single"/>
          </w:rPr>
          <w:t>recomendaciones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del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Grupo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de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Traba</w:t>
        </w:r>
        <w:r>
          <w:rPr>
            <w:w w:val="105"/>
            <w:sz w:val="20"/>
          </w:rPr>
          <w:t>j</w:t>
        </w:r>
        <w:r>
          <w:rPr>
            <w:w w:val="105"/>
            <w:sz w:val="20"/>
            <w:u w:val="single"/>
          </w:rPr>
          <w:t>o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sobre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Servicios</w:t>
        </w:r>
        <w:r>
          <w:rPr>
            <w:spacing w:val="-16"/>
            <w:w w:val="105"/>
            <w:sz w:val="20"/>
            <w:u w:val="single"/>
          </w:rPr>
          <w:t> </w:t>
        </w:r>
        <w:r>
          <w:rPr>
            <w:w w:val="105"/>
            <w:sz w:val="20"/>
            <w:u w:val="single"/>
          </w:rPr>
          <w:t>Preventivos</w:t>
        </w:r>
      </w:hyperlink>
      <w:r>
        <w:rPr>
          <w:w w:val="105"/>
          <w:sz w:val="20"/>
        </w:rPr>
        <w:t> </w:t>
      </w:r>
      <w:hyperlink r:id="rId19">
        <w:r>
          <w:rPr>
            <w:w w:val="105"/>
            <w:sz w:val="20"/>
            <w:u w:val="single"/>
          </w:rPr>
          <w:t>de los Estados Unidos (USPSTF</w:t>
        </w:r>
        <w:r>
          <w:rPr>
            <w:w w:val="105"/>
            <w:sz w:val="20"/>
          </w:rPr>
          <w:t>)</w:t>
        </w:r>
      </w:hyperlink>
      <w:r>
        <w:rPr>
          <w:w w:val="105"/>
          <w:sz w:val="20"/>
        </w:rPr>
        <w:t>.</w:t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9"/>
      <w:outlineLvl w:val="1"/>
    </w:pPr>
    <w:rPr>
      <w:rFonts w:ascii="Tahoma" w:hAnsi="Tahoma" w:eastAsia="Tahoma" w:cs="Tahoma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9" w:line="261" w:lineRule="exact"/>
      <w:ind w:left="121"/>
      <w:outlineLvl w:val="2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7" w:line="575" w:lineRule="exact"/>
      <w:ind w:left="1" w:right="1"/>
      <w:jc w:val="center"/>
    </w:pPr>
    <w:rPr>
      <w:rFonts w:ascii="Tahoma" w:hAnsi="Tahoma" w:eastAsia="Tahoma" w:cs="Tahoma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health-equity-initiative-resource-list" TargetMode="External"/><Relationship Id="rId13" Type="http://schemas.openxmlformats.org/officeDocument/2006/relationships/image" Target="media/image8.jpeg"/><Relationship Id="rId18" Type="http://schemas.openxmlformats.org/officeDocument/2006/relationships/hyperlink" Target="https://www.mass.gov/ma-colorectal-cancer-control-program-mcrccp" TargetMode="External"/><Relationship Id="rId3" Type="http://schemas.openxmlformats.org/officeDocument/2006/relationships/theme" Target="theme/theme1.xml"/><Relationship Id="rId21" Type="http://schemas.openxmlformats.org/officeDocument/2006/relationships/customXml" Target="../customXml/item2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hyperlink" Target="https://www.mass.gov/massachusetts-breast-and-cervical-cancer-program-mbccp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s://www.mass.gov/comprehensive-cancer-control-program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hyperlink" Target="https://www.uspreventiveservicestaskforce.org/uspstf/topic_search_results?topic_status=P&amp;category%5b%5d=15&amp;searchte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21" ma:contentTypeDescription="Create a new document." ma:contentTypeScope="" ma:versionID="26c482a241417c882cddadd606737d60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6ed2118361b819a3a7cd0e74b0ccf032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ttachmenttoplan_x003f_" minOccurs="0"/>
                <xsd:element ref="ns2:Engagement_x002f_Contract_x0020_ID" minOccurs="0"/>
                <xsd:element ref="ns2:IsFolder_x003f_" minOccurs="0"/>
                <xsd:element ref="ns2:ParentFilePath" minOccurs="0"/>
                <xsd:element ref="ns2:MediaServiceSearchPropertie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ttachmenttoplan_x003f_" ma:index="23" nillable="true" ma:displayName="Attachment to plan?" ma:format="Dropdown" ma:internalName="Attachmenttoplan_x003f_">
      <xsd:simpleType>
        <xsd:restriction base="dms:Text">
          <xsd:maxLength value="255"/>
        </xsd:restriction>
      </xsd:simpleType>
    </xsd:element>
    <xsd:element name="Engagement_x002f_Contract_x0020_ID" ma:index="24" nillable="true" ma:displayName="Engagement/Contract ID" ma:decimals="0" ma:internalName="Engagement_x002f_Contract_x0020_ID">
      <xsd:simpleType>
        <xsd:restriction base="dms:Number"/>
      </xsd:simpleType>
    </xsd:element>
    <xsd:element name="IsFolder_x003f_" ma:index="25" nillable="true" ma:displayName="IsFolder?" ma:format="Dropdown" ma:internalName="IsFolder_x003f_">
      <xsd:simpleType>
        <xsd:restriction base="dms:Choice">
          <xsd:enumeration value="Yes"/>
          <xsd:enumeration value="No"/>
        </xsd:restriction>
      </xsd:simpleType>
    </xsd:element>
    <xsd:element name="ParentFilePath" ma:index="26" nillable="true" ma:displayName="ParentFilePath" ma:internalName="ParentFilePath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description="Area of DVIP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e2ee7-5270-4875-9609-98ed51677ff9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IsFolder_x003f_ xmlns="2a2f370b-bdc5-4055-8031-189f80688753" xsi:nil="true"/>
    <Topic xmlns="2a2f370b-bdc5-4055-8031-189f80688753" xsi:nil="true"/>
    <TaxCatchAll xmlns="2c0b585d-b733-433f-8897-8c1b261074a9" xsi:nil="true"/>
    <ParentFilePath xmlns="2a2f370b-bdc5-4055-8031-189f80688753" xsi:nil="true"/>
    <Engagement_x002f_Contract_x0020_ID xmlns="2a2f370b-bdc5-4055-8031-189f80688753" xsi:nil="true"/>
    <Attachmenttoplan_x003f_ xmlns="2a2f370b-bdc5-4055-8031-189f80688753" xsi:nil="true"/>
  </documentManagement>
</p:properties>
</file>

<file path=customXml/itemProps1.xml><?xml version="1.0" encoding="utf-8"?>
<ds:datastoreItem xmlns:ds="http://schemas.openxmlformats.org/officeDocument/2006/customXml" ds:itemID="{28836614-4FD6-4648-AC57-AD7EDDBDA151}"/>
</file>

<file path=customXml/itemProps2.xml><?xml version="1.0" encoding="utf-8"?>
<ds:datastoreItem xmlns:ds="http://schemas.openxmlformats.org/officeDocument/2006/customXml" ds:itemID="{19243636-99C5-4541-90DC-B7AD63C8542B}"/>
</file>

<file path=customXml/itemProps3.xml><?xml version="1.0" encoding="utf-8"?>
<ds:datastoreItem xmlns:ds="http://schemas.openxmlformats.org/officeDocument/2006/customXml" ds:itemID="{C786D689-4BD7-4CD4-8DC9-958432C2C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Screening Guidelines - Translations</dc:title>
  <dc:creator>Olivia Konuk</dc:creator>
  <cp:keywords>DAGZAB8Hb9o,BAFwanxeNtw,0</cp:keywords>
  <dcterms:created xsi:type="dcterms:W3CDTF">2025-06-03T12:20:20Z</dcterms:created>
  <dcterms:modified xsi:type="dcterms:W3CDTF">2025-06-03T12:20:20Z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0x01010068B32C7835BBD94282A40B01912CADD0</vt:lpwstr>
  </property>
</Properties>
</file>