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word/footer1.xml" ContentType="application/vnd.openxmlformats-officedocument.wordprocessingml.foot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line="235" w:lineRule="auto" w:before="92"/>
        <w:ind w:left="220" w:right="38" w:firstLine="0"/>
        <w:jc w:val="left"/>
        <w:rPr>
          <w:b/>
          <w:sz w:val="24"/>
        </w:rPr>
      </w:pPr>
      <w:r>
        <w:rPr/>
        <w:pict>
          <v:line style="position:absolute;mso-position-horizontal-relative:page;mso-position-vertical-relative:paragraph;z-index:1120" from="36pt,1.98368pt" to="162pt,1.98368pt" stroked="true" strokeweight="4pt" strokecolor="#2c02a5">
            <v:stroke dashstyle="solid"/>
            <w10:wrap type="none"/>
          </v:line>
        </w:pict>
      </w:r>
      <w:r>
        <w:rPr/>
        <w:pict>
          <v:line style="position:absolute;mso-position-horizontal-relative:page;mso-position-vertical-relative:paragraph;z-index:1144" from="174pt,1.98368pt" to="300pt,1.98368pt" stroked="true" strokeweight="4pt" strokecolor="#2c02a5">
            <v:stroke dashstyle="solid"/>
            <w10:wrap type="none"/>
          </v:line>
        </w:pict>
      </w:r>
      <w:bookmarkStart w:name="Why the CANS Matters" w:id="1"/>
      <w:bookmarkEnd w:id="1"/>
      <w:r>
        <w:rPr/>
      </w:r>
      <w:bookmarkStart w:name="_bookmark0" w:id="2"/>
      <w:bookmarkEnd w:id="2"/>
      <w:r>
        <w:rPr/>
      </w:r>
      <w:hyperlink w:history="true" w:anchor="_bookmark1">
        <w:r>
          <w:rPr>
            <w:b/>
            <w:color w:val="2C02A5"/>
            <w:spacing w:val="-7"/>
            <w:sz w:val="24"/>
          </w:rPr>
          <w:t>“Capturing </w:t>
        </w:r>
        <w:r>
          <w:rPr>
            <w:b/>
            <w:color w:val="2C02A5"/>
            <w:spacing w:val="-5"/>
            <w:sz w:val="24"/>
          </w:rPr>
          <w:t>Who </w:t>
        </w:r>
        <w:r>
          <w:rPr>
            <w:b/>
            <w:color w:val="2C02A5"/>
            <w:spacing w:val="-13"/>
            <w:sz w:val="24"/>
          </w:rPr>
          <w:t>We </w:t>
        </w:r>
        <w:r>
          <w:rPr>
            <w:b/>
            <w:color w:val="2C02A5"/>
            <w:spacing w:val="-6"/>
            <w:sz w:val="24"/>
          </w:rPr>
          <w:t>Serve: </w:t>
        </w:r>
        <w:r>
          <w:rPr>
            <w:b/>
            <w:color w:val="2C02A5"/>
            <w:spacing w:val="-5"/>
            <w:sz w:val="24"/>
          </w:rPr>
          <w:t>The</w:t>
        </w:r>
        <w:r>
          <w:rPr>
            <w:b/>
            <w:color w:val="2C02A5"/>
            <w:spacing w:val="-45"/>
            <w:sz w:val="24"/>
          </w:rPr>
          <w:t> </w:t>
        </w:r>
        <w:r>
          <w:rPr>
            <w:b/>
            <w:color w:val="2C02A5"/>
            <w:spacing w:val="-6"/>
            <w:sz w:val="24"/>
          </w:rPr>
          <w:t>Significance </w:t>
        </w:r>
        <w:r>
          <w:rPr>
            <w:b/>
            <w:color w:val="2C02A5"/>
            <w:spacing w:val="-4"/>
            <w:sz w:val="24"/>
          </w:rPr>
          <w:t>Of </w:t>
        </w:r>
        <w:r>
          <w:rPr>
            <w:b/>
            <w:color w:val="2C02A5"/>
            <w:spacing w:val="-6"/>
            <w:sz w:val="24"/>
          </w:rPr>
          <w:t>Race, </w:t>
        </w:r>
        <w:r>
          <w:rPr>
            <w:b/>
            <w:color w:val="2C02A5"/>
            <w:spacing w:val="-9"/>
            <w:sz w:val="24"/>
          </w:rPr>
          <w:t>Ethnicity, </w:t>
        </w:r>
        <w:r>
          <w:rPr>
            <w:b/>
            <w:color w:val="2C02A5"/>
            <w:spacing w:val="-5"/>
            <w:sz w:val="24"/>
          </w:rPr>
          <w:t>and</w:t>
        </w:r>
        <w:r>
          <w:rPr>
            <w:b/>
            <w:color w:val="2C02A5"/>
            <w:spacing w:val="-21"/>
            <w:sz w:val="24"/>
          </w:rPr>
          <w:t> </w:t>
        </w:r>
        <w:r>
          <w:rPr>
            <w:b/>
            <w:color w:val="2C02A5"/>
            <w:spacing w:val="-7"/>
            <w:sz w:val="24"/>
          </w:rPr>
          <w:t>Language</w:t>
        </w:r>
      </w:hyperlink>
    </w:p>
    <w:p>
      <w:pPr>
        <w:spacing w:line="278" w:lineRule="exact" w:before="0"/>
        <w:ind w:left="220" w:right="0" w:firstLine="0"/>
        <w:jc w:val="left"/>
        <w:rPr>
          <w:b/>
          <w:sz w:val="24"/>
        </w:rPr>
      </w:pPr>
      <w:hyperlink w:history="true" w:anchor="_bookmark1">
        <w:r>
          <w:rPr>
            <w:b/>
            <w:color w:val="2C02A5"/>
            <w:sz w:val="24"/>
          </w:rPr>
          <w:t>Data”. . . Page 3</w:t>
        </w:r>
      </w:hyperlink>
    </w:p>
    <w:p>
      <w:pPr>
        <w:spacing w:line="284" w:lineRule="exact" w:before="87"/>
        <w:ind w:left="220" w:right="0" w:firstLine="0"/>
        <w:jc w:val="left"/>
        <w:rPr>
          <w:b/>
          <w:sz w:val="24"/>
        </w:rPr>
      </w:pPr>
      <w:r>
        <w:rPr/>
        <w:br w:type="column"/>
      </w:r>
      <w:hyperlink w:history="true" w:anchor="_bookmark2">
        <w:r>
          <w:rPr>
            <w:b/>
            <w:color w:val="2C02A5"/>
            <w:sz w:val="24"/>
          </w:rPr>
          <w:t>MASS CANS</w:t>
        </w:r>
      </w:hyperlink>
    </w:p>
    <w:p>
      <w:pPr>
        <w:spacing w:line="235" w:lineRule="auto" w:before="2"/>
        <w:ind w:left="220" w:right="27" w:firstLine="0"/>
        <w:jc w:val="left"/>
        <w:rPr>
          <w:b/>
          <w:sz w:val="24"/>
        </w:rPr>
      </w:pPr>
      <w:r>
        <w:rPr/>
        <w:pict>
          <v:line style="position:absolute;mso-position-horizontal-relative:page;mso-position-vertical-relative:paragraph;z-index:1168" from="312pt,-16.520348pt" to="438pt,-16.520348pt" stroked="true" strokeweight="4pt" strokecolor="#2c02a5">
            <v:stroke dashstyle="solid"/>
            <w10:wrap type="none"/>
          </v:line>
        </w:pict>
      </w:r>
      <w:hyperlink w:history="true" w:anchor="_bookmark2">
        <w:r>
          <w:rPr>
            <w:b/>
            <w:color w:val="2C02A5"/>
            <w:spacing w:val="-7"/>
            <w:sz w:val="24"/>
          </w:rPr>
          <w:t>Recertification:</w:t>
        </w:r>
        <w:r>
          <w:rPr>
            <w:b/>
            <w:color w:val="2C02A5"/>
            <w:spacing w:val="-21"/>
            <w:sz w:val="24"/>
          </w:rPr>
          <w:t> </w:t>
        </w:r>
        <w:r>
          <w:rPr>
            <w:b/>
            <w:color w:val="2C02A5"/>
            <w:sz w:val="24"/>
          </w:rPr>
          <w:t>.</w:t>
        </w:r>
        <w:r>
          <w:rPr>
            <w:b/>
            <w:color w:val="2C02A5"/>
            <w:spacing w:val="-21"/>
            <w:sz w:val="24"/>
          </w:rPr>
          <w:t> </w:t>
        </w:r>
        <w:r>
          <w:rPr>
            <w:b/>
            <w:color w:val="2C02A5"/>
            <w:sz w:val="24"/>
          </w:rPr>
          <w:t>.</w:t>
        </w:r>
        <w:r>
          <w:rPr>
            <w:b/>
            <w:color w:val="2C02A5"/>
            <w:spacing w:val="-21"/>
            <w:sz w:val="24"/>
          </w:rPr>
          <w:t> </w:t>
        </w:r>
        <w:r>
          <w:rPr>
            <w:b/>
            <w:color w:val="2C02A5"/>
            <w:sz w:val="24"/>
          </w:rPr>
          <w:t>. Page 4</w:t>
        </w:r>
      </w:hyperlink>
    </w:p>
    <w:p>
      <w:pPr>
        <w:spacing w:line="235" w:lineRule="auto" w:before="92"/>
        <w:ind w:left="220" w:right="-14" w:firstLine="0"/>
        <w:jc w:val="left"/>
        <w:rPr>
          <w:b/>
          <w:sz w:val="24"/>
        </w:rPr>
      </w:pPr>
      <w:r>
        <w:rPr/>
        <w:br w:type="column"/>
      </w:r>
      <w:hyperlink w:history="true" w:anchor="_bookmark3">
        <w:r>
          <w:rPr>
            <w:b/>
            <w:color w:val="2C02A5"/>
            <w:spacing w:val="-6"/>
            <w:sz w:val="24"/>
          </w:rPr>
          <w:t>Rating Sheets</w:t>
        </w:r>
        <w:r>
          <w:rPr>
            <w:b/>
            <w:color w:val="2C02A5"/>
            <w:spacing w:val="-34"/>
            <w:sz w:val="24"/>
          </w:rPr>
          <w:t> </w:t>
        </w:r>
        <w:r>
          <w:rPr>
            <w:b/>
            <w:color w:val="2C02A5"/>
            <w:spacing w:val="-5"/>
            <w:sz w:val="24"/>
          </w:rPr>
          <w:t>May Now</w:t>
        </w:r>
        <w:r>
          <w:rPr>
            <w:b/>
            <w:color w:val="2C02A5"/>
            <w:spacing w:val="-21"/>
            <w:sz w:val="24"/>
          </w:rPr>
          <w:t> </w:t>
        </w:r>
        <w:r>
          <w:rPr>
            <w:b/>
            <w:color w:val="2C02A5"/>
            <w:spacing w:val="-4"/>
            <w:sz w:val="24"/>
          </w:rPr>
          <w:t>be</w:t>
        </w:r>
        <w:r>
          <w:rPr>
            <w:b/>
            <w:color w:val="2C02A5"/>
            <w:spacing w:val="-21"/>
            <w:sz w:val="24"/>
          </w:rPr>
          <w:t> </w:t>
        </w:r>
        <w:r>
          <w:rPr>
            <w:b/>
            <w:color w:val="2C02A5"/>
            <w:spacing w:val="-6"/>
            <w:sz w:val="24"/>
          </w:rPr>
          <w:t>Used.</w:t>
        </w:r>
        <w:r>
          <w:rPr>
            <w:b/>
            <w:color w:val="2C02A5"/>
            <w:spacing w:val="-21"/>
            <w:sz w:val="24"/>
          </w:rPr>
          <w:t> </w:t>
        </w:r>
        <w:r>
          <w:rPr>
            <w:b/>
            <w:color w:val="2C02A5"/>
            <w:sz w:val="24"/>
          </w:rPr>
          <w:t>.</w:t>
        </w:r>
        <w:r>
          <w:rPr>
            <w:b/>
            <w:color w:val="2C02A5"/>
            <w:spacing w:val="-21"/>
            <w:sz w:val="24"/>
          </w:rPr>
          <w:t> </w:t>
        </w:r>
        <w:r>
          <w:rPr>
            <w:b/>
            <w:color w:val="2C02A5"/>
            <w:sz w:val="24"/>
          </w:rPr>
          <w:t>.</w:t>
        </w:r>
      </w:hyperlink>
    </w:p>
    <w:p>
      <w:pPr>
        <w:spacing w:line="280" w:lineRule="exact" w:before="0"/>
        <w:ind w:left="220" w:right="0" w:firstLine="0"/>
        <w:jc w:val="left"/>
        <w:rPr>
          <w:b/>
          <w:sz w:val="24"/>
        </w:rPr>
      </w:pPr>
      <w:hyperlink w:history="true" w:anchor="_bookmark3">
        <w:r>
          <w:rPr>
            <w:b/>
            <w:color w:val="2C02A5"/>
            <w:sz w:val="24"/>
          </w:rPr>
          <w:t>Page 5</w:t>
        </w:r>
      </w:hyperlink>
    </w:p>
    <w:p>
      <w:pPr>
        <w:pStyle w:val="BodyText"/>
        <w:spacing w:line="80" w:lineRule="exact"/>
        <w:ind w:left="854"/>
        <w:rPr>
          <w:sz w:val="8"/>
        </w:rPr>
      </w:pPr>
      <w:r>
        <w:rPr/>
        <w:br w:type="column"/>
      </w:r>
      <w:r>
        <w:rPr>
          <w:position w:val="-1"/>
          <w:sz w:val="8"/>
        </w:rPr>
        <w:pict>
          <v:group style="width:126pt;height:4pt;mso-position-horizontal-relative:char;mso-position-vertical-relative:line" coordorigin="0,0" coordsize="2520,80">
            <v:line style="position:absolute" from="0,40" to="2520,40" stroked="true" strokeweight="4pt" strokecolor="#2c02a5">
              <v:stroke dashstyle="solid"/>
            </v:line>
          </v:group>
        </w:pict>
      </w:r>
      <w:r>
        <w:rPr>
          <w:position w:val="-1"/>
          <w:sz w:val="8"/>
        </w:rPr>
      </w:r>
    </w:p>
    <w:p>
      <w:pPr>
        <w:spacing w:line="235" w:lineRule="auto" w:before="12"/>
        <w:ind w:left="894" w:right="0" w:firstLine="0"/>
        <w:jc w:val="left"/>
        <w:rPr>
          <w:b/>
          <w:sz w:val="24"/>
        </w:rPr>
      </w:pPr>
      <w:hyperlink w:history="true" w:anchor="_bookmark5">
        <w:r>
          <w:rPr>
            <w:b/>
            <w:color w:val="2C02A5"/>
            <w:spacing w:val="-7"/>
            <w:sz w:val="24"/>
          </w:rPr>
          <w:t>Developing </w:t>
        </w:r>
        <w:r>
          <w:rPr>
            <w:b/>
            <w:color w:val="2C02A5"/>
            <w:spacing w:val="-5"/>
            <w:sz w:val="24"/>
          </w:rPr>
          <w:t>the </w:t>
        </w:r>
        <w:r>
          <w:rPr>
            <w:b/>
            <w:color w:val="2C02A5"/>
            <w:spacing w:val="-6"/>
            <w:sz w:val="24"/>
          </w:rPr>
          <w:t>CBHI CANS </w:t>
        </w:r>
        <w:r>
          <w:rPr>
            <w:b/>
            <w:color w:val="2C02A5"/>
            <w:spacing w:val="-7"/>
            <w:sz w:val="24"/>
          </w:rPr>
          <w:t>Application. </w:t>
        </w:r>
        <w:r>
          <w:rPr>
            <w:b/>
            <w:color w:val="2C02A5"/>
            <w:sz w:val="24"/>
          </w:rPr>
          <w:t>. .</w:t>
        </w:r>
      </w:hyperlink>
    </w:p>
    <w:p>
      <w:pPr>
        <w:spacing w:line="280" w:lineRule="exact" w:before="0"/>
        <w:ind w:left="894" w:right="0" w:firstLine="0"/>
        <w:jc w:val="left"/>
        <w:rPr>
          <w:b/>
          <w:sz w:val="24"/>
        </w:rPr>
      </w:pPr>
      <w:hyperlink w:history="true" w:anchor="_bookmark5">
        <w:r>
          <w:rPr>
            <w:b/>
            <w:color w:val="2C02A5"/>
            <w:sz w:val="24"/>
          </w:rPr>
          <w:t>Page 6</w:t>
        </w:r>
      </w:hyperlink>
    </w:p>
    <w:p>
      <w:pPr>
        <w:pStyle w:val="BodyText"/>
        <w:rPr>
          <w:b/>
          <w:sz w:val="28"/>
        </w:rPr>
      </w:pPr>
    </w:p>
    <w:p>
      <w:pPr>
        <w:pStyle w:val="BodyText"/>
        <w:spacing w:before="3"/>
        <w:rPr>
          <w:b/>
          <w:sz w:val="32"/>
        </w:rPr>
      </w:pPr>
    </w:p>
    <w:p>
      <w:pPr>
        <w:spacing w:line="328" w:lineRule="auto" w:before="0"/>
        <w:ind w:left="26" w:right="1217" w:hanging="65"/>
        <w:jc w:val="left"/>
        <w:rPr>
          <w:i/>
          <w:sz w:val="16"/>
        </w:rPr>
      </w:pPr>
      <w:r>
        <w:rPr/>
        <w:drawing>
          <wp:anchor distT="0" distB="0" distL="0" distR="0" allowOverlap="1" layoutInCell="1" locked="0" behindDoc="0" simplePos="0" relativeHeight="1096">
            <wp:simplePos x="0" y="0"/>
            <wp:positionH relativeFrom="page">
              <wp:posOffset>498448</wp:posOffset>
            </wp:positionH>
            <wp:positionV relativeFrom="paragraph">
              <wp:posOffset>266759</wp:posOffset>
            </wp:positionV>
            <wp:extent cx="4600570" cy="762000"/>
            <wp:effectExtent l="0" t="0" r="0" b="0"/>
            <wp:wrapNone/>
            <wp:docPr id="1" name="image1.jpeg" descr=""/>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4600570" cy="762000"/>
                    </a:xfrm>
                    <a:prstGeom prst="rect">
                      <a:avLst/>
                    </a:prstGeom>
                  </pic:spPr>
                </pic:pic>
              </a:graphicData>
            </a:graphic>
          </wp:anchor>
        </w:drawing>
      </w:r>
      <w:r>
        <w:rPr>
          <w:i/>
          <w:sz w:val="16"/>
        </w:rPr>
        <w:t>“News for the CANS Community” </w:t>
      </w:r>
      <w:r>
        <w:rPr>
          <w:i/>
          <w:sz w:val="16"/>
        </w:rPr>
        <w:t>Volume 1</w:t>
      </w:r>
    </w:p>
    <w:p>
      <w:pPr>
        <w:spacing w:before="0"/>
        <w:ind w:left="40" w:right="0" w:firstLine="0"/>
        <w:jc w:val="left"/>
        <w:rPr>
          <w:i/>
          <w:sz w:val="16"/>
        </w:rPr>
      </w:pPr>
      <w:r>
        <w:rPr>
          <w:i/>
          <w:sz w:val="16"/>
        </w:rPr>
        <w:t>Number 2</w:t>
      </w:r>
    </w:p>
    <w:p>
      <w:pPr>
        <w:spacing w:before="68"/>
        <w:ind w:left="27" w:right="0" w:firstLine="0"/>
        <w:jc w:val="left"/>
        <w:rPr>
          <w:i/>
          <w:sz w:val="16"/>
        </w:rPr>
      </w:pPr>
      <w:r>
        <w:rPr>
          <w:i/>
          <w:sz w:val="16"/>
        </w:rPr>
        <w:t>April 2010</w:t>
      </w:r>
    </w:p>
    <w:p>
      <w:pPr>
        <w:spacing w:after="0"/>
        <w:jc w:val="left"/>
        <w:rPr>
          <w:sz w:val="16"/>
        </w:rPr>
        <w:sectPr>
          <w:type w:val="continuous"/>
          <w:pgSz w:w="12240" w:h="15840"/>
          <w:pgMar w:top="720" w:bottom="280" w:left="500" w:right="500"/>
          <w:cols w:num="4" w:equalWidth="0">
            <w:col w:w="2479" w:space="281"/>
            <w:col w:w="2079" w:space="681"/>
            <w:col w:w="2046" w:space="40"/>
            <w:col w:w="3634"/>
          </w:cols>
        </w:sectPr>
      </w:pPr>
    </w:p>
    <w:p>
      <w:pPr>
        <w:pStyle w:val="BodyText"/>
        <w:rPr>
          <w:i/>
        </w:rPr>
      </w:pPr>
    </w:p>
    <w:p>
      <w:pPr>
        <w:pStyle w:val="BodyText"/>
        <w:rPr>
          <w:i/>
        </w:rPr>
      </w:pPr>
    </w:p>
    <w:p>
      <w:pPr>
        <w:pStyle w:val="BodyText"/>
        <w:spacing w:before="2"/>
        <w:rPr>
          <w:i/>
          <w:sz w:val="21"/>
        </w:rPr>
      </w:pPr>
    </w:p>
    <w:p>
      <w:pPr>
        <w:spacing w:before="100"/>
        <w:ind w:left="183" w:right="0" w:firstLine="0"/>
        <w:jc w:val="left"/>
        <w:rPr>
          <w:rFonts w:ascii="Calibri"/>
          <w:sz w:val="96"/>
        </w:rPr>
      </w:pPr>
      <w:r>
        <w:rPr/>
        <w:pict>
          <v:shapetype id="_x0000_t202" o:spt="202" coordsize="21600,21600" path="m,l,21600r21600,l21600,xe">
            <v:stroke joinstyle="miter"/>
            <v:path gradientshapeok="t" o:connecttype="rect"/>
          </v:shapetype>
          <v:shape style="position:absolute;margin-left:34.177502pt;margin-top:55.739414pt;width:32.0500pt;height:53.1pt;mso-position-horizontal-relative:page;mso-position-vertical-relative:paragraph;z-index:-26776" type="#_x0000_t202" filled="false" stroked="false">
            <v:textbox inset="0,0,0,0">
              <w:txbxContent>
                <w:p>
                  <w:pPr>
                    <w:spacing w:before="7"/>
                    <w:ind w:left="0" w:right="0" w:firstLine="0"/>
                    <w:jc w:val="left"/>
                    <w:rPr>
                      <w:b/>
                      <w:sz w:val="88"/>
                    </w:rPr>
                  </w:pPr>
                  <w:r>
                    <w:rPr>
                      <w:b/>
                      <w:color w:val="2C02A5"/>
                      <w:w w:val="100"/>
                      <w:sz w:val="88"/>
                    </w:rPr>
                    <w:t>C</w:t>
                  </w:r>
                </w:p>
              </w:txbxContent>
            </v:textbox>
            <w10:wrap type="none"/>
          </v:shape>
        </w:pict>
      </w:r>
      <w:r>
        <w:rPr>
          <w:rFonts w:ascii="Calibri"/>
          <w:spacing w:val="-20"/>
          <w:sz w:val="96"/>
        </w:rPr>
        <w:t>Why </w:t>
      </w:r>
      <w:r>
        <w:rPr>
          <w:rFonts w:ascii="Calibri"/>
          <w:spacing w:val="-14"/>
          <w:sz w:val="96"/>
        </w:rPr>
        <w:t>the</w:t>
      </w:r>
      <w:r>
        <w:rPr>
          <w:rFonts w:ascii="Calibri"/>
          <w:spacing w:val="-70"/>
          <w:sz w:val="96"/>
        </w:rPr>
        <w:t> </w:t>
      </w:r>
      <w:r>
        <w:rPr>
          <w:rFonts w:ascii="Calibri"/>
          <w:spacing w:val="-15"/>
          <w:sz w:val="96"/>
        </w:rPr>
        <w:t>CANS</w:t>
      </w:r>
      <w:r>
        <w:rPr>
          <w:rFonts w:ascii="Calibri"/>
          <w:spacing w:val="-71"/>
          <w:sz w:val="96"/>
        </w:rPr>
        <w:t> </w:t>
      </w:r>
      <w:r>
        <w:rPr>
          <w:rFonts w:ascii="Calibri"/>
          <w:spacing w:val="-19"/>
          <w:sz w:val="96"/>
        </w:rPr>
        <w:t>Matters</w:t>
      </w:r>
    </w:p>
    <w:p>
      <w:pPr>
        <w:spacing w:after="0"/>
        <w:jc w:val="left"/>
        <w:rPr>
          <w:rFonts w:ascii="Calibri"/>
          <w:sz w:val="96"/>
        </w:rPr>
        <w:sectPr>
          <w:type w:val="continuous"/>
          <w:pgSz w:w="12240" w:h="15840"/>
          <w:pgMar w:top="720" w:bottom="280" w:left="500" w:right="500"/>
        </w:sectPr>
      </w:pPr>
    </w:p>
    <w:p>
      <w:pPr>
        <w:pStyle w:val="BodyText"/>
        <w:spacing w:line="244" w:lineRule="auto" w:before="33"/>
        <w:ind w:left="832" w:right="50" w:hanging="1"/>
        <w:jc w:val="both"/>
      </w:pPr>
      <w:r>
        <w:rPr>
          <w:w w:val="95"/>
        </w:rPr>
        <w:t>hildren</w:t>
      </w:r>
      <w:r>
        <w:rPr>
          <w:spacing w:val="-13"/>
          <w:w w:val="95"/>
        </w:rPr>
        <w:t> </w:t>
      </w:r>
      <w:r>
        <w:rPr>
          <w:w w:val="95"/>
        </w:rPr>
        <w:t>develop</w:t>
      </w:r>
      <w:r>
        <w:rPr>
          <w:spacing w:val="-13"/>
          <w:w w:val="95"/>
        </w:rPr>
        <w:t> </w:t>
      </w:r>
      <w:r>
        <w:rPr>
          <w:w w:val="95"/>
        </w:rPr>
        <w:t>in</w:t>
      </w:r>
      <w:r>
        <w:rPr>
          <w:spacing w:val="-13"/>
          <w:w w:val="95"/>
        </w:rPr>
        <w:t> </w:t>
      </w:r>
      <w:r>
        <w:rPr>
          <w:w w:val="95"/>
        </w:rPr>
        <w:t>interaction</w:t>
      </w:r>
      <w:r>
        <w:rPr>
          <w:spacing w:val="-13"/>
          <w:w w:val="95"/>
        </w:rPr>
        <w:t> </w:t>
      </w:r>
      <w:r>
        <w:rPr>
          <w:w w:val="95"/>
        </w:rPr>
        <w:t>with </w:t>
      </w:r>
      <w:r>
        <w:rPr/>
        <w:t>their</w:t>
      </w:r>
      <w:r>
        <w:rPr>
          <w:spacing w:val="-29"/>
        </w:rPr>
        <w:t> </w:t>
      </w:r>
      <w:r>
        <w:rPr/>
        <w:t>social</w:t>
      </w:r>
      <w:r>
        <w:rPr>
          <w:spacing w:val="-29"/>
        </w:rPr>
        <w:t> </w:t>
      </w:r>
      <w:r>
        <w:rPr/>
        <w:t>environments,</w:t>
      </w:r>
      <w:r>
        <w:rPr>
          <w:spacing w:val="-29"/>
        </w:rPr>
        <w:t> </w:t>
      </w:r>
      <w:r>
        <w:rPr/>
        <w:t>and</w:t>
      </w:r>
      <w:r>
        <w:rPr>
          <w:spacing w:val="-29"/>
        </w:rPr>
        <w:t> </w:t>
      </w:r>
      <w:r>
        <w:rPr/>
        <w:t>the children’s behavioral health</w:t>
      </w:r>
      <w:r>
        <w:rPr>
          <w:spacing w:val="-5"/>
        </w:rPr>
        <w:t> </w:t>
      </w:r>
      <w:r>
        <w:rPr/>
        <w:t>field</w:t>
      </w:r>
    </w:p>
    <w:p>
      <w:pPr>
        <w:pStyle w:val="BodyText"/>
        <w:spacing w:line="244" w:lineRule="auto" w:before="3"/>
        <w:ind w:left="205" w:firstLine="25"/>
        <w:jc w:val="both"/>
      </w:pPr>
      <w:r>
        <w:rPr/>
        <w:t>now recognizes the need to provide in-</w:t>
      </w:r>
      <w:r>
        <w:rPr>
          <w:spacing w:val="55"/>
        </w:rPr>
        <w:t> </w:t>
      </w:r>
      <w:r>
        <w:rPr/>
        <w:t>terventions that foster a young person’s healthy development within the family and community context. The Children’s Behavioral Health Initiative (CBHI) has created</w:t>
      </w:r>
      <w:r>
        <w:rPr>
          <w:spacing w:val="-37"/>
        </w:rPr>
        <w:t> </w:t>
      </w:r>
      <w:r>
        <w:rPr/>
        <w:t>an</w:t>
      </w:r>
      <w:r>
        <w:rPr>
          <w:spacing w:val="-37"/>
        </w:rPr>
        <w:t> </w:t>
      </w:r>
      <w:r>
        <w:rPr/>
        <w:t>array</w:t>
      </w:r>
      <w:r>
        <w:rPr>
          <w:spacing w:val="-37"/>
        </w:rPr>
        <w:t> </w:t>
      </w:r>
      <w:r>
        <w:rPr/>
        <w:t>of</w:t>
      </w:r>
      <w:r>
        <w:rPr>
          <w:spacing w:val="-37"/>
        </w:rPr>
        <w:t> </w:t>
      </w:r>
      <w:r>
        <w:rPr/>
        <w:t>new</w:t>
      </w:r>
      <w:r>
        <w:rPr>
          <w:spacing w:val="-37"/>
        </w:rPr>
        <w:t> </w:t>
      </w:r>
      <w:r>
        <w:rPr/>
        <w:t>community-based treatment</w:t>
      </w:r>
      <w:r>
        <w:rPr>
          <w:spacing w:val="-27"/>
        </w:rPr>
        <w:t> </w:t>
      </w:r>
      <w:r>
        <w:rPr/>
        <w:t>services</w:t>
      </w:r>
      <w:r>
        <w:rPr>
          <w:spacing w:val="-27"/>
        </w:rPr>
        <w:t> </w:t>
      </w:r>
      <w:r>
        <w:rPr/>
        <w:t>for</w:t>
      </w:r>
      <w:r>
        <w:rPr>
          <w:spacing w:val="-27"/>
        </w:rPr>
        <w:t> </w:t>
      </w:r>
      <w:r>
        <w:rPr/>
        <w:t>young</w:t>
      </w:r>
      <w:r>
        <w:rPr>
          <w:spacing w:val="-27"/>
        </w:rPr>
        <w:t> </w:t>
      </w:r>
      <w:r>
        <w:rPr/>
        <w:t>MassHealth members, based on current science and CBHI values that underlie best</w:t>
      </w:r>
      <w:r>
        <w:rPr>
          <w:spacing w:val="-40"/>
        </w:rPr>
        <w:t> </w:t>
      </w:r>
      <w:r>
        <w:rPr/>
        <w:t>practices. According</w:t>
      </w:r>
      <w:r>
        <w:rPr>
          <w:spacing w:val="-29"/>
        </w:rPr>
        <w:t> </w:t>
      </w:r>
      <w:r>
        <w:rPr/>
        <w:t>to</w:t>
      </w:r>
      <w:r>
        <w:rPr>
          <w:spacing w:val="-29"/>
        </w:rPr>
        <w:t> </w:t>
      </w:r>
      <w:r>
        <w:rPr/>
        <w:t>these</w:t>
      </w:r>
      <w:r>
        <w:rPr>
          <w:spacing w:val="-29"/>
        </w:rPr>
        <w:t> </w:t>
      </w:r>
      <w:r>
        <w:rPr/>
        <w:t>values,</w:t>
      </w:r>
      <w:r>
        <w:rPr>
          <w:spacing w:val="-29"/>
        </w:rPr>
        <w:t> </w:t>
      </w:r>
      <w:r>
        <w:rPr/>
        <w:t>services</w:t>
      </w:r>
      <w:r>
        <w:rPr>
          <w:spacing w:val="-29"/>
        </w:rPr>
        <w:t> </w:t>
      </w:r>
      <w:r>
        <w:rPr/>
        <w:t>should be: Child-Centered and Family Driven; Strengths-Based; Culturally Responsive; Collaborative and Integrated; and Con- tinuously Improving.</w:t>
      </w:r>
    </w:p>
    <w:p>
      <w:pPr>
        <w:pStyle w:val="BodyText"/>
        <w:spacing w:line="244" w:lineRule="auto" w:before="13"/>
        <w:ind w:left="221" w:right="51" w:firstLine="193"/>
        <w:jc w:val="both"/>
      </w:pPr>
      <w:r>
        <w:rPr/>
        <w:t>The</w:t>
      </w:r>
      <w:r>
        <w:rPr>
          <w:spacing w:val="-24"/>
        </w:rPr>
        <w:t> </w:t>
      </w:r>
      <w:r>
        <w:rPr/>
        <w:t>CANS</w:t>
      </w:r>
      <w:r>
        <w:rPr>
          <w:spacing w:val="-24"/>
        </w:rPr>
        <w:t> </w:t>
      </w:r>
      <w:r>
        <w:rPr/>
        <w:t>matters</w:t>
      </w:r>
      <w:r>
        <w:rPr>
          <w:spacing w:val="-24"/>
        </w:rPr>
        <w:t> </w:t>
      </w:r>
      <w:r>
        <w:rPr/>
        <w:t>because</w:t>
      </w:r>
      <w:r>
        <w:rPr>
          <w:spacing w:val="-24"/>
        </w:rPr>
        <w:t> </w:t>
      </w:r>
      <w:r>
        <w:rPr/>
        <w:t>it</w:t>
      </w:r>
      <w:r>
        <w:rPr>
          <w:spacing w:val="-24"/>
        </w:rPr>
        <w:t> </w:t>
      </w:r>
      <w:r>
        <w:rPr/>
        <w:t>supports practice</w:t>
      </w:r>
      <w:r>
        <w:rPr>
          <w:spacing w:val="-28"/>
        </w:rPr>
        <w:t> </w:t>
      </w:r>
      <w:r>
        <w:rPr/>
        <w:t>that</w:t>
      </w:r>
      <w:r>
        <w:rPr>
          <w:spacing w:val="-28"/>
        </w:rPr>
        <w:t> </w:t>
      </w:r>
      <w:r>
        <w:rPr/>
        <w:t>is</w:t>
      </w:r>
      <w:r>
        <w:rPr>
          <w:spacing w:val="-28"/>
        </w:rPr>
        <w:t> </w:t>
      </w:r>
      <w:r>
        <w:rPr/>
        <w:t>consistent</w:t>
      </w:r>
      <w:r>
        <w:rPr>
          <w:spacing w:val="-28"/>
        </w:rPr>
        <w:t> </w:t>
      </w:r>
      <w:r>
        <w:rPr/>
        <w:t>with</w:t>
      </w:r>
      <w:r>
        <w:rPr>
          <w:spacing w:val="-28"/>
        </w:rPr>
        <w:t> </w:t>
      </w:r>
      <w:r>
        <w:rPr/>
        <w:t>all</w:t>
      </w:r>
      <w:r>
        <w:rPr>
          <w:spacing w:val="-28"/>
        </w:rPr>
        <w:t> </w:t>
      </w:r>
      <w:r>
        <w:rPr/>
        <w:t>of</w:t>
      </w:r>
      <w:r>
        <w:rPr>
          <w:spacing w:val="-28"/>
        </w:rPr>
        <w:t> </w:t>
      </w:r>
      <w:r>
        <w:rPr/>
        <w:t>these CBHI</w:t>
      </w:r>
      <w:r>
        <w:rPr>
          <w:spacing w:val="-19"/>
        </w:rPr>
        <w:t> </w:t>
      </w:r>
      <w:r>
        <w:rPr/>
        <w:t>values</w:t>
      </w:r>
      <w:r>
        <w:rPr>
          <w:spacing w:val="-19"/>
        </w:rPr>
        <w:t> </w:t>
      </w:r>
      <w:r>
        <w:rPr/>
        <w:t>–</w:t>
      </w:r>
      <w:r>
        <w:rPr>
          <w:spacing w:val="-19"/>
        </w:rPr>
        <w:t> </w:t>
      </w:r>
      <w:r>
        <w:rPr/>
        <w:t>even</w:t>
      </w:r>
      <w:r>
        <w:rPr>
          <w:spacing w:val="-19"/>
        </w:rPr>
        <w:t> </w:t>
      </w:r>
      <w:r>
        <w:rPr/>
        <w:t>in</w:t>
      </w:r>
      <w:r>
        <w:rPr>
          <w:spacing w:val="-19"/>
        </w:rPr>
        <w:t> </w:t>
      </w:r>
      <w:r>
        <w:rPr/>
        <w:t>those</w:t>
      </w:r>
      <w:r>
        <w:rPr>
          <w:spacing w:val="-19"/>
        </w:rPr>
        <w:t> </w:t>
      </w:r>
      <w:r>
        <w:rPr/>
        <w:t>MassHealth behavioral health services that existed</w:t>
      </w:r>
      <w:r>
        <w:rPr>
          <w:spacing w:val="55"/>
        </w:rPr>
        <w:t> </w:t>
      </w:r>
      <w:r>
        <w:rPr/>
        <w:t>before CBHI. While system change is difficult, the CANS can be a powerful</w:t>
      </w:r>
      <w:r>
        <w:rPr>
          <w:spacing w:val="55"/>
        </w:rPr>
        <w:t> </w:t>
      </w:r>
      <w:r>
        <w:rPr/>
        <w:t>tool for moving practice forward.</w:t>
      </w:r>
    </w:p>
    <w:p>
      <w:pPr>
        <w:pStyle w:val="Heading4"/>
        <w:spacing w:line="221" w:lineRule="exact"/>
        <w:rPr>
          <w:u w:val="none"/>
        </w:rPr>
      </w:pPr>
      <w:r>
        <w:rPr>
          <w:shd w:fill="E2AE8F" w:color="auto" w:val="clear"/>
          <w:u w:val="none"/>
        </w:rPr>
        <w:t>Child-Centered and Family Driven</w:t>
      </w:r>
    </w:p>
    <w:p>
      <w:pPr>
        <w:pStyle w:val="BodyText"/>
        <w:spacing w:line="244" w:lineRule="auto" w:before="25"/>
        <w:ind w:left="226" w:right="44" w:hanging="18"/>
        <w:jc w:val="both"/>
      </w:pPr>
      <w:r>
        <w:rPr>
          <w:spacing w:val="-3"/>
        </w:rPr>
        <w:t>Written</w:t>
      </w:r>
      <w:r>
        <w:rPr>
          <w:spacing w:val="-27"/>
        </w:rPr>
        <w:t> </w:t>
      </w:r>
      <w:r>
        <w:rPr/>
        <w:t>in</w:t>
      </w:r>
      <w:r>
        <w:rPr>
          <w:spacing w:val="-27"/>
        </w:rPr>
        <w:t> </w:t>
      </w:r>
      <w:r>
        <w:rPr/>
        <w:t>accessible</w:t>
      </w:r>
      <w:r>
        <w:rPr>
          <w:spacing w:val="-27"/>
        </w:rPr>
        <w:t> </w:t>
      </w:r>
      <w:r>
        <w:rPr/>
        <w:t>language,</w:t>
      </w:r>
      <w:r>
        <w:rPr>
          <w:spacing w:val="-27"/>
        </w:rPr>
        <w:t> </w:t>
      </w:r>
      <w:r>
        <w:rPr/>
        <w:t>the</w:t>
      </w:r>
      <w:r>
        <w:rPr>
          <w:spacing w:val="-27"/>
        </w:rPr>
        <w:t> </w:t>
      </w:r>
      <w:r>
        <w:rPr/>
        <w:t>CANS items can be discussed with youth and</w:t>
      </w:r>
      <w:r>
        <w:rPr>
          <w:spacing w:val="55"/>
        </w:rPr>
        <w:t> </w:t>
      </w:r>
      <w:r>
        <w:rPr/>
        <w:t>families, and used to establish</w:t>
      </w:r>
      <w:r>
        <w:rPr>
          <w:spacing w:val="-35"/>
        </w:rPr>
        <w:t> </w:t>
      </w:r>
      <w:r>
        <w:rPr/>
        <w:t>treatment plans that reflect a </w:t>
      </w:r>
      <w:r>
        <w:rPr>
          <w:spacing w:val="-3"/>
        </w:rPr>
        <w:t>youth’s </w:t>
      </w:r>
      <w:r>
        <w:rPr/>
        <w:t>and</w:t>
      </w:r>
      <w:r>
        <w:rPr>
          <w:spacing w:val="42"/>
        </w:rPr>
        <w:t> </w:t>
      </w:r>
      <w:r>
        <w:rPr/>
        <w:t>family’s</w:t>
      </w:r>
    </w:p>
    <w:p>
      <w:pPr>
        <w:pStyle w:val="BodyText"/>
        <w:rPr>
          <w:sz w:val="22"/>
        </w:rPr>
      </w:pPr>
    </w:p>
    <w:p>
      <w:pPr>
        <w:pStyle w:val="BodyText"/>
        <w:spacing w:before="1"/>
        <w:rPr>
          <w:sz w:val="18"/>
        </w:rPr>
      </w:pPr>
    </w:p>
    <w:p>
      <w:pPr>
        <w:spacing w:before="0"/>
        <w:ind w:left="340" w:right="0" w:firstLine="0"/>
        <w:jc w:val="left"/>
        <w:rPr>
          <w:rFonts w:ascii="Calibri"/>
          <w:sz w:val="32"/>
        </w:rPr>
      </w:pPr>
      <w:r>
        <w:rPr/>
        <w:pict>
          <v:group style="position:absolute;margin-left:35.099998pt;margin-top:17.769373pt;width:540.4pt;height:96.25pt;mso-position-horizontal-relative:page;mso-position-vertical-relative:paragraph;z-index:1072" coordorigin="702,355" coordsize="10808,1925">
            <v:shape style="position:absolute;left:2452;top:355;width:9058;height:1770" type="#_x0000_t75" stroked="false">
              <v:imagedata r:id="rId6" o:title=""/>
            </v:shape>
            <v:line style="position:absolute" from="2692,678" to="11379,678" stroked="true" strokeweight=".5pt" strokecolor="#000000">
              <v:stroke dashstyle="solid"/>
            </v:line>
            <v:line style="position:absolute" from="2692,1988" to="11379,1988" stroked="true" strokeweight=".5pt" strokecolor="#000000">
              <v:stroke dashstyle="solid"/>
            </v:line>
            <v:rect style="position:absolute;left:702;top:508;width:1916;height:1772" filled="true" fillcolor="#000000" stroked="false">
              <v:fill opacity="32768f" type="solid"/>
            </v:rect>
            <v:shape style="position:absolute;left:762;top:568;width:1680;height:1534" type="#_x0000_t75" stroked="false">
              <v:imagedata r:id="rId7" o:title=""/>
            </v:shape>
            <v:rect style="position:absolute;left:762;top:568;width:1680;height:1534" filled="false" stroked="true" strokeweight="1pt" strokecolor="#000000">
              <v:stroke dashstyle="solid"/>
            </v:rect>
            <v:shape style="position:absolute;left:2617;top:355;width:8892;height:1770" type="#_x0000_t202" filled="false" stroked="false">
              <v:textbox inset="0,0,0,0">
                <w:txbxContent>
                  <w:p>
                    <w:pPr>
                      <w:spacing w:line="240" w:lineRule="auto" w:before="0"/>
                      <w:rPr>
                        <w:i/>
                        <w:sz w:val="22"/>
                      </w:rPr>
                    </w:pPr>
                  </w:p>
                  <w:p>
                    <w:pPr>
                      <w:spacing w:line="247" w:lineRule="auto" w:before="131"/>
                      <w:ind w:left="74" w:right="128" w:firstLine="0"/>
                      <w:jc w:val="both"/>
                      <w:rPr>
                        <w:rFonts w:ascii="Frutiger LT Std 45 Light" w:hAnsi="Frutiger LT Std 45 Light"/>
                        <w:b w:val="0"/>
                        <w:sz w:val="20"/>
                      </w:rPr>
                    </w:pPr>
                    <w:r>
                      <w:rPr>
                        <w:rFonts w:ascii="Frutiger LT Std 45 Light" w:hAnsi="Frutiger LT Std 45 Light"/>
                        <w:b w:val="0"/>
                        <w:sz w:val="20"/>
                      </w:rPr>
                      <w:t>The </w:t>
                    </w:r>
                    <w:r>
                      <w:rPr>
                        <w:rFonts w:ascii="Frutiger LT Std 45 Light" w:hAnsi="Frutiger LT Std 45 Light"/>
                        <w:b w:val="0"/>
                        <w:spacing w:val="-3"/>
                        <w:sz w:val="20"/>
                      </w:rPr>
                      <w:t>Children’s </w:t>
                    </w:r>
                    <w:r>
                      <w:rPr>
                        <w:rFonts w:ascii="Frutiger LT Std 45 Light" w:hAnsi="Frutiger LT Std 45 Light"/>
                        <w:b w:val="0"/>
                        <w:sz w:val="20"/>
                      </w:rPr>
                      <w:t>Behavioral Health Initiative (CBHI) is an interagency initiative of the Commonwealth’s</w:t>
                    </w:r>
                    <w:r>
                      <w:rPr>
                        <w:rFonts w:ascii="Frutiger LT Std 45 Light" w:hAnsi="Frutiger LT Std 45 Light"/>
                        <w:b w:val="0"/>
                        <w:spacing w:val="55"/>
                        <w:sz w:val="20"/>
                      </w:rPr>
                      <w:t> </w:t>
                    </w:r>
                    <w:r>
                      <w:rPr>
                        <w:rFonts w:ascii="Frutiger LT Std 45 Light" w:hAnsi="Frutiger LT Std 45 Light"/>
                        <w:b w:val="0"/>
                        <w:sz w:val="20"/>
                      </w:rPr>
                      <w:t>Executive Office of Health and Human Services.</w:t>
                    </w:r>
                    <w:r>
                      <w:rPr>
                        <w:rFonts w:ascii="Frutiger LT Std 45 Light" w:hAnsi="Frutiger LT Std 45 Light"/>
                        <w:b w:val="0"/>
                        <w:spacing w:val="55"/>
                        <w:sz w:val="20"/>
                      </w:rPr>
                      <w:t> </w:t>
                    </w:r>
                    <w:r>
                      <w:rPr>
                        <w:rFonts w:ascii="Frutiger LT Std 45 Light" w:hAnsi="Frutiger LT Std 45 Light"/>
                        <w:b w:val="0"/>
                        <w:sz w:val="20"/>
                      </w:rPr>
                      <w:t>Our mission is to strengthen, expand and integrate</w:t>
                    </w:r>
                    <w:r>
                      <w:rPr>
                        <w:rFonts w:ascii="Frutiger LT Std 45 Light" w:hAnsi="Frutiger LT Std 45 Light"/>
                        <w:b w:val="0"/>
                        <w:spacing w:val="55"/>
                        <w:sz w:val="20"/>
                      </w:rPr>
                      <w:t> </w:t>
                    </w:r>
                    <w:r>
                      <w:rPr>
                        <w:rFonts w:ascii="Frutiger LT Std 45 Light" w:hAnsi="Frutiger LT Std 45 Light"/>
                        <w:b w:val="0"/>
                        <w:sz w:val="20"/>
                      </w:rPr>
                      <w:t>Massachusetts state services into a comprehensive community-based system of care to ensure that families and their children with significant behavioral, emotional and mental health needs obtain the</w:t>
                    </w:r>
                    <w:r>
                      <w:rPr>
                        <w:rFonts w:ascii="Frutiger LT Std 45 Light" w:hAnsi="Frutiger LT Std 45 Light"/>
                        <w:b w:val="0"/>
                        <w:spacing w:val="55"/>
                        <w:sz w:val="20"/>
                      </w:rPr>
                      <w:t> </w:t>
                    </w:r>
                    <w:r>
                      <w:rPr>
                        <w:rFonts w:ascii="Frutiger LT Std 45 Light" w:hAnsi="Frutiger LT Std 45 Light"/>
                        <w:b w:val="0"/>
                        <w:sz w:val="20"/>
                      </w:rPr>
                      <w:t>services necessary for success in home, school and community.</w:t>
                    </w:r>
                  </w:p>
                </w:txbxContent>
              </v:textbox>
              <w10:wrap type="none"/>
            </v:shape>
            <w10:wrap type="none"/>
          </v:group>
        </w:pict>
      </w:r>
      <w:r>
        <w:rPr>
          <w:rFonts w:ascii="Calibri"/>
          <w:sz w:val="32"/>
        </w:rPr>
        <w:t>CBHI Mission</w:t>
      </w:r>
    </w:p>
    <w:p>
      <w:pPr>
        <w:pStyle w:val="BodyText"/>
        <w:spacing w:line="244" w:lineRule="auto" w:before="33"/>
        <w:ind w:left="134" w:right="1" w:firstLine="5"/>
        <w:jc w:val="both"/>
      </w:pPr>
      <w:r>
        <w:rPr/>
        <w:br w:type="column"/>
      </w:r>
      <w:r>
        <w:rPr/>
        <w:t>own priorities. Like many clinicians, I</w:t>
      </w:r>
      <w:r>
        <w:rPr>
          <w:spacing w:val="55"/>
        </w:rPr>
        <w:t> </w:t>
      </w:r>
      <w:r>
        <w:rPr/>
        <w:t>was trained in a model that emphasized clinician</w:t>
      </w:r>
      <w:r>
        <w:rPr>
          <w:spacing w:val="-33"/>
        </w:rPr>
        <w:t> </w:t>
      </w:r>
      <w:r>
        <w:rPr/>
        <w:t>expertise</w:t>
      </w:r>
      <w:r>
        <w:rPr>
          <w:spacing w:val="-33"/>
        </w:rPr>
        <w:t> </w:t>
      </w:r>
      <w:r>
        <w:rPr/>
        <w:t>in</w:t>
      </w:r>
      <w:r>
        <w:rPr>
          <w:spacing w:val="-33"/>
        </w:rPr>
        <w:t> </w:t>
      </w:r>
      <w:r>
        <w:rPr/>
        <w:t>directing</w:t>
      </w:r>
      <w:r>
        <w:rPr>
          <w:spacing w:val="-33"/>
        </w:rPr>
        <w:t> </w:t>
      </w:r>
      <w:r>
        <w:rPr/>
        <w:t>care.</w:t>
      </w:r>
      <w:r>
        <w:rPr>
          <w:spacing w:val="-33"/>
        </w:rPr>
        <w:t> </w:t>
      </w:r>
      <w:r>
        <w:rPr/>
        <w:t>When I</w:t>
      </w:r>
      <w:r>
        <w:rPr>
          <w:spacing w:val="-13"/>
        </w:rPr>
        <w:t> </w:t>
      </w:r>
      <w:r>
        <w:rPr/>
        <w:t>began</w:t>
      </w:r>
      <w:r>
        <w:rPr>
          <w:spacing w:val="-13"/>
        </w:rPr>
        <w:t> </w:t>
      </w:r>
      <w:r>
        <w:rPr/>
        <w:t>to</w:t>
      </w:r>
      <w:r>
        <w:rPr>
          <w:spacing w:val="-13"/>
        </w:rPr>
        <w:t> </w:t>
      </w:r>
      <w:r>
        <w:rPr/>
        <w:t>practice</w:t>
      </w:r>
      <w:r>
        <w:rPr>
          <w:spacing w:val="-13"/>
        </w:rPr>
        <w:t> </w:t>
      </w:r>
      <w:r>
        <w:rPr/>
        <w:t>Wraparound</w:t>
      </w:r>
      <w:r>
        <w:rPr>
          <w:spacing w:val="-13"/>
        </w:rPr>
        <w:t> </w:t>
      </w:r>
      <w:r>
        <w:rPr/>
        <w:t>in</w:t>
      </w:r>
      <w:r>
        <w:rPr>
          <w:spacing w:val="-13"/>
        </w:rPr>
        <w:t> </w:t>
      </w:r>
      <w:r>
        <w:rPr/>
        <w:t>2003, I was surprised at my difficulty in truly integrating many kinds of expertise, be- ginning</w:t>
      </w:r>
      <w:r>
        <w:rPr>
          <w:spacing w:val="-8"/>
        </w:rPr>
        <w:t> </w:t>
      </w:r>
      <w:r>
        <w:rPr/>
        <w:t>with</w:t>
      </w:r>
      <w:r>
        <w:rPr>
          <w:spacing w:val="-8"/>
        </w:rPr>
        <w:t> </w:t>
      </w:r>
      <w:r>
        <w:rPr/>
        <w:t>that</w:t>
      </w:r>
      <w:r>
        <w:rPr>
          <w:spacing w:val="-8"/>
        </w:rPr>
        <w:t> </w:t>
      </w:r>
      <w:r>
        <w:rPr/>
        <w:t>of</w:t>
      </w:r>
      <w:r>
        <w:rPr>
          <w:spacing w:val="-8"/>
        </w:rPr>
        <w:t> </w:t>
      </w:r>
      <w:r>
        <w:rPr/>
        <w:t>the</w:t>
      </w:r>
      <w:r>
        <w:rPr>
          <w:spacing w:val="-8"/>
        </w:rPr>
        <w:t> </w:t>
      </w:r>
      <w:r>
        <w:rPr>
          <w:spacing w:val="-3"/>
        </w:rPr>
        <w:t>family.</w:t>
      </w:r>
      <w:r>
        <w:rPr>
          <w:spacing w:val="-8"/>
        </w:rPr>
        <w:t> </w:t>
      </w:r>
      <w:r>
        <w:rPr/>
        <w:t>(I</w:t>
      </w:r>
      <w:r>
        <w:rPr>
          <w:spacing w:val="-8"/>
        </w:rPr>
        <w:t> </w:t>
      </w:r>
      <w:r>
        <w:rPr/>
        <w:t>felt,</w:t>
      </w:r>
      <w:r>
        <w:rPr>
          <w:spacing w:val="-8"/>
        </w:rPr>
        <w:t> </w:t>
      </w:r>
      <w:r>
        <w:rPr/>
        <w:t>of course, that I had always been sensitive to family voice.) If you believe in build- ing practice on family voice and choice, then look to the CANS as a vehicle for families to drive their own care.</w:t>
      </w:r>
    </w:p>
    <w:p>
      <w:pPr>
        <w:pStyle w:val="Heading4"/>
        <w:spacing w:line="225" w:lineRule="exact"/>
        <w:ind w:left="140"/>
        <w:rPr>
          <w:u w:val="none"/>
        </w:rPr>
      </w:pPr>
      <w:r>
        <w:rPr>
          <w:shd w:fill="E2AE8F" w:color="auto" w:val="clear"/>
          <w:u w:val="none"/>
        </w:rPr>
        <w:t>Strengths-Based</w:t>
      </w:r>
    </w:p>
    <w:p>
      <w:pPr>
        <w:pStyle w:val="BodyText"/>
        <w:spacing w:line="244" w:lineRule="auto" w:before="26"/>
        <w:ind w:left="139" w:hanging="12"/>
        <w:jc w:val="both"/>
      </w:pPr>
      <w:r>
        <w:rPr/>
        <w:t>The CANS inventories child strengths,</w:t>
      </w:r>
      <w:r>
        <w:rPr>
          <w:spacing w:val="55"/>
        </w:rPr>
        <w:t> </w:t>
      </w:r>
      <w:r>
        <w:rPr/>
        <w:t>and assesses their potential function in the</w:t>
      </w:r>
      <w:r>
        <w:rPr>
          <w:spacing w:val="-27"/>
        </w:rPr>
        <w:t> </w:t>
      </w:r>
      <w:r>
        <w:rPr/>
        <w:t>treatment</w:t>
      </w:r>
      <w:r>
        <w:rPr>
          <w:spacing w:val="-27"/>
        </w:rPr>
        <w:t> </w:t>
      </w:r>
      <w:r>
        <w:rPr/>
        <w:t>plan.</w:t>
      </w:r>
      <w:r>
        <w:rPr>
          <w:spacing w:val="-27"/>
        </w:rPr>
        <w:t> </w:t>
      </w:r>
      <w:r>
        <w:rPr/>
        <w:t>It</w:t>
      </w:r>
      <w:r>
        <w:rPr>
          <w:spacing w:val="-27"/>
        </w:rPr>
        <w:t> </w:t>
      </w:r>
      <w:r>
        <w:rPr/>
        <w:t>also</w:t>
      </w:r>
      <w:r>
        <w:rPr>
          <w:spacing w:val="-27"/>
        </w:rPr>
        <w:t> </w:t>
      </w:r>
      <w:r>
        <w:rPr/>
        <w:t>allows</w:t>
      </w:r>
      <w:r>
        <w:rPr>
          <w:spacing w:val="-27"/>
        </w:rPr>
        <w:t> </w:t>
      </w:r>
      <w:r>
        <w:rPr/>
        <w:t>the</w:t>
      </w:r>
      <w:r>
        <w:rPr>
          <w:spacing w:val="-27"/>
        </w:rPr>
        <w:t> </w:t>
      </w:r>
      <w:r>
        <w:rPr/>
        <w:t>clini- cian</w:t>
      </w:r>
      <w:r>
        <w:rPr>
          <w:spacing w:val="-20"/>
        </w:rPr>
        <w:t> </w:t>
      </w:r>
      <w:r>
        <w:rPr/>
        <w:t>and</w:t>
      </w:r>
      <w:r>
        <w:rPr>
          <w:spacing w:val="-20"/>
        </w:rPr>
        <w:t> </w:t>
      </w:r>
      <w:r>
        <w:rPr/>
        <w:t>family</w:t>
      </w:r>
      <w:r>
        <w:rPr>
          <w:spacing w:val="-20"/>
        </w:rPr>
        <w:t> </w:t>
      </w:r>
      <w:r>
        <w:rPr/>
        <w:t>to</w:t>
      </w:r>
      <w:r>
        <w:rPr>
          <w:spacing w:val="-20"/>
        </w:rPr>
        <w:t> </w:t>
      </w:r>
      <w:r>
        <w:rPr/>
        <w:t>track</w:t>
      </w:r>
      <w:r>
        <w:rPr>
          <w:spacing w:val="-20"/>
        </w:rPr>
        <w:t> </w:t>
      </w:r>
      <w:r>
        <w:rPr/>
        <w:t>strengths</w:t>
      </w:r>
      <w:r>
        <w:rPr>
          <w:spacing w:val="-20"/>
        </w:rPr>
        <w:t> </w:t>
      </w:r>
      <w:r>
        <w:rPr/>
        <w:t>as</w:t>
      </w:r>
      <w:r>
        <w:rPr>
          <w:spacing w:val="-20"/>
        </w:rPr>
        <w:t> </w:t>
      </w:r>
      <w:r>
        <w:rPr/>
        <w:t>they emerge and develop. </w:t>
      </w:r>
      <w:r>
        <w:rPr>
          <w:spacing w:val="-4"/>
        </w:rPr>
        <w:t>Youth </w:t>
      </w:r>
      <w:r>
        <w:rPr/>
        <w:t>and families are</w:t>
      </w:r>
      <w:r>
        <w:rPr>
          <w:spacing w:val="-18"/>
        </w:rPr>
        <w:t> </w:t>
      </w:r>
      <w:r>
        <w:rPr/>
        <w:t>often</w:t>
      </w:r>
      <w:r>
        <w:rPr>
          <w:spacing w:val="-18"/>
        </w:rPr>
        <w:t> </w:t>
      </w:r>
      <w:r>
        <w:rPr/>
        <w:t>reluctant,</w:t>
      </w:r>
      <w:r>
        <w:rPr>
          <w:spacing w:val="-18"/>
        </w:rPr>
        <w:t> </w:t>
      </w:r>
      <w:r>
        <w:rPr/>
        <w:t>or</w:t>
      </w:r>
      <w:r>
        <w:rPr>
          <w:spacing w:val="-18"/>
        </w:rPr>
        <w:t> </w:t>
      </w:r>
      <w:r>
        <w:rPr/>
        <w:t>unable,</w:t>
      </w:r>
      <w:r>
        <w:rPr>
          <w:spacing w:val="-18"/>
        </w:rPr>
        <w:t> </w:t>
      </w:r>
      <w:r>
        <w:rPr/>
        <w:t>to</w:t>
      </w:r>
      <w:r>
        <w:rPr>
          <w:spacing w:val="-18"/>
        </w:rPr>
        <w:t> </w:t>
      </w:r>
      <w:r>
        <w:rPr/>
        <w:t>identify their strengths. Like most of us, they are protective of their dreams, and accus- tomed to focusing on deficits. Strengths often emerge into view over time, in a</w:t>
      </w:r>
      <w:r>
        <w:rPr>
          <w:spacing w:val="55"/>
        </w:rPr>
        <w:t> </w:t>
      </w:r>
      <w:r>
        <w:rPr/>
        <w:t>trusting</w:t>
      </w:r>
      <w:r>
        <w:rPr>
          <w:spacing w:val="-36"/>
        </w:rPr>
        <w:t> </w:t>
      </w:r>
      <w:r>
        <w:rPr/>
        <w:t>relationship.</w:t>
      </w:r>
      <w:r>
        <w:rPr>
          <w:spacing w:val="-36"/>
        </w:rPr>
        <w:t> </w:t>
      </w:r>
      <w:r>
        <w:rPr/>
        <w:t>The</w:t>
      </w:r>
      <w:r>
        <w:rPr>
          <w:spacing w:val="-36"/>
        </w:rPr>
        <w:t> </w:t>
      </w:r>
      <w:r>
        <w:rPr/>
        <w:t>CANS</w:t>
      </w:r>
      <w:r>
        <w:rPr>
          <w:spacing w:val="-36"/>
        </w:rPr>
        <w:t> </w:t>
      </w:r>
      <w:r>
        <w:rPr/>
        <w:t>provides a</w:t>
      </w:r>
      <w:r>
        <w:rPr>
          <w:spacing w:val="-22"/>
        </w:rPr>
        <w:t> </w:t>
      </w:r>
      <w:r>
        <w:rPr/>
        <w:t>framework</w:t>
      </w:r>
      <w:r>
        <w:rPr>
          <w:spacing w:val="-22"/>
        </w:rPr>
        <w:t> </w:t>
      </w:r>
      <w:r>
        <w:rPr/>
        <w:t>for</w:t>
      </w:r>
      <w:r>
        <w:rPr>
          <w:spacing w:val="-22"/>
        </w:rPr>
        <w:t> </w:t>
      </w:r>
      <w:r>
        <w:rPr/>
        <w:t>continued</w:t>
      </w:r>
      <w:r>
        <w:rPr>
          <w:spacing w:val="-22"/>
        </w:rPr>
        <w:t> </w:t>
      </w:r>
      <w:r>
        <w:rPr/>
        <w:t>work</w:t>
      </w:r>
      <w:r>
        <w:rPr>
          <w:spacing w:val="-22"/>
        </w:rPr>
        <w:t> </w:t>
      </w:r>
      <w:r>
        <w:rPr/>
        <w:t>on</w:t>
      </w:r>
      <w:r>
        <w:rPr>
          <w:spacing w:val="-22"/>
        </w:rPr>
        <w:t> </w:t>
      </w:r>
      <w:r>
        <w:rPr/>
        <w:t>find- ing, naming, and building on strengths and protective factors.</w:t>
      </w:r>
    </w:p>
    <w:p>
      <w:pPr>
        <w:pStyle w:val="Heading4"/>
        <w:spacing w:line="227" w:lineRule="exact"/>
        <w:ind w:left="137"/>
        <w:rPr>
          <w:u w:val="none"/>
        </w:rPr>
      </w:pPr>
      <w:r>
        <w:rPr>
          <w:shd w:fill="E2AE8F" w:color="auto" w:val="clear"/>
          <w:u w:val="none"/>
        </w:rPr>
        <w:t>Culturally Responsive</w:t>
      </w:r>
    </w:p>
    <w:p>
      <w:pPr>
        <w:pStyle w:val="BodyText"/>
        <w:spacing w:line="244" w:lineRule="auto" w:before="26"/>
        <w:ind w:left="139" w:firstLine="196"/>
      </w:pPr>
      <w:r>
        <w:rPr>
          <w:w w:val="105"/>
        </w:rPr>
        <w:t>Because culture matters in the way people understand health and illness,</w:t>
      </w:r>
    </w:p>
    <w:p>
      <w:pPr>
        <w:pStyle w:val="BodyText"/>
        <w:spacing w:line="244" w:lineRule="auto" w:before="33"/>
        <w:ind w:left="154" w:right="183" w:firstLine="6"/>
      </w:pPr>
      <w:r>
        <w:rPr/>
        <w:br w:type="column"/>
      </w:r>
      <w:r>
        <w:rPr/>
        <w:t>and in the way people seek and experi-</w:t>
      </w:r>
      <w:r>
        <w:rPr>
          <w:spacing w:val="55"/>
        </w:rPr>
        <w:t> </w:t>
      </w:r>
      <w:r>
        <w:rPr/>
        <w:t>ence help, it is important to inquire into cultural issues that affect the treatment process.</w:t>
      </w:r>
      <w:r>
        <w:rPr>
          <w:spacing w:val="-38"/>
        </w:rPr>
        <w:t> </w:t>
      </w:r>
      <w:r>
        <w:rPr/>
        <w:t>Recognizing</w:t>
      </w:r>
      <w:r>
        <w:rPr>
          <w:spacing w:val="-38"/>
        </w:rPr>
        <w:t> </w:t>
      </w:r>
      <w:r>
        <w:rPr/>
        <w:t>this,</w:t>
      </w:r>
      <w:r>
        <w:rPr>
          <w:spacing w:val="-38"/>
        </w:rPr>
        <w:t> </w:t>
      </w:r>
      <w:r>
        <w:rPr/>
        <w:t>when</w:t>
      </w:r>
      <w:r>
        <w:rPr>
          <w:spacing w:val="-38"/>
        </w:rPr>
        <w:t> </w:t>
      </w:r>
      <w:r>
        <w:rPr/>
        <w:t>designing the Massachusetts CANS, MassHealth added several items to the Acculturation domain.</w:t>
      </w:r>
      <w:r>
        <w:rPr>
          <w:spacing w:val="-27"/>
        </w:rPr>
        <w:t> </w:t>
      </w:r>
      <w:r>
        <w:rPr/>
        <w:t>The</w:t>
      </w:r>
      <w:r>
        <w:rPr>
          <w:spacing w:val="-27"/>
        </w:rPr>
        <w:t> </w:t>
      </w:r>
      <w:r>
        <w:rPr/>
        <w:t>clinical</w:t>
      </w:r>
      <w:r>
        <w:rPr>
          <w:spacing w:val="-27"/>
        </w:rPr>
        <w:t> </w:t>
      </w:r>
      <w:r>
        <w:rPr/>
        <w:t>dialog</w:t>
      </w:r>
      <w:r>
        <w:rPr>
          <w:spacing w:val="-27"/>
        </w:rPr>
        <w:t> </w:t>
      </w:r>
      <w:r>
        <w:rPr/>
        <w:t>about</w:t>
      </w:r>
      <w:r>
        <w:rPr>
          <w:spacing w:val="-27"/>
        </w:rPr>
        <w:t> </w:t>
      </w:r>
      <w:r>
        <w:rPr/>
        <w:t>culture is a subtle one, fraught with pitfalls for both the family and the clinician. </w:t>
      </w:r>
      <w:r>
        <w:rPr>
          <w:spacing w:val="-8"/>
        </w:rPr>
        <w:t>We </w:t>
      </w:r>
      <w:r>
        <w:rPr/>
        <w:t>know from training feedback, and from CANS records entered into the CBHI CANS</w:t>
      </w:r>
      <w:r>
        <w:rPr>
          <w:spacing w:val="-40"/>
        </w:rPr>
        <w:t> </w:t>
      </w:r>
      <w:r>
        <w:rPr/>
        <w:t>application</w:t>
      </w:r>
      <w:r>
        <w:rPr>
          <w:spacing w:val="-40"/>
        </w:rPr>
        <w:t> </w:t>
      </w:r>
      <w:r>
        <w:rPr/>
        <w:t>on</w:t>
      </w:r>
      <w:r>
        <w:rPr>
          <w:spacing w:val="-40"/>
        </w:rPr>
        <w:t> </w:t>
      </w:r>
      <w:r>
        <w:rPr/>
        <w:t>the</w:t>
      </w:r>
      <w:r>
        <w:rPr>
          <w:spacing w:val="-40"/>
        </w:rPr>
        <w:t> </w:t>
      </w:r>
      <w:r>
        <w:rPr>
          <w:spacing w:val="-3"/>
        </w:rPr>
        <w:t>Virtual</w:t>
      </w:r>
      <w:r>
        <w:rPr>
          <w:spacing w:val="-40"/>
        </w:rPr>
        <w:t> </w:t>
      </w:r>
      <w:r>
        <w:rPr>
          <w:spacing w:val="-4"/>
        </w:rPr>
        <w:t>Gateway, </w:t>
      </w:r>
      <w:r>
        <w:rPr/>
        <w:t>that</w:t>
      </w:r>
      <w:r>
        <w:rPr>
          <w:spacing w:val="-19"/>
        </w:rPr>
        <w:t> </w:t>
      </w:r>
      <w:r>
        <w:rPr/>
        <w:t>the</w:t>
      </w:r>
      <w:r>
        <w:rPr>
          <w:spacing w:val="-19"/>
        </w:rPr>
        <w:t> </w:t>
      </w:r>
      <w:r>
        <w:rPr/>
        <w:t>CANS</w:t>
      </w:r>
      <w:r>
        <w:rPr>
          <w:spacing w:val="-19"/>
        </w:rPr>
        <w:t> </w:t>
      </w:r>
      <w:r>
        <w:rPr/>
        <w:t>items</w:t>
      </w:r>
      <w:r>
        <w:rPr>
          <w:spacing w:val="-19"/>
        </w:rPr>
        <w:t> </w:t>
      </w:r>
      <w:r>
        <w:rPr/>
        <w:t>on</w:t>
      </w:r>
      <w:r>
        <w:rPr>
          <w:spacing w:val="-19"/>
        </w:rPr>
        <w:t> </w:t>
      </w:r>
      <w:r>
        <w:rPr/>
        <w:t>culture</w:t>
      </w:r>
      <w:r>
        <w:rPr>
          <w:spacing w:val="-19"/>
        </w:rPr>
        <w:t> </w:t>
      </w:r>
      <w:r>
        <w:rPr/>
        <w:t>are</w:t>
      </w:r>
      <w:r>
        <w:rPr>
          <w:spacing w:val="-19"/>
        </w:rPr>
        <w:t> </w:t>
      </w:r>
      <w:r>
        <w:rPr/>
        <w:t>some of the most challenging CANS items for clinicians</w:t>
      </w:r>
      <w:r>
        <w:rPr>
          <w:spacing w:val="-18"/>
        </w:rPr>
        <w:t> </w:t>
      </w:r>
      <w:r>
        <w:rPr/>
        <w:t>to</w:t>
      </w:r>
      <w:r>
        <w:rPr>
          <w:spacing w:val="-18"/>
        </w:rPr>
        <w:t> </w:t>
      </w:r>
      <w:r>
        <w:rPr/>
        <w:t>understand</w:t>
      </w:r>
      <w:r>
        <w:rPr>
          <w:spacing w:val="-18"/>
        </w:rPr>
        <w:t> </w:t>
      </w:r>
      <w:r>
        <w:rPr/>
        <w:t>and</w:t>
      </w:r>
      <w:r>
        <w:rPr>
          <w:spacing w:val="-18"/>
        </w:rPr>
        <w:t> </w:t>
      </w:r>
      <w:r>
        <w:rPr/>
        <w:t>rate</w:t>
      </w:r>
      <w:r>
        <w:rPr>
          <w:spacing w:val="-18"/>
        </w:rPr>
        <w:t> </w:t>
      </w:r>
      <w:r>
        <w:rPr/>
        <w:t>(we</w:t>
      </w:r>
      <w:r>
        <w:rPr>
          <w:spacing w:val="-18"/>
        </w:rPr>
        <w:t> </w:t>
      </w:r>
      <w:r>
        <w:rPr/>
        <w:t>are currently</w:t>
      </w:r>
      <w:r>
        <w:rPr>
          <w:spacing w:val="-29"/>
        </w:rPr>
        <w:t> </w:t>
      </w:r>
      <w:r>
        <w:rPr/>
        <w:t>looking</w:t>
      </w:r>
      <w:r>
        <w:rPr>
          <w:spacing w:val="-29"/>
        </w:rPr>
        <w:t> </w:t>
      </w:r>
      <w:r>
        <w:rPr/>
        <w:t>for</w:t>
      </w:r>
      <w:r>
        <w:rPr>
          <w:spacing w:val="-29"/>
        </w:rPr>
        <w:t> </w:t>
      </w:r>
      <w:r>
        <w:rPr/>
        <w:t>ways</w:t>
      </w:r>
      <w:r>
        <w:rPr>
          <w:spacing w:val="-29"/>
        </w:rPr>
        <w:t> </w:t>
      </w:r>
      <w:r>
        <w:rPr/>
        <w:t>to</w:t>
      </w:r>
      <w:r>
        <w:rPr>
          <w:spacing w:val="-29"/>
        </w:rPr>
        <w:t> </w:t>
      </w:r>
      <w:r>
        <w:rPr/>
        <w:t>clarify</w:t>
      </w:r>
      <w:r>
        <w:rPr>
          <w:spacing w:val="-29"/>
        </w:rPr>
        <w:t> </w:t>
      </w:r>
      <w:r>
        <w:rPr/>
        <w:t>these items conceptually). The CANS pushes us to understand these issues </w:t>
      </w:r>
      <w:r>
        <w:rPr>
          <w:spacing w:val="-4"/>
        </w:rPr>
        <w:t>better, </w:t>
      </w:r>
      <w:r>
        <w:rPr/>
        <w:t>and to engage with families in dialog about issues</w:t>
      </w:r>
      <w:r>
        <w:rPr>
          <w:spacing w:val="-22"/>
        </w:rPr>
        <w:t> </w:t>
      </w:r>
      <w:r>
        <w:rPr/>
        <w:t>that</w:t>
      </w:r>
      <w:r>
        <w:rPr>
          <w:spacing w:val="-22"/>
        </w:rPr>
        <w:t> </w:t>
      </w:r>
      <w:r>
        <w:rPr/>
        <w:t>undeniably</w:t>
      </w:r>
      <w:r>
        <w:rPr>
          <w:spacing w:val="-22"/>
        </w:rPr>
        <w:t> </w:t>
      </w:r>
      <w:r>
        <w:rPr/>
        <w:t>affect</w:t>
      </w:r>
      <w:r>
        <w:rPr>
          <w:spacing w:val="-22"/>
        </w:rPr>
        <w:t> </w:t>
      </w:r>
      <w:r>
        <w:rPr/>
        <w:t>engagement and outcomes.</w:t>
      </w:r>
    </w:p>
    <w:p>
      <w:pPr>
        <w:pStyle w:val="Heading4"/>
        <w:spacing w:line="234" w:lineRule="exact"/>
        <w:ind w:left="158"/>
        <w:rPr>
          <w:u w:val="none"/>
        </w:rPr>
      </w:pPr>
      <w:r>
        <w:rPr>
          <w:shd w:fill="E2AE8F" w:color="auto" w:val="clear"/>
          <w:u w:val="none"/>
        </w:rPr>
        <w:t>Collaborative and Integrated</w:t>
      </w:r>
    </w:p>
    <w:p>
      <w:pPr>
        <w:pStyle w:val="BodyText"/>
        <w:spacing w:line="244" w:lineRule="auto" w:before="26"/>
        <w:ind w:left="150" w:right="194" w:firstLine="2"/>
        <w:jc w:val="both"/>
      </w:pPr>
      <w:r>
        <w:rPr/>
        <w:t>Many children are served by multiple providers,</w:t>
      </w:r>
      <w:r>
        <w:rPr>
          <w:spacing w:val="-29"/>
        </w:rPr>
        <w:t> </w:t>
      </w:r>
      <w:r>
        <w:rPr/>
        <w:t>services</w:t>
      </w:r>
      <w:r>
        <w:rPr>
          <w:spacing w:val="-29"/>
        </w:rPr>
        <w:t> </w:t>
      </w:r>
      <w:r>
        <w:rPr/>
        <w:t>or</w:t>
      </w:r>
      <w:r>
        <w:rPr>
          <w:spacing w:val="-29"/>
        </w:rPr>
        <w:t> </w:t>
      </w:r>
      <w:r>
        <w:rPr/>
        <w:t>systems.</w:t>
      </w:r>
      <w:r>
        <w:rPr>
          <w:spacing w:val="-29"/>
        </w:rPr>
        <w:t> </w:t>
      </w:r>
      <w:r>
        <w:rPr/>
        <w:t>The</w:t>
      </w:r>
      <w:r>
        <w:rPr>
          <w:spacing w:val="-29"/>
        </w:rPr>
        <w:t> </w:t>
      </w:r>
      <w:r>
        <w:rPr/>
        <w:t>CANS is designed to promote communication by establishing a common language for communicating</w:t>
      </w:r>
      <w:r>
        <w:rPr>
          <w:spacing w:val="-29"/>
        </w:rPr>
        <w:t> </w:t>
      </w:r>
      <w:r>
        <w:rPr/>
        <w:t>about</w:t>
      </w:r>
      <w:r>
        <w:rPr>
          <w:spacing w:val="-29"/>
        </w:rPr>
        <w:t> </w:t>
      </w:r>
      <w:r>
        <w:rPr/>
        <w:t>a</w:t>
      </w:r>
      <w:r>
        <w:rPr>
          <w:spacing w:val="-29"/>
        </w:rPr>
        <w:t> </w:t>
      </w:r>
      <w:r>
        <w:rPr/>
        <w:t>child,</w:t>
      </w:r>
      <w:r>
        <w:rPr>
          <w:spacing w:val="-29"/>
        </w:rPr>
        <w:t> </w:t>
      </w:r>
      <w:r>
        <w:rPr/>
        <w:t>and</w:t>
      </w:r>
      <w:r>
        <w:rPr>
          <w:spacing w:val="-29"/>
        </w:rPr>
        <w:t> </w:t>
      </w:r>
      <w:r>
        <w:rPr/>
        <w:t>by</w:t>
      </w:r>
      <w:r>
        <w:rPr>
          <w:spacing w:val="-29"/>
        </w:rPr>
        <w:t> </w:t>
      </w:r>
      <w:r>
        <w:rPr/>
        <w:t>pro- viding</w:t>
      </w:r>
      <w:r>
        <w:rPr>
          <w:spacing w:val="-19"/>
        </w:rPr>
        <w:t> </w:t>
      </w:r>
      <w:r>
        <w:rPr/>
        <w:t>useful</w:t>
      </w:r>
      <w:r>
        <w:rPr>
          <w:spacing w:val="-19"/>
        </w:rPr>
        <w:t> </w:t>
      </w:r>
      <w:r>
        <w:rPr/>
        <w:t>standard</w:t>
      </w:r>
      <w:r>
        <w:rPr>
          <w:spacing w:val="-19"/>
        </w:rPr>
        <w:t> </w:t>
      </w:r>
      <w:r>
        <w:rPr/>
        <w:t>reporting</w:t>
      </w:r>
      <w:r>
        <w:rPr>
          <w:spacing w:val="-19"/>
        </w:rPr>
        <w:t> </w:t>
      </w:r>
      <w:r>
        <w:rPr/>
        <w:t>formats (such as the Brief CANS </w:t>
      </w:r>
      <w:r>
        <w:rPr>
          <w:spacing w:val="-3"/>
        </w:rPr>
        <w:t>Summary, </w:t>
      </w:r>
      <w:r>
        <w:rPr/>
        <w:t>for example,</w:t>
      </w:r>
      <w:r>
        <w:rPr>
          <w:spacing w:val="-33"/>
        </w:rPr>
        <w:t> </w:t>
      </w:r>
      <w:r>
        <w:rPr/>
        <w:t>a</w:t>
      </w:r>
      <w:r>
        <w:rPr>
          <w:spacing w:val="-33"/>
        </w:rPr>
        <w:t> </w:t>
      </w:r>
      <w:r>
        <w:rPr/>
        <w:t>two-page</w:t>
      </w:r>
      <w:r>
        <w:rPr>
          <w:spacing w:val="-33"/>
        </w:rPr>
        <w:t> </w:t>
      </w:r>
      <w:r>
        <w:rPr/>
        <w:t>summary</w:t>
      </w:r>
      <w:r>
        <w:rPr>
          <w:spacing w:val="-33"/>
        </w:rPr>
        <w:t> </w:t>
      </w:r>
      <w:r>
        <w:rPr/>
        <w:t>which</w:t>
      </w:r>
      <w:r>
        <w:rPr>
          <w:spacing w:val="-33"/>
        </w:rPr>
        <w:t> </w:t>
      </w:r>
      <w:r>
        <w:rPr/>
        <w:t>lists</w:t>
      </w:r>
    </w:p>
    <w:p>
      <w:pPr>
        <w:pStyle w:val="BodyText"/>
        <w:spacing w:before="6"/>
        <w:rPr>
          <w:sz w:val="24"/>
        </w:rPr>
      </w:pPr>
    </w:p>
    <w:p>
      <w:pPr>
        <w:spacing w:before="0"/>
        <w:ind w:left="2165" w:right="0" w:firstLine="0"/>
        <w:jc w:val="left"/>
        <w:rPr>
          <w:i/>
          <w:sz w:val="16"/>
        </w:rPr>
      </w:pPr>
      <w:r>
        <w:rPr>
          <w:i/>
          <w:sz w:val="16"/>
        </w:rPr>
        <w:t>Continued on page 2</w:t>
      </w:r>
    </w:p>
    <w:p>
      <w:pPr>
        <w:spacing w:after="0"/>
        <w:jc w:val="left"/>
        <w:rPr>
          <w:sz w:val="16"/>
        </w:rPr>
        <w:sectPr>
          <w:type w:val="continuous"/>
          <w:pgSz w:w="12240" w:h="15840"/>
          <w:pgMar w:top="720" w:bottom="280" w:left="500" w:right="500"/>
          <w:cols w:num="3" w:equalWidth="0">
            <w:col w:w="3706" w:space="40"/>
            <w:col w:w="3620" w:space="39"/>
            <w:col w:w="3835"/>
          </w:cols>
        </w:sect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spacing w:before="7"/>
        <w:rPr>
          <w:i/>
          <w:sz w:val="19"/>
        </w:rPr>
      </w:pPr>
    </w:p>
    <w:p>
      <w:pPr>
        <w:pStyle w:val="BodyText"/>
        <w:spacing w:line="136" w:lineRule="exact"/>
        <w:ind w:left="9880"/>
        <w:rPr>
          <w:sz w:val="13"/>
        </w:rPr>
      </w:pPr>
      <w:r>
        <w:rPr>
          <w:position w:val="-2"/>
          <w:sz w:val="13"/>
        </w:rPr>
        <w:drawing>
          <wp:inline distT="0" distB="0" distL="0" distR="0">
            <wp:extent cx="498547" cy="86963"/>
            <wp:effectExtent l="0" t="0" r="0" b="0"/>
            <wp:docPr id="3" name="image4.png" descr=""/>
            <wp:cNvGraphicFramePr>
              <a:graphicFrameLocks noChangeAspect="1"/>
            </wp:cNvGraphicFramePr>
            <a:graphic>
              <a:graphicData uri="http://schemas.openxmlformats.org/drawingml/2006/picture">
                <pic:pic>
                  <pic:nvPicPr>
                    <pic:cNvPr id="4" name="image4.png"/>
                    <pic:cNvPicPr/>
                  </pic:nvPicPr>
                  <pic:blipFill>
                    <a:blip r:embed="rId8" cstate="print"/>
                    <a:stretch>
                      <a:fillRect/>
                    </a:stretch>
                  </pic:blipFill>
                  <pic:spPr>
                    <a:xfrm>
                      <a:off x="0" y="0"/>
                      <a:ext cx="498547" cy="86963"/>
                    </a:xfrm>
                    <a:prstGeom prst="rect">
                      <a:avLst/>
                    </a:prstGeom>
                  </pic:spPr>
                </pic:pic>
              </a:graphicData>
            </a:graphic>
          </wp:inline>
        </w:drawing>
      </w:r>
      <w:r>
        <w:rPr>
          <w:position w:val="-2"/>
          <w:sz w:val="13"/>
        </w:rPr>
      </w:r>
    </w:p>
    <w:p>
      <w:pPr>
        <w:spacing w:after="0" w:line="136" w:lineRule="exact"/>
        <w:rPr>
          <w:sz w:val="13"/>
        </w:rPr>
        <w:sectPr>
          <w:type w:val="continuous"/>
          <w:pgSz w:w="12240" w:h="15840"/>
          <w:pgMar w:top="720" w:bottom="280" w:left="500" w:right="500"/>
        </w:sectPr>
      </w:pPr>
    </w:p>
    <w:p>
      <w:pPr>
        <w:pStyle w:val="BodyText"/>
        <w:spacing w:before="2"/>
        <w:rPr>
          <w:i/>
          <w:sz w:val="25"/>
        </w:rPr>
      </w:pPr>
    </w:p>
    <w:p>
      <w:pPr>
        <w:spacing w:after="0"/>
        <w:rPr>
          <w:sz w:val="25"/>
        </w:rPr>
        <w:sectPr>
          <w:footerReference w:type="even" r:id="rId9"/>
          <w:footerReference w:type="default" r:id="rId10"/>
          <w:pgSz w:w="12240" w:h="15840"/>
          <w:pgMar w:footer="470" w:header="0" w:top="660" w:bottom="660" w:left="500" w:right="500"/>
          <w:pgNumType w:start="2"/>
        </w:sectPr>
      </w:pPr>
    </w:p>
    <w:p>
      <w:pPr>
        <w:pStyle w:val="BodyText"/>
        <w:rPr>
          <w:i/>
          <w:sz w:val="22"/>
        </w:rPr>
      </w:pPr>
    </w:p>
    <w:p>
      <w:pPr>
        <w:pStyle w:val="BodyText"/>
        <w:spacing w:before="9"/>
        <w:rPr>
          <w:i/>
          <w:sz w:val="24"/>
        </w:rPr>
      </w:pPr>
    </w:p>
    <w:p>
      <w:pPr>
        <w:pStyle w:val="BodyText"/>
        <w:spacing w:line="244" w:lineRule="auto"/>
        <w:ind w:left="221" w:right="33" w:firstLine="4"/>
      </w:pPr>
      <w:r>
        <w:rPr/>
        <w:pict>
          <v:shape style="position:absolute;margin-left:36pt;margin-top:-38.560001pt;width:275.25pt;height:30pt;mso-position-horizontal-relative:page;mso-position-vertical-relative:paragraph;z-index:1792" type="#_x0000_t202" filled="true" fillcolor="#e2ae8f" stroked="false">
            <v:textbox inset="0,0,0,0">
              <w:txbxContent>
                <w:p>
                  <w:pPr>
                    <w:spacing w:line="577" w:lineRule="exact" w:before="23"/>
                    <w:ind w:left="0" w:right="0" w:firstLine="0"/>
                    <w:jc w:val="left"/>
                    <w:rPr>
                      <w:rFonts w:ascii="Calibri"/>
                      <w:sz w:val="48"/>
                    </w:rPr>
                  </w:pPr>
                  <w:r>
                    <w:rPr>
                      <w:rFonts w:ascii="Calibri"/>
                      <w:spacing w:val="-10"/>
                      <w:sz w:val="48"/>
                    </w:rPr>
                    <w:t>Why </w:t>
                  </w:r>
                  <w:r>
                    <w:rPr>
                      <w:rFonts w:ascii="Calibri"/>
                      <w:spacing w:val="-8"/>
                      <w:sz w:val="48"/>
                    </w:rPr>
                    <w:t>the CANS</w:t>
                  </w:r>
                  <w:r>
                    <w:rPr>
                      <w:rFonts w:ascii="Calibri"/>
                      <w:spacing w:val="-87"/>
                      <w:sz w:val="48"/>
                    </w:rPr>
                    <w:t> </w:t>
                  </w:r>
                  <w:r>
                    <w:rPr>
                      <w:rFonts w:ascii="Calibri"/>
                      <w:spacing w:val="-10"/>
                      <w:sz w:val="48"/>
                    </w:rPr>
                    <w:t>Matters</w:t>
                  </w:r>
                </w:p>
              </w:txbxContent>
            </v:textbox>
            <v:fill opacity="32768f" type="solid"/>
            <w10:wrap type="none"/>
          </v:shape>
        </w:pict>
      </w:r>
      <w:r>
        <w:rPr/>
        <w:t>priority</w:t>
      </w:r>
      <w:r>
        <w:rPr>
          <w:spacing w:val="-8"/>
        </w:rPr>
        <w:t> </w:t>
      </w:r>
      <w:r>
        <w:rPr/>
        <w:t>items</w:t>
      </w:r>
      <w:r>
        <w:rPr>
          <w:spacing w:val="-8"/>
        </w:rPr>
        <w:t> </w:t>
      </w:r>
      <w:r>
        <w:rPr/>
        <w:t>–</w:t>
      </w:r>
      <w:r>
        <w:rPr>
          <w:spacing w:val="-8"/>
        </w:rPr>
        <w:t> </w:t>
      </w:r>
      <w:r>
        <w:rPr/>
        <w:t>those</w:t>
      </w:r>
      <w:r>
        <w:rPr>
          <w:spacing w:val="-8"/>
        </w:rPr>
        <w:t> </w:t>
      </w:r>
      <w:r>
        <w:rPr/>
        <w:t>scored</w:t>
      </w:r>
      <w:r>
        <w:rPr>
          <w:spacing w:val="-8"/>
        </w:rPr>
        <w:t> </w:t>
      </w:r>
      <w:r>
        <w:rPr/>
        <w:t>2</w:t>
      </w:r>
      <w:r>
        <w:rPr>
          <w:spacing w:val="-8"/>
        </w:rPr>
        <w:t> </w:t>
      </w:r>
      <w:r>
        <w:rPr/>
        <w:t>or</w:t>
      </w:r>
      <w:r>
        <w:rPr>
          <w:spacing w:val="-8"/>
        </w:rPr>
        <w:t> </w:t>
      </w:r>
      <w:r>
        <w:rPr/>
        <w:t>3</w:t>
      </w:r>
      <w:r>
        <w:rPr>
          <w:spacing w:val="-8"/>
        </w:rPr>
        <w:t> </w:t>
      </w:r>
      <w:r>
        <w:rPr/>
        <w:t>–</w:t>
      </w:r>
      <w:r>
        <w:rPr>
          <w:spacing w:val="-8"/>
        </w:rPr>
        <w:t> </w:t>
      </w:r>
      <w:r>
        <w:rPr/>
        <w:t>along with the clinician’s</w:t>
      </w:r>
      <w:r>
        <w:rPr>
          <w:spacing w:val="-3"/>
        </w:rPr>
        <w:t> </w:t>
      </w:r>
      <w:r>
        <w:rPr/>
        <w:t>formulation).</w:t>
      </w:r>
    </w:p>
    <w:p>
      <w:pPr>
        <w:pStyle w:val="BodyText"/>
        <w:spacing w:line="244" w:lineRule="auto" w:before="2"/>
        <w:ind w:left="221" w:right="38" w:firstLine="183"/>
        <w:jc w:val="both"/>
      </w:pPr>
      <w:r>
        <w:rPr/>
        <w:t>Although families often experience our systems</w:t>
      </w:r>
      <w:r>
        <w:rPr>
          <w:spacing w:val="-13"/>
        </w:rPr>
        <w:t> </w:t>
      </w:r>
      <w:r>
        <w:rPr/>
        <w:t>as</w:t>
      </w:r>
      <w:r>
        <w:rPr>
          <w:spacing w:val="-13"/>
        </w:rPr>
        <w:t> </w:t>
      </w:r>
      <w:r>
        <w:rPr/>
        <w:t>fragmented,</w:t>
      </w:r>
      <w:r>
        <w:rPr>
          <w:spacing w:val="-13"/>
        </w:rPr>
        <w:t> </w:t>
      </w:r>
      <w:r>
        <w:rPr/>
        <w:t>the</w:t>
      </w:r>
      <w:r>
        <w:rPr>
          <w:spacing w:val="-13"/>
        </w:rPr>
        <w:t> </w:t>
      </w:r>
      <w:r>
        <w:rPr/>
        <w:t>CANS</w:t>
      </w:r>
      <w:r>
        <w:rPr>
          <w:spacing w:val="-13"/>
        </w:rPr>
        <w:t> </w:t>
      </w:r>
      <w:r>
        <w:rPr/>
        <w:t>has</w:t>
      </w:r>
      <w:r>
        <w:rPr>
          <w:spacing w:val="-13"/>
        </w:rPr>
        <w:t> </w:t>
      </w:r>
      <w:r>
        <w:rPr/>
        <w:t>been adopted by MassHealth, </w:t>
      </w:r>
      <w:r>
        <w:rPr>
          <w:spacing w:val="-7"/>
        </w:rPr>
        <w:t>DCF, </w:t>
      </w:r>
      <w:r>
        <w:rPr/>
        <w:t>DMH and DYS, and offers a real opportunity for working within a common assessment</w:t>
      </w:r>
      <w:r>
        <w:rPr>
          <w:spacing w:val="-25"/>
        </w:rPr>
        <w:t> </w:t>
      </w:r>
      <w:r>
        <w:rPr/>
        <w:t>and outcomes</w:t>
      </w:r>
      <w:r>
        <w:rPr>
          <w:spacing w:val="-23"/>
        </w:rPr>
        <w:t> </w:t>
      </w:r>
      <w:r>
        <w:rPr/>
        <w:t>framework.</w:t>
      </w:r>
      <w:r>
        <w:rPr>
          <w:spacing w:val="-23"/>
        </w:rPr>
        <w:t> </w:t>
      </w:r>
      <w:r>
        <w:rPr/>
        <w:t>It</w:t>
      </w:r>
      <w:r>
        <w:rPr>
          <w:spacing w:val="-23"/>
        </w:rPr>
        <w:t> </w:t>
      </w:r>
      <w:r>
        <w:rPr/>
        <w:t>is</w:t>
      </w:r>
      <w:r>
        <w:rPr>
          <w:spacing w:val="-23"/>
        </w:rPr>
        <w:t> </w:t>
      </w:r>
      <w:r>
        <w:rPr/>
        <w:t>available</w:t>
      </w:r>
      <w:r>
        <w:rPr>
          <w:spacing w:val="-23"/>
        </w:rPr>
        <w:t> </w:t>
      </w:r>
      <w:r>
        <w:rPr/>
        <w:t>for</w:t>
      </w:r>
      <w:r>
        <w:rPr>
          <w:spacing w:val="-23"/>
        </w:rPr>
        <w:t> </w:t>
      </w:r>
      <w:r>
        <w:rPr/>
        <w:t>any trained provider to use, free of charge, for any</w:t>
      </w:r>
      <w:r>
        <w:rPr>
          <w:spacing w:val="-13"/>
        </w:rPr>
        <w:t> </w:t>
      </w:r>
      <w:r>
        <w:rPr/>
        <w:t>child</w:t>
      </w:r>
      <w:r>
        <w:rPr>
          <w:spacing w:val="-13"/>
        </w:rPr>
        <w:t> </w:t>
      </w:r>
      <w:r>
        <w:rPr/>
        <w:t>regardless</w:t>
      </w:r>
      <w:r>
        <w:rPr>
          <w:spacing w:val="-13"/>
        </w:rPr>
        <w:t> </w:t>
      </w:r>
      <w:r>
        <w:rPr/>
        <w:t>of</w:t>
      </w:r>
      <w:r>
        <w:rPr>
          <w:spacing w:val="-13"/>
        </w:rPr>
        <w:t> </w:t>
      </w:r>
      <w:r>
        <w:rPr/>
        <w:t>insurance</w:t>
      </w:r>
      <w:r>
        <w:rPr>
          <w:spacing w:val="-13"/>
        </w:rPr>
        <w:t> </w:t>
      </w:r>
      <w:r>
        <w:rPr/>
        <w:t>(although only MassHealth members can have</w:t>
      </w:r>
      <w:r>
        <w:rPr>
          <w:spacing w:val="28"/>
        </w:rPr>
        <w:t> </w:t>
      </w:r>
      <w:r>
        <w:rPr/>
        <w:t>data</w:t>
      </w:r>
    </w:p>
    <w:p>
      <w:pPr>
        <w:spacing w:before="101"/>
        <w:ind w:left="1624" w:right="0" w:firstLine="0"/>
        <w:jc w:val="left"/>
        <w:rPr>
          <w:i/>
          <w:sz w:val="16"/>
        </w:rPr>
      </w:pPr>
      <w:r>
        <w:rPr/>
        <w:br w:type="column"/>
      </w:r>
      <w:r>
        <w:rPr>
          <w:i/>
          <w:sz w:val="16"/>
        </w:rPr>
        <w:t>Continued from page 1</w:t>
      </w:r>
    </w:p>
    <w:p>
      <w:pPr>
        <w:pStyle w:val="BodyText"/>
        <w:spacing w:before="2" w:after="39"/>
        <w:rPr>
          <w:i/>
          <w:sz w:val="14"/>
        </w:rPr>
      </w:pPr>
    </w:p>
    <w:p>
      <w:pPr>
        <w:pStyle w:val="BodyText"/>
        <w:ind w:left="221"/>
      </w:pPr>
      <w:r>
        <w:rPr/>
        <w:drawing>
          <wp:inline distT="0" distB="0" distL="0" distR="0">
            <wp:extent cx="1812910" cy="1529238"/>
            <wp:effectExtent l="0" t="0" r="0" b="0"/>
            <wp:docPr id="9" name="image7.jpeg" descr=""/>
            <wp:cNvGraphicFramePr>
              <a:graphicFrameLocks noChangeAspect="1"/>
            </wp:cNvGraphicFramePr>
            <a:graphic>
              <a:graphicData uri="http://schemas.openxmlformats.org/drawingml/2006/picture">
                <pic:pic>
                  <pic:nvPicPr>
                    <pic:cNvPr id="10" name="image7.jpeg"/>
                    <pic:cNvPicPr/>
                  </pic:nvPicPr>
                  <pic:blipFill>
                    <a:blip r:embed="rId11" cstate="print"/>
                    <a:stretch>
                      <a:fillRect/>
                    </a:stretch>
                  </pic:blipFill>
                  <pic:spPr>
                    <a:xfrm>
                      <a:off x="0" y="0"/>
                      <a:ext cx="1812910" cy="1529238"/>
                    </a:xfrm>
                    <a:prstGeom prst="rect">
                      <a:avLst/>
                    </a:prstGeom>
                  </pic:spPr>
                </pic:pic>
              </a:graphicData>
            </a:graphic>
          </wp:inline>
        </w:drawing>
      </w:r>
      <w:r>
        <w:rPr/>
      </w:r>
    </w:p>
    <w:p>
      <w:pPr>
        <w:pStyle w:val="BodyText"/>
        <w:rPr>
          <w:i/>
          <w:sz w:val="22"/>
        </w:rPr>
      </w:pPr>
      <w:r>
        <w:rPr/>
        <w:br w:type="column"/>
      </w:r>
      <w:r>
        <w:rPr>
          <w:i/>
          <w:sz w:val="22"/>
        </w:rPr>
      </w:r>
    </w:p>
    <w:p>
      <w:pPr>
        <w:pStyle w:val="BodyText"/>
        <w:spacing w:before="9"/>
        <w:rPr>
          <w:i/>
          <w:sz w:val="24"/>
        </w:rPr>
      </w:pPr>
    </w:p>
    <w:p>
      <w:pPr>
        <w:pStyle w:val="BodyText"/>
        <w:spacing w:line="244" w:lineRule="auto"/>
        <w:ind w:left="41" w:hanging="7"/>
      </w:pPr>
      <w:r>
        <w:rPr/>
        <w:t>we believe it is the best Swiss Army Knife currently available.</w:t>
      </w:r>
    </w:p>
    <w:p>
      <w:pPr>
        <w:pStyle w:val="BodyText"/>
        <w:spacing w:line="244" w:lineRule="auto" w:before="2"/>
        <w:ind w:left="20" w:right="171" w:firstLine="216"/>
        <w:jc w:val="both"/>
      </w:pPr>
      <w:r>
        <w:rPr>
          <w:spacing w:val="1"/>
        </w:rPr>
        <w:t>Families </w:t>
      </w:r>
      <w:r>
        <w:rPr/>
        <w:t>and</w:t>
      </w:r>
      <w:r>
        <w:rPr>
          <w:spacing w:val="55"/>
        </w:rPr>
        <w:t> </w:t>
      </w:r>
      <w:r>
        <w:rPr>
          <w:spacing w:val="1"/>
        </w:rPr>
        <w:t>clinicians </w:t>
      </w:r>
      <w:r>
        <w:rPr/>
        <w:t>can</w:t>
      </w:r>
      <w:r>
        <w:rPr>
          <w:spacing w:val="55"/>
        </w:rPr>
        <w:t> </w:t>
      </w:r>
      <w:r>
        <w:rPr>
          <w:spacing w:val="1"/>
        </w:rPr>
        <w:t>track </w:t>
      </w:r>
      <w:r>
        <w:rPr/>
        <w:t>progress on the CANS items they have identified</w:t>
      </w:r>
      <w:r>
        <w:rPr>
          <w:spacing w:val="-21"/>
        </w:rPr>
        <w:t> </w:t>
      </w:r>
      <w:r>
        <w:rPr/>
        <w:t>as</w:t>
      </w:r>
      <w:r>
        <w:rPr>
          <w:spacing w:val="-21"/>
        </w:rPr>
        <w:t> </w:t>
      </w:r>
      <w:r>
        <w:rPr/>
        <w:t>high</w:t>
      </w:r>
      <w:r>
        <w:rPr>
          <w:spacing w:val="-21"/>
        </w:rPr>
        <w:t> </w:t>
      </w:r>
      <w:r>
        <w:rPr/>
        <w:t>priorities.</w:t>
      </w:r>
      <w:r>
        <w:rPr>
          <w:spacing w:val="-21"/>
        </w:rPr>
        <w:t> </w:t>
      </w:r>
      <w:r>
        <w:rPr/>
        <w:t>Provider</w:t>
      </w:r>
      <w:r>
        <w:rPr>
          <w:spacing w:val="-21"/>
        </w:rPr>
        <w:t> </w:t>
      </w:r>
      <w:r>
        <w:rPr/>
        <w:t>agen- cies</w:t>
      </w:r>
      <w:r>
        <w:rPr>
          <w:spacing w:val="-18"/>
        </w:rPr>
        <w:t> </w:t>
      </w:r>
      <w:r>
        <w:rPr/>
        <w:t>can</w:t>
      </w:r>
      <w:r>
        <w:rPr>
          <w:spacing w:val="-18"/>
        </w:rPr>
        <w:t> </w:t>
      </w:r>
      <w:r>
        <w:rPr/>
        <w:t>download</w:t>
      </w:r>
      <w:r>
        <w:rPr>
          <w:spacing w:val="-18"/>
        </w:rPr>
        <w:t> </w:t>
      </w:r>
      <w:r>
        <w:rPr/>
        <w:t>their</w:t>
      </w:r>
      <w:r>
        <w:rPr>
          <w:spacing w:val="-18"/>
        </w:rPr>
        <w:t> </w:t>
      </w:r>
      <w:r>
        <w:rPr/>
        <w:t>accumulated</w:t>
      </w:r>
      <w:r>
        <w:rPr>
          <w:spacing w:val="-18"/>
        </w:rPr>
        <w:t> </w:t>
      </w:r>
      <w:r>
        <w:rPr/>
        <w:t>data from the CBHI CANS application on the Virtual </w:t>
      </w:r>
      <w:r>
        <w:rPr>
          <w:spacing w:val="-3"/>
        </w:rPr>
        <w:t>Gateway, </w:t>
      </w:r>
      <w:r>
        <w:rPr/>
        <w:t>to use for their own</w:t>
      </w:r>
      <w:r>
        <w:rPr>
          <w:spacing w:val="-28"/>
        </w:rPr>
        <w:t> </w:t>
      </w:r>
      <w:r>
        <w:rPr>
          <w:spacing w:val="-3"/>
        </w:rPr>
        <w:t>pur- </w:t>
      </w:r>
      <w:r>
        <w:rPr>
          <w:w w:val="95"/>
        </w:rPr>
        <w:t>poses in supervision, program management, </w:t>
      </w:r>
      <w:r>
        <w:rPr/>
        <w:t>program planning and evaluation, and in making</w:t>
      </w:r>
      <w:r>
        <w:rPr>
          <w:spacing w:val="31"/>
        </w:rPr>
        <w:t> </w:t>
      </w:r>
      <w:r>
        <w:rPr/>
        <w:t>an</w:t>
      </w:r>
      <w:r>
        <w:rPr>
          <w:spacing w:val="31"/>
        </w:rPr>
        <w:t> </w:t>
      </w:r>
      <w:r>
        <w:rPr/>
        <w:t>evidence-based</w:t>
      </w:r>
      <w:r>
        <w:rPr>
          <w:spacing w:val="31"/>
        </w:rPr>
        <w:t> </w:t>
      </w:r>
      <w:r>
        <w:rPr/>
        <w:t>case</w:t>
      </w:r>
      <w:r>
        <w:rPr>
          <w:spacing w:val="31"/>
        </w:rPr>
        <w:t> </w:t>
      </w:r>
      <w:r>
        <w:rPr/>
        <w:t>for</w:t>
      </w:r>
      <w:r>
        <w:rPr>
          <w:spacing w:val="31"/>
        </w:rPr>
        <w:t> </w:t>
      </w:r>
      <w:r>
        <w:rPr/>
        <w:t>sup-</w:t>
      </w:r>
    </w:p>
    <w:p>
      <w:pPr>
        <w:spacing w:after="0" w:line="244" w:lineRule="auto"/>
        <w:jc w:val="both"/>
        <w:sectPr>
          <w:type w:val="continuous"/>
          <w:pgSz w:w="12240" w:h="15840"/>
          <w:pgMar w:top="720" w:bottom="280" w:left="500" w:right="500"/>
          <w:cols w:num="3" w:equalWidth="0">
            <w:col w:w="3919" w:space="238"/>
            <w:col w:w="3234" w:space="40"/>
            <w:col w:w="3809"/>
          </w:cols>
        </w:sectPr>
      </w:pPr>
    </w:p>
    <w:p>
      <w:pPr>
        <w:pStyle w:val="BodyText"/>
        <w:spacing w:before="8"/>
        <w:ind w:left="229"/>
      </w:pPr>
      <w:r>
        <w:rPr/>
        <w:t>entered and managed using the CBHI CANS application).</w:t>
      </w:r>
    </w:p>
    <w:p>
      <w:pPr>
        <w:pStyle w:val="BodyText"/>
        <w:spacing w:line="244" w:lineRule="auto" w:before="5"/>
        <w:ind w:left="226" w:right="39" w:firstLine="195"/>
        <w:jc w:val="both"/>
      </w:pPr>
      <w:r>
        <w:rPr/>
        <w:t>Collaboration</w:t>
      </w:r>
      <w:r>
        <w:rPr>
          <w:spacing w:val="-11"/>
        </w:rPr>
        <w:t> </w:t>
      </w:r>
      <w:r>
        <w:rPr/>
        <w:t>and</w:t>
      </w:r>
      <w:r>
        <w:rPr>
          <w:spacing w:val="-11"/>
        </w:rPr>
        <w:t> </w:t>
      </w:r>
      <w:r>
        <w:rPr/>
        <w:t>integration</w:t>
      </w:r>
      <w:r>
        <w:rPr>
          <w:spacing w:val="-11"/>
        </w:rPr>
        <w:t> </w:t>
      </w:r>
      <w:r>
        <w:rPr/>
        <w:t>depend</w:t>
      </w:r>
      <w:r>
        <w:rPr>
          <w:spacing w:val="-11"/>
        </w:rPr>
        <w:t> </w:t>
      </w:r>
      <w:r>
        <w:rPr/>
        <w:t>on</w:t>
      </w:r>
      <w:r>
        <w:rPr>
          <w:spacing w:val="-11"/>
        </w:rPr>
        <w:t> </w:t>
      </w:r>
      <w:r>
        <w:rPr/>
        <w:t>provider</w:t>
      </w:r>
      <w:r>
        <w:rPr>
          <w:spacing w:val="-11"/>
        </w:rPr>
        <w:t> </w:t>
      </w:r>
      <w:r>
        <w:rPr/>
        <w:t>behavior and</w:t>
      </w:r>
      <w:r>
        <w:rPr>
          <w:spacing w:val="-28"/>
        </w:rPr>
        <w:t> </w:t>
      </w:r>
      <w:r>
        <w:rPr/>
        <w:t>motivation;</w:t>
      </w:r>
      <w:r>
        <w:rPr>
          <w:spacing w:val="-28"/>
        </w:rPr>
        <w:t> </w:t>
      </w:r>
      <w:r>
        <w:rPr/>
        <w:t>the</w:t>
      </w:r>
      <w:r>
        <w:rPr>
          <w:spacing w:val="-28"/>
        </w:rPr>
        <w:t> </w:t>
      </w:r>
      <w:r>
        <w:rPr/>
        <w:t>CANS</w:t>
      </w:r>
      <w:r>
        <w:rPr>
          <w:spacing w:val="-28"/>
        </w:rPr>
        <w:t> </w:t>
      </w:r>
      <w:r>
        <w:rPr/>
        <w:t>can</w:t>
      </w:r>
      <w:r>
        <w:rPr>
          <w:spacing w:val="-28"/>
        </w:rPr>
        <w:t> </w:t>
      </w:r>
      <w:r>
        <w:rPr/>
        <w:t>be</w:t>
      </w:r>
      <w:r>
        <w:rPr>
          <w:spacing w:val="-28"/>
        </w:rPr>
        <w:t> </w:t>
      </w:r>
      <w:r>
        <w:rPr/>
        <w:t>a</w:t>
      </w:r>
      <w:r>
        <w:rPr>
          <w:spacing w:val="-28"/>
        </w:rPr>
        <w:t> </w:t>
      </w:r>
      <w:r>
        <w:rPr/>
        <w:t>powerful</w:t>
      </w:r>
      <w:r>
        <w:rPr>
          <w:spacing w:val="-28"/>
        </w:rPr>
        <w:t> </w:t>
      </w:r>
      <w:r>
        <w:rPr/>
        <w:t>tool</w:t>
      </w:r>
      <w:r>
        <w:rPr>
          <w:spacing w:val="-28"/>
        </w:rPr>
        <w:t> </w:t>
      </w:r>
      <w:r>
        <w:rPr/>
        <w:t>for</w:t>
      </w:r>
      <w:r>
        <w:rPr>
          <w:spacing w:val="-28"/>
        </w:rPr>
        <w:t> </w:t>
      </w:r>
      <w:r>
        <w:rPr/>
        <w:t>motivated providers</w:t>
      </w:r>
      <w:r>
        <w:rPr>
          <w:spacing w:val="-18"/>
        </w:rPr>
        <w:t> </w:t>
      </w:r>
      <w:r>
        <w:rPr/>
        <w:t>and</w:t>
      </w:r>
      <w:r>
        <w:rPr>
          <w:spacing w:val="-18"/>
        </w:rPr>
        <w:t> </w:t>
      </w:r>
      <w:r>
        <w:rPr/>
        <w:t>families</w:t>
      </w:r>
      <w:r>
        <w:rPr>
          <w:spacing w:val="-18"/>
        </w:rPr>
        <w:t> </w:t>
      </w:r>
      <w:r>
        <w:rPr/>
        <w:t>to</w:t>
      </w:r>
      <w:r>
        <w:rPr>
          <w:spacing w:val="-18"/>
        </w:rPr>
        <w:t> </w:t>
      </w:r>
      <w:r>
        <w:rPr/>
        <w:t>use</w:t>
      </w:r>
      <w:r>
        <w:rPr>
          <w:spacing w:val="-18"/>
        </w:rPr>
        <w:t> </w:t>
      </w:r>
      <w:r>
        <w:rPr/>
        <w:t>in</w:t>
      </w:r>
      <w:r>
        <w:rPr>
          <w:spacing w:val="-18"/>
        </w:rPr>
        <w:t> </w:t>
      </w:r>
      <w:r>
        <w:rPr/>
        <w:t>working</w:t>
      </w:r>
      <w:r>
        <w:rPr>
          <w:spacing w:val="-18"/>
        </w:rPr>
        <w:t> </w:t>
      </w:r>
      <w:r>
        <w:rPr/>
        <w:t>in</w:t>
      </w:r>
      <w:r>
        <w:rPr>
          <w:spacing w:val="-18"/>
        </w:rPr>
        <w:t> </w:t>
      </w:r>
      <w:r>
        <w:rPr/>
        <w:t>a</w:t>
      </w:r>
      <w:r>
        <w:rPr>
          <w:spacing w:val="-18"/>
        </w:rPr>
        <w:t> </w:t>
      </w:r>
      <w:r>
        <w:rPr/>
        <w:t>collaborative</w:t>
      </w:r>
      <w:r>
        <w:rPr>
          <w:spacing w:val="-18"/>
        </w:rPr>
        <w:t> </w:t>
      </w:r>
      <w:r>
        <w:rPr/>
        <w:t>and integrated </w:t>
      </w:r>
      <w:r>
        <w:rPr>
          <w:spacing w:val="-5"/>
        </w:rPr>
        <w:t>way.</w:t>
      </w:r>
    </w:p>
    <w:p>
      <w:pPr>
        <w:pStyle w:val="Heading4"/>
        <w:spacing w:line="218" w:lineRule="exact"/>
        <w:rPr>
          <w:u w:val="none"/>
        </w:rPr>
      </w:pPr>
      <w:r>
        <w:rPr>
          <w:shd w:fill="E2AE8F" w:color="auto" w:val="clear"/>
          <w:u w:val="none"/>
        </w:rPr>
        <w:t>Continuously Improving</w:t>
      </w:r>
    </w:p>
    <w:p>
      <w:pPr>
        <w:pStyle w:val="BodyText"/>
        <w:spacing w:line="244" w:lineRule="auto" w:before="26"/>
        <w:ind w:left="205" w:right="10" w:firstLine="13"/>
        <w:jc w:val="both"/>
      </w:pPr>
      <w:r>
        <w:rPr/>
        <w:t>Our new system is complex; a family may use a number of services simultaneously or in sequence. It will be a challenge for families and professionals to navigate the system, choose appropriate</w:t>
      </w:r>
      <w:r>
        <w:rPr>
          <w:spacing w:val="-36"/>
        </w:rPr>
        <w:t> </w:t>
      </w:r>
      <w:r>
        <w:rPr/>
        <w:t>services,</w:t>
      </w:r>
      <w:r>
        <w:rPr>
          <w:spacing w:val="-36"/>
        </w:rPr>
        <w:t> </w:t>
      </w:r>
      <w:r>
        <w:rPr/>
        <w:t>and</w:t>
      </w:r>
      <w:r>
        <w:rPr>
          <w:spacing w:val="-36"/>
        </w:rPr>
        <w:t> </w:t>
      </w:r>
      <w:r>
        <w:rPr/>
        <w:t>evaluate</w:t>
      </w:r>
      <w:r>
        <w:rPr>
          <w:spacing w:val="-36"/>
        </w:rPr>
        <w:t> </w:t>
      </w:r>
      <w:r>
        <w:rPr/>
        <w:t>what</w:t>
      </w:r>
      <w:r>
        <w:rPr>
          <w:spacing w:val="-36"/>
        </w:rPr>
        <w:t> </w:t>
      </w:r>
      <w:r>
        <w:rPr/>
        <w:t>works,</w:t>
      </w:r>
      <w:r>
        <w:rPr>
          <w:spacing w:val="-36"/>
        </w:rPr>
        <w:t> </w:t>
      </w:r>
      <w:r>
        <w:rPr/>
        <w:t>when,</w:t>
      </w:r>
      <w:r>
        <w:rPr>
          <w:spacing w:val="-36"/>
        </w:rPr>
        <w:t> </w:t>
      </w:r>
      <w:r>
        <w:rPr/>
        <w:t>for</w:t>
      </w:r>
      <w:r>
        <w:rPr>
          <w:spacing w:val="-36"/>
        </w:rPr>
        <w:t> </w:t>
      </w:r>
      <w:r>
        <w:rPr/>
        <w:t>whom. At</w:t>
      </w:r>
      <w:r>
        <w:rPr>
          <w:spacing w:val="-5"/>
        </w:rPr>
        <w:t> </w:t>
      </w:r>
      <w:r>
        <w:rPr/>
        <w:t>the</w:t>
      </w:r>
      <w:r>
        <w:rPr>
          <w:spacing w:val="-5"/>
        </w:rPr>
        <w:t> </w:t>
      </w:r>
      <w:r>
        <w:rPr/>
        <w:t>provider</w:t>
      </w:r>
      <w:r>
        <w:rPr>
          <w:spacing w:val="-5"/>
        </w:rPr>
        <w:t> </w:t>
      </w:r>
      <w:r>
        <w:rPr/>
        <w:t>level,</w:t>
      </w:r>
      <w:r>
        <w:rPr>
          <w:spacing w:val="-5"/>
        </w:rPr>
        <w:t> </w:t>
      </w:r>
      <w:r>
        <w:rPr/>
        <w:t>it</w:t>
      </w:r>
      <w:r>
        <w:rPr>
          <w:spacing w:val="-5"/>
        </w:rPr>
        <w:t> </w:t>
      </w:r>
      <w:r>
        <w:rPr/>
        <w:t>is</w:t>
      </w:r>
      <w:r>
        <w:rPr>
          <w:spacing w:val="-5"/>
        </w:rPr>
        <w:t> </w:t>
      </w:r>
      <w:r>
        <w:rPr/>
        <w:t>important,</w:t>
      </w:r>
      <w:r>
        <w:rPr>
          <w:spacing w:val="-5"/>
        </w:rPr>
        <w:t> </w:t>
      </w:r>
      <w:r>
        <w:rPr/>
        <w:t>but</w:t>
      </w:r>
      <w:r>
        <w:rPr>
          <w:spacing w:val="-5"/>
        </w:rPr>
        <w:t> </w:t>
      </w:r>
      <w:r>
        <w:rPr/>
        <w:t>often</w:t>
      </w:r>
      <w:r>
        <w:rPr>
          <w:spacing w:val="-5"/>
        </w:rPr>
        <w:t> </w:t>
      </w:r>
      <w:r>
        <w:rPr/>
        <w:t>difficult,</w:t>
      </w:r>
      <w:r>
        <w:rPr>
          <w:spacing w:val="-5"/>
        </w:rPr>
        <w:t> </w:t>
      </w:r>
      <w:r>
        <w:rPr/>
        <w:t>to</w:t>
      </w:r>
      <w:r>
        <w:rPr>
          <w:spacing w:val="-5"/>
        </w:rPr>
        <w:t> </w:t>
      </w:r>
      <w:r>
        <w:rPr/>
        <w:t>get good data on populations served, and on their outcomes. At the systems level, it is essential to have good data that reflects the experience of children and families as they use the service system, in order to improve the system.</w:t>
      </w:r>
    </w:p>
    <w:p>
      <w:pPr>
        <w:pStyle w:val="BodyText"/>
        <w:spacing w:line="244" w:lineRule="auto" w:before="8"/>
        <w:ind w:left="228" w:firstLine="187"/>
        <w:jc w:val="both"/>
      </w:pPr>
      <w:r>
        <w:rPr/>
        <w:pict>
          <v:group style="position:absolute;margin-left:168.220001pt;margin-top:62.84pt;width:418.35pt;height:305.3pt;mso-position-horizontal-relative:page;mso-position-vertical-relative:paragraph;z-index:1768" coordorigin="3364,1257" coordsize="8367,6106">
            <v:rect style="position:absolute;left:3364;top:1256;width:8367;height:6106" filled="true" fillcolor="#000000" stroked="false">
              <v:fill opacity="1559f" type="solid"/>
            </v:rect>
            <v:rect style="position:absolute;left:3520;top:1406;width:7990;height:5740" filled="true" fillcolor="#5c4ec4" stroked="false">
              <v:fill opacity="9174f" type="solid"/>
            </v:rect>
            <v:rect style="position:absolute;left:3520;top:1406;width:7990;height:5740" filled="false" stroked="true" strokeweight="1pt" strokecolor="#000000">
              <v:stroke dashstyle="solid"/>
            </v:rect>
            <v:line style="position:absolute" from="3577,1437" to="11520,1437" stroked="true" strokeweight="4pt" strokecolor="#2c02a5">
              <v:stroke dashstyle="solid"/>
            </v:line>
            <v:shape style="position:absolute;left:11171;top:6494;width:237;height:233" type="#_x0000_t202" filled="false" stroked="false">
              <v:textbox inset="0,0,0,0">
                <w:txbxContent>
                  <w:p>
                    <w:pPr>
                      <w:spacing w:before="0"/>
                      <w:ind w:left="0" w:right="0" w:firstLine="0"/>
                      <w:jc w:val="left"/>
                      <w:rPr>
                        <w:rFonts w:ascii="Frutiger LT Std 45 Light"/>
                        <w:b w:val="0"/>
                        <w:sz w:val="20"/>
                      </w:rPr>
                    </w:pPr>
                    <w:hyperlink w:history="true" w:anchor="_bookmark9">
                      <w:r>
                        <w:rPr>
                          <w:rFonts w:ascii="Frutiger LT Std 45 Light"/>
                          <w:b w:val="0"/>
                          <w:color w:val="2C02A5"/>
                          <w:sz w:val="20"/>
                        </w:rPr>
                        <w:t>11</w:t>
                      </w:r>
                    </w:hyperlink>
                  </w:p>
                </w:txbxContent>
              </v:textbox>
              <w10:wrap type="none"/>
            </v:shape>
            <v:shape style="position:absolute;left:3643;top:6494;width:1827;height:233" type="#_x0000_t202" filled="false" stroked="false">
              <v:textbox inset="0,0,0,0">
                <w:txbxContent>
                  <w:p>
                    <w:pPr>
                      <w:spacing w:before="0"/>
                      <w:ind w:left="0" w:right="0" w:firstLine="0"/>
                      <w:jc w:val="left"/>
                      <w:rPr>
                        <w:rFonts w:ascii="Frutiger LT Std 45 Light"/>
                        <w:b w:val="0"/>
                        <w:sz w:val="20"/>
                      </w:rPr>
                    </w:pPr>
                    <w:hyperlink w:history="true" w:anchor="_bookmark9">
                      <w:r>
                        <w:rPr>
                          <w:rFonts w:ascii="Frutiger LT Std 45 Light"/>
                          <w:b w:val="0"/>
                          <w:color w:val="2C02A5"/>
                          <w:spacing w:val="-4"/>
                          <w:sz w:val="20"/>
                        </w:rPr>
                        <w:t>ICD </w:t>
                      </w:r>
                      <w:r>
                        <w:rPr>
                          <w:rFonts w:ascii="Frutiger LT Std 45 Light"/>
                          <w:b w:val="0"/>
                          <w:color w:val="2C02A5"/>
                          <w:spacing w:val="-3"/>
                          <w:sz w:val="20"/>
                        </w:rPr>
                        <w:t>to </w:t>
                      </w:r>
                      <w:r>
                        <w:rPr>
                          <w:rFonts w:ascii="Frutiger LT Std 45 Light"/>
                          <w:b w:val="0"/>
                          <w:color w:val="2C02A5"/>
                          <w:spacing w:val="-4"/>
                          <w:sz w:val="20"/>
                        </w:rPr>
                        <w:t>DSM</w:t>
                      </w:r>
                      <w:r>
                        <w:rPr>
                          <w:rFonts w:ascii="Frutiger LT Std 45 Light"/>
                          <w:b w:val="0"/>
                          <w:color w:val="2C02A5"/>
                          <w:spacing w:val="-43"/>
                          <w:sz w:val="20"/>
                        </w:rPr>
                        <w:t> </w:t>
                      </w:r>
                      <w:r>
                        <w:rPr>
                          <w:rFonts w:ascii="Frutiger LT Std 45 Light"/>
                          <w:b w:val="0"/>
                          <w:color w:val="2C02A5"/>
                          <w:spacing w:val="-6"/>
                          <w:sz w:val="20"/>
                        </w:rPr>
                        <w:t>Crosswalk</w:t>
                      </w:r>
                    </w:hyperlink>
                  </w:p>
                </w:txbxContent>
              </v:textbox>
              <w10:wrap type="none"/>
            </v:shape>
            <v:shape style="position:absolute;left:11171;top:6014;width:237;height:233" type="#_x0000_t202" filled="false" stroked="false">
              <v:textbox inset="0,0,0,0">
                <w:txbxContent>
                  <w:p>
                    <w:pPr>
                      <w:spacing w:before="0"/>
                      <w:ind w:left="0" w:right="0" w:firstLine="0"/>
                      <w:jc w:val="left"/>
                      <w:rPr>
                        <w:rFonts w:ascii="Frutiger LT Std 45 Light"/>
                        <w:b w:val="0"/>
                        <w:sz w:val="20"/>
                      </w:rPr>
                    </w:pPr>
                    <w:hyperlink w:history="true" w:anchor="_bookmark9">
                      <w:r>
                        <w:rPr>
                          <w:rFonts w:ascii="Frutiger LT Std 45 Light"/>
                          <w:b w:val="0"/>
                          <w:color w:val="2C02A5"/>
                          <w:sz w:val="20"/>
                        </w:rPr>
                        <w:t>11</w:t>
                      </w:r>
                    </w:hyperlink>
                  </w:p>
                </w:txbxContent>
              </v:textbox>
              <w10:wrap type="none"/>
            </v:shape>
            <v:shape style="position:absolute;left:3643;top:6014;width:3969;height:233" type="#_x0000_t202" filled="false" stroked="false">
              <v:textbox inset="0,0,0,0">
                <w:txbxContent>
                  <w:p>
                    <w:pPr>
                      <w:spacing w:before="0"/>
                      <w:ind w:left="0" w:right="0" w:firstLine="0"/>
                      <w:jc w:val="left"/>
                      <w:rPr>
                        <w:rFonts w:ascii="Frutiger LT Std 45 Light"/>
                        <w:b w:val="0"/>
                        <w:sz w:val="20"/>
                      </w:rPr>
                    </w:pPr>
                    <w:hyperlink w:history="true" w:anchor="_bookmark9">
                      <w:r>
                        <w:rPr>
                          <w:rFonts w:ascii="Frutiger LT Std 45 Light"/>
                          <w:b w:val="0"/>
                          <w:color w:val="2C02A5"/>
                          <w:spacing w:val="-5"/>
                          <w:sz w:val="20"/>
                        </w:rPr>
                        <w:t>Keep your CANS </w:t>
                      </w:r>
                      <w:r>
                        <w:rPr>
                          <w:rFonts w:ascii="Frutiger LT Std 45 Light"/>
                          <w:b w:val="0"/>
                          <w:color w:val="2C02A5"/>
                          <w:spacing w:val="-6"/>
                          <w:sz w:val="20"/>
                        </w:rPr>
                        <w:t>Contact Information Up-to-Date</w:t>
                      </w:r>
                    </w:hyperlink>
                  </w:p>
                </w:txbxContent>
              </v:textbox>
              <w10:wrap type="none"/>
            </v:shape>
            <v:shape style="position:absolute;left:11277;top:5534;width:132;height:233" type="#_x0000_t202" filled="false" stroked="false">
              <v:textbox inset="0,0,0,0">
                <w:txbxContent>
                  <w:p>
                    <w:pPr>
                      <w:spacing w:before="0"/>
                      <w:ind w:left="0" w:right="0" w:firstLine="0"/>
                      <w:jc w:val="left"/>
                      <w:rPr>
                        <w:rFonts w:ascii="Frutiger LT Std 45 Light"/>
                        <w:b w:val="0"/>
                        <w:sz w:val="20"/>
                      </w:rPr>
                    </w:pPr>
                    <w:hyperlink w:history="true" w:anchor="_bookmark8">
                      <w:r>
                        <w:rPr>
                          <w:rFonts w:ascii="Frutiger LT Std 45 Light"/>
                          <w:b w:val="0"/>
                          <w:color w:val="2C02A5"/>
                          <w:sz w:val="20"/>
                        </w:rPr>
                        <w:t>9</w:t>
                      </w:r>
                    </w:hyperlink>
                  </w:p>
                </w:txbxContent>
              </v:textbox>
              <w10:wrap type="none"/>
            </v:shape>
            <v:shape style="position:absolute;left:3643;top:5534;width:4200;height:233" type="#_x0000_t202" filled="false" stroked="false">
              <v:textbox inset="0,0,0,0">
                <w:txbxContent>
                  <w:p>
                    <w:pPr>
                      <w:spacing w:before="0"/>
                      <w:ind w:left="0" w:right="0" w:firstLine="0"/>
                      <w:jc w:val="left"/>
                      <w:rPr>
                        <w:rFonts w:ascii="Frutiger LT Std 45 Light"/>
                        <w:b w:val="0"/>
                        <w:sz w:val="20"/>
                      </w:rPr>
                    </w:pPr>
                    <w:hyperlink w:history="true" w:anchor="_bookmark8">
                      <w:r>
                        <w:rPr>
                          <w:rFonts w:ascii="Frutiger LT Std 45 Light"/>
                          <w:b w:val="0"/>
                          <w:color w:val="2C02A5"/>
                          <w:spacing w:val="-6"/>
                          <w:sz w:val="20"/>
                        </w:rPr>
                        <w:t>Interactive</w:t>
                      </w:r>
                      <w:r>
                        <w:rPr>
                          <w:rFonts w:ascii="Frutiger LT Std 45 Light"/>
                          <w:b w:val="0"/>
                          <w:color w:val="2C02A5"/>
                          <w:spacing w:val="-14"/>
                          <w:sz w:val="20"/>
                        </w:rPr>
                        <w:t> </w:t>
                      </w:r>
                      <w:r>
                        <w:rPr>
                          <w:rFonts w:ascii="Frutiger LT Std 45 Light"/>
                          <w:b w:val="0"/>
                          <w:color w:val="2C02A5"/>
                          <w:spacing w:val="-8"/>
                          <w:sz w:val="20"/>
                        </w:rPr>
                        <w:t>Tutorials</w:t>
                      </w:r>
                      <w:r>
                        <w:rPr>
                          <w:rFonts w:ascii="Frutiger LT Std 45 Light"/>
                          <w:b w:val="0"/>
                          <w:color w:val="2C02A5"/>
                          <w:spacing w:val="-14"/>
                          <w:sz w:val="20"/>
                        </w:rPr>
                        <w:t> </w:t>
                      </w:r>
                      <w:r>
                        <w:rPr>
                          <w:rFonts w:ascii="Frutiger LT Std 45 Light"/>
                          <w:b w:val="0"/>
                          <w:color w:val="2C02A5"/>
                          <w:spacing w:val="-4"/>
                          <w:sz w:val="20"/>
                        </w:rPr>
                        <w:t>for</w:t>
                      </w:r>
                      <w:r>
                        <w:rPr>
                          <w:rFonts w:ascii="Frutiger LT Std 45 Light"/>
                          <w:b w:val="0"/>
                          <w:color w:val="2C02A5"/>
                          <w:spacing w:val="-14"/>
                          <w:sz w:val="20"/>
                        </w:rPr>
                        <w:t> </w:t>
                      </w:r>
                      <w:r>
                        <w:rPr>
                          <w:rFonts w:ascii="Frutiger LT Std 45 Light"/>
                          <w:b w:val="0"/>
                          <w:color w:val="2C02A5"/>
                          <w:spacing w:val="-5"/>
                          <w:sz w:val="20"/>
                        </w:rPr>
                        <w:t>CBHI</w:t>
                      </w:r>
                      <w:r>
                        <w:rPr>
                          <w:rFonts w:ascii="Frutiger LT Std 45 Light"/>
                          <w:b w:val="0"/>
                          <w:color w:val="2C02A5"/>
                          <w:spacing w:val="-14"/>
                          <w:sz w:val="20"/>
                        </w:rPr>
                        <w:t> </w:t>
                      </w:r>
                      <w:r>
                        <w:rPr>
                          <w:rFonts w:ascii="Frutiger LT Std 45 Light"/>
                          <w:b w:val="0"/>
                          <w:color w:val="2C02A5"/>
                          <w:spacing w:val="-5"/>
                          <w:sz w:val="20"/>
                        </w:rPr>
                        <w:t>CANS</w:t>
                      </w:r>
                      <w:r>
                        <w:rPr>
                          <w:rFonts w:ascii="Frutiger LT Std 45 Light"/>
                          <w:b w:val="0"/>
                          <w:color w:val="2C02A5"/>
                          <w:spacing w:val="-14"/>
                          <w:sz w:val="20"/>
                        </w:rPr>
                        <w:t> </w:t>
                      </w:r>
                      <w:r>
                        <w:rPr>
                          <w:rFonts w:ascii="Frutiger LT Std 45 Light"/>
                          <w:b w:val="0"/>
                          <w:color w:val="2C02A5"/>
                          <w:spacing w:val="-6"/>
                          <w:sz w:val="20"/>
                        </w:rPr>
                        <w:t>Application</w:t>
                      </w:r>
                      <w:r>
                        <w:rPr>
                          <w:rFonts w:ascii="Frutiger LT Std 45 Light"/>
                          <w:b w:val="0"/>
                          <w:color w:val="2C02A5"/>
                          <w:spacing w:val="-14"/>
                          <w:sz w:val="20"/>
                        </w:rPr>
                        <w:t> </w:t>
                      </w:r>
                      <w:r>
                        <w:rPr>
                          <w:rFonts w:ascii="Frutiger LT Std 45 Light"/>
                          <w:b w:val="0"/>
                          <w:color w:val="2C02A5"/>
                          <w:spacing w:val="-5"/>
                          <w:sz w:val="20"/>
                        </w:rPr>
                        <w:t>Users</w:t>
                      </w:r>
                    </w:hyperlink>
                  </w:p>
                </w:txbxContent>
              </v:textbox>
              <w10:wrap type="none"/>
            </v:shape>
            <v:shape style="position:absolute;left:11277;top:5054;width:132;height:233" type="#_x0000_t202" filled="false" stroked="false">
              <v:textbox inset="0,0,0,0">
                <w:txbxContent>
                  <w:p>
                    <w:pPr>
                      <w:spacing w:before="0"/>
                      <w:ind w:left="0" w:right="0" w:firstLine="0"/>
                      <w:jc w:val="left"/>
                      <w:rPr>
                        <w:rFonts w:ascii="Frutiger LT Std 45 Light"/>
                        <w:b w:val="0"/>
                        <w:sz w:val="20"/>
                      </w:rPr>
                    </w:pPr>
                    <w:hyperlink w:history="true" w:anchor="_bookmark8">
                      <w:r>
                        <w:rPr>
                          <w:rFonts w:ascii="Frutiger LT Std 45 Light"/>
                          <w:b w:val="0"/>
                          <w:color w:val="2C02A5"/>
                          <w:sz w:val="20"/>
                        </w:rPr>
                        <w:t>9</w:t>
                      </w:r>
                    </w:hyperlink>
                  </w:p>
                </w:txbxContent>
              </v:textbox>
              <w10:wrap type="none"/>
            </v:shape>
            <v:shape style="position:absolute;left:3643;top:5054;width:5566;height:233" type="#_x0000_t202" filled="false" stroked="false">
              <v:textbox inset="0,0,0,0">
                <w:txbxContent>
                  <w:p>
                    <w:pPr>
                      <w:spacing w:before="0"/>
                      <w:ind w:left="0" w:right="0" w:firstLine="0"/>
                      <w:jc w:val="left"/>
                      <w:rPr>
                        <w:rFonts w:ascii="Frutiger LT Std 45 Light"/>
                        <w:b w:val="0"/>
                        <w:sz w:val="20"/>
                      </w:rPr>
                    </w:pPr>
                    <w:hyperlink w:history="true" w:anchor="_bookmark8">
                      <w:r>
                        <w:rPr>
                          <w:rFonts w:ascii="Frutiger LT Std 45 Light"/>
                          <w:b w:val="0"/>
                          <w:color w:val="2C02A5"/>
                          <w:spacing w:val="-4"/>
                          <w:sz w:val="20"/>
                        </w:rPr>
                        <w:t>How</w:t>
                      </w:r>
                      <w:r>
                        <w:rPr>
                          <w:rFonts w:ascii="Frutiger LT Std 45 Light"/>
                          <w:b w:val="0"/>
                          <w:color w:val="2C02A5"/>
                          <w:spacing w:val="-15"/>
                          <w:sz w:val="20"/>
                        </w:rPr>
                        <w:t> </w:t>
                      </w:r>
                      <w:r>
                        <w:rPr>
                          <w:rFonts w:ascii="Frutiger LT Std 45 Light"/>
                          <w:b w:val="0"/>
                          <w:color w:val="2C02A5"/>
                          <w:spacing w:val="-3"/>
                          <w:sz w:val="20"/>
                        </w:rPr>
                        <w:t>to</w:t>
                      </w:r>
                      <w:r>
                        <w:rPr>
                          <w:rFonts w:ascii="Frutiger LT Std 45 Light"/>
                          <w:b w:val="0"/>
                          <w:color w:val="2C02A5"/>
                          <w:spacing w:val="-15"/>
                          <w:sz w:val="20"/>
                        </w:rPr>
                        <w:t> </w:t>
                      </w:r>
                      <w:r>
                        <w:rPr>
                          <w:rFonts w:ascii="Frutiger LT Std 45 Light"/>
                          <w:b w:val="0"/>
                          <w:color w:val="2C02A5"/>
                          <w:spacing w:val="-5"/>
                          <w:sz w:val="20"/>
                        </w:rPr>
                        <w:t>Access</w:t>
                      </w:r>
                      <w:r>
                        <w:rPr>
                          <w:rFonts w:ascii="Frutiger LT Std 45 Light"/>
                          <w:b w:val="0"/>
                          <w:color w:val="2C02A5"/>
                          <w:spacing w:val="-15"/>
                          <w:sz w:val="20"/>
                        </w:rPr>
                        <w:t> </w:t>
                      </w:r>
                      <w:r>
                        <w:rPr>
                          <w:rFonts w:ascii="Frutiger LT Std 45 Light"/>
                          <w:b w:val="0"/>
                          <w:color w:val="2C02A5"/>
                          <w:spacing w:val="-4"/>
                          <w:sz w:val="20"/>
                        </w:rPr>
                        <w:t>the</w:t>
                      </w:r>
                      <w:r>
                        <w:rPr>
                          <w:rFonts w:ascii="Frutiger LT Std 45 Light"/>
                          <w:b w:val="0"/>
                          <w:color w:val="2C02A5"/>
                          <w:spacing w:val="-15"/>
                          <w:sz w:val="20"/>
                        </w:rPr>
                        <w:t> </w:t>
                      </w:r>
                      <w:r>
                        <w:rPr>
                          <w:rFonts w:ascii="Frutiger LT Std 45 Light"/>
                          <w:b w:val="0"/>
                          <w:color w:val="2C02A5"/>
                          <w:spacing w:val="-5"/>
                          <w:sz w:val="20"/>
                        </w:rPr>
                        <w:t>CANS</w:t>
                      </w:r>
                      <w:r>
                        <w:rPr>
                          <w:rFonts w:ascii="Frutiger LT Std 45 Light"/>
                          <w:b w:val="0"/>
                          <w:color w:val="2C02A5"/>
                          <w:spacing w:val="-15"/>
                          <w:sz w:val="20"/>
                        </w:rPr>
                        <w:t> </w:t>
                      </w:r>
                      <w:r>
                        <w:rPr>
                          <w:rFonts w:ascii="Frutiger LT Std 45 Light"/>
                          <w:b w:val="0"/>
                          <w:color w:val="2C02A5"/>
                          <w:spacing w:val="-6"/>
                          <w:sz w:val="20"/>
                        </w:rPr>
                        <w:t>Distance</w:t>
                      </w:r>
                      <w:r>
                        <w:rPr>
                          <w:rFonts w:ascii="Frutiger LT Std 45 Light"/>
                          <w:b w:val="0"/>
                          <w:color w:val="2C02A5"/>
                          <w:spacing w:val="-15"/>
                          <w:sz w:val="20"/>
                        </w:rPr>
                        <w:t> </w:t>
                      </w:r>
                      <w:r>
                        <w:rPr>
                          <w:rFonts w:ascii="Frutiger LT Std 45 Light"/>
                          <w:b w:val="0"/>
                          <w:color w:val="2C02A5"/>
                          <w:spacing w:val="-5"/>
                          <w:sz w:val="20"/>
                        </w:rPr>
                        <w:t>Learning</w:t>
                      </w:r>
                      <w:r>
                        <w:rPr>
                          <w:rFonts w:ascii="Frutiger LT Std 45 Light"/>
                          <w:b w:val="0"/>
                          <w:color w:val="2C02A5"/>
                          <w:spacing w:val="-15"/>
                          <w:sz w:val="20"/>
                        </w:rPr>
                        <w:t> </w:t>
                      </w:r>
                      <w:r>
                        <w:rPr>
                          <w:rFonts w:ascii="Frutiger LT Std 45 Light"/>
                          <w:b w:val="0"/>
                          <w:color w:val="2C02A5"/>
                          <w:spacing w:val="-5"/>
                          <w:sz w:val="20"/>
                        </w:rPr>
                        <w:t>Course</w:t>
                      </w:r>
                      <w:r>
                        <w:rPr>
                          <w:rFonts w:ascii="Frutiger LT Std 45 Light"/>
                          <w:b w:val="0"/>
                          <w:color w:val="2C02A5"/>
                          <w:spacing w:val="-15"/>
                          <w:sz w:val="20"/>
                        </w:rPr>
                        <w:t> </w:t>
                      </w:r>
                      <w:r>
                        <w:rPr>
                          <w:rFonts w:ascii="Frutiger LT Std 45 Light"/>
                          <w:b w:val="0"/>
                          <w:color w:val="2C02A5"/>
                          <w:spacing w:val="-5"/>
                          <w:sz w:val="20"/>
                        </w:rPr>
                        <w:t>After</w:t>
                      </w:r>
                      <w:r>
                        <w:rPr>
                          <w:rFonts w:ascii="Frutiger LT Std 45 Light"/>
                          <w:b w:val="0"/>
                          <w:color w:val="2C02A5"/>
                          <w:spacing w:val="-15"/>
                          <w:sz w:val="20"/>
                        </w:rPr>
                        <w:t> </w:t>
                      </w:r>
                      <w:r>
                        <w:rPr>
                          <w:rFonts w:ascii="Frutiger LT Std 45 Light"/>
                          <w:b w:val="0"/>
                          <w:color w:val="2C02A5"/>
                          <w:spacing w:val="-6"/>
                          <w:sz w:val="20"/>
                        </w:rPr>
                        <w:t>Certification</w:t>
                      </w:r>
                    </w:hyperlink>
                  </w:p>
                </w:txbxContent>
              </v:textbox>
              <w10:wrap type="none"/>
            </v:shape>
            <v:shape style="position:absolute;left:11283;top:4574;width:132;height:233" type="#_x0000_t202" filled="false" stroked="false">
              <v:textbox inset="0,0,0,0">
                <w:txbxContent>
                  <w:p>
                    <w:pPr>
                      <w:spacing w:before="0"/>
                      <w:ind w:left="0" w:right="0" w:firstLine="0"/>
                      <w:jc w:val="left"/>
                      <w:rPr>
                        <w:rFonts w:ascii="Frutiger LT Std 45 Light"/>
                        <w:b w:val="0"/>
                        <w:sz w:val="20"/>
                      </w:rPr>
                    </w:pPr>
                    <w:hyperlink w:history="true" w:anchor="_bookmark7">
                      <w:r>
                        <w:rPr>
                          <w:rFonts w:ascii="Frutiger LT Std 45 Light"/>
                          <w:b w:val="0"/>
                          <w:color w:val="2C02A5"/>
                          <w:sz w:val="20"/>
                        </w:rPr>
                        <w:t>8</w:t>
                      </w:r>
                    </w:hyperlink>
                  </w:p>
                </w:txbxContent>
              </v:textbox>
              <w10:wrap type="none"/>
            </v:shape>
            <v:shape style="position:absolute;left:3643;top:4574;width:3283;height:233" type="#_x0000_t202" filled="false" stroked="false">
              <v:textbox inset="0,0,0,0">
                <w:txbxContent>
                  <w:p>
                    <w:pPr>
                      <w:spacing w:before="0"/>
                      <w:ind w:left="0" w:right="0" w:firstLine="0"/>
                      <w:jc w:val="left"/>
                      <w:rPr>
                        <w:rFonts w:ascii="Frutiger LT Std 45 Light"/>
                        <w:b w:val="0"/>
                        <w:sz w:val="20"/>
                      </w:rPr>
                    </w:pPr>
                    <w:hyperlink w:history="true" w:anchor="_bookmark7">
                      <w:r>
                        <w:rPr>
                          <w:rFonts w:ascii="Frutiger LT Std 45 Light"/>
                          <w:b w:val="0"/>
                          <w:color w:val="2C02A5"/>
                          <w:spacing w:val="-6"/>
                          <w:sz w:val="20"/>
                        </w:rPr>
                        <w:t>Responding</w:t>
                      </w:r>
                      <w:r>
                        <w:rPr>
                          <w:rFonts w:ascii="Frutiger LT Std 45 Light"/>
                          <w:b w:val="0"/>
                          <w:color w:val="2C02A5"/>
                          <w:spacing w:val="-16"/>
                          <w:sz w:val="20"/>
                        </w:rPr>
                        <w:t> </w:t>
                      </w:r>
                      <w:r>
                        <w:rPr>
                          <w:rFonts w:ascii="Frutiger LT Std 45 Light"/>
                          <w:b w:val="0"/>
                          <w:color w:val="2C02A5"/>
                          <w:spacing w:val="-3"/>
                          <w:sz w:val="20"/>
                        </w:rPr>
                        <w:t>to</w:t>
                      </w:r>
                      <w:r>
                        <w:rPr>
                          <w:rFonts w:ascii="Frutiger LT Std 45 Light"/>
                          <w:b w:val="0"/>
                          <w:color w:val="2C02A5"/>
                          <w:spacing w:val="-16"/>
                          <w:sz w:val="20"/>
                        </w:rPr>
                        <w:t> </w:t>
                      </w:r>
                      <w:r>
                        <w:rPr>
                          <w:rFonts w:ascii="Frutiger LT Std 45 Light"/>
                          <w:b w:val="0"/>
                          <w:color w:val="2C02A5"/>
                          <w:spacing w:val="-13"/>
                          <w:sz w:val="20"/>
                        </w:rPr>
                        <w:t>Your</w:t>
                      </w:r>
                      <w:r>
                        <w:rPr>
                          <w:rFonts w:ascii="Frutiger LT Std 45 Light"/>
                          <w:b w:val="0"/>
                          <w:color w:val="2C02A5"/>
                          <w:spacing w:val="-14"/>
                          <w:sz w:val="20"/>
                        </w:rPr>
                        <w:t> </w:t>
                      </w:r>
                      <w:r>
                        <w:rPr>
                          <w:rFonts w:ascii="Frutiger LT Std 45 Light"/>
                          <w:b w:val="0"/>
                          <w:color w:val="2C02A5"/>
                          <w:spacing w:val="-11"/>
                          <w:sz w:val="20"/>
                        </w:rPr>
                        <w:t>Questions</w:t>
                      </w:r>
                      <w:r>
                        <w:rPr>
                          <w:rFonts w:ascii="Frutiger LT Std 45 Light"/>
                          <w:b w:val="0"/>
                          <w:color w:val="2C02A5"/>
                          <w:spacing w:val="-28"/>
                          <w:sz w:val="20"/>
                        </w:rPr>
                        <w:t> </w:t>
                      </w:r>
                      <w:r>
                        <w:rPr>
                          <w:rFonts w:ascii="Frutiger LT Std 45 Light"/>
                          <w:b w:val="0"/>
                          <w:color w:val="2C02A5"/>
                          <w:sz w:val="20"/>
                        </w:rPr>
                        <w:t>&amp;</w:t>
                      </w:r>
                      <w:r>
                        <w:rPr>
                          <w:rFonts w:ascii="Frutiger LT Std 45 Light"/>
                          <w:b w:val="0"/>
                          <w:color w:val="2C02A5"/>
                          <w:spacing w:val="-28"/>
                          <w:sz w:val="20"/>
                        </w:rPr>
                        <w:t> </w:t>
                      </w:r>
                      <w:r>
                        <w:rPr>
                          <w:rFonts w:ascii="Frutiger LT Std 45 Light"/>
                          <w:b w:val="0"/>
                          <w:color w:val="2C02A5"/>
                          <w:spacing w:val="-10"/>
                          <w:sz w:val="20"/>
                        </w:rPr>
                        <w:t>Concerns</w:t>
                      </w:r>
                    </w:hyperlink>
                  </w:p>
                </w:txbxContent>
              </v:textbox>
              <w10:wrap type="none"/>
            </v:shape>
            <v:shape style="position:absolute;left:11277;top:4094;width:132;height:233" type="#_x0000_t202" filled="false" stroked="false">
              <v:textbox inset="0,0,0,0">
                <w:txbxContent>
                  <w:p>
                    <w:pPr>
                      <w:spacing w:before="0"/>
                      <w:ind w:left="0" w:right="0" w:firstLine="0"/>
                      <w:jc w:val="left"/>
                      <w:rPr>
                        <w:rFonts w:ascii="Frutiger LT Std 45 Light"/>
                        <w:b w:val="0"/>
                        <w:sz w:val="20"/>
                      </w:rPr>
                    </w:pPr>
                    <w:hyperlink w:history="true" w:anchor="_bookmark6">
                      <w:r>
                        <w:rPr>
                          <w:rFonts w:ascii="Frutiger LT Std 45 Light"/>
                          <w:b w:val="0"/>
                          <w:color w:val="2C02A5"/>
                          <w:sz w:val="20"/>
                        </w:rPr>
                        <w:t>6</w:t>
                      </w:r>
                    </w:hyperlink>
                  </w:p>
                </w:txbxContent>
              </v:textbox>
              <w10:wrap type="none"/>
            </v:shape>
            <v:shape style="position:absolute;left:3643;top:4094;width:3147;height:233" type="#_x0000_t202" filled="false" stroked="false">
              <v:textbox inset="0,0,0,0">
                <w:txbxContent>
                  <w:p>
                    <w:pPr>
                      <w:spacing w:before="0"/>
                      <w:ind w:left="0" w:right="0" w:firstLine="0"/>
                      <w:jc w:val="left"/>
                      <w:rPr>
                        <w:rFonts w:ascii="Frutiger LT Std 45 Light"/>
                        <w:b w:val="0"/>
                        <w:sz w:val="20"/>
                      </w:rPr>
                    </w:pPr>
                    <w:hyperlink w:history="true" w:anchor="_bookmark6">
                      <w:r>
                        <w:rPr>
                          <w:rFonts w:ascii="Frutiger LT Std 45 Light"/>
                          <w:b w:val="0"/>
                          <w:color w:val="2C02A5"/>
                          <w:spacing w:val="-6"/>
                          <w:sz w:val="20"/>
                        </w:rPr>
                        <w:t>Developing </w:t>
                      </w:r>
                      <w:r>
                        <w:rPr>
                          <w:rFonts w:ascii="Frutiger LT Std 45 Light"/>
                          <w:b w:val="0"/>
                          <w:color w:val="2C02A5"/>
                          <w:spacing w:val="-4"/>
                          <w:sz w:val="20"/>
                        </w:rPr>
                        <w:t>the </w:t>
                      </w:r>
                      <w:r>
                        <w:rPr>
                          <w:rFonts w:ascii="Frutiger LT Std 45 Light"/>
                          <w:b w:val="0"/>
                          <w:color w:val="2C02A5"/>
                          <w:spacing w:val="-5"/>
                          <w:sz w:val="20"/>
                        </w:rPr>
                        <w:t>CBHI CANS</w:t>
                      </w:r>
                      <w:r>
                        <w:rPr>
                          <w:rFonts w:ascii="Frutiger LT Std 45 Light"/>
                          <w:b w:val="0"/>
                          <w:color w:val="2C02A5"/>
                          <w:spacing w:val="-40"/>
                          <w:sz w:val="20"/>
                        </w:rPr>
                        <w:t> </w:t>
                      </w:r>
                      <w:r>
                        <w:rPr>
                          <w:rFonts w:ascii="Frutiger LT Std 45 Light"/>
                          <w:b w:val="0"/>
                          <w:color w:val="2C02A5"/>
                          <w:spacing w:val="-6"/>
                          <w:sz w:val="20"/>
                        </w:rPr>
                        <w:t>Application</w:t>
                      </w:r>
                    </w:hyperlink>
                  </w:p>
                </w:txbxContent>
              </v:textbox>
              <w10:wrap type="none"/>
            </v:shape>
            <v:shape style="position:absolute;left:11277;top:3614;width:132;height:233" type="#_x0000_t202" filled="false" stroked="false">
              <v:textbox inset="0,0,0,0">
                <w:txbxContent>
                  <w:p>
                    <w:pPr>
                      <w:spacing w:before="0"/>
                      <w:ind w:left="0" w:right="0" w:firstLine="0"/>
                      <w:jc w:val="left"/>
                      <w:rPr>
                        <w:rFonts w:ascii="Frutiger LT Std 45 Light"/>
                        <w:b w:val="0"/>
                        <w:sz w:val="20"/>
                      </w:rPr>
                    </w:pPr>
                    <w:hyperlink w:history="true" w:anchor="_bookmark4">
                      <w:r>
                        <w:rPr>
                          <w:rFonts w:ascii="Frutiger LT Std 45 Light"/>
                          <w:b w:val="0"/>
                          <w:color w:val="2C02A5"/>
                          <w:sz w:val="20"/>
                        </w:rPr>
                        <w:t>5</w:t>
                      </w:r>
                    </w:hyperlink>
                  </w:p>
                </w:txbxContent>
              </v:textbox>
              <w10:wrap type="none"/>
            </v:shape>
            <v:shape style="position:absolute;left:3643;top:3614;width:5291;height:233" type="#_x0000_t202" filled="false" stroked="false">
              <v:textbox inset="0,0,0,0">
                <w:txbxContent>
                  <w:p>
                    <w:pPr>
                      <w:spacing w:before="0"/>
                      <w:ind w:left="0" w:right="0" w:firstLine="0"/>
                      <w:jc w:val="left"/>
                      <w:rPr>
                        <w:rFonts w:ascii="Frutiger LT Std 45 Light"/>
                        <w:b w:val="0"/>
                        <w:sz w:val="20"/>
                      </w:rPr>
                    </w:pPr>
                    <w:hyperlink w:history="true" w:anchor="_bookmark4">
                      <w:r>
                        <w:rPr>
                          <w:rFonts w:ascii="Frutiger LT Std 45 Light"/>
                          <w:b w:val="0"/>
                          <w:color w:val="2C02A5"/>
                          <w:spacing w:val="-5"/>
                          <w:sz w:val="20"/>
                        </w:rPr>
                        <w:t>Rating</w:t>
                      </w:r>
                      <w:r>
                        <w:rPr>
                          <w:rFonts w:ascii="Frutiger LT Std 45 Light"/>
                          <w:b w:val="0"/>
                          <w:color w:val="2C02A5"/>
                          <w:spacing w:val="-17"/>
                          <w:sz w:val="20"/>
                        </w:rPr>
                        <w:t> </w:t>
                      </w:r>
                      <w:r>
                        <w:rPr>
                          <w:rFonts w:ascii="Frutiger LT Std 45 Light"/>
                          <w:b w:val="0"/>
                          <w:color w:val="2C02A5"/>
                          <w:spacing w:val="-5"/>
                          <w:sz w:val="20"/>
                        </w:rPr>
                        <w:t>Sheets</w:t>
                      </w:r>
                      <w:r>
                        <w:rPr>
                          <w:rFonts w:ascii="Frutiger LT Std 45 Light"/>
                          <w:b w:val="0"/>
                          <w:color w:val="2C02A5"/>
                          <w:spacing w:val="-17"/>
                          <w:sz w:val="20"/>
                        </w:rPr>
                        <w:t> </w:t>
                      </w:r>
                      <w:r>
                        <w:rPr>
                          <w:rFonts w:ascii="Frutiger LT Std 45 Light"/>
                          <w:b w:val="0"/>
                          <w:color w:val="2C02A5"/>
                          <w:spacing w:val="-4"/>
                          <w:sz w:val="20"/>
                        </w:rPr>
                        <w:t>May</w:t>
                      </w:r>
                      <w:r>
                        <w:rPr>
                          <w:rFonts w:ascii="Frutiger LT Std 45 Light"/>
                          <w:b w:val="0"/>
                          <w:color w:val="2C02A5"/>
                          <w:spacing w:val="-17"/>
                          <w:sz w:val="20"/>
                        </w:rPr>
                        <w:t> </w:t>
                      </w:r>
                      <w:r>
                        <w:rPr>
                          <w:rFonts w:ascii="Frutiger LT Std 45 Light"/>
                          <w:b w:val="0"/>
                          <w:color w:val="2C02A5"/>
                          <w:spacing w:val="-4"/>
                          <w:sz w:val="20"/>
                        </w:rPr>
                        <w:t>Now</w:t>
                      </w:r>
                      <w:r>
                        <w:rPr>
                          <w:rFonts w:ascii="Frutiger LT Std 45 Light"/>
                          <w:b w:val="0"/>
                          <w:color w:val="2C02A5"/>
                          <w:spacing w:val="-17"/>
                          <w:sz w:val="20"/>
                        </w:rPr>
                        <w:t> </w:t>
                      </w:r>
                      <w:r>
                        <w:rPr>
                          <w:rFonts w:ascii="Frutiger LT Std 45 Light"/>
                          <w:b w:val="0"/>
                          <w:color w:val="2C02A5"/>
                          <w:spacing w:val="-3"/>
                          <w:sz w:val="20"/>
                        </w:rPr>
                        <w:t>be</w:t>
                      </w:r>
                      <w:r>
                        <w:rPr>
                          <w:rFonts w:ascii="Frutiger LT Std 45 Light"/>
                          <w:b w:val="0"/>
                          <w:color w:val="2C02A5"/>
                          <w:spacing w:val="-17"/>
                          <w:sz w:val="20"/>
                        </w:rPr>
                        <w:t> </w:t>
                      </w:r>
                      <w:r>
                        <w:rPr>
                          <w:rFonts w:ascii="Frutiger LT Std 45 Light"/>
                          <w:b w:val="0"/>
                          <w:color w:val="2C02A5"/>
                          <w:spacing w:val="-5"/>
                          <w:sz w:val="20"/>
                        </w:rPr>
                        <w:t>Used</w:t>
                      </w:r>
                      <w:r>
                        <w:rPr>
                          <w:rFonts w:ascii="Frutiger LT Std 45 Light"/>
                          <w:b w:val="0"/>
                          <w:color w:val="2C02A5"/>
                          <w:spacing w:val="-17"/>
                          <w:sz w:val="20"/>
                        </w:rPr>
                        <w:t> </w:t>
                      </w:r>
                      <w:r>
                        <w:rPr>
                          <w:rFonts w:ascii="Frutiger LT Std 45 Light"/>
                          <w:b w:val="0"/>
                          <w:color w:val="2C02A5"/>
                          <w:spacing w:val="-3"/>
                          <w:sz w:val="20"/>
                        </w:rPr>
                        <w:t>to</w:t>
                      </w:r>
                      <w:r>
                        <w:rPr>
                          <w:rFonts w:ascii="Frutiger LT Std 45 Light"/>
                          <w:b w:val="0"/>
                          <w:color w:val="2C02A5"/>
                          <w:spacing w:val="-17"/>
                          <w:sz w:val="20"/>
                        </w:rPr>
                        <w:t> </w:t>
                      </w:r>
                      <w:r>
                        <w:rPr>
                          <w:rFonts w:ascii="Frutiger LT Std 45 Light"/>
                          <w:b w:val="0"/>
                          <w:color w:val="2C02A5"/>
                          <w:spacing w:val="-6"/>
                          <w:sz w:val="20"/>
                        </w:rPr>
                        <w:t>Document</w:t>
                      </w:r>
                      <w:r>
                        <w:rPr>
                          <w:rFonts w:ascii="Frutiger LT Std 45 Light"/>
                          <w:b w:val="0"/>
                          <w:color w:val="2C02A5"/>
                          <w:spacing w:val="-17"/>
                          <w:sz w:val="20"/>
                        </w:rPr>
                        <w:t> </w:t>
                      </w:r>
                      <w:r>
                        <w:rPr>
                          <w:rFonts w:ascii="Frutiger LT Std 45 Light"/>
                          <w:b w:val="0"/>
                          <w:color w:val="2C02A5"/>
                          <w:spacing w:val="-4"/>
                          <w:sz w:val="20"/>
                        </w:rPr>
                        <w:t>the</w:t>
                      </w:r>
                      <w:r>
                        <w:rPr>
                          <w:rFonts w:ascii="Frutiger LT Std 45 Light"/>
                          <w:b w:val="0"/>
                          <w:color w:val="2C02A5"/>
                          <w:spacing w:val="-17"/>
                          <w:sz w:val="20"/>
                        </w:rPr>
                        <w:t> </w:t>
                      </w:r>
                      <w:r>
                        <w:rPr>
                          <w:rFonts w:ascii="Frutiger LT Std 45 Light"/>
                          <w:b w:val="0"/>
                          <w:color w:val="2C02A5"/>
                          <w:spacing w:val="-5"/>
                          <w:sz w:val="20"/>
                        </w:rPr>
                        <w:t>CANS</w:t>
                      </w:r>
                      <w:r>
                        <w:rPr>
                          <w:rFonts w:ascii="Frutiger LT Std 45 Light"/>
                          <w:b w:val="0"/>
                          <w:color w:val="2C02A5"/>
                          <w:spacing w:val="-17"/>
                          <w:sz w:val="20"/>
                        </w:rPr>
                        <w:t> </w:t>
                      </w:r>
                      <w:r>
                        <w:rPr>
                          <w:rFonts w:ascii="Frutiger LT Std 45 Light"/>
                          <w:b w:val="0"/>
                          <w:color w:val="2C02A5"/>
                          <w:spacing w:val="-3"/>
                          <w:sz w:val="20"/>
                        </w:rPr>
                        <w:t>on</w:t>
                      </w:r>
                      <w:r>
                        <w:rPr>
                          <w:rFonts w:ascii="Frutiger LT Std 45 Light"/>
                          <w:b w:val="0"/>
                          <w:color w:val="2C02A5"/>
                          <w:spacing w:val="-17"/>
                          <w:sz w:val="20"/>
                        </w:rPr>
                        <w:t> </w:t>
                      </w:r>
                      <w:r>
                        <w:rPr>
                          <w:rFonts w:ascii="Frutiger LT Std 45 Light"/>
                          <w:b w:val="0"/>
                          <w:color w:val="2C02A5"/>
                          <w:spacing w:val="-5"/>
                          <w:sz w:val="20"/>
                        </w:rPr>
                        <w:t>Paper</w:t>
                      </w:r>
                    </w:hyperlink>
                  </w:p>
                </w:txbxContent>
              </v:textbox>
              <w10:wrap type="none"/>
            </v:shape>
            <v:shape style="position:absolute;left:11277;top:3134;width:132;height:233" type="#_x0000_t202" filled="false" stroked="false">
              <v:textbox inset="0,0,0,0">
                <w:txbxContent>
                  <w:p>
                    <w:pPr>
                      <w:spacing w:before="0"/>
                      <w:ind w:left="0" w:right="0" w:firstLine="0"/>
                      <w:jc w:val="left"/>
                      <w:rPr>
                        <w:rFonts w:ascii="Frutiger LT Std 45 Light"/>
                        <w:b w:val="0"/>
                        <w:sz w:val="20"/>
                      </w:rPr>
                    </w:pPr>
                    <w:hyperlink w:history="true" w:anchor="_bookmark2">
                      <w:r>
                        <w:rPr>
                          <w:rFonts w:ascii="Frutiger LT Std 45 Light"/>
                          <w:b w:val="0"/>
                          <w:color w:val="2C02A5"/>
                          <w:sz w:val="20"/>
                        </w:rPr>
                        <w:t>4</w:t>
                      </w:r>
                    </w:hyperlink>
                  </w:p>
                </w:txbxContent>
              </v:textbox>
              <w10:wrap type="none"/>
            </v:shape>
            <v:shape style="position:absolute;left:3643;top:3134;width:3975;height:233" type="#_x0000_t202" filled="false" stroked="false">
              <v:textbox inset="0,0,0,0">
                <w:txbxContent>
                  <w:p>
                    <w:pPr>
                      <w:spacing w:before="0"/>
                      <w:ind w:left="0" w:right="0" w:firstLine="0"/>
                      <w:jc w:val="left"/>
                      <w:rPr>
                        <w:rFonts w:ascii="Frutiger LT Std 45 Light"/>
                        <w:b w:val="0"/>
                        <w:sz w:val="20"/>
                      </w:rPr>
                    </w:pPr>
                    <w:hyperlink w:history="true" w:anchor="_bookmark2">
                      <w:r>
                        <w:rPr>
                          <w:rFonts w:ascii="Frutiger LT Std 45 Light"/>
                          <w:b w:val="0"/>
                          <w:color w:val="2C02A5"/>
                          <w:spacing w:val="-5"/>
                          <w:sz w:val="20"/>
                        </w:rPr>
                        <w:t>MASS CANS </w:t>
                      </w:r>
                      <w:r>
                        <w:rPr>
                          <w:rFonts w:ascii="Frutiger LT Std 45 Light"/>
                          <w:b w:val="0"/>
                          <w:color w:val="2C02A5"/>
                          <w:spacing w:val="-6"/>
                          <w:sz w:val="20"/>
                        </w:rPr>
                        <w:t>Recertification: Beginning </w:t>
                      </w:r>
                      <w:r>
                        <w:rPr>
                          <w:rFonts w:ascii="Frutiger LT Std 45 Light"/>
                          <w:b w:val="0"/>
                          <w:color w:val="2C02A5"/>
                          <w:spacing w:val="-4"/>
                          <w:sz w:val="20"/>
                        </w:rPr>
                        <w:t>May</w:t>
                      </w:r>
                      <w:r>
                        <w:rPr>
                          <w:rFonts w:ascii="Frutiger LT Std 45 Light"/>
                          <w:b w:val="0"/>
                          <w:color w:val="2C02A5"/>
                          <w:spacing w:val="-43"/>
                          <w:sz w:val="20"/>
                        </w:rPr>
                        <w:t> </w:t>
                      </w:r>
                      <w:r>
                        <w:rPr>
                          <w:rFonts w:ascii="Frutiger LT Std 45 Light"/>
                          <w:b w:val="0"/>
                          <w:color w:val="2C02A5"/>
                          <w:spacing w:val="-5"/>
                          <w:sz w:val="20"/>
                        </w:rPr>
                        <w:t>2010</w:t>
                      </w:r>
                    </w:hyperlink>
                  </w:p>
                </w:txbxContent>
              </v:textbox>
              <w10:wrap type="none"/>
            </v:shape>
            <v:shape style="position:absolute;left:11277;top:2654;width:132;height:233" type="#_x0000_t202" filled="false" stroked="false">
              <v:textbox inset="0,0,0,0">
                <w:txbxContent>
                  <w:p>
                    <w:pPr>
                      <w:spacing w:before="0"/>
                      <w:ind w:left="0" w:right="0" w:firstLine="0"/>
                      <w:jc w:val="left"/>
                      <w:rPr>
                        <w:rFonts w:ascii="Frutiger LT Std 45 Light"/>
                        <w:b w:val="0"/>
                        <w:sz w:val="20"/>
                      </w:rPr>
                    </w:pPr>
                    <w:hyperlink w:history="true" w:anchor="_bookmark1">
                      <w:r>
                        <w:rPr>
                          <w:rFonts w:ascii="Frutiger LT Std 45 Light"/>
                          <w:b w:val="0"/>
                          <w:color w:val="2C02A5"/>
                          <w:sz w:val="20"/>
                        </w:rPr>
                        <w:t>3</w:t>
                      </w:r>
                    </w:hyperlink>
                  </w:p>
                </w:txbxContent>
              </v:textbox>
              <w10:wrap type="none"/>
            </v:shape>
            <v:shape style="position:absolute;left:3643;top:2654;width:6512;height:233" type="#_x0000_t202" filled="false" stroked="false">
              <v:textbox inset="0,0,0,0">
                <w:txbxContent>
                  <w:p>
                    <w:pPr>
                      <w:spacing w:before="0"/>
                      <w:ind w:left="0" w:right="0" w:firstLine="0"/>
                      <w:jc w:val="left"/>
                      <w:rPr>
                        <w:rFonts w:ascii="Frutiger LT Std 45 Light"/>
                        <w:b w:val="0"/>
                        <w:sz w:val="20"/>
                      </w:rPr>
                    </w:pPr>
                    <w:hyperlink w:history="true" w:anchor="_bookmark1">
                      <w:r>
                        <w:rPr>
                          <w:rFonts w:ascii="Frutiger LT Std 45 Light"/>
                          <w:b w:val="0"/>
                          <w:color w:val="2C02A5"/>
                          <w:spacing w:val="-6"/>
                          <w:sz w:val="20"/>
                        </w:rPr>
                        <w:t>Capturing</w:t>
                      </w:r>
                      <w:r>
                        <w:rPr>
                          <w:rFonts w:ascii="Frutiger LT Std 45 Light"/>
                          <w:b w:val="0"/>
                          <w:color w:val="2C02A5"/>
                          <w:spacing w:val="-16"/>
                          <w:sz w:val="20"/>
                        </w:rPr>
                        <w:t> </w:t>
                      </w:r>
                      <w:r>
                        <w:rPr>
                          <w:rFonts w:ascii="Frutiger LT Std 45 Light"/>
                          <w:b w:val="0"/>
                          <w:color w:val="2C02A5"/>
                          <w:spacing w:val="-4"/>
                          <w:sz w:val="20"/>
                        </w:rPr>
                        <w:t>Who</w:t>
                      </w:r>
                      <w:r>
                        <w:rPr>
                          <w:rFonts w:ascii="Frutiger LT Std 45 Light"/>
                          <w:b w:val="0"/>
                          <w:color w:val="2C02A5"/>
                          <w:spacing w:val="-16"/>
                          <w:sz w:val="20"/>
                        </w:rPr>
                        <w:t> </w:t>
                      </w:r>
                      <w:r>
                        <w:rPr>
                          <w:rFonts w:ascii="Frutiger LT Std 45 Light"/>
                          <w:b w:val="0"/>
                          <w:color w:val="2C02A5"/>
                          <w:spacing w:val="-5"/>
                          <w:sz w:val="20"/>
                        </w:rPr>
                        <w:t>We</w:t>
                      </w:r>
                      <w:r>
                        <w:rPr>
                          <w:rFonts w:ascii="Frutiger LT Std 45 Light"/>
                          <w:b w:val="0"/>
                          <w:color w:val="2C02A5"/>
                          <w:spacing w:val="-16"/>
                          <w:sz w:val="20"/>
                        </w:rPr>
                        <w:t> </w:t>
                      </w:r>
                      <w:r>
                        <w:rPr>
                          <w:rFonts w:ascii="Frutiger LT Std 45 Light"/>
                          <w:b w:val="0"/>
                          <w:color w:val="2C02A5"/>
                          <w:spacing w:val="-5"/>
                          <w:sz w:val="20"/>
                        </w:rPr>
                        <w:t>Serve:</w:t>
                      </w:r>
                      <w:r>
                        <w:rPr>
                          <w:rFonts w:ascii="Frutiger LT Std 45 Light"/>
                          <w:b w:val="0"/>
                          <w:color w:val="2C02A5"/>
                          <w:spacing w:val="-16"/>
                          <w:sz w:val="20"/>
                        </w:rPr>
                        <w:t> </w:t>
                      </w:r>
                      <w:r>
                        <w:rPr>
                          <w:rFonts w:ascii="Frutiger LT Std 45 Light"/>
                          <w:b w:val="0"/>
                          <w:color w:val="2C02A5"/>
                          <w:spacing w:val="-4"/>
                          <w:sz w:val="20"/>
                        </w:rPr>
                        <w:t>The</w:t>
                      </w:r>
                      <w:r>
                        <w:rPr>
                          <w:rFonts w:ascii="Frutiger LT Std 45 Light"/>
                          <w:b w:val="0"/>
                          <w:color w:val="2C02A5"/>
                          <w:spacing w:val="-16"/>
                          <w:sz w:val="20"/>
                        </w:rPr>
                        <w:t> </w:t>
                      </w:r>
                      <w:r>
                        <w:rPr>
                          <w:rFonts w:ascii="Frutiger LT Std 45 Light"/>
                          <w:b w:val="0"/>
                          <w:color w:val="2C02A5"/>
                          <w:spacing w:val="-5"/>
                          <w:sz w:val="20"/>
                        </w:rPr>
                        <w:t>Significance</w:t>
                      </w:r>
                      <w:r>
                        <w:rPr>
                          <w:rFonts w:ascii="Frutiger LT Std 45 Light"/>
                          <w:b w:val="0"/>
                          <w:color w:val="2C02A5"/>
                          <w:spacing w:val="-16"/>
                          <w:sz w:val="20"/>
                        </w:rPr>
                        <w:t> </w:t>
                      </w:r>
                      <w:r>
                        <w:rPr>
                          <w:rFonts w:ascii="Frutiger LT Std 45 Light"/>
                          <w:b w:val="0"/>
                          <w:color w:val="2C02A5"/>
                          <w:spacing w:val="-3"/>
                          <w:sz w:val="20"/>
                        </w:rPr>
                        <w:t>Of</w:t>
                      </w:r>
                      <w:r>
                        <w:rPr>
                          <w:rFonts w:ascii="Frutiger LT Std 45 Light"/>
                          <w:b w:val="0"/>
                          <w:color w:val="2C02A5"/>
                          <w:spacing w:val="-16"/>
                          <w:sz w:val="20"/>
                        </w:rPr>
                        <w:t> </w:t>
                      </w:r>
                      <w:r>
                        <w:rPr>
                          <w:rFonts w:ascii="Frutiger LT Std 45 Light"/>
                          <w:b w:val="0"/>
                          <w:color w:val="2C02A5"/>
                          <w:spacing w:val="-5"/>
                          <w:sz w:val="20"/>
                        </w:rPr>
                        <w:t>Race,</w:t>
                      </w:r>
                      <w:r>
                        <w:rPr>
                          <w:rFonts w:ascii="Frutiger LT Std 45 Light"/>
                          <w:b w:val="0"/>
                          <w:color w:val="2C02A5"/>
                          <w:spacing w:val="-16"/>
                          <w:sz w:val="20"/>
                        </w:rPr>
                        <w:t> </w:t>
                      </w:r>
                      <w:r>
                        <w:rPr>
                          <w:rFonts w:ascii="Frutiger LT Std 45 Light"/>
                          <w:b w:val="0"/>
                          <w:color w:val="2C02A5"/>
                          <w:spacing w:val="-8"/>
                          <w:sz w:val="20"/>
                        </w:rPr>
                        <w:t>Ethnicity,</w:t>
                      </w:r>
                      <w:r>
                        <w:rPr>
                          <w:rFonts w:ascii="Frutiger LT Std 45 Light"/>
                          <w:b w:val="0"/>
                          <w:color w:val="2C02A5"/>
                          <w:spacing w:val="-16"/>
                          <w:sz w:val="20"/>
                        </w:rPr>
                        <w:t> </w:t>
                      </w:r>
                      <w:r>
                        <w:rPr>
                          <w:rFonts w:ascii="Frutiger LT Std 45 Light"/>
                          <w:b w:val="0"/>
                          <w:color w:val="2C02A5"/>
                          <w:spacing w:val="-4"/>
                          <w:sz w:val="20"/>
                        </w:rPr>
                        <w:t>and</w:t>
                      </w:r>
                      <w:r>
                        <w:rPr>
                          <w:rFonts w:ascii="Frutiger LT Std 45 Light"/>
                          <w:b w:val="0"/>
                          <w:color w:val="2C02A5"/>
                          <w:spacing w:val="-16"/>
                          <w:sz w:val="20"/>
                        </w:rPr>
                        <w:t> </w:t>
                      </w:r>
                      <w:r>
                        <w:rPr>
                          <w:rFonts w:ascii="Frutiger LT Std 45 Light"/>
                          <w:b w:val="0"/>
                          <w:color w:val="2C02A5"/>
                          <w:spacing w:val="-6"/>
                          <w:sz w:val="20"/>
                        </w:rPr>
                        <w:t>Language</w:t>
                      </w:r>
                      <w:r>
                        <w:rPr>
                          <w:rFonts w:ascii="Frutiger LT Std 45 Light"/>
                          <w:b w:val="0"/>
                          <w:color w:val="2C02A5"/>
                          <w:spacing w:val="-16"/>
                          <w:sz w:val="20"/>
                        </w:rPr>
                        <w:t> </w:t>
                      </w:r>
                      <w:r>
                        <w:rPr>
                          <w:rFonts w:ascii="Frutiger LT Std 45 Light"/>
                          <w:b w:val="0"/>
                          <w:color w:val="2C02A5"/>
                          <w:spacing w:val="-5"/>
                          <w:sz w:val="20"/>
                        </w:rPr>
                        <w:t>Data</w:t>
                      </w:r>
                    </w:hyperlink>
                  </w:p>
                </w:txbxContent>
              </v:textbox>
              <w10:wrap type="none"/>
            </v:shape>
            <v:shape style="position:absolute;left:11277;top:2174;width:132;height:233" type="#_x0000_t202" filled="false" stroked="false">
              <v:textbox inset="0,0,0,0">
                <w:txbxContent>
                  <w:p>
                    <w:pPr>
                      <w:spacing w:before="0"/>
                      <w:ind w:left="0" w:right="0" w:firstLine="0"/>
                      <w:jc w:val="left"/>
                      <w:rPr>
                        <w:rFonts w:ascii="Frutiger LT Std 45 Light"/>
                        <w:b w:val="0"/>
                        <w:sz w:val="20"/>
                      </w:rPr>
                    </w:pPr>
                    <w:hyperlink w:history="true" w:anchor="_bookmark0">
                      <w:r>
                        <w:rPr>
                          <w:rFonts w:ascii="Frutiger LT Std 45 Light"/>
                          <w:b w:val="0"/>
                          <w:color w:val="2C02A5"/>
                          <w:sz w:val="20"/>
                        </w:rPr>
                        <w:t>1</w:t>
                      </w:r>
                    </w:hyperlink>
                  </w:p>
                </w:txbxContent>
              </v:textbox>
              <w10:wrap type="none"/>
            </v:shape>
            <v:shape style="position:absolute;left:3643;top:2174;width:1886;height:233" type="#_x0000_t202" filled="false" stroked="false">
              <v:textbox inset="0,0,0,0">
                <w:txbxContent>
                  <w:p>
                    <w:pPr>
                      <w:spacing w:before="0"/>
                      <w:ind w:left="0" w:right="0" w:firstLine="0"/>
                      <w:jc w:val="left"/>
                      <w:rPr>
                        <w:rFonts w:ascii="Frutiger LT Std 45 Light"/>
                        <w:b w:val="0"/>
                        <w:sz w:val="20"/>
                      </w:rPr>
                    </w:pPr>
                    <w:r>
                      <w:rPr>
                        <w:rFonts w:ascii="Frutiger LT Std 45 Light"/>
                        <w:b w:val="0"/>
                        <w:color w:val="2C02A5"/>
                        <w:spacing w:val="-4"/>
                        <w:sz w:val="20"/>
                      </w:rPr>
                      <w:t>W</w:t>
                    </w:r>
                    <w:hyperlink w:history="true" w:anchor="_bookmark0">
                      <w:r>
                        <w:rPr>
                          <w:rFonts w:ascii="Frutiger LT Std 45 Light"/>
                          <w:b w:val="0"/>
                          <w:color w:val="2C02A5"/>
                          <w:spacing w:val="-4"/>
                          <w:sz w:val="20"/>
                        </w:rPr>
                        <w:t>hy the </w:t>
                      </w:r>
                      <w:r>
                        <w:rPr>
                          <w:rFonts w:ascii="Frutiger LT Std 45 Light"/>
                          <w:b w:val="0"/>
                          <w:color w:val="2C02A5"/>
                          <w:spacing w:val="-5"/>
                          <w:sz w:val="20"/>
                        </w:rPr>
                        <w:t>CANS</w:t>
                      </w:r>
                      <w:r>
                        <w:rPr>
                          <w:rFonts w:ascii="Frutiger LT Std 45 Light"/>
                          <w:b w:val="0"/>
                          <w:color w:val="2C02A5"/>
                          <w:spacing w:val="-37"/>
                          <w:sz w:val="20"/>
                        </w:rPr>
                        <w:t> </w:t>
                      </w:r>
                      <w:r>
                        <w:rPr>
                          <w:rFonts w:ascii="Frutiger LT Std 45 Light"/>
                          <w:b w:val="0"/>
                          <w:color w:val="2C02A5"/>
                          <w:spacing w:val="-6"/>
                          <w:sz w:val="20"/>
                        </w:rPr>
                        <w:t>Matters</w:t>
                      </w:r>
                    </w:hyperlink>
                  </w:p>
                </w:txbxContent>
              </v:textbox>
              <w10:wrap type="none"/>
            </v:shape>
            <v:shape style="position:absolute;left:6723;top:1488;width:1672;height:289" type="#_x0000_t202" filled="false" stroked="false">
              <v:textbox inset="0,0,0,0">
                <w:txbxContent>
                  <w:p>
                    <w:pPr>
                      <w:spacing w:line="288" w:lineRule="exact" w:before="0"/>
                      <w:ind w:left="0" w:right="0" w:firstLine="0"/>
                      <w:jc w:val="left"/>
                      <w:rPr>
                        <w:rFonts w:ascii="Calibri"/>
                        <w:sz w:val="24"/>
                      </w:rPr>
                    </w:pPr>
                    <w:r>
                      <w:rPr>
                        <w:rFonts w:ascii="Calibri"/>
                        <w:color w:val="2C02A5"/>
                        <w:spacing w:val="-8"/>
                        <w:sz w:val="24"/>
                      </w:rPr>
                      <w:t>Table </w:t>
                    </w:r>
                    <w:r>
                      <w:rPr>
                        <w:rFonts w:ascii="Calibri"/>
                        <w:color w:val="2C02A5"/>
                        <w:spacing w:val="-3"/>
                        <w:sz w:val="24"/>
                      </w:rPr>
                      <w:t>of </w:t>
                    </w:r>
                    <w:r>
                      <w:rPr>
                        <w:rFonts w:ascii="Calibri"/>
                        <w:color w:val="2C02A5"/>
                        <w:spacing w:val="-6"/>
                        <w:sz w:val="24"/>
                      </w:rPr>
                      <w:t>Contents</w:t>
                    </w:r>
                  </w:p>
                </w:txbxContent>
              </v:textbox>
              <w10:wrap type="none"/>
            </v:shape>
            <w10:wrap type="none"/>
          </v:group>
        </w:pict>
      </w:r>
      <w:r>
        <w:rPr/>
        <w:t>The CANS is designed to identify and track important out- comes</w:t>
      </w:r>
      <w:r>
        <w:rPr>
          <w:spacing w:val="-16"/>
        </w:rPr>
        <w:t> </w:t>
      </w:r>
      <w:r>
        <w:rPr/>
        <w:t>at</w:t>
      </w:r>
      <w:r>
        <w:rPr>
          <w:spacing w:val="-16"/>
        </w:rPr>
        <w:t> </w:t>
      </w:r>
      <w:r>
        <w:rPr/>
        <w:t>all</w:t>
      </w:r>
      <w:r>
        <w:rPr>
          <w:spacing w:val="-16"/>
        </w:rPr>
        <w:t> </w:t>
      </w:r>
      <w:r>
        <w:rPr/>
        <w:t>three</w:t>
      </w:r>
      <w:r>
        <w:rPr>
          <w:spacing w:val="-16"/>
        </w:rPr>
        <w:t> </w:t>
      </w:r>
      <w:r>
        <w:rPr/>
        <w:t>levels:</w:t>
      </w:r>
      <w:r>
        <w:rPr>
          <w:spacing w:val="-16"/>
        </w:rPr>
        <w:t> </w:t>
      </w:r>
      <w:r>
        <w:rPr/>
        <w:t>at</w:t>
      </w:r>
      <w:r>
        <w:rPr>
          <w:spacing w:val="-16"/>
        </w:rPr>
        <w:t> </w:t>
      </w:r>
      <w:r>
        <w:rPr/>
        <w:t>the</w:t>
      </w:r>
      <w:r>
        <w:rPr>
          <w:spacing w:val="-16"/>
        </w:rPr>
        <w:t> </w:t>
      </w:r>
      <w:r>
        <w:rPr/>
        <w:t>level</w:t>
      </w:r>
      <w:r>
        <w:rPr>
          <w:spacing w:val="-16"/>
        </w:rPr>
        <w:t> </w:t>
      </w:r>
      <w:r>
        <w:rPr/>
        <w:t>of</w:t>
      </w:r>
      <w:r>
        <w:rPr>
          <w:spacing w:val="-16"/>
        </w:rPr>
        <w:t> </w:t>
      </w:r>
      <w:r>
        <w:rPr/>
        <w:t>the</w:t>
      </w:r>
      <w:r>
        <w:rPr>
          <w:spacing w:val="-16"/>
        </w:rPr>
        <w:t> </w:t>
      </w:r>
      <w:r>
        <w:rPr/>
        <w:t>child</w:t>
      </w:r>
      <w:r>
        <w:rPr>
          <w:spacing w:val="-16"/>
        </w:rPr>
        <w:t> </w:t>
      </w:r>
      <w:r>
        <w:rPr/>
        <w:t>and</w:t>
      </w:r>
      <w:r>
        <w:rPr>
          <w:spacing w:val="-16"/>
        </w:rPr>
        <w:t> </w:t>
      </w:r>
      <w:r>
        <w:rPr>
          <w:spacing w:val="-4"/>
        </w:rPr>
        <w:t>family,</w:t>
      </w:r>
      <w:r>
        <w:rPr>
          <w:spacing w:val="-16"/>
        </w:rPr>
        <w:t> </w:t>
      </w:r>
      <w:r>
        <w:rPr/>
        <w:t>the service </w:t>
      </w:r>
      <w:r>
        <w:rPr>
          <w:spacing w:val="-3"/>
        </w:rPr>
        <w:t>provider, </w:t>
      </w:r>
      <w:r>
        <w:rPr/>
        <w:t>and the payer and overall service system. No tool can do everything well, and at each level we can identify the shortcomings of the CANS; but in serving multiple</w:t>
      </w:r>
      <w:r>
        <w:rPr>
          <w:spacing w:val="35"/>
        </w:rPr>
        <w:t> </w:t>
      </w:r>
      <w:r>
        <w:rPr/>
        <w:t>levels</w:t>
      </w:r>
    </w:p>
    <w:p>
      <w:pPr>
        <w:pStyle w:val="BodyText"/>
        <w:spacing w:line="244" w:lineRule="auto" w:before="8"/>
        <w:ind w:left="154" w:right="222" w:firstLine="6"/>
        <w:jc w:val="both"/>
      </w:pPr>
      <w:r>
        <w:rPr/>
        <w:br w:type="column"/>
      </w:r>
      <w:r>
        <w:rPr/>
        <w:t>port to their donors and funders. </w:t>
      </w:r>
      <w:r>
        <w:rPr>
          <w:spacing w:val="-3"/>
        </w:rPr>
        <w:t>Finally, </w:t>
      </w:r>
      <w:r>
        <w:rPr/>
        <w:t>MassHealth and its Managed Care Entities can use CANS data to enhance care</w:t>
      </w:r>
      <w:r>
        <w:rPr>
          <w:spacing w:val="55"/>
        </w:rPr>
        <w:t> </w:t>
      </w:r>
      <w:r>
        <w:rPr/>
        <w:t>at all three levels: incorporating CANS information into the process</w:t>
      </w:r>
      <w:r>
        <w:rPr>
          <w:spacing w:val="-8"/>
        </w:rPr>
        <w:t> </w:t>
      </w:r>
      <w:r>
        <w:rPr/>
        <w:t>of</w:t>
      </w:r>
      <w:r>
        <w:rPr>
          <w:spacing w:val="-8"/>
        </w:rPr>
        <w:t> </w:t>
      </w:r>
      <w:r>
        <w:rPr/>
        <w:t>authorizing</w:t>
      </w:r>
      <w:r>
        <w:rPr>
          <w:spacing w:val="-8"/>
        </w:rPr>
        <w:t> </w:t>
      </w:r>
      <w:r>
        <w:rPr/>
        <w:t>care</w:t>
      </w:r>
      <w:r>
        <w:rPr>
          <w:spacing w:val="-8"/>
        </w:rPr>
        <w:t> </w:t>
      </w:r>
      <w:r>
        <w:rPr/>
        <w:t>for</w:t>
      </w:r>
      <w:r>
        <w:rPr>
          <w:spacing w:val="-8"/>
        </w:rPr>
        <w:t> </w:t>
      </w:r>
      <w:r>
        <w:rPr/>
        <w:t>a</w:t>
      </w:r>
      <w:r>
        <w:rPr>
          <w:spacing w:val="-8"/>
        </w:rPr>
        <w:t> </w:t>
      </w:r>
      <w:r>
        <w:rPr/>
        <w:t>child</w:t>
      </w:r>
      <w:r>
        <w:rPr>
          <w:spacing w:val="-8"/>
        </w:rPr>
        <w:t> </w:t>
      </w:r>
      <w:r>
        <w:rPr/>
        <w:t>or</w:t>
      </w:r>
      <w:r>
        <w:rPr>
          <w:spacing w:val="-8"/>
        </w:rPr>
        <w:t> </w:t>
      </w:r>
      <w:r>
        <w:rPr/>
        <w:t>youth,</w:t>
      </w:r>
      <w:r>
        <w:rPr>
          <w:spacing w:val="-8"/>
        </w:rPr>
        <w:t> </w:t>
      </w:r>
      <w:r>
        <w:rPr/>
        <w:t>working</w:t>
      </w:r>
      <w:r>
        <w:rPr>
          <w:spacing w:val="-8"/>
        </w:rPr>
        <w:t> </w:t>
      </w:r>
      <w:r>
        <w:rPr/>
        <w:t>with providers around management of quality and outcomes, and designing and improving the overall system of interrelated services</w:t>
      </w:r>
      <w:r>
        <w:rPr>
          <w:spacing w:val="-9"/>
        </w:rPr>
        <w:t> </w:t>
      </w:r>
      <w:r>
        <w:rPr/>
        <w:t>in</w:t>
      </w:r>
      <w:r>
        <w:rPr>
          <w:spacing w:val="-9"/>
        </w:rPr>
        <w:t> </w:t>
      </w:r>
      <w:r>
        <w:rPr/>
        <w:t>conjunction</w:t>
      </w:r>
      <w:r>
        <w:rPr>
          <w:spacing w:val="-9"/>
        </w:rPr>
        <w:t> </w:t>
      </w:r>
      <w:r>
        <w:rPr/>
        <w:t>with</w:t>
      </w:r>
      <w:r>
        <w:rPr>
          <w:spacing w:val="-9"/>
        </w:rPr>
        <w:t> </w:t>
      </w:r>
      <w:r>
        <w:rPr/>
        <w:t>other</w:t>
      </w:r>
      <w:r>
        <w:rPr>
          <w:spacing w:val="-9"/>
        </w:rPr>
        <w:t> </w:t>
      </w:r>
      <w:r>
        <w:rPr/>
        <w:t>child-serving</w:t>
      </w:r>
      <w:r>
        <w:rPr>
          <w:spacing w:val="-9"/>
        </w:rPr>
        <w:t> </w:t>
      </w:r>
      <w:r>
        <w:rPr/>
        <w:t>stage</w:t>
      </w:r>
      <w:r>
        <w:rPr>
          <w:spacing w:val="-9"/>
        </w:rPr>
        <w:t> </w:t>
      </w:r>
      <w:r>
        <w:rPr/>
        <w:t>agencies and</w:t>
      </w:r>
      <w:r>
        <w:rPr>
          <w:spacing w:val="-29"/>
        </w:rPr>
        <w:t> </w:t>
      </w:r>
      <w:r>
        <w:rPr/>
        <w:t>initiatives.</w:t>
      </w:r>
      <w:r>
        <w:rPr>
          <w:spacing w:val="-29"/>
        </w:rPr>
        <w:t> </w:t>
      </w:r>
      <w:r>
        <w:rPr/>
        <w:t>Early</w:t>
      </w:r>
      <w:r>
        <w:rPr>
          <w:spacing w:val="-29"/>
        </w:rPr>
        <w:t> </w:t>
      </w:r>
      <w:r>
        <w:rPr/>
        <w:t>on,</w:t>
      </w:r>
      <w:r>
        <w:rPr>
          <w:spacing w:val="-29"/>
        </w:rPr>
        <w:t> </w:t>
      </w:r>
      <w:r>
        <w:rPr/>
        <w:t>we</w:t>
      </w:r>
      <w:r>
        <w:rPr>
          <w:spacing w:val="-29"/>
        </w:rPr>
        <w:t> </w:t>
      </w:r>
      <w:r>
        <w:rPr/>
        <w:t>are</w:t>
      </w:r>
      <w:r>
        <w:rPr>
          <w:spacing w:val="-29"/>
        </w:rPr>
        <w:t> </w:t>
      </w:r>
      <w:r>
        <w:rPr/>
        <w:t>just</w:t>
      </w:r>
      <w:r>
        <w:rPr>
          <w:spacing w:val="-29"/>
        </w:rPr>
        <w:t> </w:t>
      </w:r>
      <w:r>
        <w:rPr/>
        <w:t>beginning</w:t>
      </w:r>
      <w:r>
        <w:rPr>
          <w:spacing w:val="-29"/>
        </w:rPr>
        <w:t> </w:t>
      </w:r>
      <w:r>
        <w:rPr/>
        <w:t>to</w:t>
      </w:r>
      <w:r>
        <w:rPr>
          <w:spacing w:val="-29"/>
        </w:rPr>
        <w:t> </w:t>
      </w:r>
      <w:r>
        <w:rPr/>
        <w:t>analyze</w:t>
      </w:r>
      <w:r>
        <w:rPr>
          <w:spacing w:val="-29"/>
        </w:rPr>
        <w:t> </w:t>
      </w:r>
      <w:r>
        <w:rPr/>
        <w:t>CANS data from all levels of care; over time, we will be able to use the</w:t>
      </w:r>
      <w:r>
        <w:rPr>
          <w:spacing w:val="-19"/>
        </w:rPr>
        <w:t> </w:t>
      </w:r>
      <w:r>
        <w:rPr/>
        <w:t>rich</w:t>
      </w:r>
      <w:r>
        <w:rPr>
          <w:spacing w:val="-19"/>
        </w:rPr>
        <w:t> </w:t>
      </w:r>
      <w:r>
        <w:rPr/>
        <w:t>information</w:t>
      </w:r>
      <w:r>
        <w:rPr>
          <w:spacing w:val="-19"/>
        </w:rPr>
        <w:t> </w:t>
      </w:r>
      <w:r>
        <w:rPr/>
        <w:t>that</w:t>
      </w:r>
      <w:r>
        <w:rPr>
          <w:spacing w:val="-19"/>
        </w:rPr>
        <w:t> </w:t>
      </w:r>
      <w:r>
        <w:rPr/>
        <w:t>CANS</w:t>
      </w:r>
      <w:r>
        <w:rPr>
          <w:spacing w:val="-19"/>
        </w:rPr>
        <w:t> </w:t>
      </w:r>
      <w:r>
        <w:rPr/>
        <w:t>provides</w:t>
      </w:r>
      <w:r>
        <w:rPr>
          <w:spacing w:val="-19"/>
        </w:rPr>
        <w:t> </w:t>
      </w:r>
      <w:r>
        <w:rPr/>
        <w:t>to</w:t>
      </w:r>
      <w:r>
        <w:rPr>
          <w:spacing w:val="-19"/>
        </w:rPr>
        <w:t> </w:t>
      </w:r>
      <w:r>
        <w:rPr/>
        <w:t>understand</w:t>
      </w:r>
      <w:r>
        <w:rPr>
          <w:spacing w:val="-19"/>
        </w:rPr>
        <w:t> </w:t>
      </w:r>
      <w:r>
        <w:rPr/>
        <w:t>which youth are getting which services, and with what outcomes.</w:t>
      </w:r>
    </w:p>
    <w:p>
      <w:pPr>
        <w:pStyle w:val="BodyText"/>
        <w:spacing w:line="244" w:lineRule="auto" w:before="10"/>
        <w:ind w:left="156" w:right="219" w:firstLine="199"/>
        <w:jc w:val="both"/>
      </w:pPr>
      <w:r>
        <w:rPr/>
        <w:t>CANS data can drive service improvement for children</w:t>
      </w:r>
      <w:r>
        <w:rPr>
          <w:spacing w:val="-40"/>
        </w:rPr>
        <w:t> </w:t>
      </w:r>
      <w:r>
        <w:rPr/>
        <w:t>and families, for providers, and for the larger system. Experience will</w:t>
      </w:r>
      <w:r>
        <w:rPr>
          <w:spacing w:val="-7"/>
        </w:rPr>
        <w:t> </w:t>
      </w:r>
      <w:r>
        <w:rPr/>
        <w:t>allow</w:t>
      </w:r>
      <w:r>
        <w:rPr>
          <w:spacing w:val="-7"/>
        </w:rPr>
        <w:t> </w:t>
      </w:r>
      <w:r>
        <w:rPr/>
        <w:t>us</w:t>
      </w:r>
      <w:r>
        <w:rPr>
          <w:spacing w:val="-7"/>
        </w:rPr>
        <w:t> </w:t>
      </w:r>
      <w:r>
        <w:rPr/>
        <w:t>to</w:t>
      </w:r>
      <w:r>
        <w:rPr>
          <w:spacing w:val="-7"/>
        </w:rPr>
        <w:t> </w:t>
      </w:r>
      <w:r>
        <w:rPr/>
        <w:t>improve</w:t>
      </w:r>
      <w:r>
        <w:rPr>
          <w:spacing w:val="-7"/>
        </w:rPr>
        <w:t> </w:t>
      </w:r>
      <w:r>
        <w:rPr/>
        <w:t>the</w:t>
      </w:r>
      <w:r>
        <w:rPr>
          <w:spacing w:val="-7"/>
        </w:rPr>
        <w:t> </w:t>
      </w:r>
      <w:r>
        <w:rPr/>
        <w:t>CANS</w:t>
      </w:r>
      <w:r>
        <w:rPr>
          <w:spacing w:val="-7"/>
        </w:rPr>
        <w:t> </w:t>
      </w:r>
      <w:r>
        <w:rPr/>
        <w:t>and</w:t>
      </w:r>
      <w:r>
        <w:rPr>
          <w:spacing w:val="-7"/>
        </w:rPr>
        <w:t> </w:t>
      </w:r>
      <w:r>
        <w:rPr/>
        <w:t>the</w:t>
      </w:r>
      <w:r>
        <w:rPr>
          <w:spacing w:val="-7"/>
        </w:rPr>
        <w:t> </w:t>
      </w:r>
      <w:r>
        <w:rPr/>
        <w:t>way</w:t>
      </w:r>
      <w:r>
        <w:rPr>
          <w:spacing w:val="-7"/>
        </w:rPr>
        <w:t> </w:t>
      </w:r>
      <w:r>
        <w:rPr/>
        <w:t>we</w:t>
      </w:r>
      <w:r>
        <w:rPr>
          <w:spacing w:val="-7"/>
        </w:rPr>
        <w:t> </w:t>
      </w:r>
      <w:r>
        <w:rPr/>
        <w:t>use</w:t>
      </w:r>
      <w:r>
        <w:rPr>
          <w:spacing w:val="-7"/>
        </w:rPr>
        <w:t> </w:t>
      </w:r>
      <w:r>
        <w:rPr/>
        <w:t>it.</w:t>
      </w:r>
      <w:r>
        <w:rPr>
          <w:spacing w:val="-7"/>
        </w:rPr>
        <w:t> </w:t>
      </w:r>
      <w:r>
        <w:rPr/>
        <w:t>But now and in the future, the CANS matters.</w:t>
      </w:r>
    </w:p>
    <w:p>
      <w:pPr>
        <w:spacing w:before="7"/>
        <w:ind w:left="3666" w:right="0" w:firstLine="0"/>
        <w:jc w:val="left"/>
        <w:rPr>
          <w:i/>
          <w:sz w:val="20"/>
        </w:rPr>
      </w:pPr>
      <w:r>
        <w:rPr>
          <w:i/>
          <w:sz w:val="20"/>
        </w:rPr>
        <w:t>— Jack Simons PhD</w:t>
      </w:r>
    </w:p>
    <w:p>
      <w:pPr>
        <w:spacing w:before="46"/>
        <w:ind w:left="541" w:right="0" w:firstLine="0"/>
        <w:jc w:val="left"/>
        <w:rPr>
          <w:i/>
          <w:sz w:val="16"/>
        </w:rPr>
      </w:pPr>
      <w:r>
        <w:rPr>
          <w:i/>
          <w:sz w:val="16"/>
        </w:rPr>
        <w:t>Assistant Director Children’s Behavioral Health Interagency Initiatives</w:t>
      </w:r>
    </w:p>
    <w:p>
      <w:pPr>
        <w:spacing w:after="0"/>
        <w:jc w:val="left"/>
        <w:rPr>
          <w:sz w:val="16"/>
        </w:rPr>
        <w:sectPr>
          <w:type w:val="continuous"/>
          <w:pgSz w:w="12240" w:h="15840"/>
          <w:pgMar w:top="720" w:bottom="280" w:left="500" w:right="500"/>
          <w:cols w:num="2" w:equalWidth="0">
            <w:col w:w="5546" w:space="40"/>
            <w:col w:w="5654"/>
          </w:cols>
        </w:sectPr>
      </w:pPr>
    </w:p>
    <w:p>
      <w:pPr>
        <w:pStyle w:val="BodyText"/>
        <w:spacing w:before="9"/>
        <w:rPr>
          <w:i/>
          <w:sz w:val="16"/>
        </w:rPr>
      </w:pPr>
    </w:p>
    <w:p>
      <w:pPr>
        <w:pStyle w:val="BodyText"/>
        <w:ind w:left="220"/>
      </w:pPr>
      <w:r>
        <w:rPr/>
        <w:pict>
          <v:group style="width:122.1pt;height:288pt;mso-position-horizontal-relative:char;mso-position-vertical-relative:line" coordorigin="0,0" coordsize="2442,5760">
            <v:rect style="position:absolute;left:10;top:10;width:2422;height:5740" filled="true" fillcolor="#5c4ec4" stroked="false">
              <v:fill opacity="9174f" type="solid"/>
            </v:rect>
            <v:shape style="position:absolute;left:911;top:38;width:606;height:527" type="#_x0000_t75" stroked="false">
              <v:imagedata r:id="rId12" o:title=""/>
            </v:shape>
            <v:shape style="position:absolute;left:735;top:597;width:1023;height:653" type="#_x0000_t75" stroked="false">
              <v:imagedata r:id="rId13" o:title=""/>
            </v:shape>
            <v:shape style="position:absolute;left:698;top:1689;width:1032;height:364" type="#_x0000_t75" stroked="false">
              <v:imagedata r:id="rId14" o:title=""/>
            </v:shape>
            <v:shape style="position:absolute;left:159;top:1300;width:2145;height:352" type="#_x0000_t75" stroked="false">
              <v:imagedata r:id="rId15" o:title=""/>
            </v:shape>
            <v:shape style="position:absolute;left:10;top:10;width:2422;height:5740" type="#_x0000_t202" filled="false" stroked="true" strokeweight="1pt" strokecolor="#000000">
              <v:textbox inset="0,0,0,0">
                <w:txbxContent>
                  <w:p>
                    <w:pPr>
                      <w:spacing w:line="240" w:lineRule="auto" w:before="0"/>
                      <w:rPr>
                        <w:i/>
                        <w:sz w:val="16"/>
                      </w:rPr>
                    </w:pPr>
                  </w:p>
                  <w:p>
                    <w:pPr>
                      <w:spacing w:line="240" w:lineRule="auto" w:before="0"/>
                      <w:rPr>
                        <w:i/>
                        <w:sz w:val="16"/>
                      </w:rPr>
                    </w:pPr>
                  </w:p>
                  <w:p>
                    <w:pPr>
                      <w:spacing w:line="240" w:lineRule="auto" w:before="0"/>
                      <w:rPr>
                        <w:i/>
                        <w:sz w:val="16"/>
                      </w:rPr>
                    </w:pPr>
                  </w:p>
                  <w:p>
                    <w:pPr>
                      <w:spacing w:line="240" w:lineRule="auto" w:before="0"/>
                      <w:rPr>
                        <w:i/>
                        <w:sz w:val="16"/>
                      </w:rPr>
                    </w:pPr>
                  </w:p>
                  <w:p>
                    <w:pPr>
                      <w:spacing w:line="240" w:lineRule="auto" w:before="0"/>
                      <w:rPr>
                        <w:i/>
                        <w:sz w:val="16"/>
                      </w:rPr>
                    </w:pPr>
                  </w:p>
                  <w:p>
                    <w:pPr>
                      <w:spacing w:line="240" w:lineRule="auto" w:before="0"/>
                      <w:rPr>
                        <w:i/>
                        <w:sz w:val="16"/>
                      </w:rPr>
                    </w:pPr>
                  </w:p>
                  <w:p>
                    <w:pPr>
                      <w:spacing w:line="240" w:lineRule="auto" w:before="0"/>
                      <w:rPr>
                        <w:i/>
                        <w:sz w:val="16"/>
                      </w:rPr>
                    </w:pPr>
                  </w:p>
                  <w:p>
                    <w:pPr>
                      <w:spacing w:line="240" w:lineRule="auto" w:before="0"/>
                      <w:rPr>
                        <w:i/>
                        <w:sz w:val="16"/>
                      </w:rPr>
                    </w:pPr>
                  </w:p>
                  <w:p>
                    <w:pPr>
                      <w:spacing w:line="240" w:lineRule="auto" w:before="0"/>
                      <w:rPr>
                        <w:i/>
                        <w:sz w:val="16"/>
                      </w:rPr>
                    </w:pPr>
                  </w:p>
                  <w:p>
                    <w:pPr>
                      <w:spacing w:line="240" w:lineRule="auto" w:before="0"/>
                      <w:rPr>
                        <w:i/>
                        <w:sz w:val="16"/>
                      </w:rPr>
                    </w:pPr>
                  </w:p>
                  <w:p>
                    <w:pPr>
                      <w:spacing w:line="240" w:lineRule="auto" w:before="0"/>
                      <w:rPr>
                        <w:i/>
                        <w:sz w:val="16"/>
                      </w:rPr>
                    </w:pPr>
                  </w:p>
                  <w:p>
                    <w:pPr>
                      <w:spacing w:line="240" w:lineRule="auto" w:before="5"/>
                      <w:rPr>
                        <w:i/>
                        <w:sz w:val="13"/>
                      </w:rPr>
                    </w:pPr>
                  </w:p>
                  <w:p>
                    <w:pPr>
                      <w:spacing w:line="240" w:lineRule="exact" w:before="0"/>
                      <w:ind w:left="41" w:right="89" w:firstLine="0"/>
                      <w:jc w:val="center"/>
                      <w:rPr>
                        <w:b/>
                        <w:i/>
                        <w:sz w:val="14"/>
                      </w:rPr>
                    </w:pPr>
                    <w:r>
                      <w:rPr>
                        <w:rFonts w:ascii="Frutiger LT Std 45 Light"/>
                        <w:b w:val="0"/>
                        <w:sz w:val="14"/>
                      </w:rPr>
                      <w:t>A collaborative effort of CBHI, Virtual Gateway &amp; UMass Medical School </w:t>
                    </w:r>
                    <w:r>
                      <w:rPr>
                        <w:rFonts w:ascii="Frutiger LT Std 45 Light"/>
                        <w:b w:val="0"/>
                        <w:i/>
                        <w:sz w:val="12"/>
                      </w:rPr>
                      <w:t>Send your comments and suggestions about </w:t>
                    </w:r>
                    <w:r>
                      <w:rPr>
                        <w:rFonts w:ascii="Frutiger LT Std 45 Light"/>
                        <w:b w:val="0"/>
                        <w:i/>
                        <w:sz w:val="12"/>
                      </w:rPr>
                      <w:t>this newsletter to: </w:t>
                    </w:r>
                    <w:hyperlink r:id="rId16">
                      <w:r>
                        <w:rPr>
                          <w:b/>
                          <w:i/>
                          <w:color w:val="2C02A5"/>
                          <w:sz w:val="14"/>
                          <w:u w:val="single" w:color="0000FF"/>
                        </w:rPr>
                        <w:t>CANSnews@state.ma.us</w:t>
                      </w:r>
                    </w:hyperlink>
                  </w:p>
                  <w:p>
                    <w:pPr>
                      <w:spacing w:line="240" w:lineRule="auto" w:before="0"/>
                      <w:rPr>
                        <w:i/>
                        <w:sz w:val="16"/>
                      </w:rPr>
                    </w:pPr>
                  </w:p>
                  <w:p>
                    <w:pPr>
                      <w:spacing w:before="114"/>
                      <w:ind w:left="358" w:right="405" w:firstLine="0"/>
                      <w:jc w:val="center"/>
                      <w:rPr>
                        <w:rFonts w:ascii="Calibri"/>
                        <w:sz w:val="14"/>
                      </w:rPr>
                    </w:pPr>
                    <w:r>
                      <w:rPr>
                        <w:rFonts w:ascii="Calibri"/>
                        <w:sz w:val="14"/>
                      </w:rPr>
                      <w:t>Newsletter Coordination</w:t>
                    </w:r>
                  </w:p>
                  <w:p>
                    <w:pPr>
                      <w:spacing w:before="74"/>
                      <w:ind w:left="357" w:right="405" w:firstLine="0"/>
                      <w:jc w:val="center"/>
                      <w:rPr>
                        <w:rFonts w:ascii="Frutiger LT Std 45 Light"/>
                        <w:b w:val="0"/>
                        <w:i/>
                        <w:sz w:val="14"/>
                      </w:rPr>
                    </w:pPr>
                    <w:r>
                      <w:rPr>
                        <w:rFonts w:ascii="Frutiger LT Std 45 Light"/>
                        <w:b w:val="0"/>
                        <w:i/>
                        <w:sz w:val="14"/>
                      </w:rPr>
                      <w:t>Gretchen Hall</w:t>
                    </w:r>
                  </w:p>
                  <w:p>
                    <w:pPr>
                      <w:spacing w:before="71"/>
                      <w:ind w:left="358" w:right="405" w:firstLine="0"/>
                      <w:jc w:val="center"/>
                      <w:rPr>
                        <w:rFonts w:ascii="Calibri"/>
                        <w:sz w:val="14"/>
                      </w:rPr>
                    </w:pPr>
                    <w:r>
                      <w:rPr>
                        <w:rFonts w:ascii="Calibri"/>
                        <w:sz w:val="14"/>
                      </w:rPr>
                      <w:t>Design, Layout &amp; Production</w:t>
                    </w:r>
                  </w:p>
                  <w:p>
                    <w:pPr>
                      <w:spacing w:before="74"/>
                      <w:ind w:left="358" w:right="405" w:firstLine="0"/>
                      <w:jc w:val="center"/>
                      <w:rPr>
                        <w:rFonts w:ascii="Frutiger LT Std 45 Light"/>
                        <w:b w:val="0"/>
                        <w:i/>
                        <w:sz w:val="14"/>
                      </w:rPr>
                    </w:pPr>
                    <w:r>
                      <w:rPr>
                        <w:rFonts w:ascii="Frutiger LT Std 45 Light"/>
                        <w:b w:val="0"/>
                        <w:i/>
                        <w:sz w:val="14"/>
                      </w:rPr>
                      <w:t>Ranjana Verma</w:t>
                    </w:r>
                  </w:p>
                  <w:p>
                    <w:pPr>
                      <w:spacing w:line="345" w:lineRule="auto" w:before="72"/>
                      <w:ind w:left="794" w:right="817" w:firstLine="207"/>
                      <w:jc w:val="left"/>
                      <w:rPr>
                        <w:rFonts w:ascii="Calibri"/>
                        <w:sz w:val="14"/>
                      </w:rPr>
                    </w:pPr>
                    <w:r>
                      <w:rPr>
                        <w:rFonts w:ascii="Calibri"/>
                        <w:sz w:val="14"/>
                      </w:rPr>
                      <w:t>Editor </w:t>
                    </w:r>
                    <w:r>
                      <w:rPr>
                        <w:rFonts w:ascii="Frutiger LT Std 45 Light"/>
                        <w:b w:val="0"/>
                        <w:i/>
                        <w:sz w:val="14"/>
                      </w:rPr>
                      <w:t>Rose Reith </w:t>
                    </w:r>
                    <w:r>
                      <w:rPr>
                        <w:rFonts w:ascii="Calibri"/>
                        <w:sz w:val="14"/>
                      </w:rPr>
                      <w:t>Photography</w:t>
                    </w:r>
                  </w:p>
                  <w:p>
                    <w:pPr>
                      <w:spacing w:line="161" w:lineRule="exact" w:before="0"/>
                      <w:ind w:left="357" w:right="405" w:firstLine="0"/>
                      <w:jc w:val="center"/>
                      <w:rPr>
                        <w:rFonts w:ascii="Frutiger LT Std 45 Light"/>
                        <w:b w:val="0"/>
                        <w:i/>
                        <w:sz w:val="14"/>
                      </w:rPr>
                    </w:pPr>
                    <w:r>
                      <w:rPr>
                        <w:rFonts w:ascii="Frutiger LT Std 45 Light"/>
                        <w:b w:val="0"/>
                        <w:i/>
                        <w:sz w:val="14"/>
                      </w:rPr>
                      <w:t>Cassandra Perry</w:t>
                    </w:r>
                  </w:p>
                </w:txbxContent>
              </v:textbox>
              <v:stroke dashstyle="solid"/>
              <w10:wrap type="none"/>
            </v:shape>
          </v:group>
        </w:pict>
      </w:r>
      <w:r>
        <w:rPr/>
      </w:r>
    </w:p>
    <w:p>
      <w:pPr>
        <w:spacing w:after="0"/>
        <w:sectPr>
          <w:type w:val="continuous"/>
          <w:pgSz w:w="12240" w:h="15840"/>
          <w:pgMar w:top="720" w:bottom="280" w:left="500" w:right="500"/>
        </w:sectPr>
      </w:pPr>
    </w:p>
    <w:p>
      <w:pPr>
        <w:pStyle w:val="BodyText"/>
        <w:ind w:left="244"/>
      </w:pPr>
      <w:r>
        <w:rPr/>
        <w:pict>
          <v:shape style="width:538.8pt;height:60.6pt;mso-position-horizontal-relative:char;mso-position-vertical-relative:line" type="#_x0000_t202" filled="true" fillcolor="#5c4ec4" stroked="false">
            <w10:anchorlock/>
            <v:textbox inset="0,0,0,0">
              <w:txbxContent>
                <w:p>
                  <w:pPr>
                    <w:spacing w:line="196" w:lineRule="auto" w:before="105"/>
                    <w:ind w:left="60" w:right="2748" w:firstLine="0"/>
                    <w:jc w:val="left"/>
                    <w:rPr>
                      <w:rFonts w:ascii="Calibri"/>
                      <w:sz w:val="48"/>
                    </w:rPr>
                  </w:pPr>
                  <w:bookmarkStart w:name="Capturing Who We Serve: The Significance" w:id="3"/>
                  <w:bookmarkEnd w:id="3"/>
                  <w:r>
                    <w:rPr/>
                  </w:r>
                  <w:bookmarkStart w:name="_bookmark1" w:id="4"/>
                  <w:bookmarkEnd w:id="4"/>
                  <w:r>
                    <w:rPr/>
                  </w:r>
                  <w:r>
                    <w:rPr>
                      <w:rFonts w:ascii="Calibri"/>
                      <w:color w:val="572917"/>
                      <w:spacing w:val="-10"/>
                      <w:w w:val="105"/>
                      <w:sz w:val="48"/>
                    </w:rPr>
                    <w:t>Capturing</w:t>
                  </w:r>
                  <w:r>
                    <w:rPr>
                      <w:rFonts w:ascii="Calibri"/>
                      <w:color w:val="572917"/>
                      <w:spacing w:val="-87"/>
                      <w:w w:val="105"/>
                      <w:sz w:val="48"/>
                    </w:rPr>
                    <w:t> </w:t>
                  </w:r>
                  <w:r>
                    <w:rPr>
                      <w:rFonts w:ascii="Calibri"/>
                      <w:color w:val="572917"/>
                      <w:spacing w:val="-8"/>
                      <w:w w:val="105"/>
                      <w:sz w:val="48"/>
                    </w:rPr>
                    <w:t>Who</w:t>
                  </w:r>
                  <w:r>
                    <w:rPr>
                      <w:rFonts w:ascii="Calibri"/>
                      <w:color w:val="572917"/>
                      <w:spacing w:val="-87"/>
                      <w:w w:val="105"/>
                      <w:sz w:val="48"/>
                    </w:rPr>
                    <w:t> </w:t>
                  </w:r>
                  <w:r>
                    <w:rPr>
                      <w:rFonts w:ascii="Calibri"/>
                      <w:color w:val="572917"/>
                      <w:spacing w:val="-13"/>
                      <w:w w:val="105"/>
                      <w:sz w:val="48"/>
                    </w:rPr>
                    <w:t>We</w:t>
                  </w:r>
                  <w:r>
                    <w:rPr>
                      <w:rFonts w:ascii="Calibri"/>
                      <w:color w:val="572917"/>
                      <w:spacing w:val="-78"/>
                      <w:w w:val="105"/>
                      <w:sz w:val="48"/>
                    </w:rPr>
                    <w:t> </w:t>
                  </w:r>
                  <w:r>
                    <w:rPr>
                      <w:rFonts w:ascii="Calibri"/>
                      <w:color w:val="572917"/>
                      <w:spacing w:val="-8"/>
                      <w:w w:val="105"/>
                      <w:sz w:val="48"/>
                    </w:rPr>
                    <w:t>Serve:</w:t>
                  </w:r>
                  <w:r>
                    <w:rPr>
                      <w:rFonts w:ascii="Calibri"/>
                      <w:color w:val="572917"/>
                      <w:spacing w:val="-88"/>
                      <w:w w:val="105"/>
                      <w:sz w:val="48"/>
                    </w:rPr>
                    <w:t> </w:t>
                  </w:r>
                  <w:r>
                    <w:rPr>
                      <w:rFonts w:ascii="Calibri"/>
                      <w:color w:val="572917"/>
                      <w:spacing w:val="-9"/>
                      <w:w w:val="105"/>
                      <w:sz w:val="48"/>
                    </w:rPr>
                    <w:t>The</w:t>
                  </w:r>
                  <w:r>
                    <w:rPr>
                      <w:rFonts w:ascii="Calibri"/>
                      <w:color w:val="572917"/>
                      <w:spacing w:val="-78"/>
                      <w:w w:val="105"/>
                      <w:sz w:val="48"/>
                    </w:rPr>
                    <w:t> </w:t>
                  </w:r>
                  <w:r>
                    <w:rPr>
                      <w:rFonts w:ascii="Calibri"/>
                      <w:color w:val="572917"/>
                      <w:spacing w:val="-10"/>
                      <w:w w:val="105"/>
                      <w:sz w:val="48"/>
                    </w:rPr>
                    <w:t>Significance </w:t>
                  </w:r>
                  <w:r>
                    <w:rPr>
                      <w:rFonts w:ascii="Calibri"/>
                      <w:color w:val="572917"/>
                      <w:w w:val="105"/>
                      <w:sz w:val="48"/>
                    </w:rPr>
                    <w:t>Of </w:t>
                  </w:r>
                  <w:r>
                    <w:rPr>
                      <w:rFonts w:ascii="Calibri"/>
                      <w:color w:val="572917"/>
                      <w:spacing w:val="-9"/>
                      <w:w w:val="105"/>
                      <w:sz w:val="48"/>
                    </w:rPr>
                    <w:t>Race, </w:t>
                  </w:r>
                  <w:r>
                    <w:rPr>
                      <w:rFonts w:ascii="Calibri"/>
                      <w:color w:val="572917"/>
                      <w:spacing w:val="-12"/>
                      <w:w w:val="105"/>
                      <w:sz w:val="48"/>
                    </w:rPr>
                    <w:t>Ethnicity, </w:t>
                  </w:r>
                  <w:r>
                    <w:rPr>
                      <w:rFonts w:ascii="Calibri"/>
                      <w:color w:val="572917"/>
                      <w:spacing w:val="-8"/>
                      <w:w w:val="105"/>
                      <w:sz w:val="48"/>
                    </w:rPr>
                    <w:t>and </w:t>
                  </w:r>
                  <w:r>
                    <w:rPr>
                      <w:rFonts w:ascii="Calibri"/>
                      <w:color w:val="572917"/>
                      <w:spacing w:val="-10"/>
                      <w:w w:val="105"/>
                      <w:sz w:val="48"/>
                    </w:rPr>
                    <w:t>Language </w:t>
                  </w:r>
                  <w:r>
                    <w:rPr>
                      <w:rFonts w:ascii="Calibri"/>
                      <w:color w:val="572917"/>
                      <w:spacing w:val="-9"/>
                      <w:w w:val="105"/>
                      <w:sz w:val="48"/>
                    </w:rPr>
                    <w:t>Data</w:t>
                  </w:r>
                </w:p>
              </w:txbxContent>
            </v:textbox>
            <v:fill opacity="32768f" type="solid"/>
          </v:shape>
        </w:pict>
      </w:r>
      <w:r>
        <w:rPr/>
      </w:r>
    </w:p>
    <w:p>
      <w:pPr>
        <w:pStyle w:val="BodyText"/>
        <w:spacing w:before="8"/>
        <w:rPr>
          <w:i/>
          <w:sz w:val="7"/>
        </w:rPr>
      </w:pPr>
    </w:p>
    <w:p>
      <w:pPr>
        <w:pStyle w:val="BodyText"/>
        <w:ind w:left="4766"/>
      </w:pPr>
      <w:r>
        <w:rPr/>
        <w:pict>
          <v:shape style="width:312.55pt;height:131.0500pt;mso-position-horizontal-relative:char;mso-position-vertical-relative:line" type="#_x0000_t202" filled="true" fillcolor="#e2ae8f" stroked="true" strokeweight=".25pt" strokecolor="#000000">
            <w10:anchorlock/>
            <v:textbox inset="0,0,0,0">
              <w:txbxContent>
                <w:p>
                  <w:pPr>
                    <w:pStyle w:val="BodyText"/>
                    <w:spacing w:line="244" w:lineRule="auto" w:before="166"/>
                    <w:ind w:left="234" w:right="70"/>
                    <w:jc w:val="both"/>
                  </w:pPr>
                  <w:r>
                    <w:rPr/>
                    <w:t>There</w:t>
                  </w:r>
                  <w:r>
                    <w:rPr>
                      <w:spacing w:val="-16"/>
                    </w:rPr>
                    <w:t> </w:t>
                  </w:r>
                  <w:r>
                    <w:rPr/>
                    <w:t>are</w:t>
                  </w:r>
                  <w:r>
                    <w:rPr>
                      <w:spacing w:val="-16"/>
                    </w:rPr>
                    <w:t> </w:t>
                  </w:r>
                  <w:r>
                    <w:rPr/>
                    <w:t>important</w:t>
                  </w:r>
                  <w:r>
                    <w:rPr>
                      <w:spacing w:val="-16"/>
                    </w:rPr>
                    <w:t> </w:t>
                  </w:r>
                  <w:r>
                    <w:rPr/>
                    <w:t>distinctions</w:t>
                  </w:r>
                  <w:r>
                    <w:rPr>
                      <w:spacing w:val="-16"/>
                    </w:rPr>
                    <w:t> </w:t>
                  </w:r>
                  <w:r>
                    <w:rPr/>
                    <w:t>when</w:t>
                  </w:r>
                  <w:r>
                    <w:rPr>
                      <w:spacing w:val="-16"/>
                    </w:rPr>
                    <w:t> </w:t>
                  </w:r>
                  <w:r>
                    <w:rPr/>
                    <w:t>gathering</w:t>
                  </w:r>
                  <w:r>
                    <w:rPr>
                      <w:spacing w:val="-16"/>
                    </w:rPr>
                    <w:t> </w:t>
                  </w:r>
                  <w:r>
                    <w:rPr/>
                    <w:t>data</w:t>
                  </w:r>
                  <w:r>
                    <w:rPr>
                      <w:spacing w:val="-16"/>
                    </w:rPr>
                    <w:t> </w:t>
                  </w:r>
                  <w:r>
                    <w:rPr/>
                    <w:t>about</w:t>
                  </w:r>
                  <w:r>
                    <w:rPr>
                      <w:spacing w:val="-16"/>
                    </w:rPr>
                    <w:t> </w:t>
                  </w:r>
                  <w:r>
                    <w:rPr/>
                    <w:t>language. For example, there is a key difference between “primary language” and “language at home”. </w:t>
                  </w:r>
                  <w:r>
                    <w:rPr>
                      <w:spacing w:val="-10"/>
                    </w:rPr>
                    <w:t>To </w:t>
                  </w:r>
                  <w:r>
                    <w:rPr/>
                    <w:t>understand why this is important, we must recognize that Massachusetts residents speak over 115</w:t>
                  </w:r>
                  <w:r>
                    <w:rPr>
                      <w:spacing w:val="-24"/>
                    </w:rPr>
                    <w:t> </w:t>
                  </w:r>
                  <w:r>
                    <w:rPr/>
                    <w:t>different languages at home, according to the 2000 U.S. Census. The </w:t>
                  </w:r>
                  <w:r>
                    <w:rPr>
                      <w:spacing w:val="-3"/>
                    </w:rPr>
                    <w:t>child’s </w:t>
                  </w:r>
                  <w:r>
                    <w:rPr/>
                    <w:t>primary</w:t>
                  </w:r>
                  <w:r>
                    <w:rPr>
                      <w:spacing w:val="-18"/>
                    </w:rPr>
                    <w:t> </w:t>
                  </w:r>
                  <w:r>
                    <w:rPr/>
                    <w:t>language</w:t>
                  </w:r>
                  <w:r>
                    <w:rPr>
                      <w:spacing w:val="-18"/>
                    </w:rPr>
                    <w:t> </w:t>
                  </w:r>
                  <w:r>
                    <w:rPr/>
                    <w:t>may</w:t>
                  </w:r>
                  <w:r>
                    <w:rPr>
                      <w:spacing w:val="-18"/>
                    </w:rPr>
                    <w:t> </w:t>
                  </w:r>
                  <w:r>
                    <w:rPr/>
                    <w:t>be</w:t>
                  </w:r>
                  <w:r>
                    <w:rPr>
                      <w:spacing w:val="-18"/>
                    </w:rPr>
                    <w:t> </w:t>
                  </w:r>
                  <w:r>
                    <w:rPr/>
                    <w:t>different</w:t>
                  </w:r>
                  <w:r>
                    <w:rPr>
                      <w:spacing w:val="-18"/>
                    </w:rPr>
                    <w:t> </w:t>
                  </w:r>
                  <w:r>
                    <w:rPr/>
                    <w:t>from</w:t>
                  </w:r>
                  <w:r>
                    <w:rPr>
                      <w:spacing w:val="-18"/>
                    </w:rPr>
                    <w:t> </w:t>
                  </w:r>
                  <w:r>
                    <w:rPr/>
                    <w:t>the</w:t>
                  </w:r>
                  <w:r>
                    <w:rPr>
                      <w:spacing w:val="-18"/>
                    </w:rPr>
                    <w:t> </w:t>
                  </w:r>
                  <w:r>
                    <w:rPr/>
                    <w:t>language</w:t>
                  </w:r>
                  <w:r>
                    <w:rPr>
                      <w:spacing w:val="-18"/>
                    </w:rPr>
                    <w:t> </w:t>
                  </w:r>
                  <w:r>
                    <w:rPr/>
                    <w:t>spoken</w:t>
                  </w:r>
                  <w:r>
                    <w:rPr>
                      <w:spacing w:val="-18"/>
                    </w:rPr>
                    <w:t> </w:t>
                  </w:r>
                  <w:r>
                    <w:rPr/>
                    <w:t>at</w:t>
                  </w:r>
                  <w:r>
                    <w:rPr>
                      <w:spacing w:val="-18"/>
                    </w:rPr>
                    <w:t> </w:t>
                  </w:r>
                  <w:r>
                    <w:rPr/>
                    <w:t>home.</w:t>
                  </w:r>
                </w:p>
                <w:p>
                  <w:pPr>
                    <w:spacing w:line="480" w:lineRule="atLeast" w:before="0"/>
                    <w:ind w:left="234" w:right="70" w:firstLine="0"/>
                    <w:jc w:val="both"/>
                    <w:rPr>
                      <w:b/>
                      <w:sz w:val="20"/>
                    </w:rPr>
                  </w:pPr>
                  <w:r>
                    <w:rPr>
                      <w:b/>
                      <w:sz w:val="20"/>
                    </w:rPr>
                    <w:t>“Primary</w:t>
                  </w:r>
                  <w:r>
                    <w:rPr>
                      <w:b/>
                      <w:spacing w:val="-24"/>
                      <w:sz w:val="20"/>
                    </w:rPr>
                    <w:t> </w:t>
                  </w:r>
                  <w:r>
                    <w:rPr>
                      <w:b/>
                      <w:sz w:val="20"/>
                    </w:rPr>
                    <w:t>Language”</w:t>
                  </w:r>
                  <w:r>
                    <w:rPr>
                      <w:b/>
                      <w:spacing w:val="-24"/>
                      <w:sz w:val="20"/>
                    </w:rPr>
                    <w:t> </w:t>
                  </w:r>
                  <w:r>
                    <w:rPr>
                      <w:b/>
                      <w:sz w:val="20"/>
                    </w:rPr>
                    <w:t>refers</w:t>
                  </w:r>
                  <w:r>
                    <w:rPr>
                      <w:b/>
                      <w:spacing w:val="-24"/>
                      <w:sz w:val="20"/>
                    </w:rPr>
                    <w:t> </w:t>
                  </w:r>
                  <w:r>
                    <w:rPr>
                      <w:b/>
                      <w:sz w:val="20"/>
                    </w:rPr>
                    <w:t>to</w:t>
                  </w:r>
                  <w:r>
                    <w:rPr>
                      <w:b/>
                      <w:spacing w:val="-24"/>
                      <w:sz w:val="20"/>
                    </w:rPr>
                    <w:t> </w:t>
                  </w:r>
                  <w:r>
                    <w:rPr>
                      <w:b/>
                      <w:sz w:val="20"/>
                    </w:rPr>
                    <w:t>the</w:t>
                  </w:r>
                  <w:r>
                    <w:rPr>
                      <w:b/>
                      <w:spacing w:val="-24"/>
                      <w:sz w:val="20"/>
                    </w:rPr>
                    <w:t> </w:t>
                  </w:r>
                  <w:r>
                    <w:rPr>
                      <w:b/>
                      <w:sz w:val="20"/>
                    </w:rPr>
                    <w:t>language</w:t>
                  </w:r>
                  <w:r>
                    <w:rPr>
                      <w:b/>
                      <w:spacing w:val="-24"/>
                      <w:sz w:val="20"/>
                    </w:rPr>
                    <w:t> </w:t>
                  </w:r>
                  <w:r>
                    <w:rPr>
                      <w:b/>
                      <w:sz w:val="20"/>
                    </w:rPr>
                    <w:t>mainly</w:t>
                  </w:r>
                  <w:r>
                    <w:rPr>
                      <w:b/>
                      <w:spacing w:val="-24"/>
                      <w:sz w:val="20"/>
                    </w:rPr>
                    <w:t> </w:t>
                  </w:r>
                  <w:r>
                    <w:rPr>
                      <w:b/>
                      <w:sz w:val="20"/>
                    </w:rPr>
                    <w:t>spoken</w:t>
                  </w:r>
                  <w:r>
                    <w:rPr>
                      <w:b/>
                      <w:spacing w:val="-24"/>
                      <w:sz w:val="20"/>
                    </w:rPr>
                    <w:t> </w:t>
                  </w:r>
                  <w:r>
                    <w:rPr>
                      <w:b/>
                      <w:sz w:val="20"/>
                    </w:rPr>
                    <w:t>by</w:t>
                  </w:r>
                  <w:r>
                    <w:rPr>
                      <w:b/>
                      <w:spacing w:val="-24"/>
                      <w:sz w:val="20"/>
                    </w:rPr>
                    <w:t> </w:t>
                  </w:r>
                  <w:r>
                    <w:rPr>
                      <w:b/>
                      <w:sz w:val="20"/>
                    </w:rPr>
                    <w:t>the</w:t>
                  </w:r>
                  <w:r>
                    <w:rPr>
                      <w:b/>
                      <w:spacing w:val="-24"/>
                      <w:sz w:val="20"/>
                    </w:rPr>
                    <w:t> </w:t>
                  </w:r>
                  <w:r>
                    <w:rPr>
                      <w:b/>
                      <w:sz w:val="20"/>
                    </w:rPr>
                    <w:t>child. “Language At Home” refers to the primary language of the parents.</w:t>
                  </w:r>
                </w:p>
              </w:txbxContent>
            </v:textbox>
            <v:fill opacity="32768f" type="solid"/>
            <v:stroke dashstyle="solid"/>
          </v:shape>
        </w:pict>
      </w:r>
      <w:r>
        <w:rPr/>
      </w:r>
    </w:p>
    <w:p>
      <w:pPr>
        <w:pStyle w:val="BodyText"/>
        <w:spacing w:before="5"/>
        <w:rPr>
          <w:i/>
          <w:sz w:val="24"/>
        </w:rPr>
      </w:pPr>
    </w:p>
    <w:p>
      <w:pPr>
        <w:spacing w:after="0"/>
        <w:rPr>
          <w:sz w:val="24"/>
        </w:rPr>
        <w:sectPr>
          <w:pgSz w:w="12240" w:h="15840"/>
          <w:pgMar w:header="0" w:footer="470" w:top="720" w:bottom="660" w:left="500" w:right="500"/>
        </w:sectPr>
      </w:pPr>
    </w:p>
    <w:p>
      <w:pPr>
        <w:pStyle w:val="BodyText"/>
        <w:rPr>
          <w:i/>
          <w:sz w:val="22"/>
        </w:rPr>
      </w:pPr>
    </w:p>
    <w:p>
      <w:pPr>
        <w:pStyle w:val="BodyText"/>
        <w:rPr>
          <w:i/>
          <w:sz w:val="22"/>
        </w:rPr>
      </w:pPr>
    </w:p>
    <w:p>
      <w:pPr>
        <w:pStyle w:val="BodyText"/>
        <w:rPr>
          <w:i/>
          <w:sz w:val="22"/>
        </w:rPr>
      </w:pPr>
    </w:p>
    <w:p>
      <w:pPr>
        <w:pStyle w:val="BodyText"/>
        <w:rPr>
          <w:i/>
          <w:sz w:val="22"/>
        </w:rPr>
      </w:pPr>
    </w:p>
    <w:p>
      <w:pPr>
        <w:pStyle w:val="BodyText"/>
        <w:spacing w:before="6"/>
        <w:rPr>
          <w:i/>
          <w:sz w:val="24"/>
        </w:rPr>
      </w:pPr>
    </w:p>
    <w:p>
      <w:pPr>
        <w:pStyle w:val="BodyText"/>
        <w:spacing w:line="244" w:lineRule="auto"/>
        <w:ind w:left="220"/>
        <w:jc w:val="both"/>
      </w:pPr>
      <w:r>
        <w:rPr/>
        <w:t>beliefs and perspectives are included to make sure that service provision and</w:t>
      </w:r>
      <w:r>
        <w:rPr>
          <w:spacing w:val="-6"/>
        </w:rPr>
        <w:t> </w:t>
      </w:r>
      <w:r>
        <w:rPr/>
        <w:t>in- </w:t>
      </w:r>
      <w:r>
        <w:rPr>
          <w:w w:val="95"/>
        </w:rPr>
        <w:t>terventions are appropriately aligned</w:t>
      </w:r>
      <w:r>
        <w:rPr>
          <w:spacing w:val="-5"/>
          <w:w w:val="95"/>
        </w:rPr>
        <w:t> </w:t>
      </w:r>
      <w:r>
        <w:rPr>
          <w:w w:val="95"/>
        </w:rPr>
        <w:t>with </w:t>
      </w:r>
      <w:r>
        <w:rPr/>
        <w:t>the belief system of the child and</w:t>
      </w:r>
      <w:r>
        <w:rPr>
          <w:spacing w:val="-34"/>
        </w:rPr>
        <w:t> </w:t>
      </w:r>
      <w:r>
        <w:rPr>
          <w:spacing w:val="-3"/>
        </w:rPr>
        <w:t>family. However, </w:t>
      </w:r>
      <w:r>
        <w:rPr/>
        <w:t>documented differences (dis- parities) do exist with respect to access, use and outcomes in behavioral health</w:t>
      </w:r>
      <w:r>
        <w:rPr>
          <w:spacing w:val="55"/>
        </w:rPr>
        <w:t> </w:t>
      </w:r>
      <w:r>
        <w:rPr/>
        <w:t>services</w:t>
      </w:r>
      <w:r>
        <w:rPr>
          <w:spacing w:val="-13"/>
        </w:rPr>
        <w:t> </w:t>
      </w:r>
      <w:r>
        <w:rPr/>
        <w:t>based</w:t>
      </w:r>
      <w:r>
        <w:rPr>
          <w:spacing w:val="-13"/>
        </w:rPr>
        <w:t> </w:t>
      </w:r>
      <w:r>
        <w:rPr/>
        <w:t>on</w:t>
      </w:r>
      <w:r>
        <w:rPr>
          <w:spacing w:val="-13"/>
        </w:rPr>
        <w:t> </w:t>
      </w:r>
      <w:r>
        <w:rPr/>
        <w:t>race,</w:t>
      </w:r>
      <w:r>
        <w:rPr>
          <w:spacing w:val="-13"/>
        </w:rPr>
        <w:t> </w:t>
      </w:r>
      <w:r>
        <w:rPr/>
        <w:t>ethnicity</w:t>
      </w:r>
      <w:r>
        <w:rPr>
          <w:spacing w:val="-13"/>
        </w:rPr>
        <w:t> </w:t>
      </w:r>
      <w:r>
        <w:rPr/>
        <w:t>and</w:t>
      </w:r>
      <w:r>
        <w:rPr>
          <w:spacing w:val="-13"/>
        </w:rPr>
        <w:t> </w:t>
      </w:r>
      <w:r>
        <w:rPr/>
        <w:t>lan- guage. The only way we can begin to address these disparities is by gathering data on race, ethnicity, and language. Collecting valid data is critical, and the CBHI</w:t>
      </w:r>
      <w:r>
        <w:rPr>
          <w:spacing w:val="-28"/>
        </w:rPr>
        <w:t> </w:t>
      </w:r>
      <w:r>
        <w:rPr/>
        <w:t>CANS</w:t>
      </w:r>
      <w:r>
        <w:rPr>
          <w:spacing w:val="-28"/>
        </w:rPr>
        <w:t> </w:t>
      </w:r>
      <w:r>
        <w:rPr/>
        <w:t>application</w:t>
      </w:r>
      <w:r>
        <w:rPr>
          <w:spacing w:val="-28"/>
        </w:rPr>
        <w:t> </w:t>
      </w:r>
      <w:r>
        <w:rPr/>
        <w:t>now</w:t>
      </w:r>
      <w:r>
        <w:rPr>
          <w:spacing w:val="-28"/>
        </w:rPr>
        <w:t> </w:t>
      </w:r>
      <w:r>
        <w:rPr/>
        <w:t>has</w:t>
      </w:r>
      <w:r>
        <w:rPr>
          <w:spacing w:val="-28"/>
        </w:rPr>
        <w:t> </w:t>
      </w:r>
      <w:r>
        <w:rPr/>
        <w:t>revised drop-down lists to improve the capture of this demographic information.</w:t>
      </w:r>
    </w:p>
    <w:p>
      <w:pPr>
        <w:pStyle w:val="BodyText"/>
        <w:spacing w:line="244" w:lineRule="auto" w:before="14"/>
        <w:ind w:left="220" w:firstLine="200"/>
        <w:jc w:val="both"/>
      </w:pPr>
      <w:r>
        <w:rPr/>
        <w:t>It</w:t>
      </w:r>
      <w:r>
        <w:rPr>
          <w:spacing w:val="-22"/>
        </w:rPr>
        <w:t> </w:t>
      </w:r>
      <w:r>
        <w:rPr/>
        <w:t>is</w:t>
      </w:r>
      <w:r>
        <w:rPr>
          <w:spacing w:val="-22"/>
        </w:rPr>
        <w:t> </w:t>
      </w:r>
      <w:r>
        <w:rPr/>
        <w:t>important</w:t>
      </w:r>
      <w:r>
        <w:rPr>
          <w:spacing w:val="-22"/>
        </w:rPr>
        <w:t> </w:t>
      </w:r>
      <w:r>
        <w:rPr/>
        <w:t>to</w:t>
      </w:r>
      <w:r>
        <w:rPr>
          <w:spacing w:val="-22"/>
        </w:rPr>
        <w:t> </w:t>
      </w:r>
      <w:r>
        <w:rPr/>
        <w:t>collect</w:t>
      </w:r>
      <w:r>
        <w:rPr>
          <w:spacing w:val="-22"/>
        </w:rPr>
        <w:t> </w:t>
      </w:r>
      <w:r>
        <w:rPr/>
        <w:t>race,</w:t>
      </w:r>
      <w:r>
        <w:rPr>
          <w:spacing w:val="-22"/>
        </w:rPr>
        <w:t> </w:t>
      </w:r>
      <w:r>
        <w:rPr/>
        <w:t>ethnicity and language data because it provides</w:t>
      </w:r>
      <w:r>
        <w:rPr>
          <w:spacing w:val="55"/>
        </w:rPr>
        <w:t> </w:t>
      </w:r>
      <w:r>
        <w:rPr/>
        <w:t>information about who we are serving</w:t>
      </w:r>
      <w:r>
        <w:rPr>
          <w:spacing w:val="55"/>
        </w:rPr>
        <w:t> </w:t>
      </w:r>
      <w:r>
        <w:rPr/>
        <w:t>and</w:t>
      </w:r>
      <w:r>
        <w:rPr>
          <w:spacing w:val="-25"/>
        </w:rPr>
        <w:t> </w:t>
      </w:r>
      <w:r>
        <w:rPr/>
        <w:t>helps</w:t>
      </w:r>
      <w:r>
        <w:rPr>
          <w:spacing w:val="-25"/>
        </w:rPr>
        <w:t> </w:t>
      </w:r>
      <w:r>
        <w:rPr/>
        <w:t>to</w:t>
      </w:r>
      <w:r>
        <w:rPr>
          <w:spacing w:val="-25"/>
        </w:rPr>
        <w:t> </w:t>
      </w:r>
      <w:r>
        <w:rPr/>
        <w:t>ensure</w:t>
      </w:r>
      <w:r>
        <w:rPr>
          <w:spacing w:val="-25"/>
        </w:rPr>
        <w:t> </w:t>
      </w:r>
      <w:r>
        <w:rPr/>
        <w:t>access</w:t>
      </w:r>
      <w:r>
        <w:rPr>
          <w:spacing w:val="-25"/>
        </w:rPr>
        <w:t> </w:t>
      </w:r>
      <w:r>
        <w:rPr/>
        <w:t>to</w:t>
      </w:r>
      <w:r>
        <w:rPr>
          <w:spacing w:val="-25"/>
        </w:rPr>
        <w:t> </w:t>
      </w:r>
      <w:r>
        <w:rPr/>
        <w:t>the</w:t>
      </w:r>
      <w:r>
        <w:rPr>
          <w:spacing w:val="-25"/>
        </w:rPr>
        <w:t> </w:t>
      </w:r>
      <w:r>
        <w:rPr/>
        <w:t>best</w:t>
      </w:r>
      <w:r>
        <w:rPr>
          <w:spacing w:val="-25"/>
        </w:rPr>
        <w:t> </w:t>
      </w:r>
      <w:r>
        <w:rPr/>
        <w:t>pos- sible care for all MassHealth members. Massachusetts has the 7th largest im- migrant population in the United</w:t>
      </w:r>
      <w:r>
        <w:rPr>
          <w:spacing w:val="-30"/>
        </w:rPr>
        <w:t> </w:t>
      </w:r>
      <w:r>
        <w:rPr/>
        <w:t>States. Nearly ¼ of Massachusetts children are children of immigrants. Consistent data collection in these areas will help us im- prove the planning, </w:t>
      </w:r>
      <w:r>
        <w:rPr>
          <w:spacing w:val="-3"/>
        </w:rPr>
        <w:t>delivery,</w:t>
      </w:r>
      <w:r>
        <w:rPr>
          <w:spacing w:val="-25"/>
        </w:rPr>
        <w:t> </w:t>
      </w:r>
      <w:r>
        <w:rPr/>
        <w:t>monitoring and</w:t>
      </w:r>
      <w:r>
        <w:rPr>
          <w:spacing w:val="-23"/>
        </w:rPr>
        <w:t> </w:t>
      </w:r>
      <w:r>
        <w:rPr/>
        <w:t>evaluation</w:t>
      </w:r>
      <w:r>
        <w:rPr>
          <w:spacing w:val="-23"/>
        </w:rPr>
        <w:t> </w:t>
      </w:r>
      <w:r>
        <w:rPr/>
        <w:t>of</w:t>
      </w:r>
      <w:r>
        <w:rPr>
          <w:spacing w:val="-23"/>
        </w:rPr>
        <w:t> </w:t>
      </w:r>
      <w:r>
        <w:rPr/>
        <w:t>services</w:t>
      </w:r>
      <w:r>
        <w:rPr>
          <w:spacing w:val="-23"/>
        </w:rPr>
        <w:t> </w:t>
      </w:r>
      <w:r>
        <w:rPr/>
        <w:t>and</w:t>
      </w:r>
      <w:r>
        <w:rPr>
          <w:spacing w:val="-23"/>
        </w:rPr>
        <w:t> </w:t>
      </w:r>
      <w:r>
        <w:rPr/>
        <w:t>programs. Key to our efforts is that data must be</w:t>
      </w:r>
      <w:r>
        <w:rPr>
          <w:spacing w:val="55"/>
        </w:rPr>
        <w:t> </w:t>
      </w:r>
      <w:r>
        <w:rPr/>
        <w:t>collected consistently, accurately, and professionally.</w:t>
      </w:r>
    </w:p>
    <w:p>
      <w:pPr>
        <w:pStyle w:val="BodyText"/>
        <w:spacing w:line="244" w:lineRule="auto" w:before="14"/>
        <w:ind w:left="220" w:right="1" w:firstLine="200"/>
        <w:jc w:val="both"/>
      </w:pPr>
      <w:r>
        <w:rPr/>
        <w:t>Best practice for collecting race, eth- nicity and language data means always allowing a person to self identify and asking all participants about their race, ethnicity and language. Never</w:t>
      </w:r>
      <w:r>
        <w:rPr>
          <w:spacing w:val="30"/>
        </w:rPr>
        <w:t> </w:t>
      </w:r>
      <w:r>
        <w:rPr/>
        <w:t>make</w:t>
      </w:r>
      <w:r>
        <w:rPr>
          <w:spacing w:val="6"/>
        </w:rPr>
        <w:t> </w:t>
      </w:r>
      <w:r>
        <w:rPr/>
        <w:t>as- sumptions</w:t>
      </w:r>
      <w:r>
        <w:rPr>
          <w:spacing w:val="-32"/>
        </w:rPr>
        <w:t> </w:t>
      </w:r>
      <w:r>
        <w:rPr/>
        <w:t>based</w:t>
      </w:r>
      <w:r>
        <w:rPr>
          <w:spacing w:val="-32"/>
        </w:rPr>
        <w:t> </w:t>
      </w:r>
      <w:r>
        <w:rPr/>
        <w:t>on</w:t>
      </w:r>
      <w:r>
        <w:rPr>
          <w:spacing w:val="-32"/>
        </w:rPr>
        <w:t> </w:t>
      </w:r>
      <w:r>
        <w:rPr/>
        <w:t>appearance.</w:t>
      </w:r>
      <w:r>
        <w:rPr>
          <w:spacing w:val="-32"/>
        </w:rPr>
        <w:t> </w:t>
      </w:r>
      <w:r>
        <w:rPr/>
        <w:t>This</w:t>
      </w:r>
      <w:r>
        <w:rPr>
          <w:spacing w:val="-32"/>
        </w:rPr>
        <w:t> </w:t>
      </w:r>
      <w:r>
        <w:rPr/>
        <w:t>can</w:t>
      </w:r>
    </w:p>
    <w:p>
      <w:pPr>
        <w:pStyle w:val="BodyText"/>
        <w:spacing w:line="244" w:lineRule="auto" w:before="100"/>
        <w:ind w:left="939" w:firstLine="365"/>
        <w:jc w:val="right"/>
      </w:pPr>
      <w:r>
        <w:rPr/>
        <w:br w:type="column"/>
      </w:r>
      <w:r>
        <w:rPr/>
        <w:t>be most</w:t>
      </w:r>
      <w:r>
        <w:rPr>
          <w:spacing w:val="-15"/>
        </w:rPr>
        <w:t> </w:t>
      </w:r>
      <w:r>
        <w:rPr/>
        <w:t>comfortably</w:t>
      </w:r>
      <w:r>
        <w:rPr>
          <w:spacing w:val="20"/>
        </w:rPr>
        <w:t> </w:t>
      </w:r>
      <w:r>
        <w:rPr/>
        <w:t>done</w:t>
      </w:r>
      <w:r>
        <w:rPr>
          <w:w w:val="100"/>
        </w:rPr>
        <w:t> </w:t>
      </w:r>
      <w:r>
        <w:rPr/>
        <w:t>with a brief</w:t>
      </w:r>
      <w:r>
        <w:rPr>
          <w:spacing w:val="15"/>
        </w:rPr>
        <w:t> </w:t>
      </w:r>
      <w:r>
        <w:rPr/>
        <w:t>explanation</w:t>
      </w:r>
      <w:r>
        <w:rPr>
          <w:spacing w:val="5"/>
        </w:rPr>
        <w:t> </w:t>
      </w:r>
      <w:r>
        <w:rPr/>
        <w:t>of data is being collected,</w:t>
      </w:r>
      <w:r>
        <w:rPr>
          <w:spacing w:val="6"/>
        </w:rPr>
        <w:t> </w:t>
      </w:r>
      <w:r>
        <w:rPr/>
        <w:t>such</w:t>
      </w:r>
      <w:r>
        <w:rPr>
          <w:spacing w:val="0"/>
        </w:rPr>
        <w:t> </w:t>
      </w:r>
      <w:r>
        <w:rPr/>
        <w:t>as ect information about</w:t>
      </w:r>
      <w:r>
        <w:rPr>
          <w:spacing w:val="-37"/>
        </w:rPr>
        <w:t> </w:t>
      </w:r>
      <w:r>
        <w:rPr/>
        <w:t>race,</w:t>
      </w:r>
      <w:r>
        <w:rPr>
          <w:spacing w:val="-13"/>
        </w:rPr>
        <w:t> </w:t>
      </w:r>
      <w:r>
        <w:rPr/>
        <w:t>eth-</w:t>
      </w:r>
      <w:r>
        <w:rPr>
          <w:w w:val="99"/>
        </w:rPr>
        <w:t> </w:t>
      </w:r>
      <w:r>
        <w:rPr/>
        <w:t>d language to learn more</w:t>
      </w:r>
      <w:r>
        <w:rPr>
          <w:spacing w:val="-15"/>
        </w:rPr>
        <w:t> </w:t>
      </w:r>
      <w:r>
        <w:rPr/>
        <w:t>about</w:t>
      </w:r>
    </w:p>
    <w:p>
      <w:pPr>
        <w:pStyle w:val="BodyText"/>
        <w:spacing w:line="244" w:lineRule="auto" w:before="4"/>
        <w:ind w:left="198"/>
        <w:jc w:val="both"/>
      </w:pPr>
      <w:r>
        <w:rPr/>
        <w:pict>
          <v:group style="position:absolute;margin-left:35.1539pt;margin-top:-217.773605pt;width:223.35pt;height:217.7pt;mso-position-horizontal-relative:page;mso-position-vertical-relative:paragraph;z-index:2008" coordorigin="703,-4355" coordsize="4467,4354">
            <v:shape style="position:absolute;left:720;top:-4356;width:4450;height:3349" type="#_x0000_t75" stroked="false">
              <v:imagedata r:id="rId17" o:title=""/>
            </v:shape>
            <v:shape style="position:absolute;left:703;top:-1147;width:613;height:1062" type="#_x0000_t202" filled="false" stroked="false">
              <v:textbox inset="0,0,0,0">
                <w:txbxContent>
                  <w:p>
                    <w:pPr>
                      <w:spacing w:before="7"/>
                      <w:ind w:left="0" w:right="0" w:firstLine="0"/>
                      <w:jc w:val="left"/>
                      <w:rPr>
                        <w:b/>
                        <w:sz w:val="88"/>
                      </w:rPr>
                    </w:pPr>
                    <w:r>
                      <w:rPr>
                        <w:b/>
                        <w:color w:val="572917"/>
                        <w:w w:val="100"/>
                        <w:sz w:val="88"/>
                      </w:rPr>
                      <w:t>B</w:t>
                    </w:r>
                  </w:p>
                </w:txbxContent>
              </v:textbox>
              <w10:wrap type="none"/>
            </v:shape>
            <v:shape style="position:absolute;left:1295;top:-956;width:2884;height:235" type="#_x0000_t202" filled="false" stroked="false">
              <v:textbox inset="0,0,0,0">
                <w:txbxContent>
                  <w:p>
                    <w:pPr>
                      <w:spacing w:before="0"/>
                      <w:ind w:left="0" w:right="0" w:firstLine="0"/>
                      <w:jc w:val="left"/>
                      <w:rPr>
                        <w:sz w:val="20"/>
                      </w:rPr>
                    </w:pPr>
                    <w:r>
                      <w:rPr>
                        <w:sz w:val="20"/>
                      </w:rPr>
                      <w:t>est practice asks that CANS rat-</w:t>
                    </w:r>
                  </w:p>
                </w:txbxContent>
              </v:textbox>
              <w10:wrap type="none"/>
            </v:shape>
            <v:shape style="position:absolute;left:720;top:-716;width:3463;height:715" type="#_x0000_t202" filled="false" stroked="false">
              <v:textbox inset="0,0,0,0">
                <w:txbxContent>
                  <w:p>
                    <w:pPr>
                      <w:spacing w:line="244" w:lineRule="auto" w:before="0"/>
                      <w:ind w:left="575" w:right="5" w:firstLine="0"/>
                      <w:jc w:val="left"/>
                      <w:rPr>
                        <w:sz w:val="20"/>
                      </w:rPr>
                    </w:pPr>
                    <w:r>
                      <w:rPr>
                        <w:sz w:val="20"/>
                      </w:rPr>
                      <w:t>ings</w:t>
                    </w:r>
                    <w:r>
                      <w:rPr>
                        <w:spacing w:val="-28"/>
                        <w:sz w:val="20"/>
                      </w:rPr>
                      <w:t> </w:t>
                    </w:r>
                    <w:r>
                      <w:rPr>
                        <w:sz w:val="20"/>
                      </w:rPr>
                      <w:t>be</w:t>
                    </w:r>
                    <w:r>
                      <w:rPr>
                        <w:spacing w:val="-28"/>
                        <w:sz w:val="20"/>
                      </w:rPr>
                      <w:t> </w:t>
                    </w:r>
                    <w:r>
                      <w:rPr>
                        <w:sz w:val="20"/>
                      </w:rPr>
                      <w:t>determined</w:t>
                    </w:r>
                    <w:r>
                      <w:rPr>
                        <w:spacing w:val="-28"/>
                        <w:sz w:val="20"/>
                      </w:rPr>
                      <w:t> </w:t>
                    </w:r>
                    <w:r>
                      <w:rPr>
                        <w:sz w:val="20"/>
                      </w:rPr>
                      <w:t>without</w:t>
                    </w:r>
                    <w:r>
                      <w:rPr>
                        <w:spacing w:val="-28"/>
                        <w:sz w:val="20"/>
                      </w:rPr>
                      <w:t> </w:t>
                    </w:r>
                    <w:r>
                      <w:rPr>
                        <w:sz w:val="20"/>
                      </w:rPr>
                      <w:t>regard to race and ethnicity. </w:t>
                    </w:r>
                    <w:r>
                      <w:rPr>
                        <w:spacing w:val="55"/>
                        <w:sz w:val="20"/>
                      </w:rPr>
                      <w:t> </w:t>
                    </w:r>
                    <w:r>
                      <w:rPr>
                        <w:sz w:val="20"/>
                      </w:rPr>
                      <w:t>Items</w:t>
                    </w:r>
                    <w:r>
                      <w:rPr>
                        <w:spacing w:val="7"/>
                        <w:sz w:val="20"/>
                      </w:rPr>
                      <w:t> </w:t>
                    </w:r>
                    <w:r>
                      <w:rPr>
                        <w:sz w:val="20"/>
                      </w:rPr>
                      <w:t>that</w:t>
                    </w:r>
                  </w:p>
                  <w:p>
                    <w:pPr>
                      <w:spacing w:before="2"/>
                      <w:ind w:left="0" w:right="0" w:firstLine="0"/>
                      <w:jc w:val="left"/>
                      <w:rPr>
                        <w:sz w:val="20"/>
                      </w:rPr>
                    </w:pPr>
                    <w:r>
                      <w:rPr>
                        <w:sz w:val="20"/>
                      </w:rPr>
                      <w:t>seek to understand a person’s cultural</w:t>
                    </w:r>
                  </w:p>
                </w:txbxContent>
              </v:textbox>
              <w10:wrap type="none"/>
            </v:shape>
            <v:shape style="position:absolute;left:4400;top:-716;width:762;height:715" type="#_x0000_t202" filled="false" stroked="false">
              <v:textbox inset="0,0,0,0">
                <w:txbxContent>
                  <w:p>
                    <w:pPr>
                      <w:spacing w:line="244" w:lineRule="auto" w:before="0"/>
                      <w:ind w:left="0" w:right="18" w:firstLine="0"/>
                      <w:jc w:val="both"/>
                      <w:rPr>
                        <w:sz w:val="20"/>
                      </w:rPr>
                    </w:pPr>
                    <w:r>
                      <w:rPr>
                        <w:sz w:val="20"/>
                      </w:rPr>
                      <w:t>why this </w:t>
                    </w:r>
                    <w:r>
                      <w:rPr>
                        <w:spacing w:val="-5"/>
                        <w:sz w:val="20"/>
                      </w:rPr>
                      <w:t>“We</w:t>
                    </w:r>
                    <w:r>
                      <w:rPr>
                        <w:spacing w:val="-13"/>
                        <w:sz w:val="20"/>
                      </w:rPr>
                      <w:t> </w:t>
                    </w:r>
                    <w:r>
                      <w:rPr>
                        <w:sz w:val="20"/>
                      </w:rPr>
                      <w:t>coll nicity</w:t>
                    </w:r>
                    <w:r>
                      <w:rPr>
                        <w:spacing w:val="-3"/>
                        <w:sz w:val="20"/>
                      </w:rPr>
                      <w:t> </w:t>
                    </w:r>
                    <w:r>
                      <w:rPr>
                        <w:sz w:val="20"/>
                      </w:rPr>
                      <w:t>an</w:t>
                    </w:r>
                  </w:p>
                </w:txbxContent>
              </v:textbox>
              <w10:wrap type="none"/>
            </v:shape>
            <w10:wrap type="none"/>
          </v:group>
        </w:pict>
      </w:r>
      <w:r>
        <w:rPr/>
        <w:t>the families and communities we serve. This information will only be used to give all families the best possible care.” It</w:t>
      </w:r>
      <w:r>
        <w:rPr>
          <w:spacing w:val="-6"/>
        </w:rPr>
        <w:t> </w:t>
      </w:r>
      <w:r>
        <w:rPr/>
        <w:t>will</w:t>
      </w:r>
      <w:r>
        <w:rPr>
          <w:spacing w:val="-6"/>
        </w:rPr>
        <w:t> </w:t>
      </w:r>
      <w:r>
        <w:rPr/>
        <w:t>be</w:t>
      </w:r>
      <w:r>
        <w:rPr>
          <w:spacing w:val="-6"/>
        </w:rPr>
        <w:t> </w:t>
      </w:r>
      <w:r>
        <w:rPr/>
        <w:t>helpful</w:t>
      </w:r>
      <w:r>
        <w:rPr>
          <w:spacing w:val="-6"/>
        </w:rPr>
        <w:t> </w:t>
      </w:r>
      <w:r>
        <w:rPr/>
        <w:t>to</w:t>
      </w:r>
      <w:r>
        <w:rPr>
          <w:spacing w:val="-6"/>
        </w:rPr>
        <w:t> </w:t>
      </w:r>
      <w:r>
        <w:rPr/>
        <w:t>have</w:t>
      </w:r>
      <w:r>
        <w:rPr>
          <w:spacing w:val="-6"/>
        </w:rPr>
        <w:t> </w:t>
      </w:r>
      <w:r>
        <w:rPr/>
        <w:t>a</w:t>
      </w:r>
      <w:r>
        <w:rPr>
          <w:spacing w:val="-6"/>
        </w:rPr>
        <w:t> </w:t>
      </w:r>
      <w:r>
        <w:rPr/>
        <w:t>printed</w:t>
      </w:r>
      <w:r>
        <w:rPr>
          <w:spacing w:val="-6"/>
        </w:rPr>
        <w:t> </w:t>
      </w:r>
      <w:r>
        <w:rPr/>
        <w:t>list</w:t>
      </w:r>
      <w:r>
        <w:rPr>
          <w:spacing w:val="-6"/>
        </w:rPr>
        <w:t> </w:t>
      </w:r>
      <w:r>
        <w:rPr/>
        <w:t>of race categories to allow clients to make an accurate determination of their race </w:t>
      </w:r>
      <w:r>
        <w:rPr>
          <w:spacing w:val="-3"/>
        </w:rPr>
        <w:t>category. </w:t>
      </w:r>
      <w:r>
        <w:rPr/>
        <w:t>Show the client the race cat-</w:t>
      </w:r>
      <w:r>
        <w:rPr>
          <w:spacing w:val="55"/>
        </w:rPr>
        <w:t> </w:t>
      </w:r>
      <w:r>
        <w:rPr/>
        <w:t>egories, and ask him or her to select</w:t>
      </w:r>
      <w:r>
        <w:rPr>
          <w:spacing w:val="-32"/>
        </w:rPr>
        <w:t> </w:t>
      </w:r>
      <w:r>
        <w:rPr/>
        <w:t>one category for race.</w:t>
      </w:r>
    </w:p>
    <w:p>
      <w:pPr>
        <w:pStyle w:val="BodyText"/>
        <w:spacing w:before="7"/>
        <w:rPr>
          <w:sz w:val="13"/>
        </w:rPr>
      </w:pPr>
      <w:r>
        <w:rPr/>
        <w:drawing>
          <wp:anchor distT="0" distB="0" distL="0" distR="0" allowOverlap="1" layoutInCell="1" locked="0" behindDoc="0" simplePos="0" relativeHeight="1864">
            <wp:simplePos x="0" y="0"/>
            <wp:positionH relativeFrom="page">
              <wp:posOffset>2932963</wp:posOffset>
            </wp:positionH>
            <wp:positionV relativeFrom="paragraph">
              <wp:posOffset>126122</wp:posOffset>
            </wp:positionV>
            <wp:extent cx="1939728" cy="2280285"/>
            <wp:effectExtent l="0" t="0" r="0" b="0"/>
            <wp:wrapTopAndBottom/>
            <wp:docPr id="11" name="image13.png" descr=""/>
            <wp:cNvGraphicFramePr>
              <a:graphicFrameLocks noChangeAspect="1"/>
            </wp:cNvGraphicFramePr>
            <a:graphic>
              <a:graphicData uri="http://schemas.openxmlformats.org/drawingml/2006/picture">
                <pic:pic>
                  <pic:nvPicPr>
                    <pic:cNvPr id="12" name="image13.png"/>
                    <pic:cNvPicPr/>
                  </pic:nvPicPr>
                  <pic:blipFill>
                    <a:blip r:embed="rId18" cstate="print"/>
                    <a:stretch>
                      <a:fillRect/>
                    </a:stretch>
                  </pic:blipFill>
                  <pic:spPr>
                    <a:xfrm>
                      <a:off x="0" y="0"/>
                      <a:ext cx="1939728" cy="2280285"/>
                    </a:xfrm>
                    <a:prstGeom prst="rect">
                      <a:avLst/>
                    </a:prstGeom>
                  </pic:spPr>
                </pic:pic>
              </a:graphicData>
            </a:graphic>
          </wp:anchor>
        </w:drawing>
      </w:r>
    </w:p>
    <w:p>
      <w:pPr>
        <w:pStyle w:val="BodyText"/>
        <w:rPr>
          <w:sz w:val="23"/>
        </w:rPr>
      </w:pPr>
    </w:p>
    <w:p>
      <w:pPr>
        <w:pStyle w:val="BodyText"/>
        <w:spacing w:line="244" w:lineRule="auto"/>
        <w:ind w:left="198" w:firstLine="200"/>
        <w:jc w:val="both"/>
      </w:pPr>
      <w:r>
        <w:rPr/>
        <w:t>Anticipate that many families have multiple racial and ethnic identities and be prepared for questions. In the CBHI CANS application only one choice may be selected, </w:t>
      </w:r>
      <w:r>
        <w:rPr>
          <w:spacing w:val="-3"/>
        </w:rPr>
        <w:t>however, </w:t>
      </w:r>
      <w:r>
        <w:rPr/>
        <w:t>the fields allow</w:t>
      </w:r>
      <w:r>
        <w:rPr>
          <w:spacing w:val="-37"/>
        </w:rPr>
        <w:t> </w:t>
      </w:r>
      <w:r>
        <w:rPr/>
        <w:t>for the selection of: </w:t>
      </w:r>
      <w:r>
        <w:rPr>
          <w:spacing w:val="-4"/>
        </w:rPr>
        <w:t>Other, </w:t>
      </w:r>
      <w:r>
        <w:rPr/>
        <w:t>Chooses not to self-identify, and Unknown. A future</w:t>
      </w:r>
      <w:r>
        <w:rPr>
          <w:spacing w:val="-39"/>
        </w:rPr>
        <w:t> </w:t>
      </w:r>
      <w:r>
        <w:rPr/>
        <w:t>re- lease</w:t>
      </w:r>
      <w:r>
        <w:rPr>
          <w:spacing w:val="-19"/>
        </w:rPr>
        <w:t> </w:t>
      </w:r>
      <w:r>
        <w:rPr/>
        <w:t>of</w:t>
      </w:r>
      <w:r>
        <w:rPr>
          <w:spacing w:val="-19"/>
        </w:rPr>
        <w:t> </w:t>
      </w:r>
      <w:r>
        <w:rPr/>
        <w:t>the</w:t>
      </w:r>
      <w:r>
        <w:rPr>
          <w:spacing w:val="-19"/>
        </w:rPr>
        <w:t> </w:t>
      </w:r>
      <w:r>
        <w:rPr/>
        <w:t>CBHI</w:t>
      </w:r>
      <w:r>
        <w:rPr>
          <w:spacing w:val="-19"/>
        </w:rPr>
        <w:t> </w:t>
      </w:r>
      <w:r>
        <w:rPr/>
        <w:t>CANS</w:t>
      </w:r>
      <w:r>
        <w:rPr>
          <w:spacing w:val="-19"/>
        </w:rPr>
        <w:t> </w:t>
      </w:r>
      <w:r>
        <w:rPr/>
        <w:t>application</w:t>
      </w:r>
      <w:r>
        <w:rPr>
          <w:spacing w:val="-19"/>
        </w:rPr>
        <w:t> </w:t>
      </w:r>
      <w:r>
        <w:rPr/>
        <w:t>will permit</w:t>
      </w:r>
      <w:r>
        <w:rPr>
          <w:spacing w:val="-18"/>
        </w:rPr>
        <w:t> </w:t>
      </w:r>
      <w:r>
        <w:rPr/>
        <w:t>a</w:t>
      </w:r>
      <w:r>
        <w:rPr>
          <w:spacing w:val="-18"/>
        </w:rPr>
        <w:t> </w:t>
      </w:r>
      <w:r>
        <w:rPr/>
        <w:t>person</w:t>
      </w:r>
      <w:r>
        <w:rPr>
          <w:spacing w:val="-18"/>
        </w:rPr>
        <w:t> </w:t>
      </w:r>
      <w:r>
        <w:rPr/>
        <w:t>to</w:t>
      </w:r>
      <w:r>
        <w:rPr>
          <w:spacing w:val="-18"/>
        </w:rPr>
        <w:t> </w:t>
      </w:r>
      <w:r>
        <w:rPr/>
        <w:t>choose</w:t>
      </w:r>
      <w:r>
        <w:rPr>
          <w:spacing w:val="-18"/>
        </w:rPr>
        <w:t> </w:t>
      </w:r>
      <w:r>
        <w:rPr/>
        <w:t>more</w:t>
      </w:r>
      <w:r>
        <w:rPr>
          <w:spacing w:val="-18"/>
        </w:rPr>
        <w:t> </w:t>
      </w:r>
      <w:r>
        <w:rPr/>
        <w:t>than</w:t>
      </w:r>
      <w:r>
        <w:rPr>
          <w:spacing w:val="-18"/>
        </w:rPr>
        <w:t> </w:t>
      </w:r>
      <w:r>
        <w:rPr/>
        <w:t>one race and</w:t>
      </w:r>
      <w:r>
        <w:rPr>
          <w:spacing w:val="-2"/>
        </w:rPr>
        <w:t> </w:t>
      </w:r>
      <w:r>
        <w:rPr/>
        <w:t>ethnicity.</w:t>
      </w:r>
    </w:p>
    <w:p>
      <w:pPr>
        <w:pStyle w:val="BodyText"/>
        <w:spacing w:before="10"/>
        <w:rPr>
          <w:sz w:val="6"/>
        </w:rPr>
      </w:pPr>
      <w:r>
        <w:rPr/>
        <w:br w:type="column"/>
      </w:r>
      <w:r>
        <w:rPr>
          <w:sz w:val="6"/>
        </w:rPr>
      </w:r>
    </w:p>
    <w:p>
      <w:pPr>
        <w:pStyle w:val="BodyText"/>
        <w:ind w:left="198"/>
      </w:pPr>
      <w:r>
        <w:rPr/>
        <w:pict>
          <v:shape style="width:172pt;height:378.75pt;mso-position-horizontal-relative:char;mso-position-vertical-relative:line" type="#_x0000_t202" filled="true" fillcolor="#5c4ec4" stroked="false">
            <w10:anchorlock/>
            <v:textbox inset="0,0,0,0">
              <w:txbxContent>
                <w:p>
                  <w:pPr>
                    <w:pStyle w:val="BodyText"/>
                    <w:spacing w:line="240" w:lineRule="exact" w:before="17"/>
                    <w:jc w:val="both"/>
                    <w:rPr>
                      <w:rFonts w:ascii="Calibri"/>
                    </w:rPr>
                  </w:pPr>
                  <w:r>
                    <w:rPr>
                      <w:rFonts w:ascii="Calibri"/>
                      <w:color w:val="572917"/>
                    </w:rPr>
                    <w:t>Categories for Race</w:t>
                  </w:r>
                </w:p>
                <w:p>
                  <w:pPr>
                    <w:pStyle w:val="BodyText"/>
                    <w:spacing w:line="244" w:lineRule="auto"/>
                    <w:ind w:right="-15"/>
                    <w:jc w:val="both"/>
                  </w:pPr>
                  <w:r>
                    <w:rPr>
                      <w:b/>
                    </w:rPr>
                    <w:t>American Indian or Alaska Native: </w:t>
                  </w:r>
                  <w:r>
                    <w:rPr/>
                    <w:t>A person</w:t>
                  </w:r>
                  <w:r>
                    <w:rPr>
                      <w:spacing w:val="-13"/>
                    </w:rPr>
                    <w:t> </w:t>
                  </w:r>
                  <w:r>
                    <w:rPr/>
                    <w:t>having</w:t>
                  </w:r>
                  <w:r>
                    <w:rPr>
                      <w:spacing w:val="-13"/>
                    </w:rPr>
                    <w:t> </w:t>
                  </w:r>
                  <w:r>
                    <w:rPr/>
                    <w:t>origins</w:t>
                  </w:r>
                  <w:r>
                    <w:rPr>
                      <w:spacing w:val="-13"/>
                    </w:rPr>
                    <w:t> </w:t>
                  </w:r>
                  <w:r>
                    <w:rPr/>
                    <w:t>in</w:t>
                  </w:r>
                  <w:r>
                    <w:rPr>
                      <w:spacing w:val="-13"/>
                    </w:rPr>
                    <w:t> </w:t>
                  </w:r>
                  <w:r>
                    <w:rPr/>
                    <w:t>any</w:t>
                  </w:r>
                  <w:r>
                    <w:rPr>
                      <w:spacing w:val="-13"/>
                    </w:rPr>
                    <w:t> </w:t>
                  </w:r>
                  <w:r>
                    <w:rPr/>
                    <w:t>of</w:t>
                  </w:r>
                  <w:r>
                    <w:rPr>
                      <w:spacing w:val="-13"/>
                    </w:rPr>
                    <w:t> </w:t>
                  </w:r>
                  <w:r>
                    <w:rPr/>
                    <w:t>the</w:t>
                  </w:r>
                  <w:r>
                    <w:rPr>
                      <w:spacing w:val="-13"/>
                    </w:rPr>
                    <w:t> </w:t>
                  </w:r>
                  <w:r>
                    <w:rPr/>
                    <w:t>origi- nal</w:t>
                  </w:r>
                  <w:r>
                    <w:rPr>
                      <w:spacing w:val="-10"/>
                    </w:rPr>
                    <w:t> </w:t>
                  </w:r>
                  <w:r>
                    <w:rPr/>
                    <w:t>peoples</w:t>
                  </w:r>
                  <w:r>
                    <w:rPr>
                      <w:spacing w:val="-10"/>
                    </w:rPr>
                    <w:t> </w:t>
                  </w:r>
                  <w:r>
                    <w:rPr/>
                    <w:t>of</w:t>
                  </w:r>
                  <w:r>
                    <w:rPr>
                      <w:spacing w:val="-10"/>
                    </w:rPr>
                    <w:t> </w:t>
                  </w:r>
                  <w:r>
                    <w:rPr/>
                    <w:t>North</w:t>
                  </w:r>
                  <w:r>
                    <w:rPr>
                      <w:spacing w:val="-10"/>
                    </w:rPr>
                    <w:t> </w:t>
                  </w:r>
                  <w:r>
                    <w:rPr/>
                    <w:t>and</w:t>
                  </w:r>
                  <w:r>
                    <w:rPr>
                      <w:spacing w:val="-10"/>
                    </w:rPr>
                    <w:t> </w:t>
                  </w:r>
                  <w:r>
                    <w:rPr/>
                    <w:t>South</w:t>
                  </w:r>
                  <w:r>
                    <w:rPr>
                      <w:spacing w:val="-10"/>
                    </w:rPr>
                    <w:t> </w:t>
                  </w:r>
                  <w:r>
                    <w:rPr/>
                    <w:t>America (including Central America), and who maintains a tribal affiliation or commu- nity attachment.</w:t>
                  </w:r>
                </w:p>
                <w:p>
                  <w:pPr>
                    <w:pStyle w:val="BodyText"/>
                    <w:spacing w:line="244" w:lineRule="auto"/>
                    <w:ind w:right="-15"/>
                    <w:jc w:val="both"/>
                  </w:pPr>
                  <w:r>
                    <w:rPr>
                      <w:b/>
                    </w:rPr>
                    <w:t>Asian: </w:t>
                  </w:r>
                  <w:r>
                    <w:rPr/>
                    <w:t>A person having origins in any of the original peoples of the Far East, Southeast Asia, or the Indian subconti- nent including, for example, Cambodia, China, India, Japan, Korea, Malaysia, </w:t>
                  </w:r>
                  <w:r>
                    <w:rPr>
                      <w:w w:val="95"/>
                    </w:rPr>
                    <w:t>Pakistan, the Philippine Islands, Thailand, </w:t>
                  </w:r>
                  <w:r>
                    <w:rPr/>
                    <w:t>and Vietnam.</w:t>
                  </w:r>
                </w:p>
                <w:p>
                  <w:pPr>
                    <w:spacing w:line="244" w:lineRule="auto" w:before="0"/>
                    <w:ind w:left="0" w:right="-15" w:firstLine="0"/>
                    <w:jc w:val="both"/>
                    <w:rPr>
                      <w:sz w:val="20"/>
                    </w:rPr>
                  </w:pPr>
                  <w:r>
                    <w:rPr>
                      <w:b/>
                      <w:sz w:val="20"/>
                    </w:rPr>
                    <w:t>Black or African-American: </w:t>
                  </w:r>
                  <w:r>
                    <w:rPr>
                      <w:sz w:val="20"/>
                    </w:rPr>
                    <w:t>A person having origins in any of the black racial groups of Africa.</w:t>
                  </w:r>
                </w:p>
                <w:p>
                  <w:pPr>
                    <w:pStyle w:val="BodyText"/>
                    <w:spacing w:line="244" w:lineRule="auto"/>
                    <w:ind w:right="-15"/>
                    <w:jc w:val="both"/>
                  </w:pPr>
                  <w:r>
                    <w:rPr>
                      <w:b/>
                    </w:rPr>
                    <w:t>Black/Hispanic:</w:t>
                  </w:r>
                  <w:r>
                    <w:rPr>
                      <w:b/>
                      <w:spacing w:val="5"/>
                    </w:rPr>
                    <w:t> </w:t>
                  </w:r>
                  <w:r>
                    <w:rPr/>
                    <w:t>A</w:t>
                  </w:r>
                  <w:r>
                    <w:rPr>
                      <w:spacing w:val="-26"/>
                    </w:rPr>
                    <w:t> </w:t>
                  </w:r>
                  <w:r>
                    <w:rPr/>
                    <w:t>person</w:t>
                  </w:r>
                  <w:r>
                    <w:rPr>
                      <w:spacing w:val="-26"/>
                    </w:rPr>
                    <w:t> </w:t>
                  </w:r>
                  <w:r>
                    <w:rPr/>
                    <w:t>having</w:t>
                  </w:r>
                  <w:r>
                    <w:rPr>
                      <w:spacing w:val="-26"/>
                    </w:rPr>
                    <w:t> </w:t>
                  </w:r>
                  <w:r>
                    <w:rPr/>
                    <w:t>origins in</w:t>
                  </w:r>
                  <w:r>
                    <w:rPr>
                      <w:spacing w:val="-23"/>
                    </w:rPr>
                    <w:t> </w:t>
                  </w:r>
                  <w:r>
                    <w:rPr/>
                    <w:t>any</w:t>
                  </w:r>
                  <w:r>
                    <w:rPr>
                      <w:spacing w:val="-23"/>
                    </w:rPr>
                    <w:t> </w:t>
                  </w:r>
                  <w:r>
                    <w:rPr/>
                    <w:t>of</w:t>
                  </w:r>
                  <w:r>
                    <w:rPr>
                      <w:spacing w:val="-23"/>
                    </w:rPr>
                    <w:t> </w:t>
                  </w:r>
                  <w:r>
                    <w:rPr/>
                    <w:t>the</w:t>
                  </w:r>
                  <w:r>
                    <w:rPr>
                      <w:spacing w:val="-23"/>
                    </w:rPr>
                    <w:t> </w:t>
                  </w:r>
                  <w:r>
                    <w:rPr/>
                    <w:t>black</w:t>
                  </w:r>
                  <w:r>
                    <w:rPr>
                      <w:spacing w:val="-23"/>
                    </w:rPr>
                    <w:t> </w:t>
                  </w:r>
                  <w:r>
                    <w:rPr/>
                    <w:t>racial</w:t>
                  </w:r>
                  <w:r>
                    <w:rPr>
                      <w:spacing w:val="-23"/>
                    </w:rPr>
                    <w:t> </w:t>
                  </w:r>
                  <w:r>
                    <w:rPr/>
                    <w:t>groups</w:t>
                  </w:r>
                  <w:r>
                    <w:rPr>
                      <w:spacing w:val="-23"/>
                    </w:rPr>
                    <w:t> </w:t>
                  </w:r>
                  <w:r>
                    <w:rPr/>
                    <w:t>of</w:t>
                  </w:r>
                  <w:r>
                    <w:rPr>
                      <w:spacing w:val="-23"/>
                    </w:rPr>
                    <w:t> </w:t>
                  </w:r>
                  <w:r>
                    <w:rPr/>
                    <w:t>Africa AND</w:t>
                  </w:r>
                  <w:r>
                    <w:rPr>
                      <w:spacing w:val="-11"/>
                    </w:rPr>
                    <w:t> </w:t>
                  </w:r>
                  <w:r>
                    <w:rPr/>
                    <w:t>who</w:t>
                  </w:r>
                  <w:r>
                    <w:rPr>
                      <w:spacing w:val="-11"/>
                    </w:rPr>
                    <w:t> </w:t>
                  </w:r>
                  <w:r>
                    <w:rPr/>
                    <w:t>is</w:t>
                  </w:r>
                  <w:r>
                    <w:rPr>
                      <w:spacing w:val="-11"/>
                    </w:rPr>
                    <w:t> </w:t>
                  </w:r>
                  <w:r>
                    <w:rPr/>
                    <w:t>of</w:t>
                  </w:r>
                  <w:r>
                    <w:rPr>
                      <w:spacing w:val="-11"/>
                    </w:rPr>
                    <w:t> </w:t>
                  </w:r>
                  <w:r>
                    <w:rPr/>
                    <w:t>Cuban,</w:t>
                  </w:r>
                  <w:r>
                    <w:rPr>
                      <w:spacing w:val="-11"/>
                    </w:rPr>
                    <w:t> </w:t>
                  </w:r>
                  <w:r>
                    <w:rPr/>
                    <w:t>Mexican,</w:t>
                  </w:r>
                  <w:r>
                    <w:rPr>
                      <w:spacing w:val="-11"/>
                    </w:rPr>
                    <w:t> </w:t>
                  </w:r>
                  <w:r>
                    <w:rPr/>
                    <w:t>Puerto Rican, South or Central American, or other Spanish culture or origin.</w:t>
                  </w:r>
                </w:p>
                <w:p>
                  <w:pPr>
                    <w:pStyle w:val="BodyText"/>
                    <w:spacing w:line="244" w:lineRule="auto"/>
                    <w:ind w:right="-15"/>
                    <w:jc w:val="both"/>
                  </w:pPr>
                  <w:r>
                    <w:rPr>
                      <w:b/>
                    </w:rPr>
                    <w:t>White/Hispanic:</w:t>
                  </w:r>
                  <w:r>
                    <w:rPr>
                      <w:b/>
                      <w:spacing w:val="-4"/>
                    </w:rPr>
                    <w:t> </w:t>
                  </w:r>
                  <w:r>
                    <w:rPr/>
                    <w:t>A</w:t>
                  </w:r>
                  <w:r>
                    <w:rPr>
                      <w:spacing w:val="-31"/>
                    </w:rPr>
                    <w:t> </w:t>
                  </w:r>
                  <w:r>
                    <w:rPr/>
                    <w:t>person</w:t>
                  </w:r>
                  <w:r>
                    <w:rPr>
                      <w:spacing w:val="-31"/>
                    </w:rPr>
                    <w:t> </w:t>
                  </w:r>
                  <w:r>
                    <w:rPr/>
                    <w:t>having</w:t>
                  </w:r>
                  <w:r>
                    <w:rPr>
                      <w:spacing w:val="-31"/>
                    </w:rPr>
                    <w:t> </w:t>
                  </w:r>
                  <w:r>
                    <w:rPr/>
                    <w:t>origins in</w:t>
                  </w:r>
                  <w:r>
                    <w:rPr>
                      <w:spacing w:val="-6"/>
                    </w:rPr>
                    <w:t> </w:t>
                  </w:r>
                  <w:r>
                    <w:rPr/>
                    <w:t>any</w:t>
                  </w:r>
                  <w:r>
                    <w:rPr>
                      <w:spacing w:val="-6"/>
                    </w:rPr>
                    <w:t> </w:t>
                  </w:r>
                  <w:r>
                    <w:rPr/>
                    <w:t>of</w:t>
                  </w:r>
                  <w:r>
                    <w:rPr>
                      <w:spacing w:val="-6"/>
                    </w:rPr>
                    <w:t> </w:t>
                  </w:r>
                  <w:r>
                    <w:rPr/>
                    <w:t>the</w:t>
                  </w:r>
                  <w:r>
                    <w:rPr>
                      <w:spacing w:val="-6"/>
                    </w:rPr>
                    <w:t> </w:t>
                  </w:r>
                  <w:r>
                    <w:rPr/>
                    <w:t>original</w:t>
                  </w:r>
                  <w:r>
                    <w:rPr>
                      <w:spacing w:val="-6"/>
                    </w:rPr>
                    <w:t> </w:t>
                  </w:r>
                  <w:r>
                    <w:rPr/>
                    <w:t>peoples</w:t>
                  </w:r>
                  <w:r>
                    <w:rPr>
                      <w:spacing w:val="-6"/>
                    </w:rPr>
                    <w:t> </w:t>
                  </w:r>
                  <w:r>
                    <w:rPr/>
                    <w:t>of</w:t>
                  </w:r>
                  <w:r>
                    <w:rPr>
                      <w:spacing w:val="-6"/>
                    </w:rPr>
                    <w:t> </w:t>
                  </w:r>
                  <w:r>
                    <w:rPr/>
                    <w:t>Europe, the Middle East, or North Africa, AND who</w:t>
                  </w:r>
                  <w:r>
                    <w:rPr>
                      <w:spacing w:val="-26"/>
                    </w:rPr>
                    <w:t> </w:t>
                  </w:r>
                  <w:r>
                    <w:rPr/>
                    <w:t>is</w:t>
                  </w:r>
                  <w:r>
                    <w:rPr>
                      <w:spacing w:val="-26"/>
                    </w:rPr>
                    <w:t> </w:t>
                  </w:r>
                  <w:r>
                    <w:rPr/>
                    <w:t>of</w:t>
                  </w:r>
                  <w:r>
                    <w:rPr>
                      <w:spacing w:val="-26"/>
                    </w:rPr>
                    <w:t> </w:t>
                  </w:r>
                  <w:r>
                    <w:rPr/>
                    <w:t>Cuban,</w:t>
                  </w:r>
                  <w:r>
                    <w:rPr>
                      <w:spacing w:val="-26"/>
                    </w:rPr>
                    <w:t> </w:t>
                  </w:r>
                  <w:r>
                    <w:rPr/>
                    <w:t>Mexican,</w:t>
                  </w:r>
                  <w:r>
                    <w:rPr>
                      <w:spacing w:val="-26"/>
                    </w:rPr>
                    <w:t> </w:t>
                  </w:r>
                  <w:r>
                    <w:rPr/>
                    <w:t>Puerto</w:t>
                  </w:r>
                  <w:r>
                    <w:rPr>
                      <w:spacing w:val="-26"/>
                    </w:rPr>
                    <w:t> </w:t>
                  </w:r>
                  <w:r>
                    <w:rPr/>
                    <w:t>Rican, South or Central American, or other Spanish culture or origin.</w:t>
                  </w:r>
                </w:p>
                <w:p>
                  <w:pPr>
                    <w:pStyle w:val="BodyText"/>
                    <w:spacing w:line="244" w:lineRule="auto"/>
                    <w:ind w:right="-15"/>
                    <w:jc w:val="both"/>
                  </w:pPr>
                  <w:r>
                    <w:rPr>
                      <w:b/>
                    </w:rPr>
                    <w:t>White/Non-Hispanic: </w:t>
                  </w:r>
                  <w:r>
                    <w:rPr/>
                    <w:t>A person having origins in any of the original peoples of Europe,</w:t>
                  </w:r>
                  <w:r>
                    <w:rPr>
                      <w:spacing w:val="-32"/>
                    </w:rPr>
                    <w:t> </w:t>
                  </w:r>
                  <w:r>
                    <w:rPr/>
                    <w:t>the</w:t>
                  </w:r>
                  <w:r>
                    <w:rPr>
                      <w:spacing w:val="-32"/>
                    </w:rPr>
                    <w:t> </w:t>
                  </w:r>
                  <w:r>
                    <w:rPr/>
                    <w:t>Middle</w:t>
                  </w:r>
                  <w:r>
                    <w:rPr>
                      <w:spacing w:val="-32"/>
                    </w:rPr>
                    <w:t> </w:t>
                  </w:r>
                  <w:r>
                    <w:rPr/>
                    <w:t>East,</w:t>
                  </w:r>
                  <w:r>
                    <w:rPr>
                      <w:spacing w:val="-32"/>
                    </w:rPr>
                    <w:t> </w:t>
                  </w:r>
                  <w:r>
                    <w:rPr/>
                    <w:t>or</w:t>
                  </w:r>
                  <w:r>
                    <w:rPr>
                      <w:spacing w:val="-32"/>
                    </w:rPr>
                    <w:t> </w:t>
                  </w:r>
                  <w:r>
                    <w:rPr/>
                    <w:t>North</w:t>
                  </w:r>
                  <w:r>
                    <w:rPr>
                      <w:spacing w:val="-32"/>
                    </w:rPr>
                    <w:t> </w:t>
                  </w:r>
                  <w:r>
                    <w:rPr/>
                    <w:t>Africa.</w:t>
                  </w:r>
                </w:p>
              </w:txbxContent>
            </v:textbox>
            <v:fill opacity="32768f" type="solid"/>
          </v:shape>
        </w:pict>
      </w:r>
      <w:r>
        <w:rPr/>
      </w:r>
    </w:p>
    <w:p>
      <w:pPr>
        <w:pStyle w:val="BodyText"/>
        <w:spacing w:line="242" w:lineRule="auto" w:before="110"/>
        <w:ind w:left="198" w:right="219" w:firstLine="200"/>
        <w:jc w:val="both"/>
      </w:pPr>
      <w:r>
        <w:rPr/>
        <w:t>In</w:t>
      </w:r>
      <w:r>
        <w:rPr>
          <w:spacing w:val="-21"/>
        </w:rPr>
        <w:t> </w:t>
      </w:r>
      <w:r>
        <w:rPr/>
        <w:t>addition</w:t>
      </w:r>
      <w:r>
        <w:rPr>
          <w:spacing w:val="-21"/>
        </w:rPr>
        <w:t> </w:t>
      </w:r>
      <w:r>
        <w:rPr/>
        <w:t>to</w:t>
      </w:r>
      <w:r>
        <w:rPr>
          <w:spacing w:val="-21"/>
        </w:rPr>
        <w:t> </w:t>
      </w:r>
      <w:r>
        <w:rPr/>
        <w:t>the</w:t>
      </w:r>
      <w:r>
        <w:rPr>
          <w:spacing w:val="-21"/>
        </w:rPr>
        <w:t> </w:t>
      </w:r>
      <w:r>
        <w:rPr/>
        <w:t>race</w:t>
      </w:r>
      <w:r>
        <w:rPr>
          <w:spacing w:val="-21"/>
        </w:rPr>
        <w:t> </w:t>
      </w:r>
      <w:r>
        <w:rPr/>
        <w:t>categories</w:t>
      </w:r>
      <w:r>
        <w:rPr>
          <w:spacing w:val="-21"/>
        </w:rPr>
        <w:t> </w:t>
      </w:r>
      <w:r>
        <w:rPr/>
        <w:t>listed above,</w:t>
      </w:r>
      <w:r>
        <w:rPr>
          <w:spacing w:val="-26"/>
        </w:rPr>
        <w:t> </w:t>
      </w:r>
      <w:r>
        <w:rPr/>
        <w:t>a</w:t>
      </w:r>
      <w:r>
        <w:rPr>
          <w:spacing w:val="-26"/>
        </w:rPr>
        <w:t> </w:t>
      </w:r>
      <w:r>
        <w:rPr/>
        <w:t>complete</w:t>
      </w:r>
      <w:r>
        <w:rPr>
          <w:spacing w:val="-26"/>
        </w:rPr>
        <w:t> </w:t>
      </w:r>
      <w:r>
        <w:rPr/>
        <w:t>listing</w:t>
      </w:r>
      <w:r>
        <w:rPr>
          <w:spacing w:val="-26"/>
        </w:rPr>
        <w:t> </w:t>
      </w:r>
      <w:r>
        <w:rPr/>
        <w:t>of</w:t>
      </w:r>
      <w:r>
        <w:rPr>
          <w:spacing w:val="-26"/>
        </w:rPr>
        <w:t> </w:t>
      </w:r>
      <w:r>
        <w:rPr/>
        <w:t>Race,</w:t>
      </w:r>
      <w:r>
        <w:rPr>
          <w:spacing w:val="-26"/>
        </w:rPr>
        <w:t> </w:t>
      </w:r>
      <w:r>
        <w:rPr/>
        <w:t>Ethnic- ity and Language Options can be found on the CBHI CANS web site at </w:t>
      </w:r>
      <w:hyperlink r:id="rId19">
        <w:r>
          <w:rPr>
            <w:b/>
            <w:i/>
            <w:color w:val="2C02A5"/>
            <w:spacing w:val="-4"/>
            <w:u w:val="single" w:color="0000FF"/>
          </w:rPr>
          <w:t>www.</w:t>
        </w:r>
      </w:hyperlink>
      <w:r>
        <w:rPr>
          <w:b/>
          <w:i/>
          <w:color w:val="2C02A5"/>
          <w:spacing w:val="-4"/>
        </w:rPr>
        <w:t> </w:t>
      </w:r>
      <w:hyperlink r:id="rId19">
        <w:r>
          <w:rPr>
            <w:b/>
            <w:i/>
            <w:color w:val="2C02A5"/>
            <w:u w:val="single" w:color="0000FF"/>
          </w:rPr>
          <w:t>mass.gov/masshealth/childbehavioral-</w:t>
        </w:r>
      </w:hyperlink>
      <w:r>
        <w:rPr>
          <w:b/>
          <w:i/>
          <w:color w:val="2C02A5"/>
        </w:rPr>
        <w:t> </w:t>
      </w:r>
      <w:hyperlink r:id="rId19">
        <w:r>
          <w:rPr>
            <w:b/>
            <w:i/>
            <w:color w:val="2C02A5"/>
            <w:u w:val="single" w:color="0000FF"/>
          </w:rPr>
          <w:t>health</w:t>
        </w:r>
      </w:hyperlink>
      <w:r>
        <w:rPr/>
        <w:t>, click on Info for Providers, then click on CANS </w:t>
      </w:r>
      <w:r>
        <w:rPr>
          <w:spacing w:val="-4"/>
        </w:rPr>
        <w:t>Tools.</w:t>
      </w:r>
    </w:p>
    <w:p>
      <w:pPr>
        <w:spacing w:after="0" w:line="242" w:lineRule="auto"/>
        <w:jc w:val="both"/>
        <w:sectPr>
          <w:type w:val="continuous"/>
          <w:pgSz w:w="12240" w:h="15840"/>
          <w:pgMar w:top="720" w:bottom="280" w:left="500" w:right="500"/>
          <w:cols w:num="3" w:equalWidth="0">
            <w:col w:w="3662" w:space="40"/>
            <w:col w:w="3641" w:space="39"/>
            <w:col w:w="3858"/>
          </w:cols>
        </w:sectPr>
      </w:pPr>
    </w:p>
    <w:p>
      <w:pPr>
        <w:pStyle w:val="Heading1"/>
        <w:spacing w:before="83"/>
        <w:ind w:left="298"/>
      </w:pPr>
      <w:bookmarkStart w:name="MASS CANS Recertification: Beginning May" w:id="5"/>
      <w:bookmarkEnd w:id="5"/>
      <w:r>
        <w:rPr/>
      </w:r>
      <w:bookmarkStart w:name="_bookmark2" w:id="6"/>
      <w:bookmarkEnd w:id="6"/>
      <w:r>
        <w:rPr/>
      </w:r>
      <w:r>
        <w:rPr/>
        <w:t>MASS CANS Recertification: Beginning May 2010</w:t>
      </w:r>
    </w:p>
    <w:p>
      <w:pPr>
        <w:pStyle w:val="BodyText"/>
        <w:spacing w:before="7"/>
        <w:rPr>
          <w:rFonts w:ascii="Calibri"/>
          <w:sz w:val="24"/>
        </w:rPr>
      </w:pPr>
    </w:p>
    <w:p>
      <w:pPr>
        <w:spacing w:after="0"/>
        <w:rPr>
          <w:rFonts w:ascii="Calibri"/>
          <w:sz w:val="24"/>
        </w:rPr>
        <w:sectPr>
          <w:pgSz w:w="12240" w:h="15840"/>
          <w:pgMar w:header="0" w:footer="470" w:top="660" w:bottom="660" w:left="500" w:right="500"/>
        </w:sectPr>
      </w:pPr>
    </w:p>
    <w:p>
      <w:pPr>
        <w:pStyle w:val="BodyText"/>
        <w:spacing w:line="244" w:lineRule="auto" w:before="102"/>
        <w:ind w:left="823" w:right="1"/>
        <w:jc w:val="both"/>
      </w:pPr>
      <w:r>
        <w:rPr/>
        <w:pict>
          <v:shape style="position:absolute;margin-left:34.1077pt;margin-top:-4.423711pt;width:32.0500pt;height:53.1pt;mso-position-horizontal-relative:page;mso-position-vertical-relative:paragraph;z-index:-25912" type="#_x0000_t202" filled="false" stroked="false">
            <v:textbox inset="0,0,0,0">
              <w:txbxContent>
                <w:p>
                  <w:pPr>
                    <w:spacing w:before="7"/>
                    <w:ind w:left="0" w:right="0" w:firstLine="0"/>
                    <w:jc w:val="left"/>
                    <w:rPr>
                      <w:b/>
                      <w:sz w:val="88"/>
                    </w:rPr>
                  </w:pPr>
                  <w:r>
                    <w:rPr>
                      <w:b/>
                      <w:color w:val="2C02A5"/>
                      <w:w w:val="100"/>
                      <w:sz w:val="88"/>
                    </w:rPr>
                    <w:t>T</w:t>
                  </w:r>
                </w:p>
              </w:txbxContent>
            </v:textbox>
            <w10:wrap type="none"/>
          </v:shape>
        </w:pict>
      </w:r>
      <w:r>
        <w:rPr/>
        <w:t>raining and certifica- tion are required to use the MASS CANS.</w:t>
      </w:r>
    </w:p>
    <w:p>
      <w:pPr>
        <w:pStyle w:val="BodyText"/>
        <w:spacing w:line="244" w:lineRule="auto" w:before="3"/>
        <w:ind w:left="193"/>
        <w:jc w:val="both"/>
      </w:pPr>
      <w:r>
        <w:rPr/>
        <w:t>MASS CANS Certification is valid for 24 months and </w:t>
      </w:r>
      <w:r>
        <w:rPr>
          <w:spacing w:val="-3"/>
        </w:rPr>
        <w:t>cer- </w:t>
      </w:r>
      <w:r>
        <w:rPr/>
        <w:t>tified assessors must become recertified</w:t>
      </w:r>
      <w:r>
        <w:rPr>
          <w:spacing w:val="-33"/>
        </w:rPr>
        <w:t> </w:t>
      </w:r>
      <w:r>
        <w:rPr/>
        <w:t>in</w:t>
      </w:r>
      <w:r>
        <w:rPr>
          <w:spacing w:val="-33"/>
        </w:rPr>
        <w:t> </w:t>
      </w:r>
      <w:r>
        <w:rPr/>
        <w:t>order</w:t>
      </w:r>
      <w:r>
        <w:rPr>
          <w:spacing w:val="-33"/>
        </w:rPr>
        <w:t> </w:t>
      </w:r>
      <w:r>
        <w:rPr/>
        <w:t>to</w:t>
      </w:r>
      <w:r>
        <w:rPr>
          <w:spacing w:val="-33"/>
        </w:rPr>
        <w:t> </w:t>
      </w:r>
      <w:r>
        <w:rPr/>
        <w:t>continue to</w:t>
      </w:r>
      <w:r>
        <w:rPr>
          <w:spacing w:val="-21"/>
        </w:rPr>
        <w:t> </w:t>
      </w:r>
      <w:r>
        <w:rPr/>
        <w:t>complete</w:t>
      </w:r>
      <w:r>
        <w:rPr>
          <w:spacing w:val="-21"/>
        </w:rPr>
        <w:t> </w:t>
      </w:r>
      <w:r>
        <w:rPr/>
        <w:t>behavioral</w:t>
      </w:r>
      <w:r>
        <w:rPr>
          <w:spacing w:val="-21"/>
        </w:rPr>
        <w:t> </w:t>
      </w:r>
      <w:r>
        <w:rPr/>
        <w:t>health assessments for children and youth</w:t>
      </w:r>
      <w:r>
        <w:rPr>
          <w:spacing w:val="-21"/>
        </w:rPr>
        <w:t> </w:t>
      </w:r>
      <w:r>
        <w:rPr/>
        <w:t>(up</w:t>
      </w:r>
      <w:r>
        <w:rPr>
          <w:spacing w:val="-21"/>
        </w:rPr>
        <w:t> </w:t>
      </w:r>
      <w:r>
        <w:rPr/>
        <w:t>to</w:t>
      </w:r>
      <w:r>
        <w:rPr>
          <w:spacing w:val="-21"/>
        </w:rPr>
        <w:t> </w:t>
      </w:r>
      <w:r>
        <w:rPr/>
        <w:t>age</w:t>
      </w:r>
      <w:r>
        <w:rPr>
          <w:spacing w:val="-21"/>
        </w:rPr>
        <w:t> </w:t>
      </w:r>
      <w:r>
        <w:rPr/>
        <w:t>21)</w:t>
      </w:r>
      <w:r>
        <w:rPr>
          <w:spacing w:val="-21"/>
        </w:rPr>
        <w:t> </w:t>
      </w:r>
      <w:r>
        <w:rPr/>
        <w:t>served</w:t>
      </w:r>
      <w:r>
        <w:rPr>
          <w:spacing w:val="-21"/>
        </w:rPr>
        <w:t> </w:t>
      </w:r>
      <w:r>
        <w:rPr/>
        <w:t>by MassHealth.</w:t>
      </w:r>
      <w:r>
        <w:rPr>
          <w:spacing w:val="-37"/>
        </w:rPr>
        <w:t> </w:t>
      </w:r>
      <w:r>
        <w:rPr/>
        <w:t>The</w:t>
      </w:r>
      <w:r>
        <w:rPr>
          <w:spacing w:val="-37"/>
        </w:rPr>
        <w:t> </w:t>
      </w:r>
      <w:r>
        <w:rPr/>
        <w:t>first</w:t>
      </w:r>
      <w:r>
        <w:rPr>
          <w:spacing w:val="-37"/>
        </w:rPr>
        <w:t> </w:t>
      </w:r>
      <w:r>
        <w:rPr/>
        <w:t>phase</w:t>
      </w:r>
      <w:r>
        <w:rPr>
          <w:spacing w:val="-37"/>
        </w:rPr>
        <w:t> </w:t>
      </w:r>
      <w:r>
        <w:rPr/>
        <w:t>of recertification</w:t>
      </w:r>
      <w:r>
        <w:rPr>
          <w:spacing w:val="-32"/>
        </w:rPr>
        <w:t> </w:t>
      </w:r>
      <w:r>
        <w:rPr/>
        <w:t>for</w:t>
      </w:r>
      <w:r>
        <w:rPr>
          <w:spacing w:val="-32"/>
        </w:rPr>
        <w:t> </w:t>
      </w:r>
      <w:r>
        <w:rPr/>
        <w:t>current</w:t>
      </w:r>
      <w:r>
        <w:rPr>
          <w:spacing w:val="-32"/>
        </w:rPr>
        <w:t> </w:t>
      </w:r>
      <w:r>
        <w:rPr>
          <w:spacing w:val="-4"/>
        </w:rPr>
        <w:t>Cer- </w:t>
      </w:r>
      <w:r>
        <w:rPr/>
        <w:t>tified Assessors will begin in May</w:t>
      </w:r>
      <w:r>
        <w:rPr>
          <w:spacing w:val="-19"/>
        </w:rPr>
        <w:t> </w:t>
      </w:r>
      <w:r>
        <w:rPr/>
        <w:t>of</w:t>
      </w:r>
      <w:r>
        <w:rPr>
          <w:spacing w:val="-19"/>
        </w:rPr>
        <w:t> </w:t>
      </w:r>
      <w:r>
        <w:rPr/>
        <w:t>2010.</w:t>
      </w:r>
      <w:r>
        <w:rPr>
          <w:spacing w:val="-19"/>
        </w:rPr>
        <w:t> </w:t>
      </w:r>
      <w:r>
        <w:rPr/>
        <w:t>Anyone</w:t>
      </w:r>
      <w:r>
        <w:rPr>
          <w:spacing w:val="-19"/>
        </w:rPr>
        <w:t> </w:t>
      </w:r>
      <w:r>
        <w:rPr/>
        <w:t>trained and certified in 2008 will re- quire recertification this</w:t>
      </w:r>
      <w:r>
        <w:rPr>
          <w:spacing w:val="30"/>
        </w:rPr>
        <w:t> </w:t>
      </w:r>
      <w:r>
        <w:rPr/>
        <w:t>year</w:t>
      </w:r>
    </w:p>
    <w:p>
      <w:pPr>
        <w:pStyle w:val="BodyText"/>
        <w:spacing w:line="244" w:lineRule="auto" w:before="12"/>
        <w:ind w:left="193"/>
        <w:jc w:val="both"/>
      </w:pPr>
      <w:r>
        <w:rPr/>
        <w:pict>
          <v:group style="position:absolute;margin-left:37.313pt;margin-top:76.040001pt;width:380.7pt;height:378pt;mso-position-horizontal-relative:page;mso-position-vertical-relative:paragraph;z-index:2032" coordorigin="746,1521" coordsize="7614,7560">
            <v:shape style="position:absolute;left:760;top:1573;width:7587;height:7503" type="#_x0000_t75" stroked="false">
              <v:imagedata r:id="rId20" o:title=""/>
            </v:shape>
            <v:rect style="position:absolute;left:751;top:1525;width:7604;height:7550" filled="false" stroked="true" strokeweight=".5pt" strokecolor="#000000">
              <v:stroke dashstyle="solid"/>
            </v:rect>
            <w10:wrap type="none"/>
          </v:group>
        </w:pict>
      </w:r>
      <w:r>
        <w:rPr/>
        <w:t>–</w:t>
      </w:r>
      <w:r>
        <w:rPr>
          <w:spacing w:val="-10"/>
        </w:rPr>
        <w:t> </w:t>
      </w:r>
      <w:r>
        <w:rPr/>
        <w:t>24</w:t>
      </w:r>
      <w:r>
        <w:rPr>
          <w:spacing w:val="-10"/>
        </w:rPr>
        <w:t> </w:t>
      </w:r>
      <w:r>
        <w:rPr/>
        <w:t>months</w:t>
      </w:r>
      <w:r>
        <w:rPr>
          <w:spacing w:val="-10"/>
        </w:rPr>
        <w:t> </w:t>
      </w:r>
      <w:r>
        <w:rPr/>
        <w:t>from</w:t>
      </w:r>
      <w:r>
        <w:rPr>
          <w:spacing w:val="-10"/>
        </w:rPr>
        <w:t> </w:t>
      </w:r>
      <w:r>
        <w:rPr/>
        <w:t>their</w:t>
      </w:r>
      <w:r>
        <w:rPr>
          <w:spacing w:val="-10"/>
        </w:rPr>
        <w:t> </w:t>
      </w:r>
      <w:r>
        <w:rPr/>
        <w:t>initial certification</w:t>
      </w:r>
      <w:r>
        <w:rPr>
          <w:spacing w:val="-37"/>
        </w:rPr>
        <w:t> </w:t>
      </w:r>
      <w:r>
        <w:rPr/>
        <w:t>date.</w:t>
      </w:r>
      <w:r>
        <w:rPr>
          <w:spacing w:val="-37"/>
        </w:rPr>
        <w:t> </w:t>
      </w:r>
      <w:r>
        <w:rPr>
          <w:spacing w:val="-7"/>
        </w:rPr>
        <w:t>You</w:t>
      </w:r>
      <w:r>
        <w:rPr>
          <w:spacing w:val="-37"/>
        </w:rPr>
        <w:t> </w:t>
      </w:r>
      <w:r>
        <w:rPr/>
        <w:t>can</w:t>
      </w:r>
      <w:r>
        <w:rPr>
          <w:spacing w:val="-37"/>
        </w:rPr>
        <w:t> </w:t>
      </w:r>
      <w:r>
        <w:rPr/>
        <w:t>find your</w:t>
      </w:r>
      <w:r>
        <w:rPr>
          <w:spacing w:val="-33"/>
        </w:rPr>
        <w:t> </w:t>
      </w:r>
      <w:r>
        <w:rPr/>
        <w:t>certification</w:t>
      </w:r>
      <w:r>
        <w:rPr>
          <w:spacing w:val="-33"/>
        </w:rPr>
        <w:t> </w:t>
      </w:r>
      <w:r>
        <w:rPr/>
        <w:t>information on</w:t>
      </w:r>
      <w:r>
        <w:rPr>
          <w:spacing w:val="-17"/>
        </w:rPr>
        <w:t> </w:t>
      </w:r>
      <w:r>
        <w:rPr/>
        <w:t>the</w:t>
      </w:r>
      <w:r>
        <w:rPr>
          <w:spacing w:val="-17"/>
        </w:rPr>
        <w:t> </w:t>
      </w:r>
      <w:r>
        <w:rPr/>
        <w:t>CANS</w:t>
      </w:r>
      <w:r>
        <w:rPr>
          <w:spacing w:val="-17"/>
        </w:rPr>
        <w:t> </w:t>
      </w:r>
      <w:r>
        <w:rPr/>
        <w:t>Home</w:t>
      </w:r>
      <w:r>
        <w:rPr>
          <w:spacing w:val="-17"/>
        </w:rPr>
        <w:t> </w:t>
      </w:r>
      <w:r>
        <w:rPr/>
        <w:t>Page.</w:t>
      </w:r>
      <w:r>
        <w:rPr>
          <w:spacing w:val="-17"/>
        </w:rPr>
        <w:t> </w:t>
      </w:r>
      <w:r>
        <w:rPr/>
        <w:t>See image </w:t>
      </w:r>
      <w:r>
        <w:rPr>
          <w:spacing w:val="-4"/>
        </w:rPr>
        <w:t>below.</w:t>
      </w:r>
    </w:p>
    <w:p>
      <w:pPr>
        <w:pStyle w:val="BodyText"/>
        <w:spacing w:line="244" w:lineRule="auto" w:before="102"/>
        <w:ind w:left="193" w:firstLine="200"/>
        <w:jc w:val="both"/>
      </w:pPr>
      <w:r>
        <w:rPr/>
        <w:br w:type="column"/>
      </w:r>
      <w:r>
        <w:rPr/>
        <w:t>Certified Assessors will be notified via e-mail several</w:t>
      </w:r>
      <w:r>
        <w:rPr>
          <w:spacing w:val="55"/>
        </w:rPr>
        <w:t> </w:t>
      </w:r>
      <w:r>
        <w:rPr/>
        <w:t>weeks before their CANS</w:t>
      </w:r>
      <w:r>
        <w:rPr>
          <w:spacing w:val="-35"/>
        </w:rPr>
        <w:t> </w:t>
      </w:r>
      <w:r>
        <w:rPr>
          <w:spacing w:val="-3"/>
        </w:rPr>
        <w:t>cer- </w:t>
      </w:r>
      <w:r>
        <w:rPr/>
        <w:t>tification expires. The e-mail notifications will include in- structions</w:t>
      </w:r>
      <w:r>
        <w:rPr>
          <w:spacing w:val="-13"/>
        </w:rPr>
        <w:t> </w:t>
      </w:r>
      <w:r>
        <w:rPr/>
        <w:t>and</w:t>
      </w:r>
      <w:r>
        <w:rPr>
          <w:spacing w:val="-13"/>
        </w:rPr>
        <w:t> </w:t>
      </w:r>
      <w:r>
        <w:rPr/>
        <w:t>a</w:t>
      </w:r>
      <w:r>
        <w:rPr>
          <w:spacing w:val="-13"/>
        </w:rPr>
        <w:t> </w:t>
      </w:r>
      <w:r>
        <w:rPr/>
        <w:t>link</w:t>
      </w:r>
      <w:r>
        <w:rPr>
          <w:spacing w:val="-13"/>
        </w:rPr>
        <w:t> </w:t>
      </w:r>
      <w:r>
        <w:rPr/>
        <w:t>to</w:t>
      </w:r>
      <w:r>
        <w:rPr>
          <w:spacing w:val="-13"/>
        </w:rPr>
        <w:t> </w:t>
      </w:r>
      <w:r>
        <w:rPr/>
        <w:t>access the certification exam.</w:t>
      </w:r>
      <w:r>
        <w:rPr>
          <w:spacing w:val="-35"/>
        </w:rPr>
        <w:t> </w:t>
      </w:r>
      <w:r>
        <w:rPr/>
        <w:t>Access to the exam will require</w:t>
      </w:r>
      <w:r>
        <w:rPr>
          <w:spacing w:val="-15"/>
        </w:rPr>
        <w:t> </w:t>
      </w:r>
      <w:r>
        <w:rPr/>
        <w:t>sign- ing into the MASS CANS Training site using the Certi- fied Assessor’s username and password.</w:t>
      </w:r>
      <w:r>
        <w:rPr>
          <w:spacing w:val="-34"/>
        </w:rPr>
        <w:t> </w:t>
      </w:r>
      <w:r>
        <w:rPr/>
        <w:t>Click</w:t>
      </w:r>
      <w:r>
        <w:rPr>
          <w:spacing w:val="-34"/>
        </w:rPr>
        <w:t> </w:t>
      </w:r>
      <w:r>
        <w:rPr/>
        <w:t>here</w:t>
      </w:r>
      <w:r>
        <w:rPr>
          <w:spacing w:val="-34"/>
        </w:rPr>
        <w:t> </w:t>
      </w:r>
      <w:r>
        <w:rPr/>
        <w:t>for:</w:t>
      </w:r>
      <w:r>
        <w:rPr>
          <w:spacing w:val="-33"/>
        </w:rPr>
        <w:t> </w:t>
      </w:r>
      <w:hyperlink r:id="rId21">
        <w:r>
          <w:rPr>
            <w:b/>
            <w:i/>
            <w:color w:val="2C02A5"/>
            <w:u w:val="single" w:color="0000FF"/>
          </w:rPr>
          <w:t>Help</w:t>
        </w:r>
      </w:hyperlink>
      <w:r>
        <w:rPr>
          <w:b/>
          <w:i/>
          <w:color w:val="2C02A5"/>
        </w:rPr>
        <w:t> </w:t>
      </w:r>
      <w:hyperlink r:id="rId21">
        <w:r>
          <w:rPr>
            <w:b/>
            <w:i/>
            <w:color w:val="2C02A5"/>
            <w:u w:val="single" w:color="0000FF"/>
          </w:rPr>
          <w:t>Accessing</w:t>
        </w:r>
        <w:r>
          <w:rPr>
            <w:b/>
            <w:i/>
            <w:color w:val="2C02A5"/>
            <w:spacing w:val="-28"/>
            <w:u w:val="single" w:color="0000FF"/>
          </w:rPr>
          <w:t> </w:t>
        </w:r>
        <w:r>
          <w:rPr>
            <w:b/>
            <w:i/>
            <w:color w:val="2C02A5"/>
            <w:spacing w:val="-3"/>
            <w:u w:val="single" w:color="0000FF"/>
          </w:rPr>
          <w:t>Training</w:t>
        </w:r>
        <w:r>
          <w:rPr>
            <w:b/>
            <w:i/>
            <w:color w:val="2C02A5"/>
            <w:spacing w:val="-28"/>
            <w:u w:val="single" w:color="0000FF"/>
          </w:rPr>
          <w:t> </w:t>
        </w:r>
        <w:r>
          <w:rPr>
            <w:b/>
            <w:i/>
            <w:color w:val="2C02A5"/>
            <w:u w:val="single" w:color="0000FF"/>
          </w:rPr>
          <w:t>Username</w:t>
        </w:r>
      </w:hyperlink>
      <w:r>
        <w:rPr>
          <w:b/>
          <w:i/>
          <w:color w:val="2C02A5"/>
        </w:rPr>
        <w:t> </w:t>
      </w:r>
      <w:hyperlink r:id="rId21">
        <w:r>
          <w:rPr>
            <w:b/>
            <w:i/>
            <w:color w:val="2C02A5"/>
            <w:u w:val="single" w:color="0000FF"/>
          </w:rPr>
          <w:t>and</w:t>
        </w:r>
        <w:r>
          <w:rPr>
            <w:b/>
            <w:i/>
            <w:color w:val="2C02A5"/>
            <w:spacing w:val="-1"/>
            <w:u w:val="single" w:color="0000FF"/>
          </w:rPr>
          <w:t> </w:t>
        </w:r>
        <w:r>
          <w:rPr>
            <w:b/>
            <w:i/>
            <w:color w:val="2C02A5"/>
            <w:u w:val="single" w:color="0000FF"/>
          </w:rPr>
          <w:t>Password</w:t>
        </w:r>
      </w:hyperlink>
      <w:r>
        <w:rPr/>
        <w:t>.</w:t>
      </w:r>
    </w:p>
    <w:p>
      <w:pPr>
        <w:pStyle w:val="BodyText"/>
        <w:spacing w:line="244" w:lineRule="auto"/>
        <w:ind w:left="193" w:firstLine="200"/>
        <w:jc w:val="both"/>
      </w:pPr>
      <w:r>
        <w:rPr/>
        <w:t>As a result of feedback</w:t>
      </w:r>
      <w:r>
        <w:rPr>
          <w:spacing w:val="55"/>
        </w:rPr>
        <w:t> </w:t>
      </w:r>
      <w:r>
        <w:rPr/>
        <w:t>from trainings and the ex- tensive technical assistance provided to people working toward CANS certification, we</w:t>
      </w:r>
      <w:r>
        <w:rPr>
          <w:spacing w:val="-10"/>
        </w:rPr>
        <w:t> </w:t>
      </w:r>
      <w:r>
        <w:rPr/>
        <w:t>have</w:t>
      </w:r>
      <w:r>
        <w:rPr>
          <w:spacing w:val="-10"/>
        </w:rPr>
        <w:t> </w:t>
      </w:r>
      <w:r>
        <w:rPr/>
        <w:t>developed</w:t>
      </w:r>
      <w:r>
        <w:rPr>
          <w:spacing w:val="-10"/>
        </w:rPr>
        <w:t> </w:t>
      </w:r>
      <w:r>
        <w:rPr/>
        <w:t>a</w:t>
      </w:r>
      <w:r>
        <w:rPr>
          <w:spacing w:val="-10"/>
        </w:rPr>
        <w:t> </w:t>
      </w:r>
      <w:r>
        <w:rPr/>
        <w:t>new</w:t>
      </w:r>
      <w:r>
        <w:rPr>
          <w:spacing w:val="-10"/>
        </w:rPr>
        <w:t> </w:t>
      </w:r>
      <w:r>
        <w:rPr/>
        <w:t>and improved certification</w:t>
      </w:r>
      <w:r>
        <w:rPr>
          <w:spacing w:val="11"/>
        </w:rPr>
        <w:t> </w:t>
      </w:r>
      <w:r>
        <w:rPr/>
        <w:t>exam</w:t>
      </w:r>
    </w:p>
    <w:p>
      <w:pPr>
        <w:pStyle w:val="BodyText"/>
        <w:spacing w:line="244" w:lineRule="auto" w:before="102"/>
        <w:ind w:left="193"/>
        <w:jc w:val="both"/>
      </w:pPr>
      <w:r>
        <w:rPr/>
        <w:br w:type="column"/>
      </w:r>
      <w:r>
        <w:rPr/>
        <w:t>procedure</w:t>
      </w:r>
      <w:r>
        <w:rPr>
          <w:spacing w:val="-28"/>
        </w:rPr>
        <w:t> </w:t>
      </w:r>
      <w:r>
        <w:rPr/>
        <w:t>that</w:t>
      </w:r>
      <w:r>
        <w:rPr>
          <w:spacing w:val="-28"/>
        </w:rPr>
        <w:t> </w:t>
      </w:r>
      <w:r>
        <w:rPr/>
        <w:t>will</w:t>
      </w:r>
      <w:r>
        <w:rPr>
          <w:spacing w:val="-28"/>
        </w:rPr>
        <w:t> </w:t>
      </w:r>
      <w:r>
        <w:rPr/>
        <w:t>be</w:t>
      </w:r>
      <w:r>
        <w:rPr>
          <w:spacing w:val="-28"/>
        </w:rPr>
        <w:t> </w:t>
      </w:r>
      <w:r>
        <w:rPr/>
        <w:t>used</w:t>
      </w:r>
      <w:r>
        <w:rPr>
          <w:spacing w:val="-28"/>
        </w:rPr>
        <w:t> </w:t>
      </w:r>
      <w:r>
        <w:rPr/>
        <w:t>for initial</w:t>
      </w:r>
      <w:r>
        <w:rPr>
          <w:spacing w:val="-39"/>
        </w:rPr>
        <w:t> </w:t>
      </w:r>
      <w:r>
        <w:rPr/>
        <w:t>certification</w:t>
      </w:r>
      <w:r>
        <w:rPr>
          <w:spacing w:val="-39"/>
        </w:rPr>
        <w:t> </w:t>
      </w:r>
      <w:r>
        <w:rPr/>
        <w:t>and</w:t>
      </w:r>
      <w:r>
        <w:rPr>
          <w:spacing w:val="-39"/>
        </w:rPr>
        <w:t> </w:t>
      </w:r>
      <w:r>
        <w:rPr/>
        <w:t>recerti- fication.</w:t>
      </w:r>
      <w:r>
        <w:rPr>
          <w:spacing w:val="-30"/>
        </w:rPr>
        <w:t> </w:t>
      </w:r>
      <w:r>
        <w:rPr/>
        <w:t>The</w:t>
      </w:r>
      <w:r>
        <w:rPr>
          <w:spacing w:val="-30"/>
        </w:rPr>
        <w:t> </w:t>
      </w:r>
      <w:r>
        <w:rPr/>
        <w:t>new</w:t>
      </w:r>
      <w:r>
        <w:rPr>
          <w:spacing w:val="-30"/>
        </w:rPr>
        <w:t> </w:t>
      </w:r>
      <w:r>
        <w:rPr/>
        <w:t>certification format was created to reduce the ambiguity inherent in the original</w:t>
      </w:r>
      <w:r>
        <w:rPr>
          <w:spacing w:val="-24"/>
        </w:rPr>
        <w:t> </w:t>
      </w:r>
      <w:r>
        <w:rPr/>
        <w:t>single</w:t>
      </w:r>
      <w:r>
        <w:rPr>
          <w:spacing w:val="-24"/>
        </w:rPr>
        <w:t> </w:t>
      </w:r>
      <w:r>
        <w:rPr/>
        <w:t>person</w:t>
      </w:r>
      <w:r>
        <w:rPr>
          <w:spacing w:val="-24"/>
        </w:rPr>
        <w:t> </w:t>
      </w:r>
      <w:r>
        <w:rPr/>
        <w:t>vignette format</w:t>
      </w:r>
      <w:r>
        <w:rPr>
          <w:spacing w:val="-23"/>
        </w:rPr>
        <w:t> </w:t>
      </w:r>
      <w:r>
        <w:rPr/>
        <w:t>and</w:t>
      </w:r>
      <w:r>
        <w:rPr>
          <w:spacing w:val="-23"/>
        </w:rPr>
        <w:t> </w:t>
      </w:r>
      <w:r>
        <w:rPr/>
        <w:t>to</w:t>
      </w:r>
      <w:r>
        <w:rPr>
          <w:spacing w:val="-23"/>
        </w:rPr>
        <w:t> </w:t>
      </w:r>
      <w:r>
        <w:rPr/>
        <w:t>allow</w:t>
      </w:r>
      <w:r>
        <w:rPr>
          <w:spacing w:val="-23"/>
        </w:rPr>
        <w:t> </w:t>
      </w:r>
      <w:r>
        <w:rPr/>
        <w:t>providers to assess their knowledge for each item on the CANS.</w:t>
      </w:r>
    </w:p>
    <w:p>
      <w:pPr>
        <w:pStyle w:val="BodyText"/>
        <w:spacing w:line="244" w:lineRule="auto" w:before="8"/>
        <w:ind w:left="193" w:firstLine="200"/>
        <w:jc w:val="both"/>
        <w:rPr>
          <w:b/>
          <w:i/>
        </w:rPr>
      </w:pPr>
      <w:r>
        <w:rPr/>
        <w:t>In</w:t>
      </w:r>
      <w:r>
        <w:rPr>
          <w:spacing w:val="-10"/>
        </w:rPr>
        <w:t> </w:t>
      </w:r>
      <w:r>
        <w:rPr/>
        <w:t>Fall</w:t>
      </w:r>
      <w:r>
        <w:rPr>
          <w:spacing w:val="-10"/>
        </w:rPr>
        <w:t> </w:t>
      </w:r>
      <w:r>
        <w:rPr/>
        <w:t>of</w:t>
      </w:r>
      <w:r>
        <w:rPr>
          <w:spacing w:val="-10"/>
        </w:rPr>
        <w:t> </w:t>
      </w:r>
      <w:r>
        <w:rPr/>
        <w:t>2009,</w:t>
      </w:r>
      <w:r>
        <w:rPr>
          <w:spacing w:val="-10"/>
        </w:rPr>
        <w:t> </w:t>
      </w:r>
      <w:r>
        <w:rPr/>
        <w:t>an</w:t>
      </w:r>
      <w:r>
        <w:rPr>
          <w:spacing w:val="-10"/>
        </w:rPr>
        <w:t> </w:t>
      </w:r>
      <w:r>
        <w:rPr/>
        <w:t>updated version of the online course</w:t>
      </w:r>
      <w:r>
        <w:rPr>
          <w:spacing w:val="55"/>
        </w:rPr>
        <w:t> </w:t>
      </w:r>
      <w:r>
        <w:rPr/>
        <w:t>for</w:t>
      </w:r>
      <w:r>
        <w:rPr>
          <w:spacing w:val="-32"/>
        </w:rPr>
        <w:t> </w:t>
      </w:r>
      <w:r>
        <w:rPr/>
        <w:t>MASS</w:t>
      </w:r>
      <w:r>
        <w:rPr>
          <w:spacing w:val="-32"/>
        </w:rPr>
        <w:t> </w:t>
      </w:r>
      <w:r>
        <w:rPr/>
        <w:t>CANS</w:t>
      </w:r>
      <w:r>
        <w:rPr>
          <w:spacing w:val="-32"/>
        </w:rPr>
        <w:t> </w:t>
      </w:r>
      <w:r>
        <w:rPr/>
        <w:t>Certification Training was released.</w:t>
      </w:r>
      <w:r>
        <w:rPr>
          <w:spacing w:val="55"/>
        </w:rPr>
        <w:t> </w:t>
      </w:r>
      <w:r>
        <w:rPr/>
        <w:t>The new online course was de- signed to allow participants to</w:t>
      </w:r>
      <w:r>
        <w:rPr>
          <w:spacing w:val="-32"/>
        </w:rPr>
        <w:t> </w:t>
      </w:r>
      <w:r>
        <w:rPr/>
        <w:t>learn</w:t>
      </w:r>
      <w:r>
        <w:rPr>
          <w:spacing w:val="-32"/>
        </w:rPr>
        <w:t> </w:t>
      </w:r>
      <w:r>
        <w:rPr/>
        <w:t>CANS</w:t>
      </w:r>
      <w:r>
        <w:rPr>
          <w:spacing w:val="-32"/>
        </w:rPr>
        <w:t> </w:t>
      </w:r>
      <w:r>
        <w:rPr/>
        <w:t>at</w:t>
      </w:r>
      <w:r>
        <w:rPr>
          <w:spacing w:val="-32"/>
        </w:rPr>
        <w:t> </w:t>
      </w:r>
      <w:r>
        <w:rPr/>
        <w:t>the</w:t>
      </w:r>
      <w:r>
        <w:rPr>
          <w:spacing w:val="-32"/>
        </w:rPr>
        <w:t> </w:t>
      </w:r>
      <w:r>
        <w:rPr/>
        <w:t>item</w:t>
      </w:r>
      <w:r>
        <w:rPr>
          <w:spacing w:val="-32"/>
        </w:rPr>
        <w:t> </w:t>
      </w:r>
      <w:r>
        <w:rPr/>
        <w:t>level and to test their knowledge</w:t>
      </w:r>
      <w:r>
        <w:rPr>
          <w:spacing w:val="55"/>
        </w:rPr>
        <w:t> </w:t>
      </w:r>
      <w:r>
        <w:rPr/>
        <w:t>on each item as they move through</w:t>
      </w:r>
      <w:r>
        <w:rPr>
          <w:spacing w:val="-27"/>
        </w:rPr>
        <w:t> </w:t>
      </w:r>
      <w:r>
        <w:rPr/>
        <w:t>the</w:t>
      </w:r>
      <w:r>
        <w:rPr>
          <w:spacing w:val="-27"/>
        </w:rPr>
        <w:t> </w:t>
      </w:r>
      <w:r>
        <w:rPr/>
        <w:t>self-paced</w:t>
      </w:r>
      <w:r>
        <w:rPr>
          <w:spacing w:val="-27"/>
        </w:rPr>
        <w:t> </w:t>
      </w:r>
      <w:r>
        <w:rPr/>
        <w:t>course. </w:t>
      </w:r>
      <w:r>
        <w:rPr>
          <w:spacing w:val="-10"/>
        </w:rPr>
        <w:t>To</w:t>
      </w:r>
      <w:r>
        <w:rPr>
          <w:spacing w:val="-21"/>
        </w:rPr>
        <w:t> </w:t>
      </w:r>
      <w:r>
        <w:rPr/>
        <w:t>access</w:t>
      </w:r>
      <w:r>
        <w:rPr>
          <w:spacing w:val="-21"/>
        </w:rPr>
        <w:t> </w:t>
      </w:r>
      <w:r>
        <w:rPr/>
        <w:t>the</w:t>
      </w:r>
      <w:r>
        <w:rPr>
          <w:spacing w:val="-22"/>
        </w:rPr>
        <w:t> </w:t>
      </w:r>
      <w:r>
        <w:rPr/>
        <w:t>improved</w:t>
      </w:r>
      <w:r>
        <w:rPr>
          <w:spacing w:val="-22"/>
        </w:rPr>
        <w:t> </w:t>
      </w:r>
      <w:r>
        <w:rPr/>
        <w:t>online </w:t>
      </w:r>
      <w:r>
        <w:rPr>
          <w:spacing w:val="1"/>
        </w:rPr>
        <w:t>course, click here:</w:t>
      </w:r>
      <w:r>
        <w:rPr>
          <w:spacing w:val="30"/>
        </w:rPr>
        <w:t> </w:t>
      </w:r>
      <w:hyperlink r:id="rId22">
        <w:r>
          <w:rPr>
            <w:b/>
            <w:i/>
            <w:color w:val="2C02A5"/>
            <w:spacing w:val="1"/>
            <w:u w:val="single" w:color="0000FF"/>
          </w:rPr>
          <w:t>CANS</w:t>
        </w:r>
      </w:hyperlink>
    </w:p>
    <w:p>
      <w:pPr>
        <w:pStyle w:val="Heading5"/>
        <w:spacing w:before="100"/>
        <w:rPr>
          <w:i/>
        </w:rPr>
      </w:pPr>
      <w:r>
        <w:rPr>
          <w:b w:val="0"/>
          <w:i w:val="0"/>
        </w:rPr>
        <w:br w:type="column"/>
      </w:r>
      <w:hyperlink r:id="rId22">
        <w:r>
          <w:rPr>
            <w:i/>
            <w:color w:val="2C02A5"/>
            <w:u w:val="single" w:color="0000FF"/>
          </w:rPr>
          <w:t>Distance Learning Tool</w:t>
        </w:r>
      </w:hyperlink>
    </w:p>
    <w:p>
      <w:pPr>
        <w:pStyle w:val="BodyText"/>
        <w:spacing w:line="244" w:lineRule="auto" w:before="3"/>
        <w:ind w:left="193" w:right="242" w:firstLine="200"/>
        <w:jc w:val="both"/>
      </w:pPr>
      <w:r>
        <w:rPr/>
        <w:t>The new certification</w:t>
      </w:r>
      <w:r>
        <w:rPr>
          <w:spacing w:val="-35"/>
        </w:rPr>
        <w:t> </w:t>
      </w:r>
      <w:r>
        <w:rPr/>
        <w:t>exam is designed in the same way</w:t>
      </w:r>
      <w:r>
        <w:rPr>
          <w:spacing w:val="55"/>
        </w:rPr>
        <w:t> </w:t>
      </w:r>
      <w:r>
        <w:rPr/>
        <w:t>as the CANS certification</w:t>
      </w:r>
      <w:r>
        <w:rPr>
          <w:spacing w:val="55"/>
        </w:rPr>
        <w:t> </w:t>
      </w:r>
      <w:r>
        <w:rPr/>
        <w:t>course, at the item level. </w:t>
      </w:r>
      <w:r>
        <w:rPr>
          <w:spacing w:val="-5"/>
        </w:rPr>
        <w:t>Test </w:t>
      </w:r>
      <w:r>
        <w:rPr/>
        <w:t>takers are presented with a brief narrative of a fictional</w:t>
      </w:r>
      <w:r>
        <w:rPr>
          <w:spacing w:val="55"/>
        </w:rPr>
        <w:t> </w:t>
      </w:r>
      <w:r>
        <w:rPr/>
        <w:t>child or youth for each item on</w:t>
      </w:r>
      <w:r>
        <w:rPr>
          <w:spacing w:val="-23"/>
        </w:rPr>
        <w:t> </w:t>
      </w:r>
      <w:r>
        <w:rPr/>
        <w:t>the</w:t>
      </w:r>
      <w:r>
        <w:rPr>
          <w:spacing w:val="-23"/>
        </w:rPr>
        <w:t> </w:t>
      </w:r>
      <w:r>
        <w:rPr/>
        <w:t>CANS</w:t>
      </w:r>
      <w:r>
        <w:rPr>
          <w:spacing w:val="-23"/>
        </w:rPr>
        <w:t> </w:t>
      </w:r>
      <w:r>
        <w:rPr/>
        <w:t>assessment</w:t>
      </w:r>
      <w:r>
        <w:rPr>
          <w:spacing w:val="-23"/>
        </w:rPr>
        <w:t> </w:t>
      </w:r>
      <w:r>
        <w:rPr/>
        <w:t>tool. They</w:t>
      </w:r>
      <w:r>
        <w:rPr>
          <w:spacing w:val="-17"/>
        </w:rPr>
        <w:t> </w:t>
      </w:r>
      <w:r>
        <w:rPr/>
        <w:t>are</w:t>
      </w:r>
      <w:r>
        <w:rPr>
          <w:spacing w:val="-17"/>
        </w:rPr>
        <w:t> </w:t>
      </w:r>
      <w:r>
        <w:rPr/>
        <w:t>then</w:t>
      </w:r>
      <w:r>
        <w:rPr>
          <w:spacing w:val="-17"/>
        </w:rPr>
        <w:t> </w:t>
      </w:r>
      <w:r>
        <w:rPr/>
        <w:t>asked</w:t>
      </w:r>
      <w:r>
        <w:rPr>
          <w:spacing w:val="-17"/>
        </w:rPr>
        <w:t> </w:t>
      </w:r>
      <w:r>
        <w:rPr/>
        <w:t>how</w:t>
      </w:r>
      <w:r>
        <w:rPr>
          <w:spacing w:val="-17"/>
        </w:rPr>
        <w:t> </w:t>
      </w:r>
      <w:r>
        <w:rPr/>
        <w:t>they would rate the child or</w:t>
      </w:r>
      <w:r>
        <w:rPr>
          <w:spacing w:val="-15"/>
        </w:rPr>
        <w:t> </w:t>
      </w:r>
      <w:r>
        <w:rPr/>
        <w:t>youth for</w:t>
      </w:r>
      <w:r>
        <w:rPr>
          <w:spacing w:val="-39"/>
        </w:rPr>
        <w:t> </w:t>
      </w:r>
      <w:r>
        <w:rPr/>
        <w:t>the</w:t>
      </w:r>
      <w:r>
        <w:rPr>
          <w:spacing w:val="-39"/>
        </w:rPr>
        <w:t> </w:t>
      </w:r>
      <w:r>
        <w:rPr/>
        <w:t>identified</w:t>
      </w:r>
      <w:r>
        <w:rPr>
          <w:spacing w:val="-39"/>
        </w:rPr>
        <w:t> </w:t>
      </w:r>
      <w:r>
        <w:rPr/>
        <w:t>CANS</w:t>
      </w:r>
      <w:r>
        <w:rPr>
          <w:spacing w:val="-39"/>
        </w:rPr>
        <w:t> </w:t>
      </w:r>
      <w:r>
        <w:rPr/>
        <w:t>assess- ment item. Participants have the opportunity to skip items and</w:t>
      </w:r>
      <w:r>
        <w:rPr>
          <w:spacing w:val="-27"/>
        </w:rPr>
        <w:t> </w:t>
      </w:r>
      <w:r>
        <w:rPr/>
        <w:t>move</w:t>
      </w:r>
      <w:r>
        <w:rPr>
          <w:spacing w:val="-27"/>
        </w:rPr>
        <w:t> </w:t>
      </w:r>
      <w:r>
        <w:rPr/>
        <w:t>onto</w:t>
      </w:r>
      <w:r>
        <w:rPr>
          <w:spacing w:val="-27"/>
        </w:rPr>
        <w:t> </w:t>
      </w:r>
      <w:r>
        <w:rPr/>
        <w:t>the</w:t>
      </w:r>
      <w:r>
        <w:rPr>
          <w:spacing w:val="-27"/>
        </w:rPr>
        <w:t> </w:t>
      </w:r>
      <w:r>
        <w:rPr/>
        <w:t>next.</w:t>
      </w:r>
      <w:r>
        <w:rPr>
          <w:spacing w:val="1"/>
        </w:rPr>
        <w:t> </w:t>
      </w:r>
      <w:r>
        <w:rPr/>
        <w:t>Once all</w:t>
      </w:r>
      <w:r>
        <w:rPr>
          <w:spacing w:val="-30"/>
        </w:rPr>
        <w:t> </w:t>
      </w:r>
      <w:r>
        <w:rPr/>
        <w:t>the</w:t>
      </w:r>
      <w:r>
        <w:rPr>
          <w:spacing w:val="-30"/>
        </w:rPr>
        <w:t> </w:t>
      </w:r>
      <w:r>
        <w:rPr/>
        <w:t>items</w:t>
      </w:r>
      <w:r>
        <w:rPr>
          <w:spacing w:val="-30"/>
        </w:rPr>
        <w:t> </w:t>
      </w:r>
      <w:r>
        <w:rPr/>
        <w:t>have</w:t>
      </w:r>
      <w:r>
        <w:rPr>
          <w:spacing w:val="-30"/>
        </w:rPr>
        <w:t> </w:t>
      </w:r>
      <w:r>
        <w:rPr/>
        <w:t>been</w:t>
      </w:r>
      <w:r>
        <w:rPr>
          <w:spacing w:val="-30"/>
        </w:rPr>
        <w:t> </w:t>
      </w:r>
      <w:r>
        <w:rPr/>
        <w:t>viewed, any skipped items will again be</w:t>
      </w:r>
      <w:r>
        <w:rPr>
          <w:spacing w:val="-12"/>
        </w:rPr>
        <w:t> </w:t>
      </w:r>
      <w:r>
        <w:rPr/>
        <w:t>presented</w:t>
      </w:r>
      <w:r>
        <w:rPr>
          <w:spacing w:val="-12"/>
        </w:rPr>
        <w:t> </w:t>
      </w:r>
      <w:r>
        <w:rPr/>
        <w:t>to</w:t>
      </w:r>
      <w:r>
        <w:rPr>
          <w:spacing w:val="-12"/>
        </w:rPr>
        <w:t> </w:t>
      </w:r>
      <w:r>
        <w:rPr/>
        <w:t>the</w:t>
      </w:r>
      <w:r>
        <w:rPr>
          <w:spacing w:val="-12"/>
        </w:rPr>
        <w:t> </w:t>
      </w:r>
      <w:r>
        <w:rPr>
          <w:spacing w:val="-5"/>
        </w:rPr>
        <w:t>user.</w:t>
      </w:r>
      <w:r>
        <w:rPr>
          <w:spacing w:val="-12"/>
        </w:rPr>
        <w:t> </w:t>
      </w:r>
      <w:r>
        <w:rPr/>
        <w:t>After all</w:t>
      </w:r>
      <w:r>
        <w:rPr>
          <w:spacing w:val="-20"/>
        </w:rPr>
        <w:t> </w:t>
      </w:r>
      <w:r>
        <w:rPr/>
        <w:t>66</w:t>
      </w:r>
      <w:r>
        <w:rPr>
          <w:spacing w:val="-20"/>
        </w:rPr>
        <w:t> </w:t>
      </w:r>
      <w:r>
        <w:rPr/>
        <w:t>items</w:t>
      </w:r>
      <w:r>
        <w:rPr>
          <w:spacing w:val="-20"/>
        </w:rPr>
        <w:t> </w:t>
      </w:r>
      <w:r>
        <w:rPr/>
        <w:t>have</w:t>
      </w:r>
      <w:r>
        <w:rPr>
          <w:spacing w:val="-20"/>
        </w:rPr>
        <w:t> </w:t>
      </w:r>
      <w:r>
        <w:rPr/>
        <w:t>been</w:t>
      </w:r>
      <w:r>
        <w:rPr>
          <w:spacing w:val="-20"/>
        </w:rPr>
        <w:t> </w:t>
      </w:r>
      <w:r>
        <w:rPr/>
        <w:t>rated,</w:t>
      </w:r>
      <w:r>
        <w:rPr>
          <w:spacing w:val="-20"/>
        </w:rPr>
        <w:t> </w:t>
      </w:r>
      <w:r>
        <w:rPr/>
        <w:t>a rating sheet is presented that summarizes the rating selec- tions. Items may be revisited at that point, or the exam can be submitted for scoring. </w:t>
      </w:r>
      <w:r>
        <w:rPr>
          <w:spacing w:val="-10"/>
        </w:rPr>
        <w:t>To </w:t>
      </w:r>
      <w:r>
        <w:rPr/>
        <w:t>become CANS certified, a person</w:t>
      </w:r>
      <w:r>
        <w:rPr>
          <w:spacing w:val="21"/>
        </w:rPr>
        <w:t> </w:t>
      </w:r>
      <w:r>
        <w:rPr/>
        <w:t>must</w:t>
      </w:r>
      <w:r>
        <w:rPr>
          <w:spacing w:val="21"/>
        </w:rPr>
        <w:t> </w:t>
      </w:r>
      <w:r>
        <w:rPr/>
        <w:t>have</w:t>
      </w:r>
      <w:r>
        <w:rPr>
          <w:spacing w:val="21"/>
        </w:rPr>
        <w:t> </w:t>
      </w:r>
      <w:r>
        <w:rPr/>
        <w:t>a</w:t>
      </w:r>
      <w:r>
        <w:rPr>
          <w:spacing w:val="21"/>
        </w:rPr>
        <w:t> </w:t>
      </w:r>
      <w:r>
        <w:rPr/>
        <w:t>score</w:t>
      </w:r>
      <w:r>
        <w:rPr>
          <w:spacing w:val="21"/>
        </w:rPr>
        <w:t> </w:t>
      </w:r>
      <w:r>
        <w:rPr/>
        <w:t>of</w:t>
      </w:r>
    </w:p>
    <w:p>
      <w:pPr>
        <w:pStyle w:val="BodyText"/>
        <w:spacing w:line="244" w:lineRule="auto" w:before="23"/>
        <w:ind w:left="193" w:right="242"/>
        <w:jc w:val="both"/>
      </w:pPr>
      <w:r>
        <w:rPr/>
        <w:t>.70 (intraclass correlation). Those seeking CANS certifi- cation will have up to three</w:t>
      </w:r>
      <w:r>
        <w:rPr>
          <w:spacing w:val="55"/>
        </w:rPr>
        <w:t> </w:t>
      </w:r>
      <w:r>
        <w:rPr/>
        <w:t>test opportunities to receive a passing score. Those need- ing further assistance must contact the UMMS Massa- chusetts CANS Training Pro- gram. </w:t>
      </w:r>
      <w:r>
        <w:rPr>
          <w:spacing w:val="-3"/>
        </w:rPr>
        <w:t>Technical</w:t>
      </w:r>
      <w:r>
        <w:rPr>
          <w:spacing w:val="-29"/>
        </w:rPr>
        <w:t> </w:t>
      </w:r>
      <w:r>
        <w:rPr/>
        <w:t>assistance</w:t>
      </w:r>
      <w:r>
        <w:rPr>
          <w:spacing w:val="-29"/>
        </w:rPr>
        <w:t> </w:t>
      </w:r>
      <w:r>
        <w:rPr/>
        <w:t>for </w:t>
      </w:r>
      <w:r>
        <w:rPr>
          <w:w w:val="95"/>
        </w:rPr>
        <w:t>CANS certification is available </w:t>
      </w:r>
      <w:r>
        <w:rPr/>
        <w:t>during regular business</w:t>
      </w:r>
      <w:r>
        <w:rPr>
          <w:spacing w:val="-27"/>
        </w:rPr>
        <w:t> </w:t>
      </w:r>
      <w:r>
        <w:rPr/>
        <w:t>hours by</w:t>
      </w:r>
      <w:r>
        <w:rPr>
          <w:spacing w:val="-35"/>
        </w:rPr>
        <w:t> </w:t>
      </w:r>
      <w:r>
        <w:rPr/>
        <w:t>phone:</w:t>
      </w:r>
      <w:r>
        <w:rPr>
          <w:spacing w:val="-35"/>
        </w:rPr>
        <w:t> </w:t>
      </w:r>
      <w:r>
        <w:rPr/>
        <w:t>(508)</w:t>
      </w:r>
      <w:r>
        <w:rPr>
          <w:spacing w:val="-35"/>
        </w:rPr>
        <w:t> </w:t>
      </w:r>
      <w:r>
        <w:rPr/>
        <w:t>856-1016</w:t>
      </w:r>
      <w:r>
        <w:rPr>
          <w:spacing w:val="-35"/>
        </w:rPr>
        <w:t> </w:t>
      </w:r>
      <w:r>
        <w:rPr/>
        <w:t>and e-mail:</w:t>
      </w:r>
      <w:r>
        <w:rPr>
          <w:color w:val="2C02A5"/>
        </w:rPr>
        <w:t> </w:t>
      </w:r>
      <w:r>
        <w:rPr>
          <w:b/>
          <w:i/>
          <w:color w:val="2C02A5"/>
          <w:u w:val="single" w:color="0000FF"/>
        </w:rPr>
        <w:t>mass.cans@umass- </w:t>
      </w:r>
      <w:r>
        <w:rPr>
          <w:b/>
          <w:i/>
          <w:color w:val="2C02A5"/>
          <w:u w:val="single" w:color="0000FF"/>
        </w:rPr>
        <w:t>med.edu</w:t>
      </w:r>
      <w:r>
        <w:rPr/>
        <w:t>.</w:t>
      </w:r>
    </w:p>
    <w:p>
      <w:pPr>
        <w:pStyle w:val="BodyText"/>
        <w:rPr>
          <w:sz w:val="24"/>
        </w:rPr>
      </w:pPr>
    </w:p>
    <w:p>
      <w:pPr>
        <w:pStyle w:val="BodyText"/>
        <w:spacing w:before="203"/>
        <w:ind w:left="193"/>
      </w:pPr>
      <w:r>
        <w:rPr/>
        <w:t>CANS training website:</w:t>
      </w:r>
    </w:p>
    <w:p>
      <w:pPr>
        <w:pStyle w:val="Heading5"/>
        <w:spacing w:before="4"/>
        <w:ind w:right="244" w:firstLine="200"/>
        <w:jc w:val="both"/>
      </w:pPr>
      <w:hyperlink r:id="rId23">
        <w:r>
          <w:rPr>
            <w:i/>
            <w:color w:val="2C02A5"/>
            <w:u w:val="single" w:color="0000FF"/>
          </w:rPr>
          <w:t>https://masscans.ehs.state.</w:t>
        </w:r>
      </w:hyperlink>
      <w:r>
        <w:rPr>
          <w:i/>
          <w:color w:val="2C02A5"/>
        </w:rPr>
        <w:t> </w:t>
      </w:r>
      <w:hyperlink r:id="rId23">
        <w:r>
          <w:rPr>
            <w:color w:val="2C02A5"/>
            <w:u w:val="single" w:color="0000FF"/>
          </w:rPr>
          <w:t>ma.us/Default.aspx</w:t>
        </w:r>
      </w:hyperlink>
    </w:p>
    <w:p>
      <w:pPr>
        <w:spacing w:after="0"/>
        <w:jc w:val="both"/>
        <w:sectPr>
          <w:type w:val="continuous"/>
          <w:pgSz w:w="12240" w:h="15840"/>
          <w:pgMar w:top="720" w:bottom="280" w:left="500" w:right="500"/>
          <w:cols w:num="4" w:equalWidth="0">
            <w:col w:w="2716" w:space="44"/>
            <w:col w:w="2715" w:space="45"/>
            <w:col w:w="2716" w:space="44"/>
            <w:col w:w="2960"/>
          </w:cols>
        </w:sectPr>
      </w:pPr>
    </w:p>
    <w:p>
      <w:pPr>
        <w:spacing w:line="196" w:lineRule="auto" w:before="165"/>
        <w:ind w:left="222" w:right="4427" w:firstLine="0"/>
        <w:jc w:val="left"/>
        <w:rPr>
          <w:rFonts w:ascii="Calibri"/>
          <w:sz w:val="48"/>
        </w:rPr>
      </w:pPr>
      <w:bookmarkStart w:name="Rating Sheets May Now be Used to Documen" w:id="7"/>
      <w:bookmarkEnd w:id="7"/>
      <w:r>
        <w:rPr/>
      </w:r>
      <w:bookmarkStart w:name="_bookmark3" w:id="8"/>
      <w:bookmarkEnd w:id="8"/>
      <w:r>
        <w:rPr/>
      </w:r>
      <w:bookmarkStart w:name="_bookmark4" w:id="9"/>
      <w:bookmarkEnd w:id="9"/>
      <w:r>
        <w:rPr/>
      </w:r>
      <w:r>
        <w:rPr>
          <w:rFonts w:ascii="Calibri"/>
          <w:spacing w:val="-9"/>
          <w:w w:val="105"/>
          <w:sz w:val="48"/>
        </w:rPr>
        <w:t>Rating</w:t>
      </w:r>
      <w:r>
        <w:rPr>
          <w:rFonts w:ascii="Calibri"/>
          <w:spacing w:val="-65"/>
          <w:w w:val="105"/>
          <w:sz w:val="48"/>
        </w:rPr>
        <w:t> </w:t>
      </w:r>
      <w:r>
        <w:rPr>
          <w:rFonts w:ascii="Calibri"/>
          <w:spacing w:val="-10"/>
          <w:w w:val="105"/>
          <w:sz w:val="48"/>
        </w:rPr>
        <w:t>Sheets</w:t>
      </w:r>
      <w:r>
        <w:rPr>
          <w:rFonts w:ascii="Calibri"/>
          <w:spacing w:val="-65"/>
          <w:w w:val="105"/>
          <w:sz w:val="48"/>
        </w:rPr>
        <w:t> </w:t>
      </w:r>
      <w:r>
        <w:rPr>
          <w:rFonts w:ascii="Calibri"/>
          <w:spacing w:val="-8"/>
          <w:w w:val="105"/>
          <w:sz w:val="48"/>
        </w:rPr>
        <w:t>May</w:t>
      </w:r>
      <w:r>
        <w:rPr>
          <w:rFonts w:ascii="Calibri"/>
          <w:spacing w:val="-65"/>
          <w:w w:val="105"/>
          <w:sz w:val="48"/>
        </w:rPr>
        <w:t> </w:t>
      </w:r>
      <w:r>
        <w:rPr>
          <w:rFonts w:ascii="Calibri"/>
          <w:spacing w:val="-9"/>
          <w:w w:val="105"/>
          <w:sz w:val="48"/>
        </w:rPr>
        <w:t>Now</w:t>
      </w:r>
      <w:r>
        <w:rPr>
          <w:rFonts w:ascii="Calibri"/>
          <w:spacing w:val="-65"/>
          <w:w w:val="105"/>
          <w:sz w:val="48"/>
        </w:rPr>
        <w:t> </w:t>
      </w:r>
      <w:r>
        <w:rPr>
          <w:rFonts w:ascii="Calibri"/>
          <w:spacing w:val="-6"/>
          <w:w w:val="105"/>
          <w:sz w:val="48"/>
        </w:rPr>
        <w:t>be</w:t>
      </w:r>
      <w:r>
        <w:rPr>
          <w:rFonts w:ascii="Calibri"/>
          <w:spacing w:val="-65"/>
          <w:w w:val="105"/>
          <w:sz w:val="48"/>
        </w:rPr>
        <w:t> </w:t>
      </w:r>
      <w:r>
        <w:rPr>
          <w:rFonts w:ascii="Calibri"/>
          <w:spacing w:val="-9"/>
          <w:w w:val="105"/>
          <w:sz w:val="48"/>
        </w:rPr>
        <w:t>Used</w:t>
      </w:r>
      <w:r>
        <w:rPr>
          <w:rFonts w:ascii="Calibri"/>
          <w:spacing w:val="-65"/>
          <w:w w:val="105"/>
          <w:sz w:val="48"/>
        </w:rPr>
        <w:t> </w:t>
      </w:r>
      <w:r>
        <w:rPr>
          <w:rFonts w:ascii="Calibri"/>
          <w:spacing w:val="-7"/>
          <w:w w:val="105"/>
          <w:sz w:val="48"/>
        </w:rPr>
        <w:t>to </w:t>
      </w:r>
      <w:r>
        <w:rPr>
          <w:rFonts w:ascii="Calibri"/>
          <w:spacing w:val="-10"/>
          <w:w w:val="105"/>
          <w:sz w:val="48"/>
        </w:rPr>
        <w:t>Document </w:t>
      </w:r>
      <w:r>
        <w:rPr>
          <w:rFonts w:ascii="Calibri"/>
          <w:spacing w:val="-8"/>
          <w:w w:val="105"/>
          <w:sz w:val="48"/>
        </w:rPr>
        <w:t>the CANS </w:t>
      </w:r>
      <w:r>
        <w:rPr>
          <w:rFonts w:ascii="Calibri"/>
          <w:spacing w:val="-6"/>
          <w:w w:val="105"/>
          <w:sz w:val="48"/>
        </w:rPr>
        <w:t>on </w:t>
      </w:r>
      <w:r>
        <w:rPr>
          <w:rFonts w:ascii="Calibri"/>
          <w:spacing w:val="-12"/>
          <w:w w:val="105"/>
          <w:sz w:val="48"/>
        </w:rPr>
        <w:t>Paper</w:t>
      </w:r>
    </w:p>
    <w:p>
      <w:pPr>
        <w:pStyle w:val="BodyText"/>
        <w:spacing w:before="7"/>
        <w:rPr>
          <w:rFonts w:ascii="Calibri"/>
          <w:sz w:val="26"/>
        </w:rPr>
      </w:pPr>
    </w:p>
    <w:p>
      <w:pPr>
        <w:spacing w:after="0"/>
        <w:rPr>
          <w:rFonts w:ascii="Calibri"/>
          <w:sz w:val="26"/>
        </w:rPr>
        <w:sectPr>
          <w:pgSz w:w="12240" w:h="15840"/>
          <w:pgMar w:header="0" w:footer="470" w:top="420" w:bottom="660" w:left="500" w:right="500"/>
        </w:sectPr>
      </w:pPr>
    </w:p>
    <w:p>
      <w:pPr>
        <w:pStyle w:val="BodyText"/>
        <w:spacing w:line="244" w:lineRule="auto" w:before="101"/>
        <w:ind w:left="304" w:firstLine="283"/>
        <w:jc w:val="right"/>
      </w:pPr>
      <w:r>
        <w:rPr/>
        <w:pict>
          <v:shape style="position:absolute;margin-left:39.575901pt;margin-top:-4.473711pt;width:14.8pt;height:53.1pt;mso-position-horizontal-relative:page;mso-position-vertical-relative:paragraph;z-index:-25840" type="#_x0000_t202" filled="false" stroked="false">
            <v:textbox inset="0,0,0,0">
              <w:txbxContent>
                <w:p>
                  <w:pPr>
                    <w:spacing w:before="7"/>
                    <w:ind w:left="0" w:right="0" w:firstLine="0"/>
                    <w:jc w:val="left"/>
                    <w:rPr>
                      <w:b/>
                      <w:sz w:val="88"/>
                    </w:rPr>
                  </w:pPr>
                  <w:r>
                    <w:rPr>
                      <w:b/>
                      <w:color w:val="2C02A5"/>
                      <w:w w:val="100"/>
                      <w:sz w:val="88"/>
                    </w:rPr>
                    <w:t>I</w:t>
                  </w:r>
                </w:p>
              </w:txbxContent>
            </v:textbox>
            <w10:wrap type="none"/>
          </v:shape>
        </w:pict>
      </w:r>
      <w:r>
        <w:rPr/>
        <w:t>f you obtain</w:t>
      </w:r>
      <w:r>
        <w:rPr>
          <w:spacing w:val="-24"/>
        </w:rPr>
        <w:t> </w:t>
      </w:r>
      <w:r>
        <w:rPr/>
        <w:t>member</w:t>
      </w:r>
      <w:r>
        <w:rPr>
          <w:spacing w:val="-8"/>
        </w:rPr>
        <w:t> </w:t>
      </w:r>
      <w:r>
        <w:rPr/>
        <w:t>con- sent to enter</w:t>
      </w:r>
      <w:r>
        <w:rPr>
          <w:spacing w:val="41"/>
        </w:rPr>
        <w:t> </w:t>
      </w:r>
      <w:r>
        <w:rPr/>
        <w:t>the</w:t>
      </w:r>
      <w:r>
        <w:rPr>
          <w:spacing w:val="50"/>
        </w:rPr>
        <w:t> </w:t>
      </w:r>
      <w:r>
        <w:rPr/>
        <w:t>CANS</w:t>
      </w:r>
      <w:r>
        <w:rPr>
          <w:w w:val="103"/>
        </w:rPr>
        <w:t> </w:t>
      </w:r>
      <w:r>
        <w:rPr>
          <w:spacing w:val="1"/>
        </w:rPr>
        <w:t>into </w:t>
      </w:r>
      <w:r>
        <w:rPr/>
        <w:t>the</w:t>
      </w:r>
      <w:r>
        <w:rPr>
          <w:spacing w:val="1"/>
        </w:rPr>
        <w:t> CBHI</w:t>
      </w:r>
      <w:r>
        <w:rPr>
          <w:spacing w:val="56"/>
        </w:rPr>
        <w:t> </w:t>
      </w:r>
      <w:r>
        <w:rPr>
          <w:spacing w:val="1"/>
        </w:rPr>
        <w:t>CANS</w:t>
      </w:r>
      <w:r>
        <w:rPr>
          <w:w w:val="103"/>
        </w:rPr>
        <w:t> </w:t>
      </w:r>
      <w:r>
        <w:rPr/>
        <w:t>application</w:t>
      </w:r>
      <w:r>
        <w:rPr>
          <w:spacing w:val="55"/>
        </w:rPr>
        <w:t> </w:t>
      </w:r>
      <w:r>
        <w:rPr/>
        <w:t>on</w:t>
      </w:r>
      <w:r>
        <w:rPr>
          <w:spacing w:val="52"/>
        </w:rPr>
        <w:t> </w:t>
      </w:r>
      <w:r>
        <w:rPr/>
        <w:t>the</w:t>
      </w:r>
      <w:r>
        <w:rPr>
          <w:spacing w:val="25"/>
        </w:rPr>
        <w:t> </w:t>
      </w:r>
      <w:r>
        <w:rPr/>
        <w:t>Virtual</w:t>
      </w:r>
      <w:r>
        <w:rPr>
          <w:w w:val="103"/>
        </w:rPr>
        <w:t> </w:t>
      </w:r>
      <w:r>
        <w:rPr>
          <w:spacing w:val="-3"/>
        </w:rPr>
        <w:t>Gateway, </w:t>
      </w:r>
      <w:r>
        <w:rPr/>
        <w:t>you can</w:t>
      </w:r>
      <w:r>
        <w:rPr>
          <w:spacing w:val="37"/>
        </w:rPr>
        <w:t> </w:t>
      </w:r>
      <w:r>
        <w:rPr/>
        <w:t>then</w:t>
      </w:r>
      <w:r>
        <w:rPr>
          <w:spacing w:val="46"/>
        </w:rPr>
        <w:t> </w:t>
      </w:r>
      <w:r>
        <w:rPr/>
        <w:t>use</w:t>
      </w:r>
      <w:r>
        <w:rPr>
          <w:w w:val="103"/>
        </w:rPr>
        <w:t> </w:t>
      </w:r>
      <w:r>
        <w:rPr/>
        <w:t>the CBHI</w:t>
      </w:r>
      <w:r>
        <w:rPr>
          <w:spacing w:val="26"/>
        </w:rPr>
        <w:t> </w:t>
      </w:r>
      <w:r>
        <w:rPr/>
        <w:t>CANS</w:t>
      </w:r>
      <w:r>
        <w:rPr>
          <w:spacing w:val="12"/>
        </w:rPr>
        <w:t> </w:t>
      </w:r>
      <w:r>
        <w:rPr/>
        <w:t>application to</w:t>
      </w:r>
      <w:r>
        <w:rPr>
          <w:spacing w:val="-13"/>
        </w:rPr>
        <w:t> </w:t>
      </w:r>
      <w:r>
        <w:rPr/>
        <w:t>generate</w:t>
      </w:r>
      <w:r>
        <w:rPr>
          <w:spacing w:val="-13"/>
        </w:rPr>
        <w:t> </w:t>
      </w:r>
      <w:r>
        <w:rPr/>
        <w:t>a</w:t>
      </w:r>
      <w:r>
        <w:rPr>
          <w:spacing w:val="-13"/>
        </w:rPr>
        <w:t> </w:t>
      </w:r>
      <w:r>
        <w:rPr/>
        <w:t>print</w:t>
      </w:r>
      <w:r>
        <w:rPr>
          <w:spacing w:val="-13"/>
        </w:rPr>
        <w:t> </w:t>
      </w:r>
      <w:r>
        <w:rPr/>
        <w:t>copy</w:t>
      </w:r>
      <w:r>
        <w:rPr>
          <w:spacing w:val="-13"/>
        </w:rPr>
        <w:t> </w:t>
      </w:r>
      <w:r>
        <w:rPr/>
        <w:t>or</w:t>
      </w:r>
      <w:r>
        <w:rPr>
          <w:spacing w:val="-13"/>
        </w:rPr>
        <w:t> </w:t>
      </w:r>
      <w:r>
        <w:rPr/>
        <w:t>an</w:t>
      </w:r>
      <w:r>
        <w:rPr>
          <w:w w:val="99"/>
        </w:rPr>
        <w:t> </w:t>
      </w:r>
      <w:r>
        <w:rPr/>
        <w:t>electronic</w:t>
      </w:r>
      <w:r>
        <w:rPr>
          <w:spacing w:val="-30"/>
        </w:rPr>
        <w:t> </w:t>
      </w:r>
      <w:r>
        <w:rPr/>
        <w:t>copy</w:t>
      </w:r>
      <w:r>
        <w:rPr>
          <w:spacing w:val="-30"/>
        </w:rPr>
        <w:t> </w:t>
      </w:r>
      <w:r>
        <w:rPr/>
        <w:t>for</w:t>
      </w:r>
      <w:r>
        <w:rPr>
          <w:spacing w:val="-30"/>
        </w:rPr>
        <w:t> </w:t>
      </w:r>
      <w:r>
        <w:rPr/>
        <w:t>your</w:t>
      </w:r>
      <w:r>
        <w:rPr>
          <w:spacing w:val="-30"/>
        </w:rPr>
        <w:t> </w:t>
      </w:r>
      <w:r>
        <w:rPr/>
        <w:t>medi-</w:t>
      </w:r>
    </w:p>
    <w:p>
      <w:pPr>
        <w:pStyle w:val="BodyText"/>
        <w:spacing w:before="7"/>
        <w:ind w:left="304"/>
      </w:pPr>
      <w:r>
        <w:rPr/>
        <w:t>cal record.</w:t>
      </w:r>
    </w:p>
    <w:p>
      <w:pPr>
        <w:pStyle w:val="BodyText"/>
        <w:spacing w:line="244" w:lineRule="auto" w:before="5"/>
        <w:ind w:left="303" w:right="1" w:firstLine="200"/>
        <w:jc w:val="right"/>
      </w:pPr>
      <w:r>
        <w:rPr>
          <w:w w:val="105"/>
        </w:rPr>
        <w:t>However, if the member</w:t>
      </w:r>
      <w:r>
        <w:rPr>
          <w:w w:val="103"/>
        </w:rPr>
        <w:t> </w:t>
      </w:r>
      <w:r>
        <w:rPr>
          <w:w w:val="105"/>
        </w:rPr>
        <w:t>declines consent, then you</w:t>
      </w:r>
    </w:p>
    <w:p>
      <w:pPr>
        <w:pStyle w:val="BodyText"/>
        <w:spacing w:line="244" w:lineRule="auto" w:before="101"/>
        <w:ind w:left="198" w:hanging="1"/>
        <w:jc w:val="both"/>
      </w:pPr>
      <w:r>
        <w:rPr/>
        <w:br w:type="column"/>
      </w:r>
      <w:r>
        <w:rPr/>
        <w:t>must include a paper  copy of the CANS in the medical</w:t>
      </w:r>
      <w:r>
        <w:rPr>
          <w:spacing w:val="55"/>
        </w:rPr>
        <w:t> </w:t>
      </w:r>
      <w:r>
        <w:rPr/>
        <w:t>record, or you may attach</w:t>
      </w:r>
      <w:r>
        <w:rPr>
          <w:spacing w:val="-15"/>
        </w:rPr>
        <w:t> </w:t>
      </w:r>
      <w:r>
        <w:rPr/>
        <w:t>an electronic</w:t>
      </w:r>
      <w:r>
        <w:rPr>
          <w:spacing w:val="-20"/>
        </w:rPr>
        <w:t> </w:t>
      </w:r>
      <w:r>
        <w:rPr/>
        <w:t>image</w:t>
      </w:r>
      <w:r>
        <w:rPr>
          <w:spacing w:val="-20"/>
        </w:rPr>
        <w:t> </w:t>
      </w:r>
      <w:r>
        <w:rPr/>
        <w:t>of</w:t>
      </w:r>
      <w:r>
        <w:rPr>
          <w:spacing w:val="-20"/>
        </w:rPr>
        <w:t> </w:t>
      </w:r>
      <w:r>
        <w:rPr/>
        <w:t>the</w:t>
      </w:r>
      <w:r>
        <w:rPr>
          <w:spacing w:val="-20"/>
        </w:rPr>
        <w:t> </w:t>
      </w:r>
      <w:r>
        <w:rPr/>
        <w:t>CANS to</w:t>
      </w:r>
      <w:r>
        <w:rPr>
          <w:spacing w:val="-25"/>
        </w:rPr>
        <w:t> </w:t>
      </w:r>
      <w:r>
        <w:rPr/>
        <w:t>an</w:t>
      </w:r>
      <w:r>
        <w:rPr>
          <w:spacing w:val="-25"/>
        </w:rPr>
        <w:t> </w:t>
      </w:r>
      <w:r>
        <w:rPr/>
        <w:t>electronic</w:t>
      </w:r>
      <w:r>
        <w:rPr>
          <w:spacing w:val="-25"/>
        </w:rPr>
        <w:t> </w:t>
      </w:r>
      <w:r>
        <w:rPr/>
        <w:t>health</w:t>
      </w:r>
      <w:r>
        <w:rPr>
          <w:spacing w:val="-25"/>
        </w:rPr>
        <w:t> </w:t>
      </w:r>
      <w:r>
        <w:rPr/>
        <w:t>record. Until </w:t>
      </w:r>
      <w:r>
        <w:rPr>
          <w:spacing w:val="-5"/>
        </w:rPr>
        <w:t>now, </w:t>
      </w:r>
      <w:r>
        <w:rPr/>
        <w:t>documenting the CANS on paper required the inclusion</w:t>
      </w:r>
      <w:r>
        <w:rPr>
          <w:spacing w:val="-23"/>
        </w:rPr>
        <w:t> </w:t>
      </w:r>
      <w:r>
        <w:rPr/>
        <w:t>of</w:t>
      </w:r>
      <w:r>
        <w:rPr>
          <w:spacing w:val="-23"/>
        </w:rPr>
        <w:t> </w:t>
      </w:r>
      <w:r>
        <w:rPr/>
        <w:t>the</w:t>
      </w:r>
      <w:r>
        <w:rPr>
          <w:spacing w:val="-23"/>
        </w:rPr>
        <w:t> </w:t>
      </w:r>
      <w:r>
        <w:rPr/>
        <w:t>full</w:t>
      </w:r>
      <w:r>
        <w:rPr>
          <w:spacing w:val="-23"/>
        </w:rPr>
        <w:t> </w:t>
      </w:r>
      <w:r>
        <w:rPr/>
        <w:t>20+</w:t>
      </w:r>
      <w:r>
        <w:rPr>
          <w:spacing w:val="-23"/>
        </w:rPr>
        <w:t> </w:t>
      </w:r>
      <w:r>
        <w:rPr/>
        <w:t>pages of the paper document.</w:t>
      </w:r>
    </w:p>
    <w:p>
      <w:pPr>
        <w:pStyle w:val="BodyText"/>
        <w:spacing w:line="244" w:lineRule="auto" w:before="8"/>
        <w:ind w:left="198" w:firstLine="200"/>
      </w:pPr>
      <w:r>
        <w:rPr/>
        <w:t>As of March 15, 2010, MassHealth will also accept</w:t>
      </w:r>
    </w:p>
    <w:p>
      <w:pPr>
        <w:pStyle w:val="BodyText"/>
        <w:spacing w:line="244" w:lineRule="auto" w:before="101"/>
        <w:ind w:left="198"/>
        <w:jc w:val="both"/>
      </w:pPr>
      <w:r>
        <w:rPr/>
        <w:br w:type="column"/>
      </w:r>
      <w:r>
        <w:rPr/>
        <w:t>documentation of the CANS with a seven-page Rating</w:t>
      </w:r>
      <w:r>
        <w:rPr>
          <w:spacing w:val="55"/>
        </w:rPr>
        <w:t> </w:t>
      </w:r>
      <w:r>
        <w:rPr/>
        <w:t>Sheet (“bubble sheet”)</w:t>
      </w:r>
      <w:r>
        <w:rPr>
          <w:spacing w:val="-24"/>
        </w:rPr>
        <w:t> </w:t>
      </w:r>
      <w:r>
        <w:rPr/>
        <w:t>which captures demographic infor- mation, determination of Se- rious Emotional Disturbance (SED),</w:t>
      </w:r>
      <w:r>
        <w:rPr>
          <w:spacing w:val="-25"/>
        </w:rPr>
        <w:t> </w:t>
      </w:r>
      <w:r>
        <w:rPr/>
        <w:t>CANS</w:t>
      </w:r>
      <w:r>
        <w:rPr>
          <w:spacing w:val="-25"/>
        </w:rPr>
        <w:t> </w:t>
      </w:r>
      <w:r>
        <w:rPr/>
        <w:t>ratings</w:t>
      </w:r>
      <w:r>
        <w:rPr>
          <w:spacing w:val="-25"/>
        </w:rPr>
        <w:t> </w:t>
      </w:r>
      <w:r>
        <w:rPr/>
        <w:t>and</w:t>
      </w:r>
      <w:r>
        <w:rPr>
          <w:spacing w:val="-25"/>
        </w:rPr>
        <w:t> </w:t>
      </w:r>
      <w:r>
        <w:rPr/>
        <w:t>text (comment) fields. Using this shorter form will save paper and</w:t>
      </w:r>
      <w:r>
        <w:rPr>
          <w:spacing w:val="-23"/>
        </w:rPr>
        <w:t> </w:t>
      </w:r>
      <w:r>
        <w:rPr/>
        <w:t>space</w:t>
      </w:r>
      <w:r>
        <w:rPr>
          <w:spacing w:val="-23"/>
        </w:rPr>
        <w:t> </w:t>
      </w:r>
      <w:r>
        <w:rPr/>
        <w:t>in</w:t>
      </w:r>
      <w:r>
        <w:rPr>
          <w:spacing w:val="-23"/>
        </w:rPr>
        <w:t> </w:t>
      </w:r>
      <w:r>
        <w:rPr/>
        <w:t>provider</w:t>
      </w:r>
      <w:r>
        <w:rPr>
          <w:spacing w:val="-23"/>
        </w:rPr>
        <w:t> </w:t>
      </w:r>
      <w:r>
        <w:rPr/>
        <w:t>medical records.</w:t>
      </w:r>
    </w:p>
    <w:p>
      <w:pPr>
        <w:spacing w:line="244" w:lineRule="auto" w:before="101"/>
        <w:ind w:left="198" w:right="216" w:firstLine="200"/>
        <w:jc w:val="both"/>
        <w:rPr>
          <w:sz w:val="20"/>
        </w:rPr>
      </w:pPr>
      <w:r>
        <w:rPr/>
        <w:br w:type="column"/>
      </w:r>
      <w:r>
        <w:rPr>
          <w:sz w:val="20"/>
        </w:rPr>
        <w:t>Ratings Sheets are avail- able</w:t>
      </w:r>
      <w:r>
        <w:rPr>
          <w:spacing w:val="-10"/>
          <w:sz w:val="20"/>
        </w:rPr>
        <w:t> </w:t>
      </w:r>
      <w:r>
        <w:rPr>
          <w:sz w:val="20"/>
        </w:rPr>
        <w:t>for</w:t>
      </w:r>
      <w:r>
        <w:rPr>
          <w:spacing w:val="-10"/>
          <w:sz w:val="20"/>
        </w:rPr>
        <w:t> </w:t>
      </w:r>
      <w:r>
        <w:rPr>
          <w:sz w:val="20"/>
        </w:rPr>
        <w:t>both</w:t>
      </w:r>
      <w:r>
        <w:rPr>
          <w:spacing w:val="-10"/>
          <w:sz w:val="20"/>
        </w:rPr>
        <w:t> </w:t>
      </w:r>
      <w:r>
        <w:rPr>
          <w:sz w:val="20"/>
        </w:rPr>
        <w:t>the</w:t>
      </w:r>
      <w:r>
        <w:rPr>
          <w:spacing w:val="-10"/>
          <w:sz w:val="20"/>
        </w:rPr>
        <w:t> </w:t>
      </w:r>
      <w:r>
        <w:rPr>
          <w:sz w:val="20"/>
        </w:rPr>
        <w:t>CANS</w:t>
      </w:r>
      <w:r>
        <w:rPr>
          <w:spacing w:val="-10"/>
          <w:sz w:val="20"/>
        </w:rPr>
        <w:t> </w:t>
      </w:r>
      <w:r>
        <w:rPr>
          <w:sz w:val="20"/>
        </w:rPr>
        <w:t>Birth through Four and the CANS Five through </w:t>
      </w:r>
      <w:r>
        <w:rPr>
          <w:spacing w:val="-6"/>
          <w:sz w:val="20"/>
        </w:rPr>
        <w:t>Twenty, </w:t>
      </w:r>
      <w:r>
        <w:rPr>
          <w:sz w:val="20"/>
        </w:rPr>
        <w:t>at the Children’s Behavioral</w:t>
      </w:r>
      <w:r>
        <w:rPr>
          <w:spacing w:val="-13"/>
          <w:sz w:val="20"/>
        </w:rPr>
        <w:t> </w:t>
      </w:r>
      <w:r>
        <w:rPr>
          <w:sz w:val="20"/>
        </w:rPr>
        <w:t>Health Initiative (CBHI) web site: </w:t>
      </w:r>
      <w:hyperlink r:id="rId24">
        <w:r>
          <w:rPr>
            <w:b/>
            <w:i/>
            <w:color w:val="2C02A5"/>
            <w:sz w:val="20"/>
            <w:u w:val="single" w:color="0000FF"/>
          </w:rPr>
          <w:t>www.mass.gov/masshealth/</w:t>
        </w:r>
      </w:hyperlink>
      <w:r>
        <w:rPr>
          <w:b/>
          <w:i/>
          <w:color w:val="2C02A5"/>
          <w:sz w:val="20"/>
        </w:rPr>
        <w:t> </w:t>
      </w:r>
      <w:hyperlink r:id="rId24">
        <w:r>
          <w:rPr>
            <w:b/>
            <w:i/>
            <w:color w:val="2C02A5"/>
            <w:sz w:val="20"/>
            <w:u w:val="single" w:color="0000FF"/>
          </w:rPr>
          <w:t>childbehavioralhealth</w:t>
        </w:r>
      </w:hyperlink>
      <w:r>
        <w:rPr>
          <w:sz w:val="20"/>
        </w:rPr>
        <w:t>.</w:t>
      </w:r>
    </w:p>
    <w:p>
      <w:pPr>
        <w:spacing w:after="0" w:line="244" w:lineRule="auto"/>
        <w:jc w:val="both"/>
        <w:rPr>
          <w:sz w:val="20"/>
        </w:rPr>
        <w:sectPr>
          <w:type w:val="continuous"/>
          <w:pgSz w:w="12240" w:h="15840"/>
          <w:pgMar w:top="720" w:bottom="280" w:left="500" w:right="500"/>
          <w:cols w:num="4" w:equalWidth="0">
            <w:col w:w="2805" w:space="40"/>
            <w:col w:w="2700" w:space="39"/>
            <w:col w:w="2699" w:space="39"/>
            <w:col w:w="2918"/>
          </w:cols>
        </w:sectPr>
      </w:pPr>
    </w:p>
    <w:p>
      <w:pPr>
        <w:pStyle w:val="BodyText"/>
      </w:pPr>
    </w:p>
    <w:p>
      <w:pPr>
        <w:pStyle w:val="BodyText"/>
        <w:spacing w:before="10"/>
        <w:rPr>
          <w:sz w:val="21"/>
        </w:rPr>
      </w:pPr>
    </w:p>
    <w:p>
      <w:pPr>
        <w:pStyle w:val="BodyText"/>
        <w:ind w:left="625"/>
      </w:pPr>
      <w:r>
        <w:rPr>
          <w:position w:val="342"/>
        </w:rPr>
        <w:pict>
          <v:shape style="width:143.25pt;height:192pt;mso-position-horizontal-relative:char;mso-position-vertical-relative:line" type="#_x0000_t202" filled="true" fillcolor="#5c4ec4" stroked="false">
            <w10:anchorlock/>
            <v:textbox inset="0,0,0,0">
              <w:txbxContent>
                <w:p>
                  <w:pPr>
                    <w:spacing w:line="336" w:lineRule="auto" w:before="213"/>
                    <w:ind w:left="60" w:right="337" w:firstLine="0"/>
                    <w:jc w:val="left"/>
                    <w:rPr>
                      <w:rFonts w:ascii="Calibri"/>
                      <w:sz w:val="28"/>
                    </w:rPr>
                  </w:pPr>
                  <w:r>
                    <w:rPr>
                      <w:rFonts w:ascii="Calibri"/>
                      <w:color w:val="572917"/>
                      <w:spacing w:val="-5"/>
                      <w:w w:val="105"/>
                      <w:sz w:val="28"/>
                    </w:rPr>
                    <w:t>Sample page </w:t>
                  </w:r>
                  <w:r>
                    <w:rPr>
                      <w:rFonts w:ascii="Calibri"/>
                      <w:color w:val="572917"/>
                      <w:spacing w:val="-6"/>
                      <w:w w:val="105"/>
                      <w:sz w:val="28"/>
                    </w:rPr>
                    <w:t>from </w:t>
                  </w:r>
                  <w:r>
                    <w:rPr>
                      <w:rFonts w:ascii="Calibri"/>
                      <w:color w:val="572917"/>
                      <w:spacing w:val="-4"/>
                      <w:w w:val="105"/>
                      <w:sz w:val="28"/>
                    </w:rPr>
                    <w:t>the </w:t>
                  </w:r>
                  <w:r>
                    <w:rPr>
                      <w:rFonts w:ascii="Calibri"/>
                      <w:color w:val="572917"/>
                      <w:spacing w:val="-5"/>
                      <w:w w:val="105"/>
                      <w:sz w:val="28"/>
                    </w:rPr>
                    <w:t>CANS </w:t>
                  </w:r>
                  <w:r>
                    <w:rPr>
                      <w:rFonts w:ascii="Calibri"/>
                      <w:color w:val="572917"/>
                      <w:spacing w:val="-6"/>
                      <w:w w:val="105"/>
                      <w:sz w:val="28"/>
                    </w:rPr>
                    <w:t>seven-page </w:t>
                  </w:r>
                  <w:r>
                    <w:rPr>
                      <w:rFonts w:ascii="Calibri"/>
                      <w:color w:val="572917"/>
                      <w:spacing w:val="-5"/>
                      <w:w w:val="105"/>
                      <w:sz w:val="28"/>
                    </w:rPr>
                    <w:t>Rating </w:t>
                  </w:r>
                  <w:r>
                    <w:rPr>
                      <w:rFonts w:ascii="Calibri"/>
                      <w:color w:val="572917"/>
                      <w:spacing w:val="-6"/>
                      <w:w w:val="105"/>
                      <w:sz w:val="28"/>
                    </w:rPr>
                    <w:t>Sheet. Using </w:t>
                  </w:r>
                  <w:r>
                    <w:rPr>
                      <w:rFonts w:ascii="Calibri"/>
                      <w:color w:val="572917"/>
                      <w:spacing w:val="-5"/>
                      <w:w w:val="105"/>
                      <w:sz w:val="28"/>
                    </w:rPr>
                    <w:t>this shorter </w:t>
                  </w:r>
                  <w:r>
                    <w:rPr>
                      <w:rFonts w:ascii="Calibri"/>
                      <w:color w:val="572917"/>
                      <w:spacing w:val="-6"/>
                      <w:w w:val="105"/>
                      <w:sz w:val="28"/>
                    </w:rPr>
                    <w:t>form</w:t>
                  </w:r>
                </w:p>
                <w:p>
                  <w:pPr>
                    <w:spacing w:line="336" w:lineRule="auto" w:before="6"/>
                    <w:ind w:left="60" w:right="599" w:firstLine="0"/>
                    <w:jc w:val="left"/>
                    <w:rPr>
                      <w:rFonts w:ascii="Calibri"/>
                      <w:sz w:val="28"/>
                    </w:rPr>
                  </w:pPr>
                  <w:r>
                    <w:rPr>
                      <w:rFonts w:ascii="Calibri"/>
                      <w:color w:val="572917"/>
                      <w:sz w:val="28"/>
                    </w:rPr>
                    <w:t>will save paper and space in provider medical records.</w:t>
                  </w:r>
                </w:p>
              </w:txbxContent>
            </v:textbox>
            <v:fill opacity="32768f" type="solid"/>
          </v:shape>
        </w:pict>
      </w:r>
      <w:r>
        <w:rPr>
          <w:position w:val="342"/>
        </w:rPr>
      </w:r>
      <w:r>
        <w:rPr>
          <w:rFonts w:ascii="Times New Roman"/>
          <w:spacing w:val="131"/>
          <w:position w:val="342"/>
        </w:rPr>
        <w:t> </w:t>
      </w:r>
      <w:r>
        <w:rPr>
          <w:spacing w:val="131"/>
        </w:rPr>
        <w:pict>
          <v:group style="width:366pt;height:480pt;mso-position-horizontal-relative:char;mso-position-vertical-relative:line" coordorigin="0,0" coordsize="7320,9600">
            <v:shape style="position:absolute;left:5;top:5;width:7310;height:9590" type="#_x0000_t75" stroked="false">
              <v:imagedata r:id="rId25" o:title=""/>
            </v:shape>
            <v:rect style="position:absolute;left:5;top:5;width:7310;height:9590" filled="false" stroked="true" strokeweight=".5pt" strokecolor="#000000">
              <v:stroke dashstyle="solid"/>
            </v:rect>
          </v:group>
        </w:pict>
      </w:r>
      <w:r>
        <w:rPr>
          <w:spacing w:val="131"/>
        </w:rPr>
      </w:r>
    </w:p>
    <w:p>
      <w:pPr>
        <w:spacing w:after="0"/>
        <w:sectPr>
          <w:type w:val="continuous"/>
          <w:pgSz w:w="12240" w:h="15840"/>
          <w:pgMar w:top="720" w:bottom="280" w:left="500" w:right="500"/>
        </w:sectPr>
      </w:pPr>
    </w:p>
    <w:p>
      <w:pPr>
        <w:pStyle w:val="BodyText"/>
        <w:ind w:left="220"/>
      </w:pPr>
      <w:r>
        <w:rPr/>
        <w:drawing>
          <wp:inline distT="0" distB="0" distL="0" distR="0">
            <wp:extent cx="6845998" cy="760666"/>
            <wp:effectExtent l="0" t="0" r="0" b="0"/>
            <wp:docPr id="13" name="image16.jpeg" descr=""/>
            <wp:cNvGraphicFramePr>
              <a:graphicFrameLocks noChangeAspect="1"/>
            </wp:cNvGraphicFramePr>
            <a:graphic>
              <a:graphicData uri="http://schemas.openxmlformats.org/drawingml/2006/picture">
                <pic:pic>
                  <pic:nvPicPr>
                    <pic:cNvPr id="14" name="image16.jpeg"/>
                    <pic:cNvPicPr/>
                  </pic:nvPicPr>
                  <pic:blipFill>
                    <a:blip r:embed="rId26" cstate="print"/>
                    <a:stretch>
                      <a:fillRect/>
                    </a:stretch>
                  </pic:blipFill>
                  <pic:spPr>
                    <a:xfrm>
                      <a:off x="0" y="0"/>
                      <a:ext cx="6845998" cy="760666"/>
                    </a:xfrm>
                    <a:prstGeom prst="rect">
                      <a:avLst/>
                    </a:prstGeom>
                  </pic:spPr>
                </pic:pic>
              </a:graphicData>
            </a:graphic>
          </wp:inline>
        </w:drawing>
      </w:r>
      <w:r>
        <w:rPr/>
      </w:r>
    </w:p>
    <w:p>
      <w:pPr>
        <w:pStyle w:val="BodyText"/>
        <w:rPr>
          <w:sz w:val="14"/>
        </w:rPr>
      </w:pPr>
    </w:p>
    <w:p>
      <w:pPr>
        <w:pStyle w:val="Heading1"/>
        <w:spacing w:before="101"/>
        <w:ind w:left="1918"/>
      </w:pPr>
      <w:r>
        <w:rPr/>
        <w:pict>
          <v:rect style="position:absolute;margin-left:36pt;margin-top:5.18944pt;width:540pt;height:34.712pt;mso-position-horizontal-relative:page;mso-position-vertical-relative:paragraph;z-index:-25816" filled="true" fillcolor="#ffffff" stroked="false">
            <v:fill opacity="32768f" type="solid"/>
            <w10:wrap type="none"/>
          </v:rect>
        </w:pict>
      </w:r>
      <w:r>
        <w:rPr/>
        <w:pict>
          <v:shape style="position:absolute;margin-left:34.976398pt;margin-top:32.937729pt;width:27.15pt;height:53.1pt;mso-position-horizontal-relative:page;mso-position-vertical-relative:paragraph;z-index:-25792" type="#_x0000_t202" filled="false" stroked="false">
            <v:textbox inset="0,0,0,0">
              <w:txbxContent>
                <w:p>
                  <w:pPr>
                    <w:spacing w:before="7"/>
                    <w:ind w:left="0" w:right="0" w:firstLine="0"/>
                    <w:jc w:val="left"/>
                    <w:rPr>
                      <w:b/>
                      <w:sz w:val="88"/>
                    </w:rPr>
                  </w:pPr>
                  <w:r>
                    <w:rPr>
                      <w:b/>
                      <w:color w:val="2C02A5"/>
                      <w:w w:val="100"/>
                      <w:sz w:val="88"/>
                    </w:rPr>
                    <w:t>L</w:t>
                  </w:r>
                </w:p>
              </w:txbxContent>
            </v:textbox>
            <w10:wrap type="none"/>
          </v:shape>
        </w:pict>
      </w:r>
      <w:bookmarkStart w:name="Developing the CBHI CANS Application" w:id="10"/>
      <w:bookmarkEnd w:id="10"/>
      <w:r>
        <w:rPr/>
      </w:r>
      <w:bookmarkStart w:name="_bookmark5" w:id="11"/>
      <w:bookmarkEnd w:id="11"/>
      <w:r>
        <w:rPr/>
      </w:r>
      <w:bookmarkStart w:name="_bookmark6" w:id="12"/>
      <w:bookmarkEnd w:id="12"/>
      <w:r>
        <w:rPr/>
      </w:r>
      <w:r>
        <w:rPr>
          <w:color w:val="2C02A5"/>
          <w:w w:val="105"/>
        </w:rPr>
        <w:t>Developing the CBHI CANS Application</w:t>
      </w:r>
    </w:p>
    <w:p>
      <w:pPr>
        <w:spacing w:after="0"/>
        <w:sectPr>
          <w:pgSz w:w="12240" w:h="15840"/>
          <w:pgMar w:header="0" w:footer="470" w:top="720" w:bottom="660" w:left="500" w:right="500"/>
        </w:sectPr>
      </w:pPr>
    </w:p>
    <w:p>
      <w:pPr>
        <w:pStyle w:val="BodyText"/>
        <w:spacing w:line="244" w:lineRule="auto" w:before="162"/>
        <w:ind w:left="220" w:firstLine="521"/>
        <w:jc w:val="right"/>
      </w:pPr>
      <w:r>
        <w:rPr/>
        <w:t>arge</w:t>
      </w:r>
      <w:r>
        <w:rPr>
          <w:spacing w:val="-28"/>
        </w:rPr>
        <w:t> </w:t>
      </w:r>
      <w:r>
        <w:rPr/>
        <w:t>software</w:t>
      </w:r>
      <w:r>
        <w:rPr>
          <w:spacing w:val="-28"/>
        </w:rPr>
        <w:t> </w:t>
      </w:r>
      <w:r>
        <w:rPr/>
        <w:t>projects</w:t>
      </w:r>
      <w:r>
        <w:rPr>
          <w:spacing w:val="-28"/>
        </w:rPr>
        <w:t> </w:t>
      </w:r>
      <w:r>
        <w:rPr/>
        <w:t>are</w:t>
      </w:r>
      <w:r>
        <w:rPr>
          <w:spacing w:val="-28"/>
        </w:rPr>
        <w:t> </w:t>
      </w:r>
      <w:r>
        <w:rPr/>
        <w:t>works</w:t>
      </w:r>
      <w:r>
        <w:rPr>
          <w:spacing w:val="-28"/>
        </w:rPr>
        <w:t> </w:t>
      </w:r>
      <w:r>
        <w:rPr/>
        <w:t>of</w:t>
      </w:r>
      <w:r>
        <w:rPr>
          <w:w w:val="98"/>
        </w:rPr>
        <w:t> </w:t>
      </w:r>
      <w:r>
        <w:rPr/>
        <w:t>great</w:t>
      </w:r>
      <w:r>
        <w:rPr>
          <w:spacing w:val="-30"/>
        </w:rPr>
        <w:t> </w:t>
      </w:r>
      <w:r>
        <w:rPr>
          <w:spacing w:val="-3"/>
        </w:rPr>
        <w:t>complexity,</w:t>
      </w:r>
      <w:r>
        <w:rPr>
          <w:spacing w:val="-30"/>
        </w:rPr>
        <w:t> </w:t>
      </w:r>
      <w:r>
        <w:rPr/>
        <w:t>and</w:t>
      </w:r>
      <w:r>
        <w:rPr>
          <w:spacing w:val="-30"/>
        </w:rPr>
        <w:t> </w:t>
      </w:r>
      <w:r>
        <w:rPr/>
        <w:t>often</w:t>
      </w:r>
      <w:r>
        <w:rPr>
          <w:spacing w:val="-30"/>
        </w:rPr>
        <w:t> </w:t>
      </w:r>
      <w:r>
        <w:rPr/>
        <w:t>involve</w:t>
      </w:r>
      <w:r>
        <w:rPr>
          <w:w w:val="98"/>
        </w:rPr>
        <w:t> </w:t>
      </w:r>
      <w:r>
        <w:rPr/>
        <w:t>delays</w:t>
      </w:r>
      <w:r>
        <w:rPr>
          <w:spacing w:val="55"/>
        </w:rPr>
        <w:t> </w:t>
      </w:r>
      <w:r>
        <w:rPr/>
        <w:t>and</w:t>
      </w:r>
      <w:r>
        <w:rPr>
          <w:spacing w:val="41"/>
        </w:rPr>
        <w:t> </w:t>
      </w:r>
      <w:r>
        <w:rPr/>
        <w:t>unforeseen</w:t>
      </w:r>
      <w:r>
        <w:rPr>
          <w:spacing w:val="48"/>
        </w:rPr>
        <w:t> </w:t>
      </w:r>
      <w:r>
        <w:rPr/>
        <w:t>defects.</w:t>
      </w:r>
      <w:r>
        <w:rPr>
          <w:w w:val="103"/>
        </w:rPr>
        <w:t> </w:t>
      </w:r>
      <w:r>
        <w:rPr/>
        <w:t>Although we are not</w:t>
      </w:r>
      <w:r>
        <w:rPr>
          <w:spacing w:val="32"/>
        </w:rPr>
        <w:t> </w:t>
      </w:r>
      <w:r>
        <w:rPr/>
        <w:t>100%</w:t>
      </w:r>
      <w:r>
        <w:rPr>
          <w:spacing w:val="21"/>
        </w:rPr>
        <w:t> </w:t>
      </w:r>
      <w:r>
        <w:rPr/>
        <w:t>successful,</w:t>
      </w:r>
      <w:r>
        <w:rPr>
          <w:w w:val="100"/>
        </w:rPr>
        <w:t> </w:t>
      </w:r>
      <w:r>
        <w:rPr/>
        <w:t>MassHealth</w:t>
      </w:r>
      <w:r>
        <w:rPr>
          <w:spacing w:val="-19"/>
        </w:rPr>
        <w:t> </w:t>
      </w:r>
      <w:r>
        <w:rPr/>
        <w:t>goes</w:t>
      </w:r>
      <w:r>
        <w:rPr>
          <w:spacing w:val="-19"/>
        </w:rPr>
        <w:t> </w:t>
      </w:r>
      <w:r>
        <w:rPr/>
        <w:t>to</w:t>
      </w:r>
      <w:r>
        <w:rPr>
          <w:spacing w:val="-19"/>
        </w:rPr>
        <w:t> </w:t>
      </w:r>
      <w:r>
        <w:rPr/>
        <w:t>great</w:t>
      </w:r>
      <w:r>
        <w:rPr>
          <w:spacing w:val="-19"/>
        </w:rPr>
        <w:t> </w:t>
      </w:r>
      <w:r>
        <w:rPr/>
        <w:t>lengths</w:t>
      </w:r>
      <w:r>
        <w:rPr>
          <w:spacing w:val="-19"/>
        </w:rPr>
        <w:t> </w:t>
      </w:r>
      <w:r>
        <w:rPr/>
        <w:t>to</w:t>
      </w:r>
      <w:r>
        <w:rPr>
          <w:spacing w:val="-19"/>
        </w:rPr>
        <w:t> </w:t>
      </w:r>
      <w:r>
        <w:rPr/>
        <w:t>“get</w:t>
      </w:r>
      <w:r>
        <w:rPr>
          <w:w w:val="99"/>
        </w:rPr>
        <w:t> </w:t>
      </w:r>
      <w:r>
        <w:rPr/>
        <w:t>it right.” </w:t>
      </w:r>
      <w:r>
        <w:rPr>
          <w:spacing w:val="-8"/>
        </w:rPr>
        <w:t>We </w:t>
      </w:r>
      <w:r>
        <w:rPr/>
        <w:t>thought you might</w:t>
      </w:r>
      <w:r>
        <w:rPr>
          <w:spacing w:val="18"/>
        </w:rPr>
        <w:t> </w:t>
      </w:r>
      <w:r>
        <w:rPr/>
        <w:t>be</w:t>
      </w:r>
      <w:r>
        <w:rPr>
          <w:spacing w:val="18"/>
        </w:rPr>
        <w:t> </w:t>
      </w:r>
      <w:r>
        <w:rPr/>
        <w:t>in-</w:t>
      </w:r>
      <w:r>
        <w:rPr>
          <w:w w:val="100"/>
        </w:rPr>
        <w:t> </w:t>
      </w:r>
      <w:r>
        <w:rPr/>
        <w:t>terested in some of the steps</w:t>
      </w:r>
      <w:r>
        <w:rPr>
          <w:spacing w:val="2"/>
        </w:rPr>
        <w:t> </w:t>
      </w:r>
      <w:r>
        <w:rPr/>
        <w:t>involved in developing</w:t>
      </w:r>
      <w:r>
        <w:rPr>
          <w:spacing w:val="-22"/>
        </w:rPr>
        <w:t> </w:t>
      </w:r>
      <w:r>
        <w:rPr/>
        <w:t>the</w:t>
      </w:r>
      <w:r>
        <w:rPr>
          <w:spacing w:val="-22"/>
        </w:rPr>
        <w:t> </w:t>
      </w:r>
      <w:r>
        <w:rPr/>
        <w:t>CBHI</w:t>
      </w:r>
      <w:r>
        <w:rPr>
          <w:spacing w:val="-22"/>
        </w:rPr>
        <w:t> </w:t>
      </w:r>
      <w:r>
        <w:rPr/>
        <w:t>CANS</w:t>
      </w:r>
      <w:r>
        <w:rPr>
          <w:spacing w:val="-22"/>
        </w:rPr>
        <w:t> </w:t>
      </w:r>
      <w:r>
        <w:rPr/>
        <w:t>application.</w:t>
      </w:r>
      <w:r>
        <w:rPr>
          <w:w w:val="99"/>
        </w:rPr>
        <w:t> </w:t>
      </w:r>
      <w:r>
        <w:rPr/>
        <w:t>Information Technology (IT)</w:t>
      </w:r>
      <w:r>
        <w:rPr>
          <w:spacing w:val="47"/>
        </w:rPr>
        <w:t> </w:t>
      </w:r>
      <w:r>
        <w:rPr/>
        <w:t>is</w:t>
      </w:r>
      <w:r>
        <w:rPr>
          <w:spacing w:val="52"/>
        </w:rPr>
        <w:t> </w:t>
      </w:r>
      <w:r>
        <w:rPr/>
        <w:t>the</w:t>
      </w:r>
      <w:r>
        <w:rPr>
          <w:w w:val="103"/>
        </w:rPr>
        <w:t> </w:t>
      </w:r>
      <w:r>
        <w:rPr>
          <w:spacing w:val="-4"/>
        </w:rPr>
        <w:t>study, </w:t>
      </w:r>
      <w:r>
        <w:rPr/>
        <w:t>design,</w:t>
      </w:r>
      <w:r>
        <w:rPr>
          <w:spacing w:val="13"/>
        </w:rPr>
        <w:t> </w:t>
      </w:r>
      <w:r>
        <w:rPr/>
        <w:t>development,</w:t>
      </w:r>
      <w:r>
        <w:rPr>
          <w:spacing w:val="30"/>
        </w:rPr>
        <w:t> </w:t>
      </w:r>
      <w:r>
        <w:rPr/>
        <w:t>implemen-</w:t>
      </w:r>
      <w:r>
        <w:rPr>
          <w:w w:val="101"/>
        </w:rPr>
        <w:t> </w:t>
      </w:r>
      <w:r>
        <w:rPr/>
        <w:t>tation,</w:t>
      </w:r>
      <w:r>
        <w:rPr>
          <w:spacing w:val="-25"/>
        </w:rPr>
        <w:t> </w:t>
      </w:r>
      <w:r>
        <w:rPr/>
        <w:t>support</w:t>
      </w:r>
      <w:r>
        <w:rPr>
          <w:spacing w:val="-25"/>
        </w:rPr>
        <w:t> </w:t>
      </w:r>
      <w:r>
        <w:rPr/>
        <w:t>and</w:t>
      </w:r>
      <w:r>
        <w:rPr>
          <w:spacing w:val="-25"/>
        </w:rPr>
        <w:t> </w:t>
      </w:r>
      <w:r>
        <w:rPr/>
        <w:t>management</w:t>
      </w:r>
      <w:r>
        <w:rPr>
          <w:spacing w:val="-25"/>
        </w:rPr>
        <w:t> </w:t>
      </w:r>
      <w:r>
        <w:rPr/>
        <w:t>of</w:t>
      </w:r>
      <w:r>
        <w:rPr>
          <w:spacing w:val="-25"/>
        </w:rPr>
        <w:t> </w:t>
      </w:r>
      <w:r>
        <w:rPr/>
        <w:t>com-</w:t>
      </w:r>
      <w:r>
        <w:rPr>
          <w:w w:val="99"/>
        </w:rPr>
        <w:t> </w:t>
      </w:r>
      <w:r>
        <w:rPr/>
        <w:t>puter-based programs and</w:t>
      </w:r>
      <w:r>
        <w:rPr>
          <w:spacing w:val="11"/>
        </w:rPr>
        <w:t> </w:t>
      </w:r>
      <w:r>
        <w:rPr/>
        <w:t>systems.</w:t>
      </w:r>
      <w:r>
        <w:rPr>
          <w:spacing w:val="3"/>
        </w:rPr>
        <w:t> </w:t>
      </w:r>
      <w:r>
        <w:rPr/>
        <w:t>The CBHI CANS application is</w:t>
      </w:r>
      <w:r>
        <w:rPr>
          <w:spacing w:val="46"/>
        </w:rPr>
        <w:t> </w:t>
      </w:r>
      <w:r>
        <w:rPr/>
        <w:t>an</w:t>
      </w:r>
      <w:r>
        <w:rPr>
          <w:spacing w:val="10"/>
        </w:rPr>
        <w:t> </w:t>
      </w:r>
      <w:r>
        <w:rPr/>
        <w:t>in-house developed</w:t>
      </w:r>
      <w:r>
        <w:rPr>
          <w:spacing w:val="-27"/>
        </w:rPr>
        <w:t> </w:t>
      </w:r>
      <w:r>
        <w:rPr/>
        <w:t>system,</w:t>
      </w:r>
      <w:r>
        <w:rPr>
          <w:spacing w:val="-27"/>
        </w:rPr>
        <w:t> </w:t>
      </w:r>
      <w:r>
        <w:rPr/>
        <w:t>meaning</w:t>
      </w:r>
      <w:r>
        <w:rPr>
          <w:spacing w:val="-27"/>
        </w:rPr>
        <w:t> </w:t>
      </w:r>
      <w:r>
        <w:rPr/>
        <w:t>that</w:t>
      </w:r>
      <w:r>
        <w:rPr>
          <w:spacing w:val="-27"/>
        </w:rPr>
        <w:t> </w:t>
      </w:r>
      <w:r>
        <w:rPr/>
        <w:t>EOHHS</w:t>
      </w:r>
      <w:r>
        <w:rPr>
          <w:w w:val="99"/>
        </w:rPr>
        <w:t> </w:t>
      </w:r>
      <w:r>
        <w:rPr/>
        <w:t>creates and changes things just for</w:t>
      </w:r>
      <w:r>
        <w:rPr>
          <w:spacing w:val="-18"/>
        </w:rPr>
        <w:t> </w:t>
      </w:r>
      <w:r>
        <w:rPr/>
        <w:t>Mas-</w:t>
      </w:r>
    </w:p>
    <w:p>
      <w:pPr>
        <w:pStyle w:val="BodyText"/>
        <w:spacing w:before="14"/>
        <w:ind w:left="220"/>
      </w:pPr>
      <w:r>
        <w:rPr/>
        <w:t>sachusetts CBHI.</w:t>
      </w:r>
    </w:p>
    <w:p>
      <w:pPr>
        <w:pStyle w:val="BodyText"/>
        <w:rPr>
          <w:sz w:val="21"/>
        </w:rPr>
      </w:pPr>
    </w:p>
    <w:p>
      <w:pPr>
        <w:pStyle w:val="Heading3"/>
        <w:spacing w:line="206" w:lineRule="auto"/>
        <w:ind w:left="220" w:right="677"/>
        <w:rPr>
          <w:b w:val="0"/>
        </w:rPr>
      </w:pPr>
      <w:r>
        <w:rPr>
          <w:b w:val="0"/>
          <w:color w:val="2C02A5"/>
          <w:spacing w:val="-5"/>
        </w:rPr>
        <w:t>How </w:t>
      </w:r>
      <w:r>
        <w:rPr>
          <w:b w:val="0"/>
          <w:color w:val="2C02A5"/>
          <w:spacing w:val="-6"/>
        </w:rPr>
        <w:t>does </w:t>
      </w:r>
      <w:r>
        <w:rPr>
          <w:b w:val="0"/>
          <w:color w:val="2C02A5"/>
          <w:spacing w:val="-5"/>
        </w:rPr>
        <w:t>the </w:t>
      </w:r>
      <w:r>
        <w:rPr>
          <w:b w:val="0"/>
          <w:color w:val="2C02A5"/>
          <w:spacing w:val="-7"/>
        </w:rPr>
        <w:t>application </w:t>
      </w:r>
      <w:r>
        <w:rPr>
          <w:b w:val="0"/>
          <w:color w:val="2C02A5"/>
          <w:spacing w:val="-5"/>
        </w:rPr>
        <w:t>get </w:t>
      </w:r>
      <w:r>
        <w:rPr>
          <w:b w:val="0"/>
          <w:color w:val="2C02A5"/>
          <w:spacing w:val="-6"/>
        </w:rPr>
        <w:t>built </w:t>
      </w:r>
      <w:r>
        <w:rPr>
          <w:b w:val="0"/>
          <w:color w:val="2C02A5"/>
          <w:spacing w:val="-5"/>
        </w:rPr>
        <w:t>and </w:t>
      </w:r>
      <w:r>
        <w:rPr>
          <w:b w:val="0"/>
          <w:color w:val="2C02A5"/>
          <w:spacing w:val="-6"/>
        </w:rPr>
        <w:t>tested?</w:t>
      </w:r>
    </w:p>
    <w:p>
      <w:pPr>
        <w:pStyle w:val="ListParagraph"/>
        <w:numPr>
          <w:ilvl w:val="0"/>
          <w:numId w:val="1"/>
        </w:numPr>
        <w:tabs>
          <w:tab w:pos="560" w:val="left" w:leader="none"/>
        </w:tabs>
        <w:spacing w:line="244" w:lineRule="auto" w:before="0" w:after="0"/>
        <w:ind w:left="560" w:right="1" w:hanging="340"/>
        <w:jc w:val="both"/>
        <w:rPr>
          <w:sz w:val="20"/>
        </w:rPr>
      </w:pPr>
      <w:r>
        <w:rPr>
          <w:spacing w:val="-8"/>
          <w:sz w:val="20"/>
        </w:rPr>
        <w:t>We </w:t>
      </w:r>
      <w:r>
        <w:rPr>
          <w:sz w:val="20"/>
        </w:rPr>
        <w:t>establish requirements (what</w:t>
      </w:r>
      <w:r>
        <w:rPr>
          <w:spacing w:val="-23"/>
          <w:sz w:val="20"/>
        </w:rPr>
        <w:t> </w:t>
      </w:r>
      <w:r>
        <w:rPr>
          <w:sz w:val="20"/>
        </w:rPr>
        <w:t>the software program must do) with input from stakeholders who will use the software.</w:t>
      </w:r>
    </w:p>
    <w:p>
      <w:pPr>
        <w:pStyle w:val="ListParagraph"/>
        <w:numPr>
          <w:ilvl w:val="0"/>
          <w:numId w:val="1"/>
        </w:numPr>
        <w:tabs>
          <w:tab w:pos="560" w:val="left" w:leader="none"/>
        </w:tabs>
        <w:spacing w:line="244" w:lineRule="auto" w:before="3" w:after="0"/>
        <w:ind w:left="560" w:right="1" w:hanging="340"/>
        <w:jc w:val="both"/>
        <w:rPr>
          <w:sz w:val="20"/>
        </w:rPr>
      </w:pPr>
      <w:r>
        <w:rPr>
          <w:sz w:val="20"/>
        </w:rPr>
        <w:t>The Business Analyst translates the requirements into “Use Cases,” a set of detailed descriptions of how</w:t>
      </w:r>
      <w:r>
        <w:rPr>
          <w:spacing w:val="55"/>
          <w:sz w:val="20"/>
        </w:rPr>
        <w:t> </w:t>
      </w:r>
      <w:r>
        <w:rPr>
          <w:sz w:val="20"/>
        </w:rPr>
        <w:t>the software should behave</w:t>
      </w:r>
      <w:r>
        <w:rPr>
          <w:spacing w:val="6"/>
          <w:sz w:val="20"/>
        </w:rPr>
        <w:t> </w:t>
      </w:r>
      <w:r>
        <w:rPr>
          <w:sz w:val="20"/>
        </w:rPr>
        <w:t>in</w:t>
      </w:r>
      <w:r>
        <w:rPr>
          <w:spacing w:val="0"/>
          <w:sz w:val="20"/>
        </w:rPr>
        <w:t> </w:t>
      </w:r>
      <w:r>
        <w:rPr>
          <w:sz w:val="20"/>
        </w:rPr>
        <w:t>every possible situation for the expected</w:t>
      </w:r>
      <w:r>
        <w:rPr>
          <w:spacing w:val="55"/>
          <w:sz w:val="20"/>
        </w:rPr>
        <w:t> </w:t>
      </w:r>
      <w:r>
        <w:rPr>
          <w:spacing w:val="-3"/>
          <w:sz w:val="20"/>
        </w:rPr>
        <w:t>workflow. </w:t>
      </w:r>
      <w:r>
        <w:rPr>
          <w:sz w:val="20"/>
        </w:rPr>
        <w:t>(The CBHI Use Cases we are</w:t>
      </w:r>
      <w:r>
        <w:rPr>
          <w:spacing w:val="-20"/>
          <w:sz w:val="20"/>
        </w:rPr>
        <w:t> </w:t>
      </w:r>
      <w:r>
        <w:rPr>
          <w:sz w:val="20"/>
        </w:rPr>
        <w:t>now</w:t>
      </w:r>
      <w:r>
        <w:rPr>
          <w:spacing w:val="-20"/>
          <w:sz w:val="20"/>
        </w:rPr>
        <w:t> </w:t>
      </w:r>
      <w:r>
        <w:rPr>
          <w:sz w:val="20"/>
        </w:rPr>
        <w:t>working</w:t>
      </w:r>
      <w:r>
        <w:rPr>
          <w:spacing w:val="-20"/>
          <w:sz w:val="20"/>
        </w:rPr>
        <w:t> </w:t>
      </w:r>
      <w:r>
        <w:rPr>
          <w:sz w:val="20"/>
        </w:rPr>
        <w:t>from</w:t>
      </w:r>
      <w:r>
        <w:rPr>
          <w:spacing w:val="-20"/>
          <w:sz w:val="20"/>
        </w:rPr>
        <w:t> </w:t>
      </w:r>
      <w:r>
        <w:rPr>
          <w:sz w:val="20"/>
        </w:rPr>
        <w:t>are</w:t>
      </w:r>
      <w:r>
        <w:rPr>
          <w:spacing w:val="-20"/>
          <w:sz w:val="20"/>
        </w:rPr>
        <w:t> </w:t>
      </w:r>
      <w:r>
        <w:rPr>
          <w:sz w:val="20"/>
        </w:rPr>
        <w:t>182</w:t>
      </w:r>
      <w:r>
        <w:rPr>
          <w:spacing w:val="-20"/>
          <w:sz w:val="20"/>
        </w:rPr>
        <w:t> </w:t>
      </w:r>
      <w:r>
        <w:rPr>
          <w:sz w:val="20"/>
        </w:rPr>
        <w:t>pages long.) The Business Analyst and the Programmers</w:t>
      </w:r>
      <w:r>
        <w:rPr>
          <w:spacing w:val="-25"/>
          <w:sz w:val="20"/>
        </w:rPr>
        <w:t> </w:t>
      </w:r>
      <w:r>
        <w:rPr>
          <w:sz w:val="20"/>
        </w:rPr>
        <w:t>must</w:t>
      </w:r>
      <w:r>
        <w:rPr>
          <w:spacing w:val="-25"/>
          <w:sz w:val="20"/>
        </w:rPr>
        <w:t> </w:t>
      </w:r>
      <w:r>
        <w:rPr>
          <w:sz w:val="20"/>
        </w:rPr>
        <w:t>plan</w:t>
      </w:r>
      <w:r>
        <w:rPr>
          <w:spacing w:val="-25"/>
          <w:sz w:val="20"/>
        </w:rPr>
        <w:t> </w:t>
      </w:r>
      <w:r>
        <w:rPr>
          <w:sz w:val="20"/>
        </w:rPr>
        <w:t>who</w:t>
      </w:r>
      <w:r>
        <w:rPr>
          <w:spacing w:val="-25"/>
          <w:sz w:val="20"/>
        </w:rPr>
        <w:t> </w:t>
      </w:r>
      <w:r>
        <w:rPr>
          <w:sz w:val="20"/>
        </w:rPr>
        <w:t>will</w:t>
      </w:r>
      <w:r>
        <w:rPr>
          <w:spacing w:val="-25"/>
          <w:sz w:val="20"/>
        </w:rPr>
        <w:t> </w:t>
      </w:r>
      <w:r>
        <w:rPr>
          <w:sz w:val="20"/>
        </w:rPr>
        <w:t>use the</w:t>
      </w:r>
      <w:r>
        <w:rPr>
          <w:spacing w:val="-24"/>
          <w:sz w:val="20"/>
        </w:rPr>
        <w:t> </w:t>
      </w:r>
      <w:r>
        <w:rPr>
          <w:sz w:val="20"/>
        </w:rPr>
        <w:t>software</w:t>
      </w:r>
      <w:r>
        <w:rPr>
          <w:spacing w:val="-24"/>
          <w:sz w:val="20"/>
        </w:rPr>
        <w:t> </w:t>
      </w:r>
      <w:r>
        <w:rPr>
          <w:sz w:val="20"/>
        </w:rPr>
        <w:t>(security</w:t>
      </w:r>
      <w:r>
        <w:rPr>
          <w:spacing w:val="-24"/>
          <w:sz w:val="20"/>
        </w:rPr>
        <w:t> </w:t>
      </w:r>
      <w:r>
        <w:rPr>
          <w:sz w:val="20"/>
        </w:rPr>
        <w:t>roles),</w:t>
      </w:r>
      <w:r>
        <w:rPr>
          <w:spacing w:val="-24"/>
          <w:sz w:val="20"/>
        </w:rPr>
        <w:t> </w:t>
      </w:r>
      <w:r>
        <w:rPr>
          <w:sz w:val="20"/>
        </w:rPr>
        <w:t>how</w:t>
      </w:r>
      <w:r>
        <w:rPr>
          <w:spacing w:val="-24"/>
          <w:sz w:val="20"/>
        </w:rPr>
        <w:t> </w:t>
      </w:r>
      <w:r>
        <w:rPr>
          <w:sz w:val="20"/>
        </w:rPr>
        <w:t>the software will respond to a</w:t>
      </w:r>
      <w:r>
        <w:rPr>
          <w:spacing w:val="-10"/>
          <w:sz w:val="20"/>
        </w:rPr>
        <w:t> </w:t>
      </w:r>
      <w:r>
        <w:rPr>
          <w:sz w:val="20"/>
        </w:rPr>
        <w:t>person</w:t>
      </w:r>
      <w:r>
        <w:rPr>
          <w:spacing w:val="-2"/>
          <w:sz w:val="20"/>
        </w:rPr>
        <w:t> </w:t>
      </w:r>
      <w:r>
        <w:rPr>
          <w:sz w:val="20"/>
        </w:rPr>
        <w:t>in each role, how the software will in- teract with other systems, how data will be entered into the system, and how the system will give data back. The</w:t>
      </w:r>
      <w:r>
        <w:rPr>
          <w:spacing w:val="-30"/>
          <w:sz w:val="20"/>
        </w:rPr>
        <w:t> </w:t>
      </w:r>
      <w:r>
        <w:rPr>
          <w:sz w:val="20"/>
        </w:rPr>
        <w:t>CBHI</w:t>
      </w:r>
      <w:r>
        <w:rPr>
          <w:spacing w:val="-30"/>
          <w:sz w:val="20"/>
        </w:rPr>
        <w:t> </w:t>
      </w:r>
      <w:r>
        <w:rPr>
          <w:sz w:val="20"/>
        </w:rPr>
        <w:t>CANS</w:t>
      </w:r>
      <w:r>
        <w:rPr>
          <w:spacing w:val="-30"/>
          <w:sz w:val="20"/>
        </w:rPr>
        <w:t> </w:t>
      </w:r>
      <w:r>
        <w:rPr>
          <w:sz w:val="20"/>
        </w:rPr>
        <w:t>application</w:t>
      </w:r>
      <w:r>
        <w:rPr>
          <w:spacing w:val="-30"/>
          <w:sz w:val="20"/>
        </w:rPr>
        <w:t> </w:t>
      </w:r>
      <w:r>
        <w:rPr>
          <w:sz w:val="20"/>
        </w:rPr>
        <w:t>“talks” to four (4) other business applica-</w:t>
      </w:r>
      <w:r>
        <w:rPr>
          <w:spacing w:val="55"/>
          <w:sz w:val="20"/>
        </w:rPr>
        <w:t> </w:t>
      </w:r>
      <w:r>
        <w:rPr>
          <w:sz w:val="20"/>
        </w:rPr>
        <w:t>tions on the Virtual Gateway (VG), as well as to the CANS</w:t>
      </w:r>
      <w:r>
        <w:rPr>
          <w:spacing w:val="-35"/>
          <w:sz w:val="20"/>
        </w:rPr>
        <w:t> </w:t>
      </w:r>
      <w:r>
        <w:rPr>
          <w:sz w:val="20"/>
        </w:rPr>
        <w:t>Certification system</w:t>
      </w:r>
      <w:r>
        <w:rPr>
          <w:spacing w:val="-16"/>
          <w:sz w:val="20"/>
        </w:rPr>
        <w:t> </w:t>
      </w:r>
      <w:r>
        <w:rPr>
          <w:sz w:val="20"/>
        </w:rPr>
        <w:t>at</w:t>
      </w:r>
      <w:r>
        <w:rPr>
          <w:spacing w:val="-16"/>
          <w:sz w:val="20"/>
        </w:rPr>
        <w:t> </w:t>
      </w:r>
      <w:r>
        <w:rPr>
          <w:sz w:val="20"/>
        </w:rPr>
        <w:t>the</w:t>
      </w:r>
      <w:r>
        <w:rPr>
          <w:spacing w:val="-16"/>
          <w:sz w:val="20"/>
        </w:rPr>
        <w:t> </w:t>
      </w:r>
      <w:r>
        <w:rPr>
          <w:sz w:val="20"/>
        </w:rPr>
        <w:t>UMMS</w:t>
      </w:r>
      <w:r>
        <w:rPr>
          <w:spacing w:val="-16"/>
          <w:sz w:val="20"/>
        </w:rPr>
        <w:t> </w:t>
      </w:r>
      <w:r>
        <w:rPr>
          <w:sz w:val="20"/>
        </w:rPr>
        <w:t>CANS</w:t>
      </w:r>
      <w:r>
        <w:rPr>
          <w:spacing w:val="-16"/>
          <w:sz w:val="20"/>
        </w:rPr>
        <w:t> </w:t>
      </w:r>
      <w:r>
        <w:rPr>
          <w:sz w:val="20"/>
        </w:rPr>
        <w:t>training program.</w:t>
      </w:r>
    </w:p>
    <w:p>
      <w:pPr>
        <w:pStyle w:val="ListParagraph"/>
        <w:numPr>
          <w:ilvl w:val="0"/>
          <w:numId w:val="1"/>
        </w:numPr>
        <w:tabs>
          <w:tab w:pos="560" w:val="left" w:leader="none"/>
        </w:tabs>
        <w:spacing w:line="244" w:lineRule="auto" w:before="20" w:after="0"/>
        <w:ind w:left="559" w:right="0" w:hanging="339"/>
        <w:jc w:val="both"/>
        <w:rPr>
          <w:sz w:val="20"/>
        </w:rPr>
      </w:pPr>
      <w:r>
        <w:rPr>
          <w:spacing w:val="-7"/>
          <w:sz w:val="20"/>
        </w:rPr>
        <w:t>We </w:t>
      </w:r>
      <w:r>
        <w:rPr>
          <w:sz w:val="20"/>
        </w:rPr>
        <w:t>prepare screen mockups and report mockups (pictures of how data</w:t>
      </w:r>
      <w:r>
        <w:rPr>
          <w:spacing w:val="-17"/>
          <w:sz w:val="20"/>
        </w:rPr>
        <w:t> </w:t>
      </w:r>
      <w:r>
        <w:rPr>
          <w:sz w:val="20"/>
        </w:rPr>
        <w:t>will</w:t>
      </w:r>
      <w:r>
        <w:rPr>
          <w:spacing w:val="-17"/>
          <w:sz w:val="20"/>
        </w:rPr>
        <w:t> </w:t>
      </w:r>
      <w:r>
        <w:rPr>
          <w:sz w:val="20"/>
        </w:rPr>
        <w:t>go</w:t>
      </w:r>
      <w:r>
        <w:rPr>
          <w:spacing w:val="-17"/>
          <w:sz w:val="20"/>
        </w:rPr>
        <w:t> </w:t>
      </w:r>
      <w:r>
        <w:rPr>
          <w:sz w:val="20"/>
        </w:rPr>
        <w:t>in</w:t>
      </w:r>
      <w:r>
        <w:rPr>
          <w:spacing w:val="-17"/>
          <w:sz w:val="20"/>
        </w:rPr>
        <w:t> </w:t>
      </w:r>
      <w:r>
        <w:rPr>
          <w:sz w:val="20"/>
        </w:rPr>
        <w:t>and</w:t>
      </w:r>
      <w:r>
        <w:rPr>
          <w:spacing w:val="-17"/>
          <w:sz w:val="20"/>
        </w:rPr>
        <w:t> </w:t>
      </w:r>
      <w:r>
        <w:rPr>
          <w:sz w:val="20"/>
        </w:rPr>
        <w:t>out</w:t>
      </w:r>
      <w:r>
        <w:rPr>
          <w:spacing w:val="-17"/>
          <w:sz w:val="20"/>
        </w:rPr>
        <w:t> </w:t>
      </w:r>
      <w:r>
        <w:rPr>
          <w:sz w:val="20"/>
        </w:rPr>
        <w:t>of</w:t>
      </w:r>
      <w:r>
        <w:rPr>
          <w:spacing w:val="-17"/>
          <w:sz w:val="20"/>
        </w:rPr>
        <w:t> </w:t>
      </w:r>
      <w:r>
        <w:rPr>
          <w:sz w:val="20"/>
        </w:rPr>
        <w:t>the</w:t>
      </w:r>
      <w:r>
        <w:rPr>
          <w:spacing w:val="-17"/>
          <w:sz w:val="20"/>
        </w:rPr>
        <w:t> </w:t>
      </w:r>
      <w:r>
        <w:rPr>
          <w:sz w:val="20"/>
        </w:rPr>
        <w:t>system) based upon the requirements.</w:t>
      </w:r>
    </w:p>
    <w:p>
      <w:pPr>
        <w:pStyle w:val="ListParagraph"/>
        <w:numPr>
          <w:ilvl w:val="0"/>
          <w:numId w:val="1"/>
        </w:numPr>
        <w:tabs>
          <w:tab w:pos="560" w:val="left" w:leader="none"/>
        </w:tabs>
        <w:spacing w:line="244" w:lineRule="auto" w:before="3" w:after="0"/>
        <w:ind w:left="560" w:right="0" w:hanging="340"/>
        <w:jc w:val="both"/>
        <w:rPr>
          <w:sz w:val="20"/>
        </w:rPr>
      </w:pPr>
      <w:r>
        <w:rPr>
          <w:sz w:val="20"/>
        </w:rPr>
        <w:t>When CBHI leadership signs off on the</w:t>
      </w:r>
      <w:r>
        <w:rPr>
          <w:spacing w:val="-27"/>
          <w:sz w:val="20"/>
        </w:rPr>
        <w:t> </w:t>
      </w:r>
      <w:r>
        <w:rPr>
          <w:sz w:val="20"/>
        </w:rPr>
        <w:t>plan,</w:t>
      </w:r>
      <w:r>
        <w:rPr>
          <w:spacing w:val="-27"/>
          <w:sz w:val="20"/>
        </w:rPr>
        <w:t> </w:t>
      </w:r>
      <w:r>
        <w:rPr>
          <w:sz w:val="20"/>
        </w:rPr>
        <w:t>Programmers</w:t>
      </w:r>
      <w:r>
        <w:rPr>
          <w:spacing w:val="-27"/>
          <w:sz w:val="20"/>
        </w:rPr>
        <w:t> </w:t>
      </w:r>
      <w:r>
        <w:rPr>
          <w:sz w:val="20"/>
        </w:rPr>
        <w:t>begin</w:t>
      </w:r>
      <w:r>
        <w:rPr>
          <w:spacing w:val="-27"/>
          <w:sz w:val="20"/>
        </w:rPr>
        <w:t> </w:t>
      </w:r>
      <w:r>
        <w:rPr>
          <w:sz w:val="20"/>
        </w:rPr>
        <w:t>to</w:t>
      </w:r>
      <w:r>
        <w:rPr>
          <w:spacing w:val="-27"/>
          <w:sz w:val="20"/>
        </w:rPr>
        <w:t> </w:t>
      </w:r>
      <w:r>
        <w:rPr>
          <w:sz w:val="20"/>
        </w:rPr>
        <w:t>write</w:t>
      </w:r>
    </w:p>
    <w:p>
      <w:pPr>
        <w:pStyle w:val="BodyText"/>
        <w:spacing w:line="244" w:lineRule="auto" w:before="162"/>
        <w:ind w:left="537" w:right="1"/>
        <w:jc w:val="both"/>
      </w:pPr>
      <w:r>
        <w:rPr/>
        <w:br w:type="column"/>
      </w:r>
      <w:r>
        <w:rPr/>
        <w:t>the actual Java language computer code to implement the Use Cases. The CBHI application has, at vari- ous stages, required the work of be- tween one and three full-time Java</w:t>
      </w:r>
      <w:r>
        <w:rPr>
          <w:spacing w:val="55"/>
        </w:rPr>
        <w:t> </w:t>
      </w:r>
      <w:r>
        <w:rPr/>
        <w:t>Programmers.</w:t>
      </w:r>
    </w:p>
    <w:p>
      <w:pPr>
        <w:pStyle w:val="ListParagraph"/>
        <w:numPr>
          <w:ilvl w:val="0"/>
          <w:numId w:val="1"/>
        </w:numPr>
        <w:tabs>
          <w:tab w:pos="538" w:val="left" w:leader="none"/>
        </w:tabs>
        <w:spacing w:line="244" w:lineRule="auto" w:before="5" w:after="0"/>
        <w:ind w:left="537" w:right="2" w:hanging="340"/>
        <w:jc w:val="both"/>
        <w:rPr>
          <w:sz w:val="20"/>
        </w:rPr>
      </w:pPr>
      <w:r>
        <w:rPr>
          <w:spacing w:val="-8"/>
          <w:sz w:val="20"/>
        </w:rPr>
        <w:t>We </w:t>
      </w:r>
      <w:r>
        <w:rPr>
          <w:sz w:val="20"/>
        </w:rPr>
        <w:t>test the application in stages;</w:t>
      </w:r>
      <w:r>
        <w:rPr>
          <w:spacing w:val="-33"/>
          <w:sz w:val="20"/>
        </w:rPr>
        <w:t> </w:t>
      </w:r>
      <w:r>
        <w:rPr>
          <w:sz w:val="20"/>
        </w:rPr>
        <w:t>the entire test sequence can take several weeks.</w:t>
      </w:r>
    </w:p>
    <w:p>
      <w:pPr>
        <w:pStyle w:val="ListParagraph"/>
        <w:numPr>
          <w:ilvl w:val="1"/>
          <w:numId w:val="1"/>
        </w:numPr>
        <w:tabs>
          <w:tab w:pos="898" w:val="left" w:leader="none"/>
        </w:tabs>
        <w:spacing w:line="244" w:lineRule="auto" w:before="3" w:after="0"/>
        <w:ind w:left="897" w:right="1" w:hanging="340"/>
        <w:jc w:val="both"/>
        <w:rPr>
          <w:sz w:val="20"/>
        </w:rPr>
      </w:pPr>
      <w:r>
        <w:rPr>
          <w:sz w:val="20"/>
        </w:rPr>
        <w:t>The</w:t>
      </w:r>
      <w:r>
        <w:rPr>
          <w:spacing w:val="55"/>
          <w:sz w:val="20"/>
        </w:rPr>
        <w:t> </w:t>
      </w:r>
      <w:r>
        <w:rPr>
          <w:sz w:val="20"/>
        </w:rPr>
        <w:t>Business</w:t>
      </w:r>
      <w:r>
        <w:rPr>
          <w:spacing w:val="55"/>
          <w:sz w:val="20"/>
        </w:rPr>
        <w:t> </w:t>
      </w:r>
      <w:r>
        <w:rPr>
          <w:sz w:val="20"/>
        </w:rPr>
        <w:t>Analyst</w:t>
      </w:r>
      <w:r>
        <w:rPr>
          <w:spacing w:val="55"/>
          <w:sz w:val="20"/>
        </w:rPr>
        <w:t> </w:t>
      </w:r>
      <w:r>
        <w:rPr>
          <w:sz w:val="20"/>
        </w:rPr>
        <w:t>writes dozens of detailed test</w:t>
      </w:r>
      <w:r>
        <w:rPr>
          <w:spacing w:val="-16"/>
          <w:sz w:val="20"/>
        </w:rPr>
        <w:t> </w:t>
      </w:r>
      <w:r>
        <w:rPr>
          <w:sz w:val="20"/>
        </w:rPr>
        <w:t>scenarios (“scripts”) based on the Use Cases.</w:t>
      </w:r>
      <w:r>
        <w:rPr>
          <w:spacing w:val="10"/>
          <w:sz w:val="20"/>
        </w:rPr>
        <w:t> </w:t>
      </w:r>
      <w:r>
        <w:rPr>
          <w:sz w:val="20"/>
        </w:rPr>
        <w:t>The</w:t>
      </w:r>
      <w:r>
        <w:rPr>
          <w:spacing w:val="-23"/>
          <w:sz w:val="20"/>
        </w:rPr>
        <w:t> </w:t>
      </w:r>
      <w:r>
        <w:rPr>
          <w:sz w:val="20"/>
        </w:rPr>
        <w:t>goal</w:t>
      </w:r>
      <w:r>
        <w:rPr>
          <w:spacing w:val="-23"/>
          <w:sz w:val="20"/>
        </w:rPr>
        <w:t> </w:t>
      </w:r>
      <w:r>
        <w:rPr>
          <w:sz w:val="20"/>
        </w:rPr>
        <w:t>is</w:t>
      </w:r>
      <w:r>
        <w:rPr>
          <w:spacing w:val="-23"/>
          <w:sz w:val="20"/>
        </w:rPr>
        <w:t> </w:t>
      </w:r>
      <w:r>
        <w:rPr>
          <w:sz w:val="20"/>
        </w:rPr>
        <w:t>to</w:t>
      </w:r>
      <w:r>
        <w:rPr>
          <w:spacing w:val="-23"/>
          <w:sz w:val="20"/>
        </w:rPr>
        <w:t> </w:t>
      </w:r>
      <w:r>
        <w:rPr>
          <w:sz w:val="20"/>
        </w:rPr>
        <w:t>verify</w:t>
      </w:r>
      <w:r>
        <w:rPr>
          <w:spacing w:val="-23"/>
          <w:sz w:val="20"/>
        </w:rPr>
        <w:t> </w:t>
      </w:r>
      <w:r>
        <w:rPr>
          <w:sz w:val="20"/>
        </w:rPr>
        <w:t>every possible workflow demand, in- cluding “help” and “cancel.”</w:t>
      </w:r>
    </w:p>
    <w:p>
      <w:pPr>
        <w:pStyle w:val="ListParagraph"/>
        <w:numPr>
          <w:ilvl w:val="1"/>
          <w:numId w:val="1"/>
        </w:numPr>
        <w:tabs>
          <w:tab w:pos="898" w:val="left" w:leader="none"/>
        </w:tabs>
        <w:spacing w:line="244" w:lineRule="auto" w:before="6" w:after="0"/>
        <w:ind w:left="897" w:right="2" w:hanging="340"/>
        <w:jc w:val="both"/>
        <w:rPr>
          <w:sz w:val="20"/>
        </w:rPr>
      </w:pPr>
      <w:r>
        <w:rPr>
          <w:sz w:val="20"/>
        </w:rPr>
        <w:t>The Business Analyst and the Programmers exhaustively test each screen or report of the ap- plication under a variety of </w:t>
      </w:r>
      <w:r>
        <w:rPr>
          <w:spacing w:val="-3"/>
          <w:sz w:val="20"/>
        </w:rPr>
        <w:t>cir- </w:t>
      </w:r>
      <w:r>
        <w:rPr>
          <w:sz w:val="20"/>
        </w:rPr>
        <w:t>cumstances</w:t>
      </w:r>
      <w:r>
        <w:rPr>
          <w:spacing w:val="-20"/>
          <w:sz w:val="20"/>
        </w:rPr>
        <w:t> </w:t>
      </w:r>
      <w:r>
        <w:rPr>
          <w:sz w:val="20"/>
        </w:rPr>
        <w:t>by</w:t>
      </w:r>
      <w:r>
        <w:rPr>
          <w:spacing w:val="-20"/>
          <w:sz w:val="20"/>
        </w:rPr>
        <w:t> </w:t>
      </w:r>
      <w:r>
        <w:rPr>
          <w:sz w:val="20"/>
        </w:rPr>
        <w:t>following</w:t>
      </w:r>
      <w:r>
        <w:rPr>
          <w:spacing w:val="-20"/>
          <w:sz w:val="20"/>
        </w:rPr>
        <w:t> </w:t>
      </w:r>
      <w:r>
        <w:rPr>
          <w:sz w:val="20"/>
        </w:rPr>
        <w:t>the</w:t>
      </w:r>
      <w:r>
        <w:rPr>
          <w:spacing w:val="-20"/>
          <w:sz w:val="20"/>
        </w:rPr>
        <w:t> </w:t>
      </w:r>
      <w:r>
        <w:rPr>
          <w:sz w:val="20"/>
        </w:rPr>
        <w:t>test scripts.</w:t>
      </w:r>
    </w:p>
    <w:p>
      <w:pPr>
        <w:pStyle w:val="ListParagraph"/>
        <w:numPr>
          <w:ilvl w:val="1"/>
          <w:numId w:val="1"/>
        </w:numPr>
        <w:tabs>
          <w:tab w:pos="898" w:val="left" w:leader="none"/>
        </w:tabs>
        <w:spacing w:line="244" w:lineRule="auto" w:before="5" w:after="0"/>
        <w:ind w:left="897" w:right="0" w:hanging="340"/>
        <w:jc w:val="both"/>
        <w:rPr>
          <w:sz w:val="20"/>
        </w:rPr>
      </w:pPr>
      <w:r>
        <w:rPr>
          <w:sz w:val="20"/>
        </w:rPr>
        <w:t>A separate Quality Assurance (QA) team links the application to</w:t>
      </w:r>
      <w:r>
        <w:rPr>
          <w:spacing w:val="-30"/>
          <w:sz w:val="20"/>
        </w:rPr>
        <w:t> </w:t>
      </w:r>
      <w:r>
        <w:rPr>
          <w:sz w:val="20"/>
        </w:rPr>
        <w:t>other</w:t>
      </w:r>
      <w:r>
        <w:rPr>
          <w:spacing w:val="-30"/>
          <w:sz w:val="20"/>
        </w:rPr>
        <w:t> </w:t>
      </w:r>
      <w:r>
        <w:rPr>
          <w:sz w:val="20"/>
        </w:rPr>
        <w:t>programs</w:t>
      </w:r>
      <w:r>
        <w:rPr>
          <w:spacing w:val="-30"/>
          <w:sz w:val="20"/>
        </w:rPr>
        <w:t> </w:t>
      </w:r>
      <w:r>
        <w:rPr>
          <w:sz w:val="20"/>
        </w:rPr>
        <w:t>to</w:t>
      </w:r>
      <w:r>
        <w:rPr>
          <w:spacing w:val="-30"/>
          <w:sz w:val="20"/>
        </w:rPr>
        <w:t> </w:t>
      </w:r>
      <w:r>
        <w:rPr>
          <w:sz w:val="20"/>
        </w:rPr>
        <w:t>determine</w:t>
      </w:r>
      <w:r>
        <w:rPr>
          <w:spacing w:val="-30"/>
          <w:sz w:val="20"/>
        </w:rPr>
        <w:t> </w:t>
      </w:r>
      <w:r>
        <w:rPr>
          <w:sz w:val="20"/>
        </w:rPr>
        <w:t>if it interacts with those</w:t>
      </w:r>
      <w:r>
        <w:rPr>
          <w:spacing w:val="-8"/>
          <w:sz w:val="20"/>
        </w:rPr>
        <w:t> </w:t>
      </w:r>
      <w:r>
        <w:rPr>
          <w:sz w:val="20"/>
        </w:rPr>
        <w:t>programs in the manner for which it was designed.</w:t>
      </w:r>
    </w:p>
    <w:p>
      <w:pPr>
        <w:pStyle w:val="ListParagraph"/>
        <w:numPr>
          <w:ilvl w:val="1"/>
          <w:numId w:val="1"/>
        </w:numPr>
        <w:tabs>
          <w:tab w:pos="898" w:val="left" w:leader="none"/>
        </w:tabs>
        <w:spacing w:line="244" w:lineRule="auto" w:before="6" w:after="0"/>
        <w:ind w:left="897" w:right="1" w:hanging="340"/>
        <w:jc w:val="both"/>
        <w:rPr>
          <w:sz w:val="20"/>
        </w:rPr>
      </w:pPr>
      <w:r>
        <w:rPr>
          <w:sz w:val="20"/>
        </w:rPr>
        <w:t>The next step is “QA,” during</w:t>
      </w:r>
      <w:r>
        <w:rPr>
          <w:spacing w:val="55"/>
          <w:sz w:val="20"/>
        </w:rPr>
        <w:t> </w:t>
      </w:r>
      <w:r>
        <w:rPr>
          <w:spacing w:val="1"/>
          <w:sz w:val="20"/>
        </w:rPr>
        <w:t>which </w:t>
      </w:r>
      <w:r>
        <w:rPr>
          <w:sz w:val="20"/>
        </w:rPr>
        <w:t>the</w:t>
      </w:r>
      <w:r>
        <w:rPr>
          <w:spacing w:val="55"/>
          <w:sz w:val="20"/>
        </w:rPr>
        <w:t> </w:t>
      </w:r>
      <w:r>
        <w:rPr>
          <w:spacing w:val="1"/>
          <w:sz w:val="20"/>
        </w:rPr>
        <w:t>EOHHS Security </w:t>
      </w:r>
      <w:r>
        <w:rPr>
          <w:sz w:val="20"/>
        </w:rPr>
        <w:t>Office team does vulnerability</w:t>
      </w:r>
      <w:r>
        <w:rPr>
          <w:spacing w:val="55"/>
          <w:sz w:val="20"/>
        </w:rPr>
        <w:t> </w:t>
      </w:r>
      <w:r>
        <w:rPr>
          <w:sz w:val="20"/>
        </w:rPr>
        <w:t>testing (making sure computer hackers</w:t>
      </w:r>
      <w:r>
        <w:rPr>
          <w:spacing w:val="-18"/>
          <w:sz w:val="20"/>
        </w:rPr>
        <w:t> </w:t>
      </w:r>
      <w:r>
        <w:rPr>
          <w:spacing w:val="-3"/>
          <w:sz w:val="20"/>
        </w:rPr>
        <w:t>can’t</w:t>
      </w:r>
      <w:r>
        <w:rPr>
          <w:spacing w:val="-18"/>
          <w:sz w:val="20"/>
        </w:rPr>
        <w:t> </w:t>
      </w:r>
      <w:r>
        <w:rPr>
          <w:sz w:val="20"/>
        </w:rPr>
        <w:t>access</w:t>
      </w:r>
      <w:r>
        <w:rPr>
          <w:spacing w:val="-18"/>
          <w:sz w:val="20"/>
        </w:rPr>
        <w:t> </w:t>
      </w:r>
      <w:r>
        <w:rPr>
          <w:sz w:val="20"/>
        </w:rPr>
        <w:t>any</w:t>
      </w:r>
      <w:r>
        <w:rPr>
          <w:spacing w:val="-18"/>
          <w:sz w:val="20"/>
        </w:rPr>
        <w:t> </w:t>
      </w:r>
      <w:r>
        <w:rPr>
          <w:sz w:val="20"/>
        </w:rPr>
        <w:t>Protect- ed</w:t>
      </w:r>
      <w:r>
        <w:rPr>
          <w:spacing w:val="-37"/>
          <w:sz w:val="20"/>
        </w:rPr>
        <w:t> </w:t>
      </w:r>
      <w:r>
        <w:rPr>
          <w:sz w:val="20"/>
        </w:rPr>
        <w:t>Health</w:t>
      </w:r>
      <w:r>
        <w:rPr>
          <w:spacing w:val="-37"/>
          <w:sz w:val="20"/>
        </w:rPr>
        <w:t> </w:t>
      </w:r>
      <w:r>
        <w:rPr>
          <w:sz w:val="20"/>
        </w:rPr>
        <w:t>Information</w:t>
      </w:r>
      <w:r>
        <w:rPr>
          <w:spacing w:val="-37"/>
          <w:sz w:val="20"/>
        </w:rPr>
        <w:t> </w:t>
      </w:r>
      <w:r>
        <w:rPr>
          <w:sz w:val="20"/>
        </w:rPr>
        <w:t>data).</w:t>
      </w:r>
      <w:r>
        <w:rPr>
          <w:spacing w:val="-37"/>
          <w:sz w:val="20"/>
        </w:rPr>
        <w:t> </w:t>
      </w:r>
      <w:r>
        <w:rPr>
          <w:sz w:val="20"/>
        </w:rPr>
        <w:t>The QA team and project team test for compliance with the Ameri- cans with Disabilities Act,</w:t>
      </w:r>
      <w:r>
        <w:rPr>
          <w:spacing w:val="-16"/>
          <w:sz w:val="20"/>
        </w:rPr>
        <w:t> </w:t>
      </w:r>
      <w:r>
        <w:rPr>
          <w:sz w:val="20"/>
        </w:rPr>
        <w:t>using two different tools for compli- ance and ease of navigation.</w:t>
      </w:r>
    </w:p>
    <w:p>
      <w:pPr>
        <w:pStyle w:val="ListParagraph"/>
        <w:numPr>
          <w:ilvl w:val="1"/>
          <w:numId w:val="1"/>
        </w:numPr>
        <w:tabs>
          <w:tab w:pos="898" w:val="left" w:leader="none"/>
        </w:tabs>
        <w:spacing w:line="244" w:lineRule="auto" w:before="10" w:after="0"/>
        <w:ind w:left="897" w:right="1" w:hanging="340"/>
        <w:jc w:val="both"/>
        <w:rPr>
          <w:sz w:val="20"/>
        </w:rPr>
      </w:pPr>
      <w:r>
        <w:rPr>
          <w:sz w:val="20"/>
        </w:rPr>
        <w:t>Performance</w:t>
      </w:r>
      <w:r>
        <w:rPr>
          <w:spacing w:val="-13"/>
          <w:sz w:val="20"/>
        </w:rPr>
        <w:t> </w:t>
      </w:r>
      <w:r>
        <w:rPr>
          <w:sz w:val="20"/>
        </w:rPr>
        <w:t>testing</w:t>
      </w:r>
      <w:r>
        <w:rPr>
          <w:spacing w:val="-13"/>
          <w:sz w:val="20"/>
        </w:rPr>
        <w:t> </w:t>
      </w:r>
      <w:r>
        <w:rPr>
          <w:sz w:val="20"/>
        </w:rPr>
        <w:t>is</w:t>
      </w:r>
      <w:r>
        <w:rPr>
          <w:spacing w:val="-13"/>
          <w:sz w:val="20"/>
        </w:rPr>
        <w:t> </w:t>
      </w:r>
      <w:r>
        <w:rPr>
          <w:sz w:val="20"/>
        </w:rPr>
        <w:t>last,</w:t>
      </w:r>
      <w:r>
        <w:rPr>
          <w:spacing w:val="-13"/>
          <w:sz w:val="20"/>
        </w:rPr>
        <w:t> </w:t>
      </w:r>
      <w:r>
        <w:rPr>
          <w:sz w:val="20"/>
        </w:rPr>
        <w:t>to</w:t>
      </w:r>
      <w:r>
        <w:rPr>
          <w:spacing w:val="-13"/>
          <w:sz w:val="20"/>
        </w:rPr>
        <w:t> </w:t>
      </w:r>
      <w:r>
        <w:rPr>
          <w:sz w:val="20"/>
        </w:rPr>
        <w:t>be sure that the CBHI application plays well with other programs on</w:t>
      </w:r>
      <w:r>
        <w:rPr>
          <w:spacing w:val="-22"/>
          <w:sz w:val="20"/>
        </w:rPr>
        <w:t> </w:t>
      </w:r>
      <w:r>
        <w:rPr>
          <w:sz w:val="20"/>
        </w:rPr>
        <w:t>the</w:t>
      </w:r>
      <w:r>
        <w:rPr>
          <w:spacing w:val="-22"/>
          <w:sz w:val="20"/>
        </w:rPr>
        <w:t> </w:t>
      </w:r>
      <w:r>
        <w:rPr>
          <w:sz w:val="20"/>
        </w:rPr>
        <w:t>Virtual</w:t>
      </w:r>
      <w:r>
        <w:rPr>
          <w:spacing w:val="-22"/>
          <w:sz w:val="20"/>
        </w:rPr>
        <w:t> </w:t>
      </w:r>
      <w:r>
        <w:rPr>
          <w:spacing w:val="-4"/>
          <w:sz w:val="20"/>
        </w:rPr>
        <w:t>Gateway,</w:t>
      </w:r>
      <w:r>
        <w:rPr>
          <w:spacing w:val="-22"/>
          <w:sz w:val="20"/>
        </w:rPr>
        <w:t> </w:t>
      </w:r>
      <w:r>
        <w:rPr>
          <w:sz w:val="20"/>
        </w:rPr>
        <w:t>and</w:t>
      </w:r>
      <w:r>
        <w:rPr>
          <w:spacing w:val="-22"/>
          <w:sz w:val="20"/>
        </w:rPr>
        <w:t> </w:t>
      </w:r>
      <w:r>
        <w:rPr>
          <w:sz w:val="20"/>
        </w:rPr>
        <w:t>that it performs well with many si-</w:t>
      </w:r>
      <w:r>
        <w:rPr>
          <w:spacing w:val="55"/>
          <w:sz w:val="20"/>
        </w:rPr>
        <w:t> </w:t>
      </w:r>
      <w:r>
        <w:rPr>
          <w:sz w:val="20"/>
        </w:rPr>
        <w:t>multaneous users.</w:t>
      </w:r>
    </w:p>
    <w:p>
      <w:pPr>
        <w:pStyle w:val="ListParagraph"/>
        <w:numPr>
          <w:ilvl w:val="0"/>
          <w:numId w:val="1"/>
        </w:numPr>
        <w:tabs>
          <w:tab w:pos="538" w:val="left" w:leader="none"/>
        </w:tabs>
        <w:spacing w:line="244" w:lineRule="auto" w:before="5" w:after="0"/>
        <w:ind w:left="537" w:right="3" w:hanging="340"/>
        <w:jc w:val="both"/>
        <w:rPr>
          <w:sz w:val="20"/>
        </w:rPr>
      </w:pPr>
      <w:r>
        <w:rPr>
          <w:sz w:val="20"/>
        </w:rPr>
        <w:t>Approval and signoff occurs based upon the recommendations and re- sults.</w:t>
      </w:r>
      <w:r>
        <w:rPr>
          <w:spacing w:val="55"/>
          <w:sz w:val="20"/>
        </w:rPr>
        <w:t> </w:t>
      </w:r>
      <w:r>
        <w:rPr>
          <w:sz w:val="20"/>
        </w:rPr>
        <w:t>If the application is altered during this process, we repeat the entire test cycle.</w:t>
      </w:r>
    </w:p>
    <w:p>
      <w:pPr>
        <w:pStyle w:val="ListParagraph"/>
        <w:numPr>
          <w:ilvl w:val="0"/>
          <w:numId w:val="1"/>
        </w:numPr>
        <w:tabs>
          <w:tab w:pos="538" w:val="left" w:leader="none"/>
        </w:tabs>
        <w:spacing w:line="240" w:lineRule="auto" w:before="5" w:after="0"/>
        <w:ind w:left="537" w:right="0" w:hanging="340"/>
        <w:jc w:val="left"/>
        <w:rPr>
          <w:sz w:val="20"/>
        </w:rPr>
      </w:pPr>
      <w:r>
        <w:rPr>
          <w:spacing w:val="-4"/>
          <w:sz w:val="20"/>
        </w:rPr>
        <w:t>Finally,</w:t>
      </w:r>
      <w:r>
        <w:rPr>
          <w:spacing w:val="-32"/>
          <w:sz w:val="20"/>
        </w:rPr>
        <w:t> </w:t>
      </w:r>
      <w:r>
        <w:rPr>
          <w:sz w:val="20"/>
        </w:rPr>
        <w:t>the</w:t>
      </w:r>
      <w:r>
        <w:rPr>
          <w:spacing w:val="-32"/>
          <w:sz w:val="20"/>
        </w:rPr>
        <w:t> </w:t>
      </w:r>
      <w:r>
        <w:rPr>
          <w:sz w:val="20"/>
        </w:rPr>
        <w:t>tested</w:t>
      </w:r>
      <w:r>
        <w:rPr>
          <w:spacing w:val="-31"/>
          <w:sz w:val="20"/>
        </w:rPr>
        <w:t> </w:t>
      </w:r>
      <w:r>
        <w:rPr>
          <w:sz w:val="20"/>
        </w:rPr>
        <w:t>program</w:t>
      </w:r>
      <w:r>
        <w:rPr>
          <w:spacing w:val="-31"/>
          <w:sz w:val="20"/>
        </w:rPr>
        <w:t> </w:t>
      </w:r>
      <w:r>
        <w:rPr>
          <w:sz w:val="20"/>
        </w:rPr>
        <w:t>is</w:t>
      </w:r>
      <w:r>
        <w:rPr>
          <w:spacing w:val="-32"/>
          <w:sz w:val="20"/>
        </w:rPr>
        <w:t> </w:t>
      </w:r>
      <w:r>
        <w:rPr>
          <w:sz w:val="20"/>
        </w:rPr>
        <w:t>installed</w:t>
      </w:r>
    </w:p>
    <w:p>
      <w:pPr>
        <w:pStyle w:val="BodyText"/>
        <w:spacing w:line="244" w:lineRule="auto" w:before="162"/>
        <w:ind w:left="535" w:right="219"/>
        <w:jc w:val="both"/>
      </w:pPr>
      <w:r>
        <w:rPr/>
        <w:br w:type="column"/>
      </w:r>
      <w:r>
        <w:rPr/>
        <w:t>in</w:t>
      </w:r>
      <w:r>
        <w:rPr>
          <w:spacing w:val="-13"/>
        </w:rPr>
        <w:t> </w:t>
      </w:r>
      <w:r>
        <w:rPr/>
        <w:t>the</w:t>
      </w:r>
      <w:r>
        <w:rPr>
          <w:spacing w:val="-13"/>
        </w:rPr>
        <w:t> </w:t>
      </w:r>
      <w:r>
        <w:rPr/>
        <w:t>“Production</w:t>
      </w:r>
      <w:r>
        <w:rPr>
          <w:spacing w:val="-13"/>
        </w:rPr>
        <w:t> </w:t>
      </w:r>
      <w:r>
        <w:rPr/>
        <w:t>environment”</w:t>
      </w:r>
      <w:r>
        <w:rPr>
          <w:spacing w:val="-13"/>
        </w:rPr>
        <w:t> </w:t>
      </w:r>
      <w:r>
        <w:rPr/>
        <w:t>on a server at the Massachusetts Infor- mation Technology Center in Chel- sea.</w:t>
      </w:r>
      <w:r>
        <w:rPr>
          <w:spacing w:val="-17"/>
        </w:rPr>
        <w:t> </w:t>
      </w:r>
      <w:r>
        <w:rPr/>
        <w:t>When</w:t>
      </w:r>
      <w:r>
        <w:rPr>
          <w:spacing w:val="-17"/>
        </w:rPr>
        <w:t> </w:t>
      </w:r>
      <w:r>
        <w:rPr/>
        <w:t>you</w:t>
      </w:r>
      <w:r>
        <w:rPr>
          <w:spacing w:val="-17"/>
        </w:rPr>
        <w:t> </w:t>
      </w:r>
      <w:r>
        <w:rPr/>
        <w:t>login</w:t>
      </w:r>
      <w:r>
        <w:rPr>
          <w:spacing w:val="-17"/>
        </w:rPr>
        <w:t> </w:t>
      </w:r>
      <w:r>
        <w:rPr/>
        <w:t>to</w:t>
      </w:r>
      <w:r>
        <w:rPr>
          <w:spacing w:val="-17"/>
        </w:rPr>
        <w:t> </w:t>
      </w:r>
      <w:r>
        <w:rPr/>
        <w:t>the</w:t>
      </w:r>
      <w:r>
        <w:rPr>
          <w:spacing w:val="-17"/>
        </w:rPr>
        <w:t> </w:t>
      </w:r>
      <w:r>
        <w:rPr/>
        <w:t>CBHI</w:t>
      </w:r>
      <w:r>
        <w:rPr>
          <w:spacing w:val="-17"/>
        </w:rPr>
        <w:t> </w:t>
      </w:r>
      <w:r>
        <w:rPr/>
        <w:t>ap- plication,</w:t>
      </w:r>
      <w:r>
        <w:rPr>
          <w:spacing w:val="-24"/>
        </w:rPr>
        <w:t> </w:t>
      </w:r>
      <w:r>
        <w:rPr/>
        <w:t>you</w:t>
      </w:r>
      <w:r>
        <w:rPr>
          <w:spacing w:val="-24"/>
        </w:rPr>
        <w:t> </w:t>
      </w:r>
      <w:r>
        <w:rPr/>
        <w:t>are</w:t>
      </w:r>
      <w:r>
        <w:rPr>
          <w:spacing w:val="-24"/>
        </w:rPr>
        <w:t> </w:t>
      </w:r>
      <w:r>
        <w:rPr/>
        <w:t>connecting</w:t>
      </w:r>
      <w:r>
        <w:rPr>
          <w:spacing w:val="-24"/>
        </w:rPr>
        <w:t> </w:t>
      </w:r>
      <w:r>
        <w:rPr/>
        <w:t>over</w:t>
      </w:r>
      <w:r>
        <w:rPr>
          <w:spacing w:val="-24"/>
        </w:rPr>
        <w:t> </w:t>
      </w:r>
      <w:r>
        <w:rPr/>
        <w:t>an encrypted internet connection to</w:t>
      </w:r>
      <w:r>
        <w:rPr>
          <w:spacing w:val="-24"/>
        </w:rPr>
        <w:t> </w:t>
      </w:r>
      <w:r>
        <w:rPr/>
        <w:t>the server in Chelsea.</w:t>
      </w:r>
    </w:p>
    <w:p>
      <w:pPr>
        <w:pStyle w:val="BodyText"/>
        <w:spacing w:before="1"/>
        <w:rPr>
          <w:sz w:val="21"/>
        </w:rPr>
      </w:pPr>
    </w:p>
    <w:p>
      <w:pPr>
        <w:pStyle w:val="Heading3"/>
        <w:spacing w:line="206" w:lineRule="auto"/>
        <w:ind w:left="195"/>
        <w:rPr>
          <w:b w:val="0"/>
        </w:rPr>
      </w:pPr>
      <w:r>
        <w:rPr>
          <w:b w:val="0"/>
          <w:color w:val="2C02A5"/>
          <w:spacing w:val="-6"/>
        </w:rPr>
        <w:t>What happens when users </w:t>
      </w:r>
      <w:r>
        <w:rPr>
          <w:b w:val="0"/>
          <w:color w:val="2C02A5"/>
          <w:spacing w:val="-7"/>
        </w:rPr>
        <w:t>report problems </w:t>
      </w:r>
      <w:r>
        <w:rPr>
          <w:b w:val="0"/>
          <w:color w:val="2C02A5"/>
          <w:spacing w:val="-6"/>
        </w:rPr>
        <w:t>with </w:t>
      </w:r>
      <w:r>
        <w:rPr>
          <w:b w:val="0"/>
          <w:color w:val="2C02A5"/>
          <w:spacing w:val="-5"/>
        </w:rPr>
        <w:t>the </w:t>
      </w:r>
      <w:r>
        <w:rPr>
          <w:b w:val="0"/>
          <w:color w:val="2C02A5"/>
          <w:spacing w:val="-7"/>
        </w:rPr>
        <w:t>application?</w:t>
      </w:r>
    </w:p>
    <w:p>
      <w:pPr>
        <w:pStyle w:val="ListParagraph"/>
        <w:numPr>
          <w:ilvl w:val="0"/>
          <w:numId w:val="2"/>
        </w:numPr>
        <w:tabs>
          <w:tab w:pos="536" w:val="left" w:leader="none"/>
        </w:tabs>
        <w:spacing w:line="244" w:lineRule="auto" w:before="0" w:after="0"/>
        <w:ind w:left="535" w:right="218" w:hanging="340"/>
        <w:jc w:val="both"/>
        <w:rPr>
          <w:sz w:val="20"/>
        </w:rPr>
      </w:pPr>
      <w:r>
        <w:rPr>
          <w:sz w:val="20"/>
        </w:rPr>
        <w:t>The Virtual Gateway Help Desk re- ceives user calls and emails report-</w:t>
      </w:r>
      <w:r>
        <w:rPr>
          <w:spacing w:val="55"/>
          <w:sz w:val="20"/>
        </w:rPr>
        <w:t> </w:t>
      </w:r>
      <w:r>
        <w:rPr>
          <w:sz w:val="20"/>
        </w:rPr>
        <w:t>ing questions or problems. They</w:t>
      </w:r>
      <w:r>
        <w:rPr>
          <w:spacing w:val="-5"/>
          <w:sz w:val="20"/>
        </w:rPr>
        <w:t> </w:t>
      </w:r>
      <w:r>
        <w:rPr>
          <w:sz w:val="20"/>
        </w:rPr>
        <w:t>are able to resolve most problems</w:t>
      </w:r>
      <w:r>
        <w:rPr>
          <w:spacing w:val="-35"/>
          <w:sz w:val="20"/>
        </w:rPr>
        <w:t> </w:t>
      </w:r>
      <w:r>
        <w:rPr>
          <w:sz w:val="20"/>
        </w:rPr>
        <w:t>about which users call.</w:t>
      </w:r>
    </w:p>
    <w:p>
      <w:pPr>
        <w:pStyle w:val="ListParagraph"/>
        <w:numPr>
          <w:ilvl w:val="0"/>
          <w:numId w:val="2"/>
        </w:numPr>
        <w:tabs>
          <w:tab w:pos="535" w:val="left" w:leader="none"/>
        </w:tabs>
        <w:spacing w:line="244" w:lineRule="auto" w:before="4" w:after="0"/>
        <w:ind w:left="535" w:right="213" w:hanging="340"/>
        <w:jc w:val="both"/>
        <w:rPr>
          <w:sz w:val="20"/>
        </w:rPr>
      </w:pPr>
      <w:r>
        <w:rPr>
          <w:sz w:val="20"/>
        </w:rPr>
        <w:t>The</w:t>
      </w:r>
      <w:r>
        <w:rPr>
          <w:spacing w:val="-26"/>
          <w:sz w:val="20"/>
        </w:rPr>
        <w:t> </w:t>
      </w:r>
      <w:r>
        <w:rPr>
          <w:sz w:val="20"/>
        </w:rPr>
        <w:t>Virtual</w:t>
      </w:r>
      <w:r>
        <w:rPr>
          <w:spacing w:val="-26"/>
          <w:sz w:val="20"/>
        </w:rPr>
        <w:t> </w:t>
      </w:r>
      <w:r>
        <w:rPr>
          <w:sz w:val="20"/>
        </w:rPr>
        <w:t>Gateway</w:t>
      </w:r>
      <w:r>
        <w:rPr>
          <w:spacing w:val="-26"/>
          <w:sz w:val="20"/>
        </w:rPr>
        <w:t> </w:t>
      </w:r>
      <w:r>
        <w:rPr>
          <w:sz w:val="20"/>
        </w:rPr>
        <w:t>Help</w:t>
      </w:r>
      <w:r>
        <w:rPr>
          <w:spacing w:val="-26"/>
          <w:sz w:val="20"/>
        </w:rPr>
        <w:t> </w:t>
      </w:r>
      <w:r>
        <w:rPr>
          <w:sz w:val="20"/>
        </w:rPr>
        <w:t>Desk</w:t>
      </w:r>
      <w:r>
        <w:rPr>
          <w:spacing w:val="-26"/>
          <w:sz w:val="20"/>
        </w:rPr>
        <w:t> </w:t>
      </w:r>
      <w:r>
        <w:rPr>
          <w:sz w:val="20"/>
        </w:rPr>
        <w:t>staff member refers unresolved problems to the CBHI IT </w:t>
      </w:r>
      <w:r>
        <w:rPr>
          <w:spacing w:val="-5"/>
          <w:sz w:val="20"/>
        </w:rPr>
        <w:t>Team </w:t>
      </w:r>
      <w:r>
        <w:rPr>
          <w:sz w:val="20"/>
        </w:rPr>
        <w:t>to review the problem and determine the cause.</w:t>
      </w:r>
    </w:p>
    <w:p>
      <w:pPr>
        <w:pStyle w:val="ListParagraph"/>
        <w:numPr>
          <w:ilvl w:val="0"/>
          <w:numId w:val="2"/>
        </w:numPr>
        <w:tabs>
          <w:tab w:pos="536" w:val="left" w:leader="none"/>
        </w:tabs>
        <w:spacing w:line="244" w:lineRule="auto" w:before="4" w:after="0"/>
        <w:ind w:left="535" w:right="216" w:hanging="340"/>
        <w:jc w:val="both"/>
        <w:rPr>
          <w:sz w:val="20"/>
        </w:rPr>
      </w:pPr>
      <w:r>
        <w:rPr>
          <w:sz w:val="20"/>
        </w:rPr>
        <w:t>Once</w:t>
      </w:r>
      <w:r>
        <w:rPr>
          <w:spacing w:val="-13"/>
          <w:sz w:val="20"/>
        </w:rPr>
        <w:t> </w:t>
      </w:r>
      <w:r>
        <w:rPr>
          <w:sz w:val="20"/>
        </w:rPr>
        <w:t>the</w:t>
      </w:r>
      <w:r>
        <w:rPr>
          <w:spacing w:val="-13"/>
          <w:sz w:val="20"/>
        </w:rPr>
        <w:t> </w:t>
      </w:r>
      <w:r>
        <w:rPr>
          <w:sz w:val="20"/>
        </w:rPr>
        <w:t>CBHI</w:t>
      </w:r>
      <w:r>
        <w:rPr>
          <w:spacing w:val="-13"/>
          <w:sz w:val="20"/>
        </w:rPr>
        <w:t> </w:t>
      </w:r>
      <w:r>
        <w:rPr>
          <w:sz w:val="20"/>
        </w:rPr>
        <w:t>IT</w:t>
      </w:r>
      <w:r>
        <w:rPr>
          <w:spacing w:val="-13"/>
          <w:sz w:val="20"/>
        </w:rPr>
        <w:t> </w:t>
      </w:r>
      <w:r>
        <w:rPr>
          <w:spacing w:val="-5"/>
          <w:sz w:val="20"/>
        </w:rPr>
        <w:t>Team</w:t>
      </w:r>
      <w:r>
        <w:rPr>
          <w:spacing w:val="-13"/>
          <w:sz w:val="20"/>
        </w:rPr>
        <w:t> </w:t>
      </w:r>
      <w:r>
        <w:rPr>
          <w:sz w:val="20"/>
        </w:rPr>
        <w:t>learns</w:t>
      </w:r>
      <w:r>
        <w:rPr>
          <w:spacing w:val="-13"/>
          <w:sz w:val="20"/>
        </w:rPr>
        <w:t> </w:t>
      </w:r>
      <w:r>
        <w:rPr>
          <w:sz w:val="20"/>
        </w:rPr>
        <w:t>of</w:t>
      </w:r>
      <w:r>
        <w:rPr>
          <w:spacing w:val="-13"/>
          <w:sz w:val="20"/>
        </w:rPr>
        <w:t> </w:t>
      </w:r>
      <w:r>
        <w:rPr>
          <w:sz w:val="20"/>
        </w:rPr>
        <w:t>an unresolved</w:t>
      </w:r>
      <w:r>
        <w:rPr>
          <w:spacing w:val="-29"/>
          <w:sz w:val="20"/>
        </w:rPr>
        <w:t> </w:t>
      </w:r>
      <w:r>
        <w:rPr>
          <w:sz w:val="20"/>
        </w:rPr>
        <w:t>problem,</w:t>
      </w:r>
      <w:r>
        <w:rPr>
          <w:spacing w:val="-29"/>
          <w:sz w:val="20"/>
        </w:rPr>
        <w:t> </w:t>
      </w:r>
      <w:r>
        <w:rPr>
          <w:sz w:val="20"/>
        </w:rPr>
        <w:t>we</w:t>
      </w:r>
      <w:r>
        <w:rPr>
          <w:spacing w:val="-29"/>
          <w:sz w:val="20"/>
        </w:rPr>
        <w:t> </w:t>
      </w:r>
      <w:r>
        <w:rPr>
          <w:sz w:val="20"/>
        </w:rPr>
        <w:t>begin</w:t>
      </w:r>
      <w:r>
        <w:rPr>
          <w:spacing w:val="-29"/>
          <w:sz w:val="20"/>
        </w:rPr>
        <w:t> </w:t>
      </w:r>
      <w:r>
        <w:rPr>
          <w:sz w:val="20"/>
        </w:rPr>
        <w:t>a</w:t>
      </w:r>
      <w:r>
        <w:rPr>
          <w:spacing w:val="-29"/>
          <w:sz w:val="20"/>
        </w:rPr>
        <w:t> </w:t>
      </w:r>
      <w:r>
        <w:rPr>
          <w:sz w:val="20"/>
        </w:rPr>
        <w:t>diag- nostic process, trying to duplicate it and</w:t>
      </w:r>
      <w:r>
        <w:rPr>
          <w:spacing w:val="-32"/>
          <w:sz w:val="20"/>
        </w:rPr>
        <w:t> </w:t>
      </w:r>
      <w:r>
        <w:rPr>
          <w:sz w:val="20"/>
        </w:rPr>
        <w:t>discover</w:t>
      </w:r>
      <w:r>
        <w:rPr>
          <w:spacing w:val="-32"/>
          <w:sz w:val="20"/>
        </w:rPr>
        <w:t> </w:t>
      </w:r>
      <w:r>
        <w:rPr>
          <w:sz w:val="20"/>
        </w:rPr>
        <w:t>the</w:t>
      </w:r>
      <w:r>
        <w:rPr>
          <w:spacing w:val="-32"/>
          <w:sz w:val="20"/>
        </w:rPr>
        <w:t> </w:t>
      </w:r>
      <w:r>
        <w:rPr>
          <w:sz w:val="20"/>
        </w:rPr>
        <w:t>circumstances</w:t>
      </w:r>
      <w:r>
        <w:rPr>
          <w:spacing w:val="-32"/>
          <w:sz w:val="20"/>
        </w:rPr>
        <w:t> </w:t>
      </w:r>
      <w:r>
        <w:rPr>
          <w:sz w:val="20"/>
        </w:rPr>
        <w:t>under which</w:t>
      </w:r>
      <w:r>
        <w:rPr>
          <w:spacing w:val="-12"/>
          <w:sz w:val="20"/>
        </w:rPr>
        <w:t> </w:t>
      </w:r>
      <w:r>
        <w:rPr>
          <w:sz w:val="20"/>
        </w:rPr>
        <w:t>it</w:t>
      </w:r>
      <w:r>
        <w:rPr>
          <w:spacing w:val="-12"/>
          <w:sz w:val="20"/>
        </w:rPr>
        <w:t> </w:t>
      </w:r>
      <w:r>
        <w:rPr>
          <w:sz w:val="20"/>
        </w:rPr>
        <w:t>does</w:t>
      </w:r>
      <w:r>
        <w:rPr>
          <w:spacing w:val="-12"/>
          <w:sz w:val="20"/>
        </w:rPr>
        <w:t> </w:t>
      </w:r>
      <w:r>
        <w:rPr>
          <w:sz w:val="20"/>
        </w:rPr>
        <w:t>or</w:t>
      </w:r>
      <w:r>
        <w:rPr>
          <w:spacing w:val="-12"/>
          <w:sz w:val="20"/>
        </w:rPr>
        <w:t> </w:t>
      </w:r>
      <w:r>
        <w:rPr>
          <w:sz w:val="20"/>
        </w:rPr>
        <w:t>does</w:t>
      </w:r>
      <w:r>
        <w:rPr>
          <w:spacing w:val="-12"/>
          <w:sz w:val="20"/>
        </w:rPr>
        <w:t> </w:t>
      </w:r>
      <w:r>
        <w:rPr>
          <w:sz w:val="20"/>
        </w:rPr>
        <w:t>not</w:t>
      </w:r>
      <w:r>
        <w:rPr>
          <w:spacing w:val="-12"/>
          <w:sz w:val="20"/>
        </w:rPr>
        <w:t> </w:t>
      </w:r>
      <w:r>
        <w:rPr>
          <w:spacing w:val="-4"/>
          <w:sz w:val="20"/>
        </w:rPr>
        <w:t>occur.</w:t>
      </w:r>
      <w:r>
        <w:rPr>
          <w:spacing w:val="-12"/>
          <w:sz w:val="20"/>
        </w:rPr>
        <w:t> </w:t>
      </w:r>
      <w:r>
        <w:rPr>
          <w:sz w:val="20"/>
        </w:rPr>
        <w:t>This is why we ask for detailed informa- tion</w:t>
      </w:r>
      <w:r>
        <w:rPr>
          <w:spacing w:val="-22"/>
          <w:sz w:val="20"/>
        </w:rPr>
        <w:t> </w:t>
      </w:r>
      <w:r>
        <w:rPr>
          <w:sz w:val="20"/>
        </w:rPr>
        <w:t>about</w:t>
      </w:r>
      <w:r>
        <w:rPr>
          <w:spacing w:val="-22"/>
          <w:sz w:val="20"/>
        </w:rPr>
        <w:t> </w:t>
      </w:r>
      <w:r>
        <w:rPr>
          <w:sz w:val="20"/>
        </w:rPr>
        <w:t>the</w:t>
      </w:r>
      <w:r>
        <w:rPr>
          <w:spacing w:val="-22"/>
          <w:sz w:val="20"/>
        </w:rPr>
        <w:t> </w:t>
      </w:r>
      <w:r>
        <w:rPr>
          <w:sz w:val="20"/>
        </w:rPr>
        <w:t>situation</w:t>
      </w:r>
      <w:r>
        <w:rPr>
          <w:spacing w:val="-22"/>
          <w:sz w:val="20"/>
        </w:rPr>
        <w:t> </w:t>
      </w:r>
      <w:r>
        <w:rPr>
          <w:sz w:val="20"/>
        </w:rPr>
        <w:t>in</w:t>
      </w:r>
      <w:r>
        <w:rPr>
          <w:spacing w:val="-22"/>
          <w:sz w:val="20"/>
        </w:rPr>
        <w:t> </w:t>
      </w:r>
      <w:r>
        <w:rPr>
          <w:sz w:val="20"/>
        </w:rPr>
        <w:t>which</w:t>
      </w:r>
      <w:r>
        <w:rPr>
          <w:spacing w:val="-22"/>
          <w:sz w:val="20"/>
        </w:rPr>
        <w:t> </w:t>
      </w:r>
      <w:r>
        <w:rPr>
          <w:sz w:val="20"/>
        </w:rPr>
        <w:t>you encountered the problem.</w:t>
      </w:r>
    </w:p>
    <w:p>
      <w:pPr>
        <w:pStyle w:val="ListParagraph"/>
        <w:numPr>
          <w:ilvl w:val="0"/>
          <w:numId w:val="2"/>
        </w:numPr>
        <w:tabs>
          <w:tab w:pos="536" w:val="left" w:leader="none"/>
        </w:tabs>
        <w:spacing w:line="244" w:lineRule="auto" w:before="7" w:after="0"/>
        <w:ind w:left="535" w:right="215" w:hanging="340"/>
        <w:jc w:val="both"/>
        <w:rPr>
          <w:sz w:val="20"/>
        </w:rPr>
      </w:pPr>
      <w:r>
        <w:rPr>
          <w:sz w:val="20"/>
        </w:rPr>
        <w:t>If we determine that there is a criti- cal </w:t>
      </w:r>
      <w:r>
        <w:rPr>
          <w:spacing w:val="-4"/>
          <w:sz w:val="20"/>
        </w:rPr>
        <w:t>error, </w:t>
      </w:r>
      <w:r>
        <w:rPr>
          <w:sz w:val="20"/>
        </w:rPr>
        <w:t>we immediately begin to determine how to fix it and prepare a</w:t>
      </w:r>
      <w:r>
        <w:rPr>
          <w:spacing w:val="-26"/>
          <w:sz w:val="20"/>
        </w:rPr>
        <w:t> </w:t>
      </w:r>
      <w:r>
        <w:rPr>
          <w:sz w:val="20"/>
        </w:rPr>
        <w:t>solution</w:t>
      </w:r>
      <w:r>
        <w:rPr>
          <w:spacing w:val="-26"/>
          <w:sz w:val="20"/>
        </w:rPr>
        <w:t> </w:t>
      </w:r>
      <w:r>
        <w:rPr>
          <w:sz w:val="20"/>
        </w:rPr>
        <w:t>as</w:t>
      </w:r>
      <w:r>
        <w:rPr>
          <w:spacing w:val="-26"/>
          <w:sz w:val="20"/>
        </w:rPr>
        <w:t> </w:t>
      </w:r>
      <w:r>
        <w:rPr>
          <w:sz w:val="20"/>
        </w:rPr>
        <w:t>quickly</w:t>
      </w:r>
      <w:r>
        <w:rPr>
          <w:spacing w:val="-26"/>
          <w:sz w:val="20"/>
        </w:rPr>
        <w:t> </w:t>
      </w:r>
      <w:r>
        <w:rPr>
          <w:sz w:val="20"/>
        </w:rPr>
        <w:t>as</w:t>
      </w:r>
      <w:r>
        <w:rPr>
          <w:spacing w:val="-26"/>
          <w:sz w:val="20"/>
        </w:rPr>
        <w:t> </w:t>
      </w:r>
      <w:r>
        <w:rPr>
          <w:sz w:val="20"/>
        </w:rPr>
        <w:t>possible.</w:t>
      </w:r>
      <w:r>
        <w:rPr>
          <w:spacing w:val="-26"/>
          <w:sz w:val="20"/>
        </w:rPr>
        <w:t> </w:t>
      </w:r>
      <w:r>
        <w:rPr>
          <w:sz w:val="20"/>
        </w:rPr>
        <w:t>This is</w:t>
      </w:r>
      <w:r>
        <w:rPr>
          <w:spacing w:val="-26"/>
          <w:sz w:val="20"/>
        </w:rPr>
        <w:t> </w:t>
      </w:r>
      <w:r>
        <w:rPr>
          <w:sz w:val="20"/>
        </w:rPr>
        <w:t>what</w:t>
      </w:r>
      <w:r>
        <w:rPr>
          <w:spacing w:val="-26"/>
          <w:sz w:val="20"/>
        </w:rPr>
        <w:t> </w:t>
      </w:r>
      <w:r>
        <w:rPr>
          <w:sz w:val="20"/>
        </w:rPr>
        <w:t>happened</w:t>
      </w:r>
      <w:r>
        <w:rPr>
          <w:spacing w:val="-26"/>
          <w:sz w:val="20"/>
        </w:rPr>
        <w:t> </w:t>
      </w:r>
      <w:r>
        <w:rPr>
          <w:sz w:val="20"/>
        </w:rPr>
        <w:t>when</w:t>
      </w:r>
      <w:r>
        <w:rPr>
          <w:spacing w:val="-26"/>
          <w:sz w:val="20"/>
        </w:rPr>
        <w:t> </w:t>
      </w:r>
      <w:r>
        <w:rPr>
          <w:sz w:val="20"/>
        </w:rPr>
        <w:t>we</w:t>
      </w:r>
      <w:r>
        <w:rPr>
          <w:spacing w:val="-26"/>
          <w:sz w:val="20"/>
        </w:rPr>
        <w:t> </w:t>
      </w:r>
      <w:r>
        <w:rPr>
          <w:sz w:val="20"/>
        </w:rPr>
        <w:t>learned</w:t>
      </w:r>
      <w:r>
        <w:rPr>
          <w:spacing w:val="-26"/>
          <w:sz w:val="20"/>
        </w:rPr>
        <w:t> </w:t>
      </w:r>
      <w:r>
        <w:rPr>
          <w:sz w:val="20"/>
        </w:rPr>
        <w:t>in February</w:t>
      </w:r>
      <w:r>
        <w:rPr>
          <w:spacing w:val="-30"/>
          <w:sz w:val="20"/>
        </w:rPr>
        <w:t> </w:t>
      </w:r>
      <w:r>
        <w:rPr>
          <w:sz w:val="20"/>
        </w:rPr>
        <w:t>of</w:t>
      </w:r>
      <w:r>
        <w:rPr>
          <w:spacing w:val="-30"/>
          <w:sz w:val="20"/>
        </w:rPr>
        <w:t> </w:t>
      </w:r>
      <w:r>
        <w:rPr>
          <w:sz w:val="20"/>
        </w:rPr>
        <w:t>a</w:t>
      </w:r>
      <w:r>
        <w:rPr>
          <w:spacing w:val="-30"/>
          <w:sz w:val="20"/>
        </w:rPr>
        <w:t> </w:t>
      </w:r>
      <w:r>
        <w:rPr>
          <w:sz w:val="20"/>
        </w:rPr>
        <w:t>problem</w:t>
      </w:r>
      <w:r>
        <w:rPr>
          <w:spacing w:val="-30"/>
          <w:sz w:val="20"/>
        </w:rPr>
        <w:t> </w:t>
      </w:r>
      <w:r>
        <w:rPr>
          <w:sz w:val="20"/>
        </w:rPr>
        <w:t>affecting</w:t>
      </w:r>
      <w:r>
        <w:rPr>
          <w:spacing w:val="-30"/>
          <w:sz w:val="20"/>
        </w:rPr>
        <w:t> </w:t>
      </w:r>
      <w:r>
        <w:rPr>
          <w:sz w:val="20"/>
        </w:rPr>
        <w:t>some MassHealth records in our</w:t>
      </w:r>
      <w:r>
        <w:rPr>
          <w:spacing w:val="-12"/>
          <w:sz w:val="20"/>
        </w:rPr>
        <w:t> </w:t>
      </w:r>
      <w:r>
        <w:rPr>
          <w:sz w:val="20"/>
        </w:rPr>
        <w:t>software release</w:t>
      </w:r>
      <w:r>
        <w:rPr>
          <w:spacing w:val="-15"/>
          <w:sz w:val="20"/>
        </w:rPr>
        <w:t> </w:t>
      </w:r>
      <w:r>
        <w:rPr>
          <w:sz w:val="20"/>
        </w:rPr>
        <w:t>2.0.</w:t>
      </w:r>
      <w:r>
        <w:rPr>
          <w:spacing w:val="-15"/>
          <w:sz w:val="20"/>
        </w:rPr>
        <w:t> </w:t>
      </w:r>
      <w:r>
        <w:rPr>
          <w:spacing w:val="-8"/>
          <w:sz w:val="20"/>
        </w:rPr>
        <w:t>We</w:t>
      </w:r>
      <w:r>
        <w:rPr>
          <w:spacing w:val="-15"/>
          <w:sz w:val="20"/>
        </w:rPr>
        <w:t> </w:t>
      </w:r>
      <w:r>
        <w:rPr>
          <w:sz w:val="20"/>
        </w:rPr>
        <w:t>notified</w:t>
      </w:r>
      <w:r>
        <w:rPr>
          <w:spacing w:val="-15"/>
          <w:sz w:val="20"/>
        </w:rPr>
        <w:t> </w:t>
      </w:r>
      <w:r>
        <w:rPr>
          <w:sz w:val="20"/>
        </w:rPr>
        <w:t>users,</w:t>
      </w:r>
      <w:r>
        <w:rPr>
          <w:spacing w:val="-15"/>
          <w:sz w:val="20"/>
        </w:rPr>
        <w:t> </w:t>
      </w:r>
      <w:r>
        <w:rPr>
          <w:sz w:val="20"/>
        </w:rPr>
        <w:t>identi- fied the cause of the problem,</w:t>
      </w:r>
      <w:r>
        <w:rPr>
          <w:spacing w:val="-11"/>
          <w:sz w:val="20"/>
        </w:rPr>
        <w:t> </w:t>
      </w:r>
      <w:r>
        <w:rPr>
          <w:sz w:val="20"/>
        </w:rPr>
        <w:t>wrote and tested new code, and were able to</w:t>
      </w:r>
      <w:r>
        <w:rPr>
          <w:spacing w:val="-29"/>
          <w:sz w:val="20"/>
        </w:rPr>
        <w:t> </w:t>
      </w:r>
      <w:r>
        <w:rPr>
          <w:sz w:val="20"/>
        </w:rPr>
        <w:t>release</w:t>
      </w:r>
      <w:r>
        <w:rPr>
          <w:spacing w:val="-29"/>
          <w:sz w:val="20"/>
        </w:rPr>
        <w:t> </w:t>
      </w:r>
      <w:r>
        <w:rPr>
          <w:sz w:val="20"/>
        </w:rPr>
        <w:t>version</w:t>
      </w:r>
      <w:r>
        <w:rPr>
          <w:spacing w:val="-29"/>
          <w:sz w:val="20"/>
        </w:rPr>
        <w:t> </w:t>
      </w:r>
      <w:r>
        <w:rPr>
          <w:sz w:val="20"/>
        </w:rPr>
        <w:t>2.0.1</w:t>
      </w:r>
      <w:r>
        <w:rPr>
          <w:spacing w:val="-29"/>
          <w:sz w:val="20"/>
        </w:rPr>
        <w:t> </w:t>
      </w:r>
      <w:r>
        <w:rPr>
          <w:sz w:val="20"/>
        </w:rPr>
        <w:t>in</w:t>
      </w:r>
      <w:r>
        <w:rPr>
          <w:spacing w:val="-29"/>
          <w:sz w:val="20"/>
        </w:rPr>
        <w:t> </w:t>
      </w:r>
      <w:r>
        <w:rPr>
          <w:sz w:val="20"/>
        </w:rPr>
        <w:t>four</w:t>
      </w:r>
      <w:r>
        <w:rPr>
          <w:spacing w:val="-29"/>
          <w:sz w:val="20"/>
        </w:rPr>
        <w:t> </w:t>
      </w:r>
      <w:r>
        <w:rPr>
          <w:sz w:val="20"/>
        </w:rPr>
        <w:t>weeks.</w:t>
      </w:r>
    </w:p>
    <w:p>
      <w:pPr>
        <w:pStyle w:val="BodyText"/>
        <w:spacing w:before="9"/>
        <w:rPr>
          <w:sz w:val="18"/>
        </w:rPr>
      </w:pPr>
    </w:p>
    <w:p>
      <w:pPr>
        <w:pStyle w:val="Heading3"/>
        <w:spacing w:line="274" w:lineRule="exact" w:before="1"/>
        <w:ind w:left="195"/>
        <w:rPr>
          <w:b w:val="0"/>
        </w:rPr>
      </w:pPr>
      <w:r>
        <w:rPr>
          <w:b w:val="0"/>
          <w:color w:val="2C02A5"/>
        </w:rPr>
        <w:t>Future releases</w:t>
      </w:r>
    </w:p>
    <w:p>
      <w:pPr>
        <w:pStyle w:val="BodyText"/>
        <w:spacing w:line="244" w:lineRule="auto"/>
        <w:ind w:left="195" w:right="216" w:firstLine="200"/>
        <w:jc w:val="both"/>
      </w:pPr>
      <w:r>
        <w:rPr>
          <w:spacing w:val="-8"/>
        </w:rPr>
        <w:t>We</w:t>
      </w:r>
      <w:r>
        <w:rPr>
          <w:spacing w:val="-27"/>
        </w:rPr>
        <w:t> </w:t>
      </w:r>
      <w:r>
        <w:rPr/>
        <w:t>are</w:t>
      </w:r>
      <w:r>
        <w:rPr>
          <w:spacing w:val="-27"/>
        </w:rPr>
        <w:t> </w:t>
      </w:r>
      <w:r>
        <w:rPr/>
        <w:t>currently</w:t>
      </w:r>
      <w:r>
        <w:rPr>
          <w:spacing w:val="-27"/>
        </w:rPr>
        <w:t> </w:t>
      </w:r>
      <w:r>
        <w:rPr/>
        <w:t>writing</w:t>
      </w:r>
      <w:r>
        <w:rPr>
          <w:spacing w:val="-27"/>
        </w:rPr>
        <w:t> </w:t>
      </w:r>
      <w:r>
        <w:rPr/>
        <w:t>Use</w:t>
      </w:r>
      <w:r>
        <w:rPr>
          <w:spacing w:val="-27"/>
        </w:rPr>
        <w:t> </w:t>
      </w:r>
      <w:r>
        <w:rPr/>
        <w:t>Cases</w:t>
      </w:r>
      <w:r>
        <w:rPr>
          <w:spacing w:val="-27"/>
        </w:rPr>
        <w:t> </w:t>
      </w:r>
      <w:r>
        <w:rPr/>
        <w:t>and code for a major update, version 2.1, which</w:t>
      </w:r>
      <w:r>
        <w:rPr>
          <w:spacing w:val="-28"/>
        </w:rPr>
        <w:t> </w:t>
      </w:r>
      <w:r>
        <w:rPr/>
        <w:t>we</w:t>
      </w:r>
      <w:r>
        <w:rPr>
          <w:spacing w:val="-28"/>
        </w:rPr>
        <w:t> </w:t>
      </w:r>
      <w:r>
        <w:rPr/>
        <w:t>expect</w:t>
      </w:r>
      <w:r>
        <w:rPr>
          <w:spacing w:val="-28"/>
        </w:rPr>
        <w:t> </w:t>
      </w:r>
      <w:r>
        <w:rPr/>
        <w:t>to</w:t>
      </w:r>
      <w:r>
        <w:rPr>
          <w:spacing w:val="-28"/>
        </w:rPr>
        <w:t> </w:t>
      </w:r>
      <w:r>
        <w:rPr/>
        <w:t>release</w:t>
      </w:r>
      <w:r>
        <w:rPr>
          <w:spacing w:val="-28"/>
        </w:rPr>
        <w:t> </w:t>
      </w:r>
      <w:r>
        <w:rPr/>
        <w:t>in</w:t>
      </w:r>
      <w:r>
        <w:rPr>
          <w:spacing w:val="-28"/>
        </w:rPr>
        <w:t> </w:t>
      </w:r>
      <w:r>
        <w:rPr/>
        <w:t>late</w:t>
      </w:r>
      <w:r>
        <w:rPr>
          <w:spacing w:val="-28"/>
        </w:rPr>
        <w:t> </w:t>
      </w:r>
      <w:r>
        <w:rPr/>
        <w:t>summer or fall of 2010. It will incorporate im-</w:t>
      </w:r>
      <w:r>
        <w:rPr>
          <w:spacing w:val="55"/>
        </w:rPr>
        <w:t> </w:t>
      </w:r>
      <w:r>
        <w:rPr/>
        <w:t>provements requested by clinicians,</w:t>
      </w:r>
      <w:r>
        <w:rPr>
          <w:spacing w:val="-40"/>
        </w:rPr>
        <w:t> </w:t>
      </w:r>
      <w:r>
        <w:rPr/>
        <w:t>pro- vider</w:t>
      </w:r>
      <w:r>
        <w:rPr>
          <w:spacing w:val="-23"/>
        </w:rPr>
        <w:t> </w:t>
      </w:r>
      <w:r>
        <w:rPr/>
        <w:t>organizations,</w:t>
      </w:r>
      <w:r>
        <w:rPr>
          <w:spacing w:val="-23"/>
        </w:rPr>
        <w:t> </w:t>
      </w:r>
      <w:r>
        <w:rPr/>
        <w:t>and</w:t>
      </w:r>
      <w:r>
        <w:rPr>
          <w:spacing w:val="-23"/>
        </w:rPr>
        <w:t> </w:t>
      </w:r>
      <w:r>
        <w:rPr/>
        <w:t>the</w:t>
      </w:r>
      <w:r>
        <w:rPr>
          <w:spacing w:val="-23"/>
        </w:rPr>
        <w:t> </w:t>
      </w:r>
      <w:r>
        <w:rPr/>
        <w:t>MassHealth Managed Care Entities. Stay tuned for</w:t>
      </w:r>
      <w:r>
        <w:rPr>
          <w:spacing w:val="55"/>
        </w:rPr>
        <w:t> </w:t>
      </w:r>
      <w:r>
        <w:rPr/>
        <w:t>more news on CBHI 2.1!</w:t>
      </w:r>
    </w:p>
    <w:p>
      <w:pPr>
        <w:spacing w:after="0" w:line="244" w:lineRule="auto"/>
        <w:jc w:val="both"/>
        <w:sectPr>
          <w:type w:val="continuous"/>
          <w:pgSz w:w="12240" w:h="15840"/>
          <w:pgMar w:top="720" w:bottom="280" w:left="500" w:right="500"/>
          <w:cols w:num="3" w:equalWidth="0">
            <w:col w:w="3663" w:space="40"/>
            <w:col w:w="3643" w:space="39"/>
            <w:col w:w="3855"/>
          </w:cols>
        </w:sectPr>
      </w:pPr>
    </w:p>
    <w:p>
      <w:pPr>
        <w:pStyle w:val="BodyText"/>
        <w:ind w:left="220"/>
      </w:pPr>
      <w:r>
        <w:rPr/>
        <w:drawing>
          <wp:inline distT="0" distB="0" distL="0" distR="0">
            <wp:extent cx="4294542" cy="456056"/>
            <wp:effectExtent l="0" t="0" r="0" b="0"/>
            <wp:docPr id="15" name="image17.jpeg" descr=""/>
            <wp:cNvGraphicFramePr>
              <a:graphicFrameLocks noChangeAspect="1"/>
            </wp:cNvGraphicFramePr>
            <a:graphic>
              <a:graphicData uri="http://schemas.openxmlformats.org/drawingml/2006/picture">
                <pic:pic>
                  <pic:nvPicPr>
                    <pic:cNvPr id="16" name="image17.jpeg"/>
                    <pic:cNvPicPr/>
                  </pic:nvPicPr>
                  <pic:blipFill>
                    <a:blip r:embed="rId27" cstate="print"/>
                    <a:stretch>
                      <a:fillRect/>
                    </a:stretch>
                  </pic:blipFill>
                  <pic:spPr>
                    <a:xfrm>
                      <a:off x="0" y="0"/>
                      <a:ext cx="4294542" cy="456056"/>
                    </a:xfrm>
                    <a:prstGeom prst="rect">
                      <a:avLst/>
                    </a:prstGeom>
                  </pic:spPr>
                </pic:pic>
              </a:graphicData>
            </a:graphic>
          </wp:inline>
        </w:drawing>
      </w:r>
      <w:r>
        <w:rPr/>
      </w:r>
    </w:p>
    <w:p>
      <w:pPr>
        <w:pStyle w:val="BodyText"/>
        <w:spacing w:before="8"/>
        <w:rPr>
          <w:sz w:val="8"/>
        </w:rPr>
      </w:pPr>
    </w:p>
    <w:p>
      <w:pPr>
        <w:spacing w:after="0"/>
        <w:rPr>
          <w:sz w:val="8"/>
        </w:rPr>
        <w:sectPr>
          <w:pgSz w:w="12240" w:h="15840"/>
          <w:pgMar w:header="0" w:footer="470" w:top="780" w:bottom="660" w:left="500" w:right="500"/>
        </w:sectPr>
      </w:pPr>
    </w:p>
    <w:p>
      <w:pPr>
        <w:pStyle w:val="Heading1"/>
        <w:spacing w:line="196" w:lineRule="auto" w:before="184"/>
        <w:ind w:left="220" w:right="453"/>
      </w:pPr>
      <w:r>
        <w:rPr>
          <w:color w:val="2C02A5"/>
          <w:spacing w:val="-9"/>
        </w:rPr>
        <w:t>CBHI </w:t>
      </w:r>
      <w:r>
        <w:rPr>
          <w:color w:val="2C02A5"/>
          <w:spacing w:val="-10"/>
        </w:rPr>
        <w:t>Releases Updated </w:t>
      </w:r>
      <w:r>
        <w:rPr>
          <w:color w:val="2C02A5"/>
          <w:spacing w:val="-12"/>
        </w:rPr>
        <w:t>Version</w:t>
      </w:r>
    </w:p>
    <w:p>
      <w:pPr>
        <w:spacing w:line="196" w:lineRule="auto" w:before="0"/>
        <w:ind w:left="220" w:right="1224" w:firstLine="0"/>
        <w:jc w:val="left"/>
        <w:rPr>
          <w:rFonts w:ascii="Calibri"/>
          <w:sz w:val="48"/>
        </w:rPr>
      </w:pPr>
      <w:r>
        <w:rPr>
          <w:rFonts w:ascii="Calibri"/>
          <w:color w:val="2C02A5"/>
          <w:spacing w:val="-6"/>
          <w:w w:val="105"/>
          <w:sz w:val="48"/>
        </w:rPr>
        <w:t>of </w:t>
      </w:r>
      <w:r>
        <w:rPr>
          <w:rFonts w:ascii="Calibri"/>
          <w:color w:val="2C02A5"/>
          <w:spacing w:val="-8"/>
          <w:w w:val="105"/>
          <w:sz w:val="48"/>
        </w:rPr>
        <w:t>CANS </w:t>
      </w:r>
      <w:r>
        <w:rPr>
          <w:rFonts w:ascii="Calibri"/>
          <w:color w:val="2C02A5"/>
          <w:spacing w:val="-11"/>
          <w:w w:val="105"/>
          <w:sz w:val="48"/>
        </w:rPr>
        <w:t>Application</w:t>
      </w:r>
    </w:p>
    <w:p>
      <w:pPr>
        <w:pStyle w:val="Heading3"/>
        <w:spacing w:line="206" w:lineRule="auto" w:before="185"/>
        <w:ind w:left="227" w:right="453"/>
        <w:rPr>
          <w:b w:val="0"/>
        </w:rPr>
      </w:pPr>
      <w:r>
        <w:rPr>
          <w:b w:val="0"/>
          <w:color w:val="2C02A5"/>
          <w:spacing w:val="-4"/>
        </w:rPr>
        <w:t>On </w:t>
      </w:r>
      <w:r>
        <w:rPr>
          <w:b w:val="0"/>
          <w:color w:val="2C02A5"/>
          <w:spacing w:val="-7"/>
        </w:rPr>
        <w:t>February </w:t>
      </w:r>
      <w:r>
        <w:rPr>
          <w:b w:val="0"/>
          <w:color w:val="2C02A5"/>
          <w:spacing w:val="-4"/>
        </w:rPr>
        <w:t>11 </w:t>
      </w:r>
      <w:r>
        <w:rPr>
          <w:b w:val="0"/>
          <w:color w:val="2C02A5"/>
          <w:spacing w:val="-5"/>
        </w:rPr>
        <w:t>the </w:t>
      </w:r>
      <w:r>
        <w:rPr>
          <w:b w:val="0"/>
          <w:color w:val="2C02A5"/>
          <w:spacing w:val="-6"/>
        </w:rPr>
        <w:t>CBHI CANS </w:t>
      </w:r>
      <w:r>
        <w:rPr>
          <w:b w:val="0"/>
          <w:color w:val="2C02A5"/>
          <w:spacing w:val="-7"/>
        </w:rPr>
        <w:t>Application </w:t>
      </w:r>
      <w:r>
        <w:rPr>
          <w:b w:val="0"/>
          <w:color w:val="2C02A5"/>
          <w:spacing w:val="-6"/>
        </w:rPr>
        <w:t>Release</w:t>
      </w:r>
    </w:p>
    <w:p>
      <w:pPr>
        <w:spacing w:line="249" w:lineRule="exact" w:before="0"/>
        <w:ind w:left="227" w:right="0" w:firstLine="0"/>
        <w:jc w:val="both"/>
        <w:rPr>
          <w:rFonts w:ascii="Frutiger LT Std 45 Light"/>
          <w:b w:val="0"/>
          <w:sz w:val="24"/>
        </w:rPr>
      </w:pPr>
      <w:r>
        <w:rPr>
          <w:rFonts w:ascii="Frutiger LT Std 45 Light"/>
          <w:b w:val="0"/>
          <w:color w:val="2C02A5"/>
          <w:sz w:val="24"/>
        </w:rPr>
        <w:t>2.0 became active</w:t>
      </w:r>
    </w:p>
    <w:p>
      <w:pPr>
        <w:pStyle w:val="BodyText"/>
        <w:spacing w:before="231"/>
        <w:ind w:left="227"/>
        <w:jc w:val="both"/>
      </w:pPr>
      <w:r>
        <w:rPr/>
        <w:t>Its new features include:</w:t>
      </w:r>
    </w:p>
    <w:p>
      <w:pPr>
        <w:pStyle w:val="BodyText"/>
        <w:spacing w:before="10"/>
      </w:pPr>
    </w:p>
    <w:p>
      <w:pPr>
        <w:pStyle w:val="ListParagraph"/>
        <w:numPr>
          <w:ilvl w:val="0"/>
          <w:numId w:val="3"/>
        </w:numPr>
        <w:tabs>
          <w:tab w:pos="587" w:val="left" w:leader="none"/>
        </w:tabs>
        <w:spacing w:line="247" w:lineRule="auto" w:before="0" w:after="0"/>
        <w:ind w:left="227" w:right="3" w:firstLine="0"/>
        <w:jc w:val="both"/>
        <w:rPr>
          <w:sz w:val="20"/>
        </w:rPr>
      </w:pPr>
      <w:r>
        <w:rPr>
          <w:rFonts w:ascii="Cambria"/>
          <w:sz w:val="20"/>
        </w:rPr>
        <w:t>An announcement feature to help </w:t>
      </w:r>
      <w:r>
        <w:rPr>
          <w:sz w:val="20"/>
        </w:rPr>
        <w:t>users</w:t>
      </w:r>
      <w:r>
        <w:rPr>
          <w:spacing w:val="-8"/>
          <w:sz w:val="20"/>
        </w:rPr>
        <w:t> </w:t>
      </w:r>
      <w:r>
        <w:rPr>
          <w:sz w:val="20"/>
        </w:rPr>
        <w:t>stay</w:t>
      </w:r>
      <w:r>
        <w:rPr>
          <w:spacing w:val="-8"/>
          <w:sz w:val="20"/>
        </w:rPr>
        <w:t> </w:t>
      </w:r>
      <w:r>
        <w:rPr>
          <w:sz w:val="20"/>
        </w:rPr>
        <w:t>current</w:t>
      </w:r>
      <w:r>
        <w:rPr>
          <w:spacing w:val="-8"/>
          <w:sz w:val="20"/>
        </w:rPr>
        <w:t> </w:t>
      </w:r>
      <w:r>
        <w:rPr>
          <w:sz w:val="20"/>
        </w:rPr>
        <w:t>on</w:t>
      </w:r>
      <w:r>
        <w:rPr>
          <w:spacing w:val="-8"/>
          <w:sz w:val="20"/>
        </w:rPr>
        <w:t> </w:t>
      </w:r>
      <w:r>
        <w:rPr>
          <w:sz w:val="20"/>
        </w:rPr>
        <w:t>the</w:t>
      </w:r>
      <w:r>
        <w:rPr>
          <w:spacing w:val="-8"/>
          <w:sz w:val="20"/>
        </w:rPr>
        <w:t> </w:t>
      </w:r>
      <w:r>
        <w:rPr>
          <w:sz w:val="20"/>
        </w:rPr>
        <w:t>latest</w:t>
      </w:r>
      <w:r>
        <w:rPr>
          <w:spacing w:val="-8"/>
          <w:sz w:val="20"/>
        </w:rPr>
        <w:t> </w:t>
      </w:r>
      <w:r>
        <w:rPr>
          <w:sz w:val="20"/>
        </w:rPr>
        <w:t>news</w:t>
      </w:r>
      <w:r>
        <w:rPr>
          <w:spacing w:val="-8"/>
          <w:sz w:val="20"/>
        </w:rPr>
        <w:t> </w:t>
      </w:r>
      <w:r>
        <w:rPr>
          <w:sz w:val="20"/>
        </w:rPr>
        <w:t>and technical updates.</w:t>
      </w:r>
    </w:p>
    <w:p>
      <w:pPr>
        <w:pStyle w:val="BodyText"/>
        <w:spacing w:before="1"/>
      </w:pPr>
    </w:p>
    <w:p>
      <w:pPr>
        <w:pStyle w:val="ListParagraph"/>
        <w:numPr>
          <w:ilvl w:val="0"/>
          <w:numId w:val="3"/>
        </w:numPr>
        <w:tabs>
          <w:tab w:pos="588" w:val="left" w:leader="none"/>
        </w:tabs>
        <w:spacing w:line="244" w:lineRule="auto" w:before="0" w:after="0"/>
        <w:ind w:left="227" w:right="2" w:firstLine="0"/>
        <w:jc w:val="both"/>
        <w:rPr>
          <w:sz w:val="20"/>
        </w:rPr>
      </w:pPr>
      <w:r>
        <w:rPr>
          <w:rFonts w:ascii="Cambria"/>
          <w:sz w:val="20"/>
        </w:rPr>
        <w:t>Drop-down menus for Race, Ethnic</w:t>
      </w:r>
      <w:r>
        <w:rPr>
          <w:sz w:val="20"/>
        </w:rPr>
        <w:t>- ity</w:t>
      </w:r>
      <w:r>
        <w:rPr>
          <w:spacing w:val="-19"/>
          <w:sz w:val="20"/>
        </w:rPr>
        <w:t> </w:t>
      </w:r>
      <w:r>
        <w:rPr>
          <w:sz w:val="20"/>
        </w:rPr>
        <w:t>and</w:t>
      </w:r>
      <w:r>
        <w:rPr>
          <w:spacing w:val="-19"/>
          <w:sz w:val="20"/>
        </w:rPr>
        <w:t> </w:t>
      </w:r>
      <w:r>
        <w:rPr>
          <w:sz w:val="20"/>
        </w:rPr>
        <w:t>Primary</w:t>
      </w:r>
      <w:r>
        <w:rPr>
          <w:spacing w:val="-19"/>
          <w:sz w:val="20"/>
        </w:rPr>
        <w:t> </w:t>
      </w:r>
      <w:r>
        <w:rPr>
          <w:sz w:val="20"/>
        </w:rPr>
        <w:t>Language</w:t>
      </w:r>
      <w:r>
        <w:rPr>
          <w:spacing w:val="-19"/>
          <w:sz w:val="20"/>
        </w:rPr>
        <w:t> </w:t>
      </w:r>
      <w:r>
        <w:rPr>
          <w:sz w:val="20"/>
        </w:rPr>
        <w:t>are</w:t>
      </w:r>
      <w:r>
        <w:rPr>
          <w:spacing w:val="-19"/>
          <w:sz w:val="20"/>
        </w:rPr>
        <w:t> </w:t>
      </w:r>
      <w:r>
        <w:rPr>
          <w:sz w:val="20"/>
        </w:rPr>
        <w:t>now</w:t>
      </w:r>
      <w:r>
        <w:rPr>
          <w:spacing w:val="-19"/>
          <w:sz w:val="20"/>
        </w:rPr>
        <w:t> </w:t>
      </w:r>
      <w:r>
        <w:rPr>
          <w:sz w:val="20"/>
        </w:rPr>
        <w:t>avail- able.</w:t>
      </w:r>
      <w:r>
        <w:rPr>
          <w:spacing w:val="-22"/>
          <w:sz w:val="20"/>
        </w:rPr>
        <w:t> </w:t>
      </w:r>
      <w:r>
        <w:rPr>
          <w:sz w:val="20"/>
        </w:rPr>
        <w:t>This</w:t>
      </w:r>
      <w:r>
        <w:rPr>
          <w:spacing w:val="-22"/>
          <w:sz w:val="20"/>
        </w:rPr>
        <w:t> </w:t>
      </w:r>
      <w:r>
        <w:rPr>
          <w:sz w:val="20"/>
        </w:rPr>
        <w:t>will</w:t>
      </w:r>
      <w:r>
        <w:rPr>
          <w:spacing w:val="-22"/>
          <w:sz w:val="20"/>
        </w:rPr>
        <w:t> </w:t>
      </w:r>
      <w:r>
        <w:rPr>
          <w:sz w:val="20"/>
        </w:rPr>
        <w:t>increase</w:t>
      </w:r>
      <w:r>
        <w:rPr>
          <w:spacing w:val="-22"/>
          <w:sz w:val="20"/>
        </w:rPr>
        <w:t> </w:t>
      </w:r>
      <w:r>
        <w:rPr>
          <w:sz w:val="20"/>
        </w:rPr>
        <w:t>the</w:t>
      </w:r>
      <w:r>
        <w:rPr>
          <w:spacing w:val="-22"/>
          <w:sz w:val="20"/>
        </w:rPr>
        <w:t> </w:t>
      </w:r>
      <w:r>
        <w:rPr>
          <w:sz w:val="20"/>
        </w:rPr>
        <w:t>data</w:t>
      </w:r>
      <w:r>
        <w:rPr>
          <w:spacing w:val="-22"/>
          <w:sz w:val="20"/>
        </w:rPr>
        <w:t> </w:t>
      </w:r>
      <w:r>
        <w:rPr>
          <w:sz w:val="20"/>
        </w:rPr>
        <w:t>available to providers and MassHealth, ensuring improved services and provision of the best</w:t>
      </w:r>
      <w:r>
        <w:rPr>
          <w:spacing w:val="-25"/>
          <w:sz w:val="20"/>
        </w:rPr>
        <w:t> </w:t>
      </w:r>
      <w:r>
        <w:rPr>
          <w:sz w:val="20"/>
        </w:rPr>
        <w:t>care</w:t>
      </w:r>
      <w:r>
        <w:rPr>
          <w:spacing w:val="-25"/>
          <w:sz w:val="20"/>
        </w:rPr>
        <w:t> </w:t>
      </w:r>
      <w:r>
        <w:rPr>
          <w:sz w:val="20"/>
        </w:rPr>
        <w:t>possible.</w:t>
      </w:r>
      <w:r>
        <w:rPr>
          <w:spacing w:val="5"/>
          <w:sz w:val="20"/>
        </w:rPr>
        <w:t> </w:t>
      </w:r>
      <w:r>
        <w:rPr>
          <w:sz w:val="20"/>
        </w:rPr>
        <w:t>MassHealth</w:t>
      </w:r>
      <w:r>
        <w:rPr>
          <w:spacing w:val="-25"/>
          <w:sz w:val="20"/>
        </w:rPr>
        <w:t> </w:t>
      </w:r>
      <w:r>
        <w:rPr>
          <w:sz w:val="20"/>
        </w:rPr>
        <w:t>members should be assured that their privacy is</w:t>
      </w:r>
      <w:r>
        <w:rPr>
          <w:spacing w:val="55"/>
          <w:sz w:val="20"/>
        </w:rPr>
        <w:t> </w:t>
      </w:r>
      <w:r>
        <w:rPr>
          <w:sz w:val="20"/>
        </w:rPr>
        <w:t>protected.</w:t>
      </w:r>
    </w:p>
    <w:p>
      <w:pPr>
        <w:pStyle w:val="BodyText"/>
        <w:rPr>
          <w:sz w:val="21"/>
        </w:rPr>
      </w:pPr>
    </w:p>
    <w:p>
      <w:pPr>
        <w:pStyle w:val="ListParagraph"/>
        <w:numPr>
          <w:ilvl w:val="0"/>
          <w:numId w:val="3"/>
        </w:numPr>
        <w:tabs>
          <w:tab w:pos="588" w:val="left" w:leader="none"/>
        </w:tabs>
        <w:spacing w:line="244" w:lineRule="auto" w:before="0" w:after="0"/>
        <w:ind w:left="227" w:right="0" w:firstLine="0"/>
        <w:jc w:val="both"/>
        <w:rPr>
          <w:sz w:val="20"/>
        </w:rPr>
      </w:pPr>
      <w:r>
        <w:rPr>
          <w:rFonts w:ascii="Cambria" w:hAnsi="Cambria"/>
          <w:sz w:val="20"/>
        </w:rPr>
        <w:t>A</w:t>
      </w:r>
      <w:r>
        <w:rPr>
          <w:rFonts w:ascii="Cambria" w:hAnsi="Cambria"/>
          <w:spacing w:val="-11"/>
          <w:sz w:val="20"/>
        </w:rPr>
        <w:t> </w:t>
      </w:r>
      <w:r>
        <w:rPr>
          <w:rFonts w:ascii="Cambria" w:hAnsi="Cambria"/>
          <w:sz w:val="20"/>
        </w:rPr>
        <w:t>Certified</w:t>
      </w:r>
      <w:r>
        <w:rPr>
          <w:rFonts w:ascii="Cambria" w:hAnsi="Cambria"/>
          <w:spacing w:val="-10"/>
          <w:sz w:val="20"/>
        </w:rPr>
        <w:t> </w:t>
      </w:r>
      <w:r>
        <w:rPr>
          <w:rFonts w:ascii="Cambria" w:hAnsi="Cambria"/>
          <w:sz w:val="20"/>
        </w:rPr>
        <w:t>Assessor</w:t>
      </w:r>
      <w:r>
        <w:rPr>
          <w:rFonts w:ascii="Cambria" w:hAnsi="Cambria"/>
          <w:spacing w:val="-10"/>
          <w:sz w:val="20"/>
        </w:rPr>
        <w:t> </w:t>
      </w:r>
      <w:r>
        <w:rPr>
          <w:rFonts w:ascii="Cambria" w:hAnsi="Cambria"/>
          <w:sz w:val="20"/>
        </w:rPr>
        <w:t>‘Member</w:t>
      </w:r>
      <w:r>
        <w:rPr>
          <w:rFonts w:ascii="Cambria" w:hAnsi="Cambria"/>
          <w:spacing w:val="-10"/>
          <w:sz w:val="20"/>
        </w:rPr>
        <w:t> </w:t>
      </w:r>
      <w:r>
        <w:rPr>
          <w:rFonts w:ascii="Cambria" w:hAnsi="Cambria"/>
          <w:sz w:val="20"/>
        </w:rPr>
        <w:t>Action </w:t>
      </w:r>
      <w:r>
        <w:rPr>
          <w:sz w:val="20"/>
        </w:rPr>
        <w:t>Report.’ This report provides a quick summary of a ‘Complete’ CANS</w:t>
      </w:r>
      <w:r>
        <w:rPr>
          <w:spacing w:val="-35"/>
          <w:sz w:val="20"/>
        </w:rPr>
        <w:t> </w:t>
      </w:r>
      <w:r>
        <w:rPr>
          <w:sz w:val="20"/>
        </w:rPr>
        <w:t>record, showing only items rated 2 or 3, along with the final text box containing the clinician’s overall summary or formula- tion.</w:t>
      </w:r>
      <w:r>
        <w:rPr>
          <w:spacing w:val="-27"/>
          <w:sz w:val="20"/>
        </w:rPr>
        <w:t> </w:t>
      </w:r>
      <w:r>
        <w:rPr>
          <w:sz w:val="20"/>
        </w:rPr>
        <w:t>This</w:t>
      </w:r>
      <w:r>
        <w:rPr>
          <w:spacing w:val="-27"/>
          <w:sz w:val="20"/>
        </w:rPr>
        <w:t> </w:t>
      </w:r>
      <w:r>
        <w:rPr>
          <w:sz w:val="20"/>
        </w:rPr>
        <w:t>new</w:t>
      </w:r>
      <w:r>
        <w:rPr>
          <w:spacing w:val="-27"/>
          <w:sz w:val="20"/>
        </w:rPr>
        <w:t> </w:t>
      </w:r>
      <w:r>
        <w:rPr>
          <w:sz w:val="20"/>
        </w:rPr>
        <w:t>report</w:t>
      </w:r>
      <w:r>
        <w:rPr>
          <w:spacing w:val="-27"/>
          <w:sz w:val="20"/>
        </w:rPr>
        <w:t> </w:t>
      </w:r>
      <w:r>
        <w:rPr>
          <w:sz w:val="20"/>
        </w:rPr>
        <w:t>should</w:t>
      </w:r>
      <w:r>
        <w:rPr>
          <w:spacing w:val="-27"/>
          <w:sz w:val="20"/>
        </w:rPr>
        <w:t> </w:t>
      </w:r>
      <w:r>
        <w:rPr>
          <w:sz w:val="20"/>
        </w:rPr>
        <w:t>prove</w:t>
      </w:r>
      <w:r>
        <w:rPr>
          <w:spacing w:val="-27"/>
          <w:sz w:val="20"/>
        </w:rPr>
        <w:t> </w:t>
      </w:r>
      <w:r>
        <w:rPr>
          <w:sz w:val="20"/>
        </w:rPr>
        <w:t>useful when</w:t>
      </w:r>
      <w:r>
        <w:rPr>
          <w:spacing w:val="-8"/>
          <w:sz w:val="20"/>
        </w:rPr>
        <w:t> </w:t>
      </w:r>
      <w:r>
        <w:rPr>
          <w:sz w:val="20"/>
        </w:rPr>
        <w:t>talking</w:t>
      </w:r>
      <w:r>
        <w:rPr>
          <w:spacing w:val="-8"/>
          <w:sz w:val="20"/>
        </w:rPr>
        <w:t> </w:t>
      </w:r>
      <w:r>
        <w:rPr>
          <w:sz w:val="20"/>
        </w:rPr>
        <w:t>with</w:t>
      </w:r>
      <w:r>
        <w:rPr>
          <w:spacing w:val="-8"/>
          <w:sz w:val="20"/>
        </w:rPr>
        <w:t> </w:t>
      </w:r>
      <w:r>
        <w:rPr>
          <w:sz w:val="20"/>
        </w:rPr>
        <w:t>family</w:t>
      </w:r>
      <w:r>
        <w:rPr>
          <w:spacing w:val="-8"/>
          <w:sz w:val="20"/>
        </w:rPr>
        <w:t> </w:t>
      </w:r>
      <w:r>
        <w:rPr>
          <w:sz w:val="20"/>
        </w:rPr>
        <w:t>and</w:t>
      </w:r>
      <w:r>
        <w:rPr>
          <w:spacing w:val="-8"/>
          <w:sz w:val="20"/>
        </w:rPr>
        <w:t> </w:t>
      </w:r>
      <w:r>
        <w:rPr>
          <w:sz w:val="20"/>
        </w:rPr>
        <w:t>other</w:t>
      </w:r>
      <w:r>
        <w:rPr>
          <w:spacing w:val="-8"/>
          <w:sz w:val="20"/>
        </w:rPr>
        <w:t> </w:t>
      </w:r>
      <w:r>
        <w:rPr>
          <w:sz w:val="20"/>
        </w:rPr>
        <w:t>pro- viders about key issues to be addressed in treatment.</w:t>
      </w:r>
    </w:p>
    <w:p>
      <w:pPr>
        <w:pStyle w:val="BodyText"/>
        <w:spacing w:before="3"/>
        <w:rPr>
          <w:sz w:val="21"/>
        </w:rPr>
      </w:pPr>
    </w:p>
    <w:p>
      <w:pPr>
        <w:pStyle w:val="ListParagraph"/>
        <w:numPr>
          <w:ilvl w:val="0"/>
          <w:numId w:val="3"/>
        </w:numPr>
        <w:tabs>
          <w:tab w:pos="588" w:val="left" w:leader="none"/>
        </w:tabs>
        <w:spacing w:line="247" w:lineRule="auto" w:before="0" w:after="0"/>
        <w:ind w:left="227" w:right="1" w:firstLine="0"/>
        <w:jc w:val="both"/>
        <w:rPr>
          <w:sz w:val="20"/>
        </w:rPr>
      </w:pPr>
      <w:r>
        <w:rPr>
          <w:rFonts w:ascii="Cambria" w:hAnsi="Cambria"/>
          <w:sz w:val="20"/>
        </w:rPr>
        <w:t>An Organization “Consent Report.” </w:t>
      </w:r>
      <w:r>
        <w:rPr>
          <w:sz w:val="20"/>
        </w:rPr>
        <w:t>This report provides a summary of con- sent records across an organization.</w:t>
      </w:r>
    </w:p>
    <w:p>
      <w:pPr>
        <w:pStyle w:val="BodyText"/>
        <w:spacing w:before="1"/>
      </w:pPr>
    </w:p>
    <w:p>
      <w:pPr>
        <w:pStyle w:val="ListParagraph"/>
        <w:numPr>
          <w:ilvl w:val="0"/>
          <w:numId w:val="3"/>
        </w:numPr>
        <w:tabs>
          <w:tab w:pos="587" w:val="left" w:leader="none"/>
        </w:tabs>
        <w:spacing w:line="247" w:lineRule="auto" w:before="0" w:after="0"/>
        <w:ind w:left="227" w:right="5" w:firstLine="0"/>
        <w:jc w:val="both"/>
        <w:rPr>
          <w:sz w:val="20"/>
        </w:rPr>
      </w:pPr>
      <w:r>
        <w:rPr>
          <w:rFonts w:ascii="Cambria" w:hAnsi="Cambria"/>
          <w:w w:val="105"/>
          <w:sz w:val="20"/>
        </w:rPr>
        <w:t>A “copy” feature that can now be </w:t>
      </w:r>
      <w:r>
        <w:rPr>
          <w:w w:val="105"/>
          <w:sz w:val="20"/>
        </w:rPr>
        <w:t>used with expired CANS records and CANS</w:t>
      </w:r>
      <w:r>
        <w:rPr>
          <w:spacing w:val="-13"/>
          <w:w w:val="105"/>
          <w:sz w:val="20"/>
        </w:rPr>
        <w:t> </w:t>
      </w:r>
      <w:r>
        <w:rPr>
          <w:w w:val="105"/>
          <w:sz w:val="20"/>
        </w:rPr>
        <w:t>records</w:t>
      </w:r>
      <w:r>
        <w:rPr>
          <w:spacing w:val="-13"/>
          <w:w w:val="105"/>
          <w:sz w:val="20"/>
        </w:rPr>
        <w:t> </w:t>
      </w:r>
      <w:r>
        <w:rPr>
          <w:w w:val="105"/>
          <w:sz w:val="20"/>
        </w:rPr>
        <w:t>up</w:t>
      </w:r>
      <w:r>
        <w:rPr>
          <w:spacing w:val="-13"/>
          <w:w w:val="105"/>
          <w:sz w:val="20"/>
        </w:rPr>
        <w:t> </w:t>
      </w:r>
      <w:r>
        <w:rPr>
          <w:w w:val="105"/>
          <w:sz w:val="20"/>
        </w:rPr>
        <w:t>to</w:t>
      </w:r>
      <w:r>
        <w:rPr>
          <w:spacing w:val="-13"/>
          <w:w w:val="105"/>
          <w:sz w:val="20"/>
        </w:rPr>
        <w:t> </w:t>
      </w:r>
      <w:r>
        <w:rPr>
          <w:w w:val="105"/>
          <w:sz w:val="20"/>
        </w:rPr>
        <w:t>180</w:t>
      </w:r>
      <w:r>
        <w:rPr>
          <w:spacing w:val="-13"/>
          <w:w w:val="105"/>
          <w:sz w:val="20"/>
        </w:rPr>
        <w:t> </w:t>
      </w:r>
      <w:r>
        <w:rPr>
          <w:w w:val="105"/>
          <w:sz w:val="20"/>
        </w:rPr>
        <w:t>days</w:t>
      </w:r>
      <w:r>
        <w:rPr>
          <w:spacing w:val="-13"/>
          <w:w w:val="105"/>
          <w:sz w:val="20"/>
        </w:rPr>
        <w:t> </w:t>
      </w:r>
      <w:r>
        <w:rPr>
          <w:w w:val="105"/>
          <w:sz w:val="20"/>
        </w:rPr>
        <w:t>old.</w:t>
      </w:r>
    </w:p>
    <w:p>
      <w:pPr>
        <w:pStyle w:val="BodyText"/>
        <w:spacing w:before="1"/>
      </w:pPr>
    </w:p>
    <w:p>
      <w:pPr>
        <w:pStyle w:val="ListParagraph"/>
        <w:numPr>
          <w:ilvl w:val="0"/>
          <w:numId w:val="3"/>
        </w:numPr>
        <w:tabs>
          <w:tab w:pos="588" w:val="left" w:leader="none"/>
        </w:tabs>
        <w:spacing w:line="244" w:lineRule="auto" w:before="0" w:after="0"/>
        <w:ind w:left="227" w:right="6" w:firstLine="0"/>
        <w:jc w:val="both"/>
        <w:rPr>
          <w:sz w:val="20"/>
        </w:rPr>
      </w:pPr>
      <w:r>
        <w:rPr/>
        <w:pict>
          <v:shape style="position:absolute;margin-left:129.128799pt;margin-top:2.653953pt;width:6.8pt;height:28.85pt;mso-position-horizontal-relative:page;mso-position-vertical-relative:paragraph;z-index:-25768" type="#_x0000_t202" filled="false" stroked="false">
            <v:textbox inset="0,0,0,0">
              <w:txbxContent>
                <w:p>
                  <w:pPr>
                    <w:spacing w:before="0"/>
                    <w:ind w:left="0" w:right="0" w:firstLine="0"/>
                    <w:jc w:val="left"/>
                    <w:rPr>
                      <w:rFonts w:ascii="GarthGraphic" w:hAnsi="GarthGraphic"/>
                      <w:sz w:val="48"/>
                    </w:rPr>
                  </w:pPr>
                  <w:r>
                    <w:rPr>
                      <w:rFonts w:ascii="GarthGraphic" w:hAnsi="GarthGraphic"/>
                      <w:color w:val="2C02A5"/>
                      <w:w w:val="56"/>
                      <w:sz w:val="48"/>
                    </w:rPr>
                    <w:t>•</w:t>
                  </w:r>
                </w:p>
              </w:txbxContent>
            </v:textbox>
            <w10:wrap type="none"/>
          </v:shape>
        </w:pict>
      </w:r>
      <w:r>
        <w:rPr>
          <w:rFonts w:ascii="Cambria"/>
          <w:sz w:val="20"/>
        </w:rPr>
        <w:t>An email link to contact CBHI di</w:t>
      </w:r>
      <w:r>
        <w:rPr>
          <w:sz w:val="20"/>
        </w:rPr>
        <w:t>- rectly for assistance.</w:t>
      </w:r>
    </w:p>
    <w:p>
      <w:pPr>
        <w:pStyle w:val="Heading1"/>
        <w:spacing w:line="196" w:lineRule="auto" w:before="184"/>
        <w:ind w:left="194" w:right="910"/>
      </w:pPr>
      <w:r>
        <w:rPr/>
        <w:br w:type="column"/>
      </w:r>
      <w:r>
        <w:rPr>
          <w:color w:val="2C02A5"/>
          <w:spacing w:val="-10"/>
        </w:rPr>
        <w:t>Cookies? Cache? Why </w:t>
      </w:r>
      <w:r>
        <w:rPr>
          <w:color w:val="2C02A5"/>
          <w:spacing w:val="-12"/>
        </w:rPr>
        <w:t>Would </w:t>
      </w:r>
      <w:r>
        <w:rPr>
          <w:color w:val="2C02A5"/>
        </w:rPr>
        <w:t>I</w:t>
      </w:r>
      <w:r>
        <w:rPr>
          <w:color w:val="2C02A5"/>
          <w:spacing w:val="-67"/>
        </w:rPr>
        <w:t> </w:t>
      </w:r>
      <w:r>
        <w:rPr>
          <w:color w:val="2C02A5"/>
          <w:spacing w:val="-13"/>
        </w:rPr>
        <w:t>Want</w:t>
      </w:r>
    </w:p>
    <w:p>
      <w:pPr>
        <w:spacing w:line="502" w:lineRule="exact" w:before="0"/>
        <w:ind w:left="194" w:right="0" w:firstLine="0"/>
        <w:jc w:val="left"/>
        <w:rPr>
          <w:rFonts w:ascii="Calibri"/>
          <w:sz w:val="48"/>
        </w:rPr>
      </w:pPr>
      <w:r>
        <w:rPr>
          <w:rFonts w:ascii="Calibri"/>
          <w:color w:val="2C02A5"/>
          <w:sz w:val="48"/>
        </w:rPr>
        <w:t>to Delete them?</w:t>
      </w:r>
    </w:p>
    <w:p>
      <w:pPr>
        <w:pStyle w:val="BodyText"/>
        <w:spacing w:line="244" w:lineRule="auto" w:before="162"/>
        <w:ind w:left="194" w:right="1" w:firstLine="200"/>
        <w:jc w:val="both"/>
      </w:pPr>
      <w:r>
        <w:rPr>
          <w:spacing w:val="-7"/>
        </w:rPr>
        <w:t>You</w:t>
      </w:r>
      <w:r>
        <w:rPr>
          <w:spacing w:val="-22"/>
        </w:rPr>
        <w:t> </w:t>
      </w:r>
      <w:r>
        <w:rPr/>
        <w:t>may</w:t>
      </w:r>
      <w:r>
        <w:rPr>
          <w:spacing w:val="-22"/>
        </w:rPr>
        <w:t> </w:t>
      </w:r>
      <w:r>
        <w:rPr/>
        <w:t>have</w:t>
      </w:r>
      <w:r>
        <w:rPr>
          <w:spacing w:val="-22"/>
        </w:rPr>
        <w:t> </w:t>
      </w:r>
      <w:r>
        <w:rPr/>
        <w:t>called</w:t>
      </w:r>
      <w:r>
        <w:rPr>
          <w:spacing w:val="-22"/>
        </w:rPr>
        <w:t> </w:t>
      </w:r>
      <w:r>
        <w:rPr/>
        <w:t>Customer</w:t>
      </w:r>
      <w:r>
        <w:rPr>
          <w:spacing w:val="-22"/>
        </w:rPr>
        <w:t> </w:t>
      </w:r>
      <w:r>
        <w:rPr/>
        <w:t>Service and been told to clear your</w:t>
      </w:r>
      <w:r>
        <w:rPr>
          <w:spacing w:val="22"/>
        </w:rPr>
        <w:t> </w:t>
      </w:r>
      <w:r>
        <w:rPr/>
        <w:t>cookies</w:t>
      </w:r>
      <w:r>
        <w:rPr>
          <w:spacing w:val="2"/>
        </w:rPr>
        <w:t> </w:t>
      </w:r>
      <w:r>
        <w:rPr/>
        <w:t>and cache.</w:t>
      </w:r>
      <w:r>
        <w:rPr>
          <w:spacing w:val="-27"/>
        </w:rPr>
        <w:t> </w:t>
      </w:r>
      <w:r>
        <w:rPr>
          <w:spacing w:val="-7"/>
        </w:rPr>
        <w:t>You</w:t>
      </w:r>
      <w:r>
        <w:rPr>
          <w:spacing w:val="-27"/>
        </w:rPr>
        <w:t> </w:t>
      </w:r>
      <w:r>
        <w:rPr/>
        <w:t>did</w:t>
      </w:r>
      <w:r>
        <w:rPr>
          <w:spacing w:val="-27"/>
        </w:rPr>
        <w:t> </w:t>
      </w:r>
      <w:r>
        <w:rPr/>
        <w:t>not</w:t>
      </w:r>
      <w:r>
        <w:rPr>
          <w:spacing w:val="-27"/>
        </w:rPr>
        <w:t> </w:t>
      </w:r>
      <w:r>
        <w:rPr/>
        <w:t>reach</w:t>
      </w:r>
      <w:r>
        <w:rPr>
          <w:spacing w:val="-27"/>
        </w:rPr>
        <w:t> </w:t>
      </w:r>
      <w:r>
        <w:rPr/>
        <w:t>a</w:t>
      </w:r>
      <w:r>
        <w:rPr>
          <w:spacing w:val="-27"/>
        </w:rPr>
        <w:t> </w:t>
      </w:r>
      <w:r>
        <w:rPr/>
        <w:t>wrong</w:t>
      </w:r>
      <w:r>
        <w:rPr>
          <w:spacing w:val="-27"/>
        </w:rPr>
        <w:t> </w:t>
      </w:r>
      <w:r>
        <w:rPr/>
        <w:t>number to a bakery!</w:t>
      </w:r>
    </w:p>
    <w:p>
      <w:pPr>
        <w:pStyle w:val="BodyText"/>
        <w:spacing w:before="3"/>
        <w:rPr>
          <w:sz w:val="18"/>
        </w:rPr>
      </w:pPr>
    </w:p>
    <w:p>
      <w:pPr>
        <w:pStyle w:val="Heading3"/>
        <w:spacing w:line="274" w:lineRule="exact"/>
        <w:rPr>
          <w:b w:val="0"/>
        </w:rPr>
      </w:pPr>
      <w:r>
        <w:rPr>
          <w:b w:val="0"/>
          <w:color w:val="2C02A5"/>
        </w:rPr>
        <w:t>What are cookies?</w:t>
      </w:r>
    </w:p>
    <w:p>
      <w:pPr>
        <w:pStyle w:val="BodyText"/>
        <w:spacing w:line="244" w:lineRule="auto"/>
        <w:ind w:left="194" w:firstLine="200"/>
        <w:jc w:val="both"/>
      </w:pPr>
      <w:r>
        <w:rPr/>
        <w:t>A cookie is a piece of information in the form of a very small text file that </w:t>
      </w:r>
      <w:r>
        <w:rPr>
          <w:spacing w:val="55"/>
        </w:rPr>
        <w:t> </w:t>
      </w:r>
      <w:r>
        <w:rPr/>
        <w:t>is placed by a web site on an internet </w:t>
      </w:r>
      <w:r>
        <w:rPr>
          <w:spacing w:val="-3"/>
        </w:rPr>
        <w:t>user’s </w:t>
      </w:r>
      <w:r>
        <w:rPr/>
        <w:t>hard drive. Cookies make the in- teraction between users and web sites faster and </w:t>
      </w:r>
      <w:r>
        <w:rPr>
          <w:spacing w:val="-4"/>
        </w:rPr>
        <w:t>easier. </w:t>
      </w:r>
      <w:r>
        <w:rPr>
          <w:spacing w:val="-5"/>
        </w:rPr>
        <w:t>Web </w:t>
      </w:r>
      <w:r>
        <w:rPr/>
        <w:t>sites use cookies mainly because they save time</w:t>
      </w:r>
      <w:r>
        <w:rPr>
          <w:spacing w:val="-40"/>
        </w:rPr>
        <w:t> </w:t>
      </w:r>
      <w:r>
        <w:rPr/>
        <w:t>and</w:t>
      </w:r>
      <w:r>
        <w:rPr>
          <w:spacing w:val="-8"/>
        </w:rPr>
        <w:t> </w:t>
      </w:r>
      <w:r>
        <w:rPr/>
        <w:t>make the browsing experience more efficient and enjoyable.</w:t>
      </w:r>
    </w:p>
    <w:p>
      <w:pPr>
        <w:pStyle w:val="BodyText"/>
        <w:spacing w:before="3"/>
        <w:rPr>
          <w:sz w:val="18"/>
        </w:rPr>
      </w:pPr>
    </w:p>
    <w:p>
      <w:pPr>
        <w:pStyle w:val="Heading3"/>
        <w:spacing w:line="274" w:lineRule="exact"/>
        <w:rPr>
          <w:b w:val="0"/>
        </w:rPr>
      </w:pPr>
      <w:r>
        <w:rPr>
          <w:b w:val="0"/>
          <w:color w:val="2C02A5"/>
        </w:rPr>
        <w:t>What is cache?</w:t>
      </w:r>
    </w:p>
    <w:p>
      <w:pPr>
        <w:pStyle w:val="BodyText"/>
        <w:spacing w:line="244" w:lineRule="auto"/>
        <w:ind w:left="194" w:right="1" w:firstLine="200"/>
        <w:jc w:val="both"/>
      </w:pPr>
      <w:r>
        <w:rPr/>
        <w:t>Often referred to as ‘the cache,’ the Temporary Internet Files folder on</w:t>
      </w:r>
      <w:r>
        <w:rPr>
          <w:spacing w:val="-8"/>
        </w:rPr>
        <w:t> </w:t>
      </w:r>
      <w:r>
        <w:rPr/>
        <w:t>your PC contains a kind of travel record of the items you have seen or downloaded from the </w:t>
      </w:r>
      <w:r>
        <w:rPr>
          <w:spacing w:val="-4"/>
        </w:rPr>
        <w:t>Web, </w:t>
      </w:r>
      <w:r>
        <w:rPr/>
        <w:t>including images, </w:t>
      </w:r>
      <w:r>
        <w:rPr>
          <w:spacing w:val="-5"/>
        </w:rPr>
        <w:t>Web </w:t>
      </w:r>
      <w:r>
        <w:rPr/>
        <w:t>pages, and of course cookies. These</w:t>
      </w:r>
      <w:r>
        <w:rPr>
          <w:spacing w:val="-29"/>
        </w:rPr>
        <w:t> </w:t>
      </w:r>
      <w:r>
        <w:rPr/>
        <w:t>files are stored on your computer to make browsing the </w:t>
      </w:r>
      <w:r>
        <w:rPr>
          <w:spacing w:val="-5"/>
        </w:rPr>
        <w:t>Web</w:t>
      </w:r>
      <w:r>
        <w:rPr/>
        <w:t> </w:t>
      </w:r>
      <w:r>
        <w:rPr>
          <w:spacing w:val="-4"/>
        </w:rPr>
        <w:t>faster.</w:t>
      </w:r>
    </w:p>
    <w:p>
      <w:pPr>
        <w:pStyle w:val="BodyText"/>
        <w:spacing w:before="9"/>
      </w:pPr>
    </w:p>
    <w:p>
      <w:pPr>
        <w:pStyle w:val="Heading3"/>
        <w:spacing w:line="206" w:lineRule="auto" w:before="1"/>
        <w:ind w:right="645"/>
        <w:rPr>
          <w:b w:val="0"/>
        </w:rPr>
      </w:pPr>
      <w:r>
        <w:rPr>
          <w:b w:val="0"/>
          <w:color w:val="2C02A5"/>
          <w:spacing w:val="-5"/>
        </w:rPr>
        <w:t>Why </w:t>
      </w:r>
      <w:r>
        <w:rPr>
          <w:b w:val="0"/>
          <w:color w:val="2C02A5"/>
          <w:spacing w:val="-6"/>
        </w:rPr>
        <w:t>would </w:t>
      </w:r>
      <w:r>
        <w:rPr>
          <w:b w:val="0"/>
          <w:color w:val="2C02A5"/>
        </w:rPr>
        <w:t>I </w:t>
      </w:r>
      <w:r>
        <w:rPr>
          <w:b w:val="0"/>
          <w:color w:val="2C02A5"/>
          <w:spacing w:val="-8"/>
        </w:rPr>
        <w:t>Want </w:t>
      </w:r>
      <w:r>
        <w:rPr>
          <w:b w:val="0"/>
          <w:color w:val="2C02A5"/>
          <w:spacing w:val="-4"/>
        </w:rPr>
        <w:t>to </w:t>
      </w:r>
      <w:r>
        <w:rPr>
          <w:b w:val="0"/>
          <w:color w:val="2C02A5"/>
          <w:spacing w:val="-6"/>
        </w:rPr>
        <w:t>Delete Cookies </w:t>
      </w:r>
      <w:r>
        <w:rPr>
          <w:b w:val="0"/>
          <w:color w:val="2C02A5"/>
          <w:spacing w:val="-5"/>
        </w:rPr>
        <w:t>and </w:t>
      </w:r>
      <w:r>
        <w:rPr>
          <w:b w:val="0"/>
          <w:color w:val="2C02A5"/>
          <w:spacing w:val="-6"/>
        </w:rPr>
        <w:t>Cache?</w:t>
      </w:r>
    </w:p>
    <w:p>
      <w:pPr>
        <w:pStyle w:val="BodyText"/>
        <w:spacing w:line="244" w:lineRule="auto"/>
        <w:ind w:left="194" w:firstLine="200"/>
        <w:jc w:val="both"/>
      </w:pPr>
      <w:r>
        <w:rPr/>
        <w:t>If you are having problems accessing web sites, sometimes damaged cookies are the problem. Deleting,</w:t>
      </w:r>
      <w:r>
        <w:rPr>
          <w:spacing w:val="30"/>
        </w:rPr>
        <w:t> </w:t>
      </w:r>
      <w:r>
        <w:rPr/>
        <w:t>or</w:t>
      </w:r>
      <w:r>
        <w:rPr>
          <w:spacing w:val="6"/>
        </w:rPr>
        <w:t> </w:t>
      </w:r>
      <w:r>
        <w:rPr/>
        <w:t>‘clearing,’ cookies</w:t>
      </w:r>
      <w:r>
        <w:rPr>
          <w:spacing w:val="-30"/>
        </w:rPr>
        <w:t> </w:t>
      </w:r>
      <w:r>
        <w:rPr/>
        <w:t>from</w:t>
      </w:r>
      <w:r>
        <w:rPr>
          <w:spacing w:val="-30"/>
        </w:rPr>
        <w:t> </w:t>
      </w:r>
      <w:r>
        <w:rPr/>
        <w:t>your</w:t>
      </w:r>
      <w:r>
        <w:rPr>
          <w:spacing w:val="-30"/>
        </w:rPr>
        <w:t> </w:t>
      </w:r>
      <w:r>
        <w:rPr/>
        <w:t>computer</w:t>
      </w:r>
      <w:r>
        <w:rPr>
          <w:spacing w:val="-30"/>
        </w:rPr>
        <w:t> </w:t>
      </w:r>
      <w:r>
        <w:rPr/>
        <w:t>usually</w:t>
      </w:r>
      <w:r>
        <w:rPr>
          <w:spacing w:val="-30"/>
        </w:rPr>
        <w:t> </w:t>
      </w:r>
      <w:r>
        <w:rPr/>
        <w:t>fixes the problem.</w:t>
      </w:r>
    </w:p>
    <w:p>
      <w:pPr>
        <w:pStyle w:val="BodyText"/>
        <w:spacing w:line="244" w:lineRule="auto" w:before="4"/>
        <w:ind w:left="194" w:right="1" w:firstLine="200"/>
        <w:jc w:val="both"/>
      </w:pPr>
      <w:r>
        <w:rPr/>
        <w:t>It</w:t>
      </w:r>
      <w:r>
        <w:rPr>
          <w:spacing w:val="-23"/>
        </w:rPr>
        <w:t> </w:t>
      </w:r>
      <w:r>
        <w:rPr/>
        <w:t>is</w:t>
      </w:r>
      <w:r>
        <w:rPr>
          <w:spacing w:val="-23"/>
        </w:rPr>
        <w:t> </w:t>
      </w:r>
      <w:r>
        <w:rPr/>
        <w:t>recommended</w:t>
      </w:r>
      <w:r>
        <w:rPr>
          <w:spacing w:val="-23"/>
        </w:rPr>
        <w:t> </w:t>
      </w:r>
      <w:r>
        <w:rPr/>
        <w:t>that</w:t>
      </w:r>
      <w:r>
        <w:rPr>
          <w:spacing w:val="-23"/>
        </w:rPr>
        <w:t> </w:t>
      </w:r>
      <w:r>
        <w:rPr/>
        <w:t>if</w:t>
      </w:r>
      <w:r>
        <w:rPr>
          <w:spacing w:val="-23"/>
        </w:rPr>
        <w:t> </w:t>
      </w:r>
      <w:r>
        <w:rPr/>
        <w:t>you</w:t>
      </w:r>
      <w:r>
        <w:rPr>
          <w:spacing w:val="-23"/>
        </w:rPr>
        <w:t> </w:t>
      </w:r>
      <w:r>
        <w:rPr/>
        <w:t>are</w:t>
      </w:r>
      <w:r>
        <w:rPr>
          <w:spacing w:val="-23"/>
        </w:rPr>
        <w:t> </w:t>
      </w:r>
      <w:r>
        <w:rPr>
          <w:spacing w:val="-3"/>
        </w:rPr>
        <w:t>clear- </w:t>
      </w:r>
      <w:r>
        <w:rPr/>
        <w:t>ing your cookies, you should also clear your cache. All those files stored in</w:t>
      </w:r>
      <w:r>
        <w:rPr>
          <w:spacing w:val="-43"/>
        </w:rPr>
        <w:t> </w:t>
      </w:r>
      <w:r>
        <w:rPr/>
        <w:t>your cache take up space. From time</w:t>
      </w:r>
      <w:r>
        <w:rPr>
          <w:spacing w:val="5"/>
        </w:rPr>
        <w:t> </w:t>
      </w:r>
      <w:r>
        <w:rPr/>
        <w:t>to time, you</w:t>
      </w:r>
      <w:r>
        <w:rPr>
          <w:spacing w:val="-21"/>
        </w:rPr>
        <w:t> </w:t>
      </w:r>
      <w:r>
        <w:rPr/>
        <w:t>may</w:t>
      </w:r>
      <w:r>
        <w:rPr>
          <w:spacing w:val="-21"/>
        </w:rPr>
        <w:t> </w:t>
      </w:r>
      <w:r>
        <w:rPr/>
        <w:t>want</w:t>
      </w:r>
      <w:r>
        <w:rPr>
          <w:spacing w:val="-21"/>
        </w:rPr>
        <w:t> </w:t>
      </w:r>
      <w:r>
        <w:rPr/>
        <w:t>to</w:t>
      </w:r>
      <w:r>
        <w:rPr>
          <w:spacing w:val="-21"/>
        </w:rPr>
        <w:t> </w:t>
      </w:r>
      <w:r>
        <w:rPr/>
        <w:t>clear</w:t>
      </w:r>
      <w:r>
        <w:rPr>
          <w:spacing w:val="-21"/>
        </w:rPr>
        <w:t> </w:t>
      </w:r>
      <w:r>
        <w:rPr/>
        <w:t>out</w:t>
      </w:r>
      <w:r>
        <w:rPr>
          <w:spacing w:val="-21"/>
        </w:rPr>
        <w:t> </w:t>
      </w:r>
      <w:r>
        <w:rPr/>
        <w:t>the</w:t>
      </w:r>
      <w:r>
        <w:rPr>
          <w:spacing w:val="-21"/>
        </w:rPr>
        <w:t> </w:t>
      </w:r>
      <w:r>
        <w:rPr/>
        <w:t>files</w:t>
      </w:r>
      <w:r>
        <w:rPr>
          <w:spacing w:val="-21"/>
        </w:rPr>
        <w:t> </w:t>
      </w:r>
      <w:r>
        <w:rPr/>
        <w:t>stored in your cache to free up some space on your </w:t>
      </w:r>
      <w:r>
        <w:rPr>
          <w:spacing w:val="-3"/>
        </w:rPr>
        <w:t>computer. </w:t>
      </w:r>
      <w:r>
        <w:rPr/>
        <w:t>It may help your PC</w:t>
      </w:r>
      <w:r>
        <w:rPr>
          <w:spacing w:val="-21"/>
        </w:rPr>
        <w:t> </w:t>
      </w:r>
      <w:r>
        <w:rPr/>
        <w:t>run </w:t>
      </w:r>
      <w:r>
        <w:rPr>
          <w:spacing w:val="-4"/>
        </w:rPr>
        <w:t>faster.</w:t>
      </w:r>
    </w:p>
    <w:p>
      <w:pPr>
        <w:pStyle w:val="Heading3"/>
        <w:spacing w:line="206" w:lineRule="auto" w:before="131"/>
        <w:ind w:left="206" w:right="519"/>
        <w:rPr>
          <w:b w:val="0"/>
        </w:rPr>
      </w:pPr>
      <w:r>
        <w:rPr/>
        <w:br w:type="column"/>
      </w:r>
      <w:r>
        <w:rPr>
          <w:b w:val="0"/>
          <w:color w:val="2C02A5"/>
          <w:spacing w:val="-5"/>
        </w:rPr>
        <w:t>How </w:t>
      </w:r>
      <w:r>
        <w:rPr>
          <w:b w:val="0"/>
          <w:color w:val="2C02A5"/>
          <w:spacing w:val="-4"/>
        </w:rPr>
        <w:t>to </w:t>
      </w:r>
      <w:r>
        <w:rPr>
          <w:b w:val="0"/>
          <w:color w:val="2C02A5"/>
          <w:spacing w:val="-6"/>
        </w:rPr>
        <w:t>delete cookies </w:t>
      </w:r>
      <w:r>
        <w:rPr>
          <w:b w:val="0"/>
          <w:color w:val="2C02A5"/>
          <w:spacing w:val="-5"/>
        </w:rPr>
        <w:t>and </w:t>
      </w:r>
      <w:r>
        <w:rPr>
          <w:b w:val="0"/>
          <w:color w:val="2C02A5"/>
          <w:spacing w:val="-6"/>
        </w:rPr>
        <w:t>cache </w:t>
      </w:r>
      <w:r>
        <w:rPr>
          <w:b w:val="0"/>
          <w:color w:val="2C02A5"/>
          <w:spacing w:val="-4"/>
        </w:rPr>
        <w:t>in </w:t>
      </w:r>
      <w:r>
        <w:rPr>
          <w:b w:val="0"/>
          <w:color w:val="2C02A5"/>
          <w:spacing w:val="-6"/>
        </w:rPr>
        <w:t>Internet </w:t>
      </w:r>
      <w:r>
        <w:rPr>
          <w:b w:val="0"/>
          <w:color w:val="2C02A5"/>
          <w:spacing w:val="-7"/>
        </w:rPr>
        <w:t>Explorer </w:t>
      </w:r>
      <w:r>
        <w:rPr>
          <w:b w:val="0"/>
          <w:color w:val="2C02A5"/>
          <w:spacing w:val="-5"/>
        </w:rPr>
        <w:t>7.0</w:t>
      </w:r>
    </w:p>
    <w:p>
      <w:pPr>
        <w:pStyle w:val="ListParagraph"/>
        <w:numPr>
          <w:ilvl w:val="0"/>
          <w:numId w:val="4"/>
        </w:numPr>
        <w:tabs>
          <w:tab w:pos="547" w:val="left" w:leader="none"/>
        </w:tabs>
        <w:spacing w:line="240" w:lineRule="auto" w:before="240" w:after="0"/>
        <w:ind w:left="566" w:right="0" w:hanging="360"/>
        <w:jc w:val="left"/>
        <w:rPr>
          <w:sz w:val="20"/>
        </w:rPr>
      </w:pPr>
      <w:r>
        <w:rPr>
          <w:sz w:val="20"/>
        </w:rPr>
        <w:t>Open Internet </w:t>
      </w:r>
      <w:r>
        <w:rPr>
          <w:spacing w:val="-3"/>
          <w:sz w:val="20"/>
        </w:rPr>
        <w:t>Explorer.</w:t>
      </w:r>
    </w:p>
    <w:p>
      <w:pPr>
        <w:pStyle w:val="ListParagraph"/>
        <w:numPr>
          <w:ilvl w:val="0"/>
          <w:numId w:val="4"/>
        </w:numPr>
        <w:tabs>
          <w:tab w:pos="547" w:val="left" w:leader="none"/>
        </w:tabs>
        <w:spacing w:line="240" w:lineRule="auto" w:before="5" w:after="0"/>
        <w:ind w:left="566" w:right="0" w:hanging="360"/>
        <w:jc w:val="left"/>
        <w:rPr>
          <w:sz w:val="20"/>
        </w:rPr>
      </w:pPr>
      <w:r>
        <w:rPr>
          <w:sz w:val="20"/>
        </w:rPr>
        <w:t>Select the </w:t>
      </w:r>
      <w:r>
        <w:rPr>
          <w:spacing w:val="-3"/>
          <w:sz w:val="20"/>
        </w:rPr>
        <w:t>“Tools”</w:t>
      </w:r>
      <w:r>
        <w:rPr>
          <w:sz w:val="20"/>
        </w:rPr>
        <w:t> menu.</w:t>
      </w:r>
    </w:p>
    <w:p>
      <w:pPr>
        <w:pStyle w:val="ListParagraph"/>
        <w:numPr>
          <w:ilvl w:val="0"/>
          <w:numId w:val="4"/>
        </w:numPr>
        <w:tabs>
          <w:tab w:pos="547" w:val="left" w:leader="none"/>
        </w:tabs>
        <w:spacing w:line="240" w:lineRule="auto" w:before="6" w:after="0"/>
        <w:ind w:left="566" w:right="0" w:hanging="360"/>
        <w:jc w:val="left"/>
        <w:rPr>
          <w:sz w:val="20"/>
        </w:rPr>
      </w:pPr>
      <w:r>
        <w:rPr>
          <w:sz w:val="20"/>
        </w:rPr>
        <w:t>Select “Internet Options.”</w:t>
      </w:r>
    </w:p>
    <w:p>
      <w:pPr>
        <w:pStyle w:val="ListParagraph"/>
        <w:numPr>
          <w:ilvl w:val="0"/>
          <w:numId w:val="4"/>
        </w:numPr>
        <w:tabs>
          <w:tab w:pos="547" w:val="left" w:leader="none"/>
        </w:tabs>
        <w:spacing w:line="244" w:lineRule="auto" w:before="6" w:after="0"/>
        <w:ind w:left="566" w:right="254" w:hanging="360"/>
        <w:jc w:val="left"/>
        <w:rPr>
          <w:sz w:val="20"/>
        </w:rPr>
      </w:pPr>
      <w:r>
        <w:rPr>
          <w:sz w:val="20"/>
        </w:rPr>
        <w:t>Under Browsing </w:t>
      </w:r>
      <w:r>
        <w:rPr>
          <w:spacing w:val="-3"/>
          <w:sz w:val="20"/>
        </w:rPr>
        <w:t>History, </w:t>
      </w:r>
      <w:r>
        <w:rPr>
          <w:sz w:val="20"/>
        </w:rPr>
        <w:t>click the Delete button.</w:t>
      </w:r>
    </w:p>
    <w:p>
      <w:pPr>
        <w:pStyle w:val="ListParagraph"/>
        <w:numPr>
          <w:ilvl w:val="0"/>
          <w:numId w:val="4"/>
        </w:numPr>
        <w:tabs>
          <w:tab w:pos="547" w:val="left" w:leader="none"/>
        </w:tabs>
        <w:spacing w:line="244" w:lineRule="auto" w:before="2" w:after="0"/>
        <w:ind w:left="566" w:right="244" w:hanging="360"/>
        <w:jc w:val="both"/>
        <w:rPr>
          <w:sz w:val="20"/>
        </w:rPr>
      </w:pPr>
      <w:r>
        <w:rPr>
          <w:sz w:val="20"/>
        </w:rPr>
        <w:t>Under</w:t>
      </w:r>
      <w:r>
        <w:rPr>
          <w:spacing w:val="-33"/>
          <w:sz w:val="20"/>
        </w:rPr>
        <w:t> </w:t>
      </w:r>
      <w:r>
        <w:rPr>
          <w:sz w:val="20"/>
        </w:rPr>
        <w:t>Delete</w:t>
      </w:r>
      <w:r>
        <w:rPr>
          <w:spacing w:val="-33"/>
          <w:sz w:val="20"/>
        </w:rPr>
        <w:t> </w:t>
      </w:r>
      <w:r>
        <w:rPr>
          <w:sz w:val="20"/>
        </w:rPr>
        <w:t>Browsing</w:t>
      </w:r>
      <w:r>
        <w:rPr>
          <w:spacing w:val="-33"/>
          <w:sz w:val="20"/>
        </w:rPr>
        <w:t> </w:t>
      </w:r>
      <w:r>
        <w:rPr>
          <w:spacing w:val="-4"/>
          <w:sz w:val="20"/>
        </w:rPr>
        <w:t>History,</w:t>
      </w:r>
      <w:r>
        <w:rPr>
          <w:spacing w:val="-33"/>
          <w:sz w:val="20"/>
        </w:rPr>
        <w:t> </w:t>
      </w:r>
      <w:r>
        <w:rPr>
          <w:sz w:val="20"/>
        </w:rPr>
        <w:t>click Delete for Temporary Internet</w:t>
      </w:r>
      <w:r>
        <w:rPr>
          <w:spacing w:val="-18"/>
          <w:sz w:val="20"/>
        </w:rPr>
        <w:t> </w:t>
      </w:r>
      <w:r>
        <w:rPr>
          <w:sz w:val="20"/>
        </w:rPr>
        <w:t>Files and Cookies.</w:t>
      </w:r>
    </w:p>
    <w:p>
      <w:pPr>
        <w:pStyle w:val="ListParagraph"/>
        <w:numPr>
          <w:ilvl w:val="0"/>
          <w:numId w:val="4"/>
        </w:numPr>
        <w:tabs>
          <w:tab w:pos="547" w:val="left" w:leader="none"/>
        </w:tabs>
        <w:spacing w:line="240" w:lineRule="auto" w:before="2" w:after="0"/>
        <w:ind w:left="566" w:right="0" w:hanging="360"/>
        <w:jc w:val="left"/>
        <w:rPr>
          <w:sz w:val="20"/>
        </w:rPr>
      </w:pPr>
      <w:r>
        <w:rPr>
          <w:sz w:val="20"/>
        </w:rPr>
        <w:t>Click OK.</w:t>
      </w:r>
    </w:p>
    <w:p>
      <w:pPr>
        <w:pStyle w:val="BodyText"/>
        <w:spacing w:line="244" w:lineRule="auto" w:before="6"/>
        <w:ind w:left="206" w:right="249" w:firstLine="200"/>
        <w:jc w:val="both"/>
      </w:pPr>
      <w:r>
        <w:rPr/>
        <w:t>Other versions of Internet Explorer</w:t>
      </w:r>
      <w:r>
        <w:rPr>
          <w:spacing w:val="55"/>
        </w:rPr>
        <w:t> </w:t>
      </w:r>
      <w:r>
        <w:rPr/>
        <w:t>may</w:t>
      </w:r>
      <w:r>
        <w:rPr>
          <w:spacing w:val="-27"/>
        </w:rPr>
        <w:t> </w:t>
      </w:r>
      <w:r>
        <w:rPr/>
        <w:t>vary</w:t>
      </w:r>
      <w:r>
        <w:rPr>
          <w:spacing w:val="-27"/>
        </w:rPr>
        <w:t> </w:t>
      </w:r>
      <w:r>
        <w:rPr/>
        <w:t>after</w:t>
      </w:r>
      <w:r>
        <w:rPr>
          <w:spacing w:val="-27"/>
        </w:rPr>
        <w:t> </w:t>
      </w:r>
      <w:r>
        <w:rPr/>
        <w:t>clicking</w:t>
      </w:r>
      <w:r>
        <w:rPr>
          <w:spacing w:val="-27"/>
        </w:rPr>
        <w:t> </w:t>
      </w:r>
      <w:r>
        <w:rPr/>
        <w:t>Internet</w:t>
      </w:r>
      <w:r>
        <w:rPr>
          <w:spacing w:val="-27"/>
        </w:rPr>
        <w:t> </w:t>
      </w:r>
      <w:r>
        <w:rPr/>
        <w:t>Options. Use the Help Menu for specific instruc- tions for your </w:t>
      </w:r>
      <w:r>
        <w:rPr>
          <w:spacing w:val="-3"/>
        </w:rPr>
        <w:t>browser.</w:t>
      </w:r>
    </w:p>
    <w:p>
      <w:pPr>
        <w:pStyle w:val="BodyText"/>
        <w:spacing w:line="244" w:lineRule="auto" w:before="3"/>
        <w:ind w:left="206" w:right="248" w:firstLine="200"/>
        <w:jc w:val="both"/>
      </w:pPr>
      <w:r>
        <w:rPr/>
        <w:pict>
          <v:shape style="position:absolute;margin-left:483.352692pt;margin-top:50.742001pt;width:6.8pt;height:28.85pt;mso-position-horizontal-relative:page;mso-position-vertical-relative:paragraph;z-index:-25744" type="#_x0000_t202" filled="false" stroked="false">
            <v:textbox inset="0,0,0,0">
              <w:txbxContent>
                <w:p>
                  <w:pPr>
                    <w:spacing w:before="0"/>
                    <w:ind w:left="0" w:right="0" w:firstLine="0"/>
                    <w:jc w:val="left"/>
                    <w:rPr>
                      <w:rFonts w:ascii="GarthGraphic" w:hAnsi="GarthGraphic"/>
                      <w:sz w:val="48"/>
                    </w:rPr>
                  </w:pPr>
                  <w:r>
                    <w:rPr>
                      <w:rFonts w:ascii="GarthGraphic" w:hAnsi="GarthGraphic"/>
                      <w:color w:val="2C02A5"/>
                      <w:w w:val="56"/>
                      <w:sz w:val="48"/>
                    </w:rPr>
                    <w:t>•</w:t>
                  </w:r>
                </w:p>
              </w:txbxContent>
            </v:textbox>
            <w10:wrap type="none"/>
          </v:shape>
        </w:pict>
      </w:r>
      <w:r>
        <w:rPr/>
        <w:t>The Virtual Gateway is built to be used with Internet </w:t>
      </w:r>
      <w:r>
        <w:rPr>
          <w:spacing w:val="-3"/>
        </w:rPr>
        <w:t>Explorer. </w:t>
      </w:r>
      <w:r>
        <w:rPr/>
        <w:t>If you are using</w:t>
      </w:r>
      <w:r>
        <w:rPr>
          <w:spacing w:val="-31"/>
        </w:rPr>
        <w:t> </w:t>
      </w:r>
      <w:r>
        <w:rPr/>
        <w:t>Firefox,</w:t>
      </w:r>
      <w:r>
        <w:rPr>
          <w:spacing w:val="-31"/>
        </w:rPr>
        <w:t> </w:t>
      </w:r>
      <w:r>
        <w:rPr/>
        <w:t>Safari,</w:t>
      </w:r>
      <w:r>
        <w:rPr>
          <w:spacing w:val="-31"/>
        </w:rPr>
        <w:t> </w:t>
      </w:r>
      <w:r>
        <w:rPr/>
        <w:t>or</w:t>
      </w:r>
      <w:r>
        <w:rPr>
          <w:spacing w:val="-31"/>
        </w:rPr>
        <w:t> </w:t>
      </w:r>
      <w:r>
        <w:rPr/>
        <w:t>another</w:t>
      </w:r>
      <w:r>
        <w:rPr>
          <w:spacing w:val="-31"/>
        </w:rPr>
        <w:t> </w:t>
      </w:r>
      <w:r>
        <w:rPr>
          <w:spacing w:val="-4"/>
        </w:rPr>
        <w:t>browser, </w:t>
      </w:r>
      <w:r>
        <w:rPr/>
        <w:t>please use your Help menu to find in-</w:t>
      </w:r>
      <w:r>
        <w:rPr>
          <w:spacing w:val="55"/>
        </w:rPr>
        <w:t> </w:t>
      </w:r>
      <w:r>
        <w:rPr/>
        <w:t>structions</w:t>
      </w:r>
      <w:r>
        <w:rPr>
          <w:spacing w:val="-42"/>
        </w:rPr>
        <w:t> </w:t>
      </w:r>
      <w:r>
        <w:rPr/>
        <w:t>for</w:t>
      </w:r>
      <w:r>
        <w:rPr>
          <w:spacing w:val="-42"/>
        </w:rPr>
        <w:t> </w:t>
      </w:r>
      <w:r>
        <w:rPr/>
        <w:t>deleting</w:t>
      </w:r>
      <w:r>
        <w:rPr>
          <w:spacing w:val="-42"/>
        </w:rPr>
        <w:t> </w:t>
      </w:r>
      <w:r>
        <w:rPr/>
        <w:t>temporary</w:t>
      </w:r>
      <w:r>
        <w:rPr>
          <w:spacing w:val="-42"/>
        </w:rPr>
        <w:t> </w:t>
      </w:r>
      <w:r>
        <w:rPr/>
        <w:t>internet files and</w:t>
      </w:r>
      <w:r>
        <w:rPr>
          <w:spacing w:val="-1"/>
        </w:rPr>
        <w:t> </w:t>
      </w:r>
      <w:r>
        <w:rPr/>
        <w:t>cookies.</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4" w:after="1"/>
        <w:rPr>
          <w:sz w:val="21"/>
        </w:rPr>
      </w:pPr>
    </w:p>
    <w:tbl>
      <w:tblPr>
        <w:tblW w:w="0" w:type="auto"/>
        <w:jc w:val="left"/>
        <w:tblInd w:w="203" w:type="dxa"/>
        <w:tblBorders>
          <w:top w:val="single" w:sz="4" w:space="0" w:color="2C02A5"/>
          <w:left w:val="single" w:sz="4" w:space="0" w:color="2C02A5"/>
          <w:bottom w:val="single" w:sz="4" w:space="0" w:color="2C02A5"/>
          <w:right w:val="single" w:sz="4" w:space="0" w:color="2C02A5"/>
          <w:insideH w:val="single" w:sz="4" w:space="0" w:color="2C02A5"/>
          <w:insideV w:val="single" w:sz="4" w:space="0" w:color="2C02A5"/>
        </w:tblBorders>
        <w:tblLayout w:type="fixed"/>
        <w:tblCellMar>
          <w:top w:w="0" w:type="dxa"/>
          <w:left w:w="0" w:type="dxa"/>
          <w:bottom w:w="0" w:type="dxa"/>
          <w:right w:w="0" w:type="dxa"/>
        </w:tblCellMar>
        <w:tblLook w:val="01E0"/>
      </w:tblPr>
      <w:tblGrid>
        <w:gridCol w:w="553"/>
        <w:gridCol w:w="2887"/>
      </w:tblGrid>
      <w:tr>
        <w:trPr>
          <w:trHeight w:val="220" w:hRule="atLeast"/>
        </w:trPr>
        <w:tc>
          <w:tcPr>
            <w:tcW w:w="3440" w:type="dxa"/>
            <w:gridSpan w:val="2"/>
            <w:tcBorders>
              <w:bottom w:val="single" w:sz="4" w:space="0" w:color="000000"/>
            </w:tcBorders>
            <w:shd w:val="clear" w:color="auto" w:fill="5C4EC4"/>
          </w:tcPr>
          <w:p>
            <w:pPr>
              <w:pStyle w:val="TableParagraph"/>
              <w:rPr>
                <w:rFonts w:ascii="Times New Roman"/>
                <w:sz w:val="14"/>
              </w:rPr>
            </w:pPr>
          </w:p>
        </w:tc>
      </w:tr>
      <w:tr>
        <w:trPr>
          <w:trHeight w:val="2414" w:hRule="atLeast"/>
        </w:trPr>
        <w:tc>
          <w:tcPr>
            <w:tcW w:w="3440" w:type="dxa"/>
            <w:gridSpan w:val="2"/>
            <w:tcBorders>
              <w:top w:val="single" w:sz="4" w:space="0" w:color="000000"/>
              <w:bottom w:val="nil"/>
            </w:tcBorders>
            <w:shd w:val="clear" w:color="auto" w:fill="5C4EC4"/>
          </w:tcPr>
          <w:p>
            <w:pPr>
              <w:pStyle w:val="TableParagraph"/>
              <w:spacing w:line="240" w:lineRule="exact" w:before="48"/>
              <w:ind w:left="5" w:right="-15"/>
              <w:jc w:val="both"/>
              <w:rPr>
                <w:b w:val="0"/>
                <w:sz w:val="20"/>
              </w:rPr>
            </w:pPr>
            <w:r>
              <w:rPr>
                <w:b w:val="0"/>
                <w:sz w:val="20"/>
              </w:rPr>
              <w:t>For questions about logging into the Virtual Gateway or using the CANS</w:t>
            </w:r>
            <w:r>
              <w:rPr>
                <w:b w:val="0"/>
                <w:spacing w:val="-17"/>
                <w:sz w:val="20"/>
              </w:rPr>
              <w:t> </w:t>
            </w:r>
            <w:r>
              <w:rPr>
                <w:b w:val="0"/>
                <w:sz w:val="20"/>
              </w:rPr>
              <w:t>tool, please</w:t>
            </w:r>
            <w:r>
              <w:rPr>
                <w:b w:val="0"/>
                <w:spacing w:val="-28"/>
                <w:sz w:val="20"/>
              </w:rPr>
              <w:t> </w:t>
            </w:r>
            <w:r>
              <w:rPr>
                <w:b w:val="0"/>
                <w:sz w:val="20"/>
              </w:rPr>
              <w:t>contact</w:t>
            </w:r>
            <w:r>
              <w:rPr>
                <w:b w:val="0"/>
                <w:spacing w:val="-28"/>
                <w:sz w:val="20"/>
              </w:rPr>
              <w:t> </w:t>
            </w:r>
            <w:r>
              <w:rPr>
                <w:b w:val="0"/>
                <w:sz w:val="20"/>
              </w:rPr>
              <w:t>Virtual</w:t>
            </w:r>
            <w:r>
              <w:rPr>
                <w:b w:val="0"/>
                <w:spacing w:val="-28"/>
                <w:sz w:val="20"/>
              </w:rPr>
              <w:t> </w:t>
            </w:r>
            <w:r>
              <w:rPr>
                <w:b w:val="0"/>
                <w:sz w:val="20"/>
              </w:rPr>
              <w:t>Gateway</w:t>
            </w:r>
            <w:r>
              <w:rPr>
                <w:b w:val="0"/>
                <w:spacing w:val="-28"/>
                <w:sz w:val="20"/>
              </w:rPr>
              <w:t> </w:t>
            </w:r>
            <w:r>
              <w:rPr>
                <w:b w:val="0"/>
                <w:sz w:val="20"/>
              </w:rPr>
              <w:t>Customer Service at 1-800-421-0938. A TTY line</w:t>
            </w:r>
            <w:r>
              <w:rPr>
                <w:b w:val="0"/>
                <w:spacing w:val="55"/>
                <w:sz w:val="20"/>
              </w:rPr>
              <w:t> </w:t>
            </w:r>
            <w:r>
              <w:rPr>
                <w:b w:val="0"/>
                <w:sz w:val="20"/>
              </w:rPr>
              <w:t>is available at 1-617-988-3301 for deaf and</w:t>
            </w:r>
            <w:r>
              <w:rPr>
                <w:b w:val="0"/>
                <w:spacing w:val="-28"/>
                <w:sz w:val="20"/>
              </w:rPr>
              <w:t> </w:t>
            </w:r>
            <w:r>
              <w:rPr>
                <w:b w:val="0"/>
                <w:sz w:val="20"/>
              </w:rPr>
              <w:t>hearing</w:t>
            </w:r>
            <w:r>
              <w:rPr>
                <w:b w:val="0"/>
                <w:spacing w:val="-28"/>
                <w:sz w:val="20"/>
              </w:rPr>
              <w:t> </w:t>
            </w:r>
            <w:r>
              <w:rPr>
                <w:b w:val="0"/>
                <w:sz w:val="20"/>
              </w:rPr>
              <w:t>impaired</w:t>
            </w:r>
            <w:r>
              <w:rPr>
                <w:b w:val="0"/>
                <w:spacing w:val="-28"/>
                <w:sz w:val="20"/>
              </w:rPr>
              <w:t> </w:t>
            </w:r>
            <w:r>
              <w:rPr>
                <w:b w:val="0"/>
                <w:sz w:val="20"/>
              </w:rPr>
              <w:t>individuals.</w:t>
            </w:r>
            <w:r>
              <w:rPr>
                <w:b w:val="0"/>
                <w:spacing w:val="-28"/>
                <w:sz w:val="20"/>
              </w:rPr>
              <w:t> </w:t>
            </w:r>
            <w:r>
              <w:rPr>
                <w:b w:val="0"/>
                <w:spacing w:val="-7"/>
                <w:sz w:val="20"/>
              </w:rPr>
              <w:t>You</w:t>
            </w:r>
            <w:r>
              <w:rPr>
                <w:b w:val="0"/>
                <w:spacing w:val="-28"/>
                <w:sz w:val="20"/>
              </w:rPr>
              <w:t> </w:t>
            </w:r>
            <w:r>
              <w:rPr>
                <w:b w:val="0"/>
                <w:sz w:val="20"/>
              </w:rPr>
              <w:t>can reach us Monday through Friday from 8:30 AM to 5 PM. Printable reference guides and tutorials are also available </w:t>
            </w:r>
            <w:hyperlink r:id="rId28">
              <w:r>
                <w:rPr>
                  <w:rFonts w:ascii="Sabon LT Std"/>
                  <w:b/>
                  <w:i/>
                  <w:color w:val="2C02A5"/>
                  <w:sz w:val="20"/>
                </w:rPr>
                <w:t>online</w:t>
              </w:r>
            </w:hyperlink>
            <w:r>
              <w:rPr>
                <w:b w:val="0"/>
                <w:sz w:val="20"/>
              </w:rPr>
              <w:t>.</w:t>
            </w:r>
          </w:p>
        </w:tc>
      </w:tr>
      <w:tr>
        <w:trPr>
          <w:trHeight w:val="42" w:hRule="atLeast"/>
        </w:trPr>
        <w:tc>
          <w:tcPr>
            <w:tcW w:w="553" w:type="dxa"/>
            <w:tcBorders>
              <w:top w:val="single" w:sz="4" w:space="0" w:color="0000FF"/>
              <w:bottom w:val="single" w:sz="4" w:space="0" w:color="000000"/>
              <w:right w:val="nil"/>
            </w:tcBorders>
            <w:shd w:val="clear" w:color="auto" w:fill="5C4EC4"/>
          </w:tcPr>
          <w:p>
            <w:pPr>
              <w:pStyle w:val="TableParagraph"/>
              <w:rPr>
                <w:rFonts w:ascii="Times New Roman"/>
                <w:sz w:val="2"/>
              </w:rPr>
            </w:pPr>
          </w:p>
        </w:tc>
        <w:tc>
          <w:tcPr>
            <w:tcW w:w="2887" w:type="dxa"/>
            <w:tcBorders>
              <w:top w:val="nil"/>
              <w:left w:val="nil"/>
              <w:bottom w:val="single" w:sz="4" w:space="0" w:color="000000"/>
            </w:tcBorders>
            <w:shd w:val="clear" w:color="auto" w:fill="5C4EC4"/>
          </w:tcPr>
          <w:p>
            <w:pPr>
              <w:pStyle w:val="TableParagraph"/>
              <w:rPr>
                <w:rFonts w:ascii="Times New Roman"/>
                <w:sz w:val="2"/>
              </w:rPr>
            </w:pPr>
          </w:p>
        </w:tc>
      </w:tr>
      <w:tr>
        <w:trPr>
          <w:trHeight w:val="120" w:hRule="atLeast"/>
        </w:trPr>
        <w:tc>
          <w:tcPr>
            <w:tcW w:w="3440" w:type="dxa"/>
            <w:gridSpan w:val="2"/>
            <w:tcBorders>
              <w:top w:val="single" w:sz="4" w:space="0" w:color="000000"/>
              <w:bottom w:val="single" w:sz="4" w:space="0" w:color="000000"/>
            </w:tcBorders>
            <w:shd w:val="clear" w:color="auto" w:fill="5C4EC4"/>
          </w:tcPr>
          <w:p>
            <w:pPr>
              <w:pStyle w:val="TableParagraph"/>
              <w:rPr>
                <w:rFonts w:ascii="Times New Roman"/>
                <w:sz w:val="6"/>
              </w:rPr>
            </w:pPr>
          </w:p>
        </w:tc>
      </w:tr>
      <w:tr>
        <w:trPr>
          <w:trHeight w:val="580" w:hRule="atLeast"/>
        </w:trPr>
        <w:tc>
          <w:tcPr>
            <w:tcW w:w="3440" w:type="dxa"/>
            <w:gridSpan w:val="2"/>
            <w:tcBorders>
              <w:top w:val="single" w:sz="4" w:space="0" w:color="000000"/>
              <w:bottom w:val="single" w:sz="4" w:space="0" w:color="000000"/>
            </w:tcBorders>
            <w:shd w:val="clear" w:color="auto" w:fill="5C4EC4"/>
          </w:tcPr>
          <w:p>
            <w:pPr>
              <w:pStyle w:val="TableParagraph"/>
              <w:spacing w:before="57"/>
              <w:ind w:left="5"/>
              <w:rPr>
                <w:b w:val="0"/>
                <w:sz w:val="20"/>
              </w:rPr>
            </w:pPr>
            <w:r>
              <w:rPr>
                <w:b w:val="0"/>
                <w:sz w:val="20"/>
              </w:rPr>
              <w:t>Visit the CBHI web site for a complete listing of </w:t>
            </w:r>
            <w:hyperlink r:id="rId29">
              <w:r>
                <w:rPr>
                  <w:rFonts w:ascii="Sabon LT Std"/>
                  <w:b/>
                  <w:i/>
                  <w:color w:val="2C02A5"/>
                  <w:sz w:val="20"/>
                  <w:u w:val="single" w:color="0000FF"/>
                </w:rPr>
                <w:t>Frequently Asked Questions</w:t>
              </w:r>
            </w:hyperlink>
            <w:r>
              <w:rPr>
                <w:b w:val="0"/>
                <w:sz w:val="20"/>
              </w:rPr>
              <w:t>.</w:t>
            </w:r>
          </w:p>
        </w:tc>
      </w:tr>
      <w:tr>
        <w:trPr>
          <w:trHeight w:val="315" w:hRule="atLeast"/>
        </w:trPr>
        <w:tc>
          <w:tcPr>
            <w:tcW w:w="3440" w:type="dxa"/>
            <w:gridSpan w:val="2"/>
            <w:tcBorders>
              <w:top w:val="single" w:sz="4" w:space="0" w:color="000000"/>
            </w:tcBorders>
            <w:shd w:val="clear" w:color="auto" w:fill="5C4EC4"/>
          </w:tcPr>
          <w:p>
            <w:pPr>
              <w:pStyle w:val="TableParagraph"/>
              <w:rPr>
                <w:rFonts w:ascii="Times New Roman"/>
                <w:sz w:val="20"/>
              </w:rPr>
            </w:pPr>
          </w:p>
        </w:tc>
      </w:tr>
    </w:tbl>
    <w:p>
      <w:pPr>
        <w:spacing w:after="0"/>
        <w:rPr>
          <w:rFonts w:ascii="Times New Roman"/>
          <w:sz w:val="20"/>
        </w:rPr>
        <w:sectPr>
          <w:type w:val="continuous"/>
          <w:pgSz w:w="12240" w:h="15840"/>
          <w:pgMar w:top="720" w:bottom="280" w:left="500" w:right="500"/>
          <w:cols w:num="3" w:equalWidth="0">
            <w:col w:w="3666" w:space="40"/>
            <w:col w:w="3636" w:space="39"/>
            <w:col w:w="3859"/>
          </w:cols>
        </w:sectPr>
      </w:pPr>
    </w:p>
    <w:p>
      <w:pPr>
        <w:spacing w:before="83"/>
        <w:ind w:left="120" w:right="0" w:firstLine="0"/>
        <w:jc w:val="left"/>
        <w:rPr>
          <w:rFonts w:ascii="Calibri"/>
          <w:sz w:val="60"/>
        </w:rPr>
      </w:pPr>
      <w:r>
        <w:rPr/>
        <w:pict>
          <v:line style="position:absolute;mso-position-horizontal-relative:page;mso-position-vertical-relative:paragraph;z-index:-25672" from="31pt,6.272122pt" to="581pt,6.272122pt" stroked="true" strokeweight="5pt" strokecolor="#5c4ec4">
            <v:stroke dashstyle="solid"/>
            <w10:wrap type="none"/>
          </v:line>
        </w:pict>
      </w:r>
      <w:r>
        <w:rPr/>
        <w:pict>
          <v:shape style="position:absolute;margin-left:31.275pt;margin-top:624pt;width:175.35pt;height:120pt;mso-position-horizontal-relative:page;mso-position-vertical-relative:page;z-index:2320" type="#_x0000_t202" filled="true" fillcolor="#e2ae8f" stroked="false">
            <v:textbox inset="0,0,0,0">
              <w:txbxContent>
                <w:p>
                  <w:pPr>
                    <w:pStyle w:val="BodyText"/>
                    <w:spacing w:line="235" w:lineRule="auto" w:before="53"/>
                    <w:ind w:left="5"/>
                    <w:jc w:val="both"/>
                    <w:rPr>
                      <w:rFonts w:ascii="Calibri" w:hAnsi="Calibri"/>
                    </w:rPr>
                  </w:pPr>
                  <w:r>
                    <w:rPr>
                      <w:rFonts w:ascii="Calibri" w:hAnsi="Calibri"/>
                      <w:w w:val="105"/>
                    </w:rPr>
                    <w:t>“Providers have no access to  their data.”</w:t>
                  </w:r>
                </w:p>
                <w:p>
                  <w:pPr>
                    <w:pStyle w:val="BodyText"/>
                    <w:spacing w:before="7"/>
                    <w:rPr>
                      <w:rFonts w:ascii="Calibri"/>
                      <w:sz w:val="19"/>
                    </w:rPr>
                  </w:pPr>
                </w:p>
                <w:p>
                  <w:pPr>
                    <w:pStyle w:val="BodyText"/>
                    <w:spacing w:line="244" w:lineRule="auto"/>
                    <w:ind w:left="5" w:right="-15"/>
                    <w:jc w:val="both"/>
                  </w:pPr>
                  <w:r>
                    <w:rPr/>
                    <w:t>Providers may currently access their ac- cumulated data as delimited text files through the Virtual </w:t>
                  </w:r>
                  <w:r>
                    <w:rPr>
                      <w:spacing w:val="-3"/>
                    </w:rPr>
                    <w:t>Gateway. </w:t>
                  </w:r>
                  <w:r>
                    <w:rPr/>
                    <w:t>Plans are in place for the data to be available in an easier-to-use Excel format in Summer 2010.</w:t>
                  </w:r>
                </w:p>
              </w:txbxContent>
            </v:textbox>
            <v:fill opacity="13107f" type="solid"/>
            <w10:wrap type="none"/>
          </v:shape>
        </w:pict>
      </w:r>
      <w:r>
        <w:rPr/>
        <w:pict>
          <v:shape style="position:absolute;margin-left:218.332993pt;margin-top:573.994019pt;width:175.35pt;height:170.05pt;mso-position-horizontal-relative:page;mso-position-vertical-relative:page;z-index:2344" type="#_x0000_t202" filled="true" fillcolor="#5c4ec4" stroked="false">
            <v:textbox inset="0,0,0,0">
              <w:txbxContent>
                <w:p>
                  <w:pPr>
                    <w:pStyle w:val="BodyText"/>
                    <w:spacing w:line="244" w:lineRule="auto" w:before="89"/>
                    <w:ind w:left="40" w:right="253" w:hanging="40"/>
                  </w:pPr>
                  <w:r>
                    <w:rPr>
                      <w:rFonts w:ascii="Calibri" w:hAnsi="Calibri"/>
                    </w:rPr>
                    <w:t>How do I manage re-assessments? </w:t>
                  </w:r>
                  <w:r>
                    <w:rPr/>
                    <w:t>Since you are doing a re-assessment every 90-days, the application allows you to ‘copy’ an existing CANS record. This feature allows you to select the client’s previous record</w:t>
                  </w:r>
                  <w:r>
                    <w:rPr>
                      <w:spacing w:val="-15"/>
                    </w:rPr>
                    <w:t> </w:t>
                  </w:r>
                  <w:r>
                    <w:rPr/>
                    <w:t>and update that information according to the new assessment data for the </w:t>
                  </w:r>
                  <w:r>
                    <w:rPr>
                      <w:spacing w:val="-3"/>
                    </w:rPr>
                    <w:t>cur- </w:t>
                  </w:r>
                  <w:r>
                    <w:rPr/>
                    <w:t>rent period of time. Select the ‘copy’ menu tab, enter the MassHealth ID/ confirm the member and the list</w:t>
                  </w:r>
                  <w:r>
                    <w:rPr>
                      <w:spacing w:val="-7"/>
                    </w:rPr>
                    <w:t> </w:t>
                  </w:r>
                  <w:r>
                    <w:rPr/>
                    <w:t>of</w:t>
                  </w:r>
                </w:p>
                <w:p>
                  <w:pPr>
                    <w:pStyle w:val="BodyText"/>
                    <w:spacing w:line="244" w:lineRule="auto" w:before="2"/>
                    <w:ind w:left="40" w:right="123"/>
                  </w:pPr>
                  <w:r>
                    <w:rPr/>
                    <w:t>records available to ‘copy’ will be pro- vided for your organization.</w:t>
                  </w:r>
                </w:p>
              </w:txbxContent>
            </v:textbox>
            <v:fill opacity="13107f" type="solid"/>
            <w10:wrap type="none"/>
          </v:shape>
        </w:pict>
      </w:r>
      <w:r>
        <w:rPr/>
        <w:pict>
          <v:shape style="position:absolute;margin-left:30.863001pt;margin-top:469.942993pt;width:175.35pt;height:140.15pt;mso-position-horizontal-relative:page;mso-position-vertical-relative:page;z-index:2368" type="#_x0000_t202" filled="true" fillcolor="#5c4ec4" stroked="false">
            <v:textbox inset="0,0,0,0">
              <w:txbxContent>
                <w:p>
                  <w:pPr>
                    <w:pStyle w:val="BodyText"/>
                    <w:spacing w:before="10"/>
                    <w:ind w:left="17"/>
                    <w:rPr>
                      <w:rFonts w:ascii="Calibri" w:hAnsi="Calibri"/>
                    </w:rPr>
                  </w:pPr>
                  <w:r>
                    <w:rPr>
                      <w:rFonts w:ascii="Calibri" w:hAnsi="Calibri"/>
                    </w:rPr>
                    <w:t>“CANS is not an outcomes measure.”</w:t>
                  </w:r>
                </w:p>
                <w:p>
                  <w:pPr>
                    <w:pStyle w:val="BodyText"/>
                    <w:spacing w:before="6"/>
                    <w:rPr>
                      <w:rFonts w:ascii="Calibri"/>
                      <w:sz w:val="19"/>
                    </w:rPr>
                  </w:pPr>
                </w:p>
                <w:p>
                  <w:pPr>
                    <w:pStyle w:val="BodyText"/>
                    <w:spacing w:line="244" w:lineRule="auto"/>
                    <w:ind w:left="17" w:right="60"/>
                    <w:jc w:val="both"/>
                  </w:pPr>
                  <w:r>
                    <w:rPr/>
                    <w:t>CANS has been used for outcomes</w:t>
                  </w:r>
                  <w:r>
                    <w:rPr>
                      <w:spacing w:val="55"/>
                    </w:rPr>
                    <w:t> </w:t>
                  </w:r>
                  <w:r>
                    <w:rPr/>
                    <w:t>measurement in other jurisdictions, and there</w:t>
                  </w:r>
                  <w:r>
                    <w:rPr>
                      <w:spacing w:val="-18"/>
                    </w:rPr>
                    <w:t> </w:t>
                  </w:r>
                  <w:r>
                    <w:rPr/>
                    <w:t>is</w:t>
                  </w:r>
                  <w:r>
                    <w:rPr>
                      <w:spacing w:val="-18"/>
                    </w:rPr>
                    <w:t> </w:t>
                  </w:r>
                  <w:r>
                    <w:rPr/>
                    <w:t>ample</w:t>
                  </w:r>
                  <w:r>
                    <w:rPr>
                      <w:spacing w:val="-18"/>
                    </w:rPr>
                    <w:t> </w:t>
                  </w:r>
                  <w:r>
                    <w:rPr/>
                    <w:t>evidence</w:t>
                  </w:r>
                  <w:r>
                    <w:rPr>
                      <w:spacing w:val="-18"/>
                    </w:rPr>
                    <w:t> </w:t>
                  </w:r>
                  <w:r>
                    <w:rPr/>
                    <w:t>that</w:t>
                  </w:r>
                  <w:r>
                    <w:rPr>
                      <w:spacing w:val="-18"/>
                    </w:rPr>
                    <w:t> </w:t>
                  </w:r>
                  <w:r>
                    <w:rPr/>
                    <w:t>CANS</w:t>
                  </w:r>
                  <w:r>
                    <w:rPr>
                      <w:spacing w:val="-18"/>
                    </w:rPr>
                    <w:t> </w:t>
                  </w:r>
                  <w:r>
                    <w:rPr/>
                    <w:t>items related to functioning, symptoms, and</w:t>
                  </w:r>
                  <w:r>
                    <w:rPr>
                      <w:spacing w:val="55"/>
                    </w:rPr>
                    <w:t> </w:t>
                  </w:r>
                  <w:r>
                    <w:rPr/>
                    <w:t>risk behaviors can be combined to yield valid and sensitive summary scales for</w:t>
                  </w:r>
                  <w:r>
                    <w:rPr>
                      <w:spacing w:val="55"/>
                    </w:rPr>
                    <w:t> </w:t>
                  </w:r>
                  <w:r>
                    <w:rPr/>
                    <w:t>outcomes measurement. </w:t>
                  </w:r>
                  <w:r>
                    <w:rPr>
                      <w:spacing w:val="-8"/>
                    </w:rPr>
                    <w:t>We </w:t>
                  </w:r>
                  <w:r>
                    <w:rPr/>
                    <w:t>intend to</w:t>
                  </w:r>
                  <w:r>
                    <w:rPr>
                      <w:spacing w:val="55"/>
                    </w:rPr>
                    <w:t> </w:t>
                  </w:r>
                  <w:r>
                    <w:rPr/>
                    <w:t>provide</w:t>
                  </w:r>
                  <w:r>
                    <w:rPr>
                      <w:spacing w:val="-25"/>
                    </w:rPr>
                    <w:t> </w:t>
                  </w:r>
                  <w:r>
                    <w:rPr/>
                    <w:t>further</w:t>
                  </w:r>
                  <w:r>
                    <w:rPr>
                      <w:spacing w:val="-25"/>
                    </w:rPr>
                    <w:t> </w:t>
                  </w:r>
                  <w:r>
                    <w:rPr/>
                    <w:t>guidance</w:t>
                  </w:r>
                  <w:r>
                    <w:rPr>
                      <w:spacing w:val="-25"/>
                    </w:rPr>
                    <w:t> </w:t>
                  </w:r>
                  <w:r>
                    <w:rPr/>
                    <w:t>on</w:t>
                  </w:r>
                  <w:r>
                    <w:rPr>
                      <w:spacing w:val="-25"/>
                    </w:rPr>
                    <w:t> </w:t>
                  </w:r>
                  <w:r>
                    <w:rPr/>
                    <w:t>using</w:t>
                  </w:r>
                  <w:r>
                    <w:rPr>
                      <w:spacing w:val="-25"/>
                    </w:rPr>
                    <w:t> </w:t>
                  </w:r>
                  <w:r>
                    <w:rPr/>
                    <w:t>CANS for outcomes in the future.</w:t>
                  </w:r>
                </w:p>
              </w:txbxContent>
            </v:textbox>
            <v:fill opacity="13107f" type="solid"/>
            <w10:wrap type="none"/>
          </v:shape>
        </w:pict>
      </w:r>
      <w:r>
        <w:rPr/>
        <w:pict>
          <v:shape style="position:absolute;margin-left:218.470993pt;margin-top:397.960999pt;width:175.35pt;height:153.050pt;mso-position-horizontal-relative:page;mso-position-vertical-relative:page;z-index:2392" type="#_x0000_t202" filled="true" fillcolor="#e2ae8f" stroked="false">
            <v:textbox inset="0,0,0,0">
              <w:txbxContent>
                <w:p>
                  <w:pPr>
                    <w:pStyle w:val="BodyText"/>
                    <w:spacing w:line="235" w:lineRule="auto" w:before="14"/>
                    <w:ind w:left="-1" w:right="1"/>
                    <w:jc w:val="both"/>
                    <w:rPr>
                      <w:rFonts w:ascii="Calibri"/>
                    </w:rPr>
                  </w:pPr>
                  <w:r>
                    <w:rPr>
                      <w:rFonts w:ascii="Calibri"/>
                      <w:w w:val="105"/>
                    </w:rPr>
                    <w:t>How do I get started if I have a Data </w:t>
                  </w:r>
                  <w:r>
                    <w:rPr>
                      <w:rFonts w:ascii="Calibri"/>
                      <w:spacing w:val="5"/>
                      <w:w w:val="105"/>
                    </w:rPr>
                    <w:t>Entry </w:t>
                  </w:r>
                  <w:r>
                    <w:rPr>
                      <w:rFonts w:ascii="Calibri"/>
                      <w:spacing w:val="3"/>
                      <w:w w:val="105"/>
                    </w:rPr>
                    <w:t>Operator entering </w:t>
                  </w:r>
                  <w:r>
                    <w:rPr>
                      <w:rFonts w:ascii="Calibri"/>
                      <w:w w:val="105"/>
                    </w:rPr>
                    <w:t>my </w:t>
                  </w:r>
                  <w:r>
                    <w:rPr>
                      <w:rFonts w:ascii="Calibri"/>
                      <w:spacing w:val="3"/>
                      <w:w w:val="105"/>
                    </w:rPr>
                    <w:t>CANS </w:t>
                  </w:r>
                  <w:r>
                    <w:rPr>
                      <w:rFonts w:ascii="Calibri"/>
                      <w:w w:val="105"/>
                    </w:rPr>
                    <w:t>forms</w:t>
                  </w:r>
                  <w:r>
                    <w:rPr>
                      <w:rFonts w:ascii="Calibri"/>
                      <w:spacing w:val="-9"/>
                      <w:w w:val="105"/>
                    </w:rPr>
                    <w:t> </w:t>
                  </w:r>
                  <w:r>
                    <w:rPr>
                      <w:rFonts w:ascii="Calibri"/>
                      <w:w w:val="105"/>
                    </w:rPr>
                    <w:t>on</w:t>
                  </w:r>
                  <w:r>
                    <w:rPr>
                      <w:rFonts w:ascii="Calibri"/>
                      <w:spacing w:val="-9"/>
                      <w:w w:val="105"/>
                    </w:rPr>
                    <w:t> </w:t>
                  </w:r>
                  <w:r>
                    <w:rPr>
                      <w:rFonts w:ascii="Calibri"/>
                      <w:w w:val="105"/>
                    </w:rPr>
                    <w:t>the</w:t>
                  </w:r>
                  <w:r>
                    <w:rPr>
                      <w:rFonts w:ascii="Calibri"/>
                      <w:spacing w:val="-17"/>
                      <w:w w:val="105"/>
                    </w:rPr>
                    <w:t> </w:t>
                  </w:r>
                  <w:r>
                    <w:rPr>
                      <w:rFonts w:ascii="Calibri"/>
                      <w:w w:val="105"/>
                    </w:rPr>
                    <w:t>Virtual</w:t>
                  </w:r>
                  <w:r>
                    <w:rPr>
                      <w:rFonts w:ascii="Calibri"/>
                      <w:spacing w:val="-9"/>
                      <w:w w:val="105"/>
                    </w:rPr>
                    <w:t> </w:t>
                  </w:r>
                  <w:r>
                    <w:rPr>
                      <w:rFonts w:ascii="Calibri"/>
                      <w:w w:val="105"/>
                    </w:rPr>
                    <w:t>Gateway?</w:t>
                  </w:r>
                </w:p>
                <w:p>
                  <w:pPr>
                    <w:pStyle w:val="BodyText"/>
                    <w:spacing w:before="7"/>
                    <w:rPr>
                      <w:rFonts w:ascii="Calibri"/>
                      <w:sz w:val="19"/>
                    </w:rPr>
                  </w:pPr>
                </w:p>
                <w:p>
                  <w:pPr>
                    <w:pStyle w:val="BodyText"/>
                    <w:numPr>
                      <w:ilvl w:val="0"/>
                      <w:numId w:val="5"/>
                    </w:numPr>
                    <w:tabs>
                      <w:tab w:pos="399" w:val="left" w:leader="none"/>
                      <w:tab w:pos="400" w:val="left" w:leader="none"/>
                    </w:tabs>
                    <w:spacing w:line="244" w:lineRule="auto" w:before="0" w:after="0"/>
                    <w:ind w:left="399" w:right="49" w:hanging="360"/>
                    <w:jc w:val="left"/>
                  </w:pPr>
                  <w:r>
                    <w:rPr/>
                    <w:t>A Data Entry Operator cannot access the system until you have set up your certification and logged in initially.</w:t>
                  </w:r>
                </w:p>
                <w:p>
                  <w:pPr>
                    <w:pStyle w:val="BodyText"/>
                    <w:numPr>
                      <w:ilvl w:val="0"/>
                      <w:numId w:val="5"/>
                    </w:numPr>
                    <w:tabs>
                      <w:tab w:pos="399" w:val="left" w:leader="none"/>
                      <w:tab w:pos="400" w:val="left" w:leader="none"/>
                    </w:tabs>
                    <w:spacing w:line="244" w:lineRule="auto" w:before="2" w:after="0"/>
                    <w:ind w:left="399" w:right="37" w:hanging="360"/>
                    <w:jc w:val="left"/>
                  </w:pPr>
                  <w:r>
                    <w:rPr/>
                    <w:t>Be aware that records entered on your behalf are NOT finalized</w:t>
                  </w:r>
                  <w:r>
                    <w:rPr>
                      <w:spacing w:val="-11"/>
                    </w:rPr>
                    <w:t> </w:t>
                  </w:r>
                  <w:r>
                    <w:rPr/>
                    <w:t>until you login and ‘Complete’ them.</w:t>
                  </w:r>
                </w:p>
              </w:txbxContent>
            </v:textbox>
            <v:fill opacity="19004f" type="solid"/>
            <w10:wrap type="none"/>
          </v:shape>
        </w:pict>
      </w:r>
      <w:r>
        <w:rPr/>
        <w:pict>
          <v:shape style="position:absolute;margin-left:405.666992pt;margin-top:313.200012pt;width:174.85pt;height:285.6pt;mso-position-horizontal-relative:page;mso-position-vertical-relative:page;z-index:2416" type="#_x0000_t202" filled="true" fillcolor="#5c4ec4" stroked="false">
            <v:textbox inset="0,0,0,0">
              <w:txbxContent>
                <w:p>
                  <w:pPr>
                    <w:pStyle w:val="BodyText"/>
                    <w:spacing w:line="235" w:lineRule="auto" w:before="29"/>
                    <w:ind w:left="-1" w:right="72"/>
                    <w:jc w:val="both"/>
                    <w:rPr>
                      <w:rFonts w:ascii="Calibri"/>
                    </w:rPr>
                  </w:pPr>
                  <w:r>
                    <w:rPr>
                      <w:rFonts w:ascii="Calibri"/>
                      <w:w w:val="105"/>
                    </w:rPr>
                    <w:t>How do I make sure Internet Explorer   is configured to use Adobe Acrobat Reader to open PDF</w:t>
                  </w:r>
                  <w:r>
                    <w:rPr>
                      <w:rFonts w:ascii="Calibri"/>
                      <w:spacing w:val="-29"/>
                      <w:w w:val="105"/>
                    </w:rPr>
                    <w:t> </w:t>
                  </w:r>
                  <w:r>
                    <w:rPr>
                      <w:rFonts w:ascii="Calibri"/>
                      <w:w w:val="105"/>
                    </w:rPr>
                    <w:t>files?</w:t>
                  </w:r>
                </w:p>
                <w:p>
                  <w:pPr>
                    <w:pStyle w:val="BodyText"/>
                    <w:numPr>
                      <w:ilvl w:val="0"/>
                      <w:numId w:val="6"/>
                    </w:numPr>
                    <w:tabs>
                      <w:tab w:pos="399" w:val="left" w:leader="none"/>
                      <w:tab w:pos="400" w:val="left" w:leader="none"/>
                    </w:tabs>
                    <w:spacing w:line="244" w:lineRule="auto" w:before="0" w:after="0"/>
                    <w:ind w:left="399" w:right="127" w:hanging="360"/>
                    <w:jc w:val="left"/>
                  </w:pPr>
                  <w:r>
                    <w:rPr/>
                    <w:t>Close Internet Explorer and Start Acrobat or Adobe Reader using your desktop icon or your compu- </w:t>
                  </w:r>
                  <w:r>
                    <w:rPr>
                      <w:spacing w:val="-3"/>
                    </w:rPr>
                    <w:t>ter’s </w:t>
                  </w:r>
                  <w:r>
                    <w:rPr/>
                    <w:t>start programs</w:t>
                  </w:r>
                  <w:r>
                    <w:rPr>
                      <w:spacing w:val="2"/>
                    </w:rPr>
                    <w:t> </w:t>
                  </w:r>
                  <w:r>
                    <w:rPr/>
                    <w:t>menu.</w:t>
                  </w:r>
                </w:p>
                <w:p>
                  <w:pPr>
                    <w:pStyle w:val="BodyText"/>
                    <w:numPr>
                      <w:ilvl w:val="0"/>
                      <w:numId w:val="6"/>
                    </w:numPr>
                    <w:tabs>
                      <w:tab w:pos="399" w:val="left" w:leader="none"/>
                      <w:tab w:pos="400" w:val="left" w:leader="none"/>
                    </w:tabs>
                    <w:spacing w:line="244" w:lineRule="auto" w:before="1" w:after="0"/>
                    <w:ind w:left="399" w:right="373" w:hanging="360"/>
                    <w:jc w:val="left"/>
                  </w:pPr>
                  <w:r>
                    <w:rPr/>
                    <w:t>Select Preferences from the Edit menu at the top of the</w:t>
                  </w:r>
                  <w:r>
                    <w:rPr>
                      <w:spacing w:val="0"/>
                    </w:rPr>
                    <w:t> </w:t>
                  </w:r>
                  <w:r>
                    <w:rPr>
                      <w:spacing w:val="-3"/>
                    </w:rPr>
                    <w:t>window.</w:t>
                  </w:r>
                </w:p>
                <w:p>
                  <w:pPr>
                    <w:pStyle w:val="BodyText"/>
                    <w:numPr>
                      <w:ilvl w:val="0"/>
                      <w:numId w:val="6"/>
                    </w:numPr>
                    <w:tabs>
                      <w:tab w:pos="399" w:val="left" w:leader="none"/>
                      <w:tab w:pos="400" w:val="left" w:leader="none"/>
                    </w:tabs>
                    <w:spacing w:line="244" w:lineRule="auto" w:before="1" w:after="0"/>
                    <w:ind w:left="399" w:right="106" w:hanging="360"/>
                    <w:jc w:val="left"/>
                  </w:pPr>
                  <w:r>
                    <w:rPr/>
                    <w:t>Select Internet from the Categories menu on the left.</w:t>
                  </w:r>
                </w:p>
                <w:p>
                  <w:pPr>
                    <w:pStyle w:val="BodyText"/>
                    <w:numPr>
                      <w:ilvl w:val="0"/>
                      <w:numId w:val="6"/>
                    </w:numPr>
                    <w:tabs>
                      <w:tab w:pos="399" w:val="left" w:leader="none"/>
                      <w:tab w:pos="400" w:val="left" w:leader="none"/>
                    </w:tabs>
                    <w:spacing w:line="244" w:lineRule="auto" w:before="0" w:after="0"/>
                    <w:ind w:left="399" w:right="249" w:hanging="360"/>
                    <w:jc w:val="left"/>
                  </w:pPr>
                  <w:r>
                    <w:rPr/>
                    <w:t>Deselect “Display PDF in brows- er” and click OK.</w:t>
                  </w:r>
                </w:p>
                <w:p>
                  <w:pPr>
                    <w:pStyle w:val="BodyText"/>
                    <w:spacing w:before="5"/>
                    <w:rPr>
                      <w:rFonts w:ascii="Calibri"/>
                      <w:sz w:val="19"/>
                    </w:rPr>
                  </w:pPr>
                </w:p>
                <w:p>
                  <w:pPr>
                    <w:spacing w:before="1"/>
                    <w:ind w:left="39" w:right="70" w:firstLine="0"/>
                    <w:jc w:val="left"/>
                    <w:rPr>
                      <w:b/>
                      <w:sz w:val="20"/>
                    </w:rPr>
                  </w:pPr>
                  <w:r>
                    <w:rPr>
                      <w:b/>
                      <w:sz w:val="20"/>
                      <w:u w:val="single"/>
                    </w:rPr>
                    <w:t>NOTE</w:t>
                  </w:r>
                  <w:r>
                    <w:rPr>
                      <w:b/>
                      <w:sz w:val="20"/>
                    </w:rPr>
                    <w:t>: The next time you select a link to a PDF file, the browser may prompt you to open or save the file. If you choose to open the file, the browser opens the file in the application that you specified. If you choose to save the file, then the browser downloads the file to your computer’s hard disk.</w:t>
                  </w:r>
                </w:p>
              </w:txbxContent>
            </v:textbox>
            <v:fill opacity="13107f" type="solid"/>
            <w10:wrap type="none"/>
          </v:shape>
        </w:pict>
      </w:r>
      <w:r>
        <w:rPr/>
        <w:pict>
          <v:shape style="position:absolute;margin-left:32.200001pt;margin-top:254.442993pt;width:171.1pt;height:190.55pt;mso-position-horizontal-relative:page;mso-position-vertical-relative:page;z-index:2440" type="#_x0000_t202" filled="true" fillcolor="#e2ae8f" stroked="false">
            <v:textbox inset="0,0,0,0">
              <w:txbxContent>
                <w:p>
                  <w:pPr>
                    <w:pStyle w:val="BodyText"/>
                    <w:spacing w:line="235" w:lineRule="auto" w:before="4"/>
                    <w:ind w:right="-15"/>
                    <w:jc w:val="both"/>
                    <w:rPr>
                      <w:rFonts w:ascii="Calibri" w:hAnsi="Calibri"/>
                    </w:rPr>
                  </w:pPr>
                  <w:r>
                    <w:rPr>
                      <w:rFonts w:ascii="Calibri" w:hAnsi="Calibri"/>
                      <w:w w:val="105"/>
                    </w:rPr>
                    <w:t>“Repeated use of the CANS is a waste  </w:t>
                  </w:r>
                  <w:r>
                    <w:rPr>
                      <w:rFonts w:ascii="Calibri" w:hAnsi="Calibri"/>
                      <w:spacing w:val="1"/>
                      <w:w w:val="105"/>
                    </w:rPr>
                    <w:t>of </w:t>
                  </w:r>
                  <w:r>
                    <w:rPr>
                      <w:rFonts w:ascii="Calibri" w:hAnsi="Calibri"/>
                      <w:spacing w:val="2"/>
                      <w:w w:val="105"/>
                    </w:rPr>
                    <w:t>time </w:t>
                  </w:r>
                  <w:r>
                    <w:rPr>
                      <w:rFonts w:ascii="Calibri" w:hAnsi="Calibri"/>
                      <w:w w:val="105"/>
                    </w:rPr>
                    <w:t>for </w:t>
                  </w:r>
                  <w:r>
                    <w:rPr>
                      <w:rFonts w:ascii="Calibri" w:hAnsi="Calibri"/>
                      <w:spacing w:val="3"/>
                      <w:w w:val="105"/>
                    </w:rPr>
                    <w:t>clinicians </w:t>
                  </w:r>
                  <w:r>
                    <w:rPr>
                      <w:rFonts w:ascii="Calibri" w:hAnsi="Calibri"/>
                      <w:spacing w:val="2"/>
                      <w:w w:val="105"/>
                    </w:rPr>
                    <w:t>and </w:t>
                  </w:r>
                  <w:r>
                    <w:rPr>
                      <w:rFonts w:ascii="Calibri" w:hAnsi="Calibri"/>
                      <w:spacing w:val="3"/>
                      <w:w w:val="105"/>
                    </w:rPr>
                    <w:t>bothers </w:t>
                  </w:r>
                  <w:r>
                    <w:rPr>
                      <w:rFonts w:ascii="Calibri" w:hAnsi="Calibri"/>
                      <w:spacing w:val="-3"/>
                      <w:w w:val="105"/>
                    </w:rPr>
                    <w:t>families.”</w:t>
                  </w:r>
                </w:p>
                <w:p>
                  <w:pPr>
                    <w:pStyle w:val="BodyText"/>
                    <w:spacing w:before="8"/>
                    <w:rPr>
                      <w:rFonts w:ascii="Calibri"/>
                      <w:sz w:val="19"/>
                    </w:rPr>
                  </w:pPr>
                </w:p>
                <w:p>
                  <w:pPr>
                    <w:pStyle w:val="BodyText"/>
                    <w:spacing w:line="244" w:lineRule="auto"/>
                    <w:ind w:right="-15"/>
                    <w:jc w:val="both"/>
                  </w:pPr>
                  <w:r>
                    <w:rPr/>
                    <w:t>This</w:t>
                  </w:r>
                  <w:r>
                    <w:rPr>
                      <w:spacing w:val="-25"/>
                    </w:rPr>
                    <w:t> </w:t>
                  </w:r>
                  <w:r>
                    <w:rPr/>
                    <w:t>statement</w:t>
                  </w:r>
                  <w:r>
                    <w:rPr>
                      <w:spacing w:val="-25"/>
                    </w:rPr>
                    <w:t> </w:t>
                  </w:r>
                  <w:r>
                    <w:rPr/>
                    <w:t>suggests</w:t>
                  </w:r>
                  <w:r>
                    <w:rPr>
                      <w:spacing w:val="-25"/>
                    </w:rPr>
                    <w:t> </w:t>
                  </w:r>
                  <w:r>
                    <w:rPr/>
                    <w:t>that</w:t>
                  </w:r>
                  <w:r>
                    <w:rPr>
                      <w:spacing w:val="-25"/>
                    </w:rPr>
                    <w:t> </w:t>
                  </w:r>
                  <w:r>
                    <w:rPr/>
                    <w:t>the</w:t>
                  </w:r>
                  <w:r>
                    <w:rPr>
                      <w:spacing w:val="-25"/>
                    </w:rPr>
                    <w:t> </w:t>
                  </w:r>
                  <w:r>
                    <w:rPr/>
                    <w:t>provider “administers”</w:t>
                  </w:r>
                  <w:r>
                    <w:rPr>
                      <w:spacing w:val="-9"/>
                    </w:rPr>
                    <w:t> </w:t>
                  </w:r>
                  <w:r>
                    <w:rPr/>
                    <w:t>the</w:t>
                  </w:r>
                  <w:r>
                    <w:rPr>
                      <w:spacing w:val="-9"/>
                    </w:rPr>
                    <w:t> </w:t>
                  </w:r>
                  <w:r>
                    <w:rPr/>
                    <w:t>CANS</w:t>
                  </w:r>
                  <w:r>
                    <w:rPr>
                      <w:spacing w:val="-9"/>
                    </w:rPr>
                    <w:t> </w:t>
                  </w:r>
                  <w:r>
                    <w:rPr/>
                    <w:t>as</w:t>
                  </w:r>
                  <w:r>
                    <w:rPr>
                      <w:spacing w:val="-9"/>
                    </w:rPr>
                    <w:t> </w:t>
                  </w:r>
                  <w:r>
                    <w:rPr/>
                    <w:t>a</w:t>
                  </w:r>
                  <w:r>
                    <w:rPr>
                      <w:spacing w:val="-9"/>
                    </w:rPr>
                    <w:t> </w:t>
                  </w:r>
                  <w:r>
                    <w:rPr/>
                    <w:t>structured interview, going over every item with family every time the tool is used. This is not the intended use of the tool. The clinician</w:t>
                  </w:r>
                  <w:r>
                    <w:rPr>
                      <w:spacing w:val="-29"/>
                    </w:rPr>
                    <w:t> </w:t>
                  </w:r>
                  <w:r>
                    <w:rPr/>
                    <w:t>should</w:t>
                  </w:r>
                  <w:r>
                    <w:rPr>
                      <w:spacing w:val="-29"/>
                    </w:rPr>
                    <w:t> </w:t>
                  </w:r>
                  <w:r>
                    <w:rPr/>
                    <w:t>use</w:t>
                  </w:r>
                  <w:r>
                    <w:rPr>
                      <w:spacing w:val="-29"/>
                    </w:rPr>
                    <w:t> </w:t>
                  </w:r>
                  <w:r>
                    <w:rPr/>
                    <w:t>the</w:t>
                  </w:r>
                  <w:r>
                    <w:rPr>
                      <w:spacing w:val="-29"/>
                    </w:rPr>
                    <w:t> </w:t>
                  </w:r>
                  <w:r>
                    <w:rPr/>
                    <w:t>CANS</w:t>
                  </w:r>
                  <w:r>
                    <w:rPr>
                      <w:spacing w:val="-29"/>
                    </w:rPr>
                    <w:t> </w:t>
                  </w:r>
                  <w:r>
                    <w:rPr/>
                    <w:t>as</w:t>
                  </w:r>
                  <w:r>
                    <w:rPr>
                      <w:spacing w:val="-29"/>
                    </w:rPr>
                    <w:t> </w:t>
                  </w:r>
                  <w:r>
                    <w:rPr/>
                    <w:t>a</w:t>
                  </w:r>
                  <w:r>
                    <w:rPr>
                      <w:spacing w:val="-29"/>
                    </w:rPr>
                    <w:t> </w:t>
                  </w:r>
                  <w:r>
                    <w:rPr/>
                    <w:t>way</w:t>
                  </w:r>
                  <w:r>
                    <w:rPr>
                      <w:spacing w:val="-29"/>
                    </w:rPr>
                    <w:t> </w:t>
                  </w:r>
                  <w:r>
                    <w:rPr/>
                    <w:t>of </w:t>
                  </w:r>
                  <w:r>
                    <w:rPr>
                      <w:w w:val="95"/>
                    </w:rPr>
                    <w:t>documenting known information, includ- </w:t>
                  </w:r>
                  <w:r>
                    <w:rPr/>
                    <w:t>ing</w:t>
                  </w:r>
                  <w:r>
                    <w:rPr>
                      <w:spacing w:val="-38"/>
                    </w:rPr>
                    <w:t> </w:t>
                  </w:r>
                  <w:r>
                    <w:rPr/>
                    <w:t>information</w:t>
                  </w:r>
                  <w:r>
                    <w:rPr>
                      <w:spacing w:val="-38"/>
                    </w:rPr>
                    <w:t> </w:t>
                  </w:r>
                  <w:r>
                    <w:rPr/>
                    <w:t>previously</w:t>
                  </w:r>
                  <w:r>
                    <w:rPr>
                      <w:spacing w:val="-38"/>
                    </w:rPr>
                    <w:t> </w:t>
                  </w:r>
                  <w:r>
                    <w:rPr/>
                    <w:t>gathered</w:t>
                  </w:r>
                  <w:r>
                    <w:rPr>
                      <w:spacing w:val="-38"/>
                    </w:rPr>
                    <w:t> </w:t>
                  </w:r>
                  <w:r>
                    <w:rPr/>
                    <w:t>from multiple</w:t>
                  </w:r>
                  <w:r>
                    <w:rPr>
                      <w:spacing w:val="-18"/>
                    </w:rPr>
                    <w:t> </w:t>
                  </w:r>
                  <w:r>
                    <w:rPr/>
                    <w:t>sources.</w:t>
                  </w:r>
                  <w:r>
                    <w:rPr>
                      <w:spacing w:val="-18"/>
                    </w:rPr>
                    <w:t> </w:t>
                  </w:r>
                  <w:r>
                    <w:rPr/>
                    <w:t>The</w:t>
                  </w:r>
                  <w:r>
                    <w:rPr>
                      <w:spacing w:val="-18"/>
                    </w:rPr>
                    <w:t> </w:t>
                  </w:r>
                  <w:r>
                    <w:rPr/>
                    <w:t>application</w:t>
                  </w:r>
                  <w:r>
                    <w:rPr>
                      <w:spacing w:val="-18"/>
                    </w:rPr>
                    <w:t> </w:t>
                  </w:r>
                  <w:r>
                    <w:rPr/>
                    <w:t>allows the</w:t>
                  </w:r>
                  <w:r>
                    <w:rPr>
                      <w:spacing w:val="-21"/>
                    </w:rPr>
                    <w:t> </w:t>
                  </w:r>
                  <w:r>
                    <w:rPr/>
                    <w:t>provider</w:t>
                  </w:r>
                  <w:r>
                    <w:rPr>
                      <w:spacing w:val="-21"/>
                    </w:rPr>
                    <w:t> </w:t>
                  </w:r>
                  <w:r>
                    <w:rPr/>
                    <w:t>to</w:t>
                  </w:r>
                  <w:r>
                    <w:rPr>
                      <w:spacing w:val="-21"/>
                    </w:rPr>
                    <w:t> </w:t>
                  </w:r>
                  <w:r>
                    <w:rPr/>
                    <w:t>copy</w:t>
                  </w:r>
                  <w:r>
                    <w:rPr>
                      <w:spacing w:val="-21"/>
                    </w:rPr>
                    <w:t> </w:t>
                  </w:r>
                  <w:r>
                    <w:rPr/>
                    <w:t>previous</w:t>
                  </w:r>
                  <w:r>
                    <w:rPr>
                      <w:spacing w:val="-21"/>
                    </w:rPr>
                    <w:t> </w:t>
                  </w:r>
                  <w:r>
                    <w:rPr/>
                    <w:t>CANS</w:t>
                  </w:r>
                  <w:r>
                    <w:rPr>
                      <w:spacing w:val="-21"/>
                    </w:rPr>
                    <w:t> </w:t>
                  </w:r>
                  <w:r>
                    <w:rPr/>
                    <w:t>and only</w:t>
                  </w:r>
                  <w:r>
                    <w:rPr>
                      <w:spacing w:val="-8"/>
                    </w:rPr>
                    <w:t> </w:t>
                  </w:r>
                  <w:r>
                    <w:rPr/>
                    <w:t>edit</w:t>
                  </w:r>
                  <w:r>
                    <w:rPr>
                      <w:spacing w:val="-8"/>
                    </w:rPr>
                    <w:t> </w:t>
                  </w:r>
                  <w:r>
                    <w:rPr/>
                    <w:t>as</w:t>
                  </w:r>
                  <w:r>
                    <w:rPr>
                      <w:spacing w:val="-8"/>
                    </w:rPr>
                    <w:t> </w:t>
                  </w:r>
                  <w:r>
                    <w:rPr/>
                    <w:t>needed</w:t>
                  </w:r>
                  <w:r>
                    <w:rPr>
                      <w:spacing w:val="-8"/>
                    </w:rPr>
                    <w:t> </w:t>
                  </w:r>
                  <w:r>
                    <w:rPr/>
                    <w:t>for</w:t>
                  </w:r>
                  <w:r>
                    <w:rPr>
                      <w:spacing w:val="-8"/>
                    </w:rPr>
                    <w:t> </w:t>
                  </w:r>
                  <w:r>
                    <w:rPr/>
                    <w:t>update.</w:t>
                  </w:r>
                  <w:r>
                    <w:rPr>
                      <w:spacing w:val="-8"/>
                    </w:rPr>
                    <w:t> </w:t>
                  </w:r>
                  <w:r>
                    <w:rPr/>
                    <w:t>(Contact CBHI if you have questions.)</w:t>
                  </w:r>
                </w:p>
              </w:txbxContent>
            </v:textbox>
            <v:fill opacity="19004f" type="solid"/>
            <w10:wrap type="none"/>
          </v:shape>
        </w:pict>
      </w:r>
      <w:r>
        <w:rPr/>
        <w:pict>
          <v:shape style="position:absolute;margin-left:217.483002pt;margin-top:216pt;width:175.35pt;height:156pt;mso-position-horizontal-relative:page;mso-position-vertical-relative:page;z-index:2464" type="#_x0000_t202" filled="true" fillcolor="#5c4ec4" stroked="false">
            <v:textbox inset="0,0,0,0">
              <w:txbxContent>
                <w:p>
                  <w:pPr>
                    <w:pStyle w:val="BodyText"/>
                    <w:spacing w:line="235" w:lineRule="auto" w:before="53"/>
                    <w:ind w:right="72"/>
                    <w:jc w:val="both"/>
                    <w:rPr>
                      <w:rFonts w:ascii="Calibri"/>
                    </w:rPr>
                  </w:pPr>
                  <w:r>
                    <w:rPr>
                      <w:rFonts w:ascii="Calibri"/>
                      <w:w w:val="105"/>
                    </w:rPr>
                    <w:t>What do I need to get  </w:t>
                  </w:r>
                  <w:r>
                    <w:rPr>
                      <w:rFonts w:ascii="Calibri"/>
                      <w:spacing w:val="1"/>
                      <w:w w:val="105"/>
                    </w:rPr>
                    <w:t>started  </w:t>
                  </w:r>
                  <w:r>
                    <w:rPr>
                      <w:rFonts w:ascii="Calibri"/>
                      <w:w w:val="105"/>
                    </w:rPr>
                    <w:t>with  the CBHI Application on the </w:t>
                  </w:r>
                  <w:r>
                    <w:rPr>
                      <w:rFonts w:ascii="Calibri"/>
                      <w:spacing w:val="1"/>
                      <w:w w:val="105"/>
                    </w:rPr>
                    <w:t>Virtual </w:t>
                  </w:r>
                  <w:r>
                    <w:rPr>
                      <w:rFonts w:ascii="Calibri"/>
                      <w:w w:val="105"/>
                    </w:rPr>
                    <w:t>Gateway?</w:t>
                  </w:r>
                </w:p>
                <w:p>
                  <w:pPr>
                    <w:pStyle w:val="BodyText"/>
                    <w:spacing w:before="7"/>
                    <w:rPr>
                      <w:rFonts w:ascii="Calibri"/>
                      <w:sz w:val="19"/>
                    </w:rPr>
                  </w:pPr>
                </w:p>
                <w:p>
                  <w:pPr>
                    <w:pStyle w:val="BodyText"/>
                    <w:numPr>
                      <w:ilvl w:val="0"/>
                      <w:numId w:val="7"/>
                    </w:numPr>
                    <w:tabs>
                      <w:tab w:pos="361" w:val="left" w:leader="none"/>
                    </w:tabs>
                    <w:spacing w:line="244" w:lineRule="auto" w:before="0" w:after="0"/>
                    <w:ind w:left="360" w:right="507" w:hanging="300"/>
                    <w:jc w:val="left"/>
                  </w:pPr>
                  <w:r>
                    <w:rPr/>
                    <w:t>A username and password for the EOHHS Virtual </w:t>
                  </w:r>
                  <w:r>
                    <w:rPr>
                      <w:spacing w:val="-3"/>
                    </w:rPr>
                    <w:t>Gateway. </w:t>
                  </w:r>
                  <w:r>
                    <w:rPr/>
                    <w:t>(Contact Virtual Gateway</w:t>
                  </w:r>
                  <w:r>
                    <w:rPr>
                      <w:spacing w:val="-8"/>
                    </w:rPr>
                    <w:t> </w:t>
                  </w:r>
                  <w:r>
                    <w:rPr/>
                    <w:t>cus- tomer service for assistance at 800-421-0938).</w:t>
                  </w:r>
                </w:p>
                <w:p>
                  <w:pPr>
                    <w:pStyle w:val="BodyText"/>
                    <w:numPr>
                      <w:ilvl w:val="0"/>
                      <w:numId w:val="7"/>
                    </w:numPr>
                    <w:tabs>
                      <w:tab w:pos="361" w:val="left" w:leader="none"/>
                    </w:tabs>
                    <w:spacing w:line="244" w:lineRule="auto" w:before="3" w:after="0"/>
                    <w:ind w:left="360" w:right="99" w:hanging="300"/>
                    <w:jc w:val="left"/>
                  </w:pPr>
                  <w:r>
                    <w:rPr>
                      <w:spacing w:val="-5"/>
                    </w:rPr>
                    <w:t>Your </w:t>
                  </w:r>
                  <w:r>
                    <w:rPr/>
                    <w:t>CANS Certification Email and/or a copy of your CANS Certi- fication</w:t>
                  </w:r>
                  <w:r>
                    <w:rPr>
                      <w:spacing w:val="-1"/>
                    </w:rPr>
                    <w:t> </w:t>
                  </w:r>
                  <w:r>
                    <w:rPr>
                      <w:spacing w:val="-5"/>
                    </w:rPr>
                    <w:t>Key.</w:t>
                  </w:r>
                </w:p>
              </w:txbxContent>
            </v:textbox>
            <v:fill opacity="13107f" type="solid"/>
            <w10:wrap type="none"/>
          </v:shape>
        </w:pict>
      </w:r>
      <w:r>
        <w:rPr/>
        <w:pict>
          <v:shape style="position:absolute;margin-left:406.641998pt;margin-top:63.264622pt;width:174.85pt;height:204pt;mso-position-horizontal-relative:page;mso-position-vertical-relative:paragraph;z-index:2488" type="#_x0000_t202" filled="true" fillcolor="#e2ae8f" stroked="false">
            <v:textbox inset="0,0,0,0">
              <w:txbxContent>
                <w:p>
                  <w:pPr>
                    <w:pStyle w:val="BodyText"/>
                    <w:spacing w:line="235" w:lineRule="auto" w:before="48"/>
                    <w:ind w:left="-1" w:right="70"/>
                    <w:rPr>
                      <w:rFonts w:ascii="Calibri"/>
                    </w:rPr>
                  </w:pPr>
                  <w:r>
                    <w:rPr>
                      <w:rFonts w:ascii="Calibri"/>
                      <w:w w:val="105"/>
                    </w:rPr>
                    <w:t>I am having trouble printing my CANS assessment?</w:t>
                  </w:r>
                </w:p>
                <w:p>
                  <w:pPr>
                    <w:pStyle w:val="BodyText"/>
                    <w:spacing w:before="6"/>
                    <w:rPr>
                      <w:rFonts w:ascii="Calibri"/>
                      <w:sz w:val="19"/>
                    </w:rPr>
                  </w:pPr>
                </w:p>
                <w:p>
                  <w:pPr>
                    <w:pStyle w:val="BodyText"/>
                    <w:numPr>
                      <w:ilvl w:val="0"/>
                      <w:numId w:val="8"/>
                    </w:numPr>
                    <w:tabs>
                      <w:tab w:pos="399" w:val="left" w:leader="none"/>
                      <w:tab w:pos="400" w:val="left" w:leader="none"/>
                    </w:tabs>
                    <w:spacing w:line="244" w:lineRule="auto" w:before="0" w:after="0"/>
                    <w:ind w:left="399" w:right="130" w:hanging="360"/>
                    <w:jc w:val="left"/>
                  </w:pPr>
                  <w:r>
                    <w:rPr/>
                    <w:t>Make sure Internet Explorer is configured to use Adobe Acrobat Reader to open PDF Files.</w:t>
                  </w:r>
                  <w:r>
                    <w:rPr>
                      <w:spacing w:val="5"/>
                    </w:rPr>
                    <w:t> </w:t>
                  </w:r>
                  <w:r>
                    <w:rPr>
                      <w:spacing w:val="-3"/>
                    </w:rPr>
                    <w:t>Version</w:t>
                  </w:r>
                </w:p>
                <w:p>
                  <w:pPr>
                    <w:pStyle w:val="BodyText"/>
                    <w:spacing w:before="3"/>
                    <w:ind w:left="399"/>
                  </w:pPr>
                  <w:r>
                    <w:rPr/>
                    <w:t>8.0 or 9.0 of Adobe should work.</w:t>
                  </w:r>
                </w:p>
                <w:p>
                  <w:pPr>
                    <w:pStyle w:val="BodyText"/>
                    <w:numPr>
                      <w:ilvl w:val="0"/>
                      <w:numId w:val="9"/>
                    </w:numPr>
                    <w:tabs>
                      <w:tab w:pos="399" w:val="left" w:leader="none"/>
                      <w:tab w:pos="400" w:val="left" w:leader="none"/>
                    </w:tabs>
                    <w:spacing w:line="244" w:lineRule="auto" w:before="4" w:after="0"/>
                    <w:ind w:left="399" w:right="403" w:hanging="360"/>
                    <w:jc w:val="left"/>
                  </w:pPr>
                  <w:r>
                    <w:rPr/>
                    <w:t>Be sure the Pop-Up Blocker is turned </w:t>
                  </w:r>
                  <w:r>
                    <w:rPr>
                      <w:spacing w:val="-7"/>
                    </w:rPr>
                    <w:t>OFF. </w:t>
                  </w:r>
                  <w:r>
                    <w:rPr>
                      <w:spacing w:val="-10"/>
                    </w:rPr>
                    <w:t>To </w:t>
                  </w:r>
                  <w:r>
                    <w:rPr/>
                    <w:t>check, select Pop-Up Blocker from the </w:t>
                  </w:r>
                  <w:r>
                    <w:rPr>
                      <w:spacing w:val="-4"/>
                    </w:rPr>
                    <w:t>Tools </w:t>
                  </w:r>
                  <w:r>
                    <w:rPr/>
                    <w:t>menu in Internet</w:t>
                  </w:r>
                  <w:r>
                    <w:rPr>
                      <w:spacing w:val="0"/>
                    </w:rPr>
                    <w:t> </w:t>
                  </w:r>
                  <w:r>
                    <w:rPr>
                      <w:spacing w:val="-3"/>
                    </w:rPr>
                    <w:t>Explorer.</w:t>
                  </w:r>
                </w:p>
                <w:p>
                  <w:pPr>
                    <w:pStyle w:val="BodyText"/>
                    <w:numPr>
                      <w:ilvl w:val="0"/>
                      <w:numId w:val="9"/>
                    </w:numPr>
                    <w:tabs>
                      <w:tab w:pos="399" w:val="left" w:leader="none"/>
                      <w:tab w:pos="400" w:val="left" w:leader="none"/>
                    </w:tabs>
                    <w:spacing w:line="244" w:lineRule="auto" w:before="3" w:after="0"/>
                    <w:ind w:left="399" w:right="216" w:hanging="360"/>
                    <w:jc w:val="left"/>
                  </w:pPr>
                  <w:r>
                    <w:rPr/>
                    <w:t>If you are trying to print the “Consent Information Sheet” and are a Certified </w:t>
                  </w:r>
                  <w:r>
                    <w:rPr>
                      <w:spacing w:val="-3"/>
                    </w:rPr>
                    <w:t>Assessor,</w:t>
                  </w:r>
                  <w:r>
                    <w:rPr>
                      <w:spacing w:val="-7"/>
                    </w:rPr>
                    <w:t> </w:t>
                  </w:r>
                  <w:r>
                    <w:rPr/>
                    <w:t>click</w:t>
                  </w:r>
                </w:p>
                <w:p>
                  <w:pPr>
                    <w:pStyle w:val="BodyText"/>
                    <w:spacing w:line="244" w:lineRule="auto" w:before="2"/>
                    <w:ind w:left="399" w:right="70"/>
                  </w:pPr>
                  <w:r>
                    <w:rPr/>
                    <w:t>“View Client” and select “Print to Screen.”</w:t>
                  </w:r>
                </w:p>
              </w:txbxContent>
            </v:textbox>
            <v:fill opacity="19004f" type="solid"/>
            <w10:wrap type="none"/>
          </v:shape>
        </w:pict>
      </w:r>
      <w:bookmarkStart w:name="Responding to YourQuestions &amp; Concerns" w:id="13"/>
      <w:bookmarkEnd w:id="13"/>
      <w:r>
        <w:rPr/>
      </w:r>
      <w:bookmarkStart w:name="_bookmark7" w:id="14"/>
      <w:bookmarkEnd w:id="14"/>
      <w:r>
        <w:rPr/>
      </w:r>
      <w:r>
        <w:rPr>
          <w:rFonts w:ascii="Calibri"/>
          <w:spacing w:val="-12"/>
          <w:w w:val="105"/>
          <w:sz w:val="60"/>
        </w:rPr>
        <w:t>Responding</w:t>
      </w:r>
      <w:r>
        <w:rPr>
          <w:rFonts w:ascii="Calibri"/>
          <w:spacing w:val="-67"/>
          <w:w w:val="105"/>
          <w:sz w:val="60"/>
        </w:rPr>
        <w:t> </w:t>
      </w:r>
      <w:r>
        <w:rPr>
          <w:rFonts w:ascii="Calibri"/>
          <w:spacing w:val="-9"/>
          <w:w w:val="105"/>
          <w:sz w:val="60"/>
        </w:rPr>
        <w:t>to</w:t>
      </w:r>
      <w:r>
        <w:rPr>
          <w:rFonts w:ascii="Calibri"/>
          <w:spacing w:val="-96"/>
          <w:w w:val="105"/>
          <w:sz w:val="60"/>
        </w:rPr>
        <w:t> </w:t>
      </w:r>
      <w:r>
        <w:rPr>
          <w:b/>
          <w:i/>
          <w:color w:val="FF5D23"/>
          <w:spacing w:val="-26"/>
          <w:w w:val="105"/>
          <w:sz w:val="73"/>
        </w:rPr>
        <w:t>Your</w:t>
      </w:r>
      <w:r>
        <w:rPr>
          <w:rFonts w:ascii="Calibri"/>
          <w:color w:val="2C02A5"/>
          <w:spacing w:val="-26"/>
          <w:w w:val="105"/>
          <w:sz w:val="60"/>
        </w:rPr>
        <w:t>Questions&amp;</w:t>
      </w:r>
      <w:r>
        <w:rPr>
          <w:rFonts w:ascii="Calibri"/>
          <w:color w:val="2C02A5"/>
          <w:spacing w:val="-98"/>
          <w:w w:val="105"/>
          <w:sz w:val="60"/>
        </w:rPr>
        <w:t> </w:t>
      </w:r>
      <w:r>
        <w:rPr>
          <w:rFonts w:ascii="Calibri"/>
          <w:color w:val="2C02A5"/>
          <w:spacing w:val="-29"/>
          <w:w w:val="105"/>
          <w:sz w:val="60"/>
        </w:rPr>
        <w:t>Concerns</w:t>
      </w:r>
    </w:p>
    <w:p>
      <w:pPr>
        <w:pStyle w:val="BodyText"/>
        <w:spacing w:before="1"/>
        <w:rPr>
          <w:rFonts w:ascii="Calibri"/>
          <w:sz w:val="23"/>
        </w:rPr>
      </w:pPr>
      <w:r>
        <w:rPr/>
        <w:pict>
          <v:shape style="position:absolute;margin-left:32.200001pt;margin-top:15.3055pt;width:172.3pt;height:144pt;mso-position-horizontal-relative:page;mso-position-vertical-relative:paragraph;z-index:2248;mso-wrap-distance-left:0;mso-wrap-distance-right:0" type="#_x0000_t202" filled="true" fillcolor="#5c4ec4" stroked="false">
            <v:textbox inset="0,0,0,0">
              <w:txbxContent>
                <w:p>
                  <w:pPr>
                    <w:pStyle w:val="BodyText"/>
                    <w:spacing w:before="49"/>
                    <w:rPr>
                      <w:rFonts w:ascii="Calibri" w:hAnsi="Calibri"/>
                    </w:rPr>
                  </w:pPr>
                  <w:r>
                    <w:rPr>
                      <w:rFonts w:ascii="Calibri" w:hAnsi="Calibri"/>
                    </w:rPr>
                    <w:t>“Is the data being used for anything.”</w:t>
                  </w:r>
                </w:p>
                <w:p>
                  <w:pPr>
                    <w:pStyle w:val="BodyText"/>
                    <w:spacing w:before="6"/>
                    <w:rPr>
                      <w:rFonts w:ascii="Calibri"/>
                      <w:sz w:val="19"/>
                    </w:rPr>
                  </w:pPr>
                </w:p>
                <w:p>
                  <w:pPr>
                    <w:pStyle w:val="BodyText"/>
                    <w:spacing w:line="244" w:lineRule="auto"/>
                    <w:ind w:left="-1" w:right="70"/>
                    <w:jc w:val="both"/>
                  </w:pPr>
                  <w:r>
                    <w:rPr/>
                    <w:t>Providers can access CANS data as an outcomes measure within their </w:t>
                  </w:r>
                  <w:r>
                    <w:rPr>
                      <w:spacing w:val="-3"/>
                    </w:rPr>
                    <w:t>agency. </w:t>
                  </w:r>
                  <w:r>
                    <w:rPr/>
                    <w:t>MCEs</w:t>
                  </w:r>
                  <w:r>
                    <w:rPr>
                      <w:spacing w:val="-13"/>
                    </w:rPr>
                    <w:t> </w:t>
                  </w:r>
                  <w:r>
                    <w:rPr/>
                    <w:t>will</w:t>
                  </w:r>
                  <w:r>
                    <w:rPr>
                      <w:spacing w:val="-13"/>
                    </w:rPr>
                    <w:t> </w:t>
                  </w:r>
                  <w:r>
                    <w:rPr/>
                    <w:t>increasingly</w:t>
                  </w:r>
                  <w:r>
                    <w:rPr>
                      <w:spacing w:val="-13"/>
                    </w:rPr>
                    <w:t> </w:t>
                  </w:r>
                  <w:r>
                    <w:rPr/>
                    <w:t>integrate</w:t>
                  </w:r>
                  <w:r>
                    <w:rPr>
                      <w:spacing w:val="-13"/>
                    </w:rPr>
                    <w:t> </w:t>
                  </w:r>
                  <w:r>
                    <w:rPr/>
                    <w:t>CANS into their interactions with providers with respect to quality and utilization</w:t>
                  </w:r>
                  <w:r>
                    <w:rPr>
                      <w:spacing w:val="55"/>
                    </w:rPr>
                    <w:t> </w:t>
                  </w:r>
                  <w:r>
                    <w:rPr/>
                    <w:t>management. At the State level, CANS data is beginning to be used to under-</w:t>
                  </w:r>
                  <w:r>
                    <w:rPr>
                      <w:spacing w:val="55"/>
                    </w:rPr>
                    <w:t> </w:t>
                  </w:r>
                  <w:r>
                    <w:rPr/>
                    <w:t>stand the characteristics of children re- ceiving different services.</w:t>
                  </w:r>
                </w:p>
              </w:txbxContent>
            </v:textbox>
            <v:fill opacity="13107f" type="solid"/>
            <w10:wrap type="topAndBottom"/>
          </v:shape>
        </w:pict>
      </w:r>
      <w:r>
        <w:rPr/>
        <w:pict>
          <v:shape style="position:absolute;margin-left:219.432999pt;margin-top:15.3055pt;width:175.35pt;height:108pt;mso-position-horizontal-relative:page;mso-position-vertical-relative:paragraph;z-index:2272;mso-wrap-distance-left:0;mso-wrap-distance-right:0" type="#_x0000_t202" filled="true" fillcolor="#e2ae8f" stroked="false">
            <v:textbox inset="0,0,0,0">
              <w:txbxContent>
                <w:p>
                  <w:pPr>
                    <w:pStyle w:val="BodyText"/>
                    <w:spacing w:line="235" w:lineRule="auto" w:before="53"/>
                    <w:ind w:right="35"/>
                    <w:jc w:val="both"/>
                    <w:rPr>
                      <w:rFonts w:ascii="Calibri" w:hAnsi="Calibri"/>
                    </w:rPr>
                  </w:pPr>
                  <w:r>
                    <w:rPr>
                      <w:rFonts w:ascii="Calibri" w:hAnsi="Calibri"/>
                      <w:spacing w:val="3"/>
                    </w:rPr>
                    <w:t>“The Virtual  </w:t>
                  </w:r>
                  <w:r>
                    <w:rPr>
                      <w:rFonts w:ascii="Calibri" w:hAnsi="Calibri"/>
                      <w:spacing w:val="2"/>
                    </w:rPr>
                    <w:t>Gateway</w:t>
                  </w:r>
                  <w:r>
                    <w:rPr>
                      <w:rFonts w:ascii="Calibri" w:hAnsi="Calibri"/>
                      <w:spacing w:val="50"/>
                    </w:rPr>
                    <w:t> </w:t>
                  </w:r>
                  <w:r>
                    <w:rPr>
                      <w:rFonts w:ascii="Calibri" w:hAnsi="Calibri"/>
                      <w:spacing w:val="3"/>
                    </w:rPr>
                    <w:t>seems  </w:t>
                  </w:r>
                  <w:r>
                    <w:rPr>
                      <w:rFonts w:ascii="Calibri" w:hAnsi="Calibri"/>
                    </w:rPr>
                    <w:t>to  </w:t>
                  </w:r>
                  <w:r>
                    <w:rPr>
                      <w:rFonts w:ascii="Calibri" w:hAnsi="Calibri"/>
                      <w:spacing w:val="1"/>
                    </w:rPr>
                    <w:t>be </w:t>
                  </w:r>
                  <w:r>
                    <w:rPr>
                      <w:rFonts w:ascii="Calibri" w:hAnsi="Calibri"/>
                    </w:rPr>
                    <w:t>slow</w:t>
                  </w:r>
                  <w:r>
                    <w:rPr>
                      <w:rFonts w:ascii="Calibri" w:hAnsi="Calibri"/>
                      <w:spacing w:val="-3"/>
                    </w:rPr>
                    <w:t> sometimes.”</w:t>
                  </w:r>
                </w:p>
                <w:p>
                  <w:pPr>
                    <w:pStyle w:val="BodyText"/>
                    <w:spacing w:before="7"/>
                    <w:rPr>
                      <w:rFonts w:ascii="Calibri"/>
                      <w:sz w:val="19"/>
                    </w:rPr>
                  </w:pPr>
                </w:p>
                <w:p>
                  <w:pPr>
                    <w:pStyle w:val="BodyText"/>
                    <w:spacing w:line="244" w:lineRule="auto"/>
                    <w:ind w:right="36"/>
                    <w:jc w:val="both"/>
                  </w:pPr>
                  <w:r>
                    <w:rPr/>
                    <w:t>Not</w:t>
                  </w:r>
                  <w:r>
                    <w:rPr>
                      <w:spacing w:val="-9"/>
                    </w:rPr>
                    <w:t> </w:t>
                  </w:r>
                  <w:r>
                    <w:rPr/>
                    <w:t>all</w:t>
                  </w:r>
                  <w:r>
                    <w:rPr>
                      <w:spacing w:val="-9"/>
                    </w:rPr>
                    <w:t> </w:t>
                  </w:r>
                  <w:r>
                    <w:rPr/>
                    <w:t>applications</w:t>
                  </w:r>
                  <w:r>
                    <w:rPr>
                      <w:spacing w:val="-9"/>
                    </w:rPr>
                    <w:t> </w:t>
                  </w:r>
                  <w:r>
                    <w:rPr/>
                    <w:t>on</w:t>
                  </w:r>
                  <w:r>
                    <w:rPr>
                      <w:spacing w:val="-9"/>
                    </w:rPr>
                    <w:t> </w:t>
                  </w:r>
                  <w:r>
                    <w:rPr/>
                    <w:t>the</w:t>
                  </w:r>
                  <w:r>
                    <w:rPr>
                      <w:spacing w:val="-9"/>
                    </w:rPr>
                    <w:t> </w:t>
                  </w:r>
                  <w:r>
                    <w:rPr/>
                    <w:t>Virtual</w:t>
                  </w:r>
                  <w:r>
                    <w:rPr>
                      <w:spacing w:val="-9"/>
                    </w:rPr>
                    <w:t> </w:t>
                  </w:r>
                  <w:r>
                    <w:rPr/>
                    <w:t>Gate- way</w:t>
                  </w:r>
                  <w:r>
                    <w:rPr>
                      <w:spacing w:val="-39"/>
                    </w:rPr>
                    <w:t> </w:t>
                  </w:r>
                  <w:r>
                    <w:rPr/>
                    <w:t>perform</w:t>
                  </w:r>
                  <w:r>
                    <w:rPr>
                      <w:spacing w:val="-39"/>
                    </w:rPr>
                    <w:t> </w:t>
                  </w:r>
                  <w:r>
                    <w:rPr>
                      <w:spacing w:val="-4"/>
                    </w:rPr>
                    <w:t>equally.</w:t>
                  </w:r>
                  <w:r>
                    <w:rPr>
                      <w:spacing w:val="-39"/>
                    </w:rPr>
                    <w:t> </w:t>
                  </w:r>
                  <w:r>
                    <w:rPr/>
                    <w:t>Our</w:t>
                  </w:r>
                  <w:r>
                    <w:rPr>
                      <w:spacing w:val="-39"/>
                    </w:rPr>
                    <w:t> </w:t>
                  </w:r>
                  <w:r>
                    <w:rPr/>
                    <w:t>testing</w:t>
                  </w:r>
                  <w:r>
                    <w:rPr>
                      <w:spacing w:val="-39"/>
                    </w:rPr>
                    <w:t> </w:t>
                  </w:r>
                  <w:r>
                    <w:rPr/>
                    <w:t>indicates that</w:t>
                  </w:r>
                  <w:r>
                    <w:rPr>
                      <w:spacing w:val="-34"/>
                    </w:rPr>
                    <w:t> </w:t>
                  </w:r>
                  <w:r>
                    <w:rPr/>
                    <w:t>slow</w:t>
                  </w:r>
                  <w:r>
                    <w:rPr>
                      <w:spacing w:val="-34"/>
                    </w:rPr>
                    <w:t> </w:t>
                  </w:r>
                  <w:r>
                    <w:rPr/>
                    <w:t>performance</w:t>
                  </w:r>
                  <w:r>
                    <w:rPr>
                      <w:spacing w:val="-34"/>
                    </w:rPr>
                    <w:t> </w:t>
                  </w:r>
                  <w:r>
                    <w:rPr/>
                    <w:t>for</w:t>
                  </w:r>
                  <w:r>
                    <w:rPr>
                      <w:spacing w:val="-34"/>
                    </w:rPr>
                    <w:t> </w:t>
                  </w:r>
                  <w:r>
                    <w:rPr/>
                    <w:t>providers</w:t>
                  </w:r>
                  <w:r>
                    <w:rPr>
                      <w:spacing w:val="-34"/>
                    </w:rPr>
                    <w:t> </w:t>
                  </w:r>
                  <w:r>
                    <w:rPr/>
                    <w:t>using the CBHI CANS application is</w:t>
                  </w:r>
                  <w:r>
                    <w:rPr>
                      <w:spacing w:val="-10"/>
                    </w:rPr>
                    <w:t> </w:t>
                  </w:r>
                  <w:r>
                    <w:rPr/>
                    <w:t>generally due to local computer/browser settings.</w:t>
                  </w:r>
                </w:p>
              </w:txbxContent>
            </v:textbox>
            <v:fill opacity="13107f" type="solid"/>
            <w10:wrap type="topAndBottom"/>
          </v:shape>
        </w:pict>
      </w:r>
    </w:p>
    <w:p>
      <w:pPr>
        <w:spacing w:after="0"/>
        <w:rPr>
          <w:rFonts w:ascii="Calibri"/>
          <w:sz w:val="23"/>
        </w:rPr>
        <w:sectPr>
          <w:pgSz w:w="12240" w:h="15840"/>
          <w:pgMar w:header="0" w:footer="470" w:top="660" w:bottom="660" w:left="500" w:right="500"/>
        </w:sectPr>
      </w:pPr>
    </w:p>
    <w:p>
      <w:pPr>
        <w:pStyle w:val="Heading1"/>
        <w:spacing w:line="196" w:lineRule="auto" w:before="165"/>
        <w:ind w:left="220" w:right="33"/>
      </w:pPr>
      <w:r>
        <w:rPr/>
        <w:pict>
          <v:group style="position:absolute;margin-left:36pt;margin-top:5.220281pt;width:356pt;height:285.8pt;mso-position-horizontal-relative:page;mso-position-vertical-relative:paragraph;z-index:-25408" coordorigin="720,104" coordsize="7120,5716">
            <v:rect style="position:absolute;left:720;top:104;width:7120;height:5716" filled="true" fillcolor="#5c4ec4" stroked="false">
              <v:fill opacity="13107f" type="solid"/>
            </v:rect>
            <v:shape style="position:absolute;left:6539;top:300;width:418;height:513" type="#_x0000_t75" stroked="false">
              <v:imagedata r:id="rId30" o:title=""/>
            </v:shape>
            <w10:wrap type="none"/>
          </v:group>
        </w:pict>
      </w:r>
      <w:bookmarkStart w:name="How to Access the CANS Distance Learning" w:id="15"/>
      <w:bookmarkEnd w:id="15"/>
      <w:r>
        <w:rPr/>
      </w:r>
      <w:bookmarkStart w:name="Interactive Tutorials for CBHI CANS Appl" w:id="16"/>
      <w:bookmarkEnd w:id="16"/>
      <w:r>
        <w:rPr/>
      </w:r>
      <w:bookmarkStart w:name="_bookmark8" w:id="17"/>
      <w:bookmarkEnd w:id="17"/>
      <w:r>
        <w:rPr/>
      </w:r>
      <w:r>
        <w:rPr>
          <w:spacing w:val="-9"/>
          <w:w w:val="105"/>
        </w:rPr>
        <w:t>How </w:t>
      </w:r>
      <w:r>
        <w:rPr>
          <w:spacing w:val="-7"/>
          <w:w w:val="105"/>
        </w:rPr>
        <w:t>to </w:t>
      </w:r>
      <w:r>
        <w:rPr>
          <w:spacing w:val="-11"/>
          <w:w w:val="105"/>
        </w:rPr>
        <w:t>Access </w:t>
      </w:r>
      <w:r>
        <w:rPr>
          <w:spacing w:val="-8"/>
          <w:w w:val="105"/>
        </w:rPr>
        <w:t>the CANS </w:t>
      </w:r>
      <w:r>
        <w:rPr>
          <w:spacing w:val="-10"/>
          <w:w w:val="105"/>
        </w:rPr>
        <w:t>Distance</w:t>
      </w:r>
      <w:r>
        <w:rPr>
          <w:spacing w:val="-62"/>
          <w:w w:val="105"/>
        </w:rPr>
        <w:t> </w:t>
      </w:r>
      <w:r>
        <w:rPr>
          <w:spacing w:val="-11"/>
          <w:w w:val="105"/>
        </w:rPr>
        <w:t>Learning</w:t>
      </w:r>
      <w:r>
        <w:rPr>
          <w:spacing w:val="-62"/>
          <w:w w:val="105"/>
        </w:rPr>
        <w:t> </w:t>
      </w:r>
      <w:r>
        <w:rPr>
          <w:spacing w:val="-10"/>
          <w:w w:val="105"/>
        </w:rPr>
        <w:t>Course </w:t>
      </w:r>
      <w:r>
        <w:rPr>
          <w:spacing w:val="-9"/>
          <w:w w:val="105"/>
        </w:rPr>
        <w:t>After Certification</w:t>
      </w:r>
    </w:p>
    <w:p>
      <w:pPr>
        <w:pStyle w:val="BodyText"/>
        <w:spacing w:before="11"/>
        <w:rPr>
          <w:rFonts w:ascii="Calibri"/>
          <w:sz w:val="28"/>
        </w:rPr>
      </w:pPr>
      <w:r>
        <w:rPr/>
        <w:br w:type="column"/>
      </w:r>
      <w:r>
        <w:rPr>
          <w:rFonts w:ascii="Calibri"/>
          <w:sz w:val="28"/>
        </w:rPr>
      </w:r>
    </w:p>
    <w:p>
      <w:pPr>
        <w:pStyle w:val="Heading2"/>
        <w:spacing w:line="168" w:lineRule="auto"/>
        <w:ind w:left="220" w:right="840"/>
      </w:pPr>
      <w:r>
        <w:rPr>
          <w:color w:val="2C02A5"/>
          <w:w w:val="105"/>
        </w:rPr>
        <w:t>About the CANS </w:t>
      </w:r>
      <w:r>
        <w:rPr>
          <w:color w:val="2C02A5"/>
        </w:rPr>
        <w:t>in Massachusetts</w:t>
      </w:r>
    </w:p>
    <w:p>
      <w:pPr>
        <w:spacing w:after="0" w:line="168" w:lineRule="auto"/>
        <w:sectPr>
          <w:pgSz w:w="12240" w:h="15840"/>
          <w:pgMar w:header="0" w:footer="470" w:top="660" w:bottom="660" w:left="500" w:right="500"/>
          <w:cols w:num="2" w:equalWidth="0">
            <w:col w:w="5096" w:space="3104"/>
            <w:col w:w="3040"/>
          </w:cols>
        </w:sectPr>
      </w:pPr>
    </w:p>
    <w:p>
      <w:pPr>
        <w:pStyle w:val="BodyText"/>
        <w:spacing w:before="7"/>
        <w:rPr>
          <w:rFonts w:ascii="Calibri"/>
          <w:sz w:val="26"/>
        </w:rPr>
      </w:pPr>
    </w:p>
    <w:p>
      <w:pPr>
        <w:spacing w:after="0"/>
        <w:rPr>
          <w:rFonts w:ascii="Calibri"/>
          <w:sz w:val="26"/>
        </w:rPr>
        <w:sectPr>
          <w:type w:val="continuous"/>
          <w:pgSz w:w="12240" w:h="15840"/>
          <w:pgMar w:top="720" w:bottom="280" w:left="500" w:right="500"/>
        </w:sectPr>
      </w:pPr>
    </w:p>
    <w:p>
      <w:pPr>
        <w:pStyle w:val="BodyText"/>
        <w:spacing w:line="244" w:lineRule="auto" w:before="100"/>
        <w:ind w:left="220" w:right="2" w:firstLine="283"/>
        <w:jc w:val="right"/>
      </w:pPr>
      <w:r>
        <w:rPr/>
        <w:pict>
          <v:shape style="position:absolute;margin-left:35.3759pt;margin-top:-4.523711pt;width:14.8pt;height:53.1pt;mso-position-horizontal-relative:page;mso-position-vertical-relative:paragraph;z-index:-25240" type="#_x0000_t202" filled="false" stroked="false">
            <v:textbox inset="0,0,0,0">
              <w:txbxContent>
                <w:p>
                  <w:pPr>
                    <w:spacing w:before="7"/>
                    <w:ind w:left="0" w:right="0" w:firstLine="0"/>
                    <w:jc w:val="left"/>
                    <w:rPr>
                      <w:b/>
                      <w:sz w:val="88"/>
                    </w:rPr>
                  </w:pPr>
                  <w:r>
                    <w:rPr>
                      <w:b/>
                      <w:color w:val="2C02A5"/>
                      <w:w w:val="100"/>
                      <w:sz w:val="88"/>
                    </w:rPr>
                    <w:t>I</w:t>
                  </w:r>
                </w:p>
              </w:txbxContent>
            </v:textbox>
            <w10:wrap type="none"/>
          </v:shape>
        </w:pict>
      </w:r>
      <w:r>
        <w:rPr/>
        <w:t>f you are a CANS</w:t>
      </w:r>
      <w:r>
        <w:rPr>
          <w:spacing w:val="-6"/>
        </w:rPr>
        <w:t> </w:t>
      </w:r>
      <w:r>
        <w:rPr/>
        <w:t>Certified</w:t>
      </w:r>
      <w:r>
        <w:rPr>
          <w:spacing w:val="-2"/>
        </w:rPr>
        <w:t> </w:t>
      </w:r>
      <w:r>
        <w:rPr>
          <w:spacing w:val="-3"/>
        </w:rPr>
        <w:t>Assessor,</w:t>
      </w:r>
      <w:r>
        <w:rPr/>
        <w:t> you</w:t>
      </w:r>
      <w:r>
        <w:rPr>
          <w:spacing w:val="-20"/>
        </w:rPr>
        <w:t> </w:t>
      </w:r>
      <w:r>
        <w:rPr/>
        <w:t>may</w:t>
      </w:r>
      <w:r>
        <w:rPr>
          <w:spacing w:val="-20"/>
        </w:rPr>
        <w:t> </w:t>
      </w:r>
      <w:r>
        <w:rPr/>
        <w:t>at</w:t>
      </w:r>
      <w:r>
        <w:rPr>
          <w:spacing w:val="-20"/>
        </w:rPr>
        <w:t> </w:t>
      </w:r>
      <w:r>
        <w:rPr/>
        <w:t>any</w:t>
      </w:r>
      <w:r>
        <w:rPr>
          <w:spacing w:val="-20"/>
        </w:rPr>
        <w:t> </w:t>
      </w:r>
      <w:r>
        <w:rPr/>
        <w:t>time</w:t>
      </w:r>
      <w:r>
        <w:rPr>
          <w:spacing w:val="-20"/>
        </w:rPr>
        <w:t> </w:t>
      </w:r>
      <w:r>
        <w:rPr/>
        <w:t>access</w:t>
      </w:r>
      <w:r>
        <w:rPr>
          <w:spacing w:val="-20"/>
        </w:rPr>
        <w:t> </w:t>
      </w:r>
      <w:r>
        <w:rPr/>
        <w:t>the</w:t>
      </w:r>
      <w:r>
        <w:rPr>
          <w:spacing w:val="-20"/>
        </w:rPr>
        <w:t> </w:t>
      </w:r>
      <w:r>
        <w:rPr/>
        <w:t>CANS</w:t>
      </w:r>
      <w:r>
        <w:rPr>
          <w:w w:val="99"/>
        </w:rPr>
        <w:t> </w:t>
      </w:r>
      <w:r>
        <w:rPr/>
        <w:t>Distance</w:t>
      </w:r>
      <w:r>
        <w:rPr>
          <w:spacing w:val="-17"/>
        </w:rPr>
        <w:t> </w:t>
      </w:r>
      <w:r>
        <w:rPr/>
        <w:t>Learning</w:t>
      </w:r>
      <w:r>
        <w:rPr>
          <w:spacing w:val="-17"/>
        </w:rPr>
        <w:t> </w:t>
      </w:r>
      <w:r>
        <w:rPr/>
        <w:t>Training</w:t>
      </w:r>
      <w:r>
        <w:rPr>
          <w:spacing w:val="-17"/>
        </w:rPr>
        <w:t> </w:t>
      </w:r>
      <w:r>
        <w:rPr/>
        <w:t>to</w:t>
      </w:r>
      <w:r>
        <w:rPr>
          <w:spacing w:val="-17"/>
        </w:rPr>
        <w:t> </w:t>
      </w:r>
      <w:r>
        <w:rPr/>
        <w:t>review</w:t>
      </w:r>
      <w:r>
        <w:rPr>
          <w:w w:val="99"/>
        </w:rPr>
        <w:t> </w:t>
      </w:r>
      <w:r>
        <w:rPr/>
        <w:t>the CANS items and</w:t>
      </w:r>
      <w:r>
        <w:rPr>
          <w:spacing w:val="11"/>
        </w:rPr>
        <w:t> </w:t>
      </w:r>
      <w:r>
        <w:rPr/>
        <w:t>complete</w:t>
      </w:r>
      <w:r>
        <w:rPr>
          <w:spacing w:val="43"/>
        </w:rPr>
        <w:t> </w:t>
      </w:r>
      <w:r>
        <w:rPr/>
        <w:t>CANS</w:t>
      </w:r>
      <w:r>
        <w:rPr>
          <w:w w:val="103"/>
        </w:rPr>
        <w:t> </w:t>
      </w:r>
      <w:r>
        <w:rPr/>
        <w:t>practice vignettes. Using</w:t>
      </w:r>
      <w:r>
        <w:rPr>
          <w:spacing w:val="51"/>
        </w:rPr>
        <w:t> </w:t>
      </w:r>
      <w:r>
        <w:rPr/>
        <w:t>the</w:t>
      </w:r>
      <w:r>
        <w:rPr>
          <w:spacing w:val="53"/>
        </w:rPr>
        <w:t> </w:t>
      </w:r>
      <w:r>
        <w:rPr/>
        <w:t>Distance</w:t>
      </w:r>
      <w:r>
        <w:rPr>
          <w:w w:val="103"/>
        </w:rPr>
        <w:t> </w:t>
      </w:r>
      <w:r>
        <w:rPr/>
        <w:t>Learning Training as a refresher</w:t>
      </w:r>
      <w:r>
        <w:rPr>
          <w:spacing w:val="-7"/>
        </w:rPr>
        <w:t> </w:t>
      </w:r>
      <w:r>
        <w:rPr/>
        <w:t>may</w:t>
      </w:r>
      <w:r>
        <w:rPr>
          <w:spacing w:val="-2"/>
        </w:rPr>
        <w:t> </w:t>
      </w:r>
      <w:r>
        <w:rPr/>
        <w:t>be helpful</w:t>
      </w:r>
      <w:r>
        <w:rPr>
          <w:spacing w:val="-29"/>
        </w:rPr>
        <w:t> </w:t>
      </w:r>
      <w:r>
        <w:rPr/>
        <w:t>if</w:t>
      </w:r>
      <w:r>
        <w:rPr>
          <w:spacing w:val="-29"/>
        </w:rPr>
        <w:t> </w:t>
      </w:r>
      <w:r>
        <w:rPr/>
        <w:t>you</w:t>
      </w:r>
      <w:r>
        <w:rPr>
          <w:spacing w:val="-29"/>
        </w:rPr>
        <w:t> </w:t>
      </w:r>
      <w:r>
        <w:rPr/>
        <w:t>have</w:t>
      </w:r>
      <w:r>
        <w:rPr>
          <w:spacing w:val="-29"/>
        </w:rPr>
        <w:t> </w:t>
      </w:r>
      <w:r>
        <w:rPr/>
        <w:t>not</w:t>
      </w:r>
      <w:r>
        <w:rPr>
          <w:spacing w:val="-29"/>
        </w:rPr>
        <w:t> </w:t>
      </w:r>
      <w:r>
        <w:rPr/>
        <w:t>been</w:t>
      </w:r>
      <w:r>
        <w:rPr>
          <w:spacing w:val="-29"/>
        </w:rPr>
        <w:t> </w:t>
      </w:r>
      <w:r>
        <w:rPr/>
        <w:t>actively</w:t>
      </w:r>
      <w:r>
        <w:rPr>
          <w:spacing w:val="-29"/>
        </w:rPr>
        <w:t> </w:t>
      </w:r>
      <w:r>
        <w:rPr/>
        <w:t>using</w:t>
      </w:r>
      <w:r>
        <w:rPr>
          <w:w w:val="97"/>
        </w:rPr>
        <w:t> </w:t>
      </w:r>
      <w:r>
        <w:rPr/>
        <w:t>the</w:t>
      </w:r>
      <w:r>
        <w:rPr>
          <w:spacing w:val="17"/>
        </w:rPr>
        <w:t> </w:t>
      </w:r>
      <w:r>
        <w:rPr/>
        <w:t>CANS</w:t>
      </w:r>
      <w:r>
        <w:rPr>
          <w:spacing w:val="17"/>
        </w:rPr>
        <w:t> </w:t>
      </w:r>
      <w:r>
        <w:rPr/>
        <w:t>and</w:t>
      </w:r>
      <w:r>
        <w:rPr>
          <w:spacing w:val="17"/>
        </w:rPr>
        <w:t> </w:t>
      </w:r>
      <w:r>
        <w:rPr/>
        <w:t>will</w:t>
      </w:r>
      <w:r>
        <w:rPr>
          <w:spacing w:val="17"/>
        </w:rPr>
        <w:t> </w:t>
      </w:r>
      <w:r>
        <w:rPr/>
        <w:t>need</w:t>
      </w:r>
      <w:r>
        <w:rPr>
          <w:spacing w:val="17"/>
        </w:rPr>
        <w:t> </w:t>
      </w:r>
      <w:r>
        <w:rPr/>
        <w:t>to</w:t>
      </w:r>
      <w:r>
        <w:rPr>
          <w:spacing w:val="17"/>
        </w:rPr>
        <w:t> </w:t>
      </w:r>
      <w:r>
        <w:rPr/>
        <w:t>complete</w:t>
      </w:r>
      <w:r>
        <w:rPr>
          <w:spacing w:val="17"/>
        </w:rPr>
        <w:t> </w:t>
      </w:r>
      <w:r>
        <w:rPr/>
        <w:t>a</w:t>
      </w:r>
      <w:r>
        <w:rPr>
          <w:w w:val="100"/>
        </w:rPr>
        <w:t> </w:t>
      </w:r>
      <w:r>
        <w:rPr/>
        <w:t>CANS for a new client.</w:t>
      </w:r>
      <w:r>
        <w:rPr>
          <w:spacing w:val="55"/>
        </w:rPr>
        <w:t> </w:t>
      </w:r>
      <w:r>
        <w:rPr/>
        <w:t>It may</w:t>
      </w:r>
      <w:r>
        <w:rPr>
          <w:spacing w:val="32"/>
        </w:rPr>
        <w:t> </w:t>
      </w:r>
      <w:r>
        <w:rPr/>
        <w:t>also</w:t>
      </w:r>
      <w:r>
        <w:rPr>
          <w:spacing w:val="10"/>
        </w:rPr>
        <w:t> </w:t>
      </w:r>
      <w:r>
        <w:rPr/>
        <w:t>be helpful</w:t>
      </w:r>
      <w:r>
        <w:rPr>
          <w:spacing w:val="-34"/>
        </w:rPr>
        <w:t> </w:t>
      </w:r>
      <w:r>
        <w:rPr/>
        <w:t>to</w:t>
      </w:r>
      <w:r>
        <w:rPr>
          <w:spacing w:val="-34"/>
        </w:rPr>
        <w:t> </w:t>
      </w:r>
      <w:r>
        <w:rPr/>
        <w:t>review</w:t>
      </w:r>
      <w:r>
        <w:rPr>
          <w:spacing w:val="-34"/>
        </w:rPr>
        <w:t> </w:t>
      </w:r>
      <w:r>
        <w:rPr/>
        <w:t>this</w:t>
      </w:r>
      <w:r>
        <w:rPr>
          <w:spacing w:val="-34"/>
        </w:rPr>
        <w:t> </w:t>
      </w:r>
      <w:r>
        <w:rPr/>
        <w:t>course</w:t>
      </w:r>
      <w:r>
        <w:rPr>
          <w:spacing w:val="-34"/>
        </w:rPr>
        <w:t> </w:t>
      </w:r>
      <w:r>
        <w:rPr/>
        <w:t>before</w:t>
      </w:r>
      <w:r>
        <w:rPr>
          <w:spacing w:val="-34"/>
        </w:rPr>
        <w:t> </w:t>
      </w:r>
      <w:r>
        <w:rPr/>
        <w:t>taking</w:t>
      </w:r>
    </w:p>
    <w:p>
      <w:pPr>
        <w:pStyle w:val="BodyText"/>
        <w:spacing w:before="9"/>
        <w:ind w:left="220"/>
      </w:pPr>
      <w:r>
        <w:rPr/>
        <w:t>the recertification exam.</w:t>
      </w:r>
    </w:p>
    <w:p>
      <w:pPr>
        <w:pStyle w:val="ListParagraph"/>
        <w:numPr>
          <w:ilvl w:val="0"/>
          <w:numId w:val="3"/>
        </w:numPr>
        <w:tabs>
          <w:tab w:pos="560" w:val="left" w:leader="none"/>
        </w:tabs>
        <w:spacing w:line="242" w:lineRule="auto" w:before="4" w:after="0"/>
        <w:ind w:left="560" w:right="0" w:hanging="340"/>
        <w:jc w:val="both"/>
        <w:rPr>
          <w:sz w:val="20"/>
        </w:rPr>
      </w:pPr>
      <w:r>
        <w:rPr>
          <w:rFonts w:ascii="Cambria"/>
          <w:sz w:val="20"/>
        </w:rPr>
        <w:t>Login</w:t>
      </w:r>
      <w:r>
        <w:rPr>
          <w:rFonts w:ascii="Cambria"/>
          <w:spacing w:val="-17"/>
          <w:sz w:val="20"/>
        </w:rPr>
        <w:t> </w:t>
      </w:r>
      <w:r>
        <w:rPr>
          <w:rFonts w:ascii="Cambria"/>
          <w:sz w:val="20"/>
        </w:rPr>
        <w:t>to</w:t>
      </w:r>
      <w:r>
        <w:rPr>
          <w:rFonts w:ascii="Cambria"/>
          <w:spacing w:val="-17"/>
          <w:sz w:val="20"/>
        </w:rPr>
        <w:t> </w:t>
      </w:r>
      <w:r>
        <w:rPr>
          <w:rFonts w:ascii="Cambria"/>
          <w:sz w:val="20"/>
        </w:rPr>
        <w:t>the</w:t>
      </w:r>
      <w:r>
        <w:rPr>
          <w:rFonts w:ascii="Cambria"/>
          <w:color w:val="2C02A5"/>
          <w:spacing w:val="-17"/>
          <w:sz w:val="20"/>
        </w:rPr>
        <w:t> </w:t>
      </w:r>
      <w:hyperlink r:id="rId31">
        <w:r>
          <w:rPr>
            <w:b/>
            <w:i/>
            <w:color w:val="2C02A5"/>
            <w:sz w:val="20"/>
            <w:u w:val="single" w:color="0000FF"/>
          </w:rPr>
          <w:t>CANS</w:t>
        </w:r>
        <w:r>
          <w:rPr>
            <w:b/>
            <w:i/>
            <w:color w:val="2C02A5"/>
            <w:spacing w:val="-29"/>
            <w:sz w:val="20"/>
            <w:u w:val="single" w:color="0000FF"/>
          </w:rPr>
          <w:t> </w:t>
        </w:r>
        <w:r>
          <w:rPr>
            <w:b/>
            <w:i/>
            <w:color w:val="2C02A5"/>
            <w:spacing w:val="-4"/>
            <w:sz w:val="20"/>
            <w:u w:val="single" w:color="0000FF"/>
          </w:rPr>
          <w:t>Training</w:t>
        </w:r>
        <w:r>
          <w:rPr>
            <w:b/>
            <w:i/>
            <w:color w:val="2C02A5"/>
            <w:spacing w:val="-29"/>
            <w:sz w:val="20"/>
            <w:u w:val="single" w:color="0000FF"/>
          </w:rPr>
          <w:t> </w:t>
        </w:r>
        <w:r>
          <w:rPr>
            <w:b/>
            <w:i/>
            <w:color w:val="2C02A5"/>
            <w:sz w:val="20"/>
            <w:u w:val="single" w:color="0000FF"/>
          </w:rPr>
          <w:t>and</w:t>
        </w:r>
        <w:r>
          <w:rPr>
            <w:b/>
            <w:i/>
            <w:color w:val="2C02A5"/>
            <w:spacing w:val="-29"/>
            <w:sz w:val="20"/>
            <w:u w:val="single" w:color="0000FF"/>
          </w:rPr>
          <w:t> </w:t>
        </w:r>
        <w:r>
          <w:rPr>
            <w:b/>
            <w:i/>
            <w:color w:val="2C02A5"/>
            <w:spacing w:val="-3"/>
            <w:sz w:val="20"/>
            <w:u w:val="single" w:color="0000FF"/>
          </w:rPr>
          <w:t>Cer-</w:t>
        </w:r>
      </w:hyperlink>
      <w:hyperlink r:id="rId31">
        <w:r>
          <w:rPr>
            <w:b/>
            <w:i/>
            <w:color w:val="2C02A5"/>
            <w:spacing w:val="-3"/>
            <w:sz w:val="20"/>
            <w:u w:val="single" w:color="0000FF"/>
          </w:rPr>
          <w:t> </w:t>
        </w:r>
        <w:r>
          <w:rPr>
            <w:b/>
            <w:i/>
            <w:color w:val="2C02A5"/>
            <w:sz w:val="20"/>
            <w:u w:val="single" w:color="0000FF"/>
          </w:rPr>
          <w:t>tification website</w:t>
        </w:r>
        <w:r>
          <w:rPr>
            <w:b/>
            <w:i/>
            <w:color w:val="2C02A5"/>
            <w:sz w:val="20"/>
          </w:rPr>
          <w:t> </w:t>
        </w:r>
      </w:hyperlink>
      <w:r>
        <w:rPr>
          <w:sz w:val="20"/>
        </w:rPr>
        <w:t>with your</w:t>
      </w:r>
      <w:r>
        <w:rPr>
          <w:spacing w:val="-40"/>
          <w:sz w:val="20"/>
        </w:rPr>
        <w:t> </w:t>
      </w:r>
      <w:r>
        <w:rPr>
          <w:sz w:val="20"/>
        </w:rPr>
        <w:t>existing username and password.</w:t>
      </w:r>
    </w:p>
    <w:p>
      <w:pPr>
        <w:pStyle w:val="ListParagraph"/>
        <w:numPr>
          <w:ilvl w:val="0"/>
          <w:numId w:val="3"/>
        </w:numPr>
        <w:tabs>
          <w:tab w:pos="339" w:val="left" w:leader="none"/>
          <w:tab w:pos="560" w:val="left" w:leader="none"/>
        </w:tabs>
        <w:spacing w:line="240" w:lineRule="auto" w:before="2" w:after="0"/>
        <w:ind w:left="560" w:right="4" w:hanging="340"/>
        <w:jc w:val="right"/>
        <w:rPr>
          <w:rFonts w:ascii="Cambria" w:hAnsi="Cambria"/>
          <w:sz w:val="20"/>
        </w:rPr>
      </w:pPr>
      <w:r>
        <w:rPr>
          <w:rFonts w:ascii="Cambria" w:hAnsi="Cambria"/>
          <w:w w:val="105"/>
          <w:sz w:val="20"/>
        </w:rPr>
        <w:t>Select “Enrollment” from the</w:t>
      </w:r>
      <w:r>
        <w:rPr>
          <w:rFonts w:ascii="Cambria" w:hAnsi="Cambria"/>
          <w:spacing w:val="-13"/>
          <w:w w:val="105"/>
          <w:sz w:val="20"/>
        </w:rPr>
        <w:t> </w:t>
      </w:r>
      <w:r>
        <w:rPr>
          <w:rFonts w:ascii="Cambria" w:hAnsi="Cambria"/>
          <w:w w:val="105"/>
          <w:sz w:val="20"/>
        </w:rPr>
        <w:t>CANS</w:t>
      </w:r>
    </w:p>
    <w:p>
      <w:pPr>
        <w:pStyle w:val="BodyText"/>
        <w:spacing w:before="7"/>
        <w:ind w:left="559"/>
      </w:pPr>
      <w:r>
        <w:rPr/>
        <w:t>Menu on the right.</w:t>
      </w:r>
    </w:p>
    <w:p>
      <w:pPr>
        <w:pStyle w:val="ListParagraph"/>
        <w:numPr>
          <w:ilvl w:val="0"/>
          <w:numId w:val="3"/>
        </w:numPr>
        <w:tabs>
          <w:tab w:pos="534" w:val="left" w:leader="none"/>
        </w:tabs>
        <w:spacing w:line="244" w:lineRule="auto" w:before="99" w:after="0"/>
        <w:ind w:left="533" w:right="3897" w:hanging="340"/>
        <w:jc w:val="both"/>
        <w:rPr>
          <w:sz w:val="20"/>
        </w:rPr>
      </w:pPr>
      <w:r>
        <w:rPr>
          <w:rFonts w:ascii="Cambria"/>
          <w:w w:val="109"/>
          <w:sz w:val="20"/>
        </w:rPr>
        <w:br w:type="column"/>
      </w:r>
      <w:r>
        <w:rPr>
          <w:rFonts w:ascii="Cambria"/>
          <w:sz w:val="20"/>
        </w:rPr>
        <w:t>Click on the CANS Distance Learn</w:t>
      </w:r>
      <w:r>
        <w:rPr>
          <w:sz w:val="20"/>
        </w:rPr>
        <w:t>- ing</w:t>
      </w:r>
      <w:r>
        <w:rPr>
          <w:spacing w:val="-14"/>
          <w:sz w:val="20"/>
        </w:rPr>
        <w:t> </w:t>
      </w:r>
      <w:r>
        <w:rPr>
          <w:sz w:val="20"/>
        </w:rPr>
        <w:t>Training</w:t>
      </w:r>
      <w:r>
        <w:rPr>
          <w:spacing w:val="-14"/>
          <w:sz w:val="20"/>
        </w:rPr>
        <w:t> </w:t>
      </w:r>
      <w:r>
        <w:rPr>
          <w:sz w:val="20"/>
        </w:rPr>
        <w:t>link</w:t>
      </w:r>
      <w:r>
        <w:rPr>
          <w:spacing w:val="-14"/>
          <w:sz w:val="20"/>
        </w:rPr>
        <w:t> </w:t>
      </w:r>
      <w:r>
        <w:rPr>
          <w:sz w:val="20"/>
        </w:rPr>
        <w:t>to</w:t>
      </w:r>
      <w:r>
        <w:rPr>
          <w:spacing w:val="-14"/>
          <w:sz w:val="20"/>
        </w:rPr>
        <w:t> </w:t>
      </w:r>
      <w:r>
        <w:rPr>
          <w:sz w:val="20"/>
        </w:rPr>
        <w:t>access</w:t>
      </w:r>
      <w:r>
        <w:rPr>
          <w:spacing w:val="-14"/>
          <w:sz w:val="20"/>
        </w:rPr>
        <w:t> </w:t>
      </w:r>
      <w:r>
        <w:rPr>
          <w:sz w:val="20"/>
        </w:rPr>
        <w:t>the</w:t>
      </w:r>
      <w:r>
        <w:rPr>
          <w:spacing w:val="-14"/>
          <w:sz w:val="20"/>
        </w:rPr>
        <w:t> </w:t>
      </w:r>
      <w:r>
        <w:rPr>
          <w:sz w:val="20"/>
        </w:rPr>
        <w:t>online training materials.</w:t>
      </w:r>
    </w:p>
    <w:p>
      <w:pPr>
        <w:pStyle w:val="ListParagraph"/>
        <w:numPr>
          <w:ilvl w:val="0"/>
          <w:numId w:val="3"/>
        </w:numPr>
        <w:tabs>
          <w:tab w:pos="534" w:val="left" w:leader="none"/>
        </w:tabs>
        <w:spacing w:line="244" w:lineRule="auto" w:before="1" w:after="0"/>
        <w:ind w:left="533" w:right="3895" w:hanging="340"/>
        <w:jc w:val="both"/>
        <w:rPr>
          <w:sz w:val="20"/>
        </w:rPr>
      </w:pPr>
      <w:r>
        <w:rPr/>
        <w:pict>
          <v:group style="position:absolute;margin-left:441pt;margin-top:-83.04805pt;width:126pt;height:334.5pt;mso-position-horizontal-relative:page;mso-position-vertical-relative:paragraph;z-index:2704" coordorigin="8820,-1661" coordsize="2520,6690">
            <v:rect style="position:absolute;left:8830;top:-1651;width:2500;height:6670" filled="true" fillcolor="#5c4ec4" stroked="false">
              <v:fill opacity="6553f" type="solid"/>
            </v:rect>
            <v:rect style="position:absolute;left:8830;top:-1651;width:2500;height:6670" filled="false" stroked="true" strokeweight="1pt" strokecolor="#000000">
              <v:stroke dashstyle="solid"/>
            </v:rect>
            <v:shape style="position:absolute;left:9935;top:4393;width:260;height:558" type="#_x0000_t202" filled="false" stroked="false">
              <v:textbox inset="0,0,0,0">
                <w:txbxContent>
                  <w:p>
                    <w:pPr>
                      <w:spacing w:line="545" w:lineRule="exact" w:before="0"/>
                      <w:ind w:left="0" w:right="0" w:firstLine="0"/>
                      <w:jc w:val="left"/>
                      <w:rPr>
                        <w:rFonts w:ascii="Helvetica" w:hAnsi="Helvetica"/>
                        <w:sz w:val="48"/>
                      </w:rPr>
                    </w:pPr>
                    <w:r>
                      <w:rPr>
                        <w:rFonts w:ascii="Helvetica" w:hAnsi="Helvetica"/>
                        <w:color w:val="2C02A5"/>
                        <w:w w:val="142"/>
                        <w:sz w:val="48"/>
                      </w:rPr>
                      <w:t>•</w:t>
                    </w:r>
                  </w:p>
                </w:txbxContent>
              </v:textbox>
              <w10:wrap type="none"/>
            </v:shape>
            <v:shape style="position:absolute;left:8910;top:4320;width:1980;height:239" type="#_x0000_t202" filled="false" stroked="false">
              <v:textbox inset="0,0,0,0">
                <w:txbxContent>
                  <w:p>
                    <w:pPr>
                      <w:spacing w:before="0"/>
                      <w:ind w:left="0" w:right="0" w:firstLine="0"/>
                      <w:jc w:val="left"/>
                      <w:rPr>
                        <w:b/>
                        <w:i/>
                        <w:sz w:val="20"/>
                      </w:rPr>
                    </w:pPr>
                    <w:hyperlink r:id="rId32">
                      <w:r>
                        <w:rPr>
                          <w:b/>
                          <w:i/>
                          <w:color w:val="2C02A5"/>
                          <w:sz w:val="20"/>
                          <w:u w:val="single" w:color="0000FF"/>
                        </w:rPr>
                        <w:t>state.ma.us/login.aspx</w:t>
                      </w:r>
                    </w:hyperlink>
                  </w:p>
                </w:txbxContent>
              </v:textbox>
              <w10:wrap type="none"/>
            </v:shape>
            <v:shape style="position:absolute;left:8910;top:-1425;width:2311;height:5743" type="#_x0000_t202" filled="false" stroked="false">
              <v:textbox inset="0,0,0,0">
                <w:txbxContent>
                  <w:p>
                    <w:pPr>
                      <w:spacing w:line="237" w:lineRule="auto" w:before="2"/>
                      <w:ind w:left="0" w:right="421" w:firstLine="0"/>
                      <w:jc w:val="both"/>
                      <w:rPr>
                        <w:rFonts w:ascii="Frutiger LT Std 45 Light"/>
                        <w:b w:val="0"/>
                        <w:sz w:val="20"/>
                      </w:rPr>
                    </w:pPr>
                    <w:r>
                      <w:rPr>
                        <w:rFonts w:ascii="Frutiger LT Std 45 Light"/>
                        <w:b w:val="0"/>
                        <w:sz w:val="20"/>
                      </w:rPr>
                      <w:t>here in Massachusetts is referred to as </w:t>
                    </w:r>
                    <w:r>
                      <w:rPr>
                        <w:rFonts w:ascii="Calibri"/>
                        <w:sz w:val="20"/>
                      </w:rPr>
                      <w:t>MASS CANS. </w:t>
                    </w:r>
                    <w:r>
                      <w:rPr>
                        <w:rFonts w:ascii="Frutiger LT Std 45 Light"/>
                        <w:b w:val="0"/>
                        <w:sz w:val="20"/>
                      </w:rPr>
                      <w:t>It is a version of</w:t>
                    </w:r>
                  </w:p>
                  <w:p>
                    <w:pPr>
                      <w:spacing w:line="240" w:lineRule="auto" w:before="6"/>
                      <w:rPr>
                        <w:b/>
                        <w:i/>
                        <w:sz w:val="20"/>
                      </w:rPr>
                    </w:pPr>
                  </w:p>
                  <w:p>
                    <w:pPr>
                      <w:spacing w:line="247" w:lineRule="auto" w:before="0"/>
                      <w:ind w:left="0" w:right="19" w:firstLine="0"/>
                      <w:jc w:val="left"/>
                      <w:rPr>
                        <w:rFonts w:ascii="Frutiger LT Std 45 Light"/>
                        <w:b w:val="0"/>
                        <w:sz w:val="20"/>
                      </w:rPr>
                    </w:pPr>
                    <w:r>
                      <w:rPr>
                        <w:rFonts w:ascii="Frutiger LT Std 45 Light"/>
                        <w:b w:val="0"/>
                        <w:sz w:val="20"/>
                      </w:rPr>
                      <w:t>integration tool copyrighted by the Praed Foundation and John Lyons, Ph.D. Mass CANS has been modified to meet specific requirements in Massachusetts. The web site is:</w:t>
                    </w:r>
                  </w:p>
                  <w:p>
                    <w:pPr>
                      <w:spacing w:before="58"/>
                      <w:ind w:left="0" w:right="19" w:firstLine="0"/>
                      <w:jc w:val="left"/>
                      <w:rPr>
                        <w:b/>
                        <w:i/>
                        <w:sz w:val="20"/>
                      </w:rPr>
                    </w:pPr>
                    <w:hyperlink r:id="rId33">
                      <w:r>
                        <w:rPr>
                          <w:b/>
                          <w:i/>
                          <w:color w:val="2C02A5"/>
                          <w:sz w:val="20"/>
                          <w:u w:val="single" w:color="0000FF"/>
                        </w:rPr>
                        <w:t>https://gateway.hhs.state.</w:t>
                      </w:r>
                    </w:hyperlink>
                    <w:r>
                      <w:rPr>
                        <w:b/>
                        <w:i/>
                        <w:color w:val="2C02A5"/>
                        <w:sz w:val="20"/>
                      </w:rPr>
                      <w:t> </w:t>
                    </w:r>
                    <w:hyperlink r:id="rId33">
                      <w:r>
                        <w:rPr>
                          <w:b/>
                          <w:i/>
                          <w:color w:val="2C02A5"/>
                          <w:sz w:val="20"/>
                          <w:u w:val="single" w:color="0000FF"/>
                        </w:rPr>
                        <w:t>ma.us/authn/login.do</w:t>
                      </w:r>
                    </w:hyperlink>
                  </w:p>
                  <w:p>
                    <w:pPr>
                      <w:spacing w:line="247" w:lineRule="auto" w:before="191"/>
                      <w:ind w:left="0" w:right="178" w:firstLine="0"/>
                      <w:jc w:val="left"/>
                      <w:rPr>
                        <w:rFonts w:ascii="Frutiger LT Std 45 Light"/>
                        <w:b w:val="0"/>
                        <w:sz w:val="20"/>
                      </w:rPr>
                    </w:pPr>
                    <w:r>
                      <w:rPr>
                        <w:rFonts w:ascii="Frutiger LT Std 45 Light"/>
                        <w:b w:val="0"/>
                        <w:sz w:val="20"/>
                      </w:rPr>
                      <w:t>The UMMS CANS </w:t>
                    </w:r>
                    <w:r>
                      <w:rPr>
                        <w:rFonts w:ascii="Frutiger LT Std 45 Light"/>
                        <w:b w:val="0"/>
                        <w:spacing w:val="-4"/>
                        <w:sz w:val="20"/>
                      </w:rPr>
                      <w:t>Train- </w:t>
                    </w:r>
                    <w:r>
                      <w:rPr>
                        <w:rFonts w:ascii="Frutiger LT Std 45 Light"/>
                        <w:b w:val="0"/>
                        <w:sz w:val="20"/>
                      </w:rPr>
                      <w:t>ing Program refers to the CANS </w:t>
                    </w:r>
                    <w:r>
                      <w:rPr>
                        <w:rFonts w:ascii="Frutiger LT Std 45 Light"/>
                        <w:b w:val="0"/>
                        <w:spacing w:val="-3"/>
                        <w:sz w:val="20"/>
                      </w:rPr>
                      <w:t>Training </w:t>
                    </w:r>
                    <w:r>
                      <w:rPr>
                        <w:rFonts w:ascii="Frutiger LT Std 45 Light"/>
                        <w:b w:val="0"/>
                        <w:sz w:val="20"/>
                      </w:rPr>
                      <w:t>and support system offered through the University</w:t>
                    </w:r>
                    <w:r>
                      <w:rPr>
                        <w:rFonts w:ascii="Frutiger LT Std 45 Light"/>
                        <w:b w:val="0"/>
                        <w:spacing w:val="-4"/>
                        <w:sz w:val="20"/>
                      </w:rPr>
                      <w:t> </w:t>
                    </w:r>
                    <w:r>
                      <w:rPr>
                        <w:rFonts w:ascii="Frutiger LT Std 45 Light"/>
                        <w:b w:val="0"/>
                        <w:sz w:val="20"/>
                      </w:rPr>
                      <w:t>of Massachusetts Medical School. The web site is:</w:t>
                    </w:r>
                  </w:p>
                  <w:p>
                    <w:pPr>
                      <w:spacing w:line="240" w:lineRule="auto" w:before="3"/>
                      <w:rPr>
                        <w:b/>
                        <w:i/>
                        <w:sz w:val="19"/>
                      </w:rPr>
                    </w:pPr>
                  </w:p>
                  <w:p>
                    <w:pPr>
                      <w:spacing w:before="1"/>
                      <w:ind w:left="200" w:right="0" w:firstLine="0"/>
                      <w:jc w:val="left"/>
                      <w:rPr>
                        <w:b/>
                        <w:i/>
                        <w:sz w:val="20"/>
                      </w:rPr>
                    </w:pPr>
                    <w:hyperlink r:id="rId32">
                      <w:r>
                        <w:rPr>
                          <w:b/>
                          <w:i/>
                          <w:color w:val="2C02A5"/>
                          <w:sz w:val="20"/>
                          <w:u w:val="single" w:color="0000FF"/>
                        </w:rPr>
                        <w:t>https://masscans.ehs.</w:t>
                      </w:r>
                    </w:hyperlink>
                  </w:p>
                </w:txbxContent>
              </v:textbox>
              <w10:wrap type="none"/>
            </v:shape>
            <w10:wrap type="none"/>
          </v:group>
        </w:pict>
      </w:r>
      <w:r>
        <w:rPr>
          <w:rFonts w:ascii="Cambria" w:hAnsi="Cambria"/>
          <w:sz w:val="20"/>
        </w:rPr>
        <w:t>Use the “Next” button at the bottom </w:t>
      </w:r>
      <w:r>
        <w:rPr>
          <w:sz w:val="20"/>
        </w:rPr>
        <w:t>of</w:t>
      </w:r>
      <w:r>
        <w:rPr>
          <w:spacing w:val="-10"/>
          <w:sz w:val="20"/>
        </w:rPr>
        <w:t> </w:t>
      </w:r>
      <w:r>
        <w:rPr>
          <w:sz w:val="20"/>
        </w:rPr>
        <w:t>each</w:t>
      </w:r>
      <w:r>
        <w:rPr>
          <w:spacing w:val="-10"/>
          <w:sz w:val="20"/>
        </w:rPr>
        <w:t> </w:t>
      </w:r>
      <w:r>
        <w:rPr>
          <w:sz w:val="20"/>
        </w:rPr>
        <w:t>page</w:t>
      </w:r>
      <w:r>
        <w:rPr>
          <w:spacing w:val="-10"/>
          <w:sz w:val="20"/>
        </w:rPr>
        <w:t> </w:t>
      </w:r>
      <w:r>
        <w:rPr>
          <w:sz w:val="20"/>
        </w:rPr>
        <w:t>to</w:t>
      </w:r>
      <w:r>
        <w:rPr>
          <w:spacing w:val="-10"/>
          <w:sz w:val="20"/>
        </w:rPr>
        <w:t> </w:t>
      </w:r>
      <w:r>
        <w:rPr>
          <w:sz w:val="20"/>
        </w:rPr>
        <w:t>navigate</w:t>
      </w:r>
      <w:r>
        <w:rPr>
          <w:spacing w:val="-10"/>
          <w:sz w:val="20"/>
        </w:rPr>
        <w:t> </w:t>
      </w:r>
      <w:r>
        <w:rPr>
          <w:sz w:val="20"/>
        </w:rPr>
        <w:t>through</w:t>
      </w:r>
      <w:r>
        <w:rPr>
          <w:spacing w:val="-10"/>
          <w:sz w:val="20"/>
        </w:rPr>
        <w:t> </w:t>
      </w:r>
      <w:r>
        <w:rPr>
          <w:sz w:val="20"/>
        </w:rPr>
        <w:t>the Distance Learning Training in se- quence, or use the course menu on</w:t>
      </w:r>
      <w:r>
        <w:rPr>
          <w:spacing w:val="55"/>
          <w:sz w:val="20"/>
        </w:rPr>
        <w:t> </w:t>
      </w:r>
      <w:r>
        <w:rPr>
          <w:sz w:val="20"/>
        </w:rPr>
        <w:t>the</w:t>
      </w:r>
      <w:r>
        <w:rPr>
          <w:spacing w:val="-23"/>
          <w:sz w:val="20"/>
        </w:rPr>
        <w:t> </w:t>
      </w:r>
      <w:r>
        <w:rPr>
          <w:sz w:val="20"/>
        </w:rPr>
        <w:t>right</w:t>
      </w:r>
      <w:r>
        <w:rPr>
          <w:spacing w:val="-23"/>
          <w:sz w:val="20"/>
        </w:rPr>
        <w:t> </w:t>
      </w:r>
      <w:r>
        <w:rPr>
          <w:sz w:val="20"/>
        </w:rPr>
        <w:t>to</w:t>
      </w:r>
      <w:r>
        <w:rPr>
          <w:spacing w:val="-23"/>
          <w:sz w:val="20"/>
        </w:rPr>
        <w:t> </w:t>
      </w:r>
      <w:r>
        <w:rPr>
          <w:sz w:val="20"/>
        </w:rPr>
        <w:t>jump</w:t>
      </w:r>
      <w:r>
        <w:rPr>
          <w:spacing w:val="-23"/>
          <w:sz w:val="20"/>
        </w:rPr>
        <w:t> </w:t>
      </w:r>
      <w:r>
        <w:rPr>
          <w:sz w:val="20"/>
        </w:rPr>
        <w:t>directly</w:t>
      </w:r>
      <w:r>
        <w:rPr>
          <w:spacing w:val="-23"/>
          <w:sz w:val="20"/>
        </w:rPr>
        <w:t> </w:t>
      </w:r>
      <w:r>
        <w:rPr>
          <w:sz w:val="20"/>
        </w:rPr>
        <w:t>to</w:t>
      </w:r>
      <w:r>
        <w:rPr>
          <w:spacing w:val="-23"/>
          <w:sz w:val="20"/>
        </w:rPr>
        <w:t> </w:t>
      </w:r>
      <w:r>
        <w:rPr>
          <w:sz w:val="20"/>
        </w:rPr>
        <w:t>a</w:t>
      </w:r>
      <w:r>
        <w:rPr>
          <w:spacing w:val="-23"/>
          <w:sz w:val="20"/>
        </w:rPr>
        <w:t> </w:t>
      </w:r>
      <w:r>
        <w:rPr>
          <w:sz w:val="20"/>
        </w:rPr>
        <w:t>specific area of interest.</w:t>
      </w:r>
    </w:p>
    <w:p>
      <w:pPr>
        <w:spacing w:line="244" w:lineRule="auto" w:before="7"/>
        <w:ind w:left="193" w:right="3897" w:firstLine="0"/>
        <w:jc w:val="both"/>
        <w:rPr>
          <w:sz w:val="20"/>
        </w:rPr>
      </w:pPr>
      <w:r>
        <w:rPr/>
        <w:pict>
          <v:shape style="position:absolute;margin-left:369.067688pt;margin-top:26.941999pt;width:6.8pt;height:28.85pt;mso-position-horizontal-relative:page;mso-position-vertical-relative:paragraph;z-index:-25216" type="#_x0000_t202" filled="false" stroked="false">
            <v:textbox inset="0,0,0,0">
              <w:txbxContent>
                <w:p>
                  <w:pPr>
                    <w:spacing w:before="0"/>
                    <w:ind w:left="0" w:right="0" w:firstLine="0"/>
                    <w:jc w:val="left"/>
                    <w:rPr>
                      <w:rFonts w:ascii="GarthGraphic" w:hAnsi="GarthGraphic"/>
                      <w:sz w:val="48"/>
                    </w:rPr>
                  </w:pPr>
                  <w:r>
                    <w:rPr>
                      <w:rFonts w:ascii="GarthGraphic" w:hAnsi="GarthGraphic"/>
                      <w:color w:val="2C02A5"/>
                      <w:w w:val="56"/>
                      <w:sz w:val="48"/>
                    </w:rPr>
                    <w:t>•</w:t>
                  </w:r>
                </w:p>
              </w:txbxContent>
            </v:textbox>
            <w10:wrap type="none"/>
          </v:shape>
        </w:pict>
      </w:r>
      <w:r>
        <w:rPr>
          <w:sz w:val="20"/>
        </w:rPr>
        <w:t>For</w:t>
      </w:r>
      <w:r>
        <w:rPr>
          <w:spacing w:val="-6"/>
          <w:sz w:val="20"/>
        </w:rPr>
        <w:t> </w:t>
      </w:r>
      <w:r>
        <w:rPr>
          <w:sz w:val="20"/>
        </w:rPr>
        <w:t>more</w:t>
      </w:r>
      <w:r>
        <w:rPr>
          <w:spacing w:val="-6"/>
          <w:sz w:val="20"/>
        </w:rPr>
        <w:t> </w:t>
      </w:r>
      <w:r>
        <w:rPr>
          <w:sz w:val="20"/>
        </w:rPr>
        <w:t>information</w:t>
      </w:r>
      <w:r>
        <w:rPr>
          <w:spacing w:val="-6"/>
          <w:sz w:val="20"/>
        </w:rPr>
        <w:t> </w:t>
      </w:r>
      <w:r>
        <w:rPr>
          <w:sz w:val="20"/>
        </w:rPr>
        <w:t>and</w:t>
      </w:r>
      <w:r>
        <w:rPr>
          <w:spacing w:val="-6"/>
          <w:sz w:val="20"/>
        </w:rPr>
        <w:t> </w:t>
      </w:r>
      <w:r>
        <w:rPr>
          <w:sz w:val="20"/>
        </w:rPr>
        <w:t>to</w:t>
      </w:r>
      <w:r>
        <w:rPr>
          <w:spacing w:val="-6"/>
          <w:sz w:val="20"/>
        </w:rPr>
        <w:t> </w:t>
      </w:r>
      <w:r>
        <w:rPr>
          <w:sz w:val="20"/>
        </w:rPr>
        <w:t>use</w:t>
      </w:r>
      <w:r>
        <w:rPr>
          <w:spacing w:val="-6"/>
          <w:sz w:val="20"/>
        </w:rPr>
        <w:t> </w:t>
      </w:r>
      <w:r>
        <w:rPr>
          <w:sz w:val="20"/>
        </w:rPr>
        <w:t>the</w:t>
      </w:r>
      <w:r>
        <w:rPr>
          <w:spacing w:val="-6"/>
          <w:sz w:val="20"/>
        </w:rPr>
        <w:t> </w:t>
      </w:r>
      <w:r>
        <w:rPr>
          <w:sz w:val="20"/>
        </w:rPr>
        <w:t>en- hanced</w:t>
      </w:r>
      <w:r>
        <w:rPr>
          <w:spacing w:val="-21"/>
          <w:sz w:val="20"/>
        </w:rPr>
        <w:t> </w:t>
      </w:r>
      <w:r>
        <w:rPr>
          <w:sz w:val="20"/>
        </w:rPr>
        <w:t>Distance</w:t>
      </w:r>
      <w:r>
        <w:rPr>
          <w:spacing w:val="-21"/>
          <w:sz w:val="20"/>
        </w:rPr>
        <w:t> </w:t>
      </w:r>
      <w:r>
        <w:rPr>
          <w:sz w:val="20"/>
        </w:rPr>
        <w:t>Learning</w:t>
      </w:r>
      <w:r>
        <w:rPr>
          <w:spacing w:val="-21"/>
          <w:sz w:val="20"/>
        </w:rPr>
        <w:t> </w:t>
      </w:r>
      <w:r>
        <w:rPr>
          <w:sz w:val="20"/>
        </w:rPr>
        <w:t>Program,</w:t>
      </w:r>
      <w:r>
        <w:rPr>
          <w:spacing w:val="-21"/>
          <w:sz w:val="20"/>
        </w:rPr>
        <w:t> </w:t>
      </w:r>
      <w:r>
        <w:rPr>
          <w:sz w:val="20"/>
        </w:rPr>
        <w:t>visit </w:t>
      </w:r>
      <w:hyperlink r:id="rId31">
        <w:r>
          <w:rPr>
            <w:sz w:val="20"/>
          </w:rPr>
          <w:t>the UMMS CANS Training </w:t>
        </w:r>
      </w:hyperlink>
      <w:r>
        <w:rPr>
          <w:sz w:val="20"/>
        </w:rPr>
        <w:t>Program at </w:t>
      </w:r>
      <w:hyperlink r:id="rId31">
        <w:r>
          <w:rPr>
            <w:b/>
            <w:i/>
            <w:color w:val="2C02A5"/>
            <w:sz w:val="20"/>
            <w:u w:val="single" w:color="0000FF"/>
          </w:rPr>
          <w:t>https://masscans.ehs.state.ma.us</w:t>
        </w:r>
      </w:hyperlink>
      <w:r>
        <w:rPr>
          <w:sz w:val="20"/>
        </w:rPr>
        <w:t>.</w:t>
      </w:r>
    </w:p>
    <w:p>
      <w:pPr>
        <w:spacing w:after="0" w:line="244" w:lineRule="auto"/>
        <w:jc w:val="both"/>
        <w:rPr>
          <w:sz w:val="20"/>
        </w:rPr>
        <w:sectPr>
          <w:type w:val="continuous"/>
          <w:pgSz w:w="12240" w:h="15840"/>
          <w:pgMar w:top="720" w:bottom="280" w:left="500" w:right="500"/>
          <w:cols w:num="2" w:equalWidth="0">
            <w:col w:w="3667" w:space="40"/>
            <w:col w:w="7533"/>
          </w:cols>
        </w:sectPr>
      </w:pPr>
    </w:p>
    <w:p>
      <w:pPr>
        <w:pStyle w:val="BodyText"/>
      </w:pPr>
    </w:p>
    <w:p>
      <w:pPr>
        <w:pStyle w:val="Heading1"/>
        <w:spacing w:line="196" w:lineRule="auto" w:before="305"/>
        <w:ind w:left="249" w:right="5662"/>
      </w:pPr>
      <w:r>
        <w:rPr/>
        <w:pict>
          <v:rect style="position:absolute;margin-left:35.325001pt;margin-top:9.996277pt;width:356.675pt;height:156pt;mso-position-horizontal-relative:page;mso-position-vertical-relative:paragraph;z-index:-25384" filled="true" fillcolor="#e2ae8f" stroked="false">
            <v:fill opacity="13107f" type="solid"/>
            <w10:wrap type="none"/>
          </v:rect>
        </w:pict>
      </w:r>
      <w:r>
        <w:rPr/>
        <w:pict>
          <v:shape style="position:absolute;margin-left:40.478901pt;margin-top:63.032566pt;width:34.550pt;height:53.1pt;mso-position-horizontal-relative:page;mso-position-vertical-relative:paragraph;z-index:-25192" type="#_x0000_t202" filled="false" stroked="false">
            <v:textbox inset="0,0,0,0">
              <w:txbxContent>
                <w:p>
                  <w:pPr>
                    <w:spacing w:before="7"/>
                    <w:ind w:left="0" w:right="0" w:firstLine="0"/>
                    <w:jc w:val="left"/>
                    <w:rPr>
                      <w:b/>
                      <w:sz w:val="88"/>
                    </w:rPr>
                  </w:pPr>
                  <w:r>
                    <w:rPr>
                      <w:b/>
                      <w:color w:val="2C02A5"/>
                      <w:w w:val="100"/>
                      <w:sz w:val="88"/>
                    </w:rPr>
                    <w:t>D</w:t>
                  </w:r>
                </w:p>
              </w:txbxContent>
            </v:textbox>
            <w10:wrap type="none"/>
          </v:shape>
        </w:pict>
      </w:r>
      <w:r>
        <w:rPr>
          <w:spacing w:val="-10"/>
        </w:rPr>
        <w:t>Interactive </w:t>
      </w:r>
      <w:r>
        <w:rPr>
          <w:spacing w:val="-13"/>
        </w:rPr>
        <w:t>Tutorials </w:t>
      </w:r>
      <w:r>
        <w:rPr>
          <w:spacing w:val="-10"/>
        </w:rPr>
        <w:t>for </w:t>
      </w:r>
      <w:r>
        <w:rPr>
          <w:spacing w:val="-9"/>
        </w:rPr>
        <w:t>CBHI </w:t>
      </w:r>
      <w:r>
        <w:rPr>
          <w:spacing w:val="-8"/>
        </w:rPr>
        <w:t>CANS </w:t>
      </w:r>
      <w:r>
        <w:rPr>
          <w:spacing w:val="-11"/>
        </w:rPr>
        <w:t>Application </w:t>
      </w:r>
      <w:r>
        <w:rPr>
          <w:spacing w:val="-10"/>
        </w:rPr>
        <w:t>Users</w:t>
      </w:r>
    </w:p>
    <w:p>
      <w:pPr>
        <w:spacing w:after="0" w:line="196" w:lineRule="auto"/>
        <w:sectPr>
          <w:type w:val="continuous"/>
          <w:pgSz w:w="12240" w:h="15840"/>
          <w:pgMar w:top="720" w:bottom="280" w:left="500" w:right="500"/>
        </w:sectPr>
      </w:pPr>
    </w:p>
    <w:p>
      <w:pPr>
        <w:pStyle w:val="BodyText"/>
        <w:spacing w:line="244" w:lineRule="auto" w:before="185"/>
        <w:ind w:left="1000" w:right="1"/>
        <w:jc w:val="both"/>
      </w:pPr>
      <w:r>
        <w:rPr/>
        <w:t>id you know tutorials for</w:t>
      </w:r>
      <w:r>
        <w:rPr>
          <w:spacing w:val="-25"/>
        </w:rPr>
        <w:t> </w:t>
      </w:r>
      <w:r>
        <w:rPr/>
        <w:t>CBHI CANS application users are</w:t>
      </w:r>
      <w:r>
        <w:rPr>
          <w:spacing w:val="55"/>
        </w:rPr>
        <w:t> </w:t>
      </w:r>
      <w:r>
        <w:rPr/>
        <w:t>available</w:t>
      </w:r>
      <w:r>
        <w:rPr>
          <w:spacing w:val="-11"/>
        </w:rPr>
        <w:t> </w:t>
      </w:r>
      <w:r>
        <w:rPr/>
        <w:t>on</w:t>
      </w:r>
      <w:r>
        <w:rPr>
          <w:spacing w:val="-11"/>
        </w:rPr>
        <w:t> </w:t>
      </w:r>
      <w:r>
        <w:rPr/>
        <w:t>the</w:t>
      </w:r>
      <w:r>
        <w:rPr>
          <w:spacing w:val="-11"/>
        </w:rPr>
        <w:t> </w:t>
      </w:r>
      <w:r>
        <w:rPr/>
        <w:t>CBHI</w:t>
      </w:r>
      <w:r>
        <w:rPr>
          <w:spacing w:val="-11"/>
        </w:rPr>
        <w:t> </w:t>
      </w:r>
      <w:r>
        <w:rPr/>
        <w:t>web</w:t>
      </w:r>
      <w:r>
        <w:rPr>
          <w:spacing w:val="-11"/>
        </w:rPr>
        <w:t> </w:t>
      </w:r>
      <w:r>
        <w:rPr/>
        <w:t>site?</w:t>
      </w:r>
    </w:p>
    <w:p>
      <w:pPr>
        <w:pStyle w:val="BodyText"/>
        <w:spacing w:line="244" w:lineRule="auto" w:before="3"/>
        <w:ind w:left="326"/>
        <w:jc w:val="both"/>
      </w:pPr>
      <w:r>
        <w:rPr/>
        <w:t>These</w:t>
      </w:r>
      <w:r>
        <w:rPr>
          <w:spacing w:val="-35"/>
        </w:rPr>
        <w:t> </w:t>
      </w:r>
      <w:r>
        <w:rPr/>
        <w:t>interactive</w:t>
      </w:r>
      <w:r>
        <w:rPr>
          <w:spacing w:val="-35"/>
        </w:rPr>
        <w:t> </w:t>
      </w:r>
      <w:r>
        <w:rPr/>
        <w:t>sessions</w:t>
      </w:r>
      <w:r>
        <w:rPr>
          <w:spacing w:val="-35"/>
        </w:rPr>
        <w:t> </w:t>
      </w:r>
      <w:r>
        <w:rPr/>
        <w:t>provide</w:t>
      </w:r>
      <w:r>
        <w:rPr>
          <w:spacing w:val="-35"/>
        </w:rPr>
        <w:t> </w:t>
      </w:r>
      <w:r>
        <w:rPr/>
        <w:t>easy</w:t>
      </w:r>
      <w:r>
        <w:rPr>
          <w:spacing w:val="-35"/>
        </w:rPr>
        <w:t> </w:t>
      </w:r>
      <w:r>
        <w:rPr/>
        <w:t>to follow step-by-step directions for</w:t>
      </w:r>
      <w:r>
        <w:rPr>
          <w:spacing w:val="-28"/>
        </w:rPr>
        <w:t> </w:t>
      </w:r>
      <w:r>
        <w:rPr/>
        <w:t>Certi- fied</w:t>
      </w:r>
      <w:r>
        <w:rPr>
          <w:spacing w:val="-27"/>
        </w:rPr>
        <w:t> </w:t>
      </w:r>
      <w:r>
        <w:rPr/>
        <w:t>Assessors</w:t>
      </w:r>
      <w:r>
        <w:rPr>
          <w:spacing w:val="-27"/>
        </w:rPr>
        <w:t> </w:t>
      </w:r>
      <w:r>
        <w:rPr/>
        <w:t>and</w:t>
      </w:r>
      <w:r>
        <w:rPr>
          <w:spacing w:val="-27"/>
        </w:rPr>
        <w:t> </w:t>
      </w:r>
      <w:r>
        <w:rPr/>
        <w:t>Data</w:t>
      </w:r>
      <w:r>
        <w:rPr>
          <w:spacing w:val="-27"/>
        </w:rPr>
        <w:t> </w:t>
      </w:r>
      <w:r>
        <w:rPr/>
        <w:t>Entry</w:t>
      </w:r>
      <w:r>
        <w:rPr>
          <w:spacing w:val="-27"/>
        </w:rPr>
        <w:t> </w:t>
      </w:r>
      <w:r>
        <w:rPr/>
        <w:t>Operators who</w:t>
      </w:r>
      <w:r>
        <w:rPr>
          <w:spacing w:val="-22"/>
        </w:rPr>
        <w:t> </w:t>
      </w:r>
      <w:r>
        <w:rPr/>
        <w:t>use</w:t>
      </w:r>
      <w:r>
        <w:rPr>
          <w:spacing w:val="-22"/>
        </w:rPr>
        <w:t> </w:t>
      </w:r>
      <w:r>
        <w:rPr/>
        <w:t>the</w:t>
      </w:r>
      <w:r>
        <w:rPr>
          <w:spacing w:val="-22"/>
        </w:rPr>
        <w:t> </w:t>
      </w:r>
      <w:r>
        <w:rPr/>
        <w:t>CBHI</w:t>
      </w:r>
      <w:r>
        <w:rPr>
          <w:spacing w:val="-22"/>
        </w:rPr>
        <w:t> </w:t>
      </w:r>
      <w:r>
        <w:rPr/>
        <w:t>CANS</w:t>
      </w:r>
      <w:r>
        <w:rPr>
          <w:spacing w:val="-22"/>
        </w:rPr>
        <w:t> </w:t>
      </w:r>
      <w:r>
        <w:rPr/>
        <w:t>application</w:t>
      </w:r>
      <w:r>
        <w:rPr>
          <w:spacing w:val="-22"/>
        </w:rPr>
        <w:t> </w:t>
      </w:r>
      <w:r>
        <w:rPr/>
        <w:t>on the Virtual </w:t>
      </w:r>
      <w:r>
        <w:rPr>
          <w:spacing w:val="-3"/>
        </w:rPr>
        <w:t>Gateway.  </w:t>
      </w:r>
      <w:r>
        <w:rPr/>
        <w:t>The tutorials</w:t>
      </w:r>
      <w:r>
        <w:rPr>
          <w:spacing w:val="21"/>
        </w:rPr>
        <w:t> </w:t>
      </w:r>
      <w:r>
        <w:rPr/>
        <w:t>can</w:t>
      </w:r>
    </w:p>
    <w:p>
      <w:pPr>
        <w:pStyle w:val="BodyText"/>
        <w:spacing w:line="244" w:lineRule="auto" w:before="183"/>
        <w:ind w:left="198" w:right="3897"/>
        <w:jc w:val="both"/>
      </w:pPr>
      <w:r>
        <w:rPr/>
        <w:br w:type="column"/>
      </w:r>
      <w:r>
        <w:rPr/>
        <w:t>be</w:t>
      </w:r>
      <w:r>
        <w:rPr>
          <w:spacing w:val="-10"/>
        </w:rPr>
        <w:t> </w:t>
      </w:r>
      <w:r>
        <w:rPr/>
        <w:t>found</w:t>
      </w:r>
      <w:r>
        <w:rPr>
          <w:spacing w:val="-10"/>
        </w:rPr>
        <w:t> </w:t>
      </w:r>
      <w:r>
        <w:rPr/>
        <w:t>on</w:t>
      </w:r>
      <w:r>
        <w:rPr>
          <w:spacing w:val="-10"/>
        </w:rPr>
        <w:t> </w:t>
      </w:r>
      <w:r>
        <w:rPr/>
        <w:t>the</w:t>
      </w:r>
      <w:r>
        <w:rPr>
          <w:spacing w:val="-10"/>
        </w:rPr>
        <w:t> </w:t>
      </w:r>
      <w:r>
        <w:rPr/>
        <w:t>CBHI</w:t>
      </w:r>
      <w:r>
        <w:rPr>
          <w:spacing w:val="-10"/>
        </w:rPr>
        <w:t> </w:t>
      </w:r>
      <w:r>
        <w:rPr/>
        <w:t>web</w:t>
      </w:r>
      <w:r>
        <w:rPr>
          <w:spacing w:val="-10"/>
        </w:rPr>
        <w:t> </w:t>
      </w:r>
      <w:r>
        <w:rPr/>
        <w:t>site</w:t>
      </w:r>
      <w:r>
        <w:rPr>
          <w:spacing w:val="-10"/>
        </w:rPr>
        <w:t> </w:t>
      </w:r>
      <w:r>
        <w:rPr/>
        <w:t>at</w:t>
      </w:r>
      <w:r>
        <w:rPr>
          <w:spacing w:val="-10"/>
        </w:rPr>
        <w:t> </w:t>
      </w:r>
      <w:hyperlink r:id="rId34">
        <w:r>
          <w:rPr>
            <w:b/>
            <w:i/>
            <w:color w:val="2C02A5"/>
            <w:spacing w:val="-4"/>
            <w:u w:val="single" w:color="0000FF"/>
          </w:rPr>
          <w:t>www.</w:t>
        </w:r>
      </w:hyperlink>
      <w:r>
        <w:rPr>
          <w:b/>
          <w:i/>
          <w:color w:val="2C02A5"/>
          <w:spacing w:val="-4"/>
        </w:rPr>
        <w:t> </w:t>
      </w:r>
      <w:hyperlink r:id="rId34">
        <w:r>
          <w:rPr>
            <w:b/>
            <w:i/>
            <w:color w:val="2C02A5"/>
            <w:u w:val="single" w:color="0000FF"/>
          </w:rPr>
          <w:t>mass.gov/masshealth</w:t>
        </w:r>
      </w:hyperlink>
      <w:r>
        <w:rPr/>
        <w:t>. Click CBHI and go</w:t>
      </w:r>
      <w:r>
        <w:rPr>
          <w:spacing w:val="-10"/>
        </w:rPr>
        <w:t> </w:t>
      </w:r>
      <w:r>
        <w:rPr/>
        <w:t>to</w:t>
      </w:r>
      <w:r>
        <w:rPr>
          <w:spacing w:val="-10"/>
        </w:rPr>
        <w:t> </w:t>
      </w:r>
      <w:r>
        <w:rPr/>
        <w:t>“Information</w:t>
      </w:r>
      <w:r>
        <w:rPr>
          <w:spacing w:val="-10"/>
        </w:rPr>
        <w:t> </w:t>
      </w:r>
      <w:r>
        <w:rPr/>
        <w:t>for</w:t>
      </w:r>
      <w:r>
        <w:rPr>
          <w:spacing w:val="-10"/>
        </w:rPr>
        <w:t> </w:t>
      </w:r>
      <w:r>
        <w:rPr/>
        <w:t>Providers”,</w:t>
      </w:r>
      <w:r>
        <w:rPr>
          <w:spacing w:val="-10"/>
        </w:rPr>
        <w:t> </w:t>
      </w:r>
      <w:r>
        <w:rPr/>
        <w:t>then click on “CANS </w:t>
      </w:r>
      <w:r>
        <w:rPr>
          <w:spacing w:val="-3"/>
        </w:rPr>
        <w:t>Tools”. </w:t>
      </w:r>
      <w:r>
        <w:rPr/>
        <w:t>The tutorials can be found under “Information on Using</w:t>
      </w:r>
      <w:r>
        <w:rPr>
          <w:spacing w:val="-10"/>
        </w:rPr>
        <w:t> </w:t>
      </w:r>
      <w:r>
        <w:rPr/>
        <w:t>CANS</w:t>
      </w:r>
      <w:r>
        <w:rPr>
          <w:spacing w:val="-10"/>
        </w:rPr>
        <w:t> </w:t>
      </w:r>
      <w:r>
        <w:rPr/>
        <w:t>Application</w:t>
      </w:r>
      <w:r>
        <w:rPr>
          <w:spacing w:val="-10"/>
        </w:rPr>
        <w:t> </w:t>
      </w:r>
      <w:r>
        <w:rPr/>
        <w:t>on</w:t>
      </w:r>
      <w:r>
        <w:rPr>
          <w:spacing w:val="-10"/>
        </w:rPr>
        <w:t> </w:t>
      </w:r>
      <w:r>
        <w:rPr/>
        <w:t>the</w:t>
      </w:r>
      <w:r>
        <w:rPr>
          <w:spacing w:val="-10"/>
        </w:rPr>
        <w:t> </w:t>
      </w:r>
      <w:r>
        <w:rPr/>
        <w:t>Virtual Gateway”.</w:t>
      </w:r>
    </w:p>
    <w:p>
      <w:pPr>
        <w:spacing w:after="0" w:line="244" w:lineRule="auto"/>
        <w:jc w:val="both"/>
        <w:sectPr>
          <w:type w:val="continuous"/>
          <w:pgSz w:w="12240" w:h="15840"/>
          <w:pgMar w:top="720" w:bottom="280" w:left="500" w:right="500"/>
          <w:cols w:num="2" w:equalWidth="0">
            <w:col w:w="3716" w:space="40"/>
            <w:col w:w="7484"/>
          </w:cols>
        </w:sectPr>
      </w:pPr>
    </w:p>
    <w:p>
      <w:pPr>
        <w:pStyle w:val="BodyText"/>
        <w:spacing w:before="2"/>
        <w:rPr>
          <w:sz w:val="6"/>
        </w:rPr>
      </w:pPr>
    </w:p>
    <w:p>
      <w:pPr>
        <w:pStyle w:val="BodyText"/>
        <w:spacing w:line="60" w:lineRule="exact"/>
        <w:ind w:left="105"/>
        <w:rPr>
          <w:sz w:val="6"/>
        </w:rPr>
      </w:pPr>
      <w:r>
        <w:rPr>
          <w:position w:val="0"/>
          <w:sz w:val="6"/>
        </w:rPr>
        <w:pict>
          <v:group style="width:545pt;height:3pt;mso-position-horizontal-relative:char;mso-position-vertical-relative:line" coordorigin="0,0" coordsize="10900,60">
            <v:line style="position:absolute" from="0,30" to="10900,30" stroked="true" strokeweight="3pt" strokecolor="#2c02a5">
              <v:stroke dashstyle="solid"/>
            </v:line>
          </v:group>
        </w:pict>
      </w:r>
      <w:r>
        <w:rPr>
          <w:position w:val="0"/>
          <w:sz w:val="6"/>
        </w:rPr>
      </w:r>
    </w:p>
    <w:p>
      <w:pPr>
        <w:spacing w:before="88"/>
        <w:ind w:left="262" w:right="0" w:firstLine="0"/>
        <w:jc w:val="left"/>
        <w:rPr>
          <w:rFonts w:ascii="Calibri"/>
          <w:sz w:val="72"/>
        </w:rPr>
      </w:pPr>
      <w:r>
        <w:rPr/>
        <w:pict>
          <v:shape style="position:absolute;margin-left:341.549591pt;margin-top:15.617904pt;width:23pt;height:22.9pt;mso-position-horizontal-relative:page;mso-position-vertical-relative:paragraph;z-index:2536" coordorigin="6831,312" coordsize="460,458" path="m6926,312l6925,312,6911,315,6900,323,6892,334,6889,348,6889,355,6867,355,6853,358,6842,365,6834,377,6831,391,6831,734,6834,748,6842,759,6853,767,6867,770,7254,770,7268,767,7280,759,7287,748,7289,741,6863,741,6860,738,6860,481,7290,481,7290,434,6913,434,6903,424,6903,336,6913,327,6953,327,6951,323,6939,315,6926,312xm7290,481l7262,481,7262,738,7258,741,7289,741,7290,734,7290,481xm6953,327l6937,327,6947,336,6947,424,6937,434,7184,434,7174,424,7174,355,6961,355,6961,348,6959,334,6953,327xm7224,327l7208,327,7218,336,7218,424,7208,434,7290,434,7290,391,7287,377,7280,365,7268,358,7254,355,7232,355,7232,348,7229,334,7224,327xm7196,312l7196,312,7182,315,7170,323,7163,334,7160,348,7160,355,7174,355,7174,336,7184,327,7224,327,7222,323,7210,315,7196,312xe" filled="true" fillcolor="#000000" stroked="false">
            <v:path arrowok="t"/>
            <v:fill type="solid"/>
            <w10:wrap type="none"/>
          </v:shape>
        </w:pict>
      </w:r>
      <w:r>
        <w:rPr/>
        <w:pict>
          <v:shape style="position:absolute;margin-left:269.332214pt;margin-top:-39.391796pt;width:12pt;height:28.45pt;mso-position-horizontal-relative:page;mso-position-vertical-relative:paragraph;z-index:-25168" type="#_x0000_t202" filled="false" stroked="false">
            <v:textbox inset="0,0,0,0">
              <w:txbxContent>
                <w:p>
                  <w:pPr>
                    <w:spacing w:before="2"/>
                    <w:ind w:left="0" w:right="0" w:firstLine="0"/>
                    <w:jc w:val="left"/>
                    <w:rPr>
                      <w:rFonts w:ascii="Helvetica" w:hAnsi="Helvetica"/>
                      <w:sz w:val="48"/>
                    </w:rPr>
                  </w:pPr>
                  <w:r>
                    <w:rPr>
                      <w:rFonts w:ascii="Helvetica" w:hAnsi="Helvetica"/>
                      <w:color w:val="2C02A5"/>
                      <w:w w:val="142"/>
                      <w:sz w:val="48"/>
                    </w:rPr>
                    <w:t>•</w:t>
                  </w:r>
                </w:p>
              </w:txbxContent>
            </v:textbox>
            <w10:wrap type="none"/>
          </v:shape>
        </w:pict>
      </w:r>
      <w:r>
        <w:rPr>
          <w:b/>
          <w:i/>
          <w:color w:val="FF5D23"/>
          <w:sz w:val="72"/>
        </w:rPr>
        <w:t>CANS</w:t>
      </w:r>
      <w:r>
        <w:rPr>
          <w:rFonts w:ascii="Calibri"/>
          <w:color w:val="2C02A5"/>
          <w:sz w:val="72"/>
        </w:rPr>
        <w:t>Calendar</w:t>
      </w:r>
    </w:p>
    <w:p>
      <w:pPr>
        <w:spacing w:after="0"/>
        <w:jc w:val="left"/>
        <w:rPr>
          <w:rFonts w:ascii="Calibri"/>
          <w:sz w:val="72"/>
        </w:rPr>
        <w:sectPr>
          <w:type w:val="continuous"/>
          <w:pgSz w:w="12240" w:h="15840"/>
          <w:pgMar w:top="720" w:bottom="280" w:left="500" w:right="500"/>
        </w:sectPr>
      </w:pPr>
    </w:p>
    <w:p>
      <w:pPr>
        <w:pStyle w:val="BodyText"/>
        <w:spacing w:before="9"/>
        <w:rPr>
          <w:rFonts w:ascii="Calibri"/>
          <w:sz w:val="14"/>
        </w:rPr>
      </w:pPr>
    </w:p>
    <w:p>
      <w:pPr>
        <w:spacing w:line="336" w:lineRule="auto" w:before="0"/>
        <w:ind w:left="1582" w:right="8" w:hanging="976"/>
        <w:jc w:val="left"/>
        <w:rPr>
          <w:b/>
          <w:i/>
          <w:sz w:val="18"/>
        </w:rPr>
      </w:pPr>
      <w:r>
        <w:rPr/>
        <w:pict>
          <v:group style="position:absolute;margin-left:36pt;margin-top:-6.405pt;width:540pt;height:174pt;mso-position-horizontal-relative:page;mso-position-vertical-relative:paragraph;z-index:-25360" coordorigin="720,-128" coordsize="10800,3480">
            <v:shape style="position:absolute;left:720;top:-129;width:10800;height:3480" coordorigin="720,-128" coordsize="10800,3480" path="m8128,-128l4142,-128,720,-128,720,3352,4142,3352,8128,3352,8128,-128m11520,-128l11513,-128,11513,3352,11520,3352,11520,-128e" filled="true" fillcolor="#e7e5f6" stroked="false">
              <v:path arrowok="t"/>
              <v:fill type="solid"/>
            </v:shape>
            <v:shape style="position:absolute;left:4381;top:-129;width:7131;height:3480" coordorigin="4382,-128" coordsize="7131,3480" path="m7888,-128l4382,-128,4382,3232,7888,3232,7888,-128m11513,-113l8128,-113,8128,3352,11513,3352,11513,-113e" filled="true" fillcolor="#e7e5f6" stroked="false">
              <v:path arrowok="t"/>
              <v:fill type="solid"/>
            </v:shape>
            <w10:wrap type="none"/>
          </v:group>
        </w:pict>
      </w:r>
      <w:r>
        <w:rPr>
          <w:b/>
          <w:i/>
          <w:color w:val="2C02A5"/>
          <w:sz w:val="18"/>
        </w:rPr>
        <w:t>In-person UMMS CANS Training </w:t>
      </w:r>
      <w:r>
        <w:rPr>
          <w:b/>
          <w:i/>
          <w:color w:val="2C02A5"/>
          <w:sz w:val="18"/>
        </w:rPr>
        <w:t>Schedule</w:t>
      </w:r>
    </w:p>
    <w:p>
      <w:pPr>
        <w:spacing w:line="228" w:lineRule="auto" w:before="9"/>
        <w:ind w:left="460" w:right="184" w:firstLine="0"/>
        <w:jc w:val="left"/>
        <w:rPr>
          <w:sz w:val="18"/>
        </w:rPr>
      </w:pPr>
      <w:r>
        <w:rPr>
          <w:sz w:val="18"/>
        </w:rPr>
        <w:t>The following training session dates and locations are open to the public. Please visit the UMMS CANS training site to register:</w:t>
      </w:r>
    </w:p>
    <w:p>
      <w:pPr>
        <w:spacing w:before="88"/>
        <w:ind w:left="460" w:right="0" w:firstLine="0"/>
        <w:jc w:val="left"/>
        <w:rPr>
          <w:b/>
          <w:i/>
          <w:sz w:val="18"/>
        </w:rPr>
      </w:pPr>
      <w:hyperlink r:id="rId31">
        <w:r>
          <w:rPr>
            <w:b/>
            <w:i/>
            <w:color w:val="2C02A5"/>
            <w:sz w:val="18"/>
            <w:u w:val="single" w:color="0000FF"/>
          </w:rPr>
          <w:t>https://masscans.ehs.state.ma.us</w:t>
        </w:r>
      </w:hyperlink>
    </w:p>
    <w:p>
      <w:pPr>
        <w:pStyle w:val="BodyText"/>
        <w:spacing w:before="9"/>
        <w:rPr>
          <w:b/>
          <w:i/>
          <w:sz w:val="24"/>
        </w:rPr>
      </w:pPr>
    </w:p>
    <w:p>
      <w:pPr>
        <w:pStyle w:val="ListParagraph"/>
        <w:numPr>
          <w:ilvl w:val="1"/>
          <w:numId w:val="3"/>
        </w:numPr>
        <w:tabs>
          <w:tab w:pos="819" w:val="left" w:leader="none"/>
          <w:tab w:pos="821" w:val="left" w:leader="none"/>
        </w:tabs>
        <w:spacing w:line="228" w:lineRule="auto" w:before="1" w:after="0"/>
        <w:ind w:left="820" w:right="541" w:hanging="360"/>
        <w:jc w:val="left"/>
        <w:rPr>
          <w:sz w:val="18"/>
        </w:rPr>
      </w:pPr>
      <w:r>
        <w:rPr>
          <w:color w:val="002F9D"/>
          <w:sz w:val="18"/>
        </w:rPr>
        <w:t>May 11, 2010 — Boston Transportation</w:t>
      </w:r>
      <w:r>
        <w:rPr>
          <w:color w:val="002F9D"/>
          <w:spacing w:val="-6"/>
          <w:sz w:val="18"/>
        </w:rPr>
        <w:t> </w:t>
      </w:r>
      <w:r>
        <w:rPr>
          <w:color w:val="002F9D"/>
          <w:sz w:val="18"/>
        </w:rPr>
        <w:t>Building</w:t>
      </w:r>
    </w:p>
    <w:p>
      <w:pPr>
        <w:pStyle w:val="ListParagraph"/>
        <w:numPr>
          <w:ilvl w:val="1"/>
          <w:numId w:val="3"/>
        </w:numPr>
        <w:tabs>
          <w:tab w:pos="819" w:val="left" w:leader="none"/>
          <w:tab w:pos="821" w:val="left" w:leader="none"/>
        </w:tabs>
        <w:spacing w:line="228" w:lineRule="auto" w:before="0" w:after="0"/>
        <w:ind w:left="820" w:right="551" w:hanging="360"/>
        <w:jc w:val="left"/>
        <w:rPr>
          <w:sz w:val="18"/>
        </w:rPr>
      </w:pPr>
      <w:r>
        <w:rPr>
          <w:color w:val="002F9D"/>
          <w:sz w:val="18"/>
        </w:rPr>
        <w:t>June 17, 2010 — UMass Medical School, Grafton</w:t>
      </w:r>
    </w:p>
    <w:p>
      <w:pPr>
        <w:pStyle w:val="BodyText"/>
        <w:spacing w:before="4"/>
        <w:rPr>
          <w:sz w:val="16"/>
        </w:rPr>
      </w:pPr>
      <w:r>
        <w:rPr/>
        <w:br w:type="column"/>
      </w:r>
      <w:r>
        <w:rPr>
          <w:sz w:val="16"/>
        </w:rPr>
      </w:r>
    </w:p>
    <w:p>
      <w:pPr>
        <w:spacing w:line="223" w:lineRule="auto" w:before="0"/>
        <w:ind w:left="938" w:right="4" w:hanging="44"/>
        <w:jc w:val="left"/>
        <w:rPr>
          <w:b/>
          <w:i/>
          <w:sz w:val="18"/>
        </w:rPr>
      </w:pPr>
      <w:r>
        <w:rPr>
          <w:b/>
          <w:i/>
          <w:color w:val="2C02A5"/>
          <w:sz w:val="18"/>
        </w:rPr>
        <w:t>CANS Technical Assistance </w:t>
      </w:r>
      <w:r>
        <w:rPr>
          <w:b/>
          <w:i/>
          <w:color w:val="2C02A5"/>
          <w:sz w:val="18"/>
        </w:rPr>
        <w:t>Conference Call Schedule:</w:t>
      </w:r>
    </w:p>
    <w:p>
      <w:pPr>
        <w:pStyle w:val="BodyText"/>
        <w:spacing w:before="3"/>
        <w:rPr>
          <w:b/>
          <w:i/>
          <w:sz w:val="16"/>
        </w:rPr>
      </w:pPr>
    </w:p>
    <w:p>
      <w:pPr>
        <w:pStyle w:val="ListParagraph"/>
        <w:numPr>
          <w:ilvl w:val="1"/>
          <w:numId w:val="3"/>
        </w:numPr>
        <w:tabs>
          <w:tab w:pos="819" w:val="left" w:leader="none"/>
          <w:tab w:pos="821" w:val="left" w:leader="none"/>
        </w:tabs>
        <w:spacing w:line="240" w:lineRule="auto" w:before="0" w:after="0"/>
        <w:ind w:left="820" w:right="0" w:hanging="360"/>
        <w:jc w:val="left"/>
        <w:rPr>
          <w:i/>
          <w:sz w:val="18"/>
        </w:rPr>
      </w:pPr>
      <w:r>
        <w:rPr>
          <w:i/>
          <w:color w:val="002F9D"/>
          <w:sz w:val="18"/>
        </w:rPr>
        <w:t>May 14, 2010 12:00 - 1:00</w:t>
      </w:r>
    </w:p>
    <w:p>
      <w:pPr>
        <w:pStyle w:val="BodyText"/>
        <w:spacing w:before="7"/>
        <w:rPr>
          <w:i/>
          <w:sz w:val="16"/>
        </w:rPr>
      </w:pPr>
    </w:p>
    <w:p>
      <w:pPr>
        <w:pStyle w:val="ListParagraph"/>
        <w:numPr>
          <w:ilvl w:val="1"/>
          <w:numId w:val="3"/>
        </w:numPr>
        <w:tabs>
          <w:tab w:pos="819" w:val="left" w:leader="none"/>
          <w:tab w:pos="821" w:val="left" w:leader="none"/>
        </w:tabs>
        <w:spacing w:line="240" w:lineRule="auto" w:before="0" w:after="0"/>
        <w:ind w:left="820" w:right="0" w:hanging="360"/>
        <w:jc w:val="left"/>
        <w:rPr>
          <w:i/>
          <w:sz w:val="18"/>
        </w:rPr>
      </w:pPr>
      <w:r>
        <w:rPr>
          <w:i/>
          <w:color w:val="002F9D"/>
          <w:sz w:val="18"/>
        </w:rPr>
        <w:t>July 9, 2010 12:00 - 1:00</w:t>
      </w:r>
    </w:p>
    <w:p>
      <w:pPr>
        <w:spacing w:line="300" w:lineRule="atLeast" w:before="110"/>
        <w:ind w:left="723" w:right="729" w:firstLine="0"/>
        <w:jc w:val="center"/>
        <w:rPr>
          <w:b/>
          <w:i/>
          <w:sz w:val="18"/>
        </w:rPr>
      </w:pPr>
      <w:r>
        <w:rPr/>
        <w:br w:type="column"/>
      </w:r>
      <w:r>
        <w:rPr>
          <w:b/>
          <w:i/>
          <w:color w:val="2C02A5"/>
          <w:sz w:val="18"/>
        </w:rPr>
        <w:t>CANS Community of Practice</w:t>
      </w:r>
      <w:r>
        <w:rPr>
          <w:b/>
          <w:i/>
          <w:color w:val="2C02A5"/>
          <w:sz w:val="18"/>
        </w:rPr>
        <w:t> Schedule:</w:t>
      </w:r>
    </w:p>
    <w:p>
      <w:pPr>
        <w:spacing w:line="198" w:lineRule="exact" w:before="0"/>
        <w:ind w:left="723" w:right="728" w:firstLine="0"/>
        <w:jc w:val="center"/>
        <w:rPr>
          <w:i/>
          <w:sz w:val="18"/>
        </w:rPr>
      </w:pPr>
      <w:r>
        <w:rPr>
          <w:i/>
          <w:color w:val="2C02A5"/>
          <w:sz w:val="18"/>
        </w:rPr>
        <w:t>(Proposed Dates)</w:t>
      </w:r>
    </w:p>
    <w:p>
      <w:pPr>
        <w:pStyle w:val="ListParagraph"/>
        <w:numPr>
          <w:ilvl w:val="1"/>
          <w:numId w:val="3"/>
        </w:numPr>
        <w:tabs>
          <w:tab w:pos="819" w:val="left" w:leader="none"/>
          <w:tab w:pos="821" w:val="left" w:leader="none"/>
        </w:tabs>
        <w:spacing w:line="240" w:lineRule="auto" w:before="87" w:after="0"/>
        <w:ind w:left="820" w:right="0" w:hanging="360"/>
        <w:jc w:val="left"/>
        <w:rPr>
          <w:b/>
          <w:i/>
          <w:sz w:val="18"/>
        </w:rPr>
      </w:pPr>
      <w:r>
        <w:rPr>
          <w:b/>
          <w:i/>
          <w:color w:val="002F9D"/>
          <w:sz w:val="18"/>
        </w:rPr>
        <w:t>May 19, 2010</w:t>
      </w:r>
    </w:p>
    <w:p>
      <w:pPr>
        <w:pStyle w:val="ListParagraph"/>
        <w:numPr>
          <w:ilvl w:val="1"/>
          <w:numId w:val="3"/>
        </w:numPr>
        <w:tabs>
          <w:tab w:pos="819" w:val="left" w:leader="none"/>
          <w:tab w:pos="821" w:val="left" w:leader="none"/>
        </w:tabs>
        <w:spacing w:line="240" w:lineRule="auto" w:before="85" w:after="0"/>
        <w:ind w:left="820" w:right="0" w:hanging="360"/>
        <w:jc w:val="left"/>
        <w:rPr>
          <w:b/>
          <w:i/>
          <w:sz w:val="18"/>
        </w:rPr>
      </w:pPr>
      <w:r>
        <w:rPr>
          <w:b/>
          <w:i/>
          <w:color w:val="002F9D"/>
          <w:sz w:val="18"/>
        </w:rPr>
        <w:t>June 23, 2010</w:t>
      </w:r>
    </w:p>
    <w:p>
      <w:pPr>
        <w:pStyle w:val="ListParagraph"/>
        <w:numPr>
          <w:ilvl w:val="1"/>
          <w:numId w:val="3"/>
        </w:numPr>
        <w:tabs>
          <w:tab w:pos="819" w:val="left" w:leader="none"/>
          <w:tab w:pos="821" w:val="left" w:leader="none"/>
        </w:tabs>
        <w:spacing w:line="240" w:lineRule="auto" w:before="85" w:after="0"/>
        <w:ind w:left="820" w:right="0" w:hanging="360"/>
        <w:jc w:val="left"/>
        <w:rPr>
          <w:b/>
          <w:i/>
          <w:sz w:val="18"/>
        </w:rPr>
      </w:pPr>
      <w:r>
        <w:rPr>
          <w:b/>
          <w:i/>
          <w:color w:val="002F9D"/>
          <w:sz w:val="18"/>
        </w:rPr>
        <w:t>July 21, 2010</w:t>
      </w:r>
    </w:p>
    <w:p>
      <w:pPr>
        <w:pStyle w:val="BodyText"/>
        <w:rPr>
          <w:b/>
          <w:i/>
        </w:rPr>
      </w:pPr>
    </w:p>
    <w:p>
      <w:pPr>
        <w:spacing w:before="149"/>
        <w:ind w:left="460" w:right="0" w:firstLine="0"/>
        <w:jc w:val="left"/>
        <w:rPr>
          <w:sz w:val="18"/>
        </w:rPr>
      </w:pPr>
      <w:r>
        <w:rPr>
          <w:sz w:val="18"/>
        </w:rPr>
        <w:t>Confirm participation by email to:</w:t>
      </w:r>
    </w:p>
    <w:p>
      <w:pPr>
        <w:spacing w:before="87"/>
        <w:ind w:left="460" w:right="0" w:firstLine="0"/>
        <w:jc w:val="left"/>
        <w:rPr>
          <w:b/>
          <w:i/>
          <w:sz w:val="18"/>
        </w:rPr>
      </w:pPr>
      <w:hyperlink r:id="rId35">
        <w:r>
          <w:rPr>
            <w:b/>
            <w:i/>
            <w:color w:val="2C02A5"/>
            <w:sz w:val="18"/>
            <w:u w:val="single" w:color="0000FF"/>
          </w:rPr>
          <w:t>mass.cans@umassmed.edu</w:t>
        </w:r>
      </w:hyperlink>
    </w:p>
    <w:p>
      <w:pPr>
        <w:spacing w:after="0"/>
        <w:jc w:val="left"/>
        <w:rPr>
          <w:sz w:val="18"/>
        </w:rPr>
        <w:sectPr>
          <w:type w:val="continuous"/>
          <w:pgSz w:w="12240" w:h="15840"/>
          <w:pgMar w:top="720" w:bottom="280" w:left="500" w:right="500"/>
          <w:cols w:num="3" w:equalWidth="0">
            <w:col w:w="3295" w:space="367"/>
            <w:col w:w="3092" w:space="654"/>
            <w:col w:w="3832"/>
          </w:cols>
        </w:sectPr>
      </w:pPr>
    </w:p>
    <w:p>
      <w:pPr>
        <w:pStyle w:val="Heading1"/>
        <w:spacing w:line="196" w:lineRule="auto" w:before="225"/>
        <w:ind w:left="220"/>
      </w:pPr>
      <w:r>
        <w:rPr/>
        <w:pict>
          <v:group style="position:absolute;margin-left:407.619995pt;margin-top:77.988281pt;width:169.35pt;height:90.05pt;mso-position-horizontal-relative:page;mso-position-vertical-relative:paragraph;z-index:2920" coordorigin="8152,1560" coordsize="3387,1801">
            <v:shape style="position:absolute;left:8157;top:1564;width:3377;height:1791" type="#_x0000_t75" stroked="false">
              <v:imagedata r:id="rId36" o:title=""/>
            </v:shape>
            <v:rect style="position:absolute;left:8157;top:1564;width:3377;height:1791" filled="false" stroked="true" strokeweight=".5pt" strokecolor="#000000">
              <v:stroke dashstyle="solid"/>
            </v:rect>
            <w10:wrap type="none"/>
          </v:group>
        </w:pict>
      </w:r>
      <w:r>
        <w:rPr/>
        <w:pict>
          <v:shape style="position:absolute;margin-left:34.177502pt;margin-top:83.024567pt;width:37.050pt;height:53.1pt;mso-position-horizontal-relative:page;mso-position-vertical-relative:paragraph;z-index:-25000" type="#_x0000_t202" filled="false" stroked="false">
            <v:textbox inset="0,0,0,0">
              <w:txbxContent>
                <w:p>
                  <w:pPr>
                    <w:spacing w:before="7"/>
                    <w:ind w:left="0" w:right="0" w:firstLine="0"/>
                    <w:jc w:val="left"/>
                    <w:rPr>
                      <w:b/>
                      <w:sz w:val="88"/>
                    </w:rPr>
                  </w:pPr>
                  <w:r>
                    <w:rPr>
                      <w:b/>
                      <w:color w:val="2C02A5"/>
                      <w:w w:val="100"/>
                      <w:sz w:val="88"/>
                    </w:rPr>
                    <w:t>O</w:t>
                  </w:r>
                </w:p>
              </w:txbxContent>
            </v:textbox>
            <w10:wrap type="none"/>
          </v:shape>
        </w:pict>
      </w:r>
      <w:r>
        <w:rPr>
          <w:spacing w:val="-10"/>
          <w:w w:val="105"/>
        </w:rPr>
        <w:t>MASS </w:t>
      </w:r>
      <w:r>
        <w:rPr>
          <w:spacing w:val="-8"/>
          <w:w w:val="105"/>
        </w:rPr>
        <w:t>CANS </w:t>
      </w:r>
      <w:r>
        <w:rPr>
          <w:spacing w:val="-10"/>
          <w:w w:val="105"/>
        </w:rPr>
        <w:t>Community </w:t>
      </w:r>
      <w:r>
        <w:rPr>
          <w:spacing w:val="-6"/>
          <w:w w:val="105"/>
        </w:rPr>
        <w:t>of </w:t>
      </w:r>
      <w:r>
        <w:rPr>
          <w:spacing w:val="-11"/>
        </w:rPr>
        <w:t>Practice </w:t>
      </w:r>
      <w:r>
        <w:rPr>
          <w:spacing w:val="-10"/>
        </w:rPr>
        <w:t>Activities Summarized </w:t>
      </w:r>
      <w:r>
        <w:rPr>
          <w:spacing w:val="-6"/>
          <w:w w:val="105"/>
        </w:rPr>
        <w:t>in </w:t>
      </w:r>
      <w:r>
        <w:rPr>
          <w:spacing w:val="-12"/>
          <w:w w:val="105"/>
        </w:rPr>
        <w:t>Conference</w:t>
      </w:r>
      <w:r>
        <w:rPr>
          <w:spacing w:val="-82"/>
          <w:w w:val="105"/>
        </w:rPr>
        <w:t> </w:t>
      </w:r>
      <w:r>
        <w:rPr>
          <w:spacing w:val="-9"/>
          <w:w w:val="105"/>
        </w:rPr>
        <w:t>Call</w:t>
      </w:r>
    </w:p>
    <w:p>
      <w:pPr>
        <w:pStyle w:val="BodyText"/>
        <w:spacing w:line="235" w:lineRule="auto" w:before="83"/>
        <w:ind w:left="220" w:right="734"/>
        <w:jc w:val="both"/>
        <w:rPr>
          <w:rFonts w:ascii="Calibri"/>
        </w:rPr>
      </w:pPr>
      <w:r>
        <w:rPr/>
        <w:br w:type="column"/>
      </w:r>
      <w:r>
        <w:rPr>
          <w:rFonts w:ascii="Calibri"/>
          <w:w w:val="105"/>
        </w:rPr>
        <w:t>In each issue of </w:t>
      </w:r>
      <w:r>
        <w:rPr>
          <w:rFonts w:ascii="Calibri"/>
          <w:color w:val="FF5D23"/>
          <w:w w:val="105"/>
        </w:rPr>
        <w:t>CANS</w:t>
      </w:r>
      <w:r>
        <w:rPr>
          <w:rFonts w:ascii="Calibri"/>
          <w:w w:val="105"/>
        </w:rPr>
        <w:t>News we </w:t>
      </w:r>
      <w:r>
        <w:rPr>
          <w:rFonts w:ascii="Calibri"/>
          <w:spacing w:val="1"/>
          <w:w w:val="105"/>
        </w:rPr>
        <w:t>will review  something  of </w:t>
      </w:r>
      <w:r>
        <w:rPr>
          <w:rFonts w:ascii="Calibri"/>
          <w:spacing w:val="2"/>
          <w:w w:val="105"/>
        </w:rPr>
        <w:t>interest </w:t>
      </w:r>
      <w:r>
        <w:rPr>
          <w:rFonts w:ascii="Calibri"/>
          <w:w w:val="105"/>
        </w:rPr>
        <w:t>to </w:t>
      </w:r>
      <w:r>
        <w:rPr>
          <w:rFonts w:ascii="Calibri"/>
          <w:spacing w:val="2"/>
          <w:w w:val="105"/>
        </w:rPr>
        <w:t>the </w:t>
      </w:r>
      <w:r>
        <w:rPr>
          <w:rFonts w:ascii="Calibri"/>
          <w:spacing w:val="3"/>
          <w:w w:val="105"/>
        </w:rPr>
        <w:t>CANS </w:t>
      </w:r>
      <w:r>
        <w:rPr>
          <w:rFonts w:ascii="Calibri"/>
          <w:w w:val="105"/>
        </w:rPr>
        <w:t>Community of</w:t>
      </w:r>
      <w:r>
        <w:rPr>
          <w:rFonts w:ascii="Calibri"/>
          <w:spacing w:val="-18"/>
          <w:w w:val="105"/>
        </w:rPr>
        <w:t> </w:t>
      </w:r>
      <w:r>
        <w:rPr>
          <w:rFonts w:ascii="Calibri"/>
          <w:w w:val="105"/>
        </w:rPr>
        <w:t>Practice.</w:t>
      </w:r>
    </w:p>
    <w:p>
      <w:pPr>
        <w:spacing w:after="0" w:line="235" w:lineRule="auto"/>
        <w:jc w:val="both"/>
        <w:rPr>
          <w:rFonts w:ascii="Calibri"/>
        </w:rPr>
        <w:sectPr>
          <w:pgSz w:w="12240" w:h="15840"/>
          <w:pgMar w:header="0" w:footer="470" w:top="600" w:bottom="660" w:left="500" w:right="500"/>
          <w:cols w:num="2" w:equalWidth="0">
            <w:col w:w="6073" w:space="1712"/>
            <w:col w:w="3455"/>
          </w:cols>
        </w:sectPr>
      </w:pPr>
    </w:p>
    <w:p>
      <w:pPr>
        <w:pStyle w:val="BodyText"/>
        <w:spacing w:line="244" w:lineRule="auto" w:before="184"/>
        <w:ind w:left="923" w:right="1"/>
        <w:jc w:val="both"/>
      </w:pPr>
      <w:r>
        <w:rPr/>
        <w:drawing>
          <wp:anchor distT="0" distB="0" distL="0" distR="0" allowOverlap="1" layoutInCell="1" locked="0" behindDoc="0" simplePos="0" relativeHeight="2896">
            <wp:simplePos x="0" y="0"/>
            <wp:positionH relativeFrom="page">
              <wp:posOffset>7050276</wp:posOffset>
            </wp:positionH>
            <wp:positionV relativeFrom="paragraph">
              <wp:posOffset>-981999</wp:posOffset>
            </wp:positionV>
            <wp:extent cx="264922" cy="325755"/>
            <wp:effectExtent l="0" t="0" r="0" b="0"/>
            <wp:wrapNone/>
            <wp:docPr id="17" name="image20.png" descr=""/>
            <wp:cNvGraphicFramePr>
              <a:graphicFrameLocks noChangeAspect="1"/>
            </wp:cNvGraphicFramePr>
            <a:graphic>
              <a:graphicData uri="http://schemas.openxmlformats.org/drawingml/2006/picture">
                <pic:pic>
                  <pic:nvPicPr>
                    <pic:cNvPr id="18" name="image20.png"/>
                    <pic:cNvPicPr/>
                  </pic:nvPicPr>
                  <pic:blipFill>
                    <a:blip r:embed="rId37" cstate="print"/>
                    <a:stretch>
                      <a:fillRect/>
                    </a:stretch>
                  </pic:blipFill>
                  <pic:spPr>
                    <a:xfrm>
                      <a:off x="0" y="0"/>
                      <a:ext cx="264922" cy="325755"/>
                    </a:xfrm>
                    <a:prstGeom prst="rect">
                      <a:avLst/>
                    </a:prstGeom>
                  </pic:spPr>
                </pic:pic>
              </a:graphicData>
            </a:graphic>
          </wp:anchor>
        </w:drawing>
      </w:r>
      <w:r>
        <w:rPr/>
        <w:t>n February 26, 2010, a CANS</w:t>
      </w:r>
      <w:r>
        <w:rPr>
          <w:spacing w:val="55"/>
        </w:rPr>
        <w:t> </w:t>
      </w:r>
      <w:r>
        <w:rPr/>
        <w:t>Community of Practice (CoP) conference</w:t>
      </w:r>
      <w:r>
        <w:rPr>
          <w:spacing w:val="55"/>
        </w:rPr>
        <w:t> </w:t>
      </w:r>
      <w:r>
        <w:rPr/>
        <w:t>call</w:t>
      </w:r>
      <w:r>
        <w:rPr>
          <w:spacing w:val="55"/>
        </w:rPr>
        <w:t> </w:t>
      </w:r>
      <w:r>
        <w:rPr/>
        <w:t>was</w:t>
      </w:r>
      <w:r>
        <w:rPr>
          <w:spacing w:val="55"/>
        </w:rPr>
        <w:t> </w:t>
      </w:r>
      <w:r>
        <w:rPr/>
        <w:t>held, in</w:t>
      </w:r>
    </w:p>
    <w:p>
      <w:pPr>
        <w:pStyle w:val="BodyText"/>
        <w:spacing w:line="244" w:lineRule="auto" w:before="3"/>
        <w:ind w:left="220"/>
        <w:jc w:val="both"/>
      </w:pPr>
      <w:r>
        <w:rPr>
          <w:w w:val="95"/>
        </w:rPr>
        <w:t>which</w:t>
      </w:r>
      <w:r>
        <w:rPr>
          <w:spacing w:val="-11"/>
          <w:w w:val="95"/>
        </w:rPr>
        <w:t> </w:t>
      </w:r>
      <w:r>
        <w:rPr>
          <w:w w:val="95"/>
        </w:rPr>
        <w:t>we</w:t>
      </w:r>
      <w:r>
        <w:rPr>
          <w:spacing w:val="-11"/>
          <w:w w:val="95"/>
        </w:rPr>
        <w:t> </w:t>
      </w:r>
      <w:r>
        <w:rPr>
          <w:w w:val="95"/>
        </w:rPr>
        <w:t>summarized</w:t>
      </w:r>
      <w:r>
        <w:rPr>
          <w:spacing w:val="-11"/>
          <w:w w:val="95"/>
        </w:rPr>
        <w:t> </w:t>
      </w:r>
      <w:r>
        <w:rPr>
          <w:w w:val="95"/>
        </w:rPr>
        <w:t>what</w:t>
      </w:r>
      <w:r>
        <w:rPr>
          <w:spacing w:val="-11"/>
          <w:w w:val="95"/>
        </w:rPr>
        <w:t> </w:t>
      </w:r>
      <w:r>
        <w:rPr>
          <w:w w:val="95"/>
        </w:rPr>
        <w:t>we’ve</w:t>
      </w:r>
      <w:r>
        <w:rPr>
          <w:spacing w:val="-11"/>
          <w:w w:val="95"/>
        </w:rPr>
        <w:t> </w:t>
      </w:r>
      <w:r>
        <w:rPr>
          <w:w w:val="95"/>
        </w:rPr>
        <w:t>learned </w:t>
      </w:r>
      <w:r>
        <w:rPr/>
        <w:t>during</w:t>
      </w:r>
      <w:r>
        <w:rPr>
          <w:spacing w:val="-26"/>
        </w:rPr>
        <w:t> </w:t>
      </w:r>
      <w:r>
        <w:rPr/>
        <w:t>the</w:t>
      </w:r>
      <w:r>
        <w:rPr>
          <w:spacing w:val="-26"/>
        </w:rPr>
        <w:t> </w:t>
      </w:r>
      <w:r>
        <w:rPr/>
        <w:t>course</w:t>
      </w:r>
      <w:r>
        <w:rPr>
          <w:spacing w:val="-26"/>
        </w:rPr>
        <w:t> </w:t>
      </w:r>
      <w:r>
        <w:rPr/>
        <w:t>of</w:t>
      </w:r>
      <w:r>
        <w:rPr>
          <w:spacing w:val="-26"/>
        </w:rPr>
        <w:t> </w:t>
      </w:r>
      <w:r>
        <w:rPr/>
        <w:t>our</w:t>
      </w:r>
      <w:r>
        <w:rPr>
          <w:spacing w:val="-26"/>
        </w:rPr>
        <w:t> </w:t>
      </w:r>
      <w:r>
        <w:rPr/>
        <w:t>activities</w:t>
      </w:r>
      <w:r>
        <w:rPr>
          <w:spacing w:val="-26"/>
        </w:rPr>
        <w:t> </w:t>
      </w:r>
      <w:r>
        <w:rPr/>
        <w:t>to</w:t>
      </w:r>
      <w:r>
        <w:rPr>
          <w:spacing w:val="-26"/>
        </w:rPr>
        <w:t> </w:t>
      </w:r>
      <w:r>
        <w:rPr/>
        <w:t>date. Thus</w:t>
      </w:r>
      <w:r>
        <w:rPr>
          <w:spacing w:val="-19"/>
        </w:rPr>
        <w:t> </w:t>
      </w:r>
      <w:r>
        <w:rPr>
          <w:spacing w:val="-7"/>
        </w:rPr>
        <w:t>far,</w:t>
      </w:r>
      <w:r>
        <w:rPr>
          <w:spacing w:val="-19"/>
        </w:rPr>
        <w:t> </w:t>
      </w:r>
      <w:r>
        <w:rPr/>
        <w:t>CoP</w:t>
      </w:r>
      <w:r>
        <w:rPr>
          <w:spacing w:val="-19"/>
        </w:rPr>
        <w:t> </w:t>
      </w:r>
      <w:r>
        <w:rPr/>
        <w:t>activities</w:t>
      </w:r>
      <w:r>
        <w:rPr>
          <w:spacing w:val="-19"/>
        </w:rPr>
        <w:t> </w:t>
      </w:r>
      <w:r>
        <w:rPr/>
        <w:t>have</w:t>
      </w:r>
      <w:r>
        <w:rPr>
          <w:spacing w:val="-19"/>
        </w:rPr>
        <w:t> </w:t>
      </w:r>
      <w:r>
        <w:rPr/>
        <w:t>consisted</w:t>
      </w:r>
      <w:r>
        <w:rPr>
          <w:spacing w:val="-19"/>
        </w:rPr>
        <w:t> </w:t>
      </w:r>
      <w:r>
        <w:rPr/>
        <w:t>of two</w:t>
      </w:r>
      <w:r>
        <w:rPr>
          <w:spacing w:val="-35"/>
        </w:rPr>
        <w:t> </w:t>
      </w:r>
      <w:r>
        <w:rPr/>
        <w:t>conference</w:t>
      </w:r>
      <w:r>
        <w:rPr>
          <w:spacing w:val="-35"/>
        </w:rPr>
        <w:t> </w:t>
      </w:r>
      <w:r>
        <w:rPr/>
        <w:t>calls</w:t>
      </w:r>
      <w:r>
        <w:rPr>
          <w:spacing w:val="-35"/>
        </w:rPr>
        <w:t> </w:t>
      </w:r>
      <w:r>
        <w:rPr/>
        <w:t>and</w:t>
      </w:r>
      <w:r>
        <w:rPr>
          <w:spacing w:val="-35"/>
        </w:rPr>
        <w:t> </w:t>
      </w:r>
      <w:r>
        <w:rPr/>
        <w:t>three</w:t>
      </w:r>
      <w:r>
        <w:rPr>
          <w:spacing w:val="-35"/>
        </w:rPr>
        <w:t> </w:t>
      </w:r>
      <w:r>
        <w:rPr/>
        <w:t>meetings</w:t>
      </w:r>
      <w:r>
        <w:rPr>
          <w:spacing w:val="-35"/>
        </w:rPr>
        <w:t> </w:t>
      </w:r>
      <w:r>
        <w:rPr/>
        <w:t>in which a wide spectrum of providers</w:t>
      </w:r>
      <w:r>
        <w:rPr>
          <w:spacing w:val="-30"/>
        </w:rPr>
        <w:t> </w:t>
      </w:r>
      <w:r>
        <w:rPr/>
        <w:t>and representatives</w:t>
      </w:r>
      <w:r>
        <w:rPr>
          <w:spacing w:val="-31"/>
        </w:rPr>
        <w:t> </w:t>
      </w:r>
      <w:r>
        <w:rPr/>
        <w:t>from</w:t>
      </w:r>
      <w:r>
        <w:rPr>
          <w:spacing w:val="-31"/>
        </w:rPr>
        <w:t> </w:t>
      </w:r>
      <w:r>
        <w:rPr/>
        <w:t>CBHI,</w:t>
      </w:r>
      <w:r>
        <w:rPr>
          <w:spacing w:val="-31"/>
        </w:rPr>
        <w:t> </w:t>
      </w:r>
      <w:r>
        <w:rPr/>
        <w:t>MassHealth, MCEs, and the UMMS CANS Training Program</w:t>
      </w:r>
      <w:r>
        <w:rPr>
          <w:spacing w:val="-19"/>
        </w:rPr>
        <w:t> </w:t>
      </w:r>
      <w:r>
        <w:rPr/>
        <w:t>have</w:t>
      </w:r>
      <w:r>
        <w:rPr>
          <w:spacing w:val="-19"/>
        </w:rPr>
        <w:t> </w:t>
      </w:r>
      <w:r>
        <w:rPr/>
        <w:t>participated</w:t>
      </w:r>
      <w:r>
        <w:rPr>
          <w:spacing w:val="-19"/>
        </w:rPr>
        <w:t> </w:t>
      </w:r>
      <w:r>
        <w:rPr/>
        <w:t>in</w:t>
      </w:r>
      <w:r>
        <w:rPr>
          <w:spacing w:val="-19"/>
        </w:rPr>
        <w:t> </w:t>
      </w:r>
      <w:r>
        <w:rPr/>
        <w:t>candid</w:t>
      </w:r>
      <w:r>
        <w:rPr>
          <w:spacing w:val="-19"/>
        </w:rPr>
        <w:t> </w:t>
      </w:r>
      <w:r>
        <w:rPr/>
        <w:t>dis- cussions</w:t>
      </w:r>
      <w:r>
        <w:rPr>
          <w:spacing w:val="-28"/>
        </w:rPr>
        <w:t> </w:t>
      </w:r>
      <w:r>
        <w:rPr/>
        <w:t>regarding</w:t>
      </w:r>
      <w:r>
        <w:rPr>
          <w:spacing w:val="-28"/>
        </w:rPr>
        <w:t> </w:t>
      </w:r>
      <w:r>
        <w:rPr/>
        <w:t>their</w:t>
      </w:r>
      <w:r>
        <w:rPr>
          <w:spacing w:val="-28"/>
        </w:rPr>
        <w:t> </w:t>
      </w:r>
      <w:r>
        <w:rPr/>
        <w:t>experiences</w:t>
      </w:r>
      <w:r>
        <w:rPr>
          <w:spacing w:val="-28"/>
        </w:rPr>
        <w:t> </w:t>
      </w:r>
      <w:r>
        <w:rPr/>
        <w:t>with the CANS. These meetings also</w:t>
      </w:r>
      <w:r>
        <w:rPr>
          <w:spacing w:val="-5"/>
        </w:rPr>
        <w:t> </w:t>
      </w:r>
      <w:r>
        <w:rPr/>
        <w:t>inspired additional</w:t>
      </w:r>
      <w:r>
        <w:rPr>
          <w:spacing w:val="-27"/>
        </w:rPr>
        <w:t> </w:t>
      </w:r>
      <w:r>
        <w:rPr/>
        <w:t>conversations</w:t>
      </w:r>
      <w:r>
        <w:rPr>
          <w:spacing w:val="-27"/>
        </w:rPr>
        <w:t> </w:t>
      </w:r>
      <w:r>
        <w:rPr/>
        <w:t>and</w:t>
      </w:r>
      <w:r>
        <w:rPr>
          <w:spacing w:val="-27"/>
        </w:rPr>
        <w:t> </w:t>
      </w:r>
      <w:r>
        <w:rPr/>
        <w:t>emails</w:t>
      </w:r>
      <w:r>
        <w:rPr>
          <w:spacing w:val="-27"/>
        </w:rPr>
        <w:t> </w:t>
      </w:r>
      <w:r>
        <w:rPr/>
        <w:t>with providers,</w:t>
      </w:r>
      <w:r>
        <w:rPr>
          <w:spacing w:val="-30"/>
        </w:rPr>
        <w:t> </w:t>
      </w:r>
      <w:r>
        <w:rPr/>
        <w:t>trade</w:t>
      </w:r>
      <w:r>
        <w:rPr>
          <w:spacing w:val="-30"/>
        </w:rPr>
        <w:t> </w:t>
      </w:r>
      <w:r>
        <w:rPr/>
        <w:t>and</w:t>
      </w:r>
      <w:r>
        <w:rPr>
          <w:spacing w:val="-30"/>
        </w:rPr>
        <w:t> </w:t>
      </w:r>
      <w:r>
        <w:rPr/>
        <w:t>professional</w:t>
      </w:r>
      <w:r>
        <w:rPr>
          <w:spacing w:val="-30"/>
        </w:rPr>
        <w:t> </w:t>
      </w:r>
      <w:r>
        <w:rPr/>
        <w:t>groups, and</w:t>
      </w:r>
      <w:r>
        <w:rPr>
          <w:spacing w:val="-34"/>
        </w:rPr>
        <w:t> </w:t>
      </w:r>
      <w:r>
        <w:rPr/>
        <w:t>members</w:t>
      </w:r>
      <w:r>
        <w:rPr>
          <w:spacing w:val="-34"/>
        </w:rPr>
        <w:t> </w:t>
      </w:r>
      <w:r>
        <w:rPr/>
        <w:t>of</w:t>
      </w:r>
      <w:r>
        <w:rPr>
          <w:spacing w:val="-34"/>
        </w:rPr>
        <w:t> </w:t>
      </w:r>
      <w:r>
        <w:rPr/>
        <w:t>the</w:t>
      </w:r>
      <w:r>
        <w:rPr>
          <w:spacing w:val="-34"/>
        </w:rPr>
        <w:t> </w:t>
      </w:r>
      <w:r>
        <w:rPr>
          <w:spacing w:val="-3"/>
        </w:rPr>
        <w:t>Children’s</w:t>
      </w:r>
      <w:r>
        <w:rPr>
          <w:spacing w:val="-34"/>
        </w:rPr>
        <w:t> </w:t>
      </w:r>
      <w:r>
        <w:rPr/>
        <w:t>Behavioral Health Advisory Council.</w:t>
      </w:r>
    </w:p>
    <w:p>
      <w:pPr>
        <w:pStyle w:val="BodyText"/>
        <w:spacing w:line="244" w:lineRule="auto" w:before="13"/>
        <w:ind w:left="220" w:firstLine="200"/>
        <w:jc w:val="both"/>
      </w:pPr>
      <w:r>
        <w:rPr/>
        <w:t>A CoP is a group of people who</w:t>
      </w:r>
      <w:r>
        <w:rPr>
          <w:spacing w:val="-40"/>
        </w:rPr>
        <w:t> </w:t>
      </w:r>
      <w:r>
        <w:rPr/>
        <w:t>share knowledge, learn </w:t>
      </w:r>
      <w:r>
        <w:rPr>
          <w:spacing w:val="-3"/>
        </w:rPr>
        <w:t>together, </w:t>
      </w:r>
      <w:r>
        <w:rPr/>
        <w:t>and create common practices. The CANS CoP</w:t>
      </w:r>
      <w:r>
        <w:rPr>
          <w:spacing w:val="-6"/>
        </w:rPr>
        <w:t> </w:t>
      </w:r>
      <w:r>
        <w:rPr/>
        <w:t>has been shaped by three fundamental el- ements: a domain of Knowledge (chil-</w:t>
      </w:r>
      <w:r>
        <w:rPr>
          <w:spacing w:val="55"/>
        </w:rPr>
        <w:t> </w:t>
      </w:r>
      <w:r>
        <w:rPr>
          <w:spacing w:val="-3"/>
        </w:rPr>
        <w:t>dren’s </w:t>
      </w:r>
      <w:r>
        <w:rPr/>
        <w:t>behavioral health), a community of people who care about that domain</w:t>
      </w:r>
      <w:r>
        <w:rPr>
          <w:spacing w:val="55"/>
        </w:rPr>
        <w:t> </w:t>
      </w:r>
      <w:r>
        <w:rPr/>
        <w:t>(all</w:t>
      </w:r>
      <w:r>
        <w:rPr>
          <w:spacing w:val="-24"/>
        </w:rPr>
        <w:t> </w:t>
      </w:r>
      <w:r>
        <w:rPr/>
        <w:t>MA</w:t>
      </w:r>
      <w:r>
        <w:rPr>
          <w:spacing w:val="-24"/>
        </w:rPr>
        <w:t> </w:t>
      </w:r>
      <w:r>
        <w:rPr/>
        <w:t>CANS</w:t>
      </w:r>
      <w:r>
        <w:rPr>
          <w:spacing w:val="-24"/>
        </w:rPr>
        <w:t> </w:t>
      </w:r>
      <w:r>
        <w:rPr/>
        <w:t>stakeholders),</w:t>
      </w:r>
      <w:r>
        <w:rPr>
          <w:spacing w:val="-24"/>
        </w:rPr>
        <w:t> </w:t>
      </w:r>
      <w:r>
        <w:rPr/>
        <w:t>and</w:t>
      </w:r>
      <w:r>
        <w:rPr>
          <w:spacing w:val="-24"/>
        </w:rPr>
        <w:t> </w:t>
      </w:r>
      <w:r>
        <w:rPr/>
        <w:t>shared Practice (use of the CANS).</w:t>
      </w:r>
    </w:p>
    <w:p>
      <w:pPr>
        <w:pStyle w:val="BodyText"/>
        <w:spacing w:line="244" w:lineRule="auto" w:before="8"/>
        <w:ind w:left="220" w:firstLine="200"/>
        <w:jc w:val="right"/>
      </w:pPr>
      <w:r>
        <w:rPr/>
        <w:t>The</w:t>
      </w:r>
      <w:r>
        <w:rPr>
          <w:spacing w:val="21"/>
        </w:rPr>
        <w:t> </w:t>
      </w:r>
      <w:r>
        <w:rPr/>
        <w:t>goals</w:t>
      </w:r>
      <w:r>
        <w:rPr>
          <w:spacing w:val="21"/>
        </w:rPr>
        <w:t> </w:t>
      </w:r>
      <w:r>
        <w:rPr/>
        <w:t>of</w:t>
      </w:r>
      <w:r>
        <w:rPr>
          <w:spacing w:val="21"/>
        </w:rPr>
        <w:t> </w:t>
      </w:r>
      <w:r>
        <w:rPr/>
        <w:t>the</w:t>
      </w:r>
      <w:r>
        <w:rPr>
          <w:spacing w:val="21"/>
        </w:rPr>
        <w:t> </w:t>
      </w:r>
      <w:r>
        <w:rPr/>
        <w:t>CANS</w:t>
      </w:r>
      <w:r>
        <w:rPr>
          <w:spacing w:val="21"/>
        </w:rPr>
        <w:t> </w:t>
      </w:r>
      <w:r>
        <w:rPr/>
        <w:t>CoP</w:t>
      </w:r>
      <w:r>
        <w:rPr>
          <w:spacing w:val="21"/>
        </w:rPr>
        <w:t> </w:t>
      </w:r>
      <w:r>
        <w:rPr/>
        <w:t>include</w:t>
      </w:r>
      <w:r>
        <w:rPr>
          <w:w w:val="100"/>
        </w:rPr>
        <w:t> </w:t>
      </w:r>
      <w:r>
        <w:rPr/>
        <w:t>working toward a shared vision</w:t>
      </w:r>
      <w:r>
        <w:rPr>
          <w:spacing w:val="18"/>
        </w:rPr>
        <w:t> </w:t>
      </w:r>
      <w:r>
        <w:rPr/>
        <w:t>of</w:t>
      </w:r>
      <w:r>
        <w:rPr>
          <w:spacing w:val="2"/>
        </w:rPr>
        <w:t> </w:t>
      </w:r>
      <w:r>
        <w:rPr/>
        <w:t>how CANS can be useful,</w:t>
      </w:r>
      <w:r>
        <w:rPr>
          <w:spacing w:val="-29"/>
        </w:rPr>
        <w:t> </w:t>
      </w:r>
      <w:r>
        <w:rPr/>
        <w:t>identifying</w:t>
      </w:r>
      <w:r>
        <w:rPr>
          <w:spacing w:val="33"/>
        </w:rPr>
        <w:t> </w:t>
      </w:r>
      <w:r>
        <w:rPr/>
        <w:t>chal-</w:t>
      </w:r>
      <w:r>
        <w:rPr>
          <w:w w:val="102"/>
        </w:rPr>
        <w:t> </w:t>
      </w:r>
      <w:r>
        <w:rPr/>
        <w:t>lenges</w:t>
      </w:r>
      <w:r>
        <w:rPr>
          <w:spacing w:val="-17"/>
        </w:rPr>
        <w:t> </w:t>
      </w:r>
      <w:r>
        <w:rPr/>
        <w:t>that</w:t>
      </w:r>
      <w:r>
        <w:rPr>
          <w:spacing w:val="-17"/>
        </w:rPr>
        <w:t> </w:t>
      </w:r>
      <w:r>
        <w:rPr/>
        <w:t>lie</w:t>
      </w:r>
      <w:r>
        <w:rPr>
          <w:spacing w:val="-17"/>
        </w:rPr>
        <w:t> </w:t>
      </w:r>
      <w:r>
        <w:rPr/>
        <w:t>in</w:t>
      </w:r>
      <w:r>
        <w:rPr>
          <w:spacing w:val="-17"/>
        </w:rPr>
        <w:t> </w:t>
      </w:r>
      <w:r>
        <w:rPr/>
        <w:t>the</w:t>
      </w:r>
      <w:r>
        <w:rPr>
          <w:spacing w:val="-17"/>
        </w:rPr>
        <w:t> </w:t>
      </w:r>
      <w:r>
        <w:rPr>
          <w:spacing w:val="-6"/>
        </w:rPr>
        <w:t>way,</w:t>
      </w:r>
      <w:r>
        <w:rPr>
          <w:spacing w:val="-17"/>
        </w:rPr>
        <w:t> </w:t>
      </w:r>
      <w:r>
        <w:rPr/>
        <w:t>and</w:t>
      </w:r>
      <w:r>
        <w:rPr>
          <w:spacing w:val="-17"/>
        </w:rPr>
        <w:t> </w:t>
      </w:r>
      <w:r>
        <w:rPr/>
        <w:t>supporting</w:t>
      </w:r>
      <w:r>
        <w:rPr>
          <w:w w:val="99"/>
        </w:rPr>
        <w:t> </w:t>
      </w:r>
      <w:r>
        <w:rPr/>
        <w:t>effective CANS</w:t>
      </w:r>
      <w:r>
        <w:rPr>
          <w:spacing w:val="0"/>
        </w:rPr>
        <w:t> </w:t>
      </w:r>
      <w:r>
        <w:rPr/>
        <w:t>implementation.</w:t>
      </w:r>
      <w:r>
        <w:rPr>
          <w:spacing w:val="27"/>
        </w:rPr>
        <w:t> </w:t>
      </w:r>
      <w:r>
        <w:rPr/>
        <w:t>CBHI</w:t>
      </w:r>
      <w:r>
        <w:rPr>
          <w:w w:val="100"/>
        </w:rPr>
        <w:t> </w:t>
      </w:r>
      <w:r>
        <w:rPr/>
        <w:t>and</w:t>
      </w:r>
      <w:r>
        <w:rPr>
          <w:spacing w:val="-26"/>
        </w:rPr>
        <w:t> </w:t>
      </w:r>
      <w:r>
        <w:rPr/>
        <w:t>MassHealth</w:t>
      </w:r>
      <w:r>
        <w:rPr>
          <w:spacing w:val="-26"/>
        </w:rPr>
        <w:t> </w:t>
      </w:r>
      <w:r>
        <w:rPr/>
        <w:t>hope</w:t>
      </w:r>
      <w:r>
        <w:rPr>
          <w:spacing w:val="-26"/>
        </w:rPr>
        <w:t> </w:t>
      </w:r>
      <w:r>
        <w:rPr/>
        <w:t>that</w:t>
      </w:r>
      <w:r>
        <w:rPr>
          <w:spacing w:val="-26"/>
        </w:rPr>
        <w:t> </w:t>
      </w:r>
      <w:r>
        <w:rPr/>
        <w:t>the</w:t>
      </w:r>
      <w:r>
        <w:rPr>
          <w:spacing w:val="-26"/>
        </w:rPr>
        <w:t> </w:t>
      </w:r>
      <w:r>
        <w:rPr/>
        <w:t>CoP</w:t>
      </w:r>
      <w:r>
        <w:rPr>
          <w:spacing w:val="-26"/>
        </w:rPr>
        <w:t> </w:t>
      </w:r>
      <w:r>
        <w:rPr/>
        <w:t>meet-</w:t>
      </w:r>
      <w:r>
        <w:rPr>
          <w:w w:val="98"/>
        </w:rPr>
        <w:t> </w:t>
      </w:r>
      <w:r>
        <w:rPr/>
        <w:t>ings</w:t>
      </w:r>
      <w:r>
        <w:rPr>
          <w:spacing w:val="-24"/>
        </w:rPr>
        <w:t> </w:t>
      </w:r>
      <w:r>
        <w:rPr/>
        <w:t>will</w:t>
      </w:r>
      <w:r>
        <w:rPr>
          <w:spacing w:val="-24"/>
        </w:rPr>
        <w:t> </w:t>
      </w:r>
      <w:r>
        <w:rPr/>
        <w:t>serve</w:t>
      </w:r>
      <w:r>
        <w:rPr>
          <w:spacing w:val="-24"/>
        </w:rPr>
        <w:t> </w:t>
      </w:r>
      <w:r>
        <w:rPr/>
        <w:t>as</w:t>
      </w:r>
      <w:r>
        <w:rPr>
          <w:spacing w:val="-24"/>
        </w:rPr>
        <w:t> </w:t>
      </w:r>
      <w:r>
        <w:rPr/>
        <w:t>a</w:t>
      </w:r>
      <w:r>
        <w:rPr>
          <w:spacing w:val="-24"/>
        </w:rPr>
        <w:t> </w:t>
      </w:r>
      <w:r>
        <w:rPr/>
        <w:t>vehicle</w:t>
      </w:r>
      <w:r>
        <w:rPr>
          <w:spacing w:val="-24"/>
        </w:rPr>
        <w:t> </w:t>
      </w:r>
      <w:r>
        <w:rPr/>
        <w:t>to</w:t>
      </w:r>
      <w:r>
        <w:rPr>
          <w:spacing w:val="-24"/>
        </w:rPr>
        <w:t> </w:t>
      </w:r>
      <w:r>
        <w:rPr/>
        <w:t>provide</w:t>
      </w:r>
      <w:r>
        <w:rPr>
          <w:spacing w:val="-24"/>
        </w:rPr>
        <w:t> </w:t>
      </w:r>
      <w:r>
        <w:rPr>
          <w:spacing w:val="-4"/>
        </w:rPr>
        <w:t>clar-</w:t>
      </w:r>
      <w:r>
        <w:rPr>
          <w:w w:val="98"/>
        </w:rPr>
        <w:t> </w:t>
      </w:r>
      <w:r>
        <w:rPr/>
        <w:t>ity about requirements, so</w:t>
      </w:r>
      <w:r>
        <w:rPr>
          <w:spacing w:val="-32"/>
        </w:rPr>
        <w:t> </w:t>
      </w:r>
      <w:r>
        <w:rPr/>
        <w:t>providers</w:t>
      </w:r>
      <w:r>
        <w:rPr>
          <w:spacing w:val="-8"/>
        </w:rPr>
        <w:t> </w:t>
      </w:r>
      <w:r>
        <w:rPr/>
        <w:t>can understand</w:t>
      </w:r>
      <w:r>
        <w:rPr>
          <w:spacing w:val="-28"/>
        </w:rPr>
        <w:t> </w:t>
      </w:r>
      <w:r>
        <w:rPr/>
        <w:t>what</w:t>
      </w:r>
      <w:r>
        <w:rPr>
          <w:spacing w:val="-28"/>
        </w:rPr>
        <w:t> </w:t>
      </w:r>
      <w:r>
        <w:rPr/>
        <w:t>they</w:t>
      </w:r>
      <w:r>
        <w:rPr>
          <w:spacing w:val="-28"/>
        </w:rPr>
        <w:t> </w:t>
      </w:r>
      <w:r>
        <w:rPr/>
        <w:t>must</w:t>
      </w:r>
      <w:r>
        <w:rPr>
          <w:spacing w:val="-28"/>
        </w:rPr>
        <w:t> </w:t>
      </w:r>
      <w:r>
        <w:rPr/>
        <w:t>do</w:t>
      </w:r>
      <w:r>
        <w:rPr>
          <w:spacing w:val="-28"/>
        </w:rPr>
        <w:t> </w:t>
      </w:r>
      <w:r>
        <w:rPr/>
        <w:t>and</w:t>
      </w:r>
      <w:r>
        <w:rPr>
          <w:spacing w:val="-28"/>
        </w:rPr>
        <w:t> </w:t>
      </w:r>
      <w:r>
        <w:rPr/>
        <w:t>where</w:t>
      </w:r>
      <w:r>
        <w:rPr>
          <w:w w:val="98"/>
        </w:rPr>
        <w:t> </w:t>
      </w:r>
      <w:r>
        <w:rPr/>
        <w:t>they can innovate.</w:t>
      </w:r>
      <w:r>
        <w:rPr>
          <w:spacing w:val="20"/>
        </w:rPr>
        <w:t> </w:t>
      </w:r>
      <w:r>
        <w:rPr/>
        <w:t>Additionally,</w:t>
      </w:r>
      <w:r>
        <w:rPr>
          <w:spacing w:val="25"/>
        </w:rPr>
        <w:t> </w:t>
      </w:r>
      <w:r>
        <w:rPr/>
        <w:t>CBHI</w:t>
      </w:r>
      <w:r>
        <w:rPr>
          <w:w w:val="101"/>
        </w:rPr>
        <w:t> </w:t>
      </w:r>
      <w:r>
        <w:rPr/>
        <w:t>and</w:t>
      </w:r>
      <w:r>
        <w:rPr>
          <w:spacing w:val="31"/>
        </w:rPr>
        <w:t> </w:t>
      </w:r>
      <w:r>
        <w:rPr/>
        <w:t>MassHealth</w:t>
      </w:r>
      <w:r>
        <w:rPr>
          <w:spacing w:val="31"/>
        </w:rPr>
        <w:t> </w:t>
      </w:r>
      <w:r>
        <w:rPr/>
        <w:t>want</w:t>
      </w:r>
      <w:r>
        <w:rPr>
          <w:spacing w:val="31"/>
        </w:rPr>
        <w:t> </w:t>
      </w:r>
      <w:r>
        <w:rPr/>
        <w:t>to</w:t>
      </w:r>
      <w:r>
        <w:rPr>
          <w:spacing w:val="31"/>
        </w:rPr>
        <w:t> </w:t>
      </w:r>
      <w:r>
        <w:rPr/>
        <w:t>help</w:t>
      </w:r>
      <w:r>
        <w:rPr>
          <w:spacing w:val="31"/>
        </w:rPr>
        <w:t> </w:t>
      </w:r>
      <w:r>
        <w:rPr/>
        <w:t>provid-</w:t>
      </w:r>
      <w:r>
        <w:rPr>
          <w:w w:val="102"/>
        </w:rPr>
        <w:t> </w:t>
      </w:r>
      <w:r>
        <w:rPr/>
        <w:t>ers better understand the</w:t>
      </w:r>
      <w:r>
        <w:rPr>
          <w:spacing w:val="-24"/>
        </w:rPr>
        <w:t> </w:t>
      </w:r>
      <w:r>
        <w:rPr/>
        <w:t>electronic</w:t>
      </w:r>
      <w:r>
        <w:rPr>
          <w:spacing w:val="-6"/>
        </w:rPr>
        <w:t> </w:t>
      </w:r>
      <w:r>
        <w:rPr/>
        <w:t>data system capabilities, so they can</w:t>
      </w:r>
      <w:r>
        <w:rPr>
          <w:spacing w:val="12"/>
        </w:rPr>
        <w:t> </w:t>
      </w:r>
      <w:r>
        <w:rPr/>
        <w:t>achieve the</w:t>
      </w:r>
      <w:r>
        <w:rPr>
          <w:spacing w:val="-22"/>
        </w:rPr>
        <w:t> </w:t>
      </w:r>
      <w:r>
        <w:rPr/>
        <w:t>greatest</w:t>
      </w:r>
      <w:r>
        <w:rPr>
          <w:spacing w:val="-22"/>
        </w:rPr>
        <w:t> </w:t>
      </w:r>
      <w:r>
        <w:rPr/>
        <w:t>benefit</w:t>
      </w:r>
      <w:r>
        <w:rPr>
          <w:spacing w:val="-22"/>
        </w:rPr>
        <w:t> </w:t>
      </w:r>
      <w:r>
        <w:rPr/>
        <w:t>for</w:t>
      </w:r>
      <w:r>
        <w:rPr>
          <w:spacing w:val="-22"/>
        </w:rPr>
        <w:t> </w:t>
      </w:r>
      <w:r>
        <w:rPr/>
        <w:t>their</w:t>
      </w:r>
      <w:r>
        <w:rPr>
          <w:spacing w:val="-22"/>
        </w:rPr>
        <w:t> </w:t>
      </w:r>
      <w:r>
        <w:rPr/>
        <w:t>agencies</w:t>
      </w:r>
      <w:r>
        <w:rPr>
          <w:spacing w:val="-22"/>
        </w:rPr>
        <w:t> </w:t>
      </w:r>
      <w:r>
        <w:rPr/>
        <w:t>and</w:t>
      </w:r>
      <w:r>
        <w:rPr>
          <w:w w:val="99"/>
        </w:rPr>
        <w:t> </w:t>
      </w:r>
      <w:r>
        <w:rPr/>
        <w:t>help</w:t>
      </w:r>
      <w:r>
        <w:rPr>
          <w:spacing w:val="30"/>
        </w:rPr>
        <w:t> </w:t>
      </w:r>
      <w:r>
        <w:rPr/>
        <w:t>to</w:t>
      </w:r>
      <w:r>
        <w:rPr>
          <w:spacing w:val="30"/>
        </w:rPr>
        <w:t> </w:t>
      </w:r>
      <w:r>
        <w:rPr/>
        <w:t>improve</w:t>
      </w:r>
      <w:r>
        <w:rPr>
          <w:spacing w:val="30"/>
        </w:rPr>
        <w:t> </w:t>
      </w:r>
      <w:r>
        <w:rPr/>
        <w:t>its</w:t>
      </w:r>
      <w:r>
        <w:rPr>
          <w:spacing w:val="30"/>
        </w:rPr>
        <w:t> </w:t>
      </w:r>
      <w:r>
        <w:rPr/>
        <w:t>function.</w:t>
      </w:r>
      <w:r>
        <w:rPr>
          <w:spacing w:val="30"/>
        </w:rPr>
        <w:t> </w:t>
      </w:r>
      <w:r>
        <w:rPr>
          <w:spacing w:val="-3"/>
        </w:rPr>
        <w:t>Together</w:t>
      </w:r>
      <w:r>
        <w:rPr>
          <w:w w:val="101"/>
        </w:rPr>
        <w:t> </w:t>
      </w:r>
      <w:r>
        <w:rPr/>
        <w:t>with providers, CBHI hopes to</w:t>
      </w:r>
      <w:r>
        <w:rPr>
          <w:spacing w:val="12"/>
        </w:rPr>
        <w:t> </w:t>
      </w:r>
      <w:r>
        <w:rPr/>
        <w:t>identify practice contexts where</w:t>
      </w:r>
      <w:r>
        <w:rPr>
          <w:spacing w:val="40"/>
        </w:rPr>
        <w:t> </w:t>
      </w:r>
      <w:r>
        <w:rPr/>
        <w:t>CANS</w:t>
      </w:r>
      <w:r>
        <w:rPr>
          <w:spacing w:val="50"/>
        </w:rPr>
        <w:t> </w:t>
      </w:r>
      <w:r>
        <w:rPr/>
        <w:t>works</w:t>
      </w:r>
      <w:r>
        <w:rPr>
          <w:w w:val="102"/>
        </w:rPr>
        <w:t> </w:t>
      </w:r>
      <w:r>
        <w:rPr/>
        <w:t>well </w:t>
      </w:r>
      <w:r>
        <w:rPr>
          <w:spacing w:val="-5"/>
        </w:rPr>
        <w:t>now, </w:t>
      </w:r>
      <w:r>
        <w:rPr/>
        <w:t>as well as those</w:t>
      </w:r>
      <w:r>
        <w:rPr>
          <w:spacing w:val="16"/>
        </w:rPr>
        <w:t> </w:t>
      </w:r>
      <w:r>
        <w:rPr/>
        <w:t>areas</w:t>
      </w:r>
      <w:r>
        <w:rPr>
          <w:spacing w:val="18"/>
        </w:rPr>
        <w:t> </w:t>
      </w:r>
      <w:r>
        <w:rPr/>
        <w:t>where</w:t>
      </w:r>
      <w:r>
        <w:rPr>
          <w:w w:val="100"/>
        </w:rPr>
        <w:t> </w:t>
      </w:r>
      <w:r>
        <w:rPr/>
        <w:t>cooperative</w:t>
      </w:r>
      <w:r>
        <w:rPr>
          <w:spacing w:val="-25"/>
        </w:rPr>
        <w:t> </w:t>
      </w:r>
      <w:r>
        <w:rPr/>
        <w:t>effort</w:t>
      </w:r>
      <w:r>
        <w:rPr>
          <w:spacing w:val="-25"/>
        </w:rPr>
        <w:t> </w:t>
      </w:r>
      <w:r>
        <w:rPr/>
        <w:t>may</w:t>
      </w:r>
      <w:r>
        <w:rPr>
          <w:spacing w:val="-25"/>
        </w:rPr>
        <w:t> </w:t>
      </w:r>
      <w:r>
        <w:rPr/>
        <w:t>improve</w:t>
      </w:r>
      <w:r>
        <w:rPr>
          <w:spacing w:val="-25"/>
        </w:rPr>
        <w:t> </w:t>
      </w:r>
      <w:r>
        <w:rPr/>
        <w:t>practice.</w:t>
      </w:r>
      <w:r>
        <w:rPr>
          <w:w w:val="99"/>
        </w:rPr>
        <w:t> </w:t>
      </w:r>
      <w:r>
        <w:rPr>
          <w:spacing w:val="-3"/>
        </w:rPr>
        <w:t>Finally, </w:t>
      </w:r>
      <w:r>
        <w:rPr/>
        <w:t>CoP discussions are</w:t>
      </w:r>
      <w:r>
        <w:rPr>
          <w:spacing w:val="-21"/>
        </w:rPr>
        <w:t> </w:t>
      </w:r>
      <w:r>
        <w:rPr/>
        <w:t>an</w:t>
      </w:r>
      <w:r>
        <w:rPr>
          <w:spacing w:val="-6"/>
        </w:rPr>
        <w:t> </w:t>
      </w:r>
      <w:r>
        <w:rPr/>
        <w:t>opportu- nity to share</w:t>
      </w:r>
      <w:r>
        <w:rPr>
          <w:spacing w:val="18"/>
        </w:rPr>
        <w:t> </w:t>
      </w:r>
      <w:r>
        <w:rPr/>
        <w:t>knowledge and</w:t>
      </w:r>
      <w:r>
        <w:rPr>
          <w:spacing w:val="31"/>
        </w:rPr>
        <w:t> </w:t>
      </w:r>
      <w:r>
        <w:rPr/>
        <w:t>practices</w:t>
      </w:r>
      <w:r>
        <w:rPr>
          <w:w w:val="102"/>
        </w:rPr>
        <w:t> </w:t>
      </w:r>
      <w:r>
        <w:rPr>
          <w:w w:val="95"/>
        </w:rPr>
        <w:t>amongst providers related</w:t>
      </w:r>
      <w:r>
        <w:rPr>
          <w:spacing w:val="3"/>
          <w:w w:val="95"/>
        </w:rPr>
        <w:t> </w:t>
      </w:r>
      <w:r>
        <w:rPr>
          <w:w w:val="95"/>
        </w:rPr>
        <w:t>to</w:t>
      </w:r>
      <w:r>
        <w:rPr>
          <w:spacing w:val="0"/>
          <w:w w:val="95"/>
        </w:rPr>
        <w:t> </w:t>
      </w:r>
      <w:r>
        <w:rPr>
          <w:w w:val="95"/>
        </w:rPr>
        <w:t>implementa-</w:t>
      </w:r>
      <w:r>
        <w:rPr>
          <w:w w:val="97"/>
        </w:rPr>
        <w:t> </w:t>
      </w:r>
      <w:r>
        <w:rPr/>
        <w:t>tion,</w:t>
      </w:r>
      <w:r>
        <w:rPr>
          <w:spacing w:val="-28"/>
        </w:rPr>
        <w:t> </w:t>
      </w:r>
      <w:r>
        <w:rPr/>
        <w:t>use,</w:t>
      </w:r>
      <w:r>
        <w:rPr>
          <w:spacing w:val="-28"/>
        </w:rPr>
        <w:t> </w:t>
      </w:r>
      <w:r>
        <w:rPr/>
        <w:t>and</w:t>
      </w:r>
      <w:r>
        <w:rPr>
          <w:spacing w:val="-28"/>
        </w:rPr>
        <w:t> </w:t>
      </w:r>
      <w:r>
        <w:rPr/>
        <w:t>innovation</w:t>
      </w:r>
      <w:r>
        <w:rPr>
          <w:spacing w:val="-28"/>
        </w:rPr>
        <w:t> </w:t>
      </w:r>
      <w:r>
        <w:rPr/>
        <w:t>with</w:t>
      </w:r>
      <w:r>
        <w:rPr>
          <w:spacing w:val="-28"/>
        </w:rPr>
        <w:t> </w:t>
      </w:r>
      <w:r>
        <w:rPr/>
        <w:t>the</w:t>
      </w:r>
      <w:r>
        <w:rPr>
          <w:spacing w:val="-28"/>
        </w:rPr>
        <w:t> </w:t>
      </w:r>
      <w:r>
        <w:rPr/>
        <w:t>CANS.</w:t>
      </w:r>
      <w:r>
        <w:rPr>
          <w:w w:val="98"/>
        </w:rPr>
        <w:t> </w:t>
      </w:r>
      <w:r>
        <w:rPr/>
        <w:t>Through the CoP discussions</w:t>
      </w:r>
      <w:r>
        <w:rPr>
          <w:spacing w:val="-24"/>
        </w:rPr>
        <w:t> </w:t>
      </w:r>
      <w:r>
        <w:rPr/>
        <w:t>thus</w:t>
      </w:r>
      <w:r>
        <w:rPr>
          <w:spacing w:val="-6"/>
        </w:rPr>
        <w:t> far,</w:t>
      </w:r>
      <w:r>
        <w:rPr/>
        <w:t> we</w:t>
      </w:r>
      <w:r>
        <w:rPr>
          <w:spacing w:val="-7"/>
        </w:rPr>
        <w:t> </w:t>
      </w:r>
      <w:r>
        <w:rPr/>
        <w:t>have</w:t>
      </w:r>
      <w:r>
        <w:rPr>
          <w:spacing w:val="-7"/>
        </w:rPr>
        <w:t> </w:t>
      </w:r>
      <w:r>
        <w:rPr/>
        <w:t>begun</w:t>
      </w:r>
      <w:r>
        <w:rPr>
          <w:spacing w:val="-7"/>
        </w:rPr>
        <w:t> </w:t>
      </w:r>
      <w:r>
        <w:rPr/>
        <w:t>to</w:t>
      </w:r>
      <w:r>
        <w:rPr>
          <w:spacing w:val="-7"/>
        </w:rPr>
        <w:t> </w:t>
      </w:r>
      <w:r>
        <w:rPr/>
        <w:t>learn</w:t>
      </w:r>
      <w:r>
        <w:rPr>
          <w:spacing w:val="-7"/>
        </w:rPr>
        <w:t> </w:t>
      </w:r>
      <w:r>
        <w:rPr/>
        <w:t>about</w:t>
      </w:r>
      <w:r>
        <w:rPr>
          <w:spacing w:val="-7"/>
        </w:rPr>
        <w:t> </w:t>
      </w:r>
      <w:r>
        <w:rPr/>
        <w:t>factors</w:t>
      </w:r>
      <w:r>
        <w:rPr>
          <w:spacing w:val="-7"/>
        </w:rPr>
        <w:t> </w:t>
      </w:r>
      <w:r>
        <w:rPr/>
        <w:t>af- fecting provider implementation of</w:t>
      </w:r>
      <w:r>
        <w:rPr>
          <w:spacing w:val="41"/>
        </w:rPr>
        <w:t> </w:t>
      </w:r>
      <w:r>
        <w:rPr/>
        <w:t>the</w:t>
      </w:r>
    </w:p>
    <w:p>
      <w:pPr>
        <w:pStyle w:val="BodyText"/>
        <w:spacing w:line="244" w:lineRule="auto" w:before="184"/>
        <w:ind w:left="197"/>
        <w:jc w:val="both"/>
      </w:pPr>
      <w:r>
        <w:rPr/>
        <w:br w:type="column"/>
      </w:r>
      <w:r>
        <w:rPr/>
        <w:t>CANS. There is a wide variation</w:t>
      </w:r>
      <w:r>
        <w:rPr>
          <w:spacing w:val="-18"/>
        </w:rPr>
        <w:t> </w:t>
      </w:r>
      <w:r>
        <w:rPr/>
        <w:t>among providers in approaches to integrating</w:t>
      </w:r>
      <w:r>
        <w:rPr>
          <w:spacing w:val="55"/>
        </w:rPr>
        <w:t> </w:t>
      </w:r>
      <w:r>
        <w:rPr/>
        <w:t>CANS. Some factors seem predictable</w:t>
      </w:r>
      <w:r>
        <w:rPr>
          <w:spacing w:val="-6"/>
        </w:rPr>
        <w:t> </w:t>
      </w:r>
      <w:r>
        <w:rPr/>
        <w:t>- type</w:t>
      </w:r>
      <w:r>
        <w:rPr>
          <w:spacing w:val="-35"/>
        </w:rPr>
        <w:t> </w:t>
      </w:r>
      <w:r>
        <w:rPr/>
        <w:t>of</w:t>
      </w:r>
      <w:r>
        <w:rPr>
          <w:spacing w:val="-35"/>
        </w:rPr>
        <w:t> </w:t>
      </w:r>
      <w:r>
        <w:rPr/>
        <w:t>service,</w:t>
      </w:r>
      <w:r>
        <w:rPr>
          <w:spacing w:val="-35"/>
        </w:rPr>
        <w:t> </w:t>
      </w:r>
      <w:r>
        <w:rPr/>
        <w:t>population</w:t>
      </w:r>
      <w:r>
        <w:rPr>
          <w:spacing w:val="-35"/>
        </w:rPr>
        <w:t> </w:t>
      </w:r>
      <w:r>
        <w:rPr/>
        <w:t>served,</w:t>
      </w:r>
      <w:r>
        <w:rPr>
          <w:spacing w:val="-35"/>
        </w:rPr>
        <w:t> </w:t>
      </w:r>
      <w:r>
        <w:rPr/>
        <w:t>clinical specialty, involvement with other new</w:t>
      </w:r>
      <w:r>
        <w:rPr>
          <w:spacing w:val="55"/>
        </w:rPr>
        <w:t> </w:t>
      </w:r>
      <w:r>
        <w:rPr/>
        <w:t>MassHealth behavioral health services, and established organizational commit- </w:t>
      </w:r>
      <w:r>
        <w:rPr>
          <w:w w:val="95"/>
        </w:rPr>
        <w:t>ment to family-centered and collaborative </w:t>
      </w:r>
      <w:r>
        <w:rPr/>
        <w:t>work, while other factors relate to spe- cific organizational considerations such as</w:t>
      </w:r>
      <w:r>
        <w:rPr>
          <w:spacing w:val="-26"/>
        </w:rPr>
        <w:t> </w:t>
      </w:r>
      <w:r>
        <w:rPr/>
        <w:t>provider</w:t>
      </w:r>
      <w:r>
        <w:rPr>
          <w:spacing w:val="-26"/>
        </w:rPr>
        <w:t> </w:t>
      </w:r>
      <w:r>
        <w:rPr/>
        <w:t>infrastructure,</w:t>
      </w:r>
      <w:r>
        <w:rPr>
          <w:spacing w:val="-26"/>
        </w:rPr>
        <w:t> </w:t>
      </w:r>
      <w:r>
        <w:rPr/>
        <w:t>personnel</w:t>
      </w:r>
      <w:r>
        <w:rPr>
          <w:spacing w:val="-26"/>
        </w:rPr>
        <w:t> </w:t>
      </w:r>
      <w:r>
        <w:rPr/>
        <w:t>and training issues, IT resources,</w:t>
      </w:r>
      <w:r>
        <w:rPr>
          <w:spacing w:val="-8"/>
        </w:rPr>
        <w:t> </w:t>
      </w:r>
      <w:r>
        <w:rPr/>
        <w:t>established documentation processes, organization- al culture and other factors. Some solo practitioners have adopted CANS with success while some large organizations have not yet fully integrated it into</w:t>
      </w:r>
      <w:r>
        <w:rPr>
          <w:spacing w:val="-21"/>
        </w:rPr>
        <w:t> </w:t>
      </w:r>
      <w:r>
        <w:rPr/>
        <w:t>their operations.</w:t>
      </w:r>
    </w:p>
    <w:p>
      <w:pPr>
        <w:pStyle w:val="BodyText"/>
        <w:spacing w:line="244" w:lineRule="auto" w:before="17"/>
        <w:ind w:left="197" w:firstLine="200"/>
        <w:jc w:val="both"/>
      </w:pPr>
      <w:r>
        <w:rPr/>
        <w:t>Providers approach CANS from vari- ous perspectives. Common concerns</w:t>
      </w:r>
      <w:r>
        <w:rPr>
          <w:spacing w:val="55"/>
        </w:rPr>
        <w:t> </w:t>
      </w:r>
      <w:r>
        <w:rPr/>
        <w:t>raised in these meetings included doc-</w:t>
      </w:r>
      <w:r>
        <w:rPr>
          <w:spacing w:val="55"/>
        </w:rPr>
        <w:t> </w:t>
      </w:r>
      <w:r>
        <w:rPr/>
        <w:t>umentation workflow issues, audits,</w:t>
      </w:r>
      <w:r>
        <w:rPr>
          <w:spacing w:val="55"/>
        </w:rPr>
        <w:t> </w:t>
      </w:r>
      <w:r>
        <w:rPr/>
        <w:t>and IT issues. It also became clear that knowledge of CANS requirements and how the CBHI system works on the</w:t>
      </w:r>
      <w:r>
        <w:rPr>
          <w:spacing w:val="-21"/>
        </w:rPr>
        <w:t> </w:t>
      </w:r>
      <w:r>
        <w:rPr>
          <w:spacing w:val="-5"/>
        </w:rPr>
        <w:t>Vir- </w:t>
      </w:r>
      <w:r>
        <w:rPr/>
        <w:t>tual Gateway vary tremendously across providers. Another frequently identified consideration</w:t>
      </w:r>
      <w:r>
        <w:rPr>
          <w:spacing w:val="-20"/>
        </w:rPr>
        <w:t> </w:t>
      </w:r>
      <w:r>
        <w:rPr/>
        <w:t>is</w:t>
      </w:r>
      <w:r>
        <w:rPr>
          <w:spacing w:val="-20"/>
        </w:rPr>
        <w:t> </w:t>
      </w:r>
      <w:r>
        <w:rPr/>
        <w:t>that</w:t>
      </w:r>
      <w:r>
        <w:rPr>
          <w:spacing w:val="-20"/>
        </w:rPr>
        <w:t> </w:t>
      </w:r>
      <w:r>
        <w:rPr/>
        <w:t>CANS</w:t>
      </w:r>
      <w:r>
        <w:rPr>
          <w:spacing w:val="-20"/>
        </w:rPr>
        <w:t> </w:t>
      </w:r>
      <w:r>
        <w:rPr/>
        <w:t>implementa- tion</w:t>
      </w:r>
      <w:r>
        <w:rPr>
          <w:spacing w:val="-18"/>
        </w:rPr>
        <w:t> </w:t>
      </w:r>
      <w:r>
        <w:rPr/>
        <w:t>is</w:t>
      </w:r>
      <w:r>
        <w:rPr>
          <w:spacing w:val="-18"/>
        </w:rPr>
        <w:t> </w:t>
      </w:r>
      <w:r>
        <w:rPr/>
        <w:t>taking</w:t>
      </w:r>
      <w:r>
        <w:rPr>
          <w:spacing w:val="-18"/>
        </w:rPr>
        <w:t> </w:t>
      </w:r>
      <w:r>
        <w:rPr/>
        <w:t>place</w:t>
      </w:r>
      <w:r>
        <w:rPr>
          <w:spacing w:val="-18"/>
        </w:rPr>
        <w:t> </w:t>
      </w:r>
      <w:r>
        <w:rPr/>
        <w:t>within</w:t>
      </w:r>
      <w:r>
        <w:rPr>
          <w:spacing w:val="-18"/>
        </w:rPr>
        <w:t> </w:t>
      </w:r>
      <w:r>
        <w:rPr/>
        <w:t>the</w:t>
      </w:r>
      <w:r>
        <w:rPr>
          <w:spacing w:val="20"/>
        </w:rPr>
        <w:t> </w:t>
      </w:r>
      <w:r>
        <w:rPr/>
        <w:t>context</w:t>
      </w:r>
      <w:r>
        <w:rPr>
          <w:spacing w:val="-18"/>
        </w:rPr>
        <w:t> </w:t>
      </w:r>
      <w:r>
        <w:rPr/>
        <w:t>of serious</w:t>
      </w:r>
      <w:r>
        <w:rPr>
          <w:spacing w:val="-23"/>
        </w:rPr>
        <w:t> </w:t>
      </w:r>
      <w:r>
        <w:rPr/>
        <w:t>financial</w:t>
      </w:r>
      <w:r>
        <w:rPr>
          <w:spacing w:val="-23"/>
        </w:rPr>
        <w:t> </w:t>
      </w:r>
      <w:r>
        <w:rPr/>
        <w:t>stressors,</w:t>
      </w:r>
      <w:r>
        <w:rPr>
          <w:spacing w:val="-23"/>
        </w:rPr>
        <w:t> </w:t>
      </w:r>
      <w:r>
        <w:rPr/>
        <w:t>rollout</w:t>
      </w:r>
      <w:r>
        <w:rPr>
          <w:spacing w:val="-23"/>
        </w:rPr>
        <w:t> </w:t>
      </w:r>
      <w:r>
        <w:rPr/>
        <w:t>of</w:t>
      </w:r>
      <w:r>
        <w:rPr>
          <w:spacing w:val="-23"/>
        </w:rPr>
        <w:t> </w:t>
      </w:r>
      <w:r>
        <w:rPr/>
        <w:t>new services and other external forces.</w:t>
      </w:r>
    </w:p>
    <w:p>
      <w:pPr>
        <w:pStyle w:val="BodyText"/>
        <w:spacing w:line="244" w:lineRule="auto" w:before="12"/>
        <w:ind w:left="197" w:right="1" w:firstLine="200"/>
        <w:jc w:val="both"/>
      </w:pPr>
      <w:r>
        <w:rPr/>
        <w:t>Managed</w:t>
      </w:r>
      <w:r>
        <w:rPr>
          <w:spacing w:val="-31"/>
        </w:rPr>
        <w:t> </w:t>
      </w:r>
      <w:r>
        <w:rPr/>
        <w:t>Care</w:t>
      </w:r>
      <w:r>
        <w:rPr>
          <w:spacing w:val="-31"/>
        </w:rPr>
        <w:t> </w:t>
      </w:r>
      <w:r>
        <w:rPr/>
        <w:t>Entities</w:t>
      </w:r>
      <w:r>
        <w:rPr>
          <w:spacing w:val="-31"/>
        </w:rPr>
        <w:t> </w:t>
      </w:r>
      <w:r>
        <w:rPr/>
        <w:t>(MCEs)</w:t>
      </w:r>
      <w:r>
        <w:rPr>
          <w:spacing w:val="-31"/>
        </w:rPr>
        <w:t> </w:t>
      </w:r>
      <w:r>
        <w:rPr/>
        <w:t>did</w:t>
      </w:r>
      <w:r>
        <w:rPr>
          <w:spacing w:val="-31"/>
        </w:rPr>
        <w:t> </w:t>
      </w:r>
      <w:r>
        <w:rPr/>
        <w:t>not initially</w:t>
      </w:r>
      <w:r>
        <w:rPr>
          <w:spacing w:val="-16"/>
        </w:rPr>
        <w:t> </w:t>
      </w:r>
      <w:r>
        <w:rPr/>
        <w:t>participate</w:t>
      </w:r>
      <w:r>
        <w:rPr>
          <w:spacing w:val="-16"/>
        </w:rPr>
        <w:t> </w:t>
      </w:r>
      <w:r>
        <w:rPr/>
        <w:t>in</w:t>
      </w:r>
      <w:r>
        <w:rPr>
          <w:spacing w:val="-16"/>
        </w:rPr>
        <w:t> </w:t>
      </w:r>
      <w:r>
        <w:rPr/>
        <w:t>the</w:t>
      </w:r>
      <w:r>
        <w:rPr>
          <w:spacing w:val="-16"/>
        </w:rPr>
        <w:t> </w:t>
      </w:r>
      <w:r>
        <w:rPr>
          <w:spacing w:val="-7"/>
        </w:rPr>
        <w:t>CoP.</w:t>
      </w:r>
      <w:r>
        <w:rPr>
          <w:spacing w:val="-16"/>
        </w:rPr>
        <w:t> </w:t>
      </w:r>
      <w:r>
        <w:rPr>
          <w:spacing w:val="-4"/>
        </w:rPr>
        <w:t>However, </w:t>
      </w:r>
      <w:r>
        <w:rPr/>
        <w:t>it has become clear that many provider concerns</w:t>
      </w:r>
      <w:r>
        <w:rPr>
          <w:spacing w:val="-21"/>
        </w:rPr>
        <w:t> </w:t>
      </w:r>
      <w:r>
        <w:rPr/>
        <w:t>lie</w:t>
      </w:r>
      <w:r>
        <w:rPr>
          <w:spacing w:val="-21"/>
        </w:rPr>
        <w:t> </w:t>
      </w:r>
      <w:r>
        <w:rPr/>
        <w:t>in</w:t>
      </w:r>
      <w:r>
        <w:rPr>
          <w:spacing w:val="-21"/>
        </w:rPr>
        <w:t> </w:t>
      </w:r>
      <w:r>
        <w:rPr/>
        <w:t>MCE</w:t>
      </w:r>
      <w:r>
        <w:rPr>
          <w:spacing w:val="-21"/>
        </w:rPr>
        <w:t> </w:t>
      </w:r>
      <w:r>
        <w:rPr/>
        <w:t>areas</w:t>
      </w:r>
      <w:r>
        <w:rPr>
          <w:spacing w:val="-21"/>
        </w:rPr>
        <w:t> </w:t>
      </w:r>
      <w:r>
        <w:rPr/>
        <w:t>of</w:t>
      </w:r>
      <w:r>
        <w:rPr>
          <w:spacing w:val="-21"/>
        </w:rPr>
        <w:t> </w:t>
      </w:r>
      <w:r>
        <w:rPr/>
        <w:t>responsibil- </w:t>
      </w:r>
      <w:r>
        <w:rPr>
          <w:spacing w:val="-5"/>
        </w:rPr>
        <w:t>ity. </w:t>
      </w:r>
      <w:r>
        <w:rPr/>
        <w:t>Many participants wanted</w:t>
      </w:r>
      <w:r>
        <w:rPr>
          <w:spacing w:val="-10"/>
        </w:rPr>
        <w:t> </w:t>
      </w:r>
      <w:r>
        <w:rPr/>
        <w:t>clarifica- tion of the roles of various state entities and</w:t>
      </w:r>
      <w:r>
        <w:rPr>
          <w:spacing w:val="-35"/>
        </w:rPr>
        <w:t> </w:t>
      </w:r>
      <w:r>
        <w:rPr/>
        <w:t>the</w:t>
      </w:r>
      <w:r>
        <w:rPr>
          <w:spacing w:val="-35"/>
        </w:rPr>
        <w:t> </w:t>
      </w:r>
      <w:r>
        <w:rPr/>
        <w:t>MCEs.</w:t>
      </w:r>
      <w:r>
        <w:rPr>
          <w:spacing w:val="-35"/>
        </w:rPr>
        <w:t> </w:t>
      </w:r>
      <w:r>
        <w:rPr>
          <w:spacing w:val="-11"/>
        </w:rPr>
        <w:t>To</w:t>
      </w:r>
      <w:r>
        <w:rPr>
          <w:spacing w:val="-35"/>
        </w:rPr>
        <w:t> </w:t>
      </w:r>
      <w:r>
        <w:rPr/>
        <w:t>respond</w:t>
      </w:r>
      <w:r>
        <w:rPr>
          <w:spacing w:val="-35"/>
        </w:rPr>
        <w:t> </w:t>
      </w:r>
      <w:r>
        <w:rPr/>
        <w:t>to</w:t>
      </w:r>
      <w:r>
        <w:rPr>
          <w:spacing w:val="-35"/>
        </w:rPr>
        <w:t> </w:t>
      </w:r>
      <w:r>
        <w:rPr/>
        <w:t>this</w:t>
      </w:r>
      <w:r>
        <w:rPr>
          <w:spacing w:val="-35"/>
        </w:rPr>
        <w:t> </w:t>
      </w:r>
      <w:r>
        <w:rPr/>
        <w:t>interest, Kelly English of MassHealth’s Office of Behavioral Health provided a presenta- tion on the role of MCEs. Additionally, Gina Battaglia of MBHP presented on</w:t>
      </w:r>
      <w:r>
        <w:rPr>
          <w:spacing w:val="55"/>
        </w:rPr>
        <w:t> </w:t>
      </w:r>
      <w:r>
        <w:rPr/>
        <w:t>how</w:t>
      </w:r>
      <w:r>
        <w:rPr>
          <w:spacing w:val="-31"/>
        </w:rPr>
        <w:t> </w:t>
      </w:r>
      <w:r>
        <w:rPr>
          <w:spacing w:val="-6"/>
        </w:rPr>
        <w:t>MBHP,</w:t>
      </w:r>
      <w:r>
        <w:rPr>
          <w:spacing w:val="-31"/>
        </w:rPr>
        <w:t> </w:t>
      </w:r>
      <w:r>
        <w:rPr/>
        <w:t>one</w:t>
      </w:r>
      <w:r>
        <w:rPr>
          <w:spacing w:val="-31"/>
        </w:rPr>
        <w:t> </w:t>
      </w:r>
      <w:r>
        <w:rPr/>
        <w:t>of</w:t>
      </w:r>
      <w:r>
        <w:rPr>
          <w:spacing w:val="-31"/>
        </w:rPr>
        <w:t> </w:t>
      </w:r>
      <w:r>
        <w:rPr/>
        <w:t>the</w:t>
      </w:r>
      <w:r>
        <w:rPr>
          <w:spacing w:val="-31"/>
        </w:rPr>
        <w:t> </w:t>
      </w:r>
      <w:r>
        <w:rPr/>
        <w:t>five</w:t>
      </w:r>
      <w:r>
        <w:rPr>
          <w:spacing w:val="-31"/>
        </w:rPr>
        <w:t> </w:t>
      </w:r>
      <w:r>
        <w:rPr/>
        <w:t>MCEs,</w:t>
      </w:r>
      <w:r>
        <w:rPr>
          <w:spacing w:val="-31"/>
        </w:rPr>
        <w:t> </w:t>
      </w:r>
      <w:r>
        <w:rPr/>
        <w:t>works. The</w:t>
      </w:r>
      <w:r>
        <w:rPr>
          <w:spacing w:val="-17"/>
        </w:rPr>
        <w:t> </w:t>
      </w:r>
      <w:r>
        <w:rPr/>
        <w:t>MCEs</w:t>
      </w:r>
      <w:r>
        <w:rPr>
          <w:spacing w:val="-17"/>
        </w:rPr>
        <w:t> </w:t>
      </w:r>
      <w:r>
        <w:rPr/>
        <w:t>will</w:t>
      </w:r>
      <w:r>
        <w:rPr>
          <w:spacing w:val="-17"/>
        </w:rPr>
        <w:t> </w:t>
      </w:r>
      <w:r>
        <w:rPr/>
        <w:t>be</w:t>
      </w:r>
      <w:r>
        <w:rPr>
          <w:spacing w:val="-17"/>
        </w:rPr>
        <w:t> </w:t>
      </w:r>
      <w:r>
        <w:rPr/>
        <w:t>included</w:t>
      </w:r>
      <w:r>
        <w:rPr>
          <w:spacing w:val="-17"/>
        </w:rPr>
        <w:t> </w:t>
      </w:r>
      <w:r>
        <w:rPr/>
        <w:t>in</w:t>
      </w:r>
      <w:r>
        <w:rPr>
          <w:spacing w:val="-17"/>
        </w:rPr>
        <w:t> </w:t>
      </w:r>
      <w:r>
        <w:rPr/>
        <w:t>CoP</w:t>
      </w:r>
      <w:r>
        <w:rPr>
          <w:spacing w:val="-17"/>
        </w:rPr>
        <w:t> </w:t>
      </w:r>
      <w:r>
        <w:rPr/>
        <w:t>meet- ings going forward.</w:t>
      </w:r>
    </w:p>
    <w:p>
      <w:pPr>
        <w:pStyle w:val="BodyText"/>
        <w:spacing w:line="244" w:lineRule="auto" w:before="13"/>
        <w:ind w:left="197" w:firstLine="200"/>
        <w:jc w:val="both"/>
      </w:pPr>
      <w:r>
        <w:rPr>
          <w:spacing w:val="-8"/>
        </w:rPr>
        <w:t>We</w:t>
      </w:r>
      <w:r>
        <w:rPr>
          <w:spacing w:val="-29"/>
        </w:rPr>
        <w:t> </w:t>
      </w:r>
      <w:r>
        <w:rPr/>
        <w:t>are</w:t>
      </w:r>
      <w:r>
        <w:rPr>
          <w:spacing w:val="-29"/>
        </w:rPr>
        <w:t> </w:t>
      </w:r>
      <w:r>
        <w:rPr/>
        <w:t>happy</w:t>
      </w:r>
      <w:r>
        <w:rPr>
          <w:spacing w:val="-29"/>
        </w:rPr>
        <w:t> </w:t>
      </w:r>
      <w:r>
        <w:rPr/>
        <w:t>to</w:t>
      </w:r>
      <w:r>
        <w:rPr>
          <w:spacing w:val="-29"/>
        </w:rPr>
        <w:t> </w:t>
      </w:r>
      <w:r>
        <w:rPr/>
        <w:t>announce</w:t>
      </w:r>
      <w:r>
        <w:rPr>
          <w:spacing w:val="-29"/>
        </w:rPr>
        <w:t> </w:t>
      </w:r>
      <w:r>
        <w:rPr/>
        <w:t>the</w:t>
      </w:r>
      <w:r>
        <w:rPr>
          <w:spacing w:val="-29"/>
        </w:rPr>
        <w:t> </w:t>
      </w:r>
      <w:r>
        <w:rPr/>
        <w:t>continu- ation of the CANS Community of Prac- tice Meetings, and we are excited to be expanding</w:t>
      </w:r>
      <w:r>
        <w:rPr>
          <w:spacing w:val="-33"/>
        </w:rPr>
        <w:t> </w:t>
      </w:r>
      <w:r>
        <w:rPr/>
        <w:t>the</w:t>
      </w:r>
      <w:r>
        <w:rPr>
          <w:spacing w:val="-33"/>
        </w:rPr>
        <w:t> </w:t>
      </w:r>
      <w:r>
        <w:rPr/>
        <w:t>Community</w:t>
      </w:r>
      <w:r>
        <w:rPr>
          <w:spacing w:val="-33"/>
        </w:rPr>
        <w:t> </w:t>
      </w:r>
      <w:r>
        <w:rPr/>
        <w:t>of</w:t>
      </w:r>
      <w:r>
        <w:rPr>
          <w:spacing w:val="-33"/>
        </w:rPr>
        <w:t> </w:t>
      </w:r>
      <w:r>
        <w:rPr/>
        <w:t>Practice</w:t>
      </w:r>
      <w:r>
        <w:rPr>
          <w:spacing w:val="-33"/>
        </w:rPr>
        <w:t> </w:t>
      </w:r>
      <w:r>
        <w:rPr/>
        <w:t>ex- perience</w:t>
      </w:r>
      <w:r>
        <w:rPr>
          <w:spacing w:val="-26"/>
        </w:rPr>
        <w:t> </w:t>
      </w:r>
      <w:r>
        <w:rPr/>
        <w:t>and</w:t>
      </w:r>
      <w:r>
        <w:rPr>
          <w:spacing w:val="-26"/>
        </w:rPr>
        <w:t> </w:t>
      </w:r>
      <w:r>
        <w:rPr/>
        <w:t>discussion</w:t>
      </w:r>
      <w:r>
        <w:rPr>
          <w:spacing w:val="-26"/>
        </w:rPr>
        <w:t> </w:t>
      </w:r>
      <w:r>
        <w:rPr/>
        <w:t>to</w:t>
      </w:r>
      <w:r>
        <w:rPr>
          <w:spacing w:val="-26"/>
        </w:rPr>
        <w:t> </w:t>
      </w:r>
      <w:r>
        <w:rPr/>
        <w:t>new</w:t>
      </w:r>
      <w:r>
        <w:rPr>
          <w:spacing w:val="-26"/>
        </w:rPr>
        <w:t> </w:t>
      </w:r>
      <w:r>
        <w:rPr/>
        <w:t>locations. If</w:t>
      </w:r>
      <w:r>
        <w:rPr>
          <w:spacing w:val="-13"/>
        </w:rPr>
        <w:t> </w:t>
      </w:r>
      <w:r>
        <w:rPr/>
        <w:t>you</w:t>
      </w:r>
      <w:r>
        <w:rPr>
          <w:spacing w:val="-13"/>
        </w:rPr>
        <w:t> </w:t>
      </w:r>
      <w:r>
        <w:rPr/>
        <w:t>are</w:t>
      </w:r>
      <w:r>
        <w:rPr>
          <w:spacing w:val="-13"/>
        </w:rPr>
        <w:t> </w:t>
      </w:r>
      <w:r>
        <w:rPr/>
        <w:t>interested</w:t>
      </w:r>
      <w:r>
        <w:rPr>
          <w:spacing w:val="-13"/>
        </w:rPr>
        <w:t> </w:t>
      </w:r>
      <w:r>
        <w:rPr/>
        <w:t>in</w:t>
      </w:r>
      <w:r>
        <w:rPr>
          <w:spacing w:val="-13"/>
        </w:rPr>
        <w:t> </w:t>
      </w:r>
      <w:r>
        <w:rPr/>
        <w:t>hosting</w:t>
      </w:r>
      <w:r>
        <w:rPr>
          <w:spacing w:val="-13"/>
        </w:rPr>
        <w:t> </w:t>
      </w:r>
      <w:r>
        <w:rPr/>
        <w:t>a</w:t>
      </w:r>
      <w:r>
        <w:rPr>
          <w:spacing w:val="-13"/>
        </w:rPr>
        <w:t> </w:t>
      </w:r>
      <w:r>
        <w:rPr/>
        <w:t>meeting at</w:t>
      </w:r>
      <w:r>
        <w:rPr>
          <w:spacing w:val="18"/>
        </w:rPr>
        <w:t> </w:t>
      </w:r>
      <w:r>
        <w:rPr/>
        <w:t>your</w:t>
      </w:r>
      <w:r>
        <w:rPr>
          <w:spacing w:val="18"/>
        </w:rPr>
        <w:t> </w:t>
      </w:r>
      <w:r>
        <w:rPr/>
        <w:t>site,</w:t>
      </w:r>
      <w:r>
        <w:rPr>
          <w:spacing w:val="18"/>
        </w:rPr>
        <w:t> </w:t>
      </w:r>
      <w:r>
        <w:rPr/>
        <w:t>please</w:t>
      </w:r>
      <w:r>
        <w:rPr>
          <w:spacing w:val="18"/>
        </w:rPr>
        <w:t> </w:t>
      </w:r>
      <w:r>
        <w:rPr/>
        <w:t>contact</w:t>
      </w:r>
      <w:r>
        <w:rPr>
          <w:spacing w:val="18"/>
        </w:rPr>
        <w:t> </w:t>
      </w:r>
      <w:r>
        <w:rPr/>
        <w:t>the</w:t>
      </w:r>
      <w:r>
        <w:rPr>
          <w:spacing w:val="18"/>
        </w:rPr>
        <w:t> </w:t>
      </w:r>
      <w:r>
        <w:rPr/>
        <w:t>UMMS</w:t>
      </w:r>
    </w:p>
    <w:p>
      <w:pPr>
        <w:pStyle w:val="BodyText"/>
      </w:pPr>
      <w:r>
        <w:rPr/>
        <w:br w:type="column"/>
      </w:r>
      <w:r>
        <w:rPr/>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0"/>
        <w:rPr>
          <w:sz w:val="11"/>
        </w:rPr>
      </w:pPr>
      <w:r>
        <w:rPr/>
        <w:pict>
          <v:group style="position:absolute;margin-left:407.619995pt;margin-top:8.919687pt;width:167.45pt;height:114.5pt;mso-position-horizontal-relative:page;mso-position-vertical-relative:paragraph;z-index:2824;mso-wrap-distance-left:0;mso-wrap-distance-right:0" coordorigin="8152,178" coordsize="3349,2290">
            <v:shape style="position:absolute;left:8157;top:183;width:3339;height:2280" type="#_x0000_t75" stroked="false">
              <v:imagedata r:id="rId38" o:title=""/>
            </v:shape>
            <v:rect style="position:absolute;left:8157;top:183;width:3339;height:2280" filled="false" stroked="true" strokeweight=".5pt" strokecolor="#000000">
              <v:stroke dashstyle="solid"/>
            </v:rect>
            <w10:wrap type="topAndBottom"/>
          </v:group>
        </w:pict>
      </w:r>
    </w:p>
    <w:p>
      <w:pPr>
        <w:pStyle w:val="BodyText"/>
      </w:pPr>
    </w:p>
    <w:p>
      <w:pPr>
        <w:pStyle w:val="BodyText"/>
        <w:spacing w:before="2"/>
        <w:rPr>
          <w:sz w:val="14"/>
        </w:rPr>
      </w:pPr>
      <w:r>
        <w:rPr/>
        <w:pict>
          <v:group style="position:absolute;margin-left:422.36499pt;margin-top:10.295pt;width:120.7pt;height:90.05pt;mso-position-horizontal-relative:page;mso-position-vertical-relative:paragraph;z-index:2848;mso-wrap-distance-left:0;mso-wrap-distance-right:0" coordorigin="8447,206" coordsize="2414,1801">
            <v:shape style="position:absolute;left:8452;top:210;width:2400;height:1791" type="#_x0000_t75" stroked="false">
              <v:imagedata r:id="rId39" o:title=""/>
            </v:shape>
            <v:rect style="position:absolute;left:8452;top:210;width:2404;height:1791" filled="false" stroked="true" strokeweight=".5pt" strokecolor="#000000">
              <v:stroke dashstyle="solid"/>
            </v:rect>
            <w10:wrap type="topAndBottom"/>
          </v:group>
        </w:pict>
      </w:r>
    </w:p>
    <w:p>
      <w:pPr>
        <w:pStyle w:val="BodyText"/>
        <w:spacing w:before="2"/>
        <w:rPr>
          <w:sz w:val="22"/>
        </w:rPr>
      </w:pPr>
    </w:p>
    <w:p>
      <w:pPr>
        <w:pStyle w:val="BodyText"/>
        <w:spacing w:line="244" w:lineRule="auto"/>
        <w:ind w:left="197" w:right="218"/>
        <w:jc w:val="both"/>
      </w:pPr>
      <w:r>
        <w:rPr/>
        <w:pict>
          <v:shape style="position:absolute;margin-left:558.700684pt;margin-top:-103.728004pt;width:9pt;height:78.3pt;mso-position-horizontal-relative:page;mso-position-vertical-relative:paragraph;z-index:2944" type="#_x0000_t202" filled="false" stroked="false">
            <v:textbox inset="0,0,0,0" style="layout-flow:vertical;mso-layout-flow-alt:bottom-to-top">
              <w:txbxContent>
                <w:p>
                  <w:pPr>
                    <w:spacing w:before="20"/>
                    <w:ind w:left="20" w:right="0" w:firstLine="0"/>
                    <w:jc w:val="left"/>
                    <w:rPr>
                      <w:rFonts w:ascii="Frutiger LT Std 45 Light"/>
                      <w:b w:val="0"/>
                      <w:sz w:val="12"/>
                    </w:rPr>
                  </w:pPr>
                  <w:r>
                    <w:rPr>
                      <w:rFonts w:ascii="Frutiger LT Std 45 Light"/>
                      <w:b w:val="0"/>
                      <w:sz w:val="12"/>
                    </w:rPr>
                    <w:t>PHOTOS: CASSANDRA PERRY</w:t>
                  </w:r>
                </w:p>
              </w:txbxContent>
            </v:textbox>
            <w10:wrap type="none"/>
          </v:shape>
        </w:pict>
      </w:r>
      <w:r>
        <w:rPr/>
        <w:t>Training Program office at </w:t>
      </w:r>
      <w:r>
        <w:rPr>
          <w:b/>
          <w:i/>
          <w:color w:val="2C02A5"/>
          <w:u w:val="single" w:color="0000FF"/>
        </w:rPr>
        <w:t>masscans@</w:t>
      </w:r>
      <w:r>
        <w:rPr>
          <w:b/>
          <w:i/>
          <w:color w:val="2C02A5"/>
        </w:rPr>
        <w:t> </w:t>
      </w:r>
      <w:r>
        <w:rPr>
          <w:b/>
          <w:i/>
          <w:color w:val="2C02A5"/>
          <w:u w:val="single" w:color="0000FF"/>
        </w:rPr>
        <w:t>umassmed.edu</w:t>
      </w:r>
      <w:r>
        <w:rPr/>
        <w:t>, or call 508-856-1016.</w:t>
      </w:r>
      <w:r>
        <w:rPr>
          <w:spacing w:val="55"/>
        </w:rPr>
        <w:t> </w:t>
      </w:r>
      <w:r>
        <w:rPr>
          <w:spacing w:val="-8"/>
        </w:rPr>
        <w:t>We </w:t>
      </w:r>
      <w:r>
        <w:rPr/>
        <w:t>sincerely hope that many of you</w:t>
      </w:r>
      <w:r>
        <w:rPr>
          <w:spacing w:val="-27"/>
        </w:rPr>
        <w:t> </w:t>
      </w:r>
      <w:r>
        <w:rPr/>
        <w:t>will come and share your successful CANS</w:t>
      </w:r>
      <w:r>
        <w:rPr>
          <w:spacing w:val="55"/>
        </w:rPr>
        <w:t> </w:t>
      </w:r>
      <w:r>
        <w:rPr/>
        <w:t>practices. What is working well? What practical</w:t>
      </w:r>
      <w:r>
        <w:rPr>
          <w:spacing w:val="-27"/>
        </w:rPr>
        <w:t> </w:t>
      </w:r>
      <w:r>
        <w:rPr/>
        <w:t>obstacles</w:t>
      </w:r>
      <w:r>
        <w:rPr>
          <w:spacing w:val="-27"/>
        </w:rPr>
        <w:t> </w:t>
      </w:r>
      <w:r>
        <w:rPr/>
        <w:t>have</w:t>
      </w:r>
      <w:r>
        <w:rPr>
          <w:spacing w:val="-27"/>
        </w:rPr>
        <w:t> </w:t>
      </w:r>
      <w:r>
        <w:rPr/>
        <w:t>you</w:t>
      </w:r>
      <w:r>
        <w:rPr>
          <w:spacing w:val="-27"/>
        </w:rPr>
        <w:t> </w:t>
      </w:r>
      <w:r>
        <w:rPr/>
        <w:t>faced?</w:t>
      </w:r>
      <w:r>
        <w:rPr>
          <w:spacing w:val="2"/>
        </w:rPr>
        <w:t> </w:t>
      </w:r>
      <w:r>
        <w:rPr/>
        <w:t>Offer suggestions and learn about resources</w:t>
      </w:r>
      <w:r>
        <w:rPr>
          <w:spacing w:val="55"/>
        </w:rPr>
        <w:t> </w:t>
      </w:r>
      <w:r>
        <w:rPr/>
        <w:t>from</w:t>
      </w:r>
      <w:r>
        <w:rPr>
          <w:spacing w:val="-24"/>
        </w:rPr>
        <w:t> </w:t>
      </w:r>
      <w:r>
        <w:rPr/>
        <w:t>MassHealth,</w:t>
      </w:r>
      <w:r>
        <w:rPr>
          <w:spacing w:val="-24"/>
        </w:rPr>
        <w:t> </w:t>
      </w:r>
      <w:r>
        <w:rPr/>
        <w:t>CBHI,</w:t>
      </w:r>
      <w:r>
        <w:rPr>
          <w:spacing w:val="-24"/>
        </w:rPr>
        <w:t> </w:t>
      </w:r>
      <w:r>
        <w:rPr/>
        <w:t>MCEs,</w:t>
      </w:r>
      <w:r>
        <w:rPr>
          <w:spacing w:val="-24"/>
        </w:rPr>
        <w:t> </w:t>
      </w:r>
      <w:r>
        <w:rPr/>
        <w:t>and</w:t>
      </w:r>
      <w:r>
        <w:rPr>
          <w:spacing w:val="-24"/>
        </w:rPr>
        <w:t> </w:t>
      </w:r>
      <w:r>
        <w:rPr/>
        <w:t>the UMMS CANS Training</w:t>
      </w:r>
      <w:r>
        <w:rPr>
          <w:spacing w:val="-4"/>
        </w:rPr>
        <w:t> </w:t>
      </w:r>
      <w:r>
        <w:rPr/>
        <w:t>Program.</w:t>
      </w:r>
    </w:p>
    <w:p>
      <w:pPr>
        <w:pStyle w:val="BodyText"/>
        <w:spacing w:before="7"/>
      </w:pPr>
    </w:p>
    <w:p>
      <w:pPr>
        <w:pStyle w:val="BodyText"/>
        <w:spacing w:line="244" w:lineRule="auto"/>
        <w:ind w:left="197" w:right="192" w:firstLine="200"/>
      </w:pPr>
      <w:r>
        <w:rPr/>
        <w:t>The schedule for upcoming meetings is as follows:</w:t>
      </w:r>
    </w:p>
    <w:p>
      <w:pPr>
        <w:pStyle w:val="BodyText"/>
        <w:spacing w:before="3"/>
        <w:rPr>
          <w:sz w:val="14"/>
        </w:rPr>
      </w:pPr>
      <w:r>
        <w:rPr/>
        <w:pict>
          <v:shape style="position:absolute;margin-left:404pt;margin-top:9.5612pt;width:172pt;height:108pt;mso-position-horizontal-relative:page;mso-position-vertical-relative:paragraph;z-index:2872;mso-wrap-distance-left:0;mso-wrap-distance-right:0" type="#_x0000_t202" filled="true" fillcolor="#e2ae8f" stroked="false">
            <v:textbox inset="0,0,0,0">
              <w:txbxContent>
                <w:p>
                  <w:pPr>
                    <w:pStyle w:val="BodyText"/>
                    <w:spacing w:before="1"/>
                    <w:rPr>
                      <w:sz w:val="26"/>
                    </w:rPr>
                  </w:pPr>
                </w:p>
                <w:p>
                  <w:pPr>
                    <w:numPr>
                      <w:ilvl w:val="0"/>
                      <w:numId w:val="10"/>
                    </w:numPr>
                    <w:tabs>
                      <w:tab w:pos="320" w:val="left" w:leader="none"/>
                    </w:tabs>
                    <w:spacing w:line="266" w:lineRule="auto" w:before="0"/>
                    <w:ind w:left="319" w:right="244" w:hanging="320"/>
                    <w:jc w:val="left"/>
                    <w:rPr>
                      <w:b/>
                      <w:sz w:val="18"/>
                    </w:rPr>
                  </w:pPr>
                  <w:r>
                    <w:rPr>
                      <w:b/>
                      <w:color w:val="2C02A5"/>
                      <w:sz w:val="18"/>
                    </w:rPr>
                    <w:t>May 19 (Wednesday) – Brien</w:t>
                  </w:r>
                  <w:r>
                    <w:rPr>
                      <w:b/>
                      <w:color w:val="2C02A5"/>
                      <w:spacing w:val="-28"/>
                      <w:sz w:val="18"/>
                    </w:rPr>
                    <w:t> </w:t>
                  </w:r>
                  <w:r>
                    <w:rPr>
                      <w:b/>
                      <w:color w:val="2C02A5"/>
                      <w:sz w:val="18"/>
                    </w:rPr>
                    <w:t>Center, 333 East St., Pittsfield, MA</w:t>
                  </w:r>
                  <w:r>
                    <w:rPr>
                      <w:b/>
                      <w:color w:val="2C02A5"/>
                      <w:spacing w:val="-6"/>
                      <w:sz w:val="18"/>
                    </w:rPr>
                    <w:t> </w:t>
                  </w:r>
                  <w:r>
                    <w:rPr>
                      <w:b/>
                      <w:color w:val="2C02A5"/>
                      <w:sz w:val="18"/>
                    </w:rPr>
                    <w:t>01201</w:t>
                  </w:r>
                </w:p>
                <w:p>
                  <w:pPr>
                    <w:spacing w:before="2"/>
                    <w:ind w:left="319" w:right="0" w:firstLine="0"/>
                    <w:jc w:val="left"/>
                    <w:rPr>
                      <w:b/>
                      <w:sz w:val="18"/>
                    </w:rPr>
                  </w:pPr>
                  <w:r>
                    <w:rPr>
                      <w:b/>
                      <w:color w:val="2C02A5"/>
                      <w:sz w:val="18"/>
                    </w:rPr>
                    <w:t>(11:00-1:00)</w:t>
                  </w:r>
                </w:p>
                <w:p>
                  <w:pPr>
                    <w:numPr>
                      <w:ilvl w:val="0"/>
                      <w:numId w:val="10"/>
                    </w:numPr>
                    <w:tabs>
                      <w:tab w:pos="320" w:val="left" w:leader="none"/>
                    </w:tabs>
                    <w:spacing w:line="273" w:lineRule="auto" w:before="29"/>
                    <w:ind w:left="319" w:right="290" w:hanging="320"/>
                    <w:jc w:val="left"/>
                    <w:rPr>
                      <w:sz w:val="18"/>
                    </w:rPr>
                  </w:pPr>
                  <w:r>
                    <w:rPr>
                      <w:color w:val="2C02A5"/>
                      <w:sz w:val="18"/>
                    </w:rPr>
                    <w:t>June 23 (Wednesday) – 3</w:t>
                  </w:r>
                  <w:r>
                    <w:rPr>
                      <w:color w:val="2C02A5"/>
                      <w:spacing w:val="-14"/>
                      <w:sz w:val="18"/>
                    </w:rPr>
                    <w:t> </w:t>
                  </w:r>
                  <w:r>
                    <w:rPr>
                      <w:color w:val="2C02A5"/>
                      <w:sz w:val="18"/>
                    </w:rPr>
                    <w:t>Centennial Drive, North Grafton (10:00-12:00)</w:t>
                  </w:r>
                </w:p>
                <w:p>
                  <w:pPr>
                    <w:numPr>
                      <w:ilvl w:val="0"/>
                      <w:numId w:val="10"/>
                    </w:numPr>
                    <w:tabs>
                      <w:tab w:pos="320" w:val="left" w:leader="none"/>
                    </w:tabs>
                    <w:spacing w:line="210" w:lineRule="exact" w:before="0"/>
                    <w:ind w:left="319" w:right="0" w:hanging="320"/>
                    <w:jc w:val="left"/>
                    <w:rPr>
                      <w:sz w:val="18"/>
                    </w:rPr>
                  </w:pPr>
                  <w:r>
                    <w:rPr>
                      <w:color w:val="2C02A5"/>
                      <w:sz w:val="18"/>
                    </w:rPr>
                    <w:t>July 21 (Wednesday) – Location</w:t>
                  </w:r>
                  <w:r>
                    <w:rPr>
                      <w:color w:val="2C02A5"/>
                      <w:spacing w:val="-8"/>
                      <w:sz w:val="18"/>
                    </w:rPr>
                    <w:t> </w:t>
                  </w:r>
                  <w:r>
                    <w:rPr>
                      <w:color w:val="2C02A5"/>
                      <w:sz w:val="18"/>
                    </w:rPr>
                    <w:t>TBD</w:t>
                  </w:r>
                </w:p>
              </w:txbxContent>
            </v:textbox>
            <v:fill opacity="13107f" type="solid"/>
            <w10:wrap type="topAndBottom"/>
          </v:shape>
        </w:pict>
      </w:r>
    </w:p>
    <w:p>
      <w:pPr>
        <w:spacing w:after="0"/>
        <w:rPr>
          <w:sz w:val="14"/>
        </w:rPr>
        <w:sectPr>
          <w:type w:val="continuous"/>
          <w:pgSz w:w="12240" w:h="15840"/>
          <w:pgMar w:top="720" w:bottom="280" w:left="500" w:right="500"/>
          <w:cols w:num="3" w:equalWidth="0">
            <w:col w:w="3663" w:space="40"/>
            <w:col w:w="3640" w:space="39"/>
            <w:col w:w="3858"/>
          </w:cols>
        </w:sectPr>
      </w:pPr>
    </w:p>
    <w:p>
      <w:pPr>
        <w:pStyle w:val="BodyText"/>
        <w:spacing w:before="9"/>
        <w:rPr>
          <w:sz w:val="13"/>
        </w:rPr>
      </w:pPr>
    </w:p>
    <w:p>
      <w:pPr>
        <w:spacing w:before="100"/>
        <w:ind w:left="765" w:right="0" w:firstLine="0"/>
        <w:jc w:val="left"/>
        <w:rPr>
          <w:rFonts w:ascii="Frutiger LT Std 55 Roman"/>
          <w:sz w:val="36"/>
        </w:rPr>
      </w:pPr>
      <w:bookmarkStart w:name="ICD to DSM Crosswalk" w:id="18"/>
      <w:bookmarkEnd w:id="18"/>
      <w:r>
        <w:rPr/>
      </w:r>
      <w:bookmarkStart w:name="Keep your CANS Contact Information up-to" w:id="19"/>
      <w:bookmarkEnd w:id="19"/>
      <w:r>
        <w:rPr/>
      </w:r>
      <w:bookmarkStart w:name="_bookmark9" w:id="20"/>
      <w:bookmarkEnd w:id="20"/>
      <w:r>
        <w:rPr/>
      </w:r>
      <w:r>
        <w:rPr>
          <w:b/>
          <w:i/>
          <w:color w:val="FF5D23"/>
          <w:spacing w:val="-13"/>
          <w:sz w:val="48"/>
        </w:rPr>
        <w:t>Did</w:t>
      </w:r>
      <w:r>
        <w:rPr>
          <w:b/>
          <w:i/>
          <w:color w:val="FF5D23"/>
          <w:spacing w:val="-73"/>
          <w:sz w:val="48"/>
        </w:rPr>
        <w:t> </w:t>
      </w:r>
      <w:r>
        <w:rPr>
          <w:rFonts w:ascii="Calibri"/>
          <w:color w:val="2C02A5"/>
          <w:spacing w:val="-20"/>
          <w:sz w:val="36"/>
        </w:rPr>
        <w:t>You </w:t>
      </w:r>
      <w:r>
        <w:rPr>
          <w:rFonts w:ascii="Calibri"/>
          <w:color w:val="2C02A5"/>
          <w:spacing w:val="-10"/>
          <w:sz w:val="36"/>
        </w:rPr>
        <w:t>Know?</w:t>
      </w:r>
      <w:r>
        <w:rPr>
          <w:rFonts w:ascii="Frutiger LT Std 55 Roman"/>
          <w:color w:val="2C02A5"/>
          <w:spacing w:val="-10"/>
          <w:sz w:val="36"/>
        </w:rPr>
        <w:t>.......</w:t>
      </w:r>
    </w:p>
    <w:p>
      <w:pPr>
        <w:tabs>
          <w:tab w:pos="1464" w:val="left" w:leader="none"/>
        </w:tabs>
        <w:spacing w:line="254" w:lineRule="auto" w:before="118"/>
        <w:ind w:left="1505" w:right="5728" w:hanging="361"/>
        <w:jc w:val="left"/>
        <w:rPr>
          <w:b/>
          <w:i/>
          <w:sz w:val="28"/>
        </w:rPr>
      </w:pPr>
      <w:r>
        <w:rPr>
          <w:rFonts w:ascii="Calibri" w:hAnsi="Calibri"/>
          <w:color w:val="2C02A5"/>
          <w:sz w:val="28"/>
        </w:rPr>
        <w:t>»</w:t>
        <w:tab/>
      </w:r>
      <w:r>
        <w:rPr>
          <w:b/>
          <w:i/>
          <w:color w:val="2C02A5"/>
          <w:sz w:val="28"/>
        </w:rPr>
        <w:t>The Department of Children and </w:t>
      </w:r>
      <w:r>
        <w:rPr>
          <w:b/>
          <w:i/>
          <w:color w:val="2C02A5"/>
          <w:sz w:val="28"/>
        </w:rPr>
        <w:t>Families (DCF) was the first agency to introduce the CANS</w:t>
      </w:r>
    </w:p>
    <w:p>
      <w:pPr>
        <w:spacing w:line="259" w:lineRule="auto" w:before="9"/>
        <w:ind w:left="1505" w:right="646" w:firstLine="0"/>
        <w:jc w:val="left"/>
        <w:rPr>
          <w:b/>
          <w:i/>
          <w:sz w:val="28"/>
        </w:rPr>
      </w:pPr>
      <w:r>
        <w:rPr>
          <w:b/>
          <w:i/>
          <w:color w:val="2C02A5"/>
          <w:sz w:val="28"/>
        </w:rPr>
        <w:t>tool in Massachusetts. Long before CBHI was established, DCF developed </w:t>
      </w:r>
      <w:r>
        <w:rPr>
          <w:b/>
          <w:i/>
          <w:color w:val="2C02A5"/>
          <w:sz w:val="28"/>
        </w:rPr>
        <w:t>a CANS tool to meet their particular needs and created their own CANS</w:t>
      </w:r>
    </w:p>
    <w:p>
      <w:pPr>
        <w:spacing w:line="259" w:lineRule="auto" w:before="0"/>
        <w:ind w:left="1505" w:right="229" w:firstLine="0"/>
        <w:jc w:val="left"/>
        <w:rPr>
          <w:b/>
          <w:i/>
          <w:sz w:val="28"/>
        </w:rPr>
      </w:pPr>
      <w:r>
        <w:rPr>
          <w:b/>
          <w:i/>
          <w:color w:val="2C02A5"/>
          <w:sz w:val="28"/>
        </w:rPr>
        <w:t>application to collect data internally. After introducing the CANS to its Lead </w:t>
      </w:r>
      <w:r>
        <w:rPr>
          <w:b/>
          <w:i/>
          <w:color w:val="2C02A5"/>
          <w:sz w:val="28"/>
        </w:rPr>
        <w:t>Agency Providers in 2004, DCF began to require its use in 2005. John Lyons, developer of CANS, provided all of the early training for DCF Lead Agency Providers. Currently the MassCANS website and the Distance Learning CANS training program are both available to DCF for CANS certification and recertification. All training and certification in Massachusetts is coordinated through the UMMS CANS training program.</w:t>
      </w:r>
    </w:p>
    <w:p>
      <w:pPr>
        <w:pStyle w:val="BodyText"/>
        <w:rPr>
          <w:b/>
          <w:i/>
        </w:rPr>
      </w:pPr>
    </w:p>
    <w:p>
      <w:pPr>
        <w:pStyle w:val="BodyText"/>
        <w:spacing w:before="1"/>
        <w:rPr>
          <w:b/>
          <w:i/>
          <w:sz w:val="15"/>
        </w:rPr>
      </w:pPr>
    </w:p>
    <w:p>
      <w:pPr>
        <w:tabs>
          <w:tab w:pos="1464" w:val="left" w:leader="none"/>
        </w:tabs>
        <w:spacing w:line="254" w:lineRule="auto" w:before="100"/>
        <w:ind w:left="1505" w:right="662" w:hanging="361"/>
        <w:jc w:val="left"/>
        <w:rPr>
          <w:b/>
          <w:i/>
          <w:sz w:val="28"/>
        </w:rPr>
      </w:pPr>
      <w:r>
        <w:rPr>
          <w:rFonts w:ascii="Calibri" w:hAnsi="Calibri"/>
          <w:color w:val="2C02A5"/>
          <w:sz w:val="28"/>
        </w:rPr>
        <w:t>»</w:t>
        <w:tab/>
      </w:r>
      <w:r>
        <w:rPr>
          <w:b/>
          <w:i/>
          <w:color w:val="2C02A5"/>
          <w:sz w:val="28"/>
        </w:rPr>
        <w:t>If you have questions about adding or removing access to the CBHI CANS </w:t>
      </w:r>
      <w:r>
        <w:rPr>
          <w:b/>
          <w:i/>
          <w:color w:val="2C02A5"/>
          <w:sz w:val="28"/>
        </w:rPr>
        <w:t>tool for yourself or your staff you can email the Virtual Gateway at </w:t>
      </w:r>
      <w:hyperlink r:id="rId40">
        <w:r>
          <w:rPr>
            <w:b/>
            <w:i/>
            <w:color w:val="2C02A5"/>
            <w:sz w:val="28"/>
            <w:u w:val="single" w:color="0000FF"/>
          </w:rPr>
          <w:t>V</w:t>
        </w:r>
      </w:hyperlink>
      <w:hyperlink r:id="rId41">
        <w:r>
          <w:rPr>
            <w:b/>
            <w:i/>
            <w:color w:val="2C02A5"/>
            <w:sz w:val="28"/>
            <w:u w:val="single" w:color="0000FF"/>
          </w:rPr>
          <w:t>irtualGatewayCBHI@state.ma.us</w:t>
        </w:r>
      </w:hyperlink>
    </w:p>
    <w:p>
      <w:pPr>
        <w:pStyle w:val="BodyText"/>
        <w:spacing w:before="3"/>
        <w:rPr>
          <w:b/>
          <w:i/>
          <w:sz w:val="21"/>
        </w:rPr>
      </w:pPr>
    </w:p>
    <w:p>
      <w:pPr>
        <w:spacing w:after="0"/>
        <w:rPr>
          <w:sz w:val="21"/>
        </w:rPr>
        <w:sectPr>
          <w:pgSz w:w="12240" w:h="15840"/>
          <w:pgMar w:header="0" w:footer="470" w:top="720" w:bottom="660" w:left="500" w:right="500"/>
        </w:sectPr>
      </w:pPr>
    </w:p>
    <w:p>
      <w:pPr>
        <w:spacing w:line="196" w:lineRule="auto" w:before="182"/>
        <w:ind w:left="145" w:right="785" w:firstLine="0"/>
        <w:jc w:val="left"/>
        <w:rPr>
          <w:rFonts w:ascii="Calibri"/>
          <w:sz w:val="48"/>
        </w:rPr>
      </w:pPr>
      <w:r>
        <w:rPr/>
        <w:pict>
          <v:group style="position:absolute;margin-left:32.25pt;margin-top:36.0005pt;width:548.75pt;height:353.3pt;mso-position-horizontal-relative:page;mso-position-vertical-relative:page;z-index:-24976" coordorigin="645,720" coordsize="10975,7066">
            <v:rect style="position:absolute;left:645;top:720;width:600;height:7066" filled="true" fillcolor="#2c02a5" stroked="false">
              <v:fill type="solid"/>
            </v:rect>
            <v:rect style="position:absolute;left:1245;top:736;width:10299;height:5264" filled="true" fillcolor="#5c4ec4" stroked="false">
              <v:fill opacity="5242f" type="solid"/>
            </v:rect>
            <v:rect style="position:absolute;left:1245;top:6093;width:10375;height:1648" filled="true" fillcolor="#e2ae8f" stroked="false">
              <v:fill opacity="19004f" type="solid"/>
            </v:rect>
            <v:shape style="position:absolute;left:6466;top:1043;width:4977;height:1597" type="#_x0000_t75" stroked="false">
              <v:imagedata r:id="rId42" o:title=""/>
            </v:shape>
            <w10:wrap type="none"/>
          </v:group>
        </w:pict>
      </w:r>
      <w:r>
        <w:rPr>
          <w:rFonts w:ascii="Calibri"/>
          <w:spacing w:val="-9"/>
          <w:w w:val="105"/>
          <w:sz w:val="48"/>
        </w:rPr>
        <w:t>Keep </w:t>
      </w:r>
      <w:r>
        <w:rPr>
          <w:rFonts w:ascii="Calibri"/>
          <w:spacing w:val="-10"/>
          <w:w w:val="105"/>
          <w:sz w:val="48"/>
        </w:rPr>
        <w:t>your </w:t>
      </w:r>
      <w:r>
        <w:rPr>
          <w:rFonts w:ascii="Calibri"/>
          <w:spacing w:val="-8"/>
          <w:w w:val="105"/>
          <w:sz w:val="48"/>
        </w:rPr>
        <w:t>CANS </w:t>
      </w:r>
      <w:r>
        <w:rPr>
          <w:rFonts w:ascii="Calibri"/>
          <w:spacing w:val="-10"/>
          <w:w w:val="105"/>
          <w:sz w:val="48"/>
        </w:rPr>
        <w:t>Contact Information </w:t>
      </w:r>
      <w:r>
        <w:rPr>
          <w:rFonts w:ascii="Calibri"/>
          <w:spacing w:val="-9"/>
          <w:w w:val="105"/>
          <w:sz w:val="48"/>
        </w:rPr>
        <w:t>Up-to-Date</w:t>
      </w:r>
    </w:p>
    <w:p>
      <w:pPr>
        <w:pStyle w:val="BodyText"/>
        <w:spacing w:line="244" w:lineRule="auto" w:before="185"/>
        <w:ind w:left="120" w:right="38"/>
        <w:jc w:val="both"/>
      </w:pPr>
      <w:r>
        <w:rPr/>
        <w:t>If your contact information has changed or you have switched agencies, be sure to update this information on the CANS Training and Certification web site to ensure that you continue to receive im-</w:t>
      </w:r>
      <w:r>
        <w:rPr>
          <w:spacing w:val="55"/>
        </w:rPr>
        <w:t> </w:t>
      </w:r>
      <w:r>
        <w:rPr/>
        <w:t>portant information.</w:t>
      </w:r>
    </w:p>
    <w:p>
      <w:pPr>
        <w:pStyle w:val="ListParagraph"/>
        <w:numPr>
          <w:ilvl w:val="0"/>
          <w:numId w:val="3"/>
        </w:numPr>
        <w:tabs>
          <w:tab w:pos="480" w:val="left" w:leader="none"/>
        </w:tabs>
        <w:spacing w:line="244" w:lineRule="auto" w:before="3" w:after="0"/>
        <w:ind w:left="480" w:right="38" w:hanging="360"/>
        <w:jc w:val="both"/>
        <w:rPr>
          <w:sz w:val="20"/>
        </w:rPr>
      </w:pPr>
      <w:r>
        <w:rPr>
          <w:sz w:val="20"/>
        </w:rPr>
        <w:t>Login to the</w:t>
      </w:r>
      <w:r>
        <w:rPr>
          <w:color w:val="2C02A5"/>
          <w:sz w:val="20"/>
        </w:rPr>
        <w:t> </w:t>
      </w:r>
      <w:hyperlink r:id="rId31">
        <w:r>
          <w:rPr>
            <w:b/>
            <w:i/>
            <w:color w:val="2C02A5"/>
            <w:sz w:val="20"/>
            <w:u w:val="single" w:color="0000FF"/>
          </w:rPr>
          <w:t>MASS CANS website</w:t>
        </w:r>
      </w:hyperlink>
      <w:r>
        <w:rPr>
          <w:b/>
          <w:i/>
          <w:spacing w:val="55"/>
          <w:sz w:val="20"/>
        </w:rPr>
        <w:t> </w:t>
      </w:r>
      <w:r>
        <w:rPr>
          <w:sz w:val="20"/>
        </w:rPr>
        <w:t>with your existing username and password.</w:t>
      </w:r>
    </w:p>
    <w:p>
      <w:pPr>
        <w:pStyle w:val="ListParagraph"/>
        <w:numPr>
          <w:ilvl w:val="0"/>
          <w:numId w:val="3"/>
        </w:numPr>
        <w:tabs>
          <w:tab w:pos="480" w:val="left" w:leader="none"/>
        </w:tabs>
        <w:spacing w:line="244" w:lineRule="auto" w:before="0" w:after="0"/>
        <w:ind w:left="480" w:right="39" w:hanging="360"/>
        <w:jc w:val="both"/>
        <w:rPr>
          <w:sz w:val="20"/>
        </w:rPr>
      </w:pPr>
      <w:r>
        <w:rPr>
          <w:sz w:val="20"/>
        </w:rPr>
        <w:t>Select “Edit my Information” from the CANS Menu on the right.</w:t>
      </w:r>
    </w:p>
    <w:p>
      <w:pPr>
        <w:pStyle w:val="ListParagraph"/>
        <w:numPr>
          <w:ilvl w:val="0"/>
          <w:numId w:val="3"/>
        </w:numPr>
        <w:tabs>
          <w:tab w:pos="480" w:val="left" w:leader="none"/>
        </w:tabs>
        <w:spacing w:line="244" w:lineRule="auto" w:before="0" w:after="0"/>
        <w:ind w:left="480" w:right="38" w:hanging="360"/>
        <w:jc w:val="both"/>
        <w:rPr>
          <w:sz w:val="20"/>
        </w:rPr>
      </w:pPr>
      <w:r>
        <w:rPr/>
        <w:pict>
          <v:shape style="position:absolute;margin-left:146.7892pt;margin-top:2.653953pt;width:6.8pt;height:28.85pt;mso-position-horizontal-relative:page;mso-position-vertical-relative:paragraph;z-index:-24952" type="#_x0000_t202" filled="false" stroked="false">
            <v:textbox inset="0,0,0,0">
              <w:txbxContent>
                <w:p>
                  <w:pPr>
                    <w:spacing w:before="0"/>
                    <w:ind w:left="0" w:right="0" w:firstLine="0"/>
                    <w:jc w:val="left"/>
                    <w:rPr>
                      <w:rFonts w:ascii="GarthGraphic" w:hAnsi="GarthGraphic"/>
                      <w:sz w:val="48"/>
                    </w:rPr>
                  </w:pPr>
                  <w:r>
                    <w:rPr>
                      <w:rFonts w:ascii="GarthGraphic" w:hAnsi="GarthGraphic"/>
                      <w:color w:val="2C02A5"/>
                      <w:w w:val="56"/>
                      <w:sz w:val="48"/>
                    </w:rPr>
                    <w:t>•</w:t>
                  </w:r>
                </w:p>
              </w:txbxContent>
            </v:textbox>
            <w10:wrap type="none"/>
          </v:shape>
        </w:pict>
      </w:r>
      <w:r>
        <w:rPr>
          <w:sz w:val="20"/>
        </w:rPr>
        <w:t>Make any changes and click “Save” at the top of the page.</w:t>
      </w:r>
    </w:p>
    <w:p>
      <w:pPr>
        <w:pStyle w:val="Heading1"/>
        <w:spacing w:before="100"/>
        <w:ind w:left="120"/>
      </w:pPr>
      <w:r>
        <w:rPr/>
        <w:br w:type="column"/>
      </w:r>
      <w:r>
        <w:rPr>
          <w:w w:val="105"/>
        </w:rPr>
        <w:t>ICD to DSM Crosswalk</w:t>
      </w:r>
    </w:p>
    <w:p>
      <w:pPr>
        <w:pStyle w:val="BodyText"/>
        <w:spacing w:line="244" w:lineRule="auto" w:before="162"/>
        <w:ind w:left="1005" w:right="118"/>
        <w:jc w:val="both"/>
      </w:pPr>
      <w:r>
        <w:rPr/>
        <w:pict>
          <v:shape style="position:absolute;margin-left:218.241806pt;margin-top:-1.423711pt;width:44.4pt;height:53.1pt;mso-position-horizontal-relative:page;mso-position-vertical-relative:paragraph;z-index:-24928" type="#_x0000_t202" filled="false" stroked="false">
            <v:textbox inset="0,0,0,0">
              <w:txbxContent>
                <w:p>
                  <w:pPr>
                    <w:spacing w:before="7"/>
                    <w:ind w:left="0" w:right="0" w:firstLine="0"/>
                    <w:jc w:val="left"/>
                    <w:rPr>
                      <w:b/>
                      <w:sz w:val="88"/>
                    </w:rPr>
                  </w:pPr>
                  <w:r>
                    <w:rPr>
                      <w:b/>
                      <w:color w:val="2C02A5"/>
                      <w:w w:val="100"/>
                      <w:sz w:val="88"/>
                    </w:rPr>
                    <w:t>W</w:t>
                  </w:r>
                </w:p>
              </w:txbxContent>
            </v:textbox>
            <w10:wrap type="none"/>
          </v:shape>
        </w:pict>
      </w:r>
      <w:r>
        <w:rPr/>
        <w:t>hile the CBHI application on the Virtual Gateway uses the ICD system in its</w:t>
      </w:r>
      <w:r>
        <w:rPr>
          <w:spacing w:val="-8"/>
        </w:rPr>
        <w:t> </w:t>
      </w:r>
      <w:r>
        <w:rPr/>
        <w:t>diagnosis</w:t>
      </w:r>
      <w:r>
        <w:rPr>
          <w:spacing w:val="-8"/>
        </w:rPr>
        <w:t> </w:t>
      </w:r>
      <w:r>
        <w:rPr/>
        <w:t>drop</w:t>
      </w:r>
      <w:r>
        <w:rPr>
          <w:spacing w:val="-8"/>
        </w:rPr>
        <w:t> </w:t>
      </w:r>
      <w:r>
        <w:rPr/>
        <w:t>down,</w:t>
      </w:r>
      <w:r>
        <w:rPr>
          <w:spacing w:val="-8"/>
        </w:rPr>
        <w:t> </w:t>
      </w:r>
      <w:r>
        <w:rPr/>
        <w:t>most</w:t>
      </w:r>
      <w:r>
        <w:rPr>
          <w:spacing w:val="-8"/>
        </w:rPr>
        <w:t> </w:t>
      </w:r>
      <w:r>
        <w:rPr/>
        <w:t>clinicians</w:t>
      </w:r>
      <w:r>
        <w:rPr>
          <w:spacing w:val="-8"/>
        </w:rPr>
        <w:t> </w:t>
      </w:r>
      <w:r>
        <w:rPr/>
        <w:t>use</w:t>
      </w:r>
      <w:r>
        <w:rPr>
          <w:spacing w:val="-8"/>
        </w:rPr>
        <w:t> </w:t>
      </w:r>
      <w:r>
        <w:rPr/>
        <w:t>the</w:t>
      </w:r>
      <w:r>
        <w:rPr>
          <w:spacing w:val="-8"/>
        </w:rPr>
        <w:t> </w:t>
      </w:r>
      <w:r>
        <w:rPr/>
        <w:t>DSM.</w:t>
      </w:r>
      <w:r>
        <w:rPr>
          <w:spacing w:val="-8"/>
        </w:rPr>
        <w:t> </w:t>
      </w:r>
      <w:r>
        <w:rPr>
          <w:spacing w:val="-4"/>
        </w:rPr>
        <w:t>Wouldn’t</w:t>
      </w:r>
      <w:r>
        <w:rPr>
          <w:spacing w:val="-8"/>
        </w:rPr>
        <w:t> </w:t>
      </w:r>
      <w:r>
        <w:rPr/>
        <w:t>it</w:t>
      </w:r>
      <w:r>
        <w:rPr>
          <w:spacing w:val="-8"/>
        </w:rPr>
        <w:t> </w:t>
      </w:r>
      <w:r>
        <w:rPr/>
        <w:t>be</w:t>
      </w:r>
      <w:r>
        <w:rPr>
          <w:spacing w:val="-8"/>
        </w:rPr>
        <w:t> </w:t>
      </w:r>
      <w:r>
        <w:rPr/>
        <w:t>help- ful to have a crosswalk between the two systems that you could print,</w:t>
      </w:r>
      <w:r>
        <w:rPr>
          <w:spacing w:val="-39"/>
        </w:rPr>
        <w:t> </w:t>
      </w:r>
      <w:r>
        <w:rPr/>
        <w:t>and</w:t>
      </w:r>
    </w:p>
    <w:p>
      <w:pPr>
        <w:pStyle w:val="BodyText"/>
        <w:spacing w:before="3"/>
        <w:ind w:left="120"/>
      </w:pPr>
      <w:r>
        <w:rPr/>
        <w:t>highlight the diagnoses you frequently use?</w:t>
      </w:r>
    </w:p>
    <w:p>
      <w:pPr>
        <w:pStyle w:val="BodyText"/>
        <w:spacing w:before="11"/>
      </w:pPr>
    </w:p>
    <w:p>
      <w:pPr>
        <w:pStyle w:val="BodyText"/>
        <w:spacing w:line="244" w:lineRule="auto"/>
        <w:ind w:left="120"/>
      </w:pPr>
      <w:r>
        <w:rPr/>
        <w:t>Good</w:t>
      </w:r>
      <w:r>
        <w:rPr>
          <w:spacing w:val="-24"/>
        </w:rPr>
        <w:t> </w:t>
      </w:r>
      <w:r>
        <w:rPr/>
        <w:t>news!</w:t>
      </w:r>
      <w:r>
        <w:rPr>
          <w:spacing w:val="-24"/>
        </w:rPr>
        <w:t> </w:t>
      </w:r>
      <w:r>
        <w:rPr>
          <w:spacing w:val="-7"/>
        </w:rPr>
        <w:t>You</w:t>
      </w:r>
      <w:r>
        <w:rPr>
          <w:spacing w:val="-24"/>
        </w:rPr>
        <w:t> </w:t>
      </w:r>
      <w:r>
        <w:rPr/>
        <w:t>can</w:t>
      </w:r>
      <w:r>
        <w:rPr>
          <w:spacing w:val="-24"/>
        </w:rPr>
        <w:t> </w:t>
      </w:r>
      <w:r>
        <w:rPr/>
        <w:t>find</w:t>
      </w:r>
      <w:r>
        <w:rPr>
          <w:spacing w:val="-24"/>
        </w:rPr>
        <w:t> </w:t>
      </w:r>
      <w:r>
        <w:rPr/>
        <w:t>a</w:t>
      </w:r>
      <w:r>
        <w:rPr>
          <w:spacing w:val="-24"/>
        </w:rPr>
        <w:t> </w:t>
      </w:r>
      <w:r>
        <w:rPr/>
        <w:t>crosswalk</w:t>
      </w:r>
      <w:r>
        <w:rPr>
          <w:spacing w:val="-24"/>
        </w:rPr>
        <w:t> </w:t>
      </w:r>
      <w:r>
        <w:rPr/>
        <w:t>from</w:t>
      </w:r>
      <w:r>
        <w:rPr>
          <w:spacing w:val="-24"/>
        </w:rPr>
        <w:t> </w:t>
      </w:r>
      <w:r>
        <w:rPr/>
        <w:t>DSM</w:t>
      </w:r>
      <w:r>
        <w:rPr>
          <w:spacing w:val="-24"/>
        </w:rPr>
        <w:t> </w:t>
      </w:r>
      <w:r>
        <w:rPr/>
        <w:t>to</w:t>
      </w:r>
      <w:r>
        <w:rPr>
          <w:spacing w:val="-24"/>
        </w:rPr>
        <w:t> </w:t>
      </w:r>
      <w:r>
        <w:rPr/>
        <w:t>ICD</w:t>
      </w:r>
      <w:r>
        <w:rPr>
          <w:spacing w:val="-24"/>
        </w:rPr>
        <w:t> </w:t>
      </w:r>
      <w:r>
        <w:rPr/>
        <w:t>at</w:t>
      </w:r>
      <w:r>
        <w:rPr>
          <w:spacing w:val="-24"/>
        </w:rPr>
        <w:t> </w:t>
      </w:r>
      <w:r>
        <w:rPr/>
        <w:t>the</w:t>
      </w:r>
      <w:r>
        <w:rPr>
          <w:spacing w:val="-24"/>
        </w:rPr>
        <w:t> </w:t>
      </w:r>
      <w:r>
        <w:rPr/>
        <w:t>website</w:t>
      </w:r>
      <w:r>
        <w:rPr>
          <w:spacing w:val="-24"/>
        </w:rPr>
        <w:t> </w:t>
      </w:r>
      <w:r>
        <w:rPr/>
        <w:t>of</w:t>
      </w:r>
      <w:r>
        <w:rPr>
          <w:spacing w:val="-24"/>
        </w:rPr>
        <w:t> </w:t>
      </w:r>
      <w:r>
        <w:rPr/>
        <w:t>the</w:t>
      </w:r>
      <w:r>
        <w:rPr>
          <w:spacing w:val="-24"/>
        </w:rPr>
        <w:t> </w:t>
      </w:r>
      <w:r>
        <w:rPr/>
        <w:t>American Psychological Association Practice Directorate:</w:t>
      </w:r>
    </w:p>
    <w:p>
      <w:pPr>
        <w:pStyle w:val="Heading5"/>
        <w:spacing w:line="238" w:lineRule="exact"/>
        <w:ind w:left="680"/>
        <w:rPr>
          <w:i/>
        </w:rPr>
      </w:pPr>
      <w:hyperlink r:id="rId43">
        <w:r>
          <w:rPr>
            <w:i/>
            <w:color w:val="2C02A5"/>
            <w:u w:val="single" w:color="0000FF"/>
          </w:rPr>
          <w:t>http://www.apapracticecentral.org/reimbursement/billing/icd-9-cm.aspx</w:t>
        </w:r>
      </w:hyperlink>
    </w:p>
    <w:p>
      <w:pPr>
        <w:pStyle w:val="BodyText"/>
        <w:spacing w:before="5"/>
        <w:rPr>
          <w:b/>
          <w:i/>
        </w:rPr>
      </w:pPr>
    </w:p>
    <w:p>
      <w:pPr>
        <w:pStyle w:val="BodyText"/>
        <w:spacing w:line="244" w:lineRule="auto"/>
        <w:ind w:left="120" w:right="108"/>
      </w:pPr>
      <w:r>
        <w:rPr/>
        <w:t>(We thank the staff at the Child Development Unit at MetroWest Medical Center in Natick for this suggestion.)</w:t>
      </w:r>
    </w:p>
    <w:p>
      <w:pPr>
        <w:spacing w:after="0" w:line="244" w:lineRule="auto"/>
        <w:sectPr>
          <w:type w:val="continuous"/>
          <w:pgSz w:w="12240" w:h="15840"/>
          <w:pgMar w:top="720" w:bottom="280" w:left="500" w:right="500"/>
          <w:cols w:num="2" w:equalWidth="0">
            <w:col w:w="3668" w:space="79"/>
            <w:col w:w="7493"/>
          </w:cols>
        </w:sectPr>
      </w:pPr>
    </w:p>
    <w:p>
      <w:pPr>
        <w:spacing w:before="78"/>
        <w:ind w:left="4295" w:right="0" w:firstLine="0"/>
        <w:jc w:val="left"/>
        <w:rPr>
          <w:rFonts w:ascii="Frutiger LT Std 55 Roman"/>
          <w:sz w:val="28"/>
        </w:rPr>
      </w:pPr>
      <w:r>
        <w:rPr>
          <w:rFonts w:ascii="Frutiger LT Std 55 Roman"/>
          <w:color w:val="2C02A5"/>
          <w:sz w:val="28"/>
        </w:rPr>
        <w:t>MASS CANS Statistics</w:t>
      </w:r>
    </w:p>
    <w:p>
      <w:pPr>
        <w:pStyle w:val="BodyText"/>
        <w:spacing w:before="2"/>
        <w:rPr>
          <w:rFonts w:ascii="Frutiger LT Std 55 Roman"/>
          <w:sz w:val="13"/>
        </w:rPr>
      </w:pPr>
    </w:p>
    <w:tbl>
      <w:tblPr>
        <w:tblW w:w="0" w:type="auto"/>
        <w:jc w:val="left"/>
        <w:tblInd w:w="1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406"/>
        <w:gridCol w:w="1500"/>
        <w:gridCol w:w="1490"/>
        <w:gridCol w:w="1490"/>
      </w:tblGrid>
      <w:tr>
        <w:trPr>
          <w:trHeight w:val="290" w:hRule="atLeast"/>
        </w:trPr>
        <w:tc>
          <w:tcPr>
            <w:tcW w:w="4406" w:type="dxa"/>
            <w:shd w:val="clear" w:color="auto" w:fill="FF5D23"/>
          </w:tcPr>
          <w:p>
            <w:pPr>
              <w:pStyle w:val="TableParagraph"/>
              <w:spacing w:line="240" w:lineRule="exact" w:before="29"/>
              <w:ind w:left="1715" w:right="1696"/>
              <w:jc w:val="center"/>
              <w:rPr>
                <w:rFonts w:ascii="Calibri"/>
                <w:sz w:val="20"/>
              </w:rPr>
            </w:pPr>
            <w:r>
              <w:rPr>
                <w:rFonts w:ascii="Calibri"/>
                <w:sz w:val="20"/>
              </w:rPr>
              <w:t>Number of:</w:t>
            </w:r>
          </w:p>
        </w:tc>
        <w:tc>
          <w:tcPr>
            <w:tcW w:w="1500" w:type="dxa"/>
            <w:shd w:val="clear" w:color="auto" w:fill="FF5D23"/>
          </w:tcPr>
          <w:p>
            <w:pPr>
              <w:pStyle w:val="TableParagraph"/>
              <w:spacing w:line="240" w:lineRule="exact" w:before="29"/>
              <w:ind w:left="429"/>
              <w:rPr>
                <w:rFonts w:ascii="Calibri"/>
                <w:sz w:val="20"/>
              </w:rPr>
            </w:pPr>
            <w:r>
              <w:rPr>
                <w:rFonts w:ascii="Calibri"/>
                <w:sz w:val="20"/>
              </w:rPr>
              <w:t>January</w:t>
            </w:r>
          </w:p>
        </w:tc>
        <w:tc>
          <w:tcPr>
            <w:tcW w:w="1490" w:type="dxa"/>
            <w:shd w:val="clear" w:color="auto" w:fill="FF5D23"/>
          </w:tcPr>
          <w:p>
            <w:pPr>
              <w:pStyle w:val="TableParagraph"/>
              <w:spacing w:line="240" w:lineRule="exact" w:before="29"/>
              <w:ind w:right="359"/>
              <w:jc w:val="right"/>
              <w:rPr>
                <w:rFonts w:ascii="Calibri"/>
                <w:sz w:val="20"/>
              </w:rPr>
            </w:pPr>
            <w:r>
              <w:rPr>
                <w:rFonts w:ascii="Calibri"/>
                <w:sz w:val="20"/>
              </w:rPr>
              <w:t>February</w:t>
            </w:r>
          </w:p>
        </w:tc>
        <w:tc>
          <w:tcPr>
            <w:tcW w:w="1490" w:type="dxa"/>
            <w:shd w:val="clear" w:color="auto" w:fill="FF5D23"/>
          </w:tcPr>
          <w:p>
            <w:pPr>
              <w:pStyle w:val="TableParagraph"/>
              <w:spacing w:line="240" w:lineRule="exact" w:before="29"/>
              <w:ind w:left="489"/>
              <w:rPr>
                <w:rFonts w:ascii="Calibri"/>
                <w:sz w:val="20"/>
              </w:rPr>
            </w:pPr>
            <w:r>
              <w:rPr>
                <w:rFonts w:ascii="Calibri"/>
                <w:sz w:val="20"/>
              </w:rPr>
              <w:t>March</w:t>
            </w:r>
          </w:p>
        </w:tc>
      </w:tr>
      <w:tr>
        <w:trPr>
          <w:trHeight w:val="473" w:hRule="atLeast"/>
        </w:trPr>
        <w:tc>
          <w:tcPr>
            <w:tcW w:w="4406" w:type="dxa"/>
          </w:tcPr>
          <w:p>
            <w:pPr>
              <w:pStyle w:val="TableParagraph"/>
              <w:spacing w:before="129"/>
              <w:ind w:left="78"/>
              <w:rPr>
                <w:b w:val="0"/>
                <w:sz w:val="20"/>
              </w:rPr>
            </w:pPr>
            <w:r>
              <w:rPr>
                <w:b w:val="0"/>
                <w:sz w:val="20"/>
              </w:rPr>
              <w:t>UMMS CANS trained clinicians</w:t>
            </w:r>
          </w:p>
        </w:tc>
        <w:tc>
          <w:tcPr>
            <w:tcW w:w="1500" w:type="dxa"/>
          </w:tcPr>
          <w:p>
            <w:pPr>
              <w:pStyle w:val="TableParagraph"/>
              <w:spacing w:before="8"/>
              <w:rPr>
                <w:rFonts w:ascii="Frutiger LT Std 55 Roman"/>
                <w:sz w:val="18"/>
              </w:rPr>
            </w:pPr>
          </w:p>
          <w:p>
            <w:pPr>
              <w:pStyle w:val="TableParagraph"/>
              <w:ind w:left="602"/>
              <w:rPr>
                <w:b w:val="0"/>
                <w:sz w:val="20"/>
              </w:rPr>
            </w:pPr>
            <w:r>
              <w:rPr>
                <w:b w:val="0"/>
                <w:sz w:val="20"/>
              </w:rPr>
              <w:t>9,385</w:t>
            </w:r>
          </w:p>
        </w:tc>
        <w:tc>
          <w:tcPr>
            <w:tcW w:w="1490" w:type="dxa"/>
          </w:tcPr>
          <w:p>
            <w:pPr>
              <w:pStyle w:val="TableParagraph"/>
              <w:spacing w:before="8"/>
              <w:rPr>
                <w:rFonts w:ascii="Frutiger LT Std 55 Roman"/>
                <w:sz w:val="18"/>
              </w:rPr>
            </w:pPr>
          </w:p>
          <w:p>
            <w:pPr>
              <w:pStyle w:val="TableParagraph"/>
              <w:ind w:right="379"/>
              <w:jc w:val="right"/>
              <w:rPr>
                <w:b w:val="0"/>
                <w:sz w:val="20"/>
              </w:rPr>
            </w:pPr>
            <w:r>
              <w:rPr>
                <w:b w:val="0"/>
                <w:w w:val="95"/>
                <w:sz w:val="20"/>
              </w:rPr>
              <w:t>9,512</w:t>
            </w:r>
          </w:p>
        </w:tc>
        <w:tc>
          <w:tcPr>
            <w:tcW w:w="1490" w:type="dxa"/>
          </w:tcPr>
          <w:p>
            <w:pPr>
              <w:pStyle w:val="TableParagraph"/>
              <w:spacing w:before="8"/>
              <w:rPr>
                <w:rFonts w:ascii="Frutiger LT Std 55 Roman"/>
                <w:sz w:val="18"/>
              </w:rPr>
            </w:pPr>
          </w:p>
          <w:p>
            <w:pPr>
              <w:pStyle w:val="TableParagraph"/>
              <w:ind w:right="379"/>
              <w:jc w:val="right"/>
              <w:rPr>
                <w:b w:val="0"/>
                <w:sz w:val="20"/>
              </w:rPr>
            </w:pPr>
            <w:r>
              <w:rPr>
                <w:b w:val="0"/>
                <w:w w:val="95"/>
                <w:sz w:val="20"/>
              </w:rPr>
              <w:t>9,780</w:t>
            </w:r>
          </w:p>
        </w:tc>
      </w:tr>
      <w:tr>
        <w:trPr>
          <w:trHeight w:val="460" w:hRule="atLeast"/>
        </w:trPr>
        <w:tc>
          <w:tcPr>
            <w:tcW w:w="4406" w:type="dxa"/>
          </w:tcPr>
          <w:p>
            <w:pPr>
              <w:pStyle w:val="TableParagraph"/>
              <w:spacing w:before="6"/>
              <w:rPr>
                <w:rFonts w:ascii="Frutiger LT Std 55 Roman"/>
                <w:sz w:val="17"/>
              </w:rPr>
            </w:pPr>
          </w:p>
          <w:p>
            <w:pPr>
              <w:pStyle w:val="TableParagraph"/>
              <w:ind w:left="78"/>
              <w:rPr>
                <w:b w:val="0"/>
                <w:sz w:val="20"/>
              </w:rPr>
            </w:pPr>
            <w:r>
              <w:rPr>
                <w:b w:val="0"/>
                <w:sz w:val="20"/>
              </w:rPr>
              <w:t>UMMS CANS trained certified clinicians</w:t>
            </w:r>
          </w:p>
        </w:tc>
        <w:tc>
          <w:tcPr>
            <w:tcW w:w="1500" w:type="dxa"/>
          </w:tcPr>
          <w:p>
            <w:pPr>
              <w:pStyle w:val="TableParagraph"/>
              <w:spacing w:before="6"/>
              <w:rPr>
                <w:rFonts w:ascii="Frutiger LT Std 55 Roman"/>
                <w:sz w:val="17"/>
              </w:rPr>
            </w:pPr>
          </w:p>
          <w:p>
            <w:pPr>
              <w:pStyle w:val="TableParagraph"/>
              <w:ind w:left="602"/>
              <w:rPr>
                <w:b w:val="0"/>
                <w:sz w:val="20"/>
              </w:rPr>
            </w:pPr>
            <w:r>
              <w:rPr>
                <w:b w:val="0"/>
                <w:sz w:val="20"/>
              </w:rPr>
              <w:t>8,910</w:t>
            </w:r>
          </w:p>
        </w:tc>
        <w:tc>
          <w:tcPr>
            <w:tcW w:w="1490" w:type="dxa"/>
          </w:tcPr>
          <w:p>
            <w:pPr>
              <w:pStyle w:val="TableParagraph"/>
              <w:spacing w:before="6"/>
              <w:rPr>
                <w:rFonts w:ascii="Frutiger LT Std 55 Roman"/>
                <w:sz w:val="17"/>
              </w:rPr>
            </w:pPr>
          </w:p>
          <w:p>
            <w:pPr>
              <w:pStyle w:val="TableParagraph"/>
              <w:ind w:right="379"/>
              <w:jc w:val="right"/>
              <w:rPr>
                <w:b w:val="0"/>
                <w:sz w:val="20"/>
              </w:rPr>
            </w:pPr>
            <w:r>
              <w:rPr>
                <w:b w:val="0"/>
                <w:w w:val="95"/>
                <w:sz w:val="20"/>
              </w:rPr>
              <w:t>9,054</w:t>
            </w:r>
          </w:p>
        </w:tc>
        <w:tc>
          <w:tcPr>
            <w:tcW w:w="1490" w:type="dxa"/>
          </w:tcPr>
          <w:p>
            <w:pPr>
              <w:pStyle w:val="TableParagraph"/>
              <w:spacing w:before="6"/>
              <w:rPr>
                <w:rFonts w:ascii="Frutiger LT Std 55 Roman"/>
                <w:sz w:val="17"/>
              </w:rPr>
            </w:pPr>
          </w:p>
          <w:p>
            <w:pPr>
              <w:pStyle w:val="TableParagraph"/>
              <w:ind w:right="379"/>
              <w:jc w:val="right"/>
              <w:rPr>
                <w:b w:val="0"/>
                <w:sz w:val="20"/>
              </w:rPr>
            </w:pPr>
            <w:r>
              <w:rPr>
                <w:b w:val="0"/>
                <w:w w:val="95"/>
                <w:sz w:val="20"/>
              </w:rPr>
              <w:t>9,281</w:t>
            </w:r>
          </w:p>
        </w:tc>
      </w:tr>
      <w:tr>
        <w:trPr>
          <w:trHeight w:val="460" w:hRule="atLeast"/>
        </w:trPr>
        <w:tc>
          <w:tcPr>
            <w:tcW w:w="4406" w:type="dxa"/>
          </w:tcPr>
          <w:p>
            <w:pPr>
              <w:pStyle w:val="TableParagraph"/>
              <w:spacing w:before="6"/>
              <w:rPr>
                <w:rFonts w:ascii="Frutiger LT Std 55 Roman"/>
                <w:sz w:val="17"/>
              </w:rPr>
            </w:pPr>
          </w:p>
          <w:p>
            <w:pPr>
              <w:pStyle w:val="TableParagraph"/>
              <w:ind w:left="78"/>
              <w:rPr>
                <w:b w:val="0"/>
                <w:sz w:val="20"/>
              </w:rPr>
            </w:pPr>
            <w:r>
              <w:rPr>
                <w:b w:val="0"/>
                <w:sz w:val="20"/>
              </w:rPr>
              <w:t>MASS CANS records in CANS database</w:t>
            </w:r>
          </w:p>
        </w:tc>
        <w:tc>
          <w:tcPr>
            <w:tcW w:w="1500" w:type="dxa"/>
          </w:tcPr>
          <w:p>
            <w:pPr>
              <w:pStyle w:val="TableParagraph"/>
              <w:spacing w:before="6"/>
              <w:rPr>
                <w:rFonts w:ascii="Frutiger LT Std 55 Roman"/>
                <w:sz w:val="17"/>
              </w:rPr>
            </w:pPr>
          </w:p>
          <w:p>
            <w:pPr>
              <w:pStyle w:val="TableParagraph"/>
              <w:ind w:left="548"/>
              <w:rPr>
                <w:b w:val="0"/>
                <w:sz w:val="20"/>
              </w:rPr>
            </w:pPr>
            <w:r>
              <w:rPr>
                <w:b w:val="0"/>
                <w:sz w:val="20"/>
              </w:rPr>
              <w:t>30,106</w:t>
            </w:r>
          </w:p>
        </w:tc>
        <w:tc>
          <w:tcPr>
            <w:tcW w:w="1490" w:type="dxa"/>
          </w:tcPr>
          <w:p>
            <w:pPr>
              <w:pStyle w:val="TableParagraph"/>
              <w:spacing w:before="6"/>
              <w:rPr>
                <w:rFonts w:ascii="Frutiger LT Std 55 Roman"/>
                <w:sz w:val="17"/>
              </w:rPr>
            </w:pPr>
          </w:p>
          <w:p>
            <w:pPr>
              <w:pStyle w:val="TableParagraph"/>
              <w:ind w:right="324"/>
              <w:jc w:val="right"/>
              <w:rPr>
                <w:b w:val="0"/>
                <w:sz w:val="20"/>
              </w:rPr>
            </w:pPr>
            <w:r>
              <w:rPr>
                <w:b w:val="0"/>
                <w:w w:val="95"/>
                <w:sz w:val="20"/>
              </w:rPr>
              <w:t>32,060</w:t>
            </w:r>
          </w:p>
        </w:tc>
        <w:tc>
          <w:tcPr>
            <w:tcW w:w="1490" w:type="dxa"/>
          </w:tcPr>
          <w:p>
            <w:pPr>
              <w:pStyle w:val="TableParagraph"/>
              <w:spacing w:before="6"/>
              <w:rPr>
                <w:rFonts w:ascii="Frutiger LT Std 55 Roman"/>
                <w:sz w:val="17"/>
              </w:rPr>
            </w:pPr>
          </w:p>
          <w:p>
            <w:pPr>
              <w:pStyle w:val="TableParagraph"/>
              <w:ind w:right="324"/>
              <w:jc w:val="right"/>
              <w:rPr>
                <w:b w:val="0"/>
                <w:sz w:val="20"/>
              </w:rPr>
            </w:pPr>
            <w:r>
              <w:rPr>
                <w:b w:val="0"/>
                <w:w w:val="95"/>
                <w:sz w:val="20"/>
              </w:rPr>
              <w:t>37,428</w:t>
            </w:r>
          </w:p>
        </w:tc>
      </w:tr>
      <w:tr>
        <w:trPr>
          <w:trHeight w:val="460" w:hRule="atLeast"/>
        </w:trPr>
        <w:tc>
          <w:tcPr>
            <w:tcW w:w="4406" w:type="dxa"/>
          </w:tcPr>
          <w:p>
            <w:pPr>
              <w:pStyle w:val="TableParagraph"/>
              <w:spacing w:before="6"/>
              <w:rPr>
                <w:rFonts w:ascii="Frutiger LT Std 55 Roman"/>
                <w:sz w:val="17"/>
              </w:rPr>
            </w:pPr>
          </w:p>
          <w:p>
            <w:pPr>
              <w:pStyle w:val="TableParagraph"/>
              <w:ind w:left="78"/>
              <w:rPr>
                <w:b w:val="0"/>
                <w:sz w:val="20"/>
              </w:rPr>
            </w:pPr>
            <w:r>
              <w:rPr>
                <w:b w:val="0"/>
                <w:sz w:val="20"/>
              </w:rPr>
              <w:t>Organizations submitting MASS CANS records</w:t>
            </w:r>
          </w:p>
        </w:tc>
        <w:tc>
          <w:tcPr>
            <w:tcW w:w="1500" w:type="dxa"/>
          </w:tcPr>
          <w:p>
            <w:pPr>
              <w:pStyle w:val="TableParagraph"/>
              <w:spacing w:before="6"/>
              <w:rPr>
                <w:rFonts w:ascii="Frutiger LT Std 55 Roman"/>
                <w:sz w:val="17"/>
              </w:rPr>
            </w:pPr>
          </w:p>
          <w:p>
            <w:pPr>
              <w:pStyle w:val="TableParagraph"/>
              <w:ind w:left="684"/>
              <w:rPr>
                <w:b w:val="0"/>
                <w:sz w:val="20"/>
              </w:rPr>
            </w:pPr>
            <w:r>
              <w:rPr>
                <w:b w:val="0"/>
                <w:sz w:val="20"/>
              </w:rPr>
              <w:t>235</w:t>
            </w:r>
          </w:p>
        </w:tc>
        <w:tc>
          <w:tcPr>
            <w:tcW w:w="1490" w:type="dxa"/>
          </w:tcPr>
          <w:p>
            <w:pPr>
              <w:pStyle w:val="TableParagraph"/>
              <w:spacing w:before="6"/>
              <w:rPr>
                <w:rFonts w:ascii="Frutiger LT Std 55 Roman"/>
                <w:sz w:val="17"/>
              </w:rPr>
            </w:pPr>
          </w:p>
          <w:p>
            <w:pPr>
              <w:pStyle w:val="TableParagraph"/>
              <w:ind w:left="679"/>
              <w:rPr>
                <w:b w:val="0"/>
                <w:sz w:val="20"/>
              </w:rPr>
            </w:pPr>
            <w:r>
              <w:rPr>
                <w:b w:val="0"/>
                <w:sz w:val="20"/>
              </w:rPr>
              <w:t>239</w:t>
            </w:r>
          </w:p>
        </w:tc>
        <w:tc>
          <w:tcPr>
            <w:tcW w:w="1490" w:type="dxa"/>
          </w:tcPr>
          <w:p>
            <w:pPr>
              <w:pStyle w:val="TableParagraph"/>
              <w:spacing w:before="6"/>
              <w:rPr>
                <w:rFonts w:ascii="Frutiger LT Std 55 Roman"/>
                <w:sz w:val="17"/>
              </w:rPr>
            </w:pPr>
          </w:p>
          <w:p>
            <w:pPr>
              <w:pStyle w:val="TableParagraph"/>
              <w:ind w:left="679"/>
              <w:rPr>
                <w:b w:val="0"/>
                <w:sz w:val="20"/>
              </w:rPr>
            </w:pPr>
            <w:r>
              <w:rPr>
                <w:b w:val="0"/>
                <w:sz w:val="20"/>
              </w:rPr>
              <w:t>247</w:t>
            </w:r>
          </w:p>
        </w:tc>
      </w:tr>
    </w:tbl>
    <w:p>
      <w:pPr>
        <w:pStyle w:val="BodyText"/>
        <w:rPr>
          <w:rFonts w:ascii="Frutiger LT Std 55 Roman"/>
        </w:rPr>
      </w:pPr>
    </w:p>
    <w:p>
      <w:pPr>
        <w:pStyle w:val="BodyText"/>
        <w:rPr>
          <w:rFonts w:ascii="Frutiger LT Std 55 Roman"/>
        </w:rPr>
      </w:pPr>
    </w:p>
    <w:p>
      <w:pPr>
        <w:pStyle w:val="BodyText"/>
        <w:spacing w:before="11"/>
        <w:rPr>
          <w:rFonts w:ascii="Frutiger LT Std 55 Roman"/>
          <w:sz w:val="19"/>
        </w:rPr>
      </w:pPr>
      <w:r>
        <w:rPr/>
        <w:pict>
          <v:group style="position:absolute;margin-left:142.600006pt;margin-top:13.8pt;width:316.4pt;height:150pt;mso-position-horizontal-relative:page;mso-position-vertical-relative:paragraph;z-index:3112;mso-wrap-distance-left:0;mso-wrap-distance-right:0" coordorigin="2852,276" coordsize="6328,3000">
            <v:shape style="position:absolute;left:2854;top:278;width:4061;height:1078" coordorigin="2855,279" coordsize="4061,1078" path="m2855,279l2855,1356,6915,1356,6915,717,6848,463,6701,333,6554,285,6487,279,2855,279xe" filled="false" stroked="true" strokeweight=".25pt" strokecolor="#3f0102">
              <v:path arrowok="t"/>
              <v:stroke dashstyle="solid"/>
            </v:shape>
            <v:shape style="position:absolute;left:2858;top:939;width:6319;height:2334" type="#_x0000_t75" stroked="false">
              <v:imagedata r:id="rId44" o:title=""/>
            </v:shape>
            <v:line style="position:absolute" from="2976,1111" to="9060,1111" stroked="true" strokeweight=".5pt" strokecolor="#000000">
              <v:stroke dashstyle="solid"/>
            </v:line>
            <v:line style="position:absolute" from="2976,1701" to="9060,1701" stroked="true" strokeweight=".5pt" strokecolor="#000000">
              <v:stroke dashstyle="solid"/>
            </v:line>
            <v:shape style="position:absolute;left:3182;top:348;width:2315;height:385" type="#_x0000_t202" filled="false" stroked="false">
              <v:textbox inset="0,0,0,0">
                <w:txbxContent>
                  <w:p>
                    <w:pPr>
                      <w:spacing w:line="385" w:lineRule="exact" w:before="0"/>
                      <w:ind w:left="0" w:right="0" w:firstLine="0"/>
                      <w:jc w:val="left"/>
                      <w:rPr>
                        <w:rFonts w:ascii="Calibri"/>
                        <w:sz w:val="32"/>
                      </w:rPr>
                    </w:pPr>
                    <w:r>
                      <w:rPr>
                        <w:rFonts w:ascii="Calibri"/>
                        <w:spacing w:val="-5"/>
                        <w:w w:val="105"/>
                        <w:sz w:val="32"/>
                      </w:rPr>
                      <w:t>Next</w:t>
                    </w:r>
                    <w:r>
                      <w:rPr>
                        <w:rFonts w:ascii="Calibri"/>
                        <w:spacing w:val="-46"/>
                        <w:w w:val="105"/>
                        <w:sz w:val="32"/>
                      </w:rPr>
                      <w:t> </w:t>
                    </w:r>
                    <w:r>
                      <w:rPr>
                        <w:rFonts w:ascii="Calibri"/>
                        <w:spacing w:val="-6"/>
                        <w:w w:val="105"/>
                        <w:sz w:val="32"/>
                      </w:rPr>
                      <w:t>CoP</w:t>
                    </w:r>
                    <w:r>
                      <w:rPr>
                        <w:rFonts w:ascii="Calibri"/>
                        <w:spacing w:val="-46"/>
                        <w:w w:val="105"/>
                        <w:sz w:val="32"/>
                      </w:rPr>
                      <w:t> </w:t>
                    </w:r>
                    <w:r>
                      <w:rPr>
                        <w:rFonts w:ascii="Calibri"/>
                        <w:spacing w:val="-6"/>
                        <w:w w:val="105"/>
                        <w:sz w:val="32"/>
                      </w:rPr>
                      <w:t>Meeting</w:t>
                    </w:r>
                  </w:p>
                </w:txbxContent>
              </v:textbox>
              <w10:wrap type="none"/>
            </v:shape>
            <v:shape style="position:absolute;left:2858;top:939;width:6319;height:2334" type="#_x0000_t202" filled="false" stroked="true" strokeweight=".25pt" strokecolor="#572917">
              <v:textbox inset="0,0,0,0">
                <w:txbxContent>
                  <w:p>
                    <w:pPr>
                      <w:spacing w:line="240" w:lineRule="auto" w:before="6"/>
                      <w:rPr>
                        <w:rFonts w:ascii="Frutiger LT Std 55 Roman"/>
                        <w:sz w:val="19"/>
                      </w:rPr>
                    </w:pPr>
                  </w:p>
                  <w:p>
                    <w:pPr>
                      <w:spacing w:line="247" w:lineRule="auto" w:before="0"/>
                      <w:ind w:left="115" w:right="0" w:firstLine="0"/>
                      <w:jc w:val="left"/>
                      <w:rPr>
                        <w:rFonts w:ascii="Frutiger LT Std 45 Light"/>
                        <w:b w:val="0"/>
                        <w:sz w:val="20"/>
                      </w:rPr>
                    </w:pPr>
                    <w:r>
                      <w:rPr>
                        <w:rFonts w:ascii="Frutiger LT Std 45 Light"/>
                        <w:b w:val="0"/>
                        <w:sz w:val="20"/>
                      </w:rPr>
                      <w:t>Spaces are still available. Contact the UMMS Training Program office at </w:t>
                    </w:r>
                    <w:hyperlink r:id="rId35">
                      <w:r>
                        <w:rPr>
                          <w:rFonts w:ascii="Frutiger LT Std 45 Light"/>
                          <w:b w:val="0"/>
                          <w:color w:val="2C02A5"/>
                          <w:sz w:val="20"/>
                          <w:u w:val="single" w:color="0000FF"/>
                        </w:rPr>
                        <w:t>mass.cans@umassmed.edu</w:t>
                      </w:r>
                      <w:r>
                        <w:rPr>
                          <w:rFonts w:ascii="Frutiger LT Std 45 Light"/>
                          <w:b w:val="0"/>
                          <w:sz w:val="20"/>
                        </w:rPr>
                        <w:t>,</w:t>
                      </w:r>
                    </w:hyperlink>
                    <w:r>
                      <w:rPr>
                        <w:rFonts w:ascii="Frutiger LT Std 45 Light"/>
                        <w:b w:val="0"/>
                        <w:sz w:val="20"/>
                      </w:rPr>
                      <w:t> or call 508-856-1016.</w:t>
                    </w:r>
                  </w:p>
                  <w:p>
                    <w:pPr>
                      <w:spacing w:line="343" w:lineRule="auto" w:before="153"/>
                      <w:ind w:left="529" w:right="527" w:firstLine="0"/>
                      <w:jc w:val="center"/>
                      <w:rPr>
                        <w:b/>
                        <w:sz w:val="28"/>
                      </w:rPr>
                    </w:pPr>
                    <w:r>
                      <w:rPr>
                        <w:b/>
                        <w:color w:val="2C02A5"/>
                        <w:sz w:val="28"/>
                      </w:rPr>
                      <w:t>May 19 (Wednesday) – 11:00 am -1:00 pm Brien Center, 333 East Street,</w:t>
                    </w:r>
                  </w:p>
                  <w:p>
                    <w:pPr>
                      <w:spacing w:before="2"/>
                      <w:ind w:left="527" w:right="527" w:firstLine="0"/>
                      <w:jc w:val="center"/>
                      <w:rPr>
                        <w:b/>
                        <w:sz w:val="28"/>
                      </w:rPr>
                    </w:pPr>
                    <w:r>
                      <w:rPr>
                        <w:b/>
                        <w:color w:val="2C02A5"/>
                        <w:sz w:val="28"/>
                      </w:rPr>
                      <w:t>Pittsfield, MA</w:t>
                    </w:r>
                    <w:r>
                      <w:rPr>
                        <w:b/>
                        <w:color w:val="2C02A5"/>
                        <w:spacing w:val="75"/>
                        <w:sz w:val="28"/>
                      </w:rPr>
                      <w:t> </w:t>
                    </w:r>
                    <w:r>
                      <w:rPr>
                        <w:b/>
                        <w:color w:val="2C02A5"/>
                        <w:sz w:val="28"/>
                      </w:rPr>
                      <w:t>01201</w:t>
                    </w:r>
                  </w:p>
                </w:txbxContent>
              </v:textbox>
              <v:stroke dashstyle="solid"/>
              <w10:wrap type="none"/>
            </v:shape>
            <w10:wrap type="topAndBottom"/>
          </v:group>
        </w:pict>
      </w:r>
    </w:p>
    <w:p>
      <w:pPr>
        <w:pStyle w:val="BodyText"/>
        <w:rPr>
          <w:rFonts w:ascii="Frutiger LT Std 55 Roman"/>
        </w:rPr>
      </w:pPr>
    </w:p>
    <w:p>
      <w:pPr>
        <w:pStyle w:val="BodyText"/>
        <w:rPr>
          <w:rFonts w:ascii="Frutiger LT Std 55 Roman"/>
        </w:rPr>
      </w:pPr>
    </w:p>
    <w:p>
      <w:pPr>
        <w:pStyle w:val="BodyText"/>
        <w:spacing w:before="2"/>
        <w:rPr>
          <w:rFonts w:ascii="Frutiger LT Std 55 Roman"/>
          <w:sz w:val="16"/>
        </w:rPr>
      </w:pPr>
      <w:r>
        <w:rPr/>
        <w:pict>
          <v:shape style="position:absolute;margin-left:125.610001pt;margin-top:10.825pt;width:358.15pt;height:84pt;mso-position-horizontal-relative:page;mso-position-vertical-relative:paragraph;z-index:3136;mso-wrap-distance-left:0;mso-wrap-distance-right:0" type="#_x0000_t202" filled="true" fillcolor="#5c4ec4" stroked="false">
            <v:textbox inset="0,0,0,0">
              <w:txbxContent>
                <w:p>
                  <w:pPr>
                    <w:spacing w:before="21"/>
                    <w:ind w:left="77" w:right="0" w:firstLine="0"/>
                    <w:jc w:val="left"/>
                    <w:rPr>
                      <w:rFonts w:ascii="Frutiger LT Std 55 Roman"/>
                      <w:sz w:val="36"/>
                    </w:rPr>
                  </w:pPr>
                  <w:r>
                    <w:rPr>
                      <w:b/>
                      <w:i/>
                      <w:color w:val="FF5D23"/>
                      <w:sz w:val="48"/>
                    </w:rPr>
                    <w:t>Your</w:t>
                  </w:r>
                  <w:r>
                    <w:rPr>
                      <w:rFonts w:ascii="Calibri"/>
                      <w:color w:val="2C02A5"/>
                      <w:sz w:val="36"/>
                    </w:rPr>
                    <w:t>Feedback</w:t>
                  </w:r>
                  <w:r>
                    <w:rPr>
                      <w:rFonts w:ascii="Frutiger LT Std 55 Roman"/>
                      <w:color w:val="2C02A5"/>
                      <w:sz w:val="36"/>
                    </w:rPr>
                    <w:t>...</w:t>
                  </w:r>
                </w:p>
                <w:p>
                  <w:pPr>
                    <w:spacing w:line="302" w:lineRule="auto" w:before="134"/>
                    <w:ind w:left="457" w:right="86" w:firstLine="0"/>
                    <w:jc w:val="left"/>
                    <w:rPr>
                      <w:b/>
                      <w:i/>
                      <w:sz w:val="18"/>
                    </w:rPr>
                  </w:pPr>
                  <w:r>
                    <w:rPr>
                      <w:b/>
                      <w:i/>
                      <w:color w:val="2C02A5"/>
                      <w:sz w:val="18"/>
                    </w:rPr>
                    <w:t>A CANS Newsletter box has been established to receive your feedback regarding the </w:t>
                  </w:r>
                  <w:r>
                    <w:rPr>
                      <w:b/>
                      <w:i/>
                      <w:color w:val="2C02A5"/>
                      <w:sz w:val="18"/>
                    </w:rPr>
                    <w:t>CANS Newsletter. Send your MassCANS Newsletter comments, suggestions, and contributions to </w:t>
                  </w:r>
                  <w:hyperlink r:id="rId16">
                    <w:r>
                      <w:rPr>
                        <w:b/>
                        <w:i/>
                        <w:color w:val="2C02A5"/>
                        <w:sz w:val="20"/>
                        <w:u w:val="single" w:color="0000FF"/>
                      </w:rPr>
                      <w:t>CANSnews@state.ma.us</w:t>
                    </w:r>
                    <w:r>
                      <w:rPr>
                        <w:b/>
                        <w:i/>
                        <w:color w:val="2C02A5"/>
                        <w:sz w:val="18"/>
                      </w:rPr>
                      <w:t>.</w:t>
                    </w:r>
                  </w:hyperlink>
                </w:p>
              </w:txbxContent>
            </v:textbox>
            <v:fill opacity="5242f" type="solid"/>
            <w10:wrap type="topAndBottom"/>
          </v:shape>
        </w:pict>
      </w:r>
    </w:p>
    <w:p>
      <w:pPr>
        <w:pStyle w:val="BodyText"/>
        <w:rPr>
          <w:rFonts w:ascii="Frutiger LT Std 55 Roman"/>
        </w:rPr>
      </w:pPr>
    </w:p>
    <w:p>
      <w:pPr>
        <w:pStyle w:val="BodyText"/>
        <w:rPr>
          <w:rFonts w:ascii="Frutiger LT Std 55 Roman"/>
        </w:rPr>
      </w:pPr>
    </w:p>
    <w:p>
      <w:pPr>
        <w:pStyle w:val="BodyText"/>
        <w:rPr>
          <w:rFonts w:ascii="Frutiger LT Std 55 Roman"/>
        </w:rPr>
      </w:pPr>
    </w:p>
    <w:p>
      <w:pPr>
        <w:pStyle w:val="BodyText"/>
        <w:spacing w:before="1"/>
        <w:rPr>
          <w:rFonts w:ascii="Frutiger LT Std 55 Roman"/>
          <w:sz w:val="15"/>
        </w:rPr>
      </w:pPr>
      <w:r>
        <w:rPr/>
        <w:pict>
          <v:group style="position:absolute;margin-left:35.75pt;margin-top:10.9002pt;width:540.5pt;height:177.8pt;mso-position-horizontal-relative:page;mso-position-vertical-relative:paragraph;z-index:3232;mso-wrap-distance-left:0;mso-wrap-distance-right:0" coordorigin="715,218" coordsize="10810,3556">
            <v:rect style="position:absolute;left:715;top:278;width:10810;height:3496" filled="true" fillcolor="#e7e5f6" stroked="false">
              <v:fill type="solid"/>
            </v:rect>
            <v:rect style="position:absolute;left:725;top:218;width:10800;height:60" filled="true" fillcolor="#2c02a5" stroked="false">
              <v:fill type="solid"/>
            </v:rect>
            <v:shape style="position:absolute;left:8505;top:1262;width:2594;height:1415" type="#_x0000_t202" filled="false" stroked="false">
              <v:textbox inset="0,0,0,0">
                <w:txbxContent>
                  <w:p>
                    <w:pPr>
                      <w:spacing w:before="0"/>
                      <w:ind w:left="0" w:right="0" w:firstLine="0"/>
                      <w:jc w:val="left"/>
                      <w:rPr>
                        <w:b/>
                        <w:i/>
                        <w:sz w:val="18"/>
                      </w:rPr>
                    </w:pPr>
                    <w:r>
                      <w:rPr>
                        <w:b/>
                        <w:i/>
                        <w:sz w:val="18"/>
                      </w:rPr>
                      <w:t>UMMS CANS Training Program</w:t>
                    </w:r>
                  </w:p>
                  <w:p>
                    <w:pPr>
                      <w:spacing w:before="27"/>
                      <w:ind w:left="701" w:right="0" w:firstLine="0"/>
                      <w:jc w:val="left"/>
                      <w:rPr>
                        <w:sz w:val="18"/>
                      </w:rPr>
                    </w:pPr>
                    <w:r>
                      <w:rPr>
                        <w:sz w:val="18"/>
                      </w:rPr>
                      <w:t>508-856 -1016</w:t>
                    </w:r>
                  </w:p>
                  <w:p>
                    <w:pPr>
                      <w:spacing w:line="268" w:lineRule="auto" w:before="29"/>
                      <w:ind w:left="20" w:right="38" w:hanging="1"/>
                      <w:jc w:val="center"/>
                      <w:rPr>
                        <w:b/>
                        <w:i/>
                        <w:sz w:val="18"/>
                      </w:rPr>
                    </w:pPr>
                    <w:r>
                      <w:rPr>
                        <w:sz w:val="18"/>
                      </w:rPr>
                      <w:t>Mailbox:    </w:t>
                    </w:r>
                    <w:hyperlink r:id="rId45">
                      <w:r>
                        <w:rPr>
                          <w:b/>
                          <w:i/>
                          <w:color w:val="2C02A5"/>
                          <w:sz w:val="18"/>
                          <w:u w:val="single" w:color="0000FF"/>
                        </w:rPr>
                        <w:t>Mass.Cans@umassmed.edu</w:t>
                      </w:r>
                    </w:hyperlink>
                    <w:r>
                      <w:rPr>
                        <w:b/>
                        <w:i/>
                        <w:color w:val="2C02A5"/>
                        <w:sz w:val="18"/>
                      </w:rPr>
                      <w:t> </w:t>
                    </w:r>
                    <w:r>
                      <w:rPr>
                        <w:b/>
                        <w:sz w:val="18"/>
                      </w:rPr>
                      <w:t>Training Website: </w:t>
                    </w:r>
                    <w:hyperlink r:id="rId31">
                      <w:r>
                        <w:rPr>
                          <w:b/>
                          <w:i/>
                          <w:color w:val="2C02A5"/>
                          <w:sz w:val="18"/>
                          <w:u w:val="single" w:color="0000FF"/>
                        </w:rPr>
                        <w:t>https://masscans.ehs.state.ma.us</w:t>
                      </w:r>
                    </w:hyperlink>
                  </w:p>
                </w:txbxContent>
              </v:textbox>
              <w10:wrap type="none"/>
            </v:shape>
            <v:shape style="position:absolute;left:5157;top:1261;width:1940;height:2133" type="#_x0000_t202" filled="false" stroked="false">
              <v:textbox inset="0,0,0,0">
                <w:txbxContent>
                  <w:p>
                    <w:pPr>
                      <w:spacing w:line="271" w:lineRule="auto" w:before="0"/>
                      <w:ind w:left="284" w:right="303" w:hanging="1"/>
                      <w:jc w:val="center"/>
                      <w:rPr>
                        <w:sz w:val="18"/>
                      </w:rPr>
                    </w:pPr>
                    <w:hyperlink r:id="rId46">
                      <w:r>
                        <w:rPr>
                          <w:b/>
                          <w:i/>
                          <w:sz w:val="18"/>
                        </w:rPr>
                        <w:t>Virtual Gateway</w:t>
                      </w:r>
                    </w:hyperlink>
                    <w:r>
                      <w:rPr>
                        <w:b/>
                        <w:i/>
                        <w:sz w:val="18"/>
                      </w:rPr>
                      <w:t> </w:t>
                    </w:r>
                    <w:r>
                      <w:rPr>
                        <w:sz w:val="18"/>
                      </w:rPr>
                      <w:t>Customer Service 800-421-0938</w:t>
                    </w:r>
                  </w:p>
                  <w:p>
                    <w:pPr>
                      <w:spacing w:before="2"/>
                      <w:ind w:left="172" w:right="0" w:firstLine="0"/>
                      <w:jc w:val="left"/>
                      <w:rPr>
                        <w:sz w:val="18"/>
                      </w:rPr>
                    </w:pPr>
                    <w:r>
                      <w:rPr>
                        <w:sz w:val="18"/>
                      </w:rPr>
                      <w:t>TTY: 617-988-3301</w:t>
                    </w:r>
                  </w:p>
                  <w:p>
                    <w:pPr>
                      <w:spacing w:line="240" w:lineRule="auto" w:before="6"/>
                      <w:rPr>
                        <w:rFonts w:ascii="Frutiger LT Std 55 Roman"/>
                        <w:sz w:val="22"/>
                      </w:rPr>
                    </w:pPr>
                  </w:p>
                  <w:p>
                    <w:pPr>
                      <w:spacing w:before="0"/>
                      <w:ind w:left="489" w:right="0" w:firstLine="0"/>
                      <w:jc w:val="left"/>
                      <w:rPr>
                        <w:b/>
                        <w:i/>
                        <w:sz w:val="18"/>
                      </w:rPr>
                    </w:pPr>
                    <w:r>
                      <w:rPr>
                        <w:b/>
                        <w:i/>
                        <w:sz w:val="18"/>
                      </w:rPr>
                      <w:t>MassHealth</w:t>
                    </w:r>
                  </w:p>
                  <w:p>
                    <w:pPr>
                      <w:spacing w:line="273" w:lineRule="auto" w:before="28"/>
                      <w:ind w:left="0" w:right="18" w:firstLine="0"/>
                      <w:jc w:val="center"/>
                      <w:rPr>
                        <w:sz w:val="18"/>
                      </w:rPr>
                    </w:pPr>
                    <w:r>
                      <w:rPr>
                        <w:sz w:val="18"/>
                      </w:rPr>
                      <w:t>Customer Service Center 800-841-2900</w:t>
                    </w:r>
                  </w:p>
                  <w:p>
                    <w:pPr>
                      <w:spacing w:line="210" w:lineRule="exact" w:before="0"/>
                      <w:ind w:left="0" w:right="18" w:firstLine="0"/>
                      <w:jc w:val="center"/>
                      <w:rPr>
                        <w:sz w:val="18"/>
                      </w:rPr>
                    </w:pPr>
                    <w:r>
                      <w:rPr>
                        <w:sz w:val="18"/>
                      </w:rPr>
                      <w:t>TTY: 800-497-4648</w:t>
                    </w:r>
                  </w:p>
                </w:txbxContent>
              </v:textbox>
              <w10:wrap type="none"/>
            </v:shape>
            <v:shape style="position:absolute;left:735;top:355;width:4150;height:2560" type="#_x0000_t202" filled="false" stroked="false">
              <v:textbox inset="0,0,0,0">
                <w:txbxContent>
                  <w:p>
                    <w:pPr>
                      <w:spacing w:before="0"/>
                      <w:ind w:left="0" w:right="0" w:firstLine="0"/>
                      <w:jc w:val="left"/>
                      <w:rPr>
                        <w:rFonts w:ascii="Calibri"/>
                        <w:sz w:val="72"/>
                      </w:rPr>
                    </w:pPr>
                    <w:r>
                      <w:rPr>
                        <w:b/>
                        <w:i/>
                        <w:color w:val="FF5D23"/>
                        <w:spacing w:val="-19"/>
                        <w:sz w:val="72"/>
                      </w:rPr>
                      <w:t>CANS</w:t>
                    </w:r>
                    <w:r>
                      <w:rPr>
                        <w:rFonts w:ascii="Calibri"/>
                        <w:color w:val="2C02A5"/>
                        <w:spacing w:val="-19"/>
                        <w:sz w:val="72"/>
                      </w:rPr>
                      <w:t>Contact</w:t>
                    </w:r>
                  </w:p>
                  <w:p>
                    <w:pPr>
                      <w:spacing w:line="268" w:lineRule="auto" w:before="26"/>
                      <w:ind w:left="151" w:right="884" w:firstLine="0"/>
                      <w:jc w:val="center"/>
                      <w:rPr>
                        <w:b/>
                        <w:i/>
                        <w:sz w:val="18"/>
                      </w:rPr>
                    </w:pPr>
                    <w:r>
                      <w:rPr>
                        <w:b/>
                        <w:i/>
                        <w:sz w:val="18"/>
                      </w:rPr>
                      <w:t>Children’s Behavioral Health Initiative</w:t>
                    </w:r>
                    <w:r>
                      <w:rPr>
                        <w:b/>
                        <w:i/>
                        <w:sz w:val="18"/>
                      </w:rPr>
                      <w:t> (CBHI)</w:t>
                    </w:r>
                  </w:p>
                  <w:p>
                    <w:pPr>
                      <w:spacing w:before="1"/>
                      <w:ind w:left="1347" w:right="0" w:firstLine="0"/>
                      <w:jc w:val="left"/>
                      <w:rPr>
                        <w:sz w:val="18"/>
                      </w:rPr>
                    </w:pPr>
                    <w:r>
                      <w:rPr>
                        <w:sz w:val="18"/>
                      </w:rPr>
                      <w:t>Mailbox:</w:t>
                    </w:r>
                  </w:p>
                  <w:p>
                    <w:pPr>
                      <w:spacing w:line="271" w:lineRule="auto" w:before="27"/>
                      <w:ind w:left="679" w:right="1362" w:hanging="50"/>
                      <w:jc w:val="center"/>
                      <w:rPr>
                        <w:sz w:val="18"/>
                      </w:rPr>
                    </w:pPr>
                    <w:r>
                      <w:rPr>
                        <w:b/>
                        <w:i/>
                        <w:color w:val="2C02A5"/>
                        <w:sz w:val="18"/>
                        <w:u w:val="single" w:color="0000FF"/>
                      </w:rPr>
                      <w:t> </w:t>
                    </w:r>
                    <w:hyperlink r:id="rId47">
                      <w:r>
                        <w:rPr>
                          <w:b/>
                          <w:i/>
                          <w:color w:val="2C02A5"/>
                          <w:sz w:val="18"/>
                          <w:u w:val="single" w:color="0000FF"/>
                        </w:rPr>
                        <w:t>CBHI@state.ma.us</w:t>
                      </w:r>
                    </w:hyperlink>
                    <w:r>
                      <w:rPr>
                        <w:b/>
                        <w:i/>
                        <w:color w:val="2C02A5"/>
                        <w:sz w:val="18"/>
                      </w:rPr>
                      <w:t> </w:t>
                    </w:r>
                    <w:r>
                      <w:rPr>
                        <w:sz w:val="18"/>
                      </w:rPr>
                      <w:t>Website:   </w:t>
                    </w:r>
                    <w:hyperlink r:id="rId48">
                      <w:r>
                        <w:rPr>
                          <w:b/>
                          <w:i/>
                          <w:color w:val="2C02A5"/>
                          <w:spacing w:val="-1"/>
                          <w:sz w:val="18"/>
                          <w:u w:val="single" w:color="0000FF"/>
                        </w:rPr>
                        <w:t>www.mass.gov/masshealth</w:t>
                      </w:r>
                    </w:hyperlink>
                    <w:r>
                      <w:rPr>
                        <w:b/>
                        <w:i/>
                        <w:color w:val="2C02A5"/>
                        <w:spacing w:val="-1"/>
                        <w:sz w:val="18"/>
                      </w:rPr>
                      <w:t> </w:t>
                    </w:r>
                    <w:r>
                      <w:rPr>
                        <w:sz w:val="18"/>
                      </w:rPr>
                      <w:t>Click on CBHI link</w:t>
                    </w:r>
                  </w:p>
                </w:txbxContent>
              </v:textbox>
              <w10:wrap type="none"/>
            </v:shape>
            <w10:wrap type="topAndBottom"/>
          </v:group>
        </w:pict>
      </w:r>
    </w:p>
    <w:p>
      <w:pPr>
        <w:spacing w:line="223" w:lineRule="auto" w:before="248"/>
        <w:ind w:left="489" w:right="0" w:firstLine="0"/>
        <w:jc w:val="left"/>
        <w:rPr>
          <w:b/>
          <w:i/>
          <w:sz w:val="18"/>
        </w:rPr>
      </w:pPr>
      <w:r>
        <w:rPr>
          <w:b/>
          <w:i/>
          <w:sz w:val="18"/>
        </w:rPr>
        <w:t>The University of Massachusetts Medical School is the contracted provider for MASS CANS Training and Certification for the </w:t>
      </w:r>
      <w:r>
        <w:rPr>
          <w:b/>
          <w:i/>
          <w:sz w:val="18"/>
        </w:rPr>
        <w:t>Children’s Behavioral Health Initiative (CBHI) of the Massachusetts Executive Office of Health and Human Services</w:t>
      </w:r>
    </w:p>
    <w:sectPr>
      <w:pgSz w:w="12240" w:h="15840"/>
      <w:pgMar w:header="0" w:footer="470" w:top="620" w:bottom="660" w:left="500" w:right="5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GarthGraphic">
    <w:altName w:val="GarthGraphic"/>
    <w:charset w:val="0"/>
    <w:family w:val="roman"/>
    <w:pitch w:val="variable"/>
  </w:font>
  <w:font w:name="Cambria">
    <w:altName w:val="Cambria"/>
    <w:charset w:val="0"/>
    <w:family w:val="roman"/>
    <w:pitch w:val="variable"/>
  </w:font>
  <w:font w:name="Sabon LT Std">
    <w:altName w:val="Sabon LT Std"/>
    <w:charset w:val="0"/>
    <w:family w:val="roman"/>
    <w:pitch w:val="variable"/>
  </w:font>
  <w:font w:name="Wingdings">
    <w:altName w:val="Wingdings"/>
    <w:charset w:val="2"/>
    <w:family w:val="auto"/>
    <w:pitch w:val="variable"/>
  </w:font>
  <w:font w:name="Helvetica">
    <w:altName w:val="Helvetica"/>
    <w:charset w:val="0"/>
    <w:family w:val="swiss"/>
    <w:pitch w:val="variable"/>
  </w:font>
  <w:font w:name="Calibri">
    <w:altName w:val="Calibri"/>
    <w:charset w:val="0"/>
    <w:family w:val="swiss"/>
    <w:pitch w:val="variable"/>
  </w:font>
  <w:font w:name="Frutiger LT Std 45 Light">
    <w:altName w:val="Frutiger LT Std 45 Light"/>
    <w:charset w:val="0"/>
    <w:family w:val="swiss"/>
    <w:pitch w:val="variable"/>
  </w:font>
  <w:font w:name="Frutiger LT Std 55 Roman">
    <w:altName w:val="Frutiger LT Std 55 Roman"/>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268408511">
          <wp:simplePos x="0" y="0"/>
          <wp:positionH relativeFrom="page">
            <wp:posOffset>1152956</wp:posOffset>
          </wp:positionH>
          <wp:positionV relativeFrom="page">
            <wp:posOffset>9665348</wp:posOffset>
          </wp:positionV>
          <wp:extent cx="514119" cy="87312"/>
          <wp:effectExtent l="0" t="0" r="0" b="0"/>
          <wp:wrapNone/>
          <wp:docPr id="5" name="image5.png" descr=""/>
          <wp:cNvGraphicFramePr>
            <a:graphicFrameLocks noChangeAspect="1"/>
          </wp:cNvGraphicFramePr>
          <a:graphic>
            <a:graphicData uri="http://schemas.openxmlformats.org/drawingml/2006/picture">
              <pic:pic>
                <pic:nvPicPr>
                  <pic:cNvPr id="6" name="image5.png"/>
                  <pic:cNvPicPr/>
                </pic:nvPicPr>
                <pic:blipFill>
                  <a:blip r:embed="rId1" cstate="print"/>
                  <a:stretch>
                    <a:fillRect/>
                  </a:stretch>
                </pic:blipFill>
                <pic:spPr>
                  <a:xfrm>
                    <a:off x="0" y="0"/>
                    <a:ext cx="514119" cy="87312"/>
                  </a:xfrm>
                  <a:prstGeom prst="rect">
                    <a:avLst/>
                  </a:prstGeom>
                </pic:spPr>
              </pic:pic>
            </a:graphicData>
          </a:graphic>
        </wp:anchor>
      </w:drawing>
    </w:r>
    <w:r>
      <w:rPr/>
      <w:pict>
        <v:shape style="position:absolute;margin-left:139.410004pt;margin-top:757.47998pt;width:12.95pt;height:14.05pt;mso-position-horizontal-relative:page;mso-position-vertical-relative:page;z-index:-26920" type="#_x0000_t202" filled="false" stroked="false">
          <v:textbox inset="0,0,0,0">
            <w:txbxContent>
              <w:p>
                <w:pPr>
                  <w:pStyle w:val="BodyText"/>
                  <w:spacing w:before="20"/>
                  <w:ind w:left="40"/>
                  <w:rPr>
                    <w:rFonts w:ascii="Calibri"/>
                  </w:rPr>
                </w:pPr>
                <w:r>
                  <w:rPr/>
                  <w:fldChar w:fldCharType="begin"/>
                </w:r>
                <w:r>
                  <w:rPr>
                    <w:rFonts w:ascii="Calibri"/>
                    <w:color w:val="2C02A5"/>
                  </w:rPr>
                  <w:instrText> PAGE </w:instrText>
                </w:r>
                <w:r>
                  <w:rPr/>
                  <w:fldChar w:fldCharType="separate"/>
                </w:r>
                <w:r>
                  <w:rPr/>
                  <w:t>10</w:t>
                </w:r>
                <w:r>
                  <w:rPr/>
                  <w:fldChar w:fldCharType="end"/>
                </w:r>
              </w:p>
            </w:txbxContent>
          </v:textbox>
          <w10:wrap type="none"/>
        </v:shape>
      </w:pict>
    </w:r>
    <w:r>
      <w:rPr/>
      <w:pict>
        <v:shape style="position:absolute;margin-left:35pt;margin-top:757.559998pt;width:54.25pt;height:13.75pt;mso-position-horizontal-relative:page;mso-position-vertical-relative:page;z-index:-26896" type="#_x0000_t202" filled="false" stroked="false">
          <v:textbox inset="0,0,0,0">
            <w:txbxContent>
              <w:p>
                <w:pPr>
                  <w:pStyle w:val="BodyText"/>
                  <w:spacing w:before="20"/>
                  <w:ind w:left="20"/>
                </w:pPr>
                <w:r>
                  <w:rPr/>
                  <w:t>April 2010 |</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268408583">
          <wp:simplePos x="0" y="0"/>
          <wp:positionH relativeFrom="page">
            <wp:posOffset>6591337</wp:posOffset>
          </wp:positionH>
          <wp:positionV relativeFrom="page">
            <wp:posOffset>9658070</wp:posOffset>
          </wp:positionV>
          <wp:extent cx="500549" cy="95250"/>
          <wp:effectExtent l="0" t="0" r="0" b="0"/>
          <wp:wrapNone/>
          <wp:docPr id="7" name="image6.png" descr=""/>
          <wp:cNvGraphicFramePr>
            <a:graphicFrameLocks noChangeAspect="1"/>
          </wp:cNvGraphicFramePr>
          <a:graphic>
            <a:graphicData uri="http://schemas.openxmlformats.org/drawingml/2006/picture">
              <pic:pic>
                <pic:nvPicPr>
                  <pic:cNvPr id="8" name="image6.png"/>
                  <pic:cNvPicPr/>
                </pic:nvPicPr>
                <pic:blipFill>
                  <a:blip r:embed="rId1" cstate="print"/>
                  <a:stretch>
                    <a:fillRect/>
                  </a:stretch>
                </pic:blipFill>
                <pic:spPr>
                  <a:xfrm>
                    <a:off x="0" y="0"/>
                    <a:ext cx="500549" cy="95250"/>
                  </a:xfrm>
                  <a:prstGeom prst="rect">
                    <a:avLst/>
                  </a:prstGeom>
                </pic:spPr>
              </pic:pic>
            </a:graphicData>
          </a:graphic>
        </wp:anchor>
      </w:drawing>
    </w:r>
    <w:r>
      <w:rPr/>
      <w:pict>
        <v:shape style="position:absolute;margin-left:566.760315pt;margin-top:757.47998pt;width:11.25pt;height:14.05pt;mso-position-horizontal-relative:page;mso-position-vertical-relative:page;z-index:-26848" type="#_x0000_t202" filled="false" stroked="false">
          <v:textbox inset="0,0,0,0">
            <w:txbxContent>
              <w:p>
                <w:pPr>
                  <w:pStyle w:val="BodyText"/>
                  <w:spacing w:before="20"/>
                  <w:ind w:left="40"/>
                  <w:rPr>
                    <w:rFonts w:ascii="Calibri"/>
                  </w:rPr>
                </w:pPr>
                <w:r>
                  <w:rPr/>
                  <w:fldChar w:fldCharType="begin"/>
                </w:r>
                <w:r>
                  <w:rPr>
                    <w:rFonts w:ascii="Calibri"/>
                    <w:color w:val="2C02A5"/>
                    <w:w w:val="80"/>
                  </w:rPr>
                  <w:instrText> PAGE </w:instrText>
                </w:r>
                <w:r>
                  <w:rPr/>
                  <w:fldChar w:fldCharType="separate"/>
                </w:r>
                <w:r>
                  <w:rPr/>
                  <w:t>11</w:t>
                </w:r>
                <w:r>
                  <w:rPr/>
                  <w:fldChar w:fldCharType="end"/>
                </w:r>
              </w:p>
            </w:txbxContent>
          </v:textbox>
          <w10:wrap type="none"/>
        </v:shape>
      </w:pict>
    </w:r>
    <w:r>
      <w:rPr/>
      <w:pict>
        <v:shape style="position:absolute;margin-left:464.100311pt;margin-top:757.559998pt;width:54.25pt;height:13.75pt;mso-position-horizontal-relative:page;mso-position-vertical-relative:page;z-index:-26824" type="#_x0000_t202" filled="false" stroked="false">
          <v:textbox inset="0,0,0,0">
            <w:txbxContent>
              <w:p>
                <w:pPr>
                  <w:pStyle w:val="BodyText"/>
                  <w:spacing w:before="20"/>
                  <w:ind w:left="20"/>
                </w:pPr>
                <w:r>
                  <w:rPr/>
                  <w:t>April 2010 |</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multiLevelType w:val="hybridMultilevel"/>
    <w:lvl w:ilvl="0">
      <w:start w:val="0"/>
      <w:numFmt w:val="bullet"/>
      <w:lvlText w:val=""/>
      <w:lvlJc w:val="left"/>
      <w:pPr>
        <w:ind w:left="319" w:hanging="321"/>
      </w:pPr>
      <w:rPr>
        <w:rFonts w:hint="default" w:ascii="Wingdings" w:hAnsi="Wingdings" w:eastAsia="Wingdings" w:cs="Wingdings"/>
        <w:color w:val="2C02A5"/>
        <w:w w:val="100"/>
        <w:sz w:val="18"/>
        <w:szCs w:val="18"/>
      </w:rPr>
    </w:lvl>
    <w:lvl w:ilvl="1">
      <w:start w:val="0"/>
      <w:numFmt w:val="bullet"/>
      <w:lvlText w:val="•"/>
      <w:lvlJc w:val="left"/>
      <w:pPr>
        <w:ind w:left="632" w:hanging="321"/>
      </w:pPr>
      <w:rPr>
        <w:rFonts w:hint="default"/>
      </w:rPr>
    </w:lvl>
    <w:lvl w:ilvl="2">
      <w:start w:val="0"/>
      <w:numFmt w:val="bullet"/>
      <w:lvlText w:val="•"/>
      <w:lvlJc w:val="left"/>
      <w:pPr>
        <w:ind w:left="944" w:hanging="321"/>
      </w:pPr>
      <w:rPr>
        <w:rFonts w:hint="default"/>
      </w:rPr>
    </w:lvl>
    <w:lvl w:ilvl="3">
      <w:start w:val="0"/>
      <w:numFmt w:val="bullet"/>
      <w:lvlText w:val="•"/>
      <w:lvlJc w:val="left"/>
      <w:pPr>
        <w:ind w:left="1256" w:hanging="321"/>
      </w:pPr>
      <w:rPr>
        <w:rFonts w:hint="default"/>
      </w:rPr>
    </w:lvl>
    <w:lvl w:ilvl="4">
      <w:start w:val="0"/>
      <w:numFmt w:val="bullet"/>
      <w:lvlText w:val="•"/>
      <w:lvlJc w:val="left"/>
      <w:pPr>
        <w:ind w:left="1568" w:hanging="321"/>
      </w:pPr>
      <w:rPr>
        <w:rFonts w:hint="default"/>
      </w:rPr>
    </w:lvl>
    <w:lvl w:ilvl="5">
      <w:start w:val="0"/>
      <w:numFmt w:val="bullet"/>
      <w:lvlText w:val="•"/>
      <w:lvlJc w:val="left"/>
      <w:pPr>
        <w:ind w:left="1880" w:hanging="321"/>
      </w:pPr>
      <w:rPr>
        <w:rFonts w:hint="default"/>
      </w:rPr>
    </w:lvl>
    <w:lvl w:ilvl="6">
      <w:start w:val="0"/>
      <w:numFmt w:val="bullet"/>
      <w:lvlText w:val="•"/>
      <w:lvlJc w:val="left"/>
      <w:pPr>
        <w:ind w:left="2192" w:hanging="321"/>
      </w:pPr>
      <w:rPr>
        <w:rFonts w:hint="default"/>
      </w:rPr>
    </w:lvl>
    <w:lvl w:ilvl="7">
      <w:start w:val="0"/>
      <w:numFmt w:val="bullet"/>
      <w:lvlText w:val="•"/>
      <w:lvlJc w:val="left"/>
      <w:pPr>
        <w:ind w:left="2504" w:hanging="321"/>
      </w:pPr>
      <w:rPr>
        <w:rFonts w:hint="default"/>
      </w:rPr>
    </w:lvl>
    <w:lvl w:ilvl="8">
      <w:start w:val="0"/>
      <w:numFmt w:val="bullet"/>
      <w:lvlText w:val="•"/>
      <w:lvlJc w:val="left"/>
      <w:pPr>
        <w:ind w:left="2816" w:hanging="321"/>
      </w:pPr>
      <w:rPr>
        <w:rFonts w:hint="default"/>
      </w:rPr>
    </w:lvl>
  </w:abstractNum>
  <w:abstractNum w:abstractNumId="8">
    <w:multiLevelType w:val="hybridMultilevel"/>
    <w:lvl w:ilvl="0">
      <w:start w:val="0"/>
      <w:numFmt w:val="bullet"/>
      <w:lvlText w:val="•"/>
      <w:lvlJc w:val="left"/>
      <w:pPr>
        <w:ind w:left="399" w:hanging="360"/>
      </w:pPr>
      <w:rPr>
        <w:rFonts w:hint="default" w:ascii="Cambria" w:hAnsi="Cambria" w:eastAsia="Cambria" w:cs="Cambria"/>
        <w:w w:val="112"/>
        <w:sz w:val="20"/>
        <w:szCs w:val="20"/>
      </w:rPr>
    </w:lvl>
    <w:lvl w:ilvl="1">
      <w:start w:val="0"/>
      <w:numFmt w:val="bullet"/>
      <w:lvlText w:val="•"/>
      <w:lvlJc w:val="left"/>
      <w:pPr>
        <w:ind w:left="709" w:hanging="360"/>
      </w:pPr>
      <w:rPr>
        <w:rFonts w:hint="default"/>
      </w:rPr>
    </w:lvl>
    <w:lvl w:ilvl="2">
      <w:start w:val="0"/>
      <w:numFmt w:val="bullet"/>
      <w:lvlText w:val="•"/>
      <w:lvlJc w:val="left"/>
      <w:pPr>
        <w:ind w:left="1019" w:hanging="360"/>
      </w:pPr>
      <w:rPr>
        <w:rFonts w:hint="default"/>
      </w:rPr>
    </w:lvl>
    <w:lvl w:ilvl="3">
      <w:start w:val="0"/>
      <w:numFmt w:val="bullet"/>
      <w:lvlText w:val="•"/>
      <w:lvlJc w:val="left"/>
      <w:pPr>
        <w:ind w:left="1329" w:hanging="360"/>
      </w:pPr>
      <w:rPr>
        <w:rFonts w:hint="default"/>
      </w:rPr>
    </w:lvl>
    <w:lvl w:ilvl="4">
      <w:start w:val="0"/>
      <w:numFmt w:val="bullet"/>
      <w:lvlText w:val="•"/>
      <w:lvlJc w:val="left"/>
      <w:pPr>
        <w:ind w:left="1638" w:hanging="360"/>
      </w:pPr>
      <w:rPr>
        <w:rFonts w:hint="default"/>
      </w:rPr>
    </w:lvl>
    <w:lvl w:ilvl="5">
      <w:start w:val="0"/>
      <w:numFmt w:val="bullet"/>
      <w:lvlText w:val="•"/>
      <w:lvlJc w:val="left"/>
      <w:pPr>
        <w:ind w:left="1948" w:hanging="360"/>
      </w:pPr>
      <w:rPr>
        <w:rFonts w:hint="default"/>
      </w:rPr>
    </w:lvl>
    <w:lvl w:ilvl="6">
      <w:start w:val="0"/>
      <w:numFmt w:val="bullet"/>
      <w:lvlText w:val="•"/>
      <w:lvlJc w:val="left"/>
      <w:pPr>
        <w:ind w:left="2258" w:hanging="360"/>
      </w:pPr>
      <w:rPr>
        <w:rFonts w:hint="default"/>
      </w:rPr>
    </w:lvl>
    <w:lvl w:ilvl="7">
      <w:start w:val="0"/>
      <w:numFmt w:val="bullet"/>
      <w:lvlText w:val="•"/>
      <w:lvlJc w:val="left"/>
      <w:pPr>
        <w:ind w:left="2567" w:hanging="360"/>
      </w:pPr>
      <w:rPr>
        <w:rFonts w:hint="default"/>
      </w:rPr>
    </w:lvl>
    <w:lvl w:ilvl="8">
      <w:start w:val="0"/>
      <w:numFmt w:val="bullet"/>
      <w:lvlText w:val="•"/>
      <w:lvlJc w:val="left"/>
      <w:pPr>
        <w:ind w:left="2877" w:hanging="360"/>
      </w:pPr>
      <w:rPr>
        <w:rFonts w:hint="default"/>
      </w:rPr>
    </w:lvl>
  </w:abstractNum>
  <w:abstractNum w:abstractNumId="7">
    <w:multiLevelType w:val="hybridMultilevel"/>
    <w:lvl w:ilvl="0">
      <w:start w:val="0"/>
      <w:numFmt w:val="bullet"/>
      <w:lvlText w:val="•"/>
      <w:lvlJc w:val="left"/>
      <w:pPr>
        <w:ind w:left="399" w:hanging="360"/>
      </w:pPr>
      <w:rPr>
        <w:rFonts w:hint="default" w:ascii="Cambria" w:hAnsi="Cambria" w:eastAsia="Cambria" w:cs="Cambria"/>
        <w:w w:val="112"/>
        <w:sz w:val="20"/>
        <w:szCs w:val="20"/>
      </w:rPr>
    </w:lvl>
    <w:lvl w:ilvl="1">
      <w:start w:val="0"/>
      <w:numFmt w:val="bullet"/>
      <w:lvlText w:val="•"/>
      <w:lvlJc w:val="left"/>
      <w:pPr>
        <w:ind w:left="709" w:hanging="360"/>
      </w:pPr>
      <w:rPr>
        <w:rFonts w:hint="default"/>
      </w:rPr>
    </w:lvl>
    <w:lvl w:ilvl="2">
      <w:start w:val="0"/>
      <w:numFmt w:val="bullet"/>
      <w:lvlText w:val="•"/>
      <w:lvlJc w:val="left"/>
      <w:pPr>
        <w:ind w:left="1019" w:hanging="360"/>
      </w:pPr>
      <w:rPr>
        <w:rFonts w:hint="default"/>
      </w:rPr>
    </w:lvl>
    <w:lvl w:ilvl="3">
      <w:start w:val="0"/>
      <w:numFmt w:val="bullet"/>
      <w:lvlText w:val="•"/>
      <w:lvlJc w:val="left"/>
      <w:pPr>
        <w:ind w:left="1329" w:hanging="360"/>
      </w:pPr>
      <w:rPr>
        <w:rFonts w:hint="default"/>
      </w:rPr>
    </w:lvl>
    <w:lvl w:ilvl="4">
      <w:start w:val="0"/>
      <w:numFmt w:val="bullet"/>
      <w:lvlText w:val="•"/>
      <w:lvlJc w:val="left"/>
      <w:pPr>
        <w:ind w:left="1638" w:hanging="360"/>
      </w:pPr>
      <w:rPr>
        <w:rFonts w:hint="default"/>
      </w:rPr>
    </w:lvl>
    <w:lvl w:ilvl="5">
      <w:start w:val="0"/>
      <w:numFmt w:val="bullet"/>
      <w:lvlText w:val="•"/>
      <w:lvlJc w:val="left"/>
      <w:pPr>
        <w:ind w:left="1948" w:hanging="360"/>
      </w:pPr>
      <w:rPr>
        <w:rFonts w:hint="default"/>
      </w:rPr>
    </w:lvl>
    <w:lvl w:ilvl="6">
      <w:start w:val="0"/>
      <w:numFmt w:val="bullet"/>
      <w:lvlText w:val="•"/>
      <w:lvlJc w:val="left"/>
      <w:pPr>
        <w:ind w:left="2258" w:hanging="360"/>
      </w:pPr>
      <w:rPr>
        <w:rFonts w:hint="default"/>
      </w:rPr>
    </w:lvl>
    <w:lvl w:ilvl="7">
      <w:start w:val="0"/>
      <w:numFmt w:val="bullet"/>
      <w:lvlText w:val="•"/>
      <w:lvlJc w:val="left"/>
      <w:pPr>
        <w:ind w:left="2567" w:hanging="360"/>
      </w:pPr>
      <w:rPr>
        <w:rFonts w:hint="default"/>
      </w:rPr>
    </w:lvl>
    <w:lvl w:ilvl="8">
      <w:start w:val="0"/>
      <w:numFmt w:val="bullet"/>
      <w:lvlText w:val="•"/>
      <w:lvlJc w:val="left"/>
      <w:pPr>
        <w:ind w:left="2877" w:hanging="360"/>
      </w:pPr>
      <w:rPr>
        <w:rFonts w:hint="default"/>
      </w:rPr>
    </w:lvl>
  </w:abstractNum>
  <w:abstractNum w:abstractNumId="6">
    <w:multiLevelType w:val="hybridMultilevel"/>
    <w:lvl w:ilvl="0">
      <w:start w:val="0"/>
      <w:numFmt w:val="bullet"/>
      <w:lvlText w:val="•"/>
      <w:lvlJc w:val="left"/>
      <w:pPr>
        <w:ind w:left="360" w:hanging="300"/>
      </w:pPr>
      <w:rPr>
        <w:rFonts w:hint="default" w:ascii="Cambria" w:hAnsi="Cambria" w:eastAsia="Cambria" w:cs="Cambria"/>
        <w:w w:val="112"/>
        <w:sz w:val="20"/>
        <w:szCs w:val="20"/>
      </w:rPr>
    </w:lvl>
    <w:lvl w:ilvl="1">
      <w:start w:val="0"/>
      <w:numFmt w:val="bullet"/>
      <w:lvlText w:val="•"/>
      <w:lvlJc w:val="left"/>
      <w:pPr>
        <w:ind w:left="674" w:hanging="300"/>
      </w:pPr>
      <w:rPr>
        <w:rFonts w:hint="default"/>
      </w:rPr>
    </w:lvl>
    <w:lvl w:ilvl="2">
      <w:start w:val="0"/>
      <w:numFmt w:val="bullet"/>
      <w:lvlText w:val="•"/>
      <w:lvlJc w:val="left"/>
      <w:pPr>
        <w:ind w:left="989" w:hanging="300"/>
      </w:pPr>
      <w:rPr>
        <w:rFonts w:hint="default"/>
      </w:rPr>
    </w:lvl>
    <w:lvl w:ilvl="3">
      <w:start w:val="0"/>
      <w:numFmt w:val="bullet"/>
      <w:lvlText w:val="•"/>
      <w:lvlJc w:val="left"/>
      <w:pPr>
        <w:ind w:left="1304" w:hanging="300"/>
      </w:pPr>
      <w:rPr>
        <w:rFonts w:hint="default"/>
      </w:rPr>
    </w:lvl>
    <w:lvl w:ilvl="4">
      <w:start w:val="0"/>
      <w:numFmt w:val="bullet"/>
      <w:lvlText w:val="•"/>
      <w:lvlJc w:val="left"/>
      <w:pPr>
        <w:ind w:left="1618" w:hanging="300"/>
      </w:pPr>
      <w:rPr>
        <w:rFonts w:hint="default"/>
      </w:rPr>
    </w:lvl>
    <w:lvl w:ilvl="5">
      <w:start w:val="0"/>
      <w:numFmt w:val="bullet"/>
      <w:lvlText w:val="•"/>
      <w:lvlJc w:val="left"/>
      <w:pPr>
        <w:ind w:left="1933" w:hanging="300"/>
      </w:pPr>
      <w:rPr>
        <w:rFonts w:hint="default"/>
      </w:rPr>
    </w:lvl>
    <w:lvl w:ilvl="6">
      <w:start w:val="0"/>
      <w:numFmt w:val="bullet"/>
      <w:lvlText w:val="•"/>
      <w:lvlJc w:val="left"/>
      <w:pPr>
        <w:ind w:left="2247" w:hanging="300"/>
      </w:pPr>
      <w:rPr>
        <w:rFonts w:hint="default"/>
      </w:rPr>
    </w:lvl>
    <w:lvl w:ilvl="7">
      <w:start w:val="0"/>
      <w:numFmt w:val="bullet"/>
      <w:lvlText w:val="•"/>
      <w:lvlJc w:val="left"/>
      <w:pPr>
        <w:ind w:left="2562" w:hanging="300"/>
      </w:pPr>
      <w:rPr>
        <w:rFonts w:hint="default"/>
      </w:rPr>
    </w:lvl>
    <w:lvl w:ilvl="8">
      <w:start w:val="0"/>
      <w:numFmt w:val="bullet"/>
      <w:lvlText w:val="•"/>
      <w:lvlJc w:val="left"/>
      <w:pPr>
        <w:ind w:left="2877" w:hanging="300"/>
      </w:pPr>
      <w:rPr>
        <w:rFonts w:hint="default"/>
      </w:rPr>
    </w:lvl>
  </w:abstractNum>
  <w:abstractNum w:abstractNumId="5">
    <w:multiLevelType w:val="hybridMultilevel"/>
    <w:lvl w:ilvl="0">
      <w:start w:val="0"/>
      <w:numFmt w:val="bullet"/>
      <w:lvlText w:val="•"/>
      <w:lvlJc w:val="left"/>
      <w:pPr>
        <w:ind w:left="399" w:hanging="360"/>
      </w:pPr>
      <w:rPr>
        <w:rFonts w:hint="default" w:ascii="Cambria" w:hAnsi="Cambria" w:eastAsia="Cambria" w:cs="Cambria"/>
        <w:w w:val="112"/>
        <w:sz w:val="20"/>
        <w:szCs w:val="20"/>
      </w:rPr>
    </w:lvl>
    <w:lvl w:ilvl="1">
      <w:start w:val="0"/>
      <w:numFmt w:val="bullet"/>
      <w:lvlText w:val="•"/>
      <w:lvlJc w:val="left"/>
      <w:pPr>
        <w:ind w:left="709" w:hanging="360"/>
      </w:pPr>
      <w:rPr>
        <w:rFonts w:hint="default"/>
      </w:rPr>
    </w:lvl>
    <w:lvl w:ilvl="2">
      <w:start w:val="0"/>
      <w:numFmt w:val="bullet"/>
      <w:lvlText w:val="•"/>
      <w:lvlJc w:val="left"/>
      <w:pPr>
        <w:ind w:left="1019" w:hanging="360"/>
      </w:pPr>
      <w:rPr>
        <w:rFonts w:hint="default"/>
      </w:rPr>
    </w:lvl>
    <w:lvl w:ilvl="3">
      <w:start w:val="0"/>
      <w:numFmt w:val="bullet"/>
      <w:lvlText w:val="•"/>
      <w:lvlJc w:val="left"/>
      <w:pPr>
        <w:ind w:left="1329" w:hanging="360"/>
      </w:pPr>
      <w:rPr>
        <w:rFonts w:hint="default"/>
      </w:rPr>
    </w:lvl>
    <w:lvl w:ilvl="4">
      <w:start w:val="0"/>
      <w:numFmt w:val="bullet"/>
      <w:lvlText w:val="•"/>
      <w:lvlJc w:val="left"/>
      <w:pPr>
        <w:ind w:left="1638" w:hanging="360"/>
      </w:pPr>
      <w:rPr>
        <w:rFonts w:hint="default"/>
      </w:rPr>
    </w:lvl>
    <w:lvl w:ilvl="5">
      <w:start w:val="0"/>
      <w:numFmt w:val="bullet"/>
      <w:lvlText w:val="•"/>
      <w:lvlJc w:val="left"/>
      <w:pPr>
        <w:ind w:left="1948" w:hanging="360"/>
      </w:pPr>
      <w:rPr>
        <w:rFonts w:hint="default"/>
      </w:rPr>
    </w:lvl>
    <w:lvl w:ilvl="6">
      <w:start w:val="0"/>
      <w:numFmt w:val="bullet"/>
      <w:lvlText w:val="•"/>
      <w:lvlJc w:val="left"/>
      <w:pPr>
        <w:ind w:left="2258" w:hanging="360"/>
      </w:pPr>
      <w:rPr>
        <w:rFonts w:hint="default"/>
      </w:rPr>
    </w:lvl>
    <w:lvl w:ilvl="7">
      <w:start w:val="0"/>
      <w:numFmt w:val="bullet"/>
      <w:lvlText w:val="•"/>
      <w:lvlJc w:val="left"/>
      <w:pPr>
        <w:ind w:left="2567" w:hanging="360"/>
      </w:pPr>
      <w:rPr>
        <w:rFonts w:hint="default"/>
      </w:rPr>
    </w:lvl>
    <w:lvl w:ilvl="8">
      <w:start w:val="0"/>
      <w:numFmt w:val="bullet"/>
      <w:lvlText w:val="•"/>
      <w:lvlJc w:val="left"/>
      <w:pPr>
        <w:ind w:left="2877" w:hanging="360"/>
      </w:pPr>
      <w:rPr>
        <w:rFonts w:hint="default"/>
      </w:rPr>
    </w:lvl>
  </w:abstractNum>
  <w:abstractNum w:abstractNumId="4">
    <w:multiLevelType w:val="hybridMultilevel"/>
    <w:lvl w:ilvl="0">
      <w:start w:val="0"/>
      <w:numFmt w:val="bullet"/>
      <w:lvlText w:val="•"/>
      <w:lvlJc w:val="left"/>
      <w:pPr>
        <w:ind w:left="399" w:hanging="360"/>
      </w:pPr>
      <w:rPr>
        <w:rFonts w:hint="default" w:ascii="Cambria" w:hAnsi="Cambria" w:eastAsia="Cambria" w:cs="Cambria"/>
        <w:w w:val="112"/>
        <w:sz w:val="20"/>
        <w:szCs w:val="20"/>
      </w:rPr>
    </w:lvl>
    <w:lvl w:ilvl="1">
      <w:start w:val="0"/>
      <w:numFmt w:val="bullet"/>
      <w:lvlText w:val="•"/>
      <w:lvlJc w:val="left"/>
      <w:pPr>
        <w:ind w:left="710" w:hanging="360"/>
      </w:pPr>
      <w:rPr>
        <w:rFonts w:hint="default"/>
      </w:rPr>
    </w:lvl>
    <w:lvl w:ilvl="2">
      <w:start w:val="0"/>
      <w:numFmt w:val="bullet"/>
      <w:lvlText w:val="•"/>
      <w:lvlJc w:val="left"/>
      <w:pPr>
        <w:ind w:left="1021" w:hanging="360"/>
      </w:pPr>
      <w:rPr>
        <w:rFonts w:hint="default"/>
      </w:rPr>
    </w:lvl>
    <w:lvl w:ilvl="3">
      <w:start w:val="0"/>
      <w:numFmt w:val="bullet"/>
      <w:lvlText w:val="•"/>
      <w:lvlJc w:val="left"/>
      <w:pPr>
        <w:ind w:left="1332" w:hanging="360"/>
      </w:pPr>
      <w:rPr>
        <w:rFonts w:hint="default"/>
      </w:rPr>
    </w:lvl>
    <w:lvl w:ilvl="4">
      <w:start w:val="0"/>
      <w:numFmt w:val="bullet"/>
      <w:lvlText w:val="•"/>
      <w:lvlJc w:val="left"/>
      <w:pPr>
        <w:ind w:left="1642" w:hanging="360"/>
      </w:pPr>
      <w:rPr>
        <w:rFonts w:hint="default"/>
      </w:rPr>
    </w:lvl>
    <w:lvl w:ilvl="5">
      <w:start w:val="0"/>
      <w:numFmt w:val="bullet"/>
      <w:lvlText w:val="•"/>
      <w:lvlJc w:val="left"/>
      <w:pPr>
        <w:ind w:left="1953" w:hanging="360"/>
      </w:pPr>
      <w:rPr>
        <w:rFonts w:hint="default"/>
      </w:rPr>
    </w:lvl>
    <w:lvl w:ilvl="6">
      <w:start w:val="0"/>
      <w:numFmt w:val="bullet"/>
      <w:lvlText w:val="•"/>
      <w:lvlJc w:val="left"/>
      <w:pPr>
        <w:ind w:left="2263" w:hanging="360"/>
      </w:pPr>
      <w:rPr>
        <w:rFonts w:hint="default"/>
      </w:rPr>
    </w:lvl>
    <w:lvl w:ilvl="7">
      <w:start w:val="0"/>
      <w:numFmt w:val="bullet"/>
      <w:lvlText w:val="•"/>
      <w:lvlJc w:val="left"/>
      <w:pPr>
        <w:ind w:left="2574" w:hanging="360"/>
      </w:pPr>
      <w:rPr>
        <w:rFonts w:hint="default"/>
      </w:rPr>
    </w:lvl>
    <w:lvl w:ilvl="8">
      <w:start w:val="0"/>
      <w:numFmt w:val="bullet"/>
      <w:lvlText w:val="•"/>
      <w:lvlJc w:val="left"/>
      <w:pPr>
        <w:ind w:left="2885" w:hanging="360"/>
      </w:pPr>
      <w:rPr>
        <w:rFonts w:hint="default"/>
      </w:rPr>
    </w:lvl>
  </w:abstractNum>
  <w:abstractNum w:abstractNumId="3">
    <w:multiLevelType w:val="hybridMultilevel"/>
    <w:lvl w:ilvl="0">
      <w:start w:val="1"/>
      <w:numFmt w:val="decimal"/>
      <w:lvlText w:val="%1."/>
      <w:lvlJc w:val="left"/>
      <w:pPr>
        <w:ind w:left="566" w:hanging="340"/>
        <w:jc w:val="left"/>
      </w:pPr>
      <w:rPr>
        <w:rFonts w:hint="default" w:ascii="Sabon LT Std" w:hAnsi="Sabon LT Std" w:eastAsia="Sabon LT Std" w:cs="Sabon LT Std"/>
        <w:spacing w:val="-23"/>
        <w:w w:val="100"/>
        <w:sz w:val="20"/>
        <w:szCs w:val="20"/>
      </w:rPr>
    </w:lvl>
    <w:lvl w:ilvl="1">
      <w:start w:val="0"/>
      <w:numFmt w:val="bullet"/>
      <w:lvlText w:val="•"/>
      <w:lvlJc w:val="left"/>
      <w:pPr>
        <w:ind w:left="889" w:hanging="340"/>
      </w:pPr>
      <w:rPr>
        <w:rFonts w:hint="default"/>
      </w:rPr>
    </w:lvl>
    <w:lvl w:ilvl="2">
      <w:start w:val="0"/>
      <w:numFmt w:val="bullet"/>
      <w:lvlText w:val="•"/>
      <w:lvlJc w:val="left"/>
      <w:pPr>
        <w:ind w:left="1219" w:hanging="340"/>
      </w:pPr>
      <w:rPr>
        <w:rFonts w:hint="default"/>
      </w:rPr>
    </w:lvl>
    <w:lvl w:ilvl="3">
      <w:start w:val="0"/>
      <w:numFmt w:val="bullet"/>
      <w:lvlText w:val="•"/>
      <w:lvlJc w:val="left"/>
      <w:pPr>
        <w:ind w:left="1549" w:hanging="340"/>
      </w:pPr>
      <w:rPr>
        <w:rFonts w:hint="default"/>
      </w:rPr>
    </w:lvl>
    <w:lvl w:ilvl="4">
      <w:start w:val="0"/>
      <w:numFmt w:val="bullet"/>
      <w:lvlText w:val="•"/>
      <w:lvlJc w:val="left"/>
      <w:pPr>
        <w:ind w:left="1879" w:hanging="340"/>
      </w:pPr>
      <w:rPr>
        <w:rFonts w:hint="default"/>
      </w:rPr>
    </w:lvl>
    <w:lvl w:ilvl="5">
      <w:start w:val="0"/>
      <w:numFmt w:val="bullet"/>
      <w:lvlText w:val="•"/>
      <w:lvlJc w:val="left"/>
      <w:pPr>
        <w:ind w:left="2209" w:hanging="340"/>
      </w:pPr>
      <w:rPr>
        <w:rFonts w:hint="default"/>
      </w:rPr>
    </w:lvl>
    <w:lvl w:ilvl="6">
      <w:start w:val="0"/>
      <w:numFmt w:val="bullet"/>
      <w:lvlText w:val="•"/>
      <w:lvlJc w:val="left"/>
      <w:pPr>
        <w:ind w:left="2538" w:hanging="340"/>
      </w:pPr>
      <w:rPr>
        <w:rFonts w:hint="default"/>
      </w:rPr>
    </w:lvl>
    <w:lvl w:ilvl="7">
      <w:start w:val="0"/>
      <w:numFmt w:val="bullet"/>
      <w:lvlText w:val="•"/>
      <w:lvlJc w:val="left"/>
      <w:pPr>
        <w:ind w:left="2868" w:hanging="340"/>
      </w:pPr>
      <w:rPr>
        <w:rFonts w:hint="default"/>
      </w:rPr>
    </w:lvl>
    <w:lvl w:ilvl="8">
      <w:start w:val="0"/>
      <w:numFmt w:val="bullet"/>
      <w:lvlText w:val="•"/>
      <w:lvlJc w:val="left"/>
      <w:pPr>
        <w:ind w:left="3198" w:hanging="340"/>
      </w:pPr>
      <w:rPr>
        <w:rFonts w:hint="default"/>
      </w:rPr>
    </w:lvl>
  </w:abstractNum>
  <w:abstractNum w:abstractNumId="2">
    <w:multiLevelType w:val="hybridMultilevel"/>
    <w:lvl w:ilvl="0">
      <w:start w:val="0"/>
      <w:numFmt w:val="bullet"/>
      <w:lvlText w:val="•"/>
      <w:lvlJc w:val="left"/>
      <w:pPr>
        <w:ind w:left="227" w:hanging="360"/>
      </w:pPr>
      <w:rPr>
        <w:rFonts w:hint="default" w:ascii="Cambria" w:hAnsi="Cambria" w:eastAsia="Cambria" w:cs="Cambria"/>
        <w:w w:val="115"/>
        <w:sz w:val="20"/>
        <w:szCs w:val="20"/>
      </w:rPr>
    </w:lvl>
    <w:lvl w:ilvl="1">
      <w:start w:val="0"/>
      <w:numFmt w:val="bullet"/>
      <w:lvlText w:val=""/>
      <w:lvlJc w:val="left"/>
      <w:pPr>
        <w:ind w:left="820" w:hanging="360"/>
      </w:pPr>
      <w:rPr>
        <w:rFonts w:hint="default" w:ascii="Wingdings" w:hAnsi="Wingdings" w:eastAsia="Wingdings" w:cs="Wingdings"/>
        <w:color w:val="002F9D"/>
        <w:w w:val="100"/>
        <w:sz w:val="18"/>
        <w:szCs w:val="18"/>
      </w:rPr>
    </w:lvl>
    <w:lvl w:ilvl="2">
      <w:start w:val="0"/>
      <w:numFmt w:val="bullet"/>
      <w:lvlText w:val="•"/>
      <w:lvlJc w:val="left"/>
      <w:pPr>
        <w:ind w:left="1094" w:hanging="360"/>
      </w:pPr>
      <w:rPr>
        <w:rFonts w:hint="default"/>
      </w:rPr>
    </w:lvl>
    <w:lvl w:ilvl="3">
      <w:start w:val="0"/>
      <w:numFmt w:val="bullet"/>
      <w:lvlText w:val="•"/>
      <w:lvlJc w:val="left"/>
      <w:pPr>
        <w:ind w:left="1369" w:hanging="360"/>
      </w:pPr>
      <w:rPr>
        <w:rFonts w:hint="default"/>
      </w:rPr>
    </w:lvl>
    <w:lvl w:ilvl="4">
      <w:start w:val="0"/>
      <w:numFmt w:val="bullet"/>
      <w:lvlText w:val="•"/>
      <w:lvlJc w:val="left"/>
      <w:pPr>
        <w:ind w:left="1644" w:hanging="360"/>
      </w:pPr>
      <w:rPr>
        <w:rFonts w:hint="default"/>
      </w:rPr>
    </w:lvl>
    <w:lvl w:ilvl="5">
      <w:start w:val="0"/>
      <w:numFmt w:val="bullet"/>
      <w:lvlText w:val="•"/>
      <w:lvlJc w:val="left"/>
      <w:pPr>
        <w:ind w:left="1919" w:hanging="360"/>
      </w:pPr>
      <w:rPr>
        <w:rFonts w:hint="default"/>
      </w:rPr>
    </w:lvl>
    <w:lvl w:ilvl="6">
      <w:start w:val="0"/>
      <w:numFmt w:val="bullet"/>
      <w:lvlText w:val="•"/>
      <w:lvlJc w:val="left"/>
      <w:pPr>
        <w:ind w:left="2194" w:hanging="360"/>
      </w:pPr>
      <w:rPr>
        <w:rFonts w:hint="default"/>
      </w:rPr>
    </w:lvl>
    <w:lvl w:ilvl="7">
      <w:start w:val="0"/>
      <w:numFmt w:val="bullet"/>
      <w:lvlText w:val="•"/>
      <w:lvlJc w:val="left"/>
      <w:pPr>
        <w:ind w:left="2469" w:hanging="360"/>
      </w:pPr>
      <w:rPr>
        <w:rFonts w:hint="default"/>
      </w:rPr>
    </w:lvl>
    <w:lvl w:ilvl="8">
      <w:start w:val="0"/>
      <w:numFmt w:val="bullet"/>
      <w:lvlText w:val="•"/>
      <w:lvlJc w:val="left"/>
      <w:pPr>
        <w:ind w:left="2744" w:hanging="360"/>
      </w:pPr>
      <w:rPr>
        <w:rFonts w:hint="default"/>
      </w:rPr>
    </w:lvl>
  </w:abstractNum>
  <w:abstractNum w:abstractNumId="1">
    <w:multiLevelType w:val="hybridMultilevel"/>
    <w:lvl w:ilvl="0">
      <w:start w:val="1"/>
      <w:numFmt w:val="decimal"/>
      <w:lvlText w:val="%1)"/>
      <w:lvlJc w:val="left"/>
      <w:pPr>
        <w:ind w:left="535" w:hanging="340"/>
        <w:jc w:val="left"/>
      </w:pPr>
      <w:rPr>
        <w:rFonts w:hint="default" w:ascii="Sabon LT Std" w:hAnsi="Sabon LT Std" w:eastAsia="Sabon LT Std" w:cs="Sabon LT Std"/>
        <w:spacing w:val="-8"/>
        <w:w w:val="100"/>
        <w:sz w:val="20"/>
        <w:szCs w:val="20"/>
      </w:rPr>
    </w:lvl>
    <w:lvl w:ilvl="1">
      <w:start w:val="0"/>
      <w:numFmt w:val="bullet"/>
      <w:lvlText w:val="•"/>
      <w:lvlJc w:val="left"/>
      <w:pPr>
        <w:ind w:left="871" w:hanging="340"/>
      </w:pPr>
      <w:rPr>
        <w:rFonts w:hint="default"/>
      </w:rPr>
    </w:lvl>
    <w:lvl w:ilvl="2">
      <w:start w:val="0"/>
      <w:numFmt w:val="bullet"/>
      <w:lvlText w:val="•"/>
      <w:lvlJc w:val="left"/>
      <w:pPr>
        <w:ind w:left="1203" w:hanging="340"/>
      </w:pPr>
      <w:rPr>
        <w:rFonts w:hint="default"/>
      </w:rPr>
    </w:lvl>
    <w:lvl w:ilvl="3">
      <w:start w:val="0"/>
      <w:numFmt w:val="bullet"/>
      <w:lvlText w:val="•"/>
      <w:lvlJc w:val="left"/>
      <w:pPr>
        <w:ind w:left="1534" w:hanging="340"/>
      </w:pPr>
      <w:rPr>
        <w:rFonts w:hint="default"/>
      </w:rPr>
    </w:lvl>
    <w:lvl w:ilvl="4">
      <w:start w:val="0"/>
      <w:numFmt w:val="bullet"/>
      <w:lvlText w:val="•"/>
      <w:lvlJc w:val="left"/>
      <w:pPr>
        <w:ind w:left="1866" w:hanging="340"/>
      </w:pPr>
      <w:rPr>
        <w:rFonts w:hint="default"/>
      </w:rPr>
    </w:lvl>
    <w:lvl w:ilvl="5">
      <w:start w:val="0"/>
      <w:numFmt w:val="bullet"/>
      <w:lvlText w:val="•"/>
      <w:lvlJc w:val="left"/>
      <w:pPr>
        <w:ind w:left="2197" w:hanging="340"/>
      </w:pPr>
      <w:rPr>
        <w:rFonts w:hint="default"/>
      </w:rPr>
    </w:lvl>
    <w:lvl w:ilvl="6">
      <w:start w:val="0"/>
      <w:numFmt w:val="bullet"/>
      <w:lvlText w:val="•"/>
      <w:lvlJc w:val="left"/>
      <w:pPr>
        <w:ind w:left="2529" w:hanging="340"/>
      </w:pPr>
      <w:rPr>
        <w:rFonts w:hint="default"/>
      </w:rPr>
    </w:lvl>
    <w:lvl w:ilvl="7">
      <w:start w:val="0"/>
      <w:numFmt w:val="bullet"/>
      <w:lvlText w:val="•"/>
      <w:lvlJc w:val="left"/>
      <w:pPr>
        <w:ind w:left="2860" w:hanging="340"/>
      </w:pPr>
      <w:rPr>
        <w:rFonts w:hint="default"/>
      </w:rPr>
    </w:lvl>
    <w:lvl w:ilvl="8">
      <w:start w:val="0"/>
      <w:numFmt w:val="bullet"/>
      <w:lvlText w:val="•"/>
      <w:lvlJc w:val="left"/>
      <w:pPr>
        <w:ind w:left="3192" w:hanging="340"/>
      </w:pPr>
      <w:rPr>
        <w:rFonts w:hint="default"/>
      </w:rPr>
    </w:lvl>
  </w:abstractNum>
  <w:abstractNum w:abstractNumId="0">
    <w:multiLevelType w:val="hybridMultilevel"/>
    <w:lvl w:ilvl="0">
      <w:start w:val="1"/>
      <w:numFmt w:val="decimal"/>
      <w:lvlText w:val="%1)"/>
      <w:lvlJc w:val="left"/>
      <w:pPr>
        <w:ind w:left="560" w:hanging="340"/>
        <w:jc w:val="left"/>
      </w:pPr>
      <w:rPr>
        <w:rFonts w:hint="default" w:ascii="Sabon LT Std" w:hAnsi="Sabon LT Std" w:eastAsia="Sabon LT Std" w:cs="Sabon LT Std"/>
        <w:spacing w:val="-15"/>
        <w:w w:val="100"/>
        <w:sz w:val="20"/>
        <w:szCs w:val="20"/>
      </w:rPr>
    </w:lvl>
    <w:lvl w:ilvl="1">
      <w:start w:val="1"/>
      <w:numFmt w:val="lowerLetter"/>
      <w:lvlText w:val="%2."/>
      <w:lvlJc w:val="left"/>
      <w:pPr>
        <w:ind w:left="897" w:hanging="340"/>
        <w:jc w:val="left"/>
      </w:pPr>
      <w:rPr>
        <w:rFonts w:hint="default" w:ascii="Sabon LT Std" w:hAnsi="Sabon LT Std" w:eastAsia="Sabon LT Std" w:cs="Sabon LT Std"/>
        <w:spacing w:val="-4"/>
        <w:w w:val="103"/>
        <w:sz w:val="20"/>
        <w:szCs w:val="20"/>
      </w:rPr>
    </w:lvl>
    <w:lvl w:ilvl="2">
      <w:start w:val="0"/>
      <w:numFmt w:val="bullet"/>
      <w:lvlText w:val="•"/>
      <w:lvlJc w:val="left"/>
      <w:pPr>
        <w:ind w:left="795" w:hanging="340"/>
      </w:pPr>
      <w:rPr>
        <w:rFonts w:hint="default"/>
      </w:rPr>
    </w:lvl>
    <w:lvl w:ilvl="3">
      <w:start w:val="0"/>
      <w:numFmt w:val="bullet"/>
      <w:lvlText w:val="•"/>
      <w:lvlJc w:val="left"/>
      <w:pPr>
        <w:ind w:left="691" w:hanging="340"/>
      </w:pPr>
      <w:rPr>
        <w:rFonts w:hint="default"/>
      </w:rPr>
    </w:lvl>
    <w:lvl w:ilvl="4">
      <w:start w:val="0"/>
      <w:numFmt w:val="bullet"/>
      <w:lvlText w:val="•"/>
      <w:lvlJc w:val="left"/>
      <w:pPr>
        <w:ind w:left="586" w:hanging="340"/>
      </w:pPr>
      <w:rPr>
        <w:rFonts w:hint="default"/>
      </w:rPr>
    </w:lvl>
    <w:lvl w:ilvl="5">
      <w:start w:val="0"/>
      <w:numFmt w:val="bullet"/>
      <w:lvlText w:val="•"/>
      <w:lvlJc w:val="left"/>
      <w:pPr>
        <w:ind w:left="482" w:hanging="340"/>
      </w:pPr>
      <w:rPr>
        <w:rFonts w:hint="default"/>
      </w:rPr>
    </w:lvl>
    <w:lvl w:ilvl="6">
      <w:start w:val="0"/>
      <w:numFmt w:val="bullet"/>
      <w:lvlText w:val="•"/>
      <w:lvlJc w:val="left"/>
      <w:pPr>
        <w:ind w:left="377" w:hanging="340"/>
      </w:pPr>
      <w:rPr>
        <w:rFonts w:hint="default"/>
      </w:rPr>
    </w:lvl>
    <w:lvl w:ilvl="7">
      <w:start w:val="0"/>
      <w:numFmt w:val="bullet"/>
      <w:lvlText w:val="•"/>
      <w:lvlJc w:val="left"/>
      <w:pPr>
        <w:ind w:left="273" w:hanging="340"/>
      </w:pPr>
      <w:rPr>
        <w:rFonts w:hint="default"/>
      </w:rPr>
    </w:lvl>
    <w:lvl w:ilvl="8">
      <w:start w:val="0"/>
      <w:numFmt w:val="bullet"/>
      <w:lvlText w:val="•"/>
      <w:lvlJc w:val="left"/>
      <w:pPr>
        <w:ind w:left="168" w:hanging="340"/>
      </w:pPr>
      <w:rPr>
        <w:rFonts w:hint="default"/>
      </w:rPr>
    </w:lvl>
  </w:abstract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abon LT Std" w:hAnsi="Sabon LT Std" w:eastAsia="Sabon LT Std" w:cs="Sabon LT Std"/>
    </w:rPr>
  </w:style>
  <w:style w:styleId="BodyText" w:type="paragraph">
    <w:name w:val="Body Text"/>
    <w:basedOn w:val="Normal"/>
    <w:uiPriority w:val="1"/>
    <w:qFormat/>
    <w:pPr/>
    <w:rPr>
      <w:rFonts w:ascii="Sabon LT Std" w:hAnsi="Sabon LT Std" w:eastAsia="Sabon LT Std" w:cs="Sabon LT Std"/>
      <w:sz w:val="20"/>
      <w:szCs w:val="20"/>
    </w:rPr>
  </w:style>
  <w:style w:styleId="Heading1" w:type="paragraph">
    <w:name w:val="Heading 1"/>
    <w:basedOn w:val="Normal"/>
    <w:uiPriority w:val="1"/>
    <w:qFormat/>
    <w:pPr>
      <w:outlineLvl w:val="1"/>
    </w:pPr>
    <w:rPr>
      <w:rFonts w:ascii="Calibri" w:hAnsi="Calibri" w:eastAsia="Calibri" w:cs="Calibri"/>
      <w:sz w:val="48"/>
      <w:szCs w:val="48"/>
    </w:rPr>
  </w:style>
  <w:style w:styleId="Heading2" w:type="paragraph">
    <w:name w:val="Heading 2"/>
    <w:basedOn w:val="Normal"/>
    <w:uiPriority w:val="1"/>
    <w:qFormat/>
    <w:pPr>
      <w:ind w:left="60"/>
      <w:outlineLvl w:val="2"/>
    </w:pPr>
    <w:rPr>
      <w:rFonts w:ascii="Calibri" w:hAnsi="Calibri" w:eastAsia="Calibri" w:cs="Calibri"/>
      <w:sz w:val="28"/>
      <w:szCs w:val="28"/>
    </w:rPr>
  </w:style>
  <w:style w:styleId="Heading3" w:type="paragraph">
    <w:name w:val="Heading 3"/>
    <w:basedOn w:val="Normal"/>
    <w:uiPriority w:val="1"/>
    <w:qFormat/>
    <w:pPr>
      <w:ind w:left="194"/>
      <w:outlineLvl w:val="3"/>
    </w:pPr>
    <w:rPr>
      <w:rFonts w:ascii="Frutiger LT Std 45 Light" w:hAnsi="Frutiger LT Std 45 Light" w:eastAsia="Frutiger LT Std 45 Light" w:cs="Frutiger LT Std 45 Light"/>
      <w:sz w:val="24"/>
      <w:szCs w:val="24"/>
    </w:rPr>
  </w:style>
  <w:style w:styleId="Heading4" w:type="paragraph">
    <w:name w:val="Heading 4"/>
    <w:basedOn w:val="Normal"/>
    <w:uiPriority w:val="1"/>
    <w:qFormat/>
    <w:pPr>
      <w:ind w:left="224"/>
      <w:outlineLvl w:val="4"/>
    </w:pPr>
    <w:rPr>
      <w:rFonts w:ascii="Sabon LT Std" w:hAnsi="Sabon LT Std" w:eastAsia="Sabon LT Std" w:cs="Sabon LT Std"/>
      <w:b/>
      <w:bCs/>
      <w:sz w:val="20"/>
      <w:szCs w:val="20"/>
      <w:u w:val="single" w:color="000000"/>
    </w:rPr>
  </w:style>
  <w:style w:styleId="Heading5" w:type="paragraph">
    <w:name w:val="Heading 5"/>
    <w:basedOn w:val="Normal"/>
    <w:uiPriority w:val="1"/>
    <w:qFormat/>
    <w:pPr>
      <w:ind w:left="193"/>
      <w:outlineLvl w:val="5"/>
    </w:pPr>
    <w:rPr>
      <w:rFonts w:ascii="Sabon LT Std" w:hAnsi="Sabon LT Std" w:eastAsia="Sabon LT Std" w:cs="Sabon LT Std"/>
      <w:b/>
      <w:bCs/>
      <w:i/>
      <w:sz w:val="20"/>
      <w:szCs w:val="20"/>
    </w:rPr>
  </w:style>
  <w:style w:styleId="ListParagraph" w:type="paragraph">
    <w:name w:val="List Paragraph"/>
    <w:basedOn w:val="Normal"/>
    <w:uiPriority w:val="1"/>
    <w:qFormat/>
    <w:pPr>
      <w:ind w:left="820" w:hanging="340"/>
      <w:jc w:val="both"/>
    </w:pPr>
    <w:rPr>
      <w:rFonts w:ascii="Sabon LT Std" w:hAnsi="Sabon LT Std" w:eastAsia="Sabon LT Std" w:cs="Sabon LT Std"/>
    </w:rPr>
  </w:style>
  <w:style w:styleId="TableParagraph" w:type="paragraph">
    <w:name w:val="Table Paragraph"/>
    <w:basedOn w:val="Normal"/>
    <w:uiPriority w:val="1"/>
    <w:qFormat/>
    <w:pPr/>
    <w:rPr>
      <w:rFonts w:ascii="Frutiger LT Std 45 Light" w:hAnsi="Frutiger LT Std 45 Light" w:eastAsia="Frutiger LT Std 45 Light" w:cs="Frutiger LT Std 45 Light"/>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image" Target="media/image3.jpeg"/><Relationship Id="rId8" Type="http://schemas.openxmlformats.org/officeDocument/2006/relationships/image" Target="media/image4.png"/><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image" Target="media/image7.jpeg"/><Relationship Id="rId12" Type="http://schemas.openxmlformats.org/officeDocument/2006/relationships/image" Target="media/image8.jpeg"/><Relationship Id="rId13" Type="http://schemas.openxmlformats.org/officeDocument/2006/relationships/image" Target="media/image9.jpeg"/><Relationship Id="rId14" Type="http://schemas.openxmlformats.org/officeDocument/2006/relationships/image" Target="media/image10.jpeg"/><Relationship Id="rId15" Type="http://schemas.openxmlformats.org/officeDocument/2006/relationships/image" Target="media/image11.jpeg"/><Relationship Id="rId16" Type="http://schemas.openxmlformats.org/officeDocument/2006/relationships/hyperlink" Target="mailto:CANSnews@state.ma.us" TargetMode="External"/><Relationship Id="rId17" Type="http://schemas.openxmlformats.org/officeDocument/2006/relationships/image" Target="media/image12.jpeg"/><Relationship Id="rId18" Type="http://schemas.openxmlformats.org/officeDocument/2006/relationships/image" Target="media/image13.png"/><Relationship Id="rId19" Type="http://schemas.openxmlformats.org/officeDocument/2006/relationships/hyperlink" Target="http://www.mass.gov/masshealth/childbehavioralhealth" TargetMode="External"/><Relationship Id="rId20" Type="http://schemas.openxmlformats.org/officeDocument/2006/relationships/image" Target="media/image14.png"/><Relationship Id="rId21" Type="http://schemas.openxmlformats.org/officeDocument/2006/relationships/hyperlink" Target="https://masscans.ehs.state.ma.us/Training2/VideosPDFs/usernamepassword.pdf" TargetMode="External"/><Relationship Id="rId22" Type="http://schemas.openxmlformats.org/officeDocument/2006/relationships/hyperlink" Target="https://masscans.ehs.state.ma.us/Training2/DL.aspx?Sbar=1&amp;amp;Page=1" TargetMode="External"/><Relationship Id="rId23" Type="http://schemas.openxmlformats.org/officeDocument/2006/relationships/hyperlink" Target="https://masscans.ehs.state.ma.us/Default.aspx" TargetMode="External"/><Relationship Id="rId24" Type="http://schemas.openxmlformats.org/officeDocument/2006/relationships/hyperlink" Target="http://www.mass.gov/?pageID=eohhs2terminal&amp;amp;L=5&amp;amp;L0=Home&amp;amp;L1=Government&amp;amp;L2=Special%2BCommissions%2Band%2BInitiatives&amp;amp;L3=Children%27s%2BBehavioral%2BHealth%2BInitiative&amp;amp;L4=Training%2Bfor%2BProviders&amp;amp;sid=Eeohhs2&amp;amp;b=terminalcontent&amp;amp;f=masshealth_provider_prov_child-bh-hlth-intiative-cans&amp;amp;csid=Eeohhs2" TargetMode="External"/><Relationship Id="rId25" Type="http://schemas.openxmlformats.org/officeDocument/2006/relationships/image" Target="media/image15.png"/><Relationship Id="rId26" Type="http://schemas.openxmlformats.org/officeDocument/2006/relationships/image" Target="media/image16.jpeg"/><Relationship Id="rId27" Type="http://schemas.openxmlformats.org/officeDocument/2006/relationships/image" Target="media/image17.jpeg"/><Relationship Id="rId28" Type="http://schemas.openxmlformats.org/officeDocument/2006/relationships/hyperlink" Target="http://www.mass.gov/?pageID=eohhs2modulechunk&amp;amp;L=4&amp;amp;L0=Home&amp;amp;L1=Government&amp;amp;L2=Special%2BCommissions%2Band%2BInitiatives&amp;amp;L3=Virtual%2BGateway&amp;amp;sid=Eeohhs2&amp;amp;b=terminalcontent&amp;amp;f=vg_g_vg_login_assistance&amp;amp;csid=Eeohhs2" TargetMode="External"/><Relationship Id="rId29" Type="http://schemas.openxmlformats.org/officeDocument/2006/relationships/hyperlink" Target="http://www.mass.gov/Eeohhs2/docs/masshealth/cbhi/chbi_cans-faqs.pdf" TargetMode="External"/><Relationship Id="rId30" Type="http://schemas.openxmlformats.org/officeDocument/2006/relationships/image" Target="media/image18.png"/><Relationship Id="rId31" Type="http://schemas.openxmlformats.org/officeDocument/2006/relationships/hyperlink" Target="https://masscans.ehs.state.ma.us/" TargetMode="External"/><Relationship Id="rId32" Type="http://schemas.openxmlformats.org/officeDocument/2006/relationships/hyperlink" Target="https://masscans.ehs.state.ma.us/login.aspx" TargetMode="External"/><Relationship Id="rId33" Type="http://schemas.openxmlformats.org/officeDocument/2006/relationships/hyperlink" Target="https://gateway.hhs.state.ma.us/authn/login.do" TargetMode="External"/><Relationship Id="rId34" Type="http://schemas.openxmlformats.org/officeDocument/2006/relationships/hyperlink" Target="http://www.mass.gov/?pageID=eohhs2agencylanding&amp;amp;L=4&amp;amp;L0=Home&amp;amp;L1=Government&amp;amp;L2=Departments%2Band%2BDivisions&amp;amp;L3=MassHealth&amp;amp;sid=Eeohhs2" TargetMode="External"/><Relationship Id="rId35" Type="http://schemas.openxmlformats.org/officeDocument/2006/relationships/hyperlink" Target="mailto:mass.cans@umassmed.edu" TargetMode="External"/><Relationship Id="rId36" Type="http://schemas.openxmlformats.org/officeDocument/2006/relationships/image" Target="media/image19.jpeg"/><Relationship Id="rId37" Type="http://schemas.openxmlformats.org/officeDocument/2006/relationships/image" Target="media/image20.png"/><Relationship Id="rId38" Type="http://schemas.openxmlformats.org/officeDocument/2006/relationships/image" Target="media/image21.jpeg"/><Relationship Id="rId39" Type="http://schemas.openxmlformats.org/officeDocument/2006/relationships/image" Target="media/image22.jpeg"/><Relationship Id="rId40" Type="http://schemas.openxmlformats.org/officeDocument/2006/relationships/hyperlink" Target="mailto:VirtualGatewayCBHI@state.ma.us" TargetMode="External"/><Relationship Id="rId41" Type="http://schemas.openxmlformats.org/officeDocument/2006/relationships/hyperlink" Target="mailto:irtualGatewayCBHI@state.ma.us" TargetMode="External"/><Relationship Id="rId42" Type="http://schemas.openxmlformats.org/officeDocument/2006/relationships/image" Target="media/image23.jpeg"/><Relationship Id="rId43" Type="http://schemas.openxmlformats.org/officeDocument/2006/relationships/hyperlink" Target="http://www.apapracticecentral.org/reimbursement/billing/icd-9-cm.aspx" TargetMode="External"/><Relationship Id="rId44" Type="http://schemas.openxmlformats.org/officeDocument/2006/relationships/image" Target="media/image24.png"/><Relationship Id="rId45" Type="http://schemas.openxmlformats.org/officeDocument/2006/relationships/hyperlink" Target="mailto:Mass.Cans@umassmed.edu" TargetMode="External"/><Relationship Id="rId46" Type="http://schemas.openxmlformats.org/officeDocument/2006/relationships/hyperlink" Target="https://gateway.hhs.state.ma.us/authn/index.jsp" TargetMode="External"/><Relationship Id="rId47" Type="http://schemas.openxmlformats.org/officeDocument/2006/relationships/hyperlink" Target="mailto:CBHI@state.ma.us" TargetMode="External"/><Relationship Id="rId48" Type="http://schemas.openxmlformats.org/officeDocument/2006/relationships/hyperlink" Target="http://www.mass.gov/masshealth" TargetMode="External"/><Relationship Id="rId49"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2017-12-19T17:09:23Z</dcterms:created>
  <dcterms:modified xsi:type="dcterms:W3CDTF">2017-12-19T17:09:23Z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2010-05-25T00:00:00Z</vt:filetime>
  </property>
  <property fmtid="{D5CDD505-2E9C-101B-9397-08002B2CF9AE}" pid="3" name="Creator">
    <vt:lpwstr>Adobe InDesign CS4 (6.0)</vt:lpwstr>
  </property>
  <property fmtid="{D5CDD505-2E9C-101B-9397-08002B2CF9AE}" pid="4" name="LastSaved">
    <vt:filetime>2017-12-19T00:00:00Z</vt:filetime>
  </property>
</Properties>
</file>